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D2C" w:rsidRPr="00F04D2C" w:rsidRDefault="00F04D2C" w:rsidP="00F04D2C">
      <w:pPr>
        <w:spacing w:after="0"/>
        <w:rPr>
          <w:b/>
        </w:rPr>
      </w:pPr>
      <w:r w:rsidRPr="00F04D2C">
        <w:rPr>
          <w:b/>
        </w:rPr>
        <w:t>Opponent Modeling in Poker</w:t>
      </w:r>
      <w:r>
        <w:rPr>
          <w:b/>
        </w:rPr>
        <w:t xml:space="preserve"> - 1998</w:t>
      </w:r>
    </w:p>
    <w:p w:rsidR="000736BE" w:rsidRDefault="00AE3C25" w:rsidP="00F04D2C">
      <w:pPr>
        <w:spacing w:after="0"/>
      </w:pPr>
      <w:hyperlink r:id="rId5" w:history="1">
        <w:r w:rsidR="00F04D2C" w:rsidRPr="00712F8A">
          <w:rPr>
            <w:rStyle w:val="Hyperlink"/>
          </w:rPr>
          <w:t>http://poker.cs.ualberta.ca/publications/AAAI98.pdf</w:t>
        </w:r>
      </w:hyperlink>
    </w:p>
    <w:p w:rsidR="00F04D2C" w:rsidRDefault="00F04D2C" w:rsidP="00F04D2C">
      <w:pPr>
        <w:spacing w:after="0"/>
      </w:pPr>
      <w:proofErr w:type="spellStart"/>
      <w:r w:rsidRPr="00F04D2C">
        <w:t>Darse</w:t>
      </w:r>
      <w:proofErr w:type="spellEnd"/>
      <w:r w:rsidRPr="00F04D2C">
        <w:t xml:space="preserve"> Billings, Denis Papp, Jonathan Schaeffer, Duane </w:t>
      </w:r>
      <w:proofErr w:type="spellStart"/>
      <w:r w:rsidRPr="00F04D2C">
        <w:t>Szafron</w:t>
      </w:r>
      <w:proofErr w:type="spellEnd"/>
    </w:p>
    <w:p w:rsidR="00F04D2C" w:rsidRDefault="00F04D2C" w:rsidP="00F04D2C">
      <w:pPr>
        <w:spacing w:after="0"/>
      </w:pPr>
    </w:p>
    <w:p w:rsidR="00F04D2C" w:rsidRDefault="00F04D2C" w:rsidP="00F04D2C">
      <w:pPr>
        <w:spacing w:after="0"/>
      </w:pPr>
      <w:r>
        <w:t xml:space="preserve">Notes: Not very interesting. Essentially models opponents by weighting all hands based on pre-flop hand strength which was found via simulation and then modifying the weights based on previous opponent </w:t>
      </w:r>
      <w:proofErr w:type="spellStart"/>
      <w:r>
        <w:t>acitons</w:t>
      </w:r>
      <w:proofErr w:type="spellEnd"/>
      <w:r>
        <w:t>.</w:t>
      </w:r>
      <w:r w:rsidR="00692352">
        <w:t xml:space="preserve"> </w:t>
      </w:r>
      <w:proofErr w:type="gramStart"/>
      <w:r w:rsidR="00692352">
        <w:t>Validated via play against very weak opponents.</w:t>
      </w:r>
      <w:proofErr w:type="gramEnd"/>
      <w:r w:rsidR="00692352">
        <w:t xml:space="preserve"> It performs better than same strategy without opponent modelling. </w:t>
      </w:r>
    </w:p>
    <w:p w:rsidR="00AE3C25" w:rsidRDefault="00AE3C25" w:rsidP="00F04D2C">
      <w:pPr>
        <w:spacing w:after="0"/>
      </w:pPr>
    </w:p>
    <w:p w:rsidR="00AE3C25" w:rsidRPr="00AE3C25" w:rsidRDefault="00AE3C25" w:rsidP="00AE3C25">
      <w:pPr>
        <w:spacing w:after="0"/>
        <w:rPr>
          <w:b/>
        </w:rPr>
      </w:pPr>
      <w:r w:rsidRPr="00AE3C25">
        <w:rPr>
          <w:b/>
        </w:rPr>
        <w:t>Computing an Approximate Jam/Fold Equilibrium</w:t>
      </w:r>
    </w:p>
    <w:p w:rsidR="00AE3C25" w:rsidRDefault="00AE3C25" w:rsidP="00AE3C25">
      <w:pPr>
        <w:spacing w:after="0"/>
      </w:pPr>
      <w:proofErr w:type="gramStart"/>
      <w:r w:rsidRPr="00AE3C25">
        <w:rPr>
          <w:b/>
        </w:rPr>
        <w:t>for</w:t>
      </w:r>
      <w:proofErr w:type="gramEnd"/>
      <w:r w:rsidRPr="00AE3C25">
        <w:rPr>
          <w:b/>
        </w:rPr>
        <w:t xml:space="preserve"> 3-player No-Limit Texas </w:t>
      </w:r>
      <w:proofErr w:type="spellStart"/>
      <w:r w:rsidRPr="00AE3C25">
        <w:rPr>
          <w:b/>
        </w:rPr>
        <w:t>Hold’em</w:t>
      </w:r>
      <w:proofErr w:type="spellEnd"/>
      <w:r w:rsidRPr="00AE3C25">
        <w:rPr>
          <w:b/>
        </w:rPr>
        <w:t xml:space="preserve"> Tournaments</w:t>
      </w:r>
      <w:r>
        <w:rPr>
          <w:b/>
        </w:rPr>
        <w:t xml:space="preserve"> – 2008</w:t>
      </w:r>
    </w:p>
    <w:p w:rsidR="00AE3C25" w:rsidRDefault="00AE3C25" w:rsidP="00AE3C25">
      <w:pPr>
        <w:spacing w:after="0"/>
      </w:pPr>
      <w:hyperlink r:id="rId6" w:history="1">
        <w:r w:rsidRPr="00F216E3">
          <w:rPr>
            <w:rStyle w:val="Hyperlink"/>
          </w:rPr>
          <w:t>http://www.cs.cmu.edu/~sganzfri/JamFold_AAMAS08.pdf</w:t>
        </w:r>
      </w:hyperlink>
    </w:p>
    <w:p w:rsidR="00AE3C25" w:rsidRDefault="00AE3C25" w:rsidP="00AE3C25">
      <w:pPr>
        <w:spacing w:after="0"/>
      </w:pPr>
      <w:r>
        <w:t xml:space="preserve">Sam </w:t>
      </w:r>
      <w:proofErr w:type="spellStart"/>
      <w:r>
        <w:t>Ganzfried</w:t>
      </w:r>
      <w:proofErr w:type="spellEnd"/>
      <w:r>
        <w:t xml:space="preserve">, </w:t>
      </w:r>
      <w:proofErr w:type="spellStart"/>
      <w:r>
        <w:t>Tuomas</w:t>
      </w:r>
      <w:proofErr w:type="spellEnd"/>
      <w:r>
        <w:t xml:space="preserve"> </w:t>
      </w:r>
      <w:proofErr w:type="spellStart"/>
      <w:r>
        <w:t>Sandholm</w:t>
      </w:r>
      <w:proofErr w:type="spellEnd"/>
    </w:p>
    <w:p w:rsidR="00AE3C25" w:rsidRDefault="00AE3C25" w:rsidP="00AE3C25">
      <w:pPr>
        <w:spacing w:after="0"/>
      </w:pPr>
    </w:p>
    <w:p w:rsidR="00AE3C25" w:rsidRPr="00AE3C25" w:rsidRDefault="00AE3C25" w:rsidP="00AE3C25">
      <w:pPr>
        <w:spacing w:after="0"/>
      </w:pPr>
      <w:r>
        <w:t xml:space="preserve">Notes: Interesting equilibrium found for 3 player short stacked tournaments. However no proof given that jam/fold is optimal when other strategies are allowed. Strategy space appears too large at that level. </w:t>
      </w:r>
      <w:proofErr w:type="gramStart"/>
      <w:r>
        <w:t>Interesting discussion on details of implementation for calculating the odds of one set of whole cards beating another, which talks of how to use symmetry and some pre-computations to yield an accurate percentage although I suspect there to be a faster way to come up with odds than to try every possibility.</w:t>
      </w:r>
      <w:proofErr w:type="gramEnd"/>
      <w:r>
        <w:t xml:space="preserve"> </w:t>
      </w:r>
      <w:proofErr w:type="gramStart"/>
      <w:r>
        <w:t xml:space="preserve">Also the use of look up tables and indexing for fast </w:t>
      </w:r>
      <w:proofErr w:type="spellStart"/>
      <w:r>
        <w:t>memoizing</w:t>
      </w:r>
      <w:proofErr w:type="spellEnd"/>
      <w:r>
        <w:t>.</w:t>
      </w:r>
      <w:bookmarkStart w:id="0" w:name="_GoBack"/>
      <w:bookmarkEnd w:id="0"/>
      <w:proofErr w:type="gramEnd"/>
    </w:p>
    <w:sectPr w:rsidR="00AE3C25" w:rsidRPr="00AE3C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55A"/>
    <w:rsid w:val="00063C2C"/>
    <w:rsid w:val="0006555A"/>
    <w:rsid w:val="000736BE"/>
    <w:rsid w:val="004D0C7C"/>
    <w:rsid w:val="00692352"/>
    <w:rsid w:val="0075195D"/>
    <w:rsid w:val="00AE3C25"/>
    <w:rsid w:val="00BB7B6E"/>
    <w:rsid w:val="00BC2763"/>
    <w:rsid w:val="00D15551"/>
    <w:rsid w:val="00E66874"/>
    <w:rsid w:val="00F0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D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D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s.cmu.edu/~sganzfri/JamFold_AAMAS08.pdf" TargetMode="External"/><Relationship Id="rId5" Type="http://schemas.openxmlformats.org/officeDocument/2006/relationships/hyperlink" Target="http://poker.cs.ualberta.ca/publications/AAAI98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5</cp:revision>
  <dcterms:created xsi:type="dcterms:W3CDTF">2014-07-16T22:40:00Z</dcterms:created>
  <dcterms:modified xsi:type="dcterms:W3CDTF">2014-07-21T09:59:00Z</dcterms:modified>
</cp:coreProperties>
</file>