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0E" w:rsidRDefault="002579F0">
      <w:r>
        <w:rPr>
          <w:noProof/>
        </w:rPr>
        <w:pict>
          <v:rect id="_x0000_s1032" style="position:absolute;margin-left:-5.45pt;margin-top:-1.8pt;width:465pt;height:635.7pt;z-index:251663360" strokeweight="5pt">
            <v:stroke linestyle="thickThin"/>
            <v:shadow color="#868686"/>
            <v:textbox style="mso-next-textbox:#_x0000_s1032">
              <w:txbxContent>
                <w:p w:rsidR="00B1440E" w:rsidRDefault="00B1440E" w:rsidP="00FB109E">
                  <w:pPr>
                    <w:spacing w:after="0" w:line="480" w:lineRule="auto"/>
                    <w:rPr>
                      <w:rFonts w:ascii="Times New Roman" w:hAnsi="Times New Roman"/>
                      <w:b/>
                      <w:sz w:val="72"/>
                      <w:szCs w:val="72"/>
                    </w:rPr>
                  </w:pPr>
                </w:p>
                <w:p w:rsidR="00FB109E" w:rsidRDefault="00FB109E" w:rsidP="00FB109E">
                  <w:pPr>
                    <w:spacing w:after="0" w:line="480" w:lineRule="auto"/>
                    <w:rPr>
                      <w:rFonts w:ascii="Times New Roman" w:hAnsi="Times New Roman"/>
                      <w:b/>
                      <w:sz w:val="72"/>
                      <w:szCs w:val="72"/>
                    </w:rPr>
                  </w:pPr>
                </w:p>
                <w:p w:rsidR="00B1440E" w:rsidRPr="00F76F4D" w:rsidRDefault="00B1440E" w:rsidP="00B1440E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i/>
                      <w:sz w:val="72"/>
                      <w:szCs w:val="72"/>
                    </w:rPr>
                  </w:pPr>
                  <w:r w:rsidRPr="00F76F4D">
                    <w:rPr>
                      <w:rFonts w:ascii="Times New Roman" w:hAnsi="Times New Roman"/>
                      <w:i/>
                      <w:sz w:val="72"/>
                      <w:szCs w:val="72"/>
                    </w:rPr>
                    <w:t>Chapter – III</w:t>
                  </w:r>
                </w:p>
                <w:p w:rsidR="00FB109E" w:rsidRPr="008315FE" w:rsidRDefault="00FB109E" w:rsidP="00B1440E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</w:pPr>
                </w:p>
                <w:p w:rsidR="00B1440E" w:rsidRPr="008315FE" w:rsidRDefault="00B1440E" w:rsidP="00B1440E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</w:pPr>
                  <w:r w:rsidRPr="008315FE"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  <w:t>PROBLEM IDENTIFICATION</w:t>
                  </w:r>
                </w:p>
                <w:p w:rsidR="00B1440E" w:rsidRDefault="00B1440E" w:rsidP="00B1440E"/>
                <w:p w:rsidR="00F76F4D" w:rsidRDefault="00F76F4D"/>
              </w:txbxContent>
            </v:textbox>
          </v:rect>
        </w:pict>
      </w:r>
    </w:p>
    <w:p w:rsidR="00B1440E" w:rsidRDefault="00B1440E">
      <w:r>
        <w:br w:type="page"/>
      </w:r>
    </w:p>
    <w:p w:rsidR="006541B7" w:rsidRDefault="002579F0">
      <w:r>
        <w:rPr>
          <w:noProof/>
        </w:rPr>
        <w:lastRenderedPageBreak/>
        <w:pict>
          <v:rect id="_x0000_s1031" style="position:absolute;margin-left:-9pt;margin-top:12.9pt;width:465pt;height:624.15pt;z-index:251662336" strokeweight="5pt">
            <v:stroke linestyle="thickThin"/>
            <v:shadow color="#868686"/>
            <v:textbox style="mso-next-textbox:#_x0000_s1031">
              <w:txbxContent>
                <w:p w:rsidR="006541B7" w:rsidRDefault="006541B7" w:rsidP="006541B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72"/>
                      <w:szCs w:val="72"/>
                    </w:rPr>
                  </w:pPr>
                </w:p>
                <w:p w:rsidR="00FB109E" w:rsidRDefault="00FB109E" w:rsidP="006541B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72"/>
                      <w:szCs w:val="72"/>
                    </w:rPr>
                  </w:pPr>
                </w:p>
                <w:p w:rsidR="006541B7" w:rsidRPr="00F76F4D" w:rsidRDefault="006541B7" w:rsidP="006541B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i/>
                      <w:sz w:val="72"/>
                      <w:szCs w:val="72"/>
                    </w:rPr>
                  </w:pPr>
                  <w:r w:rsidRPr="00F76F4D">
                    <w:rPr>
                      <w:rFonts w:ascii="Times New Roman" w:hAnsi="Times New Roman"/>
                      <w:i/>
                      <w:sz w:val="72"/>
                      <w:szCs w:val="72"/>
                    </w:rPr>
                    <w:t>Chapter – IV</w:t>
                  </w:r>
                </w:p>
                <w:p w:rsidR="00FB109E" w:rsidRPr="002C6D92" w:rsidRDefault="00FB109E" w:rsidP="006541B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</w:pPr>
                </w:p>
                <w:p w:rsidR="006541B7" w:rsidRPr="002C6D92" w:rsidRDefault="006541B7" w:rsidP="006541B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</w:pPr>
                  <w:r w:rsidRPr="002C6D92"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  <w:t>METHODOLOGY</w:t>
                  </w:r>
                </w:p>
                <w:p w:rsidR="006541B7" w:rsidRDefault="006541B7" w:rsidP="006541B7"/>
              </w:txbxContent>
            </v:textbox>
          </v:rect>
        </w:pict>
      </w:r>
    </w:p>
    <w:p w:rsidR="006541B7" w:rsidRDefault="006541B7">
      <w:r>
        <w:br w:type="page"/>
      </w:r>
    </w:p>
    <w:p w:rsidR="006541B7" w:rsidRDefault="002579F0">
      <w:r>
        <w:rPr>
          <w:noProof/>
        </w:rPr>
        <w:lastRenderedPageBreak/>
        <w:pict>
          <v:rect id="_x0000_s1030" style="position:absolute;margin-left:3pt;margin-top:18.4pt;width:465pt;height:607.3pt;z-index:251661312" strokeweight="5pt">
            <v:stroke linestyle="thickThin"/>
            <v:shadow color="#868686"/>
            <v:textbox style="mso-next-textbox:#_x0000_s1030">
              <w:txbxContent>
                <w:p w:rsidR="006541B7" w:rsidRDefault="006541B7" w:rsidP="006541B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72"/>
                      <w:szCs w:val="72"/>
                    </w:rPr>
                  </w:pPr>
                </w:p>
                <w:p w:rsidR="006541B7" w:rsidRDefault="006541B7" w:rsidP="006541B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72"/>
                      <w:szCs w:val="72"/>
                    </w:rPr>
                  </w:pPr>
                </w:p>
                <w:p w:rsidR="006541B7" w:rsidRPr="00F76F4D" w:rsidRDefault="006541B7" w:rsidP="006541B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i/>
                      <w:sz w:val="72"/>
                      <w:szCs w:val="72"/>
                    </w:rPr>
                  </w:pPr>
                  <w:r w:rsidRPr="00F76F4D">
                    <w:rPr>
                      <w:rFonts w:ascii="Times New Roman" w:hAnsi="Times New Roman"/>
                      <w:i/>
                      <w:sz w:val="72"/>
                      <w:szCs w:val="72"/>
                    </w:rPr>
                    <w:t>Chapter – V</w:t>
                  </w:r>
                </w:p>
                <w:p w:rsidR="00FB109E" w:rsidRPr="008315FE" w:rsidRDefault="00FB109E" w:rsidP="006541B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</w:pPr>
                </w:p>
                <w:p w:rsidR="006541B7" w:rsidRPr="008315FE" w:rsidRDefault="006541B7" w:rsidP="006541B7">
                  <w:pPr>
                    <w:jc w:val="center"/>
                    <w:rPr>
                      <w:i/>
                    </w:rPr>
                  </w:pPr>
                  <w:r w:rsidRPr="008315FE"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  <w:t>RESULT AND DISCUSSION</w:t>
                  </w:r>
                </w:p>
              </w:txbxContent>
            </v:textbox>
          </v:rect>
        </w:pict>
      </w:r>
      <w:r w:rsidR="006541B7">
        <w:br w:type="page"/>
      </w:r>
    </w:p>
    <w:p w:rsidR="006541B7" w:rsidRDefault="006541B7"/>
    <w:p w:rsidR="006541B7" w:rsidRDefault="002579F0">
      <w:r>
        <w:rPr>
          <w:noProof/>
        </w:rPr>
        <w:pict>
          <v:rect id="_x0000_s1029" style="position:absolute;margin-left:3pt;margin-top:10.55pt;width:465pt;height:607.9pt;z-index:251660288" strokeweight="5pt">
            <v:stroke linestyle="thickThin"/>
            <v:shadow color="#868686"/>
            <v:textbox style="mso-next-textbox:#_x0000_s1029">
              <w:txbxContent>
                <w:p w:rsidR="006541B7" w:rsidRDefault="006541B7" w:rsidP="006541B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72"/>
                      <w:szCs w:val="72"/>
                    </w:rPr>
                  </w:pPr>
                </w:p>
                <w:p w:rsidR="00FB109E" w:rsidRDefault="00FB109E" w:rsidP="00286492">
                  <w:pPr>
                    <w:spacing w:after="0" w:line="480" w:lineRule="auto"/>
                    <w:ind w:left="1440" w:firstLine="720"/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</w:pPr>
                </w:p>
                <w:p w:rsidR="006541B7" w:rsidRPr="00F76F4D" w:rsidRDefault="006541B7" w:rsidP="00286492">
                  <w:pPr>
                    <w:spacing w:after="0" w:line="480" w:lineRule="auto"/>
                    <w:ind w:left="1440" w:firstLine="720"/>
                    <w:rPr>
                      <w:rFonts w:ascii="Times New Roman" w:hAnsi="Times New Roman"/>
                      <w:i/>
                      <w:sz w:val="72"/>
                      <w:szCs w:val="72"/>
                    </w:rPr>
                  </w:pPr>
                  <w:r w:rsidRPr="00F76F4D">
                    <w:rPr>
                      <w:rFonts w:ascii="Times New Roman" w:hAnsi="Times New Roman"/>
                      <w:i/>
                      <w:sz w:val="72"/>
                      <w:szCs w:val="72"/>
                    </w:rPr>
                    <w:t>Chapter – VI</w:t>
                  </w:r>
                </w:p>
                <w:p w:rsidR="00FB109E" w:rsidRPr="00B279E2" w:rsidRDefault="00FB109E" w:rsidP="00286492">
                  <w:pPr>
                    <w:spacing w:after="0" w:line="480" w:lineRule="auto"/>
                    <w:ind w:left="1440" w:firstLine="720"/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</w:pPr>
                </w:p>
                <w:p w:rsidR="006541B7" w:rsidRPr="00B279E2" w:rsidRDefault="006541B7" w:rsidP="006541B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</w:pPr>
                  <w:r w:rsidRPr="00B279E2"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  <w:t>CONCLUSION AND SCOPE OF FURTHER WORK</w:t>
                  </w:r>
                </w:p>
                <w:p w:rsidR="006541B7" w:rsidRDefault="006541B7" w:rsidP="006541B7"/>
              </w:txbxContent>
            </v:textbox>
          </v:rect>
        </w:pict>
      </w:r>
      <w:r w:rsidR="006541B7">
        <w:br w:type="page"/>
      </w:r>
    </w:p>
    <w:p w:rsidR="007E6521" w:rsidRDefault="002579F0">
      <w:r>
        <w:rPr>
          <w:noProof/>
        </w:rPr>
        <w:lastRenderedPageBreak/>
        <w:pict>
          <v:rect id="_x0000_s1026" style="position:absolute;margin-left:11.4pt;margin-top:18.45pt;width:440.8pt;height:604.05pt;z-index:251658240" strokeweight="5pt">
            <v:stroke linestyle="thickThin"/>
            <v:shadow color="#868686"/>
            <v:textbox>
              <w:txbxContent>
                <w:p w:rsidR="007E6521" w:rsidRDefault="007E6521" w:rsidP="007E6521">
                  <w:pPr>
                    <w:spacing w:after="0" w:line="480" w:lineRule="auto"/>
                  </w:pPr>
                </w:p>
                <w:p w:rsidR="007E6521" w:rsidRDefault="007E6521" w:rsidP="007E6521">
                  <w:pPr>
                    <w:spacing w:after="0" w:line="480" w:lineRule="auto"/>
                  </w:pPr>
                </w:p>
                <w:p w:rsidR="007E6521" w:rsidRDefault="007E6521" w:rsidP="007E6521">
                  <w:pPr>
                    <w:spacing w:after="0" w:line="480" w:lineRule="auto"/>
                  </w:pPr>
                </w:p>
                <w:p w:rsidR="007E6521" w:rsidRDefault="007E6521" w:rsidP="007E6521">
                  <w:pPr>
                    <w:spacing w:after="0" w:line="480" w:lineRule="auto"/>
                  </w:pPr>
                </w:p>
                <w:p w:rsidR="007E6521" w:rsidRDefault="007E6521" w:rsidP="007E6521">
                  <w:pPr>
                    <w:spacing w:after="0" w:line="480" w:lineRule="auto"/>
                  </w:pPr>
                </w:p>
                <w:p w:rsidR="001027F8" w:rsidRPr="00FB109E" w:rsidRDefault="007E6521" w:rsidP="00FB109E">
                  <w:pPr>
                    <w:spacing w:after="0" w:line="480" w:lineRule="auto"/>
                  </w:pPr>
                  <w:r>
                    <w:t xml:space="preserve">                                                </w:t>
                  </w:r>
                </w:p>
                <w:p w:rsidR="007E6521" w:rsidRPr="00F76F4D" w:rsidRDefault="007E6521" w:rsidP="007E6521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i/>
                      <w:sz w:val="72"/>
                      <w:szCs w:val="72"/>
                    </w:rPr>
                  </w:pPr>
                  <w:r w:rsidRPr="00F76F4D">
                    <w:rPr>
                      <w:rFonts w:ascii="Times New Roman" w:hAnsi="Times New Roman"/>
                      <w:i/>
                      <w:sz w:val="72"/>
                      <w:szCs w:val="72"/>
                    </w:rPr>
                    <w:t>Chapter – I</w:t>
                  </w:r>
                </w:p>
                <w:p w:rsidR="009505D4" w:rsidRPr="003F283F" w:rsidRDefault="009505D4" w:rsidP="007E6521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</w:pPr>
                </w:p>
                <w:p w:rsidR="007E6521" w:rsidRDefault="007E6521" w:rsidP="007E6521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72"/>
                      <w:szCs w:val="72"/>
                    </w:rPr>
                  </w:pPr>
                  <w:r w:rsidRPr="003F283F"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  <w:t>I</w:t>
                  </w:r>
                  <w:r w:rsidR="00FB109E"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  <w:t>NTRODUCTION</w:t>
                  </w:r>
                </w:p>
                <w:p w:rsidR="007E6521" w:rsidRDefault="007E6521" w:rsidP="007E6521">
                  <w:r>
                    <w:t xml:space="preserve">      </w:t>
                  </w:r>
                </w:p>
              </w:txbxContent>
            </v:textbox>
          </v:rect>
        </w:pict>
      </w:r>
    </w:p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Pr="007E6521" w:rsidRDefault="007E6521" w:rsidP="007E6521"/>
    <w:p w:rsidR="007E6521" w:rsidRDefault="007E6521" w:rsidP="007E6521"/>
    <w:p w:rsidR="00311D12" w:rsidRDefault="00311D12" w:rsidP="007E6521">
      <w:pPr>
        <w:jc w:val="right"/>
      </w:pPr>
    </w:p>
    <w:p w:rsidR="007E6521" w:rsidRPr="007E6521" w:rsidRDefault="002579F0" w:rsidP="007E6521">
      <w:pPr>
        <w:jc w:val="right"/>
      </w:pPr>
      <w:r>
        <w:rPr>
          <w:noProof/>
        </w:rPr>
        <w:lastRenderedPageBreak/>
        <w:pict>
          <v:rect id="_x0000_s1027" style="position:absolute;left:0;text-align:left;margin-left:-9pt;margin-top:17.2pt;width:465pt;height:613.6pt;z-index:251659264" strokeweight="5pt">
            <v:stroke linestyle="thickThin"/>
            <v:shadow color="#868686"/>
            <v:textbox style="mso-next-textbox:#_x0000_s1027">
              <w:txbxContent>
                <w:p w:rsidR="001027F8" w:rsidRDefault="001027F8" w:rsidP="008315FE">
                  <w:pPr>
                    <w:spacing w:after="0" w:line="480" w:lineRule="auto"/>
                    <w:jc w:val="both"/>
                    <w:rPr>
                      <w:rFonts w:ascii="Times New Roman" w:hAnsi="Times New Roman"/>
                      <w:b/>
                      <w:sz w:val="72"/>
                      <w:szCs w:val="72"/>
                    </w:rPr>
                  </w:pPr>
                </w:p>
                <w:p w:rsidR="001027F8" w:rsidRDefault="008315FE" w:rsidP="008315FE">
                  <w:pPr>
                    <w:spacing w:after="0" w:line="480" w:lineRule="auto"/>
                    <w:jc w:val="both"/>
                    <w:rPr>
                      <w:rFonts w:ascii="Times New Roman" w:hAnsi="Times New Roman"/>
                      <w:b/>
                      <w:sz w:val="72"/>
                      <w:szCs w:val="72"/>
                    </w:rPr>
                  </w:pPr>
                  <w:r>
                    <w:rPr>
                      <w:rFonts w:ascii="Times New Roman" w:hAnsi="Times New Roman"/>
                      <w:b/>
                      <w:sz w:val="72"/>
                      <w:szCs w:val="72"/>
                    </w:rPr>
                    <w:t xml:space="preserve">        </w:t>
                  </w:r>
                </w:p>
                <w:p w:rsidR="007E6521" w:rsidRPr="00F76F4D" w:rsidRDefault="008315FE" w:rsidP="001027F8">
                  <w:pPr>
                    <w:spacing w:after="0" w:line="480" w:lineRule="auto"/>
                    <w:ind w:left="1440" w:firstLine="720"/>
                    <w:jc w:val="both"/>
                    <w:rPr>
                      <w:rFonts w:ascii="Times New Roman" w:hAnsi="Times New Roman"/>
                      <w:i/>
                      <w:sz w:val="72"/>
                      <w:szCs w:val="72"/>
                    </w:rPr>
                  </w:pPr>
                  <w:r w:rsidRPr="00F76F4D">
                    <w:rPr>
                      <w:rFonts w:ascii="Times New Roman" w:hAnsi="Times New Roman"/>
                      <w:sz w:val="72"/>
                      <w:szCs w:val="72"/>
                    </w:rPr>
                    <w:t xml:space="preserve">  </w:t>
                  </w:r>
                  <w:r w:rsidR="007E6521" w:rsidRPr="00F76F4D">
                    <w:rPr>
                      <w:rFonts w:ascii="Times New Roman" w:hAnsi="Times New Roman"/>
                      <w:i/>
                      <w:sz w:val="72"/>
                      <w:szCs w:val="72"/>
                    </w:rPr>
                    <w:t>Chapter – II</w:t>
                  </w:r>
                </w:p>
                <w:p w:rsidR="009505D4" w:rsidRPr="008315FE" w:rsidRDefault="009505D4" w:rsidP="001027F8">
                  <w:pPr>
                    <w:spacing w:after="0" w:line="480" w:lineRule="auto"/>
                    <w:ind w:left="1440" w:firstLine="720"/>
                    <w:jc w:val="both"/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</w:pPr>
                </w:p>
                <w:p w:rsidR="007E6521" w:rsidRPr="008315FE" w:rsidRDefault="008315FE" w:rsidP="008315FE">
                  <w:pPr>
                    <w:spacing w:after="0" w:line="480" w:lineRule="auto"/>
                    <w:jc w:val="both"/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</w:pPr>
                  <w:r w:rsidRPr="008315FE"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  <w:t xml:space="preserve">    </w:t>
                  </w:r>
                  <w:r w:rsidR="007E6521" w:rsidRPr="008315FE">
                    <w:rPr>
                      <w:rFonts w:ascii="Times New Roman" w:hAnsi="Times New Roman"/>
                      <w:b/>
                      <w:i/>
                      <w:sz w:val="72"/>
                      <w:szCs w:val="72"/>
                    </w:rPr>
                    <w:t>LITERATURE REVIEW</w:t>
                  </w:r>
                </w:p>
                <w:p w:rsidR="007E6521" w:rsidRDefault="007E6521" w:rsidP="008315FE">
                  <w:pPr>
                    <w:jc w:val="both"/>
                  </w:pPr>
                </w:p>
              </w:txbxContent>
            </v:textbox>
          </v:rect>
        </w:pict>
      </w:r>
    </w:p>
    <w:sectPr w:rsidR="007E6521" w:rsidRPr="007E6521" w:rsidSect="0031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7E6521"/>
    <w:rsid w:val="001027F8"/>
    <w:rsid w:val="001044B9"/>
    <w:rsid w:val="00170FF0"/>
    <w:rsid w:val="001D51A2"/>
    <w:rsid w:val="002579F0"/>
    <w:rsid w:val="0026044A"/>
    <w:rsid w:val="00286492"/>
    <w:rsid w:val="00311D12"/>
    <w:rsid w:val="00500A70"/>
    <w:rsid w:val="006541B7"/>
    <w:rsid w:val="007E6521"/>
    <w:rsid w:val="008315FE"/>
    <w:rsid w:val="00847C20"/>
    <w:rsid w:val="00871CE1"/>
    <w:rsid w:val="0088582F"/>
    <w:rsid w:val="009505D4"/>
    <w:rsid w:val="00B1440E"/>
    <w:rsid w:val="00B87A1F"/>
    <w:rsid w:val="00F750C6"/>
    <w:rsid w:val="00F76F4D"/>
    <w:rsid w:val="00FB1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CSE</cp:lastModifiedBy>
  <cp:revision>3</cp:revision>
  <dcterms:created xsi:type="dcterms:W3CDTF">2012-04-30T06:58:00Z</dcterms:created>
  <dcterms:modified xsi:type="dcterms:W3CDTF">2012-04-30T07:46:00Z</dcterms:modified>
</cp:coreProperties>
</file>