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0"/>
        </w:numPr>
        <w:ind w:left="1440" w:hanging="0"/>
        <w:rPr>
          <w:color w:val="000000"/>
        </w:rPr>
      </w:pPr>
      <w:r>
        <w:rPr>
          <w:rFonts w:ascii="Cambria" w:hAnsi="Cambria" w:asciiTheme="majorHAnsi" w:hAnsiTheme="majorHAnsi"/>
          <w:b/>
          <w:bCs w:val="false"/>
          <w:color w:val="000000"/>
          <w:sz w:val="22"/>
          <w:szCs w:val="22"/>
          <w:shd w:fill="FFFFFF" w:val="clear"/>
        </w:rPr>
        <w:t>ABHINAV TYAGI (DESD HYD – 50330001)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ambria" w:hAnsi="Cambria" w:asciiTheme="majorHAnsi" w:hAnsiTheme="majorHAnsi"/>
          <w:b/>
          <w:b/>
          <w:bCs w:val="false"/>
          <w:color w:val="000000"/>
          <w:sz w:val="22"/>
          <w:szCs w:val="22"/>
          <w:highlight w:val="white"/>
        </w:rPr>
      </w:pPr>
      <w:r>
        <w:rPr>
          <w:rFonts w:asciiTheme="majorHAnsi" w:hAnsiTheme="majorHAnsi" w:ascii="Cambria" w:hAnsi="Cambria"/>
          <w:b/>
          <w:bCs w:val="false"/>
          <w:color w:val="000000"/>
          <w:sz w:val="22"/>
          <w:szCs w:val="22"/>
          <w:highlight w:val="white"/>
        </w:rPr>
      </w:r>
    </w:p>
    <w:p>
      <w:pPr>
        <w:pStyle w:val="ListParagraph"/>
        <w:numPr>
          <w:ilvl w:val="0"/>
          <w:numId w:val="0"/>
        </w:numPr>
        <w:ind w:left="0" w:hanging="0"/>
        <w:rPr>
          <w:color w:val="000000"/>
        </w:rPr>
      </w:pP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Q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5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. </w:t>
      </w:r>
      <w:r>
        <w:rPr>
          <w:rFonts w:eastAsia="Calibri" w:cs="" w:ascii="Cambria" w:hAnsi="Cambria" w:asciiTheme="majorHAnsi" w:hAnsiTheme="majorHAnsi"/>
          <w:b w:val="false"/>
          <w:bCs w:val="false"/>
          <w:color w:val="000000"/>
          <w:kern w:val="0"/>
          <w:sz w:val="18"/>
          <w:szCs w:val="18"/>
          <w:shd w:fill="FFFFFF" w:val="clear"/>
          <w:lang w:val="en-US" w:eastAsia="en-US" w:bidi="ar-SA"/>
        </w:rPr>
        <w:t>Convert the following Infix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 Expressions 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to Post-fix Expressions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.</w:t>
      </w:r>
    </w:p>
    <w:p>
      <w:pPr>
        <w:pStyle w:val="ListParagraph"/>
        <w:ind w:left="720" w:hanging="0"/>
        <w:rPr>
          <w:color w:val="000000"/>
        </w:rPr>
      </w:pPr>
      <w:r>
        <w:rPr>
          <w:color w:val="000000"/>
        </w:rPr>
      </w:r>
    </w:p>
    <w:p>
      <w:pPr>
        <w:pStyle w:val="ListParagraph"/>
        <w:ind w:hanging="0"/>
        <w:rPr>
          <w:color w:val="000000"/>
        </w:rPr>
      </w:pPr>
      <w:r>
        <w:rPr>
          <w:rFonts w:ascii="Cambria" w:hAnsi="Cambria" w:asciiTheme="majorHAnsi" w:hAnsiTheme="majorHAnsi"/>
          <w:b/>
          <w:bCs/>
          <w:color w:val="000000"/>
          <w:sz w:val="21"/>
          <w:szCs w:val="21"/>
          <w:shd w:fill="FFFFFF" w:val="clear"/>
        </w:rPr>
        <w:t>a. x^y/(5*z)+2</w:t>
      </w:r>
    </w:p>
    <w:p>
      <w:pPr>
        <w:pStyle w:val="ListParagraph"/>
        <w:ind w:hanging="0"/>
        <w:rPr>
          <w:color w:val="000000"/>
        </w:rPr>
      </w:pP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Solution:</w:t>
      </w:r>
    </w:p>
    <w:p>
      <w:pPr>
        <w:pStyle w:val="ListParagraph"/>
        <w:ind w:hanging="0"/>
        <w:rPr>
          <w:color w:val="000000"/>
        </w:rPr>
      </w:pP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Step1: </w:t>
      </w:r>
    </w:p>
    <w:p>
      <w:pPr>
        <w:pStyle w:val="ListParagraph"/>
        <w:ind w:hanging="0"/>
        <w:rPr>
          <w:color w:val="000000"/>
        </w:rPr>
      </w:pP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Expression: x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     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850"/>
        <w:gridCol w:w="738"/>
        <w:gridCol w:w="1025"/>
      </w:tblGrid>
      <w:tr>
        <w:trPr/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</w:tbl>
    <w:p>
      <w:pPr>
        <w:pStyle w:val="ListParagraph"/>
        <w:ind w:left="720" w:hanging="0"/>
        <w:rPr>
          <w:rFonts w:ascii="Cambria" w:hAnsi="Cambria" w:asciiTheme="majorHAnsi" w:hAnsiTheme="majorHAnsi"/>
          <w:color w:val="000000"/>
          <w:highlight w:val="white"/>
        </w:rPr>
      </w:pPr>
      <w:r>
        <w:rPr>
          <w:rFonts w:asciiTheme="majorHAnsi" w:hAnsiTheme="majorHAnsi" w:ascii="Cambria" w:hAnsi="Cambria"/>
          <w:color w:val="000000"/>
          <w:highlight w:val="white"/>
        </w:rPr>
      </w:r>
    </w:p>
    <w:p>
      <w:pPr>
        <w:pStyle w:val="ListParagraph"/>
        <w:ind w:hanging="0"/>
        <w:rPr>
          <w:color w:val="000000"/>
        </w:rPr>
      </w:pP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Step2: Push “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^”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 into stack.</w:t>
      </w:r>
    </w:p>
    <w:p>
      <w:pPr>
        <w:pStyle w:val="ListParagraph"/>
        <w:ind w:hanging="0"/>
        <w:rPr>
          <w:color w:val="000000"/>
        </w:rPr>
      </w:pP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Expression: x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850"/>
        <w:gridCol w:w="738"/>
        <w:gridCol w:w="1025"/>
      </w:tblGrid>
      <w:tr>
        <w:trPr/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^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ind w:hanging="0"/>
        <w:rPr>
          <w:rFonts w:ascii="Cambria" w:hAnsi="Cambria" w:asciiTheme="majorHAnsi" w:hAnsiTheme="majorHAnsi"/>
          <w:color w:val="000000"/>
          <w:highlight w:val="white"/>
        </w:rPr>
      </w:pPr>
      <w:r>
        <w:rPr>
          <w:rFonts w:asciiTheme="majorHAnsi" w:hAnsiTheme="majorHAnsi" w:ascii="Cambria" w:hAnsi="Cambria"/>
          <w:color w:val="000000"/>
          <w:highlight w:val="white"/>
        </w:rPr>
      </w:r>
    </w:p>
    <w:p>
      <w:pPr>
        <w:pStyle w:val="ListParagraph"/>
        <w:ind w:hanging="0"/>
        <w:rPr>
          <w:color w:val="000000"/>
        </w:rPr>
      </w:pP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Step3: 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As “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^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” 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has higher precedence value than 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“/”. 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So it will be taken out of stack and “/” will be pushed in to the stack.</w:t>
      </w:r>
    </w:p>
    <w:p>
      <w:pPr>
        <w:pStyle w:val="ListParagraph"/>
        <w:ind w:hanging="0"/>
        <w:rPr>
          <w:color w:val="000000"/>
        </w:rPr>
      </w:pP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Expression: xy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^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850"/>
        <w:gridCol w:w="738"/>
        <w:gridCol w:w="1025"/>
      </w:tblGrid>
      <w:tr>
        <w:trPr/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/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ListParagraph"/>
        <w:ind w:hanging="0"/>
        <w:rPr>
          <w:color w:val="000000"/>
        </w:rPr>
      </w:pP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Step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4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: 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Push “(” into stack.</w:t>
      </w:r>
    </w:p>
    <w:p>
      <w:pPr>
        <w:pStyle w:val="ListParagraph"/>
        <w:ind w:hanging="0"/>
        <w:rPr>
          <w:color w:val="000000"/>
        </w:rPr>
      </w:pP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Expression: xy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^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850"/>
        <w:gridCol w:w="738"/>
        <w:gridCol w:w="1025"/>
      </w:tblGrid>
      <w:tr>
        <w:trPr/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/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(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ind w:hanging="0"/>
        <w:rPr>
          <w:rFonts w:ascii="Cambria" w:hAnsi="Cambria" w:asciiTheme="majorHAnsi" w:hAnsiTheme="majorHAnsi"/>
          <w:color w:val="000000"/>
          <w:sz w:val="18"/>
          <w:szCs w:val="18"/>
          <w:highlight w:val="white"/>
        </w:rPr>
      </w:pPr>
      <w:r>
        <w:rPr>
          <w:rFonts w:asciiTheme="majorHAnsi" w:hAnsiTheme="majorHAnsi" w:ascii="Cambria" w:hAnsi="Cambria"/>
          <w:color w:val="000000"/>
          <w:sz w:val="18"/>
          <w:szCs w:val="18"/>
          <w:highlight w:val="white"/>
        </w:rPr>
      </w:r>
    </w:p>
    <w:p>
      <w:pPr>
        <w:pStyle w:val="ListParagraph"/>
        <w:ind w:hanging="0"/>
        <w:rPr>
          <w:color w:val="000000"/>
        </w:rPr>
      </w:pP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Step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5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: </w:t>
      </w:r>
    </w:p>
    <w:p>
      <w:pPr>
        <w:pStyle w:val="ListParagraph"/>
        <w:ind w:hanging="0"/>
        <w:rPr>
          <w:color w:val="000000"/>
        </w:rPr>
      </w:pP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Expression: xy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^5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850"/>
        <w:gridCol w:w="738"/>
        <w:gridCol w:w="1025"/>
      </w:tblGrid>
      <w:tr>
        <w:trPr/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/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(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ind w:hanging="0"/>
        <w:rPr>
          <w:rFonts w:ascii="Cambria" w:hAnsi="Cambria" w:asciiTheme="majorHAnsi" w:hAnsiTheme="majorHAnsi"/>
          <w:color w:val="000000"/>
          <w:sz w:val="18"/>
          <w:szCs w:val="18"/>
          <w:highlight w:val="white"/>
        </w:rPr>
      </w:pPr>
      <w:r>
        <w:rPr>
          <w:rFonts w:asciiTheme="majorHAnsi" w:hAnsiTheme="majorHAnsi" w:ascii="Cambria" w:hAnsi="Cambria"/>
          <w:color w:val="000000"/>
          <w:sz w:val="18"/>
          <w:szCs w:val="18"/>
          <w:highlight w:val="white"/>
        </w:rPr>
      </w:r>
    </w:p>
    <w:p>
      <w:pPr>
        <w:pStyle w:val="ListParagraph"/>
        <w:ind w:hanging="0"/>
        <w:rPr>
          <w:color w:val="000000"/>
        </w:rPr>
      </w:pP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Step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6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: “*” 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is pushed into the stack.</w:t>
      </w:r>
    </w:p>
    <w:p>
      <w:pPr>
        <w:pStyle w:val="ListParagraph"/>
        <w:ind w:hanging="0"/>
        <w:rPr>
          <w:color w:val="000000"/>
        </w:rPr>
      </w:pP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Expression: xy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^5z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850"/>
        <w:gridCol w:w="738"/>
        <w:gridCol w:w="1025"/>
      </w:tblGrid>
      <w:tr>
        <w:trPr/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/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(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*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ind w:hanging="0"/>
        <w:rPr>
          <w:rFonts w:ascii="Cambria" w:hAnsi="Cambria" w:asciiTheme="majorHAnsi" w:hAnsiTheme="majorHAnsi"/>
          <w:color w:val="000000"/>
          <w:sz w:val="18"/>
          <w:szCs w:val="18"/>
          <w:highlight w:val="white"/>
        </w:rPr>
      </w:pPr>
      <w:r>
        <w:rPr>
          <w:rFonts w:asciiTheme="majorHAnsi" w:hAnsiTheme="majorHAnsi" w:ascii="Cambria" w:hAnsi="Cambria"/>
          <w:color w:val="000000"/>
          <w:sz w:val="18"/>
          <w:szCs w:val="18"/>
          <w:highlight w:val="white"/>
        </w:rPr>
      </w:r>
    </w:p>
    <w:p>
      <w:pPr>
        <w:pStyle w:val="ListParagraph"/>
        <w:ind w:hanging="0"/>
        <w:rPr>
          <w:color w:val="000000"/>
        </w:rPr>
      </w:pP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Step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7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: As “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)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” operator comes 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i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n the series. We will pop the 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operator “(“, “*”,”/” 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and will use 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in the expression.</w:t>
      </w:r>
    </w:p>
    <w:p>
      <w:pPr>
        <w:pStyle w:val="ListParagraph"/>
        <w:ind w:hanging="0"/>
        <w:rPr>
          <w:color w:val="000000"/>
        </w:rPr>
      </w:pP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E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xpression: xy^5z*/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850"/>
        <w:gridCol w:w="738"/>
        <w:gridCol w:w="1025"/>
      </w:tblGrid>
      <w:tr>
        <w:trPr/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</w:tbl>
    <w:p>
      <w:pPr>
        <w:pStyle w:val="TextBody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ListParagraph"/>
        <w:ind w:hanging="0"/>
        <w:rPr>
          <w:color w:val="000000"/>
        </w:rPr>
      </w:pP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Step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8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: 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Push”+” into stack.</w:t>
      </w:r>
    </w:p>
    <w:p>
      <w:pPr>
        <w:pStyle w:val="ListParagraph"/>
        <w:ind w:hanging="0"/>
        <w:rPr>
          <w:color w:val="000000"/>
        </w:rPr>
      </w:pP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Expression: xy^5z*/2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850"/>
        <w:gridCol w:w="738"/>
        <w:gridCol w:w="1025"/>
      </w:tblGrid>
      <w:tr>
        <w:trPr/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+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</w:tbl>
    <w:p>
      <w:pPr>
        <w:pStyle w:val="TextBody"/>
        <w:ind w:hanging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ListParagraph"/>
        <w:ind w:hanging="0"/>
        <w:rPr>
          <w:color w:val="000000"/>
        </w:rPr>
      </w:pP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Step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9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: 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Take out ”+” from the stack.</w:t>
      </w:r>
    </w:p>
    <w:p>
      <w:pPr>
        <w:pStyle w:val="ListParagraph"/>
        <w:ind w:hanging="0"/>
        <w:rPr>
          <w:color w:val="000000"/>
        </w:rPr>
      </w:pP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Final Expression: xy^5z*/2+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850"/>
        <w:gridCol w:w="738"/>
        <w:gridCol w:w="1025"/>
      </w:tblGrid>
      <w:tr>
        <w:trPr/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</w:tbl>
    <w:p>
      <w:pPr>
        <w:pStyle w:val="TextBody"/>
        <w:ind w:hanging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ListParagraph"/>
        <w:ind w:hanging="0"/>
        <w:rPr>
          <w:sz w:val="21"/>
          <w:szCs w:val="21"/>
        </w:rPr>
      </w:pPr>
      <w:r>
        <w:rPr>
          <w:color w:val="000000"/>
        </w:rPr>
      </w:r>
    </w:p>
    <w:p>
      <w:pPr>
        <w:pStyle w:val="ListParagraph"/>
        <w:ind w:hanging="0"/>
        <w:rPr>
          <w:color w:val="000000"/>
        </w:rPr>
      </w:pPr>
      <w:r>
        <w:rPr>
          <w:color w:val="000000"/>
          <w:sz w:val="21"/>
          <w:szCs w:val="21"/>
        </w:rPr>
        <w:t xml:space="preserve">b. </w:t>
      </w:r>
      <w:r>
        <w:rPr>
          <w:b/>
          <w:bCs/>
          <w:color w:val="000000"/>
          <w:sz w:val="21"/>
          <w:szCs w:val="21"/>
        </w:rPr>
        <w:t>K + L - M*N + (O^P) * W/U/V * T + Q</w:t>
      </w:r>
    </w:p>
    <w:p>
      <w:pPr>
        <w:pStyle w:val="ListParagraph"/>
        <w:ind w:hanging="0"/>
        <w:rPr>
          <w:color w:val="000000"/>
        </w:rPr>
      </w:pP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Step1: </w:t>
      </w:r>
    </w:p>
    <w:p>
      <w:pPr>
        <w:pStyle w:val="ListParagraph"/>
        <w:ind w:hanging="0"/>
        <w:rPr>
          <w:color w:val="000000"/>
        </w:rPr>
      </w:pP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Expression: 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K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    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850"/>
        <w:gridCol w:w="738"/>
        <w:gridCol w:w="1025"/>
      </w:tblGrid>
      <w:tr>
        <w:trPr/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</w:tbl>
    <w:p>
      <w:pPr>
        <w:pStyle w:val="ListParagraph"/>
        <w:ind w:left="720" w:hanging="0"/>
        <w:rPr>
          <w:rFonts w:ascii="Cambria" w:hAnsi="Cambria" w:asciiTheme="majorHAnsi" w:hAnsiTheme="majorHAnsi"/>
          <w:color w:val="000000"/>
          <w:highlight w:val="white"/>
        </w:rPr>
      </w:pPr>
      <w:r>
        <w:rPr>
          <w:rFonts w:asciiTheme="majorHAnsi" w:hAnsiTheme="majorHAnsi" w:ascii="Cambria" w:hAnsi="Cambria"/>
          <w:color w:val="000000"/>
          <w:highlight w:val="white"/>
        </w:rPr>
      </w:r>
    </w:p>
    <w:p>
      <w:pPr>
        <w:pStyle w:val="ListParagraph"/>
        <w:ind w:hanging="0"/>
        <w:rPr>
          <w:color w:val="000000"/>
        </w:rPr>
      </w:pP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Step2: Push “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+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”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 into stack.</w:t>
      </w:r>
    </w:p>
    <w:p>
      <w:pPr>
        <w:pStyle w:val="ListParagraph"/>
        <w:ind w:hanging="0"/>
        <w:rPr>
          <w:color w:val="000000"/>
        </w:rPr>
      </w:pP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Expression: 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KL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850"/>
        <w:gridCol w:w="738"/>
        <w:gridCol w:w="1025"/>
      </w:tblGrid>
      <w:tr>
        <w:trPr/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+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ind w:hanging="0"/>
        <w:rPr>
          <w:rFonts w:ascii="Cambria" w:hAnsi="Cambria" w:asciiTheme="majorHAnsi" w:hAnsiTheme="majorHAnsi"/>
          <w:color w:val="000000"/>
          <w:highlight w:val="white"/>
        </w:rPr>
      </w:pPr>
      <w:r>
        <w:rPr>
          <w:rFonts w:asciiTheme="majorHAnsi" w:hAnsiTheme="majorHAnsi" w:ascii="Cambria" w:hAnsi="Cambria"/>
          <w:color w:val="000000"/>
          <w:highlight w:val="white"/>
        </w:rPr>
      </w:r>
    </w:p>
    <w:p>
      <w:pPr>
        <w:pStyle w:val="ListParagraph"/>
        <w:ind w:hanging="0"/>
        <w:rPr>
          <w:color w:val="000000"/>
        </w:rPr>
      </w:pP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Step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3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: Since “</w:t>
      </w:r>
      <w:r>
        <w:rPr>
          <w:rFonts w:ascii="Cambria" w:hAnsi="Cambria" w:asciiTheme="majorHAnsi" w:hAnsiTheme="majorHAnsi"/>
          <w:b/>
          <w:bCs w:val="false"/>
          <w:color w:val="000000"/>
          <w:sz w:val="18"/>
          <w:szCs w:val="18"/>
          <w:shd w:fill="FFFFFF" w:val="clear"/>
        </w:rPr>
        <w:t>-”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 is an operator, is left-to-right associative, and has the same precedence as the “</w:t>
      </w:r>
      <w:r>
        <w:rPr>
          <w:rFonts w:ascii="Cambria" w:hAnsi="Cambria" w:asciiTheme="majorHAnsi" w:hAnsiTheme="majorHAnsi"/>
          <w:b/>
          <w:bCs w:val="false"/>
          <w:color w:val="000000"/>
          <w:sz w:val="18"/>
          <w:szCs w:val="18"/>
          <w:shd w:fill="FFFFFF" w:val="clear"/>
        </w:rPr>
        <w:t>+”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 at the top of the stack, pop “</w:t>
      </w:r>
      <w:r>
        <w:rPr>
          <w:rFonts w:ascii="Cambria" w:hAnsi="Cambria" w:asciiTheme="majorHAnsi" w:hAnsiTheme="majorHAnsi"/>
          <w:b/>
          <w:bCs w:val="false"/>
          <w:color w:val="000000"/>
          <w:sz w:val="18"/>
          <w:szCs w:val="18"/>
          <w:shd w:fill="FFFFFF" w:val="clear"/>
        </w:rPr>
        <w:t>+”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 from the stack and append it to the postfix expression.</w:t>
      </w:r>
    </w:p>
    <w:p>
      <w:pPr>
        <w:pStyle w:val="ListParagraph"/>
        <w:ind w:hanging="0"/>
        <w:rPr>
          <w:color w:val="000000"/>
        </w:rPr>
      </w:pP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Expression: 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KL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+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850"/>
        <w:gridCol w:w="738"/>
        <w:gridCol w:w="1025"/>
      </w:tblGrid>
      <w:tr>
        <w:trPr/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ind w:hanging="0"/>
        <w:rPr>
          <w:rFonts w:ascii="Cambria" w:hAnsi="Cambria" w:asciiTheme="majorHAnsi" w:hAnsiTheme="majorHAnsi"/>
          <w:color w:val="000000"/>
          <w:highlight w:val="white"/>
        </w:rPr>
      </w:pPr>
      <w:r>
        <w:rPr>
          <w:rFonts w:asciiTheme="majorHAnsi" w:hAnsiTheme="majorHAnsi" w:ascii="Cambria" w:hAnsi="Cambria"/>
          <w:color w:val="000000"/>
          <w:highlight w:val="white"/>
        </w:rPr>
      </w:r>
    </w:p>
    <w:p>
      <w:pPr>
        <w:pStyle w:val="ListParagraph"/>
        <w:ind w:hanging="0"/>
        <w:rPr>
          <w:color w:val="000000"/>
        </w:rPr>
      </w:pP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Step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4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: Push “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”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 into stack.</w:t>
      </w:r>
    </w:p>
    <w:p>
      <w:pPr>
        <w:pStyle w:val="ListParagraph"/>
        <w:ind w:hanging="0"/>
        <w:rPr>
          <w:color w:val="000000"/>
        </w:rPr>
      </w:pP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Expression: 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KL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+M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850"/>
        <w:gridCol w:w="738"/>
        <w:gridCol w:w="1025"/>
      </w:tblGrid>
      <w:tr>
        <w:trPr/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*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ind w:hanging="0"/>
        <w:rPr>
          <w:rFonts w:ascii="Cambria" w:hAnsi="Cambria" w:asciiTheme="majorHAnsi" w:hAnsiTheme="majorHAnsi"/>
          <w:color w:val="000000"/>
          <w:sz w:val="18"/>
          <w:szCs w:val="18"/>
          <w:highlight w:val="white"/>
        </w:rPr>
      </w:pPr>
      <w:r>
        <w:rPr>
          <w:rFonts w:asciiTheme="majorHAnsi" w:hAnsiTheme="majorHAnsi" w:ascii="Cambria" w:hAnsi="Cambria"/>
          <w:color w:val="000000"/>
          <w:sz w:val="18"/>
          <w:szCs w:val="18"/>
          <w:highlight w:val="white"/>
        </w:rPr>
      </w:r>
    </w:p>
    <w:p>
      <w:pPr>
        <w:pStyle w:val="ListParagraph"/>
        <w:ind w:hanging="0"/>
        <w:rPr>
          <w:color w:val="000000"/>
        </w:rPr>
      </w:pP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Step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4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: 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Since “</w:t>
      </w:r>
      <w:r>
        <w:rPr>
          <w:rFonts w:ascii="Cambria" w:hAnsi="Cambria" w:asciiTheme="majorHAnsi" w:hAnsiTheme="majorHAnsi"/>
          <w:b/>
          <w:bCs w:val="false"/>
          <w:color w:val="000000"/>
          <w:sz w:val="18"/>
          <w:szCs w:val="18"/>
          <w:shd w:fill="FFFFFF" w:val="clear"/>
        </w:rPr>
        <w:t>*”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 is an operator and has greater precedence than the “</w:t>
      </w:r>
      <w:r>
        <w:rPr>
          <w:rFonts w:ascii="Cambria" w:hAnsi="Cambria" w:asciiTheme="majorHAnsi" w:hAnsiTheme="majorHAnsi"/>
          <w:b/>
          <w:bCs w:val="false"/>
          <w:color w:val="000000"/>
          <w:sz w:val="18"/>
          <w:szCs w:val="18"/>
          <w:shd w:fill="FFFFFF" w:val="clear"/>
        </w:rPr>
        <w:t>-”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 on the top of the stack, push “</w:t>
      </w:r>
      <w:r>
        <w:rPr>
          <w:rFonts w:ascii="Cambria" w:hAnsi="Cambria" w:asciiTheme="majorHAnsi" w:hAnsiTheme="majorHAnsi"/>
          <w:b/>
          <w:bCs w:val="false"/>
          <w:color w:val="000000"/>
          <w:sz w:val="18"/>
          <w:szCs w:val="18"/>
          <w:shd w:fill="FFFFFF" w:val="clear"/>
        </w:rPr>
        <w:t>*”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 to the top of the stack.</w:t>
      </w:r>
    </w:p>
    <w:p>
      <w:pPr>
        <w:pStyle w:val="ListParagraph"/>
        <w:ind w:hanging="0"/>
        <w:rPr>
          <w:color w:val="000000"/>
        </w:rPr>
      </w:pP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Expression: 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KL+MN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850"/>
        <w:gridCol w:w="738"/>
        <w:gridCol w:w="1025"/>
      </w:tblGrid>
      <w:tr>
        <w:trPr/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*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ind w:hanging="0"/>
        <w:rPr>
          <w:rFonts w:ascii="Cambria" w:hAnsi="Cambria" w:asciiTheme="majorHAnsi" w:hAnsiTheme="majorHAnsi"/>
          <w:color w:val="000000"/>
          <w:sz w:val="18"/>
          <w:szCs w:val="18"/>
          <w:highlight w:val="white"/>
        </w:rPr>
      </w:pPr>
      <w:r>
        <w:rPr>
          <w:rFonts w:asciiTheme="majorHAnsi" w:hAnsiTheme="majorHAnsi" w:ascii="Cambria" w:hAnsi="Cambria"/>
          <w:color w:val="000000"/>
          <w:sz w:val="18"/>
          <w:szCs w:val="18"/>
          <w:highlight w:val="white"/>
        </w:rPr>
      </w:r>
    </w:p>
    <w:p>
      <w:pPr>
        <w:pStyle w:val="ListParagraph"/>
        <w:ind w:hanging="0"/>
        <w:rPr>
          <w:color w:val="000000"/>
        </w:rPr>
      </w:pP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Step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5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: Since “</w:t>
      </w:r>
      <w:r>
        <w:rPr>
          <w:rFonts w:ascii="Cambria" w:hAnsi="Cambria" w:asciiTheme="majorHAnsi" w:hAnsiTheme="majorHAnsi"/>
          <w:b/>
          <w:bCs w:val="false"/>
          <w:color w:val="000000"/>
          <w:sz w:val="18"/>
          <w:szCs w:val="18"/>
          <w:shd w:fill="FFFFFF" w:val="clear"/>
        </w:rPr>
        <w:t>+”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 is an operator and has lower precedence than the “</w:t>
      </w:r>
      <w:r>
        <w:rPr>
          <w:rFonts w:ascii="Cambria" w:hAnsi="Cambria" w:asciiTheme="majorHAnsi" w:hAnsiTheme="majorHAnsi"/>
          <w:b/>
          <w:bCs w:val="false"/>
          <w:color w:val="000000"/>
          <w:sz w:val="18"/>
          <w:szCs w:val="18"/>
          <w:shd w:fill="FFFFFF" w:val="clear"/>
        </w:rPr>
        <w:t>*”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 on the top of the stack, pop “</w:t>
      </w:r>
      <w:r>
        <w:rPr>
          <w:rFonts w:ascii="Cambria" w:hAnsi="Cambria" w:asciiTheme="majorHAnsi" w:hAnsiTheme="majorHAnsi"/>
          <w:b/>
          <w:bCs w:val="false"/>
          <w:color w:val="000000"/>
          <w:sz w:val="18"/>
          <w:szCs w:val="18"/>
          <w:shd w:fill="FFFFFF" w:val="clear"/>
        </w:rPr>
        <w:t>*”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 from the stack and append it to the post-fix expression.</w:t>
      </w:r>
    </w:p>
    <w:p>
      <w:pPr>
        <w:pStyle w:val="ListParagraph"/>
        <w:ind w:hanging="0"/>
        <w:rPr>
          <w:color w:val="000000"/>
        </w:rPr>
      </w:pP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Expression: 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KL+MN*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850"/>
        <w:gridCol w:w="738"/>
        <w:gridCol w:w="1025"/>
      </w:tblGrid>
      <w:tr>
        <w:trPr/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ind w:hanging="0"/>
        <w:rPr>
          <w:rFonts w:ascii="Cambria" w:hAnsi="Cambria" w:asciiTheme="majorHAnsi" w:hAnsiTheme="majorHAnsi"/>
          <w:color w:val="000000"/>
          <w:sz w:val="18"/>
          <w:szCs w:val="18"/>
          <w:highlight w:val="white"/>
        </w:rPr>
      </w:pPr>
      <w:r>
        <w:rPr>
          <w:rFonts w:asciiTheme="majorHAnsi" w:hAnsiTheme="majorHAnsi" w:ascii="Cambria" w:hAnsi="Cambria"/>
          <w:color w:val="000000"/>
          <w:sz w:val="18"/>
          <w:szCs w:val="18"/>
          <w:highlight w:val="white"/>
        </w:rPr>
      </w:r>
    </w:p>
    <w:p>
      <w:pPr>
        <w:pStyle w:val="ListParagraph"/>
        <w:ind w:hanging="0"/>
        <w:rPr>
          <w:color w:val="000000"/>
        </w:rPr>
      </w:pP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Step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6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: 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Since “</w:t>
      </w:r>
      <w:r>
        <w:rPr>
          <w:rFonts w:ascii="Cambria" w:hAnsi="Cambria" w:asciiTheme="majorHAnsi" w:hAnsiTheme="majorHAnsi"/>
          <w:b/>
          <w:bCs w:val="false"/>
          <w:color w:val="000000"/>
          <w:sz w:val="18"/>
          <w:szCs w:val="18"/>
          <w:shd w:fill="FFFFFF" w:val="clear"/>
        </w:rPr>
        <w:t>+”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 is an operator, is left-to-right associative, and has the same precedence as the “</w:t>
      </w:r>
      <w:r>
        <w:rPr>
          <w:rFonts w:ascii="Cambria" w:hAnsi="Cambria" w:asciiTheme="majorHAnsi" w:hAnsiTheme="majorHAnsi"/>
          <w:b/>
          <w:bCs w:val="false"/>
          <w:color w:val="000000"/>
          <w:sz w:val="18"/>
          <w:szCs w:val="18"/>
          <w:shd w:fill="FFFFFF" w:val="clear"/>
        </w:rPr>
        <w:t>-”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 at the top of the stack, pop “</w:t>
      </w:r>
      <w:r>
        <w:rPr>
          <w:rFonts w:ascii="Cambria" w:hAnsi="Cambria" w:asciiTheme="majorHAnsi" w:hAnsiTheme="majorHAnsi"/>
          <w:b/>
          <w:bCs w:val="false"/>
          <w:color w:val="000000"/>
          <w:sz w:val="18"/>
          <w:szCs w:val="18"/>
          <w:shd w:fill="FFFFFF" w:val="clear"/>
        </w:rPr>
        <w:t>-”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 from the stack and append it to the post-fix expression.</w:t>
      </w:r>
    </w:p>
    <w:p>
      <w:pPr>
        <w:pStyle w:val="ListParagraph"/>
        <w:ind w:hanging="0"/>
        <w:rPr>
          <w:color w:val="000000"/>
        </w:rPr>
      </w:pP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Expression: 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KL+MN*-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850"/>
        <w:gridCol w:w="738"/>
        <w:gridCol w:w="1025"/>
      </w:tblGrid>
      <w:tr>
        <w:trPr/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+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ind w:hanging="0"/>
        <w:rPr>
          <w:rFonts w:ascii="Cambria" w:hAnsi="Cambria" w:asciiTheme="majorHAnsi" w:hAnsiTheme="majorHAnsi"/>
          <w:color w:val="000000"/>
          <w:sz w:val="18"/>
          <w:szCs w:val="18"/>
          <w:highlight w:val="white"/>
        </w:rPr>
      </w:pPr>
      <w:r>
        <w:rPr>
          <w:rFonts w:asciiTheme="majorHAnsi" w:hAnsiTheme="majorHAnsi" w:ascii="Cambria" w:hAnsi="Cambria"/>
          <w:color w:val="000000"/>
          <w:sz w:val="18"/>
          <w:szCs w:val="18"/>
          <w:highlight w:val="white"/>
        </w:rPr>
      </w:r>
    </w:p>
    <w:p>
      <w:pPr>
        <w:pStyle w:val="ListParagraph"/>
        <w:ind w:hanging="0"/>
        <w:rPr>
          <w:color w:val="000000"/>
        </w:rPr>
      </w:pP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Step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7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: 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Since </w:t>
      </w:r>
      <w:r>
        <w:rPr>
          <w:rFonts w:ascii="Cambria" w:hAnsi="Cambria" w:asciiTheme="majorHAnsi" w:hAnsiTheme="majorHAnsi"/>
          <w:b/>
          <w:bCs w:val="false"/>
          <w:color w:val="000000"/>
          <w:sz w:val="18"/>
          <w:szCs w:val="18"/>
          <w:shd w:fill="FFFFFF" w:val="clear"/>
        </w:rPr>
        <w:t>(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 is an opening parenthesis, push it to the top of the stack.</w:t>
      </w:r>
    </w:p>
    <w:p>
      <w:pPr>
        <w:pStyle w:val="ListParagraph"/>
        <w:ind w:hanging="0"/>
        <w:rPr>
          <w:color w:val="000000"/>
        </w:rPr>
      </w:pP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Expression: 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KL+MN*-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O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850"/>
        <w:gridCol w:w="738"/>
        <w:gridCol w:w="1025"/>
      </w:tblGrid>
      <w:tr>
        <w:trPr/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+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(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</w:tbl>
    <w:p>
      <w:pPr>
        <w:pStyle w:val="TextBody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ListParagraph"/>
        <w:ind w:hanging="0"/>
        <w:rPr>
          <w:color w:val="000000"/>
        </w:rPr>
      </w:pP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Step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8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: 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Since </w:t>
      </w:r>
      <w:r>
        <w:rPr>
          <w:rFonts w:ascii="Cambria" w:hAnsi="Cambria" w:asciiTheme="majorHAnsi" w:hAnsiTheme="majorHAnsi"/>
          <w:b/>
          <w:bCs w:val="false"/>
          <w:color w:val="000000"/>
          <w:sz w:val="18"/>
          <w:szCs w:val="18"/>
          <w:shd w:fill="FFFFFF" w:val="clear"/>
        </w:rPr>
        <w:t>^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 is an operator and has greater precedence than the </w:t>
      </w:r>
      <w:r>
        <w:rPr>
          <w:rFonts w:ascii="Cambria" w:hAnsi="Cambria" w:asciiTheme="majorHAnsi" w:hAnsiTheme="majorHAnsi"/>
          <w:b/>
          <w:bCs w:val="false"/>
          <w:color w:val="000000"/>
          <w:sz w:val="18"/>
          <w:szCs w:val="18"/>
          <w:shd w:fill="FFFFFF" w:val="clear"/>
        </w:rPr>
        <w:t>(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 on the top of the stack, push </w:t>
      </w:r>
      <w:r>
        <w:rPr>
          <w:rFonts w:ascii="Cambria" w:hAnsi="Cambria" w:asciiTheme="majorHAnsi" w:hAnsiTheme="majorHAnsi"/>
          <w:b/>
          <w:bCs w:val="false"/>
          <w:color w:val="000000"/>
          <w:sz w:val="18"/>
          <w:szCs w:val="18"/>
          <w:shd w:fill="FFFFFF" w:val="clear"/>
        </w:rPr>
        <w:t>^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 to the top of the stack.</w:t>
      </w:r>
    </w:p>
    <w:p>
      <w:pPr>
        <w:pStyle w:val="ListParagraph"/>
        <w:ind w:hanging="0"/>
        <w:rPr>
          <w:color w:val="000000"/>
        </w:rPr>
      </w:pP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Expression: 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KL+MN*-OP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850"/>
        <w:gridCol w:w="738"/>
        <w:gridCol w:w="1025"/>
      </w:tblGrid>
      <w:tr>
        <w:trPr/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+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(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^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</w:tbl>
    <w:p>
      <w:pPr>
        <w:pStyle w:val="TextBody"/>
        <w:ind w:hanging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ListParagraph"/>
        <w:ind w:hanging="0"/>
        <w:rPr>
          <w:color w:val="000000"/>
        </w:rPr>
      </w:pP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Step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9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: 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Since the </w:t>
      </w:r>
      <w:r>
        <w:rPr>
          <w:rFonts w:ascii="Cambria" w:hAnsi="Cambria" w:asciiTheme="majorHAnsi" w:hAnsiTheme="majorHAnsi"/>
          <w:b/>
          <w:bCs w:val="false"/>
          <w:color w:val="000000"/>
          <w:sz w:val="18"/>
          <w:szCs w:val="18"/>
          <w:shd w:fill="FFFFFF" w:val="clear"/>
        </w:rPr>
        <w:t>)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 is a closing parenthesis, pop each operator from the stack one at a time and append to the postfix expression. Keep popping from the stack until an opening parenthesis is encountered.</w:t>
      </w:r>
    </w:p>
    <w:p>
      <w:pPr>
        <w:pStyle w:val="TextBody"/>
        <w:rPr>
          <w:color w:val="000000"/>
        </w:rPr>
      </w:pPr>
      <w:r>
        <w:rPr>
          <w:rFonts w:eastAsia="Calibri" w:cs="" w:ascii="Cambria" w:hAnsi="Cambria" w:asciiTheme="majorHAnsi" w:hAnsiTheme="majorHAnsi"/>
          <w:b w:val="false"/>
          <w:bCs w:val="false"/>
          <w:color w:val="000000"/>
          <w:kern w:val="0"/>
          <w:sz w:val="18"/>
          <w:szCs w:val="18"/>
          <w:shd w:fill="FFFFFF" w:val="clear"/>
          <w:lang w:val="en-US" w:eastAsia="en-US" w:bidi="ar-SA"/>
        </w:rPr>
        <w:t>Pop ^ from the top of the stack and append to the postfix expression.</w:t>
      </w:r>
    </w:p>
    <w:p>
      <w:pPr>
        <w:pStyle w:val="TextBody"/>
        <w:rPr>
          <w:color w:val="000000"/>
        </w:rPr>
      </w:pPr>
      <w:r>
        <w:rPr>
          <w:rFonts w:eastAsia="Calibri" w:cs="" w:ascii="Cambria" w:hAnsi="Cambria" w:asciiTheme="majorHAnsi" w:hAnsiTheme="majorHAnsi"/>
          <w:b w:val="false"/>
          <w:bCs w:val="false"/>
          <w:color w:val="000000"/>
          <w:kern w:val="0"/>
          <w:sz w:val="18"/>
          <w:szCs w:val="18"/>
          <w:shd w:fill="FFFFFF" w:val="clear"/>
          <w:lang w:val="en-US" w:eastAsia="en-US" w:bidi="ar-SA"/>
        </w:rPr>
        <w:t>E</w:t>
      </w:r>
      <w:r>
        <w:rPr>
          <w:rFonts w:eastAsia="Calibri" w:cs="" w:ascii="Cambria" w:hAnsi="Cambria" w:asciiTheme="majorHAnsi" w:hAnsiTheme="majorHAnsi"/>
          <w:b w:val="false"/>
          <w:bCs w:val="false"/>
          <w:color w:val="000000"/>
          <w:kern w:val="0"/>
          <w:sz w:val="18"/>
          <w:szCs w:val="18"/>
          <w:shd w:fill="FFFFFF" w:val="clear"/>
          <w:lang w:val="en-US" w:eastAsia="en-US" w:bidi="ar-SA"/>
        </w:rPr>
        <w:t>xpression: KL+MN*-OP^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850"/>
        <w:gridCol w:w="738"/>
        <w:gridCol w:w="1025"/>
      </w:tblGrid>
      <w:tr>
        <w:trPr/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+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(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</w:tbl>
    <w:p>
      <w:pPr>
        <w:pStyle w:val="TextBody"/>
        <w:ind w:hanging="0"/>
        <w:rPr>
          <w:rFonts w:ascii="Cambria" w:hAnsi="Cambria" w:asciiTheme="majorHAnsi" w:hAnsiTheme="majorHAnsi"/>
          <w:b/>
          <w:b/>
          <w:color w:val="000000"/>
          <w:sz w:val="18"/>
          <w:szCs w:val="18"/>
        </w:rPr>
      </w:pPr>
      <w:r>
        <w:rPr>
          <w:rFonts w:asciiTheme="majorHAnsi" w:hAnsiTheme="majorHAnsi" w:ascii="Cambria" w:hAnsi="Cambria"/>
          <w:b/>
          <w:color w:val="000000"/>
          <w:sz w:val="18"/>
          <w:szCs w:val="18"/>
        </w:rPr>
      </w:r>
    </w:p>
    <w:p>
      <w:pPr>
        <w:pStyle w:val="ListParagraph"/>
        <w:ind w:hanging="0"/>
        <w:rPr>
          <w:color w:val="000000"/>
        </w:rPr>
      </w:pP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Step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10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: 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Since </w:t>
      </w:r>
      <w:r>
        <w:rPr>
          <w:rFonts w:ascii="Cambria" w:hAnsi="Cambria" w:asciiTheme="majorHAnsi" w:hAnsiTheme="majorHAnsi"/>
          <w:b/>
          <w:bCs w:val="false"/>
          <w:color w:val="000000"/>
          <w:sz w:val="18"/>
          <w:szCs w:val="18"/>
          <w:shd w:fill="FFFFFF" w:val="clear"/>
        </w:rPr>
        <w:t>*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 is an operator and has greater precedence than the </w:t>
      </w:r>
      <w:r>
        <w:rPr>
          <w:rFonts w:ascii="Cambria" w:hAnsi="Cambria" w:asciiTheme="majorHAnsi" w:hAnsiTheme="majorHAnsi"/>
          <w:b/>
          <w:bCs w:val="false"/>
          <w:color w:val="000000"/>
          <w:sz w:val="18"/>
          <w:szCs w:val="18"/>
          <w:shd w:fill="FFFFFF" w:val="clear"/>
        </w:rPr>
        <w:t>+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 on the top of the stack, push </w:t>
      </w:r>
      <w:r>
        <w:rPr>
          <w:rFonts w:ascii="Cambria" w:hAnsi="Cambria" w:asciiTheme="majorHAnsi" w:hAnsiTheme="majorHAnsi"/>
          <w:b/>
          <w:bCs w:val="false"/>
          <w:color w:val="000000"/>
          <w:sz w:val="18"/>
          <w:szCs w:val="18"/>
          <w:shd w:fill="FFFFFF" w:val="clear"/>
        </w:rPr>
        <w:t>*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 to the top of the stack.</w:t>
      </w:r>
    </w:p>
    <w:p>
      <w:pPr>
        <w:pStyle w:val="ListParagraph"/>
        <w:ind w:hanging="0"/>
        <w:rPr>
          <w:color w:val="000000"/>
        </w:rPr>
      </w:pP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Expression: 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KL+MN*-OP^W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850"/>
        <w:gridCol w:w="738"/>
        <w:gridCol w:w="1025"/>
      </w:tblGrid>
      <w:tr>
        <w:trPr/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+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*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</w:tbl>
    <w:p>
      <w:pPr>
        <w:pStyle w:val="ListParagraph"/>
        <w:ind w:hanging="0"/>
        <w:rPr>
          <w:color w:val="000000"/>
        </w:rPr>
      </w:pP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Step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11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: 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Since </w:t>
      </w:r>
      <w:r>
        <w:rPr>
          <w:rFonts w:ascii="Cambria" w:hAnsi="Cambria" w:asciiTheme="majorHAnsi" w:hAnsiTheme="majorHAnsi"/>
          <w:b/>
          <w:bCs w:val="false"/>
          <w:color w:val="000000"/>
          <w:sz w:val="18"/>
          <w:szCs w:val="18"/>
          <w:shd w:fill="FFFFFF" w:val="clear"/>
        </w:rPr>
        <w:t>/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 is an operator, is left-to-right associative, and has the same precedence as the </w:t>
      </w:r>
      <w:r>
        <w:rPr>
          <w:rFonts w:ascii="Cambria" w:hAnsi="Cambria" w:asciiTheme="majorHAnsi" w:hAnsiTheme="majorHAnsi"/>
          <w:b/>
          <w:bCs w:val="false"/>
          <w:color w:val="000000"/>
          <w:sz w:val="18"/>
          <w:szCs w:val="18"/>
          <w:shd w:fill="FFFFFF" w:val="clear"/>
        </w:rPr>
        <w:t>*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 at the top of the stack, pop </w:t>
      </w:r>
      <w:r>
        <w:rPr>
          <w:rFonts w:ascii="Cambria" w:hAnsi="Cambria" w:asciiTheme="majorHAnsi" w:hAnsiTheme="majorHAnsi"/>
          <w:b/>
          <w:bCs w:val="false"/>
          <w:color w:val="000000"/>
          <w:sz w:val="18"/>
          <w:szCs w:val="18"/>
          <w:shd w:fill="FFFFFF" w:val="clear"/>
        </w:rPr>
        <w:t>*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 from the stack and append it to the pos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t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-fix expression.</w:t>
      </w:r>
    </w:p>
    <w:p>
      <w:pPr>
        <w:pStyle w:val="ListParagraph"/>
        <w:ind w:hanging="0"/>
        <w:rPr>
          <w:color w:val="000000"/>
        </w:rPr>
      </w:pP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Expression: 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KL+MN*-OP^W*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850"/>
        <w:gridCol w:w="738"/>
        <w:gridCol w:w="1025"/>
      </w:tblGrid>
      <w:tr>
        <w:trPr/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+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</w:tbl>
    <w:p>
      <w:pPr>
        <w:pStyle w:val="TextBody"/>
        <w:ind w:hanging="0"/>
        <w:rPr>
          <w:rFonts w:ascii="Cambria" w:hAnsi="Cambria" w:asciiTheme="majorHAnsi" w:hAnsiTheme="majorHAnsi"/>
          <w:b/>
          <w:b/>
          <w:color w:val="000000"/>
          <w:sz w:val="18"/>
          <w:szCs w:val="18"/>
        </w:rPr>
      </w:pPr>
      <w:r>
        <w:rPr>
          <w:rFonts w:asciiTheme="majorHAnsi" w:hAnsiTheme="majorHAnsi" w:ascii="Cambria" w:hAnsi="Cambria"/>
          <w:b/>
          <w:color w:val="000000"/>
          <w:sz w:val="18"/>
          <w:szCs w:val="18"/>
        </w:rPr>
      </w:r>
    </w:p>
    <w:p>
      <w:pPr>
        <w:pStyle w:val="ListParagraph"/>
        <w:ind w:hanging="0"/>
        <w:rPr>
          <w:color w:val="000000"/>
        </w:rPr>
      </w:pP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Step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1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2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: 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Since </w:t>
      </w:r>
      <w:r>
        <w:rPr>
          <w:rFonts w:ascii="Cambria" w:hAnsi="Cambria" w:asciiTheme="majorHAnsi" w:hAnsiTheme="majorHAnsi"/>
          <w:b/>
          <w:bCs w:val="false"/>
          <w:color w:val="000000"/>
          <w:sz w:val="18"/>
          <w:szCs w:val="18"/>
          <w:shd w:fill="FFFFFF" w:val="clear"/>
        </w:rPr>
        <w:t>/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 is an operator and has greater precedence than the </w:t>
      </w:r>
      <w:r>
        <w:rPr>
          <w:rFonts w:ascii="Cambria" w:hAnsi="Cambria" w:asciiTheme="majorHAnsi" w:hAnsiTheme="majorHAnsi"/>
          <w:b/>
          <w:bCs w:val="false"/>
          <w:color w:val="000000"/>
          <w:sz w:val="18"/>
          <w:szCs w:val="18"/>
          <w:shd w:fill="FFFFFF" w:val="clear"/>
        </w:rPr>
        <w:t>+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 on the top of the stack, push </w:t>
      </w:r>
      <w:r>
        <w:rPr>
          <w:rFonts w:ascii="Cambria" w:hAnsi="Cambria" w:asciiTheme="majorHAnsi" w:hAnsiTheme="majorHAnsi"/>
          <w:b/>
          <w:bCs w:val="false"/>
          <w:color w:val="000000"/>
          <w:sz w:val="18"/>
          <w:szCs w:val="18"/>
          <w:shd w:fill="FFFFFF" w:val="clear"/>
        </w:rPr>
        <w:t>/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 to the top of the stack.</w:t>
      </w:r>
    </w:p>
    <w:p>
      <w:pPr>
        <w:pStyle w:val="ListParagraph"/>
        <w:ind w:hanging="0"/>
        <w:rPr>
          <w:color w:val="000000"/>
        </w:rPr>
      </w:pP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Expression: 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KL+MN*-OP^W*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U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850"/>
        <w:gridCol w:w="738"/>
        <w:gridCol w:w="1025"/>
      </w:tblGrid>
      <w:tr>
        <w:trPr/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+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/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</w:tbl>
    <w:p>
      <w:pPr>
        <w:pStyle w:val="TextBody"/>
        <w:ind w:hanging="0"/>
        <w:rPr>
          <w:rFonts w:ascii="Cambria" w:hAnsi="Cambria" w:asciiTheme="majorHAnsi" w:hAnsiTheme="majorHAnsi"/>
          <w:b/>
          <w:b/>
          <w:color w:val="000000"/>
          <w:sz w:val="18"/>
          <w:szCs w:val="18"/>
        </w:rPr>
      </w:pPr>
      <w:r>
        <w:rPr>
          <w:rFonts w:asciiTheme="majorHAnsi" w:hAnsiTheme="majorHAnsi" w:ascii="Cambria" w:hAnsi="Cambria"/>
          <w:b/>
          <w:color w:val="000000"/>
          <w:sz w:val="18"/>
          <w:szCs w:val="18"/>
        </w:rPr>
      </w:r>
    </w:p>
    <w:p>
      <w:pPr>
        <w:pStyle w:val="ListParagraph"/>
        <w:ind w:hanging="0"/>
        <w:rPr>
          <w:color w:val="000000"/>
        </w:rPr>
      </w:pP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Step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1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3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: 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Since </w:t>
      </w:r>
      <w:r>
        <w:rPr>
          <w:rFonts w:ascii="Cambria" w:hAnsi="Cambria" w:asciiTheme="majorHAnsi" w:hAnsiTheme="majorHAnsi"/>
          <w:b/>
          <w:bCs w:val="false"/>
          <w:color w:val="000000"/>
          <w:sz w:val="18"/>
          <w:szCs w:val="18"/>
          <w:shd w:fill="FFFFFF" w:val="clear"/>
        </w:rPr>
        <w:t>/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 is an operator, is left-to-right associative, and has the same precedence as the </w:t>
      </w:r>
      <w:r>
        <w:rPr>
          <w:rFonts w:ascii="Cambria" w:hAnsi="Cambria" w:asciiTheme="majorHAnsi" w:hAnsiTheme="majorHAnsi"/>
          <w:b/>
          <w:bCs w:val="false"/>
          <w:color w:val="000000"/>
          <w:sz w:val="18"/>
          <w:szCs w:val="18"/>
          <w:shd w:fill="FFFFFF" w:val="clear"/>
        </w:rPr>
        <w:t>/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 at the top of the stack, pop </w:t>
      </w:r>
      <w:r>
        <w:rPr>
          <w:rFonts w:ascii="Cambria" w:hAnsi="Cambria" w:asciiTheme="majorHAnsi" w:hAnsiTheme="majorHAnsi"/>
          <w:b/>
          <w:bCs w:val="false"/>
          <w:color w:val="000000"/>
          <w:sz w:val="18"/>
          <w:szCs w:val="18"/>
          <w:shd w:fill="FFFFFF" w:val="clear"/>
        </w:rPr>
        <w:t>/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 from the stack and append it to the post-fix expression.</w:t>
      </w:r>
    </w:p>
    <w:p>
      <w:pPr>
        <w:pStyle w:val="ListParagraph"/>
        <w:ind w:hanging="0"/>
        <w:rPr>
          <w:color w:val="000000"/>
        </w:rPr>
      </w:pP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Expression: 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KL+MN*-OP^W*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U/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850"/>
        <w:gridCol w:w="738"/>
        <w:gridCol w:w="1025"/>
      </w:tblGrid>
      <w:tr>
        <w:trPr/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+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</w:tbl>
    <w:p>
      <w:pPr>
        <w:pStyle w:val="TextBody"/>
        <w:ind w:hanging="0"/>
        <w:rPr>
          <w:rFonts w:ascii="Cambria" w:hAnsi="Cambria" w:asciiTheme="majorHAnsi" w:hAnsiTheme="majorHAnsi"/>
          <w:b/>
          <w:b/>
          <w:color w:val="000000"/>
          <w:sz w:val="18"/>
          <w:szCs w:val="18"/>
        </w:rPr>
      </w:pPr>
      <w:r>
        <w:rPr>
          <w:rFonts w:asciiTheme="majorHAnsi" w:hAnsiTheme="majorHAnsi" w:ascii="Cambria" w:hAnsi="Cambria"/>
          <w:b/>
          <w:color w:val="000000"/>
          <w:sz w:val="18"/>
          <w:szCs w:val="18"/>
        </w:rPr>
      </w:r>
    </w:p>
    <w:p>
      <w:pPr>
        <w:pStyle w:val="ListParagraph"/>
        <w:ind w:hanging="0"/>
        <w:rPr>
          <w:rFonts w:ascii="Cambria" w:hAnsi="Cambria" w:asciiTheme="majorHAnsi" w:hAnsiTheme="majorHAnsi"/>
          <w:b/>
          <w:b/>
          <w:color w:val="000000"/>
          <w:sz w:val="22"/>
          <w:szCs w:val="22"/>
        </w:rPr>
      </w:pPr>
      <w:r>
        <w:rPr>
          <w:rStyle w:val="Mo"/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Step</w:t>
      </w:r>
      <w:r>
        <w:rPr>
          <w:rStyle w:val="Mo"/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1</w:t>
      </w:r>
      <w:r>
        <w:rPr>
          <w:rStyle w:val="Mo"/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3: </w:t>
      </w:r>
      <w:r>
        <w:rPr>
          <w:rStyle w:val="Mo"/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Since </w:t>
      </w:r>
      <w:r>
        <w:rPr>
          <w:rStyle w:val="Mo"/>
          <w:rFonts w:ascii="Cambria" w:hAnsi="Cambria" w:asciiTheme="majorHAnsi" w:hAnsiTheme="majorHAnsi"/>
          <w:b/>
          <w:bCs w:val="false"/>
          <w:color w:val="000000"/>
          <w:sz w:val="18"/>
          <w:szCs w:val="18"/>
          <w:shd w:fill="FFFFFF" w:val="clear"/>
        </w:rPr>
        <w:t>/</w:t>
      </w:r>
      <w:r>
        <w:rPr>
          <w:rStyle w:val="Mo"/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 is an operator, is left-to-right associative, and has the same precedence as the </w:t>
      </w:r>
      <w:r>
        <w:rPr>
          <w:rStyle w:val="Mo"/>
          <w:rFonts w:ascii="Cambria" w:hAnsi="Cambria" w:asciiTheme="majorHAnsi" w:hAnsiTheme="majorHAnsi"/>
          <w:b/>
          <w:bCs w:val="false"/>
          <w:color w:val="000000"/>
          <w:sz w:val="18"/>
          <w:szCs w:val="18"/>
          <w:shd w:fill="FFFFFF" w:val="clear"/>
        </w:rPr>
        <w:t>/</w:t>
      </w:r>
      <w:r>
        <w:rPr>
          <w:rStyle w:val="Mo"/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 at the top of the stack, pop </w:t>
      </w:r>
      <w:r>
        <w:rPr>
          <w:rStyle w:val="Mo"/>
          <w:rFonts w:ascii="Cambria" w:hAnsi="Cambria" w:asciiTheme="majorHAnsi" w:hAnsiTheme="majorHAnsi"/>
          <w:b/>
          <w:bCs w:val="false"/>
          <w:color w:val="000000"/>
          <w:sz w:val="18"/>
          <w:szCs w:val="18"/>
          <w:shd w:fill="FFFFFF" w:val="clear"/>
        </w:rPr>
        <w:t>/</w:t>
      </w:r>
      <w:r>
        <w:rPr>
          <w:rStyle w:val="Mo"/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 from the stack and append it to the post-fix expression.</w:t>
      </w:r>
    </w:p>
    <w:p>
      <w:pPr>
        <w:pStyle w:val="ListParagraph"/>
        <w:ind w:hanging="0"/>
        <w:rPr>
          <w:color w:val="000000"/>
        </w:rPr>
      </w:pP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Expression: 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KL+MN*-OP^W*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U/V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850"/>
        <w:gridCol w:w="738"/>
        <w:gridCol w:w="1025"/>
      </w:tblGrid>
      <w:tr>
        <w:trPr/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+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/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</w:tbl>
    <w:p>
      <w:pPr>
        <w:pStyle w:val="ListParagraph"/>
        <w:ind w:hanging="0"/>
        <w:rPr>
          <w:rFonts w:ascii="Cambria" w:hAnsi="Cambria" w:asciiTheme="majorHAnsi" w:hAnsiTheme="majorHAnsi"/>
          <w:b/>
          <w:b/>
          <w:color w:val="000000"/>
          <w:sz w:val="22"/>
          <w:szCs w:val="22"/>
        </w:rPr>
      </w:pPr>
      <w:r>
        <w:rPr>
          <w:rFonts w:asciiTheme="majorHAnsi" w:hAnsiTheme="majorHAnsi" w:ascii="Cambria" w:hAnsi="Cambria"/>
          <w:b/>
          <w:color w:val="000000"/>
          <w:sz w:val="22"/>
          <w:szCs w:val="22"/>
        </w:rPr>
      </w:r>
    </w:p>
    <w:p>
      <w:pPr>
        <w:pStyle w:val="Normal"/>
        <w:ind w:hanging="0"/>
        <w:rPr>
          <w:color w:val="000000"/>
        </w:rPr>
      </w:pP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S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tep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1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4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: 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Since </w:t>
      </w:r>
      <w:r>
        <w:rPr>
          <w:rFonts w:ascii="Cambria" w:hAnsi="Cambria" w:asciiTheme="majorHAnsi" w:hAnsiTheme="majorHAnsi"/>
          <w:b/>
          <w:bCs w:val="false"/>
          <w:color w:val="000000"/>
          <w:sz w:val="18"/>
          <w:szCs w:val="18"/>
          <w:shd w:fill="FFFFFF" w:val="clear"/>
        </w:rPr>
        <w:t>*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 is an operator, is left-to-right associative, and has the same precedence as the </w:t>
      </w:r>
      <w:r>
        <w:rPr>
          <w:rFonts w:ascii="Cambria" w:hAnsi="Cambria" w:asciiTheme="majorHAnsi" w:hAnsiTheme="majorHAnsi"/>
          <w:b/>
          <w:bCs w:val="false"/>
          <w:color w:val="000000"/>
          <w:sz w:val="18"/>
          <w:szCs w:val="18"/>
          <w:shd w:fill="FFFFFF" w:val="clear"/>
        </w:rPr>
        <w:t>/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 at the top of the stack, pop </w:t>
      </w:r>
      <w:r>
        <w:rPr>
          <w:rFonts w:ascii="Cambria" w:hAnsi="Cambria" w:asciiTheme="majorHAnsi" w:hAnsiTheme="majorHAnsi"/>
          <w:b/>
          <w:bCs w:val="false"/>
          <w:color w:val="000000"/>
          <w:sz w:val="18"/>
          <w:szCs w:val="18"/>
          <w:shd w:fill="FFFFFF" w:val="clear"/>
        </w:rPr>
        <w:t>/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 from the stack and append it to the postfix expression.</w:t>
      </w:r>
    </w:p>
    <w:p>
      <w:pPr>
        <w:pStyle w:val="ListParagraph"/>
        <w:ind w:hanging="0"/>
        <w:rPr>
          <w:color w:val="000000"/>
        </w:rPr>
      </w:pP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Expression: 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KL+MN*-OP^W*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U/V/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850"/>
        <w:gridCol w:w="738"/>
        <w:gridCol w:w="1025"/>
      </w:tblGrid>
      <w:tr>
        <w:trPr/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+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</w:tbl>
    <w:p>
      <w:pPr>
        <w:pStyle w:val="TextBody"/>
        <w:ind w:hanging="0"/>
        <w:rPr>
          <w:rFonts w:ascii="Cambria" w:hAnsi="Cambria" w:asciiTheme="majorHAnsi" w:hAnsiTheme="majorHAnsi"/>
          <w:b/>
          <w:b/>
          <w:color w:val="000000"/>
          <w:sz w:val="18"/>
          <w:szCs w:val="18"/>
        </w:rPr>
      </w:pPr>
      <w:r>
        <w:rPr>
          <w:rFonts w:asciiTheme="majorHAnsi" w:hAnsiTheme="majorHAnsi" w:ascii="Cambria" w:hAnsi="Cambria"/>
          <w:b/>
          <w:color w:val="000000"/>
          <w:sz w:val="18"/>
          <w:szCs w:val="18"/>
        </w:rPr>
      </w:r>
    </w:p>
    <w:p>
      <w:pPr>
        <w:pStyle w:val="Normal"/>
        <w:ind w:hanging="0"/>
        <w:rPr>
          <w:color w:val="000000"/>
        </w:rPr>
      </w:pP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S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tep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1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5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: 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Since </w:t>
      </w:r>
      <w:r>
        <w:rPr>
          <w:rFonts w:ascii="Cambria" w:hAnsi="Cambria" w:asciiTheme="majorHAnsi" w:hAnsiTheme="majorHAnsi"/>
          <w:b/>
          <w:bCs w:val="false"/>
          <w:color w:val="000000"/>
          <w:sz w:val="18"/>
          <w:szCs w:val="18"/>
          <w:shd w:fill="FFFFFF" w:val="clear"/>
        </w:rPr>
        <w:t>*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 is an operator and has greater precedence than the </w:t>
      </w:r>
      <w:r>
        <w:rPr>
          <w:rFonts w:ascii="Cambria" w:hAnsi="Cambria" w:asciiTheme="majorHAnsi" w:hAnsiTheme="majorHAnsi"/>
          <w:b/>
          <w:bCs w:val="false"/>
          <w:color w:val="000000"/>
          <w:sz w:val="18"/>
          <w:szCs w:val="18"/>
          <w:shd w:fill="FFFFFF" w:val="clear"/>
        </w:rPr>
        <w:t>+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 on the top of the stack, push </w:t>
      </w:r>
      <w:r>
        <w:rPr>
          <w:rFonts w:ascii="Cambria" w:hAnsi="Cambria" w:asciiTheme="majorHAnsi" w:hAnsiTheme="majorHAnsi"/>
          <w:b/>
          <w:bCs w:val="false"/>
          <w:color w:val="000000"/>
          <w:sz w:val="18"/>
          <w:szCs w:val="18"/>
          <w:shd w:fill="FFFFFF" w:val="clear"/>
        </w:rPr>
        <w:t>*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 to the top of the stack.</w:t>
      </w:r>
    </w:p>
    <w:p>
      <w:pPr>
        <w:pStyle w:val="ListParagraph"/>
        <w:ind w:hanging="0"/>
        <w:rPr>
          <w:color w:val="000000"/>
        </w:rPr>
      </w:pP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Expression: 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KL+MN*-OP^W*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U/V/T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850"/>
        <w:gridCol w:w="738"/>
        <w:gridCol w:w="1025"/>
      </w:tblGrid>
      <w:tr>
        <w:trPr/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+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*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</w:tbl>
    <w:p>
      <w:pPr>
        <w:pStyle w:val="TextBody"/>
        <w:ind w:hanging="0"/>
        <w:rPr>
          <w:rFonts w:ascii="Cambria" w:hAnsi="Cambria" w:asciiTheme="majorHAnsi" w:hAnsiTheme="majorHAnsi"/>
          <w:b/>
          <w:b/>
          <w:color w:val="000000"/>
          <w:sz w:val="18"/>
          <w:szCs w:val="18"/>
        </w:rPr>
      </w:pPr>
      <w:r>
        <w:rPr>
          <w:rFonts w:asciiTheme="majorHAnsi" w:hAnsiTheme="majorHAnsi" w:ascii="Cambria" w:hAnsi="Cambria"/>
          <w:b/>
          <w:color w:val="000000"/>
          <w:sz w:val="18"/>
          <w:szCs w:val="18"/>
        </w:rPr>
      </w:r>
    </w:p>
    <w:p>
      <w:pPr>
        <w:pStyle w:val="Normal"/>
        <w:ind w:hanging="0"/>
        <w:rPr>
          <w:color w:val="000000"/>
        </w:rPr>
      </w:pP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S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tep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1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6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: 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Since </w:t>
      </w:r>
      <w:r>
        <w:rPr>
          <w:rFonts w:ascii="Cambria" w:hAnsi="Cambria" w:asciiTheme="majorHAnsi" w:hAnsiTheme="majorHAnsi"/>
          <w:b/>
          <w:bCs w:val="false"/>
          <w:color w:val="000000"/>
          <w:sz w:val="18"/>
          <w:szCs w:val="18"/>
          <w:shd w:fill="FFFFFF" w:val="clear"/>
        </w:rPr>
        <w:t>+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 is an operator and has lower precedence than the </w:t>
      </w:r>
      <w:r>
        <w:rPr>
          <w:rFonts w:ascii="Cambria" w:hAnsi="Cambria" w:asciiTheme="majorHAnsi" w:hAnsiTheme="majorHAnsi"/>
          <w:b/>
          <w:bCs w:val="false"/>
          <w:color w:val="000000"/>
          <w:sz w:val="18"/>
          <w:szCs w:val="18"/>
          <w:shd w:fill="FFFFFF" w:val="clear"/>
        </w:rPr>
        <w:t>*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 on the top of the stack, pop </w:t>
      </w:r>
      <w:r>
        <w:rPr>
          <w:rFonts w:ascii="Cambria" w:hAnsi="Cambria" w:asciiTheme="majorHAnsi" w:hAnsiTheme="majorHAnsi"/>
          <w:b/>
          <w:bCs w:val="false"/>
          <w:color w:val="000000"/>
          <w:sz w:val="18"/>
          <w:szCs w:val="18"/>
          <w:shd w:fill="FFFFFF" w:val="clear"/>
        </w:rPr>
        <w:t>*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 from the stack and append it to the postfix expression.</w:t>
      </w:r>
    </w:p>
    <w:p>
      <w:pPr>
        <w:pStyle w:val="ListParagraph"/>
        <w:ind w:hanging="0"/>
        <w:rPr>
          <w:color w:val="000000"/>
        </w:rPr>
      </w:pP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Expression: 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KL+MN*-OP^W*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U/V/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T*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850"/>
        <w:gridCol w:w="738"/>
        <w:gridCol w:w="1025"/>
      </w:tblGrid>
      <w:tr>
        <w:trPr/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+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</w:tbl>
    <w:p>
      <w:pPr>
        <w:pStyle w:val="TextBody"/>
        <w:ind w:hanging="0"/>
        <w:rPr>
          <w:rFonts w:ascii="Cambria" w:hAnsi="Cambria" w:asciiTheme="majorHAnsi" w:hAnsiTheme="majorHAnsi"/>
          <w:b/>
          <w:b/>
          <w:color w:val="000000"/>
          <w:sz w:val="18"/>
          <w:szCs w:val="18"/>
        </w:rPr>
      </w:pPr>
      <w:r>
        <w:rPr>
          <w:rFonts w:asciiTheme="majorHAnsi" w:hAnsiTheme="majorHAnsi" w:ascii="Cambria" w:hAnsi="Cambria"/>
          <w:b/>
          <w:color w:val="000000"/>
          <w:sz w:val="18"/>
          <w:szCs w:val="18"/>
        </w:rPr>
      </w:r>
    </w:p>
    <w:p>
      <w:pPr>
        <w:pStyle w:val="Normal"/>
        <w:ind w:hanging="0"/>
        <w:rPr>
          <w:color w:val="000000"/>
        </w:rPr>
      </w:pP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S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tep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1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7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: 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Since </w:t>
      </w:r>
      <w:r>
        <w:rPr>
          <w:rFonts w:ascii="Cambria" w:hAnsi="Cambria" w:asciiTheme="majorHAnsi" w:hAnsiTheme="majorHAnsi"/>
          <w:b/>
          <w:bCs w:val="false"/>
          <w:color w:val="000000"/>
          <w:sz w:val="18"/>
          <w:szCs w:val="18"/>
          <w:shd w:fill="FFFFFF" w:val="clear"/>
        </w:rPr>
        <w:t>+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 is an operator, is left-to-right associative, and has the same precedence as the </w:t>
      </w:r>
      <w:r>
        <w:rPr>
          <w:rFonts w:ascii="Cambria" w:hAnsi="Cambria" w:asciiTheme="majorHAnsi" w:hAnsiTheme="majorHAnsi"/>
          <w:b/>
          <w:bCs w:val="false"/>
          <w:color w:val="000000"/>
          <w:sz w:val="18"/>
          <w:szCs w:val="18"/>
          <w:shd w:fill="FFFFFF" w:val="clear"/>
        </w:rPr>
        <w:t>+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 at the top of the stack, pop </w:t>
      </w:r>
      <w:r>
        <w:rPr>
          <w:rFonts w:ascii="Cambria" w:hAnsi="Cambria" w:asciiTheme="majorHAnsi" w:hAnsiTheme="majorHAnsi"/>
          <w:b/>
          <w:bCs w:val="false"/>
          <w:color w:val="000000"/>
          <w:sz w:val="18"/>
          <w:szCs w:val="18"/>
          <w:shd w:fill="FFFFFF" w:val="clear"/>
        </w:rPr>
        <w:t>+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 from the stack and append it to the postfix expression.</w:t>
      </w:r>
    </w:p>
    <w:p>
      <w:pPr>
        <w:pStyle w:val="ListParagraph"/>
        <w:ind w:hanging="0"/>
        <w:rPr>
          <w:color w:val="000000"/>
        </w:rPr>
      </w:pP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Expression: 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KL+MN*-OP^W*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U/V/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T*+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850"/>
        <w:gridCol w:w="738"/>
        <w:gridCol w:w="1025"/>
      </w:tblGrid>
      <w:tr>
        <w:trPr/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</w:tbl>
    <w:p>
      <w:pPr>
        <w:pStyle w:val="TextBody"/>
        <w:ind w:hanging="0"/>
        <w:rPr>
          <w:rFonts w:ascii="Cambria" w:hAnsi="Cambria" w:asciiTheme="majorHAnsi" w:hAnsiTheme="majorHAnsi"/>
          <w:b/>
          <w:b/>
          <w:color w:val="000000"/>
          <w:sz w:val="18"/>
          <w:szCs w:val="18"/>
        </w:rPr>
      </w:pPr>
      <w:r>
        <w:rPr>
          <w:rFonts w:asciiTheme="majorHAnsi" w:hAnsiTheme="majorHAnsi" w:ascii="Cambria" w:hAnsi="Cambria"/>
          <w:b/>
          <w:color w:val="000000"/>
          <w:sz w:val="18"/>
          <w:szCs w:val="18"/>
        </w:rPr>
      </w:r>
    </w:p>
    <w:p>
      <w:pPr>
        <w:pStyle w:val="Normal"/>
        <w:ind w:hanging="0"/>
        <w:rPr>
          <w:color w:val="000000"/>
        </w:rPr>
      </w:pP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S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tep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1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8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: 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Push the </w:t>
      </w:r>
      <w:r>
        <w:rPr>
          <w:rFonts w:ascii="Cambria" w:hAnsi="Cambria" w:asciiTheme="majorHAnsi" w:hAnsiTheme="majorHAnsi"/>
          <w:b/>
          <w:bCs w:val="false"/>
          <w:color w:val="000000"/>
          <w:sz w:val="18"/>
          <w:szCs w:val="18"/>
          <w:shd w:fill="FFFFFF" w:val="clear"/>
        </w:rPr>
        <w:t>+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 to the stack.</w:t>
      </w:r>
    </w:p>
    <w:p>
      <w:pPr>
        <w:pStyle w:val="ListParagraph"/>
        <w:ind w:hanging="0"/>
        <w:rPr>
          <w:color w:val="000000"/>
        </w:rPr>
      </w:pP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Expression: 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KL+MN*-OP^W*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U/V/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T*+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850"/>
        <w:gridCol w:w="738"/>
        <w:gridCol w:w="1025"/>
      </w:tblGrid>
      <w:tr>
        <w:trPr/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+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</w:tbl>
    <w:p>
      <w:pPr>
        <w:pStyle w:val="TextBody"/>
        <w:ind w:hanging="0"/>
        <w:rPr>
          <w:rFonts w:ascii="Cambria" w:hAnsi="Cambria" w:asciiTheme="majorHAnsi" w:hAnsiTheme="majorHAnsi"/>
          <w:b/>
          <w:b/>
          <w:color w:val="000000"/>
          <w:sz w:val="18"/>
          <w:szCs w:val="18"/>
        </w:rPr>
      </w:pPr>
      <w:r>
        <w:rPr>
          <w:rFonts w:asciiTheme="majorHAnsi" w:hAnsiTheme="majorHAnsi" w:ascii="Cambria" w:hAnsi="Cambria"/>
          <w:b/>
          <w:color w:val="000000"/>
          <w:sz w:val="18"/>
          <w:szCs w:val="18"/>
        </w:rPr>
      </w:r>
    </w:p>
    <w:p>
      <w:pPr>
        <w:pStyle w:val="Normal"/>
        <w:ind w:hanging="0"/>
        <w:rPr>
          <w:color w:val="000000"/>
        </w:rPr>
      </w:pP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S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tep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1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9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: 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Since </w:t>
      </w:r>
      <w:r>
        <w:rPr>
          <w:rFonts w:ascii="Cambria" w:hAnsi="Cambria" w:asciiTheme="majorHAnsi" w:hAnsiTheme="majorHAnsi"/>
          <w:b/>
          <w:bCs w:val="false"/>
          <w:color w:val="000000"/>
          <w:sz w:val="18"/>
          <w:szCs w:val="18"/>
          <w:shd w:fill="FFFFFF" w:val="clear"/>
        </w:rPr>
        <w:t>Q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 is an operand, append it to the postfix expression.</w:t>
      </w:r>
    </w:p>
    <w:p>
      <w:pPr>
        <w:pStyle w:val="ListParagraph"/>
        <w:ind w:hanging="0"/>
        <w:rPr>
          <w:color w:val="000000"/>
        </w:rPr>
      </w:pP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Expression: 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KL+MN*-OP^W*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U/V/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T*+Q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850"/>
        <w:gridCol w:w="738"/>
        <w:gridCol w:w="1025"/>
      </w:tblGrid>
      <w:tr>
        <w:trPr/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+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</w:tbl>
    <w:p>
      <w:pPr>
        <w:pStyle w:val="TextBody"/>
        <w:ind w:hanging="0"/>
        <w:rPr>
          <w:rFonts w:ascii="Cambria" w:hAnsi="Cambria" w:asciiTheme="majorHAnsi" w:hAnsiTheme="majorHAnsi"/>
          <w:b/>
          <w:b/>
          <w:color w:val="000000"/>
          <w:sz w:val="18"/>
          <w:szCs w:val="18"/>
        </w:rPr>
      </w:pPr>
      <w:r>
        <w:rPr>
          <w:rFonts w:asciiTheme="majorHAnsi" w:hAnsiTheme="majorHAnsi" w:ascii="Cambria" w:hAnsi="Cambria"/>
          <w:b/>
          <w:color w:val="000000"/>
          <w:sz w:val="18"/>
          <w:szCs w:val="18"/>
        </w:rPr>
      </w:r>
    </w:p>
    <w:p>
      <w:pPr>
        <w:pStyle w:val="TextBody"/>
        <w:ind w:hanging="0"/>
        <w:rPr/>
      </w:pPr>
      <w:r>
        <w:rPr>
          <w:rStyle w:val="Mo"/>
          <w:rFonts w:eastAsia="Calibri" w:cs="" w:ascii="Cambria" w:hAnsi="Cambria" w:asciiTheme="majorHAnsi" w:hAnsiTheme="majorHAnsi"/>
          <w:b w:val="false"/>
          <w:bCs w:val="false"/>
          <w:color w:val="000000"/>
          <w:kern w:val="0"/>
          <w:sz w:val="18"/>
          <w:szCs w:val="18"/>
          <w:shd w:fill="FFFFFF" w:val="clear"/>
          <w:lang w:val="en-US" w:eastAsia="en-US" w:bidi="ar-SA"/>
        </w:rPr>
        <w:t>FINAL EXPRESSION: KL+MN*-OP^W*U/V/T*+Q+</w:t>
      </w:r>
    </w:p>
    <w:p>
      <w:pPr>
        <w:pStyle w:val="TextBody"/>
        <w:ind w:hanging="0"/>
        <w:rPr>
          <w:rFonts w:ascii="Cambria" w:hAnsi="Cambria" w:eastAsia="Calibri" w:cs="" w:asciiTheme="majorHAnsi" w:hAnsiTheme="majorHAnsi"/>
          <w:b w:val="false"/>
          <w:b w:val="false"/>
          <w:bCs w:val="false"/>
          <w:color w:val="000000"/>
          <w:kern w:val="0"/>
          <w:sz w:val="18"/>
          <w:szCs w:val="18"/>
          <w:highlight w:val="white"/>
          <w:lang w:val="en-US" w:eastAsia="en-US" w:bidi="ar-SA"/>
        </w:rPr>
      </w:pPr>
      <w:r>
        <w:rPr>
          <w:rFonts w:eastAsia="Calibri" w:cs="" w:ascii="Cambria" w:hAnsi="Cambria"/>
          <w:b w:val="false"/>
          <w:bCs w:val="false"/>
          <w:color w:val="000000"/>
          <w:kern w:val="0"/>
          <w:sz w:val="18"/>
          <w:szCs w:val="18"/>
          <w:shd w:fill="FFFFFF" w:val="clear"/>
          <w:lang w:val="en-US" w:eastAsia="en-US" w:bidi="ar-SA"/>
        </w:rPr>
      </w:r>
    </w:p>
    <w:p>
      <w:pPr>
        <w:pStyle w:val="ListParagraph"/>
        <w:ind w:hanging="0"/>
        <w:rPr/>
      </w:pPr>
      <w:r>
        <w:rPr>
          <w:rStyle w:val="Mo"/>
          <w:rFonts w:ascii="Cambria" w:hAnsi="Cambria" w:asciiTheme="majorHAnsi" w:hAnsiTheme="majorHAnsi"/>
          <w:b/>
          <w:color w:val="000000"/>
          <w:sz w:val="22"/>
          <w:szCs w:val="22"/>
        </w:rPr>
        <w:t xml:space="preserve">c. </w:t>
      </w:r>
      <w:r>
        <w:rPr>
          <w:rStyle w:val="Mo"/>
          <w:rFonts w:ascii="Cambria" w:hAnsi="Cambria" w:asciiTheme="majorHAnsi" w:hAnsiTheme="majorHAnsi"/>
          <w:b/>
          <w:bCs/>
          <w:color w:val="000000"/>
          <w:sz w:val="21"/>
          <w:szCs w:val="21"/>
        </w:rPr>
        <w:t>A+(B*C+D)/E</w:t>
      </w:r>
    </w:p>
    <w:p>
      <w:pPr>
        <w:pStyle w:val="ListParagraph"/>
        <w:ind w:hanging="0"/>
        <w:rPr>
          <w:color w:val="000000"/>
        </w:rPr>
      </w:pP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Solution:</w:t>
      </w:r>
    </w:p>
    <w:p>
      <w:pPr>
        <w:pStyle w:val="ListParagraph"/>
        <w:ind w:hanging="0"/>
        <w:rPr>
          <w:color w:val="000000"/>
        </w:rPr>
      </w:pP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Step1: 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Take “A” in expression and Push “+” in stack.</w:t>
      </w:r>
    </w:p>
    <w:p>
      <w:pPr>
        <w:pStyle w:val="ListParagraph"/>
        <w:ind w:hanging="0"/>
        <w:rPr>
          <w:color w:val="000000"/>
        </w:rPr>
      </w:pP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Expression: 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A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     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850"/>
        <w:gridCol w:w="738"/>
        <w:gridCol w:w="1025"/>
      </w:tblGrid>
      <w:tr>
        <w:trPr/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+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</w:tbl>
    <w:p>
      <w:pPr>
        <w:pStyle w:val="ListParagraph"/>
        <w:ind w:left="720" w:hanging="0"/>
        <w:rPr>
          <w:rFonts w:ascii="Cambria" w:hAnsi="Cambria" w:asciiTheme="majorHAnsi" w:hAnsiTheme="majorHAnsi"/>
          <w:color w:val="000000"/>
          <w:highlight w:val="white"/>
        </w:rPr>
      </w:pPr>
      <w:r>
        <w:rPr>
          <w:rFonts w:asciiTheme="majorHAnsi" w:hAnsiTheme="majorHAnsi" w:ascii="Cambria" w:hAnsi="Cambria"/>
          <w:color w:val="000000"/>
          <w:highlight w:val="white"/>
        </w:rPr>
      </w:r>
    </w:p>
    <w:p>
      <w:pPr>
        <w:pStyle w:val="ListParagraph"/>
        <w:ind w:hanging="0"/>
        <w:rPr>
          <w:color w:val="000000"/>
        </w:rPr>
      </w:pP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Step2: Push “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(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”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 into stack. 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Take “B” in expression.</w:t>
      </w:r>
    </w:p>
    <w:p>
      <w:pPr>
        <w:pStyle w:val="ListParagraph"/>
        <w:ind w:hanging="0"/>
        <w:rPr>
          <w:color w:val="000000"/>
        </w:rPr>
      </w:pP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Expression: 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AB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850"/>
        <w:gridCol w:w="738"/>
        <w:gridCol w:w="1025"/>
      </w:tblGrid>
      <w:tr>
        <w:trPr/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+ 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(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ind w:hanging="0"/>
        <w:rPr>
          <w:rFonts w:ascii="Cambria" w:hAnsi="Cambria" w:asciiTheme="majorHAnsi" w:hAnsiTheme="majorHAnsi"/>
          <w:color w:val="000000"/>
          <w:highlight w:val="white"/>
        </w:rPr>
      </w:pPr>
      <w:r>
        <w:rPr>
          <w:rFonts w:asciiTheme="majorHAnsi" w:hAnsiTheme="majorHAnsi" w:ascii="Cambria" w:hAnsi="Cambria"/>
          <w:color w:val="000000"/>
          <w:highlight w:val="white"/>
        </w:rPr>
      </w:r>
    </w:p>
    <w:p>
      <w:pPr>
        <w:pStyle w:val="ListParagraph"/>
        <w:ind w:hanging="0"/>
        <w:rPr>
          <w:color w:val="000000"/>
        </w:rPr>
      </w:pP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Step3: 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As “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*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” 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has higher precedence value than 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“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+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”. 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So “*” will be taken out of stack.</w:t>
      </w:r>
    </w:p>
    <w:p>
      <w:pPr>
        <w:pStyle w:val="ListParagraph"/>
        <w:ind w:hanging="0"/>
        <w:rPr>
          <w:color w:val="000000"/>
        </w:rPr>
      </w:pP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Expression: 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ABC*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850"/>
        <w:gridCol w:w="738"/>
        <w:gridCol w:w="1025"/>
      </w:tblGrid>
      <w:tr>
        <w:trPr/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+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(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+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ListParagraph"/>
        <w:ind w:hanging="0"/>
        <w:rPr>
          <w:color w:val="000000"/>
        </w:rPr>
      </w:pP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Step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4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: 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As 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“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)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” 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operator comes in, pop each operator one by one until “(” reaches in the stack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.</w:t>
      </w:r>
    </w:p>
    <w:p>
      <w:pPr>
        <w:pStyle w:val="ListParagraph"/>
        <w:ind w:hanging="0"/>
        <w:rPr>
          <w:color w:val="000000"/>
        </w:rPr>
      </w:pP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Expression: 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ABC*D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+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850"/>
        <w:gridCol w:w="738"/>
        <w:gridCol w:w="1025"/>
      </w:tblGrid>
      <w:tr>
        <w:trPr/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+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ind w:hanging="0"/>
        <w:rPr>
          <w:rFonts w:ascii="Cambria" w:hAnsi="Cambria" w:asciiTheme="majorHAnsi" w:hAnsiTheme="majorHAnsi"/>
          <w:color w:val="000000"/>
          <w:sz w:val="18"/>
          <w:szCs w:val="18"/>
          <w:highlight w:val="white"/>
        </w:rPr>
      </w:pPr>
      <w:r>
        <w:rPr>
          <w:rFonts w:asciiTheme="majorHAnsi" w:hAnsiTheme="majorHAnsi" w:ascii="Cambria" w:hAnsi="Cambria"/>
          <w:color w:val="000000"/>
          <w:sz w:val="18"/>
          <w:szCs w:val="18"/>
          <w:highlight w:val="white"/>
        </w:rPr>
      </w:r>
    </w:p>
    <w:p>
      <w:pPr>
        <w:pStyle w:val="ListParagraph"/>
        <w:ind w:hanging="0"/>
        <w:rPr>
          <w:color w:val="000000"/>
        </w:rPr>
      </w:pP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Step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5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: 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Push “/” on to the stack.</w:t>
      </w:r>
    </w:p>
    <w:p>
      <w:pPr>
        <w:pStyle w:val="ListParagraph"/>
        <w:ind w:hanging="0"/>
        <w:rPr>
          <w:color w:val="000000"/>
        </w:rPr>
      </w:pP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 xml:space="preserve">Expression: 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ABC*D+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18"/>
          <w:szCs w:val="18"/>
          <w:shd w:fill="FFFFFF" w:val="clear"/>
        </w:rPr>
        <w:t>5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850"/>
        <w:gridCol w:w="738"/>
        <w:gridCol w:w="1025"/>
      </w:tblGrid>
      <w:tr>
        <w:trPr/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+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/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ind w:hanging="0"/>
        <w:rPr>
          <w:rFonts w:ascii="Cambria" w:hAnsi="Cambria" w:asciiTheme="majorHAnsi" w:hAnsiTheme="majorHAnsi"/>
          <w:color w:val="000000"/>
          <w:sz w:val="18"/>
          <w:szCs w:val="18"/>
          <w:highlight w:val="white"/>
        </w:rPr>
      </w:pPr>
      <w:r>
        <w:rPr>
          <w:rFonts w:asciiTheme="majorHAnsi" w:hAnsiTheme="majorHAnsi" w:ascii="Cambria" w:hAnsi="Cambria"/>
          <w:color w:val="000000"/>
          <w:sz w:val="18"/>
          <w:szCs w:val="18"/>
          <w:highlight w:val="white"/>
        </w:rPr>
      </w:r>
    </w:p>
    <w:p>
      <w:pPr>
        <w:pStyle w:val="ListParagraph"/>
        <w:spacing w:before="0" w:after="200"/>
        <w:ind w:hanging="0"/>
        <w:contextualSpacing/>
        <w:rPr>
          <w:color w:val="000000"/>
        </w:rPr>
      </w:pPr>
      <w:r>
        <w:rPr>
          <w:color w:val="000000"/>
        </w:rPr>
        <w:t>Step 6: Final Expression is ABC*D+5/+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1037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n" w:customStyle="1">
    <w:name w:val="mn"/>
    <w:basedOn w:val="DefaultParagraphFont"/>
    <w:qFormat/>
    <w:rsid w:val="00f26ec8"/>
    <w:rPr/>
  </w:style>
  <w:style w:type="character" w:styleId="Mo" w:customStyle="1">
    <w:name w:val="mo"/>
    <w:basedOn w:val="DefaultParagraphFont"/>
    <w:qFormat/>
    <w:rsid w:val="00f26ec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26ec8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8FF8C4-481A-4D8C-B0CA-DDE1291CD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LibreOffice/6.4.7.2$Linux_X86_64 LibreOffice_project/40$Build-2</Application>
  <Pages>6</Pages>
  <Words>836</Words>
  <Characters>3785</Characters>
  <CharactersWithSpaces>4512</CharactersWithSpaces>
  <Paragraphs>128</Paragraphs>
  <Company>C-DAC KP Bangalore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2022-04-04T07:42:00Z</dcterms:created>
  <dc:creator>ACTS</dc:creator>
  <dc:description/>
  <dc:language>en-IN</dc:language>
  <cp:lastModifiedBy/>
  <dcterms:modified xsi:type="dcterms:W3CDTF">2022-04-09T01:03:10Z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C-DAC KP Bangalore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