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FB4CB" w14:textId="0223FBA2" w:rsidR="00FE6C52" w:rsidRDefault="00747E76">
      <w:pPr>
        <w:spacing w:before="90" w:line="221" w:lineRule="exact"/>
        <w:ind w:left="117"/>
        <w:rPr>
          <w:rFonts w:ascii="Courier New"/>
          <w:sz w:val="18"/>
        </w:rPr>
      </w:pPr>
      <w:r>
        <w:rPr>
          <w:b/>
          <w:sz w:val="18"/>
        </w:rPr>
        <w:t>Link</w:t>
      </w:r>
      <w:r>
        <w:rPr>
          <w:b/>
          <w:spacing w:val="-5"/>
          <w:sz w:val="18"/>
        </w:rPr>
        <w:t xml:space="preserve"> </w:t>
      </w:r>
      <w:r>
        <w:rPr>
          <w:b/>
          <w:sz w:val="18"/>
        </w:rPr>
        <w:t>to</w:t>
      </w:r>
      <w:r>
        <w:rPr>
          <w:b/>
          <w:spacing w:val="-5"/>
          <w:sz w:val="18"/>
        </w:rPr>
        <w:t xml:space="preserve"> </w:t>
      </w:r>
      <w:proofErr w:type="spellStart"/>
      <w:r>
        <w:rPr>
          <w:b/>
          <w:sz w:val="18"/>
        </w:rPr>
        <w:t>arXiv</w:t>
      </w:r>
      <w:proofErr w:type="spellEnd"/>
      <w:r>
        <w:rPr>
          <w:b/>
          <w:sz w:val="18"/>
        </w:rPr>
        <w:t>:</w:t>
      </w:r>
      <w:r>
        <w:rPr>
          <w:b/>
          <w:spacing w:val="5"/>
          <w:sz w:val="18"/>
        </w:rPr>
        <w:t xml:space="preserve"> </w:t>
      </w:r>
    </w:p>
    <w:p w14:paraId="6F779401" w14:textId="14614D65" w:rsidR="00FE6C52" w:rsidRDefault="00747E76">
      <w:pPr>
        <w:spacing w:line="219" w:lineRule="exact"/>
        <w:ind w:left="117"/>
        <w:rPr>
          <w:rFonts w:ascii="Courier New"/>
          <w:sz w:val="18"/>
        </w:rPr>
      </w:pPr>
      <w:r>
        <w:rPr>
          <w:b/>
          <w:w w:val="95"/>
          <w:sz w:val="18"/>
        </w:rPr>
        <w:t>DOI:</w:t>
      </w:r>
      <w:r>
        <w:rPr>
          <w:b/>
          <w:spacing w:val="55"/>
          <w:sz w:val="18"/>
        </w:rPr>
        <w:t xml:space="preserve">  </w:t>
      </w:r>
    </w:p>
    <w:p w14:paraId="5975D669" w14:textId="108D618F" w:rsidR="00FE6C52" w:rsidRDefault="00747E76">
      <w:pPr>
        <w:spacing w:line="221" w:lineRule="exact"/>
        <w:ind w:left="117"/>
        <w:rPr>
          <w:rFonts w:ascii="Courier New"/>
          <w:sz w:val="18"/>
        </w:rPr>
      </w:pPr>
      <w:r>
        <w:rPr>
          <w:b/>
          <w:sz w:val="18"/>
        </w:rPr>
        <w:t>Link</w:t>
      </w:r>
      <w:r>
        <w:rPr>
          <w:b/>
          <w:spacing w:val="-7"/>
          <w:sz w:val="18"/>
        </w:rPr>
        <w:t xml:space="preserve"> </w:t>
      </w:r>
      <w:r>
        <w:rPr>
          <w:b/>
          <w:sz w:val="18"/>
        </w:rPr>
        <w:t>to</w:t>
      </w:r>
      <w:r>
        <w:rPr>
          <w:b/>
          <w:spacing w:val="-6"/>
          <w:sz w:val="18"/>
        </w:rPr>
        <w:t xml:space="preserve"> </w:t>
      </w:r>
      <w:r>
        <w:rPr>
          <w:b/>
          <w:sz w:val="18"/>
        </w:rPr>
        <w:t>repository:</w:t>
      </w:r>
      <w:r>
        <w:rPr>
          <w:b/>
          <w:spacing w:val="3"/>
          <w:sz w:val="18"/>
        </w:rPr>
        <w:t xml:space="preserve"> </w:t>
      </w:r>
    </w:p>
    <w:p w14:paraId="18AF514A" w14:textId="39CC5A2D" w:rsidR="00FE6C52" w:rsidRPr="00BA3D0D" w:rsidRDefault="00747E76" w:rsidP="00BA3D0D">
      <w:pPr>
        <w:pStyle w:val="NormalWeb"/>
      </w:pPr>
      <w:r>
        <w:rPr>
          <w:b/>
          <w:sz w:val="18"/>
        </w:rPr>
        <w:t>Keywords:</w:t>
      </w:r>
      <w:r>
        <w:rPr>
          <w:b/>
          <w:spacing w:val="-5"/>
          <w:sz w:val="18"/>
        </w:rPr>
        <w:t xml:space="preserve"> </w:t>
      </w:r>
      <w:r w:rsidR="00BA3D0D" w:rsidRPr="00BA3D0D">
        <w:rPr>
          <w:sz w:val="18"/>
        </w:rPr>
        <w:t>health monitoring; internet of things; physiological signs monitoring; ambient assisted living; telemedicine.</w:t>
      </w:r>
      <w:r w:rsidR="00BA3D0D">
        <w:rPr>
          <w:rFonts w:ascii="Times New Roman,BoldItalic" w:hAnsi="Times New Roman,BoldItalic"/>
          <w:sz w:val="18"/>
          <w:szCs w:val="18"/>
        </w:rPr>
        <w:t xml:space="preserve"> </w:t>
      </w:r>
    </w:p>
    <w:p w14:paraId="18CE40E1" w14:textId="77777777" w:rsidR="00FE6C52" w:rsidRDefault="00BA3D0D">
      <w:pPr>
        <w:pStyle w:val="BodyText"/>
        <w:spacing w:before="11"/>
        <w:ind w:left="0"/>
        <w:rPr>
          <w:sz w:val="13"/>
        </w:rPr>
      </w:pPr>
      <w:r>
        <w:rPr>
          <w:noProof/>
        </w:rPr>
        <mc:AlternateContent>
          <mc:Choice Requires="wps">
            <w:drawing>
              <wp:anchor distT="0" distB="0" distL="0" distR="0" simplePos="0" relativeHeight="487587840" behindDoc="1" locked="0" layoutInCell="1" allowOverlap="1" wp14:anchorId="3869F82A" wp14:editId="54622F62">
                <wp:simplePos x="0" y="0"/>
                <wp:positionH relativeFrom="page">
                  <wp:posOffset>899795</wp:posOffset>
                </wp:positionH>
                <wp:positionV relativeFrom="paragraph">
                  <wp:posOffset>117475</wp:posOffset>
                </wp:positionV>
                <wp:extent cx="5760085" cy="1270"/>
                <wp:effectExtent l="0" t="0" r="18415" b="11430"/>
                <wp:wrapTopAndBottom/>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417 1417"/>
                            <a:gd name="T1" fmla="*/ T0 w 9071"/>
                            <a:gd name="T2" fmla="+- 0 10488 1417"/>
                            <a:gd name="T3" fmla="*/ T2 w 9071"/>
                          </a:gdLst>
                          <a:ahLst/>
                          <a:cxnLst>
                            <a:cxn ang="0">
                              <a:pos x="T1" y="0"/>
                            </a:cxn>
                            <a:cxn ang="0">
                              <a:pos x="T3" y="0"/>
                            </a:cxn>
                          </a:cxnLst>
                          <a:rect l="0" t="0" r="r" b="b"/>
                          <a:pathLst>
                            <a:path w="9071">
                              <a:moveTo>
                                <a:pt x="0" y="0"/>
                              </a:moveTo>
                              <a:lnTo>
                                <a:pt x="9071"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2514BE" id="docshape1" o:spid="_x0000_s1026" style="position:absolute;margin-left:70.85pt;margin-top:9.25pt;width:453.5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" path="m,l9071,e" filled="f" strokeweight=".14042mm">
                <v:path arrowok="t" o:connecttype="custom" o:connectlocs="0,0;5760085,0" o:connectangles="0,0"/>
                <w10:wrap type="topAndBottom" anchorx="page"/>
              </v:shape>
            </w:pict>
          </mc:Fallback>
        </mc:AlternateContent>
      </w:r>
    </w:p>
    <w:p w14:paraId="6F9CFE32" w14:textId="76117E3F" w:rsidR="00747E76" w:rsidRDefault="00747E76" w:rsidP="00747E76">
      <w:pPr>
        <w:pStyle w:val="Title"/>
      </w:pPr>
      <w:r w:rsidRPr="00747E76">
        <w:t xml:space="preserve">Design of IoT based Patient Health Monitoring </w:t>
      </w:r>
      <w:proofErr w:type="gramStart"/>
      <w:r w:rsidRPr="00747E76">
        <w:t xml:space="preserve">System </w:t>
      </w:r>
      <w:r>
        <w:t>.</w:t>
      </w:r>
      <w:proofErr w:type="gramEnd"/>
    </w:p>
    <w:p w14:paraId="13C5AD1D" w14:textId="77777777" w:rsidR="00BA3D0D" w:rsidRDefault="00BA3D0D" w:rsidP="00BA3D0D">
      <w:pPr>
        <w:pStyle w:val="NormalWeb"/>
        <w:jc w:val="center"/>
        <w:rPr>
          <w:spacing w:val="19"/>
          <w:position w:val="-6"/>
          <w:sz w:val="20"/>
          <w:lang w:val="en-US"/>
        </w:rPr>
      </w:pPr>
      <w:r>
        <w:rPr>
          <w:position w:val="-6"/>
          <w:sz w:val="20"/>
        </w:rPr>
        <w:t>Yerlan Zaitin</w:t>
      </w:r>
      <w:r w:rsidR="00747E76">
        <w:rPr>
          <w:spacing w:val="19"/>
          <w:position w:val="-6"/>
          <w:sz w:val="20"/>
        </w:rPr>
        <w:t xml:space="preserve"> </w:t>
      </w:r>
      <w:r w:rsidR="00747E76">
        <w:rPr>
          <w:position w:val="-6"/>
          <w:sz w:val="20"/>
        </w:rPr>
        <w:t>1</w:t>
      </w:r>
      <w:r w:rsidR="00747E76">
        <w:rPr>
          <w:sz w:val="14"/>
        </w:rPr>
        <w:t>[</w:t>
      </w:r>
      <w:r w:rsidRPr="00BA3D0D">
        <w:rPr>
          <w:sz w:val="14"/>
        </w:rPr>
        <w:t>0000-0002-2819-4527</w:t>
      </w:r>
      <w:r w:rsidR="00747E76">
        <w:rPr>
          <w:sz w:val="14"/>
        </w:rPr>
        <w:t>]</w:t>
      </w:r>
      <w:r>
        <w:rPr>
          <w:spacing w:val="19"/>
          <w:position w:val="-6"/>
          <w:sz w:val="20"/>
          <w:lang w:val="en-US"/>
        </w:rPr>
        <w:t xml:space="preserve">, </w:t>
      </w:r>
      <w:r w:rsidRPr="00BA3D0D">
        <w:rPr>
          <w:position w:val="-6"/>
          <w:sz w:val="20"/>
        </w:rPr>
        <w:t xml:space="preserve">Madina Mansurova </w:t>
      </w:r>
      <w:r w:rsidR="00747E76" w:rsidRPr="00BA3D0D">
        <w:rPr>
          <w:position w:val="-6"/>
          <w:sz w:val="20"/>
        </w:rPr>
        <w:t xml:space="preserve"> </w:t>
      </w:r>
      <w:r w:rsidR="00747E76">
        <w:rPr>
          <w:position w:val="-6"/>
          <w:sz w:val="20"/>
        </w:rPr>
        <w:t>2</w:t>
      </w:r>
      <w:r w:rsidR="00747E76">
        <w:rPr>
          <w:sz w:val="14"/>
        </w:rPr>
        <w:t>[</w:t>
      </w:r>
      <w:r w:rsidRPr="00BA3D0D">
        <w:rPr>
          <w:sz w:val="14"/>
        </w:rPr>
        <w:t>0000-0002-9680-2758</w:t>
      </w:r>
      <w:r w:rsidR="00747E76" w:rsidRPr="00BA3D0D">
        <w:rPr>
          <w:sz w:val="14"/>
        </w:rPr>
        <w:t>]</w:t>
      </w:r>
      <w:r>
        <w:rPr>
          <w:spacing w:val="19"/>
          <w:position w:val="-6"/>
          <w:sz w:val="20"/>
          <w:lang w:val="en-US"/>
        </w:rPr>
        <w:t xml:space="preserve">, </w:t>
      </w:r>
    </w:p>
    <w:p w14:paraId="0123FA27" w14:textId="59AD8310" w:rsidR="00FE6C52" w:rsidRPr="00743E81" w:rsidRDefault="00BA3D0D" w:rsidP="00743E81">
      <w:pPr>
        <w:pStyle w:val="NormalWeb"/>
        <w:jc w:val="center"/>
      </w:pPr>
      <w:r w:rsidRPr="00BA3D0D">
        <w:rPr>
          <w:position w:val="-6"/>
          <w:sz w:val="20"/>
        </w:rPr>
        <w:t>Octavian Postolache</w:t>
      </w:r>
      <w:r>
        <w:rPr>
          <w:position w:val="-6"/>
          <w:sz w:val="20"/>
          <w:lang w:val="en-US"/>
        </w:rPr>
        <w:t>3</w:t>
      </w:r>
      <w:r>
        <w:rPr>
          <w:sz w:val="14"/>
        </w:rPr>
        <w:t>[</w:t>
      </w:r>
      <w:r w:rsidRPr="00BA3D0D">
        <w:rPr>
          <w:sz w:val="14"/>
        </w:rPr>
        <w:t>0000-0001-5055-6347]</w:t>
      </w:r>
    </w:p>
    <w:p w14:paraId="2C2FF64C" w14:textId="66EA0139" w:rsidR="00FE6C52" w:rsidRPr="00743E81" w:rsidRDefault="00743E81" w:rsidP="00747E76">
      <w:pPr>
        <w:pStyle w:val="NormalWeb"/>
        <w:jc w:val="center"/>
      </w:pPr>
      <w:r w:rsidRPr="00743E81">
        <w:rPr>
          <w:rFonts w:ascii="Courier New"/>
          <w:spacing w:val="-2"/>
          <w:sz w:val="18"/>
          <w:szCs w:val="22"/>
          <w:lang w:val="en-US"/>
        </w:rPr>
        <w:t>yzaitin@gmail.com</w:t>
      </w:r>
      <w:r w:rsidR="00747E76">
        <w:rPr>
          <w:rFonts w:ascii="Courier New"/>
          <w:spacing w:val="-2"/>
          <w:sz w:val="18"/>
        </w:rPr>
        <w:t>,</w:t>
      </w:r>
      <w:r w:rsidRPr="00743E81">
        <w:rPr>
          <w:color w:val="0000FF"/>
        </w:rPr>
        <w:t xml:space="preserve"> </w:t>
      </w:r>
      <w:hyperlink r:id="rId5" w:history="1">
        <w:r w:rsidRPr="00B14F53">
          <w:rPr>
            <w:rStyle w:val="Hyperlink"/>
            <w:rFonts w:ascii="Courier New"/>
            <w:spacing w:val="-2"/>
            <w:sz w:val="18"/>
            <w:szCs w:val="22"/>
            <w:lang w:val="en-US"/>
          </w:rPr>
          <w:t>Madina.Mansurova@kaznu.edu.kz</w:t>
        </w:r>
      </w:hyperlink>
      <w:r>
        <w:rPr>
          <w:rFonts w:ascii="Courier New"/>
          <w:spacing w:val="-2"/>
          <w:sz w:val="18"/>
          <w:szCs w:val="22"/>
          <w:lang w:val="en-US"/>
        </w:rPr>
        <w:t xml:space="preserve">, </w:t>
      </w:r>
      <w:r w:rsidRPr="00743E81">
        <w:rPr>
          <w:rFonts w:ascii="Courier New"/>
          <w:spacing w:val="-2"/>
          <w:sz w:val="18"/>
          <w:szCs w:val="22"/>
          <w:lang w:val="en-US"/>
        </w:rPr>
        <w:t>Adrian.Postolache@iscte-iul.pt</w:t>
      </w:r>
    </w:p>
    <w:p w14:paraId="47088F4F" w14:textId="77777777" w:rsidR="00FE6C52" w:rsidRDefault="00747E76">
      <w:pPr>
        <w:pStyle w:val="Heading1"/>
        <w:spacing w:before="157"/>
      </w:pPr>
      <w:r>
        <w:rPr>
          <w:smallCaps/>
        </w:rPr>
        <w:t>S</w:t>
      </w:r>
      <w:r>
        <w:rPr>
          <w:smallCaps/>
        </w:rPr>
        <w:t>implified</w:t>
      </w:r>
      <w:r>
        <w:rPr>
          <w:smallCaps/>
          <w:spacing w:val="62"/>
          <w:w w:val="150"/>
        </w:rPr>
        <w:t xml:space="preserve"> </w:t>
      </w:r>
      <w:r>
        <w:rPr>
          <w:smallCaps/>
          <w:spacing w:val="-2"/>
        </w:rPr>
        <w:t>Title</w:t>
      </w:r>
    </w:p>
    <w:p w14:paraId="2E6EB167" w14:textId="3B60DEB2" w:rsidR="00FE6C52" w:rsidRPr="00743E81" w:rsidRDefault="00743E81" w:rsidP="00743E81">
      <w:pPr>
        <w:pStyle w:val="NormalWeb"/>
        <w:rPr>
          <w:sz w:val="20"/>
          <w:szCs w:val="20"/>
          <w:lang w:val="en-US"/>
        </w:rPr>
      </w:pPr>
      <w:r w:rsidRPr="00743E81">
        <w:rPr>
          <w:sz w:val="20"/>
          <w:szCs w:val="20"/>
          <w:lang w:val="en-US"/>
        </w:rPr>
        <w:t xml:space="preserve">Design of IoT based Patient Health Monitoring </w:t>
      </w:r>
      <w:proofErr w:type="gramStart"/>
      <w:r w:rsidRPr="00743E81">
        <w:rPr>
          <w:sz w:val="20"/>
          <w:szCs w:val="20"/>
          <w:lang w:val="en-US"/>
        </w:rPr>
        <w:t xml:space="preserve">System </w:t>
      </w:r>
      <w:r w:rsidR="00747E76">
        <w:t>.</w:t>
      </w:r>
      <w:proofErr w:type="gramEnd"/>
    </w:p>
    <w:p w14:paraId="67987EE1" w14:textId="77777777" w:rsidR="00FE6C52" w:rsidRDefault="00747E76">
      <w:pPr>
        <w:pStyle w:val="Heading1"/>
      </w:pPr>
      <w:r>
        <w:rPr>
          <w:smallCaps/>
          <w:spacing w:val="-2"/>
        </w:rPr>
        <w:t>A</w:t>
      </w:r>
      <w:r>
        <w:rPr>
          <w:smallCaps/>
          <w:spacing w:val="-2"/>
        </w:rPr>
        <w:t>bstract</w:t>
      </w:r>
    </w:p>
    <w:p w14:paraId="1CD9F8A5" w14:textId="77777777" w:rsidR="00743E81" w:rsidRPr="00743E81" w:rsidRDefault="00743E81" w:rsidP="00384AC7">
      <w:pPr>
        <w:pStyle w:val="NormalWeb"/>
        <w:jc w:val="both"/>
        <w:rPr>
          <w:sz w:val="20"/>
          <w:szCs w:val="20"/>
          <w:lang w:val="en-US"/>
        </w:rPr>
      </w:pPr>
      <w:r w:rsidRPr="00743E81">
        <w:rPr>
          <w:sz w:val="20"/>
          <w:szCs w:val="20"/>
          <w:lang w:val="en-US"/>
        </w:rPr>
        <w:t xml:space="preserve">Internet of Things allows health care providers to break out of traditional clinical settings. Home monitoring systems allow patients and physicians to monitor a person's health when they are not in the doctor's office to prevent unnecessary and expensive visits to the doctor. Many years of research have shown that remote monitoring of patients is one of the most effective treatments for chronic diseases such as diabetes, heart failure and chronic obstructive pulmonary disease (COPD), but also increases patient participation and reduces emergency admissions. Assisted and individually adapted environments will be possible through the introduction of technologies that provide individual medical care to anyone living in an environment of their choice. In this article, we consider several requirements for the development of such systems, in particular sensors for automatic detection of physiological parameters of the patient's health data which will be send to the cloud where in real time artificial intelligence will process the data and present it to the doctor in the form of infographics that can be easily analyzed, the mobile app where a patient can see own health parameters and contact with a doctor and the website where the doctor, based on real-time data, can examine the patient and, in an emergency, contact with a patient and warn against future diseases. </w:t>
      </w:r>
    </w:p>
    <w:p w14:paraId="52FE32CE" w14:textId="77777777" w:rsidR="00FE6C52" w:rsidRDefault="00BA3D0D">
      <w:pPr>
        <w:pStyle w:val="BodyText"/>
        <w:spacing w:before="0"/>
        <w:ind w:left="0"/>
        <w:rPr>
          <w:sz w:val="19"/>
        </w:rPr>
      </w:pPr>
      <w:r>
        <w:rPr>
          <w:noProof/>
        </w:rPr>
        <mc:AlternateContent>
          <mc:Choice Requires="wps">
            <w:drawing>
              <wp:anchor distT="0" distB="0" distL="0" distR="0" simplePos="0" relativeHeight="487588352" behindDoc="1" locked="0" layoutInCell="1" allowOverlap="1" wp14:anchorId="55C0B16B" wp14:editId="5C634883">
                <wp:simplePos x="0" y="0"/>
                <wp:positionH relativeFrom="page">
                  <wp:posOffset>899795</wp:posOffset>
                </wp:positionH>
                <wp:positionV relativeFrom="paragraph">
                  <wp:posOffset>154305</wp:posOffset>
                </wp:positionV>
                <wp:extent cx="5760085" cy="1270"/>
                <wp:effectExtent l="0" t="0" r="18415" b="11430"/>
                <wp:wrapTopAndBottom/>
                <wp:docPr id="1"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417 1417"/>
                            <a:gd name="T1" fmla="*/ T0 w 9071"/>
                            <a:gd name="T2" fmla="+- 0 10488 1417"/>
                            <a:gd name="T3" fmla="*/ T2 w 9071"/>
                          </a:gdLst>
                          <a:ahLst/>
                          <a:cxnLst>
                            <a:cxn ang="0">
                              <a:pos x="T1" y="0"/>
                            </a:cxn>
                            <a:cxn ang="0">
                              <a:pos x="T3" y="0"/>
                            </a:cxn>
                          </a:cxnLst>
                          <a:rect l="0" t="0" r="r" b="b"/>
                          <a:pathLst>
                            <a:path w="9071">
                              <a:moveTo>
                                <a:pt x="0" y="0"/>
                              </a:moveTo>
                              <a:lnTo>
                                <a:pt x="9071"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59911F" id="docshape2" o:spid="_x0000_s1026" style="position:absolute;margin-left:70.85pt;margin-top:12.15pt;width:453.5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" path="m,l9071,e" filled="f" strokeweight=".14042mm">
                <v:path arrowok="t" o:connecttype="custom" o:connectlocs="0,0;5760085,0" o:connectangles="0,0"/>
                <w10:wrap type="topAndBottom" anchorx="page"/>
              </v:shape>
            </w:pict>
          </mc:Fallback>
        </mc:AlternateContent>
      </w:r>
    </w:p>
    <w:p w14:paraId="7CEFFB9F" w14:textId="77777777" w:rsidR="00FE6C52" w:rsidRDefault="00747E76">
      <w:pPr>
        <w:pStyle w:val="Heading1"/>
        <w:numPr>
          <w:ilvl w:val="0"/>
          <w:numId w:val="1"/>
        </w:numPr>
        <w:tabs>
          <w:tab w:val="left" w:pos="408"/>
          <w:tab w:val="left" w:pos="410"/>
        </w:tabs>
        <w:spacing w:before="83"/>
        <w:ind w:hanging="288"/>
      </w:pPr>
      <w:r>
        <w:rPr>
          <w:smallCaps/>
          <w:spacing w:val="-2"/>
        </w:rPr>
        <w:t>Introduction</w:t>
      </w:r>
    </w:p>
    <w:p w14:paraId="1D950D75" w14:textId="2C99D96B" w:rsidR="00FE6C52" w:rsidRDefault="00743E81" w:rsidP="00384AC7">
      <w:pPr>
        <w:pStyle w:val="NormalWeb"/>
        <w:jc w:val="both"/>
      </w:pPr>
      <w:r w:rsidRPr="00743E81">
        <w:rPr>
          <w:spacing w:val="-2"/>
          <w:sz w:val="20"/>
          <w:szCs w:val="20"/>
          <w:lang w:val="en-US"/>
        </w:rPr>
        <w:t>The Internet of Things provides a continuous platform for facilitating interaction between people and various physical and virtual entities, including individual healthcare domains. The lack of access to medical resources, the growing number of older people with chronic diseases and their need for remote monitoring, rising medical costs and the desire for telemedicine in developing countries make IoT an interesting topic in healthcare</w:t>
      </w:r>
      <w:r>
        <w:rPr>
          <w:spacing w:val="-2"/>
          <w:sz w:val="20"/>
          <w:szCs w:val="20"/>
          <w:lang w:val="en-US"/>
        </w:rPr>
        <w:t xml:space="preserve"> [1]</w:t>
      </w:r>
      <w:r w:rsidRPr="00743E81">
        <w:rPr>
          <w:spacing w:val="-2"/>
          <w:sz w:val="20"/>
          <w:szCs w:val="20"/>
          <w:lang w:val="en-US"/>
        </w:rPr>
        <w:t>.</w:t>
      </w:r>
      <w:r>
        <w:rPr>
          <w:sz w:val="20"/>
          <w:szCs w:val="20"/>
        </w:rPr>
        <w:t xml:space="preserve"> </w:t>
      </w:r>
      <w:r w:rsidR="00384AC7">
        <w:rPr>
          <w:sz w:val="20"/>
          <w:szCs w:val="20"/>
        </w:rPr>
        <w:t xml:space="preserve">This work aims to consider the components required to create a system that collects physiological data from patients without the involvement of the healthcare system. This study aims to discuss the solutions for remote patient monitoring presented in the literature describing vital sign monitoring systems and identifying the most important physiological parameters that need to be considered to ensure a viable diagnosis of health status, and create a prototype of a long- acting system and the methods for detecting early changes in patients' health parameters, which could help to provide measures for disease prevention. The novel diagnostic system will help to implement a relatively simple and inexpensive health control of a patient over a long period. </w:t>
      </w:r>
    </w:p>
    <w:p w14:paraId="7A31FD5E" w14:textId="77777777" w:rsidR="00FE6C52" w:rsidRDefault="00747E76">
      <w:pPr>
        <w:pStyle w:val="Heading1"/>
        <w:numPr>
          <w:ilvl w:val="0"/>
          <w:numId w:val="1"/>
        </w:numPr>
        <w:tabs>
          <w:tab w:val="left" w:pos="496"/>
          <w:tab w:val="left" w:pos="497"/>
        </w:tabs>
        <w:ind w:left="496" w:hanging="375"/>
      </w:pPr>
      <w:r>
        <w:rPr>
          <w:smallCaps/>
        </w:rPr>
        <w:t>S</w:t>
      </w:r>
      <w:r>
        <w:rPr>
          <w:smallCaps/>
        </w:rPr>
        <w:t>tate</w:t>
      </w:r>
      <w:r>
        <w:rPr>
          <w:smallCaps/>
          <w:spacing w:val="26"/>
        </w:rPr>
        <w:t xml:space="preserve"> </w:t>
      </w:r>
      <w:r>
        <w:rPr>
          <w:smallCaps/>
        </w:rPr>
        <w:t>of</w:t>
      </w:r>
      <w:r>
        <w:rPr>
          <w:smallCaps/>
          <w:spacing w:val="27"/>
        </w:rPr>
        <w:t xml:space="preserve"> </w:t>
      </w:r>
      <w:r>
        <w:rPr>
          <w:smallCaps/>
        </w:rPr>
        <w:t>the</w:t>
      </w:r>
      <w:r>
        <w:rPr>
          <w:smallCaps/>
          <w:spacing w:val="26"/>
        </w:rPr>
        <w:t xml:space="preserve"> </w:t>
      </w:r>
      <w:r>
        <w:rPr>
          <w:smallCaps/>
          <w:spacing w:val="-5"/>
        </w:rPr>
        <w:t>Art</w:t>
      </w:r>
    </w:p>
    <w:p w14:paraId="60D4F307" w14:textId="07BDD5CC" w:rsidR="00FE6C52" w:rsidRDefault="00384AC7" w:rsidP="00747E76">
      <w:pPr>
        <w:pStyle w:val="NormalWeb"/>
        <w:jc w:val="both"/>
        <w:rPr>
          <w:sz w:val="20"/>
          <w:szCs w:val="20"/>
        </w:rPr>
      </w:pPr>
      <w:r>
        <w:rPr>
          <w:sz w:val="20"/>
          <w:szCs w:val="20"/>
        </w:rPr>
        <w:t xml:space="preserve">Up to now, several researchers have considered several ways and methods of remote monitoring of patients. </w:t>
      </w:r>
      <w:r w:rsidR="00747E76" w:rsidRPr="00747E76">
        <w:rPr>
          <w:sz w:val="20"/>
          <w:szCs w:val="20"/>
        </w:rPr>
        <w:t>With all the prospects for the development of synchronous home monitoring using Mobile Health and the Internet of Things technologies, it is necessary to note the not fully resolved issues, both of a functional nature and at the level of the sensors themselves. The main unresolved problem is the integration of sensors into a single complex, convenient for use by the patient.</w:t>
      </w:r>
    </w:p>
    <w:p w14:paraId="18BFA70A" w14:textId="77777777" w:rsidR="00747E76" w:rsidRDefault="00747E76" w:rsidP="00747E76">
      <w:pPr>
        <w:pStyle w:val="NormalWeb"/>
      </w:pPr>
    </w:p>
    <w:p w14:paraId="647C3998" w14:textId="77777777" w:rsidR="00FE6C52" w:rsidRDefault="00747E76">
      <w:pPr>
        <w:pStyle w:val="Heading1"/>
        <w:numPr>
          <w:ilvl w:val="0"/>
          <w:numId w:val="1"/>
        </w:numPr>
        <w:tabs>
          <w:tab w:val="left" w:pos="583"/>
          <w:tab w:val="left" w:pos="584"/>
        </w:tabs>
        <w:spacing w:before="112"/>
        <w:ind w:left="583" w:hanging="462"/>
      </w:pPr>
      <w:r>
        <w:rPr>
          <w:smallCaps/>
        </w:rPr>
        <w:lastRenderedPageBreak/>
        <w:t>O</w:t>
      </w:r>
      <w:r>
        <w:rPr>
          <w:smallCaps/>
        </w:rPr>
        <w:t>riginal</w:t>
      </w:r>
      <w:r>
        <w:rPr>
          <w:smallCaps/>
          <w:spacing w:val="70"/>
        </w:rPr>
        <w:t xml:space="preserve"> </w:t>
      </w:r>
      <w:r>
        <w:rPr>
          <w:smallCaps/>
          <w:spacing w:val="-2"/>
        </w:rPr>
        <w:t>Contribution</w:t>
      </w:r>
    </w:p>
    <w:p w14:paraId="0CBA6532" w14:textId="395661E2" w:rsidR="00FE6C52" w:rsidRPr="00384AC7" w:rsidRDefault="00384AC7" w:rsidP="00F5136C">
      <w:pPr>
        <w:pStyle w:val="NormalWeb"/>
        <w:jc w:val="both"/>
      </w:pPr>
      <w:r>
        <w:rPr>
          <w:color w:val="2D2D2D"/>
          <w:sz w:val="20"/>
          <w:szCs w:val="20"/>
        </w:rPr>
        <w:t xml:space="preserve">In this work we designed and developed </w:t>
      </w:r>
      <w:r>
        <w:rPr>
          <w:sz w:val="20"/>
          <w:szCs w:val="20"/>
        </w:rPr>
        <w:t xml:space="preserve">the mobile APP </w:t>
      </w:r>
      <w:r>
        <w:rPr>
          <w:color w:val="2D2D2D"/>
        </w:rPr>
        <w:t xml:space="preserve">because of </w:t>
      </w:r>
      <w:r>
        <w:rPr>
          <w:sz w:val="20"/>
          <w:szCs w:val="20"/>
        </w:rPr>
        <w:t xml:space="preserve">its ability of connecting to the microcontrollers and to the cloud services with Bluetooth and wi-fi where a patient can see own health parameters, send his/her data in real-time to the doctor and contact with a doctor. </w:t>
      </w:r>
    </w:p>
    <w:p w14:paraId="65C8F4FF" w14:textId="77777777" w:rsidR="00FE6C52" w:rsidRDefault="00747E76">
      <w:pPr>
        <w:pStyle w:val="Heading1"/>
        <w:numPr>
          <w:ilvl w:val="0"/>
          <w:numId w:val="1"/>
        </w:numPr>
        <w:tabs>
          <w:tab w:val="left" w:pos="562"/>
          <w:tab w:val="left" w:pos="563"/>
        </w:tabs>
        <w:ind w:left="562" w:hanging="441"/>
      </w:pPr>
      <w:r>
        <w:rPr>
          <w:smallCaps/>
          <w:spacing w:val="-2"/>
        </w:rPr>
        <w:t>M</w:t>
      </w:r>
      <w:r>
        <w:rPr>
          <w:smallCaps/>
          <w:spacing w:val="-2"/>
        </w:rPr>
        <w:t>ethodology</w:t>
      </w:r>
    </w:p>
    <w:p w14:paraId="696BBF90" w14:textId="7065A348" w:rsidR="00FE6C52" w:rsidRDefault="00F5136C" w:rsidP="00747E76">
      <w:pPr>
        <w:pStyle w:val="NormalWeb"/>
        <w:jc w:val="both"/>
      </w:pPr>
      <w:r>
        <w:rPr>
          <w:sz w:val="20"/>
          <w:szCs w:val="20"/>
        </w:rPr>
        <w:t>The IoT diagnostic system</w:t>
      </w:r>
      <w:r>
        <w:rPr>
          <w:sz w:val="20"/>
          <w:szCs w:val="20"/>
          <w:lang w:val="en-US"/>
        </w:rPr>
        <w:t xml:space="preserve"> </w:t>
      </w:r>
      <w:r>
        <w:rPr>
          <w:sz w:val="20"/>
          <w:szCs w:val="20"/>
        </w:rPr>
        <w:t>is described by a combination of a three-tier architecture with reception, network and application applications, as well as a cloud architecture. In the architecture of the IoT diagnostic system, cloud computing seems convenient, as it provides flexibility and scalability for users and developers [</w:t>
      </w:r>
      <w:r>
        <w:rPr>
          <w:sz w:val="20"/>
          <w:szCs w:val="20"/>
          <w:lang w:val="en-US"/>
        </w:rPr>
        <w:t>2</w:t>
      </w:r>
      <w:r>
        <w:rPr>
          <w:sz w:val="20"/>
          <w:szCs w:val="20"/>
        </w:rPr>
        <w:t xml:space="preserve">]. Users can access services such as servers, databases, data processing and storage tools. Developers can work and use the necessary data generation, artificial intelligence and visualization tools through the cloud. </w:t>
      </w:r>
    </w:p>
    <w:p w14:paraId="65A0EADA" w14:textId="77777777" w:rsidR="00FE6C52" w:rsidRDefault="00747E76">
      <w:pPr>
        <w:pStyle w:val="Heading1"/>
        <w:numPr>
          <w:ilvl w:val="0"/>
          <w:numId w:val="1"/>
        </w:numPr>
        <w:tabs>
          <w:tab w:val="left" w:pos="475"/>
          <w:tab w:val="left" w:pos="476"/>
        </w:tabs>
        <w:ind w:left="475" w:hanging="354"/>
      </w:pPr>
      <w:r>
        <w:rPr>
          <w:smallCaps/>
          <w:spacing w:val="-2"/>
        </w:rPr>
        <w:t>R</w:t>
      </w:r>
      <w:r>
        <w:rPr>
          <w:smallCaps/>
          <w:spacing w:val="-2"/>
        </w:rPr>
        <w:t>esults</w:t>
      </w:r>
    </w:p>
    <w:p w14:paraId="695E8A7B" w14:textId="5AD02A3C" w:rsidR="00FE6C52" w:rsidRPr="00F5136C" w:rsidRDefault="00F5136C" w:rsidP="00747E76">
      <w:pPr>
        <w:pStyle w:val="NormalWeb"/>
        <w:jc w:val="both"/>
      </w:pPr>
      <w:r>
        <w:rPr>
          <w:sz w:val="20"/>
          <w:szCs w:val="20"/>
        </w:rPr>
        <w:t>To create this device, we decided to use the ESP8266 NodeMCU v3 microcontroller, since ESP8266 is already installed in this board, which will allow us to send information via the Internet. In addition, one of the advantages of this board is the presence of an I2C bus, which allows us to connect useful and accurate sensors, such as the MAX30102 sensor, which can accurately determine the heartbeat and blood saturation. Another sensor that also uses the I2C bus for connecting to NodeMCU v3 is the MAX30205. It can measure a person's temperature and does it with an accuracy of 0.1C. In order to record data using these sensors, the patient simply needs to fix all the sensors on his arm, and then press the button, which will be located on the body of the utility model. After that, all the necessary data will be collected within a minute and sent to the database. We decided to use FireBase for the database, since its API is very convenient to use for all the tasks that we need, which include sending and reading data from a mobile application, a website and a microcontroller [</w:t>
      </w:r>
      <w:r>
        <w:rPr>
          <w:sz w:val="20"/>
          <w:szCs w:val="20"/>
          <w:lang w:val="en-US"/>
        </w:rPr>
        <w:t>3</w:t>
      </w:r>
      <w:r>
        <w:rPr>
          <w:sz w:val="20"/>
          <w:szCs w:val="20"/>
        </w:rPr>
        <w:t xml:space="preserve">]. </w:t>
      </w:r>
    </w:p>
    <w:p w14:paraId="6AF36FFD" w14:textId="77777777" w:rsidR="00FE6C52" w:rsidRDefault="00747E76">
      <w:pPr>
        <w:pStyle w:val="Heading1"/>
        <w:numPr>
          <w:ilvl w:val="0"/>
          <w:numId w:val="1"/>
        </w:numPr>
        <w:tabs>
          <w:tab w:val="left" w:pos="562"/>
          <w:tab w:val="left" w:pos="563"/>
        </w:tabs>
        <w:ind w:left="562" w:hanging="441"/>
      </w:pPr>
      <w:r>
        <w:rPr>
          <w:smallCaps/>
          <w:spacing w:val="-2"/>
        </w:rPr>
        <w:t>E</w:t>
      </w:r>
      <w:r>
        <w:rPr>
          <w:smallCaps/>
          <w:spacing w:val="-2"/>
        </w:rPr>
        <w:t>valuation</w:t>
      </w:r>
    </w:p>
    <w:p w14:paraId="181C3EEA" w14:textId="3C711F72" w:rsidR="00FE6C52" w:rsidRDefault="00F5136C" w:rsidP="00747E76">
      <w:pPr>
        <w:pStyle w:val="NormalWeb"/>
        <w:jc w:val="both"/>
      </w:pPr>
      <w:r>
        <w:rPr>
          <w:sz w:val="20"/>
          <w:szCs w:val="20"/>
        </w:rPr>
        <w:t xml:space="preserve">A utility model has been created for this project, with the help of which the patient will collect analyzes, after that all the results will be sent to a database, from where, using a website or a mobile application, the doctor will be able to monitor Patient physiological parameters. </w:t>
      </w:r>
    </w:p>
    <w:p w14:paraId="0EA6502E" w14:textId="77777777" w:rsidR="00FE6C52" w:rsidRDefault="00747E76">
      <w:pPr>
        <w:pStyle w:val="Heading1"/>
        <w:numPr>
          <w:ilvl w:val="0"/>
          <w:numId w:val="1"/>
        </w:numPr>
        <w:tabs>
          <w:tab w:val="left" w:pos="650"/>
          <w:tab w:val="left" w:pos="651"/>
        </w:tabs>
        <w:spacing w:before="102"/>
        <w:ind w:left="650" w:hanging="529"/>
      </w:pPr>
      <w:r>
        <w:rPr>
          <w:smallCaps/>
          <w:spacing w:val="-2"/>
        </w:rPr>
        <w:t>C</w:t>
      </w:r>
      <w:r>
        <w:rPr>
          <w:smallCaps/>
          <w:spacing w:val="-2"/>
        </w:rPr>
        <w:t>onclusions</w:t>
      </w:r>
    </w:p>
    <w:p w14:paraId="1D5EBEE4" w14:textId="605EA3B4" w:rsidR="00FE6C52" w:rsidRPr="00F5136C" w:rsidRDefault="00F5136C" w:rsidP="00F5136C">
      <w:pPr>
        <w:pStyle w:val="NormalWeb"/>
        <w:jc w:val="both"/>
      </w:pPr>
      <w:r>
        <w:rPr>
          <w:sz w:val="20"/>
          <w:szCs w:val="20"/>
        </w:rPr>
        <w:t xml:space="preserve">In the first stage of our research, we created architecture of the Monitoring system based on the IoT method and includes a three-tier architecture with perception, network, application layers, and cloud-based architecture. This work examines and analyzes the requirements for remote patient monitoring. The devices needed to collect physiological data from patients were identified. At the next stage, in coordination with health care organizations, the system will be tested and experimented with remote monitoring of the health of volunteer patients. Data will be collected and analyzed to see how effective the developed patient monitoring system is. </w:t>
      </w:r>
    </w:p>
    <w:p w14:paraId="56CE03EC" w14:textId="3D3F0C4D" w:rsidR="00FE6C52" w:rsidRDefault="00747E76">
      <w:pPr>
        <w:pStyle w:val="Heading1"/>
        <w:spacing w:before="112"/>
        <w:rPr>
          <w:smallCaps/>
          <w:spacing w:val="-2"/>
        </w:rPr>
      </w:pPr>
      <w:r>
        <w:rPr>
          <w:smallCaps/>
          <w:spacing w:val="-2"/>
        </w:rPr>
        <w:t>R</w:t>
      </w:r>
      <w:r>
        <w:rPr>
          <w:smallCaps/>
          <w:spacing w:val="-2"/>
        </w:rPr>
        <w:t>eferences</w:t>
      </w:r>
    </w:p>
    <w:p w14:paraId="36C7BA0B" w14:textId="77777777" w:rsidR="00384AC7" w:rsidRDefault="00384AC7">
      <w:pPr>
        <w:pStyle w:val="Heading1"/>
        <w:spacing w:before="112"/>
      </w:pPr>
    </w:p>
    <w:p w14:paraId="38795F6F" w14:textId="58B5660E" w:rsidR="00FE6C52" w:rsidRPr="00F5136C" w:rsidRDefault="00747E76" w:rsidP="00F5136C">
      <w:pPr>
        <w:rPr>
          <w:sz w:val="20"/>
        </w:rPr>
      </w:pPr>
      <w:r w:rsidRPr="00384AC7">
        <w:rPr>
          <w:sz w:val="20"/>
        </w:rPr>
        <w:t>[1]</w:t>
      </w:r>
      <w:r w:rsidRPr="00384AC7">
        <w:rPr>
          <w:sz w:val="20"/>
        </w:rPr>
        <w:t xml:space="preserve"> </w:t>
      </w:r>
      <w:r w:rsidR="00384AC7" w:rsidRPr="00384AC7">
        <w:rPr>
          <w:sz w:val="20"/>
        </w:rPr>
        <w:t xml:space="preserve">Kashani M. H. et al. A systematic review of IoT in healthcare: Applications, techniques, and trends //Journal of </w:t>
      </w:r>
      <w:r w:rsidR="00384AC7" w:rsidRPr="00384AC7">
        <w:rPr>
          <w:sz w:val="20"/>
        </w:rPr>
        <w:t xml:space="preserve">       </w:t>
      </w:r>
      <w:r w:rsidR="00384AC7">
        <w:rPr>
          <w:sz w:val="20"/>
        </w:rPr>
        <w:t xml:space="preserve">       </w:t>
      </w:r>
      <w:r w:rsidR="00384AC7" w:rsidRPr="00384AC7">
        <w:rPr>
          <w:sz w:val="20"/>
        </w:rPr>
        <w:t xml:space="preserve">Network </w:t>
      </w:r>
      <w:proofErr w:type="spellStart"/>
      <w:r w:rsidR="00384AC7" w:rsidRPr="00384AC7">
        <w:rPr>
          <w:sz w:val="20"/>
        </w:rPr>
        <w:t>anComputer</w:t>
      </w:r>
      <w:proofErr w:type="spellEnd"/>
      <w:r w:rsidR="00384AC7" w:rsidRPr="00384AC7">
        <w:rPr>
          <w:sz w:val="20"/>
        </w:rPr>
        <w:t xml:space="preserve"> Applications. – 2021. – С. 103164. </w:t>
      </w:r>
    </w:p>
    <w:p w14:paraId="68C188DB" w14:textId="36BB9268" w:rsidR="00F5136C" w:rsidRDefault="00743E81" w:rsidP="00F5136C">
      <w:pPr>
        <w:pStyle w:val="NormalWeb"/>
        <w:rPr>
          <w:sz w:val="18"/>
          <w:szCs w:val="18"/>
        </w:rPr>
      </w:pPr>
      <w:r>
        <w:rPr>
          <w:sz w:val="20"/>
        </w:rPr>
        <w:t>[</w:t>
      </w:r>
      <w:r w:rsidR="00F5136C">
        <w:rPr>
          <w:sz w:val="20"/>
          <w:lang w:val="en-US"/>
        </w:rPr>
        <w:t>2</w:t>
      </w:r>
      <w:r>
        <w:rPr>
          <w:sz w:val="20"/>
        </w:rPr>
        <w:t>]</w:t>
      </w:r>
      <w:r>
        <w:rPr>
          <w:spacing w:val="78"/>
          <w:sz w:val="20"/>
        </w:rPr>
        <w:t xml:space="preserve"> </w:t>
      </w:r>
      <w:r w:rsidR="00F5136C" w:rsidRPr="00F5136C">
        <w:rPr>
          <w:sz w:val="20"/>
          <w:szCs w:val="22"/>
          <w:lang w:val="en-US"/>
        </w:rPr>
        <w:t>Jacob Rodrigues M., Postolache O., Cercas F. Physiological and behavior monitoring systems for smart healthcare environments: Areview //Sensors. – 2020. – Т. 20. – No. 8. – С. 2186.</w:t>
      </w:r>
      <w:r w:rsidR="00F5136C">
        <w:rPr>
          <w:sz w:val="18"/>
          <w:szCs w:val="18"/>
        </w:rPr>
        <w:t xml:space="preserve"> </w:t>
      </w:r>
    </w:p>
    <w:p w14:paraId="159B2745" w14:textId="77777777" w:rsidR="00F5136C" w:rsidRDefault="00F5136C" w:rsidP="00F5136C">
      <w:pPr>
        <w:pStyle w:val="NormalWeb"/>
      </w:pPr>
      <w:r>
        <w:rPr>
          <w:sz w:val="20"/>
        </w:rPr>
        <w:t>[</w:t>
      </w:r>
      <w:r>
        <w:rPr>
          <w:sz w:val="20"/>
          <w:lang w:val="en-US"/>
        </w:rPr>
        <w:t>3</w:t>
      </w:r>
      <w:r>
        <w:rPr>
          <w:sz w:val="20"/>
        </w:rPr>
        <w:t>]</w:t>
      </w:r>
      <w:r>
        <w:rPr>
          <w:spacing w:val="78"/>
          <w:sz w:val="20"/>
        </w:rPr>
        <w:t xml:space="preserve"> </w:t>
      </w:r>
      <w:r w:rsidRPr="00F5136C">
        <w:rPr>
          <w:sz w:val="20"/>
          <w:szCs w:val="22"/>
          <w:lang w:val="en-US"/>
        </w:rPr>
        <w:t>Zhang H. et al. SafeCity: Toward safe and secured data management design for IoT-enabled smart city planning //IEEEAccess. – 2020. – Т. 8. – С. 145256-145267.</w:t>
      </w:r>
      <w:r>
        <w:rPr>
          <w:sz w:val="18"/>
          <w:szCs w:val="18"/>
        </w:rPr>
        <w:t xml:space="preserve"> </w:t>
      </w:r>
    </w:p>
    <w:p w14:paraId="0C5C38F5" w14:textId="7C3E33AA" w:rsidR="00F5136C" w:rsidRDefault="00F5136C" w:rsidP="00F5136C">
      <w:pPr>
        <w:pStyle w:val="NormalWeb"/>
        <w:rPr>
          <w:sz w:val="18"/>
          <w:szCs w:val="18"/>
        </w:rPr>
      </w:pPr>
    </w:p>
    <w:p w14:paraId="54EC67F0" w14:textId="77777777" w:rsidR="00F5136C" w:rsidRDefault="00F5136C" w:rsidP="00F5136C">
      <w:pPr>
        <w:pStyle w:val="NormalWeb"/>
        <w:rPr>
          <w:sz w:val="18"/>
          <w:szCs w:val="18"/>
        </w:rPr>
      </w:pPr>
    </w:p>
    <w:p w14:paraId="1828750C" w14:textId="77777777" w:rsidR="00FE6C52" w:rsidRDefault="00FE6C52">
      <w:pPr>
        <w:pStyle w:val="BodyText"/>
        <w:spacing w:before="0"/>
        <w:ind w:left="0"/>
        <w:rPr>
          <w:sz w:val="33"/>
        </w:rPr>
      </w:pPr>
    </w:p>
    <w:p w14:paraId="631F075A" w14:textId="77777777" w:rsidR="00FE6C52" w:rsidRDefault="00747E76">
      <w:pPr>
        <w:tabs>
          <w:tab w:val="right" w:pos="9188"/>
        </w:tabs>
        <w:ind w:left="117"/>
        <w:jc w:val="both"/>
        <w:rPr>
          <w:sz w:val="14"/>
        </w:rPr>
      </w:pPr>
      <w:r>
        <w:rPr>
          <w:sz w:val="14"/>
        </w:rPr>
        <w:t>Reproduced</w:t>
      </w:r>
      <w:r>
        <w:rPr>
          <w:spacing w:val="-6"/>
          <w:sz w:val="14"/>
        </w:rPr>
        <w:t xml:space="preserve"> </w:t>
      </w:r>
      <w:r>
        <w:rPr>
          <w:sz w:val="14"/>
        </w:rPr>
        <w:t>with</w:t>
      </w:r>
      <w:r>
        <w:rPr>
          <w:spacing w:val="-6"/>
          <w:sz w:val="14"/>
        </w:rPr>
        <w:t xml:space="preserve"> </w:t>
      </w:r>
      <w:r>
        <w:rPr>
          <w:sz w:val="14"/>
        </w:rPr>
        <w:t>permission</w:t>
      </w:r>
      <w:r>
        <w:rPr>
          <w:spacing w:val="-5"/>
          <w:sz w:val="14"/>
        </w:rPr>
        <w:t xml:space="preserve"> </w:t>
      </w:r>
      <w:r>
        <w:rPr>
          <w:sz w:val="14"/>
        </w:rPr>
        <w:t>from</w:t>
      </w:r>
      <w:r>
        <w:rPr>
          <w:spacing w:val="-6"/>
          <w:sz w:val="14"/>
        </w:rPr>
        <w:t xml:space="preserve"> </w:t>
      </w:r>
      <w:r>
        <w:rPr>
          <w:sz w:val="14"/>
        </w:rPr>
        <w:t>Springer</w:t>
      </w:r>
      <w:r>
        <w:rPr>
          <w:spacing w:val="-5"/>
          <w:sz w:val="14"/>
        </w:rPr>
        <w:t xml:space="preserve"> </w:t>
      </w:r>
      <w:r>
        <w:rPr>
          <w:spacing w:val="-2"/>
          <w:sz w:val="14"/>
        </w:rPr>
        <w:t>Nature</w:t>
      </w:r>
      <w:r>
        <w:rPr>
          <w:sz w:val="14"/>
        </w:rPr>
        <w:tab/>
      </w:r>
      <w:r>
        <w:rPr>
          <w:spacing w:val="-10"/>
          <w:sz w:val="14"/>
        </w:rPr>
        <w:t>1</w:t>
      </w:r>
    </w:p>
    <w:sectPr w:rsidR="00FE6C52">
      <w:type w:val="continuous"/>
      <w:pgSz w:w="11910" w:h="16840"/>
      <w:pgMar w:top="134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EE"/>
    <w:family w:val="modern"/>
    <w:pitch w:val="fixed"/>
    <w:sig w:usb0="E0002AFF" w:usb1="C0007843" w:usb2="00000009" w:usb3="00000000" w:csb0="000001FF" w:csb1="00000000"/>
  </w:font>
  <w:font w:name="Times New Roman,BoldItalic">
    <w:panose1 w:val="0000080000000009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777FA"/>
    <w:multiLevelType w:val="multilevel"/>
    <w:tmpl w:val="28D26D66"/>
    <w:lvl w:ilvl="0">
      <w:start w:val="1"/>
      <w:numFmt w:val="upperRoman"/>
      <w:lvlText w:val="%1"/>
      <w:lvlJc w:val="left"/>
      <w:pPr>
        <w:ind w:left="409" w:hanging="287"/>
      </w:pPr>
      <w:rPr>
        <w:rFonts w:ascii="Times New Roman" w:eastAsia="Times New Roman" w:hAnsi="Times New Roman" w:cs="Times New Roman" w:hint="default"/>
        <w:b/>
        <w:bCs/>
        <w:i w:val="0"/>
        <w:iCs w:val="0"/>
        <w:w w:val="99"/>
        <w:sz w:val="20"/>
        <w:szCs w:val="20"/>
        <w:lang w:val="en-US" w:eastAsia="en-US" w:bidi="ar-SA"/>
      </w:rPr>
    </w:lvl>
    <w:lvl w:ilvl="1">
      <w:start w:val="1"/>
      <w:numFmt w:val="decimal"/>
      <w:lvlText w:val="%1.%2"/>
      <w:lvlJc w:val="left"/>
      <w:pPr>
        <w:ind w:left="598" w:hanging="482"/>
      </w:pPr>
      <w:rPr>
        <w:rFonts w:ascii="Times New Roman" w:eastAsia="Times New Roman" w:hAnsi="Times New Roman" w:cs="Times New Roman" w:hint="default"/>
        <w:b w:val="0"/>
        <w:bCs w:val="0"/>
        <w:i/>
        <w:iCs/>
        <w:w w:val="99"/>
        <w:sz w:val="20"/>
        <w:szCs w:val="20"/>
        <w:lang w:val="en-US" w:eastAsia="en-US" w:bidi="ar-SA"/>
      </w:rPr>
    </w:lvl>
    <w:lvl w:ilvl="2">
      <w:numFmt w:val="bullet"/>
      <w:lvlText w:val="•"/>
      <w:lvlJc w:val="left"/>
      <w:pPr>
        <w:ind w:left="1567" w:hanging="482"/>
      </w:pPr>
      <w:rPr>
        <w:rFonts w:hint="default"/>
        <w:lang w:val="en-US" w:eastAsia="en-US" w:bidi="ar-SA"/>
      </w:rPr>
    </w:lvl>
    <w:lvl w:ilvl="3">
      <w:numFmt w:val="bullet"/>
      <w:lvlText w:val="•"/>
      <w:lvlJc w:val="left"/>
      <w:pPr>
        <w:ind w:left="2534" w:hanging="482"/>
      </w:pPr>
      <w:rPr>
        <w:rFonts w:hint="default"/>
        <w:lang w:val="en-US" w:eastAsia="en-US" w:bidi="ar-SA"/>
      </w:rPr>
    </w:lvl>
    <w:lvl w:ilvl="4">
      <w:numFmt w:val="bullet"/>
      <w:lvlText w:val="•"/>
      <w:lvlJc w:val="left"/>
      <w:pPr>
        <w:ind w:left="3501" w:hanging="482"/>
      </w:pPr>
      <w:rPr>
        <w:rFonts w:hint="default"/>
        <w:lang w:val="en-US" w:eastAsia="en-US" w:bidi="ar-SA"/>
      </w:rPr>
    </w:lvl>
    <w:lvl w:ilvl="5">
      <w:numFmt w:val="bullet"/>
      <w:lvlText w:val="•"/>
      <w:lvlJc w:val="left"/>
      <w:pPr>
        <w:ind w:left="4469" w:hanging="482"/>
      </w:pPr>
      <w:rPr>
        <w:rFonts w:hint="default"/>
        <w:lang w:val="en-US" w:eastAsia="en-US" w:bidi="ar-SA"/>
      </w:rPr>
    </w:lvl>
    <w:lvl w:ilvl="6">
      <w:numFmt w:val="bullet"/>
      <w:lvlText w:val="•"/>
      <w:lvlJc w:val="left"/>
      <w:pPr>
        <w:ind w:left="5436" w:hanging="482"/>
      </w:pPr>
      <w:rPr>
        <w:rFonts w:hint="default"/>
        <w:lang w:val="en-US" w:eastAsia="en-US" w:bidi="ar-SA"/>
      </w:rPr>
    </w:lvl>
    <w:lvl w:ilvl="7">
      <w:numFmt w:val="bullet"/>
      <w:lvlText w:val="•"/>
      <w:lvlJc w:val="left"/>
      <w:pPr>
        <w:ind w:left="6403" w:hanging="482"/>
      </w:pPr>
      <w:rPr>
        <w:rFonts w:hint="default"/>
        <w:lang w:val="en-US" w:eastAsia="en-US" w:bidi="ar-SA"/>
      </w:rPr>
    </w:lvl>
    <w:lvl w:ilvl="8">
      <w:numFmt w:val="bullet"/>
      <w:lvlText w:val="•"/>
      <w:lvlJc w:val="left"/>
      <w:pPr>
        <w:ind w:left="7370" w:hanging="482"/>
      </w:pPr>
      <w:rPr>
        <w:rFonts w:hint="default"/>
        <w:lang w:val="en-US" w:eastAsia="en-US" w:bidi="ar-SA"/>
      </w:rPr>
    </w:lvl>
  </w:abstractNum>
  <w:num w:numId="1" w16cid:durableId="1295328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C52"/>
    <w:rsid w:val="00384AC7"/>
    <w:rsid w:val="00743E81"/>
    <w:rsid w:val="00747E76"/>
    <w:rsid w:val="00BA3D0D"/>
    <w:rsid w:val="00F5136C"/>
    <w:rsid w:val="00FE6C52"/>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34A95"/>
  <w15:docId w15:val="{EF0AB004-0E73-214D-BD3E-383D17C4F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3"/>
      <w:ind w:left="122"/>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2"/>
      <w:ind w:left="117"/>
    </w:pPr>
    <w:rPr>
      <w:sz w:val="20"/>
      <w:szCs w:val="20"/>
    </w:rPr>
  </w:style>
  <w:style w:type="paragraph" w:styleId="Title">
    <w:name w:val="Title"/>
    <w:basedOn w:val="Normal"/>
    <w:uiPriority w:val="10"/>
    <w:qFormat/>
    <w:pPr>
      <w:spacing w:before="119"/>
      <w:ind w:left="1189" w:right="1189"/>
      <w:jc w:val="center"/>
    </w:pPr>
    <w:rPr>
      <w:b/>
      <w:bCs/>
      <w:sz w:val="34"/>
      <w:szCs w:val="34"/>
    </w:rPr>
  </w:style>
  <w:style w:type="paragraph" w:styleId="ListParagraph">
    <w:name w:val="List Paragraph"/>
    <w:basedOn w:val="Normal"/>
    <w:uiPriority w:val="1"/>
    <w:qFormat/>
    <w:pPr>
      <w:spacing w:before="103"/>
      <w:ind w:left="562" w:hanging="441"/>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BA3D0D"/>
    <w:pPr>
      <w:widowControl/>
      <w:autoSpaceDE/>
      <w:autoSpaceDN/>
      <w:spacing w:before="100" w:beforeAutospacing="1" w:after="100" w:afterAutospacing="1"/>
    </w:pPr>
    <w:rPr>
      <w:sz w:val="24"/>
      <w:szCs w:val="24"/>
      <w:lang w:val="en-KZ"/>
    </w:rPr>
  </w:style>
  <w:style w:type="character" w:styleId="Hyperlink">
    <w:name w:val="Hyperlink"/>
    <w:basedOn w:val="DefaultParagraphFont"/>
    <w:uiPriority w:val="99"/>
    <w:unhideWhenUsed/>
    <w:rsid w:val="00743E81"/>
    <w:rPr>
      <w:color w:val="0000FF" w:themeColor="hyperlink"/>
      <w:u w:val="single"/>
    </w:rPr>
  </w:style>
  <w:style w:type="character" w:styleId="UnresolvedMention">
    <w:name w:val="Unresolved Mention"/>
    <w:basedOn w:val="DefaultParagraphFont"/>
    <w:uiPriority w:val="99"/>
    <w:semiHidden/>
    <w:unhideWhenUsed/>
    <w:rsid w:val="00743E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368">
      <w:bodyDiv w:val="1"/>
      <w:marLeft w:val="0"/>
      <w:marRight w:val="0"/>
      <w:marTop w:val="0"/>
      <w:marBottom w:val="0"/>
      <w:divBdr>
        <w:top w:val="none" w:sz="0" w:space="0" w:color="auto"/>
        <w:left w:val="none" w:sz="0" w:space="0" w:color="auto"/>
        <w:bottom w:val="none" w:sz="0" w:space="0" w:color="auto"/>
        <w:right w:val="none" w:sz="0" w:space="0" w:color="auto"/>
      </w:divBdr>
      <w:divsChild>
        <w:div w:id="701982417">
          <w:marLeft w:val="0"/>
          <w:marRight w:val="0"/>
          <w:marTop w:val="0"/>
          <w:marBottom w:val="0"/>
          <w:divBdr>
            <w:top w:val="none" w:sz="0" w:space="0" w:color="auto"/>
            <w:left w:val="none" w:sz="0" w:space="0" w:color="auto"/>
            <w:bottom w:val="none" w:sz="0" w:space="0" w:color="auto"/>
            <w:right w:val="none" w:sz="0" w:space="0" w:color="auto"/>
          </w:divBdr>
          <w:divsChild>
            <w:div w:id="603390397">
              <w:marLeft w:val="0"/>
              <w:marRight w:val="0"/>
              <w:marTop w:val="0"/>
              <w:marBottom w:val="0"/>
              <w:divBdr>
                <w:top w:val="none" w:sz="0" w:space="0" w:color="auto"/>
                <w:left w:val="none" w:sz="0" w:space="0" w:color="auto"/>
                <w:bottom w:val="none" w:sz="0" w:space="0" w:color="auto"/>
                <w:right w:val="none" w:sz="0" w:space="0" w:color="auto"/>
              </w:divBdr>
              <w:divsChild>
                <w:div w:id="121176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2290">
      <w:bodyDiv w:val="1"/>
      <w:marLeft w:val="0"/>
      <w:marRight w:val="0"/>
      <w:marTop w:val="0"/>
      <w:marBottom w:val="0"/>
      <w:divBdr>
        <w:top w:val="none" w:sz="0" w:space="0" w:color="auto"/>
        <w:left w:val="none" w:sz="0" w:space="0" w:color="auto"/>
        <w:bottom w:val="none" w:sz="0" w:space="0" w:color="auto"/>
        <w:right w:val="none" w:sz="0" w:space="0" w:color="auto"/>
      </w:divBdr>
      <w:divsChild>
        <w:div w:id="2011130237">
          <w:marLeft w:val="0"/>
          <w:marRight w:val="0"/>
          <w:marTop w:val="0"/>
          <w:marBottom w:val="0"/>
          <w:divBdr>
            <w:top w:val="none" w:sz="0" w:space="0" w:color="auto"/>
            <w:left w:val="none" w:sz="0" w:space="0" w:color="auto"/>
            <w:bottom w:val="none" w:sz="0" w:space="0" w:color="auto"/>
            <w:right w:val="none" w:sz="0" w:space="0" w:color="auto"/>
          </w:divBdr>
          <w:divsChild>
            <w:div w:id="1328434598">
              <w:marLeft w:val="0"/>
              <w:marRight w:val="0"/>
              <w:marTop w:val="0"/>
              <w:marBottom w:val="0"/>
              <w:divBdr>
                <w:top w:val="none" w:sz="0" w:space="0" w:color="auto"/>
                <w:left w:val="none" w:sz="0" w:space="0" w:color="auto"/>
                <w:bottom w:val="none" w:sz="0" w:space="0" w:color="auto"/>
                <w:right w:val="none" w:sz="0" w:space="0" w:color="auto"/>
              </w:divBdr>
              <w:divsChild>
                <w:div w:id="174707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335659">
      <w:bodyDiv w:val="1"/>
      <w:marLeft w:val="0"/>
      <w:marRight w:val="0"/>
      <w:marTop w:val="0"/>
      <w:marBottom w:val="0"/>
      <w:divBdr>
        <w:top w:val="none" w:sz="0" w:space="0" w:color="auto"/>
        <w:left w:val="none" w:sz="0" w:space="0" w:color="auto"/>
        <w:bottom w:val="none" w:sz="0" w:space="0" w:color="auto"/>
        <w:right w:val="none" w:sz="0" w:space="0" w:color="auto"/>
      </w:divBdr>
      <w:divsChild>
        <w:div w:id="1754161493">
          <w:marLeft w:val="0"/>
          <w:marRight w:val="0"/>
          <w:marTop w:val="0"/>
          <w:marBottom w:val="0"/>
          <w:divBdr>
            <w:top w:val="none" w:sz="0" w:space="0" w:color="auto"/>
            <w:left w:val="none" w:sz="0" w:space="0" w:color="auto"/>
            <w:bottom w:val="none" w:sz="0" w:space="0" w:color="auto"/>
            <w:right w:val="none" w:sz="0" w:space="0" w:color="auto"/>
          </w:divBdr>
          <w:divsChild>
            <w:div w:id="920679491">
              <w:marLeft w:val="0"/>
              <w:marRight w:val="0"/>
              <w:marTop w:val="0"/>
              <w:marBottom w:val="0"/>
              <w:divBdr>
                <w:top w:val="none" w:sz="0" w:space="0" w:color="auto"/>
                <w:left w:val="none" w:sz="0" w:space="0" w:color="auto"/>
                <w:bottom w:val="none" w:sz="0" w:space="0" w:color="auto"/>
                <w:right w:val="none" w:sz="0" w:space="0" w:color="auto"/>
              </w:divBdr>
              <w:divsChild>
                <w:div w:id="153573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136954">
      <w:bodyDiv w:val="1"/>
      <w:marLeft w:val="0"/>
      <w:marRight w:val="0"/>
      <w:marTop w:val="0"/>
      <w:marBottom w:val="0"/>
      <w:divBdr>
        <w:top w:val="none" w:sz="0" w:space="0" w:color="auto"/>
        <w:left w:val="none" w:sz="0" w:space="0" w:color="auto"/>
        <w:bottom w:val="none" w:sz="0" w:space="0" w:color="auto"/>
        <w:right w:val="none" w:sz="0" w:space="0" w:color="auto"/>
      </w:divBdr>
      <w:divsChild>
        <w:div w:id="677198002">
          <w:marLeft w:val="0"/>
          <w:marRight w:val="0"/>
          <w:marTop w:val="0"/>
          <w:marBottom w:val="0"/>
          <w:divBdr>
            <w:top w:val="none" w:sz="0" w:space="0" w:color="auto"/>
            <w:left w:val="none" w:sz="0" w:space="0" w:color="auto"/>
            <w:bottom w:val="none" w:sz="0" w:space="0" w:color="auto"/>
            <w:right w:val="none" w:sz="0" w:space="0" w:color="auto"/>
          </w:divBdr>
          <w:divsChild>
            <w:div w:id="550270688">
              <w:marLeft w:val="0"/>
              <w:marRight w:val="0"/>
              <w:marTop w:val="0"/>
              <w:marBottom w:val="0"/>
              <w:divBdr>
                <w:top w:val="none" w:sz="0" w:space="0" w:color="auto"/>
                <w:left w:val="none" w:sz="0" w:space="0" w:color="auto"/>
                <w:bottom w:val="none" w:sz="0" w:space="0" w:color="auto"/>
                <w:right w:val="none" w:sz="0" w:space="0" w:color="auto"/>
              </w:divBdr>
              <w:divsChild>
                <w:div w:id="76770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160281">
      <w:bodyDiv w:val="1"/>
      <w:marLeft w:val="0"/>
      <w:marRight w:val="0"/>
      <w:marTop w:val="0"/>
      <w:marBottom w:val="0"/>
      <w:divBdr>
        <w:top w:val="none" w:sz="0" w:space="0" w:color="auto"/>
        <w:left w:val="none" w:sz="0" w:space="0" w:color="auto"/>
        <w:bottom w:val="none" w:sz="0" w:space="0" w:color="auto"/>
        <w:right w:val="none" w:sz="0" w:space="0" w:color="auto"/>
      </w:divBdr>
      <w:divsChild>
        <w:div w:id="2099592497">
          <w:marLeft w:val="0"/>
          <w:marRight w:val="0"/>
          <w:marTop w:val="0"/>
          <w:marBottom w:val="0"/>
          <w:divBdr>
            <w:top w:val="none" w:sz="0" w:space="0" w:color="auto"/>
            <w:left w:val="none" w:sz="0" w:space="0" w:color="auto"/>
            <w:bottom w:val="none" w:sz="0" w:space="0" w:color="auto"/>
            <w:right w:val="none" w:sz="0" w:space="0" w:color="auto"/>
          </w:divBdr>
          <w:divsChild>
            <w:div w:id="218901904">
              <w:marLeft w:val="0"/>
              <w:marRight w:val="0"/>
              <w:marTop w:val="0"/>
              <w:marBottom w:val="0"/>
              <w:divBdr>
                <w:top w:val="none" w:sz="0" w:space="0" w:color="auto"/>
                <w:left w:val="none" w:sz="0" w:space="0" w:color="auto"/>
                <w:bottom w:val="none" w:sz="0" w:space="0" w:color="auto"/>
                <w:right w:val="none" w:sz="0" w:space="0" w:color="auto"/>
              </w:divBdr>
              <w:divsChild>
                <w:div w:id="12621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793748">
      <w:bodyDiv w:val="1"/>
      <w:marLeft w:val="0"/>
      <w:marRight w:val="0"/>
      <w:marTop w:val="0"/>
      <w:marBottom w:val="0"/>
      <w:divBdr>
        <w:top w:val="none" w:sz="0" w:space="0" w:color="auto"/>
        <w:left w:val="none" w:sz="0" w:space="0" w:color="auto"/>
        <w:bottom w:val="none" w:sz="0" w:space="0" w:color="auto"/>
        <w:right w:val="none" w:sz="0" w:space="0" w:color="auto"/>
      </w:divBdr>
      <w:divsChild>
        <w:div w:id="1942447365">
          <w:marLeft w:val="0"/>
          <w:marRight w:val="0"/>
          <w:marTop w:val="0"/>
          <w:marBottom w:val="0"/>
          <w:divBdr>
            <w:top w:val="none" w:sz="0" w:space="0" w:color="auto"/>
            <w:left w:val="none" w:sz="0" w:space="0" w:color="auto"/>
            <w:bottom w:val="none" w:sz="0" w:space="0" w:color="auto"/>
            <w:right w:val="none" w:sz="0" w:space="0" w:color="auto"/>
          </w:divBdr>
          <w:divsChild>
            <w:div w:id="103498569">
              <w:marLeft w:val="0"/>
              <w:marRight w:val="0"/>
              <w:marTop w:val="0"/>
              <w:marBottom w:val="0"/>
              <w:divBdr>
                <w:top w:val="none" w:sz="0" w:space="0" w:color="auto"/>
                <w:left w:val="none" w:sz="0" w:space="0" w:color="auto"/>
                <w:bottom w:val="none" w:sz="0" w:space="0" w:color="auto"/>
                <w:right w:val="none" w:sz="0" w:space="0" w:color="auto"/>
              </w:divBdr>
              <w:divsChild>
                <w:div w:id="97452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446073">
      <w:bodyDiv w:val="1"/>
      <w:marLeft w:val="0"/>
      <w:marRight w:val="0"/>
      <w:marTop w:val="0"/>
      <w:marBottom w:val="0"/>
      <w:divBdr>
        <w:top w:val="none" w:sz="0" w:space="0" w:color="auto"/>
        <w:left w:val="none" w:sz="0" w:space="0" w:color="auto"/>
        <w:bottom w:val="none" w:sz="0" w:space="0" w:color="auto"/>
        <w:right w:val="none" w:sz="0" w:space="0" w:color="auto"/>
      </w:divBdr>
      <w:divsChild>
        <w:div w:id="790440119">
          <w:marLeft w:val="0"/>
          <w:marRight w:val="0"/>
          <w:marTop w:val="0"/>
          <w:marBottom w:val="0"/>
          <w:divBdr>
            <w:top w:val="none" w:sz="0" w:space="0" w:color="auto"/>
            <w:left w:val="none" w:sz="0" w:space="0" w:color="auto"/>
            <w:bottom w:val="none" w:sz="0" w:space="0" w:color="auto"/>
            <w:right w:val="none" w:sz="0" w:space="0" w:color="auto"/>
          </w:divBdr>
          <w:divsChild>
            <w:div w:id="694236125">
              <w:marLeft w:val="0"/>
              <w:marRight w:val="0"/>
              <w:marTop w:val="0"/>
              <w:marBottom w:val="0"/>
              <w:divBdr>
                <w:top w:val="none" w:sz="0" w:space="0" w:color="auto"/>
                <w:left w:val="none" w:sz="0" w:space="0" w:color="auto"/>
                <w:bottom w:val="none" w:sz="0" w:space="0" w:color="auto"/>
                <w:right w:val="none" w:sz="0" w:space="0" w:color="auto"/>
              </w:divBdr>
              <w:divsChild>
                <w:div w:id="5920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526105">
      <w:bodyDiv w:val="1"/>
      <w:marLeft w:val="0"/>
      <w:marRight w:val="0"/>
      <w:marTop w:val="0"/>
      <w:marBottom w:val="0"/>
      <w:divBdr>
        <w:top w:val="none" w:sz="0" w:space="0" w:color="auto"/>
        <w:left w:val="none" w:sz="0" w:space="0" w:color="auto"/>
        <w:bottom w:val="none" w:sz="0" w:space="0" w:color="auto"/>
        <w:right w:val="none" w:sz="0" w:space="0" w:color="auto"/>
      </w:divBdr>
      <w:divsChild>
        <w:div w:id="1625767414">
          <w:marLeft w:val="0"/>
          <w:marRight w:val="0"/>
          <w:marTop w:val="0"/>
          <w:marBottom w:val="0"/>
          <w:divBdr>
            <w:top w:val="none" w:sz="0" w:space="0" w:color="auto"/>
            <w:left w:val="none" w:sz="0" w:space="0" w:color="auto"/>
            <w:bottom w:val="none" w:sz="0" w:space="0" w:color="auto"/>
            <w:right w:val="none" w:sz="0" w:space="0" w:color="auto"/>
          </w:divBdr>
          <w:divsChild>
            <w:div w:id="1631740757">
              <w:marLeft w:val="0"/>
              <w:marRight w:val="0"/>
              <w:marTop w:val="0"/>
              <w:marBottom w:val="0"/>
              <w:divBdr>
                <w:top w:val="none" w:sz="0" w:space="0" w:color="auto"/>
                <w:left w:val="none" w:sz="0" w:space="0" w:color="auto"/>
                <w:bottom w:val="none" w:sz="0" w:space="0" w:color="auto"/>
                <w:right w:val="none" w:sz="0" w:space="0" w:color="auto"/>
              </w:divBdr>
              <w:divsChild>
                <w:div w:id="89485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944708">
      <w:bodyDiv w:val="1"/>
      <w:marLeft w:val="0"/>
      <w:marRight w:val="0"/>
      <w:marTop w:val="0"/>
      <w:marBottom w:val="0"/>
      <w:divBdr>
        <w:top w:val="none" w:sz="0" w:space="0" w:color="auto"/>
        <w:left w:val="none" w:sz="0" w:space="0" w:color="auto"/>
        <w:bottom w:val="none" w:sz="0" w:space="0" w:color="auto"/>
        <w:right w:val="none" w:sz="0" w:space="0" w:color="auto"/>
      </w:divBdr>
      <w:divsChild>
        <w:div w:id="656804031">
          <w:marLeft w:val="0"/>
          <w:marRight w:val="0"/>
          <w:marTop w:val="0"/>
          <w:marBottom w:val="0"/>
          <w:divBdr>
            <w:top w:val="none" w:sz="0" w:space="0" w:color="auto"/>
            <w:left w:val="none" w:sz="0" w:space="0" w:color="auto"/>
            <w:bottom w:val="none" w:sz="0" w:space="0" w:color="auto"/>
            <w:right w:val="none" w:sz="0" w:space="0" w:color="auto"/>
          </w:divBdr>
          <w:divsChild>
            <w:div w:id="337781179">
              <w:marLeft w:val="0"/>
              <w:marRight w:val="0"/>
              <w:marTop w:val="0"/>
              <w:marBottom w:val="0"/>
              <w:divBdr>
                <w:top w:val="none" w:sz="0" w:space="0" w:color="auto"/>
                <w:left w:val="none" w:sz="0" w:space="0" w:color="auto"/>
                <w:bottom w:val="none" w:sz="0" w:space="0" w:color="auto"/>
                <w:right w:val="none" w:sz="0" w:space="0" w:color="auto"/>
              </w:divBdr>
              <w:divsChild>
                <w:div w:id="206243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574372">
      <w:bodyDiv w:val="1"/>
      <w:marLeft w:val="0"/>
      <w:marRight w:val="0"/>
      <w:marTop w:val="0"/>
      <w:marBottom w:val="0"/>
      <w:divBdr>
        <w:top w:val="none" w:sz="0" w:space="0" w:color="auto"/>
        <w:left w:val="none" w:sz="0" w:space="0" w:color="auto"/>
        <w:bottom w:val="none" w:sz="0" w:space="0" w:color="auto"/>
        <w:right w:val="none" w:sz="0" w:space="0" w:color="auto"/>
      </w:divBdr>
      <w:divsChild>
        <w:div w:id="455024006">
          <w:marLeft w:val="0"/>
          <w:marRight w:val="0"/>
          <w:marTop w:val="0"/>
          <w:marBottom w:val="0"/>
          <w:divBdr>
            <w:top w:val="none" w:sz="0" w:space="0" w:color="auto"/>
            <w:left w:val="none" w:sz="0" w:space="0" w:color="auto"/>
            <w:bottom w:val="none" w:sz="0" w:space="0" w:color="auto"/>
            <w:right w:val="none" w:sz="0" w:space="0" w:color="auto"/>
          </w:divBdr>
          <w:divsChild>
            <w:div w:id="1305547017">
              <w:marLeft w:val="0"/>
              <w:marRight w:val="0"/>
              <w:marTop w:val="0"/>
              <w:marBottom w:val="0"/>
              <w:divBdr>
                <w:top w:val="none" w:sz="0" w:space="0" w:color="auto"/>
                <w:left w:val="none" w:sz="0" w:space="0" w:color="auto"/>
                <w:bottom w:val="none" w:sz="0" w:space="0" w:color="auto"/>
                <w:right w:val="none" w:sz="0" w:space="0" w:color="auto"/>
              </w:divBdr>
              <w:divsChild>
                <w:div w:id="68918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19248">
      <w:bodyDiv w:val="1"/>
      <w:marLeft w:val="0"/>
      <w:marRight w:val="0"/>
      <w:marTop w:val="0"/>
      <w:marBottom w:val="0"/>
      <w:divBdr>
        <w:top w:val="none" w:sz="0" w:space="0" w:color="auto"/>
        <w:left w:val="none" w:sz="0" w:space="0" w:color="auto"/>
        <w:bottom w:val="none" w:sz="0" w:space="0" w:color="auto"/>
        <w:right w:val="none" w:sz="0" w:space="0" w:color="auto"/>
      </w:divBdr>
      <w:divsChild>
        <w:div w:id="1041054418">
          <w:marLeft w:val="0"/>
          <w:marRight w:val="0"/>
          <w:marTop w:val="0"/>
          <w:marBottom w:val="0"/>
          <w:divBdr>
            <w:top w:val="none" w:sz="0" w:space="0" w:color="auto"/>
            <w:left w:val="none" w:sz="0" w:space="0" w:color="auto"/>
            <w:bottom w:val="none" w:sz="0" w:space="0" w:color="auto"/>
            <w:right w:val="none" w:sz="0" w:space="0" w:color="auto"/>
          </w:divBdr>
          <w:divsChild>
            <w:div w:id="923340919">
              <w:marLeft w:val="0"/>
              <w:marRight w:val="0"/>
              <w:marTop w:val="0"/>
              <w:marBottom w:val="0"/>
              <w:divBdr>
                <w:top w:val="none" w:sz="0" w:space="0" w:color="auto"/>
                <w:left w:val="none" w:sz="0" w:space="0" w:color="auto"/>
                <w:bottom w:val="none" w:sz="0" w:space="0" w:color="auto"/>
                <w:right w:val="none" w:sz="0" w:space="0" w:color="auto"/>
              </w:divBdr>
              <w:divsChild>
                <w:div w:id="70714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093334">
      <w:bodyDiv w:val="1"/>
      <w:marLeft w:val="0"/>
      <w:marRight w:val="0"/>
      <w:marTop w:val="0"/>
      <w:marBottom w:val="0"/>
      <w:divBdr>
        <w:top w:val="none" w:sz="0" w:space="0" w:color="auto"/>
        <w:left w:val="none" w:sz="0" w:space="0" w:color="auto"/>
        <w:bottom w:val="none" w:sz="0" w:space="0" w:color="auto"/>
        <w:right w:val="none" w:sz="0" w:space="0" w:color="auto"/>
      </w:divBdr>
      <w:divsChild>
        <w:div w:id="1445617651">
          <w:marLeft w:val="0"/>
          <w:marRight w:val="0"/>
          <w:marTop w:val="0"/>
          <w:marBottom w:val="0"/>
          <w:divBdr>
            <w:top w:val="none" w:sz="0" w:space="0" w:color="auto"/>
            <w:left w:val="none" w:sz="0" w:space="0" w:color="auto"/>
            <w:bottom w:val="none" w:sz="0" w:space="0" w:color="auto"/>
            <w:right w:val="none" w:sz="0" w:space="0" w:color="auto"/>
          </w:divBdr>
          <w:divsChild>
            <w:div w:id="538861774">
              <w:marLeft w:val="0"/>
              <w:marRight w:val="0"/>
              <w:marTop w:val="0"/>
              <w:marBottom w:val="0"/>
              <w:divBdr>
                <w:top w:val="none" w:sz="0" w:space="0" w:color="auto"/>
                <w:left w:val="none" w:sz="0" w:space="0" w:color="auto"/>
                <w:bottom w:val="none" w:sz="0" w:space="0" w:color="auto"/>
                <w:right w:val="none" w:sz="0" w:space="0" w:color="auto"/>
              </w:divBdr>
              <w:divsChild>
                <w:div w:id="44670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14762">
      <w:bodyDiv w:val="1"/>
      <w:marLeft w:val="0"/>
      <w:marRight w:val="0"/>
      <w:marTop w:val="0"/>
      <w:marBottom w:val="0"/>
      <w:divBdr>
        <w:top w:val="none" w:sz="0" w:space="0" w:color="auto"/>
        <w:left w:val="none" w:sz="0" w:space="0" w:color="auto"/>
        <w:bottom w:val="none" w:sz="0" w:space="0" w:color="auto"/>
        <w:right w:val="none" w:sz="0" w:space="0" w:color="auto"/>
      </w:divBdr>
      <w:divsChild>
        <w:div w:id="957563049">
          <w:marLeft w:val="0"/>
          <w:marRight w:val="0"/>
          <w:marTop w:val="0"/>
          <w:marBottom w:val="0"/>
          <w:divBdr>
            <w:top w:val="none" w:sz="0" w:space="0" w:color="auto"/>
            <w:left w:val="none" w:sz="0" w:space="0" w:color="auto"/>
            <w:bottom w:val="none" w:sz="0" w:space="0" w:color="auto"/>
            <w:right w:val="none" w:sz="0" w:space="0" w:color="auto"/>
          </w:divBdr>
          <w:divsChild>
            <w:div w:id="1359699185">
              <w:marLeft w:val="0"/>
              <w:marRight w:val="0"/>
              <w:marTop w:val="0"/>
              <w:marBottom w:val="0"/>
              <w:divBdr>
                <w:top w:val="none" w:sz="0" w:space="0" w:color="auto"/>
                <w:left w:val="none" w:sz="0" w:space="0" w:color="auto"/>
                <w:bottom w:val="none" w:sz="0" w:space="0" w:color="auto"/>
                <w:right w:val="none" w:sz="0" w:space="0" w:color="auto"/>
              </w:divBdr>
              <w:divsChild>
                <w:div w:id="18676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726914">
      <w:bodyDiv w:val="1"/>
      <w:marLeft w:val="0"/>
      <w:marRight w:val="0"/>
      <w:marTop w:val="0"/>
      <w:marBottom w:val="0"/>
      <w:divBdr>
        <w:top w:val="none" w:sz="0" w:space="0" w:color="auto"/>
        <w:left w:val="none" w:sz="0" w:space="0" w:color="auto"/>
        <w:bottom w:val="none" w:sz="0" w:space="0" w:color="auto"/>
        <w:right w:val="none" w:sz="0" w:space="0" w:color="auto"/>
      </w:divBdr>
      <w:divsChild>
        <w:div w:id="1711538767">
          <w:marLeft w:val="0"/>
          <w:marRight w:val="0"/>
          <w:marTop w:val="0"/>
          <w:marBottom w:val="0"/>
          <w:divBdr>
            <w:top w:val="none" w:sz="0" w:space="0" w:color="auto"/>
            <w:left w:val="none" w:sz="0" w:space="0" w:color="auto"/>
            <w:bottom w:val="none" w:sz="0" w:space="0" w:color="auto"/>
            <w:right w:val="none" w:sz="0" w:space="0" w:color="auto"/>
          </w:divBdr>
          <w:divsChild>
            <w:div w:id="635528352">
              <w:marLeft w:val="0"/>
              <w:marRight w:val="0"/>
              <w:marTop w:val="0"/>
              <w:marBottom w:val="0"/>
              <w:divBdr>
                <w:top w:val="none" w:sz="0" w:space="0" w:color="auto"/>
                <w:left w:val="none" w:sz="0" w:space="0" w:color="auto"/>
                <w:bottom w:val="none" w:sz="0" w:space="0" w:color="auto"/>
                <w:right w:val="none" w:sz="0" w:space="0" w:color="auto"/>
              </w:divBdr>
              <w:divsChild>
                <w:div w:id="20223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675130">
      <w:bodyDiv w:val="1"/>
      <w:marLeft w:val="0"/>
      <w:marRight w:val="0"/>
      <w:marTop w:val="0"/>
      <w:marBottom w:val="0"/>
      <w:divBdr>
        <w:top w:val="none" w:sz="0" w:space="0" w:color="auto"/>
        <w:left w:val="none" w:sz="0" w:space="0" w:color="auto"/>
        <w:bottom w:val="none" w:sz="0" w:space="0" w:color="auto"/>
        <w:right w:val="none" w:sz="0" w:space="0" w:color="auto"/>
      </w:divBdr>
      <w:divsChild>
        <w:div w:id="2116436761">
          <w:marLeft w:val="0"/>
          <w:marRight w:val="0"/>
          <w:marTop w:val="0"/>
          <w:marBottom w:val="0"/>
          <w:divBdr>
            <w:top w:val="none" w:sz="0" w:space="0" w:color="auto"/>
            <w:left w:val="none" w:sz="0" w:space="0" w:color="auto"/>
            <w:bottom w:val="none" w:sz="0" w:space="0" w:color="auto"/>
            <w:right w:val="none" w:sz="0" w:space="0" w:color="auto"/>
          </w:divBdr>
          <w:divsChild>
            <w:div w:id="457530634">
              <w:marLeft w:val="0"/>
              <w:marRight w:val="0"/>
              <w:marTop w:val="0"/>
              <w:marBottom w:val="0"/>
              <w:divBdr>
                <w:top w:val="none" w:sz="0" w:space="0" w:color="auto"/>
                <w:left w:val="none" w:sz="0" w:space="0" w:color="auto"/>
                <w:bottom w:val="none" w:sz="0" w:space="0" w:color="auto"/>
                <w:right w:val="none" w:sz="0" w:space="0" w:color="auto"/>
              </w:divBdr>
              <w:divsChild>
                <w:div w:id="13250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48300">
      <w:bodyDiv w:val="1"/>
      <w:marLeft w:val="0"/>
      <w:marRight w:val="0"/>
      <w:marTop w:val="0"/>
      <w:marBottom w:val="0"/>
      <w:divBdr>
        <w:top w:val="none" w:sz="0" w:space="0" w:color="auto"/>
        <w:left w:val="none" w:sz="0" w:space="0" w:color="auto"/>
        <w:bottom w:val="none" w:sz="0" w:space="0" w:color="auto"/>
        <w:right w:val="none" w:sz="0" w:space="0" w:color="auto"/>
      </w:divBdr>
      <w:divsChild>
        <w:div w:id="2067413441">
          <w:marLeft w:val="0"/>
          <w:marRight w:val="0"/>
          <w:marTop w:val="0"/>
          <w:marBottom w:val="0"/>
          <w:divBdr>
            <w:top w:val="none" w:sz="0" w:space="0" w:color="auto"/>
            <w:left w:val="none" w:sz="0" w:space="0" w:color="auto"/>
            <w:bottom w:val="none" w:sz="0" w:space="0" w:color="auto"/>
            <w:right w:val="none" w:sz="0" w:space="0" w:color="auto"/>
          </w:divBdr>
          <w:divsChild>
            <w:div w:id="1813250782">
              <w:marLeft w:val="0"/>
              <w:marRight w:val="0"/>
              <w:marTop w:val="0"/>
              <w:marBottom w:val="0"/>
              <w:divBdr>
                <w:top w:val="none" w:sz="0" w:space="0" w:color="auto"/>
                <w:left w:val="none" w:sz="0" w:space="0" w:color="auto"/>
                <w:bottom w:val="none" w:sz="0" w:space="0" w:color="auto"/>
                <w:right w:val="none" w:sz="0" w:space="0" w:color="auto"/>
              </w:divBdr>
              <w:divsChild>
                <w:div w:id="171246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4270">
      <w:bodyDiv w:val="1"/>
      <w:marLeft w:val="0"/>
      <w:marRight w:val="0"/>
      <w:marTop w:val="0"/>
      <w:marBottom w:val="0"/>
      <w:divBdr>
        <w:top w:val="none" w:sz="0" w:space="0" w:color="auto"/>
        <w:left w:val="none" w:sz="0" w:space="0" w:color="auto"/>
        <w:bottom w:val="none" w:sz="0" w:space="0" w:color="auto"/>
        <w:right w:val="none" w:sz="0" w:space="0" w:color="auto"/>
      </w:divBdr>
      <w:divsChild>
        <w:div w:id="926420577">
          <w:marLeft w:val="0"/>
          <w:marRight w:val="0"/>
          <w:marTop w:val="0"/>
          <w:marBottom w:val="0"/>
          <w:divBdr>
            <w:top w:val="none" w:sz="0" w:space="0" w:color="auto"/>
            <w:left w:val="none" w:sz="0" w:space="0" w:color="auto"/>
            <w:bottom w:val="none" w:sz="0" w:space="0" w:color="auto"/>
            <w:right w:val="none" w:sz="0" w:space="0" w:color="auto"/>
          </w:divBdr>
          <w:divsChild>
            <w:div w:id="138421609">
              <w:marLeft w:val="0"/>
              <w:marRight w:val="0"/>
              <w:marTop w:val="0"/>
              <w:marBottom w:val="0"/>
              <w:divBdr>
                <w:top w:val="none" w:sz="0" w:space="0" w:color="auto"/>
                <w:left w:val="none" w:sz="0" w:space="0" w:color="auto"/>
                <w:bottom w:val="none" w:sz="0" w:space="0" w:color="auto"/>
                <w:right w:val="none" w:sz="0" w:space="0" w:color="auto"/>
              </w:divBdr>
              <w:divsChild>
                <w:div w:id="56846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166022">
      <w:bodyDiv w:val="1"/>
      <w:marLeft w:val="0"/>
      <w:marRight w:val="0"/>
      <w:marTop w:val="0"/>
      <w:marBottom w:val="0"/>
      <w:divBdr>
        <w:top w:val="none" w:sz="0" w:space="0" w:color="auto"/>
        <w:left w:val="none" w:sz="0" w:space="0" w:color="auto"/>
        <w:bottom w:val="none" w:sz="0" w:space="0" w:color="auto"/>
        <w:right w:val="none" w:sz="0" w:space="0" w:color="auto"/>
      </w:divBdr>
      <w:divsChild>
        <w:div w:id="861361159">
          <w:marLeft w:val="0"/>
          <w:marRight w:val="0"/>
          <w:marTop w:val="0"/>
          <w:marBottom w:val="0"/>
          <w:divBdr>
            <w:top w:val="none" w:sz="0" w:space="0" w:color="auto"/>
            <w:left w:val="none" w:sz="0" w:space="0" w:color="auto"/>
            <w:bottom w:val="none" w:sz="0" w:space="0" w:color="auto"/>
            <w:right w:val="none" w:sz="0" w:space="0" w:color="auto"/>
          </w:divBdr>
          <w:divsChild>
            <w:div w:id="1730767187">
              <w:marLeft w:val="0"/>
              <w:marRight w:val="0"/>
              <w:marTop w:val="0"/>
              <w:marBottom w:val="0"/>
              <w:divBdr>
                <w:top w:val="none" w:sz="0" w:space="0" w:color="auto"/>
                <w:left w:val="none" w:sz="0" w:space="0" w:color="auto"/>
                <w:bottom w:val="none" w:sz="0" w:space="0" w:color="auto"/>
                <w:right w:val="none" w:sz="0" w:space="0" w:color="auto"/>
              </w:divBdr>
              <w:divsChild>
                <w:div w:id="33542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872032">
      <w:bodyDiv w:val="1"/>
      <w:marLeft w:val="0"/>
      <w:marRight w:val="0"/>
      <w:marTop w:val="0"/>
      <w:marBottom w:val="0"/>
      <w:divBdr>
        <w:top w:val="none" w:sz="0" w:space="0" w:color="auto"/>
        <w:left w:val="none" w:sz="0" w:space="0" w:color="auto"/>
        <w:bottom w:val="none" w:sz="0" w:space="0" w:color="auto"/>
        <w:right w:val="none" w:sz="0" w:space="0" w:color="auto"/>
      </w:divBdr>
      <w:divsChild>
        <w:div w:id="940916288">
          <w:marLeft w:val="0"/>
          <w:marRight w:val="0"/>
          <w:marTop w:val="0"/>
          <w:marBottom w:val="0"/>
          <w:divBdr>
            <w:top w:val="none" w:sz="0" w:space="0" w:color="auto"/>
            <w:left w:val="none" w:sz="0" w:space="0" w:color="auto"/>
            <w:bottom w:val="none" w:sz="0" w:space="0" w:color="auto"/>
            <w:right w:val="none" w:sz="0" w:space="0" w:color="auto"/>
          </w:divBdr>
          <w:divsChild>
            <w:div w:id="641469212">
              <w:marLeft w:val="0"/>
              <w:marRight w:val="0"/>
              <w:marTop w:val="0"/>
              <w:marBottom w:val="0"/>
              <w:divBdr>
                <w:top w:val="none" w:sz="0" w:space="0" w:color="auto"/>
                <w:left w:val="none" w:sz="0" w:space="0" w:color="auto"/>
                <w:bottom w:val="none" w:sz="0" w:space="0" w:color="auto"/>
                <w:right w:val="none" w:sz="0" w:space="0" w:color="auto"/>
              </w:divBdr>
              <w:divsChild>
                <w:div w:id="131382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36324">
      <w:bodyDiv w:val="1"/>
      <w:marLeft w:val="0"/>
      <w:marRight w:val="0"/>
      <w:marTop w:val="0"/>
      <w:marBottom w:val="0"/>
      <w:divBdr>
        <w:top w:val="none" w:sz="0" w:space="0" w:color="auto"/>
        <w:left w:val="none" w:sz="0" w:space="0" w:color="auto"/>
        <w:bottom w:val="none" w:sz="0" w:space="0" w:color="auto"/>
        <w:right w:val="none" w:sz="0" w:space="0" w:color="auto"/>
      </w:divBdr>
      <w:divsChild>
        <w:div w:id="441608267">
          <w:marLeft w:val="0"/>
          <w:marRight w:val="0"/>
          <w:marTop w:val="0"/>
          <w:marBottom w:val="0"/>
          <w:divBdr>
            <w:top w:val="none" w:sz="0" w:space="0" w:color="auto"/>
            <w:left w:val="none" w:sz="0" w:space="0" w:color="auto"/>
            <w:bottom w:val="none" w:sz="0" w:space="0" w:color="auto"/>
            <w:right w:val="none" w:sz="0" w:space="0" w:color="auto"/>
          </w:divBdr>
          <w:divsChild>
            <w:div w:id="49815328">
              <w:marLeft w:val="0"/>
              <w:marRight w:val="0"/>
              <w:marTop w:val="0"/>
              <w:marBottom w:val="0"/>
              <w:divBdr>
                <w:top w:val="none" w:sz="0" w:space="0" w:color="auto"/>
                <w:left w:val="none" w:sz="0" w:space="0" w:color="auto"/>
                <w:bottom w:val="none" w:sz="0" w:space="0" w:color="auto"/>
                <w:right w:val="none" w:sz="0" w:space="0" w:color="auto"/>
              </w:divBdr>
              <w:divsChild>
                <w:div w:id="19122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536573">
      <w:bodyDiv w:val="1"/>
      <w:marLeft w:val="0"/>
      <w:marRight w:val="0"/>
      <w:marTop w:val="0"/>
      <w:marBottom w:val="0"/>
      <w:divBdr>
        <w:top w:val="none" w:sz="0" w:space="0" w:color="auto"/>
        <w:left w:val="none" w:sz="0" w:space="0" w:color="auto"/>
        <w:bottom w:val="none" w:sz="0" w:space="0" w:color="auto"/>
        <w:right w:val="none" w:sz="0" w:space="0" w:color="auto"/>
      </w:divBdr>
      <w:divsChild>
        <w:div w:id="9064572">
          <w:marLeft w:val="0"/>
          <w:marRight w:val="0"/>
          <w:marTop w:val="0"/>
          <w:marBottom w:val="0"/>
          <w:divBdr>
            <w:top w:val="none" w:sz="0" w:space="0" w:color="auto"/>
            <w:left w:val="none" w:sz="0" w:space="0" w:color="auto"/>
            <w:bottom w:val="none" w:sz="0" w:space="0" w:color="auto"/>
            <w:right w:val="none" w:sz="0" w:space="0" w:color="auto"/>
          </w:divBdr>
          <w:divsChild>
            <w:div w:id="1065959051">
              <w:marLeft w:val="0"/>
              <w:marRight w:val="0"/>
              <w:marTop w:val="0"/>
              <w:marBottom w:val="0"/>
              <w:divBdr>
                <w:top w:val="none" w:sz="0" w:space="0" w:color="auto"/>
                <w:left w:val="none" w:sz="0" w:space="0" w:color="auto"/>
                <w:bottom w:val="none" w:sz="0" w:space="0" w:color="auto"/>
                <w:right w:val="none" w:sz="0" w:space="0" w:color="auto"/>
              </w:divBdr>
              <w:divsChild>
                <w:div w:id="149356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445122">
      <w:bodyDiv w:val="1"/>
      <w:marLeft w:val="0"/>
      <w:marRight w:val="0"/>
      <w:marTop w:val="0"/>
      <w:marBottom w:val="0"/>
      <w:divBdr>
        <w:top w:val="none" w:sz="0" w:space="0" w:color="auto"/>
        <w:left w:val="none" w:sz="0" w:space="0" w:color="auto"/>
        <w:bottom w:val="none" w:sz="0" w:space="0" w:color="auto"/>
        <w:right w:val="none" w:sz="0" w:space="0" w:color="auto"/>
      </w:divBdr>
      <w:divsChild>
        <w:div w:id="335810850">
          <w:marLeft w:val="0"/>
          <w:marRight w:val="0"/>
          <w:marTop w:val="0"/>
          <w:marBottom w:val="0"/>
          <w:divBdr>
            <w:top w:val="none" w:sz="0" w:space="0" w:color="auto"/>
            <w:left w:val="none" w:sz="0" w:space="0" w:color="auto"/>
            <w:bottom w:val="none" w:sz="0" w:space="0" w:color="auto"/>
            <w:right w:val="none" w:sz="0" w:space="0" w:color="auto"/>
          </w:divBdr>
          <w:divsChild>
            <w:div w:id="768769897">
              <w:marLeft w:val="0"/>
              <w:marRight w:val="0"/>
              <w:marTop w:val="0"/>
              <w:marBottom w:val="0"/>
              <w:divBdr>
                <w:top w:val="none" w:sz="0" w:space="0" w:color="auto"/>
                <w:left w:val="none" w:sz="0" w:space="0" w:color="auto"/>
                <w:bottom w:val="none" w:sz="0" w:space="0" w:color="auto"/>
                <w:right w:val="none" w:sz="0" w:space="0" w:color="auto"/>
              </w:divBdr>
              <w:divsChild>
                <w:div w:id="13776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505973">
      <w:bodyDiv w:val="1"/>
      <w:marLeft w:val="0"/>
      <w:marRight w:val="0"/>
      <w:marTop w:val="0"/>
      <w:marBottom w:val="0"/>
      <w:divBdr>
        <w:top w:val="none" w:sz="0" w:space="0" w:color="auto"/>
        <w:left w:val="none" w:sz="0" w:space="0" w:color="auto"/>
        <w:bottom w:val="none" w:sz="0" w:space="0" w:color="auto"/>
        <w:right w:val="none" w:sz="0" w:space="0" w:color="auto"/>
      </w:divBdr>
      <w:divsChild>
        <w:div w:id="1725987234">
          <w:marLeft w:val="0"/>
          <w:marRight w:val="0"/>
          <w:marTop w:val="0"/>
          <w:marBottom w:val="0"/>
          <w:divBdr>
            <w:top w:val="none" w:sz="0" w:space="0" w:color="auto"/>
            <w:left w:val="none" w:sz="0" w:space="0" w:color="auto"/>
            <w:bottom w:val="none" w:sz="0" w:space="0" w:color="auto"/>
            <w:right w:val="none" w:sz="0" w:space="0" w:color="auto"/>
          </w:divBdr>
          <w:divsChild>
            <w:div w:id="1107777691">
              <w:marLeft w:val="0"/>
              <w:marRight w:val="0"/>
              <w:marTop w:val="0"/>
              <w:marBottom w:val="0"/>
              <w:divBdr>
                <w:top w:val="none" w:sz="0" w:space="0" w:color="auto"/>
                <w:left w:val="none" w:sz="0" w:space="0" w:color="auto"/>
                <w:bottom w:val="none" w:sz="0" w:space="0" w:color="auto"/>
                <w:right w:val="none" w:sz="0" w:space="0" w:color="auto"/>
              </w:divBdr>
              <w:divsChild>
                <w:div w:id="44080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701264">
      <w:bodyDiv w:val="1"/>
      <w:marLeft w:val="0"/>
      <w:marRight w:val="0"/>
      <w:marTop w:val="0"/>
      <w:marBottom w:val="0"/>
      <w:divBdr>
        <w:top w:val="none" w:sz="0" w:space="0" w:color="auto"/>
        <w:left w:val="none" w:sz="0" w:space="0" w:color="auto"/>
        <w:bottom w:val="none" w:sz="0" w:space="0" w:color="auto"/>
        <w:right w:val="none" w:sz="0" w:space="0" w:color="auto"/>
      </w:divBdr>
      <w:divsChild>
        <w:div w:id="267930448">
          <w:marLeft w:val="0"/>
          <w:marRight w:val="0"/>
          <w:marTop w:val="0"/>
          <w:marBottom w:val="0"/>
          <w:divBdr>
            <w:top w:val="none" w:sz="0" w:space="0" w:color="auto"/>
            <w:left w:val="none" w:sz="0" w:space="0" w:color="auto"/>
            <w:bottom w:val="none" w:sz="0" w:space="0" w:color="auto"/>
            <w:right w:val="none" w:sz="0" w:space="0" w:color="auto"/>
          </w:divBdr>
          <w:divsChild>
            <w:div w:id="466045604">
              <w:marLeft w:val="0"/>
              <w:marRight w:val="0"/>
              <w:marTop w:val="0"/>
              <w:marBottom w:val="0"/>
              <w:divBdr>
                <w:top w:val="none" w:sz="0" w:space="0" w:color="auto"/>
                <w:left w:val="none" w:sz="0" w:space="0" w:color="auto"/>
                <w:bottom w:val="none" w:sz="0" w:space="0" w:color="auto"/>
                <w:right w:val="none" w:sz="0" w:space="0" w:color="auto"/>
              </w:divBdr>
              <w:divsChild>
                <w:div w:id="9161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751738">
      <w:bodyDiv w:val="1"/>
      <w:marLeft w:val="0"/>
      <w:marRight w:val="0"/>
      <w:marTop w:val="0"/>
      <w:marBottom w:val="0"/>
      <w:divBdr>
        <w:top w:val="none" w:sz="0" w:space="0" w:color="auto"/>
        <w:left w:val="none" w:sz="0" w:space="0" w:color="auto"/>
        <w:bottom w:val="none" w:sz="0" w:space="0" w:color="auto"/>
        <w:right w:val="none" w:sz="0" w:space="0" w:color="auto"/>
      </w:divBdr>
      <w:divsChild>
        <w:div w:id="1200319188">
          <w:marLeft w:val="0"/>
          <w:marRight w:val="0"/>
          <w:marTop w:val="0"/>
          <w:marBottom w:val="0"/>
          <w:divBdr>
            <w:top w:val="none" w:sz="0" w:space="0" w:color="auto"/>
            <w:left w:val="none" w:sz="0" w:space="0" w:color="auto"/>
            <w:bottom w:val="none" w:sz="0" w:space="0" w:color="auto"/>
            <w:right w:val="none" w:sz="0" w:space="0" w:color="auto"/>
          </w:divBdr>
          <w:divsChild>
            <w:div w:id="1176113705">
              <w:marLeft w:val="0"/>
              <w:marRight w:val="0"/>
              <w:marTop w:val="0"/>
              <w:marBottom w:val="0"/>
              <w:divBdr>
                <w:top w:val="none" w:sz="0" w:space="0" w:color="auto"/>
                <w:left w:val="none" w:sz="0" w:space="0" w:color="auto"/>
                <w:bottom w:val="none" w:sz="0" w:space="0" w:color="auto"/>
                <w:right w:val="none" w:sz="0" w:space="0" w:color="auto"/>
              </w:divBdr>
              <w:divsChild>
                <w:div w:id="4522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6109">
      <w:bodyDiv w:val="1"/>
      <w:marLeft w:val="0"/>
      <w:marRight w:val="0"/>
      <w:marTop w:val="0"/>
      <w:marBottom w:val="0"/>
      <w:divBdr>
        <w:top w:val="none" w:sz="0" w:space="0" w:color="auto"/>
        <w:left w:val="none" w:sz="0" w:space="0" w:color="auto"/>
        <w:bottom w:val="none" w:sz="0" w:space="0" w:color="auto"/>
        <w:right w:val="none" w:sz="0" w:space="0" w:color="auto"/>
      </w:divBdr>
      <w:divsChild>
        <w:div w:id="1222011871">
          <w:marLeft w:val="0"/>
          <w:marRight w:val="0"/>
          <w:marTop w:val="0"/>
          <w:marBottom w:val="0"/>
          <w:divBdr>
            <w:top w:val="none" w:sz="0" w:space="0" w:color="auto"/>
            <w:left w:val="none" w:sz="0" w:space="0" w:color="auto"/>
            <w:bottom w:val="none" w:sz="0" w:space="0" w:color="auto"/>
            <w:right w:val="none" w:sz="0" w:space="0" w:color="auto"/>
          </w:divBdr>
          <w:divsChild>
            <w:div w:id="199898261">
              <w:marLeft w:val="0"/>
              <w:marRight w:val="0"/>
              <w:marTop w:val="0"/>
              <w:marBottom w:val="0"/>
              <w:divBdr>
                <w:top w:val="none" w:sz="0" w:space="0" w:color="auto"/>
                <w:left w:val="none" w:sz="0" w:space="0" w:color="auto"/>
                <w:bottom w:val="none" w:sz="0" w:space="0" w:color="auto"/>
                <w:right w:val="none" w:sz="0" w:space="0" w:color="auto"/>
              </w:divBdr>
              <w:divsChild>
                <w:div w:id="78928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546493">
      <w:bodyDiv w:val="1"/>
      <w:marLeft w:val="0"/>
      <w:marRight w:val="0"/>
      <w:marTop w:val="0"/>
      <w:marBottom w:val="0"/>
      <w:divBdr>
        <w:top w:val="none" w:sz="0" w:space="0" w:color="auto"/>
        <w:left w:val="none" w:sz="0" w:space="0" w:color="auto"/>
        <w:bottom w:val="none" w:sz="0" w:space="0" w:color="auto"/>
        <w:right w:val="none" w:sz="0" w:space="0" w:color="auto"/>
      </w:divBdr>
      <w:divsChild>
        <w:div w:id="1740982740">
          <w:marLeft w:val="0"/>
          <w:marRight w:val="0"/>
          <w:marTop w:val="0"/>
          <w:marBottom w:val="0"/>
          <w:divBdr>
            <w:top w:val="none" w:sz="0" w:space="0" w:color="auto"/>
            <w:left w:val="none" w:sz="0" w:space="0" w:color="auto"/>
            <w:bottom w:val="none" w:sz="0" w:space="0" w:color="auto"/>
            <w:right w:val="none" w:sz="0" w:space="0" w:color="auto"/>
          </w:divBdr>
          <w:divsChild>
            <w:div w:id="1062213283">
              <w:marLeft w:val="0"/>
              <w:marRight w:val="0"/>
              <w:marTop w:val="0"/>
              <w:marBottom w:val="0"/>
              <w:divBdr>
                <w:top w:val="none" w:sz="0" w:space="0" w:color="auto"/>
                <w:left w:val="none" w:sz="0" w:space="0" w:color="auto"/>
                <w:bottom w:val="none" w:sz="0" w:space="0" w:color="auto"/>
                <w:right w:val="none" w:sz="0" w:space="0" w:color="auto"/>
              </w:divBdr>
              <w:divsChild>
                <w:div w:id="170481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80724">
      <w:bodyDiv w:val="1"/>
      <w:marLeft w:val="0"/>
      <w:marRight w:val="0"/>
      <w:marTop w:val="0"/>
      <w:marBottom w:val="0"/>
      <w:divBdr>
        <w:top w:val="none" w:sz="0" w:space="0" w:color="auto"/>
        <w:left w:val="none" w:sz="0" w:space="0" w:color="auto"/>
        <w:bottom w:val="none" w:sz="0" w:space="0" w:color="auto"/>
        <w:right w:val="none" w:sz="0" w:space="0" w:color="auto"/>
      </w:divBdr>
      <w:divsChild>
        <w:div w:id="1242595096">
          <w:marLeft w:val="0"/>
          <w:marRight w:val="0"/>
          <w:marTop w:val="0"/>
          <w:marBottom w:val="0"/>
          <w:divBdr>
            <w:top w:val="none" w:sz="0" w:space="0" w:color="auto"/>
            <w:left w:val="none" w:sz="0" w:space="0" w:color="auto"/>
            <w:bottom w:val="none" w:sz="0" w:space="0" w:color="auto"/>
            <w:right w:val="none" w:sz="0" w:space="0" w:color="auto"/>
          </w:divBdr>
          <w:divsChild>
            <w:div w:id="1438476394">
              <w:marLeft w:val="0"/>
              <w:marRight w:val="0"/>
              <w:marTop w:val="0"/>
              <w:marBottom w:val="0"/>
              <w:divBdr>
                <w:top w:val="none" w:sz="0" w:space="0" w:color="auto"/>
                <w:left w:val="none" w:sz="0" w:space="0" w:color="auto"/>
                <w:bottom w:val="none" w:sz="0" w:space="0" w:color="auto"/>
                <w:right w:val="none" w:sz="0" w:space="0" w:color="auto"/>
              </w:divBdr>
              <w:divsChild>
                <w:div w:id="145143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73206">
      <w:bodyDiv w:val="1"/>
      <w:marLeft w:val="0"/>
      <w:marRight w:val="0"/>
      <w:marTop w:val="0"/>
      <w:marBottom w:val="0"/>
      <w:divBdr>
        <w:top w:val="none" w:sz="0" w:space="0" w:color="auto"/>
        <w:left w:val="none" w:sz="0" w:space="0" w:color="auto"/>
        <w:bottom w:val="none" w:sz="0" w:space="0" w:color="auto"/>
        <w:right w:val="none" w:sz="0" w:space="0" w:color="auto"/>
      </w:divBdr>
      <w:divsChild>
        <w:div w:id="1022781514">
          <w:marLeft w:val="0"/>
          <w:marRight w:val="0"/>
          <w:marTop w:val="0"/>
          <w:marBottom w:val="0"/>
          <w:divBdr>
            <w:top w:val="none" w:sz="0" w:space="0" w:color="auto"/>
            <w:left w:val="none" w:sz="0" w:space="0" w:color="auto"/>
            <w:bottom w:val="none" w:sz="0" w:space="0" w:color="auto"/>
            <w:right w:val="none" w:sz="0" w:space="0" w:color="auto"/>
          </w:divBdr>
          <w:divsChild>
            <w:div w:id="1047753224">
              <w:marLeft w:val="0"/>
              <w:marRight w:val="0"/>
              <w:marTop w:val="0"/>
              <w:marBottom w:val="0"/>
              <w:divBdr>
                <w:top w:val="none" w:sz="0" w:space="0" w:color="auto"/>
                <w:left w:val="none" w:sz="0" w:space="0" w:color="auto"/>
                <w:bottom w:val="none" w:sz="0" w:space="0" w:color="auto"/>
                <w:right w:val="none" w:sz="0" w:space="0" w:color="auto"/>
              </w:divBdr>
              <w:divsChild>
                <w:div w:id="64744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55601">
      <w:bodyDiv w:val="1"/>
      <w:marLeft w:val="0"/>
      <w:marRight w:val="0"/>
      <w:marTop w:val="0"/>
      <w:marBottom w:val="0"/>
      <w:divBdr>
        <w:top w:val="none" w:sz="0" w:space="0" w:color="auto"/>
        <w:left w:val="none" w:sz="0" w:space="0" w:color="auto"/>
        <w:bottom w:val="none" w:sz="0" w:space="0" w:color="auto"/>
        <w:right w:val="none" w:sz="0" w:space="0" w:color="auto"/>
      </w:divBdr>
      <w:divsChild>
        <w:div w:id="389035008">
          <w:marLeft w:val="0"/>
          <w:marRight w:val="0"/>
          <w:marTop w:val="0"/>
          <w:marBottom w:val="0"/>
          <w:divBdr>
            <w:top w:val="none" w:sz="0" w:space="0" w:color="auto"/>
            <w:left w:val="none" w:sz="0" w:space="0" w:color="auto"/>
            <w:bottom w:val="none" w:sz="0" w:space="0" w:color="auto"/>
            <w:right w:val="none" w:sz="0" w:space="0" w:color="auto"/>
          </w:divBdr>
          <w:divsChild>
            <w:div w:id="1262448875">
              <w:marLeft w:val="0"/>
              <w:marRight w:val="0"/>
              <w:marTop w:val="0"/>
              <w:marBottom w:val="0"/>
              <w:divBdr>
                <w:top w:val="none" w:sz="0" w:space="0" w:color="auto"/>
                <w:left w:val="none" w:sz="0" w:space="0" w:color="auto"/>
                <w:bottom w:val="none" w:sz="0" w:space="0" w:color="auto"/>
                <w:right w:val="none" w:sz="0" w:space="0" w:color="auto"/>
              </w:divBdr>
              <w:divsChild>
                <w:div w:id="123158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16649">
      <w:bodyDiv w:val="1"/>
      <w:marLeft w:val="0"/>
      <w:marRight w:val="0"/>
      <w:marTop w:val="0"/>
      <w:marBottom w:val="0"/>
      <w:divBdr>
        <w:top w:val="none" w:sz="0" w:space="0" w:color="auto"/>
        <w:left w:val="none" w:sz="0" w:space="0" w:color="auto"/>
        <w:bottom w:val="none" w:sz="0" w:space="0" w:color="auto"/>
        <w:right w:val="none" w:sz="0" w:space="0" w:color="auto"/>
      </w:divBdr>
      <w:divsChild>
        <w:div w:id="391006687">
          <w:marLeft w:val="0"/>
          <w:marRight w:val="0"/>
          <w:marTop w:val="0"/>
          <w:marBottom w:val="0"/>
          <w:divBdr>
            <w:top w:val="none" w:sz="0" w:space="0" w:color="auto"/>
            <w:left w:val="none" w:sz="0" w:space="0" w:color="auto"/>
            <w:bottom w:val="none" w:sz="0" w:space="0" w:color="auto"/>
            <w:right w:val="none" w:sz="0" w:space="0" w:color="auto"/>
          </w:divBdr>
          <w:divsChild>
            <w:div w:id="603616164">
              <w:marLeft w:val="0"/>
              <w:marRight w:val="0"/>
              <w:marTop w:val="0"/>
              <w:marBottom w:val="0"/>
              <w:divBdr>
                <w:top w:val="none" w:sz="0" w:space="0" w:color="auto"/>
                <w:left w:val="none" w:sz="0" w:space="0" w:color="auto"/>
                <w:bottom w:val="none" w:sz="0" w:space="0" w:color="auto"/>
                <w:right w:val="none" w:sz="0" w:space="0" w:color="auto"/>
              </w:divBdr>
              <w:divsChild>
                <w:div w:id="12799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273152">
      <w:bodyDiv w:val="1"/>
      <w:marLeft w:val="0"/>
      <w:marRight w:val="0"/>
      <w:marTop w:val="0"/>
      <w:marBottom w:val="0"/>
      <w:divBdr>
        <w:top w:val="none" w:sz="0" w:space="0" w:color="auto"/>
        <w:left w:val="none" w:sz="0" w:space="0" w:color="auto"/>
        <w:bottom w:val="none" w:sz="0" w:space="0" w:color="auto"/>
        <w:right w:val="none" w:sz="0" w:space="0" w:color="auto"/>
      </w:divBdr>
      <w:divsChild>
        <w:div w:id="1606840875">
          <w:marLeft w:val="0"/>
          <w:marRight w:val="0"/>
          <w:marTop w:val="0"/>
          <w:marBottom w:val="0"/>
          <w:divBdr>
            <w:top w:val="none" w:sz="0" w:space="0" w:color="auto"/>
            <w:left w:val="none" w:sz="0" w:space="0" w:color="auto"/>
            <w:bottom w:val="none" w:sz="0" w:space="0" w:color="auto"/>
            <w:right w:val="none" w:sz="0" w:space="0" w:color="auto"/>
          </w:divBdr>
          <w:divsChild>
            <w:div w:id="1336572972">
              <w:marLeft w:val="0"/>
              <w:marRight w:val="0"/>
              <w:marTop w:val="0"/>
              <w:marBottom w:val="0"/>
              <w:divBdr>
                <w:top w:val="none" w:sz="0" w:space="0" w:color="auto"/>
                <w:left w:val="none" w:sz="0" w:space="0" w:color="auto"/>
                <w:bottom w:val="none" w:sz="0" w:space="0" w:color="auto"/>
                <w:right w:val="none" w:sz="0" w:space="0" w:color="auto"/>
              </w:divBdr>
              <w:divsChild>
                <w:div w:id="43000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dina.Mansurova@kaznu.edu.k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Зайтин Ерлан</cp:lastModifiedBy>
  <cp:revision>2</cp:revision>
  <dcterms:created xsi:type="dcterms:W3CDTF">2022-10-30T09:32:00Z</dcterms:created>
  <dcterms:modified xsi:type="dcterms:W3CDTF">2022-10-30T09:32:00Z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2022-10-25T00:00:00Z</vt:filetime>
  </property>
  <property fmtid="{D5CDD505-2E9C-101B-9397-08002B2CF9AE}" pid="3" name="Creator">
    <vt:lpwstr>TeX</vt:lpwstr>
  </property>
  <property fmtid="{D5CDD505-2E9C-101B-9397-08002B2CF9AE}" pid="4" name="LastSaved">
    <vt:filetime>2022-10-25T00:00:00Z</vt:filetime>
  </property>
</Properties>
</file>