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A9E4" w14:textId="322A8F60" w:rsidR="00457903" w:rsidRDefault="00457903" w:rsidP="008407FF"/>
    <w:tbl>
      <w:tblPr>
        <w:tblStyle w:val="a4"/>
        <w:tblW w:w="10354" w:type="dxa"/>
        <w:tblLook w:val="04A0" w:firstRow="1" w:lastRow="0" w:firstColumn="1" w:lastColumn="0" w:noHBand="0" w:noVBand="1"/>
      </w:tblPr>
      <w:tblGrid>
        <w:gridCol w:w="1099"/>
        <w:gridCol w:w="4075"/>
        <w:gridCol w:w="1048"/>
        <w:gridCol w:w="4132"/>
      </w:tblGrid>
      <w:tr w:rsidR="0003540E" w14:paraId="38DACBEC" w14:textId="77777777" w:rsidTr="00F34F90">
        <w:trPr>
          <w:trHeight w:val="389"/>
        </w:trPr>
        <w:tc>
          <w:tcPr>
            <w:tcW w:w="1035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D566EF" w14:textId="77777777" w:rsidR="0003540E" w:rsidRPr="00957E92" w:rsidRDefault="0003540E" w:rsidP="00F34F90">
            <w:pPr>
              <w:jc w:val="center"/>
              <w:rPr>
                <w:b/>
              </w:rPr>
            </w:pPr>
            <w:r w:rsidRPr="00957E92">
              <w:rPr>
                <w:rFonts w:hint="eastAsia"/>
                <w:b/>
                <w:sz w:val="32"/>
              </w:rPr>
              <w:t>동아리 활동 보고서</w:t>
            </w:r>
          </w:p>
        </w:tc>
      </w:tr>
      <w:tr w:rsidR="0003540E" w14:paraId="7BAAED57" w14:textId="77777777" w:rsidTr="00F34F90">
        <w:trPr>
          <w:trHeight w:val="506"/>
        </w:trPr>
        <w:tc>
          <w:tcPr>
            <w:tcW w:w="1099" w:type="dxa"/>
            <w:tcBorders>
              <w:left w:val="single" w:sz="12" w:space="0" w:color="auto"/>
            </w:tcBorders>
            <w:vAlign w:val="center"/>
          </w:tcPr>
          <w:p w14:paraId="3CCDE232" w14:textId="77777777" w:rsidR="0003540E" w:rsidRPr="008407FF" w:rsidRDefault="0003540E" w:rsidP="00F34F90">
            <w:pPr>
              <w:jc w:val="distribute"/>
              <w:rPr>
                <w:b/>
                <w:sz w:val="22"/>
              </w:rPr>
            </w:pPr>
            <w:r w:rsidRPr="008407FF">
              <w:rPr>
                <w:rFonts w:hint="eastAsia"/>
                <w:b/>
                <w:sz w:val="22"/>
              </w:rPr>
              <w:t>날짜</w:t>
            </w:r>
          </w:p>
        </w:tc>
        <w:tc>
          <w:tcPr>
            <w:tcW w:w="4075" w:type="dxa"/>
            <w:vAlign w:val="center"/>
          </w:tcPr>
          <w:p w14:paraId="416B5A40" w14:textId="172AB1FC" w:rsidR="0003540E" w:rsidRPr="008407FF" w:rsidRDefault="0003540E" w:rsidP="00F34F90">
            <w:pPr>
              <w:ind w:firstLineChars="200" w:firstLine="440"/>
              <w:rPr>
                <w:sz w:val="22"/>
              </w:rPr>
            </w:pPr>
            <w:r w:rsidRPr="008407FF">
              <w:rPr>
                <w:sz w:val="22"/>
              </w:rPr>
              <w:t>2019</w:t>
            </w:r>
            <w:r w:rsidRPr="008407FF">
              <w:rPr>
                <w:rFonts w:hint="eastAsia"/>
                <w:sz w:val="22"/>
              </w:rPr>
              <w:t xml:space="preserve">년 </w:t>
            </w:r>
            <w:r w:rsidRPr="008407FF">
              <w:rPr>
                <w:sz w:val="22"/>
              </w:rPr>
              <w:t>4</w:t>
            </w:r>
            <w:r w:rsidRPr="008407FF"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7</w:t>
            </w:r>
            <w:r w:rsidRPr="008407FF">
              <w:rPr>
                <w:rFonts w:hint="eastAsia"/>
                <w:sz w:val="22"/>
              </w:rPr>
              <w:t xml:space="preserve">일, </w:t>
            </w:r>
          </w:p>
        </w:tc>
        <w:tc>
          <w:tcPr>
            <w:tcW w:w="1048" w:type="dxa"/>
            <w:vAlign w:val="center"/>
          </w:tcPr>
          <w:p w14:paraId="4E722B08" w14:textId="77777777" w:rsidR="0003540E" w:rsidRPr="008407FF" w:rsidRDefault="0003540E" w:rsidP="00F34F90">
            <w:pPr>
              <w:jc w:val="distribute"/>
              <w:rPr>
                <w:b/>
                <w:sz w:val="22"/>
              </w:rPr>
            </w:pPr>
            <w:r w:rsidRPr="008407FF">
              <w:rPr>
                <w:rFonts w:hint="eastAsia"/>
                <w:b/>
                <w:sz w:val="22"/>
              </w:rPr>
              <w:t>시간</w:t>
            </w:r>
          </w:p>
        </w:tc>
        <w:tc>
          <w:tcPr>
            <w:tcW w:w="4132" w:type="dxa"/>
            <w:tcBorders>
              <w:right w:val="single" w:sz="12" w:space="0" w:color="auto"/>
            </w:tcBorders>
            <w:vAlign w:val="center"/>
          </w:tcPr>
          <w:p w14:paraId="0CE9AD52" w14:textId="3E27ECE3" w:rsidR="0003540E" w:rsidRPr="008407FF" w:rsidRDefault="0003540E" w:rsidP="00F34F90">
            <w:pPr>
              <w:ind w:firstLineChars="200" w:firstLine="440"/>
              <w:rPr>
                <w:sz w:val="22"/>
              </w:rPr>
            </w:pPr>
            <w:r w:rsidRPr="008407FF">
              <w:rPr>
                <w:rFonts w:hint="eastAsia"/>
                <w:sz w:val="22"/>
              </w:rPr>
              <w:t xml:space="preserve">오전 </w:t>
            </w:r>
            <w:r w:rsidRPr="008407FF">
              <w:rPr>
                <w:sz w:val="22"/>
              </w:rPr>
              <w:t>10</w:t>
            </w:r>
            <w:r w:rsidRPr="008407FF">
              <w:rPr>
                <w:rFonts w:hint="eastAsia"/>
                <w:sz w:val="22"/>
              </w:rPr>
              <w:t>:</w:t>
            </w:r>
            <w:r w:rsidRPr="008407FF">
              <w:rPr>
                <w:sz w:val="22"/>
              </w:rPr>
              <w:t>00</w:t>
            </w:r>
            <w:r w:rsidRPr="008407FF">
              <w:rPr>
                <w:rFonts w:hint="eastAsia"/>
                <w:sz w:val="22"/>
              </w:rPr>
              <w:t xml:space="preserve"> </w:t>
            </w:r>
            <w:r w:rsidRPr="008407FF">
              <w:rPr>
                <w:sz w:val="22"/>
              </w:rPr>
              <w:t xml:space="preserve">~ </w:t>
            </w:r>
            <w:r w:rsidRPr="008407FF">
              <w:rPr>
                <w:rFonts w:hint="eastAsia"/>
                <w:sz w:val="22"/>
              </w:rPr>
              <w:t xml:space="preserve">오전 </w:t>
            </w:r>
            <w:r w:rsidRPr="008407FF">
              <w:rPr>
                <w:sz w:val="22"/>
              </w:rPr>
              <w:t>10</w:t>
            </w:r>
            <w:r w:rsidRPr="008407FF">
              <w:rPr>
                <w:rFonts w:hint="eastAsia"/>
                <w:sz w:val="22"/>
              </w:rPr>
              <w:t>:</w:t>
            </w:r>
            <w:r w:rsidRPr="008407FF">
              <w:rPr>
                <w:sz w:val="22"/>
              </w:rPr>
              <w:t>25</w:t>
            </w:r>
          </w:p>
        </w:tc>
      </w:tr>
      <w:tr w:rsidR="0003540E" w14:paraId="57BD215D" w14:textId="77777777" w:rsidTr="00F34F90">
        <w:trPr>
          <w:trHeight w:val="490"/>
        </w:trPr>
        <w:tc>
          <w:tcPr>
            <w:tcW w:w="1099" w:type="dxa"/>
            <w:tcBorders>
              <w:left w:val="single" w:sz="12" w:space="0" w:color="auto"/>
            </w:tcBorders>
            <w:vAlign w:val="center"/>
          </w:tcPr>
          <w:p w14:paraId="6760188A" w14:textId="77777777" w:rsidR="0003540E" w:rsidRPr="008407FF" w:rsidRDefault="0003540E" w:rsidP="00F34F90">
            <w:pPr>
              <w:jc w:val="distribute"/>
              <w:rPr>
                <w:rFonts w:hint="eastAsia"/>
                <w:b/>
                <w:sz w:val="22"/>
              </w:rPr>
            </w:pPr>
            <w:r w:rsidRPr="008407FF">
              <w:rPr>
                <w:rFonts w:hint="eastAsia"/>
                <w:b/>
                <w:sz w:val="22"/>
              </w:rPr>
              <w:t>장소</w:t>
            </w:r>
          </w:p>
        </w:tc>
        <w:tc>
          <w:tcPr>
            <w:tcW w:w="4075" w:type="dxa"/>
            <w:tcBorders>
              <w:right w:val="single" w:sz="4" w:space="0" w:color="auto"/>
            </w:tcBorders>
            <w:vAlign w:val="center"/>
          </w:tcPr>
          <w:p w14:paraId="6C9A62BC" w14:textId="77777777" w:rsidR="0003540E" w:rsidRPr="008407FF" w:rsidRDefault="0003540E" w:rsidP="00F34F90">
            <w:pPr>
              <w:ind w:firstLineChars="200" w:firstLine="440"/>
              <w:rPr>
                <w:rFonts w:hint="eastAsia"/>
                <w:sz w:val="22"/>
              </w:rPr>
            </w:pPr>
            <w:proofErr w:type="spellStart"/>
            <w:r w:rsidRPr="008407FF">
              <w:rPr>
                <w:rFonts w:hint="eastAsia"/>
                <w:sz w:val="22"/>
              </w:rPr>
              <w:t>남명학사</w:t>
            </w:r>
            <w:proofErr w:type="spellEnd"/>
            <w:r w:rsidRPr="008407FF">
              <w:rPr>
                <w:rFonts w:hint="eastAsia"/>
                <w:sz w:val="22"/>
              </w:rPr>
              <w:t xml:space="preserve"> </w:t>
            </w:r>
            <w:r w:rsidRPr="008407FF">
              <w:rPr>
                <w:sz w:val="22"/>
              </w:rPr>
              <w:t>1</w:t>
            </w:r>
            <w:r w:rsidRPr="008407FF">
              <w:rPr>
                <w:rFonts w:hint="eastAsia"/>
                <w:sz w:val="22"/>
              </w:rPr>
              <w:t>층 휴게실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AC91E" w14:textId="77777777" w:rsidR="0003540E" w:rsidRPr="008407FF" w:rsidRDefault="0003540E" w:rsidP="00F34F90">
            <w:pPr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비용</w:t>
            </w:r>
          </w:p>
        </w:tc>
        <w:tc>
          <w:tcPr>
            <w:tcW w:w="41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9289CB" w14:textId="2B22DCF0" w:rsidR="0003540E" w:rsidRPr="008407FF" w:rsidRDefault="0003540E" w:rsidP="0003540E">
            <w:pPr>
              <w:ind w:firstLineChars="200" w:firstLine="44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센서/</w:t>
            </w:r>
            <w:proofErr w:type="spellStart"/>
            <w:r>
              <w:rPr>
                <w:rFonts w:hint="eastAsia"/>
                <w:sz w:val="22"/>
              </w:rPr>
              <w:t>아두이노</w:t>
            </w:r>
            <w:proofErr w:type="spellEnd"/>
            <w:r>
              <w:rPr>
                <w:rFonts w:hint="eastAsia"/>
                <w:sz w:val="22"/>
              </w:rPr>
              <w:t xml:space="preserve"> 구입</w:t>
            </w:r>
            <w:r w:rsidR="00CC188B">
              <w:rPr>
                <w:rFonts w:hint="eastAsia"/>
                <w:sz w:val="22"/>
              </w:rPr>
              <w:t xml:space="preserve"> </w:t>
            </w:r>
            <w:r w:rsidR="00CC188B">
              <w:rPr>
                <w:sz w:val="22"/>
              </w:rPr>
              <w:t>\38,610</w:t>
            </w:r>
          </w:p>
        </w:tc>
      </w:tr>
      <w:tr w:rsidR="0003540E" w14:paraId="4EDB62C1" w14:textId="77777777" w:rsidTr="00F34F90">
        <w:trPr>
          <w:trHeight w:val="863"/>
        </w:trPr>
        <w:tc>
          <w:tcPr>
            <w:tcW w:w="1099" w:type="dxa"/>
            <w:tcBorders>
              <w:left w:val="single" w:sz="12" w:space="0" w:color="auto"/>
            </w:tcBorders>
            <w:vAlign w:val="center"/>
          </w:tcPr>
          <w:p w14:paraId="0DB5C6ED" w14:textId="77777777" w:rsidR="0003540E" w:rsidRPr="008407FF" w:rsidRDefault="0003540E" w:rsidP="00F34F90">
            <w:pPr>
              <w:jc w:val="distribute"/>
              <w:rPr>
                <w:b/>
                <w:sz w:val="22"/>
              </w:rPr>
            </w:pPr>
            <w:r w:rsidRPr="008407FF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9255" w:type="dxa"/>
            <w:gridSpan w:val="3"/>
            <w:tcBorders>
              <w:right w:val="single" w:sz="12" w:space="0" w:color="auto"/>
            </w:tcBorders>
            <w:vAlign w:val="center"/>
          </w:tcPr>
          <w:p w14:paraId="22BE9B5F" w14:textId="77777777" w:rsidR="0003540E" w:rsidRPr="008407FF" w:rsidRDefault="0003540E" w:rsidP="0003540E">
            <w:pPr>
              <w:pStyle w:val="a5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proofErr w:type="spellStart"/>
            <w:r w:rsidRPr="008407FF">
              <w:rPr>
                <w:rFonts w:hint="eastAsia"/>
                <w:sz w:val="22"/>
              </w:rPr>
              <w:t>큐블리</w:t>
            </w:r>
            <w:proofErr w:type="spellEnd"/>
            <w:r w:rsidRPr="008407FF">
              <w:rPr>
                <w:rFonts w:hint="eastAsia"/>
                <w:sz w:val="22"/>
              </w:rPr>
              <w:t xml:space="preserve"> 제작에 필요한 것들을 생각해보기</w:t>
            </w:r>
          </w:p>
          <w:p w14:paraId="332934CD" w14:textId="055B5D7D" w:rsidR="0003540E" w:rsidRPr="008407FF" w:rsidRDefault="0003540E" w:rsidP="0003540E">
            <w:pPr>
              <w:pStyle w:val="a5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8407FF">
              <w:rPr>
                <w:sz w:val="22"/>
              </w:rPr>
              <w:t xml:space="preserve">MPU6050 </w:t>
            </w:r>
            <w:r w:rsidRPr="008407FF">
              <w:rPr>
                <w:rFonts w:hint="eastAsia"/>
                <w:sz w:val="22"/>
              </w:rPr>
              <w:t xml:space="preserve">과 </w:t>
            </w:r>
            <w:r w:rsidRPr="008407FF">
              <w:rPr>
                <w:sz w:val="22"/>
              </w:rPr>
              <w:t xml:space="preserve">BMP180 </w:t>
            </w:r>
            <w:r w:rsidRPr="008407FF">
              <w:rPr>
                <w:rFonts w:hint="eastAsia"/>
                <w:sz w:val="22"/>
              </w:rPr>
              <w:t>센서의 시연</w:t>
            </w:r>
          </w:p>
        </w:tc>
      </w:tr>
      <w:tr w:rsidR="0003540E" w14:paraId="3C07463E" w14:textId="77777777" w:rsidTr="00F34F90">
        <w:trPr>
          <w:trHeight w:val="482"/>
        </w:trPr>
        <w:tc>
          <w:tcPr>
            <w:tcW w:w="1099" w:type="dxa"/>
            <w:tcBorders>
              <w:left w:val="single" w:sz="12" w:space="0" w:color="auto"/>
            </w:tcBorders>
            <w:vAlign w:val="center"/>
          </w:tcPr>
          <w:p w14:paraId="51686E7D" w14:textId="77777777" w:rsidR="0003540E" w:rsidRPr="008407FF" w:rsidRDefault="0003540E" w:rsidP="00F34F90">
            <w:pPr>
              <w:jc w:val="distribute"/>
              <w:rPr>
                <w:b/>
                <w:sz w:val="22"/>
              </w:rPr>
            </w:pPr>
            <w:r w:rsidRPr="008407FF">
              <w:rPr>
                <w:rFonts w:hint="eastAsia"/>
                <w:b/>
                <w:sz w:val="22"/>
              </w:rPr>
              <w:t>참가인원</w:t>
            </w:r>
          </w:p>
        </w:tc>
        <w:tc>
          <w:tcPr>
            <w:tcW w:w="9255" w:type="dxa"/>
            <w:gridSpan w:val="3"/>
            <w:tcBorders>
              <w:right w:val="single" w:sz="12" w:space="0" w:color="auto"/>
            </w:tcBorders>
            <w:vAlign w:val="center"/>
          </w:tcPr>
          <w:p w14:paraId="2E638C3A" w14:textId="7CA17025" w:rsidR="0003540E" w:rsidRPr="008407FF" w:rsidRDefault="0003540E" w:rsidP="00F34F90">
            <w:pPr>
              <w:ind w:firstLineChars="200" w:firstLine="440"/>
              <w:rPr>
                <w:sz w:val="22"/>
              </w:rPr>
            </w:pPr>
            <w:r w:rsidRPr="008407FF">
              <w:rPr>
                <w:rFonts w:hint="eastAsia"/>
                <w:sz w:val="22"/>
              </w:rPr>
              <w:t xml:space="preserve">송명우 </w:t>
            </w:r>
            <w:proofErr w:type="spellStart"/>
            <w:r w:rsidRPr="008407FF">
              <w:rPr>
                <w:rFonts w:hint="eastAsia"/>
                <w:sz w:val="22"/>
              </w:rPr>
              <w:t>최은송</w:t>
            </w:r>
            <w:proofErr w:type="spellEnd"/>
            <w:r w:rsidRPr="008407FF">
              <w:rPr>
                <w:rFonts w:hint="eastAsia"/>
                <w:sz w:val="22"/>
              </w:rPr>
              <w:t xml:space="preserve"> 임형진 </w:t>
            </w:r>
            <w:proofErr w:type="spellStart"/>
            <w:r w:rsidRPr="008407FF">
              <w:rPr>
                <w:rFonts w:hint="eastAsia"/>
                <w:sz w:val="22"/>
              </w:rPr>
              <w:t>정연우</w:t>
            </w:r>
            <w:proofErr w:type="spellEnd"/>
            <w:r w:rsidRPr="008407FF">
              <w:rPr>
                <w:rFonts w:hint="eastAsia"/>
                <w:sz w:val="22"/>
              </w:rPr>
              <w:t xml:space="preserve"> </w:t>
            </w:r>
            <w:proofErr w:type="gramStart"/>
            <w:r w:rsidRPr="008407FF">
              <w:rPr>
                <w:sz w:val="22"/>
              </w:rPr>
              <w:t xml:space="preserve">( </w:t>
            </w:r>
            <w:r w:rsidRPr="008407FF">
              <w:rPr>
                <w:rFonts w:hint="eastAsia"/>
                <w:sz w:val="22"/>
              </w:rPr>
              <w:t>총</w:t>
            </w:r>
            <w:proofErr w:type="gramEnd"/>
            <w:r w:rsidRPr="008407FF">
              <w:rPr>
                <w:rFonts w:hint="eastAsia"/>
                <w:sz w:val="22"/>
              </w:rPr>
              <w:t xml:space="preserve"> </w:t>
            </w:r>
            <w:r w:rsidRPr="008407FF">
              <w:rPr>
                <w:sz w:val="22"/>
              </w:rPr>
              <w:t>4</w:t>
            </w:r>
            <w:r w:rsidRPr="008407FF">
              <w:rPr>
                <w:rFonts w:hint="eastAsia"/>
                <w:sz w:val="22"/>
              </w:rPr>
              <w:t>명 )</w:t>
            </w:r>
          </w:p>
        </w:tc>
      </w:tr>
      <w:tr w:rsidR="0003540E" w14:paraId="6ACAADD1" w14:textId="77777777" w:rsidTr="00F34F90">
        <w:trPr>
          <w:trHeight w:val="436"/>
        </w:trPr>
        <w:tc>
          <w:tcPr>
            <w:tcW w:w="1099" w:type="dxa"/>
            <w:tcBorders>
              <w:left w:val="single" w:sz="12" w:space="0" w:color="auto"/>
            </w:tcBorders>
            <w:vAlign w:val="center"/>
          </w:tcPr>
          <w:p w14:paraId="7E1E82B3" w14:textId="01053B20" w:rsidR="0003540E" w:rsidRPr="008407FF" w:rsidRDefault="0003540E" w:rsidP="0003540E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제</w:t>
            </w:r>
          </w:p>
        </w:tc>
        <w:tc>
          <w:tcPr>
            <w:tcW w:w="9255" w:type="dxa"/>
            <w:gridSpan w:val="3"/>
            <w:tcBorders>
              <w:right w:val="single" w:sz="12" w:space="0" w:color="auto"/>
            </w:tcBorders>
            <w:vAlign w:val="center"/>
          </w:tcPr>
          <w:p w14:paraId="7389067C" w14:textId="77777777" w:rsidR="0003540E" w:rsidRPr="008407FF" w:rsidRDefault="0003540E" w:rsidP="00F34F90">
            <w:pPr>
              <w:ind w:firstLineChars="200" w:firstLine="440"/>
              <w:rPr>
                <w:sz w:val="22"/>
              </w:rPr>
            </w:pPr>
            <w:proofErr w:type="spellStart"/>
            <w:r w:rsidRPr="008407FF">
              <w:rPr>
                <w:rFonts w:hint="eastAsia"/>
                <w:sz w:val="22"/>
              </w:rPr>
              <w:t>큐블리</w:t>
            </w:r>
            <w:proofErr w:type="spellEnd"/>
            <w:r w:rsidRPr="008407FF">
              <w:rPr>
                <w:rFonts w:hint="eastAsia"/>
                <w:sz w:val="22"/>
              </w:rPr>
              <w:t xml:space="preserve"> 제작에 필요한 것들 중 하나를 공부하여</w:t>
            </w:r>
            <w:r>
              <w:rPr>
                <w:rFonts w:hint="eastAsia"/>
                <w:sz w:val="22"/>
              </w:rPr>
              <w:t xml:space="preserve"> 다음시간에</w:t>
            </w:r>
            <w:r w:rsidRPr="008407FF">
              <w:rPr>
                <w:rFonts w:hint="eastAsia"/>
                <w:sz w:val="22"/>
              </w:rPr>
              <w:t xml:space="preserve"> 나</w:t>
            </w:r>
            <w:r>
              <w:rPr>
                <w:rFonts w:hint="eastAsia"/>
                <w:sz w:val="22"/>
              </w:rPr>
              <w:t>눌 수 있도록 하</w:t>
            </w:r>
            <w:r w:rsidRPr="008407FF">
              <w:rPr>
                <w:rFonts w:hint="eastAsia"/>
                <w:sz w:val="22"/>
              </w:rPr>
              <w:t>기.</w:t>
            </w:r>
          </w:p>
        </w:tc>
      </w:tr>
      <w:tr w:rsidR="0003540E" w14:paraId="1B46AD58" w14:textId="77777777" w:rsidTr="00F34F90">
        <w:trPr>
          <w:trHeight w:val="570"/>
        </w:trPr>
        <w:tc>
          <w:tcPr>
            <w:tcW w:w="1035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7B24FB" w14:textId="58F98B73" w:rsidR="0003540E" w:rsidRPr="00957E92" w:rsidRDefault="0003540E" w:rsidP="0003540E">
            <w:pPr>
              <w:jc w:val="center"/>
            </w:pPr>
            <w:r w:rsidRPr="008407FF">
              <w:rPr>
                <w:rFonts w:hint="eastAsia"/>
                <w:b/>
                <w:sz w:val="22"/>
              </w:rPr>
              <w:t xml:space="preserve">사 </w:t>
            </w:r>
            <w:r w:rsidRPr="008407FF">
              <w:rPr>
                <w:b/>
                <w:sz w:val="22"/>
              </w:rPr>
              <w:t xml:space="preserve">    </w:t>
            </w:r>
            <w:r w:rsidRPr="008407FF">
              <w:rPr>
                <w:rFonts w:hint="eastAsia"/>
                <w:b/>
                <w:sz w:val="22"/>
              </w:rPr>
              <w:t>진</w:t>
            </w:r>
          </w:p>
        </w:tc>
      </w:tr>
      <w:tr w:rsidR="0003540E" w14:paraId="0E0EC818" w14:textId="77777777" w:rsidTr="00F34F90">
        <w:trPr>
          <w:trHeight w:val="1188"/>
        </w:trPr>
        <w:tc>
          <w:tcPr>
            <w:tcW w:w="1035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7AD7D" w14:textId="77777777" w:rsidR="0003540E" w:rsidRDefault="0003540E" w:rsidP="0003540E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19457FA" wp14:editId="72FFF89F">
                  <wp:extent cx="3212421" cy="2220884"/>
                  <wp:effectExtent l="0" t="0" r="762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90407_10315454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780" cy="226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79822" w14:textId="234C2267" w:rsidR="0003540E" w:rsidRDefault="0003540E" w:rsidP="0003540E">
            <w:pPr>
              <w:keepNext/>
              <w:jc w:val="center"/>
              <w:rPr>
                <w:b/>
              </w:rPr>
            </w:pPr>
            <w:r w:rsidRPr="008407FF">
              <w:rPr>
                <w:rFonts w:hint="eastAsia"/>
                <w:b/>
              </w:rPr>
              <w:t>&lt;M</w:t>
            </w:r>
            <w:r w:rsidRPr="008407FF">
              <w:rPr>
                <w:b/>
              </w:rPr>
              <w:t>PU6050</w:t>
            </w:r>
            <w:r w:rsidRPr="008407FF">
              <w:rPr>
                <w:rFonts w:hint="eastAsia"/>
                <w:b/>
              </w:rPr>
              <w:t xml:space="preserve"> 센서의 값을 읽는 모습</w:t>
            </w:r>
            <w:r w:rsidRPr="008407FF">
              <w:rPr>
                <w:b/>
              </w:rPr>
              <w:t>&gt;</w:t>
            </w:r>
          </w:p>
          <w:p w14:paraId="5DE17493" w14:textId="77777777" w:rsidR="0003540E" w:rsidRDefault="0003540E" w:rsidP="0003540E">
            <w:pPr>
              <w:keepNext/>
              <w:rPr>
                <w:rFonts w:hint="eastAsia"/>
              </w:rPr>
            </w:pPr>
          </w:p>
          <w:p w14:paraId="531436C7" w14:textId="77777777" w:rsidR="0003540E" w:rsidRDefault="0003540E" w:rsidP="0003540E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0F1CDB1" wp14:editId="376CE8BA">
                  <wp:extent cx="3275395" cy="2219325"/>
                  <wp:effectExtent l="0" t="0" r="127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190407_10315629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187" cy="224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1AB8A" w14:textId="498655BF" w:rsidR="0003540E" w:rsidRPr="0003540E" w:rsidRDefault="0003540E" w:rsidP="0003540E">
            <w:pPr>
              <w:jc w:val="center"/>
              <w:rPr>
                <w:rFonts w:hint="eastAsia"/>
                <w:b/>
              </w:rPr>
            </w:pPr>
            <w:r w:rsidRPr="0003540E">
              <w:rPr>
                <w:rFonts w:hint="eastAsia"/>
                <w:b/>
              </w:rPr>
              <w:t>&lt;B</w:t>
            </w:r>
            <w:r w:rsidRPr="0003540E">
              <w:rPr>
                <w:b/>
              </w:rPr>
              <w:t xml:space="preserve">MP180 </w:t>
            </w:r>
            <w:r w:rsidRPr="0003540E">
              <w:rPr>
                <w:rFonts w:hint="eastAsia"/>
                <w:b/>
              </w:rPr>
              <w:t>센서의 값을 읽는 모습</w:t>
            </w:r>
            <w:r w:rsidRPr="0003540E">
              <w:rPr>
                <w:b/>
              </w:rPr>
              <w:t>&gt;</w:t>
            </w:r>
          </w:p>
        </w:tc>
      </w:tr>
      <w:tr w:rsidR="0003540E" w14:paraId="7A2CE9F9" w14:textId="77777777" w:rsidTr="00F34F90">
        <w:trPr>
          <w:trHeight w:val="544"/>
        </w:trPr>
        <w:tc>
          <w:tcPr>
            <w:tcW w:w="109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1EF70A" w14:textId="77777777" w:rsidR="0003540E" w:rsidRPr="008474B9" w:rsidRDefault="0003540E" w:rsidP="0003540E">
            <w:pPr>
              <w:keepNext/>
              <w:jc w:val="center"/>
              <w:rPr>
                <w:rFonts w:hint="eastAsia"/>
                <w:b/>
                <w:noProof/>
              </w:rPr>
            </w:pPr>
            <w:r w:rsidRPr="008474B9">
              <w:rPr>
                <w:rFonts w:hint="eastAsia"/>
                <w:b/>
                <w:noProof/>
              </w:rPr>
              <w:t xml:space="preserve">총 </w:t>
            </w:r>
            <w:r w:rsidRPr="008474B9">
              <w:rPr>
                <w:b/>
                <w:noProof/>
              </w:rPr>
              <w:t xml:space="preserve">  </w:t>
            </w:r>
            <w:r w:rsidRPr="008474B9">
              <w:rPr>
                <w:rFonts w:hint="eastAsia"/>
                <w:b/>
                <w:noProof/>
              </w:rPr>
              <w:t>평</w:t>
            </w:r>
          </w:p>
        </w:tc>
        <w:tc>
          <w:tcPr>
            <w:tcW w:w="925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F82EED" w14:textId="45B46A03" w:rsidR="0003540E" w:rsidRDefault="0003540E" w:rsidP="0003540E">
            <w:pPr>
              <w:keepNext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큐블리 제작에 필요한 센서필팅,</w:t>
            </w:r>
            <w:r>
              <w:rPr>
                <w:noProof/>
              </w:rPr>
              <w:t xml:space="preserve"> 3D </w:t>
            </w:r>
            <w:r>
              <w:rPr>
                <w:rFonts w:hint="eastAsia"/>
                <w:noProof/>
              </w:rPr>
              <w:t>프린팅,</w:t>
            </w:r>
            <w:r>
              <w:rPr>
                <w:noProof/>
              </w:rPr>
              <w:t xml:space="preserve"> PID </w:t>
            </w:r>
            <w:r>
              <w:rPr>
                <w:rFonts w:hint="eastAsia"/>
                <w:noProof/>
              </w:rPr>
              <w:t xml:space="preserve">제어에 대한 서로의 생각을 나누고 실제 큐블리 제작에 사용할 아두이노 프로 미니와 </w:t>
            </w:r>
            <w:r>
              <w:rPr>
                <w:noProof/>
              </w:rPr>
              <w:t xml:space="preserve">MPU6050 </w:t>
            </w:r>
            <w:r>
              <w:rPr>
                <w:rFonts w:hint="eastAsia"/>
                <w:noProof/>
              </w:rPr>
              <w:t>센서의 사용법을 간단한 예제를 통해 실습하여 아두이노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보드 와 센서 및 작품 제작에 대한 전반적인 이해를 더함.</w:t>
            </w:r>
          </w:p>
        </w:tc>
      </w:tr>
    </w:tbl>
    <w:p w14:paraId="25CB35A3" w14:textId="512598EA" w:rsidR="0003540E" w:rsidRDefault="0003540E" w:rsidP="008407FF"/>
    <w:p w14:paraId="2A683103" w14:textId="7A2CF80F" w:rsidR="00312A27" w:rsidRDefault="00312A27" w:rsidP="008407FF"/>
    <w:p w14:paraId="2A354B97" w14:textId="59A1A84F" w:rsidR="00312A27" w:rsidRDefault="00312A27" w:rsidP="008407FF"/>
    <w:p w14:paraId="29C2D157" w14:textId="7490B345" w:rsidR="00312A27" w:rsidRDefault="00312A27" w:rsidP="00312A27">
      <w:pPr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142840" wp14:editId="672BD347">
            <wp:simplePos x="0" y="0"/>
            <wp:positionH relativeFrom="column">
              <wp:posOffset>3449602</wp:posOffset>
            </wp:positionH>
            <wp:positionV relativeFrom="paragraph">
              <wp:posOffset>406612</wp:posOffset>
            </wp:positionV>
            <wp:extent cx="3457575" cy="397192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A27">
        <w:rPr>
          <w:rFonts w:hint="eastAsia"/>
          <w:b/>
          <w:sz w:val="32"/>
        </w:rPr>
        <w:t>영 수 증</w:t>
      </w:r>
      <w:bookmarkStart w:id="0" w:name="_GoBack"/>
      <w:bookmarkEnd w:id="0"/>
    </w:p>
    <w:p w14:paraId="287A7525" w14:textId="390C61C1" w:rsidR="00312A27" w:rsidRDefault="00312A27" w:rsidP="00312A27">
      <w:pPr>
        <w:jc w:val="left"/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8B0B90A" wp14:editId="64199C3E">
            <wp:simplePos x="0" y="0"/>
            <wp:positionH relativeFrom="column">
              <wp:posOffset>0</wp:posOffset>
            </wp:positionH>
            <wp:positionV relativeFrom="paragraph">
              <wp:posOffset>-2393</wp:posOffset>
            </wp:positionV>
            <wp:extent cx="3409244" cy="4730139"/>
            <wp:effectExtent l="0" t="0" r="127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아두이노1차구매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44" cy="473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DBDE4" w14:textId="147556D4" w:rsidR="00312A27" w:rsidRPr="00312A27" w:rsidRDefault="00312A27" w:rsidP="00312A27">
      <w:pPr>
        <w:jc w:val="center"/>
        <w:rPr>
          <w:rFonts w:hint="eastAsia"/>
          <w:b/>
          <w:sz w:val="32"/>
        </w:rPr>
      </w:pPr>
    </w:p>
    <w:sectPr w:rsidR="00312A27" w:rsidRPr="00312A27" w:rsidSect="004579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5808D" w14:textId="77777777" w:rsidR="00901065" w:rsidRDefault="00901065" w:rsidP="006174CA">
      <w:pPr>
        <w:spacing w:after="0" w:line="240" w:lineRule="auto"/>
      </w:pPr>
      <w:r>
        <w:separator/>
      </w:r>
    </w:p>
  </w:endnote>
  <w:endnote w:type="continuationSeparator" w:id="0">
    <w:p w14:paraId="5D1FDD61" w14:textId="77777777" w:rsidR="00901065" w:rsidRDefault="00901065" w:rsidP="0061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C8A7" w14:textId="77777777" w:rsidR="00901065" w:rsidRDefault="00901065" w:rsidP="006174CA">
      <w:pPr>
        <w:spacing w:after="0" w:line="240" w:lineRule="auto"/>
      </w:pPr>
      <w:r>
        <w:separator/>
      </w:r>
    </w:p>
  </w:footnote>
  <w:footnote w:type="continuationSeparator" w:id="0">
    <w:p w14:paraId="0BBC95B2" w14:textId="77777777" w:rsidR="00901065" w:rsidRDefault="00901065" w:rsidP="00617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04F6"/>
    <w:multiLevelType w:val="hybridMultilevel"/>
    <w:tmpl w:val="CD642A42"/>
    <w:lvl w:ilvl="0" w:tplc="8D2A04F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EE36A6"/>
    <w:multiLevelType w:val="hybridMultilevel"/>
    <w:tmpl w:val="583C55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1D54B8"/>
    <w:multiLevelType w:val="hybridMultilevel"/>
    <w:tmpl w:val="CD642A42"/>
    <w:lvl w:ilvl="0" w:tplc="8D2A04F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03"/>
    <w:rsid w:val="00030868"/>
    <w:rsid w:val="0003540E"/>
    <w:rsid w:val="001B311E"/>
    <w:rsid w:val="001E5EC9"/>
    <w:rsid w:val="00312A27"/>
    <w:rsid w:val="003C6A6B"/>
    <w:rsid w:val="00457903"/>
    <w:rsid w:val="006174CA"/>
    <w:rsid w:val="00637E9F"/>
    <w:rsid w:val="008407FF"/>
    <w:rsid w:val="008474B9"/>
    <w:rsid w:val="00901065"/>
    <w:rsid w:val="00A5450A"/>
    <w:rsid w:val="00AF29A5"/>
    <w:rsid w:val="00BE72A8"/>
    <w:rsid w:val="00CC188B"/>
    <w:rsid w:val="00D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DD4B9"/>
  <w15:chartTrackingRefBased/>
  <w15:docId w15:val="{ECE9CF8C-56EA-4C3B-A46B-BE523B20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311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174CA"/>
  </w:style>
  <w:style w:type="paragraph" w:styleId="a7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174CA"/>
  </w:style>
  <w:style w:type="paragraph" w:styleId="a8">
    <w:name w:val="caption"/>
    <w:basedOn w:val="a"/>
    <w:next w:val="a"/>
    <w:uiPriority w:val="35"/>
    <w:unhideWhenUsed/>
    <w:qFormat/>
    <w:rsid w:val="006174C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56D7-DB98-4C4D-9BC0-0CA0C43B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11</cp:revision>
  <dcterms:created xsi:type="dcterms:W3CDTF">2019-04-07T01:28:00Z</dcterms:created>
  <dcterms:modified xsi:type="dcterms:W3CDTF">2019-04-14T06:41:00Z</dcterms:modified>
</cp:coreProperties>
</file>