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Дискреционное разграничение прав в Linux. Расширенные атрибуты</w:t>
      </w:r>
    </w:p>
    <w:p>
      <w:pPr>
        <w:pStyle w:val="Author"/>
      </w:pPr>
      <w:r>
        <w:t xml:space="preserve">Агджабекова Эся Рустамовна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От имени пользователя guest определите расширенные атрибуты файла /home/guest/dir1/file1 командой lsattr /home/guest/dir1/file1</w:t>
      </w:r>
    </w:p>
    <w:p>
      <w:pPr>
        <w:numPr>
          <w:ilvl w:val="0"/>
          <w:numId w:val="1001"/>
        </w:numPr>
      </w:pPr>
      <w:r>
        <w:t xml:space="preserve">Установите командой chmod 600 file1 на файл file1 права, разрешающие чтение и запись для владельца файла.</w:t>
      </w:r>
    </w:p>
    <w:bookmarkStart w:id="24" w:name="fig:001"/>
    <w:p>
      <w:pPr>
        <w:pStyle w:val="CaptionedFigure"/>
      </w:pPr>
      <w:r>
        <w:drawing>
          <wp:inline>
            <wp:extent cx="3733800" cy="1850081"/>
            <wp:effectExtent b="0" l="0" r="0" t="0"/>
            <wp:docPr descr="права доступ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0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Попробуйте установить на файл /home/guest/dir1/file1 расширенный атрибут a от имени пользователя guest: chattr +a /home/guest/dir1/file1</w:t>
      </w:r>
    </w:p>
    <w:p>
      <w:pPr>
        <w:pStyle w:val="FirstParagraph"/>
      </w:pPr>
      <w:r>
        <w:t xml:space="preserve">Получаем отказ, для смены расширенных атрибутов недостаточно прав.</w:t>
      </w:r>
    </w:p>
    <w:p>
      <w:pPr>
        <w:pStyle w:val="Compact"/>
        <w:numPr>
          <w:ilvl w:val="0"/>
          <w:numId w:val="1003"/>
        </w:numPr>
      </w:pPr>
      <w:r>
        <w:t xml:space="preserve">Зайдите на третью консоль с правами администратора либо повысьте свои права с помощью команды su. Попробуйте установить расширенный атрибут a на файл /home/guest/dir1/file1 от имени суперпользователя: chattr +a /home/guest/dir1/file1</w:t>
      </w:r>
    </w:p>
    <w:p>
      <w:pPr>
        <w:pStyle w:val="FirstParagraph"/>
      </w:pPr>
      <w:r>
        <w:t xml:space="preserve">Команда выполнилась от имени суперпользователя</w:t>
      </w:r>
    </w:p>
    <w:p>
      <w:pPr>
        <w:pStyle w:val="Compact"/>
        <w:numPr>
          <w:ilvl w:val="0"/>
          <w:numId w:val="1004"/>
        </w:numPr>
      </w:pPr>
      <w:r>
        <w:t xml:space="preserve">От пользователя guest проверьте правильность установления атрибута: lsattr /home/guest/dir1/file1</w:t>
      </w:r>
    </w:p>
    <w:p>
      <w:pPr>
        <w:pStyle w:val="FirstParagraph"/>
      </w:pPr>
      <w:r>
        <w:t xml:space="preserve">Атрибут –а установлен.</w:t>
      </w:r>
    </w:p>
    <w:p>
      <w:pPr>
        <w:pStyle w:val="Compact"/>
        <w:numPr>
          <w:ilvl w:val="0"/>
          <w:numId w:val="1005"/>
        </w:numPr>
      </w:pPr>
      <w:r>
        <w:t xml:space="preserve">Выполните дозапись в файл file1 слова «test»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&gt;&gt; /home/guest/dir1/file1</w:t>
      </w:r>
    </w:p>
    <w:p>
      <w:pPr>
        <w:pStyle w:val="FirstParagraph"/>
      </w:pPr>
      <w:r>
        <w:t xml:space="preserve">Дозапись выполнена.</w:t>
      </w:r>
    </w:p>
    <w:p>
      <w:pPr>
        <w:pStyle w:val="BodyText"/>
      </w:pPr>
      <w:r>
        <w:t xml:space="preserve">После этого выполните чтение файла file1 командой cat /home/guest/dir1/file1 Файл содержит строку</w:t>
      </w:r>
      <w:r>
        <w:t xml:space="preserve"> </w:t>
      </w:r>
      <w:r>
        <w:t xml:space="preserve">“test”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Попробуйте удалить файл file1 либо стереть имеющуюся в нём информацию командой echo</w:t>
      </w:r>
      <w:r>
        <w:t xml:space="preserve"> </w:t>
      </w:r>
      <w:r>
        <w:t xml:space="preserve">“abcd”</w:t>
      </w:r>
      <w:r>
        <w:t xml:space="preserve"> </w:t>
      </w:r>
      <w:r>
        <w:t xml:space="preserve">&gt; /home/guest/dirl/file1 Попробуйте переименовать файл.</w:t>
      </w:r>
    </w:p>
    <w:p>
      <w:pPr>
        <w:pStyle w:val="FirstParagraph"/>
      </w:pPr>
      <w:r>
        <w:t xml:space="preserve">Перезаписать файл не удается, удалить или переименовать тоже.</w:t>
      </w:r>
    </w:p>
    <w:p>
      <w:pPr>
        <w:pStyle w:val="Compact"/>
        <w:numPr>
          <w:ilvl w:val="0"/>
          <w:numId w:val="1007"/>
        </w:numPr>
      </w:pPr>
      <w:r>
        <w:t xml:space="preserve">Попробуйте с помощью команды chmod 000 file1 установить на файл file1 права, например, запрещающие чтение и запись для владельца файла. Удалось ли вам успешно выполнить указанные команды?</w:t>
      </w:r>
    </w:p>
    <w:p>
      <w:pPr>
        <w:pStyle w:val="FirstParagraph"/>
      </w:pPr>
      <w:r>
        <w:t xml:space="preserve">Команда изменения прав также не выполняется.</w:t>
      </w:r>
    </w:p>
    <w:bookmarkStart w:id="28" w:name="fig:002"/>
    <w:p>
      <w:pPr>
        <w:pStyle w:val="CaptionedFigure"/>
      </w:pPr>
      <w:r>
        <w:drawing>
          <wp:inline>
            <wp:extent cx="3733800" cy="2034165"/>
            <wp:effectExtent b="0" l="0" r="0" t="0"/>
            <wp:docPr descr="атрибут -a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4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</w:t>
      </w:r>
    </w:p>
    <w:bookmarkEnd w:id="28"/>
    <w:p>
      <w:pPr>
        <w:pStyle w:val="Compact"/>
        <w:numPr>
          <w:ilvl w:val="0"/>
          <w:numId w:val="1008"/>
        </w:numPr>
      </w:pPr>
      <w:r>
        <w:t xml:space="preserve">Снимите расширенный атрибут a с файла /home/guest/dirl/file1 от имени суперпользователя командой chattr -a /home/guest/dir1/file1</w:t>
      </w:r>
    </w:p>
    <w:p>
      <w:pPr>
        <w:pStyle w:val="FirstParagraph"/>
      </w:pPr>
      <w:r>
        <w:t xml:space="preserve">Атрибут снят.</w:t>
      </w:r>
    </w:p>
    <w:p>
      <w:pPr>
        <w:pStyle w:val="BodyText"/>
      </w:pPr>
      <w:r>
        <w:t xml:space="preserve">Повторите операции, которые вам ранее не удавалось выполнить. Ваши наблюдения занесите в отчёт.</w:t>
      </w:r>
    </w:p>
    <w:p>
      <w:pPr>
        <w:pStyle w:val="BodyText"/>
      </w:pPr>
      <w:r>
        <w:t xml:space="preserve">После снятия атрибута –а стало возможным переписать файл, удалить или переименовать его, а также сменить права. Атрибут –а позволяет только дозаписывать файл.</w:t>
      </w:r>
    </w:p>
    <w:bookmarkStart w:id="32" w:name="fig:003"/>
    <w:p>
      <w:pPr>
        <w:pStyle w:val="CaptionedFigure"/>
      </w:pPr>
      <w:r>
        <w:drawing>
          <wp:inline>
            <wp:extent cx="3733800" cy="2033999"/>
            <wp:effectExtent b="0" l="0" r="0" t="0"/>
            <wp:docPr descr="атрибут -a снят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 снят</w:t>
      </w:r>
    </w:p>
    <w:bookmarkEnd w:id="32"/>
    <w:p>
      <w:pPr>
        <w:pStyle w:val="Compact"/>
        <w:numPr>
          <w:ilvl w:val="0"/>
          <w:numId w:val="1009"/>
        </w:numPr>
      </w:pPr>
      <w:r>
        <w:t xml:space="preserve">Повторите ваши действия по шагам, заменив атрибут «a» атрибутом «i». Удалось ли вам дозаписать информацию в файл? Ваши наблюдения занесите в отчёт.</w:t>
      </w:r>
    </w:p>
    <w:p>
      <w:pPr>
        <w:pStyle w:val="FirstParagraph"/>
      </w:pPr>
      <w:r>
        <w:t xml:space="preserve">Атрибут –i запрещает любое изменеие файла: дозапись, переименование, удаление, смену атрибутов.</w:t>
      </w:r>
    </w:p>
    <w:bookmarkStart w:id="36" w:name="fig:004"/>
    <w:p>
      <w:pPr>
        <w:pStyle w:val="CaptionedFigure"/>
      </w:pPr>
      <w:r>
        <w:drawing>
          <wp:inline>
            <wp:extent cx="3733800" cy="2055037"/>
            <wp:effectExtent b="0" l="0" r="0" t="0"/>
            <wp:docPr descr="атрибут -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5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-i</w:t>
      </w:r>
    </w:p>
    <w:bookmarkEnd w:id="36"/>
    <w:bookmarkEnd w:id="37"/>
    <w:bookmarkStart w:id="3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практические навыки работы в консоли с расширенными атрибутами файлов.</w:t>
      </w:r>
    </w:p>
    <w:bookmarkEnd w:id="38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39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10"/>
        </w:numPr>
      </w:pPr>
      <w:hyperlink r:id="rId40">
        <w:r>
          <w:rPr>
            <w:rStyle w:val="Hyperlink"/>
          </w:rPr>
          <w:t xml:space="preserve">chattr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Агджабекова Эся Рустамовна</dc:creator>
  <dc:language>ru-RU</dc:language>
  <cp:keywords/>
  <dcterms:created xsi:type="dcterms:W3CDTF">2026-03-07T07:34:13Z</dcterms:created>
  <dcterms:modified xsi:type="dcterms:W3CDTF">2026-03-07T07:34:13Z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Расширенные атрибуты</vt:lpwstr>
  </property>
  <property fmtid="{D5CDD505-2E9C-101B-9397-08002B2CF9AE}" pid="17" name="toc-title">
    <vt:lpwstr>Содержание</vt:lpwstr>
  </property>
</Properties>
</file>