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3010E55" w14:textId="77777777" w:rsidR="00A62B55" w:rsidRPr="001B61ED" w:rsidRDefault="00A62B55" w:rsidP="00477578">
      <w:pPr>
        <w:pStyle w:val="FrontPage"/>
      </w:pPr>
    </w:p>
    <w:p w14:paraId="7A8F96FC" w14:textId="77777777" w:rsidR="00427D10" w:rsidRPr="001B61ED" w:rsidRDefault="00427D10" w:rsidP="00477578">
      <w:pPr>
        <w:pStyle w:val="FrontPage"/>
      </w:pPr>
    </w:p>
    <w:p w14:paraId="71A04604" w14:textId="77777777" w:rsidR="004454B0" w:rsidRPr="001B61ED" w:rsidRDefault="004454B0" w:rsidP="00477578">
      <w:pPr>
        <w:pStyle w:val="FrontPage"/>
      </w:pPr>
    </w:p>
    <w:p w14:paraId="446B4515" w14:textId="256F11D9" w:rsidR="001E72A1" w:rsidRPr="001B61ED" w:rsidRDefault="001E72A1" w:rsidP="001E72A1">
      <w:pPr>
        <w:pStyle w:val="FrontPage"/>
        <w:rPr>
          <w:b/>
          <w:bCs/>
        </w:rPr>
      </w:pPr>
      <w:r w:rsidRPr="001B61ED">
        <w:rPr>
          <w:b/>
          <w:bCs/>
        </w:rPr>
        <w:t>Bachelorarbeit</w:t>
      </w:r>
    </w:p>
    <w:p w14:paraId="39208078" w14:textId="77777777" w:rsidR="00B04B49" w:rsidRPr="001B61ED" w:rsidRDefault="00B04B49" w:rsidP="00B04B49">
      <w:pPr>
        <w:pStyle w:val="FrontPage"/>
      </w:pPr>
    </w:p>
    <w:p w14:paraId="2EED3FC8" w14:textId="77777777" w:rsidR="003447CA" w:rsidRPr="001B61ED" w:rsidRDefault="005701E9">
      <w:pPr>
        <w:pStyle w:val="FrontPage"/>
      </w:pPr>
      <w:r w:rsidRPr="001B61ED">
        <w:t>IU Internationale Hochschule für angewandte Wissenschaften</w:t>
      </w:r>
    </w:p>
    <w:p w14:paraId="7952D524" w14:textId="77777777" w:rsidR="00C0057C" w:rsidRPr="001B61ED" w:rsidRDefault="00C0057C" w:rsidP="00C0057C">
      <w:pPr>
        <w:pStyle w:val="FrontPage"/>
      </w:pPr>
      <w:r w:rsidRPr="001B61ED">
        <w:t>B. Sc. Wirtschaftsinformatik</w:t>
      </w:r>
    </w:p>
    <w:p w14:paraId="519309A0" w14:textId="77777777" w:rsidR="00B04B49" w:rsidRPr="001B61ED" w:rsidRDefault="00B04B49" w:rsidP="00B04B49">
      <w:pPr>
        <w:pStyle w:val="FrontPage"/>
      </w:pPr>
    </w:p>
    <w:p w14:paraId="10E5142C" w14:textId="77777777" w:rsidR="00B04B49" w:rsidRPr="001B61ED" w:rsidRDefault="00B04B49" w:rsidP="00B04B49">
      <w:pPr>
        <w:pStyle w:val="FrontPage"/>
      </w:pPr>
    </w:p>
    <w:p w14:paraId="3F4395AE" w14:textId="77777777" w:rsidR="00B04B49" w:rsidRPr="001B61ED" w:rsidRDefault="00B04B49" w:rsidP="00B04B49">
      <w:pPr>
        <w:pStyle w:val="FrontPage"/>
      </w:pPr>
    </w:p>
    <w:p w14:paraId="7AA8A372" w14:textId="4C501D4D" w:rsidR="00B04B49" w:rsidRPr="001B61ED" w:rsidRDefault="00210B06" w:rsidP="006A04FD">
      <w:pPr>
        <w:pStyle w:val="FrontPage"/>
      </w:pPr>
      <w:r w:rsidRPr="001B61ED">
        <w:rPr>
          <w:iCs/>
          <w:sz w:val="36"/>
        </w:rPr>
        <w:t>Die Vorteile der High-Code Entwicklung im Vergleich zur Low-Code Entwicklung</w:t>
      </w:r>
    </w:p>
    <w:p w14:paraId="329339BC" w14:textId="77777777" w:rsidR="00B04B49" w:rsidRPr="001B61ED" w:rsidRDefault="00B04B49" w:rsidP="00B04B49">
      <w:pPr>
        <w:pStyle w:val="FrontPage"/>
      </w:pPr>
    </w:p>
    <w:p w14:paraId="551ABBBC" w14:textId="77777777" w:rsidR="00B04B49" w:rsidRPr="001B61ED" w:rsidRDefault="00B04B49" w:rsidP="00B04B49">
      <w:pPr>
        <w:pStyle w:val="FrontPage"/>
      </w:pPr>
    </w:p>
    <w:p w14:paraId="3FEF9E46" w14:textId="77777777" w:rsidR="006A04FD" w:rsidRPr="001B61ED" w:rsidRDefault="006A04FD" w:rsidP="006A04FD">
      <w:pPr>
        <w:pStyle w:val="FrontPage"/>
      </w:pPr>
      <w:r w:rsidRPr="001B61ED">
        <w:t xml:space="preserve">Evsin Rahmiev </w:t>
      </w:r>
    </w:p>
    <w:p w14:paraId="6697C955" w14:textId="77777777" w:rsidR="006A04FD" w:rsidRPr="001B61ED" w:rsidRDefault="006A04FD" w:rsidP="006A04FD">
      <w:pPr>
        <w:pStyle w:val="FrontPage"/>
      </w:pPr>
      <w:r w:rsidRPr="001B61ED">
        <w:t>Einschreibungsnummer: 32105477</w:t>
      </w:r>
    </w:p>
    <w:p w14:paraId="68139CEA" w14:textId="77777777" w:rsidR="006A04FD" w:rsidRPr="001B61ED" w:rsidRDefault="006A04FD" w:rsidP="006A04FD">
      <w:pPr>
        <w:pStyle w:val="FrontPage"/>
      </w:pPr>
      <w:r w:rsidRPr="001B61ED">
        <w:t>Akademiestr. 6</w:t>
      </w:r>
    </w:p>
    <w:p w14:paraId="0ECB698D" w14:textId="5377B172" w:rsidR="00B04B49" w:rsidRPr="001B61ED" w:rsidRDefault="006A04FD" w:rsidP="006A04FD">
      <w:pPr>
        <w:pStyle w:val="FrontPage"/>
      </w:pPr>
      <w:r w:rsidRPr="001B61ED">
        <w:t>68159 Mannheim</w:t>
      </w:r>
    </w:p>
    <w:p w14:paraId="2C9D101A" w14:textId="77777777" w:rsidR="00B04B49" w:rsidRPr="001B61ED" w:rsidRDefault="00B04B49" w:rsidP="00B04B49">
      <w:pPr>
        <w:pStyle w:val="FrontPage"/>
      </w:pPr>
    </w:p>
    <w:p w14:paraId="207F9308" w14:textId="77777777" w:rsidR="00E9651C" w:rsidRPr="001B61ED" w:rsidRDefault="00E9651C" w:rsidP="00B04B49">
      <w:pPr>
        <w:pStyle w:val="FrontPage"/>
      </w:pPr>
    </w:p>
    <w:p w14:paraId="59386EB9" w14:textId="77777777" w:rsidR="00B04B49" w:rsidRPr="001B61ED" w:rsidRDefault="00B04B49" w:rsidP="00B04B49">
      <w:pPr>
        <w:pStyle w:val="FrontPage"/>
      </w:pPr>
    </w:p>
    <w:p w14:paraId="64FCA0B9" w14:textId="77777777" w:rsidR="00B04B49" w:rsidRPr="001B61ED" w:rsidRDefault="00B04B49" w:rsidP="00B04B49">
      <w:pPr>
        <w:pStyle w:val="FrontPage"/>
      </w:pPr>
    </w:p>
    <w:p w14:paraId="4AAEBA2A" w14:textId="2FBA7B43" w:rsidR="003447CA" w:rsidRPr="001B61ED" w:rsidRDefault="005701E9">
      <w:pPr>
        <w:pStyle w:val="FrontPage"/>
      </w:pPr>
      <w:r w:rsidRPr="001B61ED">
        <w:t xml:space="preserve">Betreuer: Prof. Dr. </w:t>
      </w:r>
      <w:r w:rsidR="004F0278" w:rsidRPr="001B61ED">
        <w:t>Thorsten Fröhlich</w:t>
      </w:r>
    </w:p>
    <w:p w14:paraId="2C28B8BF" w14:textId="213BDEE4" w:rsidR="003447CA" w:rsidRPr="001B61ED" w:rsidRDefault="005701E9">
      <w:pPr>
        <w:pStyle w:val="FrontPage"/>
      </w:pPr>
      <w:r w:rsidRPr="001B61ED">
        <w:t xml:space="preserve">Datum der Einreichung: </w:t>
      </w:r>
      <w:r w:rsidR="00395093">
        <w:t>30</w:t>
      </w:r>
      <w:r w:rsidR="00AB4E17" w:rsidRPr="001B61ED">
        <w:t>.0</w:t>
      </w:r>
      <w:r w:rsidR="00395093">
        <w:t>4</w:t>
      </w:r>
      <w:r w:rsidR="00AB4E17" w:rsidRPr="001B61ED">
        <w:t>.2025</w:t>
      </w:r>
      <w:r w:rsidR="00A62B55" w:rsidRPr="001B61ED">
        <w:br w:type="page"/>
      </w:r>
    </w:p>
    <w:p w14:paraId="2A4B9318" w14:textId="77777777" w:rsidR="003447CA" w:rsidRPr="001B61ED" w:rsidRDefault="005701E9">
      <w:pPr>
        <w:pStyle w:val="HeadingTOC"/>
      </w:pPr>
      <w:r w:rsidRPr="001B61ED">
        <w:lastRenderedPageBreak/>
        <w:t xml:space="preserve">Abstrakt </w:t>
      </w:r>
    </w:p>
    <w:p w14:paraId="75382D96" w14:textId="77777777" w:rsidR="00EA7921" w:rsidRPr="001B61ED" w:rsidRDefault="00EA7921" w:rsidP="00EA7921">
      <w:pPr>
        <w:contextualSpacing/>
        <w:rPr>
          <w:bCs/>
        </w:rPr>
      </w:pPr>
      <w:bookmarkStart w:id="0" w:name="_Hlk47966809"/>
      <w:r w:rsidRPr="001B61ED">
        <w:rPr>
          <w:b/>
          <w:bCs/>
        </w:rPr>
        <w:t xml:space="preserve">Zweck: </w:t>
      </w:r>
      <w:r w:rsidRPr="001B61ED">
        <w:rPr>
          <w:bCs/>
        </w:rPr>
        <w:t xml:space="preserve">Die vorliegende Arbeit hat die Aufgabe, die Frage zu beantworten, welche Vorteile die High-Code Entwicklung im Vergleich zur Low-Code-Entwicklung anbietet. </w:t>
      </w:r>
    </w:p>
    <w:p w14:paraId="0739BCB2" w14:textId="77777777" w:rsidR="00EA7921" w:rsidRPr="001B61ED" w:rsidRDefault="00EA7921" w:rsidP="00EA7921">
      <w:pPr>
        <w:contextualSpacing/>
      </w:pPr>
      <w:r w:rsidRPr="001B61ED">
        <w:rPr>
          <w:b/>
          <w:bCs/>
        </w:rPr>
        <w:t xml:space="preserve">Wert: </w:t>
      </w:r>
      <w:r w:rsidRPr="001B61ED">
        <w:t>Die Studie liefert der Zielgruppe Aufschluss darüber, welche Art von An</w:t>
      </w:r>
      <w:r w:rsidRPr="001B61ED">
        <w:softHyphen/>
        <w:t xml:space="preserve">forderungen sich effektiver über High-Code Entwicklung umsetzen lassen. </w:t>
      </w:r>
    </w:p>
    <w:p w14:paraId="4D08AD0A" w14:textId="77777777" w:rsidR="00EA7921" w:rsidRPr="001B61ED" w:rsidRDefault="00EA7921" w:rsidP="00EA7921">
      <w:pPr>
        <w:contextualSpacing/>
      </w:pPr>
      <w:r w:rsidRPr="001B61ED">
        <w:rPr>
          <w:b/>
          <w:bCs/>
        </w:rPr>
        <w:t>Methoden</w:t>
      </w:r>
      <w:r w:rsidRPr="001B61ED">
        <w:t>: Für den Vergleich zwischen den beiden Entwicklungsansätzen wird ein Case-Study mit einem A/B Test durchgeführt, der nicht nach einer Konversi</w:t>
      </w:r>
      <w:r w:rsidRPr="001B61ED">
        <w:softHyphen/>
        <w:t>onsrate strebt. Damit die beiden Entwicklungsansätze verglichen werden, werden eine High-Code- und eine Low-Code-Version einer Anwendung zum Deutschler</w:t>
      </w:r>
      <w:r w:rsidRPr="001B61ED">
        <w:softHyphen/>
        <w:t>nen programmiert.</w:t>
      </w:r>
    </w:p>
    <w:p w14:paraId="60E33132" w14:textId="77777777" w:rsidR="00EA7921" w:rsidRPr="001B61ED" w:rsidRDefault="00EA7921" w:rsidP="00EA7921">
      <w:pPr>
        <w:contextualSpacing/>
      </w:pPr>
      <w:r w:rsidRPr="001B61ED">
        <w:rPr>
          <w:b/>
          <w:bCs/>
        </w:rPr>
        <w:t>Wichtigste Ergebnisse</w:t>
      </w:r>
      <w:r w:rsidRPr="001B61ED">
        <w:t>: Mehr Anforderungen lassen sich über die High-Code Entwicklung realisieren.</w:t>
      </w:r>
    </w:p>
    <w:p w14:paraId="06E33FD5" w14:textId="77777777" w:rsidR="00EA7921" w:rsidRPr="001B61ED" w:rsidRDefault="00EA7921" w:rsidP="00EA7921">
      <w:pPr>
        <w:contextualSpacing/>
      </w:pPr>
      <w:r w:rsidRPr="001B61ED">
        <w:rPr>
          <w:b/>
          <w:bCs/>
        </w:rPr>
        <w:t xml:space="preserve">Schlussfolgerung: </w:t>
      </w:r>
      <w:r w:rsidRPr="001B61ED">
        <w:t>Obwohl das Programmieren mancher Anforderungen an die Anwendung bei beide Entwicklungsansätze die Gleichen Ergebnissen erzielt ha</w:t>
      </w:r>
      <w:r w:rsidRPr="001B61ED">
        <w:softHyphen/>
        <w:t>ben, konnten einige Anforderungen nur über die High-Code- aber nicht über die Low-Code-Anwendung umgesetzt werden.</w:t>
      </w:r>
    </w:p>
    <w:bookmarkEnd w:id="0"/>
    <w:p w14:paraId="57147ABC" w14:textId="7E5D61FF" w:rsidR="00EA7921" w:rsidRPr="001B61ED" w:rsidRDefault="00EA7921" w:rsidP="00EA7921">
      <w:r w:rsidRPr="001B61ED">
        <w:rPr>
          <w:b/>
          <w:bCs/>
        </w:rPr>
        <w:t>Schlüsselwörter</w:t>
      </w:r>
      <w:r w:rsidRPr="001B61ED">
        <w:t xml:space="preserve">: </w:t>
      </w:r>
      <w:r w:rsidR="00CC0220" w:rsidRPr="001B61ED">
        <w:rPr>
          <w:bCs/>
        </w:rPr>
        <w:t>H</w:t>
      </w:r>
      <w:r w:rsidRPr="001B61ED">
        <w:rPr>
          <w:bCs/>
        </w:rPr>
        <w:t xml:space="preserve">igh-code, </w:t>
      </w:r>
      <w:r w:rsidR="00CC0220" w:rsidRPr="001B61ED">
        <w:rPr>
          <w:bCs/>
        </w:rPr>
        <w:t>L</w:t>
      </w:r>
      <w:r w:rsidRPr="001B61ED">
        <w:rPr>
          <w:bCs/>
        </w:rPr>
        <w:t xml:space="preserve">ow-code, </w:t>
      </w:r>
      <w:r w:rsidR="00CC0220" w:rsidRPr="001B61ED">
        <w:rPr>
          <w:bCs/>
        </w:rPr>
        <w:t>S</w:t>
      </w:r>
      <w:r w:rsidRPr="001B61ED">
        <w:rPr>
          <w:bCs/>
        </w:rPr>
        <w:t>oftwareentwicklung</w:t>
      </w:r>
    </w:p>
    <w:p w14:paraId="3D903C84" w14:textId="77777777" w:rsidR="0079603E" w:rsidRPr="001B61ED" w:rsidRDefault="0079603E" w:rsidP="00CD6D1F"/>
    <w:p w14:paraId="616E785B" w14:textId="77777777" w:rsidR="007B09C9" w:rsidRPr="001B61ED" w:rsidRDefault="007B09C9" w:rsidP="008E3D93"/>
    <w:p w14:paraId="660C242E" w14:textId="77777777" w:rsidR="007B09C9" w:rsidRPr="001B61ED" w:rsidRDefault="007B09C9" w:rsidP="008E3D93"/>
    <w:p w14:paraId="7AD4F2D7" w14:textId="77777777" w:rsidR="007B09C9" w:rsidRPr="001B61ED" w:rsidRDefault="007B09C9" w:rsidP="008E3D93"/>
    <w:p w14:paraId="56752527" w14:textId="77777777" w:rsidR="005514E3" w:rsidRPr="001B61ED" w:rsidRDefault="005514E3" w:rsidP="008E3D93"/>
    <w:p w14:paraId="671F3D88" w14:textId="77777777" w:rsidR="005514E3" w:rsidRPr="001B61ED" w:rsidRDefault="005514E3" w:rsidP="008E3D93"/>
    <w:p w14:paraId="3488679E" w14:textId="77777777" w:rsidR="005514E3" w:rsidRPr="001B61ED" w:rsidRDefault="005514E3" w:rsidP="008E3D93"/>
    <w:p w14:paraId="6FFBF0BC" w14:textId="77777777" w:rsidR="005514E3" w:rsidRPr="001B61ED" w:rsidRDefault="005514E3" w:rsidP="008E3D93"/>
    <w:p w14:paraId="2F4F626B" w14:textId="77777777" w:rsidR="005514E3" w:rsidRPr="001B61ED" w:rsidRDefault="005514E3" w:rsidP="008E3D93"/>
    <w:p w14:paraId="137F821C" w14:textId="77777777" w:rsidR="005514E3" w:rsidRPr="001B61ED" w:rsidRDefault="005514E3" w:rsidP="008E3D93"/>
    <w:p w14:paraId="1DAF1A7B" w14:textId="77777777" w:rsidR="005514E3" w:rsidRPr="001B61ED" w:rsidRDefault="005514E3" w:rsidP="008E3D93"/>
    <w:p w14:paraId="61979DE6" w14:textId="77777777" w:rsidR="005514E3" w:rsidRPr="001B61ED" w:rsidRDefault="005514E3" w:rsidP="008E3D93"/>
    <w:p w14:paraId="109169C2" w14:textId="77777777" w:rsidR="001226A8" w:rsidRPr="001B61ED" w:rsidRDefault="001226A8" w:rsidP="003C680F">
      <w:r w:rsidRPr="001B61ED">
        <w:br w:type="page"/>
      </w:r>
    </w:p>
    <w:p w14:paraId="3592EBDA" w14:textId="77777777" w:rsidR="003447CA" w:rsidRPr="001B61ED" w:rsidRDefault="00A62B55">
      <w:pPr>
        <w:pStyle w:val="HeadingTOC"/>
      </w:pPr>
      <w:r w:rsidRPr="001B61ED">
        <w:lastRenderedPageBreak/>
        <w:t>Inhaltsübersicht</w:t>
      </w:r>
    </w:p>
    <w:p w14:paraId="7F4BCD57" w14:textId="49101AF8" w:rsidR="00D13678" w:rsidRPr="001B61ED" w:rsidRDefault="00BD30B3">
      <w:pPr>
        <w:pStyle w:val="Verzeichnis1"/>
        <w:rPr>
          <w:rFonts w:asciiTheme="minorHAnsi" w:eastAsiaTheme="minorEastAsia" w:hAnsiTheme="minorHAnsi" w:cstheme="minorBidi"/>
          <w:b w:val="0"/>
          <w:bCs w:val="0"/>
          <w:noProof w:val="0"/>
          <w:kern w:val="2"/>
          <w:szCs w:val="24"/>
          <w:lang w:eastAsia="de-DE"/>
          <w14:ligatures w14:val="standardContextual"/>
        </w:rPr>
      </w:pPr>
      <w:r w:rsidRPr="001B61ED">
        <w:rPr>
          <w:noProof w:val="0"/>
        </w:rPr>
        <w:fldChar w:fldCharType="begin"/>
      </w:r>
      <w:r w:rsidRPr="001B61ED">
        <w:rPr>
          <w:noProof w:val="0"/>
        </w:rPr>
        <w:instrText xml:space="preserve"> TOC \o "1-2" \h \z \u </w:instrText>
      </w:r>
      <w:r w:rsidRPr="001B61ED">
        <w:rPr>
          <w:noProof w:val="0"/>
        </w:rPr>
        <w:fldChar w:fldCharType="separate"/>
      </w:r>
      <w:hyperlink w:anchor="_Toc196818185" w:history="1">
        <w:r w:rsidR="00D13678" w:rsidRPr="001B61ED">
          <w:rPr>
            <w:rStyle w:val="Hyperlink"/>
            <w:noProof w:val="0"/>
          </w:rPr>
          <w:t>Liste der Abbildungen</w:t>
        </w:r>
        <w:r w:rsidR="00D13678" w:rsidRPr="001B61ED">
          <w:rPr>
            <w:noProof w:val="0"/>
            <w:webHidden/>
          </w:rPr>
          <w:tab/>
        </w:r>
        <w:r w:rsidR="00D13678" w:rsidRPr="001B61ED">
          <w:rPr>
            <w:noProof w:val="0"/>
            <w:webHidden/>
          </w:rPr>
          <w:fldChar w:fldCharType="begin"/>
        </w:r>
        <w:r w:rsidR="00D13678" w:rsidRPr="001B61ED">
          <w:rPr>
            <w:noProof w:val="0"/>
            <w:webHidden/>
          </w:rPr>
          <w:instrText xml:space="preserve"> PAGEREF _Toc196818185 \h </w:instrText>
        </w:r>
        <w:r w:rsidR="00D13678" w:rsidRPr="001B61ED">
          <w:rPr>
            <w:noProof w:val="0"/>
            <w:webHidden/>
          </w:rPr>
        </w:r>
        <w:r w:rsidR="00D13678" w:rsidRPr="001B61ED">
          <w:rPr>
            <w:noProof w:val="0"/>
            <w:webHidden/>
          </w:rPr>
          <w:fldChar w:fldCharType="separate"/>
        </w:r>
        <w:r w:rsidR="00395093">
          <w:rPr>
            <w:webHidden/>
          </w:rPr>
          <w:t>vi</w:t>
        </w:r>
        <w:r w:rsidR="00D13678" w:rsidRPr="001B61ED">
          <w:rPr>
            <w:noProof w:val="0"/>
            <w:webHidden/>
          </w:rPr>
          <w:fldChar w:fldCharType="end"/>
        </w:r>
      </w:hyperlink>
    </w:p>
    <w:p w14:paraId="1A1181D6" w14:textId="6189F608"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186" w:history="1">
        <w:r w:rsidRPr="001B61ED">
          <w:rPr>
            <w:rStyle w:val="Hyperlink"/>
            <w:noProof w:val="0"/>
          </w:rPr>
          <w:t>Liste der Tabellen</w:t>
        </w:r>
        <w:r w:rsidRPr="001B61ED">
          <w:rPr>
            <w:noProof w:val="0"/>
            <w:webHidden/>
          </w:rPr>
          <w:tab/>
        </w:r>
        <w:r w:rsidRPr="001B61ED">
          <w:rPr>
            <w:noProof w:val="0"/>
            <w:webHidden/>
          </w:rPr>
          <w:fldChar w:fldCharType="begin"/>
        </w:r>
        <w:r w:rsidRPr="001B61ED">
          <w:rPr>
            <w:noProof w:val="0"/>
            <w:webHidden/>
          </w:rPr>
          <w:instrText xml:space="preserve"> PAGEREF _Toc196818186 \h </w:instrText>
        </w:r>
        <w:r w:rsidRPr="001B61ED">
          <w:rPr>
            <w:noProof w:val="0"/>
            <w:webHidden/>
          </w:rPr>
        </w:r>
        <w:r w:rsidRPr="001B61ED">
          <w:rPr>
            <w:noProof w:val="0"/>
            <w:webHidden/>
          </w:rPr>
          <w:fldChar w:fldCharType="separate"/>
        </w:r>
        <w:r w:rsidR="00395093">
          <w:rPr>
            <w:webHidden/>
          </w:rPr>
          <w:t>vii</w:t>
        </w:r>
        <w:r w:rsidRPr="001B61ED">
          <w:rPr>
            <w:noProof w:val="0"/>
            <w:webHidden/>
          </w:rPr>
          <w:fldChar w:fldCharType="end"/>
        </w:r>
      </w:hyperlink>
    </w:p>
    <w:p w14:paraId="2CAEB2B4" w14:textId="7FBC8A64"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187" w:history="1">
        <w:r w:rsidRPr="001B61ED">
          <w:rPr>
            <w:rStyle w:val="Hyperlink"/>
            <w:noProof w:val="0"/>
          </w:rPr>
          <w:t>Liste der Formel</w:t>
        </w:r>
        <w:r w:rsidRPr="001B61ED">
          <w:rPr>
            <w:noProof w:val="0"/>
            <w:webHidden/>
          </w:rPr>
          <w:tab/>
        </w:r>
        <w:r w:rsidRPr="001B61ED">
          <w:rPr>
            <w:noProof w:val="0"/>
            <w:webHidden/>
          </w:rPr>
          <w:fldChar w:fldCharType="begin"/>
        </w:r>
        <w:r w:rsidRPr="001B61ED">
          <w:rPr>
            <w:noProof w:val="0"/>
            <w:webHidden/>
          </w:rPr>
          <w:instrText xml:space="preserve"> PAGEREF _Toc196818187 \h </w:instrText>
        </w:r>
        <w:r w:rsidRPr="001B61ED">
          <w:rPr>
            <w:noProof w:val="0"/>
            <w:webHidden/>
          </w:rPr>
        </w:r>
        <w:r w:rsidRPr="001B61ED">
          <w:rPr>
            <w:noProof w:val="0"/>
            <w:webHidden/>
          </w:rPr>
          <w:fldChar w:fldCharType="separate"/>
        </w:r>
        <w:r w:rsidR="00395093">
          <w:rPr>
            <w:webHidden/>
          </w:rPr>
          <w:t>viii</w:t>
        </w:r>
        <w:r w:rsidRPr="001B61ED">
          <w:rPr>
            <w:noProof w:val="0"/>
            <w:webHidden/>
          </w:rPr>
          <w:fldChar w:fldCharType="end"/>
        </w:r>
      </w:hyperlink>
    </w:p>
    <w:p w14:paraId="450A7390" w14:textId="0D6A86EB"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188" w:history="1">
        <w:r w:rsidRPr="001B61ED">
          <w:rPr>
            <w:rStyle w:val="Hyperlink"/>
            <w:noProof w:val="0"/>
          </w:rPr>
          <w:t>Liste der Abkürzungen</w:t>
        </w:r>
        <w:r w:rsidRPr="001B61ED">
          <w:rPr>
            <w:noProof w:val="0"/>
            <w:webHidden/>
          </w:rPr>
          <w:tab/>
        </w:r>
        <w:r w:rsidRPr="001B61ED">
          <w:rPr>
            <w:noProof w:val="0"/>
            <w:webHidden/>
          </w:rPr>
          <w:fldChar w:fldCharType="begin"/>
        </w:r>
        <w:r w:rsidRPr="001B61ED">
          <w:rPr>
            <w:noProof w:val="0"/>
            <w:webHidden/>
          </w:rPr>
          <w:instrText xml:space="preserve"> PAGEREF _Toc196818188 \h </w:instrText>
        </w:r>
        <w:r w:rsidRPr="001B61ED">
          <w:rPr>
            <w:noProof w:val="0"/>
            <w:webHidden/>
          </w:rPr>
        </w:r>
        <w:r w:rsidRPr="001B61ED">
          <w:rPr>
            <w:noProof w:val="0"/>
            <w:webHidden/>
          </w:rPr>
          <w:fldChar w:fldCharType="separate"/>
        </w:r>
        <w:r w:rsidR="00395093">
          <w:rPr>
            <w:webHidden/>
          </w:rPr>
          <w:t>ix</w:t>
        </w:r>
        <w:r w:rsidRPr="001B61ED">
          <w:rPr>
            <w:noProof w:val="0"/>
            <w:webHidden/>
          </w:rPr>
          <w:fldChar w:fldCharType="end"/>
        </w:r>
      </w:hyperlink>
    </w:p>
    <w:p w14:paraId="3D0042CA" w14:textId="42AB6E6E"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189" w:history="1">
        <w:r w:rsidRPr="001B61ED">
          <w:rPr>
            <w:rStyle w:val="Hyperlink"/>
            <w:noProof w:val="0"/>
          </w:rPr>
          <w:t>1</w:t>
        </w:r>
        <w:r w:rsidRPr="001B61ED">
          <w:rPr>
            <w:rFonts w:asciiTheme="minorHAnsi" w:eastAsiaTheme="minorEastAsia" w:hAnsiTheme="minorHAnsi" w:cstheme="minorBidi"/>
            <w:b w:val="0"/>
            <w:bCs w:val="0"/>
            <w:noProof w:val="0"/>
            <w:kern w:val="2"/>
            <w:szCs w:val="24"/>
            <w:lang w:eastAsia="de-DE"/>
            <w14:ligatures w14:val="standardContextual"/>
          </w:rPr>
          <w:tab/>
        </w:r>
        <w:r w:rsidRPr="001B61ED">
          <w:rPr>
            <w:rStyle w:val="Hyperlink"/>
            <w:noProof w:val="0"/>
          </w:rPr>
          <w:t>Einführung</w:t>
        </w:r>
        <w:r w:rsidRPr="001B61ED">
          <w:rPr>
            <w:noProof w:val="0"/>
            <w:webHidden/>
          </w:rPr>
          <w:tab/>
        </w:r>
        <w:r w:rsidRPr="001B61ED">
          <w:rPr>
            <w:noProof w:val="0"/>
            <w:webHidden/>
          </w:rPr>
          <w:fldChar w:fldCharType="begin"/>
        </w:r>
        <w:r w:rsidRPr="001B61ED">
          <w:rPr>
            <w:noProof w:val="0"/>
            <w:webHidden/>
          </w:rPr>
          <w:instrText xml:space="preserve"> PAGEREF _Toc196818189 \h </w:instrText>
        </w:r>
        <w:r w:rsidRPr="001B61ED">
          <w:rPr>
            <w:noProof w:val="0"/>
            <w:webHidden/>
          </w:rPr>
        </w:r>
        <w:r w:rsidRPr="001B61ED">
          <w:rPr>
            <w:noProof w:val="0"/>
            <w:webHidden/>
          </w:rPr>
          <w:fldChar w:fldCharType="separate"/>
        </w:r>
        <w:r w:rsidR="00395093">
          <w:rPr>
            <w:webHidden/>
          </w:rPr>
          <w:t>1</w:t>
        </w:r>
        <w:r w:rsidRPr="001B61ED">
          <w:rPr>
            <w:noProof w:val="0"/>
            <w:webHidden/>
          </w:rPr>
          <w:fldChar w:fldCharType="end"/>
        </w:r>
      </w:hyperlink>
    </w:p>
    <w:p w14:paraId="4E0F134D" w14:textId="4C407220"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0" w:history="1">
        <w:r w:rsidRPr="001B61ED">
          <w:rPr>
            <w:rStyle w:val="Hyperlink"/>
            <w:noProof w:val="0"/>
          </w:rPr>
          <w:t>1.1</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Ziel der Forschung</w:t>
        </w:r>
        <w:r w:rsidRPr="001B61ED">
          <w:rPr>
            <w:noProof w:val="0"/>
            <w:webHidden/>
          </w:rPr>
          <w:tab/>
        </w:r>
        <w:r w:rsidRPr="001B61ED">
          <w:rPr>
            <w:noProof w:val="0"/>
            <w:webHidden/>
          </w:rPr>
          <w:fldChar w:fldCharType="begin"/>
        </w:r>
        <w:r w:rsidRPr="001B61ED">
          <w:rPr>
            <w:noProof w:val="0"/>
            <w:webHidden/>
          </w:rPr>
          <w:instrText xml:space="preserve"> PAGEREF _Toc196818190 \h </w:instrText>
        </w:r>
        <w:r w:rsidRPr="001B61ED">
          <w:rPr>
            <w:noProof w:val="0"/>
            <w:webHidden/>
          </w:rPr>
        </w:r>
        <w:r w:rsidRPr="001B61ED">
          <w:rPr>
            <w:noProof w:val="0"/>
            <w:webHidden/>
          </w:rPr>
          <w:fldChar w:fldCharType="separate"/>
        </w:r>
        <w:r w:rsidR="00395093">
          <w:rPr>
            <w:webHidden/>
          </w:rPr>
          <w:t>1</w:t>
        </w:r>
        <w:r w:rsidRPr="001B61ED">
          <w:rPr>
            <w:noProof w:val="0"/>
            <w:webHidden/>
          </w:rPr>
          <w:fldChar w:fldCharType="end"/>
        </w:r>
      </w:hyperlink>
    </w:p>
    <w:p w14:paraId="33645B99" w14:textId="0F05A2B3"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1" w:history="1">
        <w:r w:rsidRPr="001B61ED">
          <w:rPr>
            <w:rStyle w:val="Hyperlink"/>
            <w:noProof w:val="0"/>
          </w:rPr>
          <w:t>1.2</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Forschungsfragen</w:t>
        </w:r>
        <w:r w:rsidRPr="001B61ED">
          <w:rPr>
            <w:noProof w:val="0"/>
            <w:webHidden/>
          </w:rPr>
          <w:tab/>
        </w:r>
        <w:r w:rsidRPr="001B61ED">
          <w:rPr>
            <w:noProof w:val="0"/>
            <w:webHidden/>
          </w:rPr>
          <w:fldChar w:fldCharType="begin"/>
        </w:r>
        <w:r w:rsidRPr="001B61ED">
          <w:rPr>
            <w:noProof w:val="0"/>
            <w:webHidden/>
          </w:rPr>
          <w:instrText xml:space="preserve"> PAGEREF _Toc196818191 \h </w:instrText>
        </w:r>
        <w:r w:rsidRPr="001B61ED">
          <w:rPr>
            <w:noProof w:val="0"/>
            <w:webHidden/>
          </w:rPr>
        </w:r>
        <w:r w:rsidRPr="001B61ED">
          <w:rPr>
            <w:noProof w:val="0"/>
            <w:webHidden/>
          </w:rPr>
          <w:fldChar w:fldCharType="separate"/>
        </w:r>
        <w:r w:rsidR="00395093">
          <w:rPr>
            <w:webHidden/>
          </w:rPr>
          <w:t>2</w:t>
        </w:r>
        <w:r w:rsidRPr="001B61ED">
          <w:rPr>
            <w:noProof w:val="0"/>
            <w:webHidden/>
          </w:rPr>
          <w:fldChar w:fldCharType="end"/>
        </w:r>
      </w:hyperlink>
    </w:p>
    <w:p w14:paraId="2C1AC244" w14:textId="2A153323"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2" w:history="1">
        <w:r w:rsidRPr="001B61ED">
          <w:rPr>
            <w:rStyle w:val="Hyperlink"/>
            <w:noProof w:val="0"/>
          </w:rPr>
          <w:t>1.3</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These</w:t>
        </w:r>
        <w:r w:rsidRPr="001B61ED">
          <w:rPr>
            <w:noProof w:val="0"/>
            <w:webHidden/>
          </w:rPr>
          <w:tab/>
        </w:r>
        <w:r w:rsidRPr="001B61ED">
          <w:rPr>
            <w:noProof w:val="0"/>
            <w:webHidden/>
          </w:rPr>
          <w:fldChar w:fldCharType="begin"/>
        </w:r>
        <w:r w:rsidRPr="001B61ED">
          <w:rPr>
            <w:noProof w:val="0"/>
            <w:webHidden/>
          </w:rPr>
          <w:instrText xml:space="preserve"> PAGEREF _Toc196818192 \h </w:instrText>
        </w:r>
        <w:r w:rsidRPr="001B61ED">
          <w:rPr>
            <w:noProof w:val="0"/>
            <w:webHidden/>
          </w:rPr>
        </w:r>
        <w:r w:rsidRPr="001B61ED">
          <w:rPr>
            <w:noProof w:val="0"/>
            <w:webHidden/>
          </w:rPr>
          <w:fldChar w:fldCharType="separate"/>
        </w:r>
        <w:r w:rsidR="00395093">
          <w:rPr>
            <w:webHidden/>
          </w:rPr>
          <w:t>3</w:t>
        </w:r>
        <w:r w:rsidRPr="001B61ED">
          <w:rPr>
            <w:noProof w:val="0"/>
            <w:webHidden/>
          </w:rPr>
          <w:fldChar w:fldCharType="end"/>
        </w:r>
      </w:hyperlink>
    </w:p>
    <w:p w14:paraId="199B81B3" w14:textId="5DD8E488"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3" w:history="1">
        <w:r w:rsidRPr="001B61ED">
          <w:rPr>
            <w:rStyle w:val="Hyperlink"/>
            <w:noProof w:val="0"/>
          </w:rPr>
          <w:t>1.4</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Wert und Zielpublikum</w:t>
        </w:r>
        <w:r w:rsidRPr="001B61ED">
          <w:rPr>
            <w:noProof w:val="0"/>
            <w:webHidden/>
          </w:rPr>
          <w:tab/>
        </w:r>
        <w:r w:rsidRPr="001B61ED">
          <w:rPr>
            <w:noProof w:val="0"/>
            <w:webHidden/>
          </w:rPr>
          <w:fldChar w:fldCharType="begin"/>
        </w:r>
        <w:r w:rsidRPr="001B61ED">
          <w:rPr>
            <w:noProof w:val="0"/>
            <w:webHidden/>
          </w:rPr>
          <w:instrText xml:space="preserve"> PAGEREF _Toc196818193 \h </w:instrText>
        </w:r>
        <w:r w:rsidRPr="001B61ED">
          <w:rPr>
            <w:noProof w:val="0"/>
            <w:webHidden/>
          </w:rPr>
        </w:r>
        <w:r w:rsidRPr="001B61ED">
          <w:rPr>
            <w:noProof w:val="0"/>
            <w:webHidden/>
          </w:rPr>
          <w:fldChar w:fldCharType="separate"/>
        </w:r>
        <w:r w:rsidR="00395093">
          <w:rPr>
            <w:webHidden/>
          </w:rPr>
          <w:t>4</w:t>
        </w:r>
        <w:r w:rsidRPr="001B61ED">
          <w:rPr>
            <w:noProof w:val="0"/>
            <w:webHidden/>
          </w:rPr>
          <w:fldChar w:fldCharType="end"/>
        </w:r>
      </w:hyperlink>
    </w:p>
    <w:p w14:paraId="7DCB5F14" w14:textId="55803C65"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4" w:history="1">
        <w:r w:rsidRPr="001B61ED">
          <w:rPr>
            <w:rStyle w:val="Hyperlink"/>
            <w:noProof w:val="0"/>
          </w:rPr>
          <w:t>1.5</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Anwendungsbereich und Einschränkungen</w:t>
        </w:r>
        <w:r w:rsidRPr="001B61ED">
          <w:rPr>
            <w:noProof w:val="0"/>
            <w:webHidden/>
          </w:rPr>
          <w:tab/>
        </w:r>
        <w:r w:rsidRPr="001B61ED">
          <w:rPr>
            <w:noProof w:val="0"/>
            <w:webHidden/>
          </w:rPr>
          <w:fldChar w:fldCharType="begin"/>
        </w:r>
        <w:r w:rsidRPr="001B61ED">
          <w:rPr>
            <w:noProof w:val="0"/>
            <w:webHidden/>
          </w:rPr>
          <w:instrText xml:space="preserve"> PAGEREF _Toc196818194 \h </w:instrText>
        </w:r>
        <w:r w:rsidRPr="001B61ED">
          <w:rPr>
            <w:noProof w:val="0"/>
            <w:webHidden/>
          </w:rPr>
        </w:r>
        <w:r w:rsidRPr="001B61ED">
          <w:rPr>
            <w:noProof w:val="0"/>
            <w:webHidden/>
          </w:rPr>
          <w:fldChar w:fldCharType="separate"/>
        </w:r>
        <w:r w:rsidR="00395093">
          <w:rPr>
            <w:webHidden/>
          </w:rPr>
          <w:t>4</w:t>
        </w:r>
        <w:r w:rsidRPr="001B61ED">
          <w:rPr>
            <w:noProof w:val="0"/>
            <w:webHidden/>
          </w:rPr>
          <w:fldChar w:fldCharType="end"/>
        </w:r>
      </w:hyperlink>
    </w:p>
    <w:p w14:paraId="7E0B8529" w14:textId="309A3974"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5" w:history="1">
        <w:r w:rsidRPr="001B61ED">
          <w:rPr>
            <w:rStyle w:val="Hyperlink"/>
            <w:noProof w:val="0"/>
          </w:rPr>
          <w:t>1.6</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Struktur des Dokuments</w:t>
        </w:r>
        <w:r w:rsidRPr="001B61ED">
          <w:rPr>
            <w:noProof w:val="0"/>
            <w:webHidden/>
          </w:rPr>
          <w:tab/>
        </w:r>
        <w:r w:rsidRPr="001B61ED">
          <w:rPr>
            <w:noProof w:val="0"/>
            <w:webHidden/>
          </w:rPr>
          <w:fldChar w:fldCharType="begin"/>
        </w:r>
        <w:r w:rsidRPr="001B61ED">
          <w:rPr>
            <w:noProof w:val="0"/>
            <w:webHidden/>
          </w:rPr>
          <w:instrText xml:space="preserve"> PAGEREF _Toc196818195 \h </w:instrText>
        </w:r>
        <w:r w:rsidRPr="001B61ED">
          <w:rPr>
            <w:noProof w:val="0"/>
            <w:webHidden/>
          </w:rPr>
        </w:r>
        <w:r w:rsidRPr="001B61ED">
          <w:rPr>
            <w:noProof w:val="0"/>
            <w:webHidden/>
          </w:rPr>
          <w:fldChar w:fldCharType="separate"/>
        </w:r>
        <w:r w:rsidR="00395093">
          <w:rPr>
            <w:webHidden/>
          </w:rPr>
          <w:t>6</w:t>
        </w:r>
        <w:r w:rsidRPr="001B61ED">
          <w:rPr>
            <w:noProof w:val="0"/>
            <w:webHidden/>
          </w:rPr>
          <w:fldChar w:fldCharType="end"/>
        </w:r>
      </w:hyperlink>
    </w:p>
    <w:p w14:paraId="1B0082B0" w14:textId="7E71DAF9"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196" w:history="1">
        <w:r w:rsidRPr="001B61ED">
          <w:rPr>
            <w:rStyle w:val="Hyperlink"/>
            <w:noProof w:val="0"/>
          </w:rPr>
          <w:t>2</w:t>
        </w:r>
        <w:r w:rsidRPr="001B61ED">
          <w:rPr>
            <w:rFonts w:asciiTheme="minorHAnsi" w:eastAsiaTheme="minorEastAsia" w:hAnsiTheme="minorHAnsi" w:cstheme="minorBidi"/>
            <w:b w:val="0"/>
            <w:bCs w:val="0"/>
            <w:noProof w:val="0"/>
            <w:kern w:val="2"/>
            <w:szCs w:val="24"/>
            <w:lang w:eastAsia="de-DE"/>
            <w14:ligatures w14:val="standardContextual"/>
          </w:rPr>
          <w:tab/>
        </w:r>
        <w:r w:rsidRPr="001B61ED">
          <w:rPr>
            <w:rStyle w:val="Hyperlink"/>
            <w:noProof w:val="0"/>
          </w:rPr>
          <w:t>Literaturübersicht</w:t>
        </w:r>
        <w:r w:rsidRPr="001B61ED">
          <w:rPr>
            <w:noProof w:val="0"/>
            <w:webHidden/>
          </w:rPr>
          <w:tab/>
        </w:r>
        <w:r w:rsidRPr="001B61ED">
          <w:rPr>
            <w:noProof w:val="0"/>
            <w:webHidden/>
          </w:rPr>
          <w:fldChar w:fldCharType="begin"/>
        </w:r>
        <w:r w:rsidRPr="001B61ED">
          <w:rPr>
            <w:noProof w:val="0"/>
            <w:webHidden/>
          </w:rPr>
          <w:instrText xml:space="preserve"> PAGEREF _Toc196818196 \h </w:instrText>
        </w:r>
        <w:r w:rsidRPr="001B61ED">
          <w:rPr>
            <w:noProof w:val="0"/>
            <w:webHidden/>
          </w:rPr>
        </w:r>
        <w:r w:rsidRPr="001B61ED">
          <w:rPr>
            <w:noProof w:val="0"/>
            <w:webHidden/>
          </w:rPr>
          <w:fldChar w:fldCharType="separate"/>
        </w:r>
        <w:r w:rsidR="00395093">
          <w:rPr>
            <w:webHidden/>
          </w:rPr>
          <w:t>7</w:t>
        </w:r>
        <w:r w:rsidRPr="001B61ED">
          <w:rPr>
            <w:noProof w:val="0"/>
            <w:webHidden/>
          </w:rPr>
          <w:fldChar w:fldCharType="end"/>
        </w:r>
      </w:hyperlink>
    </w:p>
    <w:p w14:paraId="7DA25919" w14:textId="6E4A6EA8"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7" w:history="1">
        <w:r w:rsidRPr="001B61ED">
          <w:rPr>
            <w:rStyle w:val="Hyperlink"/>
            <w:noProof w:val="0"/>
          </w:rPr>
          <w:t>2.1</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Hintergrundinformationen</w:t>
        </w:r>
        <w:r w:rsidRPr="001B61ED">
          <w:rPr>
            <w:noProof w:val="0"/>
            <w:webHidden/>
          </w:rPr>
          <w:tab/>
        </w:r>
        <w:r w:rsidRPr="001B61ED">
          <w:rPr>
            <w:noProof w:val="0"/>
            <w:webHidden/>
          </w:rPr>
          <w:fldChar w:fldCharType="begin"/>
        </w:r>
        <w:r w:rsidRPr="001B61ED">
          <w:rPr>
            <w:noProof w:val="0"/>
            <w:webHidden/>
          </w:rPr>
          <w:instrText xml:space="preserve"> PAGEREF _Toc196818197 \h </w:instrText>
        </w:r>
        <w:r w:rsidRPr="001B61ED">
          <w:rPr>
            <w:noProof w:val="0"/>
            <w:webHidden/>
          </w:rPr>
        </w:r>
        <w:r w:rsidRPr="001B61ED">
          <w:rPr>
            <w:noProof w:val="0"/>
            <w:webHidden/>
          </w:rPr>
          <w:fldChar w:fldCharType="separate"/>
        </w:r>
        <w:r w:rsidR="00395093">
          <w:rPr>
            <w:webHidden/>
          </w:rPr>
          <w:t>7</w:t>
        </w:r>
        <w:r w:rsidRPr="001B61ED">
          <w:rPr>
            <w:noProof w:val="0"/>
            <w:webHidden/>
          </w:rPr>
          <w:fldChar w:fldCharType="end"/>
        </w:r>
      </w:hyperlink>
    </w:p>
    <w:p w14:paraId="58411901" w14:textId="40A48268"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8" w:history="1">
        <w:r w:rsidRPr="001B61ED">
          <w:rPr>
            <w:rStyle w:val="Hyperlink"/>
            <w:noProof w:val="0"/>
          </w:rPr>
          <w:t>2.2</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Bestehende Modelle und Theorien</w:t>
        </w:r>
        <w:r w:rsidRPr="001B61ED">
          <w:rPr>
            <w:noProof w:val="0"/>
            <w:webHidden/>
          </w:rPr>
          <w:tab/>
        </w:r>
        <w:r w:rsidRPr="001B61ED">
          <w:rPr>
            <w:noProof w:val="0"/>
            <w:webHidden/>
          </w:rPr>
          <w:fldChar w:fldCharType="begin"/>
        </w:r>
        <w:r w:rsidRPr="001B61ED">
          <w:rPr>
            <w:noProof w:val="0"/>
            <w:webHidden/>
          </w:rPr>
          <w:instrText xml:space="preserve"> PAGEREF _Toc196818198 \h </w:instrText>
        </w:r>
        <w:r w:rsidRPr="001B61ED">
          <w:rPr>
            <w:noProof w:val="0"/>
            <w:webHidden/>
          </w:rPr>
        </w:r>
        <w:r w:rsidRPr="001B61ED">
          <w:rPr>
            <w:noProof w:val="0"/>
            <w:webHidden/>
          </w:rPr>
          <w:fldChar w:fldCharType="separate"/>
        </w:r>
        <w:r w:rsidR="00395093">
          <w:rPr>
            <w:webHidden/>
          </w:rPr>
          <w:t>8</w:t>
        </w:r>
        <w:r w:rsidRPr="001B61ED">
          <w:rPr>
            <w:noProof w:val="0"/>
            <w:webHidden/>
          </w:rPr>
          <w:fldChar w:fldCharType="end"/>
        </w:r>
      </w:hyperlink>
    </w:p>
    <w:p w14:paraId="54691E31" w14:textId="5E8D3C26"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199" w:history="1">
        <w:r w:rsidRPr="001B61ED">
          <w:rPr>
            <w:rStyle w:val="Hyperlink"/>
            <w:noProof w:val="0"/>
          </w:rPr>
          <w:t>2.3</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Ausgewählte Fallstudien</w:t>
        </w:r>
        <w:r w:rsidRPr="001B61ED">
          <w:rPr>
            <w:noProof w:val="0"/>
            <w:webHidden/>
          </w:rPr>
          <w:tab/>
        </w:r>
        <w:r w:rsidRPr="001B61ED">
          <w:rPr>
            <w:noProof w:val="0"/>
            <w:webHidden/>
          </w:rPr>
          <w:fldChar w:fldCharType="begin"/>
        </w:r>
        <w:r w:rsidRPr="001B61ED">
          <w:rPr>
            <w:noProof w:val="0"/>
            <w:webHidden/>
          </w:rPr>
          <w:instrText xml:space="preserve"> PAGEREF _Toc196818199 \h </w:instrText>
        </w:r>
        <w:r w:rsidRPr="001B61ED">
          <w:rPr>
            <w:noProof w:val="0"/>
            <w:webHidden/>
          </w:rPr>
        </w:r>
        <w:r w:rsidRPr="001B61ED">
          <w:rPr>
            <w:noProof w:val="0"/>
            <w:webHidden/>
          </w:rPr>
          <w:fldChar w:fldCharType="separate"/>
        </w:r>
        <w:r w:rsidR="00395093">
          <w:rPr>
            <w:webHidden/>
          </w:rPr>
          <w:t>13</w:t>
        </w:r>
        <w:r w:rsidRPr="001B61ED">
          <w:rPr>
            <w:noProof w:val="0"/>
            <w:webHidden/>
          </w:rPr>
          <w:fldChar w:fldCharType="end"/>
        </w:r>
      </w:hyperlink>
    </w:p>
    <w:p w14:paraId="5FB82E0B" w14:textId="7BC1EEED"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200" w:history="1">
        <w:r w:rsidRPr="001B61ED">
          <w:rPr>
            <w:rStyle w:val="Hyperlink"/>
            <w:noProof w:val="0"/>
          </w:rPr>
          <w:t>3</w:t>
        </w:r>
        <w:r w:rsidRPr="001B61ED">
          <w:rPr>
            <w:rFonts w:asciiTheme="minorHAnsi" w:eastAsiaTheme="minorEastAsia" w:hAnsiTheme="minorHAnsi" w:cstheme="minorBidi"/>
            <w:b w:val="0"/>
            <w:bCs w:val="0"/>
            <w:noProof w:val="0"/>
            <w:kern w:val="2"/>
            <w:szCs w:val="24"/>
            <w:lang w:eastAsia="de-DE"/>
            <w14:ligatures w14:val="standardContextual"/>
          </w:rPr>
          <w:tab/>
        </w:r>
        <w:r w:rsidRPr="001B61ED">
          <w:rPr>
            <w:rStyle w:val="Hyperlink"/>
            <w:noProof w:val="0"/>
          </w:rPr>
          <w:t>Forschungsdesign</w:t>
        </w:r>
        <w:r w:rsidRPr="001B61ED">
          <w:rPr>
            <w:noProof w:val="0"/>
            <w:webHidden/>
          </w:rPr>
          <w:tab/>
        </w:r>
        <w:r w:rsidRPr="001B61ED">
          <w:rPr>
            <w:noProof w:val="0"/>
            <w:webHidden/>
          </w:rPr>
          <w:fldChar w:fldCharType="begin"/>
        </w:r>
        <w:r w:rsidRPr="001B61ED">
          <w:rPr>
            <w:noProof w:val="0"/>
            <w:webHidden/>
          </w:rPr>
          <w:instrText xml:space="preserve"> PAGEREF _Toc196818200 \h </w:instrText>
        </w:r>
        <w:r w:rsidRPr="001B61ED">
          <w:rPr>
            <w:noProof w:val="0"/>
            <w:webHidden/>
          </w:rPr>
        </w:r>
        <w:r w:rsidRPr="001B61ED">
          <w:rPr>
            <w:noProof w:val="0"/>
            <w:webHidden/>
          </w:rPr>
          <w:fldChar w:fldCharType="separate"/>
        </w:r>
        <w:r w:rsidR="00395093">
          <w:rPr>
            <w:webHidden/>
          </w:rPr>
          <w:t>18</w:t>
        </w:r>
        <w:r w:rsidRPr="001B61ED">
          <w:rPr>
            <w:noProof w:val="0"/>
            <w:webHidden/>
          </w:rPr>
          <w:fldChar w:fldCharType="end"/>
        </w:r>
      </w:hyperlink>
    </w:p>
    <w:p w14:paraId="37CB3995" w14:textId="1927AF46"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1" w:history="1">
        <w:r w:rsidRPr="001B61ED">
          <w:rPr>
            <w:rStyle w:val="Hyperlink"/>
            <w:noProof w:val="0"/>
          </w:rPr>
          <w:t>3.1</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Anforderungsanalyse</w:t>
        </w:r>
        <w:r w:rsidRPr="001B61ED">
          <w:rPr>
            <w:noProof w:val="0"/>
            <w:webHidden/>
          </w:rPr>
          <w:tab/>
        </w:r>
        <w:r w:rsidRPr="001B61ED">
          <w:rPr>
            <w:noProof w:val="0"/>
            <w:webHidden/>
          </w:rPr>
          <w:fldChar w:fldCharType="begin"/>
        </w:r>
        <w:r w:rsidRPr="001B61ED">
          <w:rPr>
            <w:noProof w:val="0"/>
            <w:webHidden/>
          </w:rPr>
          <w:instrText xml:space="preserve"> PAGEREF _Toc196818201 \h </w:instrText>
        </w:r>
        <w:r w:rsidRPr="001B61ED">
          <w:rPr>
            <w:noProof w:val="0"/>
            <w:webHidden/>
          </w:rPr>
        </w:r>
        <w:r w:rsidRPr="001B61ED">
          <w:rPr>
            <w:noProof w:val="0"/>
            <w:webHidden/>
          </w:rPr>
          <w:fldChar w:fldCharType="separate"/>
        </w:r>
        <w:r w:rsidR="00395093">
          <w:rPr>
            <w:webHidden/>
          </w:rPr>
          <w:t>19</w:t>
        </w:r>
        <w:r w:rsidRPr="001B61ED">
          <w:rPr>
            <w:noProof w:val="0"/>
            <w:webHidden/>
          </w:rPr>
          <w:fldChar w:fldCharType="end"/>
        </w:r>
      </w:hyperlink>
    </w:p>
    <w:p w14:paraId="0A6CDDF4" w14:textId="03BAEE91"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2" w:history="1">
        <w:r w:rsidRPr="001B61ED">
          <w:rPr>
            <w:rStyle w:val="Hyperlink"/>
            <w:noProof w:val="0"/>
          </w:rPr>
          <w:t>3.2</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Spezifikation der Anforderungen</w:t>
        </w:r>
        <w:r w:rsidRPr="001B61ED">
          <w:rPr>
            <w:noProof w:val="0"/>
            <w:webHidden/>
          </w:rPr>
          <w:tab/>
        </w:r>
        <w:r w:rsidRPr="001B61ED">
          <w:rPr>
            <w:noProof w:val="0"/>
            <w:webHidden/>
          </w:rPr>
          <w:fldChar w:fldCharType="begin"/>
        </w:r>
        <w:r w:rsidRPr="001B61ED">
          <w:rPr>
            <w:noProof w:val="0"/>
            <w:webHidden/>
          </w:rPr>
          <w:instrText xml:space="preserve"> PAGEREF _Toc196818202 \h </w:instrText>
        </w:r>
        <w:r w:rsidRPr="001B61ED">
          <w:rPr>
            <w:noProof w:val="0"/>
            <w:webHidden/>
          </w:rPr>
        </w:r>
        <w:r w:rsidRPr="001B61ED">
          <w:rPr>
            <w:noProof w:val="0"/>
            <w:webHidden/>
          </w:rPr>
          <w:fldChar w:fldCharType="separate"/>
        </w:r>
        <w:r w:rsidR="00395093">
          <w:rPr>
            <w:webHidden/>
          </w:rPr>
          <w:t>20</w:t>
        </w:r>
        <w:r w:rsidRPr="001B61ED">
          <w:rPr>
            <w:noProof w:val="0"/>
            <w:webHidden/>
          </w:rPr>
          <w:fldChar w:fldCharType="end"/>
        </w:r>
      </w:hyperlink>
    </w:p>
    <w:p w14:paraId="0D8B7E6F" w14:textId="12EAEEC9"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3" w:history="1">
        <w:r w:rsidRPr="001B61ED">
          <w:rPr>
            <w:rStyle w:val="Hyperlink"/>
            <w:noProof w:val="0"/>
          </w:rPr>
          <w:t>3.3</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Technologie</w:t>
        </w:r>
        <w:r w:rsidRPr="001B61ED">
          <w:rPr>
            <w:noProof w:val="0"/>
            <w:webHidden/>
          </w:rPr>
          <w:tab/>
        </w:r>
        <w:r w:rsidRPr="001B61ED">
          <w:rPr>
            <w:noProof w:val="0"/>
            <w:webHidden/>
          </w:rPr>
          <w:fldChar w:fldCharType="begin"/>
        </w:r>
        <w:r w:rsidRPr="001B61ED">
          <w:rPr>
            <w:noProof w:val="0"/>
            <w:webHidden/>
          </w:rPr>
          <w:instrText xml:space="preserve"> PAGEREF _Toc196818203 \h </w:instrText>
        </w:r>
        <w:r w:rsidRPr="001B61ED">
          <w:rPr>
            <w:noProof w:val="0"/>
            <w:webHidden/>
          </w:rPr>
        </w:r>
        <w:r w:rsidRPr="001B61ED">
          <w:rPr>
            <w:noProof w:val="0"/>
            <w:webHidden/>
          </w:rPr>
          <w:fldChar w:fldCharType="separate"/>
        </w:r>
        <w:r w:rsidR="00395093">
          <w:rPr>
            <w:webHidden/>
          </w:rPr>
          <w:t>23</w:t>
        </w:r>
        <w:r w:rsidRPr="001B61ED">
          <w:rPr>
            <w:noProof w:val="0"/>
            <w:webHidden/>
          </w:rPr>
          <w:fldChar w:fldCharType="end"/>
        </w:r>
      </w:hyperlink>
    </w:p>
    <w:p w14:paraId="3B7E22EB" w14:textId="335E1DCD"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4" w:history="1">
        <w:r w:rsidRPr="001B61ED">
          <w:rPr>
            <w:rStyle w:val="Hyperlink"/>
            <w:noProof w:val="0"/>
          </w:rPr>
          <w:t>3.4</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Analyse</w:t>
        </w:r>
        <w:r w:rsidRPr="001B61ED">
          <w:rPr>
            <w:noProof w:val="0"/>
            <w:webHidden/>
          </w:rPr>
          <w:tab/>
        </w:r>
        <w:r w:rsidRPr="001B61ED">
          <w:rPr>
            <w:noProof w:val="0"/>
            <w:webHidden/>
          </w:rPr>
          <w:fldChar w:fldCharType="begin"/>
        </w:r>
        <w:r w:rsidRPr="001B61ED">
          <w:rPr>
            <w:noProof w:val="0"/>
            <w:webHidden/>
          </w:rPr>
          <w:instrText xml:space="preserve"> PAGEREF _Toc196818204 \h </w:instrText>
        </w:r>
        <w:r w:rsidRPr="001B61ED">
          <w:rPr>
            <w:noProof w:val="0"/>
            <w:webHidden/>
          </w:rPr>
        </w:r>
        <w:r w:rsidRPr="001B61ED">
          <w:rPr>
            <w:noProof w:val="0"/>
            <w:webHidden/>
          </w:rPr>
          <w:fldChar w:fldCharType="separate"/>
        </w:r>
        <w:r w:rsidR="00395093">
          <w:rPr>
            <w:webHidden/>
          </w:rPr>
          <w:t>25</w:t>
        </w:r>
        <w:r w:rsidRPr="001B61ED">
          <w:rPr>
            <w:noProof w:val="0"/>
            <w:webHidden/>
          </w:rPr>
          <w:fldChar w:fldCharType="end"/>
        </w:r>
      </w:hyperlink>
    </w:p>
    <w:p w14:paraId="710E6CDB" w14:textId="62EF945D"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5" w:history="1">
        <w:r w:rsidRPr="001B61ED">
          <w:rPr>
            <w:rStyle w:val="Hyperlink"/>
            <w:noProof w:val="0"/>
          </w:rPr>
          <w:t>3.5</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Fehlerbewertung</w:t>
        </w:r>
        <w:r w:rsidRPr="001B61ED">
          <w:rPr>
            <w:noProof w:val="0"/>
            <w:webHidden/>
          </w:rPr>
          <w:tab/>
        </w:r>
        <w:r w:rsidRPr="001B61ED">
          <w:rPr>
            <w:noProof w:val="0"/>
            <w:webHidden/>
          </w:rPr>
          <w:fldChar w:fldCharType="begin"/>
        </w:r>
        <w:r w:rsidRPr="001B61ED">
          <w:rPr>
            <w:noProof w:val="0"/>
            <w:webHidden/>
          </w:rPr>
          <w:instrText xml:space="preserve"> PAGEREF _Toc196818205 \h </w:instrText>
        </w:r>
        <w:r w:rsidRPr="001B61ED">
          <w:rPr>
            <w:noProof w:val="0"/>
            <w:webHidden/>
          </w:rPr>
        </w:r>
        <w:r w:rsidRPr="001B61ED">
          <w:rPr>
            <w:noProof w:val="0"/>
            <w:webHidden/>
          </w:rPr>
          <w:fldChar w:fldCharType="separate"/>
        </w:r>
        <w:r w:rsidR="00395093">
          <w:rPr>
            <w:webHidden/>
          </w:rPr>
          <w:t>28</w:t>
        </w:r>
        <w:r w:rsidRPr="001B61ED">
          <w:rPr>
            <w:noProof w:val="0"/>
            <w:webHidden/>
          </w:rPr>
          <w:fldChar w:fldCharType="end"/>
        </w:r>
      </w:hyperlink>
    </w:p>
    <w:p w14:paraId="51730571" w14:textId="6C9B70AD"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6" w:history="1">
        <w:r w:rsidRPr="001B61ED">
          <w:rPr>
            <w:rStyle w:val="Hyperlink"/>
            <w:noProof w:val="0"/>
          </w:rPr>
          <w:t>3.6</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Technologische Sachzwänge</w:t>
        </w:r>
        <w:r w:rsidRPr="001B61ED">
          <w:rPr>
            <w:noProof w:val="0"/>
            <w:webHidden/>
          </w:rPr>
          <w:tab/>
        </w:r>
        <w:r w:rsidRPr="001B61ED">
          <w:rPr>
            <w:noProof w:val="0"/>
            <w:webHidden/>
          </w:rPr>
          <w:fldChar w:fldCharType="begin"/>
        </w:r>
        <w:r w:rsidRPr="001B61ED">
          <w:rPr>
            <w:noProof w:val="0"/>
            <w:webHidden/>
          </w:rPr>
          <w:instrText xml:space="preserve"> PAGEREF _Toc196818206 \h </w:instrText>
        </w:r>
        <w:r w:rsidRPr="001B61ED">
          <w:rPr>
            <w:noProof w:val="0"/>
            <w:webHidden/>
          </w:rPr>
        </w:r>
        <w:r w:rsidRPr="001B61ED">
          <w:rPr>
            <w:noProof w:val="0"/>
            <w:webHidden/>
          </w:rPr>
          <w:fldChar w:fldCharType="separate"/>
        </w:r>
        <w:r w:rsidR="00395093">
          <w:rPr>
            <w:webHidden/>
          </w:rPr>
          <w:t>29</w:t>
        </w:r>
        <w:r w:rsidRPr="001B61ED">
          <w:rPr>
            <w:noProof w:val="0"/>
            <w:webHidden/>
          </w:rPr>
          <w:fldChar w:fldCharType="end"/>
        </w:r>
      </w:hyperlink>
    </w:p>
    <w:p w14:paraId="44A4B1DE" w14:textId="555E4170"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207" w:history="1">
        <w:r w:rsidRPr="001B61ED">
          <w:rPr>
            <w:rStyle w:val="Hyperlink"/>
            <w:noProof w:val="0"/>
          </w:rPr>
          <w:t>4</w:t>
        </w:r>
        <w:r w:rsidRPr="001B61ED">
          <w:rPr>
            <w:rFonts w:asciiTheme="minorHAnsi" w:eastAsiaTheme="minorEastAsia" w:hAnsiTheme="minorHAnsi" w:cstheme="minorBidi"/>
            <w:b w:val="0"/>
            <w:bCs w:val="0"/>
            <w:noProof w:val="0"/>
            <w:kern w:val="2"/>
            <w:szCs w:val="24"/>
            <w:lang w:eastAsia="de-DE"/>
            <w14:ligatures w14:val="standardContextual"/>
          </w:rPr>
          <w:tab/>
        </w:r>
        <w:r w:rsidRPr="001B61ED">
          <w:rPr>
            <w:rStyle w:val="Hyperlink"/>
            <w:noProof w:val="0"/>
          </w:rPr>
          <w:t>Ergebnisse und Diskussion</w:t>
        </w:r>
        <w:r w:rsidRPr="001B61ED">
          <w:rPr>
            <w:noProof w:val="0"/>
            <w:webHidden/>
          </w:rPr>
          <w:tab/>
        </w:r>
        <w:r w:rsidRPr="001B61ED">
          <w:rPr>
            <w:noProof w:val="0"/>
            <w:webHidden/>
          </w:rPr>
          <w:fldChar w:fldCharType="begin"/>
        </w:r>
        <w:r w:rsidRPr="001B61ED">
          <w:rPr>
            <w:noProof w:val="0"/>
            <w:webHidden/>
          </w:rPr>
          <w:instrText xml:space="preserve"> PAGEREF _Toc196818207 \h </w:instrText>
        </w:r>
        <w:r w:rsidRPr="001B61ED">
          <w:rPr>
            <w:noProof w:val="0"/>
            <w:webHidden/>
          </w:rPr>
        </w:r>
        <w:r w:rsidRPr="001B61ED">
          <w:rPr>
            <w:noProof w:val="0"/>
            <w:webHidden/>
          </w:rPr>
          <w:fldChar w:fldCharType="separate"/>
        </w:r>
        <w:r w:rsidR="00395093">
          <w:rPr>
            <w:webHidden/>
          </w:rPr>
          <w:t>32</w:t>
        </w:r>
        <w:r w:rsidRPr="001B61ED">
          <w:rPr>
            <w:noProof w:val="0"/>
            <w:webHidden/>
          </w:rPr>
          <w:fldChar w:fldCharType="end"/>
        </w:r>
      </w:hyperlink>
    </w:p>
    <w:p w14:paraId="7D48681D" w14:textId="7A9AE56C"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8" w:history="1">
        <w:r w:rsidRPr="001B61ED">
          <w:rPr>
            <w:rStyle w:val="Hyperlink"/>
            <w:noProof w:val="0"/>
          </w:rPr>
          <w:t>4.1</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Seitennavigation</w:t>
        </w:r>
        <w:r w:rsidRPr="001B61ED">
          <w:rPr>
            <w:noProof w:val="0"/>
            <w:webHidden/>
          </w:rPr>
          <w:tab/>
        </w:r>
        <w:r w:rsidRPr="001B61ED">
          <w:rPr>
            <w:noProof w:val="0"/>
            <w:webHidden/>
          </w:rPr>
          <w:fldChar w:fldCharType="begin"/>
        </w:r>
        <w:r w:rsidRPr="001B61ED">
          <w:rPr>
            <w:noProof w:val="0"/>
            <w:webHidden/>
          </w:rPr>
          <w:instrText xml:space="preserve"> PAGEREF _Toc196818208 \h </w:instrText>
        </w:r>
        <w:r w:rsidRPr="001B61ED">
          <w:rPr>
            <w:noProof w:val="0"/>
            <w:webHidden/>
          </w:rPr>
        </w:r>
        <w:r w:rsidRPr="001B61ED">
          <w:rPr>
            <w:noProof w:val="0"/>
            <w:webHidden/>
          </w:rPr>
          <w:fldChar w:fldCharType="separate"/>
        </w:r>
        <w:r w:rsidR="00395093">
          <w:rPr>
            <w:webHidden/>
          </w:rPr>
          <w:t>32</w:t>
        </w:r>
        <w:r w:rsidRPr="001B61ED">
          <w:rPr>
            <w:noProof w:val="0"/>
            <w:webHidden/>
          </w:rPr>
          <w:fldChar w:fldCharType="end"/>
        </w:r>
      </w:hyperlink>
    </w:p>
    <w:p w14:paraId="5DCF11E6" w14:textId="4294638B"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09" w:history="1">
        <w:r w:rsidRPr="001B61ED">
          <w:rPr>
            <w:rStyle w:val="Hyperlink"/>
            <w:noProof w:val="0"/>
          </w:rPr>
          <w:t>4.2</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Manipulation der Seitenelemente</w:t>
        </w:r>
        <w:r w:rsidRPr="001B61ED">
          <w:rPr>
            <w:noProof w:val="0"/>
            <w:webHidden/>
          </w:rPr>
          <w:tab/>
        </w:r>
        <w:r w:rsidRPr="001B61ED">
          <w:rPr>
            <w:noProof w:val="0"/>
            <w:webHidden/>
          </w:rPr>
          <w:fldChar w:fldCharType="begin"/>
        </w:r>
        <w:r w:rsidRPr="001B61ED">
          <w:rPr>
            <w:noProof w:val="0"/>
            <w:webHidden/>
          </w:rPr>
          <w:instrText xml:space="preserve"> PAGEREF _Toc196818209 \h </w:instrText>
        </w:r>
        <w:r w:rsidRPr="001B61ED">
          <w:rPr>
            <w:noProof w:val="0"/>
            <w:webHidden/>
          </w:rPr>
        </w:r>
        <w:r w:rsidRPr="001B61ED">
          <w:rPr>
            <w:noProof w:val="0"/>
            <w:webHidden/>
          </w:rPr>
          <w:fldChar w:fldCharType="separate"/>
        </w:r>
        <w:r w:rsidR="00395093">
          <w:rPr>
            <w:webHidden/>
          </w:rPr>
          <w:t>36</w:t>
        </w:r>
        <w:r w:rsidRPr="001B61ED">
          <w:rPr>
            <w:noProof w:val="0"/>
            <w:webHidden/>
          </w:rPr>
          <w:fldChar w:fldCharType="end"/>
        </w:r>
      </w:hyperlink>
    </w:p>
    <w:p w14:paraId="6BEE9E03" w14:textId="248C5F65"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0" w:history="1">
        <w:r w:rsidRPr="001B61ED">
          <w:rPr>
            <w:rStyle w:val="Hyperlink"/>
            <w:noProof w:val="0"/>
          </w:rPr>
          <w:t>4.3</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Anpassbares Formular</w:t>
        </w:r>
        <w:r w:rsidRPr="001B61ED">
          <w:rPr>
            <w:noProof w:val="0"/>
            <w:webHidden/>
          </w:rPr>
          <w:tab/>
        </w:r>
        <w:r w:rsidRPr="001B61ED">
          <w:rPr>
            <w:noProof w:val="0"/>
            <w:webHidden/>
          </w:rPr>
          <w:fldChar w:fldCharType="begin"/>
        </w:r>
        <w:r w:rsidRPr="001B61ED">
          <w:rPr>
            <w:noProof w:val="0"/>
            <w:webHidden/>
          </w:rPr>
          <w:instrText xml:space="preserve"> PAGEREF _Toc196818210 \h </w:instrText>
        </w:r>
        <w:r w:rsidRPr="001B61ED">
          <w:rPr>
            <w:noProof w:val="0"/>
            <w:webHidden/>
          </w:rPr>
        </w:r>
        <w:r w:rsidRPr="001B61ED">
          <w:rPr>
            <w:noProof w:val="0"/>
            <w:webHidden/>
          </w:rPr>
          <w:fldChar w:fldCharType="separate"/>
        </w:r>
        <w:r w:rsidR="00395093">
          <w:rPr>
            <w:webHidden/>
          </w:rPr>
          <w:t>39</w:t>
        </w:r>
        <w:r w:rsidRPr="001B61ED">
          <w:rPr>
            <w:noProof w:val="0"/>
            <w:webHidden/>
          </w:rPr>
          <w:fldChar w:fldCharType="end"/>
        </w:r>
      </w:hyperlink>
    </w:p>
    <w:p w14:paraId="3C30C3CA" w14:textId="4C2AEE56"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1" w:history="1">
        <w:r w:rsidRPr="001B61ED">
          <w:rPr>
            <w:rStyle w:val="Hyperlink"/>
            <w:noProof w:val="0"/>
          </w:rPr>
          <w:t>4.4</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Inzeilige Eingabefelder</w:t>
        </w:r>
        <w:r w:rsidRPr="001B61ED">
          <w:rPr>
            <w:noProof w:val="0"/>
            <w:webHidden/>
          </w:rPr>
          <w:tab/>
        </w:r>
        <w:r w:rsidRPr="001B61ED">
          <w:rPr>
            <w:noProof w:val="0"/>
            <w:webHidden/>
          </w:rPr>
          <w:fldChar w:fldCharType="begin"/>
        </w:r>
        <w:r w:rsidRPr="001B61ED">
          <w:rPr>
            <w:noProof w:val="0"/>
            <w:webHidden/>
          </w:rPr>
          <w:instrText xml:space="preserve"> PAGEREF _Toc196818211 \h </w:instrText>
        </w:r>
        <w:r w:rsidRPr="001B61ED">
          <w:rPr>
            <w:noProof w:val="0"/>
            <w:webHidden/>
          </w:rPr>
        </w:r>
        <w:r w:rsidRPr="001B61ED">
          <w:rPr>
            <w:noProof w:val="0"/>
            <w:webHidden/>
          </w:rPr>
          <w:fldChar w:fldCharType="separate"/>
        </w:r>
        <w:r w:rsidR="00395093">
          <w:rPr>
            <w:webHidden/>
          </w:rPr>
          <w:t>42</w:t>
        </w:r>
        <w:r w:rsidRPr="001B61ED">
          <w:rPr>
            <w:noProof w:val="0"/>
            <w:webHidden/>
          </w:rPr>
          <w:fldChar w:fldCharType="end"/>
        </w:r>
      </w:hyperlink>
    </w:p>
    <w:p w14:paraId="35D3E909" w14:textId="5541B10D"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2" w:history="1">
        <w:r w:rsidRPr="001B61ED">
          <w:rPr>
            <w:rStyle w:val="Hyperlink"/>
            <w:noProof w:val="0"/>
          </w:rPr>
          <w:t>4.5</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Sitzungsunabhängige Datenspeicherung</w:t>
        </w:r>
        <w:r w:rsidRPr="001B61ED">
          <w:rPr>
            <w:noProof w:val="0"/>
            <w:webHidden/>
          </w:rPr>
          <w:tab/>
        </w:r>
        <w:r w:rsidRPr="001B61ED">
          <w:rPr>
            <w:noProof w:val="0"/>
            <w:webHidden/>
          </w:rPr>
          <w:fldChar w:fldCharType="begin"/>
        </w:r>
        <w:r w:rsidRPr="001B61ED">
          <w:rPr>
            <w:noProof w:val="0"/>
            <w:webHidden/>
          </w:rPr>
          <w:instrText xml:space="preserve"> PAGEREF _Toc196818212 \h </w:instrText>
        </w:r>
        <w:r w:rsidRPr="001B61ED">
          <w:rPr>
            <w:noProof w:val="0"/>
            <w:webHidden/>
          </w:rPr>
        </w:r>
        <w:r w:rsidRPr="001B61ED">
          <w:rPr>
            <w:noProof w:val="0"/>
            <w:webHidden/>
          </w:rPr>
          <w:fldChar w:fldCharType="separate"/>
        </w:r>
        <w:r w:rsidR="00395093">
          <w:rPr>
            <w:webHidden/>
          </w:rPr>
          <w:t>45</w:t>
        </w:r>
        <w:r w:rsidRPr="001B61ED">
          <w:rPr>
            <w:noProof w:val="0"/>
            <w:webHidden/>
          </w:rPr>
          <w:fldChar w:fldCharType="end"/>
        </w:r>
      </w:hyperlink>
    </w:p>
    <w:p w14:paraId="1D9FD125" w14:textId="244A359C"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3" w:history="1">
        <w:r w:rsidRPr="001B61ED">
          <w:rPr>
            <w:rStyle w:val="Hyperlink"/>
            <w:noProof w:val="0"/>
          </w:rPr>
          <w:t>4.6</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Anforderungen außerhalb der Forschungsfragen</w:t>
        </w:r>
        <w:r w:rsidRPr="001B61ED">
          <w:rPr>
            <w:noProof w:val="0"/>
            <w:webHidden/>
          </w:rPr>
          <w:tab/>
        </w:r>
        <w:r w:rsidRPr="001B61ED">
          <w:rPr>
            <w:noProof w:val="0"/>
            <w:webHidden/>
          </w:rPr>
          <w:fldChar w:fldCharType="begin"/>
        </w:r>
        <w:r w:rsidRPr="001B61ED">
          <w:rPr>
            <w:noProof w:val="0"/>
            <w:webHidden/>
          </w:rPr>
          <w:instrText xml:space="preserve"> PAGEREF _Toc196818213 \h </w:instrText>
        </w:r>
        <w:r w:rsidRPr="001B61ED">
          <w:rPr>
            <w:noProof w:val="0"/>
            <w:webHidden/>
          </w:rPr>
        </w:r>
        <w:r w:rsidRPr="001B61ED">
          <w:rPr>
            <w:noProof w:val="0"/>
            <w:webHidden/>
          </w:rPr>
          <w:fldChar w:fldCharType="separate"/>
        </w:r>
        <w:r w:rsidR="00395093">
          <w:rPr>
            <w:webHidden/>
          </w:rPr>
          <w:t>49</w:t>
        </w:r>
        <w:r w:rsidRPr="001B61ED">
          <w:rPr>
            <w:noProof w:val="0"/>
            <w:webHidden/>
          </w:rPr>
          <w:fldChar w:fldCharType="end"/>
        </w:r>
      </w:hyperlink>
    </w:p>
    <w:p w14:paraId="172727E0" w14:textId="29F6C604"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4" w:history="1">
        <w:r w:rsidRPr="001B61ED">
          <w:rPr>
            <w:rStyle w:val="Hyperlink"/>
            <w:noProof w:val="0"/>
          </w:rPr>
          <w:t>4.7</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Ermittlung der Testkosten</w:t>
        </w:r>
        <w:r w:rsidRPr="001B61ED">
          <w:rPr>
            <w:noProof w:val="0"/>
            <w:webHidden/>
          </w:rPr>
          <w:tab/>
        </w:r>
        <w:r w:rsidRPr="001B61ED">
          <w:rPr>
            <w:noProof w:val="0"/>
            <w:webHidden/>
          </w:rPr>
          <w:fldChar w:fldCharType="begin"/>
        </w:r>
        <w:r w:rsidRPr="001B61ED">
          <w:rPr>
            <w:noProof w:val="0"/>
            <w:webHidden/>
          </w:rPr>
          <w:instrText xml:space="preserve"> PAGEREF _Toc196818214 \h </w:instrText>
        </w:r>
        <w:r w:rsidRPr="001B61ED">
          <w:rPr>
            <w:noProof w:val="0"/>
            <w:webHidden/>
          </w:rPr>
        </w:r>
        <w:r w:rsidRPr="001B61ED">
          <w:rPr>
            <w:noProof w:val="0"/>
            <w:webHidden/>
          </w:rPr>
          <w:fldChar w:fldCharType="separate"/>
        </w:r>
        <w:r w:rsidR="00395093">
          <w:rPr>
            <w:webHidden/>
          </w:rPr>
          <w:t>51</w:t>
        </w:r>
        <w:r w:rsidRPr="001B61ED">
          <w:rPr>
            <w:noProof w:val="0"/>
            <w:webHidden/>
          </w:rPr>
          <w:fldChar w:fldCharType="end"/>
        </w:r>
      </w:hyperlink>
    </w:p>
    <w:p w14:paraId="54316F07" w14:textId="45D4E747"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5" w:history="1">
        <w:r w:rsidRPr="001B61ED">
          <w:rPr>
            <w:rStyle w:val="Hyperlink"/>
            <w:noProof w:val="0"/>
          </w:rPr>
          <w:t>4.8</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Bestätigung der These</w:t>
        </w:r>
        <w:r w:rsidRPr="001B61ED">
          <w:rPr>
            <w:noProof w:val="0"/>
            <w:webHidden/>
          </w:rPr>
          <w:tab/>
        </w:r>
        <w:r w:rsidRPr="001B61ED">
          <w:rPr>
            <w:noProof w:val="0"/>
            <w:webHidden/>
          </w:rPr>
          <w:fldChar w:fldCharType="begin"/>
        </w:r>
        <w:r w:rsidRPr="001B61ED">
          <w:rPr>
            <w:noProof w:val="0"/>
            <w:webHidden/>
          </w:rPr>
          <w:instrText xml:space="preserve"> PAGEREF _Toc196818215 \h </w:instrText>
        </w:r>
        <w:r w:rsidRPr="001B61ED">
          <w:rPr>
            <w:noProof w:val="0"/>
            <w:webHidden/>
          </w:rPr>
        </w:r>
        <w:r w:rsidRPr="001B61ED">
          <w:rPr>
            <w:noProof w:val="0"/>
            <w:webHidden/>
          </w:rPr>
          <w:fldChar w:fldCharType="separate"/>
        </w:r>
        <w:r w:rsidR="00395093">
          <w:rPr>
            <w:webHidden/>
          </w:rPr>
          <w:t>55</w:t>
        </w:r>
        <w:r w:rsidRPr="001B61ED">
          <w:rPr>
            <w:noProof w:val="0"/>
            <w:webHidden/>
          </w:rPr>
          <w:fldChar w:fldCharType="end"/>
        </w:r>
      </w:hyperlink>
    </w:p>
    <w:p w14:paraId="077D314B" w14:textId="4CA4CCDE"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6" w:history="1">
        <w:r w:rsidRPr="001B61ED">
          <w:rPr>
            <w:rStyle w:val="Hyperlink"/>
            <w:noProof w:val="0"/>
          </w:rPr>
          <w:t>4.9</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Die Ergebnisse auf dem magischen Viereck abbilden</w:t>
        </w:r>
        <w:r w:rsidRPr="001B61ED">
          <w:rPr>
            <w:noProof w:val="0"/>
            <w:webHidden/>
          </w:rPr>
          <w:tab/>
        </w:r>
        <w:r w:rsidRPr="001B61ED">
          <w:rPr>
            <w:noProof w:val="0"/>
            <w:webHidden/>
          </w:rPr>
          <w:fldChar w:fldCharType="begin"/>
        </w:r>
        <w:r w:rsidRPr="001B61ED">
          <w:rPr>
            <w:noProof w:val="0"/>
            <w:webHidden/>
          </w:rPr>
          <w:instrText xml:space="preserve"> PAGEREF _Toc196818216 \h </w:instrText>
        </w:r>
        <w:r w:rsidRPr="001B61ED">
          <w:rPr>
            <w:noProof w:val="0"/>
            <w:webHidden/>
          </w:rPr>
        </w:r>
        <w:r w:rsidRPr="001B61ED">
          <w:rPr>
            <w:noProof w:val="0"/>
            <w:webHidden/>
          </w:rPr>
          <w:fldChar w:fldCharType="separate"/>
        </w:r>
        <w:r w:rsidR="00395093">
          <w:rPr>
            <w:webHidden/>
          </w:rPr>
          <w:t>55</w:t>
        </w:r>
        <w:r w:rsidRPr="001B61ED">
          <w:rPr>
            <w:noProof w:val="0"/>
            <w:webHidden/>
          </w:rPr>
          <w:fldChar w:fldCharType="end"/>
        </w:r>
      </w:hyperlink>
    </w:p>
    <w:p w14:paraId="68D8C43D" w14:textId="5D607595"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7" w:history="1">
        <w:r w:rsidRPr="001B61ED">
          <w:rPr>
            <w:rStyle w:val="Hyperlink"/>
            <w:noProof w:val="0"/>
          </w:rPr>
          <w:t>4.10</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Zusammenfassung</w:t>
        </w:r>
        <w:r w:rsidRPr="001B61ED">
          <w:rPr>
            <w:noProof w:val="0"/>
            <w:webHidden/>
          </w:rPr>
          <w:tab/>
        </w:r>
        <w:r w:rsidRPr="001B61ED">
          <w:rPr>
            <w:noProof w:val="0"/>
            <w:webHidden/>
          </w:rPr>
          <w:fldChar w:fldCharType="begin"/>
        </w:r>
        <w:r w:rsidRPr="001B61ED">
          <w:rPr>
            <w:noProof w:val="0"/>
            <w:webHidden/>
          </w:rPr>
          <w:instrText xml:space="preserve"> PAGEREF _Toc196818217 \h </w:instrText>
        </w:r>
        <w:r w:rsidRPr="001B61ED">
          <w:rPr>
            <w:noProof w:val="0"/>
            <w:webHidden/>
          </w:rPr>
        </w:r>
        <w:r w:rsidRPr="001B61ED">
          <w:rPr>
            <w:noProof w:val="0"/>
            <w:webHidden/>
          </w:rPr>
          <w:fldChar w:fldCharType="separate"/>
        </w:r>
        <w:r w:rsidR="00395093">
          <w:rPr>
            <w:webHidden/>
          </w:rPr>
          <w:t>56</w:t>
        </w:r>
        <w:r w:rsidRPr="001B61ED">
          <w:rPr>
            <w:noProof w:val="0"/>
            <w:webHidden/>
          </w:rPr>
          <w:fldChar w:fldCharType="end"/>
        </w:r>
      </w:hyperlink>
    </w:p>
    <w:p w14:paraId="5EED48A0" w14:textId="05AC84C4"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218" w:history="1">
        <w:r w:rsidRPr="001B61ED">
          <w:rPr>
            <w:rStyle w:val="Hyperlink"/>
            <w:noProof w:val="0"/>
          </w:rPr>
          <w:t>5</w:t>
        </w:r>
        <w:r w:rsidRPr="001B61ED">
          <w:rPr>
            <w:rFonts w:asciiTheme="minorHAnsi" w:eastAsiaTheme="minorEastAsia" w:hAnsiTheme="minorHAnsi" w:cstheme="minorBidi"/>
            <w:b w:val="0"/>
            <w:bCs w:val="0"/>
            <w:noProof w:val="0"/>
            <w:kern w:val="2"/>
            <w:szCs w:val="24"/>
            <w:lang w:eastAsia="de-DE"/>
            <w14:ligatures w14:val="standardContextual"/>
          </w:rPr>
          <w:tab/>
        </w:r>
        <w:r w:rsidRPr="001B61ED">
          <w:rPr>
            <w:rStyle w:val="Hyperlink"/>
            <w:noProof w:val="0"/>
          </w:rPr>
          <w:t>Schlussfolgerung</w:t>
        </w:r>
        <w:r w:rsidRPr="001B61ED">
          <w:rPr>
            <w:noProof w:val="0"/>
            <w:webHidden/>
          </w:rPr>
          <w:tab/>
        </w:r>
        <w:r w:rsidRPr="001B61ED">
          <w:rPr>
            <w:noProof w:val="0"/>
            <w:webHidden/>
          </w:rPr>
          <w:fldChar w:fldCharType="begin"/>
        </w:r>
        <w:r w:rsidRPr="001B61ED">
          <w:rPr>
            <w:noProof w:val="0"/>
            <w:webHidden/>
          </w:rPr>
          <w:instrText xml:space="preserve"> PAGEREF _Toc196818218 \h </w:instrText>
        </w:r>
        <w:r w:rsidRPr="001B61ED">
          <w:rPr>
            <w:noProof w:val="0"/>
            <w:webHidden/>
          </w:rPr>
        </w:r>
        <w:r w:rsidRPr="001B61ED">
          <w:rPr>
            <w:noProof w:val="0"/>
            <w:webHidden/>
          </w:rPr>
          <w:fldChar w:fldCharType="separate"/>
        </w:r>
        <w:r w:rsidR="00395093">
          <w:rPr>
            <w:webHidden/>
          </w:rPr>
          <w:t>58</w:t>
        </w:r>
        <w:r w:rsidRPr="001B61ED">
          <w:rPr>
            <w:noProof w:val="0"/>
            <w:webHidden/>
          </w:rPr>
          <w:fldChar w:fldCharType="end"/>
        </w:r>
      </w:hyperlink>
    </w:p>
    <w:p w14:paraId="5008149D" w14:textId="03BE6D03"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19" w:history="1">
        <w:r w:rsidRPr="001B61ED">
          <w:rPr>
            <w:rStyle w:val="Hyperlink"/>
            <w:noProof w:val="0"/>
          </w:rPr>
          <w:t>5.1</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Kritische Reflexion</w:t>
        </w:r>
        <w:r w:rsidRPr="001B61ED">
          <w:rPr>
            <w:noProof w:val="0"/>
            <w:webHidden/>
          </w:rPr>
          <w:tab/>
        </w:r>
        <w:r w:rsidRPr="001B61ED">
          <w:rPr>
            <w:noProof w:val="0"/>
            <w:webHidden/>
          </w:rPr>
          <w:fldChar w:fldCharType="begin"/>
        </w:r>
        <w:r w:rsidRPr="001B61ED">
          <w:rPr>
            <w:noProof w:val="0"/>
            <w:webHidden/>
          </w:rPr>
          <w:instrText xml:space="preserve"> PAGEREF _Toc196818219 \h </w:instrText>
        </w:r>
        <w:r w:rsidRPr="001B61ED">
          <w:rPr>
            <w:noProof w:val="0"/>
            <w:webHidden/>
          </w:rPr>
        </w:r>
        <w:r w:rsidRPr="001B61ED">
          <w:rPr>
            <w:noProof w:val="0"/>
            <w:webHidden/>
          </w:rPr>
          <w:fldChar w:fldCharType="separate"/>
        </w:r>
        <w:r w:rsidR="00395093">
          <w:rPr>
            <w:webHidden/>
          </w:rPr>
          <w:t>58</w:t>
        </w:r>
        <w:r w:rsidRPr="001B61ED">
          <w:rPr>
            <w:noProof w:val="0"/>
            <w:webHidden/>
          </w:rPr>
          <w:fldChar w:fldCharType="end"/>
        </w:r>
      </w:hyperlink>
    </w:p>
    <w:p w14:paraId="610BB9DA" w14:textId="3ABE040A"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0" w:history="1">
        <w:r w:rsidRPr="001B61ED">
          <w:rPr>
            <w:rStyle w:val="Hyperlink"/>
            <w:noProof w:val="0"/>
          </w:rPr>
          <w:t>5.2</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Methodische Reflexion</w:t>
        </w:r>
        <w:r w:rsidRPr="001B61ED">
          <w:rPr>
            <w:noProof w:val="0"/>
            <w:webHidden/>
          </w:rPr>
          <w:tab/>
        </w:r>
        <w:r w:rsidRPr="001B61ED">
          <w:rPr>
            <w:noProof w:val="0"/>
            <w:webHidden/>
          </w:rPr>
          <w:fldChar w:fldCharType="begin"/>
        </w:r>
        <w:r w:rsidRPr="001B61ED">
          <w:rPr>
            <w:noProof w:val="0"/>
            <w:webHidden/>
          </w:rPr>
          <w:instrText xml:space="preserve"> PAGEREF _Toc196818220 \h </w:instrText>
        </w:r>
        <w:r w:rsidRPr="001B61ED">
          <w:rPr>
            <w:noProof w:val="0"/>
            <w:webHidden/>
          </w:rPr>
        </w:r>
        <w:r w:rsidRPr="001B61ED">
          <w:rPr>
            <w:noProof w:val="0"/>
            <w:webHidden/>
          </w:rPr>
          <w:fldChar w:fldCharType="separate"/>
        </w:r>
        <w:r w:rsidR="00395093">
          <w:rPr>
            <w:webHidden/>
          </w:rPr>
          <w:t>58</w:t>
        </w:r>
        <w:r w:rsidRPr="001B61ED">
          <w:rPr>
            <w:noProof w:val="0"/>
            <w:webHidden/>
          </w:rPr>
          <w:fldChar w:fldCharType="end"/>
        </w:r>
      </w:hyperlink>
    </w:p>
    <w:p w14:paraId="19E5D2D7" w14:textId="75B320FD"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1" w:history="1">
        <w:r w:rsidRPr="001B61ED">
          <w:rPr>
            <w:rStyle w:val="Hyperlink"/>
            <w:noProof w:val="0"/>
          </w:rPr>
          <w:t>5.3</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Empfehlungen für die künftige Forschung</w:t>
        </w:r>
        <w:r w:rsidRPr="001B61ED">
          <w:rPr>
            <w:noProof w:val="0"/>
            <w:webHidden/>
          </w:rPr>
          <w:tab/>
        </w:r>
        <w:r w:rsidRPr="001B61ED">
          <w:rPr>
            <w:noProof w:val="0"/>
            <w:webHidden/>
          </w:rPr>
          <w:fldChar w:fldCharType="begin"/>
        </w:r>
        <w:r w:rsidRPr="001B61ED">
          <w:rPr>
            <w:noProof w:val="0"/>
            <w:webHidden/>
          </w:rPr>
          <w:instrText xml:space="preserve"> PAGEREF _Toc196818221 \h </w:instrText>
        </w:r>
        <w:r w:rsidRPr="001B61ED">
          <w:rPr>
            <w:noProof w:val="0"/>
            <w:webHidden/>
          </w:rPr>
        </w:r>
        <w:r w:rsidRPr="001B61ED">
          <w:rPr>
            <w:noProof w:val="0"/>
            <w:webHidden/>
          </w:rPr>
          <w:fldChar w:fldCharType="separate"/>
        </w:r>
        <w:r w:rsidR="00395093">
          <w:rPr>
            <w:webHidden/>
          </w:rPr>
          <w:t>59</w:t>
        </w:r>
        <w:r w:rsidRPr="001B61ED">
          <w:rPr>
            <w:noProof w:val="0"/>
            <w:webHidden/>
          </w:rPr>
          <w:fldChar w:fldCharType="end"/>
        </w:r>
      </w:hyperlink>
    </w:p>
    <w:p w14:paraId="20D63223" w14:textId="0FA7F94A"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2" w:history="1">
        <w:r w:rsidRPr="001B61ED">
          <w:rPr>
            <w:rStyle w:val="Hyperlink"/>
            <w:noProof w:val="0"/>
          </w:rPr>
          <w:t>5.4</w:t>
        </w:r>
        <w:r w:rsidRPr="001B61ED">
          <w:rPr>
            <w:rFonts w:asciiTheme="minorHAnsi" w:eastAsiaTheme="minorEastAsia" w:hAnsiTheme="minorHAnsi" w:cstheme="minorBidi"/>
            <w:bCs w:val="0"/>
            <w:noProof w:val="0"/>
            <w:kern w:val="2"/>
            <w:lang w:eastAsia="de-DE"/>
            <w14:ligatures w14:val="standardContextual"/>
          </w:rPr>
          <w:tab/>
        </w:r>
        <w:r w:rsidRPr="001B61ED">
          <w:rPr>
            <w:rStyle w:val="Hyperlink"/>
            <w:noProof w:val="0"/>
          </w:rPr>
          <w:t>Ausblick</w:t>
        </w:r>
        <w:r w:rsidRPr="001B61ED">
          <w:rPr>
            <w:noProof w:val="0"/>
            <w:webHidden/>
          </w:rPr>
          <w:tab/>
        </w:r>
        <w:r w:rsidRPr="001B61ED">
          <w:rPr>
            <w:noProof w:val="0"/>
            <w:webHidden/>
          </w:rPr>
          <w:fldChar w:fldCharType="begin"/>
        </w:r>
        <w:r w:rsidRPr="001B61ED">
          <w:rPr>
            <w:noProof w:val="0"/>
            <w:webHidden/>
          </w:rPr>
          <w:instrText xml:space="preserve"> PAGEREF _Toc196818222 \h </w:instrText>
        </w:r>
        <w:r w:rsidRPr="001B61ED">
          <w:rPr>
            <w:noProof w:val="0"/>
            <w:webHidden/>
          </w:rPr>
        </w:r>
        <w:r w:rsidRPr="001B61ED">
          <w:rPr>
            <w:noProof w:val="0"/>
            <w:webHidden/>
          </w:rPr>
          <w:fldChar w:fldCharType="separate"/>
        </w:r>
        <w:r w:rsidR="00395093">
          <w:rPr>
            <w:webHidden/>
          </w:rPr>
          <w:t>60</w:t>
        </w:r>
        <w:r w:rsidRPr="001B61ED">
          <w:rPr>
            <w:noProof w:val="0"/>
            <w:webHidden/>
          </w:rPr>
          <w:fldChar w:fldCharType="end"/>
        </w:r>
      </w:hyperlink>
    </w:p>
    <w:p w14:paraId="544E2CC0" w14:textId="12A2D95E"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223" w:history="1">
        <w:r w:rsidRPr="001B61ED">
          <w:rPr>
            <w:rStyle w:val="Hyperlink"/>
            <w:noProof w:val="0"/>
          </w:rPr>
          <w:t>Referenzen</w:t>
        </w:r>
        <w:r w:rsidRPr="001B61ED">
          <w:rPr>
            <w:noProof w:val="0"/>
            <w:webHidden/>
          </w:rPr>
          <w:tab/>
        </w:r>
        <w:r w:rsidRPr="001B61ED">
          <w:rPr>
            <w:noProof w:val="0"/>
            <w:webHidden/>
          </w:rPr>
          <w:fldChar w:fldCharType="begin"/>
        </w:r>
        <w:r w:rsidRPr="001B61ED">
          <w:rPr>
            <w:noProof w:val="0"/>
            <w:webHidden/>
          </w:rPr>
          <w:instrText xml:space="preserve"> PAGEREF _Toc196818223 \h </w:instrText>
        </w:r>
        <w:r w:rsidRPr="001B61ED">
          <w:rPr>
            <w:noProof w:val="0"/>
            <w:webHidden/>
          </w:rPr>
        </w:r>
        <w:r w:rsidRPr="001B61ED">
          <w:rPr>
            <w:noProof w:val="0"/>
            <w:webHidden/>
          </w:rPr>
          <w:fldChar w:fldCharType="separate"/>
        </w:r>
        <w:r w:rsidR="00395093">
          <w:rPr>
            <w:webHidden/>
          </w:rPr>
          <w:t>61</w:t>
        </w:r>
        <w:r w:rsidRPr="001B61ED">
          <w:rPr>
            <w:noProof w:val="0"/>
            <w:webHidden/>
          </w:rPr>
          <w:fldChar w:fldCharType="end"/>
        </w:r>
      </w:hyperlink>
    </w:p>
    <w:p w14:paraId="561798E4" w14:textId="338A51FC"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224" w:history="1">
        <w:r w:rsidRPr="001B61ED">
          <w:rPr>
            <w:rStyle w:val="Hyperlink"/>
            <w:noProof w:val="0"/>
          </w:rPr>
          <w:t>Appendix A. Abbildungen</w:t>
        </w:r>
        <w:r w:rsidRPr="001B61ED">
          <w:rPr>
            <w:noProof w:val="0"/>
            <w:webHidden/>
          </w:rPr>
          <w:tab/>
        </w:r>
        <w:r w:rsidRPr="001B61ED">
          <w:rPr>
            <w:noProof w:val="0"/>
            <w:webHidden/>
          </w:rPr>
          <w:fldChar w:fldCharType="begin"/>
        </w:r>
        <w:r w:rsidRPr="001B61ED">
          <w:rPr>
            <w:noProof w:val="0"/>
            <w:webHidden/>
          </w:rPr>
          <w:instrText xml:space="preserve"> PAGEREF _Toc196818224 \h </w:instrText>
        </w:r>
        <w:r w:rsidRPr="001B61ED">
          <w:rPr>
            <w:noProof w:val="0"/>
            <w:webHidden/>
          </w:rPr>
        </w:r>
        <w:r w:rsidRPr="001B61ED">
          <w:rPr>
            <w:noProof w:val="0"/>
            <w:webHidden/>
          </w:rPr>
          <w:fldChar w:fldCharType="separate"/>
        </w:r>
        <w:r w:rsidR="00395093">
          <w:rPr>
            <w:webHidden/>
          </w:rPr>
          <w:t>64</w:t>
        </w:r>
        <w:r w:rsidRPr="001B61ED">
          <w:rPr>
            <w:noProof w:val="0"/>
            <w:webHidden/>
          </w:rPr>
          <w:fldChar w:fldCharType="end"/>
        </w:r>
      </w:hyperlink>
    </w:p>
    <w:p w14:paraId="6251462E" w14:textId="01AF669C"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5" w:history="1">
        <w:r w:rsidRPr="001B61ED">
          <w:rPr>
            <w:rStyle w:val="Hyperlink"/>
            <w:noProof w:val="0"/>
          </w:rPr>
          <w:t>A-1 Leere Zoho-Seite nach Betätigen eines HTML-Links</w:t>
        </w:r>
        <w:r w:rsidRPr="001B61ED">
          <w:rPr>
            <w:noProof w:val="0"/>
            <w:webHidden/>
          </w:rPr>
          <w:tab/>
        </w:r>
        <w:r w:rsidRPr="001B61ED">
          <w:rPr>
            <w:noProof w:val="0"/>
            <w:webHidden/>
          </w:rPr>
          <w:fldChar w:fldCharType="begin"/>
        </w:r>
        <w:r w:rsidRPr="001B61ED">
          <w:rPr>
            <w:noProof w:val="0"/>
            <w:webHidden/>
          </w:rPr>
          <w:instrText xml:space="preserve"> PAGEREF _Toc196818225 \h </w:instrText>
        </w:r>
        <w:r w:rsidRPr="001B61ED">
          <w:rPr>
            <w:noProof w:val="0"/>
            <w:webHidden/>
          </w:rPr>
        </w:r>
        <w:r w:rsidRPr="001B61ED">
          <w:rPr>
            <w:noProof w:val="0"/>
            <w:webHidden/>
          </w:rPr>
          <w:fldChar w:fldCharType="separate"/>
        </w:r>
        <w:r w:rsidR="00395093">
          <w:rPr>
            <w:webHidden/>
          </w:rPr>
          <w:t>64</w:t>
        </w:r>
        <w:r w:rsidRPr="001B61ED">
          <w:rPr>
            <w:noProof w:val="0"/>
            <w:webHidden/>
          </w:rPr>
          <w:fldChar w:fldCharType="end"/>
        </w:r>
      </w:hyperlink>
    </w:p>
    <w:p w14:paraId="62FE4D5E" w14:textId="3D759A1E"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6" w:history="1">
        <w:r w:rsidRPr="001B61ED">
          <w:rPr>
            <w:rStyle w:val="Hyperlink"/>
            <w:noProof w:val="0"/>
          </w:rPr>
          <w:t>A-2 Seitennavigation über den App-Menüerstller</w:t>
        </w:r>
        <w:r w:rsidRPr="001B61ED">
          <w:rPr>
            <w:noProof w:val="0"/>
            <w:webHidden/>
          </w:rPr>
          <w:tab/>
        </w:r>
        <w:r w:rsidRPr="001B61ED">
          <w:rPr>
            <w:noProof w:val="0"/>
            <w:webHidden/>
          </w:rPr>
          <w:fldChar w:fldCharType="begin"/>
        </w:r>
        <w:r w:rsidRPr="001B61ED">
          <w:rPr>
            <w:noProof w:val="0"/>
            <w:webHidden/>
          </w:rPr>
          <w:instrText xml:space="preserve"> PAGEREF _Toc196818226 \h </w:instrText>
        </w:r>
        <w:r w:rsidRPr="001B61ED">
          <w:rPr>
            <w:noProof w:val="0"/>
            <w:webHidden/>
          </w:rPr>
        </w:r>
        <w:r w:rsidRPr="001B61ED">
          <w:rPr>
            <w:noProof w:val="0"/>
            <w:webHidden/>
          </w:rPr>
          <w:fldChar w:fldCharType="separate"/>
        </w:r>
        <w:r w:rsidR="00395093">
          <w:rPr>
            <w:webHidden/>
          </w:rPr>
          <w:t>65</w:t>
        </w:r>
        <w:r w:rsidRPr="001B61ED">
          <w:rPr>
            <w:noProof w:val="0"/>
            <w:webHidden/>
          </w:rPr>
          <w:fldChar w:fldCharType="end"/>
        </w:r>
      </w:hyperlink>
    </w:p>
    <w:p w14:paraId="50EAF640" w14:textId="7C6033E8"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7" w:history="1">
        <w:r w:rsidRPr="001B61ED">
          <w:rPr>
            <w:rStyle w:val="Hyperlink"/>
            <w:noProof w:val="0"/>
          </w:rPr>
          <w:t>A-3 Deluge Funktionen Teil 1</w:t>
        </w:r>
        <w:r w:rsidRPr="001B61ED">
          <w:rPr>
            <w:noProof w:val="0"/>
            <w:webHidden/>
          </w:rPr>
          <w:tab/>
        </w:r>
        <w:r w:rsidRPr="001B61ED">
          <w:rPr>
            <w:noProof w:val="0"/>
            <w:webHidden/>
          </w:rPr>
          <w:fldChar w:fldCharType="begin"/>
        </w:r>
        <w:r w:rsidRPr="001B61ED">
          <w:rPr>
            <w:noProof w:val="0"/>
            <w:webHidden/>
          </w:rPr>
          <w:instrText xml:space="preserve"> PAGEREF _Toc196818227 \h </w:instrText>
        </w:r>
        <w:r w:rsidRPr="001B61ED">
          <w:rPr>
            <w:noProof w:val="0"/>
            <w:webHidden/>
          </w:rPr>
        </w:r>
        <w:r w:rsidRPr="001B61ED">
          <w:rPr>
            <w:noProof w:val="0"/>
            <w:webHidden/>
          </w:rPr>
          <w:fldChar w:fldCharType="separate"/>
        </w:r>
        <w:r w:rsidR="00395093">
          <w:rPr>
            <w:webHidden/>
          </w:rPr>
          <w:t>66</w:t>
        </w:r>
        <w:r w:rsidRPr="001B61ED">
          <w:rPr>
            <w:noProof w:val="0"/>
            <w:webHidden/>
          </w:rPr>
          <w:fldChar w:fldCharType="end"/>
        </w:r>
      </w:hyperlink>
    </w:p>
    <w:p w14:paraId="60F5CCB1" w14:textId="4E4A7400"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8" w:history="1">
        <w:r w:rsidRPr="001B61ED">
          <w:rPr>
            <w:rStyle w:val="Hyperlink"/>
            <w:noProof w:val="0"/>
          </w:rPr>
          <w:t>A-4 Deluge Funktionen Teil 2</w:t>
        </w:r>
        <w:r w:rsidRPr="001B61ED">
          <w:rPr>
            <w:noProof w:val="0"/>
            <w:webHidden/>
          </w:rPr>
          <w:tab/>
        </w:r>
        <w:r w:rsidRPr="001B61ED">
          <w:rPr>
            <w:noProof w:val="0"/>
            <w:webHidden/>
          </w:rPr>
          <w:fldChar w:fldCharType="begin"/>
        </w:r>
        <w:r w:rsidRPr="001B61ED">
          <w:rPr>
            <w:noProof w:val="0"/>
            <w:webHidden/>
          </w:rPr>
          <w:instrText xml:space="preserve"> PAGEREF _Toc196818228 \h </w:instrText>
        </w:r>
        <w:r w:rsidRPr="001B61ED">
          <w:rPr>
            <w:noProof w:val="0"/>
            <w:webHidden/>
          </w:rPr>
        </w:r>
        <w:r w:rsidRPr="001B61ED">
          <w:rPr>
            <w:noProof w:val="0"/>
            <w:webHidden/>
          </w:rPr>
          <w:fldChar w:fldCharType="separate"/>
        </w:r>
        <w:r w:rsidR="00395093">
          <w:rPr>
            <w:webHidden/>
          </w:rPr>
          <w:t>67</w:t>
        </w:r>
        <w:r w:rsidRPr="001B61ED">
          <w:rPr>
            <w:noProof w:val="0"/>
            <w:webHidden/>
          </w:rPr>
          <w:fldChar w:fldCharType="end"/>
        </w:r>
      </w:hyperlink>
    </w:p>
    <w:p w14:paraId="50BA7B2A" w14:textId="54B680CD"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29" w:history="1">
        <w:r w:rsidRPr="001B61ED">
          <w:rPr>
            <w:rStyle w:val="Hyperlink"/>
            <w:noProof w:val="0"/>
          </w:rPr>
          <w:t>A-5 Deluge Funktionen Teil 3</w:t>
        </w:r>
        <w:r w:rsidRPr="001B61ED">
          <w:rPr>
            <w:noProof w:val="0"/>
            <w:webHidden/>
          </w:rPr>
          <w:tab/>
        </w:r>
        <w:r w:rsidRPr="001B61ED">
          <w:rPr>
            <w:noProof w:val="0"/>
            <w:webHidden/>
          </w:rPr>
          <w:fldChar w:fldCharType="begin"/>
        </w:r>
        <w:r w:rsidRPr="001B61ED">
          <w:rPr>
            <w:noProof w:val="0"/>
            <w:webHidden/>
          </w:rPr>
          <w:instrText xml:space="preserve"> PAGEREF _Toc196818229 \h </w:instrText>
        </w:r>
        <w:r w:rsidRPr="001B61ED">
          <w:rPr>
            <w:noProof w:val="0"/>
            <w:webHidden/>
          </w:rPr>
        </w:r>
        <w:r w:rsidRPr="001B61ED">
          <w:rPr>
            <w:noProof w:val="0"/>
            <w:webHidden/>
          </w:rPr>
          <w:fldChar w:fldCharType="separate"/>
        </w:r>
        <w:r w:rsidR="00395093">
          <w:rPr>
            <w:webHidden/>
          </w:rPr>
          <w:t>68</w:t>
        </w:r>
        <w:r w:rsidRPr="001B61ED">
          <w:rPr>
            <w:noProof w:val="0"/>
            <w:webHidden/>
          </w:rPr>
          <w:fldChar w:fldCharType="end"/>
        </w:r>
      </w:hyperlink>
    </w:p>
    <w:p w14:paraId="1D13E46F" w14:textId="31B6B4FC"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0" w:history="1">
        <w:r w:rsidRPr="001B61ED">
          <w:rPr>
            <w:rStyle w:val="Hyperlink"/>
            <w:noProof w:val="0"/>
          </w:rPr>
          <w:t>A-6 HC-Kontaktformular</w:t>
        </w:r>
        <w:r w:rsidRPr="001B61ED">
          <w:rPr>
            <w:noProof w:val="0"/>
            <w:webHidden/>
          </w:rPr>
          <w:tab/>
        </w:r>
        <w:r w:rsidRPr="001B61ED">
          <w:rPr>
            <w:noProof w:val="0"/>
            <w:webHidden/>
          </w:rPr>
          <w:fldChar w:fldCharType="begin"/>
        </w:r>
        <w:r w:rsidRPr="001B61ED">
          <w:rPr>
            <w:noProof w:val="0"/>
            <w:webHidden/>
          </w:rPr>
          <w:instrText xml:space="preserve"> PAGEREF _Toc196818230 \h </w:instrText>
        </w:r>
        <w:r w:rsidRPr="001B61ED">
          <w:rPr>
            <w:noProof w:val="0"/>
            <w:webHidden/>
          </w:rPr>
        </w:r>
        <w:r w:rsidRPr="001B61ED">
          <w:rPr>
            <w:noProof w:val="0"/>
            <w:webHidden/>
          </w:rPr>
          <w:fldChar w:fldCharType="separate"/>
        </w:r>
        <w:r w:rsidR="00395093">
          <w:rPr>
            <w:webHidden/>
          </w:rPr>
          <w:t>69</w:t>
        </w:r>
        <w:r w:rsidRPr="001B61ED">
          <w:rPr>
            <w:noProof w:val="0"/>
            <w:webHidden/>
          </w:rPr>
          <w:fldChar w:fldCharType="end"/>
        </w:r>
      </w:hyperlink>
    </w:p>
    <w:p w14:paraId="1F2F3890" w14:textId="366C0CEA"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1" w:history="1">
        <w:r w:rsidRPr="001B61ED">
          <w:rPr>
            <w:rStyle w:val="Hyperlink"/>
            <w:noProof w:val="0"/>
          </w:rPr>
          <w:t>A-7 HC-Kontaktformular Code</w:t>
        </w:r>
        <w:r w:rsidRPr="001B61ED">
          <w:rPr>
            <w:noProof w:val="0"/>
            <w:webHidden/>
          </w:rPr>
          <w:tab/>
        </w:r>
        <w:r w:rsidRPr="001B61ED">
          <w:rPr>
            <w:noProof w:val="0"/>
            <w:webHidden/>
          </w:rPr>
          <w:fldChar w:fldCharType="begin"/>
        </w:r>
        <w:r w:rsidRPr="001B61ED">
          <w:rPr>
            <w:noProof w:val="0"/>
            <w:webHidden/>
          </w:rPr>
          <w:instrText xml:space="preserve"> PAGEREF _Toc196818231 \h </w:instrText>
        </w:r>
        <w:r w:rsidRPr="001B61ED">
          <w:rPr>
            <w:noProof w:val="0"/>
            <w:webHidden/>
          </w:rPr>
        </w:r>
        <w:r w:rsidRPr="001B61ED">
          <w:rPr>
            <w:noProof w:val="0"/>
            <w:webHidden/>
          </w:rPr>
          <w:fldChar w:fldCharType="separate"/>
        </w:r>
        <w:r w:rsidR="00395093">
          <w:rPr>
            <w:webHidden/>
          </w:rPr>
          <w:t>70</w:t>
        </w:r>
        <w:r w:rsidRPr="001B61ED">
          <w:rPr>
            <w:noProof w:val="0"/>
            <w:webHidden/>
          </w:rPr>
          <w:fldChar w:fldCharType="end"/>
        </w:r>
      </w:hyperlink>
    </w:p>
    <w:p w14:paraId="7199B5AA" w14:textId="0B398D8F"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2" w:history="1">
        <w:r w:rsidRPr="001B61ED">
          <w:rPr>
            <w:rStyle w:val="Hyperlink"/>
            <w:noProof w:val="0"/>
          </w:rPr>
          <w:t>A-8 Feldeigenschaften von Formularfeldern</w:t>
        </w:r>
        <w:r w:rsidRPr="001B61ED">
          <w:rPr>
            <w:noProof w:val="0"/>
            <w:webHidden/>
          </w:rPr>
          <w:tab/>
        </w:r>
        <w:r w:rsidRPr="001B61ED">
          <w:rPr>
            <w:noProof w:val="0"/>
            <w:webHidden/>
          </w:rPr>
          <w:fldChar w:fldCharType="begin"/>
        </w:r>
        <w:r w:rsidRPr="001B61ED">
          <w:rPr>
            <w:noProof w:val="0"/>
            <w:webHidden/>
          </w:rPr>
          <w:instrText xml:space="preserve"> PAGEREF _Toc196818232 \h </w:instrText>
        </w:r>
        <w:r w:rsidRPr="001B61ED">
          <w:rPr>
            <w:noProof w:val="0"/>
            <w:webHidden/>
          </w:rPr>
        </w:r>
        <w:r w:rsidRPr="001B61ED">
          <w:rPr>
            <w:noProof w:val="0"/>
            <w:webHidden/>
          </w:rPr>
          <w:fldChar w:fldCharType="separate"/>
        </w:r>
        <w:r w:rsidR="00395093">
          <w:rPr>
            <w:webHidden/>
          </w:rPr>
          <w:t>71</w:t>
        </w:r>
        <w:r w:rsidRPr="001B61ED">
          <w:rPr>
            <w:noProof w:val="0"/>
            <w:webHidden/>
          </w:rPr>
          <w:fldChar w:fldCharType="end"/>
        </w:r>
      </w:hyperlink>
    </w:p>
    <w:p w14:paraId="30DB344B" w14:textId="0A9D37A6"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3" w:history="1">
        <w:r w:rsidRPr="001B61ED">
          <w:rPr>
            <w:rStyle w:val="Hyperlink"/>
            <w:noProof w:val="0"/>
          </w:rPr>
          <w:t>A-9 HTML-Editor im Form Builder</w:t>
        </w:r>
        <w:r w:rsidRPr="001B61ED">
          <w:rPr>
            <w:noProof w:val="0"/>
            <w:webHidden/>
          </w:rPr>
          <w:tab/>
        </w:r>
        <w:r w:rsidRPr="001B61ED">
          <w:rPr>
            <w:noProof w:val="0"/>
            <w:webHidden/>
          </w:rPr>
          <w:fldChar w:fldCharType="begin"/>
        </w:r>
        <w:r w:rsidRPr="001B61ED">
          <w:rPr>
            <w:noProof w:val="0"/>
            <w:webHidden/>
          </w:rPr>
          <w:instrText xml:space="preserve"> PAGEREF _Toc196818233 \h </w:instrText>
        </w:r>
        <w:r w:rsidRPr="001B61ED">
          <w:rPr>
            <w:noProof w:val="0"/>
            <w:webHidden/>
          </w:rPr>
        </w:r>
        <w:r w:rsidRPr="001B61ED">
          <w:rPr>
            <w:noProof w:val="0"/>
            <w:webHidden/>
          </w:rPr>
          <w:fldChar w:fldCharType="separate"/>
        </w:r>
        <w:r w:rsidR="00395093">
          <w:rPr>
            <w:webHidden/>
          </w:rPr>
          <w:t>72</w:t>
        </w:r>
        <w:r w:rsidRPr="001B61ED">
          <w:rPr>
            <w:noProof w:val="0"/>
            <w:webHidden/>
          </w:rPr>
          <w:fldChar w:fldCharType="end"/>
        </w:r>
      </w:hyperlink>
    </w:p>
    <w:p w14:paraId="6471ECB2" w14:textId="7C049C72"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4" w:history="1">
        <w:r w:rsidRPr="001B61ED">
          <w:rPr>
            <w:rStyle w:val="Hyperlink"/>
            <w:noProof w:val="0"/>
          </w:rPr>
          <w:t>A-10 HTML-NC-Kontaktformular über den Zoho Creator</w:t>
        </w:r>
        <w:r w:rsidRPr="001B61ED">
          <w:rPr>
            <w:noProof w:val="0"/>
            <w:webHidden/>
          </w:rPr>
          <w:tab/>
        </w:r>
        <w:r w:rsidRPr="001B61ED">
          <w:rPr>
            <w:noProof w:val="0"/>
            <w:webHidden/>
          </w:rPr>
          <w:fldChar w:fldCharType="begin"/>
        </w:r>
        <w:r w:rsidRPr="001B61ED">
          <w:rPr>
            <w:noProof w:val="0"/>
            <w:webHidden/>
          </w:rPr>
          <w:instrText xml:space="preserve"> PAGEREF _Toc196818234 \h </w:instrText>
        </w:r>
        <w:r w:rsidRPr="001B61ED">
          <w:rPr>
            <w:noProof w:val="0"/>
            <w:webHidden/>
          </w:rPr>
        </w:r>
        <w:r w:rsidRPr="001B61ED">
          <w:rPr>
            <w:noProof w:val="0"/>
            <w:webHidden/>
          </w:rPr>
          <w:fldChar w:fldCharType="separate"/>
        </w:r>
        <w:r w:rsidR="00395093">
          <w:rPr>
            <w:webHidden/>
          </w:rPr>
          <w:t>73</w:t>
        </w:r>
        <w:r w:rsidRPr="001B61ED">
          <w:rPr>
            <w:noProof w:val="0"/>
            <w:webHidden/>
          </w:rPr>
          <w:fldChar w:fldCharType="end"/>
        </w:r>
      </w:hyperlink>
    </w:p>
    <w:p w14:paraId="01926580" w14:textId="15A1ABAB"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5" w:history="1">
        <w:r w:rsidRPr="001B61ED">
          <w:rPr>
            <w:rStyle w:val="Hyperlink"/>
            <w:noProof w:val="0"/>
          </w:rPr>
          <w:t>A-11 Anpassungsoptionen für den Formular-Baustein</w:t>
        </w:r>
        <w:r w:rsidRPr="001B61ED">
          <w:rPr>
            <w:noProof w:val="0"/>
            <w:webHidden/>
          </w:rPr>
          <w:tab/>
        </w:r>
        <w:r w:rsidRPr="001B61ED">
          <w:rPr>
            <w:noProof w:val="0"/>
            <w:webHidden/>
          </w:rPr>
          <w:fldChar w:fldCharType="begin"/>
        </w:r>
        <w:r w:rsidRPr="001B61ED">
          <w:rPr>
            <w:noProof w:val="0"/>
            <w:webHidden/>
          </w:rPr>
          <w:instrText xml:space="preserve"> PAGEREF _Toc196818235 \h </w:instrText>
        </w:r>
        <w:r w:rsidRPr="001B61ED">
          <w:rPr>
            <w:noProof w:val="0"/>
            <w:webHidden/>
          </w:rPr>
        </w:r>
        <w:r w:rsidRPr="001B61ED">
          <w:rPr>
            <w:noProof w:val="0"/>
            <w:webHidden/>
          </w:rPr>
          <w:fldChar w:fldCharType="separate"/>
        </w:r>
        <w:r w:rsidR="00395093">
          <w:rPr>
            <w:webHidden/>
          </w:rPr>
          <w:t>74</w:t>
        </w:r>
        <w:r w:rsidRPr="001B61ED">
          <w:rPr>
            <w:noProof w:val="0"/>
            <w:webHidden/>
          </w:rPr>
          <w:fldChar w:fldCharType="end"/>
        </w:r>
      </w:hyperlink>
    </w:p>
    <w:p w14:paraId="684C8423" w14:textId="14E9453F"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6" w:history="1">
        <w:r w:rsidRPr="001B61ED">
          <w:rPr>
            <w:rStyle w:val="Hyperlink"/>
            <w:noProof w:val="0"/>
          </w:rPr>
          <w:t>A-12 Präfix-, Suffix-, Pflichtfeld- und PBD-Angabe</w:t>
        </w:r>
        <w:r w:rsidRPr="001B61ED">
          <w:rPr>
            <w:noProof w:val="0"/>
            <w:webHidden/>
          </w:rPr>
          <w:tab/>
        </w:r>
        <w:r w:rsidRPr="001B61ED">
          <w:rPr>
            <w:noProof w:val="0"/>
            <w:webHidden/>
          </w:rPr>
          <w:fldChar w:fldCharType="begin"/>
        </w:r>
        <w:r w:rsidRPr="001B61ED">
          <w:rPr>
            <w:noProof w:val="0"/>
            <w:webHidden/>
          </w:rPr>
          <w:instrText xml:space="preserve"> PAGEREF _Toc196818236 \h </w:instrText>
        </w:r>
        <w:r w:rsidRPr="001B61ED">
          <w:rPr>
            <w:noProof w:val="0"/>
            <w:webHidden/>
          </w:rPr>
        </w:r>
        <w:r w:rsidRPr="001B61ED">
          <w:rPr>
            <w:noProof w:val="0"/>
            <w:webHidden/>
          </w:rPr>
          <w:fldChar w:fldCharType="separate"/>
        </w:r>
        <w:r w:rsidR="00395093">
          <w:rPr>
            <w:webHidden/>
          </w:rPr>
          <w:t>75</w:t>
        </w:r>
        <w:r w:rsidRPr="001B61ED">
          <w:rPr>
            <w:noProof w:val="0"/>
            <w:webHidden/>
          </w:rPr>
          <w:fldChar w:fldCharType="end"/>
        </w:r>
      </w:hyperlink>
    </w:p>
    <w:p w14:paraId="5A762C19" w14:textId="5D6196BE"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7" w:history="1">
        <w:r w:rsidRPr="001B61ED">
          <w:rPr>
            <w:rStyle w:val="Hyperlink"/>
            <w:noProof w:val="0"/>
          </w:rPr>
          <w:t>A-13 Feldtyp-, Feldgrößen- und Beschreibungstextangabe</w:t>
        </w:r>
        <w:r w:rsidRPr="001B61ED">
          <w:rPr>
            <w:noProof w:val="0"/>
            <w:webHidden/>
          </w:rPr>
          <w:tab/>
        </w:r>
        <w:r w:rsidRPr="001B61ED">
          <w:rPr>
            <w:noProof w:val="0"/>
            <w:webHidden/>
          </w:rPr>
          <w:fldChar w:fldCharType="begin"/>
        </w:r>
        <w:r w:rsidRPr="001B61ED">
          <w:rPr>
            <w:noProof w:val="0"/>
            <w:webHidden/>
          </w:rPr>
          <w:instrText xml:space="preserve"> PAGEREF _Toc196818237 \h </w:instrText>
        </w:r>
        <w:r w:rsidRPr="001B61ED">
          <w:rPr>
            <w:noProof w:val="0"/>
            <w:webHidden/>
          </w:rPr>
        </w:r>
        <w:r w:rsidRPr="001B61ED">
          <w:rPr>
            <w:noProof w:val="0"/>
            <w:webHidden/>
          </w:rPr>
          <w:fldChar w:fldCharType="separate"/>
        </w:r>
        <w:r w:rsidR="00395093">
          <w:rPr>
            <w:webHidden/>
          </w:rPr>
          <w:t>76</w:t>
        </w:r>
        <w:r w:rsidRPr="001B61ED">
          <w:rPr>
            <w:noProof w:val="0"/>
            <w:webHidden/>
          </w:rPr>
          <w:fldChar w:fldCharType="end"/>
        </w:r>
      </w:hyperlink>
    </w:p>
    <w:p w14:paraId="0286AA48" w14:textId="66A1D2F3"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8" w:history="1">
        <w:r w:rsidRPr="001B61ED">
          <w:rPr>
            <w:rStyle w:val="Hyperlink"/>
            <w:noProof w:val="0"/>
          </w:rPr>
          <w:t>A-14 HC-Lückentest</w:t>
        </w:r>
        <w:r w:rsidRPr="001B61ED">
          <w:rPr>
            <w:noProof w:val="0"/>
            <w:webHidden/>
          </w:rPr>
          <w:tab/>
        </w:r>
        <w:r w:rsidRPr="001B61ED">
          <w:rPr>
            <w:noProof w:val="0"/>
            <w:webHidden/>
          </w:rPr>
          <w:fldChar w:fldCharType="begin"/>
        </w:r>
        <w:r w:rsidRPr="001B61ED">
          <w:rPr>
            <w:noProof w:val="0"/>
            <w:webHidden/>
          </w:rPr>
          <w:instrText xml:space="preserve"> PAGEREF _Toc196818238 \h </w:instrText>
        </w:r>
        <w:r w:rsidRPr="001B61ED">
          <w:rPr>
            <w:noProof w:val="0"/>
            <w:webHidden/>
          </w:rPr>
        </w:r>
        <w:r w:rsidRPr="001B61ED">
          <w:rPr>
            <w:noProof w:val="0"/>
            <w:webHidden/>
          </w:rPr>
          <w:fldChar w:fldCharType="separate"/>
        </w:r>
        <w:r w:rsidR="00395093">
          <w:rPr>
            <w:webHidden/>
          </w:rPr>
          <w:t>77</w:t>
        </w:r>
        <w:r w:rsidRPr="001B61ED">
          <w:rPr>
            <w:noProof w:val="0"/>
            <w:webHidden/>
          </w:rPr>
          <w:fldChar w:fldCharType="end"/>
        </w:r>
      </w:hyperlink>
    </w:p>
    <w:p w14:paraId="033F2E8D" w14:textId="0AA1FE7C"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39" w:history="1">
        <w:r w:rsidRPr="001B61ED">
          <w:rPr>
            <w:rStyle w:val="Hyperlink"/>
            <w:noProof w:val="0"/>
          </w:rPr>
          <w:t>A-15 LC-Lückentest im Zoho-Creator</w:t>
        </w:r>
        <w:r w:rsidRPr="001B61ED">
          <w:rPr>
            <w:noProof w:val="0"/>
            <w:webHidden/>
          </w:rPr>
          <w:tab/>
        </w:r>
        <w:r w:rsidRPr="001B61ED">
          <w:rPr>
            <w:noProof w:val="0"/>
            <w:webHidden/>
          </w:rPr>
          <w:fldChar w:fldCharType="begin"/>
        </w:r>
        <w:r w:rsidRPr="001B61ED">
          <w:rPr>
            <w:noProof w:val="0"/>
            <w:webHidden/>
          </w:rPr>
          <w:instrText xml:space="preserve"> PAGEREF _Toc196818239 \h </w:instrText>
        </w:r>
        <w:r w:rsidRPr="001B61ED">
          <w:rPr>
            <w:noProof w:val="0"/>
            <w:webHidden/>
          </w:rPr>
        </w:r>
        <w:r w:rsidRPr="001B61ED">
          <w:rPr>
            <w:noProof w:val="0"/>
            <w:webHidden/>
          </w:rPr>
          <w:fldChar w:fldCharType="separate"/>
        </w:r>
        <w:r w:rsidR="00395093">
          <w:rPr>
            <w:webHidden/>
          </w:rPr>
          <w:t>78</w:t>
        </w:r>
        <w:r w:rsidRPr="001B61ED">
          <w:rPr>
            <w:noProof w:val="0"/>
            <w:webHidden/>
          </w:rPr>
          <w:fldChar w:fldCharType="end"/>
        </w:r>
      </w:hyperlink>
    </w:p>
    <w:p w14:paraId="29E99904" w14:textId="0C18910C"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0" w:history="1">
        <w:r w:rsidRPr="001B61ED">
          <w:rPr>
            <w:rStyle w:val="Hyperlink"/>
            <w:noProof w:val="0"/>
          </w:rPr>
          <w:t>A-16 HTML- und CSS-Code als getrennte Dokumente</w:t>
        </w:r>
        <w:r w:rsidRPr="001B61ED">
          <w:rPr>
            <w:noProof w:val="0"/>
            <w:webHidden/>
          </w:rPr>
          <w:tab/>
        </w:r>
        <w:r w:rsidRPr="001B61ED">
          <w:rPr>
            <w:noProof w:val="0"/>
            <w:webHidden/>
          </w:rPr>
          <w:fldChar w:fldCharType="begin"/>
        </w:r>
        <w:r w:rsidRPr="001B61ED">
          <w:rPr>
            <w:noProof w:val="0"/>
            <w:webHidden/>
          </w:rPr>
          <w:instrText xml:space="preserve"> PAGEREF _Toc196818240 \h </w:instrText>
        </w:r>
        <w:r w:rsidRPr="001B61ED">
          <w:rPr>
            <w:noProof w:val="0"/>
            <w:webHidden/>
          </w:rPr>
        </w:r>
        <w:r w:rsidRPr="001B61ED">
          <w:rPr>
            <w:noProof w:val="0"/>
            <w:webHidden/>
          </w:rPr>
          <w:fldChar w:fldCharType="separate"/>
        </w:r>
        <w:r w:rsidR="00395093">
          <w:rPr>
            <w:webHidden/>
          </w:rPr>
          <w:t>79</w:t>
        </w:r>
        <w:r w:rsidRPr="001B61ED">
          <w:rPr>
            <w:noProof w:val="0"/>
            <w:webHidden/>
          </w:rPr>
          <w:fldChar w:fldCharType="end"/>
        </w:r>
      </w:hyperlink>
    </w:p>
    <w:p w14:paraId="019FE500" w14:textId="68A493C6"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1" w:history="1">
        <w:r w:rsidRPr="001B61ED">
          <w:rPr>
            <w:rStyle w:val="Hyperlink"/>
            <w:noProof w:val="0"/>
          </w:rPr>
          <w:t>A-17 HTML-Snippet mit HTML- und CSS-Code</w:t>
        </w:r>
        <w:r w:rsidRPr="001B61ED">
          <w:rPr>
            <w:noProof w:val="0"/>
            <w:webHidden/>
          </w:rPr>
          <w:tab/>
        </w:r>
        <w:r w:rsidRPr="001B61ED">
          <w:rPr>
            <w:noProof w:val="0"/>
            <w:webHidden/>
          </w:rPr>
          <w:fldChar w:fldCharType="begin"/>
        </w:r>
        <w:r w:rsidRPr="001B61ED">
          <w:rPr>
            <w:noProof w:val="0"/>
            <w:webHidden/>
          </w:rPr>
          <w:instrText xml:space="preserve"> PAGEREF _Toc196818241 \h </w:instrText>
        </w:r>
        <w:r w:rsidRPr="001B61ED">
          <w:rPr>
            <w:noProof w:val="0"/>
            <w:webHidden/>
          </w:rPr>
        </w:r>
        <w:r w:rsidRPr="001B61ED">
          <w:rPr>
            <w:noProof w:val="0"/>
            <w:webHidden/>
          </w:rPr>
          <w:fldChar w:fldCharType="separate"/>
        </w:r>
        <w:r w:rsidR="00395093">
          <w:rPr>
            <w:webHidden/>
          </w:rPr>
          <w:t>80</w:t>
        </w:r>
        <w:r w:rsidRPr="001B61ED">
          <w:rPr>
            <w:noProof w:val="0"/>
            <w:webHidden/>
          </w:rPr>
          <w:fldChar w:fldCharType="end"/>
        </w:r>
      </w:hyperlink>
    </w:p>
    <w:p w14:paraId="6E20E5D2" w14:textId="21F07E08"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2" w:history="1">
        <w:r w:rsidRPr="001B61ED">
          <w:rPr>
            <w:rStyle w:val="Hyperlink"/>
            <w:noProof w:val="0"/>
          </w:rPr>
          <w:t>A-18 Bootstrap Button im normalen Zustand</w:t>
        </w:r>
        <w:r w:rsidRPr="001B61ED">
          <w:rPr>
            <w:noProof w:val="0"/>
            <w:webHidden/>
          </w:rPr>
          <w:tab/>
        </w:r>
        <w:r w:rsidRPr="001B61ED">
          <w:rPr>
            <w:noProof w:val="0"/>
            <w:webHidden/>
          </w:rPr>
          <w:fldChar w:fldCharType="begin"/>
        </w:r>
        <w:r w:rsidRPr="001B61ED">
          <w:rPr>
            <w:noProof w:val="0"/>
            <w:webHidden/>
          </w:rPr>
          <w:instrText xml:space="preserve"> PAGEREF _Toc196818242 \h </w:instrText>
        </w:r>
        <w:r w:rsidRPr="001B61ED">
          <w:rPr>
            <w:noProof w:val="0"/>
            <w:webHidden/>
          </w:rPr>
        </w:r>
        <w:r w:rsidRPr="001B61ED">
          <w:rPr>
            <w:noProof w:val="0"/>
            <w:webHidden/>
          </w:rPr>
          <w:fldChar w:fldCharType="separate"/>
        </w:r>
        <w:r w:rsidR="00395093">
          <w:rPr>
            <w:webHidden/>
          </w:rPr>
          <w:t>81</w:t>
        </w:r>
        <w:r w:rsidRPr="001B61ED">
          <w:rPr>
            <w:noProof w:val="0"/>
            <w:webHidden/>
          </w:rPr>
          <w:fldChar w:fldCharType="end"/>
        </w:r>
      </w:hyperlink>
    </w:p>
    <w:p w14:paraId="7F1DABA9" w14:textId="364724B4"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3" w:history="1">
        <w:r w:rsidRPr="001B61ED">
          <w:rPr>
            <w:rStyle w:val="Hyperlink"/>
            <w:noProof w:val="0"/>
          </w:rPr>
          <w:t>A-19 Bootstrap Button mit Hover-Effekt</w:t>
        </w:r>
        <w:r w:rsidRPr="001B61ED">
          <w:rPr>
            <w:noProof w:val="0"/>
            <w:webHidden/>
          </w:rPr>
          <w:tab/>
        </w:r>
        <w:r w:rsidRPr="001B61ED">
          <w:rPr>
            <w:noProof w:val="0"/>
            <w:webHidden/>
          </w:rPr>
          <w:fldChar w:fldCharType="begin"/>
        </w:r>
        <w:r w:rsidRPr="001B61ED">
          <w:rPr>
            <w:noProof w:val="0"/>
            <w:webHidden/>
          </w:rPr>
          <w:instrText xml:space="preserve"> PAGEREF _Toc196818243 \h </w:instrText>
        </w:r>
        <w:r w:rsidRPr="001B61ED">
          <w:rPr>
            <w:noProof w:val="0"/>
            <w:webHidden/>
          </w:rPr>
        </w:r>
        <w:r w:rsidRPr="001B61ED">
          <w:rPr>
            <w:noProof w:val="0"/>
            <w:webHidden/>
          </w:rPr>
          <w:fldChar w:fldCharType="separate"/>
        </w:r>
        <w:r w:rsidR="00395093">
          <w:rPr>
            <w:webHidden/>
          </w:rPr>
          <w:t>82</w:t>
        </w:r>
        <w:r w:rsidRPr="001B61ED">
          <w:rPr>
            <w:noProof w:val="0"/>
            <w:webHidden/>
          </w:rPr>
          <w:fldChar w:fldCharType="end"/>
        </w:r>
      </w:hyperlink>
    </w:p>
    <w:p w14:paraId="304F803C" w14:textId="5EE1B00A"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4" w:history="1">
        <w:r w:rsidRPr="001B61ED">
          <w:rPr>
            <w:rStyle w:val="Hyperlink"/>
            <w:noProof w:val="0"/>
          </w:rPr>
          <w:t>A-20 HC-Kontaktformular bei 550 Pixel Bildschirmbreite</w:t>
        </w:r>
        <w:r w:rsidRPr="001B61ED">
          <w:rPr>
            <w:noProof w:val="0"/>
            <w:webHidden/>
          </w:rPr>
          <w:tab/>
        </w:r>
        <w:r w:rsidRPr="001B61ED">
          <w:rPr>
            <w:noProof w:val="0"/>
            <w:webHidden/>
          </w:rPr>
          <w:fldChar w:fldCharType="begin"/>
        </w:r>
        <w:r w:rsidRPr="001B61ED">
          <w:rPr>
            <w:noProof w:val="0"/>
            <w:webHidden/>
          </w:rPr>
          <w:instrText xml:space="preserve"> PAGEREF _Toc196818244 \h </w:instrText>
        </w:r>
        <w:r w:rsidRPr="001B61ED">
          <w:rPr>
            <w:noProof w:val="0"/>
            <w:webHidden/>
          </w:rPr>
        </w:r>
        <w:r w:rsidRPr="001B61ED">
          <w:rPr>
            <w:noProof w:val="0"/>
            <w:webHidden/>
          </w:rPr>
          <w:fldChar w:fldCharType="separate"/>
        </w:r>
        <w:r w:rsidR="00395093">
          <w:rPr>
            <w:webHidden/>
          </w:rPr>
          <w:t>83</w:t>
        </w:r>
        <w:r w:rsidRPr="001B61ED">
          <w:rPr>
            <w:noProof w:val="0"/>
            <w:webHidden/>
          </w:rPr>
          <w:fldChar w:fldCharType="end"/>
        </w:r>
      </w:hyperlink>
    </w:p>
    <w:p w14:paraId="74F751CA" w14:textId="7FC82BF4"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5" w:history="1">
        <w:r w:rsidRPr="001B61ED">
          <w:rPr>
            <w:rStyle w:val="Hyperlink"/>
            <w:noProof w:val="0"/>
          </w:rPr>
          <w:t>A-21 HC-Kontaktformular bei 350 Pixel Bildschirmbreite</w:t>
        </w:r>
        <w:r w:rsidRPr="001B61ED">
          <w:rPr>
            <w:noProof w:val="0"/>
            <w:webHidden/>
          </w:rPr>
          <w:tab/>
        </w:r>
        <w:r w:rsidRPr="001B61ED">
          <w:rPr>
            <w:noProof w:val="0"/>
            <w:webHidden/>
          </w:rPr>
          <w:fldChar w:fldCharType="begin"/>
        </w:r>
        <w:r w:rsidRPr="001B61ED">
          <w:rPr>
            <w:noProof w:val="0"/>
            <w:webHidden/>
          </w:rPr>
          <w:instrText xml:space="preserve"> PAGEREF _Toc196818245 \h </w:instrText>
        </w:r>
        <w:r w:rsidRPr="001B61ED">
          <w:rPr>
            <w:noProof w:val="0"/>
            <w:webHidden/>
          </w:rPr>
        </w:r>
        <w:r w:rsidRPr="001B61ED">
          <w:rPr>
            <w:noProof w:val="0"/>
            <w:webHidden/>
          </w:rPr>
          <w:fldChar w:fldCharType="separate"/>
        </w:r>
        <w:r w:rsidR="00395093">
          <w:rPr>
            <w:webHidden/>
          </w:rPr>
          <w:t>84</w:t>
        </w:r>
        <w:r w:rsidRPr="001B61ED">
          <w:rPr>
            <w:noProof w:val="0"/>
            <w:webHidden/>
          </w:rPr>
          <w:fldChar w:fldCharType="end"/>
        </w:r>
      </w:hyperlink>
    </w:p>
    <w:p w14:paraId="4F09A3F9" w14:textId="055DE6EA"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6" w:history="1">
        <w:r w:rsidRPr="001B61ED">
          <w:rPr>
            <w:rStyle w:val="Hyperlink"/>
            <w:noProof w:val="0"/>
          </w:rPr>
          <w:t>A-22 LC-Abschlusstest bei 550 Pixel Bildschirmbreite</w:t>
        </w:r>
        <w:r w:rsidRPr="001B61ED">
          <w:rPr>
            <w:noProof w:val="0"/>
            <w:webHidden/>
          </w:rPr>
          <w:tab/>
        </w:r>
        <w:r w:rsidRPr="001B61ED">
          <w:rPr>
            <w:noProof w:val="0"/>
            <w:webHidden/>
          </w:rPr>
          <w:fldChar w:fldCharType="begin"/>
        </w:r>
        <w:r w:rsidRPr="001B61ED">
          <w:rPr>
            <w:noProof w:val="0"/>
            <w:webHidden/>
          </w:rPr>
          <w:instrText xml:space="preserve"> PAGEREF _Toc196818246 \h </w:instrText>
        </w:r>
        <w:r w:rsidRPr="001B61ED">
          <w:rPr>
            <w:noProof w:val="0"/>
            <w:webHidden/>
          </w:rPr>
        </w:r>
        <w:r w:rsidRPr="001B61ED">
          <w:rPr>
            <w:noProof w:val="0"/>
            <w:webHidden/>
          </w:rPr>
          <w:fldChar w:fldCharType="separate"/>
        </w:r>
        <w:r w:rsidR="00395093">
          <w:rPr>
            <w:webHidden/>
          </w:rPr>
          <w:t>85</w:t>
        </w:r>
        <w:r w:rsidRPr="001B61ED">
          <w:rPr>
            <w:noProof w:val="0"/>
            <w:webHidden/>
          </w:rPr>
          <w:fldChar w:fldCharType="end"/>
        </w:r>
      </w:hyperlink>
    </w:p>
    <w:p w14:paraId="3FE46F62" w14:textId="350DDCBF" w:rsidR="00D13678" w:rsidRPr="001B61ED" w:rsidRDefault="00D13678">
      <w:pPr>
        <w:pStyle w:val="Verzeichnis1"/>
        <w:rPr>
          <w:rFonts w:asciiTheme="minorHAnsi" w:eastAsiaTheme="minorEastAsia" w:hAnsiTheme="minorHAnsi" w:cstheme="minorBidi"/>
          <w:b w:val="0"/>
          <w:bCs w:val="0"/>
          <w:noProof w:val="0"/>
          <w:kern w:val="2"/>
          <w:szCs w:val="24"/>
          <w:lang w:eastAsia="de-DE"/>
          <w14:ligatures w14:val="standardContextual"/>
        </w:rPr>
      </w:pPr>
      <w:hyperlink w:anchor="_Toc196818247" w:history="1">
        <w:r w:rsidRPr="001B61ED">
          <w:rPr>
            <w:rStyle w:val="Hyperlink"/>
            <w:noProof w:val="0"/>
          </w:rPr>
          <w:t>Appendix B. Tabellen</w:t>
        </w:r>
        <w:r w:rsidRPr="001B61ED">
          <w:rPr>
            <w:noProof w:val="0"/>
            <w:webHidden/>
          </w:rPr>
          <w:tab/>
        </w:r>
        <w:r w:rsidRPr="001B61ED">
          <w:rPr>
            <w:noProof w:val="0"/>
            <w:webHidden/>
          </w:rPr>
          <w:fldChar w:fldCharType="begin"/>
        </w:r>
        <w:r w:rsidRPr="001B61ED">
          <w:rPr>
            <w:noProof w:val="0"/>
            <w:webHidden/>
          </w:rPr>
          <w:instrText xml:space="preserve"> PAGEREF _Toc196818247 \h </w:instrText>
        </w:r>
        <w:r w:rsidRPr="001B61ED">
          <w:rPr>
            <w:noProof w:val="0"/>
            <w:webHidden/>
          </w:rPr>
        </w:r>
        <w:r w:rsidRPr="001B61ED">
          <w:rPr>
            <w:noProof w:val="0"/>
            <w:webHidden/>
          </w:rPr>
          <w:fldChar w:fldCharType="separate"/>
        </w:r>
        <w:r w:rsidR="00395093">
          <w:rPr>
            <w:webHidden/>
          </w:rPr>
          <w:t>86</w:t>
        </w:r>
        <w:r w:rsidRPr="001B61ED">
          <w:rPr>
            <w:noProof w:val="0"/>
            <w:webHidden/>
          </w:rPr>
          <w:fldChar w:fldCharType="end"/>
        </w:r>
      </w:hyperlink>
    </w:p>
    <w:p w14:paraId="3991D9F8" w14:textId="284D750A"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8" w:history="1">
        <w:r w:rsidRPr="001B61ED">
          <w:rPr>
            <w:rStyle w:val="Hyperlink"/>
            <w:noProof w:val="0"/>
          </w:rPr>
          <w:t>B-1 Aufwandsermittlungswerte bei der HC-Version von Lexicode</w:t>
        </w:r>
        <w:r w:rsidRPr="001B61ED">
          <w:rPr>
            <w:noProof w:val="0"/>
            <w:webHidden/>
          </w:rPr>
          <w:tab/>
        </w:r>
        <w:r w:rsidRPr="001B61ED">
          <w:rPr>
            <w:noProof w:val="0"/>
            <w:webHidden/>
          </w:rPr>
          <w:fldChar w:fldCharType="begin"/>
        </w:r>
        <w:r w:rsidRPr="001B61ED">
          <w:rPr>
            <w:noProof w:val="0"/>
            <w:webHidden/>
          </w:rPr>
          <w:instrText xml:space="preserve"> PAGEREF _Toc196818248 \h </w:instrText>
        </w:r>
        <w:r w:rsidRPr="001B61ED">
          <w:rPr>
            <w:noProof w:val="0"/>
            <w:webHidden/>
          </w:rPr>
        </w:r>
        <w:r w:rsidRPr="001B61ED">
          <w:rPr>
            <w:noProof w:val="0"/>
            <w:webHidden/>
          </w:rPr>
          <w:fldChar w:fldCharType="separate"/>
        </w:r>
        <w:r w:rsidR="00395093">
          <w:rPr>
            <w:webHidden/>
          </w:rPr>
          <w:t>86</w:t>
        </w:r>
        <w:r w:rsidRPr="001B61ED">
          <w:rPr>
            <w:noProof w:val="0"/>
            <w:webHidden/>
          </w:rPr>
          <w:fldChar w:fldCharType="end"/>
        </w:r>
      </w:hyperlink>
    </w:p>
    <w:p w14:paraId="2B63D0FE" w14:textId="2A5963B5"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49" w:history="1">
        <w:r w:rsidRPr="001B61ED">
          <w:rPr>
            <w:rStyle w:val="Hyperlink"/>
            <w:noProof w:val="0"/>
          </w:rPr>
          <w:t>B-2 Ermittlung des wahrscheinlichen Schadens bei der HC-Version</w:t>
        </w:r>
        <w:r w:rsidRPr="001B61ED">
          <w:rPr>
            <w:noProof w:val="0"/>
            <w:webHidden/>
          </w:rPr>
          <w:tab/>
        </w:r>
        <w:r w:rsidRPr="001B61ED">
          <w:rPr>
            <w:noProof w:val="0"/>
            <w:webHidden/>
          </w:rPr>
          <w:fldChar w:fldCharType="begin"/>
        </w:r>
        <w:r w:rsidRPr="001B61ED">
          <w:rPr>
            <w:noProof w:val="0"/>
            <w:webHidden/>
          </w:rPr>
          <w:instrText xml:space="preserve"> PAGEREF _Toc196818249 \h </w:instrText>
        </w:r>
        <w:r w:rsidRPr="001B61ED">
          <w:rPr>
            <w:noProof w:val="0"/>
            <w:webHidden/>
          </w:rPr>
        </w:r>
        <w:r w:rsidRPr="001B61ED">
          <w:rPr>
            <w:noProof w:val="0"/>
            <w:webHidden/>
          </w:rPr>
          <w:fldChar w:fldCharType="separate"/>
        </w:r>
        <w:r w:rsidR="00395093">
          <w:rPr>
            <w:webHidden/>
          </w:rPr>
          <w:t>87</w:t>
        </w:r>
        <w:r w:rsidRPr="001B61ED">
          <w:rPr>
            <w:noProof w:val="0"/>
            <w:webHidden/>
          </w:rPr>
          <w:fldChar w:fldCharType="end"/>
        </w:r>
      </w:hyperlink>
    </w:p>
    <w:p w14:paraId="2F556835" w14:textId="004FA6A4"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50" w:history="1">
        <w:r w:rsidRPr="001B61ED">
          <w:rPr>
            <w:rStyle w:val="Hyperlink"/>
            <w:noProof w:val="0"/>
          </w:rPr>
          <w:t>B-3 Aufwandsermittlungswerte bei der LC/NC-Version von Lexicode</w:t>
        </w:r>
        <w:r w:rsidRPr="001B61ED">
          <w:rPr>
            <w:noProof w:val="0"/>
            <w:webHidden/>
          </w:rPr>
          <w:tab/>
        </w:r>
        <w:r w:rsidRPr="001B61ED">
          <w:rPr>
            <w:noProof w:val="0"/>
            <w:webHidden/>
          </w:rPr>
          <w:fldChar w:fldCharType="begin"/>
        </w:r>
        <w:r w:rsidRPr="001B61ED">
          <w:rPr>
            <w:noProof w:val="0"/>
            <w:webHidden/>
          </w:rPr>
          <w:instrText xml:space="preserve"> PAGEREF _Toc196818250 \h </w:instrText>
        </w:r>
        <w:r w:rsidRPr="001B61ED">
          <w:rPr>
            <w:noProof w:val="0"/>
            <w:webHidden/>
          </w:rPr>
        </w:r>
        <w:r w:rsidRPr="001B61ED">
          <w:rPr>
            <w:noProof w:val="0"/>
            <w:webHidden/>
          </w:rPr>
          <w:fldChar w:fldCharType="separate"/>
        </w:r>
        <w:r w:rsidR="00395093">
          <w:rPr>
            <w:webHidden/>
          </w:rPr>
          <w:t>88</w:t>
        </w:r>
        <w:r w:rsidRPr="001B61ED">
          <w:rPr>
            <w:noProof w:val="0"/>
            <w:webHidden/>
          </w:rPr>
          <w:fldChar w:fldCharType="end"/>
        </w:r>
      </w:hyperlink>
    </w:p>
    <w:p w14:paraId="7A8B7B1D" w14:textId="647A9FEF" w:rsidR="00D13678" w:rsidRPr="001B61ED" w:rsidRDefault="00D13678">
      <w:pPr>
        <w:pStyle w:val="Verzeichnis2"/>
        <w:rPr>
          <w:rFonts w:asciiTheme="minorHAnsi" w:eastAsiaTheme="minorEastAsia" w:hAnsiTheme="minorHAnsi" w:cstheme="minorBidi"/>
          <w:bCs w:val="0"/>
          <w:noProof w:val="0"/>
          <w:kern w:val="2"/>
          <w:lang w:eastAsia="de-DE"/>
          <w14:ligatures w14:val="standardContextual"/>
        </w:rPr>
      </w:pPr>
      <w:hyperlink w:anchor="_Toc196818251" w:history="1">
        <w:r w:rsidRPr="001B61ED">
          <w:rPr>
            <w:rStyle w:val="Hyperlink"/>
            <w:noProof w:val="0"/>
          </w:rPr>
          <w:t>B-4 Ermittlung des wahrscheinlichen Schadens bei der LC/NC-Version</w:t>
        </w:r>
        <w:r w:rsidRPr="001B61ED">
          <w:rPr>
            <w:noProof w:val="0"/>
            <w:webHidden/>
          </w:rPr>
          <w:tab/>
        </w:r>
        <w:r w:rsidRPr="001B61ED">
          <w:rPr>
            <w:noProof w:val="0"/>
            <w:webHidden/>
          </w:rPr>
          <w:fldChar w:fldCharType="begin"/>
        </w:r>
        <w:r w:rsidRPr="001B61ED">
          <w:rPr>
            <w:noProof w:val="0"/>
            <w:webHidden/>
          </w:rPr>
          <w:instrText xml:space="preserve"> PAGEREF _Toc196818251 \h </w:instrText>
        </w:r>
        <w:r w:rsidRPr="001B61ED">
          <w:rPr>
            <w:noProof w:val="0"/>
            <w:webHidden/>
          </w:rPr>
        </w:r>
        <w:r w:rsidRPr="001B61ED">
          <w:rPr>
            <w:noProof w:val="0"/>
            <w:webHidden/>
          </w:rPr>
          <w:fldChar w:fldCharType="separate"/>
        </w:r>
        <w:r w:rsidR="00395093">
          <w:rPr>
            <w:webHidden/>
          </w:rPr>
          <w:t>89</w:t>
        </w:r>
        <w:r w:rsidRPr="001B61ED">
          <w:rPr>
            <w:noProof w:val="0"/>
            <w:webHidden/>
          </w:rPr>
          <w:fldChar w:fldCharType="end"/>
        </w:r>
      </w:hyperlink>
    </w:p>
    <w:p w14:paraId="7B3857B8" w14:textId="53FEFAC6" w:rsidR="00A62B55" w:rsidRPr="001B61ED" w:rsidRDefault="00BD30B3" w:rsidP="001A464C">
      <w:pPr>
        <w:pStyle w:val="Verzeichnis1"/>
        <w:rPr>
          <w:noProof w:val="0"/>
        </w:rPr>
      </w:pPr>
      <w:r w:rsidRPr="001B61ED">
        <w:rPr>
          <w:noProof w:val="0"/>
        </w:rPr>
        <w:fldChar w:fldCharType="end"/>
      </w:r>
    </w:p>
    <w:p w14:paraId="3B8A334B" w14:textId="77777777" w:rsidR="003447CA" w:rsidRPr="001B61ED" w:rsidRDefault="005701E9">
      <w:pPr>
        <w:pStyle w:val="Heading0"/>
        <w:rPr>
          <w:noProof w:val="0"/>
        </w:rPr>
      </w:pPr>
      <w:r w:rsidRPr="001B61ED">
        <w:rPr>
          <w:noProof w:val="0"/>
        </w:rPr>
        <w:br w:type="page"/>
      </w:r>
      <w:bookmarkStart w:id="1" w:name="_Toc39492802"/>
      <w:bookmarkStart w:id="2" w:name="_Toc195701933"/>
      <w:bookmarkStart w:id="3" w:name="_Toc196818185"/>
      <w:r w:rsidR="003E12BC" w:rsidRPr="001B61ED">
        <w:rPr>
          <w:noProof w:val="0"/>
        </w:rPr>
        <w:lastRenderedPageBreak/>
        <w:t>Liste der Abbildungen</w:t>
      </w:r>
      <w:bookmarkEnd w:id="1"/>
      <w:bookmarkEnd w:id="2"/>
      <w:bookmarkEnd w:id="3"/>
    </w:p>
    <w:p w14:paraId="1BEF4EAD" w14:textId="426BC066" w:rsidR="00DF2B12" w:rsidRPr="001B61ED" w:rsidRDefault="00B911D7">
      <w:pPr>
        <w:pStyle w:val="Abbildungsverzeichnis"/>
        <w:rPr>
          <w:rFonts w:asciiTheme="minorHAnsi" w:eastAsiaTheme="minorEastAsia" w:hAnsiTheme="minorHAnsi" w:cstheme="minorBidi"/>
          <w:noProof w:val="0"/>
          <w:kern w:val="2"/>
          <w:szCs w:val="24"/>
          <w:lang w:eastAsia="de-DE"/>
          <w14:ligatures w14:val="standardContextual"/>
        </w:rPr>
      </w:pPr>
      <w:r w:rsidRPr="001B61ED">
        <w:rPr>
          <w:noProof w:val="0"/>
        </w:rPr>
        <w:fldChar w:fldCharType="begin"/>
      </w:r>
      <w:r w:rsidRPr="001B61ED">
        <w:rPr>
          <w:noProof w:val="0"/>
        </w:rPr>
        <w:instrText xml:space="preserve"> TOC \h \z \c "Abbildung" </w:instrText>
      </w:r>
      <w:r w:rsidRPr="001B61ED">
        <w:rPr>
          <w:noProof w:val="0"/>
        </w:rPr>
        <w:fldChar w:fldCharType="separate"/>
      </w:r>
      <w:hyperlink w:anchor="_Toc195688313" w:history="1">
        <w:r w:rsidR="00DF2B12" w:rsidRPr="001B61ED">
          <w:rPr>
            <w:rStyle w:val="Hyperlink"/>
            <w:noProof w:val="0"/>
          </w:rPr>
          <w:t>Abbildung 1. (Magisches Dreieck)</w:t>
        </w:r>
        <w:r w:rsidR="00DF2B12" w:rsidRPr="001B61ED">
          <w:rPr>
            <w:noProof w:val="0"/>
            <w:webHidden/>
          </w:rPr>
          <w:tab/>
        </w:r>
        <w:r w:rsidR="00DF2B12" w:rsidRPr="001B61ED">
          <w:rPr>
            <w:noProof w:val="0"/>
            <w:webHidden/>
          </w:rPr>
          <w:fldChar w:fldCharType="begin"/>
        </w:r>
        <w:r w:rsidR="00DF2B12" w:rsidRPr="001B61ED">
          <w:rPr>
            <w:noProof w:val="0"/>
            <w:webHidden/>
          </w:rPr>
          <w:instrText xml:space="preserve"> PAGEREF _Toc195688313 \h </w:instrText>
        </w:r>
        <w:r w:rsidR="00DF2B12" w:rsidRPr="001B61ED">
          <w:rPr>
            <w:noProof w:val="0"/>
            <w:webHidden/>
          </w:rPr>
        </w:r>
        <w:r w:rsidR="00DF2B12" w:rsidRPr="001B61ED">
          <w:rPr>
            <w:noProof w:val="0"/>
            <w:webHidden/>
          </w:rPr>
          <w:fldChar w:fldCharType="separate"/>
        </w:r>
        <w:r w:rsidR="00395093">
          <w:rPr>
            <w:webHidden/>
          </w:rPr>
          <w:t>8</w:t>
        </w:r>
        <w:r w:rsidR="00DF2B12" w:rsidRPr="001B61ED">
          <w:rPr>
            <w:noProof w:val="0"/>
            <w:webHidden/>
          </w:rPr>
          <w:fldChar w:fldCharType="end"/>
        </w:r>
      </w:hyperlink>
    </w:p>
    <w:p w14:paraId="46AA096E" w14:textId="165FAAC3"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14" w:history="1">
        <w:r w:rsidRPr="001B61ED">
          <w:rPr>
            <w:rStyle w:val="Hyperlink"/>
            <w:noProof w:val="0"/>
          </w:rPr>
          <w:t>Abbildung 2. (Magisches Viereck)</w:t>
        </w:r>
        <w:r w:rsidRPr="001B61ED">
          <w:rPr>
            <w:noProof w:val="0"/>
            <w:webHidden/>
          </w:rPr>
          <w:tab/>
        </w:r>
        <w:r w:rsidRPr="001B61ED">
          <w:rPr>
            <w:noProof w:val="0"/>
            <w:webHidden/>
          </w:rPr>
          <w:fldChar w:fldCharType="begin"/>
        </w:r>
        <w:r w:rsidRPr="001B61ED">
          <w:rPr>
            <w:noProof w:val="0"/>
            <w:webHidden/>
          </w:rPr>
          <w:instrText xml:space="preserve"> PAGEREF _Toc195688314 \h </w:instrText>
        </w:r>
        <w:r w:rsidRPr="001B61ED">
          <w:rPr>
            <w:noProof w:val="0"/>
            <w:webHidden/>
          </w:rPr>
        </w:r>
        <w:r w:rsidRPr="001B61ED">
          <w:rPr>
            <w:noProof w:val="0"/>
            <w:webHidden/>
          </w:rPr>
          <w:fldChar w:fldCharType="separate"/>
        </w:r>
        <w:r w:rsidR="00395093">
          <w:rPr>
            <w:webHidden/>
          </w:rPr>
          <w:t>9</w:t>
        </w:r>
        <w:r w:rsidRPr="001B61ED">
          <w:rPr>
            <w:noProof w:val="0"/>
            <w:webHidden/>
          </w:rPr>
          <w:fldChar w:fldCharType="end"/>
        </w:r>
      </w:hyperlink>
    </w:p>
    <w:p w14:paraId="04389EDA" w14:textId="39AF6E76"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15" w:history="1">
        <w:r w:rsidRPr="001B61ED">
          <w:rPr>
            <w:rStyle w:val="Hyperlink"/>
            <w:noProof w:val="0"/>
          </w:rPr>
          <w:t>Abbildung 3. (Tagesaufwand für die Fehlerbehebung)</w:t>
        </w:r>
        <w:r w:rsidRPr="001B61ED">
          <w:rPr>
            <w:noProof w:val="0"/>
            <w:webHidden/>
          </w:rPr>
          <w:tab/>
        </w:r>
        <w:r w:rsidRPr="001B61ED">
          <w:rPr>
            <w:noProof w:val="0"/>
            <w:webHidden/>
          </w:rPr>
          <w:fldChar w:fldCharType="begin"/>
        </w:r>
        <w:r w:rsidRPr="001B61ED">
          <w:rPr>
            <w:noProof w:val="0"/>
            <w:webHidden/>
          </w:rPr>
          <w:instrText xml:space="preserve"> PAGEREF _Toc195688315 \h </w:instrText>
        </w:r>
        <w:r w:rsidRPr="001B61ED">
          <w:rPr>
            <w:noProof w:val="0"/>
            <w:webHidden/>
          </w:rPr>
        </w:r>
        <w:r w:rsidRPr="001B61ED">
          <w:rPr>
            <w:noProof w:val="0"/>
            <w:webHidden/>
          </w:rPr>
          <w:fldChar w:fldCharType="separate"/>
        </w:r>
        <w:r w:rsidR="00395093">
          <w:rPr>
            <w:webHidden/>
          </w:rPr>
          <w:t>12</w:t>
        </w:r>
        <w:r w:rsidRPr="001B61ED">
          <w:rPr>
            <w:noProof w:val="0"/>
            <w:webHidden/>
          </w:rPr>
          <w:fldChar w:fldCharType="end"/>
        </w:r>
      </w:hyperlink>
    </w:p>
    <w:p w14:paraId="0B32B52A" w14:textId="5D20C5E9"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16" w:history="1">
        <w:r w:rsidRPr="001B61ED">
          <w:rPr>
            <w:rStyle w:val="Hyperlink"/>
            <w:noProof w:val="0"/>
          </w:rPr>
          <w:t>Abbildung 4. (Link zu einer Inhaltsseite)</w:t>
        </w:r>
        <w:r w:rsidRPr="001B61ED">
          <w:rPr>
            <w:noProof w:val="0"/>
            <w:webHidden/>
          </w:rPr>
          <w:tab/>
        </w:r>
        <w:r w:rsidRPr="001B61ED">
          <w:rPr>
            <w:noProof w:val="0"/>
            <w:webHidden/>
          </w:rPr>
          <w:fldChar w:fldCharType="begin"/>
        </w:r>
        <w:r w:rsidRPr="001B61ED">
          <w:rPr>
            <w:noProof w:val="0"/>
            <w:webHidden/>
          </w:rPr>
          <w:instrText xml:space="preserve"> PAGEREF _Toc195688316 \h </w:instrText>
        </w:r>
        <w:r w:rsidRPr="001B61ED">
          <w:rPr>
            <w:noProof w:val="0"/>
            <w:webHidden/>
          </w:rPr>
        </w:r>
        <w:r w:rsidRPr="001B61ED">
          <w:rPr>
            <w:noProof w:val="0"/>
            <w:webHidden/>
          </w:rPr>
          <w:fldChar w:fldCharType="separate"/>
        </w:r>
        <w:r w:rsidR="00395093">
          <w:rPr>
            <w:webHidden/>
          </w:rPr>
          <w:t>32</w:t>
        </w:r>
        <w:r w:rsidRPr="001B61ED">
          <w:rPr>
            <w:noProof w:val="0"/>
            <w:webHidden/>
          </w:rPr>
          <w:fldChar w:fldCharType="end"/>
        </w:r>
      </w:hyperlink>
    </w:p>
    <w:p w14:paraId="335CC6EE" w14:textId="5DDA066D"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17" w:history="1">
        <w:r w:rsidRPr="001B61ED">
          <w:rPr>
            <w:rStyle w:val="Hyperlink"/>
            <w:noProof w:val="0"/>
          </w:rPr>
          <w:t>Abbildung 5. (Sidebar.Menu für globale Navigation)</w:t>
        </w:r>
        <w:r w:rsidRPr="001B61ED">
          <w:rPr>
            <w:noProof w:val="0"/>
            <w:webHidden/>
          </w:rPr>
          <w:tab/>
        </w:r>
        <w:r w:rsidRPr="001B61ED">
          <w:rPr>
            <w:noProof w:val="0"/>
            <w:webHidden/>
          </w:rPr>
          <w:fldChar w:fldCharType="begin"/>
        </w:r>
        <w:r w:rsidRPr="001B61ED">
          <w:rPr>
            <w:noProof w:val="0"/>
            <w:webHidden/>
          </w:rPr>
          <w:instrText xml:space="preserve"> PAGEREF _Toc195688317 \h </w:instrText>
        </w:r>
        <w:r w:rsidRPr="001B61ED">
          <w:rPr>
            <w:noProof w:val="0"/>
            <w:webHidden/>
          </w:rPr>
        </w:r>
        <w:r w:rsidRPr="001B61ED">
          <w:rPr>
            <w:noProof w:val="0"/>
            <w:webHidden/>
          </w:rPr>
          <w:fldChar w:fldCharType="separate"/>
        </w:r>
        <w:r w:rsidR="00395093">
          <w:rPr>
            <w:webHidden/>
          </w:rPr>
          <w:t>33</w:t>
        </w:r>
        <w:r w:rsidRPr="001B61ED">
          <w:rPr>
            <w:noProof w:val="0"/>
            <w:webHidden/>
          </w:rPr>
          <w:fldChar w:fldCharType="end"/>
        </w:r>
      </w:hyperlink>
    </w:p>
    <w:p w14:paraId="0948548F" w14:textId="69CFE90C"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18" w:history="1">
        <w:r w:rsidRPr="001B61ED">
          <w:rPr>
            <w:rStyle w:val="Hyperlink"/>
            <w:noProof w:val="0"/>
          </w:rPr>
          <w:t xml:space="preserve">Abbildung 6. (Input-Feld für Übungsantwort gefolgt </w:t>
        </w:r>
        <w:r w:rsidR="006F50CA" w:rsidRPr="001B61ED">
          <w:rPr>
            <w:rStyle w:val="Hyperlink"/>
            <w:noProof w:val="0"/>
          </w:rPr>
          <w:t xml:space="preserve">von </w:t>
        </w:r>
        <w:r w:rsidRPr="001B61ED">
          <w:rPr>
            <w:rStyle w:val="Hyperlink"/>
            <w:noProof w:val="0"/>
          </w:rPr>
          <w:t>einem Prüf-Button)</w:t>
        </w:r>
        <w:r w:rsidRPr="001B61ED">
          <w:rPr>
            <w:noProof w:val="0"/>
            <w:webHidden/>
          </w:rPr>
          <w:tab/>
        </w:r>
        <w:r w:rsidRPr="001B61ED">
          <w:rPr>
            <w:noProof w:val="0"/>
            <w:webHidden/>
          </w:rPr>
          <w:fldChar w:fldCharType="begin"/>
        </w:r>
        <w:r w:rsidRPr="001B61ED">
          <w:rPr>
            <w:noProof w:val="0"/>
            <w:webHidden/>
          </w:rPr>
          <w:instrText xml:space="preserve"> PAGEREF _Toc195688318 \h </w:instrText>
        </w:r>
        <w:r w:rsidRPr="001B61ED">
          <w:rPr>
            <w:noProof w:val="0"/>
            <w:webHidden/>
          </w:rPr>
        </w:r>
        <w:r w:rsidRPr="001B61ED">
          <w:rPr>
            <w:noProof w:val="0"/>
            <w:webHidden/>
          </w:rPr>
          <w:fldChar w:fldCharType="separate"/>
        </w:r>
        <w:r w:rsidR="00395093">
          <w:rPr>
            <w:webHidden/>
          </w:rPr>
          <w:t>36</w:t>
        </w:r>
        <w:r w:rsidRPr="001B61ED">
          <w:rPr>
            <w:noProof w:val="0"/>
            <w:webHidden/>
          </w:rPr>
          <w:fldChar w:fldCharType="end"/>
        </w:r>
      </w:hyperlink>
    </w:p>
    <w:p w14:paraId="36E098FD" w14:textId="0A69C5DF"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19" w:history="1">
        <w:r w:rsidRPr="001B61ED">
          <w:rPr>
            <w:rStyle w:val="Hyperlink"/>
            <w:noProof w:val="0"/>
          </w:rPr>
          <w:t>Abbildung 7. (Input-Feld für E-Mail-Adressen)</w:t>
        </w:r>
        <w:r w:rsidRPr="001B61ED">
          <w:rPr>
            <w:noProof w:val="0"/>
            <w:webHidden/>
          </w:rPr>
          <w:tab/>
        </w:r>
        <w:r w:rsidRPr="001B61ED">
          <w:rPr>
            <w:noProof w:val="0"/>
            <w:webHidden/>
          </w:rPr>
          <w:fldChar w:fldCharType="begin"/>
        </w:r>
        <w:r w:rsidRPr="001B61ED">
          <w:rPr>
            <w:noProof w:val="0"/>
            <w:webHidden/>
          </w:rPr>
          <w:instrText xml:space="preserve"> PAGEREF _Toc195688319 \h </w:instrText>
        </w:r>
        <w:r w:rsidRPr="001B61ED">
          <w:rPr>
            <w:noProof w:val="0"/>
            <w:webHidden/>
          </w:rPr>
        </w:r>
        <w:r w:rsidRPr="001B61ED">
          <w:rPr>
            <w:noProof w:val="0"/>
            <w:webHidden/>
          </w:rPr>
          <w:fldChar w:fldCharType="separate"/>
        </w:r>
        <w:r w:rsidR="00395093">
          <w:rPr>
            <w:webHidden/>
          </w:rPr>
          <w:t>39</w:t>
        </w:r>
        <w:r w:rsidRPr="001B61ED">
          <w:rPr>
            <w:noProof w:val="0"/>
            <w:webHidden/>
          </w:rPr>
          <w:fldChar w:fldCharType="end"/>
        </w:r>
      </w:hyperlink>
    </w:p>
    <w:p w14:paraId="6159EDBC" w14:textId="0FEE35D0"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0" w:history="1">
        <w:r w:rsidRPr="001B61ED">
          <w:rPr>
            <w:rStyle w:val="Hyperlink"/>
            <w:noProof w:val="0"/>
          </w:rPr>
          <w:t>Abbildung 8. (Eigendefinierte CSS-Klasse für das Kontaktformular)</w:t>
        </w:r>
        <w:r w:rsidRPr="001B61ED">
          <w:rPr>
            <w:noProof w:val="0"/>
            <w:webHidden/>
          </w:rPr>
          <w:tab/>
        </w:r>
        <w:r w:rsidRPr="001B61ED">
          <w:rPr>
            <w:noProof w:val="0"/>
            <w:webHidden/>
          </w:rPr>
          <w:fldChar w:fldCharType="begin"/>
        </w:r>
        <w:r w:rsidRPr="001B61ED">
          <w:rPr>
            <w:noProof w:val="0"/>
            <w:webHidden/>
          </w:rPr>
          <w:instrText xml:space="preserve"> PAGEREF _Toc195688320 \h </w:instrText>
        </w:r>
        <w:r w:rsidRPr="001B61ED">
          <w:rPr>
            <w:noProof w:val="0"/>
            <w:webHidden/>
          </w:rPr>
        </w:r>
        <w:r w:rsidRPr="001B61ED">
          <w:rPr>
            <w:noProof w:val="0"/>
            <w:webHidden/>
          </w:rPr>
          <w:fldChar w:fldCharType="separate"/>
        </w:r>
        <w:r w:rsidR="00395093">
          <w:rPr>
            <w:webHidden/>
          </w:rPr>
          <w:t>39</w:t>
        </w:r>
        <w:r w:rsidRPr="001B61ED">
          <w:rPr>
            <w:noProof w:val="0"/>
            <w:webHidden/>
          </w:rPr>
          <w:fldChar w:fldCharType="end"/>
        </w:r>
      </w:hyperlink>
    </w:p>
    <w:p w14:paraId="52023E9B" w14:textId="6774AEFA"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1" w:history="1">
        <w:r w:rsidRPr="001B61ED">
          <w:rPr>
            <w:rStyle w:val="Hyperlink"/>
            <w:noProof w:val="0"/>
          </w:rPr>
          <w:t>Abbildung 9. (Inzeilige Eingabefelder mittels HTML)</w:t>
        </w:r>
        <w:r w:rsidRPr="001B61ED">
          <w:rPr>
            <w:noProof w:val="0"/>
            <w:webHidden/>
          </w:rPr>
          <w:tab/>
        </w:r>
        <w:r w:rsidRPr="001B61ED">
          <w:rPr>
            <w:noProof w:val="0"/>
            <w:webHidden/>
          </w:rPr>
          <w:fldChar w:fldCharType="begin"/>
        </w:r>
        <w:r w:rsidRPr="001B61ED">
          <w:rPr>
            <w:noProof w:val="0"/>
            <w:webHidden/>
          </w:rPr>
          <w:instrText xml:space="preserve"> PAGEREF _Toc195688321 \h </w:instrText>
        </w:r>
        <w:r w:rsidRPr="001B61ED">
          <w:rPr>
            <w:noProof w:val="0"/>
            <w:webHidden/>
          </w:rPr>
        </w:r>
        <w:r w:rsidRPr="001B61ED">
          <w:rPr>
            <w:noProof w:val="0"/>
            <w:webHidden/>
          </w:rPr>
          <w:fldChar w:fldCharType="separate"/>
        </w:r>
        <w:r w:rsidR="00395093">
          <w:rPr>
            <w:webHidden/>
          </w:rPr>
          <w:t>42</w:t>
        </w:r>
        <w:r w:rsidRPr="001B61ED">
          <w:rPr>
            <w:noProof w:val="0"/>
            <w:webHidden/>
          </w:rPr>
          <w:fldChar w:fldCharType="end"/>
        </w:r>
      </w:hyperlink>
    </w:p>
    <w:p w14:paraId="3B289D12" w14:textId="25B04F72"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2" w:history="1">
        <w:r w:rsidRPr="001B61ED">
          <w:rPr>
            <w:rStyle w:val="Hyperlink"/>
            <w:noProof w:val="0"/>
          </w:rPr>
          <w:t>Abbildung 10. (Eigene Klasse zum Entfernen von Stichpunkten)</w:t>
        </w:r>
        <w:r w:rsidRPr="001B61ED">
          <w:rPr>
            <w:noProof w:val="0"/>
            <w:webHidden/>
          </w:rPr>
          <w:tab/>
        </w:r>
        <w:r w:rsidRPr="001B61ED">
          <w:rPr>
            <w:noProof w:val="0"/>
            <w:webHidden/>
          </w:rPr>
          <w:fldChar w:fldCharType="begin"/>
        </w:r>
        <w:r w:rsidRPr="001B61ED">
          <w:rPr>
            <w:noProof w:val="0"/>
            <w:webHidden/>
          </w:rPr>
          <w:instrText xml:space="preserve"> PAGEREF _Toc195688322 \h </w:instrText>
        </w:r>
        <w:r w:rsidRPr="001B61ED">
          <w:rPr>
            <w:noProof w:val="0"/>
            <w:webHidden/>
          </w:rPr>
        </w:r>
        <w:r w:rsidRPr="001B61ED">
          <w:rPr>
            <w:noProof w:val="0"/>
            <w:webHidden/>
          </w:rPr>
          <w:fldChar w:fldCharType="separate"/>
        </w:r>
        <w:r w:rsidR="00395093">
          <w:rPr>
            <w:webHidden/>
          </w:rPr>
          <w:t>42</w:t>
        </w:r>
        <w:r w:rsidRPr="001B61ED">
          <w:rPr>
            <w:noProof w:val="0"/>
            <w:webHidden/>
          </w:rPr>
          <w:fldChar w:fldCharType="end"/>
        </w:r>
      </w:hyperlink>
    </w:p>
    <w:p w14:paraId="201E906F" w14:textId="1914C196"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3" w:history="1">
        <w:r w:rsidRPr="001B61ED">
          <w:rPr>
            <w:rStyle w:val="Hyperlink"/>
            <w:noProof w:val="0"/>
          </w:rPr>
          <w:t>Abbildung 11. (Teilaufgabe zur sitzungsunabhängigen Datenspeicherung)</w:t>
        </w:r>
        <w:r w:rsidRPr="001B61ED">
          <w:rPr>
            <w:noProof w:val="0"/>
            <w:webHidden/>
          </w:rPr>
          <w:tab/>
        </w:r>
        <w:r w:rsidRPr="001B61ED">
          <w:rPr>
            <w:noProof w:val="0"/>
            <w:webHidden/>
          </w:rPr>
          <w:fldChar w:fldCharType="begin"/>
        </w:r>
        <w:r w:rsidRPr="001B61ED">
          <w:rPr>
            <w:noProof w:val="0"/>
            <w:webHidden/>
          </w:rPr>
          <w:instrText xml:space="preserve"> PAGEREF _Toc195688323 \h </w:instrText>
        </w:r>
        <w:r w:rsidRPr="001B61ED">
          <w:rPr>
            <w:noProof w:val="0"/>
            <w:webHidden/>
          </w:rPr>
        </w:r>
        <w:r w:rsidRPr="001B61ED">
          <w:rPr>
            <w:noProof w:val="0"/>
            <w:webHidden/>
          </w:rPr>
          <w:fldChar w:fldCharType="separate"/>
        </w:r>
        <w:r w:rsidR="00395093">
          <w:rPr>
            <w:webHidden/>
          </w:rPr>
          <w:t>45</w:t>
        </w:r>
        <w:r w:rsidRPr="001B61ED">
          <w:rPr>
            <w:noProof w:val="0"/>
            <w:webHidden/>
          </w:rPr>
          <w:fldChar w:fldCharType="end"/>
        </w:r>
      </w:hyperlink>
    </w:p>
    <w:p w14:paraId="4F97C472" w14:textId="3172E926"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4" w:history="1">
        <w:r w:rsidRPr="001B61ED">
          <w:rPr>
            <w:rStyle w:val="Hyperlink"/>
            <w:noProof w:val="0"/>
          </w:rPr>
          <w:t>Abbildung 12. (Funktion zur browserseitigen Speicherung von Daten)</w:t>
        </w:r>
        <w:r w:rsidRPr="001B61ED">
          <w:rPr>
            <w:noProof w:val="0"/>
            <w:webHidden/>
          </w:rPr>
          <w:tab/>
        </w:r>
        <w:r w:rsidRPr="001B61ED">
          <w:rPr>
            <w:noProof w:val="0"/>
            <w:webHidden/>
          </w:rPr>
          <w:fldChar w:fldCharType="begin"/>
        </w:r>
        <w:r w:rsidRPr="001B61ED">
          <w:rPr>
            <w:noProof w:val="0"/>
            <w:webHidden/>
          </w:rPr>
          <w:instrText xml:space="preserve"> PAGEREF _Toc195688324 \h </w:instrText>
        </w:r>
        <w:r w:rsidRPr="001B61ED">
          <w:rPr>
            <w:noProof w:val="0"/>
            <w:webHidden/>
          </w:rPr>
        </w:r>
        <w:r w:rsidRPr="001B61ED">
          <w:rPr>
            <w:noProof w:val="0"/>
            <w:webHidden/>
          </w:rPr>
          <w:fldChar w:fldCharType="separate"/>
        </w:r>
        <w:r w:rsidR="00395093">
          <w:rPr>
            <w:webHidden/>
          </w:rPr>
          <w:t>45</w:t>
        </w:r>
        <w:r w:rsidRPr="001B61ED">
          <w:rPr>
            <w:noProof w:val="0"/>
            <w:webHidden/>
          </w:rPr>
          <w:fldChar w:fldCharType="end"/>
        </w:r>
      </w:hyperlink>
    </w:p>
    <w:p w14:paraId="0C582641" w14:textId="2E8BE09A"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5" w:history="1">
        <w:r w:rsidRPr="001B61ED">
          <w:rPr>
            <w:rStyle w:val="Hyperlink"/>
            <w:noProof w:val="0"/>
          </w:rPr>
          <w:t>Abbildung 13. (Abrufen zuvor gespeicherter Werte)</w:t>
        </w:r>
        <w:r w:rsidRPr="001B61ED">
          <w:rPr>
            <w:noProof w:val="0"/>
            <w:webHidden/>
          </w:rPr>
          <w:tab/>
        </w:r>
        <w:r w:rsidRPr="001B61ED">
          <w:rPr>
            <w:noProof w:val="0"/>
            <w:webHidden/>
          </w:rPr>
          <w:fldChar w:fldCharType="begin"/>
        </w:r>
        <w:r w:rsidRPr="001B61ED">
          <w:rPr>
            <w:noProof w:val="0"/>
            <w:webHidden/>
          </w:rPr>
          <w:instrText xml:space="preserve"> PAGEREF _Toc195688325 \h </w:instrText>
        </w:r>
        <w:r w:rsidRPr="001B61ED">
          <w:rPr>
            <w:noProof w:val="0"/>
            <w:webHidden/>
          </w:rPr>
        </w:r>
        <w:r w:rsidRPr="001B61ED">
          <w:rPr>
            <w:noProof w:val="0"/>
            <w:webHidden/>
          </w:rPr>
          <w:fldChar w:fldCharType="separate"/>
        </w:r>
        <w:r w:rsidR="00395093">
          <w:rPr>
            <w:webHidden/>
          </w:rPr>
          <w:t>46</w:t>
        </w:r>
        <w:r w:rsidRPr="001B61ED">
          <w:rPr>
            <w:noProof w:val="0"/>
            <w:webHidden/>
          </w:rPr>
          <w:fldChar w:fldCharType="end"/>
        </w:r>
      </w:hyperlink>
    </w:p>
    <w:p w14:paraId="2CC0411D" w14:textId="3AEF7CD5"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6" w:history="1">
        <w:r w:rsidRPr="001B61ED">
          <w:rPr>
            <w:rStyle w:val="Hyperlink"/>
            <w:noProof w:val="0"/>
          </w:rPr>
          <w:t>Abbildung 14. (Bootstrap-Klasse für runde Ecken)</w:t>
        </w:r>
        <w:r w:rsidRPr="001B61ED">
          <w:rPr>
            <w:noProof w:val="0"/>
            <w:webHidden/>
          </w:rPr>
          <w:tab/>
        </w:r>
        <w:r w:rsidRPr="001B61ED">
          <w:rPr>
            <w:noProof w:val="0"/>
            <w:webHidden/>
          </w:rPr>
          <w:fldChar w:fldCharType="begin"/>
        </w:r>
        <w:r w:rsidRPr="001B61ED">
          <w:rPr>
            <w:noProof w:val="0"/>
            <w:webHidden/>
          </w:rPr>
          <w:instrText xml:space="preserve"> PAGEREF _Toc195688326 \h </w:instrText>
        </w:r>
        <w:r w:rsidRPr="001B61ED">
          <w:rPr>
            <w:noProof w:val="0"/>
            <w:webHidden/>
          </w:rPr>
        </w:r>
        <w:r w:rsidRPr="001B61ED">
          <w:rPr>
            <w:noProof w:val="0"/>
            <w:webHidden/>
          </w:rPr>
          <w:fldChar w:fldCharType="separate"/>
        </w:r>
        <w:r w:rsidR="00395093">
          <w:rPr>
            <w:webHidden/>
          </w:rPr>
          <w:t>49</w:t>
        </w:r>
        <w:r w:rsidRPr="001B61ED">
          <w:rPr>
            <w:noProof w:val="0"/>
            <w:webHidden/>
          </w:rPr>
          <w:fldChar w:fldCharType="end"/>
        </w:r>
      </w:hyperlink>
    </w:p>
    <w:p w14:paraId="668EC389" w14:textId="37846A84"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7" w:history="1">
        <w:r w:rsidRPr="001B61ED">
          <w:rPr>
            <w:rStyle w:val="Hyperlink"/>
            <w:noProof w:val="0"/>
          </w:rPr>
          <w:t>Abbildung 15. (Bootstrap-Klassen für Buttons)</w:t>
        </w:r>
        <w:r w:rsidRPr="001B61ED">
          <w:rPr>
            <w:noProof w:val="0"/>
            <w:webHidden/>
          </w:rPr>
          <w:tab/>
        </w:r>
        <w:r w:rsidRPr="001B61ED">
          <w:rPr>
            <w:noProof w:val="0"/>
            <w:webHidden/>
          </w:rPr>
          <w:fldChar w:fldCharType="begin"/>
        </w:r>
        <w:r w:rsidRPr="001B61ED">
          <w:rPr>
            <w:noProof w:val="0"/>
            <w:webHidden/>
          </w:rPr>
          <w:instrText xml:space="preserve"> PAGEREF _Toc195688327 \h </w:instrText>
        </w:r>
        <w:r w:rsidRPr="001B61ED">
          <w:rPr>
            <w:noProof w:val="0"/>
            <w:webHidden/>
          </w:rPr>
        </w:r>
        <w:r w:rsidRPr="001B61ED">
          <w:rPr>
            <w:noProof w:val="0"/>
            <w:webHidden/>
          </w:rPr>
          <w:fldChar w:fldCharType="separate"/>
        </w:r>
        <w:r w:rsidR="00395093">
          <w:rPr>
            <w:webHidden/>
          </w:rPr>
          <w:t>49</w:t>
        </w:r>
        <w:r w:rsidRPr="001B61ED">
          <w:rPr>
            <w:noProof w:val="0"/>
            <w:webHidden/>
          </w:rPr>
          <w:fldChar w:fldCharType="end"/>
        </w:r>
      </w:hyperlink>
    </w:p>
    <w:p w14:paraId="0DF03BFC" w14:textId="3E66E5EF"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8" w:history="1">
        <w:r w:rsidRPr="001B61ED">
          <w:rPr>
            <w:rStyle w:val="Hyperlink"/>
            <w:noProof w:val="0"/>
          </w:rPr>
          <w:t>Abbildung 16. (Responsiver Bootstrap-Container)</w:t>
        </w:r>
        <w:r w:rsidRPr="001B61ED">
          <w:rPr>
            <w:noProof w:val="0"/>
            <w:webHidden/>
          </w:rPr>
          <w:tab/>
        </w:r>
        <w:r w:rsidRPr="001B61ED">
          <w:rPr>
            <w:noProof w:val="0"/>
            <w:webHidden/>
          </w:rPr>
          <w:fldChar w:fldCharType="begin"/>
        </w:r>
        <w:r w:rsidRPr="001B61ED">
          <w:rPr>
            <w:noProof w:val="0"/>
            <w:webHidden/>
          </w:rPr>
          <w:instrText xml:space="preserve"> PAGEREF _Toc195688328 \h </w:instrText>
        </w:r>
        <w:r w:rsidRPr="001B61ED">
          <w:rPr>
            <w:noProof w:val="0"/>
            <w:webHidden/>
          </w:rPr>
        </w:r>
        <w:r w:rsidRPr="001B61ED">
          <w:rPr>
            <w:noProof w:val="0"/>
            <w:webHidden/>
          </w:rPr>
          <w:fldChar w:fldCharType="separate"/>
        </w:r>
        <w:r w:rsidR="00395093">
          <w:rPr>
            <w:webHidden/>
          </w:rPr>
          <w:t>49</w:t>
        </w:r>
        <w:r w:rsidRPr="001B61ED">
          <w:rPr>
            <w:noProof w:val="0"/>
            <w:webHidden/>
          </w:rPr>
          <w:fldChar w:fldCharType="end"/>
        </w:r>
      </w:hyperlink>
    </w:p>
    <w:p w14:paraId="5439E486" w14:textId="05B15D05" w:rsidR="00DF2B12" w:rsidRPr="001B61ED" w:rsidRDefault="00DF2B12">
      <w:pPr>
        <w:pStyle w:val="Abbildungsverzeichnis"/>
        <w:rPr>
          <w:rFonts w:asciiTheme="minorHAnsi" w:eastAsiaTheme="minorEastAsia" w:hAnsiTheme="minorHAnsi" w:cstheme="minorBidi"/>
          <w:noProof w:val="0"/>
          <w:kern w:val="2"/>
          <w:szCs w:val="24"/>
          <w:lang w:eastAsia="de-DE"/>
          <w14:ligatures w14:val="standardContextual"/>
        </w:rPr>
      </w:pPr>
      <w:hyperlink w:anchor="_Toc195688329" w:history="1">
        <w:r w:rsidRPr="001B61ED">
          <w:rPr>
            <w:rStyle w:val="Hyperlink"/>
            <w:noProof w:val="0"/>
          </w:rPr>
          <w:t>Abbildung 17. (Magisches Viereck mit den Ergebnissen von LexiCode)</w:t>
        </w:r>
        <w:r w:rsidRPr="001B61ED">
          <w:rPr>
            <w:noProof w:val="0"/>
            <w:webHidden/>
          </w:rPr>
          <w:tab/>
        </w:r>
        <w:r w:rsidRPr="001B61ED">
          <w:rPr>
            <w:noProof w:val="0"/>
            <w:webHidden/>
          </w:rPr>
          <w:fldChar w:fldCharType="begin"/>
        </w:r>
        <w:r w:rsidRPr="001B61ED">
          <w:rPr>
            <w:noProof w:val="0"/>
            <w:webHidden/>
          </w:rPr>
          <w:instrText xml:space="preserve"> PAGEREF _Toc195688329 \h </w:instrText>
        </w:r>
        <w:r w:rsidRPr="001B61ED">
          <w:rPr>
            <w:noProof w:val="0"/>
            <w:webHidden/>
          </w:rPr>
        </w:r>
        <w:r w:rsidRPr="001B61ED">
          <w:rPr>
            <w:noProof w:val="0"/>
            <w:webHidden/>
          </w:rPr>
          <w:fldChar w:fldCharType="separate"/>
        </w:r>
        <w:r w:rsidR="00395093">
          <w:rPr>
            <w:webHidden/>
          </w:rPr>
          <w:t>56</w:t>
        </w:r>
        <w:r w:rsidRPr="001B61ED">
          <w:rPr>
            <w:noProof w:val="0"/>
            <w:webHidden/>
          </w:rPr>
          <w:fldChar w:fldCharType="end"/>
        </w:r>
      </w:hyperlink>
    </w:p>
    <w:p w14:paraId="57896483" w14:textId="4C00C870" w:rsidR="003E12BC" w:rsidRPr="001B61ED" w:rsidRDefault="00B911D7" w:rsidP="002975DD">
      <w:pPr>
        <w:pStyle w:val="Abbildungsverzeichnis"/>
        <w:rPr>
          <w:noProof w:val="0"/>
        </w:rPr>
      </w:pPr>
      <w:r w:rsidRPr="001B61ED">
        <w:rPr>
          <w:noProof w:val="0"/>
        </w:rPr>
        <w:fldChar w:fldCharType="end"/>
      </w:r>
    </w:p>
    <w:p w14:paraId="522F0117" w14:textId="77777777" w:rsidR="000675CE" w:rsidRPr="001B61ED" w:rsidRDefault="000675CE" w:rsidP="000675CE"/>
    <w:p w14:paraId="179492F5" w14:textId="77777777" w:rsidR="00987C3A" w:rsidRPr="001B61ED" w:rsidRDefault="00987C3A" w:rsidP="000675CE"/>
    <w:p w14:paraId="7250CF16" w14:textId="77777777" w:rsidR="00987C3A" w:rsidRPr="001B61ED" w:rsidRDefault="00987C3A" w:rsidP="000675CE"/>
    <w:p w14:paraId="6E264E9D" w14:textId="77777777" w:rsidR="00987C3A" w:rsidRPr="001B61ED" w:rsidRDefault="00987C3A" w:rsidP="000675CE"/>
    <w:p w14:paraId="2C675BC8" w14:textId="77777777" w:rsidR="00987C3A" w:rsidRPr="001B61ED" w:rsidRDefault="00987C3A" w:rsidP="000675CE"/>
    <w:p w14:paraId="1CEDE72E" w14:textId="77777777" w:rsidR="00987C3A" w:rsidRPr="001B61ED" w:rsidRDefault="00987C3A" w:rsidP="000675CE"/>
    <w:p w14:paraId="6EEDBBAA" w14:textId="77777777" w:rsidR="00987C3A" w:rsidRPr="001B61ED" w:rsidRDefault="00987C3A" w:rsidP="000675CE"/>
    <w:p w14:paraId="25EE947E" w14:textId="77777777" w:rsidR="00987C3A" w:rsidRPr="001B61ED" w:rsidRDefault="00987C3A" w:rsidP="000675CE"/>
    <w:p w14:paraId="2186F4CB" w14:textId="77777777" w:rsidR="00987C3A" w:rsidRPr="001B61ED" w:rsidRDefault="00987C3A" w:rsidP="000675CE"/>
    <w:p w14:paraId="4CE1D9EB" w14:textId="77777777" w:rsidR="003447CA" w:rsidRPr="001B61ED" w:rsidRDefault="005701E9">
      <w:pPr>
        <w:pStyle w:val="Heading0"/>
        <w:rPr>
          <w:noProof w:val="0"/>
        </w:rPr>
      </w:pPr>
      <w:bookmarkStart w:id="4" w:name="_Toc39492803"/>
      <w:bookmarkStart w:id="5" w:name="_Toc195701934"/>
      <w:bookmarkStart w:id="6" w:name="_Toc196818186"/>
      <w:r w:rsidRPr="001B61ED">
        <w:rPr>
          <w:noProof w:val="0"/>
        </w:rPr>
        <w:lastRenderedPageBreak/>
        <w:t xml:space="preserve">Liste </w:t>
      </w:r>
      <w:r w:rsidR="003E12BC" w:rsidRPr="001B61ED">
        <w:rPr>
          <w:noProof w:val="0"/>
        </w:rPr>
        <w:t>der Tabellen</w:t>
      </w:r>
      <w:bookmarkEnd w:id="4"/>
      <w:bookmarkEnd w:id="5"/>
      <w:bookmarkEnd w:id="6"/>
    </w:p>
    <w:p w14:paraId="393E3A87" w14:textId="3BC111DE" w:rsidR="00624035" w:rsidRPr="001B61ED" w:rsidRDefault="00624035">
      <w:pPr>
        <w:pStyle w:val="Abbildungsverzeichnis"/>
        <w:rPr>
          <w:rFonts w:asciiTheme="minorHAnsi" w:eastAsiaTheme="minorEastAsia" w:hAnsiTheme="minorHAnsi" w:cstheme="minorBidi"/>
          <w:noProof w:val="0"/>
          <w:kern w:val="2"/>
          <w:szCs w:val="24"/>
          <w:lang w:eastAsia="de-DE"/>
          <w14:ligatures w14:val="standardContextual"/>
        </w:rPr>
      </w:pPr>
      <w:r w:rsidRPr="001B61ED">
        <w:rPr>
          <w:noProof w:val="0"/>
        </w:rPr>
        <w:fldChar w:fldCharType="begin"/>
      </w:r>
      <w:r w:rsidRPr="001B61ED">
        <w:rPr>
          <w:noProof w:val="0"/>
        </w:rPr>
        <w:instrText xml:space="preserve"> TOC \h \z \c "Tabelle" </w:instrText>
      </w:r>
      <w:r w:rsidRPr="001B61ED">
        <w:rPr>
          <w:noProof w:val="0"/>
        </w:rPr>
        <w:fldChar w:fldCharType="separate"/>
      </w:r>
      <w:hyperlink w:anchor="_Toc195688718" w:history="1">
        <w:r w:rsidRPr="001B61ED">
          <w:rPr>
            <w:rStyle w:val="Hyperlink"/>
            <w:noProof w:val="0"/>
          </w:rPr>
          <w:t>Tabelle 1. Funktionale Anforderungen</w:t>
        </w:r>
        <w:r w:rsidRPr="001B61ED">
          <w:rPr>
            <w:noProof w:val="0"/>
            <w:webHidden/>
          </w:rPr>
          <w:tab/>
        </w:r>
        <w:r w:rsidRPr="001B61ED">
          <w:rPr>
            <w:noProof w:val="0"/>
            <w:webHidden/>
          </w:rPr>
          <w:fldChar w:fldCharType="begin"/>
        </w:r>
        <w:r w:rsidRPr="001B61ED">
          <w:rPr>
            <w:noProof w:val="0"/>
            <w:webHidden/>
          </w:rPr>
          <w:instrText xml:space="preserve"> PAGEREF _Toc195688718 \h </w:instrText>
        </w:r>
        <w:r w:rsidRPr="001B61ED">
          <w:rPr>
            <w:noProof w:val="0"/>
            <w:webHidden/>
          </w:rPr>
        </w:r>
        <w:r w:rsidRPr="001B61ED">
          <w:rPr>
            <w:noProof w:val="0"/>
            <w:webHidden/>
          </w:rPr>
          <w:fldChar w:fldCharType="separate"/>
        </w:r>
        <w:r w:rsidR="00395093">
          <w:rPr>
            <w:webHidden/>
          </w:rPr>
          <w:t>20</w:t>
        </w:r>
        <w:r w:rsidRPr="001B61ED">
          <w:rPr>
            <w:noProof w:val="0"/>
            <w:webHidden/>
          </w:rPr>
          <w:fldChar w:fldCharType="end"/>
        </w:r>
      </w:hyperlink>
    </w:p>
    <w:p w14:paraId="23582CF4" w14:textId="7369FDA4" w:rsidR="00624035" w:rsidRPr="001B61ED" w:rsidRDefault="00624035">
      <w:pPr>
        <w:pStyle w:val="Abbildungsverzeichnis"/>
        <w:rPr>
          <w:rFonts w:asciiTheme="minorHAnsi" w:eastAsiaTheme="minorEastAsia" w:hAnsiTheme="minorHAnsi" w:cstheme="minorBidi"/>
          <w:noProof w:val="0"/>
          <w:kern w:val="2"/>
          <w:szCs w:val="24"/>
          <w:lang w:eastAsia="de-DE"/>
          <w14:ligatures w14:val="standardContextual"/>
        </w:rPr>
      </w:pPr>
      <w:hyperlink w:anchor="_Toc195688719" w:history="1">
        <w:r w:rsidRPr="001B61ED">
          <w:rPr>
            <w:rStyle w:val="Hyperlink"/>
            <w:noProof w:val="0"/>
          </w:rPr>
          <w:t>Tabelle 2. Nicht-funktionale Anforderungen</w:t>
        </w:r>
        <w:r w:rsidRPr="001B61ED">
          <w:rPr>
            <w:noProof w:val="0"/>
            <w:webHidden/>
          </w:rPr>
          <w:tab/>
        </w:r>
        <w:r w:rsidRPr="001B61ED">
          <w:rPr>
            <w:noProof w:val="0"/>
            <w:webHidden/>
          </w:rPr>
          <w:fldChar w:fldCharType="begin"/>
        </w:r>
        <w:r w:rsidRPr="001B61ED">
          <w:rPr>
            <w:noProof w:val="0"/>
            <w:webHidden/>
          </w:rPr>
          <w:instrText xml:space="preserve"> PAGEREF _Toc195688719 \h </w:instrText>
        </w:r>
        <w:r w:rsidRPr="001B61ED">
          <w:rPr>
            <w:noProof w:val="0"/>
            <w:webHidden/>
          </w:rPr>
        </w:r>
        <w:r w:rsidRPr="001B61ED">
          <w:rPr>
            <w:noProof w:val="0"/>
            <w:webHidden/>
          </w:rPr>
          <w:fldChar w:fldCharType="separate"/>
        </w:r>
        <w:r w:rsidR="00395093">
          <w:rPr>
            <w:webHidden/>
          </w:rPr>
          <w:t>21</w:t>
        </w:r>
        <w:r w:rsidRPr="001B61ED">
          <w:rPr>
            <w:noProof w:val="0"/>
            <w:webHidden/>
          </w:rPr>
          <w:fldChar w:fldCharType="end"/>
        </w:r>
      </w:hyperlink>
    </w:p>
    <w:p w14:paraId="08C1534D" w14:textId="2D2250B7" w:rsidR="00624035" w:rsidRPr="001B61ED" w:rsidRDefault="00624035">
      <w:pPr>
        <w:pStyle w:val="Abbildungsverzeichnis"/>
        <w:rPr>
          <w:rFonts w:asciiTheme="minorHAnsi" w:eastAsiaTheme="minorEastAsia" w:hAnsiTheme="minorHAnsi" w:cstheme="minorBidi"/>
          <w:noProof w:val="0"/>
          <w:kern w:val="2"/>
          <w:szCs w:val="24"/>
          <w:lang w:eastAsia="de-DE"/>
          <w14:ligatures w14:val="standardContextual"/>
        </w:rPr>
      </w:pPr>
      <w:hyperlink w:anchor="_Toc195688720" w:history="1">
        <w:r w:rsidRPr="001B61ED">
          <w:rPr>
            <w:rStyle w:val="Hyperlink"/>
            <w:noProof w:val="0"/>
          </w:rPr>
          <w:t>Tabelle 3. Technische Anforderungen</w:t>
        </w:r>
        <w:r w:rsidRPr="001B61ED">
          <w:rPr>
            <w:noProof w:val="0"/>
            <w:webHidden/>
          </w:rPr>
          <w:tab/>
        </w:r>
        <w:r w:rsidRPr="001B61ED">
          <w:rPr>
            <w:noProof w:val="0"/>
            <w:webHidden/>
          </w:rPr>
          <w:fldChar w:fldCharType="begin"/>
        </w:r>
        <w:r w:rsidRPr="001B61ED">
          <w:rPr>
            <w:noProof w:val="0"/>
            <w:webHidden/>
          </w:rPr>
          <w:instrText xml:space="preserve"> PAGEREF _Toc195688720 \h </w:instrText>
        </w:r>
        <w:r w:rsidRPr="001B61ED">
          <w:rPr>
            <w:noProof w:val="0"/>
            <w:webHidden/>
          </w:rPr>
        </w:r>
        <w:r w:rsidRPr="001B61ED">
          <w:rPr>
            <w:noProof w:val="0"/>
            <w:webHidden/>
          </w:rPr>
          <w:fldChar w:fldCharType="separate"/>
        </w:r>
        <w:r w:rsidR="00395093">
          <w:rPr>
            <w:webHidden/>
          </w:rPr>
          <w:t>22</w:t>
        </w:r>
        <w:r w:rsidRPr="001B61ED">
          <w:rPr>
            <w:noProof w:val="0"/>
            <w:webHidden/>
          </w:rPr>
          <w:fldChar w:fldCharType="end"/>
        </w:r>
      </w:hyperlink>
    </w:p>
    <w:p w14:paraId="20D888F0" w14:textId="7BA56F76" w:rsidR="0076589E" w:rsidRPr="001B61ED" w:rsidRDefault="00624035" w:rsidP="002975DD">
      <w:pPr>
        <w:pStyle w:val="Abbildungsverzeichnis"/>
        <w:rPr>
          <w:noProof w:val="0"/>
        </w:rPr>
      </w:pPr>
      <w:r w:rsidRPr="001B61ED">
        <w:rPr>
          <w:noProof w:val="0"/>
        </w:rPr>
        <w:fldChar w:fldCharType="end"/>
      </w:r>
    </w:p>
    <w:p w14:paraId="6F863E32" w14:textId="77777777" w:rsidR="008E056D" w:rsidRPr="001B61ED" w:rsidRDefault="008E056D" w:rsidP="008E056D"/>
    <w:p w14:paraId="68D259DA" w14:textId="77777777" w:rsidR="008E056D" w:rsidRPr="001B61ED" w:rsidRDefault="008E056D" w:rsidP="008E056D"/>
    <w:p w14:paraId="35148AE6" w14:textId="77777777" w:rsidR="008E056D" w:rsidRPr="001B61ED" w:rsidRDefault="008E056D" w:rsidP="008E056D"/>
    <w:p w14:paraId="1D266B35" w14:textId="77777777" w:rsidR="008E056D" w:rsidRPr="001B61ED" w:rsidRDefault="008E056D" w:rsidP="008E056D"/>
    <w:p w14:paraId="55354E72" w14:textId="77777777" w:rsidR="008E056D" w:rsidRPr="001B61ED" w:rsidRDefault="008E056D" w:rsidP="008E056D"/>
    <w:p w14:paraId="40FAD063" w14:textId="77777777" w:rsidR="008E056D" w:rsidRPr="001B61ED" w:rsidRDefault="008E056D" w:rsidP="008E056D"/>
    <w:p w14:paraId="1AC49AF6" w14:textId="77777777" w:rsidR="008E056D" w:rsidRPr="001B61ED" w:rsidRDefault="008E056D" w:rsidP="008E056D"/>
    <w:p w14:paraId="5B3A908C" w14:textId="77777777" w:rsidR="008E056D" w:rsidRPr="001B61ED" w:rsidRDefault="008E056D" w:rsidP="008E056D"/>
    <w:p w14:paraId="0C429281" w14:textId="77777777" w:rsidR="008E056D" w:rsidRPr="001B61ED" w:rsidRDefault="008E056D" w:rsidP="008E056D"/>
    <w:p w14:paraId="61AB8725" w14:textId="77777777" w:rsidR="008E056D" w:rsidRPr="001B61ED" w:rsidRDefault="008E056D" w:rsidP="008E056D"/>
    <w:p w14:paraId="4DEA5ECC" w14:textId="77777777" w:rsidR="008E056D" w:rsidRPr="001B61ED" w:rsidRDefault="008E056D" w:rsidP="008E056D"/>
    <w:p w14:paraId="2F8F2A13" w14:textId="77777777" w:rsidR="008E056D" w:rsidRPr="001B61ED" w:rsidRDefault="008E056D" w:rsidP="008E056D"/>
    <w:p w14:paraId="569E8653" w14:textId="77777777" w:rsidR="008E056D" w:rsidRPr="001B61ED" w:rsidRDefault="008E056D" w:rsidP="008E056D"/>
    <w:p w14:paraId="3552E3B8" w14:textId="77777777" w:rsidR="008E056D" w:rsidRPr="001B61ED" w:rsidRDefault="008E056D" w:rsidP="008E056D"/>
    <w:p w14:paraId="18361F68" w14:textId="77777777" w:rsidR="008E056D" w:rsidRPr="001B61ED" w:rsidRDefault="008E056D" w:rsidP="008E056D"/>
    <w:p w14:paraId="54461415" w14:textId="77777777" w:rsidR="008E056D" w:rsidRPr="001B61ED" w:rsidRDefault="008E056D" w:rsidP="008E056D"/>
    <w:p w14:paraId="4F0B5C98" w14:textId="77777777" w:rsidR="008E056D" w:rsidRPr="001B61ED" w:rsidRDefault="008E056D" w:rsidP="008E056D"/>
    <w:p w14:paraId="2E67E30E" w14:textId="77777777" w:rsidR="008E056D" w:rsidRPr="001B61ED" w:rsidRDefault="008E056D" w:rsidP="008E056D"/>
    <w:p w14:paraId="0AE066F6" w14:textId="77777777" w:rsidR="008E056D" w:rsidRPr="001B61ED" w:rsidRDefault="008E056D" w:rsidP="008E056D"/>
    <w:p w14:paraId="25439980" w14:textId="77777777" w:rsidR="008E056D" w:rsidRPr="001B61ED" w:rsidRDefault="008E056D" w:rsidP="008E056D"/>
    <w:p w14:paraId="4E826DA7" w14:textId="77777777" w:rsidR="008E056D" w:rsidRPr="001B61ED" w:rsidRDefault="008E056D" w:rsidP="008E056D"/>
    <w:p w14:paraId="06FFC445" w14:textId="77777777" w:rsidR="008E056D" w:rsidRPr="001B61ED" w:rsidRDefault="008E056D" w:rsidP="008E056D"/>
    <w:p w14:paraId="13AF2C01" w14:textId="77777777" w:rsidR="008E056D" w:rsidRPr="001B61ED" w:rsidRDefault="008E056D" w:rsidP="008E056D"/>
    <w:p w14:paraId="6F1F1B9E" w14:textId="77777777" w:rsidR="008E056D" w:rsidRPr="001B61ED" w:rsidRDefault="008E056D" w:rsidP="008E056D"/>
    <w:p w14:paraId="2E0A1523" w14:textId="108D4E9A" w:rsidR="003447CA" w:rsidRPr="001B61ED" w:rsidRDefault="005701E9">
      <w:pPr>
        <w:pStyle w:val="Heading0"/>
        <w:rPr>
          <w:noProof w:val="0"/>
        </w:rPr>
      </w:pPr>
      <w:bookmarkStart w:id="7" w:name="_Toc39492804"/>
      <w:bookmarkStart w:id="8" w:name="_Toc195701935"/>
      <w:bookmarkStart w:id="9" w:name="_Toc196818187"/>
      <w:r w:rsidRPr="001B61ED">
        <w:rPr>
          <w:noProof w:val="0"/>
        </w:rPr>
        <w:lastRenderedPageBreak/>
        <w:t xml:space="preserve">Liste der </w:t>
      </w:r>
      <w:bookmarkEnd w:id="7"/>
      <w:r w:rsidR="009A03E7" w:rsidRPr="001B61ED">
        <w:rPr>
          <w:noProof w:val="0"/>
        </w:rPr>
        <w:t>Formel</w:t>
      </w:r>
      <w:bookmarkEnd w:id="8"/>
      <w:bookmarkEnd w:id="9"/>
    </w:p>
    <w:p w14:paraId="75CDE28A" w14:textId="64EC1E51" w:rsidR="009A03E7" w:rsidRPr="001B61ED" w:rsidRDefault="001F4407">
      <w:pPr>
        <w:pStyle w:val="Abbildungsverzeichnis"/>
        <w:rPr>
          <w:rFonts w:asciiTheme="minorHAnsi" w:eastAsiaTheme="minorEastAsia" w:hAnsiTheme="minorHAnsi" w:cstheme="minorBidi"/>
          <w:noProof w:val="0"/>
          <w:kern w:val="2"/>
          <w:szCs w:val="24"/>
          <w:lang w:eastAsia="de-DE"/>
          <w14:ligatures w14:val="standardContextual"/>
        </w:rPr>
      </w:pPr>
      <w:r w:rsidRPr="001B61ED">
        <w:rPr>
          <w:noProof w:val="0"/>
        </w:rPr>
        <w:fldChar w:fldCharType="begin"/>
      </w:r>
      <w:r w:rsidRPr="001B61ED">
        <w:rPr>
          <w:noProof w:val="0"/>
        </w:rPr>
        <w:instrText xml:space="preserve"> TOC \h \z \c "Formel" </w:instrText>
      </w:r>
      <w:r w:rsidRPr="001B61ED">
        <w:rPr>
          <w:noProof w:val="0"/>
        </w:rPr>
        <w:fldChar w:fldCharType="separate"/>
      </w:r>
      <w:hyperlink w:anchor="_Toc195691680" w:history="1">
        <w:r w:rsidR="009A03E7" w:rsidRPr="001B61ED">
          <w:rPr>
            <w:rStyle w:val="Hyperlink"/>
            <w:noProof w:val="0"/>
          </w:rPr>
          <w:t>Formel 1. ROI</w:t>
        </w:r>
        <w:r w:rsidR="009A03E7" w:rsidRPr="001B61ED">
          <w:rPr>
            <w:noProof w:val="0"/>
            <w:webHidden/>
          </w:rPr>
          <w:tab/>
        </w:r>
        <w:r w:rsidR="009A03E7" w:rsidRPr="001B61ED">
          <w:rPr>
            <w:noProof w:val="0"/>
            <w:webHidden/>
          </w:rPr>
          <w:fldChar w:fldCharType="begin"/>
        </w:r>
        <w:r w:rsidR="009A03E7" w:rsidRPr="001B61ED">
          <w:rPr>
            <w:noProof w:val="0"/>
            <w:webHidden/>
          </w:rPr>
          <w:instrText xml:space="preserve"> PAGEREF _Toc195691680 \h </w:instrText>
        </w:r>
        <w:r w:rsidR="009A03E7" w:rsidRPr="001B61ED">
          <w:rPr>
            <w:noProof w:val="0"/>
            <w:webHidden/>
          </w:rPr>
        </w:r>
        <w:r w:rsidR="009A03E7" w:rsidRPr="001B61ED">
          <w:rPr>
            <w:noProof w:val="0"/>
            <w:webHidden/>
          </w:rPr>
          <w:fldChar w:fldCharType="separate"/>
        </w:r>
        <w:r w:rsidR="00395093">
          <w:rPr>
            <w:webHidden/>
          </w:rPr>
          <w:t>11</w:t>
        </w:r>
        <w:r w:rsidR="009A03E7" w:rsidRPr="001B61ED">
          <w:rPr>
            <w:noProof w:val="0"/>
            <w:webHidden/>
          </w:rPr>
          <w:fldChar w:fldCharType="end"/>
        </w:r>
      </w:hyperlink>
    </w:p>
    <w:p w14:paraId="7678B560" w14:textId="1DBAB16A" w:rsidR="009A03E7" w:rsidRPr="001B61ED" w:rsidRDefault="009A03E7">
      <w:pPr>
        <w:pStyle w:val="Abbildungsverzeichnis"/>
        <w:rPr>
          <w:rFonts w:asciiTheme="minorHAnsi" w:eastAsiaTheme="minorEastAsia" w:hAnsiTheme="minorHAnsi" w:cstheme="minorBidi"/>
          <w:noProof w:val="0"/>
          <w:kern w:val="2"/>
          <w:szCs w:val="24"/>
          <w:lang w:eastAsia="de-DE"/>
          <w14:ligatures w14:val="standardContextual"/>
        </w:rPr>
      </w:pPr>
      <w:hyperlink w:anchor="_Toc195691681" w:history="1">
        <w:r w:rsidRPr="001B61ED">
          <w:rPr>
            <w:rStyle w:val="Hyperlink"/>
            <w:noProof w:val="0"/>
          </w:rPr>
          <w:t>Formel 2. Aufwand</w:t>
        </w:r>
        <w:r w:rsidRPr="001B61ED">
          <w:rPr>
            <w:noProof w:val="0"/>
            <w:webHidden/>
          </w:rPr>
          <w:tab/>
        </w:r>
        <w:r w:rsidRPr="001B61ED">
          <w:rPr>
            <w:noProof w:val="0"/>
            <w:webHidden/>
          </w:rPr>
          <w:fldChar w:fldCharType="begin"/>
        </w:r>
        <w:r w:rsidRPr="001B61ED">
          <w:rPr>
            <w:noProof w:val="0"/>
            <w:webHidden/>
          </w:rPr>
          <w:instrText xml:space="preserve"> PAGEREF _Toc195691681 \h </w:instrText>
        </w:r>
        <w:r w:rsidRPr="001B61ED">
          <w:rPr>
            <w:noProof w:val="0"/>
            <w:webHidden/>
          </w:rPr>
        </w:r>
        <w:r w:rsidRPr="001B61ED">
          <w:rPr>
            <w:noProof w:val="0"/>
            <w:webHidden/>
          </w:rPr>
          <w:fldChar w:fldCharType="separate"/>
        </w:r>
        <w:r w:rsidR="00395093">
          <w:rPr>
            <w:webHidden/>
          </w:rPr>
          <w:t>12</w:t>
        </w:r>
        <w:r w:rsidRPr="001B61ED">
          <w:rPr>
            <w:noProof w:val="0"/>
            <w:webHidden/>
          </w:rPr>
          <w:fldChar w:fldCharType="end"/>
        </w:r>
      </w:hyperlink>
    </w:p>
    <w:p w14:paraId="0FD31DC9" w14:textId="72869A95" w:rsidR="009A03E7" w:rsidRPr="001B61ED" w:rsidRDefault="009A03E7">
      <w:pPr>
        <w:pStyle w:val="Abbildungsverzeichnis"/>
        <w:rPr>
          <w:rFonts w:asciiTheme="minorHAnsi" w:eastAsiaTheme="minorEastAsia" w:hAnsiTheme="minorHAnsi" w:cstheme="minorBidi"/>
          <w:noProof w:val="0"/>
          <w:kern w:val="2"/>
          <w:szCs w:val="24"/>
          <w:lang w:eastAsia="de-DE"/>
          <w14:ligatures w14:val="standardContextual"/>
        </w:rPr>
      </w:pPr>
      <w:hyperlink w:anchor="_Toc195691682" w:history="1">
        <w:r w:rsidRPr="001B61ED">
          <w:rPr>
            <w:rStyle w:val="Hyperlink"/>
            <w:noProof w:val="0"/>
          </w:rPr>
          <w:t>Formel 3. Wahrscheinlicher Schaden</w:t>
        </w:r>
        <w:r w:rsidRPr="001B61ED">
          <w:rPr>
            <w:noProof w:val="0"/>
            <w:webHidden/>
          </w:rPr>
          <w:tab/>
        </w:r>
        <w:r w:rsidRPr="001B61ED">
          <w:rPr>
            <w:noProof w:val="0"/>
            <w:webHidden/>
          </w:rPr>
          <w:fldChar w:fldCharType="begin"/>
        </w:r>
        <w:r w:rsidRPr="001B61ED">
          <w:rPr>
            <w:noProof w:val="0"/>
            <w:webHidden/>
          </w:rPr>
          <w:instrText xml:space="preserve"> PAGEREF _Toc195691682 \h </w:instrText>
        </w:r>
        <w:r w:rsidRPr="001B61ED">
          <w:rPr>
            <w:noProof w:val="0"/>
            <w:webHidden/>
          </w:rPr>
        </w:r>
        <w:r w:rsidRPr="001B61ED">
          <w:rPr>
            <w:noProof w:val="0"/>
            <w:webHidden/>
          </w:rPr>
          <w:fldChar w:fldCharType="separate"/>
        </w:r>
        <w:r w:rsidR="00395093">
          <w:rPr>
            <w:webHidden/>
          </w:rPr>
          <w:t>26</w:t>
        </w:r>
        <w:r w:rsidRPr="001B61ED">
          <w:rPr>
            <w:noProof w:val="0"/>
            <w:webHidden/>
          </w:rPr>
          <w:fldChar w:fldCharType="end"/>
        </w:r>
      </w:hyperlink>
    </w:p>
    <w:p w14:paraId="616E5CBE" w14:textId="312A6FE1" w:rsidR="00B5115D" w:rsidRPr="001B61ED" w:rsidRDefault="001F4407" w:rsidP="00652F05">
      <w:pPr>
        <w:pStyle w:val="EquationList"/>
      </w:pPr>
      <w:r w:rsidRPr="001B61ED">
        <w:fldChar w:fldCharType="end"/>
      </w:r>
    </w:p>
    <w:p w14:paraId="0533DFFE" w14:textId="77777777" w:rsidR="001E4901" w:rsidRPr="001B61ED" w:rsidRDefault="001E4901" w:rsidP="00652F05">
      <w:pPr>
        <w:pStyle w:val="EquationList"/>
      </w:pPr>
    </w:p>
    <w:p w14:paraId="49E08ECA" w14:textId="77777777" w:rsidR="001E4901" w:rsidRPr="001B61ED" w:rsidRDefault="001E4901" w:rsidP="00652F05">
      <w:pPr>
        <w:pStyle w:val="EquationList"/>
      </w:pPr>
    </w:p>
    <w:p w14:paraId="4000F0B3" w14:textId="77777777" w:rsidR="001E4901" w:rsidRPr="001B61ED" w:rsidRDefault="001E4901" w:rsidP="00652F05">
      <w:pPr>
        <w:pStyle w:val="EquationList"/>
      </w:pPr>
    </w:p>
    <w:p w14:paraId="1EF10F92" w14:textId="77777777" w:rsidR="001E4901" w:rsidRPr="001B61ED" w:rsidRDefault="001E4901" w:rsidP="00652F05">
      <w:pPr>
        <w:pStyle w:val="EquationList"/>
      </w:pPr>
    </w:p>
    <w:p w14:paraId="0642DFE8" w14:textId="77777777" w:rsidR="001E4901" w:rsidRPr="001B61ED" w:rsidRDefault="001E4901" w:rsidP="00652F05">
      <w:pPr>
        <w:pStyle w:val="EquationList"/>
      </w:pPr>
    </w:p>
    <w:p w14:paraId="10B5921A" w14:textId="77777777" w:rsidR="001E4901" w:rsidRPr="001B61ED" w:rsidRDefault="001E4901" w:rsidP="00652F05">
      <w:pPr>
        <w:pStyle w:val="EquationList"/>
      </w:pPr>
    </w:p>
    <w:p w14:paraId="0A7A458F" w14:textId="77777777" w:rsidR="001E4901" w:rsidRPr="001B61ED" w:rsidRDefault="001E4901" w:rsidP="00652F05">
      <w:pPr>
        <w:pStyle w:val="EquationList"/>
      </w:pPr>
    </w:p>
    <w:p w14:paraId="7145B538" w14:textId="77777777" w:rsidR="001E4901" w:rsidRPr="001B61ED" w:rsidRDefault="001E4901" w:rsidP="00652F05">
      <w:pPr>
        <w:pStyle w:val="EquationList"/>
      </w:pPr>
    </w:p>
    <w:p w14:paraId="2A7328B2" w14:textId="77777777" w:rsidR="001E4901" w:rsidRPr="001B61ED" w:rsidRDefault="001E4901" w:rsidP="00652F05">
      <w:pPr>
        <w:pStyle w:val="EquationList"/>
      </w:pPr>
    </w:p>
    <w:p w14:paraId="5D24DC75" w14:textId="77777777" w:rsidR="001E4901" w:rsidRPr="001B61ED" w:rsidRDefault="001E4901" w:rsidP="00652F05">
      <w:pPr>
        <w:pStyle w:val="EquationList"/>
      </w:pPr>
    </w:p>
    <w:p w14:paraId="09A5C1A8" w14:textId="77777777" w:rsidR="001E4901" w:rsidRPr="001B61ED" w:rsidRDefault="001E4901" w:rsidP="00652F05">
      <w:pPr>
        <w:pStyle w:val="EquationList"/>
      </w:pPr>
    </w:p>
    <w:p w14:paraId="101E5306" w14:textId="77777777" w:rsidR="001E4901" w:rsidRPr="001B61ED" w:rsidRDefault="001E4901" w:rsidP="00652F05">
      <w:pPr>
        <w:pStyle w:val="EquationList"/>
      </w:pPr>
    </w:p>
    <w:p w14:paraId="267A5145" w14:textId="77777777" w:rsidR="001E4901" w:rsidRPr="001B61ED" w:rsidRDefault="001E4901" w:rsidP="00652F05">
      <w:pPr>
        <w:pStyle w:val="EquationList"/>
      </w:pPr>
    </w:p>
    <w:p w14:paraId="2D8B82A4" w14:textId="77777777" w:rsidR="001E4901" w:rsidRPr="001B61ED" w:rsidRDefault="001E4901" w:rsidP="00652F05">
      <w:pPr>
        <w:pStyle w:val="EquationList"/>
      </w:pPr>
    </w:p>
    <w:p w14:paraId="71F7B6BB" w14:textId="77777777" w:rsidR="001E4901" w:rsidRPr="001B61ED" w:rsidRDefault="001E4901" w:rsidP="00652F05">
      <w:pPr>
        <w:pStyle w:val="EquationList"/>
      </w:pPr>
    </w:p>
    <w:p w14:paraId="71126FA9" w14:textId="77777777" w:rsidR="001E4901" w:rsidRPr="001B61ED" w:rsidRDefault="001E4901" w:rsidP="00652F05">
      <w:pPr>
        <w:pStyle w:val="EquationList"/>
      </w:pPr>
    </w:p>
    <w:p w14:paraId="059B203B" w14:textId="77777777" w:rsidR="001E4901" w:rsidRPr="001B61ED" w:rsidRDefault="001E4901" w:rsidP="00652F05">
      <w:pPr>
        <w:pStyle w:val="EquationList"/>
      </w:pPr>
    </w:p>
    <w:p w14:paraId="5D71722D" w14:textId="77777777" w:rsidR="001E4901" w:rsidRPr="001B61ED" w:rsidRDefault="001E4901" w:rsidP="00652F05">
      <w:pPr>
        <w:pStyle w:val="EquationList"/>
      </w:pPr>
    </w:p>
    <w:p w14:paraId="3494A324" w14:textId="77777777" w:rsidR="001E4901" w:rsidRPr="001B61ED" w:rsidRDefault="001E4901" w:rsidP="00652F05">
      <w:pPr>
        <w:pStyle w:val="EquationList"/>
      </w:pPr>
    </w:p>
    <w:p w14:paraId="027FF378" w14:textId="77777777" w:rsidR="001E4901" w:rsidRPr="001B61ED" w:rsidRDefault="001E4901" w:rsidP="00652F05">
      <w:pPr>
        <w:pStyle w:val="EquationList"/>
      </w:pPr>
    </w:p>
    <w:p w14:paraId="4FD90BCB" w14:textId="77777777" w:rsidR="001E4901" w:rsidRPr="001B61ED" w:rsidRDefault="001E4901" w:rsidP="00652F05">
      <w:pPr>
        <w:pStyle w:val="EquationList"/>
      </w:pPr>
    </w:p>
    <w:p w14:paraId="0CE3E22C" w14:textId="77777777" w:rsidR="001E4901" w:rsidRPr="001B61ED" w:rsidRDefault="001E4901" w:rsidP="00652F05">
      <w:pPr>
        <w:pStyle w:val="EquationList"/>
      </w:pPr>
    </w:p>
    <w:p w14:paraId="7A230DF6" w14:textId="77777777" w:rsidR="001E4901" w:rsidRPr="001B61ED" w:rsidRDefault="001E4901" w:rsidP="00652F05">
      <w:pPr>
        <w:pStyle w:val="EquationList"/>
      </w:pPr>
    </w:p>
    <w:p w14:paraId="2437AFFE" w14:textId="77777777" w:rsidR="001E4901" w:rsidRPr="001B61ED" w:rsidRDefault="001E4901" w:rsidP="00652F05">
      <w:pPr>
        <w:pStyle w:val="EquationList"/>
      </w:pPr>
    </w:p>
    <w:p w14:paraId="1ADCAF99" w14:textId="77777777" w:rsidR="001E4901" w:rsidRPr="001B61ED" w:rsidRDefault="001E4901" w:rsidP="00652F05">
      <w:pPr>
        <w:pStyle w:val="EquationList"/>
      </w:pPr>
    </w:p>
    <w:p w14:paraId="61E8BF9C" w14:textId="77777777" w:rsidR="003447CA" w:rsidRPr="001B61ED" w:rsidRDefault="005701E9">
      <w:pPr>
        <w:pStyle w:val="Heading0"/>
        <w:rPr>
          <w:noProof w:val="0"/>
        </w:rPr>
      </w:pPr>
      <w:bookmarkStart w:id="10" w:name="_Toc39492805"/>
      <w:bookmarkStart w:id="11" w:name="_Toc195701936"/>
      <w:bookmarkStart w:id="12" w:name="_Toc196818188"/>
      <w:r w:rsidRPr="001B61ED">
        <w:rPr>
          <w:noProof w:val="0"/>
        </w:rPr>
        <w:t>Liste der Abkürzungen</w:t>
      </w:r>
      <w:bookmarkEnd w:id="10"/>
      <w:bookmarkEnd w:id="11"/>
      <w:bookmarkEnd w:id="12"/>
    </w:p>
    <w:p w14:paraId="111EB44E" w14:textId="65226B1D" w:rsidR="003447CA" w:rsidRPr="001B61ED" w:rsidRDefault="007F2158">
      <w:pPr>
        <w:pStyle w:val="Abbreviation"/>
      </w:pPr>
      <w:r w:rsidRPr="001B61ED">
        <w:t>DOM</w:t>
      </w:r>
      <w:r w:rsidR="007109C3" w:rsidRPr="001B61ED">
        <w:tab/>
      </w:r>
      <w:r w:rsidRPr="001B61ED">
        <w:t>Document Object Model</w:t>
      </w:r>
      <w:r w:rsidR="00E20959" w:rsidRPr="001B61ED">
        <w:t xml:space="preserve"> </w:t>
      </w:r>
    </w:p>
    <w:p w14:paraId="3558883F" w14:textId="77777777" w:rsidR="007F2158" w:rsidRPr="001B61ED" w:rsidRDefault="007F2158" w:rsidP="007F2158">
      <w:pPr>
        <w:pStyle w:val="Abbreviation"/>
      </w:pPr>
      <w:r w:rsidRPr="001B61ED">
        <w:t>HC</w:t>
      </w:r>
      <w:r w:rsidRPr="001B61ED">
        <w:tab/>
        <w:t>High Code</w:t>
      </w:r>
    </w:p>
    <w:p w14:paraId="74A9A887" w14:textId="77777777" w:rsidR="007F2158" w:rsidRPr="001B61ED" w:rsidRDefault="007F2158" w:rsidP="007F2158">
      <w:pPr>
        <w:pStyle w:val="Abbreviation"/>
      </w:pPr>
      <w:r w:rsidRPr="001B61ED">
        <w:t>IDE</w:t>
      </w:r>
      <w:r w:rsidRPr="001B61ED">
        <w:tab/>
        <w:t>Integrated Development Environment</w:t>
      </w:r>
    </w:p>
    <w:p w14:paraId="17BC8ACA" w14:textId="77777777" w:rsidR="00486797" w:rsidRPr="001B61ED" w:rsidRDefault="00486797" w:rsidP="007F2158">
      <w:pPr>
        <w:pStyle w:val="Abbreviation"/>
      </w:pPr>
      <w:r w:rsidRPr="001B61ED">
        <w:t>LC/NC</w:t>
      </w:r>
      <w:r w:rsidR="007F2158" w:rsidRPr="001B61ED">
        <w:tab/>
      </w:r>
      <w:r w:rsidRPr="001B61ED">
        <w:t>Low-Code/No-Code</w:t>
      </w:r>
    </w:p>
    <w:p w14:paraId="263B2ABE" w14:textId="77777777" w:rsidR="00C56B24" w:rsidRPr="001B61ED" w:rsidRDefault="00C56B24" w:rsidP="00C56B24">
      <w:pPr>
        <w:pStyle w:val="Abbreviation"/>
      </w:pPr>
      <w:r w:rsidRPr="001B61ED">
        <w:t>LCAP</w:t>
      </w:r>
      <w:r w:rsidRPr="001B61ED">
        <w:tab/>
        <w:t>Low-Code-Applikationsplattform</w:t>
      </w:r>
    </w:p>
    <w:p w14:paraId="3590E35A" w14:textId="77777777" w:rsidR="00643D9B" w:rsidRPr="001B61ED" w:rsidRDefault="00643D9B" w:rsidP="00C56B24">
      <w:pPr>
        <w:pStyle w:val="Abbreviation"/>
      </w:pPr>
      <w:r w:rsidRPr="001B61ED">
        <w:t>MDE</w:t>
      </w:r>
      <w:r w:rsidR="00C56B24" w:rsidRPr="001B61ED">
        <w:tab/>
      </w:r>
      <w:r w:rsidRPr="001B61ED">
        <w:t>Model-Driven Engineering</w:t>
      </w:r>
    </w:p>
    <w:p w14:paraId="211F8005" w14:textId="77777777" w:rsidR="004D0DDD" w:rsidRPr="001B61ED" w:rsidRDefault="001B5E4C" w:rsidP="001B5E4C">
      <w:pPr>
        <w:pStyle w:val="Abbreviation"/>
      </w:pPr>
      <w:r w:rsidRPr="001B61ED">
        <w:t>ROI</w:t>
      </w:r>
      <w:r w:rsidRPr="001B61ED">
        <w:tab/>
        <w:t>Return on Investment</w:t>
      </w:r>
    </w:p>
    <w:p w14:paraId="507F0892" w14:textId="7F808BCE" w:rsidR="004D0DDD" w:rsidRPr="001B61ED" w:rsidRDefault="004D0DDD" w:rsidP="004D0DDD">
      <w:pPr>
        <w:pStyle w:val="Abbreviation"/>
      </w:pPr>
      <w:r w:rsidRPr="001B61ED">
        <w:t>VSC</w:t>
      </w:r>
      <w:r w:rsidRPr="001B61ED">
        <w:tab/>
        <w:t>Visual Studio Code</w:t>
      </w:r>
    </w:p>
    <w:p w14:paraId="196D24FE" w14:textId="093DC0F0" w:rsidR="001B5E4C" w:rsidRPr="001B61ED" w:rsidRDefault="001B5E4C" w:rsidP="001B5E4C">
      <w:pPr>
        <w:pStyle w:val="Abbreviation"/>
      </w:pPr>
      <w:r w:rsidRPr="001B61ED">
        <w:t xml:space="preserve"> </w:t>
      </w:r>
    </w:p>
    <w:p w14:paraId="46E36F8C" w14:textId="4E192442" w:rsidR="00C56B24" w:rsidRPr="001B61ED" w:rsidRDefault="00C56B24" w:rsidP="00C56B24">
      <w:pPr>
        <w:pStyle w:val="Abbreviation"/>
      </w:pPr>
      <w:r w:rsidRPr="001B61ED">
        <w:t xml:space="preserve"> </w:t>
      </w:r>
    </w:p>
    <w:p w14:paraId="7EFA6E58" w14:textId="4076BCF0" w:rsidR="00C56B24" w:rsidRPr="001B61ED" w:rsidRDefault="00C56B24" w:rsidP="00C56B24">
      <w:pPr>
        <w:pStyle w:val="Abbreviation"/>
      </w:pPr>
      <w:r w:rsidRPr="001B61ED">
        <w:t xml:space="preserve"> </w:t>
      </w:r>
    </w:p>
    <w:p w14:paraId="2BB32E44" w14:textId="5B4F9964" w:rsidR="007F2158" w:rsidRPr="001B61ED" w:rsidRDefault="007F2158" w:rsidP="007F2158">
      <w:pPr>
        <w:pStyle w:val="Abbreviation"/>
      </w:pPr>
      <w:r w:rsidRPr="001B61ED">
        <w:t xml:space="preserve"> </w:t>
      </w:r>
    </w:p>
    <w:p w14:paraId="206FABAF" w14:textId="0AA42576" w:rsidR="007F2158" w:rsidRPr="001B61ED" w:rsidRDefault="007F2158" w:rsidP="007F2158">
      <w:pPr>
        <w:pStyle w:val="Abbreviation"/>
      </w:pPr>
      <w:r w:rsidRPr="001B61ED">
        <w:t xml:space="preserve"> </w:t>
      </w:r>
    </w:p>
    <w:p w14:paraId="5B6EBE3C" w14:textId="6DB0DE99" w:rsidR="007F2158" w:rsidRPr="001B61ED" w:rsidRDefault="007F2158" w:rsidP="007F2158">
      <w:pPr>
        <w:pStyle w:val="Abbreviation"/>
      </w:pPr>
      <w:r w:rsidRPr="001B61ED">
        <w:t xml:space="preserve"> </w:t>
      </w:r>
    </w:p>
    <w:p w14:paraId="24721A0C" w14:textId="77777777" w:rsidR="007F2158" w:rsidRPr="001B61ED" w:rsidRDefault="007F2158">
      <w:pPr>
        <w:pStyle w:val="Abbreviation"/>
      </w:pPr>
    </w:p>
    <w:p w14:paraId="61F7BFF1" w14:textId="77777777" w:rsidR="007771E4" w:rsidRPr="001B61ED" w:rsidRDefault="007771E4" w:rsidP="00CD6D1F">
      <w:pPr>
        <w:pStyle w:val="Abbreviation"/>
      </w:pPr>
    </w:p>
    <w:p w14:paraId="788B75CF" w14:textId="77777777" w:rsidR="003E12BC" w:rsidRPr="001B61ED" w:rsidRDefault="003E12BC" w:rsidP="00DB0740">
      <w:r w:rsidRPr="001B61ED">
        <w:br w:type="page"/>
      </w:r>
    </w:p>
    <w:p w14:paraId="193390AB" w14:textId="77777777" w:rsidR="003502F4" w:rsidRPr="001B61ED" w:rsidRDefault="003502F4" w:rsidP="003B6C88">
      <w:pPr>
        <w:pStyle w:val="berschrift1"/>
        <w:rPr>
          <w:noProof w:val="0"/>
        </w:rPr>
        <w:sectPr w:rsidR="003502F4" w:rsidRPr="001B61ED"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6A41BD5F" w14:textId="77777777" w:rsidR="003447CA" w:rsidRPr="001B61ED" w:rsidRDefault="005701E9">
      <w:pPr>
        <w:pStyle w:val="berschrift1"/>
        <w:rPr>
          <w:noProof w:val="0"/>
        </w:rPr>
      </w:pPr>
      <w:bookmarkStart w:id="13" w:name="_Toc2249509"/>
      <w:bookmarkStart w:id="14" w:name="_Toc43475385"/>
      <w:bookmarkStart w:id="15" w:name="_Ref108178537"/>
      <w:bookmarkStart w:id="16" w:name="_Toc183488727"/>
      <w:bookmarkStart w:id="17" w:name="_Toc39492806"/>
      <w:bookmarkStart w:id="18" w:name="_Toc195701937"/>
      <w:bookmarkStart w:id="19" w:name="_Toc196818189"/>
      <w:r w:rsidRPr="001B61ED">
        <w:rPr>
          <w:noProof w:val="0"/>
        </w:rPr>
        <w:lastRenderedPageBreak/>
        <w:t>Einführung</w:t>
      </w:r>
      <w:bookmarkEnd w:id="13"/>
      <w:bookmarkEnd w:id="14"/>
      <w:bookmarkEnd w:id="15"/>
      <w:bookmarkEnd w:id="16"/>
      <w:bookmarkEnd w:id="17"/>
      <w:bookmarkEnd w:id="18"/>
      <w:bookmarkEnd w:id="19"/>
    </w:p>
    <w:p w14:paraId="509D0486" w14:textId="77777777" w:rsidR="00755799" w:rsidRPr="001B61ED" w:rsidRDefault="00755799" w:rsidP="00755799">
      <w:bookmarkStart w:id="20" w:name="_Toc2249510"/>
      <w:bookmarkStart w:id="21" w:name="_Toc43475386"/>
      <w:bookmarkStart w:id="22" w:name="_Toc183488728"/>
      <w:bookmarkStart w:id="23" w:name="_Toc39492807"/>
      <w:r w:rsidRPr="001B61ED">
        <w:t>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w:t>
      </w:r>
      <w:r w:rsidRPr="001B61ED">
        <w:softHyphen/>
        <w:t>ken implementiert werden können. Dies stellt eine Erleichterung im Vergleich zu der bereits etablierten und mehr bekannten High-Code Entwicklung, bei der die Umsetzung ähnlicher Systemkomponenten in jedem Fall das Schreiben von Pro</w:t>
      </w:r>
      <w:r w:rsidRPr="001B61ED">
        <w:softHyphen/>
        <w:t xml:space="preserve">grammcode erfordert. </w:t>
      </w:r>
    </w:p>
    <w:p w14:paraId="5A30528E" w14:textId="1311BF8F" w:rsidR="00146E59" w:rsidRPr="001B61ED" w:rsidRDefault="00755799" w:rsidP="00755799">
      <w:r w:rsidRPr="001B61ED">
        <w:t>Die Unterschiede der beiden Programmieransätze lassen sich bei der Entwick-lung von LexiCode, eine Anwendung zum Deutschlernen, bemerkbar. Die An</w:t>
      </w:r>
      <w:r w:rsidR="001B61ED">
        <w:softHyphen/>
      </w:r>
      <w:r w:rsidRPr="001B61ED">
        <w:t>wendung, die grob beschrieben eine reine Frontend Anwendung ist und unter an</w:t>
      </w:r>
      <w:r w:rsidR="001B61ED">
        <w:softHyphen/>
      </w:r>
      <w:r w:rsidRPr="001B61ED">
        <w:t>derem Theorie zu den grammatikalischen Grundlagen der deutschen Sprache übermitteln und diese durch interaktive Übungsaufgaben überprüfen soll. Lexi</w:t>
      </w:r>
      <w:r w:rsidR="001B61ED">
        <w:softHyphen/>
      </w:r>
      <w:r w:rsidRPr="001B61ED">
        <w:t xml:space="preserve">Code kann in der Theorie sowohl über HC- als LC/NC-Entwicklung umgesetzt werden. </w:t>
      </w:r>
    </w:p>
    <w:p w14:paraId="32C37A1F" w14:textId="75D6D7EB" w:rsidR="00755799" w:rsidRPr="001B61ED" w:rsidRDefault="00755799" w:rsidP="00755799">
      <w:r w:rsidRPr="001B61ED">
        <w:t>Die Fragen, die in der Praxis allerdings beantwortet werden müssen, sind, welcher der beiden Ansätze ermöglicht, dass die konzipierten Systemmerkmale näher an d</w:t>
      </w:r>
      <w:r w:rsidR="0031794D" w:rsidRPr="001B61ED">
        <w:t>en</w:t>
      </w:r>
      <w:r w:rsidRPr="001B61ED">
        <w:t xml:space="preserve"> Anforderungen programmiert werden können und welcher der Ansätze bie</w:t>
      </w:r>
      <w:r w:rsidR="001B61ED">
        <w:softHyphen/>
      </w:r>
      <w:r w:rsidRPr="001B61ED">
        <w:t xml:space="preserve">tet </w:t>
      </w:r>
      <w:r w:rsidR="006B1114" w:rsidRPr="001B61ED">
        <w:t>mehr</w:t>
      </w:r>
      <w:r w:rsidRPr="001B61ED">
        <w:t xml:space="preserve"> Anpassungsmöglichkeiten für LexiCode an.</w:t>
      </w:r>
    </w:p>
    <w:p w14:paraId="73EB3F63" w14:textId="5D24E422" w:rsidR="003447CA" w:rsidRPr="001B61ED" w:rsidRDefault="007A3AA9">
      <w:pPr>
        <w:pStyle w:val="berschrift2"/>
        <w:rPr>
          <w:noProof w:val="0"/>
        </w:rPr>
      </w:pPr>
      <w:bookmarkStart w:id="24" w:name="_Toc195701938"/>
      <w:bookmarkStart w:id="25" w:name="_Toc196818190"/>
      <w:r w:rsidRPr="001B61ED">
        <w:rPr>
          <w:noProof w:val="0"/>
        </w:rPr>
        <w:t>Ziel der Forschung</w:t>
      </w:r>
      <w:bookmarkEnd w:id="20"/>
      <w:bookmarkEnd w:id="21"/>
      <w:bookmarkEnd w:id="22"/>
      <w:bookmarkEnd w:id="23"/>
      <w:bookmarkEnd w:id="24"/>
      <w:bookmarkEnd w:id="25"/>
    </w:p>
    <w:p w14:paraId="63B59975" w14:textId="453A0C51" w:rsidR="00A7404B" w:rsidRPr="001B61ED" w:rsidRDefault="002D2940" w:rsidP="002D2940">
      <w:bookmarkStart w:id="26" w:name="_Toc39492808"/>
      <w:r w:rsidRPr="001B61ED">
        <w:t>Die vorliegende Arbeit hat die Aufgabe, nachzuweisen, dass die klassische HC-Entwicklung besser geeignet ist, um die Anforderungen an LexiCode technisch umsetzen zu können, also die geplanten Systemkomponenten im Sinne von UI-Elementen und Funktionalitäten möglichst nah an d</w:t>
      </w:r>
      <w:r w:rsidR="003A701B" w:rsidRPr="001B61ED">
        <w:t>en</w:t>
      </w:r>
      <w:r w:rsidRPr="001B61ED">
        <w:t xml:space="preserve"> geplanten Komponenten zu halten. </w:t>
      </w:r>
    </w:p>
    <w:p w14:paraId="77BB7819" w14:textId="77777777" w:rsidR="00BA2B12" w:rsidRPr="001B61ED" w:rsidRDefault="00BA2B12" w:rsidP="002D2940"/>
    <w:p w14:paraId="5CA130AA" w14:textId="77777777" w:rsidR="00BA2B12" w:rsidRPr="001B61ED" w:rsidRDefault="00BA2B12" w:rsidP="002D2940"/>
    <w:p w14:paraId="35044360" w14:textId="77777777" w:rsidR="00BA2B12" w:rsidRPr="001B61ED" w:rsidRDefault="00BA2B12" w:rsidP="002D2940"/>
    <w:p w14:paraId="3DC55331" w14:textId="77777777" w:rsidR="00BA2B12" w:rsidRPr="001B61ED" w:rsidRDefault="00BA2B12" w:rsidP="002D2940"/>
    <w:p w14:paraId="4270DC43" w14:textId="36FE8E53" w:rsidR="00BA2B12" w:rsidRPr="001B61ED" w:rsidRDefault="002D2940" w:rsidP="002D2940">
      <w:r w:rsidRPr="001B61ED">
        <w:lastRenderedPageBreak/>
        <w:t xml:space="preserve">Es wird </w:t>
      </w:r>
      <w:r w:rsidR="00356C2F" w:rsidRPr="001B61ED">
        <w:t>versucht</w:t>
      </w:r>
      <w:r w:rsidR="00462360" w:rsidRPr="001B61ED">
        <w:t>, herauszufinden</w:t>
      </w:r>
      <w:r w:rsidRPr="001B61ED">
        <w:t xml:space="preserve">, welcher der beiden Entwicklungsansätze eine Umsetzung ermöglicht, </w:t>
      </w:r>
      <w:r w:rsidR="00E06352" w:rsidRPr="001B61ED">
        <w:t xml:space="preserve">bei </w:t>
      </w:r>
      <w:r w:rsidR="00A236F3" w:rsidRPr="001B61ED">
        <w:t xml:space="preserve">die </w:t>
      </w:r>
      <w:r w:rsidRPr="001B61ED">
        <w:t>Anwendung LexiCode</w:t>
      </w:r>
      <w:r w:rsidR="00542C58" w:rsidRPr="001B61ED">
        <w:t xml:space="preserve"> über</w:t>
      </w:r>
      <w:r w:rsidR="00A236F3" w:rsidRPr="001B61ED">
        <w:t xml:space="preserve"> die folgenden Merk</w:t>
      </w:r>
      <w:r w:rsidR="001B61ED">
        <w:softHyphen/>
      </w:r>
      <w:r w:rsidR="00A236F3" w:rsidRPr="001B61ED">
        <w:t xml:space="preserve">male </w:t>
      </w:r>
      <w:r w:rsidR="0019279F" w:rsidRPr="001B61ED">
        <w:t>verfügt:</w:t>
      </w:r>
    </w:p>
    <w:p w14:paraId="69916F81" w14:textId="1B24890B" w:rsidR="0019279F" w:rsidRPr="001B61ED" w:rsidRDefault="0019279F" w:rsidP="0019279F">
      <w:r w:rsidRPr="001B61ED">
        <w:t>1. Interaktionen zwischen der Anwendung und den Nutzern</w:t>
      </w:r>
    </w:p>
    <w:p w14:paraId="1206669F" w14:textId="4D6E3D5E" w:rsidR="0019279F" w:rsidRPr="001B61ED" w:rsidRDefault="0019279F" w:rsidP="0019279F">
      <w:r w:rsidRPr="001B61ED">
        <w:t xml:space="preserve">2. </w:t>
      </w:r>
      <w:r w:rsidR="00D045DE" w:rsidRPr="001B61ED">
        <w:t>Visuelle und funktionelle Anpassungsfähigkeit</w:t>
      </w:r>
    </w:p>
    <w:p w14:paraId="26096834" w14:textId="506D1945" w:rsidR="00D045DE" w:rsidRPr="001B61ED" w:rsidRDefault="00D045DE" w:rsidP="0019279F">
      <w:r w:rsidRPr="001B61ED">
        <w:t>3.</w:t>
      </w:r>
      <w:r w:rsidR="00FD5028" w:rsidRPr="001B61ED">
        <w:t xml:space="preserve"> Dynamische Navigation zwischen den Anwendungsseiten</w:t>
      </w:r>
    </w:p>
    <w:p w14:paraId="3A47390F" w14:textId="2FECDD8A" w:rsidR="00FD5028" w:rsidRPr="001B61ED" w:rsidRDefault="00FD5028" w:rsidP="0019279F">
      <w:r w:rsidRPr="001B61ED">
        <w:t>4. Eine betriebsabhängige Manipulation der UI-Komponenten</w:t>
      </w:r>
    </w:p>
    <w:p w14:paraId="6AB17CEA" w14:textId="4E08C263" w:rsidR="004C4606" w:rsidRPr="001B61ED" w:rsidRDefault="004C4606" w:rsidP="0019279F">
      <w:r w:rsidRPr="001B61ED">
        <w:t>5. Inzeilige Eingabefelder</w:t>
      </w:r>
    </w:p>
    <w:p w14:paraId="08C7433A" w14:textId="7B6B3EFC" w:rsidR="00150C04" w:rsidRPr="001B61ED" w:rsidRDefault="00150C04" w:rsidP="0019279F">
      <w:r w:rsidRPr="001B61ED">
        <w:t>6. Sitzungsunabhängige Speicherung von Benutzerdaten im Browser</w:t>
      </w:r>
    </w:p>
    <w:p w14:paraId="00AEFC7D" w14:textId="1E905EC3" w:rsidR="002D2940" w:rsidRPr="001B61ED" w:rsidRDefault="002D2940" w:rsidP="002D2940">
      <w:r w:rsidRPr="001B61ED">
        <w:t>Darüber hinaus wird geprüft, welche der beiden Ansätze bessere Anpassungs</w:t>
      </w:r>
      <w:r w:rsidR="001B61ED">
        <w:softHyphen/>
      </w:r>
      <w:r w:rsidRPr="001B61ED">
        <w:t>möglichkeiten bietet, wenn die Anwendung für mobile Endgeräte erweitert wird.</w:t>
      </w:r>
    </w:p>
    <w:p w14:paraId="4776D4FC" w14:textId="24299341" w:rsidR="003447CA" w:rsidRPr="001B61ED" w:rsidRDefault="00BB1388">
      <w:pPr>
        <w:pStyle w:val="berschrift2"/>
        <w:rPr>
          <w:noProof w:val="0"/>
        </w:rPr>
      </w:pPr>
      <w:bookmarkStart w:id="27" w:name="_Toc195701939"/>
      <w:bookmarkStart w:id="28" w:name="_Toc196818191"/>
      <w:bookmarkEnd w:id="26"/>
      <w:r w:rsidRPr="001B61ED">
        <w:rPr>
          <w:noProof w:val="0"/>
        </w:rPr>
        <w:t>Forschungsfragen</w:t>
      </w:r>
      <w:bookmarkEnd w:id="27"/>
      <w:bookmarkEnd w:id="28"/>
    </w:p>
    <w:p w14:paraId="572D96D6" w14:textId="77777777" w:rsidR="00C94BAE" w:rsidRPr="001B61ED" w:rsidRDefault="00C94BAE" w:rsidP="00C94BAE">
      <w:bookmarkStart w:id="29" w:name="_Toc39492809"/>
      <w:r w:rsidRPr="001B61ED">
        <w:t>Um dieses Ziel zu erreichen, werden die folgenden Forschungsfragen beantwortet:</w:t>
      </w:r>
    </w:p>
    <w:p w14:paraId="0B007C2B" w14:textId="3CBFE1C8" w:rsidR="00C94BAE" w:rsidRPr="001B61ED" w:rsidRDefault="00C94BAE" w:rsidP="00C94BAE">
      <w:pPr>
        <w:pStyle w:val="Objective"/>
        <w:jc w:val="both"/>
        <w:rPr>
          <w:lang w:val="de-DE"/>
        </w:rPr>
      </w:pPr>
      <w:r w:rsidRPr="001B61ED">
        <w:rPr>
          <w:lang w:val="de-DE"/>
        </w:rPr>
        <w:t xml:space="preserve">Können sowohl über HC- als über LC/NC-Entwicklung Hyperlinks angelegt werden, die die </w:t>
      </w:r>
      <w:r w:rsidR="00F334E6" w:rsidRPr="001B61ED">
        <w:rPr>
          <w:lang w:val="de-DE"/>
        </w:rPr>
        <w:t>User vom</w:t>
      </w:r>
      <w:r w:rsidRPr="001B61ED">
        <w:rPr>
          <w:lang w:val="de-DE"/>
        </w:rPr>
        <w:t xml:space="preserve"> Inhalt einer Seite, also nicht nur von der globalen Navigation heraus, auf einer anderen Seite innerhalb der Anwendung um</w:t>
      </w:r>
      <w:r w:rsidR="001B61ED">
        <w:rPr>
          <w:lang w:val="de-DE"/>
        </w:rPr>
        <w:softHyphen/>
      </w:r>
      <w:r w:rsidRPr="001B61ED">
        <w:rPr>
          <w:lang w:val="de-DE"/>
        </w:rPr>
        <w:t>leiten können?</w:t>
      </w:r>
    </w:p>
    <w:p w14:paraId="2CA82ABB" w14:textId="13FD79FB" w:rsidR="00C94BAE" w:rsidRPr="001B61ED" w:rsidRDefault="00C94BAE" w:rsidP="00C94BAE">
      <w:pPr>
        <w:pStyle w:val="Objective"/>
        <w:numPr>
          <w:ilvl w:val="0"/>
          <w:numId w:val="0"/>
        </w:numPr>
        <w:ind w:left="357"/>
        <w:jc w:val="both"/>
        <w:rPr>
          <w:b w:val="0"/>
          <w:lang w:val="de-DE"/>
        </w:rPr>
      </w:pPr>
      <w:r w:rsidRPr="001B61ED">
        <w:rPr>
          <w:b w:val="0"/>
          <w:lang w:val="de-DE"/>
        </w:rPr>
        <w:t>Anwendungen verfügen normalerweise über eine globale Navigation, die die Benutzer auf die Hauptseiten der Anwendung verleiten können. Oftmals wer</w:t>
      </w:r>
      <w:r w:rsidR="001B61ED">
        <w:rPr>
          <w:b w:val="0"/>
          <w:lang w:val="de-DE"/>
        </w:rPr>
        <w:softHyphen/>
      </w:r>
      <w:r w:rsidRPr="001B61ED">
        <w:rPr>
          <w:b w:val="0"/>
          <w:lang w:val="de-DE"/>
        </w:rPr>
        <w:t xml:space="preserve">den Links zu anderen </w:t>
      </w:r>
      <w:r w:rsidR="00F334E6" w:rsidRPr="001B61ED">
        <w:rPr>
          <w:b w:val="0"/>
          <w:lang w:val="de-DE"/>
        </w:rPr>
        <w:t>Seiten im</w:t>
      </w:r>
      <w:r w:rsidRPr="001B61ED">
        <w:rPr>
          <w:b w:val="0"/>
          <w:lang w:val="de-DE"/>
        </w:rPr>
        <w:t xml:space="preserve"> Inhalt einer Seite eingebaut, damit nicht alle verwandten Inhalte auf der gleichen Seite stehen und somit eine Übersichtlich</w:t>
      </w:r>
      <w:r w:rsidR="001B61ED">
        <w:rPr>
          <w:b w:val="0"/>
          <w:lang w:val="de-DE"/>
        </w:rPr>
        <w:softHyphen/>
      </w:r>
      <w:r w:rsidRPr="001B61ED">
        <w:rPr>
          <w:b w:val="0"/>
          <w:lang w:val="de-DE"/>
        </w:rPr>
        <w:t>keit erreicht wird.</w:t>
      </w:r>
    </w:p>
    <w:p w14:paraId="4A7C08BF" w14:textId="77777777" w:rsidR="00C94BAE" w:rsidRPr="001B61ED" w:rsidRDefault="00C94BAE" w:rsidP="00C94BAE">
      <w:pPr>
        <w:pStyle w:val="Objective"/>
        <w:numPr>
          <w:ilvl w:val="0"/>
          <w:numId w:val="0"/>
        </w:numPr>
        <w:ind w:left="357"/>
        <w:jc w:val="both"/>
        <w:rPr>
          <w:b w:val="0"/>
          <w:lang w:val="de-DE"/>
        </w:rPr>
      </w:pPr>
    </w:p>
    <w:p w14:paraId="136865CD" w14:textId="04037A3B" w:rsidR="00C94BAE" w:rsidRPr="001B61ED" w:rsidRDefault="00C94BAE" w:rsidP="00C94BAE">
      <w:pPr>
        <w:pStyle w:val="Objective"/>
        <w:jc w:val="both"/>
        <w:rPr>
          <w:lang w:val="de-DE"/>
        </w:rPr>
      </w:pPr>
      <w:r w:rsidRPr="001B61ED">
        <w:rPr>
          <w:lang w:val="de-DE"/>
        </w:rPr>
        <w:t>Über welchen der Entwicklungsansätze können die Seitenelemente bzw. -komponenten effektiver oder überhaupt manipuliert werden, um mehr Nut</w:t>
      </w:r>
      <w:r w:rsidR="001B61ED">
        <w:rPr>
          <w:lang w:val="de-DE"/>
        </w:rPr>
        <w:softHyphen/>
      </w:r>
      <w:r w:rsidRPr="001B61ED">
        <w:rPr>
          <w:lang w:val="de-DE"/>
        </w:rPr>
        <w:t>zungseffekte zu erreichen?</w:t>
      </w:r>
    </w:p>
    <w:p w14:paraId="271617DB" w14:textId="7DD7710B" w:rsidR="00C94BAE" w:rsidRPr="001B61ED" w:rsidRDefault="00C94BAE" w:rsidP="00C94BAE">
      <w:pPr>
        <w:pStyle w:val="Objective"/>
        <w:numPr>
          <w:ilvl w:val="0"/>
          <w:numId w:val="0"/>
        </w:numPr>
        <w:ind w:left="357"/>
        <w:jc w:val="both"/>
        <w:rPr>
          <w:b w:val="0"/>
          <w:lang w:val="de-DE"/>
        </w:rPr>
      </w:pPr>
      <w:r w:rsidRPr="001B61ED">
        <w:rPr>
          <w:b w:val="0"/>
          <w:lang w:val="de-DE"/>
        </w:rPr>
        <w:t>Bei der HC-Entwicklung ist in der Programmiersprache JavaScript das Ko- nzept bzw. Werkzeug des DOMs bekannt, welches die Möglichkeit bietet, dass an bestehende Elemente der Anwendung neue Elemente wie Überschriften, Zeilen oder Bilder angeknüpft oder bestehende Elemente gelöscht werden</w:t>
      </w:r>
      <w:r w:rsidR="00B74C52" w:rsidRPr="001B61ED">
        <w:rPr>
          <w:rStyle w:val="Funotenzeichen"/>
          <w:b w:val="0"/>
          <w:lang w:val="de-DE"/>
        </w:rPr>
        <w:footnoteReference w:id="1"/>
      </w:r>
      <w:r w:rsidRPr="001B61ED">
        <w:rPr>
          <w:b w:val="0"/>
          <w:lang w:val="de-DE"/>
        </w:rPr>
        <w:t>. Ei</w:t>
      </w:r>
      <w:r w:rsidR="001B61ED">
        <w:rPr>
          <w:b w:val="0"/>
          <w:lang w:val="de-DE"/>
        </w:rPr>
        <w:softHyphen/>
      </w:r>
      <w:r w:rsidRPr="001B61ED">
        <w:rPr>
          <w:b w:val="0"/>
          <w:lang w:val="de-DE"/>
        </w:rPr>
        <w:t>ne Unterfrage zu dieser Forschungsfrage ist, ob die gleiche Manipulation bei LC/NC vorhanden ist.</w:t>
      </w:r>
    </w:p>
    <w:p w14:paraId="159DF0BF" w14:textId="77777777" w:rsidR="00C94BAE" w:rsidRPr="001B61ED" w:rsidRDefault="00C94BAE" w:rsidP="00C94BAE">
      <w:pPr>
        <w:pStyle w:val="Objective"/>
        <w:numPr>
          <w:ilvl w:val="0"/>
          <w:numId w:val="0"/>
        </w:numPr>
        <w:ind w:left="357"/>
        <w:jc w:val="both"/>
        <w:rPr>
          <w:b w:val="0"/>
          <w:lang w:val="de-DE"/>
        </w:rPr>
      </w:pPr>
    </w:p>
    <w:p w14:paraId="67298E1A" w14:textId="77777777" w:rsidR="00C94BAE" w:rsidRPr="001B61ED" w:rsidRDefault="00C94BAE" w:rsidP="00C94BAE">
      <w:pPr>
        <w:pStyle w:val="Objective"/>
        <w:rPr>
          <w:lang w:val="de-DE"/>
        </w:rPr>
      </w:pPr>
      <w:r w:rsidRPr="001B61ED">
        <w:rPr>
          <w:lang w:val="de-DE"/>
        </w:rPr>
        <w:lastRenderedPageBreak/>
        <w:t>Ist die Auswahl an Anpassungsmöglichkeiten für Webformulare breiter bei HC- oder LC/NC-Anwendungen?</w:t>
      </w:r>
    </w:p>
    <w:p w14:paraId="4B60D426" w14:textId="50638EEA" w:rsidR="001A5F2D" w:rsidRPr="001B61ED" w:rsidRDefault="00C94BAE" w:rsidP="004C23B3">
      <w:pPr>
        <w:pStyle w:val="Objective"/>
        <w:numPr>
          <w:ilvl w:val="0"/>
          <w:numId w:val="0"/>
        </w:numPr>
        <w:ind w:left="357"/>
        <w:jc w:val="both"/>
        <w:rPr>
          <w:b w:val="0"/>
          <w:lang w:val="de-DE"/>
        </w:rPr>
      </w:pPr>
      <w:r w:rsidRPr="001B61ED">
        <w:rPr>
          <w:b w:val="0"/>
          <w:lang w:val="de-DE"/>
        </w:rPr>
        <w:t>Auf Webanwendungen sind häufig Formulare zu finden. Diese erfüllen die gleiche Aufgabe wie Formulare in Papierform, mit dem Unterschied, dass die</w:t>
      </w:r>
      <w:r w:rsidR="001B61ED">
        <w:rPr>
          <w:b w:val="0"/>
          <w:lang w:val="de-DE"/>
        </w:rPr>
        <w:softHyphen/>
      </w:r>
      <w:r w:rsidRPr="001B61ED">
        <w:rPr>
          <w:b w:val="0"/>
          <w:lang w:val="de-DE"/>
        </w:rPr>
        <w:t>se digitalen Formulare u.</w:t>
      </w:r>
      <w:r w:rsidR="009370BA" w:rsidRPr="001B61ED">
        <w:rPr>
          <w:b w:val="0"/>
          <w:lang w:val="de-DE"/>
        </w:rPr>
        <w:t xml:space="preserve"> </w:t>
      </w:r>
      <w:r w:rsidRPr="001B61ED">
        <w:rPr>
          <w:b w:val="0"/>
          <w:lang w:val="de-DE"/>
        </w:rPr>
        <w:t>a. die abgefragten Daten schneller und direkt an die abfragende Instanz schicken können. Die Anpassungsmöglichkeiten sollen die optische Gestaltung der Formulare und ihre Funktionalität umfangen.</w:t>
      </w:r>
    </w:p>
    <w:p w14:paraId="0A3F30E9" w14:textId="77777777" w:rsidR="001A5F2D" w:rsidRPr="001B61ED" w:rsidRDefault="001A5F2D" w:rsidP="005C1969">
      <w:pPr>
        <w:pStyle w:val="Objective"/>
        <w:numPr>
          <w:ilvl w:val="0"/>
          <w:numId w:val="0"/>
        </w:numPr>
        <w:ind w:left="357"/>
        <w:jc w:val="both"/>
        <w:rPr>
          <w:b w:val="0"/>
          <w:lang w:val="de-DE"/>
        </w:rPr>
      </w:pPr>
    </w:p>
    <w:p w14:paraId="56059BA4" w14:textId="03E0F7DB" w:rsidR="00C94BAE" w:rsidRPr="001B61ED" w:rsidRDefault="00C94BAE" w:rsidP="00C94BAE">
      <w:pPr>
        <w:pStyle w:val="Objective"/>
        <w:rPr>
          <w:lang w:val="de-DE"/>
        </w:rPr>
      </w:pPr>
      <w:r w:rsidRPr="001B61ED">
        <w:rPr>
          <w:lang w:val="de-DE"/>
        </w:rPr>
        <w:t>Lassen sich sowohl über HC als über LC/NC inzeilige Eingabefelder ein</w:t>
      </w:r>
      <w:r w:rsidR="001B61ED">
        <w:rPr>
          <w:lang w:val="de-DE"/>
        </w:rPr>
        <w:softHyphen/>
      </w:r>
      <w:r w:rsidRPr="001B61ED">
        <w:rPr>
          <w:lang w:val="de-DE"/>
        </w:rPr>
        <w:t>bauen und wie gut lassen sich diese anpassen?</w:t>
      </w:r>
    </w:p>
    <w:p w14:paraId="3030D6F1" w14:textId="41F291A6" w:rsidR="00C94BAE" w:rsidRPr="001B61ED" w:rsidRDefault="00C94BAE" w:rsidP="00C94BAE">
      <w:pPr>
        <w:pStyle w:val="Objective"/>
        <w:numPr>
          <w:ilvl w:val="0"/>
          <w:numId w:val="0"/>
        </w:numPr>
        <w:ind w:left="357"/>
        <w:jc w:val="both"/>
        <w:rPr>
          <w:b w:val="0"/>
          <w:lang w:val="de-DE"/>
        </w:rPr>
      </w:pPr>
      <w:r w:rsidRPr="001B61ED">
        <w:rPr>
          <w:b w:val="0"/>
          <w:lang w:val="de-DE"/>
        </w:rPr>
        <w:t>Beim Sprachenlernen sind Übungsaufgaben üblich, bei denen ein Wort, mehre</w:t>
      </w:r>
      <w:r w:rsidRPr="001B61ED">
        <w:rPr>
          <w:b w:val="0"/>
          <w:lang w:val="de-DE"/>
        </w:rPr>
        <w:softHyphen/>
        <w:t xml:space="preserve">re Worte oder komplette Satzteile ausgelassen werden und stattdessen sich Eingabefelder </w:t>
      </w:r>
      <w:r w:rsidR="00E626B0" w:rsidRPr="001B61ED">
        <w:rPr>
          <w:b w:val="0"/>
          <w:lang w:val="de-DE"/>
        </w:rPr>
        <w:t>auf ihren Plätzen</w:t>
      </w:r>
      <w:r w:rsidRPr="001B61ED">
        <w:rPr>
          <w:b w:val="0"/>
          <w:lang w:val="de-DE"/>
        </w:rPr>
        <w:t xml:space="preserve"> befinden. </w:t>
      </w:r>
    </w:p>
    <w:p w14:paraId="5CB2B8C3" w14:textId="60B1CDDD" w:rsidR="00C94BAE" w:rsidRPr="001B61ED" w:rsidRDefault="00C94BAE" w:rsidP="00C94BAE">
      <w:pPr>
        <w:pStyle w:val="Objective"/>
        <w:numPr>
          <w:ilvl w:val="0"/>
          <w:numId w:val="0"/>
        </w:numPr>
        <w:ind w:left="357"/>
        <w:jc w:val="both"/>
        <w:rPr>
          <w:b w:val="0"/>
          <w:lang w:val="de-DE"/>
        </w:rPr>
      </w:pPr>
      <w:r w:rsidRPr="001B61ED">
        <w:rPr>
          <w:b w:val="0"/>
          <w:lang w:val="de-DE"/>
        </w:rPr>
        <w:t xml:space="preserve">Solche Felder sind eine Anforderung an LexiCode und </w:t>
      </w:r>
      <w:r w:rsidR="0028754D" w:rsidRPr="001B61ED">
        <w:rPr>
          <w:b w:val="0"/>
          <w:lang w:val="de-DE"/>
        </w:rPr>
        <w:t>stellen die Frage</w:t>
      </w:r>
      <w:r w:rsidRPr="001B61ED">
        <w:rPr>
          <w:b w:val="0"/>
          <w:lang w:val="de-DE"/>
        </w:rPr>
        <w:t>, ob sich diese über HC oder LC/NC einbauen lassen und wenn ja, ob sie</w:t>
      </w:r>
      <w:r w:rsidR="007D7B26" w:rsidRPr="001B61ED">
        <w:rPr>
          <w:b w:val="0"/>
          <w:lang w:val="de-DE"/>
        </w:rPr>
        <w:t xml:space="preserve"> visuell</w:t>
      </w:r>
      <w:r w:rsidRPr="001B61ED">
        <w:rPr>
          <w:b w:val="0"/>
          <w:lang w:val="de-DE"/>
        </w:rPr>
        <w:t xml:space="preserve"> ange</w:t>
      </w:r>
      <w:r w:rsidRPr="001B61ED">
        <w:rPr>
          <w:b w:val="0"/>
          <w:lang w:val="de-DE"/>
        </w:rPr>
        <w:softHyphen/>
        <w:t>passt werden können wie z. B. in der Breite, in der Höhe, in der Randdich</w:t>
      </w:r>
      <w:r w:rsidR="001B61ED">
        <w:rPr>
          <w:b w:val="0"/>
          <w:lang w:val="de-DE"/>
        </w:rPr>
        <w:softHyphen/>
      </w:r>
      <w:r w:rsidRPr="001B61ED">
        <w:rPr>
          <w:b w:val="0"/>
          <w:lang w:val="de-DE"/>
        </w:rPr>
        <w:t>te oder die Hintergrundfarbe.</w:t>
      </w:r>
    </w:p>
    <w:p w14:paraId="4F66E92E" w14:textId="77777777" w:rsidR="00C94BAE" w:rsidRPr="001B61ED" w:rsidRDefault="00C94BAE" w:rsidP="00C94BAE">
      <w:pPr>
        <w:pStyle w:val="Objective"/>
        <w:numPr>
          <w:ilvl w:val="0"/>
          <w:numId w:val="0"/>
        </w:numPr>
        <w:ind w:left="357"/>
        <w:jc w:val="both"/>
        <w:rPr>
          <w:b w:val="0"/>
          <w:lang w:val="de-DE"/>
        </w:rPr>
      </w:pPr>
    </w:p>
    <w:p w14:paraId="3A0C6978" w14:textId="77777777" w:rsidR="00C94BAE" w:rsidRPr="001B61ED" w:rsidRDefault="00C94BAE" w:rsidP="00C94BAE">
      <w:pPr>
        <w:pStyle w:val="Objective"/>
        <w:rPr>
          <w:lang w:val="de-DE"/>
        </w:rPr>
      </w:pPr>
      <w:r w:rsidRPr="001B61ED">
        <w:rPr>
          <w:lang w:val="de-DE"/>
        </w:rPr>
        <w:t>Können Funktionen in beiden Versionen der Anwendung umgesetzt wer</w:t>
      </w:r>
      <w:r w:rsidRPr="001B61ED">
        <w:rPr>
          <w:lang w:val="de-DE"/>
        </w:rPr>
        <w:softHyphen/>
        <w:t>den, die benutzerdefinierte Inhalte lokal und sessionsunabhängig, also sit</w:t>
      </w:r>
      <w:r w:rsidRPr="001B61ED">
        <w:rPr>
          <w:lang w:val="de-DE"/>
        </w:rPr>
        <w:softHyphen/>
        <w:t>zungsunabhängig speichern können?</w:t>
      </w:r>
    </w:p>
    <w:p w14:paraId="1B7F0B6D" w14:textId="7FBB334B" w:rsidR="00B00C82" w:rsidRPr="001B61ED" w:rsidRDefault="00B00C82" w:rsidP="00427C2F">
      <w:pPr>
        <w:pStyle w:val="Objective"/>
        <w:numPr>
          <w:ilvl w:val="0"/>
          <w:numId w:val="0"/>
        </w:numPr>
        <w:ind w:left="357"/>
        <w:jc w:val="both"/>
        <w:rPr>
          <w:b w:val="0"/>
          <w:lang w:val="de-DE"/>
        </w:rPr>
      </w:pPr>
      <w:r w:rsidRPr="001B61ED">
        <w:rPr>
          <w:b w:val="0"/>
          <w:lang w:val="de-DE"/>
        </w:rPr>
        <w:t>Bei der Arbeit mit einer Anwendung werden oft Daten in der Anwendung an</w:t>
      </w:r>
      <w:r w:rsidRPr="001B61ED">
        <w:rPr>
          <w:b w:val="0"/>
          <w:lang w:val="de-DE"/>
        </w:rPr>
        <w:softHyphen/>
        <w:t>gegeben, die nach einer kurzen oder sogar längeren Zeit wieder abrufbar sein sollten. Obwohl eine Datenbankanbindung eine gängige Lösung für Date- nspeicherung ist, ist für die Speicherung von Daten aller Arten nicht zwingend erforderlich. Antworten zu Übungsaufgaben oder Notizen können z. B. auf dem Browser gespeichert werden und sind trotzdem wieder in der An-wendung zu finden.</w:t>
      </w:r>
    </w:p>
    <w:p w14:paraId="036C1B54" w14:textId="5B19C9BC" w:rsidR="003447CA" w:rsidRPr="001B61ED" w:rsidRDefault="00510BA4" w:rsidP="00C94BAE">
      <w:pPr>
        <w:pStyle w:val="berschrift2"/>
        <w:rPr>
          <w:noProof w:val="0"/>
        </w:rPr>
      </w:pPr>
      <w:bookmarkStart w:id="30" w:name="_Toc195701940"/>
      <w:bookmarkStart w:id="31" w:name="_Toc196818192"/>
      <w:bookmarkEnd w:id="29"/>
      <w:r w:rsidRPr="001B61ED">
        <w:rPr>
          <w:b w:val="0"/>
          <w:noProof w:val="0"/>
        </w:rPr>
        <w:t>These</w:t>
      </w:r>
      <w:bookmarkEnd w:id="30"/>
      <w:bookmarkEnd w:id="31"/>
    </w:p>
    <w:p w14:paraId="055B4AFE" w14:textId="5461A954" w:rsidR="002604A0" w:rsidRPr="001B61ED" w:rsidRDefault="00A51756" w:rsidP="00A51756">
      <w:bookmarkStart w:id="32" w:name="_Toc39492810"/>
      <w:r w:rsidRPr="001B61ED">
        <w:t>Die gestellten Forschungsfragen setzen Erwartungen an d</w:t>
      </w:r>
      <w:r w:rsidR="000744AA" w:rsidRPr="001B61ED">
        <w:t>er</w:t>
      </w:r>
      <w:r w:rsidRPr="001B61ED">
        <w:t xml:space="preserve"> Forschung sowie eine klare Vorstellung für die Endergebnisse. Unabhängig von diesen Erwartungen</w:t>
      </w:r>
      <w:r w:rsidR="003848BE" w:rsidRPr="001B61ED">
        <w:t>,</w:t>
      </w:r>
      <w:r w:rsidRPr="001B61ED">
        <w:t xml:space="preserve"> kann die Aussage formuliert werden, dass</w:t>
      </w:r>
      <w:r w:rsidR="002604A0" w:rsidRPr="001B61ED">
        <w:t xml:space="preserve"> die</w:t>
      </w:r>
      <w:r w:rsidRPr="001B61ED">
        <w:t xml:space="preserve"> HC-Entwicklung einen einfacheren Entwicklungsprozess </w:t>
      </w:r>
      <w:r w:rsidR="00AA7C0D" w:rsidRPr="001B61ED">
        <w:t>ermöglicht</w:t>
      </w:r>
      <w:r w:rsidR="002604A0" w:rsidRPr="001B61ED">
        <w:t xml:space="preserve">, weil </w:t>
      </w:r>
      <w:r w:rsidR="005C268A" w:rsidRPr="001B61ED">
        <w:t>sie über mehr Werkzeuge zur Umsetzung der Anforderungen verfügt.</w:t>
      </w:r>
    </w:p>
    <w:p w14:paraId="65DEB6E9" w14:textId="49C631C1" w:rsidR="00A51756" w:rsidRPr="001B61ED" w:rsidRDefault="00A51756" w:rsidP="00A51756">
      <w:r w:rsidRPr="001B61ED">
        <w:t>Unter einfacher ist ge</w:t>
      </w:r>
      <w:r w:rsidRPr="001B61ED">
        <w:softHyphen/>
        <w:t xml:space="preserve">meint, dass ein Entwicklungsprozess erwartet wird, bei dem sich die Anforderungen, die im späteren Teil dieser Forschung vorgestellt werden, </w:t>
      </w:r>
      <w:r w:rsidR="009016E8" w:rsidRPr="001B61ED">
        <w:t xml:space="preserve">sich </w:t>
      </w:r>
      <w:r w:rsidRPr="001B61ED">
        <w:t>wie geplant im</w:t>
      </w:r>
      <w:r w:rsidRPr="001B61ED">
        <w:softHyphen/>
        <w:t>plementieren lassen</w:t>
      </w:r>
      <w:r w:rsidR="000803EF" w:rsidRPr="001B61ED">
        <w:t>.</w:t>
      </w:r>
      <w:r w:rsidRPr="001B61ED">
        <w:t xml:space="preserve"> </w:t>
      </w:r>
      <w:r w:rsidR="000803EF" w:rsidRPr="001B61ED">
        <w:t>Dies würde bedeuten, dass</w:t>
      </w:r>
      <w:r w:rsidRPr="001B61ED">
        <w:t xml:space="preserve"> die geplanten Systemkomponenten wie geplant aus</w:t>
      </w:r>
      <w:r w:rsidR="00C1610D" w:rsidRPr="001B61ED">
        <w:t>sehen</w:t>
      </w:r>
      <w:r w:rsidRPr="001B61ED">
        <w:t xml:space="preserve"> und die angeforderte Programmlogik sich wie vorgestellt</w:t>
      </w:r>
      <w:r w:rsidR="00482C7E" w:rsidRPr="001B61ED">
        <w:t xml:space="preserve"> verhält</w:t>
      </w:r>
      <w:r w:rsidRPr="001B61ED">
        <w:t xml:space="preserve">. </w:t>
      </w:r>
    </w:p>
    <w:p w14:paraId="61B4C8C5" w14:textId="6E86D7C7" w:rsidR="00BF2DD1" w:rsidRPr="001B61ED" w:rsidRDefault="00A51756" w:rsidP="00A51756">
      <w:r w:rsidRPr="001B61ED">
        <w:lastRenderedPageBreak/>
        <w:t>In einer Konstellation, in der die Anforderungen nicht erfüllt werden k</w:t>
      </w:r>
      <w:r w:rsidR="0073412D" w:rsidRPr="001B61ED">
        <w:t>önnen</w:t>
      </w:r>
      <w:r w:rsidRPr="001B61ED">
        <w:t xml:space="preserve"> oder mehrere unterschiedliche Methoden und Werkzeuge ausprobiert werden müssen, bis die gewünschten Ergebnisse erreicht werden, kann die These nicht bestätigt werden.</w:t>
      </w:r>
    </w:p>
    <w:p w14:paraId="5A7E4922" w14:textId="644C84E2" w:rsidR="003447CA" w:rsidRPr="001B61ED" w:rsidRDefault="00C17191">
      <w:pPr>
        <w:pStyle w:val="berschrift2"/>
        <w:rPr>
          <w:noProof w:val="0"/>
        </w:rPr>
      </w:pPr>
      <w:bookmarkStart w:id="33" w:name="_Toc195701941"/>
      <w:bookmarkStart w:id="34" w:name="_Toc196818193"/>
      <w:bookmarkEnd w:id="32"/>
      <w:r w:rsidRPr="001B61ED">
        <w:rPr>
          <w:noProof w:val="0"/>
        </w:rPr>
        <w:t>Wert und Zielpublikum</w:t>
      </w:r>
      <w:bookmarkEnd w:id="33"/>
      <w:bookmarkEnd w:id="34"/>
    </w:p>
    <w:p w14:paraId="1805AEF7" w14:textId="1F208A93" w:rsidR="00C55ACD" w:rsidRPr="001B61ED" w:rsidRDefault="00C55ACD" w:rsidP="00C55ACD">
      <w:r w:rsidRPr="001B61ED">
        <w:t>Die Ergebnisse dieser Forschung leisten einen Beitrag zur Debatte über d</w:t>
      </w:r>
      <w:r w:rsidR="00E0144E" w:rsidRPr="001B61ED">
        <w:t>ie</w:t>
      </w:r>
      <w:r w:rsidRPr="001B61ED">
        <w:t xml:space="preserve"> </w:t>
      </w:r>
      <w:r w:rsidR="00E0144E" w:rsidRPr="001B61ED">
        <w:t>Effek</w:t>
      </w:r>
      <w:r w:rsidR="001B61ED">
        <w:softHyphen/>
      </w:r>
      <w:r w:rsidR="00E0144E" w:rsidRPr="001B61ED">
        <w:t>tivität zweier</w:t>
      </w:r>
      <w:r w:rsidRPr="001B61ED">
        <w:t xml:space="preserve"> Entwicklungsans</w:t>
      </w:r>
      <w:r w:rsidR="00E0144E" w:rsidRPr="001B61ED">
        <w:t>ä</w:t>
      </w:r>
      <w:r w:rsidRPr="001B61ED">
        <w:t>tz</w:t>
      </w:r>
      <w:r w:rsidR="00E0144E" w:rsidRPr="001B61ED">
        <w:t>e</w:t>
      </w:r>
      <w:r w:rsidRPr="001B61ED">
        <w:t xml:space="preserve">. Die verteidigte Ansicht, dass die LC/NC-Entwicklung die Zukunft der Softwareentwicklung </w:t>
      </w:r>
      <w:r w:rsidR="00264051" w:rsidRPr="001B61ED">
        <w:t>ist</w:t>
      </w:r>
      <w:r w:rsidRPr="001B61ED">
        <w:t xml:space="preserve">, beschränkt sich nur auf den Aspekt der Benutzerfreundlichkeit von LC/NC-Entwicklungsplattformen bzw. die Einfachheit, über solche Plattformen eine Software ins Leben zu rufen. </w:t>
      </w:r>
    </w:p>
    <w:p w14:paraId="1FDA6FC7" w14:textId="5B98AD82" w:rsidR="0026669E" w:rsidRPr="001B61ED" w:rsidRDefault="00C55ACD" w:rsidP="00C55ACD">
      <w:r w:rsidRPr="001B61ED">
        <w:t>Zwei Aspekte, die allerdings bei dieser Ansicht ignoriert werden, sind die Kompa</w:t>
      </w:r>
      <w:r w:rsidR="001B61ED">
        <w:softHyphen/>
      </w:r>
      <w:r w:rsidRPr="001B61ED">
        <w:t>tibilität von LC/NC-Anwendungen mit anderen Systemen und die Verfügbarkeit von Werkzeugen, die weitere Konfigurations- und Anpassungsmöglichkeiten bie</w:t>
      </w:r>
      <w:r w:rsidR="001B61ED">
        <w:softHyphen/>
      </w:r>
      <w:r w:rsidRPr="001B61ED">
        <w:t>ten</w:t>
      </w:r>
      <w:r w:rsidR="00D21C0D" w:rsidRPr="001B61ED">
        <w:t xml:space="preserve">. </w:t>
      </w:r>
      <w:r w:rsidR="00DB2CCB" w:rsidRPr="001B61ED">
        <w:t>Die</w:t>
      </w:r>
      <w:r w:rsidRPr="001B61ED">
        <w:t xml:space="preserve"> Wiederverwendbarkeit des entwickelten Programmcodes, </w:t>
      </w:r>
      <w:r w:rsidR="006A2D90" w:rsidRPr="001B61ED">
        <w:t xml:space="preserve">die </w:t>
      </w:r>
      <w:r w:rsidRPr="001B61ED">
        <w:t>Skalierbar</w:t>
      </w:r>
      <w:r w:rsidR="001B61ED">
        <w:softHyphen/>
      </w:r>
      <w:r w:rsidRPr="001B61ED">
        <w:t xml:space="preserve">keit und Wartung </w:t>
      </w:r>
      <w:r w:rsidR="006A2D90" w:rsidRPr="001B61ED">
        <w:t>sollten ebenfalls möglich sein</w:t>
      </w:r>
      <w:r w:rsidRPr="001B61ED">
        <w:t xml:space="preserve">. Dafür werden Bibliotheken, Frameworks und IDEs eingesetzt. </w:t>
      </w:r>
    </w:p>
    <w:p w14:paraId="5AB3E2EB" w14:textId="0973E1E4" w:rsidR="00257381" w:rsidRPr="001B61ED" w:rsidRDefault="00C55ACD" w:rsidP="00C55ACD">
      <w:r w:rsidRPr="001B61ED">
        <w:t>Die Ergebnisse der Forschung sind für Softwareentwickler interessant und zwar unabhängig von der Erfahrung, Ausbildung, Branche oder Fachgebiet.</w:t>
      </w:r>
    </w:p>
    <w:p w14:paraId="22B923E2" w14:textId="11B535FC" w:rsidR="006246B7" w:rsidRPr="001B61ED" w:rsidRDefault="0085345C" w:rsidP="006246B7">
      <w:pPr>
        <w:pStyle w:val="berschrift2"/>
        <w:rPr>
          <w:noProof w:val="0"/>
        </w:rPr>
      </w:pPr>
      <w:bookmarkStart w:id="35" w:name="_Toc195701942"/>
      <w:bookmarkStart w:id="36" w:name="_Toc196818194"/>
      <w:r w:rsidRPr="001B61ED">
        <w:rPr>
          <w:noProof w:val="0"/>
        </w:rPr>
        <w:t>Anwendungsbereich und Einschränkungen</w:t>
      </w:r>
      <w:bookmarkEnd w:id="35"/>
      <w:bookmarkEnd w:id="36"/>
    </w:p>
    <w:p w14:paraId="1F65F885" w14:textId="26F0DE51" w:rsidR="004739E9" w:rsidRPr="001B61ED" w:rsidRDefault="004739E9" w:rsidP="004739E9">
      <w:r w:rsidRPr="001B61ED">
        <w:t>Die Relevanz der Forschungsergebnisse schränkt sich auf kleinere bis mittelgro-ßen Anwendungen ein, weil dies im Rahmen dieser Forschung die vorgesehene Größe der Anwendung LexiCode ist. Ferner sind die Ergebnisse für Personen inte</w:t>
      </w:r>
      <w:r w:rsidR="001B61ED">
        <w:softHyphen/>
      </w:r>
      <w:r w:rsidRPr="001B61ED">
        <w:t>ressant, die über wenig Erfahrung als Softwareentwickler verfügen, in kleinere Teams</w:t>
      </w:r>
      <w:r w:rsidR="000C4BD1" w:rsidRPr="001B61ED">
        <w:t xml:space="preserve"> </w:t>
      </w:r>
      <w:r w:rsidRPr="001B61ED">
        <w:t xml:space="preserve">mit weniger hardware- und softwaretechnischen Ressourcen arbeiten, eine </w:t>
      </w:r>
      <w:r w:rsidR="007768C1">
        <w:t>kleine</w:t>
      </w:r>
      <w:r w:rsidRPr="001B61ED">
        <w:t xml:space="preserve"> Anwendung entwickeln möchten </w:t>
      </w:r>
      <w:r w:rsidR="00A30FB4" w:rsidRPr="001B61ED">
        <w:t xml:space="preserve">oder </w:t>
      </w:r>
      <w:r w:rsidRPr="001B61ED">
        <w:t>sich</w:t>
      </w:r>
      <w:r w:rsidR="00A30FB4" w:rsidRPr="001B61ED">
        <w:t xml:space="preserve"> fragen</w:t>
      </w:r>
      <w:r w:rsidRPr="001B61ED">
        <w:t xml:space="preserve">, ob sie sich für HC oder LC/NC entscheiden sollen. Die Ergebnisse der Forschung </w:t>
      </w:r>
      <w:r w:rsidR="006A62CC" w:rsidRPr="001B61ED">
        <w:t>sind für</w:t>
      </w:r>
      <w:r w:rsidRPr="001B61ED">
        <w:t xml:space="preserve"> Lernanwendungen relevant, die</w:t>
      </w:r>
      <w:r w:rsidR="001250B0" w:rsidRPr="001B61ED">
        <w:t xml:space="preserve"> auch</w:t>
      </w:r>
      <w:r w:rsidRPr="001B61ED">
        <w:t xml:space="preserve"> andere Inhalte als eine Fremdsprache übermitteln </w:t>
      </w:r>
      <w:r w:rsidR="00794A81" w:rsidRPr="001B61ED">
        <w:t>s</w:t>
      </w:r>
      <w:r w:rsidRPr="001B61ED">
        <w:t>ollen.</w:t>
      </w:r>
    </w:p>
    <w:p w14:paraId="7E37B721" w14:textId="076E2625" w:rsidR="004739E9" w:rsidRPr="001B61ED" w:rsidRDefault="004739E9" w:rsidP="004739E9">
      <w:r w:rsidRPr="001B61ED">
        <w:t xml:space="preserve">Die Forschung befasst sich nicht mit Prozessen und Diensten, die die Speicherung oder das Abrufen von </w:t>
      </w:r>
      <w:r w:rsidR="00D566C3" w:rsidRPr="001B61ED">
        <w:t xml:space="preserve">Daten </w:t>
      </w:r>
      <w:r w:rsidRPr="001B61ED">
        <w:t xml:space="preserve">von </w:t>
      </w:r>
      <w:r w:rsidR="00CB2945" w:rsidRPr="001B61ED">
        <w:t>Diensten</w:t>
      </w:r>
      <w:r w:rsidRPr="001B61ED">
        <w:t>, die im Hintergrund der Anwendung laufen, wie z. B. eine Datenbank, ein Server oder eine Schnittstelle, weil die Um</w:t>
      </w:r>
      <w:r w:rsidR="001B61ED">
        <w:softHyphen/>
      </w:r>
      <w:r w:rsidRPr="001B61ED">
        <w:t>setzung solcher Lösungen zusammen mit den in den vorherigen Kapiteln be</w:t>
      </w:r>
      <w:r w:rsidR="001B61ED">
        <w:softHyphen/>
      </w:r>
      <w:r w:rsidRPr="001B61ED">
        <w:t>schriebenen Funktionalitäten den vorgesehenen Rahmen dieser Forschung über</w:t>
      </w:r>
      <w:r w:rsidR="001B61ED">
        <w:softHyphen/>
      </w:r>
      <w:r w:rsidRPr="001B61ED">
        <w:t>sprengen würde. Insofern sind die Ergebnisse der Forschung für Frontend-Lösungen relevant.</w:t>
      </w:r>
    </w:p>
    <w:p w14:paraId="53470FA5" w14:textId="0CC99CB2" w:rsidR="00D82E9A" w:rsidRPr="001B61ED" w:rsidRDefault="004739E9" w:rsidP="004739E9">
      <w:r w:rsidRPr="001B61ED">
        <w:lastRenderedPageBreak/>
        <w:t>Im Laufe der Forschung und v.a. in dem Kapitel der Ergebnisse wird zugunsten der HC-Entwicklung argumentiert, weil der Entwickler von LexiCode geg</w:t>
      </w:r>
      <w:r w:rsidR="00906022" w:rsidRPr="001B61ED">
        <w:t>e</w:t>
      </w:r>
      <w:r w:rsidRPr="001B61ED">
        <w:t>nüber diesem Entwicklungsansatz voreingenommen eingestellt ist. Diese Voreinge-nommenheit stammt aus der</w:t>
      </w:r>
      <w:r w:rsidR="006F6BC1" w:rsidRPr="001B61ED">
        <w:t xml:space="preserve"> Berufserfahrung des Entwicklers</w:t>
      </w:r>
      <w:r w:rsidRPr="001B61ED">
        <w:t xml:space="preserve">, </w:t>
      </w:r>
      <w:r w:rsidR="006F6BC1" w:rsidRPr="001B61ED">
        <w:t xml:space="preserve">in der er </w:t>
      </w:r>
      <w:r w:rsidRPr="001B61ED">
        <w:t xml:space="preserve">sowohl </w:t>
      </w:r>
      <w:r w:rsidR="00D94B78" w:rsidRPr="001B61ED">
        <w:t>mit</w:t>
      </w:r>
      <w:r w:rsidRPr="001B61ED">
        <w:t xml:space="preserve"> HC- </w:t>
      </w:r>
      <w:r w:rsidR="00D94B78" w:rsidRPr="001B61ED">
        <w:t>las auch mit</w:t>
      </w:r>
      <w:r w:rsidRPr="001B61ED">
        <w:t xml:space="preserve"> LC</w:t>
      </w:r>
      <w:r w:rsidR="00D94B78" w:rsidRPr="001B61ED">
        <w:t>/</w:t>
      </w:r>
      <w:r w:rsidRPr="001B61ED">
        <w:t>NC</w:t>
      </w:r>
      <w:r w:rsidR="00D94B78" w:rsidRPr="001B61ED">
        <w:t>-Programmierung</w:t>
      </w:r>
      <w:r w:rsidR="00B54165" w:rsidRPr="001B61ED">
        <w:t xml:space="preserve"> arbeiten konnte</w:t>
      </w:r>
      <w:r w:rsidRPr="001B61ED">
        <w:t xml:space="preserve">. </w:t>
      </w:r>
    </w:p>
    <w:p w14:paraId="3D3B2380" w14:textId="1E89A1B5" w:rsidR="004739E9" w:rsidRPr="001B61ED" w:rsidRDefault="004739E9" w:rsidP="004739E9">
      <w:r w:rsidRPr="001B61ED">
        <w:t>Der Entwickler hat die Erfahrung sammeln können, dass LC-Anwendungen In</w:t>
      </w:r>
      <w:r w:rsidR="001B61ED">
        <w:softHyphen/>
      </w:r>
      <w:r w:rsidRPr="001B61ED">
        <w:t>tegrations- und Skalierbarkeitsschwierigkeiten aufbereiten, während HC-Anwendungen mit genügend Programmierkenntnissen diverse Erweiterungs</w:t>
      </w:r>
      <w:r w:rsidR="001B61ED">
        <w:softHyphen/>
      </w:r>
      <w:r w:rsidRPr="001B61ED">
        <w:t>möglichkeiten bieten.</w:t>
      </w:r>
    </w:p>
    <w:p w14:paraId="227C0A30" w14:textId="20CDBFF1" w:rsidR="006246B7" w:rsidRPr="001B61ED" w:rsidRDefault="004739E9" w:rsidP="004739E9">
      <w:r w:rsidRPr="001B61ED">
        <w:t>Für die vorliegende Forschung wurde keine empirische Studie durchgeführt und es wurden auf keiner anderen Art und Weise empirische Daten erzeugt. Stattdes-sen werden für die Analyse und die Argumentation als Daten die Ergebnisse der Entwicklung der Anforderungen an LexiCode verwendet.</w:t>
      </w:r>
    </w:p>
    <w:p w14:paraId="2A5B6125" w14:textId="315E89BF" w:rsidR="006F1FE9" w:rsidRPr="001B61ED" w:rsidRDefault="001A7AF6" w:rsidP="004739E9">
      <w:r w:rsidRPr="001B61ED">
        <w:t>Die Methodik der vorliegenden Forschung wurde absichtlich</w:t>
      </w:r>
      <w:r w:rsidR="00717B6D" w:rsidRPr="001B61ED">
        <w:t xml:space="preserve"> primär</w:t>
      </w:r>
      <w:r w:rsidRPr="001B61ED">
        <w:t xml:space="preserve"> technisch-konzeptionell</w:t>
      </w:r>
      <w:r w:rsidR="00717B6D" w:rsidRPr="001B61ED">
        <w:t xml:space="preserve"> gestaltet</w:t>
      </w:r>
      <w:r w:rsidRPr="001B61ED">
        <w:t xml:space="preserve"> ohne triangulierte Evidenz oder Metriken wie Entwick</w:t>
      </w:r>
      <w:r w:rsidR="001B61ED">
        <w:softHyphen/>
      </w:r>
      <w:r w:rsidRPr="001B61ED">
        <w:t xml:space="preserve">lungszeit. </w:t>
      </w:r>
      <w:r w:rsidR="00B616B2" w:rsidRPr="001B61ED">
        <w:t>Der Vergleich zwischen der HC- und der LC/NC-Version der Anwen</w:t>
      </w:r>
      <w:r w:rsidR="001B61ED">
        <w:softHyphen/>
      </w:r>
      <w:r w:rsidR="00B616B2" w:rsidRPr="001B61ED">
        <w:t xml:space="preserve">dung basiert auf </w:t>
      </w:r>
      <w:r w:rsidR="00E22E57" w:rsidRPr="001B61ED">
        <w:t>eine qualitative Analyse der beiden Anwendungen, ihrer Archi</w:t>
      </w:r>
      <w:r w:rsidR="001B61ED">
        <w:softHyphen/>
      </w:r>
      <w:r w:rsidR="00E22E57" w:rsidRPr="001B61ED">
        <w:t xml:space="preserve">tektur und Funktionalitäten. </w:t>
      </w:r>
    </w:p>
    <w:p w14:paraId="41F47637" w14:textId="6A4DD2EA" w:rsidR="00C06FCF" w:rsidRPr="001B61ED" w:rsidRDefault="0073191B" w:rsidP="004739E9">
      <w:r w:rsidRPr="001B61ED">
        <w:t>Es wurden bewusst keine quantitativen Metriken wie Entwicklungszeit oder Be</w:t>
      </w:r>
      <w:r w:rsidR="001B61ED">
        <w:softHyphen/>
      </w:r>
      <w:r w:rsidRPr="001B61ED">
        <w:t xml:space="preserve">nutzerfeedback erhoben. </w:t>
      </w:r>
      <w:r w:rsidR="00263D9E" w:rsidRPr="001B61ED">
        <w:t>Die Einschränkung resultiert aus dem Fokus der Arbeit auf der technischen Umsetzung der angeforderten Anwendung LexiCode und die Absicht der Forschung, herauszufinden, inwiefern sich die Anforderungen durch beide Entwicklungsansätze re</w:t>
      </w:r>
      <w:r w:rsidR="00627FA4" w:rsidRPr="001B61ED">
        <w:t>a</w:t>
      </w:r>
      <w:r w:rsidR="00263D9E" w:rsidRPr="001B61ED">
        <w:t>lisieren lassen.</w:t>
      </w:r>
    </w:p>
    <w:p w14:paraId="0E293F4E" w14:textId="665153E1" w:rsidR="00182CD7" w:rsidRPr="001B61ED" w:rsidRDefault="009938C2" w:rsidP="004739E9">
      <w:r w:rsidRPr="001B61ED">
        <w:t xml:space="preserve">Der innerhalb der Forschung vorgenommene A/B-Test </w:t>
      </w:r>
      <w:r w:rsidR="000667F5" w:rsidRPr="001B61ED">
        <w:t>wird</w:t>
      </w:r>
      <w:r w:rsidR="007A4EBA" w:rsidRPr="001B61ED">
        <w:t xml:space="preserve"> nur</w:t>
      </w:r>
      <w:r w:rsidR="000667F5" w:rsidRPr="001B61ED">
        <w:t xml:space="preserve"> von dem einge</w:t>
      </w:r>
      <w:r w:rsidR="001B61ED">
        <w:softHyphen/>
      </w:r>
      <w:r w:rsidR="000667F5" w:rsidRPr="001B61ED">
        <w:t>setzten Entwickler evaluiert, anstatt</w:t>
      </w:r>
      <w:r w:rsidR="008F1813" w:rsidRPr="001B61ED">
        <w:t xml:space="preserve"> auch</w:t>
      </w:r>
      <w:r w:rsidR="000667F5" w:rsidRPr="001B61ED">
        <w:t xml:space="preserve"> von anderen </w:t>
      </w:r>
      <w:r w:rsidR="008F1813" w:rsidRPr="001B61ED">
        <w:t>Personen evaluiert zu wer</w:t>
      </w:r>
      <w:r w:rsidR="001B61ED">
        <w:softHyphen/>
      </w:r>
      <w:r w:rsidR="008F1813" w:rsidRPr="001B61ED">
        <w:t>den</w:t>
      </w:r>
      <w:r w:rsidR="000667F5" w:rsidRPr="001B61ED">
        <w:t>. Der Grund dafür ist, dass die beiden Versionen der Anwendung von einer Person bewertet werden müssen, die zumindest eine grundlegende Erfahrung als Entwickler hat</w:t>
      </w:r>
      <w:r w:rsidR="00EE1E0A" w:rsidRPr="001B61ED">
        <w:t xml:space="preserve">, unter der UI </w:t>
      </w:r>
      <w:r w:rsidR="000667F5" w:rsidRPr="001B61ED">
        <w:t>die Funktionalität einer Anwendung und ob diese ef</w:t>
      </w:r>
      <w:r w:rsidR="001B61ED">
        <w:softHyphen/>
      </w:r>
      <w:r w:rsidR="000667F5" w:rsidRPr="001B61ED">
        <w:t xml:space="preserve">fizient und/oder effektiv ist beurteilen kann. </w:t>
      </w:r>
      <w:r w:rsidR="003912A3" w:rsidRPr="001B61ED">
        <w:t>Da die unterschiedlichen Versionen einer Software in einem A/B-Test typischerweise von Nicht-Entwicklern evalu</w:t>
      </w:r>
      <w:r w:rsidR="003251E1">
        <w:t>i</w:t>
      </w:r>
      <w:r w:rsidR="003912A3" w:rsidRPr="001B61ED">
        <w:t>ert werden, musste für diese Forschung eine entwicklungsaffine Person ausgesucht werden.</w:t>
      </w:r>
    </w:p>
    <w:p w14:paraId="169A80E6" w14:textId="5FDBF646" w:rsidR="0060027B" w:rsidRPr="001B61ED" w:rsidRDefault="00F20B35" w:rsidP="004739E9">
      <w:r w:rsidRPr="001B61ED">
        <w:t>Bei der Evaluation der Forschungsergebnisse findet eine Einordnung in die Land</w:t>
      </w:r>
      <w:r w:rsidR="001B61ED">
        <w:softHyphen/>
      </w:r>
      <w:r w:rsidRPr="001B61ED">
        <w:t xml:space="preserve">schaft der bestehenden </w:t>
      </w:r>
      <w:r w:rsidR="009C4778" w:rsidRPr="001B61ED">
        <w:t>LC-Literatur</w:t>
      </w:r>
      <w:r w:rsidRPr="001B61ED">
        <w:t xml:space="preserve"> statt und gleichzeitig wird subjektiv aus der Perspektive des Entwicklers gewertet. </w:t>
      </w:r>
      <w:r w:rsidR="00D35127" w:rsidRPr="001B61ED">
        <w:t>Der Grund für diese zweite Evaluationsme</w:t>
      </w:r>
      <w:r w:rsidR="001B61ED">
        <w:softHyphen/>
      </w:r>
      <w:r w:rsidR="00D35127" w:rsidRPr="001B61ED">
        <w:t>thode ist die berufliche Erfahrung des Entwicklers sowohl als HC-Entwickler al</w:t>
      </w:r>
      <w:r w:rsidR="009837AC" w:rsidRPr="001B61ED">
        <w:t>s</w:t>
      </w:r>
      <w:r w:rsidR="00D35127" w:rsidRPr="001B61ED">
        <w:t xml:space="preserve"> auch als LC/NC-Entwickler. </w:t>
      </w:r>
    </w:p>
    <w:p w14:paraId="323D90E3" w14:textId="0FDA8B71" w:rsidR="003002CE" w:rsidRPr="001B61ED" w:rsidRDefault="000514E9" w:rsidP="004739E9">
      <w:r w:rsidRPr="001B61ED">
        <w:lastRenderedPageBreak/>
        <w:t xml:space="preserve">Während er beruflich mit der LC-Plattform </w:t>
      </w:r>
      <w:r w:rsidRPr="001B61ED">
        <w:rPr>
          <w:i/>
          <w:iCs/>
        </w:rPr>
        <w:t xml:space="preserve">Ninox </w:t>
      </w:r>
      <w:r w:rsidRPr="001B61ED">
        <w:t>gearbeitet hat, konnte der Ent</w:t>
      </w:r>
      <w:r w:rsidR="001B61ED">
        <w:softHyphen/>
      </w:r>
      <w:r w:rsidRPr="001B61ED">
        <w:t xml:space="preserve">wickler bereits </w:t>
      </w:r>
      <w:r w:rsidR="000D6959" w:rsidRPr="001B61ED">
        <w:t>selbst</w:t>
      </w:r>
      <w:r w:rsidRPr="001B61ED">
        <w:t xml:space="preserve"> erfahren, dass obwohl sich über LC kleinere Funktionalitä</w:t>
      </w:r>
      <w:r w:rsidR="001B61ED">
        <w:softHyphen/>
      </w:r>
      <w:r w:rsidRPr="001B61ED">
        <w:t>ten und einfachere neue Systemkomponenten schnell umsetzen lassen, wird bei zunehmender Komplexität der Anwendung schwierig, ohne den Einsatz von Drittanbietesystemen oder HC-Entwicklung bestimmte Lösungen umzusetzen.</w:t>
      </w:r>
      <w:r w:rsidR="005755E2" w:rsidRPr="001B61ED">
        <w:t xml:space="preserve"> Mit der Zeit wurden </w:t>
      </w:r>
      <w:r w:rsidR="00EF0608" w:rsidRPr="001B61ED">
        <w:t>weitere</w:t>
      </w:r>
      <w:r w:rsidR="005755E2" w:rsidRPr="001B61ED">
        <w:t xml:space="preserve"> herkömmliche HC-Entwickler </w:t>
      </w:r>
      <w:r w:rsidR="00DA7BC6" w:rsidRPr="001B61ED">
        <w:t>vom Arbeitgeber</w:t>
      </w:r>
      <w:r w:rsidR="005755E2" w:rsidRPr="001B61ED">
        <w:t xml:space="preserve"> des Entwicklers gesucht und diese Abhängigkeit von der HC-Technologie hat dazu beigetragen, dass er eine Voreingenommenheit bzw. ein Bias für die HC-Entwicklung </w:t>
      </w:r>
      <w:r w:rsidR="00873C1C" w:rsidRPr="001B61ED">
        <w:t>hat.</w:t>
      </w:r>
    </w:p>
    <w:p w14:paraId="19910455" w14:textId="119269EA" w:rsidR="005541C9" w:rsidRPr="001B61ED" w:rsidRDefault="009C7E6F" w:rsidP="005541C9">
      <w:pPr>
        <w:pStyle w:val="berschrift2"/>
        <w:rPr>
          <w:noProof w:val="0"/>
        </w:rPr>
      </w:pPr>
      <w:bookmarkStart w:id="37" w:name="_Toc195701943"/>
      <w:bookmarkStart w:id="38" w:name="_Toc196818195"/>
      <w:r w:rsidRPr="001B61ED">
        <w:rPr>
          <w:noProof w:val="0"/>
        </w:rPr>
        <w:t>Struktur des Dokuments</w:t>
      </w:r>
      <w:bookmarkEnd w:id="37"/>
      <w:bookmarkEnd w:id="38"/>
    </w:p>
    <w:p w14:paraId="23B6839F" w14:textId="67368B26" w:rsidR="00572E6F" w:rsidRPr="001B61ED" w:rsidRDefault="00572E6F" w:rsidP="00572E6F">
      <w:r w:rsidRPr="001B61ED">
        <w:t>In dem darauffolgenden Teil des Dokuments werden die konkreten Schritte ab-gewickelt, die zum Forschungsergebnis führen. Im zweiten Kapitel wird der aktu-elle Stand der Literatur zum Forschungsthema analysiert, um herauszufinden, wie LC/NC-Entwicklung momentan wahrgenommen wird, inwiefern der Ansatz im Vergleich zu HC-Entwicklung bevorzugt wird, für welchen Typ Anwendungen er angewendet wird und von welchem Typ Entwickler. Darüber hinaus werden wichtige Begriffe im Bereich der Softwareentwicklun</w:t>
      </w:r>
      <w:r w:rsidR="004E2CAC" w:rsidRPr="001B61ED">
        <w:t>g</w:t>
      </w:r>
      <w:r w:rsidRPr="001B61ED">
        <w:t xml:space="preserve"> genannt und erklärt. </w:t>
      </w:r>
    </w:p>
    <w:p w14:paraId="2BE43F48" w14:textId="77777777" w:rsidR="00572E6F" w:rsidRPr="001B61ED" w:rsidRDefault="00572E6F" w:rsidP="00572E6F">
      <w:r w:rsidRPr="001B61ED">
        <w:t xml:space="preserve">Im dritten Kapitel wird die Methodik bzw. das Forschungsdesign erläutert und es wird näher darauf eingegangen, wie die Idee von LexiCode einerseits mit HC und andererseits mit LC/NC umgesetzt wird und mit welchen konkreten Technologien bei beiden Ansätzen gearbeitet wird. </w:t>
      </w:r>
    </w:p>
    <w:p w14:paraId="6E5C82CC" w14:textId="03DFED9F" w:rsidR="00572E6F" w:rsidRPr="001B61ED" w:rsidRDefault="00572E6F" w:rsidP="00572E6F">
      <w:r w:rsidRPr="001B61ED">
        <w:t>Im darauffolgenden Kapitel</w:t>
      </w:r>
      <w:r w:rsidR="0021244B" w:rsidRPr="001B61ED">
        <w:t xml:space="preserve"> 4.</w:t>
      </w:r>
      <w:r w:rsidRPr="001B61ED">
        <w:t xml:space="preserve"> werden die Forschungsergebnisse vorgestellt und genau erläutert, welche der angeforderten Komponenten von Lexi-Code mit wel</w:t>
      </w:r>
      <w:r w:rsidR="001B61ED">
        <w:softHyphen/>
      </w:r>
      <w:r w:rsidRPr="001B61ED">
        <w:t>chem der beiden Entwicklungsansätzen inwiefern oder überhaupt umgesetzt werden konnten. Im nächsten Abschnitt, der Diskussionsabschnitt, werden die Ergebnisse der Forschung kurz zusammengefasst, interpretiert und mit den For</w:t>
      </w:r>
      <w:r w:rsidR="001B61ED">
        <w:softHyphen/>
      </w:r>
      <w:r w:rsidRPr="001B61ED">
        <w:t>schungserwartungen verglichen. Zusätzlich werden die Beschränkungen der For</w:t>
      </w:r>
      <w:r w:rsidR="001B61ED">
        <w:softHyphen/>
      </w:r>
      <w:r w:rsidRPr="001B61ED">
        <w:t xml:space="preserve">schung besprochen. </w:t>
      </w:r>
    </w:p>
    <w:p w14:paraId="6BEBC1C3" w14:textId="6E12BD8C" w:rsidR="00572E6F" w:rsidRPr="001B61ED" w:rsidRDefault="00572E6F" w:rsidP="00572E6F">
      <w:r w:rsidRPr="001B61ED">
        <w:t>Im letzten und abschließenden Kapitel wird auf die Forschung kritisch reflektiert und es werden Ideen für weiterführende Forschungen empfohlen.</w:t>
      </w:r>
    </w:p>
    <w:p w14:paraId="5B847239" w14:textId="77777777" w:rsidR="005541C9" w:rsidRPr="001B61ED" w:rsidRDefault="005541C9" w:rsidP="004739E9"/>
    <w:p w14:paraId="42154609" w14:textId="77777777" w:rsidR="003447CA" w:rsidRPr="001B61ED" w:rsidRDefault="005701E9">
      <w:pPr>
        <w:pStyle w:val="berschrift1"/>
        <w:rPr>
          <w:noProof w:val="0"/>
        </w:rPr>
      </w:pPr>
      <w:bookmarkStart w:id="39" w:name="_Toc39492811"/>
      <w:bookmarkStart w:id="40" w:name="_Toc195701944"/>
      <w:bookmarkStart w:id="41" w:name="_Toc196818196"/>
      <w:r w:rsidRPr="001B61ED">
        <w:rPr>
          <w:noProof w:val="0"/>
        </w:rPr>
        <w:lastRenderedPageBreak/>
        <w:t>Literaturübersicht</w:t>
      </w:r>
      <w:bookmarkEnd w:id="39"/>
      <w:bookmarkEnd w:id="40"/>
      <w:bookmarkEnd w:id="41"/>
    </w:p>
    <w:p w14:paraId="4E25CB9B" w14:textId="165B29CA" w:rsidR="00843B48" w:rsidRPr="001B61ED" w:rsidRDefault="00843B48" w:rsidP="00843B48">
      <w:r w:rsidRPr="001B61ED">
        <w:t xml:space="preserve">Im Folgenden werden relevante Beiträge zum Diskurs über LC/NC-Entwicklung vorgestellt. Die Beiträge unterscheiden sich einerseits nach der Umsetzung, weil manche von </w:t>
      </w:r>
      <w:r w:rsidR="00512B97" w:rsidRPr="001B61ED">
        <w:t>ihnen</w:t>
      </w:r>
      <w:r w:rsidRPr="001B61ED">
        <w:t xml:space="preserve"> konkrete Fallstudien präsentieren, während andere rein theo-retisch sind und nur die Literatur von anderen Autoren, die sich mit dem Thema befasst haben, vergleichen. </w:t>
      </w:r>
    </w:p>
    <w:p w14:paraId="6EAC7DE2" w14:textId="5235DB29" w:rsidR="003800ED" w:rsidRPr="001B61ED" w:rsidRDefault="00843B48" w:rsidP="00777805">
      <w:r w:rsidRPr="001B61ED">
        <w:t xml:space="preserve">Die Auswahl der Beiträge erfolgte nach einer einfachen Suche nach dem Begriff Low-Code Entwicklung und </w:t>
      </w:r>
      <w:r w:rsidR="00E30938" w:rsidRPr="001B61ED">
        <w:t>ergab Quellen</w:t>
      </w:r>
      <w:r w:rsidRPr="001B61ED">
        <w:t>, die sich zwar auf N</w:t>
      </w:r>
      <w:r w:rsidR="00462639">
        <w:t>C-</w:t>
      </w:r>
      <w:r w:rsidRPr="001B61ED">
        <w:t>Entwicklung konzentrieren, allerdings über KI-Chatbots und andere ähnliche Techno</w:t>
      </w:r>
      <w:r w:rsidR="001B61ED">
        <w:softHyphen/>
      </w:r>
      <w:r w:rsidRPr="001B61ED">
        <w:t xml:space="preserve">logien. Da die Entwicklung mittels solcher Technologien keinen Einsatz in dieser Forschung finden, wurden solche </w:t>
      </w:r>
      <w:r w:rsidR="00E95DF7" w:rsidRPr="001B61ED">
        <w:t>Quellen nicht</w:t>
      </w:r>
      <w:r w:rsidRPr="001B61ED">
        <w:t xml:space="preserve"> berücksichtigt.</w:t>
      </w:r>
    </w:p>
    <w:p w14:paraId="6D15B7C2" w14:textId="77777777" w:rsidR="003447CA" w:rsidRPr="001B61ED" w:rsidRDefault="003800ED">
      <w:pPr>
        <w:pStyle w:val="berschrift2"/>
        <w:rPr>
          <w:noProof w:val="0"/>
        </w:rPr>
      </w:pPr>
      <w:bookmarkStart w:id="42" w:name="_Toc195701945"/>
      <w:bookmarkStart w:id="43" w:name="_Toc196818197"/>
      <w:r w:rsidRPr="001B61ED">
        <w:rPr>
          <w:noProof w:val="0"/>
        </w:rPr>
        <w:t>Hintergrundinformationen</w:t>
      </w:r>
      <w:bookmarkEnd w:id="42"/>
      <w:bookmarkEnd w:id="43"/>
    </w:p>
    <w:p w14:paraId="50791200" w14:textId="77777777" w:rsidR="000659BE" w:rsidRPr="001B61ED" w:rsidRDefault="000659BE" w:rsidP="000659BE">
      <w:r w:rsidRPr="001B61ED">
        <w:t>Nachfolgend werden einige wichtige Begriffe definiert, die im Laufe der For-schung auftreten werden.</w:t>
      </w:r>
    </w:p>
    <w:p w14:paraId="4FB4621D" w14:textId="25FDEAFA" w:rsidR="000659BE" w:rsidRPr="001B61ED" w:rsidRDefault="000659BE" w:rsidP="000659BE">
      <w:r w:rsidRPr="001B61ED">
        <w:t>Citizen Developer: Anwender, die über formale Programmierkenntnisse nicht ver</w:t>
      </w:r>
      <w:r w:rsidR="001B61ED">
        <w:softHyphen/>
      </w:r>
      <w:r w:rsidRPr="001B61ED">
        <w:t>fügen.</w:t>
      </w:r>
    </w:p>
    <w:p w14:paraId="5624E3C0" w14:textId="7349FABD" w:rsidR="000659BE" w:rsidRPr="001B61ED" w:rsidRDefault="000659BE" w:rsidP="000659BE">
      <w:r w:rsidRPr="001B61ED">
        <w:t>LCAP: Anwendungen, die durch visuelles Zusammenfügen vorgefertigter Soft-ware-Bausteine erstellt und individuell angepasst werden können.</w:t>
      </w:r>
    </w:p>
    <w:p w14:paraId="12A04434" w14:textId="7825132D" w:rsidR="000659BE" w:rsidRPr="001B61ED" w:rsidRDefault="000659BE" w:rsidP="000659BE">
      <w:r w:rsidRPr="001B61ED">
        <w:t>Time-to-Market: die Zeit, die vergeht, bis die Entwicklung einer Produktidee oder ein Serviceangebot reif genug ist, damit eine Platzierung des Produktes bzw. der Dientleistung am Markt erfolgen kann.</w:t>
      </w:r>
    </w:p>
    <w:p w14:paraId="33E586FA" w14:textId="582179CD" w:rsidR="000214F1" w:rsidRPr="001B61ED" w:rsidRDefault="000659BE" w:rsidP="000659BE">
      <w:r w:rsidRPr="001B61ED">
        <w:t>Minimum Viable Product (MVP): der minimalst mögliche Funktionsumfang eines Produkts oder einer Dienstleistung. Das Produkt bzw. die Dienstleistung werden erst dann veröffentlicht, wenn diese Entwicklungsstufe erreicht wird</w:t>
      </w:r>
      <w:r w:rsidR="00911B8F" w:rsidRPr="001B61ED">
        <w:t>. Dies lässt sich daran erkennen,</w:t>
      </w:r>
      <w:r w:rsidRPr="001B61ED">
        <w:t xml:space="preserve"> </w:t>
      </w:r>
      <w:r w:rsidR="00911B8F" w:rsidRPr="001B61ED">
        <w:t xml:space="preserve">dass der </w:t>
      </w:r>
      <w:r w:rsidRPr="001B61ED">
        <w:t>minimale Aufwand und</w:t>
      </w:r>
      <w:r w:rsidR="00911B8F" w:rsidRPr="001B61ED">
        <w:t xml:space="preserve"> das erste</w:t>
      </w:r>
      <w:r w:rsidRPr="001B61ED">
        <w:t xml:space="preserve"> qualitative Feed</w:t>
      </w:r>
      <w:r w:rsidR="001B61ED">
        <w:softHyphen/>
      </w:r>
      <w:r w:rsidRPr="001B61ED">
        <w:t>back</w:t>
      </w:r>
      <w:r w:rsidR="00911B8F" w:rsidRPr="001B61ED">
        <w:t xml:space="preserve"> einen gemeinsamen Punkt erreicht haben</w:t>
      </w:r>
      <w:r w:rsidRPr="001B61ED">
        <w:t xml:space="preserve">. </w:t>
      </w:r>
    </w:p>
    <w:p w14:paraId="2AA32DD0" w14:textId="4F6EA2B6" w:rsidR="000659BE" w:rsidRPr="001B61ED" w:rsidRDefault="000659BE" w:rsidP="000659BE">
      <w:r w:rsidRPr="001B61ED">
        <w:t>Earned-value-Ansatz: Softwareentwicklungsansatz, bei dem die einzelnen Anfor-derungen mit Value-Points gewichtet werden, anstatt gleich behandelt zu werden. Die Anforderungen mit den meisten Wertpunkten werden vorgezogen, während die mit den wenigsten Punkten zurückgestellt werden (ähnlich zu der agilen Softwareentwicklung, bei der Anforderungen nach ihrem Wert für den Kunden abgearbeitet werden)</w:t>
      </w:r>
      <w:r w:rsidR="001D4FBB" w:rsidRPr="001B61ED">
        <w:rPr>
          <w:rStyle w:val="Funotenzeichen"/>
        </w:rPr>
        <w:footnoteReference w:id="2"/>
      </w:r>
      <w:r w:rsidRPr="001B61ED">
        <w:t>.</w:t>
      </w:r>
    </w:p>
    <w:p w14:paraId="45814A8B" w14:textId="4B377554" w:rsidR="000659BE" w:rsidRPr="001B61ED" w:rsidRDefault="000659BE" w:rsidP="000659BE">
      <w:r w:rsidRPr="001B61ED">
        <w:lastRenderedPageBreak/>
        <w:t>Value-Driven Software-Engineering (wertgetriebenes Software-Engineering): Ein Softwareentwicklungsprojekt soll wirtschaftlich gerechtfertigt werden, indem die Kosten mit dem Nutzen eines Produkts abgeglichen werden</w:t>
      </w:r>
      <w:r w:rsidR="005D3F90" w:rsidRPr="001B61ED">
        <w:rPr>
          <w:rStyle w:val="Funotenzeichen"/>
        </w:rPr>
        <w:footnoteReference w:id="3"/>
      </w:r>
      <w:r w:rsidRPr="001B61ED">
        <w:t>.</w:t>
      </w:r>
    </w:p>
    <w:p w14:paraId="75377F11" w14:textId="77777777" w:rsidR="003447CA" w:rsidRPr="001B61ED" w:rsidRDefault="005701E9">
      <w:pPr>
        <w:pStyle w:val="berschrift2"/>
        <w:rPr>
          <w:noProof w:val="0"/>
        </w:rPr>
      </w:pPr>
      <w:bookmarkStart w:id="44" w:name="_Toc195701946"/>
      <w:bookmarkStart w:id="45" w:name="_Toc196818198"/>
      <w:r w:rsidRPr="001B61ED">
        <w:rPr>
          <w:noProof w:val="0"/>
        </w:rPr>
        <w:t xml:space="preserve">Bestehende Modelle </w:t>
      </w:r>
      <w:r w:rsidR="00A95C6E" w:rsidRPr="001B61ED">
        <w:rPr>
          <w:noProof w:val="0"/>
        </w:rPr>
        <w:t>und Theorien</w:t>
      </w:r>
      <w:bookmarkEnd w:id="44"/>
      <w:bookmarkEnd w:id="45"/>
    </w:p>
    <w:p w14:paraId="2F144BDD" w14:textId="6E19762B" w:rsidR="00B41C7D" w:rsidRPr="001B61ED" w:rsidRDefault="007076EB" w:rsidP="00B41C7D">
      <w:r w:rsidRPr="001B61ED">
        <w:t>Ein Konzept</w:t>
      </w:r>
      <w:r w:rsidR="00B41C7D" w:rsidRPr="001B61ED">
        <w:t xml:space="preserve"> welches für die vorliegende Forschung Relevanz hat, ist das magi</w:t>
      </w:r>
      <w:r w:rsidR="001B61ED">
        <w:softHyphen/>
      </w:r>
      <w:r w:rsidR="00B41C7D" w:rsidRPr="001B61ED">
        <w:t>sche Dreieck des Projektmanagements bzw. der sog. Iron Triangle</w:t>
      </w:r>
      <w:r w:rsidR="00BE43A9" w:rsidRPr="001B61ED">
        <w:rPr>
          <w:rStyle w:val="Funotenzeichen"/>
        </w:rPr>
        <w:footnoteReference w:id="4"/>
      </w:r>
      <w:r w:rsidR="00B41C7D" w:rsidRPr="001B61ED">
        <w:t>. Dieses Dreieck umfasst die Dimensionen Kosten, Zeit</w:t>
      </w:r>
      <w:r w:rsidR="00BC0EC9" w:rsidRPr="001B61ED">
        <w:t>,</w:t>
      </w:r>
      <w:r w:rsidR="00B41C7D" w:rsidRPr="001B61ED">
        <w:t xml:space="preserve"> Qualität und hat eine Bedeutung für die vorliegende Forschung, da der Vergleich der beiden </w:t>
      </w:r>
      <w:r w:rsidR="00F24BF7" w:rsidRPr="001B61ED">
        <w:t>Entwicklungsansätze ein</w:t>
      </w:r>
      <w:r w:rsidR="00B41C7D" w:rsidRPr="001B61ED">
        <w:t xml:space="preserve"> Pro</w:t>
      </w:r>
      <w:r w:rsidR="001B61ED">
        <w:softHyphen/>
      </w:r>
      <w:r w:rsidR="00B41C7D" w:rsidRPr="001B61ED">
        <w:t>jekt darstellt</w:t>
      </w:r>
      <w:r w:rsidR="00480666" w:rsidRPr="001B61ED">
        <w:t>.</w:t>
      </w:r>
      <w:r w:rsidR="00B41C7D" w:rsidRPr="001B61ED">
        <w:t xml:space="preserve"> </w:t>
      </w:r>
      <w:r w:rsidR="00480666" w:rsidRPr="001B61ED">
        <w:t>F</w:t>
      </w:r>
      <w:r w:rsidR="00B41C7D" w:rsidRPr="001B61ED">
        <w:t xml:space="preserve">ür </w:t>
      </w:r>
      <w:r w:rsidR="001727E0" w:rsidRPr="001B61ED">
        <w:t>dieses Projekt werden</w:t>
      </w:r>
      <w:r w:rsidR="00B41C7D" w:rsidRPr="001B61ED">
        <w:t xml:space="preserve"> Ressourcen wie Zeit eingesetzt und eine gewisse Qualität des Endergebnisses</w:t>
      </w:r>
      <w:r w:rsidR="00B14EEC" w:rsidRPr="001B61ED">
        <w:t xml:space="preserve"> wird</w:t>
      </w:r>
      <w:r w:rsidR="00B41C7D" w:rsidRPr="001B61ED">
        <w:t xml:space="preserve"> erwartet:</w:t>
      </w:r>
    </w:p>
    <w:p w14:paraId="38AF2F55" w14:textId="77777777" w:rsidR="00B41C7D" w:rsidRPr="001B61ED" w:rsidRDefault="00B41C7D" w:rsidP="00B41C7D"/>
    <w:p w14:paraId="1804548D" w14:textId="77777777" w:rsidR="003C25E3" w:rsidRPr="001B61ED" w:rsidRDefault="00B41C7D" w:rsidP="003C25E3">
      <w:pPr>
        <w:keepNext/>
      </w:pPr>
      <w:r w:rsidRPr="001B61ED">
        <w:t xml:space="preserve"> </w:t>
      </w:r>
      <w:r w:rsidR="005A2874" w:rsidRPr="001B61ED">
        <w:rPr>
          <w:lang w:eastAsia="de-DE"/>
        </w:rPr>
        <w:drawing>
          <wp:inline distT="0" distB="0" distL="0" distR="0" wp14:anchorId="37545D29" wp14:editId="3A86B560">
            <wp:extent cx="3800475" cy="2297760"/>
            <wp:effectExtent l="0" t="0" r="0" b="7620"/>
            <wp:docPr id="2064696599"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3800475" cy="2297760"/>
                    </a:xfrm>
                    <a:prstGeom prst="rect">
                      <a:avLst/>
                    </a:prstGeom>
                  </pic:spPr>
                </pic:pic>
              </a:graphicData>
            </a:graphic>
          </wp:inline>
        </w:drawing>
      </w:r>
    </w:p>
    <w:p w14:paraId="46173CE1" w14:textId="2B845C9C" w:rsidR="005A2874" w:rsidRPr="001B61ED" w:rsidRDefault="003C25E3" w:rsidP="003C25E3">
      <w:pPr>
        <w:pStyle w:val="Beschriftung"/>
      </w:pPr>
      <w:bookmarkStart w:id="46" w:name="_Toc195688313"/>
      <w:r w:rsidRPr="001B61ED">
        <w:t xml:space="preserve">Abbildung </w:t>
      </w:r>
      <w:fldSimple w:instr=" SEQ Abbildung \* ARABIC ">
        <w:r w:rsidR="00395093">
          <w:rPr>
            <w:noProof/>
          </w:rPr>
          <w:t>1</w:t>
        </w:r>
      </w:fldSimple>
      <w:r w:rsidRPr="001B61ED">
        <w:t>. (Magisches Dreieck)</w:t>
      </w:r>
      <w:bookmarkEnd w:id="46"/>
      <w:r w:rsidR="006B5A6F" w:rsidRPr="001B61ED">
        <w:rPr>
          <w:rStyle w:val="Funotenzeichen"/>
        </w:rPr>
        <w:footnoteReference w:id="5"/>
      </w:r>
    </w:p>
    <w:p w14:paraId="7B6F1FA2" w14:textId="77777777" w:rsidR="002C04C5" w:rsidRDefault="002C04C5" w:rsidP="00B41C7D"/>
    <w:p w14:paraId="30909AA0" w14:textId="77777777" w:rsidR="0061591C" w:rsidRDefault="0061591C" w:rsidP="00B41C7D"/>
    <w:p w14:paraId="36BAF671" w14:textId="77777777" w:rsidR="0061591C" w:rsidRDefault="0061591C" w:rsidP="00B41C7D"/>
    <w:p w14:paraId="67203847" w14:textId="77777777" w:rsidR="0061591C" w:rsidRDefault="0061591C" w:rsidP="00B41C7D"/>
    <w:p w14:paraId="7EB63645" w14:textId="77777777" w:rsidR="0061591C" w:rsidRDefault="0061591C" w:rsidP="00B41C7D"/>
    <w:p w14:paraId="3727E147" w14:textId="77777777" w:rsidR="0061591C" w:rsidRDefault="0061591C" w:rsidP="00B41C7D"/>
    <w:p w14:paraId="0E1E0539" w14:textId="77777777" w:rsidR="0061591C" w:rsidRPr="001B61ED" w:rsidRDefault="0061591C" w:rsidP="00B41C7D"/>
    <w:p w14:paraId="35F81544" w14:textId="0E8CBBFF" w:rsidR="00B41C7D" w:rsidRPr="001B61ED" w:rsidRDefault="00B41C7D" w:rsidP="00B41C7D">
      <w:r w:rsidRPr="001B61ED">
        <w:lastRenderedPageBreak/>
        <w:t>Baumgarten et al. (2024) haben für ihre Forschung ein Modell eingesetzt, welches auf dem Iron Triangle von Atkinson basiert und dieses sogar erweitert. Sie bilden in ihrer Forschung ein sog. magisches Viereck ab, d</w:t>
      </w:r>
      <w:r w:rsidR="009C57B0" w:rsidRPr="001B61ED">
        <w:t>ie</w:t>
      </w:r>
      <w:r w:rsidRPr="001B61ED">
        <w:t xml:space="preserve"> drei Dimensionen des Drei</w:t>
      </w:r>
      <w:r w:rsidR="001B61ED">
        <w:softHyphen/>
      </w:r>
      <w:r w:rsidRPr="001B61ED">
        <w:t xml:space="preserve">ecks </w:t>
      </w:r>
      <w:r w:rsidR="006F3144" w:rsidRPr="001B61ED">
        <w:t>eine</w:t>
      </w:r>
      <w:r w:rsidR="009C57B0" w:rsidRPr="001B61ED">
        <w:t xml:space="preserve"> um</w:t>
      </w:r>
      <w:r w:rsidRPr="001B61ED">
        <w:t xml:space="preserve"> vierte Dimension der Flexibilität </w:t>
      </w:r>
      <w:r w:rsidR="000F527D" w:rsidRPr="001B61ED">
        <w:t>er</w:t>
      </w:r>
      <w:r w:rsidR="009C57B0" w:rsidRPr="001B61ED">
        <w:t>weitert</w:t>
      </w:r>
      <w:r w:rsidRPr="001B61ED">
        <w:t xml:space="preserve"> und somit ein sog. magi</w:t>
      </w:r>
      <w:r w:rsidR="001B61ED">
        <w:softHyphen/>
      </w:r>
      <w:r w:rsidRPr="001B61ED">
        <w:t>sches Viereck darstellt</w:t>
      </w:r>
      <w:r w:rsidR="00BF5628" w:rsidRPr="001B61ED">
        <w:rPr>
          <w:rStyle w:val="Funotenzeichen"/>
        </w:rPr>
        <w:footnoteReference w:id="6"/>
      </w:r>
      <w:r w:rsidRPr="001B61ED">
        <w:t>:</w:t>
      </w:r>
    </w:p>
    <w:p w14:paraId="0954907F" w14:textId="77777777" w:rsidR="00B41C7D" w:rsidRPr="001B61ED" w:rsidRDefault="00B41C7D" w:rsidP="00B41C7D">
      <w:r w:rsidRPr="001B61ED">
        <w:t xml:space="preserve"> </w:t>
      </w:r>
    </w:p>
    <w:p w14:paraId="6B981DD2" w14:textId="77777777" w:rsidR="0021010E" w:rsidRPr="001B61ED" w:rsidRDefault="00930C76" w:rsidP="0021010E">
      <w:pPr>
        <w:keepNext/>
      </w:pPr>
      <w:r w:rsidRPr="001B61ED">
        <w:rPr>
          <w:lang w:eastAsia="de-DE"/>
        </w:rPr>
        <w:drawing>
          <wp:inline distT="0" distB="0" distL="0" distR="0" wp14:anchorId="3FF3ABF6" wp14:editId="0218DE4D">
            <wp:extent cx="4714875" cy="3182344"/>
            <wp:effectExtent l="0" t="0" r="0" b="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4737193" cy="3197408"/>
                    </a:xfrm>
                    <a:prstGeom prst="rect">
                      <a:avLst/>
                    </a:prstGeom>
                  </pic:spPr>
                </pic:pic>
              </a:graphicData>
            </a:graphic>
          </wp:inline>
        </w:drawing>
      </w:r>
    </w:p>
    <w:p w14:paraId="117CC069" w14:textId="1DBA86BF" w:rsidR="00930C76" w:rsidRPr="001B61ED" w:rsidRDefault="0021010E" w:rsidP="0021010E">
      <w:pPr>
        <w:pStyle w:val="Beschriftung"/>
      </w:pPr>
      <w:bookmarkStart w:id="47" w:name="_Toc195688314"/>
      <w:r w:rsidRPr="001B61ED">
        <w:t xml:space="preserve">Abbildung </w:t>
      </w:r>
      <w:fldSimple w:instr=" SEQ Abbildung \* ARABIC ">
        <w:r w:rsidR="00395093">
          <w:rPr>
            <w:noProof/>
          </w:rPr>
          <w:t>2</w:t>
        </w:r>
      </w:fldSimple>
      <w:r w:rsidRPr="001B61ED">
        <w:t>. (Magisches Viereck)</w:t>
      </w:r>
      <w:bookmarkEnd w:id="47"/>
      <w:r w:rsidR="007C16E6" w:rsidRPr="001B61ED">
        <w:rPr>
          <w:rStyle w:val="Funotenzeichen"/>
        </w:rPr>
        <w:footnoteReference w:id="7"/>
      </w:r>
    </w:p>
    <w:p w14:paraId="2F763647" w14:textId="77777777" w:rsidR="0021010E" w:rsidRPr="001B61ED" w:rsidRDefault="0021010E" w:rsidP="00B41C7D"/>
    <w:p w14:paraId="5E5E897B" w14:textId="1D26FA71" w:rsidR="00B41C7D" w:rsidRPr="001B61ED" w:rsidRDefault="00B41C7D" w:rsidP="00B41C7D">
      <w:r w:rsidRPr="001B61ED">
        <w:t xml:space="preserve">Die von Baumgarten et al. (2024) vorgestellte Abbildung des magischen Vierecks </w:t>
      </w:r>
      <w:r w:rsidR="009C524D" w:rsidRPr="001B61ED">
        <w:t>hat für</w:t>
      </w:r>
      <w:r w:rsidRPr="001B61ED">
        <w:t xml:space="preserve"> die vorliegende Forschung eine</w:t>
      </w:r>
      <w:r w:rsidR="004D4F7A" w:rsidRPr="001B61ED">
        <w:t xml:space="preserve"> abbildende</w:t>
      </w:r>
      <w:r w:rsidRPr="001B61ED">
        <w:t xml:space="preserve"> Bedeutung, </w:t>
      </w:r>
      <w:r w:rsidR="005E20B2" w:rsidRPr="001B61ED">
        <w:t>weil die</w:t>
      </w:r>
      <w:r w:rsidRPr="001B61ED">
        <w:t xml:space="preserve"> Ergebnisse der vorliegenden Forschung auf dem magischen Viereck abgebildet werden kön</w:t>
      </w:r>
      <w:r w:rsidR="001B61ED">
        <w:softHyphen/>
      </w:r>
      <w:r w:rsidRPr="001B61ED">
        <w:t>nen, um zu veranschaulichen, in welchen Dimensionen die HC-Entwicklung mehr Vorteile</w:t>
      </w:r>
      <w:r w:rsidR="00E03D56" w:rsidRPr="001B61ED">
        <w:t xml:space="preserve"> als die</w:t>
      </w:r>
      <w:r w:rsidRPr="001B61ED">
        <w:t xml:space="preserve"> LC-Entwicklung</w:t>
      </w:r>
      <w:r w:rsidR="00581C89" w:rsidRPr="001B61ED">
        <w:t xml:space="preserve"> bietet</w:t>
      </w:r>
      <w:r w:rsidRPr="001B61ED">
        <w:t xml:space="preserve">. </w:t>
      </w:r>
    </w:p>
    <w:p w14:paraId="358993F9" w14:textId="0AB3ACBC" w:rsidR="00B41C7D" w:rsidRPr="001B61ED" w:rsidRDefault="00B41C7D" w:rsidP="00B41C7D">
      <w:r w:rsidRPr="001B61ED">
        <w:t xml:space="preserve">Auf dem magischen Viereck ist unter der Dimension der </w:t>
      </w:r>
      <w:r w:rsidR="00510721" w:rsidRPr="001B61ED">
        <w:t>Flexibilität die</w:t>
      </w:r>
      <w:r w:rsidRPr="001B61ED">
        <w:t xml:space="preserve"> Kompati</w:t>
      </w:r>
      <w:r w:rsidR="001B61ED">
        <w:softHyphen/>
      </w:r>
      <w:r w:rsidRPr="001B61ED">
        <w:t>bilität des jeweiligen Entwicklungsansatzes mit Drittanbietersystemen oder Schnittstellen bzw. Entwicklungsumgebungen für Backend-Lösungen wie z. B. Server oder Datenbanken zu verstehen. Solche Lösungen, Systeme und Kompo</w:t>
      </w:r>
      <w:r w:rsidR="001B61ED">
        <w:softHyphen/>
      </w:r>
      <w:r w:rsidRPr="001B61ED">
        <w:t>nenten werden im Rahmen der vorliegenden Forschung nicht entwickelt oder ein</w:t>
      </w:r>
      <w:r w:rsidR="001B61ED">
        <w:softHyphen/>
      </w:r>
      <w:r w:rsidRPr="001B61ED">
        <w:t xml:space="preserve">gesetzt. </w:t>
      </w:r>
    </w:p>
    <w:p w14:paraId="79FE7F9C" w14:textId="3F72F166" w:rsidR="00B41C7D" w:rsidRPr="001B61ED" w:rsidRDefault="00B41C7D" w:rsidP="00B41C7D">
      <w:r w:rsidRPr="001B61ED">
        <w:lastRenderedPageBreak/>
        <w:t>Die von Baumgarten et al. eingesetzte Abbildung des magischen Vierecks veran</w:t>
      </w:r>
      <w:r w:rsidR="001B61ED">
        <w:softHyphen/>
      </w:r>
      <w:r w:rsidRPr="001B61ED">
        <w:t>schaulicht die Ergebnisse der literarischen Forschung, die sie durchgeführt haben und bei der sie unterschiedliche Beiträge zum Thema LC/NC-Entwicklung be</w:t>
      </w:r>
      <w:r w:rsidR="001B61ED">
        <w:softHyphen/>
      </w:r>
      <w:r w:rsidRPr="001B61ED">
        <w:t xml:space="preserve">rücksichtigt haben. </w:t>
      </w:r>
    </w:p>
    <w:p w14:paraId="68EEA5D3" w14:textId="3CDB8070" w:rsidR="00011B10" w:rsidRPr="001B61ED" w:rsidRDefault="00B41C7D" w:rsidP="00B41C7D">
      <w:r w:rsidRPr="001B61ED">
        <w:t>Diese sind z. B. Foren, in denen Low-Code bezogene Diskussionen stattfinden, ei</w:t>
      </w:r>
      <w:r w:rsidR="001B61ED">
        <w:softHyphen/>
      </w:r>
      <w:r w:rsidRPr="001B61ED">
        <w:t>ne Forschung, die nach dem Grund des Einsatzes von Low-Code fragt, eine For</w:t>
      </w:r>
      <w:r w:rsidR="001B61ED">
        <w:softHyphen/>
      </w:r>
      <w:r w:rsidRPr="001B61ED">
        <w:t>schung, die die Treiber und Bremsfaktoren einer LCAP-Einführung untersucht und eine Forschung, die sich mit den technischen Herausforderungen einer LCAP-basierten Applikationsentwicklung beschäftigt</w:t>
      </w:r>
      <w:r w:rsidR="0051722A" w:rsidRPr="001B61ED">
        <w:rPr>
          <w:rStyle w:val="Funotenzeichen"/>
        </w:rPr>
        <w:footnoteReference w:id="8"/>
      </w:r>
      <w:r w:rsidRPr="001B61ED">
        <w:t xml:space="preserve">. </w:t>
      </w:r>
    </w:p>
    <w:p w14:paraId="337280CE" w14:textId="32F6AEDC" w:rsidR="00B41C7D" w:rsidRPr="001B61ED" w:rsidRDefault="00B41C7D" w:rsidP="00B41C7D">
      <w:r w:rsidRPr="001B61ED">
        <w:t>Je nachdem, wie die Auswirkungen der LC/NC-Entwicklung von den Autoren dieser Forschungen wahrgenommen worden sind, haben Baumgarten et al. die identifizierten Praxiserfahrungen der entsprechenden Dimension auf dem Viereck zugeordnet und mit einem Faktor von +</w:t>
      </w:r>
      <w:r w:rsidR="00154488" w:rsidRPr="001B61ED">
        <w:t>1</w:t>
      </w:r>
      <w:r w:rsidR="004C23BF" w:rsidRPr="001B61ED">
        <w:t xml:space="preserve"> </w:t>
      </w:r>
      <w:r w:rsidR="00154488" w:rsidRPr="001B61ED">
        <w:t>auf</w:t>
      </w:r>
      <w:r w:rsidRPr="001B61ED">
        <w:t xml:space="preserve"> die Dimension abgebildet, wenn die Praxiserfahrung als Verbesserung zur HC-Entwicklung wahrgenommen wurde. Mit -</w:t>
      </w:r>
      <w:r w:rsidR="00AF1006" w:rsidRPr="001B61ED">
        <w:t>1</w:t>
      </w:r>
      <w:r w:rsidR="00BD5A00" w:rsidRPr="001B61ED">
        <w:t xml:space="preserve"> </w:t>
      </w:r>
      <w:r w:rsidR="00AF1006" w:rsidRPr="001B61ED">
        <w:t>wurde</w:t>
      </w:r>
      <w:r w:rsidRPr="001B61ED">
        <w:t xml:space="preserve"> eine entgegengesetzte Praxiserfahrung abgebildet und mit</w:t>
      </w:r>
      <w:r w:rsidR="00C91CE5" w:rsidRPr="001B61ED">
        <w:t xml:space="preserve"> </w:t>
      </w:r>
      <w:r w:rsidR="00AF1006" w:rsidRPr="001B61ED">
        <w:t>0 eine</w:t>
      </w:r>
      <w:r w:rsidRPr="001B61ED">
        <w:t xml:space="preserve"> neutrale</w:t>
      </w:r>
      <w:r w:rsidR="009C7A8D" w:rsidRPr="001B61ED">
        <w:rPr>
          <w:rStyle w:val="Funotenzeichen"/>
        </w:rPr>
        <w:footnoteReference w:id="9"/>
      </w:r>
      <w:r w:rsidRPr="001B61ED">
        <w:t xml:space="preserve">. </w:t>
      </w:r>
    </w:p>
    <w:p w14:paraId="1C2DCB31" w14:textId="2B040A9A" w:rsidR="00C663B3" w:rsidRPr="001B61ED" w:rsidRDefault="00B41C7D" w:rsidP="00B41C7D">
      <w:r w:rsidRPr="001B61ED">
        <w:t>Auf Abb. 2. sind die Ergebnisse der von Baumgarten et al. referenzierten For</w:t>
      </w:r>
      <w:r w:rsidR="001B61ED">
        <w:softHyphen/>
      </w:r>
      <w:r w:rsidRPr="001B61ED">
        <w:t>schungen geschildert, die auf Zugewinne in der Dimension der Zeit hindeuten. Dabei haben sich Baumgarten et al. darauf konzentriert, wie lang die Itera-tionszyklen bei der Entwicklung einer LCAP sind, wie schnell das MVP und wie schnell das Time-To-Market erreicht werden k</w:t>
      </w:r>
      <w:r w:rsidR="00D63BA3" w:rsidRPr="001B61ED">
        <w:t>önnen</w:t>
      </w:r>
      <w:r w:rsidR="00653C1D" w:rsidRPr="001B61ED">
        <w:rPr>
          <w:rStyle w:val="Funotenzeichen"/>
        </w:rPr>
        <w:footnoteReference w:id="10"/>
      </w:r>
      <w:r w:rsidRPr="001B61ED">
        <w:t xml:space="preserve">. </w:t>
      </w:r>
    </w:p>
    <w:p w14:paraId="60F941F9" w14:textId="7E3A134C" w:rsidR="00B41C7D" w:rsidRPr="001B61ED" w:rsidRDefault="00B41C7D" w:rsidP="00B41C7D">
      <w:r w:rsidRPr="001B61ED">
        <w:t>Die Ergebnisse der vorliegenden Forschung werden im späteren Kapitel über die Ergebnisse ebenfalls visuell auf dem magischen Viereck dargestellt, damit veran</w:t>
      </w:r>
      <w:r w:rsidR="001B61ED">
        <w:softHyphen/>
      </w:r>
      <w:r w:rsidRPr="001B61ED">
        <w:t xml:space="preserve">schaulicht werden kann, in welchen Dimensionen die LC/NC- und in welchen Dimensionen </w:t>
      </w:r>
      <w:r w:rsidR="00FD190B" w:rsidRPr="001B61ED">
        <w:t xml:space="preserve">die </w:t>
      </w:r>
      <w:r w:rsidRPr="001B61ED">
        <w:t xml:space="preserve">HC-Version von LexiCode zu- oder abgewonnen hat. </w:t>
      </w:r>
    </w:p>
    <w:p w14:paraId="5564CA71" w14:textId="2207A699" w:rsidR="00B41C7D" w:rsidRPr="001B61ED" w:rsidRDefault="00B41C7D" w:rsidP="00B41C7D">
      <w:r w:rsidRPr="001B61ED">
        <w:t>Ein weiterer theoretischer Hintergrund, der die vorliegende Forschung unter</w:t>
      </w:r>
      <w:r w:rsidR="001B61ED">
        <w:softHyphen/>
      </w:r>
      <w:r w:rsidRPr="001B61ED">
        <w:t xml:space="preserve">stützt, </w:t>
      </w:r>
      <w:r w:rsidR="003873CE" w:rsidRPr="001B61ED">
        <w:t>beschreibt</w:t>
      </w:r>
      <w:r w:rsidR="00B24B99" w:rsidRPr="001B61ED">
        <w:t xml:space="preserve"> die </w:t>
      </w:r>
      <w:r w:rsidRPr="001B61ED">
        <w:t>Messung eines Softwareentwicklungsprojektes, um die (wei</w:t>
      </w:r>
      <w:r w:rsidR="001B61ED">
        <w:softHyphen/>
      </w:r>
      <w:r w:rsidRPr="001B61ED">
        <w:t xml:space="preserve">tere) Durchführung des Projektes zu rechtfertigen. Sneed und Jungmayr heben die Vorteile des Earned-Value-Ansatzes hervor, bemängeln jedoch, dass bei diesem Ansatz die Entscheidung nicht unterstützt wird, ob ein (Teil-)Projekt überhaupt angegangen werden soll und falls ja, welche Anforderungen erfüllt werde sollen und welche nicht. </w:t>
      </w:r>
    </w:p>
    <w:p w14:paraId="16B73ADA" w14:textId="04A0EFAE" w:rsidR="00B41C7D" w:rsidRPr="001B61ED" w:rsidRDefault="00B41C7D" w:rsidP="00B41C7D">
      <w:r w:rsidRPr="001B61ED">
        <w:lastRenderedPageBreak/>
        <w:t>Als Lösung bieten sie den Ansatz von Boehm</w:t>
      </w:r>
      <w:r w:rsidR="00EA20BB" w:rsidRPr="001B61ED">
        <w:rPr>
          <w:rStyle w:val="Funotenzeichen"/>
        </w:rPr>
        <w:footnoteReference w:id="11"/>
      </w:r>
      <w:r w:rsidRPr="001B61ED">
        <w:t xml:space="preserve">, die sog. </w:t>
      </w:r>
      <w:r w:rsidRPr="001B61ED">
        <w:rPr>
          <w:i/>
          <w:iCs/>
        </w:rPr>
        <w:t>Value-Driven Software-Engineering</w:t>
      </w:r>
      <w:r w:rsidRPr="001B61ED">
        <w:t>, der sich auf die wirtschaftliche Rechtfertigung der Softwareentwick</w:t>
      </w:r>
      <w:r w:rsidR="001B61ED">
        <w:softHyphen/>
      </w:r>
      <w:r w:rsidRPr="001B61ED">
        <w:t>lung konzentriert. Der Ansatz besagt, dass jede Aufgabe in einem Projekt nur so viel wert wie ihr</w:t>
      </w:r>
      <w:r w:rsidR="00EF1587" w:rsidRPr="001B61ED">
        <w:t xml:space="preserve"> wirtschaftliches</w:t>
      </w:r>
      <w:r w:rsidRPr="001B61ED">
        <w:t xml:space="preserve"> Ergebnis </w:t>
      </w:r>
      <w:r w:rsidR="00097686" w:rsidRPr="001B61ED">
        <w:t>besitzt</w:t>
      </w:r>
      <w:r w:rsidRPr="001B61ED">
        <w:t xml:space="preserve"> und dieser Wert größer als die Kosten sein muss, der wiederum bedeutet, dass der ROI positiv sein muss</w:t>
      </w:r>
      <w:r w:rsidR="001675DC" w:rsidRPr="001B61ED">
        <w:rPr>
          <w:rStyle w:val="Funotenzeichen"/>
        </w:rPr>
        <w:footnoteReference w:id="12"/>
      </w:r>
      <w:r w:rsidRPr="001B61ED">
        <w:t xml:space="preserve">. </w:t>
      </w:r>
    </w:p>
    <w:p w14:paraId="1B01A89A" w14:textId="0555B358" w:rsidR="00B41C7D" w:rsidRPr="001B61ED" w:rsidRDefault="00B41C7D" w:rsidP="00B41C7D">
      <w:r w:rsidRPr="001B61ED">
        <w:t>Boehm berechn</w:t>
      </w:r>
      <w:r w:rsidR="00EF1587" w:rsidRPr="001B61ED">
        <w:t>et</w:t>
      </w:r>
      <w:r w:rsidRPr="001B61ED">
        <w:t xml:space="preserve"> den ROI wie folgt:</w:t>
      </w:r>
    </w:p>
    <w:p w14:paraId="5EAB3A23" w14:textId="77777777" w:rsidR="008F1849" w:rsidRPr="001B61ED" w:rsidRDefault="008F1849" w:rsidP="00B41C7D"/>
    <w:bookmarkStart w:id="48" w:name="_Toc66706690"/>
    <w:p w14:paraId="0CF2E486" w14:textId="35EB4060" w:rsidR="000A0652" w:rsidRPr="001B61ED" w:rsidRDefault="00000000" w:rsidP="00BB6186">
      <w:pPr>
        <w:pStyle w:val="Beschriftung"/>
      </w:pPr>
      <m:oMathPara>
        <m:oMath>
          <m:eqArr>
            <m:eqArrPr>
              <m:maxDist m:val="1"/>
              <m:ctrlPr>
                <w:rPr>
                  <w:rFonts w:ascii="Cambria Math" w:hAnsi="Cambria Math"/>
                  <w:i/>
                </w:rPr>
              </m:ctrlPr>
            </m:eqArrPr>
            <m:e>
              <m:r>
                <w:rPr>
                  <w:rFonts w:ascii="Cambria Math" w:hAnsi="Cambria Math"/>
                </w:rPr>
                <m:t>ROI=</m:t>
              </m:r>
              <m:d>
                <m:dPr>
                  <m:ctrlPr>
                    <w:rPr>
                      <w:rFonts w:ascii="Cambria Math" w:hAnsi="Cambria Math"/>
                      <w:i/>
                    </w:rPr>
                  </m:ctrlPr>
                </m:dPr>
                <m:e>
                  <m:r>
                    <w:rPr>
                      <w:rFonts w:ascii="Cambria Math" w:hAnsi="Cambria Math"/>
                    </w:rPr>
                    <m:t>Nutzen-Kosten</m:t>
                  </m:r>
                </m:e>
              </m:d>
              <m:r>
                <w:rPr>
                  <w:rFonts w:ascii="Cambria Math" w:hAnsi="Cambria Math"/>
                </w:rPr>
                <m:t>/Kosten#</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rPr>
              </m:ctrlPr>
            </m:e>
          </m:eqArr>
        </m:oMath>
      </m:oMathPara>
      <w:bookmarkEnd w:id="48"/>
    </w:p>
    <w:p w14:paraId="032E24C1" w14:textId="1B28447C" w:rsidR="008F1849" w:rsidRPr="001B61ED" w:rsidRDefault="001F4407" w:rsidP="001F4407">
      <w:pPr>
        <w:pStyle w:val="Beschriftung"/>
      </w:pPr>
      <w:bookmarkStart w:id="49" w:name="_Toc195691680"/>
      <w:r w:rsidRPr="001B61ED">
        <w:t xml:space="preserve">Formel </w:t>
      </w:r>
      <w:fldSimple w:instr=" SEQ Formel \* ARABIC ">
        <w:r w:rsidR="00395093">
          <w:rPr>
            <w:noProof/>
          </w:rPr>
          <w:t>1</w:t>
        </w:r>
      </w:fldSimple>
      <w:r w:rsidRPr="001B61ED">
        <w:t>. ROI</w:t>
      </w:r>
      <w:bookmarkEnd w:id="49"/>
    </w:p>
    <w:p w14:paraId="10734070" w14:textId="77777777" w:rsidR="00B41C7D" w:rsidRPr="001B61ED" w:rsidRDefault="00B41C7D" w:rsidP="00B41C7D"/>
    <w:p w14:paraId="307BC528" w14:textId="4FDA0919" w:rsidR="00B41C7D" w:rsidRPr="001B61ED" w:rsidRDefault="00B41C7D" w:rsidP="00B41C7D">
      <w:r w:rsidRPr="001B61ED">
        <w:t>Bei der Entwicklung einer Software ist es angesichts der Kosten wichtig, möglichst fehlerfrei zu entwickeln, da die nachträgliche Fehlerbehebung zusätzliche Kosten verursacht, die 17-26 % der gesamten Lebenszykluskosten einer Software ausm</w:t>
      </w:r>
      <w:r w:rsidR="00105000" w:rsidRPr="001B61ED">
        <w:t>a</w:t>
      </w:r>
      <w:r w:rsidR="001B61ED">
        <w:softHyphen/>
      </w:r>
      <w:r w:rsidRPr="001B61ED">
        <w:t>chen können</w:t>
      </w:r>
      <w:r w:rsidR="001210C8" w:rsidRPr="001B61ED">
        <w:rPr>
          <w:rStyle w:val="Funotenzeichen"/>
        </w:rPr>
        <w:footnoteReference w:id="13"/>
      </w:r>
      <w:r w:rsidRPr="001B61ED">
        <w:t>. Umfangreiches Testen der Software vor der Veröffentlichung kann zwar die späteren Kosten für die Fehlerbehebung reduzieren, verlängert aller</w:t>
      </w:r>
      <w:r w:rsidR="001B61ED">
        <w:softHyphen/>
      </w:r>
      <w:r w:rsidRPr="001B61ED">
        <w:t>dings die Entwicklungszeit vor der Veröffentlichung, die ebenfalls zu einem Wer</w:t>
      </w:r>
      <w:r w:rsidR="001B61ED">
        <w:softHyphen/>
      </w:r>
      <w:r w:rsidRPr="001B61ED">
        <w:t xml:space="preserve">teverlust führt. </w:t>
      </w:r>
    </w:p>
    <w:p w14:paraId="1747596A" w14:textId="0F8602B2" w:rsidR="00B41C7D" w:rsidRPr="001B61ED" w:rsidRDefault="00B41C7D" w:rsidP="00B41C7D">
      <w:r w:rsidRPr="001B61ED">
        <w:t>Daher hat jede Projektleitung abzuwägen, ob der durch die zusätzlich benötigte Entwicklungszeit verursachte oder der durch die Fehlerhaftigkeit bedingte Werte</w:t>
      </w:r>
      <w:r w:rsidR="001B61ED">
        <w:softHyphen/>
      </w:r>
      <w:r w:rsidRPr="001B61ED">
        <w:t>verlust größer ist</w:t>
      </w:r>
      <w:r w:rsidR="00AB6CB8" w:rsidRPr="001B61ED">
        <w:rPr>
          <w:rStyle w:val="Funotenzeichen"/>
        </w:rPr>
        <w:footnoteReference w:id="14"/>
      </w:r>
      <w:r w:rsidRPr="001B61ED">
        <w:t xml:space="preserve">. </w:t>
      </w:r>
    </w:p>
    <w:p w14:paraId="273DEEBB" w14:textId="58C89B2E" w:rsidR="00B41C7D" w:rsidRPr="001B61ED" w:rsidRDefault="00B41C7D" w:rsidP="00B41C7D">
      <w:r w:rsidRPr="001B61ED">
        <w:t>Es werden mehrere Ansätze empfohlen, um die Fehler bei der Entwicklung einer Software zu reduzieren und zwei von denen, die in der vorliegenden Studie an</w:t>
      </w:r>
      <w:r w:rsidR="001B61ED">
        <w:softHyphen/>
      </w:r>
      <w:r w:rsidRPr="001B61ED">
        <w:t>gewendet wurden, sind einerseits die Wiederverwendung bestehender Software</w:t>
      </w:r>
      <w:r w:rsidR="001B61ED">
        <w:softHyphen/>
      </w:r>
      <w:r w:rsidRPr="001B61ED">
        <w:t xml:space="preserve">komponenten, die im Fall von LexiCode </w:t>
      </w:r>
      <w:r w:rsidR="00826464" w:rsidRPr="001B61ED">
        <w:t>Layouts</w:t>
      </w:r>
      <w:r w:rsidRPr="001B61ED">
        <w:t>, UI-Elemente wie Eingabefelder, Form</w:t>
      </w:r>
      <w:r w:rsidR="008D670D" w:rsidRPr="001B61ED">
        <w:t>ulare</w:t>
      </w:r>
      <w:r w:rsidRPr="001B61ED">
        <w:t xml:space="preserve"> oder Tests zur Wissensabfrage sind. </w:t>
      </w:r>
    </w:p>
    <w:p w14:paraId="0DFC50C1" w14:textId="56A9F4B8" w:rsidR="00B41C7D" w:rsidRPr="001B61ED" w:rsidRDefault="00B41C7D" w:rsidP="00B41C7D">
      <w:r w:rsidRPr="001B61ED">
        <w:t>Ein weiterer Ansatz ist das</w:t>
      </w:r>
      <w:r w:rsidR="007A50F9" w:rsidRPr="001B61ED">
        <w:t xml:space="preserve"> wertbasierte</w:t>
      </w:r>
      <w:r w:rsidRPr="001B61ED">
        <w:t xml:space="preserve"> Testen dieser Systemkomponenten, das sog. Value-Driven Testing, das als Maßnahme stark empfohlen wird, weil um</w:t>
      </w:r>
      <w:r w:rsidR="001B61ED">
        <w:softHyphen/>
      </w:r>
      <w:r w:rsidRPr="001B61ED">
        <w:t>fangreiches Testen in der Entwicklungsphase die Kosten für die Fehlerbehebung in der Wartungsphase reduzieren kann. Dies ist vor allem daran zu erkennen, dass die durchschnittlichen Fehlerbehebungskosten als zeitlicher Aufwand in der Test</w:t>
      </w:r>
      <w:r w:rsidR="001B61ED">
        <w:softHyphen/>
      </w:r>
      <w:r w:rsidRPr="001B61ED">
        <w:t xml:space="preserve">phase innerhalb der Entwicklung bis zu maximal 15 Tagen dauern kann. </w:t>
      </w:r>
    </w:p>
    <w:p w14:paraId="23B2C745" w14:textId="46D707BA" w:rsidR="00B41C7D" w:rsidRPr="001B61ED" w:rsidRDefault="00B41C7D" w:rsidP="00B41C7D">
      <w:r w:rsidRPr="001B61ED">
        <w:lastRenderedPageBreak/>
        <w:t>In der produktiven Phase eines Softwareprodukts</w:t>
      </w:r>
      <w:r w:rsidR="001F13BC" w:rsidRPr="001B61ED">
        <w:t xml:space="preserve"> und</w:t>
      </w:r>
      <w:r w:rsidRPr="001B61ED">
        <w:t xml:space="preserve"> je nach der Größe des Be</w:t>
      </w:r>
      <w:r w:rsidR="001B61ED">
        <w:softHyphen/>
      </w:r>
      <w:r w:rsidRPr="001B61ED">
        <w:t>triebes</w:t>
      </w:r>
      <w:r w:rsidR="0057109C" w:rsidRPr="001B61ED">
        <w:t xml:space="preserve"> können Tests</w:t>
      </w:r>
      <w:r w:rsidR="004E21B8" w:rsidRPr="001B61ED">
        <w:t xml:space="preserve"> </w:t>
      </w:r>
      <w:r w:rsidRPr="001B61ED">
        <w:t>mindestens 13 und im schlimmsten Falle 92 Tage dauern:</w:t>
      </w:r>
    </w:p>
    <w:p w14:paraId="54EC802F" w14:textId="77777777" w:rsidR="00AB60B1" w:rsidRPr="001B61ED" w:rsidRDefault="00AB60B1" w:rsidP="00B41C7D"/>
    <w:p w14:paraId="28E5B1F3" w14:textId="77777777" w:rsidR="00480F9A" w:rsidRPr="001B61ED" w:rsidRDefault="00152063" w:rsidP="00480F9A">
      <w:pPr>
        <w:keepNext/>
      </w:pPr>
      <w:r w:rsidRPr="001B61ED">
        <w:rPr>
          <w:lang w:eastAsia="de-DE"/>
        </w:rPr>
        <w:drawing>
          <wp:inline distT="0" distB="0" distL="0" distR="0" wp14:anchorId="28ED1122" wp14:editId="7517406E">
            <wp:extent cx="5579110" cy="2132140"/>
            <wp:effectExtent l="0" t="0" r="2540" b="190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579110" cy="2132140"/>
                    </a:xfrm>
                    <a:prstGeom prst="rect">
                      <a:avLst/>
                    </a:prstGeom>
                  </pic:spPr>
                </pic:pic>
              </a:graphicData>
            </a:graphic>
          </wp:inline>
        </w:drawing>
      </w:r>
    </w:p>
    <w:p w14:paraId="1C935CAA" w14:textId="3B0663BD" w:rsidR="00B41C7D" w:rsidRPr="001B61ED" w:rsidRDefault="00480F9A" w:rsidP="00480F9A">
      <w:pPr>
        <w:pStyle w:val="Beschriftung"/>
      </w:pPr>
      <w:bookmarkStart w:id="50" w:name="_Toc195688315"/>
      <w:r w:rsidRPr="001B61ED">
        <w:t xml:space="preserve">Abbildung </w:t>
      </w:r>
      <w:fldSimple w:instr=" SEQ Abbildung \* ARABIC ">
        <w:r w:rsidR="00395093">
          <w:rPr>
            <w:noProof/>
          </w:rPr>
          <w:t>3</w:t>
        </w:r>
      </w:fldSimple>
      <w:r w:rsidRPr="001B61ED">
        <w:t>. (Tagesaufwand für die Fehlerbehebung)</w:t>
      </w:r>
      <w:bookmarkEnd w:id="50"/>
      <w:r w:rsidR="003F17D9" w:rsidRPr="001B61ED">
        <w:rPr>
          <w:rStyle w:val="Funotenzeichen"/>
        </w:rPr>
        <w:footnoteReference w:id="15"/>
      </w:r>
    </w:p>
    <w:p w14:paraId="31A6305E" w14:textId="68C0765F" w:rsidR="00480F9A" w:rsidRPr="001B61ED" w:rsidRDefault="00B41C7D" w:rsidP="00B41C7D">
      <w:r w:rsidRPr="001B61ED">
        <w:t xml:space="preserve"> </w:t>
      </w:r>
    </w:p>
    <w:p w14:paraId="3097FE3C" w14:textId="3F9CBDF3" w:rsidR="00B41C7D" w:rsidRPr="001B61ED" w:rsidRDefault="00B41C7D" w:rsidP="00B41C7D">
      <w:r w:rsidRPr="001B61ED">
        <w:t>Die These von Sneed und Jungmayr, dass allein das Finden von Fehlern den Auf</w:t>
      </w:r>
      <w:r w:rsidR="001B61ED">
        <w:softHyphen/>
      </w:r>
      <w:r w:rsidRPr="001B61ED">
        <w:t>wand für das Testen in Bezug auf den eingesparten Folgekosten rechtfertigen kann, weist eine Schwachstelle auf, weil die Wahrscheinlichkeit besteht, dass die Fehlerkosten niedriger als die Testkosten sind</w:t>
      </w:r>
      <w:r w:rsidR="00D97732" w:rsidRPr="001B61ED">
        <w:t xml:space="preserve"> und</w:t>
      </w:r>
      <w:r w:rsidRPr="001B61ED">
        <w:t xml:space="preserve"> </w:t>
      </w:r>
      <w:r w:rsidR="00D97732" w:rsidRPr="001B61ED">
        <w:t xml:space="preserve">somit der </w:t>
      </w:r>
      <w:r w:rsidRPr="001B61ED">
        <w:t xml:space="preserve">Testaufwand nicht </w:t>
      </w:r>
      <w:r w:rsidR="00F914CB" w:rsidRPr="001B61ED">
        <w:t>ge</w:t>
      </w:r>
      <w:r w:rsidRPr="001B61ED">
        <w:t>rechtfertig</w:t>
      </w:r>
      <w:r w:rsidR="00F914CB" w:rsidRPr="001B61ED">
        <w:t>t ist</w:t>
      </w:r>
      <w:r w:rsidR="005806A8" w:rsidRPr="001B61ED">
        <w:t>.</w:t>
      </w:r>
      <w:r w:rsidRPr="001B61ED">
        <w:t xml:space="preserve"> </w:t>
      </w:r>
      <w:r w:rsidR="005806A8" w:rsidRPr="001B61ED">
        <w:t>D</w:t>
      </w:r>
      <w:r w:rsidRPr="001B61ED">
        <w:t xml:space="preserve">aher </w:t>
      </w:r>
      <w:r w:rsidR="00712B38" w:rsidRPr="001B61ED">
        <w:t>entsteht der</w:t>
      </w:r>
      <w:r w:rsidRPr="001B61ED">
        <w:t xml:space="preserve"> Bedarf, zuerst über die Information zu verfü</w:t>
      </w:r>
      <w:r w:rsidR="001B61ED">
        <w:softHyphen/>
      </w:r>
      <w:r w:rsidRPr="001B61ED">
        <w:t>gen, wie der Testnutzen ermittelt wird und wie die Testkosten im Voraus zu be</w:t>
      </w:r>
      <w:r w:rsidR="001B61ED">
        <w:softHyphen/>
      </w:r>
      <w:r w:rsidRPr="001B61ED">
        <w:t xml:space="preserve">rechnen sind. Um dies zu erreichen bzw. die Testkosten zu ermitteln, haben </w:t>
      </w:r>
      <w:r w:rsidR="00377701" w:rsidRPr="001B61ED">
        <w:t>Sneed und Jungmayr</w:t>
      </w:r>
      <w:r w:rsidRPr="001B61ED">
        <w:t xml:space="preserve"> die folgende Formel zusammengestellt: </w:t>
      </w:r>
    </w:p>
    <w:p w14:paraId="5119B2D5" w14:textId="77777777" w:rsidR="001F4407" w:rsidRPr="001B61ED" w:rsidRDefault="001F4407" w:rsidP="00B41C7D"/>
    <w:p w14:paraId="03AB9F57" w14:textId="36FBF0EE" w:rsidR="001F4407" w:rsidRPr="001B61ED" w:rsidRDefault="00000000" w:rsidP="001F4407">
      <m:oMathPara>
        <m:oMathParaPr>
          <m:jc m:val="left"/>
        </m:oMathParaPr>
        <m:oMath>
          <m:eqArr>
            <m:eqArrPr>
              <m:maxDist m:val="1"/>
              <m:ctrlPr>
                <w:rPr>
                  <w:rFonts w:ascii="Cambria Math" w:hAnsi="Cambria Math"/>
                  <w:i/>
                </w:rPr>
              </m:ctrlPr>
            </m:eqArrPr>
            <m:e>
              <m:r>
                <w:rPr>
                  <w:rFonts w:ascii="Cambria Math" w:hAnsi="Cambria Math"/>
                </w:rPr>
                <m:t>Aufwand=AF x [</m:t>
              </m:r>
              <m:f>
                <m:fPr>
                  <m:ctrlPr>
                    <w:rPr>
                      <w:rFonts w:ascii="Cambria Math" w:hAnsi="Cambria Math"/>
                      <w:i/>
                    </w:rPr>
                  </m:ctrlPr>
                </m:fPr>
                <m:num>
                  <m:r>
                    <w:rPr>
                      <w:rFonts w:ascii="Cambria Math" w:hAnsi="Cambria Math"/>
                    </w:rPr>
                    <m:t>TF x TU</m:t>
                  </m:r>
                </m:num>
                <m:den>
                  <m:r>
                    <w:rPr>
                      <w:rFonts w:ascii="Cambria Math" w:hAnsi="Cambria Math"/>
                    </w:rPr>
                    <m:t>TP</m:t>
                  </m:r>
                </m:den>
              </m:f>
              <m:r>
                <w:rPr>
                  <w:rFonts w:ascii="Cambria Math" w:hAnsi="Cambria Math"/>
                </w:rPr>
                <m:t xml:space="preserve">+(TPx </m:t>
              </m:r>
              <m:d>
                <m:dPr>
                  <m:ctrlPr>
                    <w:rPr>
                      <w:rFonts w:ascii="Cambria Math" w:hAnsi="Cambria Math"/>
                      <w:i/>
                    </w:rPr>
                  </m:ctrlPr>
                </m:dPr>
                <m:e>
                  <m:r>
                    <w:rPr>
                      <w:rFonts w:ascii="Cambria Math" w:hAnsi="Cambria Math"/>
                    </w:rPr>
                    <m:t>1-TA</m:t>
                  </m:r>
                </m:e>
              </m:d>
              <m:r>
                <w:rPr>
                  <w:rFonts w:ascii="Cambria Math" w:hAnsi="Cambria Math"/>
                </w:rPr>
                <m:t>TE x (</m:t>
              </m:r>
              <m:f>
                <m:fPr>
                  <m:ctrlPr>
                    <w:rPr>
                      <w:rFonts w:ascii="Cambria Math" w:hAnsi="Cambria Math"/>
                      <w:i/>
                    </w:rPr>
                  </m:ctrlPr>
                </m:fPr>
                <m:num>
                  <m:r>
                    <w:rPr>
                      <w:rFonts w:ascii="Cambria Math" w:hAnsi="Cambria Math"/>
                    </w:rPr>
                    <m:t>MT</m:t>
                  </m:r>
                </m:num>
                <m:den>
                  <m:r>
                    <w:rPr>
                      <w:rFonts w:ascii="Cambria Math" w:hAnsi="Cambria Math"/>
                    </w:rPr>
                    <m:t>TB</m:t>
                  </m:r>
                </m:den>
              </m:f>
              <m:r>
                <w:rPr>
                  <w:rFonts w:ascii="Cambria Math" w:hAnsi="Cambria Math"/>
                </w:rPr>
                <m:t>))]#</m:t>
              </m:r>
              <m:d>
                <m:dPr>
                  <m:ctrlPr>
                    <w:rPr>
                      <w:rFonts w:ascii="Cambria Math" w:hAnsi="Cambria Math"/>
                      <w:i/>
                    </w:rPr>
                  </m:ctrlPr>
                </m:dPr>
                <m:e>
                  <m:r>
                    <m:rPr>
                      <m:sty m:val="p"/>
                    </m:rPr>
                    <w:rPr>
                      <w:rFonts w:ascii="Cambria Math" w:hAnsi="Cambria Math"/>
                    </w:rPr>
                    <m:t>2</m:t>
                  </m:r>
                </m:e>
              </m:d>
              <m:ctrlPr>
                <w:rPr>
                  <w:rFonts w:ascii="Cambria Math" w:hAnsi="Cambria Math"/>
                  <w:i/>
                  <w:iCs/>
                </w:rPr>
              </m:ctrlPr>
            </m:e>
          </m:eqArr>
        </m:oMath>
      </m:oMathPara>
    </w:p>
    <w:p w14:paraId="164F84F0" w14:textId="38DC17F4" w:rsidR="001F4407" w:rsidRPr="001B61ED" w:rsidRDefault="00DB7683" w:rsidP="00DB7683">
      <w:pPr>
        <w:pStyle w:val="Beschriftung"/>
      </w:pPr>
      <w:bookmarkStart w:id="51" w:name="_Toc195691681"/>
      <w:r w:rsidRPr="001B61ED">
        <w:t xml:space="preserve">Formel </w:t>
      </w:r>
      <w:fldSimple w:instr=" SEQ Formel \* ARABIC ">
        <w:r w:rsidR="00395093">
          <w:rPr>
            <w:noProof/>
          </w:rPr>
          <w:t>2</w:t>
        </w:r>
      </w:fldSimple>
      <w:r w:rsidRPr="001B61ED">
        <w:t>. Aufwand</w:t>
      </w:r>
      <w:bookmarkEnd w:id="51"/>
    </w:p>
    <w:p w14:paraId="74D28BC6" w14:textId="77777777" w:rsidR="00B41C7D" w:rsidRPr="001B61ED" w:rsidRDefault="00B41C7D" w:rsidP="00B41C7D"/>
    <w:p w14:paraId="4C490EA9" w14:textId="4B094393" w:rsidR="00B41C7D" w:rsidRPr="001B61ED" w:rsidRDefault="00B41C7D" w:rsidP="00B41C7D">
      <w:r w:rsidRPr="001B61ED">
        <w:t>Die wichtigsten Parameter dabei sind die Anzahl der Solltestfälle (TF), die ange</w:t>
      </w:r>
      <w:r w:rsidR="001B61ED">
        <w:softHyphen/>
      </w:r>
      <w:r w:rsidRPr="001B61ED">
        <w:t>strebte Testüberdeckung (TU), die manuelle Testproduktivität (TP), der Grad der Testautomatisierung (TA), die Testbarkeitsmetrik (TB), die mittlere Testbarkeit (MT)</w:t>
      </w:r>
      <w:r w:rsidR="00A037EB" w:rsidRPr="001B61ED">
        <w:t>,</w:t>
      </w:r>
      <w:r w:rsidRPr="001B61ED">
        <w:t xml:space="preserve"> der Testskalierungsexponent (TE) und der Justierungsfaktor (AF)</w:t>
      </w:r>
      <w:r w:rsidR="00232D57" w:rsidRPr="001B61ED">
        <w:rPr>
          <w:rStyle w:val="Funotenzeichen"/>
        </w:rPr>
        <w:footnoteReference w:id="16"/>
      </w:r>
      <w:r w:rsidRPr="001B61ED">
        <w:t xml:space="preserve">. </w:t>
      </w:r>
    </w:p>
    <w:p w14:paraId="672C02FA" w14:textId="49EB756C" w:rsidR="000658AF" w:rsidRPr="001B61ED" w:rsidRDefault="00B41C7D" w:rsidP="00B41C7D">
      <w:r w:rsidRPr="001B61ED">
        <w:lastRenderedPageBreak/>
        <w:t>Das Ergebnis ermittelt eine geschätzte Anzahl von 700 Personentagen, die nötig wäre, um das System während der Entwicklung und vor der Veröffentlichung zu testen</w:t>
      </w:r>
      <w:r w:rsidR="00A52EE2" w:rsidRPr="001B61ED">
        <w:rPr>
          <w:rStyle w:val="Funotenzeichen"/>
        </w:rPr>
        <w:footnoteReference w:id="17"/>
      </w:r>
      <w:r w:rsidRPr="001B61ED">
        <w:t xml:space="preserve">. </w:t>
      </w:r>
    </w:p>
    <w:p w14:paraId="29C43A3E" w14:textId="36648EA3" w:rsidR="00B41C7D" w:rsidRPr="001B61ED" w:rsidRDefault="00B41C7D" w:rsidP="00B41C7D">
      <w:r w:rsidRPr="001B61ED">
        <w:t>Darüber hinaus wird es für sinnvoll gehalten, den Test-ROI zu ermitteln. Für den Test-ROI ist die Anzahl der erwarteten Fehler zu berücksichtigen, für die ein Wert von 6 Fehlern pro 1000 Zeilen Code, also insgesamt 600 Fehler angenommen wird</w:t>
      </w:r>
      <w:r w:rsidR="006E375F" w:rsidRPr="001B61ED">
        <w:rPr>
          <w:rStyle w:val="Funotenzeichen"/>
        </w:rPr>
        <w:footnoteReference w:id="18"/>
      </w:r>
      <w:r w:rsidRPr="001B61ED">
        <w:t>. Laut einer weiteren Annahme werden mindestens zwei Drittel der vor</w:t>
      </w:r>
      <w:r w:rsidR="001B61ED">
        <w:softHyphen/>
      </w:r>
      <w:r w:rsidRPr="001B61ED">
        <w:t>handenen Fehler durch systematische Tests aufgedeckt, die die Fehleranzahl auf 200 reduzieren und der größere Anteil der 400 Fehler nicht erst in der Wartungs</w:t>
      </w:r>
      <w:r w:rsidR="001B61ED">
        <w:softHyphen/>
      </w:r>
      <w:r w:rsidRPr="001B61ED">
        <w:t xml:space="preserve">phase entfernt werden muss. </w:t>
      </w:r>
    </w:p>
    <w:p w14:paraId="67FB35FC" w14:textId="7E8048FC" w:rsidR="00B41C7D" w:rsidRPr="001B61ED" w:rsidRDefault="00B41C7D" w:rsidP="00B41C7D">
      <w:r w:rsidRPr="001B61ED">
        <w:t>Die Fehler lassen sich nach Ursprung wie folgt verteilen: 40% Anforderungsfehler, 30 % Entwurfsfehler und 30 % Codefehler. Bei der Behebung dieser Fehler wird mit einem geschätzten Aufwand nach Personentagen gearbeitet, der folgender</w:t>
      </w:r>
      <w:r w:rsidR="001B61ED">
        <w:softHyphen/>
      </w:r>
      <w:r w:rsidRPr="001B61ED">
        <w:t>maßen abläuft: 2,5 Personentage für Anforderungsfehler, 1,0 Personentag für Entwurfsfehler und 0,5 Personentage für Codefehler</w:t>
      </w:r>
      <w:r w:rsidR="0094205F" w:rsidRPr="001B61ED">
        <w:rPr>
          <w:rStyle w:val="Funotenzeichen"/>
        </w:rPr>
        <w:footnoteReference w:id="19"/>
      </w:r>
      <w:r w:rsidRPr="001B61ED">
        <w:t xml:space="preserve">. </w:t>
      </w:r>
    </w:p>
    <w:p w14:paraId="2A37D371" w14:textId="109FCFA3" w:rsidR="00B41C7D" w:rsidRPr="001B61ED" w:rsidRDefault="00B41C7D" w:rsidP="00B41C7D">
      <w:r w:rsidRPr="001B61ED">
        <w:t>Die Berechnung des geschätzten Aufwands für die jeweilige Fehlerquelle ergibt die Fehlerbehebungskosten, die zusammen mit den Kosten des wahrscheinlichen Schadens als Summe den Einsparungspotenzial ergeben, aus dem die Kosten des Testaufwands (Personentage x Tagessatz) subtrahiert und noch einmal durch die Testkosten dividiert werden</w:t>
      </w:r>
      <w:r w:rsidR="00090532" w:rsidRPr="001B61ED">
        <w:rPr>
          <w:rStyle w:val="Funotenzeichen"/>
        </w:rPr>
        <w:footnoteReference w:id="20"/>
      </w:r>
      <w:r w:rsidRPr="001B61ED">
        <w:t>:</w:t>
      </w:r>
    </w:p>
    <w:p w14:paraId="73A391BB" w14:textId="77777777" w:rsidR="004924F3" w:rsidRPr="001B61ED" w:rsidRDefault="004924F3" w:rsidP="00B41C7D"/>
    <w:p w14:paraId="30C6962D" w14:textId="3AB76267" w:rsidR="00B41C7D" w:rsidRPr="001B61ED" w:rsidRDefault="00B41C7D" w:rsidP="007B7E4C">
      <w:pPr>
        <w:jc w:val="center"/>
      </w:pPr>
      <w:r w:rsidRPr="001B61ED">
        <w:t>ROI = (Nutzen – Kosten) / Kosten.</w:t>
      </w:r>
    </w:p>
    <w:p w14:paraId="48468647" w14:textId="77777777" w:rsidR="004924F3" w:rsidRPr="001B61ED" w:rsidRDefault="004924F3" w:rsidP="00B41C7D"/>
    <w:p w14:paraId="6D129719" w14:textId="77777777" w:rsidR="003447CA" w:rsidRPr="001B61ED" w:rsidRDefault="005701E9">
      <w:pPr>
        <w:pStyle w:val="berschrift2"/>
        <w:rPr>
          <w:noProof w:val="0"/>
        </w:rPr>
      </w:pPr>
      <w:bookmarkStart w:id="52" w:name="_Toc195701947"/>
      <w:bookmarkStart w:id="53" w:name="_Toc196818199"/>
      <w:r w:rsidRPr="001B61ED">
        <w:rPr>
          <w:noProof w:val="0"/>
        </w:rPr>
        <w:t xml:space="preserve">Ausgewählte </w:t>
      </w:r>
      <w:r w:rsidR="00B50438" w:rsidRPr="001B61ED">
        <w:rPr>
          <w:noProof w:val="0"/>
        </w:rPr>
        <w:t>Fallstudien</w:t>
      </w:r>
      <w:bookmarkEnd w:id="52"/>
      <w:bookmarkEnd w:id="53"/>
    </w:p>
    <w:p w14:paraId="66EB2DAE" w14:textId="2B644035" w:rsidR="004E0E34" w:rsidRDefault="004E0E34" w:rsidP="004E0E34">
      <w:r w:rsidRPr="001B61ED">
        <w:t>Für die vorliegende Forschung spielte es eine Rolle, bestehende Literatur zum Thema HC- und LC/NC-Entwicklung zu berückichtigen. Zu der berücksichtigten Literatur zählen weitere eigene experimentenbasierte Forschungen</w:t>
      </w:r>
      <w:r w:rsidR="00F867AE" w:rsidRPr="001B61ED">
        <w:t xml:space="preserve"> und </w:t>
      </w:r>
      <w:r w:rsidRPr="001B61ED">
        <w:t>Literatur</w:t>
      </w:r>
      <w:r w:rsidR="001B61ED">
        <w:softHyphen/>
      </w:r>
      <w:r w:rsidRPr="001B61ED">
        <w:t>analysen.</w:t>
      </w:r>
    </w:p>
    <w:p w14:paraId="3E53D395" w14:textId="77777777" w:rsidR="00565DFF" w:rsidRPr="001B61ED" w:rsidRDefault="00565DFF" w:rsidP="004E0E34"/>
    <w:p w14:paraId="17F17B45" w14:textId="4E342E9F" w:rsidR="00C41183" w:rsidRPr="001B61ED" w:rsidRDefault="004E0E34" w:rsidP="004E0E34">
      <w:r w:rsidRPr="001B61ED">
        <w:lastRenderedPageBreak/>
        <w:t>Ajimati, Carroll und Maher (2025) beschäftigen sich mit der Einführung von LC/NC-Technologien, die Bedeutung von Citizen Developern und deren Beitrag zur digitalen Transformation. Sie analysieren die Vorteile der LC/NC-Entwicklung wie die Effizienzsteigerung und die Herausforderungen wie Sicherheitsrisiken. Sie entwickeln ein theoretisches Rahmenwerk und identifizieren Forschungslücken für zukünftige Untersuchungen</w:t>
      </w:r>
      <w:r w:rsidR="00EC28C3" w:rsidRPr="001B61ED">
        <w:rPr>
          <w:rStyle w:val="Funotenzeichen"/>
        </w:rPr>
        <w:footnoteReference w:id="21"/>
      </w:r>
      <w:r w:rsidRPr="001B61ED">
        <w:t>.</w:t>
      </w:r>
    </w:p>
    <w:p w14:paraId="44E0A89F" w14:textId="07BC4E9B" w:rsidR="004E0E34" w:rsidRPr="001B61ED" w:rsidRDefault="004E0E34" w:rsidP="004E0E34">
      <w:r w:rsidRPr="001B61ED">
        <w:t xml:space="preserve">Aveiro, Freitas, Cunha, Quintal und Almeida (2023) vergleichen die HC- und LC/NC-Entwicklung anhand des Systems nexusBRaNT, </w:t>
      </w:r>
      <w:r w:rsidR="00D84037" w:rsidRPr="001B61ED">
        <w:t>das</w:t>
      </w:r>
      <w:r w:rsidRPr="001B61ED">
        <w:t xml:space="preserve"> in einem For-schungsprojekt für kognitive Rehabilitation eingesetzt werden soll</w:t>
      </w:r>
      <w:r w:rsidR="00624BE5" w:rsidRPr="001B61ED">
        <w:rPr>
          <w:rStyle w:val="Funotenzeichen"/>
        </w:rPr>
        <w:footnoteReference w:id="22"/>
      </w:r>
      <w:r w:rsidRPr="001B61ED">
        <w:t>. In der Studie wird festgestellt, dass durch LC der Arbeitsaufwand stark reduziert und die Sys-temkomplexität verringert wird. Dies ermöglicht Unternehmen, effizienter und flexibler Anwendungen zu entwickeln.</w:t>
      </w:r>
    </w:p>
    <w:p w14:paraId="79B1C0C3" w14:textId="24F4A909" w:rsidR="004E0E34" w:rsidRPr="001B61ED" w:rsidRDefault="004E0E34" w:rsidP="004E0E34">
      <w:r w:rsidRPr="001B61ED">
        <w:t>Böhler (2023) thematisiert die Revolution in der Softwareentwicklung durch den LC/NC-Ansatz. Er argumentiert, dass die LC-Technologie die Entwicklungszeit verkürzt, IT-Ressourcen entlastet und Unternehmen mehr Flexibilität bietet. Er setzt sich damit auseinander, dass Nicht-Programmierer durch LC-Entwicklung Anwendungen erstellen und somit in Unternehmen die Effizienz gesteigert und die Digitalisierung beschleunigt wird</w:t>
      </w:r>
      <w:r w:rsidR="00D175FE" w:rsidRPr="001B61ED">
        <w:rPr>
          <w:rStyle w:val="Funotenzeichen"/>
        </w:rPr>
        <w:footnoteReference w:id="23"/>
      </w:r>
      <w:r w:rsidRPr="001B61ED">
        <w:t>.</w:t>
      </w:r>
    </w:p>
    <w:p w14:paraId="333CF359" w14:textId="6A7A7CE3" w:rsidR="004E0E34" w:rsidRPr="001B61ED" w:rsidRDefault="004E0E34" w:rsidP="004E0E34">
      <w:r w:rsidRPr="001B61ED">
        <w:t>Di Ruscio et al. (2022) vergleichen die LC-Entwicklung und das MDE und zeigen, dass beide Entwicklungsansätze Modellbasierung und Automatisierung nutzen, sich jedoch anhand der Flexibilität und der Zielgruppe unterscheiden</w:t>
      </w:r>
      <w:r w:rsidR="00C60728" w:rsidRPr="001B61ED">
        <w:rPr>
          <w:rStyle w:val="Funotenzeichen"/>
        </w:rPr>
        <w:footnoteReference w:id="24"/>
      </w:r>
      <w:r w:rsidRPr="001B61ED">
        <w:t>. Während die LC/NC-Entwicklung mehr Wert auf Benutzerfreundlichkeit und schnelle Ent-wicklung setzt, bietet MDE mehr Anpassungsfähigkeiten und erfordert tieferge-hendes Fachwissen.</w:t>
      </w:r>
    </w:p>
    <w:p w14:paraId="349E4B4C" w14:textId="6365558C" w:rsidR="004E0E34" w:rsidRPr="001B61ED" w:rsidRDefault="004E0E34" w:rsidP="004E0E34">
      <w:r w:rsidRPr="001B61ED">
        <w:t>Elshan und Binzer (2024) zeigen in ihrer eigenen Studie, dass LC/NC-Plattformen die digitale Transformation unterstützen, indem sie für eine sog. Demokratie in der Softwareentwicklung sorgen, Innovationsprozesse beschleunigen und die Ar-beit der IT-Abteilungen erleichtern. Obwohl bei der LC-Technologie gewisse tech</w:t>
      </w:r>
      <w:r w:rsidR="001B61ED">
        <w:softHyphen/>
      </w:r>
      <w:r w:rsidRPr="001B61ED">
        <w:t>nische Einschränkungen und Governance-Herausforderungen vorhanden sind, können Unternehmen durch transparente Strategien, Schulungen und KI-Integration, die in der vorliegenden Forschung nicht näher behandelt wird, das Potenzial dieser Technologie vollständig ausschöpfen</w:t>
      </w:r>
      <w:r w:rsidR="006356C8" w:rsidRPr="001B61ED">
        <w:rPr>
          <w:rStyle w:val="Funotenzeichen"/>
        </w:rPr>
        <w:footnoteReference w:id="25"/>
      </w:r>
      <w:r w:rsidRPr="001B61ED">
        <w:t>.</w:t>
      </w:r>
    </w:p>
    <w:p w14:paraId="37BB6DD7" w14:textId="0736269C" w:rsidR="004E0E34" w:rsidRPr="001B61ED" w:rsidRDefault="004E0E34" w:rsidP="004E0E34">
      <w:r w:rsidRPr="001B61ED">
        <w:lastRenderedPageBreak/>
        <w:t xml:space="preserve">Bärmann (2023) erklärt, dass mittels LC/NC-Entwicklung ERP-Systeme schneller und flexibler angepasst und implementiert werden können, </w:t>
      </w:r>
      <w:r w:rsidR="00676D12" w:rsidRPr="001B61ED">
        <w:t>um</w:t>
      </w:r>
      <w:r w:rsidRPr="001B61ED">
        <w:t xml:space="preserve"> maßgeschnei-derte Lösungen effizienter</w:t>
      </w:r>
      <w:r w:rsidR="00676D12" w:rsidRPr="001B61ED">
        <w:t xml:space="preserve"> zu realisieren</w:t>
      </w:r>
      <w:r w:rsidR="00890CF7" w:rsidRPr="001B61ED">
        <w:rPr>
          <w:rStyle w:val="Funotenzeichen"/>
        </w:rPr>
        <w:footnoteReference w:id="26"/>
      </w:r>
      <w:r w:rsidRPr="001B61ED">
        <w:t>. Damit LC/NC-Plattformen erfolgreich eingesetzt werden, müssen klare Ziele definiert und die Plattformen sorgfältig ge</w:t>
      </w:r>
      <w:r w:rsidR="001B61ED">
        <w:softHyphen/>
      </w:r>
      <w:r w:rsidRPr="001B61ED">
        <w:t>steuert werden. Dadurch können unkontrollierte Anpassungen und Ineffizienzen vermieden werden.</w:t>
      </w:r>
    </w:p>
    <w:p w14:paraId="2C7192AB" w14:textId="30AAABEC" w:rsidR="004E0E34" w:rsidRPr="001B61ED" w:rsidRDefault="004E0E34" w:rsidP="004E0E34">
      <w:r w:rsidRPr="001B61ED">
        <w:t xml:space="preserve">Gialitakis, Tsakalidis, </w:t>
      </w:r>
      <w:r w:rsidR="00FC60F0" w:rsidRPr="001B61ED">
        <w:t>Nousias</w:t>
      </w:r>
      <w:r w:rsidRPr="001B61ED">
        <w:t xml:space="preserve"> und Vergidis (2024) fokussieren sich auf die Be-schleunigung der Prototypenerstellung prozessorientierter Anwendungen über LC-PLattformen im griechischen öffentlichen Sektor und die Effizienzsteigerung dabei. Sie sind der Überzeugung, dass </w:t>
      </w:r>
      <w:r w:rsidR="00A26D0C" w:rsidRPr="001B61ED">
        <w:t>LC</w:t>
      </w:r>
      <w:r w:rsidRPr="001B61ED">
        <w:t xml:space="preserve"> als Lösung viel Potenzial für öf-fentliche Einrichtungen verspricht und digitale Transformationsziele flexibler und kosteneffizienter erreicht</w:t>
      </w:r>
      <w:r w:rsidR="00304D4E" w:rsidRPr="001B61ED">
        <w:rPr>
          <w:rStyle w:val="Funotenzeichen"/>
        </w:rPr>
        <w:footnoteReference w:id="27"/>
      </w:r>
      <w:r w:rsidRPr="001B61ED">
        <w:t>.</w:t>
      </w:r>
    </w:p>
    <w:p w14:paraId="1C14817D" w14:textId="2470DB88" w:rsidR="004E0E34" w:rsidRPr="001B61ED" w:rsidRDefault="004E0E34" w:rsidP="004E0E34">
      <w:r w:rsidRPr="001B61ED">
        <w:t>Hensen (2023) erläutert die schnellere und kosteneffiziente Softwareentwicklung durch LC/NC-Plattformen</w:t>
      </w:r>
      <w:r w:rsidR="00384A2F" w:rsidRPr="001B61ED">
        <w:t>,</w:t>
      </w:r>
      <w:r w:rsidRPr="001B61ED">
        <w:t xml:space="preserve"> fördert die Zusammenarbeit zwischen der IT und den Fachabteilungen und betont, dass trotz der Vorteile der LC-Entwicklung klare Governance und Integrationsstrategien erforderlich sind. Laut seiner Forschung hängt eine erfolgreiche Implementierung von Schulungen, strategischer Planung und kontinuierlicher Evaluierung ab. Nur so können Qualität und Sicherheit ge</w:t>
      </w:r>
      <w:r w:rsidR="001B61ED">
        <w:softHyphen/>
      </w:r>
      <w:r w:rsidRPr="001B61ED">
        <w:t>währleistet werden</w:t>
      </w:r>
      <w:r w:rsidR="00AD3E92" w:rsidRPr="001B61ED">
        <w:rPr>
          <w:rStyle w:val="Funotenzeichen"/>
        </w:rPr>
        <w:footnoteReference w:id="28"/>
      </w:r>
      <w:r w:rsidRPr="001B61ED">
        <w:t>.</w:t>
      </w:r>
    </w:p>
    <w:p w14:paraId="59B86A4E" w14:textId="3A3BA25A" w:rsidR="004E0E34" w:rsidRPr="001B61ED" w:rsidRDefault="00FE4C4B" w:rsidP="004E0E34">
      <w:r w:rsidRPr="001B61ED">
        <w:t>Theam Lim et al.</w:t>
      </w:r>
      <w:r w:rsidR="004E0E34" w:rsidRPr="001B61ED">
        <w:t xml:space="preserve"> (2024) haben die Zugänglichkeit von LC/NC-Plattformen für Lerner untersucht und welchen Lernpotenzial sie bieten. Den Ergebnissen ist zu entnehmen, dass aus diesen Plattformen </w:t>
      </w:r>
      <w:r w:rsidR="009B3DEE" w:rsidRPr="001B61ED">
        <w:t>die Aneignung von</w:t>
      </w:r>
      <w:r w:rsidR="004E0E34" w:rsidRPr="001B61ED">
        <w:t xml:space="preserve"> Softwareentwick</w:t>
      </w:r>
      <w:r w:rsidR="001B61ED">
        <w:softHyphen/>
      </w:r>
      <w:r w:rsidR="004E0E34" w:rsidRPr="001B61ED">
        <w:t>lung</w:t>
      </w:r>
      <w:r w:rsidR="009B3DEE" w:rsidRPr="001B61ED">
        <w:t>skompetenzen</w:t>
      </w:r>
      <w:r w:rsidR="004E0E34" w:rsidRPr="001B61ED">
        <w:t xml:space="preserve"> erleichtert werden kann</w:t>
      </w:r>
      <w:r w:rsidR="00FC60F0" w:rsidRPr="001B61ED">
        <w:rPr>
          <w:rStyle w:val="Funotenzeichen"/>
        </w:rPr>
        <w:footnoteReference w:id="29"/>
      </w:r>
      <w:r w:rsidR="004E0E34" w:rsidRPr="001B61ED">
        <w:t>.</w:t>
      </w:r>
    </w:p>
    <w:p w14:paraId="12D320A2" w14:textId="4E087044" w:rsidR="004E0E34" w:rsidRDefault="004E0E34" w:rsidP="004E0E34">
      <w:r w:rsidRPr="001B61ED">
        <w:t>Liu, Jiang, Guo, Chen und Qiao (2023) analysieren 974 aufgefundene Fehler in den vier LC/NC-Plattformen OutSystems, Mendix, Appsmith und Budibase und iden-tifizieren häufige Ursachen und Auswirken der Bugs. Laut den Ergebnissen treten 60 % der Fehler in der Design- und Spezifikationsphase auf, mehr als 37 % der Bugs verursachen unerwartetes Verhalten ohne klare Fehlermeldungen und UI-Fehler sind besonders problematisch, da LC-Plattformen spezifische Merkmale haben</w:t>
      </w:r>
      <w:r w:rsidR="00EA3DC4" w:rsidRPr="001B61ED">
        <w:rPr>
          <w:rStyle w:val="Funotenzeichen"/>
        </w:rPr>
        <w:footnoteReference w:id="30"/>
      </w:r>
      <w:r w:rsidRPr="001B61ED">
        <w:t>.</w:t>
      </w:r>
    </w:p>
    <w:p w14:paraId="0CE8ABA9" w14:textId="77777777" w:rsidR="00211015" w:rsidRPr="001B61ED" w:rsidRDefault="00211015" w:rsidP="004E0E34"/>
    <w:p w14:paraId="7874805A" w14:textId="06E05B77" w:rsidR="00CF0379" w:rsidRPr="001B61ED" w:rsidRDefault="004E0E34" w:rsidP="00233FFE">
      <w:r w:rsidRPr="001B61ED">
        <w:lastRenderedPageBreak/>
        <w:t>Schreiner (2024) stellt in seiner Forschung die verkürzten Entwicklungszeiten und den reduzierten Bedarf an spezialisierten Entwickler durch die visuellen Entwick-lungswerkzeugen und vorgefertigte Komponenten der LC-Plattformen. Er ist der Ansicht, dass Unternehmen von einer höheren Flexibilität, schnelleren Anpassun</w:t>
      </w:r>
      <w:r w:rsidR="001B61ED">
        <w:softHyphen/>
      </w:r>
      <w:r w:rsidRPr="001B61ED">
        <w:t>gen an Geschäftsanforderungen und einer beschleunigten Markteinführung ihrer Anwendungen profitieren</w:t>
      </w:r>
      <w:r w:rsidR="00EA3DC4" w:rsidRPr="001B61ED">
        <w:rPr>
          <w:rStyle w:val="Funotenzeichen"/>
        </w:rPr>
        <w:footnoteReference w:id="31"/>
      </w:r>
      <w:r w:rsidRPr="001B61ED">
        <w:t>.</w:t>
      </w:r>
    </w:p>
    <w:p w14:paraId="60C96586" w14:textId="3CDCEB80" w:rsidR="00080BAC" w:rsidRPr="001B61ED" w:rsidRDefault="000F1EF7" w:rsidP="00233FFE">
      <w:r w:rsidRPr="001B61ED">
        <w:t>Krogh</w:t>
      </w:r>
      <w:r w:rsidR="000A7C2A" w:rsidRPr="001B61ED">
        <w:t xml:space="preserve"> </w:t>
      </w:r>
      <w:r w:rsidRPr="001B61ED">
        <w:t xml:space="preserve">und </w:t>
      </w:r>
      <w:r w:rsidR="000A7C2A" w:rsidRPr="001B61ED">
        <w:t>Chun</w:t>
      </w:r>
      <w:r w:rsidRPr="001B61ED">
        <w:t xml:space="preserve"> (2025) </w:t>
      </w:r>
      <w:r w:rsidR="007752BE" w:rsidRPr="001B61ED">
        <w:t>befassen sich mit dem unternehmerischen Einsatz von Ci</w:t>
      </w:r>
      <w:r w:rsidR="001B61ED">
        <w:softHyphen/>
      </w:r>
      <w:r w:rsidR="007752BE" w:rsidRPr="001B61ED">
        <w:t>tizen Developern, LC-Plattformen und generativer KI, um die digitale Transfor</w:t>
      </w:r>
      <w:r w:rsidR="001B61ED">
        <w:softHyphen/>
      </w:r>
      <w:r w:rsidR="007752BE" w:rsidRPr="001B61ED">
        <w:t xml:space="preserve">mation zu beschleunigen und IT-Abteilungen zu entlasten. </w:t>
      </w:r>
      <w:r w:rsidR="00DD1215" w:rsidRPr="001B61ED">
        <w:t xml:space="preserve">Sie sind überzeugt, dass dabei echter Business Value entsteht, </w:t>
      </w:r>
      <w:r w:rsidR="00E165F0" w:rsidRPr="001B61ED">
        <w:t>weil fachliche und technische Teams gemeinsam in einem klar definierten Rahmen Innovationen entwickeln</w:t>
      </w:r>
      <w:r w:rsidR="00923F40" w:rsidRPr="001B61ED">
        <w:rPr>
          <w:rStyle w:val="Funotenzeichen"/>
        </w:rPr>
        <w:footnoteReference w:id="32"/>
      </w:r>
      <w:r w:rsidR="00990866" w:rsidRPr="001B61ED">
        <w:t>.</w:t>
      </w:r>
    </w:p>
    <w:p w14:paraId="7AFB6C8A" w14:textId="4CA82F51" w:rsidR="00814926" w:rsidRPr="001B61ED" w:rsidRDefault="009C051C" w:rsidP="00233FFE">
      <w:r w:rsidRPr="001B61ED">
        <w:t xml:space="preserve">Phalake, Joshi, Rade, Phalke und Molawade (2024) </w:t>
      </w:r>
      <w:r w:rsidR="00EE4EB6" w:rsidRPr="001B61ED">
        <w:t>untersuchen, wie Optimie</w:t>
      </w:r>
      <w:r w:rsidR="001B61ED">
        <w:softHyphen/>
      </w:r>
      <w:r w:rsidR="00EE4EB6" w:rsidRPr="001B61ED">
        <w:t>rungstechniken in LC-Plattformen zu nachhaltigeren und ressourcenschonende</w:t>
      </w:r>
      <w:r w:rsidR="001B61ED">
        <w:softHyphen/>
      </w:r>
      <w:r w:rsidR="00EE4EB6" w:rsidRPr="001B61ED">
        <w:t>ren Softwarelösungen führen können, v. a. durch die Reduktion der Ausfüh</w:t>
      </w:r>
      <w:r w:rsidR="001B61ED">
        <w:softHyphen/>
      </w:r>
      <w:r w:rsidR="00EE4EB6" w:rsidRPr="001B61ED">
        <w:t xml:space="preserve">rungszeit und </w:t>
      </w:r>
      <w:r w:rsidR="0041425D" w:rsidRPr="001B61ED">
        <w:t>des Speicherbedarfs</w:t>
      </w:r>
      <w:r w:rsidR="00577CC6" w:rsidRPr="001B61ED">
        <w:rPr>
          <w:rStyle w:val="Funotenzeichen"/>
        </w:rPr>
        <w:footnoteReference w:id="33"/>
      </w:r>
      <w:r w:rsidR="0041425D" w:rsidRPr="001B61ED">
        <w:t xml:space="preserve">. </w:t>
      </w:r>
      <w:r w:rsidR="007D55FB" w:rsidRPr="001B61ED">
        <w:t>In der Fertigungsindustrie ist das Potenzial sonderlich hoch, komplexe</w:t>
      </w:r>
      <w:r w:rsidR="00101368" w:rsidRPr="001B61ED">
        <w:t xml:space="preserve"> datenbasierte</w:t>
      </w:r>
      <w:r w:rsidR="007D55FB" w:rsidRPr="001B61ED">
        <w:t xml:space="preserve"> Prozesse effizienter zu gestalten und gleichzeitig den Entwicklungsaufwand zu minimieren</w:t>
      </w:r>
      <w:r w:rsidR="005D375D" w:rsidRPr="001B61ED">
        <w:t>.</w:t>
      </w:r>
    </w:p>
    <w:p w14:paraId="3DF39F1A" w14:textId="4CD6AC3E" w:rsidR="001426B6" w:rsidRPr="001B61ED" w:rsidRDefault="00267385" w:rsidP="00233FFE">
      <w:r w:rsidRPr="001B61ED">
        <w:t xml:space="preserve">Novales und Mancha (2023) </w:t>
      </w:r>
      <w:r w:rsidR="006F3366" w:rsidRPr="001B61ED">
        <w:t xml:space="preserve">argumentieren dafür, </w:t>
      </w:r>
      <w:r w:rsidR="00102CAF" w:rsidRPr="001B61ED">
        <w:t xml:space="preserve">dass Unternehmen mithilfe von Citizen Developern und LC-Plattformen ihre digitale Transformation </w:t>
      </w:r>
      <w:r w:rsidR="00EC05AA" w:rsidRPr="001B61ED">
        <w:t>s</w:t>
      </w:r>
      <w:r w:rsidR="00102CAF" w:rsidRPr="001B61ED">
        <w:t>chneller vo</w:t>
      </w:r>
      <w:r w:rsidR="001B61ED">
        <w:softHyphen/>
      </w:r>
      <w:r w:rsidR="00102CAF" w:rsidRPr="001B61ED">
        <w:t>rantreiben können</w:t>
      </w:r>
      <w:r w:rsidR="0078108F" w:rsidRPr="001B61ED">
        <w:t xml:space="preserve">, indem sie Fachabteilungen </w:t>
      </w:r>
      <w:r w:rsidR="00474084" w:rsidRPr="001B61ED">
        <w:t xml:space="preserve">in die Lage setzen, eigenständig Softwarelösungen zu entwickeln. </w:t>
      </w:r>
      <w:r w:rsidR="00E1361E" w:rsidRPr="001B61ED">
        <w:t>Dabei sind Governance, Schulung und strategi</w:t>
      </w:r>
      <w:r w:rsidR="001B61ED">
        <w:softHyphen/>
      </w:r>
      <w:r w:rsidR="00E1361E" w:rsidRPr="001B61ED">
        <w:t>sche Planung von Bedeutung, um Innovation mit Kontrolle und Sicherheit erfolg</w:t>
      </w:r>
      <w:r w:rsidR="001B61ED">
        <w:softHyphen/>
      </w:r>
      <w:r w:rsidR="00E1361E" w:rsidRPr="001B61ED">
        <w:t xml:space="preserve">reich </w:t>
      </w:r>
      <w:r w:rsidR="00E052D5" w:rsidRPr="001B61ED">
        <w:t>kombinieren</w:t>
      </w:r>
      <w:r w:rsidR="00F767EC" w:rsidRPr="001B61ED">
        <w:t xml:space="preserve"> zu können</w:t>
      </w:r>
      <w:r w:rsidR="00922B18" w:rsidRPr="001B61ED">
        <w:rPr>
          <w:rStyle w:val="Funotenzeichen"/>
        </w:rPr>
        <w:footnoteReference w:id="34"/>
      </w:r>
      <w:r w:rsidR="00F767EC" w:rsidRPr="001B61ED">
        <w:t>.</w:t>
      </w:r>
    </w:p>
    <w:p w14:paraId="573236AB" w14:textId="305B70A6" w:rsidR="00D42521" w:rsidRDefault="00B414A4" w:rsidP="00233FFE">
      <w:r w:rsidRPr="001B61ED">
        <w:t xml:space="preserve">Gomes und Brito (2022) </w:t>
      </w:r>
      <w:r w:rsidR="005327A5" w:rsidRPr="001B61ED">
        <w:t>beschreiben die Vorteile von LC-Plattformen wie schnelle</w:t>
      </w:r>
      <w:r w:rsidR="001B61ED">
        <w:softHyphen/>
      </w:r>
      <w:r w:rsidR="005327A5" w:rsidRPr="001B61ED">
        <w:t xml:space="preserve">re Entwicklung, Benutzerfreundlichkeit, Kosteneffizienz und ihre Nachteile wie die eingeschränkte Anpassbarkeit oder </w:t>
      </w:r>
      <w:r w:rsidR="00400A67" w:rsidRPr="001B61ED">
        <w:t>Leistungsschwierigkeiten</w:t>
      </w:r>
      <w:r w:rsidR="0094059C" w:rsidRPr="001B61ED">
        <w:rPr>
          <w:rStyle w:val="Funotenzeichen"/>
        </w:rPr>
        <w:footnoteReference w:id="35"/>
      </w:r>
      <w:r w:rsidR="00400A67" w:rsidRPr="001B61ED">
        <w:t xml:space="preserve">. </w:t>
      </w:r>
      <w:r w:rsidR="003B45CA" w:rsidRPr="001B61ED">
        <w:t xml:space="preserve">In der Studie wird </w:t>
      </w:r>
      <w:r w:rsidR="00DD7885" w:rsidRPr="001B61ED">
        <w:t>erklärt</w:t>
      </w:r>
      <w:r w:rsidR="002D17C1" w:rsidRPr="001B61ED">
        <w:t>, dass LC-Plattformen ein bedeutsames Werkzeug zur Demokratisie</w:t>
      </w:r>
      <w:r w:rsidR="001B61ED">
        <w:softHyphen/>
      </w:r>
      <w:r w:rsidR="002D17C1" w:rsidRPr="001B61ED">
        <w:t xml:space="preserve">rung </w:t>
      </w:r>
      <w:r w:rsidR="005B146C" w:rsidRPr="001B61ED">
        <w:t>der Softwareentwicklung und zur Förderung der digital</w:t>
      </w:r>
      <w:r w:rsidR="00DB5308" w:rsidRPr="001B61ED">
        <w:t>e</w:t>
      </w:r>
      <w:r w:rsidR="005B146C" w:rsidRPr="001B61ED">
        <w:t>n Transormation in verschiedenen Anwendungsbereichen sind.</w:t>
      </w:r>
    </w:p>
    <w:p w14:paraId="1697CC76" w14:textId="77777777" w:rsidR="00786C15" w:rsidRPr="001B61ED" w:rsidRDefault="00786C15" w:rsidP="00233FFE"/>
    <w:p w14:paraId="238137B7" w14:textId="058F768C" w:rsidR="00A120AC" w:rsidRPr="001B61ED" w:rsidRDefault="006A5DCD" w:rsidP="00233FFE">
      <w:r w:rsidRPr="001B61ED">
        <w:lastRenderedPageBreak/>
        <w:t>Pichidtienthum, Pugsee und Cooharojananone (2021)</w:t>
      </w:r>
      <w:r w:rsidR="00725147" w:rsidRPr="001B61ED">
        <w:t xml:space="preserve"> </w:t>
      </w:r>
      <w:r w:rsidR="00324CFE" w:rsidRPr="001B61ED">
        <w:t>stellen ein LC-basiertes Mo</w:t>
      </w:r>
      <w:r w:rsidR="001B61ED">
        <w:softHyphen/>
      </w:r>
      <w:r w:rsidR="00324CFE" w:rsidRPr="001B61ED">
        <w:t xml:space="preserve">dul </w:t>
      </w:r>
      <w:r w:rsidR="000D2104" w:rsidRPr="001B61ED">
        <w:t xml:space="preserve">für das ERP-System </w:t>
      </w:r>
      <w:r w:rsidR="000D2104" w:rsidRPr="001B61ED">
        <w:rPr>
          <w:i/>
          <w:iCs/>
        </w:rPr>
        <w:t>Odoo</w:t>
      </w:r>
      <w:r w:rsidR="000D2104" w:rsidRPr="001B61ED">
        <w:t xml:space="preserve">, </w:t>
      </w:r>
      <w:r w:rsidR="00A53006" w:rsidRPr="001B61ED">
        <w:t xml:space="preserve">das die Entwicklungszeit durch die automatisierte Erzeugung von Programmcode um durchschnittlich 20 % reduziert. </w:t>
      </w:r>
      <w:r w:rsidR="005643D7" w:rsidRPr="001B61ED">
        <w:t>Die Kombina</w:t>
      </w:r>
      <w:r w:rsidR="001B61ED">
        <w:softHyphen/>
      </w:r>
      <w:r w:rsidR="005643D7" w:rsidRPr="001B61ED">
        <w:t>tion von Low-Code-Konzepten und Automatisierungssystemen steigert die Effizi</w:t>
      </w:r>
      <w:r w:rsidR="001B61ED">
        <w:softHyphen/>
      </w:r>
      <w:r w:rsidR="005643D7" w:rsidRPr="001B61ED">
        <w:t>enz bei der Erstellung funktionaler Odoo-Module, insbesondere für Citizen Deve</w:t>
      </w:r>
      <w:r w:rsidR="001B61ED">
        <w:softHyphen/>
      </w:r>
      <w:r w:rsidR="005643D7" w:rsidRPr="001B61ED">
        <w:t>loper</w:t>
      </w:r>
      <w:r w:rsidR="005643D7" w:rsidRPr="001B61ED">
        <w:rPr>
          <w:rStyle w:val="Funotenzeichen"/>
        </w:rPr>
        <w:footnoteReference w:id="36"/>
      </w:r>
      <w:r w:rsidR="005643D7" w:rsidRPr="001B61ED">
        <w:t>.</w:t>
      </w:r>
    </w:p>
    <w:p w14:paraId="630F2501" w14:textId="2C29060E" w:rsidR="003C49A9" w:rsidRPr="001B61ED" w:rsidRDefault="00D318F5" w:rsidP="00233FFE">
      <w:r w:rsidRPr="001B61ED">
        <w:t xml:space="preserve">Sahay, Indamutsa, Di Ruscio und Pierantonio (2020) </w:t>
      </w:r>
      <w:r w:rsidR="00B37736" w:rsidRPr="001B61ED">
        <w:t>vergleichen acht LC-Plattformen in Bezug auf ihre Funktionen und Dienste. Durch die Analyse dieser Plattformen ermöglichen die Autoren eine fundierte Auswahlentscheidung für Entwickler und Unternehmen enstprechend ihre</w:t>
      </w:r>
      <w:r w:rsidR="003A36E8" w:rsidRPr="001B61ED">
        <w:t>n</w:t>
      </w:r>
      <w:r w:rsidR="00B37736" w:rsidRPr="001B61ED">
        <w:t xml:space="preserve"> individuellen Anforderungen</w:t>
      </w:r>
      <w:r w:rsidR="00171B18" w:rsidRPr="001B61ED">
        <w:rPr>
          <w:rStyle w:val="Funotenzeichen"/>
        </w:rPr>
        <w:footnoteReference w:id="37"/>
      </w:r>
      <w:r w:rsidR="00B37736" w:rsidRPr="001B61ED">
        <w:t>.</w:t>
      </w:r>
    </w:p>
    <w:p w14:paraId="28EAE615" w14:textId="659EB769" w:rsidR="004B4D71" w:rsidRPr="001B61ED" w:rsidRDefault="004B4D71" w:rsidP="00233FFE">
      <w:r w:rsidRPr="001B61ED">
        <w:t>Brand</w:t>
      </w:r>
      <w:r w:rsidR="00C35DD7" w:rsidRPr="001B61ED">
        <w:t>t</w:t>
      </w:r>
      <w:r w:rsidRPr="001B61ED">
        <w:t xml:space="preserve">-Pook (2020) </w:t>
      </w:r>
      <w:r w:rsidR="0046432C" w:rsidRPr="001B61ED">
        <w:t xml:space="preserve">beschreibt den Prozess der Softwareentwicklung und leistet einen praxisnahen Überblick über den gesamten Prozess der Softwareentwicklung – von der ersten Idee bis zum Betrieb des fertigen Systems. </w:t>
      </w:r>
      <w:r w:rsidR="002D25DA" w:rsidRPr="001B61ED">
        <w:t>Das Buch stellt nicht das Programmieren selbst, sondern die vorbereitenden Tätigkeiten und die Zu</w:t>
      </w:r>
      <w:r w:rsidR="001B61ED">
        <w:softHyphen/>
      </w:r>
      <w:r w:rsidR="002D25DA" w:rsidRPr="001B61ED">
        <w:t>sammenarbeit zwischen IT-Fachleuten und Auftraggebern in den Mittelpunkt, wodurch eine wertvolle Grundlage für die Durchführung eigener Projekte ent</w:t>
      </w:r>
      <w:r w:rsidR="001B61ED">
        <w:softHyphen/>
      </w:r>
      <w:r w:rsidR="002D25DA" w:rsidRPr="001B61ED">
        <w:t>steht</w:t>
      </w:r>
      <w:r w:rsidR="00153711" w:rsidRPr="001B61ED">
        <w:rPr>
          <w:rStyle w:val="Funotenzeichen"/>
        </w:rPr>
        <w:footnoteReference w:id="38"/>
      </w:r>
      <w:r w:rsidR="002D25DA" w:rsidRPr="001B61ED">
        <w:t>.</w:t>
      </w:r>
    </w:p>
    <w:p w14:paraId="0B15D4B4" w14:textId="57151BF7" w:rsidR="0001687A" w:rsidRPr="001B61ED" w:rsidRDefault="00DE3F90" w:rsidP="00233FFE">
      <w:r w:rsidRPr="001B61ED">
        <w:t xml:space="preserve">Die in diesem Unterkapitel </w:t>
      </w:r>
      <w:r w:rsidR="00C02631" w:rsidRPr="001B61ED">
        <w:t>kurz</w:t>
      </w:r>
      <w:r w:rsidR="009D75D9" w:rsidRPr="001B61ED">
        <w:t xml:space="preserve"> formulierten</w:t>
      </w:r>
      <w:r w:rsidR="00C02631" w:rsidRPr="001B61ED">
        <w:t xml:space="preserve"> Zusammenfassungen</w:t>
      </w:r>
      <w:r w:rsidR="008C473D" w:rsidRPr="001B61ED">
        <w:t xml:space="preserve"> der Literatur</w:t>
      </w:r>
      <w:r w:rsidR="00C02631" w:rsidRPr="001B61ED">
        <w:t xml:space="preserve"> wurden über </w:t>
      </w:r>
      <w:r w:rsidR="00BC2C8B" w:rsidRPr="001B61ED">
        <w:t xml:space="preserve">den KI-Chatbot ChatGPT generiert, </w:t>
      </w:r>
      <w:r w:rsidR="00FC5D23" w:rsidRPr="001B61ED">
        <w:t>damit</w:t>
      </w:r>
      <w:r w:rsidR="007F52C2" w:rsidRPr="001B61ED">
        <w:t xml:space="preserve"> nur</w:t>
      </w:r>
      <w:r w:rsidR="00FC5D23" w:rsidRPr="001B61ED">
        <w:t xml:space="preserve"> die wichtigsten As</w:t>
      </w:r>
      <w:r w:rsidR="001B61ED">
        <w:softHyphen/>
      </w:r>
      <w:r w:rsidR="00FC5D23" w:rsidRPr="001B61ED">
        <w:t>pekte der ausgewählten Fallstudien</w:t>
      </w:r>
      <w:r w:rsidR="00826814" w:rsidRPr="001B61ED">
        <w:t xml:space="preserve"> grob</w:t>
      </w:r>
      <w:r w:rsidR="00FC5D23" w:rsidRPr="001B61ED">
        <w:t xml:space="preserve"> </w:t>
      </w:r>
      <w:r w:rsidR="00E64D3D" w:rsidRPr="001B61ED">
        <w:t>erwähnt werden</w:t>
      </w:r>
      <w:r w:rsidR="00474ECB" w:rsidRPr="001B61ED">
        <w:t xml:space="preserve"> können</w:t>
      </w:r>
      <w:r w:rsidR="00E64D3D" w:rsidRPr="001B61ED">
        <w:t xml:space="preserve">. </w:t>
      </w:r>
      <w:r w:rsidR="00E5726A" w:rsidRPr="001B61ED">
        <w:t>Anstatt unge</w:t>
      </w:r>
      <w:r w:rsidR="001B61ED">
        <w:softHyphen/>
      </w:r>
      <w:r w:rsidR="00E5726A" w:rsidRPr="001B61ED">
        <w:t>ändert in der vorliegenden Forschung übernommen zu werden, wurden die Zu</w:t>
      </w:r>
      <w:r w:rsidR="001B61ED">
        <w:softHyphen/>
      </w:r>
      <w:r w:rsidR="00E5726A" w:rsidRPr="001B61ED">
        <w:t>sammenfassungen</w:t>
      </w:r>
      <w:r w:rsidR="002C30D3" w:rsidRPr="001B61ED">
        <w:t xml:space="preserve"> zuerst</w:t>
      </w:r>
      <w:r w:rsidR="00E5726A" w:rsidRPr="001B61ED">
        <w:t xml:space="preserve"> umformuliert. </w:t>
      </w:r>
      <w:r w:rsidR="00DA7DFF" w:rsidRPr="001B61ED">
        <w:t>Im späteren Kapitel</w:t>
      </w:r>
      <w:r w:rsidR="00900BDB" w:rsidRPr="001B61ED">
        <w:t xml:space="preserve"> 4.</w:t>
      </w:r>
      <w:r w:rsidR="00DA7DFF" w:rsidRPr="001B61ED">
        <w:t xml:space="preserve"> über die Ergebnis</w:t>
      </w:r>
      <w:r w:rsidR="001B61ED">
        <w:softHyphen/>
      </w:r>
      <w:r w:rsidR="00DA7DFF" w:rsidRPr="001B61ED">
        <w:t>se und die Diskussion wurden die Literaturquellen</w:t>
      </w:r>
      <w:r w:rsidR="00EE1951" w:rsidRPr="001B61ED">
        <w:t xml:space="preserve"> sowohl </w:t>
      </w:r>
      <w:r w:rsidR="00DA7DFF" w:rsidRPr="001B61ED">
        <w:t xml:space="preserve">über ChatGPT </w:t>
      </w:r>
      <w:r w:rsidR="00581848" w:rsidRPr="001B61ED">
        <w:t xml:space="preserve">als auch </w:t>
      </w:r>
      <w:r w:rsidR="00D90452" w:rsidRPr="001B61ED">
        <w:t xml:space="preserve">manuell </w:t>
      </w:r>
      <w:r w:rsidR="001503FC" w:rsidRPr="001B61ED">
        <w:t xml:space="preserve">zusammengefasst, </w:t>
      </w:r>
      <w:r w:rsidR="003B5C3B" w:rsidRPr="001B61ED">
        <w:t xml:space="preserve">damit die Inhalte, die von der KI ausgelassen wurden, auch </w:t>
      </w:r>
      <w:r w:rsidR="008C144E" w:rsidRPr="001B61ED">
        <w:t>berücksichtigt werden können.</w:t>
      </w:r>
    </w:p>
    <w:p w14:paraId="77864AFF" w14:textId="77777777" w:rsidR="00163E88" w:rsidRPr="001B61ED" w:rsidRDefault="00163E88" w:rsidP="00233FFE"/>
    <w:p w14:paraId="31E15430" w14:textId="77777777" w:rsidR="00147B99" w:rsidRPr="001B61ED" w:rsidRDefault="00147B99" w:rsidP="00233FFE"/>
    <w:p w14:paraId="7DB2E456" w14:textId="77777777" w:rsidR="008C1D3F" w:rsidRPr="001B61ED" w:rsidRDefault="008C1D3F" w:rsidP="008C1D3F">
      <w:pPr>
        <w:pStyle w:val="berschrift1"/>
        <w:rPr>
          <w:noProof w:val="0"/>
        </w:rPr>
      </w:pPr>
      <w:bookmarkStart w:id="54" w:name="_Toc39492819"/>
      <w:bookmarkStart w:id="55" w:name="_Toc195701948"/>
      <w:bookmarkStart w:id="56" w:name="_Toc196818200"/>
      <w:r w:rsidRPr="001B61ED">
        <w:rPr>
          <w:noProof w:val="0"/>
        </w:rPr>
        <w:lastRenderedPageBreak/>
        <w:t>Forschungsdesign</w:t>
      </w:r>
      <w:bookmarkEnd w:id="54"/>
      <w:bookmarkEnd w:id="55"/>
      <w:bookmarkEnd w:id="56"/>
    </w:p>
    <w:p w14:paraId="41819DF1" w14:textId="5E937225" w:rsidR="001656AB" w:rsidRPr="001B61ED" w:rsidRDefault="005D6814" w:rsidP="005D6814">
      <w:bookmarkStart w:id="57" w:name="_Toc39492820"/>
      <w:bookmarkStart w:id="58" w:name="_Toc7595083"/>
      <w:r w:rsidRPr="001B61ED">
        <w:t>Um die gewünschten Ergebnisse hinter der vorliegenden Forschung zu erzielen bzw. die Forschungsfragen zu beantworten und die Forschungsthese zu bestäti</w:t>
      </w:r>
      <w:r w:rsidRPr="001B61ED">
        <w:softHyphen/>
        <w:t>gen, wird ein Case Study durchgeführt, das auf dem in der Softwareentwicklung bekannten A/B-Test basiert. LexiCode wurde von einer Person im Umfang der An</w:t>
      </w:r>
      <w:r w:rsidR="001B61ED">
        <w:softHyphen/>
      </w:r>
      <w:r w:rsidRPr="001B61ED">
        <w:t xml:space="preserve">forderungen, die später erläutert werden, einmal als eine klassische HC-Lösung und parallel als LC/NC-Lösung umgesetzt. </w:t>
      </w:r>
    </w:p>
    <w:p w14:paraId="42964014" w14:textId="610D2CFE" w:rsidR="005D6814" w:rsidRPr="001B61ED" w:rsidRDefault="005D6814" w:rsidP="005D6814">
      <w:r w:rsidRPr="001B61ED">
        <w:t>Es wurde nicht darauf abgezielt, eine vollständige, ausgereifte und veröffentlichte Anwendung zu entwickeln, sondern vielmehr wurde es ange</w:t>
      </w:r>
      <w:r w:rsidRPr="001B61ED">
        <w:softHyphen/>
        <w:t>strebt, die festgeleg</w:t>
      </w:r>
      <w:r w:rsidR="001B61ED">
        <w:softHyphen/>
      </w:r>
      <w:r w:rsidRPr="001B61ED">
        <w:t>ten Anforderungen der Anwendung gemäß der beiden Entwicklungsansätze so umzusetzen, dass sie</w:t>
      </w:r>
      <w:r w:rsidR="008542EA" w:rsidRPr="001B61ED">
        <w:t xml:space="preserve"> die A</w:t>
      </w:r>
      <w:r w:rsidR="00317FD7" w:rsidRPr="001B61ED">
        <w:t>n</w:t>
      </w:r>
      <w:r w:rsidR="008542EA" w:rsidRPr="001B61ED">
        <w:t>forderungen erfüllen</w:t>
      </w:r>
      <w:r w:rsidRPr="001B61ED">
        <w:t xml:space="preserve">. Somit hat </w:t>
      </w:r>
      <w:r w:rsidR="0031179B" w:rsidRPr="001B61ED">
        <w:t>es gereicht</w:t>
      </w:r>
      <w:r w:rsidRPr="001B61ED">
        <w:t>, dass jede der Anforderungen, wie z. B. die lokale Na</w:t>
      </w:r>
      <w:r w:rsidRPr="001B61ED">
        <w:softHyphen/>
        <w:t xml:space="preserve">vigation über Hyperlinks, in den beiden Instanzen der Anwendung nur </w:t>
      </w:r>
      <w:r w:rsidR="00EE3806" w:rsidRPr="001B61ED">
        <w:t>auf einer Maske oder Seite</w:t>
      </w:r>
      <w:r w:rsidRPr="001B61ED">
        <w:t xml:space="preserve"> umgesetzt wird, damit mit überschaubarem Aufwand festgestellt wer</w:t>
      </w:r>
      <w:r w:rsidR="001B61ED">
        <w:softHyphen/>
      </w:r>
      <w:r w:rsidRPr="001B61ED">
        <w:t xml:space="preserve">den kann, ob sich die Anforderungen in der jeweiligen Entwicklungstechnologie überhaupt umsetzen lassen. </w:t>
      </w:r>
    </w:p>
    <w:p w14:paraId="1C8C57F5" w14:textId="77777777" w:rsidR="00C67BB8" w:rsidRPr="001B61ED" w:rsidRDefault="005D6814" w:rsidP="005D6814">
      <w:r w:rsidRPr="001B61ED">
        <w:t xml:space="preserve">Sowohl die HC- </w:t>
      </w:r>
      <w:r w:rsidR="00D165EC" w:rsidRPr="001B61ED">
        <w:t>als die</w:t>
      </w:r>
      <w:r w:rsidRPr="001B61ED">
        <w:t xml:space="preserve"> LC/NC-Version von LexiCode wurden von der glei</w:t>
      </w:r>
      <w:r w:rsidRPr="001B61ED">
        <w:softHyphen/>
        <w:t>chen Person umgesetzt, da die Anforderungen an LexiCode innerhalb dieser For</w:t>
      </w:r>
      <w:r w:rsidRPr="001B61ED">
        <w:softHyphen/>
        <w:t xml:space="preserve">schung von der Anzahl und der Schwierigkeit der Umsetzung her überschaubar sind und somit sich die Beteiligung von weiteren Entwicklern erübrigt hat. </w:t>
      </w:r>
    </w:p>
    <w:p w14:paraId="415DDF70" w14:textId="60890132" w:rsidR="005D6814" w:rsidRPr="001B61ED" w:rsidRDefault="005D6814" w:rsidP="005D6814">
      <w:r w:rsidRPr="001B61ED">
        <w:t>Die Implementierung durch einen einzigen Entwickler hat den Kommunikations</w:t>
      </w:r>
      <w:r w:rsidR="001B61ED">
        <w:softHyphen/>
      </w:r>
      <w:r w:rsidRPr="001B61ED">
        <w:t>auf</w:t>
      </w:r>
      <w:r w:rsidRPr="001B61ED">
        <w:softHyphen/>
        <w:t>wand auf null reduziert und dadurch mehr Zeit zur Umsetzung des Projekts ge</w:t>
      </w:r>
      <w:r w:rsidRPr="001B61ED">
        <w:softHyphen/>
        <w:t>wonnen, weil ein großer Teil der Arbeit in einem Team aus Kommunikation be</w:t>
      </w:r>
      <w:r w:rsidRPr="001B61ED">
        <w:softHyphen/>
        <w:t xml:space="preserve">steht, </w:t>
      </w:r>
      <w:r w:rsidR="002A14CF" w:rsidRPr="001B61ED">
        <w:t>die</w:t>
      </w:r>
      <w:r w:rsidR="00986F70" w:rsidRPr="001B61ED">
        <w:t xml:space="preserve"> nicht immer produktiv ist</w:t>
      </w:r>
      <w:r w:rsidRPr="001B61ED">
        <w:t>. Die Zeit, die in den Entwicklungsprozess eingeflossen ist, wurde für diese For</w:t>
      </w:r>
      <w:r w:rsidRPr="001B61ED">
        <w:softHyphen/>
        <w:t xml:space="preserve">schung nicht gemessen, da es nicht vorhersehbar war, ob sich alle Anforderungen überhaupt umsetzen lassen. </w:t>
      </w:r>
    </w:p>
    <w:p w14:paraId="46D20F09" w14:textId="675336AD" w:rsidR="00A2208A" w:rsidRDefault="005D6814" w:rsidP="005D6814">
      <w:r w:rsidRPr="001B61ED">
        <w:t>Die in den nächsten Kapiteln beschriebenen Anforde</w:t>
      </w:r>
      <w:r w:rsidRPr="001B61ED">
        <w:softHyphen/>
        <w:t>rungen wurden so konzipiert, dass sie eine grundlegende Digitalisierung des Pro</w:t>
      </w:r>
      <w:r w:rsidRPr="001B61ED">
        <w:softHyphen/>
        <w:t xml:space="preserve">zesses des Deutschlernens </w:t>
      </w:r>
      <w:r w:rsidR="00A81068" w:rsidRPr="001B61ED">
        <w:t>er</w:t>
      </w:r>
      <w:r w:rsidR="001B61ED">
        <w:softHyphen/>
      </w:r>
      <w:r w:rsidR="00A81068" w:rsidRPr="001B61ED">
        <w:t>möglichen</w:t>
      </w:r>
      <w:r w:rsidRPr="001B61ED">
        <w:t>, aber sich an de</w:t>
      </w:r>
      <w:r w:rsidR="00A020A1" w:rsidRPr="001B61ED">
        <w:t>n</w:t>
      </w:r>
      <w:r w:rsidRPr="001B61ED">
        <w:t xml:space="preserve"> Erfahrungs- und Kenntnis</w:t>
      </w:r>
      <w:r w:rsidRPr="001B61ED">
        <w:softHyphen/>
        <w:t>stand des Entwicklers rich</w:t>
      </w:r>
      <w:r w:rsidR="001B61ED">
        <w:softHyphen/>
      </w:r>
      <w:r w:rsidRPr="001B61ED">
        <w:t>ten, damit die Entwicklungszeit sich nicht durch den Erwerb neuer Programmier</w:t>
      </w:r>
      <w:r w:rsidR="001B61ED">
        <w:softHyphen/>
      </w:r>
      <w:r w:rsidRPr="001B61ED">
        <w:t xml:space="preserve">kompetenzen zu stark verlängert. </w:t>
      </w:r>
    </w:p>
    <w:p w14:paraId="3A45F169" w14:textId="77777777" w:rsidR="00703830" w:rsidRDefault="00703830" w:rsidP="005D6814"/>
    <w:p w14:paraId="653692F8" w14:textId="77777777" w:rsidR="00703830" w:rsidRDefault="00703830" w:rsidP="005D6814"/>
    <w:p w14:paraId="1908B4A5" w14:textId="77777777" w:rsidR="00703830" w:rsidRPr="001B61ED" w:rsidRDefault="00703830" w:rsidP="005D6814"/>
    <w:p w14:paraId="593A20E4" w14:textId="0EF6556D" w:rsidR="005D6814" w:rsidRPr="001B61ED" w:rsidRDefault="005D6814" w:rsidP="005D6814">
      <w:r w:rsidRPr="001B61ED">
        <w:lastRenderedPageBreak/>
        <w:t xml:space="preserve">Das Konzept des A/B-Testens wurde an </w:t>
      </w:r>
      <w:r w:rsidR="008514C4" w:rsidRPr="001B61ED">
        <w:t>die</w:t>
      </w:r>
      <w:r w:rsidRPr="001B61ED">
        <w:t xml:space="preserve"> Bedingungen der vorliegenden For</w:t>
      </w:r>
      <w:r w:rsidRPr="001B61ED">
        <w:softHyphen/>
        <w:t xml:space="preserve">schung angepasst. Anstatt die beiden Versionen von LexiCode </w:t>
      </w:r>
      <w:r w:rsidR="00F82B86" w:rsidRPr="001B61ED">
        <w:t xml:space="preserve">Probanden </w:t>
      </w:r>
      <w:r w:rsidRPr="001B61ED">
        <w:t>vorzu</w:t>
      </w:r>
      <w:r w:rsidR="001B61ED">
        <w:softHyphen/>
      </w:r>
      <w:r w:rsidRPr="001B61ED">
        <w:t>stellen, um dann anhand der Konversionsrate dieser Probanden</w:t>
      </w:r>
      <w:r w:rsidR="00571958" w:rsidRPr="001B61ED">
        <w:t xml:space="preserve"> die Effektivität beider Systeme zu vergleichen</w:t>
      </w:r>
      <w:r w:rsidR="00667A9F" w:rsidRPr="001B61ED">
        <w:rPr>
          <w:rStyle w:val="Funotenzeichen"/>
        </w:rPr>
        <w:footnoteReference w:id="39"/>
      </w:r>
      <w:r w:rsidRPr="001B61ED">
        <w:t>, werden innerhalb der vorliegenden Forschung die beiden Anwendungsversio</w:t>
      </w:r>
      <w:r w:rsidRPr="001B61ED">
        <w:softHyphen/>
        <w:t>nen von dem Entwickler verglichen</w:t>
      </w:r>
      <w:r w:rsidR="002A2EF8" w:rsidRPr="001B61ED">
        <w:t>.</w:t>
      </w:r>
      <w:r w:rsidRPr="001B61ED">
        <w:t xml:space="preserve"> </w:t>
      </w:r>
      <w:r w:rsidR="002A2EF8" w:rsidRPr="001B61ED">
        <w:t>Dadurch soll die Frage beantwortet werden, ob</w:t>
      </w:r>
      <w:r w:rsidRPr="001B61ED">
        <w:t xml:space="preserve"> sich eine leistungsfähigere Anwendung mittels HC oder LC/NC bauen lässt. </w:t>
      </w:r>
    </w:p>
    <w:p w14:paraId="182D9346" w14:textId="77777777" w:rsidR="00403F86" w:rsidRPr="001B61ED" w:rsidRDefault="005D6814" w:rsidP="005D6814">
      <w:r w:rsidRPr="001B61ED">
        <w:t>Da der A/B-Test zu einem zunehmend allgegenwärtigen und kritischen Teil von Onlinegeschäften geworden ist</w:t>
      </w:r>
      <w:r w:rsidR="007D3437" w:rsidRPr="001B61ED">
        <w:rPr>
          <w:rStyle w:val="Funotenzeichen"/>
        </w:rPr>
        <w:footnoteReference w:id="40"/>
      </w:r>
      <w:r w:rsidRPr="001B61ED">
        <w:t xml:space="preserve"> und LexiCode mit etwaigem Ausbau das Poten</w:t>
      </w:r>
      <w:r w:rsidRPr="001B61ED">
        <w:softHyphen/>
        <w:t xml:space="preserve">zial hat, kommerziell bei einer hohen Nutzerzahl eingesetzt zu werden, eignet sich der A/B-Test als Forschungsmethodik. </w:t>
      </w:r>
    </w:p>
    <w:p w14:paraId="260CAC9D" w14:textId="5C261377" w:rsidR="005D6814" w:rsidRPr="001B61ED" w:rsidRDefault="005D6814" w:rsidP="005D6814">
      <w:r w:rsidRPr="001B61ED">
        <w:t>Des Weiteren eignet sich das A/B-Testen, insbesondere das Werk von Siroker für die Methodik der vor</w:t>
      </w:r>
      <w:r w:rsidRPr="001B61ED">
        <w:softHyphen/>
        <w:t>liegenden Forschung, weil sie in ihrer Herausgabe die Be</w:t>
      </w:r>
      <w:r w:rsidR="001B61ED">
        <w:softHyphen/>
      </w:r>
      <w:r w:rsidRPr="001B61ED">
        <w:t>deutung grundlegender Komponenten vieler Anwendungen und Websites, wie z. B. Calls-to-Action</w:t>
      </w:r>
      <w:r w:rsidR="00A81DA0" w:rsidRPr="001B61ED">
        <w:rPr>
          <w:rStyle w:val="Funotenzeichen"/>
        </w:rPr>
        <w:footnoteReference w:id="41"/>
      </w:r>
      <w:r w:rsidRPr="001B61ED">
        <w:t>, Inhal</w:t>
      </w:r>
      <w:r w:rsidRPr="001B61ED">
        <w:softHyphen/>
        <w:t xml:space="preserve">te, visuelle Medien, Seitennavigationen und Formulare, erklären und zu jeder Komponente Ratschläge liefern, wie diese am besten gebaut und getestet werden kann. </w:t>
      </w:r>
    </w:p>
    <w:p w14:paraId="3C2B5187" w14:textId="7826929C" w:rsidR="003447CA" w:rsidRPr="001B61ED" w:rsidRDefault="00DD16CA">
      <w:pPr>
        <w:pStyle w:val="berschrift2"/>
        <w:rPr>
          <w:noProof w:val="0"/>
        </w:rPr>
      </w:pPr>
      <w:bookmarkStart w:id="59" w:name="_Toc195701949"/>
      <w:bookmarkStart w:id="60" w:name="_Toc196818201"/>
      <w:bookmarkEnd w:id="57"/>
      <w:bookmarkEnd w:id="58"/>
      <w:r w:rsidRPr="001B61ED">
        <w:rPr>
          <w:noProof w:val="0"/>
        </w:rPr>
        <w:t>Anforderungsanalyse</w:t>
      </w:r>
      <w:bookmarkEnd w:id="59"/>
      <w:bookmarkEnd w:id="60"/>
    </w:p>
    <w:p w14:paraId="55AF99E5" w14:textId="74D93586" w:rsidR="00D165EC" w:rsidRPr="001B61ED" w:rsidRDefault="00D165EC" w:rsidP="00D165EC">
      <w:r w:rsidRPr="001B61ED">
        <w:t>Die Anforderungen, die LexiCode als Anwendung zum Lernen von Deutsch zu erfüllen hat, richten sich nach dem typischen Lernweg von Menschen, die nicht nur die deutsche Sprache, sondern jede für sie fremde Sprache beherrschen wol</w:t>
      </w:r>
      <w:r w:rsidRPr="001B61ED">
        <w:softHyphen/>
        <w:t>len. Diese potenziellen Lernenden stellen</w:t>
      </w:r>
      <w:r w:rsidR="00340F59" w:rsidRPr="001B61ED">
        <w:t xml:space="preserve"> nach dem Entwickler</w:t>
      </w:r>
      <w:r w:rsidRPr="001B61ED">
        <w:t xml:space="preserve"> die wichtigsten Stakeholder von Lexi</w:t>
      </w:r>
      <w:r w:rsidRPr="001B61ED">
        <w:softHyphen/>
        <w:t xml:space="preserve">Code dar. Dieser soz. </w:t>
      </w:r>
      <w:r w:rsidRPr="001B61ED">
        <w:rPr>
          <w:i/>
        </w:rPr>
        <w:t>typischer</w:t>
      </w:r>
      <w:r w:rsidRPr="001B61ED">
        <w:t xml:space="preserve"> Lernweg ist bei allen Lernen</w:t>
      </w:r>
      <w:r w:rsidRPr="001B61ED">
        <w:softHyphen/>
        <w:t xml:space="preserve">den hinsichtlich der Reihenfolge der gelernten Inhalte gleich. </w:t>
      </w:r>
    </w:p>
    <w:p w14:paraId="2F6C19E0" w14:textId="0930BD26" w:rsidR="005D34C5" w:rsidRPr="001B61ED" w:rsidRDefault="00D165EC" w:rsidP="00D165EC">
      <w:r w:rsidRPr="001B61ED">
        <w:t>Die gelernten Inhalte teilen sich bei dem Fremdsprachenerwerb nach Niveaus auf, variieren von Anfänger (A1) bis zu Fortgeschritten (C1) und schließen Grundle</w:t>
      </w:r>
      <w:r w:rsidRPr="001B61ED">
        <w:softHyphen/>
        <w:t xml:space="preserve">gende Sprachkompetenzen ein, wie einfache Begrüßungen bis zum Schreiben komplexer Aufsätze. </w:t>
      </w:r>
    </w:p>
    <w:p w14:paraId="59008787" w14:textId="317DE573" w:rsidR="00790C97" w:rsidRPr="001B61ED" w:rsidRDefault="00D165EC" w:rsidP="00D165EC">
      <w:r w:rsidRPr="001B61ED">
        <w:t xml:space="preserve">Demnach muss LexiCode so konstruiert sein, dass </w:t>
      </w:r>
      <w:r w:rsidR="00A135CF" w:rsidRPr="001B61ED">
        <w:t>d</w:t>
      </w:r>
      <w:r w:rsidR="00D03396" w:rsidRPr="001B61ED">
        <w:t>ie</w:t>
      </w:r>
      <w:r w:rsidR="00A135CF" w:rsidRPr="001B61ED">
        <w:t xml:space="preserve"> Anwendung</w:t>
      </w:r>
      <w:r w:rsidRPr="001B61ED">
        <w:t xml:space="preserve"> ihren Nutzern einen Lernbe</w:t>
      </w:r>
      <w:r w:rsidRPr="001B61ED">
        <w:softHyphen/>
        <w:t xml:space="preserve">reich bereitstellt, in dem die Lerninhalte nach Niveau aufgeteilt sind </w:t>
      </w:r>
      <w:r w:rsidR="00171BBC" w:rsidRPr="001B61ED">
        <w:t>und über</w:t>
      </w:r>
      <w:r w:rsidRPr="001B61ED">
        <w:t xml:space="preserve"> Praxisaufgaben geübt werden können, die idealerweise eine Bewer</w:t>
      </w:r>
      <w:r w:rsidRPr="001B61ED">
        <w:softHyphen/>
        <w:t xml:space="preserve">tung auf die Leistung liefern. </w:t>
      </w:r>
    </w:p>
    <w:p w14:paraId="074AEEAF" w14:textId="3780E95B" w:rsidR="00E41751" w:rsidRPr="001B61ED" w:rsidRDefault="00D165EC" w:rsidP="00D165EC">
      <w:r w:rsidRPr="001B61ED">
        <w:lastRenderedPageBreak/>
        <w:t xml:space="preserve">Da in </w:t>
      </w:r>
      <w:r w:rsidR="00B459FA" w:rsidRPr="001B61ED">
        <w:t xml:space="preserve">konventionellen Lehrbüchern </w:t>
      </w:r>
      <w:r w:rsidRPr="001B61ED">
        <w:t>durch die einzelnen Seiten einfach durchge</w:t>
      </w:r>
      <w:r w:rsidR="001B61ED">
        <w:softHyphen/>
      </w:r>
      <w:r w:rsidRPr="001B61ED">
        <w:t>blättert werden kann, muss LexiCode ermöglichen, dass Benutzer mit wenig An</w:t>
      </w:r>
      <w:r w:rsidR="001B61ED">
        <w:softHyphen/>
      </w:r>
      <w:r w:rsidRPr="001B61ED">
        <w:t>strengung die Inhalte durchstöbern können. Die Schreibfelder in jedem Lehrbuch befähigen die Lernenden ihre Notizen, Vermerke und Übungs</w:t>
      </w:r>
      <w:r w:rsidR="00837D55" w:rsidRPr="001B61ED">
        <w:t>antworten</w:t>
      </w:r>
      <w:r w:rsidRPr="001B61ED">
        <w:t xml:space="preserve"> direkt im Lehrbuch zu hinterlassen – eine Eigenschaft, die in LexiCode vorhanden sein soll</w:t>
      </w:r>
      <w:r w:rsidR="001B61ED">
        <w:softHyphen/>
      </w:r>
      <w:r w:rsidRPr="001B61ED">
        <w:t xml:space="preserve">te. </w:t>
      </w:r>
    </w:p>
    <w:p w14:paraId="0CBD2C36" w14:textId="50CEA9D7" w:rsidR="00D165EC" w:rsidRPr="001B61ED" w:rsidRDefault="00D165EC" w:rsidP="00D165EC">
      <w:r w:rsidRPr="001B61ED">
        <w:t>Fragebögen und Übungen, bei denen die Antworten in Schreibfeldern innerhalb der Fragezeile eingetragen werden, stellen häufige Aufgabenarten in herkömmli</w:t>
      </w:r>
      <w:r w:rsidRPr="001B61ED">
        <w:softHyphen/>
        <w:t xml:space="preserve">chen Lehrbüchern, die entsprechend von einer Anwendung zum Deutschlernen bereitgestellt werden sollen. </w:t>
      </w:r>
    </w:p>
    <w:p w14:paraId="5055D39B" w14:textId="326050F4" w:rsidR="00D165EC" w:rsidRPr="001B61ED" w:rsidRDefault="00D165EC" w:rsidP="00D165EC">
      <w:r w:rsidRPr="001B61ED">
        <w:t>Die bereits erwähnten Vermerke, die in einem Lehrbuch hinterlassen werden, werden von den Lernenden wiederholt aufgeschlagen, um Gelerntes zu wiederho</w:t>
      </w:r>
      <w:r w:rsidRPr="001B61ED">
        <w:softHyphen/>
        <w:t>len oder Übungen neu zu bearbeiten. Daher müssen diese schriftlichen Informati</w:t>
      </w:r>
      <w:r w:rsidR="001B61ED">
        <w:softHyphen/>
      </w:r>
      <w:r w:rsidRPr="001B61ED">
        <w:t xml:space="preserve">onen in LexiCode zu jeder Zeit abrufbar sein. </w:t>
      </w:r>
    </w:p>
    <w:p w14:paraId="05F218AD" w14:textId="4F6D5AD3" w:rsidR="003447CA" w:rsidRPr="001B61ED" w:rsidRDefault="006722D4">
      <w:pPr>
        <w:pStyle w:val="berschrift2"/>
        <w:rPr>
          <w:noProof w:val="0"/>
        </w:rPr>
      </w:pPr>
      <w:bookmarkStart w:id="61" w:name="_Toc195701950"/>
      <w:bookmarkStart w:id="62" w:name="_Toc196818202"/>
      <w:r w:rsidRPr="001B61ED">
        <w:rPr>
          <w:noProof w:val="0"/>
        </w:rPr>
        <w:t>Spezifikation der Anforderungen</w:t>
      </w:r>
      <w:bookmarkEnd w:id="61"/>
      <w:bookmarkEnd w:id="62"/>
    </w:p>
    <w:p w14:paraId="692E26E9" w14:textId="77777777" w:rsidR="00D765B3" w:rsidRPr="001B61ED" w:rsidRDefault="00D765B3" w:rsidP="00D765B3">
      <w:bookmarkStart w:id="63" w:name="_Toc7595085"/>
      <w:bookmarkStart w:id="64" w:name="_Toc39492822"/>
      <w:r w:rsidRPr="001B61ED">
        <w:t>Die in dem letzten Kapitel aufgezählten Anforderungen lassen sich konkretisieren und in den Unterkategorien der funktionalen, der nicht-funktionalen und der technischen Anforderungen untergliedern. Die funktionalen Anforderungen be</w:t>
      </w:r>
      <w:r w:rsidRPr="001B61ED">
        <w:softHyphen/>
        <w:t>schreiben die spezifischen Funktionen und Verhaltensweisen, die die Software er</w:t>
      </w:r>
      <w:r w:rsidRPr="001B61ED">
        <w:softHyphen/>
        <w:t>füllen muss:</w:t>
      </w:r>
    </w:p>
    <w:p w14:paraId="2A979675" w14:textId="77777777" w:rsidR="00D765B3" w:rsidRPr="001B61ED" w:rsidRDefault="00D765B3" w:rsidP="00D765B3"/>
    <w:p w14:paraId="505B5EEB" w14:textId="682C9B52" w:rsidR="00426686" w:rsidRPr="001B61ED" w:rsidRDefault="00426686" w:rsidP="00426686">
      <w:pPr>
        <w:pStyle w:val="Beschriftung"/>
      </w:pPr>
      <w:bookmarkStart w:id="65" w:name="_Toc195688718"/>
      <w:r w:rsidRPr="001B61ED">
        <w:t xml:space="preserve">Tabelle </w:t>
      </w:r>
      <w:fldSimple w:instr=" SEQ Tabelle \* ARABIC ">
        <w:r w:rsidR="00395093">
          <w:rPr>
            <w:noProof/>
          </w:rPr>
          <w:t>1</w:t>
        </w:r>
      </w:fldSimple>
      <w:r w:rsidRPr="001B61ED">
        <w:t>. Funktionale Anforderungen</w:t>
      </w:r>
      <w:bookmarkEnd w:id="65"/>
    </w:p>
    <w:p w14:paraId="39140870" w14:textId="77777777" w:rsidR="00D765B3" w:rsidRPr="001B61ED" w:rsidRDefault="00D765B3" w:rsidP="00D765B3">
      <w:r w:rsidRPr="001B61ED">
        <w:rPr>
          <w:lang w:eastAsia="de-DE"/>
        </w:rPr>
        <w:drawing>
          <wp:inline distT="0" distB="0" distL="0" distR="0" wp14:anchorId="51BA740E" wp14:editId="6B9685F1">
            <wp:extent cx="5605670" cy="1552533"/>
            <wp:effectExtent l="0" t="0" r="0" b="0"/>
            <wp:docPr id="1"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hrift, Reihe, Zahl enthält.&#10;&#10;KI-generierte Inhalte können fehlerhaft sein."/>
                    <pic:cNvPicPr/>
                  </pic:nvPicPr>
                  <pic:blipFill>
                    <a:blip r:embed="rId13"/>
                    <a:stretch>
                      <a:fillRect/>
                    </a:stretch>
                  </pic:blipFill>
                  <pic:spPr>
                    <a:xfrm>
                      <a:off x="0" y="0"/>
                      <a:ext cx="5642141" cy="1562634"/>
                    </a:xfrm>
                    <a:prstGeom prst="rect">
                      <a:avLst/>
                    </a:prstGeom>
                  </pic:spPr>
                </pic:pic>
              </a:graphicData>
            </a:graphic>
          </wp:inline>
        </w:drawing>
      </w:r>
    </w:p>
    <w:p w14:paraId="509492C5" w14:textId="77777777" w:rsidR="00D765B3" w:rsidRPr="001B61ED" w:rsidRDefault="00D765B3" w:rsidP="00D765B3"/>
    <w:p w14:paraId="6ECF607D" w14:textId="287143EB" w:rsidR="00D765B3" w:rsidRDefault="00D765B3" w:rsidP="00D765B3">
      <w:r w:rsidRPr="001B61ED">
        <w:t>F1 muss sicherstellen, dass die Benutzer von LexiCode über Navigationsmenus von einer Inhaltsseite zu einer anderen navigieren können. Diese Navigation soll unein</w:t>
      </w:r>
      <w:r w:rsidRPr="001B61ED">
        <w:softHyphen/>
        <w:t xml:space="preserve">geschränkt </w:t>
      </w:r>
      <w:r w:rsidR="001A44B1" w:rsidRPr="001B61ED">
        <w:t>funktionieren</w:t>
      </w:r>
      <w:r w:rsidRPr="001B61ED">
        <w:t xml:space="preserve"> und optimalerweise über Hyperlinks erfolgen. </w:t>
      </w:r>
    </w:p>
    <w:p w14:paraId="7829D016" w14:textId="77777777" w:rsidR="005B1367" w:rsidRPr="001B61ED" w:rsidRDefault="005B1367" w:rsidP="00D765B3"/>
    <w:p w14:paraId="24B57BD8" w14:textId="7255384F" w:rsidR="00D765B3" w:rsidRPr="001B61ED" w:rsidRDefault="00D765B3" w:rsidP="00D765B3">
      <w:r w:rsidRPr="001B61ED">
        <w:lastRenderedPageBreak/>
        <w:t>Unter der Anforderung F2 ist zu verstehen, dass die Anwendung den Nutzern nicht nur ermöglicht, Inhalte statisch lesen zu können, sondern diese zusätzlich zu ergänzen und zu erweitern. Diese Anforderung lässt sich mit der nächsten Anfor</w:t>
      </w:r>
      <w:r w:rsidRPr="001B61ED">
        <w:softHyphen/>
        <w:t>derung, F3, weiter spezifizieren, da F3 leisten soll, dass die Benutzer auf der An</w:t>
      </w:r>
      <w:r w:rsidRPr="001B61ED">
        <w:softHyphen/>
        <w:t>wendung Daten eingeben können. Diese Daten sind Antworten zu den Übungs</w:t>
      </w:r>
      <w:r w:rsidRPr="001B61ED">
        <w:softHyphen/>
        <w:t xml:space="preserve">aufgaben, die von LexiCode bewertet werden sollen. </w:t>
      </w:r>
    </w:p>
    <w:p w14:paraId="615CDE9D" w14:textId="4A4490DD" w:rsidR="00D765B3" w:rsidRPr="001B61ED" w:rsidRDefault="00D765B3" w:rsidP="00D765B3">
      <w:r w:rsidRPr="001B61ED">
        <w:t xml:space="preserve">Die Datenspeicherung, die mit F4 angefordert wird, soll nur die Speicherung der </w:t>
      </w:r>
      <w:r w:rsidR="004F6E44" w:rsidRPr="001B61ED">
        <w:t>Übungsantworten</w:t>
      </w:r>
      <w:r w:rsidRPr="001B61ED">
        <w:t xml:space="preserve"> ermöglichen. Diese Speicherung soll unabhängig von einem Server erfolgen, weil dies</w:t>
      </w:r>
      <w:r w:rsidR="009216BA" w:rsidRPr="001B61ED">
        <w:t xml:space="preserve"> </w:t>
      </w:r>
      <w:r w:rsidRPr="001B61ED">
        <w:t xml:space="preserve">nicht im Rahmen der vorliegenden Case Study liegt. Die gespeicherten Daten sollen bei späteren Lernvorgängen weiterhin aufrufbar sein und in unveränderter Form vorliegen. </w:t>
      </w:r>
    </w:p>
    <w:p w14:paraId="42D5225F" w14:textId="7DA11DC7" w:rsidR="00D765B3" w:rsidRPr="001B61ED" w:rsidRDefault="00D765B3" w:rsidP="00D765B3">
      <w:r w:rsidRPr="001B61ED">
        <w:t>F5 soll die User-Experience bequemer gestalten, indem die Benutzer die Möglich</w:t>
      </w:r>
      <w:r w:rsidRPr="001B61ED">
        <w:softHyphen/>
        <w:t>keit haben, den Hintergrund der Anwendung auf einer dunklen Farbe umzuschal</w:t>
      </w:r>
      <w:r w:rsidRPr="001B61ED">
        <w:softHyphen/>
        <w:t xml:space="preserve">ten und somit den sog. </w:t>
      </w:r>
      <w:r w:rsidRPr="001B61ED">
        <w:rPr>
          <w:i/>
          <w:iCs/>
        </w:rPr>
        <w:t>Dark Mode</w:t>
      </w:r>
      <w:r w:rsidR="00584781" w:rsidRPr="001B61ED">
        <w:rPr>
          <w:i/>
          <w:iCs/>
        </w:rPr>
        <w:t xml:space="preserve"> </w:t>
      </w:r>
      <w:r w:rsidR="00584781" w:rsidRPr="001B61ED">
        <w:t>zu</w:t>
      </w:r>
      <w:r w:rsidRPr="001B61ED">
        <w:t xml:space="preserve"> aktivieren. Diese Umschaltung wird per But</w:t>
      </w:r>
      <w:r w:rsidR="001B61ED">
        <w:softHyphen/>
      </w:r>
      <w:r w:rsidRPr="001B61ED">
        <w:t>ton</w:t>
      </w:r>
      <w:r w:rsidR="0028788C" w:rsidRPr="001B61ED">
        <w:t>-Druck</w:t>
      </w:r>
      <w:r w:rsidRPr="001B61ED">
        <w:t xml:space="preserve"> erfolgen.</w:t>
      </w:r>
    </w:p>
    <w:p w14:paraId="05948197" w14:textId="77777777" w:rsidR="00D765B3" w:rsidRPr="001B61ED" w:rsidRDefault="00D765B3" w:rsidP="00D765B3">
      <w:r w:rsidRPr="001B61ED">
        <w:t>Die nachfolgend beschriebenen nicht-funktionalen Anforderungen beschreiben die Qualität von LexiCode in Bezug auf Benutzerfreundlichkeit und Zweckmäßig</w:t>
      </w:r>
      <w:r w:rsidRPr="001B61ED">
        <w:softHyphen/>
        <w:t xml:space="preserve">keit: </w:t>
      </w:r>
    </w:p>
    <w:p w14:paraId="2B1FBBD0" w14:textId="77777777" w:rsidR="002A19BA" w:rsidRPr="001B61ED" w:rsidRDefault="002A19BA" w:rsidP="00D765B3"/>
    <w:p w14:paraId="29FF8EFC" w14:textId="7204026B" w:rsidR="002A19BA" w:rsidRPr="001B61ED" w:rsidRDefault="002A19BA" w:rsidP="002A19BA">
      <w:pPr>
        <w:pStyle w:val="Beschriftung"/>
      </w:pPr>
      <w:bookmarkStart w:id="66" w:name="_Toc195688719"/>
      <w:r w:rsidRPr="001B61ED">
        <w:t xml:space="preserve">Tabelle </w:t>
      </w:r>
      <w:fldSimple w:instr=" SEQ Tabelle \* ARABIC ">
        <w:r w:rsidR="00395093">
          <w:rPr>
            <w:noProof/>
          </w:rPr>
          <w:t>2</w:t>
        </w:r>
      </w:fldSimple>
      <w:r w:rsidRPr="001B61ED">
        <w:t>. Nicht-funktionale Anforderungen</w:t>
      </w:r>
      <w:bookmarkEnd w:id="66"/>
    </w:p>
    <w:p w14:paraId="5D06FABF" w14:textId="3C371194" w:rsidR="00D00CBA" w:rsidRPr="001B61ED" w:rsidRDefault="00D765B3" w:rsidP="00D765B3">
      <w:r w:rsidRPr="001B61ED">
        <w:rPr>
          <w:lang w:eastAsia="de-DE"/>
        </w:rPr>
        <w:drawing>
          <wp:inline distT="0" distB="0" distL="0" distR="0" wp14:anchorId="057100D6" wp14:editId="32E08D39">
            <wp:extent cx="5546035" cy="2000069"/>
            <wp:effectExtent l="0" t="0" r="0" b="635"/>
            <wp:docPr id="4"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Zahl enthält.&#10;&#10;KI-generierte Inhalte können fehlerhaft sein."/>
                    <pic:cNvPicPr/>
                  </pic:nvPicPr>
                  <pic:blipFill>
                    <a:blip r:embed="rId14"/>
                    <a:stretch>
                      <a:fillRect/>
                    </a:stretch>
                  </pic:blipFill>
                  <pic:spPr>
                    <a:xfrm>
                      <a:off x="0" y="0"/>
                      <a:ext cx="5570758" cy="2008985"/>
                    </a:xfrm>
                    <a:prstGeom prst="rect">
                      <a:avLst/>
                    </a:prstGeom>
                  </pic:spPr>
                </pic:pic>
              </a:graphicData>
            </a:graphic>
          </wp:inline>
        </w:drawing>
      </w:r>
    </w:p>
    <w:p w14:paraId="573C6EE1" w14:textId="77777777" w:rsidR="00D0261B" w:rsidRDefault="00D0261B" w:rsidP="00D765B3"/>
    <w:p w14:paraId="4D5BEC8C" w14:textId="73D54171" w:rsidR="00D765B3" w:rsidRDefault="00D765B3" w:rsidP="00D765B3">
      <w:r w:rsidRPr="001B61ED">
        <w:t>Die Responsivität in Anforderung NF1 soll zum Ergebnis führen, dass die An</w:t>
      </w:r>
      <w:r w:rsidRPr="001B61ED">
        <w:softHyphen/>
        <w:t>wendung, die als eine Desktop-First Anwendung, d. h. primär für die Nutzung mit Desktop-Rechnern und Laptops, entwickelt wird</w:t>
      </w:r>
      <w:r w:rsidR="00AB4AE7" w:rsidRPr="001B61ED">
        <w:t>.</w:t>
      </w:r>
      <w:r w:rsidRPr="001B61ED">
        <w:t xml:space="preserve"> </w:t>
      </w:r>
      <w:r w:rsidR="00AB4AE7" w:rsidRPr="001B61ED">
        <w:t xml:space="preserve">LexiCode soll </w:t>
      </w:r>
      <w:r w:rsidRPr="001B61ED">
        <w:t>sich ebenfalls an den Bild</w:t>
      </w:r>
      <w:r w:rsidRPr="001B61ED">
        <w:softHyphen/>
        <w:t xml:space="preserve">schirmauflösungen kleinerer mobilen Endgeräte wie Smartphones oder Tablets so anpassen, dass die Inhalte noch gut ersichtlich und lesbar sind. </w:t>
      </w:r>
    </w:p>
    <w:p w14:paraId="6A199E28" w14:textId="77777777" w:rsidR="00D0261B" w:rsidRPr="001B61ED" w:rsidRDefault="00D0261B" w:rsidP="00D765B3"/>
    <w:p w14:paraId="5A8E9857" w14:textId="48E84007" w:rsidR="00D765B3" w:rsidRPr="001B61ED" w:rsidRDefault="00D765B3" w:rsidP="00D765B3">
      <w:r w:rsidRPr="001B61ED">
        <w:lastRenderedPageBreak/>
        <w:t xml:space="preserve">Da die gezielte Nutzergruppe aus Menschen bestehen soll, die </w:t>
      </w:r>
      <w:r w:rsidR="00ED6DB1" w:rsidRPr="001B61ED">
        <w:t xml:space="preserve">bereits </w:t>
      </w:r>
      <w:r w:rsidRPr="001B61ED">
        <w:t>Fremdspra</w:t>
      </w:r>
      <w:r w:rsidR="001B61ED">
        <w:softHyphen/>
      </w:r>
      <w:r w:rsidRPr="001B61ED">
        <w:t>chen gelernt haben oder erst mit LexiCode eine lernen</w:t>
      </w:r>
      <w:r w:rsidR="00DA2301" w:rsidRPr="001B61ED">
        <w:t xml:space="preserve"> werden</w:t>
      </w:r>
      <w:r w:rsidRPr="001B61ED">
        <w:t>, soll die Anwen</w:t>
      </w:r>
      <w:r w:rsidR="001B61ED">
        <w:softHyphen/>
      </w:r>
      <w:r w:rsidRPr="001B61ED">
        <w:t>dung nach NF2 intuitiv zu bedienen sein. Somit soll sich die Anwendung von großen Systeme</w:t>
      </w:r>
      <w:r w:rsidR="00040FC4" w:rsidRPr="001B61ED">
        <w:t>n</w:t>
      </w:r>
      <w:r w:rsidRPr="001B61ED">
        <w:t xml:space="preserve"> unterscheiden, die oft</w:t>
      </w:r>
      <w:r w:rsidRPr="001B61ED">
        <w:softHyphen/>
        <w:t xml:space="preserve">mals intensive </w:t>
      </w:r>
      <w:r w:rsidR="000A426C" w:rsidRPr="001B61ED">
        <w:t>Einarbeitungen</w:t>
      </w:r>
      <w:r w:rsidRPr="001B61ED">
        <w:t xml:space="preserve"> vorausset</w:t>
      </w:r>
      <w:r w:rsidR="001B61ED">
        <w:softHyphen/>
      </w:r>
      <w:r w:rsidRPr="001B61ED">
        <w:t xml:space="preserve">zen, bevor sie produktiv verwendet werden können. </w:t>
      </w:r>
    </w:p>
    <w:p w14:paraId="2B772782" w14:textId="77777777" w:rsidR="00D765B3" w:rsidRPr="001B61ED" w:rsidRDefault="00D765B3" w:rsidP="00D765B3">
      <w:r w:rsidRPr="001B61ED">
        <w:t>NF3 fordert an, dass die Anwendung auf der Benutzeroberfläche eine gute Kom</w:t>
      </w:r>
      <w:r w:rsidRPr="001B61ED">
        <w:softHyphen/>
        <w:t xml:space="preserve">bination aus einfachem, nachvollziehbarem Design, geeigneten Farben, passender Schriftgröße und überlegter visueller Hierarchie bietet. </w:t>
      </w:r>
    </w:p>
    <w:p w14:paraId="15338144" w14:textId="77777777" w:rsidR="00D765B3" w:rsidRPr="001B61ED" w:rsidRDefault="00D765B3" w:rsidP="00D765B3">
      <w:r w:rsidRPr="001B61ED">
        <w:t>In NF4 wird angefordert, dass LexiCode vom Design und von dem Benutzerer</w:t>
      </w:r>
      <w:r w:rsidRPr="001B61ED">
        <w:softHyphen/>
        <w:t xml:space="preserve">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6F0B46FD" w14:textId="13816AA2" w:rsidR="00D04185" w:rsidRPr="001B61ED" w:rsidRDefault="00D765B3" w:rsidP="00D765B3">
      <w:r w:rsidRPr="001B61ED">
        <w:t>Die letzte, nicht-funktionale Anforderung, NF5, hat den Zweck, Lernenden unab</w:t>
      </w:r>
      <w:r w:rsidRPr="001B61ED">
        <w:softHyphen/>
        <w:t>hängig von ihrem Hintergrund zu ermöglichen, mit LexiCode arbeiten zu können. Da Englisch die am meisten gelernte Fremdsprache ist, werden Benutzer mit Le</w:t>
      </w:r>
      <w:r w:rsidRPr="001B61ED">
        <w:softHyphen/>
        <w:t>xiCode lernen können, da die Inhalte auf Englisch übersetzt sein werden.</w:t>
      </w:r>
    </w:p>
    <w:p w14:paraId="46E64579" w14:textId="6FB3A4A7" w:rsidR="00D765B3" w:rsidRPr="001B61ED" w:rsidRDefault="00D765B3" w:rsidP="00D765B3">
      <w:r w:rsidRPr="001B61ED">
        <w:t>Die Gruppe der technischen Anforderun</w:t>
      </w:r>
      <w:r w:rsidRPr="001B61ED">
        <w:softHyphen/>
        <w:t>gen bezieht sich auf die Technologien, Werkzeuge und Architekturen, die für die Entwicklung der Software verwendet werden:</w:t>
      </w:r>
    </w:p>
    <w:p w14:paraId="0B040741" w14:textId="77777777" w:rsidR="00D765B3" w:rsidRPr="001B61ED" w:rsidRDefault="00D765B3" w:rsidP="00D765B3"/>
    <w:p w14:paraId="0D26B438" w14:textId="4E54C1C6" w:rsidR="008E056D" w:rsidRPr="001B61ED" w:rsidRDefault="008E056D" w:rsidP="008E056D">
      <w:pPr>
        <w:pStyle w:val="Beschriftung"/>
      </w:pPr>
      <w:bookmarkStart w:id="67" w:name="_Toc195688720"/>
      <w:r w:rsidRPr="001B61ED">
        <w:t xml:space="preserve">Tabelle </w:t>
      </w:r>
      <w:fldSimple w:instr=" SEQ Tabelle \* ARABIC ">
        <w:r w:rsidR="00395093">
          <w:rPr>
            <w:noProof/>
          </w:rPr>
          <w:t>3</w:t>
        </w:r>
      </w:fldSimple>
      <w:r w:rsidRPr="001B61ED">
        <w:t>. Technische Anforderungen</w:t>
      </w:r>
      <w:bookmarkEnd w:id="67"/>
    </w:p>
    <w:p w14:paraId="214E9924" w14:textId="77777777" w:rsidR="00D765B3" w:rsidRPr="001B61ED" w:rsidRDefault="00D765B3" w:rsidP="00D765B3">
      <w:r w:rsidRPr="001B61ED">
        <w:rPr>
          <w:lang w:eastAsia="de-DE"/>
        </w:rPr>
        <w:drawing>
          <wp:inline distT="0" distB="0" distL="0" distR="0" wp14:anchorId="5164119F" wp14:editId="089D5E46">
            <wp:extent cx="5575852" cy="1772920"/>
            <wp:effectExtent l="0" t="0" r="6350" b="0"/>
            <wp:docPr id="12" name="Grafik 1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chrift, Zahl enthält.&#10;&#10;KI-generierte Inhalte können fehlerhaft sein."/>
                    <pic:cNvPicPr/>
                  </pic:nvPicPr>
                  <pic:blipFill>
                    <a:blip r:embed="rId15"/>
                    <a:stretch>
                      <a:fillRect/>
                    </a:stretch>
                  </pic:blipFill>
                  <pic:spPr>
                    <a:xfrm>
                      <a:off x="0" y="0"/>
                      <a:ext cx="5579359" cy="1774035"/>
                    </a:xfrm>
                    <a:prstGeom prst="rect">
                      <a:avLst/>
                    </a:prstGeom>
                  </pic:spPr>
                </pic:pic>
              </a:graphicData>
            </a:graphic>
          </wp:inline>
        </w:drawing>
      </w:r>
    </w:p>
    <w:p w14:paraId="5F55AC94" w14:textId="77777777" w:rsidR="00D765B3" w:rsidRPr="001B61ED" w:rsidRDefault="00D765B3" w:rsidP="00D765B3"/>
    <w:p w14:paraId="1A9A46CA" w14:textId="744FC2A6" w:rsidR="00D765B3" w:rsidRPr="001B61ED" w:rsidRDefault="00D765B3" w:rsidP="00D765B3">
      <w:r w:rsidRPr="001B61ED">
        <w:t>Anforderung T1 wurde festgelegt, weil LexiCode als Webanwendung über einen Browser zugänglich sein soll, ohne dass Nutzer die Anwendung auf ihre Rechner installieren müssen. Die</w:t>
      </w:r>
      <w:r w:rsidR="0088241B" w:rsidRPr="001B61ED">
        <w:t xml:space="preserve"> </w:t>
      </w:r>
      <w:r w:rsidRPr="001B61ED">
        <w:t xml:space="preserve">Entwicklung </w:t>
      </w:r>
      <w:r w:rsidR="00E72624" w:rsidRPr="001B61ED">
        <w:t xml:space="preserve">von LexiCode als Webanwendung </w:t>
      </w:r>
      <w:r w:rsidRPr="001B61ED">
        <w:t xml:space="preserve">wird für zukünftige Projekte ermöglichen, dass </w:t>
      </w:r>
      <w:r w:rsidR="00063ABB" w:rsidRPr="001B61ED">
        <w:t>sie</w:t>
      </w:r>
      <w:r w:rsidRPr="001B61ED">
        <w:t xml:space="preserve"> als eine native Applikation für mobile Endgeräte erweitert werden kann. </w:t>
      </w:r>
    </w:p>
    <w:p w14:paraId="2B9A7CBD" w14:textId="3FEB4995" w:rsidR="00D765B3" w:rsidRPr="001B61ED" w:rsidRDefault="00E668BC" w:rsidP="00D765B3">
      <w:r w:rsidRPr="001B61ED">
        <w:lastRenderedPageBreak/>
        <w:t>Durch</w:t>
      </w:r>
      <w:r w:rsidR="00D765B3" w:rsidRPr="001B61ED">
        <w:t xml:space="preserve"> T2 wird verlangt, dass bei der Entwicklung Frameworks eingesetzt werden, weil </w:t>
      </w:r>
      <w:r w:rsidR="00D83D35" w:rsidRPr="001B61ED">
        <w:t>diese schnelleren Lösungen</w:t>
      </w:r>
      <w:r w:rsidR="00D765B3" w:rsidRPr="001B61ED">
        <w:t xml:space="preserve"> </w:t>
      </w:r>
      <w:r w:rsidR="00296EBC" w:rsidRPr="001B61ED">
        <w:t xml:space="preserve">bei </w:t>
      </w:r>
      <w:r w:rsidR="00D765B3" w:rsidRPr="001B61ED">
        <w:t xml:space="preserve">der Entwicklung </w:t>
      </w:r>
      <w:r w:rsidR="009770DC" w:rsidRPr="001B61ED">
        <w:t>ermöglichen</w:t>
      </w:r>
      <w:r w:rsidR="00D765B3" w:rsidRPr="001B61ED">
        <w:t xml:space="preserve">. Solche </w:t>
      </w:r>
      <w:r w:rsidR="00E42826" w:rsidRPr="001B61ED">
        <w:t>Lösun</w:t>
      </w:r>
      <w:r w:rsidR="001B61ED">
        <w:softHyphen/>
      </w:r>
      <w:r w:rsidR="00E42826" w:rsidRPr="001B61ED">
        <w:t>gen</w:t>
      </w:r>
      <w:r w:rsidR="00D765B3" w:rsidRPr="001B61ED">
        <w:t xml:space="preserve"> sind z. B. die Einstellung der Textausrich</w:t>
      </w:r>
      <w:r w:rsidR="00D765B3" w:rsidRPr="001B61ED">
        <w:softHyphen/>
        <w:t xml:space="preserve">tung, Innen- und Außenabstände der UI-Elemente und UI-Elemente responsiv machen. </w:t>
      </w:r>
    </w:p>
    <w:p w14:paraId="4D998522" w14:textId="0EBDBB64" w:rsidR="00E461D3" w:rsidRPr="001B61ED" w:rsidRDefault="00D765B3" w:rsidP="00D765B3">
      <w:r w:rsidRPr="001B61ED">
        <w:t xml:space="preserve">Die Entwicklung soll </w:t>
      </w:r>
      <w:r w:rsidR="00025664" w:rsidRPr="001B61ED">
        <w:t xml:space="preserve">laut T3 </w:t>
      </w:r>
      <w:r w:rsidRPr="001B61ED">
        <w:t>in einer integrier</w:t>
      </w:r>
      <w:r w:rsidRPr="001B61ED">
        <w:softHyphen/>
        <w:t xml:space="preserve">ten Entwicklungsumgebung </w:t>
      </w:r>
      <w:r w:rsidR="008F23D7" w:rsidRPr="001B61ED">
        <w:t>(</w:t>
      </w:r>
      <w:r w:rsidR="008F23D7" w:rsidRPr="001B61ED">
        <w:rPr>
          <w:i/>
          <w:iCs/>
        </w:rPr>
        <w:t>IDE</w:t>
      </w:r>
      <w:r w:rsidR="008F23D7" w:rsidRPr="001B61ED">
        <w:t>)</w:t>
      </w:r>
      <w:r w:rsidRPr="001B61ED">
        <w:t xml:space="preserve"> stattfinden, da diese durch diverse Eigenschaften den Entwicklungsprozess er</w:t>
      </w:r>
      <w:r w:rsidR="001B61ED">
        <w:softHyphen/>
      </w:r>
      <w:r w:rsidRPr="001B61ED">
        <w:t xml:space="preserve">leichtern. Diese Eigenschaften sind z. B. farbliche Hervorhebung der Code-Schlüsselwörter, Ergänzungsvorschläge und verkürzte Schreibweise von Code-Befehlen. </w:t>
      </w:r>
    </w:p>
    <w:p w14:paraId="25EE8296" w14:textId="27E19964" w:rsidR="007854B4" w:rsidRPr="001B61ED" w:rsidRDefault="00D765B3" w:rsidP="00D765B3">
      <w:r w:rsidRPr="001B61ED">
        <w:t>Das Schreiben von Programmcode ist über reine Texteditoren wie Notepad oder MS Office Word möglich, aber da diese über die aufgezählten Eigen</w:t>
      </w:r>
      <w:r w:rsidRPr="001B61ED">
        <w:softHyphen/>
        <w:t xml:space="preserve">schaften einer </w:t>
      </w:r>
      <w:r w:rsidRPr="001B61ED">
        <w:rPr>
          <w:i/>
          <w:iCs/>
        </w:rPr>
        <w:t>IDE</w:t>
      </w:r>
      <w:r w:rsidRPr="001B61ED">
        <w:t xml:space="preserve"> nicht verfügen, werden sie in diesem Case Study für die Ent</w:t>
      </w:r>
      <w:r w:rsidRPr="001B61ED">
        <w:softHyphen/>
        <w:t xml:space="preserve">wicklung nicht eingesetzt. </w:t>
      </w:r>
    </w:p>
    <w:p w14:paraId="627483AE" w14:textId="3F04CDE8" w:rsidR="00D765B3" w:rsidRPr="001B61ED" w:rsidRDefault="00D765B3" w:rsidP="00D765B3">
      <w:r w:rsidRPr="001B61ED">
        <w:t xml:space="preserve">Die eingesetzten Werkzeuge sollen </w:t>
      </w:r>
      <w:r w:rsidR="0014555F" w:rsidRPr="001B61ED">
        <w:t xml:space="preserve">nach </w:t>
      </w:r>
      <w:r w:rsidRPr="001B61ED">
        <w:t>T4 auf einem aktu</w:t>
      </w:r>
      <w:r w:rsidRPr="001B61ED">
        <w:softHyphen/>
        <w:t>ellen Stand sein, weil die aktuellen Versionen von Programmiersprachen, Frame</w:t>
      </w:r>
      <w:r w:rsidRPr="001B61ED">
        <w:softHyphen/>
        <w:t xml:space="preserve">works und </w:t>
      </w:r>
      <w:r w:rsidRPr="001B61ED">
        <w:rPr>
          <w:i/>
          <w:iCs/>
        </w:rPr>
        <w:t>IDE</w:t>
      </w:r>
      <w:r w:rsidRPr="001B61ED">
        <w:t>s alle Standardfeatures weiterhin unterstützen und sogar neue an</w:t>
      </w:r>
      <w:r w:rsidRPr="001B61ED">
        <w:softHyphen/>
        <w:t>bieten, die die Ent</w:t>
      </w:r>
      <w:r w:rsidR="001B61ED">
        <w:softHyphen/>
      </w:r>
      <w:r w:rsidRPr="001B61ED">
        <w:t>wicklung</w:t>
      </w:r>
      <w:r w:rsidR="00382687" w:rsidRPr="001B61ED">
        <w:t xml:space="preserve"> weiter</w:t>
      </w:r>
      <w:r w:rsidRPr="001B61ED">
        <w:t xml:space="preserve"> vereinfachen. </w:t>
      </w:r>
    </w:p>
    <w:p w14:paraId="2AEC991B" w14:textId="6AD44F9A" w:rsidR="00D765B3" w:rsidRPr="001B61ED" w:rsidRDefault="00204983" w:rsidP="00D765B3">
      <w:r w:rsidRPr="001B61ED">
        <w:t>T5 sorg dafür</w:t>
      </w:r>
      <w:r w:rsidR="00D765B3" w:rsidRPr="001B61ED">
        <w:t>, dass bei der Entwicklung ausreichend Möglichkeiten zur visuellen und funktionalen Anpas</w:t>
      </w:r>
      <w:r w:rsidR="00D765B3" w:rsidRPr="001B61ED">
        <w:softHyphen/>
        <w:t>sung vorhanden sind.</w:t>
      </w:r>
    </w:p>
    <w:p w14:paraId="01F0825D" w14:textId="2041504E" w:rsidR="003447CA" w:rsidRPr="001B61ED" w:rsidRDefault="008368B9">
      <w:pPr>
        <w:pStyle w:val="berschrift2"/>
        <w:rPr>
          <w:noProof w:val="0"/>
        </w:rPr>
      </w:pPr>
      <w:bookmarkStart w:id="68" w:name="_Toc195701951"/>
      <w:bookmarkStart w:id="69" w:name="_Toc196818203"/>
      <w:bookmarkEnd w:id="63"/>
      <w:bookmarkEnd w:id="64"/>
      <w:r w:rsidRPr="001B61ED">
        <w:rPr>
          <w:noProof w:val="0"/>
        </w:rPr>
        <w:t>Technologie</w:t>
      </w:r>
      <w:bookmarkEnd w:id="68"/>
      <w:bookmarkEnd w:id="69"/>
    </w:p>
    <w:p w14:paraId="0E967C3D" w14:textId="77777777" w:rsidR="00FA7698" w:rsidRPr="001B61ED" w:rsidRDefault="00FA7698" w:rsidP="00FA7698">
      <w:bookmarkStart w:id="70" w:name="_Toc7595086"/>
      <w:bookmarkStart w:id="71" w:name="_Toc39492823"/>
      <w:r w:rsidRPr="001B61ED">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w:t>
      </w:r>
    </w:p>
    <w:p w14:paraId="3E28DCAB" w14:textId="40341616" w:rsidR="00FA7698" w:rsidRPr="001B61ED" w:rsidRDefault="00FA7698" w:rsidP="00FA7698">
      <w:r w:rsidRPr="001B61ED">
        <w:t>Die Verwendung von HTML begründet sich dadurch, dass die Markup-Sprache</w:t>
      </w:r>
      <w:r w:rsidR="005F60B7" w:rsidRPr="001B61ED">
        <w:rPr>
          <w:rStyle w:val="Funotenzeichen"/>
        </w:rPr>
        <w:footnoteReference w:id="42"/>
      </w:r>
      <w:r w:rsidRPr="001B61ED">
        <w:t xml:space="preserve"> Elemente für viele gängige Anwendungskomponenten bietet wie Formulare, Lis</w:t>
      </w:r>
      <w:r w:rsidRPr="001B61ED">
        <w:softHyphen/>
        <w:t>ten, Texte, Buttons, Überschriften und andere. Zudem können über HTML seman</w:t>
      </w:r>
      <w:r w:rsidRPr="001B61ED">
        <w:softHyphen/>
        <w:t xml:space="preserve">tische Elemente wie </w:t>
      </w:r>
      <w:r w:rsidRPr="001B61ED">
        <w:rPr>
          <w:i/>
          <w:iCs/>
        </w:rPr>
        <w:t xml:space="preserve">&lt;nav&gt; </w:t>
      </w:r>
      <w:r w:rsidRPr="001B61ED">
        <w:t xml:space="preserve">für Navigation, </w:t>
      </w:r>
      <w:r w:rsidRPr="001B61ED">
        <w:rPr>
          <w:i/>
          <w:iCs/>
        </w:rPr>
        <w:t xml:space="preserve">&lt;article&gt; </w:t>
      </w:r>
      <w:r w:rsidRPr="001B61ED">
        <w:t xml:space="preserve">für Artikel oder </w:t>
      </w:r>
      <w:r w:rsidRPr="001B61ED">
        <w:rPr>
          <w:i/>
          <w:iCs/>
        </w:rPr>
        <w:t xml:space="preserve">&lt;section&gt; </w:t>
      </w:r>
      <w:r w:rsidRPr="001B61ED">
        <w:t>in Anspruch genommen werden</w:t>
      </w:r>
      <w:r w:rsidR="00765D79" w:rsidRPr="001B61ED">
        <w:rPr>
          <w:rStyle w:val="Funotenzeichen"/>
        </w:rPr>
        <w:footnoteReference w:id="43"/>
      </w:r>
      <w:r w:rsidRPr="001B61ED">
        <w:t xml:space="preserve">, die </w:t>
      </w:r>
      <w:r w:rsidR="00EE7438" w:rsidRPr="001B61ED">
        <w:t>die Nachvollziehbarkeit des Codes erleichtern</w:t>
      </w:r>
      <w:r w:rsidRPr="001B61ED">
        <w:t xml:space="preserve"> und den gebauten Elementen eine semantische Bedeutung zuweisen. </w:t>
      </w:r>
    </w:p>
    <w:p w14:paraId="40A661EA" w14:textId="0C17524B" w:rsidR="00FA7698" w:rsidRPr="001B61ED" w:rsidRDefault="00FA7698" w:rsidP="00FA7698">
      <w:r w:rsidRPr="001B61ED">
        <w:lastRenderedPageBreak/>
        <w:t>Da mittels HTML gestaltete Anwendungen mit CSS ergänzt werden, wurde logi</w:t>
      </w:r>
      <w:r w:rsidRPr="001B61ED">
        <w:softHyphen/>
        <w:t>scherweise CSS in dem vorliegenden Projekt verwendet. CSS bietet vielfälti</w:t>
      </w:r>
      <w:r w:rsidRPr="001B61ED">
        <w:softHyphen/>
        <w:t>ge An</w:t>
      </w:r>
      <w:r w:rsidR="001B61ED">
        <w:softHyphen/>
      </w:r>
      <w:r w:rsidRPr="001B61ED">
        <w:t>passungsmöglichkeiten für HTML-Elemente inklusive Breite und Höhe der Ele</w:t>
      </w:r>
      <w:r w:rsidR="001B61ED">
        <w:softHyphen/>
      </w:r>
      <w:r w:rsidRPr="001B61ED">
        <w:t>mente, Zeilenabstände der Texte, Schriftgröße, Farben, Schatteneffekte, Anima</w:t>
      </w:r>
      <w:r w:rsidRPr="001B61ED">
        <w:softHyphen/>
        <w:t>tionen und viele andere. Dieses breite Spektrum an Anpassungsmöglichkeiten eignen CSS zur Gestaltung einer ansprechbaren und modernen Benutzeroberflä</w:t>
      </w:r>
      <w:r w:rsidRPr="001B61ED">
        <w:softHyphen/>
        <w:t xml:space="preserve">che. </w:t>
      </w:r>
    </w:p>
    <w:p w14:paraId="38D58B4F" w14:textId="621BAD4C" w:rsidR="00AF112C" w:rsidRPr="001B61ED" w:rsidRDefault="00FA7698" w:rsidP="00FA7698">
      <w:r w:rsidRPr="001B61ED">
        <w:t>Damit LexiCode Funktionen ausführen kann, wurde die Funktionslogik der An</w:t>
      </w:r>
      <w:r w:rsidR="001B61ED">
        <w:softHyphen/>
      </w:r>
      <w:r w:rsidRPr="001B61ED">
        <w:t>wendung über die Programmiersprache JavaScript geschrieben, die oft in Kombi</w:t>
      </w:r>
      <w:r w:rsidR="001B61ED">
        <w:softHyphen/>
      </w:r>
      <w:r w:rsidRPr="001B61ED">
        <w:t>nation mit HTML und CSS verwendet wird und aufgrund ihrer modernen ES6 Ei</w:t>
      </w:r>
      <w:r w:rsidR="001B61ED">
        <w:softHyphen/>
      </w:r>
      <w:r w:rsidRPr="001B61ED">
        <w:t>genschaften einen vereinfachten Codesyntax wie Pfeilfunktionen ermög</w:t>
      </w:r>
      <w:r w:rsidRPr="001B61ED">
        <w:softHyphen/>
        <w:t>licht</w:t>
      </w:r>
      <w:r w:rsidR="00A173D9" w:rsidRPr="001B61ED">
        <w:rPr>
          <w:rStyle w:val="Funotenzeichen"/>
        </w:rPr>
        <w:footnoteReference w:id="44"/>
      </w:r>
      <w:r w:rsidRPr="001B61ED">
        <w:t xml:space="preserve">. </w:t>
      </w:r>
    </w:p>
    <w:p w14:paraId="4A072706" w14:textId="2DF36477" w:rsidR="00FA7698" w:rsidRPr="001B61ED" w:rsidRDefault="00FA7698" w:rsidP="00FA7698">
      <w:r w:rsidRPr="001B61ED">
        <w:t>Des Weiteren lässt sich über JavaScript die bereits angekündigte DOM-Manipulation</w:t>
      </w:r>
      <w:r w:rsidR="000D49C5" w:rsidRPr="001B61ED">
        <w:t xml:space="preserve"> über </w:t>
      </w:r>
      <w:r w:rsidR="000D49C5" w:rsidRPr="001B61ED">
        <w:rPr>
          <w:i/>
          <w:iCs/>
        </w:rPr>
        <w:t>Event Listener</w:t>
      </w:r>
      <w:r w:rsidR="000D49C5" w:rsidRPr="001B61ED">
        <w:rPr>
          <w:rStyle w:val="Funotenzeichen"/>
          <w:i/>
          <w:iCs/>
        </w:rPr>
        <w:footnoteReference w:id="45"/>
      </w:r>
      <w:r w:rsidRPr="001B61ED">
        <w:t xml:space="preserve"> realisieren, die aufgrund ihrer Möglichkeiten, die UI-Elemente zu klonen, löschen oder neu zu erstellen, ein mächtiges Werk</w:t>
      </w:r>
      <w:r w:rsidR="001B61ED">
        <w:softHyphen/>
      </w:r>
      <w:r w:rsidRPr="001B61ED">
        <w:t>zeug der Webentwick</w:t>
      </w:r>
      <w:r w:rsidRPr="001B61ED">
        <w:softHyphen/>
        <w:t>lung ist, und aus diesem Grund JavaScript häufig den Ruf eines bevorzugten We</w:t>
      </w:r>
      <w:r w:rsidRPr="001B61ED">
        <w:softHyphen/>
        <w:t>bentwicklungstools verleiht.</w:t>
      </w:r>
    </w:p>
    <w:p w14:paraId="0F70E2EE" w14:textId="4252B166" w:rsidR="00FA7698" w:rsidRPr="001B61ED" w:rsidRDefault="00FA7698" w:rsidP="00FA7698">
      <w:r w:rsidRPr="001B61ED">
        <w:t>Die Entwicklung der HC-Version von LexiCode erfolgt in der Entwicklungsum</w:t>
      </w:r>
      <w:r w:rsidRPr="001B61ED">
        <w:softHyphen/>
        <w:t>gebung Visual Studio Code, die viele</w:t>
      </w:r>
      <w:r w:rsidR="004C32E9" w:rsidRPr="001B61ED">
        <w:t xml:space="preserve"> gängige Projektverwaltungsaufgaben</w:t>
      </w:r>
      <w:r w:rsidRPr="001B61ED">
        <w:t xml:space="preserve"> Funk</w:t>
      </w:r>
      <w:r w:rsidR="001B61ED">
        <w:softHyphen/>
      </w:r>
      <w:r w:rsidRPr="001B61ED">
        <w:t>tionen zur Verfügung stellt. Diese sind z. B. das Erstellen von neuen Projektord</w:t>
      </w:r>
      <w:r w:rsidR="001B61ED">
        <w:softHyphen/>
      </w:r>
      <w:r w:rsidRPr="001B61ED">
        <w:t>nern und Doku</w:t>
      </w:r>
      <w:r w:rsidRPr="001B61ED">
        <w:softHyphen/>
        <w:t xml:space="preserve">menten, die Verknüpfung </w:t>
      </w:r>
      <w:r w:rsidR="00D56D08" w:rsidRPr="001B61ED">
        <w:t>Versionsverwaltungsplattformen</w:t>
      </w:r>
      <w:r w:rsidRPr="001B61ED">
        <w:t xml:space="preserve"> wie </w:t>
      </w:r>
      <w:r w:rsidRPr="001B61ED">
        <w:rPr>
          <w:i/>
          <w:iCs/>
        </w:rPr>
        <w:t>Git</w:t>
      </w:r>
      <w:r w:rsidRPr="001B61ED">
        <w:t>, die Ausführung von Terminal</w:t>
      </w:r>
      <w:r w:rsidR="0014180E" w:rsidRPr="001B61ED">
        <w:rPr>
          <w:rStyle w:val="Funotenzeichen"/>
        </w:rPr>
        <w:footnoteReference w:id="46"/>
      </w:r>
      <w:r w:rsidRPr="001B61ED">
        <w:t xml:space="preserve"> Befehlen bei der Arbeit mit Paketmanagern wie </w:t>
      </w:r>
      <w:r w:rsidRPr="001B61ED">
        <w:rPr>
          <w:i/>
          <w:iCs/>
        </w:rPr>
        <w:t>npm</w:t>
      </w:r>
      <w:r w:rsidR="00D06FC8" w:rsidRPr="001B61ED">
        <w:rPr>
          <w:rStyle w:val="Funotenzeichen"/>
          <w:i/>
          <w:iCs/>
        </w:rPr>
        <w:footnoteReference w:id="47"/>
      </w:r>
      <w:r w:rsidRPr="001B61ED">
        <w:t xml:space="preserve"> und die Arbeit mit Extensions. </w:t>
      </w:r>
    </w:p>
    <w:p w14:paraId="78BE7E74" w14:textId="77777777" w:rsidR="00FA7698" w:rsidRDefault="00FA7698" w:rsidP="00FA7698">
      <w:r w:rsidRPr="001B61ED">
        <w:t xml:space="preserve">Zu den Extensions, die in diesem Projekt angewendet wurden, zählen </w:t>
      </w:r>
      <w:r w:rsidRPr="001B61ED">
        <w:rPr>
          <w:i/>
          <w:iCs/>
        </w:rPr>
        <w:t xml:space="preserve">Go Live, </w:t>
      </w:r>
      <w:r w:rsidRPr="001B61ED">
        <w:t xml:space="preserve">der dafür sorgt, dass das aktuelle Projekt nach einem einzelnen Mausklick im Browser ausgeführt wird, </w:t>
      </w:r>
      <w:r w:rsidRPr="001B61ED">
        <w:rPr>
          <w:i/>
          <w:iCs/>
        </w:rPr>
        <w:t>Monokai Pro</w:t>
      </w:r>
      <w:r w:rsidRPr="001B61ED">
        <w:t xml:space="preserve">, mithilfe deren benutzerdefinierte Farben für die Schlüsselwörter im Programmcode hinterlegt werden können, und </w:t>
      </w:r>
      <w:r w:rsidRPr="001B61ED">
        <w:rPr>
          <w:i/>
          <w:iCs/>
        </w:rPr>
        <w:t>Prettier</w:t>
      </w:r>
      <w:r w:rsidRPr="001B61ED">
        <w:t>, der den Programmcode automatisch formatiert, damit dies der Entwickler nicht tun muss.</w:t>
      </w:r>
    </w:p>
    <w:p w14:paraId="4C765851" w14:textId="77777777" w:rsidR="00A42854" w:rsidRDefault="00A42854" w:rsidP="00FA7698"/>
    <w:p w14:paraId="3709957B" w14:textId="77777777" w:rsidR="00A42854" w:rsidRDefault="00A42854" w:rsidP="00FA7698"/>
    <w:p w14:paraId="0EE30949" w14:textId="77777777" w:rsidR="00A42854" w:rsidRPr="001B61ED" w:rsidRDefault="00A42854" w:rsidP="00FA7698"/>
    <w:p w14:paraId="3F06189C" w14:textId="7CA62B0C" w:rsidR="00FA7698" w:rsidRPr="001B61ED" w:rsidRDefault="00FA7698" w:rsidP="00FA7698">
      <w:r w:rsidRPr="001B61ED">
        <w:lastRenderedPageBreak/>
        <w:t xml:space="preserve">Die Programmierung der LC/NC-Version von LexiCode wurde auf der Plattform </w:t>
      </w:r>
      <w:r w:rsidRPr="001B61ED">
        <w:rPr>
          <w:i/>
          <w:iCs/>
        </w:rPr>
        <w:t>Zoho Creator</w:t>
      </w:r>
      <w:r w:rsidRPr="001B61ED">
        <w:t xml:space="preserve"> durchgeführt. Diese Plattform wurde für die Low-Code-Anwendung ausgewählt, da sie</w:t>
      </w:r>
      <w:r w:rsidR="005C0632" w:rsidRPr="001B61ED">
        <w:t xml:space="preserve"> laut der Homepage von Zoho </w:t>
      </w:r>
      <w:r w:rsidRPr="001B61ED">
        <w:t>als die „beste Low-Code-Plattform“ bewertet wird</w:t>
      </w:r>
      <w:r w:rsidR="00A719C7" w:rsidRPr="001B61ED">
        <w:rPr>
          <w:rStyle w:val="Funotenzeichen"/>
        </w:rPr>
        <w:footnoteReference w:id="48"/>
      </w:r>
      <w:r w:rsidRPr="001B61ED">
        <w:t xml:space="preserve">. </w:t>
      </w:r>
    </w:p>
    <w:p w14:paraId="67EAE4DF" w14:textId="77777777" w:rsidR="00FA7698" w:rsidRPr="001B61ED" w:rsidRDefault="00FA7698" w:rsidP="00FA7698">
      <w:r w:rsidRPr="001B61ED">
        <w:t xml:space="preserve">Zoho Creator bietet die bisher angekündigten Funktionalitäten, die eine typische LC/NC-Plattform kennzeichnen, wie exemplarisch die Möglichkeit, Layouts und Komponenten über Drag-and-Drop zu erzeugen. </w:t>
      </w:r>
    </w:p>
    <w:p w14:paraId="395B34CD" w14:textId="6257FFC4" w:rsidR="00FA7698" w:rsidRPr="001B61ED" w:rsidRDefault="00FA7698" w:rsidP="00FA7698">
      <w:r w:rsidRPr="001B61ED">
        <w:t xml:space="preserve">In der integrierten Entwicklungsumgebung von Zoho Creator, die als </w:t>
      </w:r>
      <w:r w:rsidRPr="001B61ED">
        <w:rPr>
          <w:i/>
          <w:iCs/>
        </w:rPr>
        <w:t>Page Builder</w:t>
      </w:r>
      <w:r w:rsidRPr="001B61ED">
        <w:t xml:space="preserve"> bekannt ist, können einerseits über Drag-and-Drop Diagramme, Suchfelder, For</w:t>
      </w:r>
      <w:r w:rsidRPr="001B61ED">
        <w:softHyphen/>
        <w:t>mulare, Berichte, Buttons und andere gängige Komponenten erstellt werden. An</w:t>
      </w:r>
      <w:r w:rsidRPr="001B61ED">
        <w:softHyphen/>
        <w:t xml:space="preserve">dererseits können über Programmcode Anpassungen vorgenommen werden, die über die Drag-and-Drop Bausteine hinausgehen. Dies ist </w:t>
      </w:r>
      <w:r w:rsidR="00D27D37" w:rsidRPr="001B61ED">
        <w:t xml:space="preserve">über </w:t>
      </w:r>
      <w:r w:rsidRPr="001B61ED">
        <w:t xml:space="preserve">HTML-Snippets möglich. Über </w:t>
      </w:r>
      <w:r w:rsidRPr="001B61ED">
        <w:rPr>
          <w:i/>
          <w:iCs/>
        </w:rPr>
        <w:t>Deluge</w:t>
      </w:r>
      <w:r w:rsidRPr="001B61ED">
        <w:t>, die Program</w:t>
      </w:r>
      <w:r w:rsidRPr="001B61ED">
        <w:softHyphen/>
        <w:t>miersprache von Zoho Creator, lässt sich Funk</w:t>
      </w:r>
      <w:r w:rsidR="001B61ED">
        <w:softHyphen/>
      </w:r>
      <w:r w:rsidRPr="001B61ED">
        <w:t xml:space="preserve">tionslogik programmieren. </w:t>
      </w:r>
    </w:p>
    <w:p w14:paraId="7B0564A0" w14:textId="407B1DD2" w:rsidR="00FA7698" w:rsidRPr="001B61ED" w:rsidRDefault="00A03AFB" w:rsidP="00FA7698">
      <w:r w:rsidRPr="001B61ED">
        <w:t>Der Hompeage von Zoho ist</w:t>
      </w:r>
      <w:r w:rsidR="00E66A68" w:rsidRPr="001B61ED">
        <w:t xml:space="preserve"> </w:t>
      </w:r>
      <w:r w:rsidRPr="001B61ED">
        <w:t>zu entnehmen</w:t>
      </w:r>
      <w:r w:rsidR="00FA7698" w:rsidRPr="001B61ED">
        <w:t xml:space="preserve">, dass mittels </w:t>
      </w:r>
      <w:r w:rsidR="008168B9" w:rsidRPr="001B61ED">
        <w:t>d</w:t>
      </w:r>
      <w:r w:rsidR="00FA7698" w:rsidRPr="001B61ED">
        <w:t>er Plattform Anwen</w:t>
      </w:r>
      <w:r w:rsidR="001B61ED">
        <w:softHyphen/>
      </w:r>
      <w:r w:rsidR="00FA7698" w:rsidRPr="001B61ED">
        <w:t>dungen für jeden Verwendungszweck erstellt werden können und</w:t>
      </w:r>
      <w:r w:rsidR="007D6BF9" w:rsidRPr="001B61ED">
        <w:t xml:space="preserve"> </w:t>
      </w:r>
      <w:r w:rsidR="003B6531" w:rsidRPr="001B61ED">
        <w:t xml:space="preserve">sie </w:t>
      </w:r>
      <w:r w:rsidR="00FA7698" w:rsidRPr="001B61ED">
        <w:t>10-mal schneller in jeder Phase de</w:t>
      </w:r>
      <w:r w:rsidR="007D6BF9" w:rsidRPr="001B61ED">
        <w:t>s</w:t>
      </w:r>
      <w:r w:rsidR="00FA7698" w:rsidRPr="001B61ED">
        <w:t xml:space="preserve"> </w:t>
      </w:r>
      <w:r w:rsidR="007D6BF9" w:rsidRPr="001B61ED">
        <w:t>Appl</w:t>
      </w:r>
      <w:r w:rsidR="00FA7698" w:rsidRPr="001B61ED">
        <w:t>ebenszyklus</w:t>
      </w:r>
      <w:r w:rsidR="0098107D" w:rsidRPr="001B61ED">
        <w:t xml:space="preserve"> verwaltet werden können</w:t>
      </w:r>
      <w:r w:rsidR="00782D61" w:rsidRPr="001B61ED">
        <w:t xml:space="preserve"> als</w:t>
      </w:r>
      <w:r w:rsidR="00FA7698" w:rsidRPr="001B61ED">
        <w:t xml:space="preserve"> bei anderen Tools</w:t>
      </w:r>
      <w:r w:rsidR="00A719C7" w:rsidRPr="001B61ED">
        <w:rPr>
          <w:rStyle w:val="Funotenzeichen"/>
        </w:rPr>
        <w:footnoteReference w:id="49"/>
      </w:r>
      <w:r w:rsidR="00FA7698" w:rsidRPr="001B61ED">
        <w:t xml:space="preserve">. Zoho erklären diese Geschwindigkeit mit der Tatsache, dass für eine </w:t>
      </w:r>
      <w:r w:rsidR="00F85440" w:rsidRPr="001B61ED">
        <w:t>Zoho</w:t>
      </w:r>
      <w:r w:rsidR="00FA7698" w:rsidRPr="001B61ED">
        <w:t xml:space="preserve"> Anwendung kein Setup benötigt wird, eine Be</w:t>
      </w:r>
      <w:r w:rsidR="00FA7698" w:rsidRPr="001B61ED">
        <w:softHyphen/>
        <w:t xml:space="preserve">reitstellung mit einem Klick möglich und kein Wartungsaufwand nötig ist. </w:t>
      </w:r>
    </w:p>
    <w:p w14:paraId="18F24B42" w14:textId="3B6CD4E5" w:rsidR="00FA7698" w:rsidRPr="001B61ED" w:rsidRDefault="00FA7698" w:rsidP="00FA7698">
      <w:r w:rsidRPr="001B61ED">
        <w:t>Die aufgezählten Merkmale einer LC/NC-Plattform, die bei Zoho Creator zugäng</w:t>
      </w:r>
      <w:r w:rsidR="001B61ED">
        <w:softHyphen/>
      </w:r>
      <w:r w:rsidRPr="001B61ED">
        <w:t>lich sind, zusammen mit der umfassenden Dokumentation, die Tutorials zu der Plattform und die Geschwindigkeit bei der Entwicklung sind die Gründe, warum Zoho Creator eine gute Auswahl für die Entwicklung der LC/NC-Version von Le</w:t>
      </w:r>
      <w:r w:rsidR="001B61ED">
        <w:softHyphen/>
      </w:r>
      <w:r w:rsidRPr="001B61ED">
        <w:t>xiCode ist.</w:t>
      </w:r>
    </w:p>
    <w:p w14:paraId="7C391FD6" w14:textId="1566E511" w:rsidR="003447CA" w:rsidRPr="001B61ED" w:rsidRDefault="005701E9">
      <w:pPr>
        <w:pStyle w:val="berschrift2"/>
        <w:rPr>
          <w:noProof w:val="0"/>
        </w:rPr>
      </w:pPr>
      <w:bookmarkStart w:id="72" w:name="_Toc195701952"/>
      <w:bookmarkStart w:id="73" w:name="_Toc196818204"/>
      <w:r w:rsidRPr="001B61ED">
        <w:rPr>
          <w:noProof w:val="0"/>
        </w:rPr>
        <w:t>Analyse</w:t>
      </w:r>
      <w:bookmarkEnd w:id="70"/>
      <w:bookmarkEnd w:id="71"/>
      <w:bookmarkEnd w:id="72"/>
      <w:bookmarkEnd w:id="73"/>
      <w:r w:rsidR="00523044" w:rsidRPr="001B61ED">
        <w:rPr>
          <w:noProof w:val="0"/>
        </w:rPr>
        <w:t xml:space="preserve"> </w:t>
      </w:r>
    </w:p>
    <w:p w14:paraId="3539AF1A" w14:textId="2255783D" w:rsidR="00601258" w:rsidRPr="001B61ED" w:rsidRDefault="00601258" w:rsidP="00601258">
      <w:r w:rsidRPr="001B61ED">
        <w:t>Der in der theoretischen Fundierung beschriebene Ansatz des Value-Driven Tes</w:t>
      </w:r>
      <w:r w:rsidRPr="001B61ED">
        <w:softHyphen/>
        <w:t>ting wird bei der Entwicklung von LexiCode angewendet</w:t>
      </w:r>
      <w:r w:rsidR="00FE0F98" w:rsidRPr="001B61ED">
        <w:t>, bei dem der</w:t>
      </w:r>
      <w:r w:rsidRPr="001B61ED">
        <w:t xml:space="preserve"> Aufwand, de</w:t>
      </w:r>
      <w:r w:rsidR="00CE2458" w:rsidRPr="001B61ED">
        <w:t>r</w:t>
      </w:r>
      <w:r w:rsidRPr="001B61ED">
        <w:t xml:space="preserve"> wahrscheinliche Schaden und aufgrund dieser Metriken de</w:t>
      </w:r>
      <w:r w:rsidR="00C01B72" w:rsidRPr="001B61ED">
        <w:t>r</w:t>
      </w:r>
      <w:r w:rsidRPr="001B61ED">
        <w:t xml:space="preserve"> Test-ROI ermit</w:t>
      </w:r>
      <w:r w:rsidR="001B61ED">
        <w:softHyphen/>
      </w:r>
      <w:r w:rsidRPr="001B61ED">
        <w:t>tel</w:t>
      </w:r>
      <w:r w:rsidR="00F8247F" w:rsidRPr="001B61ED">
        <w:t>t werden</w:t>
      </w:r>
      <w:r w:rsidRPr="001B61ED">
        <w:t xml:space="preserve">. </w:t>
      </w:r>
    </w:p>
    <w:p w14:paraId="5F2F7EBD" w14:textId="247BDC37" w:rsidR="00601258" w:rsidRPr="001B61ED" w:rsidRDefault="00601258" w:rsidP="00601258">
      <w:r w:rsidRPr="001B61ED">
        <w:lastRenderedPageBreak/>
        <w:t>Der Aufwand</w:t>
      </w:r>
      <w:r w:rsidR="007B3581" w:rsidRPr="001B61ED">
        <w:t xml:space="preserve">b </w:t>
      </w:r>
      <w:r w:rsidRPr="001B61ED">
        <w:t>wird in Personentagen gemessen. Der wahrscheinliche Schaden wird als die Summe des minimalen und maximalen Schadens geteilt durch 2 er</w:t>
      </w:r>
      <w:r w:rsidR="001B61ED">
        <w:softHyphen/>
      </w:r>
      <w:r w:rsidRPr="001B61ED">
        <w:t>klärt</w:t>
      </w:r>
      <w:r w:rsidR="00594138" w:rsidRPr="001B61ED">
        <w:rPr>
          <w:rStyle w:val="Funotenzeichen"/>
        </w:rPr>
        <w:footnoteReference w:id="50"/>
      </w:r>
      <w:r w:rsidRPr="001B61ED">
        <w:t>:</w:t>
      </w:r>
    </w:p>
    <w:p w14:paraId="3C1E11D2" w14:textId="77777777" w:rsidR="00601258" w:rsidRPr="001B61ED" w:rsidRDefault="00601258" w:rsidP="00601258"/>
    <w:bookmarkStart w:id="74" w:name="_Hlk195690399"/>
    <w:p w14:paraId="63DAD8CA" w14:textId="6D7DE92C" w:rsidR="00C31FC3" w:rsidRPr="001B61ED" w:rsidRDefault="00000000" w:rsidP="00C31FC3">
      <m:oMathPara>
        <m:oMathParaPr>
          <m:jc m:val="left"/>
        </m:oMathParaPr>
        <m:oMath>
          <m:eqArr>
            <m:eqArrPr>
              <m:maxDist m:val="1"/>
              <m:ctrlPr>
                <w:rPr>
                  <w:rFonts w:ascii="Cambria Math" w:hAnsi="Cambria Math"/>
                  <w:i/>
                </w:rPr>
              </m:ctrlPr>
            </m:eqArrPr>
            <m:e>
              <m:d>
                <m:dPr>
                  <m:ctrlPr>
                    <w:rPr>
                      <w:rFonts w:ascii="Cambria Math" w:hAnsi="Cambria Math"/>
                      <w:i/>
                    </w:rPr>
                  </m:ctrlPr>
                </m:dPr>
                <m:e>
                  <m:r>
                    <w:rPr>
                      <w:rFonts w:ascii="Cambria Math" w:hAnsi="Cambria Math"/>
                    </w:rPr>
                    <m:t>Maximaler Schaden+Minimaler Schaden</m:t>
                  </m:r>
                </m:e>
              </m:d>
              <m:r>
                <w:rPr>
                  <w:rFonts w:ascii="Cambria Math" w:hAnsi="Cambria Math"/>
                </w:rPr>
                <m:t xml:space="preserve"> / 2=Wahrscheinlicher Schaden#</m:t>
              </m:r>
              <m:d>
                <m:dPr>
                  <m:ctrlPr>
                    <w:rPr>
                      <w:rFonts w:ascii="Cambria Math" w:hAnsi="Cambria Math"/>
                      <w:i/>
                    </w:rPr>
                  </m:ctrlPr>
                </m:dPr>
                <m:e>
                  <m:r>
                    <m:rPr>
                      <m:sty m:val="p"/>
                    </m:rPr>
                    <w:rPr>
                      <w:rFonts w:ascii="Cambria Math" w:hAnsi="Cambria Math"/>
                    </w:rPr>
                    <m:t>3</m:t>
                  </m:r>
                </m:e>
              </m:d>
              <m:ctrlPr>
                <w:rPr>
                  <w:rFonts w:ascii="Cambria Math" w:hAnsi="Cambria Math"/>
                  <w:i/>
                  <w:iCs/>
                </w:rPr>
              </m:ctrlPr>
            </m:e>
          </m:eqArr>
        </m:oMath>
      </m:oMathPara>
    </w:p>
    <w:p w14:paraId="239125E3" w14:textId="04743931" w:rsidR="00601258" w:rsidRPr="001B61ED" w:rsidRDefault="001E4901" w:rsidP="001E4901">
      <w:pPr>
        <w:pStyle w:val="Beschriftung"/>
      </w:pPr>
      <w:bookmarkStart w:id="75" w:name="_Toc195691682"/>
      <w:bookmarkEnd w:id="74"/>
      <w:r w:rsidRPr="001B61ED">
        <w:t xml:space="preserve">Formel </w:t>
      </w:r>
      <w:fldSimple w:instr=" SEQ Formel \* ARABIC ">
        <w:r w:rsidR="00395093">
          <w:rPr>
            <w:noProof/>
          </w:rPr>
          <w:t>3</w:t>
        </w:r>
      </w:fldSimple>
      <w:r w:rsidRPr="001B61ED">
        <w:t>. Wahrscheinlicher Schaden</w:t>
      </w:r>
      <w:bookmarkEnd w:id="75"/>
    </w:p>
    <w:p w14:paraId="686E2841" w14:textId="77777777" w:rsidR="001E4901" w:rsidRPr="001B61ED" w:rsidRDefault="001E4901" w:rsidP="00601258"/>
    <w:p w14:paraId="59D904DB" w14:textId="58617FD6" w:rsidR="00D61A9E" w:rsidRPr="001B61ED" w:rsidRDefault="00601258" w:rsidP="00601258">
      <w:r w:rsidRPr="001B61ED">
        <w:t>Für den maximalen Schaden rechnen Sneed und Jungmayr mit den bereits er</w:t>
      </w:r>
      <w:r w:rsidR="001B61ED">
        <w:softHyphen/>
      </w:r>
      <w:r w:rsidRPr="001B61ED">
        <w:t xml:space="preserve">wähnten 600 Fehlern, die sich als angenommene Fehlerrate von 6 Fehlern pro 100 Zeilen Programmcode </w:t>
      </w:r>
      <w:r w:rsidR="001E2633" w:rsidRPr="001B61ED">
        <w:t>erklären lassen</w:t>
      </w:r>
      <w:r w:rsidRPr="001B61ED">
        <w:t xml:space="preserve">. </w:t>
      </w:r>
      <w:r w:rsidR="001805FE" w:rsidRPr="001B61ED">
        <w:t xml:space="preserve">Um die Schadenshöhe zu </w:t>
      </w:r>
      <w:r w:rsidR="00065E30" w:rsidRPr="001B61ED">
        <w:t>ermitteln,</w:t>
      </w:r>
      <w:r w:rsidRPr="001B61ED">
        <w:t xml:space="preserve"> rechnen</w:t>
      </w:r>
      <w:r w:rsidR="001805FE" w:rsidRPr="001B61ED">
        <w:t xml:space="preserve"> sie</w:t>
      </w:r>
      <w:r w:rsidRPr="001B61ED">
        <w:t xml:space="preserve"> mit Sachbe</w:t>
      </w:r>
      <w:r w:rsidRPr="001B61ED">
        <w:softHyphen/>
        <w:t xml:space="preserve">arbeitern als Systemnutzern, die einen fixen Stundengehalt erhalten. </w:t>
      </w:r>
    </w:p>
    <w:p w14:paraId="0916B236" w14:textId="51BE396F" w:rsidR="00DD3661" w:rsidRPr="001B61ED" w:rsidRDefault="00601258" w:rsidP="00601258">
      <w:r w:rsidRPr="001B61ED">
        <w:t>Da allerdings vorgesehen ist, dass LexiCode von pri</w:t>
      </w:r>
      <w:r w:rsidRPr="001B61ED">
        <w:softHyphen/>
        <w:t xml:space="preserve">vaten Nutzern verwendet wird, werden hier fiktive Daten verwendet, die sich auf private Nutzer beziehen. </w:t>
      </w:r>
      <w:r w:rsidR="00545201" w:rsidRPr="001B61ED">
        <w:t>Diese</w:t>
      </w:r>
      <w:r w:rsidRPr="001B61ED">
        <w:t xml:space="preserve"> Nutzer </w:t>
      </w:r>
      <w:r w:rsidR="008D1FC6" w:rsidRPr="001B61ED">
        <w:t>sind</w:t>
      </w:r>
      <w:r w:rsidRPr="001B61ED">
        <w:t xml:space="preserve"> die Haupt-User-Gruppe und anstatt Stundengehalt für die Ar</w:t>
      </w:r>
      <w:r w:rsidR="001B61ED">
        <w:softHyphen/>
      </w:r>
      <w:r w:rsidRPr="001B61ED">
        <w:t>beit mit der Anwen</w:t>
      </w:r>
      <w:r w:rsidRPr="001B61ED">
        <w:softHyphen/>
        <w:t>dung</w:t>
      </w:r>
      <w:r w:rsidR="008B11D3" w:rsidRPr="001B61ED">
        <w:t xml:space="preserve"> wird</w:t>
      </w:r>
      <w:r w:rsidR="006053DC" w:rsidRPr="001B61ED">
        <w:t xml:space="preserve"> die</w:t>
      </w:r>
      <w:r w:rsidRPr="001B61ED">
        <w:t xml:space="preserve"> </w:t>
      </w:r>
      <w:r w:rsidRPr="001B61ED">
        <w:rPr>
          <w:i/>
          <w:iCs/>
        </w:rPr>
        <w:t>verlorene Arbeitszeit</w:t>
      </w:r>
      <w:r w:rsidRPr="001B61ED">
        <w:t xml:space="preserve"> berücksichtigt. Diese verlo</w:t>
      </w:r>
      <w:r w:rsidR="001B61ED">
        <w:softHyphen/>
      </w:r>
      <w:r w:rsidRPr="001B61ED">
        <w:t>rene Arbeitszeit ist die Zeit, die ein lernender Nutzer für sein Hauptberuf einset</w:t>
      </w:r>
      <w:r w:rsidR="001B61ED">
        <w:softHyphen/>
      </w:r>
      <w:r w:rsidRPr="001B61ED">
        <w:t>zen kann, bei dem er oder sie 20 Euro pro Stunde verdient</w:t>
      </w:r>
      <w:r w:rsidR="00844898" w:rsidRPr="001B61ED">
        <w:t xml:space="preserve">, anstatt über LexiCode zu lernen. Die </w:t>
      </w:r>
      <w:r w:rsidR="00CD02A7" w:rsidRPr="001B61ED">
        <w:t>Einheit stellt einer Art Opportunitätskosten dar.</w:t>
      </w:r>
    </w:p>
    <w:p w14:paraId="1C946077" w14:textId="721D9B95" w:rsidR="00601258" w:rsidRPr="001B61ED" w:rsidRDefault="00601258" w:rsidP="00601258">
      <w:r w:rsidRPr="001B61ED">
        <w:t>Wenn zu einem gegebenen Zeitpunkt 100 Nutzer mit LexiCode arbeiten und ein Systemausfall vorkommt, dann ist es in einem einstündigen Ausfall mit 100 verlo</w:t>
      </w:r>
      <w:r w:rsidRPr="001B61ED">
        <w:softHyphen/>
        <w:t>renen Arbeitsstunden zu rechnen</w:t>
      </w:r>
      <w:r w:rsidR="000254ED" w:rsidRPr="001B61ED">
        <w:t xml:space="preserve"> – ein maximaler Schaden.</w:t>
      </w:r>
      <w:r w:rsidRPr="001B61ED">
        <w:t xml:space="preserve"> </w:t>
      </w:r>
      <w:r w:rsidR="000254ED" w:rsidRPr="001B61ED">
        <w:t>B</w:t>
      </w:r>
      <w:r w:rsidRPr="001B61ED">
        <w:t xml:space="preserve">ei einem leichten, halbstündigen Ausfall </w:t>
      </w:r>
      <w:r w:rsidR="00B92EA5" w:rsidRPr="001B61ED">
        <w:t xml:space="preserve">ist mit </w:t>
      </w:r>
      <w:r w:rsidRPr="001B61ED">
        <w:t>50 verlorene</w:t>
      </w:r>
      <w:r w:rsidR="00B92EA5" w:rsidRPr="001B61ED">
        <w:t>n</w:t>
      </w:r>
      <w:r w:rsidRPr="001B61ED">
        <w:t xml:space="preserve"> Arbeitsstunden</w:t>
      </w:r>
      <w:r w:rsidR="00587FC8" w:rsidRPr="001B61ED">
        <w:t xml:space="preserve"> zu rechnen</w:t>
      </w:r>
      <w:r w:rsidRPr="001B61ED">
        <w:t xml:space="preserve">. </w:t>
      </w:r>
    </w:p>
    <w:p w14:paraId="03456BDB" w14:textId="53278275" w:rsidR="00601258" w:rsidRDefault="00601258" w:rsidP="00601258">
      <w:r w:rsidRPr="001B61ED">
        <w:t>Im besten Fall sind nur zehn Nutzer betroffen und können eine Stunde mit Lexi</w:t>
      </w:r>
      <w:r w:rsidRPr="001B61ED">
        <w:softHyphen/>
        <w:t>Code nicht arbeiten, die in 10 verlorenen Arbeitsstunden resultier</w:t>
      </w:r>
      <w:r w:rsidR="0067293E" w:rsidRPr="001B61ED">
        <w:t>t</w:t>
      </w:r>
      <w:r w:rsidRPr="001B61ED">
        <w:t xml:space="preserve"> und einen mi</w:t>
      </w:r>
      <w:r w:rsidR="001B61ED">
        <w:softHyphen/>
      </w:r>
      <w:r w:rsidRPr="001B61ED">
        <w:t>nimalen Schaden darstell</w:t>
      </w:r>
      <w:r w:rsidR="0029581F" w:rsidRPr="001B61ED">
        <w:t>t</w:t>
      </w:r>
      <w:r w:rsidR="005B34AE" w:rsidRPr="001B61ED">
        <w:rPr>
          <w:rStyle w:val="Funotenzeichen"/>
        </w:rPr>
        <w:footnoteReference w:id="51"/>
      </w:r>
      <w:r w:rsidRPr="001B61ED">
        <w:t>.</w:t>
      </w:r>
    </w:p>
    <w:p w14:paraId="4100AD5B" w14:textId="77777777" w:rsidR="00312890" w:rsidRDefault="00312890" w:rsidP="00601258"/>
    <w:p w14:paraId="7F12633D" w14:textId="77777777" w:rsidR="00312890" w:rsidRDefault="00312890" w:rsidP="00601258"/>
    <w:p w14:paraId="7218841D" w14:textId="77777777" w:rsidR="00312890" w:rsidRDefault="00312890" w:rsidP="00601258"/>
    <w:p w14:paraId="2D6AC9B8" w14:textId="77777777" w:rsidR="00312890" w:rsidRPr="001B61ED" w:rsidRDefault="00312890" w:rsidP="00601258"/>
    <w:p w14:paraId="1CC0C714" w14:textId="7405FB42" w:rsidR="00601258" w:rsidRPr="001B61ED" w:rsidRDefault="00601258" w:rsidP="00601258">
      <w:r w:rsidRPr="001B61ED">
        <w:lastRenderedPageBreak/>
        <w:t>Bei den angenommenen 600 Fehlern ist bei einer Ausfallquote von 10 % mit min</w:t>
      </w:r>
      <w:r w:rsidRPr="001B61ED">
        <w:softHyphen/>
        <w:t xml:space="preserve">destens 60 Ausfällen und bei 50 % mit 300 Ausfällen zu rechnen. Der maximale Schaden lässt sich folgenderweise ermitteln: </w:t>
      </w:r>
    </w:p>
    <w:p w14:paraId="2AA206A9" w14:textId="77777777" w:rsidR="00601258" w:rsidRPr="001B61ED" w:rsidRDefault="00601258" w:rsidP="00601258"/>
    <w:p w14:paraId="24E6444F" w14:textId="77777777" w:rsidR="00601258" w:rsidRPr="001B61ED" w:rsidRDefault="00601258" w:rsidP="00601258">
      <w:pPr>
        <w:jc w:val="center"/>
      </w:pPr>
      <w:r w:rsidRPr="001B61ED">
        <w:t>60 x (100 h a 20 €) = 120.000 €</w:t>
      </w:r>
    </w:p>
    <w:p w14:paraId="30D7460B" w14:textId="77777777" w:rsidR="00601258" w:rsidRPr="001B61ED" w:rsidRDefault="00601258" w:rsidP="00601258">
      <w:pPr>
        <w:jc w:val="center"/>
      </w:pPr>
      <w:r w:rsidRPr="001B61ED">
        <w:t>+ 300 x (50 h a 20 €) = 300.000 €</w:t>
      </w:r>
    </w:p>
    <w:p w14:paraId="4DA6E871" w14:textId="77777777" w:rsidR="00601258" w:rsidRPr="001B61ED" w:rsidRDefault="00601258" w:rsidP="00601258">
      <w:pPr>
        <w:jc w:val="center"/>
      </w:pPr>
      <w:r w:rsidRPr="001B61ED">
        <w:t>420.000 €</w:t>
      </w:r>
    </w:p>
    <w:p w14:paraId="173005BA" w14:textId="77777777" w:rsidR="00601258" w:rsidRPr="001B61ED" w:rsidRDefault="00601258" w:rsidP="00601258">
      <w:r w:rsidRPr="001B61ED">
        <w:t>Der minimale Schaden liegt dann bei dem folgenden Ergebnis:</w:t>
      </w:r>
    </w:p>
    <w:p w14:paraId="28587FC5" w14:textId="77777777" w:rsidR="00601258" w:rsidRPr="001B61ED" w:rsidRDefault="00601258" w:rsidP="00601258"/>
    <w:p w14:paraId="662A822E" w14:textId="77777777" w:rsidR="00601258" w:rsidRPr="001B61ED" w:rsidRDefault="00601258" w:rsidP="00601258">
      <w:pPr>
        <w:jc w:val="center"/>
      </w:pPr>
      <w:r w:rsidRPr="001B61ED">
        <w:t>60 x (50 h a 20 €) = 60.000 €</w:t>
      </w:r>
    </w:p>
    <w:p w14:paraId="07D101D8" w14:textId="77777777" w:rsidR="00601258" w:rsidRPr="001B61ED" w:rsidRDefault="00601258" w:rsidP="00601258">
      <w:pPr>
        <w:jc w:val="center"/>
      </w:pPr>
      <w:r w:rsidRPr="001B61ED">
        <w:t>+ 300 x (10 h a 20 €) = 60.000 €</w:t>
      </w:r>
    </w:p>
    <w:p w14:paraId="78407ADB" w14:textId="77777777" w:rsidR="00601258" w:rsidRPr="001B61ED" w:rsidRDefault="00601258" w:rsidP="00601258">
      <w:pPr>
        <w:jc w:val="center"/>
      </w:pPr>
      <w:r w:rsidRPr="001B61ED">
        <w:t>120.000 €</w:t>
      </w:r>
    </w:p>
    <w:p w14:paraId="5CB61706" w14:textId="77777777" w:rsidR="00601258" w:rsidRPr="001B61ED" w:rsidRDefault="00601258" w:rsidP="00601258"/>
    <w:p w14:paraId="509E1792" w14:textId="77777777" w:rsidR="00601258" w:rsidRPr="001B61ED" w:rsidRDefault="00601258" w:rsidP="00601258">
      <w:r w:rsidRPr="001B61ED">
        <w:t>Für den wahrscheinlichen Schaden ergibt sich somit der folgende Wert:</w:t>
      </w:r>
    </w:p>
    <w:p w14:paraId="5BFB2670" w14:textId="77777777" w:rsidR="00601258" w:rsidRPr="001B61ED" w:rsidRDefault="00601258" w:rsidP="00601258"/>
    <w:p w14:paraId="4CFE6DD4" w14:textId="77777777" w:rsidR="00601258" w:rsidRPr="001B61ED" w:rsidRDefault="00601258" w:rsidP="00601258">
      <w:pPr>
        <w:jc w:val="center"/>
      </w:pPr>
      <w:r w:rsidRPr="001B61ED">
        <w:t>(420.000 € + 120.000 €) / 2 = 270.000 €</w:t>
      </w:r>
    </w:p>
    <w:p w14:paraId="798FC1B2" w14:textId="77777777" w:rsidR="00863F37" w:rsidRPr="001B61ED" w:rsidRDefault="00863F37" w:rsidP="00ED5D2B"/>
    <w:p w14:paraId="3880ADCF" w14:textId="77777777" w:rsidR="00601258" w:rsidRPr="001B61ED" w:rsidRDefault="00601258" w:rsidP="00601258">
      <w:r w:rsidRPr="001B61ED">
        <w:t>Wenn ein Systemtest mindestens zwei Drittel der existierenden Fehler aufdeckt, kann mit einer Verminderung der Fehleranzahl von 600 auf 200 gerechnet werden, die 400 Fehlern entspricht, die in der Wartung, also in der Betriebsphase nach der Veröffentlichung der Anwendung, nicht behoben werden müssen</w:t>
      </w:r>
      <w:r w:rsidRPr="001B61ED">
        <w:rPr>
          <w:rStyle w:val="Funotenzeichen"/>
        </w:rPr>
        <w:footnoteReference w:id="52"/>
      </w:r>
      <w:r w:rsidRPr="001B61ED">
        <w:t xml:space="preserve">. </w:t>
      </w:r>
    </w:p>
    <w:p w14:paraId="691634A0" w14:textId="7F037CE5" w:rsidR="00601258" w:rsidRPr="001B61ED" w:rsidRDefault="00601258" w:rsidP="00601258">
      <w:r w:rsidRPr="001B61ED">
        <w:t>Wenn nach de</w:t>
      </w:r>
      <w:r w:rsidR="00B77F6C" w:rsidRPr="001B61ED">
        <w:t>r Verteilung der zu erwartenden Fehler gerechnet wird</w:t>
      </w:r>
      <w:r w:rsidRPr="001B61ED">
        <w:t>, ist für die Behebung der Fehler die folgende Anzahl von Personentagen zu erwarten:</w:t>
      </w:r>
    </w:p>
    <w:p w14:paraId="7A15931F" w14:textId="77777777" w:rsidR="00AF4A4F" w:rsidRPr="001B61ED" w:rsidRDefault="00AF4A4F" w:rsidP="00601258"/>
    <w:p w14:paraId="13EDDD5B" w14:textId="77777777" w:rsidR="00601258" w:rsidRPr="001B61ED" w:rsidRDefault="00601258" w:rsidP="00601258">
      <w:pPr>
        <w:jc w:val="center"/>
      </w:pPr>
      <w:r w:rsidRPr="001B61ED">
        <w:t>160 Anforderungsfehler x 2,5 = 400 Personentage</w:t>
      </w:r>
    </w:p>
    <w:p w14:paraId="2751AFDF" w14:textId="77777777" w:rsidR="00601258" w:rsidRPr="001B61ED" w:rsidRDefault="00601258" w:rsidP="00601258">
      <w:pPr>
        <w:jc w:val="center"/>
      </w:pPr>
      <w:r w:rsidRPr="001B61ED">
        <w:t>120 Entwurfsfehler x 1,0 = 120 Personentage</w:t>
      </w:r>
    </w:p>
    <w:p w14:paraId="03D4C041" w14:textId="77777777" w:rsidR="00601258" w:rsidRPr="001B61ED" w:rsidRDefault="00601258" w:rsidP="00601258">
      <w:pPr>
        <w:jc w:val="center"/>
      </w:pPr>
      <w:r w:rsidRPr="001B61ED">
        <w:t>120 Codefehler x 0,5 = 60 Personentage</w:t>
      </w:r>
    </w:p>
    <w:p w14:paraId="13E0209C" w14:textId="77777777" w:rsidR="00601258" w:rsidRPr="001B61ED" w:rsidRDefault="00601258" w:rsidP="00601258">
      <w:pPr>
        <w:jc w:val="center"/>
      </w:pPr>
      <w:r w:rsidRPr="001B61ED">
        <w:t>Summe: 580 Personentage.</w:t>
      </w:r>
    </w:p>
    <w:p w14:paraId="48A8FCC4" w14:textId="77777777" w:rsidR="00122401" w:rsidRPr="001B61ED" w:rsidRDefault="00122401" w:rsidP="00601258">
      <w:pPr>
        <w:jc w:val="center"/>
      </w:pPr>
    </w:p>
    <w:p w14:paraId="184FAD7B" w14:textId="77777777" w:rsidR="00601258" w:rsidRPr="001B61ED" w:rsidRDefault="00601258" w:rsidP="00601258">
      <w:r w:rsidRPr="001B61ED">
        <w:lastRenderedPageBreak/>
        <w:t>Bei einem Preis von beispielhaften 800 € pro Entwicklerpersonentag liegen die Fehlerbehebungskosten bei 464.000 €. Zusammen mit den Fehlerfolgekosten von 270.000 € ergibt sich ein Einsparungspotenzial von 734.000 €.</w:t>
      </w:r>
    </w:p>
    <w:p w14:paraId="43BF12FD" w14:textId="77777777" w:rsidR="00601258" w:rsidRPr="001B61ED" w:rsidRDefault="00601258" w:rsidP="00601258">
      <w:r w:rsidRPr="001B61ED">
        <w:t>Ein auf 700 Personentagen geschätzter Testaufwand, bei dem die Kosten pro Tes</w:t>
      </w:r>
      <w:r w:rsidRPr="001B61ED">
        <w:softHyphen/>
        <w:t>ter bei z. B. 720 € pro Tag liegen, berechnen sich die Testkosten wie folgt:</w:t>
      </w:r>
    </w:p>
    <w:p w14:paraId="14483C72" w14:textId="77777777" w:rsidR="00601258" w:rsidRPr="001B61ED" w:rsidRDefault="00601258" w:rsidP="00601258"/>
    <w:p w14:paraId="64B6CBE1" w14:textId="2813B79F" w:rsidR="00601258" w:rsidRPr="001B61ED" w:rsidRDefault="00601258" w:rsidP="00EA2CA8">
      <w:pPr>
        <w:jc w:val="center"/>
      </w:pPr>
      <w:r w:rsidRPr="001B61ED">
        <w:t>700 x 720 = 504.000 €</w:t>
      </w:r>
    </w:p>
    <w:p w14:paraId="450F25E0" w14:textId="77777777" w:rsidR="00BA78AF" w:rsidRPr="001B61ED" w:rsidRDefault="00BA78AF" w:rsidP="00EA2CA8">
      <w:pPr>
        <w:jc w:val="center"/>
      </w:pPr>
    </w:p>
    <w:p w14:paraId="53B86183" w14:textId="77777777" w:rsidR="00601258" w:rsidRPr="001B61ED" w:rsidRDefault="00601258" w:rsidP="00601258">
      <w:r w:rsidRPr="001B61ED">
        <w:t>Das ROI berechnet sich dann wie folgt:</w:t>
      </w:r>
    </w:p>
    <w:p w14:paraId="6381B235" w14:textId="77777777" w:rsidR="00601258" w:rsidRPr="001B61ED" w:rsidRDefault="00601258" w:rsidP="00601258"/>
    <w:p w14:paraId="019E905F" w14:textId="77777777" w:rsidR="00601258" w:rsidRPr="001B61ED" w:rsidRDefault="00601258" w:rsidP="00601258">
      <w:pPr>
        <w:jc w:val="center"/>
      </w:pPr>
      <w:r w:rsidRPr="001B61ED">
        <w:t>ROI = (Nutzen – Kosten) / Kosten</w:t>
      </w:r>
    </w:p>
    <w:p w14:paraId="3B153C51" w14:textId="77777777" w:rsidR="00601258" w:rsidRPr="001B61ED" w:rsidRDefault="00601258" w:rsidP="00601258">
      <w:pPr>
        <w:jc w:val="center"/>
      </w:pPr>
      <w:r w:rsidRPr="001B61ED">
        <w:t>ROI = (734.000 – 504.000) / 504.000 = 0,45.</w:t>
      </w:r>
    </w:p>
    <w:p w14:paraId="3687601B" w14:textId="2BCB66F6" w:rsidR="003447CA" w:rsidRPr="001B61ED" w:rsidRDefault="003447CA"/>
    <w:p w14:paraId="59F07077" w14:textId="77777777" w:rsidR="00335809" w:rsidRPr="001B61ED" w:rsidRDefault="00335809"/>
    <w:p w14:paraId="027EB877" w14:textId="631A5322" w:rsidR="003447CA" w:rsidRPr="001B61ED" w:rsidRDefault="009539EA">
      <w:pPr>
        <w:pStyle w:val="berschrift2"/>
        <w:rPr>
          <w:noProof w:val="0"/>
        </w:rPr>
      </w:pPr>
      <w:bookmarkStart w:id="76" w:name="_Toc195701953"/>
      <w:bookmarkStart w:id="77" w:name="_Toc196818205"/>
      <w:r w:rsidRPr="001B61ED">
        <w:rPr>
          <w:noProof w:val="0"/>
        </w:rPr>
        <w:t>Fehlerbewertung</w:t>
      </w:r>
      <w:bookmarkEnd w:id="76"/>
      <w:bookmarkEnd w:id="77"/>
    </w:p>
    <w:p w14:paraId="1A82B7BA" w14:textId="75FCCA45" w:rsidR="004C6AA8" w:rsidRPr="001B61ED" w:rsidRDefault="004C6AA8" w:rsidP="004C6AA8">
      <w:bookmarkStart w:id="78" w:name="_Toc7595088"/>
      <w:bookmarkStart w:id="79" w:name="_Toc39492825"/>
      <w:r w:rsidRPr="001B61ED">
        <w:t>Für den Entwicklungsprozess wurden bestimmte Ansätze eingehal</w:t>
      </w:r>
      <w:r w:rsidRPr="001B61ED">
        <w:softHyphen/>
        <w:t>ten, um die Genauigkeit, Präzision, Wiederholbarkeit und Reproduzierbarkeit der Ergebnisse zu gewährleisten. Um Richtigkeit sicherzustellen, wurden die Anfor</w:t>
      </w:r>
      <w:r w:rsidRPr="001B61ED">
        <w:softHyphen/>
        <w:t>derungen passend überlegt, sodass sie ein herkömmliches Lehr</w:t>
      </w:r>
      <w:r w:rsidRPr="001B61ED">
        <w:softHyphen/>
        <w:t>buch zum Sprachlernen visu</w:t>
      </w:r>
      <w:r w:rsidR="001B61ED">
        <w:softHyphen/>
      </w:r>
      <w:r w:rsidRPr="001B61ED">
        <w:t>ell nachmacht</w:t>
      </w:r>
      <w:r w:rsidR="00323DD9" w:rsidRPr="001B61ED">
        <w:t>, die</w:t>
      </w:r>
      <w:r w:rsidRPr="001B61ED">
        <w:t xml:space="preserve"> durch digitale Funktionen ergänzt, digitalisiert und demateria</w:t>
      </w:r>
      <w:r w:rsidR="001B61ED">
        <w:softHyphen/>
      </w:r>
      <w:r w:rsidRPr="001B61ED">
        <w:t>lisiert</w:t>
      </w:r>
      <w:r w:rsidR="00323DD9" w:rsidRPr="001B61ED">
        <w:t xml:space="preserve"> wird</w:t>
      </w:r>
      <w:r w:rsidRPr="001B61ED">
        <w:t xml:space="preserve">. </w:t>
      </w:r>
    </w:p>
    <w:p w14:paraId="23CF2A99" w14:textId="77777777" w:rsidR="004C6AA8" w:rsidRPr="001B61ED" w:rsidRDefault="004C6AA8" w:rsidP="004C6AA8">
      <w:r w:rsidRPr="001B61ED">
        <w:t>Die Anforderungen wurden durch den Entwickler selbst formuliert, der selbst Er</w:t>
      </w:r>
      <w:r w:rsidRPr="001B61ED">
        <w:softHyphen/>
        <w:t xml:space="preserve">fahrung mit dem Erwerb von zwei Fremdsprachen hat und somit eine genauere Vorstellung davon hat, wie der Lernprozess beim Fremdsprachenerwerb abläuft und wie eine digitale Anwendung diesen am besten abbilden kann. </w:t>
      </w:r>
    </w:p>
    <w:p w14:paraId="5DA1E2C2" w14:textId="43712B5A" w:rsidR="004C6AA8" w:rsidRPr="001B61ED" w:rsidRDefault="004C6AA8" w:rsidP="004C6AA8">
      <w:r w:rsidRPr="001B61ED">
        <w:t>Die entwickelten Softwarekomponenten wurden isoliert, nachdem sie entwickelt wurden, getestet, um zeitnah sicherzustellen, dass sie wie geplant funktionieren</w:t>
      </w:r>
      <w:r w:rsidR="00641B47" w:rsidRPr="001B61ED">
        <w:t>.</w:t>
      </w:r>
      <w:r w:rsidRPr="001B61ED">
        <w:t xml:space="preserve"> </w:t>
      </w:r>
      <w:r w:rsidR="00641B47" w:rsidRPr="001B61ED">
        <w:t>Dieser</w:t>
      </w:r>
      <w:r w:rsidRPr="001B61ED">
        <w:t xml:space="preserve"> Ansatz</w:t>
      </w:r>
      <w:r w:rsidR="0022306A" w:rsidRPr="001B61ED">
        <w:t xml:space="preserve"> ähnelt</w:t>
      </w:r>
      <w:r w:rsidRPr="001B61ED">
        <w:t xml:space="preserve"> dem </w:t>
      </w:r>
      <w:r w:rsidRPr="001B61ED">
        <w:rPr>
          <w:i/>
          <w:iCs/>
        </w:rPr>
        <w:t>Test-Driven Development</w:t>
      </w:r>
      <w:r w:rsidRPr="001B61ED">
        <w:t xml:space="preserve"> (</w:t>
      </w:r>
      <w:r w:rsidRPr="001B61ED">
        <w:rPr>
          <w:i/>
          <w:iCs/>
        </w:rPr>
        <w:t>TDD</w:t>
      </w:r>
      <w:r w:rsidRPr="001B61ED">
        <w:t>), nur mit dem Unter</w:t>
      </w:r>
      <w:r w:rsidR="001B61ED">
        <w:softHyphen/>
      </w:r>
      <w:r w:rsidRPr="001B61ED">
        <w:t>schied, dass</w:t>
      </w:r>
      <w:r w:rsidR="007A479F" w:rsidRPr="001B61ED">
        <w:t xml:space="preserve"> </w:t>
      </w:r>
      <w:r w:rsidRPr="001B61ED">
        <w:t>die System</w:t>
      </w:r>
      <w:r w:rsidRPr="001B61ED">
        <w:softHyphen/>
        <w:t>komponenten manuell getestet werden</w:t>
      </w:r>
      <w:r w:rsidR="007A479F" w:rsidRPr="001B61ED">
        <w:t xml:space="preserve"> anstatt den Test</w:t>
      </w:r>
      <w:r w:rsidR="001B61ED">
        <w:softHyphen/>
      </w:r>
      <w:r w:rsidR="007A479F" w:rsidRPr="001B61ED">
        <w:t>prozess zu automatisieren</w:t>
      </w:r>
      <w:r w:rsidRPr="001B61ED">
        <w:t xml:space="preserve">. </w:t>
      </w:r>
    </w:p>
    <w:p w14:paraId="268508A4" w14:textId="77777777" w:rsidR="004C6AA8" w:rsidRPr="001B61ED" w:rsidRDefault="004C6AA8" w:rsidP="004C6AA8">
      <w:r w:rsidRPr="001B61ED">
        <w:t>Bei der Entwicklung wurde darauf geachtet, dass bereits angelegte Komponenten wie Buttons oder Container wie</w:t>
      </w:r>
      <w:r w:rsidRPr="001B61ED">
        <w:softHyphen/>
        <w:t>derverwendet werden, um in dem Programmcode eine Konsistenz zu sichern.</w:t>
      </w:r>
    </w:p>
    <w:p w14:paraId="100B82D3" w14:textId="3F601A66" w:rsidR="000A7A3A" w:rsidRPr="001B61ED" w:rsidRDefault="004C6AA8" w:rsidP="004C6AA8">
      <w:r w:rsidRPr="001B61ED">
        <w:lastRenderedPageBreak/>
        <w:t>Es wurde selbstverständlich auf Präzision geachtet, damit LexiCode fehler</w:t>
      </w:r>
      <w:r w:rsidRPr="001B61ED">
        <w:softHyphen/>
        <w:t>frei ar</w:t>
      </w:r>
      <w:r w:rsidR="001B61ED">
        <w:softHyphen/>
      </w:r>
      <w:r w:rsidRPr="001B61ED">
        <w:t>beitet, vor allem wenn es um die Verarbeitung von Daten geht. Um dies sicherzu</w:t>
      </w:r>
      <w:r w:rsidR="001B61ED">
        <w:softHyphen/>
      </w:r>
      <w:r w:rsidRPr="001B61ED">
        <w:t>stellen, wurde zum einen beim Anlegen der Kompo</w:t>
      </w:r>
      <w:r w:rsidRPr="001B61ED">
        <w:softHyphen/>
        <w:t>nenten, in denen vom Benut</w:t>
      </w:r>
      <w:r w:rsidR="001B61ED">
        <w:softHyphen/>
      </w:r>
      <w:r w:rsidRPr="001B61ED">
        <w:t>zer Daten angegeben werden, sichergestellt, dass die Komponenten genau mit dem Datentyp arbeiten können, den der Benutzer ange</w:t>
      </w:r>
      <w:r w:rsidRPr="001B61ED">
        <w:softHyphen/>
        <w:t xml:space="preserve">ben wird. </w:t>
      </w:r>
    </w:p>
    <w:p w14:paraId="6FDA52C7" w14:textId="7513E9F8" w:rsidR="002F05F4" w:rsidRPr="001B61ED" w:rsidRDefault="004C6AA8" w:rsidP="004C6AA8">
      <w:r w:rsidRPr="001B61ED">
        <w:t>Z. B. bei Komponenten auf LexiCode, die Übungsaufgaben darstellen und textuel</w:t>
      </w:r>
      <w:r w:rsidR="001B61ED">
        <w:softHyphen/>
      </w:r>
      <w:r w:rsidRPr="001B61ED">
        <w:t>le Antworten wie Wörter, Satzteile oder ganze Sätze erwarten, wurde im HTML-Code sichergestellt, dass diese Komponenten mit dem Datentyp „Text“ angelegt werden. Entsprechend wurden Funktionen in der Logik, die die der Rich</w:t>
      </w:r>
      <w:r w:rsidRPr="001B61ED">
        <w:softHyphen/>
        <w:t>tigkeit von Übungsantworten zu prüfen haben, so geschrieben, dass diese den Da</w:t>
      </w:r>
      <w:r w:rsidRPr="001B61ED">
        <w:softHyphen/>
        <w:t xml:space="preserve">tentyp </w:t>
      </w:r>
      <w:r w:rsidRPr="001B61ED">
        <w:rPr>
          <w:i/>
          <w:iCs/>
        </w:rPr>
        <w:t>String</w:t>
      </w:r>
      <w:r w:rsidRPr="001B61ED">
        <w:t xml:space="preserve"> erwarten.</w:t>
      </w:r>
    </w:p>
    <w:p w14:paraId="6FE62214" w14:textId="162AC731" w:rsidR="004C6AA8" w:rsidRPr="001B61ED" w:rsidRDefault="004C6AA8" w:rsidP="004C6AA8">
      <w:r w:rsidRPr="001B61ED">
        <w:t xml:space="preserve">Zum Zweck der Wiederholbarkeit wurde die Versionierung kontrolliert, indem der aktuelle Programmcode nach jeder Änderung auf der Web-Plattform </w:t>
      </w:r>
      <w:r w:rsidRPr="001B61ED">
        <w:rPr>
          <w:i/>
          <w:iCs/>
        </w:rPr>
        <w:t xml:space="preserve">GitHub </w:t>
      </w:r>
      <w:r w:rsidRPr="001B61ED">
        <w:t>gespeichert wird. GitHub ermöglicht, dass bei fehlerhaften Entwicklungsarbei</w:t>
      </w:r>
      <w:r w:rsidRPr="001B61ED">
        <w:softHyphen/>
        <w:t>ten, die den Programmcode schwer beeinträchtigen, die fehlerfreie Version des Codes als Kopie heruntergeladen und an der Anwen</w:t>
      </w:r>
      <w:r w:rsidRPr="001B61ED">
        <w:softHyphen/>
        <w:t xml:space="preserve">dung weitergearbeitet werden kann. </w:t>
      </w:r>
    </w:p>
    <w:p w14:paraId="5D232193" w14:textId="31D2B16E" w:rsidR="0065460B" w:rsidRPr="001B61ED" w:rsidRDefault="004C6AA8" w:rsidP="004C6AA8">
      <w:r w:rsidRPr="001B61ED">
        <w:t>Außerdem hat der Entwickler mittels GitHub die Möglichkeit, von überall und von jedem Gerät auf den Programmcode zuzugreifen und an der Anwendung zu arbeiten. Darüber hinaus wurden die Testszenarien mit den genauen Testparame</w:t>
      </w:r>
      <w:r w:rsidRPr="001B61ED">
        <w:softHyphen/>
        <w:t>tern dokumentiert, sodass sie unter den gleichen Bedingungen beliebig oft wie</w:t>
      </w:r>
      <w:r w:rsidRPr="001B61ED">
        <w:softHyphen/>
        <w:t>derholt werden können.</w:t>
      </w:r>
    </w:p>
    <w:p w14:paraId="70932256" w14:textId="20147E6E" w:rsidR="004C6AA8" w:rsidRPr="001B61ED" w:rsidRDefault="004C6AA8" w:rsidP="004C6AA8">
      <w:r w:rsidRPr="001B61ED">
        <w:t xml:space="preserve">Damit die </w:t>
      </w:r>
      <w:r w:rsidR="001A7A3B" w:rsidRPr="001B61ED">
        <w:t xml:space="preserve">Testergebnisse </w:t>
      </w:r>
      <w:r w:rsidRPr="001B61ED">
        <w:t>unter den gleichen Bedingungen wieder durchge</w:t>
      </w:r>
      <w:r w:rsidRPr="001B61ED">
        <w:softHyphen/>
        <w:t xml:space="preserve">führt werden können, </w:t>
      </w:r>
      <w:r w:rsidR="004C762E" w:rsidRPr="001B61ED">
        <w:t>wurden Maßnahmen</w:t>
      </w:r>
      <w:r w:rsidRPr="001B61ED">
        <w:t xml:space="preserve"> für eine gewisse Reproduzier</w:t>
      </w:r>
      <w:r w:rsidRPr="001B61ED">
        <w:softHyphen/>
        <w:t>barkeit ergrif</w:t>
      </w:r>
      <w:r w:rsidR="001B61ED">
        <w:softHyphen/>
      </w:r>
      <w:r w:rsidRPr="001B61ED">
        <w:t>fen. Zum einen wurde die Entwicklungsumgebung dokumentiert, damit sie nach</w:t>
      </w:r>
      <w:r w:rsidR="001B61ED">
        <w:softHyphen/>
      </w:r>
      <w:r w:rsidRPr="001B61ED">
        <w:t>gebildet werden kann. Zum anderen wurden die externen Abhän</w:t>
      </w:r>
      <w:r w:rsidRPr="001B61ED">
        <w:softHyphen/>
        <w:t>gigkeiten</w:t>
      </w:r>
      <w:r w:rsidR="00611F24" w:rsidRPr="001B61ED">
        <w:t xml:space="preserve"> wie das</w:t>
      </w:r>
      <w:r w:rsidRPr="001B61ED">
        <w:t xml:space="preserve"> eingesetzte Framework dokumentiert. Es wurden Kriterien für die Erzeugung von unterschiedlichen Testdaten einge</w:t>
      </w:r>
      <w:r w:rsidRPr="001B61ED">
        <w:softHyphen/>
        <w:t xml:space="preserve">setzt, damit unterschiedliche Testszenarien getestet werden.  </w:t>
      </w:r>
      <w:r w:rsidR="003D1449" w:rsidRPr="001B61ED">
        <w:t>D</w:t>
      </w:r>
      <w:r w:rsidRPr="001B61ED">
        <w:t>ie Testdaten wurden dokumentiert.</w:t>
      </w:r>
    </w:p>
    <w:p w14:paraId="47BA7D75" w14:textId="61AABE1E" w:rsidR="003447CA" w:rsidRPr="001B61ED" w:rsidRDefault="004B6B94">
      <w:pPr>
        <w:pStyle w:val="berschrift2"/>
        <w:rPr>
          <w:noProof w:val="0"/>
        </w:rPr>
      </w:pPr>
      <w:bookmarkStart w:id="80" w:name="_Toc195701954"/>
      <w:bookmarkStart w:id="81" w:name="_Toc196818206"/>
      <w:bookmarkEnd w:id="78"/>
      <w:bookmarkEnd w:id="79"/>
      <w:r w:rsidRPr="001B61ED">
        <w:rPr>
          <w:noProof w:val="0"/>
        </w:rPr>
        <w:t>Technologische Sachzwänge</w:t>
      </w:r>
      <w:bookmarkEnd w:id="80"/>
      <w:bookmarkEnd w:id="81"/>
    </w:p>
    <w:p w14:paraId="5FCCA136" w14:textId="5D198ABF" w:rsidR="008C10C2" w:rsidRDefault="008C10C2" w:rsidP="008C10C2">
      <w:bookmarkStart w:id="82" w:name="_Toc39492826"/>
      <w:r w:rsidRPr="001B61ED">
        <w:t>Die im letzten Kapitel beschriebenen Ansätze zur Genauigkeit und Präzision so</w:t>
      </w:r>
      <w:r w:rsidRPr="001B61ED">
        <w:softHyphen/>
        <w:t>wie die Anwendbarkeit und Verfügbarkeit des Projektes weisen Ein</w:t>
      </w:r>
      <w:r w:rsidRPr="001B61ED">
        <w:softHyphen/>
        <w:t>schränkungen auf, die zu erwähnen sind, weil sie die Interpretation der Ergebnis</w:t>
      </w:r>
      <w:r w:rsidRPr="001B61ED">
        <w:softHyphen/>
        <w:t>se beeinflussen können. Die Einschränkungen liegen größtenteils in der eingesetz</w:t>
      </w:r>
      <w:r w:rsidRPr="001B61ED">
        <w:softHyphen/>
        <w:t xml:space="preserve">ten Technologie. </w:t>
      </w:r>
    </w:p>
    <w:p w14:paraId="7A8CC195" w14:textId="77777777" w:rsidR="0007374E" w:rsidRPr="001B61ED" w:rsidRDefault="0007374E" w:rsidP="008C10C2"/>
    <w:p w14:paraId="04A8A9D5" w14:textId="2A0E9198" w:rsidR="00FE04B0" w:rsidRPr="001B61ED" w:rsidRDefault="008C10C2" w:rsidP="008C10C2">
      <w:r w:rsidRPr="001B61ED">
        <w:lastRenderedPageBreak/>
        <w:t xml:space="preserve">Die </w:t>
      </w:r>
      <w:r w:rsidR="009C3CCF" w:rsidRPr="001B61ED">
        <w:t xml:space="preserve">eingesetzten </w:t>
      </w:r>
      <w:r w:rsidR="005371D7" w:rsidRPr="001B61ED">
        <w:t>HC-Entwicklungsw</w:t>
      </w:r>
      <w:r w:rsidRPr="001B61ED">
        <w:t>erkzeuge sind ausführlich dokumentiert und können durch die Lektüre di</w:t>
      </w:r>
      <w:r w:rsidRPr="001B61ED">
        <w:softHyphen/>
        <w:t>verser Lernmedien wie Bücher, Blog-Artikel, Zeit</w:t>
      </w:r>
      <w:r w:rsidR="001B61ED">
        <w:softHyphen/>
      </w:r>
      <w:r w:rsidRPr="001B61ED">
        <w:t>schriften, Foren, YouTube Tuto</w:t>
      </w:r>
      <w:r w:rsidRPr="001B61ED">
        <w:softHyphen/>
        <w:t>rials und Video-Kurse auf Online-Plattformen wie Udemy angeeignet werden. In manchen dieser Quellen kann die vollständige Um</w:t>
      </w:r>
      <w:r w:rsidR="001B61ED">
        <w:softHyphen/>
      </w:r>
      <w:r w:rsidRPr="001B61ED">
        <w:t>setzung kleinerer bis mittelgroßer Projekte verfolgt werden, die große Lernpoten</w:t>
      </w:r>
      <w:r w:rsidR="001B61ED">
        <w:softHyphen/>
      </w:r>
      <w:r w:rsidRPr="001B61ED">
        <w:t>ziale für unerfah</w:t>
      </w:r>
      <w:r w:rsidRPr="001B61ED">
        <w:softHyphen/>
        <w:t>rene Entwickler bieten.</w:t>
      </w:r>
    </w:p>
    <w:p w14:paraId="7B9EFB47" w14:textId="77777777" w:rsidR="008C10C2" w:rsidRPr="001B61ED" w:rsidRDefault="008C10C2" w:rsidP="008C10C2">
      <w:r w:rsidRPr="001B61ED">
        <w:t xml:space="preserve">Da Zoho Creator nicht so lange auf dem Markt wie herkömmliche HC-Entwicklungstechnologien und LC/NC-Entwicklung allgemein eine relativ neue Technologie ist, sind entsprechend weniger Lernmaterialien und Beispielprojekte zu finden. Dies verlangsamt den Lernprozess und erschwert ihn zusätzlich. </w:t>
      </w:r>
    </w:p>
    <w:p w14:paraId="1D1AD505" w14:textId="74E284EE" w:rsidR="008C10C2" w:rsidRPr="001B61ED" w:rsidRDefault="008C10C2" w:rsidP="008C10C2">
      <w:r w:rsidRPr="001B61ED">
        <w:t>Der Entwickler, der sich mit der Entwicklung beider Versionen von LexiCode en</w:t>
      </w:r>
      <w:r w:rsidRPr="001B61ED">
        <w:softHyphen/>
        <w:t>gagiert hat, kann mehr Erfa</w:t>
      </w:r>
      <w:r w:rsidR="003B058F" w:rsidRPr="001B61ED">
        <w:t>h</w:t>
      </w:r>
      <w:r w:rsidRPr="001B61ED">
        <w:t>rung mit HC- als mit LC/NC-Entwicklung aufweisen. Dies kann dazu geführt haben, dass der Entwickler bei im Zoho Creator gewisse Anforderungen nicht umsetzen konnte, für die es bereits Lösungen oder zumin</w:t>
      </w:r>
      <w:r w:rsidRPr="001B61ED">
        <w:softHyphen/>
        <w:t>dest Workarounds gibt.</w:t>
      </w:r>
    </w:p>
    <w:p w14:paraId="065E64E2" w14:textId="035AFC55" w:rsidR="008C10C2" w:rsidRPr="001B61ED" w:rsidRDefault="008C10C2" w:rsidP="008C10C2">
      <w:r w:rsidRPr="001B61ED">
        <w:t>Andererseits kann die Tatsache, dass ein einzelner Entwickler an LexiCode gear</w:t>
      </w:r>
      <w:r w:rsidRPr="001B61ED">
        <w:softHyphen/>
        <w:t>beitet hat, die Richtigkeit negativ beeinflusst haben. In</w:t>
      </w:r>
      <w:r w:rsidR="00C53FB9" w:rsidRPr="001B61ED">
        <w:t xml:space="preserve"> Mehrpersonen-</w:t>
      </w:r>
      <w:r w:rsidRPr="001B61ED">
        <w:t>Softwareentwicklungsprojekten</w:t>
      </w:r>
      <w:r w:rsidR="000411AF" w:rsidRPr="001B61ED">
        <w:t xml:space="preserve"> </w:t>
      </w:r>
      <w:r w:rsidRPr="001B61ED">
        <w:t>können Code Reviews stattfinden, bei denen die Entwickler den Code ihrer Teamkollegen auf Fehler prüfen, damit die Wahr</w:t>
      </w:r>
      <w:r w:rsidR="001B61ED">
        <w:softHyphen/>
      </w:r>
      <w:r w:rsidRPr="001B61ED">
        <w:t>scheinlichkeit der Logikfehler</w:t>
      </w:r>
      <w:r w:rsidR="008D6702" w:rsidRPr="001B61ED">
        <w:t xml:space="preserve"> </w:t>
      </w:r>
      <w:r w:rsidRPr="001B61ED">
        <w:t xml:space="preserve">verringert wird. </w:t>
      </w:r>
    </w:p>
    <w:p w14:paraId="2D589D22" w14:textId="50387D30" w:rsidR="008C10C2" w:rsidRPr="001B61ED" w:rsidRDefault="008C10C2" w:rsidP="008C10C2">
      <w:r w:rsidRPr="001B61ED">
        <w:t>Der Erfahrungsmangel bei der Entwicklung der LC/NC-Version von LexiCode kann natürlich bei der Entwicklung der HC-Version eine Rolle gespielt ha</w:t>
      </w:r>
      <w:r w:rsidRPr="001B61ED">
        <w:softHyphen/>
        <w:t>ben. In einem Team haben die Entwickler normalerweise unterschiedliche Erfahrungs</w:t>
      </w:r>
      <w:r w:rsidRPr="001B61ED">
        <w:softHyphen/>
        <w:t>grade und die erfahrenen können die weniger erfahrenen bei der Entwick</w:t>
      </w:r>
      <w:r w:rsidRPr="001B61ED">
        <w:softHyphen/>
        <w:t>lung un</w:t>
      </w:r>
      <w:r w:rsidR="001B61ED">
        <w:softHyphen/>
      </w:r>
      <w:r w:rsidRPr="001B61ED">
        <w:t>terstützen. Die reine Höhe des Aufwands kann die Qualität der Arbeit des Ent</w:t>
      </w:r>
      <w:r w:rsidR="001B61ED">
        <w:softHyphen/>
      </w:r>
      <w:r w:rsidRPr="001B61ED">
        <w:t>wicklers beeinflusst haben, da Menschen tendieren, Fehler zu begehen, wenn sie von zu viel Arbeit überfordert werden.</w:t>
      </w:r>
    </w:p>
    <w:p w14:paraId="3B90EA8F" w14:textId="6FA9186A" w:rsidR="008C10C2" w:rsidRPr="001B61ED" w:rsidRDefault="008C10C2" w:rsidP="008C10C2">
      <w:r w:rsidRPr="001B61ED">
        <w:t>Der Umfang des Case Study kann die Aussagekraft und Qualität der Forschung beeinflusst haben. Wie bereits erwähnt, ist für die vorliegende Forschung die Ent</w:t>
      </w:r>
      <w:r w:rsidRPr="001B61ED">
        <w:softHyphen/>
        <w:t>wicklung einer reinen Frontend-Anwendung</w:t>
      </w:r>
      <w:r w:rsidR="001A7BDA" w:rsidRPr="001B61ED">
        <w:t xml:space="preserve"> ohne ein Backend</w:t>
      </w:r>
      <w:r w:rsidRPr="001B61ED">
        <w:t xml:space="preserve"> geplant worden</w:t>
      </w:r>
      <w:r w:rsidR="00FD3C1F" w:rsidRPr="001B61ED">
        <w:t>.</w:t>
      </w:r>
      <w:r w:rsidRPr="001B61ED">
        <w:t xml:space="preserve"> </w:t>
      </w:r>
    </w:p>
    <w:p w14:paraId="47893752" w14:textId="40ED7D80" w:rsidR="006F1D7D" w:rsidRPr="001B61ED" w:rsidRDefault="008C10C2" w:rsidP="008C10C2">
      <w:r w:rsidRPr="001B61ED">
        <w:t>Eine Anwendung, die über einen Backend verfügt, hat die zweifache Funktionali</w:t>
      </w:r>
      <w:r w:rsidRPr="001B61ED">
        <w:softHyphen/>
        <w:t>tät einer reinen Frontend-Anwendung und verlangt, dass noch mehr Techno</w:t>
      </w:r>
      <w:r w:rsidRPr="001B61ED">
        <w:softHyphen/>
        <w:t>logien verwendet werden. Dadurch öffnen sich in so einem Case Study weitere Möglichkeiten für einen Vergleich zweier Anwendungsansätze, der die Aussage</w:t>
      </w:r>
      <w:r w:rsidRPr="001B61ED">
        <w:softHyphen/>
        <w:t>kraft der Forschung erhöhen kann</w:t>
      </w:r>
      <w:r w:rsidR="006E7395" w:rsidRPr="001B61ED">
        <w:t>.</w:t>
      </w:r>
      <w:r w:rsidRPr="001B61ED">
        <w:t xml:space="preserve"> </w:t>
      </w:r>
      <w:r w:rsidR="006E7395" w:rsidRPr="001B61ED">
        <w:t>M</w:t>
      </w:r>
      <w:r w:rsidRPr="001B61ED">
        <w:t>ehr Anpassungsmöglichkeiten für eine HC-Fullstack-Anwendung</w:t>
      </w:r>
      <w:r w:rsidR="00DC059E" w:rsidRPr="001B61ED">
        <w:t xml:space="preserve"> sagt mehr aus</w:t>
      </w:r>
      <w:r w:rsidRPr="001B61ED">
        <w:t xml:space="preserve"> als mehr Anpassungsmöglichkeiten für eine Frontend-HC-Anwendung.</w:t>
      </w:r>
    </w:p>
    <w:p w14:paraId="619C1F9E" w14:textId="3A4CAA0F" w:rsidR="008C10C2" w:rsidRPr="001B61ED" w:rsidRDefault="008C10C2" w:rsidP="008C10C2">
      <w:r w:rsidRPr="001B61ED">
        <w:lastRenderedPageBreak/>
        <w:t>Es ist zu erwähnen, dass im Rahmen dieser Studie die kostenfreie Probeversion von Zoho Creator eingesetzt wurde. Obwohl in den kostenpflichtigen Abonne</w:t>
      </w:r>
      <w:r w:rsidRPr="001B61ED">
        <w:softHyphen/>
        <w:t>ments mehr Features zu finden sind, beziehen sich viele dieser Features auf Merkmale, deren Umsetzung in der vorliegenden Forschung nicht angestrebt wird, wie z. B. KI-Modelle, Integration mit weiteren Zoho Apps oder Business In</w:t>
      </w:r>
      <w:r w:rsidRPr="001B61ED">
        <w:softHyphen/>
        <w:t>telligence und Analytics</w:t>
      </w:r>
      <w:r w:rsidR="003F68F8" w:rsidRPr="001B61ED">
        <w:rPr>
          <w:rStyle w:val="Funotenzeichen"/>
        </w:rPr>
        <w:footnoteReference w:id="53"/>
      </w:r>
      <w:r w:rsidRPr="001B61ED">
        <w:t xml:space="preserve">. Die </w:t>
      </w:r>
      <w:r w:rsidR="00946A8D" w:rsidRPr="001B61ED">
        <w:t>Eigenschaften</w:t>
      </w:r>
      <w:r w:rsidRPr="001B61ED">
        <w:t>, die in dieser Forschung eigentlich ge</w:t>
      </w:r>
      <w:r w:rsidRPr="001B61ED">
        <w:softHyphen/>
        <w:t>br</w:t>
      </w:r>
      <w:r w:rsidR="00B81D1A" w:rsidRPr="001B61ED">
        <w:t>auch</w:t>
      </w:r>
      <w:r w:rsidRPr="001B61ED">
        <w:t>t werden, sind in dem kostenlosen Abonnement vorhanden.</w:t>
      </w:r>
    </w:p>
    <w:p w14:paraId="3D75DE8B" w14:textId="68FE726D" w:rsidR="008C10C2" w:rsidRPr="001B61ED" w:rsidRDefault="008C10C2" w:rsidP="008C10C2">
      <w:r w:rsidRPr="001B61ED">
        <w:t>Ferner ist darauf hinzuweisen, dass</w:t>
      </w:r>
      <w:r w:rsidR="009A17AD" w:rsidRPr="001B61ED">
        <w:t xml:space="preserve"> das vorliegende</w:t>
      </w:r>
      <w:r w:rsidRPr="001B61ED">
        <w:t xml:space="preserve"> Entwicklungsprojekt klarstel</w:t>
      </w:r>
      <w:r w:rsidR="001B61ED">
        <w:softHyphen/>
      </w:r>
      <w:r w:rsidRPr="001B61ED">
        <w:t>len soll, welche Komponenten und Funktionalitäten nur mit den Werkzeugen der Plattform Zoho Creator implementiert werden können, ohne nach Ergänzungs</w:t>
      </w:r>
      <w:r w:rsidR="001B61ED">
        <w:softHyphen/>
      </w:r>
      <w:r w:rsidRPr="001B61ED">
        <w:t>werkzeugen wie andere Programmiersprachen oder Plattformen zu suchen und über diese die Anforderungen umzusetzen. Dies hängt mit dem Ziel zusammen, die Möglichkeiten von Zoho Creator als eigenständiges Werkzeug zu präsentie</w:t>
      </w:r>
      <w:r w:rsidR="001B61ED">
        <w:softHyphen/>
      </w:r>
      <w:r w:rsidRPr="001B61ED">
        <w:t>ren.</w:t>
      </w:r>
    </w:p>
    <w:bookmarkEnd w:id="82"/>
    <w:p w14:paraId="38494886" w14:textId="77777777" w:rsidR="003800ED" w:rsidRPr="001B61ED" w:rsidRDefault="003800ED" w:rsidP="00523044"/>
    <w:p w14:paraId="6E7001D6" w14:textId="77777777" w:rsidR="003800ED" w:rsidRPr="001B61ED" w:rsidRDefault="003800ED" w:rsidP="003800ED"/>
    <w:p w14:paraId="5A0361AE" w14:textId="77777777" w:rsidR="0025094F" w:rsidRPr="001B61ED" w:rsidRDefault="0025094F" w:rsidP="0025094F"/>
    <w:p w14:paraId="4EC742A0" w14:textId="77777777" w:rsidR="003447CA" w:rsidRPr="001B61ED" w:rsidRDefault="005701E9">
      <w:pPr>
        <w:pStyle w:val="berschrift1"/>
        <w:rPr>
          <w:noProof w:val="0"/>
        </w:rPr>
      </w:pPr>
      <w:bookmarkStart w:id="83" w:name="_Toc39492827"/>
      <w:bookmarkStart w:id="84" w:name="_Toc195701955"/>
      <w:bookmarkStart w:id="85" w:name="_Toc196818207"/>
      <w:r w:rsidRPr="001B61ED">
        <w:rPr>
          <w:noProof w:val="0"/>
        </w:rPr>
        <w:lastRenderedPageBreak/>
        <w:t xml:space="preserve">Ergebnisse </w:t>
      </w:r>
      <w:r w:rsidR="003156AD" w:rsidRPr="001B61ED">
        <w:rPr>
          <w:noProof w:val="0"/>
        </w:rPr>
        <w:t xml:space="preserve">und </w:t>
      </w:r>
      <w:r w:rsidRPr="001B61ED">
        <w:rPr>
          <w:noProof w:val="0"/>
        </w:rPr>
        <w:t>Diskussion</w:t>
      </w:r>
      <w:bookmarkEnd w:id="83"/>
      <w:bookmarkEnd w:id="84"/>
      <w:bookmarkEnd w:id="85"/>
    </w:p>
    <w:p w14:paraId="201B1871" w14:textId="60D184E8" w:rsidR="00720598" w:rsidRPr="001B61ED" w:rsidRDefault="00720598" w:rsidP="00720598">
      <w:r w:rsidRPr="001B61ED">
        <w:t>Die Ergebnisse der Entwicklung werden in der gleichen Reihenfolge vorgestellt wie die Rei</w:t>
      </w:r>
      <w:r w:rsidRPr="001B61ED">
        <w:softHyphen/>
        <w:t>henfolge der Forschungsfrage</w:t>
      </w:r>
      <w:r w:rsidR="0029782E" w:rsidRPr="001B61ED">
        <w:t>n</w:t>
      </w:r>
      <w:r w:rsidRPr="001B61ED">
        <w:t>, die zum Anfang der Studie vorgestellt wurden. Bei der Vorstellung der Ergebnisse werden pro Forschungsfrage im Ab</w:t>
      </w:r>
      <w:r w:rsidR="001B61ED">
        <w:softHyphen/>
      </w:r>
      <w:r w:rsidRPr="001B61ED">
        <w:t xml:space="preserve">wechsel zuerst die Ergebnisse der HC- und danach die Ergebnisse der LC/NC-Anwendung erläutert, bevor es gleichermaßen mit der nächsten Anforderung bzw. fortgesetzt wird. </w:t>
      </w:r>
    </w:p>
    <w:p w14:paraId="252AD638" w14:textId="299AD554" w:rsidR="003447CA" w:rsidRPr="001B61ED" w:rsidRDefault="00006650">
      <w:pPr>
        <w:pStyle w:val="berschrift2"/>
        <w:rPr>
          <w:noProof w:val="0"/>
        </w:rPr>
      </w:pPr>
      <w:bookmarkStart w:id="86" w:name="_Toc195701956"/>
      <w:bookmarkStart w:id="87" w:name="_Toc196818208"/>
      <w:r w:rsidRPr="001B61ED">
        <w:rPr>
          <w:noProof w:val="0"/>
        </w:rPr>
        <w:t>Seitennavigation</w:t>
      </w:r>
      <w:bookmarkEnd w:id="86"/>
      <w:bookmarkEnd w:id="87"/>
    </w:p>
    <w:p w14:paraId="2FCE6DD1" w14:textId="2AF318A7" w:rsidR="006949FA" w:rsidRPr="001B61ED" w:rsidRDefault="006949FA" w:rsidP="006949FA">
      <w:r w:rsidRPr="001B61ED">
        <w:t xml:space="preserve">In der HC-Version von LexiCode wurde die lokale Navigation anhand des HTML-Elements </w:t>
      </w:r>
      <w:r w:rsidRPr="001B61ED">
        <w:rPr>
          <w:i/>
          <w:iCs/>
        </w:rPr>
        <w:t>&lt;nav&gt;</w:t>
      </w:r>
      <w:r w:rsidRPr="001B61ED">
        <w:t xml:space="preserve"> angelegt, innerhalb dessen eine un</w:t>
      </w:r>
      <w:r w:rsidRPr="001B61ED">
        <w:softHyphen/>
        <w:t>geordnete Liste (</w:t>
      </w:r>
      <w:r w:rsidRPr="001B61ED">
        <w:rPr>
          <w:i/>
          <w:iCs/>
        </w:rPr>
        <w:t>&lt;ul</w:t>
      </w:r>
      <w:r w:rsidRPr="001B61ED">
        <w:t>&gt;)</w:t>
      </w:r>
      <w:r w:rsidR="00C164E3" w:rsidRPr="001B61ED">
        <w:rPr>
          <w:rStyle w:val="Funotenzeichen"/>
        </w:rPr>
        <w:footnoteReference w:id="54"/>
      </w:r>
      <w:r w:rsidRPr="001B61ED">
        <w:t xml:space="preserve"> liegt, in der der Link zu jeder Inhaltsseite als Ankerelement (</w:t>
      </w:r>
      <w:r w:rsidRPr="001B61ED">
        <w:rPr>
          <w:i/>
          <w:iCs/>
        </w:rPr>
        <w:t>&lt;a&gt;</w:t>
      </w:r>
      <w:r w:rsidRPr="001B61ED">
        <w:t>)</w:t>
      </w:r>
      <w:r w:rsidR="006B6424" w:rsidRPr="001B61ED">
        <w:rPr>
          <w:rStyle w:val="Funotenzeichen"/>
        </w:rPr>
        <w:footnoteReference w:id="55"/>
      </w:r>
      <w:r w:rsidRPr="001B61ED">
        <w:t xml:space="preserve"> innerhalb eines Listen</w:t>
      </w:r>
      <w:r w:rsidR="001B61ED">
        <w:softHyphen/>
      </w:r>
      <w:r w:rsidRPr="001B61ED">
        <w:t>elementes (</w:t>
      </w:r>
      <w:r w:rsidRPr="001B61ED">
        <w:rPr>
          <w:i/>
          <w:iCs/>
        </w:rPr>
        <w:t>&lt;li&gt;</w:t>
      </w:r>
      <w:r w:rsidRPr="001B61ED">
        <w:t>)</w:t>
      </w:r>
      <w:r w:rsidR="00F13966" w:rsidRPr="001B61ED">
        <w:rPr>
          <w:rStyle w:val="Funotenzeichen"/>
        </w:rPr>
        <w:footnoteReference w:id="56"/>
      </w:r>
      <w:r w:rsidRPr="001B61ED">
        <w:t xml:space="preserve"> eingebettet ist. </w:t>
      </w:r>
    </w:p>
    <w:p w14:paraId="1D57A539" w14:textId="77777777" w:rsidR="006949FA" w:rsidRPr="001B61ED" w:rsidRDefault="006949FA" w:rsidP="006949FA">
      <w:r w:rsidRPr="001B61ED">
        <w:t xml:space="preserve">Über das Attribut </w:t>
      </w:r>
      <w:r w:rsidRPr="001B61ED">
        <w:rPr>
          <w:i/>
          <w:iCs/>
        </w:rPr>
        <w:t xml:space="preserve">href </w:t>
      </w:r>
      <w:r w:rsidRPr="001B61ED">
        <w:t>wird im Code der Link zu der entsprechenden Seite hinter</w:t>
      </w:r>
      <w:r w:rsidRPr="001B61ED">
        <w:softHyphen/>
        <w:t>legt:</w:t>
      </w:r>
    </w:p>
    <w:p w14:paraId="7B2D32F6" w14:textId="77777777" w:rsidR="00CC67A6" w:rsidRPr="001B61ED" w:rsidRDefault="00CC67A6" w:rsidP="006949FA"/>
    <w:p w14:paraId="31D6152E" w14:textId="77777777" w:rsidR="00651E13" w:rsidRPr="001B61ED" w:rsidRDefault="006949FA" w:rsidP="00651E13">
      <w:pPr>
        <w:keepNext/>
      </w:pPr>
      <w:r w:rsidRPr="001B61ED">
        <w:rPr>
          <w:lang w:eastAsia="de-DE"/>
        </w:rPr>
        <w:drawing>
          <wp:inline distT="0" distB="0" distL="0" distR="0" wp14:anchorId="7F7E9BFA" wp14:editId="3732CABE">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466A3B52" w14:textId="09212283" w:rsidR="006949FA" w:rsidRPr="001B61ED" w:rsidRDefault="00651E13" w:rsidP="00651E13">
      <w:pPr>
        <w:pStyle w:val="Beschriftung"/>
      </w:pPr>
      <w:bookmarkStart w:id="88" w:name="_Toc195688316"/>
      <w:r w:rsidRPr="001B61ED">
        <w:t xml:space="preserve">Abbildung </w:t>
      </w:r>
      <w:fldSimple w:instr=" SEQ Abbildung \* ARABIC ">
        <w:r w:rsidR="00395093">
          <w:rPr>
            <w:noProof/>
          </w:rPr>
          <w:t>4</w:t>
        </w:r>
      </w:fldSimple>
      <w:r w:rsidRPr="001B61ED">
        <w:t>. (Link zu einer Inhaltsseite)</w:t>
      </w:r>
      <w:bookmarkEnd w:id="88"/>
    </w:p>
    <w:p w14:paraId="288E8222" w14:textId="77777777" w:rsidR="00651E13" w:rsidRPr="001B61ED" w:rsidRDefault="00651E13" w:rsidP="006949FA">
      <w:pPr>
        <w:rPr>
          <w:rFonts w:asciiTheme="minorHAnsi" w:hAnsiTheme="minorHAnsi" w:cstheme="minorHAnsi"/>
          <w:sz w:val="22"/>
          <w:szCs w:val="18"/>
        </w:rPr>
      </w:pPr>
    </w:p>
    <w:p w14:paraId="606BF804" w14:textId="77777777" w:rsidR="00CB18EE" w:rsidRPr="001B61ED" w:rsidRDefault="00CB18EE" w:rsidP="006949FA">
      <w:pPr>
        <w:rPr>
          <w:rFonts w:asciiTheme="minorHAnsi" w:hAnsiTheme="minorHAnsi" w:cstheme="minorHAnsi"/>
          <w:sz w:val="22"/>
          <w:szCs w:val="18"/>
        </w:rPr>
      </w:pPr>
    </w:p>
    <w:p w14:paraId="657F5927" w14:textId="77777777" w:rsidR="00CB18EE" w:rsidRPr="001B61ED" w:rsidRDefault="00CB18EE" w:rsidP="006949FA">
      <w:pPr>
        <w:rPr>
          <w:rFonts w:asciiTheme="minorHAnsi" w:hAnsiTheme="minorHAnsi" w:cstheme="minorHAnsi"/>
          <w:sz w:val="22"/>
          <w:szCs w:val="18"/>
        </w:rPr>
      </w:pPr>
    </w:p>
    <w:p w14:paraId="54E15ECB" w14:textId="77777777" w:rsidR="00CB18EE" w:rsidRPr="001B61ED" w:rsidRDefault="00CB18EE" w:rsidP="006949FA">
      <w:pPr>
        <w:rPr>
          <w:rFonts w:asciiTheme="minorHAnsi" w:hAnsiTheme="minorHAnsi" w:cstheme="minorHAnsi"/>
          <w:sz w:val="22"/>
          <w:szCs w:val="18"/>
        </w:rPr>
      </w:pPr>
    </w:p>
    <w:p w14:paraId="107A9F45" w14:textId="77777777" w:rsidR="00CB18EE" w:rsidRPr="001B61ED" w:rsidRDefault="00CB18EE" w:rsidP="006949FA">
      <w:pPr>
        <w:rPr>
          <w:rFonts w:asciiTheme="minorHAnsi" w:hAnsiTheme="minorHAnsi" w:cstheme="minorHAnsi"/>
          <w:sz w:val="22"/>
          <w:szCs w:val="18"/>
        </w:rPr>
      </w:pPr>
    </w:p>
    <w:p w14:paraId="5EEAD9AD" w14:textId="77777777" w:rsidR="00CB18EE" w:rsidRPr="001B61ED" w:rsidRDefault="00CB18EE" w:rsidP="006949FA">
      <w:pPr>
        <w:rPr>
          <w:rFonts w:asciiTheme="minorHAnsi" w:hAnsiTheme="minorHAnsi" w:cstheme="minorHAnsi"/>
          <w:sz w:val="22"/>
          <w:szCs w:val="18"/>
        </w:rPr>
      </w:pPr>
    </w:p>
    <w:p w14:paraId="6BA94E10" w14:textId="221BB002" w:rsidR="006949FA" w:rsidRPr="001B61ED" w:rsidRDefault="006949FA" w:rsidP="006949FA">
      <w:r w:rsidRPr="001B61ED">
        <w:lastRenderedPageBreak/>
        <w:t xml:space="preserve">Die globale Navigation </w:t>
      </w:r>
      <w:r w:rsidR="007B36BD" w:rsidRPr="001B61ED">
        <w:t>zum Wechseln zwischen den Masken</w:t>
      </w:r>
      <w:r w:rsidR="00196BA7" w:rsidRPr="001B61ED">
        <w:rPr>
          <w:rStyle w:val="Funotenzeichen"/>
        </w:rPr>
        <w:footnoteReference w:id="57"/>
      </w:r>
      <w:r w:rsidR="007B36BD" w:rsidRPr="001B61ED">
        <w:t xml:space="preserve"> </w:t>
      </w:r>
      <w:r w:rsidRPr="001B61ED">
        <w:t>ist Teil der Seiten</w:t>
      </w:r>
      <w:r w:rsidR="001B61ED">
        <w:softHyphen/>
      </w:r>
      <w:r w:rsidRPr="001B61ED">
        <w:t xml:space="preserve">leistennavigation oder </w:t>
      </w:r>
      <w:r w:rsidRPr="001B61ED">
        <w:rPr>
          <w:i/>
          <w:iCs/>
        </w:rPr>
        <w:t>Sidebar-Navigation</w:t>
      </w:r>
      <w:r w:rsidRPr="001B61ED">
        <w:t>. Außerdem bietet die Seitennavigation Links zu allgemeinen Seiten der Anwendung wie z. B. das Kontaktformular oder das appinterne Forum:</w:t>
      </w:r>
    </w:p>
    <w:p w14:paraId="5924A071" w14:textId="77777777" w:rsidR="006949FA" w:rsidRPr="001B61ED" w:rsidRDefault="006949FA" w:rsidP="006949FA"/>
    <w:p w14:paraId="7292D9D7" w14:textId="77777777" w:rsidR="00651E13" w:rsidRPr="001B61ED" w:rsidRDefault="006949FA" w:rsidP="00651E13">
      <w:pPr>
        <w:keepNext/>
      </w:pPr>
      <w:r w:rsidRPr="001B61ED">
        <w:rPr>
          <w:lang w:eastAsia="de-DE"/>
        </w:rPr>
        <w:drawing>
          <wp:inline distT="0" distB="0" distL="0" distR="0" wp14:anchorId="3298BDDB" wp14:editId="28B84471">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D2BE6CA" w14:textId="4D86B1CE" w:rsidR="006949FA" w:rsidRPr="001B61ED" w:rsidRDefault="00651E13" w:rsidP="00651E13">
      <w:pPr>
        <w:pStyle w:val="Beschriftung"/>
      </w:pPr>
      <w:bookmarkStart w:id="89" w:name="_Toc195688317"/>
      <w:r w:rsidRPr="001B61ED">
        <w:t xml:space="preserve">Abbildung </w:t>
      </w:r>
      <w:fldSimple w:instr=" SEQ Abbildung \* ARABIC ">
        <w:r w:rsidR="00395093">
          <w:rPr>
            <w:noProof/>
          </w:rPr>
          <w:t>5</w:t>
        </w:r>
      </w:fldSimple>
      <w:r w:rsidRPr="001B61ED">
        <w:t>. (Sidebar.Menu für globale Navigation)</w:t>
      </w:r>
      <w:bookmarkEnd w:id="89"/>
    </w:p>
    <w:p w14:paraId="6643A885" w14:textId="77777777" w:rsidR="00651E13" w:rsidRPr="001B61ED" w:rsidRDefault="00651E13" w:rsidP="006949FA"/>
    <w:p w14:paraId="0D93E21F" w14:textId="443C32C5" w:rsidR="006949FA" w:rsidRPr="001B61ED" w:rsidRDefault="00B8763B" w:rsidP="006949FA">
      <w:r w:rsidRPr="001B61ED">
        <w:t>H</w:t>
      </w:r>
      <w:r w:rsidR="006949FA" w:rsidRPr="001B61ED">
        <w:t>ier sind die Links Ankerelemente</w:t>
      </w:r>
      <w:r w:rsidR="00037055" w:rsidRPr="001B61ED">
        <w:rPr>
          <w:rStyle w:val="Funotenzeichen"/>
        </w:rPr>
        <w:footnoteReference w:id="58"/>
      </w:r>
      <w:r w:rsidR="006949FA" w:rsidRPr="001B61ED">
        <w:t xml:space="preserve">, die in den Listenelementen des größeren Navigationselements angelegt wurden. </w:t>
      </w:r>
    </w:p>
    <w:p w14:paraId="786B4F1B" w14:textId="2CB64BFA" w:rsidR="006949FA" w:rsidRPr="001B61ED" w:rsidRDefault="006949FA" w:rsidP="006949FA">
      <w:r w:rsidRPr="001B61ED">
        <w:t>Da in der LC/NC-Version der Anwendung der gleiche Code wie in der HC-Version geschrieben wurde, erscheinen die Menüpunkte zwar als Links auf der UI, aber nachdem sie angeklickt werden, liefert Zoho eine Fehlermeldung, dass die Webseite nicht gefunden werden konnte</w:t>
      </w:r>
      <w:r w:rsidRPr="001B61ED">
        <w:rPr>
          <w:vertAlign w:val="superscript"/>
        </w:rPr>
        <w:footnoteReference w:id="59"/>
      </w:r>
      <w:r w:rsidRPr="001B61ED">
        <w:t xml:space="preserve">. </w:t>
      </w:r>
      <w:r w:rsidR="00F12314" w:rsidRPr="001B61ED">
        <w:t xml:space="preserve">Dies führt zu dem Beschluss, dass </w:t>
      </w:r>
      <w:r w:rsidR="0009784D" w:rsidRPr="001B61ED">
        <w:t xml:space="preserve">das </w:t>
      </w:r>
      <w:r w:rsidR="0009784D" w:rsidRPr="001B61ED">
        <w:rPr>
          <w:i/>
          <w:iCs/>
        </w:rPr>
        <w:t>href</w:t>
      </w:r>
      <w:r w:rsidR="00957F2C" w:rsidRPr="001B61ED">
        <w:rPr>
          <w:rStyle w:val="Funotenzeichen"/>
          <w:i/>
          <w:iCs/>
        </w:rPr>
        <w:footnoteReference w:id="60"/>
      </w:r>
      <w:r w:rsidR="0009784D" w:rsidRPr="001B61ED">
        <w:t xml:space="preserve"> Attribut von dem Zoho Creator nicht unterstützt wird</w:t>
      </w:r>
      <w:r w:rsidR="00556FBB" w:rsidRPr="001B61ED">
        <w:t>, womit die Um</w:t>
      </w:r>
      <w:r w:rsidR="001B61ED">
        <w:softHyphen/>
      </w:r>
      <w:r w:rsidR="00556FBB" w:rsidRPr="001B61ED">
        <w:t>setzung der Seitennavigation erschwert wird.</w:t>
      </w:r>
    </w:p>
    <w:p w14:paraId="47C6B0ED" w14:textId="6AF2DA31" w:rsidR="006949FA" w:rsidRPr="001B61ED" w:rsidRDefault="006949FA" w:rsidP="006949FA">
      <w:r w:rsidRPr="001B61ED">
        <w:t>Die Seitennavigation konnte zumindest über den App-Menüersteller</w:t>
      </w:r>
      <w:r w:rsidRPr="001B61ED">
        <w:rPr>
          <w:vertAlign w:val="superscript"/>
        </w:rPr>
        <w:footnoteReference w:id="61"/>
      </w:r>
      <w:r w:rsidRPr="001B61ED">
        <w:t xml:space="preserve"> angelegt werden</w:t>
      </w:r>
      <w:r w:rsidR="00891916" w:rsidRPr="001B61ED">
        <w:t>, der</w:t>
      </w:r>
      <w:r w:rsidR="00B334C0" w:rsidRPr="001B61ED">
        <w:t xml:space="preserve"> die Erzeugung der Seitennavigation per Drag-and-Drop</w:t>
      </w:r>
      <w:r w:rsidR="00891916" w:rsidRPr="001B61ED">
        <w:t xml:space="preserve"> ermöglicht</w:t>
      </w:r>
      <w:r w:rsidRPr="001B61ED">
        <w:t xml:space="preserve">. </w:t>
      </w:r>
      <w:r w:rsidR="00E44EE1" w:rsidRPr="001B61ED">
        <w:t xml:space="preserve">Da Hyperlinks nur über die Seitennavigation erzeugt werden können, wird sie auf Dauer unübersichtlich, weil sie zu viele </w:t>
      </w:r>
      <w:r w:rsidR="00E54E6A" w:rsidRPr="001B61ED">
        <w:t>Links</w:t>
      </w:r>
      <w:r w:rsidR="00E44EE1" w:rsidRPr="001B61ED">
        <w:t xml:space="preserve"> enthält.</w:t>
      </w:r>
    </w:p>
    <w:p w14:paraId="67BC2463" w14:textId="77777777" w:rsidR="00E6216F" w:rsidRPr="001B61ED" w:rsidRDefault="00E6216F" w:rsidP="006949FA"/>
    <w:p w14:paraId="4B3D656C" w14:textId="77777777" w:rsidR="00E6216F" w:rsidRPr="001B61ED" w:rsidRDefault="00E6216F" w:rsidP="006949FA"/>
    <w:p w14:paraId="0644163E" w14:textId="77777777" w:rsidR="00E6216F" w:rsidRPr="001B61ED" w:rsidRDefault="00E6216F" w:rsidP="006949FA"/>
    <w:p w14:paraId="2C7E4027" w14:textId="242F0374" w:rsidR="006949FA" w:rsidRPr="001B61ED" w:rsidRDefault="006949FA" w:rsidP="006949FA">
      <w:r w:rsidRPr="001B61ED">
        <w:lastRenderedPageBreak/>
        <w:t>Somit stellt die HC-Entwicklung</w:t>
      </w:r>
      <w:r w:rsidR="00627314" w:rsidRPr="001B61ED">
        <w:t xml:space="preserve"> mehr</w:t>
      </w:r>
      <w:r w:rsidRPr="001B61ED">
        <w:t xml:space="preserve"> Optionen zur</w:t>
      </w:r>
      <w:r w:rsidR="00DA6CCC" w:rsidRPr="001B61ED">
        <w:t xml:space="preserve"> Umsetzung von Navigati</w:t>
      </w:r>
      <w:r w:rsidR="001B61ED">
        <w:softHyphen/>
      </w:r>
      <w:r w:rsidR="00DA6CCC" w:rsidRPr="001B61ED">
        <w:t>onskomponenten</w:t>
      </w:r>
      <w:r w:rsidRPr="001B61ED">
        <w:t xml:space="preserve">. Da </w:t>
      </w:r>
      <w:r w:rsidR="00227B07" w:rsidRPr="001B61ED">
        <w:t xml:space="preserve">auf </w:t>
      </w:r>
      <w:r w:rsidRPr="001B61ED">
        <w:t xml:space="preserve">Zoho </w:t>
      </w:r>
      <w:r w:rsidR="00227B07" w:rsidRPr="001B61ED">
        <w:t>weniger Optionen vorhanden sind</w:t>
      </w:r>
      <w:r w:rsidRPr="001B61ED">
        <w:t>, eignet sich die</w:t>
      </w:r>
      <w:r w:rsidR="001B61ED">
        <w:softHyphen/>
      </w:r>
      <w:r w:rsidRPr="001B61ED">
        <w:t>se Entwicklungs</w:t>
      </w:r>
      <w:r w:rsidRPr="001B61ED">
        <w:softHyphen/>
        <w:t xml:space="preserve">plattform nicht zur Umsetzung von Navigationselementen wie eine Header-Navigation oder ein </w:t>
      </w:r>
      <w:r w:rsidRPr="001B61ED">
        <w:rPr>
          <w:i/>
          <w:iCs/>
        </w:rPr>
        <w:t>Footer</w:t>
      </w:r>
      <w:r w:rsidR="005B490D" w:rsidRPr="001B61ED">
        <w:rPr>
          <w:rStyle w:val="Funotenzeichen"/>
          <w:i/>
          <w:iCs/>
        </w:rPr>
        <w:footnoteReference w:id="62"/>
      </w:r>
      <w:r w:rsidRPr="001B61ED">
        <w:t>. Ohne solche Komponenten ist die Nütz</w:t>
      </w:r>
      <w:r w:rsidR="001B61ED">
        <w:softHyphen/>
      </w:r>
      <w:r w:rsidRPr="001B61ED">
        <w:t xml:space="preserve">lichkeit einer Webanwendung eingeschränkt. </w:t>
      </w:r>
    </w:p>
    <w:p w14:paraId="7768F85C" w14:textId="692BF9B0" w:rsidR="003447CA" w:rsidRPr="001B61ED" w:rsidRDefault="006949FA">
      <w:r w:rsidRPr="001B61ED">
        <w:t>Die Ergebnisse dieser Anforderung sprechen gegen die Studie von Elshan und Binz</w:t>
      </w:r>
      <w:r w:rsidR="00490DCE" w:rsidRPr="001B61ED">
        <w:t>er</w:t>
      </w:r>
      <w:r w:rsidRPr="001B61ED">
        <w:t>, in der behauptet wird, dass die technischen Einschränkungen der LC/NC-Plattformen durch klare Governance-Strategien und Schulungen überwunden werden können. Obwohl Governance die LC-Nutzung steuert und Schulungen den Citizen Developern mehr Kompetenz bei der Entwicklung mittels LC-Plattformen übermitteln können, bietet keine die</w:t>
      </w:r>
      <w:r w:rsidRPr="001B61ED">
        <w:softHyphen/>
        <w:t>ser Maßnahmen eine Alternativ</w:t>
      </w:r>
      <w:r w:rsidR="001B61ED">
        <w:softHyphen/>
      </w:r>
      <w:r w:rsidRPr="001B61ED">
        <w:t>lösung für die technischen Einschränkungen die</w:t>
      </w:r>
      <w:r w:rsidRPr="001B61ED">
        <w:softHyphen/>
        <w:t>ser Plattformen</w:t>
      </w:r>
      <w:r w:rsidR="002D41B1" w:rsidRPr="001B61ED">
        <w:t>.</w:t>
      </w:r>
      <w:r w:rsidRPr="001B61ED">
        <w:t xml:space="preserve">  </w:t>
      </w:r>
      <w:r w:rsidR="002D41B1" w:rsidRPr="001B61ED">
        <w:t>I</w:t>
      </w:r>
      <w:r w:rsidRPr="001B61ED">
        <w:t>n dem Falle der vorliegenden Forschung</w:t>
      </w:r>
      <w:r w:rsidR="00C503A6" w:rsidRPr="001B61ED">
        <w:t xml:space="preserve"> bieten sie </w:t>
      </w:r>
      <w:r w:rsidRPr="001B61ED">
        <w:t>keine Alternative für die Hyperlinks</w:t>
      </w:r>
      <w:r w:rsidR="00464325" w:rsidRPr="001B61ED">
        <w:rPr>
          <w:rStyle w:val="Funotenzeichen"/>
        </w:rPr>
        <w:footnoteReference w:id="63"/>
      </w:r>
      <w:r w:rsidRPr="001B61ED">
        <w:t>.</w:t>
      </w:r>
    </w:p>
    <w:p w14:paraId="7BCA09FA" w14:textId="609B4C81" w:rsidR="0005787F" w:rsidRPr="001B61ED" w:rsidRDefault="004D47BC">
      <w:r w:rsidRPr="001B61ED">
        <w:t xml:space="preserve">Die Möglichkeit, in Zoho eine globale Navigation per Mausklick anzulegen, </w:t>
      </w:r>
      <w:r w:rsidR="0001049A" w:rsidRPr="001B61ED">
        <w:t>ent</w:t>
      </w:r>
      <w:r w:rsidR="001B61ED">
        <w:softHyphen/>
      </w:r>
      <w:r w:rsidR="0001049A" w:rsidRPr="001B61ED">
        <w:t xml:space="preserve">spricht den Feststellungen von Krogh und Chun, dass </w:t>
      </w:r>
      <w:r w:rsidR="0097080E" w:rsidRPr="001B61ED">
        <w:t>LC eine schnellere Umset</w:t>
      </w:r>
      <w:r w:rsidR="001B61ED">
        <w:softHyphen/>
      </w:r>
      <w:r w:rsidR="0097080E" w:rsidRPr="001B61ED">
        <w:t xml:space="preserve">zung von Lösungen ermöglicht. </w:t>
      </w:r>
      <w:r w:rsidR="003B5FFE" w:rsidRPr="001B61ED">
        <w:t>Da die Navigation mit allen Modulen einer An</w:t>
      </w:r>
      <w:r w:rsidR="001B61ED">
        <w:softHyphen/>
      </w:r>
      <w:r w:rsidR="003B5FFE" w:rsidRPr="001B61ED">
        <w:t>wendung verbund</w:t>
      </w:r>
      <w:r w:rsidR="006902B3" w:rsidRPr="001B61ED">
        <w:t>en</w:t>
      </w:r>
      <w:r w:rsidR="003B5FFE" w:rsidRPr="001B61ED">
        <w:t xml:space="preserve"> sein muss, kann eine beschleunigte Erstellung und Erweite</w:t>
      </w:r>
      <w:r w:rsidR="001B61ED">
        <w:softHyphen/>
      </w:r>
      <w:r w:rsidR="003B5FFE" w:rsidRPr="001B61ED">
        <w:t xml:space="preserve">rung der Navigation </w:t>
      </w:r>
      <w:r w:rsidR="00872047" w:rsidRPr="001B61ED">
        <w:t xml:space="preserve">über LC </w:t>
      </w:r>
      <w:r w:rsidR="003B5FFE" w:rsidRPr="001B61ED">
        <w:t xml:space="preserve">das Time-To-Market </w:t>
      </w:r>
      <w:r w:rsidR="00184638" w:rsidRPr="001B61ED">
        <w:t>verkürzen und die klassischen Entwickler entlasten</w:t>
      </w:r>
      <w:r w:rsidR="000B310A" w:rsidRPr="001B61ED">
        <w:t>, weil die Entwicklung von Citizen Developern übernommen wird</w:t>
      </w:r>
      <w:r w:rsidR="00184638" w:rsidRPr="001B61ED">
        <w:rPr>
          <w:rStyle w:val="Funotenzeichen"/>
        </w:rPr>
        <w:footnoteReference w:id="64"/>
      </w:r>
      <w:r w:rsidR="00184638" w:rsidRPr="001B61ED">
        <w:t>.</w:t>
      </w:r>
      <w:r w:rsidR="00051759" w:rsidRPr="001B61ED">
        <w:t xml:space="preserve"> </w:t>
      </w:r>
    </w:p>
    <w:p w14:paraId="1F2F879C" w14:textId="35E019A6" w:rsidR="009D1EDA" w:rsidRPr="001B61ED" w:rsidRDefault="003E5991">
      <w:r w:rsidRPr="001B61ED">
        <w:t xml:space="preserve">Allerdings kann so eine Navigation im Fall von Zoho eingeschränkt sein, weil die Plattform </w:t>
      </w:r>
      <w:r w:rsidRPr="001B61ED">
        <w:rPr>
          <w:i/>
          <w:iCs/>
        </w:rPr>
        <w:t xml:space="preserve">href </w:t>
      </w:r>
      <w:r w:rsidRPr="001B61ED">
        <w:t>nicht unterstützt und somit eine Verlinkung zwischen den A</w:t>
      </w:r>
      <w:r w:rsidR="00313C78" w:rsidRPr="001B61ED">
        <w:t>n</w:t>
      </w:r>
      <w:r w:rsidRPr="001B61ED">
        <w:t>wen</w:t>
      </w:r>
      <w:r w:rsidR="001B61ED">
        <w:softHyphen/>
      </w:r>
      <w:r w:rsidRPr="001B61ED">
        <w:t xml:space="preserve">dungsmodulen nur über die Seitennavigation von Zoho erfolgen kann. </w:t>
      </w:r>
      <w:r w:rsidR="00047EFF" w:rsidRPr="001B61ED">
        <w:t>Die Erwar</w:t>
      </w:r>
      <w:r w:rsidR="001B61ED">
        <w:softHyphen/>
      </w:r>
      <w:r w:rsidR="00047EFF" w:rsidRPr="001B61ED">
        <w:t xml:space="preserve">tung, dass durch den Einsatz von LC die IT entlastet wird, kann nicht </w:t>
      </w:r>
      <w:r w:rsidR="004331A9" w:rsidRPr="001B61ED">
        <w:t>erfüllt wer</w:t>
      </w:r>
      <w:r w:rsidR="001B61ED">
        <w:softHyphen/>
      </w:r>
      <w:r w:rsidR="004331A9" w:rsidRPr="001B61ED">
        <w:t xml:space="preserve">den, weil </w:t>
      </w:r>
      <w:r w:rsidR="00595398" w:rsidRPr="001B61ED">
        <w:t xml:space="preserve">die Nichtverwendbarkeit von Programmierwerkzeugen wie das </w:t>
      </w:r>
      <w:r w:rsidR="00595398" w:rsidRPr="001B61ED">
        <w:rPr>
          <w:i/>
          <w:iCs/>
        </w:rPr>
        <w:t xml:space="preserve">href </w:t>
      </w:r>
      <w:r w:rsidR="00595398" w:rsidRPr="001B61ED">
        <w:t>den weiteren Einsatz der HC-Entwickler erfordern wird, um das Problem über alterna</w:t>
      </w:r>
      <w:r w:rsidR="001B61ED">
        <w:softHyphen/>
      </w:r>
      <w:r w:rsidR="00595398" w:rsidRPr="001B61ED">
        <w:t xml:space="preserve">tive Wege zu lösen. </w:t>
      </w:r>
    </w:p>
    <w:p w14:paraId="3F08075D" w14:textId="134EF1B1" w:rsidR="00A814D2" w:rsidRPr="001B61ED" w:rsidRDefault="00B9243B">
      <w:r w:rsidRPr="001B61ED">
        <w:t>Wenn diese Entwickler mehr in der Entwicklung der Benutzeroberfläche invol</w:t>
      </w:r>
      <w:r w:rsidR="001B61ED">
        <w:softHyphen/>
      </w:r>
      <w:r w:rsidRPr="001B61ED">
        <w:t>viert sind als erwartet, dann können sie</w:t>
      </w:r>
      <w:r w:rsidR="00E95187" w:rsidRPr="001B61ED">
        <w:t xml:space="preserve"> weniger</w:t>
      </w:r>
      <w:r w:rsidRPr="001B61ED">
        <w:t xml:space="preserve"> Zeit und Energie in </w:t>
      </w:r>
      <w:r w:rsidR="008E5276" w:rsidRPr="001B61ED">
        <w:t>der Entwick</w:t>
      </w:r>
      <w:r w:rsidR="001B61ED">
        <w:softHyphen/>
      </w:r>
      <w:r w:rsidR="008E5276" w:rsidRPr="001B61ED">
        <w:t>lung der Sicherheit der Anwendung und ihre Qualitätskontrolle</w:t>
      </w:r>
      <w:r w:rsidR="00966D72" w:rsidRPr="001B61ED">
        <w:rPr>
          <w:rStyle w:val="Funotenzeichen"/>
        </w:rPr>
        <w:footnoteReference w:id="65"/>
      </w:r>
      <w:r w:rsidR="008E5276" w:rsidRPr="001B61ED">
        <w:t xml:space="preserve"> investieren – ein erwarteter Zugewinn durch LC-Entwicklung, der durch die technischen Ein</w:t>
      </w:r>
      <w:r w:rsidR="001B61ED">
        <w:softHyphen/>
      </w:r>
      <w:r w:rsidR="008E5276" w:rsidRPr="001B61ED">
        <w:t>schränkungen von LC-Plattformen nicht vollständig ausgeschöpft werden kann.</w:t>
      </w:r>
    </w:p>
    <w:p w14:paraId="0F7F32CC" w14:textId="0FF86CF6" w:rsidR="003056DD" w:rsidRPr="001B61ED" w:rsidRDefault="00CA6EBA">
      <w:r w:rsidRPr="001B61ED">
        <w:lastRenderedPageBreak/>
        <w:t xml:space="preserve">Krogh und Chun haben Best-Practices und Empfehlungen vorgeschlagen, um das Potenzial von LC-Plattformen zu maximieren. </w:t>
      </w:r>
      <w:r w:rsidR="00DF0D7C" w:rsidRPr="001B61ED">
        <w:t>Unter anderem empfehlen sie die Definition einer Citizen-Developer-Strategie und die Bereitstellung geeigneter Schulungen und Plattformen.</w:t>
      </w:r>
      <w:r w:rsidR="00657CE3" w:rsidRPr="001B61ED">
        <w:t xml:space="preserve"> Sie argumentieren dafür, dass technikaffine Citizen Developer wichtige Ressourcen für die rasante Entwicklung einer Unternehmens</w:t>
      </w:r>
      <w:r w:rsidR="001B61ED">
        <w:softHyphen/>
      </w:r>
      <w:r w:rsidR="00657CE3" w:rsidRPr="001B61ED">
        <w:t>lösung sein können</w:t>
      </w:r>
      <w:r w:rsidR="00A24527" w:rsidRPr="001B61ED">
        <w:rPr>
          <w:rStyle w:val="Funotenzeichen"/>
        </w:rPr>
        <w:footnoteReference w:id="66"/>
      </w:r>
      <w:r w:rsidR="00657CE3" w:rsidRPr="001B61ED">
        <w:t xml:space="preserve">. </w:t>
      </w:r>
    </w:p>
    <w:p w14:paraId="4D38F764" w14:textId="7E322212" w:rsidR="003B069F" w:rsidRPr="001B61ED" w:rsidRDefault="009A655A">
      <w:r w:rsidRPr="001B61ED">
        <w:t xml:space="preserve">Obwohl </w:t>
      </w:r>
      <w:r w:rsidR="00DC60FF" w:rsidRPr="001B61ED">
        <w:t xml:space="preserve">Krogh und Chun das Nutzen nicht spezialisierter Entwickler anerkennen, </w:t>
      </w:r>
      <w:r w:rsidR="00186F22" w:rsidRPr="001B61ED">
        <w:t xml:space="preserve">gestehen sie selbst der Tatsache, dass solche Entwickler </w:t>
      </w:r>
      <w:r w:rsidR="004532E6" w:rsidRPr="001B61ED">
        <w:t xml:space="preserve">technisch versiert sein müssen, damit </w:t>
      </w:r>
      <w:r w:rsidR="002866CF" w:rsidRPr="001B61ED">
        <w:t>die LC-Entwicklung einen Mehrwert erzielt.</w:t>
      </w:r>
      <w:r w:rsidR="001A3C63" w:rsidRPr="001B61ED">
        <w:t xml:space="preserve"> Außerdem bedeutet</w:t>
      </w:r>
      <w:r w:rsidR="00F35D0A" w:rsidRPr="001B61ED">
        <w:t xml:space="preserve"> die Schulung der Citizen Developer durch die herkömmlichen Entwickler</w:t>
      </w:r>
      <w:r w:rsidR="001A3C63" w:rsidRPr="001B61ED">
        <w:t xml:space="preserve">, dass </w:t>
      </w:r>
      <w:r w:rsidR="00F35D0A" w:rsidRPr="001B61ED">
        <w:t>die herkömmlichen Entwickler</w:t>
      </w:r>
      <w:r w:rsidR="001A3C63" w:rsidRPr="001B61ED">
        <w:t xml:space="preserve"> weiterhin für triviale Aufgaben eingesetzt werden und sich nicht in dem gewünschten Umfang auf die Projektbereiche konzentrieren können, die ihre Entwicklererfahrung mehr benötigen wie z. B. die Sicherheit der A</w:t>
      </w:r>
      <w:r w:rsidR="003178F3" w:rsidRPr="001B61ED">
        <w:t>n</w:t>
      </w:r>
      <w:r w:rsidR="001A3C63" w:rsidRPr="001B61ED">
        <w:t>wendung oder die Governance</w:t>
      </w:r>
      <w:r w:rsidR="00730AFF" w:rsidRPr="001B61ED">
        <w:rPr>
          <w:rStyle w:val="Funotenzeichen"/>
        </w:rPr>
        <w:footnoteReference w:id="67"/>
      </w:r>
      <w:r w:rsidR="001A3C63" w:rsidRPr="001B61ED">
        <w:t>.</w:t>
      </w:r>
    </w:p>
    <w:p w14:paraId="28A53C88" w14:textId="2808DF76" w:rsidR="003259D9" w:rsidRPr="001B61ED" w:rsidRDefault="00B07AA6">
      <w:r w:rsidRPr="001B61ED">
        <w:t xml:space="preserve">Krogh und Chun haben auch Vorteile der LCDPs aufgezählt, von denen einige auch in der vorliegenden Forschung eingetroffen sind. </w:t>
      </w:r>
      <w:r w:rsidR="00A53E20" w:rsidRPr="001B61ED">
        <w:t xml:space="preserve">Die Autoren weisen darauf hin, dass </w:t>
      </w:r>
      <w:r w:rsidR="000E0AFE" w:rsidRPr="001B61ED">
        <w:t>mithilfe von LC-Plattformen</w:t>
      </w:r>
      <w:r w:rsidR="00214C22" w:rsidRPr="001B61ED">
        <w:t xml:space="preserve"> </w:t>
      </w:r>
      <w:r w:rsidR="003D5E66" w:rsidRPr="001B61ED">
        <w:t>die Entwicklungszeiten verkürzt und eine digitale, innovative Agilität gefördert werden kann</w:t>
      </w:r>
      <w:r w:rsidR="004331F5" w:rsidRPr="001B61ED">
        <w:rPr>
          <w:rStyle w:val="Funotenzeichen"/>
        </w:rPr>
        <w:footnoteReference w:id="68"/>
      </w:r>
      <w:r w:rsidR="000E0AFE" w:rsidRPr="001B61ED">
        <w:t xml:space="preserve">. </w:t>
      </w:r>
      <w:r w:rsidR="00687AEB" w:rsidRPr="001B61ED">
        <w:t>In einem Szenario,</w:t>
      </w:r>
      <w:r w:rsidR="00541235" w:rsidRPr="001B61ED">
        <w:t xml:space="preserve"> in dem</w:t>
      </w:r>
      <w:r w:rsidR="00687AEB" w:rsidRPr="001B61ED">
        <w:t xml:space="preserve"> für LexiCode Citizen Developer eingesetzt werden, kann die Navigation mühelos von so einem Entwicler angelegt werden.</w:t>
      </w:r>
    </w:p>
    <w:p w14:paraId="4BE5D85F" w14:textId="70BA9B91" w:rsidR="00F76D55" w:rsidRPr="001B61ED" w:rsidRDefault="004F0B44">
      <w:r w:rsidRPr="001B61ED">
        <w:t xml:space="preserve">Das effektivere Nutzen des Fachwissens von </w:t>
      </w:r>
      <w:r w:rsidR="005A1858" w:rsidRPr="001B61ED">
        <w:t>technik</w:t>
      </w:r>
      <w:r w:rsidR="003B7B86" w:rsidRPr="001B61ED">
        <w:t>affinen</w:t>
      </w:r>
      <w:r w:rsidR="00E43E7F" w:rsidRPr="001B61ED">
        <w:t xml:space="preserve"> Citizen Developern</w:t>
      </w:r>
      <w:r w:rsidRPr="001B61ED">
        <w:t xml:space="preserve"> ist ein weiterer Vorteil. </w:t>
      </w:r>
      <w:r w:rsidR="00E92F26" w:rsidRPr="001B61ED">
        <w:t xml:space="preserve">Die Autoren </w:t>
      </w:r>
      <w:r w:rsidR="00F85E1F" w:rsidRPr="001B61ED">
        <w:t xml:space="preserve">beschreiben, dass </w:t>
      </w:r>
      <w:r w:rsidR="007A6BA7" w:rsidRPr="001B61ED">
        <w:t>Citizen Developer, die auch Fachexperten in ihrem IT-fremden Bereich sind, ihre Prozesse besser kennen und diese effektiver in der LC-Anwendung abbilden können</w:t>
      </w:r>
      <w:r w:rsidR="007A6BA7" w:rsidRPr="001B61ED">
        <w:rPr>
          <w:rStyle w:val="Funotenzeichen"/>
        </w:rPr>
        <w:footnoteReference w:id="69"/>
      </w:r>
      <w:r w:rsidR="007A6BA7" w:rsidRPr="001B61ED">
        <w:t xml:space="preserve">. Eine Lehrkraft an einer Sprachschule kann z. B. die Navigation von LexiCode so anlegen, dass diese Schritt für Schritt den Kursverlauf für jeden Schüler nachbildet, von dem Erwerb der Theorie bis zum Ablegen der Prüfung. Die Programmierung durch solche Key User </w:t>
      </w:r>
      <w:r w:rsidR="00E97F8A" w:rsidRPr="001B61ED">
        <w:t>spart auch Zeit, die normalerweise beim Anforderungsmanagement inves</w:t>
      </w:r>
      <w:r w:rsidR="001B61ED">
        <w:softHyphen/>
      </w:r>
      <w:r w:rsidR="00E97F8A" w:rsidRPr="001B61ED">
        <w:t xml:space="preserve">tiert wird, und </w:t>
      </w:r>
      <w:r w:rsidR="00606975" w:rsidRPr="001B61ED">
        <w:t>Prozessdetails werden dadurch weniger missverstanden</w:t>
      </w:r>
      <w:r w:rsidR="00606975" w:rsidRPr="001B61ED">
        <w:rPr>
          <w:rStyle w:val="Funotenzeichen"/>
        </w:rPr>
        <w:footnoteReference w:id="70"/>
      </w:r>
      <w:r w:rsidR="00606975" w:rsidRPr="001B61ED">
        <w:t>.</w:t>
      </w:r>
    </w:p>
    <w:p w14:paraId="57267DFB" w14:textId="77777777" w:rsidR="002C7B2D" w:rsidRPr="001B61ED" w:rsidRDefault="002C7B2D"/>
    <w:p w14:paraId="2FC81A09" w14:textId="77777777" w:rsidR="002C7B2D" w:rsidRPr="001B61ED" w:rsidRDefault="002C7B2D"/>
    <w:p w14:paraId="110CCF58" w14:textId="4A56D05E" w:rsidR="003447CA" w:rsidRPr="001B61ED" w:rsidRDefault="00762F21">
      <w:pPr>
        <w:pStyle w:val="berschrift2"/>
        <w:rPr>
          <w:noProof w:val="0"/>
        </w:rPr>
      </w:pPr>
      <w:bookmarkStart w:id="90" w:name="_Toc195701957"/>
      <w:bookmarkStart w:id="91" w:name="_Toc196818209"/>
      <w:r w:rsidRPr="001B61ED">
        <w:rPr>
          <w:noProof w:val="0"/>
        </w:rPr>
        <w:lastRenderedPageBreak/>
        <w:t>Manipulation der Seitenelemente</w:t>
      </w:r>
      <w:bookmarkEnd w:id="90"/>
      <w:bookmarkEnd w:id="91"/>
    </w:p>
    <w:p w14:paraId="4F72F2E3" w14:textId="44785946" w:rsidR="00DC16F2" w:rsidRPr="001B61ED" w:rsidRDefault="00DC16F2" w:rsidP="00DC16F2">
      <w:bookmarkStart w:id="92" w:name="_Ref9287501"/>
      <w:bookmarkStart w:id="93" w:name="_Ref9287552"/>
      <w:bookmarkStart w:id="94" w:name="_Toc39492832"/>
      <w:r w:rsidRPr="001B61ED">
        <w:t>Zum Zweck der Anforderung wurden die Buttons</w:t>
      </w:r>
      <w:r w:rsidR="006C3F32" w:rsidRPr="001B61ED">
        <w:t xml:space="preserve"> </w:t>
      </w:r>
      <w:r w:rsidR="00984B1B" w:rsidRPr="001B61ED">
        <w:t>mit dem Titel</w:t>
      </w:r>
      <w:r w:rsidRPr="001B61ED">
        <w:t xml:space="preserve"> „Check“ gebaut, die per Mausklick die Benutzerangaben auf Richtigkeit überprüfen können.</w:t>
      </w:r>
      <w:r w:rsidR="00462444" w:rsidRPr="001B61ED">
        <w:t xml:space="preserve"> </w:t>
      </w:r>
      <w:r w:rsidRPr="001B61ED">
        <w:t xml:space="preserve">In der HC-Version von LexiCode wurde </w:t>
      </w:r>
      <w:r w:rsidR="00135646" w:rsidRPr="001B61ED">
        <w:t xml:space="preserve">für diese Buttons </w:t>
      </w:r>
      <w:r w:rsidRPr="001B61ED">
        <w:t>eine JavaScript-Funktion ge</w:t>
      </w:r>
      <w:r w:rsidR="001B61ED">
        <w:softHyphen/>
      </w:r>
      <w:r w:rsidRPr="001B61ED">
        <w:t>schrieben, die</w:t>
      </w:r>
      <w:r w:rsidRPr="001B61ED">
        <w:rPr>
          <w:i/>
          <w:iCs/>
        </w:rPr>
        <w:t xml:space="preserve"> </w:t>
      </w:r>
      <w:r w:rsidRPr="001B61ED">
        <w:t>auf die Input-Felder nach ihrer Klasse zugreift. In dem untenste</w:t>
      </w:r>
      <w:r w:rsidR="001B61ED">
        <w:softHyphen/>
      </w:r>
      <w:r w:rsidRPr="001B61ED">
        <w:t>henden Bild greift die Funktion auf die Klasse „check-ex1q1“:</w:t>
      </w:r>
    </w:p>
    <w:p w14:paraId="07DCC5E9" w14:textId="77777777" w:rsidR="00DC16F2" w:rsidRPr="001B61ED" w:rsidRDefault="00DC16F2" w:rsidP="00DC16F2"/>
    <w:p w14:paraId="2B0447D1" w14:textId="77777777" w:rsidR="00EB414C" w:rsidRPr="001B61ED" w:rsidRDefault="00DC16F2" w:rsidP="001D0E9C">
      <w:pPr>
        <w:keepNext/>
        <w:jc w:val="center"/>
      </w:pPr>
      <w:r w:rsidRPr="001B61ED">
        <w:rPr>
          <w:lang w:eastAsia="de-DE"/>
        </w:rPr>
        <w:drawing>
          <wp:inline distT="0" distB="0" distL="0" distR="0" wp14:anchorId="72385CA1" wp14:editId="5A4F3E66">
            <wp:extent cx="5610225" cy="838200"/>
            <wp:effectExtent l="0" t="0" r="9525"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610225" cy="838200"/>
                    </a:xfrm>
                    <a:prstGeom prst="rect">
                      <a:avLst/>
                    </a:prstGeom>
                  </pic:spPr>
                </pic:pic>
              </a:graphicData>
            </a:graphic>
          </wp:inline>
        </w:drawing>
      </w:r>
    </w:p>
    <w:p w14:paraId="3BA12E26" w14:textId="17831ABB" w:rsidR="00DC16F2" w:rsidRPr="001B61ED" w:rsidRDefault="00EB414C" w:rsidP="00EB414C">
      <w:pPr>
        <w:pStyle w:val="Beschriftung"/>
      </w:pPr>
      <w:bookmarkStart w:id="95" w:name="_Toc195688318"/>
      <w:r w:rsidRPr="001B61ED">
        <w:t xml:space="preserve">Abbildung </w:t>
      </w:r>
      <w:fldSimple w:instr=" SEQ Abbildung \* ARABIC ">
        <w:r w:rsidR="00395093">
          <w:rPr>
            <w:noProof/>
          </w:rPr>
          <w:t>6</w:t>
        </w:r>
      </w:fldSimple>
      <w:r w:rsidRPr="001B61ED">
        <w:t>. (Input-Feld für Übungsantwort gefolgt</w:t>
      </w:r>
      <w:r w:rsidR="0038026A" w:rsidRPr="001B61ED">
        <w:t xml:space="preserve"> von</w:t>
      </w:r>
      <w:r w:rsidRPr="001B61ED">
        <w:t xml:space="preserve"> einem Prüf-Button)</w:t>
      </w:r>
      <w:bookmarkEnd w:id="95"/>
    </w:p>
    <w:p w14:paraId="50BA0EA2" w14:textId="77777777" w:rsidR="00DC16F2" w:rsidRPr="001B61ED" w:rsidRDefault="00DC16F2" w:rsidP="00DC16F2"/>
    <w:p w14:paraId="0CD04C93" w14:textId="348FF477" w:rsidR="00DC16F2" w:rsidRPr="001B61ED" w:rsidRDefault="00DC16F2" w:rsidP="00DC16F2">
      <w:r w:rsidRPr="001B61ED">
        <w:t xml:space="preserve">Im weiteren Ablauf der Funktion wurde eine </w:t>
      </w:r>
      <w:r w:rsidRPr="001B61ED">
        <w:rPr>
          <w:i/>
          <w:iCs/>
        </w:rPr>
        <w:t>if</w:t>
      </w:r>
      <w:r w:rsidRPr="001B61ED">
        <w:t>-Abzweigung gebaut, die das erste Teilaufgabenfeld nach dem Inhalt überprüft. Wenn d</w:t>
      </w:r>
      <w:r w:rsidR="00261969" w:rsidRPr="001B61ED">
        <w:t>er</w:t>
      </w:r>
      <w:r w:rsidRPr="001B61ED">
        <w:t xml:space="preserve"> Inhalt „Guten Morgen“, </w:t>
      </w:r>
      <w:r w:rsidR="00105D07" w:rsidRPr="001B61ED">
        <w:t>eingegeben</w:t>
      </w:r>
      <w:r w:rsidRPr="001B61ED">
        <w:t xml:space="preserve"> </w:t>
      </w:r>
      <w:r w:rsidR="00105D07" w:rsidRPr="001B61ED">
        <w:t>wird</w:t>
      </w:r>
      <w:r w:rsidRPr="001B61ED">
        <w:t>, w</w:t>
      </w:r>
      <w:r w:rsidR="009B2C15" w:rsidRPr="001B61ED">
        <w:t>e</w:t>
      </w:r>
      <w:r w:rsidRPr="001B61ED">
        <w:t>rd</w:t>
      </w:r>
      <w:r w:rsidR="009B2C15" w:rsidRPr="001B61ED">
        <w:t>en</w:t>
      </w:r>
      <w:r w:rsidRPr="001B61ED">
        <w:t xml:space="preserve"> der Hintergrund des Eingabefeldes grün und die Buch</w:t>
      </w:r>
      <w:r w:rsidR="001B61ED">
        <w:softHyphen/>
      </w:r>
      <w:r w:rsidRPr="001B61ED">
        <w:t>staben weiß gefärbt</w:t>
      </w:r>
      <w:r w:rsidR="00CD61A4" w:rsidRPr="001B61ED">
        <w:t>.</w:t>
      </w:r>
      <w:r w:rsidR="00261969" w:rsidRPr="001B61ED">
        <w:t xml:space="preserve"> </w:t>
      </w:r>
      <w:r w:rsidR="00CD61A4" w:rsidRPr="001B61ED">
        <w:t>Bei einer falschen Antwort</w:t>
      </w:r>
      <w:r w:rsidR="00261969" w:rsidRPr="001B61ED">
        <w:t xml:space="preserve"> w</w:t>
      </w:r>
      <w:r w:rsidR="007A3414" w:rsidRPr="001B61ED">
        <w:t>e</w:t>
      </w:r>
      <w:r w:rsidR="00261969" w:rsidRPr="001B61ED">
        <w:t>rd</w:t>
      </w:r>
      <w:r w:rsidR="007A3414" w:rsidRPr="001B61ED">
        <w:t>en</w:t>
      </w:r>
      <w:r w:rsidR="00261969" w:rsidRPr="001B61ED">
        <w:t xml:space="preserve"> der Hintergrund rot und die Buchstaben trotzdem weiß gefärbt.</w:t>
      </w:r>
    </w:p>
    <w:p w14:paraId="290FF2EC" w14:textId="06F66FD5" w:rsidR="00DC16F2" w:rsidRPr="001B61ED" w:rsidRDefault="00DC16F2" w:rsidP="00DC16F2">
      <w:r w:rsidRPr="001B61ED">
        <w:t xml:space="preserve">In der Zoho-Version von LexiCode ist die Umsetzung einer DOM-Manipulation nicht möglich. Unter den Optionen von der zohoeigenen Programmiersprache, </w:t>
      </w:r>
      <w:r w:rsidRPr="001B61ED">
        <w:rPr>
          <w:i/>
        </w:rPr>
        <w:t>Deluge</w:t>
      </w:r>
      <w:r w:rsidRPr="001B61ED">
        <w:t>, sind die Möglichkeiten vorhanden, Formulare, Reports oder Widgets ein</w:t>
      </w:r>
      <w:r w:rsidRPr="001B61ED">
        <w:softHyphen/>
        <w:t>zubetten, Kontrollstrukturen wie if-Abzweigungen zu schreiben, und Daten zu manipulieren</w:t>
      </w:r>
      <w:r w:rsidRPr="001B61ED">
        <w:rPr>
          <w:vertAlign w:val="superscript"/>
        </w:rPr>
        <w:footnoteReference w:id="71"/>
      </w:r>
      <w:r w:rsidRPr="001B61ED">
        <w:t>. Zwar sind Optionen vorhanden, Strukturen wie Listen, Maps, Webdaten</w:t>
      </w:r>
      <w:r w:rsidRPr="001B61ED">
        <w:rPr>
          <w:vertAlign w:val="superscript"/>
        </w:rPr>
        <w:footnoteReference w:id="72"/>
      </w:r>
      <w:r w:rsidRPr="001B61ED">
        <w:t xml:space="preserve"> oder die XML zu manipulieren, aber in Bezug auf DOM-Manipulation scheinen keine Möglichkeiten zu finden zu sein</w:t>
      </w:r>
      <w:r w:rsidRPr="001B61ED">
        <w:rPr>
          <w:vertAlign w:val="superscript"/>
        </w:rPr>
        <w:footnoteReference w:id="73"/>
      </w:r>
      <w:r w:rsidRPr="001B61ED">
        <w:t xml:space="preserve">. </w:t>
      </w:r>
    </w:p>
    <w:p w14:paraId="3267D3F3" w14:textId="4F8F4F43" w:rsidR="00DC16F2" w:rsidRPr="001B61ED" w:rsidRDefault="00E345F4" w:rsidP="00DC16F2">
      <w:r w:rsidRPr="001B61ED">
        <w:t>Die Anwendungskomponenten können somit nur bei einer HC-Anwendung ma</w:t>
      </w:r>
      <w:r w:rsidR="001B61ED">
        <w:softHyphen/>
      </w:r>
      <w:r w:rsidRPr="001B61ED">
        <w:t>nipuliert werden</w:t>
      </w:r>
      <w:r w:rsidR="00DC16F2" w:rsidRPr="001B61ED">
        <w:t xml:space="preserve">. Obwohl in Zoho diverse Funktionen implementiert werden können, ist die fehlende </w:t>
      </w:r>
      <w:r w:rsidR="00E92CF9" w:rsidRPr="001B61ED">
        <w:t>Komponenten-</w:t>
      </w:r>
      <w:r w:rsidR="00DC16F2" w:rsidRPr="001B61ED">
        <w:t>Manipulation ein Mangel, der das Nutze</w:t>
      </w:r>
      <w:r w:rsidR="001B61ED">
        <w:softHyphen/>
      </w:r>
      <w:r w:rsidR="00DC16F2" w:rsidRPr="001B61ED">
        <w:t>rerleb</w:t>
      </w:r>
      <w:r w:rsidR="00DC16F2" w:rsidRPr="001B61ED">
        <w:softHyphen/>
        <w:t xml:space="preserve">nis einschränkt. </w:t>
      </w:r>
      <w:r w:rsidR="00EA0C53" w:rsidRPr="001B61ED">
        <w:t xml:space="preserve">Komponentenmanipulation kann somit bei LC nur durch </w:t>
      </w:r>
      <w:r w:rsidR="00DC16F2" w:rsidRPr="001B61ED">
        <w:t>mehrere Workarounds umgesetzt wer</w:t>
      </w:r>
      <w:r w:rsidR="00DC16F2" w:rsidRPr="001B61ED">
        <w:softHyphen/>
        <w:t>den. Die Erwartung, dass innerhalb des Zoho Creators eine der DOM-Manipulation ähnliche</w:t>
      </w:r>
      <w:r w:rsidR="00141BFB" w:rsidRPr="001B61ED">
        <w:t>n</w:t>
      </w:r>
      <w:r w:rsidR="00DC16F2" w:rsidRPr="001B61ED">
        <w:t xml:space="preserve"> Technologie verfügbar ist, wurde hier nicht erfüllt.</w:t>
      </w:r>
    </w:p>
    <w:p w14:paraId="20F296D7" w14:textId="31DE2A49" w:rsidR="00EF5875" w:rsidRPr="001B61ED" w:rsidRDefault="00DC16F2" w:rsidP="00DC16F2">
      <w:r w:rsidRPr="001B61ED">
        <w:lastRenderedPageBreak/>
        <w:t>Diese Ergebnisse widersprechen der Forschung von Bärmann, weil die An</w:t>
      </w:r>
      <w:r w:rsidRPr="001B61ED">
        <w:softHyphen/>
        <w:t xml:space="preserve">forderung mittels LC-Entwicklung nicht maßgeschneidert und </w:t>
      </w:r>
      <w:r w:rsidR="00D43D05" w:rsidRPr="001B61ED">
        <w:t>effektiver</w:t>
      </w:r>
      <w:r w:rsidR="006A5EC1" w:rsidRPr="001B61ED">
        <w:rPr>
          <w:rStyle w:val="Funotenzeichen"/>
        </w:rPr>
        <w:footnoteReference w:id="74"/>
      </w:r>
      <w:r w:rsidRPr="001B61ED">
        <w:t xml:space="preserve"> son</w:t>
      </w:r>
      <w:r w:rsidR="001B61ED">
        <w:softHyphen/>
      </w:r>
      <w:r w:rsidRPr="001B61ED">
        <w:t>dern überhaupt nicht realisiert werden konnte. Die von ihm vorgeschlagenen Maßnahmen, klare Ziele zu definieren und die Plattform sorgfältig zu steuern, können das Ergebnis nicht optimieren, weil das grundlegende Werkzeug zur Um</w:t>
      </w:r>
      <w:r w:rsidRPr="001B61ED">
        <w:softHyphen/>
        <w:t xml:space="preserve">setzung der Anforderung fehlt. </w:t>
      </w:r>
    </w:p>
    <w:p w14:paraId="45D4EC52" w14:textId="65E43FA0" w:rsidR="0087610F" w:rsidRPr="001B61ED" w:rsidRDefault="00665D54" w:rsidP="00DC16F2">
      <w:r w:rsidRPr="001B61ED">
        <w:t>Novales und Mancha</w:t>
      </w:r>
      <w:r w:rsidR="00990D1C" w:rsidRPr="001B61ED">
        <w:t xml:space="preserve"> und Brito zählen mehrere Vorteile von LC-Plattformen auf, von denen aber mehrere im Rahmen der Anforderung an Seitenmanipulation nicht realisiert werden konnten. </w:t>
      </w:r>
      <w:r w:rsidR="005626AC" w:rsidRPr="001B61ED">
        <w:t xml:space="preserve">Zum einen behandeln sie </w:t>
      </w:r>
      <w:r w:rsidR="00683DFB" w:rsidRPr="001B61ED">
        <w:t>die Entwicklung von Anwendungen mit minimalem Programmieraufwand</w:t>
      </w:r>
      <w:r w:rsidR="00CB35B4" w:rsidRPr="001B61ED">
        <w:rPr>
          <w:rStyle w:val="Funotenzeichen"/>
        </w:rPr>
        <w:footnoteReference w:id="75"/>
      </w:r>
      <w:r w:rsidR="00683DFB" w:rsidRPr="001B61ED">
        <w:t xml:space="preserve">. </w:t>
      </w:r>
    </w:p>
    <w:p w14:paraId="38609D01" w14:textId="5C12F9B9" w:rsidR="00AB2440" w:rsidRPr="001B61ED" w:rsidRDefault="00CA6700" w:rsidP="00DC16F2">
      <w:r w:rsidRPr="001B61ED">
        <w:t>Der Aufwand für die Entwicklung von LexiCode hat sich als nicht minimal erwie</w:t>
      </w:r>
      <w:r w:rsidR="001B61ED">
        <w:softHyphen/>
      </w:r>
      <w:r w:rsidRPr="001B61ED">
        <w:t xml:space="preserve">sen, da für die Seitenmanipulation keine Lösung innerhalb von Zoho gefunden werden konnte. </w:t>
      </w:r>
      <w:r w:rsidR="00AF6623" w:rsidRPr="001B61ED">
        <w:t>Dies führt dazu, das für eine potenzielle Lösung zuerst grundle</w:t>
      </w:r>
      <w:r w:rsidR="001B61ED">
        <w:softHyphen/>
      </w:r>
      <w:r w:rsidR="00AF6623" w:rsidRPr="001B61ED">
        <w:t>gend recherchiert werden muss, bevor es dann versucht werden kann, die Lösung zu implementieren.</w:t>
      </w:r>
    </w:p>
    <w:p w14:paraId="1F60463E" w14:textId="29B0D502" w:rsidR="003559B1" w:rsidRPr="001B61ED" w:rsidRDefault="00B749FC" w:rsidP="00DC16F2">
      <w:r w:rsidRPr="001B61ED">
        <w:t xml:space="preserve">Weiterhin besprechen </w:t>
      </w:r>
      <w:r w:rsidR="00665D54" w:rsidRPr="001B61ED">
        <w:t>Novales</w:t>
      </w:r>
      <w:r w:rsidRPr="001B61ED">
        <w:t xml:space="preserve"> und </w:t>
      </w:r>
      <w:r w:rsidR="00665D54" w:rsidRPr="001B61ED">
        <w:t>Mancha</w:t>
      </w:r>
      <w:r w:rsidRPr="001B61ED">
        <w:t xml:space="preserve"> </w:t>
      </w:r>
      <w:r w:rsidR="0065058F" w:rsidRPr="001B61ED">
        <w:t>die beschleunigte Entwicklung und reduzierte Abhängigkeit von spezialisierten IT-Ressourcen</w:t>
      </w:r>
      <w:r w:rsidR="009435DD" w:rsidRPr="001B61ED">
        <w:rPr>
          <w:rStyle w:val="Funotenzeichen"/>
        </w:rPr>
        <w:footnoteReference w:id="76"/>
      </w:r>
      <w:r w:rsidR="0065058F" w:rsidRPr="001B61ED">
        <w:t>.</w:t>
      </w:r>
      <w:r w:rsidR="00767DDF" w:rsidRPr="001B61ED">
        <w:t xml:space="preserve"> Auch dieser Punkt ist im Falle von LexiCode und bei der LC-Entwicklung nicht eingetroffen, da die Suche</w:t>
      </w:r>
      <w:r w:rsidR="0042799C" w:rsidRPr="001B61ED">
        <w:t xml:space="preserve"> </w:t>
      </w:r>
      <w:r w:rsidR="00767DDF" w:rsidRPr="001B61ED">
        <w:t xml:space="preserve">nach einer alternativen Lösung </w:t>
      </w:r>
      <w:r w:rsidR="00FA3A4D" w:rsidRPr="001B61ED">
        <w:t xml:space="preserve">entweder eine tiefe Auseinandersetzung mit der technischen Dokumentation von Zoho, oder die Verwendung einer HC-Programmiersprache benötigen wird. </w:t>
      </w:r>
      <w:r w:rsidR="00C8120A" w:rsidRPr="001B61ED">
        <w:t>Die beiden Möglichkeiten stellen speziali</w:t>
      </w:r>
      <w:r w:rsidR="001B61ED">
        <w:softHyphen/>
      </w:r>
      <w:r w:rsidR="00C8120A" w:rsidRPr="001B61ED">
        <w:t>sierte IT-Ressourcen dar.</w:t>
      </w:r>
    </w:p>
    <w:p w14:paraId="04FC36F6" w14:textId="68B509A9" w:rsidR="00C8120A" w:rsidRDefault="007A4873" w:rsidP="00DC16F2">
      <w:r w:rsidRPr="001B61ED">
        <w:t>Die identifizierte Rolle von Citizen Developern als Entwickler eigener</w:t>
      </w:r>
      <w:r w:rsidR="00B82EAB" w:rsidRPr="001B61ED">
        <w:t xml:space="preserve"> </w:t>
      </w:r>
      <w:r w:rsidRPr="001B61ED">
        <w:t>Anwen</w:t>
      </w:r>
      <w:r w:rsidR="001B61ED">
        <w:softHyphen/>
      </w:r>
      <w:r w:rsidRPr="001B61ED">
        <w:t xml:space="preserve">dungen steht aufgrund der Ergebnisse der vorliegenden Forschung in Frage und </w:t>
      </w:r>
      <w:r w:rsidR="001969E0" w:rsidRPr="001B61ED">
        <w:t xml:space="preserve">scheint nicht die von </w:t>
      </w:r>
      <w:r w:rsidR="00CC523B" w:rsidRPr="001B61ED">
        <w:t>Novales</w:t>
      </w:r>
      <w:r w:rsidR="001969E0" w:rsidRPr="001B61ED">
        <w:t xml:space="preserve"> und </w:t>
      </w:r>
      <w:r w:rsidR="00CC523B" w:rsidRPr="001B61ED">
        <w:t>Mancha</w:t>
      </w:r>
      <w:r w:rsidR="001969E0" w:rsidRPr="001B61ED">
        <w:t xml:space="preserve"> angesprochene Flexibilität und Innova</w:t>
      </w:r>
      <w:r w:rsidR="001B61ED">
        <w:softHyphen/>
      </w:r>
      <w:r w:rsidR="001969E0" w:rsidRPr="001B61ED">
        <w:t>tion zu fördern</w:t>
      </w:r>
      <w:r w:rsidR="00015D02" w:rsidRPr="001B61ED">
        <w:rPr>
          <w:rStyle w:val="Funotenzeichen"/>
        </w:rPr>
        <w:footnoteReference w:id="77"/>
      </w:r>
      <w:r w:rsidR="001969E0" w:rsidRPr="001B61ED">
        <w:t xml:space="preserve">. </w:t>
      </w:r>
      <w:r w:rsidR="00756D53" w:rsidRPr="001B61ED">
        <w:t xml:space="preserve">Die Herausforderungen bei der Implementierung sind somit </w:t>
      </w:r>
      <w:r w:rsidR="00E33974" w:rsidRPr="001B61ED">
        <w:t>er</w:t>
      </w:r>
      <w:r w:rsidR="001B61ED">
        <w:softHyphen/>
      </w:r>
      <w:r w:rsidR="00E33974" w:rsidRPr="001B61ED">
        <w:t xml:space="preserve">heblicher </w:t>
      </w:r>
      <w:r w:rsidR="00756D53" w:rsidRPr="001B61ED">
        <w:t xml:space="preserve">als vorgestellt und </w:t>
      </w:r>
      <w:r w:rsidR="002B5703" w:rsidRPr="001B61ED">
        <w:t xml:space="preserve">erfordern </w:t>
      </w:r>
      <w:r w:rsidR="00E83DD9" w:rsidRPr="001B61ED">
        <w:t xml:space="preserve">mehr Maßnahmen, damit die LC-Entwicklung tatsächlich die gewünschten Ergebnisse erbringen kann. </w:t>
      </w:r>
    </w:p>
    <w:p w14:paraId="48039C6C" w14:textId="77777777" w:rsidR="007369C9" w:rsidRDefault="007369C9" w:rsidP="00DC16F2"/>
    <w:p w14:paraId="5EA5780B" w14:textId="77777777" w:rsidR="007369C9" w:rsidRDefault="007369C9" w:rsidP="00DC16F2"/>
    <w:p w14:paraId="1C37EB97" w14:textId="77777777" w:rsidR="007369C9" w:rsidRPr="001B61ED" w:rsidRDefault="007369C9" w:rsidP="00DC16F2"/>
    <w:p w14:paraId="6583E546" w14:textId="63D46823" w:rsidR="004E1332" w:rsidRPr="001B61ED" w:rsidRDefault="0089026A" w:rsidP="00DC16F2">
      <w:r w:rsidRPr="001B61ED">
        <w:lastRenderedPageBreak/>
        <w:t>Unter den Empfehlungen, die Novales und Macha formulieren, die</w:t>
      </w:r>
      <w:r w:rsidR="00561F54" w:rsidRPr="001B61ED">
        <w:t xml:space="preserve"> sie</w:t>
      </w:r>
      <w:r w:rsidRPr="001B61ED">
        <w:t xml:space="preserve"> zur Bewäl</w:t>
      </w:r>
      <w:r w:rsidR="001B61ED">
        <w:softHyphen/>
      </w:r>
      <w:r w:rsidRPr="001B61ED">
        <w:t xml:space="preserve">tigung der mit LC-Plattformen verbundenen Schwierigkeiten äußern, schlagen sie vor, dass </w:t>
      </w:r>
      <w:r w:rsidR="00EE5C53" w:rsidRPr="001B61ED">
        <w:t>die technischen Voraussetzungen der erforderlichen Lösungen evaluiert werden, um zu bestimmen, welche LC-Plattform sich am meisten eignet</w:t>
      </w:r>
      <w:r w:rsidR="0004664E" w:rsidRPr="001B61ED">
        <w:rPr>
          <w:rStyle w:val="Funotenzeichen"/>
        </w:rPr>
        <w:footnoteReference w:id="78"/>
      </w:r>
      <w:r w:rsidR="00EE5C53" w:rsidRPr="001B61ED">
        <w:t xml:space="preserve">. </w:t>
      </w:r>
    </w:p>
    <w:p w14:paraId="1A622C05" w14:textId="69E09408" w:rsidR="0089026A" w:rsidRPr="001B61ED" w:rsidRDefault="0004664E" w:rsidP="00DC16F2">
      <w:r w:rsidRPr="001B61ED">
        <w:t xml:space="preserve">Diese Vorgehensweise </w:t>
      </w:r>
      <w:r w:rsidR="002B7B1B" w:rsidRPr="001B61ED">
        <w:t>basiert berechtigterweise darauf, LC-Plattformen zu ver</w:t>
      </w:r>
      <w:r w:rsidR="001B61ED">
        <w:softHyphen/>
      </w:r>
      <w:r w:rsidR="002B7B1B" w:rsidRPr="001B61ED">
        <w:t xml:space="preserve">gleichen, </w:t>
      </w:r>
      <w:r w:rsidR="008C5E72" w:rsidRPr="001B61ED">
        <w:t xml:space="preserve">wird aber für einen vermeidbaren Aufwand sorgen. </w:t>
      </w:r>
      <w:r w:rsidR="00235CF8" w:rsidRPr="001B61ED">
        <w:t xml:space="preserve">Der Grund dafür ist die Tatsache, </w:t>
      </w:r>
      <w:r w:rsidR="004D31E8" w:rsidRPr="001B61ED">
        <w:t>dass</w:t>
      </w:r>
      <w:r w:rsidR="000916A3" w:rsidRPr="001B61ED">
        <w:t xml:space="preserve"> über</w:t>
      </w:r>
      <w:r w:rsidR="004D31E8" w:rsidRPr="001B61ED">
        <w:t xml:space="preserve"> </w:t>
      </w:r>
      <w:r w:rsidR="000916A3" w:rsidRPr="001B61ED">
        <w:t>jede überlegte LC-Plattform recherchiert werden muss, ob diese die nötigen Werkzeuge hat, um die Lösung umzusetzen. Darüber hinaus muss festgestellt werden, ob in der Citizen Developer</w:t>
      </w:r>
      <w:r w:rsidR="00890262" w:rsidRPr="001B61ED">
        <w:t>-</w:t>
      </w:r>
      <w:r w:rsidR="000916A3" w:rsidRPr="001B61ED">
        <w:t xml:space="preserve"> oder in der HC-Entwickl</w:t>
      </w:r>
      <w:r w:rsidR="00EF6F21" w:rsidRPr="001B61ED">
        <w:t>ungs</w:t>
      </w:r>
      <w:r w:rsidR="000916A3" w:rsidRPr="001B61ED">
        <w:t>abteilung Entwickler vorhanden sind, die die Kompetenz haben, mit der jeweiligen Plattform zu entwickeln.</w:t>
      </w:r>
    </w:p>
    <w:p w14:paraId="178F8144" w14:textId="4094D7EB" w:rsidR="00B00F66" w:rsidRPr="001B61ED" w:rsidRDefault="00B00F66" w:rsidP="00DC16F2">
      <w:r w:rsidRPr="001B61ED">
        <w:t>Obwohl die Seitnemanipulation zumindest im Rahmen der vorliegenden For</w:t>
      </w:r>
      <w:r w:rsidR="001B61ED">
        <w:softHyphen/>
      </w:r>
      <w:r w:rsidRPr="001B61ED">
        <w:t xml:space="preserve">schung nicht umgesetzt werden konnte, </w:t>
      </w:r>
      <w:r w:rsidR="00D16F68" w:rsidRPr="001B61ED">
        <w:t xml:space="preserve">ist ihre Umsetzung nicht ausgeschlossen. </w:t>
      </w:r>
      <w:r w:rsidR="00D01504" w:rsidRPr="001B61ED">
        <w:t>Da Zoho über eine eigene Programmiersprache verfügt und mit anderen Pro</w:t>
      </w:r>
      <w:r w:rsidR="001B61ED">
        <w:softHyphen/>
      </w:r>
      <w:r w:rsidR="00D01504" w:rsidRPr="001B61ED">
        <w:t>grammiersprachen oder Entwicklungssysteme kompatibel ist, ist die Implementie</w:t>
      </w:r>
      <w:r w:rsidR="001B61ED">
        <w:softHyphen/>
      </w:r>
      <w:r w:rsidR="00D01504" w:rsidRPr="001B61ED">
        <w:t xml:space="preserve">rung vorstellbar. Dies </w:t>
      </w:r>
      <w:r w:rsidR="002B56FC" w:rsidRPr="001B61ED">
        <w:t>verlangt, dass die Dokumentation von Zoho und die dazu</w:t>
      </w:r>
      <w:r w:rsidR="001B61ED">
        <w:softHyphen/>
      </w:r>
      <w:r w:rsidR="002B56FC" w:rsidRPr="001B61ED">
        <w:t>gehörigen Anleitungsvideos studiert und die Komapatibilität von Zoho mit ande</w:t>
      </w:r>
      <w:r w:rsidR="001B61ED">
        <w:softHyphen/>
      </w:r>
      <w:r w:rsidR="002B56FC" w:rsidRPr="001B61ED">
        <w:t>ren Programmiersprachen oder Entwicklungsumgebungen ausprobiert w</w:t>
      </w:r>
      <w:r w:rsidR="00425959" w:rsidRPr="001B61ED">
        <w:t>ird</w:t>
      </w:r>
      <w:r w:rsidR="002B56FC" w:rsidRPr="001B61ED">
        <w:t>.</w:t>
      </w:r>
    </w:p>
    <w:p w14:paraId="1B4B2CC3" w14:textId="195D7AE2" w:rsidR="0081449D" w:rsidRDefault="0081449D" w:rsidP="00DC16F2">
      <w:r w:rsidRPr="001B61ED">
        <w:t xml:space="preserve">Da wie bei anderen </w:t>
      </w:r>
      <w:r w:rsidR="009A0682" w:rsidRPr="001B61ED">
        <w:t xml:space="preserve">LC-Plattformen auch Zoho Creator weiterentwickelt wird, ist es nicht auszuschließen, dass bei einem zukünftigen Update entweder Deluge Funktionen oder sogar Drag-and-Drop-Bausteine die Seitenmanipulation </w:t>
      </w:r>
      <w:r w:rsidR="007A4D93" w:rsidRPr="001B61ED">
        <w:t>ermögli</w:t>
      </w:r>
      <w:r w:rsidR="001B61ED">
        <w:softHyphen/>
      </w:r>
      <w:r w:rsidR="007A4D93" w:rsidRPr="001B61ED">
        <w:t>chen.</w:t>
      </w:r>
    </w:p>
    <w:p w14:paraId="613AA95C" w14:textId="77777777" w:rsidR="00371F00" w:rsidRDefault="00371F00" w:rsidP="00DC16F2"/>
    <w:p w14:paraId="1E5D6594" w14:textId="77777777" w:rsidR="00371F00" w:rsidRDefault="00371F00" w:rsidP="00DC16F2"/>
    <w:p w14:paraId="46E0A0F2" w14:textId="77777777" w:rsidR="00371F00" w:rsidRDefault="00371F00" w:rsidP="00DC16F2"/>
    <w:p w14:paraId="17DD3D51" w14:textId="77777777" w:rsidR="00371F00" w:rsidRDefault="00371F00" w:rsidP="00DC16F2"/>
    <w:p w14:paraId="3DCDB43D" w14:textId="77777777" w:rsidR="00371F00" w:rsidRDefault="00371F00" w:rsidP="00DC16F2"/>
    <w:p w14:paraId="4F7EED22" w14:textId="77777777" w:rsidR="00371F00" w:rsidRDefault="00371F00" w:rsidP="00DC16F2"/>
    <w:p w14:paraId="77C0DA02" w14:textId="77777777" w:rsidR="00371F00" w:rsidRDefault="00371F00" w:rsidP="00DC16F2"/>
    <w:p w14:paraId="4CE43316" w14:textId="77777777" w:rsidR="00371F00" w:rsidRDefault="00371F00" w:rsidP="00DC16F2"/>
    <w:p w14:paraId="3ECD21A0" w14:textId="77777777" w:rsidR="00371F00" w:rsidRDefault="00371F00" w:rsidP="00DC16F2"/>
    <w:p w14:paraId="64A3F5D8" w14:textId="77777777" w:rsidR="00371F00" w:rsidRPr="001B61ED" w:rsidRDefault="00371F00" w:rsidP="00DC16F2"/>
    <w:p w14:paraId="16CAC60D" w14:textId="5647F134" w:rsidR="003447CA" w:rsidRPr="001B61ED" w:rsidRDefault="00B274D4">
      <w:pPr>
        <w:pStyle w:val="berschrift2"/>
        <w:rPr>
          <w:noProof w:val="0"/>
        </w:rPr>
      </w:pPr>
      <w:bookmarkStart w:id="96" w:name="_Toc195701958"/>
      <w:bookmarkStart w:id="97" w:name="_Toc196818210"/>
      <w:bookmarkStart w:id="98" w:name="_Hlk195628553"/>
      <w:bookmarkEnd w:id="92"/>
      <w:bookmarkEnd w:id="93"/>
      <w:bookmarkEnd w:id="94"/>
      <w:r w:rsidRPr="001B61ED">
        <w:rPr>
          <w:noProof w:val="0"/>
        </w:rPr>
        <w:lastRenderedPageBreak/>
        <w:t>Anpassbares Formular</w:t>
      </w:r>
      <w:bookmarkEnd w:id="96"/>
      <w:bookmarkEnd w:id="97"/>
    </w:p>
    <w:bookmarkEnd w:id="98"/>
    <w:p w14:paraId="4EF1A274" w14:textId="593DEB15" w:rsidR="00BF37D3" w:rsidRPr="001B61ED" w:rsidRDefault="00A34573" w:rsidP="00BF37D3">
      <w:r w:rsidRPr="001B61ED">
        <w:t xml:space="preserve">Für dieses Formular </w:t>
      </w:r>
      <w:r w:rsidR="00BF37D3" w:rsidRPr="001B61ED">
        <w:t>wurde im HTML-Code ein &lt;form&gt;-Element angelegt</w:t>
      </w:r>
      <w:r w:rsidR="003B6E90" w:rsidRPr="001B61ED">
        <w:rPr>
          <w:rStyle w:val="Funotenzeichen"/>
        </w:rPr>
        <w:footnoteReference w:id="79"/>
      </w:r>
      <w:r w:rsidR="00BF37D3" w:rsidRPr="001B61ED">
        <w:t>, inner</w:t>
      </w:r>
      <w:r w:rsidR="001B61ED">
        <w:softHyphen/>
      </w:r>
      <w:r w:rsidR="00BF37D3" w:rsidRPr="001B61ED">
        <w:t>halb dessen</w:t>
      </w:r>
      <w:r w:rsidR="006517C7" w:rsidRPr="001B61ED">
        <w:t xml:space="preserve"> Unterlemente für jedes Feld angelegt wurden, d</w:t>
      </w:r>
      <w:r w:rsidR="002D712C" w:rsidRPr="001B61ED">
        <w:t xml:space="preserve">ie eine Kombination aus Beschriftungs- und Feldelement darstellen, wie am untenstehenden Beispiel </w:t>
      </w:r>
      <w:r w:rsidR="003D3C3F" w:rsidRPr="001B61ED">
        <w:t>des Eingabefeldes für die E-Mail-Adresse zu entnehmen ist</w:t>
      </w:r>
      <w:r w:rsidR="00BF37D3" w:rsidRPr="001B61ED">
        <w:t>:</w:t>
      </w:r>
    </w:p>
    <w:p w14:paraId="26F208B8" w14:textId="77777777" w:rsidR="00BF37D3" w:rsidRPr="001B61ED" w:rsidRDefault="00BF37D3" w:rsidP="00BF37D3"/>
    <w:p w14:paraId="60A3465B" w14:textId="77777777" w:rsidR="00EB414C" w:rsidRPr="001B61ED" w:rsidRDefault="00BF37D3" w:rsidP="00EB414C">
      <w:pPr>
        <w:keepNext/>
      </w:pPr>
      <w:r w:rsidRPr="001B61ED">
        <w:t xml:space="preserve"> </w:t>
      </w:r>
      <w:r w:rsidR="00CC0CF0" w:rsidRPr="001B61ED">
        <w:rPr>
          <w:lang w:eastAsia="de-DE"/>
        </w:rPr>
        <w:drawing>
          <wp:inline distT="0" distB="0" distL="0" distR="0" wp14:anchorId="0E433D1D" wp14:editId="448C40B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7BB6353D" w14:textId="7D19B84D" w:rsidR="00EB414C" w:rsidRPr="001B61ED" w:rsidRDefault="00EB414C" w:rsidP="00625B52">
      <w:pPr>
        <w:pStyle w:val="Beschriftung"/>
      </w:pPr>
      <w:bookmarkStart w:id="99" w:name="_Toc195688319"/>
      <w:r w:rsidRPr="001B61ED">
        <w:t xml:space="preserve">Abbildung </w:t>
      </w:r>
      <w:fldSimple w:instr=" SEQ Abbildung \* ARABIC ">
        <w:r w:rsidR="00395093">
          <w:rPr>
            <w:noProof/>
          </w:rPr>
          <w:t>7</w:t>
        </w:r>
      </w:fldSimple>
      <w:r w:rsidRPr="001B61ED">
        <w:t>. (Input-Feld für E-Mail-Adressen)</w:t>
      </w:r>
      <w:bookmarkEnd w:id="99"/>
    </w:p>
    <w:p w14:paraId="50845FEF" w14:textId="1CEAF19F" w:rsidR="00BF37D3" w:rsidRPr="001B61ED" w:rsidRDefault="00BF37D3" w:rsidP="00BF37D3">
      <w:r w:rsidRPr="001B61ED">
        <w:t>In den CSS-Einstellungen wurde für das Formular eine blaue Außenkante defi</w:t>
      </w:r>
      <w:r w:rsidR="001B61ED">
        <w:softHyphen/>
      </w:r>
      <w:r w:rsidRPr="001B61ED">
        <w:t>niert</w:t>
      </w:r>
      <w:r w:rsidR="00C06781" w:rsidRPr="001B61ED">
        <w:t xml:space="preserve">, </w:t>
      </w:r>
      <w:r w:rsidRPr="001B61ED">
        <w:t xml:space="preserve">die Ecken des Formulars </w:t>
      </w:r>
      <w:r w:rsidR="00C76509" w:rsidRPr="001B61ED">
        <w:t xml:space="preserve">wurden </w:t>
      </w:r>
      <w:r w:rsidRPr="001B61ED">
        <w:t xml:space="preserve">gerundet und Innen- und Außenabstände </w:t>
      </w:r>
      <w:r w:rsidR="009A2BAA" w:rsidRPr="001B61ED">
        <w:t xml:space="preserve">wurden </w:t>
      </w:r>
      <w:r w:rsidRPr="001B61ED">
        <w:t>konfiguriert.</w:t>
      </w:r>
      <w:r w:rsidR="00D14F50" w:rsidRPr="001B61ED">
        <w:t xml:space="preserve"> Außerdem wurde das Formular</w:t>
      </w:r>
      <w:r w:rsidR="00562863" w:rsidRPr="001B61ED">
        <w:t xml:space="preserve"> mit einer eigendefinierten Breite von 600 Pixel</w:t>
      </w:r>
      <w:r w:rsidR="00125B24" w:rsidRPr="001B61ED">
        <w:t xml:space="preserve"> mittig auf der Seite platziert </w:t>
      </w:r>
      <w:r w:rsidR="00F01CA9" w:rsidRPr="001B61ED">
        <w:t>und es wurde ein Schatten defi</w:t>
      </w:r>
      <w:r w:rsidR="001B61ED">
        <w:softHyphen/>
      </w:r>
      <w:r w:rsidR="00F01CA9" w:rsidRPr="001B61ED">
        <w:t>niert,</w:t>
      </w:r>
      <w:r w:rsidRPr="001B61ED">
        <w:t xml:space="preserve"> </w:t>
      </w:r>
      <w:r w:rsidR="00F01CA9" w:rsidRPr="001B61ED">
        <w:t>u</w:t>
      </w:r>
      <w:r w:rsidRPr="001B61ED">
        <w:t xml:space="preserve">m </w:t>
      </w:r>
      <w:r w:rsidR="00F01CA9" w:rsidRPr="001B61ED">
        <w:t>dem Formular ein</w:t>
      </w:r>
      <w:r w:rsidRPr="001B61ED">
        <w:t xml:space="preserve"> 3D-Effekt zu </w:t>
      </w:r>
      <w:r w:rsidR="00F01CA9" w:rsidRPr="001B61ED">
        <w:t>verleihen</w:t>
      </w:r>
      <w:r w:rsidRPr="001B61ED">
        <w:t>.</w:t>
      </w:r>
      <w:r w:rsidR="006243BB" w:rsidRPr="001B61ED">
        <w:t xml:space="preserve"> </w:t>
      </w:r>
      <w:r w:rsidRPr="001B61ED">
        <w:t>Diese CSS-Einstellungen wurden unter der Klasse „contact-form“ definiert:</w:t>
      </w:r>
    </w:p>
    <w:p w14:paraId="1B241547" w14:textId="77777777" w:rsidR="00353013" w:rsidRPr="001B61ED" w:rsidRDefault="00353013" w:rsidP="00BF37D3"/>
    <w:p w14:paraId="68B4F183" w14:textId="77777777" w:rsidR="00A444B9" w:rsidRPr="001B61ED" w:rsidRDefault="00942EE7" w:rsidP="00A444B9">
      <w:pPr>
        <w:keepNext/>
      </w:pPr>
      <w:r w:rsidRPr="001B61ED">
        <w:rPr>
          <w:lang w:eastAsia="de-DE"/>
        </w:rPr>
        <w:drawing>
          <wp:inline distT="0" distB="0" distL="0" distR="0" wp14:anchorId="34A3FB9E" wp14:editId="0BE2F603">
            <wp:extent cx="5579110" cy="1348761"/>
            <wp:effectExtent l="0" t="0" r="2540" b="3810"/>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79110" cy="1348761"/>
                    </a:xfrm>
                    <a:prstGeom prst="rect">
                      <a:avLst/>
                    </a:prstGeom>
                  </pic:spPr>
                </pic:pic>
              </a:graphicData>
            </a:graphic>
          </wp:inline>
        </w:drawing>
      </w:r>
    </w:p>
    <w:p w14:paraId="0B3DF79D" w14:textId="79EE9FC0" w:rsidR="00BF37D3" w:rsidRPr="001B61ED" w:rsidRDefault="00A444B9" w:rsidP="00A444B9">
      <w:pPr>
        <w:pStyle w:val="Beschriftung"/>
      </w:pPr>
      <w:bookmarkStart w:id="100" w:name="_Toc195688320"/>
      <w:r w:rsidRPr="001B61ED">
        <w:t xml:space="preserve">Abbildung </w:t>
      </w:r>
      <w:fldSimple w:instr=" SEQ Abbildung \* ARABIC ">
        <w:r w:rsidR="00395093">
          <w:rPr>
            <w:noProof/>
          </w:rPr>
          <w:t>8</w:t>
        </w:r>
      </w:fldSimple>
      <w:r w:rsidRPr="001B61ED">
        <w:t>. (Eigendefinierte CSS-Klasse für das Kontaktformular)</w:t>
      </w:r>
      <w:bookmarkEnd w:id="100"/>
    </w:p>
    <w:p w14:paraId="4D01E14A" w14:textId="77777777" w:rsidR="00A444B9" w:rsidRPr="001B61ED" w:rsidRDefault="00A444B9" w:rsidP="00BF37D3"/>
    <w:p w14:paraId="33E1C006" w14:textId="632200EA" w:rsidR="00BF37D3" w:rsidRDefault="00BF37D3" w:rsidP="00BF37D3">
      <w:r w:rsidRPr="001B61ED">
        <w:t xml:space="preserve">Im Anhang </w:t>
      </w:r>
      <w:r w:rsidR="00613928" w:rsidRPr="001B61ED">
        <w:t>A-6</w:t>
      </w:r>
      <w:r w:rsidRPr="001B61ED">
        <w:t xml:space="preserve"> ist die finale Version des HC-Formulars ersichtlich und im An</w:t>
      </w:r>
      <w:r w:rsidR="001B61ED">
        <w:softHyphen/>
      </w:r>
      <w:r w:rsidRPr="001B61ED">
        <w:t xml:space="preserve">hang </w:t>
      </w:r>
      <w:r w:rsidR="00B73F97" w:rsidRPr="001B61ED">
        <w:t>A-7</w:t>
      </w:r>
      <w:r w:rsidRPr="001B61ED">
        <w:t xml:space="preserve"> der vollständige HTML-Code des Formulars.</w:t>
      </w:r>
    </w:p>
    <w:p w14:paraId="37B4FB77" w14:textId="77777777" w:rsidR="002C3915" w:rsidRPr="001B61ED" w:rsidRDefault="002C3915" w:rsidP="00BF37D3"/>
    <w:p w14:paraId="77F1A729" w14:textId="3F7AA342" w:rsidR="00BF37D3" w:rsidRPr="001B61ED" w:rsidRDefault="00C24345" w:rsidP="00BF37D3">
      <w:r w:rsidRPr="001B61ED">
        <w:lastRenderedPageBreak/>
        <w:t>Auf Zoho</w:t>
      </w:r>
      <w:r w:rsidR="00657BD9" w:rsidRPr="001B61ED">
        <w:t xml:space="preserve"> waren</w:t>
      </w:r>
      <w:r w:rsidR="00BF37D3" w:rsidRPr="001B61ED">
        <w:t xml:space="preserve"> keine Möglichkeiten vorhanden, das Formular visuell anzupas</w:t>
      </w:r>
      <w:r w:rsidR="001B61ED">
        <w:softHyphen/>
      </w:r>
      <w:r w:rsidR="00BF37D3" w:rsidRPr="001B61ED">
        <w:t>sen. Ein</w:t>
      </w:r>
      <w:r w:rsidR="005006AA" w:rsidRPr="001B61ED">
        <w:t xml:space="preserve"> erfolgreicher</w:t>
      </w:r>
      <w:r w:rsidR="00BF37D3" w:rsidRPr="001B61ED">
        <w:t xml:space="preserve"> </w:t>
      </w:r>
      <w:r w:rsidR="004A777E" w:rsidRPr="001B61ED">
        <w:t>Versuch</w:t>
      </w:r>
      <w:r w:rsidR="00BF37D3" w:rsidRPr="001B61ED">
        <w:t xml:space="preserve"> wurde z. B. auf die Überschrift des Formulars un</w:t>
      </w:r>
      <w:r w:rsidR="001B61ED">
        <w:softHyphen/>
      </w:r>
      <w:r w:rsidR="00BF37D3" w:rsidRPr="001B61ED">
        <w:t xml:space="preserve">ternommen, </w:t>
      </w:r>
      <w:r w:rsidR="005A7512" w:rsidRPr="001B61ED">
        <w:t>um d</w:t>
      </w:r>
      <w:r w:rsidR="00BF37D3" w:rsidRPr="001B61ED">
        <w:t xml:space="preserve">ie Überschrift </w:t>
      </w:r>
      <w:r w:rsidR="004B4958" w:rsidRPr="001B61ED">
        <w:t xml:space="preserve">zu </w:t>
      </w:r>
      <w:r w:rsidR="0088191B" w:rsidRPr="001B61ED">
        <w:t>zentrier</w:t>
      </w:r>
      <w:r w:rsidR="004B4958" w:rsidRPr="001B61ED">
        <w:t>en</w:t>
      </w:r>
      <w:r w:rsidR="00AA0E81" w:rsidRPr="001B61ED">
        <w:t xml:space="preserve"> (Anhang A-9)</w:t>
      </w:r>
      <w:r w:rsidR="00BF37D3" w:rsidRPr="001B61ED">
        <w:t xml:space="preserve">. </w:t>
      </w:r>
      <w:r w:rsidR="00D03823" w:rsidRPr="001B61ED">
        <w:t>Desweiteren k</w:t>
      </w:r>
      <w:r w:rsidR="006D3657" w:rsidRPr="001B61ED">
        <w:t>ö</w:t>
      </w:r>
      <w:r w:rsidR="00D03823" w:rsidRPr="001B61ED">
        <w:t>nn</w:t>
      </w:r>
      <w:r w:rsidR="006D3657" w:rsidRPr="001B61ED">
        <w:t>en</w:t>
      </w:r>
      <w:r w:rsidR="00BF37D3" w:rsidRPr="001B61ED">
        <w:t xml:space="preserve"> de</w:t>
      </w:r>
      <w:r w:rsidR="00D03823" w:rsidRPr="001B61ED">
        <w:t>r</w:t>
      </w:r>
      <w:r w:rsidR="00BF37D3" w:rsidRPr="001B61ED">
        <w:t xml:space="preserve"> Name des </w:t>
      </w:r>
      <w:r w:rsidR="002A69B0" w:rsidRPr="001B61ED">
        <w:t>Formularbausteins</w:t>
      </w:r>
      <w:r w:rsidR="00BF37D3" w:rsidRPr="001B61ED">
        <w:t>, d</w:t>
      </w:r>
      <w:r w:rsidR="002A69B0" w:rsidRPr="001B61ED">
        <w:t>er</w:t>
      </w:r>
      <w:r w:rsidR="00BF37D3" w:rsidRPr="001B61ED">
        <w:t xml:space="preserve"> Feldlinkname, die Kopfzeile und de</w:t>
      </w:r>
      <w:r w:rsidR="008B6584" w:rsidRPr="001B61ED">
        <w:t>r</w:t>
      </w:r>
      <w:r w:rsidR="00BF37D3" w:rsidRPr="001B61ED">
        <w:t xml:space="preserve"> Feld</w:t>
      </w:r>
      <w:r w:rsidR="001B61ED">
        <w:softHyphen/>
      </w:r>
      <w:r w:rsidR="00BF37D3" w:rsidRPr="001B61ED">
        <w:t xml:space="preserve">typ </w:t>
      </w:r>
      <w:r w:rsidR="00685715" w:rsidRPr="001B61ED">
        <w:t>ge</w:t>
      </w:r>
      <w:r w:rsidR="00BF37D3" w:rsidRPr="001B61ED">
        <w:t>änder</w:t>
      </w:r>
      <w:r w:rsidR="00685715" w:rsidRPr="001B61ED">
        <w:t>t werden</w:t>
      </w:r>
      <w:r w:rsidR="00BF37D3" w:rsidRPr="001B61ED">
        <w:t xml:space="preserve"> (siehe Anhang </w:t>
      </w:r>
      <w:r w:rsidR="00F75E63" w:rsidRPr="001B61ED">
        <w:t>A</w:t>
      </w:r>
      <w:r w:rsidR="00C51633" w:rsidRPr="001B61ED">
        <w:t>-</w:t>
      </w:r>
      <w:r w:rsidR="00666FAA" w:rsidRPr="001B61ED">
        <w:t>11</w:t>
      </w:r>
      <w:r w:rsidR="00BF37D3" w:rsidRPr="001B61ED">
        <w:t>). Felder</w:t>
      </w:r>
      <w:r w:rsidR="0088545E" w:rsidRPr="001B61ED">
        <w:t xml:space="preserve"> können umbenannt</w:t>
      </w:r>
      <w:r w:rsidR="00D01544" w:rsidRPr="001B61ED">
        <w:t>,</w:t>
      </w:r>
      <w:r w:rsidR="000F75EC" w:rsidRPr="001B61ED">
        <w:t xml:space="preserve"> zu Pflicht</w:t>
      </w:r>
      <w:r w:rsidR="001B61ED">
        <w:softHyphen/>
      </w:r>
      <w:r w:rsidR="000F75EC" w:rsidRPr="001B61ED">
        <w:t xml:space="preserve">feldern gemacht </w:t>
      </w:r>
      <w:r w:rsidR="00717BD2" w:rsidRPr="001B61ED">
        <w:t>und können PBD zulassen (Siehe Anhang A-12).</w:t>
      </w:r>
      <w:r w:rsidR="00BF37D3" w:rsidRPr="001B61ED">
        <w:t xml:space="preserve"> Präfixe oder Suf</w:t>
      </w:r>
      <w:r w:rsidR="001B61ED">
        <w:softHyphen/>
      </w:r>
      <w:r w:rsidR="00BF37D3" w:rsidRPr="001B61ED">
        <w:t>fixe</w:t>
      </w:r>
      <w:r w:rsidR="00F94191" w:rsidRPr="001B61ED">
        <w:t xml:space="preserve"> können definiert</w:t>
      </w:r>
      <w:r w:rsidR="009A42A5" w:rsidRPr="001B61ED">
        <w:t xml:space="preserve"> werden</w:t>
      </w:r>
      <w:r w:rsidR="002D7A31" w:rsidRPr="001B61ED">
        <w:t>,</w:t>
      </w:r>
      <w:r w:rsidR="00F94191" w:rsidRPr="001B61ED">
        <w:t xml:space="preserve"> </w:t>
      </w:r>
      <w:r w:rsidR="00BF37D3" w:rsidRPr="001B61ED">
        <w:t>die Feldgröße und de</w:t>
      </w:r>
      <w:r w:rsidR="005F7F85" w:rsidRPr="001B61ED">
        <w:t>r</w:t>
      </w:r>
      <w:r w:rsidR="00BF37D3" w:rsidRPr="001B61ED">
        <w:t xml:space="preserve"> Beschreibungstext</w:t>
      </w:r>
      <w:r w:rsidR="0040109B" w:rsidRPr="001B61ED">
        <w:t xml:space="preserve"> können definiert werden</w:t>
      </w:r>
      <w:r w:rsidR="00BF37D3" w:rsidRPr="001B61ED">
        <w:t xml:space="preserve"> (siehe Anhang </w:t>
      </w:r>
      <w:r w:rsidR="00FC0BAB" w:rsidRPr="001B61ED">
        <w:t>A-13</w:t>
      </w:r>
      <w:r w:rsidR="00BF37D3" w:rsidRPr="001B61ED">
        <w:t>).</w:t>
      </w:r>
    </w:p>
    <w:p w14:paraId="4906676B" w14:textId="66586B30" w:rsidR="00961CAA" w:rsidRPr="001B61ED" w:rsidRDefault="006D1C89" w:rsidP="00BF37D3">
      <w:r w:rsidRPr="001B61ED">
        <w:t>D</w:t>
      </w:r>
      <w:r w:rsidR="0043026C" w:rsidRPr="001B61ED">
        <w:t xml:space="preserve">as LC-Formular </w:t>
      </w:r>
      <w:r w:rsidR="00644986" w:rsidRPr="001B61ED">
        <w:t xml:space="preserve">konnte </w:t>
      </w:r>
      <w:r w:rsidR="0043026C" w:rsidRPr="001B61ED">
        <w:t>optisch nicht angepasst werden</w:t>
      </w:r>
      <w:r w:rsidR="000C5416" w:rsidRPr="001B61ED">
        <w:rPr>
          <w:rStyle w:val="Funotenzeichen"/>
        </w:rPr>
        <w:footnoteReference w:id="80"/>
      </w:r>
      <w:r w:rsidR="0043026C" w:rsidRPr="001B61ED">
        <w:t>,</w:t>
      </w:r>
      <w:r w:rsidR="00D42C49" w:rsidRPr="001B61ED">
        <w:t xml:space="preserve"> ein Umstand, der</w:t>
      </w:r>
      <w:r w:rsidR="00C73423" w:rsidRPr="001B61ED">
        <w:t xml:space="preserve"> im Umfang dieses Case Study keine </w:t>
      </w:r>
      <w:r w:rsidR="005E348F" w:rsidRPr="001B61ED">
        <w:t>signifikanten</w:t>
      </w:r>
      <w:r w:rsidR="00C73423" w:rsidRPr="001B61ED">
        <w:t xml:space="preserve"> Folgen</w:t>
      </w:r>
      <w:r w:rsidR="00925305" w:rsidRPr="001B61ED">
        <w:t xml:space="preserve"> hat, </w:t>
      </w:r>
      <w:r w:rsidR="000414C5" w:rsidRPr="001B61ED">
        <w:t>aber bei Anfragen nach optischen Änderungen alternative Lösungen verlangen wird</w:t>
      </w:r>
      <w:r w:rsidR="00C73423" w:rsidRPr="001B61ED">
        <w:t>.</w:t>
      </w:r>
      <w:r w:rsidR="0043026C" w:rsidRPr="001B61ED">
        <w:t xml:space="preserve"> </w:t>
      </w:r>
      <w:r w:rsidR="00647BCC" w:rsidRPr="001B61ED">
        <w:t xml:space="preserve">Trotzdem </w:t>
      </w:r>
      <w:r w:rsidR="0043026C" w:rsidRPr="001B61ED">
        <w:t>ermög</w:t>
      </w:r>
      <w:r w:rsidR="001B61ED">
        <w:softHyphen/>
      </w:r>
      <w:r w:rsidR="0043026C" w:rsidRPr="001B61ED">
        <w:t>licht es das Anlegen und Anpassen von Feldern.</w:t>
      </w:r>
      <w:r w:rsidR="00BF37D3" w:rsidRPr="001B61ED">
        <w:t xml:space="preserve"> </w:t>
      </w:r>
      <w:r w:rsidR="0043026C" w:rsidRPr="001B61ED">
        <w:t>Bei beiden Versionen der An</w:t>
      </w:r>
      <w:r w:rsidR="001B61ED">
        <w:softHyphen/>
      </w:r>
      <w:r w:rsidR="0043026C" w:rsidRPr="001B61ED">
        <w:t>wendung konnte ein Button zum Absenden erzeugt werden</w:t>
      </w:r>
      <w:r w:rsidR="00A172E7" w:rsidRPr="001B61ED">
        <w:t>.</w:t>
      </w:r>
      <w:r w:rsidR="00BF37D3" w:rsidRPr="001B61ED">
        <w:t xml:space="preserve"> </w:t>
      </w:r>
    </w:p>
    <w:p w14:paraId="6E27B0A0" w14:textId="1F994F42" w:rsidR="00AD1C52" w:rsidRPr="001B61ED" w:rsidRDefault="00BF37D3" w:rsidP="00BF37D3">
      <w:r w:rsidRPr="001B61ED">
        <w:t>Das Ergebnis dieser Anforderung entspricht der Forschung von Di Ruscio et al., weil in der vorliegenden Forschung festgestellt wurde, dass LC/NC-Entwicklung die Benutzerfreundlichkeit fördert</w:t>
      </w:r>
      <w:r w:rsidR="006311F9" w:rsidRPr="001B61ED">
        <w:rPr>
          <w:rStyle w:val="Funotenzeichen"/>
        </w:rPr>
        <w:footnoteReference w:id="81"/>
      </w:r>
      <w:r w:rsidRPr="001B61ED">
        <w:t xml:space="preserve"> aber einen Mangel an Anpassungsfähigkeiten aufweist. Wie von ihnen formuliert, ist das MDE und sogar die HC-Entwicklung die zu bevorzugende Entwicklungstechnologie.</w:t>
      </w:r>
    </w:p>
    <w:p w14:paraId="7E262E29" w14:textId="212EAB5A" w:rsidR="003800ED" w:rsidRPr="001B61ED" w:rsidRDefault="00BF37D3" w:rsidP="00BF37D3">
      <w:r w:rsidRPr="001B61ED">
        <w:t xml:space="preserve">Die Erstellung des Kontaktformulars durch reines Auswählen von Eingabefeldern bestätigt die Benutzerfreundlichkeit der LC-Plattformen, die </w:t>
      </w:r>
      <w:r w:rsidR="00BB3599" w:rsidRPr="001B61ED">
        <w:t>Theam Lim</w:t>
      </w:r>
      <w:r w:rsidRPr="001B61ED">
        <w:t xml:space="preserve"> et al. in ihrer Studie thematisiert haben</w:t>
      </w:r>
      <w:r w:rsidR="00170036" w:rsidRPr="001B61ED">
        <w:rPr>
          <w:rStyle w:val="Funotenzeichen"/>
        </w:rPr>
        <w:footnoteReference w:id="82"/>
      </w:r>
      <w:r w:rsidRPr="001B61ED">
        <w:t>. Die niedrigere Einstiegshürde im Zoho Creator ermöglicht, dass neben dem Kontaktformular noch andere Systemkomponenten von Entwicklern ohne herkömmlichen Programmierkenntnissen entwickelt wer</w:t>
      </w:r>
      <w:r w:rsidR="001B61ED">
        <w:softHyphen/>
      </w:r>
      <w:r w:rsidRPr="001B61ED">
        <w:t>den. Die schnelleren ersten Erfolge bei der LC-Entwicklung auf Zoho können dazu führen, dass Anfänger</w:t>
      </w:r>
      <w:r w:rsidR="001C5EC1" w:rsidRPr="001B61ED">
        <w:t>-</w:t>
      </w:r>
      <w:r w:rsidRPr="001B61ED">
        <w:t xml:space="preserve">Entwickler schnelles Vertrauen in ihren eigenen Pro-grammierfähigkeiten sammeln und schneller </w:t>
      </w:r>
      <w:r w:rsidR="00D86234" w:rsidRPr="001B61ED">
        <w:t>zu</w:t>
      </w:r>
      <w:r w:rsidRPr="001B61ED">
        <w:t xml:space="preserve"> größeren Projekten </w:t>
      </w:r>
      <w:r w:rsidR="00D86234" w:rsidRPr="001B61ED">
        <w:t>wecheln</w:t>
      </w:r>
      <w:r w:rsidRPr="001B61ED">
        <w:t>.</w:t>
      </w:r>
      <w:r w:rsidR="00B54A6A" w:rsidRPr="001B61ED">
        <w:t xml:space="preserve"> </w:t>
      </w:r>
    </w:p>
    <w:p w14:paraId="322E52C1" w14:textId="1CA61723" w:rsidR="00E71748" w:rsidRPr="001B61ED" w:rsidRDefault="008E578E" w:rsidP="00BF37D3">
      <w:r w:rsidRPr="001B61ED">
        <w:t xml:space="preserve">Die Studie von Gomes und Brito weist einige Punkte auf, die mit den Ergebnissen der Anforderung des vorliegenden Unterkapitels übereinstimmen. </w:t>
      </w:r>
      <w:r w:rsidR="00744D39" w:rsidRPr="001B61ED">
        <w:t xml:space="preserve">Einerseits </w:t>
      </w:r>
      <w:r w:rsidR="00C73A61" w:rsidRPr="001B61ED">
        <w:t>be</w:t>
      </w:r>
      <w:r w:rsidR="001B61ED">
        <w:softHyphen/>
      </w:r>
      <w:r w:rsidR="00C73A61" w:rsidRPr="001B61ED">
        <w:t xml:space="preserve">haupten die Autoren </w:t>
      </w:r>
      <w:r w:rsidR="0003509F" w:rsidRPr="001B61ED">
        <w:t>berechtigt</w:t>
      </w:r>
      <w:r w:rsidR="00C73A61" w:rsidRPr="001B61ED">
        <w:t xml:space="preserve">erweise, dass </w:t>
      </w:r>
      <w:r w:rsidR="004E2EC0" w:rsidRPr="001B61ED">
        <w:t>durch LC-Plattformen eine schnelle</w:t>
      </w:r>
      <w:r w:rsidR="001B61ED">
        <w:softHyphen/>
      </w:r>
      <w:r w:rsidR="004E2EC0" w:rsidRPr="001B61ED">
        <w:t>re Anwendungsentwicklung möglich ist</w:t>
      </w:r>
      <w:r w:rsidR="001A6DF9" w:rsidRPr="001B61ED">
        <w:rPr>
          <w:rStyle w:val="Funotenzeichen"/>
        </w:rPr>
        <w:footnoteReference w:id="83"/>
      </w:r>
      <w:r w:rsidR="004E2EC0" w:rsidRPr="001B61ED">
        <w:t>. Dies hat sich am Beispiel des Kontakt</w:t>
      </w:r>
      <w:r w:rsidR="001B61ED">
        <w:softHyphen/>
      </w:r>
      <w:r w:rsidR="004E2EC0" w:rsidRPr="001B61ED">
        <w:t>formulars nach</w:t>
      </w:r>
      <w:r w:rsidR="00BE30E8" w:rsidRPr="001B61ED">
        <w:t>weisen lassen</w:t>
      </w:r>
      <w:r w:rsidR="004E2EC0" w:rsidRPr="001B61ED">
        <w:t>, weil das Kontakformular auf Zoho mit wenig Auf</w:t>
      </w:r>
      <w:r w:rsidR="001B61ED">
        <w:softHyphen/>
      </w:r>
      <w:r w:rsidR="004E2EC0" w:rsidRPr="001B61ED">
        <w:t xml:space="preserve">wand und ohne Programmcode angelegt werden konnte. </w:t>
      </w:r>
    </w:p>
    <w:p w14:paraId="0260FF01" w14:textId="18B5EA3C" w:rsidR="00AE0C9D" w:rsidRPr="001B61ED" w:rsidRDefault="00AE0C9D" w:rsidP="00BF37D3">
      <w:r w:rsidRPr="001B61ED">
        <w:lastRenderedPageBreak/>
        <w:t xml:space="preserve">Außerdem </w:t>
      </w:r>
      <w:r w:rsidR="005B291F" w:rsidRPr="001B61ED">
        <w:t>hat Zoho, genauso wie Gomes und Brito über LC-Plattformen behaup</w:t>
      </w:r>
      <w:r w:rsidR="001B61ED">
        <w:softHyphen/>
      </w:r>
      <w:r w:rsidR="005B291F" w:rsidRPr="001B61ED">
        <w:t>ten, eine Benutzerfreudnlichkeit</w:t>
      </w:r>
      <w:r w:rsidR="009836F6" w:rsidRPr="001B61ED">
        <w:rPr>
          <w:rStyle w:val="Funotenzeichen"/>
        </w:rPr>
        <w:footnoteReference w:id="84"/>
      </w:r>
      <w:r w:rsidR="005B291F" w:rsidRPr="001B61ED">
        <w:t xml:space="preserve">, weil das Kontaktformular über Drag-and-Drop Komponenten gebaut werden konnte, die auch einfach zu finden und zu bedienen sind. </w:t>
      </w:r>
      <w:r w:rsidR="003E6E75" w:rsidRPr="001B61ED">
        <w:t>Dank dieser Benutzerfreudnlichkeit kann die LC-Version von LexiCode auch in einer Konstellation gebaut werden, in der der Entwickler für die vorliegende Studie ein Citizen Developer ist.</w:t>
      </w:r>
    </w:p>
    <w:p w14:paraId="321CA89A" w14:textId="0905F9C2" w:rsidR="00FF4DC7" w:rsidRPr="001B61ED" w:rsidRDefault="001A6DF9" w:rsidP="00BF37D3">
      <w:r w:rsidRPr="001B61ED">
        <w:t>D</w:t>
      </w:r>
      <w:r w:rsidR="0057792C" w:rsidRPr="001B61ED">
        <w:t>er</w:t>
      </w:r>
      <w:r w:rsidRPr="001B61ED">
        <w:t xml:space="preserve"> behauptete Aspekt der Kostensenkung wird im Kapitel 4.7 der vorliegenden Forschung besprochen und weist widersprüchliche Ergebnisse zu den Behaup</w:t>
      </w:r>
      <w:r w:rsidR="001B61ED">
        <w:softHyphen/>
      </w:r>
      <w:r w:rsidRPr="001B61ED">
        <w:t>tungen von Gomes und Brito.</w:t>
      </w:r>
      <w:r w:rsidR="000C396F" w:rsidRPr="001B61ED">
        <w:t xml:space="preserve"> Die von ihnen behandelte Dimension der Integrati</w:t>
      </w:r>
      <w:r w:rsidR="001B61ED">
        <w:softHyphen/>
      </w:r>
      <w:r w:rsidR="000C396F" w:rsidRPr="001B61ED">
        <w:t>on</w:t>
      </w:r>
      <w:r w:rsidR="00C31F86" w:rsidRPr="001B61ED">
        <w:t xml:space="preserve"> mit weiteren Systemen</w:t>
      </w:r>
      <w:r w:rsidR="000C396F" w:rsidRPr="001B61ED">
        <w:t xml:space="preserve"> wird, wie früher angedeutet, nicht näher erläutert. </w:t>
      </w:r>
    </w:p>
    <w:p w14:paraId="248A04CD" w14:textId="08510B63" w:rsidR="000C396F" w:rsidRPr="001B61ED" w:rsidRDefault="0057792C" w:rsidP="00BF37D3">
      <w:r w:rsidRPr="001B61ED">
        <w:t xml:space="preserve">Ein Aspekt der Forschung von Gomes und Brito, </w:t>
      </w:r>
      <w:r w:rsidR="00806B79" w:rsidRPr="001B61ED">
        <w:t>mit der die vorliegende For</w:t>
      </w:r>
      <w:r w:rsidR="001B61ED">
        <w:softHyphen/>
      </w:r>
      <w:r w:rsidR="00806B79" w:rsidRPr="001B61ED">
        <w:t xml:space="preserve">schung nicht übereinstimmt, betrifft die Anpassungsfähigkeit. </w:t>
      </w:r>
      <w:r w:rsidR="008D25B5" w:rsidRPr="001B61ED">
        <w:t>Das LC-Kontaktformular konnte anders als das HC-Formular nicht visuell angepasst wer</w:t>
      </w:r>
      <w:r w:rsidR="001B61ED">
        <w:softHyphen/>
      </w:r>
      <w:r w:rsidR="008D25B5" w:rsidRPr="001B61ED">
        <w:t>den.</w:t>
      </w:r>
      <w:r w:rsidR="006C474B" w:rsidRPr="001B61ED">
        <w:t xml:space="preserve"> Diese fehlende Anpassungsfähigkeit war in ähnlicher Form bei den in den vorherigen Unterkapitlen behandelten Anforderungen ebenfalls zu finden und </w:t>
      </w:r>
      <w:r w:rsidR="00565FC4" w:rsidRPr="001B61ED">
        <w:t xml:space="preserve">deutet auf eine </w:t>
      </w:r>
      <w:r w:rsidR="006A3051" w:rsidRPr="001B61ED">
        <w:t>unvollständige Zuverlässigkeit von LC-Plattformen bei dem Be</w:t>
      </w:r>
      <w:r w:rsidR="001B61ED">
        <w:softHyphen/>
      </w:r>
      <w:r w:rsidR="006A3051" w:rsidRPr="001B61ED">
        <w:t>darf, über solche Plattformen gebaute Anwendungen an sich ändernden Anforde</w:t>
      </w:r>
      <w:r w:rsidR="001B61ED">
        <w:softHyphen/>
      </w:r>
      <w:r w:rsidR="006A3051" w:rsidRPr="001B61ED">
        <w:t>rungen anzupassen.</w:t>
      </w:r>
    </w:p>
    <w:p w14:paraId="6BD01A42" w14:textId="163B847A" w:rsidR="00733A91" w:rsidRPr="001B61ED" w:rsidRDefault="00733A91" w:rsidP="00BF37D3">
      <w:r w:rsidRPr="001B61ED">
        <w:t xml:space="preserve">Die von Gomes und Brito beschriebenen Herausforderungen bei der LC-Entwicklung konnten in der vorliegenden Forschung ebenfalls festgestellt werden. </w:t>
      </w:r>
      <w:r w:rsidR="0067262F" w:rsidRPr="001B61ED">
        <w:t>Wie sie angekündigt haben, können LC-Plattformen eine hohe Lernkurve haben</w:t>
      </w:r>
      <w:r w:rsidR="00B4456D" w:rsidRPr="001B61ED">
        <w:rPr>
          <w:rStyle w:val="Funotenzeichen"/>
        </w:rPr>
        <w:footnoteReference w:id="85"/>
      </w:r>
      <w:r w:rsidR="0067262F" w:rsidRPr="001B61ED">
        <w:t>, die sich auch am Beispiel des Kontaktformulars verwirklichen kann. Da das For</w:t>
      </w:r>
      <w:r w:rsidR="001B61ED">
        <w:softHyphen/>
      </w:r>
      <w:r w:rsidR="0067262F" w:rsidRPr="001B61ED">
        <w:t>mular über Zoho nicht optisch angepasst konnte, muss die Plattform tiefer stu</w:t>
      </w:r>
      <w:r w:rsidR="001B61ED">
        <w:softHyphen/>
      </w:r>
      <w:r w:rsidR="0067262F" w:rsidRPr="001B61ED">
        <w:t xml:space="preserve">diert werden, um herauszufinden, </w:t>
      </w:r>
      <w:r w:rsidR="00A82F18" w:rsidRPr="001B61ED">
        <w:t>ob sie weitere Anpassungwerkzeuge besitzt oder</w:t>
      </w:r>
      <w:r w:rsidR="00171CFB" w:rsidRPr="001B61ED">
        <w:t xml:space="preserve"> </w:t>
      </w:r>
      <w:r w:rsidR="00A82F18" w:rsidRPr="001B61ED">
        <w:t>ob sie durch eine Integration mit anderen Systmen mehr A</w:t>
      </w:r>
      <w:r w:rsidR="007F5BAA" w:rsidRPr="001B61ED">
        <w:t>n</w:t>
      </w:r>
      <w:r w:rsidR="00A82F18" w:rsidRPr="001B61ED">
        <w:t>passunsgmög</w:t>
      </w:r>
      <w:r w:rsidR="001B61ED">
        <w:softHyphen/>
      </w:r>
      <w:r w:rsidR="00A82F18" w:rsidRPr="001B61ED">
        <w:t>lichkeiten anbieten kann.</w:t>
      </w:r>
    </w:p>
    <w:p w14:paraId="594CB95F" w14:textId="53A524DE" w:rsidR="00696014" w:rsidRDefault="009D2328" w:rsidP="00BF37D3">
      <w:r w:rsidRPr="001B61ED">
        <w:t xml:space="preserve">Der in der Studie von Gomes und Brito angegebene Anwendungsfall </w:t>
      </w:r>
      <w:r w:rsidR="00115232" w:rsidRPr="001B61ED">
        <w:t>des Unter</w:t>
      </w:r>
      <w:r w:rsidR="001B61ED">
        <w:softHyphen/>
      </w:r>
      <w:r w:rsidR="00115232" w:rsidRPr="001B61ED">
        <w:t>nehmertums kann durch den Einsatz von LC-Plattformen zwar durch ein kurzes Time-to-Market profitieren, wird aber langrfistig aufgrund der aufgezählten Her</w:t>
      </w:r>
      <w:r w:rsidR="001B61ED">
        <w:softHyphen/>
      </w:r>
      <w:r w:rsidR="00115232" w:rsidRPr="001B61ED">
        <w:t>ausforderungen eine HC-Lösung benötigen.</w:t>
      </w:r>
    </w:p>
    <w:p w14:paraId="0DEEA769" w14:textId="77777777" w:rsidR="00006F0C" w:rsidRDefault="00006F0C" w:rsidP="00BF37D3"/>
    <w:p w14:paraId="677C98FC" w14:textId="77777777" w:rsidR="00006F0C" w:rsidRDefault="00006F0C" w:rsidP="00BF37D3"/>
    <w:p w14:paraId="26703646" w14:textId="77777777" w:rsidR="00006F0C" w:rsidRPr="001B61ED" w:rsidRDefault="00006F0C" w:rsidP="00BF37D3"/>
    <w:p w14:paraId="0B3850A8" w14:textId="1E37EF54" w:rsidR="00E15090" w:rsidRPr="001B61ED" w:rsidRDefault="003A0046" w:rsidP="00BF37D3">
      <w:r w:rsidRPr="001B61ED">
        <w:lastRenderedPageBreak/>
        <w:t xml:space="preserve">In der Studie werden auch </w:t>
      </w:r>
      <w:r w:rsidR="00006F0C" w:rsidRPr="001B61ED">
        <w:t>die positiven Aspekte</w:t>
      </w:r>
      <w:r w:rsidRPr="001B61ED">
        <w:t xml:space="preserve"> der LC-Plattformen erwähnt, die auch bei Zoho Creator zutreffen. </w:t>
      </w:r>
      <w:r w:rsidR="00A83416" w:rsidRPr="001B61ED">
        <w:t>Zum</w:t>
      </w:r>
      <w:r w:rsidR="0064340C" w:rsidRPr="001B61ED">
        <w:t xml:space="preserve"> einen</w:t>
      </w:r>
      <w:r w:rsidR="00A83416" w:rsidRPr="001B61ED">
        <w:t xml:space="preserve"> </w:t>
      </w:r>
      <w:r w:rsidR="005004F8" w:rsidRPr="001B61ED">
        <w:t>behaupten</w:t>
      </w:r>
      <w:r w:rsidR="00A83416" w:rsidRPr="001B61ED">
        <w:t xml:space="preserve"> Gomes und Brito</w:t>
      </w:r>
      <w:r w:rsidR="00764DA7" w:rsidRPr="001B61ED">
        <w:t>, dass</w:t>
      </w:r>
      <w:r w:rsidR="00A83416" w:rsidRPr="001B61ED">
        <w:t xml:space="preserve"> LC-Technologien Programmieranfängern</w:t>
      </w:r>
      <w:r w:rsidR="00764DA7" w:rsidRPr="001B61ED">
        <w:t xml:space="preserve"> einfach zu erwerben sind</w:t>
      </w:r>
      <w:r w:rsidR="00A83416" w:rsidRPr="001B61ED">
        <w:rPr>
          <w:rStyle w:val="Funotenzeichen"/>
        </w:rPr>
        <w:footnoteReference w:id="86"/>
      </w:r>
      <w:r w:rsidR="00A83416" w:rsidRPr="001B61ED">
        <w:t xml:space="preserve">. Auch über Zoho können Programmieranfänger das Kontaktformular über wenige </w:t>
      </w:r>
      <w:r w:rsidR="00A73D01" w:rsidRPr="001B61ED">
        <w:t>Mausklicks</w:t>
      </w:r>
      <w:r w:rsidR="00A83416" w:rsidRPr="001B61ED">
        <w:t xml:space="preserve"> erstellen.</w:t>
      </w:r>
    </w:p>
    <w:p w14:paraId="4BF9776E" w14:textId="54341532" w:rsidR="00DA1743" w:rsidRPr="001B61ED" w:rsidRDefault="00FE3BA1" w:rsidP="00BF37D3">
      <w:r w:rsidRPr="001B61ED">
        <w:t>Ein weiterer positive</w:t>
      </w:r>
      <w:r w:rsidR="006C3EAA" w:rsidRPr="001B61ED">
        <w:t>r</w:t>
      </w:r>
      <w:r w:rsidRPr="001B61ED">
        <w:t xml:space="preserve"> Aspekt, der auch bei LexiCode pr</w:t>
      </w:r>
      <w:r w:rsidR="003D764A" w:rsidRPr="001B61ED">
        <w:t>ä</w:t>
      </w:r>
      <w:r w:rsidRPr="001B61ED">
        <w:t xml:space="preserve">sent ist, ist </w:t>
      </w:r>
      <w:r w:rsidR="009E42F0" w:rsidRPr="001B61ED">
        <w:t xml:space="preserve">die Fähigkeit, </w:t>
      </w:r>
      <w:r w:rsidR="00460A60" w:rsidRPr="001B61ED">
        <w:t>mittels</w:t>
      </w:r>
      <w:r w:rsidR="009E42F0" w:rsidRPr="001B61ED">
        <w:t xml:space="preserve"> LC-Plattformen schnell auf Branchenänderungen reagieren zu können und diese innerhalb weniger Ziet in der </w:t>
      </w:r>
      <w:r w:rsidR="00BE3262" w:rsidRPr="001B61ED">
        <w:t xml:space="preserve">LC-Anwendung zu integrieren. </w:t>
      </w:r>
      <w:r w:rsidR="00EB3318" w:rsidRPr="001B61ED">
        <w:t xml:space="preserve">Da Zoho zu vielen Anwendungen eine offene Schnittstelle hat, kann z. B. eine Anbindung zu einer Videokonferenz-Software etabliert werden, um </w:t>
      </w:r>
      <w:r w:rsidR="0019237A" w:rsidRPr="001B61ED">
        <w:t>Prüfungen online abzulegen.</w:t>
      </w:r>
    </w:p>
    <w:p w14:paraId="72457E62" w14:textId="77777777" w:rsidR="005C2E20" w:rsidRPr="001B61ED" w:rsidRDefault="005C2E20" w:rsidP="00BF37D3"/>
    <w:p w14:paraId="03533E2C" w14:textId="21250433" w:rsidR="00523519" w:rsidRPr="001B61ED" w:rsidRDefault="00523519" w:rsidP="00523519">
      <w:pPr>
        <w:pStyle w:val="berschrift2"/>
        <w:rPr>
          <w:noProof w:val="0"/>
        </w:rPr>
      </w:pPr>
      <w:bookmarkStart w:id="101" w:name="_Toc195701959"/>
      <w:bookmarkStart w:id="102" w:name="_Toc196818211"/>
      <w:r w:rsidRPr="001B61ED">
        <w:rPr>
          <w:noProof w:val="0"/>
        </w:rPr>
        <w:t>Inzeilige Eingabefelder</w:t>
      </w:r>
      <w:bookmarkEnd w:id="101"/>
      <w:bookmarkEnd w:id="102"/>
    </w:p>
    <w:p w14:paraId="7C878C3F" w14:textId="7EE4B301" w:rsidR="003A549C" w:rsidRPr="001B61ED" w:rsidRDefault="00C86304" w:rsidP="003A549C">
      <w:r w:rsidRPr="001B61ED">
        <w:t>Für diese Anforderung</w:t>
      </w:r>
      <w:r w:rsidR="003A549C" w:rsidRPr="001B61ED">
        <w:t xml:space="preserve"> wurde eine Liste </w:t>
      </w:r>
      <w:r w:rsidR="00A24316" w:rsidRPr="001B61ED">
        <w:t>mit einzelnen Elementen angelegt</w:t>
      </w:r>
      <w:r w:rsidR="00875FF1" w:rsidRPr="001B61ED">
        <w:t>, in de</w:t>
      </w:r>
      <w:r w:rsidR="001B61ED">
        <w:softHyphen/>
      </w:r>
      <w:r w:rsidR="00875FF1" w:rsidRPr="001B61ED">
        <w:t>nen</w:t>
      </w:r>
      <w:r w:rsidR="003A549C" w:rsidRPr="001B61ED">
        <w:t xml:space="preserve"> Input-Felder vom Typ </w:t>
      </w:r>
      <w:r w:rsidR="003A549C" w:rsidRPr="001B61ED">
        <w:rPr>
          <w:i/>
          <w:iCs/>
        </w:rPr>
        <w:t>text</w:t>
      </w:r>
      <w:r w:rsidR="0089011C" w:rsidRPr="001B61ED">
        <w:rPr>
          <w:i/>
          <w:iCs/>
        </w:rPr>
        <w:t xml:space="preserve"> </w:t>
      </w:r>
      <w:r w:rsidR="0089011C" w:rsidRPr="001B61ED">
        <w:t>liegen</w:t>
      </w:r>
      <w:r w:rsidR="003A549C" w:rsidRPr="001B61ED">
        <w:t xml:space="preserve">, weil hier textuelle Daten anzugeben sind: </w:t>
      </w:r>
    </w:p>
    <w:p w14:paraId="0B6D297C" w14:textId="77777777" w:rsidR="00866EBD" w:rsidRPr="001B61ED" w:rsidRDefault="00866EBD" w:rsidP="003A549C"/>
    <w:p w14:paraId="4FAC45E3" w14:textId="77777777" w:rsidR="00A444B9" w:rsidRPr="001B61ED" w:rsidRDefault="005D673D" w:rsidP="00A444B9">
      <w:pPr>
        <w:keepNext/>
      </w:pPr>
      <w:r w:rsidRPr="001B61ED">
        <w:rPr>
          <w:lang w:eastAsia="de-DE"/>
        </w:rPr>
        <w:drawing>
          <wp:inline distT="0" distB="0" distL="0" distR="0" wp14:anchorId="1D539372" wp14:editId="799CA76F">
            <wp:extent cx="5579110" cy="1060228"/>
            <wp:effectExtent l="0" t="0" r="2540" b="6985"/>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579110" cy="1060228"/>
                    </a:xfrm>
                    <a:prstGeom prst="rect">
                      <a:avLst/>
                    </a:prstGeom>
                  </pic:spPr>
                </pic:pic>
              </a:graphicData>
            </a:graphic>
          </wp:inline>
        </w:drawing>
      </w:r>
    </w:p>
    <w:p w14:paraId="5E219A72" w14:textId="3EF5B53B" w:rsidR="003A549C" w:rsidRPr="001B61ED" w:rsidRDefault="00A444B9" w:rsidP="00352C5A">
      <w:pPr>
        <w:pStyle w:val="Beschriftung"/>
      </w:pPr>
      <w:bookmarkStart w:id="103" w:name="_Toc195688321"/>
      <w:r w:rsidRPr="001B61ED">
        <w:t xml:space="preserve">Abbildung </w:t>
      </w:r>
      <w:fldSimple w:instr=" SEQ Abbildung \* ARABIC ">
        <w:r w:rsidR="00395093">
          <w:rPr>
            <w:noProof/>
          </w:rPr>
          <w:t>9</w:t>
        </w:r>
      </w:fldSimple>
      <w:r w:rsidRPr="001B61ED">
        <w:t>. (Inzeilige Eingabefelder mittels HTML)</w:t>
      </w:r>
      <w:bookmarkEnd w:id="103"/>
    </w:p>
    <w:p w14:paraId="63F26F9F" w14:textId="77777777" w:rsidR="0032480D" w:rsidRPr="001B61ED" w:rsidRDefault="0032480D" w:rsidP="0032480D"/>
    <w:p w14:paraId="4A2EE659" w14:textId="0EE89185" w:rsidR="003A549C" w:rsidRPr="001B61ED" w:rsidRDefault="003A549C" w:rsidP="003A549C">
      <w:r w:rsidRPr="001B61ED">
        <w:t>Das &lt;ul&gt;-Element, welches die Listenelemente umschließt, besitzt die vom Ent-wickler definierte Klasse „bullet-free“, die Stichpunkte entfernt, die Listenelemen-te in einer untergeordneten Liste in HTML automatisch erhalten</w:t>
      </w:r>
      <w:r w:rsidR="00724CBF" w:rsidRPr="001B61ED">
        <w:rPr>
          <w:rStyle w:val="Funotenzeichen"/>
        </w:rPr>
        <w:footnoteReference w:id="87"/>
      </w:r>
      <w:r w:rsidRPr="001B61ED">
        <w:t>:</w:t>
      </w:r>
    </w:p>
    <w:p w14:paraId="70FCFB63" w14:textId="77777777" w:rsidR="00242DC9" w:rsidRPr="001B61ED" w:rsidRDefault="00242DC9" w:rsidP="003A549C"/>
    <w:p w14:paraId="7C5EC2F3" w14:textId="77777777" w:rsidR="00A444B9" w:rsidRPr="001B61ED" w:rsidRDefault="004368EC" w:rsidP="00A444B9">
      <w:pPr>
        <w:keepNext/>
      </w:pPr>
      <w:r w:rsidRPr="001B61ED">
        <w:rPr>
          <w:lang w:eastAsia="de-DE"/>
        </w:rPr>
        <w:drawing>
          <wp:inline distT="0" distB="0" distL="0" distR="0" wp14:anchorId="23165A71" wp14:editId="2B986C0E">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309490DB" w14:textId="7346C516" w:rsidR="003A549C" w:rsidRPr="001B61ED" w:rsidRDefault="00A444B9" w:rsidP="00F20B9E">
      <w:pPr>
        <w:pStyle w:val="Beschriftung"/>
      </w:pPr>
      <w:bookmarkStart w:id="104" w:name="_Toc195688322"/>
      <w:r w:rsidRPr="001B61ED">
        <w:t xml:space="preserve">Abbildung </w:t>
      </w:r>
      <w:fldSimple w:instr=" SEQ Abbildung \* ARABIC ">
        <w:r w:rsidR="00395093">
          <w:rPr>
            <w:noProof/>
          </w:rPr>
          <w:t>10</w:t>
        </w:r>
      </w:fldSimple>
      <w:r w:rsidRPr="001B61ED">
        <w:t>. (Eigene Klasse zum Entfernen von Stichpunkten)</w:t>
      </w:r>
      <w:bookmarkEnd w:id="104"/>
    </w:p>
    <w:p w14:paraId="3ED2D6D1" w14:textId="77777777" w:rsidR="00E35C0C" w:rsidRDefault="00234754" w:rsidP="003A549C">
      <w:r w:rsidRPr="001B61ED">
        <w:lastRenderedPageBreak/>
        <w:t xml:space="preserve">Der gleiche Code </w:t>
      </w:r>
      <w:r w:rsidR="003A549C" w:rsidRPr="001B61ED">
        <w:t xml:space="preserve">wurde ohne Änderung in einem leeren HTML-Snippet im Zoho Creator übernommen. Das Endprodukt ist vom Aussehen her nahezu identisch mit der HC-Version der Aufgabe. </w:t>
      </w:r>
    </w:p>
    <w:p w14:paraId="4F3C0F66" w14:textId="7DDDBE1A" w:rsidR="003A549C" w:rsidRPr="001B61ED" w:rsidRDefault="003A549C" w:rsidP="003A549C">
      <w:r w:rsidRPr="001B61ED">
        <w:t>Da im Unterschied zu Entwicklungsumgebun</w:t>
      </w:r>
      <w:r w:rsidR="001B61ED">
        <w:softHyphen/>
      </w:r>
      <w:r w:rsidRPr="001B61ED">
        <w:t>gen für HC-Entwicklung wie bspw. VSC in i</w:t>
      </w:r>
      <w:r w:rsidR="00D1224C" w:rsidRPr="001B61ED">
        <w:t>m</w:t>
      </w:r>
      <w:r w:rsidRPr="001B61ED">
        <w:t xml:space="preserve"> Zoho Creator keine</w:t>
      </w:r>
      <w:r w:rsidR="00442724" w:rsidRPr="001B61ED">
        <w:t xml:space="preserve"> getrennten</w:t>
      </w:r>
      <w:r w:rsidRPr="001B61ED">
        <w:t xml:space="preserve"> Do</w:t>
      </w:r>
      <w:r w:rsidR="001B61ED">
        <w:softHyphen/>
      </w:r>
      <w:r w:rsidRPr="001B61ED">
        <w:t>kumente oder Ordner</w:t>
      </w:r>
      <w:r w:rsidR="0049120A" w:rsidRPr="001B61ED">
        <w:t xml:space="preserve"> für programmcode</w:t>
      </w:r>
      <w:r w:rsidRPr="001B61ED">
        <w:t xml:space="preserve"> angelegt werden können, müssen alle für den Abschlusstest relevanten Codezeilen in dem gleichen </w:t>
      </w:r>
      <w:r w:rsidR="00973524" w:rsidRPr="001B61ED">
        <w:t>HTML-</w:t>
      </w:r>
      <w:r w:rsidRPr="001B61ED">
        <w:t>Snippet ein</w:t>
      </w:r>
      <w:r w:rsidR="001B61ED">
        <w:softHyphen/>
      </w:r>
      <w:r w:rsidRPr="001B61ED">
        <w:t>gefügt werden. Dies wird erreicht, indem der CSS-Code in dem HTML-Tag &lt;sty</w:t>
      </w:r>
      <w:r w:rsidR="001B61ED">
        <w:softHyphen/>
      </w:r>
      <w:r w:rsidRPr="001B61ED">
        <w:t>le&gt;</w:t>
      </w:r>
      <w:r w:rsidR="00075449" w:rsidRPr="001B61ED">
        <w:rPr>
          <w:rStyle w:val="Funotenzeichen"/>
        </w:rPr>
        <w:footnoteReference w:id="88"/>
      </w:r>
      <w:r w:rsidRPr="001B61ED">
        <w:t xml:space="preserve"> eingefügt und der HTML-Code gleich daruntergeschrieben wird. Diese Vor</w:t>
      </w:r>
      <w:r w:rsidR="001B61ED">
        <w:softHyphen/>
      </w:r>
      <w:r w:rsidRPr="001B61ED">
        <w:t>gehensweise verringert die Übersichtlichkeit bei zunehmender Anzahl an Code</w:t>
      </w:r>
      <w:r w:rsidR="001B61ED">
        <w:softHyphen/>
      </w:r>
      <w:r w:rsidRPr="001B61ED">
        <w:t>zei</w:t>
      </w:r>
      <w:r w:rsidR="00CE0CE3" w:rsidRPr="001B61ED">
        <w:t>l</w:t>
      </w:r>
      <w:r w:rsidRPr="001B61ED">
        <w:t xml:space="preserve">en. </w:t>
      </w:r>
    </w:p>
    <w:p w14:paraId="614F111C" w14:textId="28FB634A" w:rsidR="003A549C" w:rsidRPr="001B61ED" w:rsidRDefault="00795E0E" w:rsidP="003A549C">
      <w:r w:rsidRPr="001B61ED">
        <w:t>Die Anforderung nach inzeiligen Eingabefeldern ist soweit die erste in diesem Case Study, die in beiden Versionen von LexiC</w:t>
      </w:r>
      <w:r w:rsidR="00521BA9" w:rsidRPr="001B61ED">
        <w:t>o</w:t>
      </w:r>
      <w:r w:rsidRPr="001B61ED">
        <w:t>de erfüllt werd</w:t>
      </w:r>
      <w:r w:rsidR="00E866D5" w:rsidRPr="001B61ED">
        <w:t>en</w:t>
      </w:r>
      <w:r w:rsidRPr="001B61ED">
        <w:t xml:space="preserve"> konnte. </w:t>
      </w:r>
      <w:r w:rsidR="003A549C" w:rsidRPr="001B61ED">
        <w:t>Die bei</w:t>
      </w:r>
      <w:r w:rsidR="001B61ED">
        <w:softHyphen/>
      </w:r>
      <w:r w:rsidR="003A549C" w:rsidRPr="001B61ED">
        <w:t>den Entwicklungsansätze bieten daher hinsichtlich Eingabefelder die gleichen Entwicklungsmöglichkeiten</w:t>
      </w:r>
      <w:r w:rsidR="007A2F40" w:rsidRPr="001B61ED">
        <w:t xml:space="preserve"> und dies spricht</w:t>
      </w:r>
      <w:r w:rsidR="003A549C" w:rsidRPr="001B61ED">
        <w:t xml:space="preserve"> für die LC/NC-Entwicklung, da das Anlegen solcher Felder </w:t>
      </w:r>
      <w:r w:rsidR="000F512F" w:rsidRPr="001B61ED">
        <w:t>in vielen Anwendungsfällen vorkommt.</w:t>
      </w:r>
    </w:p>
    <w:p w14:paraId="69EA53FD" w14:textId="3E9B121F" w:rsidR="003A549C" w:rsidRPr="001B61ED" w:rsidRDefault="003A549C" w:rsidP="003A549C">
      <w:r w:rsidRPr="001B61ED">
        <w:t>Die Ergebnisse dieser Anforderung stimmen mit den Hauptvorstellungen der Studie von Ajimati et al. überein. Anforderungen, die über LC/NC eingehalten werden können, führen zu einer Effizienzsteigerung bei der Entwicklung und können von Citizen Developern realisiert werden, die sog. Demokratisierung der Softwareentwicklung</w:t>
      </w:r>
      <w:r w:rsidR="00E5278D" w:rsidRPr="001B61ED">
        <w:rPr>
          <w:rStyle w:val="Funotenzeichen"/>
        </w:rPr>
        <w:footnoteReference w:id="89"/>
      </w:r>
      <w:r w:rsidRPr="001B61ED">
        <w:t>. Obwohl Ajimati et al. die möglichen Qualitätsm</w:t>
      </w:r>
      <w:r w:rsidR="007E379B" w:rsidRPr="001B61ED">
        <w:t>ä</w:t>
      </w:r>
      <w:r w:rsidRPr="001B61ED">
        <w:t>ngel bei LC/NC-Anwendungen hervorheben, konnte in der vorliegenden Forschung nach</w:t>
      </w:r>
      <w:r w:rsidR="001B61ED">
        <w:softHyphen/>
      </w:r>
      <w:r w:rsidRPr="001B61ED">
        <w:t>gewiesen werden, dass einfachere Anforderungen wie die inzeiligen Eingabefel</w:t>
      </w:r>
      <w:r w:rsidR="001B61ED">
        <w:softHyphen/>
      </w:r>
      <w:r w:rsidRPr="001B61ED">
        <w:t>der mittels LC-Plattformen in der gewünschten Qualität erbracht werden können.</w:t>
      </w:r>
    </w:p>
    <w:p w14:paraId="1F0E5505" w14:textId="42ACC81D" w:rsidR="006F4113" w:rsidRDefault="003A2845" w:rsidP="003A549C">
      <w:r w:rsidRPr="001B61ED">
        <w:t xml:space="preserve">Das Ergebniss dieser Anforderung weist gewisse Parallelen zu der Forschung von Pichidtienthum, Pugsee, </w:t>
      </w:r>
      <w:r w:rsidR="00D36F1C" w:rsidRPr="001B61ED">
        <w:t>und</w:t>
      </w:r>
      <w:r w:rsidRPr="001B61ED">
        <w:t xml:space="preserve"> Cooharojananone</w:t>
      </w:r>
      <w:r w:rsidR="00672CE6" w:rsidRPr="001B61ED">
        <w:t xml:space="preserve"> auf</w:t>
      </w:r>
      <w:r w:rsidR="00D36F1C" w:rsidRPr="001B61ED">
        <w:t xml:space="preserve">, weil diese </w:t>
      </w:r>
      <w:r w:rsidR="006E5591" w:rsidRPr="001B61ED">
        <w:t>darauf abgezielt haben, mittels einen Modul-Generator auf LC-Basis neue Module für das ERP-System Odoo zu generieren</w:t>
      </w:r>
      <w:r w:rsidR="00706F14" w:rsidRPr="001B61ED">
        <w:rPr>
          <w:rStyle w:val="Funotenzeichen"/>
        </w:rPr>
        <w:footnoteReference w:id="90"/>
      </w:r>
      <w:r w:rsidR="00964176" w:rsidRPr="001B61ED">
        <w:t>.</w:t>
      </w:r>
      <w:r w:rsidR="00FF3997" w:rsidRPr="001B61ED">
        <w:t xml:space="preserve"> </w:t>
      </w:r>
      <w:r w:rsidR="00964176" w:rsidRPr="001B61ED">
        <w:t>Ähnlich dazu können</w:t>
      </w:r>
      <w:r w:rsidR="00FF3997" w:rsidRPr="001B61ED">
        <w:t xml:space="preserve"> Seiten auf der LC-Version von LexiCode mittels HTML-Snippets mit vorgefertigtem Programmcode erzeugt werden. </w:t>
      </w:r>
    </w:p>
    <w:p w14:paraId="5A3C0D44" w14:textId="77777777" w:rsidR="00C559EE" w:rsidRDefault="00C559EE" w:rsidP="003A549C"/>
    <w:p w14:paraId="411FED22" w14:textId="77777777" w:rsidR="00C559EE" w:rsidRDefault="00C559EE" w:rsidP="003A549C"/>
    <w:p w14:paraId="1FA67E76" w14:textId="77777777" w:rsidR="00C559EE" w:rsidRPr="001B61ED" w:rsidRDefault="00C559EE" w:rsidP="003A549C"/>
    <w:p w14:paraId="4E40CC44" w14:textId="1B2E0998" w:rsidR="003B71B2" w:rsidRPr="001B61ED" w:rsidRDefault="00432A3E" w:rsidP="003A549C">
      <w:r w:rsidRPr="001B61ED">
        <w:lastRenderedPageBreak/>
        <w:t xml:space="preserve">In der vorliegenden Forschung wird dadurch ebenfalls Zeit bei der Entwicklung gespart und dadurch besteht die Möglichkeit, dass sich die Entwickler mehr auf die Programmlogik konzentrieren. </w:t>
      </w:r>
      <w:r w:rsidR="00822C1D" w:rsidRPr="001B61ED">
        <w:t>Diese Zeitersparnis ist von Vorteil, weil der Lernaufwand für die Programmlogik von Zoho eine unvorhersehbare Zeit in An</w:t>
      </w:r>
      <w:r w:rsidR="001B61ED">
        <w:softHyphen/>
      </w:r>
      <w:r w:rsidR="00822C1D" w:rsidRPr="001B61ED">
        <w:t>spruch nehmen wird.</w:t>
      </w:r>
      <w:r w:rsidR="00672CE6" w:rsidRPr="001B61ED">
        <w:t xml:space="preserve"> </w:t>
      </w:r>
    </w:p>
    <w:p w14:paraId="3F257652" w14:textId="1E3B4FEE" w:rsidR="00DC5DBF" w:rsidRPr="001B61ED" w:rsidRDefault="00335D1C" w:rsidP="003A549C">
      <w:r w:rsidRPr="001B61ED">
        <w:t>Im Unterschied zu der vorliegenden Forschung haben Pichidtienthum, Pugsee, und Cooharojananone erforscht, wie schnell und erfolgreich mittels des Code-Generators</w:t>
      </w:r>
      <w:r w:rsidR="00A00A41" w:rsidRPr="001B61ED">
        <w:t xml:space="preserve"> Odoo Studio</w:t>
      </w:r>
      <w:r w:rsidRPr="001B61ED">
        <w:t xml:space="preserve"> Odoo-Nutzer, Nicht-Odoo-Nutzer und Odoo-Entwickler Module erstellen können.</w:t>
      </w:r>
      <w:r w:rsidR="009F2DB6" w:rsidRPr="001B61ED">
        <w:t xml:space="preserve"> </w:t>
      </w:r>
      <w:r w:rsidR="00A00A41" w:rsidRPr="001B61ED">
        <w:t>Allerdings ist die Modul-Generierung mittels Odoo Studio mit Kosten verbunden</w:t>
      </w:r>
      <w:r w:rsidR="00227F33" w:rsidRPr="001B61ED">
        <w:rPr>
          <w:rStyle w:val="Funotenzeichen"/>
        </w:rPr>
        <w:footnoteReference w:id="91"/>
      </w:r>
      <w:r w:rsidR="00A00A41" w:rsidRPr="001B61ED">
        <w:t xml:space="preserve"> und kann in den erzeugten Modulen keinen Code zur Erweiterung der Module generieren.</w:t>
      </w:r>
      <w:r w:rsidR="006D4FDD" w:rsidRPr="001B61ED">
        <w:t xml:space="preserve"> </w:t>
      </w:r>
      <w:r w:rsidR="00D77C63" w:rsidRPr="001B61ED">
        <w:t>Im Vergleich dazu ist die Entwicklung und Weiterentwicklung mittels HC-Werkzeuge wie VSC kostenfrei.</w:t>
      </w:r>
    </w:p>
    <w:p w14:paraId="0BFEAC2C" w14:textId="007198B5" w:rsidR="004F0F4B" w:rsidRPr="001B61ED" w:rsidRDefault="006A4C63" w:rsidP="003A549C">
      <w:r w:rsidRPr="001B61ED">
        <w:t>Als Lösungsweg, bei dem weder über HC programmiert noch ein kostenpflichti</w:t>
      </w:r>
      <w:r w:rsidR="001B61ED">
        <w:softHyphen/>
      </w:r>
      <w:r w:rsidRPr="001B61ED">
        <w:t>ges Modul eingesetzt werden soll, schlagen die Autoren vor, den Module Genera</w:t>
      </w:r>
      <w:r w:rsidR="001B61ED">
        <w:softHyphen/>
      </w:r>
      <w:r w:rsidRPr="001B61ED">
        <w:t>tor zu verwenden</w:t>
      </w:r>
      <w:r w:rsidR="00C971FF" w:rsidRPr="001B61ED">
        <w:t xml:space="preserve">, weil </w:t>
      </w:r>
      <w:r w:rsidR="00E342C4" w:rsidRPr="001B61ED">
        <w:t>durch diese Module</w:t>
      </w:r>
      <w:r w:rsidR="00C971FF" w:rsidRPr="001B61ED">
        <w:t xml:space="preserve"> leicht erstellt werd</w:t>
      </w:r>
      <w:r w:rsidR="00711E27" w:rsidRPr="001B61ED">
        <w:t>en</w:t>
      </w:r>
      <w:r w:rsidR="00C971FF" w:rsidRPr="001B61ED">
        <w:t xml:space="preserve"> können, die auch gleich verwendet werden können. </w:t>
      </w:r>
    </w:p>
    <w:p w14:paraId="616442A8" w14:textId="2466AC82" w:rsidR="00282208" w:rsidRPr="001B61ED" w:rsidRDefault="005F4021" w:rsidP="003A549C">
      <w:r w:rsidRPr="001B61ED">
        <w:t xml:space="preserve">Obwohl sie dieses Werkzeug vorschlagen, scheint es nach genauerer Betrachtung nicht für Entwicklung durch Citizen Developer bzw. kein reines LC/NC-Entwicklungswerkzeug zu sein, weil die Autoren </w:t>
      </w:r>
      <w:r w:rsidR="0033266B" w:rsidRPr="001B61ED">
        <w:t>selbst</w:t>
      </w:r>
      <w:r w:rsidRPr="001B61ED">
        <w:t xml:space="preserve"> angeben, dass ein Ent</w:t>
      </w:r>
      <w:r w:rsidR="001B61ED">
        <w:softHyphen/>
      </w:r>
      <w:r w:rsidRPr="001B61ED">
        <w:t>wickler einen Odoo-Server starten und neustarten können</w:t>
      </w:r>
      <w:r w:rsidR="009666EB" w:rsidRPr="001B61ED">
        <w:t xml:space="preserve"> muss</w:t>
      </w:r>
      <w:r w:rsidR="002A6AE3" w:rsidRPr="001B61ED">
        <w:t xml:space="preserve"> - eine</w:t>
      </w:r>
      <w:r w:rsidRPr="001B61ED">
        <w:t xml:space="preserve"> Fähigkeit, die die Autoren selb</w:t>
      </w:r>
      <w:r w:rsidR="0033266B">
        <w:t>st</w:t>
      </w:r>
      <w:r w:rsidRPr="001B61ED">
        <w:t xml:space="preserve"> als Entwicklerhintergrund bezeichnen</w:t>
      </w:r>
      <w:r w:rsidR="0087585A" w:rsidRPr="001B61ED">
        <w:rPr>
          <w:rStyle w:val="Funotenzeichen"/>
        </w:rPr>
        <w:footnoteReference w:id="92"/>
      </w:r>
      <w:r w:rsidRPr="001B61ED">
        <w:t xml:space="preserve">. </w:t>
      </w:r>
      <w:r w:rsidR="00E44472" w:rsidRPr="001B61ED">
        <w:t>Diese vorausge</w:t>
      </w:r>
      <w:r w:rsidR="001B61ED">
        <w:softHyphen/>
      </w:r>
      <w:r w:rsidR="00E44472" w:rsidRPr="001B61ED">
        <w:t>setzten Entwicklerkenntnisse sprechen gegen das Konzept eines LC-Entwicklungstools.</w:t>
      </w:r>
    </w:p>
    <w:p w14:paraId="10874B29" w14:textId="2812778C" w:rsidR="00B046E2" w:rsidRDefault="001E55D7" w:rsidP="003A549C">
      <w:r w:rsidRPr="001B61ED">
        <w:t>Ein Schritt in dem Prozess der Modulerzeugung in Odoo, der tatsächlich auf purer LC/NC-Basis funktioniert, ist das Erstellen von Views</w:t>
      </w:r>
      <w:r w:rsidR="00041B4C" w:rsidRPr="001B61ED">
        <w:rPr>
          <w:rStyle w:val="Funotenzeichen"/>
        </w:rPr>
        <w:footnoteReference w:id="93"/>
      </w:r>
      <w:r w:rsidRPr="001B61ED">
        <w:t>, nachdem Menus erstellt und auf Models referenziert sind. Bis ein Entwickler aber zu diesem Schritt kommt, hat er die Aufgabe, die Bedienung von Odoo Servern zumindest grundle</w:t>
      </w:r>
      <w:r w:rsidR="001B61ED">
        <w:softHyphen/>
      </w:r>
      <w:r w:rsidRPr="001B61ED">
        <w:t>gend zu beherrschen, die je nach technische</w:t>
      </w:r>
      <w:r w:rsidR="00510763" w:rsidRPr="001B61ED">
        <w:t>r</w:t>
      </w:r>
      <w:r w:rsidRPr="001B61ED">
        <w:t xml:space="preserve"> Affinität des Citizen Developers eine unterschiedliche Menge an Zeit in Anspruch nehmen kann.</w:t>
      </w:r>
    </w:p>
    <w:p w14:paraId="6E8F4C45" w14:textId="77777777" w:rsidR="000B26E6" w:rsidRDefault="000B26E6" w:rsidP="003A549C"/>
    <w:p w14:paraId="378D6AA4" w14:textId="77777777" w:rsidR="000B26E6" w:rsidRDefault="000B26E6" w:rsidP="003A549C"/>
    <w:p w14:paraId="08121218" w14:textId="77777777" w:rsidR="000B26E6" w:rsidRPr="001B61ED" w:rsidRDefault="000B26E6" w:rsidP="003A549C"/>
    <w:p w14:paraId="59EB62BF" w14:textId="3A060B22" w:rsidR="00F314FD" w:rsidRPr="001B61ED" w:rsidRDefault="00A25051" w:rsidP="00F314FD">
      <w:pPr>
        <w:pStyle w:val="berschrift2"/>
        <w:rPr>
          <w:noProof w:val="0"/>
        </w:rPr>
      </w:pPr>
      <w:bookmarkStart w:id="105" w:name="_Toc195701960"/>
      <w:bookmarkStart w:id="106" w:name="_Toc196818212"/>
      <w:bookmarkStart w:id="107" w:name="_Hlk195628732"/>
      <w:r w:rsidRPr="001B61ED">
        <w:rPr>
          <w:noProof w:val="0"/>
        </w:rPr>
        <w:lastRenderedPageBreak/>
        <w:t>Sitzungsunabhängige Datenspeicherung</w:t>
      </w:r>
      <w:bookmarkEnd w:id="105"/>
      <w:bookmarkEnd w:id="106"/>
    </w:p>
    <w:bookmarkEnd w:id="107"/>
    <w:p w14:paraId="62B9C8B7" w14:textId="7F947295" w:rsidR="00DB5CCD" w:rsidRPr="001B61ED" w:rsidRDefault="00C82304" w:rsidP="00DB5CCD">
      <w:r w:rsidRPr="001B61ED">
        <w:t xml:space="preserve">Für die Speicherung wurden Input-Felder vom Typ </w:t>
      </w:r>
      <w:r w:rsidRPr="001B61ED">
        <w:rPr>
          <w:i/>
          <w:iCs/>
        </w:rPr>
        <w:t>button</w:t>
      </w:r>
      <w:r w:rsidRPr="001B61ED">
        <w:t xml:space="preserve"> angelegt, die genauso wie herkömml</w:t>
      </w:r>
      <w:r w:rsidR="0037241C" w:rsidRPr="001B61ED">
        <w:t>i</w:t>
      </w:r>
      <w:r w:rsidRPr="001B61ED">
        <w:t>che Buttons funktionieren</w:t>
      </w:r>
      <w:r w:rsidR="004C67D3" w:rsidRPr="001B61ED">
        <w:t xml:space="preserve"> und</w:t>
      </w:r>
      <w:r w:rsidR="00DB5CCD" w:rsidRPr="001B61ED">
        <w:t xml:space="preserve"> eine Event-Handler-Funktion aus</w:t>
      </w:r>
      <w:r w:rsidR="001B61ED">
        <w:softHyphen/>
      </w:r>
      <w:r w:rsidR="00DB5CCD" w:rsidRPr="001B61ED">
        <w:t>führ</w:t>
      </w:r>
      <w:r w:rsidR="004C67D3" w:rsidRPr="001B61ED">
        <w:t>en</w:t>
      </w:r>
      <w:r w:rsidR="00DB5CCD" w:rsidRPr="001B61ED">
        <w:t>:</w:t>
      </w:r>
    </w:p>
    <w:p w14:paraId="496B014B" w14:textId="77777777" w:rsidR="004818E9" w:rsidRPr="001B61ED" w:rsidRDefault="008A0F55" w:rsidP="004818E9">
      <w:pPr>
        <w:keepNext/>
      </w:pPr>
      <w:r w:rsidRPr="001B61ED">
        <w:rPr>
          <w:lang w:eastAsia="de-DE"/>
        </w:rPr>
        <w:drawing>
          <wp:inline distT="0" distB="0" distL="0" distR="0" wp14:anchorId="2DBFB604" wp14:editId="78C38FD4">
            <wp:extent cx="5579110" cy="1556518"/>
            <wp:effectExtent l="0" t="0" r="2540" b="5715"/>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579110" cy="1556518"/>
                    </a:xfrm>
                    <a:prstGeom prst="rect">
                      <a:avLst/>
                    </a:prstGeom>
                  </pic:spPr>
                </pic:pic>
              </a:graphicData>
            </a:graphic>
          </wp:inline>
        </w:drawing>
      </w:r>
    </w:p>
    <w:p w14:paraId="0C55FBE3" w14:textId="5D3BFCC0" w:rsidR="00DB5CCD" w:rsidRPr="001B61ED" w:rsidRDefault="004818E9" w:rsidP="004818E9">
      <w:pPr>
        <w:pStyle w:val="Beschriftung"/>
      </w:pPr>
      <w:bookmarkStart w:id="108" w:name="_Toc195688323"/>
      <w:r w:rsidRPr="001B61ED">
        <w:t xml:space="preserve">Abbildung </w:t>
      </w:r>
      <w:fldSimple w:instr=" SEQ Abbildung \* ARABIC ">
        <w:r w:rsidR="00395093">
          <w:rPr>
            <w:noProof/>
          </w:rPr>
          <w:t>11</w:t>
        </w:r>
      </w:fldSimple>
      <w:r w:rsidRPr="001B61ED">
        <w:t>. (Teilaufgabe zur sitzungsunabhängigen Datenspeicherung)</w:t>
      </w:r>
      <w:bookmarkEnd w:id="108"/>
    </w:p>
    <w:p w14:paraId="056FD7E0" w14:textId="77777777" w:rsidR="0085702A" w:rsidRPr="001B61ED" w:rsidRDefault="0085702A" w:rsidP="00DB5CCD"/>
    <w:p w14:paraId="706610EC" w14:textId="6331A09D" w:rsidR="003D6594" w:rsidRPr="001B61ED" w:rsidRDefault="003D6594" w:rsidP="00DB5CCD">
      <w:r w:rsidRPr="001B61ED">
        <w:t xml:space="preserve">Die konkrete Funktion namens speichern() sorgt dafür, dass der Wert von jedem Feld in der browserseitigen Eigenschaft </w:t>
      </w:r>
      <w:r w:rsidRPr="001B61ED">
        <w:rPr>
          <w:i/>
          <w:iCs/>
        </w:rPr>
        <w:t>localStorage</w:t>
      </w:r>
      <w:r w:rsidRPr="001B61ED">
        <w:t xml:space="preserve"> gespeichert wird:</w:t>
      </w:r>
    </w:p>
    <w:p w14:paraId="149B976A" w14:textId="77777777" w:rsidR="003D6594" w:rsidRPr="001B61ED" w:rsidRDefault="003D6594" w:rsidP="00DB5CCD"/>
    <w:p w14:paraId="5E919BC6" w14:textId="77777777" w:rsidR="004802C3" w:rsidRPr="001B61ED" w:rsidRDefault="00BD209A" w:rsidP="004802C3">
      <w:pPr>
        <w:keepNext/>
      </w:pPr>
      <w:r w:rsidRPr="001B61ED">
        <w:rPr>
          <w:lang w:eastAsia="de-DE"/>
        </w:rPr>
        <w:drawing>
          <wp:inline distT="0" distB="0" distL="0" distR="0" wp14:anchorId="60914018" wp14:editId="3F54CA8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61F71CFC" w14:textId="1E4A68B6" w:rsidR="00DB5CCD" w:rsidRPr="001B61ED" w:rsidRDefault="004802C3" w:rsidP="004802C3">
      <w:pPr>
        <w:pStyle w:val="Beschriftung"/>
      </w:pPr>
      <w:bookmarkStart w:id="109" w:name="_Toc195688324"/>
      <w:r w:rsidRPr="001B61ED">
        <w:t xml:space="preserve">Abbildung </w:t>
      </w:r>
      <w:fldSimple w:instr=" SEQ Abbildung \* ARABIC ">
        <w:r w:rsidR="00395093">
          <w:rPr>
            <w:noProof/>
          </w:rPr>
          <w:t>12</w:t>
        </w:r>
      </w:fldSimple>
      <w:r w:rsidRPr="001B61ED">
        <w:t>. (Funktion zur browserseitigen Speicherung von Daten)</w:t>
      </w:r>
      <w:bookmarkEnd w:id="109"/>
    </w:p>
    <w:p w14:paraId="0FD4FC21" w14:textId="77777777" w:rsidR="004802C3" w:rsidRDefault="004802C3" w:rsidP="00DB5CCD"/>
    <w:p w14:paraId="0BA13842" w14:textId="77777777" w:rsidR="00B60B5A" w:rsidRDefault="00B60B5A" w:rsidP="00DB5CCD"/>
    <w:p w14:paraId="3E2E155B" w14:textId="77777777" w:rsidR="00B60B5A" w:rsidRDefault="00B60B5A" w:rsidP="00DB5CCD"/>
    <w:p w14:paraId="61F1D43D" w14:textId="77777777" w:rsidR="00B60B5A" w:rsidRDefault="00B60B5A" w:rsidP="00DB5CCD"/>
    <w:p w14:paraId="53831BC4" w14:textId="77777777" w:rsidR="00B60B5A" w:rsidRPr="001B61ED" w:rsidRDefault="00B60B5A" w:rsidP="00DB5CCD"/>
    <w:p w14:paraId="5317CE95" w14:textId="0727E2E5" w:rsidR="00DB5CCD" w:rsidRPr="001B61ED" w:rsidRDefault="00AE2290" w:rsidP="00DB5CCD">
      <w:r w:rsidRPr="001B61ED">
        <w:lastRenderedPageBreak/>
        <w:t>L</w:t>
      </w:r>
      <w:r w:rsidR="00DB5CCD" w:rsidRPr="001B61ED">
        <w:t>ocalStorage dient der fortbestehenden Speicherung von Strings, und macht sie nach Neuladen der Seite für den Benutzer immer noch verfügbar</w:t>
      </w:r>
      <w:r w:rsidR="00376C09" w:rsidRPr="001B61ED">
        <w:rPr>
          <w:rStyle w:val="Funotenzeichen"/>
        </w:rPr>
        <w:footnoteReference w:id="94"/>
      </w:r>
      <w:r w:rsidR="00DB5CCD" w:rsidRPr="001B61ED">
        <w:t>. Damit die Da</w:t>
      </w:r>
      <w:r w:rsidR="001B61ED">
        <w:softHyphen/>
      </w:r>
      <w:r w:rsidR="00DB5CCD" w:rsidRPr="001B61ED">
        <w:t xml:space="preserve">ten </w:t>
      </w:r>
      <w:r w:rsidR="00552222" w:rsidRPr="001B61ED">
        <w:t>abgerufen werden</w:t>
      </w:r>
      <w:r w:rsidR="00DB5CCD" w:rsidRPr="001B61ED">
        <w:t>, wurde die separate Funktion „holen()“ geschrieben</w:t>
      </w:r>
      <w:r w:rsidR="00552222" w:rsidRPr="001B61ED">
        <w:t>, die gewährleistet, dass die Daten aus localStorage wieder in die Felder geladen wer</w:t>
      </w:r>
      <w:r w:rsidR="001B61ED">
        <w:softHyphen/>
      </w:r>
      <w:r w:rsidR="00552222" w:rsidRPr="001B61ED">
        <w:t>den:</w:t>
      </w:r>
    </w:p>
    <w:p w14:paraId="3330D35E" w14:textId="77777777" w:rsidR="00552222" w:rsidRPr="001B61ED" w:rsidRDefault="00552222" w:rsidP="00DB5CCD"/>
    <w:p w14:paraId="535CF9A1" w14:textId="547A025F" w:rsidR="00DB5CCD" w:rsidRPr="001B61ED" w:rsidRDefault="009003D6" w:rsidP="00DB5CCD">
      <w:r w:rsidRPr="001B61ED">
        <w:rPr>
          <w:lang w:eastAsia="de-DE"/>
        </w:rPr>
        <w:drawing>
          <wp:inline distT="0" distB="0" distL="0" distR="0" wp14:anchorId="67B9D5F8" wp14:editId="06886A42">
            <wp:extent cx="5579110" cy="3092829"/>
            <wp:effectExtent l="0" t="0" r="254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579110" cy="3092829"/>
                    </a:xfrm>
                    <a:prstGeom prst="rect">
                      <a:avLst/>
                    </a:prstGeom>
                  </pic:spPr>
                </pic:pic>
              </a:graphicData>
            </a:graphic>
          </wp:inline>
        </w:drawing>
      </w:r>
    </w:p>
    <w:p w14:paraId="405CD376" w14:textId="0709BB4F" w:rsidR="00DB5CCD" w:rsidRPr="001B61ED" w:rsidRDefault="000A5A98" w:rsidP="00CC6A5B">
      <w:pPr>
        <w:pStyle w:val="Beschriftung"/>
      </w:pPr>
      <w:bookmarkStart w:id="110" w:name="_Toc195688325"/>
      <w:r w:rsidRPr="001B61ED">
        <w:t xml:space="preserve">Abbildung </w:t>
      </w:r>
      <w:fldSimple w:instr=" SEQ Abbildung \* ARABIC ">
        <w:r w:rsidR="00395093">
          <w:rPr>
            <w:noProof/>
          </w:rPr>
          <w:t>13</w:t>
        </w:r>
      </w:fldSimple>
      <w:r w:rsidRPr="001B61ED">
        <w:t>. (Abrufen zuvor gespeicherter Werte)</w:t>
      </w:r>
      <w:bookmarkEnd w:id="110"/>
    </w:p>
    <w:p w14:paraId="39CA5626" w14:textId="6E8CA6C2" w:rsidR="00DB5CCD" w:rsidRDefault="001B2982" w:rsidP="00DB5CCD">
      <w:r w:rsidRPr="001B61ED">
        <w:t xml:space="preserve">Dank der breiten Auswahl an JavaScript Funktionen konnte die Anforderung in der HC-Anwendung umgesetzt werden. </w:t>
      </w:r>
      <w:r w:rsidR="00DB5CCD" w:rsidRPr="001B61ED">
        <w:t>Auf Zoho</w:t>
      </w:r>
      <w:r w:rsidR="00FF59D2" w:rsidRPr="001B61ED">
        <w:t xml:space="preserve"> ist</w:t>
      </w:r>
      <w:r w:rsidR="00DB5CCD" w:rsidRPr="001B61ED">
        <w:t xml:space="preserve"> eine solche Funktion aller</w:t>
      </w:r>
      <w:r w:rsidR="001B61ED">
        <w:softHyphen/>
      </w:r>
      <w:r w:rsidR="00DB5CCD" w:rsidRPr="001B61ED">
        <w:t>dings nicht vorhanden. Dementsprechend müssen bei der LC-Anwendung andere Methoden zur Speicherung von benutzerdefinierten Daten herangezogen werden, wie z. B. das Aufbauen einer eigenen Datenbank. Da so ein Aufwand bei der Ent</w:t>
      </w:r>
      <w:r w:rsidR="001B61ED">
        <w:softHyphen/>
      </w:r>
      <w:r w:rsidR="00DB5CCD" w:rsidRPr="001B61ED">
        <w:t>wicklung einer HC-Anwendung nötig ist</w:t>
      </w:r>
      <w:r w:rsidR="003E5468" w:rsidRPr="001B61ED">
        <w:t xml:space="preserve"> </w:t>
      </w:r>
      <w:r w:rsidR="00DB5CCD" w:rsidRPr="001B61ED">
        <w:t>und angesichts der Einschränkungen, die bei den bisher vorgestellten Ergebnissen festgestellt wurden, sprechen außer der potenziellen Zeitersparnis wenig weitere Argumente dafür, eine mit eigenem Backend ausgestattete Anwendung über Zoho Creator zu bauen.</w:t>
      </w:r>
    </w:p>
    <w:p w14:paraId="4215FC61" w14:textId="77777777" w:rsidR="00C60D0A" w:rsidRDefault="00C60D0A" w:rsidP="00DB5CCD"/>
    <w:p w14:paraId="2748A0D6" w14:textId="77777777" w:rsidR="00C60D0A" w:rsidRDefault="00C60D0A" w:rsidP="00DB5CCD"/>
    <w:p w14:paraId="78180BDB" w14:textId="77777777" w:rsidR="00C60D0A" w:rsidRPr="001B61ED" w:rsidRDefault="00C60D0A" w:rsidP="00DB5CCD"/>
    <w:p w14:paraId="1C357FFD" w14:textId="3B669CE9" w:rsidR="00EE2763" w:rsidRPr="001B61ED" w:rsidRDefault="00DB5CCD" w:rsidP="00DB5CCD">
      <w:r w:rsidRPr="001B61ED">
        <w:lastRenderedPageBreak/>
        <w:t>Die Äußerung von Schreiner, dass LC-Plattformen den Einsatz von HC-Entwicklern erübrigen</w:t>
      </w:r>
      <w:r w:rsidR="00C66BAF" w:rsidRPr="001B61ED">
        <w:rPr>
          <w:rStyle w:val="Funotenzeichen"/>
        </w:rPr>
        <w:footnoteReference w:id="95"/>
      </w:r>
      <w:r w:rsidRPr="001B61ED">
        <w:t>, steht im Widerspruch zu den in diesem Kapitel be-handelten Ergebnissen. Da spezifische Anforderungen wie die sitzungsunabhän</w:t>
      </w:r>
      <w:r w:rsidR="001B61ED">
        <w:softHyphen/>
      </w:r>
      <w:r w:rsidRPr="001B61ED">
        <w:t>gige Datenspeicherung in vielen Softwareentwicklungsprojekten vorkommen, wird bei einem LC-Projekt eine HC-basierte Zusatzlösung erforderlich sein, die nur von einem HC-Entwickler in die Tat umgesetzt werden kann.</w:t>
      </w:r>
    </w:p>
    <w:p w14:paraId="504495A1" w14:textId="5428F3AD" w:rsidR="00B20E70" w:rsidRPr="001B61ED" w:rsidRDefault="0091717E" w:rsidP="00DB5CCD">
      <w:r w:rsidRPr="001B61ED">
        <w:t>Die Ereknntnisse aus dieser Anforderung ermöglichen, dass Zoho</w:t>
      </w:r>
      <w:r w:rsidR="0023426E" w:rsidRPr="001B61ED">
        <w:t xml:space="preserve"> </w:t>
      </w:r>
      <w:r w:rsidRPr="001B61ED">
        <w:t xml:space="preserve">mit anderen LC-Plattformen verglichen wird, genauso wie </w:t>
      </w:r>
      <w:r w:rsidR="00B20E70" w:rsidRPr="001B61ED">
        <w:t xml:space="preserve">Sahay, Indamutsa, Di Ruscio und Pierantonio </w:t>
      </w:r>
      <w:r w:rsidRPr="001B61ED">
        <w:t xml:space="preserve">bereits getan haben. </w:t>
      </w:r>
      <w:r w:rsidR="00FB6BA6" w:rsidRPr="001B61ED">
        <w:t>Diese haben mehrere LC-Plattformen, einschließ</w:t>
      </w:r>
      <w:r w:rsidR="001B61ED">
        <w:softHyphen/>
      </w:r>
      <w:r w:rsidR="00FB6BA6" w:rsidRPr="001B61ED">
        <w:t>lich Zohon, in Bezug auf Interoperabilität, Erweiterbarkeit, Ska</w:t>
      </w:r>
      <w:r w:rsidR="000C4938" w:rsidRPr="001B61ED">
        <w:t>l</w:t>
      </w:r>
      <w:r w:rsidR="00FB6BA6" w:rsidRPr="001B61ED">
        <w:t xml:space="preserve">ierbarkeit und </w:t>
      </w:r>
      <w:r w:rsidR="00404EE8" w:rsidRPr="001B61ED">
        <w:t>Lernkur</w:t>
      </w:r>
      <w:r w:rsidR="00416193" w:rsidRPr="001B61ED">
        <w:t>v</w:t>
      </w:r>
      <w:r w:rsidR="00404EE8" w:rsidRPr="001B61ED">
        <w:t>e verglichen</w:t>
      </w:r>
      <w:r w:rsidR="00305A4C" w:rsidRPr="001B61ED">
        <w:rPr>
          <w:rStyle w:val="Funotenzeichen"/>
        </w:rPr>
        <w:footnoteReference w:id="96"/>
      </w:r>
      <w:r w:rsidR="00404EE8" w:rsidRPr="001B61ED">
        <w:t>.</w:t>
      </w:r>
      <w:r w:rsidR="0094353B" w:rsidRPr="001B61ED">
        <w:t xml:space="preserve"> Anhand der Erfahrungen, die innerhalb der vorliegenden Forschung mit Zoho gesammelt wurden, kann der Vergleich in manchen Aspek</w:t>
      </w:r>
      <w:r w:rsidR="001B61ED">
        <w:softHyphen/>
      </w:r>
      <w:r w:rsidR="0094353B" w:rsidRPr="001B61ED">
        <w:t>ten erweitert werden.</w:t>
      </w:r>
    </w:p>
    <w:p w14:paraId="3DDED41F" w14:textId="53F8AA94" w:rsidR="00A06A17" w:rsidRPr="001B61ED" w:rsidRDefault="00E12074" w:rsidP="00DB5CCD">
      <w:r w:rsidRPr="001B61ED">
        <w:t xml:space="preserve">In Bezug auf Erweiterbarkeit haben die Autoren vermerkt, dass die von Ihnen verglichene LC-Tools wie </w:t>
      </w:r>
      <w:r w:rsidR="00596579" w:rsidRPr="001B61ED">
        <w:t>OutSystems, Mendix, MS PowerApp, Google App Ma</w:t>
      </w:r>
      <w:r w:rsidR="001B61ED">
        <w:softHyphen/>
      </w:r>
      <w:r w:rsidR="00596579" w:rsidRPr="001B61ED">
        <w:t>ker, Kissflow, Salesforce App Cloud</w:t>
      </w:r>
      <w:r w:rsidR="00D46DDD" w:rsidRPr="001B61ED">
        <w:t>, Appian und Zoho schwer oder teilweise un</w:t>
      </w:r>
      <w:r w:rsidR="001B61ED">
        <w:softHyphen/>
      </w:r>
      <w:r w:rsidR="00D46DDD" w:rsidRPr="001B61ED">
        <w:t>möglich zu erweitern</w:t>
      </w:r>
      <w:r w:rsidR="00A053D5" w:rsidRPr="001B61ED">
        <w:t xml:space="preserve"> sind</w:t>
      </w:r>
      <w:r w:rsidR="00E3679B" w:rsidRPr="001B61ED">
        <w:rPr>
          <w:rStyle w:val="Funotenzeichen"/>
        </w:rPr>
        <w:footnoteReference w:id="97"/>
      </w:r>
      <w:r w:rsidR="00D46DDD" w:rsidRPr="001B61ED">
        <w:t xml:space="preserve">. </w:t>
      </w:r>
      <w:r w:rsidR="00A053D5" w:rsidRPr="001B61ED">
        <w:t>Diese Ansicht konnte bisher bestätigt werden, weil in Zoho nicht nur die sitzungsunabhängige Datenspeicherung</w:t>
      </w:r>
      <w:r w:rsidR="00500952" w:rsidRPr="001B61ED">
        <w:t>, sondern auch die Sei</w:t>
      </w:r>
      <w:r w:rsidR="001B61ED">
        <w:softHyphen/>
      </w:r>
      <w:r w:rsidR="00500952" w:rsidRPr="001B61ED">
        <w:t>tenmanipulation, eine erweiterte Seitennavigation und ein anpassbares Formular nicht umgesetzt werden konnten.</w:t>
      </w:r>
    </w:p>
    <w:p w14:paraId="570D611E" w14:textId="12C18DA3" w:rsidR="00BC6D6C" w:rsidRPr="001B61ED" w:rsidRDefault="002C3D74" w:rsidP="00DB5CCD">
      <w:r w:rsidRPr="001B61ED">
        <w:t>Angesichts der Interoperabilität sind die Autoren der Ansicht, dass Artefakte wie Komponenten, architektonische Strukturen und Daten nicht zwischen den unter</w:t>
      </w:r>
      <w:r w:rsidR="001B61ED">
        <w:softHyphen/>
      </w:r>
      <w:r w:rsidRPr="001B61ED">
        <w:t>schiedlichen LC-Plattformen ausgetauscht werden können</w:t>
      </w:r>
      <w:r w:rsidR="00EF789C" w:rsidRPr="001B61ED">
        <w:rPr>
          <w:rStyle w:val="Funotenzeichen"/>
        </w:rPr>
        <w:footnoteReference w:id="98"/>
      </w:r>
      <w:r w:rsidRPr="001B61ED">
        <w:t xml:space="preserve">. Dies ist auch bei Zoho der Fall, denn </w:t>
      </w:r>
      <w:r w:rsidR="00431A17" w:rsidRPr="001B61ED">
        <w:t xml:space="preserve">beim initialen Ausprobieren der allgemeinen Eigenschaften der Plattform festgestellt werden konnte, dass sie mit keinen anderen LC-Plattformen </w:t>
      </w:r>
      <w:r w:rsidR="007E1269" w:rsidRPr="001B61ED">
        <w:t>eine offene Schnittstelle</w:t>
      </w:r>
      <w:r w:rsidR="00431A17" w:rsidRPr="001B61ED">
        <w:t xml:space="preserve"> teilt.</w:t>
      </w:r>
    </w:p>
    <w:p w14:paraId="3045E169" w14:textId="77777777" w:rsidR="005703BF" w:rsidRDefault="00A9384C" w:rsidP="00DB5CCD">
      <w:r w:rsidRPr="001B61ED">
        <w:t xml:space="preserve">Die Lernkurve ist laut Sahay, Indamutsa, Di Ruscio und Pierantonio </w:t>
      </w:r>
      <w:r w:rsidR="00EB7BF3" w:rsidRPr="001B61ED">
        <w:t>bei den meis</w:t>
      </w:r>
      <w:r w:rsidR="001B61ED">
        <w:softHyphen/>
      </w:r>
      <w:r w:rsidR="00EB7BF3" w:rsidRPr="001B61ED">
        <w:t>ten Plattformen nicht intuitiv und besteht aus begrenzten Drag-and-Drop Kom</w:t>
      </w:r>
      <w:r w:rsidR="001B61ED">
        <w:softHyphen/>
      </w:r>
      <w:r w:rsidR="00EB7BF3" w:rsidRPr="001B61ED">
        <w:t>ponenten, keinen Beispielanwendungen und wenig Dokumentation oder Tutorials in Videoform</w:t>
      </w:r>
      <w:r w:rsidR="00DD4FA6" w:rsidRPr="001B61ED">
        <w:rPr>
          <w:rStyle w:val="Funotenzeichen"/>
        </w:rPr>
        <w:footnoteReference w:id="99"/>
      </w:r>
      <w:r w:rsidR="00EB7BF3" w:rsidRPr="001B61ED">
        <w:t>.</w:t>
      </w:r>
      <w:r w:rsidR="00E73B18" w:rsidRPr="001B61ED">
        <w:t xml:space="preserve"> </w:t>
      </w:r>
    </w:p>
    <w:p w14:paraId="0BC7EC19" w14:textId="77777777" w:rsidR="005703BF" w:rsidRDefault="005703BF" w:rsidP="00DB5CCD"/>
    <w:p w14:paraId="521E1342" w14:textId="57714A8D" w:rsidR="00774101" w:rsidRPr="001B61ED" w:rsidRDefault="000F48D1" w:rsidP="00DB5CCD">
      <w:r w:rsidRPr="001B61ED">
        <w:lastRenderedPageBreak/>
        <w:t xml:space="preserve">Der Entwickler der vorliegenden Forschung konnte Zoho </w:t>
      </w:r>
      <w:r w:rsidR="007E1269" w:rsidRPr="001B61ED">
        <w:t>ent</w:t>
      </w:r>
      <w:r w:rsidR="007E1269">
        <w:t>n</w:t>
      </w:r>
      <w:r w:rsidR="007E1269" w:rsidRPr="001B61ED">
        <w:t>ehmen</w:t>
      </w:r>
      <w:r w:rsidRPr="001B61ED">
        <w:t>, dass eine gute Zahl von Drag-and-Drop Möglichkeiten, online Doku</w:t>
      </w:r>
      <w:r w:rsidR="001B61ED">
        <w:softHyphen/>
      </w:r>
      <w:r w:rsidRPr="001B61ED">
        <w:t>mentationen und Videotutorials vorhanden sind</w:t>
      </w:r>
      <w:r w:rsidR="0086770F" w:rsidRPr="001B61ED">
        <w:t>, von denen z. B. einpotenzieller Zoho Entwickler lernen kann, wie ein CRM-Modul über Zoho gebaut werden kann.</w:t>
      </w:r>
      <w:r w:rsidRPr="001B61ED">
        <w:t xml:space="preserve"> </w:t>
      </w:r>
    </w:p>
    <w:p w14:paraId="04607391" w14:textId="209F8C40" w:rsidR="00404EE8" w:rsidRPr="001B61ED" w:rsidRDefault="000F48D1" w:rsidP="00DB5CCD">
      <w:r w:rsidRPr="001B61ED">
        <w:t>Allerdings müssen diese tiefergehend studiert werden, weil die Programmier</w:t>
      </w:r>
      <w:r w:rsidR="001B61ED">
        <w:softHyphen/>
      </w:r>
      <w:r w:rsidRPr="001B61ED">
        <w:t>sprache von Zoho nicht intuitiv zu bedienen ist</w:t>
      </w:r>
      <w:r w:rsidR="0086770F" w:rsidRPr="001B61ED">
        <w:t xml:space="preserve"> und keine Tutorials vorhanden sind, die den Deploymentprozess oder die Erweiterung auf mobile Endgeräte er</w:t>
      </w:r>
      <w:r w:rsidR="001B61ED">
        <w:softHyphen/>
      </w:r>
      <w:r w:rsidR="0086770F" w:rsidRPr="001B61ED">
        <w:t>klären.</w:t>
      </w:r>
    </w:p>
    <w:p w14:paraId="303F5A3B" w14:textId="5E1865CF" w:rsidR="00821543" w:rsidRPr="001B61ED" w:rsidRDefault="00DD4FA6" w:rsidP="00DB5CCD">
      <w:r w:rsidRPr="001B61ED">
        <w:t xml:space="preserve">Sahay und die Mitautoren sind der Überzeugung, dass LC-Anwendungen einfach zu skalieren sein sollten, aber da es </w:t>
      </w:r>
      <w:r w:rsidR="00EE5834" w:rsidRPr="001B61ED">
        <w:t>keine offenen Standards</w:t>
      </w:r>
      <w:r w:rsidRPr="001B61ED">
        <w:t xml:space="preserve"> für solche Plattformen gibt, </w:t>
      </w:r>
      <w:r w:rsidR="001A6E34" w:rsidRPr="001B61ED">
        <w:t>kann die Skalierbarkeit solcher Plattformen schwer bewertet, recherchiert oder dazu beigetragen werden</w:t>
      </w:r>
      <w:r w:rsidR="001A6E34" w:rsidRPr="001B61ED">
        <w:rPr>
          <w:rStyle w:val="Funotenzeichen"/>
        </w:rPr>
        <w:footnoteReference w:id="100"/>
      </w:r>
      <w:r w:rsidR="001A6E34" w:rsidRPr="001B61ED">
        <w:t xml:space="preserve">. </w:t>
      </w:r>
      <w:r w:rsidRPr="001B61ED">
        <w:t>Um die Skalierbarkeit zu beurteilen, muss die Dokumentation auf der Webseite von Zoho berücksichtigt werden.</w:t>
      </w:r>
      <w:r w:rsidR="0073107E" w:rsidRPr="001B61ED">
        <w:t xml:space="preserve"> </w:t>
      </w:r>
    </w:p>
    <w:p w14:paraId="7C89B422" w14:textId="3A237A6F" w:rsidR="004D74BB" w:rsidRPr="001B61ED" w:rsidRDefault="0073107E" w:rsidP="00DB5CCD">
      <w:r w:rsidRPr="001B61ED">
        <w:t>Laut de</w:t>
      </w:r>
      <w:r w:rsidR="004F092D" w:rsidRPr="001B61ED">
        <w:t xml:space="preserve">m Preis- und Inhaltsvergleich der unterschiedlichen Zoho-Abonnaments </w:t>
      </w:r>
      <w:r w:rsidR="0099137A" w:rsidRPr="001B61ED">
        <w:t xml:space="preserve">können im professionellen Modell von Zoho Daten für </w:t>
      </w:r>
      <w:r w:rsidR="00EE5834" w:rsidRPr="001B61ED">
        <w:t>fünfmal</w:t>
      </w:r>
      <w:r w:rsidR="0099137A" w:rsidRPr="001B61ED">
        <w:t xml:space="preserve"> mehr Benutzer verarbeitet Daten, es </w:t>
      </w:r>
      <w:r w:rsidR="00A159C5" w:rsidRPr="001B61ED">
        <w:t>ist</w:t>
      </w:r>
      <w:r w:rsidR="0099137A" w:rsidRPr="001B61ED">
        <w:t xml:space="preserve"> </w:t>
      </w:r>
      <w:r w:rsidR="0021431F" w:rsidRPr="001B61ED">
        <w:t>drei</w:t>
      </w:r>
      <w:r w:rsidR="005D6DF8" w:rsidRPr="001B61ED">
        <w:t xml:space="preserve">mal mehr </w:t>
      </w:r>
      <w:r w:rsidR="0099137A" w:rsidRPr="001B61ED">
        <w:t>S</w:t>
      </w:r>
      <w:r w:rsidR="002902A1" w:rsidRPr="001B61ED">
        <w:t>p</w:t>
      </w:r>
      <w:r w:rsidR="0099137A" w:rsidRPr="001B61ED">
        <w:t>eicherplatz vorhanden und es können uneingeschränkt viele Zoho Anwendungen gebaut werden im Vergleich zu der Standardversion</w:t>
      </w:r>
      <w:r w:rsidR="00974C60" w:rsidRPr="001B61ED">
        <w:rPr>
          <w:rStyle w:val="Funotenzeichen"/>
        </w:rPr>
        <w:footnoteReference w:id="101"/>
      </w:r>
      <w:r w:rsidR="0099137A" w:rsidRPr="001B61ED">
        <w:t>. Diese erhöhte Leistung ist allerdings mit höheren Kosten</w:t>
      </w:r>
      <w:r w:rsidR="005904F2" w:rsidRPr="001B61ED">
        <w:t xml:space="preserve"> ver</w:t>
      </w:r>
      <w:r w:rsidR="001B61ED">
        <w:softHyphen/>
      </w:r>
      <w:r w:rsidR="005904F2" w:rsidRPr="001B61ED">
        <w:t>bunden</w:t>
      </w:r>
      <w:r w:rsidR="0099137A" w:rsidRPr="001B61ED">
        <w:t>, die je nach Benutzeranzahl der Anwendung noch</w:t>
      </w:r>
      <w:r w:rsidR="00CB0DC1" w:rsidRPr="001B61ED">
        <w:t xml:space="preserve"> weiter</w:t>
      </w:r>
      <w:r w:rsidR="0099137A" w:rsidRPr="001B61ED">
        <w:t xml:space="preserve"> steigen können.</w:t>
      </w:r>
    </w:p>
    <w:p w14:paraId="24A2D0E6" w14:textId="192B984C" w:rsidR="00595EB1" w:rsidRDefault="00005A4C" w:rsidP="00DB5CCD">
      <w:r w:rsidRPr="001B61ED">
        <w:t>Obwohl diese Anforderung in der vorliegenden Forschung ebenfalls nicht umge</w:t>
      </w:r>
      <w:r w:rsidR="001B61ED">
        <w:softHyphen/>
      </w:r>
      <w:r w:rsidRPr="001B61ED">
        <w:t>setzt werden konnte, ist mit weiterer Arbeit mit und Vertiefung in Zoho eine Um</w:t>
      </w:r>
      <w:r w:rsidR="001B61ED">
        <w:softHyphen/>
      </w:r>
      <w:r w:rsidRPr="001B61ED">
        <w:t xml:space="preserve">setzung realisierbar. </w:t>
      </w:r>
      <w:r w:rsidR="00E95535" w:rsidRPr="001B61ED">
        <w:t xml:space="preserve">Die Integrationsplattform von Zoho, Zoho Flow, ermöglicht </w:t>
      </w:r>
      <w:r w:rsidR="00747589" w:rsidRPr="001B61ED">
        <w:t>das Erstellen von Workflows durch die</w:t>
      </w:r>
      <w:r w:rsidR="00524B22" w:rsidRPr="001B61ED">
        <w:t xml:space="preserve"> Integration </w:t>
      </w:r>
      <w:r w:rsidR="00747589" w:rsidRPr="001B61ED">
        <w:t>mit</w:t>
      </w:r>
      <w:r w:rsidR="00524B22" w:rsidRPr="001B61ED">
        <w:t xml:space="preserve"> hunderten von Apps, die auch von der Zahl her ständig wachsen</w:t>
      </w:r>
      <w:r w:rsidR="00524B22" w:rsidRPr="001B61ED">
        <w:rPr>
          <w:rStyle w:val="Funotenzeichen"/>
        </w:rPr>
        <w:footnoteReference w:id="102"/>
      </w:r>
      <w:r w:rsidR="00524B22" w:rsidRPr="001B61ED">
        <w:t>.</w:t>
      </w:r>
      <w:r w:rsidR="00747589" w:rsidRPr="001B61ED">
        <w:t xml:space="preserve"> </w:t>
      </w:r>
      <w:r w:rsidR="000F7995" w:rsidRPr="001B61ED">
        <w:t>Durch diese Workflows kann sicherge</w:t>
      </w:r>
      <w:r w:rsidR="001B61ED">
        <w:softHyphen/>
      </w:r>
      <w:r w:rsidR="000F7995" w:rsidRPr="001B61ED">
        <w:t>stellt werden, dass die Arbeitsprozesse, die eine Seitenmanipulation erfordern, zumindest in andere Anwendungen stattfinden.</w:t>
      </w:r>
    </w:p>
    <w:p w14:paraId="23E5E54A" w14:textId="77777777" w:rsidR="00565069" w:rsidRDefault="00565069" w:rsidP="00DB5CCD"/>
    <w:p w14:paraId="42F5DFEF" w14:textId="77777777" w:rsidR="00565069" w:rsidRDefault="00565069" w:rsidP="00DB5CCD"/>
    <w:p w14:paraId="1AB2054B" w14:textId="77777777" w:rsidR="00565069" w:rsidRDefault="00565069" w:rsidP="00DB5CCD"/>
    <w:p w14:paraId="233B6ECC" w14:textId="77777777" w:rsidR="00565069" w:rsidRDefault="00565069" w:rsidP="00DB5CCD"/>
    <w:p w14:paraId="13DF1770" w14:textId="77777777" w:rsidR="00565069" w:rsidRPr="001B61ED" w:rsidRDefault="00565069" w:rsidP="00DB5CCD"/>
    <w:p w14:paraId="2CDD9377" w14:textId="4669E53A" w:rsidR="0026733C" w:rsidRPr="001B61ED" w:rsidRDefault="00BD6D74" w:rsidP="00BD6D74">
      <w:pPr>
        <w:pStyle w:val="berschrift2"/>
        <w:rPr>
          <w:noProof w:val="0"/>
        </w:rPr>
      </w:pPr>
      <w:bookmarkStart w:id="111" w:name="_Toc195701961"/>
      <w:bookmarkStart w:id="112" w:name="_Toc196818213"/>
      <w:bookmarkStart w:id="113" w:name="_Hlk195628796"/>
      <w:r w:rsidRPr="001B61ED">
        <w:rPr>
          <w:noProof w:val="0"/>
        </w:rPr>
        <w:lastRenderedPageBreak/>
        <w:t xml:space="preserve">Anforderungen außerhalb der </w:t>
      </w:r>
      <w:bookmarkEnd w:id="111"/>
      <w:r w:rsidR="00261060" w:rsidRPr="001B61ED">
        <w:rPr>
          <w:noProof w:val="0"/>
        </w:rPr>
        <w:t>Forschungsfragen</w:t>
      </w:r>
      <w:bookmarkEnd w:id="112"/>
    </w:p>
    <w:bookmarkEnd w:id="113"/>
    <w:p w14:paraId="182D6526" w14:textId="1404E77F" w:rsidR="004F3EF6" w:rsidRPr="001B61ED" w:rsidRDefault="00807E85" w:rsidP="004F3EF6">
      <w:r w:rsidRPr="001B61ED">
        <w:t>Für diese Anforderungen wurde das CSS-Framework Bootstrap eingesetzt</w:t>
      </w:r>
      <w:r w:rsidR="004D320C" w:rsidRPr="001B61ED">
        <w:t>, die</w:t>
      </w:r>
      <w:r w:rsidRPr="001B61ED">
        <w:t xml:space="preserve"> </w:t>
      </w:r>
      <w:r w:rsidR="00B032EA" w:rsidRPr="001B61ED">
        <w:t xml:space="preserve">z. B. </w:t>
      </w:r>
      <w:r w:rsidR="007F7819" w:rsidRPr="001B61ED">
        <w:t>ermöglicht</w:t>
      </w:r>
      <w:r w:rsidR="004D320C" w:rsidRPr="001B61ED">
        <w:t xml:space="preserve"> hat</w:t>
      </w:r>
      <w:r w:rsidR="007F7819" w:rsidRPr="001B61ED">
        <w:t xml:space="preserve">, dass </w:t>
      </w:r>
      <w:r w:rsidR="006B3A85" w:rsidRPr="001B61ED">
        <w:t>die Ecken von E</w:t>
      </w:r>
      <w:r w:rsidR="004A77B3" w:rsidRPr="001B61ED">
        <w:t>i</w:t>
      </w:r>
      <w:r w:rsidR="006B3A85" w:rsidRPr="001B61ED">
        <w:t>ngabefeldern gerundet werden, ohne eine separate CSS-Klasse zu definieren</w:t>
      </w:r>
      <w:r w:rsidR="00FD665C" w:rsidRPr="001B61ED">
        <w:rPr>
          <w:rStyle w:val="Funotenzeichen"/>
        </w:rPr>
        <w:footnoteReference w:id="103"/>
      </w:r>
      <w:r w:rsidR="004F3EF6" w:rsidRPr="001B61ED">
        <w:t>:</w:t>
      </w:r>
    </w:p>
    <w:p w14:paraId="208E262B" w14:textId="68299EB2" w:rsidR="004F3EF6" w:rsidRPr="001B61ED" w:rsidRDefault="00101CF1" w:rsidP="004F3EF6">
      <w:r w:rsidRPr="001B61ED">
        <w:rPr>
          <w:lang w:eastAsia="de-DE"/>
        </w:rPr>
        <w:drawing>
          <wp:inline distT="0" distB="0" distL="0" distR="0" wp14:anchorId="1FB9FB44" wp14:editId="7D8A20FF">
            <wp:extent cx="5579110" cy="697626"/>
            <wp:effectExtent l="0" t="0" r="2540" b="7620"/>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579110" cy="697626"/>
                    </a:xfrm>
                    <a:prstGeom prst="rect">
                      <a:avLst/>
                    </a:prstGeom>
                  </pic:spPr>
                </pic:pic>
              </a:graphicData>
            </a:graphic>
          </wp:inline>
        </w:drawing>
      </w:r>
    </w:p>
    <w:p w14:paraId="2D0F21E1" w14:textId="785ABECA" w:rsidR="00470AAD" w:rsidRPr="001B61ED" w:rsidRDefault="00662E45" w:rsidP="006034E6">
      <w:pPr>
        <w:pStyle w:val="Beschriftung"/>
      </w:pPr>
      <w:bookmarkStart w:id="114" w:name="_Toc195688326"/>
      <w:r w:rsidRPr="001B61ED">
        <w:t xml:space="preserve">Abbildung </w:t>
      </w:r>
      <w:fldSimple w:instr=" SEQ Abbildung \* ARABIC ">
        <w:r w:rsidR="00395093">
          <w:rPr>
            <w:noProof/>
          </w:rPr>
          <w:t>14</w:t>
        </w:r>
      </w:fldSimple>
      <w:r w:rsidRPr="001B61ED">
        <w:t>. (Bootstrap</w:t>
      </w:r>
      <w:r w:rsidR="0039656B" w:rsidRPr="001B61ED">
        <w:t>-</w:t>
      </w:r>
      <w:r w:rsidRPr="001B61ED">
        <w:t>Klasse für runde Ecken)</w:t>
      </w:r>
      <w:bookmarkEnd w:id="114"/>
      <w:r w:rsidR="004F3EF6" w:rsidRPr="001B61ED">
        <w:t xml:space="preserve"> </w:t>
      </w:r>
    </w:p>
    <w:p w14:paraId="7176250C" w14:textId="26D0D66A" w:rsidR="004F3EF6" w:rsidRPr="001B61ED" w:rsidRDefault="005076E7" w:rsidP="004F3EF6">
      <w:r w:rsidRPr="001B61ED">
        <w:t>Als weiteres Beispiel besitzt d</w:t>
      </w:r>
      <w:r w:rsidR="004F3EF6" w:rsidRPr="001B61ED">
        <w:t xml:space="preserve">er „Abgeben“ Button die Klasse </w:t>
      </w:r>
      <w:r w:rsidR="004F3EF6" w:rsidRPr="001B61ED">
        <w:rPr>
          <w:i/>
          <w:iCs/>
        </w:rPr>
        <w:t>btn</w:t>
      </w:r>
      <w:r w:rsidR="00EE055D" w:rsidRPr="001B61ED">
        <w:rPr>
          <w:rStyle w:val="Funotenzeichen"/>
          <w:i/>
          <w:iCs/>
        </w:rPr>
        <w:footnoteReference w:id="104"/>
      </w:r>
      <w:r w:rsidR="004F3EF6" w:rsidRPr="001B61ED">
        <w:t xml:space="preserve">, welche dem Button eine Standardhöhe, -breite und Innenabstand vergibt. </w:t>
      </w:r>
      <w:r w:rsidR="00A676C2" w:rsidRPr="001B61ED">
        <w:t>B</w:t>
      </w:r>
      <w:r w:rsidR="004F3EF6" w:rsidRPr="001B61ED">
        <w:t>tn-primary</w:t>
      </w:r>
      <w:r w:rsidR="001C741C" w:rsidRPr="001B61ED">
        <w:rPr>
          <w:rStyle w:val="Funotenzeichen"/>
        </w:rPr>
        <w:footnoteReference w:id="105"/>
      </w:r>
      <w:r w:rsidR="004F3EF6" w:rsidRPr="001B61ED">
        <w:t xml:space="preserve"> sorgt dafür, dass der Button </w:t>
      </w:r>
      <w:r w:rsidR="00906441" w:rsidRPr="001B61ED">
        <w:t>blau gefärbt wird</w:t>
      </w:r>
      <w:r w:rsidR="000A3F46" w:rsidRPr="001B61ED">
        <w:t xml:space="preserve"> </w:t>
      </w:r>
      <w:r w:rsidR="004F3EF6" w:rsidRPr="001B61ED">
        <w:t>und ein Hover</w:t>
      </w:r>
      <w:r w:rsidR="00321D2A" w:rsidRPr="001B61ED">
        <w:t xml:space="preserve"> </w:t>
      </w:r>
      <w:r w:rsidR="004F3EF6" w:rsidRPr="001B61ED">
        <w:t>Effekt</w:t>
      </w:r>
      <w:r w:rsidR="00F47EA8" w:rsidRPr="001B61ED">
        <w:t xml:space="preserve"> stattfindet</w:t>
      </w:r>
      <w:r w:rsidR="004F3EF6" w:rsidRPr="001B61ED">
        <w:t>, bei dem sich die Farbe auf dunkelblau ändert, wenn der Benutzer mit dem Mauszeiger über den Button schwebt:</w:t>
      </w:r>
    </w:p>
    <w:p w14:paraId="07BCBEA8" w14:textId="45D617D2" w:rsidR="004F3EF6" w:rsidRPr="001B61ED" w:rsidRDefault="004F3EF6" w:rsidP="004F3EF6"/>
    <w:p w14:paraId="1C976EC3" w14:textId="77777777" w:rsidR="001F01CD" w:rsidRPr="001B61ED" w:rsidRDefault="00AF4861" w:rsidP="001F01CD">
      <w:pPr>
        <w:keepNext/>
      </w:pPr>
      <w:r w:rsidRPr="001B61ED">
        <w:rPr>
          <w:lang w:eastAsia="de-DE"/>
        </w:rPr>
        <w:drawing>
          <wp:inline distT="0" distB="0" distL="0" distR="0" wp14:anchorId="7B957B67" wp14:editId="30AC0D03">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06C9E956" w14:textId="59E1F7BC" w:rsidR="00AF4861" w:rsidRPr="001B61ED" w:rsidRDefault="001F01CD" w:rsidP="001F01CD">
      <w:pPr>
        <w:pStyle w:val="Beschriftung"/>
      </w:pPr>
      <w:bookmarkStart w:id="115" w:name="_Toc195688327"/>
      <w:r w:rsidRPr="001B61ED">
        <w:t xml:space="preserve">Abbildung </w:t>
      </w:r>
      <w:fldSimple w:instr=" SEQ Abbildung \* ARABIC ">
        <w:r w:rsidR="00395093">
          <w:rPr>
            <w:noProof/>
          </w:rPr>
          <w:t>15</w:t>
        </w:r>
      </w:fldSimple>
      <w:r w:rsidRPr="001B61ED">
        <w:t>. (Bootstrap-Klassen für Buttons)</w:t>
      </w:r>
      <w:bookmarkEnd w:id="115"/>
    </w:p>
    <w:p w14:paraId="42E20EAF" w14:textId="77777777" w:rsidR="004F3EF6" w:rsidRPr="001B61ED" w:rsidRDefault="004F3EF6" w:rsidP="004F3EF6"/>
    <w:p w14:paraId="755A39BF" w14:textId="23A62E2F" w:rsidR="004F3EF6" w:rsidRPr="001B61ED" w:rsidRDefault="00FF2E30" w:rsidP="004F3EF6">
      <w:r w:rsidRPr="001B61ED">
        <w:t>Außerdem können Komponenten über Bootstrap responsive programmiert wer</w:t>
      </w:r>
      <w:r w:rsidR="001B61ED">
        <w:softHyphen/>
      </w:r>
      <w:r w:rsidRPr="001B61ED">
        <w:t>den, indem sie in einem umschließenden Element mit der Klasse “container” ge</w:t>
      </w:r>
      <w:r w:rsidR="001B61ED">
        <w:softHyphen/>
      </w:r>
      <w:r w:rsidRPr="001B61ED">
        <w:t>setzt werden</w:t>
      </w:r>
      <w:r w:rsidR="00613634" w:rsidRPr="001B61ED">
        <w:rPr>
          <w:rStyle w:val="Funotenzeichen"/>
        </w:rPr>
        <w:footnoteReference w:id="106"/>
      </w:r>
      <w:r w:rsidR="004F3EF6" w:rsidRPr="001B61ED">
        <w:t>:</w:t>
      </w:r>
    </w:p>
    <w:p w14:paraId="3B8058A9" w14:textId="77777777" w:rsidR="001F01CD" w:rsidRPr="001B61ED" w:rsidRDefault="001F01CD" w:rsidP="004F3EF6"/>
    <w:p w14:paraId="46CF2DFA" w14:textId="77777777" w:rsidR="001F01CD" w:rsidRPr="001B61ED" w:rsidRDefault="00C81A70" w:rsidP="001F01CD">
      <w:pPr>
        <w:keepNext/>
      </w:pPr>
      <w:r w:rsidRPr="001B61ED">
        <w:rPr>
          <w:lang w:eastAsia="de-DE"/>
        </w:rPr>
        <w:drawing>
          <wp:inline distT="0" distB="0" distL="0" distR="0" wp14:anchorId="5C0B1D70" wp14:editId="31754AD9">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21663CFD" w14:textId="062E8E4D" w:rsidR="004F3EF6" w:rsidRPr="001B61ED" w:rsidRDefault="001F01CD" w:rsidP="001F01CD">
      <w:pPr>
        <w:pStyle w:val="Beschriftung"/>
      </w:pPr>
      <w:bookmarkStart w:id="116" w:name="_Toc195688328"/>
      <w:r w:rsidRPr="001B61ED">
        <w:t xml:space="preserve">Abbildung </w:t>
      </w:r>
      <w:fldSimple w:instr=" SEQ Abbildung \* ARABIC ">
        <w:r w:rsidR="00395093">
          <w:rPr>
            <w:noProof/>
          </w:rPr>
          <w:t>16</w:t>
        </w:r>
      </w:fldSimple>
      <w:r w:rsidRPr="001B61ED">
        <w:t>. (Responsiver Bootstrap-Container)</w:t>
      </w:r>
      <w:bookmarkEnd w:id="116"/>
    </w:p>
    <w:p w14:paraId="37858670" w14:textId="77777777" w:rsidR="00E908D6" w:rsidRDefault="00E908D6" w:rsidP="00E908D6"/>
    <w:p w14:paraId="489BE371" w14:textId="77777777" w:rsidR="001E3FE8" w:rsidRDefault="001E3FE8" w:rsidP="00E908D6"/>
    <w:p w14:paraId="0DC00493" w14:textId="77777777" w:rsidR="001E3FE8" w:rsidRPr="001B61ED" w:rsidRDefault="001E3FE8" w:rsidP="00E908D6"/>
    <w:p w14:paraId="328AC17A" w14:textId="0BFE8D45" w:rsidR="001F01CD" w:rsidRPr="001B61ED" w:rsidRDefault="00FF1F8D" w:rsidP="004F3EF6">
      <w:r w:rsidRPr="001B61ED">
        <w:lastRenderedPageBreak/>
        <w:t>Die Responsivität stellt sicher, dass z. B. das Kontaktformular bei einer Bild</w:t>
      </w:r>
      <w:r w:rsidR="001B61ED">
        <w:softHyphen/>
      </w:r>
      <w:r w:rsidRPr="001B61ED">
        <w:t>schirmbreite von 550 Pixel, die unter seiner standardmäßigen Breite von 600 Pixel liegt, immer noch ausreichend Abstand zu beiden Bildschirmkanten und genug Innenabstand hat (siehe Anhang</w:t>
      </w:r>
      <w:r w:rsidR="00407E58" w:rsidRPr="001B61ED">
        <w:t xml:space="preserve"> A-20</w:t>
      </w:r>
      <w:r w:rsidRPr="001B61ED">
        <w:t>).</w:t>
      </w:r>
      <w:r w:rsidR="00D659B4" w:rsidRPr="001B61ED">
        <w:t xml:space="preserve"> Das Formular behält seine Überschaubar</w:t>
      </w:r>
      <w:r w:rsidR="001B61ED">
        <w:softHyphen/>
      </w:r>
      <w:r w:rsidR="00D659B4" w:rsidRPr="001B61ED">
        <w:t>keit auch bei einer noch geringeren Bildschrimbreite von 350 Pixel (siehe Anhang</w:t>
      </w:r>
      <w:r w:rsidR="00407E58" w:rsidRPr="001B61ED">
        <w:t xml:space="preserve"> A-21</w:t>
      </w:r>
      <w:r w:rsidR="00D659B4" w:rsidRPr="001B61ED">
        <w:t>).</w:t>
      </w:r>
    </w:p>
    <w:p w14:paraId="1AFDF390" w14:textId="52697406" w:rsidR="004F3EF6" w:rsidRPr="001B61ED" w:rsidRDefault="00963C7A" w:rsidP="004F3EF6">
      <w:r w:rsidRPr="001B61ED">
        <w:t>Die Responsivität innerhalb von Zoho wurde anhand des Abschlusstest</w:t>
      </w:r>
      <w:r w:rsidR="007C612E" w:rsidRPr="001B61ED">
        <w:t>s</w:t>
      </w:r>
      <w:r w:rsidRPr="001B61ED">
        <w:t xml:space="preserve"> geprüft und </w:t>
      </w:r>
      <w:r w:rsidR="004F3EF6" w:rsidRPr="001B61ED">
        <w:t xml:space="preserve">konnte unerwartete Ergebnisse liefern, da es aufgrund eines Erfah-rungsmangels dem Entwickler nicht bewusst war, ob Bootstrap mit Zoho kompa-tibel ist. Dieses unerwartete Ergebnis spricht für die Entwicklung mittels Zoho, weil diese nicht nur durch vorgefertigte Bausteine, sondern durch die Ver-wendung von Bootstrap schneller durchlaufen kann. </w:t>
      </w:r>
      <w:r w:rsidR="007C612E" w:rsidRPr="001B61ED">
        <w:t>Der Abschlusstest wurde bei einer Bildschrimbreite von 550 Pixel getestet und hat sich an diese</w:t>
      </w:r>
      <w:r w:rsidR="00736647" w:rsidRPr="001B61ED">
        <w:t>r</w:t>
      </w:r>
      <w:r w:rsidR="007C612E" w:rsidRPr="001B61ED">
        <w:t xml:space="preserve"> angepasst (sie</w:t>
      </w:r>
      <w:r w:rsidR="001B61ED">
        <w:softHyphen/>
      </w:r>
      <w:r w:rsidR="007C612E" w:rsidRPr="001B61ED">
        <w:t>he Anhang A-22).</w:t>
      </w:r>
    </w:p>
    <w:p w14:paraId="35F224FB" w14:textId="79CE27F5" w:rsidR="00D678C6" w:rsidRPr="001B61ED" w:rsidRDefault="004F3EF6" w:rsidP="004F3EF6">
      <w:r w:rsidRPr="001B61ED">
        <w:t>Ähnlich zu der Forschung von Gialitakis et al. können für LexiCode mittels Bootstrap viele vorgefertigte Systemkomponenten verwendet werden, die zur Pro</w:t>
      </w:r>
      <w:r w:rsidR="001B61ED">
        <w:softHyphen/>
      </w:r>
      <w:r w:rsidRPr="001B61ED">
        <w:t>totypenerstellung dienen</w:t>
      </w:r>
      <w:r w:rsidR="00E74D2E" w:rsidRPr="001B61ED">
        <w:rPr>
          <w:rStyle w:val="Funotenzeichen"/>
        </w:rPr>
        <w:footnoteReference w:id="107"/>
      </w:r>
      <w:r w:rsidRPr="001B61ED">
        <w:t>. Obwohl Bootstrap mit der HC-Entwicklung kompati</w:t>
      </w:r>
      <w:r w:rsidR="001B61ED">
        <w:softHyphen/>
      </w:r>
      <w:r w:rsidRPr="001B61ED">
        <w:t>bel ist, kann in einem alternativen Entwicklungsprojekt, in dem LexiCode in einer kurzen, vorgegebenen Zeit ins Leben gerufen werden muss, über LC entwickelt werden, um die allgemeine Effizienz des Projektes zu steigern.</w:t>
      </w:r>
    </w:p>
    <w:p w14:paraId="49A32D0F" w14:textId="0C93DEF1" w:rsidR="00C230FE" w:rsidRPr="001B61ED" w:rsidRDefault="006D7025" w:rsidP="004F3EF6">
      <w:r w:rsidRPr="001B61ED">
        <w:t>Aveiro, Freitas, Cunha, Quintal, und Almeida</w:t>
      </w:r>
      <w:r w:rsidR="000925BA" w:rsidRPr="001B61ED">
        <w:t xml:space="preserve"> haben ebenfalls zwei Versionen der gleichen Anwendung verglichen, von denen eine als HC- und die andere als LC-Lösung geschrieben wurde</w:t>
      </w:r>
      <w:r w:rsidRPr="001B61ED">
        <w:t xml:space="preserve">. </w:t>
      </w:r>
      <w:r w:rsidR="00C230FE" w:rsidRPr="001B61ED">
        <w:t>Noch vor dem Vergleich erwähnen die Autoren, dass der Mangel an Anpassungsfähigkeit und Flexibilität einer der Nachteile von LC-Palltformen ist</w:t>
      </w:r>
      <w:r w:rsidR="00C230FE" w:rsidRPr="001B61ED">
        <w:rPr>
          <w:rStyle w:val="Funotenzeichen"/>
        </w:rPr>
        <w:footnoteReference w:id="108"/>
      </w:r>
      <w:r w:rsidR="00C230FE" w:rsidRPr="001B61ED">
        <w:t>, genau die Ergebnisse, die bei der Umsetzung des Kontakformu</w:t>
      </w:r>
      <w:r w:rsidR="001B61ED">
        <w:softHyphen/>
      </w:r>
      <w:r w:rsidR="00C230FE" w:rsidRPr="001B61ED">
        <w:t>lars und der Seitenmanipulation festgestellt wurden.</w:t>
      </w:r>
    </w:p>
    <w:p w14:paraId="08D788E2" w14:textId="4E1C596D" w:rsidR="00C230FE" w:rsidRPr="001B61ED" w:rsidRDefault="00E86689" w:rsidP="004F3EF6">
      <w:r w:rsidRPr="001B61ED">
        <w:t xml:space="preserve">Die Autoren geben an, dass DISME, die von ihnen gewählte LC-Plattform, bereits </w:t>
      </w:r>
      <w:r w:rsidR="002136BE" w:rsidRPr="001B61ED">
        <w:t>ein Modul zur Authentifikation enthält und deswegen bei der Entwicklung über DISME keine Zeit investiert werden muss, um eine eigene Lösung zu bauen</w:t>
      </w:r>
      <w:r w:rsidR="001A386A" w:rsidRPr="001B61ED">
        <w:rPr>
          <w:rStyle w:val="Funotenzeichen"/>
        </w:rPr>
        <w:footnoteReference w:id="109"/>
      </w:r>
      <w:r w:rsidR="002136BE" w:rsidRPr="001B61ED">
        <w:t xml:space="preserve">. </w:t>
      </w:r>
      <w:r w:rsidR="001A386A" w:rsidRPr="001B61ED">
        <w:t>Im Unterschied zu DISME</w:t>
      </w:r>
      <w:r w:rsidRPr="001B61ED">
        <w:t xml:space="preserve"> </w:t>
      </w:r>
      <w:r w:rsidR="001A386A" w:rsidRPr="001B61ED">
        <w:t>ist bei Zoho Creator kein vorgefertigtes Authentifizie</w:t>
      </w:r>
      <w:r w:rsidR="001B61ED">
        <w:softHyphen/>
      </w:r>
      <w:r w:rsidR="001A386A" w:rsidRPr="001B61ED">
        <w:t>rungsmodul vorhanden und eins muss entsprechend programmiert werden. So ein Modul ist mit viel Aufwand verbunden, weil er die Auswahl einer entspre</w:t>
      </w:r>
      <w:r w:rsidR="001B61ED">
        <w:softHyphen/>
      </w:r>
      <w:r w:rsidR="001A386A" w:rsidRPr="001B61ED">
        <w:t>chenden Backend Technologie einschließt und erhöht den Programmieraufwand, der bei einer LC-Plattform wie Zoho geringer sein sollte.</w:t>
      </w:r>
    </w:p>
    <w:p w14:paraId="4326CBCD" w14:textId="087CC7F4" w:rsidR="000C1BC1" w:rsidRPr="001B61ED" w:rsidRDefault="00BF70D8" w:rsidP="004F3EF6">
      <w:r w:rsidRPr="001B61ED">
        <w:lastRenderedPageBreak/>
        <w:t xml:space="preserve">Desweiteren werden die zwei Anwendungen von Aveiro und Kollegen in Bezug auf die Anzahl von Codezeilen von einigen </w:t>
      </w:r>
      <w:r w:rsidR="00B53648" w:rsidRPr="001B61ED">
        <w:t>Komponenten</w:t>
      </w:r>
      <w:r w:rsidRPr="001B61ED">
        <w:t xml:space="preserve"> innerhalb des Systems verglichen. </w:t>
      </w:r>
      <w:r w:rsidR="00135465" w:rsidRPr="001B61ED">
        <w:t xml:space="preserve">Es wurden z. B. </w:t>
      </w:r>
      <w:r w:rsidR="00617BD7" w:rsidRPr="001B61ED">
        <w:t>6025 Codezeilen für die Client-Seite der HC-Anwendung geschrieben, während es für die LC-Anwendung 501 Codezeilen wa</w:t>
      </w:r>
      <w:r w:rsidR="001B61ED">
        <w:softHyphen/>
      </w:r>
      <w:r w:rsidR="00617BD7" w:rsidRPr="001B61ED">
        <w:t xml:space="preserve">ren, die </w:t>
      </w:r>
      <w:r w:rsidR="008828CC" w:rsidRPr="001B61ED">
        <w:t>eine 91</w:t>
      </w:r>
      <w:r w:rsidR="00076834" w:rsidRPr="001B61ED">
        <w:t>,</w:t>
      </w:r>
      <w:r w:rsidR="008828CC" w:rsidRPr="001B61ED">
        <w:t>7 % Redutkion in Komplexität nachweisen</w:t>
      </w:r>
      <w:r w:rsidR="005E39D5" w:rsidRPr="001B61ED">
        <w:rPr>
          <w:rStyle w:val="Funotenzeichen"/>
        </w:rPr>
        <w:footnoteReference w:id="110"/>
      </w:r>
      <w:r w:rsidR="008828CC" w:rsidRPr="001B61ED">
        <w:t xml:space="preserve">. </w:t>
      </w:r>
    </w:p>
    <w:p w14:paraId="7D0792EC" w14:textId="0C325BE0" w:rsidR="00BF70D8" w:rsidRPr="001B61ED" w:rsidRDefault="008A02BA" w:rsidP="004F3EF6">
      <w:r w:rsidRPr="001B61ED">
        <w:t xml:space="preserve">Ohne zu viel über die Gesamtcodezeilenanzahl </w:t>
      </w:r>
      <w:r w:rsidR="00F22C10" w:rsidRPr="001B61ED">
        <w:t>der beiden Versionen von Lexi</w:t>
      </w:r>
      <w:r w:rsidR="001B61ED">
        <w:softHyphen/>
      </w:r>
      <w:r w:rsidR="00F22C10" w:rsidRPr="001B61ED">
        <w:t xml:space="preserve">Code </w:t>
      </w:r>
      <w:r w:rsidRPr="001B61ED">
        <w:t xml:space="preserve">zu </w:t>
      </w:r>
      <w:r w:rsidR="00864260" w:rsidRPr="001B61ED">
        <w:t>offenbaren, weil diese im nächsten Unterkapitle näher behandelt werden, wird hier erwähnt, dass sich die Anzahl der LC-Codezeilen kaum von der Anzahl an HC-Codezeilen unterscheidet. Dieser Befund stellt die Frage, inwiefern Zoho überhaupt eine LC-Plattform ist.</w:t>
      </w:r>
    </w:p>
    <w:p w14:paraId="00F5E32D" w14:textId="6E303288" w:rsidR="00864260" w:rsidRPr="001B61ED" w:rsidRDefault="006977CB" w:rsidP="004F3EF6">
      <w:r w:rsidRPr="001B61ED">
        <w:t>In der Studie wird berichtet, dass die LC-Version der Anwendung einfacher an</w:t>
      </w:r>
      <w:r w:rsidR="001B61ED">
        <w:softHyphen/>
      </w:r>
      <w:r w:rsidRPr="001B61ED">
        <w:t xml:space="preserve">zupassen ist, weil z. B. </w:t>
      </w:r>
      <w:r w:rsidR="00A418EA" w:rsidRPr="001B61ED">
        <w:t>das Layout der Formulare zu jeder Zeit angepasst werden konnte, ohne den Betrieb des Systems zu beeinflussen</w:t>
      </w:r>
      <w:r w:rsidR="00A418EA" w:rsidRPr="001B61ED">
        <w:rPr>
          <w:rStyle w:val="Funotenzeichen"/>
        </w:rPr>
        <w:footnoteReference w:id="111"/>
      </w:r>
      <w:r w:rsidR="00A418EA" w:rsidRPr="001B61ED">
        <w:t xml:space="preserve">. </w:t>
      </w:r>
      <w:r w:rsidR="00332C73" w:rsidRPr="001B61ED">
        <w:t>Genau über die Zoho Formulare wurde in einem der vorherigen Kapitel herausgefunden, dass sich diese auf Zoho von dem Layout her nicht anpassen lassen.</w:t>
      </w:r>
      <w:r w:rsidR="000D1749" w:rsidRPr="001B61ED">
        <w:t xml:space="preserve"> </w:t>
      </w:r>
    </w:p>
    <w:p w14:paraId="7D5B5D6C" w14:textId="6BB9CB8B" w:rsidR="000D1749" w:rsidRPr="001B61ED" w:rsidRDefault="000D1749" w:rsidP="004F3EF6">
      <w:r w:rsidRPr="001B61ED">
        <w:t xml:space="preserve">Aveiro und seine Mitauotoren geben weiter an, dass </w:t>
      </w:r>
      <w:r w:rsidR="001A4F3C" w:rsidRPr="001B61ED">
        <w:t xml:space="preserve">der Erfolg hinter dem LC-Ansatz ihrer Forschung mit ihrer Auswahl der LC-Plattform zusammenhängt. </w:t>
      </w:r>
      <w:r w:rsidR="00FD3606" w:rsidRPr="001B61ED">
        <w:t xml:space="preserve">Da DISME eine breite Auswahl an vorgefertigten Komponenten bietet, können sich die Entwickler auf die Applikationslogik und das User Experience konzentrieren, anstatt </w:t>
      </w:r>
      <w:r w:rsidR="00D1584C" w:rsidRPr="001B61ED">
        <w:t>herkömmlich zu programmieren</w:t>
      </w:r>
      <w:r w:rsidR="00E82957" w:rsidRPr="001B61ED">
        <w:rPr>
          <w:rStyle w:val="Funotenzeichen"/>
        </w:rPr>
        <w:footnoteReference w:id="112"/>
      </w:r>
      <w:r w:rsidR="00D1584C" w:rsidRPr="001B61ED">
        <w:t>. Da diese Freiheit mit Zoho nicht er</w:t>
      </w:r>
      <w:r w:rsidR="001B61ED">
        <w:softHyphen/>
      </w:r>
      <w:r w:rsidR="00D1584C" w:rsidRPr="001B61ED">
        <w:t xml:space="preserve">reicht werden konnte, kann festgestellt werden, dass </w:t>
      </w:r>
      <w:r w:rsidR="00BB68C7" w:rsidRPr="001B61ED">
        <w:t xml:space="preserve">DISME </w:t>
      </w:r>
      <w:r w:rsidR="00A5227E" w:rsidRPr="001B61ED">
        <w:t>eine reinere LC-Plattform als Zoho ist.</w:t>
      </w:r>
    </w:p>
    <w:p w14:paraId="3D41CA1C" w14:textId="3D6561AD" w:rsidR="002C1947" w:rsidRPr="001B61ED" w:rsidRDefault="002C1947" w:rsidP="002C1947">
      <w:pPr>
        <w:pStyle w:val="berschrift2"/>
        <w:rPr>
          <w:noProof w:val="0"/>
        </w:rPr>
      </w:pPr>
      <w:bookmarkStart w:id="117" w:name="_Toc195701962"/>
      <w:bookmarkStart w:id="118" w:name="_Toc196818214"/>
      <w:r w:rsidRPr="001B61ED">
        <w:rPr>
          <w:noProof w:val="0"/>
        </w:rPr>
        <w:t>Ermittlung der Testkosten</w:t>
      </w:r>
      <w:bookmarkEnd w:id="117"/>
      <w:bookmarkEnd w:id="118"/>
    </w:p>
    <w:p w14:paraId="4AE559DF" w14:textId="77777777" w:rsidR="004653DE" w:rsidRDefault="001B081D" w:rsidP="001B081D">
      <w:r w:rsidRPr="001B61ED">
        <w:t>Die Unterschiede in der Anzahl der Codezeilen, die für die Entwicklung der HC- und der LC/NC-Version von LexiCode geschrieben wurde</w:t>
      </w:r>
      <w:r w:rsidR="001C2539" w:rsidRPr="001B61ED">
        <w:t>n</w:t>
      </w:r>
      <w:r w:rsidRPr="001B61ED">
        <w:t>, führen dazu, dass beide Versionen der Anwendung unterschiedlich hohe Testkosten in Anspruch nehmen werden. Für die HC-Version der Anwendung</w:t>
      </w:r>
      <w:r w:rsidR="00184775" w:rsidRPr="001B61ED">
        <w:t xml:space="preserve"> wurden</w:t>
      </w:r>
      <w:r w:rsidRPr="001B61ED">
        <w:t xml:space="preserve"> 1435 Zeilen Code gezählt, die mit dem Faktor 0,05 multipliziert wurden, um 71,75 Solltestfälle zu erhalten. </w:t>
      </w:r>
    </w:p>
    <w:p w14:paraId="63B63104" w14:textId="77777777" w:rsidR="004653DE" w:rsidRDefault="004653DE" w:rsidP="001B081D"/>
    <w:p w14:paraId="4D51205C" w14:textId="77777777" w:rsidR="004653DE" w:rsidRDefault="004653DE" w:rsidP="001B081D"/>
    <w:p w14:paraId="7F10912F" w14:textId="5F835B44" w:rsidR="001B081D" w:rsidRPr="001B61ED" w:rsidRDefault="001B081D" w:rsidP="001B081D">
      <w:r w:rsidRPr="001B61ED">
        <w:lastRenderedPageBreak/>
        <w:t>Der Faktor stellt das Verhältnis der 5000 Solltestfälle, die laut Sneed und Jungmayr pro 100.000 Zeilen Code anfallen, da 5000/100.000 = 0,05 ergibt. Die im Anhang</w:t>
      </w:r>
      <w:r w:rsidR="0008487F" w:rsidRPr="001B61ED">
        <w:t xml:space="preserve"> B-1</w:t>
      </w:r>
      <w:r w:rsidRPr="001B61ED">
        <w:t xml:space="preserve"> ausgewiesenen Werte der Aufwandsberechnung für die HC-Version von LexiCode ergeben den folgenden Aufwand:</w:t>
      </w:r>
    </w:p>
    <w:p w14:paraId="399EBF05" w14:textId="77777777" w:rsidR="001B081D" w:rsidRPr="001B61ED" w:rsidRDefault="001B081D" w:rsidP="001B081D"/>
    <w:p w14:paraId="1A1301E7" w14:textId="77777777" w:rsidR="001B081D" w:rsidRPr="001B61ED" w:rsidRDefault="001B081D" w:rsidP="0090628A">
      <w:pPr>
        <w:jc w:val="center"/>
      </w:pPr>
      <w:r w:rsidRPr="001B61ED">
        <w:t>Aufwand = 1 x [(71,75) x 0,67/4 + (4 x (1 – 0,4)1,03 x (0,5/0,45)))]</w:t>
      </w:r>
    </w:p>
    <w:p w14:paraId="663CC1A6" w14:textId="77777777" w:rsidR="001B081D" w:rsidRPr="001B61ED" w:rsidRDefault="001B081D" w:rsidP="0090628A">
      <w:pPr>
        <w:jc w:val="center"/>
      </w:pPr>
      <w:r w:rsidRPr="001B61ED">
        <w:t>Aufwand = 1 x ((48,07/6,4)1,03 x 1,11)</w:t>
      </w:r>
    </w:p>
    <w:p w14:paraId="43DDE920" w14:textId="77777777" w:rsidR="001B081D" w:rsidRPr="001B61ED" w:rsidRDefault="001B081D" w:rsidP="0090628A">
      <w:pPr>
        <w:jc w:val="center"/>
      </w:pPr>
      <w:r w:rsidRPr="001B61ED">
        <w:t>Aufwand = 1 x (81,03 x 1,11)</w:t>
      </w:r>
    </w:p>
    <w:p w14:paraId="33455913" w14:textId="77777777" w:rsidR="001B081D" w:rsidRPr="001B61ED" w:rsidRDefault="001B081D" w:rsidP="0090628A">
      <w:pPr>
        <w:jc w:val="center"/>
      </w:pPr>
      <w:r w:rsidRPr="001B61ED">
        <w:t>Aufwand ≈ 8,51 Personentage</w:t>
      </w:r>
    </w:p>
    <w:p w14:paraId="06770FB0" w14:textId="77777777" w:rsidR="001B081D" w:rsidRPr="001B61ED" w:rsidRDefault="001B081D" w:rsidP="001B081D"/>
    <w:p w14:paraId="103F2A6F" w14:textId="77777777" w:rsidR="00EE06C6" w:rsidRPr="001B61ED" w:rsidRDefault="001B081D" w:rsidP="001B081D">
      <w:r w:rsidRPr="001B61ED">
        <w:t xml:space="preserve">Für die Schadensermittlung wird von 8,61 Fehlern nach der Auslieferung der An-wendung ausgegangen. Für die Ermittlung dieser Zahl wird angenommen, dass pro 100 Zeilen Code 6 Fehler auftreten werden, und es wird die Gesamtzahl von 1435 Codezeilen der HC-Version von LexiCode berücksichtigt. Die Schadenser-mittlung liefert als Ergebnis einen wahrscheinlichen Schaden von 3.871 €, wenn bei einer Ausfallquote von 10 % 0,861 Fehler (8,61 x 0,1 = 0,861) und bei einer Aus-fallquote von 50% 4,3 Fehler auftreten (8,61 x 0,5 = 4,3). </w:t>
      </w:r>
    </w:p>
    <w:p w14:paraId="20A187FD" w14:textId="0F17B0F4" w:rsidR="001B081D" w:rsidRPr="001B61ED" w:rsidRDefault="001B081D" w:rsidP="001B081D">
      <w:r w:rsidRPr="001B61ED">
        <w:t xml:space="preserve">Der Entwicklerpersonentag wird anders als bei Sneed und Jungmayr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w:t>
      </w:r>
      <w:r w:rsidR="00911689" w:rsidRPr="001B61ED">
        <w:t xml:space="preserve">Testkosten </w:t>
      </w:r>
      <w:r w:rsidRPr="001B61ED">
        <w:t>von 150 € pro Tag die folgenden Testkosten:</w:t>
      </w:r>
    </w:p>
    <w:p w14:paraId="5EFE5328" w14:textId="77777777" w:rsidR="00AF6184" w:rsidRPr="001B61ED" w:rsidRDefault="00AF6184" w:rsidP="001B081D"/>
    <w:p w14:paraId="6FEABF76" w14:textId="77777777" w:rsidR="001B081D" w:rsidRPr="001B61ED" w:rsidRDefault="001B081D" w:rsidP="00AF6184">
      <w:pPr>
        <w:jc w:val="center"/>
      </w:pPr>
      <w:r w:rsidRPr="001B61ED">
        <w:t>8,61 x 150 € = 1.291,5 €.</w:t>
      </w:r>
    </w:p>
    <w:p w14:paraId="1BC007CF" w14:textId="77777777" w:rsidR="001B081D" w:rsidRPr="001B61ED" w:rsidRDefault="001B081D" w:rsidP="001B081D"/>
    <w:p w14:paraId="30F84014" w14:textId="77777777" w:rsidR="001B081D" w:rsidRPr="001B61ED" w:rsidRDefault="001B081D" w:rsidP="001B081D">
      <w:r w:rsidRPr="001B61ED">
        <w:t>Das ROI für die HC-Version von LexiCode berechnet sich wie folgt:</w:t>
      </w:r>
    </w:p>
    <w:p w14:paraId="3EBF1BBA" w14:textId="77777777" w:rsidR="001B081D" w:rsidRPr="001B61ED" w:rsidRDefault="001B081D" w:rsidP="001B081D"/>
    <w:p w14:paraId="44978DF4" w14:textId="77777777" w:rsidR="001B081D" w:rsidRPr="001B61ED" w:rsidRDefault="001B081D" w:rsidP="00475AA4">
      <w:pPr>
        <w:jc w:val="center"/>
      </w:pPr>
      <w:r w:rsidRPr="001B61ED">
        <w:t>ROI = (5.593 - 1.291,5) / 1.291,5 = 3,33.</w:t>
      </w:r>
    </w:p>
    <w:p w14:paraId="5E4F1CA7" w14:textId="77777777" w:rsidR="001B081D" w:rsidRPr="001B61ED" w:rsidRDefault="001B081D" w:rsidP="001B081D"/>
    <w:p w14:paraId="658A290D" w14:textId="77777777" w:rsidR="009B0327" w:rsidRPr="001B61ED" w:rsidRDefault="009B0327" w:rsidP="001B081D"/>
    <w:p w14:paraId="74725CFF" w14:textId="77777777" w:rsidR="009B0327" w:rsidRPr="001B61ED" w:rsidRDefault="009B0327" w:rsidP="001B081D"/>
    <w:p w14:paraId="1C0B2CBB" w14:textId="0BA47EF5" w:rsidR="001B081D" w:rsidRPr="001B61ED" w:rsidRDefault="001B081D" w:rsidP="001B081D">
      <w:r w:rsidRPr="001B61ED">
        <w:lastRenderedPageBreak/>
        <w:t>Für die LC/NC-Version von LexiCode wurden 1487 Zeilen Code gezählt und er-geben mit dem Faktor 0,05 eine Anzahl von 74,35 Solltestfällen (1487 x 0,05 = 74,35).</w:t>
      </w:r>
      <w:r w:rsidR="002574D9" w:rsidRPr="001B61ED">
        <w:t xml:space="preserve"> I</w:t>
      </w:r>
      <w:r w:rsidRPr="001B61ED">
        <w:t>m Anhang</w:t>
      </w:r>
      <w:r w:rsidR="002574D9" w:rsidRPr="001B61ED">
        <w:t xml:space="preserve"> B-3 wurden</w:t>
      </w:r>
      <w:r w:rsidRPr="001B61ED">
        <w:t xml:space="preserve"> die Werte für die Aufwandsabrechnung ausgewie</w:t>
      </w:r>
      <w:r w:rsidR="001B61ED">
        <w:softHyphen/>
      </w:r>
      <w:r w:rsidRPr="001B61ED">
        <w:t>sen und diese führen zu der folgenden Schätzung:</w:t>
      </w:r>
    </w:p>
    <w:p w14:paraId="73BFB149" w14:textId="77777777" w:rsidR="001B081D" w:rsidRPr="001B61ED" w:rsidRDefault="001B081D" w:rsidP="001B081D"/>
    <w:p w14:paraId="1C0135EF" w14:textId="77777777" w:rsidR="001B081D" w:rsidRPr="001B61ED" w:rsidRDefault="001B081D" w:rsidP="00D61694">
      <w:pPr>
        <w:jc w:val="center"/>
      </w:pPr>
      <w:r w:rsidRPr="001B61ED">
        <w:t>Aufwand = 1 x [(74,35) x 0,67/4 + (4 x (1 – 0,4)1,03 x (0,5/0,45))]</w:t>
      </w:r>
    </w:p>
    <w:p w14:paraId="757EC167" w14:textId="77777777" w:rsidR="001B081D" w:rsidRPr="001B61ED" w:rsidRDefault="001B081D" w:rsidP="00D61694">
      <w:pPr>
        <w:jc w:val="center"/>
      </w:pPr>
      <w:r w:rsidRPr="001B61ED">
        <w:t>Aufwand = 1 x ((49,81/6,4)1,03 x 1,11)</w:t>
      </w:r>
    </w:p>
    <w:p w14:paraId="1ACE735F" w14:textId="77777777" w:rsidR="001B081D" w:rsidRPr="001B61ED" w:rsidRDefault="001B081D" w:rsidP="00D61694">
      <w:pPr>
        <w:jc w:val="center"/>
      </w:pPr>
      <w:r w:rsidRPr="001B61ED">
        <w:t>Aufwand = 1 x (81,03 x 1,11)</w:t>
      </w:r>
    </w:p>
    <w:p w14:paraId="7D2CCD2A" w14:textId="77777777" w:rsidR="001B081D" w:rsidRPr="001B61ED" w:rsidRDefault="001B081D" w:rsidP="00D61694">
      <w:pPr>
        <w:jc w:val="center"/>
      </w:pPr>
      <w:r w:rsidRPr="001B61ED">
        <w:t>Aufwand ≈ 8,51 Personentage</w:t>
      </w:r>
    </w:p>
    <w:p w14:paraId="3AC7B34D" w14:textId="77777777" w:rsidR="001B081D" w:rsidRPr="001B61ED" w:rsidRDefault="001B081D" w:rsidP="001B081D"/>
    <w:p w14:paraId="2D6B0825" w14:textId="77777777" w:rsidR="00C74AEE" w:rsidRPr="001B61ED" w:rsidRDefault="001B081D" w:rsidP="001B081D">
      <w:r w:rsidRPr="001B61ED">
        <w:t xml:space="preserve">Für die LC-Anwendung wird davon ausgegangen, dass 8,9 Fehler nach der Veröf-fentlichung im Code zu finden sein werden. Die Anzahl wurde nach dem gleichen Ansatz wie bei der HC-Anwendung ermittelt. Der wahrscheinliche Schaden für die LC-Anwendung liegt bei 4.005 €, wenn bei einer Ausfallquote von 10% 0,89 Fehler (8,9 x 0,1 = 0,89) und bei einer Ausfallquote von 50% 4,45 (8,9 x 0,5 = 4,45) Fehler auftreten. </w:t>
      </w:r>
    </w:p>
    <w:p w14:paraId="1A36724F" w14:textId="17277690" w:rsidR="001B081D" w:rsidRPr="001B61ED" w:rsidRDefault="00B7231E" w:rsidP="001B081D">
      <w:r w:rsidRPr="001B61ED">
        <w:t>Hier</w:t>
      </w:r>
      <w:r w:rsidR="001B081D" w:rsidRPr="001B61ED">
        <w:t xml:space="preserve"> gilt der gleiche Entwicklerpersonentag von 200 € und ergibt mit der erwarte</w:t>
      </w:r>
      <w:r w:rsidR="001B61ED">
        <w:softHyphen/>
      </w:r>
      <w:r w:rsidR="001B081D" w:rsidRPr="001B61ED">
        <w:t>ten Fehleranzahl Fehlerbehebungskosten i. H. v. 1.780 € (200 x 8,9 = 1.780). Wenn diese mit dem wahrscheinlichen Schaden summiert werden, entsteht ein Einspa</w:t>
      </w:r>
      <w:r w:rsidR="001B61ED">
        <w:softHyphen/>
      </w:r>
      <w:r w:rsidR="001B081D" w:rsidRPr="001B61ED">
        <w:t>rungspotenzial von 5.785 €. Der Testaufwand von 8,9 Personentagen ergibt mit den gleichen Testkosten von 150 € pro Person/pro Tag die folgenden Testkosten:</w:t>
      </w:r>
    </w:p>
    <w:p w14:paraId="5A745145" w14:textId="77777777" w:rsidR="00163518" w:rsidRPr="001B61ED" w:rsidRDefault="00163518" w:rsidP="001B081D"/>
    <w:p w14:paraId="35CBF24D" w14:textId="77777777" w:rsidR="001B081D" w:rsidRPr="001B61ED" w:rsidRDefault="001B081D" w:rsidP="00281D66">
      <w:pPr>
        <w:jc w:val="center"/>
      </w:pPr>
      <w:r w:rsidRPr="001B61ED">
        <w:t>8,9 x 150 € = 1.335 €.</w:t>
      </w:r>
    </w:p>
    <w:p w14:paraId="6C1B5740" w14:textId="77777777" w:rsidR="001B081D" w:rsidRPr="001B61ED" w:rsidRDefault="001B081D" w:rsidP="001B081D"/>
    <w:p w14:paraId="6FEF25F0" w14:textId="77777777" w:rsidR="001B081D" w:rsidRPr="001B61ED" w:rsidRDefault="001B081D" w:rsidP="001B081D">
      <w:r w:rsidRPr="001B61ED">
        <w:t>Das ROI lässt sich wie folgt berechnen:</w:t>
      </w:r>
    </w:p>
    <w:p w14:paraId="448F5369" w14:textId="77777777" w:rsidR="001B081D" w:rsidRPr="001B61ED" w:rsidRDefault="001B081D" w:rsidP="001B081D"/>
    <w:p w14:paraId="497FBA49" w14:textId="77777777" w:rsidR="001B081D" w:rsidRPr="001B61ED" w:rsidRDefault="001B081D" w:rsidP="00AC5E2A">
      <w:pPr>
        <w:jc w:val="center"/>
      </w:pPr>
      <w:r w:rsidRPr="001B61ED">
        <w:t>ROI = (5.785 - 1.335) / 1.335 = 3,33</w:t>
      </w:r>
    </w:p>
    <w:p w14:paraId="43C316AB" w14:textId="77777777" w:rsidR="001B081D" w:rsidRPr="001B61ED" w:rsidRDefault="001B081D" w:rsidP="001B081D"/>
    <w:p w14:paraId="07764756" w14:textId="77777777" w:rsidR="00B749F8" w:rsidRPr="001B61ED" w:rsidRDefault="001B081D" w:rsidP="001B081D">
      <w:r w:rsidRPr="001B61ED">
        <w:t xml:space="preserve">Einerseits hat die Schätzung nach dem Value-Driven Testing festgestellt, dass aus-führliches Testen in der Entwicklungsphase von LexiCode wirtschaftlich berech-tigt ist, weil bei beiden Versionen der Anwendung ein positiver ROI kalkuliert wurde. Außerdem ist dieser ROI höher als der Wert, den Sneed und Jungmayr in ihrem Beitrag berechnet haben. </w:t>
      </w:r>
    </w:p>
    <w:p w14:paraId="2E498539" w14:textId="3152E16C" w:rsidR="001B081D" w:rsidRPr="001B61ED" w:rsidRDefault="001B081D" w:rsidP="001B081D">
      <w:r w:rsidRPr="001B61ED">
        <w:lastRenderedPageBreak/>
        <w:t>Allerdings ist zu beachten, dass sie in ihrem Beitrag über eine Konstellation spre</w:t>
      </w:r>
      <w:r w:rsidR="001B61ED">
        <w:softHyphen/>
      </w:r>
      <w:r w:rsidRPr="001B61ED">
        <w:t xml:space="preserve">chen, in der eine viel umfangreichere Anwendung mit deutlich mehr Codezeilen zu testen ist, die u. a. mehr Solltestfälle und höhere Testkosten verursacht. </w:t>
      </w:r>
    </w:p>
    <w:p w14:paraId="5588B326" w14:textId="3379EC5B" w:rsidR="001B081D" w:rsidRPr="001B61ED" w:rsidRDefault="001B081D" w:rsidP="001B081D">
      <w:r w:rsidRPr="001B61ED">
        <w:t>Andererseits hat die Schätzung für beide Versionen von LexiCode den gleichen ROI bekommen, der ein Widerspruch zu den Erwartungen darstellt, weil es davon ausgegangen wurde, dass der ROI für die LC/NC-Version einen höheren ROI ha</w:t>
      </w:r>
      <w:r w:rsidR="001B61ED">
        <w:softHyphen/>
      </w:r>
      <w:r w:rsidRPr="001B61ED">
        <w:t>ben wird. Diese Erwartung wurde nicht erfüllt und ist auf die Anzahl der Code</w:t>
      </w:r>
      <w:r w:rsidR="001B61ED">
        <w:softHyphen/>
      </w:r>
      <w:r w:rsidRPr="001B61ED">
        <w:t>zeilen der beiden Versionen der Anwendung zurückzuführen</w:t>
      </w:r>
      <w:r w:rsidR="001920DC" w:rsidRPr="001B61ED">
        <w:t>. D</w:t>
      </w:r>
      <w:r w:rsidRPr="001B61ED">
        <w:t>ie</w:t>
      </w:r>
      <w:r w:rsidR="001920DC" w:rsidRPr="001B61ED">
        <w:t>s stellt</w:t>
      </w:r>
      <w:r w:rsidRPr="001B61ED">
        <w:t xml:space="preserve"> ein Pa</w:t>
      </w:r>
      <w:r w:rsidR="001B61ED">
        <w:softHyphen/>
      </w:r>
      <w:r w:rsidRPr="001B61ED">
        <w:t>radoxon dar,</w:t>
      </w:r>
      <w:r w:rsidR="009F085C" w:rsidRPr="001B61ED">
        <w:t xml:space="preserve"> weil </w:t>
      </w:r>
      <w:r w:rsidRPr="001B61ED">
        <w:t>vor der Entwicklung erwartet</w:t>
      </w:r>
      <w:r w:rsidR="00DD4AD7" w:rsidRPr="001B61ED">
        <w:t xml:space="preserve"> wurde</w:t>
      </w:r>
      <w:r w:rsidRPr="001B61ED">
        <w:t xml:space="preserve">, dass die LC/NC-Version von LexiCode aus insgesamt weniger Codezeilen bestehen wird, daher der Begriff „Low-Code/No-Code“. </w:t>
      </w:r>
    </w:p>
    <w:p w14:paraId="784D91AB" w14:textId="53F790BB" w:rsidR="001B081D" w:rsidRPr="001B61ED" w:rsidRDefault="001B081D" w:rsidP="001B081D">
      <w:r w:rsidRPr="001B61ED">
        <w:t>Die fehlende Dokumenten- und Verzeichnisstruktur, die bei der Vorstellung der inzeiligen Eingabefeldern angesprochen wurde, führt dazu, dass auf der Zoho-Anwendung viel Coderedundanz ent</w:t>
      </w:r>
      <w:r w:rsidR="00890416" w:rsidRPr="001B61ED">
        <w:t>standen ist</w:t>
      </w:r>
      <w:r w:rsidRPr="001B61ED">
        <w:t xml:space="preserve">, weil sich wiederholender Code, wie z. B. die CSS-Einstellungen, nicht in einer separaten Datei abgelegt werden kann, aus der die Einstellungen in dem jeweiligen HTML-Snippet ausgelesen werden können. </w:t>
      </w:r>
    </w:p>
    <w:p w14:paraId="52DA374B" w14:textId="549D0400" w:rsidR="001B081D" w:rsidRPr="001B61ED" w:rsidRDefault="008228D9" w:rsidP="001B081D">
      <w:r w:rsidRPr="001B61ED">
        <w:t>M</w:t>
      </w:r>
      <w:r w:rsidR="001B081D" w:rsidRPr="001B61ED">
        <w:t>anche Komponenten, wie z. B. das Kontaktformular oder die Sidebar-Navigation</w:t>
      </w:r>
      <w:r w:rsidR="0038037A" w:rsidRPr="001B61ED">
        <w:t xml:space="preserve"> wurden</w:t>
      </w:r>
      <w:r w:rsidR="001B081D" w:rsidRPr="001B61ED">
        <w:t xml:space="preserve"> komplett über NC programmiert</w:t>
      </w:r>
      <w:r w:rsidR="00085CC8" w:rsidRPr="001B61ED">
        <w:t>.</w:t>
      </w:r>
      <w:r w:rsidR="00871AA3" w:rsidRPr="001B61ED">
        <w:t xml:space="preserve"> Die Sidebar-Navigation</w:t>
      </w:r>
      <w:r w:rsidR="004630C4" w:rsidRPr="001B61ED">
        <w:t xml:space="preserve"> muss</w:t>
      </w:r>
      <w:r w:rsidR="00871AA3" w:rsidRPr="001B61ED">
        <w:t xml:space="preserve"> auf jeder Seite der Anwendung vorhanden sein und ihre Umsetzung durch vorgefertigte Bausteine</w:t>
      </w:r>
      <w:r w:rsidR="00B03E35" w:rsidRPr="001B61ED">
        <w:t xml:space="preserve"> hat</w:t>
      </w:r>
      <w:r w:rsidR="00871AA3" w:rsidRPr="001B61ED">
        <w:t xml:space="preserve"> mehrere Codezeilen gespart.</w:t>
      </w:r>
      <w:r w:rsidR="001B081D" w:rsidRPr="001B61ED">
        <w:t xml:space="preserve"> </w:t>
      </w:r>
      <w:r w:rsidR="00D24041" w:rsidRPr="001B61ED">
        <w:t>D</w:t>
      </w:r>
      <w:r w:rsidR="001B081D" w:rsidRPr="001B61ED">
        <w:t>ie LC-Version von Le</w:t>
      </w:r>
      <w:r w:rsidR="001B61ED">
        <w:softHyphen/>
      </w:r>
      <w:r w:rsidR="001B081D" w:rsidRPr="001B61ED">
        <w:t>xiCode</w:t>
      </w:r>
      <w:r w:rsidR="00E55B67" w:rsidRPr="001B61ED">
        <w:t xml:space="preserve"> ist trotzdem</w:t>
      </w:r>
      <w:r w:rsidR="001B081D" w:rsidRPr="001B61ED">
        <w:t xml:space="preserve"> als Codebasis umfangreicher</w:t>
      </w:r>
      <w:r w:rsidR="00875380" w:rsidRPr="001B61ED">
        <w:t>.</w:t>
      </w:r>
    </w:p>
    <w:p w14:paraId="2BF28E5C" w14:textId="77777777" w:rsidR="00122FCF" w:rsidRPr="001B61ED" w:rsidRDefault="001B081D" w:rsidP="001B081D">
      <w:r w:rsidRPr="001B61ED">
        <w:t xml:space="preserve">Wenn eine zukünftige Version von Zoho Creator die Dokumentenstruktur einer Entwicklungsumgebung für HC-Entwicklung unterstützt, dann können diese Co-deredundanzen vermieden werden und das vorliegende Case Study würde, wie erwartet, eine geringere Codezeilenanzahl für die LC/NC-Version von LexiCode aufweisen. </w:t>
      </w:r>
    </w:p>
    <w:p w14:paraId="6498FFA9" w14:textId="05DF1F12" w:rsidR="001D7BCD" w:rsidRDefault="001B081D" w:rsidP="001B081D">
      <w:r w:rsidRPr="001B61ED">
        <w:t>In der aktuellen Version von Zoho Creator wird die Anzahl der Codezeilen zwi</w:t>
      </w:r>
      <w:r w:rsidR="001B61ED">
        <w:softHyphen/>
      </w:r>
      <w:r w:rsidRPr="001B61ED">
        <w:t>schen den beiden Anwendungsversionen möglicherweise größer und die Codeba</w:t>
      </w:r>
      <w:r w:rsidR="001B61ED">
        <w:softHyphen/>
      </w:r>
      <w:r w:rsidRPr="001B61ED">
        <w:t>sis der HC-Anwendung doch wie erwartet größer, wenn noch weitere Komponen</w:t>
      </w:r>
      <w:r w:rsidR="001B61ED">
        <w:softHyphen/>
      </w:r>
      <w:r w:rsidRPr="001B61ED">
        <w:t xml:space="preserve">ten und ein Backend Teil der Anforderungen werden. </w:t>
      </w:r>
    </w:p>
    <w:p w14:paraId="57549B2C" w14:textId="77777777" w:rsidR="006D3AC0" w:rsidRDefault="006D3AC0" w:rsidP="001B081D"/>
    <w:p w14:paraId="02D639B2" w14:textId="77777777" w:rsidR="006D3AC0" w:rsidRDefault="006D3AC0" w:rsidP="001B081D"/>
    <w:p w14:paraId="3AFEAB35" w14:textId="77777777" w:rsidR="006D3AC0" w:rsidRDefault="006D3AC0" w:rsidP="001B081D"/>
    <w:p w14:paraId="73EAA144" w14:textId="77777777" w:rsidR="006D3AC0" w:rsidRPr="001B61ED" w:rsidRDefault="006D3AC0" w:rsidP="001B081D"/>
    <w:p w14:paraId="136A9E90" w14:textId="1CA92770" w:rsidR="002C1947" w:rsidRPr="001B61ED" w:rsidRDefault="001B081D" w:rsidP="001B081D">
      <w:r w:rsidRPr="001B61ED">
        <w:lastRenderedPageBreak/>
        <w:t>Liu et al. (2023) vertreten die gleiche Ansicht wie Sneed und Jungmayr, weil sie festgestellt haben, dass 60 % der Fehler einer Anwendung in der Design- und Spe-zifikationsphase auftreten</w:t>
      </w:r>
      <w:r w:rsidR="00EE37B2" w:rsidRPr="001B61ED">
        <w:rPr>
          <w:rStyle w:val="Funotenzeichen"/>
        </w:rPr>
        <w:footnoteReference w:id="113"/>
      </w:r>
      <w:r w:rsidRPr="001B61ED">
        <w:t>. Diese Feststellung unterstützt den Ansatz des Value-Driven Testing, weil es für ein Softwareentwicklungsprojekt kosteneffektiver ist, durch umfangreiches Testen in der Entwicklungsphase viele Fehler aufzudecken und diese zu beheben, bevor das System veröffentlicht wird.</w:t>
      </w:r>
    </w:p>
    <w:p w14:paraId="7F6B85E0" w14:textId="6191AE4F" w:rsidR="00AE6868" w:rsidRPr="001B61ED" w:rsidRDefault="00AE6868" w:rsidP="00644239">
      <w:pPr>
        <w:pStyle w:val="berschrift2"/>
        <w:rPr>
          <w:noProof w:val="0"/>
        </w:rPr>
      </w:pPr>
      <w:bookmarkStart w:id="119" w:name="_Toc195701963"/>
      <w:bookmarkStart w:id="120" w:name="_Toc196818215"/>
      <w:r w:rsidRPr="001B61ED">
        <w:rPr>
          <w:noProof w:val="0"/>
        </w:rPr>
        <w:t>Bestätigung der These</w:t>
      </w:r>
      <w:bookmarkEnd w:id="119"/>
      <w:bookmarkEnd w:id="120"/>
    </w:p>
    <w:p w14:paraId="2A154AD4" w14:textId="225872E9" w:rsidR="009B6D4A" w:rsidRPr="001B61ED" w:rsidRDefault="009B6D4A" w:rsidP="009B6D4A">
      <w:r w:rsidRPr="001B61ED">
        <w:t xml:space="preserve">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ihre Erge-bnisse konnten nah </w:t>
      </w:r>
      <w:r w:rsidR="00F939FA" w:rsidRPr="001B61ED">
        <w:t>zu</w:t>
      </w:r>
      <w:r w:rsidRPr="001B61ED">
        <w:t xml:space="preserve"> den Anforderungen ins Leben gerufen werden. </w:t>
      </w:r>
    </w:p>
    <w:p w14:paraId="23F7BEC3" w14:textId="0DE47CF6" w:rsidR="0049333C" w:rsidRPr="001B61ED" w:rsidRDefault="009B6D4A" w:rsidP="009B6D4A">
      <w:r w:rsidRPr="001B61ED">
        <w:t>Dadurch,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w:t>
      </w:r>
    </w:p>
    <w:p w14:paraId="2DF635C7" w14:textId="579A49E6" w:rsidR="0076386B" w:rsidRPr="001B61ED" w:rsidRDefault="000169BE" w:rsidP="003C55BC">
      <w:pPr>
        <w:pStyle w:val="berschrift2"/>
        <w:rPr>
          <w:noProof w:val="0"/>
        </w:rPr>
      </w:pPr>
      <w:bookmarkStart w:id="121" w:name="_Toc195701964"/>
      <w:bookmarkStart w:id="122" w:name="_Toc196818216"/>
      <w:r w:rsidRPr="001B61ED">
        <w:rPr>
          <w:noProof w:val="0"/>
        </w:rPr>
        <w:t>Die Ergebnisse auf dem magischen Viereck abbilden</w:t>
      </w:r>
      <w:bookmarkEnd w:id="121"/>
      <w:bookmarkEnd w:id="122"/>
    </w:p>
    <w:p w14:paraId="21982B10" w14:textId="1FB09BB0" w:rsidR="004E3608" w:rsidRPr="001B61ED" w:rsidRDefault="00FA3D63" w:rsidP="00FA3D63">
      <w:r w:rsidRPr="001B61ED">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einen Zugewinn in Bezug auf Qualität, weil sich die Anforderungen so wie gewünscht haben umsetzen lassen. </w:t>
      </w:r>
    </w:p>
    <w:p w14:paraId="6B4B640F" w14:textId="77777777" w:rsidR="009530D6" w:rsidRPr="001B61ED" w:rsidRDefault="009530D6" w:rsidP="00FA3D63"/>
    <w:p w14:paraId="312FB78B" w14:textId="77777777" w:rsidR="009530D6" w:rsidRPr="001B61ED" w:rsidRDefault="009530D6" w:rsidP="00FA3D63"/>
    <w:p w14:paraId="568807C0" w14:textId="77777777" w:rsidR="009530D6" w:rsidRPr="001B61ED" w:rsidRDefault="009530D6" w:rsidP="00FA3D63"/>
    <w:p w14:paraId="7AC9C024" w14:textId="717EC2C9" w:rsidR="00FA3D63" w:rsidRPr="001B61ED" w:rsidRDefault="00FA3D63" w:rsidP="00FA3D63">
      <w:r w:rsidRPr="001B61ED">
        <w:lastRenderedPageBreak/>
        <w:t>Außerdem erzielte das vorliegende Projekt eine Wertesteigerung in der Dimensi</w:t>
      </w:r>
      <w:r w:rsidR="001B61ED">
        <w:softHyphen/>
      </w:r>
      <w:r w:rsidRPr="001B61ED">
        <w:t>on der Flexibilität, weil manche Anforderungen über einfachere und kreativere Wege als die gängigen Lösungen implementiert werden konnten, wie die sit</w:t>
      </w:r>
      <w:r w:rsidR="001B61ED">
        <w:softHyphen/>
      </w:r>
      <w:r w:rsidRPr="001B61ED">
        <w:t>zungsunabhängige Speicherung der Daten, die sich über die localStorage Eigen</w:t>
      </w:r>
      <w:r w:rsidR="001B61ED">
        <w:softHyphen/>
      </w:r>
      <w:r w:rsidRPr="001B61ED">
        <w:t xml:space="preserve">schaft des Browsers speichern lassen, anstatt eine Anbindung an eine Datenbank zu benötigen. </w:t>
      </w:r>
    </w:p>
    <w:p w14:paraId="28DD1745" w14:textId="6808F1CA" w:rsidR="00FA3D63" w:rsidRPr="001B61ED" w:rsidRDefault="00FA3D63" w:rsidP="00FA3D63">
      <w:r w:rsidRPr="001B61ED">
        <w:t>Somit erhält die HC-Version von LexiCode den Faktor +1 auf den Dimensionen der Qualität und der Flexibilität auf dem Viereck:</w:t>
      </w:r>
    </w:p>
    <w:p w14:paraId="6F1FAEF6" w14:textId="77777777" w:rsidR="004A5F2B" w:rsidRPr="001B61ED" w:rsidRDefault="004A5F2B" w:rsidP="00FA3D63"/>
    <w:p w14:paraId="570ACE6C" w14:textId="77777777" w:rsidR="00DF2B12" w:rsidRPr="001B61ED" w:rsidRDefault="00137AE8" w:rsidP="00DF2B12">
      <w:pPr>
        <w:keepNext/>
      </w:pPr>
      <w:r w:rsidRPr="001B61ED">
        <w:rPr>
          <w:lang w:eastAsia="de-DE"/>
        </w:rPr>
        <w:drawing>
          <wp:inline distT="0" distB="0" distL="0" distR="0" wp14:anchorId="6C9CC331" wp14:editId="54F91693">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2E79E275" w14:textId="104F17CC" w:rsidR="001F01CD" w:rsidRPr="001B61ED" w:rsidRDefault="00DF2B12" w:rsidP="00302B6B">
      <w:pPr>
        <w:pStyle w:val="Beschriftung"/>
      </w:pPr>
      <w:bookmarkStart w:id="123" w:name="_Toc195688329"/>
      <w:r w:rsidRPr="001B61ED">
        <w:t xml:space="preserve">Abbildung </w:t>
      </w:r>
      <w:fldSimple w:instr=" SEQ Abbildung \* ARABIC ">
        <w:r w:rsidR="00395093">
          <w:rPr>
            <w:noProof/>
          </w:rPr>
          <w:t>17</w:t>
        </w:r>
      </w:fldSimple>
      <w:r w:rsidRPr="001B61ED">
        <w:t>. (Magisches Viereck mit den Ergebnissen von LexiCode)</w:t>
      </w:r>
      <w:bookmarkEnd w:id="123"/>
    </w:p>
    <w:p w14:paraId="1A61D9AC" w14:textId="5047A5BB" w:rsidR="00642D7E" w:rsidRPr="001B61ED" w:rsidRDefault="00D93440" w:rsidP="00D2401E">
      <w:pPr>
        <w:pStyle w:val="berschrift2"/>
        <w:rPr>
          <w:noProof w:val="0"/>
        </w:rPr>
      </w:pPr>
      <w:bookmarkStart w:id="124" w:name="_Toc195701965"/>
      <w:bookmarkStart w:id="125" w:name="_Toc196818217"/>
      <w:r w:rsidRPr="001B61ED">
        <w:rPr>
          <w:noProof w:val="0"/>
        </w:rPr>
        <w:t>Zusammenfassung</w:t>
      </w:r>
      <w:bookmarkEnd w:id="124"/>
      <w:bookmarkEnd w:id="125"/>
    </w:p>
    <w:p w14:paraId="4D807858" w14:textId="3939D0DA" w:rsidR="00B61D7C" w:rsidRPr="001B61ED" w:rsidRDefault="00B61D7C" w:rsidP="00B61D7C">
      <w:r w:rsidRPr="001B61ED">
        <w:t>Der Studie ist zu entnehmen, inwiefern die HC-</w:t>
      </w:r>
      <w:r w:rsidR="00E534A9" w:rsidRPr="001B61ED">
        <w:t xml:space="preserve"> im Vergleich zu der LC/NC-Entwicklung</w:t>
      </w:r>
      <w:r w:rsidRPr="001B61ED">
        <w:t xml:space="preserve"> einen vereinfachten Entwicklungsprozess und eine genauere Umset</w:t>
      </w:r>
      <w:r w:rsidR="001B61ED">
        <w:softHyphen/>
      </w:r>
      <w:r w:rsidRPr="001B61ED">
        <w:t>zung der Systemanforderung zulässt. Die zum Anfang der vorliegenden For</w:t>
      </w:r>
      <w:r w:rsidR="001B61ED">
        <w:softHyphen/>
      </w:r>
      <w:r w:rsidRPr="001B61ED">
        <w:t>schung aufgezählten Forschungsfragen lassen sich wie folgt beantworten</w:t>
      </w:r>
      <w:r w:rsidR="00F95F1E" w:rsidRPr="001B61ED">
        <w:t>:</w:t>
      </w:r>
    </w:p>
    <w:p w14:paraId="549599DD" w14:textId="6174223F" w:rsidR="00B61D7C" w:rsidRPr="001B61ED" w:rsidRDefault="00B61D7C" w:rsidP="00B61D7C">
      <w:r w:rsidRPr="001B61ED">
        <w:rPr>
          <w:b/>
          <w:bCs/>
        </w:rPr>
        <w:t>Anlegen von Hyperlinks über der globalen Navigation hinaus, die den Benut</w:t>
      </w:r>
      <w:r w:rsidR="001B61ED">
        <w:rPr>
          <w:b/>
          <w:bCs/>
        </w:rPr>
        <w:softHyphen/>
      </w:r>
      <w:r w:rsidRPr="001B61ED">
        <w:rPr>
          <w:b/>
          <w:bCs/>
        </w:rPr>
        <w:t>zer von einer Seite innerhalb der Anwendung zu einer anderen verleiten sollen</w:t>
      </w:r>
      <w:r w:rsidRPr="001B61ED">
        <w:t>.</w:t>
      </w:r>
    </w:p>
    <w:p w14:paraId="0A3CA195" w14:textId="0B10DE76" w:rsidR="00B61D7C" w:rsidRPr="001B61ED" w:rsidRDefault="00B61D7C" w:rsidP="00B61D7C">
      <w:r w:rsidRPr="001B61ED">
        <w:t>So eine Funktionalität lässt sich über die HC-Anwendung</w:t>
      </w:r>
      <w:r w:rsidR="00164B7A" w:rsidRPr="001B61ED">
        <w:t>,</w:t>
      </w:r>
      <w:r w:rsidRPr="001B61ED">
        <w:t xml:space="preserve"> aber nicht über die LC/NC-Anwendung umsetzen. Obwohl Hyperlinks eine der Grundeigenschaften von HMTL </w:t>
      </w:r>
      <w:r w:rsidR="00AD6268" w:rsidRPr="001B61ED">
        <w:t>sind</w:t>
      </w:r>
      <w:r w:rsidRPr="001B61ED">
        <w:t>, werden sie vom Zoho Creator nicht unterstützt.</w:t>
      </w:r>
    </w:p>
    <w:p w14:paraId="530F92FD" w14:textId="77777777" w:rsidR="00B61D7C" w:rsidRPr="001B61ED" w:rsidRDefault="00B61D7C" w:rsidP="00B61D7C">
      <w:pPr>
        <w:rPr>
          <w:b/>
          <w:bCs/>
        </w:rPr>
      </w:pPr>
      <w:r w:rsidRPr="001B61ED">
        <w:rPr>
          <w:b/>
          <w:bCs/>
        </w:rPr>
        <w:lastRenderedPageBreak/>
        <w:t>Eine Manipulation der Seitenelemente und –komponenten, um mehr Nutzeref-fekte zu erreichen</w:t>
      </w:r>
    </w:p>
    <w:p w14:paraId="2D5E8495" w14:textId="523CA25E" w:rsidR="00B61D7C" w:rsidRPr="001B61ED" w:rsidRDefault="00B61D7C" w:rsidP="00B61D7C">
      <w:r w:rsidRPr="001B61ED">
        <w:t>Über die HC-Entwicklung und noch genauer gesagt, die DOM-Manipulation von JavaScript, kann die Grundlage für solche Effekte programmiert werden. Die Standardfunktionen von Zoho Creator unterstützen keine ähnlichen Eigenschaften und lassen</w:t>
      </w:r>
      <w:r w:rsidR="001D76C4" w:rsidRPr="001B61ED">
        <w:t xml:space="preserve"> sich</w:t>
      </w:r>
      <w:r w:rsidRPr="001B61ED">
        <w:t xml:space="preserve"> eventuell nur über Workarounds realisieren.</w:t>
      </w:r>
    </w:p>
    <w:p w14:paraId="1E111190" w14:textId="77777777" w:rsidR="00B61D7C" w:rsidRPr="001B61ED" w:rsidRDefault="00B61D7C" w:rsidP="00B61D7C">
      <w:pPr>
        <w:rPr>
          <w:b/>
          <w:bCs/>
        </w:rPr>
      </w:pPr>
      <w:r w:rsidRPr="001B61ED">
        <w:rPr>
          <w:b/>
          <w:bCs/>
        </w:rPr>
        <w:t>Breitere Auswahl an Anpassungsmöglichkeiten für Webformulare</w:t>
      </w:r>
    </w:p>
    <w:p w14:paraId="0FDB7517" w14:textId="77777777" w:rsidR="00B61D7C" w:rsidRPr="001B61ED" w:rsidRDefault="00B61D7C" w:rsidP="00B61D7C">
      <w:r w:rsidRPr="001B61ED">
        <w:t>Die HC-Entwicklung bietet mehr Möglichkeiten zur Gestaltung eines Webformu-lars mit Eigenschaften wie Randfarbe, Innen- und Außenabstände und Platzie-rung auf der Seite. Die Option des Zoho Creators, über vorgefertigte Bausteine Formulare zu erstellen, bietet weniger Änderungsmöglichkeiten.</w:t>
      </w:r>
    </w:p>
    <w:p w14:paraId="7127BA89" w14:textId="77777777" w:rsidR="00B61D7C" w:rsidRPr="001B61ED" w:rsidRDefault="00B61D7C" w:rsidP="00B61D7C">
      <w:pPr>
        <w:rPr>
          <w:b/>
          <w:bCs/>
        </w:rPr>
      </w:pPr>
      <w:r w:rsidRPr="001B61ED">
        <w:rPr>
          <w:b/>
          <w:bCs/>
        </w:rPr>
        <w:t>Einbau inzeiliger Eingabefelder und deren Anpassung</w:t>
      </w:r>
    </w:p>
    <w:p w14:paraId="1C2C090A" w14:textId="77777777" w:rsidR="00B61D7C" w:rsidRPr="001B61ED" w:rsidRDefault="00B61D7C" w:rsidP="00B61D7C">
      <w:r w:rsidRPr="001B61ED">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6063946E" w14:textId="77777777" w:rsidR="00B61D7C" w:rsidRPr="001B61ED" w:rsidRDefault="00B61D7C" w:rsidP="00B61D7C">
      <w:pPr>
        <w:rPr>
          <w:b/>
          <w:bCs/>
        </w:rPr>
      </w:pPr>
      <w:r w:rsidRPr="001B61ED">
        <w:rPr>
          <w:b/>
          <w:bCs/>
        </w:rPr>
        <w:t>Sitzungsunabhängige Speicherung benutzerdefinierter Daten</w:t>
      </w:r>
    </w:p>
    <w:p w14:paraId="1D1DD772" w14:textId="2D7D74E0" w:rsidR="00523519" w:rsidRPr="001B61ED" w:rsidRDefault="00002427" w:rsidP="00BF37D3">
      <w:r w:rsidRPr="001B61ED">
        <w:t>B</w:t>
      </w:r>
      <w:r w:rsidR="00B61D7C" w:rsidRPr="001B61ED">
        <w:t>ei dieser Anforderung ist eine Lösung nur über die HC-Version von LexiCode möglich. Die Standardfunktionen von dem Zoho Creator können diese An-forderungen nicht verwirklichen lassen und erfordern den Einsatz von Work</w:t>
      </w:r>
      <w:r w:rsidR="001B61ED">
        <w:softHyphen/>
      </w:r>
      <w:r w:rsidR="00B61D7C" w:rsidRPr="001B61ED">
        <w:t>arounds.</w:t>
      </w:r>
    </w:p>
    <w:p w14:paraId="1C5C8E11" w14:textId="77777777" w:rsidR="003447CA" w:rsidRPr="001B61ED" w:rsidRDefault="005701E9">
      <w:pPr>
        <w:pStyle w:val="berschrift1"/>
        <w:rPr>
          <w:noProof w:val="0"/>
        </w:rPr>
      </w:pPr>
      <w:bookmarkStart w:id="126" w:name="_Toc39492833"/>
      <w:bookmarkStart w:id="127" w:name="_Toc195701966"/>
      <w:bookmarkStart w:id="128" w:name="_Toc196818218"/>
      <w:bookmarkStart w:id="129" w:name="_Hlk195629024"/>
      <w:r w:rsidRPr="001B61ED">
        <w:rPr>
          <w:noProof w:val="0"/>
        </w:rPr>
        <w:lastRenderedPageBreak/>
        <w:t>Schlussfolgerung</w:t>
      </w:r>
      <w:bookmarkEnd w:id="126"/>
      <w:bookmarkEnd w:id="127"/>
      <w:bookmarkEnd w:id="128"/>
    </w:p>
    <w:bookmarkEnd w:id="129"/>
    <w:p w14:paraId="6EB30BA1" w14:textId="082C2CC4" w:rsidR="00D80CFB" w:rsidRPr="001B61ED" w:rsidRDefault="00D80CFB" w:rsidP="00D80CFB">
      <w:r w:rsidRPr="001B61ED">
        <w:t>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Instrumente</w:t>
      </w:r>
      <w:r w:rsidR="00125862" w:rsidRPr="001B61ED">
        <w:t>n</w:t>
      </w:r>
      <w:r w:rsidRPr="001B61ED">
        <w:t xml:space="preserve"> der HC-Entwicklung arbeiten kann, haben manche teil</w:t>
      </w:r>
      <w:r w:rsidR="001B61ED">
        <w:softHyphen/>
      </w:r>
      <w:r w:rsidRPr="001B61ED">
        <w:t xml:space="preserve">weise einfache Instrumente gefehlt. </w:t>
      </w:r>
    </w:p>
    <w:p w14:paraId="0A6A35BA" w14:textId="0C9F7B73" w:rsidR="009448C5" w:rsidRPr="001B61ED" w:rsidRDefault="00D80CFB" w:rsidP="00D80CFB">
      <w:r w:rsidRPr="001B61ED">
        <w:t xml:space="preserve">Darüber hinaus hat die LC-Entwicklung </w:t>
      </w:r>
      <w:r w:rsidR="0038693C" w:rsidRPr="001B61ED">
        <w:t xml:space="preserve">und </w:t>
      </w:r>
      <w:r w:rsidRPr="001B61ED">
        <w:t>Zoho Creator Einschränkungen im Bereich der Funktionslogik ergeben, da die Plattform nicht genug eigene Funktio</w:t>
      </w:r>
      <w:r w:rsidR="001B61ED">
        <w:softHyphen/>
      </w:r>
      <w:r w:rsidRPr="001B61ED">
        <w:t>nen für die Implementierung gängiger Anforderungen anzubieten scheint</w:t>
      </w:r>
      <w:r w:rsidR="000F6057" w:rsidRPr="001B61ED">
        <w:t>.</w:t>
      </w:r>
      <w:r w:rsidRPr="001B61ED">
        <w:t xml:space="preserve"> </w:t>
      </w:r>
      <w:r w:rsidR="00DF22F8" w:rsidRPr="001B61ED">
        <w:t>Da</w:t>
      </w:r>
      <w:r w:rsidRPr="001B61ED">
        <w:t>durch</w:t>
      </w:r>
      <w:r w:rsidR="00C20474" w:rsidRPr="001B61ED">
        <w:t xml:space="preserve"> verlängert und erschwert sich</w:t>
      </w:r>
      <w:r w:rsidRPr="001B61ED">
        <w:t xml:space="preserve"> der Entwicklungsprozess, weil Alterna</w:t>
      </w:r>
      <w:r w:rsidR="001B61ED">
        <w:softHyphen/>
      </w:r>
      <w:r w:rsidRPr="001B61ED">
        <w:t>tivwerkzeuge und -lösungen gesucht werden müssen, um die Anforderungen ein</w:t>
      </w:r>
      <w:r w:rsidR="001B61ED">
        <w:softHyphen/>
      </w:r>
      <w:r w:rsidRPr="001B61ED">
        <w:t xml:space="preserve">zuhalten. Außerdem hat die LC/NC-Entwicklung im Rahmen der vorliegenden Forschung sein Hauptvorteil </w:t>
      </w:r>
      <w:r w:rsidR="006146F8" w:rsidRPr="001B61ED">
        <w:t xml:space="preserve">des Codezeilenersparnises </w:t>
      </w:r>
      <w:r w:rsidRPr="001B61ED">
        <w:t>nicht einhalten können, weil die LC-Version von LexiCode aus mehr Codezeilen als die HC-Version be</w:t>
      </w:r>
      <w:r w:rsidR="001B61ED">
        <w:softHyphen/>
      </w:r>
      <w:r w:rsidRPr="001B61ED">
        <w:t>steht.</w:t>
      </w:r>
    </w:p>
    <w:p w14:paraId="279BE488" w14:textId="77777777" w:rsidR="003447CA" w:rsidRPr="001B61ED" w:rsidRDefault="005701E9">
      <w:pPr>
        <w:pStyle w:val="berschrift2"/>
        <w:rPr>
          <w:noProof w:val="0"/>
        </w:rPr>
      </w:pPr>
      <w:bookmarkStart w:id="130" w:name="_Toc195701967"/>
      <w:bookmarkStart w:id="131" w:name="_Toc196818219"/>
      <w:r w:rsidRPr="001B61ED">
        <w:rPr>
          <w:noProof w:val="0"/>
        </w:rPr>
        <w:t>Kritische Reflexion</w:t>
      </w:r>
      <w:bookmarkEnd w:id="130"/>
      <w:bookmarkEnd w:id="131"/>
    </w:p>
    <w:p w14:paraId="5439FAF0" w14:textId="69AE6DC9" w:rsidR="009B18D8" w:rsidRPr="001B61ED" w:rsidRDefault="009B18D8" w:rsidP="009B18D8">
      <w:bookmarkStart w:id="132" w:name="_Toc196818220"/>
      <w:bookmarkStart w:id="133" w:name="_Toc7595096"/>
      <w:bookmarkStart w:id="134" w:name="_Toc39492835"/>
      <w:r w:rsidRPr="001B61ED">
        <w:t>Die bei der Umsetzung der LC-Version von LexiCode festgestellten Funktions</w:t>
      </w:r>
      <w:r w:rsidRPr="001B61ED">
        <w:softHyphen/>
        <w:t>mängel sind, laut den Ergebnissen der Forschung, für Zoho Creator spezifisch. Da die Auswahl der LC-Plattform auf der eigenen Beschreibung von Zoho basiert, war die Auswahl der Plattform nicht auf die für das vorliegende Entwicklungs</w:t>
      </w:r>
      <w:r w:rsidR="001B61ED">
        <w:softHyphen/>
      </w:r>
      <w:r w:rsidRPr="001B61ED">
        <w:t>projekt relevanten Platt</w:t>
      </w:r>
      <w:r w:rsidRPr="001B61ED">
        <w:softHyphen/>
        <w:t>formeigenschaften fokussiert.</w:t>
      </w:r>
    </w:p>
    <w:p w14:paraId="4F5CB89B" w14:textId="77777777" w:rsidR="009B18D8" w:rsidRPr="001B61ED" w:rsidRDefault="009B18D8" w:rsidP="009B18D8">
      <w:r w:rsidRPr="001B61ED">
        <w:t>Bei der Interpretation der Ergebnisse wurde zwar erklärt, welche der Anforderun</w:t>
      </w:r>
      <w:r w:rsidRPr="001B61ED">
        <w:softHyphen/>
        <w:t xml:space="preserve">gen nicht umgesetzt werden konnten, und es wurden keine alternativen Lösungen oder zumindest Ansätze vorgestellt, die zu einer Lösung führen können. </w:t>
      </w:r>
    </w:p>
    <w:p w14:paraId="3322EFF8" w14:textId="7655AED2" w:rsidR="009B18D8" w:rsidRPr="001B61ED" w:rsidRDefault="009B18D8" w:rsidP="009B18D8">
      <w:r w:rsidRPr="001B61ED">
        <w:t xml:space="preserve">Obwohl dies getan wurde, weil das im Forschungsdesign </w:t>
      </w:r>
      <w:r w:rsidR="00DB1A12" w:rsidRPr="001B61ED">
        <w:t>bereits</w:t>
      </w:r>
      <w:r w:rsidRPr="001B61ED">
        <w:t xml:space="preserve"> so festgelegt war, ist es für die Plausibilität und Effektivität der LC-Entwicklung trotzdem ein Vor</w:t>
      </w:r>
      <w:r w:rsidR="001B61ED">
        <w:softHyphen/>
      </w:r>
      <w:r w:rsidRPr="001B61ED">
        <w:t>teil, Alter</w:t>
      </w:r>
      <w:r w:rsidRPr="001B61ED">
        <w:softHyphen/>
        <w:t>nativlösungen für technische Einschränkungen zumindest in der Theorie zu er</w:t>
      </w:r>
      <w:r w:rsidRPr="001B61ED">
        <w:softHyphen/>
        <w:t>wähnen. Wenn eine Anforderung über Zoho Creator in Kombination mit an</w:t>
      </w:r>
      <w:r w:rsidR="001B61ED">
        <w:softHyphen/>
      </w:r>
      <w:r w:rsidRPr="001B61ED">
        <w:t>deren Werkzeugen implementiert worden ist, hat Zoho Creator trotzdem einen Beitrag zum finalen Ergebnis und hat die Implementierung ermöglicht.</w:t>
      </w:r>
    </w:p>
    <w:p w14:paraId="5E5CD8E1" w14:textId="3D6DC1CC" w:rsidR="009B18D8" w:rsidRPr="001B61ED" w:rsidRDefault="009B18D8" w:rsidP="009B18D8">
      <w:r w:rsidRPr="001B61ED">
        <w:lastRenderedPageBreak/>
        <w:t>Bezüglich des LC-Entwicklungsansatzes ist zu erwähnen, dass die beiden Versio</w:t>
      </w:r>
      <w:r w:rsidR="001B61ED">
        <w:softHyphen/>
      </w:r>
      <w:r w:rsidRPr="001B61ED">
        <w:t>nen von LexiCode ungefähr die gleiche Menge an Code beinhalten, weil für die LC-Anwendung viel Code überhaupt verwendet wurde. Da der Programm</w:t>
      </w:r>
      <w:r w:rsidRPr="001B61ED">
        <w:softHyphen/>
        <w:t>code für das Aussehen der Komponenten, der für die HC-Version von LexiCode ge</w:t>
      </w:r>
      <w:r w:rsidR="001B61ED">
        <w:softHyphen/>
      </w:r>
      <w:r w:rsidRPr="001B61ED">
        <w:t xml:space="preserve">schrieben wurde, unverändert für die LC-Version übernommen wurde, hat dies dazu geführt, dass beide Versionen der Anwendung eine nahezu gleiche Anzahl an Codezeilen haben. </w:t>
      </w:r>
    </w:p>
    <w:p w14:paraId="2AF91D23" w14:textId="038E3E1E" w:rsidR="009B18D8" w:rsidRPr="001B61ED" w:rsidRDefault="009B18D8" w:rsidP="009B18D8">
      <w:r w:rsidRPr="001B61ED">
        <w:t>Obwohl der Ansatz des Value-Driven Testing eine ungefähre Schätzung der Wirt</w:t>
      </w:r>
      <w:r w:rsidRPr="001B61ED">
        <w:softHyphen/>
        <w:t>schaftlichkeit hinter dem systematischen Testen von LexiCode vor der Veröffentli</w:t>
      </w:r>
      <w:r w:rsidRPr="001B61ED">
        <w:softHyphen/>
        <w:t>chung liefert, stellt sich die Frage, ob er für LexiCode ein geeigneter Analyseansatz ist, da er für die Kalkula</w:t>
      </w:r>
      <w:r w:rsidRPr="001B61ED">
        <w:softHyphen/>
        <w:t>tion der Testwirtschaftlichkeit betrieblich eingesetzter Software verwendet wird, bei der von einem wirklichen wirtschaftlichen Schaden gesprochen werden kann</w:t>
      </w:r>
      <w:r w:rsidR="00C74262" w:rsidRPr="001B61ED">
        <w:t>.</w:t>
      </w:r>
      <w:r w:rsidRPr="001B61ED">
        <w:t xml:space="preserve"> </w:t>
      </w:r>
      <w:r w:rsidR="00967E2D" w:rsidRPr="001B61ED">
        <w:t>Dies liegt daran, dass</w:t>
      </w:r>
      <w:r w:rsidRPr="001B61ED">
        <w:t xml:space="preserve"> vergütete Sachbearbeiter mit der Software in der Ausfallzeit nicht arbeiten können und gegen diese vergütete Ar</w:t>
      </w:r>
      <w:r w:rsidR="001B61ED">
        <w:softHyphen/>
      </w:r>
      <w:r w:rsidRPr="001B61ED">
        <w:t>beitszeit kein betriebswirtschaftlicher Wer</w:t>
      </w:r>
      <w:r w:rsidRPr="001B61ED">
        <w:softHyphen/>
        <w:t>tezuwachs generiert wird.</w:t>
      </w:r>
    </w:p>
    <w:p w14:paraId="58CDB15B" w14:textId="20896181" w:rsidR="00994BD9" w:rsidRPr="001B61ED" w:rsidRDefault="00994BD9" w:rsidP="00881ED2">
      <w:pPr>
        <w:pStyle w:val="berschrift2"/>
        <w:rPr>
          <w:noProof w:val="0"/>
        </w:rPr>
      </w:pPr>
      <w:r w:rsidRPr="001B61ED">
        <w:rPr>
          <w:noProof w:val="0"/>
        </w:rPr>
        <w:t>Methodische Reflexion</w:t>
      </w:r>
      <w:bookmarkEnd w:id="132"/>
    </w:p>
    <w:p w14:paraId="219979F2" w14:textId="64FA3A6B" w:rsidR="009F4DCF" w:rsidRPr="001B61ED" w:rsidRDefault="00076BD7" w:rsidP="006A2DCC">
      <w:r w:rsidRPr="001B61ED">
        <w:t>Obwohl die Ergebnisse der vorliegenden Forschung von eine</w:t>
      </w:r>
      <w:r w:rsidR="00074064" w:rsidRPr="001B61ED">
        <w:t>m</w:t>
      </w:r>
      <w:r w:rsidRPr="001B61ED">
        <w:t xml:space="preserve"> </w:t>
      </w:r>
      <w:r w:rsidR="00074064" w:rsidRPr="001B61ED">
        <w:t>Entwickler</w:t>
      </w:r>
      <w:r w:rsidRPr="001B61ED">
        <w:t xml:space="preserve"> bewer</w:t>
      </w:r>
      <w:r w:rsidR="001B61ED">
        <w:softHyphen/>
      </w:r>
      <w:r w:rsidRPr="001B61ED">
        <w:t>tet wurden, d</w:t>
      </w:r>
      <w:r w:rsidR="0026136B" w:rsidRPr="001B61ED">
        <w:t>er</w:t>
      </w:r>
      <w:r w:rsidRPr="001B61ED">
        <w:t xml:space="preserve"> sowohl mit HC- al</w:t>
      </w:r>
      <w:r w:rsidR="0026136B" w:rsidRPr="001B61ED">
        <w:t>s</w:t>
      </w:r>
      <w:r w:rsidRPr="001B61ED">
        <w:t xml:space="preserve"> auch mit LC-Technologien</w:t>
      </w:r>
      <w:r w:rsidR="00F93EB4" w:rsidRPr="001B61ED">
        <w:t xml:space="preserve"> Erfahrung</w:t>
      </w:r>
      <w:r w:rsidRPr="001B61ED">
        <w:t xml:space="preserve"> hat,</w:t>
      </w:r>
      <w:r w:rsidR="00F655B3" w:rsidRPr="001B61ED">
        <w:t xml:space="preserve"> </w:t>
      </w:r>
      <w:r w:rsidR="007C3A0F" w:rsidRPr="001B61ED">
        <w:t>ist die Bewertung trotzdem subjektiv</w:t>
      </w:r>
      <w:r w:rsidR="005C1D47" w:rsidRPr="001B61ED">
        <w:t xml:space="preserve"> und von einer einzigen Person</w:t>
      </w:r>
      <w:r w:rsidR="00211CA1" w:rsidRPr="001B61ED">
        <w:t xml:space="preserve"> durchgeführt worden</w:t>
      </w:r>
      <w:r w:rsidR="00C70A39" w:rsidRPr="001B61ED">
        <w:t>.</w:t>
      </w:r>
      <w:r w:rsidR="00132734" w:rsidRPr="001B61ED">
        <w:t xml:space="preserve"> </w:t>
      </w:r>
      <w:r w:rsidR="008256B4" w:rsidRPr="001B61ED">
        <w:t>Die Ergebnisse</w:t>
      </w:r>
      <w:r w:rsidR="00132734" w:rsidRPr="001B61ED">
        <w:t xml:space="preserve"> wurden </w:t>
      </w:r>
      <w:r w:rsidR="008256B4" w:rsidRPr="001B61ED">
        <w:t xml:space="preserve">von keinen </w:t>
      </w:r>
      <w:r w:rsidR="00132734" w:rsidRPr="001B61ED">
        <w:t>weitere</w:t>
      </w:r>
      <w:r w:rsidR="008256B4" w:rsidRPr="001B61ED">
        <w:t>n</w:t>
      </w:r>
      <w:r w:rsidR="00132734" w:rsidRPr="001B61ED">
        <w:t xml:space="preserve"> Personen</w:t>
      </w:r>
      <w:r w:rsidR="00435E59" w:rsidRPr="001B61ED">
        <w:t xml:space="preserve"> bewertet</w:t>
      </w:r>
      <w:r w:rsidR="005359C7" w:rsidRPr="001B61ED">
        <w:t>, unab</w:t>
      </w:r>
      <w:r w:rsidR="001B61ED">
        <w:softHyphen/>
      </w:r>
      <w:r w:rsidR="005359C7" w:rsidRPr="001B61ED">
        <w:t>hängig von der Entwicklererfahrung</w:t>
      </w:r>
      <w:r w:rsidR="00435E59" w:rsidRPr="001B61ED">
        <w:t>.</w:t>
      </w:r>
      <w:r w:rsidR="00132734" w:rsidRPr="001B61ED">
        <w:t xml:space="preserve"> </w:t>
      </w:r>
    </w:p>
    <w:p w14:paraId="21F9AB67" w14:textId="77D2F2F8" w:rsidR="0078365E" w:rsidRPr="001B61ED" w:rsidRDefault="00435E59" w:rsidP="006A2DCC">
      <w:r w:rsidRPr="001B61ED">
        <w:t>N</w:t>
      </w:r>
      <w:r w:rsidR="008256B4" w:rsidRPr="001B61ED">
        <w:t>eben dem ROI</w:t>
      </w:r>
      <w:r w:rsidRPr="001B61ED">
        <w:t>, dem wahrscheinlichen Schaden und der Aufwandsschätzung wurden</w:t>
      </w:r>
      <w:r w:rsidR="008256B4" w:rsidRPr="001B61ED">
        <w:t xml:space="preserve"> </w:t>
      </w:r>
      <w:r w:rsidRPr="001B61ED">
        <w:t xml:space="preserve">keine weiteren </w:t>
      </w:r>
      <w:r w:rsidR="00132734" w:rsidRPr="001B61ED">
        <w:t>obje</w:t>
      </w:r>
      <w:r w:rsidR="005E7109" w:rsidRPr="001B61ED">
        <w:t>k</w:t>
      </w:r>
      <w:r w:rsidR="00132734" w:rsidRPr="001B61ED">
        <w:t>tive</w:t>
      </w:r>
      <w:r w:rsidR="00AA5805" w:rsidRPr="001B61ED">
        <w:t>n</w:t>
      </w:r>
      <w:r w:rsidR="00132734" w:rsidRPr="001B61ED">
        <w:t xml:space="preserve"> Metriken</w:t>
      </w:r>
      <w:r w:rsidR="00267CC6" w:rsidRPr="001B61ED">
        <w:t xml:space="preserve"> wie z. B. Entwicklungszeit</w:t>
      </w:r>
      <w:r w:rsidR="00132734" w:rsidRPr="001B61ED">
        <w:t xml:space="preserve"> für die Bewertung herangezogen.</w:t>
      </w:r>
      <w:r w:rsidR="00004AC4" w:rsidRPr="001B61ED">
        <w:t xml:space="preserve"> Mit den drei objektiven Metriken, die tatsächlich ver</w:t>
      </w:r>
      <w:r w:rsidR="001B61ED">
        <w:softHyphen/>
      </w:r>
      <w:r w:rsidR="00004AC4" w:rsidRPr="001B61ED">
        <w:t>wendet wurden, wurde nur der Umfang der Codebasis und nicht die einzelnen Anforderungen bewertet.</w:t>
      </w:r>
      <w:r w:rsidR="00132734" w:rsidRPr="001B61ED">
        <w:t xml:space="preserve"> </w:t>
      </w:r>
    </w:p>
    <w:p w14:paraId="539C9013" w14:textId="36B64CF4" w:rsidR="006A2DCC" w:rsidRPr="001B61ED" w:rsidRDefault="00214BC9" w:rsidP="006A2DCC">
      <w:r w:rsidRPr="001B61ED">
        <w:t>Eine weiterführende Validierung könnte durch einen klassischen A/B-Test statt</w:t>
      </w:r>
      <w:r w:rsidR="001B61ED">
        <w:softHyphen/>
      </w:r>
      <w:r w:rsidRPr="001B61ED">
        <w:t xml:space="preserve">finden, in dem </w:t>
      </w:r>
      <w:r w:rsidR="002604DB" w:rsidRPr="001B61ED">
        <w:t xml:space="preserve">Benutzer die HC- und die LC-Version von LexiCode entweder nur auf Basis der UI vergleichen oder </w:t>
      </w:r>
      <w:r w:rsidR="008A687F" w:rsidRPr="001B61ED">
        <w:t>Zugang zu beiden Systemen erhalten und diese testen.</w:t>
      </w:r>
      <w:r w:rsidR="002604DB" w:rsidRPr="001B61ED">
        <w:t xml:space="preserve"> </w:t>
      </w:r>
    </w:p>
    <w:p w14:paraId="3031E63E" w14:textId="77777777" w:rsidR="003447CA" w:rsidRPr="001B61ED" w:rsidRDefault="005701E9">
      <w:pPr>
        <w:pStyle w:val="berschrift2"/>
        <w:rPr>
          <w:noProof w:val="0"/>
        </w:rPr>
      </w:pPr>
      <w:bookmarkStart w:id="135" w:name="_Toc195701968"/>
      <w:bookmarkStart w:id="136" w:name="_Toc196818221"/>
      <w:r w:rsidRPr="001B61ED">
        <w:rPr>
          <w:noProof w:val="0"/>
        </w:rPr>
        <w:t xml:space="preserve">Empfehlungen für die </w:t>
      </w:r>
      <w:r w:rsidR="00442D63" w:rsidRPr="001B61ED">
        <w:rPr>
          <w:noProof w:val="0"/>
        </w:rPr>
        <w:t>künftige Forschung</w:t>
      </w:r>
      <w:bookmarkEnd w:id="133"/>
      <w:bookmarkEnd w:id="134"/>
      <w:bookmarkEnd w:id="135"/>
      <w:bookmarkEnd w:id="136"/>
    </w:p>
    <w:p w14:paraId="7ADA634A" w14:textId="4136062E" w:rsidR="0009496F" w:rsidRPr="001B61ED" w:rsidRDefault="003E712C" w:rsidP="003E712C">
      <w:r w:rsidRPr="001B61ED">
        <w:t>Damit unterschiedliche Ergebnisse als die in dieser Forschung erzielt werden können, muss sie unter unterschiedlichen Bedingungen ausgeführt werden. Zum einen muss bei einem vergleichendem Case Study wie das vorliegende die aus</w:t>
      </w:r>
      <w:r w:rsidRPr="001B61ED">
        <w:softHyphen/>
        <w:t xml:space="preserve">zuwählende LC/NC-Plattform vor der Auswahl anhand der Dokumentation auf </w:t>
      </w:r>
      <w:r w:rsidRPr="001B61ED">
        <w:lastRenderedPageBreak/>
        <w:t>der Seite des Anbieters sowie weitere verfügbare Materialien wie Online-Tutorials grundlegend studier</w:t>
      </w:r>
      <w:r w:rsidR="00152C4F" w:rsidRPr="001B61ED">
        <w:t>t</w:t>
      </w:r>
      <w:r w:rsidRPr="001B61ED">
        <w:t xml:space="preserve"> werden und entwicklerseitig ist es zu analysieren, ob mit der jeweiligen LC-Plattform bereits ähnliche Lösungen umgesetzt worden sind.</w:t>
      </w:r>
    </w:p>
    <w:p w14:paraId="554CC380" w14:textId="4CD49D1B" w:rsidR="003E712C" w:rsidRPr="001B61ED" w:rsidRDefault="003E712C" w:rsidP="003E712C">
      <w:r w:rsidRPr="001B61ED">
        <w:t xml:space="preserve">Da </w:t>
      </w:r>
      <w:r w:rsidR="00BC7EE7" w:rsidRPr="001B61ED">
        <w:t>einige</w:t>
      </w:r>
      <w:r w:rsidRPr="001B61ED">
        <w:t xml:space="preserve"> der Anforderungen allein über Zoho nicht programmiert werden konn</w:t>
      </w:r>
      <w:r w:rsidR="001B61ED">
        <w:softHyphen/>
      </w:r>
      <w:r w:rsidRPr="001B61ED">
        <w:t xml:space="preserve">ten, können über die Integrationsmöglichkeiten </w:t>
      </w:r>
      <w:r w:rsidR="009A325D" w:rsidRPr="001B61ED">
        <w:t>mit anderen Plattformen</w:t>
      </w:r>
      <w:r w:rsidRPr="001B61ED">
        <w:t xml:space="preserve"> Entwick</w:t>
      </w:r>
      <w:r w:rsidR="001B61ED">
        <w:softHyphen/>
      </w:r>
      <w:r w:rsidRPr="001B61ED">
        <w:t xml:space="preserve">lungsumgebungen wie VSC oder </w:t>
      </w:r>
      <w:r w:rsidRPr="001B61ED">
        <w:rPr>
          <w:i/>
        </w:rPr>
        <w:t>Eclipse</w:t>
      </w:r>
      <w:r w:rsidRPr="001B61ED">
        <w:t xml:space="preserve"> an die Zoho Anwendung angebunden werden. </w:t>
      </w:r>
    </w:p>
    <w:p w14:paraId="31FAC2BE" w14:textId="365E6778" w:rsidR="003A271D" w:rsidRPr="001B61ED" w:rsidRDefault="003E712C" w:rsidP="003E712C">
      <w:r w:rsidRPr="001B61ED">
        <w:t>Damit in der LC/NC-Version der Anwendung die Anzahl der Codezeilen geringer als in der HC-Anwendung ist, müssen bei einem zukünftigen Case Study die vor</w:t>
      </w:r>
      <w:r w:rsidR="001B61ED">
        <w:softHyphen/>
      </w:r>
      <w:r w:rsidRPr="001B61ED">
        <w:t>gefertigten Bausteine des Zoho Creators bzw., wenn eine andere Plattform als Zoho ausgewählt wird, die vorgefertigten Bausteine der ausgewählten LC-Plattform verwendet werden. Im Falle von Zoho müssen entsprechend d</w:t>
      </w:r>
      <w:r w:rsidR="00B54086" w:rsidRPr="001B61ED">
        <w:t>ie</w:t>
      </w:r>
      <w:r w:rsidRPr="001B61ED">
        <w:t xml:space="preserve"> Vorla</w:t>
      </w:r>
      <w:r w:rsidRPr="001B61ED">
        <w:softHyphen/>
        <w:t>gen für Formulare, Seiten und Berichte eingesetzt werden, weil diese sogar über Mausklick anstatt über Drag-and-Drop erstellt werden können.</w:t>
      </w:r>
    </w:p>
    <w:p w14:paraId="1CCF71E3" w14:textId="0845E310" w:rsidR="0010023D" w:rsidRPr="001B61ED" w:rsidRDefault="0010023D" w:rsidP="0010023D">
      <w:pPr>
        <w:pStyle w:val="berschrift2"/>
        <w:rPr>
          <w:noProof w:val="0"/>
        </w:rPr>
      </w:pPr>
      <w:bookmarkStart w:id="137" w:name="_Toc195701969"/>
      <w:bookmarkStart w:id="138" w:name="_Toc196818222"/>
      <w:r w:rsidRPr="001B61ED">
        <w:rPr>
          <w:noProof w:val="0"/>
        </w:rPr>
        <w:t>Ausblick</w:t>
      </w:r>
      <w:bookmarkEnd w:id="137"/>
      <w:bookmarkEnd w:id="138"/>
    </w:p>
    <w:p w14:paraId="7C0DB974" w14:textId="01F3DC54" w:rsidR="003A271D" w:rsidRPr="001B61ED" w:rsidRDefault="003A271D" w:rsidP="003A271D">
      <w:r w:rsidRPr="001B61ED">
        <w:t xml:space="preserve">Trotz den genannten technischen Einschränkungen hat die LC/NC-Entwicklung Potenzial im Bereich der schnelleren </w:t>
      </w:r>
      <w:r w:rsidR="00EF1830" w:rsidRPr="001B61ED">
        <w:t xml:space="preserve">und </w:t>
      </w:r>
      <w:r w:rsidRPr="001B61ED">
        <w:t>einfacheren Entwicklung von kleineren An</w:t>
      </w:r>
      <w:r w:rsidRPr="001B61ED">
        <w:softHyphen/>
        <w:t xml:space="preserve">wendungen, die mit der Zeit nicht skaliert werden müssen. </w:t>
      </w:r>
    </w:p>
    <w:p w14:paraId="02790198" w14:textId="2818274F" w:rsidR="004A059A" w:rsidRPr="001B61ED" w:rsidRDefault="003A271D" w:rsidP="003A271D">
      <w:r w:rsidRPr="001B61ED">
        <w:t>Die Zeitersparnis, die LC-Plattformen bei der Entwicklung bieten, äußern sich als vorgefertigte Bausteine, die die optische Entwicklung der Systemkomponen</w:t>
      </w:r>
      <w:r w:rsidRPr="001B61ED">
        <w:softHyphen/>
        <w:t>ten beschleunig</w:t>
      </w:r>
      <w:r w:rsidR="00353414" w:rsidRPr="001B61ED">
        <w:t>en</w:t>
      </w:r>
      <w:r w:rsidRPr="001B61ED">
        <w:t>. Die technischen Einschränkungen in Form von fehlenden Funk</w:t>
      </w:r>
      <w:r w:rsidRPr="001B61ED">
        <w:softHyphen/>
        <w:t xml:space="preserve">tionen können bedeuten, dass es auf LC-Plattformen </w:t>
      </w:r>
      <w:r w:rsidR="00704EEA" w:rsidRPr="001B61ED">
        <w:t>in dem aktuellen</w:t>
      </w:r>
      <w:r w:rsidR="00431D3C" w:rsidRPr="001B61ED">
        <w:t xml:space="preserve"> technologi</w:t>
      </w:r>
      <w:r w:rsidR="001B61ED">
        <w:softHyphen/>
      </w:r>
      <w:r w:rsidR="00431D3C" w:rsidRPr="001B61ED">
        <w:t>schen</w:t>
      </w:r>
      <w:r w:rsidR="00704EEA" w:rsidRPr="001B61ED">
        <w:t xml:space="preserve"> Stand</w:t>
      </w:r>
      <w:r w:rsidRPr="001B61ED">
        <w:t xml:space="preserve"> einfach noch keine vorgefertigten Bausteine dafür entwickelt worden sind. </w:t>
      </w:r>
    </w:p>
    <w:p w14:paraId="4C84C4DF" w14:textId="27B282DD" w:rsidR="0085678A" w:rsidRPr="001B61ED" w:rsidRDefault="003A271D" w:rsidP="003A271D">
      <w:r w:rsidRPr="001B61ED">
        <w:t>Da Bausteine für die UI-Komponenten und sogar Bausteine für allgemeine, einfa</w:t>
      </w:r>
      <w:r w:rsidR="001B61ED">
        <w:softHyphen/>
      </w:r>
      <w:r w:rsidRPr="001B61ED">
        <w:t>chere Funktionen</w:t>
      </w:r>
      <w:r w:rsidR="00013F9C" w:rsidRPr="001B61ED">
        <w:t xml:space="preserve"> </w:t>
      </w:r>
      <w:r w:rsidR="00355C02" w:rsidRPr="001B61ED">
        <w:t>vorhanden sind</w:t>
      </w:r>
      <w:r w:rsidRPr="001B61ED">
        <w:t>, ist es zu erwarten, dass in der Zukunft Baustei</w:t>
      </w:r>
      <w:r w:rsidR="001B61ED">
        <w:softHyphen/>
      </w:r>
      <w:r w:rsidRPr="001B61ED">
        <w:t xml:space="preserve">ne für komplexe Funktionen </w:t>
      </w:r>
      <w:r w:rsidR="00AF17FE" w:rsidRPr="001B61ED">
        <w:t>existieren</w:t>
      </w:r>
      <w:r w:rsidRPr="001B61ED">
        <w:t xml:space="preserve">, bei denen jeder Teilvorgang der Funktion ebenfalls per Mausklick oder Drag-and-Drop erzeugt werden kann. </w:t>
      </w:r>
    </w:p>
    <w:p w14:paraId="35908D74" w14:textId="6326D44E" w:rsidR="003A271D" w:rsidRPr="001B61ED" w:rsidRDefault="003A271D" w:rsidP="003A271D">
      <w:r w:rsidRPr="001B61ED">
        <w:t>Eine zukünftige Entwicklungslandschaft, in d</w:t>
      </w:r>
      <w:r w:rsidR="00291616" w:rsidRPr="001B61ED">
        <w:t>er</w:t>
      </w:r>
      <w:r w:rsidRPr="001B61ED">
        <w:t xml:space="preserve"> komplexere, größere Systeme über LC-Plattformen geschrieben werden, w</w:t>
      </w:r>
      <w:r w:rsidR="0042092E" w:rsidRPr="001B61ED">
        <w:t>i</w:t>
      </w:r>
      <w:r w:rsidRPr="001B61ED">
        <w:t>rd den Bedarf an HC-Entwicklern reduzieren und dazu führen, dass diese sich mit anderen Aufgabenbereichen be</w:t>
      </w:r>
      <w:r w:rsidR="001B61ED">
        <w:softHyphen/>
      </w:r>
      <w:r w:rsidRPr="001B61ED">
        <w:t>schäftigen müssen.</w:t>
      </w:r>
    </w:p>
    <w:p w14:paraId="076B8BF6" w14:textId="77777777" w:rsidR="003A271D" w:rsidRPr="001B61ED" w:rsidRDefault="003A271D" w:rsidP="003A271D"/>
    <w:p w14:paraId="29462100" w14:textId="7FB93E51" w:rsidR="00B87953" w:rsidRPr="001B61ED" w:rsidRDefault="00BA6C74" w:rsidP="00B87953">
      <w:r w:rsidRPr="001B61ED">
        <w:br w:type="page"/>
      </w:r>
      <w:bookmarkStart w:id="139" w:name="_Toc39492836"/>
      <w:bookmarkStart w:id="140" w:name="_Toc195701970"/>
    </w:p>
    <w:bookmarkStart w:id="141" w:name="_Toc196818223" w:displacedByCustomXml="next"/>
    <w:sdt>
      <w:sdtPr>
        <w:rPr>
          <w:b w:val="0"/>
          <w:iCs w:val="0"/>
          <w:noProof w:val="0"/>
          <w:kern w:val="0"/>
          <w:sz w:val="20"/>
          <w:szCs w:val="20"/>
        </w:rPr>
        <w:id w:val="1575470278"/>
        <w:docPartObj>
          <w:docPartGallery w:val="Bibliographies"/>
          <w:docPartUnique/>
        </w:docPartObj>
      </w:sdtPr>
      <w:sdtContent>
        <w:p w14:paraId="0C0C4A5C" w14:textId="32EF8174" w:rsidR="003447CA" w:rsidRPr="001B61ED" w:rsidRDefault="005701E9">
          <w:pPr>
            <w:pStyle w:val="Heading0"/>
            <w:rPr>
              <w:noProof w:val="0"/>
            </w:rPr>
          </w:pPr>
          <w:r w:rsidRPr="001B61ED">
            <w:rPr>
              <w:noProof w:val="0"/>
            </w:rPr>
            <w:t>Referenzen</w:t>
          </w:r>
          <w:bookmarkEnd w:id="139"/>
          <w:bookmarkEnd w:id="140"/>
          <w:bookmarkEnd w:id="141"/>
        </w:p>
        <w:sdt>
          <w:sdtPr>
            <w:rPr>
              <w:noProof w:val="0"/>
            </w:rPr>
            <w:id w:val="111145805"/>
            <w:bibliography/>
          </w:sdtPr>
          <w:sdtContent>
            <w:p w14:paraId="006F6A0F" w14:textId="77777777" w:rsidR="009358F5" w:rsidRPr="001B61ED" w:rsidRDefault="001C5CB6" w:rsidP="009358F5">
              <w:pPr>
                <w:pStyle w:val="Literaturverzeichnis"/>
                <w:rPr>
                  <w:noProof w:val="0"/>
                  <w:sz w:val="24"/>
                  <w:szCs w:val="24"/>
                </w:rPr>
              </w:pPr>
              <w:r w:rsidRPr="001B61ED">
                <w:rPr>
                  <w:noProof w:val="0"/>
                </w:rPr>
                <w:fldChar w:fldCharType="begin"/>
              </w:r>
              <w:r w:rsidRPr="001B61ED">
                <w:rPr>
                  <w:noProof w:val="0"/>
                </w:rPr>
                <w:instrText>BIBLIOGRAPHY</w:instrText>
              </w:r>
              <w:r w:rsidRPr="001B61ED">
                <w:rPr>
                  <w:noProof w:val="0"/>
                </w:rPr>
                <w:fldChar w:fldCharType="separate"/>
              </w:r>
              <w:r w:rsidR="009358F5" w:rsidRPr="001B61ED">
                <w:rPr>
                  <w:noProof w:val="0"/>
                </w:rPr>
                <w:t xml:space="preserve">Ajimati, M. O., Carroll, N., &amp; Maher, M. (2025). Adoption of low-code and no-code development: A systematic literature review and future research agenda. </w:t>
              </w:r>
              <w:r w:rsidR="009358F5" w:rsidRPr="001B61ED">
                <w:rPr>
                  <w:i/>
                  <w:iCs/>
                  <w:noProof w:val="0"/>
                </w:rPr>
                <w:t>The Journal of Systems &amp; Software</w:t>
              </w:r>
              <w:r w:rsidR="009358F5" w:rsidRPr="001B61ED">
                <w:rPr>
                  <w:noProof w:val="0"/>
                </w:rPr>
                <w:t>.</w:t>
              </w:r>
            </w:p>
            <w:p w14:paraId="4D447659" w14:textId="488B39BC" w:rsidR="009358F5" w:rsidRPr="001B61ED" w:rsidRDefault="009358F5" w:rsidP="009358F5">
              <w:pPr>
                <w:pStyle w:val="Literaturverzeichnis"/>
                <w:rPr>
                  <w:noProof w:val="0"/>
                </w:rPr>
              </w:pPr>
              <w:r w:rsidRPr="001B61ED">
                <w:rPr>
                  <w:noProof w:val="0"/>
                </w:rPr>
                <w:t xml:space="preserve">Atkinson, R. (1999). Project management: cost, time and quality, two best guesses and a phenomenon, its time to accept other success criteria. </w:t>
              </w:r>
              <w:r w:rsidRPr="001B61ED">
                <w:rPr>
                  <w:i/>
                  <w:iCs/>
                  <w:noProof w:val="0"/>
                </w:rPr>
                <w:t>International Journal of Project Management</w:t>
              </w:r>
              <w:r w:rsidRPr="001B61ED">
                <w:rPr>
                  <w:noProof w:val="0"/>
                </w:rPr>
                <w:t>, pp. 337-342.</w:t>
              </w:r>
            </w:p>
            <w:p w14:paraId="567D1750" w14:textId="77777777" w:rsidR="009358F5" w:rsidRPr="001B61ED" w:rsidRDefault="009358F5" w:rsidP="009358F5">
              <w:pPr>
                <w:pStyle w:val="Literaturverzeichnis"/>
                <w:rPr>
                  <w:noProof w:val="0"/>
                </w:rPr>
              </w:pPr>
              <w:r w:rsidRPr="001B61ED">
                <w:rPr>
                  <w:noProof w:val="0"/>
                </w:rPr>
                <w:t xml:space="preserve">Aveiro, D., Freitas, V., Cunha, E., Quintal, F., &amp; Almeida, Y. (2023). Traditional vs. low-code development: comparing needed effort and system complexity in the NexusBRaNT experiment. </w:t>
              </w:r>
              <w:r w:rsidRPr="001B61ED">
                <w:rPr>
                  <w:i/>
                  <w:iCs/>
                  <w:noProof w:val="0"/>
                </w:rPr>
                <w:t>2023 IEEE 25th Conference on Business Informatics (CBI) Business Informatics (CBI), 2023 IEEE 25th Conference on</w:t>
              </w:r>
              <w:r w:rsidRPr="001B61ED">
                <w:rPr>
                  <w:noProof w:val="0"/>
                </w:rPr>
                <w:t>, pp. 1-10.</w:t>
              </w:r>
            </w:p>
            <w:p w14:paraId="17F43B58" w14:textId="77777777" w:rsidR="009358F5" w:rsidRPr="001B61ED" w:rsidRDefault="009358F5" w:rsidP="009358F5">
              <w:pPr>
                <w:pStyle w:val="Literaturverzeichnis"/>
                <w:rPr>
                  <w:noProof w:val="0"/>
                </w:rPr>
              </w:pPr>
              <w:r w:rsidRPr="001B61ED">
                <w:rPr>
                  <w:noProof w:val="0"/>
                </w:rPr>
                <w:t xml:space="preserve">Bärmann, F. (2023). ERP: The next big thing: Sind Lösungen auf Low-Code-Basis die Zukunft? </w:t>
              </w:r>
              <w:r w:rsidRPr="001B61ED">
                <w:rPr>
                  <w:i/>
                  <w:iCs/>
                  <w:noProof w:val="0"/>
                </w:rPr>
                <w:t>IT Management</w:t>
              </w:r>
              <w:r w:rsidRPr="001B61ED">
                <w:rPr>
                  <w:noProof w:val="0"/>
                </w:rPr>
                <w:t>, pp. 50-53.</w:t>
              </w:r>
            </w:p>
            <w:p w14:paraId="0F956C4C" w14:textId="77777777" w:rsidR="009358F5" w:rsidRPr="001B61ED" w:rsidRDefault="009358F5" w:rsidP="009358F5">
              <w:pPr>
                <w:pStyle w:val="Literaturverzeichnis"/>
                <w:rPr>
                  <w:noProof w:val="0"/>
                </w:rPr>
              </w:pPr>
              <w:r w:rsidRPr="001B61ED">
                <w:rPr>
                  <w:noProof w:val="0"/>
                </w:rPr>
                <w:t xml:space="preserve">Baumgarten, C., Endl, R., &amp; Stich, S. (2024). Professionelle Softwareentwicklung mit Low Code optimieren – eine Fallstudie. </w:t>
              </w:r>
              <w:r w:rsidRPr="001B61ED">
                <w:rPr>
                  <w:i/>
                  <w:iCs/>
                  <w:noProof w:val="0"/>
                </w:rPr>
                <w:t>HMD Praxis der Wirtschaftsinformatik</w:t>
              </w:r>
              <w:r w:rsidRPr="001B61ED">
                <w:rPr>
                  <w:noProof w:val="0"/>
                </w:rPr>
                <w:t>(5), pp. 1213-1234.</w:t>
              </w:r>
            </w:p>
            <w:p w14:paraId="72686477" w14:textId="77777777" w:rsidR="009358F5" w:rsidRPr="001B61ED" w:rsidRDefault="009358F5" w:rsidP="009358F5">
              <w:pPr>
                <w:pStyle w:val="Literaturverzeichnis"/>
                <w:rPr>
                  <w:noProof w:val="0"/>
                </w:rPr>
              </w:pPr>
              <w:r w:rsidRPr="001B61ED">
                <w:rPr>
                  <w:noProof w:val="0"/>
                </w:rPr>
                <w:t xml:space="preserve">Boehm, B. (1981). </w:t>
              </w:r>
              <w:r w:rsidRPr="001B61ED">
                <w:rPr>
                  <w:i/>
                  <w:iCs/>
                  <w:noProof w:val="0"/>
                </w:rPr>
                <w:t>Software Engineering Economics.</w:t>
              </w:r>
              <w:r w:rsidRPr="001B61ED">
                <w:rPr>
                  <w:noProof w:val="0"/>
                </w:rPr>
                <w:t xml:space="preserve"> Englewood Cliffs: Prentice Hall.</w:t>
              </w:r>
            </w:p>
            <w:p w14:paraId="29E326AA" w14:textId="77777777" w:rsidR="009358F5" w:rsidRPr="001B61ED" w:rsidRDefault="009358F5" w:rsidP="009358F5">
              <w:pPr>
                <w:pStyle w:val="Literaturverzeichnis"/>
                <w:rPr>
                  <w:noProof w:val="0"/>
                </w:rPr>
              </w:pPr>
              <w:r w:rsidRPr="001B61ED">
                <w:rPr>
                  <w:noProof w:val="0"/>
                </w:rPr>
                <w:t xml:space="preserve">Böhler, T. (2023). Software einfacher, flexibler und leichtfüßiger entwickeln. </w:t>
              </w:r>
              <w:r w:rsidRPr="001B61ED">
                <w:rPr>
                  <w:i/>
                  <w:iCs/>
                  <w:noProof w:val="0"/>
                </w:rPr>
                <w:t>Produktion</w:t>
              </w:r>
              <w:r w:rsidRPr="001B61ED">
                <w:rPr>
                  <w:noProof w:val="0"/>
                </w:rPr>
                <w:t>(12).</w:t>
              </w:r>
            </w:p>
            <w:p w14:paraId="0A4EFDEF" w14:textId="77777777" w:rsidR="009358F5" w:rsidRPr="001B61ED" w:rsidRDefault="009358F5" w:rsidP="009358F5">
              <w:pPr>
                <w:pStyle w:val="Literaturverzeichnis"/>
                <w:rPr>
                  <w:noProof w:val="0"/>
                </w:rPr>
              </w:pPr>
              <w:r w:rsidRPr="001B61ED">
                <w:rPr>
                  <w:noProof w:val="0"/>
                </w:rPr>
                <w:t xml:space="preserve">Brandt-Pook, H. (2020). </w:t>
              </w:r>
              <w:r w:rsidRPr="001B61ED">
                <w:rPr>
                  <w:i/>
                  <w:iCs/>
                  <w:noProof w:val="0"/>
                </w:rPr>
                <w:t>Softwareentwicklung kompakt und verstandlich : Wie Softwaresysteme entstehen.</w:t>
              </w:r>
              <w:r w:rsidRPr="001B61ED">
                <w:rPr>
                  <w:noProof w:val="0"/>
                </w:rPr>
                <w:t xml:space="preserve"> Wiesbaden: Springer.</w:t>
              </w:r>
            </w:p>
            <w:p w14:paraId="137079D1" w14:textId="77777777" w:rsidR="009358F5" w:rsidRPr="001B61ED" w:rsidRDefault="009358F5" w:rsidP="009358F5">
              <w:pPr>
                <w:pStyle w:val="Literaturverzeichnis"/>
                <w:rPr>
                  <w:noProof w:val="0"/>
                </w:rPr>
              </w:pPr>
              <w:r w:rsidRPr="001B61ED">
                <w:rPr>
                  <w:noProof w:val="0"/>
                </w:rPr>
                <w:t xml:space="preserve">Bühler, P., Schlaich, P., &amp; Sinner, D. (2017). </w:t>
              </w:r>
              <w:r w:rsidRPr="001B61ED">
                <w:rPr>
                  <w:i/>
                  <w:iCs/>
                  <w:noProof w:val="0"/>
                </w:rPr>
                <w:t>HTML und CSS3 : Semantik - Design - Responsive Layouts.</w:t>
              </w:r>
              <w:r w:rsidRPr="001B61ED">
                <w:rPr>
                  <w:noProof w:val="0"/>
                </w:rPr>
                <w:t xml:space="preserve"> Berlin: Springer.</w:t>
              </w:r>
            </w:p>
            <w:p w14:paraId="5CFDFF0C" w14:textId="77777777" w:rsidR="009358F5" w:rsidRPr="001B61ED" w:rsidRDefault="009358F5" w:rsidP="009358F5">
              <w:pPr>
                <w:pStyle w:val="Literaturverzeichnis"/>
                <w:rPr>
                  <w:noProof w:val="0"/>
                </w:rPr>
              </w:pPr>
              <w:r w:rsidRPr="001B61ED">
                <w:rPr>
                  <w:noProof w:val="0"/>
                </w:rPr>
                <w:t xml:space="preserve">Di Ruscio, D., Kolovos, D., de Lara, J., Pierantonio, A., Tisi, M., &amp; Wimmer, M. (2022). Low-code development and model-driven engineering: Two sides of the same coin? </w:t>
              </w:r>
              <w:r w:rsidRPr="001B61ED">
                <w:rPr>
                  <w:i/>
                  <w:iCs/>
                  <w:noProof w:val="0"/>
                </w:rPr>
                <w:t>Software &amp; Systems Modeling</w:t>
              </w:r>
              <w:r w:rsidRPr="001B61ED">
                <w:rPr>
                  <w:noProof w:val="0"/>
                </w:rPr>
                <w:t>, pp. 437-446.</w:t>
              </w:r>
            </w:p>
            <w:p w14:paraId="172E4B13" w14:textId="77777777" w:rsidR="009358F5" w:rsidRPr="001B61ED" w:rsidRDefault="009358F5" w:rsidP="009358F5">
              <w:pPr>
                <w:pStyle w:val="Literaturverzeichnis"/>
                <w:rPr>
                  <w:noProof w:val="0"/>
                </w:rPr>
              </w:pPr>
              <w:r w:rsidRPr="001B61ED">
                <w:rPr>
                  <w:noProof w:val="0"/>
                </w:rPr>
                <w:t xml:space="preserve">Elshan, E., &amp; Binzer, B. (2024). Mehr als ein Trend?: Wie Low-Code die digitale Transformation unterstützt. </w:t>
              </w:r>
              <w:r w:rsidRPr="001B61ED">
                <w:rPr>
                  <w:i/>
                  <w:iCs/>
                  <w:noProof w:val="0"/>
                </w:rPr>
                <w:t>HMD Praxis der Wirtschaftsinformatik</w:t>
              </w:r>
              <w:r w:rsidRPr="001B61ED">
                <w:rPr>
                  <w:noProof w:val="0"/>
                </w:rPr>
                <w:t>(5), pp. 1070-1087.</w:t>
              </w:r>
            </w:p>
            <w:p w14:paraId="6602D7F7" w14:textId="77777777" w:rsidR="009358F5" w:rsidRPr="001B61ED" w:rsidRDefault="009358F5" w:rsidP="009358F5">
              <w:pPr>
                <w:pStyle w:val="Literaturverzeichnis"/>
                <w:rPr>
                  <w:noProof w:val="0"/>
                </w:rPr>
              </w:pPr>
              <w:r w:rsidRPr="001B61ED">
                <w:rPr>
                  <w:noProof w:val="0"/>
                </w:rPr>
                <w:t xml:space="preserve">Flanagan, D. (2020). </w:t>
              </w:r>
              <w:r w:rsidRPr="001B61ED">
                <w:rPr>
                  <w:i/>
                  <w:iCs/>
                  <w:noProof w:val="0"/>
                </w:rPr>
                <w:t>JavaScript: The Definitive Guide : Master the World's Most-Used Programming Language.</w:t>
              </w:r>
              <w:r w:rsidRPr="001B61ED">
                <w:rPr>
                  <w:noProof w:val="0"/>
                </w:rPr>
                <w:t xml:space="preserve"> O'Reilly.</w:t>
              </w:r>
            </w:p>
            <w:p w14:paraId="16240430" w14:textId="77777777" w:rsidR="009358F5" w:rsidRPr="001B61ED" w:rsidRDefault="009358F5" w:rsidP="009358F5">
              <w:pPr>
                <w:pStyle w:val="Literaturverzeichnis"/>
                <w:rPr>
                  <w:noProof w:val="0"/>
                </w:rPr>
              </w:pPr>
              <w:r w:rsidRPr="001B61ED">
                <w:rPr>
                  <w:noProof w:val="0"/>
                </w:rPr>
                <w:t xml:space="preserve">Gialitakis, M.-K., Tsakalidis, G., Nousias, N., &amp; Vergidis, K. (2024). Rapid prototyping of process-driven applications using low-code development platforms: A case study from the Greek public sector. </w:t>
              </w:r>
              <w:r w:rsidRPr="001B61ED">
                <w:rPr>
                  <w:i/>
                  <w:iCs/>
                  <w:noProof w:val="0"/>
                </w:rPr>
                <w:t>2024 International Conference Automatics and Informatics (ICAI), Automatics and Informatics (ICAI), 2024 International Conference</w:t>
              </w:r>
              <w:r w:rsidRPr="001B61ED">
                <w:rPr>
                  <w:noProof w:val="0"/>
                </w:rPr>
                <w:t>, pp. 650-656.</w:t>
              </w:r>
            </w:p>
            <w:p w14:paraId="7EC156A9" w14:textId="77777777" w:rsidR="009358F5" w:rsidRPr="001B61ED" w:rsidRDefault="009358F5" w:rsidP="009358F5">
              <w:pPr>
                <w:pStyle w:val="Literaturverzeichnis"/>
                <w:rPr>
                  <w:noProof w:val="0"/>
                </w:rPr>
              </w:pPr>
              <w:r w:rsidRPr="001B61ED">
                <w:rPr>
                  <w:noProof w:val="0"/>
                </w:rPr>
                <w:t xml:space="preserve">Gomes, P. M., &amp; Brito, M. A. (2022). Low-Code Development Platforms: A Descriptive Study. </w:t>
              </w:r>
              <w:r w:rsidRPr="001B61ED">
                <w:rPr>
                  <w:i/>
                  <w:iCs/>
                  <w:noProof w:val="0"/>
                </w:rPr>
                <w:t>2022 17th Iberian Conference on Information Systems and Technologies (CISTI), Information Systems and Technologies (CISTI), 2022 17th Iberian Conference on</w:t>
              </w:r>
              <w:r w:rsidRPr="001B61ED">
                <w:rPr>
                  <w:noProof w:val="0"/>
                </w:rPr>
                <w:t>.</w:t>
              </w:r>
            </w:p>
            <w:p w14:paraId="5A269E8F" w14:textId="77777777" w:rsidR="009358F5" w:rsidRPr="001B61ED" w:rsidRDefault="009358F5" w:rsidP="009358F5">
              <w:pPr>
                <w:pStyle w:val="Literaturverzeichnis"/>
                <w:rPr>
                  <w:noProof w:val="0"/>
                </w:rPr>
              </w:pPr>
              <w:r w:rsidRPr="001B61ED">
                <w:rPr>
                  <w:noProof w:val="0"/>
                </w:rPr>
                <w:t xml:space="preserve">Hensen, U. (2023). Maßgeschnittene Software mittels Low Code. </w:t>
              </w:r>
              <w:r w:rsidRPr="001B61ED">
                <w:rPr>
                  <w:i/>
                  <w:iCs/>
                  <w:noProof w:val="0"/>
                </w:rPr>
                <w:t>Factory Innovation</w:t>
              </w:r>
              <w:r w:rsidRPr="001B61ED">
                <w:rPr>
                  <w:noProof w:val="0"/>
                </w:rPr>
                <w:t>(5), pp. 32-36.</w:t>
              </w:r>
            </w:p>
            <w:p w14:paraId="169DB5E2" w14:textId="77777777" w:rsidR="009358F5" w:rsidRPr="001B61ED" w:rsidRDefault="009358F5" w:rsidP="009358F5">
              <w:pPr>
                <w:pStyle w:val="Literaturverzeichnis"/>
                <w:rPr>
                  <w:noProof w:val="0"/>
                </w:rPr>
              </w:pPr>
              <w:r w:rsidRPr="001B61ED">
                <w:rPr>
                  <w:noProof w:val="0"/>
                </w:rPr>
                <w:t xml:space="preserve">Krause, J. (2020). </w:t>
              </w:r>
              <w:r w:rsidRPr="001B61ED">
                <w:rPr>
                  <w:i/>
                  <w:iCs/>
                  <w:noProof w:val="0"/>
                </w:rPr>
                <w:t>Introducing Bootstrap 4.</w:t>
              </w:r>
              <w:r w:rsidRPr="001B61ED">
                <w:rPr>
                  <w:noProof w:val="0"/>
                </w:rPr>
                <w:t xml:space="preserve"> New York: Apress.</w:t>
              </w:r>
            </w:p>
            <w:p w14:paraId="3B576217" w14:textId="77777777" w:rsidR="009358F5" w:rsidRPr="001B61ED" w:rsidRDefault="009358F5" w:rsidP="009358F5">
              <w:pPr>
                <w:pStyle w:val="Literaturverzeichnis"/>
                <w:rPr>
                  <w:noProof w:val="0"/>
                </w:rPr>
              </w:pPr>
              <w:r w:rsidRPr="001B61ED">
                <w:rPr>
                  <w:noProof w:val="0"/>
                </w:rPr>
                <w:t xml:space="preserve">Krogh, E., &amp; Chun, M. W. (2025). Enlisting Citizen Developers to Deliver Digital Business Value With Generative AI &amp; Low-Code Development Platforms. </w:t>
              </w:r>
              <w:r w:rsidRPr="001B61ED">
                <w:rPr>
                  <w:i/>
                  <w:iCs/>
                  <w:noProof w:val="0"/>
                </w:rPr>
                <w:t>Journal of Applied Business &amp; Economics</w:t>
              </w:r>
              <w:r w:rsidRPr="001B61ED">
                <w:rPr>
                  <w:noProof w:val="0"/>
                </w:rPr>
                <w:t>, pp. 213-225.</w:t>
              </w:r>
            </w:p>
            <w:p w14:paraId="225ACEAB" w14:textId="77777777" w:rsidR="009358F5" w:rsidRPr="001B61ED" w:rsidRDefault="009358F5" w:rsidP="009358F5">
              <w:pPr>
                <w:pStyle w:val="Literaturverzeichnis"/>
                <w:rPr>
                  <w:noProof w:val="0"/>
                </w:rPr>
              </w:pPr>
              <w:r w:rsidRPr="001B61ED">
                <w:rPr>
                  <w:noProof w:val="0"/>
                </w:rPr>
                <w:lastRenderedPageBreak/>
                <w:t xml:space="preserve">Liu, D., Jiang, H., Guo, S., Chen, Y., &amp; Qiao, L. (2024). Bugs, What's Wrong With Low-Code Development Platforms? An Empirical Study of Low-Code Development Platform. </w:t>
              </w:r>
              <w:r w:rsidRPr="001B61ED">
                <w:rPr>
                  <w:i/>
                  <w:iCs/>
                  <w:noProof w:val="0"/>
                </w:rPr>
                <w:t>IEEE Transactions on Reliability, Reliability, IEEE Transactions on</w:t>
              </w:r>
              <w:r w:rsidRPr="001B61ED">
                <w:rPr>
                  <w:noProof w:val="0"/>
                </w:rPr>
                <w:t>(1), pp. 695-709.</w:t>
              </w:r>
            </w:p>
            <w:p w14:paraId="10B74673" w14:textId="77777777" w:rsidR="009358F5" w:rsidRPr="001B61ED" w:rsidRDefault="009358F5" w:rsidP="009358F5">
              <w:pPr>
                <w:pStyle w:val="Literaturverzeichnis"/>
                <w:rPr>
                  <w:noProof w:val="0"/>
                </w:rPr>
              </w:pPr>
              <w:r w:rsidRPr="001B61ED">
                <w:rPr>
                  <w:noProof w:val="0"/>
                </w:rPr>
                <w:t xml:space="preserve">Meyer, A. (2024). </w:t>
              </w:r>
              <w:r w:rsidRPr="001B61ED">
                <w:rPr>
                  <w:i/>
                  <w:iCs/>
                  <w:noProof w:val="0"/>
                </w:rPr>
                <w:t>Softwareentwicklung : agile Methoden, moderne Softwarearchitektur, beliebte Programmierwerkzeuge.</w:t>
              </w:r>
              <w:r w:rsidRPr="001B61ED">
                <w:rPr>
                  <w:noProof w:val="0"/>
                </w:rPr>
                <w:t xml:space="preserve"> München: De Gruyter.</w:t>
              </w:r>
            </w:p>
            <w:p w14:paraId="62165276" w14:textId="77777777" w:rsidR="009358F5" w:rsidRPr="001B61ED" w:rsidRDefault="009358F5" w:rsidP="009358F5">
              <w:pPr>
                <w:pStyle w:val="Literaturverzeichnis"/>
                <w:rPr>
                  <w:noProof w:val="0"/>
                </w:rPr>
              </w:pPr>
              <w:r w:rsidRPr="001B61ED">
                <w:rPr>
                  <w:noProof w:val="0"/>
                </w:rPr>
                <w:t xml:space="preserve">Novales, A., &amp; Mancha, R. (2023). Fueling Digital Transformation with Citizen Developers and Low-Code Development. </w:t>
              </w:r>
              <w:r w:rsidRPr="001B61ED">
                <w:rPr>
                  <w:i/>
                  <w:iCs/>
                  <w:noProof w:val="0"/>
                </w:rPr>
                <w:t>MIS Quarterly Executive</w:t>
              </w:r>
              <w:r w:rsidRPr="001B61ED">
                <w:rPr>
                  <w:noProof w:val="0"/>
                </w:rPr>
                <w:t>(3), pp. 221-234. doi:10.17705/2msqe.00083</w:t>
              </w:r>
            </w:p>
            <w:p w14:paraId="0D666AE9" w14:textId="77777777" w:rsidR="009358F5" w:rsidRPr="001B61ED" w:rsidRDefault="009358F5" w:rsidP="009358F5">
              <w:pPr>
                <w:pStyle w:val="Literaturverzeichnis"/>
                <w:rPr>
                  <w:noProof w:val="0"/>
                </w:rPr>
              </w:pPr>
              <w:r w:rsidRPr="001B61ED">
                <w:rPr>
                  <w:noProof w:val="0"/>
                </w:rPr>
                <w:t xml:space="preserve">Phalake, V. S., Joshi, S. D., Rade, K. A., Phalke, V. S., &amp; Molawade, M. (2024). Optimization for achieving sustainability in low code development platform. </w:t>
              </w:r>
              <w:r w:rsidRPr="001B61ED">
                <w:rPr>
                  <w:i/>
                  <w:iCs/>
                  <w:noProof w:val="0"/>
                </w:rPr>
                <w:t>International Journal on Interactive Design and Manufacturing (IJIDeM)</w:t>
              </w:r>
              <w:r w:rsidRPr="001B61ED">
                <w:rPr>
                  <w:noProof w:val="0"/>
                </w:rPr>
                <w:t>, pp. 5717-5724. doi:10.1007/s12008-023-01338-0</w:t>
              </w:r>
            </w:p>
            <w:p w14:paraId="2D2031A8" w14:textId="77777777" w:rsidR="009358F5" w:rsidRPr="001B61ED" w:rsidRDefault="009358F5" w:rsidP="009358F5">
              <w:pPr>
                <w:pStyle w:val="Literaturverzeichnis"/>
                <w:rPr>
                  <w:noProof w:val="0"/>
                </w:rPr>
              </w:pPr>
              <w:r w:rsidRPr="001B61ED">
                <w:rPr>
                  <w:noProof w:val="0"/>
                </w:rPr>
                <w:t xml:space="preserve">Pichidtienthum, S., Pugsee, P., &amp; Cooharojananone, N. (2021). Developing Module Generation for Odoo Using Concept of Low-Code Development Platform and Automation Systems. </w:t>
              </w:r>
              <w:r w:rsidRPr="001B61ED">
                <w:rPr>
                  <w:i/>
                  <w:iCs/>
                  <w:noProof w:val="0"/>
                </w:rPr>
                <w:t>2021 IEEE 8th International Conference on Industrial Engineering and Applications (ICIEA), Industrial Engineering and Applications (ICIEA), 2021 IEEE 8th International Conference on,20210423</w:t>
              </w:r>
              <w:r w:rsidRPr="001B61ED">
                <w:rPr>
                  <w:noProof w:val="0"/>
                </w:rPr>
                <w:t>, pp. 529-533.</w:t>
              </w:r>
            </w:p>
            <w:p w14:paraId="471DB8AC" w14:textId="77777777" w:rsidR="009358F5" w:rsidRPr="001B61ED" w:rsidRDefault="009358F5" w:rsidP="009358F5">
              <w:pPr>
                <w:pStyle w:val="Literaturverzeichnis"/>
                <w:rPr>
                  <w:noProof w:val="0"/>
                </w:rPr>
              </w:pPr>
              <w:r w:rsidRPr="001B61ED">
                <w:rPr>
                  <w:noProof w:val="0"/>
                </w:rPr>
                <w:t xml:space="preserve">Sahay, A., Indamutsa, A., Di Ruscio, D., &amp; Pierantonio, A. (2020). Supporting the understanding and comparison of low-code development platforms. </w:t>
              </w:r>
              <w:r w:rsidRPr="001B61ED">
                <w:rPr>
                  <w:i/>
                  <w:iCs/>
                  <w:noProof w:val="0"/>
                </w:rPr>
                <w:t>2020 46th Euromicro Conference on Software Engineering and Advanced Applications (SEAA), Software Engineering and Advanced Applications (SEAA), 2020 46th Euromicro Conference on</w:t>
              </w:r>
              <w:r w:rsidRPr="001B61ED">
                <w:rPr>
                  <w:noProof w:val="0"/>
                </w:rPr>
                <w:t>, pp. 171-178.</w:t>
              </w:r>
            </w:p>
            <w:p w14:paraId="5A4272A1" w14:textId="77777777" w:rsidR="009358F5" w:rsidRPr="001B61ED" w:rsidRDefault="009358F5" w:rsidP="009358F5">
              <w:pPr>
                <w:pStyle w:val="Literaturverzeichnis"/>
                <w:rPr>
                  <w:noProof w:val="0"/>
                </w:rPr>
              </w:pPr>
              <w:r w:rsidRPr="001B61ED">
                <w:rPr>
                  <w:noProof w:val="0"/>
                </w:rPr>
                <w:t xml:space="preserve">Schreiner, C., &amp; F., K. (2024). Entwicklungszyklen halbieren mit Low Code. </w:t>
              </w:r>
              <w:r w:rsidRPr="001B61ED">
                <w:rPr>
                  <w:i/>
                  <w:iCs/>
                  <w:noProof w:val="0"/>
                </w:rPr>
                <w:t>Digital Engineering</w:t>
              </w:r>
              <w:r w:rsidRPr="001B61ED">
                <w:rPr>
                  <w:noProof w:val="0"/>
                </w:rPr>
                <w:t>(7), pp. 44-45.</w:t>
              </w:r>
            </w:p>
            <w:p w14:paraId="423463A7" w14:textId="77777777" w:rsidR="009358F5" w:rsidRPr="001B61ED" w:rsidRDefault="009358F5" w:rsidP="009358F5">
              <w:pPr>
                <w:pStyle w:val="Literaturverzeichnis"/>
                <w:rPr>
                  <w:noProof w:val="0"/>
                </w:rPr>
              </w:pPr>
              <w:r w:rsidRPr="001B61ED">
                <w:rPr>
                  <w:noProof w:val="0"/>
                </w:rPr>
                <w:t xml:space="preserve">Siroker, D. (2013). </w:t>
              </w:r>
              <w:r w:rsidRPr="001B61ED">
                <w:rPr>
                  <w:i/>
                  <w:iCs/>
                  <w:noProof w:val="0"/>
                </w:rPr>
                <w:t>A/B testing : the most powerful way to turn clicks into customers.</w:t>
              </w:r>
              <w:r w:rsidRPr="001B61ED">
                <w:rPr>
                  <w:noProof w:val="0"/>
                </w:rPr>
                <w:t xml:space="preserve"> Hoboken: Wiley.</w:t>
              </w:r>
            </w:p>
            <w:p w14:paraId="6EDFDD59" w14:textId="77777777" w:rsidR="009358F5" w:rsidRPr="001B61ED" w:rsidRDefault="009358F5" w:rsidP="009358F5">
              <w:pPr>
                <w:pStyle w:val="Literaturverzeichnis"/>
                <w:rPr>
                  <w:noProof w:val="0"/>
                </w:rPr>
              </w:pPr>
              <w:r w:rsidRPr="001B61ED">
                <w:rPr>
                  <w:noProof w:val="0"/>
                </w:rPr>
                <w:t xml:space="preserve">Sneed, H. M., &amp; Jungmayr, S. (2011). Mehr Testwirtschaftlichkeit durch Value-Driven-Testing. </w:t>
              </w:r>
              <w:r w:rsidRPr="001B61ED">
                <w:rPr>
                  <w:i/>
                  <w:iCs/>
                  <w:noProof w:val="0"/>
                </w:rPr>
                <w:t>Informatik-Spektrum: Organ der Gesellschaft für Informatik e.V. und mit ihr assoziierter Organisationen</w:t>
              </w:r>
              <w:r w:rsidRPr="001B61ED">
                <w:rPr>
                  <w:noProof w:val="0"/>
                </w:rPr>
                <w:t>(2), pp. 192-209.</w:t>
              </w:r>
            </w:p>
            <w:p w14:paraId="1D3B9DD0" w14:textId="77777777" w:rsidR="009358F5" w:rsidRPr="001B61ED" w:rsidRDefault="009358F5" w:rsidP="009358F5">
              <w:pPr>
                <w:pStyle w:val="Literaturverzeichnis"/>
                <w:rPr>
                  <w:noProof w:val="0"/>
                </w:rPr>
              </w:pPr>
              <w:r w:rsidRPr="001B61ED">
                <w:rPr>
                  <w:noProof w:val="0"/>
                </w:rPr>
                <w:t xml:space="preserve">Theam Lim, J., Kang Lee, C., Heng Lim, E., Voon Wong, P., Tak Yew, K., &amp; Yee Ooi, C. (2024). Preliminary Study on the Accessibility and Learning Experience of Low-Code Development Platforms. </w:t>
              </w:r>
              <w:r w:rsidRPr="001B61ED">
                <w:rPr>
                  <w:i/>
                  <w:iCs/>
                  <w:noProof w:val="0"/>
                </w:rPr>
                <w:t>2024 5th International Conference on Artificial Intelligence and Data Sciences (AiDAS) Artificial Intelligence and Data Sciences (AiDAS), 2024 5th International Conference on</w:t>
              </w:r>
              <w:r w:rsidRPr="001B61ED">
                <w:rPr>
                  <w:noProof w:val="0"/>
                </w:rPr>
                <w:t>, pp. 486-491.</w:t>
              </w:r>
            </w:p>
            <w:p w14:paraId="1321FF6B" w14:textId="77777777" w:rsidR="009358F5" w:rsidRPr="001B61ED" w:rsidRDefault="009358F5" w:rsidP="009358F5">
              <w:pPr>
                <w:pStyle w:val="Literaturverzeichnis"/>
                <w:rPr>
                  <w:noProof w:val="0"/>
                </w:rPr>
              </w:pPr>
              <w:r w:rsidRPr="001B61ED">
                <w:rPr>
                  <w:noProof w:val="0"/>
                </w:rPr>
                <w:t>Zoho. (2025, April 04). Retrieved from https://www.zoho.com/de/creator/pricing-comparison.html</w:t>
              </w:r>
            </w:p>
            <w:p w14:paraId="1A5070F5" w14:textId="77777777" w:rsidR="009358F5" w:rsidRPr="001B61ED" w:rsidRDefault="009358F5" w:rsidP="009358F5">
              <w:pPr>
                <w:pStyle w:val="Literaturverzeichnis"/>
                <w:rPr>
                  <w:noProof w:val="0"/>
                </w:rPr>
              </w:pPr>
              <w:r w:rsidRPr="001B61ED">
                <w:rPr>
                  <w:noProof w:val="0"/>
                </w:rPr>
                <w:t>Zoho. (2025, April 04). Retrieved from https://www.zoho.com/creator/help/#documentation</w:t>
              </w:r>
            </w:p>
            <w:p w14:paraId="705E530E" w14:textId="77777777" w:rsidR="009358F5" w:rsidRPr="001B61ED" w:rsidRDefault="009358F5" w:rsidP="009358F5">
              <w:pPr>
                <w:pStyle w:val="Literaturverzeichnis"/>
                <w:rPr>
                  <w:noProof w:val="0"/>
                </w:rPr>
              </w:pPr>
              <w:r w:rsidRPr="001B61ED">
                <w:rPr>
                  <w:noProof w:val="0"/>
                </w:rPr>
                <w:t>Zoho. (2025, April 26). Retrieved from https://www.zoho.com/de/flow/?src=zGlobalRelatedProducts</w:t>
              </w:r>
            </w:p>
            <w:p w14:paraId="70966DC4" w14:textId="77777777" w:rsidR="00505F50" w:rsidRPr="001B61ED" w:rsidRDefault="001C5CB6" w:rsidP="009358F5">
              <w:pPr>
                <w:pStyle w:val="Literaturverzeichnis"/>
                <w:rPr>
                  <w:noProof w:val="0"/>
                </w:rPr>
              </w:pPr>
              <w:r w:rsidRPr="001B61ED">
                <w:rPr>
                  <w:noProof w:val="0"/>
                </w:rPr>
                <w:fldChar w:fldCharType="end"/>
              </w:r>
            </w:p>
          </w:sdtContent>
        </w:sdt>
      </w:sdtContent>
    </w:sdt>
    <w:p w14:paraId="55FDF6AE" w14:textId="77777777" w:rsidR="00BA6C74" w:rsidRPr="001B61ED" w:rsidRDefault="00BA6C74" w:rsidP="003C680F">
      <w:pPr>
        <w:sectPr w:rsidR="00BA6C74" w:rsidRPr="001B61ED" w:rsidSect="001144BF">
          <w:headerReference w:type="even" r:id="rId30"/>
          <w:headerReference w:type="default" r:id="rId31"/>
          <w:footerReference w:type="default" r:id="rId32"/>
          <w:headerReference w:type="first" r:id="rId33"/>
          <w:footerReference w:type="first" r:id="rId34"/>
          <w:pgSz w:w="11906" w:h="16838" w:code="9"/>
          <w:pgMar w:top="1418" w:right="1418" w:bottom="1418" w:left="1418" w:header="720" w:footer="0" w:gutter="284"/>
          <w:pgNumType w:start="1"/>
          <w:cols w:space="720"/>
          <w:docGrid w:linePitch="299"/>
        </w:sectPr>
      </w:pPr>
    </w:p>
    <w:p w14:paraId="1BA92A16" w14:textId="77777777" w:rsidR="00BD30B3" w:rsidRPr="001B61ED" w:rsidRDefault="00BD30B3" w:rsidP="00BD30B3">
      <w:bookmarkStart w:id="142" w:name="_Toc7595098"/>
      <w:bookmarkStart w:id="143" w:name="_Ref8197858"/>
      <w:bookmarkStart w:id="144" w:name="_Ref8197865"/>
      <w:bookmarkStart w:id="145" w:name="_Ref8197869"/>
      <w:bookmarkStart w:id="146" w:name="_Ref8197873"/>
    </w:p>
    <w:p w14:paraId="418B2B0B" w14:textId="77777777" w:rsidR="00BD30B3" w:rsidRPr="001B61ED" w:rsidRDefault="00BD30B3" w:rsidP="00BD30B3"/>
    <w:p w14:paraId="5E3261BA" w14:textId="4FC3203A" w:rsidR="00BD30B3" w:rsidRPr="001B61ED" w:rsidRDefault="00BD30B3" w:rsidP="00BD30B3">
      <w:pPr>
        <w:pStyle w:val="berschrift1"/>
        <w:numPr>
          <w:ilvl w:val="0"/>
          <w:numId w:val="0"/>
        </w:numPr>
        <w:ind w:left="431" w:hanging="431"/>
        <w:rPr>
          <w:noProof w:val="0"/>
          <w:sz w:val="28"/>
          <w:szCs w:val="28"/>
        </w:rPr>
      </w:pPr>
      <w:bookmarkStart w:id="147" w:name="_Toc195701971"/>
      <w:bookmarkStart w:id="148" w:name="_Toc196818224"/>
      <w:r w:rsidRPr="001B61ED">
        <w:rPr>
          <w:noProof w:val="0"/>
          <w:sz w:val="28"/>
          <w:szCs w:val="28"/>
        </w:rPr>
        <w:lastRenderedPageBreak/>
        <w:t>Appendix A. Abbildungen</w:t>
      </w:r>
      <w:bookmarkEnd w:id="147"/>
      <w:bookmarkEnd w:id="148"/>
    </w:p>
    <w:p w14:paraId="483879F6" w14:textId="528E64B1" w:rsidR="00BD30B3" w:rsidRPr="001B61ED" w:rsidRDefault="00BD30B3" w:rsidP="00BD30B3">
      <w:pPr>
        <w:pStyle w:val="berschrift2"/>
        <w:numPr>
          <w:ilvl w:val="0"/>
          <w:numId w:val="0"/>
        </w:numPr>
        <w:rPr>
          <w:noProof w:val="0"/>
          <w:sz w:val="24"/>
          <w:szCs w:val="24"/>
        </w:rPr>
      </w:pPr>
      <w:bookmarkStart w:id="149" w:name="_Toc195701972"/>
      <w:bookmarkStart w:id="150" w:name="_Toc196818225"/>
      <w:r w:rsidRPr="001B61ED">
        <w:rPr>
          <w:noProof w:val="0"/>
          <w:sz w:val="24"/>
          <w:szCs w:val="24"/>
        </w:rPr>
        <w:t>A-1</w:t>
      </w:r>
      <w:bookmarkEnd w:id="149"/>
      <w:r w:rsidRPr="001B61ED">
        <w:rPr>
          <w:noProof w:val="0"/>
          <w:sz w:val="24"/>
          <w:szCs w:val="24"/>
        </w:rPr>
        <w:t xml:space="preserve"> </w:t>
      </w:r>
      <w:r w:rsidR="00AF0D18" w:rsidRPr="001B61ED">
        <w:rPr>
          <w:noProof w:val="0"/>
          <w:sz w:val="24"/>
          <w:szCs w:val="24"/>
        </w:rPr>
        <w:t>Leere Zoho-Seite nach Betätigen eines HTML-Links</w:t>
      </w:r>
      <w:bookmarkEnd w:id="150"/>
    </w:p>
    <w:p w14:paraId="09856B36" w14:textId="4980A486" w:rsidR="00530A08" w:rsidRPr="001B61ED" w:rsidRDefault="00A529AC" w:rsidP="00530A08">
      <w:r w:rsidRPr="001B61ED">
        <w:rPr>
          <w:rFonts w:ascii="Arial" w:hAnsi="Arial" w:cs="Arial"/>
          <w:bCs/>
          <w:lang w:eastAsia="de-DE"/>
        </w:rPr>
        <w:drawing>
          <wp:inline distT="0" distB="0" distL="0" distR="0" wp14:anchorId="673474CE" wp14:editId="1A54A3C6">
            <wp:extent cx="5579110" cy="2758440"/>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579110" cy="2758440"/>
                    </a:xfrm>
                    <a:prstGeom prst="rect">
                      <a:avLst/>
                    </a:prstGeom>
                  </pic:spPr>
                </pic:pic>
              </a:graphicData>
            </a:graphic>
          </wp:inline>
        </w:drawing>
      </w:r>
    </w:p>
    <w:p w14:paraId="56FEA6B3" w14:textId="77777777" w:rsidR="00530A08" w:rsidRPr="001B61ED" w:rsidRDefault="00530A08" w:rsidP="00530A08"/>
    <w:p w14:paraId="3ADD3D1C" w14:textId="77777777" w:rsidR="00530A08" w:rsidRPr="001B61ED" w:rsidRDefault="00530A08" w:rsidP="00530A08"/>
    <w:p w14:paraId="304C833D" w14:textId="77777777" w:rsidR="00530A08" w:rsidRPr="001B61ED" w:rsidRDefault="00530A08" w:rsidP="00530A08"/>
    <w:p w14:paraId="6D265D26" w14:textId="77777777" w:rsidR="00530A08" w:rsidRPr="001B61ED" w:rsidRDefault="00530A08" w:rsidP="00530A08"/>
    <w:p w14:paraId="621B559B" w14:textId="77777777" w:rsidR="00530A08" w:rsidRPr="001B61ED" w:rsidRDefault="00530A08" w:rsidP="00530A08"/>
    <w:p w14:paraId="2C73A917" w14:textId="77777777" w:rsidR="00530A08" w:rsidRPr="001B61ED" w:rsidRDefault="00530A08" w:rsidP="00530A08"/>
    <w:p w14:paraId="0B53DE03" w14:textId="77777777" w:rsidR="00530A08" w:rsidRPr="001B61ED" w:rsidRDefault="00530A08" w:rsidP="00530A08"/>
    <w:p w14:paraId="539707AD" w14:textId="77777777" w:rsidR="00530A08" w:rsidRPr="001B61ED" w:rsidRDefault="00530A08" w:rsidP="00530A08"/>
    <w:p w14:paraId="46A75522" w14:textId="77777777" w:rsidR="00530A08" w:rsidRPr="001B61ED" w:rsidRDefault="00530A08" w:rsidP="00530A08"/>
    <w:p w14:paraId="5A47BAE3" w14:textId="77777777" w:rsidR="00530A08" w:rsidRPr="001B61ED" w:rsidRDefault="00530A08" w:rsidP="00530A08"/>
    <w:p w14:paraId="0991800C" w14:textId="77777777" w:rsidR="00530A08" w:rsidRPr="001B61ED" w:rsidRDefault="00530A08" w:rsidP="00530A08"/>
    <w:p w14:paraId="390FC90B" w14:textId="77777777" w:rsidR="00530A08" w:rsidRPr="001B61ED" w:rsidRDefault="00530A08" w:rsidP="00530A08"/>
    <w:p w14:paraId="79CD5AFC" w14:textId="77777777" w:rsidR="00530A08" w:rsidRPr="001B61ED" w:rsidRDefault="00530A08" w:rsidP="00530A08"/>
    <w:p w14:paraId="199758AA" w14:textId="77777777" w:rsidR="00530A08" w:rsidRPr="001B61ED" w:rsidRDefault="00530A08" w:rsidP="00530A08"/>
    <w:p w14:paraId="05CCF7A4" w14:textId="77777777" w:rsidR="00530A08" w:rsidRPr="001B61ED" w:rsidRDefault="00530A08" w:rsidP="00530A08"/>
    <w:p w14:paraId="0F8C34D3" w14:textId="77777777" w:rsidR="00530A08" w:rsidRPr="001B61ED" w:rsidRDefault="00530A08" w:rsidP="00530A08"/>
    <w:p w14:paraId="2A0C1A43" w14:textId="77777777" w:rsidR="00530A08" w:rsidRPr="001B61ED" w:rsidRDefault="00530A08" w:rsidP="00530A08"/>
    <w:p w14:paraId="36CD973D" w14:textId="21040F75" w:rsidR="00BD30B3" w:rsidRPr="001B61ED" w:rsidRDefault="00BD30B3" w:rsidP="00BD30B3">
      <w:pPr>
        <w:pStyle w:val="berschrift2"/>
        <w:numPr>
          <w:ilvl w:val="0"/>
          <w:numId w:val="0"/>
        </w:numPr>
        <w:ind w:left="578" w:hanging="578"/>
        <w:rPr>
          <w:noProof w:val="0"/>
          <w:sz w:val="24"/>
          <w:szCs w:val="24"/>
        </w:rPr>
      </w:pPr>
      <w:bookmarkStart w:id="151" w:name="_Toc195701973"/>
      <w:bookmarkStart w:id="152" w:name="_Toc196818226"/>
      <w:r w:rsidRPr="001B61ED">
        <w:rPr>
          <w:noProof w:val="0"/>
          <w:sz w:val="24"/>
          <w:szCs w:val="24"/>
        </w:rPr>
        <w:lastRenderedPageBreak/>
        <w:t>A-2</w:t>
      </w:r>
      <w:bookmarkEnd w:id="151"/>
      <w:r w:rsidR="007F1514" w:rsidRPr="001B61ED">
        <w:rPr>
          <w:noProof w:val="0"/>
          <w:sz w:val="24"/>
          <w:szCs w:val="24"/>
        </w:rPr>
        <w:t xml:space="preserve"> Seitennavigation über den App-Menüerstller</w:t>
      </w:r>
      <w:bookmarkEnd w:id="152"/>
    </w:p>
    <w:p w14:paraId="00436FC3" w14:textId="0445E310" w:rsidR="00E64D56" w:rsidRPr="001B61ED" w:rsidRDefault="00E64D56" w:rsidP="00E64D56">
      <w:r w:rsidRPr="001B61ED">
        <w:rPr>
          <w:rFonts w:ascii="Arial" w:hAnsi="Arial" w:cs="Arial"/>
          <w:bCs/>
          <w:lang w:eastAsia="de-DE"/>
        </w:rPr>
        <w:drawing>
          <wp:inline distT="0" distB="0" distL="0" distR="0" wp14:anchorId="082495B0" wp14:editId="4313B0F8">
            <wp:extent cx="5579110" cy="3880485"/>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579110" cy="3880485"/>
                    </a:xfrm>
                    <a:prstGeom prst="rect">
                      <a:avLst/>
                    </a:prstGeom>
                  </pic:spPr>
                </pic:pic>
              </a:graphicData>
            </a:graphic>
          </wp:inline>
        </w:drawing>
      </w:r>
    </w:p>
    <w:p w14:paraId="3BFF12E1" w14:textId="77777777" w:rsidR="00BD30B3" w:rsidRPr="001B61ED" w:rsidRDefault="00BD30B3" w:rsidP="00BD30B3"/>
    <w:p w14:paraId="582CBA48" w14:textId="6EC82FE4" w:rsidR="00BD30B3" w:rsidRPr="001B61ED" w:rsidRDefault="00BD30B3" w:rsidP="00BD30B3">
      <w:pPr>
        <w:pStyle w:val="Verzeichnis1"/>
        <w:rPr>
          <w:rFonts w:asciiTheme="minorHAnsi" w:eastAsiaTheme="minorEastAsia" w:hAnsiTheme="minorHAnsi" w:cstheme="minorBidi"/>
          <w:bCs w:val="0"/>
          <w:noProof w:val="0"/>
          <w:kern w:val="2"/>
          <w:lang w:eastAsia="de-DE"/>
          <w14:ligatures w14:val="standardContextual"/>
        </w:rPr>
      </w:pPr>
      <w:r w:rsidRPr="001B61ED">
        <w:rPr>
          <w:noProof w:val="0"/>
        </w:rPr>
        <w:fldChar w:fldCharType="begin"/>
      </w:r>
      <w:r w:rsidRPr="001B61ED">
        <w:rPr>
          <w:noProof w:val="0"/>
        </w:rPr>
        <w:instrText xml:space="preserve"> TOC \o "1-2" \h \z \u </w:instrText>
      </w:r>
      <w:r w:rsidRPr="001B61ED">
        <w:rPr>
          <w:noProof w:val="0"/>
        </w:rPr>
        <w:fldChar w:fldCharType="separate"/>
      </w:r>
    </w:p>
    <w:p w14:paraId="46F3445D" w14:textId="10E22D8D" w:rsidR="00BD30B3" w:rsidRPr="001B61ED" w:rsidRDefault="00BD30B3">
      <w:pPr>
        <w:pStyle w:val="Verzeichnis2"/>
        <w:rPr>
          <w:rFonts w:asciiTheme="minorHAnsi" w:eastAsiaTheme="minorEastAsia" w:hAnsiTheme="minorHAnsi" w:cstheme="minorBidi"/>
          <w:bCs w:val="0"/>
          <w:noProof w:val="0"/>
          <w:kern w:val="2"/>
          <w:lang w:eastAsia="de-DE"/>
          <w14:ligatures w14:val="standardContextual"/>
        </w:rPr>
      </w:pPr>
    </w:p>
    <w:p w14:paraId="3F9E3D5E" w14:textId="7D927887" w:rsidR="00BD30B3" w:rsidRPr="001B61ED" w:rsidRDefault="00BD30B3" w:rsidP="00BD30B3">
      <w:r w:rsidRPr="001B61ED">
        <w:fldChar w:fldCharType="end"/>
      </w:r>
    </w:p>
    <w:p w14:paraId="7BB7440C" w14:textId="77777777" w:rsidR="008F193D" w:rsidRPr="001B61ED" w:rsidRDefault="008F193D" w:rsidP="00DB0740"/>
    <w:p w14:paraId="6945E8E5" w14:textId="77777777" w:rsidR="00B015BE" w:rsidRPr="001B61ED" w:rsidRDefault="00B015BE" w:rsidP="00DB0740"/>
    <w:p w14:paraId="5C07DA2D" w14:textId="77777777" w:rsidR="00B015BE" w:rsidRPr="001B61ED" w:rsidRDefault="00B015BE" w:rsidP="00DB0740"/>
    <w:p w14:paraId="0D996837" w14:textId="77777777" w:rsidR="00B015BE" w:rsidRPr="001B61ED" w:rsidRDefault="00B015BE" w:rsidP="00DB0740"/>
    <w:p w14:paraId="17FC29AD" w14:textId="77777777" w:rsidR="00B015BE" w:rsidRPr="001B61ED" w:rsidRDefault="00B015BE" w:rsidP="00DB0740"/>
    <w:p w14:paraId="49311DB0" w14:textId="77777777" w:rsidR="00B015BE" w:rsidRPr="001B61ED" w:rsidRDefault="00B015BE" w:rsidP="00DB0740"/>
    <w:p w14:paraId="27EA5D31" w14:textId="77777777" w:rsidR="00B015BE" w:rsidRPr="001B61ED" w:rsidRDefault="00B015BE" w:rsidP="00DB0740"/>
    <w:p w14:paraId="2DA762B4" w14:textId="77777777" w:rsidR="00B015BE" w:rsidRPr="001B61ED" w:rsidRDefault="00B015BE" w:rsidP="00DB0740"/>
    <w:p w14:paraId="6C1DFCAC" w14:textId="77777777" w:rsidR="00B015BE" w:rsidRPr="001B61ED" w:rsidRDefault="00B015BE" w:rsidP="00DB0740"/>
    <w:p w14:paraId="41359E58" w14:textId="77777777" w:rsidR="00B015BE" w:rsidRPr="001B61ED" w:rsidRDefault="00B015BE" w:rsidP="00DB0740"/>
    <w:p w14:paraId="7B79CC95" w14:textId="77777777" w:rsidR="00B015BE" w:rsidRPr="001B61ED" w:rsidRDefault="00B015BE" w:rsidP="00DB0740"/>
    <w:p w14:paraId="02F19725" w14:textId="015A591F" w:rsidR="00A7370C" w:rsidRPr="001B61ED" w:rsidRDefault="00A7370C" w:rsidP="00A7370C">
      <w:pPr>
        <w:pStyle w:val="berschrift2"/>
        <w:numPr>
          <w:ilvl w:val="0"/>
          <w:numId w:val="0"/>
        </w:numPr>
        <w:ind w:left="578" w:hanging="578"/>
        <w:rPr>
          <w:noProof w:val="0"/>
          <w:sz w:val="24"/>
          <w:szCs w:val="24"/>
        </w:rPr>
      </w:pPr>
      <w:bookmarkStart w:id="153" w:name="_Toc196818227"/>
      <w:r w:rsidRPr="001B61ED">
        <w:rPr>
          <w:noProof w:val="0"/>
          <w:sz w:val="24"/>
          <w:szCs w:val="24"/>
        </w:rPr>
        <w:lastRenderedPageBreak/>
        <w:t xml:space="preserve">A-3 </w:t>
      </w:r>
      <w:r w:rsidR="00C6102E" w:rsidRPr="001B61ED">
        <w:rPr>
          <w:noProof w:val="0"/>
          <w:sz w:val="24"/>
          <w:szCs w:val="24"/>
        </w:rPr>
        <w:t>Deluge Funktionen Teil 1</w:t>
      </w:r>
      <w:bookmarkEnd w:id="153"/>
    </w:p>
    <w:p w14:paraId="30950188" w14:textId="5DE21762" w:rsidR="00C6102E" w:rsidRPr="001B61ED" w:rsidRDefault="00C6102E" w:rsidP="00C6102E">
      <w:r w:rsidRPr="001B61ED">
        <w:rPr>
          <w:rFonts w:ascii="Arial" w:hAnsi="Arial" w:cs="Arial"/>
          <w:bCs/>
          <w:lang w:eastAsia="de-DE"/>
        </w:rPr>
        <w:drawing>
          <wp:inline distT="0" distB="0" distL="0" distR="0" wp14:anchorId="45A7E3D7" wp14:editId="1AA4C8BD">
            <wp:extent cx="5579110" cy="3534410"/>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7"/>
                    <a:stretch>
                      <a:fillRect/>
                    </a:stretch>
                  </pic:blipFill>
                  <pic:spPr>
                    <a:xfrm>
                      <a:off x="0" y="0"/>
                      <a:ext cx="5579110" cy="3534410"/>
                    </a:xfrm>
                    <a:prstGeom prst="rect">
                      <a:avLst/>
                    </a:prstGeom>
                  </pic:spPr>
                </pic:pic>
              </a:graphicData>
            </a:graphic>
          </wp:inline>
        </w:drawing>
      </w:r>
    </w:p>
    <w:p w14:paraId="190A1A06" w14:textId="77777777" w:rsidR="00D3455A" w:rsidRPr="001B61ED" w:rsidRDefault="00D3455A" w:rsidP="00C6102E"/>
    <w:p w14:paraId="789C55D0" w14:textId="77777777" w:rsidR="00D3455A" w:rsidRPr="001B61ED" w:rsidRDefault="00D3455A" w:rsidP="00C6102E"/>
    <w:p w14:paraId="0DD8D267" w14:textId="77777777" w:rsidR="00D3455A" w:rsidRPr="001B61ED" w:rsidRDefault="00D3455A" w:rsidP="00C6102E"/>
    <w:p w14:paraId="4401E49C" w14:textId="77777777" w:rsidR="00D3455A" w:rsidRPr="001B61ED" w:rsidRDefault="00D3455A" w:rsidP="00C6102E"/>
    <w:p w14:paraId="3FC0DD3C" w14:textId="77777777" w:rsidR="00D3455A" w:rsidRPr="001B61ED" w:rsidRDefault="00D3455A" w:rsidP="00C6102E"/>
    <w:p w14:paraId="0491FF05" w14:textId="77777777" w:rsidR="00D3455A" w:rsidRPr="001B61ED" w:rsidRDefault="00D3455A" w:rsidP="00C6102E"/>
    <w:p w14:paraId="0F7DE696" w14:textId="77777777" w:rsidR="00D3455A" w:rsidRPr="001B61ED" w:rsidRDefault="00D3455A" w:rsidP="00C6102E"/>
    <w:p w14:paraId="64BC7CDF" w14:textId="77777777" w:rsidR="00D3455A" w:rsidRPr="001B61ED" w:rsidRDefault="00D3455A" w:rsidP="00C6102E"/>
    <w:p w14:paraId="1CCB8ACD" w14:textId="77777777" w:rsidR="00D3455A" w:rsidRPr="001B61ED" w:rsidRDefault="00D3455A" w:rsidP="00C6102E"/>
    <w:p w14:paraId="4417231A" w14:textId="77777777" w:rsidR="00D3455A" w:rsidRPr="001B61ED" w:rsidRDefault="00D3455A" w:rsidP="00C6102E"/>
    <w:p w14:paraId="157A1555" w14:textId="77777777" w:rsidR="00D3455A" w:rsidRPr="001B61ED" w:rsidRDefault="00D3455A" w:rsidP="00C6102E"/>
    <w:p w14:paraId="631FE40E" w14:textId="77777777" w:rsidR="00D3455A" w:rsidRPr="001B61ED" w:rsidRDefault="00D3455A" w:rsidP="00C6102E"/>
    <w:p w14:paraId="283506BB" w14:textId="77777777" w:rsidR="00D3455A" w:rsidRPr="001B61ED" w:rsidRDefault="00D3455A" w:rsidP="00C6102E"/>
    <w:p w14:paraId="371125F0" w14:textId="77777777" w:rsidR="00D3455A" w:rsidRPr="001B61ED" w:rsidRDefault="00D3455A" w:rsidP="00C6102E"/>
    <w:p w14:paraId="36978641" w14:textId="77777777" w:rsidR="00D3455A" w:rsidRPr="001B61ED" w:rsidRDefault="00D3455A" w:rsidP="00C6102E"/>
    <w:p w14:paraId="02F6758E" w14:textId="77777777" w:rsidR="00D3455A" w:rsidRPr="001B61ED" w:rsidRDefault="00D3455A" w:rsidP="00C6102E"/>
    <w:p w14:paraId="16582ECC" w14:textId="3A4A449F" w:rsidR="00D3455A" w:rsidRPr="001B61ED" w:rsidRDefault="00D3455A" w:rsidP="00310DCC">
      <w:pPr>
        <w:pStyle w:val="berschrift2"/>
        <w:numPr>
          <w:ilvl w:val="0"/>
          <w:numId w:val="0"/>
        </w:numPr>
        <w:ind w:left="578" w:hanging="578"/>
        <w:rPr>
          <w:noProof w:val="0"/>
          <w:sz w:val="24"/>
          <w:szCs w:val="24"/>
        </w:rPr>
      </w:pPr>
      <w:bookmarkStart w:id="154" w:name="_Toc196818228"/>
      <w:r w:rsidRPr="001B61ED">
        <w:rPr>
          <w:noProof w:val="0"/>
          <w:sz w:val="24"/>
          <w:szCs w:val="24"/>
        </w:rPr>
        <w:lastRenderedPageBreak/>
        <w:t xml:space="preserve">A-4 Deluge Funktionen Teil </w:t>
      </w:r>
      <w:r w:rsidR="00310DCC" w:rsidRPr="001B61ED">
        <w:rPr>
          <w:noProof w:val="0"/>
          <w:sz w:val="24"/>
          <w:szCs w:val="24"/>
        </w:rPr>
        <w:t>2</w:t>
      </w:r>
      <w:bookmarkEnd w:id="154"/>
    </w:p>
    <w:p w14:paraId="490B8E63" w14:textId="1C73193C" w:rsidR="00B015BE" w:rsidRPr="001B61ED" w:rsidRDefault="00310DCC" w:rsidP="00DB0740">
      <w:r w:rsidRPr="001B61ED">
        <w:rPr>
          <w:rFonts w:ascii="Arial" w:hAnsi="Arial" w:cs="Arial"/>
          <w:bCs/>
          <w:lang w:eastAsia="de-DE"/>
        </w:rPr>
        <w:drawing>
          <wp:inline distT="0" distB="0" distL="0" distR="0" wp14:anchorId="069BC47A" wp14:editId="2525E837">
            <wp:extent cx="5579110" cy="3530600"/>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8"/>
                    <a:stretch>
                      <a:fillRect/>
                    </a:stretch>
                  </pic:blipFill>
                  <pic:spPr>
                    <a:xfrm>
                      <a:off x="0" y="0"/>
                      <a:ext cx="5579110" cy="3530600"/>
                    </a:xfrm>
                    <a:prstGeom prst="rect">
                      <a:avLst/>
                    </a:prstGeom>
                  </pic:spPr>
                </pic:pic>
              </a:graphicData>
            </a:graphic>
          </wp:inline>
        </w:drawing>
      </w:r>
    </w:p>
    <w:p w14:paraId="6195FE9B" w14:textId="77777777" w:rsidR="00B015BE" w:rsidRPr="001B61ED" w:rsidRDefault="00B015BE" w:rsidP="00DB0740"/>
    <w:p w14:paraId="30590B01" w14:textId="77777777" w:rsidR="00B015BE" w:rsidRPr="001B61ED" w:rsidRDefault="00B015BE" w:rsidP="00DB0740"/>
    <w:p w14:paraId="40BD0EC4" w14:textId="77777777" w:rsidR="00B015BE" w:rsidRPr="001B61ED" w:rsidRDefault="00B015BE" w:rsidP="00DB0740"/>
    <w:p w14:paraId="18C37D9C" w14:textId="77777777" w:rsidR="00B015BE" w:rsidRPr="001B61ED" w:rsidRDefault="00B015BE" w:rsidP="00DB0740"/>
    <w:p w14:paraId="4658BAEE" w14:textId="2BF06629" w:rsidR="008F193D" w:rsidRPr="001B61ED" w:rsidRDefault="008F193D" w:rsidP="00DB0740"/>
    <w:p w14:paraId="442F46BB" w14:textId="77777777" w:rsidR="00DB0740" w:rsidRPr="001B61ED" w:rsidRDefault="00DB0740" w:rsidP="00DB0740"/>
    <w:p w14:paraId="64B9545D" w14:textId="77777777" w:rsidR="000F267A" w:rsidRPr="001B61ED" w:rsidRDefault="000F267A" w:rsidP="000F267A"/>
    <w:p w14:paraId="34E66B39" w14:textId="77777777" w:rsidR="007415EC" w:rsidRPr="001B61ED" w:rsidRDefault="007415EC" w:rsidP="00463250">
      <w:pPr>
        <w:pStyle w:val="berschrift5"/>
        <w:numPr>
          <w:ilvl w:val="0"/>
          <w:numId w:val="0"/>
        </w:numPr>
        <w:ind w:left="1701"/>
        <w:sectPr w:rsidR="007415EC" w:rsidRPr="001B61ED" w:rsidSect="00463671">
          <w:headerReference w:type="even" r:id="rId39"/>
          <w:headerReference w:type="default" r:id="rId40"/>
          <w:footerReference w:type="default" r:id="rId41"/>
          <w:headerReference w:type="first" r:id="rId42"/>
          <w:pgSz w:w="11906" w:h="16838" w:code="9"/>
          <w:pgMar w:top="1418" w:right="1418" w:bottom="1418" w:left="1418" w:header="720" w:footer="0" w:gutter="284"/>
          <w:cols w:space="720"/>
          <w:docGrid w:linePitch="299"/>
        </w:sectPr>
      </w:pPr>
    </w:p>
    <w:p w14:paraId="7893415D" w14:textId="35A459B5" w:rsidR="006A5A1E" w:rsidRPr="001B61ED" w:rsidRDefault="006A5A1E" w:rsidP="006A5A1E">
      <w:pPr>
        <w:pStyle w:val="berschrift2"/>
        <w:numPr>
          <w:ilvl w:val="0"/>
          <w:numId w:val="0"/>
        </w:numPr>
        <w:ind w:left="578" w:hanging="578"/>
        <w:rPr>
          <w:noProof w:val="0"/>
          <w:sz w:val="24"/>
          <w:szCs w:val="24"/>
        </w:rPr>
      </w:pPr>
      <w:bookmarkStart w:id="155" w:name="_Toc196818229"/>
      <w:bookmarkEnd w:id="142"/>
      <w:bookmarkEnd w:id="143"/>
      <w:bookmarkEnd w:id="144"/>
      <w:bookmarkEnd w:id="145"/>
      <w:bookmarkEnd w:id="146"/>
      <w:r w:rsidRPr="001B61ED">
        <w:rPr>
          <w:noProof w:val="0"/>
          <w:sz w:val="24"/>
          <w:szCs w:val="24"/>
        </w:rPr>
        <w:lastRenderedPageBreak/>
        <w:t xml:space="preserve">A-5 Deluge Funktionen Teil </w:t>
      </w:r>
      <w:r w:rsidR="00513DAB" w:rsidRPr="001B61ED">
        <w:rPr>
          <w:noProof w:val="0"/>
          <w:sz w:val="24"/>
          <w:szCs w:val="24"/>
        </w:rPr>
        <w:t>3</w:t>
      </w:r>
      <w:bookmarkEnd w:id="155"/>
    </w:p>
    <w:p w14:paraId="37C15D14" w14:textId="480C7904" w:rsidR="005942A7" w:rsidRPr="001B61ED" w:rsidRDefault="009411F6" w:rsidP="00463250">
      <w:r w:rsidRPr="001B61ED">
        <w:rPr>
          <w:rFonts w:ascii="Arial" w:hAnsi="Arial" w:cs="Arial"/>
          <w:bCs/>
          <w:lang w:eastAsia="de-DE"/>
        </w:rPr>
        <w:drawing>
          <wp:inline distT="0" distB="0" distL="0" distR="0" wp14:anchorId="218B77E1" wp14:editId="5628D339">
            <wp:extent cx="5579110" cy="97282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3"/>
                    <a:stretch>
                      <a:fillRect/>
                    </a:stretch>
                  </pic:blipFill>
                  <pic:spPr>
                    <a:xfrm>
                      <a:off x="0" y="0"/>
                      <a:ext cx="5579110" cy="972820"/>
                    </a:xfrm>
                    <a:prstGeom prst="rect">
                      <a:avLst/>
                    </a:prstGeom>
                  </pic:spPr>
                </pic:pic>
              </a:graphicData>
            </a:graphic>
          </wp:inline>
        </w:drawing>
      </w:r>
    </w:p>
    <w:p w14:paraId="101C8E2D" w14:textId="77777777" w:rsidR="000F267A" w:rsidRPr="001B61ED" w:rsidRDefault="000F267A" w:rsidP="000F267A"/>
    <w:p w14:paraId="46CAE867" w14:textId="77777777" w:rsidR="0014314F" w:rsidRPr="001B61ED" w:rsidRDefault="0014314F" w:rsidP="000F267A"/>
    <w:p w14:paraId="20B76F11" w14:textId="77777777" w:rsidR="0014314F" w:rsidRPr="001B61ED" w:rsidRDefault="0014314F" w:rsidP="000F267A"/>
    <w:p w14:paraId="22C34E2B" w14:textId="77777777" w:rsidR="0014314F" w:rsidRPr="001B61ED" w:rsidRDefault="0014314F" w:rsidP="000F267A"/>
    <w:p w14:paraId="77C4707E" w14:textId="77777777" w:rsidR="0014314F" w:rsidRPr="001B61ED" w:rsidRDefault="0014314F" w:rsidP="000F267A"/>
    <w:p w14:paraId="4D252317" w14:textId="77777777" w:rsidR="0014314F" w:rsidRPr="001B61ED" w:rsidRDefault="0014314F" w:rsidP="000F267A"/>
    <w:p w14:paraId="752D87FF" w14:textId="77777777" w:rsidR="0014314F" w:rsidRPr="001B61ED" w:rsidRDefault="0014314F" w:rsidP="000F267A"/>
    <w:p w14:paraId="6CF389C0" w14:textId="77777777" w:rsidR="0014314F" w:rsidRPr="001B61ED" w:rsidRDefault="0014314F" w:rsidP="000F267A"/>
    <w:p w14:paraId="37DE2815" w14:textId="77777777" w:rsidR="0014314F" w:rsidRPr="001B61ED" w:rsidRDefault="0014314F" w:rsidP="000F267A"/>
    <w:p w14:paraId="07B2844C" w14:textId="77777777" w:rsidR="0014314F" w:rsidRPr="001B61ED" w:rsidRDefault="0014314F" w:rsidP="000F267A"/>
    <w:p w14:paraId="58B87E16" w14:textId="77777777" w:rsidR="0014314F" w:rsidRPr="001B61ED" w:rsidRDefault="0014314F" w:rsidP="000F267A"/>
    <w:p w14:paraId="366330CD" w14:textId="77777777" w:rsidR="0014314F" w:rsidRPr="001B61ED" w:rsidRDefault="0014314F" w:rsidP="000F267A"/>
    <w:p w14:paraId="2DDB8067" w14:textId="77777777" w:rsidR="0014314F" w:rsidRPr="001B61ED" w:rsidRDefault="0014314F" w:rsidP="000F267A"/>
    <w:p w14:paraId="3402720F" w14:textId="77777777" w:rsidR="0014314F" w:rsidRPr="001B61ED" w:rsidRDefault="0014314F" w:rsidP="000F267A"/>
    <w:p w14:paraId="5C1B0530" w14:textId="77777777" w:rsidR="0014314F" w:rsidRPr="001B61ED" w:rsidRDefault="0014314F" w:rsidP="000F267A"/>
    <w:p w14:paraId="6B56710A" w14:textId="77777777" w:rsidR="0014314F" w:rsidRPr="001B61ED" w:rsidRDefault="0014314F" w:rsidP="000F267A"/>
    <w:p w14:paraId="79D3CABC" w14:textId="77777777" w:rsidR="0014314F" w:rsidRPr="001B61ED" w:rsidRDefault="0014314F" w:rsidP="000F267A"/>
    <w:p w14:paraId="4EE617CC" w14:textId="77777777" w:rsidR="0014314F" w:rsidRPr="001B61ED" w:rsidRDefault="0014314F" w:rsidP="000F267A"/>
    <w:p w14:paraId="691FAB8E" w14:textId="77777777" w:rsidR="0014314F" w:rsidRPr="001B61ED" w:rsidRDefault="0014314F" w:rsidP="000F267A"/>
    <w:p w14:paraId="0BCF75DF" w14:textId="77777777" w:rsidR="0014314F" w:rsidRPr="001B61ED" w:rsidRDefault="0014314F" w:rsidP="000F267A"/>
    <w:p w14:paraId="0D535330" w14:textId="77777777" w:rsidR="0014314F" w:rsidRPr="001B61ED" w:rsidRDefault="0014314F" w:rsidP="000F267A"/>
    <w:p w14:paraId="50367C2D" w14:textId="77777777" w:rsidR="0014314F" w:rsidRPr="001B61ED" w:rsidRDefault="0014314F" w:rsidP="000F267A"/>
    <w:p w14:paraId="112421FA" w14:textId="77777777" w:rsidR="0014314F" w:rsidRPr="001B61ED" w:rsidRDefault="0014314F" w:rsidP="000F267A"/>
    <w:p w14:paraId="2F599F82" w14:textId="77777777" w:rsidR="0014314F" w:rsidRPr="001B61ED" w:rsidRDefault="0014314F" w:rsidP="000F267A"/>
    <w:p w14:paraId="0F4103F6" w14:textId="483F9561" w:rsidR="0014314F" w:rsidRPr="001B61ED" w:rsidRDefault="0014314F" w:rsidP="0014314F">
      <w:pPr>
        <w:pStyle w:val="berschrift2"/>
        <w:numPr>
          <w:ilvl w:val="0"/>
          <w:numId w:val="0"/>
        </w:numPr>
        <w:ind w:left="578" w:hanging="578"/>
        <w:rPr>
          <w:noProof w:val="0"/>
          <w:sz w:val="24"/>
          <w:szCs w:val="24"/>
        </w:rPr>
      </w:pPr>
      <w:bookmarkStart w:id="156" w:name="_Toc196818230"/>
      <w:r w:rsidRPr="001B61ED">
        <w:rPr>
          <w:noProof w:val="0"/>
          <w:sz w:val="24"/>
          <w:szCs w:val="24"/>
        </w:rPr>
        <w:lastRenderedPageBreak/>
        <w:t xml:space="preserve">A-6 </w:t>
      </w:r>
      <w:r w:rsidR="004B4F2A" w:rsidRPr="001B61ED">
        <w:rPr>
          <w:noProof w:val="0"/>
          <w:sz w:val="24"/>
          <w:szCs w:val="24"/>
        </w:rPr>
        <w:t>HC-Kontaktformular</w:t>
      </w:r>
      <w:bookmarkEnd w:id="156"/>
    </w:p>
    <w:p w14:paraId="7026F597" w14:textId="53E5194C" w:rsidR="00E71AC3" w:rsidRPr="001B61ED" w:rsidRDefault="00E71AC3" w:rsidP="00E71AC3">
      <w:r w:rsidRPr="001B61ED">
        <w:rPr>
          <w:rFonts w:ascii="Arial" w:hAnsi="Arial" w:cs="Arial"/>
          <w:bCs/>
          <w:lang w:eastAsia="de-DE"/>
        </w:rPr>
        <w:drawing>
          <wp:inline distT="0" distB="0" distL="0" distR="0" wp14:anchorId="17085E11" wp14:editId="5858059C">
            <wp:extent cx="5579110" cy="2755265"/>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4"/>
                    <a:stretch>
                      <a:fillRect/>
                    </a:stretch>
                  </pic:blipFill>
                  <pic:spPr>
                    <a:xfrm>
                      <a:off x="0" y="0"/>
                      <a:ext cx="5579110" cy="2755265"/>
                    </a:xfrm>
                    <a:prstGeom prst="rect">
                      <a:avLst/>
                    </a:prstGeom>
                  </pic:spPr>
                </pic:pic>
              </a:graphicData>
            </a:graphic>
          </wp:inline>
        </w:drawing>
      </w:r>
    </w:p>
    <w:p w14:paraId="390BADBF" w14:textId="77777777" w:rsidR="00F67D74" w:rsidRPr="001B61ED" w:rsidRDefault="00F67D74" w:rsidP="00E71AC3"/>
    <w:p w14:paraId="1B6AFEFB" w14:textId="77777777" w:rsidR="00F67D74" w:rsidRPr="001B61ED" w:rsidRDefault="00F67D74" w:rsidP="00E71AC3"/>
    <w:p w14:paraId="7B9AFA24" w14:textId="77777777" w:rsidR="00F67D74" w:rsidRPr="001B61ED" w:rsidRDefault="00F67D74" w:rsidP="00E71AC3"/>
    <w:p w14:paraId="2697B2D7" w14:textId="77777777" w:rsidR="00F67D74" w:rsidRPr="001B61ED" w:rsidRDefault="00F67D74" w:rsidP="00E71AC3"/>
    <w:p w14:paraId="41004E1A" w14:textId="77777777" w:rsidR="00F67D74" w:rsidRPr="001B61ED" w:rsidRDefault="00F67D74" w:rsidP="00E71AC3"/>
    <w:p w14:paraId="5E4F663D" w14:textId="77777777" w:rsidR="00F67D74" w:rsidRPr="001B61ED" w:rsidRDefault="00F67D74" w:rsidP="00E71AC3"/>
    <w:p w14:paraId="7AF5C713" w14:textId="77777777" w:rsidR="00F67D74" w:rsidRPr="001B61ED" w:rsidRDefault="00F67D74" w:rsidP="00E71AC3"/>
    <w:p w14:paraId="3F1B71F1" w14:textId="77777777" w:rsidR="00F67D74" w:rsidRPr="001B61ED" w:rsidRDefault="00F67D74" w:rsidP="00E71AC3"/>
    <w:p w14:paraId="5E40653B" w14:textId="77777777" w:rsidR="00F67D74" w:rsidRPr="001B61ED" w:rsidRDefault="00F67D74" w:rsidP="00E71AC3"/>
    <w:p w14:paraId="143E9C7D" w14:textId="77777777" w:rsidR="00F67D74" w:rsidRPr="001B61ED" w:rsidRDefault="00F67D74" w:rsidP="00E71AC3"/>
    <w:p w14:paraId="21D7ECED" w14:textId="77777777" w:rsidR="00F67D74" w:rsidRPr="001B61ED" w:rsidRDefault="00F67D74" w:rsidP="00E71AC3"/>
    <w:p w14:paraId="335E8288" w14:textId="77777777" w:rsidR="00F67D74" w:rsidRPr="001B61ED" w:rsidRDefault="00F67D74" w:rsidP="00E71AC3"/>
    <w:p w14:paraId="7E46C17C" w14:textId="77777777" w:rsidR="00F67D74" w:rsidRPr="001B61ED" w:rsidRDefault="00F67D74" w:rsidP="00E71AC3"/>
    <w:p w14:paraId="0844C127" w14:textId="77777777" w:rsidR="00F67D74" w:rsidRPr="001B61ED" w:rsidRDefault="00F67D74" w:rsidP="00E71AC3"/>
    <w:p w14:paraId="72FC3C97" w14:textId="77777777" w:rsidR="00F67D74" w:rsidRPr="001B61ED" w:rsidRDefault="00F67D74" w:rsidP="00E71AC3"/>
    <w:p w14:paraId="047A32FE" w14:textId="77777777" w:rsidR="00F67D74" w:rsidRPr="001B61ED" w:rsidRDefault="00F67D74" w:rsidP="00E71AC3"/>
    <w:p w14:paraId="11223100" w14:textId="77777777" w:rsidR="00F67D74" w:rsidRPr="001B61ED" w:rsidRDefault="00F67D74" w:rsidP="00E71AC3"/>
    <w:p w14:paraId="11AA01A0" w14:textId="77777777" w:rsidR="00F67D74" w:rsidRPr="001B61ED" w:rsidRDefault="00F67D74" w:rsidP="00E71AC3"/>
    <w:p w14:paraId="3767414D" w14:textId="77777777" w:rsidR="0014314F" w:rsidRPr="001B61ED" w:rsidRDefault="0014314F" w:rsidP="000F267A"/>
    <w:p w14:paraId="58C32A48" w14:textId="22AC09EE" w:rsidR="00FF54ED" w:rsidRPr="001B61ED" w:rsidRDefault="00E62D9E" w:rsidP="00FF54ED">
      <w:pPr>
        <w:pStyle w:val="berschrift2"/>
        <w:numPr>
          <w:ilvl w:val="0"/>
          <w:numId w:val="0"/>
        </w:numPr>
        <w:ind w:left="578" w:hanging="578"/>
        <w:rPr>
          <w:noProof w:val="0"/>
          <w:sz w:val="24"/>
          <w:szCs w:val="24"/>
        </w:rPr>
      </w:pPr>
      <w:bookmarkStart w:id="157" w:name="_Toc196818231"/>
      <w:r w:rsidRPr="001B61ED">
        <w:rPr>
          <w:noProof w:val="0"/>
          <w:sz w:val="24"/>
          <w:szCs w:val="24"/>
        </w:rPr>
        <w:lastRenderedPageBreak/>
        <w:t>A-</w:t>
      </w:r>
      <w:r w:rsidR="00AD33E2" w:rsidRPr="001B61ED">
        <w:rPr>
          <w:noProof w:val="0"/>
          <w:sz w:val="24"/>
          <w:szCs w:val="24"/>
        </w:rPr>
        <w:t>7</w:t>
      </w:r>
      <w:r w:rsidRPr="001B61ED">
        <w:rPr>
          <w:noProof w:val="0"/>
          <w:sz w:val="24"/>
          <w:szCs w:val="24"/>
        </w:rPr>
        <w:t xml:space="preserve"> HC-Kontaktformular</w:t>
      </w:r>
      <w:r w:rsidR="00FF54ED" w:rsidRPr="001B61ED">
        <w:rPr>
          <w:noProof w:val="0"/>
          <w:sz w:val="24"/>
          <w:szCs w:val="24"/>
        </w:rPr>
        <w:t xml:space="preserve"> Code</w:t>
      </w:r>
      <w:bookmarkEnd w:id="157"/>
    </w:p>
    <w:p w14:paraId="361429B4" w14:textId="78FBFCA1" w:rsidR="00FF54ED" w:rsidRPr="001B61ED" w:rsidRDefault="001433DC" w:rsidP="00FF54ED">
      <w:r w:rsidRPr="001B61ED">
        <w:rPr>
          <w:rFonts w:ascii="Arial" w:hAnsi="Arial" w:cs="Arial"/>
          <w:bCs/>
          <w:lang w:eastAsia="de-DE"/>
        </w:rPr>
        <w:drawing>
          <wp:inline distT="0" distB="0" distL="0" distR="0" wp14:anchorId="76179E00" wp14:editId="7FF7A779">
            <wp:extent cx="5579110" cy="4379595"/>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5"/>
                    <a:stretch>
                      <a:fillRect/>
                    </a:stretch>
                  </pic:blipFill>
                  <pic:spPr>
                    <a:xfrm>
                      <a:off x="0" y="0"/>
                      <a:ext cx="5579110" cy="4379595"/>
                    </a:xfrm>
                    <a:prstGeom prst="rect">
                      <a:avLst/>
                    </a:prstGeom>
                  </pic:spPr>
                </pic:pic>
              </a:graphicData>
            </a:graphic>
          </wp:inline>
        </w:drawing>
      </w:r>
    </w:p>
    <w:p w14:paraId="379B6B53" w14:textId="77777777" w:rsidR="003776A0" w:rsidRPr="001B61ED" w:rsidRDefault="003776A0" w:rsidP="00FF54ED"/>
    <w:p w14:paraId="6FA0510E" w14:textId="77777777" w:rsidR="003776A0" w:rsidRPr="001B61ED" w:rsidRDefault="003776A0" w:rsidP="00FF54ED"/>
    <w:p w14:paraId="1C5E3D90" w14:textId="77777777" w:rsidR="003776A0" w:rsidRPr="001B61ED" w:rsidRDefault="003776A0" w:rsidP="00FF54ED"/>
    <w:p w14:paraId="6974C3F3" w14:textId="77777777" w:rsidR="003776A0" w:rsidRPr="001B61ED" w:rsidRDefault="003776A0" w:rsidP="00FF54ED"/>
    <w:p w14:paraId="4C0EC469" w14:textId="77777777" w:rsidR="003776A0" w:rsidRPr="001B61ED" w:rsidRDefault="003776A0" w:rsidP="00FF54ED"/>
    <w:p w14:paraId="0F76FDC5" w14:textId="77777777" w:rsidR="003776A0" w:rsidRPr="001B61ED" w:rsidRDefault="003776A0" w:rsidP="00FF54ED"/>
    <w:p w14:paraId="0021B9E0" w14:textId="77777777" w:rsidR="003776A0" w:rsidRPr="001B61ED" w:rsidRDefault="003776A0" w:rsidP="00FF54ED"/>
    <w:p w14:paraId="616B2320" w14:textId="77777777" w:rsidR="003776A0" w:rsidRPr="001B61ED" w:rsidRDefault="003776A0" w:rsidP="00FF54ED"/>
    <w:p w14:paraId="42A78B25" w14:textId="77777777" w:rsidR="003776A0" w:rsidRPr="001B61ED" w:rsidRDefault="003776A0" w:rsidP="00FF54ED"/>
    <w:p w14:paraId="654ECE17" w14:textId="77777777" w:rsidR="003776A0" w:rsidRPr="001B61ED" w:rsidRDefault="003776A0" w:rsidP="00FF54ED"/>
    <w:p w14:paraId="46F5A18F" w14:textId="77777777" w:rsidR="003776A0" w:rsidRPr="001B61ED" w:rsidRDefault="003776A0" w:rsidP="00FF54ED"/>
    <w:p w14:paraId="3B88038E" w14:textId="77777777" w:rsidR="003776A0" w:rsidRPr="001B61ED" w:rsidRDefault="003776A0" w:rsidP="00FF54ED"/>
    <w:p w14:paraId="6B060F4E" w14:textId="77777777" w:rsidR="003776A0" w:rsidRPr="001B61ED" w:rsidRDefault="003776A0" w:rsidP="00FF54ED"/>
    <w:p w14:paraId="3E23EAC4" w14:textId="010A0E3F" w:rsidR="0057059A" w:rsidRPr="001B61ED" w:rsidRDefault="0057059A" w:rsidP="0057059A">
      <w:pPr>
        <w:pStyle w:val="berschrift2"/>
        <w:numPr>
          <w:ilvl w:val="0"/>
          <w:numId w:val="0"/>
        </w:numPr>
        <w:ind w:left="578" w:hanging="578"/>
        <w:rPr>
          <w:noProof w:val="0"/>
          <w:sz w:val="24"/>
          <w:szCs w:val="24"/>
        </w:rPr>
      </w:pPr>
      <w:bookmarkStart w:id="158" w:name="_Toc196818232"/>
      <w:r w:rsidRPr="001B61ED">
        <w:rPr>
          <w:noProof w:val="0"/>
          <w:sz w:val="24"/>
          <w:szCs w:val="24"/>
        </w:rPr>
        <w:lastRenderedPageBreak/>
        <w:t xml:space="preserve">A-8 </w:t>
      </w:r>
      <w:r w:rsidR="00972F21" w:rsidRPr="001B61ED">
        <w:rPr>
          <w:noProof w:val="0"/>
          <w:sz w:val="24"/>
          <w:szCs w:val="24"/>
        </w:rPr>
        <w:t>Feldeigenschaften von Formularfeldern</w:t>
      </w:r>
      <w:bookmarkEnd w:id="158"/>
    </w:p>
    <w:p w14:paraId="4B1A6467" w14:textId="02DCD62B" w:rsidR="003776A0" w:rsidRPr="001B61ED" w:rsidRDefault="00F366DD" w:rsidP="00FF54ED">
      <w:r w:rsidRPr="001B61ED">
        <w:rPr>
          <w:rFonts w:ascii="Arial" w:hAnsi="Arial" w:cs="Arial"/>
          <w:bCs/>
          <w:lang w:eastAsia="de-DE"/>
        </w:rPr>
        <w:drawing>
          <wp:inline distT="0" distB="0" distL="0" distR="0" wp14:anchorId="6D10D861" wp14:editId="5EE39C9C">
            <wp:extent cx="5579110" cy="2529205"/>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6"/>
                    <a:stretch>
                      <a:fillRect/>
                    </a:stretch>
                  </pic:blipFill>
                  <pic:spPr>
                    <a:xfrm>
                      <a:off x="0" y="0"/>
                      <a:ext cx="5579110" cy="2529205"/>
                    </a:xfrm>
                    <a:prstGeom prst="rect">
                      <a:avLst/>
                    </a:prstGeom>
                  </pic:spPr>
                </pic:pic>
              </a:graphicData>
            </a:graphic>
          </wp:inline>
        </w:drawing>
      </w:r>
    </w:p>
    <w:p w14:paraId="58E9CD95" w14:textId="77777777" w:rsidR="00E04F2E" w:rsidRPr="001B61ED" w:rsidRDefault="00E04F2E" w:rsidP="00FF54ED"/>
    <w:p w14:paraId="0F24E32C" w14:textId="77777777" w:rsidR="00E04F2E" w:rsidRPr="001B61ED" w:rsidRDefault="00E04F2E" w:rsidP="00FF54ED"/>
    <w:p w14:paraId="4DBE38C9" w14:textId="77777777" w:rsidR="00E04F2E" w:rsidRPr="001B61ED" w:rsidRDefault="00E04F2E" w:rsidP="00FF54ED"/>
    <w:p w14:paraId="1C03FCD4" w14:textId="77777777" w:rsidR="00E04F2E" w:rsidRPr="001B61ED" w:rsidRDefault="00E04F2E" w:rsidP="00FF54ED"/>
    <w:p w14:paraId="0C23DAD5" w14:textId="77777777" w:rsidR="00E04F2E" w:rsidRPr="001B61ED" w:rsidRDefault="00E04F2E" w:rsidP="00FF54ED"/>
    <w:p w14:paraId="3F84D804" w14:textId="77777777" w:rsidR="00E04F2E" w:rsidRPr="001B61ED" w:rsidRDefault="00E04F2E" w:rsidP="00FF54ED"/>
    <w:p w14:paraId="089BD061" w14:textId="77777777" w:rsidR="00E04F2E" w:rsidRPr="001B61ED" w:rsidRDefault="00E04F2E" w:rsidP="00FF54ED"/>
    <w:p w14:paraId="7A067836" w14:textId="77777777" w:rsidR="00E04F2E" w:rsidRPr="001B61ED" w:rsidRDefault="00E04F2E" w:rsidP="00FF54ED"/>
    <w:p w14:paraId="2D56E638" w14:textId="77777777" w:rsidR="00E04F2E" w:rsidRPr="001B61ED" w:rsidRDefault="00E04F2E" w:rsidP="00FF54ED"/>
    <w:p w14:paraId="6FC0CA04" w14:textId="77777777" w:rsidR="00E04F2E" w:rsidRPr="001B61ED" w:rsidRDefault="00E04F2E" w:rsidP="00FF54ED"/>
    <w:p w14:paraId="3CD47336" w14:textId="77777777" w:rsidR="00E04F2E" w:rsidRPr="001B61ED" w:rsidRDefault="00E04F2E" w:rsidP="00FF54ED"/>
    <w:p w14:paraId="7460A741" w14:textId="77777777" w:rsidR="00E04F2E" w:rsidRPr="001B61ED" w:rsidRDefault="00E04F2E" w:rsidP="00FF54ED"/>
    <w:p w14:paraId="23C82CFC" w14:textId="77777777" w:rsidR="00E04F2E" w:rsidRPr="001B61ED" w:rsidRDefault="00E04F2E" w:rsidP="00FF54ED"/>
    <w:p w14:paraId="3436DF5B" w14:textId="77777777" w:rsidR="00E04F2E" w:rsidRPr="001B61ED" w:rsidRDefault="00E04F2E" w:rsidP="00FF54ED"/>
    <w:p w14:paraId="4095FE47" w14:textId="77777777" w:rsidR="00E04F2E" w:rsidRPr="001B61ED" w:rsidRDefault="00E04F2E" w:rsidP="00FF54ED"/>
    <w:p w14:paraId="60FF2C9F" w14:textId="77777777" w:rsidR="00E04F2E" w:rsidRPr="001B61ED" w:rsidRDefault="00E04F2E" w:rsidP="00FF54ED"/>
    <w:p w14:paraId="49E32024" w14:textId="77777777" w:rsidR="00E04F2E" w:rsidRPr="001B61ED" w:rsidRDefault="00E04F2E" w:rsidP="00FF54ED"/>
    <w:p w14:paraId="399F3C08" w14:textId="77777777" w:rsidR="00E04F2E" w:rsidRPr="001B61ED" w:rsidRDefault="00E04F2E" w:rsidP="00FF54ED"/>
    <w:p w14:paraId="17803C00" w14:textId="77777777" w:rsidR="00E04F2E" w:rsidRPr="001B61ED" w:rsidRDefault="00E04F2E" w:rsidP="00FF54ED"/>
    <w:p w14:paraId="361553D0" w14:textId="77777777" w:rsidR="00E04F2E" w:rsidRPr="001B61ED" w:rsidRDefault="00E04F2E" w:rsidP="00FF54ED"/>
    <w:p w14:paraId="25DE43BA" w14:textId="68F995F6" w:rsidR="00D22269" w:rsidRPr="001B61ED" w:rsidRDefault="00D22269" w:rsidP="00D22269">
      <w:pPr>
        <w:pStyle w:val="berschrift2"/>
        <w:numPr>
          <w:ilvl w:val="0"/>
          <w:numId w:val="0"/>
        </w:numPr>
        <w:ind w:left="578" w:hanging="578"/>
        <w:rPr>
          <w:noProof w:val="0"/>
          <w:sz w:val="24"/>
          <w:szCs w:val="24"/>
        </w:rPr>
      </w:pPr>
      <w:bookmarkStart w:id="159" w:name="_Toc196818233"/>
      <w:r w:rsidRPr="001B61ED">
        <w:rPr>
          <w:noProof w:val="0"/>
          <w:sz w:val="24"/>
          <w:szCs w:val="24"/>
        </w:rPr>
        <w:lastRenderedPageBreak/>
        <w:t>A-</w:t>
      </w:r>
      <w:r w:rsidR="00896D85" w:rsidRPr="001B61ED">
        <w:rPr>
          <w:noProof w:val="0"/>
          <w:sz w:val="24"/>
          <w:szCs w:val="24"/>
        </w:rPr>
        <w:t>9</w:t>
      </w:r>
      <w:r w:rsidRPr="001B61ED">
        <w:rPr>
          <w:noProof w:val="0"/>
          <w:sz w:val="24"/>
          <w:szCs w:val="24"/>
        </w:rPr>
        <w:t xml:space="preserve"> </w:t>
      </w:r>
      <w:r w:rsidR="006C1FBE" w:rsidRPr="001B61ED">
        <w:rPr>
          <w:noProof w:val="0"/>
          <w:sz w:val="24"/>
          <w:szCs w:val="24"/>
        </w:rPr>
        <w:t>HTML-Editor im Form Builder</w:t>
      </w:r>
      <w:bookmarkEnd w:id="159"/>
    </w:p>
    <w:p w14:paraId="16BAF38D" w14:textId="03C83E05" w:rsidR="002524EA" w:rsidRPr="001B61ED" w:rsidRDefault="00783986" w:rsidP="002524EA">
      <w:r w:rsidRPr="001B61ED">
        <w:rPr>
          <w:rFonts w:ascii="Arial" w:hAnsi="Arial" w:cs="Arial"/>
          <w:bCs/>
          <w:lang w:eastAsia="de-DE"/>
        </w:rPr>
        <w:drawing>
          <wp:inline distT="0" distB="0" distL="0" distR="0" wp14:anchorId="33FFEE0E" wp14:editId="5D17A11D">
            <wp:extent cx="5579110" cy="2608580"/>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7"/>
                    <a:stretch>
                      <a:fillRect/>
                    </a:stretch>
                  </pic:blipFill>
                  <pic:spPr>
                    <a:xfrm>
                      <a:off x="0" y="0"/>
                      <a:ext cx="5579110" cy="2608580"/>
                    </a:xfrm>
                    <a:prstGeom prst="rect">
                      <a:avLst/>
                    </a:prstGeom>
                  </pic:spPr>
                </pic:pic>
              </a:graphicData>
            </a:graphic>
          </wp:inline>
        </w:drawing>
      </w:r>
    </w:p>
    <w:p w14:paraId="21314762" w14:textId="77777777" w:rsidR="00E04F2E" w:rsidRPr="001B61ED" w:rsidRDefault="00E04F2E" w:rsidP="00FF54ED"/>
    <w:p w14:paraId="5268708D" w14:textId="77777777" w:rsidR="00FF54ED" w:rsidRPr="001B61ED" w:rsidRDefault="00FF54ED" w:rsidP="00FF54ED"/>
    <w:p w14:paraId="551F6711" w14:textId="77777777" w:rsidR="000F267A" w:rsidRPr="001B61ED" w:rsidRDefault="000F267A" w:rsidP="000F267A"/>
    <w:p w14:paraId="0CEE00FA" w14:textId="77777777" w:rsidR="00FF54ED" w:rsidRPr="001B61ED" w:rsidRDefault="00FF54ED" w:rsidP="000F267A"/>
    <w:p w14:paraId="0502331B" w14:textId="77777777" w:rsidR="00F63A24" w:rsidRPr="001B61ED" w:rsidRDefault="00F63A24" w:rsidP="000F267A"/>
    <w:p w14:paraId="09A2F346" w14:textId="77777777" w:rsidR="00F63A24" w:rsidRPr="001B61ED" w:rsidRDefault="00F63A24" w:rsidP="000F267A"/>
    <w:p w14:paraId="0DFCFD80" w14:textId="77777777" w:rsidR="00F63A24" w:rsidRPr="001B61ED" w:rsidRDefault="00F63A24" w:rsidP="000F267A"/>
    <w:p w14:paraId="38F16F77" w14:textId="77777777" w:rsidR="00F63A24" w:rsidRPr="001B61ED" w:rsidRDefault="00F63A24" w:rsidP="000F267A"/>
    <w:p w14:paraId="4608FCDC" w14:textId="77777777" w:rsidR="00F63A24" w:rsidRPr="001B61ED" w:rsidRDefault="00F63A24" w:rsidP="000F267A"/>
    <w:p w14:paraId="6D8115E5" w14:textId="77777777" w:rsidR="00F63A24" w:rsidRPr="001B61ED" w:rsidRDefault="00F63A24" w:rsidP="000F267A"/>
    <w:p w14:paraId="6FA926FD" w14:textId="77777777" w:rsidR="00F63A24" w:rsidRPr="001B61ED" w:rsidRDefault="00F63A24" w:rsidP="000F267A"/>
    <w:p w14:paraId="7203A409" w14:textId="77777777" w:rsidR="00F63A24" w:rsidRPr="001B61ED" w:rsidRDefault="00F63A24" w:rsidP="000F267A"/>
    <w:p w14:paraId="20083D77" w14:textId="77777777" w:rsidR="00F63A24" w:rsidRPr="001B61ED" w:rsidRDefault="00F63A24" w:rsidP="000F267A"/>
    <w:p w14:paraId="3D23D097" w14:textId="77777777" w:rsidR="00F63A24" w:rsidRPr="001B61ED" w:rsidRDefault="00F63A24" w:rsidP="000F267A"/>
    <w:p w14:paraId="59EF81B3" w14:textId="77777777" w:rsidR="00F63A24" w:rsidRPr="001B61ED" w:rsidRDefault="00F63A24" w:rsidP="000F267A"/>
    <w:p w14:paraId="0E73ACC4" w14:textId="77777777" w:rsidR="00F63A24" w:rsidRPr="001B61ED" w:rsidRDefault="00F63A24" w:rsidP="000F267A"/>
    <w:p w14:paraId="4CBB25EE" w14:textId="77777777" w:rsidR="00F63A24" w:rsidRPr="001B61ED" w:rsidRDefault="00F63A24" w:rsidP="000F267A"/>
    <w:p w14:paraId="36EFB5D9" w14:textId="77777777" w:rsidR="00F63A24" w:rsidRPr="001B61ED" w:rsidRDefault="00F63A24" w:rsidP="000F267A"/>
    <w:p w14:paraId="40F20139" w14:textId="77777777" w:rsidR="00F63A24" w:rsidRPr="001B61ED" w:rsidRDefault="00F63A24" w:rsidP="000F267A"/>
    <w:p w14:paraId="1F25BB1B" w14:textId="6F6E6AAE" w:rsidR="00F63A24" w:rsidRPr="001B61ED" w:rsidRDefault="00F63A24" w:rsidP="00F63A24">
      <w:pPr>
        <w:pStyle w:val="berschrift2"/>
        <w:numPr>
          <w:ilvl w:val="0"/>
          <w:numId w:val="0"/>
        </w:numPr>
        <w:ind w:left="578" w:hanging="578"/>
        <w:rPr>
          <w:noProof w:val="0"/>
          <w:sz w:val="24"/>
          <w:szCs w:val="24"/>
        </w:rPr>
      </w:pPr>
      <w:bookmarkStart w:id="160" w:name="_Toc196818234"/>
      <w:r w:rsidRPr="001B61ED">
        <w:rPr>
          <w:noProof w:val="0"/>
          <w:sz w:val="24"/>
          <w:szCs w:val="24"/>
        </w:rPr>
        <w:lastRenderedPageBreak/>
        <w:t>A-10 HTML-</w:t>
      </w:r>
      <w:r w:rsidR="006A7D6D" w:rsidRPr="001B61ED">
        <w:rPr>
          <w:noProof w:val="0"/>
          <w:sz w:val="24"/>
          <w:szCs w:val="24"/>
        </w:rPr>
        <w:t>NC-Kontaktformular über den Zoho Creator</w:t>
      </w:r>
      <w:bookmarkEnd w:id="160"/>
    </w:p>
    <w:p w14:paraId="15252899" w14:textId="66E3281B" w:rsidR="00F63A24" w:rsidRPr="001B61ED" w:rsidRDefault="008B2FC2" w:rsidP="000F267A">
      <w:r w:rsidRPr="001B61ED">
        <w:rPr>
          <w:rFonts w:ascii="Arial" w:hAnsi="Arial" w:cs="Arial"/>
          <w:bCs/>
          <w:lang w:eastAsia="de-DE"/>
        </w:rPr>
        <w:drawing>
          <wp:inline distT="0" distB="0" distL="0" distR="0" wp14:anchorId="3386918A" wp14:editId="6744D3EE">
            <wp:extent cx="5579110" cy="2852420"/>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8"/>
                    <a:stretch>
                      <a:fillRect/>
                    </a:stretch>
                  </pic:blipFill>
                  <pic:spPr>
                    <a:xfrm>
                      <a:off x="0" y="0"/>
                      <a:ext cx="5579110" cy="2852420"/>
                    </a:xfrm>
                    <a:prstGeom prst="rect">
                      <a:avLst/>
                    </a:prstGeom>
                  </pic:spPr>
                </pic:pic>
              </a:graphicData>
            </a:graphic>
          </wp:inline>
        </w:drawing>
      </w:r>
    </w:p>
    <w:p w14:paraId="7568C085" w14:textId="77777777" w:rsidR="00945BE3" w:rsidRPr="001B61ED" w:rsidRDefault="00945BE3" w:rsidP="000F267A"/>
    <w:p w14:paraId="1A8A42C2" w14:textId="77777777" w:rsidR="00945BE3" w:rsidRPr="001B61ED" w:rsidRDefault="00945BE3" w:rsidP="000F267A"/>
    <w:p w14:paraId="56424A06" w14:textId="77777777" w:rsidR="00945BE3" w:rsidRPr="001B61ED" w:rsidRDefault="00945BE3" w:rsidP="000F267A"/>
    <w:p w14:paraId="5C14B626" w14:textId="77777777" w:rsidR="00945BE3" w:rsidRPr="001B61ED" w:rsidRDefault="00945BE3" w:rsidP="000F267A"/>
    <w:p w14:paraId="13A8FF28" w14:textId="77777777" w:rsidR="00945BE3" w:rsidRPr="001B61ED" w:rsidRDefault="00945BE3" w:rsidP="000F267A"/>
    <w:p w14:paraId="2F02BF33" w14:textId="77777777" w:rsidR="00945BE3" w:rsidRPr="001B61ED" w:rsidRDefault="00945BE3" w:rsidP="000F267A"/>
    <w:p w14:paraId="690D7720" w14:textId="77777777" w:rsidR="00945BE3" w:rsidRPr="001B61ED" w:rsidRDefault="00945BE3" w:rsidP="000F267A"/>
    <w:p w14:paraId="48E8338F" w14:textId="77777777" w:rsidR="00945BE3" w:rsidRPr="001B61ED" w:rsidRDefault="00945BE3" w:rsidP="000F267A"/>
    <w:p w14:paraId="4816F66C" w14:textId="77777777" w:rsidR="00945BE3" w:rsidRPr="001B61ED" w:rsidRDefault="00945BE3" w:rsidP="000F267A"/>
    <w:p w14:paraId="5CADE907" w14:textId="77777777" w:rsidR="00945BE3" w:rsidRPr="001B61ED" w:rsidRDefault="00945BE3" w:rsidP="000F267A"/>
    <w:p w14:paraId="03217AA5" w14:textId="77777777" w:rsidR="00945BE3" w:rsidRPr="001B61ED" w:rsidRDefault="00945BE3" w:rsidP="000F267A"/>
    <w:p w14:paraId="36AEAF86" w14:textId="77777777" w:rsidR="00945BE3" w:rsidRPr="001B61ED" w:rsidRDefault="00945BE3" w:rsidP="000F267A"/>
    <w:p w14:paraId="4E027CCD" w14:textId="77777777" w:rsidR="00945BE3" w:rsidRPr="001B61ED" w:rsidRDefault="00945BE3" w:rsidP="000F267A"/>
    <w:p w14:paraId="0D799952" w14:textId="77777777" w:rsidR="00945BE3" w:rsidRPr="001B61ED" w:rsidRDefault="00945BE3" w:rsidP="000F267A"/>
    <w:p w14:paraId="2B633E27" w14:textId="77777777" w:rsidR="00945BE3" w:rsidRPr="001B61ED" w:rsidRDefault="00945BE3" w:rsidP="000F267A"/>
    <w:p w14:paraId="4A32AD3B" w14:textId="77777777" w:rsidR="00945BE3" w:rsidRPr="001B61ED" w:rsidRDefault="00945BE3" w:rsidP="000F267A"/>
    <w:p w14:paraId="6BD50DAA" w14:textId="77777777" w:rsidR="00945BE3" w:rsidRPr="001B61ED" w:rsidRDefault="00945BE3" w:rsidP="000F267A"/>
    <w:p w14:paraId="5A716610" w14:textId="77777777" w:rsidR="00945BE3" w:rsidRPr="001B61ED" w:rsidRDefault="00945BE3" w:rsidP="000F267A"/>
    <w:p w14:paraId="28956445" w14:textId="2B00867F" w:rsidR="00303755" w:rsidRPr="001B61ED" w:rsidRDefault="00303755" w:rsidP="00303755">
      <w:pPr>
        <w:pStyle w:val="berschrift2"/>
        <w:numPr>
          <w:ilvl w:val="0"/>
          <w:numId w:val="0"/>
        </w:numPr>
        <w:ind w:left="578" w:hanging="578"/>
        <w:rPr>
          <w:noProof w:val="0"/>
          <w:sz w:val="24"/>
          <w:szCs w:val="24"/>
        </w:rPr>
      </w:pPr>
      <w:bookmarkStart w:id="161" w:name="_Toc196818235"/>
      <w:r w:rsidRPr="001B61ED">
        <w:rPr>
          <w:noProof w:val="0"/>
          <w:sz w:val="24"/>
          <w:szCs w:val="24"/>
        </w:rPr>
        <w:lastRenderedPageBreak/>
        <w:t xml:space="preserve">A-11 </w:t>
      </w:r>
      <w:r w:rsidR="006F7A3C" w:rsidRPr="001B61ED">
        <w:rPr>
          <w:noProof w:val="0"/>
          <w:sz w:val="24"/>
          <w:szCs w:val="24"/>
        </w:rPr>
        <w:t>Anpassungsoptionen für den Formular-Baustein</w:t>
      </w:r>
      <w:bookmarkEnd w:id="161"/>
    </w:p>
    <w:p w14:paraId="23795410" w14:textId="607A636D" w:rsidR="00A419E5" w:rsidRPr="001B61ED" w:rsidRDefault="00710A8F" w:rsidP="000F267A">
      <w:r w:rsidRPr="001B61ED">
        <w:rPr>
          <w:rFonts w:ascii="Arial" w:hAnsi="Arial" w:cs="Arial"/>
          <w:bCs/>
          <w:lang w:eastAsia="de-DE"/>
        </w:rPr>
        <w:drawing>
          <wp:inline distT="0" distB="0" distL="0" distR="0" wp14:anchorId="52452995" wp14:editId="7514A843">
            <wp:extent cx="5579110" cy="2812415"/>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9"/>
                    <a:stretch>
                      <a:fillRect/>
                    </a:stretch>
                  </pic:blipFill>
                  <pic:spPr>
                    <a:xfrm>
                      <a:off x="0" y="0"/>
                      <a:ext cx="5579110" cy="2812415"/>
                    </a:xfrm>
                    <a:prstGeom prst="rect">
                      <a:avLst/>
                    </a:prstGeom>
                  </pic:spPr>
                </pic:pic>
              </a:graphicData>
            </a:graphic>
          </wp:inline>
        </w:drawing>
      </w:r>
    </w:p>
    <w:p w14:paraId="58578239" w14:textId="77777777" w:rsidR="00B14BEA" w:rsidRPr="001B61ED" w:rsidRDefault="00B14BEA" w:rsidP="000F267A"/>
    <w:p w14:paraId="185F2524" w14:textId="77777777" w:rsidR="00B14BEA" w:rsidRPr="001B61ED" w:rsidRDefault="00B14BEA" w:rsidP="000F267A"/>
    <w:p w14:paraId="1DEAAB82" w14:textId="77777777" w:rsidR="00B14BEA" w:rsidRPr="001B61ED" w:rsidRDefault="00B14BEA" w:rsidP="000F267A"/>
    <w:p w14:paraId="118A48C7" w14:textId="77777777" w:rsidR="00B14BEA" w:rsidRPr="001B61ED" w:rsidRDefault="00B14BEA" w:rsidP="000F267A"/>
    <w:p w14:paraId="5FEF7AE6" w14:textId="77777777" w:rsidR="00B14BEA" w:rsidRPr="001B61ED" w:rsidRDefault="00B14BEA" w:rsidP="000F267A"/>
    <w:p w14:paraId="28EF455F" w14:textId="77777777" w:rsidR="00B14BEA" w:rsidRPr="001B61ED" w:rsidRDefault="00B14BEA" w:rsidP="000F267A"/>
    <w:p w14:paraId="39DBF4B8" w14:textId="77777777" w:rsidR="00B14BEA" w:rsidRPr="001B61ED" w:rsidRDefault="00B14BEA" w:rsidP="000F267A"/>
    <w:p w14:paraId="5661537C" w14:textId="77777777" w:rsidR="00B14BEA" w:rsidRPr="001B61ED" w:rsidRDefault="00B14BEA" w:rsidP="000F267A"/>
    <w:p w14:paraId="3CBE132F" w14:textId="77777777" w:rsidR="00B14BEA" w:rsidRPr="001B61ED" w:rsidRDefault="00B14BEA" w:rsidP="000F267A"/>
    <w:p w14:paraId="183D9968" w14:textId="77777777" w:rsidR="00B14BEA" w:rsidRPr="001B61ED" w:rsidRDefault="00B14BEA" w:rsidP="000F267A"/>
    <w:p w14:paraId="512C1426" w14:textId="77777777" w:rsidR="00B14BEA" w:rsidRPr="001B61ED" w:rsidRDefault="00B14BEA" w:rsidP="000F267A"/>
    <w:p w14:paraId="627F4EA6" w14:textId="77777777" w:rsidR="00B14BEA" w:rsidRPr="001B61ED" w:rsidRDefault="00B14BEA" w:rsidP="000F267A"/>
    <w:p w14:paraId="17B358AF" w14:textId="77777777" w:rsidR="00B14BEA" w:rsidRPr="001B61ED" w:rsidRDefault="00B14BEA" w:rsidP="000F267A"/>
    <w:p w14:paraId="6B3FF45C" w14:textId="77777777" w:rsidR="00B14BEA" w:rsidRPr="001B61ED" w:rsidRDefault="00B14BEA" w:rsidP="000F267A"/>
    <w:p w14:paraId="610E5E8D" w14:textId="77777777" w:rsidR="00B14BEA" w:rsidRPr="001B61ED" w:rsidRDefault="00B14BEA" w:rsidP="000F267A"/>
    <w:p w14:paraId="73CD0F2E" w14:textId="77777777" w:rsidR="00B14BEA" w:rsidRPr="001B61ED" w:rsidRDefault="00B14BEA" w:rsidP="000F267A"/>
    <w:p w14:paraId="63F4192B" w14:textId="77777777" w:rsidR="00B14BEA" w:rsidRPr="001B61ED" w:rsidRDefault="00B14BEA" w:rsidP="000F267A"/>
    <w:p w14:paraId="2BCBC214" w14:textId="77777777" w:rsidR="00B14BEA" w:rsidRPr="001B61ED" w:rsidRDefault="00B14BEA" w:rsidP="000F267A"/>
    <w:p w14:paraId="06EE2610" w14:textId="77777777" w:rsidR="00B14BEA" w:rsidRPr="001B61ED" w:rsidRDefault="00B14BEA" w:rsidP="000F267A"/>
    <w:p w14:paraId="380DAD03" w14:textId="3AAF4CD9" w:rsidR="00D52863" w:rsidRPr="001B61ED" w:rsidRDefault="00D52863" w:rsidP="00D52863">
      <w:pPr>
        <w:pStyle w:val="berschrift2"/>
        <w:numPr>
          <w:ilvl w:val="0"/>
          <w:numId w:val="0"/>
        </w:numPr>
        <w:ind w:left="578" w:hanging="578"/>
        <w:rPr>
          <w:noProof w:val="0"/>
          <w:sz w:val="24"/>
          <w:szCs w:val="24"/>
        </w:rPr>
      </w:pPr>
      <w:bookmarkStart w:id="162" w:name="_Toc196818236"/>
      <w:r w:rsidRPr="001B61ED">
        <w:rPr>
          <w:noProof w:val="0"/>
          <w:sz w:val="24"/>
          <w:szCs w:val="24"/>
        </w:rPr>
        <w:lastRenderedPageBreak/>
        <w:t xml:space="preserve">A-12 </w:t>
      </w:r>
      <w:r w:rsidR="00B613AD" w:rsidRPr="001B61ED">
        <w:rPr>
          <w:noProof w:val="0"/>
          <w:sz w:val="24"/>
          <w:szCs w:val="24"/>
        </w:rPr>
        <w:t>Präfix-, Suffix-, Pflichtfeld- und PBD-Angabe</w:t>
      </w:r>
      <w:bookmarkEnd w:id="162"/>
    </w:p>
    <w:p w14:paraId="420B4731" w14:textId="5CAD8177" w:rsidR="00B613AD" w:rsidRPr="001B61ED" w:rsidRDefault="00AB1AF5" w:rsidP="00B613AD">
      <w:r w:rsidRPr="001B61ED">
        <w:rPr>
          <w:rFonts w:ascii="Arial" w:hAnsi="Arial" w:cs="Arial"/>
          <w:bCs/>
          <w:lang w:eastAsia="de-DE"/>
        </w:rPr>
        <w:drawing>
          <wp:inline distT="0" distB="0" distL="0" distR="0" wp14:anchorId="074C8C00" wp14:editId="76393C43">
            <wp:extent cx="5579110" cy="278447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50"/>
                    <a:stretch>
                      <a:fillRect/>
                    </a:stretch>
                  </pic:blipFill>
                  <pic:spPr>
                    <a:xfrm>
                      <a:off x="0" y="0"/>
                      <a:ext cx="5579110" cy="2784475"/>
                    </a:xfrm>
                    <a:prstGeom prst="rect">
                      <a:avLst/>
                    </a:prstGeom>
                  </pic:spPr>
                </pic:pic>
              </a:graphicData>
            </a:graphic>
          </wp:inline>
        </w:drawing>
      </w:r>
    </w:p>
    <w:p w14:paraId="69B06604" w14:textId="77777777" w:rsidR="00B613AD" w:rsidRPr="001B61ED" w:rsidRDefault="00B613AD" w:rsidP="00B613AD"/>
    <w:p w14:paraId="6DCF5B85" w14:textId="77C8AF92" w:rsidR="002D38B8" w:rsidRPr="001B61ED" w:rsidRDefault="002D38B8" w:rsidP="002D38B8"/>
    <w:p w14:paraId="20B4C2BA" w14:textId="77777777" w:rsidR="00710A8F" w:rsidRPr="001B61ED" w:rsidRDefault="00710A8F" w:rsidP="000F267A"/>
    <w:p w14:paraId="635899AE" w14:textId="77777777" w:rsidR="00D52863" w:rsidRPr="001B61ED" w:rsidRDefault="00D52863" w:rsidP="000F267A"/>
    <w:p w14:paraId="433410D6" w14:textId="77777777" w:rsidR="00D52863" w:rsidRPr="001B61ED" w:rsidRDefault="00D52863" w:rsidP="000F267A"/>
    <w:p w14:paraId="46639331" w14:textId="77777777" w:rsidR="00D52863" w:rsidRPr="001B61ED" w:rsidRDefault="00D52863" w:rsidP="000F267A"/>
    <w:p w14:paraId="66CCADDC" w14:textId="77777777" w:rsidR="00D52863" w:rsidRPr="001B61ED" w:rsidRDefault="00D52863" w:rsidP="000F267A"/>
    <w:p w14:paraId="2E727ECE" w14:textId="77777777" w:rsidR="00D52863" w:rsidRPr="001B61ED" w:rsidRDefault="00D52863" w:rsidP="000F267A"/>
    <w:p w14:paraId="75F91EE6" w14:textId="77777777" w:rsidR="00D52863" w:rsidRPr="001B61ED" w:rsidRDefault="00D52863" w:rsidP="000F267A"/>
    <w:p w14:paraId="7446B36E" w14:textId="77777777" w:rsidR="00D52863" w:rsidRPr="001B61ED" w:rsidRDefault="00D52863" w:rsidP="000F267A"/>
    <w:p w14:paraId="5BFDE07E" w14:textId="77777777" w:rsidR="00D52863" w:rsidRPr="001B61ED" w:rsidRDefault="00D52863" w:rsidP="000F267A"/>
    <w:p w14:paraId="74D73F8E" w14:textId="77777777" w:rsidR="00D52863" w:rsidRPr="001B61ED" w:rsidRDefault="00D52863" w:rsidP="000F267A"/>
    <w:p w14:paraId="35F12A71" w14:textId="77777777" w:rsidR="00D52863" w:rsidRPr="001B61ED" w:rsidRDefault="00D52863" w:rsidP="000F267A"/>
    <w:p w14:paraId="1C2F53ED" w14:textId="77777777" w:rsidR="00D52863" w:rsidRPr="001B61ED" w:rsidRDefault="00D52863" w:rsidP="000F267A"/>
    <w:p w14:paraId="22907B75" w14:textId="77777777" w:rsidR="00D52863" w:rsidRPr="001B61ED" w:rsidRDefault="00D52863" w:rsidP="000F267A"/>
    <w:p w14:paraId="0512B227" w14:textId="77777777" w:rsidR="00D52863" w:rsidRPr="001B61ED" w:rsidRDefault="00D52863" w:rsidP="000F267A"/>
    <w:p w14:paraId="48F7C879" w14:textId="77777777" w:rsidR="00D52863" w:rsidRPr="001B61ED" w:rsidRDefault="00D52863" w:rsidP="000F267A"/>
    <w:p w14:paraId="030D3651" w14:textId="77777777" w:rsidR="00D52863" w:rsidRPr="001B61ED" w:rsidRDefault="00D52863" w:rsidP="000F267A"/>
    <w:p w14:paraId="117627C5" w14:textId="77777777" w:rsidR="00D52863" w:rsidRPr="001B61ED" w:rsidRDefault="00D52863" w:rsidP="000F267A"/>
    <w:p w14:paraId="0A7E0C6A" w14:textId="021EAEBA" w:rsidR="0006758F" w:rsidRPr="001B61ED" w:rsidRDefault="0006758F" w:rsidP="0006758F">
      <w:pPr>
        <w:pStyle w:val="berschrift2"/>
        <w:numPr>
          <w:ilvl w:val="0"/>
          <w:numId w:val="0"/>
        </w:numPr>
        <w:ind w:left="578" w:hanging="578"/>
        <w:rPr>
          <w:noProof w:val="0"/>
          <w:sz w:val="24"/>
          <w:szCs w:val="24"/>
        </w:rPr>
      </w:pPr>
      <w:bookmarkStart w:id="163" w:name="_Toc196818237"/>
      <w:r w:rsidRPr="001B61ED">
        <w:rPr>
          <w:noProof w:val="0"/>
          <w:sz w:val="24"/>
          <w:szCs w:val="24"/>
        </w:rPr>
        <w:lastRenderedPageBreak/>
        <w:t xml:space="preserve">A-13 </w:t>
      </w:r>
      <w:r w:rsidR="003E05B7" w:rsidRPr="001B61ED">
        <w:rPr>
          <w:noProof w:val="0"/>
          <w:sz w:val="24"/>
          <w:szCs w:val="24"/>
        </w:rPr>
        <w:t>Feldtyp-, Feldgrößen- und Beschreibungstextangabe</w:t>
      </w:r>
      <w:bookmarkEnd w:id="163"/>
    </w:p>
    <w:p w14:paraId="21FC7998" w14:textId="26A46B2D" w:rsidR="003E05B7" w:rsidRPr="001B61ED" w:rsidRDefault="00DC4C64" w:rsidP="003E05B7">
      <w:r w:rsidRPr="001B61ED">
        <w:rPr>
          <w:rFonts w:ascii="Arial" w:hAnsi="Arial" w:cs="Arial"/>
          <w:bCs/>
          <w:lang w:eastAsia="de-DE"/>
        </w:rPr>
        <w:drawing>
          <wp:inline distT="0" distB="0" distL="0" distR="0" wp14:anchorId="0CB05253" wp14:editId="0638407C">
            <wp:extent cx="5579110" cy="2674620"/>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51"/>
                    <a:stretch>
                      <a:fillRect/>
                    </a:stretch>
                  </pic:blipFill>
                  <pic:spPr>
                    <a:xfrm>
                      <a:off x="0" y="0"/>
                      <a:ext cx="5579110" cy="2674620"/>
                    </a:xfrm>
                    <a:prstGeom prst="rect">
                      <a:avLst/>
                    </a:prstGeom>
                  </pic:spPr>
                </pic:pic>
              </a:graphicData>
            </a:graphic>
          </wp:inline>
        </w:drawing>
      </w:r>
    </w:p>
    <w:p w14:paraId="5805F2F4" w14:textId="77777777" w:rsidR="005652AD" w:rsidRPr="001B61ED" w:rsidRDefault="005652AD" w:rsidP="003E05B7"/>
    <w:p w14:paraId="6065EFC4" w14:textId="77777777" w:rsidR="005652AD" w:rsidRPr="001B61ED" w:rsidRDefault="005652AD" w:rsidP="003E05B7"/>
    <w:p w14:paraId="029B798C" w14:textId="77777777" w:rsidR="005652AD" w:rsidRPr="001B61ED" w:rsidRDefault="005652AD" w:rsidP="003E05B7"/>
    <w:p w14:paraId="133A58C7" w14:textId="77777777" w:rsidR="005652AD" w:rsidRPr="001B61ED" w:rsidRDefault="005652AD" w:rsidP="003E05B7"/>
    <w:p w14:paraId="21187297" w14:textId="77777777" w:rsidR="005652AD" w:rsidRPr="001B61ED" w:rsidRDefault="005652AD" w:rsidP="003E05B7"/>
    <w:p w14:paraId="4C273006" w14:textId="77777777" w:rsidR="005652AD" w:rsidRPr="001B61ED" w:rsidRDefault="005652AD" w:rsidP="003E05B7"/>
    <w:p w14:paraId="0411525C" w14:textId="77777777" w:rsidR="005652AD" w:rsidRPr="001B61ED" w:rsidRDefault="005652AD" w:rsidP="003E05B7"/>
    <w:p w14:paraId="0DC3BB6D" w14:textId="77777777" w:rsidR="005652AD" w:rsidRPr="001B61ED" w:rsidRDefault="005652AD" w:rsidP="003E05B7"/>
    <w:p w14:paraId="1810A9B1" w14:textId="77777777" w:rsidR="005652AD" w:rsidRPr="001B61ED" w:rsidRDefault="005652AD" w:rsidP="003E05B7"/>
    <w:p w14:paraId="1321B0D2" w14:textId="77777777" w:rsidR="005652AD" w:rsidRPr="001B61ED" w:rsidRDefault="005652AD" w:rsidP="003E05B7"/>
    <w:p w14:paraId="40E632BE" w14:textId="77777777" w:rsidR="005652AD" w:rsidRPr="001B61ED" w:rsidRDefault="005652AD" w:rsidP="003E05B7"/>
    <w:p w14:paraId="4E213D31" w14:textId="77777777" w:rsidR="005652AD" w:rsidRPr="001B61ED" w:rsidRDefault="005652AD" w:rsidP="003E05B7"/>
    <w:p w14:paraId="594FCFCE" w14:textId="77777777" w:rsidR="005652AD" w:rsidRPr="001B61ED" w:rsidRDefault="005652AD" w:rsidP="003E05B7"/>
    <w:p w14:paraId="75228E84" w14:textId="77777777" w:rsidR="005652AD" w:rsidRPr="001B61ED" w:rsidRDefault="005652AD" w:rsidP="003E05B7"/>
    <w:p w14:paraId="3DEB5593" w14:textId="77777777" w:rsidR="005652AD" w:rsidRPr="001B61ED" w:rsidRDefault="005652AD" w:rsidP="003E05B7"/>
    <w:p w14:paraId="6BA2EB33" w14:textId="77777777" w:rsidR="005652AD" w:rsidRPr="001B61ED" w:rsidRDefault="005652AD" w:rsidP="003E05B7"/>
    <w:p w14:paraId="20981833" w14:textId="77777777" w:rsidR="005652AD" w:rsidRPr="001B61ED" w:rsidRDefault="005652AD" w:rsidP="003E05B7"/>
    <w:p w14:paraId="40C05B3B" w14:textId="77777777" w:rsidR="005652AD" w:rsidRPr="001B61ED" w:rsidRDefault="005652AD" w:rsidP="003E05B7"/>
    <w:p w14:paraId="6B7D57B1" w14:textId="77777777" w:rsidR="005652AD" w:rsidRPr="001B61ED" w:rsidRDefault="005652AD" w:rsidP="003E05B7"/>
    <w:p w14:paraId="11C37761" w14:textId="3258E1B7" w:rsidR="005652AD" w:rsidRPr="001B61ED" w:rsidRDefault="005652AD" w:rsidP="005652AD">
      <w:pPr>
        <w:pStyle w:val="berschrift2"/>
        <w:numPr>
          <w:ilvl w:val="0"/>
          <w:numId w:val="0"/>
        </w:numPr>
        <w:ind w:left="578" w:hanging="578"/>
        <w:rPr>
          <w:noProof w:val="0"/>
          <w:sz w:val="24"/>
          <w:szCs w:val="24"/>
        </w:rPr>
      </w:pPr>
      <w:bookmarkStart w:id="164" w:name="_Toc196818238"/>
      <w:r w:rsidRPr="001B61ED">
        <w:rPr>
          <w:noProof w:val="0"/>
          <w:sz w:val="24"/>
          <w:szCs w:val="24"/>
        </w:rPr>
        <w:lastRenderedPageBreak/>
        <w:t>A-1</w:t>
      </w:r>
      <w:r w:rsidR="0032526E" w:rsidRPr="001B61ED">
        <w:rPr>
          <w:noProof w:val="0"/>
          <w:sz w:val="24"/>
          <w:szCs w:val="24"/>
        </w:rPr>
        <w:t>4</w:t>
      </w:r>
      <w:r w:rsidRPr="001B61ED">
        <w:rPr>
          <w:noProof w:val="0"/>
          <w:sz w:val="24"/>
          <w:szCs w:val="24"/>
        </w:rPr>
        <w:t xml:space="preserve"> </w:t>
      </w:r>
      <w:r w:rsidR="00D66E89" w:rsidRPr="001B61ED">
        <w:rPr>
          <w:noProof w:val="0"/>
          <w:sz w:val="24"/>
          <w:szCs w:val="24"/>
        </w:rPr>
        <w:t>HC-Lückentest</w:t>
      </w:r>
      <w:bookmarkEnd w:id="164"/>
    </w:p>
    <w:p w14:paraId="2B6661D2" w14:textId="4F02CA56" w:rsidR="005652AD" w:rsidRPr="001B61ED" w:rsidRDefault="0071364A" w:rsidP="003E05B7">
      <w:r w:rsidRPr="001B61ED">
        <w:rPr>
          <w:rFonts w:ascii="Arial" w:hAnsi="Arial" w:cs="Arial"/>
          <w:bCs/>
          <w:lang w:eastAsia="de-DE"/>
        </w:rPr>
        <w:drawing>
          <wp:inline distT="0" distB="0" distL="0" distR="0" wp14:anchorId="39192C0B" wp14:editId="5A388411">
            <wp:extent cx="5579110" cy="2984500"/>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52"/>
                    <a:stretch>
                      <a:fillRect/>
                    </a:stretch>
                  </pic:blipFill>
                  <pic:spPr>
                    <a:xfrm>
                      <a:off x="0" y="0"/>
                      <a:ext cx="5579110" cy="2984500"/>
                    </a:xfrm>
                    <a:prstGeom prst="rect">
                      <a:avLst/>
                    </a:prstGeom>
                  </pic:spPr>
                </pic:pic>
              </a:graphicData>
            </a:graphic>
          </wp:inline>
        </w:drawing>
      </w:r>
    </w:p>
    <w:p w14:paraId="47C2C0FA" w14:textId="77777777" w:rsidR="00D4157A" w:rsidRPr="001B61ED" w:rsidRDefault="00D4157A" w:rsidP="003E05B7"/>
    <w:p w14:paraId="496794C7" w14:textId="77777777" w:rsidR="00D52863" w:rsidRPr="001B61ED" w:rsidRDefault="00D52863" w:rsidP="000F267A"/>
    <w:p w14:paraId="558F1B93" w14:textId="77777777" w:rsidR="00D52863" w:rsidRPr="001B61ED" w:rsidRDefault="00D52863" w:rsidP="000F267A"/>
    <w:p w14:paraId="023F0E0A" w14:textId="77777777" w:rsidR="00D4157A" w:rsidRPr="001B61ED" w:rsidRDefault="00D4157A" w:rsidP="000F267A"/>
    <w:p w14:paraId="4D27EE68" w14:textId="77777777" w:rsidR="00D4157A" w:rsidRPr="001B61ED" w:rsidRDefault="00D4157A" w:rsidP="000F267A"/>
    <w:p w14:paraId="4F3388B9" w14:textId="77777777" w:rsidR="00D4157A" w:rsidRPr="001B61ED" w:rsidRDefault="00D4157A" w:rsidP="000F267A"/>
    <w:p w14:paraId="34F12533" w14:textId="77777777" w:rsidR="00D4157A" w:rsidRPr="001B61ED" w:rsidRDefault="00D4157A" w:rsidP="000F267A"/>
    <w:p w14:paraId="3058014A" w14:textId="77777777" w:rsidR="00D4157A" w:rsidRPr="001B61ED" w:rsidRDefault="00D4157A" w:rsidP="000F267A"/>
    <w:p w14:paraId="29A1AE4D" w14:textId="77777777" w:rsidR="00D4157A" w:rsidRPr="001B61ED" w:rsidRDefault="00D4157A" w:rsidP="000F267A"/>
    <w:p w14:paraId="6CA985B4" w14:textId="77777777" w:rsidR="00D4157A" w:rsidRPr="001B61ED" w:rsidRDefault="00D4157A" w:rsidP="000F267A"/>
    <w:p w14:paraId="196E0C0A" w14:textId="77777777" w:rsidR="00D4157A" w:rsidRPr="001B61ED" w:rsidRDefault="00D4157A" w:rsidP="000F267A"/>
    <w:p w14:paraId="37117FB2" w14:textId="77777777" w:rsidR="00D4157A" w:rsidRPr="001B61ED" w:rsidRDefault="00D4157A" w:rsidP="000F267A"/>
    <w:p w14:paraId="3D7DFB71" w14:textId="77777777" w:rsidR="00D4157A" w:rsidRPr="001B61ED" w:rsidRDefault="00D4157A" w:rsidP="000F267A"/>
    <w:p w14:paraId="7111CA2D" w14:textId="77777777" w:rsidR="00D4157A" w:rsidRPr="001B61ED" w:rsidRDefault="00D4157A" w:rsidP="000F267A"/>
    <w:p w14:paraId="7E2B77EF" w14:textId="77777777" w:rsidR="00D4157A" w:rsidRPr="001B61ED" w:rsidRDefault="00D4157A" w:rsidP="000F267A"/>
    <w:p w14:paraId="2BD0CE99" w14:textId="77777777" w:rsidR="00D4157A" w:rsidRPr="001B61ED" w:rsidRDefault="00D4157A" w:rsidP="000F267A"/>
    <w:p w14:paraId="053E45F9" w14:textId="77777777" w:rsidR="00D4157A" w:rsidRPr="001B61ED" w:rsidRDefault="00D4157A" w:rsidP="000F267A"/>
    <w:p w14:paraId="7C5AB2B5" w14:textId="77777777" w:rsidR="00D4157A" w:rsidRPr="001B61ED" w:rsidRDefault="00D4157A" w:rsidP="000F267A"/>
    <w:p w14:paraId="42970604" w14:textId="1A56C60E" w:rsidR="00D4157A" w:rsidRPr="001B61ED" w:rsidRDefault="00D4157A" w:rsidP="00D4157A">
      <w:pPr>
        <w:pStyle w:val="berschrift2"/>
        <w:numPr>
          <w:ilvl w:val="0"/>
          <w:numId w:val="0"/>
        </w:numPr>
        <w:ind w:left="578" w:hanging="578"/>
        <w:rPr>
          <w:noProof w:val="0"/>
          <w:sz w:val="24"/>
          <w:szCs w:val="24"/>
        </w:rPr>
      </w:pPr>
      <w:bookmarkStart w:id="165" w:name="_Toc196818239"/>
      <w:r w:rsidRPr="001B61ED">
        <w:rPr>
          <w:noProof w:val="0"/>
          <w:sz w:val="24"/>
          <w:szCs w:val="24"/>
        </w:rPr>
        <w:lastRenderedPageBreak/>
        <w:t>A-1</w:t>
      </w:r>
      <w:r w:rsidR="00C82F1C" w:rsidRPr="001B61ED">
        <w:rPr>
          <w:noProof w:val="0"/>
          <w:sz w:val="24"/>
          <w:szCs w:val="24"/>
        </w:rPr>
        <w:t>5</w:t>
      </w:r>
      <w:r w:rsidRPr="001B61ED">
        <w:rPr>
          <w:noProof w:val="0"/>
          <w:sz w:val="24"/>
          <w:szCs w:val="24"/>
        </w:rPr>
        <w:t xml:space="preserve"> </w:t>
      </w:r>
      <w:r w:rsidR="00C17DF0" w:rsidRPr="001B61ED">
        <w:rPr>
          <w:noProof w:val="0"/>
          <w:sz w:val="24"/>
          <w:szCs w:val="24"/>
        </w:rPr>
        <w:t>LC-Lückentest im Zoho-Creator</w:t>
      </w:r>
      <w:bookmarkEnd w:id="165"/>
    </w:p>
    <w:p w14:paraId="6E6ADE3C" w14:textId="6DF07425" w:rsidR="000F1878" w:rsidRPr="001B61ED" w:rsidRDefault="000A6DDD" w:rsidP="000F1878">
      <w:r w:rsidRPr="001B61ED">
        <w:rPr>
          <w:rFonts w:ascii="Arial" w:hAnsi="Arial" w:cs="Arial"/>
          <w:bCs/>
          <w:lang w:eastAsia="de-DE"/>
        </w:rPr>
        <w:drawing>
          <wp:inline distT="0" distB="0" distL="0" distR="0" wp14:anchorId="3CA49B30" wp14:editId="2B194ABE">
            <wp:extent cx="5579110" cy="2989580"/>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3"/>
                    <a:stretch>
                      <a:fillRect/>
                    </a:stretch>
                  </pic:blipFill>
                  <pic:spPr>
                    <a:xfrm>
                      <a:off x="0" y="0"/>
                      <a:ext cx="5579110" cy="2989580"/>
                    </a:xfrm>
                    <a:prstGeom prst="rect">
                      <a:avLst/>
                    </a:prstGeom>
                  </pic:spPr>
                </pic:pic>
              </a:graphicData>
            </a:graphic>
          </wp:inline>
        </w:drawing>
      </w:r>
    </w:p>
    <w:p w14:paraId="267AE7BD" w14:textId="77777777" w:rsidR="00737848" w:rsidRPr="001B61ED" w:rsidRDefault="00737848" w:rsidP="000F1878"/>
    <w:p w14:paraId="5D350E62" w14:textId="77777777" w:rsidR="00737848" w:rsidRPr="001B61ED" w:rsidRDefault="00737848" w:rsidP="000F1878"/>
    <w:p w14:paraId="597AA0CE" w14:textId="77777777" w:rsidR="00737848" w:rsidRPr="001B61ED" w:rsidRDefault="00737848" w:rsidP="000F1878"/>
    <w:p w14:paraId="20A9378E" w14:textId="77777777" w:rsidR="00737848" w:rsidRPr="001B61ED" w:rsidRDefault="00737848" w:rsidP="000F1878"/>
    <w:p w14:paraId="22001D5C" w14:textId="77777777" w:rsidR="00737848" w:rsidRPr="001B61ED" w:rsidRDefault="00737848" w:rsidP="000F1878"/>
    <w:p w14:paraId="4ED281EA" w14:textId="77777777" w:rsidR="00737848" w:rsidRPr="001B61ED" w:rsidRDefault="00737848" w:rsidP="000F1878"/>
    <w:p w14:paraId="22AAAEF5" w14:textId="77777777" w:rsidR="00737848" w:rsidRPr="001B61ED" w:rsidRDefault="00737848" w:rsidP="000F1878"/>
    <w:p w14:paraId="5F38D57E" w14:textId="77777777" w:rsidR="00737848" w:rsidRPr="001B61ED" w:rsidRDefault="00737848" w:rsidP="000F1878"/>
    <w:p w14:paraId="4F19C709" w14:textId="77777777" w:rsidR="00737848" w:rsidRPr="001B61ED" w:rsidRDefault="00737848" w:rsidP="000F1878"/>
    <w:p w14:paraId="2680CF05" w14:textId="77777777" w:rsidR="00737848" w:rsidRPr="001B61ED" w:rsidRDefault="00737848" w:rsidP="000F1878"/>
    <w:p w14:paraId="34A60A0A" w14:textId="77777777" w:rsidR="00737848" w:rsidRPr="001B61ED" w:rsidRDefault="00737848" w:rsidP="000F1878"/>
    <w:p w14:paraId="6E4BD0AB" w14:textId="77777777" w:rsidR="00737848" w:rsidRPr="001B61ED" w:rsidRDefault="00737848" w:rsidP="000F1878"/>
    <w:p w14:paraId="718B24DA" w14:textId="77777777" w:rsidR="00737848" w:rsidRPr="001B61ED" w:rsidRDefault="00737848" w:rsidP="000F1878"/>
    <w:p w14:paraId="7B02DF2A" w14:textId="77777777" w:rsidR="00737848" w:rsidRPr="001B61ED" w:rsidRDefault="00737848" w:rsidP="000F1878"/>
    <w:p w14:paraId="627D553F" w14:textId="77777777" w:rsidR="00737848" w:rsidRPr="001B61ED" w:rsidRDefault="00737848" w:rsidP="000F1878"/>
    <w:p w14:paraId="09F5DE45" w14:textId="77777777" w:rsidR="00737848" w:rsidRPr="001B61ED" w:rsidRDefault="00737848" w:rsidP="000F1878"/>
    <w:p w14:paraId="5743D249" w14:textId="77777777" w:rsidR="00737848" w:rsidRPr="001B61ED" w:rsidRDefault="00737848" w:rsidP="000F1878"/>
    <w:p w14:paraId="436BAC66" w14:textId="77777777" w:rsidR="00737848" w:rsidRPr="001B61ED" w:rsidRDefault="00737848" w:rsidP="000F1878"/>
    <w:p w14:paraId="051A9E19" w14:textId="0247F3DE" w:rsidR="00D66689" w:rsidRPr="001B61ED" w:rsidRDefault="00D66689" w:rsidP="00D66689">
      <w:pPr>
        <w:pStyle w:val="berschrift2"/>
        <w:numPr>
          <w:ilvl w:val="0"/>
          <w:numId w:val="0"/>
        </w:numPr>
        <w:ind w:left="578" w:hanging="578"/>
        <w:rPr>
          <w:noProof w:val="0"/>
          <w:sz w:val="24"/>
          <w:szCs w:val="24"/>
        </w:rPr>
      </w:pPr>
      <w:bookmarkStart w:id="166" w:name="_Toc196818240"/>
      <w:r w:rsidRPr="001B61ED">
        <w:rPr>
          <w:noProof w:val="0"/>
          <w:sz w:val="24"/>
          <w:szCs w:val="24"/>
        </w:rPr>
        <w:lastRenderedPageBreak/>
        <w:t>A-1</w:t>
      </w:r>
      <w:r w:rsidR="0042214F" w:rsidRPr="001B61ED">
        <w:rPr>
          <w:noProof w:val="0"/>
          <w:sz w:val="24"/>
          <w:szCs w:val="24"/>
        </w:rPr>
        <w:t>6</w:t>
      </w:r>
      <w:r w:rsidRPr="001B61ED">
        <w:rPr>
          <w:noProof w:val="0"/>
          <w:sz w:val="24"/>
          <w:szCs w:val="24"/>
        </w:rPr>
        <w:t xml:space="preserve"> </w:t>
      </w:r>
      <w:r w:rsidR="00E9647D" w:rsidRPr="001B61ED">
        <w:rPr>
          <w:noProof w:val="0"/>
          <w:sz w:val="24"/>
          <w:szCs w:val="24"/>
        </w:rPr>
        <w:t>HTML- und CSS-Code als getrennte Dokumente</w:t>
      </w:r>
      <w:bookmarkEnd w:id="166"/>
    </w:p>
    <w:p w14:paraId="02490A3C" w14:textId="471A4C4E" w:rsidR="009B512F" w:rsidRPr="001B61ED" w:rsidRDefault="009B512F" w:rsidP="009B512F">
      <w:r w:rsidRPr="001B61ED">
        <w:rPr>
          <w:rFonts w:ascii="Arial" w:hAnsi="Arial" w:cs="Arial"/>
          <w:bCs/>
          <w:lang w:eastAsia="de-DE"/>
        </w:rPr>
        <w:drawing>
          <wp:inline distT="0" distB="0" distL="0" distR="0" wp14:anchorId="56EE2221" wp14:editId="3C728A17">
            <wp:extent cx="5579110" cy="3004185"/>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4"/>
                    <a:stretch>
                      <a:fillRect/>
                    </a:stretch>
                  </pic:blipFill>
                  <pic:spPr>
                    <a:xfrm>
                      <a:off x="0" y="0"/>
                      <a:ext cx="5579110" cy="3004185"/>
                    </a:xfrm>
                    <a:prstGeom prst="rect">
                      <a:avLst/>
                    </a:prstGeom>
                  </pic:spPr>
                </pic:pic>
              </a:graphicData>
            </a:graphic>
          </wp:inline>
        </w:drawing>
      </w:r>
    </w:p>
    <w:p w14:paraId="4EDA31E3" w14:textId="77777777" w:rsidR="00DB5B36" w:rsidRPr="001B61ED" w:rsidRDefault="00DB5B36" w:rsidP="009B512F"/>
    <w:p w14:paraId="7D460FE0" w14:textId="77777777" w:rsidR="00DB5B36" w:rsidRPr="001B61ED" w:rsidRDefault="00DB5B36" w:rsidP="009B512F"/>
    <w:p w14:paraId="2C9F7CF5" w14:textId="77777777" w:rsidR="00DB5B36" w:rsidRPr="001B61ED" w:rsidRDefault="00DB5B36" w:rsidP="009B512F"/>
    <w:p w14:paraId="20C099C2" w14:textId="77777777" w:rsidR="00DB5B36" w:rsidRPr="001B61ED" w:rsidRDefault="00DB5B36" w:rsidP="009B512F"/>
    <w:p w14:paraId="3F2D2D42" w14:textId="77777777" w:rsidR="00DB5B36" w:rsidRPr="001B61ED" w:rsidRDefault="00DB5B36" w:rsidP="009B512F"/>
    <w:p w14:paraId="57933F9A" w14:textId="77777777" w:rsidR="00DB5B36" w:rsidRPr="001B61ED" w:rsidRDefault="00DB5B36" w:rsidP="009B512F"/>
    <w:p w14:paraId="450146A4" w14:textId="77777777" w:rsidR="00DB5B36" w:rsidRPr="001B61ED" w:rsidRDefault="00DB5B36" w:rsidP="009B512F"/>
    <w:p w14:paraId="5E29EE32" w14:textId="77777777" w:rsidR="00DB5B36" w:rsidRPr="001B61ED" w:rsidRDefault="00DB5B36" w:rsidP="009B512F"/>
    <w:p w14:paraId="710DD563" w14:textId="77777777" w:rsidR="00DB5B36" w:rsidRPr="001B61ED" w:rsidRDefault="00DB5B36" w:rsidP="009B512F"/>
    <w:p w14:paraId="7AB54281" w14:textId="77777777" w:rsidR="00DB5B36" w:rsidRPr="001B61ED" w:rsidRDefault="00DB5B36" w:rsidP="009B512F"/>
    <w:p w14:paraId="28354AFE" w14:textId="77777777" w:rsidR="00DB5B36" w:rsidRPr="001B61ED" w:rsidRDefault="00DB5B36" w:rsidP="009B512F"/>
    <w:p w14:paraId="2A71E9F6" w14:textId="77777777" w:rsidR="00DB5B36" w:rsidRPr="001B61ED" w:rsidRDefault="00DB5B36" w:rsidP="009B512F"/>
    <w:p w14:paraId="1B9BCA4A" w14:textId="77777777" w:rsidR="00DB5B36" w:rsidRPr="001B61ED" w:rsidRDefault="00DB5B36" w:rsidP="009B512F"/>
    <w:p w14:paraId="63E3836F" w14:textId="77777777" w:rsidR="00DB5B36" w:rsidRPr="001B61ED" w:rsidRDefault="00DB5B36" w:rsidP="009B512F"/>
    <w:p w14:paraId="7B559837" w14:textId="77777777" w:rsidR="00DB5B36" w:rsidRPr="001B61ED" w:rsidRDefault="00DB5B36" w:rsidP="009B512F"/>
    <w:p w14:paraId="06945009" w14:textId="77777777" w:rsidR="00DB5B36" w:rsidRPr="001B61ED" w:rsidRDefault="00DB5B36" w:rsidP="009B512F"/>
    <w:p w14:paraId="5D554B27" w14:textId="77777777" w:rsidR="00DB5B36" w:rsidRPr="001B61ED" w:rsidRDefault="00DB5B36" w:rsidP="009B512F"/>
    <w:p w14:paraId="709CF43B" w14:textId="77777777" w:rsidR="00DB5B36" w:rsidRPr="001B61ED" w:rsidRDefault="00DB5B36" w:rsidP="009B512F"/>
    <w:p w14:paraId="0C361545" w14:textId="31C2BE06" w:rsidR="00E11C2A" w:rsidRPr="001B61ED" w:rsidRDefault="00E11C2A" w:rsidP="00E11C2A">
      <w:pPr>
        <w:pStyle w:val="berschrift2"/>
        <w:numPr>
          <w:ilvl w:val="0"/>
          <w:numId w:val="0"/>
        </w:numPr>
        <w:ind w:left="578" w:hanging="578"/>
        <w:rPr>
          <w:noProof w:val="0"/>
          <w:sz w:val="24"/>
          <w:szCs w:val="24"/>
        </w:rPr>
      </w:pPr>
      <w:bookmarkStart w:id="167" w:name="_Toc196818241"/>
      <w:r w:rsidRPr="001B61ED">
        <w:rPr>
          <w:noProof w:val="0"/>
          <w:sz w:val="24"/>
          <w:szCs w:val="24"/>
        </w:rPr>
        <w:lastRenderedPageBreak/>
        <w:t>A-17 HTML-</w:t>
      </w:r>
      <w:r w:rsidR="003F77D8" w:rsidRPr="001B61ED">
        <w:rPr>
          <w:noProof w:val="0"/>
          <w:sz w:val="24"/>
          <w:szCs w:val="24"/>
        </w:rPr>
        <w:t>Snippet mit HTML- und CSS-Code</w:t>
      </w:r>
      <w:bookmarkEnd w:id="167"/>
    </w:p>
    <w:p w14:paraId="52229D39" w14:textId="663A47F0" w:rsidR="008B2B04" w:rsidRPr="001B61ED" w:rsidRDefault="00FC362D" w:rsidP="008B2B04">
      <w:r w:rsidRPr="001B61ED">
        <w:rPr>
          <w:rFonts w:ascii="Arial" w:hAnsi="Arial" w:cs="Arial"/>
          <w:bCs/>
          <w:lang w:eastAsia="de-DE"/>
        </w:rPr>
        <w:drawing>
          <wp:inline distT="0" distB="0" distL="0" distR="0" wp14:anchorId="64E69CA0" wp14:editId="6B5F061E">
            <wp:extent cx="5579110" cy="3575050"/>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5"/>
                    <a:stretch>
                      <a:fillRect/>
                    </a:stretch>
                  </pic:blipFill>
                  <pic:spPr>
                    <a:xfrm>
                      <a:off x="0" y="0"/>
                      <a:ext cx="5579110" cy="3575050"/>
                    </a:xfrm>
                    <a:prstGeom prst="rect">
                      <a:avLst/>
                    </a:prstGeom>
                  </pic:spPr>
                </pic:pic>
              </a:graphicData>
            </a:graphic>
          </wp:inline>
        </w:drawing>
      </w:r>
    </w:p>
    <w:p w14:paraId="03EE558A" w14:textId="77777777" w:rsidR="00DB5B36" w:rsidRPr="001B61ED" w:rsidRDefault="00DB5B36" w:rsidP="009B512F"/>
    <w:p w14:paraId="624750E1" w14:textId="77777777" w:rsidR="00737848" w:rsidRPr="001B61ED" w:rsidRDefault="00737848" w:rsidP="000F1878"/>
    <w:p w14:paraId="516C4B71" w14:textId="77777777" w:rsidR="00D4157A" w:rsidRPr="001B61ED" w:rsidRDefault="00D4157A" w:rsidP="000F267A"/>
    <w:p w14:paraId="7B2B62A5" w14:textId="77777777" w:rsidR="00D71F0A" w:rsidRPr="001B61ED" w:rsidRDefault="00D71F0A" w:rsidP="000F267A"/>
    <w:p w14:paraId="6AF26B04" w14:textId="77777777" w:rsidR="00D71F0A" w:rsidRPr="001B61ED" w:rsidRDefault="00D71F0A" w:rsidP="000F267A"/>
    <w:p w14:paraId="364D62F4" w14:textId="77777777" w:rsidR="00D71F0A" w:rsidRPr="001B61ED" w:rsidRDefault="00D71F0A" w:rsidP="000F267A"/>
    <w:p w14:paraId="33D3B564" w14:textId="77777777" w:rsidR="00D71F0A" w:rsidRPr="001B61ED" w:rsidRDefault="00D71F0A" w:rsidP="000F267A"/>
    <w:p w14:paraId="1DEDE862" w14:textId="77777777" w:rsidR="00D71F0A" w:rsidRPr="001B61ED" w:rsidRDefault="00D71F0A" w:rsidP="000F267A"/>
    <w:p w14:paraId="42E457A0" w14:textId="77777777" w:rsidR="00D71F0A" w:rsidRPr="001B61ED" w:rsidRDefault="00D71F0A" w:rsidP="000F267A"/>
    <w:p w14:paraId="7037191C" w14:textId="77777777" w:rsidR="00D71F0A" w:rsidRPr="001B61ED" w:rsidRDefault="00D71F0A" w:rsidP="000F267A"/>
    <w:p w14:paraId="69E62901" w14:textId="77777777" w:rsidR="00D71F0A" w:rsidRPr="001B61ED" w:rsidRDefault="00D71F0A" w:rsidP="000F267A"/>
    <w:p w14:paraId="08EAC97C" w14:textId="77777777" w:rsidR="00D71F0A" w:rsidRPr="001B61ED" w:rsidRDefault="00D71F0A" w:rsidP="000F267A"/>
    <w:p w14:paraId="6804BE2F" w14:textId="77777777" w:rsidR="00D71F0A" w:rsidRPr="001B61ED" w:rsidRDefault="00D71F0A" w:rsidP="000F267A"/>
    <w:p w14:paraId="5920410A" w14:textId="77777777" w:rsidR="00D71F0A" w:rsidRPr="001B61ED" w:rsidRDefault="00D71F0A" w:rsidP="000F267A"/>
    <w:p w14:paraId="5E7E7C37" w14:textId="77777777" w:rsidR="00D71F0A" w:rsidRPr="001B61ED" w:rsidRDefault="00D71F0A" w:rsidP="000F267A"/>
    <w:p w14:paraId="2DAFF7B5" w14:textId="77777777" w:rsidR="00D71F0A" w:rsidRPr="001B61ED" w:rsidRDefault="00D71F0A" w:rsidP="000F267A"/>
    <w:p w14:paraId="34F769DB" w14:textId="657051DE" w:rsidR="00D71F0A" w:rsidRPr="001B61ED" w:rsidRDefault="00D71F0A" w:rsidP="00D71F0A">
      <w:pPr>
        <w:pStyle w:val="berschrift2"/>
        <w:numPr>
          <w:ilvl w:val="0"/>
          <w:numId w:val="0"/>
        </w:numPr>
        <w:ind w:left="578" w:hanging="578"/>
        <w:rPr>
          <w:noProof w:val="0"/>
          <w:sz w:val="24"/>
          <w:szCs w:val="24"/>
        </w:rPr>
      </w:pPr>
      <w:bookmarkStart w:id="168" w:name="_Toc196818242"/>
      <w:r w:rsidRPr="001B61ED">
        <w:rPr>
          <w:noProof w:val="0"/>
          <w:sz w:val="24"/>
          <w:szCs w:val="24"/>
        </w:rPr>
        <w:lastRenderedPageBreak/>
        <w:t xml:space="preserve">A-18 </w:t>
      </w:r>
      <w:r w:rsidR="00A85378" w:rsidRPr="001B61ED">
        <w:rPr>
          <w:noProof w:val="0"/>
          <w:sz w:val="24"/>
          <w:szCs w:val="24"/>
        </w:rPr>
        <w:t>Bootstrap Button im normalen Zustand</w:t>
      </w:r>
      <w:bookmarkEnd w:id="168"/>
    </w:p>
    <w:p w14:paraId="0DFE7247" w14:textId="7572BE32" w:rsidR="00E627FA" w:rsidRPr="001B61ED" w:rsidRDefault="00E627FA" w:rsidP="00E627FA">
      <w:r w:rsidRPr="001B61ED">
        <w:rPr>
          <w:rFonts w:ascii="Arial" w:hAnsi="Arial" w:cs="Arial"/>
          <w:bCs/>
          <w:lang w:eastAsia="de-DE"/>
        </w:rPr>
        <w:drawing>
          <wp:inline distT="0" distB="0" distL="0" distR="0" wp14:anchorId="4DF76B0A" wp14:editId="27D2479C">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6"/>
                    <a:stretch>
                      <a:fillRect/>
                    </a:stretch>
                  </pic:blipFill>
                  <pic:spPr>
                    <a:xfrm>
                      <a:off x="0" y="0"/>
                      <a:ext cx="5544324" cy="4782217"/>
                    </a:xfrm>
                    <a:prstGeom prst="rect">
                      <a:avLst/>
                    </a:prstGeom>
                  </pic:spPr>
                </pic:pic>
              </a:graphicData>
            </a:graphic>
          </wp:inline>
        </w:drawing>
      </w:r>
    </w:p>
    <w:p w14:paraId="7787EF62" w14:textId="77777777" w:rsidR="00D71F0A" w:rsidRPr="001B61ED" w:rsidRDefault="00D71F0A" w:rsidP="000F267A"/>
    <w:p w14:paraId="46AEAB51" w14:textId="77777777" w:rsidR="00636012" w:rsidRPr="001B61ED" w:rsidRDefault="00636012" w:rsidP="000F267A"/>
    <w:p w14:paraId="335274E6" w14:textId="77777777" w:rsidR="00636012" w:rsidRPr="001B61ED" w:rsidRDefault="00636012" w:rsidP="000F267A"/>
    <w:p w14:paraId="37B3A0E0" w14:textId="77777777" w:rsidR="00636012" w:rsidRPr="001B61ED" w:rsidRDefault="00636012" w:rsidP="000F267A"/>
    <w:p w14:paraId="15676C66" w14:textId="77777777" w:rsidR="00636012" w:rsidRPr="001B61ED" w:rsidRDefault="00636012" w:rsidP="000F267A"/>
    <w:p w14:paraId="5CA2E88A" w14:textId="77777777" w:rsidR="00636012" w:rsidRPr="001B61ED" w:rsidRDefault="00636012" w:rsidP="000F267A"/>
    <w:p w14:paraId="0A552CBA" w14:textId="77777777" w:rsidR="00636012" w:rsidRPr="001B61ED" w:rsidRDefault="00636012" w:rsidP="000F267A"/>
    <w:p w14:paraId="51051083" w14:textId="77777777" w:rsidR="00636012" w:rsidRPr="001B61ED" w:rsidRDefault="00636012" w:rsidP="000F267A"/>
    <w:p w14:paraId="152BB31D" w14:textId="77777777" w:rsidR="00636012" w:rsidRPr="001B61ED" w:rsidRDefault="00636012" w:rsidP="000F267A"/>
    <w:p w14:paraId="67D08802" w14:textId="77777777" w:rsidR="00636012" w:rsidRPr="001B61ED" w:rsidRDefault="00636012" w:rsidP="000F267A"/>
    <w:p w14:paraId="56B5088A" w14:textId="77777777" w:rsidR="00636012" w:rsidRPr="001B61ED" w:rsidRDefault="00636012" w:rsidP="000F267A"/>
    <w:p w14:paraId="234A5712" w14:textId="77777777" w:rsidR="00636012" w:rsidRPr="001B61ED" w:rsidRDefault="00636012" w:rsidP="000F267A"/>
    <w:p w14:paraId="4A5BB37D" w14:textId="5769BDA8" w:rsidR="00636012" w:rsidRPr="001B61ED" w:rsidRDefault="00636012" w:rsidP="00636012">
      <w:pPr>
        <w:pStyle w:val="berschrift2"/>
        <w:numPr>
          <w:ilvl w:val="0"/>
          <w:numId w:val="0"/>
        </w:numPr>
        <w:ind w:left="578" w:hanging="578"/>
        <w:rPr>
          <w:noProof w:val="0"/>
          <w:sz w:val="24"/>
          <w:szCs w:val="24"/>
        </w:rPr>
      </w:pPr>
      <w:bookmarkStart w:id="169" w:name="_Toc196818243"/>
      <w:r w:rsidRPr="001B61ED">
        <w:rPr>
          <w:noProof w:val="0"/>
          <w:sz w:val="24"/>
          <w:szCs w:val="24"/>
        </w:rPr>
        <w:lastRenderedPageBreak/>
        <w:t xml:space="preserve">A-19 Bootstrap Button </w:t>
      </w:r>
      <w:r w:rsidR="00576E3D" w:rsidRPr="001B61ED">
        <w:rPr>
          <w:noProof w:val="0"/>
          <w:sz w:val="24"/>
          <w:szCs w:val="24"/>
        </w:rPr>
        <w:t>mit Hover-Effekt</w:t>
      </w:r>
      <w:bookmarkEnd w:id="169"/>
    </w:p>
    <w:p w14:paraId="3CD8204B" w14:textId="63D2A924" w:rsidR="00636012" w:rsidRPr="001B61ED" w:rsidRDefault="003E5437" w:rsidP="000F267A">
      <w:r w:rsidRPr="001B61ED">
        <w:rPr>
          <w:rFonts w:ascii="Arial" w:hAnsi="Arial" w:cs="Arial"/>
          <w:bCs/>
          <w:lang w:eastAsia="de-DE"/>
        </w:rPr>
        <w:drawing>
          <wp:inline distT="0" distB="0" distL="0" distR="0" wp14:anchorId="23AFB694" wp14:editId="33EE8C5F">
            <wp:extent cx="5579110" cy="4879975"/>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7"/>
                    <a:stretch>
                      <a:fillRect/>
                    </a:stretch>
                  </pic:blipFill>
                  <pic:spPr>
                    <a:xfrm>
                      <a:off x="0" y="0"/>
                      <a:ext cx="5579110" cy="4879975"/>
                    </a:xfrm>
                    <a:prstGeom prst="rect">
                      <a:avLst/>
                    </a:prstGeom>
                  </pic:spPr>
                </pic:pic>
              </a:graphicData>
            </a:graphic>
          </wp:inline>
        </w:drawing>
      </w:r>
    </w:p>
    <w:p w14:paraId="263598B5" w14:textId="77777777" w:rsidR="00D30B69" w:rsidRPr="001B61ED" w:rsidRDefault="00D30B69" w:rsidP="000F267A"/>
    <w:p w14:paraId="60A668FE" w14:textId="77777777" w:rsidR="00D30B69" w:rsidRPr="001B61ED" w:rsidRDefault="00D30B69" w:rsidP="000F267A"/>
    <w:p w14:paraId="64032E71" w14:textId="77777777" w:rsidR="00D30B69" w:rsidRPr="001B61ED" w:rsidRDefault="00D30B69" w:rsidP="000F267A"/>
    <w:p w14:paraId="15BD991E" w14:textId="77777777" w:rsidR="00D30B69" w:rsidRPr="001B61ED" w:rsidRDefault="00D30B69" w:rsidP="000F267A"/>
    <w:p w14:paraId="341F16F1" w14:textId="77777777" w:rsidR="00D30B69" w:rsidRPr="001B61ED" w:rsidRDefault="00D30B69" w:rsidP="000F267A"/>
    <w:p w14:paraId="05F18026" w14:textId="77777777" w:rsidR="00D30B69" w:rsidRPr="001B61ED" w:rsidRDefault="00D30B69" w:rsidP="000F267A"/>
    <w:p w14:paraId="20C81981" w14:textId="77777777" w:rsidR="00D30B69" w:rsidRPr="001B61ED" w:rsidRDefault="00D30B69" w:rsidP="000F267A"/>
    <w:p w14:paraId="58744222" w14:textId="77777777" w:rsidR="00D30B69" w:rsidRPr="001B61ED" w:rsidRDefault="00D30B69" w:rsidP="000F267A"/>
    <w:p w14:paraId="24247BD5" w14:textId="77777777" w:rsidR="00D30B69" w:rsidRPr="001B61ED" w:rsidRDefault="00D30B69" w:rsidP="000F267A"/>
    <w:p w14:paraId="309501D9" w14:textId="77777777" w:rsidR="00D30B69" w:rsidRPr="001B61ED" w:rsidRDefault="00D30B69" w:rsidP="000F267A"/>
    <w:p w14:paraId="1CBDC23F" w14:textId="77777777" w:rsidR="00D30B69" w:rsidRPr="001B61ED" w:rsidRDefault="00D30B69" w:rsidP="000F267A"/>
    <w:p w14:paraId="222B2DAB" w14:textId="77777777" w:rsidR="00D30B69" w:rsidRPr="001B61ED" w:rsidRDefault="00D30B69" w:rsidP="000F267A"/>
    <w:p w14:paraId="2C25A1EA" w14:textId="017D967B" w:rsidR="00D30B69" w:rsidRPr="001B61ED" w:rsidRDefault="00D30B69" w:rsidP="00D30B69">
      <w:pPr>
        <w:pStyle w:val="berschrift2"/>
        <w:numPr>
          <w:ilvl w:val="0"/>
          <w:numId w:val="0"/>
        </w:numPr>
        <w:ind w:left="578" w:hanging="578"/>
        <w:rPr>
          <w:noProof w:val="0"/>
          <w:sz w:val="24"/>
          <w:szCs w:val="24"/>
        </w:rPr>
      </w:pPr>
      <w:bookmarkStart w:id="170" w:name="_Toc196818244"/>
      <w:r w:rsidRPr="001B61ED">
        <w:rPr>
          <w:noProof w:val="0"/>
          <w:sz w:val="24"/>
          <w:szCs w:val="24"/>
        </w:rPr>
        <w:lastRenderedPageBreak/>
        <w:t>A-</w:t>
      </w:r>
      <w:r w:rsidR="00152BD5" w:rsidRPr="001B61ED">
        <w:rPr>
          <w:noProof w:val="0"/>
          <w:sz w:val="24"/>
          <w:szCs w:val="24"/>
        </w:rPr>
        <w:t>20</w:t>
      </w:r>
      <w:r w:rsidRPr="001B61ED">
        <w:rPr>
          <w:noProof w:val="0"/>
          <w:sz w:val="24"/>
          <w:szCs w:val="24"/>
        </w:rPr>
        <w:t xml:space="preserve"> </w:t>
      </w:r>
      <w:r w:rsidR="007D4490" w:rsidRPr="001B61ED">
        <w:rPr>
          <w:noProof w:val="0"/>
          <w:sz w:val="24"/>
          <w:szCs w:val="24"/>
        </w:rPr>
        <w:t>HC-Kontaktformular bei 550 Pixel Bildschirmbreite</w:t>
      </w:r>
      <w:bookmarkEnd w:id="170"/>
    </w:p>
    <w:p w14:paraId="7055F1AE" w14:textId="2222DF8C" w:rsidR="00D30B69" w:rsidRPr="001B61ED" w:rsidRDefault="00925914" w:rsidP="000F267A">
      <w:r w:rsidRPr="001B61ED">
        <w:rPr>
          <w:rFonts w:ascii="Arial" w:hAnsi="Arial" w:cs="Arial"/>
          <w:bCs/>
          <w:lang w:eastAsia="de-DE"/>
        </w:rPr>
        <w:drawing>
          <wp:inline distT="0" distB="0" distL="0" distR="0" wp14:anchorId="2EE6C617" wp14:editId="5D00B0E6">
            <wp:extent cx="5579110" cy="278511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8"/>
                    <a:stretch>
                      <a:fillRect/>
                    </a:stretch>
                  </pic:blipFill>
                  <pic:spPr>
                    <a:xfrm>
                      <a:off x="0" y="0"/>
                      <a:ext cx="5579110" cy="2785110"/>
                    </a:xfrm>
                    <a:prstGeom prst="rect">
                      <a:avLst/>
                    </a:prstGeom>
                  </pic:spPr>
                </pic:pic>
              </a:graphicData>
            </a:graphic>
          </wp:inline>
        </w:drawing>
      </w:r>
    </w:p>
    <w:p w14:paraId="7373A507" w14:textId="77777777" w:rsidR="00F91B6A" w:rsidRPr="001B61ED" w:rsidRDefault="00F91B6A" w:rsidP="000F267A"/>
    <w:p w14:paraId="22F7A4C2" w14:textId="77777777" w:rsidR="00F91B6A" w:rsidRPr="001B61ED" w:rsidRDefault="00F91B6A" w:rsidP="000F267A"/>
    <w:p w14:paraId="551C2967" w14:textId="77777777" w:rsidR="00F91B6A" w:rsidRPr="001B61ED" w:rsidRDefault="00F91B6A" w:rsidP="000F267A"/>
    <w:p w14:paraId="5ABCD559" w14:textId="77777777" w:rsidR="00F91B6A" w:rsidRPr="001B61ED" w:rsidRDefault="00F91B6A" w:rsidP="000F267A"/>
    <w:p w14:paraId="697D33AE" w14:textId="77777777" w:rsidR="00F91B6A" w:rsidRPr="001B61ED" w:rsidRDefault="00F91B6A" w:rsidP="000F267A"/>
    <w:p w14:paraId="114EA620" w14:textId="77777777" w:rsidR="00F91B6A" w:rsidRPr="001B61ED" w:rsidRDefault="00F91B6A" w:rsidP="000F267A"/>
    <w:p w14:paraId="0D93C498" w14:textId="77777777" w:rsidR="00F91B6A" w:rsidRPr="001B61ED" w:rsidRDefault="00F91B6A" w:rsidP="000F267A"/>
    <w:p w14:paraId="38472FAE" w14:textId="77777777" w:rsidR="00F91B6A" w:rsidRPr="001B61ED" w:rsidRDefault="00F91B6A" w:rsidP="000F267A"/>
    <w:p w14:paraId="0EAFBC1F" w14:textId="77777777" w:rsidR="00F91B6A" w:rsidRPr="001B61ED" w:rsidRDefault="00F91B6A" w:rsidP="000F267A"/>
    <w:p w14:paraId="0DF370D6" w14:textId="77777777" w:rsidR="00F91B6A" w:rsidRPr="001B61ED" w:rsidRDefault="00F91B6A" w:rsidP="000F267A"/>
    <w:p w14:paraId="5C05470D" w14:textId="77777777" w:rsidR="00F91B6A" w:rsidRPr="001B61ED" w:rsidRDefault="00F91B6A" w:rsidP="000F267A"/>
    <w:p w14:paraId="42206C8D" w14:textId="77777777" w:rsidR="00F91B6A" w:rsidRPr="001B61ED" w:rsidRDefault="00F91B6A" w:rsidP="000F267A"/>
    <w:p w14:paraId="70F13172" w14:textId="77777777" w:rsidR="00F91B6A" w:rsidRPr="001B61ED" w:rsidRDefault="00F91B6A" w:rsidP="000F267A"/>
    <w:p w14:paraId="3A80105A" w14:textId="77777777" w:rsidR="00F91B6A" w:rsidRPr="001B61ED" w:rsidRDefault="00F91B6A" w:rsidP="000F267A"/>
    <w:p w14:paraId="460FB03C" w14:textId="77777777" w:rsidR="00F91B6A" w:rsidRPr="001B61ED" w:rsidRDefault="00F91B6A" w:rsidP="000F267A"/>
    <w:p w14:paraId="18EEB67E" w14:textId="77777777" w:rsidR="00F91B6A" w:rsidRPr="001B61ED" w:rsidRDefault="00F91B6A" w:rsidP="000F267A"/>
    <w:p w14:paraId="3EC07833" w14:textId="77777777" w:rsidR="00F91B6A" w:rsidRPr="001B61ED" w:rsidRDefault="00F91B6A" w:rsidP="000F267A"/>
    <w:p w14:paraId="612DAEDF" w14:textId="77777777" w:rsidR="00F91B6A" w:rsidRPr="001B61ED" w:rsidRDefault="00F91B6A" w:rsidP="000F267A"/>
    <w:p w14:paraId="34532D3E" w14:textId="77777777" w:rsidR="00F91B6A" w:rsidRPr="001B61ED" w:rsidRDefault="00F91B6A" w:rsidP="000F267A"/>
    <w:p w14:paraId="1AFE0B2D" w14:textId="42B08F16" w:rsidR="00C7589A" w:rsidRPr="001B61ED" w:rsidRDefault="00C7589A" w:rsidP="00C7589A">
      <w:pPr>
        <w:pStyle w:val="berschrift2"/>
        <w:numPr>
          <w:ilvl w:val="0"/>
          <w:numId w:val="0"/>
        </w:numPr>
        <w:ind w:left="578" w:hanging="578"/>
        <w:rPr>
          <w:noProof w:val="0"/>
          <w:sz w:val="24"/>
          <w:szCs w:val="24"/>
        </w:rPr>
      </w:pPr>
      <w:bookmarkStart w:id="171" w:name="_Toc196818245"/>
      <w:r w:rsidRPr="001B61ED">
        <w:rPr>
          <w:noProof w:val="0"/>
          <w:sz w:val="24"/>
          <w:szCs w:val="24"/>
        </w:rPr>
        <w:lastRenderedPageBreak/>
        <w:t xml:space="preserve">A-21 HC-Kontaktformular bei </w:t>
      </w:r>
      <w:r w:rsidR="00482AAF" w:rsidRPr="001B61ED">
        <w:rPr>
          <w:noProof w:val="0"/>
          <w:sz w:val="24"/>
          <w:szCs w:val="24"/>
        </w:rPr>
        <w:t>3</w:t>
      </w:r>
      <w:r w:rsidRPr="001B61ED">
        <w:rPr>
          <w:noProof w:val="0"/>
          <w:sz w:val="24"/>
          <w:szCs w:val="24"/>
        </w:rPr>
        <w:t>50 Pixel Bildschirmbreite</w:t>
      </w:r>
      <w:bookmarkEnd w:id="171"/>
    </w:p>
    <w:p w14:paraId="4C5B6694" w14:textId="06EC4CA4" w:rsidR="00F91B6A" w:rsidRPr="001B61ED" w:rsidRDefault="000E1C3A" w:rsidP="000F267A">
      <w:r w:rsidRPr="001B61ED">
        <w:rPr>
          <w:rFonts w:ascii="Arial" w:hAnsi="Arial" w:cs="Arial"/>
          <w:bCs/>
          <w:lang w:eastAsia="de-DE"/>
        </w:rPr>
        <w:drawing>
          <wp:inline distT="0" distB="0" distL="0" distR="0" wp14:anchorId="3244E11B" wp14:editId="72A0EB50">
            <wp:extent cx="5579110" cy="2720340"/>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9"/>
                    <a:stretch>
                      <a:fillRect/>
                    </a:stretch>
                  </pic:blipFill>
                  <pic:spPr>
                    <a:xfrm>
                      <a:off x="0" y="0"/>
                      <a:ext cx="5579110" cy="2720340"/>
                    </a:xfrm>
                    <a:prstGeom prst="rect">
                      <a:avLst/>
                    </a:prstGeom>
                  </pic:spPr>
                </pic:pic>
              </a:graphicData>
            </a:graphic>
          </wp:inline>
        </w:drawing>
      </w:r>
    </w:p>
    <w:p w14:paraId="79CE21A9" w14:textId="77777777" w:rsidR="00E46459" w:rsidRPr="001B61ED" w:rsidRDefault="00E46459" w:rsidP="000F267A"/>
    <w:p w14:paraId="180CD58A" w14:textId="77777777" w:rsidR="00E46459" w:rsidRPr="001B61ED" w:rsidRDefault="00E46459" w:rsidP="000F267A"/>
    <w:p w14:paraId="32E1969E" w14:textId="77777777" w:rsidR="00E46459" w:rsidRPr="001B61ED" w:rsidRDefault="00E46459" w:rsidP="000F267A"/>
    <w:p w14:paraId="4BEB8AB6" w14:textId="77777777" w:rsidR="00E46459" w:rsidRPr="001B61ED" w:rsidRDefault="00E46459" w:rsidP="000F267A"/>
    <w:p w14:paraId="656697B5" w14:textId="77777777" w:rsidR="00E46459" w:rsidRPr="001B61ED" w:rsidRDefault="00E46459" w:rsidP="000F267A"/>
    <w:p w14:paraId="6DDFC348" w14:textId="77777777" w:rsidR="00E46459" w:rsidRPr="001B61ED" w:rsidRDefault="00E46459" w:rsidP="000F267A"/>
    <w:p w14:paraId="6DC42ACA" w14:textId="77777777" w:rsidR="00E46459" w:rsidRPr="001B61ED" w:rsidRDefault="00E46459" w:rsidP="000F267A"/>
    <w:p w14:paraId="3C0C8F3D" w14:textId="77777777" w:rsidR="00E46459" w:rsidRPr="001B61ED" w:rsidRDefault="00E46459" w:rsidP="000F267A"/>
    <w:p w14:paraId="5377EFCC" w14:textId="77777777" w:rsidR="00E46459" w:rsidRPr="001B61ED" w:rsidRDefault="00E46459" w:rsidP="000F267A"/>
    <w:p w14:paraId="551CF7EB" w14:textId="77777777" w:rsidR="00E46459" w:rsidRPr="001B61ED" w:rsidRDefault="00E46459" w:rsidP="000F267A"/>
    <w:p w14:paraId="1D9A203F" w14:textId="77777777" w:rsidR="00E46459" w:rsidRPr="001B61ED" w:rsidRDefault="00E46459" w:rsidP="000F267A"/>
    <w:p w14:paraId="27B8A091" w14:textId="77777777" w:rsidR="00E46459" w:rsidRPr="001B61ED" w:rsidRDefault="00E46459" w:rsidP="000F267A"/>
    <w:p w14:paraId="714BDC58" w14:textId="77777777" w:rsidR="00E46459" w:rsidRPr="001B61ED" w:rsidRDefault="00E46459" w:rsidP="000F267A"/>
    <w:p w14:paraId="7136CFC8" w14:textId="77777777" w:rsidR="00E46459" w:rsidRPr="001B61ED" w:rsidRDefault="00E46459" w:rsidP="000F267A"/>
    <w:p w14:paraId="2205FBAE" w14:textId="77777777" w:rsidR="00E46459" w:rsidRPr="001B61ED" w:rsidRDefault="00E46459" w:rsidP="000F267A"/>
    <w:p w14:paraId="220C36CE" w14:textId="77777777" w:rsidR="00E46459" w:rsidRPr="001B61ED" w:rsidRDefault="00E46459" w:rsidP="000F267A"/>
    <w:p w14:paraId="002EE3A3" w14:textId="77777777" w:rsidR="00E46459" w:rsidRPr="001B61ED" w:rsidRDefault="00E46459" w:rsidP="000F267A"/>
    <w:p w14:paraId="1932D9D5" w14:textId="77777777" w:rsidR="00E46459" w:rsidRPr="001B61ED" w:rsidRDefault="00E46459" w:rsidP="000F267A"/>
    <w:p w14:paraId="544BC67B" w14:textId="77777777" w:rsidR="00E46459" w:rsidRPr="001B61ED" w:rsidRDefault="00E46459" w:rsidP="000F267A"/>
    <w:p w14:paraId="7E336743" w14:textId="39A0CF93" w:rsidR="00E46459" w:rsidRPr="001B61ED" w:rsidRDefault="00E46459" w:rsidP="00E46459">
      <w:pPr>
        <w:pStyle w:val="berschrift2"/>
        <w:numPr>
          <w:ilvl w:val="0"/>
          <w:numId w:val="0"/>
        </w:numPr>
        <w:ind w:left="578" w:hanging="578"/>
        <w:rPr>
          <w:noProof w:val="0"/>
          <w:sz w:val="24"/>
          <w:szCs w:val="24"/>
        </w:rPr>
      </w:pPr>
      <w:bookmarkStart w:id="172" w:name="_Toc196818246"/>
      <w:r w:rsidRPr="001B61ED">
        <w:rPr>
          <w:noProof w:val="0"/>
          <w:sz w:val="24"/>
          <w:szCs w:val="24"/>
        </w:rPr>
        <w:lastRenderedPageBreak/>
        <w:t xml:space="preserve">A-22 </w:t>
      </w:r>
      <w:r w:rsidR="0046396E" w:rsidRPr="001B61ED">
        <w:rPr>
          <w:noProof w:val="0"/>
          <w:sz w:val="24"/>
          <w:szCs w:val="24"/>
        </w:rPr>
        <w:t>L</w:t>
      </w:r>
      <w:r w:rsidRPr="001B61ED">
        <w:rPr>
          <w:noProof w:val="0"/>
          <w:sz w:val="24"/>
          <w:szCs w:val="24"/>
        </w:rPr>
        <w:t>C-</w:t>
      </w:r>
      <w:r w:rsidR="0046396E" w:rsidRPr="001B61ED">
        <w:rPr>
          <w:noProof w:val="0"/>
          <w:sz w:val="24"/>
          <w:szCs w:val="24"/>
        </w:rPr>
        <w:t>Abschlusstest</w:t>
      </w:r>
      <w:r w:rsidRPr="001B61ED">
        <w:rPr>
          <w:noProof w:val="0"/>
          <w:sz w:val="24"/>
          <w:szCs w:val="24"/>
        </w:rPr>
        <w:t xml:space="preserve"> bei </w:t>
      </w:r>
      <w:r w:rsidR="00595D63" w:rsidRPr="001B61ED">
        <w:rPr>
          <w:noProof w:val="0"/>
          <w:sz w:val="24"/>
          <w:szCs w:val="24"/>
        </w:rPr>
        <w:t>5</w:t>
      </w:r>
      <w:r w:rsidRPr="001B61ED">
        <w:rPr>
          <w:noProof w:val="0"/>
          <w:sz w:val="24"/>
          <w:szCs w:val="24"/>
        </w:rPr>
        <w:t>50 Pixel Bildschirmbreite</w:t>
      </w:r>
      <w:bookmarkEnd w:id="172"/>
    </w:p>
    <w:p w14:paraId="741FACC1" w14:textId="423E39F0" w:rsidR="00E46459" w:rsidRPr="001B61ED" w:rsidRDefault="00C701EC" w:rsidP="000F267A">
      <w:r w:rsidRPr="001B61ED">
        <w:rPr>
          <w:rFonts w:ascii="Arial" w:hAnsi="Arial" w:cs="Arial"/>
          <w:bCs/>
          <w:lang w:eastAsia="de-DE"/>
        </w:rPr>
        <w:drawing>
          <wp:inline distT="0" distB="0" distL="0" distR="0" wp14:anchorId="684184C0" wp14:editId="31F4E227">
            <wp:extent cx="5579110" cy="5820410"/>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60"/>
                    <a:stretch>
                      <a:fillRect/>
                    </a:stretch>
                  </pic:blipFill>
                  <pic:spPr>
                    <a:xfrm>
                      <a:off x="0" y="0"/>
                      <a:ext cx="5579110" cy="5820410"/>
                    </a:xfrm>
                    <a:prstGeom prst="rect">
                      <a:avLst/>
                    </a:prstGeom>
                  </pic:spPr>
                </pic:pic>
              </a:graphicData>
            </a:graphic>
          </wp:inline>
        </w:drawing>
      </w:r>
    </w:p>
    <w:p w14:paraId="7D1F14E0" w14:textId="77777777" w:rsidR="003D0F17" w:rsidRPr="001B61ED" w:rsidRDefault="003D0F17" w:rsidP="000F267A"/>
    <w:p w14:paraId="7F682463" w14:textId="77777777" w:rsidR="003D0F17" w:rsidRPr="001B61ED" w:rsidRDefault="003D0F17" w:rsidP="000F267A"/>
    <w:p w14:paraId="5F8E0B4C" w14:textId="77777777" w:rsidR="003D0F17" w:rsidRPr="001B61ED" w:rsidRDefault="003D0F17" w:rsidP="000F267A"/>
    <w:p w14:paraId="27E75F33" w14:textId="77777777" w:rsidR="003D0F17" w:rsidRPr="001B61ED" w:rsidRDefault="003D0F17" w:rsidP="000F267A"/>
    <w:p w14:paraId="7E58DB01" w14:textId="77777777" w:rsidR="003D0F17" w:rsidRPr="001B61ED" w:rsidRDefault="003D0F17" w:rsidP="000F267A"/>
    <w:p w14:paraId="15004D6D" w14:textId="77777777" w:rsidR="003D0F17" w:rsidRPr="001B61ED" w:rsidRDefault="003D0F17" w:rsidP="000F267A"/>
    <w:p w14:paraId="6E017952" w14:textId="77777777" w:rsidR="003D0F17" w:rsidRPr="001B61ED" w:rsidRDefault="003D0F17" w:rsidP="000F267A"/>
    <w:p w14:paraId="6EA75F9C" w14:textId="77777777" w:rsidR="003D0F17" w:rsidRPr="001B61ED" w:rsidRDefault="003D0F17" w:rsidP="000F267A"/>
    <w:p w14:paraId="2F29919B" w14:textId="77777777" w:rsidR="003D0F17" w:rsidRPr="001B61ED" w:rsidRDefault="003D0F17" w:rsidP="000F267A"/>
    <w:p w14:paraId="3B98D331" w14:textId="04CC20C2" w:rsidR="003D0F17" w:rsidRPr="001B61ED" w:rsidRDefault="003D0F17" w:rsidP="003D0F17">
      <w:pPr>
        <w:pStyle w:val="berschrift1"/>
        <w:numPr>
          <w:ilvl w:val="0"/>
          <w:numId w:val="0"/>
        </w:numPr>
        <w:ind w:left="431" w:hanging="431"/>
        <w:rPr>
          <w:noProof w:val="0"/>
          <w:sz w:val="28"/>
          <w:szCs w:val="28"/>
        </w:rPr>
      </w:pPr>
      <w:bookmarkStart w:id="173" w:name="_Toc196818247"/>
      <w:r w:rsidRPr="001B61ED">
        <w:rPr>
          <w:noProof w:val="0"/>
          <w:sz w:val="28"/>
          <w:szCs w:val="28"/>
        </w:rPr>
        <w:lastRenderedPageBreak/>
        <w:t xml:space="preserve">Appendix B. </w:t>
      </w:r>
      <w:r w:rsidR="00FF076E" w:rsidRPr="001B61ED">
        <w:rPr>
          <w:noProof w:val="0"/>
          <w:sz w:val="28"/>
          <w:szCs w:val="28"/>
        </w:rPr>
        <w:t>Tabellen</w:t>
      </w:r>
      <w:bookmarkEnd w:id="173"/>
    </w:p>
    <w:p w14:paraId="7E76A5B2" w14:textId="16ACF0CD" w:rsidR="00182FA2" w:rsidRPr="001B61ED" w:rsidRDefault="00182FA2" w:rsidP="00182FA2">
      <w:pPr>
        <w:pStyle w:val="berschrift2"/>
        <w:numPr>
          <w:ilvl w:val="0"/>
          <w:numId w:val="0"/>
        </w:numPr>
        <w:ind w:left="578" w:hanging="578"/>
        <w:rPr>
          <w:noProof w:val="0"/>
          <w:sz w:val="24"/>
          <w:szCs w:val="24"/>
        </w:rPr>
      </w:pPr>
      <w:bookmarkStart w:id="174" w:name="_Toc196818248"/>
      <w:r w:rsidRPr="001B61ED">
        <w:rPr>
          <w:noProof w:val="0"/>
          <w:sz w:val="24"/>
          <w:szCs w:val="24"/>
        </w:rPr>
        <w:t xml:space="preserve">B-1 </w:t>
      </w:r>
      <w:r w:rsidR="00CB2155" w:rsidRPr="001B61ED">
        <w:rPr>
          <w:noProof w:val="0"/>
          <w:sz w:val="24"/>
          <w:szCs w:val="24"/>
        </w:rPr>
        <w:t>Aufwandsermittlungswerte bei der HC-Version von Lexicode</w:t>
      </w:r>
      <w:bookmarkEnd w:id="174"/>
    </w:p>
    <w:p w14:paraId="4BD4A50C" w14:textId="37CC94CD" w:rsidR="00E47D00" w:rsidRPr="001B61ED" w:rsidRDefault="00E47D00" w:rsidP="00E47D00">
      <w:r w:rsidRPr="001B61ED">
        <w:rPr>
          <w:rFonts w:ascii="Arial" w:hAnsi="Arial" w:cs="Arial"/>
          <w:bCs/>
          <w:lang w:eastAsia="de-DE"/>
        </w:rPr>
        <w:drawing>
          <wp:inline distT="0" distB="0" distL="0" distR="0" wp14:anchorId="3E755557" wp14:editId="17132B9A">
            <wp:extent cx="5579110" cy="2053590"/>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61"/>
                    <a:stretch>
                      <a:fillRect/>
                    </a:stretch>
                  </pic:blipFill>
                  <pic:spPr>
                    <a:xfrm>
                      <a:off x="0" y="0"/>
                      <a:ext cx="5579110" cy="2053590"/>
                    </a:xfrm>
                    <a:prstGeom prst="rect">
                      <a:avLst/>
                    </a:prstGeom>
                  </pic:spPr>
                </pic:pic>
              </a:graphicData>
            </a:graphic>
          </wp:inline>
        </w:drawing>
      </w:r>
    </w:p>
    <w:p w14:paraId="37873EAF" w14:textId="77777777" w:rsidR="00340749" w:rsidRPr="001B61ED" w:rsidRDefault="00340749" w:rsidP="00E47D00"/>
    <w:p w14:paraId="79A042F8" w14:textId="77777777" w:rsidR="00340749" w:rsidRPr="001B61ED" w:rsidRDefault="00340749" w:rsidP="00E47D00"/>
    <w:p w14:paraId="7B24147A" w14:textId="77777777" w:rsidR="00340749" w:rsidRPr="001B61ED" w:rsidRDefault="00340749" w:rsidP="00E47D00"/>
    <w:p w14:paraId="54DEC989" w14:textId="77777777" w:rsidR="00340749" w:rsidRPr="001B61ED" w:rsidRDefault="00340749" w:rsidP="00E47D00"/>
    <w:p w14:paraId="0211BCC9" w14:textId="77777777" w:rsidR="00340749" w:rsidRPr="001B61ED" w:rsidRDefault="00340749" w:rsidP="00E47D00"/>
    <w:p w14:paraId="4D655B68" w14:textId="77777777" w:rsidR="00340749" w:rsidRPr="001B61ED" w:rsidRDefault="00340749" w:rsidP="00E47D00"/>
    <w:p w14:paraId="2A772E48" w14:textId="77777777" w:rsidR="00340749" w:rsidRPr="001B61ED" w:rsidRDefault="00340749" w:rsidP="00E47D00"/>
    <w:p w14:paraId="17CA083F" w14:textId="77777777" w:rsidR="00340749" w:rsidRPr="001B61ED" w:rsidRDefault="00340749" w:rsidP="00E47D00"/>
    <w:p w14:paraId="0CC63244" w14:textId="77777777" w:rsidR="00340749" w:rsidRPr="001B61ED" w:rsidRDefault="00340749" w:rsidP="00E47D00"/>
    <w:p w14:paraId="0164C525" w14:textId="77777777" w:rsidR="00340749" w:rsidRPr="001B61ED" w:rsidRDefault="00340749" w:rsidP="00E47D00"/>
    <w:p w14:paraId="1E6BFDDB" w14:textId="77777777" w:rsidR="00340749" w:rsidRPr="001B61ED" w:rsidRDefault="00340749" w:rsidP="00E47D00"/>
    <w:p w14:paraId="2075BC81" w14:textId="77777777" w:rsidR="00340749" w:rsidRPr="001B61ED" w:rsidRDefault="00340749" w:rsidP="00E47D00"/>
    <w:p w14:paraId="62C073FF" w14:textId="77777777" w:rsidR="00340749" w:rsidRPr="001B61ED" w:rsidRDefault="00340749" w:rsidP="00E47D00"/>
    <w:p w14:paraId="7E65F9F6" w14:textId="77777777" w:rsidR="00340749" w:rsidRPr="001B61ED" w:rsidRDefault="00340749" w:rsidP="00E47D00"/>
    <w:p w14:paraId="2E4A3B83" w14:textId="77777777" w:rsidR="00340749" w:rsidRPr="001B61ED" w:rsidRDefault="00340749" w:rsidP="00E47D00"/>
    <w:p w14:paraId="71EC7C2D" w14:textId="77777777" w:rsidR="00340749" w:rsidRPr="001B61ED" w:rsidRDefault="00340749" w:rsidP="00E47D00"/>
    <w:p w14:paraId="6A573C06" w14:textId="77777777" w:rsidR="00340749" w:rsidRPr="001B61ED" w:rsidRDefault="00340749" w:rsidP="00E47D00"/>
    <w:p w14:paraId="26DA2503" w14:textId="77777777" w:rsidR="00340749" w:rsidRPr="001B61ED" w:rsidRDefault="00340749" w:rsidP="00E47D00"/>
    <w:p w14:paraId="5247ABEB" w14:textId="77777777" w:rsidR="00340749" w:rsidRPr="001B61ED" w:rsidRDefault="00340749" w:rsidP="00E47D00"/>
    <w:p w14:paraId="715E1386" w14:textId="108FB66F" w:rsidR="00857DB2" w:rsidRPr="001B61ED" w:rsidRDefault="00857DB2" w:rsidP="00857DB2">
      <w:pPr>
        <w:pStyle w:val="berschrift2"/>
        <w:numPr>
          <w:ilvl w:val="0"/>
          <w:numId w:val="0"/>
        </w:numPr>
        <w:ind w:left="578" w:hanging="578"/>
        <w:rPr>
          <w:noProof w:val="0"/>
          <w:sz w:val="24"/>
          <w:szCs w:val="24"/>
        </w:rPr>
      </w:pPr>
      <w:bookmarkStart w:id="175" w:name="_Toc196818249"/>
      <w:r w:rsidRPr="001B61ED">
        <w:rPr>
          <w:noProof w:val="0"/>
          <w:sz w:val="24"/>
          <w:szCs w:val="24"/>
        </w:rPr>
        <w:lastRenderedPageBreak/>
        <w:t>B-2 Ermittlung des wahrscheinlichen Schadens bei der HC-Version</w:t>
      </w:r>
      <w:bookmarkEnd w:id="175"/>
    </w:p>
    <w:p w14:paraId="3A94AB40" w14:textId="3D361DD5" w:rsidR="00340749" w:rsidRPr="001B61ED" w:rsidRDefault="00776D03" w:rsidP="00E47D00">
      <w:r w:rsidRPr="001B61ED">
        <w:rPr>
          <w:rFonts w:ascii="Arial" w:hAnsi="Arial" w:cs="Arial"/>
          <w:bCs/>
          <w:lang w:eastAsia="de-DE"/>
        </w:rPr>
        <w:drawing>
          <wp:inline distT="0" distB="0" distL="0" distR="0" wp14:anchorId="60233963" wp14:editId="0DB7D2A1">
            <wp:extent cx="5579110" cy="1355090"/>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62"/>
                    <a:stretch>
                      <a:fillRect/>
                    </a:stretch>
                  </pic:blipFill>
                  <pic:spPr>
                    <a:xfrm>
                      <a:off x="0" y="0"/>
                      <a:ext cx="5579110" cy="1355090"/>
                    </a:xfrm>
                    <a:prstGeom prst="rect">
                      <a:avLst/>
                    </a:prstGeom>
                  </pic:spPr>
                </pic:pic>
              </a:graphicData>
            </a:graphic>
          </wp:inline>
        </w:drawing>
      </w:r>
    </w:p>
    <w:p w14:paraId="4CD819A6" w14:textId="77777777" w:rsidR="000753E9" w:rsidRPr="001B61ED" w:rsidRDefault="000753E9" w:rsidP="00E47D00"/>
    <w:p w14:paraId="1A217D7E" w14:textId="77777777" w:rsidR="000753E9" w:rsidRPr="001B61ED" w:rsidRDefault="000753E9" w:rsidP="00E47D00"/>
    <w:p w14:paraId="293E4C86" w14:textId="77777777" w:rsidR="000753E9" w:rsidRPr="001B61ED" w:rsidRDefault="000753E9" w:rsidP="00E47D00"/>
    <w:p w14:paraId="6A1288C9" w14:textId="77777777" w:rsidR="000753E9" w:rsidRPr="001B61ED" w:rsidRDefault="000753E9" w:rsidP="00E47D00"/>
    <w:p w14:paraId="4ACADB5E" w14:textId="77777777" w:rsidR="000753E9" w:rsidRPr="001B61ED" w:rsidRDefault="000753E9" w:rsidP="00E47D00"/>
    <w:p w14:paraId="56677633" w14:textId="77777777" w:rsidR="000753E9" w:rsidRPr="001B61ED" w:rsidRDefault="000753E9" w:rsidP="00E47D00"/>
    <w:p w14:paraId="42ADF063" w14:textId="77777777" w:rsidR="000753E9" w:rsidRPr="001B61ED" w:rsidRDefault="000753E9" w:rsidP="00E47D00"/>
    <w:p w14:paraId="626650FE" w14:textId="77777777" w:rsidR="000753E9" w:rsidRPr="001B61ED" w:rsidRDefault="000753E9" w:rsidP="00E47D00"/>
    <w:p w14:paraId="09741C66" w14:textId="77777777" w:rsidR="000753E9" w:rsidRPr="001B61ED" w:rsidRDefault="000753E9" w:rsidP="00E47D00"/>
    <w:p w14:paraId="2205D80D" w14:textId="77777777" w:rsidR="000753E9" w:rsidRPr="001B61ED" w:rsidRDefault="000753E9" w:rsidP="00E47D00"/>
    <w:p w14:paraId="4B6418D6" w14:textId="77777777" w:rsidR="000753E9" w:rsidRPr="001B61ED" w:rsidRDefault="000753E9" w:rsidP="00E47D00"/>
    <w:p w14:paraId="25C4CFDF" w14:textId="77777777" w:rsidR="000753E9" w:rsidRPr="001B61ED" w:rsidRDefault="000753E9" w:rsidP="00E47D00"/>
    <w:p w14:paraId="3A1829CA" w14:textId="77777777" w:rsidR="000753E9" w:rsidRPr="001B61ED" w:rsidRDefault="000753E9" w:rsidP="00E47D00"/>
    <w:p w14:paraId="6771F497" w14:textId="77777777" w:rsidR="000753E9" w:rsidRPr="001B61ED" w:rsidRDefault="000753E9" w:rsidP="00E47D00"/>
    <w:p w14:paraId="21251FF1" w14:textId="77777777" w:rsidR="000753E9" w:rsidRPr="001B61ED" w:rsidRDefault="000753E9" w:rsidP="00E47D00"/>
    <w:p w14:paraId="4BC68BF8" w14:textId="77777777" w:rsidR="000753E9" w:rsidRPr="001B61ED" w:rsidRDefault="000753E9" w:rsidP="00E47D00"/>
    <w:p w14:paraId="3440FA9D" w14:textId="77777777" w:rsidR="000753E9" w:rsidRPr="001B61ED" w:rsidRDefault="000753E9" w:rsidP="00E47D00"/>
    <w:p w14:paraId="62559764" w14:textId="77777777" w:rsidR="000753E9" w:rsidRPr="001B61ED" w:rsidRDefault="000753E9" w:rsidP="00E47D00"/>
    <w:p w14:paraId="27FB29C1" w14:textId="77777777" w:rsidR="000753E9" w:rsidRPr="001B61ED" w:rsidRDefault="000753E9" w:rsidP="00E47D00"/>
    <w:p w14:paraId="14F1A5DE" w14:textId="77777777" w:rsidR="000753E9" w:rsidRPr="001B61ED" w:rsidRDefault="000753E9" w:rsidP="00E47D00"/>
    <w:p w14:paraId="42B86FEF" w14:textId="77777777" w:rsidR="000753E9" w:rsidRPr="001B61ED" w:rsidRDefault="000753E9" w:rsidP="00E47D00"/>
    <w:p w14:paraId="114B4605" w14:textId="77777777" w:rsidR="000753E9" w:rsidRPr="001B61ED" w:rsidRDefault="000753E9" w:rsidP="00E47D00"/>
    <w:p w14:paraId="52446458" w14:textId="77777777" w:rsidR="000753E9" w:rsidRPr="001B61ED" w:rsidRDefault="000753E9" w:rsidP="00E47D00"/>
    <w:p w14:paraId="00EBD8D8" w14:textId="1FCCE5D5" w:rsidR="000753E9" w:rsidRPr="001B61ED" w:rsidRDefault="000753E9" w:rsidP="000753E9">
      <w:pPr>
        <w:pStyle w:val="berschrift2"/>
        <w:numPr>
          <w:ilvl w:val="0"/>
          <w:numId w:val="0"/>
        </w:numPr>
        <w:ind w:left="578" w:hanging="578"/>
        <w:rPr>
          <w:noProof w:val="0"/>
          <w:sz w:val="24"/>
          <w:szCs w:val="24"/>
        </w:rPr>
      </w:pPr>
      <w:bookmarkStart w:id="176" w:name="_Toc196818250"/>
      <w:r w:rsidRPr="001B61ED">
        <w:rPr>
          <w:noProof w:val="0"/>
          <w:sz w:val="24"/>
          <w:szCs w:val="24"/>
        </w:rPr>
        <w:lastRenderedPageBreak/>
        <w:t xml:space="preserve">B-3 </w:t>
      </w:r>
      <w:r w:rsidR="00975425" w:rsidRPr="001B61ED">
        <w:rPr>
          <w:noProof w:val="0"/>
          <w:sz w:val="24"/>
          <w:szCs w:val="24"/>
        </w:rPr>
        <w:t>Aufwandsermittlungswerte bei der LC/NC-Version von Lexicode</w:t>
      </w:r>
      <w:bookmarkEnd w:id="176"/>
    </w:p>
    <w:p w14:paraId="032A181E" w14:textId="3E323EB5" w:rsidR="000753E9" w:rsidRPr="001B61ED" w:rsidRDefault="00676ECB" w:rsidP="00E47D00">
      <w:r w:rsidRPr="001B61ED">
        <w:rPr>
          <w:rFonts w:ascii="Arial" w:hAnsi="Arial" w:cs="Arial"/>
          <w:bCs/>
          <w:lang w:eastAsia="de-DE"/>
        </w:rPr>
        <w:drawing>
          <wp:inline distT="0" distB="0" distL="0" distR="0" wp14:anchorId="289C8331" wp14:editId="73B126BE">
            <wp:extent cx="5579110" cy="2085340"/>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3"/>
                    <a:stretch>
                      <a:fillRect/>
                    </a:stretch>
                  </pic:blipFill>
                  <pic:spPr>
                    <a:xfrm>
                      <a:off x="0" y="0"/>
                      <a:ext cx="5579110" cy="2085340"/>
                    </a:xfrm>
                    <a:prstGeom prst="rect">
                      <a:avLst/>
                    </a:prstGeom>
                  </pic:spPr>
                </pic:pic>
              </a:graphicData>
            </a:graphic>
          </wp:inline>
        </w:drawing>
      </w:r>
    </w:p>
    <w:p w14:paraId="388E5079" w14:textId="77777777" w:rsidR="00473EC7" w:rsidRPr="001B61ED" w:rsidRDefault="00473EC7" w:rsidP="00E47D00"/>
    <w:p w14:paraId="36E029C4" w14:textId="77777777" w:rsidR="00473EC7" w:rsidRPr="001B61ED" w:rsidRDefault="00473EC7" w:rsidP="00E47D00"/>
    <w:p w14:paraId="67E9EBA2" w14:textId="77777777" w:rsidR="00473EC7" w:rsidRPr="001B61ED" w:rsidRDefault="00473EC7" w:rsidP="00E47D00"/>
    <w:p w14:paraId="1BF093EB" w14:textId="77777777" w:rsidR="00473EC7" w:rsidRPr="001B61ED" w:rsidRDefault="00473EC7" w:rsidP="00E47D00"/>
    <w:p w14:paraId="54E09F4B" w14:textId="77777777" w:rsidR="00473EC7" w:rsidRPr="001B61ED" w:rsidRDefault="00473EC7" w:rsidP="00E47D00"/>
    <w:p w14:paraId="207BD55B" w14:textId="77777777" w:rsidR="00473EC7" w:rsidRPr="001B61ED" w:rsidRDefault="00473EC7" w:rsidP="00E47D00"/>
    <w:p w14:paraId="390DE51C" w14:textId="77777777" w:rsidR="00473EC7" w:rsidRPr="001B61ED" w:rsidRDefault="00473EC7" w:rsidP="00E47D00"/>
    <w:p w14:paraId="5F1D837D" w14:textId="77777777" w:rsidR="00473EC7" w:rsidRPr="001B61ED" w:rsidRDefault="00473EC7" w:rsidP="00E47D00"/>
    <w:p w14:paraId="5AC42298" w14:textId="77777777" w:rsidR="00473EC7" w:rsidRPr="001B61ED" w:rsidRDefault="00473EC7" w:rsidP="00E47D00"/>
    <w:p w14:paraId="304FBC80" w14:textId="77777777" w:rsidR="00473EC7" w:rsidRPr="001B61ED" w:rsidRDefault="00473EC7" w:rsidP="00E47D00"/>
    <w:p w14:paraId="4736A092" w14:textId="77777777" w:rsidR="00473EC7" w:rsidRPr="001B61ED" w:rsidRDefault="00473EC7" w:rsidP="00E47D00"/>
    <w:p w14:paraId="3CC7B746" w14:textId="77777777" w:rsidR="00473EC7" w:rsidRPr="001B61ED" w:rsidRDefault="00473EC7" w:rsidP="00E47D00"/>
    <w:p w14:paraId="1AD0507C" w14:textId="77777777" w:rsidR="00473EC7" w:rsidRPr="001B61ED" w:rsidRDefault="00473EC7" w:rsidP="00E47D00"/>
    <w:p w14:paraId="26CC3050" w14:textId="77777777" w:rsidR="00473EC7" w:rsidRPr="001B61ED" w:rsidRDefault="00473EC7" w:rsidP="00E47D00"/>
    <w:p w14:paraId="27452E67" w14:textId="77777777" w:rsidR="00473EC7" w:rsidRPr="001B61ED" w:rsidRDefault="00473EC7" w:rsidP="00E47D00"/>
    <w:p w14:paraId="613572C1" w14:textId="77777777" w:rsidR="00473EC7" w:rsidRPr="001B61ED" w:rsidRDefault="00473EC7" w:rsidP="00E47D00"/>
    <w:p w14:paraId="04A23F76" w14:textId="77777777" w:rsidR="00473EC7" w:rsidRPr="001B61ED" w:rsidRDefault="00473EC7" w:rsidP="00E47D00"/>
    <w:p w14:paraId="63A1BDA2" w14:textId="77777777" w:rsidR="00473EC7" w:rsidRPr="001B61ED" w:rsidRDefault="00473EC7" w:rsidP="00E47D00"/>
    <w:p w14:paraId="2099B516" w14:textId="77777777" w:rsidR="00473EC7" w:rsidRPr="001B61ED" w:rsidRDefault="00473EC7" w:rsidP="00E47D00"/>
    <w:p w14:paraId="7099906C" w14:textId="77777777" w:rsidR="00473EC7" w:rsidRPr="001B61ED" w:rsidRDefault="00473EC7" w:rsidP="00E47D00"/>
    <w:p w14:paraId="01C49B2A" w14:textId="77777777" w:rsidR="00473EC7" w:rsidRPr="001B61ED" w:rsidRDefault="00473EC7" w:rsidP="00E47D00"/>
    <w:p w14:paraId="7BD6CD68" w14:textId="3AA26FCF" w:rsidR="00473EC7" w:rsidRPr="001B61ED" w:rsidRDefault="00473EC7" w:rsidP="00473EC7">
      <w:pPr>
        <w:pStyle w:val="berschrift2"/>
        <w:numPr>
          <w:ilvl w:val="0"/>
          <w:numId w:val="0"/>
        </w:numPr>
        <w:ind w:left="578" w:hanging="578"/>
        <w:rPr>
          <w:noProof w:val="0"/>
          <w:sz w:val="24"/>
          <w:szCs w:val="24"/>
        </w:rPr>
      </w:pPr>
      <w:bookmarkStart w:id="177" w:name="_Toc196818251"/>
      <w:r w:rsidRPr="001B61ED">
        <w:rPr>
          <w:noProof w:val="0"/>
          <w:sz w:val="24"/>
          <w:szCs w:val="24"/>
        </w:rPr>
        <w:lastRenderedPageBreak/>
        <w:t>B-</w:t>
      </w:r>
      <w:r w:rsidR="00C67867" w:rsidRPr="001B61ED">
        <w:rPr>
          <w:noProof w:val="0"/>
          <w:sz w:val="24"/>
          <w:szCs w:val="24"/>
        </w:rPr>
        <w:t>4</w:t>
      </w:r>
      <w:r w:rsidRPr="001B61ED">
        <w:rPr>
          <w:noProof w:val="0"/>
          <w:sz w:val="24"/>
          <w:szCs w:val="24"/>
        </w:rPr>
        <w:t xml:space="preserve"> Ermittlung des wahrscheinlichen Schadens bei der </w:t>
      </w:r>
      <w:r w:rsidR="004D103B" w:rsidRPr="001B61ED">
        <w:rPr>
          <w:noProof w:val="0"/>
          <w:sz w:val="24"/>
          <w:szCs w:val="24"/>
        </w:rPr>
        <w:t>LC/NC</w:t>
      </w:r>
      <w:r w:rsidRPr="001B61ED">
        <w:rPr>
          <w:noProof w:val="0"/>
          <w:sz w:val="24"/>
          <w:szCs w:val="24"/>
        </w:rPr>
        <w:t>-Version</w:t>
      </w:r>
      <w:bookmarkEnd w:id="177"/>
    </w:p>
    <w:p w14:paraId="727E8C3C" w14:textId="2D05EE70" w:rsidR="00473EC7" w:rsidRPr="001B61ED" w:rsidRDefault="00757158" w:rsidP="00E47D00">
      <w:r w:rsidRPr="001B61ED">
        <w:rPr>
          <w:rFonts w:ascii="Arial" w:hAnsi="Arial" w:cs="Arial"/>
          <w:bCs/>
          <w:lang w:eastAsia="de-DE"/>
        </w:rPr>
        <w:drawing>
          <wp:inline distT="0" distB="0" distL="0" distR="0" wp14:anchorId="57990378" wp14:editId="26FC554F">
            <wp:extent cx="5579110" cy="1381125"/>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4"/>
                    <a:stretch>
                      <a:fillRect/>
                    </a:stretch>
                  </pic:blipFill>
                  <pic:spPr>
                    <a:xfrm>
                      <a:off x="0" y="0"/>
                      <a:ext cx="5579110" cy="1381125"/>
                    </a:xfrm>
                    <a:prstGeom prst="rect">
                      <a:avLst/>
                    </a:prstGeom>
                  </pic:spPr>
                </pic:pic>
              </a:graphicData>
            </a:graphic>
          </wp:inline>
        </w:drawing>
      </w:r>
    </w:p>
    <w:p w14:paraId="0E3EEF2B" w14:textId="77777777" w:rsidR="00340749" w:rsidRPr="001B61ED" w:rsidRDefault="00340749" w:rsidP="00E47D00"/>
    <w:p w14:paraId="3ECD0F5A" w14:textId="77777777" w:rsidR="00340749" w:rsidRPr="001B61ED" w:rsidRDefault="00340749" w:rsidP="00E47D00"/>
    <w:p w14:paraId="3D79A1BF" w14:textId="77777777" w:rsidR="00340749" w:rsidRPr="001B61ED" w:rsidRDefault="00340749" w:rsidP="00E47D00"/>
    <w:p w14:paraId="04E5C9AD" w14:textId="77777777" w:rsidR="00182FA2" w:rsidRPr="001B61ED" w:rsidRDefault="00182FA2" w:rsidP="00182FA2"/>
    <w:p w14:paraId="37A7CE0E" w14:textId="77777777" w:rsidR="003D0F17" w:rsidRPr="001B61ED" w:rsidRDefault="003D0F17" w:rsidP="000F267A"/>
    <w:p w14:paraId="4DF4999A" w14:textId="77777777" w:rsidR="00D52863" w:rsidRPr="001B61ED" w:rsidRDefault="00D52863" w:rsidP="000F267A"/>
    <w:p w14:paraId="40D6C31E" w14:textId="77777777" w:rsidR="00D52863" w:rsidRPr="001B61ED" w:rsidRDefault="00D52863" w:rsidP="000F267A"/>
    <w:p w14:paraId="328719E2" w14:textId="77777777" w:rsidR="00D52863" w:rsidRPr="001B61ED" w:rsidRDefault="00D52863" w:rsidP="000F267A">
      <w:pPr>
        <w:sectPr w:rsidR="00D52863" w:rsidRPr="001B61ED" w:rsidSect="00463671">
          <w:headerReference w:type="even" r:id="rId65"/>
          <w:headerReference w:type="default" r:id="rId66"/>
          <w:footerReference w:type="default" r:id="rId67"/>
          <w:headerReference w:type="first" r:id="rId68"/>
          <w:pgSz w:w="11906" w:h="16838" w:code="9"/>
          <w:pgMar w:top="1418" w:right="1418" w:bottom="1418" w:left="1418" w:header="720" w:footer="0" w:gutter="284"/>
          <w:cols w:space="720"/>
          <w:docGrid w:linePitch="299"/>
        </w:sectPr>
      </w:pPr>
    </w:p>
    <w:p w14:paraId="49CAF1E9" w14:textId="77777777" w:rsidR="00CA23CE" w:rsidRPr="001B61ED" w:rsidRDefault="00CA23CE" w:rsidP="00D33968"/>
    <w:p w14:paraId="09AF5E2F" w14:textId="77777777" w:rsidR="002E58F2" w:rsidRPr="001B61ED" w:rsidRDefault="002E58F2" w:rsidP="00D33968">
      <w:bookmarkStart w:id="178" w:name="_Hlk520277284"/>
    </w:p>
    <w:p w14:paraId="27BCF928" w14:textId="77777777" w:rsidR="002E58F2" w:rsidRPr="001B61ED" w:rsidRDefault="002E58F2" w:rsidP="00D33968"/>
    <w:p w14:paraId="17AF4355" w14:textId="77777777" w:rsidR="002E58F2" w:rsidRPr="001B61ED" w:rsidRDefault="002E58F2" w:rsidP="00D33968"/>
    <w:p w14:paraId="39B6D884" w14:textId="77777777" w:rsidR="005A6EF0" w:rsidRPr="001B61ED" w:rsidRDefault="005A6EF0" w:rsidP="00D33968"/>
    <w:p w14:paraId="369D021E" w14:textId="77777777" w:rsidR="002E58F2" w:rsidRPr="001B61ED" w:rsidRDefault="002E58F2" w:rsidP="00D33968"/>
    <w:p w14:paraId="4066FB49" w14:textId="77777777" w:rsidR="002E58F2" w:rsidRPr="001B61ED" w:rsidRDefault="002E58F2" w:rsidP="00D33968"/>
    <w:p w14:paraId="49C2F6D0" w14:textId="77777777" w:rsidR="003447CA" w:rsidRPr="001B61ED" w:rsidRDefault="005701E9">
      <w:pPr>
        <w:pStyle w:val="DeclarationTitle"/>
      </w:pPr>
      <w:r w:rsidRPr="001B61ED">
        <w:t>Erklärung der Echtheit</w:t>
      </w:r>
    </w:p>
    <w:tbl>
      <w:tblPr>
        <w:tblStyle w:val="Tabellenraster"/>
        <w:tblW w:w="0" w:type="auto"/>
        <w:tblLook w:val="04A0" w:firstRow="1" w:lastRow="0" w:firstColumn="1" w:lastColumn="0" w:noHBand="0" w:noVBand="1"/>
      </w:tblPr>
      <w:tblGrid>
        <w:gridCol w:w="4106"/>
        <w:gridCol w:w="567"/>
        <w:gridCol w:w="4103"/>
      </w:tblGrid>
      <w:tr w:rsidR="000103B2" w:rsidRPr="001B61ED" w14:paraId="0584DAC9" w14:textId="77777777" w:rsidTr="000103B2">
        <w:trPr>
          <w:trHeight w:val="4102"/>
        </w:trPr>
        <w:tc>
          <w:tcPr>
            <w:tcW w:w="8776" w:type="dxa"/>
            <w:gridSpan w:val="3"/>
            <w:tcBorders>
              <w:top w:val="nil"/>
              <w:left w:val="nil"/>
              <w:bottom w:val="nil"/>
              <w:right w:val="nil"/>
            </w:tcBorders>
          </w:tcPr>
          <w:p w14:paraId="5783547D" w14:textId="77777777" w:rsidR="003447CA" w:rsidRPr="001B61ED" w:rsidRDefault="005701E9">
            <w:pPr>
              <w:pStyle w:val="DeclarationText"/>
            </w:pPr>
            <w:r w:rsidRPr="001B61ED">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Plagiatserkennungsdienst einverstanden.</w:t>
            </w:r>
          </w:p>
          <w:p w14:paraId="644D31D3" w14:textId="77777777" w:rsidR="000103B2" w:rsidRPr="001B61ED" w:rsidRDefault="000103B2" w:rsidP="000103B2">
            <w:pPr>
              <w:pStyle w:val="DeclarationText"/>
            </w:pPr>
          </w:p>
          <w:p w14:paraId="007D5382" w14:textId="77777777" w:rsidR="000103B2" w:rsidRPr="001B61ED" w:rsidRDefault="000103B2" w:rsidP="000103B2">
            <w:pPr>
              <w:pStyle w:val="DeclarationText"/>
            </w:pPr>
          </w:p>
          <w:p w14:paraId="62F94C42" w14:textId="77777777" w:rsidR="000103B2" w:rsidRPr="001B61ED" w:rsidRDefault="000103B2" w:rsidP="000103B2">
            <w:pPr>
              <w:pStyle w:val="DeclarationText"/>
            </w:pPr>
          </w:p>
          <w:p w14:paraId="10EF7C5D" w14:textId="77777777" w:rsidR="000103B2" w:rsidRPr="001B61ED" w:rsidRDefault="000103B2" w:rsidP="000103B2">
            <w:pPr>
              <w:pStyle w:val="DeclarationText"/>
            </w:pPr>
          </w:p>
          <w:p w14:paraId="4E82A871" w14:textId="77777777" w:rsidR="000103B2" w:rsidRPr="001B61ED" w:rsidRDefault="000103B2" w:rsidP="000103B2">
            <w:pPr>
              <w:pStyle w:val="DeclarationTitle"/>
            </w:pPr>
          </w:p>
        </w:tc>
      </w:tr>
      <w:tr w:rsidR="000103B2" w:rsidRPr="001B61ED" w14:paraId="6B3DA18B" w14:textId="77777777" w:rsidTr="000103B2">
        <w:tc>
          <w:tcPr>
            <w:tcW w:w="4106" w:type="dxa"/>
            <w:tcBorders>
              <w:top w:val="single" w:sz="4" w:space="0" w:color="auto"/>
              <w:left w:val="nil"/>
              <w:bottom w:val="nil"/>
              <w:right w:val="nil"/>
            </w:tcBorders>
          </w:tcPr>
          <w:p w14:paraId="54C9FB6E" w14:textId="77777777" w:rsidR="003447CA" w:rsidRPr="001B61ED" w:rsidRDefault="005701E9">
            <w:pPr>
              <w:pStyle w:val="DeclarationText"/>
            </w:pPr>
            <w:r w:rsidRPr="001B61ED">
              <w:t>Ort, Datum</w:t>
            </w:r>
          </w:p>
        </w:tc>
        <w:tc>
          <w:tcPr>
            <w:tcW w:w="567" w:type="dxa"/>
            <w:tcBorders>
              <w:top w:val="nil"/>
              <w:left w:val="nil"/>
              <w:bottom w:val="nil"/>
              <w:right w:val="nil"/>
            </w:tcBorders>
          </w:tcPr>
          <w:p w14:paraId="63BF7D75" w14:textId="77777777" w:rsidR="000103B2" w:rsidRPr="001B61ED" w:rsidRDefault="000103B2" w:rsidP="007B1F34">
            <w:pPr>
              <w:pStyle w:val="DeclarationText"/>
            </w:pPr>
          </w:p>
        </w:tc>
        <w:tc>
          <w:tcPr>
            <w:tcW w:w="4103" w:type="dxa"/>
            <w:tcBorders>
              <w:top w:val="single" w:sz="4" w:space="0" w:color="auto"/>
              <w:left w:val="nil"/>
              <w:bottom w:val="nil"/>
              <w:right w:val="nil"/>
            </w:tcBorders>
          </w:tcPr>
          <w:p w14:paraId="443CCAD2" w14:textId="77777777" w:rsidR="003447CA" w:rsidRPr="001B61ED" w:rsidRDefault="005701E9">
            <w:pPr>
              <w:pStyle w:val="DeclarationText"/>
            </w:pPr>
            <w:r w:rsidRPr="001B61ED">
              <w:t>Unterschrift</w:t>
            </w:r>
          </w:p>
        </w:tc>
      </w:tr>
      <w:bookmarkEnd w:id="178"/>
    </w:tbl>
    <w:p w14:paraId="366B47BC" w14:textId="77777777" w:rsidR="002E58F2" w:rsidRPr="007F2DF1" w:rsidRDefault="002E58F2" w:rsidP="000103B2">
      <w:pPr>
        <w:pStyle w:val="DeclarationTitle"/>
      </w:pPr>
    </w:p>
    <w:sectPr w:rsidR="002E58F2" w:rsidRPr="007F2DF1" w:rsidSect="00463671">
      <w:headerReference w:type="even" r:id="rId69"/>
      <w:headerReference w:type="default" r:id="rId70"/>
      <w:footerReference w:type="default" r:id="rId71"/>
      <w:headerReference w:type="first" r:id="rId72"/>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DADCB" w14:textId="77777777" w:rsidR="00CA0F26" w:rsidRPr="001B61ED" w:rsidRDefault="00CA0F26" w:rsidP="0029608C">
      <w:r w:rsidRPr="001B61ED">
        <w:separator/>
      </w:r>
    </w:p>
    <w:p w14:paraId="39713FDB" w14:textId="77777777" w:rsidR="00CA0F26" w:rsidRPr="001B61ED" w:rsidRDefault="00CA0F26" w:rsidP="0029608C"/>
    <w:p w14:paraId="48AB78D1" w14:textId="77777777" w:rsidR="00CA0F26" w:rsidRPr="001B61ED" w:rsidRDefault="00CA0F26"/>
  </w:endnote>
  <w:endnote w:type="continuationSeparator" w:id="0">
    <w:p w14:paraId="398B8873" w14:textId="77777777" w:rsidR="00CA0F26" w:rsidRPr="001B61ED" w:rsidRDefault="00CA0F26" w:rsidP="0029608C">
      <w:r w:rsidRPr="001B61ED">
        <w:continuationSeparator/>
      </w:r>
    </w:p>
    <w:p w14:paraId="38FE7945" w14:textId="77777777" w:rsidR="00CA0F26" w:rsidRPr="001B61ED" w:rsidRDefault="00CA0F26" w:rsidP="0029608C"/>
    <w:p w14:paraId="157F2F93" w14:textId="77777777" w:rsidR="00CA0F26" w:rsidRPr="001B61ED" w:rsidRDefault="00CA0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11FA4C0A" w14:textId="77777777" w:rsidR="003447CA" w:rsidRPr="001B61ED" w:rsidRDefault="005701E9">
        <w:pPr>
          <w:pStyle w:val="Fuzeile"/>
        </w:pPr>
        <w:r w:rsidRPr="001B61ED">
          <w:fldChar w:fldCharType="begin"/>
        </w:r>
        <w:r w:rsidRPr="001B61ED">
          <w:instrText>PAGE   \* MERGEFORMAT</w:instrText>
        </w:r>
        <w:r w:rsidRPr="001B61ED">
          <w:fldChar w:fldCharType="separate"/>
        </w:r>
        <w:r w:rsidR="00732A5B" w:rsidRPr="001B61ED">
          <w:t>iii</w:t>
        </w:r>
        <w:r w:rsidRPr="001B61ED">
          <w:fldChar w:fldCharType="end"/>
        </w:r>
      </w:p>
    </w:sdtContent>
  </w:sdt>
  <w:p w14:paraId="4A43D51A" w14:textId="77777777" w:rsidR="00777805" w:rsidRPr="001B61ED"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5B3654BB" w14:textId="77777777" w:rsidR="003447CA" w:rsidRPr="001B61ED" w:rsidRDefault="005701E9">
        <w:pPr>
          <w:pStyle w:val="Fuzeile"/>
        </w:pPr>
        <w:r w:rsidRPr="001B61ED">
          <w:fldChar w:fldCharType="begin"/>
        </w:r>
        <w:r w:rsidRPr="001B61ED">
          <w:instrText>PAGE   \* MERGEFORMAT</w:instrText>
        </w:r>
        <w:r w:rsidRPr="001B61ED">
          <w:fldChar w:fldCharType="separate"/>
        </w:r>
        <w:r w:rsidR="00732A5B" w:rsidRPr="001B61ED">
          <w:t>49</w:t>
        </w:r>
        <w:r w:rsidRPr="001B61ED">
          <w:fldChar w:fldCharType="end"/>
        </w:r>
      </w:p>
    </w:sdtContent>
  </w:sdt>
  <w:p w14:paraId="4E5D6545" w14:textId="77777777" w:rsidR="00777805" w:rsidRPr="001B61ED" w:rsidRDefault="007778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B2099" w14:textId="77777777" w:rsidR="003447CA" w:rsidRPr="001B61ED" w:rsidRDefault="005701E9">
    <w:pPr>
      <w:pStyle w:val="Fuzeile"/>
    </w:pPr>
    <w:r w:rsidRPr="001B61ED">
      <w:t>Hemmer: Hinweise zu Seminararbeiten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9079796"/>
      <w:docPartObj>
        <w:docPartGallery w:val="Page Numbers (Bottom of Page)"/>
        <w:docPartUnique/>
      </w:docPartObj>
    </w:sdtPr>
    <w:sdtContent>
      <w:p w14:paraId="378F33FC" w14:textId="77777777" w:rsidR="003447CA" w:rsidRPr="001B61ED" w:rsidRDefault="005701E9">
        <w:pPr>
          <w:pStyle w:val="Fuzeile"/>
        </w:pPr>
        <w:r w:rsidRPr="001B61ED">
          <w:fldChar w:fldCharType="begin"/>
        </w:r>
        <w:r w:rsidRPr="001B61ED">
          <w:instrText>PAGE   \* MERGEFORMAT</w:instrText>
        </w:r>
        <w:r w:rsidRPr="001B61ED">
          <w:fldChar w:fldCharType="separate"/>
        </w:r>
        <w:r w:rsidR="00732A5B" w:rsidRPr="001B61ED">
          <w:t>50</w:t>
        </w:r>
        <w:r w:rsidRPr="001B61ED">
          <w:fldChar w:fldCharType="end"/>
        </w:r>
      </w:p>
    </w:sdtContent>
  </w:sdt>
  <w:p w14:paraId="0BCA2151" w14:textId="77777777" w:rsidR="00777805" w:rsidRPr="001B61ED"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23696F5D" w14:textId="77777777" w:rsidR="003447CA" w:rsidRPr="001B61ED" w:rsidRDefault="005701E9">
        <w:pPr>
          <w:pStyle w:val="Fuzeile"/>
        </w:pPr>
        <w:r w:rsidRPr="001B61ED">
          <w:fldChar w:fldCharType="begin"/>
        </w:r>
        <w:r w:rsidRPr="001B61ED">
          <w:instrText>PAGE   \* MERGEFORMAT</w:instrText>
        </w:r>
        <w:r w:rsidRPr="001B61ED">
          <w:fldChar w:fldCharType="separate"/>
        </w:r>
        <w:r w:rsidR="00732A5B" w:rsidRPr="001B61ED">
          <w:t>51</w:t>
        </w:r>
        <w:r w:rsidRPr="001B61ED">
          <w:fldChar w:fldCharType="end"/>
        </w:r>
      </w:p>
    </w:sdtContent>
  </w:sdt>
  <w:p w14:paraId="1EE208B2" w14:textId="77777777" w:rsidR="00777805" w:rsidRPr="001B61ED"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451A9" w14:textId="77777777" w:rsidR="00777805" w:rsidRPr="001B61ED" w:rsidRDefault="00777805" w:rsidP="003F4C82">
    <w:pPr>
      <w:pStyle w:val="Fuzeile"/>
    </w:pPr>
  </w:p>
  <w:p w14:paraId="603D8C25" w14:textId="77777777" w:rsidR="00777805" w:rsidRPr="001B61ED"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2E33E" w14:textId="77777777" w:rsidR="00CA0F26" w:rsidRPr="001B61ED" w:rsidRDefault="00CA0F26" w:rsidP="0029608C">
      <w:r w:rsidRPr="001B61ED">
        <w:separator/>
      </w:r>
    </w:p>
  </w:footnote>
  <w:footnote w:type="continuationSeparator" w:id="0">
    <w:p w14:paraId="7B0DEC3E" w14:textId="77777777" w:rsidR="00CA0F26" w:rsidRPr="001B61ED" w:rsidRDefault="00CA0F26" w:rsidP="0029608C">
      <w:r w:rsidRPr="001B61ED">
        <w:continuationSeparator/>
      </w:r>
    </w:p>
    <w:p w14:paraId="602D0347" w14:textId="77777777" w:rsidR="00CA0F26" w:rsidRPr="001B61ED" w:rsidRDefault="00CA0F26" w:rsidP="0029608C"/>
    <w:p w14:paraId="39E3A544" w14:textId="77777777" w:rsidR="00CA0F26" w:rsidRPr="001B61ED" w:rsidRDefault="00CA0F26"/>
  </w:footnote>
  <w:footnote w:id="1">
    <w:p w14:paraId="557AFB69" w14:textId="4A99D901" w:rsidR="00B74C52" w:rsidRPr="001B61ED" w:rsidRDefault="00B74C52">
      <w:pPr>
        <w:pStyle w:val="Funotentext"/>
      </w:pPr>
      <w:r w:rsidRPr="001B61ED">
        <w:rPr>
          <w:rStyle w:val="Funotenzeichen"/>
        </w:rPr>
        <w:footnoteRef/>
      </w:r>
      <w:r w:rsidRPr="001B61ED">
        <w:t xml:space="preserve"> </w:t>
      </w:r>
      <w:sdt>
        <w:sdtPr>
          <w:id w:val="336576954"/>
          <w:citation/>
        </w:sdtPr>
        <w:sdtContent>
          <w:r w:rsidRPr="001B61ED">
            <w:fldChar w:fldCharType="begin"/>
          </w:r>
          <w:r w:rsidR="00ED7C05" w:rsidRPr="001B61ED">
            <w:instrText xml:space="preserve">CITATION Fla20 \p 415 \l 1031 </w:instrText>
          </w:r>
          <w:r w:rsidRPr="001B61ED">
            <w:fldChar w:fldCharType="separate"/>
          </w:r>
          <w:r w:rsidR="009358F5" w:rsidRPr="001B61ED">
            <w:t>(Flanagan, 2020, S. 415)</w:t>
          </w:r>
          <w:r w:rsidRPr="001B61ED">
            <w:fldChar w:fldCharType="end"/>
          </w:r>
        </w:sdtContent>
      </w:sdt>
    </w:p>
  </w:footnote>
  <w:footnote w:id="2">
    <w:p w14:paraId="136D1DC5" w14:textId="1DDB0867" w:rsidR="001D4FBB" w:rsidRPr="001B61ED" w:rsidRDefault="001D4FBB">
      <w:pPr>
        <w:pStyle w:val="Funotentext"/>
      </w:pPr>
      <w:r w:rsidRPr="001B61ED">
        <w:rPr>
          <w:rStyle w:val="Funotenzeichen"/>
        </w:rPr>
        <w:footnoteRef/>
      </w:r>
      <w:r w:rsidRPr="001B61ED">
        <w:t xml:space="preserve"> </w:t>
      </w:r>
      <w:sdt>
        <w:sdtPr>
          <w:id w:val="519352699"/>
          <w:citation/>
        </w:sdtPr>
        <w:sdtContent>
          <w:r w:rsidR="003E5DC0" w:rsidRPr="001B61ED">
            <w:fldChar w:fldCharType="begin"/>
          </w:r>
          <w:r w:rsidR="00E82616" w:rsidRPr="001B61ED">
            <w:instrText xml:space="preserve">CITATION Sne11 \p 192 \l 1031 </w:instrText>
          </w:r>
          <w:r w:rsidR="003E5DC0" w:rsidRPr="001B61ED">
            <w:fldChar w:fldCharType="separate"/>
          </w:r>
          <w:r w:rsidR="009358F5" w:rsidRPr="001B61ED">
            <w:t>(Sneed &amp; Jungmayr, 2011, S. 192)</w:t>
          </w:r>
          <w:r w:rsidR="003E5DC0" w:rsidRPr="001B61ED">
            <w:fldChar w:fldCharType="end"/>
          </w:r>
        </w:sdtContent>
      </w:sdt>
    </w:p>
  </w:footnote>
  <w:footnote w:id="3">
    <w:p w14:paraId="66D03BBA" w14:textId="3E7FDA77" w:rsidR="005D3F90" w:rsidRPr="001B61ED" w:rsidRDefault="005D3F90">
      <w:pPr>
        <w:pStyle w:val="Funotentext"/>
      </w:pPr>
      <w:r w:rsidRPr="001B61ED">
        <w:rPr>
          <w:rStyle w:val="Funotenzeichen"/>
        </w:rPr>
        <w:footnoteRef/>
      </w:r>
      <w:r w:rsidRPr="001B61ED">
        <w:t xml:space="preserve"> </w:t>
      </w:r>
      <w:sdt>
        <w:sdtPr>
          <w:id w:val="678624934"/>
          <w:citation/>
        </w:sdtPr>
        <w:sdtContent>
          <w:r w:rsidRPr="001B61ED">
            <w:fldChar w:fldCharType="begin"/>
          </w:r>
          <w:r w:rsidR="00E82616" w:rsidRPr="001B61ED">
            <w:instrText xml:space="preserve">CITATION Sne11 \p 192 \l 1031 </w:instrText>
          </w:r>
          <w:r w:rsidRPr="001B61ED">
            <w:fldChar w:fldCharType="separate"/>
          </w:r>
          <w:r w:rsidR="009358F5" w:rsidRPr="001B61ED">
            <w:t>(Sneed &amp; Jungmayr, 2011, S. 192)</w:t>
          </w:r>
          <w:r w:rsidRPr="001B61ED">
            <w:fldChar w:fldCharType="end"/>
          </w:r>
        </w:sdtContent>
      </w:sdt>
    </w:p>
  </w:footnote>
  <w:footnote w:id="4">
    <w:p w14:paraId="122C6027" w14:textId="19532BA4" w:rsidR="00BE43A9" w:rsidRPr="001B61ED" w:rsidRDefault="00BE43A9">
      <w:pPr>
        <w:pStyle w:val="Funotentext"/>
      </w:pPr>
      <w:r w:rsidRPr="001B61ED">
        <w:rPr>
          <w:rStyle w:val="Funotenzeichen"/>
        </w:rPr>
        <w:footnoteRef/>
      </w:r>
      <w:r w:rsidRPr="001B61ED">
        <w:t xml:space="preserve"> </w:t>
      </w:r>
      <w:sdt>
        <w:sdtPr>
          <w:id w:val="-125618265"/>
          <w:citation/>
        </w:sdtPr>
        <w:sdtContent>
          <w:r w:rsidRPr="001B61ED">
            <w:fldChar w:fldCharType="begin"/>
          </w:r>
          <w:r w:rsidR="002A792F" w:rsidRPr="001B61ED">
            <w:instrText xml:space="preserve">CITATION Atk99 \p 338 \l 1031 </w:instrText>
          </w:r>
          <w:r w:rsidRPr="001B61ED">
            <w:fldChar w:fldCharType="separate"/>
          </w:r>
          <w:r w:rsidR="009358F5" w:rsidRPr="001B61ED">
            <w:t>(Atkinson, 1999, S. 338)</w:t>
          </w:r>
          <w:r w:rsidRPr="001B61ED">
            <w:fldChar w:fldCharType="end"/>
          </w:r>
        </w:sdtContent>
      </w:sdt>
    </w:p>
  </w:footnote>
  <w:footnote w:id="5">
    <w:p w14:paraId="790258DE" w14:textId="06376EBA" w:rsidR="006B5A6F" w:rsidRPr="001B61ED" w:rsidRDefault="006B5A6F">
      <w:pPr>
        <w:pStyle w:val="Funotentext"/>
      </w:pPr>
      <w:r w:rsidRPr="001B61ED">
        <w:rPr>
          <w:rStyle w:val="Funotenzeichen"/>
        </w:rPr>
        <w:footnoteRef/>
      </w:r>
      <w:r w:rsidRPr="001B61ED">
        <w:t xml:space="preserve"> </w:t>
      </w:r>
      <w:sdt>
        <w:sdtPr>
          <w:id w:val="-680505998"/>
          <w:citation/>
        </w:sdtPr>
        <w:sdtContent>
          <w:r w:rsidRPr="001B61ED">
            <w:fldChar w:fldCharType="begin"/>
          </w:r>
          <w:r w:rsidRPr="001B61ED">
            <w:instrText xml:space="preserve">CITATION Atk99 \p 338 \l 1031 </w:instrText>
          </w:r>
          <w:r w:rsidRPr="001B61ED">
            <w:fldChar w:fldCharType="separate"/>
          </w:r>
          <w:r w:rsidR="009358F5" w:rsidRPr="001B61ED">
            <w:t>(Atkinson, 1999, S. 338)</w:t>
          </w:r>
          <w:r w:rsidRPr="001B61ED">
            <w:fldChar w:fldCharType="end"/>
          </w:r>
        </w:sdtContent>
      </w:sdt>
    </w:p>
  </w:footnote>
  <w:footnote w:id="6">
    <w:p w14:paraId="0943E523" w14:textId="2441CB27" w:rsidR="00BF5628" w:rsidRPr="001B61ED" w:rsidRDefault="00BF5628">
      <w:pPr>
        <w:pStyle w:val="Funotentext"/>
      </w:pPr>
      <w:r w:rsidRPr="001B61ED">
        <w:rPr>
          <w:rStyle w:val="Funotenzeichen"/>
        </w:rPr>
        <w:footnoteRef/>
      </w:r>
      <w:r w:rsidRPr="001B61ED">
        <w:t xml:space="preserve"> </w:t>
      </w:r>
      <w:sdt>
        <w:sdtPr>
          <w:id w:val="-730078661"/>
          <w:citation/>
        </w:sdtPr>
        <w:sdtContent>
          <w:r w:rsidRPr="001B61ED">
            <w:fldChar w:fldCharType="begin"/>
          </w:r>
          <w:r w:rsidR="00F911AA" w:rsidRPr="001B61ED">
            <w:instrText xml:space="preserve">CITATION Bau24 \p "1213; 1217" \l 1031 </w:instrText>
          </w:r>
          <w:r w:rsidRPr="001B61ED">
            <w:fldChar w:fldCharType="separate"/>
          </w:r>
          <w:r w:rsidR="009358F5" w:rsidRPr="001B61ED">
            <w:t>(Baumgarten, Endl, &amp; Stich, 2024, S. 1213; 1217)</w:t>
          </w:r>
          <w:r w:rsidRPr="001B61ED">
            <w:fldChar w:fldCharType="end"/>
          </w:r>
        </w:sdtContent>
      </w:sdt>
    </w:p>
  </w:footnote>
  <w:footnote w:id="7">
    <w:p w14:paraId="42FC222C" w14:textId="63DF0D83" w:rsidR="007C16E6" w:rsidRPr="001B61ED" w:rsidRDefault="007C16E6">
      <w:pPr>
        <w:pStyle w:val="Funotentext"/>
      </w:pPr>
      <w:r w:rsidRPr="001B61ED">
        <w:rPr>
          <w:rStyle w:val="Funotenzeichen"/>
        </w:rPr>
        <w:footnoteRef/>
      </w:r>
      <w:r w:rsidRPr="001B61ED">
        <w:t xml:space="preserve"> </w:t>
      </w:r>
      <w:sdt>
        <w:sdtPr>
          <w:id w:val="-1532329473"/>
          <w:citation/>
        </w:sdtPr>
        <w:sdtContent>
          <w:r w:rsidRPr="001B61ED">
            <w:fldChar w:fldCharType="begin"/>
          </w:r>
          <w:r w:rsidRPr="001B61ED">
            <w:instrText xml:space="preserve">CITATION Bau24 \p 1217 \l 1031 </w:instrText>
          </w:r>
          <w:r w:rsidRPr="001B61ED">
            <w:fldChar w:fldCharType="separate"/>
          </w:r>
          <w:r w:rsidR="009358F5" w:rsidRPr="001B61ED">
            <w:t>(Baumgarten, Endl, &amp; Stich, 2024, S. 1217)</w:t>
          </w:r>
          <w:r w:rsidRPr="001B61ED">
            <w:fldChar w:fldCharType="end"/>
          </w:r>
        </w:sdtContent>
      </w:sdt>
    </w:p>
  </w:footnote>
  <w:footnote w:id="8">
    <w:p w14:paraId="5F96F3BB" w14:textId="34D3D69A" w:rsidR="0051722A" w:rsidRPr="001B61ED" w:rsidRDefault="0051722A">
      <w:pPr>
        <w:pStyle w:val="Funotentext"/>
      </w:pPr>
      <w:r w:rsidRPr="001B61ED">
        <w:rPr>
          <w:rStyle w:val="Funotenzeichen"/>
        </w:rPr>
        <w:footnoteRef/>
      </w:r>
      <w:r w:rsidRPr="001B61ED">
        <w:t xml:space="preserve"> </w:t>
      </w:r>
      <w:sdt>
        <w:sdtPr>
          <w:id w:val="1770036662"/>
          <w:citation/>
        </w:sdtPr>
        <w:sdtContent>
          <w:r w:rsidRPr="001B61ED">
            <w:fldChar w:fldCharType="begin"/>
          </w:r>
          <w:r w:rsidR="00ED3A0B" w:rsidRPr="001B61ED">
            <w:instrText xml:space="preserve">CITATION Bau24 \p 1217 \l 1031 </w:instrText>
          </w:r>
          <w:r w:rsidRPr="001B61ED">
            <w:fldChar w:fldCharType="separate"/>
          </w:r>
          <w:r w:rsidR="009358F5" w:rsidRPr="001B61ED">
            <w:t>(Baumgarten, Endl, &amp; Stich, 2024, S. 1217)</w:t>
          </w:r>
          <w:r w:rsidRPr="001B61ED">
            <w:fldChar w:fldCharType="end"/>
          </w:r>
        </w:sdtContent>
      </w:sdt>
    </w:p>
  </w:footnote>
  <w:footnote w:id="9">
    <w:p w14:paraId="50D3301A" w14:textId="0F7944C3" w:rsidR="009C7A8D" w:rsidRPr="001B61ED" w:rsidRDefault="009C7A8D">
      <w:pPr>
        <w:pStyle w:val="Funotentext"/>
      </w:pPr>
      <w:r w:rsidRPr="001B61ED">
        <w:rPr>
          <w:rStyle w:val="Funotenzeichen"/>
        </w:rPr>
        <w:footnoteRef/>
      </w:r>
      <w:r w:rsidRPr="001B61ED">
        <w:t xml:space="preserve"> </w:t>
      </w:r>
      <w:sdt>
        <w:sdtPr>
          <w:id w:val="1862704442"/>
          <w:citation/>
        </w:sdtPr>
        <w:sdtContent>
          <w:r w:rsidRPr="001B61ED">
            <w:fldChar w:fldCharType="begin"/>
          </w:r>
          <w:r w:rsidR="00ED3A0B" w:rsidRPr="001B61ED">
            <w:instrText xml:space="preserve">CITATION Bau24 \p 1217 \l 1031 </w:instrText>
          </w:r>
          <w:r w:rsidRPr="001B61ED">
            <w:fldChar w:fldCharType="separate"/>
          </w:r>
          <w:r w:rsidR="009358F5" w:rsidRPr="001B61ED">
            <w:t>(Baumgarten, Endl, &amp; Stich, 2024, S. 1217)</w:t>
          </w:r>
          <w:r w:rsidRPr="001B61ED">
            <w:fldChar w:fldCharType="end"/>
          </w:r>
        </w:sdtContent>
      </w:sdt>
    </w:p>
  </w:footnote>
  <w:footnote w:id="10">
    <w:p w14:paraId="1E7146C2" w14:textId="497C1651" w:rsidR="00653C1D" w:rsidRPr="001B61ED" w:rsidRDefault="00653C1D">
      <w:pPr>
        <w:pStyle w:val="Funotentext"/>
      </w:pPr>
      <w:r w:rsidRPr="001B61ED">
        <w:rPr>
          <w:rStyle w:val="Funotenzeichen"/>
        </w:rPr>
        <w:footnoteRef/>
      </w:r>
      <w:r w:rsidRPr="001B61ED">
        <w:t xml:space="preserve"> </w:t>
      </w:r>
      <w:sdt>
        <w:sdtPr>
          <w:id w:val="152339654"/>
          <w:citation/>
        </w:sdtPr>
        <w:sdtContent>
          <w:r w:rsidRPr="001B61ED">
            <w:fldChar w:fldCharType="begin"/>
          </w:r>
          <w:r w:rsidR="00ED3A0B" w:rsidRPr="001B61ED">
            <w:instrText xml:space="preserve">CITATION Bau24 \p 1218 \l 1031 </w:instrText>
          </w:r>
          <w:r w:rsidRPr="001B61ED">
            <w:fldChar w:fldCharType="separate"/>
          </w:r>
          <w:r w:rsidR="009358F5" w:rsidRPr="001B61ED">
            <w:t>(Baumgarten, Endl, &amp; Stich, 2024, S. 1218)</w:t>
          </w:r>
          <w:r w:rsidRPr="001B61ED">
            <w:fldChar w:fldCharType="end"/>
          </w:r>
        </w:sdtContent>
      </w:sdt>
    </w:p>
  </w:footnote>
  <w:footnote w:id="11">
    <w:p w14:paraId="14E90134" w14:textId="5372B3EE" w:rsidR="00EA20BB" w:rsidRPr="001B61ED" w:rsidRDefault="00EA20BB">
      <w:pPr>
        <w:pStyle w:val="Funotentext"/>
      </w:pPr>
      <w:r w:rsidRPr="001B61ED">
        <w:rPr>
          <w:rStyle w:val="Funotenzeichen"/>
        </w:rPr>
        <w:footnoteRef/>
      </w:r>
      <w:r w:rsidRPr="001B61ED">
        <w:t xml:space="preserve"> </w:t>
      </w:r>
      <w:sdt>
        <w:sdtPr>
          <w:id w:val="-1797824572"/>
          <w:citation/>
        </w:sdtPr>
        <w:sdtContent>
          <w:r w:rsidRPr="001B61ED">
            <w:fldChar w:fldCharType="begin"/>
          </w:r>
          <w:r w:rsidR="00097686" w:rsidRPr="001B61ED">
            <w:instrText xml:space="preserve">CITATION Boe03 \p 597 \l 1031 </w:instrText>
          </w:r>
          <w:r w:rsidRPr="001B61ED">
            <w:fldChar w:fldCharType="separate"/>
          </w:r>
          <w:r w:rsidR="009358F5" w:rsidRPr="001B61ED">
            <w:t>(Boehm, 1981, S. 597)</w:t>
          </w:r>
          <w:r w:rsidRPr="001B61ED">
            <w:fldChar w:fldCharType="end"/>
          </w:r>
        </w:sdtContent>
      </w:sdt>
    </w:p>
  </w:footnote>
  <w:footnote w:id="12">
    <w:p w14:paraId="378197D5" w14:textId="608AF941" w:rsidR="001675DC" w:rsidRPr="001B61ED" w:rsidRDefault="001675DC">
      <w:pPr>
        <w:pStyle w:val="Funotentext"/>
      </w:pPr>
      <w:r w:rsidRPr="001B61ED">
        <w:rPr>
          <w:rStyle w:val="Funotenzeichen"/>
        </w:rPr>
        <w:footnoteRef/>
      </w:r>
      <w:r w:rsidRPr="001B61ED">
        <w:t xml:space="preserve"> </w:t>
      </w:r>
      <w:sdt>
        <w:sdtPr>
          <w:id w:val="-15938364"/>
          <w:citation/>
        </w:sdtPr>
        <w:sdtContent>
          <w:r w:rsidRPr="001B61ED">
            <w:fldChar w:fldCharType="begin"/>
          </w:r>
          <w:r w:rsidR="00A17A3B" w:rsidRPr="001B61ED">
            <w:instrText xml:space="preserve">CITATION Bau24 \p 193 \l 1031 </w:instrText>
          </w:r>
          <w:r w:rsidRPr="001B61ED">
            <w:fldChar w:fldCharType="separate"/>
          </w:r>
          <w:r w:rsidR="009358F5" w:rsidRPr="001B61ED">
            <w:t>(Baumgarten, Endl, &amp; Stich, 2024, S. 193)</w:t>
          </w:r>
          <w:r w:rsidRPr="001B61ED">
            <w:fldChar w:fldCharType="end"/>
          </w:r>
        </w:sdtContent>
      </w:sdt>
    </w:p>
  </w:footnote>
  <w:footnote w:id="13">
    <w:p w14:paraId="68EBD839" w14:textId="58059EB5" w:rsidR="001210C8" w:rsidRPr="001B61ED" w:rsidRDefault="001210C8">
      <w:pPr>
        <w:pStyle w:val="Funotentext"/>
      </w:pPr>
      <w:r w:rsidRPr="001B61ED">
        <w:rPr>
          <w:rStyle w:val="Funotenzeichen"/>
        </w:rPr>
        <w:footnoteRef/>
      </w:r>
      <w:r w:rsidRPr="001B61ED">
        <w:t xml:space="preserve"> </w:t>
      </w:r>
      <w:sdt>
        <w:sdtPr>
          <w:id w:val="-912082241"/>
          <w:citation/>
        </w:sdtPr>
        <w:sdtContent>
          <w:r w:rsidRPr="001B61ED">
            <w:fldChar w:fldCharType="begin"/>
          </w:r>
          <w:r w:rsidR="00BB52B6" w:rsidRPr="001B61ED">
            <w:instrText xml:space="preserve">CITATION Sne11 \p 193 \l 1031 </w:instrText>
          </w:r>
          <w:r w:rsidRPr="001B61ED">
            <w:fldChar w:fldCharType="separate"/>
          </w:r>
          <w:r w:rsidR="009358F5" w:rsidRPr="001B61ED">
            <w:t>(Sneed &amp; Jungmayr, 2011, S. 193)</w:t>
          </w:r>
          <w:r w:rsidRPr="001B61ED">
            <w:fldChar w:fldCharType="end"/>
          </w:r>
        </w:sdtContent>
      </w:sdt>
    </w:p>
  </w:footnote>
  <w:footnote w:id="14">
    <w:p w14:paraId="07A6E032" w14:textId="2F6BB10A" w:rsidR="00AB6CB8" w:rsidRPr="001B61ED" w:rsidRDefault="00AB6CB8">
      <w:pPr>
        <w:pStyle w:val="Funotentext"/>
      </w:pPr>
      <w:r w:rsidRPr="001B61ED">
        <w:rPr>
          <w:rStyle w:val="Funotenzeichen"/>
        </w:rPr>
        <w:footnoteRef/>
      </w:r>
      <w:r w:rsidRPr="001B61ED">
        <w:t xml:space="preserve"> </w:t>
      </w:r>
      <w:sdt>
        <w:sdtPr>
          <w:id w:val="-1244025493"/>
          <w:citation/>
        </w:sdtPr>
        <w:sdtContent>
          <w:r w:rsidRPr="001B61ED">
            <w:fldChar w:fldCharType="begin"/>
          </w:r>
          <w:r w:rsidR="00BF7E9B" w:rsidRPr="001B61ED">
            <w:instrText xml:space="preserve">CITATION Sne11 \p 195 \l 1031 </w:instrText>
          </w:r>
          <w:r w:rsidRPr="001B61ED">
            <w:fldChar w:fldCharType="separate"/>
          </w:r>
          <w:r w:rsidR="009358F5" w:rsidRPr="001B61ED">
            <w:t>(Sneed &amp; Jungmayr, 2011, S. 195)</w:t>
          </w:r>
          <w:r w:rsidRPr="001B61ED">
            <w:fldChar w:fldCharType="end"/>
          </w:r>
        </w:sdtContent>
      </w:sdt>
    </w:p>
  </w:footnote>
  <w:footnote w:id="15">
    <w:p w14:paraId="2EA92871" w14:textId="2714E465" w:rsidR="003F17D9" w:rsidRPr="001B61ED" w:rsidRDefault="003F17D9">
      <w:pPr>
        <w:pStyle w:val="Funotentext"/>
      </w:pPr>
      <w:r w:rsidRPr="001B61ED">
        <w:rPr>
          <w:rStyle w:val="Funotenzeichen"/>
        </w:rPr>
        <w:footnoteRef/>
      </w:r>
      <w:r w:rsidRPr="001B61ED">
        <w:t xml:space="preserve"> </w:t>
      </w:r>
      <w:sdt>
        <w:sdtPr>
          <w:id w:val="-2080432362"/>
          <w:citation/>
        </w:sdtPr>
        <w:sdtContent>
          <w:r w:rsidRPr="001B61ED">
            <w:fldChar w:fldCharType="begin"/>
          </w:r>
          <w:r w:rsidRPr="001B61ED">
            <w:instrText xml:space="preserve">CITATION Sne11 \p 198 \l 1031 </w:instrText>
          </w:r>
          <w:r w:rsidRPr="001B61ED">
            <w:fldChar w:fldCharType="separate"/>
          </w:r>
          <w:r w:rsidR="009358F5" w:rsidRPr="001B61ED">
            <w:t>(Sneed &amp; Jungmayr, 2011, S. 198)</w:t>
          </w:r>
          <w:r w:rsidRPr="001B61ED">
            <w:fldChar w:fldCharType="end"/>
          </w:r>
        </w:sdtContent>
      </w:sdt>
    </w:p>
  </w:footnote>
  <w:footnote w:id="16">
    <w:p w14:paraId="2676C1BE" w14:textId="6F12C91C" w:rsidR="00232D57" w:rsidRPr="001B61ED" w:rsidRDefault="00232D57">
      <w:pPr>
        <w:pStyle w:val="Funotentext"/>
      </w:pPr>
      <w:r w:rsidRPr="001B61ED">
        <w:rPr>
          <w:rStyle w:val="Funotenzeichen"/>
        </w:rPr>
        <w:footnoteRef/>
      </w:r>
      <w:r w:rsidRPr="001B61ED">
        <w:t xml:space="preserve"> </w:t>
      </w:r>
      <w:sdt>
        <w:sdtPr>
          <w:id w:val="1586960648"/>
          <w:citation/>
        </w:sdtPr>
        <w:sdtContent>
          <w:r w:rsidRPr="001B61ED">
            <w:fldChar w:fldCharType="begin"/>
          </w:r>
          <w:r w:rsidRPr="001B61ED">
            <w:instrText xml:space="preserve">CITATION Sne11 \p 206 \l 1031 </w:instrText>
          </w:r>
          <w:r w:rsidRPr="001B61ED">
            <w:fldChar w:fldCharType="separate"/>
          </w:r>
          <w:r w:rsidR="009358F5" w:rsidRPr="001B61ED">
            <w:t>(Sneed &amp; Jungmayr, 2011, S. 206)</w:t>
          </w:r>
          <w:r w:rsidRPr="001B61ED">
            <w:fldChar w:fldCharType="end"/>
          </w:r>
        </w:sdtContent>
      </w:sdt>
    </w:p>
  </w:footnote>
  <w:footnote w:id="17">
    <w:p w14:paraId="69048D25" w14:textId="73115B1B" w:rsidR="00A52EE2" w:rsidRPr="001B61ED" w:rsidRDefault="00A52EE2">
      <w:pPr>
        <w:pStyle w:val="Funotentext"/>
      </w:pPr>
      <w:r w:rsidRPr="001B61ED">
        <w:rPr>
          <w:rStyle w:val="Funotenzeichen"/>
        </w:rPr>
        <w:footnoteRef/>
      </w:r>
      <w:r w:rsidRPr="001B61ED">
        <w:t xml:space="preserve"> </w:t>
      </w:r>
      <w:sdt>
        <w:sdtPr>
          <w:id w:val="-1008601585"/>
          <w:citation/>
        </w:sdtPr>
        <w:sdtContent>
          <w:r w:rsidRPr="001B61ED">
            <w:fldChar w:fldCharType="begin"/>
          </w:r>
          <w:r w:rsidRPr="001B61ED">
            <w:instrText xml:space="preserve">CITATION Sne11 \p 207 \l 1031 </w:instrText>
          </w:r>
          <w:r w:rsidRPr="001B61ED">
            <w:fldChar w:fldCharType="separate"/>
          </w:r>
          <w:r w:rsidR="009358F5" w:rsidRPr="001B61ED">
            <w:t>(Sneed &amp; Jungmayr, 2011, S. 207)</w:t>
          </w:r>
          <w:r w:rsidRPr="001B61ED">
            <w:fldChar w:fldCharType="end"/>
          </w:r>
        </w:sdtContent>
      </w:sdt>
    </w:p>
  </w:footnote>
  <w:footnote w:id="18">
    <w:p w14:paraId="5866AE7D" w14:textId="26B1C053" w:rsidR="006E375F" w:rsidRPr="001B61ED" w:rsidRDefault="006E375F">
      <w:pPr>
        <w:pStyle w:val="Funotentext"/>
      </w:pPr>
      <w:r w:rsidRPr="001B61ED">
        <w:rPr>
          <w:rStyle w:val="Funotenzeichen"/>
        </w:rPr>
        <w:footnoteRef/>
      </w:r>
      <w:r w:rsidRPr="001B61ED">
        <w:t xml:space="preserve"> </w:t>
      </w:r>
      <w:sdt>
        <w:sdtPr>
          <w:id w:val="1911727235"/>
          <w:citation/>
        </w:sdtPr>
        <w:sdtContent>
          <w:r w:rsidRPr="001B61ED">
            <w:fldChar w:fldCharType="begin"/>
          </w:r>
          <w:r w:rsidRPr="001B61ED">
            <w:instrText xml:space="preserve">CITATION Sne11 \p 206 \l 1031 </w:instrText>
          </w:r>
          <w:r w:rsidRPr="001B61ED">
            <w:fldChar w:fldCharType="separate"/>
          </w:r>
          <w:r w:rsidR="009358F5" w:rsidRPr="001B61ED">
            <w:t>(Sneed &amp; Jungmayr, 2011, S. 206)</w:t>
          </w:r>
          <w:r w:rsidRPr="001B61ED">
            <w:fldChar w:fldCharType="end"/>
          </w:r>
        </w:sdtContent>
      </w:sdt>
    </w:p>
  </w:footnote>
  <w:footnote w:id="19">
    <w:p w14:paraId="0D71D5D7" w14:textId="71BC0A98" w:rsidR="0094205F" w:rsidRPr="001B61ED" w:rsidRDefault="0094205F">
      <w:pPr>
        <w:pStyle w:val="Funotentext"/>
      </w:pPr>
      <w:r w:rsidRPr="001B61ED">
        <w:rPr>
          <w:rStyle w:val="Funotenzeichen"/>
        </w:rPr>
        <w:footnoteRef/>
      </w:r>
      <w:r w:rsidRPr="001B61ED">
        <w:t xml:space="preserve"> </w:t>
      </w:r>
      <w:sdt>
        <w:sdtPr>
          <w:id w:val="291179175"/>
          <w:citation/>
        </w:sdtPr>
        <w:sdtContent>
          <w:r w:rsidRPr="001B61ED">
            <w:fldChar w:fldCharType="begin"/>
          </w:r>
          <w:r w:rsidRPr="001B61ED">
            <w:instrText xml:space="preserve">CITATION Sne11 \p 207 \l 1031 </w:instrText>
          </w:r>
          <w:r w:rsidRPr="001B61ED">
            <w:fldChar w:fldCharType="separate"/>
          </w:r>
          <w:r w:rsidR="009358F5" w:rsidRPr="001B61ED">
            <w:t>(Sneed &amp; Jungmayr, 2011, S. 207)</w:t>
          </w:r>
          <w:r w:rsidRPr="001B61ED">
            <w:fldChar w:fldCharType="end"/>
          </w:r>
        </w:sdtContent>
      </w:sdt>
    </w:p>
  </w:footnote>
  <w:footnote w:id="20">
    <w:p w14:paraId="5DED5A22" w14:textId="07ABCA01" w:rsidR="00090532" w:rsidRPr="001B61ED" w:rsidRDefault="00090532">
      <w:pPr>
        <w:pStyle w:val="Funotentext"/>
      </w:pPr>
      <w:r w:rsidRPr="001B61ED">
        <w:rPr>
          <w:rStyle w:val="Funotenzeichen"/>
        </w:rPr>
        <w:footnoteRef/>
      </w:r>
      <w:r w:rsidRPr="001B61ED">
        <w:t xml:space="preserve"> </w:t>
      </w:r>
      <w:sdt>
        <w:sdtPr>
          <w:id w:val="1592663679"/>
          <w:citation/>
        </w:sdtPr>
        <w:sdtContent>
          <w:r w:rsidRPr="001B61ED">
            <w:fldChar w:fldCharType="begin"/>
          </w:r>
          <w:r w:rsidRPr="001B61ED">
            <w:instrText xml:space="preserve">CITATION Sne11 \p 207 \l 1031 </w:instrText>
          </w:r>
          <w:r w:rsidRPr="001B61ED">
            <w:fldChar w:fldCharType="separate"/>
          </w:r>
          <w:r w:rsidR="009358F5" w:rsidRPr="001B61ED">
            <w:t>(Sneed &amp; Jungmayr, 2011, S. 207)</w:t>
          </w:r>
          <w:r w:rsidRPr="001B61ED">
            <w:fldChar w:fldCharType="end"/>
          </w:r>
        </w:sdtContent>
      </w:sdt>
    </w:p>
  </w:footnote>
  <w:footnote w:id="21">
    <w:p w14:paraId="22DDCA4E" w14:textId="1190825E" w:rsidR="00EC28C3" w:rsidRPr="001B61ED" w:rsidRDefault="00EC28C3">
      <w:pPr>
        <w:pStyle w:val="Funotentext"/>
      </w:pPr>
      <w:r w:rsidRPr="001B61ED">
        <w:rPr>
          <w:rStyle w:val="Funotenzeichen"/>
        </w:rPr>
        <w:footnoteRef/>
      </w:r>
      <w:r w:rsidRPr="001B61ED">
        <w:t xml:space="preserve"> </w:t>
      </w:r>
      <w:sdt>
        <w:sdtPr>
          <w:id w:val="-1184200168"/>
          <w:citation/>
        </w:sdtPr>
        <w:sdtContent>
          <w:r w:rsidRPr="001B61ED">
            <w:fldChar w:fldCharType="begin"/>
          </w:r>
          <w:r w:rsidR="00624BE5" w:rsidRPr="001B61ED">
            <w:instrText xml:space="preserve">CITATION Aji25 \p 2 \l 1031 </w:instrText>
          </w:r>
          <w:r w:rsidRPr="001B61ED">
            <w:fldChar w:fldCharType="separate"/>
          </w:r>
          <w:r w:rsidR="009358F5" w:rsidRPr="001B61ED">
            <w:t>(Ajimati, Carroll, &amp; Maher, 2025, S. 2)</w:t>
          </w:r>
          <w:r w:rsidRPr="001B61ED">
            <w:fldChar w:fldCharType="end"/>
          </w:r>
        </w:sdtContent>
      </w:sdt>
    </w:p>
  </w:footnote>
  <w:footnote w:id="22">
    <w:p w14:paraId="5E205385" w14:textId="767927F7" w:rsidR="00624BE5" w:rsidRPr="001B61ED" w:rsidRDefault="00624BE5">
      <w:pPr>
        <w:pStyle w:val="Funotentext"/>
      </w:pPr>
      <w:r w:rsidRPr="001B61ED">
        <w:rPr>
          <w:rStyle w:val="Funotenzeichen"/>
        </w:rPr>
        <w:footnoteRef/>
      </w:r>
      <w:r w:rsidRPr="001B61ED">
        <w:t xml:space="preserve"> </w:t>
      </w:r>
      <w:sdt>
        <w:sdtPr>
          <w:id w:val="1694948606"/>
          <w:citation/>
        </w:sdtPr>
        <w:sdtContent>
          <w:r w:rsidRPr="001B61ED">
            <w:fldChar w:fldCharType="begin"/>
          </w:r>
          <w:r w:rsidRPr="001B61ED">
            <w:instrText xml:space="preserve">CITATION Ave23 \p 2 \l 1031 </w:instrText>
          </w:r>
          <w:r w:rsidRPr="001B61ED">
            <w:fldChar w:fldCharType="separate"/>
          </w:r>
          <w:r w:rsidR="009358F5" w:rsidRPr="001B61ED">
            <w:t>(Aveiro, Freitas, Cunha, Quintal, &amp; Almeida, 2023, S. 2)</w:t>
          </w:r>
          <w:r w:rsidRPr="001B61ED">
            <w:fldChar w:fldCharType="end"/>
          </w:r>
        </w:sdtContent>
      </w:sdt>
    </w:p>
  </w:footnote>
  <w:footnote w:id="23">
    <w:p w14:paraId="59058F31" w14:textId="54A999A5" w:rsidR="00D175FE" w:rsidRPr="001B61ED" w:rsidRDefault="00D175FE">
      <w:pPr>
        <w:pStyle w:val="Funotentext"/>
      </w:pPr>
      <w:r w:rsidRPr="001B61ED">
        <w:rPr>
          <w:rStyle w:val="Funotenzeichen"/>
        </w:rPr>
        <w:footnoteRef/>
      </w:r>
      <w:r w:rsidRPr="001B61ED">
        <w:t xml:space="preserve"> </w:t>
      </w:r>
      <w:sdt>
        <w:sdtPr>
          <w:id w:val="719867492"/>
          <w:citation/>
        </w:sdtPr>
        <w:sdtContent>
          <w:r w:rsidRPr="001B61ED">
            <w:fldChar w:fldCharType="begin"/>
          </w:r>
          <w:r w:rsidRPr="001B61ED">
            <w:instrText xml:space="preserve"> CITATION Böh23 \l 1031 </w:instrText>
          </w:r>
          <w:r w:rsidRPr="001B61ED">
            <w:fldChar w:fldCharType="separate"/>
          </w:r>
          <w:r w:rsidR="009358F5" w:rsidRPr="001B61ED">
            <w:t>(Böhler, 2023)</w:t>
          </w:r>
          <w:r w:rsidRPr="001B61ED">
            <w:fldChar w:fldCharType="end"/>
          </w:r>
        </w:sdtContent>
      </w:sdt>
    </w:p>
  </w:footnote>
  <w:footnote w:id="24">
    <w:p w14:paraId="7815EEA6" w14:textId="08B6A98F" w:rsidR="00C60728" w:rsidRPr="001B61ED" w:rsidRDefault="00C60728">
      <w:pPr>
        <w:pStyle w:val="Funotentext"/>
      </w:pPr>
      <w:r w:rsidRPr="001B61ED">
        <w:rPr>
          <w:rStyle w:val="Funotenzeichen"/>
        </w:rPr>
        <w:footnoteRef/>
      </w:r>
      <w:r w:rsidRPr="001B61ED">
        <w:t xml:space="preserve"> </w:t>
      </w:r>
      <w:sdt>
        <w:sdtPr>
          <w:id w:val="207223223"/>
          <w:citation/>
        </w:sdtPr>
        <w:sdtContent>
          <w:r w:rsidRPr="001B61ED">
            <w:fldChar w:fldCharType="begin"/>
          </w:r>
          <w:r w:rsidRPr="001B61ED">
            <w:instrText xml:space="preserve">CITATION DiR22 \p 440 \l 1031 </w:instrText>
          </w:r>
          <w:r w:rsidRPr="001B61ED">
            <w:fldChar w:fldCharType="separate"/>
          </w:r>
          <w:r w:rsidR="009358F5" w:rsidRPr="001B61ED">
            <w:t>(Di Ruscio, et al., 2022, S. 440)</w:t>
          </w:r>
          <w:r w:rsidRPr="001B61ED">
            <w:fldChar w:fldCharType="end"/>
          </w:r>
        </w:sdtContent>
      </w:sdt>
    </w:p>
  </w:footnote>
  <w:footnote w:id="25">
    <w:p w14:paraId="4D947E9A" w14:textId="6DAFF445" w:rsidR="006356C8" w:rsidRPr="001B61ED" w:rsidRDefault="006356C8">
      <w:pPr>
        <w:pStyle w:val="Funotentext"/>
      </w:pPr>
      <w:r w:rsidRPr="001B61ED">
        <w:rPr>
          <w:rStyle w:val="Funotenzeichen"/>
        </w:rPr>
        <w:footnoteRef/>
      </w:r>
      <w:r w:rsidRPr="001B61ED">
        <w:t xml:space="preserve"> </w:t>
      </w:r>
      <w:sdt>
        <w:sdtPr>
          <w:id w:val="1197890320"/>
          <w:citation/>
        </w:sdtPr>
        <w:sdtContent>
          <w:r w:rsidR="00702B86" w:rsidRPr="001B61ED">
            <w:fldChar w:fldCharType="begin"/>
          </w:r>
          <w:r w:rsidR="00B87953" w:rsidRPr="001B61ED">
            <w:instrText xml:space="preserve">CITATION Els24 \p 1078 \l 1031 </w:instrText>
          </w:r>
          <w:r w:rsidR="00702B86" w:rsidRPr="001B61ED">
            <w:fldChar w:fldCharType="separate"/>
          </w:r>
          <w:r w:rsidR="009358F5" w:rsidRPr="001B61ED">
            <w:t>(Elshan &amp; Binzer, 2024, S. 1078)</w:t>
          </w:r>
          <w:r w:rsidR="00702B86" w:rsidRPr="001B61ED">
            <w:fldChar w:fldCharType="end"/>
          </w:r>
        </w:sdtContent>
      </w:sdt>
    </w:p>
  </w:footnote>
  <w:footnote w:id="26">
    <w:p w14:paraId="4405B224" w14:textId="7C7B3C91" w:rsidR="00890CF7" w:rsidRPr="001B61ED" w:rsidRDefault="00890CF7">
      <w:pPr>
        <w:pStyle w:val="Funotentext"/>
      </w:pPr>
      <w:r w:rsidRPr="001B61ED">
        <w:rPr>
          <w:rStyle w:val="Funotenzeichen"/>
        </w:rPr>
        <w:footnoteRef/>
      </w:r>
      <w:r w:rsidRPr="001B61ED">
        <w:t xml:space="preserve"> </w:t>
      </w:r>
      <w:sdt>
        <w:sdtPr>
          <w:id w:val="970411651"/>
          <w:citation/>
        </w:sdtPr>
        <w:sdtContent>
          <w:r w:rsidRPr="001B61ED">
            <w:fldChar w:fldCharType="begin"/>
          </w:r>
          <w:r w:rsidRPr="001B61ED">
            <w:instrText xml:space="preserve">CITATION Bär23 \p 50 \l 1031 </w:instrText>
          </w:r>
          <w:r w:rsidRPr="001B61ED">
            <w:fldChar w:fldCharType="separate"/>
          </w:r>
          <w:r w:rsidR="009358F5" w:rsidRPr="001B61ED">
            <w:t>(Bärmann, 2023, S. 50)</w:t>
          </w:r>
          <w:r w:rsidRPr="001B61ED">
            <w:fldChar w:fldCharType="end"/>
          </w:r>
        </w:sdtContent>
      </w:sdt>
    </w:p>
  </w:footnote>
  <w:footnote w:id="27">
    <w:p w14:paraId="75F8DF97" w14:textId="5239546F" w:rsidR="00304D4E" w:rsidRPr="001B61ED" w:rsidRDefault="00304D4E">
      <w:pPr>
        <w:pStyle w:val="Funotentext"/>
      </w:pPr>
      <w:r w:rsidRPr="001B61ED">
        <w:rPr>
          <w:rStyle w:val="Funotenzeichen"/>
        </w:rPr>
        <w:footnoteRef/>
      </w:r>
      <w:r w:rsidRPr="001B61ED">
        <w:t xml:space="preserve"> </w:t>
      </w:r>
      <w:sdt>
        <w:sdtPr>
          <w:id w:val="581575944"/>
          <w:citation/>
        </w:sdtPr>
        <w:sdtContent>
          <w:r w:rsidRPr="001B61ED">
            <w:fldChar w:fldCharType="begin"/>
          </w:r>
          <w:r w:rsidR="009945CD" w:rsidRPr="001B61ED">
            <w:instrText xml:space="preserve">CITATION Gia24 \p 655 \l 1031 </w:instrText>
          </w:r>
          <w:r w:rsidRPr="001B61ED">
            <w:fldChar w:fldCharType="separate"/>
          </w:r>
          <w:r w:rsidR="009358F5" w:rsidRPr="001B61ED">
            <w:t>(Gialitakis, Tsakalidis, Nousias, &amp; Vergidis, 2024, S. 655)</w:t>
          </w:r>
          <w:r w:rsidRPr="001B61ED">
            <w:fldChar w:fldCharType="end"/>
          </w:r>
        </w:sdtContent>
      </w:sdt>
    </w:p>
  </w:footnote>
  <w:footnote w:id="28">
    <w:p w14:paraId="27A3E627" w14:textId="16EAB4B5" w:rsidR="00AD3E92" w:rsidRPr="001B61ED" w:rsidRDefault="00AD3E92">
      <w:pPr>
        <w:pStyle w:val="Funotentext"/>
      </w:pPr>
      <w:r w:rsidRPr="001B61ED">
        <w:rPr>
          <w:rStyle w:val="Funotenzeichen"/>
        </w:rPr>
        <w:footnoteRef/>
      </w:r>
      <w:r w:rsidRPr="001B61ED">
        <w:t xml:space="preserve"> </w:t>
      </w:r>
      <w:sdt>
        <w:sdtPr>
          <w:id w:val="-948471679"/>
          <w:citation/>
        </w:sdtPr>
        <w:sdtContent>
          <w:r w:rsidRPr="001B61ED">
            <w:fldChar w:fldCharType="begin"/>
          </w:r>
          <w:r w:rsidR="009945CD" w:rsidRPr="001B61ED">
            <w:instrText xml:space="preserve">CITATION Hen23 \p 36 \l 1031 </w:instrText>
          </w:r>
          <w:r w:rsidRPr="001B61ED">
            <w:fldChar w:fldCharType="separate"/>
          </w:r>
          <w:r w:rsidR="009358F5" w:rsidRPr="001B61ED">
            <w:t>(Hensen, 2023, S. 36)</w:t>
          </w:r>
          <w:r w:rsidRPr="001B61ED">
            <w:fldChar w:fldCharType="end"/>
          </w:r>
        </w:sdtContent>
      </w:sdt>
    </w:p>
  </w:footnote>
  <w:footnote w:id="29">
    <w:p w14:paraId="3ABE21A5" w14:textId="235FF6EB" w:rsidR="00FC60F0" w:rsidRPr="001B61ED" w:rsidRDefault="00FC60F0">
      <w:pPr>
        <w:pStyle w:val="Funotentext"/>
      </w:pPr>
      <w:r w:rsidRPr="001B61ED">
        <w:rPr>
          <w:rStyle w:val="Funotenzeichen"/>
        </w:rPr>
        <w:footnoteRef/>
      </w:r>
      <w:r w:rsidRPr="001B61ED">
        <w:t xml:space="preserve"> </w:t>
      </w:r>
      <w:sdt>
        <w:sdtPr>
          <w:id w:val="590437538"/>
          <w:citation/>
        </w:sdtPr>
        <w:sdtContent>
          <w:r w:rsidR="00D4547E" w:rsidRPr="001B61ED">
            <w:fldChar w:fldCharType="begin"/>
          </w:r>
          <w:r w:rsidR="000C7D27" w:rsidRPr="001B61ED">
            <w:instrText xml:space="preserve">CITATION The24 \p 490 \l 1031 </w:instrText>
          </w:r>
          <w:r w:rsidR="00D4547E" w:rsidRPr="001B61ED">
            <w:fldChar w:fldCharType="separate"/>
          </w:r>
          <w:r w:rsidR="009358F5" w:rsidRPr="001B61ED">
            <w:t>(Theam Lim, et al., 2024, S. 490)</w:t>
          </w:r>
          <w:r w:rsidR="00D4547E" w:rsidRPr="001B61ED">
            <w:fldChar w:fldCharType="end"/>
          </w:r>
        </w:sdtContent>
      </w:sdt>
    </w:p>
  </w:footnote>
  <w:footnote w:id="30">
    <w:p w14:paraId="34C7BB38" w14:textId="0A03742C" w:rsidR="00EA3DC4" w:rsidRPr="001B61ED" w:rsidRDefault="00EA3DC4">
      <w:pPr>
        <w:pStyle w:val="Funotentext"/>
      </w:pPr>
      <w:r w:rsidRPr="001B61ED">
        <w:rPr>
          <w:rStyle w:val="Funotenzeichen"/>
        </w:rPr>
        <w:footnoteRef/>
      </w:r>
      <w:r w:rsidRPr="001B61ED">
        <w:t xml:space="preserve"> </w:t>
      </w:r>
      <w:sdt>
        <w:sdtPr>
          <w:id w:val="-459723983"/>
          <w:citation/>
        </w:sdtPr>
        <w:sdtContent>
          <w:r w:rsidRPr="001B61ED">
            <w:fldChar w:fldCharType="begin"/>
          </w:r>
          <w:r w:rsidR="000C7D27" w:rsidRPr="001B61ED">
            <w:instrText xml:space="preserve">CITATION Liu24 \p 695 \l 1031 </w:instrText>
          </w:r>
          <w:r w:rsidRPr="001B61ED">
            <w:fldChar w:fldCharType="separate"/>
          </w:r>
          <w:r w:rsidR="009358F5" w:rsidRPr="001B61ED">
            <w:t>(Liu, Jiang, Guo, Chen, &amp; Qiao, 2024, S. 695)</w:t>
          </w:r>
          <w:r w:rsidRPr="001B61ED">
            <w:fldChar w:fldCharType="end"/>
          </w:r>
        </w:sdtContent>
      </w:sdt>
    </w:p>
  </w:footnote>
  <w:footnote w:id="31">
    <w:p w14:paraId="38B787A0" w14:textId="30F1CC46" w:rsidR="00EA3DC4" w:rsidRPr="001B61ED" w:rsidRDefault="00EA3DC4">
      <w:pPr>
        <w:pStyle w:val="Funotentext"/>
      </w:pPr>
      <w:r w:rsidRPr="001B61ED">
        <w:rPr>
          <w:rStyle w:val="Funotenzeichen"/>
        </w:rPr>
        <w:footnoteRef/>
      </w:r>
      <w:r w:rsidRPr="001B61ED">
        <w:t xml:space="preserve"> </w:t>
      </w:r>
      <w:sdt>
        <w:sdtPr>
          <w:id w:val="633607406"/>
          <w:citation/>
        </w:sdtPr>
        <w:sdtContent>
          <w:r w:rsidRPr="001B61ED">
            <w:fldChar w:fldCharType="begin"/>
          </w:r>
          <w:r w:rsidR="000B6D44" w:rsidRPr="001B61ED">
            <w:instrText xml:space="preserve">CITATION Sch24 \p 44 \l 1031 </w:instrText>
          </w:r>
          <w:r w:rsidRPr="001B61ED">
            <w:fldChar w:fldCharType="separate"/>
          </w:r>
          <w:r w:rsidR="009358F5" w:rsidRPr="001B61ED">
            <w:t>(Schreiner &amp; F., 2024, S. 44)</w:t>
          </w:r>
          <w:r w:rsidRPr="001B61ED">
            <w:fldChar w:fldCharType="end"/>
          </w:r>
        </w:sdtContent>
      </w:sdt>
    </w:p>
  </w:footnote>
  <w:footnote w:id="32">
    <w:p w14:paraId="37304B4B" w14:textId="473C3632" w:rsidR="00923F40" w:rsidRPr="001B61ED" w:rsidRDefault="00923F40">
      <w:pPr>
        <w:pStyle w:val="Funotentext"/>
      </w:pPr>
      <w:r w:rsidRPr="001B61ED">
        <w:rPr>
          <w:rStyle w:val="Funotenzeichen"/>
        </w:rPr>
        <w:footnoteRef/>
      </w:r>
      <w:r w:rsidRPr="001B61ED">
        <w:t xml:space="preserve"> </w:t>
      </w:r>
      <w:sdt>
        <w:sdtPr>
          <w:id w:val="2138455355"/>
          <w:citation/>
        </w:sdtPr>
        <w:sdtContent>
          <w:r w:rsidRPr="001B61ED">
            <w:fldChar w:fldCharType="begin"/>
          </w:r>
          <w:r w:rsidR="000B6D44" w:rsidRPr="001B61ED">
            <w:instrText xml:space="preserve">CITATION Kro \p 217 \l 1031 </w:instrText>
          </w:r>
          <w:r w:rsidRPr="001B61ED">
            <w:fldChar w:fldCharType="separate"/>
          </w:r>
          <w:r w:rsidR="009358F5" w:rsidRPr="001B61ED">
            <w:t>(Krogh &amp; Chun, 2025, S. 217)</w:t>
          </w:r>
          <w:r w:rsidRPr="001B61ED">
            <w:fldChar w:fldCharType="end"/>
          </w:r>
        </w:sdtContent>
      </w:sdt>
    </w:p>
  </w:footnote>
  <w:footnote w:id="33">
    <w:p w14:paraId="497BFF48" w14:textId="5EE80F1A" w:rsidR="00577CC6" w:rsidRPr="001B61ED" w:rsidRDefault="00577CC6">
      <w:pPr>
        <w:pStyle w:val="Funotentext"/>
      </w:pPr>
      <w:r w:rsidRPr="001B61ED">
        <w:rPr>
          <w:rStyle w:val="Funotenzeichen"/>
        </w:rPr>
        <w:footnoteRef/>
      </w:r>
      <w:r w:rsidRPr="001B61ED">
        <w:t xml:space="preserve"> </w:t>
      </w:r>
      <w:sdt>
        <w:sdtPr>
          <w:id w:val="49434758"/>
          <w:citation/>
        </w:sdtPr>
        <w:sdtContent>
          <w:r w:rsidRPr="001B61ED">
            <w:fldChar w:fldCharType="begin"/>
          </w:r>
          <w:r w:rsidRPr="001B61ED">
            <w:instrText xml:space="preserve">CITATION Pha24 \p 5717 \l 1031 </w:instrText>
          </w:r>
          <w:r w:rsidRPr="001B61ED">
            <w:fldChar w:fldCharType="separate"/>
          </w:r>
          <w:r w:rsidR="009358F5" w:rsidRPr="001B61ED">
            <w:t>(Phalake, Joshi, Rade, Phalke, &amp; Molawade, 2024, S. 5717)</w:t>
          </w:r>
          <w:r w:rsidRPr="001B61ED">
            <w:fldChar w:fldCharType="end"/>
          </w:r>
        </w:sdtContent>
      </w:sdt>
    </w:p>
  </w:footnote>
  <w:footnote w:id="34">
    <w:p w14:paraId="6DF2E703" w14:textId="6C42F2C6" w:rsidR="00922B18" w:rsidRPr="001B61ED" w:rsidRDefault="00922B18">
      <w:pPr>
        <w:pStyle w:val="Funotentext"/>
      </w:pPr>
      <w:r w:rsidRPr="001B61ED">
        <w:rPr>
          <w:rStyle w:val="Funotenzeichen"/>
        </w:rPr>
        <w:footnoteRef/>
      </w:r>
      <w:r w:rsidRPr="001B61ED">
        <w:t xml:space="preserve"> </w:t>
      </w:r>
      <w:sdt>
        <w:sdtPr>
          <w:id w:val="54749651"/>
          <w:citation/>
        </w:sdtPr>
        <w:sdtContent>
          <w:r w:rsidRPr="001B61ED">
            <w:fldChar w:fldCharType="begin"/>
          </w:r>
          <w:r w:rsidR="00577CC6" w:rsidRPr="001B61ED">
            <w:instrText xml:space="preserve">CITATION Nov23 \p 222 \l 1031 </w:instrText>
          </w:r>
          <w:r w:rsidRPr="001B61ED">
            <w:fldChar w:fldCharType="separate"/>
          </w:r>
          <w:r w:rsidR="009358F5" w:rsidRPr="001B61ED">
            <w:t>(Novales &amp; Mancha, 2023, S. 222)</w:t>
          </w:r>
          <w:r w:rsidRPr="001B61ED">
            <w:fldChar w:fldCharType="end"/>
          </w:r>
        </w:sdtContent>
      </w:sdt>
    </w:p>
  </w:footnote>
  <w:footnote w:id="35">
    <w:p w14:paraId="747736A6" w14:textId="56CCC83A" w:rsidR="0094059C" w:rsidRPr="001B61ED" w:rsidRDefault="0094059C">
      <w:pPr>
        <w:pStyle w:val="Funotentext"/>
      </w:pPr>
      <w:r w:rsidRPr="001B61ED">
        <w:rPr>
          <w:rStyle w:val="Funotenzeichen"/>
        </w:rPr>
        <w:footnoteRef/>
      </w:r>
      <w:r w:rsidRPr="001B61ED">
        <w:t xml:space="preserve"> </w:t>
      </w:r>
      <w:sdt>
        <w:sdtPr>
          <w:id w:val="-785350068"/>
          <w:citation/>
        </w:sdtPr>
        <w:sdtContent>
          <w:r w:rsidRPr="001B61ED">
            <w:fldChar w:fldCharType="begin"/>
          </w:r>
          <w:r w:rsidRPr="001B61ED">
            <w:instrText xml:space="preserve">CITATION Gom22 \p 2 \l 1031 </w:instrText>
          </w:r>
          <w:r w:rsidRPr="001B61ED">
            <w:fldChar w:fldCharType="separate"/>
          </w:r>
          <w:r w:rsidR="009358F5" w:rsidRPr="001B61ED">
            <w:t>(Gomes &amp; Brito, 2022, S. 2)</w:t>
          </w:r>
          <w:r w:rsidRPr="001B61ED">
            <w:fldChar w:fldCharType="end"/>
          </w:r>
        </w:sdtContent>
      </w:sdt>
    </w:p>
  </w:footnote>
  <w:footnote w:id="36">
    <w:p w14:paraId="77CE7D16" w14:textId="291F34AE" w:rsidR="005643D7" w:rsidRPr="001B61ED" w:rsidRDefault="005643D7">
      <w:pPr>
        <w:pStyle w:val="Funotentext"/>
      </w:pPr>
      <w:r w:rsidRPr="001B61ED">
        <w:rPr>
          <w:rStyle w:val="Funotenzeichen"/>
        </w:rPr>
        <w:footnoteRef/>
      </w:r>
      <w:r w:rsidRPr="001B61ED">
        <w:t xml:space="preserve"> </w:t>
      </w:r>
      <w:sdt>
        <w:sdtPr>
          <w:id w:val="-756365668"/>
          <w:citation/>
        </w:sdtPr>
        <w:sdtContent>
          <w:r w:rsidRPr="001B61ED">
            <w:fldChar w:fldCharType="begin"/>
          </w:r>
          <w:r w:rsidR="00222626" w:rsidRPr="001B61ED">
            <w:instrText xml:space="preserve">CITATION Pic21 \p 529 \l 1031 </w:instrText>
          </w:r>
          <w:r w:rsidRPr="001B61ED">
            <w:fldChar w:fldCharType="separate"/>
          </w:r>
          <w:r w:rsidR="009358F5" w:rsidRPr="001B61ED">
            <w:t>(Pichidtienthum, Pugsee, &amp; Cooharojananone, 2021, S. 529)</w:t>
          </w:r>
          <w:r w:rsidRPr="001B61ED">
            <w:fldChar w:fldCharType="end"/>
          </w:r>
        </w:sdtContent>
      </w:sdt>
    </w:p>
  </w:footnote>
  <w:footnote w:id="37">
    <w:p w14:paraId="197F70F8" w14:textId="363F9AE0" w:rsidR="00171B18" w:rsidRPr="001B61ED" w:rsidRDefault="00171B18">
      <w:pPr>
        <w:pStyle w:val="Funotentext"/>
      </w:pPr>
      <w:r w:rsidRPr="001B61ED">
        <w:rPr>
          <w:rStyle w:val="Funotenzeichen"/>
        </w:rPr>
        <w:footnoteRef/>
      </w:r>
      <w:r w:rsidRPr="001B61ED">
        <w:t xml:space="preserve"> </w:t>
      </w:r>
      <w:sdt>
        <w:sdtPr>
          <w:id w:val="1691413275"/>
          <w:citation/>
        </w:sdtPr>
        <w:sdtContent>
          <w:r w:rsidRPr="001B61ED">
            <w:fldChar w:fldCharType="begin"/>
          </w:r>
          <w:r w:rsidR="00347D74" w:rsidRPr="001B61ED">
            <w:instrText xml:space="preserve">CITATION Sah20 \p 171 \l 1031 </w:instrText>
          </w:r>
          <w:r w:rsidRPr="001B61ED">
            <w:fldChar w:fldCharType="separate"/>
          </w:r>
          <w:r w:rsidR="009358F5" w:rsidRPr="001B61ED">
            <w:t>(Sahay, Indamutsa, Di Ruscio, &amp; Pierantonio, 2020, S. 171)</w:t>
          </w:r>
          <w:r w:rsidRPr="001B61ED">
            <w:fldChar w:fldCharType="end"/>
          </w:r>
        </w:sdtContent>
      </w:sdt>
    </w:p>
  </w:footnote>
  <w:footnote w:id="38">
    <w:p w14:paraId="483C4DB4" w14:textId="6D038C97" w:rsidR="00153711" w:rsidRPr="001B61ED" w:rsidRDefault="00153711">
      <w:pPr>
        <w:pStyle w:val="Funotentext"/>
      </w:pPr>
      <w:r w:rsidRPr="001B61ED">
        <w:rPr>
          <w:rStyle w:val="Funotenzeichen"/>
        </w:rPr>
        <w:footnoteRef/>
      </w:r>
      <w:r w:rsidRPr="001B61ED">
        <w:t xml:space="preserve"> </w:t>
      </w:r>
      <w:sdt>
        <w:sdtPr>
          <w:id w:val="1605919836"/>
          <w:citation/>
        </w:sdtPr>
        <w:sdtContent>
          <w:r w:rsidRPr="001B61ED">
            <w:fldChar w:fldCharType="begin"/>
          </w:r>
          <w:r w:rsidR="00141FBB" w:rsidRPr="001B61ED">
            <w:instrText xml:space="preserve">CITATION Bra20 \p 8 \l 1031 </w:instrText>
          </w:r>
          <w:r w:rsidRPr="001B61ED">
            <w:fldChar w:fldCharType="separate"/>
          </w:r>
          <w:r w:rsidR="009358F5" w:rsidRPr="001B61ED">
            <w:t>(Brandt-Pook, 2020, S. 8)</w:t>
          </w:r>
          <w:r w:rsidRPr="001B61ED">
            <w:fldChar w:fldCharType="end"/>
          </w:r>
        </w:sdtContent>
      </w:sdt>
    </w:p>
  </w:footnote>
  <w:footnote w:id="39">
    <w:p w14:paraId="39BB7802" w14:textId="272B5813" w:rsidR="00667A9F" w:rsidRPr="001B61ED" w:rsidRDefault="00667A9F">
      <w:pPr>
        <w:pStyle w:val="Funotentext"/>
      </w:pPr>
      <w:r w:rsidRPr="001B61ED">
        <w:rPr>
          <w:rStyle w:val="Funotenzeichen"/>
        </w:rPr>
        <w:footnoteRef/>
      </w:r>
      <w:r w:rsidRPr="001B61ED">
        <w:t xml:space="preserve"> </w:t>
      </w:r>
      <w:sdt>
        <w:sdtPr>
          <w:id w:val="29465183"/>
          <w:citation/>
        </w:sdtPr>
        <w:sdtContent>
          <w:r w:rsidRPr="001B61ED">
            <w:fldChar w:fldCharType="begin"/>
          </w:r>
          <w:r w:rsidR="005F7AF6" w:rsidRPr="001B61ED">
            <w:instrText xml:space="preserve">CITATION Sir13 \p 8 \l 1031 </w:instrText>
          </w:r>
          <w:r w:rsidRPr="001B61ED">
            <w:fldChar w:fldCharType="separate"/>
          </w:r>
          <w:r w:rsidR="009358F5" w:rsidRPr="001B61ED">
            <w:t>(Siroker, 2013, S. 8)</w:t>
          </w:r>
          <w:r w:rsidRPr="001B61ED">
            <w:fldChar w:fldCharType="end"/>
          </w:r>
        </w:sdtContent>
      </w:sdt>
    </w:p>
  </w:footnote>
  <w:footnote w:id="40">
    <w:p w14:paraId="5CC819AB" w14:textId="1F19AD53" w:rsidR="007D3437" w:rsidRPr="001B61ED" w:rsidRDefault="007D3437">
      <w:pPr>
        <w:pStyle w:val="Funotentext"/>
      </w:pPr>
      <w:r w:rsidRPr="001B61ED">
        <w:rPr>
          <w:rStyle w:val="Funotenzeichen"/>
        </w:rPr>
        <w:footnoteRef/>
      </w:r>
      <w:r w:rsidRPr="001B61ED">
        <w:t xml:space="preserve"> </w:t>
      </w:r>
      <w:sdt>
        <w:sdtPr>
          <w:id w:val="147951191"/>
          <w:citation/>
        </w:sdtPr>
        <w:sdtContent>
          <w:r w:rsidRPr="001B61ED">
            <w:fldChar w:fldCharType="begin"/>
          </w:r>
          <w:r w:rsidR="00661FE3" w:rsidRPr="001B61ED">
            <w:instrText xml:space="preserve">CITATION Sir13 \p 8 \l 1031 </w:instrText>
          </w:r>
          <w:r w:rsidRPr="001B61ED">
            <w:fldChar w:fldCharType="separate"/>
          </w:r>
          <w:r w:rsidR="009358F5" w:rsidRPr="001B61ED">
            <w:t>(Siroker, 2013, S. 8)</w:t>
          </w:r>
          <w:r w:rsidRPr="001B61ED">
            <w:fldChar w:fldCharType="end"/>
          </w:r>
        </w:sdtContent>
      </w:sdt>
    </w:p>
  </w:footnote>
  <w:footnote w:id="41">
    <w:p w14:paraId="474A15EF" w14:textId="54893197" w:rsidR="00A81DA0" w:rsidRPr="001B61ED" w:rsidRDefault="00A81DA0">
      <w:pPr>
        <w:pStyle w:val="Funotentext"/>
      </w:pPr>
      <w:r w:rsidRPr="001B61ED">
        <w:rPr>
          <w:rStyle w:val="Funotenzeichen"/>
        </w:rPr>
        <w:footnoteRef/>
      </w:r>
      <w:r w:rsidRPr="001B61ED">
        <w:t xml:space="preserve"> </w:t>
      </w:r>
      <w:sdt>
        <w:sdtPr>
          <w:id w:val="-1020164700"/>
          <w:citation/>
        </w:sdtPr>
        <w:sdtContent>
          <w:r w:rsidRPr="001B61ED">
            <w:fldChar w:fldCharType="begin"/>
          </w:r>
          <w:r w:rsidRPr="001B61ED">
            <w:instrText xml:space="preserve">CITATION Sir13 \p 22 \l 1031 </w:instrText>
          </w:r>
          <w:r w:rsidRPr="001B61ED">
            <w:fldChar w:fldCharType="separate"/>
          </w:r>
          <w:r w:rsidR="009358F5" w:rsidRPr="001B61ED">
            <w:t>(Siroker, 2013, S. 22)</w:t>
          </w:r>
          <w:r w:rsidRPr="001B61ED">
            <w:fldChar w:fldCharType="end"/>
          </w:r>
        </w:sdtContent>
      </w:sdt>
    </w:p>
  </w:footnote>
  <w:footnote w:id="42">
    <w:p w14:paraId="00092A2B" w14:textId="6B0CB022" w:rsidR="005F60B7" w:rsidRPr="001B61ED" w:rsidRDefault="005F60B7">
      <w:pPr>
        <w:pStyle w:val="Funotentext"/>
      </w:pPr>
      <w:r w:rsidRPr="001B61ED">
        <w:rPr>
          <w:rStyle w:val="Funotenzeichen"/>
        </w:rPr>
        <w:footnoteRef/>
      </w:r>
      <w:r w:rsidRPr="001B61ED">
        <w:t xml:space="preserve"> </w:t>
      </w:r>
      <w:sdt>
        <w:sdtPr>
          <w:id w:val="-1321039463"/>
          <w:citation/>
        </w:sdtPr>
        <w:sdtContent>
          <w:r w:rsidRPr="001B61ED">
            <w:fldChar w:fldCharType="begin"/>
          </w:r>
          <w:r w:rsidRPr="001B61ED">
            <w:instrText xml:space="preserve">CITATION Büh17 \p 18 \l 1031 </w:instrText>
          </w:r>
          <w:r w:rsidRPr="001B61ED">
            <w:fldChar w:fldCharType="separate"/>
          </w:r>
          <w:r w:rsidR="009358F5" w:rsidRPr="001B61ED">
            <w:t>(Bühler, Schlaich, &amp; Sinner, 2017, S. 18)</w:t>
          </w:r>
          <w:r w:rsidRPr="001B61ED">
            <w:fldChar w:fldCharType="end"/>
          </w:r>
        </w:sdtContent>
      </w:sdt>
    </w:p>
  </w:footnote>
  <w:footnote w:id="43">
    <w:p w14:paraId="294015F9" w14:textId="02A51F4D" w:rsidR="00765D79" w:rsidRPr="001B61ED" w:rsidRDefault="00765D79">
      <w:pPr>
        <w:pStyle w:val="Funotentext"/>
      </w:pPr>
      <w:r w:rsidRPr="001B61ED">
        <w:rPr>
          <w:rStyle w:val="Funotenzeichen"/>
        </w:rPr>
        <w:footnoteRef/>
      </w:r>
      <w:r w:rsidRPr="001B61ED">
        <w:t xml:space="preserve"> </w:t>
      </w:r>
      <w:sdt>
        <w:sdtPr>
          <w:id w:val="-1948684357"/>
          <w:citation/>
        </w:sdtPr>
        <w:sdtContent>
          <w:r w:rsidRPr="001B61ED">
            <w:fldChar w:fldCharType="begin"/>
          </w:r>
          <w:r w:rsidRPr="001B61ED">
            <w:instrText xml:space="preserve">CITATION Büh17 \p 15 \l 1031 </w:instrText>
          </w:r>
          <w:r w:rsidRPr="001B61ED">
            <w:fldChar w:fldCharType="separate"/>
          </w:r>
          <w:r w:rsidR="009358F5" w:rsidRPr="001B61ED">
            <w:t>(Bühler, Schlaich, &amp; Sinner, 2017, S. 15)</w:t>
          </w:r>
          <w:r w:rsidRPr="001B61ED">
            <w:fldChar w:fldCharType="end"/>
          </w:r>
        </w:sdtContent>
      </w:sdt>
    </w:p>
  </w:footnote>
  <w:footnote w:id="44">
    <w:p w14:paraId="3A03C098" w14:textId="43D51056" w:rsidR="00A173D9" w:rsidRPr="001B61ED" w:rsidRDefault="00A173D9">
      <w:pPr>
        <w:pStyle w:val="Funotentext"/>
      </w:pPr>
      <w:r w:rsidRPr="001B61ED">
        <w:rPr>
          <w:rStyle w:val="Funotenzeichen"/>
        </w:rPr>
        <w:footnoteRef/>
      </w:r>
      <w:r w:rsidRPr="001B61ED">
        <w:t xml:space="preserve"> </w:t>
      </w:r>
      <w:sdt>
        <w:sdtPr>
          <w:id w:val="-506823397"/>
          <w:citation/>
        </w:sdtPr>
        <w:sdtContent>
          <w:r w:rsidRPr="001B61ED">
            <w:fldChar w:fldCharType="begin"/>
          </w:r>
          <w:r w:rsidRPr="001B61ED">
            <w:instrText xml:space="preserve">CITATION Fla20 \p 8 \l 1031 </w:instrText>
          </w:r>
          <w:r w:rsidRPr="001B61ED">
            <w:fldChar w:fldCharType="separate"/>
          </w:r>
          <w:r w:rsidR="009358F5" w:rsidRPr="001B61ED">
            <w:t>(Flanagan, 2020, S. 8)</w:t>
          </w:r>
          <w:r w:rsidRPr="001B61ED">
            <w:fldChar w:fldCharType="end"/>
          </w:r>
        </w:sdtContent>
      </w:sdt>
    </w:p>
  </w:footnote>
  <w:footnote w:id="45">
    <w:p w14:paraId="793651C4" w14:textId="0452218B" w:rsidR="000D49C5" w:rsidRPr="001B61ED" w:rsidRDefault="000D49C5">
      <w:pPr>
        <w:pStyle w:val="Funotentext"/>
      </w:pPr>
      <w:r w:rsidRPr="001B61ED">
        <w:rPr>
          <w:rStyle w:val="Funotenzeichen"/>
        </w:rPr>
        <w:footnoteRef/>
      </w:r>
      <w:r w:rsidRPr="001B61ED">
        <w:t xml:space="preserve"> </w:t>
      </w:r>
      <w:sdt>
        <w:sdtPr>
          <w:id w:val="-713807665"/>
          <w:citation/>
        </w:sdtPr>
        <w:sdtContent>
          <w:r w:rsidRPr="001B61ED">
            <w:fldChar w:fldCharType="begin"/>
          </w:r>
          <w:r w:rsidRPr="001B61ED">
            <w:instrText xml:space="preserve">CITATION Fla20 \p 427 \l 1031 </w:instrText>
          </w:r>
          <w:r w:rsidRPr="001B61ED">
            <w:fldChar w:fldCharType="separate"/>
          </w:r>
          <w:r w:rsidR="009358F5" w:rsidRPr="001B61ED">
            <w:t>(Flanagan, 2020, S. 427)</w:t>
          </w:r>
          <w:r w:rsidRPr="001B61ED">
            <w:fldChar w:fldCharType="end"/>
          </w:r>
        </w:sdtContent>
      </w:sdt>
    </w:p>
  </w:footnote>
  <w:footnote w:id="46">
    <w:p w14:paraId="204C498B" w14:textId="34DFB788" w:rsidR="0014180E" w:rsidRPr="001B61ED" w:rsidRDefault="0014180E">
      <w:pPr>
        <w:pStyle w:val="Funotentext"/>
      </w:pPr>
      <w:r w:rsidRPr="001B61ED">
        <w:rPr>
          <w:rStyle w:val="Funotenzeichen"/>
        </w:rPr>
        <w:footnoteRef/>
      </w:r>
      <w:r w:rsidRPr="001B61ED">
        <w:t xml:space="preserve"> </w:t>
      </w:r>
      <w:sdt>
        <w:sdtPr>
          <w:id w:val="778994843"/>
          <w:citation/>
        </w:sdtPr>
        <w:sdtContent>
          <w:r w:rsidRPr="001B61ED">
            <w:fldChar w:fldCharType="begin"/>
          </w:r>
          <w:r w:rsidRPr="001B61ED">
            <w:instrText xml:space="preserve">CITATION Fla20 \p 580 \l 1031 </w:instrText>
          </w:r>
          <w:r w:rsidRPr="001B61ED">
            <w:fldChar w:fldCharType="separate"/>
          </w:r>
          <w:r w:rsidR="009358F5" w:rsidRPr="001B61ED">
            <w:t>(Flanagan, 2020, S. 580)</w:t>
          </w:r>
          <w:r w:rsidRPr="001B61ED">
            <w:fldChar w:fldCharType="end"/>
          </w:r>
        </w:sdtContent>
      </w:sdt>
    </w:p>
  </w:footnote>
  <w:footnote w:id="47">
    <w:p w14:paraId="687777B1" w14:textId="0994128C" w:rsidR="00D06FC8" w:rsidRPr="001B61ED" w:rsidRDefault="00D06FC8">
      <w:pPr>
        <w:pStyle w:val="Funotentext"/>
      </w:pPr>
      <w:r w:rsidRPr="001B61ED">
        <w:rPr>
          <w:rStyle w:val="Funotenzeichen"/>
        </w:rPr>
        <w:footnoteRef/>
      </w:r>
      <w:r w:rsidRPr="001B61ED">
        <w:t xml:space="preserve"> </w:t>
      </w:r>
      <w:sdt>
        <w:sdtPr>
          <w:id w:val="1637761827"/>
          <w:citation/>
        </w:sdtPr>
        <w:sdtContent>
          <w:r w:rsidRPr="001B61ED">
            <w:fldChar w:fldCharType="begin"/>
          </w:r>
          <w:r w:rsidRPr="001B61ED">
            <w:instrText xml:space="preserve">CITATION Fla20 \p 578 \l 1031 </w:instrText>
          </w:r>
          <w:r w:rsidRPr="001B61ED">
            <w:fldChar w:fldCharType="separate"/>
          </w:r>
          <w:r w:rsidR="009358F5" w:rsidRPr="001B61ED">
            <w:t>(Flanagan, 2020, S. 578)</w:t>
          </w:r>
          <w:r w:rsidRPr="001B61ED">
            <w:fldChar w:fldCharType="end"/>
          </w:r>
        </w:sdtContent>
      </w:sdt>
    </w:p>
  </w:footnote>
  <w:footnote w:id="48">
    <w:p w14:paraId="7CF5F40B" w14:textId="03BF1C75" w:rsidR="00A719C7" w:rsidRPr="001B61ED" w:rsidRDefault="00A719C7">
      <w:pPr>
        <w:pStyle w:val="Funotentext"/>
      </w:pPr>
      <w:r w:rsidRPr="001B61ED">
        <w:rPr>
          <w:rStyle w:val="Funotenzeichen"/>
        </w:rPr>
        <w:footnoteRef/>
      </w:r>
      <w:r w:rsidRPr="001B61ED">
        <w:t xml:space="preserve"> </w:t>
      </w:r>
      <w:sdt>
        <w:sdtPr>
          <w:id w:val="-2027854880"/>
          <w:citation/>
        </w:sdtPr>
        <w:sdtContent>
          <w:r w:rsidRPr="001B61ED">
            <w:fldChar w:fldCharType="begin"/>
          </w:r>
          <w:r w:rsidRPr="001B61ED">
            <w:instrText xml:space="preserve">CITATION Zoh25 \l 1031 </w:instrText>
          </w:r>
          <w:r w:rsidRPr="001B61ED">
            <w:fldChar w:fldCharType="separate"/>
          </w:r>
          <w:r w:rsidR="009358F5" w:rsidRPr="001B61ED">
            <w:t>(Zoho, 2025)</w:t>
          </w:r>
          <w:r w:rsidRPr="001B61ED">
            <w:fldChar w:fldCharType="end"/>
          </w:r>
        </w:sdtContent>
      </w:sdt>
    </w:p>
  </w:footnote>
  <w:footnote w:id="49">
    <w:p w14:paraId="6559C19C" w14:textId="177EBBD3" w:rsidR="00A719C7" w:rsidRPr="001B61ED" w:rsidRDefault="00A719C7">
      <w:pPr>
        <w:pStyle w:val="Funotentext"/>
      </w:pPr>
      <w:r w:rsidRPr="001B61ED">
        <w:rPr>
          <w:rStyle w:val="Funotenzeichen"/>
        </w:rPr>
        <w:footnoteRef/>
      </w:r>
      <w:r w:rsidRPr="001B61ED">
        <w:t xml:space="preserve"> </w:t>
      </w:r>
      <w:sdt>
        <w:sdtPr>
          <w:id w:val="-15928998"/>
          <w:citation/>
        </w:sdtPr>
        <w:sdtContent>
          <w:r w:rsidRPr="001B61ED">
            <w:fldChar w:fldCharType="begin"/>
          </w:r>
          <w:r w:rsidRPr="001B61ED">
            <w:instrText xml:space="preserve">CITATION Zoh251 \l 1031 </w:instrText>
          </w:r>
          <w:r w:rsidRPr="001B61ED">
            <w:fldChar w:fldCharType="separate"/>
          </w:r>
          <w:r w:rsidR="009358F5" w:rsidRPr="001B61ED">
            <w:t>(Zoho, 2025)</w:t>
          </w:r>
          <w:r w:rsidRPr="001B61ED">
            <w:fldChar w:fldCharType="end"/>
          </w:r>
        </w:sdtContent>
      </w:sdt>
    </w:p>
  </w:footnote>
  <w:footnote w:id="50">
    <w:p w14:paraId="52669106" w14:textId="22AD7688" w:rsidR="00594138" w:rsidRPr="001B61ED" w:rsidRDefault="00594138">
      <w:pPr>
        <w:pStyle w:val="Funotentext"/>
      </w:pPr>
      <w:r w:rsidRPr="001B61ED">
        <w:rPr>
          <w:rStyle w:val="Funotenzeichen"/>
        </w:rPr>
        <w:footnoteRef/>
      </w:r>
      <w:r w:rsidRPr="001B61ED">
        <w:t xml:space="preserve"> </w:t>
      </w:r>
      <w:sdt>
        <w:sdtPr>
          <w:id w:val="-733390254"/>
          <w:citation/>
        </w:sdtPr>
        <w:sdtContent>
          <w:r w:rsidRPr="001B61ED">
            <w:fldChar w:fldCharType="begin"/>
          </w:r>
          <w:r w:rsidR="00C76857" w:rsidRPr="001B61ED">
            <w:instrText xml:space="preserve">CITATION Sne11 \p 207 \l 1031 </w:instrText>
          </w:r>
          <w:r w:rsidRPr="001B61ED">
            <w:fldChar w:fldCharType="separate"/>
          </w:r>
          <w:r w:rsidR="009358F5" w:rsidRPr="001B61ED">
            <w:t>(Sneed &amp; Jungmayr, 2011, S. 207)</w:t>
          </w:r>
          <w:r w:rsidRPr="001B61ED">
            <w:fldChar w:fldCharType="end"/>
          </w:r>
        </w:sdtContent>
      </w:sdt>
    </w:p>
  </w:footnote>
  <w:footnote w:id="51">
    <w:p w14:paraId="540B075A" w14:textId="13790782" w:rsidR="005B34AE" w:rsidRPr="001B61ED" w:rsidRDefault="005B34AE">
      <w:pPr>
        <w:pStyle w:val="Funotentext"/>
      </w:pPr>
      <w:r w:rsidRPr="001B61ED">
        <w:rPr>
          <w:rStyle w:val="Funotenzeichen"/>
        </w:rPr>
        <w:footnoteRef/>
      </w:r>
      <w:r w:rsidRPr="001B61ED">
        <w:t xml:space="preserve"> </w:t>
      </w:r>
      <w:sdt>
        <w:sdtPr>
          <w:id w:val="-1692591509"/>
          <w:citation/>
        </w:sdtPr>
        <w:sdtContent>
          <w:r w:rsidRPr="001B61ED">
            <w:fldChar w:fldCharType="begin"/>
          </w:r>
          <w:r w:rsidR="00B87E1A" w:rsidRPr="001B61ED">
            <w:instrText xml:space="preserve">CITATION Sne11 \p 207 \l 1031 </w:instrText>
          </w:r>
          <w:r w:rsidRPr="001B61ED">
            <w:fldChar w:fldCharType="separate"/>
          </w:r>
          <w:r w:rsidR="009358F5" w:rsidRPr="001B61ED">
            <w:t>(Sneed &amp; Jungmayr, 2011, S. 207)</w:t>
          </w:r>
          <w:r w:rsidRPr="001B61ED">
            <w:fldChar w:fldCharType="end"/>
          </w:r>
        </w:sdtContent>
      </w:sdt>
    </w:p>
  </w:footnote>
  <w:footnote w:id="52">
    <w:p w14:paraId="113895D3" w14:textId="72D83007" w:rsidR="00601258" w:rsidRPr="001B61ED" w:rsidRDefault="00601258" w:rsidP="00601258">
      <w:pPr>
        <w:pStyle w:val="Funotentext"/>
      </w:pPr>
      <w:r w:rsidRPr="001B61ED">
        <w:rPr>
          <w:rStyle w:val="Funotenzeichen"/>
        </w:rPr>
        <w:footnoteRef/>
      </w:r>
      <w:r w:rsidRPr="001B61ED">
        <w:t xml:space="preserve"> </w:t>
      </w:r>
      <w:sdt>
        <w:sdtPr>
          <w:id w:val="281542586"/>
          <w:citation/>
        </w:sdtPr>
        <w:sdtContent>
          <w:r w:rsidR="009E2EBB" w:rsidRPr="001B61ED">
            <w:fldChar w:fldCharType="begin"/>
          </w:r>
          <w:r w:rsidR="001F3A85" w:rsidRPr="001B61ED">
            <w:instrText xml:space="preserve">CITATION Sne11 \p 207 \l 1031 </w:instrText>
          </w:r>
          <w:r w:rsidR="009E2EBB" w:rsidRPr="001B61ED">
            <w:fldChar w:fldCharType="separate"/>
          </w:r>
          <w:r w:rsidR="009358F5" w:rsidRPr="001B61ED">
            <w:t>(Sneed &amp; Jungmayr, 2011, S. 207)</w:t>
          </w:r>
          <w:r w:rsidR="009E2EBB" w:rsidRPr="001B61ED">
            <w:fldChar w:fldCharType="end"/>
          </w:r>
        </w:sdtContent>
      </w:sdt>
    </w:p>
  </w:footnote>
  <w:footnote w:id="53">
    <w:p w14:paraId="278C7176" w14:textId="1208849D" w:rsidR="003F68F8" w:rsidRPr="001B61ED" w:rsidRDefault="003F68F8">
      <w:pPr>
        <w:pStyle w:val="Funotentext"/>
      </w:pPr>
      <w:r w:rsidRPr="001B61ED">
        <w:rPr>
          <w:rStyle w:val="Funotenzeichen"/>
        </w:rPr>
        <w:footnoteRef/>
      </w:r>
      <w:r w:rsidRPr="001B61ED">
        <w:t xml:space="preserve"> </w:t>
      </w:r>
      <w:sdt>
        <w:sdtPr>
          <w:id w:val="656572594"/>
          <w:citation/>
        </w:sdtPr>
        <w:sdtContent>
          <w:r w:rsidRPr="001B61ED">
            <w:fldChar w:fldCharType="begin"/>
          </w:r>
          <w:r w:rsidRPr="001B61ED">
            <w:instrText xml:space="preserve"> CITATION Zoh25 \l 1031 </w:instrText>
          </w:r>
          <w:r w:rsidRPr="001B61ED">
            <w:fldChar w:fldCharType="separate"/>
          </w:r>
          <w:r w:rsidR="009358F5" w:rsidRPr="001B61ED">
            <w:t>(Zoho, 2025)</w:t>
          </w:r>
          <w:r w:rsidRPr="001B61ED">
            <w:fldChar w:fldCharType="end"/>
          </w:r>
        </w:sdtContent>
      </w:sdt>
    </w:p>
  </w:footnote>
  <w:footnote w:id="54">
    <w:p w14:paraId="700BC3C7" w14:textId="0110B964" w:rsidR="00C164E3" w:rsidRPr="001B61ED" w:rsidRDefault="00C164E3">
      <w:pPr>
        <w:pStyle w:val="Funotentext"/>
      </w:pPr>
      <w:r w:rsidRPr="001B61ED">
        <w:rPr>
          <w:rStyle w:val="Funotenzeichen"/>
        </w:rPr>
        <w:footnoteRef/>
      </w:r>
      <w:r w:rsidRPr="001B61ED">
        <w:t xml:space="preserve"> </w:t>
      </w:r>
      <w:sdt>
        <w:sdtPr>
          <w:id w:val="-936360473"/>
          <w:citation/>
        </w:sdtPr>
        <w:sdtContent>
          <w:r w:rsidRPr="001B61ED">
            <w:fldChar w:fldCharType="begin"/>
          </w:r>
          <w:r w:rsidRPr="001B61ED">
            <w:instrText xml:space="preserve">CITATION Büh17 \p 15 \l 1031 </w:instrText>
          </w:r>
          <w:r w:rsidRPr="001B61ED">
            <w:fldChar w:fldCharType="separate"/>
          </w:r>
          <w:r w:rsidR="009358F5" w:rsidRPr="001B61ED">
            <w:t>(Bühler, Schlaich, &amp; Sinner, 2017, S. 15)</w:t>
          </w:r>
          <w:r w:rsidRPr="001B61ED">
            <w:fldChar w:fldCharType="end"/>
          </w:r>
        </w:sdtContent>
      </w:sdt>
    </w:p>
  </w:footnote>
  <w:footnote w:id="55">
    <w:p w14:paraId="470AE6BD" w14:textId="1BFC71EF" w:rsidR="006B6424" w:rsidRPr="001B61ED" w:rsidRDefault="006B6424">
      <w:pPr>
        <w:pStyle w:val="Funotentext"/>
      </w:pPr>
      <w:r w:rsidRPr="001B61ED">
        <w:rPr>
          <w:rStyle w:val="Funotenzeichen"/>
        </w:rPr>
        <w:footnoteRef/>
      </w:r>
      <w:r w:rsidRPr="001B61ED">
        <w:t xml:space="preserve"> </w:t>
      </w:r>
      <w:sdt>
        <w:sdtPr>
          <w:id w:val="-747422866"/>
          <w:citation/>
        </w:sdtPr>
        <w:sdtContent>
          <w:r w:rsidRPr="001B61ED">
            <w:fldChar w:fldCharType="begin"/>
          </w:r>
          <w:r w:rsidRPr="001B61ED">
            <w:instrText xml:space="preserve">CITATION Büh17 \p 18 \l 1031 </w:instrText>
          </w:r>
          <w:r w:rsidRPr="001B61ED">
            <w:fldChar w:fldCharType="separate"/>
          </w:r>
          <w:r w:rsidR="009358F5" w:rsidRPr="001B61ED">
            <w:t>(Bühler, Schlaich, &amp; Sinner, 2017, S. 18)</w:t>
          </w:r>
          <w:r w:rsidRPr="001B61ED">
            <w:fldChar w:fldCharType="end"/>
          </w:r>
        </w:sdtContent>
      </w:sdt>
    </w:p>
  </w:footnote>
  <w:footnote w:id="56">
    <w:p w14:paraId="340AF7EC" w14:textId="263B03C0" w:rsidR="00F13966" w:rsidRPr="001B61ED" w:rsidRDefault="00F13966">
      <w:pPr>
        <w:pStyle w:val="Funotentext"/>
      </w:pPr>
      <w:r w:rsidRPr="001B61ED">
        <w:rPr>
          <w:rStyle w:val="Funotenzeichen"/>
        </w:rPr>
        <w:footnoteRef/>
      </w:r>
      <w:r w:rsidRPr="001B61ED">
        <w:t xml:space="preserve"> </w:t>
      </w:r>
      <w:sdt>
        <w:sdtPr>
          <w:id w:val="-2015285621"/>
          <w:citation/>
        </w:sdtPr>
        <w:sdtContent>
          <w:r w:rsidRPr="001B61ED">
            <w:fldChar w:fldCharType="begin"/>
          </w:r>
          <w:r w:rsidRPr="001B61ED">
            <w:instrText xml:space="preserve">CITATION Büh17 \p 15 \l 1031 </w:instrText>
          </w:r>
          <w:r w:rsidRPr="001B61ED">
            <w:fldChar w:fldCharType="separate"/>
          </w:r>
          <w:r w:rsidR="009358F5" w:rsidRPr="001B61ED">
            <w:t>(Bühler, Schlaich, &amp; Sinner, 2017, S. 15)</w:t>
          </w:r>
          <w:r w:rsidRPr="001B61ED">
            <w:fldChar w:fldCharType="end"/>
          </w:r>
        </w:sdtContent>
      </w:sdt>
    </w:p>
  </w:footnote>
  <w:footnote w:id="57">
    <w:p w14:paraId="649E90DF" w14:textId="3FF7D8AE" w:rsidR="00196BA7" w:rsidRPr="001B61ED" w:rsidRDefault="00196BA7">
      <w:pPr>
        <w:pStyle w:val="Funotentext"/>
      </w:pPr>
      <w:r w:rsidRPr="001B61ED">
        <w:rPr>
          <w:rStyle w:val="Funotenzeichen"/>
        </w:rPr>
        <w:footnoteRef/>
      </w:r>
      <w:r w:rsidRPr="001B61ED">
        <w:t xml:space="preserve"> </w:t>
      </w:r>
      <w:sdt>
        <w:sdtPr>
          <w:id w:val="-376707638"/>
          <w:citation/>
        </w:sdtPr>
        <w:sdtContent>
          <w:r w:rsidRPr="001B61ED">
            <w:fldChar w:fldCharType="begin"/>
          </w:r>
          <w:r w:rsidRPr="001B61ED">
            <w:instrText xml:space="preserve">CITATION Mey24 \p 80 \l 1031 </w:instrText>
          </w:r>
          <w:r w:rsidRPr="001B61ED">
            <w:fldChar w:fldCharType="separate"/>
          </w:r>
          <w:r w:rsidR="009358F5" w:rsidRPr="001B61ED">
            <w:t>(Meyer, 2024, S. 80)</w:t>
          </w:r>
          <w:r w:rsidRPr="001B61ED">
            <w:fldChar w:fldCharType="end"/>
          </w:r>
        </w:sdtContent>
      </w:sdt>
    </w:p>
  </w:footnote>
  <w:footnote w:id="58">
    <w:p w14:paraId="54747B05" w14:textId="37D5BF45" w:rsidR="00037055" w:rsidRPr="001B61ED" w:rsidRDefault="00037055">
      <w:pPr>
        <w:pStyle w:val="Funotentext"/>
      </w:pPr>
      <w:r w:rsidRPr="001B61ED">
        <w:rPr>
          <w:rStyle w:val="Funotenzeichen"/>
        </w:rPr>
        <w:footnoteRef/>
      </w:r>
      <w:r w:rsidRPr="001B61ED">
        <w:t xml:space="preserve"> </w:t>
      </w:r>
      <w:sdt>
        <w:sdtPr>
          <w:id w:val="1145707681"/>
          <w:citation/>
        </w:sdtPr>
        <w:sdtContent>
          <w:r w:rsidRPr="001B61ED">
            <w:fldChar w:fldCharType="begin"/>
          </w:r>
          <w:r w:rsidRPr="001B61ED">
            <w:instrText xml:space="preserve">CITATION Büh17 \p 18 \l 1031 </w:instrText>
          </w:r>
          <w:r w:rsidRPr="001B61ED">
            <w:fldChar w:fldCharType="separate"/>
          </w:r>
          <w:r w:rsidR="009358F5" w:rsidRPr="001B61ED">
            <w:t>(Bühler, Schlaich, &amp; Sinner, 2017, S. 18)</w:t>
          </w:r>
          <w:r w:rsidRPr="001B61ED">
            <w:fldChar w:fldCharType="end"/>
          </w:r>
        </w:sdtContent>
      </w:sdt>
    </w:p>
  </w:footnote>
  <w:footnote w:id="59">
    <w:p w14:paraId="40265A46" w14:textId="111C36ED" w:rsidR="006949FA" w:rsidRPr="001B61ED" w:rsidRDefault="006949FA" w:rsidP="006949FA">
      <w:pPr>
        <w:pStyle w:val="Funotentext"/>
      </w:pPr>
      <w:r w:rsidRPr="001B61ED">
        <w:rPr>
          <w:rStyle w:val="Funotenzeichen"/>
        </w:rPr>
        <w:footnoteRef/>
      </w:r>
      <w:r w:rsidRPr="001B61ED">
        <w:t xml:space="preserve"> Siehe Anhang A</w:t>
      </w:r>
      <w:r w:rsidR="00EE44AD" w:rsidRPr="001B61ED">
        <w:t>-1</w:t>
      </w:r>
    </w:p>
  </w:footnote>
  <w:footnote w:id="60">
    <w:p w14:paraId="34AE7D83" w14:textId="6CAAC35D" w:rsidR="00957F2C" w:rsidRPr="001B61ED" w:rsidRDefault="00957F2C">
      <w:pPr>
        <w:pStyle w:val="Funotentext"/>
      </w:pPr>
      <w:r w:rsidRPr="001B61ED">
        <w:rPr>
          <w:rStyle w:val="Funotenzeichen"/>
        </w:rPr>
        <w:footnoteRef/>
      </w:r>
      <w:r w:rsidRPr="001B61ED">
        <w:t xml:space="preserve"> </w:t>
      </w:r>
      <w:sdt>
        <w:sdtPr>
          <w:id w:val="637615524"/>
          <w:citation/>
        </w:sdtPr>
        <w:sdtContent>
          <w:r w:rsidRPr="001B61ED">
            <w:fldChar w:fldCharType="begin"/>
          </w:r>
          <w:r w:rsidRPr="001B61ED">
            <w:instrText xml:space="preserve">CITATION Büh17 \p 19 \l 1031 </w:instrText>
          </w:r>
          <w:r w:rsidRPr="001B61ED">
            <w:fldChar w:fldCharType="separate"/>
          </w:r>
          <w:r w:rsidR="009358F5" w:rsidRPr="001B61ED">
            <w:t>(Bühler, Schlaich, &amp; Sinner, 2017, S. 19)</w:t>
          </w:r>
          <w:r w:rsidRPr="001B61ED">
            <w:fldChar w:fldCharType="end"/>
          </w:r>
        </w:sdtContent>
      </w:sdt>
    </w:p>
  </w:footnote>
  <w:footnote w:id="61">
    <w:p w14:paraId="1A620440" w14:textId="633520E3" w:rsidR="006949FA" w:rsidRPr="001B61ED" w:rsidRDefault="006949FA" w:rsidP="006949FA">
      <w:pPr>
        <w:pStyle w:val="Funotentext"/>
      </w:pPr>
      <w:r w:rsidRPr="001B61ED">
        <w:rPr>
          <w:rStyle w:val="Funotenzeichen"/>
        </w:rPr>
        <w:footnoteRef/>
      </w:r>
      <w:r w:rsidRPr="001B61ED">
        <w:t xml:space="preserve"> Siehe Anhang </w:t>
      </w:r>
      <w:r w:rsidR="006C359E" w:rsidRPr="001B61ED">
        <w:t>A-2</w:t>
      </w:r>
    </w:p>
  </w:footnote>
  <w:footnote w:id="62">
    <w:p w14:paraId="62FAAD8E" w14:textId="4F2A973F" w:rsidR="005B490D" w:rsidRPr="001B61ED" w:rsidRDefault="005B490D">
      <w:pPr>
        <w:pStyle w:val="Funotentext"/>
      </w:pPr>
      <w:r w:rsidRPr="001B61ED">
        <w:rPr>
          <w:rStyle w:val="Funotenzeichen"/>
        </w:rPr>
        <w:footnoteRef/>
      </w:r>
      <w:r w:rsidRPr="001B61ED">
        <w:t xml:space="preserve"> </w:t>
      </w:r>
      <w:sdt>
        <w:sdtPr>
          <w:id w:val="785772903"/>
          <w:citation/>
        </w:sdtPr>
        <w:sdtContent>
          <w:r w:rsidRPr="001B61ED">
            <w:fldChar w:fldCharType="begin"/>
          </w:r>
          <w:r w:rsidRPr="001B61ED">
            <w:instrText xml:space="preserve">CITATION Büh17 \p 51 \l 1031 </w:instrText>
          </w:r>
          <w:r w:rsidRPr="001B61ED">
            <w:fldChar w:fldCharType="separate"/>
          </w:r>
          <w:r w:rsidR="009358F5" w:rsidRPr="001B61ED">
            <w:t>(Bühler, Schlaich, &amp; Sinner, 2017, S. 51)</w:t>
          </w:r>
          <w:r w:rsidRPr="001B61ED">
            <w:fldChar w:fldCharType="end"/>
          </w:r>
        </w:sdtContent>
      </w:sdt>
    </w:p>
  </w:footnote>
  <w:footnote w:id="63">
    <w:p w14:paraId="5E56B975" w14:textId="4E0A2C5D" w:rsidR="00464325" w:rsidRPr="001B61ED" w:rsidRDefault="00464325">
      <w:pPr>
        <w:pStyle w:val="Funotentext"/>
      </w:pPr>
      <w:r w:rsidRPr="001B61ED">
        <w:rPr>
          <w:rStyle w:val="Funotenzeichen"/>
        </w:rPr>
        <w:footnoteRef/>
      </w:r>
      <w:r w:rsidRPr="001B61ED">
        <w:t xml:space="preserve"> </w:t>
      </w:r>
      <w:sdt>
        <w:sdtPr>
          <w:id w:val="582577630"/>
          <w:citation/>
        </w:sdtPr>
        <w:sdtContent>
          <w:r w:rsidRPr="001B61ED">
            <w:fldChar w:fldCharType="begin"/>
          </w:r>
          <w:r w:rsidRPr="001B61ED">
            <w:instrText xml:space="preserve">CITATION Büh17 \p 95 \l 1031 </w:instrText>
          </w:r>
          <w:r w:rsidRPr="001B61ED">
            <w:fldChar w:fldCharType="separate"/>
          </w:r>
          <w:r w:rsidR="009358F5" w:rsidRPr="001B61ED">
            <w:t>(Bühler, Schlaich, &amp; Sinner, 2017, S. 95)</w:t>
          </w:r>
          <w:r w:rsidRPr="001B61ED">
            <w:fldChar w:fldCharType="end"/>
          </w:r>
        </w:sdtContent>
      </w:sdt>
    </w:p>
  </w:footnote>
  <w:footnote w:id="64">
    <w:p w14:paraId="3B31E087" w14:textId="14E8AE60" w:rsidR="00184638" w:rsidRPr="001B61ED" w:rsidRDefault="00184638">
      <w:pPr>
        <w:pStyle w:val="Funotentext"/>
      </w:pPr>
      <w:r w:rsidRPr="001B61ED">
        <w:rPr>
          <w:rStyle w:val="Funotenzeichen"/>
        </w:rPr>
        <w:footnoteRef/>
      </w:r>
      <w:r w:rsidRPr="001B61ED">
        <w:t xml:space="preserve"> </w:t>
      </w:r>
      <w:sdt>
        <w:sdtPr>
          <w:id w:val="1035470362"/>
          <w:citation/>
        </w:sdtPr>
        <w:sdtContent>
          <w:r w:rsidRPr="001B61ED">
            <w:fldChar w:fldCharType="begin"/>
          </w:r>
          <w:r w:rsidR="009F7016" w:rsidRPr="001B61ED">
            <w:instrText xml:space="preserve">CITATION Kro \p 216 \l 1031 </w:instrText>
          </w:r>
          <w:r w:rsidRPr="001B61ED">
            <w:fldChar w:fldCharType="separate"/>
          </w:r>
          <w:r w:rsidR="009358F5" w:rsidRPr="001B61ED">
            <w:t>(Krogh &amp; Chun, 2025, S. 216)</w:t>
          </w:r>
          <w:r w:rsidRPr="001B61ED">
            <w:fldChar w:fldCharType="end"/>
          </w:r>
        </w:sdtContent>
      </w:sdt>
    </w:p>
  </w:footnote>
  <w:footnote w:id="65">
    <w:p w14:paraId="29C78216" w14:textId="634E681F" w:rsidR="00966D72" w:rsidRPr="001B61ED" w:rsidRDefault="00966D72">
      <w:pPr>
        <w:pStyle w:val="Funotentext"/>
      </w:pPr>
      <w:r w:rsidRPr="001B61ED">
        <w:rPr>
          <w:rStyle w:val="Funotenzeichen"/>
        </w:rPr>
        <w:footnoteRef/>
      </w:r>
      <w:r w:rsidRPr="001B61ED">
        <w:t xml:space="preserve"> </w:t>
      </w:r>
      <w:sdt>
        <w:sdtPr>
          <w:id w:val="1337272927"/>
          <w:citation/>
        </w:sdtPr>
        <w:sdtContent>
          <w:r w:rsidRPr="001B61ED">
            <w:fldChar w:fldCharType="begin"/>
          </w:r>
          <w:r w:rsidR="00283C71" w:rsidRPr="001B61ED">
            <w:instrText xml:space="preserve">CITATION Kro \p 217 \l 1031 </w:instrText>
          </w:r>
          <w:r w:rsidRPr="001B61ED">
            <w:fldChar w:fldCharType="separate"/>
          </w:r>
          <w:r w:rsidR="009358F5" w:rsidRPr="001B61ED">
            <w:t>(Krogh &amp; Chun, 2025, S. 217)</w:t>
          </w:r>
          <w:r w:rsidRPr="001B61ED">
            <w:fldChar w:fldCharType="end"/>
          </w:r>
        </w:sdtContent>
      </w:sdt>
    </w:p>
  </w:footnote>
  <w:footnote w:id="66">
    <w:p w14:paraId="68C03DDC" w14:textId="7AACF271" w:rsidR="00A24527" w:rsidRPr="001B61ED" w:rsidRDefault="00A24527">
      <w:pPr>
        <w:pStyle w:val="Funotentext"/>
      </w:pPr>
      <w:r w:rsidRPr="001B61ED">
        <w:rPr>
          <w:rStyle w:val="Funotenzeichen"/>
        </w:rPr>
        <w:footnoteRef/>
      </w:r>
      <w:r w:rsidRPr="001B61ED">
        <w:t xml:space="preserve"> </w:t>
      </w:r>
      <w:sdt>
        <w:sdtPr>
          <w:id w:val="-1027104305"/>
          <w:citation/>
        </w:sdtPr>
        <w:sdtContent>
          <w:r w:rsidRPr="001B61ED">
            <w:fldChar w:fldCharType="begin"/>
          </w:r>
          <w:r w:rsidRPr="001B61ED">
            <w:instrText xml:space="preserve">CITATION Kro \p 223 \l 1031 </w:instrText>
          </w:r>
          <w:r w:rsidRPr="001B61ED">
            <w:fldChar w:fldCharType="separate"/>
          </w:r>
          <w:r w:rsidR="009358F5" w:rsidRPr="001B61ED">
            <w:t>(Krogh &amp; Chun, 2025, S. 223)</w:t>
          </w:r>
          <w:r w:rsidRPr="001B61ED">
            <w:fldChar w:fldCharType="end"/>
          </w:r>
        </w:sdtContent>
      </w:sdt>
    </w:p>
  </w:footnote>
  <w:footnote w:id="67">
    <w:p w14:paraId="645214AF" w14:textId="1C98AE2F" w:rsidR="00730AFF" w:rsidRPr="001B61ED" w:rsidRDefault="00730AFF">
      <w:pPr>
        <w:pStyle w:val="Funotentext"/>
      </w:pPr>
      <w:r w:rsidRPr="001B61ED">
        <w:rPr>
          <w:rStyle w:val="Funotenzeichen"/>
        </w:rPr>
        <w:footnoteRef/>
      </w:r>
      <w:r w:rsidRPr="001B61ED">
        <w:t xml:space="preserve"> </w:t>
      </w:r>
      <w:sdt>
        <w:sdtPr>
          <w:id w:val="-846016568"/>
          <w:citation/>
        </w:sdtPr>
        <w:sdtContent>
          <w:r w:rsidRPr="001B61ED">
            <w:fldChar w:fldCharType="begin"/>
          </w:r>
          <w:r w:rsidRPr="001B61ED">
            <w:instrText xml:space="preserve">CITATION Kro \p 224 \l 1031 </w:instrText>
          </w:r>
          <w:r w:rsidRPr="001B61ED">
            <w:fldChar w:fldCharType="separate"/>
          </w:r>
          <w:r w:rsidR="009358F5" w:rsidRPr="001B61ED">
            <w:t>(Krogh &amp; Chun, 2025, S. 224)</w:t>
          </w:r>
          <w:r w:rsidRPr="001B61ED">
            <w:fldChar w:fldCharType="end"/>
          </w:r>
        </w:sdtContent>
      </w:sdt>
    </w:p>
  </w:footnote>
  <w:footnote w:id="68">
    <w:p w14:paraId="18D132D5" w14:textId="660723B1" w:rsidR="004331F5" w:rsidRPr="001B61ED" w:rsidRDefault="004331F5">
      <w:pPr>
        <w:pStyle w:val="Funotentext"/>
      </w:pPr>
      <w:r w:rsidRPr="001B61ED">
        <w:rPr>
          <w:rStyle w:val="Funotenzeichen"/>
        </w:rPr>
        <w:footnoteRef/>
      </w:r>
      <w:r w:rsidRPr="001B61ED">
        <w:t xml:space="preserve"> </w:t>
      </w:r>
      <w:sdt>
        <w:sdtPr>
          <w:id w:val="659739383"/>
          <w:citation/>
        </w:sdtPr>
        <w:sdtContent>
          <w:r w:rsidRPr="001B61ED">
            <w:fldChar w:fldCharType="begin"/>
          </w:r>
          <w:r w:rsidR="003B7B86" w:rsidRPr="001B61ED">
            <w:instrText xml:space="preserve">CITATION Kro \p 219 \l 1031 </w:instrText>
          </w:r>
          <w:r w:rsidRPr="001B61ED">
            <w:fldChar w:fldCharType="separate"/>
          </w:r>
          <w:r w:rsidR="009358F5" w:rsidRPr="001B61ED">
            <w:t>(Krogh &amp; Chun, 2025, S. 219)</w:t>
          </w:r>
          <w:r w:rsidRPr="001B61ED">
            <w:fldChar w:fldCharType="end"/>
          </w:r>
        </w:sdtContent>
      </w:sdt>
    </w:p>
  </w:footnote>
  <w:footnote w:id="69">
    <w:p w14:paraId="27E8AF1E" w14:textId="6B67F8C5" w:rsidR="007A6BA7" w:rsidRPr="001B61ED" w:rsidRDefault="007A6BA7">
      <w:pPr>
        <w:pStyle w:val="Funotentext"/>
      </w:pPr>
      <w:r w:rsidRPr="001B61ED">
        <w:rPr>
          <w:rStyle w:val="Funotenzeichen"/>
        </w:rPr>
        <w:footnoteRef/>
      </w:r>
      <w:r w:rsidRPr="001B61ED">
        <w:t xml:space="preserve"> </w:t>
      </w:r>
      <w:sdt>
        <w:sdtPr>
          <w:id w:val="269439455"/>
          <w:citation/>
        </w:sdtPr>
        <w:sdtContent>
          <w:r w:rsidRPr="001B61ED">
            <w:fldChar w:fldCharType="begin"/>
          </w:r>
          <w:r w:rsidR="00E40FA8" w:rsidRPr="001B61ED">
            <w:instrText xml:space="preserve">CITATION Kro \p 215 \l 1031 </w:instrText>
          </w:r>
          <w:r w:rsidRPr="001B61ED">
            <w:fldChar w:fldCharType="separate"/>
          </w:r>
          <w:r w:rsidR="009358F5" w:rsidRPr="001B61ED">
            <w:t>(Krogh &amp; Chun, 2025, S. 215)</w:t>
          </w:r>
          <w:r w:rsidRPr="001B61ED">
            <w:fldChar w:fldCharType="end"/>
          </w:r>
        </w:sdtContent>
      </w:sdt>
    </w:p>
  </w:footnote>
  <w:footnote w:id="70">
    <w:p w14:paraId="37538315" w14:textId="4AFED9E6" w:rsidR="00606975" w:rsidRPr="001B61ED" w:rsidRDefault="00606975">
      <w:pPr>
        <w:pStyle w:val="Funotentext"/>
      </w:pPr>
      <w:r w:rsidRPr="001B61ED">
        <w:rPr>
          <w:rStyle w:val="Funotenzeichen"/>
        </w:rPr>
        <w:footnoteRef/>
      </w:r>
      <w:r w:rsidRPr="001B61ED">
        <w:t xml:space="preserve"> </w:t>
      </w:r>
      <w:sdt>
        <w:sdtPr>
          <w:id w:val="-34280556"/>
          <w:citation/>
        </w:sdtPr>
        <w:sdtContent>
          <w:r w:rsidRPr="001B61ED">
            <w:fldChar w:fldCharType="begin"/>
          </w:r>
          <w:r w:rsidR="004C7745" w:rsidRPr="001B61ED">
            <w:instrText xml:space="preserve">CITATION Kro \p 215 \l 1031 </w:instrText>
          </w:r>
          <w:r w:rsidRPr="001B61ED">
            <w:fldChar w:fldCharType="separate"/>
          </w:r>
          <w:r w:rsidR="009358F5" w:rsidRPr="001B61ED">
            <w:t>(Krogh &amp; Chun, 2025, S. 215)</w:t>
          </w:r>
          <w:r w:rsidRPr="001B61ED">
            <w:fldChar w:fldCharType="end"/>
          </w:r>
        </w:sdtContent>
      </w:sdt>
    </w:p>
  </w:footnote>
  <w:footnote w:id="71">
    <w:p w14:paraId="67A19EB4" w14:textId="53021404" w:rsidR="00DC16F2" w:rsidRPr="001B61ED" w:rsidRDefault="00DC16F2" w:rsidP="00DC16F2">
      <w:pPr>
        <w:pStyle w:val="Funotentext"/>
      </w:pPr>
      <w:r w:rsidRPr="001B61ED">
        <w:rPr>
          <w:rStyle w:val="Funotenzeichen"/>
        </w:rPr>
        <w:footnoteRef/>
      </w:r>
      <w:r w:rsidRPr="001B61ED">
        <w:t xml:space="preserve"> Siehe Anhang </w:t>
      </w:r>
      <w:r w:rsidR="00C3295A" w:rsidRPr="001B61ED">
        <w:t>A-3</w:t>
      </w:r>
    </w:p>
  </w:footnote>
  <w:footnote w:id="72">
    <w:p w14:paraId="3E525BFF" w14:textId="66AC21B3" w:rsidR="00DC16F2" w:rsidRPr="001B61ED" w:rsidRDefault="00DC16F2" w:rsidP="00DC16F2">
      <w:pPr>
        <w:pStyle w:val="Funotentext"/>
      </w:pPr>
      <w:r w:rsidRPr="001B61ED">
        <w:rPr>
          <w:rStyle w:val="Funotenzeichen"/>
        </w:rPr>
        <w:footnoteRef/>
      </w:r>
      <w:r w:rsidRPr="001B61ED">
        <w:t xml:space="preserve"> Siehe Anhang </w:t>
      </w:r>
      <w:r w:rsidR="002E0EB2" w:rsidRPr="001B61ED">
        <w:t>A-4</w:t>
      </w:r>
    </w:p>
  </w:footnote>
  <w:footnote w:id="73">
    <w:p w14:paraId="78A02218" w14:textId="2D957F30" w:rsidR="00DC16F2" w:rsidRPr="001B61ED" w:rsidRDefault="00DC16F2" w:rsidP="00DC16F2">
      <w:pPr>
        <w:pStyle w:val="Funotentext"/>
      </w:pPr>
      <w:r w:rsidRPr="001B61ED">
        <w:rPr>
          <w:rStyle w:val="Funotenzeichen"/>
        </w:rPr>
        <w:footnoteRef/>
      </w:r>
      <w:r w:rsidRPr="001B61ED">
        <w:t xml:space="preserve"> Siehe Anhang </w:t>
      </w:r>
      <w:r w:rsidR="002E0EB2" w:rsidRPr="001B61ED">
        <w:t>A-5</w:t>
      </w:r>
    </w:p>
  </w:footnote>
  <w:footnote w:id="74">
    <w:p w14:paraId="1B7A8407" w14:textId="69AB2D25" w:rsidR="006A5EC1" w:rsidRPr="001B61ED" w:rsidRDefault="006A5EC1">
      <w:pPr>
        <w:pStyle w:val="Funotentext"/>
      </w:pPr>
      <w:r w:rsidRPr="001B61ED">
        <w:rPr>
          <w:rStyle w:val="Funotenzeichen"/>
        </w:rPr>
        <w:footnoteRef/>
      </w:r>
      <w:r w:rsidRPr="001B61ED">
        <w:t xml:space="preserve"> </w:t>
      </w:r>
      <w:sdt>
        <w:sdtPr>
          <w:id w:val="-1952782055"/>
          <w:citation/>
        </w:sdtPr>
        <w:sdtContent>
          <w:r w:rsidRPr="001B61ED">
            <w:fldChar w:fldCharType="begin"/>
          </w:r>
          <w:r w:rsidR="00B5647E" w:rsidRPr="001B61ED">
            <w:instrText xml:space="preserve">CITATION Bär23 \p 50 \l 1031 </w:instrText>
          </w:r>
          <w:r w:rsidRPr="001B61ED">
            <w:fldChar w:fldCharType="separate"/>
          </w:r>
          <w:r w:rsidR="009358F5" w:rsidRPr="001B61ED">
            <w:t>(Bärmann, 2023, S. 50)</w:t>
          </w:r>
          <w:r w:rsidRPr="001B61ED">
            <w:fldChar w:fldCharType="end"/>
          </w:r>
        </w:sdtContent>
      </w:sdt>
    </w:p>
  </w:footnote>
  <w:footnote w:id="75">
    <w:p w14:paraId="0069B864" w14:textId="78C70F63" w:rsidR="00CB35B4" w:rsidRPr="001B61ED" w:rsidRDefault="00CB35B4">
      <w:pPr>
        <w:pStyle w:val="Funotentext"/>
      </w:pPr>
      <w:r w:rsidRPr="001B61ED">
        <w:rPr>
          <w:rStyle w:val="Funotenzeichen"/>
        </w:rPr>
        <w:footnoteRef/>
      </w:r>
      <w:r w:rsidRPr="001B61ED">
        <w:t xml:space="preserve"> </w:t>
      </w:r>
      <w:sdt>
        <w:sdtPr>
          <w:id w:val="297808335"/>
          <w:citation/>
        </w:sdtPr>
        <w:sdtContent>
          <w:r w:rsidRPr="001B61ED">
            <w:fldChar w:fldCharType="begin"/>
          </w:r>
          <w:r w:rsidRPr="001B61ED">
            <w:instrText xml:space="preserve">CITATION Nov23 \p 221 \l 1031 </w:instrText>
          </w:r>
          <w:r w:rsidRPr="001B61ED">
            <w:fldChar w:fldCharType="separate"/>
          </w:r>
          <w:r w:rsidR="009358F5" w:rsidRPr="001B61ED">
            <w:t>(Novales &amp; Mancha, 2023, S. 221)</w:t>
          </w:r>
          <w:r w:rsidRPr="001B61ED">
            <w:fldChar w:fldCharType="end"/>
          </w:r>
        </w:sdtContent>
      </w:sdt>
    </w:p>
  </w:footnote>
  <w:footnote w:id="76">
    <w:p w14:paraId="0F1CC9EC" w14:textId="74B10AF6" w:rsidR="009435DD" w:rsidRPr="001B61ED" w:rsidRDefault="009435DD">
      <w:pPr>
        <w:pStyle w:val="Funotentext"/>
      </w:pPr>
      <w:r w:rsidRPr="001B61ED">
        <w:rPr>
          <w:rStyle w:val="Funotenzeichen"/>
        </w:rPr>
        <w:footnoteRef/>
      </w:r>
      <w:r w:rsidRPr="001B61ED">
        <w:t xml:space="preserve"> </w:t>
      </w:r>
      <w:sdt>
        <w:sdtPr>
          <w:id w:val="851000487"/>
          <w:citation/>
        </w:sdtPr>
        <w:sdtContent>
          <w:r w:rsidRPr="001B61ED">
            <w:fldChar w:fldCharType="begin"/>
          </w:r>
          <w:r w:rsidRPr="001B61ED">
            <w:instrText xml:space="preserve">CITATION Nov23 \p 222 \l 1031 </w:instrText>
          </w:r>
          <w:r w:rsidRPr="001B61ED">
            <w:fldChar w:fldCharType="separate"/>
          </w:r>
          <w:r w:rsidR="009358F5" w:rsidRPr="001B61ED">
            <w:t>(Novales &amp; Mancha, 2023, S. 222)</w:t>
          </w:r>
          <w:r w:rsidRPr="001B61ED">
            <w:fldChar w:fldCharType="end"/>
          </w:r>
        </w:sdtContent>
      </w:sdt>
    </w:p>
  </w:footnote>
  <w:footnote w:id="77">
    <w:p w14:paraId="529ABBCB" w14:textId="1E048438" w:rsidR="00015D02" w:rsidRPr="001B61ED" w:rsidRDefault="00015D02">
      <w:pPr>
        <w:pStyle w:val="Funotentext"/>
      </w:pPr>
      <w:r w:rsidRPr="001B61ED">
        <w:rPr>
          <w:rStyle w:val="Funotenzeichen"/>
        </w:rPr>
        <w:footnoteRef/>
      </w:r>
      <w:r w:rsidRPr="001B61ED">
        <w:t xml:space="preserve"> </w:t>
      </w:r>
      <w:sdt>
        <w:sdtPr>
          <w:id w:val="-1131392077"/>
          <w:citation/>
        </w:sdtPr>
        <w:sdtContent>
          <w:r w:rsidRPr="001B61ED">
            <w:fldChar w:fldCharType="begin"/>
          </w:r>
          <w:r w:rsidRPr="001B61ED">
            <w:instrText xml:space="preserve">CITATION Nov23 \p 225 \l 1031 </w:instrText>
          </w:r>
          <w:r w:rsidRPr="001B61ED">
            <w:fldChar w:fldCharType="separate"/>
          </w:r>
          <w:r w:rsidR="009358F5" w:rsidRPr="001B61ED">
            <w:t>(Novales &amp; Mancha, 2023, S. 225)</w:t>
          </w:r>
          <w:r w:rsidRPr="001B61ED">
            <w:fldChar w:fldCharType="end"/>
          </w:r>
        </w:sdtContent>
      </w:sdt>
    </w:p>
  </w:footnote>
  <w:footnote w:id="78">
    <w:p w14:paraId="3E944BDF" w14:textId="4A14DF5B" w:rsidR="0004664E" w:rsidRPr="001B61ED" w:rsidRDefault="0004664E">
      <w:pPr>
        <w:pStyle w:val="Funotentext"/>
      </w:pPr>
      <w:r w:rsidRPr="001B61ED">
        <w:rPr>
          <w:rStyle w:val="Funotenzeichen"/>
        </w:rPr>
        <w:footnoteRef/>
      </w:r>
      <w:r w:rsidRPr="001B61ED">
        <w:t xml:space="preserve"> </w:t>
      </w:r>
      <w:sdt>
        <w:sdtPr>
          <w:id w:val="1943568346"/>
          <w:citation/>
        </w:sdtPr>
        <w:sdtContent>
          <w:r w:rsidRPr="001B61ED">
            <w:fldChar w:fldCharType="begin"/>
          </w:r>
          <w:r w:rsidR="00F322DE" w:rsidRPr="001B61ED">
            <w:instrText xml:space="preserve">CITATION Nov23 \p 222 \l 1031 </w:instrText>
          </w:r>
          <w:r w:rsidRPr="001B61ED">
            <w:fldChar w:fldCharType="separate"/>
          </w:r>
          <w:r w:rsidR="009358F5" w:rsidRPr="001B61ED">
            <w:t>(Novales &amp; Mancha, 2023, S. 222)</w:t>
          </w:r>
          <w:r w:rsidRPr="001B61ED">
            <w:fldChar w:fldCharType="end"/>
          </w:r>
        </w:sdtContent>
      </w:sdt>
    </w:p>
  </w:footnote>
  <w:footnote w:id="79">
    <w:p w14:paraId="10BE47D2" w14:textId="410D55A1" w:rsidR="003B6E90" w:rsidRPr="001B61ED" w:rsidRDefault="003B6E90">
      <w:pPr>
        <w:pStyle w:val="Funotentext"/>
      </w:pPr>
      <w:r w:rsidRPr="001B61ED">
        <w:rPr>
          <w:rStyle w:val="Funotenzeichen"/>
        </w:rPr>
        <w:footnoteRef/>
      </w:r>
      <w:r w:rsidRPr="001B61ED">
        <w:t xml:space="preserve"> </w:t>
      </w:r>
      <w:sdt>
        <w:sdtPr>
          <w:id w:val="912505149"/>
          <w:citation/>
        </w:sdtPr>
        <w:sdtContent>
          <w:r w:rsidRPr="001B61ED">
            <w:fldChar w:fldCharType="begin"/>
          </w:r>
          <w:r w:rsidR="00EC460D" w:rsidRPr="001B61ED">
            <w:instrText xml:space="preserve">CITATION Büh17 \p 29 \l 1031 </w:instrText>
          </w:r>
          <w:r w:rsidRPr="001B61ED">
            <w:fldChar w:fldCharType="separate"/>
          </w:r>
          <w:r w:rsidR="009358F5" w:rsidRPr="001B61ED">
            <w:t>(Bühler, Schlaich, &amp; Sinner, 2017, S. 29)</w:t>
          </w:r>
          <w:r w:rsidRPr="001B61ED">
            <w:fldChar w:fldCharType="end"/>
          </w:r>
        </w:sdtContent>
      </w:sdt>
    </w:p>
  </w:footnote>
  <w:footnote w:id="80">
    <w:p w14:paraId="0E8C2447" w14:textId="2AC64FFA" w:rsidR="000C5416" w:rsidRPr="001B61ED" w:rsidRDefault="000C5416">
      <w:pPr>
        <w:pStyle w:val="Funotentext"/>
      </w:pPr>
      <w:r w:rsidRPr="001B61ED">
        <w:rPr>
          <w:rStyle w:val="Funotenzeichen"/>
        </w:rPr>
        <w:footnoteRef/>
      </w:r>
      <w:r w:rsidRPr="001B61ED">
        <w:t xml:space="preserve"> Siehe Anhang A-10</w:t>
      </w:r>
    </w:p>
  </w:footnote>
  <w:footnote w:id="81">
    <w:p w14:paraId="57825C95" w14:textId="128F298F" w:rsidR="006311F9" w:rsidRPr="001B61ED" w:rsidRDefault="006311F9">
      <w:pPr>
        <w:pStyle w:val="Funotentext"/>
      </w:pPr>
      <w:r w:rsidRPr="001B61ED">
        <w:rPr>
          <w:rStyle w:val="Funotenzeichen"/>
        </w:rPr>
        <w:footnoteRef/>
      </w:r>
      <w:r w:rsidRPr="001B61ED">
        <w:t xml:space="preserve"> </w:t>
      </w:r>
      <w:sdt>
        <w:sdtPr>
          <w:id w:val="508958680"/>
          <w:citation/>
        </w:sdtPr>
        <w:sdtContent>
          <w:r w:rsidRPr="001B61ED">
            <w:fldChar w:fldCharType="begin"/>
          </w:r>
          <w:r w:rsidRPr="001B61ED">
            <w:instrText xml:space="preserve">CITATION DiR22 \p 442 \l 1031 </w:instrText>
          </w:r>
          <w:r w:rsidRPr="001B61ED">
            <w:fldChar w:fldCharType="separate"/>
          </w:r>
          <w:r w:rsidR="009358F5" w:rsidRPr="001B61ED">
            <w:t>(Di Ruscio, et al., 2022, S. 442)</w:t>
          </w:r>
          <w:r w:rsidRPr="001B61ED">
            <w:fldChar w:fldCharType="end"/>
          </w:r>
        </w:sdtContent>
      </w:sdt>
    </w:p>
  </w:footnote>
  <w:footnote w:id="82">
    <w:p w14:paraId="2D0D8B26" w14:textId="12285BE9" w:rsidR="00170036" w:rsidRPr="001B61ED" w:rsidRDefault="00170036">
      <w:pPr>
        <w:pStyle w:val="Funotentext"/>
      </w:pPr>
      <w:r w:rsidRPr="001B61ED">
        <w:rPr>
          <w:rStyle w:val="Funotenzeichen"/>
        </w:rPr>
        <w:footnoteRef/>
      </w:r>
      <w:r w:rsidRPr="001B61ED">
        <w:t xml:space="preserve"> </w:t>
      </w:r>
      <w:sdt>
        <w:sdtPr>
          <w:id w:val="-1421096795"/>
          <w:citation/>
        </w:sdtPr>
        <w:sdtContent>
          <w:r w:rsidR="00262891" w:rsidRPr="001B61ED">
            <w:fldChar w:fldCharType="begin"/>
          </w:r>
          <w:r w:rsidR="007135D8" w:rsidRPr="001B61ED">
            <w:instrText xml:space="preserve">CITATION The24 \p 489 \l 1031 </w:instrText>
          </w:r>
          <w:r w:rsidR="00262891" w:rsidRPr="001B61ED">
            <w:fldChar w:fldCharType="separate"/>
          </w:r>
          <w:r w:rsidR="009358F5" w:rsidRPr="001B61ED">
            <w:t>(Theam Lim, et al., 2024, S. 489)</w:t>
          </w:r>
          <w:r w:rsidR="00262891" w:rsidRPr="001B61ED">
            <w:fldChar w:fldCharType="end"/>
          </w:r>
        </w:sdtContent>
      </w:sdt>
    </w:p>
  </w:footnote>
  <w:footnote w:id="83">
    <w:p w14:paraId="50BC111E" w14:textId="3072A186" w:rsidR="001A6DF9" w:rsidRPr="001B61ED" w:rsidRDefault="001A6DF9">
      <w:pPr>
        <w:pStyle w:val="Funotentext"/>
      </w:pPr>
      <w:r w:rsidRPr="001B61ED">
        <w:rPr>
          <w:rStyle w:val="Funotenzeichen"/>
        </w:rPr>
        <w:footnoteRef/>
      </w:r>
      <w:r w:rsidRPr="001B61ED">
        <w:t xml:space="preserve"> </w:t>
      </w:r>
      <w:sdt>
        <w:sdtPr>
          <w:id w:val="474187889"/>
          <w:citation/>
        </w:sdtPr>
        <w:sdtContent>
          <w:r w:rsidRPr="001B61ED">
            <w:fldChar w:fldCharType="begin"/>
          </w:r>
          <w:r w:rsidR="00B95892" w:rsidRPr="001B61ED">
            <w:instrText xml:space="preserve">CITATION Gom22 \p 2 \l 1031 </w:instrText>
          </w:r>
          <w:r w:rsidRPr="001B61ED">
            <w:fldChar w:fldCharType="separate"/>
          </w:r>
          <w:r w:rsidR="009358F5" w:rsidRPr="001B61ED">
            <w:t>(Gomes &amp; Brito, 2022, S. 2)</w:t>
          </w:r>
          <w:r w:rsidRPr="001B61ED">
            <w:fldChar w:fldCharType="end"/>
          </w:r>
        </w:sdtContent>
      </w:sdt>
    </w:p>
  </w:footnote>
  <w:footnote w:id="84">
    <w:p w14:paraId="045722B3" w14:textId="37EF1F3D" w:rsidR="009836F6" w:rsidRPr="001B61ED" w:rsidRDefault="009836F6">
      <w:pPr>
        <w:pStyle w:val="Funotentext"/>
      </w:pPr>
      <w:r w:rsidRPr="001B61ED">
        <w:rPr>
          <w:rStyle w:val="Funotenzeichen"/>
        </w:rPr>
        <w:footnoteRef/>
      </w:r>
      <w:r w:rsidRPr="001B61ED">
        <w:t xml:space="preserve"> </w:t>
      </w:r>
      <w:sdt>
        <w:sdtPr>
          <w:id w:val="1949493765"/>
          <w:citation/>
        </w:sdtPr>
        <w:sdtContent>
          <w:r w:rsidRPr="001B61ED">
            <w:fldChar w:fldCharType="begin"/>
          </w:r>
          <w:r w:rsidRPr="001B61ED">
            <w:instrText xml:space="preserve">CITATION Gom22 \p 2 \l 1031 </w:instrText>
          </w:r>
          <w:r w:rsidRPr="001B61ED">
            <w:fldChar w:fldCharType="separate"/>
          </w:r>
          <w:r w:rsidR="009358F5" w:rsidRPr="001B61ED">
            <w:t>(Gomes &amp; Brito, 2022, S. 2)</w:t>
          </w:r>
          <w:r w:rsidRPr="001B61ED">
            <w:fldChar w:fldCharType="end"/>
          </w:r>
        </w:sdtContent>
      </w:sdt>
    </w:p>
  </w:footnote>
  <w:footnote w:id="85">
    <w:p w14:paraId="7286DCF0" w14:textId="6D4596C8" w:rsidR="00B4456D" w:rsidRPr="001B61ED" w:rsidRDefault="00B4456D">
      <w:pPr>
        <w:pStyle w:val="Funotentext"/>
      </w:pPr>
      <w:r w:rsidRPr="001B61ED">
        <w:rPr>
          <w:rStyle w:val="Funotenzeichen"/>
        </w:rPr>
        <w:footnoteRef/>
      </w:r>
      <w:r w:rsidRPr="001B61ED">
        <w:t xml:space="preserve"> </w:t>
      </w:r>
      <w:sdt>
        <w:sdtPr>
          <w:id w:val="-684988662"/>
          <w:citation/>
        </w:sdtPr>
        <w:sdtContent>
          <w:r w:rsidRPr="001B61ED">
            <w:fldChar w:fldCharType="begin"/>
          </w:r>
          <w:r w:rsidRPr="001B61ED">
            <w:instrText xml:space="preserve">CITATION Gom22 \p 2 \l 1031 </w:instrText>
          </w:r>
          <w:r w:rsidRPr="001B61ED">
            <w:fldChar w:fldCharType="separate"/>
          </w:r>
          <w:r w:rsidR="009358F5" w:rsidRPr="001B61ED">
            <w:t>(Gomes &amp; Brito, 2022, S. 2)</w:t>
          </w:r>
          <w:r w:rsidRPr="001B61ED">
            <w:fldChar w:fldCharType="end"/>
          </w:r>
        </w:sdtContent>
      </w:sdt>
    </w:p>
  </w:footnote>
  <w:footnote w:id="86">
    <w:p w14:paraId="0561A3A3" w14:textId="2B2FB0C2" w:rsidR="00A83416" w:rsidRPr="001B61ED" w:rsidRDefault="00A83416">
      <w:pPr>
        <w:pStyle w:val="Funotentext"/>
      </w:pPr>
      <w:r w:rsidRPr="001B61ED">
        <w:rPr>
          <w:rStyle w:val="Funotenzeichen"/>
        </w:rPr>
        <w:footnoteRef/>
      </w:r>
      <w:r w:rsidRPr="001B61ED">
        <w:t xml:space="preserve"> </w:t>
      </w:r>
      <w:sdt>
        <w:sdtPr>
          <w:id w:val="-936745100"/>
          <w:citation/>
        </w:sdtPr>
        <w:sdtContent>
          <w:r w:rsidRPr="001B61ED">
            <w:fldChar w:fldCharType="begin"/>
          </w:r>
          <w:r w:rsidR="00702386" w:rsidRPr="001B61ED">
            <w:instrText xml:space="preserve">CITATION Gom22 \p 2 \l 1031 </w:instrText>
          </w:r>
          <w:r w:rsidRPr="001B61ED">
            <w:fldChar w:fldCharType="separate"/>
          </w:r>
          <w:r w:rsidR="009358F5" w:rsidRPr="001B61ED">
            <w:t>(Gomes &amp; Brito, 2022, S. 2)</w:t>
          </w:r>
          <w:r w:rsidRPr="001B61ED">
            <w:fldChar w:fldCharType="end"/>
          </w:r>
        </w:sdtContent>
      </w:sdt>
    </w:p>
  </w:footnote>
  <w:footnote w:id="87">
    <w:p w14:paraId="0B2364C0" w14:textId="0B7D590A" w:rsidR="00724CBF" w:rsidRPr="001B61ED" w:rsidRDefault="00724CBF">
      <w:pPr>
        <w:pStyle w:val="Funotentext"/>
      </w:pPr>
      <w:r w:rsidRPr="001B61ED">
        <w:rPr>
          <w:rStyle w:val="Funotenzeichen"/>
        </w:rPr>
        <w:footnoteRef/>
      </w:r>
      <w:r w:rsidRPr="001B61ED">
        <w:t xml:space="preserve"> </w:t>
      </w:r>
      <w:sdt>
        <w:sdtPr>
          <w:id w:val="567937283"/>
          <w:citation/>
        </w:sdtPr>
        <w:sdtContent>
          <w:r w:rsidRPr="001B61ED">
            <w:fldChar w:fldCharType="begin"/>
          </w:r>
          <w:r w:rsidRPr="001B61ED">
            <w:instrText xml:space="preserve">CITATION Büh17 \p 15 \l 1031 </w:instrText>
          </w:r>
          <w:r w:rsidRPr="001B61ED">
            <w:fldChar w:fldCharType="separate"/>
          </w:r>
          <w:r w:rsidR="009358F5" w:rsidRPr="001B61ED">
            <w:t>(Bühler, Schlaich, &amp; Sinner, 2017, S. 15)</w:t>
          </w:r>
          <w:r w:rsidRPr="001B61ED">
            <w:fldChar w:fldCharType="end"/>
          </w:r>
        </w:sdtContent>
      </w:sdt>
    </w:p>
  </w:footnote>
  <w:footnote w:id="88">
    <w:p w14:paraId="4619A46E" w14:textId="1B6F5030" w:rsidR="00075449" w:rsidRPr="001B61ED" w:rsidRDefault="00075449">
      <w:pPr>
        <w:pStyle w:val="Funotentext"/>
      </w:pPr>
      <w:r w:rsidRPr="001B61ED">
        <w:rPr>
          <w:rStyle w:val="Funotenzeichen"/>
        </w:rPr>
        <w:footnoteRef/>
      </w:r>
      <w:r w:rsidRPr="001B61ED">
        <w:t xml:space="preserve"> </w:t>
      </w:r>
      <w:sdt>
        <w:sdtPr>
          <w:id w:val="-1868441939"/>
          <w:citation/>
        </w:sdtPr>
        <w:sdtContent>
          <w:r w:rsidRPr="001B61ED">
            <w:fldChar w:fldCharType="begin"/>
          </w:r>
          <w:r w:rsidRPr="001B61ED">
            <w:instrText xml:space="preserve">CITATION Büh17 \p 45 \l 1031 </w:instrText>
          </w:r>
          <w:r w:rsidRPr="001B61ED">
            <w:fldChar w:fldCharType="separate"/>
          </w:r>
          <w:r w:rsidR="009358F5" w:rsidRPr="001B61ED">
            <w:t>(Bühler, Schlaich, &amp; Sinner, 2017, S. 45)</w:t>
          </w:r>
          <w:r w:rsidRPr="001B61ED">
            <w:fldChar w:fldCharType="end"/>
          </w:r>
        </w:sdtContent>
      </w:sdt>
    </w:p>
  </w:footnote>
  <w:footnote w:id="89">
    <w:p w14:paraId="7592F78E" w14:textId="189DD1EB" w:rsidR="00E5278D" w:rsidRPr="001B61ED" w:rsidRDefault="00E5278D">
      <w:pPr>
        <w:pStyle w:val="Funotentext"/>
      </w:pPr>
      <w:r w:rsidRPr="001B61ED">
        <w:rPr>
          <w:rStyle w:val="Funotenzeichen"/>
        </w:rPr>
        <w:footnoteRef/>
      </w:r>
      <w:r w:rsidRPr="001B61ED">
        <w:t xml:space="preserve"> </w:t>
      </w:r>
      <w:sdt>
        <w:sdtPr>
          <w:id w:val="173850806"/>
          <w:citation/>
        </w:sdtPr>
        <w:sdtContent>
          <w:r w:rsidRPr="001B61ED">
            <w:fldChar w:fldCharType="begin"/>
          </w:r>
          <w:r w:rsidRPr="001B61ED">
            <w:instrText xml:space="preserve">CITATION Aji25 \p 2 \l 1031 </w:instrText>
          </w:r>
          <w:r w:rsidRPr="001B61ED">
            <w:fldChar w:fldCharType="separate"/>
          </w:r>
          <w:r w:rsidR="009358F5" w:rsidRPr="001B61ED">
            <w:t>(Ajimati, Carroll, &amp; Maher, 2025, S. 2)</w:t>
          </w:r>
          <w:r w:rsidRPr="001B61ED">
            <w:fldChar w:fldCharType="end"/>
          </w:r>
        </w:sdtContent>
      </w:sdt>
    </w:p>
  </w:footnote>
  <w:footnote w:id="90">
    <w:p w14:paraId="1C086F08" w14:textId="20553CD6" w:rsidR="00706F14" w:rsidRPr="001B61ED" w:rsidRDefault="00706F14">
      <w:pPr>
        <w:pStyle w:val="Funotentext"/>
      </w:pPr>
      <w:r w:rsidRPr="001B61ED">
        <w:rPr>
          <w:rStyle w:val="Funotenzeichen"/>
        </w:rPr>
        <w:footnoteRef/>
      </w:r>
      <w:r w:rsidRPr="001B61ED">
        <w:t xml:space="preserve"> </w:t>
      </w:r>
      <w:sdt>
        <w:sdtPr>
          <w:id w:val="136388093"/>
          <w:citation/>
        </w:sdtPr>
        <w:sdtContent>
          <w:r w:rsidRPr="001B61ED">
            <w:fldChar w:fldCharType="begin"/>
          </w:r>
          <w:r w:rsidR="00B93500" w:rsidRPr="001B61ED">
            <w:instrText xml:space="preserve">CITATION Pic21 \p 529 \l 1031 </w:instrText>
          </w:r>
          <w:r w:rsidRPr="001B61ED">
            <w:fldChar w:fldCharType="separate"/>
          </w:r>
          <w:r w:rsidR="009358F5" w:rsidRPr="001B61ED">
            <w:t>(Pichidtienthum, Pugsee, &amp; Cooharojananone, 2021, S. 529)</w:t>
          </w:r>
          <w:r w:rsidRPr="001B61ED">
            <w:fldChar w:fldCharType="end"/>
          </w:r>
        </w:sdtContent>
      </w:sdt>
    </w:p>
  </w:footnote>
  <w:footnote w:id="91">
    <w:p w14:paraId="6476107C" w14:textId="6BE64F4C" w:rsidR="00227F33" w:rsidRPr="001B61ED" w:rsidRDefault="00227F33">
      <w:pPr>
        <w:pStyle w:val="Funotentext"/>
      </w:pPr>
      <w:r w:rsidRPr="001B61ED">
        <w:rPr>
          <w:rStyle w:val="Funotenzeichen"/>
        </w:rPr>
        <w:footnoteRef/>
      </w:r>
      <w:r w:rsidRPr="001B61ED">
        <w:t xml:space="preserve"> </w:t>
      </w:r>
      <w:sdt>
        <w:sdtPr>
          <w:id w:val="-1482217822"/>
          <w:citation/>
        </w:sdtPr>
        <w:sdtContent>
          <w:r w:rsidRPr="001B61ED">
            <w:fldChar w:fldCharType="begin"/>
          </w:r>
          <w:r w:rsidRPr="001B61ED">
            <w:instrText xml:space="preserve">CITATION Pic21 \p 530 \l 1031 </w:instrText>
          </w:r>
          <w:r w:rsidRPr="001B61ED">
            <w:fldChar w:fldCharType="separate"/>
          </w:r>
          <w:r w:rsidR="009358F5" w:rsidRPr="001B61ED">
            <w:t>(Pichidtienthum, Pugsee, &amp; Cooharojananone, 2021, S. 530)</w:t>
          </w:r>
          <w:r w:rsidRPr="001B61ED">
            <w:fldChar w:fldCharType="end"/>
          </w:r>
        </w:sdtContent>
      </w:sdt>
    </w:p>
  </w:footnote>
  <w:footnote w:id="92">
    <w:p w14:paraId="762D34F7" w14:textId="5F1B62CB" w:rsidR="0087585A" w:rsidRPr="001B61ED" w:rsidRDefault="0087585A">
      <w:pPr>
        <w:pStyle w:val="Funotentext"/>
      </w:pPr>
      <w:r w:rsidRPr="001B61ED">
        <w:rPr>
          <w:rStyle w:val="Funotenzeichen"/>
        </w:rPr>
        <w:footnoteRef/>
      </w:r>
      <w:r w:rsidRPr="001B61ED">
        <w:t xml:space="preserve"> </w:t>
      </w:r>
      <w:sdt>
        <w:sdtPr>
          <w:id w:val="-319731545"/>
          <w:citation/>
        </w:sdtPr>
        <w:sdtContent>
          <w:r w:rsidRPr="001B61ED">
            <w:fldChar w:fldCharType="begin"/>
          </w:r>
          <w:r w:rsidR="00813FB1" w:rsidRPr="001B61ED">
            <w:instrText xml:space="preserve">CITATION Pic21 \p 530 \l 1031 </w:instrText>
          </w:r>
          <w:r w:rsidRPr="001B61ED">
            <w:fldChar w:fldCharType="separate"/>
          </w:r>
          <w:r w:rsidR="009358F5" w:rsidRPr="001B61ED">
            <w:t>(Pichidtienthum, Pugsee, &amp; Cooharojananone, 2021, S. 530)</w:t>
          </w:r>
          <w:r w:rsidRPr="001B61ED">
            <w:fldChar w:fldCharType="end"/>
          </w:r>
        </w:sdtContent>
      </w:sdt>
    </w:p>
  </w:footnote>
  <w:footnote w:id="93">
    <w:p w14:paraId="17DEDA75" w14:textId="06F26103" w:rsidR="00041B4C" w:rsidRPr="001B61ED" w:rsidRDefault="00041B4C">
      <w:pPr>
        <w:pStyle w:val="Funotentext"/>
      </w:pPr>
      <w:r w:rsidRPr="001B61ED">
        <w:rPr>
          <w:rStyle w:val="Funotenzeichen"/>
        </w:rPr>
        <w:footnoteRef/>
      </w:r>
      <w:r w:rsidRPr="001B61ED">
        <w:t xml:space="preserve"> </w:t>
      </w:r>
      <w:sdt>
        <w:sdtPr>
          <w:id w:val="1698121570"/>
          <w:citation/>
        </w:sdtPr>
        <w:sdtContent>
          <w:r w:rsidRPr="001B61ED">
            <w:fldChar w:fldCharType="begin"/>
          </w:r>
          <w:r w:rsidRPr="001B61ED">
            <w:instrText xml:space="preserve">CITATION Pic21 \p 533 \l 1031 </w:instrText>
          </w:r>
          <w:r w:rsidRPr="001B61ED">
            <w:fldChar w:fldCharType="separate"/>
          </w:r>
          <w:r w:rsidR="009358F5" w:rsidRPr="001B61ED">
            <w:t>(Pichidtienthum, Pugsee, &amp; Cooharojananone, 2021, S. 533)</w:t>
          </w:r>
          <w:r w:rsidRPr="001B61ED">
            <w:fldChar w:fldCharType="end"/>
          </w:r>
        </w:sdtContent>
      </w:sdt>
    </w:p>
  </w:footnote>
  <w:footnote w:id="94">
    <w:p w14:paraId="1169CCE2" w14:textId="754A6AB1" w:rsidR="00376C09" w:rsidRPr="001B61ED" w:rsidRDefault="00376C09">
      <w:pPr>
        <w:pStyle w:val="Funotentext"/>
      </w:pPr>
      <w:r w:rsidRPr="001B61ED">
        <w:rPr>
          <w:rStyle w:val="Funotenzeichen"/>
        </w:rPr>
        <w:footnoteRef/>
      </w:r>
      <w:r w:rsidRPr="001B61ED">
        <w:t xml:space="preserve"> </w:t>
      </w:r>
      <w:sdt>
        <w:sdtPr>
          <w:id w:val="-1488312292"/>
          <w:citation/>
        </w:sdtPr>
        <w:sdtContent>
          <w:r w:rsidR="00584840" w:rsidRPr="001B61ED">
            <w:fldChar w:fldCharType="begin"/>
          </w:r>
          <w:r w:rsidR="008B31E8" w:rsidRPr="001B61ED">
            <w:instrText xml:space="preserve">CITATION Fla20 \p 537 \l 1031 </w:instrText>
          </w:r>
          <w:r w:rsidR="00584840" w:rsidRPr="001B61ED">
            <w:fldChar w:fldCharType="separate"/>
          </w:r>
          <w:r w:rsidR="009358F5" w:rsidRPr="001B61ED">
            <w:t>(Flanagan, 2020, S. 537)</w:t>
          </w:r>
          <w:r w:rsidR="00584840" w:rsidRPr="001B61ED">
            <w:fldChar w:fldCharType="end"/>
          </w:r>
        </w:sdtContent>
      </w:sdt>
    </w:p>
  </w:footnote>
  <w:footnote w:id="95">
    <w:p w14:paraId="56BF9F1E" w14:textId="1547FA84" w:rsidR="00C66BAF" w:rsidRPr="001B61ED" w:rsidRDefault="00C66BAF">
      <w:pPr>
        <w:pStyle w:val="Funotentext"/>
      </w:pPr>
      <w:r w:rsidRPr="001B61ED">
        <w:rPr>
          <w:rStyle w:val="Funotenzeichen"/>
        </w:rPr>
        <w:footnoteRef/>
      </w:r>
      <w:r w:rsidRPr="001B61ED">
        <w:t xml:space="preserve"> </w:t>
      </w:r>
      <w:sdt>
        <w:sdtPr>
          <w:id w:val="-755823752"/>
          <w:citation/>
        </w:sdtPr>
        <w:sdtContent>
          <w:r w:rsidR="00CD1E83" w:rsidRPr="001B61ED">
            <w:fldChar w:fldCharType="begin"/>
          </w:r>
          <w:r w:rsidR="00A265B4" w:rsidRPr="001B61ED">
            <w:instrText xml:space="preserve">CITATION Sch24 \p 45 \l 1031 </w:instrText>
          </w:r>
          <w:r w:rsidR="00CD1E83" w:rsidRPr="001B61ED">
            <w:fldChar w:fldCharType="separate"/>
          </w:r>
          <w:r w:rsidR="009358F5" w:rsidRPr="001B61ED">
            <w:t>(Schreiner &amp; F., 2024, S. 45)</w:t>
          </w:r>
          <w:r w:rsidR="00CD1E83" w:rsidRPr="001B61ED">
            <w:fldChar w:fldCharType="end"/>
          </w:r>
        </w:sdtContent>
      </w:sdt>
    </w:p>
  </w:footnote>
  <w:footnote w:id="96">
    <w:p w14:paraId="346757A4" w14:textId="3E44447A" w:rsidR="00305A4C" w:rsidRPr="001B61ED" w:rsidRDefault="00305A4C">
      <w:pPr>
        <w:pStyle w:val="Funotentext"/>
      </w:pPr>
      <w:r w:rsidRPr="001B61ED">
        <w:rPr>
          <w:rStyle w:val="Funotenzeichen"/>
        </w:rPr>
        <w:footnoteRef/>
      </w:r>
      <w:r w:rsidRPr="001B61ED">
        <w:t xml:space="preserve"> </w:t>
      </w:r>
      <w:sdt>
        <w:sdtPr>
          <w:id w:val="1201666978"/>
          <w:citation/>
        </w:sdtPr>
        <w:sdtContent>
          <w:r w:rsidRPr="001B61ED">
            <w:fldChar w:fldCharType="begin"/>
          </w:r>
          <w:r w:rsidRPr="001B61ED">
            <w:instrText xml:space="preserve">CITATION Sah20 \p 174 \l 1031 </w:instrText>
          </w:r>
          <w:r w:rsidRPr="001B61ED">
            <w:fldChar w:fldCharType="separate"/>
          </w:r>
          <w:r w:rsidR="009358F5" w:rsidRPr="001B61ED">
            <w:t>(Sahay, Indamutsa, Di Ruscio, &amp; Pierantonio, 2020, S. 174)</w:t>
          </w:r>
          <w:r w:rsidRPr="001B61ED">
            <w:fldChar w:fldCharType="end"/>
          </w:r>
        </w:sdtContent>
      </w:sdt>
    </w:p>
  </w:footnote>
  <w:footnote w:id="97">
    <w:p w14:paraId="4E1CDB8C" w14:textId="7E4851F9" w:rsidR="00E3679B" w:rsidRPr="001B61ED" w:rsidRDefault="00E3679B">
      <w:pPr>
        <w:pStyle w:val="Funotentext"/>
      </w:pPr>
      <w:r w:rsidRPr="001B61ED">
        <w:rPr>
          <w:rStyle w:val="Funotenzeichen"/>
        </w:rPr>
        <w:footnoteRef/>
      </w:r>
      <w:r w:rsidRPr="001B61ED">
        <w:t xml:space="preserve"> </w:t>
      </w:r>
      <w:sdt>
        <w:sdtPr>
          <w:id w:val="1964537753"/>
          <w:citation/>
        </w:sdtPr>
        <w:sdtContent>
          <w:r w:rsidRPr="001B61ED">
            <w:fldChar w:fldCharType="begin"/>
          </w:r>
          <w:r w:rsidR="00DB0909" w:rsidRPr="001B61ED">
            <w:instrText xml:space="preserve">CITATION Sah20 \p 174 \l 1031 </w:instrText>
          </w:r>
          <w:r w:rsidRPr="001B61ED">
            <w:fldChar w:fldCharType="separate"/>
          </w:r>
          <w:r w:rsidR="009358F5" w:rsidRPr="001B61ED">
            <w:t>(Sahay, Indamutsa, Di Ruscio, &amp; Pierantonio, 2020, S. 174)</w:t>
          </w:r>
          <w:r w:rsidRPr="001B61ED">
            <w:fldChar w:fldCharType="end"/>
          </w:r>
        </w:sdtContent>
      </w:sdt>
    </w:p>
  </w:footnote>
  <w:footnote w:id="98">
    <w:p w14:paraId="5EB0A550" w14:textId="356685A3" w:rsidR="00EF789C" w:rsidRPr="001B61ED" w:rsidRDefault="00EF789C">
      <w:pPr>
        <w:pStyle w:val="Funotentext"/>
      </w:pPr>
      <w:r w:rsidRPr="001B61ED">
        <w:rPr>
          <w:rStyle w:val="Funotenzeichen"/>
        </w:rPr>
        <w:footnoteRef/>
      </w:r>
      <w:r w:rsidRPr="001B61ED">
        <w:t xml:space="preserve"> </w:t>
      </w:r>
      <w:sdt>
        <w:sdtPr>
          <w:id w:val="1970554336"/>
          <w:citation/>
        </w:sdtPr>
        <w:sdtContent>
          <w:r w:rsidRPr="001B61ED">
            <w:fldChar w:fldCharType="begin"/>
          </w:r>
          <w:r w:rsidR="007624CA" w:rsidRPr="001B61ED">
            <w:instrText xml:space="preserve">CITATION Sah20 \p 177 \l 1031 </w:instrText>
          </w:r>
          <w:r w:rsidRPr="001B61ED">
            <w:fldChar w:fldCharType="separate"/>
          </w:r>
          <w:r w:rsidR="009358F5" w:rsidRPr="001B61ED">
            <w:t>(Sahay, Indamutsa, Di Ruscio, &amp; Pierantonio, 2020, S. 177)</w:t>
          </w:r>
          <w:r w:rsidRPr="001B61ED">
            <w:fldChar w:fldCharType="end"/>
          </w:r>
        </w:sdtContent>
      </w:sdt>
    </w:p>
  </w:footnote>
  <w:footnote w:id="99">
    <w:p w14:paraId="17D4F997" w14:textId="05D61C3C" w:rsidR="00DD4FA6" w:rsidRPr="001B61ED" w:rsidRDefault="00DD4FA6">
      <w:pPr>
        <w:pStyle w:val="Funotentext"/>
      </w:pPr>
      <w:r w:rsidRPr="001B61ED">
        <w:rPr>
          <w:rStyle w:val="Funotenzeichen"/>
        </w:rPr>
        <w:footnoteRef/>
      </w:r>
      <w:r w:rsidRPr="001B61ED">
        <w:t xml:space="preserve"> </w:t>
      </w:r>
      <w:sdt>
        <w:sdtPr>
          <w:id w:val="-1055849202"/>
          <w:citation/>
        </w:sdtPr>
        <w:sdtContent>
          <w:r w:rsidRPr="001B61ED">
            <w:fldChar w:fldCharType="begin"/>
          </w:r>
          <w:r w:rsidR="00D276A2" w:rsidRPr="001B61ED">
            <w:instrText xml:space="preserve">CITATION Sah20 \p 177 \l 1031 </w:instrText>
          </w:r>
          <w:r w:rsidRPr="001B61ED">
            <w:fldChar w:fldCharType="separate"/>
          </w:r>
          <w:r w:rsidR="009358F5" w:rsidRPr="001B61ED">
            <w:t>(Sahay, Indamutsa, Di Ruscio, &amp; Pierantonio, 2020, S. 177)</w:t>
          </w:r>
          <w:r w:rsidRPr="001B61ED">
            <w:fldChar w:fldCharType="end"/>
          </w:r>
        </w:sdtContent>
      </w:sdt>
    </w:p>
  </w:footnote>
  <w:footnote w:id="100">
    <w:p w14:paraId="3A1FF585" w14:textId="11CF9FEE" w:rsidR="001A6E34" w:rsidRPr="001B61ED" w:rsidRDefault="001A6E34">
      <w:pPr>
        <w:pStyle w:val="Funotentext"/>
      </w:pPr>
      <w:r w:rsidRPr="001B61ED">
        <w:rPr>
          <w:rStyle w:val="Funotenzeichen"/>
        </w:rPr>
        <w:footnoteRef/>
      </w:r>
      <w:r w:rsidRPr="001B61ED">
        <w:t xml:space="preserve"> </w:t>
      </w:r>
      <w:sdt>
        <w:sdtPr>
          <w:id w:val="409044807"/>
          <w:citation/>
        </w:sdtPr>
        <w:sdtContent>
          <w:r w:rsidRPr="001B61ED">
            <w:fldChar w:fldCharType="begin"/>
          </w:r>
          <w:r w:rsidR="0070221F" w:rsidRPr="001B61ED">
            <w:instrText xml:space="preserve">CITATION Sah20 \p 178 \l 1031 </w:instrText>
          </w:r>
          <w:r w:rsidRPr="001B61ED">
            <w:fldChar w:fldCharType="separate"/>
          </w:r>
          <w:r w:rsidR="009358F5" w:rsidRPr="001B61ED">
            <w:t>(Sahay, Indamutsa, Di Ruscio, &amp; Pierantonio, 2020, S. 178)</w:t>
          </w:r>
          <w:r w:rsidRPr="001B61ED">
            <w:fldChar w:fldCharType="end"/>
          </w:r>
        </w:sdtContent>
      </w:sdt>
    </w:p>
  </w:footnote>
  <w:footnote w:id="101">
    <w:p w14:paraId="74661033" w14:textId="59CF77C4" w:rsidR="00974C60" w:rsidRPr="001B61ED" w:rsidRDefault="00974C60">
      <w:pPr>
        <w:pStyle w:val="Funotentext"/>
      </w:pPr>
      <w:r w:rsidRPr="001B61ED">
        <w:rPr>
          <w:rStyle w:val="Funotenzeichen"/>
        </w:rPr>
        <w:footnoteRef/>
      </w:r>
      <w:r w:rsidRPr="001B61ED">
        <w:t xml:space="preserve"> </w:t>
      </w:r>
      <w:sdt>
        <w:sdtPr>
          <w:id w:val="1461928558"/>
          <w:citation/>
        </w:sdtPr>
        <w:sdtContent>
          <w:r w:rsidRPr="001B61ED">
            <w:fldChar w:fldCharType="begin"/>
          </w:r>
          <w:r w:rsidRPr="001B61ED">
            <w:instrText xml:space="preserve"> CITATION Zoh25 \l 1031 </w:instrText>
          </w:r>
          <w:r w:rsidRPr="001B61ED">
            <w:fldChar w:fldCharType="separate"/>
          </w:r>
          <w:r w:rsidR="009358F5" w:rsidRPr="001B61ED">
            <w:t>(Zoho, 2025)</w:t>
          </w:r>
          <w:r w:rsidRPr="001B61ED">
            <w:fldChar w:fldCharType="end"/>
          </w:r>
        </w:sdtContent>
      </w:sdt>
    </w:p>
  </w:footnote>
  <w:footnote w:id="102">
    <w:p w14:paraId="20AA6235" w14:textId="61B6326E" w:rsidR="00524B22" w:rsidRPr="001B61ED" w:rsidRDefault="00524B22">
      <w:pPr>
        <w:pStyle w:val="Funotentext"/>
      </w:pPr>
      <w:r w:rsidRPr="001B61ED">
        <w:rPr>
          <w:rStyle w:val="Funotenzeichen"/>
        </w:rPr>
        <w:footnoteRef/>
      </w:r>
      <w:r w:rsidRPr="001B61ED">
        <w:t xml:space="preserve"> </w:t>
      </w:r>
      <w:sdt>
        <w:sdtPr>
          <w:id w:val="986669830"/>
          <w:citation/>
        </w:sdtPr>
        <w:sdtContent>
          <w:r w:rsidR="00E82616" w:rsidRPr="001B61ED">
            <w:fldChar w:fldCharType="begin"/>
          </w:r>
          <w:r w:rsidR="00E82616" w:rsidRPr="001B61ED">
            <w:instrText xml:space="preserve"> CITATION Zoh253 \l 1031 </w:instrText>
          </w:r>
          <w:r w:rsidR="00E82616" w:rsidRPr="001B61ED">
            <w:fldChar w:fldCharType="separate"/>
          </w:r>
          <w:r w:rsidR="009358F5" w:rsidRPr="001B61ED">
            <w:t>(Zoho, 2025)</w:t>
          </w:r>
          <w:r w:rsidR="00E82616" w:rsidRPr="001B61ED">
            <w:fldChar w:fldCharType="end"/>
          </w:r>
        </w:sdtContent>
      </w:sdt>
    </w:p>
  </w:footnote>
  <w:footnote w:id="103">
    <w:p w14:paraId="1B31AE2F" w14:textId="4EAE2D3B" w:rsidR="00FD665C" w:rsidRPr="001B61ED" w:rsidRDefault="00FD665C">
      <w:pPr>
        <w:pStyle w:val="Funotentext"/>
      </w:pPr>
      <w:r w:rsidRPr="001B61ED">
        <w:rPr>
          <w:rStyle w:val="Funotenzeichen"/>
        </w:rPr>
        <w:footnoteRef/>
      </w:r>
      <w:r w:rsidRPr="001B61ED">
        <w:t xml:space="preserve"> </w:t>
      </w:r>
      <w:sdt>
        <w:sdtPr>
          <w:id w:val="-879169480"/>
          <w:citation/>
        </w:sdtPr>
        <w:sdtContent>
          <w:r w:rsidRPr="001B61ED">
            <w:fldChar w:fldCharType="begin"/>
          </w:r>
          <w:r w:rsidRPr="001B61ED">
            <w:instrText xml:space="preserve">CITATION Kra20 \p 126 \l 1031 </w:instrText>
          </w:r>
          <w:r w:rsidRPr="001B61ED">
            <w:fldChar w:fldCharType="separate"/>
          </w:r>
          <w:r w:rsidR="009358F5" w:rsidRPr="001B61ED">
            <w:t>(Krause, 2020, S. 126)</w:t>
          </w:r>
          <w:r w:rsidRPr="001B61ED">
            <w:fldChar w:fldCharType="end"/>
          </w:r>
        </w:sdtContent>
      </w:sdt>
    </w:p>
  </w:footnote>
  <w:footnote w:id="104">
    <w:p w14:paraId="24CB9929" w14:textId="355EF440" w:rsidR="00EE055D" w:rsidRPr="001B61ED" w:rsidRDefault="00EE055D">
      <w:pPr>
        <w:pStyle w:val="Funotentext"/>
      </w:pPr>
      <w:r w:rsidRPr="001B61ED">
        <w:rPr>
          <w:rStyle w:val="Funotenzeichen"/>
        </w:rPr>
        <w:footnoteRef/>
      </w:r>
      <w:r w:rsidRPr="001B61ED">
        <w:t xml:space="preserve"> </w:t>
      </w:r>
      <w:sdt>
        <w:sdtPr>
          <w:id w:val="-1682422159"/>
          <w:citation/>
        </w:sdtPr>
        <w:sdtContent>
          <w:r w:rsidRPr="001B61ED">
            <w:fldChar w:fldCharType="begin"/>
          </w:r>
          <w:r w:rsidRPr="001B61ED">
            <w:instrText xml:space="preserve">CITATION Kra20 \p 12 \l 1031 </w:instrText>
          </w:r>
          <w:r w:rsidRPr="001B61ED">
            <w:fldChar w:fldCharType="separate"/>
          </w:r>
          <w:r w:rsidRPr="001B61ED">
            <w:t>(Krause, 2020, S. 12)</w:t>
          </w:r>
          <w:r w:rsidRPr="001B61ED">
            <w:fldChar w:fldCharType="end"/>
          </w:r>
        </w:sdtContent>
      </w:sdt>
    </w:p>
  </w:footnote>
  <w:footnote w:id="105">
    <w:p w14:paraId="34BE5CFA" w14:textId="5513F231" w:rsidR="001C741C" w:rsidRPr="001B61ED" w:rsidRDefault="001C741C">
      <w:pPr>
        <w:pStyle w:val="Funotentext"/>
      </w:pPr>
      <w:r w:rsidRPr="001B61ED">
        <w:rPr>
          <w:rStyle w:val="Funotenzeichen"/>
        </w:rPr>
        <w:footnoteRef/>
      </w:r>
      <w:r w:rsidRPr="001B61ED">
        <w:t xml:space="preserve"> </w:t>
      </w:r>
      <w:sdt>
        <w:sdtPr>
          <w:id w:val="-253283177"/>
          <w:citation/>
        </w:sdtPr>
        <w:sdtContent>
          <w:r w:rsidRPr="001B61ED">
            <w:fldChar w:fldCharType="begin"/>
          </w:r>
          <w:r w:rsidRPr="001B61ED">
            <w:instrText xml:space="preserve">CITATION Kra20 \p 144 \l 1031 </w:instrText>
          </w:r>
          <w:r w:rsidRPr="001B61ED">
            <w:fldChar w:fldCharType="separate"/>
          </w:r>
          <w:r w:rsidRPr="001B61ED">
            <w:t>(Krause, 2020, S. 144)</w:t>
          </w:r>
          <w:r w:rsidRPr="001B61ED">
            <w:fldChar w:fldCharType="end"/>
          </w:r>
        </w:sdtContent>
      </w:sdt>
    </w:p>
  </w:footnote>
  <w:footnote w:id="106">
    <w:p w14:paraId="3C01BE9A" w14:textId="4436A0A4" w:rsidR="00613634" w:rsidRPr="001B61ED" w:rsidRDefault="00613634">
      <w:pPr>
        <w:pStyle w:val="Funotentext"/>
      </w:pPr>
      <w:r w:rsidRPr="001B61ED">
        <w:rPr>
          <w:rStyle w:val="Funotenzeichen"/>
        </w:rPr>
        <w:footnoteRef/>
      </w:r>
      <w:r w:rsidRPr="001B61ED">
        <w:t xml:space="preserve"> </w:t>
      </w:r>
      <w:sdt>
        <w:sdtPr>
          <w:id w:val="-274638789"/>
          <w:citation/>
        </w:sdtPr>
        <w:sdtContent>
          <w:r w:rsidRPr="001B61ED">
            <w:fldChar w:fldCharType="begin"/>
          </w:r>
          <w:r w:rsidRPr="001B61ED">
            <w:instrText xml:space="preserve">CITATION Kra20 \p 74 \l 1031 </w:instrText>
          </w:r>
          <w:r w:rsidRPr="001B61ED">
            <w:fldChar w:fldCharType="separate"/>
          </w:r>
          <w:r w:rsidRPr="001B61ED">
            <w:t>(Krause, 2020, S. 74)</w:t>
          </w:r>
          <w:r w:rsidRPr="001B61ED">
            <w:fldChar w:fldCharType="end"/>
          </w:r>
        </w:sdtContent>
      </w:sdt>
    </w:p>
  </w:footnote>
  <w:footnote w:id="107">
    <w:p w14:paraId="1E2CB055" w14:textId="65612FBB" w:rsidR="00E74D2E" w:rsidRPr="001B61ED" w:rsidRDefault="00E74D2E">
      <w:pPr>
        <w:pStyle w:val="Funotentext"/>
      </w:pPr>
      <w:r w:rsidRPr="001B61ED">
        <w:rPr>
          <w:rStyle w:val="Funotenzeichen"/>
        </w:rPr>
        <w:footnoteRef/>
      </w:r>
      <w:r w:rsidRPr="001B61ED">
        <w:t xml:space="preserve"> </w:t>
      </w:r>
      <w:sdt>
        <w:sdtPr>
          <w:id w:val="-651064052"/>
          <w:citation/>
        </w:sdtPr>
        <w:sdtContent>
          <w:r w:rsidRPr="001B61ED">
            <w:fldChar w:fldCharType="begin"/>
          </w:r>
          <w:r w:rsidRPr="001B61ED">
            <w:instrText xml:space="preserve">CITATION Gia24 \p 650 \l 1031 </w:instrText>
          </w:r>
          <w:r w:rsidRPr="001B61ED">
            <w:fldChar w:fldCharType="separate"/>
          </w:r>
          <w:r w:rsidRPr="001B61ED">
            <w:t>(Gialitakis, Tsakalidis, Nousias, &amp; Vergidis, 2024, S. 650)</w:t>
          </w:r>
          <w:r w:rsidRPr="001B61ED">
            <w:fldChar w:fldCharType="end"/>
          </w:r>
        </w:sdtContent>
      </w:sdt>
    </w:p>
  </w:footnote>
  <w:footnote w:id="108">
    <w:p w14:paraId="2E39EAE8" w14:textId="0B42F218" w:rsidR="00C230FE" w:rsidRPr="001B61ED" w:rsidRDefault="00C230FE">
      <w:pPr>
        <w:pStyle w:val="Funotentext"/>
      </w:pPr>
      <w:r w:rsidRPr="001B61ED">
        <w:rPr>
          <w:rStyle w:val="Funotenzeichen"/>
        </w:rPr>
        <w:footnoteRef/>
      </w:r>
      <w:r w:rsidRPr="001B61ED">
        <w:t xml:space="preserve"> </w:t>
      </w:r>
      <w:sdt>
        <w:sdtPr>
          <w:id w:val="99150494"/>
          <w:citation/>
        </w:sdtPr>
        <w:sdtContent>
          <w:r w:rsidRPr="001B61ED">
            <w:fldChar w:fldCharType="begin"/>
          </w:r>
          <w:r w:rsidR="00FD0769" w:rsidRPr="001B61ED">
            <w:instrText xml:space="preserve">CITATION Ave23 \p 2 \l 1031 </w:instrText>
          </w:r>
          <w:r w:rsidRPr="001B61ED">
            <w:fldChar w:fldCharType="separate"/>
          </w:r>
          <w:r w:rsidR="009358F5" w:rsidRPr="001B61ED">
            <w:t>(Aveiro, Freitas, Cunha, Quintal, &amp; Almeida, 2023, S. 2)</w:t>
          </w:r>
          <w:r w:rsidRPr="001B61ED">
            <w:fldChar w:fldCharType="end"/>
          </w:r>
        </w:sdtContent>
      </w:sdt>
    </w:p>
  </w:footnote>
  <w:footnote w:id="109">
    <w:p w14:paraId="60B07094" w14:textId="2E983591" w:rsidR="001A386A" w:rsidRPr="001B61ED" w:rsidRDefault="001A386A">
      <w:pPr>
        <w:pStyle w:val="Funotentext"/>
      </w:pPr>
      <w:r w:rsidRPr="001B61ED">
        <w:rPr>
          <w:rStyle w:val="Funotenzeichen"/>
        </w:rPr>
        <w:footnoteRef/>
      </w:r>
      <w:r w:rsidRPr="001B61ED">
        <w:t xml:space="preserve"> </w:t>
      </w:r>
      <w:sdt>
        <w:sdtPr>
          <w:id w:val="-535886466"/>
          <w:citation/>
        </w:sdtPr>
        <w:sdtContent>
          <w:r w:rsidRPr="001B61ED">
            <w:fldChar w:fldCharType="begin"/>
          </w:r>
          <w:r w:rsidR="00771293" w:rsidRPr="001B61ED">
            <w:instrText xml:space="preserve">CITATION Ave23 \p 7 \l 1031 </w:instrText>
          </w:r>
          <w:r w:rsidRPr="001B61ED">
            <w:fldChar w:fldCharType="separate"/>
          </w:r>
          <w:r w:rsidR="009358F5" w:rsidRPr="001B61ED">
            <w:t>(Aveiro, Freitas, Cunha, Quintal, &amp; Almeida, 2023, S. 7)</w:t>
          </w:r>
          <w:r w:rsidRPr="001B61ED">
            <w:fldChar w:fldCharType="end"/>
          </w:r>
        </w:sdtContent>
      </w:sdt>
    </w:p>
  </w:footnote>
  <w:footnote w:id="110">
    <w:p w14:paraId="72AA7D68" w14:textId="1E4E74D7" w:rsidR="005E39D5" w:rsidRPr="001B61ED" w:rsidRDefault="005E39D5">
      <w:pPr>
        <w:pStyle w:val="Funotentext"/>
      </w:pPr>
      <w:r w:rsidRPr="001B61ED">
        <w:rPr>
          <w:rStyle w:val="Funotenzeichen"/>
        </w:rPr>
        <w:footnoteRef/>
      </w:r>
      <w:r w:rsidRPr="001B61ED">
        <w:t xml:space="preserve"> </w:t>
      </w:r>
      <w:sdt>
        <w:sdtPr>
          <w:id w:val="1919514568"/>
          <w:citation/>
        </w:sdtPr>
        <w:sdtContent>
          <w:r w:rsidRPr="001B61ED">
            <w:fldChar w:fldCharType="begin"/>
          </w:r>
          <w:r w:rsidR="00150BDC" w:rsidRPr="001B61ED">
            <w:instrText xml:space="preserve">CITATION Ave23 \p 9 \l 1031 </w:instrText>
          </w:r>
          <w:r w:rsidRPr="001B61ED">
            <w:fldChar w:fldCharType="separate"/>
          </w:r>
          <w:r w:rsidR="009358F5" w:rsidRPr="001B61ED">
            <w:t>(Aveiro, Freitas, Cunha, Quintal, &amp; Almeida, 2023, S. 9)</w:t>
          </w:r>
          <w:r w:rsidRPr="001B61ED">
            <w:fldChar w:fldCharType="end"/>
          </w:r>
        </w:sdtContent>
      </w:sdt>
    </w:p>
  </w:footnote>
  <w:footnote w:id="111">
    <w:p w14:paraId="1F093AAF" w14:textId="3B4333B5" w:rsidR="00A418EA" w:rsidRPr="001B61ED" w:rsidRDefault="00A418EA">
      <w:pPr>
        <w:pStyle w:val="Funotentext"/>
      </w:pPr>
      <w:r w:rsidRPr="001B61ED">
        <w:rPr>
          <w:rStyle w:val="Funotenzeichen"/>
        </w:rPr>
        <w:footnoteRef/>
      </w:r>
      <w:r w:rsidRPr="001B61ED">
        <w:t xml:space="preserve"> </w:t>
      </w:r>
      <w:sdt>
        <w:sdtPr>
          <w:id w:val="2086340276"/>
          <w:citation/>
        </w:sdtPr>
        <w:sdtContent>
          <w:r w:rsidRPr="001B61ED">
            <w:fldChar w:fldCharType="begin"/>
          </w:r>
          <w:r w:rsidR="00C43604" w:rsidRPr="001B61ED">
            <w:instrText xml:space="preserve">CITATION Ave23 \p 9 \l 1031 </w:instrText>
          </w:r>
          <w:r w:rsidRPr="001B61ED">
            <w:fldChar w:fldCharType="separate"/>
          </w:r>
          <w:r w:rsidR="009358F5" w:rsidRPr="001B61ED">
            <w:t>(Aveiro, Freitas, Cunha, Quintal, &amp; Almeida, 2023, S. 9)</w:t>
          </w:r>
          <w:r w:rsidRPr="001B61ED">
            <w:fldChar w:fldCharType="end"/>
          </w:r>
        </w:sdtContent>
      </w:sdt>
    </w:p>
  </w:footnote>
  <w:footnote w:id="112">
    <w:p w14:paraId="75965B7E" w14:textId="2078ED53" w:rsidR="00E82957" w:rsidRPr="001B61ED" w:rsidRDefault="00E82957">
      <w:pPr>
        <w:pStyle w:val="Funotentext"/>
      </w:pPr>
      <w:r w:rsidRPr="001B61ED">
        <w:rPr>
          <w:rStyle w:val="Funotenzeichen"/>
        </w:rPr>
        <w:footnoteRef/>
      </w:r>
      <w:r w:rsidRPr="001B61ED">
        <w:t xml:space="preserve"> </w:t>
      </w:r>
      <w:sdt>
        <w:sdtPr>
          <w:id w:val="1978328517"/>
          <w:citation/>
        </w:sdtPr>
        <w:sdtContent>
          <w:r w:rsidRPr="001B61ED">
            <w:fldChar w:fldCharType="begin"/>
          </w:r>
          <w:r w:rsidRPr="001B61ED">
            <w:instrText xml:space="preserve">CITATION Gia24 \p 651 \l 1031 </w:instrText>
          </w:r>
          <w:r w:rsidRPr="001B61ED">
            <w:fldChar w:fldCharType="separate"/>
          </w:r>
          <w:r w:rsidRPr="001B61ED">
            <w:t>(Gialitakis, Tsakalidis, Nousias, &amp; Vergidis, 2024, S. 651)</w:t>
          </w:r>
          <w:r w:rsidRPr="001B61ED">
            <w:fldChar w:fldCharType="end"/>
          </w:r>
        </w:sdtContent>
      </w:sdt>
    </w:p>
  </w:footnote>
  <w:footnote w:id="113">
    <w:p w14:paraId="4508DE9A" w14:textId="64C51D23" w:rsidR="00EE37B2" w:rsidRPr="00EE37B2" w:rsidRDefault="00EE37B2">
      <w:pPr>
        <w:pStyle w:val="Funotentext"/>
      </w:pPr>
      <w:r w:rsidRPr="001B61ED">
        <w:rPr>
          <w:rStyle w:val="Funotenzeichen"/>
        </w:rPr>
        <w:footnoteRef/>
      </w:r>
      <w:r w:rsidRPr="001B61ED">
        <w:t xml:space="preserve"> </w:t>
      </w:r>
      <w:sdt>
        <w:sdtPr>
          <w:id w:val="-531960726"/>
          <w:citation/>
        </w:sdtPr>
        <w:sdtContent>
          <w:r w:rsidRPr="001B61ED">
            <w:fldChar w:fldCharType="begin"/>
          </w:r>
          <w:r w:rsidR="0069658A" w:rsidRPr="001B61ED">
            <w:instrText xml:space="preserve">CITATION Liu24 \p 695 \l 1031 </w:instrText>
          </w:r>
          <w:r w:rsidRPr="001B61ED">
            <w:fldChar w:fldCharType="separate"/>
          </w:r>
          <w:r w:rsidR="009358F5" w:rsidRPr="001B61ED">
            <w:t>(Liu, Jiang, Guo, Chen, &amp; Qiao, 2024, S. 695)</w:t>
          </w:r>
          <w:r w:rsidRPr="001B61ED">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EED1D" w14:textId="77777777" w:rsidR="00777805" w:rsidRPr="001B61ED" w:rsidRDefault="00777805" w:rsidP="00133F32">
    <w:pPr>
      <w:jc w:val="right"/>
    </w:pPr>
    <w:r w:rsidRPr="001B61ED">
      <w:rPr>
        <w:lang w:eastAsia="de-DE"/>
      </w:rPr>
      <w:drawing>
        <wp:inline distT="0" distB="0" distL="0" distR="0" wp14:anchorId="1956AC25" wp14:editId="2D16BB12">
          <wp:extent cx="1708150" cy="759716"/>
          <wp:effectExtent l="0" t="0" r="6350" b="2540"/>
          <wp:docPr id="1893857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51F95" w14:textId="77777777" w:rsidR="00777805" w:rsidRPr="001B61ED"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8C3DE" w14:textId="77777777" w:rsidR="00777805" w:rsidRPr="001B61ED"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AF7D7" w14:textId="77777777" w:rsidR="00777805" w:rsidRPr="001B61ED" w:rsidRDefault="00777805" w:rsidP="00FA48B9">
    <w:pPr>
      <w:jc w:val="right"/>
    </w:pPr>
    <w:r w:rsidRPr="001B61ED">
      <w:rPr>
        <w:lang w:eastAsia="de-DE"/>
      </w:rPr>
      <w:drawing>
        <wp:inline distT="0" distB="0" distL="0" distR="0" wp14:anchorId="5C135AC8" wp14:editId="6D8EA22A">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F2E8A" w14:textId="77777777" w:rsidR="00777805" w:rsidRPr="001B61ED"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7F614" w14:textId="77777777" w:rsidR="00777805" w:rsidRPr="001B61ED" w:rsidRDefault="007778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10E56" w14:textId="77777777" w:rsidR="00777805" w:rsidRPr="001B61ED" w:rsidRDefault="007778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B5726" w14:textId="77777777" w:rsidR="00777805" w:rsidRPr="001B61ED" w:rsidRDefault="007778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BF9DF" w14:textId="77777777" w:rsidR="00777805" w:rsidRPr="001B61ED"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3CAE2" w14:textId="77777777" w:rsidR="00777805" w:rsidRPr="001B61ED"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E4016" w14:textId="77777777" w:rsidR="00777805" w:rsidRPr="001B61ED"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D5A66" w14:textId="77777777" w:rsidR="00777805" w:rsidRPr="001B61ED"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D3F95" w14:textId="77777777" w:rsidR="00777805" w:rsidRPr="001B61ED"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149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199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43C6E05"/>
    <w:multiLevelType w:val="hybridMultilevel"/>
    <w:tmpl w:val="9EFA69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6"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469337">
    <w:abstractNumId w:val="9"/>
  </w:num>
  <w:num w:numId="2" w16cid:durableId="1804346142">
    <w:abstractNumId w:val="29"/>
  </w:num>
  <w:num w:numId="3" w16cid:durableId="785779959">
    <w:abstractNumId w:val="23"/>
  </w:num>
  <w:num w:numId="4" w16cid:durableId="1820224116">
    <w:abstractNumId w:val="27"/>
  </w:num>
  <w:num w:numId="5" w16cid:durableId="644704232">
    <w:abstractNumId w:val="26"/>
  </w:num>
  <w:num w:numId="6" w16cid:durableId="1628703388">
    <w:abstractNumId w:val="31"/>
  </w:num>
  <w:num w:numId="7" w16cid:durableId="1829976519">
    <w:abstractNumId w:val="30"/>
  </w:num>
  <w:num w:numId="8" w16cid:durableId="2127969109">
    <w:abstractNumId w:val="24"/>
  </w:num>
  <w:num w:numId="9" w16cid:durableId="871726666">
    <w:abstractNumId w:val="36"/>
  </w:num>
  <w:num w:numId="10" w16cid:durableId="1644505465">
    <w:abstractNumId w:val="28"/>
  </w:num>
  <w:num w:numId="11" w16cid:durableId="1714495635">
    <w:abstractNumId w:val="37"/>
  </w:num>
  <w:num w:numId="12" w16cid:durableId="41948409">
    <w:abstractNumId w:val="34"/>
  </w:num>
  <w:num w:numId="13" w16cid:durableId="1145703983">
    <w:abstractNumId w:val="7"/>
  </w:num>
  <w:num w:numId="14" w16cid:durableId="420218192">
    <w:abstractNumId w:val="6"/>
  </w:num>
  <w:num w:numId="15" w16cid:durableId="729231418">
    <w:abstractNumId w:val="5"/>
  </w:num>
  <w:num w:numId="16" w16cid:durableId="466317797">
    <w:abstractNumId w:val="4"/>
  </w:num>
  <w:num w:numId="17" w16cid:durableId="1940790187">
    <w:abstractNumId w:val="8"/>
  </w:num>
  <w:num w:numId="18" w16cid:durableId="42220083">
    <w:abstractNumId w:val="3"/>
  </w:num>
  <w:num w:numId="19" w16cid:durableId="823543128">
    <w:abstractNumId w:val="2"/>
  </w:num>
  <w:num w:numId="20" w16cid:durableId="673604725">
    <w:abstractNumId w:val="1"/>
  </w:num>
  <w:num w:numId="21" w16cid:durableId="696155556">
    <w:abstractNumId w:val="0"/>
  </w:num>
  <w:num w:numId="22" w16cid:durableId="1830829968">
    <w:abstractNumId w:val="35"/>
  </w:num>
  <w:num w:numId="23" w16cid:durableId="1768382891">
    <w:abstractNumId w:val="38"/>
  </w:num>
  <w:num w:numId="24" w16cid:durableId="800225360">
    <w:abstractNumId w:val="25"/>
  </w:num>
  <w:num w:numId="25" w16cid:durableId="2129545564">
    <w:abstractNumId w:val="33"/>
  </w:num>
  <w:num w:numId="26" w16cid:durableId="480122310">
    <w:abstractNumId w:val="27"/>
  </w:num>
  <w:num w:numId="27" w16cid:durableId="1000422936">
    <w:abstractNumId w:val="27"/>
  </w:num>
  <w:num w:numId="28" w16cid:durableId="1249194029">
    <w:abstractNumId w:val="27"/>
  </w:num>
  <w:num w:numId="29" w16cid:durableId="1221402289">
    <w:abstractNumId w:val="27"/>
  </w:num>
  <w:num w:numId="30" w16cid:durableId="1288009332">
    <w:abstractNumId w:val="27"/>
  </w:num>
  <w:num w:numId="31" w16cid:durableId="630787545">
    <w:abstractNumId w:val="27"/>
  </w:num>
  <w:num w:numId="32" w16cid:durableId="448550489">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en-GB" w:vendorID="64" w:dllVersion="6"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6F"/>
    <w:rsid w:val="00000528"/>
    <w:rsid w:val="00001BAD"/>
    <w:rsid w:val="0000225C"/>
    <w:rsid w:val="00002427"/>
    <w:rsid w:val="000033C9"/>
    <w:rsid w:val="00003713"/>
    <w:rsid w:val="000038C1"/>
    <w:rsid w:val="00004086"/>
    <w:rsid w:val="000042C9"/>
    <w:rsid w:val="00004AC4"/>
    <w:rsid w:val="00005A4C"/>
    <w:rsid w:val="00006650"/>
    <w:rsid w:val="00006CF5"/>
    <w:rsid w:val="00006F0C"/>
    <w:rsid w:val="00007CA5"/>
    <w:rsid w:val="0001034B"/>
    <w:rsid w:val="000103B2"/>
    <w:rsid w:val="0001049A"/>
    <w:rsid w:val="00011B10"/>
    <w:rsid w:val="00012A89"/>
    <w:rsid w:val="00012DC2"/>
    <w:rsid w:val="000136DB"/>
    <w:rsid w:val="00013F9C"/>
    <w:rsid w:val="00014223"/>
    <w:rsid w:val="000149E3"/>
    <w:rsid w:val="00014FA2"/>
    <w:rsid w:val="000157C7"/>
    <w:rsid w:val="00015C49"/>
    <w:rsid w:val="00015CA8"/>
    <w:rsid w:val="00015D02"/>
    <w:rsid w:val="0001632F"/>
    <w:rsid w:val="0001687A"/>
    <w:rsid w:val="000169BE"/>
    <w:rsid w:val="00016E9D"/>
    <w:rsid w:val="00020454"/>
    <w:rsid w:val="000209D2"/>
    <w:rsid w:val="00020DC5"/>
    <w:rsid w:val="000214F1"/>
    <w:rsid w:val="000215BA"/>
    <w:rsid w:val="00021D81"/>
    <w:rsid w:val="00021EF4"/>
    <w:rsid w:val="00022B7E"/>
    <w:rsid w:val="0002317A"/>
    <w:rsid w:val="00023B27"/>
    <w:rsid w:val="00023E24"/>
    <w:rsid w:val="0002468B"/>
    <w:rsid w:val="0002468C"/>
    <w:rsid w:val="00025339"/>
    <w:rsid w:val="000254ED"/>
    <w:rsid w:val="00025664"/>
    <w:rsid w:val="00025C5A"/>
    <w:rsid w:val="0002601E"/>
    <w:rsid w:val="00026980"/>
    <w:rsid w:val="00026AF6"/>
    <w:rsid w:val="0003040A"/>
    <w:rsid w:val="0003152A"/>
    <w:rsid w:val="000335D9"/>
    <w:rsid w:val="0003509F"/>
    <w:rsid w:val="00035B41"/>
    <w:rsid w:val="00036274"/>
    <w:rsid w:val="00037055"/>
    <w:rsid w:val="00037061"/>
    <w:rsid w:val="00037B02"/>
    <w:rsid w:val="00037D0B"/>
    <w:rsid w:val="00040568"/>
    <w:rsid w:val="00040FC4"/>
    <w:rsid w:val="000411AF"/>
    <w:rsid w:val="000414C5"/>
    <w:rsid w:val="00041627"/>
    <w:rsid w:val="00041B4C"/>
    <w:rsid w:val="00042059"/>
    <w:rsid w:val="00043AAE"/>
    <w:rsid w:val="0004458A"/>
    <w:rsid w:val="0004574A"/>
    <w:rsid w:val="000457FF"/>
    <w:rsid w:val="0004664E"/>
    <w:rsid w:val="00046B09"/>
    <w:rsid w:val="000476D7"/>
    <w:rsid w:val="0004788B"/>
    <w:rsid w:val="00047A94"/>
    <w:rsid w:val="00047EFF"/>
    <w:rsid w:val="00047FFD"/>
    <w:rsid w:val="00050E28"/>
    <w:rsid w:val="00050F6D"/>
    <w:rsid w:val="000511C7"/>
    <w:rsid w:val="000513A1"/>
    <w:rsid w:val="000514E9"/>
    <w:rsid w:val="00051637"/>
    <w:rsid w:val="00051697"/>
    <w:rsid w:val="00051759"/>
    <w:rsid w:val="00051F58"/>
    <w:rsid w:val="0005353C"/>
    <w:rsid w:val="00053C08"/>
    <w:rsid w:val="000542E9"/>
    <w:rsid w:val="00054D06"/>
    <w:rsid w:val="000565D7"/>
    <w:rsid w:val="000567C3"/>
    <w:rsid w:val="00056B49"/>
    <w:rsid w:val="00056B5F"/>
    <w:rsid w:val="00057190"/>
    <w:rsid w:val="0005787F"/>
    <w:rsid w:val="00060457"/>
    <w:rsid w:val="00060912"/>
    <w:rsid w:val="000613F5"/>
    <w:rsid w:val="00061547"/>
    <w:rsid w:val="00061C88"/>
    <w:rsid w:val="00061E53"/>
    <w:rsid w:val="0006230C"/>
    <w:rsid w:val="000626E0"/>
    <w:rsid w:val="00062EB0"/>
    <w:rsid w:val="00063935"/>
    <w:rsid w:val="00063ABB"/>
    <w:rsid w:val="00064088"/>
    <w:rsid w:val="00064386"/>
    <w:rsid w:val="000651CB"/>
    <w:rsid w:val="000658AF"/>
    <w:rsid w:val="000659BE"/>
    <w:rsid w:val="00065E30"/>
    <w:rsid w:val="000667F5"/>
    <w:rsid w:val="00066A75"/>
    <w:rsid w:val="00066B21"/>
    <w:rsid w:val="00066C90"/>
    <w:rsid w:val="0006758F"/>
    <w:rsid w:val="000675CE"/>
    <w:rsid w:val="00067B32"/>
    <w:rsid w:val="00070DB2"/>
    <w:rsid w:val="0007163C"/>
    <w:rsid w:val="000718CD"/>
    <w:rsid w:val="0007286B"/>
    <w:rsid w:val="0007374E"/>
    <w:rsid w:val="0007377A"/>
    <w:rsid w:val="00074064"/>
    <w:rsid w:val="000744AA"/>
    <w:rsid w:val="000753E9"/>
    <w:rsid w:val="00075449"/>
    <w:rsid w:val="00075786"/>
    <w:rsid w:val="000761CE"/>
    <w:rsid w:val="00076834"/>
    <w:rsid w:val="00076BD7"/>
    <w:rsid w:val="00077CD0"/>
    <w:rsid w:val="000803EF"/>
    <w:rsid w:val="00080BAC"/>
    <w:rsid w:val="00081035"/>
    <w:rsid w:val="00081220"/>
    <w:rsid w:val="00082C58"/>
    <w:rsid w:val="00082D83"/>
    <w:rsid w:val="000836A7"/>
    <w:rsid w:val="00083B6A"/>
    <w:rsid w:val="000845BF"/>
    <w:rsid w:val="0008487F"/>
    <w:rsid w:val="00084C57"/>
    <w:rsid w:val="00085065"/>
    <w:rsid w:val="000857F9"/>
    <w:rsid w:val="0008583C"/>
    <w:rsid w:val="00085CC8"/>
    <w:rsid w:val="000867BC"/>
    <w:rsid w:val="000873B6"/>
    <w:rsid w:val="00087595"/>
    <w:rsid w:val="000875D0"/>
    <w:rsid w:val="00087BDC"/>
    <w:rsid w:val="00087E12"/>
    <w:rsid w:val="00090532"/>
    <w:rsid w:val="00091472"/>
    <w:rsid w:val="000916A3"/>
    <w:rsid w:val="00091A8F"/>
    <w:rsid w:val="000925BA"/>
    <w:rsid w:val="0009309E"/>
    <w:rsid w:val="0009313C"/>
    <w:rsid w:val="00093219"/>
    <w:rsid w:val="00093571"/>
    <w:rsid w:val="00094419"/>
    <w:rsid w:val="0009496F"/>
    <w:rsid w:val="00094CBA"/>
    <w:rsid w:val="00096146"/>
    <w:rsid w:val="00096B3A"/>
    <w:rsid w:val="00096CB8"/>
    <w:rsid w:val="000971D7"/>
    <w:rsid w:val="00097686"/>
    <w:rsid w:val="0009784D"/>
    <w:rsid w:val="00097B63"/>
    <w:rsid w:val="000A0652"/>
    <w:rsid w:val="000A0D51"/>
    <w:rsid w:val="000A2005"/>
    <w:rsid w:val="000A224F"/>
    <w:rsid w:val="000A26F3"/>
    <w:rsid w:val="000A2B7A"/>
    <w:rsid w:val="000A2C72"/>
    <w:rsid w:val="000A2CEF"/>
    <w:rsid w:val="000A2F15"/>
    <w:rsid w:val="000A37A6"/>
    <w:rsid w:val="000A3F46"/>
    <w:rsid w:val="000A426C"/>
    <w:rsid w:val="000A45C3"/>
    <w:rsid w:val="000A4A23"/>
    <w:rsid w:val="000A5A98"/>
    <w:rsid w:val="000A5B78"/>
    <w:rsid w:val="000A6774"/>
    <w:rsid w:val="000A6803"/>
    <w:rsid w:val="000A685C"/>
    <w:rsid w:val="000A6896"/>
    <w:rsid w:val="000A6DDD"/>
    <w:rsid w:val="000A7A3A"/>
    <w:rsid w:val="000A7C2A"/>
    <w:rsid w:val="000B16CA"/>
    <w:rsid w:val="000B1CBA"/>
    <w:rsid w:val="000B2316"/>
    <w:rsid w:val="000B26E6"/>
    <w:rsid w:val="000B310A"/>
    <w:rsid w:val="000B352B"/>
    <w:rsid w:val="000B4D11"/>
    <w:rsid w:val="000B4D4F"/>
    <w:rsid w:val="000B4DD4"/>
    <w:rsid w:val="000B5253"/>
    <w:rsid w:val="000B6D44"/>
    <w:rsid w:val="000B7A12"/>
    <w:rsid w:val="000C00DC"/>
    <w:rsid w:val="000C02D1"/>
    <w:rsid w:val="000C18B1"/>
    <w:rsid w:val="000C1AC9"/>
    <w:rsid w:val="000C1BC1"/>
    <w:rsid w:val="000C396F"/>
    <w:rsid w:val="000C40B0"/>
    <w:rsid w:val="000C4938"/>
    <w:rsid w:val="000C4A17"/>
    <w:rsid w:val="000C4BD1"/>
    <w:rsid w:val="000C4E1B"/>
    <w:rsid w:val="000C5416"/>
    <w:rsid w:val="000C63BB"/>
    <w:rsid w:val="000C75FE"/>
    <w:rsid w:val="000C7D27"/>
    <w:rsid w:val="000C7FA8"/>
    <w:rsid w:val="000D0648"/>
    <w:rsid w:val="000D1749"/>
    <w:rsid w:val="000D2082"/>
    <w:rsid w:val="000D2104"/>
    <w:rsid w:val="000D2EA4"/>
    <w:rsid w:val="000D33CA"/>
    <w:rsid w:val="000D49C5"/>
    <w:rsid w:val="000D6093"/>
    <w:rsid w:val="000D6959"/>
    <w:rsid w:val="000D6C3F"/>
    <w:rsid w:val="000D7251"/>
    <w:rsid w:val="000E0104"/>
    <w:rsid w:val="000E059E"/>
    <w:rsid w:val="000E0AFE"/>
    <w:rsid w:val="000E0B86"/>
    <w:rsid w:val="000E0E0D"/>
    <w:rsid w:val="000E1046"/>
    <w:rsid w:val="000E13A3"/>
    <w:rsid w:val="000E1844"/>
    <w:rsid w:val="000E1C3A"/>
    <w:rsid w:val="000E2E5A"/>
    <w:rsid w:val="000E3155"/>
    <w:rsid w:val="000E3C0C"/>
    <w:rsid w:val="000E3F66"/>
    <w:rsid w:val="000E4D6F"/>
    <w:rsid w:val="000E5290"/>
    <w:rsid w:val="000E6892"/>
    <w:rsid w:val="000E68BE"/>
    <w:rsid w:val="000E71AA"/>
    <w:rsid w:val="000E7375"/>
    <w:rsid w:val="000F01E5"/>
    <w:rsid w:val="000F08CE"/>
    <w:rsid w:val="000F1878"/>
    <w:rsid w:val="000F1D92"/>
    <w:rsid w:val="000F1E67"/>
    <w:rsid w:val="000F1EF7"/>
    <w:rsid w:val="000F267A"/>
    <w:rsid w:val="000F2927"/>
    <w:rsid w:val="000F34CD"/>
    <w:rsid w:val="000F3FD1"/>
    <w:rsid w:val="000F4601"/>
    <w:rsid w:val="000F48D1"/>
    <w:rsid w:val="000F512F"/>
    <w:rsid w:val="000F527D"/>
    <w:rsid w:val="000F557E"/>
    <w:rsid w:val="000F5B46"/>
    <w:rsid w:val="000F5D5F"/>
    <w:rsid w:val="000F6057"/>
    <w:rsid w:val="000F6851"/>
    <w:rsid w:val="000F75EC"/>
    <w:rsid w:val="000F7827"/>
    <w:rsid w:val="000F7949"/>
    <w:rsid w:val="000F7995"/>
    <w:rsid w:val="0010023D"/>
    <w:rsid w:val="001008A5"/>
    <w:rsid w:val="00100E5D"/>
    <w:rsid w:val="00101368"/>
    <w:rsid w:val="00101CF1"/>
    <w:rsid w:val="001024DA"/>
    <w:rsid w:val="00102CAF"/>
    <w:rsid w:val="00103E79"/>
    <w:rsid w:val="001041F7"/>
    <w:rsid w:val="0010429E"/>
    <w:rsid w:val="001044FF"/>
    <w:rsid w:val="0010491D"/>
    <w:rsid w:val="00104A64"/>
    <w:rsid w:val="00105000"/>
    <w:rsid w:val="00105D07"/>
    <w:rsid w:val="0010713E"/>
    <w:rsid w:val="00107D62"/>
    <w:rsid w:val="00107D81"/>
    <w:rsid w:val="001115EF"/>
    <w:rsid w:val="00111E59"/>
    <w:rsid w:val="00112480"/>
    <w:rsid w:val="0011282D"/>
    <w:rsid w:val="00112C77"/>
    <w:rsid w:val="00113B4D"/>
    <w:rsid w:val="00113E5F"/>
    <w:rsid w:val="0011428A"/>
    <w:rsid w:val="001144BF"/>
    <w:rsid w:val="00115232"/>
    <w:rsid w:val="001154F2"/>
    <w:rsid w:val="00115A7C"/>
    <w:rsid w:val="00115F8C"/>
    <w:rsid w:val="0011712B"/>
    <w:rsid w:val="00117432"/>
    <w:rsid w:val="00117768"/>
    <w:rsid w:val="0012072C"/>
    <w:rsid w:val="001210C8"/>
    <w:rsid w:val="001213BA"/>
    <w:rsid w:val="00122401"/>
    <w:rsid w:val="001226A8"/>
    <w:rsid w:val="001227CD"/>
    <w:rsid w:val="001227F3"/>
    <w:rsid w:val="00122FCF"/>
    <w:rsid w:val="001236F6"/>
    <w:rsid w:val="001250B0"/>
    <w:rsid w:val="00125862"/>
    <w:rsid w:val="001259C7"/>
    <w:rsid w:val="00125B24"/>
    <w:rsid w:val="001270E4"/>
    <w:rsid w:val="0012713A"/>
    <w:rsid w:val="001271F0"/>
    <w:rsid w:val="00131368"/>
    <w:rsid w:val="001315C2"/>
    <w:rsid w:val="00132734"/>
    <w:rsid w:val="0013286D"/>
    <w:rsid w:val="001328D9"/>
    <w:rsid w:val="00133D07"/>
    <w:rsid w:val="00133F32"/>
    <w:rsid w:val="00134D18"/>
    <w:rsid w:val="00134E8E"/>
    <w:rsid w:val="001352C2"/>
    <w:rsid w:val="00135465"/>
    <w:rsid w:val="00135646"/>
    <w:rsid w:val="0013568E"/>
    <w:rsid w:val="00136D86"/>
    <w:rsid w:val="00136FC1"/>
    <w:rsid w:val="00137AE8"/>
    <w:rsid w:val="00140187"/>
    <w:rsid w:val="001402CE"/>
    <w:rsid w:val="00140A62"/>
    <w:rsid w:val="00140D78"/>
    <w:rsid w:val="00140D8A"/>
    <w:rsid w:val="001411FF"/>
    <w:rsid w:val="0014180E"/>
    <w:rsid w:val="0014183F"/>
    <w:rsid w:val="00141BFB"/>
    <w:rsid w:val="00141FBB"/>
    <w:rsid w:val="001426B6"/>
    <w:rsid w:val="00142994"/>
    <w:rsid w:val="00142D6F"/>
    <w:rsid w:val="00142F25"/>
    <w:rsid w:val="0014314F"/>
    <w:rsid w:val="00143283"/>
    <w:rsid w:val="001433DC"/>
    <w:rsid w:val="00144238"/>
    <w:rsid w:val="00144C00"/>
    <w:rsid w:val="0014555F"/>
    <w:rsid w:val="001455F3"/>
    <w:rsid w:val="0014664C"/>
    <w:rsid w:val="00146E59"/>
    <w:rsid w:val="001471C1"/>
    <w:rsid w:val="0014729F"/>
    <w:rsid w:val="00147B99"/>
    <w:rsid w:val="00147FE3"/>
    <w:rsid w:val="00150359"/>
    <w:rsid w:val="001503FC"/>
    <w:rsid w:val="00150BDC"/>
    <w:rsid w:val="00150C04"/>
    <w:rsid w:val="00151E10"/>
    <w:rsid w:val="00152063"/>
    <w:rsid w:val="00152219"/>
    <w:rsid w:val="001528A8"/>
    <w:rsid w:val="00152BD5"/>
    <w:rsid w:val="00152C4F"/>
    <w:rsid w:val="00153711"/>
    <w:rsid w:val="00153C86"/>
    <w:rsid w:val="001543B7"/>
    <w:rsid w:val="00154488"/>
    <w:rsid w:val="001545D0"/>
    <w:rsid w:val="0015497B"/>
    <w:rsid w:val="001549A4"/>
    <w:rsid w:val="00155AB1"/>
    <w:rsid w:val="00157CEA"/>
    <w:rsid w:val="0016012E"/>
    <w:rsid w:val="0016088B"/>
    <w:rsid w:val="00161CF3"/>
    <w:rsid w:val="00161FDE"/>
    <w:rsid w:val="0016207F"/>
    <w:rsid w:val="00163518"/>
    <w:rsid w:val="00163851"/>
    <w:rsid w:val="00163E88"/>
    <w:rsid w:val="001643F1"/>
    <w:rsid w:val="00164605"/>
    <w:rsid w:val="001649A9"/>
    <w:rsid w:val="00164B7A"/>
    <w:rsid w:val="001656AB"/>
    <w:rsid w:val="001657A7"/>
    <w:rsid w:val="00165BD2"/>
    <w:rsid w:val="00165D76"/>
    <w:rsid w:val="00165E1F"/>
    <w:rsid w:val="00165F83"/>
    <w:rsid w:val="00166CE6"/>
    <w:rsid w:val="001675DC"/>
    <w:rsid w:val="001676F4"/>
    <w:rsid w:val="00167A46"/>
    <w:rsid w:val="00167EBF"/>
    <w:rsid w:val="00170036"/>
    <w:rsid w:val="00170259"/>
    <w:rsid w:val="00170E24"/>
    <w:rsid w:val="00171990"/>
    <w:rsid w:val="00171B18"/>
    <w:rsid w:val="00171BBC"/>
    <w:rsid w:val="00171CFB"/>
    <w:rsid w:val="00171D5D"/>
    <w:rsid w:val="001724C6"/>
    <w:rsid w:val="001727E0"/>
    <w:rsid w:val="00173723"/>
    <w:rsid w:val="00174688"/>
    <w:rsid w:val="00174A42"/>
    <w:rsid w:val="00176C61"/>
    <w:rsid w:val="00177052"/>
    <w:rsid w:val="001770E2"/>
    <w:rsid w:val="00177ADE"/>
    <w:rsid w:val="00177F30"/>
    <w:rsid w:val="0018020D"/>
    <w:rsid w:val="001805FE"/>
    <w:rsid w:val="0018294D"/>
    <w:rsid w:val="00182CA7"/>
    <w:rsid w:val="00182CD7"/>
    <w:rsid w:val="00182E2A"/>
    <w:rsid w:val="00182FA2"/>
    <w:rsid w:val="00183051"/>
    <w:rsid w:val="001836F1"/>
    <w:rsid w:val="00184638"/>
    <w:rsid w:val="00184775"/>
    <w:rsid w:val="00184DF9"/>
    <w:rsid w:val="0018572F"/>
    <w:rsid w:val="00185AE8"/>
    <w:rsid w:val="0018651F"/>
    <w:rsid w:val="001867AD"/>
    <w:rsid w:val="00186CCA"/>
    <w:rsid w:val="00186E8A"/>
    <w:rsid w:val="00186F22"/>
    <w:rsid w:val="0018736F"/>
    <w:rsid w:val="001876E3"/>
    <w:rsid w:val="00190EE8"/>
    <w:rsid w:val="0019131F"/>
    <w:rsid w:val="001920DC"/>
    <w:rsid w:val="0019237A"/>
    <w:rsid w:val="0019279F"/>
    <w:rsid w:val="00193101"/>
    <w:rsid w:val="00193583"/>
    <w:rsid w:val="00193C29"/>
    <w:rsid w:val="00194316"/>
    <w:rsid w:val="00194BC8"/>
    <w:rsid w:val="00194F95"/>
    <w:rsid w:val="00195198"/>
    <w:rsid w:val="00195EAC"/>
    <w:rsid w:val="00196006"/>
    <w:rsid w:val="00196504"/>
    <w:rsid w:val="001969E0"/>
    <w:rsid w:val="00196BA7"/>
    <w:rsid w:val="00196FCA"/>
    <w:rsid w:val="00197158"/>
    <w:rsid w:val="0019767D"/>
    <w:rsid w:val="0019782A"/>
    <w:rsid w:val="00197D5B"/>
    <w:rsid w:val="001A0851"/>
    <w:rsid w:val="001A0DA7"/>
    <w:rsid w:val="001A1941"/>
    <w:rsid w:val="001A1F48"/>
    <w:rsid w:val="001A386A"/>
    <w:rsid w:val="001A3A31"/>
    <w:rsid w:val="001A3C63"/>
    <w:rsid w:val="001A44B1"/>
    <w:rsid w:val="001A464C"/>
    <w:rsid w:val="001A4ACC"/>
    <w:rsid w:val="001A4B45"/>
    <w:rsid w:val="001A4E6E"/>
    <w:rsid w:val="001A4F3C"/>
    <w:rsid w:val="001A5873"/>
    <w:rsid w:val="001A59F7"/>
    <w:rsid w:val="001A5A94"/>
    <w:rsid w:val="001A5CE9"/>
    <w:rsid w:val="001A5F2D"/>
    <w:rsid w:val="001A64A0"/>
    <w:rsid w:val="001A6DF9"/>
    <w:rsid w:val="001A6E34"/>
    <w:rsid w:val="001A7791"/>
    <w:rsid w:val="001A7A3B"/>
    <w:rsid w:val="001A7AF6"/>
    <w:rsid w:val="001A7BDA"/>
    <w:rsid w:val="001A7C2D"/>
    <w:rsid w:val="001A7F7C"/>
    <w:rsid w:val="001B081D"/>
    <w:rsid w:val="001B0D6A"/>
    <w:rsid w:val="001B2734"/>
    <w:rsid w:val="001B2982"/>
    <w:rsid w:val="001B2AFA"/>
    <w:rsid w:val="001B34FC"/>
    <w:rsid w:val="001B3617"/>
    <w:rsid w:val="001B5E4C"/>
    <w:rsid w:val="001B5EF2"/>
    <w:rsid w:val="001B6179"/>
    <w:rsid w:val="001B61ED"/>
    <w:rsid w:val="001B6F58"/>
    <w:rsid w:val="001B7F96"/>
    <w:rsid w:val="001C0D6D"/>
    <w:rsid w:val="001C1461"/>
    <w:rsid w:val="001C14F4"/>
    <w:rsid w:val="001C177F"/>
    <w:rsid w:val="001C1C49"/>
    <w:rsid w:val="001C2539"/>
    <w:rsid w:val="001C2A7F"/>
    <w:rsid w:val="001C3171"/>
    <w:rsid w:val="001C3E6E"/>
    <w:rsid w:val="001C4E24"/>
    <w:rsid w:val="001C5CB6"/>
    <w:rsid w:val="001C5EC1"/>
    <w:rsid w:val="001C68A7"/>
    <w:rsid w:val="001C699D"/>
    <w:rsid w:val="001C741C"/>
    <w:rsid w:val="001C7767"/>
    <w:rsid w:val="001D056A"/>
    <w:rsid w:val="001D0CC3"/>
    <w:rsid w:val="001D0E9C"/>
    <w:rsid w:val="001D1B01"/>
    <w:rsid w:val="001D3268"/>
    <w:rsid w:val="001D3D5E"/>
    <w:rsid w:val="001D46A4"/>
    <w:rsid w:val="001D4FBB"/>
    <w:rsid w:val="001D541A"/>
    <w:rsid w:val="001D76C4"/>
    <w:rsid w:val="001D772F"/>
    <w:rsid w:val="001D78E1"/>
    <w:rsid w:val="001D7BCD"/>
    <w:rsid w:val="001E0987"/>
    <w:rsid w:val="001E1449"/>
    <w:rsid w:val="001E25BC"/>
    <w:rsid w:val="001E2633"/>
    <w:rsid w:val="001E2912"/>
    <w:rsid w:val="001E2F18"/>
    <w:rsid w:val="001E31CB"/>
    <w:rsid w:val="001E3FE8"/>
    <w:rsid w:val="001E486B"/>
    <w:rsid w:val="001E4901"/>
    <w:rsid w:val="001E532B"/>
    <w:rsid w:val="001E55D7"/>
    <w:rsid w:val="001E5684"/>
    <w:rsid w:val="001E6302"/>
    <w:rsid w:val="001E66FB"/>
    <w:rsid w:val="001E68B9"/>
    <w:rsid w:val="001E72A1"/>
    <w:rsid w:val="001E7442"/>
    <w:rsid w:val="001E7A0F"/>
    <w:rsid w:val="001F001E"/>
    <w:rsid w:val="001F014E"/>
    <w:rsid w:val="001F01CA"/>
    <w:rsid w:val="001F01CD"/>
    <w:rsid w:val="001F108D"/>
    <w:rsid w:val="001F10C6"/>
    <w:rsid w:val="001F12E8"/>
    <w:rsid w:val="001F13BC"/>
    <w:rsid w:val="001F179D"/>
    <w:rsid w:val="001F21B0"/>
    <w:rsid w:val="001F3A85"/>
    <w:rsid w:val="001F4407"/>
    <w:rsid w:val="001F4520"/>
    <w:rsid w:val="001F51B9"/>
    <w:rsid w:val="001F5561"/>
    <w:rsid w:val="001F5689"/>
    <w:rsid w:val="001F7478"/>
    <w:rsid w:val="001F75FF"/>
    <w:rsid w:val="002002AD"/>
    <w:rsid w:val="00200B8B"/>
    <w:rsid w:val="00201333"/>
    <w:rsid w:val="00201A33"/>
    <w:rsid w:val="0020280B"/>
    <w:rsid w:val="00202CFF"/>
    <w:rsid w:val="00203011"/>
    <w:rsid w:val="0020407D"/>
    <w:rsid w:val="00204983"/>
    <w:rsid w:val="002069B2"/>
    <w:rsid w:val="0020702C"/>
    <w:rsid w:val="002072E8"/>
    <w:rsid w:val="00207A66"/>
    <w:rsid w:val="0021010E"/>
    <w:rsid w:val="00210B06"/>
    <w:rsid w:val="00211015"/>
    <w:rsid w:val="00211CA1"/>
    <w:rsid w:val="00211CAA"/>
    <w:rsid w:val="0021244B"/>
    <w:rsid w:val="002136BE"/>
    <w:rsid w:val="0021397D"/>
    <w:rsid w:val="00213C57"/>
    <w:rsid w:val="0021431F"/>
    <w:rsid w:val="00214ACB"/>
    <w:rsid w:val="00214BB2"/>
    <w:rsid w:val="00214BC9"/>
    <w:rsid w:val="00214C22"/>
    <w:rsid w:val="00215FAE"/>
    <w:rsid w:val="00216109"/>
    <w:rsid w:val="00216321"/>
    <w:rsid w:val="0021690E"/>
    <w:rsid w:val="00216FDF"/>
    <w:rsid w:val="002170BE"/>
    <w:rsid w:val="00217FEA"/>
    <w:rsid w:val="002223BE"/>
    <w:rsid w:val="00222626"/>
    <w:rsid w:val="0022306A"/>
    <w:rsid w:val="002232E9"/>
    <w:rsid w:val="002246F9"/>
    <w:rsid w:val="00225021"/>
    <w:rsid w:val="002260F1"/>
    <w:rsid w:val="00226D9E"/>
    <w:rsid w:val="00226FB1"/>
    <w:rsid w:val="0022734C"/>
    <w:rsid w:val="00227B07"/>
    <w:rsid w:val="00227F33"/>
    <w:rsid w:val="00230617"/>
    <w:rsid w:val="00231F1B"/>
    <w:rsid w:val="00232D57"/>
    <w:rsid w:val="00233FFE"/>
    <w:rsid w:val="0023426E"/>
    <w:rsid w:val="00234353"/>
    <w:rsid w:val="00234754"/>
    <w:rsid w:val="00234E9A"/>
    <w:rsid w:val="00234F33"/>
    <w:rsid w:val="0023593F"/>
    <w:rsid w:val="00235CF8"/>
    <w:rsid w:val="00235E68"/>
    <w:rsid w:val="002368A1"/>
    <w:rsid w:val="0023748C"/>
    <w:rsid w:val="0024130C"/>
    <w:rsid w:val="00241461"/>
    <w:rsid w:val="00242DC9"/>
    <w:rsid w:val="00243072"/>
    <w:rsid w:val="00243238"/>
    <w:rsid w:val="00244872"/>
    <w:rsid w:val="0024774D"/>
    <w:rsid w:val="00247C46"/>
    <w:rsid w:val="00250449"/>
    <w:rsid w:val="0025094F"/>
    <w:rsid w:val="00250ACE"/>
    <w:rsid w:val="00251116"/>
    <w:rsid w:val="002524EA"/>
    <w:rsid w:val="002532FA"/>
    <w:rsid w:val="0025378C"/>
    <w:rsid w:val="002539D7"/>
    <w:rsid w:val="002546BE"/>
    <w:rsid w:val="002553CF"/>
    <w:rsid w:val="00256813"/>
    <w:rsid w:val="00256DF2"/>
    <w:rsid w:val="00256F81"/>
    <w:rsid w:val="00257381"/>
    <w:rsid w:val="002574D9"/>
    <w:rsid w:val="002604A0"/>
    <w:rsid w:val="002604DB"/>
    <w:rsid w:val="00260A4A"/>
    <w:rsid w:val="00261060"/>
    <w:rsid w:val="0026136B"/>
    <w:rsid w:val="00261969"/>
    <w:rsid w:val="00261DCF"/>
    <w:rsid w:val="00261EE3"/>
    <w:rsid w:val="00262891"/>
    <w:rsid w:val="00263405"/>
    <w:rsid w:val="00263D9E"/>
    <w:rsid w:val="00263F41"/>
    <w:rsid w:val="00264051"/>
    <w:rsid w:val="002649A5"/>
    <w:rsid w:val="00264F33"/>
    <w:rsid w:val="0026669E"/>
    <w:rsid w:val="00266B00"/>
    <w:rsid w:val="00266B6A"/>
    <w:rsid w:val="00266FBF"/>
    <w:rsid w:val="0026733C"/>
    <w:rsid w:val="00267385"/>
    <w:rsid w:val="00267CC6"/>
    <w:rsid w:val="002700AC"/>
    <w:rsid w:val="00271112"/>
    <w:rsid w:val="00271746"/>
    <w:rsid w:val="00272AE1"/>
    <w:rsid w:val="00272B79"/>
    <w:rsid w:val="002738D5"/>
    <w:rsid w:val="00273B2C"/>
    <w:rsid w:val="00273D5C"/>
    <w:rsid w:val="002740FD"/>
    <w:rsid w:val="00274A36"/>
    <w:rsid w:val="00275DD5"/>
    <w:rsid w:val="00276038"/>
    <w:rsid w:val="00276098"/>
    <w:rsid w:val="002760F4"/>
    <w:rsid w:val="00276920"/>
    <w:rsid w:val="0027701E"/>
    <w:rsid w:val="0028010F"/>
    <w:rsid w:val="0028097E"/>
    <w:rsid w:val="00280E19"/>
    <w:rsid w:val="00281271"/>
    <w:rsid w:val="00281461"/>
    <w:rsid w:val="00281D66"/>
    <w:rsid w:val="00282208"/>
    <w:rsid w:val="002822E5"/>
    <w:rsid w:val="00282FD5"/>
    <w:rsid w:val="002837CB"/>
    <w:rsid w:val="00283C71"/>
    <w:rsid w:val="002853B4"/>
    <w:rsid w:val="002861D3"/>
    <w:rsid w:val="002866CF"/>
    <w:rsid w:val="00286D26"/>
    <w:rsid w:val="00286F90"/>
    <w:rsid w:val="00286FA6"/>
    <w:rsid w:val="0028754D"/>
    <w:rsid w:val="0028788C"/>
    <w:rsid w:val="002902A1"/>
    <w:rsid w:val="00290A83"/>
    <w:rsid w:val="00291616"/>
    <w:rsid w:val="0029225C"/>
    <w:rsid w:val="002925BE"/>
    <w:rsid w:val="0029367B"/>
    <w:rsid w:val="002936F5"/>
    <w:rsid w:val="002938B6"/>
    <w:rsid w:val="00294895"/>
    <w:rsid w:val="00294AB8"/>
    <w:rsid w:val="00294E2A"/>
    <w:rsid w:val="0029581F"/>
    <w:rsid w:val="00295F48"/>
    <w:rsid w:val="0029608C"/>
    <w:rsid w:val="002963B6"/>
    <w:rsid w:val="00296538"/>
    <w:rsid w:val="0029663F"/>
    <w:rsid w:val="00296EBC"/>
    <w:rsid w:val="00296F40"/>
    <w:rsid w:val="002975DD"/>
    <w:rsid w:val="0029782E"/>
    <w:rsid w:val="002A1401"/>
    <w:rsid w:val="002A14CF"/>
    <w:rsid w:val="002A158C"/>
    <w:rsid w:val="002A19BA"/>
    <w:rsid w:val="002A2EF8"/>
    <w:rsid w:val="002A478B"/>
    <w:rsid w:val="002A699F"/>
    <w:rsid w:val="002A69B0"/>
    <w:rsid w:val="002A6AE3"/>
    <w:rsid w:val="002A6B34"/>
    <w:rsid w:val="002A6EF8"/>
    <w:rsid w:val="002A7489"/>
    <w:rsid w:val="002A792F"/>
    <w:rsid w:val="002A7A74"/>
    <w:rsid w:val="002B058A"/>
    <w:rsid w:val="002B0933"/>
    <w:rsid w:val="002B173C"/>
    <w:rsid w:val="002B22DD"/>
    <w:rsid w:val="002B26B1"/>
    <w:rsid w:val="002B3226"/>
    <w:rsid w:val="002B32FA"/>
    <w:rsid w:val="002B35F2"/>
    <w:rsid w:val="002B3D56"/>
    <w:rsid w:val="002B4197"/>
    <w:rsid w:val="002B481B"/>
    <w:rsid w:val="002B56FC"/>
    <w:rsid w:val="002B5703"/>
    <w:rsid w:val="002B5FFC"/>
    <w:rsid w:val="002B7427"/>
    <w:rsid w:val="002B7579"/>
    <w:rsid w:val="002B7B1B"/>
    <w:rsid w:val="002C04C5"/>
    <w:rsid w:val="002C0701"/>
    <w:rsid w:val="002C157C"/>
    <w:rsid w:val="002C1947"/>
    <w:rsid w:val="002C22C0"/>
    <w:rsid w:val="002C30D3"/>
    <w:rsid w:val="002C317F"/>
    <w:rsid w:val="002C3915"/>
    <w:rsid w:val="002C3B6C"/>
    <w:rsid w:val="002C3D74"/>
    <w:rsid w:val="002C4529"/>
    <w:rsid w:val="002C456A"/>
    <w:rsid w:val="002C4EB5"/>
    <w:rsid w:val="002C54DF"/>
    <w:rsid w:val="002C6CED"/>
    <w:rsid w:val="002C76AC"/>
    <w:rsid w:val="002C7B2D"/>
    <w:rsid w:val="002D0B05"/>
    <w:rsid w:val="002D10A6"/>
    <w:rsid w:val="002D17C1"/>
    <w:rsid w:val="002D1973"/>
    <w:rsid w:val="002D1BC2"/>
    <w:rsid w:val="002D1DF2"/>
    <w:rsid w:val="002D22C5"/>
    <w:rsid w:val="002D23A6"/>
    <w:rsid w:val="002D25D7"/>
    <w:rsid w:val="002D25DA"/>
    <w:rsid w:val="002D2940"/>
    <w:rsid w:val="002D3882"/>
    <w:rsid w:val="002D38B8"/>
    <w:rsid w:val="002D3C07"/>
    <w:rsid w:val="002D41B1"/>
    <w:rsid w:val="002D53B6"/>
    <w:rsid w:val="002D54D0"/>
    <w:rsid w:val="002D598E"/>
    <w:rsid w:val="002D6D5D"/>
    <w:rsid w:val="002D703E"/>
    <w:rsid w:val="002D712C"/>
    <w:rsid w:val="002D7A31"/>
    <w:rsid w:val="002E0032"/>
    <w:rsid w:val="002E0EB2"/>
    <w:rsid w:val="002E1327"/>
    <w:rsid w:val="002E1449"/>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F05F4"/>
    <w:rsid w:val="002F0D35"/>
    <w:rsid w:val="002F10B9"/>
    <w:rsid w:val="002F162A"/>
    <w:rsid w:val="002F1E88"/>
    <w:rsid w:val="002F32D4"/>
    <w:rsid w:val="002F36F9"/>
    <w:rsid w:val="002F4185"/>
    <w:rsid w:val="002F431E"/>
    <w:rsid w:val="002F4C34"/>
    <w:rsid w:val="002F5177"/>
    <w:rsid w:val="002F5E2A"/>
    <w:rsid w:val="002F6928"/>
    <w:rsid w:val="002F781C"/>
    <w:rsid w:val="003002CE"/>
    <w:rsid w:val="003012F3"/>
    <w:rsid w:val="00302A9B"/>
    <w:rsid w:val="00302B6B"/>
    <w:rsid w:val="00303071"/>
    <w:rsid w:val="00303755"/>
    <w:rsid w:val="00304069"/>
    <w:rsid w:val="003046F2"/>
    <w:rsid w:val="00304D4E"/>
    <w:rsid w:val="00304E54"/>
    <w:rsid w:val="003056DD"/>
    <w:rsid w:val="00305A4C"/>
    <w:rsid w:val="00305A9C"/>
    <w:rsid w:val="00305B23"/>
    <w:rsid w:val="003069AF"/>
    <w:rsid w:val="0030706E"/>
    <w:rsid w:val="003073DA"/>
    <w:rsid w:val="0030764B"/>
    <w:rsid w:val="003077EF"/>
    <w:rsid w:val="00307B43"/>
    <w:rsid w:val="0031014C"/>
    <w:rsid w:val="00310DCC"/>
    <w:rsid w:val="0031115F"/>
    <w:rsid w:val="00311648"/>
    <w:rsid w:val="0031179B"/>
    <w:rsid w:val="00311C9B"/>
    <w:rsid w:val="00311DF9"/>
    <w:rsid w:val="00311F40"/>
    <w:rsid w:val="003122FC"/>
    <w:rsid w:val="00312890"/>
    <w:rsid w:val="0031303A"/>
    <w:rsid w:val="0031316E"/>
    <w:rsid w:val="003135DC"/>
    <w:rsid w:val="00313C78"/>
    <w:rsid w:val="00313EE8"/>
    <w:rsid w:val="00314336"/>
    <w:rsid w:val="0031454D"/>
    <w:rsid w:val="003146C9"/>
    <w:rsid w:val="00314D4F"/>
    <w:rsid w:val="00314F1D"/>
    <w:rsid w:val="003151D8"/>
    <w:rsid w:val="003156AD"/>
    <w:rsid w:val="003156DD"/>
    <w:rsid w:val="00315D89"/>
    <w:rsid w:val="00316EB1"/>
    <w:rsid w:val="003178F3"/>
    <w:rsid w:val="0031794D"/>
    <w:rsid w:val="00317FD7"/>
    <w:rsid w:val="00320550"/>
    <w:rsid w:val="00321D2A"/>
    <w:rsid w:val="00323DD9"/>
    <w:rsid w:val="0032480D"/>
    <w:rsid w:val="00324CFE"/>
    <w:rsid w:val="003251E1"/>
    <w:rsid w:val="0032526E"/>
    <w:rsid w:val="003259D9"/>
    <w:rsid w:val="00325C3A"/>
    <w:rsid w:val="00326258"/>
    <w:rsid w:val="00326500"/>
    <w:rsid w:val="00326814"/>
    <w:rsid w:val="00326FED"/>
    <w:rsid w:val="00327F79"/>
    <w:rsid w:val="00330B94"/>
    <w:rsid w:val="003310F7"/>
    <w:rsid w:val="003311EA"/>
    <w:rsid w:val="00331BC4"/>
    <w:rsid w:val="0033222A"/>
    <w:rsid w:val="0033266B"/>
    <w:rsid w:val="00332C73"/>
    <w:rsid w:val="00333149"/>
    <w:rsid w:val="00333532"/>
    <w:rsid w:val="0033409E"/>
    <w:rsid w:val="00335809"/>
    <w:rsid w:val="00335D1C"/>
    <w:rsid w:val="00340749"/>
    <w:rsid w:val="00340F59"/>
    <w:rsid w:val="00340F77"/>
    <w:rsid w:val="00341862"/>
    <w:rsid w:val="00341CB9"/>
    <w:rsid w:val="003422F9"/>
    <w:rsid w:val="0034291A"/>
    <w:rsid w:val="00342F5A"/>
    <w:rsid w:val="003447CA"/>
    <w:rsid w:val="00344A9C"/>
    <w:rsid w:val="00344E5E"/>
    <w:rsid w:val="003456AD"/>
    <w:rsid w:val="0034601B"/>
    <w:rsid w:val="003465E0"/>
    <w:rsid w:val="003477AE"/>
    <w:rsid w:val="00347D74"/>
    <w:rsid w:val="003502F4"/>
    <w:rsid w:val="00350538"/>
    <w:rsid w:val="0035064F"/>
    <w:rsid w:val="00351126"/>
    <w:rsid w:val="00351741"/>
    <w:rsid w:val="003517C0"/>
    <w:rsid w:val="003518C5"/>
    <w:rsid w:val="003519C1"/>
    <w:rsid w:val="00352A64"/>
    <w:rsid w:val="00352C5A"/>
    <w:rsid w:val="00353013"/>
    <w:rsid w:val="00353414"/>
    <w:rsid w:val="00353801"/>
    <w:rsid w:val="00353E50"/>
    <w:rsid w:val="00353F1B"/>
    <w:rsid w:val="003547EE"/>
    <w:rsid w:val="0035520B"/>
    <w:rsid w:val="00355984"/>
    <w:rsid w:val="003559B1"/>
    <w:rsid w:val="00355C02"/>
    <w:rsid w:val="00356C2F"/>
    <w:rsid w:val="003603B3"/>
    <w:rsid w:val="003604DA"/>
    <w:rsid w:val="003607A5"/>
    <w:rsid w:val="00360951"/>
    <w:rsid w:val="00361905"/>
    <w:rsid w:val="0036201A"/>
    <w:rsid w:val="00362053"/>
    <w:rsid w:val="003624CE"/>
    <w:rsid w:val="00363049"/>
    <w:rsid w:val="003631A7"/>
    <w:rsid w:val="0036649C"/>
    <w:rsid w:val="00366930"/>
    <w:rsid w:val="00366BED"/>
    <w:rsid w:val="003671EC"/>
    <w:rsid w:val="00367DC6"/>
    <w:rsid w:val="003702D6"/>
    <w:rsid w:val="0037060F"/>
    <w:rsid w:val="00370948"/>
    <w:rsid w:val="00370A75"/>
    <w:rsid w:val="00370FFD"/>
    <w:rsid w:val="00371AAB"/>
    <w:rsid w:val="00371F00"/>
    <w:rsid w:val="0037241C"/>
    <w:rsid w:val="0037291E"/>
    <w:rsid w:val="003736E3"/>
    <w:rsid w:val="00374B02"/>
    <w:rsid w:val="00376C09"/>
    <w:rsid w:val="00376D5B"/>
    <w:rsid w:val="003776A0"/>
    <w:rsid w:val="00377701"/>
    <w:rsid w:val="003800ED"/>
    <w:rsid w:val="0038026A"/>
    <w:rsid w:val="0038037A"/>
    <w:rsid w:val="00380F45"/>
    <w:rsid w:val="003813A5"/>
    <w:rsid w:val="0038207E"/>
    <w:rsid w:val="00382299"/>
    <w:rsid w:val="00382687"/>
    <w:rsid w:val="003827D7"/>
    <w:rsid w:val="00382CA2"/>
    <w:rsid w:val="003837E6"/>
    <w:rsid w:val="00383B25"/>
    <w:rsid w:val="003848BE"/>
    <w:rsid w:val="003848CE"/>
    <w:rsid w:val="00384A2F"/>
    <w:rsid w:val="0038693C"/>
    <w:rsid w:val="003873CE"/>
    <w:rsid w:val="0039036F"/>
    <w:rsid w:val="00390842"/>
    <w:rsid w:val="003912A3"/>
    <w:rsid w:val="00392006"/>
    <w:rsid w:val="0039257F"/>
    <w:rsid w:val="003928D2"/>
    <w:rsid w:val="00392D83"/>
    <w:rsid w:val="00393AA3"/>
    <w:rsid w:val="00395093"/>
    <w:rsid w:val="00395198"/>
    <w:rsid w:val="00395AD3"/>
    <w:rsid w:val="00395D8C"/>
    <w:rsid w:val="0039656B"/>
    <w:rsid w:val="003968DB"/>
    <w:rsid w:val="003978F6"/>
    <w:rsid w:val="00397E84"/>
    <w:rsid w:val="003A0046"/>
    <w:rsid w:val="003A1145"/>
    <w:rsid w:val="003A14AC"/>
    <w:rsid w:val="003A271D"/>
    <w:rsid w:val="003A2845"/>
    <w:rsid w:val="003A297E"/>
    <w:rsid w:val="003A2C55"/>
    <w:rsid w:val="003A2F1F"/>
    <w:rsid w:val="003A36E8"/>
    <w:rsid w:val="003A4728"/>
    <w:rsid w:val="003A549C"/>
    <w:rsid w:val="003A6BB7"/>
    <w:rsid w:val="003A701B"/>
    <w:rsid w:val="003A73CD"/>
    <w:rsid w:val="003B058F"/>
    <w:rsid w:val="003B069F"/>
    <w:rsid w:val="003B0DE8"/>
    <w:rsid w:val="003B1467"/>
    <w:rsid w:val="003B1A45"/>
    <w:rsid w:val="003B1D21"/>
    <w:rsid w:val="003B2A7A"/>
    <w:rsid w:val="003B45CA"/>
    <w:rsid w:val="003B4D46"/>
    <w:rsid w:val="003B52A9"/>
    <w:rsid w:val="003B531C"/>
    <w:rsid w:val="003B5C3B"/>
    <w:rsid w:val="003B5FFE"/>
    <w:rsid w:val="003B6531"/>
    <w:rsid w:val="003B6727"/>
    <w:rsid w:val="003B69D5"/>
    <w:rsid w:val="003B6B01"/>
    <w:rsid w:val="003B6C88"/>
    <w:rsid w:val="003B6E90"/>
    <w:rsid w:val="003B714F"/>
    <w:rsid w:val="003B71B2"/>
    <w:rsid w:val="003B7B86"/>
    <w:rsid w:val="003C0010"/>
    <w:rsid w:val="003C0407"/>
    <w:rsid w:val="003C0ABA"/>
    <w:rsid w:val="003C110F"/>
    <w:rsid w:val="003C11FC"/>
    <w:rsid w:val="003C25E3"/>
    <w:rsid w:val="003C2F8F"/>
    <w:rsid w:val="003C3567"/>
    <w:rsid w:val="003C356A"/>
    <w:rsid w:val="003C43AB"/>
    <w:rsid w:val="003C4599"/>
    <w:rsid w:val="003C460A"/>
    <w:rsid w:val="003C46DA"/>
    <w:rsid w:val="003C49A9"/>
    <w:rsid w:val="003C4F0C"/>
    <w:rsid w:val="003C55BC"/>
    <w:rsid w:val="003C5747"/>
    <w:rsid w:val="003C680F"/>
    <w:rsid w:val="003C6C86"/>
    <w:rsid w:val="003C7567"/>
    <w:rsid w:val="003D0F17"/>
    <w:rsid w:val="003D12C7"/>
    <w:rsid w:val="003D139C"/>
    <w:rsid w:val="003D1449"/>
    <w:rsid w:val="003D176D"/>
    <w:rsid w:val="003D22E9"/>
    <w:rsid w:val="003D323D"/>
    <w:rsid w:val="003D32FC"/>
    <w:rsid w:val="003D3361"/>
    <w:rsid w:val="003D3C3F"/>
    <w:rsid w:val="003D432A"/>
    <w:rsid w:val="003D44E7"/>
    <w:rsid w:val="003D47D4"/>
    <w:rsid w:val="003D5E66"/>
    <w:rsid w:val="003D61AC"/>
    <w:rsid w:val="003D6594"/>
    <w:rsid w:val="003D764A"/>
    <w:rsid w:val="003D7B45"/>
    <w:rsid w:val="003E012F"/>
    <w:rsid w:val="003E05B7"/>
    <w:rsid w:val="003E12BC"/>
    <w:rsid w:val="003E37FF"/>
    <w:rsid w:val="003E3952"/>
    <w:rsid w:val="003E3960"/>
    <w:rsid w:val="003E3EAC"/>
    <w:rsid w:val="003E5437"/>
    <w:rsid w:val="003E5468"/>
    <w:rsid w:val="003E5667"/>
    <w:rsid w:val="003E5991"/>
    <w:rsid w:val="003E5CB1"/>
    <w:rsid w:val="003E5D82"/>
    <w:rsid w:val="003E5DC0"/>
    <w:rsid w:val="003E6E75"/>
    <w:rsid w:val="003E6EAF"/>
    <w:rsid w:val="003E7110"/>
    <w:rsid w:val="003E712C"/>
    <w:rsid w:val="003E7942"/>
    <w:rsid w:val="003E7BED"/>
    <w:rsid w:val="003E7E60"/>
    <w:rsid w:val="003F0408"/>
    <w:rsid w:val="003F087B"/>
    <w:rsid w:val="003F0AA2"/>
    <w:rsid w:val="003F0C61"/>
    <w:rsid w:val="003F1037"/>
    <w:rsid w:val="003F17D9"/>
    <w:rsid w:val="003F2791"/>
    <w:rsid w:val="003F4C82"/>
    <w:rsid w:val="003F5AB0"/>
    <w:rsid w:val="003F65AA"/>
    <w:rsid w:val="003F68C7"/>
    <w:rsid w:val="003F68F8"/>
    <w:rsid w:val="003F715C"/>
    <w:rsid w:val="003F7703"/>
    <w:rsid w:val="003F77D8"/>
    <w:rsid w:val="0040031A"/>
    <w:rsid w:val="00400A67"/>
    <w:rsid w:val="00401099"/>
    <w:rsid w:val="0040109B"/>
    <w:rsid w:val="00401DB4"/>
    <w:rsid w:val="004021A7"/>
    <w:rsid w:val="004026D0"/>
    <w:rsid w:val="00403F86"/>
    <w:rsid w:val="00404EE8"/>
    <w:rsid w:val="00405484"/>
    <w:rsid w:val="004061A3"/>
    <w:rsid w:val="00406DA2"/>
    <w:rsid w:val="00407176"/>
    <w:rsid w:val="00407D63"/>
    <w:rsid w:val="00407E58"/>
    <w:rsid w:val="004102CD"/>
    <w:rsid w:val="004114DB"/>
    <w:rsid w:val="004125BB"/>
    <w:rsid w:val="004128FD"/>
    <w:rsid w:val="00413500"/>
    <w:rsid w:val="004137B0"/>
    <w:rsid w:val="00413BDD"/>
    <w:rsid w:val="0041425D"/>
    <w:rsid w:val="00414CD6"/>
    <w:rsid w:val="00416193"/>
    <w:rsid w:val="0041688B"/>
    <w:rsid w:val="00416AAE"/>
    <w:rsid w:val="004171BA"/>
    <w:rsid w:val="00417A39"/>
    <w:rsid w:val="0042092E"/>
    <w:rsid w:val="0042214F"/>
    <w:rsid w:val="00422BF9"/>
    <w:rsid w:val="0042358F"/>
    <w:rsid w:val="00424485"/>
    <w:rsid w:val="004247CA"/>
    <w:rsid w:val="00425492"/>
    <w:rsid w:val="004254B0"/>
    <w:rsid w:val="00425959"/>
    <w:rsid w:val="00425C79"/>
    <w:rsid w:val="00426480"/>
    <w:rsid w:val="00426686"/>
    <w:rsid w:val="00427258"/>
    <w:rsid w:val="0042799C"/>
    <w:rsid w:val="00427C2F"/>
    <w:rsid w:val="00427D10"/>
    <w:rsid w:val="0043026C"/>
    <w:rsid w:val="00431A17"/>
    <w:rsid w:val="00431D3C"/>
    <w:rsid w:val="0043247E"/>
    <w:rsid w:val="00432799"/>
    <w:rsid w:val="00432A3E"/>
    <w:rsid w:val="004331A9"/>
    <w:rsid w:val="004331F5"/>
    <w:rsid w:val="004335DB"/>
    <w:rsid w:val="00434342"/>
    <w:rsid w:val="004343F0"/>
    <w:rsid w:val="0043542E"/>
    <w:rsid w:val="0043564A"/>
    <w:rsid w:val="004357AB"/>
    <w:rsid w:val="00435E59"/>
    <w:rsid w:val="00436014"/>
    <w:rsid w:val="004368EC"/>
    <w:rsid w:val="004378C0"/>
    <w:rsid w:val="0044003D"/>
    <w:rsid w:val="00440D4B"/>
    <w:rsid w:val="0044159B"/>
    <w:rsid w:val="00441C93"/>
    <w:rsid w:val="004422FC"/>
    <w:rsid w:val="00442724"/>
    <w:rsid w:val="004428F3"/>
    <w:rsid w:val="00442D63"/>
    <w:rsid w:val="00443385"/>
    <w:rsid w:val="00444399"/>
    <w:rsid w:val="00444834"/>
    <w:rsid w:val="00444EB8"/>
    <w:rsid w:val="00444F47"/>
    <w:rsid w:val="004454B0"/>
    <w:rsid w:val="0044576F"/>
    <w:rsid w:val="00446494"/>
    <w:rsid w:val="0045023F"/>
    <w:rsid w:val="004519E0"/>
    <w:rsid w:val="00451D9A"/>
    <w:rsid w:val="00452E99"/>
    <w:rsid w:val="00453068"/>
    <w:rsid w:val="004532E6"/>
    <w:rsid w:val="00454837"/>
    <w:rsid w:val="0045558F"/>
    <w:rsid w:val="00455B1D"/>
    <w:rsid w:val="00456966"/>
    <w:rsid w:val="0045719F"/>
    <w:rsid w:val="0045741E"/>
    <w:rsid w:val="00457BA4"/>
    <w:rsid w:val="0046016B"/>
    <w:rsid w:val="00460A60"/>
    <w:rsid w:val="00461A99"/>
    <w:rsid w:val="00461AB6"/>
    <w:rsid w:val="00461CB9"/>
    <w:rsid w:val="004621BE"/>
    <w:rsid w:val="00462360"/>
    <w:rsid w:val="00462444"/>
    <w:rsid w:val="00462639"/>
    <w:rsid w:val="00462875"/>
    <w:rsid w:val="00462BE3"/>
    <w:rsid w:val="004630C4"/>
    <w:rsid w:val="00463250"/>
    <w:rsid w:val="00463671"/>
    <w:rsid w:val="0046396E"/>
    <w:rsid w:val="00464325"/>
    <w:rsid w:val="0046432C"/>
    <w:rsid w:val="00464E2D"/>
    <w:rsid w:val="004653DE"/>
    <w:rsid w:val="004653F6"/>
    <w:rsid w:val="0046541C"/>
    <w:rsid w:val="00465BF0"/>
    <w:rsid w:val="00465F1D"/>
    <w:rsid w:val="0046604E"/>
    <w:rsid w:val="00466AB7"/>
    <w:rsid w:val="004673B8"/>
    <w:rsid w:val="00467796"/>
    <w:rsid w:val="00470AAD"/>
    <w:rsid w:val="00471FD1"/>
    <w:rsid w:val="00473143"/>
    <w:rsid w:val="004736FB"/>
    <w:rsid w:val="004739E9"/>
    <w:rsid w:val="00473EC7"/>
    <w:rsid w:val="00474084"/>
    <w:rsid w:val="00474166"/>
    <w:rsid w:val="00474ECB"/>
    <w:rsid w:val="00475119"/>
    <w:rsid w:val="004756D3"/>
    <w:rsid w:val="0047570B"/>
    <w:rsid w:val="00475AA4"/>
    <w:rsid w:val="0047699C"/>
    <w:rsid w:val="00477229"/>
    <w:rsid w:val="00477448"/>
    <w:rsid w:val="00477578"/>
    <w:rsid w:val="00477C3F"/>
    <w:rsid w:val="004802C3"/>
    <w:rsid w:val="004803D4"/>
    <w:rsid w:val="004803F7"/>
    <w:rsid w:val="004805DE"/>
    <w:rsid w:val="00480666"/>
    <w:rsid w:val="004808A3"/>
    <w:rsid w:val="00480F9A"/>
    <w:rsid w:val="00481284"/>
    <w:rsid w:val="00481526"/>
    <w:rsid w:val="004818E9"/>
    <w:rsid w:val="004825F8"/>
    <w:rsid w:val="0048262E"/>
    <w:rsid w:val="00482AAF"/>
    <w:rsid w:val="00482AF3"/>
    <w:rsid w:val="00482C7E"/>
    <w:rsid w:val="004837B9"/>
    <w:rsid w:val="00483EB5"/>
    <w:rsid w:val="00484AEC"/>
    <w:rsid w:val="004859B2"/>
    <w:rsid w:val="00485B44"/>
    <w:rsid w:val="00485C27"/>
    <w:rsid w:val="00486797"/>
    <w:rsid w:val="00487187"/>
    <w:rsid w:val="00487621"/>
    <w:rsid w:val="0049014D"/>
    <w:rsid w:val="00490621"/>
    <w:rsid w:val="004906A2"/>
    <w:rsid w:val="00490DCE"/>
    <w:rsid w:val="0049120A"/>
    <w:rsid w:val="004924F3"/>
    <w:rsid w:val="00492898"/>
    <w:rsid w:val="00492D0F"/>
    <w:rsid w:val="0049333C"/>
    <w:rsid w:val="0049486A"/>
    <w:rsid w:val="00496278"/>
    <w:rsid w:val="00496443"/>
    <w:rsid w:val="004974F1"/>
    <w:rsid w:val="0049765F"/>
    <w:rsid w:val="004978ED"/>
    <w:rsid w:val="00497BC6"/>
    <w:rsid w:val="004A00FC"/>
    <w:rsid w:val="004A059A"/>
    <w:rsid w:val="004A0957"/>
    <w:rsid w:val="004A0F6D"/>
    <w:rsid w:val="004A46B9"/>
    <w:rsid w:val="004A4A06"/>
    <w:rsid w:val="004A4EDD"/>
    <w:rsid w:val="004A5F2B"/>
    <w:rsid w:val="004A6545"/>
    <w:rsid w:val="004A67C8"/>
    <w:rsid w:val="004A777E"/>
    <w:rsid w:val="004A77B3"/>
    <w:rsid w:val="004A7AD3"/>
    <w:rsid w:val="004B0E19"/>
    <w:rsid w:val="004B0E2B"/>
    <w:rsid w:val="004B1914"/>
    <w:rsid w:val="004B1E36"/>
    <w:rsid w:val="004B21BA"/>
    <w:rsid w:val="004B269E"/>
    <w:rsid w:val="004B2E7D"/>
    <w:rsid w:val="004B30C3"/>
    <w:rsid w:val="004B31EC"/>
    <w:rsid w:val="004B32C6"/>
    <w:rsid w:val="004B473D"/>
    <w:rsid w:val="004B4958"/>
    <w:rsid w:val="004B4D71"/>
    <w:rsid w:val="004B4F2A"/>
    <w:rsid w:val="004B4F76"/>
    <w:rsid w:val="004B6257"/>
    <w:rsid w:val="004B64A4"/>
    <w:rsid w:val="004B673D"/>
    <w:rsid w:val="004B6B94"/>
    <w:rsid w:val="004B6E4B"/>
    <w:rsid w:val="004C0B3B"/>
    <w:rsid w:val="004C14BF"/>
    <w:rsid w:val="004C23B3"/>
    <w:rsid w:val="004C23BF"/>
    <w:rsid w:val="004C32E9"/>
    <w:rsid w:val="004C35E5"/>
    <w:rsid w:val="004C38B2"/>
    <w:rsid w:val="004C3B41"/>
    <w:rsid w:val="004C4606"/>
    <w:rsid w:val="004C47D1"/>
    <w:rsid w:val="004C47D2"/>
    <w:rsid w:val="004C67D3"/>
    <w:rsid w:val="004C6AA8"/>
    <w:rsid w:val="004C7430"/>
    <w:rsid w:val="004C762E"/>
    <w:rsid w:val="004C7745"/>
    <w:rsid w:val="004D0735"/>
    <w:rsid w:val="004D0DDD"/>
    <w:rsid w:val="004D103B"/>
    <w:rsid w:val="004D1DA8"/>
    <w:rsid w:val="004D2BF6"/>
    <w:rsid w:val="004D3196"/>
    <w:rsid w:val="004D31E8"/>
    <w:rsid w:val="004D320C"/>
    <w:rsid w:val="004D3C59"/>
    <w:rsid w:val="004D47BC"/>
    <w:rsid w:val="004D4AA2"/>
    <w:rsid w:val="004D4F7A"/>
    <w:rsid w:val="004D5427"/>
    <w:rsid w:val="004D63BE"/>
    <w:rsid w:val="004D647C"/>
    <w:rsid w:val="004D6E42"/>
    <w:rsid w:val="004D74BB"/>
    <w:rsid w:val="004D7CC9"/>
    <w:rsid w:val="004E0E34"/>
    <w:rsid w:val="004E1332"/>
    <w:rsid w:val="004E18B2"/>
    <w:rsid w:val="004E21B8"/>
    <w:rsid w:val="004E25AA"/>
    <w:rsid w:val="004E2CAC"/>
    <w:rsid w:val="004E2E99"/>
    <w:rsid w:val="004E2EC0"/>
    <w:rsid w:val="004E356E"/>
    <w:rsid w:val="004E3608"/>
    <w:rsid w:val="004E3B1A"/>
    <w:rsid w:val="004E4535"/>
    <w:rsid w:val="004E47AF"/>
    <w:rsid w:val="004E47DB"/>
    <w:rsid w:val="004E4B00"/>
    <w:rsid w:val="004E564C"/>
    <w:rsid w:val="004E5F94"/>
    <w:rsid w:val="004E675A"/>
    <w:rsid w:val="004E6B0C"/>
    <w:rsid w:val="004E6FA6"/>
    <w:rsid w:val="004E7A09"/>
    <w:rsid w:val="004F0278"/>
    <w:rsid w:val="004F0847"/>
    <w:rsid w:val="004F092D"/>
    <w:rsid w:val="004F0B44"/>
    <w:rsid w:val="004F0F4B"/>
    <w:rsid w:val="004F1AEF"/>
    <w:rsid w:val="004F2AFB"/>
    <w:rsid w:val="004F3EF6"/>
    <w:rsid w:val="004F4003"/>
    <w:rsid w:val="004F43D8"/>
    <w:rsid w:val="004F4403"/>
    <w:rsid w:val="004F4447"/>
    <w:rsid w:val="004F59A5"/>
    <w:rsid w:val="004F635E"/>
    <w:rsid w:val="004F6E44"/>
    <w:rsid w:val="004F769F"/>
    <w:rsid w:val="004F7DAB"/>
    <w:rsid w:val="004F7F6D"/>
    <w:rsid w:val="005004F8"/>
    <w:rsid w:val="005006AA"/>
    <w:rsid w:val="00500952"/>
    <w:rsid w:val="005019CB"/>
    <w:rsid w:val="00502767"/>
    <w:rsid w:val="00502935"/>
    <w:rsid w:val="005029E0"/>
    <w:rsid w:val="00502EA8"/>
    <w:rsid w:val="0050343B"/>
    <w:rsid w:val="005041BA"/>
    <w:rsid w:val="00505F50"/>
    <w:rsid w:val="005076E7"/>
    <w:rsid w:val="00507F2B"/>
    <w:rsid w:val="0051023D"/>
    <w:rsid w:val="00510721"/>
    <w:rsid w:val="00510763"/>
    <w:rsid w:val="0051091E"/>
    <w:rsid w:val="00510BA4"/>
    <w:rsid w:val="005111F0"/>
    <w:rsid w:val="00512B97"/>
    <w:rsid w:val="00512EEE"/>
    <w:rsid w:val="005139E5"/>
    <w:rsid w:val="00513DAB"/>
    <w:rsid w:val="005144C0"/>
    <w:rsid w:val="00516883"/>
    <w:rsid w:val="00516FBA"/>
    <w:rsid w:val="0051722A"/>
    <w:rsid w:val="00517B05"/>
    <w:rsid w:val="00517CAD"/>
    <w:rsid w:val="00521BA9"/>
    <w:rsid w:val="00523044"/>
    <w:rsid w:val="00523519"/>
    <w:rsid w:val="005247E8"/>
    <w:rsid w:val="00524B22"/>
    <w:rsid w:val="00524B9F"/>
    <w:rsid w:val="00526377"/>
    <w:rsid w:val="00526836"/>
    <w:rsid w:val="005272E5"/>
    <w:rsid w:val="0052731E"/>
    <w:rsid w:val="00527E0F"/>
    <w:rsid w:val="00527FD3"/>
    <w:rsid w:val="00530937"/>
    <w:rsid w:val="00530A08"/>
    <w:rsid w:val="00530C80"/>
    <w:rsid w:val="00532325"/>
    <w:rsid w:val="0053270F"/>
    <w:rsid w:val="005327A5"/>
    <w:rsid w:val="00532839"/>
    <w:rsid w:val="00532E16"/>
    <w:rsid w:val="005331BA"/>
    <w:rsid w:val="00533B08"/>
    <w:rsid w:val="00533C39"/>
    <w:rsid w:val="00533D61"/>
    <w:rsid w:val="005359C7"/>
    <w:rsid w:val="00535E8C"/>
    <w:rsid w:val="00536197"/>
    <w:rsid w:val="005365FF"/>
    <w:rsid w:val="00536B9C"/>
    <w:rsid w:val="00536C20"/>
    <w:rsid w:val="005371D7"/>
    <w:rsid w:val="00537B3A"/>
    <w:rsid w:val="00540650"/>
    <w:rsid w:val="0054074B"/>
    <w:rsid w:val="0054118C"/>
    <w:rsid w:val="00541191"/>
    <w:rsid w:val="00541235"/>
    <w:rsid w:val="00541B7D"/>
    <w:rsid w:val="00541C55"/>
    <w:rsid w:val="005424D3"/>
    <w:rsid w:val="00542589"/>
    <w:rsid w:val="005428A9"/>
    <w:rsid w:val="00542C58"/>
    <w:rsid w:val="00543501"/>
    <w:rsid w:val="0054390F"/>
    <w:rsid w:val="005441F1"/>
    <w:rsid w:val="00544D12"/>
    <w:rsid w:val="00545201"/>
    <w:rsid w:val="005456BB"/>
    <w:rsid w:val="0054578E"/>
    <w:rsid w:val="00545D81"/>
    <w:rsid w:val="00547900"/>
    <w:rsid w:val="00547B9A"/>
    <w:rsid w:val="005514E3"/>
    <w:rsid w:val="00552222"/>
    <w:rsid w:val="005537BA"/>
    <w:rsid w:val="005541C9"/>
    <w:rsid w:val="00554332"/>
    <w:rsid w:val="00554CAD"/>
    <w:rsid w:val="00554F46"/>
    <w:rsid w:val="0055515B"/>
    <w:rsid w:val="00556378"/>
    <w:rsid w:val="0055683D"/>
    <w:rsid w:val="00556FBB"/>
    <w:rsid w:val="0055763F"/>
    <w:rsid w:val="00560171"/>
    <w:rsid w:val="00561A41"/>
    <w:rsid w:val="00561A78"/>
    <w:rsid w:val="00561F54"/>
    <w:rsid w:val="00562323"/>
    <w:rsid w:val="005626AC"/>
    <w:rsid w:val="00562863"/>
    <w:rsid w:val="00562A55"/>
    <w:rsid w:val="00562A61"/>
    <w:rsid w:val="005636C9"/>
    <w:rsid w:val="005637C9"/>
    <w:rsid w:val="00563CD1"/>
    <w:rsid w:val="005641F9"/>
    <w:rsid w:val="005643D7"/>
    <w:rsid w:val="00564EB7"/>
    <w:rsid w:val="00565069"/>
    <w:rsid w:val="005652AD"/>
    <w:rsid w:val="00565819"/>
    <w:rsid w:val="00565DFF"/>
    <w:rsid w:val="00565FC4"/>
    <w:rsid w:val="00566338"/>
    <w:rsid w:val="00566775"/>
    <w:rsid w:val="00566F04"/>
    <w:rsid w:val="0056701B"/>
    <w:rsid w:val="0056708E"/>
    <w:rsid w:val="005701E9"/>
    <w:rsid w:val="005703BF"/>
    <w:rsid w:val="0057059A"/>
    <w:rsid w:val="0057109C"/>
    <w:rsid w:val="0057115E"/>
    <w:rsid w:val="005715B4"/>
    <w:rsid w:val="00571958"/>
    <w:rsid w:val="0057206D"/>
    <w:rsid w:val="00572453"/>
    <w:rsid w:val="00572ACD"/>
    <w:rsid w:val="00572E6F"/>
    <w:rsid w:val="00573F3A"/>
    <w:rsid w:val="0057468F"/>
    <w:rsid w:val="00574BC1"/>
    <w:rsid w:val="005755E2"/>
    <w:rsid w:val="00576AC4"/>
    <w:rsid w:val="00576E3D"/>
    <w:rsid w:val="00576E44"/>
    <w:rsid w:val="0057777C"/>
    <w:rsid w:val="0057792C"/>
    <w:rsid w:val="00577B30"/>
    <w:rsid w:val="00577CC6"/>
    <w:rsid w:val="005806A8"/>
    <w:rsid w:val="00580825"/>
    <w:rsid w:val="00580F4B"/>
    <w:rsid w:val="00581848"/>
    <w:rsid w:val="00581BC6"/>
    <w:rsid w:val="00581C89"/>
    <w:rsid w:val="00583CD9"/>
    <w:rsid w:val="00584781"/>
    <w:rsid w:val="00584840"/>
    <w:rsid w:val="00584ACF"/>
    <w:rsid w:val="00585AEB"/>
    <w:rsid w:val="00585DEE"/>
    <w:rsid w:val="00586C9A"/>
    <w:rsid w:val="00587603"/>
    <w:rsid w:val="00587FC8"/>
    <w:rsid w:val="005904F2"/>
    <w:rsid w:val="00590DF4"/>
    <w:rsid w:val="005916E9"/>
    <w:rsid w:val="00592B9E"/>
    <w:rsid w:val="00593FE4"/>
    <w:rsid w:val="00594138"/>
    <w:rsid w:val="005942A7"/>
    <w:rsid w:val="00594D15"/>
    <w:rsid w:val="005952AC"/>
    <w:rsid w:val="005952B0"/>
    <w:rsid w:val="00595398"/>
    <w:rsid w:val="00595444"/>
    <w:rsid w:val="00595D63"/>
    <w:rsid w:val="00595EB1"/>
    <w:rsid w:val="00596579"/>
    <w:rsid w:val="005969C6"/>
    <w:rsid w:val="00596C62"/>
    <w:rsid w:val="00597268"/>
    <w:rsid w:val="005A1492"/>
    <w:rsid w:val="005A1858"/>
    <w:rsid w:val="005A18A9"/>
    <w:rsid w:val="005A1A8D"/>
    <w:rsid w:val="005A2239"/>
    <w:rsid w:val="005A24FA"/>
    <w:rsid w:val="005A2874"/>
    <w:rsid w:val="005A4591"/>
    <w:rsid w:val="005A4C67"/>
    <w:rsid w:val="005A5043"/>
    <w:rsid w:val="005A55CE"/>
    <w:rsid w:val="005A6EF0"/>
    <w:rsid w:val="005A6F4C"/>
    <w:rsid w:val="005A7512"/>
    <w:rsid w:val="005A78DB"/>
    <w:rsid w:val="005A7E56"/>
    <w:rsid w:val="005B056F"/>
    <w:rsid w:val="005B07CC"/>
    <w:rsid w:val="005B090F"/>
    <w:rsid w:val="005B1367"/>
    <w:rsid w:val="005B146C"/>
    <w:rsid w:val="005B194C"/>
    <w:rsid w:val="005B1BB5"/>
    <w:rsid w:val="005B291F"/>
    <w:rsid w:val="005B2EB4"/>
    <w:rsid w:val="005B34AE"/>
    <w:rsid w:val="005B490D"/>
    <w:rsid w:val="005B4B24"/>
    <w:rsid w:val="005B4E1E"/>
    <w:rsid w:val="005B4FA4"/>
    <w:rsid w:val="005B527B"/>
    <w:rsid w:val="005B6634"/>
    <w:rsid w:val="005B7055"/>
    <w:rsid w:val="005B7720"/>
    <w:rsid w:val="005B7730"/>
    <w:rsid w:val="005B7759"/>
    <w:rsid w:val="005C0632"/>
    <w:rsid w:val="005C0AA7"/>
    <w:rsid w:val="005C1368"/>
    <w:rsid w:val="005C1969"/>
    <w:rsid w:val="005C1C3B"/>
    <w:rsid w:val="005C1D47"/>
    <w:rsid w:val="005C1E8E"/>
    <w:rsid w:val="005C268A"/>
    <w:rsid w:val="005C2E20"/>
    <w:rsid w:val="005C3042"/>
    <w:rsid w:val="005C41B0"/>
    <w:rsid w:val="005C488C"/>
    <w:rsid w:val="005C5CC2"/>
    <w:rsid w:val="005D28C3"/>
    <w:rsid w:val="005D295A"/>
    <w:rsid w:val="005D34C5"/>
    <w:rsid w:val="005D3668"/>
    <w:rsid w:val="005D375D"/>
    <w:rsid w:val="005D3F90"/>
    <w:rsid w:val="005D6618"/>
    <w:rsid w:val="005D673D"/>
    <w:rsid w:val="005D6814"/>
    <w:rsid w:val="005D6DF8"/>
    <w:rsid w:val="005D6F3B"/>
    <w:rsid w:val="005D7CFC"/>
    <w:rsid w:val="005E1817"/>
    <w:rsid w:val="005E1A4C"/>
    <w:rsid w:val="005E1B54"/>
    <w:rsid w:val="005E1C1F"/>
    <w:rsid w:val="005E20B2"/>
    <w:rsid w:val="005E25F9"/>
    <w:rsid w:val="005E2812"/>
    <w:rsid w:val="005E348F"/>
    <w:rsid w:val="005E39D5"/>
    <w:rsid w:val="005E3BCF"/>
    <w:rsid w:val="005E4E08"/>
    <w:rsid w:val="005E5667"/>
    <w:rsid w:val="005E57A3"/>
    <w:rsid w:val="005E5804"/>
    <w:rsid w:val="005E649C"/>
    <w:rsid w:val="005E7109"/>
    <w:rsid w:val="005E7875"/>
    <w:rsid w:val="005F0C38"/>
    <w:rsid w:val="005F1053"/>
    <w:rsid w:val="005F16B3"/>
    <w:rsid w:val="005F4021"/>
    <w:rsid w:val="005F60B7"/>
    <w:rsid w:val="005F6B6E"/>
    <w:rsid w:val="005F7AF6"/>
    <w:rsid w:val="005F7F85"/>
    <w:rsid w:val="0060027B"/>
    <w:rsid w:val="0060096D"/>
    <w:rsid w:val="00601258"/>
    <w:rsid w:val="00601482"/>
    <w:rsid w:val="0060187F"/>
    <w:rsid w:val="00602CDE"/>
    <w:rsid w:val="006034E6"/>
    <w:rsid w:val="00603815"/>
    <w:rsid w:val="006053DC"/>
    <w:rsid w:val="00606975"/>
    <w:rsid w:val="006070F3"/>
    <w:rsid w:val="006071C3"/>
    <w:rsid w:val="006075E6"/>
    <w:rsid w:val="00607BE7"/>
    <w:rsid w:val="0061054B"/>
    <w:rsid w:val="00611F24"/>
    <w:rsid w:val="00611F42"/>
    <w:rsid w:val="00612B16"/>
    <w:rsid w:val="00612E6E"/>
    <w:rsid w:val="00613188"/>
    <w:rsid w:val="00613634"/>
    <w:rsid w:val="00613928"/>
    <w:rsid w:val="00613B25"/>
    <w:rsid w:val="00614657"/>
    <w:rsid w:val="006146F8"/>
    <w:rsid w:val="00614925"/>
    <w:rsid w:val="006157A0"/>
    <w:rsid w:val="00615867"/>
    <w:rsid w:val="0061591C"/>
    <w:rsid w:val="00615D20"/>
    <w:rsid w:val="00616A0B"/>
    <w:rsid w:val="00616D7D"/>
    <w:rsid w:val="0061702E"/>
    <w:rsid w:val="00617BD7"/>
    <w:rsid w:val="00617EEF"/>
    <w:rsid w:val="006205C4"/>
    <w:rsid w:val="00621C1E"/>
    <w:rsid w:val="0062213F"/>
    <w:rsid w:val="00622E87"/>
    <w:rsid w:val="006235ED"/>
    <w:rsid w:val="00623DD5"/>
    <w:rsid w:val="00624035"/>
    <w:rsid w:val="006243BB"/>
    <w:rsid w:val="006246B7"/>
    <w:rsid w:val="00624BE5"/>
    <w:rsid w:val="00624E1A"/>
    <w:rsid w:val="00625B52"/>
    <w:rsid w:val="0062721F"/>
    <w:rsid w:val="00627314"/>
    <w:rsid w:val="006276A3"/>
    <w:rsid w:val="006277B4"/>
    <w:rsid w:val="00627B9C"/>
    <w:rsid w:val="00627FA4"/>
    <w:rsid w:val="0063068A"/>
    <w:rsid w:val="006311F3"/>
    <w:rsid w:val="006311F9"/>
    <w:rsid w:val="00632524"/>
    <w:rsid w:val="006339A9"/>
    <w:rsid w:val="006350E2"/>
    <w:rsid w:val="006356C8"/>
    <w:rsid w:val="00636012"/>
    <w:rsid w:val="00636981"/>
    <w:rsid w:val="00637339"/>
    <w:rsid w:val="00637531"/>
    <w:rsid w:val="00637976"/>
    <w:rsid w:val="006405B4"/>
    <w:rsid w:val="00640D29"/>
    <w:rsid w:val="00641B47"/>
    <w:rsid w:val="00642317"/>
    <w:rsid w:val="006425D7"/>
    <w:rsid w:val="0064297E"/>
    <w:rsid w:val="00642D7E"/>
    <w:rsid w:val="00643183"/>
    <w:rsid w:val="00643261"/>
    <w:rsid w:val="00643306"/>
    <w:rsid w:val="0064340C"/>
    <w:rsid w:val="00643A54"/>
    <w:rsid w:val="00643D9B"/>
    <w:rsid w:val="00644239"/>
    <w:rsid w:val="00644986"/>
    <w:rsid w:val="0064551A"/>
    <w:rsid w:val="0064657B"/>
    <w:rsid w:val="006466F0"/>
    <w:rsid w:val="00646C85"/>
    <w:rsid w:val="0064774E"/>
    <w:rsid w:val="006477DC"/>
    <w:rsid w:val="00647980"/>
    <w:rsid w:val="00647BCC"/>
    <w:rsid w:val="00647F9B"/>
    <w:rsid w:val="006501C8"/>
    <w:rsid w:val="0065058F"/>
    <w:rsid w:val="00650602"/>
    <w:rsid w:val="006509C5"/>
    <w:rsid w:val="00650C52"/>
    <w:rsid w:val="00651068"/>
    <w:rsid w:val="006517C7"/>
    <w:rsid w:val="00651E13"/>
    <w:rsid w:val="00652F05"/>
    <w:rsid w:val="0065342D"/>
    <w:rsid w:val="00653C1D"/>
    <w:rsid w:val="0065460B"/>
    <w:rsid w:val="00654B26"/>
    <w:rsid w:val="00654FC4"/>
    <w:rsid w:val="0065569F"/>
    <w:rsid w:val="0065573C"/>
    <w:rsid w:val="006560B0"/>
    <w:rsid w:val="00656903"/>
    <w:rsid w:val="00657BD9"/>
    <w:rsid w:val="00657C55"/>
    <w:rsid w:val="00657CE3"/>
    <w:rsid w:val="00660A6E"/>
    <w:rsid w:val="00661668"/>
    <w:rsid w:val="00661B2A"/>
    <w:rsid w:val="00661FE3"/>
    <w:rsid w:val="00662392"/>
    <w:rsid w:val="00662A59"/>
    <w:rsid w:val="00662E45"/>
    <w:rsid w:val="00663A4D"/>
    <w:rsid w:val="00663ACF"/>
    <w:rsid w:val="00664475"/>
    <w:rsid w:val="006649B5"/>
    <w:rsid w:val="00664F73"/>
    <w:rsid w:val="00665AD1"/>
    <w:rsid w:val="00665B8C"/>
    <w:rsid w:val="00665C35"/>
    <w:rsid w:val="00665D54"/>
    <w:rsid w:val="006660FB"/>
    <w:rsid w:val="00666DEE"/>
    <w:rsid w:val="00666FAA"/>
    <w:rsid w:val="006672A3"/>
    <w:rsid w:val="006678D8"/>
    <w:rsid w:val="00667A9F"/>
    <w:rsid w:val="00667BBB"/>
    <w:rsid w:val="006700D6"/>
    <w:rsid w:val="006701BB"/>
    <w:rsid w:val="006706C9"/>
    <w:rsid w:val="00670A0B"/>
    <w:rsid w:val="006722D4"/>
    <w:rsid w:val="0067262F"/>
    <w:rsid w:val="0067293E"/>
    <w:rsid w:val="00672CE6"/>
    <w:rsid w:val="006734B4"/>
    <w:rsid w:val="00674561"/>
    <w:rsid w:val="006749B5"/>
    <w:rsid w:val="00674A8C"/>
    <w:rsid w:val="00675579"/>
    <w:rsid w:val="006755D5"/>
    <w:rsid w:val="006759BA"/>
    <w:rsid w:val="00675DA3"/>
    <w:rsid w:val="00676349"/>
    <w:rsid w:val="0067640F"/>
    <w:rsid w:val="006766F0"/>
    <w:rsid w:val="00676D12"/>
    <w:rsid w:val="00676ECB"/>
    <w:rsid w:val="00677163"/>
    <w:rsid w:val="00677448"/>
    <w:rsid w:val="00677C55"/>
    <w:rsid w:val="006804C4"/>
    <w:rsid w:val="006821C3"/>
    <w:rsid w:val="00682901"/>
    <w:rsid w:val="00683DFB"/>
    <w:rsid w:val="006845F1"/>
    <w:rsid w:val="00684819"/>
    <w:rsid w:val="00684A14"/>
    <w:rsid w:val="006851D7"/>
    <w:rsid w:val="00685715"/>
    <w:rsid w:val="00685A9C"/>
    <w:rsid w:val="00685F97"/>
    <w:rsid w:val="00686446"/>
    <w:rsid w:val="00686CFF"/>
    <w:rsid w:val="00687031"/>
    <w:rsid w:val="00687AEB"/>
    <w:rsid w:val="00687BBB"/>
    <w:rsid w:val="006902B3"/>
    <w:rsid w:val="006904BE"/>
    <w:rsid w:val="00690BE0"/>
    <w:rsid w:val="006911F3"/>
    <w:rsid w:val="00691841"/>
    <w:rsid w:val="006920EA"/>
    <w:rsid w:val="006949FA"/>
    <w:rsid w:val="00696014"/>
    <w:rsid w:val="0069658A"/>
    <w:rsid w:val="006977CB"/>
    <w:rsid w:val="00697D06"/>
    <w:rsid w:val="006A02EC"/>
    <w:rsid w:val="006A03A4"/>
    <w:rsid w:val="006A04FD"/>
    <w:rsid w:val="006A08DA"/>
    <w:rsid w:val="006A1336"/>
    <w:rsid w:val="006A1FA2"/>
    <w:rsid w:val="006A29FB"/>
    <w:rsid w:val="006A2D75"/>
    <w:rsid w:val="006A2D90"/>
    <w:rsid w:val="006A2DCC"/>
    <w:rsid w:val="006A2DD4"/>
    <w:rsid w:val="006A3051"/>
    <w:rsid w:val="006A46AD"/>
    <w:rsid w:val="006A4C63"/>
    <w:rsid w:val="006A4E9A"/>
    <w:rsid w:val="006A5431"/>
    <w:rsid w:val="006A5A1E"/>
    <w:rsid w:val="006A5A38"/>
    <w:rsid w:val="006A5DCD"/>
    <w:rsid w:val="006A5EC1"/>
    <w:rsid w:val="006A62CC"/>
    <w:rsid w:val="006A653D"/>
    <w:rsid w:val="006A7A87"/>
    <w:rsid w:val="006A7D6D"/>
    <w:rsid w:val="006B1114"/>
    <w:rsid w:val="006B1D94"/>
    <w:rsid w:val="006B2212"/>
    <w:rsid w:val="006B23C3"/>
    <w:rsid w:val="006B27C9"/>
    <w:rsid w:val="006B2913"/>
    <w:rsid w:val="006B3602"/>
    <w:rsid w:val="006B3A85"/>
    <w:rsid w:val="006B46A5"/>
    <w:rsid w:val="006B4F2A"/>
    <w:rsid w:val="006B5674"/>
    <w:rsid w:val="006B5A6F"/>
    <w:rsid w:val="006B5E69"/>
    <w:rsid w:val="006B6390"/>
    <w:rsid w:val="006B6424"/>
    <w:rsid w:val="006B689A"/>
    <w:rsid w:val="006C0D71"/>
    <w:rsid w:val="006C1FBE"/>
    <w:rsid w:val="006C2331"/>
    <w:rsid w:val="006C2AC6"/>
    <w:rsid w:val="006C359E"/>
    <w:rsid w:val="006C36A6"/>
    <w:rsid w:val="006C3B99"/>
    <w:rsid w:val="006C3EAA"/>
    <w:rsid w:val="006C3F32"/>
    <w:rsid w:val="006C474B"/>
    <w:rsid w:val="006C4E2F"/>
    <w:rsid w:val="006C6E20"/>
    <w:rsid w:val="006C70E1"/>
    <w:rsid w:val="006C74F3"/>
    <w:rsid w:val="006D0B75"/>
    <w:rsid w:val="006D1C89"/>
    <w:rsid w:val="006D2708"/>
    <w:rsid w:val="006D2E6C"/>
    <w:rsid w:val="006D3657"/>
    <w:rsid w:val="006D37BF"/>
    <w:rsid w:val="006D3AC0"/>
    <w:rsid w:val="006D42F8"/>
    <w:rsid w:val="006D4CF8"/>
    <w:rsid w:val="006D4DD1"/>
    <w:rsid w:val="006D4FDD"/>
    <w:rsid w:val="006D5C0C"/>
    <w:rsid w:val="006D6FEB"/>
    <w:rsid w:val="006D7025"/>
    <w:rsid w:val="006D71ED"/>
    <w:rsid w:val="006D7973"/>
    <w:rsid w:val="006D7DCD"/>
    <w:rsid w:val="006D7F22"/>
    <w:rsid w:val="006E09B0"/>
    <w:rsid w:val="006E0CEA"/>
    <w:rsid w:val="006E2886"/>
    <w:rsid w:val="006E2B84"/>
    <w:rsid w:val="006E375F"/>
    <w:rsid w:val="006E3C82"/>
    <w:rsid w:val="006E45CD"/>
    <w:rsid w:val="006E4912"/>
    <w:rsid w:val="006E5591"/>
    <w:rsid w:val="006E5C0C"/>
    <w:rsid w:val="006E7395"/>
    <w:rsid w:val="006E77A9"/>
    <w:rsid w:val="006E7B93"/>
    <w:rsid w:val="006F0218"/>
    <w:rsid w:val="006F062E"/>
    <w:rsid w:val="006F0E30"/>
    <w:rsid w:val="006F1749"/>
    <w:rsid w:val="006F1D7D"/>
    <w:rsid w:val="006F1FE9"/>
    <w:rsid w:val="006F214F"/>
    <w:rsid w:val="006F3144"/>
    <w:rsid w:val="006F3366"/>
    <w:rsid w:val="006F35FC"/>
    <w:rsid w:val="006F395B"/>
    <w:rsid w:val="006F4113"/>
    <w:rsid w:val="006F4967"/>
    <w:rsid w:val="006F4997"/>
    <w:rsid w:val="006F4A74"/>
    <w:rsid w:val="006F50CA"/>
    <w:rsid w:val="006F5F5B"/>
    <w:rsid w:val="006F5FC5"/>
    <w:rsid w:val="006F6107"/>
    <w:rsid w:val="006F6925"/>
    <w:rsid w:val="006F6BC1"/>
    <w:rsid w:val="006F7193"/>
    <w:rsid w:val="006F7A3C"/>
    <w:rsid w:val="0070005A"/>
    <w:rsid w:val="007000D3"/>
    <w:rsid w:val="0070221F"/>
    <w:rsid w:val="00702386"/>
    <w:rsid w:val="00702A79"/>
    <w:rsid w:val="00702B86"/>
    <w:rsid w:val="00702BBD"/>
    <w:rsid w:val="00703830"/>
    <w:rsid w:val="00704269"/>
    <w:rsid w:val="00704D62"/>
    <w:rsid w:val="00704DFF"/>
    <w:rsid w:val="00704EEA"/>
    <w:rsid w:val="00705783"/>
    <w:rsid w:val="00706480"/>
    <w:rsid w:val="00706AE9"/>
    <w:rsid w:val="00706F14"/>
    <w:rsid w:val="00706F86"/>
    <w:rsid w:val="00707026"/>
    <w:rsid w:val="007076EB"/>
    <w:rsid w:val="00710111"/>
    <w:rsid w:val="007102DF"/>
    <w:rsid w:val="007108B3"/>
    <w:rsid w:val="007109C3"/>
    <w:rsid w:val="00710A8F"/>
    <w:rsid w:val="00710CB8"/>
    <w:rsid w:val="007111B2"/>
    <w:rsid w:val="00711E27"/>
    <w:rsid w:val="00711E47"/>
    <w:rsid w:val="007122CE"/>
    <w:rsid w:val="00712B38"/>
    <w:rsid w:val="00712B71"/>
    <w:rsid w:val="00713202"/>
    <w:rsid w:val="007135D8"/>
    <w:rsid w:val="0071364A"/>
    <w:rsid w:val="007136CF"/>
    <w:rsid w:val="00713C33"/>
    <w:rsid w:val="00714CB7"/>
    <w:rsid w:val="00715246"/>
    <w:rsid w:val="007157A9"/>
    <w:rsid w:val="00715EF0"/>
    <w:rsid w:val="007168D3"/>
    <w:rsid w:val="00716CE5"/>
    <w:rsid w:val="007171A5"/>
    <w:rsid w:val="00717625"/>
    <w:rsid w:val="00717B6D"/>
    <w:rsid w:val="00717BD2"/>
    <w:rsid w:val="00720598"/>
    <w:rsid w:val="00720AE0"/>
    <w:rsid w:val="00721865"/>
    <w:rsid w:val="007239AE"/>
    <w:rsid w:val="0072412D"/>
    <w:rsid w:val="00724CBF"/>
    <w:rsid w:val="007250AC"/>
    <w:rsid w:val="00725147"/>
    <w:rsid w:val="00725274"/>
    <w:rsid w:val="00725680"/>
    <w:rsid w:val="00726812"/>
    <w:rsid w:val="00726975"/>
    <w:rsid w:val="007272F5"/>
    <w:rsid w:val="00727315"/>
    <w:rsid w:val="00727BD7"/>
    <w:rsid w:val="00730AFF"/>
    <w:rsid w:val="00730B18"/>
    <w:rsid w:val="0073107E"/>
    <w:rsid w:val="0073191B"/>
    <w:rsid w:val="007320A2"/>
    <w:rsid w:val="007320CC"/>
    <w:rsid w:val="00732A5B"/>
    <w:rsid w:val="00732AAC"/>
    <w:rsid w:val="0073366E"/>
    <w:rsid w:val="00733795"/>
    <w:rsid w:val="00733A3E"/>
    <w:rsid w:val="00733A91"/>
    <w:rsid w:val="0073412D"/>
    <w:rsid w:val="0073463C"/>
    <w:rsid w:val="00734BAF"/>
    <w:rsid w:val="0073624F"/>
    <w:rsid w:val="00736647"/>
    <w:rsid w:val="007369C9"/>
    <w:rsid w:val="00737195"/>
    <w:rsid w:val="00737848"/>
    <w:rsid w:val="007408F3"/>
    <w:rsid w:val="00740BD6"/>
    <w:rsid w:val="00740BD8"/>
    <w:rsid w:val="00740E48"/>
    <w:rsid w:val="007415EC"/>
    <w:rsid w:val="00741CFA"/>
    <w:rsid w:val="007424F6"/>
    <w:rsid w:val="00742780"/>
    <w:rsid w:val="00742DCA"/>
    <w:rsid w:val="00744D39"/>
    <w:rsid w:val="007451B8"/>
    <w:rsid w:val="00745952"/>
    <w:rsid w:val="00745BBB"/>
    <w:rsid w:val="00745D9D"/>
    <w:rsid w:val="00745EC6"/>
    <w:rsid w:val="007462AC"/>
    <w:rsid w:val="0074755E"/>
    <w:rsid w:val="00747589"/>
    <w:rsid w:val="00750AB0"/>
    <w:rsid w:val="00750D37"/>
    <w:rsid w:val="007520AA"/>
    <w:rsid w:val="00752983"/>
    <w:rsid w:val="00752BC0"/>
    <w:rsid w:val="00752F56"/>
    <w:rsid w:val="0075421B"/>
    <w:rsid w:val="00754886"/>
    <w:rsid w:val="00754BE4"/>
    <w:rsid w:val="00755799"/>
    <w:rsid w:val="00756131"/>
    <w:rsid w:val="00756D53"/>
    <w:rsid w:val="00757158"/>
    <w:rsid w:val="0076050F"/>
    <w:rsid w:val="007613F5"/>
    <w:rsid w:val="007618FE"/>
    <w:rsid w:val="00761D65"/>
    <w:rsid w:val="007624CA"/>
    <w:rsid w:val="0076292F"/>
    <w:rsid w:val="00762CF5"/>
    <w:rsid w:val="00762F21"/>
    <w:rsid w:val="007630E4"/>
    <w:rsid w:val="0076386B"/>
    <w:rsid w:val="00763907"/>
    <w:rsid w:val="00763D7F"/>
    <w:rsid w:val="00764198"/>
    <w:rsid w:val="00764851"/>
    <w:rsid w:val="00764B2B"/>
    <w:rsid w:val="00764DA7"/>
    <w:rsid w:val="00765417"/>
    <w:rsid w:val="0076589E"/>
    <w:rsid w:val="00765D79"/>
    <w:rsid w:val="00766740"/>
    <w:rsid w:val="007669B5"/>
    <w:rsid w:val="00767B38"/>
    <w:rsid w:val="00767B78"/>
    <w:rsid w:val="00767DDF"/>
    <w:rsid w:val="0077097A"/>
    <w:rsid w:val="00770D2F"/>
    <w:rsid w:val="00771293"/>
    <w:rsid w:val="00771775"/>
    <w:rsid w:val="007719E5"/>
    <w:rsid w:val="00771BAC"/>
    <w:rsid w:val="007723B9"/>
    <w:rsid w:val="007727AF"/>
    <w:rsid w:val="0077294F"/>
    <w:rsid w:val="00774101"/>
    <w:rsid w:val="00774388"/>
    <w:rsid w:val="00774777"/>
    <w:rsid w:val="007752BE"/>
    <w:rsid w:val="007757BB"/>
    <w:rsid w:val="007768C1"/>
    <w:rsid w:val="00776D03"/>
    <w:rsid w:val="00776E98"/>
    <w:rsid w:val="00776EAF"/>
    <w:rsid w:val="00776EE9"/>
    <w:rsid w:val="007771E4"/>
    <w:rsid w:val="00777805"/>
    <w:rsid w:val="007800FD"/>
    <w:rsid w:val="0078051C"/>
    <w:rsid w:val="0078108F"/>
    <w:rsid w:val="007813B5"/>
    <w:rsid w:val="0078142E"/>
    <w:rsid w:val="00781780"/>
    <w:rsid w:val="00782C1E"/>
    <w:rsid w:val="00782D61"/>
    <w:rsid w:val="0078365E"/>
    <w:rsid w:val="00783744"/>
    <w:rsid w:val="00783986"/>
    <w:rsid w:val="0078445A"/>
    <w:rsid w:val="007852CD"/>
    <w:rsid w:val="007854B4"/>
    <w:rsid w:val="00785E0C"/>
    <w:rsid w:val="007860D4"/>
    <w:rsid w:val="00786A75"/>
    <w:rsid w:val="00786C15"/>
    <w:rsid w:val="00786C8F"/>
    <w:rsid w:val="00787422"/>
    <w:rsid w:val="00787788"/>
    <w:rsid w:val="00790C97"/>
    <w:rsid w:val="00790EFB"/>
    <w:rsid w:val="00791CF1"/>
    <w:rsid w:val="00792259"/>
    <w:rsid w:val="00792CCB"/>
    <w:rsid w:val="00792CF5"/>
    <w:rsid w:val="00792EAE"/>
    <w:rsid w:val="007939DF"/>
    <w:rsid w:val="007949BF"/>
    <w:rsid w:val="00794A81"/>
    <w:rsid w:val="007953E6"/>
    <w:rsid w:val="00795E0E"/>
    <w:rsid w:val="0079603E"/>
    <w:rsid w:val="00796086"/>
    <w:rsid w:val="0079699A"/>
    <w:rsid w:val="00796CCD"/>
    <w:rsid w:val="00797D8A"/>
    <w:rsid w:val="007A0360"/>
    <w:rsid w:val="007A0715"/>
    <w:rsid w:val="007A167F"/>
    <w:rsid w:val="007A1D3B"/>
    <w:rsid w:val="007A1F44"/>
    <w:rsid w:val="007A2DDA"/>
    <w:rsid w:val="007A2E7C"/>
    <w:rsid w:val="007A2F40"/>
    <w:rsid w:val="007A3414"/>
    <w:rsid w:val="007A3AA9"/>
    <w:rsid w:val="007A3D0C"/>
    <w:rsid w:val="007A4013"/>
    <w:rsid w:val="007A479F"/>
    <w:rsid w:val="007A4873"/>
    <w:rsid w:val="007A4A7E"/>
    <w:rsid w:val="007A4D93"/>
    <w:rsid w:val="007A4EBA"/>
    <w:rsid w:val="007A50F9"/>
    <w:rsid w:val="007A5D2D"/>
    <w:rsid w:val="007A666B"/>
    <w:rsid w:val="007A6AC0"/>
    <w:rsid w:val="007A6BA7"/>
    <w:rsid w:val="007A7457"/>
    <w:rsid w:val="007A7FB3"/>
    <w:rsid w:val="007B09C9"/>
    <w:rsid w:val="007B0AE2"/>
    <w:rsid w:val="007B17E6"/>
    <w:rsid w:val="007B1F34"/>
    <w:rsid w:val="007B272F"/>
    <w:rsid w:val="007B29A1"/>
    <w:rsid w:val="007B305B"/>
    <w:rsid w:val="007B3581"/>
    <w:rsid w:val="007B36BD"/>
    <w:rsid w:val="007B3B56"/>
    <w:rsid w:val="007B4016"/>
    <w:rsid w:val="007B507B"/>
    <w:rsid w:val="007B5FC9"/>
    <w:rsid w:val="007B630F"/>
    <w:rsid w:val="007B6630"/>
    <w:rsid w:val="007B7A13"/>
    <w:rsid w:val="007B7D9D"/>
    <w:rsid w:val="007B7E4C"/>
    <w:rsid w:val="007C0302"/>
    <w:rsid w:val="007C0ABD"/>
    <w:rsid w:val="007C16E6"/>
    <w:rsid w:val="007C20E7"/>
    <w:rsid w:val="007C2C6D"/>
    <w:rsid w:val="007C3338"/>
    <w:rsid w:val="007C38AB"/>
    <w:rsid w:val="007C3A0F"/>
    <w:rsid w:val="007C3A7B"/>
    <w:rsid w:val="007C45B6"/>
    <w:rsid w:val="007C4F33"/>
    <w:rsid w:val="007C5EF5"/>
    <w:rsid w:val="007C602A"/>
    <w:rsid w:val="007C612E"/>
    <w:rsid w:val="007C6375"/>
    <w:rsid w:val="007C6950"/>
    <w:rsid w:val="007C7027"/>
    <w:rsid w:val="007C793A"/>
    <w:rsid w:val="007C7C8D"/>
    <w:rsid w:val="007D0CDF"/>
    <w:rsid w:val="007D13A2"/>
    <w:rsid w:val="007D150C"/>
    <w:rsid w:val="007D1DFD"/>
    <w:rsid w:val="007D25D6"/>
    <w:rsid w:val="007D2A49"/>
    <w:rsid w:val="007D2F70"/>
    <w:rsid w:val="007D305D"/>
    <w:rsid w:val="007D31BC"/>
    <w:rsid w:val="007D3437"/>
    <w:rsid w:val="007D4490"/>
    <w:rsid w:val="007D462F"/>
    <w:rsid w:val="007D55FB"/>
    <w:rsid w:val="007D571A"/>
    <w:rsid w:val="007D58CC"/>
    <w:rsid w:val="007D5E24"/>
    <w:rsid w:val="007D666E"/>
    <w:rsid w:val="007D6BF9"/>
    <w:rsid w:val="007D6E33"/>
    <w:rsid w:val="007D70BD"/>
    <w:rsid w:val="007D7B26"/>
    <w:rsid w:val="007D7E98"/>
    <w:rsid w:val="007D7EA4"/>
    <w:rsid w:val="007E025E"/>
    <w:rsid w:val="007E1269"/>
    <w:rsid w:val="007E1A86"/>
    <w:rsid w:val="007E28AE"/>
    <w:rsid w:val="007E323E"/>
    <w:rsid w:val="007E373E"/>
    <w:rsid w:val="007E379B"/>
    <w:rsid w:val="007E39F8"/>
    <w:rsid w:val="007E449A"/>
    <w:rsid w:val="007E49EA"/>
    <w:rsid w:val="007E5688"/>
    <w:rsid w:val="007E5C8A"/>
    <w:rsid w:val="007E67C2"/>
    <w:rsid w:val="007E6B44"/>
    <w:rsid w:val="007E73DA"/>
    <w:rsid w:val="007F0068"/>
    <w:rsid w:val="007F032A"/>
    <w:rsid w:val="007F0705"/>
    <w:rsid w:val="007F0F40"/>
    <w:rsid w:val="007F1514"/>
    <w:rsid w:val="007F1BD1"/>
    <w:rsid w:val="007F1CA3"/>
    <w:rsid w:val="007F2158"/>
    <w:rsid w:val="007F2B7A"/>
    <w:rsid w:val="007F2DF1"/>
    <w:rsid w:val="007F3DCC"/>
    <w:rsid w:val="007F48D8"/>
    <w:rsid w:val="007F4A16"/>
    <w:rsid w:val="007F4BB1"/>
    <w:rsid w:val="007F4EF3"/>
    <w:rsid w:val="007F52C2"/>
    <w:rsid w:val="007F5BAA"/>
    <w:rsid w:val="007F5CD1"/>
    <w:rsid w:val="007F6C8A"/>
    <w:rsid w:val="007F7819"/>
    <w:rsid w:val="0080017E"/>
    <w:rsid w:val="0080034E"/>
    <w:rsid w:val="00800CE2"/>
    <w:rsid w:val="008013A8"/>
    <w:rsid w:val="008021BE"/>
    <w:rsid w:val="00802564"/>
    <w:rsid w:val="00803717"/>
    <w:rsid w:val="00804745"/>
    <w:rsid w:val="008059AB"/>
    <w:rsid w:val="00805FDA"/>
    <w:rsid w:val="008064A7"/>
    <w:rsid w:val="00806B79"/>
    <w:rsid w:val="00807E85"/>
    <w:rsid w:val="008109E2"/>
    <w:rsid w:val="00812189"/>
    <w:rsid w:val="008125AF"/>
    <w:rsid w:val="00812D88"/>
    <w:rsid w:val="008137D7"/>
    <w:rsid w:val="00813FB1"/>
    <w:rsid w:val="0081449D"/>
    <w:rsid w:val="00814926"/>
    <w:rsid w:val="00815376"/>
    <w:rsid w:val="00815B2C"/>
    <w:rsid w:val="00815DE9"/>
    <w:rsid w:val="00815F54"/>
    <w:rsid w:val="008161CA"/>
    <w:rsid w:val="008168B9"/>
    <w:rsid w:val="00817232"/>
    <w:rsid w:val="0081778E"/>
    <w:rsid w:val="008207C3"/>
    <w:rsid w:val="008212D1"/>
    <w:rsid w:val="008213A0"/>
    <w:rsid w:val="00821543"/>
    <w:rsid w:val="00822094"/>
    <w:rsid w:val="008228D9"/>
    <w:rsid w:val="00822C1D"/>
    <w:rsid w:val="0082356E"/>
    <w:rsid w:val="00823B1C"/>
    <w:rsid w:val="00823BA4"/>
    <w:rsid w:val="008248CF"/>
    <w:rsid w:val="00824D3A"/>
    <w:rsid w:val="00824E68"/>
    <w:rsid w:val="00825289"/>
    <w:rsid w:val="008256B4"/>
    <w:rsid w:val="00826271"/>
    <w:rsid w:val="00826464"/>
    <w:rsid w:val="0082665A"/>
    <w:rsid w:val="00826814"/>
    <w:rsid w:val="00827D0F"/>
    <w:rsid w:val="00830ABA"/>
    <w:rsid w:val="00830C65"/>
    <w:rsid w:val="008312AC"/>
    <w:rsid w:val="0083157A"/>
    <w:rsid w:val="008321D2"/>
    <w:rsid w:val="0083239B"/>
    <w:rsid w:val="00832F90"/>
    <w:rsid w:val="00833064"/>
    <w:rsid w:val="0083393C"/>
    <w:rsid w:val="008349A3"/>
    <w:rsid w:val="00835D80"/>
    <w:rsid w:val="008368B9"/>
    <w:rsid w:val="00837D55"/>
    <w:rsid w:val="00840143"/>
    <w:rsid w:val="00841C6E"/>
    <w:rsid w:val="00841D1F"/>
    <w:rsid w:val="00842917"/>
    <w:rsid w:val="00843B48"/>
    <w:rsid w:val="00844898"/>
    <w:rsid w:val="0084573B"/>
    <w:rsid w:val="00846581"/>
    <w:rsid w:val="008473EC"/>
    <w:rsid w:val="00847592"/>
    <w:rsid w:val="00850534"/>
    <w:rsid w:val="00850F7C"/>
    <w:rsid w:val="008514C4"/>
    <w:rsid w:val="008528BF"/>
    <w:rsid w:val="00853266"/>
    <w:rsid w:val="0085345C"/>
    <w:rsid w:val="00853F3C"/>
    <w:rsid w:val="008542EA"/>
    <w:rsid w:val="00854863"/>
    <w:rsid w:val="00855386"/>
    <w:rsid w:val="008553FF"/>
    <w:rsid w:val="0085678A"/>
    <w:rsid w:val="0085702A"/>
    <w:rsid w:val="00857DB2"/>
    <w:rsid w:val="008604E7"/>
    <w:rsid w:val="00860A88"/>
    <w:rsid w:val="008626AB"/>
    <w:rsid w:val="008628CE"/>
    <w:rsid w:val="00863941"/>
    <w:rsid w:val="00863F37"/>
    <w:rsid w:val="00864260"/>
    <w:rsid w:val="0086458F"/>
    <w:rsid w:val="00864770"/>
    <w:rsid w:val="0086667F"/>
    <w:rsid w:val="00866B34"/>
    <w:rsid w:val="00866EBD"/>
    <w:rsid w:val="008674EE"/>
    <w:rsid w:val="0086770F"/>
    <w:rsid w:val="00870822"/>
    <w:rsid w:val="00871403"/>
    <w:rsid w:val="00871AA3"/>
    <w:rsid w:val="00871B81"/>
    <w:rsid w:val="00872047"/>
    <w:rsid w:val="00872561"/>
    <w:rsid w:val="00872B5C"/>
    <w:rsid w:val="00872E82"/>
    <w:rsid w:val="00873C1C"/>
    <w:rsid w:val="008741FD"/>
    <w:rsid w:val="008746E3"/>
    <w:rsid w:val="00874700"/>
    <w:rsid w:val="0087475E"/>
    <w:rsid w:val="00875029"/>
    <w:rsid w:val="008751FB"/>
    <w:rsid w:val="00875380"/>
    <w:rsid w:val="0087585A"/>
    <w:rsid w:val="00875FF1"/>
    <w:rsid w:val="0087610F"/>
    <w:rsid w:val="0088081C"/>
    <w:rsid w:val="0088094E"/>
    <w:rsid w:val="00880ACD"/>
    <w:rsid w:val="0088138F"/>
    <w:rsid w:val="0088191B"/>
    <w:rsid w:val="00881ED2"/>
    <w:rsid w:val="0088241B"/>
    <w:rsid w:val="00882703"/>
    <w:rsid w:val="008828CC"/>
    <w:rsid w:val="00883B2E"/>
    <w:rsid w:val="008846E9"/>
    <w:rsid w:val="00885426"/>
    <w:rsid w:val="0088545E"/>
    <w:rsid w:val="00885E16"/>
    <w:rsid w:val="00886210"/>
    <w:rsid w:val="00887EE2"/>
    <w:rsid w:val="0089011C"/>
    <w:rsid w:val="00890262"/>
    <w:rsid w:val="0089026A"/>
    <w:rsid w:val="00890416"/>
    <w:rsid w:val="0089089F"/>
    <w:rsid w:val="00890CF7"/>
    <w:rsid w:val="00891916"/>
    <w:rsid w:val="00891ED0"/>
    <w:rsid w:val="00892ACC"/>
    <w:rsid w:val="00893F06"/>
    <w:rsid w:val="00894B43"/>
    <w:rsid w:val="00895941"/>
    <w:rsid w:val="00896D85"/>
    <w:rsid w:val="0089714D"/>
    <w:rsid w:val="008A02BA"/>
    <w:rsid w:val="008A0F55"/>
    <w:rsid w:val="008A18CD"/>
    <w:rsid w:val="008A1A5A"/>
    <w:rsid w:val="008A1DBD"/>
    <w:rsid w:val="008A1E39"/>
    <w:rsid w:val="008A2D68"/>
    <w:rsid w:val="008A2EE6"/>
    <w:rsid w:val="008A2FFA"/>
    <w:rsid w:val="008A3536"/>
    <w:rsid w:val="008A47D7"/>
    <w:rsid w:val="008A491C"/>
    <w:rsid w:val="008A5C7F"/>
    <w:rsid w:val="008A687F"/>
    <w:rsid w:val="008A752B"/>
    <w:rsid w:val="008A7545"/>
    <w:rsid w:val="008B0C75"/>
    <w:rsid w:val="008B1152"/>
    <w:rsid w:val="008B11D3"/>
    <w:rsid w:val="008B19B2"/>
    <w:rsid w:val="008B1CFC"/>
    <w:rsid w:val="008B2B04"/>
    <w:rsid w:val="008B2FC2"/>
    <w:rsid w:val="008B31E8"/>
    <w:rsid w:val="008B3764"/>
    <w:rsid w:val="008B40F7"/>
    <w:rsid w:val="008B4182"/>
    <w:rsid w:val="008B51B0"/>
    <w:rsid w:val="008B58A9"/>
    <w:rsid w:val="008B6584"/>
    <w:rsid w:val="008B7183"/>
    <w:rsid w:val="008B77AB"/>
    <w:rsid w:val="008C10C2"/>
    <w:rsid w:val="008C144E"/>
    <w:rsid w:val="008C199A"/>
    <w:rsid w:val="008C1D3F"/>
    <w:rsid w:val="008C35ED"/>
    <w:rsid w:val="008C368C"/>
    <w:rsid w:val="008C37E9"/>
    <w:rsid w:val="008C446E"/>
    <w:rsid w:val="008C473D"/>
    <w:rsid w:val="008C4D79"/>
    <w:rsid w:val="008C5E72"/>
    <w:rsid w:val="008C5F41"/>
    <w:rsid w:val="008D11AC"/>
    <w:rsid w:val="008D144B"/>
    <w:rsid w:val="008D17C3"/>
    <w:rsid w:val="008D17DB"/>
    <w:rsid w:val="008D1B3D"/>
    <w:rsid w:val="008D1FC6"/>
    <w:rsid w:val="008D25B5"/>
    <w:rsid w:val="008D26A3"/>
    <w:rsid w:val="008D3B42"/>
    <w:rsid w:val="008D3F6C"/>
    <w:rsid w:val="008D4A2B"/>
    <w:rsid w:val="008D5B3F"/>
    <w:rsid w:val="008D61AB"/>
    <w:rsid w:val="008D6702"/>
    <w:rsid w:val="008D670D"/>
    <w:rsid w:val="008D7196"/>
    <w:rsid w:val="008D72D4"/>
    <w:rsid w:val="008E056D"/>
    <w:rsid w:val="008E06F8"/>
    <w:rsid w:val="008E1109"/>
    <w:rsid w:val="008E1283"/>
    <w:rsid w:val="008E16EC"/>
    <w:rsid w:val="008E19ED"/>
    <w:rsid w:val="008E2CA2"/>
    <w:rsid w:val="008E3D93"/>
    <w:rsid w:val="008E415D"/>
    <w:rsid w:val="008E5276"/>
    <w:rsid w:val="008E578E"/>
    <w:rsid w:val="008E5AD5"/>
    <w:rsid w:val="008E6B7F"/>
    <w:rsid w:val="008E6DEF"/>
    <w:rsid w:val="008E7338"/>
    <w:rsid w:val="008E7515"/>
    <w:rsid w:val="008E79AD"/>
    <w:rsid w:val="008F0A07"/>
    <w:rsid w:val="008F1813"/>
    <w:rsid w:val="008F1849"/>
    <w:rsid w:val="008F193D"/>
    <w:rsid w:val="008F1A2C"/>
    <w:rsid w:val="008F23D7"/>
    <w:rsid w:val="008F2AE5"/>
    <w:rsid w:val="008F387A"/>
    <w:rsid w:val="008F40BF"/>
    <w:rsid w:val="008F55F4"/>
    <w:rsid w:val="008F66E0"/>
    <w:rsid w:val="008F7300"/>
    <w:rsid w:val="008F747A"/>
    <w:rsid w:val="008F7761"/>
    <w:rsid w:val="00900250"/>
    <w:rsid w:val="009003D6"/>
    <w:rsid w:val="009006CA"/>
    <w:rsid w:val="00900BDB"/>
    <w:rsid w:val="00900EA8"/>
    <w:rsid w:val="00900F37"/>
    <w:rsid w:val="009010DD"/>
    <w:rsid w:val="009012FD"/>
    <w:rsid w:val="009016E8"/>
    <w:rsid w:val="0090199D"/>
    <w:rsid w:val="00901D69"/>
    <w:rsid w:val="00902858"/>
    <w:rsid w:val="00902B88"/>
    <w:rsid w:val="0090398C"/>
    <w:rsid w:val="00903EB4"/>
    <w:rsid w:val="009042F8"/>
    <w:rsid w:val="009045C0"/>
    <w:rsid w:val="0090557F"/>
    <w:rsid w:val="00906022"/>
    <w:rsid w:val="0090604F"/>
    <w:rsid w:val="0090628A"/>
    <w:rsid w:val="00906441"/>
    <w:rsid w:val="00906595"/>
    <w:rsid w:val="00906688"/>
    <w:rsid w:val="00906BFE"/>
    <w:rsid w:val="00906D58"/>
    <w:rsid w:val="00906F58"/>
    <w:rsid w:val="00907203"/>
    <w:rsid w:val="0091025D"/>
    <w:rsid w:val="009103A4"/>
    <w:rsid w:val="00910E73"/>
    <w:rsid w:val="00911689"/>
    <w:rsid w:val="00911B8F"/>
    <w:rsid w:val="00911BB1"/>
    <w:rsid w:val="00911C1C"/>
    <w:rsid w:val="00912C90"/>
    <w:rsid w:val="00912DCE"/>
    <w:rsid w:val="00913802"/>
    <w:rsid w:val="0091393F"/>
    <w:rsid w:val="00913AEB"/>
    <w:rsid w:val="00913F84"/>
    <w:rsid w:val="0091411B"/>
    <w:rsid w:val="009147F0"/>
    <w:rsid w:val="009155A6"/>
    <w:rsid w:val="00916397"/>
    <w:rsid w:val="0091660E"/>
    <w:rsid w:val="0091704E"/>
    <w:rsid w:val="009170CF"/>
    <w:rsid w:val="0091717E"/>
    <w:rsid w:val="009171E5"/>
    <w:rsid w:val="009178E6"/>
    <w:rsid w:val="009203B4"/>
    <w:rsid w:val="00921327"/>
    <w:rsid w:val="009216BA"/>
    <w:rsid w:val="00922B18"/>
    <w:rsid w:val="00922C19"/>
    <w:rsid w:val="00922F11"/>
    <w:rsid w:val="00923B88"/>
    <w:rsid w:val="00923D26"/>
    <w:rsid w:val="00923F40"/>
    <w:rsid w:val="0092408D"/>
    <w:rsid w:val="0092427C"/>
    <w:rsid w:val="009249AA"/>
    <w:rsid w:val="00925129"/>
    <w:rsid w:val="009251E9"/>
    <w:rsid w:val="00925305"/>
    <w:rsid w:val="009255F3"/>
    <w:rsid w:val="00925914"/>
    <w:rsid w:val="009262C5"/>
    <w:rsid w:val="0092681B"/>
    <w:rsid w:val="009306F6"/>
    <w:rsid w:val="00930C76"/>
    <w:rsid w:val="00931715"/>
    <w:rsid w:val="00932E3D"/>
    <w:rsid w:val="00933234"/>
    <w:rsid w:val="009337F8"/>
    <w:rsid w:val="00933FD4"/>
    <w:rsid w:val="0093486B"/>
    <w:rsid w:val="00934DE6"/>
    <w:rsid w:val="00935708"/>
    <w:rsid w:val="009358F5"/>
    <w:rsid w:val="009366F0"/>
    <w:rsid w:val="00936C6C"/>
    <w:rsid w:val="009370BA"/>
    <w:rsid w:val="00937181"/>
    <w:rsid w:val="0094059C"/>
    <w:rsid w:val="009411F6"/>
    <w:rsid w:val="00941414"/>
    <w:rsid w:val="0094171B"/>
    <w:rsid w:val="00941AB9"/>
    <w:rsid w:val="00941D77"/>
    <w:rsid w:val="0094205F"/>
    <w:rsid w:val="009420FA"/>
    <w:rsid w:val="009426CC"/>
    <w:rsid w:val="009426D8"/>
    <w:rsid w:val="00942EE7"/>
    <w:rsid w:val="0094353B"/>
    <w:rsid w:val="009435DD"/>
    <w:rsid w:val="009448C5"/>
    <w:rsid w:val="00944AE7"/>
    <w:rsid w:val="00945910"/>
    <w:rsid w:val="00945BE3"/>
    <w:rsid w:val="00946139"/>
    <w:rsid w:val="009467CE"/>
    <w:rsid w:val="00946A8D"/>
    <w:rsid w:val="009513E1"/>
    <w:rsid w:val="00951763"/>
    <w:rsid w:val="0095183D"/>
    <w:rsid w:val="009530D6"/>
    <w:rsid w:val="009539EA"/>
    <w:rsid w:val="00953B8E"/>
    <w:rsid w:val="00953BCB"/>
    <w:rsid w:val="0095431F"/>
    <w:rsid w:val="0095594D"/>
    <w:rsid w:val="00955C43"/>
    <w:rsid w:val="00957127"/>
    <w:rsid w:val="00957F2C"/>
    <w:rsid w:val="009605E8"/>
    <w:rsid w:val="00960B12"/>
    <w:rsid w:val="00961CAA"/>
    <w:rsid w:val="00963C7A"/>
    <w:rsid w:val="009640D0"/>
    <w:rsid w:val="00964176"/>
    <w:rsid w:val="009643C3"/>
    <w:rsid w:val="00964D53"/>
    <w:rsid w:val="0096545C"/>
    <w:rsid w:val="009666EB"/>
    <w:rsid w:val="00966D72"/>
    <w:rsid w:val="00966E6C"/>
    <w:rsid w:val="00966EA4"/>
    <w:rsid w:val="00967E2D"/>
    <w:rsid w:val="0097080E"/>
    <w:rsid w:val="00971824"/>
    <w:rsid w:val="00971BD4"/>
    <w:rsid w:val="00971C73"/>
    <w:rsid w:val="00971F8A"/>
    <w:rsid w:val="00972D6F"/>
    <w:rsid w:val="00972F21"/>
    <w:rsid w:val="00973506"/>
    <w:rsid w:val="00973524"/>
    <w:rsid w:val="00973717"/>
    <w:rsid w:val="00973723"/>
    <w:rsid w:val="00974181"/>
    <w:rsid w:val="00974814"/>
    <w:rsid w:val="00974C60"/>
    <w:rsid w:val="00975425"/>
    <w:rsid w:val="00975A9F"/>
    <w:rsid w:val="00976AFA"/>
    <w:rsid w:val="00976EBD"/>
    <w:rsid w:val="009770DC"/>
    <w:rsid w:val="00980928"/>
    <w:rsid w:val="0098107D"/>
    <w:rsid w:val="009823CD"/>
    <w:rsid w:val="009824B3"/>
    <w:rsid w:val="009836F6"/>
    <w:rsid w:val="009837AC"/>
    <w:rsid w:val="009840A3"/>
    <w:rsid w:val="009846EA"/>
    <w:rsid w:val="00984B1B"/>
    <w:rsid w:val="0098610E"/>
    <w:rsid w:val="0098677B"/>
    <w:rsid w:val="00986F70"/>
    <w:rsid w:val="00987118"/>
    <w:rsid w:val="00987A8D"/>
    <w:rsid w:val="00987C3A"/>
    <w:rsid w:val="0099022B"/>
    <w:rsid w:val="00990866"/>
    <w:rsid w:val="00990BD7"/>
    <w:rsid w:val="00990D1C"/>
    <w:rsid w:val="0099137A"/>
    <w:rsid w:val="00991615"/>
    <w:rsid w:val="009923BE"/>
    <w:rsid w:val="009938C2"/>
    <w:rsid w:val="0099418D"/>
    <w:rsid w:val="009945CD"/>
    <w:rsid w:val="00994BD9"/>
    <w:rsid w:val="00994DDB"/>
    <w:rsid w:val="00994FA0"/>
    <w:rsid w:val="00995A97"/>
    <w:rsid w:val="00996DE1"/>
    <w:rsid w:val="00996EEF"/>
    <w:rsid w:val="009973E0"/>
    <w:rsid w:val="009A0130"/>
    <w:rsid w:val="009A03E7"/>
    <w:rsid w:val="009A05F1"/>
    <w:rsid w:val="009A0682"/>
    <w:rsid w:val="009A130B"/>
    <w:rsid w:val="009A15D2"/>
    <w:rsid w:val="009A179F"/>
    <w:rsid w:val="009A17AD"/>
    <w:rsid w:val="009A234D"/>
    <w:rsid w:val="009A27F1"/>
    <w:rsid w:val="009A2BAA"/>
    <w:rsid w:val="009A325D"/>
    <w:rsid w:val="009A42A5"/>
    <w:rsid w:val="009A442F"/>
    <w:rsid w:val="009A469D"/>
    <w:rsid w:val="009A6413"/>
    <w:rsid w:val="009A655A"/>
    <w:rsid w:val="009A7429"/>
    <w:rsid w:val="009B0327"/>
    <w:rsid w:val="009B0B09"/>
    <w:rsid w:val="009B18D8"/>
    <w:rsid w:val="009B1A60"/>
    <w:rsid w:val="009B2C15"/>
    <w:rsid w:val="009B33B2"/>
    <w:rsid w:val="009B3B26"/>
    <w:rsid w:val="009B3DEE"/>
    <w:rsid w:val="009B3F56"/>
    <w:rsid w:val="009B512F"/>
    <w:rsid w:val="009B5869"/>
    <w:rsid w:val="009B6C54"/>
    <w:rsid w:val="009B6D4A"/>
    <w:rsid w:val="009B6D62"/>
    <w:rsid w:val="009B6D7E"/>
    <w:rsid w:val="009B7DB1"/>
    <w:rsid w:val="009C014B"/>
    <w:rsid w:val="009C050B"/>
    <w:rsid w:val="009C051C"/>
    <w:rsid w:val="009C134C"/>
    <w:rsid w:val="009C158B"/>
    <w:rsid w:val="009C1EB9"/>
    <w:rsid w:val="009C2BEA"/>
    <w:rsid w:val="009C334B"/>
    <w:rsid w:val="009C3CCF"/>
    <w:rsid w:val="009C4117"/>
    <w:rsid w:val="009C4778"/>
    <w:rsid w:val="009C4B2C"/>
    <w:rsid w:val="009C4C01"/>
    <w:rsid w:val="009C524D"/>
    <w:rsid w:val="009C54E2"/>
    <w:rsid w:val="009C556D"/>
    <w:rsid w:val="009C57B0"/>
    <w:rsid w:val="009C6832"/>
    <w:rsid w:val="009C7A8D"/>
    <w:rsid w:val="009C7E51"/>
    <w:rsid w:val="009C7E6F"/>
    <w:rsid w:val="009D1C21"/>
    <w:rsid w:val="009D1EDA"/>
    <w:rsid w:val="009D2143"/>
    <w:rsid w:val="009D22A2"/>
    <w:rsid w:val="009D2328"/>
    <w:rsid w:val="009D2392"/>
    <w:rsid w:val="009D2D6E"/>
    <w:rsid w:val="009D337D"/>
    <w:rsid w:val="009D3B14"/>
    <w:rsid w:val="009D4C03"/>
    <w:rsid w:val="009D4F50"/>
    <w:rsid w:val="009D5719"/>
    <w:rsid w:val="009D59F6"/>
    <w:rsid w:val="009D5E11"/>
    <w:rsid w:val="009D75D9"/>
    <w:rsid w:val="009D77E3"/>
    <w:rsid w:val="009E164C"/>
    <w:rsid w:val="009E170B"/>
    <w:rsid w:val="009E17E6"/>
    <w:rsid w:val="009E1CDF"/>
    <w:rsid w:val="009E25BC"/>
    <w:rsid w:val="009E2B01"/>
    <w:rsid w:val="009E2C2F"/>
    <w:rsid w:val="009E2EBB"/>
    <w:rsid w:val="009E42F0"/>
    <w:rsid w:val="009E4334"/>
    <w:rsid w:val="009E51BA"/>
    <w:rsid w:val="009E557C"/>
    <w:rsid w:val="009E55D3"/>
    <w:rsid w:val="009E5A08"/>
    <w:rsid w:val="009E5A14"/>
    <w:rsid w:val="009E5B07"/>
    <w:rsid w:val="009E63AA"/>
    <w:rsid w:val="009E6BB7"/>
    <w:rsid w:val="009E6D71"/>
    <w:rsid w:val="009E74C1"/>
    <w:rsid w:val="009E7801"/>
    <w:rsid w:val="009F0054"/>
    <w:rsid w:val="009F085C"/>
    <w:rsid w:val="009F0986"/>
    <w:rsid w:val="009F13DD"/>
    <w:rsid w:val="009F2DB6"/>
    <w:rsid w:val="009F2E51"/>
    <w:rsid w:val="009F4DCF"/>
    <w:rsid w:val="009F5077"/>
    <w:rsid w:val="009F5382"/>
    <w:rsid w:val="009F5B31"/>
    <w:rsid w:val="009F5F0E"/>
    <w:rsid w:val="009F7016"/>
    <w:rsid w:val="009F74DC"/>
    <w:rsid w:val="009F7718"/>
    <w:rsid w:val="00A00690"/>
    <w:rsid w:val="00A009E5"/>
    <w:rsid w:val="00A00A41"/>
    <w:rsid w:val="00A0134B"/>
    <w:rsid w:val="00A01C09"/>
    <w:rsid w:val="00A020A1"/>
    <w:rsid w:val="00A02983"/>
    <w:rsid w:val="00A02C9E"/>
    <w:rsid w:val="00A02EA2"/>
    <w:rsid w:val="00A037EB"/>
    <w:rsid w:val="00A03AFB"/>
    <w:rsid w:val="00A04EC1"/>
    <w:rsid w:val="00A053D5"/>
    <w:rsid w:val="00A05570"/>
    <w:rsid w:val="00A06050"/>
    <w:rsid w:val="00A06203"/>
    <w:rsid w:val="00A0629C"/>
    <w:rsid w:val="00A06A17"/>
    <w:rsid w:val="00A111AB"/>
    <w:rsid w:val="00A118D5"/>
    <w:rsid w:val="00A11AFE"/>
    <w:rsid w:val="00A11C96"/>
    <w:rsid w:val="00A11D8E"/>
    <w:rsid w:val="00A11DC2"/>
    <w:rsid w:val="00A120AC"/>
    <w:rsid w:val="00A12B56"/>
    <w:rsid w:val="00A13054"/>
    <w:rsid w:val="00A135CF"/>
    <w:rsid w:val="00A13832"/>
    <w:rsid w:val="00A13A98"/>
    <w:rsid w:val="00A1452C"/>
    <w:rsid w:val="00A150B3"/>
    <w:rsid w:val="00A150FD"/>
    <w:rsid w:val="00A159C5"/>
    <w:rsid w:val="00A15CD1"/>
    <w:rsid w:val="00A1642C"/>
    <w:rsid w:val="00A16BD5"/>
    <w:rsid w:val="00A172E7"/>
    <w:rsid w:val="00A173D9"/>
    <w:rsid w:val="00A17A3B"/>
    <w:rsid w:val="00A17A40"/>
    <w:rsid w:val="00A17E95"/>
    <w:rsid w:val="00A20E1E"/>
    <w:rsid w:val="00A20EAF"/>
    <w:rsid w:val="00A21162"/>
    <w:rsid w:val="00A21899"/>
    <w:rsid w:val="00A21A4F"/>
    <w:rsid w:val="00A21C31"/>
    <w:rsid w:val="00A2208A"/>
    <w:rsid w:val="00A22ABF"/>
    <w:rsid w:val="00A22E83"/>
    <w:rsid w:val="00A23186"/>
    <w:rsid w:val="00A236F3"/>
    <w:rsid w:val="00A237F2"/>
    <w:rsid w:val="00A24316"/>
    <w:rsid w:val="00A24492"/>
    <w:rsid w:val="00A24527"/>
    <w:rsid w:val="00A25051"/>
    <w:rsid w:val="00A255FB"/>
    <w:rsid w:val="00A257F7"/>
    <w:rsid w:val="00A265B4"/>
    <w:rsid w:val="00A26D0C"/>
    <w:rsid w:val="00A27099"/>
    <w:rsid w:val="00A273C7"/>
    <w:rsid w:val="00A27DDD"/>
    <w:rsid w:val="00A30545"/>
    <w:rsid w:val="00A306F5"/>
    <w:rsid w:val="00A30A19"/>
    <w:rsid w:val="00A30E01"/>
    <w:rsid w:val="00A30FB4"/>
    <w:rsid w:val="00A31B03"/>
    <w:rsid w:val="00A32298"/>
    <w:rsid w:val="00A32AFC"/>
    <w:rsid w:val="00A32F44"/>
    <w:rsid w:val="00A33675"/>
    <w:rsid w:val="00A33683"/>
    <w:rsid w:val="00A34117"/>
    <w:rsid w:val="00A34573"/>
    <w:rsid w:val="00A34DF5"/>
    <w:rsid w:val="00A34FA0"/>
    <w:rsid w:val="00A35AE6"/>
    <w:rsid w:val="00A37E6C"/>
    <w:rsid w:val="00A40576"/>
    <w:rsid w:val="00A4058B"/>
    <w:rsid w:val="00A418EA"/>
    <w:rsid w:val="00A419E5"/>
    <w:rsid w:val="00A4207D"/>
    <w:rsid w:val="00A42854"/>
    <w:rsid w:val="00A42DDD"/>
    <w:rsid w:val="00A43330"/>
    <w:rsid w:val="00A4341C"/>
    <w:rsid w:val="00A444B9"/>
    <w:rsid w:val="00A45D85"/>
    <w:rsid w:val="00A45ECC"/>
    <w:rsid w:val="00A46394"/>
    <w:rsid w:val="00A5050A"/>
    <w:rsid w:val="00A50F7C"/>
    <w:rsid w:val="00A51294"/>
    <w:rsid w:val="00A51756"/>
    <w:rsid w:val="00A520E3"/>
    <w:rsid w:val="00A5227E"/>
    <w:rsid w:val="00A52968"/>
    <w:rsid w:val="00A529AC"/>
    <w:rsid w:val="00A52EE2"/>
    <w:rsid w:val="00A53006"/>
    <w:rsid w:val="00A534A8"/>
    <w:rsid w:val="00A5376F"/>
    <w:rsid w:val="00A53E20"/>
    <w:rsid w:val="00A55053"/>
    <w:rsid w:val="00A55D7A"/>
    <w:rsid w:val="00A57B85"/>
    <w:rsid w:val="00A57DD8"/>
    <w:rsid w:val="00A60B43"/>
    <w:rsid w:val="00A60D53"/>
    <w:rsid w:val="00A61492"/>
    <w:rsid w:val="00A619C2"/>
    <w:rsid w:val="00A623A4"/>
    <w:rsid w:val="00A62B55"/>
    <w:rsid w:val="00A64CDF"/>
    <w:rsid w:val="00A654CA"/>
    <w:rsid w:val="00A6727D"/>
    <w:rsid w:val="00A676C2"/>
    <w:rsid w:val="00A677DF"/>
    <w:rsid w:val="00A67F7D"/>
    <w:rsid w:val="00A70522"/>
    <w:rsid w:val="00A70B10"/>
    <w:rsid w:val="00A719C7"/>
    <w:rsid w:val="00A727A2"/>
    <w:rsid w:val="00A7370C"/>
    <w:rsid w:val="00A73D01"/>
    <w:rsid w:val="00A73D27"/>
    <w:rsid w:val="00A7404B"/>
    <w:rsid w:val="00A7568A"/>
    <w:rsid w:val="00A75FCF"/>
    <w:rsid w:val="00A7628E"/>
    <w:rsid w:val="00A76FC4"/>
    <w:rsid w:val="00A77A49"/>
    <w:rsid w:val="00A8014D"/>
    <w:rsid w:val="00A803D1"/>
    <w:rsid w:val="00A80B8D"/>
    <w:rsid w:val="00A80D70"/>
    <w:rsid w:val="00A81068"/>
    <w:rsid w:val="00A814D2"/>
    <w:rsid w:val="00A819F4"/>
    <w:rsid w:val="00A81AED"/>
    <w:rsid w:val="00A81DA0"/>
    <w:rsid w:val="00A81F7E"/>
    <w:rsid w:val="00A828D1"/>
    <w:rsid w:val="00A82F18"/>
    <w:rsid w:val="00A83416"/>
    <w:rsid w:val="00A83A29"/>
    <w:rsid w:val="00A83FF0"/>
    <w:rsid w:val="00A85378"/>
    <w:rsid w:val="00A85599"/>
    <w:rsid w:val="00A86F09"/>
    <w:rsid w:val="00A90B43"/>
    <w:rsid w:val="00A90B72"/>
    <w:rsid w:val="00A92577"/>
    <w:rsid w:val="00A92778"/>
    <w:rsid w:val="00A932B6"/>
    <w:rsid w:val="00A9384C"/>
    <w:rsid w:val="00A93DA3"/>
    <w:rsid w:val="00A95BF8"/>
    <w:rsid w:val="00A95C6E"/>
    <w:rsid w:val="00A960CA"/>
    <w:rsid w:val="00A96386"/>
    <w:rsid w:val="00A973DF"/>
    <w:rsid w:val="00A97735"/>
    <w:rsid w:val="00A97903"/>
    <w:rsid w:val="00AA020A"/>
    <w:rsid w:val="00AA024E"/>
    <w:rsid w:val="00AA0682"/>
    <w:rsid w:val="00AA0E81"/>
    <w:rsid w:val="00AA127C"/>
    <w:rsid w:val="00AA24C5"/>
    <w:rsid w:val="00AA25C3"/>
    <w:rsid w:val="00AA2707"/>
    <w:rsid w:val="00AA28EE"/>
    <w:rsid w:val="00AA2E1F"/>
    <w:rsid w:val="00AA2FFA"/>
    <w:rsid w:val="00AA3D57"/>
    <w:rsid w:val="00AA4401"/>
    <w:rsid w:val="00AA4818"/>
    <w:rsid w:val="00AA4C9B"/>
    <w:rsid w:val="00AA4F81"/>
    <w:rsid w:val="00AA5805"/>
    <w:rsid w:val="00AA5EB7"/>
    <w:rsid w:val="00AA612A"/>
    <w:rsid w:val="00AA62F6"/>
    <w:rsid w:val="00AA6C5E"/>
    <w:rsid w:val="00AA6ED1"/>
    <w:rsid w:val="00AA7102"/>
    <w:rsid w:val="00AA7C0D"/>
    <w:rsid w:val="00AB0D80"/>
    <w:rsid w:val="00AB177A"/>
    <w:rsid w:val="00AB18FE"/>
    <w:rsid w:val="00AB1AF5"/>
    <w:rsid w:val="00AB2440"/>
    <w:rsid w:val="00AB335F"/>
    <w:rsid w:val="00AB359D"/>
    <w:rsid w:val="00AB3FB2"/>
    <w:rsid w:val="00AB4AE7"/>
    <w:rsid w:val="00AB4E17"/>
    <w:rsid w:val="00AB5327"/>
    <w:rsid w:val="00AB5A04"/>
    <w:rsid w:val="00AB60B1"/>
    <w:rsid w:val="00AB692C"/>
    <w:rsid w:val="00AB6CB8"/>
    <w:rsid w:val="00AB71A1"/>
    <w:rsid w:val="00AB7815"/>
    <w:rsid w:val="00AC303A"/>
    <w:rsid w:val="00AC32DE"/>
    <w:rsid w:val="00AC4A1A"/>
    <w:rsid w:val="00AC50C9"/>
    <w:rsid w:val="00AC55CA"/>
    <w:rsid w:val="00AC5BF9"/>
    <w:rsid w:val="00AC5C37"/>
    <w:rsid w:val="00AC5E2A"/>
    <w:rsid w:val="00AC6E4F"/>
    <w:rsid w:val="00AD04A2"/>
    <w:rsid w:val="00AD0DDF"/>
    <w:rsid w:val="00AD0EE5"/>
    <w:rsid w:val="00AD178D"/>
    <w:rsid w:val="00AD1C52"/>
    <w:rsid w:val="00AD1DA8"/>
    <w:rsid w:val="00AD3091"/>
    <w:rsid w:val="00AD33E2"/>
    <w:rsid w:val="00AD36C0"/>
    <w:rsid w:val="00AD37F4"/>
    <w:rsid w:val="00AD393E"/>
    <w:rsid w:val="00AD3AE9"/>
    <w:rsid w:val="00AD3E92"/>
    <w:rsid w:val="00AD4023"/>
    <w:rsid w:val="00AD5950"/>
    <w:rsid w:val="00AD5DCF"/>
    <w:rsid w:val="00AD5ECF"/>
    <w:rsid w:val="00AD6268"/>
    <w:rsid w:val="00AD6AAF"/>
    <w:rsid w:val="00AD722E"/>
    <w:rsid w:val="00AE0569"/>
    <w:rsid w:val="00AE0AE3"/>
    <w:rsid w:val="00AE0C9D"/>
    <w:rsid w:val="00AE16D8"/>
    <w:rsid w:val="00AE1AA3"/>
    <w:rsid w:val="00AE1D7B"/>
    <w:rsid w:val="00AE2290"/>
    <w:rsid w:val="00AE355F"/>
    <w:rsid w:val="00AE4B9D"/>
    <w:rsid w:val="00AE4E96"/>
    <w:rsid w:val="00AE5100"/>
    <w:rsid w:val="00AE6229"/>
    <w:rsid w:val="00AE63BA"/>
    <w:rsid w:val="00AE6868"/>
    <w:rsid w:val="00AE6C33"/>
    <w:rsid w:val="00AE7CBC"/>
    <w:rsid w:val="00AE7D71"/>
    <w:rsid w:val="00AE7EDA"/>
    <w:rsid w:val="00AF06D1"/>
    <w:rsid w:val="00AF0C74"/>
    <w:rsid w:val="00AF0D18"/>
    <w:rsid w:val="00AF1006"/>
    <w:rsid w:val="00AF112C"/>
    <w:rsid w:val="00AF1662"/>
    <w:rsid w:val="00AF17FE"/>
    <w:rsid w:val="00AF2E62"/>
    <w:rsid w:val="00AF3F40"/>
    <w:rsid w:val="00AF3FB2"/>
    <w:rsid w:val="00AF47AD"/>
    <w:rsid w:val="00AF4861"/>
    <w:rsid w:val="00AF48EA"/>
    <w:rsid w:val="00AF49C0"/>
    <w:rsid w:val="00AF4A4F"/>
    <w:rsid w:val="00AF4B73"/>
    <w:rsid w:val="00AF4F9B"/>
    <w:rsid w:val="00AF5AC9"/>
    <w:rsid w:val="00AF6184"/>
    <w:rsid w:val="00AF635C"/>
    <w:rsid w:val="00AF6623"/>
    <w:rsid w:val="00AF7131"/>
    <w:rsid w:val="00AF7EF0"/>
    <w:rsid w:val="00B0058C"/>
    <w:rsid w:val="00B00700"/>
    <w:rsid w:val="00B0099D"/>
    <w:rsid w:val="00B00C82"/>
    <w:rsid w:val="00B00F66"/>
    <w:rsid w:val="00B011EC"/>
    <w:rsid w:val="00B015BE"/>
    <w:rsid w:val="00B019BC"/>
    <w:rsid w:val="00B01D6D"/>
    <w:rsid w:val="00B028DD"/>
    <w:rsid w:val="00B032EA"/>
    <w:rsid w:val="00B03A66"/>
    <w:rsid w:val="00B03D8A"/>
    <w:rsid w:val="00B03E35"/>
    <w:rsid w:val="00B046E2"/>
    <w:rsid w:val="00B04B49"/>
    <w:rsid w:val="00B0588B"/>
    <w:rsid w:val="00B0661A"/>
    <w:rsid w:val="00B06E88"/>
    <w:rsid w:val="00B07AA6"/>
    <w:rsid w:val="00B07B92"/>
    <w:rsid w:val="00B10572"/>
    <w:rsid w:val="00B11644"/>
    <w:rsid w:val="00B140CD"/>
    <w:rsid w:val="00B1489A"/>
    <w:rsid w:val="00B14BEA"/>
    <w:rsid w:val="00B14EEC"/>
    <w:rsid w:val="00B14FF0"/>
    <w:rsid w:val="00B15C34"/>
    <w:rsid w:val="00B20CFB"/>
    <w:rsid w:val="00B20E61"/>
    <w:rsid w:val="00B20E70"/>
    <w:rsid w:val="00B2133B"/>
    <w:rsid w:val="00B21FC5"/>
    <w:rsid w:val="00B2207C"/>
    <w:rsid w:val="00B23215"/>
    <w:rsid w:val="00B2354E"/>
    <w:rsid w:val="00B249CB"/>
    <w:rsid w:val="00B24A70"/>
    <w:rsid w:val="00B24B99"/>
    <w:rsid w:val="00B26859"/>
    <w:rsid w:val="00B26B30"/>
    <w:rsid w:val="00B274D4"/>
    <w:rsid w:val="00B27D5A"/>
    <w:rsid w:val="00B31AC1"/>
    <w:rsid w:val="00B31B10"/>
    <w:rsid w:val="00B32814"/>
    <w:rsid w:val="00B334C0"/>
    <w:rsid w:val="00B3397D"/>
    <w:rsid w:val="00B351AB"/>
    <w:rsid w:val="00B352B0"/>
    <w:rsid w:val="00B35C67"/>
    <w:rsid w:val="00B35D14"/>
    <w:rsid w:val="00B3642F"/>
    <w:rsid w:val="00B364B0"/>
    <w:rsid w:val="00B37736"/>
    <w:rsid w:val="00B37BA1"/>
    <w:rsid w:val="00B40152"/>
    <w:rsid w:val="00B403A3"/>
    <w:rsid w:val="00B403AC"/>
    <w:rsid w:val="00B407D8"/>
    <w:rsid w:val="00B40EBE"/>
    <w:rsid w:val="00B410A8"/>
    <w:rsid w:val="00B4145A"/>
    <w:rsid w:val="00B414A4"/>
    <w:rsid w:val="00B41C7D"/>
    <w:rsid w:val="00B41F4C"/>
    <w:rsid w:val="00B42028"/>
    <w:rsid w:val="00B42944"/>
    <w:rsid w:val="00B433FE"/>
    <w:rsid w:val="00B43730"/>
    <w:rsid w:val="00B4439C"/>
    <w:rsid w:val="00B444A2"/>
    <w:rsid w:val="00B4456D"/>
    <w:rsid w:val="00B45189"/>
    <w:rsid w:val="00B45198"/>
    <w:rsid w:val="00B459FA"/>
    <w:rsid w:val="00B5006D"/>
    <w:rsid w:val="00B50438"/>
    <w:rsid w:val="00B508A0"/>
    <w:rsid w:val="00B50D13"/>
    <w:rsid w:val="00B51084"/>
    <w:rsid w:val="00B5115D"/>
    <w:rsid w:val="00B5234D"/>
    <w:rsid w:val="00B53648"/>
    <w:rsid w:val="00B5393B"/>
    <w:rsid w:val="00B539A0"/>
    <w:rsid w:val="00B54086"/>
    <w:rsid w:val="00B540F0"/>
    <w:rsid w:val="00B54165"/>
    <w:rsid w:val="00B54A6A"/>
    <w:rsid w:val="00B551C0"/>
    <w:rsid w:val="00B553BC"/>
    <w:rsid w:val="00B55B7E"/>
    <w:rsid w:val="00B5647E"/>
    <w:rsid w:val="00B566D2"/>
    <w:rsid w:val="00B570BF"/>
    <w:rsid w:val="00B57F8B"/>
    <w:rsid w:val="00B6004E"/>
    <w:rsid w:val="00B60B5A"/>
    <w:rsid w:val="00B613AD"/>
    <w:rsid w:val="00B6164A"/>
    <w:rsid w:val="00B616B2"/>
    <w:rsid w:val="00B61ACB"/>
    <w:rsid w:val="00B61B9C"/>
    <w:rsid w:val="00B61D7C"/>
    <w:rsid w:val="00B62A3E"/>
    <w:rsid w:val="00B630FB"/>
    <w:rsid w:val="00B637F1"/>
    <w:rsid w:val="00B639F1"/>
    <w:rsid w:val="00B646BC"/>
    <w:rsid w:val="00B65109"/>
    <w:rsid w:val="00B65194"/>
    <w:rsid w:val="00B65258"/>
    <w:rsid w:val="00B657DC"/>
    <w:rsid w:val="00B65BAB"/>
    <w:rsid w:val="00B66D17"/>
    <w:rsid w:val="00B66EE7"/>
    <w:rsid w:val="00B70153"/>
    <w:rsid w:val="00B70916"/>
    <w:rsid w:val="00B71276"/>
    <w:rsid w:val="00B7231E"/>
    <w:rsid w:val="00B73F97"/>
    <w:rsid w:val="00B749F8"/>
    <w:rsid w:val="00B749FC"/>
    <w:rsid w:val="00B74C52"/>
    <w:rsid w:val="00B76CC7"/>
    <w:rsid w:val="00B77AAA"/>
    <w:rsid w:val="00B77C8C"/>
    <w:rsid w:val="00B77F6C"/>
    <w:rsid w:val="00B815D4"/>
    <w:rsid w:val="00B81AC0"/>
    <w:rsid w:val="00B81D1A"/>
    <w:rsid w:val="00B8205F"/>
    <w:rsid w:val="00B82EAB"/>
    <w:rsid w:val="00B83940"/>
    <w:rsid w:val="00B83C31"/>
    <w:rsid w:val="00B83DA6"/>
    <w:rsid w:val="00B840B7"/>
    <w:rsid w:val="00B847C4"/>
    <w:rsid w:val="00B84B6E"/>
    <w:rsid w:val="00B84EF4"/>
    <w:rsid w:val="00B85705"/>
    <w:rsid w:val="00B8652C"/>
    <w:rsid w:val="00B86C93"/>
    <w:rsid w:val="00B87591"/>
    <w:rsid w:val="00B8763B"/>
    <w:rsid w:val="00B8771A"/>
    <w:rsid w:val="00B87953"/>
    <w:rsid w:val="00B87E1A"/>
    <w:rsid w:val="00B90606"/>
    <w:rsid w:val="00B911D7"/>
    <w:rsid w:val="00B91867"/>
    <w:rsid w:val="00B9243B"/>
    <w:rsid w:val="00B92EA5"/>
    <w:rsid w:val="00B92F65"/>
    <w:rsid w:val="00B93500"/>
    <w:rsid w:val="00B94A37"/>
    <w:rsid w:val="00B953FE"/>
    <w:rsid w:val="00B95892"/>
    <w:rsid w:val="00B95BD7"/>
    <w:rsid w:val="00B9643B"/>
    <w:rsid w:val="00B972F9"/>
    <w:rsid w:val="00BA08A3"/>
    <w:rsid w:val="00BA0D7A"/>
    <w:rsid w:val="00BA0E86"/>
    <w:rsid w:val="00BA1415"/>
    <w:rsid w:val="00BA1430"/>
    <w:rsid w:val="00BA1513"/>
    <w:rsid w:val="00BA2103"/>
    <w:rsid w:val="00BA2840"/>
    <w:rsid w:val="00BA2B12"/>
    <w:rsid w:val="00BA314D"/>
    <w:rsid w:val="00BA38A0"/>
    <w:rsid w:val="00BA4375"/>
    <w:rsid w:val="00BA4D95"/>
    <w:rsid w:val="00BA4E91"/>
    <w:rsid w:val="00BA5CB2"/>
    <w:rsid w:val="00BA6803"/>
    <w:rsid w:val="00BA6C74"/>
    <w:rsid w:val="00BA78AF"/>
    <w:rsid w:val="00BB02C6"/>
    <w:rsid w:val="00BB1388"/>
    <w:rsid w:val="00BB160C"/>
    <w:rsid w:val="00BB1F49"/>
    <w:rsid w:val="00BB1FA7"/>
    <w:rsid w:val="00BB21B2"/>
    <w:rsid w:val="00BB321B"/>
    <w:rsid w:val="00BB3599"/>
    <w:rsid w:val="00BB3F82"/>
    <w:rsid w:val="00BB468F"/>
    <w:rsid w:val="00BB52B6"/>
    <w:rsid w:val="00BB5455"/>
    <w:rsid w:val="00BB6186"/>
    <w:rsid w:val="00BB6331"/>
    <w:rsid w:val="00BB67DE"/>
    <w:rsid w:val="00BB68C7"/>
    <w:rsid w:val="00BB6B8C"/>
    <w:rsid w:val="00BB79E7"/>
    <w:rsid w:val="00BB7C5C"/>
    <w:rsid w:val="00BC05C3"/>
    <w:rsid w:val="00BC083A"/>
    <w:rsid w:val="00BC0EC9"/>
    <w:rsid w:val="00BC0F9C"/>
    <w:rsid w:val="00BC19CA"/>
    <w:rsid w:val="00BC2C8B"/>
    <w:rsid w:val="00BC3C5D"/>
    <w:rsid w:val="00BC4046"/>
    <w:rsid w:val="00BC4209"/>
    <w:rsid w:val="00BC470C"/>
    <w:rsid w:val="00BC48F0"/>
    <w:rsid w:val="00BC4FB4"/>
    <w:rsid w:val="00BC53AB"/>
    <w:rsid w:val="00BC5764"/>
    <w:rsid w:val="00BC5FDB"/>
    <w:rsid w:val="00BC6440"/>
    <w:rsid w:val="00BC665E"/>
    <w:rsid w:val="00BC666B"/>
    <w:rsid w:val="00BC69CE"/>
    <w:rsid w:val="00BC6D6C"/>
    <w:rsid w:val="00BC6EA1"/>
    <w:rsid w:val="00BC7463"/>
    <w:rsid w:val="00BC7695"/>
    <w:rsid w:val="00BC7EA2"/>
    <w:rsid w:val="00BC7EE7"/>
    <w:rsid w:val="00BD09FE"/>
    <w:rsid w:val="00BD1413"/>
    <w:rsid w:val="00BD1B0B"/>
    <w:rsid w:val="00BD209A"/>
    <w:rsid w:val="00BD2EEA"/>
    <w:rsid w:val="00BD30B3"/>
    <w:rsid w:val="00BD3498"/>
    <w:rsid w:val="00BD3F74"/>
    <w:rsid w:val="00BD406C"/>
    <w:rsid w:val="00BD47BD"/>
    <w:rsid w:val="00BD5A00"/>
    <w:rsid w:val="00BD6029"/>
    <w:rsid w:val="00BD6214"/>
    <w:rsid w:val="00BD6D69"/>
    <w:rsid w:val="00BD6D74"/>
    <w:rsid w:val="00BD7E4F"/>
    <w:rsid w:val="00BE0B5F"/>
    <w:rsid w:val="00BE1D86"/>
    <w:rsid w:val="00BE2431"/>
    <w:rsid w:val="00BE272C"/>
    <w:rsid w:val="00BE2D0A"/>
    <w:rsid w:val="00BE2FE6"/>
    <w:rsid w:val="00BE30E8"/>
    <w:rsid w:val="00BE3262"/>
    <w:rsid w:val="00BE3B78"/>
    <w:rsid w:val="00BE43A9"/>
    <w:rsid w:val="00BE46FB"/>
    <w:rsid w:val="00BE4B46"/>
    <w:rsid w:val="00BE4E50"/>
    <w:rsid w:val="00BE6E7C"/>
    <w:rsid w:val="00BE6F84"/>
    <w:rsid w:val="00BF0D4A"/>
    <w:rsid w:val="00BF1A09"/>
    <w:rsid w:val="00BF1FB6"/>
    <w:rsid w:val="00BF2A73"/>
    <w:rsid w:val="00BF2DD1"/>
    <w:rsid w:val="00BF37D3"/>
    <w:rsid w:val="00BF3848"/>
    <w:rsid w:val="00BF5612"/>
    <w:rsid w:val="00BF5628"/>
    <w:rsid w:val="00BF5B22"/>
    <w:rsid w:val="00BF5F96"/>
    <w:rsid w:val="00BF6168"/>
    <w:rsid w:val="00BF643B"/>
    <w:rsid w:val="00BF64E0"/>
    <w:rsid w:val="00BF6F58"/>
    <w:rsid w:val="00BF70D8"/>
    <w:rsid w:val="00BF755A"/>
    <w:rsid w:val="00BF7878"/>
    <w:rsid w:val="00BF7A74"/>
    <w:rsid w:val="00BF7E9B"/>
    <w:rsid w:val="00C001B3"/>
    <w:rsid w:val="00C00489"/>
    <w:rsid w:val="00C0057C"/>
    <w:rsid w:val="00C006E4"/>
    <w:rsid w:val="00C00916"/>
    <w:rsid w:val="00C009D7"/>
    <w:rsid w:val="00C00A42"/>
    <w:rsid w:val="00C00D33"/>
    <w:rsid w:val="00C01985"/>
    <w:rsid w:val="00C01B72"/>
    <w:rsid w:val="00C02631"/>
    <w:rsid w:val="00C02A1A"/>
    <w:rsid w:val="00C02BF1"/>
    <w:rsid w:val="00C0328B"/>
    <w:rsid w:val="00C03312"/>
    <w:rsid w:val="00C04640"/>
    <w:rsid w:val="00C056AB"/>
    <w:rsid w:val="00C05EA4"/>
    <w:rsid w:val="00C06781"/>
    <w:rsid w:val="00C06E6F"/>
    <w:rsid w:val="00C06FCF"/>
    <w:rsid w:val="00C078F7"/>
    <w:rsid w:val="00C07D31"/>
    <w:rsid w:val="00C10A75"/>
    <w:rsid w:val="00C11FE6"/>
    <w:rsid w:val="00C1221E"/>
    <w:rsid w:val="00C14B39"/>
    <w:rsid w:val="00C14BB0"/>
    <w:rsid w:val="00C15885"/>
    <w:rsid w:val="00C1610D"/>
    <w:rsid w:val="00C164E3"/>
    <w:rsid w:val="00C16DB9"/>
    <w:rsid w:val="00C17191"/>
    <w:rsid w:val="00C17AB0"/>
    <w:rsid w:val="00C17DF0"/>
    <w:rsid w:val="00C17EB7"/>
    <w:rsid w:val="00C20073"/>
    <w:rsid w:val="00C20474"/>
    <w:rsid w:val="00C20819"/>
    <w:rsid w:val="00C20E36"/>
    <w:rsid w:val="00C2149D"/>
    <w:rsid w:val="00C21D24"/>
    <w:rsid w:val="00C2274C"/>
    <w:rsid w:val="00C22EE2"/>
    <w:rsid w:val="00C230FE"/>
    <w:rsid w:val="00C232B5"/>
    <w:rsid w:val="00C2411A"/>
    <w:rsid w:val="00C24345"/>
    <w:rsid w:val="00C243F8"/>
    <w:rsid w:val="00C24D0D"/>
    <w:rsid w:val="00C24E18"/>
    <w:rsid w:val="00C25333"/>
    <w:rsid w:val="00C261E2"/>
    <w:rsid w:val="00C265F6"/>
    <w:rsid w:val="00C312C2"/>
    <w:rsid w:val="00C312E4"/>
    <w:rsid w:val="00C315F3"/>
    <w:rsid w:val="00C318EC"/>
    <w:rsid w:val="00C31F86"/>
    <w:rsid w:val="00C31FC3"/>
    <w:rsid w:val="00C322D6"/>
    <w:rsid w:val="00C3295A"/>
    <w:rsid w:val="00C32C27"/>
    <w:rsid w:val="00C331F5"/>
    <w:rsid w:val="00C3459A"/>
    <w:rsid w:val="00C34E6F"/>
    <w:rsid w:val="00C35DD7"/>
    <w:rsid w:val="00C35E49"/>
    <w:rsid w:val="00C36144"/>
    <w:rsid w:val="00C361A2"/>
    <w:rsid w:val="00C36DF5"/>
    <w:rsid w:val="00C37FBE"/>
    <w:rsid w:val="00C41183"/>
    <w:rsid w:val="00C41ED0"/>
    <w:rsid w:val="00C427DA"/>
    <w:rsid w:val="00C4358F"/>
    <w:rsid w:val="00C43604"/>
    <w:rsid w:val="00C43688"/>
    <w:rsid w:val="00C43C28"/>
    <w:rsid w:val="00C43E84"/>
    <w:rsid w:val="00C44CA4"/>
    <w:rsid w:val="00C457E0"/>
    <w:rsid w:val="00C4593F"/>
    <w:rsid w:val="00C45A2E"/>
    <w:rsid w:val="00C45BE5"/>
    <w:rsid w:val="00C463B8"/>
    <w:rsid w:val="00C46779"/>
    <w:rsid w:val="00C5004B"/>
    <w:rsid w:val="00C503A6"/>
    <w:rsid w:val="00C50573"/>
    <w:rsid w:val="00C513EE"/>
    <w:rsid w:val="00C51633"/>
    <w:rsid w:val="00C528FA"/>
    <w:rsid w:val="00C5294A"/>
    <w:rsid w:val="00C52F64"/>
    <w:rsid w:val="00C530E6"/>
    <w:rsid w:val="00C53213"/>
    <w:rsid w:val="00C53FB9"/>
    <w:rsid w:val="00C541EB"/>
    <w:rsid w:val="00C54DF8"/>
    <w:rsid w:val="00C550C7"/>
    <w:rsid w:val="00C55205"/>
    <w:rsid w:val="00C559EE"/>
    <w:rsid w:val="00C55ACD"/>
    <w:rsid w:val="00C55C1D"/>
    <w:rsid w:val="00C56B24"/>
    <w:rsid w:val="00C5754F"/>
    <w:rsid w:val="00C57B16"/>
    <w:rsid w:val="00C57E8A"/>
    <w:rsid w:val="00C602E6"/>
    <w:rsid w:val="00C60728"/>
    <w:rsid w:val="00C60D0A"/>
    <w:rsid w:val="00C6102E"/>
    <w:rsid w:val="00C615D0"/>
    <w:rsid w:val="00C61937"/>
    <w:rsid w:val="00C61960"/>
    <w:rsid w:val="00C61C55"/>
    <w:rsid w:val="00C6285A"/>
    <w:rsid w:val="00C63CA7"/>
    <w:rsid w:val="00C63D1B"/>
    <w:rsid w:val="00C6445F"/>
    <w:rsid w:val="00C65783"/>
    <w:rsid w:val="00C663B3"/>
    <w:rsid w:val="00C66BAF"/>
    <w:rsid w:val="00C66D2B"/>
    <w:rsid w:val="00C6714A"/>
    <w:rsid w:val="00C6734E"/>
    <w:rsid w:val="00C67867"/>
    <w:rsid w:val="00C6788F"/>
    <w:rsid w:val="00C67BB8"/>
    <w:rsid w:val="00C701EC"/>
    <w:rsid w:val="00C70252"/>
    <w:rsid w:val="00C70A39"/>
    <w:rsid w:val="00C723B6"/>
    <w:rsid w:val="00C724FE"/>
    <w:rsid w:val="00C72A57"/>
    <w:rsid w:val="00C72C69"/>
    <w:rsid w:val="00C73309"/>
    <w:rsid w:val="00C73423"/>
    <w:rsid w:val="00C735C4"/>
    <w:rsid w:val="00C73A61"/>
    <w:rsid w:val="00C74262"/>
    <w:rsid w:val="00C742C0"/>
    <w:rsid w:val="00C7434F"/>
    <w:rsid w:val="00C748F1"/>
    <w:rsid w:val="00C74AEE"/>
    <w:rsid w:val="00C74BBE"/>
    <w:rsid w:val="00C75274"/>
    <w:rsid w:val="00C7554D"/>
    <w:rsid w:val="00C7589A"/>
    <w:rsid w:val="00C7594C"/>
    <w:rsid w:val="00C76509"/>
    <w:rsid w:val="00C76857"/>
    <w:rsid w:val="00C769E3"/>
    <w:rsid w:val="00C76F53"/>
    <w:rsid w:val="00C779F1"/>
    <w:rsid w:val="00C80843"/>
    <w:rsid w:val="00C81129"/>
    <w:rsid w:val="00C8120A"/>
    <w:rsid w:val="00C81362"/>
    <w:rsid w:val="00C8136A"/>
    <w:rsid w:val="00C81669"/>
    <w:rsid w:val="00C81A70"/>
    <w:rsid w:val="00C81ACB"/>
    <w:rsid w:val="00C82304"/>
    <w:rsid w:val="00C82E8D"/>
    <w:rsid w:val="00C82F1C"/>
    <w:rsid w:val="00C83A6C"/>
    <w:rsid w:val="00C83BBF"/>
    <w:rsid w:val="00C83D06"/>
    <w:rsid w:val="00C84A03"/>
    <w:rsid w:val="00C84A3A"/>
    <w:rsid w:val="00C85D19"/>
    <w:rsid w:val="00C86304"/>
    <w:rsid w:val="00C8696C"/>
    <w:rsid w:val="00C8761B"/>
    <w:rsid w:val="00C876C2"/>
    <w:rsid w:val="00C87BD1"/>
    <w:rsid w:val="00C91A25"/>
    <w:rsid w:val="00C91CE5"/>
    <w:rsid w:val="00C9284E"/>
    <w:rsid w:val="00C928C0"/>
    <w:rsid w:val="00C92CB7"/>
    <w:rsid w:val="00C937BB"/>
    <w:rsid w:val="00C93F69"/>
    <w:rsid w:val="00C947F4"/>
    <w:rsid w:val="00C94BAE"/>
    <w:rsid w:val="00C95261"/>
    <w:rsid w:val="00C95D09"/>
    <w:rsid w:val="00C971FF"/>
    <w:rsid w:val="00C977FC"/>
    <w:rsid w:val="00C97EB4"/>
    <w:rsid w:val="00C97F00"/>
    <w:rsid w:val="00CA049D"/>
    <w:rsid w:val="00CA0E0B"/>
    <w:rsid w:val="00CA0F26"/>
    <w:rsid w:val="00CA22CC"/>
    <w:rsid w:val="00CA23CE"/>
    <w:rsid w:val="00CA28B2"/>
    <w:rsid w:val="00CA2D0C"/>
    <w:rsid w:val="00CA3291"/>
    <w:rsid w:val="00CA43BF"/>
    <w:rsid w:val="00CA582A"/>
    <w:rsid w:val="00CA5CDE"/>
    <w:rsid w:val="00CA6700"/>
    <w:rsid w:val="00CA6EBA"/>
    <w:rsid w:val="00CA76CE"/>
    <w:rsid w:val="00CA7BC1"/>
    <w:rsid w:val="00CA7E30"/>
    <w:rsid w:val="00CB0844"/>
    <w:rsid w:val="00CB0907"/>
    <w:rsid w:val="00CB0DC1"/>
    <w:rsid w:val="00CB18EE"/>
    <w:rsid w:val="00CB2155"/>
    <w:rsid w:val="00CB2945"/>
    <w:rsid w:val="00CB2B37"/>
    <w:rsid w:val="00CB3407"/>
    <w:rsid w:val="00CB35B4"/>
    <w:rsid w:val="00CB3727"/>
    <w:rsid w:val="00CB4965"/>
    <w:rsid w:val="00CB6B0C"/>
    <w:rsid w:val="00CB7711"/>
    <w:rsid w:val="00CB7D2E"/>
    <w:rsid w:val="00CC0220"/>
    <w:rsid w:val="00CC0485"/>
    <w:rsid w:val="00CC0CF0"/>
    <w:rsid w:val="00CC298E"/>
    <w:rsid w:val="00CC2ABD"/>
    <w:rsid w:val="00CC33F3"/>
    <w:rsid w:val="00CC3E7F"/>
    <w:rsid w:val="00CC523B"/>
    <w:rsid w:val="00CC5FDD"/>
    <w:rsid w:val="00CC6777"/>
    <w:rsid w:val="00CC67A6"/>
    <w:rsid w:val="00CC6872"/>
    <w:rsid w:val="00CC6A5B"/>
    <w:rsid w:val="00CD02A7"/>
    <w:rsid w:val="00CD04A1"/>
    <w:rsid w:val="00CD0B1B"/>
    <w:rsid w:val="00CD0F84"/>
    <w:rsid w:val="00CD1E83"/>
    <w:rsid w:val="00CD24EB"/>
    <w:rsid w:val="00CD3ACC"/>
    <w:rsid w:val="00CD4336"/>
    <w:rsid w:val="00CD4902"/>
    <w:rsid w:val="00CD514A"/>
    <w:rsid w:val="00CD5B09"/>
    <w:rsid w:val="00CD5F09"/>
    <w:rsid w:val="00CD61A4"/>
    <w:rsid w:val="00CD6D1F"/>
    <w:rsid w:val="00CD7833"/>
    <w:rsid w:val="00CE09BE"/>
    <w:rsid w:val="00CE0CE3"/>
    <w:rsid w:val="00CE0F4B"/>
    <w:rsid w:val="00CE1339"/>
    <w:rsid w:val="00CE16A0"/>
    <w:rsid w:val="00CE240E"/>
    <w:rsid w:val="00CE2458"/>
    <w:rsid w:val="00CE3336"/>
    <w:rsid w:val="00CE3633"/>
    <w:rsid w:val="00CE3832"/>
    <w:rsid w:val="00CE3E93"/>
    <w:rsid w:val="00CE4626"/>
    <w:rsid w:val="00CE476B"/>
    <w:rsid w:val="00CE5FE1"/>
    <w:rsid w:val="00CE6487"/>
    <w:rsid w:val="00CE6E71"/>
    <w:rsid w:val="00CE7AFF"/>
    <w:rsid w:val="00CF0379"/>
    <w:rsid w:val="00CF0DB5"/>
    <w:rsid w:val="00CF152A"/>
    <w:rsid w:val="00CF1E80"/>
    <w:rsid w:val="00CF221D"/>
    <w:rsid w:val="00CF24C9"/>
    <w:rsid w:val="00CF25D8"/>
    <w:rsid w:val="00CF2B85"/>
    <w:rsid w:val="00CF3AB9"/>
    <w:rsid w:val="00CF4F92"/>
    <w:rsid w:val="00CF52E9"/>
    <w:rsid w:val="00CF55F4"/>
    <w:rsid w:val="00CF7290"/>
    <w:rsid w:val="00CF763F"/>
    <w:rsid w:val="00CF7C88"/>
    <w:rsid w:val="00D00CBA"/>
    <w:rsid w:val="00D01234"/>
    <w:rsid w:val="00D0140B"/>
    <w:rsid w:val="00D014AC"/>
    <w:rsid w:val="00D01504"/>
    <w:rsid w:val="00D01544"/>
    <w:rsid w:val="00D02046"/>
    <w:rsid w:val="00D021CE"/>
    <w:rsid w:val="00D0261B"/>
    <w:rsid w:val="00D03086"/>
    <w:rsid w:val="00D03396"/>
    <w:rsid w:val="00D035D2"/>
    <w:rsid w:val="00D03823"/>
    <w:rsid w:val="00D03B35"/>
    <w:rsid w:val="00D04185"/>
    <w:rsid w:val="00D045DE"/>
    <w:rsid w:val="00D0489F"/>
    <w:rsid w:val="00D04BBF"/>
    <w:rsid w:val="00D06FC8"/>
    <w:rsid w:val="00D07129"/>
    <w:rsid w:val="00D108E0"/>
    <w:rsid w:val="00D108FD"/>
    <w:rsid w:val="00D109A7"/>
    <w:rsid w:val="00D10B6D"/>
    <w:rsid w:val="00D11B86"/>
    <w:rsid w:val="00D1224C"/>
    <w:rsid w:val="00D12A4E"/>
    <w:rsid w:val="00D12C1A"/>
    <w:rsid w:val="00D13556"/>
    <w:rsid w:val="00D13678"/>
    <w:rsid w:val="00D14F50"/>
    <w:rsid w:val="00D1584C"/>
    <w:rsid w:val="00D165EC"/>
    <w:rsid w:val="00D16F68"/>
    <w:rsid w:val="00D17243"/>
    <w:rsid w:val="00D172DE"/>
    <w:rsid w:val="00D17476"/>
    <w:rsid w:val="00D175FE"/>
    <w:rsid w:val="00D2045D"/>
    <w:rsid w:val="00D20EE1"/>
    <w:rsid w:val="00D20EFD"/>
    <w:rsid w:val="00D21004"/>
    <w:rsid w:val="00D21C0D"/>
    <w:rsid w:val="00D21D33"/>
    <w:rsid w:val="00D22269"/>
    <w:rsid w:val="00D23EAE"/>
    <w:rsid w:val="00D2401E"/>
    <w:rsid w:val="00D24041"/>
    <w:rsid w:val="00D246D2"/>
    <w:rsid w:val="00D24A6B"/>
    <w:rsid w:val="00D24F8E"/>
    <w:rsid w:val="00D254F7"/>
    <w:rsid w:val="00D272D7"/>
    <w:rsid w:val="00D273B9"/>
    <w:rsid w:val="00D276A2"/>
    <w:rsid w:val="00D27D37"/>
    <w:rsid w:val="00D27E2A"/>
    <w:rsid w:val="00D30B5E"/>
    <w:rsid w:val="00D30B69"/>
    <w:rsid w:val="00D312EC"/>
    <w:rsid w:val="00D318F5"/>
    <w:rsid w:val="00D32333"/>
    <w:rsid w:val="00D333D3"/>
    <w:rsid w:val="00D33670"/>
    <w:rsid w:val="00D33968"/>
    <w:rsid w:val="00D33A21"/>
    <w:rsid w:val="00D33B8A"/>
    <w:rsid w:val="00D3455A"/>
    <w:rsid w:val="00D34942"/>
    <w:rsid w:val="00D34C7B"/>
    <w:rsid w:val="00D35127"/>
    <w:rsid w:val="00D35173"/>
    <w:rsid w:val="00D35D47"/>
    <w:rsid w:val="00D361BE"/>
    <w:rsid w:val="00D36BBB"/>
    <w:rsid w:val="00D36F1C"/>
    <w:rsid w:val="00D37D87"/>
    <w:rsid w:val="00D40CCB"/>
    <w:rsid w:val="00D4157A"/>
    <w:rsid w:val="00D41F8A"/>
    <w:rsid w:val="00D42521"/>
    <w:rsid w:val="00D42C49"/>
    <w:rsid w:val="00D438D9"/>
    <w:rsid w:val="00D43D05"/>
    <w:rsid w:val="00D4486E"/>
    <w:rsid w:val="00D4547E"/>
    <w:rsid w:val="00D46DDD"/>
    <w:rsid w:val="00D47F3A"/>
    <w:rsid w:val="00D500C0"/>
    <w:rsid w:val="00D512EC"/>
    <w:rsid w:val="00D52863"/>
    <w:rsid w:val="00D535F9"/>
    <w:rsid w:val="00D54589"/>
    <w:rsid w:val="00D545B4"/>
    <w:rsid w:val="00D552BE"/>
    <w:rsid w:val="00D55931"/>
    <w:rsid w:val="00D566C3"/>
    <w:rsid w:val="00D566CE"/>
    <w:rsid w:val="00D56933"/>
    <w:rsid w:val="00D569D3"/>
    <w:rsid w:val="00D56D08"/>
    <w:rsid w:val="00D60048"/>
    <w:rsid w:val="00D60049"/>
    <w:rsid w:val="00D603CA"/>
    <w:rsid w:val="00D613AC"/>
    <w:rsid w:val="00D61694"/>
    <w:rsid w:val="00D61A9E"/>
    <w:rsid w:val="00D62517"/>
    <w:rsid w:val="00D628D7"/>
    <w:rsid w:val="00D62BE0"/>
    <w:rsid w:val="00D63BA3"/>
    <w:rsid w:val="00D65125"/>
    <w:rsid w:val="00D658EA"/>
    <w:rsid w:val="00D659A8"/>
    <w:rsid w:val="00D659B4"/>
    <w:rsid w:val="00D65E8D"/>
    <w:rsid w:val="00D66689"/>
    <w:rsid w:val="00D66E3B"/>
    <w:rsid w:val="00D66E89"/>
    <w:rsid w:val="00D678C6"/>
    <w:rsid w:val="00D6791C"/>
    <w:rsid w:val="00D67923"/>
    <w:rsid w:val="00D700E2"/>
    <w:rsid w:val="00D70250"/>
    <w:rsid w:val="00D70C37"/>
    <w:rsid w:val="00D71841"/>
    <w:rsid w:val="00D71D9A"/>
    <w:rsid w:val="00D71F0A"/>
    <w:rsid w:val="00D71F6A"/>
    <w:rsid w:val="00D72692"/>
    <w:rsid w:val="00D73C45"/>
    <w:rsid w:val="00D73FDA"/>
    <w:rsid w:val="00D765B3"/>
    <w:rsid w:val="00D76A1C"/>
    <w:rsid w:val="00D775DF"/>
    <w:rsid w:val="00D778CC"/>
    <w:rsid w:val="00D77B27"/>
    <w:rsid w:val="00D77C63"/>
    <w:rsid w:val="00D80CFB"/>
    <w:rsid w:val="00D8142B"/>
    <w:rsid w:val="00D827E1"/>
    <w:rsid w:val="00D82B77"/>
    <w:rsid w:val="00D82E9A"/>
    <w:rsid w:val="00D8345B"/>
    <w:rsid w:val="00D835B7"/>
    <w:rsid w:val="00D8364D"/>
    <w:rsid w:val="00D837CD"/>
    <w:rsid w:val="00D83D35"/>
    <w:rsid w:val="00D83D84"/>
    <w:rsid w:val="00D83F17"/>
    <w:rsid w:val="00D84037"/>
    <w:rsid w:val="00D84458"/>
    <w:rsid w:val="00D84B6C"/>
    <w:rsid w:val="00D8513D"/>
    <w:rsid w:val="00D8603D"/>
    <w:rsid w:val="00D86234"/>
    <w:rsid w:val="00D86432"/>
    <w:rsid w:val="00D86D1F"/>
    <w:rsid w:val="00D873C3"/>
    <w:rsid w:val="00D8766C"/>
    <w:rsid w:val="00D90452"/>
    <w:rsid w:val="00D90863"/>
    <w:rsid w:val="00D91E6E"/>
    <w:rsid w:val="00D92299"/>
    <w:rsid w:val="00D93440"/>
    <w:rsid w:val="00D939E9"/>
    <w:rsid w:val="00D945FD"/>
    <w:rsid w:val="00D94B78"/>
    <w:rsid w:val="00D95D2D"/>
    <w:rsid w:val="00D96D00"/>
    <w:rsid w:val="00D96ECE"/>
    <w:rsid w:val="00D96FFA"/>
    <w:rsid w:val="00D97089"/>
    <w:rsid w:val="00D97169"/>
    <w:rsid w:val="00D97732"/>
    <w:rsid w:val="00D97DE3"/>
    <w:rsid w:val="00DA0B89"/>
    <w:rsid w:val="00DA1743"/>
    <w:rsid w:val="00DA2301"/>
    <w:rsid w:val="00DA2B45"/>
    <w:rsid w:val="00DA3561"/>
    <w:rsid w:val="00DA3575"/>
    <w:rsid w:val="00DA38CB"/>
    <w:rsid w:val="00DA4EAE"/>
    <w:rsid w:val="00DA5351"/>
    <w:rsid w:val="00DA580D"/>
    <w:rsid w:val="00DA641B"/>
    <w:rsid w:val="00DA6CCC"/>
    <w:rsid w:val="00DA755B"/>
    <w:rsid w:val="00DA7BC6"/>
    <w:rsid w:val="00DA7DFF"/>
    <w:rsid w:val="00DB0389"/>
    <w:rsid w:val="00DB0740"/>
    <w:rsid w:val="00DB0909"/>
    <w:rsid w:val="00DB0BC1"/>
    <w:rsid w:val="00DB1621"/>
    <w:rsid w:val="00DB1A12"/>
    <w:rsid w:val="00DB2CCB"/>
    <w:rsid w:val="00DB366B"/>
    <w:rsid w:val="00DB3F53"/>
    <w:rsid w:val="00DB4058"/>
    <w:rsid w:val="00DB4A1E"/>
    <w:rsid w:val="00DB5308"/>
    <w:rsid w:val="00DB53FB"/>
    <w:rsid w:val="00DB5892"/>
    <w:rsid w:val="00DB5B36"/>
    <w:rsid w:val="00DB5CCD"/>
    <w:rsid w:val="00DB71F4"/>
    <w:rsid w:val="00DB7683"/>
    <w:rsid w:val="00DC00C6"/>
    <w:rsid w:val="00DC059E"/>
    <w:rsid w:val="00DC086E"/>
    <w:rsid w:val="00DC08C4"/>
    <w:rsid w:val="00DC16F2"/>
    <w:rsid w:val="00DC2782"/>
    <w:rsid w:val="00DC2884"/>
    <w:rsid w:val="00DC2B31"/>
    <w:rsid w:val="00DC3BDA"/>
    <w:rsid w:val="00DC48F8"/>
    <w:rsid w:val="00DC4C64"/>
    <w:rsid w:val="00DC59F6"/>
    <w:rsid w:val="00DC5DBF"/>
    <w:rsid w:val="00DC60FF"/>
    <w:rsid w:val="00DC6C66"/>
    <w:rsid w:val="00DC6D7A"/>
    <w:rsid w:val="00DC701F"/>
    <w:rsid w:val="00DC707B"/>
    <w:rsid w:val="00DC7724"/>
    <w:rsid w:val="00DD01D0"/>
    <w:rsid w:val="00DD041F"/>
    <w:rsid w:val="00DD1215"/>
    <w:rsid w:val="00DD16CA"/>
    <w:rsid w:val="00DD1B32"/>
    <w:rsid w:val="00DD1E47"/>
    <w:rsid w:val="00DD25CF"/>
    <w:rsid w:val="00DD3539"/>
    <w:rsid w:val="00DD3661"/>
    <w:rsid w:val="00DD3964"/>
    <w:rsid w:val="00DD4AD7"/>
    <w:rsid w:val="00DD4FA6"/>
    <w:rsid w:val="00DD51BA"/>
    <w:rsid w:val="00DD54FD"/>
    <w:rsid w:val="00DD561C"/>
    <w:rsid w:val="00DD592A"/>
    <w:rsid w:val="00DD61E6"/>
    <w:rsid w:val="00DD6519"/>
    <w:rsid w:val="00DD7885"/>
    <w:rsid w:val="00DE1972"/>
    <w:rsid w:val="00DE1C76"/>
    <w:rsid w:val="00DE1D1B"/>
    <w:rsid w:val="00DE2A8C"/>
    <w:rsid w:val="00DE3F90"/>
    <w:rsid w:val="00DE48BD"/>
    <w:rsid w:val="00DE565F"/>
    <w:rsid w:val="00DE601E"/>
    <w:rsid w:val="00DE6B47"/>
    <w:rsid w:val="00DE6C7E"/>
    <w:rsid w:val="00DE7D57"/>
    <w:rsid w:val="00DF0C53"/>
    <w:rsid w:val="00DF0D7C"/>
    <w:rsid w:val="00DF1337"/>
    <w:rsid w:val="00DF22F8"/>
    <w:rsid w:val="00DF2642"/>
    <w:rsid w:val="00DF2B12"/>
    <w:rsid w:val="00DF3559"/>
    <w:rsid w:val="00DF3C35"/>
    <w:rsid w:val="00DF3D26"/>
    <w:rsid w:val="00DF41D0"/>
    <w:rsid w:val="00DF50F2"/>
    <w:rsid w:val="00DF53A1"/>
    <w:rsid w:val="00DF78DF"/>
    <w:rsid w:val="00DF7F16"/>
    <w:rsid w:val="00E00DD7"/>
    <w:rsid w:val="00E0144E"/>
    <w:rsid w:val="00E01778"/>
    <w:rsid w:val="00E02BE3"/>
    <w:rsid w:val="00E03B94"/>
    <w:rsid w:val="00E03D56"/>
    <w:rsid w:val="00E04917"/>
    <w:rsid w:val="00E04AD5"/>
    <w:rsid w:val="00E04BA4"/>
    <w:rsid w:val="00E04F2E"/>
    <w:rsid w:val="00E052D5"/>
    <w:rsid w:val="00E06352"/>
    <w:rsid w:val="00E1019E"/>
    <w:rsid w:val="00E11C2A"/>
    <w:rsid w:val="00E12074"/>
    <w:rsid w:val="00E12358"/>
    <w:rsid w:val="00E12DEB"/>
    <w:rsid w:val="00E135CB"/>
    <w:rsid w:val="00E1361E"/>
    <w:rsid w:val="00E1363B"/>
    <w:rsid w:val="00E13A52"/>
    <w:rsid w:val="00E15090"/>
    <w:rsid w:val="00E153C5"/>
    <w:rsid w:val="00E15B55"/>
    <w:rsid w:val="00E165F0"/>
    <w:rsid w:val="00E16783"/>
    <w:rsid w:val="00E17149"/>
    <w:rsid w:val="00E17F81"/>
    <w:rsid w:val="00E20692"/>
    <w:rsid w:val="00E20959"/>
    <w:rsid w:val="00E212AD"/>
    <w:rsid w:val="00E217FB"/>
    <w:rsid w:val="00E218CF"/>
    <w:rsid w:val="00E22E57"/>
    <w:rsid w:val="00E23BA5"/>
    <w:rsid w:val="00E23FCD"/>
    <w:rsid w:val="00E25000"/>
    <w:rsid w:val="00E2547E"/>
    <w:rsid w:val="00E25CA7"/>
    <w:rsid w:val="00E26657"/>
    <w:rsid w:val="00E279C1"/>
    <w:rsid w:val="00E30938"/>
    <w:rsid w:val="00E30CA8"/>
    <w:rsid w:val="00E30E34"/>
    <w:rsid w:val="00E3112E"/>
    <w:rsid w:val="00E319C3"/>
    <w:rsid w:val="00E31EE3"/>
    <w:rsid w:val="00E32454"/>
    <w:rsid w:val="00E32AA3"/>
    <w:rsid w:val="00E33974"/>
    <w:rsid w:val="00E342C4"/>
    <w:rsid w:val="00E345F4"/>
    <w:rsid w:val="00E3461C"/>
    <w:rsid w:val="00E3471A"/>
    <w:rsid w:val="00E3490D"/>
    <w:rsid w:val="00E35093"/>
    <w:rsid w:val="00E35C0C"/>
    <w:rsid w:val="00E36697"/>
    <w:rsid w:val="00E3679B"/>
    <w:rsid w:val="00E367B8"/>
    <w:rsid w:val="00E36809"/>
    <w:rsid w:val="00E372DE"/>
    <w:rsid w:val="00E378EB"/>
    <w:rsid w:val="00E400D5"/>
    <w:rsid w:val="00E40FA8"/>
    <w:rsid w:val="00E411A4"/>
    <w:rsid w:val="00E41425"/>
    <w:rsid w:val="00E41751"/>
    <w:rsid w:val="00E417F4"/>
    <w:rsid w:val="00E41ABF"/>
    <w:rsid w:val="00E41B0A"/>
    <w:rsid w:val="00E41D9C"/>
    <w:rsid w:val="00E42826"/>
    <w:rsid w:val="00E42E2E"/>
    <w:rsid w:val="00E42E7C"/>
    <w:rsid w:val="00E4310D"/>
    <w:rsid w:val="00E43180"/>
    <w:rsid w:val="00E431B8"/>
    <w:rsid w:val="00E43E7F"/>
    <w:rsid w:val="00E43F0C"/>
    <w:rsid w:val="00E44472"/>
    <w:rsid w:val="00E44810"/>
    <w:rsid w:val="00E44C9E"/>
    <w:rsid w:val="00E44E6E"/>
    <w:rsid w:val="00E44EE1"/>
    <w:rsid w:val="00E459E3"/>
    <w:rsid w:val="00E461D3"/>
    <w:rsid w:val="00E46459"/>
    <w:rsid w:val="00E47D00"/>
    <w:rsid w:val="00E50B25"/>
    <w:rsid w:val="00E511DE"/>
    <w:rsid w:val="00E514D5"/>
    <w:rsid w:val="00E5278D"/>
    <w:rsid w:val="00E534A9"/>
    <w:rsid w:val="00E53F55"/>
    <w:rsid w:val="00E54E6A"/>
    <w:rsid w:val="00E55388"/>
    <w:rsid w:val="00E558E1"/>
    <w:rsid w:val="00E55B67"/>
    <w:rsid w:val="00E57120"/>
    <w:rsid w:val="00E5726A"/>
    <w:rsid w:val="00E57280"/>
    <w:rsid w:val="00E61350"/>
    <w:rsid w:val="00E61E32"/>
    <w:rsid w:val="00E61F09"/>
    <w:rsid w:val="00E6216F"/>
    <w:rsid w:val="00E622F9"/>
    <w:rsid w:val="00E626B0"/>
    <w:rsid w:val="00E627FA"/>
    <w:rsid w:val="00E62D9E"/>
    <w:rsid w:val="00E633B5"/>
    <w:rsid w:val="00E63912"/>
    <w:rsid w:val="00E64D3D"/>
    <w:rsid w:val="00E64D56"/>
    <w:rsid w:val="00E65001"/>
    <w:rsid w:val="00E65590"/>
    <w:rsid w:val="00E668BC"/>
    <w:rsid w:val="00E66A68"/>
    <w:rsid w:val="00E66E87"/>
    <w:rsid w:val="00E70421"/>
    <w:rsid w:val="00E71748"/>
    <w:rsid w:val="00E71AC3"/>
    <w:rsid w:val="00E72624"/>
    <w:rsid w:val="00E7318D"/>
    <w:rsid w:val="00E73B18"/>
    <w:rsid w:val="00E7494D"/>
    <w:rsid w:val="00E7499F"/>
    <w:rsid w:val="00E74D2E"/>
    <w:rsid w:val="00E76ADA"/>
    <w:rsid w:val="00E76FC0"/>
    <w:rsid w:val="00E80152"/>
    <w:rsid w:val="00E8018E"/>
    <w:rsid w:val="00E80475"/>
    <w:rsid w:val="00E80AFB"/>
    <w:rsid w:val="00E80FF2"/>
    <w:rsid w:val="00E81681"/>
    <w:rsid w:val="00E82616"/>
    <w:rsid w:val="00E82957"/>
    <w:rsid w:val="00E82BC9"/>
    <w:rsid w:val="00E82FC7"/>
    <w:rsid w:val="00E8309C"/>
    <w:rsid w:val="00E83DD9"/>
    <w:rsid w:val="00E845E9"/>
    <w:rsid w:val="00E8510B"/>
    <w:rsid w:val="00E85268"/>
    <w:rsid w:val="00E859EE"/>
    <w:rsid w:val="00E864FE"/>
    <w:rsid w:val="00E86508"/>
    <w:rsid w:val="00E86689"/>
    <w:rsid w:val="00E866D5"/>
    <w:rsid w:val="00E87F5D"/>
    <w:rsid w:val="00E901EB"/>
    <w:rsid w:val="00E908D6"/>
    <w:rsid w:val="00E91628"/>
    <w:rsid w:val="00E91DAF"/>
    <w:rsid w:val="00E9252F"/>
    <w:rsid w:val="00E92A09"/>
    <w:rsid w:val="00E92CF9"/>
    <w:rsid w:val="00E92F26"/>
    <w:rsid w:val="00E936E0"/>
    <w:rsid w:val="00E94C65"/>
    <w:rsid w:val="00E95187"/>
    <w:rsid w:val="00E95535"/>
    <w:rsid w:val="00E95A29"/>
    <w:rsid w:val="00E95DF7"/>
    <w:rsid w:val="00E9647D"/>
    <w:rsid w:val="00E96500"/>
    <w:rsid w:val="00E9651C"/>
    <w:rsid w:val="00E97299"/>
    <w:rsid w:val="00E97F8A"/>
    <w:rsid w:val="00EA0C53"/>
    <w:rsid w:val="00EA1D5F"/>
    <w:rsid w:val="00EA20BB"/>
    <w:rsid w:val="00EA2CA8"/>
    <w:rsid w:val="00EA3232"/>
    <w:rsid w:val="00EA324F"/>
    <w:rsid w:val="00EA3DC4"/>
    <w:rsid w:val="00EA441D"/>
    <w:rsid w:val="00EA48A3"/>
    <w:rsid w:val="00EA4FA8"/>
    <w:rsid w:val="00EA5EFF"/>
    <w:rsid w:val="00EA623B"/>
    <w:rsid w:val="00EA6741"/>
    <w:rsid w:val="00EA6D28"/>
    <w:rsid w:val="00EA74C7"/>
    <w:rsid w:val="00EA7921"/>
    <w:rsid w:val="00EA79A8"/>
    <w:rsid w:val="00EA7D0E"/>
    <w:rsid w:val="00EB1EE0"/>
    <w:rsid w:val="00EB3318"/>
    <w:rsid w:val="00EB3CEA"/>
    <w:rsid w:val="00EB3F01"/>
    <w:rsid w:val="00EB414C"/>
    <w:rsid w:val="00EB445B"/>
    <w:rsid w:val="00EB46B1"/>
    <w:rsid w:val="00EB4B49"/>
    <w:rsid w:val="00EB4CA9"/>
    <w:rsid w:val="00EB63E7"/>
    <w:rsid w:val="00EB65E4"/>
    <w:rsid w:val="00EB66C1"/>
    <w:rsid w:val="00EB6DFD"/>
    <w:rsid w:val="00EB7BF3"/>
    <w:rsid w:val="00EB7C09"/>
    <w:rsid w:val="00EB7E7D"/>
    <w:rsid w:val="00EC0118"/>
    <w:rsid w:val="00EC0219"/>
    <w:rsid w:val="00EC05AA"/>
    <w:rsid w:val="00EC0D8F"/>
    <w:rsid w:val="00EC0DF4"/>
    <w:rsid w:val="00EC0F17"/>
    <w:rsid w:val="00EC1FA8"/>
    <w:rsid w:val="00EC28C3"/>
    <w:rsid w:val="00EC3AF7"/>
    <w:rsid w:val="00EC3C60"/>
    <w:rsid w:val="00EC432B"/>
    <w:rsid w:val="00EC4335"/>
    <w:rsid w:val="00EC460D"/>
    <w:rsid w:val="00EC49A6"/>
    <w:rsid w:val="00EC6B5F"/>
    <w:rsid w:val="00EC73A6"/>
    <w:rsid w:val="00EC794A"/>
    <w:rsid w:val="00EC7A22"/>
    <w:rsid w:val="00ED23A6"/>
    <w:rsid w:val="00ED3A0B"/>
    <w:rsid w:val="00ED478F"/>
    <w:rsid w:val="00ED4895"/>
    <w:rsid w:val="00ED4CD7"/>
    <w:rsid w:val="00ED5259"/>
    <w:rsid w:val="00ED57ED"/>
    <w:rsid w:val="00ED58DB"/>
    <w:rsid w:val="00ED5D2B"/>
    <w:rsid w:val="00ED6638"/>
    <w:rsid w:val="00ED6C66"/>
    <w:rsid w:val="00ED6DB1"/>
    <w:rsid w:val="00ED78FE"/>
    <w:rsid w:val="00ED7C05"/>
    <w:rsid w:val="00EE055D"/>
    <w:rsid w:val="00EE06C6"/>
    <w:rsid w:val="00EE07AC"/>
    <w:rsid w:val="00EE1951"/>
    <w:rsid w:val="00EE1E0A"/>
    <w:rsid w:val="00EE2115"/>
    <w:rsid w:val="00EE2656"/>
    <w:rsid w:val="00EE2678"/>
    <w:rsid w:val="00EE2763"/>
    <w:rsid w:val="00EE27A5"/>
    <w:rsid w:val="00EE3327"/>
    <w:rsid w:val="00EE37B2"/>
    <w:rsid w:val="00EE3806"/>
    <w:rsid w:val="00EE3BAB"/>
    <w:rsid w:val="00EE3D8B"/>
    <w:rsid w:val="00EE3E3E"/>
    <w:rsid w:val="00EE3E7D"/>
    <w:rsid w:val="00EE44AD"/>
    <w:rsid w:val="00EE4EB6"/>
    <w:rsid w:val="00EE5834"/>
    <w:rsid w:val="00EE5C53"/>
    <w:rsid w:val="00EE5FD7"/>
    <w:rsid w:val="00EE6327"/>
    <w:rsid w:val="00EE7438"/>
    <w:rsid w:val="00EF0417"/>
    <w:rsid w:val="00EF0608"/>
    <w:rsid w:val="00EF1587"/>
    <w:rsid w:val="00EF1830"/>
    <w:rsid w:val="00EF249D"/>
    <w:rsid w:val="00EF3559"/>
    <w:rsid w:val="00EF5405"/>
    <w:rsid w:val="00EF5875"/>
    <w:rsid w:val="00EF6F21"/>
    <w:rsid w:val="00EF707E"/>
    <w:rsid w:val="00EF789C"/>
    <w:rsid w:val="00EF7F1C"/>
    <w:rsid w:val="00F003AF"/>
    <w:rsid w:val="00F00411"/>
    <w:rsid w:val="00F00E63"/>
    <w:rsid w:val="00F010FA"/>
    <w:rsid w:val="00F01CA9"/>
    <w:rsid w:val="00F02CF0"/>
    <w:rsid w:val="00F039CC"/>
    <w:rsid w:val="00F04230"/>
    <w:rsid w:val="00F04B6C"/>
    <w:rsid w:val="00F04D1A"/>
    <w:rsid w:val="00F052CE"/>
    <w:rsid w:val="00F06ED8"/>
    <w:rsid w:val="00F074AB"/>
    <w:rsid w:val="00F0780C"/>
    <w:rsid w:val="00F07832"/>
    <w:rsid w:val="00F07F92"/>
    <w:rsid w:val="00F111A6"/>
    <w:rsid w:val="00F12314"/>
    <w:rsid w:val="00F12327"/>
    <w:rsid w:val="00F13569"/>
    <w:rsid w:val="00F13966"/>
    <w:rsid w:val="00F13C0A"/>
    <w:rsid w:val="00F13CD1"/>
    <w:rsid w:val="00F1498E"/>
    <w:rsid w:val="00F20050"/>
    <w:rsid w:val="00F200F3"/>
    <w:rsid w:val="00F202D5"/>
    <w:rsid w:val="00F20496"/>
    <w:rsid w:val="00F20B35"/>
    <w:rsid w:val="00F20B9E"/>
    <w:rsid w:val="00F20F9D"/>
    <w:rsid w:val="00F21E42"/>
    <w:rsid w:val="00F21F88"/>
    <w:rsid w:val="00F22C10"/>
    <w:rsid w:val="00F24296"/>
    <w:rsid w:val="00F24BF7"/>
    <w:rsid w:val="00F24F90"/>
    <w:rsid w:val="00F26A49"/>
    <w:rsid w:val="00F26B7A"/>
    <w:rsid w:val="00F27224"/>
    <w:rsid w:val="00F27CD5"/>
    <w:rsid w:val="00F27CE8"/>
    <w:rsid w:val="00F308E2"/>
    <w:rsid w:val="00F30C65"/>
    <w:rsid w:val="00F3137D"/>
    <w:rsid w:val="00F314FD"/>
    <w:rsid w:val="00F322DE"/>
    <w:rsid w:val="00F333EE"/>
    <w:rsid w:val="00F334E6"/>
    <w:rsid w:val="00F33AA0"/>
    <w:rsid w:val="00F33DBF"/>
    <w:rsid w:val="00F35064"/>
    <w:rsid w:val="00F358E8"/>
    <w:rsid w:val="00F35D0A"/>
    <w:rsid w:val="00F3614D"/>
    <w:rsid w:val="00F366DD"/>
    <w:rsid w:val="00F36719"/>
    <w:rsid w:val="00F375EB"/>
    <w:rsid w:val="00F37B85"/>
    <w:rsid w:val="00F37CD7"/>
    <w:rsid w:val="00F37DCC"/>
    <w:rsid w:val="00F37FE6"/>
    <w:rsid w:val="00F402CD"/>
    <w:rsid w:val="00F4168E"/>
    <w:rsid w:val="00F41B5A"/>
    <w:rsid w:val="00F43025"/>
    <w:rsid w:val="00F43D17"/>
    <w:rsid w:val="00F45BDB"/>
    <w:rsid w:val="00F45D1B"/>
    <w:rsid w:val="00F45D6F"/>
    <w:rsid w:val="00F465D0"/>
    <w:rsid w:val="00F46E45"/>
    <w:rsid w:val="00F47EA8"/>
    <w:rsid w:val="00F500D5"/>
    <w:rsid w:val="00F5011A"/>
    <w:rsid w:val="00F50AE7"/>
    <w:rsid w:val="00F50B94"/>
    <w:rsid w:val="00F51F54"/>
    <w:rsid w:val="00F5277A"/>
    <w:rsid w:val="00F532F9"/>
    <w:rsid w:val="00F53910"/>
    <w:rsid w:val="00F541E4"/>
    <w:rsid w:val="00F54E08"/>
    <w:rsid w:val="00F54E8E"/>
    <w:rsid w:val="00F553F1"/>
    <w:rsid w:val="00F55D13"/>
    <w:rsid w:val="00F576C3"/>
    <w:rsid w:val="00F57822"/>
    <w:rsid w:val="00F5788C"/>
    <w:rsid w:val="00F60234"/>
    <w:rsid w:val="00F607FB"/>
    <w:rsid w:val="00F60EB7"/>
    <w:rsid w:val="00F622B4"/>
    <w:rsid w:val="00F62D18"/>
    <w:rsid w:val="00F63A24"/>
    <w:rsid w:val="00F65330"/>
    <w:rsid w:val="00F655B3"/>
    <w:rsid w:val="00F667B9"/>
    <w:rsid w:val="00F66E15"/>
    <w:rsid w:val="00F66F39"/>
    <w:rsid w:val="00F6748E"/>
    <w:rsid w:val="00F67504"/>
    <w:rsid w:val="00F67699"/>
    <w:rsid w:val="00F67D74"/>
    <w:rsid w:val="00F70542"/>
    <w:rsid w:val="00F705BC"/>
    <w:rsid w:val="00F711FE"/>
    <w:rsid w:val="00F719C9"/>
    <w:rsid w:val="00F71B54"/>
    <w:rsid w:val="00F738A9"/>
    <w:rsid w:val="00F756B1"/>
    <w:rsid w:val="00F75E63"/>
    <w:rsid w:val="00F767EC"/>
    <w:rsid w:val="00F76D55"/>
    <w:rsid w:val="00F77C8E"/>
    <w:rsid w:val="00F80DD8"/>
    <w:rsid w:val="00F8247F"/>
    <w:rsid w:val="00F82B80"/>
    <w:rsid w:val="00F82B86"/>
    <w:rsid w:val="00F8386E"/>
    <w:rsid w:val="00F84E70"/>
    <w:rsid w:val="00F85223"/>
    <w:rsid w:val="00F85440"/>
    <w:rsid w:val="00F858E3"/>
    <w:rsid w:val="00F85D77"/>
    <w:rsid w:val="00F85E1F"/>
    <w:rsid w:val="00F86066"/>
    <w:rsid w:val="00F867AE"/>
    <w:rsid w:val="00F87717"/>
    <w:rsid w:val="00F87B08"/>
    <w:rsid w:val="00F87C8B"/>
    <w:rsid w:val="00F9005A"/>
    <w:rsid w:val="00F9028A"/>
    <w:rsid w:val="00F90EAB"/>
    <w:rsid w:val="00F911AA"/>
    <w:rsid w:val="00F914CB"/>
    <w:rsid w:val="00F91B6A"/>
    <w:rsid w:val="00F91D00"/>
    <w:rsid w:val="00F92088"/>
    <w:rsid w:val="00F92D74"/>
    <w:rsid w:val="00F931A7"/>
    <w:rsid w:val="00F933B6"/>
    <w:rsid w:val="00F938F6"/>
    <w:rsid w:val="00F939FA"/>
    <w:rsid w:val="00F93EB4"/>
    <w:rsid w:val="00F94191"/>
    <w:rsid w:val="00F94D59"/>
    <w:rsid w:val="00F95172"/>
    <w:rsid w:val="00F95777"/>
    <w:rsid w:val="00F95995"/>
    <w:rsid w:val="00F95E39"/>
    <w:rsid w:val="00F95F1E"/>
    <w:rsid w:val="00F96AE4"/>
    <w:rsid w:val="00FA11BD"/>
    <w:rsid w:val="00FA21AD"/>
    <w:rsid w:val="00FA274B"/>
    <w:rsid w:val="00FA29C5"/>
    <w:rsid w:val="00FA3A4D"/>
    <w:rsid w:val="00FA3D63"/>
    <w:rsid w:val="00FA3D7A"/>
    <w:rsid w:val="00FA4613"/>
    <w:rsid w:val="00FA48B9"/>
    <w:rsid w:val="00FA5502"/>
    <w:rsid w:val="00FA5BB7"/>
    <w:rsid w:val="00FA6FD5"/>
    <w:rsid w:val="00FA70D9"/>
    <w:rsid w:val="00FA70DC"/>
    <w:rsid w:val="00FA7698"/>
    <w:rsid w:val="00FA79C7"/>
    <w:rsid w:val="00FA7D14"/>
    <w:rsid w:val="00FA7E32"/>
    <w:rsid w:val="00FB0D14"/>
    <w:rsid w:val="00FB126C"/>
    <w:rsid w:val="00FB1356"/>
    <w:rsid w:val="00FB15C9"/>
    <w:rsid w:val="00FB1C08"/>
    <w:rsid w:val="00FB2310"/>
    <w:rsid w:val="00FB4C97"/>
    <w:rsid w:val="00FB5721"/>
    <w:rsid w:val="00FB6BA6"/>
    <w:rsid w:val="00FB6F78"/>
    <w:rsid w:val="00FB773E"/>
    <w:rsid w:val="00FB7D5B"/>
    <w:rsid w:val="00FC0BAB"/>
    <w:rsid w:val="00FC124B"/>
    <w:rsid w:val="00FC149D"/>
    <w:rsid w:val="00FC19F1"/>
    <w:rsid w:val="00FC1A8C"/>
    <w:rsid w:val="00FC1D07"/>
    <w:rsid w:val="00FC2295"/>
    <w:rsid w:val="00FC2FCB"/>
    <w:rsid w:val="00FC362D"/>
    <w:rsid w:val="00FC3E4B"/>
    <w:rsid w:val="00FC4871"/>
    <w:rsid w:val="00FC49F3"/>
    <w:rsid w:val="00FC5951"/>
    <w:rsid w:val="00FC5D23"/>
    <w:rsid w:val="00FC60F0"/>
    <w:rsid w:val="00FC6458"/>
    <w:rsid w:val="00FC6A71"/>
    <w:rsid w:val="00FC6E0A"/>
    <w:rsid w:val="00FC70E9"/>
    <w:rsid w:val="00FC78AE"/>
    <w:rsid w:val="00FC7911"/>
    <w:rsid w:val="00FC7DD9"/>
    <w:rsid w:val="00FD0468"/>
    <w:rsid w:val="00FD0769"/>
    <w:rsid w:val="00FD0BC6"/>
    <w:rsid w:val="00FD190B"/>
    <w:rsid w:val="00FD1AC4"/>
    <w:rsid w:val="00FD1DC7"/>
    <w:rsid w:val="00FD1E03"/>
    <w:rsid w:val="00FD3606"/>
    <w:rsid w:val="00FD3C1F"/>
    <w:rsid w:val="00FD412E"/>
    <w:rsid w:val="00FD5028"/>
    <w:rsid w:val="00FD536A"/>
    <w:rsid w:val="00FD665C"/>
    <w:rsid w:val="00FD7497"/>
    <w:rsid w:val="00FE0295"/>
    <w:rsid w:val="00FE04B0"/>
    <w:rsid w:val="00FE0507"/>
    <w:rsid w:val="00FE0F98"/>
    <w:rsid w:val="00FE34C3"/>
    <w:rsid w:val="00FE39DA"/>
    <w:rsid w:val="00FE39F4"/>
    <w:rsid w:val="00FE3BA1"/>
    <w:rsid w:val="00FE3CDC"/>
    <w:rsid w:val="00FE3EC6"/>
    <w:rsid w:val="00FE4876"/>
    <w:rsid w:val="00FE4C4B"/>
    <w:rsid w:val="00FE4D24"/>
    <w:rsid w:val="00FE620F"/>
    <w:rsid w:val="00FE6304"/>
    <w:rsid w:val="00FF016D"/>
    <w:rsid w:val="00FF035E"/>
    <w:rsid w:val="00FF076E"/>
    <w:rsid w:val="00FF0B7E"/>
    <w:rsid w:val="00FF1F8D"/>
    <w:rsid w:val="00FF2E30"/>
    <w:rsid w:val="00FF3997"/>
    <w:rsid w:val="00FF4DC7"/>
    <w:rsid w:val="00FF54ED"/>
    <w:rsid w:val="00FF560F"/>
    <w:rsid w:val="00FF59D2"/>
    <w:rsid w:val="00FF59E2"/>
    <w:rsid w:val="00FF66C1"/>
    <w:rsid w:val="00FF734C"/>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1BA8E098"/>
  <w15:docId w15:val="{64042D6D-7BB1-4622-8CE8-7D2E1D78D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96">
      <w:bodyDiv w:val="1"/>
      <w:marLeft w:val="0"/>
      <w:marRight w:val="0"/>
      <w:marTop w:val="0"/>
      <w:marBottom w:val="0"/>
      <w:divBdr>
        <w:top w:val="none" w:sz="0" w:space="0" w:color="auto"/>
        <w:left w:val="none" w:sz="0" w:space="0" w:color="auto"/>
        <w:bottom w:val="none" w:sz="0" w:space="0" w:color="auto"/>
        <w:right w:val="none" w:sz="0" w:space="0" w:color="auto"/>
      </w:divBdr>
    </w:div>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6173640">
      <w:bodyDiv w:val="1"/>
      <w:marLeft w:val="0"/>
      <w:marRight w:val="0"/>
      <w:marTop w:val="0"/>
      <w:marBottom w:val="0"/>
      <w:divBdr>
        <w:top w:val="none" w:sz="0" w:space="0" w:color="auto"/>
        <w:left w:val="none" w:sz="0" w:space="0" w:color="auto"/>
        <w:bottom w:val="none" w:sz="0" w:space="0" w:color="auto"/>
        <w:right w:val="none" w:sz="0" w:space="0" w:color="auto"/>
      </w:divBdr>
    </w:div>
    <w:div w:id="11229041">
      <w:bodyDiv w:val="1"/>
      <w:marLeft w:val="0"/>
      <w:marRight w:val="0"/>
      <w:marTop w:val="0"/>
      <w:marBottom w:val="0"/>
      <w:divBdr>
        <w:top w:val="none" w:sz="0" w:space="0" w:color="auto"/>
        <w:left w:val="none" w:sz="0" w:space="0" w:color="auto"/>
        <w:bottom w:val="none" w:sz="0" w:space="0" w:color="auto"/>
        <w:right w:val="none" w:sz="0" w:space="0" w:color="auto"/>
      </w:divBdr>
    </w:div>
    <w:div w:id="11298301">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3698386">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7512576">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32889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3216456">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4584">
      <w:bodyDiv w:val="1"/>
      <w:marLeft w:val="0"/>
      <w:marRight w:val="0"/>
      <w:marTop w:val="0"/>
      <w:marBottom w:val="0"/>
      <w:divBdr>
        <w:top w:val="none" w:sz="0" w:space="0" w:color="auto"/>
        <w:left w:val="none" w:sz="0" w:space="0" w:color="auto"/>
        <w:bottom w:val="none" w:sz="0" w:space="0" w:color="auto"/>
        <w:right w:val="none" w:sz="0" w:space="0" w:color="auto"/>
      </w:divBdr>
    </w:div>
    <w:div w:id="27608422">
      <w:bodyDiv w:val="1"/>
      <w:marLeft w:val="0"/>
      <w:marRight w:val="0"/>
      <w:marTop w:val="0"/>
      <w:marBottom w:val="0"/>
      <w:divBdr>
        <w:top w:val="none" w:sz="0" w:space="0" w:color="auto"/>
        <w:left w:val="none" w:sz="0" w:space="0" w:color="auto"/>
        <w:bottom w:val="none" w:sz="0" w:space="0" w:color="auto"/>
        <w:right w:val="none" w:sz="0" w:space="0" w:color="auto"/>
      </w:divBdr>
    </w:div>
    <w:div w:id="29915795">
      <w:bodyDiv w:val="1"/>
      <w:marLeft w:val="0"/>
      <w:marRight w:val="0"/>
      <w:marTop w:val="0"/>
      <w:marBottom w:val="0"/>
      <w:divBdr>
        <w:top w:val="none" w:sz="0" w:space="0" w:color="auto"/>
        <w:left w:val="none" w:sz="0" w:space="0" w:color="auto"/>
        <w:bottom w:val="none" w:sz="0" w:space="0" w:color="auto"/>
        <w:right w:val="none" w:sz="0" w:space="0" w:color="auto"/>
      </w:divBdr>
    </w:div>
    <w:div w:id="30231169">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2581407">
      <w:bodyDiv w:val="1"/>
      <w:marLeft w:val="0"/>
      <w:marRight w:val="0"/>
      <w:marTop w:val="0"/>
      <w:marBottom w:val="0"/>
      <w:divBdr>
        <w:top w:val="none" w:sz="0" w:space="0" w:color="auto"/>
        <w:left w:val="none" w:sz="0" w:space="0" w:color="auto"/>
        <w:bottom w:val="none" w:sz="0" w:space="0" w:color="auto"/>
        <w:right w:val="none" w:sz="0" w:space="0" w:color="auto"/>
      </w:divBdr>
    </w:div>
    <w:div w:id="33506614">
      <w:bodyDiv w:val="1"/>
      <w:marLeft w:val="0"/>
      <w:marRight w:val="0"/>
      <w:marTop w:val="0"/>
      <w:marBottom w:val="0"/>
      <w:divBdr>
        <w:top w:val="none" w:sz="0" w:space="0" w:color="auto"/>
        <w:left w:val="none" w:sz="0" w:space="0" w:color="auto"/>
        <w:bottom w:val="none" w:sz="0" w:space="0" w:color="auto"/>
        <w:right w:val="none" w:sz="0" w:space="0" w:color="auto"/>
      </w:divBdr>
    </w:div>
    <w:div w:id="33896633">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4307978">
      <w:bodyDiv w:val="1"/>
      <w:marLeft w:val="0"/>
      <w:marRight w:val="0"/>
      <w:marTop w:val="0"/>
      <w:marBottom w:val="0"/>
      <w:divBdr>
        <w:top w:val="none" w:sz="0" w:space="0" w:color="auto"/>
        <w:left w:val="none" w:sz="0" w:space="0" w:color="auto"/>
        <w:bottom w:val="none" w:sz="0" w:space="0" w:color="auto"/>
        <w:right w:val="none" w:sz="0" w:space="0" w:color="auto"/>
      </w:divBdr>
    </w:div>
    <w:div w:id="35397311">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37318053">
      <w:bodyDiv w:val="1"/>
      <w:marLeft w:val="0"/>
      <w:marRight w:val="0"/>
      <w:marTop w:val="0"/>
      <w:marBottom w:val="0"/>
      <w:divBdr>
        <w:top w:val="none" w:sz="0" w:space="0" w:color="auto"/>
        <w:left w:val="none" w:sz="0" w:space="0" w:color="auto"/>
        <w:bottom w:val="none" w:sz="0" w:space="0" w:color="auto"/>
        <w:right w:val="none" w:sz="0" w:space="0" w:color="auto"/>
      </w:divBdr>
    </w:div>
    <w:div w:id="3848220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530049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390899">
      <w:bodyDiv w:val="1"/>
      <w:marLeft w:val="0"/>
      <w:marRight w:val="0"/>
      <w:marTop w:val="0"/>
      <w:marBottom w:val="0"/>
      <w:divBdr>
        <w:top w:val="none" w:sz="0" w:space="0" w:color="auto"/>
        <w:left w:val="none" w:sz="0" w:space="0" w:color="auto"/>
        <w:bottom w:val="none" w:sz="0" w:space="0" w:color="auto"/>
        <w:right w:val="none" w:sz="0" w:space="0" w:color="auto"/>
      </w:divBdr>
    </w:div>
    <w:div w:id="54550065">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6129564">
      <w:bodyDiv w:val="1"/>
      <w:marLeft w:val="0"/>
      <w:marRight w:val="0"/>
      <w:marTop w:val="0"/>
      <w:marBottom w:val="0"/>
      <w:divBdr>
        <w:top w:val="none" w:sz="0" w:space="0" w:color="auto"/>
        <w:left w:val="none" w:sz="0" w:space="0" w:color="auto"/>
        <w:bottom w:val="none" w:sz="0" w:space="0" w:color="auto"/>
        <w:right w:val="none" w:sz="0" w:space="0" w:color="auto"/>
      </w:divBdr>
    </w:div>
    <w:div w:id="57948725">
      <w:bodyDiv w:val="1"/>
      <w:marLeft w:val="0"/>
      <w:marRight w:val="0"/>
      <w:marTop w:val="0"/>
      <w:marBottom w:val="0"/>
      <w:divBdr>
        <w:top w:val="none" w:sz="0" w:space="0" w:color="auto"/>
        <w:left w:val="none" w:sz="0" w:space="0" w:color="auto"/>
        <w:bottom w:val="none" w:sz="0" w:space="0" w:color="auto"/>
        <w:right w:val="none" w:sz="0" w:space="0" w:color="auto"/>
      </w:divBdr>
    </w:div>
    <w:div w:id="5828375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58332262">
      <w:bodyDiv w:val="1"/>
      <w:marLeft w:val="0"/>
      <w:marRight w:val="0"/>
      <w:marTop w:val="0"/>
      <w:marBottom w:val="0"/>
      <w:divBdr>
        <w:top w:val="none" w:sz="0" w:space="0" w:color="auto"/>
        <w:left w:val="none" w:sz="0" w:space="0" w:color="auto"/>
        <w:bottom w:val="none" w:sz="0" w:space="0" w:color="auto"/>
        <w:right w:val="none" w:sz="0" w:space="0" w:color="auto"/>
      </w:divBdr>
    </w:div>
    <w:div w:id="58359188">
      <w:bodyDiv w:val="1"/>
      <w:marLeft w:val="0"/>
      <w:marRight w:val="0"/>
      <w:marTop w:val="0"/>
      <w:marBottom w:val="0"/>
      <w:divBdr>
        <w:top w:val="none" w:sz="0" w:space="0" w:color="auto"/>
        <w:left w:val="none" w:sz="0" w:space="0" w:color="auto"/>
        <w:bottom w:val="none" w:sz="0" w:space="0" w:color="auto"/>
        <w:right w:val="none" w:sz="0" w:space="0" w:color="auto"/>
      </w:divBdr>
    </w:div>
    <w:div w:id="62263910">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66537298">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74787150">
      <w:bodyDiv w:val="1"/>
      <w:marLeft w:val="0"/>
      <w:marRight w:val="0"/>
      <w:marTop w:val="0"/>
      <w:marBottom w:val="0"/>
      <w:divBdr>
        <w:top w:val="none" w:sz="0" w:space="0" w:color="auto"/>
        <w:left w:val="none" w:sz="0" w:space="0" w:color="auto"/>
        <w:bottom w:val="none" w:sz="0" w:space="0" w:color="auto"/>
        <w:right w:val="none" w:sz="0" w:space="0" w:color="auto"/>
      </w:divBdr>
    </w:div>
    <w:div w:id="76755599">
      <w:bodyDiv w:val="1"/>
      <w:marLeft w:val="0"/>
      <w:marRight w:val="0"/>
      <w:marTop w:val="0"/>
      <w:marBottom w:val="0"/>
      <w:divBdr>
        <w:top w:val="none" w:sz="0" w:space="0" w:color="auto"/>
        <w:left w:val="none" w:sz="0" w:space="0" w:color="auto"/>
        <w:bottom w:val="none" w:sz="0" w:space="0" w:color="auto"/>
        <w:right w:val="none" w:sz="0" w:space="0" w:color="auto"/>
      </w:divBdr>
    </w:div>
    <w:div w:id="76902833">
      <w:bodyDiv w:val="1"/>
      <w:marLeft w:val="0"/>
      <w:marRight w:val="0"/>
      <w:marTop w:val="0"/>
      <w:marBottom w:val="0"/>
      <w:divBdr>
        <w:top w:val="none" w:sz="0" w:space="0" w:color="auto"/>
        <w:left w:val="none" w:sz="0" w:space="0" w:color="auto"/>
        <w:bottom w:val="none" w:sz="0" w:space="0" w:color="auto"/>
        <w:right w:val="none" w:sz="0" w:space="0" w:color="auto"/>
      </w:divBdr>
    </w:div>
    <w:div w:id="77333750">
      <w:bodyDiv w:val="1"/>
      <w:marLeft w:val="0"/>
      <w:marRight w:val="0"/>
      <w:marTop w:val="0"/>
      <w:marBottom w:val="0"/>
      <w:divBdr>
        <w:top w:val="none" w:sz="0" w:space="0" w:color="auto"/>
        <w:left w:val="none" w:sz="0" w:space="0" w:color="auto"/>
        <w:bottom w:val="none" w:sz="0" w:space="0" w:color="auto"/>
        <w:right w:val="none" w:sz="0" w:space="0" w:color="auto"/>
      </w:divBdr>
    </w:div>
    <w:div w:id="77560975">
      <w:bodyDiv w:val="1"/>
      <w:marLeft w:val="0"/>
      <w:marRight w:val="0"/>
      <w:marTop w:val="0"/>
      <w:marBottom w:val="0"/>
      <w:divBdr>
        <w:top w:val="none" w:sz="0" w:space="0" w:color="auto"/>
        <w:left w:val="none" w:sz="0" w:space="0" w:color="auto"/>
        <w:bottom w:val="none" w:sz="0" w:space="0" w:color="auto"/>
        <w:right w:val="none" w:sz="0" w:space="0" w:color="auto"/>
      </w:divBdr>
    </w:div>
    <w:div w:id="77600395">
      <w:bodyDiv w:val="1"/>
      <w:marLeft w:val="0"/>
      <w:marRight w:val="0"/>
      <w:marTop w:val="0"/>
      <w:marBottom w:val="0"/>
      <w:divBdr>
        <w:top w:val="none" w:sz="0" w:space="0" w:color="auto"/>
        <w:left w:val="none" w:sz="0" w:space="0" w:color="auto"/>
        <w:bottom w:val="none" w:sz="0" w:space="0" w:color="auto"/>
        <w:right w:val="none" w:sz="0" w:space="0" w:color="auto"/>
      </w:divBdr>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3964976">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84424572">
      <w:bodyDiv w:val="1"/>
      <w:marLeft w:val="0"/>
      <w:marRight w:val="0"/>
      <w:marTop w:val="0"/>
      <w:marBottom w:val="0"/>
      <w:divBdr>
        <w:top w:val="none" w:sz="0" w:space="0" w:color="auto"/>
        <w:left w:val="none" w:sz="0" w:space="0" w:color="auto"/>
        <w:bottom w:val="none" w:sz="0" w:space="0" w:color="auto"/>
        <w:right w:val="none" w:sz="0" w:space="0" w:color="auto"/>
      </w:divBdr>
    </w:div>
    <w:div w:id="87773377">
      <w:bodyDiv w:val="1"/>
      <w:marLeft w:val="0"/>
      <w:marRight w:val="0"/>
      <w:marTop w:val="0"/>
      <w:marBottom w:val="0"/>
      <w:divBdr>
        <w:top w:val="none" w:sz="0" w:space="0" w:color="auto"/>
        <w:left w:val="none" w:sz="0" w:space="0" w:color="auto"/>
        <w:bottom w:val="none" w:sz="0" w:space="0" w:color="auto"/>
        <w:right w:val="none" w:sz="0" w:space="0" w:color="auto"/>
      </w:divBdr>
    </w:div>
    <w:div w:id="88894172">
      <w:bodyDiv w:val="1"/>
      <w:marLeft w:val="0"/>
      <w:marRight w:val="0"/>
      <w:marTop w:val="0"/>
      <w:marBottom w:val="0"/>
      <w:divBdr>
        <w:top w:val="none" w:sz="0" w:space="0" w:color="auto"/>
        <w:left w:val="none" w:sz="0" w:space="0" w:color="auto"/>
        <w:bottom w:val="none" w:sz="0" w:space="0" w:color="auto"/>
        <w:right w:val="none" w:sz="0" w:space="0" w:color="auto"/>
      </w:divBdr>
    </w:div>
    <w:div w:id="90318600">
      <w:bodyDiv w:val="1"/>
      <w:marLeft w:val="0"/>
      <w:marRight w:val="0"/>
      <w:marTop w:val="0"/>
      <w:marBottom w:val="0"/>
      <w:divBdr>
        <w:top w:val="none" w:sz="0" w:space="0" w:color="auto"/>
        <w:left w:val="none" w:sz="0" w:space="0" w:color="auto"/>
        <w:bottom w:val="none" w:sz="0" w:space="0" w:color="auto"/>
        <w:right w:val="none" w:sz="0" w:space="0" w:color="auto"/>
      </w:divBdr>
    </w:div>
    <w:div w:id="92209949">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2821460">
      <w:bodyDiv w:val="1"/>
      <w:marLeft w:val="0"/>
      <w:marRight w:val="0"/>
      <w:marTop w:val="0"/>
      <w:marBottom w:val="0"/>
      <w:divBdr>
        <w:top w:val="none" w:sz="0" w:space="0" w:color="auto"/>
        <w:left w:val="none" w:sz="0" w:space="0" w:color="auto"/>
        <w:bottom w:val="none" w:sz="0" w:space="0" w:color="auto"/>
        <w:right w:val="none" w:sz="0" w:space="0" w:color="auto"/>
      </w:divBdr>
    </w:div>
    <w:div w:id="93329423">
      <w:bodyDiv w:val="1"/>
      <w:marLeft w:val="0"/>
      <w:marRight w:val="0"/>
      <w:marTop w:val="0"/>
      <w:marBottom w:val="0"/>
      <w:divBdr>
        <w:top w:val="none" w:sz="0" w:space="0" w:color="auto"/>
        <w:left w:val="none" w:sz="0" w:space="0" w:color="auto"/>
        <w:bottom w:val="none" w:sz="0" w:space="0" w:color="auto"/>
        <w:right w:val="none" w:sz="0" w:space="0" w:color="auto"/>
      </w:divBdr>
    </w:div>
    <w:div w:id="93475957">
      <w:bodyDiv w:val="1"/>
      <w:marLeft w:val="0"/>
      <w:marRight w:val="0"/>
      <w:marTop w:val="0"/>
      <w:marBottom w:val="0"/>
      <w:divBdr>
        <w:top w:val="none" w:sz="0" w:space="0" w:color="auto"/>
        <w:left w:val="none" w:sz="0" w:space="0" w:color="auto"/>
        <w:bottom w:val="none" w:sz="0" w:space="0" w:color="auto"/>
        <w:right w:val="none" w:sz="0" w:space="0" w:color="auto"/>
      </w:divBdr>
    </w:div>
    <w:div w:id="93983657">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0221547">
      <w:bodyDiv w:val="1"/>
      <w:marLeft w:val="0"/>
      <w:marRight w:val="0"/>
      <w:marTop w:val="0"/>
      <w:marBottom w:val="0"/>
      <w:divBdr>
        <w:top w:val="none" w:sz="0" w:space="0" w:color="auto"/>
        <w:left w:val="none" w:sz="0" w:space="0" w:color="auto"/>
        <w:bottom w:val="none" w:sz="0" w:space="0" w:color="auto"/>
        <w:right w:val="none" w:sz="0" w:space="0" w:color="auto"/>
      </w:divBdr>
    </w:div>
    <w:div w:id="101388747">
      <w:bodyDiv w:val="1"/>
      <w:marLeft w:val="0"/>
      <w:marRight w:val="0"/>
      <w:marTop w:val="0"/>
      <w:marBottom w:val="0"/>
      <w:divBdr>
        <w:top w:val="none" w:sz="0" w:space="0" w:color="auto"/>
        <w:left w:val="none" w:sz="0" w:space="0" w:color="auto"/>
        <w:bottom w:val="none" w:sz="0" w:space="0" w:color="auto"/>
        <w:right w:val="none" w:sz="0" w:space="0" w:color="auto"/>
      </w:divBdr>
    </w:div>
    <w:div w:id="101805600">
      <w:bodyDiv w:val="1"/>
      <w:marLeft w:val="0"/>
      <w:marRight w:val="0"/>
      <w:marTop w:val="0"/>
      <w:marBottom w:val="0"/>
      <w:divBdr>
        <w:top w:val="none" w:sz="0" w:space="0" w:color="auto"/>
        <w:left w:val="none" w:sz="0" w:space="0" w:color="auto"/>
        <w:bottom w:val="none" w:sz="0" w:space="0" w:color="auto"/>
        <w:right w:val="none" w:sz="0" w:space="0" w:color="auto"/>
      </w:divBdr>
    </w:div>
    <w:div w:id="103043497">
      <w:bodyDiv w:val="1"/>
      <w:marLeft w:val="0"/>
      <w:marRight w:val="0"/>
      <w:marTop w:val="0"/>
      <w:marBottom w:val="0"/>
      <w:divBdr>
        <w:top w:val="none" w:sz="0" w:space="0" w:color="auto"/>
        <w:left w:val="none" w:sz="0" w:space="0" w:color="auto"/>
        <w:bottom w:val="none" w:sz="0" w:space="0" w:color="auto"/>
        <w:right w:val="none" w:sz="0" w:space="0" w:color="auto"/>
      </w:divBdr>
    </w:div>
    <w:div w:id="103309788">
      <w:bodyDiv w:val="1"/>
      <w:marLeft w:val="0"/>
      <w:marRight w:val="0"/>
      <w:marTop w:val="0"/>
      <w:marBottom w:val="0"/>
      <w:divBdr>
        <w:top w:val="none" w:sz="0" w:space="0" w:color="auto"/>
        <w:left w:val="none" w:sz="0" w:space="0" w:color="auto"/>
        <w:bottom w:val="none" w:sz="0" w:space="0" w:color="auto"/>
        <w:right w:val="none" w:sz="0" w:space="0" w:color="auto"/>
      </w:divBdr>
    </w:div>
    <w:div w:id="104468144">
      <w:bodyDiv w:val="1"/>
      <w:marLeft w:val="0"/>
      <w:marRight w:val="0"/>
      <w:marTop w:val="0"/>
      <w:marBottom w:val="0"/>
      <w:divBdr>
        <w:top w:val="none" w:sz="0" w:space="0" w:color="auto"/>
        <w:left w:val="none" w:sz="0" w:space="0" w:color="auto"/>
        <w:bottom w:val="none" w:sz="0" w:space="0" w:color="auto"/>
        <w:right w:val="none" w:sz="0" w:space="0" w:color="auto"/>
      </w:divBdr>
    </w:div>
    <w:div w:id="104545278">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0363534">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15292608">
      <w:bodyDiv w:val="1"/>
      <w:marLeft w:val="0"/>
      <w:marRight w:val="0"/>
      <w:marTop w:val="0"/>
      <w:marBottom w:val="0"/>
      <w:divBdr>
        <w:top w:val="none" w:sz="0" w:space="0" w:color="auto"/>
        <w:left w:val="none" w:sz="0" w:space="0" w:color="auto"/>
        <w:bottom w:val="none" w:sz="0" w:space="0" w:color="auto"/>
        <w:right w:val="none" w:sz="0" w:space="0" w:color="auto"/>
      </w:divBdr>
    </w:div>
    <w:div w:id="117114847">
      <w:bodyDiv w:val="1"/>
      <w:marLeft w:val="0"/>
      <w:marRight w:val="0"/>
      <w:marTop w:val="0"/>
      <w:marBottom w:val="0"/>
      <w:divBdr>
        <w:top w:val="none" w:sz="0" w:space="0" w:color="auto"/>
        <w:left w:val="none" w:sz="0" w:space="0" w:color="auto"/>
        <w:bottom w:val="none" w:sz="0" w:space="0" w:color="auto"/>
        <w:right w:val="none" w:sz="0" w:space="0" w:color="auto"/>
      </w:divBdr>
    </w:div>
    <w:div w:id="117187418">
      <w:bodyDiv w:val="1"/>
      <w:marLeft w:val="0"/>
      <w:marRight w:val="0"/>
      <w:marTop w:val="0"/>
      <w:marBottom w:val="0"/>
      <w:divBdr>
        <w:top w:val="none" w:sz="0" w:space="0" w:color="auto"/>
        <w:left w:val="none" w:sz="0" w:space="0" w:color="auto"/>
        <w:bottom w:val="none" w:sz="0" w:space="0" w:color="auto"/>
        <w:right w:val="none" w:sz="0" w:space="0" w:color="auto"/>
      </w:divBdr>
    </w:div>
    <w:div w:id="120464071">
      <w:bodyDiv w:val="1"/>
      <w:marLeft w:val="0"/>
      <w:marRight w:val="0"/>
      <w:marTop w:val="0"/>
      <w:marBottom w:val="0"/>
      <w:divBdr>
        <w:top w:val="none" w:sz="0" w:space="0" w:color="auto"/>
        <w:left w:val="none" w:sz="0" w:space="0" w:color="auto"/>
        <w:bottom w:val="none" w:sz="0" w:space="0" w:color="auto"/>
        <w:right w:val="none" w:sz="0" w:space="0" w:color="auto"/>
      </w:divBdr>
    </w:div>
    <w:div w:id="120731150">
      <w:bodyDiv w:val="1"/>
      <w:marLeft w:val="0"/>
      <w:marRight w:val="0"/>
      <w:marTop w:val="0"/>
      <w:marBottom w:val="0"/>
      <w:divBdr>
        <w:top w:val="none" w:sz="0" w:space="0" w:color="auto"/>
        <w:left w:val="none" w:sz="0" w:space="0" w:color="auto"/>
        <w:bottom w:val="none" w:sz="0" w:space="0" w:color="auto"/>
        <w:right w:val="none" w:sz="0" w:space="0" w:color="auto"/>
      </w:divBdr>
    </w:div>
    <w:div w:id="120809976">
      <w:bodyDiv w:val="1"/>
      <w:marLeft w:val="0"/>
      <w:marRight w:val="0"/>
      <w:marTop w:val="0"/>
      <w:marBottom w:val="0"/>
      <w:divBdr>
        <w:top w:val="none" w:sz="0" w:space="0" w:color="auto"/>
        <w:left w:val="none" w:sz="0" w:space="0" w:color="auto"/>
        <w:bottom w:val="none" w:sz="0" w:space="0" w:color="auto"/>
        <w:right w:val="none" w:sz="0" w:space="0" w:color="auto"/>
      </w:divBdr>
    </w:div>
    <w:div w:id="121964533">
      <w:bodyDiv w:val="1"/>
      <w:marLeft w:val="0"/>
      <w:marRight w:val="0"/>
      <w:marTop w:val="0"/>
      <w:marBottom w:val="0"/>
      <w:divBdr>
        <w:top w:val="none" w:sz="0" w:space="0" w:color="auto"/>
        <w:left w:val="none" w:sz="0" w:space="0" w:color="auto"/>
        <w:bottom w:val="none" w:sz="0" w:space="0" w:color="auto"/>
        <w:right w:val="none" w:sz="0" w:space="0" w:color="auto"/>
      </w:divBdr>
    </w:div>
    <w:div w:id="122964644">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7280193">
      <w:bodyDiv w:val="1"/>
      <w:marLeft w:val="0"/>
      <w:marRight w:val="0"/>
      <w:marTop w:val="0"/>
      <w:marBottom w:val="0"/>
      <w:divBdr>
        <w:top w:val="none" w:sz="0" w:space="0" w:color="auto"/>
        <w:left w:val="none" w:sz="0" w:space="0" w:color="auto"/>
        <w:bottom w:val="none" w:sz="0" w:space="0" w:color="auto"/>
        <w:right w:val="none" w:sz="0" w:space="0" w:color="auto"/>
      </w:divBdr>
    </w:div>
    <w:div w:id="127432894">
      <w:bodyDiv w:val="1"/>
      <w:marLeft w:val="0"/>
      <w:marRight w:val="0"/>
      <w:marTop w:val="0"/>
      <w:marBottom w:val="0"/>
      <w:divBdr>
        <w:top w:val="none" w:sz="0" w:space="0" w:color="auto"/>
        <w:left w:val="none" w:sz="0" w:space="0" w:color="auto"/>
        <w:bottom w:val="none" w:sz="0" w:space="0" w:color="auto"/>
        <w:right w:val="none" w:sz="0" w:space="0" w:color="auto"/>
      </w:divBdr>
    </w:div>
    <w:div w:id="128323408">
      <w:bodyDiv w:val="1"/>
      <w:marLeft w:val="0"/>
      <w:marRight w:val="0"/>
      <w:marTop w:val="0"/>
      <w:marBottom w:val="0"/>
      <w:divBdr>
        <w:top w:val="none" w:sz="0" w:space="0" w:color="auto"/>
        <w:left w:val="none" w:sz="0" w:space="0" w:color="auto"/>
        <w:bottom w:val="none" w:sz="0" w:space="0" w:color="auto"/>
        <w:right w:val="none" w:sz="0" w:space="0" w:color="auto"/>
      </w:divBdr>
    </w:div>
    <w:div w:id="129252155">
      <w:bodyDiv w:val="1"/>
      <w:marLeft w:val="0"/>
      <w:marRight w:val="0"/>
      <w:marTop w:val="0"/>
      <w:marBottom w:val="0"/>
      <w:divBdr>
        <w:top w:val="none" w:sz="0" w:space="0" w:color="auto"/>
        <w:left w:val="none" w:sz="0" w:space="0" w:color="auto"/>
        <w:bottom w:val="none" w:sz="0" w:space="0" w:color="auto"/>
        <w:right w:val="none" w:sz="0" w:space="0" w:color="auto"/>
      </w:divBdr>
    </w:div>
    <w:div w:id="12939718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2721576">
      <w:bodyDiv w:val="1"/>
      <w:marLeft w:val="0"/>
      <w:marRight w:val="0"/>
      <w:marTop w:val="0"/>
      <w:marBottom w:val="0"/>
      <w:divBdr>
        <w:top w:val="none" w:sz="0" w:space="0" w:color="auto"/>
        <w:left w:val="none" w:sz="0" w:space="0" w:color="auto"/>
        <w:bottom w:val="none" w:sz="0" w:space="0" w:color="auto"/>
        <w:right w:val="none" w:sz="0" w:space="0" w:color="auto"/>
      </w:divBdr>
    </w:div>
    <w:div w:id="132989244">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8543913">
      <w:bodyDiv w:val="1"/>
      <w:marLeft w:val="0"/>
      <w:marRight w:val="0"/>
      <w:marTop w:val="0"/>
      <w:marBottom w:val="0"/>
      <w:divBdr>
        <w:top w:val="none" w:sz="0" w:space="0" w:color="auto"/>
        <w:left w:val="none" w:sz="0" w:space="0" w:color="auto"/>
        <w:bottom w:val="none" w:sz="0" w:space="0" w:color="auto"/>
        <w:right w:val="none" w:sz="0" w:space="0" w:color="auto"/>
      </w:divBdr>
    </w:div>
    <w:div w:id="139153406">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2746186">
      <w:bodyDiv w:val="1"/>
      <w:marLeft w:val="0"/>
      <w:marRight w:val="0"/>
      <w:marTop w:val="0"/>
      <w:marBottom w:val="0"/>
      <w:divBdr>
        <w:top w:val="none" w:sz="0" w:space="0" w:color="auto"/>
        <w:left w:val="none" w:sz="0" w:space="0" w:color="auto"/>
        <w:bottom w:val="none" w:sz="0" w:space="0" w:color="auto"/>
        <w:right w:val="none" w:sz="0" w:space="0" w:color="auto"/>
      </w:divBdr>
    </w:div>
    <w:div w:id="145319149">
      <w:bodyDiv w:val="1"/>
      <w:marLeft w:val="0"/>
      <w:marRight w:val="0"/>
      <w:marTop w:val="0"/>
      <w:marBottom w:val="0"/>
      <w:divBdr>
        <w:top w:val="none" w:sz="0" w:space="0" w:color="auto"/>
        <w:left w:val="none" w:sz="0" w:space="0" w:color="auto"/>
        <w:bottom w:val="none" w:sz="0" w:space="0" w:color="auto"/>
        <w:right w:val="none" w:sz="0" w:space="0" w:color="auto"/>
      </w:divBdr>
    </w:div>
    <w:div w:id="146434049">
      <w:bodyDiv w:val="1"/>
      <w:marLeft w:val="0"/>
      <w:marRight w:val="0"/>
      <w:marTop w:val="0"/>
      <w:marBottom w:val="0"/>
      <w:divBdr>
        <w:top w:val="none" w:sz="0" w:space="0" w:color="auto"/>
        <w:left w:val="none" w:sz="0" w:space="0" w:color="auto"/>
        <w:bottom w:val="none" w:sz="0" w:space="0" w:color="auto"/>
        <w:right w:val="none" w:sz="0" w:space="0" w:color="auto"/>
      </w:divBdr>
    </w:div>
    <w:div w:id="147018353">
      <w:bodyDiv w:val="1"/>
      <w:marLeft w:val="0"/>
      <w:marRight w:val="0"/>
      <w:marTop w:val="0"/>
      <w:marBottom w:val="0"/>
      <w:divBdr>
        <w:top w:val="none" w:sz="0" w:space="0" w:color="auto"/>
        <w:left w:val="none" w:sz="0" w:space="0" w:color="auto"/>
        <w:bottom w:val="none" w:sz="0" w:space="0" w:color="auto"/>
        <w:right w:val="none" w:sz="0" w:space="0" w:color="auto"/>
      </w:divBdr>
    </w:div>
    <w:div w:id="148788393">
      <w:bodyDiv w:val="1"/>
      <w:marLeft w:val="0"/>
      <w:marRight w:val="0"/>
      <w:marTop w:val="0"/>
      <w:marBottom w:val="0"/>
      <w:divBdr>
        <w:top w:val="none" w:sz="0" w:space="0" w:color="auto"/>
        <w:left w:val="none" w:sz="0" w:space="0" w:color="auto"/>
        <w:bottom w:val="none" w:sz="0" w:space="0" w:color="auto"/>
        <w:right w:val="none" w:sz="0" w:space="0" w:color="auto"/>
      </w:divBdr>
    </w:div>
    <w:div w:id="149564950">
      <w:bodyDiv w:val="1"/>
      <w:marLeft w:val="0"/>
      <w:marRight w:val="0"/>
      <w:marTop w:val="0"/>
      <w:marBottom w:val="0"/>
      <w:divBdr>
        <w:top w:val="none" w:sz="0" w:space="0" w:color="auto"/>
        <w:left w:val="none" w:sz="0" w:space="0" w:color="auto"/>
        <w:bottom w:val="none" w:sz="0" w:space="0" w:color="auto"/>
        <w:right w:val="none" w:sz="0" w:space="0" w:color="auto"/>
      </w:divBdr>
    </w:div>
    <w:div w:id="149758314">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1794638">
      <w:bodyDiv w:val="1"/>
      <w:marLeft w:val="0"/>
      <w:marRight w:val="0"/>
      <w:marTop w:val="0"/>
      <w:marBottom w:val="0"/>
      <w:divBdr>
        <w:top w:val="none" w:sz="0" w:space="0" w:color="auto"/>
        <w:left w:val="none" w:sz="0" w:space="0" w:color="auto"/>
        <w:bottom w:val="none" w:sz="0" w:space="0" w:color="auto"/>
        <w:right w:val="none" w:sz="0" w:space="0" w:color="auto"/>
      </w:divBdr>
    </w:div>
    <w:div w:id="152187733">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2841789">
      <w:bodyDiv w:val="1"/>
      <w:marLeft w:val="0"/>
      <w:marRight w:val="0"/>
      <w:marTop w:val="0"/>
      <w:marBottom w:val="0"/>
      <w:divBdr>
        <w:top w:val="none" w:sz="0" w:space="0" w:color="auto"/>
        <w:left w:val="none" w:sz="0" w:space="0" w:color="auto"/>
        <w:bottom w:val="none" w:sz="0" w:space="0" w:color="auto"/>
        <w:right w:val="none" w:sz="0" w:space="0" w:color="auto"/>
      </w:divBdr>
    </w:div>
    <w:div w:id="153299590">
      <w:bodyDiv w:val="1"/>
      <w:marLeft w:val="0"/>
      <w:marRight w:val="0"/>
      <w:marTop w:val="0"/>
      <w:marBottom w:val="0"/>
      <w:divBdr>
        <w:top w:val="none" w:sz="0" w:space="0" w:color="auto"/>
        <w:left w:val="none" w:sz="0" w:space="0" w:color="auto"/>
        <w:bottom w:val="none" w:sz="0" w:space="0" w:color="auto"/>
        <w:right w:val="none" w:sz="0" w:space="0" w:color="auto"/>
      </w:divBdr>
    </w:div>
    <w:div w:id="153760732">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6193021">
      <w:bodyDiv w:val="1"/>
      <w:marLeft w:val="0"/>
      <w:marRight w:val="0"/>
      <w:marTop w:val="0"/>
      <w:marBottom w:val="0"/>
      <w:divBdr>
        <w:top w:val="none" w:sz="0" w:space="0" w:color="auto"/>
        <w:left w:val="none" w:sz="0" w:space="0" w:color="auto"/>
        <w:bottom w:val="none" w:sz="0" w:space="0" w:color="auto"/>
        <w:right w:val="none" w:sz="0" w:space="0" w:color="auto"/>
      </w:divBdr>
    </w:div>
    <w:div w:id="156577274">
      <w:bodyDiv w:val="1"/>
      <w:marLeft w:val="0"/>
      <w:marRight w:val="0"/>
      <w:marTop w:val="0"/>
      <w:marBottom w:val="0"/>
      <w:divBdr>
        <w:top w:val="none" w:sz="0" w:space="0" w:color="auto"/>
        <w:left w:val="none" w:sz="0" w:space="0" w:color="auto"/>
        <w:bottom w:val="none" w:sz="0" w:space="0" w:color="auto"/>
        <w:right w:val="none" w:sz="0" w:space="0" w:color="auto"/>
      </w:divBdr>
    </w:div>
    <w:div w:id="158157610">
      <w:bodyDiv w:val="1"/>
      <w:marLeft w:val="0"/>
      <w:marRight w:val="0"/>
      <w:marTop w:val="0"/>
      <w:marBottom w:val="0"/>
      <w:divBdr>
        <w:top w:val="none" w:sz="0" w:space="0" w:color="auto"/>
        <w:left w:val="none" w:sz="0" w:space="0" w:color="auto"/>
        <w:bottom w:val="none" w:sz="0" w:space="0" w:color="auto"/>
        <w:right w:val="none" w:sz="0" w:space="0" w:color="auto"/>
      </w:divBdr>
    </w:div>
    <w:div w:id="158623394">
      <w:bodyDiv w:val="1"/>
      <w:marLeft w:val="0"/>
      <w:marRight w:val="0"/>
      <w:marTop w:val="0"/>
      <w:marBottom w:val="0"/>
      <w:divBdr>
        <w:top w:val="none" w:sz="0" w:space="0" w:color="auto"/>
        <w:left w:val="none" w:sz="0" w:space="0" w:color="auto"/>
        <w:bottom w:val="none" w:sz="0" w:space="0" w:color="auto"/>
        <w:right w:val="none" w:sz="0" w:space="0" w:color="auto"/>
      </w:divBdr>
    </w:div>
    <w:div w:id="158884976">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5947468">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32743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0994535">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18648">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146445">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5876222">
      <w:bodyDiv w:val="1"/>
      <w:marLeft w:val="0"/>
      <w:marRight w:val="0"/>
      <w:marTop w:val="0"/>
      <w:marBottom w:val="0"/>
      <w:divBdr>
        <w:top w:val="none" w:sz="0" w:space="0" w:color="auto"/>
        <w:left w:val="none" w:sz="0" w:space="0" w:color="auto"/>
        <w:bottom w:val="none" w:sz="0" w:space="0" w:color="auto"/>
        <w:right w:val="none" w:sz="0" w:space="0" w:color="auto"/>
      </w:divBdr>
    </w:div>
    <w:div w:id="186331714">
      <w:bodyDiv w:val="1"/>
      <w:marLeft w:val="0"/>
      <w:marRight w:val="0"/>
      <w:marTop w:val="0"/>
      <w:marBottom w:val="0"/>
      <w:divBdr>
        <w:top w:val="none" w:sz="0" w:space="0" w:color="auto"/>
        <w:left w:val="none" w:sz="0" w:space="0" w:color="auto"/>
        <w:bottom w:val="none" w:sz="0" w:space="0" w:color="auto"/>
        <w:right w:val="none" w:sz="0" w:space="0" w:color="auto"/>
      </w:divBdr>
    </w:div>
    <w:div w:id="186600489">
      <w:bodyDiv w:val="1"/>
      <w:marLeft w:val="0"/>
      <w:marRight w:val="0"/>
      <w:marTop w:val="0"/>
      <w:marBottom w:val="0"/>
      <w:divBdr>
        <w:top w:val="none" w:sz="0" w:space="0" w:color="auto"/>
        <w:left w:val="none" w:sz="0" w:space="0" w:color="auto"/>
        <w:bottom w:val="none" w:sz="0" w:space="0" w:color="auto"/>
        <w:right w:val="none" w:sz="0" w:space="0" w:color="auto"/>
      </w:divBdr>
    </w:div>
    <w:div w:id="186912439">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882765">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387666">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196626660">
      <w:bodyDiv w:val="1"/>
      <w:marLeft w:val="0"/>
      <w:marRight w:val="0"/>
      <w:marTop w:val="0"/>
      <w:marBottom w:val="0"/>
      <w:divBdr>
        <w:top w:val="none" w:sz="0" w:space="0" w:color="auto"/>
        <w:left w:val="none" w:sz="0" w:space="0" w:color="auto"/>
        <w:bottom w:val="none" w:sz="0" w:space="0" w:color="auto"/>
        <w:right w:val="none" w:sz="0" w:space="0" w:color="auto"/>
      </w:divBdr>
    </w:div>
    <w:div w:id="200486169">
      <w:bodyDiv w:val="1"/>
      <w:marLeft w:val="0"/>
      <w:marRight w:val="0"/>
      <w:marTop w:val="0"/>
      <w:marBottom w:val="0"/>
      <w:divBdr>
        <w:top w:val="none" w:sz="0" w:space="0" w:color="auto"/>
        <w:left w:val="none" w:sz="0" w:space="0" w:color="auto"/>
        <w:bottom w:val="none" w:sz="0" w:space="0" w:color="auto"/>
        <w:right w:val="none" w:sz="0" w:space="0" w:color="auto"/>
      </w:divBdr>
    </w:div>
    <w:div w:id="201138166">
      <w:bodyDiv w:val="1"/>
      <w:marLeft w:val="0"/>
      <w:marRight w:val="0"/>
      <w:marTop w:val="0"/>
      <w:marBottom w:val="0"/>
      <w:divBdr>
        <w:top w:val="none" w:sz="0" w:space="0" w:color="auto"/>
        <w:left w:val="none" w:sz="0" w:space="0" w:color="auto"/>
        <w:bottom w:val="none" w:sz="0" w:space="0" w:color="auto"/>
        <w:right w:val="none" w:sz="0" w:space="0" w:color="auto"/>
      </w:divBdr>
    </w:div>
    <w:div w:id="204148611">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142949">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5487057">
      <w:bodyDiv w:val="1"/>
      <w:marLeft w:val="0"/>
      <w:marRight w:val="0"/>
      <w:marTop w:val="0"/>
      <w:marBottom w:val="0"/>
      <w:divBdr>
        <w:top w:val="none" w:sz="0" w:space="0" w:color="auto"/>
        <w:left w:val="none" w:sz="0" w:space="0" w:color="auto"/>
        <w:bottom w:val="none" w:sz="0" w:space="0" w:color="auto"/>
        <w:right w:val="none" w:sz="0" w:space="0" w:color="auto"/>
      </w:divBdr>
    </w:div>
    <w:div w:id="206995120">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3779710">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17516922">
      <w:bodyDiv w:val="1"/>
      <w:marLeft w:val="0"/>
      <w:marRight w:val="0"/>
      <w:marTop w:val="0"/>
      <w:marBottom w:val="0"/>
      <w:divBdr>
        <w:top w:val="none" w:sz="0" w:space="0" w:color="auto"/>
        <w:left w:val="none" w:sz="0" w:space="0" w:color="auto"/>
        <w:bottom w:val="none" w:sz="0" w:space="0" w:color="auto"/>
        <w:right w:val="none" w:sz="0" w:space="0" w:color="auto"/>
      </w:divBdr>
    </w:div>
    <w:div w:id="218134520">
      <w:bodyDiv w:val="1"/>
      <w:marLeft w:val="0"/>
      <w:marRight w:val="0"/>
      <w:marTop w:val="0"/>
      <w:marBottom w:val="0"/>
      <w:divBdr>
        <w:top w:val="none" w:sz="0" w:space="0" w:color="auto"/>
        <w:left w:val="none" w:sz="0" w:space="0" w:color="auto"/>
        <w:bottom w:val="none" w:sz="0" w:space="0" w:color="auto"/>
        <w:right w:val="none" w:sz="0" w:space="0" w:color="auto"/>
      </w:divBdr>
    </w:div>
    <w:div w:id="221059494">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630820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28464340">
      <w:bodyDiv w:val="1"/>
      <w:marLeft w:val="0"/>
      <w:marRight w:val="0"/>
      <w:marTop w:val="0"/>
      <w:marBottom w:val="0"/>
      <w:divBdr>
        <w:top w:val="none" w:sz="0" w:space="0" w:color="auto"/>
        <w:left w:val="none" w:sz="0" w:space="0" w:color="auto"/>
        <w:bottom w:val="none" w:sz="0" w:space="0" w:color="auto"/>
        <w:right w:val="none" w:sz="0" w:space="0" w:color="auto"/>
      </w:divBdr>
    </w:div>
    <w:div w:id="228657871">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259235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3665991">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6983115">
      <w:bodyDiv w:val="1"/>
      <w:marLeft w:val="0"/>
      <w:marRight w:val="0"/>
      <w:marTop w:val="0"/>
      <w:marBottom w:val="0"/>
      <w:divBdr>
        <w:top w:val="none" w:sz="0" w:space="0" w:color="auto"/>
        <w:left w:val="none" w:sz="0" w:space="0" w:color="auto"/>
        <w:bottom w:val="none" w:sz="0" w:space="0" w:color="auto"/>
        <w:right w:val="none" w:sz="0" w:space="0" w:color="auto"/>
      </w:divBdr>
    </w:div>
    <w:div w:id="237593356">
      <w:bodyDiv w:val="1"/>
      <w:marLeft w:val="0"/>
      <w:marRight w:val="0"/>
      <w:marTop w:val="0"/>
      <w:marBottom w:val="0"/>
      <w:divBdr>
        <w:top w:val="none" w:sz="0" w:space="0" w:color="auto"/>
        <w:left w:val="none" w:sz="0" w:space="0" w:color="auto"/>
        <w:bottom w:val="none" w:sz="0" w:space="0" w:color="auto"/>
        <w:right w:val="none" w:sz="0" w:space="0" w:color="auto"/>
      </w:divBdr>
    </w:div>
    <w:div w:id="237905558">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0875092">
      <w:bodyDiv w:val="1"/>
      <w:marLeft w:val="0"/>
      <w:marRight w:val="0"/>
      <w:marTop w:val="0"/>
      <w:marBottom w:val="0"/>
      <w:divBdr>
        <w:top w:val="none" w:sz="0" w:space="0" w:color="auto"/>
        <w:left w:val="none" w:sz="0" w:space="0" w:color="auto"/>
        <w:bottom w:val="none" w:sz="0" w:space="0" w:color="auto"/>
        <w:right w:val="none" w:sz="0" w:space="0" w:color="auto"/>
      </w:divBdr>
    </w:div>
    <w:div w:id="241567308">
      <w:bodyDiv w:val="1"/>
      <w:marLeft w:val="0"/>
      <w:marRight w:val="0"/>
      <w:marTop w:val="0"/>
      <w:marBottom w:val="0"/>
      <w:divBdr>
        <w:top w:val="none" w:sz="0" w:space="0" w:color="auto"/>
        <w:left w:val="none" w:sz="0" w:space="0" w:color="auto"/>
        <w:bottom w:val="none" w:sz="0" w:space="0" w:color="auto"/>
        <w:right w:val="none" w:sz="0" w:space="0" w:color="auto"/>
      </w:divBdr>
    </w:div>
    <w:div w:id="243347056">
      <w:bodyDiv w:val="1"/>
      <w:marLeft w:val="0"/>
      <w:marRight w:val="0"/>
      <w:marTop w:val="0"/>
      <w:marBottom w:val="0"/>
      <w:divBdr>
        <w:top w:val="none" w:sz="0" w:space="0" w:color="auto"/>
        <w:left w:val="none" w:sz="0" w:space="0" w:color="auto"/>
        <w:bottom w:val="none" w:sz="0" w:space="0" w:color="auto"/>
        <w:right w:val="none" w:sz="0" w:space="0" w:color="auto"/>
      </w:divBdr>
    </w:div>
    <w:div w:id="245189592">
      <w:bodyDiv w:val="1"/>
      <w:marLeft w:val="0"/>
      <w:marRight w:val="0"/>
      <w:marTop w:val="0"/>
      <w:marBottom w:val="0"/>
      <w:divBdr>
        <w:top w:val="none" w:sz="0" w:space="0" w:color="auto"/>
        <w:left w:val="none" w:sz="0" w:space="0" w:color="auto"/>
        <w:bottom w:val="none" w:sz="0" w:space="0" w:color="auto"/>
        <w:right w:val="none" w:sz="0" w:space="0" w:color="auto"/>
      </w:divBdr>
    </w:div>
    <w:div w:id="245262762">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7420816">
      <w:bodyDiv w:val="1"/>
      <w:marLeft w:val="0"/>
      <w:marRight w:val="0"/>
      <w:marTop w:val="0"/>
      <w:marBottom w:val="0"/>
      <w:divBdr>
        <w:top w:val="none" w:sz="0" w:space="0" w:color="auto"/>
        <w:left w:val="none" w:sz="0" w:space="0" w:color="auto"/>
        <w:bottom w:val="none" w:sz="0" w:space="0" w:color="auto"/>
        <w:right w:val="none" w:sz="0" w:space="0" w:color="auto"/>
      </w:divBdr>
    </w:div>
    <w:div w:id="247424696">
      <w:bodyDiv w:val="1"/>
      <w:marLeft w:val="0"/>
      <w:marRight w:val="0"/>
      <w:marTop w:val="0"/>
      <w:marBottom w:val="0"/>
      <w:divBdr>
        <w:top w:val="none" w:sz="0" w:space="0" w:color="auto"/>
        <w:left w:val="none" w:sz="0" w:space="0" w:color="auto"/>
        <w:bottom w:val="none" w:sz="0" w:space="0" w:color="auto"/>
        <w:right w:val="none" w:sz="0" w:space="0" w:color="auto"/>
      </w:divBdr>
    </w:div>
    <w:div w:id="249583004">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2932967">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745786">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8758323">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6156936">
      <w:bodyDiv w:val="1"/>
      <w:marLeft w:val="0"/>
      <w:marRight w:val="0"/>
      <w:marTop w:val="0"/>
      <w:marBottom w:val="0"/>
      <w:divBdr>
        <w:top w:val="none" w:sz="0" w:space="0" w:color="auto"/>
        <w:left w:val="none" w:sz="0" w:space="0" w:color="auto"/>
        <w:bottom w:val="none" w:sz="0" w:space="0" w:color="auto"/>
        <w:right w:val="none" w:sz="0" w:space="0" w:color="auto"/>
      </w:divBdr>
    </w:div>
    <w:div w:id="266499305">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8126778">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164225">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1212598">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78412217">
      <w:bodyDiv w:val="1"/>
      <w:marLeft w:val="0"/>
      <w:marRight w:val="0"/>
      <w:marTop w:val="0"/>
      <w:marBottom w:val="0"/>
      <w:divBdr>
        <w:top w:val="none" w:sz="0" w:space="0" w:color="auto"/>
        <w:left w:val="none" w:sz="0" w:space="0" w:color="auto"/>
        <w:bottom w:val="none" w:sz="0" w:space="0" w:color="auto"/>
        <w:right w:val="none" w:sz="0" w:space="0" w:color="auto"/>
      </w:divBdr>
    </w:div>
    <w:div w:id="278488595">
      <w:bodyDiv w:val="1"/>
      <w:marLeft w:val="0"/>
      <w:marRight w:val="0"/>
      <w:marTop w:val="0"/>
      <w:marBottom w:val="0"/>
      <w:divBdr>
        <w:top w:val="none" w:sz="0" w:space="0" w:color="auto"/>
        <w:left w:val="none" w:sz="0" w:space="0" w:color="auto"/>
        <w:bottom w:val="none" w:sz="0" w:space="0" w:color="auto"/>
        <w:right w:val="none" w:sz="0" w:space="0" w:color="auto"/>
      </w:divBdr>
    </w:div>
    <w:div w:id="279918625">
      <w:bodyDiv w:val="1"/>
      <w:marLeft w:val="0"/>
      <w:marRight w:val="0"/>
      <w:marTop w:val="0"/>
      <w:marBottom w:val="0"/>
      <w:divBdr>
        <w:top w:val="none" w:sz="0" w:space="0" w:color="auto"/>
        <w:left w:val="none" w:sz="0" w:space="0" w:color="auto"/>
        <w:bottom w:val="none" w:sz="0" w:space="0" w:color="auto"/>
        <w:right w:val="none" w:sz="0" w:space="0" w:color="auto"/>
      </w:divBdr>
    </w:div>
    <w:div w:id="280309391">
      <w:bodyDiv w:val="1"/>
      <w:marLeft w:val="0"/>
      <w:marRight w:val="0"/>
      <w:marTop w:val="0"/>
      <w:marBottom w:val="0"/>
      <w:divBdr>
        <w:top w:val="none" w:sz="0" w:space="0" w:color="auto"/>
        <w:left w:val="none" w:sz="0" w:space="0" w:color="auto"/>
        <w:bottom w:val="none" w:sz="0" w:space="0" w:color="auto"/>
        <w:right w:val="none" w:sz="0" w:space="0" w:color="auto"/>
      </w:divBdr>
    </w:div>
    <w:div w:id="28312148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6351074">
      <w:bodyDiv w:val="1"/>
      <w:marLeft w:val="0"/>
      <w:marRight w:val="0"/>
      <w:marTop w:val="0"/>
      <w:marBottom w:val="0"/>
      <w:divBdr>
        <w:top w:val="none" w:sz="0" w:space="0" w:color="auto"/>
        <w:left w:val="none" w:sz="0" w:space="0" w:color="auto"/>
        <w:bottom w:val="none" w:sz="0" w:space="0" w:color="auto"/>
        <w:right w:val="none" w:sz="0" w:space="0" w:color="auto"/>
      </w:divBdr>
    </w:div>
    <w:div w:id="286857933">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88167936">
      <w:bodyDiv w:val="1"/>
      <w:marLeft w:val="0"/>
      <w:marRight w:val="0"/>
      <w:marTop w:val="0"/>
      <w:marBottom w:val="0"/>
      <w:divBdr>
        <w:top w:val="none" w:sz="0" w:space="0" w:color="auto"/>
        <w:left w:val="none" w:sz="0" w:space="0" w:color="auto"/>
        <w:bottom w:val="none" w:sz="0" w:space="0" w:color="auto"/>
        <w:right w:val="none" w:sz="0" w:space="0" w:color="auto"/>
      </w:divBdr>
    </w:div>
    <w:div w:id="288709994">
      <w:bodyDiv w:val="1"/>
      <w:marLeft w:val="0"/>
      <w:marRight w:val="0"/>
      <w:marTop w:val="0"/>
      <w:marBottom w:val="0"/>
      <w:divBdr>
        <w:top w:val="none" w:sz="0" w:space="0" w:color="auto"/>
        <w:left w:val="none" w:sz="0" w:space="0" w:color="auto"/>
        <w:bottom w:val="none" w:sz="0" w:space="0" w:color="auto"/>
        <w:right w:val="none" w:sz="0" w:space="0" w:color="auto"/>
      </w:divBdr>
    </w:div>
    <w:div w:id="288825373">
      <w:bodyDiv w:val="1"/>
      <w:marLeft w:val="0"/>
      <w:marRight w:val="0"/>
      <w:marTop w:val="0"/>
      <w:marBottom w:val="0"/>
      <w:divBdr>
        <w:top w:val="none" w:sz="0" w:space="0" w:color="auto"/>
        <w:left w:val="none" w:sz="0" w:space="0" w:color="auto"/>
        <w:bottom w:val="none" w:sz="0" w:space="0" w:color="auto"/>
        <w:right w:val="none" w:sz="0" w:space="0" w:color="auto"/>
      </w:divBdr>
    </w:div>
    <w:div w:id="291206924">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4415623">
      <w:bodyDiv w:val="1"/>
      <w:marLeft w:val="0"/>
      <w:marRight w:val="0"/>
      <w:marTop w:val="0"/>
      <w:marBottom w:val="0"/>
      <w:divBdr>
        <w:top w:val="none" w:sz="0" w:space="0" w:color="auto"/>
        <w:left w:val="none" w:sz="0" w:space="0" w:color="auto"/>
        <w:bottom w:val="none" w:sz="0" w:space="0" w:color="auto"/>
        <w:right w:val="none" w:sz="0" w:space="0" w:color="auto"/>
      </w:divBdr>
    </w:div>
    <w:div w:id="295381923">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296451922">
      <w:bodyDiv w:val="1"/>
      <w:marLeft w:val="0"/>
      <w:marRight w:val="0"/>
      <w:marTop w:val="0"/>
      <w:marBottom w:val="0"/>
      <w:divBdr>
        <w:top w:val="none" w:sz="0" w:space="0" w:color="auto"/>
        <w:left w:val="none" w:sz="0" w:space="0" w:color="auto"/>
        <w:bottom w:val="none" w:sz="0" w:space="0" w:color="auto"/>
        <w:right w:val="none" w:sz="0" w:space="0" w:color="auto"/>
      </w:divBdr>
    </w:div>
    <w:div w:id="301928891">
      <w:bodyDiv w:val="1"/>
      <w:marLeft w:val="0"/>
      <w:marRight w:val="0"/>
      <w:marTop w:val="0"/>
      <w:marBottom w:val="0"/>
      <w:divBdr>
        <w:top w:val="none" w:sz="0" w:space="0" w:color="auto"/>
        <w:left w:val="none" w:sz="0" w:space="0" w:color="auto"/>
        <w:bottom w:val="none" w:sz="0" w:space="0" w:color="auto"/>
        <w:right w:val="none" w:sz="0" w:space="0" w:color="auto"/>
      </w:divBdr>
    </w:div>
    <w:div w:id="302584993">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5822119">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4379006">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8926270">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19234351">
      <w:bodyDiv w:val="1"/>
      <w:marLeft w:val="0"/>
      <w:marRight w:val="0"/>
      <w:marTop w:val="0"/>
      <w:marBottom w:val="0"/>
      <w:divBdr>
        <w:top w:val="none" w:sz="0" w:space="0" w:color="auto"/>
        <w:left w:val="none" w:sz="0" w:space="0" w:color="auto"/>
        <w:bottom w:val="none" w:sz="0" w:space="0" w:color="auto"/>
        <w:right w:val="none" w:sz="0" w:space="0" w:color="auto"/>
      </w:divBdr>
    </w:div>
    <w:div w:id="319581214">
      <w:bodyDiv w:val="1"/>
      <w:marLeft w:val="0"/>
      <w:marRight w:val="0"/>
      <w:marTop w:val="0"/>
      <w:marBottom w:val="0"/>
      <w:divBdr>
        <w:top w:val="none" w:sz="0" w:space="0" w:color="auto"/>
        <w:left w:val="none" w:sz="0" w:space="0" w:color="auto"/>
        <w:bottom w:val="none" w:sz="0" w:space="0" w:color="auto"/>
        <w:right w:val="none" w:sz="0" w:space="0" w:color="auto"/>
      </w:divBdr>
    </w:div>
    <w:div w:id="321206491">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2317195">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5741677">
      <w:bodyDiv w:val="1"/>
      <w:marLeft w:val="0"/>
      <w:marRight w:val="0"/>
      <w:marTop w:val="0"/>
      <w:marBottom w:val="0"/>
      <w:divBdr>
        <w:top w:val="none" w:sz="0" w:space="0" w:color="auto"/>
        <w:left w:val="none" w:sz="0" w:space="0" w:color="auto"/>
        <w:bottom w:val="none" w:sz="0" w:space="0" w:color="auto"/>
        <w:right w:val="none" w:sz="0" w:space="0" w:color="auto"/>
      </w:divBdr>
    </w:div>
    <w:div w:id="326371174">
      <w:bodyDiv w:val="1"/>
      <w:marLeft w:val="0"/>
      <w:marRight w:val="0"/>
      <w:marTop w:val="0"/>
      <w:marBottom w:val="0"/>
      <w:divBdr>
        <w:top w:val="none" w:sz="0" w:space="0" w:color="auto"/>
        <w:left w:val="none" w:sz="0" w:space="0" w:color="auto"/>
        <w:bottom w:val="none" w:sz="0" w:space="0" w:color="auto"/>
        <w:right w:val="none" w:sz="0" w:space="0" w:color="auto"/>
      </w:divBdr>
    </w:div>
    <w:div w:id="327368431">
      <w:bodyDiv w:val="1"/>
      <w:marLeft w:val="0"/>
      <w:marRight w:val="0"/>
      <w:marTop w:val="0"/>
      <w:marBottom w:val="0"/>
      <w:divBdr>
        <w:top w:val="none" w:sz="0" w:space="0" w:color="auto"/>
        <w:left w:val="none" w:sz="0" w:space="0" w:color="auto"/>
        <w:bottom w:val="none" w:sz="0" w:space="0" w:color="auto"/>
        <w:right w:val="none" w:sz="0" w:space="0" w:color="auto"/>
      </w:divBdr>
    </w:div>
    <w:div w:id="329258458">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0180313">
      <w:bodyDiv w:val="1"/>
      <w:marLeft w:val="0"/>
      <w:marRight w:val="0"/>
      <w:marTop w:val="0"/>
      <w:marBottom w:val="0"/>
      <w:divBdr>
        <w:top w:val="none" w:sz="0" w:space="0" w:color="auto"/>
        <w:left w:val="none" w:sz="0" w:space="0" w:color="auto"/>
        <w:bottom w:val="none" w:sz="0" w:space="0" w:color="auto"/>
        <w:right w:val="none" w:sz="0" w:space="0" w:color="auto"/>
      </w:divBdr>
    </w:div>
    <w:div w:id="331225018">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267495">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6659254">
      <w:bodyDiv w:val="1"/>
      <w:marLeft w:val="0"/>
      <w:marRight w:val="0"/>
      <w:marTop w:val="0"/>
      <w:marBottom w:val="0"/>
      <w:divBdr>
        <w:top w:val="none" w:sz="0" w:space="0" w:color="auto"/>
        <w:left w:val="none" w:sz="0" w:space="0" w:color="auto"/>
        <w:bottom w:val="none" w:sz="0" w:space="0" w:color="auto"/>
        <w:right w:val="none" w:sz="0" w:space="0" w:color="auto"/>
      </w:divBdr>
    </w:div>
    <w:div w:id="336730530">
      <w:bodyDiv w:val="1"/>
      <w:marLeft w:val="0"/>
      <w:marRight w:val="0"/>
      <w:marTop w:val="0"/>
      <w:marBottom w:val="0"/>
      <w:divBdr>
        <w:top w:val="none" w:sz="0" w:space="0" w:color="auto"/>
        <w:left w:val="none" w:sz="0" w:space="0" w:color="auto"/>
        <w:bottom w:val="none" w:sz="0" w:space="0" w:color="auto"/>
        <w:right w:val="none" w:sz="0" w:space="0" w:color="auto"/>
      </w:divBdr>
    </w:div>
    <w:div w:id="337123924">
      <w:bodyDiv w:val="1"/>
      <w:marLeft w:val="0"/>
      <w:marRight w:val="0"/>
      <w:marTop w:val="0"/>
      <w:marBottom w:val="0"/>
      <w:divBdr>
        <w:top w:val="none" w:sz="0" w:space="0" w:color="auto"/>
        <w:left w:val="none" w:sz="0" w:space="0" w:color="auto"/>
        <w:bottom w:val="none" w:sz="0" w:space="0" w:color="auto"/>
        <w:right w:val="none" w:sz="0" w:space="0" w:color="auto"/>
      </w:divBdr>
    </w:div>
    <w:div w:id="337542863">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39502400">
      <w:bodyDiv w:val="1"/>
      <w:marLeft w:val="0"/>
      <w:marRight w:val="0"/>
      <w:marTop w:val="0"/>
      <w:marBottom w:val="0"/>
      <w:divBdr>
        <w:top w:val="none" w:sz="0" w:space="0" w:color="auto"/>
        <w:left w:val="none" w:sz="0" w:space="0" w:color="auto"/>
        <w:bottom w:val="none" w:sz="0" w:space="0" w:color="auto"/>
        <w:right w:val="none" w:sz="0" w:space="0" w:color="auto"/>
      </w:divBdr>
    </w:div>
    <w:div w:id="340083344">
      <w:bodyDiv w:val="1"/>
      <w:marLeft w:val="0"/>
      <w:marRight w:val="0"/>
      <w:marTop w:val="0"/>
      <w:marBottom w:val="0"/>
      <w:divBdr>
        <w:top w:val="none" w:sz="0" w:space="0" w:color="auto"/>
        <w:left w:val="none" w:sz="0" w:space="0" w:color="auto"/>
        <w:bottom w:val="none" w:sz="0" w:space="0" w:color="auto"/>
        <w:right w:val="none" w:sz="0" w:space="0" w:color="auto"/>
      </w:divBdr>
    </w:div>
    <w:div w:id="342174502">
      <w:bodyDiv w:val="1"/>
      <w:marLeft w:val="0"/>
      <w:marRight w:val="0"/>
      <w:marTop w:val="0"/>
      <w:marBottom w:val="0"/>
      <w:divBdr>
        <w:top w:val="none" w:sz="0" w:space="0" w:color="auto"/>
        <w:left w:val="none" w:sz="0" w:space="0" w:color="auto"/>
        <w:bottom w:val="none" w:sz="0" w:space="0" w:color="auto"/>
        <w:right w:val="none" w:sz="0" w:space="0" w:color="auto"/>
      </w:divBdr>
    </w:div>
    <w:div w:id="343046947">
      <w:bodyDiv w:val="1"/>
      <w:marLeft w:val="0"/>
      <w:marRight w:val="0"/>
      <w:marTop w:val="0"/>
      <w:marBottom w:val="0"/>
      <w:divBdr>
        <w:top w:val="none" w:sz="0" w:space="0" w:color="auto"/>
        <w:left w:val="none" w:sz="0" w:space="0" w:color="auto"/>
        <w:bottom w:val="none" w:sz="0" w:space="0" w:color="auto"/>
        <w:right w:val="none" w:sz="0" w:space="0" w:color="auto"/>
      </w:divBdr>
    </w:div>
    <w:div w:id="344404018">
      <w:bodyDiv w:val="1"/>
      <w:marLeft w:val="0"/>
      <w:marRight w:val="0"/>
      <w:marTop w:val="0"/>
      <w:marBottom w:val="0"/>
      <w:divBdr>
        <w:top w:val="none" w:sz="0" w:space="0" w:color="auto"/>
        <w:left w:val="none" w:sz="0" w:space="0" w:color="auto"/>
        <w:bottom w:val="none" w:sz="0" w:space="0" w:color="auto"/>
        <w:right w:val="none" w:sz="0" w:space="0" w:color="auto"/>
      </w:divBdr>
    </w:div>
    <w:div w:id="345131210">
      <w:bodyDiv w:val="1"/>
      <w:marLeft w:val="0"/>
      <w:marRight w:val="0"/>
      <w:marTop w:val="0"/>
      <w:marBottom w:val="0"/>
      <w:divBdr>
        <w:top w:val="none" w:sz="0" w:space="0" w:color="auto"/>
        <w:left w:val="none" w:sz="0" w:space="0" w:color="auto"/>
        <w:bottom w:val="none" w:sz="0" w:space="0" w:color="auto"/>
        <w:right w:val="none" w:sz="0" w:space="0" w:color="auto"/>
      </w:divBdr>
    </w:div>
    <w:div w:id="347677299">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49650920">
      <w:bodyDiv w:val="1"/>
      <w:marLeft w:val="0"/>
      <w:marRight w:val="0"/>
      <w:marTop w:val="0"/>
      <w:marBottom w:val="0"/>
      <w:divBdr>
        <w:top w:val="none" w:sz="0" w:space="0" w:color="auto"/>
        <w:left w:val="none" w:sz="0" w:space="0" w:color="auto"/>
        <w:bottom w:val="none" w:sz="0" w:space="0" w:color="auto"/>
        <w:right w:val="none" w:sz="0" w:space="0" w:color="auto"/>
      </w:divBdr>
    </w:div>
    <w:div w:id="352071400">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4382866">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59938634">
      <w:bodyDiv w:val="1"/>
      <w:marLeft w:val="0"/>
      <w:marRight w:val="0"/>
      <w:marTop w:val="0"/>
      <w:marBottom w:val="0"/>
      <w:divBdr>
        <w:top w:val="none" w:sz="0" w:space="0" w:color="auto"/>
        <w:left w:val="none" w:sz="0" w:space="0" w:color="auto"/>
        <w:bottom w:val="none" w:sz="0" w:space="0" w:color="auto"/>
        <w:right w:val="none" w:sz="0" w:space="0" w:color="auto"/>
      </w:divBdr>
    </w:div>
    <w:div w:id="360479791">
      <w:bodyDiv w:val="1"/>
      <w:marLeft w:val="0"/>
      <w:marRight w:val="0"/>
      <w:marTop w:val="0"/>
      <w:marBottom w:val="0"/>
      <w:divBdr>
        <w:top w:val="none" w:sz="0" w:space="0" w:color="auto"/>
        <w:left w:val="none" w:sz="0" w:space="0" w:color="auto"/>
        <w:bottom w:val="none" w:sz="0" w:space="0" w:color="auto"/>
        <w:right w:val="none" w:sz="0" w:space="0" w:color="auto"/>
      </w:divBdr>
    </w:div>
    <w:div w:id="360515140">
      <w:bodyDiv w:val="1"/>
      <w:marLeft w:val="0"/>
      <w:marRight w:val="0"/>
      <w:marTop w:val="0"/>
      <w:marBottom w:val="0"/>
      <w:divBdr>
        <w:top w:val="none" w:sz="0" w:space="0" w:color="auto"/>
        <w:left w:val="none" w:sz="0" w:space="0" w:color="auto"/>
        <w:bottom w:val="none" w:sz="0" w:space="0" w:color="auto"/>
        <w:right w:val="none" w:sz="0" w:space="0" w:color="auto"/>
      </w:divBdr>
    </w:div>
    <w:div w:id="360516590">
      <w:bodyDiv w:val="1"/>
      <w:marLeft w:val="0"/>
      <w:marRight w:val="0"/>
      <w:marTop w:val="0"/>
      <w:marBottom w:val="0"/>
      <w:divBdr>
        <w:top w:val="none" w:sz="0" w:space="0" w:color="auto"/>
        <w:left w:val="none" w:sz="0" w:space="0" w:color="auto"/>
        <w:bottom w:val="none" w:sz="0" w:space="0" w:color="auto"/>
        <w:right w:val="none" w:sz="0" w:space="0" w:color="auto"/>
      </w:divBdr>
    </w:div>
    <w:div w:id="361562672">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2636728">
      <w:bodyDiv w:val="1"/>
      <w:marLeft w:val="0"/>
      <w:marRight w:val="0"/>
      <w:marTop w:val="0"/>
      <w:marBottom w:val="0"/>
      <w:divBdr>
        <w:top w:val="none" w:sz="0" w:space="0" w:color="auto"/>
        <w:left w:val="none" w:sz="0" w:space="0" w:color="auto"/>
        <w:bottom w:val="none" w:sz="0" w:space="0" w:color="auto"/>
        <w:right w:val="none" w:sz="0" w:space="0" w:color="auto"/>
      </w:divBdr>
    </w:div>
    <w:div w:id="363212774">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2660299">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06770">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4573735">
      <w:bodyDiv w:val="1"/>
      <w:marLeft w:val="0"/>
      <w:marRight w:val="0"/>
      <w:marTop w:val="0"/>
      <w:marBottom w:val="0"/>
      <w:divBdr>
        <w:top w:val="none" w:sz="0" w:space="0" w:color="auto"/>
        <w:left w:val="none" w:sz="0" w:space="0" w:color="auto"/>
        <w:bottom w:val="none" w:sz="0" w:space="0" w:color="auto"/>
        <w:right w:val="none" w:sz="0" w:space="0" w:color="auto"/>
      </w:divBdr>
    </w:div>
    <w:div w:id="38471771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0233253">
      <w:bodyDiv w:val="1"/>
      <w:marLeft w:val="0"/>
      <w:marRight w:val="0"/>
      <w:marTop w:val="0"/>
      <w:marBottom w:val="0"/>
      <w:divBdr>
        <w:top w:val="none" w:sz="0" w:space="0" w:color="auto"/>
        <w:left w:val="none" w:sz="0" w:space="0" w:color="auto"/>
        <w:bottom w:val="none" w:sz="0" w:space="0" w:color="auto"/>
        <w:right w:val="none" w:sz="0" w:space="0" w:color="auto"/>
      </w:divBdr>
    </w:div>
    <w:div w:id="390885743">
      <w:bodyDiv w:val="1"/>
      <w:marLeft w:val="0"/>
      <w:marRight w:val="0"/>
      <w:marTop w:val="0"/>
      <w:marBottom w:val="0"/>
      <w:divBdr>
        <w:top w:val="none" w:sz="0" w:space="0" w:color="auto"/>
        <w:left w:val="none" w:sz="0" w:space="0" w:color="auto"/>
        <w:bottom w:val="none" w:sz="0" w:space="0" w:color="auto"/>
        <w:right w:val="none" w:sz="0" w:space="0" w:color="auto"/>
      </w:divBdr>
    </w:div>
    <w:div w:id="390933538">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505834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6319931">
      <w:bodyDiv w:val="1"/>
      <w:marLeft w:val="0"/>
      <w:marRight w:val="0"/>
      <w:marTop w:val="0"/>
      <w:marBottom w:val="0"/>
      <w:divBdr>
        <w:top w:val="none" w:sz="0" w:space="0" w:color="auto"/>
        <w:left w:val="none" w:sz="0" w:space="0" w:color="auto"/>
        <w:bottom w:val="none" w:sz="0" w:space="0" w:color="auto"/>
        <w:right w:val="none" w:sz="0" w:space="0" w:color="auto"/>
      </w:divBdr>
    </w:div>
    <w:div w:id="397245144">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398289163">
      <w:bodyDiv w:val="1"/>
      <w:marLeft w:val="0"/>
      <w:marRight w:val="0"/>
      <w:marTop w:val="0"/>
      <w:marBottom w:val="0"/>
      <w:divBdr>
        <w:top w:val="none" w:sz="0" w:space="0" w:color="auto"/>
        <w:left w:val="none" w:sz="0" w:space="0" w:color="auto"/>
        <w:bottom w:val="none" w:sz="0" w:space="0" w:color="auto"/>
        <w:right w:val="none" w:sz="0" w:space="0" w:color="auto"/>
      </w:divBdr>
    </w:div>
    <w:div w:id="401677680">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04836887">
      <w:bodyDiv w:val="1"/>
      <w:marLeft w:val="0"/>
      <w:marRight w:val="0"/>
      <w:marTop w:val="0"/>
      <w:marBottom w:val="0"/>
      <w:divBdr>
        <w:top w:val="none" w:sz="0" w:space="0" w:color="auto"/>
        <w:left w:val="none" w:sz="0" w:space="0" w:color="auto"/>
        <w:bottom w:val="none" w:sz="0" w:space="0" w:color="auto"/>
        <w:right w:val="none" w:sz="0" w:space="0" w:color="auto"/>
      </w:divBdr>
    </w:div>
    <w:div w:id="405805390">
      <w:bodyDiv w:val="1"/>
      <w:marLeft w:val="0"/>
      <w:marRight w:val="0"/>
      <w:marTop w:val="0"/>
      <w:marBottom w:val="0"/>
      <w:divBdr>
        <w:top w:val="none" w:sz="0" w:space="0" w:color="auto"/>
        <w:left w:val="none" w:sz="0" w:space="0" w:color="auto"/>
        <w:bottom w:val="none" w:sz="0" w:space="0" w:color="auto"/>
        <w:right w:val="none" w:sz="0" w:space="0" w:color="auto"/>
      </w:divBdr>
    </w:div>
    <w:div w:id="409161212">
      <w:bodyDiv w:val="1"/>
      <w:marLeft w:val="0"/>
      <w:marRight w:val="0"/>
      <w:marTop w:val="0"/>
      <w:marBottom w:val="0"/>
      <w:divBdr>
        <w:top w:val="none" w:sz="0" w:space="0" w:color="auto"/>
        <w:left w:val="none" w:sz="0" w:space="0" w:color="auto"/>
        <w:bottom w:val="none" w:sz="0" w:space="0" w:color="auto"/>
        <w:right w:val="none" w:sz="0" w:space="0" w:color="auto"/>
      </w:divBdr>
    </w:div>
    <w:div w:id="410546028">
      <w:bodyDiv w:val="1"/>
      <w:marLeft w:val="0"/>
      <w:marRight w:val="0"/>
      <w:marTop w:val="0"/>
      <w:marBottom w:val="0"/>
      <w:divBdr>
        <w:top w:val="none" w:sz="0" w:space="0" w:color="auto"/>
        <w:left w:val="none" w:sz="0" w:space="0" w:color="auto"/>
        <w:bottom w:val="none" w:sz="0" w:space="0" w:color="auto"/>
        <w:right w:val="none" w:sz="0" w:space="0" w:color="auto"/>
      </w:divBdr>
    </w:div>
    <w:div w:id="411507353">
      <w:bodyDiv w:val="1"/>
      <w:marLeft w:val="0"/>
      <w:marRight w:val="0"/>
      <w:marTop w:val="0"/>
      <w:marBottom w:val="0"/>
      <w:divBdr>
        <w:top w:val="none" w:sz="0" w:space="0" w:color="auto"/>
        <w:left w:val="none" w:sz="0" w:space="0" w:color="auto"/>
        <w:bottom w:val="none" w:sz="0" w:space="0" w:color="auto"/>
        <w:right w:val="none" w:sz="0" w:space="0" w:color="auto"/>
      </w:divBdr>
    </w:div>
    <w:div w:id="411968778">
      <w:bodyDiv w:val="1"/>
      <w:marLeft w:val="0"/>
      <w:marRight w:val="0"/>
      <w:marTop w:val="0"/>
      <w:marBottom w:val="0"/>
      <w:divBdr>
        <w:top w:val="none" w:sz="0" w:space="0" w:color="auto"/>
        <w:left w:val="none" w:sz="0" w:space="0" w:color="auto"/>
        <w:bottom w:val="none" w:sz="0" w:space="0" w:color="auto"/>
        <w:right w:val="none" w:sz="0" w:space="0" w:color="auto"/>
      </w:divBdr>
    </w:div>
    <w:div w:id="414671158">
      <w:bodyDiv w:val="1"/>
      <w:marLeft w:val="0"/>
      <w:marRight w:val="0"/>
      <w:marTop w:val="0"/>
      <w:marBottom w:val="0"/>
      <w:divBdr>
        <w:top w:val="none" w:sz="0" w:space="0" w:color="auto"/>
        <w:left w:val="none" w:sz="0" w:space="0" w:color="auto"/>
        <w:bottom w:val="none" w:sz="0" w:space="0" w:color="auto"/>
        <w:right w:val="none" w:sz="0" w:space="0" w:color="auto"/>
      </w:divBdr>
    </w:div>
    <w:div w:id="414976156">
      <w:bodyDiv w:val="1"/>
      <w:marLeft w:val="0"/>
      <w:marRight w:val="0"/>
      <w:marTop w:val="0"/>
      <w:marBottom w:val="0"/>
      <w:divBdr>
        <w:top w:val="none" w:sz="0" w:space="0" w:color="auto"/>
        <w:left w:val="none" w:sz="0" w:space="0" w:color="auto"/>
        <w:bottom w:val="none" w:sz="0" w:space="0" w:color="auto"/>
        <w:right w:val="none" w:sz="0" w:space="0" w:color="auto"/>
      </w:divBdr>
    </w:div>
    <w:div w:id="414978682">
      <w:bodyDiv w:val="1"/>
      <w:marLeft w:val="0"/>
      <w:marRight w:val="0"/>
      <w:marTop w:val="0"/>
      <w:marBottom w:val="0"/>
      <w:divBdr>
        <w:top w:val="none" w:sz="0" w:space="0" w:color="auto"/>
        <w:left w:val="none" w:sz="0" w:space="0" w:color="auto"/>
        <w:bottom w:val="none" w:sz="0" w:space="0" w:color="auto"/>
        <w:right w:val="none" w:sz="0" w:space="0" w:color="auto"/>
      </w:divBdr>
    </w:div>
    <w:div w:id="415978100">
      <w:bodyDiv w:val="1"/>
      <w:marLeft w:val="0"/>
      <w:marRight w:val="0"/>
      <w:marTop w:val="0"/>
      <w:marBottom w:val="0"/>
      <w:divBdr>
        <w:top w:val="none" w:sz="0" w:space="0" w:color="auto"/>
        <w:left w:val="none" w:sz="0" w:space="0" w:color="auto"/>
        <w:bottom w:val="none" w:sz="0" w:space="0" w:color="auto"/>
        <w:right w:val="none" w:sz="0" w:space="0" w:color="auto"/>
      </w:divBdr>
    </w:div>
    <w:div w:id="416288996">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1336336">
      <w:bodyDiv w:val="1"/>
      <w:marLeft w:val="0"/>
      <w:marRight w:val="0"/>
      <w:marTop w:val="0"/>
      <w:marBottom w:val="0"/>
      <w:divBdr>
        <w:top w:val="none" w:sz="0" w:space="0" w:color="auto"/>
        <w:left w:val="none" w:sz="0" w:space="0" w:color="auto"/>
        <w:bottom w:val="none" w:sz="0" w:space="0" w:color="auto"/>
        <w:right w:val="none" w:sz="0" w:space="0" w:color="auto"/>
      </w:divBdr>
    </w:div>
    <w:div w:id="421613322">
      <w:bodyDiv w:val="1"/>
      <w:marLeft w:val="0"/>
      <w:marRight w:val="0"/>
      <w:marTop w:val="0"/>
      <w:marBottom w:val="0"/>
      <w:divBdr>
        <w:top w:val="none" w:sz="0" w:space="0" w:color="auto"/>
        <w:left w:val="none" w:sz="0" w:space="0" w:color="auto"/>
        <w:bottom w:val="none" w:sz="0" w:space="0" w:color="auto"/>
        <w:right w:val="none" w:sz="0" w:space="0" w:color="auto"/>
      </w:divBdr>
    </w:div>
    <w:div w:id="423191995">
      <w:bodyDiv w:val="1"/>
      <w:marLeft w:val="0"/>
      <w:marRight w:val="0"/>
      <w:marTop w:val="0"/>
      <w:marBottom w:val="0"/>
      <w:divBdr>
        <w:top w:val="none" w:sz="0" w:space="0" w:color="auto"/>
        <w:left w:val="none" w:sz="0" w:space="0" w:color="auto"/>
        <w:bottom w:val="none" w:sz="0" w:space="0" w:color="auto"/>
        <w:right w:val="none" w:sz="0" w:space="0" w:color="auto"/>
      </w:divBdr>
    </w:div>
    <w:div w:id="423457035">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4300766">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394872">
      <w:bodyDiv w:val="1"/>
      <w:marLeft w:val="0"/>
      <w:marRight w:val="0"/>
      <w:marTop w:val="0"/>
      <w:marBottom w:val="0"/>
      <w:divBdr>
        <w:top w:val="none" w:sz="0" w:space="0" w:color="auto"/>
        <w:left w:val="none" w:sz="0" w:space="0" w:color="auto"/>
        <w:bottom w:val="none" w:sz="0" w:space="0" w:color="auto"/>
        <w:right w:val="none" w:sz="0" w:space="0" w:color="auto"/>
      </w:divBdr>
    </w:div>
    <w:div w:id="431365768">
      <w:bodyDiv w:val="1"/>
      <w:marLeft w:val="0"/>
      <w:marRight w:val="0"/>
      <w:marTop w:val="0"/>
      <w:marBottom w:val="0"/>
      <w:divBdr>
        <w:top w:val="none" w:sz="0" w:space="0" w:color="auto"/>
        <w:left w:val="none" w:sz="0" w:space="0" w:color="auto"/>
        <w:bottom w:val="none" w:sz="0" w:space="0" w:color="auto"/>
        <w:right w:val="none" w:sz="0" w:space="0" w:color="auto"/>
      </w:divBdr>
    </w:div>
    <w:div w:id="43163184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4063328">
      <w:bodyDiv w:val="1"/>
      <w:marLeft w:val="0"/>
      <w:marRight w:val="0"/>
      <w:marTop w:val="0"/>
      <w:marBottom w:val="0"/>
      <w:divBdr>
        <w:top w:val="none" w:sz="0" w:space="0" w:color="auto"/>
        <w:left w:val="none" w:sz="0" w:space="0" w:color="auto"/>
        <w:bottom w:val="none" w:sz="0" w:space="0" w:color="auto"/>
        <w:right w:val="none" w:sz="0" w:space="0" w:color="auto"/>
      </w:divBdr>
    </w:div>
    <w:div w:id="434712664">
      <w:bodyDiv w:val="1"/>
      <w:marLeft w:val="0"/>
      <w:marRight w:val="0"/>
      <w:marTop w:val="0"/>
      <w:marBottom w:val="0"/>
      <w:divBdr>
        <w:top w:val="none" w:sz="0" w:space="0" w:color="auto"/>
        <w:left w:val="none" w:sz="0" w:space="0" w:color="auto"/>
        <w:bottom w:val="none" w:sz="0" w:space="0" w:color="auto"/>
        <w:right w:val="none" w:sz="0" w:space="0" w:color="auto"/>
      </w:divBdr>
    </w:div>
    <w:div w:id="434906909">
      <w:bodyDiv w:val="1"/>
      <w:marLeft w:val="0"/>
      <w:marRight w:val="0"/>
      <w:marTop w:val="0"/>
      <w:marBottom w:val="0"/>
      <w:divBdr>
        <w:top w:val="none" w:sz="0" w:space="0" w:color="auto"/>
        <w:left w:val="none" w:sz="0" w:space="0" w:color="auto"/>
        <w:bottom w:val="none" w:sz="0" w:space="0" w:color="auto"/>
        <w:right w:val="none" w:sz="0" w:space="0" w:color="auto"/>
      </w:divBdr>
    </w:div>
    <w:div w:id="435100183">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080432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2504529">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44930508">
      <w:bodyDiv w:val="1"/>
      <w:marLeft w:val="0"/>
      <w:marRight w:val="0"/>
      <w:marTop w:val="0"/>
      <w:marBottom w:val="0"/>
      <w:divBdr>
        <w:top w:val="none" w:sz="0" w:space="0" w:color="auto"/>
        <w:left w:val="none" w:sz="0" w:space="0" w:color="auto"/>
        <w:bottom w:val="none" w:sz="0" w:space="0" w:color="auto"/>
        <w:right w:val="none" w:sz="0" w:space="0" w:color="auto"/>
      </w:divBdr>
    </w:div>
    <w:div w:id="449471423">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2332195">
      <w:bodyDiv w:val="1"/>
      <w:marLeft w:val="0"/>
      <w:marRight w:val="0"/>
      <w:marTop w:val="0"/>
      <w:marBottom w:val="0"/>
      <w:divBdr>
        <w:top w:val="none" w:sz="0" w:space="0" w:color="auto"/>
        <w:left w:val="none" w:sz="0" w:space="0" w:color="auto"/>
        <w:bottom w:val="none" w:sz="0" w:space="0" w:color="auto"/>
        <w:right w:val="none" w:sz="0" w:space="0" w:color="auto"/>
      </w:divBdr>
    </w:div>
    <w:div w:id="455486139">
      <w:bodyDiv w:val="1"/>
      <w:marLeft w:val="0"/>
      <w:marRight w:val="0"/>
      <w:marTop w:val="0"/>
      <w:marBottom w:val="0"/>
      <w:divBdr>
        <w:top w:val="none" w:sz="0" w:space="0" w:color="auto"/>
        <w:left w:val="none" w:sz="0" w:space="0" w:color="auto"/>
        <w:bottom w:val="none" w:sz="0" w:space="0" w:color="auto"/>
        <w:right w:val="none" w:sz="0" w:space="0" w:color="auto"/>
      </w:divBdr>
    </w:div>
    <w:div w:id="457723787">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59883965">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1383507">
      <w:bodyDiv w:val="1"/>
      <w:marLeft w:val="0"/>
      <w:marRight w:val="0"/>
      <w:marTop w:val="0"/>
      <w:marBottom w:val="0"/>
      <w:divBdr>
        <w:top w:val="none" w:sz="0" w:space="0" w:color="auto"/>
        <w:left w:val="none" w:sz="0" w:space="0" w:color="auto"/>
        <w:bottom w:val="none" w:sz="0" w:space="0" w:color="auto"/>
        <w:right w:val="none" w:sz="0" w:space="0" w:color="auto"/>
      </w:divBdr>
    </w:div>
    <w:div w:id="463737858">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68282703">
      <w:bodyDiv w:val="1"/>
      <w:marLeft w:val="0"/>
      <w:marRight w:val="0"/>
      <w:marTop w:val="0"/>
      <w:marBottom w:val="0"/>
      <w:divBdr>
        <w:top w:val="none" w:sz="0" w:space="0" w:color="auto"/>
        <w:left w:val="none" w:sz="0" w:space="0" w:color="auto"/>
        <w:bottom w:val="none" w:sz="0" w:space="0" w:color="auto"/>
        <w:right w:val="none" w:sz="0" w:space="0" w:color="auto"/>
      </w:divBdr>
    </w:div>
    <w:div w:id="470178538">
      <w:bodyDiv w:val="1"/>
      <w:marLeft w:val="0"/>
      <w:marRight w:val="0"/>
      <w:marTop w:val="0"/>
      <w:marBottom w:val="0"/>
      <w:divBdr>
        <w:top w:val="none" w:sz="0" w:space="0" w:color="auto"/>
        <w:left w:val="none" w:sz="0" w:space="0" w:color="auto"/>
        <w:bottom w:val="none" w:sz="0" w:space="0" w:color="auto"/>
        <w:right w:val="none" w:sz="0" w:space="0" w:color="auto"/>
      </w:divBdr>
    </w:div>
    <w:div w:id="472062079">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302926">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76991648">
      <w:bodyDiv w:val="1"/>
      <w:marLeft w:val="0"/>
      <w:marRight w:val="0"/>
      <w:marTop w:val="0"/>
      <w:marBottom w:val="0"/>
      <w:divBdr>
        <w:top w:val="none" w:sz="0" w:space="0" w:color="auto"/>
        <w:left w:val="none" w:sz="0" w:space="0" w:color="auto"/>
        <w:bottom w:val="none" w:sz="0" w:space="0" w:color="auto"/>
        <w:right w:val="none" w:sz="0" w:space="0" w:color="auto"/>
      </w:divBdr>
    </w:div>
    <w:div w:id="477259299">
      <w:bodyDiv w:val="1"/>
      <w:marLeft w:val="0"/>
      <w:marRight w:val="0"/>
      <w:marTop w:val="0"/>
      <w:marBottom w:val="0"/>
      <w:divBdr>
        <w:top w:val="none" w:sz="0" w:space="0" w:color="auto"/>
        <w:left w:val="none" w:sz="0" w:space="0" w:color="auto"/>
        <w:bottom w:val="none" w:sz="0" w:space="0" w:color="auto"/>
        <w:right w:val="none" w:sz="0" w:space="0" w:color="auto"/>
      </w:divBdr>
    </w:div>
    <w:div w:id="478154398">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3280499">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2910501">
      <w:bodyDiv w:val="1"/>
      <w:marLeft w:val="0"/>
      <w:marRight w:val="0"/>
      <w:marTop w:val="0"/>
      <w:marBottom w:val="0"/>
      <w:divBdr>
        <w:top w:val="none" w:sz="0" w:space="0" w:color="auto"/>
        <w:left w:val="none" w:sz="0" w:space="0" w:color="auto"/>
        <w:bottom w:val="none" w:sz="0" w:space="0" w:color="auto"/>
        <w:right w:val="none" w:sz="0" w:space="0" w:color="auto"/>
      </w:divBdr>
    </w:div>
    <w:div w:id="497236679">
      <w:bodyDiv w:val="1"/>
      <w:marLeft w:val="0"/>
      <w:marRight w:val="0"/>
      <w:marTop w:val="0"/>
      <w:marBottom w:val="0"/>
      <w:divBdr>
        <w:top w:val="none" w:sz="0" w:space="0" w:color="auto"/>
        <w:left w:val="none" w:sz="0" w:space="0" w:color="auto"/>
        <w:bottom w:val="none" w:sz="0" w:space="0" w:color="auto"/>
        <w:right w:val="none" w:sz="0" w:space="0" w:color="auto"/>
      </w:divBdr>
    </w:div>
    <w:div w:id="4977670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499347360">
      <w:bodyDiv w:val="1"/>
      <w:marLeft w:val="0"/>
      <w:marRight w:val="0"/>
      <w:marTop w:val="0"/>
      <w:marBottom w:val="0"/>
      <w:divBdr>
        <w:top w:val="none" w:sz="0" w:space="0" w:color="auto"/>
        <w:left w:val="none" w:sz="0" w:space="0" w:color="auto"/>
        <w:bottom w:val="none" w:sz="0" w:space="0" w:color="auto"/>
        <w:right w:val="none" w:sz="0" w:space="0" w:color="auto"/>
      </w:divBdr>
    </w:div>
    <w:div w:id="499734206">
      <w:bodyDiv w:val="1"/>
      <w:marLeft w:val="0"/>
      <w:marRight w:val="0"/>
      <w:marTop w:val="0"/>
      <w:marBottom w:val="0"/>
      <w:divBdr>
        <w:top w:val="none" w:sz="0" w:space="0" w:color="auto"/>
        <w:left w:val="none" w:sz="0" w:space="0" w:color="auto"/>
        <w:bottom w:val="none" w:sz="0" w:space="0" w:color="auto"/>
        <w:right w:val="none" w:sz="0" w:space="0" w:color="auto"/>
      </w:divBdr>
    </w:div>
    <w:div w:id="500580369">
      <w:bodyDiv w:val="1"/>
      <w:marLeft w:val="0"/>
      <w:marRight w:val="0"/>
      <w:marTop w:val="0"/>
      <w:marBottom w:val="0"/>
      <w:divBdr>
        <w:top w:val="none" w:sz="0" w:space="0" w:color="auto"/>
        <w:left w:val="none" w:sz="0" w:space="0" w:color="auto"/>
        <w:bottom w:val="none" w:sz="0" w:space="0" w:color="auto"/>
        <w:right w:val="none" w:sz="0" w:space="0" w:color="auto"/>
      </w:divBdr>
    </w:div>
    <w:div w:id="501555715">
      <w:bodyDiv w:val="1"/>
      <w:marLeft w:val="0"/>
      <w:marRight w:val="0"/>
      <w:marTop w:val="0"/>
      <w:marBottom w:val="0"/>
      <w:divBdr>
        <w:top w:val="none" w:sz="0" w:space="0" w:color="auto"/>
        <w:left w:val="none" w:sz="0" w:space="0" w:color="auto"/>
        <w:bottom w:val="none" w:sz="0" w:space="0" w:color="auto"/>
        <w:right w:val="none" w:sz="0" w:space="0" w:color="auto"/>
      </w:divBdr>
    </w:div>
    <w:div w:id="503015418">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4826621">
      <w:bodyDiv w:val="1"/>
      <w:marLeft w:val="0"/>
      <w:marRight w:val="0"/>
      <w:marTop w:val="0"/>
      <w:marBottom w:val="0"/>
      <w:divBdr>
        <w:top w:val="none" w:sz="0" w:space="0" w:color="auto"/>
        <w:left w:val="none" w:sz="0" w:space="0" w:color="auto"/>
        <w:bottom w:val="none" w:sz="0" w:space="0" w:color="auto"/>
        <w:right w:val="none" w:sz="0" w:space="0" w:color="auto"/>
      </w:divBdr>
    </w:div>
    <w:div w:id="50502407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344">
      <w:bodyDiv w:val="1"/>
      <w:marLeft w:val="0"/>
      <w:marRight w:val="0"/>
      <w:marTop w:val="0"/>
      <w:marBottom w:val="0"/>
      <w:divBdr>
        <w:top w:val="none" w:sz="0" w:space="0" w:color="auto"/>
        <w:left w:val="none" w:sz="0" w:space="0" w:color="auto"/>
        <w:bottom w:val="none" w:sz="0" w:space="0" w:color="auto"/>
        <w:right w:val="none" w:sz="0" w:space="0" w:color="auto"/>
      </w:divBdr>
    </w:div>
    <w:div w:id="511182367">
      <w:bodyDiv w:val="1"/>
      <w:marLeft w:val="0"/>
      <w:marRight w:val="0"/>
      <w:marTop w:val="0"/>
      <w:marBottom w:val="0"/>
      <w:divBdr>
        <w:top w:val="none" w:sz="0" w:space="0" w:color="auto"/>
        <w:left w:val="none" w:sz="0" w:space="0" w:color="auto"/>
        <w:bottom w:val="none" w:sz="0" w:space="0" w:color="auto"/>
        <w:right w:val="none" w:sz="0" w:space="0" w:color="auto"/>
      </w:divBdr>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4461758">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039152">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6888361">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9214">
      <w:bodyDiv w:val="1"/>
      <w:marLeft w:val="0"/>
      <w:marRight w:val="0"/>
      <w:marTop w:val="0"/>
      <w:marBottom w:val="0"/>
      <w:divBdr>
        <w:top w:val="none" w:sz="0" w:space="0" w:color="auto"/>
        <w:left w:val="none" w:sz="0" w:space="0" w:color="auto"/>
        <w:bottom w:val="none" w:sz="0" w:space="0" w:color="auto"/>
        <w:right w:val="none" w:sz="0" w:space="0" w:color="auto"/>
      </w:divBdr>
    </w:div>
    <w:div w:id="523058972">
      <w:bodyDiv w:val="1"/>
      <w:marLeft w:val="0"/>
      <w:marRight w:val="0"/>
      <w:marTop w:val="0"/>
      <w:marBottom w:val="0"/>
      <w:divBdr>
        <w:top w:val="none" w:sz="0" w:space="0" w:color="auto"/>
        <w:left w:val="none" w:sz="0" w:space="0" w:color="auto"/>
        <w:bottom w:val="none" w:sz="0" w:space="0" w:color="auto"/>
        <w:right w:val="none" w:sz="0" w:space="0" w:color="auto"/>
      </w:divBdr>
    </w:div>
    <w:div w:id="523175849">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4683490">
      <w:bodyDiv w:val="1"/>
      <w:marLeft w:val="0"/>
      <w:marRight w:val="0"/>
      <w:marTop w:val="0"/>
      <w:marBottom w:val="0"/>
      <w:divBdr>
        <w:top w:val="none" w:sz="0" w:space="0" w:color="auto"/>
        <w:left w:val="none" w:sz="0" w:space="0" w:color="auto"/>
        <w:bottom w:val="none" w:sz="0" w:space="0" w:color="auto"/>
        <w:right w:val="none" w:sz="0" w:space="0" w:color="auto"/>
      </w:divBdr>
    </w:div>
    <w:div w:id="528177817">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29416638">
      <w:bodyDiv w:val="1"/>
      <w:marLeft w:val="0"/>
      <w:marRight w:val="0"/>
      <w:marTop w:val="0"/>
      <w:marBottom w:val="0"/>
      <w:divBdr>
        <w:top w:val="none" w:sz="0" w:space="0" w:color="auto"/>
        <w:left w:val="none" w:sz="0" w:space="0" w:color="auto"/>
        <w:bottom w:val="none" w:sz="0" w:space="0" w:color="auto"/>
        <w:right w:val="none" w:sz="0" w:space="0" w:color="auto"/>
      </w:divBdr>
    </w:div>
    <w:div w:id="530536746">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3231835">
      <w:bodyDiv w:val="1"/>
      <w:marLeft w:val="0"/>
      <w:marRight w:val="0"/>
      <w:marTop w:val="0"/>
      <w:marBottom w:val="0"/>
      <w:divBdr>
        <w:top w:val="none" w:sz="0" w:space="0" w:color="auto"/>
        <w:left w:val="none" w:sz="0" w:space="0" w:color="auto"/>
        <w:bottom w:val="none" w:sz="0" w:space="0" w:color="auto"/>
        <w:right w:val="none" w:sz="0" w:space="0" w:color="auto"/>
      </w:divBdr>
    </w:div>
    <w:div w:id="533931587">
      <w:bodyDiv w:val="1"/>
      <w:marLeft w:val="0"/>
      <w:marRight w:val="0"/>
      <w:marTop w:val="0"/>
      <w:marBottom w:val="0"/>
      <w:divBdr>
        <w:top w:val="none" w:sz="0" w:space="0" w:color="auto"/>
        <w:left w:val="none" w:sz="0" w:space="0" w:color="auto"/>
        <w:bottom w:val="none" w:sz="0" w:space="0" w:color="auto"/>
        <w:right w:val="none" w:sz="0" w:space="0" w:color="auto"/>
      </w:divBdr>
    </w:div>
    <w:div w:id="535388070">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36939132">
      <w:bodyDiv w:val="1"/>
      <w:marLeft w:val="0"/>
      <w:marRight w:val="0"/>
      <w:marTop w:val="0"/>
      <w:marBottom w:val="0"/>
      <w:divBdr>
        <w:top w:val="none" w:sz="0" w:space="0" w:color="auto"/>
        <w:left w:val="none" w:sz="0" w:space="0" w:color="auto"/>
        <w:bottom w:val="none" w:sz="0" w:space="0" w:color="auto"/>
        <w:right w:val="none" w:sz="0" w:space="0" w:color="auto"/>
      </w:divBdr>
    </w:div>
    <w:div w:id="539128264">
      <w:bodyDiv w:val="1"/>
      <w:marLeft w:val="0"/>
      <w:marRight w:val="0"/>
      <w:marTop w:val="0"/>
      <w:marBottom w:val="0"/>
      <w:divBdr>
        <w:top w:val="none" w:sz="0" w:space="0" w:color="auto"/>
        <w:left w:val="none" w:sz="0" w:space="0" w:color="auto"/>
        <w:bottom w:val="none" w:sz="0" w:space="0" w:color="auto"/>
        <w:right w:val="none" w:sz="0" w:space="0" w:color="auto"/>
      </w:divBdr>
    </w:div>
    <w:div w:id="539634477">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1792032">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3299451">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7764320">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1814556">
      <w:bodyDiv w:val="1"/>
      <w:marLeft w:val="0"/>
      <w:marRight w:val="0"/>
      <w:marTop w:val="0"/>
      <w:marBottom w:val="0"/>
      <w:divBdr>
        <w:top w:val="none" w:sz="0" w:space="0" w:color="auto"/>
        <w:left w:val="none" w:sz="0" w:space="0" w:color="auto"/>
        <w:bottom w:val="none" w:sz="0" w:space="0" w:color="auto"/>
        <w:right w:val="none" w:sz="0" w:space="0" w:color="auto"/>
      </w:divBdr>
    </w:div>
    <w:div w:id="553547509">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7522238">
      <w:bodyDiv w:val="1"/>
      <w:marLeft w:val="0"/>
      <w:marRight w:val="0"/>
      <w:marTop w:val="0"/>
      <w:marBottom w:val="0"/>
      <w:divBdr>
        <w:top w:val="none" w:sz="0" w:space="0" w:color="auto"/>
        <w:left w:val="none" w:sz="0" w:space="0" w:color="auto"/>
        <w:bottom w:val="none" w:sz="0" w:space="0" w:color="auto"/>
        <w:right w:val="none" w:sz="0" w:space="0" w:color="auto"/>
      </w:divBdr>
    </w:div>
    <w:div w:id="558782303">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175239">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38759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5604450">
      <w:bodyDiv w:val="1"/>
      <w:marLeft w:val="0"/>
      <w:marRight w:val="0"/>
      <w:marTop w:val="0"/>
      <w:marBottom w:val="0"/>
      <w:divBdr>
        <w:top w:val="none" w:sz="0" w:space="0" w:color="auto"/>
        <w:left w:val="none" w:sz="0" w:space="0" w:color="auto"/>
        <w:bottom w:val="none" w:sz="0" w:space="0" w:color="auto"/>
        <w:right w:val="none" w:sz="0" w:space="0" w:color="auto"/>
      </w:divBdr>
    </w:div>
    <w:div w:id="565801502">
      <w:bodyDiv w:val="1"/>
      <w:marLeft w:val="0"/>
      <w:marRight w:val="0"/>
      <w:marTop w:val="0"/>
      <w:marBottom w:val="0"/>
      <w:divBdr>
        <w:top w:val="none" w:sz="0" w:space="0" w:color="auto"/>
        <w:left w:val="none" w:sz="0" w:space="0" w:color="auto"/>
        <w:bottom w:val="none" w:sz="0" w:space="0" w:color="auto"/>
        <w:right w:val="none" w:sz="0" w:space="0" w:color="auto"/>
      </w:divBdr>
    </w:div>
    <w:div w:id="565802231">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3197147">
      <w:bodyDiv w:val="1"/>
      <w:marLeft w:val="0"/>
      <w:marRight w:val="0"/>
      <w:marTop w:val="0"/>
      <w:marBottom w:val="0"/>
      <w:divBdr>
        <w:top w:val="none" w:sz="0" w:space="0" w:color="auto"/>
        <w:left w:val="none" w:sz="0" w:space="0" w:color="auto"/>
        <w:bottom w:val="none" w:sz="0" w:space="0" w:color="auto"/>
        <w:right w:val="none" w:sz="0" w:space="0" w:color="auto"/>
      </w:divBdr>
    </w:div>
    <w:div w:id="574626771">
      <w:bodyDiv w:val="1"/>
      <w:marLeft w:val="0"/>
      <w:marRight w:val="0"/>
      <w:marTop w:val="0"/>
      <w:marBottom w:val="0"/>
      <w:divBdr>
        <w:top w:val="none" w:sz="0" w:space="0" w:color="auto"/>
        <w:left w:val="none" w:sz="0" w:space="0" w:color="auto"/>
        <w:bottom w:val="none" w:sz="0" w:space="0" w:color="auto"/>
        <w:right w:val="none" w:sz="0" w:space="0" w:color="auto"/>
      </w:divBdr>
    </w:div>
    <w:div w:id="575483531">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287684">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341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05185">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2448231">
      <w:bodyDiv w:val="1"/>
      <w:marLeft w:val="0"/>
      <w:marRight w:val="0"/>
      <w:marTop w:val="0"/>
      <w:marBottom w:val="0"/>
      <w:divBdr>
        <w:top w:val="none" w:sz="0" w:space="0" w:color="auto"/>
        <w:left w:val="none" w:sz="0" w:space="0" w:color="auto"/>
        <w:bottom w:val="none" w:sz="0" w:space="0" w:color="auto"/>
        <w:right w:val="none" w:sz="0" w:space="0" w:color="auto"/>
      </w:divBdr>
    </w:div>
    <w:div w:id="582684453">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85576012">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5594538">
      <w:bodyDiv w:val="1"/>
      <w:marLeft w:val="0"/>
      <w:marRight w:val="0"/>
      <w:marTop w:val="0"/>
      <w:marBottom w:val="0"/>
      <w:divBdr>
        <w:top w:val="none" w:sz="0" w:space="0" w:color="auto"/>
        <w:left w:val="none" w:sz="0" w:space="0" w:color="auto"/>
        <w:bottom w:val="none" w:sz="0" w:space="0" w:color="auto"/>
        <w:right w:val="none" w:sz="0" w:space="0" w:color="auto"/>
      </w:divBdr>
    </w:div>
    <w:div w:id="597953410">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291908">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2425106">
      <w:bodyDiv w:val="1"/>
      <w:marLeft w:val="0"/>
      <w:marRight w:val="0"/>
      <w:marTop w:val="0"/>
      <w:marBottom w:val="0"/>
      <w:divBdr>
        <w:top w:val="none" w:sz="0" w:space="0" w:color="auto"/>
        <w:left w:val="none" w:sz="0" w:space="0" w:color="auto"/>
        <w:bottom w:val="none" w:sz="0" w:space="0" w:color="auto"/>
        <w:right w:val="none" w:sz="0" w:space="0" w:color="auto"/>
      </w:divBdr>
    </w:div>
    <w:div w:id="602541435">
      <w:bodyDiv w:val="1"/>
      <w:marLeft w:val="0"/>
      <w:marRight w:val="0"/>
      <w:marTop w:val="0"/>
      <w:marBottom w:val="0"/>
      <w:divBdr>
        <w:top w:val="none" w:sz="0" w:space="0" w:color="auto"/>
        <w:left w:val="none" w:sz="0" w:space="0" w:color="auto"/>
        <w:bottom w:val="none" w:sz="0" w:space="0" w:color="auto"/>
        <w:right w:val="none" w:sz="0" w:space="0" w:color="auto"/>
      </w:divBdr>
    </w:div>
    <w:div w:id="602805941">
      <w:bodyDiv w:val="1"/>
      <w:marLeft w:val="0"/>
      <w:marRight w:val="0"/>
      <w:marTop w:val="0"/>
      <w:marBottom w:val="0"/>
      <w:divBdr>
        <w:top w:val="none" w:sz="0" w:space="0" w:color="auto"/>
        <w:left w:val="none" w:sz="0" w:space="0" w:color="auto"/>
        <w:bottom w:val="none" w:sz="0" w:space="0" w:color="auto"/>
        <w:right w:val="none" w:sz="0" w:space="0" w:color="auto"/>
      </w:divBdr>
    </w:div>
    <w:div w:id="603342276">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4464899">
      <w:bodyDiv w:val="1"/>
      <w:marLeft w:val="0"/>
      <w:marRight w:val="0"/>
      <w:marTop w:val="0"/>
      <w:marBottom w:val="0"/>
      <w:divBdr>
        <w:top w:val="none" w:sz="0" w:space="0" w:color="auto"/>
        <w:left w:val="none" w:sz="0" w:space="0" w:color="auto"/>
        <w:bottom w:val="none" w:sz="0" w:space="0" w:color="auto"/>
        <w:right w:val="none" w:sz="0" w:space="0" w:color="auto"/>
      </w:divBdr>
    </w:div>
    <w:div w:id="604536242">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474212">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3754628">
      <w:bodyDiv w:val="1"/>
      <w:marLeft w:val="0"/>
      <w:marRight w:val="0"/>
      <w:marTop w:val="0"/>
      <w:marBottom w:val="0"/>
      <w:divBdr>
        <w:top w:val="none" w:sz="0" w:space="0" w:color="auto"/>
        <w:left w:val="none" w:sz="0" w:space="0" w:color="auto"/>
        <w:bottom w:val="none" w:sz="0" w:space="0" w:color="auto"/>
        <w:right w:val="none" w:sz="0" w:space="0" w:color="auto"/>
      </w:divBdr>
    </w:div>
    <w:div w:id="615327508">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2417672">
      <w:bodyDiv w:val="1"/>
      <w:marLeft w:val="0"/>
      <w:marRight w:val="0"/>
      <w:marTop w:val="0"/>
      <w:marBottom w:val="0"/>
      <w:divBdr>
        <w:top w:val="none" w:sz="0" w:space="0" w:color="auto"/>
        <w:left w:val="none" w:sz="0" w:space="0" w:color="auto"/>
        <w:bottom w:val="none" w:sz="0" w:space="0" w:color="auto"/>
        <w:right w:val="none" w:sz="0" w:space="0" w:color="auto"/>
      </w:divBdr>
    </w:div>
    <w:div w:id="622927357">
      <w:bodyDiv w:val="1"/>
      <w:marLeft w:val="0"/>
      <w:marRight w:val="0"/>
      <w:marTop w:val="0"/>
      <w:marBottom w:val="0"/>
      <w:divBdr>
        <w:top w:val="none" w:sz="0" w:space="0" w:color="auto"/>
        <w:left w:val="none" w:sz="0" w:space="0" w:color="auto"/>
        <w:bottom w:val="none" w:sz="0" w:space="0" w:color="auto"/>
        <w:right w:val="none" w:sz="0" w:space="0" w:color="auto"/>
      </w:divBdr>
    </w:div>
    <w:div w:id="623385123">
      <w:bodyDiv w:val="1"/>
      <w:marLeft w:val="0"/>
      <w:marRight w:val="0"/>
      <w:marTop w:val="0"/>
      <w:marBottom w:val="0"/>
      <w:divBdr>
        <w:top w:val="none" w:sz="0" w:space="0" w:color="auto"/>
        <w:left w:val="none" w:sz="0" w:space="0" w:color="auto"/>
        <w:bottom w:val="none" w:sz="0" w:space="0" w:color="auto"/>
        <w:right w:val="none" w:sz="0" w:space="0" w:color="auto"/>
      </w:divBdr>
    </w:div>
    <w:div w:id="624124078">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24701948">
      <w:bodyDiv w:val="1"/>
      <w:marLeft w:val="0"/>
      <w:marRight w:val="0"/>
      <w:marTop w:val="0"/>
      <w:marBottom w:val="0"/>
      <w:divBdr>
        <w:top w:val="none" w:sz="0" w:space="0" w:color="auto"/>
        <w:left w:val="none" w:sz="0" w:space="0" w:color="auto"/>
        <w:bottom w:val="none" w:sz="0" w:space="0" w:color="auto"/>
        <w:right w:val="none" w:sz="0" w:space="0" w:color="auto"/>
      </w:divBdr>
    </w:div>
    <w:div w:id="625619051">
      <w:bodyDiv w:val="1"/>
      <w:marLeft w:val="0"/>
      <w:marRight w:val="0"/>
      <w:marTop w:val="0"/>
      <w:marBottom w:val="0"/>
      <w:divBdr>
        <w:top w:val="none" w:sz="0" w:space="0" w:color="auto"/>
        <w:left w:val="none" w:sz="0" w:space="0" w:color="auto"/>
        <w:bottom w:val="none" w:sz="0" w:space="0" w:color="auto"/>
        <w:right w:val="none" w:sz="0" w:space="0" w:color="auto"/>
      </w:divBdr>
    </w:div>
    <w:div w:id="626202357">
      <w:bodyDiv w:val="1"/>
      <w:marLeft w:val="0"/>
      <w:marRight w:val="0"/>
      <w:marTop w:val="0"/>
      <w:marBottom w:val="0"/>
      <w:divBdr>
        <w:top w:val="none" w:sz="0" w:space="0" w:color="auto"/>
        <w:left w:val="none" w:sz="0" w:space="0" w:color="auto"/>
        <w:bottom w:val="none" w:sz="0" w:space="0" w:color="auto"/>
        <w:right w:val="none" w:sz="0" w:space="0" w:color="auto"/>
      </w:divBdr>
    </w:div>
    <w:div w:id="626618199">
      <w:bodyDiv w:val="1"/>
      <w:marLeft w:val="0"/>
      <w:marRight w:val="0"/>
      <w:marTop w:val="0"/>
      <w:marBottom w:val="0"/>
      <w:divBdr>
        <w:top w:val="none" w:sz="0" w:space="0" w:color="auto"/>
        <w:left w:val="none" w:sz="0" w:space="0" w:color="auto"/>
        <w:bottom w:val="none" w:sz="0" w:space="0" w:color="auto"/>
        <w:right w:val="none" w:sz="0" w:space="0" w:color="auto"/>
      </w:divBdr>
    </w:div>
    <w:div w:id="627392501">
      <w:bodyDiv w:val="1"/>
      <w:marLeft w:val="0"/>
      <w:marRight w:val="0"/>
      <w:marTop w:val="0"/>
      <w:marBottom w:val="0"/>
      <w:divBdr>
        <w:top w:val="none" w:sz="0" w:space="0" w:color="auto"/>
        <w:left w:val="none" w:sz="0" w:space="0" w:color="auto"/>
        <w:bottom w:val="none" w:sz="0" w:space="0" w:color="auto"/>
        <w:right w:val="none" w:sz="0" w:space="0" w:color="auto"/>
      </w:divBdr>
    </w:div>
    <w:div w:id="629165599">
      <w:bodyDiv w:val="1"/>
      <w:marLeft w:val="0"/>
      <w:marRight w:val="0"/>
      <w:marTop w:val="0"/>
      <w:marBottom w:val="0"/>
      <w:divBdr>
        <w:top w:val="none" w:sz="0" w:space="0" w:color="auto"/>
        <w:left w:val="none" w:sz="0" w:space="0" w:color="auto"/>
        <w:bottom w:val="none" w:sz="0" w:space="0" w:color="auto"/>
        <w:right w:val="none" w:sz="0" w:space="0" w:color="auto"/>
      </w:divBdr>
    </w:div>
    <w:div w:id="629869850">
      <w:bodyDiv w:val="1"/>
      <w:marLeft w:val="0"/>
      <w:marRight w:val="0"/>
      <w:marTop w:val="0"/>
      <w:marBottom w:val="0"/>
      <w:divBdr>
        <w:top w:val="none" w:sz="0" w:space="0" w:color="auto"/>
        <w:left w:val="none" w:sz="0" w:space="0" w:color="auto"/>
        <w:bottom w:val="none" w:sz="0" w:space="0" w:color="auto"/>
        <w:right w:val="none" w:sz="0" w:space="0" w:color="auto"/>
      </w:divBdr>
    </w:div>
    <w:div w:id="62989881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2638086">
      <w:bodyDiv w:val="1"/>
      <w:marLeft w:val="0"/>
      <w:marRight w:val="0"/>
      <w:marTop w:val="0"/>
      <w:marBottom w:val="0"/>
      <w:divBdr>
        <w:top w:val="none" w:sz="0" w:space="0" w:color="auto"/>
        <w:left w:val="none" w:sz="0" w:space="0" w:color="auto"/>
        <w:bottom w:val="none" w:sz="0" w:space="0" w:color="auto"/>
        <w:right w:val="none" w:sz="0" w:space="0" w:color="auto"/>
      </w:divBdr>
    </w:div>
    <w:div w:id="632904992">
      <w:bodyDiv w:val="1"/>
      <w:marLeft w:val="0"/>
      <w:marRight w:val="0"/>
      <w:marTop w:val="0"/>
      <w:marBottom w:val="0"/>
      <w:divBdr>
        <w:top w:val="none" w:sz="0" w:space="0" w:color="auto"/>
        <w:left w:val="none" w:sz="0" w:space="0" w:color="auto"/>
        <w:bottom w:val="none" w:sz="0" w:space="0" w:color="auto"/>
        <w:right w:val="none" w:sz="0" w:space="0" w:color="auto"/>
      </w:divBdr>
    </w:div>
    <w:div w:id="632905418">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020005">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452407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5379363">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6910873">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124999">
      <w:bodyDiv w:val="1"/>
      <w:marLeft w:val="0"/>
      <w:marRight w:val="0"/>
      <w:marTop w:val="0"/>
      <w:marBottom w:val="0"/>
      <w:divBdr>
        <w:top w:val="none" w:sz="0" w:space="0" w:color="auto"/>
        <w:left w:val="none" w:sz="0" w:space="0" w:color="auto"/>
        <w:bottom w:val="none" w:sz="0" w:space="0" w:color="auto"/>
        <w:right w:val="none" w:sz="0" w:space="0" w:color="auto"/>
      </w:divBdr>
    </w:div>
    <w:div w:id="643198016">
      <w:bodyDiv w:val="1"/>
      <w:marLeft w:val="0"/>
      <w:marRight w:val="0"/>
      <w:marTop w:val="0"/>
      <w:marBottom w:val="0"/>
      <w:divBdr>
        <w:top w:val="none" w:sz="0" w:space="0" w:color="auto"/>
        <w:left w:val="none" w:sz="0" w:space="0" w:color="auto"/>
        <w:bottom w:val="none" w:sz="0" w:space="0" w:color="auto"/>
        <w:right w:val="none" w:sz="0" w:space="0" w:color="auto"/>
      </w:divBdr>
    </w:div>
    <w:div w:id="64647445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49944405">
      <w:bodyDiv w:val="1"/>
      <w:marLeft w:val="0"/>
      <w:marRight w:val="0"/>
      <w:marTop w:val="0"/>
      <w:marBottom w:val="0"/>
      <w:divBdr>
        <w:top w:val="none" w:sz="0" w:space="0" w:color="auto"/>
        <w:left w:val="none" w:sz="0" w:space="0" w:color="auto"/>
        <w:bottom w:val="none" w:sz="0" w:space="0" w:color="auto"/>
        <w:right w:val="none" w:sz="0" w:space="0" w:color="auto"/>
      </w:divBdr>
    </w:div>
    <w:div w:id="652224547">
      <w:bodyDiv w:val="1"/>
      <w:marLeft w:val="0"/>
      <w:marRight w:val="0"/>
      <w:marTop w:val="0"/>
      <w:marBottom w:val="0"/>
      <w:divBdr>
        <w:top w:val="none" w:sz="0" w:space="0" w:color="auto"/>
        <w:left w:val="none" w:sz="0" w:space="0" w:color="auto"/>
        <w:bottom w:val="none" w:sz="0" w:space="0" w:color="auto"/>
        <w:right w:val="none" w:sz="0" w:space="0" w:color="auto"/>
      </w:divBdr>
    </w:div>
    <w:div w:id="652292968">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505081">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4862996">
      <w:bodyDiv w:val="1"/>
      <w:marLeft w:val="0"/>
      <w:marRight w:val="0"/>
      <w:marTop w:val="0"/>
      <w:marBottom w:val="0"/>
      <w:divBdr>
        <w:top w:val="none" w:sz="0" w:space="0" w:color="auto"/>
        <w:left w:val="none" w:sz="0" w:space="0" w:color="auto"/>
        <w:bottom w:val="none" w:sz="0" w:space="0" w:color="auto"/>
        <w:right w:val="none" w:sz="0" w:space="0" w:color="auto"/>
      </w:divBdr>
    </w:div>
    <w:div w:id="665405653">
      <w:bodyDiv w:val="1"/>
      <w:marLeft w:val="0"/>
      <w:marRight w:val="0"/>
      <w:marTop w:val="0"/>
      <w:marBottom w:val="0"/>
      <w:divBdr>
        <w:top w:val="none" w:sz="0" w:space="0" w:color="auto"/>
        <w:left w:val="none" w:sz="0" w:space="0" w:color="auto"/>
        <w:bottom w:val="none" w:sz="0" w:space="0" w:color="auto"/>
        <w:right w:val="none" w:sz="0" w:space="0" w:color="auto"/>
      </w:divBdr>
    </w:div>
    <w:div w:id="667246204">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2297175">
      <w:bodyDiv w:val="1"/>
      <w:marLeft w:val="0"/>
      <w:marRight w:val="0"/>
      <w:marTop w:val="0"/>
      <w:marBottom w:val="0"/>
      <w:divBdr>
        <w:top w:val="none" w:sz="0" w:space="0" w:color="auto"/>
        <w:left w:val="none" w:sz="0" w:space="0" w:color="auto"/>
        <w:bottom w:val="none" w:sz="0" w:space="0" w:color="auto"/>
        <w:right w:val="none" w:sz="0" w:space="0" w:color="auto"/>
      </w:divBdr>
    </w:div>
    <w:div w:id="673073654">
      <w:bodyDiv w:val="1"/>
      <w:marLeft w:val="0"/>
      <w:marRight w:val="0"/>
      <w:marTop w:val="0"/>
      <w:marBottom w:val="0"/>
      <w:divBdr>
        <w:top w:val="none" w:sz="0" w:space="0" w:color="auto"/>
        <w:left w:val="none" w:sz="0" w:space="0" w:color="auto"/>
        <w:bottom w:val="none" w:sz="0" w:space="0" w:color="auto"/>
        <w:right w:val="none" w:sz="0" w:space="0" w:color="auto"/>
      </w:divBdr>
    </w:div>
    <w:div w:id="673847621">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4527938">
      <w:bodyDiv w:val="1"/>
      <w:marLeft w:val="0"/>
      <w:marRight w:val="0"/>
      <w:marTop w:val="0"/>
      <w:marBottom w:val="0"/>
      <w:divBdr>
        <w:top w:val="none" w:sz="0" w:space="0" w:color="auto"/>
        <w:left w:val="none" w:sz="0" w:space="0" w:color="auto"/>
        <w:bottom w:val="none" w:sz="0" w:space="0" w:color="auto"/>
        <w:right w:val="none" w:sz="0" w:space="0" w:color="auto"/>
      </w:divBdr>
    </w:div>
    <w:div w:id="675351598">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7272936">
      <w:bodyDiv w:val="1"/>
      <w:marLeft w:val="0"/>
      <w:marRight w:val="0"/>
      <w:marTop w:val="0"/>
      <w:marBottom w:val="0"/>
      <w:divBdr>
        <w:top w:val="none" w:sz="0" w:space="0" w:color="auto"/>
        <w:left w:val="none" w:sz="0" w:space="0" w:color="auto"/>
        <w:bottom w:val="none" w:sz="0" w:space="0" w:color="auto"/>
        <w:right w:val="none" w:sz="0" w:space="0" w:color="auto"/>
      </w:divBdr>
    </w:div>
    <w:div w:id="678318116">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1250495">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4208280">
      <w:bodyDiv w:val="1"/>
      <w:marLeft w:val="0"/>
      <w:marRight w:val="0"/>
      <w:marTop w:val="0"/>
      <w:marBottom w:val="0"/>
      <w:divBdr>
        <w:top w:val="none" w:sz="0" w:space="0" w:color="auto"/>
        <w:left w:val="none" w:sz="0" w:space="0" w:color="auto"/>
        <w:bottom w:val="none" w:sz="0" w:space="0" w:color="auto"/>
        <w:right w:val="none" w:sz="0" w:space="0" w:color="auto"/>
      </w:divBdr>
    </w:div>
    <w:div w:id="688486005">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695235124">
      <w:bodyDiv w:val="1"/>
      <w:marLeft w:val="0"/>
      <w:marRight w:val="0"/>
      <w:marTop w:val="0"/>
      <w:marBottom w:val="0"/>
      <w:divBdr>
        <w:top w:val="none" w:sz="0" w:space="0" w:color="auto"/>
        <w:left w:val="none" w:sz="0" w:space="0" w:color="auto"/>
        <w:bottom w:val="none" w:sz="0" w:space="0" w:color="auto"/>
        <w:right w:val="none" w:sz="0" w:space="0" w:color="auto"/>
      </w:divBdr>
    </w:div>
    <w:div w:id="696201736">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1595178">
      <w:bodyDiv w:val="1"/>
      <w:marLeft w:val="0"/>
      <w:marRight w:val="0"/>
      <w:marTop w:val="0"/>
      <w:marBottom w:val="0"/>
      <w:divBdr>
        <w:top w:val="none" w:sz="0" w:space="0" w:color="auto"/>
        <w:left w:val="none" w:sz="0" w:space="0" w:color="auto"/>
        <w:bottom w:val="none" w:sz="0" w:space="0" w:color="auto"/>
        <w:right w:val="none" w:sz="0" w:space="0" w:color="auto"/>
      </w:divBdr>
    </w:div>
    <w:div w:id="702827458">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07492427">
      <w:bodyDiv w:val="1"/>
      <w:marLeft w:val="0"/>
      <w:marRight w:val="0"/>
      <w:marTop w:val="0"/>
      <w:marBottom w:val="0"/>
      <w:divBdr>
        <w:top w:val="none" w:sz="0" w:space="0" w:color="auto"/>
        <w:left w:val="none" w:sz="0" w:space="0" w:color="auto"/>
        <w:bottom w:val="none" w:sz="0" w:space="0" w:color="auto"/>
        <w:right w:val="none" w:sz="0" w:space="0" w:color="auto"/>
      </w:divBdr>
    </w:div>
    <w:div w:id="709189737">
      <w:bodyDiv w:val="1"/>
      <w:marLeft w:val="0"/>
      <w:marRight w:val="0"/>
      <w:marTop w:val="0"/>
      <w:marBottom w:val="0"/>
      <w:divBdr>
        <w:top w:val="none" w:sz="0" w:space="0" w:color="auto"/>
        <w:left w:val="none" w:sz="0" w:space="0" w:color="auto"/>
        <w:bottom w:val="none" w:sz="0" w:space="0" w:color="auto"/>
        <w:right w:val="none" w:sz="0" w:space="0" w:color="auto"/>
      </w:divBdr>
    </w:div>
    <w:div w:id="709914178">
      <w:bodyDiv w:val="1"/>
      <w:marLeft w:val="0"/>
      <w:marRight w:val="0"/>
      <w:marTop w:val="0"/>
      <w:marBottom w:val="0"/>
      <w:divBdr>
        <w:top w:val="none" w:sz="0" w:space="0" w:color="auto"/>
        <w:left w:val="none" w:sz="0" w:space="0" w:color="auto"/>
        <w:bottom w:val="none" w:sz="0" w:space="0" w:color="auto"/>
        <w:right w:val="none" w:sz="0" w:space="0" w:color="auto"/>
      </w:divBdr>
    </w:div>
    <w:div w:id="710152405">
      <w:bodyDiv w:val="1"/>
      <w:marLeft w:val="0"/>
      <w:marRight w:val="0"/>
      <w:marTop w:val="0"/>
      <w:marBottom w:val="0"/>
      <w:divBdr>
        <w:top w:val="none" w:sz="0" w:space="0" w:color="auto"/>
        <w:left w:val="none" w:sz="0" w:space="0" w:color="auto"/>
        <w:bottom w:val="none" w:sz="0" w:space="0" w:color="auto"/>
        <w:right w:val="none" w:sz="0" w:space="0" w:color="auto"/>
      </w:divBdr>
    </w:div>
    <w:div w:id="712582356">
      <w:bodyDiv w:val="1"/>
      <w:marLeft w:val="0"/>
      <w:marRight w:val="0"/>
      <w:marTop w:val="0"/>
      <w:marBottom w:val="0"/>
      <w:divBdr>
        <w:top w:val="none" w:sz="0" w:space="0" w:color="auto"/>
        <w:left w:val="none" w:sz="0" w:space="0" w:color="auto"/>
        <w:bottom w:val="none" w:sz="0" w:space="0" w:color="auto"/>
        <w:right w:val="none" w:sz="0" w:space="0" w:color="auto"/>
      </w:divBdr>
    </w:div>
    <w:div w:id="713389472">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758585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3793374">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25563433">
      <w:bodyDiv w:val="1"/>
      <w:marLeft w:val="0"/>
      <w:marRight w:val="0"/>
      <w:marTop w:val="0"/>
      <w:marBottom w:val="0"/>
      <w:divBdr>
        <w:top w:val="none" w:sz="0" w:space="0" w:color="auto"/>
        <w:left w:val="none" w:sz="0" w:space="0" w:color="auto"/>
        <w:bottom w:val="none" w:sz="0" w:space="0" w:color="auto"/>
        <w:right w:val="none" w:sz="0" w:space="0" w:color="auto"/>
      </w:divBdr>
    </w:div>
    <w:div w:id="726222016">
      <w:bodyDiv w:val="1"/>
      <w:marLeft w:val="0"/>
      <w:marRight w:val="0"/>
      <w:marTop w:val="0"/>
      <w:marBottom w:val="0"/>
      <w:divBdr>
        <w:top w:val="none" w:sz="0" w:space="0" w:color="auto"/>
        <w:left w:val="none" w:sz="0" w:space="0" w:color="auto"/>
        <w:bottom w:val="none" w:sz="0" w:space="0" w:color="auto"/>
        <w:right w:val="none" w:sz="0" w:space="0" w:color="auto"/>
      </w:divBdr>
    </w:div>
    <w:div w:id="726341696">
      <w:bodyDiv w:val="1"/>
      <w:marLeft w:val="0"/>
      <w:marRight w:val="0"/>
      <w:marTop w:val="0"/>
      <w:marBottom w:val="0"/>
      <w:divBdr>
        <w:top w:val="none" w:sz="0" w:space="0" w:color="auto"/>
        <w:left w:val="none" w:sz="0" w:space="0" w:color="auto"/>
        <w:bottom w:val="none" w:sz="0" w:space="0" w:color="auto"/>
        <w:right w:val="none" w:sz="0" w:space="0" w:color="auto"/>
      </w:divBdr>
    </w:div>
    <w:div w:id="730005839">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1004699">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5712691">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6897213">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8135303">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476583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49817869">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5515073">
      <w:bodyDiv w:val="1"/>
      <w:marLeft w:val="0"/>
      <w:marRight w:val="0"/>
      <w:marTop w:val="0"/>
      <w:marBottom w:val="0"/>
      <w:divBdr>
        <w:top w:val="none" w:sz="0" w:space="0" w:color="auto"/>
        <w:left w:val="none" w:sz="0" w:space="0" w:color="auto"/>
        <w:bottom w:val="none" w:sz="0" w:space="0" w:color="auto"/>
        <w:right w:val="none" w:sz="0" w:space="0" w:color="auto"/>
      </w:divBdr>
    </w:div>
    <w:div w:id="758406489">
      <w:bodyDiv w:val="1"/>
      <w:marLeft w:val="0"/>
      <w:marRight w:val="0"/>
      <w:marTop w:val="0"/>
      <w:marBottom w:val="0"/>
      <w:divBdr>
        <w:top w:val="none" w:sz="0" w:space="0" w:color="auto"/>
        <w:left w:val="none" w:sz="0" w:space="0" w:color="auto"/>
        <w:bottom w:val="none" w:sz="0" w:space="0" w:color="auto"/>
        <w:right w:val="none" w:sz="0" w:space="0" w:color="auto"/>
      </w:divBdr>
    </w:div>
    <w:div w:id="759328285">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59833498">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0220903">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6579218">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1322768">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2897649">
      <w:bodyDiv w:val="1"/>
      <w:marLeft w:val="0"/>
      <w:marRight w:val="0"/>
      <w:marTop w:val="0"/>
      <w:marBottom w:val="0"/>
      <w:divBdr>
        <w:top w:val="none" w:sz="0" w:space="0" w:color="auto"/>
        <w:left w:val="none" w:sz="0" w:space="0" w:color="auto"/>
        <w:bottom w:val="none" w:sz="0" w:space="0" w:color="auto"/>
        <w:right w:val="none" w:sz="0" w:space="0" w:color="auto"/>
      </w:divBdr>
    </w:div>
    <w:div w:id="775564761">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5910540">
      <w:bodyDiv w:val="1"/>
      <w:marLeft w:val="0"/>
      <w:marRight w:val="0"/>
      <w:marTop w:val="0"/>
      <w:marBottom w:val="0"/>
      <w:divBdr>
        <w:top w:val="none" w:sz="0" w:space="0" w:color="auto"/>
        <w:left w:val="none" w:sz="0" w:space="0" w:color="auto"/>
        <w:bottom w:val="none" w:sz="0" w:space="0" w:color="auto"/>
        <w:right w:val="none" w:sz="0" w:space="0" w:color="auto"/>
      </w:divBdr>
    </w:div>
    <w:div w:id="776677476">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7025826">
      <w:bodyDiv w:val="1"/>
      <w:marLeft w:val="0"/>
      <w:marRight w:val="0"/>
      <w:marTop w:val="0"/>
      <w:marBottom w:val="0"/>
      <w:divBdr>
        <w:top w:val="none" w:sz="0" w:space="0" w:color="auto"/>
        <w:left w:val="none" w:sz="0" w:space="0" w:color="auto"/>
        <w:bottom w:val="none" w:sz="0" w:space="0" w:color="auto"/>
        <w:right w:val="none" w:sz="0" w:space="0" w:color="auto"/>
      </w:divBdr>
    </w:div>
    <w:div w:id="778255425">
      <w:bodyDiv w:val="1"/>
      <w:marLeft w:val="0"/>
      <w:marRight w:val="0"/>
      <w:marTop w:val="0"/>
      <w:marBottom w:val="0"/>
      <w:divBdr>
        <w:top w:val="none" w:sz="0" w:space="0" w:color="auto"/>
        <w:left w:val="none" w:sz="0" w:space="0" w:color="auto"/>
        <w:bottom w:val="none" w:sz="0" w:space="0" w:color="auto"/>
        <w:right w:val="none" w:sz="0" w:space="0" w:color="auto"/>
      </w:divBdr>
    </w:div>
    <w:div w:id="77833333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1849352">
      <w:bodyDiv w:val="1"/>
      <w:marLeft w:val="0"/>
      <w:marRight w:val="0"/>
      <w:marTop w:val="0"/>
      <w:marBottom w:val="0"/>
      <w:divBdr>
        <w:top w:val="none" w:sz="0" w:space="0" w:color="auto"/>
        <w:left w:val="none" w:sz="0" w:space="0" w:color="auto"/>
        <w:bottom w:val="none" w:sz="0" w:space="0" w:color="auto"/>
        <w:right w:val="none" w:sz="0" w:space="0" w:color="auto"/>
      </w:divBdr>
    </w:div>
    <w:div w:id="78245523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5582022">
      <w:bodyDiv w:val="1"/>
      <w:marLeft w:val="0"/>
      <w:marRight w:val="0"/>
      <w:marTop w:val="0"/>
      <w:marBottom w:val="0"/>
      <w:divBdr>
        <w:top w:val="none" w:sz="0" w:space="0" w:color="auto"/>
        <w:left w:val="none" w:sz="0" w:space="0" w:color="auto"/>
        <w:bottom w:val="none" w:sz="0" w:space="0" w:color="auto"/>
        <w:right w:val="none" w:sz="0" w:space="0" w:color="auto"/>
      </w:divBdr>
    </w:div>
    <w:div w:id="787508864">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2285865">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6534430">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798376948">
      <w:bodyDiv w:val="1"/>
      <w:marLeft w:val="0"/>
      <w:marRight w:val="0"/>
      <w:marTop w:val="0"/>
      <w:marBottom w:val="0"/>
      <w:divBdr>
        <w:top w:val="none" w:sz="0" w:space="0" w:color="auto"/>
        <w:left w:val="none" w:sz="0" w:space="0" w:color="auto"/>
        <w:bottom w:val="none" w:sz="0" w:space="0" w:color="auto"/>
        <w:right w:val="none" w:sz="0" w:space="0" w:color="auto"/>
      </w:divBdr>
    </w:div>
    <w:div w:id="800467104">
      <w:bodyDiv w:val="1"/>
      <w:marLeft w:val="0"/>
      <w:marRight w:val="0"/>
      <w:marTop w:val="0"/>
      <w:marBottom w:val="0"/>
      <w:divBdr>
        <w:top w:val="none" w:sz="0" w:space="0" w:color="auto"/>
        <w:left w:val="none" w:sz="0" w:space="0" w:color="auto"/>
        <w:bottom w:val="none" w:sz="0" w:space="0" w:color="auto"/>
        <w:right w:val="none" w:sz="0" w:space="0" w:color="auto"/>
      </w:divBdr>
    </w:div>
    <w:div w:id="801079184">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783077">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6046811">
      <w:bodyDiv w:val="1"/>
      <w:marLeft w:val="0"/>
      <w:marRight w:val="0"/>
      <w:marTop w:val="0"/>
      <w:marBottom w:val="0"/>
      <w:divBdr>
        <w:top w:val="none" w:sz="0" w:space="0" w:color="auto"/>
        <w:left w:val="none" w:sz="0" w:space="0" w:color="auto"/>
        <w:bottom w:val="none" w:sz="0" w:space="0" w:color="auto"/>
        <w:right w:val="none" w:sz="0" w:space="0" w:color="auto"/>
      </w:divBdr>
    </w:div>
    <w:div w:id="807624448">
      <w:bodyDiv w:val="1"/>
      <w:marLeft w:val="0"/>
      <w:marRight w:val="0"/>
      <w:marTop w:val="0"/>
      <w:marBottom w:val="0"/>
      <w:divBdr>
        <w:top w:val="none" w:sz="0" w:space="0" w:color="auto"/>
        <w:left w:val="none" w:sz="0" w:space="0" w:color="auto"/>
        <w:bottom w:val="none" w:sz="0" w:space="0" w:color="auto"/>
        <w:right w:val="none" w:sz="0" w:space="0" w:color="auto"/>
      </w:divBdr>
    </w:div>
    <w:div w:id="808086320">
      <w:bodyDiv w:val="1"/>
      <w:marLeft w:val="0"/>
      <w:marRight w:val="0"/>
      <w:marTop w:val="0"/>
      <w:marBottom w:val="0"/>
      <w:divBdr>
        <w:top w:val="none" w:sz="0" w:space="0" w:color="auto"/>
        <w:left w:val="none" w:sz="0" w:space="0" w:color="auto"/>
        <w:bottom w:val="none" w:sz="0" w:space="0" w:color="auto"/>
        <w:right w:val="none" w:sz="0" w:space="0" w:color="auto"/>
      </w:divBdr>
    </w:div>
    <w:div w:id="808521864">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0368300">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3909747">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491536">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5683810">
      <w:bodyDiv w:val="1"/>
      <w:marLeft w:val="0"/>
      <w:marRight w:val="0"/>
      <w:marTop w:val="0"/>
      <w:marBottom w:val="0"/>
      <w:divBdr>
        <w:top w:val="none" w:sz="0" w:space="0" w:color="auto"/>
        <w:left w:val="none" w:sz="0" w:space="0" w:color="auto"/>
        <w:bottom w:val="none" w:sz="0" w:space="0" w:color="auto"/>
        <w:right w:val="none" w:sz="0" w:space="0" w:color="auto"/>
      </w:divBdr>
    </w:div>
    <w:div w:id="815993156">
      <w:bodyDiv w:val="1"/>
      <w:marLeft w:val="0"/>
      <w:marRight w:val="0"/>
      <w:marTop w:val="0"/>
      <w:marBottom w:val="0"/>
      <w:divBdr>
        <w:top w:val="none" w:sz="0" w:space="0" w:color="auto"/>
        <w:left w:val="none" w:sz="0" w:space="0" w:color="auto"/>
        <w:bottom w:val="none" w:sz="0" w:space="0" w:color="auto"/>
        <w:right w:val="none" w:sz="0" w:space="0" w:color="auto"/>
      </w:divBdr>
    </w:div>
    <w:div w:id="816841858">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7305158">
      <w:bodyDiv w:val="1"/>
      <w:marLeft w:val="0"/>
      <w:marRight w:val="0"/>
      <w:marTop w:val="0"/>
      <w:marBottom w:val="0"/>
      <w:divBdr>
        <w:top w:val="none" w:sz="0" w:space="0" w:color="auto"/>
        <w:left w:val="none" w:sz="0" w:space="0" w:color="auto"/>
        <w:bottom w:val="none" w:sz="0" w:space="0" w:color="auto"/>
        <w:right w:val="none" w:sz="0" w:space="0" w:color="auto"/>
      </w:divBdr>
    </w:div>
    <w:div w:id="817646840">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0539492">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1846827">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27866194">
      <w:bodyDiv w:val="1"/>
      <w:marLeft w:val="0"/>
      <w:marRight w:val="0"/>
      <w:marTop w:val="0"/>
      <w:marBottom w:val="0"/>
      <w:divBdr>
        <w:top w:val="none" w:sz="0" w:space="0" w:color="auto"/>
        <w:left w:val="none" w:sz="0" w:space="0" w:color="auto"/>
        <w:bottom w:val="none" w:sz="0" w:space="0" w:color="auto"/>
        <w:right w:val="none" w:sz="0" w:space="0" w:color="auto"/>
      </w:divBdr>
    </w:div>
    <w:div w:id="828014543">
      <w:bodyDiv w:val="1"/>
      <w:marLeft w:val="0"/>
      <w:marRight w:val="0"/>
      <w:marTop w:val="0"/>
      <w:marBottom w:val="0"/>
      <w:divBdr>
        <w:top w:val="none" w:sz="0" w:space="0" w:color="auto"/>
        <w:left w:val="none" w:sz="0" w:space="0" w:color="auto"/>
        <w:bottom w:val="none" w:sz="0" w:space="0" w:color="auto"/>
        <w:right w:val="none" w:sz="0" w:space="0" w:color="auto"/>
      </w:divBdr>
    </w:div>
    <w:div w:id="830296031">
      <w:bodyDiv w:val="1"/>
      <w:marLeft w:val="0"/>
      <w:marRight w:val="0"/>
      <w:marTop w:val="0"/>
      <w:marBottom w:val="0"/>
      <w:divBdr>
        <w:top w:val="none" w:sz="0" w:space="0" w:color="auto"/>
        <w:left w:val="none" w:sz="0" w:space="0" w:color="auto"/>
        <w:bottom w:val="none" w:sz="0" w:space="0" w:color="auto"/>
        <w:right w:val="none" w:sz="0" w:space="0" w:color="auto"/>
      </w:divBdr>
    </w:div>
    <w:div w:id="831681938">
      <w:bodyDiv w:val="1"/>
      <w:marLeft w:val="0"/>
      <w:marRight w:val="0"/>
      <w:marTop w:val="0"/>
      <w:marBottom w:val="0"/>
      <w:divBdr>
        <w:top w:val="none" w:sz="0" w:space="0" w:color="auto"/>
        <w:left w:val="none" w:sz="0" w:space="0" w:color="auto"/>
        <w:bottom w:val="none" w:sz="0" w:space="0" w:color="auto"/>
        <w:right w:val="none" w:sz="0" w:space="0" w:color="auto"/>
      </w:divBdr>
    </w:div>
    <w:div w:id="831724381">
      <w:bodyDiv w:val="1"/>
      <w:marLeft w:val="0"/>
      <w:marRight w:val="0"/>
      <w:marTop w:val="0"/>
      <w:marBottom w:val="0"/>
      <w:divBdr>
        <w:top w:val="none" w:sz="0" w:space="0" w:color="auto"/>
        <w:left w:val="none" w:sz="0" w:space="0" w:color="auto"/>
        <w:bottom w:val="none" w:sz="0" w:space="0" w:color="auto"/>
        <w:right w:val="none" w:sz="0" w:space="0" w:color="auto"/>
      </w:divBdr>
    </w:div>
    <w:div w:id="833759954">
      <w:bodyDiv w:val="1"/>
      <w:marLeft w:val="0"/>
      <w:marRight w:val="0"/>
      <w:marTop w:val="0"/>
      <w:marBottom w:val="0"/>
      <w:divBdr>
        <w:top w:val="none" w:sz="0" w:space="0" w:color="auto"/>
        <w:left w:val="none" w:sz="0" w:space="0" w:color="auto"/>
        <w:bottom w:val="none" w:sz="0" w:space="0" w:color="auto"/>
        <w:right w:val="none" w:sz="0" w:space="0" w:color="auto"/>
      </w:divBdr>
    </w:div>
    <w:div w:id="834227441">
      <w:bodyDiv w:val="1"/>
      <w:marLeft w:val="0"/>
      <w:marRight w:val="0"/>
      <w:marTop w:val="0"/>
      <w:marBottom w:val="0"/>
      <w:divBdr>
        <w:top w:val="none" w:sz="0" w:space="0" w:color="auto"/>
        <w:left w:val="none" w:sz="0" w:space="0" w:color="auto"/>
        <w:bottom w:val="none" w:sz="0" w:space="0" w:color="auto"/>
        <w:right w:val="none" w:sz="0" w:space="0" w:color="auto"/>
      </w:divBdr>
    </w:div>
    <w:div w:id="837427605">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7959695">
      <w:bodyDiv w:val="1"/>
      <w:marLeft w:val="0"/>
      <w:marRight w:val="0"/>
      <w:marTop w:val="0"/>
      <w:marBottom w:val="0"/>
      <w:divBdr>
        <w:top w:val="none" w:sz="0" w:space="0" w:color="auto"/>
        <w:left w:val="none" w:sz="0" w:space="0" w:color="auto"/>
        <w:bottom w:val="none" w:sz="0" w:space="0" w:color="auto"/>
        <w:right w:val="none" w:sz="0" w:space="0" w:color="auto"/>
      </w:divBdr>
    </w:div>
    <w:div w:id="838689376">
      <w:bodyDiv w:val="1"/>
      <w:marLeft w:val="0"/>
      <w:marRight w:val="0"/>
      <w:marTop w:val="0"/>
      <w:marBottom w:val="0"/>
      <w:divBdr>
        <w:top w:val="none" w:sz="0" w:space="0" w:color="auto"/>
        <w:left w:val="none" w:sz="0" w:space="0" w:color="auto"/>
        <w:bottom w:val="none" w:sz="0" w:space="0" w:color="auto"/>
        <w:right w:val="none" w:sz="0" w:space="0" w:color="auto"/>
      </w:divBdr>
    </w:div>
    <w:div w:id="838807034">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0850389">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7499">
      <w:bodyDiv w:val="1"/>
      <w:marLeft w:val="0"/>
      <w:marRight w:val="0"/>
      <w:marTop w:val="0"/>
      <w:marBottom w:val="0"/>
      <w:divBdr>
        <w:top w:val="none" w:sz="0" w:space="0" w:color="auto"/>
        <w:left w:val="none" w:sz="0" w:space="0" w:color="auto"/>
        <w:bottom w:val="none" w:sz="0" w:space="0" w:color="auto"/>
        <w:right w:val="none" w:sz="0" w:space="0" w:color="auto"/>
      </w:divBdr>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520617">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47519671">
      <w:bodyDiv w:val="1"/>
      <w:marLeft w:val="0"/>
      <w:marRight w:val="0"/>
      <w:marTop w:val="0"/>
      <w:marBottom w:val="0"/>
      <w:divBdr>
        <w:top w:val="none" w:sz="0" w:space="0" w:color="auto"/>
        <w:left w:val="none" w:sz="0" w:space="0" w:color="auto"/>
        <w:bottom w:val="none" w:sz="0" w:space="0" w:color="auto"/>
        <w:right w:val="none" w:sz="0" w:space="0" w:color="auto"/>
      </w:divBdr>
    </w:div>
    <w:div w:id="848448296">
      <w:bodyDiv w:val="1"/>
      <w:marLeft w:val="0"/>
      <w:marRight w:val="0"/>
      <w:marTop w:val="0"/>
      <w:marBottom w:val="0"/>
      <w:divBdr>
        <w:top w:val="none" w:sz="0" w:space="0" w:color="auto"/>
        <w:left w:val="none" w:sz="0" w:space="0" w:color="auto"/>
        <w:bottom w:val="none" w:sz="0" w:space="0" w:color="auto"/>
        <w:right w:val="none" w:sz="0" w:space="0" w:color="auto"/>
      </w:divBdr>
    </w:div>
    <w:div w:id="851183780">
      <w:bodyDiv w:val="1"/>
      <w:marLeft w:val="0"/>
      <w:marRight w:val="0"/>
      <w:marTop w:val="0"/>
      <w:marBottom w:val="0"/>
      <w:divBdr>
        <w:top w:val="none" w:sz="0" w:space="0" w:color="auto"/>
        <w:left w:val="none" w:sz="0" w:space="0" w:color="auto"/>
        <w:bottom w:val="none" w:sz="0" w:space="0" w:color="auto"/>
        <w:right w:val="none" w:sz="0" w:space="0" w:color="auto"/>
      </w:divBdr>
    </w:div>
    <w:div w:id="852182082">
      <w:bodyDiv w:val="1"/>
      <w:marLeft w:val="0"/>
      <w:marRight w:val="0"/>
      <w:marTop w:val="0"/>
      <w:marBottom w:val="0"/>
      <w:divBdr>
        <w:top w:val="none" w:sz="0" w:space="0" w:color="auto"/>
        <w:left w:val="none" w:sz="0" w:space="0" w:color="auto"/>
        <w:bottom w:val="none" w:sz="0" w:space="0" w:color="auto"/>
        <w:right w:val="none" w:sz="0" w:space="0" w:color="auto"/>
      </w:divBdr>
    </w:div>
    <w:div w:id="855582052">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354318">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1280448">
      <w:bodyDiv w:val="1"/>
      <w:marLeft w:val="0"/>
      <w:marRight w:val="0"/>
      <w:marTop w:val="0"/>
      <w:marBottom w:val="0"/>
      <w:divBdr>
        <w:top w:val="none" w:sz="0" w:space="0" w:color="auto"/>
        <w:left w:val="none" w:sz="0" w:space="0" w:color="auto"/>
        <w:bottom w:val="none" w:sz="0" w:space="0" w:color="auto"/>
        <w:right w:val="none" w:sz="0" w:space="0" w:color="auto"/>
      </w:divBdr>
    </w:div>
    <w:div w:id="862983341">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3136132">
      <w:bodyDiv w:val="1"/>
      <w:marLeft w:val="0"/>
      <w:marRight w:val="0"/>
      <w:marTop w:val="0"/>
      <w:marBottom w:val="0"/>
      <w:divBdr>
        <w:top w:val="none" w:sz="0" w:space="0" w:color="auto"/>
        <w:left w:val="none" w:sz="0" w:space="0" w:color="auto"/>
        <w:bottom w:val="none" w:sz="0" w:space="0" w:color="auto"/>
        <w:right w:val="none" w:sz="0" w:space="0" w:color="auto"/>
      </w:divBdr>
    </w:div>
    <w:div w:id="865026444">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7177191">
      <w:bodyDiv w:val="1"/>
      <w:marLeft w:val="0"/>
      <w:marRight w:val="0"/>
      <w:marTop w:val="0"/>
      <w:marBottom w:val="0"/>
      <w:divBdr>
        <w:top w:val="none" w:sz="0" w:space="0" w:color="auto"/>
        <w:left w:val="none" w:sz="0" w:space="0" w:color="auto"/>
        <w:bottom w:val="none" w:sz="0" w:space="0" w:color="auto"/>
        <w:right w:val="none" w:sz="0" w:space="0" w:color="auto"/>
      </w:divBdr>
    </w:div>
    <w:div w:id="86802769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68831731">
      <w:bodyDiv w:val="1"/>
      <w:marLeft w:val="0"/>
      <w:marRight w:val="0"/>
      <w:marTop w:val="0"/>
      <w:marBottom w:val="0"/>
      <w:divBdr>
        <w:top w:val="none" w:sz="0" w:space="0" w:color="auto"/>
        <w:left w:val="none" w:sz="0" w:space="0" w:color="auto"/>
        <w:bottom w:val="none" w:sz="0" w:space="0" w:color="auto"/>
        <w:right w:val="none" w:sz="0" w:space="0" w:color="auto"/>
      </w:divBdr>
    </w:div>
    <w:div w:id="869994301">
      <w:bodyDiv w:val="1"/>
      <w:marLeft w:val="0"/>
      <w:marRight w:val="0"/>
      <w:marTop w:val="0"/>
      <w:marBottom w:val="0"/>
      <w:divBdr>
        <w:top w:val="none" w:sz="0" w:space="0" w:color="auto"/>
        <w:left w:val="none" w:sz="0" w:space="0" w:color="auto"/>
        <w:bottom w:val="none" w:sz="0" w:space="0" w:color="auto"/>
        <w:right w:val="none" w:sz="0" w:space="0" w:color="auto"/>
      </w:divBdr>
    </w:div>
    <w:div w:id="872426475">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4196387">
      <w:bodyDiv w:val="1"/>
      <w:marLeft w:val="0"/>
      <w:marRight w:val="0"/>
      <w:marTop w:val="0"/>
      <w:marBottom w:val="0"/>
      <w:divBdr>
        <w:top w:val="none" w:sz="0" w:space="0" w:color="auto"/>
        <w:left w:val="none" w:sz="0" w:space="0" w:color="auto"/>
        <w:bottom w:val="none" w:sz="0" w:space="0" w:color="auto"/>
        <w:right w:val="none" w:sz="0" w:space="0" w:color="auto"/>
      </w:divBdr>
    </w:div>
    <w:div w:id="875238658">
      <w:bodyDiv w:val="1"/>
      <w:marLeft w:val="0"/>
      <w:marRight w:val="0"/>
      <w:marTop w:val="0"/>
      <w:marBottom w:val="0"/>
      <w:divBdr>
        <w:top w:val="none" w:sz="0" w:space="0" w:color="auto"/>
        <w:left w:val="none" w:sz="0" w:space="0" w:color="auto"/>
        <w:bottom w:val="none" w:sz="0" w:space="0" w:color="auto"/>
        <w:right w:val="none" w:sz="0" w:space="0" w:color="auto"/>
      </w:divBdr>
    </w:div>
    <w:div w:id="875966740">
      <w:bodyDiv w:val="1"/>
      <w:marLeft w:val="0"/>
      <w:marRight w:val="0"/>
      <w:marTop w:val="0"/>
      <w:marBottom w:val="0"/>
      <w:divBdr>
        <w:top w:val="none" w:sz="0" w:space="0" w:color="auto"/>
        <w:left w:val="none" w:sz="0" w:space="0" w:color="auto"/>
        <w:bottom w:val="none" w:sz="0" w:space="0" w:color="auto"/>
        <w:right w:val="none" w:sz="0" w:space="0" w:color="auto"/>
      </w:divBdr>
    </w:div>
    <w:div w:id="876161672">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549691">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103627">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5947692">
      <w:bodyDiv w:val="1"/>
      <w:marLeft w:val="0"/>
      <w:marRight w:val="0"/>
      <w:marTop w:val="0"/>
      <w:marBottom w:val="0"/>
      <w:divBdr>
        <w:top w:val="none" w:sz="0" w:space="0" w:color="auto"/>
        <w:left w:val="none" w:sz="0" w:space="0" w:color="auto"/>
        <w:bottom w:val="none" w:sz="0" w:space="0" w:color="auto"/>
        <w:right w:val="none" w:sz="0" w:space="0" w:color="auto"/>
      </w:divBdr>
    </w:div>
    <w:div w:id="887304570">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88104903">
      <w:bodyDiv w:val="1"/>
      <w:marLeft w:val="0"/>
      <w:marRight w:val="0"/>
      <w:marTop w:val="0"/>
      <w:marBottom w:val="0"/>
      <w:divBdr>
        <w:top w:val="none" w:sz="0" w:space="0" w:color="auto"/>
        <w:left w:val="none" w:sz="0" w:space="0" w:color="auto"/>
        <w:bottom w:val="none" w:sz="0" w:space="0" w:color="auto"/>
        <w:right w:val="none" w:sz="0" w:space="0" w:color="auto"/>
      </w:divBdr>
    </w:div>
    <w:div w:id="891113863">
      <w:bodyDiv w:val="1"/>
      <w:marLeft w:val="0"/>
      <w:marRight w:val="0"/>
      <w:marTop w:val="0"/>
      <w:marBottom w:val="0"/>
      <w:divBdr>
        <w:top w:val="none" w:sz="0" w:space="0" w:color="auto"/>
        <w:left w:val="none" w:sz="0" w:space="0" w:color="auto"/>
        <w:bottom w:val="none" w:sz="0" w:space="0" w:color="auto"/>
        <w:right w:val="none" w:sz="0" w:space="0" w:color="auto"/>
      </w:divBdr>
    </w:div>
    <w:div w:id="892739063">
      <w:bodyDiv w:val="1"/>
      <w:marLeft w:val="0"/>
      <w:marRight w:val="0"/>
      <w:marTop w:val="0"/>
      <w:marBottom w:val="0"/>
      <w:divBdr>
        <w:top w:val="none" w:sz="0" w:space="0" w:color="auto"/>
        <w:left w:val="none" w:sz="0" w:space="0" w:color="auto"/>
        <w:bottom w:val="none" w:sz="0" w:space="0" w:color="auto"/>
        <w:right w:val="none" w:sz="0" w:space="0" w:color="auto"/>
      </w:divBdr>
    </w:div>
    <w:div w:id="893542889">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166527">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209618">
      <w:bodyDiv w:val="1"/>
      <w:marLeft w:val="0"/>
      <w:marRight w:val="0"/>
      <w:marTop w:val="0"/>
      <w:marBottom w:val="0"/>
      <w:divBdr>
        <w:top w:val="none" w:sz="0" w:space="0" w:color="auto"/>
        <w:left w:val="none" w:sz="0" w:space="0" w:color="auto"/>
        <w:bottom w:val="none" w:sz="0" w:space="0" w:color="auto"/>
        <w:right w:val="none" w:sz="0" w:space="0" w:color="auto"/>
      </w:divBdr>
    </w:div>
    <w:div w:id="896474569">
      <w:bodyDiv w:val="1"/>
      <w:marLeft w:val="0"/>
      <w:marRight w:val="0"/>
      <w:marTop w:val="0"/>
      <w:marBottom w:val="0"/>
      <w:divBdr>
        <w:top w:val="none" w:sz="0" w:space="0" w:color="auto"/>
        <w:left w:val="none" w:sz="0" w:space="0" w:color="auto"/>
        <w:bottom w:val="none" w:sz="0" w:space="0" w:color="auto"/>
        <w:right w:val="none" w:sz="0" w:space="0" w:color="auto"/>
      </w:divBdr>
    </w:div>
    <w:div w:id="897059744">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7714761">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899055575">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529350">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4799065">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5840791">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1474774">
      <w:bodyDiv w:val="1"/>
      <w:marLeft w:val="0"/>
      <w:marRight w:val="0"/>
      <w:marTop w:val="0"/>
      <w:marBottom w:val="0"/>
      <w:divBdr>
        <w:top w:val="none" w:sz="0" w:space="0" w:color="auto"/>
        <w:left w:val="none" w:sz="0" w:space="0" w:color="auto"/>
        <w:bottom w:val="none" w:sz="0" w:space="0" w:color="auto"/>
        <w:right w:val="none" w:sz="0" w:space="0" w:color="auto"/>
      </w:divBdr>
    </w:div>
    <w:div w:id="911815888">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3928342">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4776393">
      <w:bodyDiv w:val="1"/>
      <w:marLeft w:val="0"/>
      <w:marRight w:val="0"/>
      <w:marTop w:val="0"/>
      <w:marBottom w:val="0"/>
      <w:divBdr>
        <w:top w:val="none" w:sz="0" w:space="0" w:color="auto"/>
        <w:left w:val="none" w:sz="0" w:space="0" w:color="auto"/>
        <w:bottom w:val="none" w:sz="0" w:space="0" w:color="auto"/>
        <w:right w:val="none" w:sz="0" w:space="0" w:color="auto"/>
      </w:divBdr>
    </w:div>
    <w:div w:id="916671747">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17591422">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460111">
      <w:bodyDiv w:val="1"/>
      <w:marLeft w:val="0"/>
      <w:marRight w:val="0"/>
      <w:marTop w:val="0"/>
      <w:marBottom w:val="0"/>
      <w:divBdr>
        <w:top w:val="none" w:sz="0" w:space="0" w:color="auto"/>
        <w:left w:val="none" w:sz="0" w:space="0" w:color="auto"/>
        <w:bottom w:val="none" w:sz="0" w:space="0" w:color="auto"/>
        <w:right w:val="none" w:sz="0" w:space="0" w:color="auto"/>
      </w:divBdr>
    </w:div>
    <w:div w:id="9246524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6041817">
      <w:bodyDiv w:val="1"/>
      <w:marLeft w:val="0"/>
      <w:marRight w:val="0"/>
      <w:marTop w:val="0"/>
      <w:marBottom w:val="0"/>
      <w:divBdr>
        <w:top w:val="none" w:sz="0" w:space="0" w:color="auto"/>
        <w:left w:val="none" w:sz="0" w:space="0" w:color="auto"/>
        <w:bottom w:val="none" w:sz="0" w:space="0" w:color="auto"/>
        <w:right w:val="none" w:sz="0" w:space="0" w:color="auto"/>
      </w:divBdr>
    </w:div>
    <w:div w:id="926422396">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0550400">
      <w:bodyDiv w:val="1"/>
      <w:marLeft w:val="0"/>
      <w:marRight w:val="0"/>
      <w:marTop w:val="0"/>
      <w:marBottom w:val="0"/>
      <w:divBdr>
        <w:top w:val="none" w:sz="0" w:space="0" w:color="auto"/>
        <w:left w:val="none" w:sz="0" w:space="0" w:color="auto"/>
        <w:bottom w:val="none" w:sz="0" w:space="0" w:color="auto"/>
        <w:right w:val="none" w:sz="0" w:space="0" w:color="auto"/>
      </w:divBdr>
    </w:div>
    <w:div w:id="930966225">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1163693">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2858293">
      <w:bodyDiv w:val="1"/>
      <w:marLeft w:val="0"/>
      <w:marRight w:val="0"/>
      <w:marTop w:val="0"/>
      <w:marBottom w:val="0"/>
      <w:divBdr>
        <w:top w:val="none" w:sz="0" w:space="0" w:color="auto"/>
        <w:left w:val="none" w:sz="0" w:space="0" w:color="auto"/>
        <w:bottom w:val="none" w:sz="0" w:space="0" w:color="auto"/>
        <w:right w:val="none" w:sz="0" w:space="0" w:color="auto"/>
      </w:divBdr>
    </w:div>
    <w:div w:id="93744888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37640931">
      <w:bodyDiv w:val="1"/>
      <w:marLeft w:val="0"/>
      <w:marRight w:val="0"/>
      <w:marTop w:val="0"/>
      <w:marBottom w:val="0"/>
      <w:divBdr>
        <w:top w:val="none" w:sz="0" w:space="0" w:color="auto"/>
        <w:left w:val="none" w:sz="0" w:space="0" w:color="auto"/>
        <w:bottom w:val="none" w:sz="0" w:space="0" w:color="auto"/>
        <w:right w:val="none" w:sz="0" w:space="0" w:color="auto"/>
      </w:divBdr>
    </w:div>
    <w:div w:id="942804991">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079309">
      <w:bodyDiv w:val="1"/>
      <w:marLeft w:val="0"/>
      <w:marRight w:val="0"/>
      <w:marTop w:val="0"/>
      <w:marBottom w:val="0"/>
      <w:divBdr>
        <w:top w:val="none" w:sz="0" w:space="0" w:color="auto"/>
        <w:left w:val="none" w:sz="0" w:space="0" w:color="auto"/>
        <w:bottom w:val="none" w:sz="0" w:space="0" w:color="auto"/>
        <w:right w:val="none" w:sz="0" w:space="0" w:color="auto"/>
      </w:divBdr>
    </w:div>
    <w:div w:id="946347027">
      <w:bodyDiv w:val="1"/>
      <w:marLeft w:val="0"/>
      <w:marRight w:val="0"/>
      <w:marTop w:val="0"/>
      <w:marBottom w:val="0"/>
      <w:divBdr>
        <w:top w:val="none" w:sz="0" w:space="0" w:color="auto"/>
        <w:left w:val="none" w:sz="0" w:space="0" w:color="auto"/>
        <w:bottom w:val="none" w:sz="0" w:space="0" w:color="auto"/>
        <w:right w:val="none" w:sz="0" w:space="0" w:color="auto"/>
      </w:divBdr>
    </w:div>
    <w:div w:id="946889299">
      <w:bodyDiv w:val="1"/>
      <w:marLeft w:val="0"/>
      <w:marRight w:val="0"/>
      <w:marTop w:val="0"/>
      <w:marBottom w:val="0"/>
      <w:divBdr>
        <w:top w:val="none" w:sz="0" w:space="0" w:color="auto"/>
        <w:left w:val="none" w:sz="0" w:space="0" w:color="auto"/>
        <w:bottom w:val="none" w:sz="0" w:space="0" w:color="auto"/>
        <w:right w:val="none" w:sz="0" w:space="0" w:color="auto"/>
      </w:divBdr>
    </w:div>
    <w:div w:id="94735318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627507">
      <w:bodyDiv w:val="1"/>
      <w:marLeft w:val="0"/>
      <w:marRight w:val="0"/>
      <w:marTop w:val="0"/>
      <w:marBottom w:val="0"/>
      <w:divBdr>
        <w:top w:val="none" w:sz="0" w:space="0" w:color="auto"/>
        <w:left w:val="none" w:sz="0" w:space="0" w:color="auto"/>
        <w:bottom w:val="none" w:sz="0" w:space="0" w:color="auto"/>
        <w:right w:val="none" w:sz="0" w:space="0" w:color="auto"/>
      </w:divBdr>
    </w:div>
    <w:div w:id="950673323">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1284916">
      <w:bodyDiv w:val="1"/>
      <w:marLeft w:val="0"/>
      <w:marRight w:val="0"/>
      <w:marTop w:val="0"/>
      <w:marBottom w:val="0"/>
      <w:divBdr>
        <w:top w:val="none" w:sz="0" w:space="0" w:color="auto"/>
        <w:left w:val="none" w:sz="0" w:space="0" w:color="auto"/>
        <w:bottom w:val="none" w:sz="0" w:space="0" w:color="auto"/>
        <w:right w:val="none" w:sz="0" w:space="0" w:color="auto"/>
      </w:divBdr>
    </w:div>
    <w:div w:id="951940691">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258082">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58298887">
      <w:bodyDiv w:val="1"/>
      <w:marLeft w:val="0"/>
      <w:marRight w:val="0"/>
      <w:marTop w:val="0"/>
      <w:marBottom w:val="0"/>
      <w:divBdr>
        <w:top w:val="none" w:sz="0" w:space="0" w:color="auto"/>
        <w:left w:val="none" w:sz="0" w:space="0" w:color="auto"/>
        <w:bottom w:val="none" w:sz="0" w:space="0" w:color="auto"/>
        <w:right w:val="none" w:sz="0" w:space="0" w:color="auto"/>
      </w:divBdr>
    </w:div>
    <w:div w:id="958485805">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342238">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3927723">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5237107">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68822390">
      <w:bodyDiv w:val="1"/>
      <w:marLeft w:val="0"/>
      <w:marRight w:val="0"/>
      <w:marTop w:val="0"/>
      <w:marBottom w:val="0"/>
      <w:divBdr>
        <w:top w:val="none" w:sz="0" w:space="0" w:color="auto"/>
        <w:left w:val="none" w:sz="0" w:space="0" w:color="auto"/>
        <w:bottom w:val="none" w:sz="0" w:space="0" w:color="auto"/>
        <w:right w:val="none" w:sz="0" w:space="0" w:color="auto"/>
      </w:divBdr>
    </w:div>
    <w:div w:id="972170695">
      <w:bodyDiv w:val="1"/>
      <w:marLeft w:val="0"/>
      <w:marRight w:val="0"/>
      <w:marTop w:val="0"/>
      <w:marBottom w:val="0"/>
      <w:divBdr>
        <w:top w:val="none" w:sz="0" w:space="0" w:color="auto"/>
        <w:left w:val="none" w:sz="0" w:space="0" w:color="auto"/>
        <w:bottom w:val="none" w:sz="0" w:space="0" w:color="auto"/>
        <w:right w:val="none" w:sz="0" w:space="0" w:color="auto"/>
      </w:divBdr>
    </w:div>
    <w:div w:id="972298142">
      <w:bodyDiv w:val="1"/>
      <w:marLeft w:val="0"/>
      <w:marRight w:val="0"/>
      <w:marTop w:val="0"/>
      <w:marBottom w:val="0"/>
      <w:divBdr>
        <w:top w:val="none" w:sz="0" w:space="0" w:color="auto"/>
        <w:left w:val="none" w:sz="0" w:space="0" w:color="auto"/>
        <w:bottom w:val="none" w:sz="0" w:space="0" w:color="auto"/>
        <w:right w:val="none" w:sz="0" w:space="0" w:color="auto"/>
      </w:divBdr>
    </w:div>
    <w:div w:id="972448768">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3408153">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5182430">
      <w:bodyDiv w:val="1"/>
      <w:marLeft w:val="0"/>
      <w:marRight w:val="0"/>
      <w:marTop w:val="0"/>
      <w:marBottom w:val="0"/>
      <w:divBdr>
        <w:top w:val="none" w:sz="0" w:space="0" w:color="auto"/>
        <w:left w:val="none" w:sz="0" w:space="0" w:color="auto"/>
        <w:bottom w:val="none" w:sz="0" w:space="0" w:color="auto"/>
        <w:right w:val="none" w:sz="0" w:space="0" w:color="auto"/>
      </w:divBdr>
    </w:div>
    <w:div w:id="976376456">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78075200">
      <w:bodyDiv w:val="1"/>
      <w:marLeft w:val="0"/>
      <w:marRight w:val="0"/>
      <w:marTop w:val="0"/>
      <w:marBottom w:val="0"/>
      <w:divBdr>
        <w:top w:val="none" w:sz="0" w:space="0" w:color="auto"/>
        <w:left w:val="none" w:sz="0" w:space="0" w:color="auto"/>
        <w:bottom w:val="none" w:sz="0" w:space="0" w:color="auto"/>
        <w:right w:val="none" w:sz="0" w:space="0" w:color="auto"/>
      </w:divBdr>
    </w:div>
    <w:div w:id="978263002">
      <w:bodyDiv w:val="1"/>
      <w:marLeft w:val="0"/>
      <w:marRight w:val="0"/>
      <w:marTop w:val="0"/>
      <w:marBottom w:val="0"/>
      <w:divBdr>
        <w:top w:val="none" w:sz="0" w:space="0" w:color="auto"/>
        <w:left w:val="none" w:sz="0" w:space="0" w:color="auto"/>
        <w:bottom w:val="none" w:sz="0" w:space="0" w:color="auto"/>
        <w:right w:val="none" w:sz="0" w:space="0" w:color="auto"/>
      </w:divBdr>
    </w:div>
    <w:div w:id="979772691">
      <w:bodyDiv w:val="1"/>
      <w:marLeft w:val="0"/>
      <w:marRight w:val="0"/>
      <w:marTop w:val="0"/>
      <w:marBottom w:val="0"/>
      <w:divBdr>
        <w:top w:val="none" w:sz="0" w:space="0" w:color="auto"/>
        <w:left w:val="none" w:sz="0" w:space="0" w:color="auto"/>
        <w:bottom w:val="none" w:sz="0" w:space="0" w:color="auto"/>
        <w:right w:val="none" w:sz="0" w:space="0" w:color="auto"/>
      </w:divBdr>
    </w:div>
    <w:div w:id="980157454">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88479986">
      <w:bodyDiv w:val="1"/>
      <w:marLeft w:val="0"/>
      <w:marRight w:val="0"/>
      <w:marTop w:val="0"/>
      <w:marBottom w:val="0"/>
      <w:divBdr>
        <w:top w:val="none" w:sz="0" w:space="0" w:color="auto"/>
        <w:left w:val="none" w:sz="0" w:space="0" w:color="auto"/>
        <w:bottom w:val="none" w:sz="0" w:space="0" w:color="auto"/>
        <w:right w:val="none" w:sz="0" w:space="0" w:color="auto"/>
      </w:divBdr>
    </w:div>
    <w:div w:id="988704710">
      <w:bodyDiv w:val="1"/>
      <w:marLeft w:val="0"/>
      <w:marRight w:val="0"/>
      <w:marTop w:val="0"/>
      <w:marBottom w:val="0"/>
      <w:divBdr>
        <w:top w:val="none" w:sz="0" w:space="0" w:color="auto"/>
        <w:left w:val="none" w:sz="0" w:space="0" w:color="auto"/>
        <w:bottom w:val="none" w:sz="0" w:space="0" w:color="auto"/>
        <w:right w:val="none" w:sz="0" w:space="0" w:color="auto"/>
      </w:divBdr>
    </w:div>
    <w:div w:id="988828272">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1982086">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4649821">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5718708">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998578464">
      <w:bodyDiv w:val="1"/>
      <w:marLeft w:val="0"/>
      <w:marRight w:val="0"/>
      <w:marTop w:val="0"/>
      <w:marBottom w:val="0"/>
      <w:divBdr>
        <w:top w:val="none" w:sz="0" w:space="0" w:color="auto"/>
        <w:left w:val="none" w:sz="0" w:space="0" w:color="auto"/>
        <w:bottom w:val="none" w:sz="0" w:space="0" w:color="auto"/>
        <w:right w:val="none" w:sz="0" w:space="0" w:color="auto"/>
      </w:divBdr>
    </w:div>
    <w:div w:id="1001202492">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3356826">
      <w:bodyDiv w:val="1"/>
      <w:marLeft w:val="0"/>
      <w:marRight w:val="0"/>
      <w:marTop w:val="0"/>
      <w:marBottom w:val="0"/>
      <w:divBdr>
        <w:top w:val="none" w:sz="0" w:space="0" w:color="auto"/>
        <w:left w:val="none" w:sz="0" w:space="0" w:color="auto"/>
        <w:bottom w:val="none" w:sz="0" w:space="0" w:color="auto"/>
        <w:right w:val="none" w:sz="0" w:space="0" w:color="auto"/>
      </w:divBdr>
    </w:div>
    <w:div w:id="1003968374">
      <w:bodyDiv w:val="1"/>
      <w:marLeft w:val="0"/>
      <w:marRight w:val="0"/>
      <w:marTop w:val="0"/>
      <w:marBottom w:val="0"/>
      <w:divBdr>
        <w:top w:val="none" w:sz="0" w:space="0" w:color="auto"/>
        <w:left w:val="none" w:sz="0" w:space="0" w:color="auto"/>
        <w:bottom w:val="none" w:sz="0" w:space="0" w:color="auto"/>
        <w:right w:val="none" w:sz="0" w:space="0" w:color="auto"/>
      </w:divBdr>
    </w:div>
    <w:div w:id="1004285328">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067499">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259916">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176227">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3920391">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5351635">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546482">
      <w:bodyDiv w:val="1"/>
      <w:marLeft w:val="0"/>
      <w:marRight w:val="0"/>
      <w:marTop w:val="0"/>
      <w:marBottom w:val="0"/>
      <w:divBdr>
        <w:top w:val="none" w:sz="0" w:space="0" w:color="auto"/>
        <w:left w:val="none" w:sz="0" w:space="0" w:color="auto"/>
        <w:bottom w:val="none" w:sz="0" w:space="0" w:color="auto"/>
        <w:right w:val="none" w:sz="0" w:space="0" w:color="auto"/>
      </w:divBdr>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0664620">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1542344">
      <w:bodyDiv w:val="1"/>
      <w:marLeft w:val="0"/>
      <w:marRight w:val="0"/>
      <w:marTop w:val="0"/>
      <w:marBottom w:val="0"/>
      <w:divBdr>
        <w:top w:val="none" w:sz="0" w:space="0" w:color="auto"/>
        <w:left w:val="none" w:sz="0" w:space="0" w:color="auto"/>
        <w:bottom w:val="none" w:sz="0" w:space="0" w:color="auto"/>
        <w:right w:val="none" w:sz="0" w:space="0" w:color="auto"/>
      </w:divBdr>
    </w:div>
    <w:div w:id="1023357051">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24599975">
      <w:bodyDiv w:val="1"/>
      <w:marLeft w:val="0"/>
      <w:marRight w:val="0"/>
      <w:marTop w:val="0"/>
      <w:marBottom w:val="0"/>
      <w:divBdr>
        <w:top w:val="none" w:sz="0" w:space="0" w:color="auto"/>
        <w:left w:val="none" w:sz="0" w:space="0" w:color="auto"/>
        <w:bottom w:val="none" w:sz="0" w:space="0" w:color="auto"/>
        <w:right w:val="none" w:sz="0" w:space="0" w:color="auto"/>
      </w:divBdr>
    </w:div>
    <w:div w:id="1027831987">
      <w:bodyDiv w:val="1"/>
      <w:marLeft w:val="0"/>
      <w:marRight w:val="0"/>
      <w:marTop w:val="0"/>
      <w:marBottom w:val="0"/>
      <w:divBdr>
        <w:top w:val="none" w:sz="0" w:space="0" w:color="auto"/>
        <w:left w:val="none" w:sz="0" w:space="0" w:color="auto"/>
        <w:bottom w:val="none" w:sz="0" w:space="0" w:color="auto"/>
        <w:right w:val="none" w:sz="0" w:space="0" w:color="auto"/>
      </w:divBdr>
    </w:div>
    <w:div w:id="1029532360">
      <w:bodyDiv w:val="1"/>
      <w:marLeft w:val="0"/>
      <w:marRight w:val="0"/>
      <w:marTop w:val="0"/>
      <w:marBottom w:val="0"/>
      <w:divBdr>
        <w:top w:val="none" w:sz="0" w:space="0" w:color="auto"/>
        <w:left w:val="none" w:sz="0" w:space="0" w:color="auto"/>
        <w:bottom w:val="none" w:sz="0" w:space="0" w:color="auto"/>
        <w:right w:val="none" w:sz="0" w:space="0" w:color="auto"/>
      </w:divBdr>
    </w:div>
    <w:div w:id="1031110503">
      <w:bodyDiv w:val="1"/>
      <w:marLeft w:val="0"/>
      <w:marRight w:val="0"/>
      <w:marTop w:val="0"/>
      <w:marBottom w:val="0"/>
      <w:divBdr>
        <w:top w:val="none" w:sz="0" w:space="0" w:color="auto"/>
        <w:left w:val="none" w:sz="0" w:space="0" w:color="auto"/>
        <w:bottom w:val="none" w:sz="0" w:space="0" w:color="auto"/>
        <w:right w:val="none" w:sz="0" w:space="0" w:color="auto"/>
      </w:divBdr>
    </w:div>
    <w:div w:id="1032341367">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6931794">
      <w:bodyDiv w:val="1"/>
      <w:marLeft w:val="0"/>
      <w:marRight w:val="0"/>
      <w:marTop w:val="0"/>
      <w:marBottom w:val="0"/>
      <w:divBdr>
        <w:top w:val="none" w:sz="0" w:space="0" w:color="auto"/>
        <w:left w:val="none" w:sz="0" w:space="0" w:color="auto"/>
        <w:bottom w:val="none" w:sz="0" w:space="0" w:color="auto"/>
        <w:right w:val="none" w:sz="0" w:space="0" w:color="auto"/>
      </w:divBdr>
    </w:div>
    <w:div w:id="1037463733">
      <w:bodyDiv w:val="1"/>
      <w:marLeft w:val="0"/>
      <w:marRight w:val="0"/>
      <w:marTop w:val="0"/>
      <w:marBottom w:val="0"/>
      <w:divBdr>
        <w:top w:val="none" w:sz="0" w:space="0" w:color="auto"/>
        <w:left w:val="none" w:sz="0" w:space="0" w:color="auto"/>
        <w:bottom w:val="none" w:sz="0" w:space="0" w:color="auto"/>
        <w:right w:val="none" w:sz="0" w:space="0" w:color="auto"/>
      </w:divBdr>
    </w:div>
    <w:div w:id="1037850025">
      <w:bodyDiv w:val="1"/>
      <w:marLeft w:val="0"/>
      <w:marRight w:val="0"/>
      <w:marTop w:val="0"/>
      <w:marBottom w:val="0"/>
      <w:divBdr>
        <w:top w:val="none" w:sz="0" w:space="0" w:color="auto"/>
        <w:left w:val="none" w:sz="0" w:space="0" w:color="auto"/>
        <w:bottom w:val="none" w:sz="0" w:space="0" w:color="auto"/>
        <w:right w:val="none" w:sz="0" w:space="0" w:color="auto"/>
      </w:divBdr>
    </w:div>
    <w:div w:id="1038051151">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167463">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404034">
      <w:bodyDiv w:val="1"/>
      <w:marLeft w:val="0"/>
      <w:marRight w:val="0"/>
      <w:marTop w:val="0"/>
      <w:marBottom w:val="0"/>
      <w:divBdr>
        <w:top w:val="none" w:sz="0" w:space="0" w:color="auto"/>
        <w:left w:val="none" w:sz="0" w:space="0" w:color="auto"/>
        <w:bottom w:val="none" w:sz="0" w:space="0" w:color="auto"/>
        <w:right w:val="none" w:sz="0" w:space="0" w:color="auto"/>
      </w:divBdr>
    </w:div>
    <w:div w:id="1046637349">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067286">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109687">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153128">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1417430">
      <w:bodyDiv w:val="1"/>
      <w:marLeft w:val="0"/>
      <w:marRight w:val="0"/>
      <w:marTop w:val="0"/>
      <w:marBottom w:val="0"/>
      <w:divBdr>
        <w:top w:val="none" w:sz="0" w:space="0" w:color="auto"/>
        <w:left w:val="none" w:sz="0" w:space="0" w:color="auto"/>
        <w:bottom w:val="none" w:sz="0" w:space="0" w:color="auto"/>
        <w:right w:val="none" w:sz="0" w:space="0" w:color="auto"/>
      </w:divBdr>
    </w:div>
    <w:div w:id="1052312617">
      <w:bodyDiv w:val="1"/>
      <w:marLeft w:val="0"/>
      <w:marRight w:val="0"/>
      <w:marTop w:val="0"/>
      <w:marBottom w:val="0"/>
      <w:divBdr>
        <w:top w:val="none" w:sz="0" w:space="0" w:color="auto"/>
        <w:left w:val="none" w:sz="0" w:space="0" w:color="auto"/>
        <w:bottom w:val="none" w:sz="0" w:space="0" w:color="auto"/>
        <w:right w:val="none" w:sz="0" w:space="0" w:color="auto"/>
      </w:divBdr>
    </w:div>
    <w:div w:id="1052462852">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4038021">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049810">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7555295">
      <w:bodyDiv w:val="1"/>
      <w:marLeft w:val="0"/>
      <w:marRight w:val="0"/>
      <w:marTop w:val="0"/>
      <w:marBottom w:val="0"/>
      <w:divBdr>
        <w:top w:val="none" w:sz="0" w:space="0" w:color="auto"/>
        <w:left w:val="none" w:sz="0" w:space="0" w:color="auto"/>
        <w:bottom w:val="none" w:sz="0" w:space="0" w:color="auto"/>
        <w:right w:val="none" w:sz="0" w:space="0" w:color="auto"/>
      </w:divBdr>
    </w:div>
    <w:div w:id="1057632276">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177791">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1447319">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065671">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4379120">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67919478">
      <w:bodyDiv w:val="1"/>
      <w:marLeft w:val="0"/>
      <w:marRight w:val="0"/>
      <w:marTop w:val="0"/>
      <w:marBottom w:val="0"/>
      <w:divBdr>
        <w:top w:val="none" w:sz="0" w:space="0" w:color="auto"/>
        <w:left w:val="none" w:sz="0" w:space="0" w:color="auto"/>
        <w:bottom w:val="none" w:sz="0" w:space="0" w:color="auto"/>
        <w:right w:val="none" w:sz="0" w:space="0" w:color="auto"/>
      </w:divBdr>
    </w:div>
    <w:div w:id="1067991539">
      <w:bodyDiv w:val="1"/>
      <w:marLeft w:val="0"/>
      <w:marRight w:val="0"/>
      <w:marTop w:val="0"/>
      <w:marBottom w:val="0"/>
      <w:divBdr>
        <w:top w:val="none" w:sz="0" w:space="0" w:color="auto"/>
        <w:left w:val="none" w:sz="0" w:space="0" w:color="auto"/>
        <w:bottom w:val="none" w:sz="0" w:space="0" w:color="auto"/>
        <w:right w:val="none" w:sz="0" w:space="0" w:color="auto"/>
      </w:divBdr>
    </w:div>
    <w:div w:id="1068190045">
      <w:bodyDiv w:val="1"/>
      <w:marLeft w:val="0"/>
      <w:marRight w:val="0"/>
      <w:marTop w:val="0"/>
      <w:marBottom w:val="0"/>
      <w:divBdr>
        <w:top w:val="none" w:sz="0" w:space="0" w:color="auto"/>
        <w:left w:val="none" w:sz="0" w:space="0" w:color="auto"/>
        <w:bottom w:val="none" w:sz="0" w:space="0" w:color="auto"/>
        <w:right w:val="none" w:sz="0" w:space="0" w:color="auto"/>
      </w:divBdr>
    </w:div>
    <w:div w:id="1068579650">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1074862">
      <w:bodyDiv w:val="1"/>
      <w:marLeft w:val="0"/>
      <w:marRight w:val="0"/>
      <w:marTop w:val="0"/>
      <w:marBottom w:val="0"/>
      <w:divBdr>
        <w:top w:val="none" w:sz="0" w:space="0" w:color="auto"/>
        <w:left w:val="none" w:sz="0" w:space="0" w:color="auto"/>
        <w:bottom w:val="none" w:sz="0" w:space="0" w:color="auto"/>
        <w:right w:val="none" w:sz="0" w:space="0" w:color="auto"/>
      </w:divBdr>
    </w:div>
    <w:div w:id="1072659128">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79403587">
      <w:bodyDiv w:val="1"/>
      <w:marLeft w:val="0"/>
      <w:marRight w:val="0"/>
      <w:marTop w:val="0"/>
      <w:marBottom w:val="0"/>
      <w:divBdr>
        <w:top w:val="none" w:sz="0" w:space="0" w:color="auto"/>
        <w:left w:val="none" w:sz="0" w:space="0" w:color="auto"/>
        <w:bottom w:val="none" w:sz="0" w:space="0" w:color="auto"/>
        <w:right w:val="none" w:sz="0" w:space="0" w:color="auto"/>
      </w:divBdr>
    </w:div>
    <w:div w:id="1080370672">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2991063">
      <w:bodyDiv w:val="1"/>
      <w:marLeft w:val="0"/>
      <w:marRight w:val="0"/>
      <w:marTop w:val="0"/>
      <w:marBottom w:val="0"/>
      <w:divBdr>
        <w:top w:val="none" w:sz="0" w:space="0" w:color="auto"/>
        <w:left w:val="none" w:sz="0" w:space="0" w:color="auto"/>
        <w:bottom w:val="none" w:sz="0" w:space="0" w:color="auto"/>
        <w:right w:val="none" w:sz="0" w:space="0" w:color="auto"/>
      </w:divBdr>
    </w:div>
    <w:div w:id="1083183638">
      <w:bodyDiv w:val="1"/>
      <w:marLeft w:val="0"/>
      <w:marRight w:val="0"/>
      <w:marTop w:val="0"/>
      <w:marBottom w:val="0"/>
      <w:divBdr>
        <w:top w:val="none" w:sz="0" w:space="0" w:color="auto"/>
        <w:left w:val="none" w:sz="0" w:space="0" w:color="auto"/>
        <w:bottom w:val="none" w:sz="0" w:space="0" w:color="auto"/>
        <w:right w:val="none" w:sz="0" w:space="0" w:color="auto"/>
      </w:divBdr>
    </w:div>
    <w:div w:id="1086682806">
      <w:bodyDiv w:val="1"/>
      <w:marLeft w:val="0"/>
      <w:marRight w:val="0"/>
      <w:marTop w:val="0"/>
      <w:marBottom w:val="0"/>
      <w:divBdr>
        <w:top w:val="none" w:sz="0" w:space="0" w:color="auto"/>
        <w:left w:val="none" w:sz="0" w:space="0" w:color="auto"/>
        <w:bottom w:val="none" w:sz="0" w:space="0" w:color="auto"/>
        <w:right w:val="none" w:sz="0" w:space="0" w:color="auto"/>
      </w:divBdr>
    </w:div>
    <w:div w:id="1087573682">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1270298">
      <w:bodyDiv w:val="1"/>
      <w:marLeft w:val="0"/>
      <w:marRight w:val="0"/>
      <w:marTop w:val="0"/>
      <w:marBottom w:val="0"/>
      <w:divBdr>
        <w:top w:val="none" w:sz="0" w:space="0" w:color="auto"/>
        <w:left w:val="none" w:sz="0" w:space="0" w:color="auto"/>
        <w:bottom w:val="none" w:sz="0" w:space="0" w:color="auto"/>
        <w:right w:val="none" w:sz="0" w:space="0" w:color="auto"/>
      </w:divBdr>
    </w:div>
    <w:div w:id="1092899402">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6680915">
      <w:bodyDiv w:val="1"/>
      <w:marLeft w:val="0"/>
      <w:marRight w:val="0"/>
      <w:marTop w:val="0"/>
      <w:marBottom w:val="0"/>
      <w:divBdr>
        <w:top w:val="none" w:sz="0" w:space="0" w:color="auto"/>
        <w:left w:val="none" w:sz="0" w:space="0" w:color="auto"/>
        <w:bottom w:val="none" w:sz="0" w:space="0" w:color="auto"/>
        <w:right w:val="none" w:sz="0" w:space="0" w:color="auto"/>
      </w:divBdr>
    </w:div>
    <w:div w:id="1096949992">
      <w:bodyDiv w:val="1"/>
      <w:marLeft w:val="0"/>
      <w:marRight w:val="0"/>
      <w:marTop w:val="0"/>
      <w:marBottom w:val="0"/>
      <w:divBdr>
        <w:top w:val="none" w:sz="0" w:space="0" w:color="auto"/>
        <w:left w:val="none" w:sz="0" w:space="0" w:color="auto"/>
        <w:bottom w:val="none" w:sz="0" w:space="0" w:color="auto"/>
        <w:right w:val="none" w:sz="0" w:space="0" w:color="auto"/>
      </w:divBdr>
    </w:div>
    <w:div w:id="1097600504">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646278">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0446864">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5928603">
      <w:bodyDiv w:val="1"/>
      <w:marLeft w:val="0"/>
      <w:marRight w:val="0"/>
      <w:marTop w:val="0"/>
      <w:marBottom w:val="0"/>
      <w:divBdr>
        <w:top w:val="none" w:sz="0" w:space="0" w:color="auto"/>
        <w:left w:val="none" w:sz="0" w:space="0" w:color="auto"/>
        <w:bottom w:val="none" w:sz="0" w:space="0" w:color="auto"/>
        <w:right w:val="none" w:sz="0" w:space="0" w:color="auto"/>
      </w:divBdr>
    </w:div>
    <w:div w:id="1108505614">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01954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4596532">
      <w:bodyDiv w:val="1"/>
      <w:marLeft w:val="0"/>
      <w:marRight w:val="0"/>
      <w:marTop w:val="0"/>
      <w:marBottom w:val="0"/>
      <w:divBdr>
        <w:top w:val="none" w:sz="0" w:space="0" w:color="auto"/>
        <w:left w:val="none" w:sz="0" w:space="0" w:color="auto"/>
        <w:bottom w:val="none" w:sz="0" w:space="0" w:color="auto"/>
        <w:right w:val="none" w:sz="0" w:space="0" w:color="auto"/>
      </w:divBdr>
    </w:div>
    <w:div w:id="1116483329">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0563986">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2265293">
      <w:bodyDiv w:val="1"/>
      <w:marLeft w:val="0"/>
      <w:marRight w:val="0"/>
      <w:marTop w:val="0"/>
      <w:marBottom w:val="0"/>
      <w:divBdr>
        <w:top w:val="none" w:sz="0" w:space="0" w:color="auto"/>
        <w:left w:val="none" w:sz="0" w:space="0" w:color="auto"/>
        <w:bottom w:val="none" w:sz="0" w:space="0" w:color="auto"/>
        <w:right w:val="none" w:sz="0" w:space="0" w:color="auto"/>
      </w:divBdr>
    </w:div>
    <w:div w:id="1122726145">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159739">
      <w:bodyDiv w:val="1"/>
      <w:marLeft w:val="0"/>
      <w:marRight w:val="0"/>
      <w:marTop w:val="0"/>
      <w:marBottom w:val="0"/>
      <w:divBdr>
        <w:top w:val="none" w:sz="0" w:space="0" w:color="auto"/>
        <w:left w:val="none" w:sz="0" w:space="0" w:color="auto"/>
        <w:bottom w:val="none" w:sz="0" w:space="0" w:color="auto"/>
        <w:right w:val="none" w:sz="0" w:space="0" w:color="auto"/>
      </w:divBdr>
    </w:div>
    <w:div w:id="1126892891">
      <w:bodyDiv w:val="1"/>
      <w:marLeft w:val="0"/>
      <w:marRight w:val="0"/>
      <w:marTop w:val="0"/>
      <w:marBottom w:val="0"/>
      <w:divBdr>
        <w:top w:val="none" w:sz="0" w:space="0" w:color="auto"/>
        <w:left w:val="none" w:sz="0" w:space="0" w:color="auto"/>
        <w:bottom w:val="none" w:sz="0" w:space="0" w:color="auto"/>
        <w:right w:val="none" w:sz="0" w:space="0" w:color="auto"/>
      </w:divBdr>
    </w:div>
    <w:div w:id="112754787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0826085">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029974">
      <w:bodyDiv w:val="1"/>
      <w:marLeft w:val="0"/>
      <w:marRight w:val="0"/>
      <w:marTop w:val="0"/>
      <w:marBottom w:val="0"/>
      <w:divBdr>
        <w:top w:val="none" w:sz="0" w:space="0" w:color="auto"/>
        <w:left w:val="none" w:sz="0" w:space="0" w:color="auto"/>
        <w:bottom w:val="none" w:sz="0" w:space="0" w:color="auto"/>
        <w:right w:val="none" w:sz="0" w:space="0" w:color="auto"/>
      </w:divBdr>
    </w:div>
    <w:div w:id="1136146746">
      <w:bodyDiv w:val="1"/>
      <w:marLeft w:val="0"/>
      <w:marRight w:val="0"/>
      <w:marTop w:val="0"/>
      <w:marBottom w:val="0"/>
      <w:divBdr>
        <w:top w:val="none" w:sz="0" w:space="0" w:color="auto"/>
        <w:left w:val="none" w:sz="0" w:space="0" w:color="auto"/>
        <w:bottom w:val="none" w:sz="0" w:space="0" w:color="auto"/>
        <w:right w:val="none" w:sz="0" w:space="0" w:color="auto"/>
      </w:divBdr>
    </w:div>
    <w:div w:id="1136751672">
      <w:bodyDiv w:val="1"/>
      <w:marLeft w:val="0"/>
      <w:marRight w:val="0"/>
      <w:marTop w:val="0"/>
      <w:marBottom w:val="0"/>
      <w:divBdr>
        <w:top w:val="none" w:sz="0" w:space="0" w:color="auto"/>
        <w:left w:val="none" w:sz="0" w:space="0" w:color="auto"/>
        <w:bottom w:val="none" w:sz="0" w:space="0" w:color="auto"/>
        <w:right w:val="none" w:sz="0" w:space="0" w:color="auto"/>
      </w:divBdr>
    </w:div>
    <w:div w:id="1138374767">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2313717">
      <w:bodyDiv w:val="1"/>
      <w:marLeft w:val="0"/>
      <w:marRight w:val="0"/>
      <w:marTop w:val="0"/>
      <w:marBottom w:val="0"/>
      <w:divBdr>
        <w:top w:val="none" w:sz="0" w:space="0" w:color="auto"/>
        <w:left w:val="none" w:sz="0" w:space="0" w:color="auto"/>
        <w:bottom w:val="none" w:sz="0" w:space="0" w:color="auto"/>
        <w:right w:val="none" w:sz="0" w:space="0" w:color="auto"/>
      </w:divBdr>
    </w:div>
    <w:div w:id="1143500417">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410526">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59728539">
      <w:bodyDiv w:val="1"/>
      <w:marLeft w:val="0"/>
      <w:marRight w:val="0"/>
      <w:marTop w:val="0"/>
      <w:marBottom w:val="0"/>
      <w:divBdr>
        <w:top w:val="none" w:sz="0" w:space="0" w:color="auto"/>
        <w:left w:val="none" w:sz="0" w:space="0" w:color="auto"/>
        <w:bottom w:val="none" w:sz="0" w:space="0" w:color="auto"/>
        <w:right w:val="none" w:sz="0" w:space="0" w:color="auto"/>
      </w:divBdr>
    </w:div>
    <w:div w:id="1159886211">
      <w:bodyDiv w:val="1"/>
      <w:marLeft w:val="0"/>
      <w:marRight w:val="0"/>
      <w:marTop w:val="0"/>
      <w:marBottom w:val="0"/>
      <w:divBdr>
        <w:top w:val="none" w:sz="0" w:space="0" w:color="auto"/>
        <w:left w:val="none" w:sz="0" w:space="0" w:color="auto"/>
        <w:bottom w:val="none" w:sz="0" w:space="0" w:color="auto"/>
        <w:right w:val="none" w:sz="0" w:space="0" w:color="auto"/>
      </w:divBdr>
    </w:div>
    <w:div w:id="116471030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7675505">
      <w:bodyDiv w:val="1"/>
      <w:marLeft w:val="0"/>
      <w:marRight w:val="0"/>
      <w:marTop w:val="0"/>
      <w:marBottom w:val="0"/>
      <w:divBdr>
        <w:top w:val="none" w:sz="0" w:space="0" w:color="auto"/>
        <w:left w:val="none" w:sz="0" w:space="0" w:color="auto"/>
        <w:bottom w:val="none" w:sz="0" w:space="0" w:color="auto"/>
        <w:right w:val="none" w:sz="0" w:space="0" w:color="auto"/>
      </w:divBdr>
    </w:div>
    <w:div w:id="1168013347">
      <w:bodyDiv w:val="1"/>
      <w:marLeft w:val="0"/>
      <w:marRight w:val="0"/>
      <w:marTop w:val="0"/>
      <w:marBottom w:val="0"/>
      <w:divBdr>
        <w:top w:val="none" w:sz="0" w:space="0" w:color="auto"/>
        <w:left w:val="none" w:sz="0" w:space="0" w:color="auto"/>
        <w:bottom w:val="none" w:sz="0" w:space="0" w:color="auto"/>
        <w:right w:val="none" w:sz="0" w:space="0" w:color="auto"/>
      </w:divBdr>
    </w:div>
    <w:div w:id="1168522301">
      <w:bodyDiv w:val="1"/>
      <w:marLeft w:val="0"/>
      <w:marRight w:val="0"/>
      <w:marTop w:val="0"/>
      <w:marBottom w:val="0"/>
      <w:divBdr>
        <w:top w:val="none" w:sz="0" w:space="0" w:color="auto"/>
        <w:left w:val="none" w:sz="0" w:space="0" w:color="auto"/>
        <w:bottom w:val="none" w:sz="0" w:space="0" w:color="auto"/>
        <w:right w:val="none" w:sz="0" w:space="0" w:color="auto"/>
      </w:divBdr>
    </w:div>
    <w:div w:id="116863815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69516247">
      <w:bodyDiv w:val="1"/>
      <w:marLeft w:val="0"/>
      <w:marRight w:val="0"/>
      <w:marTop w:val="0"/>
      <w:marBottom w:val="0"/>
      <w:divBdr>
        <w:top w:val="none" w:sz="0" w:space="0" w:color="auto"/>
        <w:left w:val="none" w:sz="0" w:space="0" w:color="auto"/>
        <w:bottom w:val="none" w:sz="0" w:space="0" w:color="auto"/>
        <w:right w:val="none" w:sz="0" w:space="0" w:color="auto"/>
      </w:divBdr>
    </w:div>
    <w:div w:id="1169832142">
      <w:bodyDiv w:val="1"/>
      <w:marLeft w:val="0"/>
      <w:marRight w:val="0"/>
      <w:marTop w:val="0"/>
      <w:marBottom w:val="0"/>
      <w:divBdr>
        <w:top w:val="none" w:sz="0" w:space="0" w:color="auto"/>
        <w:left w:val="none" w:sz="0" w:space="0" w:color="auto"/>
        <w:bottom w:val="none" w:sz="0" w:space="0" w:color="auto"/>
        <w:right w:val="none" w:sz="0" w:space="0" w:color="auto"/>
      </w:divBdr>
    </w:div>
    <w:div w:id="1172526885">
      <w:bodyDiv w:val="1"/>
      <w:marLeft w:val="0"/>
      <w:marRight w:val="0"/>
      <w:marTop w:val="0"/>
      <w:marBottom w:val="0"/>
      <w:divBdr>
        <w:top w:val="none" w:sz="0" w:space="0" w:color="auto"/>
        <w:left w:val="none" w:sz="0" w:space="0" w:color="auto"/>
        <w:bottom w:val="none" w:sz="0" w:space="0" w:color="auto"/>
        <w:right w:val="none" w:sz="0" w:space="0" w:color="auto"/>
      </w:divBdr>
    </w:div>
    <w:div w:id="1174110067">
      <w:bodyDiv w:val="1"/>
      <w:marLeft w:val="0"/>
      <w:marRight w:val="0"/>
      <w:marTop w:val="0"/>
      <w:marBottom w:val="0"/>
      <w:divBdr>
        <w:top w:val="none" w:sz="0" w:space="0" w:color="auto"/>
        <w:left w:val="none" w:sz="0" w:space="0" w:color="auto"/>
        <w:bottom w:val="none" w:sz="0" w:space="0" w:color="auto"/>
        <w:right w:val="none" w:sz="0" w:space="0" w:color="auto"/>
      </w:divBdr>
    </w:div>
    <w:div w:id="1175143479">
      <w:bodyDiv w:val="1"/>
      <w:marLeft w:val="0"/>
      <w:marRight w:val="0"/>
      <w:marTop w:val="0"/>
      <w:marBottom w:val="0"/>
      <w:divBdr>
        <w:top w:val="none" w:sz="0" w:space="0" w:color="auto"/>
        <w:left w:val="none" w:sz="0" w:space="0" w:color="auto"/>
        <w:bottom w:val="none" w:sz="0" w:space="0" w:color="auto"/>
        <w:right w:val="none" w:sz="0" w:space="0" w:color="auto"/>
      </w:divBdr>
    </w:div>
    <w:div w:id="1177421408">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78665363">
      <w:bodyDiv w:val="1"/>
      <w:marLeft w:val="0"/>
      <w:marRight w:val="0"/>
      <w:marTop w:val="0"/>
      <w:marBottom w:val="0"/>
      <w:divBdr>
        <w:top w:val="none" w:sz="0" w:space="0" w:color="auto"/>
        <w:left w:val="none" w:sz="0" w:space="0" w:color="auto"/>
        <w:bottom w:val="none" w:sz="0" w:space="0" w:color="auto"/>
        <w:right w:val="none" w:sz="0" w:space="0" w:color="auto"/>
      </w:divBdr>
    </w:div>
    <w:div w:id="1180043645">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1436926">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0806">
      <w:bodyDiv w:val="1"/>
      <w:marLeft w:val="0"/>
      <w:marRight w:val="0"/>
      <w:marTop w:val="0"/>
      <w:marBottom w:val="0"/>
      <w:divBdr>
        <w:top w:val="none" w:sz="0" w:space="0" w:color="auto"/>
        <w:left w:val="none" w:sz="0" w:space="0" w:color="auto"/>
        <w:bottom w:val="none" w:sz="0" w:space="0" w:color="auto"/>
        <w:right w:val="none" w:sz="0" w:space="0" w:color="auto"/>
      </w:divBdr>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86284004">
      <w:bodyDiv w:val="1"/>
      <w:marLeft w:val="0"/>
      <w:marRight w:val="0"/>
      <w:marTop w:val="0"/>
      <w:marBottom w:val="0"/>
      <w:divBdr>
        <w:top w:val="none" w:sz="0" w:space="0" w:color="auto"/>
        <w:left w:val="none" w:sz="0" w:space="0" w:color="auto"/>
        <w:bottom w:val="none" w:sz="0" w:space="0" w:color="auto"/>
        <w:right w:val="none" w:sz="0" w:space="0" w:color="auto"/>
      </w:divBdr>
    </w:div>
    <w:div w:id="1187866048">
      <w:bodyDiv w:val="1"/>
      <w:marLeft w:val="0"/>
      <w:marRight w:val="0"/>
      <w:marTop w:val="0"/>
      <w:marBottom w:val="0"/>
      <w:divBdr>
        <w:top w:val="none" w:sz="0" w:space="0" w:color="auto"/>
        <w:left w:val="none" w:sz="0" w:space="0" w:color="auto"/>
        <w:bottom w:val="none" w:sz="0" w:space="0" w:color="auto"/>
        <w:right w:val="none" w:sz="0" w:space="0" w:color="auto"/>
      </w:divBdr>
    </w:div>
    <w:div w:id="1189104448">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0996228">
      <w:bodyDiv w:val="1"/>
      <w:marLeft w:val="0"/>
      <w:marRight w:val="0"/>
      <w:marTop w:val="0"/>
      <w:marBottom w:val="0"/>
      <w:divBdr>
        <w:top w:val="none" w:sz="0" w:space="0" w:color="auto"/>
        <w:left w:val="none" w:sz="0" w:space="0" w:color="auto"/>
        <w:bottom w:val="none" w:sz="0" w:space="0" w:color="auto"/>
        <w:right w:val="none" w:sz="0" w:space="0" w:color="auto"/>
      </w:divBdr>
    </w:div>
    <w:div w:id="1192184373">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609053">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4659799">
      <w:bodyDiv w:val="1"/>
      <w:marLeft w:val="0"/>
      <w:marRight w:val="0"/>
      <w:marTop w:val="0"/>
      <w:marBottom w:val="0"/>
      <w:divBdr>
        <w:top w:val="none" w:sz="0" w:space="0" w:color="auto"/>
        <w:left w:val="none" w:sz="0" w:space="0" w:color="auto"/>
        <w:bottom w:val="none" w:sz="0" w:space="0" w:color="auto"/>
        <w:right w:val="none" w:sz="0" w:space="0" w:color="auto"/>
      </w:divBdr>
    </w:div>
    <w:div w:id="119519127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6699448">
      <w:bodyDiv w:val="1"/>
      <w:marLeft w:val="0"/>
      <w:marRight w:val="0"/>
      <w:marTop w:val="0"/>
      <w:marBottom w:val="0"/>
      <w:divBdr>
        <w:top w:val="none" w:sz="0" w:space="0" w:color="auto"/>
        <w:left w:val="none" w:sz="0" w:space="0" w:color="auto"/>
        <w:bottom w:val="none" w:sz="0" w:space="0" w:color="auto"/>
        <w:right w:val="none" w:sz="0" w:space="0" w:color="auto"/>
      </w:divBdr>
    </w:div>
    <w:div w:id="1196844228">
      <w:bodyDiv w:val="1"/>
      <w:marLeft w:val="0"/>
      <w:marRight w:val="0"/>
      <w:marTop w:val="0"/>
      <w:marBottom w:val="0"/>
      <w:divBdr>
        <w:top w:val="none" w:sz="0" w:space="0" w:color="auto"/>
        <w:left w:val="none" w:sz="0" w:space="0" w:color="auto"/>
        <w:bottom w:val="none" w:sz="0" w:space="0" w:color="auto"/>
        <w:right w:val="none" w:sz="0" w:space="0" w:color="auto"/>
      </w:divBdr>
    </w:div>
    <w:div w:id="1199051782">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7211">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08227824">
      <w:bodyDiv w:val="1"/>
      <w:marLeft w:val="0"/>
      <w:marRight w:val="0"/>
      <w:marTop w:val="0"/>
      <w:marBottom w:val="0"/>
      <w:divBdr>
        <w:top w:val="none" w:sz="0" w:space="0" w:color="auto"/>
        <w:left w:val="none" w:sz="0" w:space="0" w:color="auto"/>
        <w:bottom w:val="none" w:sz="0" w:space="0" w:color="auto"/>
        <w:right w:val="none" w:sz="0" w:space="0" w:color="auto"/>
      </w:divBdr>
    </w:div>
    <w:div w:id="121249669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3614508">
      <w:bodyDiv w:val="1"/>
      <w:marLeft w:val="0"/>
      <w:marRight w:val="0"/>
      <w:marTop w:val="0"/>
      <w:marBottom w:val="0"/>
      <w:divBdr>
        <w:top w:val="none" w:sz="0" w:space="0" w:color="auto"/>
        <w:left w:val="none" w:sz="0" w:space="0" w:color="auto"/>
        <w:bottom w:val="none" w:sz="0" w:space="0" w:color="auto"/>
        <w:right w:val="none" w:sz="0" w:space="0" w:color="auto"/>
      </w:divBdr>
    </w:div>
    <w:div w:id="1214343221">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9128">
      <w:bodyDiv w:val="1"/>
      <w:marLeft w:val="0"/>
      <w:marRight w:val="0"/>
      <w:marTop w:val="0"/>
      <w:marBottom w:val="0"/>
      <w:divBdr>
        <w:top w:val="none" w:sz="0" w:space="0" w:color="auto"/>
        <w:left w:val="none" w:sz="0" w:space="0" w:color="auto"/>
        <w:bottom w:val="none" w:sz="0" w:space="0" w:color="auto"/>
        <w:right w:val="none" w:sz="0" w:space="0" w:color="auto"/>
      </w:divBdr>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7841168">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3351663">
      <w:bodyDiv w:val="1"/>
      <w:marLeft w:val="0"/>
      <w:marRight w:val="0"/>
      <w:marTop w:val="0"/>
      <w:marBottom w:val="0"/>
      <w:divBdr>
        <w:top w:val="none" w:sz="0" w:space="0" w:color="auto"/>
        <w:left w:val="none" w:sz="0" w:space="0" w:color="auto"/>
        <w:bottom w:val="none" w:sz="0" w:space="0" w:color="auto"/>
        <w:right w:val="none" w:sz="0" w:space="0" w:color="auto"/>
      </w:divBdr>
    </w:div>
    <w:div w:id="1233929070">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0757">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47492466">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6745060">
      <w:bodyDiv w:val="1"/>
      <w:marLeft w:val="0"/>
      <w:marRight w:val="0"/>
      <w:marTop w:val="0"/>
      <w:marBottom w:val="0"/>
      <w:divBdr>
        <w:top w:val="none" w:sz="0" w:space="0" w:color="auto"/>
        <w:left w:val="none" w:sz="0" w:space="0" w:color="auto"/>
        <w:bottom w:val="none" w:sz="0" w:space="0" w:color="auto"/>
        <w:right w:val="none" w:sz="0" w:space="0" w:color="auto"/>
      </w:divBdr>
    </w:div>
    <w:div w:id="125836309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59293307">
      <w:bodyDiv w:val="1"/>
      <w:marLeft w:val="0"/>
      <w:marRight w:val="0"/>
      <w:marTop w:val="0"/>
      <w:marBottom w:val="0"/>
      <w:divBdr>
        <w:top w:val="none" w:sz="0" w:space="0" w:color="auto"/>
        <w:left w:val="none" w:sz="0" w:space="0" w:color="auto"/>
        <w:bottom w:val="none" w:sz="0" w:space="0" w:color="auto"/>
        <w:right w:val="none" w:sz="0" w:space="0" w:color="auto"/>
      </w:divBdr>
    </w:div>
    <w:div w:id="1259295226">
      <w:bodyDiv w:val="1"/>
      <w:marLeft w:val="0"/>
      <w:marRight w:val="0"/>
      <w:marTop w:val="0"/>
      <w:marBottom w:val="0"/>
      <w:divBdr>
        <w:top w:val="none" w:sz="0" w:space="0" w:color="auto"/>
        <w:left w:val="none" w:sz="0" w:space="0" w:color="auto"/>
        <w:bottom w:val="none" w:sz="0" w:space="0" w:color="auto"/>
        <w:right w:val="none" w:sz="0" w:space="0" w:color="auto"/>
      </w:divBdr>
    </w:div>
    <w:div w:id="1260480713">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0917944">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30325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65420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15934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8386296">
      <w:bodyDiv w:val="1"/>
      <w:marLeft w:val="0"/>
      <w:marRight w:val="0"/>
      <w:marTop w:val="0"/>
      <w:marBottom w:val="0"/>
      <w:divBdr>
        <w:top w:val="none" w:sz="0" w:space="0" w:color="auto"/>
        <w:left w:val="none" w:sz="0" w:space="0" w:color="auto"/>
        <w:bottom w:val="none" w:sz="0" w:space="0" w:color="auto"/>
        <w:right w:val="none" w:sz="0" w:space="0" w:color="auto"/>
      </w:divBdr>
    </w:div>
    <w:div w:id="1268387358">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3901658">
      <w:bodyDiv w:val="1"/>
      <w:marLeft w:val="0"/>
      <w:marRight w:val="0"/>
      <w:marTop w:val="0"/>
      <w:marBottom w:val="0"/>
      <w:divBdr>
        <w:top w:val="none" w:sz="0" w:space="0" w:color="auto"/>
        <w:left w:val="none" w:sz="0" w:space="0" w:color="auto"/>
        <w:bottom w:val="none" w:sz="0" w:space="0" w:color="auto"/>
        <w:right w:val="none" w:sz="0" w:space="0" w:color="auto"/>
      </w:divBdr>
    </w:div>
    <w:div w:id="1274899077">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3075285">
      <w:bodyDiv w:val="1"/>
      <w:marLeft w:val="0"/>
      <w:marRight w:val="0"/>
      <w:marTop w:val="0"/>
      <w:marBottom w:val="0"/>
      <w:divBdr>
        <w:top w:val="none" w:sz="0" w:space="0" w:color="auto"/>
        <w:left w:val="none" w:sz="0" w:space="0" w:color="auto"/>
        <w:bottom w:val="none" w:sz="0" w:space="0" w:color="auto"/>
        <w:right w:val="none" w:sz="0" w:space="0" w:color="auto"/>
      </w:divBdr>
    </w:div>
    <w:div w:id="1283919353">
      <w:bodyDiv w:val="1"/>
      <w:marLeft w:val="0"/>
      <w:marRight w:val="0"/>
      <w:marTop w:val="0"/>
      <w:marBottom w:val="0"/>
      <w:divBdr>
        <w:top w:val="none" w:sz="0" w:space="0" w:color="auto"/>
        <w:left w:val="none" w:sz="0" w:space="0" w:color="auto"/>
        <w:bottom w:val="none" w:sz="0" w:space="0" w:color="auto"/>
        <w:right w:val="none" w:sz="0" w:space="0" w:color="auto"/>
      </w:divBdr>
    </w:div>
    <w:div w:id="1286161359">
      <w:bodyDiv w:val="1"/>
      <w:marLeft w:val="0"/>
      <w:marRight w:val="0"/>
      <w:marTop w:val="0"/>
      <w:marBottom w:val="0"/>
      <w:divBdr>
        <w:top w:val="none" w:sz="0" w:space="0" w:color="auto"/>
        <w:left w:val="none" w:sz="0" w:space="0" w:color="auto"/>
        <w:bottom w:val="none" w:sz="0" w:space="0" w:color="auto"/>
        <w:right w:val="none" w:sz="0" w:space="0" w:color="auto"/>
      </w:divBdr>
    </w:div>
    <w:div w:id="1287933335">
      <w:bodyDiv w:val="1"/>
      <w:marLeft w:val="0"/>
      <w:marRight w:val="0"/>
      <w:marTop w:val="0"/>
      <w:marBottom w:val="0"/>
      <w:divBdr>
        <w:top w:val="none" w:sz="0" w:space="0" w:color="auto"/>
        <w:left w:val="none" w:sz="0" w:space="0" w:color="auto"/>
        <w:bottom w:val="none" w:sz="0" w:space="0" w:color="auto"/>
        <w:right w:val="none" w:sz="0" w:space="0" w:color="auto"/>
      </w:divBdr>
    </w:div>
    <w:div w:id="1288657597">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2831195">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367555">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3706490">
      <w:bodyDiv w:val="1"/>
      <w:marLeft w:val="0"/>
      <w:marRight w:val="0"/>
      <w:marTop w:val="0"/>
      <w:marBottom w:val="0"/>
      <w:divBdr>
        <w:top w:val="none" w:sz="0" w:space="0" w:color="auto"/>
        <w:left w:val="none" w:sz="0" w:space="0" w:color="auto"/>
        <w:bottom w:val="none" w:sz="0" w:space="0" w:color="auto"/>
        <w:right w:val="none" w:sz="0" w:space="0" w:color="auto"/>
      </w:divBdr>
    </w:div>
    <w:div w:id="1295672277">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0649251">
      <w:bodyDiv w:val="1"/>
      <w:marLeft w:val="0"/>
      <w:marRight w:val="0"/>
      <w:marTop w:val="0"/>
      <w:marBottom w:val="0"/>
      <w:divBdr>
        <w:top w:val="none" w:sz="0" w:space="0" w:color="auto"/>
        <w:left w:val="none" w:sz="0" w:space="0" w:color="auto"/>
        <w:bottom w:val="none" w:sz="0" w:space="0" w:color="auto"/>
        <w:right w:val="none" w:sz="0" w:space="0" w:color="auto"/>
      </w:divBdr>
    </w:div>
    <w:div w:id="1301034695">
      <w:bodyDiv w:val="1"/>
      <w:marLeft w:val="0"/>
      <w:marRight w:val="0"/>
      <w:marTop w:val="0"/>
      <w:marBottom w:val="0"/>
      <w:divBdr>
        <w:top w:val="none" w:sz="0" w:space="0" w:color="auto"/>
        <w:left w:val="none" w:sz="0" w:space="0" w:color="auto"/>
        <w:bottom w:val="none" w:sz="0" w:space="0" w:color="auto"/>
        <w:right w:val="none" w:sz="0" w:space="0" w:color="auto"/>
      </w:divBdr>
    </w:div>
    <w:div w:id="1303537307">
      <w:bodyDiv w:val="1"/>
      <w:marLeft w:val="0"/>
      <w:marRight w:val="0"/>
      <w:marTop w:val="0"/>
      <w:marBottom w:val="0"/>
      <w:divBdr>
        <w:top w:val="none" w:sz="0" w:space="0" w:color="auto"/>
        <w:left w:val="none" w:sz="0" w:space="0" w:color="auto"/>
        <w:bottom w:val="none" w:sz="0" w:space="0" w:color="auto"/>
        <w:right w:val="none" w:sz="0" w:space="0" w:color="auto"/>
      </w:divBdr>
    </w:div>
    <w:div w:id="1304967283">
      <w:bodyDiv w:val="1"/>
      <w:marLeft w:val="0"/>
      <w:marRight w:val="0"/>
      <w:marTop w:val="0"/>
      <w:marBottom w:val="0"/>
      <w:divBdr>
        <w:top w:val="none" w:sz="0" w:space="0" w:color="auto"/>
        <w:left w:val="none" w:sz="0" w:space="0" w:color="auto"/>
        <w:bottom w:val="none" w:sz="0" w:space="0" w:color="auto"/>
        <w:right w:val="none" w:sz="0" w:space="0" w:color="auto"/>
      </w:divBdr>
    </w:div>
    <w:div w:id="1306928500">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7904048">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09164563">
      <w:bodyDiv w:val="1"/>
      <w:marLeft w:val="0"/>
      <w:marRight w:val="0"/>
      <w:marTop w:val="0"/>
      <w:marBottom w:val="0"/>
      <w:divBdr>
        <w:top w:val="none" w:sz="0" w:space="0" w:color="auto"/>
        <w:left w:val="none" w:sz="0" w:space="0" w:color="auto"/>
        <w:bottom w:val="none" w:sz="0" w:space="0" w:color="auto"/>
        <w:right w:val="none" w:sz="0" w:space="0" w:color="auto"/>
      </w:divBdr>
    </w:div>
    <w:div w:id="1310015618">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0282814">
      <w:bodyDiv w:val="1"/>
      <w:marLeft w:val="0"/>
      <w:marRight w:val="0"/>
      <w:marTop w:val="0"/>
      <w:marBottom w:val="0"/>
      <w:divBdr>
        <w:top w:val="none" w:sz="0" w:space="0" w:color="auto"/>
        <w:left w:val="none" w:sz="0" w:space="0" w:color="auto"/>
        <w:bottom w:val="none" w:sz="0" w:space="0" w:color="auto"/>
        <w:right w:val="none" w:sz="0" w:space="0" w:color="auto"/>
      </w:divBdr>
    </w:div>
    <w:div w:id="1311715349">
      <w:bodyDiv w:val="1"/>
      <w:marLeft w:val="0"/>
      <w:marRight w:val="0"/>
      <w:marTop w:val="0"/>
      <w:marBottom w:val="0"/>
      <w:divBdr>
        <w:top w:val="none" w:sz="0" w:space="0" w:color="auto"/>
        <w:left w:val="none" w:sz="0" w:space="0" w:color="auto"/>
        <w:bottom w:val="none" w:sz="0" w:space="0" w:color="auto"/>
        <w:right w:val="none" w:sz="0" w:space="0" w:color="auto"/>
      </w:divBdr>
    </w:div>
    <w:div w:id="1313562744">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5182553">
      <w:bodyDiv w:val="1"/>
      <w:marLeft w:val="0"/>
      <w:marRight w:val="0"/>
      <w:marTop w:val="0"/>
      <w:marBottom w:val="0"/>
      <w:divBdr>
        <w:top w:val="none" w:sz="0" w:space="0" w:color="auto"/>
        <w:left w:val="none" w:sz="0" w:space="0" w:color="auto"/>
        <w:bottom w:val="none" w:sz="0" w:space="0" w:color="auto"/>
        <w:right w:val="none" w:sz="0" w:space="0" w:color="auto"/>
      </w:divBdr>
    </w:div>
    <w:div w:id="1315260181">
      <w:bodyDiv w:val="1"/>
      <w:marLeft w:val="0"/>
      <w:marRight w:val="0"/>
      <w:marTop w:val="0"/>
      <w:marBottom w:val="0"/>
      <w:divBdr>
        <w:top w:val="none" w:sz="0" w:space="0" w:color="auto"/>
        <w:left w:val="none" w:sz="0" w:space="0" w:color="auto"/>
        <w:bottom w:val="none" w:sz="0" w:space="0" w:color="auto"/>
        <w:right w:val="none" w:sz="0" w:space="0" w:color="auto"/>
      </w:divBdr>
    </w:div>
    <w:div w:id="1315833745">
      <w:bodyDiv w:val="1"/>
      <w:marLeft w:val="0"/>
      <w:marRight w:val="0"/>
      <w:marTop w:val="0"/>
      <w:marBottom w:val="0"/>
      <w:divBdr>
        <w:top w:val="none" w:sz="0" w:space="0" w:color="auto"/>
        <w:left w:val="none" w:sz="0" w:space="0" w:color="auto"/>
        <w:bottom w:val="none" w:sz="0" w:space="0" w:color="auto"/>
        <w:right w:val="none" w:sz="0" w:space="0" w:color="auto"/>
      </w:divBdr>
    </w:div>
    <w:div w:id="1316882678">
      <w:bodyDiv w:val="1"/>
      <w:marLeft w:val="0"/>
      <w:marRight w:val="0"/>
      <w:marTop w:val="0"/>
      <w:marBottom w:val="0"/>
      <w:divBdr>
        <w:top w:val="none" w:sz="0" w:space="0" w:color="auto"/>
        <w:left w:val="none" w:sz="0" w:space="0" w:color="auto"/>
        <w:bottom w:val="none" w:sz="0" w:space="0" w:color="auto"/>
        <w:right w:val="none" w:sz="0" w:space="0" w:color="auto"/>
      </w:divBdr>
    </w:div>
    <w:div w:id="1317567973">
      <w:bodyDiv w:val="1"/>
      <w:marLeft w:val="0"/>
      <w:marRight w:val="0"/>
      <w:marTop w:val="0"/>
      <w:marBottom w:val="0"/>
      <w:divBdr>
        <w:top w:val="none" w:sz="0" w:space="0" w:color="auto"/>
        <w:left w:val="none" w:sz="0" w:space="0" w:color="auto"/>
        <w:bottom w:val="none" w:sz="0" w:space="0" w:color="auto"/>
        <w:right w:val="none" w:sz="0" w:space="0" w:color="auto"/>
      </w:divBdr>
    </w:div>
    <w:div w:id="1318143337">
      <w:bodyDiv w:val="1"/>
      <w:marLeft w:val="0"/>
      <w:marRight w:val="0"/>
      <w:marTop w:val="0"/>
      <w:marBottom w:val="0"/>
      <w:divBdr>
        <w:top w:val="none" w:sz="0" w:space="0" w:color="auto"/>
        <w:left w:val="none" w:sz="0" w:space="0" w:color="auto"/>
        <w:bottom w:val="none" w:sz="0" w:space="0" w:color="auto"/>
        <w:right w:val="none" w:sz="0" w:space="0" w:color="auto"/>
      </w:divBdr>
    </w:div>
    <w:div w:id="1318418184">
      <w:bodyDiv w:val="1"/>
      <w:marLeft w:val="0"/>
      <w:marRight w:val="0"/>
      <w:marTop w:val="0"/>
      <w:marBottom w:val="0"/>
      <w:divBdr>
        <w:top w:val="none" w:sz="0" w:space="0" w:color="auto"/>
        <w:left w:val="none" w:sz="0" w:space="0" w:color="auto"/>
        <w:bottom w:val="none" w:sz="0" w:space="0" w:color="auto"/>
        <w:right w:val="none" w:sz="0" w:space="0" w:color="auto"/>
      </w:divBdr>
    </w:div>
    <w:div w:id="1318922824">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358304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1248902">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34727258">
      <w:bodyDiv w:val="1"/>
      <w:marLeft w:val="0"/>
      <w:marRight w:val="0"/>
      <w:marTop w:val="0"/>
      <w:marBottom w:val="0"/>
      <w:divBdr>
        <w:top w:val="none" w:sz="0" w:space="0" w:color="auto"/>
        <w:left w:val="none" w:sz="0" w:space="0" w:color="auto"/>
        <w:bottom w:val="none" w:sz="0" w:space="0" w:color="auto"/>
        <w:right w:val="none" w:sz="0" w:space="0" w:color="auto"/>
      </w:divBdr>
    </w:div>
    <w:div w:id="1335649618">
      <w:bodyDiv w:val="1"/>
      <w:marLeft w:val="0"/>
      <w:marRight w:val="0"/>
      <w:marTop w:val="0"/>
      <w:marBottom w:val="0"/>
      <w:divBdr>
        <w:top w:val="none" w:sz="0" w:space="0" w:color="auto"/>
        <w:left w:val="none" w:sz="0" w:space="0" w:color="auto"/>
        <w:bottom w:val="none" w:sz="0" w:space="0" w:color="auto"/>
        <w:right w:val="none" w:sz="0" w:space="0" w:color="auto"/>
      </w:divBdr>
    </w:div>
    <w:div w:id="1336231026">
      <w:bodyDiv w:val="1"/>
      <w:marLeft w:val="0"/>
      <w:marRight w:val="0"/>
      <w:marTop w:val="0"/>
      <w:marBottom w:val="0"/>
      <w:divBdr>
        <w:top w:val="none" w:sz="0" w:space="0" w:color="auto"/>
        <w:left w:val="none" w:sz="0" w:space="0" w:color="auto"/>
        <w:bottom w:val="none" w:sz="0" w:space="0" w:color="auto"/>
        <w:right w:val="none" w:sz="0" w:space="0" w:color="auto"/>
      </w:divBdr>
    </w:div>
    <w:div w:id="1339313198">
      <w:bodyDiv w:val="1"/>
      <w:marLeft w:val="0"/>
      <w:marRight w:val="0"/>
      <w:marTop w:val="0"/>
      <w:marBottom w:val="0"/>
      <w:divBdr>
        <w:top w:val="none" w:sz="0" w:space="0" w:color="auto"/>
        <w:left w:val="none" w:sz="0" w:space="0" w:color="auto"/>
        <w:bottom w:val="none" w:sz="0" w:space="0" w:color="auto"/>
        <w:right w:val="none" w:sz="0" w:space="0" w:color="auto"/>
      </w:divBdr>
    </w:div>
    <w:div w:id="1342469322">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5788683">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436600">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820985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1642616">
      <w:bodyDiv w:val="1"/>
      <w:marLeft w:val="0"/>
      <w:marRight w:val="0"/>
      <w:marTop w:val="0"/>
      <w:marBottom w:val="0"/>
      <w:divBdr>
        <w:top w:val="none" w:sz="0" w:space="0" w:color="auto"/>
        <w:left w:val="none" w:sz="0" w:space="0" w:color="auto"/>
        <w:bottom w:val="none" w:sz="0" w:space="0" w:color="auto"/>
        <w:right w:val="none" w:sz="0" w:space="0" w:color="auto"/>
      </w:divBdr>
    </w:div>
    <w:div w:id="1351882384">
      <w:bodyDiv w:val="1"/>
      <w:marLeft w:val="0"/>
      <w:marRight w:val="0"/>
      <w:marTop w:val="0"/>
      <w:marBottom w:val="0"/>
      <w:divBdr>
        <w:top w:val="none" w:sz="0" w:space="0" w:color="auto"/>
        <w:left w:val="none" w:sz="0" w:space="0" w:color="auto"/>
        <w:bottom w:val="none" w:sz="0" w:space="0" w:color="auto"/>
        <w:right w:val="none" w:sz="0" w:space="0" w:color="auto"/>
      </w:divBdr>
    </w:div>
    <w:div w:id="1352486222">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4651193">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58774281">
      <w:bodyDiv w:val="1"/>
      <w:marLeft w:val="0"/>
      <w:marRight w:val="0"/>
      <w:marTop w:val="0"/>
      <w:marBottom w:val="0"/>
      <w:divBdr>
        <w:top w:val="none" w:sz="0" w:space="0" w:color="auto"/>
        <w:left w:val="none" w:sz="0" w:space="0" w:color="auto"/>
        <w:bottom w:val="none" w:sz="0" w:space="0" w:color="auto"/>
        <w:right w:val="none" w:sz="0" w:space="0" w:color="auto"/>
      </w:divBdr>
    </w:div>
    <w:div w:id="1360811342">
      <w:bodyDiv w:val="1"/>
      <w:marLeft w:val="0"/>
      <w:marRight w:val="0"/>
      <w:marTop w:val="0"/>
      <w:marBottom w:val="0"/>
      <w:divBdr>
        <w:top w:val="none" w:sz="0" w:space="0" w:color="auto"/>
        <w:left w:val="none" w:sz="0" w:space="0" w:color="auto"/>
        <w:bottom w:val="none" w:sz="0" w:space="0" w:color="auto"/>
        <w:right w:val="none" w:sz="0" w:space="0" w:color="auto"/>
      </w:divBdr>
    </w:div>
    <w:div w:id="1362432785">
      <w:bodyDiv w:val="1"/>
      <w:marLeft w:val="0"/>
      <w:marRight w:val="0"/>
      <w:marTop w:val="0"/>
      <w:marBottom w:val="0"/>
      <w:divBdr>
        <w:top w:val="none" w:sz="0" w:space="0" w:color="auto"/>
        <w:left w:val="none" w:sz="0" w:space="0" w:color="auto"/>
        <w:bottom w:val="none" w:sz="0" w:space="0" w:color="auto"/>
        <w:right w:val="none" w:sz="0" w:space="0" w:color="auto"/>
      </w:divBdr>
    </w:div>
    <w:div w:id="136304568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6515038">
      <w:bodyDiv w:val="1"/>
      <w:marLeft w:val="0"/>
      <w:marRight w:val="0"/>
      <w:marTop w:val="0"/>
      <w:marBottom w:val="0"/>
      <w:divBdr>
        <w:top w:val="none" w:sz="0" w:space="0" w:color="auto"/>
        <w:left w:val="none" w:sz="0" w:space="0" w:color="auto"/>
        <w:bottom w:val="none" w:sz="0" w:space="0" w:color="auto"/>
        <w:right w:val="none" w:sz="0" w:space="0" w:color="auto"/>
      </w:divBdr>
    </w:div>
    <w:div w:id="1367483532">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5501458">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79936914">
      <w:bodyDiv w:val="1"/>
      <w:marLeft w:val="0"/>
      <w:marRight w:val="0"/>
      <w:marTop w:val="0"/>
      <w:marBottom w:val="0"/>
      <w:divBdr>
        <w:top w:val="none" w:sz="0" w:space="0" w:color="auto"/>
        <w:left w:val="none" w:sz="0" w:space="0" w:color="auto"/>
        <w:bottom w:val="none" w:sz="0" w:space="0" w:color="auto"/>
        <w:right w:val="none" w:sz="0" w:space="0" w:color="auto"/>
      </w:divBdr>
    </w:div>
    <w:div w:id="1380129093">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596300">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89844875">
      <w:bodyDiv w:val="1"/>
      <w:marLeft w:val="0"/>
      <w:marRight w:val="0"/>
      <w:marTop w:val="0"/>
      <w:marBottom w:val="0"/>
      <w:divBdr>
        <w:top w:val="none" w:sz="0" w:space="0" w:color="auto"/>
        <w:left w:val="none" w:sz="0" w:space="0" w:color="auto"/>
        <w:bottom w:val="none" w:sz="0" w:space="0" w:color="auto"/>
        <w:right w:val="none" w:sz="0" w:space="0" w:color="auto"/>
      </w:divBdr>
    </w:div>
    <w:div w:id="1390955089">
      <w:bodyDiv w:val="1"/>
      <w:marLeft w:val="0"/>
      <w:marRight w:val="0"/>
      <w:marTop w:val="0"/>
      <w:marBottom w:val="0"/>
      <w:divBdr>
        <w:top w:val="none" w:sz="0" w:space="0" w:color="auto"/>
        <w:left w:val="none" w:sz="0" w:space="0" w:color="auto"/>
        <w:bottom w:val="none" w:sz="0" w:space="0" w:color="auto"/>
        <w:right w:val="none" w:sz="0" w:space="0" w:color="auto"/>
      </w:divBdr>
    </w:div>
    <w:div w:id="1390956732">
      <w:bodyDiv w:val="1"/>
      <w:marLeft w:val="0"/>
      <w:marRight w:val="0"/>
      <w:marTop w:val="0"/>
      <w:marBottom w:val="0"/>
      <w:divBdr>
        <w:top w:val="none" w:sz="0" w:space="0" w:color="auto"/>
        <w:left w:val="none" w:sz="0" w:space="0" w:color="auto"/>
        <w:bottom w:val="none" w:sz="0" w:space="0" w:color="auto"/>
        <w:right w:val="none" w:sz="0" w:space="0" w:color="auto"/>
      </w:divBdr>
    </w:div>
    <w:div w:id="1392196402">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5087713">
      <w:bodyDiv w:val="1"/>
      <w:marLeft w:val="0"/>
      <w:marRight w:val="0"/>
      <w:marTop w:val="0"/>
      <w:marBottom w:val="0"/>
      <w:divBdr>
        <w:top w:val="none" w:sz="0" w:space="0" w:color="auto"/>
        <w:left w:val="none" w:sz="0" w:space="0" w:color="auto"/>
        <w:bottom w:val="none" w:sz="0" w:space="0" w:color="auto"/>
        <w:right w:val="none" w:sz="0" w:space="0" w:color="auto"/>
      </w:divBdr>
    </w:div>
    <w:div w:id="1396732823">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021034">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06032126">
      <w:bodyDiv w:val="1"/>
      <w:marLeft w:val="0"/>
      <w:marRight w:val="0"/>
      <w:marTop w:val="0"/>
      <w:marBottom w:val="0"/>
      <w:divBdr>
        <w:top w:val="none" w:sz="0" w:space="0" w:color="auto"/>
        <w:left w:val="none" w:sz="0" w:space="0" w:color="auto"/>
        <w:bottom w:val="none" w:sz="0" w:space="0" w:color="auto"/>
        <w:right w:val="none" w:sz="0" w:space="0" w:color="auto"/>
      </w:divBdr>
    </w:div>
    <w:div w:id="1408117203">
      <w:bodyDiv w:val="1"/>
      <w:marLeft w:val="0"/>
      <w:marRight w:val="0"/>
      <w:marTop w:val="0"/>
      <w:marBottom w:val="0"/>
      <w:divBdr>
        <w:top w:val="none" w:sz="0" w:space="0" w:color="auto"/>
        <w:left w:val="none" w:sz="0" w:space="0" w:color="auto"/>
        <w:bottom w:val="none" w:sz="0" w:space="0" w:color="auto"/>
        <w:right w:val="none" w:sz="0" w:space="0" w:color="auto"/>
      </w:divBdr>
    </w:div>
    <w:div w:id="1408261994">
      <w:bodyDiv w:val="1"/>
      <w:marLeft w:val="0"/>
      <w:marRight w:val="0"/>
      <w:marTop w:val="0"/>
      <w:marBottom w:val="0"/>
      <w:divBdr>
        <w:top w:val="none" w:sz="0" w:space="0" w:color="auto"/>
        <w:left w:val="none" w:sz="0" w:space="0" w:color="auto"/>
        <w:bottom w:val="none" w:sz="0" w:space="0" w:color="auto"/>
        <w:right w:val="none" w:sz="0" w:space="0" w:color="auto"/>
      </w:divBdr>
    </w:div>
    <w:div w:id="1409577825">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1849581">
      <w:bodyDiv w:val="1"/>
      <w:marLeft w:val="0"/>
      <w:marRight w:val="0"/>
      <w:marTop w:val="0"/>
      <w:marBottom w:val="0"/>
      <w:divBdr>
        <w:top w:val="none" w:sz="0" w:space="0" w:color="auto"/>
        <w:left w:val="none" w:sz="0" w:space="0" w:color="auto"/>
        <w:bottom w:val="none" w:sz="0" w:space="0" w:color="auto"/>
        <w:right w:val="none" w:sz="0" w:space="0" w:color="auto"/>
      </w:divBdr>
    </w:div>
    <w:div w:id="1413627579">
      <w:bodyDiv w:val="1"/>
      <w:marLeft w:val="0"/>
      <w:marRight w:val="0"/>
      <w:marTop w:val="0"/>
      <w:marBottom w:val="0"/>
      <w:divBdr>
        <w:top w:val="none" w:sz="0" w:space="0" w:color="auto"/>
        <w:left w:val="none" w:sz="0" w:space="0" w:color="auto"/>
        <w:bottom w:val="none" w:sz="0" w:space="0" w:color="auto"/>
        <w:right w:val="none" w:sz="0" w:space="0" w:color="auto"/>
      </w:divBdr>
    </w:div>
    <w:div w:id="141473703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19129882">
      <w:bodyDiv w:val="1"/>
      <w:marLeft w:val="0"/>
      <w:marRight w:val="0"/>
      <w:marTop w:val="0"/>
      <w:marBottom w:val="0"/>
      <w:divBdr>
        <w:top w:val="none" w:sz="0" w:space="0" w:color="auto"/>
        <w:left w:val="none" w:sz="0" w:space="0" w:color="auto"/>
        <w:bottom w:val="none" w:sz="0" w:space="0" w:color="auto"/>
        <w:right w:val="none" w:sz="0" w:space="0" w:color="auto"/>
      </w:divBdr>
    </w:div>
    <w:div w:id="1419257255">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1872660">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7556743">
      <w:bodyDiv w:val="1"/>
      <w:marLeft w:val="0"/>
      <w:marRight w:val="0"/>
      <w:marTop w:val="0"/>
      <w:marBottom w:val="0"/>
      <w:divBdr>
        <w:top w:val="none" w:sz="0" w:space="0" w:color="auto"/>
        <w:left w:val="none" w:sz="0" w:space="0" w:color="auto"/>
        <w:bottom w:val="none" w:sz="0" w:space="0" w:color="auto"/>
        <w:right w:val="none" w:sz="0" w:space="0" w:color="auto"/>
      </w:divBdr>
    </w:div>
    <w:div w:id="1437752420">
      <w:bodyDiv w:val="1"/>
      <w:marLeft w:val="0"/>
      <w:marRight w:val="0"/>
      <w:marTop w:val="0"/>
      <w:marBottom w:val="0"/>
      <w:divBdr>
        <w:top w:val="none" w:sz="0" w:space="0" w:color="auto"/>
        <w:left w:val="none" w:sz="0" w:space="0" w:color="auto"/>
        <w:bottom w:val="none" w:sz="0" w:space="0" w:color="auto"/>
        <w:right w:val="none" w:sz="0" w:space="0" w:color="auto"/>
      </w:divBdr>
    </w:div>
    <w:div w:id="1438794336">
      <w:bodyDiv w:val="1"/>
      <w:marLeft w:val="0"/>
      <w:marRight w:val="0"/>
      <w:marTop w:val="0"/>
      <w:marBottom w:val="0"/>
      <w:divBdr>
        <w:top w:val="none" w:sz="0" w:space="0" w:color="auto"/>
        <w:left w:val="none" w:sz="0" w:space="0" w:color="auto"/>
        <w:bottom w:val="none" w:sz="0" w:space="0" w:color="auto"/>
        <w:right w:val="none" w:sz="0" w:space="0" w:color="auto"/>
      </w:divBdr>
    </w:div>
    <w:div w:id="1438989134">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39641542">
      <w:bodyDiv w:val="1"/>
      <w:marLeft w:val="0"/>
      <w:marRight w:val="0"/>
      <w:marTop w:val="0"/>
      <w:marBottom w:val="0"/>
      <w:divBdr>
        <w:top w:val="none" w:sz="0" w:space="0" w:color="auto"/>
        <w:left w:val="none" w:sz="0" w:space="0" w:color="auto"/>
        <w:bottom w:val="none" w:sz="0" w:space="0" w:color="auto"/>
        <w:right w:val="none" w:sz="0" w:space="0" w:color="auto"/>
      </w:divBdr>
    </w:div>
    <w:div w:id="1441684364">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6726375">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48698051">
      <w:bodyDiv w:val="1"/>
      <w:marLeft w:val="0"/>
      <w:marRight w:val="0"/>
      <w:marTop w:val="0"/>
      <w:marBottom w:val="0"/>
      <w:divBdr>
        <w:top w:val="none" w:sz="0" w:space="0" w:color="auto"/>
        <w:left w:val="none" w:sz="0" w:space="0" w:color="auto"/>
        <w:bottom w:val="none" w:sz="0" w:space="0" w:color="auto"/>
        <w:right w:val="none" w:sz="0" w:space="0" w:color="auto"/>
      </w:divBdr>
    </w:div>
    <w:div w:id="1448699956">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178347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57213705">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51617">
      <w:bodyDiv w:val="1"/>
      <w:marLeft w:val="0"/>
      <w:marRight w:val="0"/>
      <w:marTop w:val="0"/>
      <w:marBottom w:val="0"/>
      <w:divBdr>
        <w:top w:val="none" w:sz="0" w:space="0" w:color="auto"/>
        <w:left w:val="none" w:sz="0" w:space="0" w:color="auto"/>
        <w:bottom w:val="none" w:sz="0" w:space="0" w:color="auto"/>
        <w:right w:val="none" w:sz="0" w:space="0" w:color="auto"/>
      </w:divBdr>
    </w:div>
    <w:div w:id="1465389718">
      <w:bodyDiv w:val="1"/>
      <w:marLeft w:val="0"/>
      <w:marRight w:val="0"/>
      <w:marTop w:val="0"/>
      <w:marBottom w:val="0"/>
      <w:divBdr>
        <w:top w:val="none" w:sz="0" w:space="0" w:color="auto"/>
        <w:left w:val="none" w:sz="0" w:space="0" w:color="auto"/>
        <w:bottom w:val="none" w:sz="0" w:space="0" w:color="auto"/>
        <w:right w:val="none" w:sz="0" w:space="0" w:color="auto"/>
      </w:divBdr>
    </w:div>
    <w:div w:id="1466118876">
      <w:bodyDiv w:val="1"/>
      <w:marLeft w:val="0"/>
      <w:marRight w:val="0"/>
      <w:marTop w:val="0"/>
      <w:marBottom w:val="0"/>
      <w:divBdr>
        <w:top w:val="none" w:sz="0" w:space="0" w:color="auto"/>
        <w:left w:val="none" w:sz="0" w:space="0" w:color="auto"/>
        <w:bottom w:val="none" w:sz="0" w:space="0" w:color="auto"/>
        <w:right w:val="none" w:sz="0" w:space="0" w:color="auto"/>
      </w:divBdr>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69737015">
      <w:bodyDiv w:val="1"/>
      <w:marLeft w:val="0"/>
      <w:marRight w:val="0"/>
      <w:marTop w:val="0"/>
      <w:marBottom w:val="0"/>
      <w:divBdr>
        <w:top w:val="none" w:sz="0" w:space="0" w:color="auto"/>
        <w:left w:val="none" w:sz="0" w:space="0" w:color="auto"/>
        <w:bottom w:val="none" w:sz="0" w:space="0" w:color="auto"/>
        <w:right w:val="none" w:sz="0" w:space="0" w:color="auto"/>
      </w:divBdr>
    </w:div>
    <w:div w:id="1469857209">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74131485">
      <w:bodyDiv w:val="1"/>
      <w:marLeft w:val="0"/>
      <w:marRight w:val="0"/>
      <w:marTop w:val="0"/>
      <w:marBottom w:val="0"/>
      <w:divBdr>
        <w:top w:val="none" w:sz="0" w:space="0" w:color="auto"/>
        <w:left w:val="none" w:sz="0" w:space="0" w:color="auto"/>
        <w:bottom w:val="none" w:sz="0" w:space="0" w:color="auto"/>
        <w:right w:val="none" w:sz="0" w:space="0" w:color="auto"/>
      </w:divBdr>
    </w:div>
    <w:div w:id="1476216314">
      <w:bodyDiv w:val="1"/>
      <w:marLeft w:val="0"/>
      <w:marRight w:val="0"/>
      <w:marTop w:val="0"/>
      <w:marBottom w:val="0"/>
      <w:divBdr>
        <w:top w:val="none" w:sz="0" w:space="0" w:color="auto"/>
        <w:left w:val="none" w:sz="0" w:space="0" w:color="auto"/>
        <w:bottom w:val="none" w:sz="0" w:space="0" w:color="auto"/>
        <w:right w:val="none" w:sz="0" w:space="0" w:color="auto"/>
      </w:divBdr>
    </w:div>
    <w:div w:id="1481001517">
      <w:bodyDiv w:val="1"/>
      <w:marLeft w:val="0"/>
      <w:marRight w:val="0"/>
      <w:marTop w:val="0"/>
      <w:marBottom w:val="0"/>
      <w:divBdr>
        <w:top w:val="none" w:sz="0" w:space="0" w:color="auto"/>
        <w:left w:val="none" w:sz="0" w:space="0" w:color="auto"/>
        <w:bottom w:val="none" w:sz="0" w:space="0" w:color="auto"/>
        <w:right w:val="none" w:sz="0" w:space="0" w:color="auto"/>
      </w:divBdr>
    </w:div>
    <w:div w:id="1481653103">
      <w:bodyDiv w:val="1"/>
      <w:marLeft w:val="0"/>
      <w:marRight w:val="0"/>
      <w:marTop w:val="0"/>
      <w:marBottom w:val="0"/>
      <w:divBdr>
        <w:top w:val="none" w:sz="0" w:space="0" w:color="auto"/>
        <w:left w:val="none" w:sz="0" w:space="0" w:color="auto"/>
        <w:bottom w:val="none" w:sz="0" w:space="0" w:color="auto"/>
        <w:right w:val="none" w:sz="0" w:space="0" w:color="auto"/>
      </w:divBdr>
    </w:div>
    <w:div w:id="1481776034">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4810008">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785982">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1679039">
      <w:bodyDiv w:val="1"/>
      <w:marLeft w:val="0"/>
      <w:marRight w:val="0"/>
      <w:marTop w:val="0"/>
      <w:marBottom w:val="0"/>
      <w:divBdr>
        <w:top w:val="none" w:sz="0" w:space="0" w:color="auto"/>
        <w:left w:val="none" w:sz="0" w:space="0" w:color="auto"/>
        <w:bottom w:val="none" w:sz="0" w:space="0" w:color="auto"/>
        <w:right w:val="none" w:sz="0" w:space="0" w:color="auto"/>
      </w:divBdr>
    </w:div>
    <w:div w:id="1493137047">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102192">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5880998">
      <w:bodyDiv w:val="1"/>
      <w:marLeft w:val="0"/>
      <w:marRight w:val="0"/>
      <w:marTop w:val="0"/>
      <w:marBottom w:val="0"/>
      <w:divBdr>
        <w:top w:val="none" w:sz="0" w:space="0" w:color="auto"/>
        <w:left w:val="none" w:sz="0" w:space="0" w:color="auto"/>
        <w:bottom w:val="none" w:sz="0" w:space="0" w:color="auto"/>
        <w:right w:val="none" w:sz="0" w:space="0" w:color="auto"/>
      </w:divBdr>
    </w:div>
    <w:div w:id="150328012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4859826">
      <w:bodyDiv w:val="1"/>
      <w:marLeft w:val="0"/>
      <w:marRight w:val="0"/>
      <w:marTop w:val="0"/>
      <w:marBottom w:val="0"/>
      <w:divBdr>
        <w:top w:val="none" w:sz="0" w:space="0" w:color="auto"/>
        <w:left w:val="none" w:sz="0" w:space="0" w:color="auto"/>
        <w:bottom w:val="none" w:sz="0" w:space="0" w:color="auto"/>
        <w:right w:val="none" w:sz="0" w:space="0" w:color="auto"/>
      </w:divBdr>
    </w:div>
    <w:div w:id="1506359219">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6898623">
      <w:bodyDiv w:val="1"/>
      <w:marLeft w:val="0"/>
      <w:marRight w:val="0"/>
      <w:marTop w:val="0"/>
      <w:marBottom w:val="0"/>
      <w:divBdr>
        <w:top w:val="none" w:sz="0" w:space="0" w:color="auto"/>
        <w:left w:val="none" w:sz="0" w:space="0" w:color="auto"/>
        <w:bottom w:val="none" w:sz="0" w:space="0" w:color="auto"/>
        <w:right w:val="none" w:sz="0" w:space="0" w:color="auto"/>
      </w:divBdr>
    </w:div>
    <w:div w:id="1508010399">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08835760">
      <w:bodyDiv w:val="1"/>
      <w:marLeft w:val="0"/>
      <w:marRight w:val="0"/>
      <w:marTop w:val="0"/>
      <w:marBottom w:val="0"/>
      <w:divBdr>
        <w:top w:val="none" w:sz="0" w:space="0" w:color="auto"/>
        <w:left w:val="none" w:sz="0" w:space="0" w:color="auto"/>
        <w:bottom w:val="none" w:sz="0" w:space="0" w:color="auto"/>
        <w:right w:val="none" w:sz="0" w:space="0" w:color="auto"/>
      </w:divBdr>
    </w:div>
    <w:div w:id="1511870807">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18425950">
      <w:bodyDiv w:val="1"/>
      <w:marLeft w:val="0"/>
      <w:marRight w:val="0"/>
      <w:marTop w:val="0"/>
      <w:marBottom w:val="0"/>
      <w:divBdr>
        <w:top w:val="none" w:sz="0" w:space="0" w:color="auto"/>
        <w:left w:val="none" w:sz="0" w:space="0" w:color="auto"/>
        <w:bottom w:val="none" w:sz="0" w:space="0" w:color="auto"/>
        <w:right w:val="none" w:sz="0" w:space="0" w:color="auto"/>
      </w:divBdr>
    </w:div>
    <w:div w:id="1519537710">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28448727">
      <w:bodyDiv w:val="1"/>
      <w:marLeft w:val="0"/>
      <w:marRight w:val="0"/>
      <w:marTop w:val="0"/>
      <w:marBottom w:val="0"/>
      <w:divBdr>
        <w:top w:val="none" w:sz="0" w:space="0" w:color="auto"/>
        <w:left w:val="none" w:sz="0" w:space="0" w:color="auto"/>
        <w:bottom w:val="none" w:sz="0" w:space="0" w:color="auto"/>
        <w:right w:val="none" w:sz="0" w:space="0" w:color="auto"/>
      </w:divBdr>
    </w:div>
    <w:div w:id="1531724120">
      <w:bodyDiv w:val="1"/>
      <w:marLeft w:val="0"/>
      <w:marRight w:val="0"/>
      <w:marTop w:val="0"/>
      <w:marBottom w:val="0"/>
      <w:divBdr>
        <w:top w:val="none" w:sz="0" w:space="0" w:color="auto"/>
        <w:left w:val="none" w:sz="0" w:space="0" w:color="auto"/>
        <w:bottom w:val="none" w:sz="0" w:space="0" w:color="auto"/>
        <w:right w:val="none" w:sz="0" w:space="0" w:color="auto"/>
      </w:divBdr>
    </w:div>
    <w:div w:id="1532911721">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00211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6311286">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43056538">
      <w:bodyDiv w:val="1"/>
      <w:marLeft w:val="0"/>
      <w:marRight w:val="0"/>
      <w:marTop w:val="0"/>
      <w:marBottom w:val="0"/>
      <w:divBdr>
        <w:top w:val="none" w:sz="0" w:space="0" w:color="auto"/>
        <w:left w:val="none" w:sz="0" w:space="0" w:color="auto"/>
        <w:bottom w:val="none" w:sz="0" w:space="0" w:color="auto"/>
        <w:right w:val="none" w:sz="0" w:space="0" w:color="auto"/>
      </w:divBdr>
    </w:div>
    <w:div w:id="1543707311">
      <w:bodyDiv w:val="1"/>
      <w:marLeft w:val="0"/>
      <w:marRight w:val="0"/>
      <w:marTop w:val="0"/>
      <w:marBottom w:val="0"/>
      <w:divBdr>
        <w:top w:val="none" w:sz="0" w:space="0" w:color="auto"/>
        <w:left w:val="none" w:sz="0" w:space="0" w:color="auto"/>
        <w:bottom w:val="none" w:sz="0" w:space="0" w:color="auto"/>
        <w:right w:val="none" w:sz="0" w:space="0" w:color="auto"/>
      </w:divBdr>
    </w:div>
    <w:div w:id="1544245861">
      <w:bodyDiv w:val="1"/>
      <w:marLeft w:val="0"/>
      <w:marRight w:val="0"/>
      <w:marTop w:val="0"/>
      <w:marBottom w:val="0"/>
      <w:divBdr>
        <w:top w:val="none" w:sz="0" w:space="0" w:color="auto"/>
        <w:left w:val="none" w:sz="0" w:space="0" w:color="auto"/>
        <w:bottom w:val="none" w:sz="0" w:space="0" w:color="auto"/>
        <w:right w:val="none" w:sz="0" w:space="0" w:color="auto"/>
      </w:divBdr>
    </w:div>
    <w:div w:id="1544319040">
      <w:bodyDiv w:val="1"/>
      <w:marLeft w:val="0"/>
      <w:marRight w:val="0"/>
      <w:marTop w:val="0"/>
      <w:marBottom w:val="0"/>
      <w:divBdr>
        <w:top w:val="none" w:sz="0" w:space="0" w:color="auto"/>
        <w:left w:val="none" w:sz="0" w:space="0" w:color="auto"/>
        <w:bottom w:val="none" w:sz="0" w:space="0" w:color="auto"/>
        <w:right w:val="none" w:sz="0" w:space="0" w:color="auto"/>
      </w:divBdr>
    </w:div>
    <w:div w:id="1546403271">
      <w:bodyDiv w:val="1"/>
      <w:marLeft w:val="0"/>
      <w:marRight w:val="0"/>
      <w:marTop w:val="0"/>
      <w:marBottom w:val="0"/>
      <w:divBdr>
        <w:top w:val="none" w:sz="0" w:space="0" w:color="auto"/>
        <w:left w:val="none" w:sz="0" w:space="0" w:color="auto"/>
        <w:bottom w:val="none" w:sz="0" w:space="0" w:color="auto"/>
        <w:right w:val="none" w:sz="0" w:space="0" w:color="auto"/>
      </w:divBdr>
    </w:div>
    <w:div w:id="1546526961">
      <w:bodyDiv w:val="1"/>
      <w:marLeft w:val="0"/>
      <w:marRight w:val="0"/>
      <w:marTop w:val="0"/>
      <w:marBottom w:val="0"/>
      <w:divBdr>
        <w:top w:val="none" w:sz="0" w:space="0" w:color="auto"/>
        <w:left w:val="none" w:sz="0" w:space="0" w:color="auto"/>
        <w:bottom w:val="none" w:sz="0" w:space="0" w:color="auto"/>
        <w:right w:val="none" w:sz="0" w:space="0" w:color="auto"/>
      </w:divBdr>
    </w:div>
    <w:div w:id="1548184319">
      <w:bodyDiv w:val="1"/>
      <w:marLeft w:val="0"/>
      <w:marRight w:val="0"/>
      <w:marTop w:val="0"/>
      <w:marBottom w:val="0"/>
      <w:divBdr>
        <w:top w:val="none" w:sz="0" w:space="0" w:color="auto"/>
        <w:left w:val="none" w:sz="0" w:space="0" w:color="auto"/>
        <w:bottom w:val="none" w:sz="0" w:space="0" w:color="auto"/>
        <w:right w:val="none" w:sz="0" w:space="0" w:color="auto"/>
      </w:divBdr>
    </w:div>
    <w:div w:id="1549300610">
      <w:bodyDiv w:val="1"/>
      <w:marLeft w:val="0"/>
      <w:marRight w:val="0"/>
      <w:marTop w:val="0"/>
      <w:marBottom w:val="0"/>
      <w:divBdr>
        <w:top w:val="none" w:sz="0" w:space="0" w:color="auto"/>
        <w:left w:val="none" w:sz="0" w:space="0" w:color="auto"/>
        <w:bottom w:val="none" w:sz="0" w:space="0" w:color="auto"/>
        <w:right w:val="none" w:sz="0" w:space="0" w:color="auto"/>
      </w:divBdr>
    </w:div>
    <w:div w:id="1551720665">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7744076">
      <w:bodyDiv w:val="1"/>
      <w:marLeft w:val="0"/>
      <w:marRight w:val="0"/>
      <w:marTop w:val="0"/>
      <w:marBottom w:val="0"/>
      <w:divBdr>
        <w:top w:val="none" w:sz="0" w:space="0" w:color="auto"/>
        <w:left w:val="none" w:sz="0" w:space="0" w:color="auto"/>
        <w:bottom w:val="none" w:sz="0" w:space="0" w:color="auto"/>
        <w:right w:val="none" w:sz="0" w:space="0" w:color="auto"/>
      </w:divBdr>
    </w:div>
    <w:div w:id="1558278418">
      <w:bodyDiv w:val="1"/>
      <w:marLeft w:val="0"/>
      <w:marRight w:val="0"/>
      <w:marTop w:val="0"/>
      <w:marBottom w:val="0"/>
      <w:divBdr>
        <w:top w:val="none" w:sz="0" w:space="0" w:color="auto"/>
        <w:left w:val="none" w:sz="0" w:space="0" w:color="auto"/>
        <w:bottom w:val="none" w:sz="0" w:space="0" w:color="auto"/>
        <w:right w:val="none" w:sz="0" w:space="0" w:color="auto"/>
      </w:divBdr>
    </w:div>
    <w:div w:id="1558936809">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2210606">
      <w:bodyDiv w:val="1"/>
      <w:marLeft w:val="0"/>
      <w:marRight w:val="0"/>
      <w:marTop w:val="0"/>
      <w:marBottom w:val="0"/>
      <w:divBdr>
        <w:top w:val="none" w:sz="0" w:space="0" w:color="auto"/>
        <w:left w:val="none" w:sz="0" w:space="0" w:color="auto"/>
        <w:bottom w:val="none" w:sz="0" w:space="0" w:color="auto"/>
        <w:right w:val="none" w:sz="0" w:space="0" w:color="auto"/>
      </w:divBdr>
    </w:div>
    <w:div w:id="1564027464">
      <w:bodyDiv w:val="1"/>
      <w:marLeft w:val="0"/>
      <w:marRight w:val="0"/>
      <w:marTop w:val="0"/>
      <w:marBottom w:val="0"/>
      <w:divBdr>
        <w:top w:val="none" w:sz="0" w:space="0" w:color="auto"/>
        <w:left w:val="none" w:sz="0" w:space="0" w:color="auto"/>
        <w:bottom w:val="none" w:sz="0" w:space="0" w:color="auto"/>
        <w:right w:val="none" w:sz="0" w:space="0" w:color="auto"/>
      </w:divBdr>
    </w:div>
    <w:div w:id="1564676797">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67645437">
      <w:bodyDiv w:val="1"/>
      <w:marLeft w:val="0"/>
      <w:marRight w:val="0"/>
      <w:marTop w:val="0"/>
      <w:marBottom w:val="0"/>
      <w:divBdr>
        <w:top w:val="none" w:sz="0" w:space="0" w:color="auto"/>
        <w:left w:val="none" w:sz="0" w:space="0" w:color="auto"/>
        <w:bottom w:val="none" w:sz="0" w:space="0" w:color="auto"/>
        <w:right w:val="none" w:sz="0" w:space="0" w:color="auto"/>
      </w:divBdr>
    </w:div>
    <w:div w:id="156764864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8207">
      <w:bodyDiv w:val="1"/>
      <w:marLeft w:val="0"/>
      <w:marRight w:val="0"/>
      <w:marTop w:val="0"/>
      <w:marBottom w:val="0"/>
      <w:divBdr>
        <w:top w:val="none" w:sz="0" w:space="0" w:color="auto"/>
        <w:left w:val="none" w:sz="0" w:space="0" w:color="auto"/>
        <w:bottom w:val="none" w:sz="0" w:space="0" w:color="auto"/>
        <w:right w:val="none" w:sz="0" w:space="0" w:color="auto"/>
      </w:divBdr>
    </w:div>
    <w:div w:id="1574704989">
      <w:bodyDiv w:val="1"/>
      <w:marLeft w:val="0"/>
      <w:marRight w:val="0"/>
      <w:marTop w:val="0"/>
      <w:marBottom w:val="0"/>
      <w:divBdr>
        <w:top w:val="none" w:sz="0" w:space="0" w:color="auto"/>
        <w:left w:val="none" w:sz="0" w:space="0" w:color="auto"/>
        <w:bottom w:val="none" w:sz="0" w:space="0" w:color="auto"/>
        <w:right w:val="none" w:sz="0" w:space="0" w:color="auto"/>
      </w:divBdr>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817414">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7403096">
      <w:bodyDiv w:val="1"/>
      <w:marLeft w:val="0"/>
      <w:marRight w:val="0"/>
      <w:marTop w:val="0"/>
      <w:marBottom w:val="0"/>
      <w:divBdr>
        <w:top w:val="none" w:sz="0" w:space="0" w:color="auto"/>
        <w:left w:val="none" w:sz="0" w:space="0" w:color="auto"/>
        <w:bottom w:val="none" w:sz="0" w:space="0" w:color="auto"/>
        <w:right w:val="none" w:sz="0" w:space="0" w:color="auto"/>
      </w:divBdr>
    </w:div>
    <w:div w:id="1578054828">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1718006">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4219552">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3509981">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766866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599367399">
      <w:bodyDiv w:val="1"/>
      <w:marLeft w:val="0"/>
      <w:marRight w:val="0"/>
      <w:marTop w:val="0"/>
      <w:marBottom w:val="0"/>
      <w:divBdr>
        <w:top w:val="none" w:sz="0" w:space="0" w:color="auto"/>
        <w:left w:val="none" w:sz="0" w:space="0" w:color="auto"/>
        <w:bottom w:val="none" w:sz="0" w:space="0" w:color="auto"/>
        <w:right w:val="none" w:sz="0" w:space="0" w:color="auto"/>
      </w:divBdr>
    </w:div>
    <w:div w:id="1600604912">
      <w:bodyDiv w:val="1"/>
      <w:marLeft w:val="0"/>
      <w:marRight w:val="0"/>
      <w:marTop w:val="0"/>
      <w:marBottom w:val="0"/>
      <w:divBdr>
        <w:top w:val="none" w:sz="0" w:space="0" w:color="auto"/>
        <w:left w:val="none" w:sz="0" w:space="0" w:color="auto"/>
        <w:bottom w:val="none" w:sz="0" w:space="0" w:color="auto"/>
        <w:right w:val="none" w:sz="0" w:space="0" w:color="auto"/>
      </w:divBdr>
    </w:div>
    <w:div w:id="16006816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066433">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4874409">
      <w:bodyDiv w:val="1"/>
      <w:marLeft w:val="0"/>
      <w:marRight w:val="0"/>
      <w:marTop w:val="0"/>
      <w:marBottom w:val="0"/>
      <w:divBdr>
        <w:top w:val="none" w:sz="0" w:space="0" w:color="auto"/>
        <w:left w:val="none" w:sz="0" w:space="0" w:color="auto"/>
        <w:bottom w:val="none" w:sz="0" w:space="0" w:color="auto"/>
        <w:right w:val="none" w:sz="0" w:space="0" w:color="auto"/>
      </w:divBdr>
    </w:div>
    <w:div w:id="1605645828">
      <w:bodyDiv w:val="1"/>
      <w:marLeft w:val="0"/>
      <w:marRight w:val="0"/>
      <w:marTop w:val="0"/>
      <w:marBottom w:val="0"/>
      <w:divBdr>
        <w:top w:val="none" w:sz="0" w:space="0" w:color="auto"/>
        <w:left w:val="none" w:sz="0" w:space="0" w:color="auto"/>
        <w:bottom w:val="none" w:sz="0" w:space="0" w:color="auto"/>
        <w:right w:val="none" w:sz="0" w:space="0" w:color="auto"/>
      </w:divBdr>
    </w:div>
    <w:div w:id="1606619752">
      <w:bodyDiv w:val="1"/>
      <w:marLeft w:val="0"/>
      <w:marRight w:val="0"/>
      <w:marTop w:val="0"/>
      <w:marBottom w:val="0"/>
      <w:divBdr>
        <w:top w:val="none" w:sz="0" w:space="0" w:color="auto"/>
        <w:left w:val="none" w:sz="0" w:space="0" w:color="auto"/>
        <w:bottom w:val="none" w:sz="0" w:space="0" w:color="auto"/>
        <w:right w:val="none" w:sz="0" w:space="0" w:color="auto"/>
      </w:divBdr>
    </w:div>
    <w:div w:id="1608467067">
      <w:bodyDiv w:val="1"/>
      <w:marLeft w:val="0"/>
      <w:marRight w:val="0"/>
      <w:marTop w:val="0"/>
      <w:marBottom w:val="0"/>
      <w:divBdr>
        <w:top w:val="none" w:sz="0" w:space="0" w:color="auto"/>
        <w:left w:val="none" w:sz="0" w:space="0" w:color="auto"/>
        <w:bottom w:val="none" w:sz="0" w:space="0" w:color="auto"/>
        <w:right w:val="none" w:sz="0" w:space="0" w:color="auto"/>
      </w:divBdr>
    </w:div>
    <w:div w:id="1608923477">
      <w:bodyDiv w:val="1"/>
      <w:marLeft w:val="0"/>
      <w:marRight w:val="0"/>
      <w:marTop w:val="0"/>
      <w:marBottom w:val="0"/>
      <w:divBdr>
        <w:top w:val="none" w:sz="0" w:space="0" w:color="auto"/>
        <w:left w:val="none" w:sz="0" w:space="0" w:color="auto"/>
        <w:bottom w:val="none" w:sz="0" w:space="0" w:color="auto"/>
        <w:right w:val="none" w:sz="0" w:space="0" w:color="auto"/>
      </w:divBdr>
    </w:div>
    <w:div w:id="1609506410">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0115129">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4438636">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7448508">
      <w:bodyDiv w:val="1"/>
      <w:marLeft w:val="0"/>
      <w:marRight w:val="0"/>
      <w:marTop w:val="0"/>
      <w:marBottom w:val="0"/>
      <w:divBdr>
        <w:top w:val="none" w:sz="0" w:space="0" w:color="auto"/>
        <w:left w:val="none" w:sz="0" w:space="0" w:color="auto"/>
        <w:bottom w:val="none" w:sz="0" w:space="0" w:color="auto"/>
        <w:right w:val="none" w:sz="0" w:space="0" w:color="auto"/>
      </w:divBdr>
    </w:div>
    <w:div w:id="1618023519">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3227912">
      <w:bodyDiv w:val="1"/>
      <w:marLeft w:val="0"/>
      <w:marRight w:val="0"/>
      <w:marTop w:val="0"/>
      <w:marBottom w:val="0"/>
      <w:divBdr>
        <w:top w:val="none" w:sz="0" w:space="0" w:color="auto"/>
        <w:left w:val="none" w:sz="0" w:space="0" w:color="auto"/>
        <w:bottom w:val="none" w:sz="0" w:space="0" w:color="auto"/>
        <w:right w:val="none" w:sz="0" w:space="0" w:color="auto"/>
      </w:divBdr>
    </w:div>
    <w:div w:id="1624069840">
      <w:bodyDiv w:val="1"/>
      <w:marLeft w:val="0"/>
      <w:marRight w:val="0"/>
      <w:marTop w:val="0"/>
      <w:marBottom w:val="0"/>
      <w:divBdr>
        <w:top w:val="none" w:sz="0" w:space="0" w:color="auto"/>
        <w:left w:val="none" w:sz="0" w:space="0" w:color="auto"/>
        <w:bottom w:val="none" w:sz="0" w:space="0" w:color="auto"/>
        <w:right w:val="none" w:sz="0" w:space="0" w:color="auto"/>
      </w:divBdr>
    </w:div>
    <w:div w:id="1624192758">
      <w:bodyDiv w:val="1"/>
      <w:marLeft w:val="0"/>
      <w:marRight w:val="0"/>
      <w:marTop w:val="0"/>
      <w:marBottom w:val="0"/>
      <w:divBdr>
        <w:top w:val="none" w:sz="0" w:space="0" w:color="auto"/>
        <w:left w:val="none" w:sz="0" w:space="0" w:color="auto"/>
        <w:bottom w:val="none" w:sz="0" w:space="0" w:color="auto"/>
        <w:right w:val="none" w:sz="0" w:space="0" w:color="auto"/>
      </w:divBdr>
    </w:div>
    <w:div w:id="1624923958">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27858740">
      <w:bodyDiv w:val="1"/>
      <w:marLeft w:val="0"/>
      <w:marRight w:val="0"/>
      <w:marTop w:val="0"/>
      <w:marBottom w:val="0"/>
      <w:divBdr>
        <w:top w:val="none" w:sz="0" w:space="0" w:color="auto"/>
        <w:left w:val="none" w:sz="0" w:space="0" w:color="auto"/>
        <w:bottom w:val="none" w:sz="0" w:space="0" w:color="auto"/>
        <w:right w:val="none" w:sz="0" w:space="0" w:color="auto"/>
      </w:divBdr>
    </w:div>
    <w:div w:id="1630358039">
      <w:bodyDiv w:val="1"/>
      <w:marLeft w:val="0"/>
      <w:marRight w:val="0"/>
      <w:marTop w:val="0"/>
      <w:marBottom w:val="0"/>
      <w:divBdr>
        <w:top w:val="none" w:sz="0" w:space="0" w:color="auto"/>
        <w:left w:val="none" w:sz="0" w:space="0" w:color="auto"/>
        <w:bottom w:val="none" w:sz="0" w:space="0" w:color="auto"/>
        <w:right w:val="none" w:sz="0" w:space="0" w:color="auto"/>
      </w:divBdr>
    </w:div>
    <w:div w:id="1632251035">
      <w:bodyDiv w:val="1"/>
      <w:marLeft w:val="0"/>
      <w:marRight w:val="0"/>
      <w:marTop w:val="0"/>
      <w:marBottom w:val="0"/>
      <w:divBdr>
        <w:top w:val="none" w:sz="0" w:space="0" w:color="auto"/>
        <w:left w:val="none" w:sz="0" w:space="0" w:color="auto"/>
        <w:bottom w:val="none" w:sz="0" w:space="0" w:color="auto"/>
        <w:right w:val="none" w:sz="0" w:space="0" w:color="auto"/>
      </w:divBdr>
    </w:div>
    <w:div w:id="1633903983">
      <w:bodyDiv w:val="1"/>
      <w:marLeft w:val="0"/>
      <w:marRight w:val="0"/>
      <w:marTop w:val="0"/>
      <w:marBottom w:val="0"/>
      <w:divBdr>
        <w:top w:val="none" w:sz="0" w:space="0" w:color="auto"/>
        <w:left w:val="none" w:sz="0" w:space="0" w:color="auto"/>
        <w:bottom w:val="none" w:sz="0" w:space="0" w:color="auto"/>
        <w:right w:val="none" w:sz="0" w:space="0" w:color="auto"/>
      </w:divBdr>
    </w:div>
    <w:div w:id="1637183039">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38680764">
      <w:bodyDiv w:val="1"/>
      <w:marLeft w:val="0"/>
      <w:marRight w:val="0"/>
      <w:marTop w:val="0"/>
      <w:marBottom w:val="0"/>
      <w:divBdr>
        <w:top w:val="none" w:sz="0" w:space="0" w:color="auto"/>
        <w:left w:val="none" w:sz="0" w:space="0" w:color="auto"/>
        <w:bottom w:val="none" w:sz="0" w:space="0" w:color="auto"/>
        <w:right w:val="none" w:sz="0" w:space="0" w:color="auto"/>
      </w:divBdr>
    </w:div>
    <w:div w:id="1640452595">
      <w:bodyDiv w:val="1"/>
      <w:marLeft w:val="0"/>
      <w:marRight w:val="0"/>
      <w:marTop w:val="0"/>
      <w:marBottom w:val="0"/>
      <w:divBdr>
        <w:top w:val="none" w:sz="0" w:space="0" w:color="auto"/>
        <w:left w:val="none" w:sz="0" w:space="0" w:color="auto"/>
        <w:bottom w:val="none" w:sz="0" w:space="0" w:color="auto"/>
        <w:right w:val="none" w:sz="0" w:space="0" w:color="auto"/>
      </w:divBdr>
    </w:div>
    <w:div w:id="1641305140">
      <w:bodyDiv w:val="1"/>
      <w:marLeft w:val="0"/>
      <w:marRight w:val="0"/>
      <w:marTop w:val="0"/>
      <w:marBottom w:val="0"/>
      <w:divBdr>
        <w:top w:val="none" w:sz="0" w:space="0" w:color="auto"/>
        <w:left w:val="none" w:sz="0" w:space="0" w:color="auto"/>
        <w:bottom w:val="none" w:sz="0" w:space="0" w:color="auto"/>
        <w:right w:val="none" w:sz="0" w:space="0" w:color="auto"/>
      </w:divBdr>
    </w:div>
    <w:div w:id="1641573661">
      <w:bodyDiv w:val="1"/>
      <w:marLeft w:val="0"/>
      <w:marRight w:val="0"/>
      <w:marTop w:val="0"/>
      <w:marBottom w:val="0"/>
      <w:divBdr>
        <w:top w:val="none" w:sz="0" w:space="0" w:color="auto"/>
        <w:left w:val="none" w:sz="0" w:space="0" w:color="auto"/>
        <w:bottom w:val="none" w:sz="0" w:space="0" w:color="auto"/>
        <w:right w:val="none" w:sz="0" w:space="0" w:color="auto"/>
      </w:divBdr>
    </w:div>
    <w:div w:id="1641886787">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5427353">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1135017">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3756594">
      <w:bodyDiv w:val="1"/>
      <w:marLeft w:val="0"/>
      <w:marRight w:val="0"/>
      <w:marTop w:val="0"/>
      <w:marBottom w:val="0"/>
      <w:divBdr>
        <w:top w:val="none" w:sz="0" w:space="0" w:color="auto"/>
        <w:left w:val="none" w:sz="0" w:space="0" w:color="auto"/>
        <w:bottom w:val="none" w:sz="0" w:space="0" w:color="auto"/>
        <w:right w:val="none" w:sz="0" w:space="0" w:color="auto"/>
      </w:divBdr>
    </w:div>
    <w:div w:id="1655063118">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537636">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8799278">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4696188">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67899095">
      <w:bodyDiv w:val="1"/>
      <w:marLeft w:val="0"/>
      <w:marRight w:val="0"/>
      <w:marTop w:val="0"/>
      <w:marBottom w:val="0"/>
      <w:divBdr>
        <w:top w:val="none" w:sz="0" w:space="0" w:color="auto"/>
        <w:left w:val="none" w:sz="0" w:space="0" w:color="auto"/>
        <w:bottom w:val="none" w:sz="0" w:space="0" w:color="auto"/>
        <w:right w:val="none" w:sz="0" w:space="0" w:color="auto"/>
      </w:divBdr>
    </w:div>
    <w:div w:id="1670400751">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3337234">
      <w:bodyDiv w:val="1"/>
      <w:marLeft w:val="0"/>
      <w:marRight w:val="0"/>
      <w:marTop w:val="0"/>
      <w:marBottom w:val="0"/>
      <w:divBdr>
        <w:top w:val="none" w:sz="0" w:space="0" w:color="auto"/>
        <w:left w:val="none" w:sz="0" w:space="0" w:color="auto"/>
        <w:bottom w:val="none" w:sz="0" w:space="0" w:color="auto"/>
        <w:right w:val="none" w:sz="0" w:space="0" w:color="auto"/>
      </w:divBdr>
    </w:div>
    <w:div w:id="1674214676">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378887">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726742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1156858">
      <w:bodyDiv w:val="1"/>
      <w:marLeft w:val="0"/>
      <w:marRight w:val="0"/>
      <w:marTop w:val="0"/>
      <w:marBottom w:val="0"/>
      <w:divBdr>
        <w:top w:val="none" w:sz="0" w:space="0" w:color="auto"/>
        <w:left w:val="none" w:sz="0" w:space="0" w:color="auto"/>
        <w:bottom w:val="none" w:sz="0" w:space="0" w:color="auto"/>
        <w:right w:val="none" w:sz="0" w:space="0" w:color="auto"/>
      </w:divBdr>
    </w:div>
    <w:div w:id="1681202019">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3162912">
      <w:bodyDiv w:val="1"/>
      <w:marLeft w:val="0"/>
      <w:marRight w:val="0"/>
      <w:marTop w:val="0"/>
      <w:marBottom w:val="0"/>
      <w:divBdr>
        <w:top w:val="none" w:sz="0" w:space="0" w:color="auto"/>
        <w:left w:val="none" w:sz="0" w:space="0" w:color="auto"/>
        <w:bottom w:val="none" w:sz="0" w:space="0" w:color="auto"/>
        <w:right w:val="none" w:sz="0" w:space="0" w:color="auto"/>
      </w:divBdr>
    </w:div>
    <w:div w:id="1685088638">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6590660">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143632">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6879757">
      <w:bodyDiv w:val="1"/>
      <w:marLeft w:val="0"/>
      <w:marRight w:val="0"/>
      <w:marTop w:val="0"/>
      <w:marBottom w:val="0"/>
      <w:divBdr>
        <w:top w:val="none" w:sz="0" w:space="0" w:color="auto"/>
        <w:left w:val="none" w:sz="0" w:space="0" w:color="auto"/>
        <w:bottom w:val="none" w:sz="0" w:space="0" w:color="auto"/>
        <w:right w:val="none" w:sz="0" w:space="0" w:color="auto"/>
      </w:divBdr>
    </w:div>
    <w:div w:id="1698041534">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5329212">
      <w:bodyDiv w:val="1"/>
      <w:marLeft w:val="0"/>
      <w:marRight w:val="0"/>
      <w:marTop w:val="0"/>
      <w:marBottom w:val="0"/>
      <w:divBdr>
        <w:top w:val="none" w:sz="0" w:space="0" w:color="auto"/>
        <w:left w:val="none" w:sz="0" w:space="0" w:color="auto"/>
        <w:bottom w:val="none" w:sz="0" w:space="0" w:color="auto"/>
        <w:right w:val="none" w:sz="0" w:space="0" w:color="auto"/>
      </w:divBdr>
    </w:div>
    <w:div w:id="1706445291">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09992738">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120166">
      <w:bodyDiv w:val="1"/>
      <w:marLeft w:val="0"/>
      <w:marRight w:val="0"/>
      <w:marTop w:val="0"/>
      <w:marBottom w:val="0"/>
      <w:divBdr>
        <w:top w:val="none" w:sz="0" w:space="0" w:color="auto"/>
        <w:left w:val="none" w:sz="0" w:space="0" w:color="auto"/>
        <w:bottom w:val="none" w:sz="0" w:space="0" w:color="auto"/>
        <w:right w:val="none" w:sz="0" w:space="0" w:color="auto"/>
      </w:divBdr>
    </w:div>
    <w:div w:id="1718357363">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18434607">
      <w:bodyDiv w:val="1"/>
      <w:marLeft w:val="0"/>
      <w:marRight w:val="0"/>
      <w:marTop w:val="0"/>
      <w:marBottom w:val="0"/>
      <w:divBdr>
        <w:top w:val="none" w:sz="0" w:space="0" w:color="auto"/>
        <w:left w:val="none" w:sz="0" w:space="0" w:color="auto"/>
        <w:bottom w:val="none" w:sz="0" w:space="0" w:color="auto"/>
        <w:right w:val="none" w:sz="0" w:space="0" w:color="auto"/>
      </w:divBdr>
    </w:div>
    <w:div w:id="1720011370">
      <w:bodyDiv w:val="1"/>
      <w:marLeft w:val="0"/>
      <w:marRight w:val="0"/>
      <w:marTop w:val="0"/>
      <w:marBottom w:val="0"/>
      <w:divBdr>
        <w:top w:val="none" w:sz="0" w:space="0" w:color="auto"/>
        <w:left w:val="none" w:sz="0" w:space="0" w:color="auto"/>
        <w:bottom w:val="none" w:sz="0" w:space="0" w:color="auto"/>
        <w:right w:val="none" w:sz="0" w:space="0" w:color="auto"/>
      </w:divBdr>
    </w:div>
    <w:div w:id="1720517488">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09697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5177978">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6879430">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373489">
      <w:bodyDiv w:val="1"/>
      <w:marLeft w:val="0"/>
      <w:marRight w:val="0"/>
      <w:marTop w:val="0"/>
      <w:marBottom w:val="0"/>
      <w:divBdr>
        <w:top w:val="none" w:sz="0" w:space="0" w:color="auto"/>
        <w:left w:val="none" w:sz="0" w:space="0" w:color="auto"/>
        <w:bottom w:val="none" w:sz="0" w:space="0" w:color="auto"/>
        <w:right w:val="none" w:sz="0" w:space="0" w:color="auto"/>
      </w:divBdr>
    </w:div>
    <w:div w:id="1730567432">
      <w:bodyDiv w:val="1"/>
      <w:marLeft w:val="0"/>
      <w:marRight w:val="0"/>
      <w:marTop w:val="0"/>
      <w:marBottom w:val="0"/>
      <w:divBdr>
        <w:top w:val="none" w:sz="0" w:space="0" w:color="auto"/>
        <w:left w:val="none" w:sz="0" w:space="0" w:color="auto"/>
        <w:bottom w:val="none" w:sz="0" w:space="0" w:color="auto"/>
        <w:right w:val="none" w:sz="0" w:space="0" w:color="auto"/>
      </w:divBdr>
    </w:div>
    <w:div w:id="1731463130">
      <w:bodyDiv w:val="1"/>
      <w:marLeft w:val="0"/>
      <w:marRight w:val="0"/>
      <w:marTop w:val="0"/>
      <w:marBottom w:val="0"/>
      <w:divBdr>
        <w:top w:val="none" w:sz="0" w:space="0" w:color="auto"/>
        <w:left w:val="none" w:sz="0" w:space="0" w:color="auto"/>
        <w:bottom w:val="none" w:sz="0" w:space="0" w:color="auto"/>
        <w:right w:val="none" w:sz="0" w:space="0" w:color="auto"/>
      </w:divBdr>
    </w:div>
    <w:div w:id="1731613509">
      <w:bodyDiv w:val="1"/>
      <w:marLeft w:val="0"/>
      <w:marRight w:val="0"/>
      <w:marTop w:val="0"/>
      <w:marBottom w:val="0"/>
      <w:divBdr>
        <w:top w:val="none" w:sz="0" w:space="0" w:color="auto"/>
        <w:left w:val="none" w:sz="0" w:space="0" w:color="auto"/>
        <w:bottom w:val="none" w:sz="0" w:space="0" w:color="auto"/>
        <w:right w:val="none" w:sz="0" w:space="0" w:color="auto"/>
      </w:divBdr>
    </w:div>
    <w:div w:id="1732265463">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3893873">
      <w:bodyDiv w:val="1"/>
      <w:marLeft w:val="0"/>
      <w:marRight w:val="0"/>
      <w:marTop w:val="0"/>
      <w:marBottom w:val="0"/>
      <w:divBdr>
        <w:top w:val="none" w:sz="0" w:space="0" w:color="auto"/>
        <w:left w:val="none" w:sz="0" w:space="0" w:color="auto"/>
        <w:bottom w:val="none" w:sz="0" w:space="0" w:color="auto"/>
        <w:right w:val="none" w:sz="0" w:space="0" w:color="auto"/>
      </w:divBdr>
    </w:div>
    <w:div w:id="1734042445">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052398">
      <w:bodyDiv w:val="1"/>
      <w:marLeft w:val="0"/>
      <w:marRight w:val="0"/>
      <w:marTop w:val="0"/>
      <w:marBottom w:val="0"/>
      <w:divBdr>
        <w:top w:val="none" w:sz="0" w:space="0" w:color="auto"/>
        <w:left w:val="none" w:sz="0" w:space="0" w:color="auto"/>
        <w:bottom w:val="none" w:sz="0" w:space="0" w:color="auto"/>
        <w:right w:val="none" w:sz="0" w:space="0" w:color="auto"/>
      </w:divBdr>
    </w:div>
    <w:div w:id="1737315849">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0639227">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487356">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3067958">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48723940">
      <w:bodyDiv w:val="1"/>
      <w:marLeft w:val="0"/>
      <w:marRight w:val="0"/>
      <w:marTop w:val="0"/>
      <w:marBottom w:val="0"/>
      <w:divBdr>
        <w:top w:val="none" w:sz="0" w:space="0" w:color="auto"/>
        <w:left w:val="none" w:sz="0" w:space="0" w:color="auto"/>
        <w:bottom w:val="none" w:sz="0" w:space="0" w:color="auto"/>
        <w:right w:val="none" w:sz="0" w:space="0" w:color="auto"/>
      </w:divBdr>
    </w:div>
    <w:div w:id="1749040431">
      <w:bodyDiv w:val="1"/>
      <w:marLeft w:val="0"/>
      <w:marRight w:val="0"/>
      <w:marTop w:val="0"/>
      <w:marBottom w:val="0"/>
      <w:divBdr>
        <w:top w:val="none" w:sz="0" w:space="0" w:color="auto"/>
        <w:left w:val="none" w:sz="0" w:space="0" w:color="auto"/>
        <w:bottom w:val="none" w:sz="0" w:space="0" w:color="auto"/>
        <w:right w:val="none" w:sz="0" w:space="0" w:color="auto"/>
      </w:divBdr>
    </w:div>
    <w:div w:id="1749156874">
      <w:bodyDiv w:val="1"/>
      <w:marLeft w:val="0"/>
      <w:marRight w:val="0"/>
      <w:marTop w:val="0"/>
      <w:marBottom w:val="0"/>
      <w:divBdr>
        <w:top w:val="none" w:sz="0" w:space="0" w:color="auto"/>
        <w:left w:val="none" w:sz="0" w:space="0" w:color="auto"/>
        <w:bottom w:val="none" w:sz="0" w:space="0" w:color="auto"/>
        <w:right w:val="none" w:sz="0" w:space="0" w:color="auto"/>
      </w:divBdr>
    </w:div>
    <w:div w:id="1749380666">
      <w:bodyDiv w:val="1"/>
      <w:marLeft w:val="0"/>
      <w:marRight w:val="0"/>
      <w:marTop w:val="0"/>
      <w:marBottom w:val="0"/>
      <w:divBdr>
        <w:top w:val="none" w:sz="0" w:space="0" w:color="auto"/>
        <w:left w:val="none" w:sz="0" w:space="0" w:color="auto"/>
        <w:bottom w:val="none" w:sz="0" w:space="0" w:color="auto"/>
        <w:right w:val="none" w:sz="0" w:space="0" w:color="auto"/>
      </w:divBdr>
    </w:div>
    <w:div w:id="1749499052">
      <w:bodyDiv w:val="1"/>
      <w:marLeft w:val="0"/>
      <w:marRight w:val="0"/>
      <w:marTop w:val="0"/>
      <w:marBottom w:val="0"/>
      <w:divBdr>
        <w:top w:val="none" w:sz="0" w:space="0" w:color="auto"/>
        <w:left w:val="none" w:sz="0" w:space="0" w:color="auto"/>
        <w:bottom w:val="none" w:sz="0" w:space="0" w:color="auto"/>
        <w:right w:val="none" w:sz="0" w:space="0" w:color="auto"/>
      </w:divBdr>
    </w:div>
    <w:div w:id="1749570426">
      <w:bodyDiv w:val="1"/>
      <w:marLeft w:val="0"/>
      <w:marRight w:val="0"/>
      <w:marTop w:val="0"/>
      <w:marBottom w:val="0"/>
      <w:divBdr>
        <w:top w:val="none" w:sz="0" w:space="0" w:color="auto"/>
        <w:left w:val="none" w:sz="0" w:space="0" w:color="auto"/>
        <w:bottom w:val="none" w:sz="0" w:space="0" w:color="auto"/>
        <w:right w:val="none" w:sz="0" w:space="0" w:color="auto"/>
      </w:divBdr>
    </w:div>
    <w:div w:id="1752700741">
      <w:bodyDiv w:val="1"/>
      <w:marLeft w:val="0"/>
      <w:marRight w:val="0"/>
      <w:marTop w:val="0"/>
      <w:marBottom w:val="0"/>
      <w:divBdr>
        <w:top w:val="none" w:sz="0" w:space="0" w:color="auto"/>
        <w:left w:val="none" w:sz="0" w:space="0" w:color="auto"/>
        <w:bottom w:val="none" w:sz="0" w:space="0" w:color="auto"/>
        <w:right w:val="none" w:sz="0" w:space="0" w:color="auto"/>
      </w:divBdr>
    </w:div>
    <w:div w:id="1753550696">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55054371">
      <w:bodyDiv w:val="1"/>
      <w:marLeft w:val="0"/>
      <w:marRight w:val="0"/>
      <w:marTop w:val="0"/>
      <w:marBottom w:val="0"/>
      <w:divBdr>
        <w:top w:val="none" w:sz="0" w:space="0" w:color="auto"/>
        <w:left w:val="none" w:sz="0" w:space="0" w:color="auto"/>
        <w:bottom w:val="none" w:sz="0" w:space="0" w:color="auto"/>
        <w:right w:val="none" w:sz="0" w:space="0" w:color="auto"/>
      </w:divBdr>
    </w:div>
    <w:div w:id="1756517153">
      <w:bodyDiv w:val="1"/>
      <w:marLeft w:val="0"/>
      <w:marRight w:val="0"/>
      <w:marTop w:val="0"/>
      <w:marBottom w:val="0"/>
      <w:divBdr>
        <w:top w:val="none" w:sz="0" w:space="0" w:color="auto"/>
        <w:left w:val="none" w:sz="0" w:space="0" w:color="auto"/>
        <w:bottom w:val="none" w:sz="0" w:space="0" w:color="auto"/>
        <w:right w:val="none" w:sz="0" w:space="0" w:color="auto"/>
      </w:divBdr>
    </w:div>
    <w:div w:id="1758359505">
      <w:bodyDiv w:val="1"/>
      <w:marLeft w:val="0"/>
      <w:marRight w:val="0"/>
      <w:marTop w:val="0"/>
      <w:marBottom w:val="0"/>
      <w:divBdr>
        <w:top w:val="none" w:sz="0" w:space="0" w:color="auto"/>
        <w:left w:val="none" w:sz="0" w:space="0" w:color="auto"/>
        <w:bottom w:val="none" w:sz="0" w:space="0" w:color="auto"/>
        <w:right w:val="none" w:sz="0" w:space="0" w:color="auto"/>
      </w:divBdr>
    </w:div>
    <w:div w:id="1758404867">
      <w:bodyDiv w:val="1"/>
      <w:marLeft w:val="0"/>
      <w:marRight w:val="0"/>
      <w:marTop w:val="0"/>
      <w:marBottom w:val="0"/>
      <w:divBdr>
        <w:top w:val="none" w:sz="0" w:space="0" w:color="auto"/>
        <w:left w:val="none" w:sz="0" w:space="0" w:color="auto"/>
        <w:bottom w:val="none" w:sz="0" w:space="0" w:color="auto"/>
        <w:right w:val="none" w:sz="0" w:space="0" w:color="auto"/>
      </w:divBdr>
    </w:div>
    <w:div w:id="1758477560">
      <w:bodyDiv w:val="1"/>
      <w:marLeft w:val="0"/>
      <w:marRight w:val="0"/>
      <w:marTop w:val="0"/>
      <w:marBottom w:val="0"/>
      <w:divBdr>
        <w:top w:val="none" w:sz="0" w:space="0" w:color="auto"/>
        <w:left w:val="none" w:sz="0" w:space="0" w:color="auto"/>
        <w:bottom w:val="none" w:sz="0" w:space="0" w:color="auto"/>
        <w:right w:val="none" w:sz="0" w:space="0" w:color="auto"/>
      </w:divBdr>
    </w:div>
    <w:div w:id="1759210449">
      <w:bodyDiv w:val="1"/>
      <w:marLeft w:val="0"/>
      <w:marRight w:val="0"/>
      <w:marTop w:val="0"/>
      <w:marBottom w:val="0"/>
      <w:divBdr>
        <w:top w:val="none" w:sz="0" w:space="0" w:color="auto"/>
        <w:left w:val="none" w:sz="0" w:space="0" w:color="auto"/>
        <w:bottom w:val="none" w:sz="0" w:space="0" w:color="auto"/>
        <w:right w:val="none" w:sz="0" w:space="0" w:color="auto"/>
      </w:divBdr>
    </w:div>
    <w:div w:id="1760787414">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5614090">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0541586">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3814720">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5250954">
      <w:bodyDiv w:val="1"/>
      <w:marLeft w:val="0"/>
      <w:marRight w:val="0"/>
      <w:marTop w:val="0"/>
      <w:marBottom w:val="0"/>
      <w:divBdr>
        <w:top w:val="none" w:sz="0" w:space="0" w:color="auto"/>
        <w:left w:val="none" w:sz="0" w:space="0" w:color="auto"/>
        <w:bottom w:val="none" w:sz="0" w:space="0" w:color="auto"/>
        <w:right w:val="none" w:sz="0" w:space="0" w:color="auto"/>
      </w:divBdr>
    </w:div>
    <w:div w:id="1776630527">
      <w:bodyDiv w:val="1"/>
      <w:marLeft w:val="0"/>
      <w:marRight w:val="0"/>
      <w:marTop w:val="0"/>
      <w:marBottom w:val="0"/>
      <w:divBdr>
        <w:top w:val="none" w:sz="0" w:space="0" w:color="auto"/>
        <w:left w:val="none" w:sz="0" w:space="0" w:color="auto"/>
        <w:bottom w:val="none" w:sz="0" w:space="0" w:color="auto"/>
        <w:right w:val="none" w:sz="0" w:space="0" w:color="auto"/>
      </w:divBdr>
    </w:div>
    <w:div w:id="1776822882">
      <w:bodyDiv w:val="1"/>
      <w:marLeft w:val="0"/>
      <w:marRight w:val="0"/>
      <w:marTop w:val="0"/>
      <w:marBottom w:val="0"/>
      <w:divBdr>
        <w:top w:val="none" w:sz="0" w:space="0" w:color="auto"/>
        <w:left w:val="none" w:sz="0" w:space="0" w:color="auto"/>
        <w:bottom w:val="none" w:sz="0" w:space="0" w:color="auto"/>
        <w:right w:val="none" w:sz="0" w:space="0" w:color="auto"/>
      </w:divBdr>
    </w:div>
    <w:div w:id="1777018840">
      <w:bodyDiv w:val="1"/>
      <w:marLeft w:val="0"/>
      <w:marRight w:val="0"/>
      <w:marTop w:val="0"/>
      <w:marBottom w:val="0"/>
      <w:divBdr>
        <w:top w:val="none" w:sz="0" w:space="0" w:color="auto"/>
        <w:left w:val="none" w:sz="0" w:space="0" w:color="auto"/>
        <w:bottom w:val="none" w:sz="0" w:space="0" w:color="auto"/>
        <w:right w:val="none" w:sz="0" w:space="0" w:color="auto"/>
      </w:divBdr>
    </w:div>
    <w:div w:id="1777024146">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3766654">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4566615">
      <w:bodyDiv w:val="1"/>
      <w:marLeft w:val="0"/>
      <w:marRight w:val="0"/>
      <w:marTop w:val="0"/>
      <w:marBottom w:val="0"/>
      <w:divBdr>
        <w:top w:val="none" w:sz="0" w:space="0" w:color="auto"/>
        <w:left w:val="none" w:sz="0" w:space="0" w:color="auto"/>
        <w:bottom w:val="none" w:sz="0" w:space="0" w:color="auto"/>
        <w:right w:val="none" w:sz="0" w:space="0" w:color="auto"/>
      </w:divBdr>
    </w:div>
    <w:div w:id="1784572314">
      <w:bodyDiv w:val="1"/>
      <w:marLeft w:val="0"/>
      <w:marRight w:val="0"/>
      <w:marTop w:val="0"/>
      <w:marBottom w:val="0"/>
      <w:divBdr>
        <w:top w:val="none" w:sz="0" w:space="0" w:color="auto"/>
        <w:left w:val="none" w:sz="0" w:space="0" w:color="auto"/>
        <w:bottom w:val="none" w:sz="0" w:space="0" w:color="auto"/>
        <w:right w:val="none" w:sz="0" w:space="0" w:color="auto"/>
      </w:divBdr>
    </w:div>
    <w:div w:id="1785031334">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89202456">
      <w:bodyDiv w:val="1"/>
      <w:marLeft w:val="0"/>
      <w:marRight w:val="0"/>
      <w:marTop w:val="0"/>
      <w:marBottom w:val="0"/>
      <w:divBdr>
        <w:top w:val="none" w:sz="0" w:space="0" w:color="auto"/>
        <w:left w:val="none" w:sz="0" w:space="0" w:color="auto"/>
        <w:bottom w:val="none" w:sz="0" w:space="0" w:color="auto"/>
        <w:right w:val="none" w:sz="0" w:space="0" w:color="auto"/>
      </w:divBdr>
    </w:div>
    <w:div w:id="1789812554">
      <w:bodyDiv w:val="1"/>
      <w:marLeft w:val="0"/>
      <w:marRight w:val="0"/>
      <w:marTop w:val="0"/>
      <w:marBottom w:val="0"/>
      <w:divBdr>
        <w:top w:val="none" w:sz="0" w:space="0" w:color="auto"/>
        <w:left w:val="none" w:sz="0" w:space="0" w:color="auto"/>
        <w:bottom w:val="none" w:sz="0" w:space="0" w:color="auto"/>
        <w:right w:val="none" w:sz="0" w:space="0" w:color="auto"/>
      </w:divBdr>
    </w:div>
    <w:div w:id="1790319139">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79420457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4421547">
      <w:bodyDiv w:val="1"/>
      <w:marLeft w:val="0"/>
      <w:marRight w:val="0"/>
      <w:marTop w:val="0"/>
      <w:marBottom w:val="0"/>
      <w:divBdr>
        <w:top w:val="none" w:sz="0" w:space="0" w:color="auto"/>
        <w:left w:val="none" w:sz="0" w:space="0" w:color="auto"/>
        <w:bottom w:val="none" w:sz="0" w:space="0" w:color="auto"/>
        <w:right w:val="none" w:sz="0" w:space="0" w:color="auto"/>
      </w:divBdr>
    </w:div>
    <w:div w:id="1806309338">
      <w:bodyDiv w:val="1"/>
      <w:marLeft w:val="0"/>
      <w:marRight w:val="0"/>
      <w:marTop w:val="0"/>
      <w:marBottom w:val="0"/>
      <w:divBdr>
        <w:top w:val="none" w:sz="0" w:space="0" w:color="auto"/>
        <w:left w:val="none" w:sz="0" w:space="0" w:color="auto"/>
        <w:bottom w:val="none" w:sz="0" w:space="0" w:color="auto"/>
        <w:right w:val="none" w:sz="0" w:space="0" w:color="auto"/>
      </w:divBdr>
    </w:div>
    <w:div w:id="1806970484">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09008419">
      <w:bodyDiv w:val="1"/>
      <w:marLeft w:val="0"/>
      <w:marRight w:val="0"/>
      <w:marTop w:val="0"/>
      <w:marBottom w:val="0"/>
      <w:divBdr>
        <w:top w:val="none" w:sz="0" w:space="0" w:color="auto"/>
        <w:left w:val="none" w:sz="0" w:space="0" w:color="auto"/>
        <w:bottom w:val="none" w:sz="0" w:space="0" w:color="auto"/>
        <w:right w:val="none" w:sz="0" w:space="0" w:color="auto"/>
      </w:divBdr>
    </w:div>
    <w:div w:id="1809590044">
      <w:bodyDiv w:val="1"/>
      <w:marLeft w:val="0"/>
      <w:marRight w:val="0"/>
      <w:marTop w:val="0"/>
      <w:marBottom w:val="0"/>
      <w:divBdr>
        <w:top w:val="none" w:sz="0" w:space="0" w:color="auto"/>
        <w:left w:val="none" w:sz="0" w:space="0" w:color="auto"/>
        <w:bottom w:val="none" w:sz="0" w:space="0" w:color="auto"/>
        <w:right w:val="none" w:sz="0" w:space="0" w:color="auto"/>
      </w:divBdr>
    </w:div>
    <w:div w:id="1811358980">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296729">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581725">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6238774">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29708338">
      <w:bodyDiv w:val="1"/>
      <w:marLeft w:val="0"/>
      <w:marRight w:val="0"/>
      <w:marTop w:val="0"/>
      <w:marBottom w:val="0"/>
      <w:divBdr>
        <w:top w:val="none" w:sz="0" w:space="0" w:color="auto"/>
        <w:left w:val="none" w:sz="0" w:space="0" w:color="auto"/>
        <w:bottom w:val="none" w:sz="0" w:space="0" w:color="auto"/>
        <w:right w:val="none" w:sz="0" w:space="0" w:color="auto"/>
      </w:divBdr>
    </w:div>
    <w:div w:id="1830438947">
      <w:bodyDiv w:val="1"/>
      <w:marLeft w:val="0"/>
      <w:marRight w:val="0"/>
      <w:marTop w:val="0"/>
      <w:marBottom w:val="0"/>
      <w:divBdr>
        <w:top w:val="none" w:sz="0" w:space="0" w:color="auto"/>
        <w:left w:val="none" w:sz="0" w:space="0" w:color="auto"/>
        <w:bottom w:val="none" w:sz="0" w:space="0" w:color="auto"/>
        <w:right w:val="none" w:sz="0" w:space="0" w:color="auto"/>
      </w:divBdr>
    </w:div>
    <w:div w:id="1830518033">
      <w:bodyDiv w:val="1"/>
      <w:marLeft w:val="0"/>
      <w:marRight w:val="0"/>
      <w:marTop w:val="0"/>
      <w:marBottom w:val="0"/>
      <w:divBdr>
        <w:top w:val="none" w:sz="0" w:space="0" w:color="auto"/>
        <w:left w:val="none" w:sz="0" w:space="0" w:color="auto"/>
        <w:bottom w:val="none" w:sz="0" w:space="0" w:color="auto"/>
        <w:right w:val="none" w:sz="0" w:space="0" w:color="auto"/>
      </w:divBdr>
    </w:div>
    <w:div w:id="1830825532">
      <w:bodyDiv w:val="1"/>
      <w:marLeft w:val="0"/>
      <w:marRight w:val="0"/>
      <w:marTop w:val="0"/>
      <w:marBottom w:val="0"/>
      <w:divBdr>
        <w:top w:val="none" w:sz="0" w:space="0" w:color="auto"/>
        <w:left w:val="none" w:sz="0" w:space="0" w:color="auto"/>
        <w:bottom w:val="none" w:sz="0" w:space="0" w:color="auto"/>
        <w:right w:val="none" w:sz="0" w:space="0" w:color="auto"/>
      </w:divBdr>
    </w:div>
    <w:div w:id="1833568483">
      <w:bodyDiv w:val="1"/>
      <w:marLeft w:val="0"/>
      <w:marRight w:val="0"/>
      <w:marTop w:val="0"/>
      <w:marBottom w:val="0"/>
      <w:divBdr>
        <w:top w:val="none" w:sz="0" w:space="0" w:color="auto"/>
        <w:left w:val="none" w:sz="0" w:space="0" w:color="auto"/>
        <w:bottom w:val="none" w:sz="0" w:space="0" w:color="auto"/>
        <w:right w:val="none" w:sz="0" w:space="0" w:color="auto"/>
      </w:divBdr>
    </w:div>
    <w:div w:id="1834375303">
      <w:bodyDiv w:val="1"/>
      <w:marLeft w:val="0"/>
      <w:marRight w:val="0"/>
      <w:marTop w:val="0"/>
      <w:marBottom w:val="0"/>
      <w:divBdr>
        <w:top w:val="none" w:sz="0" w:space="0" w:color="auto"/>
        <w:left w:val="none" w:sz="0" w:space="0" w:color="auto"/>
        <w:bottom w:val="none" w:sz="0" w:space="0" w:color="auto"/>
        <w:right w:val="none" w:sz="0" w:space="0" w:color="auto"/>
      </w:divBdr>
    </w:div>
    <w:div w:id="1834639439">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6873895">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036117">
      <w:bodyDiv w:val="1"/>
      <w:marLeft w:val="0"/>
      <w:marRight w:val="0"/>
      <w:marTop w:val="0"/>
      <w:marBottom w:val="0"/>
      <w:divBdr>
        <w:top w:val="none" w:sz="0" w:space="0" w:color="auto"/>
        <w:left w:val="none" w:sz="0" w:space="0" w:color="auto"/>
        <w:bottom w:val="none" w:sz="0" w:space="0" w:color="auto"/>
        <w:right w:val="none" w:sz="0" w:space="0" w:color="auto"/>
      </w:divBdr>
    </w:div>
    <w:div w:id="1838156933">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387063">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709550">
      <w:bodyDiv w:val="1"/>
      <w:marLeft w:val="0"/>
      <w:marRight w:val="0"/>
      <w:marTop w:val="0"/>
      <w:marBottom w:val="0"/>
      <w:divBdr>
        <w:top w:val="none" w:sz="0" w:space="0" w:color="auto"/>
        <w:left w:val="none" w:sz="0" w:space="0" w:color="auto"/>
        <w:bottom w:val="none" w:sz="0" w:space="0" w:color="auto"/>
        <w:right w:val="none" w:sz="0" w:space="0" w:color="auto"/>
      </w:divBdr>
    </w:div>
    <w:div w:id="1844928769">
      <w:bodyDiv w:val="1"/>
      <w:marLeft w:val="0"/>
      <w:marRight w:val="0"/>
      <w:marTop w:val="0"/>
      <w:marBottom w:val="0"/>
      <w:divBdr>
        <w:top w:val="none" w:sz="0" w:space="0" w:color="auto"/>
        <w:left w:val="none" w:sz="0" w:space="0" w:color="auto"/>
        <w:bottom w:val="none" w:sz="0" w:space="0" w:color="auto"/>
        <w:right w:val="none" w:sz="0" w:space="0" w:color="auto"/>
      </w:divBdr>
    </w:div>
    <w:div w:id="1845120452">
      <w:bodyDiv w:val="1"/>
      <w:marLeft w:val="0"/>
      <w:marRight w:val="0"/>
      <w:marTop w:val="0"/>
      <w:marBottom w:val="0"/>
      <w:divBdr>
        <w:top w:val="none" w:sz="0" w:space="0" w:color="auto"/>
        <w:left w:val="none" w:sz="0" w:space="0" w:color="auto"/>
        <w:bottom w:val="none" w:sz="0" w:space="0" w:color="auto"/>
        <w:right w:val="none" w:sz="0" w:space="0" w:color="auto"/>
      </w:divBdr>
    </w:div>
    <w:div w:id="1845197385">
      <w:bodyDiv w:val="1"/>
      <w:marLeft w:val="0"/>
      <w:marRight w:val="0"/>
      <w:marTop w:val="0"/>
      <w:marBottom w:val="0"/>
      <w:divBdr>
        <w:top w:val="none" w:sz="0" w:space="0" w:color="auto"/>
        <w:left w:val="none" w:sz="0" w:space="0" w:color="auto"/>
        <w:bottom w:val="none" w:sz="0" w:space="0" w:color="auto"/>
        <w:right w:val="none" w:sz="0" w:space="0" w:color="auto"/>
      </w:divBdr>
    </w:div>
    <w:div w:id="1845701826">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825870">
      <w:bodyDiv w:val="1"/>
      <w:marLeft w:val="0"/>
      <w:marRight w:val="0"/>
      <w:marTop w:val="0"/>
      <w:marBottom w:val="0"/>
      <w:divBdr>
        <w:top w:val="none" w:sz="0" w:space="0" w:color="auto"/>
        <w:left w:val="none" w:sz="0" w:space="0" w:color="auto"/>
        <w:bottom w:val="none" w:sz="0" w:space="0" w:color="auto"/>
        <w:right w:val="none" w:sz="0" w:space="0" w:color="auto"/>
      </w:divBdr>
    </w:div>
    <w:div w:id="1846899601">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47600060">
      <w:bodyDiv w:val="1"/>
      <w:marLeft w:val="0"/>
      <w:marRight w:val="0"/>
      <w:marTop w:val="0"/>
      <w:marBottom w:val="0"/>
      <w:divBdr>
        <w:top w:val="none" w:sz="0" w:space="0" w:color="auto"/>
        <w:left w:val="none" w:sz="0" w:space="0" w:color="auto"/>
        <w:bottom w:val="none" w:sz="0" w:space="0" w:color="auto"/>
        <w:right w:val="none" w:sz="0" w:space="0" w:color="auto"/>
      </w:divBdr>
    </w:div>
    <w:div w:id="1851017472">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51681546">
      <w:bodyDiv w:val="1"/>
      <w:marLeft w:val="0"/>
      <w:marRight w:val="0"/>
      <w:marTop w:val="0"/>
      <w:marBottom w:val="0"/>
      <w:divBdr>
        <w:top w:val="none" w:sz="0" w:space="0" w:color="auto"/>
        <w:left w:val="none" w:sz="0" w:space="0" w:color="auto"/>
        <w:bottom w:val="none" w:sz="0" w:space="0" w:color="auto"/>
        <w:right w:val="none" w:sz="0" w:space="0" w:color="auto"/>
      </w:divBdr>
    </w:div>
    <w:div w:id="1852184387">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548089">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782953">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67013528">
      <w:bodyDiv w:val="1"/>
      <w:marLeft w:val="0"/>
      <w:marRight w:val="0"/>
      <w:marTop w:val="0"/>
      <w:marBottom w:val="0"/>
      <w:divBdr>
        <w:top w:val="none" w:sz="0" w:space="0" w:color="auto"/>
        <w:left w:val="none" w:sz="0" w:space="0" w:color="auto"/>
        <w:bottom w:val="none" w:sz="0" w:space="0" w:color="auto"/>
        <w:right w:val="none" w:sz="0" w:space="0" w:color="auto"/>
      </w:divBdr>
    </w:div>
    <w:div w:id="1867408902">
      <w:bodyDiv w:val="1"/>
      <w:marLeft w:val="0"/>
      <w:marRight w:val="0"/>
      <w:marTop w:val="0"/>
      <w:marBottom w:val="0"/>
      <w:divBdr>
        <w:top w:val="none" w:sz="0" w:space="0" w:color="auto"/>
        <w:left w:val="none" w:sz="0" w:space="0" w:color="auto"/>
        <w:bottom w:val="none" w:sz="0" w:space="0" w:color="auto"/>
        <w:right w:val="none" w:sz="0" w:space="0" w:color="auto"/>
      </w:divBdr>
    </w:div>
    <w:div w:id="186844392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721700">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73228991">
      <w:bodyDiv w:val="1"/>
      <w:marLeft w:val="0"/>
      <w:marRight w:val="0"/>
      <w:marTop w:val="0"/>
      <w:marBottom w:val="0"/>
      <w:divBdr>
        <w:top w:val="none" w:sz="0" w:space="0" w:color="auto"/>
        <w:left w:val="none" w:sz="0" w:space="0" w:color="auto"/>
        <w:bottom w:val="none" w:sz="0" w:space="0" w:color="auto"/>
        <w:right w:val="none" w:sz="0" w:space="0" w:color="auto"/>
      </w:divBdr>
    </w:div>
    <w:div w:id="1874030493">
      <w:bodyDiv w:val="1"/>
      <w:marLeft w:val="0"/>
      <w:marRight w:val="0"/>
      <w:marTop w:val="0"/>
      <w:marBottom w:val="0"/>
      <w:divBdr>
        <w:top w:val="none" w:sz="0" w:space="0" w:color="auto"/>
        <w:left w:val="none" w:sz="0" w:space="0" w:color="auto"/>
        <w:bottom w:val="none" w:sz="0" w:space="0" w:color="auto"/>
        <w:right w:val="none" w:sz="0" w:space="0" w:color="auto"/>
      </w:divBdr>
    </w:div>
    <w:div w:id="1874464748">
      <w:bodyDiv w:val="1"/>
      <w:marLeft w:val="0"/>
      <w:marRight w:val="0"/>
      <w:marTop w:val="0"/>
      <w:marBottom w:val="0"/>
      <w:divBdr>
        <w:top w:val="none" w:sz="0" w:space="0" w:color="auto"/>
        <w:left w:val="none" w:sz="0" w:space="0" w:color="auto"/>
        <w:bottom w:val="none" w:sz="0" w:space="0" w:color="auto"/>
        <w:right w:val="none" w:sz="0" w:space="0" w:color="auto"/>
      </w:divBdr>
    </w:div>
    <w:div w:id="1877305499">
      <w:bodyDiv w:val="1"/>
      <w:marLeft w:val="0"/>
      <w:marRight w:val="0"/>
      <w:marTop w:val="0"/>
      <w:marBottom w:val="0"/>
      <w:divBdr>
        <w:top w:val="none" w:sz="0" w:space="0" w:color="auto"/>
        <w:left w:val="none" w:sz="0" w:space="0" w:color="auto"/>
        <w:bottom w:val="none" w:sz="0" w:space="0" w:color="auto"/>
        <w:right w:val="none" w:sz="0" w:space="0" w:color="auto"/>
      </w:divBdr>
    </w:div>
    <w:div w:id="1878466946">
      <w:bodyDiv w:val="1"/>
      <w:marLeft w:val="0"/>
      <w:marRight w:val="0"/>
      <w:marTop w:val="0"/>
      <w:marBottom w:val="0"/>
      <w:divBdr>
        <w:top w:val="none" w:sz="0" w:space="0" w:color="auto"/>
        <w:left w:val="none" w:sz="0" w:space="0" w:color="auto"/>
        <w:bottom w:val="none" w:sz="0" w:space="0" w:color="auto"/>
        <w:right w:val="none" w:sz="0" w:space="0" w:color="auto"/>
      </w:divBdr>
    </w:div>
    <w:div w:id="1880047456">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2741214">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4245407">
      <w:bodyDiv w:val="1"/>
      <w:marLeft w:val="0"/>
      <w:marRight w:val="0"/>
      <w:marTop w:val="0"/>
      <w:marBottom w:val="0"/>
      <w:divBdr>
        <w:top w:val="none" w:sz="0" w:space="0" w:color="auto"/>
        <w:left w:val="none" w:sz="0" w:space="0" w:color="auto"/>
        <w:bottom w:val="none" w:sz="0" w:space="0" w:color="auto"/>
        <w:right w:val="none" w:sz="0" w:space="0" w:color="auto"/>
      </w:divBdr>
    </w:div>
    <w:div w:id="1884370040">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49459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2376865">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7399888">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899585707">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4027783">
      <w:bodyDiv w:val="1"/>
      <w:marLeft w:val="0"/>
      <w:marRight w:val="0"/>
      <w:marTop w:val="0"/>
      <w:marBottom w:val="0"/>
      <w:divBdr>
        <w:top w:val="none" w:sz="0" w:space="0" w:color="auto"/>
        <w:left w:val="none" w:sz="0" w:space="0" w:color="auto"/>
        <w:bottom w:val="none" w:sz="0" w:space="0" w:color="auto"/>
        <w:right w:val="none" w:sz="0" w:space="0" w:color="auto"/>
      </w:divBdr>
    </w:div>
    <w:div w:id="1905288944">
      <w:bodyDiv w:val="1"/>
      <w:marLeft w:val="0"/>
      <w:marRight w:val="0"/>
      <w:marTop w:val="0"/>
      <w:marBottom w:val="0"/>
      <w:divBdr>
        <w:top w:val="none" w:sz="0" w:space="0" w:color="auto"/>
        <w:left w:val="none" w:sz="0" w:space="0" w:color="auto"/>
        <w:bottom w:val="none" w:sz="0" w:space="0" w:color="auto"/>
        <w:right w:val="none" w:sz="0" w:space="0" w:color="auto"/>
      </w:divBdr>
    </w:div>
    <w:div w:id="1905329856">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5485715">
      <w:bodyDiv w:val="1"/>
      <w:marLeft w:val="0"/>
      <w:marRight w:val="0"/>
      <w:marTop w:val="0"/>
      <w:marBottom w:val="0"/>
      <w:divBdr>
        <w:top w:val="none" w:sz="0" w:space="0" w:color="auto"/>
        <w:left w:val="none" w:sz="0" w:space="0" w:color="auto"/>
        <w:bottom w:val="none" w:sz="0" w:space="0" w:color="auto"/>
        <w:right w:val="none" w:sz="0" w:space="0" w:color="auto"/>
      </w:divBdr>
    </w:div>
    <w:div w:id="1905604325">
      <w:bodyDiv w:val="1"/>
      <w:marLeft w:val="0"/>
      <w:marRight w:val="0"/>
      <w:marTop w:val="0"/>
      <w:marBottom w:val="0"/>
      <w:divBdr>
        <w:top w:val="none" w:sz="0" w:space="0" w:color="auto"/>
        <w:left w:val="none" w:sz="0" w:space="0" w:color="auto"/>
        <w:bottom w:val="none" w:sz="0" w:space="0" w:color="auto"/>
        <w:right w:val="none" w:sz="0" w:space="0" w:color="auto"/>
      </w:divBdr>
    </w:div>
    <w:div w:id="1905606416">
      <w:bodyDiv w:val="1"/>
      <w:marLeft w:val="0"/>
      <w:marRight w:val="0"/>
      <w:marTop w:val="0"/>
      <w:marBottom w:val="0"/>
      <w:divBdr>
        <w:top w:val="none" w:sz="0" w:space="0" w:color="auto"/>
        <w:left w:val="none" w:sz="0" w:space="0" w:color="auto"/>
        <w:bottom w:val="none" w:sz="0" w:space="0" w:color="auto"/>
        <w:right w:val="none" w:sz="0" w:space="0" w:color="auto"/>
      </w:divBdr>
    </w:div>
    <w:div w:id="190657377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7379594">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8487824">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0799679">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6235409">
      <w:bodyDiv w:val="1"/>
      <w:marLeft w:val="0"/>
      <w:marRight w:val="0"/>
      <w:marTop w:val="0"/>
      <w:marBottom w:val="0"/>
      <w:divBdr>
        <w:top w:val="none" w:sz="0" w:space="0" w:color="auto"/>
        <w:left w:val="none" w:sz="0" w:space="0" w:color="auto"/>
        <w:bottom w:val="none" w:sz="0" w:space="0" w:color="auto"/>
        <w:right w:val="none" w:sz="0" w:space="0" w:color="auto"/>
      </w:divBdr>
    </w:div>
    <w:div w:id="1916671971">
      <w:bodyDiv w:val="1"/>
      <w:marLeft w:val="0"/>
      <w:marRight w:val="0"/>
      <w:marTop w:val="0"/>
      <w:marBottom w:val="0"/>
      <w:divBdr>
        <w:top w:val="none" w:sz="0" w:space="0" w:color="auto"/>
        <w:left w:val="none" w:sz="0" w:space="0" w:color="auto"/>
        <w:bottom w:val="none" w:sz="0" w:space="0" w:color="auto"/>
        <w:right w:val="none" w:sz="0" w:space="0" w:color="auto"/>
      </w:divBdr>
    </w:div>
    <w:div w:id="1917545828">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18783166">
      <w:bodyDiv w:val="1"/>
      <w:marLeft w:val="0"/>
      <w:marRight w:val="0"/>
      <w:marTop w:val="0"/>
      <w:marBottom w:val="0"/>
      <w:divBdr>
        <w:top w:val="none" w:sz="0" w:space="0" w:color="auto"/>
        <w:left w:val="none" w:sz="0" w:space="0" w:color="auto"/>
        <w:bottom w:val="none" w:sz="0" w:space="0" w:color="auto"/>
        <w:right w:val="none" w:sz="0" w:space="0" w:color="auto"/>
      </w:divBdr>
    </w:div>
    <w:div w:id="1919052917">
      <w:bodyDiv w:val="1"/>
      <w:marLeft w:val="0"/>
      <w:marRight w:val="0"/>
      <w:marTop w:val="0"/>
      <w:marBottom w:val="0"/>
      <w:divBdr>
        <w:top w:val="none" w:sz="0" w:space="0" w:color="auto"/>
        <w:left w:val="none" w:sz="0" w:space="0" w:color="auto"/>
        <w:bottom w:val="none" w:sz="0" w:space="0" w:color="auto"/>
        <w:right w:val="none" w:sz="0" w:space="0" w:color="auto"/>
      </w:divBdr>
    </w:div>
    <w:div w:id="1919709889">
      <w:bodyDiv w:val="1"/>
      <w:marLeft w:val="0"/>
      <w:marRight w:val="0"/>
      <w:marTop w:val="0"/>
      <w:marBottom w:val="0"/>
      <w:divBdr>
        <w:top w:val="none" w:sz="0" w:space="0" w:color="auto"/>
        <w:left w:val="none" w:sz="0" w:space="0" w:color="auto"/>
        <w:bottom w:val="none" w:sz="0" w:space="0" w:color="auto"/>
        <w:right w:val="none" w:sz="0" w:space="0" w:color="auto"/>
      </w:divBdr>
    </w:div>
    <w:div w:id="1921522088">
      <w:bodyDiv w:val="1"/>
      <w:marLeft w:val="0"/>
      <w:marRight w:val="0"/>
      <w:marTop w:val="0"/>
      <w:marBottom w:val="0"/>
      <w:divBdr>
        <w:top w:val="none" w:sz="0" w:space="0" w:color="auto"/>
        <w:left w:val="none" w:sz="0" w:space="0" w:color="auto"/>
        <w:bottom w:val="none" w:sz="0" w:space="0" w:color="auto"/>
        <w:right w:val="none" w:sz="0" w:space="0" w:color="auto"/>
      </w:divBdr>
    </w:div>
    <w:div w:id="1921668828">
      <w:bodyDiv w:val="1"/>
      <w:marLeft w:val="0"/>
      <w:marRight w:val="0"/>
      <w:marTop w:val="0"/>
      <w:marBottom w:val="0"/>
      <w:divBdr>
        <w:top w:val="none" w:sz="0" w:space="0" w:color="auto"/>
        <w:left w:val="none" w:sz="0" w:space="0" w:color="auto"/>
        <w:bottom w:val="none" w:sz="0" w:space="0" w:color="auto"/>
        <w:right w:val="none" w:sz="0" w:space="0" w:color="auto"/>
      </w:divBdr>
    </w:div>
    <w:div w:id="1923832486">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27768871">
      <w:bodyDiv w:val="1"/>
      <w:marLeft w:val="0"/>
      <w:marRight w:val="0"/>
      <w:marTop w:val="0"/>
      <w:marBottom w:val="0"/>
      <w:divBdr>
        <w:top w:val="none" w:sz="0" w:space="0" w:color="auto"/>
        <w:left w:val="none" w:sz="0" w:space="0" w:color="auto"/>
        <w:bottom w:val="none" w:sz="0" w:space="0" w:color="auto"/>
        <w:right w:val="none" w:sz="0" w:space="0" w:color="auto"/>
      </w:divBdr>
    </w:div>
    <w:div w:id="1927884302">
      <w:bodyDiv w:val="1"/>
      <w:marLeft w:val="0"/>
      <w:marRight w:val="0"/>
      <w:marTop w:val="0"/>
      <w:marBottom w:val="0"/>
      <w:divBdr>
        <w:top w:val="none" w:sz="0" w:space="0" w:color="auto"/>
        <w:left w:val="none" w:sz="0" w:space="0" w:color="auto"/>
        <w:bottom w:val="none" w:sz="0" w:space="0" w:color="auto"/>
        <w:right w:val="none" w:sz="0" w:space="0" w:color="auto"/>
      </w:divBdr>
    </w:div>
    <w:div w:id="1929657511">
      <w:bodyDiv w:val="1"/>
      <w:marLeft w:val="0"/>
      <w:marRight w:val="0"/>
      <w:marTop w:val="0"/>
      <w:marBottom w:val="0"/>
      <w:divBdr>
        <w:top w:val="none" w:sz="0" w:space="0" w:color="auto"/>
        <w:left w:val="none" w:sz="0" w:space="0" w:color="auto"/>
        <w:bottom w:val="none" w:sz="0" w:space="0" w:color="auto"/>
        <w:right w:val="none" w:sz="0" w:space="0" w:color="auto"/>
      </w:divBdr>
    </w:div>
    <w:div w:id="1931967137">
      <w:bodyDiv w:val="1"/>
      <w:marLeft w:val="0"/>
      <w:marRight w:val="0"/>
      <w:marTop w:val="0"/>
      <w:marBottom w:val="0"/>
      <w:divBdr>
        <w:top w:val="none" w:sz="0" w:space="0" w:color="auto"/>
        <w:left w:val="none" w:sz="0" w:space="0" w:color="auto"/>
        <w:bottom w:val="none" w:sz="0" w:space="0" w:color="auto"/>
        <w:right w:val="none" w:sz="0" w:space="0" w:color="auto"/>
      </w:divBdr>
    </w:div>
    <w:div w:id="1932808256">
      <w:bodyDiv w:val="1"/>
      <w:marLeft w:val="0"/>
      <w:marRight w:val="0"/>
      <w:marTop w:val="0"/>
      <w:marBottom w:val="0"/>
      <w:divBdr>
        <w:top w:val="none" w:sz="0" w:space="0" w:color="auto"/>
        <w:left w:val="none" w:sz="0" w:space="0" w:color="auto"/>
        <w:bottom w:val="none" w:sz="0" w:space="0" w:color="auto"/>
        <w:right w:val="none" w:sz="0" w:space="0" w:color="auto"/>
      </w:divBdr>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38635891">
      <w:bodyDiv w:val="1"/>
      <w:marLeft w:val="0"/>
      <w:marRight w:val="0"/>
      <w:marTop w:val="0"/>
      <w:marBottom w:val="0"/>
      <w:divBdr>
        <w:top w:val="none" w:sz="0" w:space="0" w:color="auto"/>
        <w:left w:val="none" w:sz="0" w:space="0" w:color="auto"/>
        <w:bottom w:val="none" w:sz="0" w:space="0" w:color="auto"/>
        <w:right w:val="none" w:sz="0" w:space="0" w:color="auto"/>
      </w:divBdr>
    </w:div>
    <w:div w:id="1939168273">
      <w:bodyDiv w:val="1"/>
      <w:marLeft w:val="0"/>
      <w:marRight w:val="0"/>
      <w:marTop w:val="0"/>
      <w:marBottom w:val="0"/>
      <w:divBdr>
        <w:top w:val="none" w:sz="0" w:space="0" w:color="auto"/>
        <w:left w:val="none" w:sz="0" w:space="0" w:color="auto"/>
        <w:bottom w:val="none" w:sz="0" w:space="0" w:color="auto"/>
        <w:right w:val="none" w:sz="0" w:space="0" w:color="auto"/>
      </w:divBdr>
    </w:div>
    <w:div w:id="1940022481">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0404455">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5531492">
      <w:bodyDiv w:val="1"/>
      <w:marLeft w:val="0"/>
      <w:marRight w:val="0"/>
      <w:marTop w:val="0"/>
      <w:marBottom w:val="0"/>
      <w:divBdr>
        <w:top w:val="none" w:sz="0" w:space="0" w:color="auto"/>
        <w:left w:val="none" w:sz="0" w:space="0" w:color="auto"/>
        <w:bottom w:val="none" w:sz="0" w:space="0" w:color="auto"/>
        <w:right w:val="none" w:sz="0" w:space="0" w:color="auto"/>
      </w:divBdr>
    </w:div>
    <w:div w:id="1945573116">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275558">
      <w:bodyDiv w:val="1"/>
      <w:marLeft w:val="0"/>
      <w:marRight w:val="0"/>
      <w:marTop w:val="0"/>
      <w:marBottom w:val="0"/>
      <w:divBdr>
        <w:top w:val="none" w:sz="0" w:space="0" w:color="auto"/>
        <w:left w:val="none" w:sz="0" w:space="0" w:color="auto"/>
        <w:bottom w:val="none" w:sz="0" w:space="0" w:color="auto"/>
        <w:right w:val="none" w:sz="0" w:space="0" w:color="auto"/>
      </w:divBdr>
    </w:div>
    <w:div w:id="1952086476">
      <w:bodyDiv w:val="1"/>
      <w:marLeft w:val="0"/>
      <w:marRight w:val="0"/>
      <w:marTop w:val="0"/>
      <w:marBottom w:val="0"/>
      <w:divBdr>
        <w:top w:val="none" w:sz="0" w:space="0" w:color="auto"/>
        <w:left w:val="none" w:sz="0" w:space="0" w:color="auto"/>
        <w:bottom w:val="none" w:sz="0" w:space="0" w:color="auto"/>
        <w:right w:val="none" w:sz="0" w:space="0" w:color="auto"/>
      </w:divBdr>
    </w:div>
    <w:div w:id="1952398798">
      <w:bodyDiv w:val="1"/>
      <w:marLeft w:val="0"/>
      <w:marRight w:val="0"/>
      <w:marTop w:val="0"/>
      <w:marBottom w:val="0"/>
      <w:divBdr>
        <w:top w:val="none" w:sz="0" w:space="0" w:color="auto"/>
        <w:left w:val="none" w:sz="0" w:space="0" w:color="auto"/>
        <w:bottom w:val="none" w:sz="0" w:space="0" w:color="auto"/>
        <w:right w:val="none" w:sz="0" w:space="0" w:color="auto"/>
      </w:divBdr>
    </w:div>
    <w:div w:id="1953125692">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5482345">
      <w:bodyDiv w:val="1"/>
      <w:marLeft w:val="0"/>
      <w:marRight w:val="0"/>
      <w:marTop w:val="0"/>
      <w:marBottom w:val="0"/>
      <w:divBdr>
        <w:top w:val="none" w:sz="0" w:space="0" w:color="auto"/>
        <w:left w:val="none" w:sz="0" w:space="0" w:color="auto"/>
        <w:bottom w:val="none" w:sz="0" w:space="0" w:color="auto"/>
        <w:right w:val="none" w:sz="0" w:space="0" w:color="auto"/>
      </w:divBdr>
    </w:div>
    <w:div w:id="1958176855">
      <w:bodyDiv w:val="1"/>
      <w:marLeft w:val="0"/>
      <w:marRight w:val="0"/>
      <w:marTop w:val="0"/>
      <w:marBottom w:val="0"/>
      <w:divBdr>
        <w:top w:val="none" w:sz="0" w:space="0" w:color="auto"/>
        <w:left w:val="none" w:sz="0" w:space="0" w:color="auto"/>
        <w:bottom w:val="none" w:sz="0" w:space="0" w:color="auto"/>
        <w:right w:val="none" w:sz="0" w:space="0" w:color="auto"/>
      </w:divBdr>
    </w:div>
    <w:div w:id="1958414912">
      <w:bodyDiv w:val="1"/>
      <w:marLeft w:val="0"/>
      <w:marRight w:val="0"/>
      <w:marTop w:val="0"/>
      <w:marBottom w:val="0"/>
      <w:divBdr>
        <w:top w:val="none" w:sz="0" w:space="0" w:color="auto"/>
        <w:left w:val="none" w:sz="0" w:space="0" w:color="auto"/>
        <w:bottom w:val="none" w:sz="0" w:space="0" w:color="auto"/>
        <w:right w:val="none" w:sz="0" w:space="0" w:color="auto"/>
      </w:divBdr>
    </w:div>
    <w:div w:id="1958442374">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59415032">
      <w:bodyDiv w:val="1"/>
      <w:marLeft w:val="0"/>
      <w:marRight w:val="0"/>
      <w:marTop w:val="0"/>
      <w:marBottom w:val="0"/>
      <w:divBdr>
        <w:top w:val="none" w:sz="0" w:space="0" w:color="auto"/>
        <w:left w:val="none" w:sz="0" w:space="0" w:color="auto"/>
        <w:bottom w:val="none" w:sz="0" w:space="0" w:color="auto"/>
        <w:right w:val="none" w:sz="0" w:space="0" w:color="auto"/>
      </w:divBdr>
    </w:div>
    <w:div w:id="1959530788">
      <w:bodyDiv w:val="1"/>
      <w:marLeft w:val="0"/>
      <w:marRight w:val="0"/>
      <w:marTop w:val="0"/>
      <w:marBottom w:val="0"/>
      <w:divBdr>
        <w:top w:val="none" w:sz="0" w:space="0" w:color="auto"/>
        <w:left w:val="none" w:sz="0" w:space="0" w:color="auto"/>
        <w:bottom w:val="none" w:sz="0" w:space="0" w:color="auto"/>
        <w:right w:val="none" w:sz="0" w:space="0" w:color="auto"/>
      </w:divBdr>
    </w:div>
    <w:div w:id="196044946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4922661">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6173784">
      <w:bodyDiv w:val="1"/>
      <w:marLeft w:val="0"/>
      <w:marRight w:val="0"/>
      <w:marTop w:val="0"/>
      <w:marBottom w:val="0"/>
      <w:divBdr>
        <w:top w:val="none" w:sz="0" w:space="0" w:color="auto"/>
        <w:left w:val="none" w:sz="0" w:space="0" w:color="auto"/>
        <w:bottom w:val="none" w:sz="0" w:space="0" w:color="auto"/>
        <w:right w:val="none" w:sz="0" w:space="0" w:color="auto"/>
      </w:divBdr>
    </w:div>
    <w:div w:id="1977104664">
      <w:bodyDiv w:val="1"/>
      <w:marLeft w:val="0"/>
      <w:marRight w:val="0"/>
      <w:marTop w:val="0"/>
      <w:marBottom w:val="0"/>
      <w:divBdr>
        <w:top w:val="none" w:sz="0" w:space="0" w:color="auto"/>
        <w:left w:val="none" w:sz="0" w:space="0" w:color="auto"/>
        <w:bottom w:val="none" w:sz="0" w:space="0" w:color="auto"/>
        <w:right w:val="none" w:sz="0" w:space="0" w:color="auto"/>
      </w:divBdr>
    </w:div>
    <w:div w:id="1977682798">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3146679">
      <w:bodyDiv w:val="1"/>
      <w:marLeft w:val="0"/>
      <w:marRight w:val="0"/>
      <w:marTop w:val="0"/>
      <w:marBottom w:val="0"/>
      <w:divBdr>
        <w:top w:val="none" w:sz="0" w:space="0" w:color="auto"/>
        <w:left w:val="none" w:sz="0" w:space="0" w:color="auto"/>
        <w:bottom w:val="none" w:sz="0" w:space="0" w:color="auto"/>
        <w:right w:val="none" w:sz="0" w:space="0" w:color="auto"/>
      </w:divBdr>
    </w:div>
    <w:div w:id="198654202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8705000">
      <w:bodyDiv w:val="1"/>
      <w:marLeft w:val="0"/>
      <w:marRight w:val="0"/>
      <w:marTop w:val="0"/>
      <w:marBottom w:val="0"/>
      <w:divBdr>
        <w:top w:val="none" w:sz="0" w:space="0" w:color="auto"/>
        <w:left w:val="none" w:sz="0" w:space="0" w:color="auto"/>
        <w:bottom w:val="none" w:sz="0" w:space="0" w:color="auto"/>
        <w:right w:val="none" w:sz="0" w:space="0" w:color="auto"/>
      </w:divBdr>
    </w:div>
    <w:div w:id="1988895727">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0552078">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4211145">
      <w:bodyDiv w:val="1"/>
      <w:marLeft w:val="0"/>
      <w:marRight w:val="0"/>
      <w:marTop w:val="0"/>
      <w:marBottom w:val="0"/>
      <w:divBdr>
        <w:top w:val="none" w:sz="0" w:space="0" w:color="auto"/>
        <w:left w:val="none" w:sz="0" w:space="0" w:color="auto"/>
        <w:bottom w:val="none" w:sz="0" w:space="0" w:color="auto"/>
        <w:right w:val="none" w:sz="0" w:space="0" w:color="auto"/>
      </w:divBdr>
    </w:div>
    <w:div w:id="1996033628">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6957216">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0572725">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1885565">
      <w:bodyDiv w:val="1"/>
      <w:marLeft w:val="0"/>
      <w:marRight w:val="0"/>
      <w:marTop w:val="0"/>
      <w:marBottom w:val="0"/>
      <w:divBdr>
        <w:top w:val="none" w:sz="0" w:space="0" w:color="auto"/>
        <w:left w:val="none" w:sz="0" w:space="0" w:color="auto"/>
        <w:bottom w:val="none" w:sz="0" w:space="0" w:color="auto"/>
        <w:right w:val="none" w:sz="0" w:space="0" w:color="auto"/>
      </w:divBdr>
    </w:div>
    <w:div w:id="2001931474">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264096">
      <w:bodyDiv w:val="1"/>
      <w:marLeft w:val="0"/>
      <w:marRight w:val="0"/>
      <w:marTop w:val="0"/>
      <w:marBottom w:val="0"/>
      <w:divBdr>
        <w:top w:val="none" w:sz="0" w:space="0" w:color="auto"/>
        <w:left w:val="none" w:sz="0" w:space="0" w:color="auto"/>
        <w:bottom w:val="none" w:sz="0" w:space="0" w:color="auto"/>
        <w:right w:val="none" w:sz="0" w:space="0" w:color="auto"/>
      </w:divBdr>
    </w:div>
    <w:div w:id="2014723516">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6029582">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3821308">
      <w:bodyDiv w:val="1"/>
      <w:marLeft w:val="0"/>
      <w:marRight w:val="0"/>
      <w:marTop w:val="0"/>
      <w:marBottom w:val="0"/>
      <w:divBdr>
        <w:top w:val="none" w:sz="0" w:space="0" w:color="auto"/>
        <w:left w:val="none" w:sz="0" w:space="0" w:color="auto"/>
        <w:bottom w:val="none" w:sz="0" w:space="0" w:color="auto"/>
        <w:right w:val="none" w:sz="0" w:space="0" w:color="auto"/>
      </w:divBdr>
    </w:div>
    <w:div w:id="2025664060">
      <w:bodyDiv w:val="1"/>
      <w:marLeft w:val="0"/>
      <w:marRight w:val="0"/>
      <w:marTop w:val="0"/>
      <w:marBottom w:val="0"/>
      <w:divBdr>
        <w:top w:val="none" w:sz="0" w:space="0" w:color="auto"/>
        <w:left w:val="none" w:sz="0" w:space="0" w:color="auto"/>
        <w:bottom w:val="none" w:sz="0" w:space="0" w:color="auto"/>
        <w:right w:val="none" w:sz="0" w:space="0" w:color="auto"/>
      </w:divBdr>
    </w:div>
    <w:div w:id="2026663415">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29523478">
      <w:bodyDiv w:val="1"/>
      <w:marLeft w:val="0"/>
      <w:marRight w:val="0"/>
      <w:marTop w:val="0"/>
      <w:marBottom w:val="0"/>
      <w:divBdr>
        <w:top w:val="none" w:sz="0" w:space="0" w:color="auto"/>
        <w:left w:val="none" w:sz="0" w:space="0" w:color="auto"/>
        <w:bottom w:val="none" w:sz="0" w:space="0" w:color="auto"/>
        <w:right w:val="none" w:sz="0" w:space="0" w:color="auto"/>
      </w:divBdr>
    </w:div>
    <w:div w:id="2029678025">
      <w:bodyDiv w:val="1"/>
      <w:marLeft w:val="0"/>
      <w:marRight w:val="0"/>
      <w:marTop w:val="0"/>
      <w:marBottom w:val="0"/>
      <w:divBdr>
        <w:top w:val="none" w:sz="0" w:space="0" w:color="auto"/>
        <w:left w:val="none" w:sz="0" w:space="0" w:color="auto"/>
        <w:bottom w:val="none" w:sz="0" w:space="0" w:color="auto"/>
        <w:right w:val="none" w:sz="0" w:space="0" w:color="auto"/>
      </w:divBdr>
    </w:div>
    <w:div w:id="2030375780">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0838421">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5573195">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39045845">
      <w:bodyDiv w:val="1"/>
      <w:marLeft w:val="0"/>
      <w:marRight w:val="0"/>
      <w:marTop w:val="0"/>
      <w:marBottom w:val="0"/>
      <w:divBdr>
        <w:top w:val="none" w:sz="0" w:space="0" w:color="auto"/>
        <w:left w:val="none" w:sz="0" w:space="0" w:color="auto"/>
        <w:bottom w:val="none" w:sz="0" w:space="0" w:color="auto"/>
        <w:right w:val="none" w:sz="0" w:space="0" w:color="auto"/>
      </w:divBdr>
    </w:div>
    <w:div w:id="2040159511">
      <w:bodyDiv w:val="1"/>
      <w:marLeft w:val="0"/>
      <w:marRight w:val="0"/>
      <w:marTop w:val="0"/>
      <w:marBottom w:val="0"/>
      <w:divBdr>
        <w:top w:val="none" w:sz="0" w:space="0" w:color="auto"/>
        <w:left w:val="none" w:sz="0" w:space="0" w:color="auto"/>
        <w:bottom w:val="none" w:sz="0" w:space="0" w:color="auto"/>
        <w:right w:val="none" w:sz="0" w:space="0" w:color="auto"/>
      </w:divBdr>
    </w:div>
    <w:div w:id="2040230152">
      <w:bodyDiv w:val="1"/>
      <w:marLeft w:val="0"/>
      <w:marRight w:val="0"/>
      <w:marTop w:val="0"/>
      <w:marBottom w:val="0"/>
      <w:divBdr>
        <w:top w:val="none" w:sz="0" w:space="0" w:color="auto"/>
        <w:left w:val="none" w:sz="0" w:space="0" w:color="auto"/>
        <w:bottom w:val="none" w:sz="0" w:space="0" w:color="auto"/>
        <w:right w:val="none" w:sz="0" w:space="0" w:color="auto"/>
      </w:divBdr>
    </w:div>
    <w:div w:id="2040743020">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4745870">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47638839">
      <w:bodyDiv w:val="1"/>
      <w:marLeft w:val="0"/>
      <w:marRight w:val="0"/>
      <w:marTop w:val="0"/>
      <w:marBottom w:val="0"/>
      <w:divBdr>
        <w:top w:val="none" w:sz="0" w:space="0" w:color="auto"/>
        <w:left w:val="none" w:sz="0" w:space="0" w:color="auto"/>
        <w:bottom w:val="none" w:sz="0" w:space="0" w:color="auto"/>
        <w:right w:val="none" w:sz="0" w:space="0" w:color="auto"/>
      </w:divBdr>
    </w:div>
    <w:div w:id="2049841379">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3725">
      <w:bodyDiv w:val="1"/>
      <w:marLeft w:val="0"/>
      <w:marRight w:val="0"/>
      <w:marTop w:val="0"/>
      <w:marBottom w:val="0"/>
      <w:divBdr>
        <w:top w:val="none" w:sz="0" w:space="0" w:color="auto"/>
        <w:left w:val="none" w:sz="0" w:space="0" w:color="auto"/>
        <w:bottom w:val="none" w:sz="0" w:space="0" w:color="auto"/>
        <w:right w:val="none" w:sz="0" w:space="0" w:color="auto"/>
      </w:divBdr>
    </w:div>
    <w:div w:id="2052414192">
      <w:bodyDiv w:val="1"/>
      <w:marLeft w:val="0"/>
      <w:marRight w:val="0"/>
      <w:marTop w:val="0"/>
      <w:marBottom w:val="0"/>
      <w:divBdr>
        <w:top w:val="none" w:sz="0" w:space="0" w:color="auto"/>
        <w:left w:val="none" w:sz="0" w:space="0" w:color="auto"/>
        <w:bottom w:val="none" w:sz="0" w:space="0" w:color="auto"/>
        <w:right w:val="none" w:sz="0" w:space="0" w:color="auto"/>
      </w:divBdr>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3798988">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7044117">
      <w:bodyDiv w:val="1"/>
      <w:marLeft w:val="0"/>
      <w:marRight w:val="0"/>
      <w:marTop w:val="0"/>
      <w:marBottom w:val="0"/>
      <w:divBdr>
        <w:top w:val="none" w:sz="0" w:space="0" w:color="auto"/>
        <w:left w:val="none" w:sz="0" w:space="0" w:color="auto"/>
        <w:bottom w:val="none" w:sz="0" w:space="0" w:color="auto"/>
        <w:right w:val="none" w:sz="0" w:space="0" w:color="auto"/>
      </w:divBdr>
    </w:div>
    <w:div w:id="205915746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1320407">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6444454">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6481">
      <w:bodyDiv w:val="1"/>
      <w:marLeft w:val="0"/>
      <w:marRight w:val="0"/>
      <w:marTop w:val="0"/>
      <w:marBottom w:val="0"/>
      <w:divBdr>
        <w:top w:val="none" w:sz="0" w:space="0" w:color="auto"/>
        <w:left w:val="none" w:sz="0" w:space="0" w:color="auto"/>
        <w:bottom w:val="none" w:sz="0" w:space="0" w:color="auto"/>
        <w:right w:val="none" w:sz="0" w:space="0" w:color="auto"/>
      </w:divBdr>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0611228">
      <w:bodyDiv w:val="1"/>
      <w:marLeft w:val="0"/>
      <w:marRight w:val="0"/>
      <w:marTop w:val="0"/>
      <w:marBottom w:val="0"/>
      <w:divBdr>
        <w:top w:val="none" w:sz="0" w:space="0" w:color="auto"/>
        <w:left w:val="none" w:sz="0" w:space="0" w:color="auto"/>
        <w:bottom w:val="none" w:sz="0" w:space="0" w:color="auto"/>
        <w:right w:val="none" w:sz="0" w:space="0" w:color="auto"/>
      </w:divBdr>
    </w:div>
    <w:div w:id="2070767432">
      <w:bodyDiv w:val="1"/>
      <w:marLeft w:val="0"/>
      <w:marRight w:val="0"/>
      <w:marTop w:val="0"/>
      <w:marBottom w:val="0"/>
      <w:divBdr>
        <w:top w:val="none" w:sz="0" w:space="0" w:color="auto"/>
        <w:left w:val="none" w:sz="0" w:space="0" w:color="auto"/>
        <w:bottom w:val="none" w:sz="0" w:space="0" w:color="auto"/>
        <w:right w:val="none" w:sz="0" w:space="0" w:color="auto"/>
      </w:divBdr>
    </w:div>
    <w:div w:id="2074039898">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4549169">
      <w:bodyDiv w:val="1"/>
      <w:marLeft w:val="0"/>
      <w:marRight w:val="0"/>
      <w:marTop w:val="0"/>
      <w:marBottom w:val="0"/>
      <w:divBdr>
        <w:top w:val="none" w:sz="0" w:space="0" w:color="auto"/>
        <w:left w:val="none" w:sz="0" w:space="0" w:color="auto"/>
        <w:bottom w:val="none" w:sz="0" w:space="0" w:color="auto"/>
        <w:right w:val="none" w:sz="0" w:space="0" w:color="auto"/>
      </w:divBdr>
    </w:div>
    <w:div w:id="2075157067">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79106">
      <w:bodyDiv w:val="1"/>
      <w:marLeft w:val="0"/>
      <w:marRight w:val="0"/>
      <w:marTop w:val="0"/>
      <w:marBottom w:val="0"/>
      <w:divBdr>
        <w:top w:val="none" w:sz="0" w:space="0" w:color="auto"/>
        <w:left w:val="none" w:sz="0" w:space="0" w:color="auto"/>
        <w:bottom w:val="none" w:sz="0" w:space="0" w:color="auto"/>
        <w:right w:val="none" w:sz="0" w:space="0" w:color="auto"/>
      </w:divBdr>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8821810">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79554212">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2017367">
      <w:bodyDiv w:val="1"/>
      <w:marLeft w:val="0"/>
      <w:marRight w:val="0"/>
      <w:marTop w:val="0"/>
      <w:marBottom w:val="0"/>
      <w:divBdr>
        <w:top w:val="none" w:sz="0" w:space="0" w:color="auto"/>
        <w:left w:val="none" w:sz="0" w:space="0" w:color="auto"/>
        <w:bottom w:val="none" w:sz="0" w:space="0" w:color="auto"/>
        <w:right w:val="none" w:sz="0" w:space="0" w:color="auto"/>
      </w:divBdr>
    </w:div>
    <w:div w:id="2082018945">
      <w:bodyDiv w:val="1"/>
      <w:marLeft w:val="0"/>
      <w:marRight w:val="0"/>
      <w:marTop w:val="0"/>
      <w:marBottom w:val="0"/>
      <w:divBdr>
        <w:top w:val="none" w:sz="0" w:space="0" w:color="auto"/>
        <w:left w:val="none" w:sz="0" w:space="0" w:color="auto"/>
        <w:bottom w:val="none" w:sz="0" w:space="0" w:color="auto"/>
        <w:right w:val="none" w:sz="0" w:space="0" w:color="auto"/>
      </w:divBdr>
    </w:div>
    <w:div w:id="2083067375">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7216839">
      <w:bodyDiv w:val="1"/>
      <w:marLeft w:val="0"/>
      <w:marRight w:val="0"/>
      <w:marTop w:val="0"/>
      <w:marBottom w:val="0"/>
      <w:divBdr>
        <w:top w:val="none" w:sz="0" w:space="0" w:color="auto"/>
        <w:left w:val="none" w:sz="0" w:space="0" w:color="auto"/>
        <w:bottom w:val="none" w:sz="0" w:space="0" w:color="auto"/>
        <w:right w:val="none" w:sz="0" w:space="0" w:color="auto"/>
      </w:divBdr>
    </w:div>
    <w:div w:id="2087728743">
      <w:bodyDiv w:val="1"/>
      <w:marLeft w:val="0"/>
      <w:marRight w:val="0"/>
      <w:marTop w:val="0"/>
      <w:marBottom w:val="0"/>
      <w:divBdr>
        <w:top w:val="none" w:sz="0" w:space="0" w:color="auto"/>
        <w:left w:val="none" w:sz="0" w:space="0" w:color="auto"/>
        <w:bottom w:val="none" w:sz="0" w:space="0" w:color="auto"/>
        <w:right w:val="none" w:sz="0" w:space="0" w:color="auto"/>
      </w:divBdr>
    </w:div>
    <w:div w:id="2090037495">
      <w:bodyDiv w:val="1"/>
      <w:marLeft w:val="0"/>
      <w:marRight w:val="0"/>
      <w:marTop w:val="0"/>
      <w:marBottom w:val="0"/>
      <w:divBdr>
        <w:top w:val="none" w:sz="0" w:space="0" w:color="auto"/>
        <w:left w:val="none" w:sz="0" w:space="0" w:color="auto"/>
        <w:bottom w:val="none" w:sz="0" w:space="0" w:color="auto"/>
        <w:right w:val="none" w:sz="0" w:space="0" w:color="auto"/>
      </w:divBdr>
    </w:div>
    <w:div w:id="2090074165">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5003946">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3993305">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5295295">
      <w:bodyDiv w:val="1"/>
      <w:marLeft w:val="0"/>
      <w:marRight w:val="0"/>
      <w:marTop w:val="0"/>
      <w:marBottom w:val="0"/>
      <w:divBdr>
        <w:top w:val="none" w:sz="0" w:space="0" w:color="auto"/>
        <w:left w:val="none" w:sz="0" w:space="0" w:color="auto"/>
        <w:bottom w:val="none" w:sz="0" w:space="0" w:color="auto"/>
        <w:right w:val="none" w:sz="0" w:space="0" w:color="auto"/>
      </w:divBdr>
    </w:div>
    <w:div w:id="2107264932">
      <w:bodyDiv w:val="1"/>
      <w:marLeft w:val="0"/>
      <w:marRight w:val="0"/>
      <w:marTop w:val="0"/>
      <w:marBottom w:val="0"/>
      <w:divBdr>
        <w:top w:val="none" w:sz="0" w:space="0" w:color="auto"/>
        <w:left w:val="none" w:sz="0" w:space="0" w:color="auto"/>
        <w:bottom w:val="none" w:sz="0" w:space="0" w:color="auto"/>
        <w:right w:val="none" w:sz="0" w:space="0" w:color="auto"/>
      </w:divBdr>
    </w:div>
    <w:div w:id="2107574712">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0156845">
      <w:bodyDiv w:val="1"/>
      <w:marLeft w:val="0"/>
      <w:marRight w:val="0"/>
      <w:marTop w:val="0"/>
      <w:marBottom w:val="0"/>
      <w:divBdr>
        <w:top w:val="none" w:sz="0" w:space="0" w:color="auto"/>
        <w:left w:val="none" w:sz="0" w:space="0" w:color="auto"/>
        <w:bottom w:val="none" w:sz="0" w:space="0" w:color="auto"/>
        <w:right w:val="none" w:sz="0" w:space="0" w:color="auto"/>
      </w:divBdr>
    </w:div>
    <w:div w:id="2111581217">
      <w:bodyDiv w:val="1"/>
      <w:marLeft w:val="0"/>
      <w:marRight w:val="0"/>
      <w:marTop w:val="0"/>
      <w:marBottom w:val="0"/>
      <w:divBdr>
        <w:top w:val="none" w:sz="0" w:space="0" w:color="auto"/>
        <w:left w:val="none" w:sz="0" w:space="0" w:color="auto"/>
        <w:bottom w:val="none" w:sz="0" w:space="0" w:color="auto"/>
        <w:right w:val="none" w:sz="0" w:space="0" w:color="auto"/>
      </w:divBdr>
    </w:div>
    <w:div w:id="2111581801">
      <w:bodyDiv w:val="1"/>
      <w:marLeft w:val="0"/>
      <w:marRight w:val="0"/>
      <w:marTop w:val="0"/>
      <w:marBottom w:val="0"/>
      <w:divBdr>
        <w:top w:val="none" w:sz="0" w:space="0" w:color="auto"/>
        <w:left w:val="none" w:sz="0" w:space="0" w:color="auto"/>
        <w:bottom w:val="none" w:sz="0" w:space="0" w:color="auto"/>
        <w:right w:val="none" w:sz="0" w:space="0" w:color="auto"/>
      </w:divBdr>
    </w:div>
    <w:div w:id="2111967859">
      <w:bodyDiv w:val="1"/>
      <w:marLeft w:val="0"/>
      <w:marRight w:val="0"/>
      <w:marTop w:val="0"/>
      <w:marBottom w:val="0"/>
      <w:divBdr>
        <w:top w:val="none" w:sz="0" w:space="0" w:color="auto"/>
        <w:left w:val="none" w:sz="0" w:space="0" w:color="auto"/>
        <w:bottom w:val="none" w:sz="0" w:space="0" w:color="auto"/>
        <w:right w:val="none" w:sz="0" w:space="0" w:color="auto"/>
      </w:divBdr>
    </w:div>
    <w:div w:id="2115902606">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089587">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0029257">
      <w:bodyDiv w:val="1"/>
      <w:marLeft w:val="0"/>
      <w:marRight w:val="0"/>
      <w:marTop w:val="0"/>
      <w:marBottom w:val="0"/>
      <w:divBdr>
        <w:top w:val="none" w:sz="0" w:space="0" w:color="auto"/>
        <w:left w:val="none" w:sz="0" w:space="0" w:color="auto"/>
        <w:bottom w:val="none" w:sz="0" w:space="0" w:color="auto"/>
        <w:right w:val="none" w:sz="0" w:space="0" w:color="auto"/>
      </w:divBdr>
    </w:div>
    <w:div w:id="2121101691">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424673">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2087406">
      <w:bodyDiv w:val="1"/>
      <w:marLeft w:val="0"/>
      <w:marRight w:val="0"/>
      <w:marTop w:val="0"/>
      <w:marBottom w:val="0"/>
      <w:divBdr>
        <w:top w:val="none" w:sz="0" w:space="0" w:color="auto"/>
        <w:left w:val="none" w:sz="0" w:space="0" w:color="auto"/>
        <w:bottom w:val="none" w:sz="0" w:space="0" w:color="auto"/>
        <w:right w:val="none" w:sz="0" w:space="0" w:color="auto"/>
      </w:divBdr>
    </w:div>
    <w:div w:id="2134783380">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523550">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7798641">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3113831">
      <w:bodyDiv w:val="1"/>
      <w:marLeft w:val="0"/>
      <w:marRight w:val="0"/>
      <w:marTop w:val="0"/>
      <w:marBottom w:val="0"/>
      <w:divBdr>
        <w:top w:val="none" w:sz="0" w:space="0" w:color="auto"/>
        <w:left w:val="none" w:sz="0" w:space="0" w:color="auto"/>
        <w:bottom w:val="none" w:sz="0" w:space="0" w:color="auto"/>
        <w:right w:val="none" w:sz="0" w:space="0" w:color="auto"/>
      </w:divBdr>
    </w:div>
    <w:div w:id="2144230944">
      <w:bodyDiv w:val="1"/>
      <w:marLeft w:val="0"/>
      <w:marRight w:val="0"/>
      <w:marTop w:val="0"/>
      <w:marBottom w:val="0"/>
      <w:divBdr>
        <w:top w:val="none" w:sz="0" w:space="0" w:color="auto"/>
        <w:left w:val="none" w:sz="0" w:space="0" w:color="auto"/>
        <w:bottom w:val="none" w:sz="0" w:space="0" w:color="auto"/>
        <w:right w:val="none" w:sz="0" w:space="0" w:color="auto"/>
      </w:divBdr>
    </w:div>
    <w:div w:id="2144612892">
      <w:bodyDiv w:val="1"/>
      <w:marLeft w:val="0"/>
      <w:marRight w:val="0"/>
      <w:marTop w:val="0"/>
      <w:marBottom w:val="0"/>
      <w:divBdr>
        <w:top w:val="none" w:sz="0" w:space="0" w:color="auto"/>
        <w:left w:val="none" w:sz="0" w:space="0" w:color="auto"/>
        <w:bottom w:val="none" w:sz="0" w:space="0" w:color="auto"/>
        <w:right w:val="none" w:sz="0" w:space="0" w:color="auto"/>
      </w:divBdr>
    </w:div>
    <w:div w:id="2145124389">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5585442">
      <w:bodyDiv w:val="1"/>
      <w:marLeft w:val="0"/>
      <w:marRight w:val="0"/>
      <w:marTop w:val="0"/>
      <w:marBottom w:val="0"/>
      <w:divBdr>
        <w:top w:val="none" w:sz="0" w:space="0" w:color="auto"/>
        <w:left w:val="none" w:sz="0" w:space="0" w:color="auto"/>
        <w:bottom w:val="none" w:sz="0" w:space="0" w:color="auto"/>
        <w:right w:val="none" w:sz="0" w:space="0" w:color="auto"/>
      </w:divBdr>
    </w:div>
    <w:div w:id="2146239886">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eader" Target="header7.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header" Target="header6.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5.xml"/><Relationship Id="rId20" Type="http://schemas.openxmlformats.org/officeDocument/2006/relationships/image" Target="media/image12.png"/><Relationship Id="rId41" Type="http://schemas.openxmlformats.org/officeDocument/2006/relationships/footer" Target="footer4.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8.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eader" Target="header5.xml"/><Relationship Id="rId34" Type="http://schemas.openxmlformats.org/officeDocument/2006/relationships/footer" Target="footer3.xm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Kro</b:Tag>
    <b:SourceType>ArticleInAPeriodical</b:SourceType>
    <b:Guid>{2FF86714-7CB3-431F-A8A6-1B4FEE7A2234}</b:Guid>
    <b:Author>
      <b:Author>
        <b:NameList>
          <b:Person>
            <b:Last>Krogh</b:Last>
            <b:First>Erik</b:First>
          </b:Person>
          <b:Person>
            <b:Last>Chun</b:Last>
            <b:First>Mark</b:First>
            <b:Middle>W. S.</b:Middle>
          </b:Person>
        </b:NameList>
      </b:Author>
    </b:Author>
    <b:Title>Enlisting Citizen Developers to Deliver Digital Business Value With Generative AI &amp; Low-Code Development Platforms</b:Title>
    <b:PeriodicalTitle>Journal of Applied Business &amp; Economics</b:PeriodicalTitle>
    <b:Year>2025</b:Year>
    <b:Pages>213-225</b:Pages>
    <b:RefOrder>1</b:RefOrder>
  </b:Source>
  <b:Source>
    <b:Tag>Pha24</b:Tag>
    <b:SourceType>ArticleInAPeriodical</b:SourceType>
    <b:Guid>{6F6D5013-6C0C-44DA-88ED-E196AF37CF1B}</b:Guid>
    <b:Author>
      <b:Author>
        <b:NameList>
          <b:Person>
            <b:Last>Phalake</b:Last>
            <b:First>Vaishali</b:First>
            <b:Middle>S</b:Middle>
          </b:Person>
          <b:Person>
            <b:Last>Joshi</b:Last>
            <b:First>Shashank</b:First>
            <b:Middle>D</b:Middle>
          </b:Person>
          <b:Person>
            <b:Last>Rade</b:Last>
            <b:First>Kuldip</b:First>
            <b:Middle>A</b:Middle>
          </b:Person>
          <b:Person>
            <b:Last>Phalke</b:Last>
            <b:First>Vijay</b:First>
            <b:Middle>S</b:Middle>
          </b:Person>
          <b:Person>
            <b:Last>Molawade</b:Last>
            <b:First>Mayuri</b:First>
          </b:Person>
        </b:NameList>
      </b:Author>
    </b:Author>
    <b:Title>Optimization for achieving sustainability in low code development platform</b:Title>
    <b:PeriodicalTitle>International Journal on Interactive Design and Manufacturing (IJIDeM)</b:PeriodicalTitle>
    <b:Year>2024</b:Year>
    <b:Pages>5717-5724</b:Pages>
    <b:DOI>10.1007/s12008-023-01338-0</b:DOI>
    <b:RefOrder>2</b:RefOrder>
  </b:Source>
  <b:Source>
    <b:Tag>Nov23</b:Tag>
    <b:SourceType>ArticleInAPeriodical</b:SourceType>
    <b:Guid>{A9E68386-5EE3-4CEB-AE9B-ED939B12FBE6}</b:Guid>
    <b:Author>
      <b:Author>
        <b:NameList>
          <b:Person>
            <b:Last>Novales</b:Last>
            <b:First>Ainara</b:First>
          </b:Person>
          <b:Person>
            <b:Last>Mancha</b:Last>
            <b:First>Rubén</b:First>
          </b:Person>
        </b:NameList>
      </b:Author>
    </b:Author>
    <b:Title>Fueling Digital Transformation with Citizen Developers and Low-Code Development.</b:Title>
    <b:PeriodicalTitle>MIS Quarterly Executive</b:PeriodicalTitle>
    <b:Year>2023</b:Year>
    <b:Pages>221-234</b:Pages>
    <b:Issue>3</b:Issue>
    <b:DOI>10.17705/2msqe.00083</b:DOI>
    <b:RefOrder>3</b:RefOrder>
  </b:Source>
  <b:Source>
    <b:Tag>Gom22</b:Tag>
    <b:SourceType>ArticleInAPeriodical</b:SourceType>
    <b:Guid>{3746BE04-CB35-4E72-9BDD-94EC048E2CCD}</b:Guid>
    <b:Author>
      <b:Author>
        <b:NameList>
          <b:Person>
            <b:Last>Gomes</b:Last>
            <b:First>Pedro</b:First>
            <b:Middle>M.</b:Middle>
          </b:Person>
          <b:Person>
            <b:Last>Brito</b:Last>
            <b:First>Miguel</b:First>
            <b:Middle>A.</b:Middle>
          </b:Person>
        </b:NameList>
      </b:Author>
    </b:Author>
    <b:Title>Low-Code Development Platforms: A Descriptive Study</b:Title>
    <b:PeriodicalTitle>2022 17th Iberian Conference on Information Systems and Technologies (CISTI), Information Systems and Technologies (CISTI), 2022 17th Iberian Conference on</b:PeriodicalTitle>
    <b:Year>2022</b:Year>
    <b:RefOrder>4</b:RefOrder>
  </b:Source>
  <b:Source>
    <b:Tag>Pic21</b:Tag>
    <b:SourceType>ArticleInAPeriodical</b:SourceType>
    <b:Guid>{5C0B3120-BB17-4FBC-BB12-639889FFA80A}</b:Guid>
    <b:Author>
      <b:Author>
        <b:NameList>
          <b:Person>
            <b:Last>Pichidtienthum</b:Last>
            <b:First>Sopanawit</b:First>
          </b:Person>
          <b:Person>
            <b:Last>Pugsee</b:Last>
            <b:First>Pakawan</b:First>
          </b:Person>
          <b:Person>
            <b:Last>Cooharojananone</b:Last>
            <b:First>Nagul</b:First>
          </b:Person>
        </b:NameList>
      </b:Author>
    </b:Author>
    <b:Title>Developing Module Generation for Odoo Using Concept of Low-Code Development Platform and Automation Systems</b:Title>
    <b:PeriodicalTitle>2021 IEEE 8th International Conference on Industrial Engineering and Applications (ICIEA), Industrial Engineering and Applications (ICIEA), 2021 IEEE 8th International Conference on,20210423</b:PeriodicalTitle>
    <b:Year>2021</b:Year>
    <b:Pages>529-533</b:Pages>
    <b:Publisher>IEEE</b:Publisher>
    <b:RefOrder>5</b:RefOrder>
  </b:Source>
  <b:Source>
    <b:Tag>Sah20</b:Tag>
    <b:SourceType>ArticleInAPeriodical</b:SourceType>
    <b:Guid>{506915B3-670F-45F1-A38F-8698B2654FDA}</b:Guid>
    <b:Title>Supporting the understanding and comparison of low-code development platforms</b:Title>
    <b:PeriodicalTitle>2020 46th Euromicro Conference on Software Engineering and Advanced Applications (SEAA), Software Engineering and Advanced Applications (SEAA), 2020 46th Euromicro Conference on</b:PeriodicalTitle>
    <b:Year>2020</b:Year>
    <b:Pages>171-178</b:Pages>
    <b:Author>
      <b:Author>
        <b:NameList>
          <b:Person>
            <b:Last>Sahay</b:Last>
            <b:First>Apurvanand</b:First>
          </b:Person>
          <b:Person>
            <b:Last>Indamutsa</b:Last>
            <b:First>Arsene</b:First>
          </b:Person>
          <b:Person>
            <b:Last>Di Ruscio</b:Last>
            <b:First>Davide</b:First>
          </b:Person>
          <b:Person>
            <b:Last>Pierantonio</b:Last>
            <b:First>Alfonso</b:First>
          </b:Person>
        </b:NameList>
      </b:Author>
    </b:Author>
    <b:Publisher>IEEE</b:Publisher>
    <b:RefOrder>6</b:RefOrder>
  </b:Source>
  <b:Source>
    <b:Tag>Fla20</b:Tag>
    <b:SourceType>Book</b:SourceType>
    <b:Guid>{8DC46BBB-0118-46E4-9384-B97A6E7081EB}</b:Guid>
    <b:Author>
      <b:Author>
        <b:NameList>
          <b:Person>
            <b:Last>Flanagan</b:Last>
            <b:First>David</b:First>
          </b:Person>
        </b:NameList>
      </b:Author>
    </b:Author>
    <b:Title>JavaScript: The Definitive Guide : Master the World's Most-Used Programming Language</b:Title>
    <b:Year>2020</b:Year>
    <b:Publisher>O'Reilly</b:Publisher>
    <b:RefOrder>7</b:RefOrder>
  </b:Source>
  <b:Source>
    <b:Tag>Sne11</b:Tag>
    <b:SourceType>ArticleInAPeriodical</b:SourceType>
    <b:Guid>{B45B26E7-2559-4024-B88A-1308C8A0E24B}</b:Guid>
    <b:Title>Mehr Testwirtschaftlichkeit durch Value-Driven-Testing</b:Title>
    <b:Year>2011</b:Year>
    <b:Author>
      <b:Author>
        <b:NameList>
          <b:Person>
            <b:Last>Sneed</b:Last>
            <b:First>Harry</b:First>
            <b:Middle>M.</b:Middle>
          </b:Person>
          <b:Person>
            <b:Last>Jungmayr</b:Last>
            <b:First>Stefan</b:First>
          </b:Person>
        </b:NameList>
      </b:Author>
    </b:Author>
    <b:PeriodicalTitle>Informatik-Spektrum: Organ der Gesellschaft für Informatik e.V. und mit ihr assoziierter Organisationen</b:PeriodicalTitle>
    <b:Pages>192-209</b:Pages>
    <b:Issue>2</b:Issue>
    <b:RefOrder>8</b:RefOrder>
  </b:Source>
  <b:Source>
    <b:Tag>Atk99</b:Tag>
    <b:SourceType>ArticleInAPeriodical</b:SourceType>
    <b:Guid>{49C0E9C0-A064-49BB-AE3A-AECB6F704135}</b:Guid>
    <b:Author>
      <b:Author>
        <b:NameList>
          <b:Person>
            <b:Last>Atkinson</b:Last>
            <b:First>Roger</b:First>
          </b:Person>
        </b:NameList>
      </b:Author>
    </b:Author>
    <b:Title>Project management: cost, time and quality, two best guesses and a phenomenon, its time to accept other success criteria</b:Title>
    <b:PeriodicalTitle>International Journal of Project Management</b:PeriodicalTitle>
    <b:Year>1999</b:Year>
    <b:Pages>337-342</b:Pages>
    <b:Publisher>Elsevier Ltd</b:Publisher>
    <b:RefOrder>9</b:RefOrder>
  </b:Source>
  <b:Source>
    <b:Tag>Bau24</b:Tag>
    <b:SourceType>ArticleInAPeriodical</b:SourceType>
    <b:Guid>{0784C19B-8C3D-4CF0-9954-0931F50FFFAF}</b:Guid>
    <b:Author>
      <b:Author>
        <b:NameList>
          <b:Person>
            <b:Last>Baumgarten</b:Last>
            <b:First>Christoph</b:First>
          </b:Person>
          <b:Person>
            <b:Last>Endl</b:Last>
            <b:First>Rainer</b:First>
          </b:Person>
          <b:Person>
            <b:Last>Stich</b:Last>
            <b:First>Silvan</b:First>
          </b:Person>
        </b:NameList>
      </b:Author>
    </b:Author>
    <b:Title>Professionelle Softwareentwicklung mit Low Code optimieren – eine Fallstudie</b:Title>
    <b:PeriodicalTitle>HMD Praxis der Wirtschaftsinformatik</b:PeriodicalTitle>
    <b:Year>2024</b:Year>
    <b:Pages>1213-1234</b:Pages>
    <b:Publisher>Springer Fachmedien Wiesbaden</b:Publisher>
    <b:Issue>5</b:Issue>
    <b:RefOrder>10</b:RefOrder>
  </b:Source>
  <b:Source>
    <b:Tag>Aji25</b:Tag>
    <b:SourceType>ArticleInAPeriodical</b:SourceType>
    <b:Guid>{D7BF6B1B-CB6D-4A11-BAE9-3A5773C2688C}</b:Guid>
    <b:Author>
      <b:Author>
        <b:NameList>
          <b:Person>
            <b:Last>Ajimati</b:Last>
            <b:First>Matthew</b:First>
            <b:Middle>Oladeji</b:Middle>
          </b:Person>
          <b:Person>
            <b:Last>Carroll</b:Last>
            <b:First>Noel</b:First>
          </b:Person>
          <b:Person>
            <b:Last>Maher</b:Last>
            <b:First>Mary</b:First>
          </b:Person>
        </b:NameList>
      </b:Author>
    </b:Author>
    <b:Title>Adoption of low-code and no-code development: A systematic literature review and future research agenda</b:Title>
    <b:PeriodicalTitle>The Journal of Systems &amp; Software</b:PeriodicalTitle>
    <b:Year>2025</b:Year>
    <b:Publisher>Elsevier Inc</b:Publisher>
    <b:RefOrder>11</b:RefOrder>
  </b:Source>
  <b:Source>
    <b:Tag>Ave23</b:Tag>
    <b:SourceType>ArticleInAPeriodical</b:SourceType>
    <b:Guid>{57E01E6F-1C9B-4CC9-AE85-ED3D3963E2C8}</b:Guid>
    <b:Author>
      <b:Author>
        <b:NameList>
          <b:Person>
            <b:Last>Aveiro</b:Last>
            <b:First>David</b:First>
          </b:Person>
          <b:Person>
            <b:Last>Freitas</b:Last>
            <b:First>Vitor</b:First>
          </b:Person>
          <b:Person>
            <b:Last>Cunha</b:Last>
            <b:First>Erica</b:First>
          </b:Person>
          <b:Person>
            <b:Last>Quintal</b:Last>
            <b:First>Filipe</b:First>
          </b:Person>
          <b:Person>
            <b:Last>Almeida</b:Last>
            <b:First>Yuri</b:First>
          </b:Person>
        </b:NameList>
      </b:Author>
    </b:Author>
    <b:Title>Traditional vs. low-code development: comparing needed effort and system complexity in the NexusBRaNT experiment</b:Title>
    <b:PeriodicalTitle>2023 IEEE 25th Conference on Business Informatics (CBI) Business Informatics (CBI), 2023 IEEE 25th Conference on</b:PeriodicalTitle>
    <b:Year>2023</b:Year>
    <b:Pages>1-10</b:Pages>
    <b:RefOrder>12</b:RefOrder>
  </b:Source>
  <b:Source>
    <b:Tag>Böh23</b:Tag>
    <b:SourceType>ArticleInAPeriodical</b:SourceType>
    <b:Guid>{2783E8D0-5737-43EC-A7F2-BCE3BAE5EDCF}</b:Guid>
    <b:Author>
      <b:Author>
        <b:NameList>
          <b:Person>
            <b:Last>Böhler</b:Last>
            <b:First>T</b:First>
          </b:Person>
        </b:NameList>
      </b:Author>
    </b:Author>
    <b:Title>Software einfacher, flexibler und leichtfüßiger entwickeln</b:Title>
    <b:PeriodicalTitle>Produktion</b:PeriodicalTitle>
    <b:Year>2023</b:Year>
    <b:Publisher>verlag moderne industrie GmbH</b:Publisher>
    <b:Issue>12</b:Issue>
    <b:RefOrder>13</b:RefOrder>
  </b:Source>
  <b:Source>
    <b:Tag>DiR22</b:Tag>
    <b:SourceType>ArticleInAPeriodical</b:SourceType>
    <b:Guid>{21C7385C-6C97-45DC-B51E-2C3C576CB789}</b:Guid>
    <b:Author>
      <b:Author>
        <b:NameList>
          <b:Person>
            <b:Last>Di Ruscio</b:Last>
            <b:First>Davide</b:First>
          </b:Person>
          <b:Person>
            <b:Last>Kolovos</b:Last>
            <b:First>Dimitris</b:First>
          </b:Person>
          <b:Person>
            <b:Last>de Lara</b:Last>
            <b:First>Juan</b:First>
          </b:Person>
          <b:Person>
            <b:Last>Pierantonio</b:Last>
            <b:First>Alfonso</b:First>
          </b:Person>
          <b:Person>
            <b:Last>Tisi</b:Last>
            <b:First>Massimo</b:First>
          </b:Person>
          <b:Person>
            <b:Last>Wimmer</b:Last>
            <b:First>Manuel</b:First>
          </b:Person>
        </b:NameList>
      </b:Author>
    </b:Author>
    <b:Title>Low-code development and model-driven engineering: Two sides of the same coin?</b:Title>
    <b:PeriodicalTitle>Software &amp; Systems Modeling</b:PeriodicalTitle>
    <b:Year>2022</b:Year>
    <b:Pages>437-446</b:Pages>
    <b:RefOrder>14</b:RefOrder>
  </b:Source>
  <b:Source>
    <b:Tag>Els24</b:Tag>
    <b:SourceType>ArticleInAPeriodical</b:SourceType>
    <b:Guid>{BCC8A30A-AA3E-4FC5-AED6-A0E251226E15}</b:Guid>
    <b:Author>
      <b:Author>
        <b:NameList>
          <b:Person>
            <b:Last>Elshan</b:Last>
            <b:First>Edona</b:First>
          </b:Person>
          <b:Person>
            <b:Last>Binzer</b:Last>
            <b:First>Björn</b:First>
          </b:Person>
        </b:NameList>
      </b:Author>
    </b:Author>
    <b:Title>Mehr als ein Trend?: Wie Low-Code die digitale Transformation unterstützt</b:Title>
    <b:PeriodicalTitle>HMD Praxis der Wirtschaftsinformatik</b:PeriodicalTitle>
    <b:Year>2024</b:Year>
    <b:Pages>1070-1087</b:Pages>
    <b:Issue>5</b:Issue>
    <b:RefOrder>15</b:RefOrder>
  </b:Source>
  <b:Source>
    <b:Tag>Bär23</b:Tag>
    <b:SourceType>ArticleInAPeriodical</b:SourceType>
    <b:Guid>{961626EA-7554-4777-8DED-6BDEE4B6D6D1}</b:Guid>
    <b:Author>
      <b:Author>
        <b:NameList>
          <b:Person>
            <b:Last>Bärmann</b:Last>
            <b:First>Frank</b:First>
          </b:Person>
        </b:NameList>
      </b:Author>
    </b:Author>
    <b:Title>ERP: The next big thing: Sind Lösungen auf Low-Code-Basis die Zukunft?</b:Title>
    <b:PeriodicalTitle>IT Management</b:PeriodicalTitle>
    <b:Year>2023</b:Year>
    <b:Pages>50-53</b:Pages>
    <b:RefOrder>16</b:RefOrder>
  </b:Source>
  <b:Source>
    <b:Tag>Gia24</b:Tag>
    <b:SourceType>ArticleInAPeriodical</b:SourceType>
    <b:Guid>{91259358-AA44-4578-A8A0-394014BB0B97}</b:Guid>
    <b:Author>
      <b:Author>
        <b:NameList>
          <b:Person>
            <b:Last>Gialitakis</b:Last>
            <b:First>Marios-Konstantinos</b:First>
          </b:Person>
          <b:Person>
            <b:Last>Tsakalidis</b:Last>
            <b:First>George</b:First>
          </b:Person>
          <b:Person>
            <b:Last>Nousias</b:Last>
            <b:First>Nikos</b:First>
          </b:Person>
          <b:Person>
            <b:Last>Vergidis</b:Last>
            <b:First>Kostas</b:First>
          </b:Person>
        </b:NameList>
      </b:Author>
    </b:Author>
    <b:Title>Rapid prototyping of process-driven applications using low-code development platforms: A case study from the Greek public sector</b:Title>
    <b:PeriodicalTitle>2024 International Conference Automatics and Informatics (ICAI), Automatics and Informatics (ICAI), 2024 International Conference</b:PeriodicalTitle>
    <b:Year>2024</b:Year>
    <b:Pages>650-656</b:Pages>
    <b:RefOrder>17</b:RefOrder>
  </b:Source>
  <b:Source>
    <b:Tag>Hen23</b:Tag>
    <b:SourceType>ArticleInAPeriodical</b:SourceType>
    <b:Guid>{801BB42B-5974-4069-A976-034E954DA039}</b:Guid>
    <b:Author>
      <b:Author>
        <b:NameList>
          <b:Person>
            <b:Last>Hensen</b:Last>
            <b:First>Udo</b:First>
          </b:Person>
        </b:NameList>
      </b:Author>
    </b:Author>
    <b:Title>Maßgeschnittene Software mittels Low Code.</b:Title>
    <b:PeriodicalTitle>Factory Innovation</b:PeriodicalTitle>
    <b:Year>2023</b:Year>
    <b:Pages>32-36</b:Pages>
    <b:Issue>5</b:Issue>
    <b:RefOrder>18</b:RefOrder>
  </b:Source>
  <b:Source>
    <b:Tag>The24</b:Tag>
    <b:SourceType>ArticleInAPeriodical</b:SourceType>
    <b:Guid>{A417EF1C-64E7-469A-B982-5A07E4E47B5A}</b:Guid>
    <b:Author>
      <b:Author>
        <b:NameList>
          <b:Person>
            <b:Last>Theam Lim</b:Last>
            <b:First>Jit</b:First>
          </b:Person>
          <b:Person>
            <b:Last>Kang Lee</b:Last>
            <b:First>Chen</b:First>
          </b:Person>
          <b:Person>
            <b:Last>Heng Lim</b:Last>
            <b:First>Ean</b:First>
          </b:Person>
          <b:Person>
            <b:Last>Voon Wong</b:Last>
            <b:First>Pei</b:First>
          </b:Person>
          <b:Person>
            <b:Last>Tak Yew</b:Last>
            <b:First>King</b:First>
          </b:Person>
          <b:Person>
            <b:Last>Yee Ooi</b:Last>
            <b:First>Chek</b:First>
          </b:Person>
        </b:NameList>
      </b:Author>
    </b:Author>
    <b:Title>Preliminary Study on the Accessibility and Learning Experience of Low-Code Development Platforms</b:Title>
    <b:PeriodicalTitle>2024 5th International Conference on Artificial Intelligence and Data Sciences (AiDAS) Artificial Intelligence and Data Sciences (AiDAS), 2024 5th International Conference on</b:PeriodicalTitle>
    <b:Year>2024</b:Year>
    <b:Pages>486-491</b:Pages>
    <b:RefOrder>19</b:RefOrder>
  </b:Source>
  <b:Source>
    <b:Tag>Liu24</b:Tag>
    <b:SourceType>ArticleInAPeriodical</b:SourceType>
    <b:Guid>{A313321A-DF7B-44E2-9C87-D67A8E060A4F}</b:Guid>
    <b:Author>
      <b:Author>
        <b:NameList>
          <b:Person>
            <b:Last>Liu</b:Last>
            <b:First>D</b:First>
          </b:Person>
          <b:Person>
            <b:Last>Jiang</b:Last>
            <b:First>H</b:First>
          </b:Person>
          <b:Person>
            <b:Last>Guo</b:Last>
            <b:First>S</b:First>
          </b:Person>
          <b:Person>
            <b:Last>Chen</b:Last>
            <b:First>Y</b:First>
          </b:Person>
          <b:Person>
            <b:Last>Qiao</b:Last>
            <b:First>L</b:First>
          </b:Person>
        </b:NameList>
      </b:Author>
    </b:Author>
    <b:Title>Bugs, What's Wrong With Low-Code Development Platforms? An Empirical Study of Low-Code Development Platform</b:Title>
    <b:PeriodicalTitle>IEEE Transactions on Reliability, Reliability, IEEE Transactions on</b:PeriodicalTitle>
    <b:Year>2024</b:Year>
    <b:Pages>695-709</b:Pages>
    <b:Issue>1</b:Issue>
    <b:RefOrder>20</b:RefOrder>
  </b:Source>
  <b:Source>
    <b:Tag>Sch24</b:Tag>
    <b:SourceType>ArticleInAPeriodical</b:SourceType>
    <b:Guid>{D99FBD5E-EA79-4D25-B9B1-83D6C1546BD3}</b:Guid>
    <b:Author>
      <b:Author>
        <b:NameList>
          <b:Person>
            <b:Last>Schreiner</b:Last>
            <b:First>Catrin</b:First>
          </b:Person>
          <b:Person>
            <b:Last>F.</b:Last>
            <b:First>K.</b:First>
          </b:Person>
        </b:NameList>
      </b:Author>
    </b:Author>
    <b:Title>Entwicklungszyklen halbieren mit Low Code</b:Title>
    <b:PeriodicalTitle>Digital Engineering</b:PeriodicalTitle>
    <b:Year>2024</b:Year>
    <b:Pages>44-45</b:Pages>
    <b:Issue>7</b:Issue>
    <b:RefOrder>21</b:RefOrder>
  </b:Source>
  <b:Source>
    <b:Tag>Sir13</b:Tag>
    <b:SourceType>Book</b:SourceType>
    <b:Guid>{DA1281D7-1B45-4280-83FD-D300CCE0AD74}</b:Guid>
    <b:Author>
      <b:Author>
        <b:NameList>
          <b:Person>
            <b:Last>Siroker</b:Last>
            <b:First>Dan</b:First>
          </b:Person>
        </b:NameList>
      </b:Author>
    </b:Author>
    <b:Title>A/B testing : the most powerful way to turn clicks into customers</b:Title>
    <b:Year>2013</b:Year>
    <b:City>Hoboken</b:City>
    <b:Publisher>Wiley</b:Publisher>
    <b:RefOrder>22</b:RefOrder>
  </b:Source>
  <b:Source>
    <b:Tag>Zoh25</b:Tag>
    <b:SourceType>DocumentFromInternetSite</b:SourceType>
    <b:Guid>{DCFBEF3A-3908-4705-BBA9-C214111E4C45}</b:Guid>
    <b:Year>2025</b:Year>
    <b:Author>
      <b:Author>
        <b:NameList>
          <b:Person>
            <b:Last>Zoho</b:Last>
          </b:Person>
        </b:NameList>
      </b:Author>
    </b:Author>
    <b:Month>April</b:Month>
    <b:Day>04</b:Day>
    <b:URL>https://www.zoho.com/de/creator/pricing-comparison.html</b:URL>
    <b:RefOrder>23</b:RefOrder>
  </b:Source>
  <b:Source>
    <b:Tag>Zoh251</b:Tag>
    <b:SourceType>DocumentFromInternetSite</b:SourceType>
    <b:Guid>{D121696C-6636-4CA6-9404-64FDFEAC014C}</b:Guid>
    <b:Year>2025</b:Year>
    <b:Month>April</b:Month>
    <b:Day>04</b:Day>
    <b:Author>
      <b:Author>
        <b:NameList>
          <b:Person>
            <b:Last>Zoho</b:Last>
          </b:Person>
        </b:NameList>
      </b:Author>
    </b:Author>
    <b:URL>https://www.zoho.com/creator/help/#documentation</b:URL>
    <b:RefOrder>24</b:RefOrder>
  </b:Source>
  <b:Source>
    <b:Tag>Bra20</b:Tag>
    <b:SourceType>Book</b:SourceType>
    <b:Guid>{E364F220-9A3F-4D5E-859D-8BC70776B21B}</b:Guid>
    <b:Author>
      <b:Author>
        <b:NameList>
          <b:Person>
            <b:Last>Brandt-Pook</b:Last>
            <b:First>Hans</b:First>
          </b:Person>
        </b:NameList>
      </b:Author>
    </b:Author>
    <b:Title>Softwareentwicklung kompakt und verstandlich : Wie Softwaresysteme entstehen</b:Title>
    <b:Year>2020</b:Year>
    <b:City>Wiesbaden</b:City>
    <b:Publisher>Springer</b:Publisher>
    <b:RefOrder>25</b:RefOrder>
  </b:Source>
  <b:Source xmlns:b="http://schemas.openxmlformats.org/officeDocument/2006/bibliography">
    <b:Tag>Zoh252</b:Tag>
    <b:SourceType>InternetSite</b:SourceType>
    <b:Guid>{1D77370A-BF53-4B3C-A088-F9B02A3321D4}</b:Guid>
    <b:Year>2025</b:Year>
    <b:Month>04</b:Month>
    <b:Day>26</b:Day>
    <b:URL>https://www.zoho.com/de/flow/?src=zGlobalRelatedProducts</b:URL>
    <b:Author>
      <b:Author>
        <b:NameList>
          <b:Person>
            <b:Last>Zoho</b:Last>
          </b:Person>
        </b:NameList>
      </b:Author>
    </b:Author>
    <b:RefOrder>26</b:RefOrder>
  </b:Source>
  <b:Source>
    <b:Tag>Zoh253</b:Tag>
    <b:SourceType>InternetSite</b:SourceType>
    <b:Guid>{A5FC3BE8-F19C-45E0-BEDC-7EC942910D02}</b:Guid>
    <b:Year>2025</b:Year>
    <b:Month>April</b:Month>
    <b:Day>26</b:Day>
    <b:URL>https://www.zoho.com/de/flow/?src=zGlobalRelatedProducts</b:URL>
    <b:Author>
      <b:Author>
        <b:NameList>
          <b:Person>
            <b:Last>Zoho</b:Last>
          </b:Person>
        </b:NameList>
      </b:Author>
    </b:Author>
    <b:RefOrder>27</b:RefOrder>
  </b:Source>
  <b:Source>
    <b:Tag>Boe03</b:Tag>
    <b:SourceType>Book</b:SourceType>
    <b:Guid>{2FAB6089-10A2-43E3-8A1F-1273D5D504F1}</b:Guid>
    <b:Author>
      <b:Author>
        <b:NameList>
          <b:Person>
            <b:Last>Boehm</b:Last>
            <b:First>B.</b:First>
          </b:Person>
        </b:NameList>
      </b:Author>
    </b:Author>
    <b:Title>Software Engineering Economics</b:Title>
    <b:PeriodicalTitle>Computer</b:PeriodicalTitle>
    <b:Year>1981</b:Year>
    <b:Publisher>Prentice Hall</b:Publisher>
    <b:Issue>3</b:Issue>
    <b:City>Englewood Cliffs</b:City>
    <b:RefOrder>28</b:RefOrder>
  </b:Source>
  <b:Source>
    <b:Tag>Mey24</b:Tag>
    <b:SourceType>Book</b:SourceType>
    <b:Guid>{C181BAC5-8DDD-4771-8A1F-ED2AECF44BFD}</b:Guid>
    <b:Title>Softwareentwicklung : agile Methoden, moderne Softwarearchitektur, beliebte Programmierwerkzeuge</b:Title>
    <b:Year>2024</b:Year>
    <b:City>München</b:City>
    <b:Publisher>De Gruyter</b:Publisher>
    <b:Author>
      <b:Author>
        <b:NameList>
          <b:Person>
            <b:Last>Meyer</b:Last>
            <b:First>Albin</b:First>
          </b:Person>
        </b:NameList>
      </b:Author>
    </b:Author>
    <b:RefOrder>29</b:RefOrder>
  </b:Source>
  <b:Source>
    <b:Tag>Büh17</b:Tag>
    <b:SourceType>Book</b:SourceType>
    <b:Guid>{E81823FD-A41C-420C-A094-733D0469BF9D}</b:Guid>
    <b:Title>HTML und CSS3 : Semantik - Design - Responsive Layouts</b:Title>
    <b:Year>2017</b:Year>
    <b:City>Berlin</b:City>
    <b:Publisher>Springer</b:Publisher>
    <b:Author>
      <b:Author>
        <b:NameList>
          <b:Person>
            <b:Last>Bühler</b:Last>
            <b:First>Peter</b:First>
          </b:Person>
          <b:Person>
            <b:Last>Schlaich</b:Last>
            <b:First>Patrick</b:First>
          </b:Person>
          <b:Person>
            <b:Last>Sinner</b:Last>
            <b:First>Dominik</b:First>
          </b:Person>
        </b:NameList>
      </b:Author>
    </b:Author>
    <b:RefOrder>30</b:RefOrder>
  </b:Source>
  <b:Source>
    <b:Tag>Kra20</b:Tag>
    <b:SourceType>Book</b:SourceType>
    <b:Guid>{DB87E8E0-611B-4FCC-B798-85383F75FB77}</b:Guid>
    <b:Title>Introducing Bootstrap 4</b:Title>
    <b:Year>2020</b:Year>
    <b:City>New York</b:City>
    <b:Publisher>Apress</b:Publisher>
    <b:Author>
      <b:Author>
        <b:NameList>
          <b:Person>
            <b:Last>Krause</b:Last>
            <b:First>Jörg</b:First>
          </b:Person>
        </b:NameList>
      </b:Author>
    </b:Author>
    <b:RefOrder>31</b:RefOrder>
  </b:Source>
</b:Sources>
</file>

<file path=customXml/itemProps1.xml><?xml version="1.0" encoding="utf-8"?>
<ds:datastoreItem xmlns:ds="http://schemas.openxmlformats.org/officeDocument/2006/customXml" ds:itemID="{5E839934-1795-4E76-9A43-9EA485347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99</Pages>
  <Words>17478</Words>
  <Characters>110117</Characters>
  <Application>Microsoft Office Word</Application>
  <DocSecurity>0</DocSecurity>
  <Lines>917</Lines>
  <Paragraphs>254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127341</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2</cp:revision>
  <cp:lastPrinted>2025-04-30T16:46:00Z</cp:lastPrinted>
  <dcterms:created xsi:type="dcterms:W3CDTF">2025-04-30T16:52:00Z</dcterms:created>
  <dcterms:modified xsi:type="dcterms:W3CDTF">2025-04-30T16:52:00Z</dcterms:modified>
</cp:coreProperties>
</file>