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00012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Rinor Duraku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2024-04-23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