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9144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4E5B8BCA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665218C0" w14:textId="77777777" w:rsidR="00E135CF" w:rsidRDefault="00E135CF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042DE952" w14:textId="77777777" w:rsidR="00E135CF" w:rsidRDefault="00E135CF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20E7D1E2" w14:textId="77777777" w:rsidR="00E135CF" w:rsidRDefault="00E135CF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760D0AA2" w14:textId="71D559ED" w:rsidR="00EF118B" w:rsidRPr="00472403" w:rsidRDefault="00472403">
      <w:pPr>
        <w:rPr>
          <w:rFonts w:ascii="Times New Roman" w:eastAsia="CMSS8" w:hAnsi="Times New Roman" w:cs="Times New Roman"/>
          <w:kern w:val="0"/>
          <w:sz w:val="32"/>
          <w:szCs w:val="32"/>
        </w:rPr>
      </w:pPr>
      <w:r w:rsidRPr="00472403">
        <w:rPr>
          <w:rFonts w:ascii="Times New Roman" w:eastAsia="CMSS8" w:hAnsi="Times New Roman" w:cs="Times New Roman"/>
          <w:kern w:val="0"/>
          <w:sz w:val="32"/>
          <w:szCs w:val="32"/>
        </w:rPr>
        <w:t>Databases for Data Science 2023</w:t>
      </w:r>
    </w:p>
    <w:p w14:paraId="4711A6F4" w14:textId="63B81780" w:rsidR="00472403" w:rsidRPr="0056509E" w:rsidRDefault="00472403">
      <w:pPr>
        <w:rPr>
          <w:rFonts w:ascii="Times New Roman" w:eastAsia="CMSS8" w:hAnsi="Times New Roman" w:cs="Times New Roman"/>
          <w:b/>
          <w:kern w:val="0"/>
          <w:sz w:val="48"/>
          <w:szCs w:val="48"/>
        </w:rPr>
      </w:pPr>
      <w:r w:rsidRPr="0056509E">
        <w:rPr>
          <w:rFonts w:ascii="Times New Roman" w:eastAsia="CMSS8" w:hAnsi="Times New Roman" w:cs="Times New Roman"/>
          <w:b/>
          <w:kern w:val="0"/>
          <w:sz w:val="48"/>
          <w:szCs w:val="48"/>
        </w:rPr>
        <w:t>Group project</w:t>
      </w:r>
      <w:r w:rsidR="00715746">
        <w:rPr>
          <w:rFonts w:ascii="Times New Roman" w:eastAsia="CMSS8" w:hAnsi="Times New Roman" w:cs="Times New Roman"/>
          <w:b/>
          <w:kern w:val="0"/>
          <w:sz w:val="48"/>
          <w:szCs w:val="48"/>
        </w:rPr>
        <w:t xml:space="preserve"> documentation</w:t>
      </w:r>
    </w:p>
    <w:p w14:paraId="672E95D9" w14:textId="77777777" w:rsidR="00472403" w:rsidRDefault="00472403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67493191" w14:textId="77777777" w:rsidR="00472403" w:rsidRDefault="00472403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5E4BF384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38F42E66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30ADA452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729527AB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61D6602D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7552125B" w14:textId="77777777" w:rsidR="005C3497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53841028" w14:textId="77777777" w:rsidR="00E135CF" w:rsidRDefault="00E135CF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47F624CF" w14:textId="77777777" w:rsidR="00E135CF" w:rsidRDefault="00E135CF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2657223E" w14:textId="77777777" w:rsidR="00E135CF" w:rsidRDefault="00E135CF">
      <w:pPr>
        <w:rPr>
          <w:rFonts w:ascii="Times New Roman" w:eastAsia="CMSS8" w:hAnsi="Times New Roman" w:cs="Times New Roman"/>
          <w:kern w:val="0"/>
          <w:sz w:val="32"/>
          <w:szCs w:val="32"/>
        </w:rPr>
      </w:pPr>
    </w:p>
    <w:p w14:paraId="4B551F37" w14:textId="3535B651" w:rsidR="00472403" w:rsidRPr="00472403" w:rsidRDefault="005C3497">
      <w:pPr>
        <w:rPr>
          <w:rFonts w:ascii="Times New Roman" w:eastAsia="CMSS8" w:hAnsi="Times New Roman" w:cs="Times New Roman"/>
          <w:kern w:val="0"/>
          <w:sz w:val="32"/>
          <w:szCs w:val="32"/>
        </w:rPr>
      </w:pPr>
      <w:r>
        <w:rPr>
          <w:rFonts w:ascii="Times New Roman" w:eastAsia="CMSS8" w:hAnsi="Times New Roman" w:cs="Times New Roman"/>
          <w:kern w:val="0"/>
          <w:sz w:val="32"/>
          <w:szCs w:val="32"/>
        </w:rPr>
        <w:t>Group 14</w:t>
      </w:r>
    </w:p>
    <w:p w14:paraId="4BECDB57" w14:textId="372D2CD2" w:rsidR="00472403" w:rsidRPr="00472403" w:rsidRDefault="00472403">
      <w:pPr>
        <w:rPr>
          <w:rFonts w:ascii="Times New Roman" w:eastAsia="CMSS8" w:hAnsi="Times New Roman" w:cs="Times New Roman"/>
          <w:kern w:val="0"/>
          <w:sz w:val="32"/>
          <w:szCs w:val="32"/>
        </w:rPr>
      </w:pPr>
      <w:r w:rsidRPr="00472403">
        <w:rPr>
          <w:rFonts w:ascii="Times New Roman" w:eastAsia="CMSS8" w:hAnsi="Times New Roman" w:cs="Times New Roman"/>
          <w:kern w:val="0"/>
          <w:sz w:val="32"/>
          <w:szCs w:val="32"/>
        </w:rPr>
        <w:t>Benjamin Herman</w:t>
      </w:r>
      <w:r w:rsidR="00B010DA">
        <w:rPr>
          <w:rFonts w:ascii="Times New Roman" w:eastAsia="CMSS8" w:hAnsi="Times New Roman" w:cs="Times New Roman"/>
          <w:kern w:val="0"/>
          <w:sz w:val="32"/>
          <w:szCs w:val="32"/>
        </w:rPr>
        <w:t xml:space="preserve"> </w:t>
      </w:r>
      <w:r w:rsidR="0020724A">
        <w:rPr>
          <w:rFonts w:ascii="Times New Roman" w:eastAsia="CMSS8" w:hAnsi="Times New Roman" w:cs="Times New Roman"/>
          <w:kern w:val="0"/>
          <w:sz w:val="32"/>
          <w:szCs w:val="32"/>
        </w:rPr>
        <w:t>927183</w:t>
      </w:r>
    </w:p>
    <w:p w14:paraId="56ADE9F6" w14:textId="697D10CC" w:rsidR="00472403" w:rsidRPr="00472403" w:rsidRDefault="00472403">
      <w:pPr>
        <w:rPr>
          <w:rFonts w:ascii="Times New Roman" w:eastAsia="CMSS8" w:hAnsi="Times New Roman" w:cs="Times New Roman"/>
          <w:kern w:val="0"/>
          <w:sz w:val="32"/>
          <w:szCs w:val="32"/>
        </w:rPr>
      </w:pPr>
      <w:r w:rsidRPr="00472403">
        <w:rPr>
          <w:rFonts w:ascii="Times New Roman" w:eastAsia="CMSS8" w:hAnsi="Times New Roman" w:cs="Times New Roman"/>
          <w:kern w:val="0"/>
          <w:sz w:val="32"/>
          <w:szCs w:val="32"/>
        </w:rPr>
        <w:t>Quang Ngo</w:t>
      </w:r>
      <w:r w:rsidR="3B51CB4E" w:rsidRPr="00472403">
        <w:rPr>
          <w:rFonts w:ascii="Times New Roman" w:eastAsia="CMSS8" w:hAnsi="Times New Roman" w:cs="Times New Roman"/>
          <w:kern w:val="0"/>
          <w:sz w:val="32"/>
          <w:szCs w:val="32"/>
        </w:rPr>
        <w:t xml:space="preserve"> 1016048</w:t>
      </w:r>
    </w:p>
    <w:p w14:paraId="76F80F5E" w14:textId="3B96084A" w:rsidR="00472403" w:rsidRPr="00472403" w:rsidRDefault="00472403">
      <w:pPr>
        <w:rPr>
          <w:rFonts w:ascii="Times New Roman" w:eastAsia="CMSS8" w:hAnsi="Times New Roman" w:cs="Times New Roman"/>
          <w:kern w:val="0"/>
          <w:sz w:val="32"/>
          <w:szCs w:val="32"/>
        </w:rPr>
      </w:pPr>
      <w:r w:rsidRPr="00472403">
        <w:rPr>
          <w:rFonts w:ascii="Times New Roman" w:eastAsia="CMSS8" w:hAnsi="Times New Roman" w:cs="Times New Roman"/>
          <w:kern w:val="0"/>
          <w:sz w:val="32"/>
          <w:szCs w:val="32"/>
        </w:rPr>
        <w:t>Thinh Nguyen</w:t>
      </w:r>
      <w:r w:rsidR="000A530C">
        <w:rPr>
          <w:rFonts w:ascii="Times New Roman" w:eastAsia="CMSS8" w:hAnsi="Times New Roman" w:cs="Times New Roman"/>
          <w:kern w:val="0"/>
          <w:sz w:val="32"/>
          <w:szCs w:val="32"/>
        </w:rPr>
        <w:t xml:space="preserve"> 964010</w:t>
      </w:r>
    </w:p>
    <w:p w14:paraId="1D361F8B" w14:textId="7FF2B801" w:rsidR="5292CAA8" w:rsidRPr="00E135CF" w:rsidRDefault="00472403">
      <w:pPr>
        <w:rPr>
          <w:rFonts w:ascii="Times New Roman" w:eastAsia="CMSS8" w:hAnsi="Times New Roman" w:cs="Times New Roman"/>
          <w:kern w:val="0"/>
          <w:sz w:val="32"/>
          <w:szCs w:val="32"/>
        </w:rPr>
      </w:pPr>
      <w:proofErr w:type="spellStart"/>
      <w:r w:rsidRPr="00472403">
        <w:rPr>
          <w:rFonts w:ascii="Times New Roman" w:eastAsia="CMSS8" w:hAnsi="Times New Roman" w:cs="Times New Roman"/>
          <w:kern w:val="0"/>
          <w:sz w:val="32"/>
          <w:szCs w:val="32"/>
        </w:rPr>
        <w:t>Erald</w:t>
      </w:r>
      <w:proofErr w:type="spellEnd"/>
      <w:r w:rsidRPr="00472403">
        <w:rPr>
          <w:rFonts w:ascii="Times New Roman" w:eastAsia="CMSS8" w:hAnsi="Times New Roman" w:cs="Times New Roman"/>
          <w:kern w:val="0"/>
          <w:sz w:val="32"/>
          <w:szCs w:val="32"/>
        </w:rPr>
        <w:t xml:space="preserve"> </w:t>
      </w:r>
      <w:proofErr w:type="spellStart"/>
      <w:r w:rsidRPr="00472403">
        <w:rPr>
          <w:rFonts w:ascii="Times New Roman" w:eastAsia="CMSS8" w:hAnsi="Times New Roman" w:cs="Times New Roman"/>
          <w:kern w:val="0"/>
          <w:sz w:val="32"/>
          <w:szCs w:val="32"/>
        </w:rPr>
        <w:t>Shahinas</w:t>
      </w:r>
      <w:proofErr w:type="spellEnd"/>
      <w:r w:rsidR="0294B199" w:rsidRPr="00472403">
        <w:rPr>
          <w:rFonts w:ascii="Times New Roman" w:eastAsia="CMSS8" w:hAnsi="Times New Roman" w:cs="Times New Roman"/>
          <w:kern w:val="0"/>
          <w:sz w:val="32"/>
          <w:szCs w:val="32"/>
        </w:rPr>
        <w:t xml:space="preserve"> 906845</w:t>
      </w:r>
    </w:p>
    <w:p w14:paraId="4C15DCE9" w14:textId="64F76360" w:rsidR="00084930" w:rsidRDefault="00C3339D" w:rsidP="5292CAA8">
      <w:pPr>
        <w:rPr>
          <w:rFonts w:ascii="Times New Roman" w:eastAsia="CMSS8" w:hAnsi="Times New Roman" w:cs="Times New Roman"/>
          <w:b/>
          <w:bCs/>
          <w:sz w:val="32"/>
          <w:szCs w:val="32"/>
        </w:rPr>
      </w:pPr>
      <w:r w:rsidRPr="004D4B8B">
        <w:rPr>
          <w:rFonts w:ascii="Times New Roman" w:eastAsia="CMSS8" w:hAnsi="Times New Roman" w:cs="Times New Roman"/>
          <w:b/>
          <w:bCs/>
          <w:sz w:val="32"/>
          <w:szCs w:val="32"/>
        </w:rPr>
        <w:lastRenderedPageBreak/>
        <w:t>Part 1:</w:t>
      </w:r>
      <w:r w:rsidR="00084930">
        <w:rPr>
          <w:rFonts w:ascii="Times New Roman" w:eastAsia="CMSS8" w:hAnsi="Times New Roman" w:cs="Times New Roman"/>
          <w:b/>
          <w:bCs/>
          <w:sz w:val="32"/>
          <w:szCs w:val="32"/>
        </w:rPr>
        <w:t xml:space="preserve"> Database design choice</w:t>
      </w:r>
      <w:r w:rsidRPr="004D4B8B">
        <w:rPr>
          <w:rFonts w:ascii="Times New Roman" w:eastAsia="CMSS8" w:hAnsi="Times New Roman" w:cs="Times New Roman"/>
          <w:b/>
          <w:bCs/>
          <w:sz w:val="32"/>
          <w:szCs w:val="32"/>
        </w:rPr>
        <w:t xml:space="preserve"> </w:t>
      </w:r>
    </w:p>
    <w:p w14:paraId="51502047" w14:textId="3B61BB52" w:rsidR="00460BBB" w:rsidRPr="00715BDD" w:rsidRDefault="00084930" w:rsidP="00084930">
      <w:pPr>
        <w:jc w:val="both"/>
        <w:rPr>
          <w:rFonts w:ascii="Times New Roman" w:eastAsia="CMSS8" w:hAnsi="Times New Roman" w:cs="Times New Roman"/>
        </w:rPr>
      </w:pPr>
      <w:r w:rsidRPr="00715BDD">
        <w:rPr>
          <w:rFonts w:ascii="Times New Roman" w:eastAsia="CMSS8" w:hAnsi="Times New Roman" w:cs="Times New Roman"/>
        </w:rPr>
        <w:t>In part 2 of the project, our team updated the UML diagram and relational schema</w:t>
      </w:r>
      <w:r w:rsidR="006F2D7A">
        <w:rPr>
          <w:rFonts w:ascii="Times New Roman" w:eastAsia="CMSS8" w:hAnsi="Times New Roman" w:cs="Times New Roman"/>
        </w:rPr>
        <w:t xml:space="preserve"> that we did in the previous project part</w:t>
      </w:r>
      <w:r w:rsidRPr="00715BDD">
        <w:rPr>
          <w:rFonts w:ascii="Times New Roman" w:eastAsia="CMSS8" w:hAnsi="Times New Roman" w:cs="Times New Roman"/>
        </w:rPr>
        <w:t xml:space="preserve"> </w:t>
      </w:r>
      <w:r w:rsidR="006F2D7A">
        <w:rPr>
          <w:rFonts w:ascii="Times New Roman" w:eastAsia="CMSS8" w:hAnsi="Times New Roman" w:cs="Times New Roman"/>
        </w:rPr>
        <w:t xml:space="preserve">according to </w:t>
      </w:r>
      <w:r w:rsidRPr="00715BDD">
        <w:rPr>
          <w:rFonts w:ascii="Times New Roman" w:eastAsia="CMSS8" w:hAnsi="Times New Roman" w:cs="Times New Roman"/>
        </w:rPr>
        <w:t>the provided data.</w:t>
      </w:r>
      <w:r w:rsidR="006F2D7A">
        <w:rPr>
          <w:rFonts w:ascii="Times New Roman" w:eastAsia="CMSS8" w:hAnsi="Times New Roman" w:cs="Times New Roman"/>
        </w:rPr>
        <w:t xml:space="preserve"> Below are our change 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60BBB" w:rsidRPr="00715BDD" w14:paraId="6B2B6E55" w14:textId="77777777" w:rsidTr="00870D1A">
        <w:tc>
          <w:tcPr>
            <w:tcW w:w="2689" w:type="dxa"/>
          </w:tcPr>
          <w:p w14:paraId="2257750C" w14:textId="2B469C98" w:rsidR="00460BBB" w:rsidRPr="00715BDD" w:rsidRDefault="00460BBB" w:rsidP="00460BBB">
            <w:pPr>
              <w:jc w:val="center"/>
              <w:rPr>
                <w:rFonts w:ascii="Times New Roman" w:eastAsia="CMSS8" w:hAnsi="Times New Roman" w:cs="Times New Roman"/>
              </w:rPr>
            </w:pPr>
            <w:r w:rsidRPr="00715BDD">
              <w:rPr>
                <w:rFonts w:ascii="Times New Roman" w:eastAsia="CMSS8" w:hAnsi="Times New Roman" w:cs="Times New Roman"/>
              </w:rPr>
              <w:t>Change notes</w:t>
            </w:r>
          </w:p>
        </w:tc>
        <w:tc>
          <w:tcPr>
            <w:tcW w:w="6661" w:type="dxa"/>
          </w:tcPr>
          <w:p w14:paraId="10320D0D" w14:textId="267526AD" w:rsidR="00460BBB" w:rsidRPr="00715BDD" w:rsidRDefault="00460BBB" w:rsidP="00460BBB">
            <w:pPr>
              <w:jc w:val="center"/>
              <w:rPr>
                <w:rFonts w:ascii="Times New Roman" w:eastAsia="CMSS8" w:hAnsi="Times New Roman" w:cs="Times New Roman"/>
              </w:rPr>
            </w:pPr>
            <w:r w:rsidRPr="00715BDD">
              <w:rPr>
                <w:rFonts w:ascii="Times New Roman" w:eastAsia="CMSS8" w:hAnsi="Times New Roman" w:cs="Times New Roman"/>
              </w:rPr>
              <w:t>Explanation</w:t>
            </w:r>
          </w:p>
        </w:tc>
      </w:tr>
      <w:tr w:rsidR="00460BBB" w:rsidRPr="00715BDD" w14:paraId="45A638A1" w14:textId="77777777" w:rsidTr="00870D1A">
        <w:tc>
          <w:tcPr>
            <w:tcW w:w="2689" w:type="dxa"/>
          </w:tcPr>
          <w:p w14:paraId="7C349F12" w14:textId="57078EF0" w:rsidR="00460BBB" w:rsidRPr="00715BDD" w:rsidRDefault="00222F2B" w:rsidP="00222F2B">
            <w:pPr>
              <w:spacing w:after="160" w:line="259" w:lineRule="auto"/>
              <w:rPr>
                <w:rFonts w:ascii="Times New Roman" w:eastAsia="CMSS8" w:hAnsi="Times New Roman" w:cs="Times New Roman"/>
              </w:rPr>
            </w:pPr>
            <w:r w:rsidRPr="00715BDD">
              <w:rPr>
                <w:rFonts w:ascii="Times New Roman" w:eastAsia="CMSS8" w:hAnsi="Times New Roman" w:cs="Times New Roman"/>
              </w:rPr>
              <w:t>Eliminated the relation Produces(</w:t>
            </w:r>
            <w:proofErr w:type="spellStart"/>
            <w:r w:rsidRPr="00715BDD">
              <w:rPr>
                <w:rFonts w:ascii="Times New Roman" w:eastAsia="CMSS8" w:hAnsi="Times New Roman" w:cs="Times New Roman"/>
              </w:rPr>
              <w:t>manufacturerID</w:t>
            </w:r>
            <w:proofErr w:type="spellEnd"/>
            <w:r w:rsidRPr="00715BDD">
              <w:rPr>
                <w:rFonts w:ascii="Times New Roman" w:eastAsia="CMSS8" w:hAnsi="Times New Roman" w:cs="Times New Roman"/>
              </w:rPr>
              <w:t xml:space="preserve">, </w:t>
            </w:r>
            <w:proofErr w:type="spellStart"/>
            <w:r w:rsidRPr="00715BDD">
              <w:rPr>
                <w:rFonts w:ascii="Times New Roman" w:eastAsia="CMSS8" w:hAnsi="Times New Roman" w:cs="Times New Roman"/>
              </w:rPr>
              <w:t>VaccineID</w:t>
            </w:r>
            <w:proofErr w:type="spellEnd"/>
            <w:r w:rsidRPr="00715BDD">
              <w:rPr>
                <w:rFonts w:ascii="Times New Roman" w:eastAsia="CMSS8" w:hAnsi="Times New Roman" w:cs="Times New Roman"/>
              </w:rPr>
              <w:t>)</w:t>
            </w:r>
          </w:p>
        </w:tc>
        <w:tc>
          <w:tcPr>
            <w:tcW w:w="6661" w:type="dxa"/>
          </w:tcPr>
          <w:p w14:paraId="09C780D6" w14:textId="7DFE8429" w:rsidR="00460BBB" w:rsidRPr="00715BDD" w:rsidRDefault="00CE3A81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 w:rsidRPr="00715BDD">
              <w:rPr>
                <w:rFonts w:ascii="Times New Roman" w:eastAsia="CMSS8" w:hAnsi="Times New Roman" w:cs="Times New Roman"/>
              </w:rPr>
              <w:t>Our assumption was that a vaccine could be produced by more than one manufacturer</w:t>
            </w:r>
            <w:r w:rsidR="00CA1460">
              <w:rPr>
                <w:rFonts w:ascii="Times New Roman" w:eastAsia="CMSS8" w:hAnsi="Times New Roman" w:cs="Times New Roman"/>
              </w:rPr>
              <w:t xml:space="preserve"> and therefore a relation between Manufacturer and Vaccine is required</w:t>
            </w:r>
            <w:r w:rsidRPr="00715BDD">
              <w:rPr>
                <w:rFonts w:ascii="Times New Roman" w:eastAsia="CMSS8" w:hAnsi="Times New Roman" w:cs="Times New Roman"/>
              </w:rPr>
              <w:t xml:space="preserve">. </w:t>
            </w:r>
            <w:r w:rsidR="00715BDD" w:rsidRPr="00715BDD">
              <w:rPr>
                <w:rFonts w:ascii="Times New Roman" w:eastAsia="CMSS8" w:hAnsi="Times New Roman" w:cs="Times New Roman"/>
              </w:rPr>
              <w:t>According to the given d</w:t>
            </w:r>
            <w:r w:rsidR="00715BDD">
              <w:rPr>
                <w:rFonts w:ascii="Times New Roman" w:eastAsia="CMSS8" w:hAnsi="Times New Roman" w:cs="Times New Roman"/>
              </w:rPr>
              <w:t>ata,</w:t>
            </w:r>
            <w:r w:rsidR="000C7994">
              <w:rPr>
                <w:rFonts w:ascii="Times New Roman" w:eastAsia="CMSS8" w:hAnsi="Times New Roman" w:cs="Times New Roman"/>
              </w:rPr>
              <w:t xml:space="preserve"> </w:t>
            </w:r>
            <w:r w:rsidR="00426310">
              <w:rPr>
                <w:rFonts w:ascii="Times New Roman" w:eastAsia="CMSS8" w:hAnsi="Times New Roman" w:cs="Times New Roman"/>
              </w:rPr>
              <w:t xml:space="preserve">that </w:t>
            </w:r>
            <w:r w:rsidR="000C7994">
              <w:rPr>
                <w:rFonts w:ascii="Times New Roman" w:eastAsia="CMSS8" w:hAnsi="Times New Roman" w:cs="Times New Roman"/>
              </w:rPr>
              <w:t xml:space="preserve">a vaccine </w:t>
            </w:r>
            <w:r w:rsidR="00E27980">
              <w:rPr>
                <w:rFonts w:ascii="Times New Roman" w:eastAsia="CMSS8" w:hAnsi="Times New Roman" w:cs="Times New Roman"/>
              </w:rPr>
              <w:t>ID</w:t>
            </w:r>
            <w:r w:rsidR="000C7994">
              <w:rPr>
                <w:rFonts w:ascii="Times New Roman" w:eastAsia="CMSS8" w:hAnsi="Times New Roman" w:cs="Times New Roman"/>
              </w:rPr>
              <w:t xml:space="preserve"> is given in the table Manufacturer</w:t>
            </w:r>
            <w:r w:rsidR="00426310">
              <w:rPr>
                <w:rFonts w:ascii="Times New Roman" w:eastAsia="CMSS8" w:hAnsi="Times New Roman" w:cs="Times New Roman"/>
              </w:rPr>
              <w:t xml:space="preserve"> is </w:t>
            </w:r>
            <w:r w:rsidR="00E27980">
              <w:rPr>
                <w:rFonts w:ascii="Times New Roman" w:eastAsia="CMSS8" w:hAnsi="Times New Roman" w:cs="Times New Roman"/>
              </w:rPr>
              <w:t xml:space="preserve">a better </w:t>
            </w:r>
            <w:r w:rsidR="00CA1460">
              <w:rPr>
                <w:rFonts w:ascii="Times New Roman" w:eastAsia="CMSS8" w:hAnsi="Times New Roman" w:cs="Times New Roman"/>
              </w:rPr>
              <w:t>choice</w:t>
            </w:r>
            <w:r w:rsidR="00426310">
              <w:rPr>
                <w:rFonts w:ascii="Times New Roman" w:eastAsia="CMSS8" w:hAnsi="Times New Roman" w:cs="Times New Roman"/>
              </w:rPr>
              <w:t>.</w:t>
            </w:r>
            <w:r w:rsidR="000C7994">
              <w:rPr>
                <w:rFonts w:ascii="Times New Roman" w:eastAsia="CMSS8" w:hAnsi="Times New Roman" w:cs="Times New Roman"/>
              </w:rPr>
              <w:t xml:space="preserve"> </w:t>
            </w:r>
          </w:p>
        </w:tc>
      </w:tr>
      <w:tr w:rsidR="0048690B" w:rsidRPr="00715BDD" w14:paraId="5B00FEBD" w14:textId="77777777" w:rsidTr="00870D1A">
        <w:tc>
          <w:tcPr>
            <w:tcW w:w="2689" w:type="dxa"/>
          </w:tcPr>
          <w:p w14:paraId="12BFB121" w14:textId="00F89F0E" w:rsidR="0048690B" w:rsidRPr="00715BDD" w:rsidRDefault="00426310" w:rsidP="00222F2B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Added nam</w:t>
            </w:r>
            <w:r w:rsidR="00050D12">
              <w:rPr>
                <w:rFonts w:ascii="Times New Roman" w:eastAsia="CMSS8" w:hAnsi="Times New Roman" w:cs="Times New Roman"/>
              </w:rPr>
              <w:t xml:space="preserve">e, </w:t>
            </w:r>
            <w:proofErr w:type="spellStart"/>
            <w:r w:rsidR="00050D12">
              <w:rPr>
                <w:rFonts w:ascii="Times New Roman" w:eastAsia="CMSS8" w:hAnsi="Times New Roman" w:cs="Times New Roman"/>
              </w:rPr>
              <w:t>tempMin</w:t>
            </w:r>
            <w:proofErr w:type="spellEnd"/>
            <w:r w:rsidR="00050D12">
              <w:rPr>
                <w:rFonts w:ascii="Times New Roman" w:eastAsia="CMSS8" w:hAnsi="Times New Roman" w:cs="Times New Roman"/>
              </w:rPr>
              <w:t xml:space="preserve"> and </w:t>
            </w:r>
            <w:proofErr w:type="spellStart"/>
            <w:r w:rsidR="00050D12">
              <w:rPr>
                <w:rFonts w:ascii="Times New Roman" w:eastAsia="CMSS8" w:hAnsi="Times New Roman" w:cs="Times New Roman"/>
              </w:rPr>
              <w:t>tempMax</w:t>
            </w:r>
            <w:proofErr w:type="spellEnd"/>
            <w:r w:rsidR="00EC23C8">
              <w:rPr>
                <w:rFonts w:ascii="Times New Roman" w:eastAsia="CMSS8" w:hAnsi="Times New Roman" w:cs="Times New Roman"/>
              </w:rPr>
              <w:t xml:space="preserve"> to Vaccine </w:t>
            </w:r>
          </w:p>
        </w:tc>
        <w:tc>
          <w:tcPr>
            <w:tcW w:w="6661" w:type="dxa"/>
          </w:tcPr>
          <w:p w14:paraId="5EFAEA72" w14:textId="2E671DE3" w:rsidR="0048690B" w:rsidRPr="00715BDD" w:rsidRDefault="00050D12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We assumed </w:t>
            </w:r>
            <w:r w:rsidR="00D34F3E">
              <w:rPr>
                <w:rFonts w:ascii="Times New Roman" w:eastAsia="CMSS8" w:hAnsi="Times New Roman" w:cs="Times New Roman"/>
              </w:rPr>
              <w:t xml:space="preserve">that vaccines have a </w:t>
            </w:r>
            <w:r>
              <w:rPr>
                <w:rFonts w:ascii="Times New Roman" w:eastAsia="CMSS8" w:hAnsi="Times New Roman" w:cs="Times New Roman"/>
              </w:rPr>
              <w:t>critical temperature</w:t>
            </w:r>
            <w:r w:rsidR="00D34F3E">
              <w:rPr>
                <w:rFonts w:ascii="Times New Roman" w:eastAsia="CMSS8" w:hAnsi="Times New Roman" w:cs="Times New Roman"/>
              </w:rPr>
              <w:t xml:space="preserve"> range or maximum</w:t>
            </w:r>
            <w:r w:rsidR="00CA1460">
              <w:rPr>
                <w:rFonts w:ascii="Times New Roman" w:eastAsia="CMSS8" w:hAnsi="Times New Roman" w:cs="Times New Roman"/>
              </w:rPr>
              <w:t xml:space="preserve"> and IDs instead of names</w:t>
            </w:r>
            <w:r w:rsidR="00D34F3E">
              <w:rPr>
                <w:rFonts w:ascii="Times New Roman" w:eastAsia="CMSS8" w:hAnsi="Times New Roman" w:cs="Times New Roman"/>
              </w:rPr>
              <w:t xml:space="preserve">. </w:t>
            </w:r>
            <w:r w:rsidR="00757F46">
              <w:rPr>
                <w:rFonts w:ascii="Times New Roman" w:eastAsia="CMSS8" w:hAnsi="Times New Roman" w:cs="Times New Roman"/>
              </w:rPr>
              <w:t>According to the given data, the vaccine type table</w:t>
            </w:r>
            <w:r w:rsidR="007A3A41">
              <w:rPr>
                <w:rFonts w:ascii="Times New Roman" w:eastAsia="CMSS8" w:hAnsi="Times New Roman" w:cs="Times New Roman"/>
              </w:rPr>
              <w:t xml:space="preserve"> </w:t>
            </w:r>
            <w:proofErr w:type="spellStart"/>
            <w:r w:rsidR="007A3A41">
              <w:rPr>
                <w:rFonts w:ascii="Times New Roman" w:eastAsia="CMSS8" w:hAnsi="Times New Roman" w:cs="Times New Roman"/>
              </w:rPr>
              <w:t>VaccineType</w:t>
            </w:r>
            <w:proofErr w:type="spellEnd"/>
            <w:r w:rsidR="00757F46">
              <w:rPr>
                <w:rFonts w:ascii="Times New Roman" w:eastAsia="CMSS8" w:hAnsi="Times New Roman" w:cs="Times New Roman"/>
              </w:rPr>
              <w:t xml:space="preserve"> (or Vaccine in our case) should have attributes of name, temperature min and temperature max. </w:t>
            </w:r>
          </w:p>
        </w:tc>
      </w:tr>
      <w:tr w:rsidR="00757F46" w:rsidRPr="00715BDD" w14:paraId="4C43EB82" w14:textId="77777777" w:rsidTr="00870D1A">
        <w:tc>
          <w:tcPr>
            <w:tcW w:w="2689" w:type="dxa"/>
          </w:tcPr>
          <w:p w14:paraId="248DCE97" w14:textId="146CECDC" w:rsidR="00757F46" w:rsidRDefault="00EC23C8" w:rsidP="00222F2B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Added manufacturer to </w:t>
            </w:r>
            <w:proofErr w:type="spellStart"/>
            <w:r>
              <w:rPr>
                <w:rFonts w:ascii="Times New Roman" w:eastAsia="CMSS8" w:hAnsi="Times New Roman" w:cs="Times New Roman"/>
              </w:rPr>
              <w:t>VaccineBatch</w:t>
            </w:r>
            <w:proofErr w:type="spellEnd"/>
            <w:r w:rsidR="00335E4A">
              <w:rPr>
                <w:rFonts w:ascii="Times New Roman" w:eastAsia="CMSS8" w:hAnsi="Times New Roman" w:cs="Times New Roman"/>
              </w:rPr>
              <w:t xml:space="preserve"> as a foreign key</w:t>
            </w:r>
          </w:p>
        </w:tc>
        <w:tc>
          <w:tcPr>
            <w:tcW w:w="6661" w:type="dxa"/>
          </w:tcPr>
          <w:p w14:paraId="6F3B2D40" w14:textId="479299B3" w:rsidR="00757F46" w:rsidRDefault="007457D2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We assumed that manufacturers can be retrieved </w:t>
            </w:r>
            <w:r w:rsidR="00D11F24">
              <w:rPr>
                <w:rFonts w:ascii="Times New Roman" w:eastAsia="CMSS8" w:hAnsi="Times New Roman" w:cs="Times New Roman"/>
              </w:rPr>
              <w:t xml:space="preserve">from the relations </w:t>
            </w:r>
            <w:r w:rsidR="005E0928">
              <w:rPr>
                <w:rFonts w:ascii="Times New Roman" w:eastAsia="CMSS8" w:hAnsi="Times New Roman" w:cs="Times New Roman"/>
              </w:rPr>
              <w:t xml:space="preserve">between </w:t>
            </w:r>
            <w:r w:rsidR="006705DD">
              <w:rPr>
                <w:rFonts w:ascii="Times New Roman" w:eastAsia="CMSS8" w:hAnsi="Times New Roman" w:cs="Times New Roman"/>
              </w:rPr>
              <w:t xml:space="preserve">the table </w:t>
            </w:r>
            <w:proofErr w:type="spellStart"/>
            <w:r w:rsidR="005E0928">
              <w:rPr>
                <w:rFonts w:ascii="Times New Roman" w:eastAsia="CMSS8" w:hAnsi="Times New Roman" w:cs="Times New Roman"/>
              </w:rPr>
              <w:t>VaccineBatch</w:t>
            </w:r>
            <w:proofErr w:type="spellEnd"/>
            <w:r w:rsidR="005E0928">
              <w:rPr>
                <w:rFonts w:ascii="Times New Roman" w:eastAsia="CMSS8" w:hAnsi="Times New Roman" w:cs="Times New Roman"/>
              </w:rPr>
              <w:t>, Vaccine and Manufacturer.</w:t>
            </w:r>
            <w:r w:rsidR="00340D9F">
              <w:rPr>
                <w:rFonts w:ascii="Times New Roman" w:eastAsia="CMSS8" w:hAnsi="Times New Roman" w:cs="Times New Roman"/>
              </w:rPr>
              <w:t xml:space="preserve"> According to the given data, manufacturers should be added in </w:t>
            </w:r>
            <w:r w:rsidR="006705DD">
              <w:rPr>
                <w:rFonts w:ascii="Times New Roman" w:eastAsia="CMSS8" w:hAnsi="Times New Roman" w:cs="Times New Roman"/>
              </w:rPr>
              <w:t xml:space="preserve">the table </w:t>
            </w:r>
            <w:proofErr w:type="spellStart"/>
            <w:r w:rsidR="00340D9F">
              <w:rPr>
                <w:rFonts w:ascii="Times New Roman" w:eastAsia="CMSS8" w:hAnsi="Times New Roman" w:cs="Times New Roman"/>
              </w:rPr>
              <w:t>VaccineBatch</w:t>
            </w:r>
            <w:proofErr w:type="spellEnd"/>
            <w:r w:rsidR="00340D9F">
              <w:rPr>
                <w:rFonts w:ascii="Times New Roman" w:eastAsia="CMSS8" w:hAnsi="Times New Roman" w:cs="Times New Roman"/>
              </w:rPr>
              <w:t xml:space="preserve"> as a foreign key</w:t>
            </w:r>
            <w:r w:rsidR="001A0213">
              <w:rPr>
                <w:rFonts w:ascii="Times New Roman" w:eastAsia="CMSS8" w:hAnsi="Times New Roman" w:cs="Times New Roman"/>
              </w:rPr>
              <w:t xml:space="preserve"> referenced to the table Manufacturer.</w:t>
            </w:r>
          </w:p>
        </w:tc>
      </w:tr>
      <w:tr w:rsidR="005E0928" w:rsidRPr="00715BDD" w14:paraId="0EF254CE" w14:textId="77777777" w:rsidTr="00870D1A">
        <w:tc>
          <w:tcPr>
            <w:tcW w:w="2689" w:type="dxa"/>
          </w:tcPr>
          <w:p w14:paraId="6A73DFA5" w14:textId="3F33A1F4" w:rsidR="005E0928" w:rsidRDefault="000E1CBE" w:rsidP="00222F2B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Eliminated ID in </w:t>
            </w:r>
            <w:proofErr w:type="spellStart"/>
            <w:r>
              <w:rPr>
                <w:rFonts w:ascii="Times New Roman" w:eastAsia="CMSS8" w:hAnsi="Times New Roman" w:cs="Times New Roman"/>
              </w:rPr>
              <w:t>TransportLog</w:t>
            </w:r>
            <w:proofErr w:type="spellEnd"/>
            <w:r w:rsidR="00A864D2">
              <w:rPr>
                <w:rFonts w:ascii="Times New Roman" w:eastAsia="CMSS8" w:hAnsi="Times New Roman" w:cs="Times New Roman"/>
              </w:rPr>
              <w:t xml:space="preserve"> and added (</w:t>
            </w:r>
            <w:proofErr w:type="spellStart"/>
            <w:r w:rsidR="00A864D2">
              <w:rPr>
                <w:rFonts w:ascii="Times New Roman" w:eastAsia="CMSS8" w:hAnsi="Times New Roman" w:cs="Times New Roman"/>
              </w:rPr>
              <w:t>batchID</w:t>
            </w:r>
            <w:proofErr w:type="spellEnd"/>
            <w:r w:rsidR="00A864D2">
              <w:rPr>
                <w:rFonts w:ascii="Times New Roman" w:eastAsia="CMSS8" w:hAnsi="Times New Roman" w:cs="Times New Roman"/>
              </w:rPr>
              <w:t xml:space="preserve">, </w:t>
            </w:r>
            <w:proofErr w:type="spellStart"/>
            <w:r w:rsidR="00A864D2">
              <w:rPr>
                <w:rFonts w:ascii="Times New Roman" w:eastAsia="CMSS8" w:hAnsi="Times New Roman" w:cs="Times New Roman"/>
              </w:rPr>
              <w:t>arrivalDestination</w:t>
            </w:r>
            <w:proofErr w:type="spellEnd"/>
            <w:r w:rsidR="00A864D2">
              <w:rPr>
                <w:rFonts w:ascii="Times New Roman" w:eastAsia="CMSS8" w:hAnsi="Times New Roman" w:cs="Times New Roman"/>
              </w:rPr>
              <w:t xml:space="preserve">, </w:t>
            </w:r>
            <w:proofErr w:type="spellStart"/>
            <w:r w:rsidR="00A864D2">
              <w:rPr>
                <w:rFonts w:ascii="Times New Roman" w:eastAsia="CMSS8" w:hAnsi="Times New Roman" w:cs="Times New Roman"/>
              </w:rPr>
              <w:t>departure</w:t>
            </w:r>
            <w:r w:rsidR="00E27980">
              <w:rPr>
                <w:rFonts w:ascii="Times New Roman" w:eastAsia="CMSS8" w:hAnsi="Times New Roman" w:cs="Times New Roman"/>
              </w:rPr>
              <w:t>D</w:t>
            </w:r>
            <w:r w:rsidR="00A864D2">
              <w:rPr>
                <w:rFonts w:ascii="Times New Roman" w:eastAsia="CMSS8" w:hAnsi="Times New Roman" w:cs="Times New Roman"/>
              </w:rPr>
              <w:t>estination</w:t>
            </w:r>
            <w:proofErr w:type="spellEnd"/>
            <w:r w:rsidR="00E27980">
              <w:rPr>
                <w:rFonts w:ascii="Times New Roman" w:eastAsia="CMSS8" w:hAnsi="Times New Roman" w:cs="Times New Roman"/>
              </w:rPr>
              <w:t>) as primary key</w:t>
            </w:r>
          </w:p>
        </w:tc>
        <w:tc>
          <w:tcPr>
            <w:tcW w:w="6661" w:type="dxa"/>
          </w:tcPr>
          <w:p w14:paraId="7A57A217" w14:textId="252570FF" w:rsidR="005E0928" w:rsidRDefault="000E1CBE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We assumed that </w:t>
            </w:r>
            <w:r w:rsidR="00266C89">
              <w:rPr>
                <w:rFonts w:ascii="Times New Roman" w:eastAsia="CMSS8" w:hAnsi="Times New Roman" w:cs="Times New Roman"/>
              </w:rPr>
              <w:t xml:space="preserve">vaccine batches </w:t>
            </w:r>
            <w:r w:rsidR="007F5374">
              <w:rPr>
                <w:rFonts w:ascii="Times New Roman" w:eastAsia="CMSS8" w:hAnsi="Times New Roman" w:cs="Times New Roman"/>
              </w:rPr>
              <w:t xml:space="preserve">might </w:t>
            </w:r>
            <w:r w:rsidR="00266C89">
              <w:rPr>
                <w:rFonts w:ascii="Times New Roman" w:eastAsia="CMSS8" w:hAnsi="Times New Roman" w:cs="Times New Roman"/>
              </w:rPr>
              <w:t xml:space="preserve">go through different transport logs and hence require an ID for each transport log. According to the given data, </w:t>
            </w:r>
            <w:r w:rsidR="00951B27">
              <w:rPr>
                <w:rFonts w:ascii="Times New Roman" w:eastAsia="CMSS8" w:hAnsi="Times New Roman" w:cs="Times New Roman"/>
              </w:rPr>
              <w:t>transport log IDs are not needed</w:t>
            </w:r>
            <w:r w:rsidR="00D1095E">
              <w:rPr>
                <w:rFonts w:ascii="Times New Roman" w:eastAsia="CMSS8" w:hAnsi="Times New Roman" w:cs="Times New Roman"/>
              </w:rPr>
              <w:t xml:space="preserve"> an</w:t>
            </w:r>
            <w:r w:rsidR="00543D94">
              <w:rPr>
                <w:rFonts w:ascii="Times New Roman" w:eastAsia="CMSS8" w:hAnsi="Times New Roman" w:cs="Times New Roman"/>
              </w:rPr>
              <w:t xml:space="preserve">d </w:t>
            </w:r>
            <w:r w:rsidR="004A2A0E">
              <w:rPr>
                <w:rFonts w:ascii="Times New Roman" w:eastAsia="CMSS8" w:hAnsi="Times New Roman" w:cs="Times New Roman"/>
              </w:rPr>
              <w:t>the primary</w:t>
            </w:r>
            <w:r w:rsidR="00B208D7">
              <w:rPr>
                <w:rFonts w:ascii="Times New Roman" w:eastAsia="CMSS8" w:hAnsi="Times New Roman" w:cs="Times New Roman"/>
              </w:rPr>
              <w:t xml:space="preserve"> key of </w:t>
            </w:r>
            <w:r w:rsidR="00353B02">
              <w:rPr>
                <w:rFonts w:ascii="Times New Roman" w:eastAsia="CMSS8" w:hAnsi="Times New Roman" w:cs="Times New Roman"/>
              </w:rPr>
              <w:t xml:space="preserve">the table </w:t>
            </w:r>
            <w:proofErr w:type="spellStart"/>
            <w:r w:rsidR="00B208D7">
              <w:rPr>
                <w:rFonts w:ascii="Times New Roman" w:eastAsia="CMSS8" w:hAnsi="Times New Roman" w:cs="Times New Roman"/>
              </w:rPr>
              <w:t>TransportationLog</w:t>
            </w:r>
            <w:proofErr w:type="spellEnd"/>
            <w:r w:rsidR="00B208D7">
              <w:rPr>
                <w:rFonts w:ascii="Times New Roman" w:eastAsia="CMSS8" w:hAnsi="Times New Roman" w:cs="Times New Roman"/>
              </w:rPr>
              <w:t xml:space="preserve"> (</w:t>
            </w:r>
            <w:r w:rsidR="00B60FF6">
              <w:rPr>
                <w:rFonts w:ascii="Times New Roman" w:eastAsia="CMSS8" w:hAnsi="Times New Roman" w:cs="Times New Roman"/>
              </w:rPr>
              <w:t xml:space="preserve">or </w:t>
            </w:r>
            <w:proofErr w:type="spellStart"/>
            <w:r w:rsidR="00B60FF6">
              <w:rPr>
                <w:rFonts w:ascii="Times New Roman" w:eastAsia="CMSS8" w:hAnsi="Times New Roman" w:cs="Times New Roman"/>
              </w:rPr>
              <w:t>TransportLog</w:t>
            </w:r>
            <w:proofErr w:type="spellEnd"/>
            <w:r w:rsidR="00B60FF6">
              <w:rPr>
                <w:rFonts w:ascii="Times New Roman" w:eastAsia="CMSS8" w:hAnsi="Times New Roman" w:cs="Times New Roman"/>
              </w:rPr>
              <w:t xml:space="preserve"> in our case) should</w:t>
            </w:r>
            <w:r w:rsidR="00543D94">
              <w:rPr>
                <w:rFonts w:ascii="Times New Roman" w:eastAsia="CMSS8" w:hAnsi="Times New Roman" w:cs="Times New Roman"/>
              </w:rPr>
              <w:t xml:space="preserve"> instead</w:t>
            </w:r>
            <w:r w:rsidR="00B60FF6">
              <w:rPr>
                <w:rFonts w:ascii="Times New Roman" w:eastAsia="CMSS8" w:hAnsi="Times New Roman" w:cs="Times New Roman"/>
              </w:rPr>
              <w:t xml:space="preserve"> include attributes of batch ID, arrival destination and departure destination. </w:t>
            </w:r>
          </w:p>
        </w:tc>
      </w:tr>
      <w:tr w:rsidR="004A2A0E" w:rsidRPr="00715BDD" w14:paraId="7403DDAC" w14:textId="77777777" w:rsidTr="00870D1A">
        <w:tc>
          <w:tcPr>
            <w:tcW w:w="2689" w:type="dxa"/>
          </w:tcPr>
          <w:p w14:paraId="3473C2FF" w14:textId="58CBEFAD" w:rsidR="004A2A0E" w:rsidRDefault="00DE52C7" w:rsidP="00222F2B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Eliminated type in </w:t>
            </w:r>
            <w:proofErr w:type="spellStart"/>
            <w:r>
              <w:rPr>
                <w:rFonts w:ascii="Times New Roman" w:eastAsia="CMSS8" w:hAnsi="Times New Roman" w:cs="Times New Roman"/>
              </w:rPr>
              <w:t>HealthcareFacility</w:t>
            </w:r>
            <w:proofErr w:type="spellEnd"/>
            <w:r w:rsidR="007E2EBA">
              <w:rPr>
                <w:rFonts w:ascii="Times New Roman" w:eastAsia="CMSS8" w:hAnsi="Times New Roman" w:cs="Times New Roman"/>
              </w:rPr>
              <w:t xml:space="preserve"> </w:t>
            </w:r>
            <w:r>
              <w:rPr>
                <w:rFonts w:ascii="Times New Roman" w:eastAsia="CMSS8" w:hAnsi="Times New Roman" w:cs="Times New Roman"/>
              </w:rPr>
              <w:t xml:space="preserve"> </w:t>
            </w:r>
          </w:p>
        </w:tc>
        <w:tc>
          <w:tcPr>
            <w:tcW w:w="6661" w:type="dxa"/>
          </w:tcPr>
          <w:p w14:paraId="580C8980" w14:textId="65C5315D" w:rsidR="00745290" w:rsidRDefault="00097346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We assumed that</w:t>
            </w:r>
            <w:r w:rsidR="00DE52C7" w:rsidRPr="00084930">
              <w:rPr>
                <w:rFonts w:ascii="Times New Roman" w:eastAsia="CMSS8" w:hAnsi="Times New Roman" w:cs="Times New Roman"/>
              </w:rPr>
              <w:t xml:space="preserve"> specifying hospitals and clinics</w:t>
            </w:r>
            <w:r w:rsidR="00CC0556">
              <w:rPr>
                <w:rFonts w:ascii="Times New Roman" w:eastAsia="CMSS8" w:hAnsi="Times New Roman" w:cs="Times New Roman"/>
              </w:rPr>
              <w:t xml:space="preserve"> </w:t>
            </w:r>
            <w:r w:rsidR="0050361E">
              <w:rPr>
                <w:rFonts w:ascii="Times New Roman" w:eastAsia="CMSS8" w:hAnsi="Times New Roman" w:cs="Times New Roman"/>
              </w:rPr>
              <w:t>could be</w:t>
            </w:r>
            <w:r w:rsidR="00CC0556">
              <w:rPr>
                <w:rFonts w:ascii="Times New Roman" w:eastAsia="CMSS8" w:hAnsi="Times New Roman" w:cs="Times New Roman"/>
              </w:rPr>
              <w:t xml:space="preserve"> </w:t>
            </w:r>
            <w:r w:rsidR="00353B02">
              <w:rPr>
                <w:rFonts w:ascii="Times New Roman" w:eastAsia="CMSS8" w:hAnsi="Times New Roman" w:cs="Times New Roman"/>
              </w:rPr>
              <w:t>critically</w:t>
            </w:r>
            <w:r w:rsidR="0050361E">
              <w:rPr>
                <w:rFonts w:ascii="Times New Roman" w:eastAsia="CMSS8" w:hAnsi="Times New Roman" w:cs="Times New Roman"/>
              </w:rPr>
              <w:t xml:space="preserve"> achieved with the attribute type.</w:t>
            </w:r>
            <w:r w:rsidR="00DE52C7" w:rsidRPr="00084930">
              <w:rPr>
                <w:rFonts w:ascii="Times New Roman" w:eastAsia="CMSS8" w:hAnsi="Times New Roman" w:cs="Times New Roman"/>
              </w:rPr>
              <w:t xml:space="preserve"> </w:t>
            </w:r>
            <w:r w:rsidR="0050361E">
              <w:rPr>
                <w:rFonts w:ascii="Times New Roman" w:eastAsia="CMSS8" w:hAnsi="Times New Roman" w:cs="Times New Roman"/>
              </w:rPr>
              <w:t>A</w:t>
            </w:r>
            <w:r w:rsidR="00DE52C7" w:rsidRPr="00084930">
              <w:rPr>
                <w:rFonts w:ascii="Times New Roman" w:eastAsia="CMSS8" w:hAnsi="Times New Roman" w:cs="Times New Roman"/>
              </w:rPr>
              <w:t>ccording to the</w:t>
            </w:r>
            <w:r w:rsidR="0050361E">
              <w:rPr>
                <w:rFonts w:ascii="Times New Roman" w:eastAsia="CMSS8" w:hAnsi="Times New Roman" w:cs="Times New Roman"/>
              </w:rPr>
              <w:t xml:space="preserve"> provided</w:t>
            </w:r>
            <w:r w:rsidR="00DE52C7" w:rsidRPr="00084930">
              <w:rPr>
                <w:rFonts w:ascii="Times New Roman" w:eastAsia="CMSS8" w:hAnsi="Times New Roman" w:cs="Times New Roman"/>
              </w:rPr>
              <w:t xml:space="preserve"> data, this information is </w:t>
            </w:r>
            <w:r w:rsidR="00745290">
              <w:rPr>
                <w:rFonts w:ascii="Times New Roman" w:eastAsia="CMSS8" w:hAnsi="Times New Roman" w:cs="Times New Roman"/>
              </w:rPr>
              <w:t xml:space="preserve">not needed </w:t>
            </w:r>
            <w:r w:rsidR="00330B84">
              <w:rPr>
                <w:rFonts w:ascii="Times New Roman" w:eastAsia="CMSS8" w:hAnsi="Times New Roman" w:cs="Times New Roman"/>
              </w:rPr>
              <w:t>in</w:t>
            </w:r>
            <w:r w:rsidR="00353B02">
              <w:rPr>
                <w:rFonts w:ascii="Times New Roman" w:eastAsia="CMSS8" w:hAnsi="Times New Roman" w:cs="Times New Roman"/>
              </w:rPr>
              <w:t xml:space="preserve"> the table</w:t>
            </w:r>
            <w:r w:rsidR="00330B84">
              <w:rPr>
                <w:rFonts w:ascii="Times New Roman" w:eastAsia="CMSS8" w:hAnsi="Times New Roman" w:cs="Times New Roman"/>
              </w:rPr>
              <w:t xml:space="preserve"> </w:t>
            </w:r>
            <w:proofErr w:type="spellStart"/>
            <w:r w:rsidR="00330B84">
              <w:rPr>
                <w:rFonts w:ascii="Times New Roman" w:eastAsia="CMSS8" w:hAnsi="Times New Roman" w:cs="Times New Roman"/>
              </w:rPr>
              <w:t>VaccinationStations</w:t>
            </w:r>
            <w:proofErr w:type="spellEnd"/>
            <w:r w:rsidR="00330B84">
              <w:rPr>
                <w:rFonts w:ascii="Times New Roman" w:eastAsia="CMSS8" w:hAnsi="Times New Roman" w:cs="Times New Roman"/>
              </w:rPr>
              <w:t xml:space="preserve"> (or </w:t>
            </w:r>
            <w:proofErr w:type="spellStart"/>
            <w:r w:rsidR="00330B84">
              <w:rPr>
                <w:rFonts w:ascii="Times New Roman" w:eastAsia="CMSS8" w:hAnsi="Times New Roman" w:cs="Times New Roman"/>
              </w:rPr>
              <w:t>HealthcareFacility</w:t>
            </w:r>
            <w:proofErr w:type="spellEnd"/>
            <w:r w:rsidR="00330B84">
              <w:rPr>
                <w:rFonts w:ascii="Times New Roman" w:eastAsia="CMSS8" w:hAnsi="Times New Roman" w:cs="Times New Roman"/>
              </w:rPr>
              <w:t xml:space="preserve"> in our case)</w:t>
            </w:r>
            <w:r w:rsidR="006C1063">
              <w:rPr>
                <w:rFonts w:ascii="Times New Roman" w:eastAsia="CMSS8" w:hAnsi="Times New Roman" w:cs="Times New Roman"/>
              </w:rPr>
              <w:t xml:space="preserve">. </w:t>
            </w:r>
            <w:r w:rsidR="00DE52C7" w:rsidRPr="00084930">
              <w:rPr>
                <w:rFonts w:ascii="Times New Roman" w:eastAsia="CMSS8" w:hAnsi="Times New Roman" w:cs="Times New Roman"/>
              </w:rPr>
              <w:t xml:space="preserve"> </w:t>
            </w:r>
          </w:p>
        </w:tc>
      </w:tr>
      <w:tr w:rsidR="00745290" w:rsidRPr="00715BDD" w14:paraId="529E7CDC" w14:textId="77777777" w:rsidTr="00870D1A">
        <w:tc>
          <w:tcPr>
            <w:tcW w:w="2689" w:type="dxa"/>
          </w:tcPr>
          <w:p w14:paraId="03DAA5C6" w14:textId="46DBD9EA" w:rsidR="00745290" w:rsidRDefault="006A0A21" w:rsidP="00222F2B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Added weekday and worker as primary key of Shift</w:t>
            </w:r>
          </w:p>
        </w:tc>
        <w:tc>
          <w:tcPr>
            <w:tcW w:w="6661" w:type="dxa"/>
          </w:tcPr>
          <w:p w14:paraId="76165A98" w14:textId="1D25659A" w:rsidR="00745290" w:rsidRDefault="00CE2599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Our assumption </w:t>
            </w:r>
            <w:r w:rsidR="006041CE">
              <w:rPr>
                <w:rFonts w:ascii="Times New Roman" w:eastAsia="CMSS8" w:hAnsi="Times New Roman" w:cs="Times New Roman"/>
              </w:rPr>
              <w:t xml:space="preserve">was </w:t>
            </w:r>
            <w:r>
              <w:rPr>
                <w:rFonts w:ascii="Times New Roman" w:eastAsia="CMSS8" w:hAnsi="Times New Roman" w:cs="Times New Roman"/>
              </w:rPr>
              <w:t>that</w:t>
            </w:r>
            <w:r w:rsidR="00CF2E4C">
              <w:rPr>
                <w:rFonts w:ascii="Times New Roman" w:eastAsia="CMSS8" w:hAnsi="Times New Roman" w:cs="Times New Roman"/>
              </w:rPr>
              <w:t xml:space="preserve"> each vaccination shift should have an ID.</w:t>
            </w:r>
            <w:r w:rsidR="008846EE">
              <w:rPr>
                <w:rFonts w:ascii="Times New Roman" w:eastAsia="CMSS8" w:hAnsi="Times New Roman" w:cs="Times New Roman"/>
              </w:rPr>
              <w:t xml:space="preserve"> </w:t>
            </w:r>
            <w:r w:rsidR="003164E0">
              <w:rPr>
                <w:rFonts w:ascii="Times New Roman" w:eastAsia="CMSS8" w:hAnsi="Times New Roman" w:cs="Times New Roman"/>
              </w:rPr>
              <w:t xml:space="preserve">However, according to the given data, </w:t>
            </w:r>
            <w:r w:rsidR="002F59B5">
              <w:rPr>
                <w:rFonts w:ascii="Times New Roman" w:eastAsia="CMSS8" w:hAnsi="Times New Roman" w:cs="Times New Roman"/>
              </w:rPr>
              <w:t xml:space="preserve">the table Shifts (or Shift in our case) should have its primary key to include both weekday and worker. </w:t>
            </w:r>
          </w:p>
        </w:tc>
      </w:tr>
      <w:tr w:rsidR="009A55CA" w:rsidRPr="00715BDD" w14:paraId="60C73D9E" w14:textId="77777777" w:rsidTr="00870D1A">
        <w:tc>
          <w:tcPr>
            <w:tcW w:w="2689" w:type="dxa"/>
          </w:tcPr>
          <w:p w14:paraId="1AEEAD19" w14:textId="77777777" w:rsidR="00E31FF4" w:rsidRPr="00084930" w:rsidRDefault="008A4A63" w:rsidP="00E31FF4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Added </w:t>
            </w:r>
            <w:r w:rsidR="0095679E">
              <w:rPr>
                <w:rFonts w:ascii="Times New Roman" w:eastAsia="CMSS8" w:hAnsi="Times New Roman" w:cs="Times New Roman"/>
              </w:rPr>
              <w:t xml:space="preserve">hospital to Staff </w:t>
            </w:r>
            <w:r w:rsidR="00E31FF4">
              <w:rPr>
                <w:rFonts w:ascii="Times New Roman" w:eastAsia="CMSS8" w:hAnsi="Times New Roman" w:cs="Times New Roman"/>
              </w:rPr>
              <w:t xml:space="preserve">and removed the relation </w:t>
            </w:r>
            <w:proofErr w:type="spellStart"/>
            <w:r w:rsidR="00E31FF4" w:rsidRPr="00084930">
              <w:rPr>
                <w:rFonts w:ascii="Times New Roman" w:eastAsia="CMSS8" w:hAnsi="Times New Roman" w:cs="Times New Roman"/>
              </w:rPr>
              <w:t>HasStaffMember</w:t>
            </w:r>
            <w:proofErr w:type="spellEnd"/>
            <w:r w:rsidR="00E31FF4" w:rsidRPr="00084930">
              <w:rPr>
                <w:rFonts w:ascii="Times New Roman" w:eastAsia="CMSS8" w:hAnsi="Times New Roman" w:cs="Times New Roman"/>
              </w:rPr>
              <w:t>(</w:t>
            </w:r>
            <w:proofErr w:type="spellStart"/>
            <w:r w:rsidR="00E31FF4" w:rsidRPr="00084930">
              <w:rPr>
                <w:rFonts w:ascii="Times New Roman" w:eastAsia="CMSS8" w:hAnsi="Times New Roman" w:cs="Times New Roman"/>
              </w:rPr>
              <w:t>shiftID</w:t>
            </w:r>
            <w:proofErr w:type="spellEnd"/>
            <w:r w:rsidR="00E31FF4" w:rsidRPr="00084930">
              <w:rPr>
                <w:rFonts w:ascii="Times New Roman" w:eastAsia="CMSS8" w:hAnsi="Times New Roman" w:cs="Times New Roman"/>
              </w:rPr>
              <w:t xml:space="preserve">, </w:t>
            </w:r>
            <w:proofErr w:type="spellStart"/>
            <w:r w:rsidR="00E31FF4" w:rsidRPr="00084930">
              <w:rPr>
                <w:rFonts w:ascii="Times New Roman" w:eastAsia="CMSS8" w:hAnsi="Times New Roman" w:cs="Times New Roman"/>
              </w:rPr>
              <w:t>ssn</w:t>
            </w:r>
            <w:proofErr w:type="spellEnd"/>
            <w:r w:rsidR="00E31FF4" w:rsidRPr="00084930">
              <w:rPr>
                <w:rFonts w:ascii="Times New Roman" w:eastAsia="CMSS8" w:hAnsi="Times New Roman" w:cs="Times New Roman"/>
              </w:rPr>
              <w:t>)</w:t>
            </w:r>
          </w:p>
          <w:p w14:paraId="3EB76CEC" w14:textId="51736675" w:rsidR="009A55CA" w:rsidRDefault="009A55CA" w:rsidP="00222F2B">
            <w:pPr>
              <w:rPr>
                <w:rFonts w:ascii="Times New Roman" w:eastAsia="CMSS8" w:hAnsi="Times New Roman" w:cs="Times New Roman"/>
              </w:rPr>
            </w:pPr>
          </w:p>
        </w:tc>
        <w:tc>
          <w:tcPr>
            <w:tcW w:w="6661" w:type="dxa"/>
          </w:tcPr>
          <w:p w14:paraId="1DDA7500" w14:textId="60474285" w:rsidR="009A55CA" w:rsidRDefault="00870D1A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Our assumption was</w:t>
            </w:r>
            <w:r w:rsidR="00DF4FDD">
              <w:rPr>
                <w:rFonts w:ascii="Times New Roman" w:eastAsia="CMSS8" w:hAnsi="Times New Roman" w:cs="Times New Roman"/>
              </w:rPr>
              <w:t xml:space="preserve"> that </w:t>
            </w:r>
            <w:r w:rsidR="00A1506B">
              <w:rPr>
                <w:rFonts w:ascii="Times New Roman" w:eastAsia="CMSS8" w:hAnsi="Times New Roman" w:cs="Times New Roman"/>
              </w:rPr>
              <w:t xml:space="preserve">the information about the </w:t>
            </w:r>
            <w:r>
              <w:rPr>
                <w:rFonts w:ascii="Times New Roman" w:eastAsia="CMSS8" w:hAnsi="Times New Roman" w:cs="Times New Roman"/>
              </w:rPr>
              <w:t>work</w:t>
            </w:r>
            <w:r w:rsidR="00A1506B">
              <w:rPr>
                <w:rFonts w:ascii="Times New Roman" w:eastAsia="CMSS8" w:hAnsi="Times New Roman" w:cs="Times New Roman"/>
              </w:rPr>
              <w:t xml:space="preserve">place </w:t>
            </w:r>
            <w:r>
              <w:rPr>
                <w:rFonts w:ascii="Times New Roman" w:eastAsia="CMSS8" w:hAnsi="Times New Roman" w:cs="Times New Roman"/>
              </w:rPr>
              <w:t>of</w:t>
            </w:r>
            <w:r w:rsidR="00A1506B">
              <w:rPr>
                <w:rFonts w:ascii="Times New Roman" w:eastAsia="CMSS8" w:hAnsi="Times New Roman" w:cs="Times New Roman"/>
              </w:rPr>
              <w:t xml:space="preserve"> a staff could be retrieved from the relations between the table Staff, Shift and </w:t>
            </w:r>
            <w:proofErr w:type="spellStart"/>
            <w:r w:rsidR="00A1506B">
              <w:rPr>
                <w:rFonts w:ascii="Times New Roman" w:eastAsia="CMSS8" w:hAnsi="Times New Roman" w:cs="Times New Roman"/>
              </w:rPr>
              <w:t>HealthcareFacility</w:t>
            </w:r>
            <w:proofErr w:type="spellEnd"/>
            <w:r w:rsidR="00A1506B">
              <w:rPr>
                <w:rFonts w:ascii="Times New Roman" w:eastAsia="CMSS8" w:hAnsi="Times New Roman" w:cs="Times New Roman"/>
              </w:rPr>
              <w:t>.</w:t>
            </w:r>
            <w:r>
              <w:rPr>
                <w:rFonts w:ascii="Times New Roman" w:eastAsia="CMSS8" w:hAnsi="Times New Roman" w:cs="Times New Roman"/>
              </w:rPr>
              <w:t xml:space="preserve"> </w:t>
            </w:r>
            <w:r w:rsidR="00B52443">
              <w:rPr>
                <w:rFonts w:ascii="Times New Roman" w:eastAsia="CMSS8" w:hAnsi="Times New Roman" w:cs="Times New Roman"/>
              </w:rPr>
              <w:t>We also</w:t>
            </w:r>
            <w:r w:rsidR="00E31FF4">
              <w:rPr>
                <w:rFonts w:ascii="Times New Roman" w:eastAsia="CMSS8" w:hAnsi="Times New Roman" w:cs="Times New Roman"/>
              </w:rPr>
              <w:t xml:space="preserve"> assumed that </w:t>
            </w:r>
            <w:r>
              <w:rPr>
                <w:rFonts w:ascii="Times New Roman" w:eastAsia="CMSS8" w:hAnsi="Times New Roman" w:cs="Times New Roman"/>
              </w:rPr>
              <w:t>the staff</w:t>
            </w:r>
            <w:r w:rsidR="00E31FF4">
              <w:rPr>
                <w:rFonts w:ascii="Times New Roman" w:eastAsia="CMSS8" w:hAnsi="Times New Roman" w:cs="Times New Roman"/>
              </w:rPr>
              <w:t xml:space="preserve"> could work for different shifts and hence a relation is required between Staff and Shift.</w:t>
            </w:r>
            <w:r w:rsidR="00A1506B">
              <w:rPr>
                <w:rFonts w:ascii="Times New Roman" w:eastAsia="CMSS8" w:hAnsi="Times New Roman" w:cs="Times New Roman"/>
              </w:rPr>
              <w:t xml:space="preserve"> </w:t>
            </w:r>
            <w:r w:rsidR="003D6CEE">
              <w:rPr>
                <w:rFonts w:ascii="Times New Roman" w:eastAsia="CMSS8" w:hAnsi="Times New Roman" w:cs="Times New Roman"/>
              </w:rPr>
              <w:t xml:space="preserve">According to the given data, an attribute hospital in the table </w:t>
            </w:r>
            <w:proofErr w:type="spellStart"/>
            <w:r w:rsidR="003D6CEE">
              <w:rPr>
                <w:rFonts w:ascii="Times New Roman" w:eastAsia="CMSS8" w:hAnsi="Times New Roman" w:cs="Times New Roman"/>
              </w:rPr>
              <w:t>StaffMembers</w:t>
            </w:r>
            <w:proofErr w:type="spellEnd"/>
            <w:r w:rsidR="003D6CEE">
              <w:rPr>
                <w:rFonts w:ascii="Times New Roman" w:eastAsia="CMSS8" w:hAnsi="Times New Roman" w:cs="Times New Roman"/>
              </w:rPr>
              <w:t xml:space="preserve"> (or Staff in our case)</w:t>
            </w:r>
            <w:r w:rsidR="00B52443">
              <w:rPr>
                <w:rFonts w:ascii="Times New Roman" w:eastAsia="CMSS8" w:hAnsi="Times New Roman" w:cs="Times New Roman"/>
              </w:rPr>
              <w:t xml:space="preserve"> can indicate the workplace</w:t>
            </w:r>
            <w:r>
              <w:rPr>
                <w:rFonts w:ascii="Times New Roman" w:eastAsia="CMSS8" w:hAnsi="Times New Roman" w:cs="Times New Roman"/>
              </w:rPr>
              <w:t xml:space="preserve"> information</w:t>
            </w:r>
            <w:r w:rsidR="00B52443">
              <w:rPr>
                <w:rFonts w:ascii="Times New Roman" w:eastAsia="CMSS8" w:hAnsi="Times New Roman" w:cs="Times New Roman"/>
              </w:rPr>
              <w:t xml:space="preserve"> and the relation </w:t>
            </w:r>
            <w:proofErr w:type="spellStart"/>
            <w:r w:rsidR="00B52443" w:rsidRPr="00B52443">
              <w:rPr>
                <w:rFonts w:ascii="Times New Roman" w:eastAsia="CMSS8" w:hAnsi="Times New Roman" w:cs="Times New Roman"/>
              </w:rPr>
              <w:t>HasStaffMember</w:t>
            </w:r>
            <w:proofErr w:type="spellEnd"/>
            <w:r w:rsidR="00B52443" w:rsidRPr="00B52443">
              <w:rPr>
                <w:rFonts w:ascii="Times New Roman" w:eastAsia="CMSS8" w:hAnsi="Times New Roman" w:cs="Times New Roman"/>
              </w:rPr>
              <w:t>(</w:t>
            </w:r>
            <w:proofErr w:type="spellStart"/>
            <w:r w:rsidR="00B52443" w:rsidRPr="00B52443">
              <w:rPr>
                <w:rFonts w:ascii="Times New Roman" w:eastAsia="CMSS8" w:hAnsi="Times New Roman" w:cs="Times New Roman"/>
              </w:rPr>
              <w:t>shiftID</w:t>
            </w:r>
            <w:proofErr w:type="spellEnd"/>
            <w:r w:rsidR="00B52443" w:rsidRPr="00B52443">
              <w:rPr>
                <w:rFonts w:ascii="Times New Roman" w:eastAsia="CMSS8" w:hAnsi="Times New Roman" w:cs="Times New Roman"/>
              </w:rPr>
              <w:t xml:space="preserve">, </w:t>
            </w:r>
            <w:proofErr w:type="spellStart"/>
            <w:r w:rsidR="00B52443" w:rsidRPr="00B52443">
              <w:rPr>
                <w:rFonts w:ascii="Times New Roman" w:eastAsia="CMSS8" w:hAnsi="Times New Roman" w:cs="Times New Roman"/>
              </w:rPr>
              <w:t>ssn</w:t>
            </w:r>
            <w:proofErr w:type="spellEnd"/>
            <w:r w:rsidR="00B52443" w:rsidRPr="00B52443">
              <w:rPr>
                <w:rFonts w:ascii="Times New Roman" w:eastAsia="CMSS8" w:hAnsi="Times New Roman" w:cs="Times New Roman"/>
              </w:rPr>
              <w:t>)</w:t>
            </w:r>
            <w:r w:rsidR="00B52443">
              <w:rPr>
                <w:rFonts w:ascii="Times New Roman" w:eastAsia="CMSS8" w:hAnsi="Times New Roman" w:cs="Times New Roman"/>
              </w:rPr>
              <w:t xml:space="preserve"> can be removed.</w:t>
            </w:r>
          </w:p>
        </w:tc>
      </w:tr>
      <w:tr w:rsidR="00985B7B" w:rsidRPr="00715BDD" w14:paraId="0DFC2887" w14:textId="77777777" w:rsidTr="00870D1A">
        <w:tc>
          <w:tcPr>
            <w:tcW w:w="2689" w:type="dxa"/>
          </w:tcPr>
          <w:p w14:paraId="5E73D0C2" w14:textId="2BDDD7B8" w:rsidR="00985B7B" w:rsidRDefault="00922E5E" w:rsidP="00222F2B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Eliminated </w:t>
            </w:r>
            <w:proofErr w:type="spellStart"/>
            <w:r>
              <w:rPr>
                <w:rFonts w:ascii="Times New Roman" w:eastAsia="CMSS8" w:hAnsi="Times New Roman" w:cs="Times New Roman"/>
              </w:rPr>
              <w:t>eventID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 and added (</w:t>
            </w:r>
            <w:proofErr w:type="spellStart"/>
            <w:r w:rsidR="00A46135">
              <w:rPr>
                <w:rFonts w:ascii="Times New Roman" w:eastAsia="CMSS8" w:hAnsi="Times New Roman" w:cs="Times New Roman"/>
              </w:rPr>
              <w:t>vaccinationDate</w:t>
            </w:r>
            <w:proofErr w:type="spellEnd"/>
            <w:r w:rsidR="00A46135">
              <w:rPr>
                <w:rFonts w:ascii="Times New Roman" w:eastAsia="CMSS8" w:hAnsi="Times New Roman" w:cs="Times New Roman"/>
              </w:rPr>
              <w:t>, location) as primary key</w:t>
            </w:r>
            <w:r w:rsidR="00E31FF4">
              <w:rPr>
                <w:rFonts w:ascii="Times New Roman" w:eastAsia="CMSS8" w:hAnsi="Times New Roman" w:cs="Times New Roman"/>
              </w:rPr>
              <w:t xml:space="preserve"> of </w:t>
            </w:r>
            <w:proofErr w:type="spellStart"/>
            <w:r w:rsidR="00E31FF4">
              <w:rPr>
                <w:rFonts w:ascii="Times New Roman" w:eastAsia="CMSS8" w:hAnsi="Times New Roman" w:cs="Times New Roman"/>
              </w:rPr>
              <w:t>VaccinationEvent</w:t>
            </w:r>
            <w:proofErr w:type="spellEnd"/>
          </w:p>
        </w:tc>
        <w:tc>
          <w:tcPr>
            <w:tcW w:w="6661" w:type="dxa"/>
          </w:tcPr>
          <w:p w14:paraId="1C1C8A8E" w14:textId="01B58393" w:rsidR="00985B7B" w:rsidRDefault="00922593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We assumed that a vaccination event should have an ID. </w:t>
            </w:r>
            <w:r w:rsidR="00085068">
              <w:rPr>
                <w:rFonts w:ascii="Times New Roman" w:eastAsia="CMSS8" w:hAnsi="Times New Roman" w:cs="Times New Roman"/>
              </w:rPr>
              <w:t xml:space="preserve"> </w:t>
            </w:r>
            <w:r w:rsidR="00925066">
              <w:rPr>
                <w:rFonts w:ascii="Times New Roman" w:eastAsia="CMSS8" w:hAnsi="Times New Roman" w:cs="Times New Roman"/>
              </w:rPr>
              <w:t xml:space="preserve">However, according to the given data, the table Vaccinations (or </w:t>
            </w:r>
            <w:proofErr w:type="spellStart"/>
            <w:r w:rsidR="00925066">
              <w:rPr>
                <w:rFonts w:ascii="Times New Roman" w:eastAsia="CMSS8" w:hAnsi="Times New Roman" w:cs="Times New Roman"/>
              </w:rPr>
              <w:t>VaccinationEvent</w:t>
            </w:r>
            <w:proofErr w:type="spellEnd"/>
            <w:r w:rsidR="00925066">
              <w:rPr>
                <w:rFonts w:ascii="Times New Roman" w:eastAsia="CMSS8" w:hAnsi="Times New Roman" w:cs="Times New Roman"/>
              </w:rPr>
              <w:t xml:space="preserve"> in our case)</w:t>
            </w:r>
            <w:r w:rsidR="00BA7801">
              <w:rPr>
                <w:rFonts w:ascii="Times New Roman" w:eastAsia="CMSS8" w:hAnsi="Times New Roman" w:cs="Times New Roman"/>
              </w:rPr>
              <w:t xml:space="preserve"> should have its primary key to include</w:t>
            </w:r>
            <w:r w:rsidR="002545AB">
              <w:rPr>
                <w:rFonts w:ascii="Times New Roman" w:eastAsia="CMSS8" w:hAnsi="Times New Roman" w:cs="Times New Roman"/>
              </w:rPr>
              <w:t xml:space="preserve"> both </w:t>
            </w:r>
            <w:proofErr w:type="spellStart"/>
            <w:r w:rsidR="002545AB">
              <w:rPr>
                <w:rFonts w:ascii="Times New Roman" w:eastAsia="CMSS8" w:hAnsi="Times New Roman" w:cs="Times New Roman"/>
              </w:rPr>
              <w:t>vaccinationDate</w:t>
            </w:r>
            <w:proofErr w:type="spellEnd"/>
            <w:r w:rsidR="002545AB">
              <w:rPr>
                <w:rFonts w:ascii="Times New Roman" w:eastAsia="CMSS8" w:hAnsi="Times New Roman" w:cs="Times New Roman"/>
              </w:rPr>
              <w:t xml:space="preserve"> and location. </w:t>
            </w:r>
          </w:p>
        </w:tc>
      </w:tr>
      <w:tr w:rsidR="00E31FF4" w:rsidRPr="00715BDD" w14:paraId="22DA49EC" w14:textId="77777777" w:rsidTr="00870D1A">
        <w:tc>
          <w:tcPr>
            <w:tcW w:w="2689" w:type="dxa"/>
          </w:tcPr>
          <w:p w14:paraId="6F0C6268" w14:textId="500088A9" w:rsidR="00E31FF4" w:rsidRDefault="00CA1460" w:rsidP="00CA1460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Eliminated </w:t>
            </w:r>
            <w:proofErr w:type="spellStart"/>
            <w:r w:rsidRPr="00084930">
              <w:rPr>
                <w:rFonts w:ascii="Times New Roman" w:eastAsia="CMSS8" w:hAnsi="Times New Roman" w:cs="Times New Roman"/>
              </w:rPr>
              <w:t>vaccinationStatus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 in </w:t>
            </w:r>
            <w:proofErr w:type="gramStart"/>
            <w:r>
              <w:rPr>
                <w:rFonts w:ascii="Times New Roman" w:eastAsia="CMSS8" w:hAnsi="Times New Roman" w:cs="Times New Roman"/>
              </w:rPr>
              <w:t>Patient</w:t>
            </w:r>
            <w:proofErr w:type="gramEnd"/>
          </w:p>
        </w:tc>
        <w:tc>
          <w:tcPr>
            <w:tcW w:w="6661" w:type="dxa"/>
          </w:tcPr>
          <w:p w14:paraId="49281C81" w14:textId="183892A5" w:rsidR="00E31FF4" w:rsidRDefault="00CA1460" w:rsidP="0008493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Our assumption </w:t>
            </w:r>
            <w:r w:rsidR="006041CE">
              <w:rPr>
                <w:rFonts w:ascii="Times New Roman" w:eastAsia="CMSS8" w:hAnsi="Times New Roman" w:cs="Times New Roman"/>
              </w:rPr>
              <w:t xml:space="preserve">was that it was important to track patients’ vaccination status to assess whether they are eligible for getting vaccinated at a vaccination event. However, according to the provided data, this information is not needed. </w:t>
            </w:r>
          </w:p>
        </w:tc>
      </w:tr>
      <w:tr w:rsidR="006041CE" w:rsidRPr="00715BDD" w14:paraId="1C334B7A" w14:textId="77777777" w:rsidTr="00870D1A">
        <w:tc>
          <w:tcPr>
            <w:tcW w:w="2689" w:type="dxa"/>
          </w:tcPr>
          <w:p w14:paraId="36E7F90F" w14:textId="5FD1698B" w:rsidR="006041CE" w:rsidRPr="00084930" w:rsidRDefault="006041CE" w:rsidP="006041CE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Added location to the relation </w:t>
            </w:r>
            <w:r w:rsidRPr="00084930">
              <w:rPr>
                <w:rFonts w:ascii="Times New Roman" w:eastAsia="CMSS8" w:hAnsi="Times New Roman" w:cs="Times New Roman"/>
              </w:rPr>
              <w:t>Attends</w:t>
            </w:r>
            <w:r>
              <w:rPr>
                <w:rFonts w:ascii="Times New Roman" w:eastAsia="CMSS8" w:hAnsi="Times New Roman" w:cs="Times New Roman"/>
              </w:rPr>
              <w:t xml:space="preserve"> and (</w:t>
            </w:r>
            <w:proofErr w:type="spellStart"/>
            <w:r>
              <w:rPr>
                <w:rFonts w:ascii="Times New Roman" w:eastAsia="CMSS8" w:hAnsi="Times New Roman" w:cs="Times New Roman"/>
              </w:rPr>
              <w:t>vaccinationDate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, location, </w:t>
            </w:r>
            <w:proofErr w:type="spellStart"/>
            <w:r>
              <w:rPr>
                <w:rFonts w:ascii="Times New Roman" w:eastAsia="CMSS8" w:hAnsi="Times New Roman" w:cs="Times New Roman"/>
              </w:rPr>
              <w:lastRenderedPageBreak/>
              <w:t>patientSsNo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) as primary </w:t>
            </w:r>
            <w:proofErr w:type="gramStart"/>
            <w:r>
              <w:rPr>
                <w:rFonts w:ascii="Times New Roman" w:eastAsia="CMSS8" w:hAnsi="Times New Roman" w:cs="Times New Roman"/>
              </w:rPr>
              <w:t>key</w:t>
            </w:r>
            <w:proofErr w:type="gramEnd"/>
            <w:r>
              <w:rPr>
                <w:rFonts w:ascii="Times New Roman" w:eastAsia="CMSS8" w:hAnsi="Times New Roman" w:cs="Times New Roman"/>
              </w:rPr>
              <w:t xml:space="preserve"> </w:t>
            </w:r>
          </w:p>
          <w:p w14:paraId="4FF7AAD6" w14:textId="7C4A95ED" w:rsidR="006041CE" w:rsidRDefault="006041CE" w:rsidP="00CA1460">
            <w:pPr>
              <w:rPr>
                <w:rFonts w:ascii="Times New Roman" w:eastAsia="CMSS8" w:hAnsi="Times New Roman" w:cs="Times New Roman"/>
              </w:rPr>
            </w:pPr>
          </w:p>
        </w:tc>
        <w:tc>
          <w:tcPr>
            <w:tcW w:w="6661" w:type="dxa"/>
          </w:tcPr>
          <w:p w14:paraId="6B61A63C" w14:textId="4E9AD571" w:rsidR="006041CE" w:rsidRDefault="006041CE" w:rsidP="006041CE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lastRenderedPageBreak/>
              <w:t xml:space="preserve">Our assumption was that a relation Attends is needed to connect the class Patient and </w:t>
            </w:r>
            <w:proofErr w:type="spellStart"/>
            <w:r>
              <w:rPr>
                <w:rFonts w:ascii="Times New Roman" w:eastAsia="CMSS8" w:hAnsi="Times New Roman" w:cs="Times New Roman"/>
              </w:rPr>
              <w:t>VaccinationEvent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, and IDs are enough to get the </w:t>
            </w:r>
            <w:r w:rsidR="00870D1A">
              <w:rPr>
                <w:rFonts w:ascii="Times New Roman" w:eastAsia="CMSS8" w:hAnsi="Times New Roman" w:cs="Times New Roman"/>
              </w:rPr>
              <w:t>other important data</w:t>
            </w:r>
            <w:r>
              <w:rPr>
                <w:rFonts w:ascii="Times New Roman" w:eastAsia="CMSS8" w:hAnsi="Times New Roman" w:cs="Times New Roman"/>
              </w:rPr>
              <w:t xml:space="preserve">. However, according to the provided data, an attribute location is needed in the table </w:t>
            </w:r>
            <w:proofErr w:type="spellStart"/>
            <w:r>
              <w:rPr>
                <w:rFonts w:ascii="Times New Roman" w:eastAsia="CMSS8" w:hAnsi="Times New Roman" w:cs="Times New Roman"/>
              </w:rPr>
              <w:t>VaccinePatients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 (Attends in our case). </w:t>
            </w:r>
            <w:r w:rsidR="00870D1A">
              <w:rPr>
                <w:rFonts w:ascii="Times New Roman" w:eastAsia="CMSS8" w:hAnsi="Times New Roman" w:cs="Times New Roman"/>
              </w:rPr>
              <w:t xml:space="preserve">As a </w:t>
            </w:r>
            <w:r w:rsidR="00870D1A">
              <w:rPr>
                <w:rFonts w:ascii="Times New Roman" w:eastAsia="CMSS8" w:hAnsi="Times New Roman" w:cs="Times New Roman"/>
              </w:rPr>
              <w:lastRenderedPageBreak/>
              <w:t>result</w:t>
            </w:r>
            <w:r>
              <w:rPr>
                <w:rFonts w:ascii="Times New Roman" w:eastAsia="CMSS8" w:hAnsi="Times New Roman" w:cs="Times New Roman"/>
              </w:rPr>
              <w:t xml:space="preserve">, the primary key of this table should include attributes of </w:t>
            </w:r>
            <w:proofErr w:type="spellStart"/>
            <w:r>
              <w:rPr>
                <w:rFonts w:ascii="Times New Roman" w:eastAsia="CMSS8" w:hAnsi="Times New Roman" w:cs="Times New Roman"/>
              </w:rPr>
              <w:t>vaccinationDate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, location and </w:t>
            </w:r>
            <w:proofErr w:type="spellStart"/>
            <w:r>
              <w:rPr>
                <w:rFonts w:ascii="Times New Roman" w:eastAsia="CMSS8" w:hAnsi="Times New Roman" w:cs="Times New Roman"/>
              </w:rPr>
              <w:t>patientSsNo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. </w:t>
            </w:r>
          </w:p>
        </w:tc>
      </w:tr>
    </w:tbl>
    <w:p w14:paraId="68F17F18" w14:textId="77777777" w:rsidR="006041CE" w:rsidRPr="00445C78" w:rsidRDefault="006041CE" w:rsidP="00445C78">
      <w:pPr>
        <w:jc w:val="both"/>
        <w:rPr>
          <w:rFonts w:ascii="Times New Roman" w:eastAsia="CMSS8" w:hAnsi="Times New Roman" w:cs="Times New Roman"/>
          <w:sz w:val="24"/>
          <w:szCs w:val="24"/>
        </w:rPr>
      </w:pPr>
    </w:p>
    <w:p w14:paraId="4BF06CE4" w14:textId="2ECEC841" w:rsidR="00084930" w:rsidRDefault="006F2D7A" w:rsidP="00084930">
      <w:pPr>
        <w:rPr>
          <w:rFonts w:ascii="Times New Roman" w:eastAsia="CMSS8" w:hAnsi="Times New Roman" w:cs="Times New Roman"/>
        </w:rPr>
      </w:pPr>
      <w:r>
        <w:rPr>
          <w:rFonts w:ascii="Times New Roman" w:eastAsia="CMSS8" w:hAnsi="Times New Roman" w:cs="Times New Roman"/>
        </w:rPr>
        <w:t>After updating the changes above, our database design is as below</w:t>
      </w:r>
      <w:r w:rsidR="006041CE">
        <w:rPr>
          <w:rFonts w:ascii="Times New Roman" w:eastAsia="CMSS8" w:hAnsi="Times New Roman" w:cs="Times New Roman"/>
        </w:rPr>
        <w:t>:</w:t>
      </w:r>
    </w:p>
    <w:p w14:paraId="4B062552" w14:textId="1A36B6B9" w:rsidR="006041CE" w:rsidRDefault="00B52443" w:rsidP="00084930">
      <w:pPr>
        <w:rPr>
          <w:rFonts w:ascii="Times New Roman" w:eastAsia="CMSS8" w:hAnsi="Times New Roman" w:cs="Times New Roman"/>
        </w:rPr>
      </w:pPr>
      <w:r>
        <w:rPr>
          <w:rFonts w:ascii="Times New Roman" w:eastAsia="CMSS8" w:hAnsi="Times New Roman" w:cs="Times New Roman"/>
        </w:rPr>
        <w:t xml:space="preserve">Updated </w:t>
      </w:r>
      <w:r w:rsidR="006F2D7A">
        <w:rPr>
          <w:rFonts w:ascii="Times New Roman" w:eastAsia="CMSS8" w:hAnsi="Times New Roman" w:cs="Times New Roman"/>
        </w:rPr>
        <w:t>UML</w:t>
      </w:r>
    </w:p>
    <w:p w14:paraId="12D3E9DF" w14:textId="77777777" w:rsidR="006041CE" w:rsidRDefault="006041CE" w:rsidP="00084930">
      <w:pPr>
        <w:rPr>
          <w:rFonts w:ascii="Times New Roman" w:eastAsia="CMSS8" w:hAnsi="Times New Roman" w:cs="Times New Roman"/>
        </w:rPr>
      </w:pPr>
    </w:p>
    <w:p w14:paraId="552F6208" w14:textId="77777777" w:rsidR="006F2D7A" w:rsidRDefault="006F2D7A" w:rsidP="00084930">
      <w:pPr>
        <w:rPr>
          <w:rFonts w:ascii="Times New Roman" w:eastAsia="CMSS8" w:hAnsi="Times New Roman" w:cs="Times New Roman"/>
        </w:rPr>
      </w:pPr>
    </w:p>
    <w:p w14:paraId="329B35D5" w14:textId="7913934B" w:rsidR="00E231E0" w:rsidRPr="006F2D7A" w:rsidRDefault="006F2D7A" w:rsidP="006F2D7A">
      <w:pPr>
        <w:rPr>
          <w:rFonts w:ascii="Times New Roman" w:eastAsia="CMSS8" w:hAnsi="Times New Roman" w:cs="Times New Roman"/>
        </w:rPr>
      </w:pPr>
      <w:r>
        <w:rPr>
          <w:rFonts w:ascii="Times New Roman" w:eastAsia="CMSS8" w:hAnsi="Times New Roman" w:cs="Times New Roman"/>
        </w:rPr>
        <w:t xml:space="preserve">*Note: Some of table names and attribute names have been modified to match the given data. </w:t>
      </w:r>
    </w:p>
    <w:p w14:paraId="53EE4F08" w14:textId="41A21201" w:rsidR="006041CE" w:rsidRDefault="006041CE" w:rsidP="00084930">
      <w:pPr>
        <w:rPr>
          <w:rFonts w:ascii="Times New Roman" w:eastAsia="CMSS8" w:hAnsi="Times New Roman" w:cs="Times New Roman"/>
        </w:rPr>
      </w:pPr>
      <w:r>
        <w:rPr>
          <w:rFonts w:ascii="Times New Roman" w:eastAsia="CMSS8" w:hAnsi="Times New Roman" w:cs="Times New Roman"/>
        </w:rPr>
        <w:t xml:space="preserve">Based on our evaluation of the given data, we have put </w:t>
      </w:r>
      <w:r w:rsidR="00E231E0">
        <w:rPr>
          <w:rFonts w:ascii="Times New Roman" w:eastAsia="CMSS8" w:hAnsi="Times New Roman" w:cs="Times New Roman"/>
        </w:rPr>
        <w:t>3</w:t>
      </w:r>
      <w:r>
        <w:rPr>
          <w:rFonts w:ascii="Times New Roman" w:eastAsia="CMSS8" w:hAnsi="Times New Roman" w:cs="Times New Roman"/>
        </w:rPr>
        <w:t xml:space="preserve"> constraints in our database: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539"/>
        <w:gridCol w:w="1985"/>
        <w:gridCol w:w="3968"/>
      </w:tblGrid>
      <w:tr w:rsidR="00091F14" w14:paraId="40157504" w14:textId="6F589521" w:rsidTr="00E231E0">
        <w:tc>
          <w:tcPr>
            <w:tcW w:w="1858" w:type="dxa"/>
          </w:tcPr>
          <w:p w14:paraId="111E20FC" w14:textId="7FB752F9" w:rsidR="00091F14" w:rsidRDefault="00091F14" w:rsidP="006041CE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Table </w:t>
            </w:r>
          </w:p>
        </w:tc>
        <w:tc>
          <w:tcPr>
            <w:tcW w:w="1539" w:type="dxa"/>
          </w:tcPr>
          <w:p w14:paraId="4BE40D22" w14:textId="68B2A638" w:rsidR="00091F14" w:rsidRDefault="00091F14" w:rsidP="006041CE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Attribute</w:t>
            </w:r>
          </w:p>
        </w:tc>
        <w:tc>
          <w:tcPr>
            <w:tcW w:w="1985" w:type="dxa"/>
          </w:tcPr>
          <w:p w14:paraId="06D8A3ED" w14:textId="506182EF" w:rsidR="00091F14" w:rsidRDefault="00091F14" w:rsidP="006041CE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Constraint</w:t>
            </w:r>
          </w:p>
        </w:tc>
        <w:tc>
          <w:tcPr>
            <w:tcW w:w="3968" w:type="dxa"/>
          </w:tcPr>
          <w:p w14:paraId="345DFB37" w14:textId="79B6CBA3" w:rsidR="00091F14" w:rsidRDefault="00091F14" w:rsidP="006041CE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Note</w:t>
            </w:r>
          </w:p>
        </w:tc>
      </w:tr>
      <w:tr w:rsidR="00091F14" w14:paraId="2F391372" w14:textId="147B39EF" w:rsidTr="00E231E0">
        <w:tc>
          <w:tcPr>
            <w:tcW w:w="1858" w:type="dxa"/>
          </w:tcPr>
          <w:p w14:paraId="123703F5" w14:textId="49746840" w:rsidR="00091F14" w:rsidRDefault="00091F14" w:rsidP="006041CE">
            <w:pPr>
              <w:spacing w:after="160" w:line="259" w:lineRule="auto"/>
              <w:rPr>
                <w:rFonts w:ascii="Times New Roman" w:eastAsia="CMSS8" w:hAnsi="Times New Roman" w:cs="Times New Roman"/>
              </w:rPr>
            </w:pPr>
            <w:proofErr w:type="spellStart"/>
            <w:r w:rsidRPr="006041CE">
              <w:rPr>
                <w:rFonts w:ascii="Times New Roman" w:eastAsia="CMSS8" w:hAnsi="Times New Roman" w:cs="Times New Roman"/>
              </w:rPr>
              <w:t>VaccineBatch</w:t>
            </w:r>
            <w:proofErr w:type="spellEnd"/>
          </w:p>
        </w:tc>
        <w:tc>
          <w:tcPr>
            <w:tcW w:w="1539" w:type="dxa"/>
          </w:tcPr>
          <w:p w14:paraId="7B844086" w14:textId="22EEE23A" w:rsidR="00091F14" w:rsidRPr="00084930" w:rsidRDefault="00091F14" w:rsidP="006041CE">
            <w:pPr>
              <w:rPr>
                <w:rFonts w:ascii="Times New Roman" w:eastAsia="CMSS8" w:hAnsi="Times New Roman" w:cs="Times New Roman"/>
              </w:rPr>
            </w:pPr>
            <w:proofErr w:type="spellStart"/>
            <w:r>
              <w:rPr>
                <w:rFonts w:ascii="Times New Roman" w:eastAsia="CMSS8" w:hAnsi="Times New Roman" w:cs="Times New Roman"/>
              </w:rPr>
              <w:t>dateProduced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CMSS8" w:hAnsi="Times New Roman" w:cs="Times New Roman"/>
              </w:rPr>
              <w:t>expirationDate</w:t>
            </w:r>
            <w:proofErr w:type="spellEnd"/>
          </w:p>
          <w:p w14:paraId="639F77E3" w14:textId="77777777" w:rsidR="00091F14" w:rsidRDefault="00091F14" w:rsidP="006041CE">
            <w:pPr>
              <w:rPr>
                <w:rFonts w:ascii="Times New Roman" w:eastAsia="CMSS8" w:hAnsi="Times New Roman" w:cs="Times New Roman"/>
              </w:rPr>
            </w:pPr>
          </w:p>
        </w:tc>
        <w:tc>
          <w:tcPr>
            <w:tcW w:w="1985" w:type="dxa"/>
          </w:tcPr>
          <w:p w14:paraId="77C72DE8" w14:textId="7F449208" w:rsidR="00091F14" w:rsidRDefault="00091F14" w:rsidP="00E231E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E</w:t>
            </w:r>
            <w:r w:rsidRPr="006041CE">
              <w:rPr>
                <w:rFonts w:ascii="Times New Roman" w:eastAsia="CMSS8" w:hAnsi="Times New Roman" w:cs="Times New Roman"/>
              </w:rPr>
              <w:t>xpiration date should be at least 6 months from production date</w:t>
            </w:r>
            <w:r>
              <w:rPr>
                <w:rFonts w:ascii="Times New Roman" w:eastAsia="CMSS8" w:hAnsi="Times New Roman" w:cs="Times New Roman"/>
              </w:rPr>
              <w:t xml:space="preserve">. </w:t>
            </w:r>
          </w:p>
        </w:tc>
        <w:tc>
          <w:tcPr>
            <w:tcW w:w="3968" w:type="dxa"/>
          </w:tcPr>
          <w:p w14:paraId="566A4E34" w14:textId="60AB4814" w:rsidR="00091F14" w:rsidRDefault="00091F14" w:rsidP="008D35C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Based on our research, all vaccine</w:t>
            </w:r>
            <w:r w:rsidR="00E231E0">
              <w:rPr>
                <w:rFonts w:ascii="Times New Roman" w:eastAsia="CMSS8" w:hAnsi="Times New Roman" w:cs="Times New Roman"/>
              </w:rPr>
              <w:t xml:space="preserve"> types in the given data </w:t>
            </w:r>
            <w:r>
              <w:rPr>
                <w:rFonts w:ascii="Times New Roman" w:eastAsia="CMSS8" w:hAnsi="Times New Roman" w:cs="Times New Roman"/>
              </w:rPr>
              <w:t xml:space="preserve">have a shelf life </w:t>
            </w:r>
            <w:r w:rsidR="008D35C0">
              <w:rPr>
                <w:rFonts w:ascii="Times New Roman" w:eastAsia="CMSS8" w:hAnsi="Times New Roman" w:cs="Times New Roman"/>
              </w:rPr>
              <w:t>from</w:t>
            </w:r>
            <w:r>
              <w:rPr>
                <w:rFonts w:ascii="Times New Roman" w:eastAsia="CMSS8" w:hAnsi="Times New Roman" w:cs="Times New Roman"/>
              </w:rPr>
              <w:t xml:space="preserve"> 6 to 9, 12 or 18 months.</w:t>
            </w:r>
          </w:p>
        </w:tc>
      </w:tr>
      <w:tr w:rsidR="00091F14" w14:paraId="1B373000" w14:textId="47470C90" w:rsidTr="00E231E0">
        <w:tc>
          <w:tcPr>
            <w:tcW w:w="1858" w:type="dxa"/>
          </w:tcPr>
          <w:p w14:paraId="726BD825" w14:textId="10635192" w:rsidR="00091F14" w:rsidRPr="006041CE" w:rsidRDefault="00091F14" w:rsidP="006041CE">
            <w:pPr>
              <w:rPr>
                <w:rFonts w:ascii="Times New Roman" w:eastAsia="CMSS8" w:hAnsi="Times New Roman" w:cs="Times New Roman"/>
              </w:rPr>
            </w:pPr>
            <w:proofErr w:type="spellStart"/>
            <w:r w:rsidRPr="00091F14">
              <w:rPr>
                <w:rFonts w:ascii="Times New Roman" w:eastAsia="CMSS8" w:hAnsi="Times New Roman" w:cs="Times New Roman"/>
              </w:rPr>
              <w:t>TransportationLog</w:t>
            </w:r>
            <w:proofErr w:type="spellEnd"/>
          </w:p>
        </w:tc>
        <w:tc>
          <w:tcPr>
            <w:tcW w:w="1539" w:type="dxa"/>
          </w:tcPr>
          <w:p w14:paraId="2E4FF63C" w14:textId="57E5812B" w:rsidR="00091F14" w:rsidRDefault="00091F14" w:rsidP="006041CE">
            <w:pPr>
              <w:rPr>
                <w:rFonts w:ascii="Times New Roman" w:eastAsia="CMSS8" w:hAnsi="Times New Roman" w:cs="Times New Roman"/>
              </w:rPr>
            </w:pPr>
            <w:proofErr w:type="spellStart"/>
            <w:r w:rsidRPr="00091F14">
              <w:rPr>
                <w:rFonts w:ascii="Times New Roman" w:eastAsia="CMSS8" w:hAnsi="Times New Roman" w:cs="Times New Roman"/>
              </w:rPr>
              <w:t>arrivalDate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, </w:t>
            </w:r>
            <w:proofErr w:type="spellStart"/>
            <w:r w:rsidRPr="00091F14">
              <w:rPr>
                <w:rFonts w:ascii="Times New Roman" w:eastAsia="CMSS8" w:hAnsi="Times New Roman" w:cs="Times New Roman"/>
              </w:rPr>
              <w:t>departureDate</w:t>
            </w:r>
            <w:proofErr w:type="spellEnd"/>
          </w:p>
        </w:tc>
        <w:tc>
          <w:tcPr>
            <w:tcW w:w="1985" w:type="dxa"/>
          </w:tcPr>
          <w:p w14:paraId="4CA619C3" w14:textId="7DC170E0" w:rsidR="00091F14" w:rsidRPr="006041CE" w:rsidRDefault="00091F14" w:rsidP="00E231E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A</w:t>
            </w:r>
            <w:r w:rsidRPr="00091F14">
              <w:rPr>
                <w:rFonts w:ascii="Times New Roman" w:eastAsia="CMSS8" w:hAnsi="Times New Roman" w:cs="Times New Roman"/>
              </w:rPr>
              <w:t>rrival date should be after or on the same day as departure date.</w:t>
            </w:r>
          </w:p>
        </w:tc>
        <w:tc>
          <w:tcPr>
            <w:tcW w:w="3968" w:type="dxa"/>
          </w:tcPr>
          <w:p w14:paraId="0BB9CAD4" w14:textId="22844CC6" w:rsidR="00091F14" w:rsidRDefault="00091F14" w:rsidP="008D35C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Simply, a</w:t>
            </w:r>
            <w:r w:rsidRPr="00091F14">
              <w:rPr>
                <w:rFonts w:ascii="Times New Roman" w:eastAsia="CMSS8" w:hAnsi="Times New Roman" w:cs="Times New Roman"/>
              </w:rPr>
              <w:t>rrival date</w:t>
            </w:r>
            <w:r>
              <w:rPr>
                <w:rFonts w:ascii="Times New Roman" w:eastAsia="CMSS8" w:hAnsi="Times New Roman" w:cs="Times New Roman"/>
              </w:rPr>
              <w:t xml:space="preserve"> of a vaccine batch</w:t>
            </w:r>
            <w:r w:rsidRPr="00091F14">
              <w:rPr>
                <w:rFonts w:ascii="Times New Roman" w:eastAsia="CMSS8" w:hAnsi="Times New Roman" w:cs="Times New Roman"/>
              </w:rPr>
              <w:t xml:space="preserve"> </w:t>
            </w:r>
            <w:r>
              <w:rPr>
                <w:rFonts w:ascii="Times New Roman" w:eastAsia="CMSS8" w:hAnsi="Times New Roman" w:cs="Times New Roman"/>
              </w:rPr>
              <w:t xml:space="preserve">cannot be before </w:t>
            </w:r>
            <w:r w:rsidRPr="00091F14">
              <w:rPr>
                <w:rFonts w:ascii="Times New Roman" w:eastAsia="CMSS8" w:hAnsi="Times New Roman" w:cs="Times New Roman"/>
              </w:rPr>
              <w:t>departure date.</w:t>
            </w:r>
          </w:p>
        </w:tc>
      </w:tr>
      <w:tr w:rsidR="00091F14" w14:paraId="5B811B24" w14:textId="71A6EAAC" w:rsidTr="00E231E0">
        <w:tc>
          <w:tcPr>
            <w:tcW w:w="1858" w:type="dxa"/>
          </w:tcPr>
          <w:p w14:paraId="05D017B7" w14:textId="0F0D114C" w:rsidR="00091F14" w:rsidRPr="006041CE" w:rsidRDefault="00091F14" w:rsidP="006041CE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Patients</w:t>
            </w:r>
          </w:p>
        </w:tc>
        <w:tc>
          <w:tcPr>
            <w:tcW w:w="1539" w:type="dxa"/>
          </w:tcPr>
          <w:p w14:paraId="1B2A7BB5" w14:textId="1016086D" w:rsidR="00091F14" w:rsidRDefault="00091F14" w:rsidP="006041CE">
            <w:pPr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gender</w:t>
            </w:r>
          </w:p>
        </w:tc>
        <w:tc>
          <w:tcPr>
            <w:tcW w:w="1985" w:type="dxa"/>
          </w:tcPr>
          <w:p w14:paraId="47D89962" w14:textId="16E101C9" w:rsidR="00091F14" w:rsidRPr="006041CE" w:rsidRDefault="00091F14" w:rsidP="00E231E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>Gender should be either Female (‘F’) or Male (‘M’).</w:t>
            </w:r>
          </w:p>
        </w:tc>
        <w:tc>
          <w:tcPr>
            <w:tcW w:w="3968" w:type="dxa"/>
          </w:tcPr>
          <w:p w14:paraId="5DDECB76" w14:textId="77777777" w:rsidR="00E231E0" w:rsidRDefault="00D052FE" w:rsidP="008D35C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Simply, we </w:t>
            </w:r>
            <w:r w:rsidR="008D35C0">
              <w:rPr>
                <w:rFonts w:ascii="Times New Roman" w:eastAsia="CMSS8" w:hAnsi="Times New Roman" w:cs="Times New Roman"/>
              </w:rPr>
              <w:t>en</w:t>
            </w:r>
            <w:r>
              <w:rPr>
                <w:rFonts w:ascii="Times New Roman" w:eastAsia="CMSS8" w:hAnsi="Times New Roman" w:cs="Times New Roman"/>
              </w:rPr>
              <w:t xml:space="preserve">sure that gender data should fall in either female or male. </w:t>
            </w:r>
          </w:p>
          <w:p w14:paraId="2671ABEE" w14:textId="77777777" w:rsidR="00E231E0" w:rsidRDefault="00E231E0" w:rsidP="008D35C0">
            <w:pPr>
              <w:jc w:val="both"/>
              <w:rPr>
                <w:rFonts w:ascii="Times New Roman" w:eastAsia="CMSS8" w:hAnsi="Times New Roman" w:cs="Times New Roman"/>
              </w:rPr>
            </w:pPr>
          </w:p>
          <w:p w14:paraId="6B9E2EBB" w14:textId="6A4D5FA4" w:rsidR="008D35C0" w:rsidRDefault="00D052FE" w:rsidP="008D35C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In </w:t>
            </w:r>
            <w:r w:rsidR="008D35C0">
              <w:rPr>
                <w:rFonts w:ascii="Times New Roman" w:eastAsia="CMSS8" w:hAnsi="Times New Roman" w:cs="Times New Roman"/>
              </w:rPr>
              <w:t>other cases</w:t>
            </w:r>
            <w:r>
              <w:rPr>
                <w:rFonts w:ascii="Times New Roman" w:eastAsia="CMSS8" w:hAnsi="Times New Roman" w:cs="Times New Roman"/>
              </w:rPr>
              <w:t>, we</w:t>
            </w:r>
            <w:r w:rsidR="008D35C0">
              <w:rPr>
                <w:rFonts w:ascii="Times New Roman" w:eastAsia="CMSS8" w:hAnsi="Times New Roman" w:cs="Times New Roman"/>
              </w:rPr>
              <w:t xml:space="preserve"> might </w:t>
            </w:r>
            <w:r>
              <w:rPr>
                <w:rFonts w:ascii="Times New Roman" w:eastAsia="CMSS8" w:hAnsi="Times New Roman" w:cs="Times New Roman"/>
              </w:rPr>
              <w:t xml:space="preserve">need </w:t>
            </w:r>
            <w:r w:rsidR="008D35C0">
              <w:rPr>
                <w:rFonts w:ascii="Times New Roman" w:eastAsia="CMSS8" w:hAnsi="Times New Roman" w:cs="Times New Roman"/>
              </w:rPr>
              <w:t>to consider other</w:t>
            </w:r>
            <w:r w:rsidR="00E231E0">
              <w:rPr>
                <w:rFonts w:ascii="Times New Roman" w:eastAsia="CMSS8" w:hAnsi="Times New Roman" w:cs="Times New Roman"/>
              </w:rPr>
              <w:t xml:space="preserve"> gender</w:t>
            </w:r>
            <w:r w:rsidR="008D35C0">
              <w:rPr>
                <w:rFonts w:ascii="Times New Roman" w:eastAsia="CMSS8" w:hAnsi="Times New Roman" w:cs="Times New Roman"/>
              </w:rPr>
              <w:t xml:space="preserve"> categories such as i</w:t>
            </w:r>
            <w:r w:rsidR="008D35C0" w:rsidRPr="008D35C0">
              <w:rPr>
                <w:rFonts w:ascii="Times New Roman" w:eastAsia="CMSS8" w:hAnsi="Times New Roman" w:cs="Times New Roman"/>
              </w:rPr>
              <w:t>ntersex,</w:t>
            </w:r>
            <w:r w:rsidR="008D35C0">
              <w:rPr>
                <w:rFonts w:ascii="Times New Roman" w:eastAsia="CMSS8" w:hAnsi="Times New Roman" w:cs="Times New Roman"/>
              </w:rPr>
              <w:t xml:space="preserve"> t</w:t>
            </w:r>
            <w:r w:rsidR="008D35C0" w:rsidRPr="008D35C0">
              <w:rPr>
                <w:rFonts w:ascii="Times New Roman" w:eastAsia="CMSS8" w:hAnsi="Times New Roman" w:cs="Times New Roman"/>
              </w:rPr>
              <w:t>ransgender,</w:t>
            </w:r>
            <w:r w:rsidR="008D35C0">
              <w:rPr>
                <w:rFonts w:ascii="Times New Roman" w:eastAsia="CMSS8" w:hAnsi="Times New Roman" w:cs="Times New Roman"/>
              </w:rPr>
              <w:t xml:space="preserve"> and u</w:t>
            </w:r>
            <w:r w:rsidR="008D35C0" w:rsidRPr="008D35C0">
              <w:rPr>
                <w:rFonts w:ascii="Times New Roman" w:eastAsia="CMSS8" w:hAnsi="Times New Roman" w:cs="Times New Roman"/>
              </w:rPr>
              <w:t>nknown</w:t>
            </w:r>
            <w:r w:rsidR="008D35C0">
              <w:rPr>
                <w:rFonts w:ascii="Times New Roman" w:eastAsia="CMSS8" w:hAnsi="Times New Roman" w:cs="Times New Roman"/>
              </w:rPr>
              <w:t xml:space="preserve">, which means </w:t>
            </w:r>
            <w:r>
              <w:rPr>
                <w:rFonts w:ascii="Times New Roman" w:eastAsia="CMSS8" w:hAnsi="Times New Roman" w:cs="Times New Roman"/>
              </w:rPr>
              <w:t>an additional category ‘Other’</w:t>
            </w:r>
            <w:r w:rsidR="008D35C0">
              <w:rPr>
                <w:rFonts w:ascii="Times New Roman" w:eastAsia="CMSS8" w:hAnsi="Times New Roman" w:cs="Times New Roman"/>
              </w:rPr>
              <w:t xml:space="preserve"> </w:t>
            </w:r>
            <w:r w:rsidR="00E231E0">
              <w:rPr>
                <w:rFonts w:ascii="Times New Roman" w:eastAsia="CMSS8" w:hAnsi="Times New Roman" w:cs="Times New Roman"/>
              </w:rPr>
              <w:t>could</w:t>
            </w:r>
            <w:r w:rsidR="008D35C0">
              <w:rPr>
                <w:rFonts w:ascii="Times New Roman" w:eastAsia="CMSS8" w:hAnsi="Times New Roman" w:cs="Times New Roman"/>
              </w:rPr>
              <w:t xml:space="preserve"> be included in </w:t>
            </w:r>
            <w:r w:rsidR="00E231E0">
              <w:rPr>
                <w:rFonts w:ascii="Times New Roman" w:eastAsia="CMSS8" w:hAnsi="Times New Roman" w:cs="Times New Roman"/>
              </w:rPr>
              <w:t>the gender attribute</w:t>
            </w:r>
            <w:r w:rsidR="008D35C0">
              <w:rPr>
                <w:rFonts w:ascii="Times New Roman" w:eastAsia="CMSS8" w:hAnsi="Times New Roman" w:cs="Times New Roman"/>
              </w:rPr>
              <w:t xml:space="preserve">. </w:t>
            </w:r>
          </w:p>
          <w:p w14:paraId="5D1C862C" w14:textId="77777777" w:rsidR="00E231E0" w:rsidRDefault="00E231E0" w:rsidP="008D35C0">
            <w:pPr>
              <w:jc w:val="both"/>
              <w:rPr>
                <w:rFonts w:ascii="Times New Roman" w:eastAsia="CMSS8" w:hAnsi="Times New Roman" w:cs="Times New Roman"/>
              </w:rPr>
            </w:pPr>
          </w:p>
          <w:p w14:paraId="2B85C983" w14:textId="6FC972CE" w:rsidR="00091F14" w:rsidRPr="006041CE" w:rsidRDefault="00D052FE" w:rsidP="008D35C0">
            <w:pPr>
              <w:jc w:val="both"/>
              <w:rPr>
                <w:rFonts w:ascii="Times New Roman" w:eastAsia="CMSS8" w:hAnsi="Times New Roman" w:cs="Times New Roman"/>
              </w:rPr>
            </w:pPr>
            <w:r>
              <w:rPr>
                <w:rFonts w:ascii="Times New Roman" w:eastAsia="CMSS8" w:hAnsi="Times New Roman" w:cs="Times New Roman"/>
              </w:rPr>
              <w:t xml:space="preserve">Another note is that </w:t>
            </w:r>
            <w:r w:rsidR="008D35C0">
              <w:rPr>
                <w:rFonts w:ascii="Times New Roman" w:eastAsia="CMSS8" w:hAnsi="Times New Roman" w:cs="Times New Roman"/>
              </w:rPr>
              <w:t xml:space="preserve">PostgreSQL </w:t>
            </w:r>
            <w:proofErr w:type="spellStart"/>
            <w:r>
              <w:rPr>
                <w:rFonts w:ascii="Times New Roman" w:eastAsia="CMSS8" w:hAnsi="Times New Roman" w:cs="Times New Roman"/>
              </w:rPr>
              <w:t>enum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 can be used </w:t>
            </w:r>
            <w:r w:rsidR="008D35C0">
              <w:rPr>
                <w:rFonts w:ascii="Times New Roman" w:eastAsia="CMSS8" w:hAnsi="Times New Roman" w:cs="Times New Roman"/>
              </w:rPr>
              <w:t>in setting</w:t>
            </w:r>
            <w:r>
              <w:rPr>
                <w:rFonts w:ascii="Times New Roman" w:eastAsia="CMSS8" w:hAnsi="Times New Roman" w:cs="Times New Roman"/>
              </w:rPr>
              <w:t xml:space="preserve"> a constraint on gender </w:t>
            </w:r>
            <w:r w:rsidR="00E231E0">
              <w:rPr>
                <w:rFonts w:ascii="Times New Roman" w:eastAsia="CMSS8" w:hAnsi="Times New Roman" w:cs="Times New Roman"/>
              </w:rPr>
              <w:t xml:space="preserve">as </w:t>
            </w:r>
            <w:proofErr w:type="spellStart"/>
            <w:r>
              <w:rPr>
                <w:rFonts w:ascii="Times New Roman" w:eastAsia="CMSS8" w:hAnsi="Times New Roman" w:cs="Times New Roman"/>
              </w:rPr>
              <w:t>enum</w:t>
            </w:r>
            <w:proofErr w:type="spellEnd"/>
            <w:r>
              <w:rPr>
                <w:rFonts w:ascii="Times New Roman" w:eastAsia="CMSS8" w:hAnsi="Times New Roman" w:cs="Times New Roman"/>
              </w:rPr>
              <w:t xml:space="preserve"> types are </w:t>
            </w:r>
            <w:r w:rsidR="008D35C0">
              <w:rPr>
                <w:rFonts w:ascii="Times New Roman" w:eastAsia="CMSS8" w:hAnsi="Times New Roman" w:cs="Times New Roman"/>
              </w:rPr>
              <w:t xml:space="preserve">useful in defining sets of values that rarely change. </w:t>
            </w:r>
            <w:r>
              <w:rPr>
                <w:rFonts w:ascii="Times New Roman" w:eastAsia="CMSS8" w:hAnsi="Times New Roman" w:cs="Times New Roman"/>
              </w:rPr>
              <w:t xml:space="preserve"> </w:t>
            </w:r>
          </w:p>
        </w:tc>
      </w:tr>
    </w:tbl>
    <w:p w14:paraId="533F271A" w14:textId="77777777" w:rsidR="006041CE" w:rsidRDefault="006041CE" w:rsidP="006041CE">
      <w:pPr>
        <w:rPr>
          <w:rFonts w:ascii="Times New Roman" w:eastAsia="CMSS8" w:hAnsi="Times New Roman" w:cs="Times New Roman"/>
        </w:rPr>
      </w:pPr>
    </w:p>
    <w:p w14:paraId="53B44416" w14:textId="77777777" w:rsidR="00851EA6" w:rsidRDefault="00851EA6">
      <w:pPr>
        <w:rPr>
          <w:rFonts w:ascii="Times New Roman" w:eastAsia="CMSS8" w:hAnsi="Times New Roman" w:cs="Times New Roman"/>
          <w:b/>
          <w:bCs/>
          <w:sz w:val="32"/>
          <w:szCs w:val="32"/>
        </w:rPr>
      </w:pPr>
      <w:r>
        <w:rPr>
          <w:rFonts w:ascii="Times New Roman" w:eastAsia="CMSS8" w:hAnsi="Times New Roman" w:cs="Times New Roman"/>
          <w:b/>
          <w:bCs/>
          <w:sz w:val="32"/>
          <w:szCs w:val="32"/>
        </w:rPr>
        <w:br w:type="page"/>
      </w:r>
    </w:p>
    <w:p w14:paraId="1043D5F6" w14:textId="538C981C" w:rsidR="004D4B8B" w:rsidRPr="00662314" w:rsidRDefault="004D4B8B" w:rsidP="00FA701E">
      <w:pPr>
        <w:rPr>
          <w:rFonts w:ascii="Times New Roman" w:eastAsia="CMSS8" w:hAnsi="Times New Roman" w:cs="Times New Roman"/>
          <w:b/>
          <w:bCs/>
          <w:sz w:val="32"/>
          <w:szCs w:val="32"/>
        </w:rPr>
      </w:pPr>
      <w:r w:rsidRPr="00662314">
        <w:rPr>
          <w:rFonts w:ascii="Times New Roman" w:eastAsia="CMSS8" w:hAnsi="Times New Roman" w:cs="Times New Roman"/>
          <w:b/>
          <w:bCs/>
          <w:sz w:val="32"/>
          <w:szCs w:val="32"/>
        </w:rPr>
        <w:lastRenderedPageBreak/>
        <w:t xml:space="preserve">Part </w:t>
      </w:r>
      <w:r w:rsidR="00851EA6">
        <w:rPr>
          <w:rFonts w:ascii="Times New Roman" w:eastAsia="CMSS8" w:hAnsi="Times New Roman" w:cs="Times New Roman"/>
          <w:b/>
          <w:bCs/>
          <w:sz w:val="32"/>
          <w:szCs w:val="32"/>
        </w:rPr>
        <w:t>2</w:t>
      </w:r>
      <w:r w:rsidRPr="00662314">
        <w:rPr>
          <w:rFonts w:ascii="Times New Roman" w:eastAsia="CMSS8" w:hAnsi="Times New Roman" w:cs="Times New Roman"/>
          <w:b/>
          <w:bCs/>
          <w:sz w:val="32"/>
          <w:szCs w:val="32"/>
        </w:rPr>
        <w:t xml:space="preserve">: </w:t>
      </w:r>
      <w:r w:rsidR="00851EA6">
        <w:rPr>
          <w:rFonts w:ascii="Times New Roman" w:eastAsia="CMSS8" w:hAnsi="Times New Roman" w:cs="Times New Roman"/>
          <w:b/>
          <w:bCs/>
          <w:sz w:val="32"/>
          <w:szCs w:val="32"/>
        </w:rPr>
        <w:t>Results for the required queries</w:t>
      </w:r>
    </w:p>
    <w:p w14:paraId="0225F3D8" w14:textId="77777777" w:rsidR="00472403" w:rsidRPr="00FA701E" w:rsidRDefault="00472403">
      <w:pPr>
        <w:rPr>
          <w:rFonts w:ascii="Times New Roman" w:eastAsia="CMSS8" w:hAnsi="Times New Roman" w:cs="Times New Roman"/>
          <w:sz w:val="24"/>
          <w:szCs w:val="24"/>
        </w:rPr>
      </w:pPr>
    </w:p>
    <w:sectPr w:rsidR="00472403" w:rsidRPr="00FA70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8542" w14:textId="77777777" w:rsidR="00391B44" w:rsidRDefault="00391B44" w:rsidP="00BF78FE">
      <w:pPr>
        <w:spacing w:after="0" w:line="240" w:lineRule="auto"/>
      </w:pPr>
      <w:r>
        <w:separator/>
      </w:r>
    </w:p>
  </w:endnote>
  <w:endnote w:type="continuationSeparator" w:id="0">
    <w:p w14:paraId="2261349D" w14:textId="77777777" w:rsidR="00391B44" w:rsidRDefault="00391B44" w:rsidP="00BF78FE">
      <w:pPr>
        <w:spacing w:after="0" w:line="240" w:lineRule="auto"/>
      </w:pPr>
      <w:r>
        <w:continuationSeparator/>
      </w:r>
    </w:p>
  </w:endnote>
  <w:endnote w:type="continuationNotice" w:id="1">
    <w:p w14:paraId="6A3E83D9" w14:textId="77777777" w:rsidR="00391B44" w:rsidRDefault="00391B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529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85B03" w14:textId="07ACE341" w:rsidR="000E4DB7" w:rsidRDefault="000E4DB7">
        <w:pPr>
          <w:pStyle w:val="Footer"/>
          <w:jc w:val="right"/>
        </w:pPr>
        <w:r w:rsidRPr="000E4DB7">
          <w:rPr>
            <w:rFonts w:ascii="Times New Roman" w:hAnsi="Times New Roman" w:cs="Times New Roman"/>
          </w:rPr>
          <w:fldChar w:fldCharType="begin"/>
        </w:r>
        <w:r w:rsidRPr="000E4DB7">
          <w:rPr>
            <w:rFonts w:ascii="Times New Roman" w:hAnsi="Times New Roman" w:cs="Times New Roman"/>
          </w:rPr>
          <w:instrText xml:space="preserve"> PAGE   \* MERGEFORMAT </w:instrText>
        </w:r>
        <w:r w:rsidRPr="000E4DB7">
          <w:rPr>
            <w:rFonts w:ascii="Times New Roman" w:hAnsi="Times New Roman" w:cs="Times New Roman"/>
          </w:rPr>
          <w:fldChar w:fldCharType="separate"/>
        </w:r>
        <w:r w:rsidRPr="000E4DB7">
          <w:rPr>
            <w:rFonts w:ascii="Times New Roman" w:hAnsi="Times New Roman" w:cs="Times New Roman"/>
            <w:noProof/>
          </w:rPr>
          <w:t>2</w:t>
        </w:r>
        <w:r w:rsidRPr="000E4DB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B22D9EB" w14:textId="77777777" w:rsidR="00BF78FE" w:rsidRDefault="00BF7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6BA3" w14:textId="77777777" w:rsidR="00391B44" w:rsidRDefault="00391B44" w:rsidP="00BF78FE">
      <w:pPr>
        <w:spacing w:after="0" w:line="240" w:lineRule="auto"/>
      </w:pPr>
      <w:r>
        <w:separator/>
      </w:r>
    </w:p>
  </w:footnote>
  <w:footnote w:type="continuationSeparator" w:id="0">
    <w:p w14:paraId="64FED8E3" w14:textId="77777777" w:rsidR="00391B44" w:rsidRDefault="00391B44" w:rsidP="00BF78FE">
      <w:pPr>
        <w:spacing w:after="0" w:line="240" w:lineRule="auto"/>
      </w:pPr>
      <w:r>
        <w:continuationSeparator/>
      </w:r>
    </w:p>
  </w:footnote>
  <w:footnote w:type="continuationNotice" w:id="1">
    <w:p w14:paraId="0A32798C" w14:textId="77777777" w:rsidR="00391B44" w:rsidRDefault="00391B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3F03"/>
    <w:multiLevelType w:val="hybridMultilevel"/>
    <w:tmpl w:val="DE146164"/>
    <w:lvl w:ilvl="0" w:tplc="243A521E">
      <w:numFmt w:val="bullet"/>
      <w:lvlText w:val=""/>
      <w:lvlJc w:val="left"/>
      <w:pPr>
        <w:ind w:left="720" w:hanging="360"/>
      </w:pPr>
      <w:rPr>
        <w:rFonts w:ascii="Symbol" w:eastAsia="CMSS8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7701F"/>
    <w:multiLevelType w:val="hybridMultilevel"/>
    <w:tmpl w:val="C6868B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68224">
    <w:abstractNumId w:val="1"/>
  </w:num>
  <w:num w:numId="2" w16cid:durableId="199317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03"/>
    <w:rsid w:val="00043521"/>
    <w:rsid w:val="00050D12"/>
    <w:rsid w:val="00084930"/>
    <w:rsid w:val="00085068"/>
    <w:rsid w:val="00091F14"/>
    <w:rsid w:val="00097346"/>
    <w:rsid w:val="000A24D8"/>
    <w:rsid w:val="000A530C"/>
    <w:rsid w:val="000C7994"/>
    <w:rsid w:val="000D7AB4"/>
    <w:rsid w:val="000E1CBE"/>
    <w:rsid w:val="000E4DB7"/>
    <w:rsid w:val="000F070D"/>
    <w:rsid w:val="00165771"/>
    <w:rsid w:val="001A0213"/>
    <w:rsid w:val="001A2881"/>
    <w:rsid w:val="001B6750"/>
    <w:rsid w:val="001D3BC7"/>
    <w:rsid w:val="0020724A"/>
    <w:rsid w:val="002102E3"/>
    <w:rsid w:val="00222F2B"/>
    <w:rsid w:val="002318DE"/>
    <w:rsid w:val="002545AB"/>
    <w:rsid w:val="00266C89"/>
    <w:rsid w:val="00270E55"/>
    <w:rsid w:val="002821B6"/>
    <w:rsid w:val="00283E74"/>
    <w:rsid w:val="002C50D7"/>
    <w:rsid w:val="002C6D8E"/>
    <w:rsid w:val="002F59B5"/>
    <w:rsid w:val="00304E3F"/>
    <w:rsid w:val="003164E0"/>
    <w:rsid w:val="00330B84"/>
    <w:rsid w:val="00332C12"/>
    <w:rsid w:val="00335E4A"/>
    <w:rsid w:val="00340D9F"/>
    <w:rsid w:val="00345F76"/>
    <w:rsid w:val="00353B02"/>
    <w:rsid w:val="00391B44"/>
    <w:rsid w:val="003953E1"/>
    <w:rsid w:val="003D6CEE"/>
    <w:rsid w:val="00400B9E"/>
    <w:rsid w:val="00426310"/>
    <w:rsid w:val="004454B1"/>
    <w:rsid w:val="00445C78"/>
    <w:rsid w:val="00460BBB"/>
    <w:rsid w:val="00461FA1"/>
    <w:rsid w:val="00472403"/>
    <w:rsid w:val="0048690B"/>
    <w:rsid w:val="004923CC"/>
    <w:rsid w:val="004A2A0E"/>
    <w:rsid w:val="004C720A"/>
    <w:rsid w:val="004D4B8B"/>
    <w:rsid w:val="004E35DD"/>
    <w:rsid w:val="0050089E"/>
    <w:rsid w:val="0050361E"/>
    <w:rsid w:val="005107CF"/>
    <w:rsid w:val="00543D94"/>
    <w:rsid w:val="0056509E"/>
    <w:rsid w:val="005758E6"/>
    <w:rsid w:val="005C3497"/>
    <w:rsid w:val="005E0928"/>
    <w:rsid w:val="006041CE"/>
    <w:rsid w:val="00605E80"/>
    <w:rsid w:val="00635B44"/>
    <w:rsid w:val="00653FBD"/>
    <w:rsid w:val="00662314"/>
    <w:rsid w:val="006705DD"/>
    <w:rsid w:val="006A0A21"/>
    <w:rsid w:val="006C1063"/>
    <w:rsid w:val="006F2D7A"/>
    <w:rsid w:val="00703FC6"/>
    <w:rsid w:val="00715746"/>
    <w:rsid w:val="00715BDD"/>
    <w:rsid w:val="00745290"/>
    <w:rsid w:val="007457D2"/>
    <w:rsid w:val="00757F46"/>
    <w:rsid w:val="00774862"/>
    <w:rsid w:val="007955B6"/>
    <w:rsid w:val="007A3A41"/>
    <w:rsid w:val="007B04F9"/>
    <w:rsid w:val="007E2EBA"/>
    <w:rsid w:val="007E30AE"/>
    <w:rsid w:val="007F5374"/>
    <w:rsid w:val="00806C1C"/>
    <w:rsid w:val="00851EA6"/>
    <w:rsid w:val="00870D1A"/>
    <w:rsid w:val="00872E6F"/>
    <w:rsid w:val="008778DC"/>
    <w:rsid w:val="008846EE"/>
    <w:rsid w:val="00884B8E"/>
    <w:rsid w:val="00885A0E"/>
    <w:rsid w:val="008A4A63"/>
    <w:rsid w:val="008D19E0"/>
    <w:rsid w:val="008D35C0"/>
    <w:rsid w:val="008E42FA"/>
    <w:rsid w:val="0090734C"/>
    <w:rsid w:val="00915AF1"/>
    <w:rsid w:val="00922593"/>
    <w:rsid w:val="00922E5E"/>
    <w:rsid w:val="00925066"/>
    <w:rsid w:val="00930ED6"/>
    <w:rsid w:val="00931ADF"/>
    <w:rsid w:val="00951B27"/>
    <w:rsid w:val="0095679E"/>
    <w:rsid w:val="00985B7B"/>
    <w:rsid w:val="009A55CA"/>
    <w:rsid w:val="009C36C8"/>
    <w:rsid w:val="00A1506B"/>
    <w:rsid w:val="00A25868"/>
    <w:rsid w:val="00A43E5C"/>
    <w:rsid w:val="00A45B51"/>
    <w:rsid w:val="00A46135"/>
    <w:rsid w:val="00A864D2"/>
    <w:rsid w:val="00AA3078"/>
    <w:rsid w:val="00AA338D"/>
    <w:rsid w:val="00AD2840"/>
    <w:rsid w:val="00AF738C"/>
    <w:rsid w:val="00B010DA"/>
    <w:rsid w:val="00B208D7"/>
    <w:rsid w:val="00B52443"/>
    <w:rsid w:val="00B60FF6"/>
    <w:rsid w:val="00B76A2E"/>
    <w:rsid w:val="00BA4B0A"/>
    <w:rsid w:val="00BA7801"/>
    <w:rsid w:val="00BB4B02"/>
    <w:rsid w:val="00BC4810"/>
    <w:rsid w:val="00BC6770"/>
    <w:rsid w:val="00BE35D2"/>
    <w:rsid w:val="00BE4968"/>
    <w:rsid w:val="00BF78FE"/>
    <w:rsid w:val="00C21EE2"/>
    <w:rsid w:val="00C260C9"/>
    <w:rsid w:val="00C3339D"/>
    <w:rsid w:val="00C41D8C"/>
    <w:rsid w:val="00C45FAA"/>
    <w:rsid w:val="00CA1460"/>
    <w:rsid w:val="00CB6739"/>
    <w:rsid w:val="00CC0556"/>
    <w:rsid w:val="00CD41C9"/>
    <w:rsid w:val="00CE2599"/>
    <w:rsid w:val="00CE3A81"/>
    <w:rsid w:val="00CE7092"/>
    <w:rsid w:val="00CF2E4C"/>
    <w:rsid w:val="00D04D94"/>
    <w:rsid w:val="00D052FE"/>
    <w:rsid w:val="00D1095E"/>
    <w:rsid w:val="00D11F24"/>
    <w:rsid w:val="00D34F3E"/>
    <w:rsid w:val="00D95DD7"/>
    <w:rsid w:val="00DC7090"/>
    <w:rsid w:val="00DE52C7"/>
    <w:rsid w:val="00DF4FDD"/>
    <w:rsid w:val="00E135CF"/>
    <w:rsid w:val="00E231E0"/>
    <w:rsid w:val="00E27980"/>
    <w:rsid w:val="00E31FF4"/>
    <w:rsid w:val="00EC23C8"/>
    <w:rsid w:val="00EC5830"/>
    <w:rsid w:val="00EF118B"/>
    <w:rsid w:val="00F51CC4"/>
    <w:rsid w:val="00F67A02"/>
    <w:rsid w:val="00FA701E"/>
    <w:rsid w:val="00FD1740"/>
    <w:rsid w:val="00FE4692"/>
    <w:rsid w:val="0294B199"/>
    <w:rsid w:val="2A28E407"/>
    <w:rsid w:val="2AEF5943"/>
    <w:rsid w:val="3B51CB4E"/>
    <w:rsid w:val="48DBBDEB"/>
    <w:rsid w:val="5292CAA8"/>
    <w:rsid w:val="6E4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B8664"/>
  <w15:chartTrackingRefBased/>
  <w15:docId w15:val="{C049E110-76FD-4287-A5E4-40FD24A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FE"/>
  </w:style>
  <w:style w:type="paragraph" w:styleId="Footer">
    <w:name w:val="footer"/>
    <w:basedOn w:val="Normal"/>
    <w:link w:val="FooterChar"/>
    <w:uiPriority w:val="99"/>
    <w:unhideWhenUsed/>
    <w:rsid w:val="00BF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FE"/>
  </w:style>
  <w:style w:type="character" w:styleId="CommentReference">
    <w:name w:val="annotation reference"/>
    <w:basedOn w:val="DefaultParagraphFont"/>
    <w:uiPriority w:val="99"/>
    <w:semiHidden/>
    <w:unhideWhenUsed/>
    <w:rsid w:val="00BF7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8F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78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8FE"/>
    <w:pPr>
      <w:spacing w:after="200" w:line="360" w:lineRule="auto"/>
    </w:pPr>
    <w:rPr>
      <w:rFonts w:ascii="Times New Roman" w:hAnsi="Times New Roman"/>
      <w:iCs/>
      <w:sz w:val="24"/>
      <w:szCs w:val="18"/>
    </w:rPr>
  </w:style>
  <w:style w:type="table" w:styleId="TableGrid">
    <w:name w:val="Table Grid"/>
    <w:basedOn w:val="TableNormal"/>
    <w:uiPriority w:val="39"/>
    <w:rsid w:val="002C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c08521-dbf2-4268-a974-02a5f14a8b7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343DFA183244FA90EC907B4E598DA" ma:contentTypeVersion="10" ma:contentTypeDescription="Create a new document." ma:contentTypeScope="" ma:versionID="5512947bc6c0de98f2ace701383dc02f">
  <xsd:schema xmlns:xsd="http://www.w3.org/2001/XMLSchema" xmlns:xs="http://www.w3.org/2001/XMLSchema" xmlns:p="http://schemas.microsoft.com/office/2006/metadata/properties" xmlns:ns3="7ac08521-dbf2-4268-a974-02a5f14a8b7f" xmlns:ns4="228a8547-7f0a-4d73-bab7-59fa32dd21c5" targetNamespace="http://schemas.microsoft.com/office/2006/metadata/properties" ma:root="true" ma:fieldsID="7a3c5bb1f88484d70b6a559218b6af94" ns3:_="" ns4:_="">
    <xsd:import namespace="7ac08521-dbf2-4268-a974-02a5f14a8b7f"/>
    <xsd:import namespace="228a8547-7f0a-4d73-bab7-59fa32dd2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08521-dbf2-4268-a974-02a5f14a8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a8547-7f0a-4d73-bab7-59fa32dd2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26A0E8-4691-4DE2-A426-82FD212AC7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2DDD3-8BEC-471C-AD8A-F7D6A8988F88}">
  <ds:schemaRefs>
    <ds:schemaRef ds:uri="http://schemas.microsoft.com/office/2006/metadata/properties"/>
    <ds:schemaRef ds:uri="http://schemas.microsoft.com/office/infopath/2007/PartnerControls"/>
    <ds:schemaRef ds:uri="7ac08521-dbf2-4268-a974-02a5f14a8b7f"/>
  </ds:schemaRefs>
</ds:datastoreItem>
</file>

<file path=customXml/itemProps3.xml><?xml version="1.0" encoding="utf-8"?>
<ds:datastoreItem xmlns:ds="http://schemas.openxmlformats.org/officeDocument/2006/customXml" ds:itemID="{1DB47020-E940-4DD1-9B74-50FFFEDE1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08521-dbf2-4268-a974-02a5f14a8b7f"/>
    <ds:schemaRef ds:uri="228a8547-7f0a-4d73-bab7-59fa32dd2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Benjamin</dc:creator>
  <cp:keywords/>
  <dc:description/>
  <cp:lastModifiedBy>Nguyen Thinh</cp:lastModifiedBy>
  <cp:revision>6</cp:revision>
  <cp:lastPrinted>2023-05-15T08:15:00Z</cp:lastPrinted>
  <dcterms:created xsi:type="dcterms:W3CDTF">2023-05-22T18:18:00Z</dcterms:created>
  <dcterms:modified xsi:type="dcterms:W3CDTF">2023-05-25T08:27:00Z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0x0101000ED343DFA183244FA90EC907B4E598DA</vt:lpwstr>
  </property>
</Properties>
</file>