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7EF3A" w14:textId="63449342" w:rsidR="00EB769B" w:rsidRDefault="00EB769B">
      <w:r>
        <w:t>Gladiator – Class Diagram</w:t>
      </w:r>
    </w:p>
    <w:p w14:paraId="58D23347" w14:textId="1305FEA4" w:rsidR="00EB769B" w:rsidRDefault="00EB769B"/>
    <w:p w14:paraId="680696DE" w14:textId="0E3C10B5" w:rsidR="00EB769B" w:rsidRDefault="00EB769B">
      <w:r w:rsidRPr="00EB769B">
        <w:t>A media streaming company called Gladiator Prime rents streamed movies to customers. Movies are rented for a certain number of days, and the price of the movie is deducted from the customers balance when they rent the movie. Some movies are available to rent, but others have been retired, or are still at pre-release status. A customer can rent as many movies as they like if they have enough money.</w:t>
      </w:r>
    </w:p>
    <w:p w14:paraId="31599D76" w14:textId="55FA8A10" w:rsidR="00FD4306" w:rsidRDefault="00FD4306"/>
    <w:p w14:paraId="078F6B9F" w14:textId="5AB6DF45" w:rsidR="00FD4306" w:rsidRDefault="00FD4306" w:rsidP="00FD4306">
      <w:pPr>
        <w:pStyle w:val="ListParagraph"/>
        <w:numPr>
          <w:ilvl w:val="0"/>
          <w:numId w:val="1"/>
        </w:numPr>
      </w:pPr>
      <w:r>
        <w:t>Class Diagram</w:t>
      </w:r>
    </w:p>
    <w:tbl>
      <w:tblPr>
        <w:tblStyle w:val="TableGrid"/>
        <w:tblW w:w="0" w:type="auto"/>
        <w:tblLook w:val="04A0" w:firstRow="1" w:lastRow="0" w:firstColumn="1" w:lastColumn="0" w:noHBand="0" w:noVBand="1"/>
      </w:tblPr>
      <w:tblGrid>
        <w:gridCol w:w="7555"/>
        <w:gridCol w:w="5235"/>
        <w:gridCol w:w="6396"/>
      </w:tblGrid>
      <w:tr w:rsidR="00C91184" w14:paraId="3108A21F" w14:textId="77777777" w:rsidTr="000718F9">
        <w:tc>
          <w:tcPr>
            <w:tcW w:w="7555" w:type="dxa"/>
          </w:tcPr>
          <w:p w14:paraId="47704310" w14:textId="77777777" w:rsidR="00C91184" w:rsidRDefault="00C91184" w:rsidP="0059605F"/>
          <w:tbl>
            <w:tblPr>
              <w:tblStyle w:val="TableGrid"/>
              <w:tblW w:w="0" w:type="auto"/>
              <w:tblLook w:val="04A0" w:firstRow="1" w:lastRow="0" w:firstColumn="1" w:lastColumn="0" w:noHBand="0" w:noVBand="1"/>
            </w:tblPr>
            <w:tblGrid>
              <w:gridCol w:w="7329"/>
            </w:tblGrid>
            <w:tr w:rsidR="003D4EE8" w14:paraId="4AF30DED" w14:textId="77777777" w:rsidTr="003D4EE8">
              <w:tc>
                <w:tcPr>
                  <w:tcW w:w="7329" w:type="dxa"/>
                </w:tcPr>
                <w:p w14:paraId="274631D9" w14:textId="665D8132" w:rsidR="003D4EE8" w:rsidRPr="003D4EE8" w:rsidRDefault="003D4EE8" w:rsidP="0059605F">
                  <w:pPr>
                    <w:rPr>
                      <w:b/>
                      <w:bCs/>
                    </w:rPr>
                  </w:pPr>
                  <w:r w:rsidRPr="003D4EE8">
                    <w:rPr>
                      <w:b/>
                      <w:bCs/>
                    </w:rPr>
                    <w:t>StreamedMovie</w:t>
                  </w:r>
                </w:p>
              </w:tc>
            </w:tr>
            <w:tr w:rsidR="003D4EE8" w14:paraId="24219C54" w14:textId="77777777" w:rsidTr="003D4EE8">
              <w:tc>
                <w:tcPr>
                  <w:tcW w:w="7329" w:type="dxa"/>
                </w:tcPr>
                <w:p w14:paraId="1F447DAC" w14:textId="77777777" w:rsidR="003D4EE8" w:rsidRDefault="003D4EE8" w:rsidP="003D4EE8">
                  <w:r>
                    <w:t xml:space="preserve">private double price; </w:t>
                  </w:r>
                </w:p>
                <w:p w14:paraId="2195ED4D" w14:textId="65DAA1CC" w:rsidR="003D4EE8" w:rsidRPr="00E27CC7" w:rsidRDefault="003D4EE8" w:rsidP="003D4EE8">
                  <w:pPr>
                    <w:rPr>
                      <w:color w:val="FF0000"/>
                    </w:rPr>
                  </w:pPr>
                  <w:r w:rsidRPr="00E27CC7">
                    <w:rPr>
                      <w:color w:val="FF0000"/>
                    </w:rPr>
                    <w:t>private int id;</w:t>
                  </w:r>
                </w:p>
                <w:p w14:paraId="0FBD7732" w14:textId="0F7DF2B1" w:rsidR="003D4EE8" w:rsidRPr="00E27CC7" w:rsidRDefault="003D4EE8" w:rsidP="003D4EE8">
                  <w:pPr>
                    <w:rPr>
                      <w:color w:val="FF0000"/>
                    </w:rPr>
                  </w:pPr>
                  <w:r w:rsidRPr="00E27CC7">
                    <w:rPr>
                      <w:color w:val="FF0000"/>
                    </w:rPr>
                    <w:t>private String name;</w:t>
                  </w:r>
                </w:p>
                <w:p w14:paraId="729272EE" w14:textId="6DD43322" w:rsidR="003D4EE8" w:rsidRDefault="003D4EE8" w:rsidP="003D4EE8">
                  <w:r>
                    <w:t>private int numDays;</w:t>
                  </w:r>
                </w:p>
                <w:p w14:paraId="77501662" w14:textId="00BAA075" w:rsidR="003D4EE8" w:rsidRDefault="003D4EE8" w:rsidP="003D4EE8">
                  <w:r>
                    <w:t>private Status status;</w:t>
                  </w:r>
                </w:p>
                <w:p w14:paraId="696A0A7F" w14:textId="12E8DC93" w:rsidR="003D4EE8" w:rsidRDefault="003D4EE8" w:rsidP="003D4EE8"/>
              </w:tc>
            </w:tr>
            <w:tr w:rsidR="003D4EE8" w14:paraId="4B7F2CA1" w14:textId="77777777" w:rsidTr="003D4EE8">
              <w:tc>
                <w:tcPr>
                  <w:tcW w:w="7329" w:type="dxa"/>
                </w:tcPr>
                <w:p w14:paraId="0A62B485" w14:textId="77777777" w:rsidR="008527F1" w:rsidRDefault="008527F1" w:rsidP="008527F1"/>
                <w:p w14:paraId="0C2E4AE7" w14:textId="77777777" w:rsidR="003D4EE8" w:rsidRDefault="008527F1" w:rsidP="008527F1">
                  <w:r w:rsidRPr="00DF0323">
                    <w:rPr>
                      <w:color w:val="7030A0"/>
                    </w:rPr>
                    <w:t xml:space="preserve">public StreamedMovie(int id, String name, </w:t>
                  </w:r>
                  <w:r>
                    <w:t>double price, int numDays, Status status)</w:t>
                  </w:r>
                </w:p>
                <w:p w14:paraId="482ACF01" w14:textId="77777777" w:rsidR="008527F1" w:rsidRPr="00A20A71" w:rsidRDefault="008527F1" w:rsidP="008527F1">
                  <w:pPr>
                    <w:rPr>
                      <w:color w:val="FF0000"/>
                    </w:rPr>
                  </w:pPr>
                  <w:r w:rsidRPr="00A20A71">
                    <w:rPr>
                      <w:color w:val="FF0000"/>
                    </w:rPr>
                    <w:t>public boolean matches(int id)</w:t>
                  </w:r>
                </w:p>
                <w:p w14:paraId="299479D2" w14:textId="77777777" w:rsidR="008527F1" w:rsidRDefault="008527F1" w:rsidP="008527F1">
                  <w:r w:rsidRPr="008527F1">
                    <w:t>public boolean rent()</w:t>
                  </w:r>
                </w:p>
                <w:p w14:paraId="10D3D7C2" w14:textId="77777777" w:rsidR="008527F1" w:rsidRDefault="008527F1" w:rsidP="008527F1">
                  <w:r w:rsidRPr="008527F1">
                    <w:t>public double getPrice()</w:t>
                  </w:r>
                </w:p>
                <w:p w14:paraId="74C6DD58" w14:textId="77777777" w:rsidR="008527F1" w:rsidRDefault="008527F1" w:rsidP="008527F1">
                  <w:r w:rsidRPr="008527F1">
                    <w:t>public boolean isAvailable()</w:t>
                  </w:r>
                </w:p>
                <w:p w14:paraId="748E1385" w14:textId="77777777" w:rsidR="008527F1" w:rsidRPr="00A20A71" w:rsidRDefault="008527F1" w:rsidP="008527F1">
                  <w:pPr>
                    <w:rPr>
                      <w:color w:val="FF0000"/>
                    </w:rPr>
                  </w:pPr>
                  <w:r w:rsidRPr="00A20A71">
                    <w:rPr>
                      <w:color w:val="FF0000"/>
                    </w:rPr>
                    <w:t>public String getName()</w:t>
                  </w:r>
                </w:p>
                <w:p w14:paraId="663E19CF" w14:textId="77777777" w:rsidR="008527F1" w:rsidRPr="00E27CC7" w:rsidRDefault="008527F1" w:rsidP="008527F1">
                  <w:pPr>
                    <w:rPr>
                      <w:color w:val="FF0000"/>
                    </w:rPr>
                  </w:pPr>
                  <w:r w:rsidRPr="00E27CC7">
                    <w:rPr>
                      <w:color w:val="FF0000"/>
                    </w:rPr>
                    <w:t>public void show()</w:t>
                  </w:r>
                </w:p>
                <w:p w14:paraId="41731737" w14:textId="77777777" w:rsidR="008527F1" w:rsidRPr="00A20A71" w:rsidRDefault="008527F1" w:rsidP="008527F1">
                  <w:pPr>
                    <w:rPr>
                      <w:color w:val="7030A0"/>
                    </w:rPr>
                  </w:pPr>
                  <w:r w:rsidRPr="00A20A71">
                    <w:rPr>
                      <w:color w:val="7030A0"/>
                    </w:rPr>
                    <w:t>public String toString()</w:t>
                  </w:r>
                </w:p>
                <w:p w14:paraId="38771576" w14:textId="5FF47D2D" w:rsidR="008527F1" w:rsidRDefault="008527F1" w:rsidP="008527F1"/>
              </w:tc>
            </w:tr>
          </w:tbl>
          <w:p w14:paraId="2B57374E" w14:textId="77777777" w:rsidR="00C91184" w:rsidRDefault="00C91184" w:rsidP="0059605F"/>
          <w:p w14:paraId="37FB9429" w14:textId="77777777" w:rsidR="00331B13" w:rsidRDefault="00331B13" w:rsidP="0059605F"/>
          <w:p w14:paraId="79F110AB" w14:textId="58E08282" w:rsidR="00331B13" w:rsidRDefault="00331B13" w:rsidP="0059605F"/>
        </w:tc>
        <w:tc>
          <w:tcPr>
            <w:tcW w:w="5235" w:type="dxa"/>
          </w:tcPr>
          <w:p w14:paraId="33687958" w14:textId="77777777" w:rsidR="00C91184" w:rsidRDefault="00C91184" w:rsidP="0059605F"/>
          <w:tbl>
            <w:tblPr>
              <w:tblStyle w:val="TableGrid"/>
              <w:tblW w:w="0" w:type="auto"/>
              <w:tblLook w:val="04A0" w:firstRow="1" w:lastRow="0" w:firstColumn="1" w:lastColumn="0" w:noHBand="0" w:noVBand="1"/>
            </w:tblPr>
            <w:tblGrid>
              <w:gridCol w:w="5009"/>
            </w:tblGrid>
            <w:tr w:rsidR="00944C0A" w14:paraId="2EBEF07C" w14:textId="77777777" w:rsidTr="00944C0A">
              <w:tc>
                <w:tcPr>
                  <w:tcW w:w="6169" w:type="dxa"/>
                </w:tcPr>
                <w:p w14:paraId="47DAC4DB" w14:textId="001FD4C3" w:rsidR="00944C0A" w:rsidRPr="003D4EE8" w:rsidRDefault="00944C0A" w:rsidP="0059605F">
                  <w:pPr>
                    <w:rPr>
                      <w:b/>
                      <w:bCs/>
                    </w:rPr>
                  </w:pPr>
                  <w:r w:rsidRPr="003D4EE8">
                    <w:rPr>
                      <w:b/>
                      <w:bCs/>
                    </w:rPr>
                    <w:t>Customer</w:t>
                  </w:r>
                </w:p>
              </w:tc>
            </w:tr>
            <w:tr w:rsidR="00944C0A" w14:paraId="56709108" w14:textId="77777777" w:rsidTr="00944C0A">
              <w:tc>
                <w:tcPr>
                  <w:tcW w:w="6169" w:type="dxa"/>
                </w:tcPr>
                <w:p w14:paraId="767E03CE" w14:textId="77777777" w:rsidR="00944C0A" w:rsidRPr="00E27CC7" w:rsidRDefault="00944C0A" w:rsidP="00944C0A">
                  <w:pPr>
                    <w:rPr>
                      <w:color w:val="FF0000"/>
                    </w:rPr>
                  </w:pPr>
                  <w:r w:rsidRPr="00E27CC7">
                    <w:rPr>
                      <w:color w:val="FF0000"/>
                    </w:rPr>
                    <w:t>private int id;</w:t>
                  </w:r>
                </w:p>
                <w:p w14:paraId="5B64E122" w14:textId="5C6F62B3" w:rsidR="00944C0A" w:rsidRPr="00E27CC7" w:rsidRDefault="00944C0A" w:rsidP="00944C0A">
                  <w:pPr>
                    <w:rPr>
                      <w:color w:val="FF0000"/>
                    </w:rPr>
                  </w:pPr>
                  <w:r w:rsidRPr="00E27CC7">
                    <w:rPr>
                      <w:color w:val="FF0000"/>
                    </w:rPr>
                    <w:t>private String name;</w:t>
                  </w:r>
                </w:p>
                <w:p w14:paraId="481DB363" w14:textId="382A52A2" w:rsidR="00944C0A" w:rsidRDefault="00944C0A" w:rsidP="00944C0A">
                  <w:r>
                    <w:t>private double balance = 100.0;</w:t>
                  </w:r>
                </w:p>
                <w:p w14:paraId="2C4A9832" w14:textId="77777777" w:rsidR="00944C0A" w:rsidRDefault="00944C0A" w:rsidP="00944C0A">
                  <w:r>
                    <w:t>private LL&lt;StreamedMovie&gt; movies;</w:t>
                  </w:r>
                </w:p>
                <w:p w14:paraId="6E1C803D" w14:textId="16FABDA8" w:rsidR="00331B13" w:rsidRDefault="00331B13" w:rsidP="00944C0A"/>
              </w:tc>
            </w:tr>
            <w:tr w:rsidR="00944C0A" w14:paraId="2D0D6AF9" w14:textId="77777777" w:rsidTr="00944C0A">
              <w:tc>
                <w:tcPr>
                  <w:tcW w:w="6169" w:type="dxa"/>
                </w:tcPr>
                <w:p w14:paraId="33C69084" w14:textId="77777777" w:rsidR="00944C0A" w:rsidRDefault="00331B13" w:rsidP="0059605F">
                  <w:r w:rsidRPr="00DF0323">
                    <w:rPr>
                      <w:color w:val="7030A0"/>
                    </w:rPr>
                    <w:t>public Customer(int id, String name)</w:t>
                  </w:r>
                </w:p>
                <w:p w14:paraId="4E1E86BC" w14:textId="77777777" w:rsidR="00331B13" w:rsidRDefault="00331B13" w:rsidP="0059605F">
                  <w:r w:rsidRPr="00331B13">
                    <w:t>public void rent(StreamedMovie movie)</w:t>
                  </w:r>
                </w:p>
                <w:p w14:paraId="2A205B5A" w14:textId="77777777" w:rsidR="00331B13" w:rsidRPr="00E27CC7" w:rsidRDefault="00331B13" w:rsidP="0059605F">
                  <w:pPr>
                    <w:rPr>
                      <w:color w:val="FF0000"/>
                    </w:rPr>
                  </w:pPr>
                  <w:r w:rsidRPr="00E27CC7">
                    <w:rPr>
                      <w:color w:val="FF0000"/>
                    </w:rPr>
                    <w:t>public void show()</w:t>
                  </w:r>
                </w:p>
                <w:p w14:paraId="34C6D83C" w14:textId="77777777" w:rsidR="00331B13" w:rsidRPr="00A20A71" w:rsidRDefault="00331B13" w:rsidP="0059605F">
                  <w:pPr>
                    <w:rPr>
                      <w:color w:val="7030A0"/>
                    </w:rPr>
                  </w:pPr>
                  <w:r w:rsidRPr="00A20A71">
                    <w:rPr>
                      <w:color w:val="7030A0"/>
                    </w:rPr>
                    <w:t>public String toString()</w:t>
                  </w:r>
                </w:p>
                <w:p w14:paraId="40704500" w14:textId="77777777" w:rsidR="00331B13" w:rsidRPr="00A20A71" w:rsidRDefault="00331B13" w:rsidP="0059605F">
                  <w:pPr>
                    <w:rPr>
                      <w:color w:val="FF0000"/>
                    </w:rPr>
                  </w:pPr>
                  <w:r w:rsidRPr="00A20A71">
                    <w:rPr>
                      <w:color w:val="FF0000"/>
                    </w:rPr>
                    <w:t>public String getName()</w:t>
                  </w:r>
                </w:p>
                <w:p w14:paraId="0A00DF38" w14:textId="77777777" w:rsidR="00331B13" w:rsidRDefault="00331B13" w:rsidP="0059605F">
                  <w:r w:rsidRPr="00331B13">
                    <w:t>public double getBalance()</w:t>
                  </w:r>
                </w:p>
                <w:p w14:paraId="2102D787" w14:textId="77777777" w:rsidR="00331B13" w:rsidRPr="00A20A71" w:rsidRDefault="00331B13" w:rsidP="0059605F">
                  <w:pPr>
                    <w:rPr>
                      <w:color w:val="FF0000"/>
                    </w:rPr>
                  </w:pPr>
                  <w:r w:rsidRPr="00A20A71">
                    <w:rPr>
                      <w:color w:val="FF0000"/>
                    </w:rPr>
                    <w:t>public boolean matches(int id)</w:t>
                  </w:r>
                </w:p>
                <w:p w14:paraId="3778B6E6" w14:textId="616CABAC" w:rsidR="00331B13" w:rsidRDefault="00331B13" w:rsidP="0059605F"/>
              </w:tc>
            </w:tr>
          </w:tbl>
          <w:p w14:paraId="301973B2" w14:textId="6D4CB92A" w:rsidR="00944C0A" w:rsidRDefault="00944C0A" w:rsidP="0059605F"/>
        </w:tc>
        <w:tc>
          <w:tcPr>
            <w:tcW w:w="6396" w:type="dxa"/>
          </w:tcPr>
          <w:p w14:paraId="6B37CAA1" w14:textId="77777777" w:rsidR="00C91184" w:rsidRDefault="00C91184" w:rsidP="0059605F"/>
          <w:tbl>
            <w:tblPr>
              <w:tblStyle w:val="TableGrid"/>
              <w:tblW w:w="0" w:type="auto"/>
              <w:tblLook w:val="04A0" w:firstRow="1" w:lastRow="0" w:firstColumn="1" w:lastColumn="0" w:noHBand="0" w:noVBand="1"/>
            </w:tblPr>
            <w:tblGrid>
              <w:gridCol w:w="6170"/>
            </w:tblGrid>
            <w:tr w:rsidR="00155D7C" w14:paraId="5C616E2D" w14:textId="77777777" w:rsidTr="00155D7C">
              <w:tc>
                <w:tcPr>
                  <w:tcW w:w="6170" w:type="dxa"/>
                </w:tcPr>
                <w:p w14:paraId="1054270A" w14:textId="77777777" w:rsidR="00155D7C" w:rsidRPr="003D4EE8" w:rsidRDefault="00155D7C" w:rsidP="0059605F">
                  <w:pPr>
                    <w:rPr>
                      <w:b/>
                      <w:bCs/>
                    </w:rPr>
                  </w:pPr>
                  <w:r w:rsidRPr="003D4EE8">
                    <w:rPr>
                      <w:b/>
                      <w:bCs/>
                    </w:rPr>
                    <w:t>&lt;&lt;ENUM&gt;&gt;</w:t>
                  </w:r>
                </w:p>
                <w:p w14:paraId="510232BD" w14:textId="1A434E16" w:rsidR="00155D7C" w:rsidRDefault="00155D7C" w:rsidP="0059605F">
                  <w:r w:rsidRPr="003D4EE8">
                    <w:rPr>
                      <w:b/>
                      <w:bCs/>
                    </w:rPr>
                    <w:t>Status</w:t>
                  </w:r>
                </w:p>
              </w:tc>
            </w:tr>
            <w:tr w:rsidR="00155D7C" w14:paraId="6388ACD2" w14:textId="77777777" w:rsidTr="00155D7C">
              <w:tc>
                <w:tcPr>
                  <w:tcW w:w="6170" w:type="dxa"/>
                </w:tcPr>
                <w:p w14:paraId="20CC954F" w14:textId="4C36C34F" w:rsidR="00155D7C" w:rsidRDefault="00B92436" w:rsidP="0059605F">
                  <w:r w:rsidRPr="00B92436">
                    <w:t xml:space="preserve">FOR_RENT, </w:t>
                  </w:r>
                  <w:r>
                    <w:br/>
                  </w:r>
                  <w:r w:rsidRPr="00B92436">
                    <w:t>UNAVAILABLE</w:t>
                  </w:r>
                </w:p>
              </w:tc>
            </w:tr>
            <w:tr w:rsidR="00155D7C" w14:paraId="742345CC" w14:textId="77777777" w:rsidTr="00155D7C">
              <w:tc>
                <w:tcPr>
                  <w:tcW w:w="6170" w:type="dxa"/>
                </w:tcPr>
                <w:p w14:paraId="0D5AEC2E" w14:textId="77777777" w:rsidR="00155D7C" w:rsidRDefault="00155D7C" w:rsidP="0059605F"/>
              </w:tc>
            </w:tr>
          </w:tbl>
          <w:p w14:paraId="5B784C01" w14:textId="159E0BCF" w:rsidR="00155D7C" w:rsidRDefault="00155D7C" w:rsidP="0059605F"/>
        </w:tc>
      </w:tr>
    </w:tbl>
    <w:p w14:paraId="34A03A0D" w14:textId="77777777" w:rsidR="0059605F" w:rsidRDefault="0059605F" w:rsidP="0059605F"/>
    <w:p w14:paraId="4E00B861" w14:textId="588460C6" w:rsidR="00FD4306" w:rsidRDefault="00BA25E9" w:rsidP="00FD4306">
      <w:pPr>
        <w:pStyle w:val="ListParagraph"/>
        <w:numPr>
          <w:ilvl w:val="0"/>
          <w:numId w:val="1"/>
        </w:numPr>
      </w:pPr>
      <w:r w:rsidRPr="00BA25E9">
        <w:t xml:space="preserve">Identify common attributes and methods between StreamedMovie and Customer - are there common features that can be abstracted into a parent class?  Remember: </w:t>
      </w:r>
      <w:r w:rsidRPr="00E84D29">
        <w:rPr>
          <w:b/>
          <w:bCs/>
          <w:color w:val="FF0000"/>
        </w:rPr>
        <w:t>common methods MUST have the same signature.</w:t>
      </w:r>
      <w:r w:rsidRPr="00E27CC7">
        <w:rPr>
          <w:color w:val="FF0000"/>
        </w:rPr>
        <w:t xml:space="preserve"> </w:t>
      </w:r>
      <w:r w:rsidRPr="00BA25E9">
        <w:t>What can we call the parent?</w:t>
      </w:r>
    </w:p>
    <w:p w14:paraId="69816B16" w14:textId="7C33B8F8" w:rsidR="00C90F8E" w:rsidRDefault="00947C70" w:rsidP="00C90F8E">
      <w:r>
        <w:t>Record /</w:t>
      </w:r>
      <w:r w:rsidR="00C90F8E">
        <w:t xml:space="preserve"> Entity </w:t>
      </w:r>
    </w:p>
    <w:p w14:paraId="516CDDC3" w14:textId="21CF2264" w:rsidR="00C90F8E" w:rsidRDefault="00947C70" w:rsidP="00FD4306">
      <w:pPr>
        <w:pStyle w:val="ListParagraph"/>
        <w:numPr>
          <w:ilvl w:val="0"/>
          <w:numId w:val="1"/>
        </w:numPr>
      </w:pPr>
      <w:r w:rsidRPr="00947C70">
        <w:t>Update your class diagram with the new parent class - make sure you remove common features from the child classes.</w:t>
      </w:r>
    </w:p>
    <w:p w14:paraId="22671C9D" w14:textId="2D3E83E0" w:rsidR="00754A96" w:rsidRDefault="00754A96" w:rsidP="00754A96"/>
    <w:p w14:paraId="5255ECC9" w14:textId="4569AEA4" w:rsidR="00754A96" w:rsidRDefault="00754A96" w:rsidP="00754A96"/>
    <w:p w14:paraId="025D9855" w14:textId="5BA9A4AF" w:rsidR="00754A96" w:rsidRDefault="00754A96" w:rsidP="00754A96"/>
    <w:p w14:paraId="161FA313" w14:textId="56BFBDAF" w:rsidR="00754A96" w:rsidRDefault="00754A96" w:rsidP="00754A96"/>
    <w:p w14:paraId="14DCBBBE" w14:textId="731B2157" w:rsidR="00754A96" w:rsidRDefault="00754A96" w:rsidP="00754A96"/>
    <w:p w14:paraId="72DB0515" w14:textId="575EE7D8" w:rsidR="00754A96" w:rsidRDefault="00754A96" w:rsidP="00754A96"/>
    <w:tbl>
      <w:tblPr>
        <w:tblStyle w:val="TableGrid"/>
        <w:tblW w:w="0" w:type="auto"/>
        <w:tblLook w:val="04A0" w:firstRow="1" w:lastRow="0" w:firstColumn="1" w:lastColumn="0" w:noHBand="0" w:noVBand="1"/>
      </w:tblPr>
      <w:tblGrid>
        <w:gridCol w:w="6295"/>
        <w:gridCol w:w="6495"/>
        <w:gridCol w:w="6396"/>
      </w:tblGrid>
      <w:tr w:rsidR="00163E7D" w14:paraId="2E536A74" w14:textId="77777777" w:rsidTr="00163E7D">
        <w:tc>
          <w:tcPr>
            <w:tcW w:w="6295" w:type="dxa"/>
          </w:tcPr>
          <w:p w14:paraId="6D05665D" w14:textId="5127AF85" w:rsidR="00163E7D" w:rsidRDefault="00163E7D" w:rsidP="00D54A96"/>
          <w:p w14:paraId="7A8550D0" w14:textId="677A310C" w:rsidR="00163E7D" w:rsidRDefault="00163E7D" w:rsidP="00D54A96"/>
          <w:p w14:paraId="55B8925E" w14:textId="24D40767" w:rsidR="00163E7D" w:rsidRDefault="00163E7D" w:rsidP="00D54A96"/>
          <w:p w14:paraId="752CB96E" w14:textId="4FD2A7F2" w:rsidR="00163E7D" w:rsidRDefault="00163E7D" w:rsidP="00D54A96"/>
          <w:p w14:paraId="5F81D9D6" w14:textId="292CF1A1" w:rsidR="00163E7D" w:rsidRDefault="00163E7D" w:rsidP="00D54A96"/>
          <w:p w14:paraId="67A6F87A" w14:textId="0B975D9B" w:rsidR="00163E7D" w:rsidRDefault="00163E7D" w:rsidP="00D54A96"/>
          <w:p w14:paraId="48EEAB65" w14:textId="0732225A" w:rsidR="00163E7D" w:rsidRDefault="00163E7D" w:rsidP="00D54A96"/>
          <w:p w14:paraId="295C9650" w14:textId="7A1EAEA2" w:rsidR="00163E7D" w:rsidRDefault="00163E7D" w:rsidP="00D54A96"/>
          <w:p w14:paraId="061E7BDC" w14:textId="5A8255E7" w:rsidR="0005524C" w:rsidRDefault="0005524C" w:rsidP="00D54A96"/>
          <w:p w14:paraId="5526547C" w14:textId="3A840385" w:rsidR="0005524C" w:rsidRDefault="0005524C" w:rsidP="00D54A96"/>
          <w:p w14:paraId="7587E36C" w14:textId="792CABD4" w:rsidR="0005524C" w:rsidRDefault="0005524C" w:rsidP="00D54A96"/>
          <w:p w14:paraId="41C8DF1F" w14:textId="522492E2" w:rsidR="0005524C" w:rsidRDefault="0005524C" w:rsidP="00D54A96"/>
          <w:p w14:paraId="6023D426" w14:textId="140B5337" w:rsidR="0005524C" w:rsidRDefault="004B47F7" w:rsidP="00D54A96">
            <w:r>
              <w:rPr>
                <w:noProof/>
              </w:rPr>
              <mc:AlternateContent>
                <mc:Choice Requires="wps">
                  <w:drawing>
                    <wp:anchor distT="0" distB="0" distL="114300" distR="114300" simplePos="0" relativeHeight="251659264" behindDoc="0" locked="0" layoutInCell="1" allowOverlap="1" wp14:anchorId="11842233" wp14:editId="5BB98681">
                      <wp:simplePos x="0" y="0"/>
                      <wp:positionH relativeFrom="column">
                        <wp:posOffset>1841169</wp:posOffset>
                      </wp:positionH>
                      <wp:positionV relativeFrom="paragraph">
                        <wp:posOffset>28219</wp:posOffset>
                      </wp:positionV>
                      <wp:extent cx="2604211" cy="651053"/>
                      <wp:effectExtent l="0" t="57150" r="0" b="34925"/>
                      <wp:wrapNone/>
                      <wp:docPr id="2" name="Straight Arrow Connector 2"/>
                      <wp:cNvGraphicFramePr/>
                      <a:graphic xmlns:a="http://schemas.openxmlformats.org/drawingml/2006/main">
                        <a:graphicData uri="http://schemas.microsoft.com/office/word/2010/wordprocessingShape">
                          <wps:wsp>
                            <wps:cNvCnPr/>
                            <wps:spPr>
                              <a:xfrm flipV="1">
                                <a:off x="0" y="0"/>
                                <a:ext cx="2604211" cy="651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88A3B7" id="_x0000_t32" coordsize="21600,21600" o:spt="32" o:oned="t" path="m,l21600,21600e" filled="f">
                      <v:path arrowok="t" fillok="f" o:connecttype="none"/>
                      <o:lock v:ext="edit" shapetype="t"/>
                    </v:shapetype>
                    <v:shape id="Straight Arrow Connector 2" o:spid="_x0000_s1026" type="#_x0000_t32" style="position:absolute;margin-left:144.95pt;margin-top:2.2pt;width:205.05pt;height:51.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" strokecolor="#4472c4 [3204]" strokeweight=".5pt">
                      <v:stroke endarrow="block" joinstyle="miter"/>
                    </v:shape>
                  </w:pict>
                </mc:Fallback>
              </mc:AlternateContent>
            </w:r>
          </w:p>
          <w:p w14:paraId="4CBC4387" w14:textId="6D776E94" w:rsidR="0005524C" w:rsidRDefault="0005524C" w:rsidP="00D54A96"/>
          <w:p w14:paraId="19DA0A1F" w14:textId="77777777" w:rsidR="0005524C" w:rsidRDefault="0005524C" w:rsidP="00D54A96"/>
          <w:p w14:paraId="5CE287B5" w14:textId="77777777" w:rsidR="00163E7D" w:rsidRDefault="00163E7D" w:rsidP="00D54A96"/>
          <w:tbl>
            <w:tblPr>
              <w:tblStyle w:val="TableGrid"/>
              <w:tblW w:w="0" w:type="auto"/>
              <w:tblLook w:val="04A0" w:firstRow="1" w:lastRow="0" w:firstColumn="1" w:lastColumn="0" w:noHBand="0" w:noVBand="1"/>
            </w:tblPr>
            <w:tblGrid>
              <w:gridCol w:w="6069"/>
            </w:tblGrid>
            <w:tr w:rsidR="00163E7D" w14:paraId="1EFE72E7" w14:textId="77777777" w:rsidTr="00D54A96">
              <w:tc>
                <w:tcPr>
                  <w:tcW w:w="7329" w:type="dxa"/>
                </w:tcPr>
                <w:p w14:paraId="0334E33E" w14:textId="77777777" w:rsidR="00163E7D" w:rsidRPr="003D4EE8" w:rsidRDefault="00163E7D" w:rsidP="00D54A96">
                  <w:pPr>
                    <w:rPr>
                      <w:b/>
                      <w:bCs/>
                    </w:rPr>
                  </w:pPr>
                  <w:r w:rsidRPr="003D4EE8">
                    <w:rPr>
                      <w:b/>
                      <w:bCs/>
                    </w:rPr>
                    <w:t>StreamedMovie</w:t>
                  </w:r>
                </w:p>
              </w:tc>
            </w:tr>
            <w:tr w:rsidR="00163E7D" w14:paraId="07D8F8C9" w14:textId="77777777" w:rsidTr="00D54A96">
              <w:tc>
                <w:tcPr>
                  <w:tcW w:w="7329" w:type="dxa"/>
                </w:tcPr>
                <w:p w14:paraId="228AD64C" w14:textId="77777777" w:rsidR="00163E7D" w:rsidRDefault="00163E7D" w:rsidP="00D54A96">
                  <w:r>
                    <w:t xml:space="preserve">private double price; </w:t>
                  </w:r>
                </w:p>
                <w:p w14:paraId="73FE41CC" w14:textId="77777777" w:rsidR="00163E7D" w:rsidRDefault="00163E7D" w:rsidP="00D54A96">
                  <w:r>
                    <w:t>private int numDays;</w:t>
                  </w:r>
                </w:p>
                <w:p w14:paraId="7C2F22DF" w14:textId="77777777" w:rsidR="00163E7D" w:rsidRDefault="00163E7D" w:rsidP="00D54A96">
                  <w:r>
                    <w:t>private Status status;</w:t>
                  </w:r>
                </w:p>
                <w:p w14:paraId="3759B747" w14:textId="77777777" w:rsidR="00163E7D" w:rsidRDefault="00163E7D" w:rsidP="00D54A96"/>
              </w:tc>
            </w:tr>
            <w:tr w:rsidR="00163E7D" w14:paraId="59B86BCE" w14:textId="77777777" w:rsidTr="00D54A96">
              <w:tc>
                <w:tcPr>
                  <w:tcW w:w="7329" w:type="dxa"/>
                </w:tcPr>
                <w:p w14:paraId="29CCF044" w14:textId="77777777" w:rsidR="00163E7D" w:rsidRDefault="00163E7D" w:rsidP="00D54A96"/>
                <w:p w14:paraId="362A31DA" w14:textId="39BFD6D8" w:rsidR="00163E7D" w:rsidRDefault="00163E7D" w:rsidP="00D54A96">
                  <w:r>
                    <w:t>public StreamedMovie(int id, String name, double price, int numDays, Status status)</w:t>
                  </w:r>
                  <w:r w:rsidR="00041215">
                    <w:t xml:space="preserve">  </w:t>
                  </w:r>
                  <w:r w:rsidR="00041215" w:rsidRPr="00041215">
                    <w:rPr>
                      <w:color w:val="7030A0"/>
                    </w:rPr>
                    <w:t>// super call</w:t>
                  </w:r>
                </w:p>
                <w:p w14:paraId="18E26945" w14:textId="77777777" w:rsidR="00163E7D" w:rsidRDefault="00163E7D" w:rsidP="00D54A96"/>
                <w:p w14:paraId="770227B1" w14:textId="77777777" w:rsidR="00163E7D" w:rsidRDefault="00163E7D" w:rsidP="00D54A96">
                  <w:r w:rsidRPr="008527F1">
                    <w:t>public boolean rent()</w:t>
                  </w:r>
                </w:p>
                <w:p w14:paraId="28B9A0CC" w14:textId="77777777" w:rsidR="00163E7D" w:rsidRDefault="00163E7D" w:rsidP="00D54A96">
                  <w:r w:rsidRPr="008527F1">
                    <w:t>public double getPrice()</w:t>
                  </w:r>
                </w:p>
                <w:p w14:paraId="745A705F" w14:textId="22C50497" w:rsidR="00163E7D" w:rsidRDefault="00163E7D" w:rsidP="00D54A96">
                  <w:r w:rsidRPr="008527F1">
                    <w:t>public boolean isAvailable()</w:t>
                  </w:r>
                </w:p>
                <w:p w14:paraId="7B4DC99A" w14:textId="77777777" w:rsidR="00382DAB" w:rsidRDefault="00382DAB" w:rsidP="00D54A96"/>
                <w:p w14:paraId="58E34478" w14:textId="77777777" w:rsidR="00163E7D" w:rsidRPr="00A20A71" w:rsidRDefault="00163E7D" w:rsidP="00D54A96">
                  <w:pPr>
                    <w:rPr>
                      <w:color w:val="7030A0"/>
                    </w:rPr>
                  </w:pPr>
                  <w:r w:rsidRPr="00A20A71">
                    <w:rPr>
                      <w:color w:val="7030A0"/>
                    </w:rPr>
                    <w:t>public String toString()</w:t>
                  </w:r>
                </w:p>
                <w:p w14:paraId="21C69114" w14:textId="77777777" w:rsidR="00163E7D" w:rsidRDefault="00163E7D" w:rsidP="00D54A96"/>
              </w:tc>
            </w:tr>
          </w:tbl>
          <w:p w14:paraId="130C98E0" w14:textId="77777777" w:rsidR="00163E7D" w:rsidRDefault="00163E7D" w:rsidP="00D54A96"/>
          <w:p w14:paraId="062BFAF6" w14:textId="77777777" w:rsidR="00163E7D" w:rsidRDefault="00163E7D" w:rsidP="00D54A96"/>
        </w:tc>
        <w:tc>
          <w:tcPr>
            <w:tcW w:w="6495" w:type="dxa"/>
          </w:tcPr>
          <w:p w14:paraId="561B83AE" w14:textId="78978240" w:rsidR="00163E7D" w:rsidRDefault="00163E7D" w:rsidP="00D54A96"/>
          <w:tbl>
            <w:tblPr>
              <w:tblStyle w:val="TableGrid"/>
              <w:tblW w:w="0" w:type="auto"/>
              <w:tblLook w:val="04A0" w:firstRow="1" w:lastRow="0" w:firstColumn="1" w:lastColumn="0" w:noHBand="0" w:noVBand="1"/>
            </w:tblPr>
            <w:tblGrid>
              <w:gridCol w:w="6269"/>
            </w:tblGrid>
            <w:tr w:rsidR="00163E7D" w14:paraId="26C9DE40" w14:textId="77777777" w:rsidTr="00163E7D">
              <w:tc>
                <w:tcPr>
                  <w:tcW w:w="6269" w:type="dxa"/>
                </w:tcPr>
                <w:p w14:paraId="773E2978" w14:textId="21FC1CC7" w:rsidR="00163E7D" w:rsidRPr="00163E7D" w:rsidRDefault="00163E7D" w:rsidP="00D54A96">
                  <w:pPr>
                    <w:rPr>
                      <w:b/>
                      <w:bCs/>
                    </w:rPr>
                  </w:pPr>
                  <w:r w:rsidRPr="00163E7D">
                    <w:rPr>
                      <w:b/>
                      <w:bCs/>
                    </w:rPr>
                    <w:t>Record</w:t>
                  </w:r>
                </w:p>
              </w:tc>
            </w:tr>
            <w:tr w:rsidR="00163E7D" w14:paraId="642978A2" w14:textId="77777777" w:rsidTr="00163E7D">
              <w:tc>
                <w:tcPr>
                  <w:tcW w:w="6269" w:type="dxa"/>
                </w:tcPr>
                <w:p w14:paraId="704B41F9" w14:textId="742650C8" w:rsidR="002102FE" w:rsidRPr="00E27CC7" w:rsidRDefault="00392CAB" w:rsidP="002102FE">
                  <w:pPr>
                    <w:rPr>
                      <w:color w:val="FF0000"/>
                    </w:rPr>
                  </w:pPr>
                  <w:r>
                    <w:rPr>
                      <w:color w:val="FF0000"/>
                    </w:rPr>
                    <w:t xml:space="preserve">protected </w:t>
                  </w:r>
                  <w:r w:rsidR="002102FE" w:rsidRPr="00E27CC7">
                    <w:rPr>
                      <w:color w:val="FF0000"/>
                    </w:rPr>
                    <w:t xml:space="preserve"> int id;</w:t>
                  </w:r>
                </w:p>
                <w:p w14:paraId="122EE74B" w14:textId="2E715FC8" w:rsidR="002102FE" w:rsidRPr="00E27CC7" w:rsidRDefault="00392CAB" w:rsidP="002102FE">
                  <w:pPr>
                    <w:rPr>
                      <w:color w:val="FF0000"/>
                    </w:rPr>
                  </w:pPr>
                  <w:r>
                    <w:rPr>
                      <w:color w:val="FF0000"/>
                    </w:rPr>
                    <w:t xml:space="preserve">protected </w:t>
                  </w:r>
                  <w:r w:rsidRPr="00E27CC7">
                    <w:rPr>
                      <w:color w:val="FF0000"/>
                    </w:rPr>
                    <w:t xml:space="preserve"> </w:t>
                  </w:r>
                  <w:r w:rsidR="002102FE" w:rsidRPr="00E27CC7">
                    <w:rPr>
                      <w:color w:val="FF0000"/>
                    </w:rPr>
                    <w:t>String name;</w:t>
                  </w:r>
                </w:p>
                <w:p w14:paraId="29600841" w14:textId="77777777" w:rsidR="00163E7D" w:rsidRDefault="00163E7D" w:rsidP="00D54A96"/>
              </w:tc>
            </w:tr>
            <w:tr w:rsidR="00163E7D" w14:paraId="46069EE7" w14:textId="77777777" w:rsidTr="00163E7D">
              <w:tc>
                <w:tcPr>
                  <w:tcW w:w="6269" w:type="dxa"/>
                </w:tcPr>
                <w:p w14:paraId="77EDFC3A" w14:textId="77777777" w:rsidR="00163E7D" w:rsidRDefault="002102FE" w:rsidP="00D54A96">
                  <w:pPr>
                    <w:rPr>
                      <w:color w:val="7030A0"/>
                    </w:rPr>
                  </w:pPr>
                  <w:r w:rsidRPr="002102FE">
                    <w:rPr>
                      <w:color w:val="7030A0"/>
                    </w:rPr>
                    <w:t>public Record(int id, String name)</w:t>
                  </w:r>
                  <w:r>
                    <w:rPr>
                      <w:color w:val="7030A0"/>
                    </w:rPr>
                    <w:t xml:space="preserve">  </w:t>
                  </w:r>
                </w:p>
                <w:p w14:paraId="7FF222BF" w14:textId="3D3B7FF3" w:rsidR="00E6234D" w:rsidRDefault="00E6234D" w:rsidP="00E6234D">
                  <w:pPr>
                    <w:rPr>
                      <w:color w:val="FF0000"/>
                    </w:rPr>
                  </w:pPr>
                  <w:r w:rsidRPr="00A20A71">
                    <w:rPr>
                      <w:color w:val="FF0000"/>
                    </w:rPr>
                    <w:t>public boolean matches(int id)</w:t>
                  </w:r>
                </w:p>
                <w:p w14:paraId="0DB6B981" w14:textId="77777777" w:rsidR="00E6234D" w:rsidRPr="00A20A71" w:rsidRDefault="00E6234D" w:rsidP="00E6234D">
                  <w:pPr>
                    <w:rPr>
                      <w:color w:val="FF0000"/>
                    </w:rPr>
                  </w:pPr>
                  <w:r w:rsidRPr="00A20A71">
                    <w:rPr>
                      <w:color w:val="FF0000"/>
                    </w:rPr>
                    <w:t>public String getName()</w:t>
                  </w:r>
                </w:p>
                <w:p w14:paraId="35F747AE" w14:textId="77777777" w:rsidR="00E6234D" w:rsidRPr="00E27CC7" w:rsidRDefault="00E6234D" w:rsidP="00E6234D">
                  <w:pPr>
                    <w:rPr>
                      <w:color w:val="FF0000"/>
                    </w:rPr>
                  </w:pPr>
                  <w:r w:rsidRPr="00E27CC7">
                    <w:rPr>
                      <w:color w:val="FF0000"/>
                    </w:rPr>
                    <w:t>public void show()</w:t>
                  </w:r>
                </w:p>
                <w:p w14:paraId="261B0619" w14:textId="377355B4" w:rsidR="00E6234D" w:rsidRPr="00A20A71" w:rsidRDefault="00E6234D" w:rsidP="00E6234D">
                  <w:pPr>
                    <w:rPr>
                      <w:color w:val="7030A0"/>
                    </w:rPr>
                  </w:pPr>
                  <w:r w:rsidRPr="00A20A71">
                    <w:rPr>
                      <w:color w:val="7030A0"/>
                    </w:rPr>
                    <w:t>public String toString()</w:t>
                  </w:r>
                  <w:r>
                    <w:rPr>
                      <w:color w:val="7030A0"/>
                    </w:rPr>
                    <w:t xml:space="preserve">  // will be overridden </w:t>
                  </w:r>
                </w:p>
                <w:p w14:paraId="2EA86851" w14:textId="77777777" w:rsidR="00E6234D" w:rsidRPr="00A20A71" w:rsidRDefault="00E6234D" w:rsidP="00E6234D">
                  <w:pPr>
                    <w:rPr>
                      <w:color w:val="FF0000"/>
                    </w:rPr>
                  </w:pPr>
                </w:p>
                <w:p w14:paraId="2605C295" w14:textId="3CE6A8FE" w:rsidR="00E6234D" w:rsidRDefault="00E6234D" w:rsidP="00D54A96"/>
              </w:tc>
            </w:tr>
          </w:tbl>
          <w:p w14:paraId="676CBB7F" w14:textId="719A8FB9" w:rsidR="00163E7D" w:rsidRDefault="004B47F7" w:rsidP="00D54A96">
            <w:r>
              <w:rPr>
                <w:noProof/>
              </w:rPr>
              <mc:AlternateContent>
                <mc:Choice Requires="wps">
                  <w:drawing>
                    <wp:anchor distT="0" distB="0" distL="114300" distR="114300" simplePos="0" relativeHeight="251660288" behindDoc="0" locked="0" layoutInCell="1" allowOverlap="1" wp14:anchorId="5188939B" wp14:editId="5033001C">
                      <wp:simplePos x="0" y="0"/>
                      <wp:positionH relativeFrom="column">
                        <wp:posOffset>1940357</wp:posOffset>
                      </wp:positionH>
                      <wp:positionV relativeFrom="paragraph">
                        <wp:posOffset>1448</wp:posOffset>
                      </wp:positionV>
                      <wp:extent cx="7315" cy="674370"/>
                      <wp:effectExtent l="76200" t="38100" r="69215" b="11430"/>
                      <wp:wrapNone/>
                      <wp:docPr id="3" name="Straight Arrow Connector 3"/>
                      <wp:cNvGraphicFramePr/>
                      <a:graphic xmlns:a="http://schemas.openxmlformats.org/drawingml/2006/main">
                        <a:graphicData uri="http://schemas.microsoft.com/office/word/2010/wordprocessingShape">
                          <wps:wsp>
                            <wps:cNvCnPr/>
                            <wps:spPr>
                              <a:xfrm flipV="1">
                                <a:off x="0" y="0"/>
                                <a:ext cx="7315" cy="67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B8C9F" id="Straight Arrow Connector 3" o:spid="_x0000_s1026" type="#_x0000_t32" style="position:absolute;margin-left:152.8pt;margin-top:.1pt;width:.6pt;height:53.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" strokecolor="#4472c4 [3204]" strokeweight=".5pt">
                      <v:stroke endarrow="block" joinstyle="miter"/>
                    </v:shape>
                  </w:pict>
                </mc:Fallback>
              </mc:AlternateContent>
            </w:r>
          </w:p>
          <w:p w14:paraId="33E232BB" w14:textId="07C0FB3E" w:rsidR="00163E7D" w:rsidRDefault="00163E7D" w:rsidP="00D54A96"/>
          <w:p w14:paraId="45E90991" w14:textId="1820D52C" w:rsidR="00163E7D" w:rsidRDefault="00163E7D" w:rsidP="00D54A96"/>
          <w:p w14:paraId="31426F6B" w14:textId="77777777" w:rsidR="00163E7D" w:rsidRDefault="00163E7D" w:rsidP="00D54A96"/>
          <w:tbl>
            <w:tblPr>
              <w:tblStyle w:val="TableGrid"/>
              <w:tblW w:w="0" w:type="auto"/>
              <w:tblLook w:val="04A0" w:firstRow="1" w:lastRow="0" w:firstColumn="1" w:lastColumn="0" w:noHBand="0" w:noVBand="1"/>
            </w:tblPr>
            <w:tblGrid>
              <w:gridCol w:w="6169"/>
            </w:tblGrid>
            <w:tr w:rsidR="00163E7D" w14:paraId="4A619AAB" w14:textId="77777777" w:rsidTr="00D54A96">
              <w:tc>
                <w:tcPr>
                  <w:tcW w:w="6169" w:type="dxa"/>
                </w:tcPr>
                <w:p w14:paraId="2CD033D7" w14:textId="77777777" w:rsidR="00163E7D" w:rsidRPr="003D4EE8" w:rsidRDefault="00163E7D" w:rsidP="00D54A96">
                  <w:pPr>
                    <w:rPr>
                      <w:b/>
                      <w:bCs/>
                    </w:rPr>
                  </w:pPr>
                  <w:r w:rsidRPr="003D4EE8">
                    <w:rPr>
                      <w:b/>
                      <w:bCs/>
                    </w:rPr>
                    <w:t>Customer</w:t>
                  </w:r>
                </w:p>
              </w:tc>
            </w:tr>
            <w:tr w:rsidR="00163E7D" w14:paraId="1836DB82" w14:textId="77777777" w:rsidTr="00D54A96">
              <w:tc>
                <w:tcPr>
                  <w:tcW w:w="6169" w:type="dxa"/>
                </w:tcPr>
                <w:p w14:paraId="3CE37CFE" w14:textId="77777777" w:rsidR="00163E7D" w:rsidRDefault="00163E7D" w:rsidP="00D54A96">
                  <w:r>
                    <w:t>private double balance = 100.0;</w:t>
                  </w:r>
                </w:p>
                <w:p w14:paraId="7E3EE3C0" w14:textId="77777777" w:rsidR="00163E7D" w:rsidRDefault="00163E7D" w:rsidP="00D54A96">
                  <w:r>
                    <w:t>private LL&lt;StreamedMovie&gt; movies;</w:t>
                  </w:r>
                </w:p>
                <w:p w14:paraId="4DB447E4" w14:textId="77777777" w:rsidR="00163E7D" w:rsidRDefault="00163E7D" w:rsidP="00D54A96"/>
              </w:tc>
            </w:tr>
            <w:tr w:rsidR="00163E7D" w14:paraId="6D707649" w14:textId="77777777" w:rsidTr="00D54A96">
              <w:tc>
                <w:tcPr>
                  <w:tcW w:w="6169" w:type="dxa"/>
                </w:tcPr>
                <w:p w14:paraId="0B8FD05D" w14:textId="22A00333" w:rsidR="00163E7D" w:rsidRDefault="00163E7D" w:rsidP="00D54A96">
                  <w:pPr>
                    <w:rPr>
                      <w:color w:val="7030A0"/>
                    </w:rPr>
                  </w:pPr>
                  <w:r w:rsidRPr="00331B13">
                    <w:t>public Customer(int id, String name)</w:t>
                  </w:r>
                  <w:r w:rsidR="00041215">
                    <w:t xml:space="preserve"> </w:t>
                  </w:r>
                  <w:r w:rsidR="00041215" w:rsidRPr="00041215">
                    <w:rPr>
                      <w:color w:val="7030A0"/>
                    </w:rPr>
                    <w:t>// super call</w:t>
                  </w:r>
                </w:p>
                <w:p w14:paraId="6FA792BE" w14:textId="77777777" w:rsidR="00382DAB" w:rsidRDefault="00382DAB" w:rsidP="00D54A96"/>
                <w:p w14:paraId="273933DD" w14:textId="77777777" w:rsidR="00163E7D" w:rsidRDefault="00163E7D" w:rsidP="00D54A96">
                  <w:r w:rsidRPr="00331B13">
                    <w:t>public void rent(StreamedMovie movie)</w:t>
                  </w:r>
                </w:p>
                <w:p w14:paraId="308DD85A" w14:textId="77777777" w:rsidR="00163E7D" w:rsidRDefault="00163E7D" w:rsidP="00D54A96">
                  <w:r w:rsidRPr="00331B13">
                    <w:t>public double getBalance()</w:t>
                  </w:r>
                </w:p>
                <w:p w14:paraId="5557C0A7" w14:textId="77777777" w:rsidR="00163E7D" w:rsidRDefault="00163E7D" w:rsidP="0005524C"/>
                <w:p w14:paraId="2286A621" w14:textId="77777777" w:rsidR="00382DAB" w:rsidRPr="00A20A71" w:rsidRDefault="00382DAB" w:rsidP="00382DAB">
                  <w:pPr>
                    <w:rPr>
                      <w:color w:val="7030A0"/>
                    </w:rPr>
                  </w:pPr>
                  <w:r w:rsidRPr="00A20A71">
                    <w:rPr>
                      <w:color w:val="7030A0"/>
                    </w:rPr>
                    <w:t>public String toString()</w:t>
                  </w:r>
                </w:p>
                <w:p w14:paraId="58847B06" w14:textId="05E5A0D5" w:rsidR="00382DAB" w:rsidRDefault="00382DAB" w:rsidP="0005524C"/>
              </w:tc>
            </w:tr>
          </w:tbl>
          <w:p w14:paraId="0E76B7F2" w14:textId="77777777" w:rsidR="00163E7D" w:rsidRDefault="00163E7D" w:rsidP="00D54A96"/>
        </w:tc>
        <w:tc>
          <w:tcPr>
            <w:tcW w:w="6396" w:type="dxa"/>
          </w:tcPr>
          <w:p w14:paraId="7B7B8844" w14:textId="797D0F4E" w:rsidR="00163E7D" w:rsidRDefault="00163E7D" w:rsidP="00D54A96"/>
          <w:p w14:paraId="29A71A13" w14:textId="0AA0190E" w:rsidR="00163E7D" w:rsidRDefault="00163E7D" w:rsidP="00D54A96"/>
          <w:p w14:paraId="3AEDF2DF" w14:textId="77777777" w:rsidR="00163E7D" w:rsidRDefault="00163E7D" w:rsidP="00D54A96"/>
          <w:tbl>
            <w:tblPr>
              <w:tblStyle w:val="TableGrid"/>
              <w:tblW w:w="0" w:type="auto"/>
              <w:tblLook w:val="04A0" w:firstRow="1" w:lastRow="0" w:firstColumn="1" w:lastColumn="0" w:noHBand="0" w:noVBand="1"/>
            </w:tblPr>
            <w:tblGrid>
              <w:gridCol w:w="6170"/>
            </w:tblGrid>
            <w:tr w:rsidR="00163E7D" w14:paraId="6C71D280" w14:textId="77777777" w:rsidTr="00D54A96">
              <w:tc>
                <w:tcPr>
                  <w:tcW w:w="6170" w:type="dxa"/>
                </w:tcPr>
                <w:p w14:paraId="4D27923D" w14:textId="77777777" w:rsidR="00163E7D" w:rsidRPr="003D4EE8" w:rsidRDefault="00163E7D" w:rsidP="00D54A96">
                  <w:pPr>
                    <w:rPr>
                      <w:b/>
                      <w:bCs/>
                    </w:rPr>
                  </w:pPr>
                  <w:r w:rsidRPr="003D4EE8">
                    <w:rPr>
                      <w:b/>
                      <w:bCs/>
                    </w:rPr>
                    <w:t>&lt;&lt;ENUM&gt;&gt;</w:t>
                  </w:r>
                </w:p>
                <w:p w14:paraId="0221F99E" w14:textId="77777777" w:rsidR="00163E7D" w:rsidRDefault="00163E7D" w:rsidP="00D54A96">
                  <w:r w:rsidRPr="003D4EE8">
                    <w:rPr>
                      <w:b/>
                      <w:bCs/>
                    </w:rPr>
                    <w:t>Status</w:t>
                  </w:r>
                </w:p>
              </w:tc>
            </w:tr>
            <w:tr w:rsidR="00163E7D" w14:paraId="15DB53AD" w14:textId="77777777" w:rsidTr="00D54A96">
              <w:tc>
                <w:tcPr>
                  <w:tcW w:w="6170" w:type="dxa"/>
                </w:tcPr>
                <w:p w14:paraId="65A569DE" w14:textId="77777777" w:rsidR="00163E7D" w:rsidRDefault="00163E7D" w:rsidP="00D54A96">
                  <w:r w:rsidRPr="00B92436">
                    <w:t xml:space="preserve">FOR_RENT, </w:t>
                  </w:r>
                  <w:r>
                    <w:br/>
                  </w:r>
                  <w:r w:rsidRPr="00B92436">
                    <w:t>UNAVAILABLE</w:t>
                  </w:r>
                </w:p>
              </w:tc>
            </w:tr>
            <w:tr w:rsidR="00163E7D" w14:paraId="367C2B67" w14:textId="77777777" w:rsidTr="00D54A96">
              <w:tc>
                <w:tcPr>
                  <w:tcW w:w="6170" w:type="dxa"/>
                </w:tcPr>
                <w:p w14:paraId="1A25C826" w14:textId="77777777" w:rsidR="00163E7D" w:rsidRDefault="00163E7D" w:rsidP="00D54A96"/>
              </w:tc>
            </w:tr>
          </w:tbl>
          <w:p w14:paraId="5499E0D7" w14:textId="77777777" w:rsidR="00163E7D" w:rsidRDefault="00163E7D" w:rsidP="00D54A96"/>
        </w:tc>
      </w:tr>
    </w:tbl>
    <w:p w14:paraId="6EF134FD" w14:textId="77777777" w:rsidR="00754A96" w:rsidRDefault="00754A96" w:rsidP="00754A96"/>
    <w:sectPr w:rsidR="00754A96" w:rsidSect="0059605F">
      <w:pgSz w:w="20636" w:h="14570" w:orient="landscape" w:code="12"/>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97DED"/>
    <w:multiLevelType w:val="hybridMultilevel"/>
    <w:tmpl w:val="C82CCACA"/>
    <w:lvl w:ilvl="0" w:tplc="7B68D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5939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9B"/>
    <w:rsid w:val="00041215"/>
    <w:rsid w:val="0005524C"/>
    <w:rsid w:val="000718F9"/>
    <w:rsid w:val="00093C1B"/>
    <w:rsid w:val="00155D7C"/>
    <w:rsid w:val="00163E7D"/>
    <w:rsid w:val="002102FE"/>
    <w:rsid w:val="00331B13"/>
    <w:rsid w:val="00382DAB"/>
    <w:rsid w:val="00392CAB"/>
    <w:rsid w:val="003D4EE8"/>
    <w:rsid w:val="004B47F7"/>
    <w:rsid w:val="0059605F"/>
    <w:rsid w:val="006C4DB9"/>
    <w:rsid w:val="00754A96"/>
    <w:rsid w:val="008527F1"/>
    <w:rsid w:val="00944C0A"/>
    <w:rsid w:val="00947C70"/>
    <w:rsid w:val="00A20A71"/>
    <w:rsid w:val="00B92436"/>
    <w:rsid w:val="00BA25E9"/>
    <w:rsid w:val="00C437B4"/>
    <w:rsid w:val="00C90F8E"/>
    <w:rsid w:val="00C91184"/>
    <w:rsid w:val="00DF0323"/>
    <w:rsid w:val="00E27CC7"/>
    <w:rsid w:val="00E6234D"/>
    <w:rsid w:val="00E84D29"/>
    <w:rsid w:val="00EB769B"/>
    <w:rsid w:val="00FD4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04F3"/>
  <w15:chartTrackingRefBased/>
  <w15:docId w15:val="{C3F26FD5-3BEA-4672-9A33-728B6F962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306"/>
    <w:pPr>
      <w:ind w:left="720"/>
      <w:contextualSpacing/>
    </w:pPr>
  </w:style>
  <w:style w:type="table" w:styleId="TableGrid">
    <w:name w:val="Table Grid"/>
    <w:basedOn w:val="TableNormal"/>
    <w:uiPriority w:val="39"/>
    <w:rsid w:val="00C91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24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Buddhika Gunasekara</dc:creator>
  <cp:keywords/>
  <dc:description/>
  <cp:lastModifiedBy>Buddhika Gunasekara</cp:lastModifiedBy>
  <cp:revision>30</cp:revision>
  <dcterms:created xsi:type="dcterms:W3CDTF">2022-08-08T12:32:00Z</dcterms:created>
  <dcterms:modified xsi:type="dcterms:W3CDTF">2022-11-28T15:30:00Z</dcterms:modified>
</cp:coreProperties>
</file>