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5289" w14:textId="7F0E4183" w:rsidR="001064BA" w:rsidRDefault="001766E6" w:rsidP="001766E6">
      <w:pPr>
        <w:pStyle w:val="Heading1"/>
        <w:ind w:left="2160"/>
      </w:pPr>
      <w:r w:rsidRPr="001766E6">
        <w:t xml:space="preserve">Are </w:t>
      </w:r>
      <w:proofErr w:type="spellStart"/>
      <w:r w:rsidRPr="001766E6">
        <w:t>Tecovas</w:t>
      </w:r>
      <w:proofErr w:type="spellEnd"/>
      <w:r w:rsidRPr="001766E6">
        <w:t xml:space="preserve"> Boots Any Good?</w:t>
      </w:r>
    </w:p>
    <w:p w14:paraId="60F44A7B" w14:textId="30E33005" w:rsidR="0066084F" w:rsidRDefault="0066084F" w:rsidP="0066084F">
      <w:proofErr w:type="spellStart"/>
      <w:r>
        <w:t>Tecovas</w:t>
      </w:r>
      <w:proofErr w:type="spellEnd"/>
      <w:r>
        <w:t xml:space="preserve"> boots are one that kind you’ll feel proud to have. The base clarification towards this statement is all about their quality and exclusive handmade process that has a better detailing than any of the leading shoe brands.</w:t>
      </w:r>
    </w:p>
    <w:p w14:paraId="06B40836" w14:textId="52693D3E" w:rsidR="0066084F" w:rsidRDefault="0066084F" w:rsidP="0066084F">
      <w:pPr>
        <w:pStyle w:val="Heading2"/>
      </w:pPr>
      <w:r>
        <w:t xml:space="preserve"> Are </w:t>
      </w:r>
      <w:proofErr w:type="spellStart"/>
      <w:r>
        <w:t>Tecovas</w:t>
      </w:r>
      <w:proofErr w:type="spellEnd"/>
      <w:r>
        <w:t xml:space="preserve"> boots any good?</w:t>
      </w:r>
    </w:p>
    <w:p w14:paraId="76805D14" w14:textId="16B5F1AE" w:rsidR="0066084F" w:rsidRDefault="0066084F" w:rsidP="0066084F">
      <w:r>
        <w:t>This is a brand that started to give reality to a passion and a dream. Initially</w:t>
      </w:r>
      <w:r w:rsidR="00E81B62">
        <w:t>,</w:t>
      </w:r>
      <w:r>
        <w:t xml:space="preserve"> it was all about cowboy boots, and the revolving chain has made it cooler day by day. Many of us might not get suited with a similar boot in our casuals but </w:t>
      </w:r>
      <w:proofErr w:type="spellStart"/>
      <w:r>
        <w:t>Tecovas</w:t>
      </w:r>
      <w:proofErr w:type="spellEnd"/>
      <w:r>
        <w:t xml:space="preserve"> has choices for all guise.</w:t>
      </w:r>
    </w:p>
    <w:p w14:paraId="2A5F6365" w14:textId="2949B9ED" w:rsidR="0066084F" w:rsidRDefault="0066084F" w:rsidP="0066084F">
      <w:pPr>
        <w:pStyle w:val="Heading3"/>
      </w:pPr>
      <w:r>
        <w:t xml:space="preserve">Unique process  </w:t>
      </w:r>
    </w:p>
    <w:p w14:paraId="0C6E6F20" w14:textId="5D056D16" w:rsidR="0066084F" w:rsidRDefault="0066084F" w:rsidP="0066084F">
      <w:r>
        <w:t xml:space="preserve">The exclusive designs of a </w:t>
      </w:r>
      <w:proofErr w:type="spellStart"/>
      <w:r>
        <w:t>Tecovas</w:t>
      </w:r>
      <w:proofErr w:type="spellEnd"/>
      <w:r>
        <w:t xml:space="preserve"> boot </w:t>
      </w:r>
      <w:r w:rsidR="00351FF6">
        <w:t>are</w:t>
      </w:r>
      <w:r>
        <w:t xml:space="preserve"> crafted and scrutineered by the </w:t>
      </w:r>
      <w:r w:rsidR="0031778F">
        <w:t>industry</w:t>
      </w:r>
      <w:r>
        <w:t xml:space="preserve"> fame-holder crafts </w:t>
      </w:r>
      <w:r w:rsidRPr="0066084F">
        <w:rPr>
          <w:rFonts w:cs="Times New Roman"/>
          <w:color w:val="000000"/>
          <w:szCs w:val="28"/>
          <w:shd w:val="clear" w:color="auto" w:fill="FFFFFF"/>
        </w:rPr>
        <w:t>León</w:t>
      </w:r>
      <w:r>
        <w:t xml:space="preserve">, from Mexico. </w:t>
      </w:r>
      <w:r w:rsidR="00942E75">
        <w:t>A shoe goes 200 individual procedural work for the outcome ad each step is important for getting a quality boot. You cannot but grade this an A1 for maintaining its justified value.</w:t>
      </w:r>
    </w:p>
    <w:p w14:paraId="737A943B" w14:textId="1E11C7EF" w:rsidR="00942E75" w:rsidRDefault="00942E75" w:rsidP="00D01548">
      <w:pPr>
        <w:pStyle w:val="Heading3"/>
      </w:pPr>
      <w:r>
        <w:t>Material secrecy?</w:t>
      </w:r>
    </w:p>
    <w:p w14:paraId="2B2FE375" w14:textId="4B56A379" w:rsidR="00942E75" w:rsidRDefault="00942E75" w:rsidP="00942E75">
      <w:proofErr w:type="spellStart"/>
      <w:r>
        <w:t>Tecovas</w:t>
      </w:r>
      <w:proofErr w:type="spellEnd"/>
      <w:r>
        <w:t xml:space="preserve"> boots have no mention</w:t>
      </w:r>
      <w:r w:rsidR="00E81B62">
        <w:t>-</w:t>
      </w:r>
      <w:r>
        <w:t>worthy secret while making one. All that reflects in a shoe is high finish work details of the craftsmen and top-notch materials. Specifically</w:t>
      </w:r>
      <w:r w:rsidR="00780F71">
        <w:t>,</w:t>
      </w:r>
      <w:r>
        <w:t xml:space="preserve"> if you know, your research will tell the materials are smooth calfskin, python, lizards, alligators, ostrich, suede</w:t>
      </w:r>
      <w:r w:rsidR="00E81B62">
        <w:t>,</w:t>
      </w:r>
      <w:r>
        <w:t xml:space="preserve"> etc. </w:t>
      </w:r>
    </w:p>
    <w:p w14:paraId="39BBD861" w14:textId="2EDFC0E3" w:rsidR="00351FF6" w:rsidRDefault="00351FF6" w:rsidP="00351FF6">
      <w:pPr>
        <w:pStyle w:val="Heading3"/>
      </w:pPr>
      <w:r>
        <w:t xml:space="preserve">What takes </w:t>
      </w:r>
      <w:proofErr w:type="spellStart"/>
      <w:r>
        <w:t>Tecovas</w:t>
      </w:r>
      <w:proofErr w:type="spellEnd"/>
      <w:r>
        <w:t xml:space="preserve"> ahead?</w:t>
      </w:r>
    </w:p>
    <w:p w14:paraId="58F78BA5" w14:textId="55CA4839" w:rsidR="00351FF6" w:rsidRDefault="00351FF6" w:rsidP="00351FF6">
      <w:r>
        <w:t xml:space="preserve">Even if the product material is high, like many other quality </w:t>
      </w:r>
      <w:r w:rsidR="00466AD1">
        <w:t>brands</w:t>
      </w:r>
      <w:r>
        <w:t xml:space="preserve">, yet it’s a better choice as they have their unique design that fits and flares any kind of attire. Another major fact to be noted is they deliver them in a </w:t>
      </w:r>
      <w:r w:rsidR="00EE4750">
        <w:t>moderate</w:t>
      </w:r>
      <w:r>
        <w:t xml:space="preserve"> price range from the competitors. </w:t>
      </w:r>
    </w:p>
    <w:p w14:paraId="4DB40BAF" w14:textId="18353394" w:rsidR="007B5E34" w:rsidRDefault="00EE4750" w:rsidP="00351FF6">
      <w:r>
        <w:t>You might ask how so if they ensure high-end quality? Well</w:t>
      </w:r>
      <w:r w:rsidR="0031778F">
        <w:t>,</w:t>
      </w:r>
      <w:r>
        <w:t xml:space="preserve"> they do not follow the competitive retail industry rather provides from a wholesale stage and thus the pricing is far </w:t>
      </w:r>
      <w:r w:rsidR="00E81B62">
        <w:t>from</w:t>
      </w:r>
      <w:r>
        <w:t xml:space="preserve"> your choice from the technical ginormous brands.</w:t>
      </w:r>
      <w:r w:rsidR="0031778F">
        <w:t xml:space="preserve"> </w:t>
      </w:r>
    </w:p>
    <w:p w14:paraId="0D8891E9" w14:textId="67C1A4A2" w:rsidR="0031778F" w:rsidRDefault="0031778F" w:rsidP="0031778F">
      <w:pPr>
        <w:pStyle w:val="Heading2"/>
      </w:pPr>
      <w:proofErr w:type="spellStart"/>
      <w:r>
        <w:t>Tecovas</w:t>
      </w:r>
      <w:proofErr w:type="spellEnd"/>
      <w:r>
        <w:t xml:space="preserve"> gems</w:t>
      </w:r>
    </w:p>
    <w:p w14:paraId="48FF5CBB" w14:textId="77777777" w:rsidR="0031778F" w:rsidRDefault="0031778F" w:rsidP="0031778F">
      <w:r>
        <w:t xml:space="preserve">The following portion is for you to get a grasp on </w:t>
      </w:r>
      <w:proofErr w:type="spellStart"/>
      <w:r>
        <w:t>Tecovas</w:t>
      </w:r>
      <w:proofErr w:type="spellEnd"/>
      <w:r>
        <w:t xml:space="preserve"> shoes!</w:t>
      </w:r>
    </w:p>
    <w:p w14:paraId="5D52E636" w14:textId="3CFCEFAE" w:rsidR="006651BA" w:rsidRPr="006651BA" w:rsidRDefault="006651BA" w:rsidP="006651BA">
      <w:pPr>
        <w:pStyle w:val="Heading3"/>
      </w:pPr>
      <w:r>
        <w:t xml:space="preserve">The Chance </w:t>
      </w:r>
      <w:r w:rsidR="005502C7">
        <w:t>(</w:t>
      </w:r>
      <w:r>
        <w:t>Chelsea Boots</w:t>
      </w:r>
      <w:r w:rsidR="005502C7">
        <w:t>)</w:t>
      </w:r>
    </w:p>
    <w:p w14:paraId="0AD5D956" w14:textId="4C0876C7" w:rsidR="0031778F" w:rsidRDefault="0031778F" w:rsidP="0031778F">
      <w:pPr>
        <w:pStyle w:val="ListParagraph"/>
      </w:pPr>
      <w:r>
        <w:t xml:space="preserve">This outstanding, sophisticated one is just the one you would want in your </w:t>
      </w:r>
      <w:r w:rsidR="006526F8">
        <w:t xml:space="preserve">shoe rack. Its elegance speaks for itself, through the shining front and sleek </w:t>
      </w:r>
      <w:r w:rsidR="006526F8">
        <w:lastRenderedPageBreak/>
        <w:t>design.</w:t>
      </w:r>
      <w:r w:rsidR="000D4183">
        <w:t xml:space="preserve"> In your date-days, formals</w:t>
      </w:r>
      <w:r w:rsidR="00E81B62">
        <w:t>,</w:t>
      </w:r>
      <w:r w:rsidR="000D4183">
        <w:t xml:space="preserve"> and casual hangouts, it will certainly give you that EXTRA without an effort.</w:t>
      </w:r>
    </w:p>
    <w:p w14:paraId="7B6D3512" w14:textId="77777777" w:rsidR="000D4183" w:rsidRDefault="000D4183" w:rsidP="0031778F">
      <w:pPr>
        <w:pStyle w:val="ListParagraph"/>
      </w:pPr>
    </w:p>
    <w:p w14:paraId="2850BF26" w14:textId="7BC18B1A" w:rsidR="006526F8" w:rsidRDefault="006526F8" w:rsidP="0031778F">
      <w:pPr>
        <w:pStyle w:val="ListParagraph"/>
      </w:pPr>
      <w:r>
        <w:t xml:space="preserve">The sole of the shoe is made up of rubber and it is a 100% leather product. Most importantly the care </w:t>
      </w:r>
      <w:proofErr w:type="spellStart"/>
      <w:r>
        <w:t>Tecovas</w:t>
      </w:r>
      <w:proofErr w:type="spellEnd"/>
      <w:r>
        <w:t xml:space="preserve"> gives making each product is a praise-worthy core. Comes in 2 color</w:t>
      </w:r>
      <w:r w:rsidR="00E81B62">
        <w:t>s</w:t>
      </w:r>
      <w:r>
        <w:t xml:space="preserve"> (</w:t>
      </w:r>
      <w:r w:rsidR="002E1F4B">
        <w:t>Chestnut Calf</w:t>
      </w:r>
      <w:r>
        <w:t xml:space="preserve"> and </w:t>
      </w:r>
      <w:r w:rsidR="002E1F4B">
        <w:t>Rust suede</w:t>
      </w:r>
      <w:r>
        <w:t xml:space="preserve">) preference. </w:t>
      </w:r>
      <w:r w:rsidR="006651BA">
        <w:t>Specification of the color choices also describes the material.</w:t>
      </w:r>
    </w:p>
    <w:p w14:paraId="592E2613" w14:textId="77777777" w:rsidR="000D4183" w:rsidRDefault="000D4183" w:rsidP="0031778F">
      <w:pPr>
        <w:pStyle w:val="ListParagraph"/>
      </w:pPr>
    </w:p>
    <w:p w14:paraId="5687152C" w14:textId="4B026A58" w:rsidR="006651BA" w:rsidRDefault="006526F8" w:rsidP="006651BA">
      <w:pPr>
        <w:pStyle w:val="ListParagraph"/>
      </w:pPr>
      <w:r w:rsidRPr="00BE3099">
        <w:t xml:space="preserve">Its platform is measured to be </w:t>
      </w:r>
      <w:r w:rsidR="006651BA" w:rsidRPr="00BE3099">
        <w:t xml:space="preserve">1 </w:t>
      </w:r>
      <w:bookmarkStart w:id="0" w:name="_Hlk75702870"/>
      <w:r w:rsidR="006651BA" w:rsidRPr="00BE3099">
        <w:t>¼”</w:t>
      </w:r>
      <w:bookmarkEnd w:id="0"/>
      <w:r w:rsidRPr="00BE3099">
        <w:t xml:space="preserve"> inches roughly. From the arch</w:t>
      </w:r>
      <w:r w:rsidR="00E81B62">
        <w:t>,</w:t>
      </w:r>
      <w:r w:rsidRPr="00BE3099">
        <w:t xml:space="preserve"> the shaft</w:t>
      </w:r>
      <w:r>
        <w:t xml:space="preserve"> is calculated to be about </w:t>
      </w:r>
      <w:r w:rsidR="006651BA">
        <w:t>6</w:t>
      </w:r>
      <w:r>
        <w:t xml:space="preserve"> inches. The boot opening is </w:t>
      </w:r>
      <w:r w:rsidR="006651BA">
        <w:t>rounded.</w:t>
      </w:r>
      <w:r>
        <w:t xml:space="preserve"> </w:t>
      </w:r>
      <w:r w:rsidR="006651BA">
        <w:t>Also, have a wide range of sizes with width meter having D-average and EE-wide grade. It is just the urban boot to go with your modern clothing.</w:t>
      </w:r>
    </w:p>
    <w:p w14:paraId="7460E93C" w14:textId="0119B531" w:rsidR="006651BA" w:rsidRPr="006651BA" w:rsidRDefault="006651BA" w:rsidP="006651BA">
      <w:pPr>
        <w:pStyle w:val="ListParagraph"/>
      </w:pPr>
      <w:hyperlink r:id="rId5" w:history="1">
        <w:r w:rsidRPr="007E3D2D">
          <w:rPr>
            <w:rStyle w:val="Hyperlink"/>
          </w:rPr>
          <w:t>https://cutt.ly/fmr0wSO</w:t>
        </w:r>
      </w:hyperlink>
      <w:r w:rsidR="00BE3099">
        <w:t xml:space="preserve"> (</w:t>
      </w:r>
      <w:proofErr w:type="spellStart"/>
      <w:r w:rsidR="00BE3099">
        <w:t>Tecovas</w:t>
      </w:r>
      <w:proofErr w:type="spellEnd"/>
      <w:r w:rsidR="00BE3099">
        <w:t>)</w:t>
      </w:r>
    </w:p>
    <w:p w14:paraId="4ADEE8B3" w14:textId="1E660811" w:rsidR="000D4183" w:rsidRDefault="005502C7" w:rsidP="000D4183">
      <w:pPr>
        <w:pStyle w:val="Heading3"/>
        <w:numPr>
          <w:ilvl w:val="0"/>
          <w:numId w:val="5"/>
        </w:numPr>
        <w:rPr>
          <w:rStyle w:val="a-size-large"/>
          <w:rFonts w:ascii="Arial" w:hAnsi="Arial" w:cs="Arial"/>
        </w:rPr>
      </w:pPr>
      <w:r>
        <w:rPr>
          <w:rStyle w:val="a-size-large"/>
          <w:rFonts w:ascii="Arial" w:hAnsi="Arial" w:cs="Arial"/>
        </w:rPr>
        <w:t>The Nolan</w:t>
      </w:r>
    </w:p>
    <w:p w14:paraId="3E81F31C" w14:textId="36B67C39" w:rsidR="000D4183" w:rsidRDefault="000D4183" w:rsidP="000D4183">
      <w:pPr>
        <w:ind w:left="720"/>
      </w:pPr>
      <w:r>
        <w:t xml:space="preserve">In a mood for something Fancy and grab THE eye of the crowd? You definitely will not regret keeping this in your core collections. This Rio Western boot comes in </w:t>
      </w:r>
      <w:r w:rsidR="00BE3099">
        <w:t>2</w:t>
      </w:r>
      <w:r>
        <w:t xml:space="preserve"> color</w:t>
      </w:r>
      <w:r w:rsidR="00E81B62">
        <w:t>s</w:t>
      </w:r>
      <w:r>
        <w:t xml:space="preserve"> </w:t>
      </w:r>
      <w:r w:rsidR="00BE3099">
        <w:t>Walnut Alligator and Midnight Alligator.</w:t>
      </w:r>
    </w:p>
    <w:p w14:paraId="00F0E2CC" w14:textId="27464111" w:rsidR="000D4183" w:rsidRDefault="00E81B62" w:rsidP="000D4183">
      <w:pPr>
        <w:ind w:left="720"/>
      </w:pPr>
      <w:r>
        <w:t xml:space="preserve">Specifically, the </w:t>
      </w:r>
      <w:r w:rsidR="005502C7">
        <w:t>shoe material comes from</w:t>
      </w:r>
      <w:r w:rsidR="000D4183">
        <w:t xml:space="preserve"> </w:t>
      </w:r>
      <w:r w:rsidR="005502C7">
        <w:t>Lizard</w:t>
      </w:r>
      <w:r w:rsidR="000D4183">
        <w:t xml:space="preserve">. It’s handmade </w:t>
      </w:r>
      <w:r w:rsidR="005502C7">
        <w:t xml:space="preserve">by Leon Mexico and designed </w:t>
      </w:r>
      <w:r w:rsidR="00C16E15">
        <w:t>from</w:t>
      </w:r>
      <w:r w:rsidR="005502C7">
        <w:t xml:space="preserve"> Austin</w:t>
      </w:r>
      <w:r w:rsidR="00C16E15">
        <w:t xml:space="preserve"> Texas</w:t>
      </w:r>
      <w:r w:rsidR="000D4183">
        <w:t xml:space="preserve"> product with huge </w:t>
      </w:r>
      <w:r w:rsidR="00BE3099">
        <w:t>upper</w:t>
      </w:r>
      <w:r w:rsidR="002E1F4B">
        <w:t xml:space="preserve">. </w:t>
      </w:r>
      <w:r>
        <w:t>The b</w:t>
      </w:r>
      <w:r w:rsidR="002E1F4B">
        <w:t xml:space="preserve">oot </w:t>
      </w:r>
      <w:r w:rsidR="00C16E15">
        <w:t>shaft</w:t>
      </w:r>
      <w:r w:rsidR="002E1F4B">
        <w:t xml:space="preserve"> is measured to be 1</w:t>
      </w:r>
      <w:r w:rsidR="00C16E15">
        <w:t>2</w:t>
      </w:r>
      <w:r w:rsidR="002E1F4B">
        <w:t xml:space="preserve"> inches so </w:t>
      </w:r>
      <w:r w:rsidR="00C16E15">
        <w:t>it is an easy</w:t>
      </w:r>
      <w:r>
        <w:t>-</w:t>
      </w:r>
      <w:r w:rsidR="00C16E15">
        <w:t xml:space="preserve">go shoe. It has a rounded toe and </w:t>
      </w:r>
      <w:r>
        <w:t xml:space="preserve">is </w:t>
      </w:r>
      <w:r w:rsidR="00C16E15">
        <w:t>heeled up to 1 ½ inch.</w:t>
      </w:r>
    </w:p>
    <w:p w14:paraId="0EBB0790" w14:textId="514875A6" w:rsidR="00C16E15" w:rsidRDefault="00C16E15" w:rsidP="000D4183">
      <w:pPr>
        <w:ind w:left="720"/>
      </w:pPr>
      <w:hyperlink r:id="rId6" w:history="1">
        <w:r w:rsidRPr="007E3D2D">
          <w:rPr>
            <w:rStyle w:val="Hyperlink"/>
          </w:rPr>
          <w:t>https://cutt.ly/rmr2B0m</w:t>
        </w:r>
      </w:hyperlink>
      <w:r w:rsidR="00BE3099">
        <w:t xml:space="preserve"> (</w:t>
      </w:r>
      <w:proofErr w:type="spellStart"/>
      <w:r w:rsidR="00BE3099">
        <w:t>Tecovas</w:t>
      </w:r>
      <w:proofErr w:type="spellEnd"/>
      <w:r w:rsidR="00BE3099">
        <w:t>)</w:t>
      </w:r>
    </w:p>
    <w:p w14:paraId="2ABBF24A" w14:textId="11079296" w:rsidR="00BE3099" w:rsidRDefault="00BE3099" w:rsidP="00BE3099">
      <w:pPr>
        <w:ind w:left="720"/>
      </w:pPr>
      <w:hyperlink r:id="rId7" w:history="1">
        <w:r w:rsidRPr="007E3D2D">
          <w:rPr>
            <w:rStyle w:val="Hyperlink"/>
          </w:rPr>
          <w:t>https://cutt.ly/Amr9llZ</w:t>
        </w:r>
      </w:hyperlink>
      <w:r>
        <w:t xml:space="preserve"> (Amazon)</w:t>
      </w:r>
    </w:p>
    <w:p w14:paraId="0CD18AE1" w14:textId="146A9130" w:rsidR="00C16E15" w:rsidRDefault="00C16E15" w:rsidP="00C16E15">
      <w:pPr>
        <w:pStyle w:val="Heading3"/>
        <w:numPr>
          <w:ilvl w:val="0"/>
          <w:numId w:val="6"/>
        </w:numPr>
      </w:pPr>
      <w:r>
        <w:t>The Townes</w:t>
      </w:r>
    </w:p>
    <w:p w14:paraId="06FBB4FB" w14:textId="3FC86B3A" w:rsidR="00BE3099" w:rsidRDefault="00C16E15" w:rsidP="00BE3099">
      <w:pPr>
        <w:ind w:left="720"/>
      </w:pPr>
      <w:r>
        <w:t xml:space="preserve">Townes selects a very wild material for making a pair of ordinary boots that is American alligator belly. It is one of the latest flagship boots. </w:t>
      </w:r>
      <w:r w:rsidR="00BE3099">
        <w:t>The shaft is calf-skinned and goes up to 10 inches</w:t>
      </w:r>
      <w:r w:rsidR="00E81B62">
        <w:t>; the h</w:t>
      </w:r>
      <w:r w:rsidR="00BE3099">
        <w:t>eel</w:t>
      </w:r>
      <w:r w:rsidR="00E81B62">
        <w:t xml:space="preserve"> of the shoe</w:t>
      </w:r>
      <w:r w:rsidR="00BE3099">
        <w:t xml:space="preserve"> is almost 1 1/8 inches and rounded front.</w:t>
      </w:r>
    </w:p>
    <w:p w14:paraId="5F921411" w14:textId="25541DA7" w:rsidR="00C70A68" w:rsidRDefault="00C70A68" w:rsidP="00BE3099">
      <w:pPr>
        <w:ind w:left="720"/>
      </w:pPr>
      <w:r>
        <w:t>It is one of the shoes you would feel great having a pair</w:t>
      </w:r>
      <w:r w:rsidR="00E81B62">
        <w:t xml:space="preserve"> of</w:t>
      </w:r>
      <w:r>
        <w:t xml:space="preserve">. There </w:t>
      </w:r>
      <w:r w:rsidR="00E81B62">
        <w:t>is</w:t>
      </w:r>
      <w:r>
        <w:t xml:space="preserve"> a fine visible gator skin front </w:t>
      </w:r>
      <w:r w:rsidR="00E81B62">
        <w:t xml:space="preserve">that </w:t>
      </w:r>
      <w:r>
        <w:t xml:space="preserve">gives </w:t>
      </w:r>
      <w:r w:rsidR="00E81B62">
        <w:t>THAT</w:t>
      </w:r>
      <w:r>
        <w:t xml:space="preserve"> attention. Nicely scaled and stripped style inclusive.</w:t>
      </w:r>
    </w:p>
    <w:p w14:paraId="72CC327C" w14:textId="60F396AF" w:rsidR="00392A64" w:rsidRDefault="00392A64" w:rsidP="00BE3099">
      <w:pPr>
        <w:ind w:left="720"/>
        <w:rPr>
          <w:rFonts w:eastAsiaTheme="minorEastAsia"/>
        </w:rPr>
      </w:pPr>
      <w:hyperlink r:id="rId8" w:history="1">
        <w:r w:rsidRPr="007E3D2D">
          <w:rPr>
            <w:rStyle w:val="Hyperlink"/>
            <w:rFonts w:eastAsiaTheme="minorEastAsia"/>
          </w:rPr>
          <w:t>https://cutt.ly/lmr3lrb</w:t>
        </w:r>
      </w:hyperlink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Tecovas</w:t>
      </w:r>
      <w:proofErr w:type="spellEnd"/>
      <w:r>
        <w:rPr>
          <w:rFonts w:eastAsiaTheme="minorEastAsia"/>
        </w:rPr>
        <w:t>)</w:t>
      </w:r>
    </w:p>
    <w:p w14:paraId="7BE89143" w14:textId="035C7F81" w:rsidR="00392A64" w:rsidRDefault="00392A64" w:rsidP="00BE3099">
      <w:pPr>
        <w:ind w:left="720"/>
        <w:rPr>
          <w:rFonts w:eastAsiaTheme="minorEastAsia"/>
        </w:rPr>
      </w:pPr>
      <w:hyperlink r:id="rId9" w:history="1">
        <w:r w:rsidRPr="007E3D2D">
          <w:rPr>
            <w:rStyle w:val="Hyperlink"/>
            <w:rFonts w:eastAsiaTheme="minorEastAsia"/>
          </w:rPr>
          <w:t>https://cutt.ly/cmr3QV5</w:t>
        </w:r>
      </w:hyperlink>
      <w:r>
        <w:rPr>
          <w:rFonts w:eastAsiaTheme="minorEastAsia"/>
        </w:rPr>
        <w:t xml:space="preserve"> (Amazon)</w:t>
      </w:r>
    </w:p>
    <w:p w14:paraId="59771CD3" w14:textId="1876ED91" w:rsidR="00392A64" w:rsidRDefault="00392A64" w:rsidP="00392A6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FAQ</w:t>
      </w:r>
    </w:p>
    <w:p w14:paraId="67F5D09D" w14:textId="1D7D839E" w:rsidR="00F96882" w:rsidRDefault="00F96882" w:rsidP="00F96882">
      <w:r>
        <w:t>Should I but the actual size of regular shoes or the boot size var</w:t>
      </w:r>
      <w:r w:rsidR="00E81B62">
        <w:t>y</w:t>
      </w:r>
      <w:r>
        <w:t>?</w:t>
      </w:r>
    </w:p>
    <w:p w14:paraId="7275FB06" w14:textId="7CC0FC7B" w:rsidR="00F96882" w:rsidRDefault="00F96882" w:rsidP="00F96882">
      <w:r>
        <w:t>Usually, the brand follows American shoe sizes, so if you are to order, you’re your preferable one. In, case it differs ½ inches, it is suggested to take ½ inches larger.</w:t>
      </w:r>
    </w:p>
    <w:p w14:paraId="12A2E935" w14:textId="298BBE7E" w:rsidR="00F96882" w:rsidRDefault="00F96882" w:rsidP="00F96882">
      <w:r>
        <w:t xml:space="preserve">Are cowboy boots good for feet? </w:t>
      </w:r>
    </w:p>
    <w:p w14:paraId="7117C0A3" w14:textId="05F99910" w:rsidR="00F96882" w:rsidRDefault="00F96882" w:rsidP="00F96882">
      <w:r>
        <w:t>They are technically good for tendons, ha</w:t>
      </w:r>
      <w:r w:rsidR="00E81B62">
        <w:t>ve</w:t>
      </w:r>
      <w:r>
        <w:t xml:space="preserve"> a </w:t>
      </w:r>
      <w:r w:rsidR="009369C9">
        <w:t>built-in</w:t>
      </w:r>
      <w:r>
        <w:t xml:space="preserve"> heel platform, consequently give a nice lift up, comfy walks</w:t>
      </w:r>
      <w:r w:rsidR="00E81B62">
        <w:t>,</w:t>
      </w:r>
      <w:r>
        <w:t xml:space="preserve"> and </w:t>
      </w:r>
      <w:r w:rsidR="009369C9">
        <w:t>great balance on feet.</w:t>
      </w:r>
    </w:p>
    <w:p w14:paraId="2CC4B3B1" w14:textId="18FCBBF2" w:rsidR="009369C9" w:rsidRDefault="009369C9" w:rsidP="00F96882">
      <w:r>
        <w:t xml:space="preserve">Why </w:t>
      </w:r>
      <w:proofErr w:type="spellStart"/>
      <w:r>
        <w:t>Tecovas</w:t>
      </w:r>
      <w:proofErr w:type="spellEnd"/>
      <w:r>
        <w:t>?</w:t>
      </w:r>
    </w:p>
    <w:p w14:paraId="32C3009E" w14:textId="44C0CDEF" w:rsidR="009369C9" w:rsidRDefault="009369C9" w:rsidP="00F96882">
      <w:r>
        <w:t xml:space="preserve">You are getting handmade, comfortable, exotic designer boots </w:t>
      </w:r>
      <w:r w:rsidR="00E81B62">
        <w:t>at</w:t>
      </w:r>
      <w:r>
        <w:t xml:space="preserve"> the most moderate pricing as </w:t>
      </w:r>
      <w:proofErr w:type="spellStart"/>
      <w:r>
        <w:t>Tecovas</w:t>
      </w:r>
      <w:proofErr w:type="spellEnd"/>
      <w:r>
        <w:t xml:space="preserve"> are yet not in </w:t>
      </w:r>
      <w:r w:rsidR="00E81B62">
        <w:t xml:space="preserve">the </w:t>
      </w:r>
      <w:r>
        <w:t xml:space="preserve">retail business. </w:t>
      </w:r>
    </w:p>
    <w:p w14:paraId="220E3155" w14:textId="79C2FABA" w:rsidR="009369C9" w:rsidRDefault="009369C9" w:rsidP="009369C9">
      <w:pPr>
        <w:pStyle w:val="Heading2"/>
      </w:pPr>
      <w:r>
        <w:t>Conclusion</w:t>
      </w:r>
    </w:p>
    <w:p w14:paraId="2F14CACD" w14:textId="6A3D0D10" w:rsidR="00F96882" w:rsidRPr="00F96882" w:rsidRDefault="009369C9" w:rsidP="00F96882">
      <w:proofErr w:type="spellStart"/>
      <w:r>
        <w:t>Tecovas</w:t>
      </w:r>
      <w:proofErr w:type="spellEnd"/>
      <w:r>
        <w:t xml:space="preserve"> still has a minor collection in women</w:t>
      </w:r>
      <w:r w:rsidR="00E81B62">
        <w:t>'s</w:t>
      </w:r>
      <w:r>
        <w:t xml:space="preserve"> footwear and exclusively available in </w:t>
      </w:r>
      <w:r w:rsidR="00E81B62">
        <w:t xml:space="preserve">the </w:t>
      </w:r>
      <w:r>
        <w:t xml:space="preserve">USA as they don’t </w:t>
      </w:r>
      <w:r w:rsidR="00D64C64">
        <w:t xml:space="preserve">have a full-fledged retailed market. Also, for this reason, they have high-end </w:t>
      </w:r>
      <w:r w:rsidR="008F0E24">
        <w:t xml:space="preserve">products in a favorable price range. Wish to grab the top-notch ones? Make </w:t>
      </w:r>
      <w:proofErr w:type="spellStart"/>
      <w:r w:rsidR="008F0E24">
        <w:t>Tecovas</w:t>
      </w:r>
      <w:proofErr w:type="spellEnd"/>
      <w:r w:rsidR="008F0E24">
        <w:t xml:space="preserve"> yours! </w:t>
      </w:r>
    </w:p>
    <w:p w14:paraId="4B38E69B" w14:textId="77777777" w:rsidR="00392A64" w:rsidRPr="00392A64" w:rsidRDefault="00392A64" w:rsidP="00392A64"/>
    <w:p w14:paraId="6DD18F15" w14:textId="77777777" w:rsidR="00392A64" w:rsidRPr="00C70A68" w:rsidRDefault="00392A64" w:rsidP="00BE3099">
      <w:pPr>
        <w:ind w:left="720"/>
        <w:rPr>
          <w:rFonts w:eastAsiaTheme="minorEastAsia"/>
        </w:rPr>
      </w:pPr>
    </w:p>
    <w:p w14:paraId="20E22A98" w14:textId="77777777" w:rsidR="00C70A68" w:rsidRPr="00C70A68" w:rsidRDefault="00C70A68" w:rsidP="00BE3099">
      <w:pPr>
        <w:ind w:left="720"/>
        <w:rPr>
          <w:rFonts w:eastAsiaTheme="minorEastAsia"/>
        </w:rPr>
      </w:pPr>
    </w:p>
    <w:p w14:paraId="6939274C" w14:textId="77777777" w:rsidR="00C16E15" w:rsidRDefault="00C16E15" w:rsidP="000D4183">
      <w:pPr>
        <w:ind w:left="720"/>
      </w:pPr>
    </w:p>
    <w:p w14:paraId="7A30B651" w14:textId="77777777" w:rsidR="00C16E15" w:rsidRDefault="00C16E15" w:rsidP="000D4183">
      <w:pPr>
        <w:ind w:left="720"/>
      </w:pPr>
    </w:p>
    <w:p w14:paraId="58FA9A25" w14:textId="77777777" w:rsidR="002E1F4B" w:rsidRPr="000D4183" w:rsidRDefault="002E1F4B" w:rsidP="000D4183">
      <w:pPr>
        <w:ind w:left="720"/>
      </w:pPr>
    </w:p>
    <w:p w14:paraId="42086C91" w14:textId="77777777" w:rsidR="000D4183" w:rsidRDefault="000D4183" w:rsidP="0031778F">
      <w:pPr>
        <w:pStyle w:val="ListParagraph"/>
      </w:pPr>
    </w:p>
    <w:p w14:paraId="0325841C" w14:textId="77777777" w:rsidR="000D4183" w:rsidRPr="0031778F" w:rsidRDefault="000D4183" w:rsidP="0031778F">
      <w:pPr>
        <w:pStyle w:val="ListParagraph"/>
      </w:pPr>
    </w:p>
    <w:p w14:paraId="5ECC2AFC" w14:textId="77777777" w:rsidR="0031778F" w:rsidRDefault="0031778F" w:rsidP="00351FF6"/>
    <w:p w14:paraId="4DFE8857" w14:textId="77777777" w:rsidR="0031778F" w:rsidRDefault="0031778F" w:rsidP="00351FF6"/>
    <w:p w14:paraId="72A021A6" w14:textId="77777777" w:rsidR="00466AD1" w:rsidRPr="00351FF6" w:rsidRDefault="00466AD1" w:rsidP="00351FF6"/>
    <w:sectPr w:rsidR="00466AD1" w:rsidRPr="0035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2F6"/>
    <w:multiLevelType w:val="hybridMultilevel"/>
    <w:tmpl w:val="20248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4AE"/>
    <w:multiLevelType w:val="hybridMultilevel"/>
    <w:tmpl w:val="38EAD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444"/>
    <w:multiLevelType w:val="hybridMultilevel"/>
    <w:tmpl w:val="4A063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2A56"/>
    <w:multiLevelType w:val="hybridMultilevel"/>
    <w:tmpl w:val="C21EA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D6591"/>
    <w:multiLevelType w:val="hybridMultilevel"/>
    <w:tmpl w:val="7D687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30DAD"/>
    <w:multiLevelType w:val="hybridMultilevel"/>
    <w:tmpl w:val="CBE0D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MzMyMDO3tDQzMrVQ0lEKTi0uzszPAykwrAUAtKsfoywAAAA="/>
  </w:docVars>
  <w:rsids>
    <w:rsidRoot w:val="001766E6"/>
    <w:rsid w:val="000211FD"/>
    <w:rsid w:val="000D4183"/>
    <w:rsid w:val="001766E6"/>
    <w:rsid w:val="002E1F4B"/>
    <w:rsid w:val="0031778F"/>
    <w:rsid w:val="00351FF6"/>
    <w:rsid w:val="003877DB"/>
    <w:rsid w:val="00392A64"/>
    <w:rsid w:val="00447592"/>
    <w:rsid w:val="00466AD1"/>
    <w:rsid w:val="005502C7"/>
    <w:rsid w:val="006526F8"/>
    <w:rsid w:val="0066084F"/>
    <w:rsid w:val="006651BA"/>
    <w:rsid w:val="00780F71"/>
    <w:rsid w:val="007B5E34"/>
    <w:rsid w:val="008F0E24"/>
    <w:rsid w:val="009369C9"/>
    <w:rsid w:val="00942E75"/>
    <w:rsid w:val="00BE3099"/>
    <w:rsid w:val="00C16E15"/>
    <w:rsid w:val="00C70A68"/>
    <w:rsid w:val="00D01548"/>
    <w:rsid w:val="00D64C64"/>
    <w:rsid w:val="00E81B62"/>
    <w:rsid w:val="00EE4750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530"/>
  <w15:chartTrackingRefBased/>
  <w15:docId w15:val="{27E58EE7-A580-4D97-92D3-B57F3FF3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759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608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78F"/>
    <w:pPr>
      <w:ind w:left="720"/>
      <w:contextualSpacing/>
    </w:pPr>
  </w:style>
  <w:style w:type="character" w:customStyle="1" w:styleId="a-size-large">
    <w:name w:val="a-size-large"/>
    <w:basedOn w:val="DefaultParagraphFont"/>
    <w:rsid w:val="0031778F"/>
  </w:style>
  <w:style w:type="character" w:styleId="Hyperlink">
    <w:name w:val="Hyperlink"/>
    <w:basedOn w:val="DefaultParagraphFont"/>
    <w:uiPriority w:val="99"/>
    <w:unhideWhenUsed/>
    <w:rsid w:val="000D4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18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lmr3lr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tt.ly/Amr9ll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rmr2B0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utt.ly/fmr0wS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tt.ly/cmr3Q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5</cp:revision>
  <dcterms:created xsi:type="dcterms:W3CDTF">2021-06-26T20:27:00Z</dcterms:created>
  <dcterms:modified xsi:type="dcterms:W3CDTF">2021-06-27T11:20:00Z</dcterms:modified>
</cp:coreProperties>
</file>