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EF59E" w14:textId="7B9B6511" w:rsidR="00087134" w:rsidRPr="00087134" w:rsidRDefault="00087134" w:rsidP="00087134">
      <w:pPr>
        <w:jc w:val="center"/>
        <w:rPr>
          <w:b/>
          <w:bCs/>
          <w:lang w:val="en-US"/>
        </w:rPr>
      </w:pPr>
      <w:r w:rsidRPr="00087134">
        <w:rPr>
          <w:b/>
          <w:bCs/>
          <w:lang w:val="en-US"/>
        </w:rPr>
        <w:t>Perk-system site:</w:t>
      </w:r>
    </w:p>
    <w:p w14:paraId="1ED23668" w14:textId="77777777" w:rsidR="00087134" w:rsidRDefault="00087134">
      <w:pPr>
        <w:rPr>
          <w:lang w:val="en-US"/>
        </w:rPr>
      </w:pPr>
    </w:p>
    <w:p w14:paraId="0C0E3A9E" w14:textId="05A17A01" w:rsidR="00B142EB" w:rsidRDefault="00087134">
      <w:pPr>
        <w:rPr>
          <w:lang w:val="en-US"/>
        </w:rPr>
      </w:pPr>
      <w:r>
        <w:rPr>
          <w:lang w:val="en-US"/>
        </w:rPr>
        <w:t xml:space="preserve">Home </w:t>
      </w:r>
      <w:proofErr w:type="gramStart"/>
      <w:r>
        <w:rPr>
          <w:lang w:val="en-US"/>
        </w:rPr>
        <w:t>page:-</w:t>
      </w:r>
      <w:proofErr w:type="gramEnd"/>
    </w:p>
    <w:p w14:paraId="6575888F" w14:textId="59234CF4" w:rsidR="00087134" w:rsidRDefault="00087134">
      <w:pPr>
        <w:rPr>
          <w:lang w:val="en-US"/>
        </w:rPr>
      </w:pPr>
      <w:r w:rsidRPr="00087134">
        <w:rPr>
          <w:lang w:val="en-US"/>
        </w:rPr>
        <w:drawing>
          <wp:inline distT="0" distB="0" distL="0" distR="0" wp14:anchorId="4E0EFC61" wp14:editId="3B4820E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2354" w14:textId="15F41C91" w:rsidR="00087134" w:rsidRDefault="00087134">
      <w:pPr>
        <w:rPr>
          <w:lang w:val="en-US"/>
        </w:rPr>
      </w:pPr>
    </w:p>
    <w:p w14:paraId="126FFCB2" w14:textId="17D64E51" w:rsidR="00087134" w:rsidRDefault="00087134">
      <w:pPr>
        <w:rPr>
          <w:lang w:val="en-US"/>
        </w:rPr>
      </w:pPr>
      <w:r>
        <w:rPr>
          <w:lang w:val="en-US"/>
        </w:rPr>
        <w:t xml:space="preserve">About </w:t>
      </w:r>
      <w:proofErr w:type="gramStart"/>
      <w:r>
        <w:rPr>
          <w:lang w:val="en-US"/>
        </w:rPr>
        <w:t>page:-</w:t>
      </w:r>
      <w:proofErr w:type="gramEnd"/>
    </w:p>
    <w:p w14:paraId="13873C1D" w14:textId="570DB546" w:rsidR="00087134" w:rsidRDefault="00087134">
      <w:pPr>
        <w:rPr>
          <w:lang w:val="en-US"/>
        </w:rPr>
      </w:pPr>
      <w:r w:rsidRPr="00087134">
        <w:rPr>
          <w:lang w:val="en-US"/>
        </w:rPr>
        <w:drawing>
          <wp:inline distT="0" distB="0" distL="0" distR="0" wp14:anchorId="16E9FDBA" wp14:editId="6611E1B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F50" w14:textId="2A43FB36" w:rsidR="00087134" w:rsidRPr="00087134" w:rsidRDefault="00087134">
      <w:pPr>
        <w:rPr>
          <w:lang w:val="en-US"/>
        </w:rPr>
      </w:pPr>
      <w:r w:rsidRPr="00087134">
        <w:rPr>
          <w:lang w:val="en-US"/>
        </w:rPr>
        <w:lastRenderedPageBreak/>
        <w:drawing>
          <wp:inline distT="0" distB="0" distL="0" distR="0" wp14:anchorId="0D0919A4" wp14:editId="56CA52A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134" w:rsidRPr="00087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34"/>
    <w:rsid w:val="00087134"/>
    <w:rsid w:val="00B1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1475C"/>
  <w15:chartTrackingRefBased/>
  <w15:docId w15:val="{57695519-E6EB-4AF3-B3AE-B2D4FCC19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INFOMERICA-1003</dc:creator>
  <cp:keywords/>
  <dc:description/>
  <cp:lastModifiedBy>INFOMERICA-1003</cp:lastModifiedBy>
  <cp:revision>1</cp:revision>
  <dcterms:created xsi:type="dcterms:W3CDTF">2023-08-28T14:02:00Z</dcterms:created>
  <dcterms:modified xsi:type="dcterms:W3CDTF">2023-08-28T14:04:00Z</dcterms:modified>
</cp:coreProperties>
</file>