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40AC" w14:textId="42E421EE" w:rsidR="00201774" w:rsidRDefault="000A1591" w:rsidP="006D172F">
      <w:pPr>
        <w:pStyle w:val="Title"/>
      </w:pPr>
      <w:r>
        <w:t xml:space="preserve">Midterm Project </w:t>
      </w:r>
      <w:r w:rsidR="00514346">
        <w:t>Template File</w:t>
      </w:r>
    </w:p>
    <w:p w14:paraId="12FFE29F" w14:textId="69410DC8" w:rsidR="000A1591" w:rsidRDefault="000A1591" w:rsidP="000A1591">
      <w:pPr>
        <w:pStyle w:val="Heading2"/>
        <w:jc w:val="center"/>
      </w:pPr>
      <w:r>
        <w:t>Module 5</w:t>
      </w:r>
    </w:p>
    <w:p w14:paraId="4D5CBD8A" w14:textId="77777777" w:rsidR="00DB4854" w:rsidRDefault="00DB4854" w:rsidP="00DB68DD">
      <w:pPr>
        <w:pStyle w:val="Heading3"/>
        <w:jc w:val="center"/>
      </w:pPr>
      <w:r>
        <w:t>Graded at 100 points</w:t>
      </w:r>
    </w:p>
    <w:p w14:paraId="79E027FA" w14:textId="77777777" w:rsidR="00DB4854" w:rsidRDefault="00DB4854" w:rsidP="00DB4854">
      <w:pPr>
        <w:jc w:val="center"/>
        <w:rPr>
          <w:b/>
          <w:bCs/>
          <w:sz w:val="24"/>
          <w:szCs w:val="24"/>
        </w:rPr>
      </w:pPr>
    </w:p>
    <w:p w14:paraId="276AA1A6" w14:textId="77777777" w:rsidR="00DB4854" w:rsidRDefault="00DB4854" w:rsidP="00DB485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 ________________________________________</w:t>
      </w:r>
    </w:p>
    <w:p w14:paraId="40C832A6" w14:textId="77777777" w:rsidR="00DB4854" w:rsidRPr="00014BB9" w:rsidRDefault="00DB4854" w:rsidP="00DB4854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124"/>
        <w:gridCol w:w="3006"/>
        <w:gridCol w:w="3006"/>
        <w:gridCol w:w="2654"/>
      </w:tblGrid>
      <w:tr w:rsidR="00DB4854" w14:paraId="4A653488" w14:textId="77777777" w:rsidTr="0095500C">
        <w:trPr>
          <w:trHeight w:val="647"/>
        </w:trPr>
        <w:tc>
          <w:tcPr>
            <w:tcW w:w="984" w:type="pct"/>
          </w:tcPr>
          <w:p w14:paraId="5B4BDFDF" w14:textId="77777777" w:rsidR="00DB4854" w:rsidRPr="00BB031B" w:rsidRDefault="00DB4854" w:rsidP="0016069B"/>
        </w:tc>
        <w:tc>
          <w:tcPr>
            <w:tcW w:w="1393" w:type="pct"/>
          </w:tcPr>
          <w:p w14:paraId="7366BCC3" w14:textId="77777777" w:rsidR="00DB4854" w:rsidRPr="005E0436" w:rsidRDefault="00DB4854" w:rsidP="0095500C">
            <w:pPr>
              <w:rPr>
                <w:b/>
                <w:bCs/>
              </w:rPr>
            </w:pPr>
            <w:r w:rsidRPr="005E0436">
              <w:rPr>
                <w:b/>
                <w:bCs/>
              </w:rPr>
              <w:t>Analysis to be performed:</w:t>
            </w:r>
          </w:p>
        </w:tc>
        <w:tc>
          <w:tcPr>
            <w:tcW w:w="1393" w:type="pct"/>
          </w:tcPr>
          <w:p w14:paraId="758D5189" w14:textId="0557743E" w:rsidR="00DB4854" w:rsidRPr="005E0436" w:rsidRDefault="00DB4854" w:rsidP="0016069B">
            <w:pPr>
              <w:jc w:val="center"/>
              <w:rPr>
                <w:b/>
                <w:bCs/>
                <w:color w:val="FF0000"/>
              </w:rPr>
            </w:pPr>
            <w:r w:rsidRPr="005E0436">
              <w:rPr>
                <w:b/>
                <w:bCs/>
              </w:rPr>
              <w:t>EXCEL COMMAND USED</w:t>
            </w:r>
            <w:r w:rsidRPr="005E0436">
              <w:rPr>
                <w:b/>
                <w:bCs/>
              </w:rPr>
              <w:br/>
              <w:t xml:space="preserve"> (if applicable)</w:t>
            </w:r>
            <w:r w:rsidR="0095500C">
              <w:rPr>
                <w:b/>
                <w:bCs/>
              </w:rPr>
              <w:t>:</w:t>
            </w:r>
          </w:p>
        </w:tc>
        <w:tc>
          <w:tcPr>
            <w:tcW w:w="1230" w:type="pct"/>
          </w:tcPr>
          <w:p w14:paraId="7D268910" w14:textId="2429A16D" w:rsidR="00DB4854" w:rsidRPr="005E0436" w:rsidRDefault="00DB4854" w:rsidP="0095500C">
            <w:pPr>
              <w:rPr>
                <w:b/>
                <w:bCs/>
                <w:color w:val="FF0000"/>
              </w:rPr>
            </w:pPr>
            <w:r w:rsidRPr="005E0436">
              <w:rPr>
                <w:b/>
                <w:bCs/>
              </w:rPr>
              <w:t>NUMERIC RESULT or text-based response</w:t>
            </w:r>
            <w:r w:rsidR="0095500C">
              <w:rPr>
                <w:b/>
                <w:bCs/>
              </w:rPr>
              <w:t>:</w:t>
            </w:r>
          </w:p>
        </w:tc>
      </w:tr>
      <w:tr w:rsidR="00DB4854" w14:paraId="308F8C1D" w14:textId="77777777" w:rsidTr="0009555E">
        <w:tc>
          <w:tcPr>
            <w:tcW w:w="984" w:type="pct"/>
          </w:tcPr>
          <w:p w14:paraId="279D19DA" w14:textId="77777777" w:rsidR="00DB4854" w:rsidRDefault="00DB4854" w:rsidP="0016069B">
            <w:r>
              <w:t>Section 2. DESCRIPTIVE STATISTICS</w:t>
            </w:r>
          </w:p>
          <w:p w14:paraId="50F58EDF" w14:textId="77777777" w:rsidR="00DB4854" w:rsidRDefault="00DB4854" w:rsidP="0016069B"/>
          <w:p w14:paraId="7776D035" w14:textId="77777777" w:rsidR="00DB4854" w:rsidRDefault="00DB4854" w:rsidP="0016069B">
            <w:r w:rsidRPr="00BB031B">
              <w:t>(20 points total, 2 points each)</w:t>
            </w:r>
          </w:p>
        </w:tc>
        <w:tc>
          <w:tcPr>
            <w:tcW w:w="1393" w:type="pct"/>
          </w:tcPr>
          <w:p w14:paraId="241E813C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Mean</w:t>
            </w:r>
          </w:p>
          <w:p w14:paraId="41509790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4BD35511" w14:textId="77777777" w:rsidR="00DB4854" w:rsidRDefault="00DB4854" w:rsidP="0016069B"/>
        </w:tc>
        <w:tc>
          <w:tcPr>
            <w:tcW w:w="1230" w:type="pct"/>
          </w:tcPr>
          <w:p w14:paraId="05733A48" w14:textId="77777777" w:rsidR="00DB4854" w:rsidRDefault="00DB4854" w:rsidP="0016069B"/>
        </w:tc>
      </w:tr>
      <w:tr w:rsidR="00DB4854" w14:paraId="2CE667CF" w14:textId="77777777" w:rsidTr="0009555E">
        <w:tc>
          <w:tcPr>
            <w:tcW w:w="984" w:type="pct"/>
          </w:tcPr>
          <w:p w14:paraId="0DFEF19B" w14:textId="77777777" w:rsidR="00DB4854" w:rsidRDefault="00DB4854" w:rsidP="0016069B"/>
        </w:tc>
        <w:tc>
          <w:tcPr>
            <w:tcW w:w="1393" w:type="pct"/>
          </w:tcPr>
          <w:p w14:paraId="08877C36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Median</w:t>
            </w:r>
          </w:p>
          <w:p w14:paraId="50B4E03C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460B359D" w14:textId="77777777" w:rsidR="00DB4854" w:rsidRDefault="00DB4854" w:rsidP="0016069B"/>
        </w:tc>
        <w:tc>
          <w:tcPr>
            <w:tcW w:w="1230" w:type="pct"/>
          </w:tcPr>
          <w:p w14:paraId="37149D61" w14:textId="77777777" w:rsidR="00DB4854" w:rsidRDefault="00DB4854" w:rsidP="0016069B"/>
        </w:tc>
      </w:tr>
      <w:tr w:rsidR="00DB4854" w14:paraId="74E90D77" w14:textId="77777777" w:rsidTr="0009555E">
        <w:tc>
          <w:tcPr>
            <w:tcW w:w="984" w:type="pct"/>
          </w:tcPr>
          <w:p w14:paraId="1E293450" w14:textId="77777777" w:rsidR="00DB4854" w:rsidRDefault="00DB4854" w:rsidP="0016069B"/>
        </w:tc>
        <w:tc>
          <w:tcPr>
            <w:tcW w:w="1393" w:type="pct"/>
          </w:tcPr>
          <w:p w14:paraId="2DC898D0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Standard Deviation</w:t>
            </w:r>
          </w:p>
          <w:p w14:paraId="039B1C70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709EA2FE" w14:textId="77777777" w:rsidR="00DB4854" w:rsidRDefault="00DB4854" w:rsidP="0016069B"/>
        </w:tc>
        <w:tc>
          <w:tcPr>
            <w:tcW w:w="1230" w:type="pct"/>
          </w:tcPr>
          <w:p w14:paraId="10DFCDDB" w14:textId="77777777" w:rsidR="00DB4854" w:rsidRDefault="00DB4854" w:rsidP="0016069B"/>
        </w:tc>
      </w:tr>
      <w:tr w:rsidR="00DB4854" w14:paraId="165AC6F2" w14:textId="77777777" w:rsidTr="0009555E">
        <w:tc>
          <w:tcPr>
            <w:tcW w:w="984" w:type="pct"/>
          </w:tcPr>
          <w:p w14:paraId="2BB6964D" w14:textId="77777777" w:rsidR="00DB4854" w:rsidRDefault="00DB4854" w:rsidP="0016069B"/>
        </w:tc>
        <w:tc>
          <w:tcPr>
            <w:tcW w:w="1393" w:type="pct"/>
          </w:tcPr>
          <w:p w14:paraId="16B0DC6B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Variance</w:t>
            </w:r>
          </w:p>
          <w:p w14:paraId="1A04C38C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43CEA10F" w14:textId="77777777" w:rsidR="00DB4854" w:rsidRDefault="00DB4854" w:rsidP="0016069B"/>
        </w:tc>
        <w:tc>
          <w:tcPr>
            <w:tcW w:w="1230" w:type="pct"/>
          </w:tcPr>
          <w:p w14:paraId="69059610" w14:textId="77777777" w:rsidR="00DB4854" w:rsidRDefault="00DB4854" w:rsidP="0016069B"/>
        </w:tc>
      </w:tr>
      <w:tr w:rsidR="00DB4854" w14:paraId="4E9750B5" w14:textId="77777777" w:rsidTr="0009555E">
        <w:tc>
          <w:tcPr>
            <w:tcW w:w="984" w:type="pct"/>
          </w:tcPr>
          <w:p w14:paraId="338EF14E" w14:textId="77777777" w:rsidR="00DB4854" w:rsidRDefault="00DB4854" w:rsidP="0016069B"/>
        </w:tc>
        <w:tc>
          <w:tcPr>
            <w:tcW w:w="1393" w:type="pct"/>
          </w:tcPr>
          <w:p w14:paraId="0DCC0A71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Minimum</w:t>
            </w:r>
          </w:p>
          <w:p w14:paraId="67B94101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48FFA6CB" w14:textId="77777777" w:rsidR="00DB4854" w:rsidRDefault="00DB4854" w:rsidP="0016069B"/>
        </w:tc>
        <w:tc>
          <w:tcPr>
            <w:tcW w:w="1230" w:type="pct"/>
          </w:tcPr>
          <w:p w14:paraId="12AE9503" w14:textId="77777777" w:rsidR="00DB4854" w:rsidRDefault="00DB4854" w:rsidP="0016069B"/>
        </w:tc>
      </w:tr>
      <w:tr w:rsidR="00DB4854" w14:paraId="2869E08C" w14:textId="77777777" w:rsidTr="0009555E">
        <w:tc>
          <w:tcPr>
            <w:tcW w:w="984" w:type="pct"/>
          </w:tcPr>
          <w:p w14:paraId="1E000792" w14:textId="77777777" w:rsidR="00DB4854" w:rsidRDefault="00DB4854" w:rsidP="0016069B"/>
        </w:tc>
        <w:tc>
          <w:tcPr>
            <w:tcW w:w="1393" w:type="pct"/>
          </w:tcPr>
          <w:p w14:paraId="022F4163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Maximum</w:t>
            </w:r>
          </w:p>
          <w:p w14:paraId="69EC222B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22E7B619" w14:textId="77777777" w:rsidR="00DB4854" w:rsidRDefault="00DB4854" w:rsidP="0016069B"/>
        </w:tc>
        <w:tc>
          <w:tcPr>
            <w:tcW w:w="1230" w:type="pct"/>
          </w:tcPr>
          <w:p w14:paraId="2E41ABD5" w14:textId="77777777" w:rsidR="00DB4854" w:rsidRDefault="00DB4854" w:rsidP="0016069B"/>
        </w:tc>
      </w:tr>
      <w:tr w:rsidR="00DB4854" w14:paraId="65815FDF" w14:textId="77777777" w:rsidTr="0009555E">
        <w:tc>
          <w:tcPr>
            <w:tcW w:w="984" w:type="pct"/>
          </w:tcPr>
          <w:p w14:paraId="00D8305B" w14:textId="77777777" w:rsidR="00DB4854" w:rsidRDefault="00DB4854" w:rsidP="0016069B"/>
        </w:tc>
        <w:tc>
          <w:tcPr>
            <w:tcW w:w="1393" w:type="pct"/>
          </w:tcPr>
          <w:p w14:paraId="00C3D034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1</w:t>
            </w:r>
            <w:r w:rsidRPr="00A3775D">
              <w:rPr>
                <w:vertAlign w:val="superscript"/>
              </w:rPr>
              <w:t>st</w:t>
            </w:r>
            <w:r>
              <w:t xml:space="preserve"> Quartile</w:t>
            </w:r>
          </w:p>
          <w:p w14:paraId="731716C2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57D0FAD5" w14:textId="77777777" w:rsidR="00DB4854" w:rsidRDefault="00DB4854" w:rsidP="0016069B"/>
        </w:tc>
        <w:tc>
          <w:tcPr>
            <w:tcW w:w="1230" w:type="pct"/>
          </w:tcPr>
          <w:p w14:paraId="0733B3B2" w14:textId="77777777" w:rsidR="00DB4854" w:rsidRDefault="00DB4854" w:rsidP="0016069B"/>
        </w:tc>
      </w:tr>
      <w:tr w:rsidR="00DB4854" w14:paraId="4A60F5AB" w14:textId="77777777" w:rsidTr="0009555E">
        <w:tc>
          <w:tcPr>
            <w:tcW w:w="984" w:type="pct"/>
          </w:tcPr>
          <w:p w14:paraId="2F47CE4C" w14:textId="77777777" w:rsidR="00DB4854" w:rsidRDefault="00DB4854" w:rsidP="0016069B"/>
        </w:tc>
        <w:tc>
          <w:tcPr>
            <w:tcW w:w="1393" w:type="pct"/>
          </w:tcPr>
          <w:p w14:paraId="70C1FCBE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3</w:t>
            </w:r>
            <w:r w:rsidRPr="00A3775D">
              <w:rPr>
                <w:vertAlign w:val="superscript"/>
              </w:rPr>
              <w:t>rd</w:t>
            </w:r>
            <w:r>
              <w:t xml:space="preserve"> Quartile</w:t>
            </w:r>
          </w:p>
          <w:p w14:paraId="5D09FBA2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6307645E" w14:textId="77777777" w:rsidR="00DB4854" w:rsidRDefault="00DB4854" w:rsidP="0016069B"/>
        </w:tc>
        <w:tc>
          <w:tcPr>
            <w:tcW w:w="1230" w:type="pct"/>
          </w:tcPr>
          <w:p w14:paraId="2DA26748" w14:textId="77777777" w:rsidR="00DB4854" w:rsidRDefault="00DB4854" w:rsidP="0016069B"/>
        </w:tc>
      </w:tr>
      <w:tr w:rsidR="00DB4854" w14:paraId="7B34DFBA" w14:textId="77777777" w:rsidTr="0009555E">
        <w:tc>
          <w:tcPr>
            <w:tcW w:w="984" w:type="pct"/>
          </w:tcPr>
          <w:p w14:paraId="04BD8A06" w14:textId="77777777" w:rsidR="00DB4854" w:rsidRDefault="00DB4854" w:rsidP="0016069B"/>
        </w:tc>
        <w:tc>
          <w:tcPr>
            <w:tcW w:w="1393" w:type="pct"/>
          </w:tcPr>
          <w:p w14:paraId="7664C70B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 w:after="160" w:line="259" w:lineRule="auto"/>
              <w:ind w:left="342" w:hanging="342"/>
            </w:pPr>
            <w:r>
              <w:t>Compare the mean on-time arrival results for AIRLINE #1 vs. AIRLINE #2 and state a conclusion.</w:t>
            </w:r>
          </w:p>
          <w:p w14:paraId="1334DA0C" w14:textId="77777777" w:rsidR="00DB4854" w:rsidRDefault="00DB4854" w:rsidP="0016069B">
            <w:pPr>
              <w:pStyle w:val="ListParagraph"/>
              <w:spacing w:after="160" w:line="259" w:lineRule="auto"/>
              <w:ind w:left="342"/>
            </w:pPr>
          </w:p>
          <w:p w14:paraId="6D9DCB4F" w14:textId="77777777" w:rsidR="00DB4854" w:rsidRDefault="00DB4854" w:rsidP="0016069B">
            <w:pPr>
              <w:pStyle w:val="ListParagraph"/>
              <w:spacing w:after="160" w:line="259" w:lineRule="auto"/>
              <w:ind w:left="342"/>
            </w:pPr>
          </w:p>
        </w:tc>
        <w:tc>
          <w:tcPr>
            <w:tcW w:w="1393" w:type="pct"/>
          </w:tcPr>
          <w:p w14:paraId="598D8471" w14:textId="77777777" w:rsidR="00DB4854" w:rsidRDefault="00DB4854" w:rsidP="0016069B"/>
          <w:p w14:paraId="251ECEE0" w14:textId="77777777" w:rsidR="00DB4854" w:rsidRDefault="00DB4854" w:rsidP="0016069B"/>
          <w:p w14:paraId="29F32977" w14:textId="77777777" w:rsidR="00DB4854" w:rsidRDefault="00DB4854" w:rsidP="0016069B"/>
          <w:p w14:paraId="708A75A5" w14:textId="77777777" w:rsidR="00DB4854" w:rsidRDefault="00DB4854" w:rsidP="0016069B"/>
          <w:p w14:paraId="0AD03CB9" w14:textId="77777777" w:rsidR="00DB4854" w:rsidRDefault="00DB4854" w:rsidP="0016069B"/>
          <w:p w14:paraId="71B62965" w14:textId="77777777" w:rsidR="00DB4854" w:rsidRDefault="00DB4854" w:rsidP="0016069B"/>
        </w:tc>
        <w:tc>
          <w:tcPr>
            <w:tcW w:w="1230" w:type="pct"/>
          </w:tcPr>
          <w:p w14:paraId="745EFDA0" w14:textId="77777777" w:rsidR="00DB4854" w:rsidRDefault="00DB4854" w:rsidP="0016069B"/>
        </w:tc>
      </w:tr>
      <w:tr w:rsidR="00DB4854" w14:paraId="7309F32E" w14:textId="77777777" w:rsidTr="0009555E">
        <w:tc>
          <w:tcPr>
            <w:tcW w:w="984" w:type="pct"/>
          </w:tcPr>
          <w:p w14:paraId="3677E579" w14:textId="77777777" w:rsidR="00DB4854" w:rsidRDefault="00DB4854" w:rsidP="0016069B"/>
        </w:tc>
        <w:tc>
          <w:tcPr>
            <w:tcW w:w="1393" w:type="pct"/>
          </w:tcPr>
          <w:p w14:paraId="30AB1306" w14:textId="77777777" w:rsidR="00DB4854" w:rsidRDefault="00DB4854" w:rsidP="00DB4854">
            <w:pPr>
              <w:pStyle w:val="ListParagraph"/>
              <w:numPr>
                <w:ilvl w:val="0"/>
                <w:numId w:val="6"/>
              </w:numPr>
              <w:spacing w:before="0"/>
              <w:ind w:left="342" w:hanging="342"/>
            </w:pPr>
            <w:r>
              <w:t>Compare the median on-time arrival results for AIRLINE #1 vs. AIRLINE #2 and state a conclusion.</w:t>
            </w:r>
          </w:p>
          <w:p w14:paraId="2E058C45" w14:textId="77777777" w:rsidR="00DB4854" w:rsidRDefault="00DB4854" w:rsidP="0016069B">
            <w:pPr>
              <w:pStyle w:val="ListParagraph"/>
              <w:ind w:left="342"/>
            </w:pPr>
          </w:p>
          <w:p w14:paraId="25E30AA9" w14:textId="77777777" w:rsidR="00DB4854" w:rsidRDefault="00DB4854" w:rsidP="0016069B">
            <w:pPr>
              <w:pStyle w:val="ListParagraph"/>
              <w:ind w:left="342"/>
            </w:pPr>
          </w:p>
          <w:p w14:paraId="121CB5D6" w14:textId="77777777" w:rsidR="00DB4854" w:rsidRDefault="00DB4854" w:rsidP="0016069B"/>
        </w:tc>
        <w:tc>
          <w:tcPr>
            <w:tcW w:w="1393" w:type="pct"/>
          </w:tcPr>
          <w:p w14:paraId="72788E4F" w14:textId="77777777" w:rsidR="00DB4854" w:rsidRDefault="00DB4854" w:rsidP="0016069B"/>
        </w:tc>
        <w:tc>
          <w:tcPr>
            <w:tcW w:w="1230" w:type="pct"/>
          </w:tcPr>
          <w:p w14:paraId="15F8560D" w14:textId="77777777" w:rsidR="00DB4854" w:rsidRDefault="00DB4854" w:rsidP="0016069B"/>
        </w:tc>
      </w:tr>
      <w:tr w:rsidR="00DB4854" w14:paraId="21465860" w14:textId="77777777" w:rsidTr="0009555E">
        <w:tc>
          <w:tcPr>
            <w:tcW w:w="984" w:type="pct"/>
          </w:tcPr>
          <w:p w14:paraId="5FC33055" w14:textId="77777777" w:rsidR="00DB4854" w:rsidRDefault="00DB4854" w:rsidP="0016069B">
            <w:r>
              <w:lastRenderedPageBreak/>
              <w:t xml:space="preserve">Section 3.  </w:t>
            </w:r>
            <w:r>
              <w:br/>
              <w:t xml:space="preserve">TRIMMED MEAN </w:t>
            </w:r>
          </w:p>
          <w:p w14:paraId="5E221A33" w14:textId="77777777" w:rsidR="00DB4854" w:rsidRDefault="00DB4854" w:rsidP="0016069B"/>
          <w:p w14:paraId="5D53F0E4" w14:textId="77777777" w:rsidR="00DB4854" w:rsidRPr="00BB031B" w:rsidRDefault="00DB4854" w:rsidP="0016069B">
            <w:r w:rsidRPr="00BB031B">
              <w:t>(10 points, 2.5 points each)</w:t>
            </w:r>
          </w:p>
        </w:tc>
        <w:tc>
          <w:tcPr>
            <w:tcW w:w="1393" w:type="pct"/>
          </w:tcPr>
          <w:p w14:paraId="784D36E9" w14:textId="77777777" w:rsidR="00DB4854" w:rsidRDefault="00DB4854" w:rsidP="00DB4854">
            <w:pPr>
              <w:pStyle w:val="ListParagraph"/>
              <w:numPr>
                <w:ilvl w:val="0"/>
                <w:numId w:val="5"/>
              </w:numPr>
              <w:spacing w:before="0"/>
              <w:ind w:left="342" w:hanging="342"/>
            </w:pPr>
            <w:r>
              <w:t xml:space="preserve">Calculate a 20% trimmed mean.     </w:t>
            </w:r>
          </w:p>
          <w:p w14:paraId="454091EA" w14:textId="77777777" w:rsidR="00DB4854" w:rsidRDefault="00DB4854" w:rsidP="0016069B">
            <w:pPr>
              <w:ind w:left="360"/>
            </w:pPr>
          </w:p>
        </w:tc>
        <w:tc>
          <w:tcPr>
            <w:tcW w:w="1393" w:type="pct"/>
          </w:tcPr>
          <w:p w14:paraId="592A8EDB" w14:textId="77777777" w:rsidR="00DB4854" w:rsidRDefault="00DB4854" w:rsidP="0016069B"/>
        </w:tc>
        <w:tc>
          <w:tcPr>
            <w:tcW w:w="1230" w:type="pct"/>
          </w:tcPr>
          <w:p w14:paraId="50B74106" w14:textId="77777777" w:rsidR="00DB4854" w:rsidRDefault="00DB4854" w:rsidP="0016069B"/>
        </w:tc>
      </w:tr>
      <w:tr w:rsidR="00DB4854" w14:paraId="17D8A429" w14:textId="77777777" w:rsidTr="0009555E">
        <w:tc>
          <w:tcPr>
            <w:tcW w:w="984" w:type="pct"/>
          </w:tcPr>
          <w:p w14:paraId="22B92282" w14:textId="77777777" w:rsidR="00DB4854" w:rsidRDefault="00DB4854" w:rsidP="0016069B"/>
        </w:tc>
        <w:tc>
          <w:tcPr>
            <w:tcW w:w="1393" w:type="pct"/>
          </w:tcPr>
          <w:p w14:paraId="336DA194" w14:textId="77777777" w:rsidR="00DB4854" w:rsidRDefault="00DB4854" w:rsidP="00DB4854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ind w:left="342" w:hanging="342"/>
            </w:pPr>
            <w:r>
              <w:t xml:space="preserve">Does this trimmed mean represent a significantly different result as compared to the untrimmed mean calculated in Step 2a? </w:t>
            </w:r>
          </w:p>
          <w:p w14:paraId="0FDC8821" w14:textId="77777777" w:rsidR="00DB4854" w:rsidRDefault="00DB4854" w:rsidP="0016069B">
            <w:pPr>
              <w:pStyle w:val="ListParagraph"/>
            </w:pPr>
          </w:p>
        </w:tc>
        <w:tc>
          <w:tcPr>
            <w:tcW w:w="1393" w:type="pct"/>
          </w:tcPr>
          <w:p w14:paraId="1A5F19E8" w14:textId="77777777" w:rsidR="00DB4854" w:rsidRDefault="00DB4854" w:rsidP="0016069B"/>
        </w:tc>
        <w:tc>
          <w:tcPr>
            <w:tcW w:w="1230" w:type="pct"/>
          </w:tcPr>
          <w:p w14:paraId="4D718A6F" w14:textId="77777777" w:rsidR="00DB4854" w:rsidRDefault="00DB4854" w:rsidP="0016069B"/>
        </w:tc>
      </w:tr>
      <w:tr w:rsidR="00DB4854" w14:paraId="1E16F6E9" w14:textId="77777777" w:rsidTr="0009555E">
        <w:tc>
          <w:tcPr>
            <w:tcW w:w="984" w:type="pct"/>
          </w:tcPr>
          <w:p w14:paraId="6D1E7895" w14:textId="77777777" w:rsidR="00DB4854" w:rsidRDefault="00DB4854" w:rsidP="0016069B"/>
        </w:tc>
        <w:tc>
          <w:tcPr>
            <w:tcW w:w="1393" w:type="pct"/>
          </w:tcPr>
          <w:p w14:paraId="4504D51A" w14:textId="77777777" w:rsidR="00DB4854" w:rsidRDefault="00DB4854" w:rsidP="00DB4854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ind w:left="342" w:hanging="342"/>
            </w:pPr>
            <w:r>
              <w:t>Explain why the results were significantly different or explain why the results were not significantly different.</w:t>
            </w:r>
          </w:p>
          <w:p w14:paraId="657032B7" w14:textId="77777777" w:rsidR="00DB4854" w:rsidRDefault="00DB4854" w:rsidP="0016069B">
            <w:pPr>
              <w:pStyle w:val="ListParagraph"/>
            </w:pPr>
          </w:p>
        </w:tc>
        <w:tc>
          <w:tcPr>
            <w:tcW w:w="1393" w:type="pct"/>
          </w:tcPr>
          <w:p w14:paraId="1C568261" w14:textId="77777777" w:rsidR="00DB4854" w:rsidRDefault="00DB4854" w:rsidP="0016069B"/>
        </w:tc>
        <w:tc>
          <w:tcPr>
            <w:tcW w:w="1230" w:type="pct"/>
          </w:tcPr>
          <w:p w14:paraId="3DD48C4B" w14:textId="77777777" w:rsidR="00DB4854" w:rsidRDefault="00DB4854" w:rsidP="0016069B"/>
        </w:tc>
      </w:tr>
      <w:tr w:rsidR="00DB4854" w14:paraId="4CE3D2D0" w14:textId="77777777" w:rsidTr="0009555E">
        <w:tc>
          <w:tcPr>
            <w:tcW w:w="984" w:type="pct"/>
          </w:tcPr>
          <w:p w14:paraId="720AFE11" w14:textId="77777777" w:rsidR="00DB4854" w:rsidRDefault="00DB4854" w:rsidP="0016069B"/>
        </w:tc>
        <w:tc>
          <w:tcPr>
            <w:tcW w:w="1393" w:type="pct"/>
          </w:tcPr>
          <w:p w14:paraId="2AC1BF93" w14:textId="77777777" w:rsidR="00DB4854" w:rsidRDefault="00DB4854" w:rsidP="00DB4854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ind w:left="342" w:hanging="342"/>
            </w:pPr>
            <w:r>
              <w:t>Why would someone want to calculate a trimmed mean instead of using the untrimmed mean?</w:t>
            </w:r>
          </w:p>
        </w:tc>
        <w:tc>
          <w:tcPr>
            <w:tcW w:w="1393" w:type="pct"/>
          </w:tcPr>
          <w:p w14:paraId="65DF255E" w14:textId="77777777" w:rsidR="00DB4854" w:rsidRDefault="00DB4854" w:rsidP="0016069B"/>
          <w:p w14:paraId="3CA9857A" w14:textId="77777777" w:rsidR="00DB4854" w:rsidRDefault="00DB4854" w:rsidP="0016069B"/>
          <w:p w14:paraId="4E727C9A" w14:textId="77777777" w:rsidR="00DB4854" w:rsidRDefault="00DB4854" w:rsidP="0016069B"/>
          <w:p w14:paraId="1922ED46" w14:textId="77777777" w:rsidR="00DB4854" w:rsidRDefault="00DB4854" w:rsidP="0016069B"/>
          <w:p w14:paraId="6BF55B49" w14:textId="77777777" w:rsidR="00DB4854" w:rsidRDefault="00DB4854" w:rsidP="0016069B"/>
        </w:tc>
        <w:tc>
          <w:tcPr>
            <w:tcW w:w="1230" w:type="pct"/>
          </w:tcPr>
          <w:p w14:paraId="3EBBFCF3" w14:textId="77777777" w:rsidR="00DB4854" w:rsidRDefault="00DB4854" w:rsidP="0016069B"/>
        </w:tc>
      </w:tr>
      <w:tr w:rsidR="00DB4854" w14:paraId="503D6896" w14:textId="77777777" w:rsidTr="0009555E">
        <w:tc>
          <w:tcPr>
            <w:tcW w:w="984" w:type="pct"/>
          </w:tcPr>
          <w:p w14:paraId="5B1B5BEA" w14:textId="77777777" w:rsidR="00DB4854" w:rsidRDefault="00DB4854" w:rsidP="0016069B">
            <w:r>
              <w:t>Section 4.</w:t>
            </w:r>
            <w:r>
              <w:br/>
            </w:r>
            <w:r w:rsidRPr="000E7B8D">
              <w:t>SIDE</w:t>
            </w:r>
            <w:r>
              <w:t>-</w:t>
            </w:r>
            <w:r w:rsidRPr="000E7B8D">
              <w:t>BY</w:t>
            </w:r>
            <w:r>
              <w:t>-</w:t>
            </w:r>
            <w:r w:rsidRPr="000E7B8D">
              <w:t>SIDE BOXPLOTS</w:t>
            </w:r>
            <w:r>
              <w:rPr>
                <w:b/>
                <w:bCs/>
                <w:u w:val="single"/>
              </w:rPr>
              <w:br/>
            </w:r>
            <w:r>
              <w:rPr>
                <w:b/>
                <w:bCs/>
                <w:u w:val="single"/>
              </w:rPr>
              <w:br/>
            </w:r>
            <w:r>
              <w:t>(20 points total, 4 points each)</w:t>
            </w:r>
          </w:p>
        </w:tc>
        <w:tc>
          <w:tcPr>
            <w:tcW w:w="1393" w:type="pct"/>
          </w:tcPr>
          <w:p w14:paraId="43A1FE7E" w14:textId="77777777" w:rsidR="00DB4854" w:rsidRDefault="00DB4854" w:rsidP="00DB4854">
            <w:pPr>
              <w:pStyle w:val="ListParagraph"/>
              <w:numPr>
                <w:ilvl w:val="1"/>
                <w:numId w:val="4"/>
              </w:numPr>
              <w:spacing w:before="0"/>
              <w:ind w:left="342" w:hanging="342"/>
            </w:pPr>
            <w:r>
              <w:t xml:space="preserve">Copy and paste the side-by-side boxplot here:    </w:t>
            </w:r>
          </w:p>
          <w:p w14:paraId="38AD037D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2623" w:type="pct"/>
            <w:gridSpan w:val="2"/>
          </w:tcPr>
          <w:p w14:paraId="606B9279" w14:textId="77777777" w:rsidR="00DB4854" w:rsidRDefault="00DB4854" w:rsidP="0016069B"/>
          <w:p w14:paraId="19DF116A" w14:textId="77777777" w:rsidR="00DB4854" w:rsidRDefault="00DB4854" w:rsidP="0016069B"/>
          <w:p w14:paraId="1DABC0BD" w14:textId="77777777" w:rsidR="00DB4854" w:rsidRDefault="00DB4854" w:rsidP="0016069B"/>
          <w:p w14:paraId="610DD319" w14:textId="77777777" w:rsidR="00DB4854" w:rsidRDefault="00DB4854" w:rsidP="0016069B"/>
          <w:p w14:paraId="6A684803" w14:textId="77777777" w:rsidR="00DB4854" w:rsidRDefault="00DB4854" w:rsidP="0016069B"/>
          <w:p w14:paraId="3D9F8471" w14:textId="77777777" w:rsidR="00DB4854" w:rsidRDefault="00DB4854" w:rsidP="0016069B"/>
          <w:p w14:paraId="2BA8A55D" w14:textId="77777777" w:rsidR="00DB4854" w:rsidRDefault="00DB4854" w:rsidP="0016069B"/>
          <w:p w14:paraId="7FDCB11B" w14:textId="77777777" w:rsidR="00DB4854" w:rsidRDefault="00DB4854" w:rsidP="0016069B"/>
          <w:p w14:paraId="50834E38" w14:textId="77777777" w:rsidR="00DB4854" w:rsidRDefault="00DB4854" w:rsidP="0016069B"/>
          <w:p w14:paraId="585CAC75" w14:textId="77777777" w:rsidR="00DB4854" w:rsidRDefault="00DB4854" w:rsidP="0016069B"/>
          <w:p w14:paraId="7650F6D7" w14:textId="77777777" w:rsidR="00DB4854" w:rsidRDefault="00DB4854" w:rsidP="0016069B"/>
          <w:p w14:paraId="1B1A9D5B" w14:textId="77777777" w:rsidR="00DB4854" w:rsidRDefault="00DB4854" w:rsidP="0016069B"/>
          <w:p w14:paraId="67135A4A" w14:textId="77777777" w:rsidR="00DB4854" w:rsidRDefault="00DB4854" w:rsidP="0016069B"/>
          <w:p w14:paraId="6C7BA57E" w14:textId="77777777" w:rsidR="00DB4854" w:rsidRDefault="00DB4854" w:rsidP="0016069B"/>
          <w:p w14:paraId="5E88C018" w14:textId="77777777" w:rsidR="00DB4854" w:rsidRDefault="00DB4854" w:rsidP="0016069B"/>
          <w:p w14:paraId="3F3E3328" w14:textId="77777777" w:rsidR="00DB4854" w:rsidRDefault="00DB4854" w:rsidP="0016069B"/>
        </w:tc>
      </w:tr>
      <w:tr w:rsidR="00DB4854" w14:paraId="42A79B43" w14:textId="77777777" w:rsidTr="0009555E">
        <w:tc>
          <w:tcPr>
            <w:tcW w:w="984" w:type="pct"/>
          </w:tcPr>
          <w:p w14:paraId="5EE22146" w14:textId="77777777" w:rsidR="00DB4854" w:rsidRDefault="00DB4854" w:rsidP="0016069B"/>
        </w:tc>
        <w:tc>
          <w:tcPr>
            <w:tcW w:w="1393" w:type="pct"/>
          </w:tcPr>
          <w:p w14:paraId="24237204" w14:textId="77777777" w:rsidR="00DB4854" w:rsidRDefault="00DB4854" w:rsidP="00DB4854">
            <w:pPr>
              <w:pStyle w:val="ListParagraph"/>
              <w:numPr>
                <w:ilvl w:val="1"/>
                <w:numId w:val="4"/>
              </w:numPr>
              <w:spacing w:before="0" w:after="160" w:line="259" w:lineRule="auto"/>
              <w:ind w:left="342" w:hanging="342"/>
            </w:pPr>
            <w:r>
              <w:t>Examine each boxplot separately, and comment on the shape of the distribution with respect to symmetric or skewed for each airline.</w:t>
            </w:r>
          </w:p>
          <w:p w14:paraId="7ED9D964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1393" w:type="pct"/>
          </w:tcPr>
          <w:p w14:paraId="0675DEA6" w14:textId="77777777" w:rsidR="00DB4854" w:rsidRDefault="00DB4854" w:rsidP="0016069B"/>
        </w:tc>
        <w:tc>
          <w:tcPr>
            <w:tcW w:w="1230" w:type="pct"/>
          </w:tcPr>
          <w:p w14:paraId="72EB2998" w14:textId="77777777" w:rsidR="00DB4854" w:rsidRDefault="00DB4854" w:rsidP="0016069B"/>
        </w:tc>
      </w:tr>
      <w:tr w:rsidR="00DB4854" w14:paraId="05A34150" w14:textId="77777777" w:rsidTr="0009555E">
        <w:tc>
          <w:tcPr>
            <w:tcW w:w="984" w:type="pct"/>
          </w:tcPr>
          <w:p w14:paraId="32FC3AAC" w14:textId="77777777" w:rsidR="00DB4854" w:rsidRDefault="00DB4854" w:rsidP="0016069B"/>
        </w:tc>
        <w:tc>
          <w:tcPr>
            <w:tcW w:w="1393" w:type="pct"/>
          </w:tcPr>
          <w:p w14:paraId="1163B074" w14:textId="77777777" w:rsidR="00DB4854" w:rsidRDefault="00DB4854" w:rsidP="00DB4854">
            <w:pPr>
              <w:pStyle w:val="ListParagraph"/>
              <w:numPr>
                <w:ilvl w:val="1"/>
                <w:numId w:val="4"/>
              </w:numPr>
              <w:spacing w:before="0" w:after="160" w:line="259" w:lineRule="auto"/>
              <w:ind w:left="342" w:hanging="342"/>
            </w:pPr>
            <w:r>
              <w:t>Are there any outliers shown on the boxplots? If there are any outliers shown on the boxplot, comment on what this indicates with respect to on-time arrivals. Should the airline be concerned?</w:t>
            </w:r>
          </w:p>
          <w:p w14:paraId="38750F0F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1393" w:type="pct"/>
          </w:tcPr>
          <w:p w14:paraId="7DCF7FC6" w14:textId="77777777" w:rsidR="00DB4854" w:rsidRDefault="00DB4854" w:rsidP="0016069B"/>
        </w:tc>
        <w:tc>
          <w:tcPr>
            <w:tcW w:w="1230" w:type="pct"/>
          </w:tcPr>
          <w:p w14:paraId="1C65BA28" w14:textId="77777777" w:rsidR="00DB4854" w:rsidRDefault="00DB4854" w:rsidP="0016069B"/>
        </w:tc>
      </w:tr>
      <w:tr w:rsidR="00DB4854" w14:paraId="1737DDE4" w14:textId="77777777" w:rsidTr="0009555E">
        <w:tc>
          <w:tcPr>
            <w:tcW w:w="984" w:type="pct"/>
          </w:tcPr>
          <w:p w14:paraId="630D570D" w14:textId="77777777" w:rsidR="00DB4854" w:rsidRDefault="00DB4854" w:rsidP="0016069B"/>
        </w:tc>
        <w:tc>
          <w:tcPr>
            <w:tcW w:w="1393" w:type="pct"/>
          </w:tcPr>
          <w:p w14:paraId="11D18862" w14:textId="77777777" w:rsidR="00DB4854" w:rsidRDefault="00DB4854" w:rsidP="00DB4854">
            <w:pPr>
              <w:pStyle w:val="ListParagraph"/>
              <w:numPr>
                <w:ilvl w:val="1"/>
                <w:numId w:val="4"/>
              </w:numPr>
              <w:spacing w:before="0" w:after="160" w:line="259" w:lineRule="auto"/>
              <w:ind w:left="342" w:hanging="342"/>
            </w:pPr>
            <w:r>
              <w:t xml:space="preserve">Examining the boxplots, do you observe any significant differences in the distribution of on-time arrivals data for the two airlines? </w:t>
            </w:r>
          </w:p>
          <w:p w14:paraId="2E69D857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1393" w:type="pct"/>
          </w:tcPr>
          <w:p w14:paraId="2D9D590C" w14:textId="77777777" w:rsidR="00DB4854" w:rsidRDefault="00DB4854" w:rsidP="0016069B"/>
          <w:p w14:paraId="086DFA3A" w14:textId="77777777" w:rsidR="00DB4854" w:rsidRDefault="00DB4854" w:rsidP="0016069B"/>
          <w:p w14:paraId="7E2546E0" w14:textId="77777777" w:rsidR="00DB4854" w:rsidRDefault="00DB4854" w:rsidP="0016069B"/>
          <w:p w14:paraId="771D0E56" w14:textId="77777777" w:rsidR="00DB4854" w:rsidRDefault="00DB4854" w:rsidP="0016069B"/>
          <w:p w14:paraId="30BBE8F6" w14:textId="77777777" w:rsidR="00DB4854" w:rsidRDefault="00DB4854" w:rsidP="0016069B"/>
          <w:p w14:paraId="33E4F89D" w14:textId="77777777" w:rsidR="00DB4854" w:rsidRDefault="00DB4854" w:rsidP="0016069B"/>
          <w:p w14:paraId="7222714E" w14:textId="77777777" w:rsidR="00DB4854" w:rsidRDefault="00DB4854" w:rsidP="0016069B"/>
          <w:p w14:paraId="2E61A81C" w14:textId="77777777" w:rsidR="00DB4854" w:rsidRDefault="00DB4854" w:rsidP="0016069B"/>
          <w:p w14:paraId="737B0DDD" w14:textId="77777777" w:rsidR="00DB4854" w:rsidRDefault="00DB4854" w:rsidP="0016069B"/>
          <w:p w14:paraId="52CFD35E" w14:textId="77777777" w:rsidR="00DB4854" w:rsidRDefault="00DB4854" w:rsidP="0016069B"/>
          <w:p w14:paraId="09EC8F33" w14:textId="77777777" w:rsidR="00DB4854" w:rsidRDefault="00DB4854" w:rsidP="0016069B"/>
        </w:tc>
        <w:tc>
          <w:tcPr>
            <w:tcW w:w="1230" w:type="pct"/>
          </w:tcPr>
          <w:p w14:paraId="533E4708" w14:textId="77777777" w:rsidR="00DB4854" w:rsidRDefault="00DB4854" w:rsidP="0016069B"/>
        </w:tc>
      </w:tr>
      <w:tr w:rsidR="00DB4854" w14:paraId="044A9351" w14:textId="77777777" w:rsidTr="0009555E">
        <w:tc>
          <w:tcPr>
            <w:tcW w:w="984" w:type="pct"/>
          </w:tcPr>
          <w:p w14:paraId="55484174" w14:textId="77777777" w:rsidR="00DB4854" w:rsidRDefault="00DB4854" w:rsidP="0016069B"/>
        </w:tc>
        <w:tc>
          <w:tcPr>
            <w:tcW w:w="1393" w:type="pct"/>
          </w:tcPr>
          <w:p w14:paraId="5003DFDF" w14:textId="77777777" w:rsidR="00DB4854" w:rsidRDefault="00DB4854" w:rsidP="00DB4854">
            <w:pPr>
              <w:pStyle w:val="ListParagraph"/>
              <w:numPr>
                <w:ilvl w:val="1"/>
                <w:numId w:val="4"/>
              </w:numPr>
              <w:spacing w:before="0" w:after="160" w:line="259" w:lineRule="auto"/>
              <w:ind w:left="342" w:hanging="342"/>
            </w:pPr>
            <w:r>
              <w:t>Assume you are a manager at AIRLINE #1. State a conclusion based on your analysis of the side-by-side boxplots.</w:t>
            </w:r>
          </w:p>
          <w:p w14:paraId="3FB05AF5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1393" w:type="pct"/>
          </w:tcPr>
          <w:p w14:paraId="6B9E46E3" w14:textId="77777777" w:rsidR="00DB4854" w:rsidRDefault="00DB4854" w:rsidP="0016069B"/>
          <w:p w14:paraId="32126328" w14:textId="77777777" w:rsidR="00DB4854" w:rsidRDefault="00DB4854" w:rsidP="0016069B"/>
          <w:p w14:paraId="0672D691" w14:textId="77777777" w:rsidR="00DB4854" w:rsidRDefault="00DB4854" w:rsidP="0016069B"/>
          <w:p w14:paraId="7E9E34C4" w14:textId="77777777" w:rsidR="00DB4854" w:rsidRDefault="00DB4854" w:rsidP="0016069B"/>
          <w:p w14:paraId="165B36F8" w14:textId="77777777" w:rsidR="00DB4854" w:rsidRDefault="00DB4854" w:rsidP="0016069B"/>
          <w:p w14:paraId="445893FF" w14:textId="77777777" w:rsidR="00DB4854" w:rsidRDefault="00DB4854" w:rsidP="0016069B"/>
          <w:p w14:paraId="1532778E" w14:textId="77777777" w:rsidR="00DB4854" w:rsidRDefault="00DB4854" w:rsidP="0016069B"/>
          <w:p w14:paraId="4C2134DD" w14:textId="77777777" w:rsidR="00DB4854" w:rsidRDefault="00DB4854" w:rsidP="0016069B"/>
          <w:p w14:paraId="30F5D78E" w14:textId="77777777" w:rsidR="00DB4854" w:rsidRDefault="00DB4854" w:rsidP="0016069B"/>
          <w:p w14:paraId="625B312F" w14:textId="77777777" w:rsidR="00DB4854" w:rsidRDefault="00DB4854" w:rsidP="0016069B"/>
          <w:p w14:paraId="5F7AC6AB" w14:textId="77777777" w:rsidR="00DB4854" w:rsidRDefault="00DB4854" w:rsidP="0016069B"/>
        </w:tc>
        <w:tc>
          <w:tcPr>
            <w:tcW w:w="1230" w:type="pct"/>
          </w:tcPr>
          <w:p w14:paraId="04246BDC" w14:textId="77777777" w:rsidR="00DB4854" w:rsidRDefault="00DB4854" w:rsidP="0016069B"/>
        </w:tc>
      </w:tr>
      <w:tr w:rsidR="00DB4854" w14:paraId="4988D80C" w14:textId="77777777" w:rsidTr="0009555E">
        <w:tc>
          <w:tcPr>
            <w:tcW w:w="984" w:type="pct"/>
          </w:tcPr>
          <w:p w14:paraId="3C024D56" w14:textId="77777777" w:rsidR="00DB4854" w:rsidRPr="00BB031B" w:rsidRDefault="00DB4854" w:rsidP="0016069B">
            <w:r w:rsidRPr="00BB031B">
              <w:t>Section 5.</w:t>
            </w:r>
            <w:r w:rsidRPr="00BB031B">
              <w:br/>
              <w:t>PARETO CHART</w:t>
            </w:r>
          </w:p>
          <w:p w14:paraId="3F5DBDF3" w14:textId="77777777" w:rsidR="00DB4854" w:rsidRPr="00BB031B" w:rsidRDefault="00DB4854" w:rsidP="0016069B"/>
          <w:p w14:paraId="0A4CE7BA" w14:textId="77777777" w:rsidR="00DB4854" w:rsidRPr="00BB031B" w:rsidRDefault="00DB4854" w:rsidP="0016069B">
            <w:r w:rsidRPr="00BB031B">
              <w:t>(10 points, 2 points each)</w:t>
            </w:r>
          </w:p>
          <w:p w14:paraId="436272E2" w14:textId="77777777" w:rsidR="00DB4854" w:rsidRDefault="00DB4854" w:rsidP="0016069B"/>
        </w:tc>
        <w:tc>
          <w:tcPr>
            <w:tcW w:w="1393" w:type="pct"/>
          </w:tcPr>
          <w:p w14:paraId="32DE174D" w14:textId="77777777" w:rsidR="00DB4854" w:rsidRDefault="00DB4854" w:rsidP="00DB4854">
            <w:pPr>
              <w:pStyle w:val="ListParagraph"/>
              <w:numPr>
                <w:ilvl w:val="0"/>
                <w:numId w:val="9"/>
              </w:numPr>
              <w:spacing w:before="0"/>
              <w:ind w:left="342"/>
            </w:pPr>
            <w:r>
              <w:t>Copy and paste the Pareto chart:</w:t>
            </w:r>
          </w:p>
          <w:p w14:paraId="0D30BE97" w14:textId="77777777" w:rsidR="00DB4854" w:rsidRDefault="00DB4854" w:rsidP="0016069B">
            <w:pPr>
              <w:pStyle w:val="ListParagraph"/>
              <w:ind w:left="801" w:hanging="450"/>
            </w:pPr>
          </w:p>
        </w:tc>
        <w:tc>
          <w:tcPr>
            <w:tcW w:w="2623" w:type="pct"/>
            <w:gridSpan w:val="2"/>
          </w:tcPr>
          <w:p w14:paraId="220C63A0" w14:textId="77777777" w:rsidR="00DB4854" w:rsidRDefault="00DB4854" w:rsidP="0016069B"/>
          <w:p w14:paraId="5056B083" w14:textId="77777777" w:rsidR="00DB4854" w:rsidRDefault="00DB4854" w:rsidP="0016069B"/>
          <w:p w14:paraId="28BE850E" w14:textId="77777777" w:rsidR="00DB4854" w:rsidRDefault="00DB4854" w:rsidP="0016069B"/>
          <w:p w14:paraId="30034068" w14:textId="77777777" w:rsidR="00DB4854" w:rsidRDefault="00DB4854" w:rsidP="0016069B"/>
          <w:p w14:paraId="07CA92DA" w14:textId="77777777" w:rsidR="00DB4854" w:rsidRDefault="00DB4854" w:rsidP="0016069B"/>
          <w:p w14:paraId="01706A19" w14:textId="77777777" w:rsidR="00DB4854" w:rsidRDefault="00DB4854" w:rsidP="0016069B"/>
          <w:p w14:paraId="50A2FDB3" w14:textId="77777777" w:rsidR="00DB4854" w:rsidRDefault="00DB4854" w:rsidP="0016069B"/>
          <w:p w14:paraId="17EB93D9" w14:textId="77777777" w:rsidR="00DB4854" w:rsidRDefault="00DB4854" w:rsidP="0016069B"/>
          <w:p w14:paraId="4393A647" w14:textId="77777777" w:rsidR="00DB4854" w:rsidRDefault="00DB4854" w:rsidP="0016069B"/>
          <w:p w14:paraId="125EBF59" w14:textId="77777777" w:rsidR="00DB4854" w:rsidRDefault="00DB4854" w:rsidP="0016069B"/>
          <w:p w14:paraId="57DF6CBB" w14:textId="77777777" w:rsidR="00DB4854" w:rsidRDefault="00DB4854" w:rsidP="0016069B"/>
          <w:p w14:paraId="315B3300" w14:textId="77777777" w:rsidR="00DB4854" w:rsidRDefault="00DB4854" w:rsidP="0016069B"/>
          <w:p w14:paraId="12C06483" w14:textId="77777777" w:rsidR="00DB4854" w:rsidRDefault="00DB4854" w:rsidP="0016069B"/>
          <w:p w14:paraId="79DCC370" w14:textId="77777777" w:rsidR="00DB4854" w:rsidRDefault="00DB4854" w:rsidP="0016069B"/>
          <w:p w14:paraId="25429554" w14:textId="77777777" w:rsidR="00DB4854" w:rsidRDefault="00DB4854" w:rsidP="0016069B"/>
          <w:p w14:paraId="066771E3" w14:textId="77777777" w:rsidR="00DB4854" w:rsidRDefault="00DB4854" w:rsidP="0016069B"/>
        </w:tc>
      </w:tr>
      <w:tr w:rsidR="00DB4854" w14:paraId="6D0ED36F" w14:textId="77777777" w:rsidTr="0009555E">
        <w:tc>
          <w:tcPr>
            <w:tcW w:w="984" w:type="pct"/>
          </w:tcPr>
          <w:p w14:paraId="21D5223F" w14:textId="77777777" w:rsidR="00DB4854" w:rsidRDefault="00DB4854" w:rsidP="0016069B"/>
        </w:tc>
        <w:tc>
          <w:tcPr>
            <w:tcW w:w="1393" w:type="pct"/>
          </w:tcPr>
          <w:p w14:paraId="088F9538" w14:textId="77777777" w:rsidR="00DB4854" w:rsidRDefault="00DB4854" w:rsidP="00DB4854">
            <w:pPr>
              <w:pStyle w:val="ListParagraph"/>
              <w:numPr>
                <w:ilvl w:val="0"/>
                <w:numId w:val="9"/>
              </w:numPr>
              <w:spacing w:before="0"/>
              <w:ind w:left="342"/>
            </w:pPr>
            <w:r>
              <w:t>Based on the Pareto chart, which is the worst performing airline for average on-time arrivals?</w:t>
            </w:r>
          </w:p>
          <w:p w14:paraId="075C4004" w14:textId="77777777" w:rsidR="00DB4854" w:rsidRDefault="00DB4854" w:rsidP="0016069B">
            <w:pPr>
              <w:pStyle w:val="ListParagraph"/>
              <w:ind w:left="342"/>
            </w:pPr>
          </w:p>
          <w:p w14:paraId="7910958B" w14:textId="77777777" w:rsidR="00DB4854" w:rsidRDefault="00DB4854" w:rsidP="0016069B">
            <w:pPr>
              <w:pStyle w:val="ListParagraph"/>
              <w:ind w:left="342"/>
            </w:pPr>
          </w:p>
        </w:tc>
        <w:tc>
          <w:tcPr>
            <w:tcW w:w="1393" w:type="pct"/>
          </w:tcPr>
          <w:p w14:paraId="0C45E944" w14:textId="77777777" w:rsidR="00DB4854" w:rsidRDefault="00DB4854" w:rsidP="0016069B"/>
        </w:tc>
        <w:tc>
          <w:tcPr>
            <w:tcW w:w="1230" w:type="pct"/>
          </w:tcPr>
          <w:p w14:paraId="71127B3D" w14:textId="77777777" w:rsidR="00DB4854" w:rsidRDefault="00DB4854" w:rsidP="0016069B"/>
        </w:tc>
      </w:tr>
      <w:tr w:rsidR="00DB4854" w14:paraId="0CF7FE3D" w14:textId="77777777" w:rsidTr="0009555E">
        <w:tc>
          <w:tcPr>
            <w:tcW w:w="984" w:type="pct"/>
          </w:tcPr>
          <w:p w14:paraId="6CD24853" w14:textId="77777777" w:rsidR="00DB4854" w:rsidRDefault="00DB4854" w:rsidP="0016069B"/>
        </w:tc>
        <w:tc>
          <w:tcPr>
            <w:tcW w:w="1393" w:type="pct"/>
          </w:tcPr>
          <w:p w14:paraId="5A2D93DC" w14:textId="77777777" w:rsidR="00DB4854" w:rsidRDefault="00DB4854" w:rsidP="00DB4854">
            <w:pPr>
              <w:pStyle w:val="ListParagraph"/>
              <w:numPr>
                <w:ilvl w:val="0"/>
                <w:numId w:val="9"/>
              </w:numPr>
              <w:spacing w:before="0"/>
              <w:ind w:left="342"/>
            </w:pPr>
            <w:r>
              <w:t>Based on the Pareto chart, which is the best performing airline for average on-time arrivals?</w:t>
            </w:r>
          </w:p>
          <w:p w14:paraId="218E3491" w14:textId="77777777" w:rsidR="00DB4854" w:rsidRDefault="00DB4854" w:rsidP="00004038"/>
          <w:p w14:paraId="678369C0" w14:textId="77777777" w:rsidR="00DB4854" w:rsidRDefault="00DB4854" w:rsidP="0016069B">
            <w:pPr>
              <w:pStyle w:val="ListParagraph"/>
              <w:ind w:left="342"/>
            </w:pPr>
          </w:p>
        </w:tc>
        <w:tc>
          <w:tcPr>
            <w:tcW w:w="1393" w:type="pct"/>
          </w:tcPr>
          <w:p w14:paraId="377CEB1A" w14:textId="77777777" w:rsidR="00DB4854" w:rsidRDefault="00DB4854" w:rsidP="0016069B"/>
        </w:tc>
        <w:tc>
          <w:tcPr>
            <w:tcW w:w="1230" w:type="pct"/>
          </w:tcPr>
          <w:p w14:paraId="4E54240E" w14:textId="77777777" w:rsidR="00DB4854" w:rsidRDefault="00DB4854" w:rsidP="0016069B"/>
        </w:tc>
      </w:tr>
      <w:tr w:rsidR="00DB4854" w14:paraId="4AACC740" w14:textId="77777777" w:rsidTr="0009555E">
        <w:tc>
          <w:tcPr>
            <w:tcW w:w="984" w:type="pct"/>
          </w:tcPr>
          <w:p w14:paraId="20E112C6" w14:textId="77777777" w:rsidR="00DB4854" w:rsidRDefault="00DB4854" w:rsidP="0016069B"/>
        </w:tc>
        <w:tc>
          <w:tcPr>
            <w:tcW w:w="1393" w:type="pct"/>
          </w:tcPr>
          <w:p w14:paraId="7599FAA3" w14:textId="77777777" w:rsidR="00DB4854" w:rsidRDefault="00DB4854" w:rsidP="00DB4854">
            <w:pPr>
              <w:pStyle w:val="ListParagraph"/>
              <w:numPr>
                <w:ilvl w:val="0"/>
                <w:numId w:val="9"/>
              </w:numPr>
              <w:spacing w:before="0"/>
              <w:ind w:left="342"/>
            </w:pPr>
            <w:r>
              <w:t>What is the benefit of creating a Pareto chart versus a bar chart?</w:t>
            </w:r>
          </w:p>
          <w:p w14:paraId="2F312EB6" w14:textId="77777777" w:rsidR="00DB4854" w:rsidRDefault="00DB4854" w:rsidP="0016069B">
            <w:pPr>
              <w:pStyle w:val="ListParagraph"/>
              <w:ind w:left="342" w:hanging="450"/>
            </w:pPr>
          </w:p>
          <w:p w14:paraId="0CD9BA63" w14:textId="77777777" w:rsidR="00DB4854" w:rsidRDefault="00DB4854" w:rsidP="0016069B">
            <w:pPr>
              <w:pStyle w:val="ListParagraph"/>
              <w:ind w:left="342" w:hanging="450"/>
            </w:pPr>
          </w:p>
          <w:p w14:paraId="17D01945" w14:textId="77777777" w:rsidR="00DB4854" w:rsidRDefault="00DB4854" w:rsidP="0016069B">
            <w:pPr>
              <w:pStyle w:val="ListParagraph"/>
              <w:ind w:left="342" w:hanging="450"/>
            </w:pPr>
          </w:p>
          <w:p w14:paraId="2566337A" w14:textId="77777777" w:rsidR="00DB4854" w:rsidRDefault="00DB4854" w:rsidP="0016069B">
            <w:pPr>
              <w:pStyle w:val="ListParagraph"/>
              <w:ind w:left="342" w:hanging="450"/>
            </w:pPr>
          </w:p>
        </w:tc>
        <w:tc>
          <w:tcPr>
            <w:tcW w:w="1393" w:type="pct"/>
          </w:tcPr>
          <w:p w14:paraId="5CD186C4" w14:textId="77777777" w:rsidR="00DB4854" w:rsidRDefault="00DB4854" w:rsidP="0016069B"/>
        </w:tc>
        <w:tc>
          <w:tcPr>
            <w:tcW w:w="1230" w:type="pct"/>
          </w:tcPr>
          <w:p w14:paraId="6D2BF6ED" w14:textId="77777777" w:rsidR="00DB4854" w:rsidRDefault="00DB4854" w:rsidP="0016069B"/>
        </w:tc>
      </w:tr>
      <w:tr w:rsidR="00DB4854" w14:paraId="4B64A9B6" w14:textId="77777777" w:rsidTr="0009555E">
        <w:tc>
          <w:tcPr>
            <w:tcW w:w="984" w:type="pct"/>
          </w:tcPr>
          <w:p w14:paraId="6164C47B" w14:textId="77777777" w:rsidR="00DB4854" w:rsidRDefault="00DB4854" w:rsidP="0016069B"/>
        </w:tc>
        <w:tc>
          <w:tcPr>
            <w:tcW w:w="1393" w:type="pct"/>
          </w:tcPr>
          <w:p w14:paraId="71D2818A" w14:textId="77777777" w:rsidR="00DB4854" w:rsidRDefault="00DB4854" w:rsidP="00DB4854">
            <w:pPr>
              <w:pStyle w:val="ListParagraph"/>
              <w:numPr>
                <w:ilvl w:val="0"/>
                <w:numId w:val="9"/>
              </w:numPr>
              <w:spacing w:before="0"/>
              <w:ind w:left="342"/>
            </w:pPr>
            <w:r>
              <w:t>Assume you are a manager at the airline with the worst performance. What steps would you investigate to improve on-time arrival?  What factors might be within the control of the airline and which factors might be out of the control of the airline with respect to on-time arrival performance?</w:t>
            </w:r>
          </w:p>
          <w:p w14:paraId="33C089B0" w14:textId="77777777" w:rsidR="00DB4854" w:rsidRDefault="00DB4854" w:rsidP="0016069B">
            <w:pPr>
              <w:pStyle w:val="ListParagraph"/>
              <w:ind w:left="342" w:hanging="450"/>
            </w:pPr>
          </w:p>
        </w:tc>
        <w:tc>
          <w:tcPr>
            <w:tcW w:w="1393" w:type="pct"/>
          </w:tcPr>
          <w:p w14:paraId="7C6EF6D5" w14:textId="77777777" w:rsidR="00DB4854" w:rsidRDefault="00DB4854" w:rsidP="0016069B"/>
        </w:tc>
        <w:tc>
          <w:tcPr>
            <w:tcW w:w="1230" w:type="pct"/>
          </w:tcPr>
          <w:p w14:paraId="480037AC" w14:textId="77777777" w:rsidR="00DB4854" w:rsidRDefault="00DB4854" w:rsidP="0016069B"/>
        </w:tc>
      </w:tr>
      <w:tr w:rsidR="00DB4854" w14:paraId="356A8C8A" w14:textId="77777777" w:rsidTr="0009555E">
        <w:tc>
          <w:tcPr>
            <w:tcW w:w="984" w:type="pct"/>
          </w:tcPr>
          <w:p w14:paraId="6FCF77FE" w14:textId="77777777" w:rsidR="00DB4854" w:rsidRPr="00BB031B" w:rsidRDefault="00DB4854" w:rsidP="0016069B">
            <w:r w:rsidRPr="00BB031B">
              <w:t xml:space="preserve">Section 6. </w:t>
            </w:r>
          </w:p>
          <w:p w14:paraId="053B330E" w14:textId="77777777" w:rsidR="00DB4854" w:rsidRPr="00BB031B" w:rsidRDefault="00DB4854" w:rsidP="0016069B">
            <w:r w:rsidRPr="00BB031B">
              <w:t>APPLYING NORMAL DISTRIBUTION</w:t>
            </w:r>
          </w:p>
          <w:p w14:paraId="4B22433A" w14:textId="77777777" w:rsidR="00DB4854" w:rsidRPr="00BB031B" w:rsidRDefault="00DB4854" w:rsidP="0016069B"/>
          <w:p w14:paraId="7C79E92D" w14:textId="77777777" w:rsidR="00DB4854" w:rsidRDefault="00DB4854" w:rsidP="0016069B">
            <w:r w:rsidRPr="00BB031B">
              <w:t>(20 points, 3.33 points each)</w:t>
            </w:r>
          </w:p>
        </w:tc>
        <w:tc>
          <w:tcPr>
            <w:tcW w:w="1393" w:type="pct"/>
          </w:tcPr>
          <w:p w14:paraId="6BF34CC5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/>
              <w:ind w:left="342" w:hanging="342"/>
            </w:pPr>
            <w:r>
              <w:t>Calculate the probability that a flight arrives early.   Include the Excel command used.</w:t>
            </w:r>
          </w:p>
          <w:p w14:paraId="6FD51148" w14:textId="77777777" w:rsidR="00DB4854" w:rsidRDefault="00DB4854" w:rsidP="0016069B">
            <w:pPr>
              <w:pStyle w:val="ListParagraph"/>
              <w:ind w:left="1080"/>
            </w:pPr>
          </w:p>
          <w:p w14:paraId="5C04F0C3" w14:textId="77777777" w:rsidR="00DB4854" w:rsidRDefault="00DB4854" w:rsidP="0016069B">
            <w:pPr>
              <w:pStyle w:val="ListParagraph"/>
              <w:ind w:left="1080"/>
            </w:pPr>
          </w:p>
          <w:p w14:paraId="4495618D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31CC299A" w14:textId="77777777" w:rsidR="00DB4854" w:rsidRDefault="00DB4854" w:rsidP="0016069B"/>
        </w:tc>
        <w:tc>
          <w:tcPr>
            <w:tcW w:w="1230" w:type="pct"/>
          </w:tcPr>
          <w:p w14:paraId="0064C873" w14:textId="77777777" w:rsidR="00DB4854" w:rsidRDefault="00DB4854" w:rsidP="0016069B"/>
        </w:tc>
      </w:tr>
      <w:tr w:rsidR="00DB4854" w14:paraId="0C188B0D" w14:textId="77777777" w:rsidTr="0009555E">
        <w:tc>
          <w:tcPr>
            <w:tcW w:w="984" w:type="pct"/>
          </w:tcPr>
          <w:p w14:paraId="539E5CC8" w14:textId="77777777" w:rsidR="00DB4854" w:rsidRDefault="00DB4854" w:rsidP="0016069B"/>
        </w:tc>
        <w:tc>
          <w:tcPr>
            <w:tcW w:w="1393" w:type="pct"/>
          </w:tcPr>
          <w:p w14:paraId="7D5A33ED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ind w:left="342" w:hanging="342"/>
            </w:pPr>
            <w:r>
              <w:t>Calculate the probability that a flight arrives late.   Include the Excel command used.</w:t>
            </w:r>
          </w:p>
          <w:p w14:paraId="0887120C" w14:textId="77777777" w:rsidR="00DB4854" w:rsidRDefault="00DB4854" w:rsidP="0016069B"/>
          <w:p w14:paraId="40CC0F15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6F6B5F5C" w14:textId="77777777" w:rsidR="00DB4854" w:rsidRDefault="00DB4854" w:rsidP="0016069B"/>
        </w:tc>
        <w:tc>
          <w:tcPr>
            <w:tcW w:w="1230" w:type="pct"/>
          </w:tcPr>
          <w:p w14:paraId="0536383F" w14:textId="77777777" w:rsidR="00DB4854" w:rsidRDefault="00DB4854" w:rsidP="0016069B"/>
        </w:tc>
      </w:tr>
      <w:tr w:rsidR="00DB4854" w14:paraId="1DDC9CC4" w14:textId="77777777" w:rsidTr="0009555E">
        <w:tc>
          <w:tcPr>
            <w:tcW w:w="984" w:type="pct"/>
          </w:tcPr>
          <w:p w14:paraId="249B341C" w14:textId="77777777" w:rsidR="00DB4854" w:rsidRDefault="00DB4854" w:rsidP="0016069B"/>
        </w:tc>
        <w:tc>
          <w:tcPr>
            <w:tcW w:w="1393" w:type="pct"/>
          </w:tcPr>
          <w:p w14:paraId="712AED76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ind w:left="342" w:hanging="342"/>
            </w:pPr>
            <w:r>
              <w:t>Calculate the probability that the on-time arrival of a flight falls between the 1</w:t>
            </w:r>
            <w:r w:rsidRPr="00CD4357">
              <w:rPr>
                <w:vertAlign w:val="superscript"/>
              </w:rPr>
              <w:t>st</w:t>
            </w:r>
            <w:r>
              <w:t xml:space="preserve"> quartile and 3</w:t>
            </w:r>
            <w:r w:rsidRPr="00CD4357">
              <w:rPr>
                <w:vertAlign w:val="superscript"/>
              </w:rPr>
              <w:t>rd</w:t>
            </w:r>
            <w:r>
              <w:t xml:space="preserve"> quartile as determined from Steps 2g and 2h. Include the Excel command used.</w:t>
            </w:r>
          </w:p>
        </w:tc>
        <w:tc>
          <w:tcPr>
            <w:tcW w:w="1393" w:type="pct"/>
          </w:tcPr>
          <w:p w14:paraId="16E4B929" w14:textId="77777777" w:rsidR="00DB4854" w:rsidRDefault="00DB4854" w:rsidP="0016069B"/>
        </w:tc>
        <w:tc>
          <w:tcPr>
            <w:tcW w:w="1230" w:type="pct"/>
          </w:tcPr>
          <w:p w14:paraId="5FA025F2" w14:textId="77777777" w:rsidR="00DB4854" w:rsidRDefault="00DB4854" w:rsidP="0016069B"/>
        </w:tc>
      </w:tr>
      <w:tr w:rsidR="00DB4854" w14:paraId="170D8FDF" w14:textId="77777777" w:rsidTr="0009555E">
        <w:tc>
          <w:tcPr>
            <w:tcW w:w="984" w:type="pct"/>
          </w:tcPr>
          <w:p w14:paraId="3376DB9A" w14:textId="77777777" w:rsidR="00DB4854" w:rsidRDefault="00DB4854" w:rsidP="0016069B"/>
        </w:tc>
        <w:tc>
          <w:tcPr>
            <w:tcW w:w="1393" w:type="pct"/>
          </w:tcPr>
          <w:p w14:paraId="71D378F6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ind w:left="342" w:hanging="342"/>
            </w:pPr>
            <w:r>
              <w:t>Is the result from part (c) reasonable? What is the expected area under the normal curve between the 1</w:t>
            </w:r>
            <w:r w:rsidRPr="00610673">
              <w:rPr>
                <w:vertAlign w:val="superscript"/>
              </w:rPr>
              <w:t>st</w:t>
            </w:r>
            <w:r>
              <w:t xml:space="preserve"> and 3</w:t>
            </w:r>
            <w:r w:rsidRPr="00610673">
              <w:rPr>
                <w:vertAlign w:val="superscript"/>
              </w:rPr>
              <w:t>rd</w:t>
            </w:r>
            <w:r>
              <w:t xml:space="preserve"> quartile? How does your actual numeric result from part (c) compare with the expected area? </w:t>
            </w:r>
          </w:p>
          <w:p w14:paraId="58D46349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66F1D357" w14:textId="77777777" w:rsidR="00DB4854" w:rsidRDefault="00DB4854" w:rsidP="0016069B"/>
        </w:tc>
        <w:tc>
          <w:tcPr>
            <w:tcW w:w="1230" w:type="pct"/>
          </w:tcPr>
          <w:p w14:paraId="6645990E" w14:textId="77777777" w:rsidR="00DB4854" w:rsidRDefault="00DB4854" w:rsidP="0016069B"/>
        </w:tc>
      </w:tr>
      <w:tr w:rsidR="00DB4854" w14:paraId="5E9ABEF7" w14:textId="77777777" w:rsidTr="0009555E">
        <w:tc>
          <w:tcPr>
            <w:tcW w:w="984" w:type="pct"/>
          </w:tcPr>
          <w:p w14:paraId="7E55130F" w14:textId="77777777" w:rsidR="00DB4854" w:rsidRDefault="00DB4854" w:rsidP="0016069B"/>
        </w:tc>
        <w:tc>
          <w:tcPr>
            <w:tcW w:w="1393" w:type="pct"/>
          </w:tcPr>
          <w:p w14:paraId="20C9175E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ind w:left="342" w:hanging="342"/>
            </w:pPr>
            <w:r>
              <w:t>Calculate the probability that the on-time arrival of a flight falls between the 2 standard deviations below the mean and 2 standard deviations above the mean. Include the Excel command used.</w:t>
            </w:r>
          </w:p>
          <w:p w14:paraId="5D9240CC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4ECCAF2B" w14:textId="77777777" w:rsidR="00DB4854" w:rsidRDefault="00DB4854" w:rsidP="0016069B"/>
        </w:tc>
        <w:tc>
          <w:tcPr>
            <w:tcW w:w="1230" w:type="pct"/>
          </w:tcPr>
          <w:p w14:paraId="1D68F564" w14:textId="77777777" w:rsidR="00DB4854" w:rsidRDefault="00DB4854" w:rsidP="0016069B"/>
        </w:tc>
      </w:tr>
      <w:tr w:rsidR="00DB4854" w14:paraId="567924D0" w14:textId="77777777" w:rsidTr="0009555E">
        <w:tc>
          <w:tcPr>
            <w:tcW w:w="984" w:type="pct"/>
          </w:tcPr>
          <w:p w14:paraId="719CE810" w14:textId="77777777" w:rsidR="00DB4854" w:rsidRDefault="00DB4854" w:rsidP="0016069B"/>
        </w:tc>
        <w:tc>
          <w:tcPr>
            <w:tcW w:w="1393" w:type="pct"/>
          </w:tcPr>
          <w:p w14:paraId="2B7FA1F4" w14:textId="77777777" w:rsidR="00DB4854" w:rsidRDefault="00DB4854" w:rsidP="00DB4854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ind w:left="342" w:hanging="342"/>
            </w:pPr>
            <w:r>
              <w:t>Is the result from part (e) reasonable? What is the expected area under the normal curve between 2 standard deviations below the mean and 2 standard deviations above the mean? How does your actual numeric result from part (e) compare with the expected area?</w:t>
            </w:r>
          </w:p>
        </w:tc>
        <w:tc>
          <w:tcPr>
            <w:tcW w:w="1393" w:type="pct"/>
          </w:tcPr>
          <w:p w14:paraId="5A74D618" w14:textId="77777777" w:rsidR="00DB4854" w:rsidRDefault="00DB4854" w:rsidP="0016069B"/>
        </w:tc>
        <w:tc>
          <w:tcPr>
            <w:tcW w:w="1230" w:type="pct"/>
          </w:tcPr>
          <w:p w14:paraId="4F46495C" w14:textId="77777777" w:rsidR="00DB4854" w:rsidRDefault="00DB4854" w:rsidP="0016069B"/>
        </w:tc>
      </w:tr>
      <w:tr w:rsidR="00DB4854" w14:paraId="02EF0436" w14:textId="77777777" w:rsidTr="0009555E">
        <w:tc>
          <w:tcPr>
            <w:tcW w:w="984" w:type="pct"/>
          </w:tcPr>
          <w:p w14:paraId="008629F7" w14:textId="77777777" w:rsidR="00DB4854" w:rsidRPr="00ED3B87" w:rsidRDefault="00DB4854" w:rsidP="0016069B">
            <w:r w:rsidRPr="00ED3B87">
              <w:t>Section 7.</w:t>
            </w:r>
            <w:r w:rsidRPr="00ED3B87">
              <w:br/>
              <w:t xml:space="preserve">INVERSE NORMAL DISTRIBUTION </w:t>
            </w:r>
          </w:p>
          <w:p w14:paraId="36049982" w14:textId="77777777" w:rsidR="00DB4854" w:rsidRPr="00ED3B87" w:rsidRDefault="00DB4854" w:rsidP="0016069B"/>
          <w:p w14:paraId="6981F395" w14:textId="77777777" w:rsidR="00DB4854" w:rsidRPr="00ED3B87" w:rsidRDefault="00DB4854" w:rsidP="0016069B">
            <w:r w:rsidRPr="00ED3B87">
              <w:t>(10 points, 5 points each)</w:t>
            </w:r>
          </w:p>
          <w:p w14:paraId="396A7AE3" w14:textId="77777777" w:rsidR="00DB4854" w:rsidRDefault="00DB4854" w:rsidP="0016069B"/>
        </w:tc>
        <w:tc>
          <w:tcPr>
            <w:tcW w:w="1393" w:type="pct"/>
          </w:tcPr>
          <w:p w14:paraId="44F9358D" w14:textId="77777777" w:rsidR="00DB4854" w:rsidRDefault="00DB4854" w:rsidP="00DB4854">
            <w:pPr>
              <w:pStyle w:val="ListParagraph"/>
              <w:numPr>
                <w:ilvl w:val="0"/>
                <w:numId w:val="8"/>
              </w:numPr>
              <w:spacing w:before="0"/>
            </w:pPr>
            <w:r>
              <w:lastRenderedPageBreak/>
              <w:t>What on-time arrival delay cuts off the top 10% of the distribution? Include the Excel command used.</w:t>
            </w:r>
          </w:p>
          <w:p w14:paraId="278828F5" w14:textId="77777777" w:rsidR="00DB4854" w:rsidRDefault="00DB4854" w:rsidP="0016069B"/>
        </w:tc>
        <w:tc>
          <w:tcPr>
            <w:tcW w:w="1393" w:type="pct"/>
          </w:tcPr>
          <w:p w14:paraId="2D980477" w14:textId="77777777" w:rsidR="00DB4854" w:rsidRDefault="00DB4854" w:rsidP="0016069B"/>
        </w:tc>
        <w:tc>
          <w:tcPr>
            <w:tcW w:w="1230" w:type="pct"/>
          </w:tcPr>
          <w:p w14:paraId="3BF00B51" w14:textId="77777777" w:rsidR="00DB4854" w:rsidRDefault="00DB4854" w:rsidP="0016069B"/>
        </w:tc>
      </w:tr>
      <w:tr w:rsidR="00DB4854" w14:paraId="323497EE" w14:textId="77777777" w:rsidTr="0009555E">
        <w:tc>
          <w:tcPr>
            <w:tcW w:w="984" w:type="pct"/>
          </w:tcPr>
          <w:p w14:paraId="268140AB" w14:textId="77777777" w:rsidR="00DB4854" w:rsidRPr="00ED3B87" w:rsidRDefault="00DB4854" w:rsidP="0016069B">
            <w:pPr>
              <w:rPr>
                <w:b/>
                <w:bCs/>
                <w:u w:val="single"/>
              </w:rPr>
            </w:pPr>
          </w:p>
        </w:tc>
        <w:tc>
          <w:tcPr>
            <w:tcW w:w="1393" w:type="pct"/>
          </w:tcPr>
          <w:p w14:paraId="479AAAAD" w14:textId="77777777" w:rsidR="00DB4854" w:rsidRDefault="00DB4854" w:rsidP="00DB4854">
            <w:pPr>
              <w:pStyle w:val="ListParagraph"/>
              <w:numPr>
                <w:ilvl w:val="0"/>
                <w:numId w:val="8"/>
              </w:numPr>
              <w:spacing w:before="0" w:after="160" w:line="259" w:lineRule="auto"/>
              <w:ind w:left="342" w:hanging="342"/>
            </w:pPr>
            <w:r>
              <w:t>What on-time arrival delay cuts off the bottom 15% of the distribution?  Include the Excel command used.</w:t>
            </w:r>
          </w:p>
          <w:p w14:paraId="1392956D" w14:textId="77777777" w:rsidR="00DB4854" w:rsidRDefault="00DB4854" w:rsidP="0016069B"/>
          <w:p w14:paraId="797B439F" w14:textId="77777777" w:rsidR="00DB4854" w:rsidRDefault="00DB4854" w:rsidP="0016069B"/>
          <w:p w14:paraId="08DE207A" w14:textId="77777777" w:rsidR="00DB4854" w:rsidRDefault="00DB4854" w:rsidP="0016069B"/>
        </w:tc>
        <w:tc>
          <w:tcPr>
            <w:tcW w:w="1393" w:type="pct"/>
          </w:tcPr>
          <w:p w14:paraId="4C90A995" w14:textId="77777777" w:rsidR="00DB4854" w:rsidRDefault="00DB4854" w:rsidP="0016069B"/>
        </w:tc>
        <w:tc>
          <w:tcPr>
            <w:tcW w:w="1230" w:type="pct"/>
          </w:tcPr>
          <w:p w14:paraId="64C69AFC" w14:textId="77777777" w:rsidR="00DB4854" w:rsidRDefault="00DB4854" w:rsidP="0016069B"/>
        </w:tc>
      </w:tr>
      <w:tr w:rsidR="00DB4854" w14:paraId="117F89ED" w14:textId="77777777" w:rsidTr="0009555E">
        <w:tc>
          <w:tcPr>
            <w:tcW w:w="984" w:type="pct"/>
          </w:tcPr>
          <w:p w14:paraId="26B54BE5" w14:textId="77777777" w:rsidR="00DB4854" w:rsidRPr="00C72103" w:rsidRDefault="00DB4854" w:rsidP="0016069B">
            <w:r w:rsidRPr="00C72103">
              <w:t>Section 8.</w:t>
            </w:r>
          </w:p>
          <w:p w14:paraId="142D6025" w14:textId="77777777" w:rsidR="00DB4854" w:rsidRDefault="00DB4854" w:rsidP="0016069B">
            <w:r w:rsidRPr="00C72103">
              <w:t xml:space="preserve">CHEBYSHEV’S THEOREM </w:t>
            </w:r>
          </w:p>
          <w:p w14:paraId="2BCE17A7" w14:textId="77777777" w:rsidR="00DB4854" w:rsidRDefault="00DB4854" w:rsidP="0016069B"/>
          <w:p w14:paraId="1C6E1B97" w14:textId="77777777" w:rsidR="00DB4854" w:rsidRPr="00C72103" w:rsidRDefault="00DB4854" w:rsidP="0016069B">
            <w:r w:rsidRPr="00C72103">
              <w:t>(10 points, 3.3 points each)</w:t>
            </w:r>
          </w:p>
          <w:p w14:paraId="472532FE" w14:textId="77777777" w:rsidR="00DB4854" w:rsidRPr="00ED3B87" w:rsidRDefault="00DB4854" w:rsidP="0016069B">
            <w:pPr>
              <w:rPr>
                <w:b/>
                <w:bCs/>
                <w:u w:val="single"/>
              </w:rPr>
            </w:pPr>
          </w:p>
        </w:tc>
        <w:tc>
          <w:tcPr>
            <w:tcW w:w="1393" w:type="pct"/>
          </w:tcPr>
          <w:p w14:paraId="79220A85" w14:textId="77777777" w:rsidR="00DB4854" w:rsidRDefault="00DB4854" w:rsidP="0016069B">
            <w:pPr>
              <w:ind w:left="252" w:hanging="252"/>
            </w:pPr>
            <w:r>
              <w:t>a)  For this specific question, we will assume that the distribution of age of aircraft is skewed left. Using Chebyshev’s Theorem, find the probability that the age of aircraft falls within 3 standard deviations of the mean. Show details of your calculation.</w:t>
            </w:r>
          </w:p>
          <w:p w14:paraId="29FA7EC3" w14:textId="77777777" w:rsidR="00DB4854" w:rsidRDefault="00DB4854" w:rsidP="0016069B"/>
        </w:tc>
        <w:tc>
          <w:tcPr>
            <w:tcW w:w="1393" w:type="pct"/>
          </w:tcPr>
          <w:p w14:paraId="09DDCECB" w14:textId="77777777" w:rsidR="00DB4854" w:rsidRDefault="00DB4854" w:rsidP="0016069B"/>
        </w:tc>
        <w:tc>
          <w:tcPr>
            <w:tcW w:w="1230" w:type="pct"/>
          </w:tcPr>
          <w:p w14:paraId="1D52EDF5" w14:textId="77777777" w:rsidR="00DB4854" w:rsidRDefault="00DB4854" w:rsidP="0016069B"/>
        </w:tc>
      </w:tr>
      <w:tr w:rsidR="00DB4854" w14:paraId="27FA5C8B" w14:textId="77777777" w:rsidTr="0009555E">
        <w:tc>
          <w:tcPr>
            <w:tcW w:w="984" w:type="pct"/>
          </w:tcPr>
          <w:p w14:paraId="64DB0C3B" w14:textId="77777777" w:rsidR="00DB4854" w:rsidRPr="00ED3B87" w:rsidRDefault="00DB4854" w:rsidP="0016069B">
            <w:pPr>
              <w:rPr>
                <w:b/>
                <w:bCs/>
              </w:rPr>
            </w:pPr>
          </w:p>
        </w:tc>
        <w:tc>
          <w:tcPr>
            <w:tcW w:w="1393" w:type="pct"/>
          </w:tcPr>
          <w:p w14:paraId="42712A0C" w14:textId="77777777" w:rsidR="00DB4854" w:rsidRDefault="00DB4854" w:rsidP="0016069B">
            <w:pPr>
              <w:ind w:left="252" w:hanging="252"/>
            </w:pPr>
            <w:r>
              <w:t>b) Using the normal distribution, find the probability that the age of aircraft falls within 3 standard deviations of the mean.  Show details of your calculation and include any Excel commands used.</w:t>
            </w:r>
          </w:p>
          <w:p w14:paraId="0A66D672" w14:textId="77777777" w:rsidR="00DB4854" w:rsidRDefault="00DB4854" w:rsidP="0016069B">
            <w:pPr>
              <w:pStyle w:val="ListParagraph"/>
              <w:ind w:left="1080"/>
            </w:pPr>
          </w:p>
        </w:tc>
        <w:tc>
          <w:tcPr>
            <w:tcW w:w="1393" w:type="pct"/>
          </w:tcPr>
          <w:p w14:paraId="263D7CDA" w14:textId="77777777" w:rsidR="00DB4854" w:rsidRDefault="00DB4854" w:rsidP="0016069B"/>
        </w:tc>
        <w:tc>
          <w:tcPr>
            <w:tcW w:w="1230" w:type="pct"/>
          </w:tcPr>
          <w:p w14:paraId="1FEB7BD5" w14:textId="77777777" w:rsidR="00DB4854" w:rsidRDefault="00DB4854" w:rsidP="0016069B"/>
        </w:tc>
      </w:tr>
      <w:tr w:rsidR="00DB4854" w14:paraId="248C3FDE" w14:textId="77777777" w:rsidTr="0009555E">
        <w:tc>
          <w:tcPr>
            <w:tcW w:w="984" w:type="pct"/>
          </w:tcPr>
          <w:p w14:paraId="4ABD02E2" w14:textId="77777777" w:rsidR="00DB4854" w:rsidRPr="00ED3B87" w:rsidRDefault="00DB4854" w:rsidP="0016069B">
            <w:pPr>
              <w:rPr>
                <w:b/>
                <w:bCs/>
              </w:rPr>
            </w:pPr>
          </w:p>
        </w:tc>
        <w:tc>
          <w:tcPr>
            <w:tcW w:w="1393" w:type="pct"/>
          </w:tcPr>
          <w:p w14:paraId="50246F64" w14:textId="77777777" w:rsidR="00DB4854" w:rsidRDefault="00DB4854" w:rsidP="00DB4854">
            <w:pPr>
              <w:pStyle w:val="ListParagraph"/>
              <w:numPr>
                <w:ilvl w:val="0"/>
                <w:numId w:val="8"/>
              </w:numPr>
              <w:spacing w:before="0"/>
              <w:ind w:left="252" w:hanging="252"/>
            </w:pPr>
            <w:r>
              <w:t>Compare your results from parts (a) and (b).  What do you conclude about the use of Chebyshev’s Theorem?</w:t>
            </w:r>
          </w:p>
          <w:p w14:paraId="20D2409F" w14:textId="77777777" w:rsidR="00DB4854" w:rsidRDefault="00DB4854" w:rsidP="0016069B"/>
          <w:p w14:paraId="3D05DFD0" w14:textId="77777777" w:rsidR="00DB4854" w:rsidRDefault="00DB4854" w:rsidP="0016069B"/>
          <w:p w14:paraId="2568166A" w14:textId="77777777" w:rsidR="00DB4854" w:rsidRDefault="00DB4854" w:rsidP="0016069B"/>
          <w:p w14:paraId="2530B0E8" w14:textId="77777777" w:rsidR="00DB4854" w:rsidRDefault="00DB4854" w:rsidP="0016069B"/>
          <w:p w14:paraId="57FF8A4C" w14:textId="77777777" w:rsidR="00DB4854" w:rsidRDefault="00DB4854" w:rsidP="0016069B">
            <w:pPr>
              <w:ind w:left="720"/>
            </w:pPr>
          </w:p>
        </w:tc>
        <w:tc>
          <w:tcPr>
            <w:tcW w:w="1393" w:type="pct"/>
          </w:tcPr>
          <w:p w14:paraId="01697389" w14:textId="77777777" w:rsidR="00DB4854" w:rsidRDefault="00DB4854" w:rsidP="0016069B"/>
        </w:tc>
        <w:tc>
          <w:tcPr>
            <w:tcW w:w="1230" w:type="pct"/>
          </w:tcPr>
          <w:p w14:paraId="4581EDCA" w14:textId="77777777" w:rsidR="00DB4854" w:rsidRDefault="00DB4854" w:rsidP="0016069B"/>
        </w:tc>
      </w:tr>
    </w:tbl>
    <w:p w14:paraId="7FBA9B87" w14:textId="77777777" w:rsidR="000A1591" w:rsidRPr="000A1591" w:rsidRDefault="000A1591" w:rsidP="0045420E"/>
    <w:sectPr w:rsidR="000A1591" w:rsidRPr="000A1591" w:rsidSect="00DD46B6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CA716" w14:textId="77777777" w:rsidR="000240B5" w:rsidRDefault="000240B5" w:rsidP="00DD46B6">
      <w:pPr>
        <w:spacing w:before="0" w:after="0" w:line="240" w:lineRule="auto"/>
      </w:pPr>
      <w:r>
        <w:separator/>
      </w:r>
    </w:p>
  </w:endnote>
  <w:endnote w:type="continuationSeparator" w:id="0">
    <w:p w14:paraId="1ACEBF25" w14:textId="77777777" w:rsidR="000240B5" w:rsidRDefault="000240B5" w:rsidP="00DD46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878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02C9" w14:textId="7CE9C8E6" w:rsidR="003106B9" w:rsidRDefault="003106B9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8480" behindDoc="0" locked="0" layoutInCell="1" allowOverlap="1" wp14:anchorId="4FFCA979" wp14:editId="3721BADA">
                  <wp:simplePos x="0" y="0"/>
                  <wp:positionH relativeFrom="margin">
                    <wp:posOffset>-65903</wp:posOffset>
                  </wp:positionH>
                  <wp:positionV relativeFrom="paragraph">
                    <wp:posOffset>42065</wp:posOffset>
                  </wp:positionV>
                  <wp:extent cx="5038725" cy="742950"/>
                  <wp:effectExtent l="0" t="0" r="9525" b="0"/>
                  <wp:wrapSquare wrapText="bothSides"/>
                  <wp:docPr id="217" name="Text Box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38725" cy="742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A3A8EA" w14:textId="77777777" w:rsidR="003106B9" w:rsidRPr="00F17263" w:rsidRDefault="003106B9" w:rsidP="003106B9">
                              <w:pPr>
                                <w:pStyle w:val="Footer"/>
                                <w:rPr>
                                  <w:rFonts w:cs="Arial"/>
                                  <w:color w:val="00539E"/>
                                  <w:sz w:val="18"/>
                                  <w:szCs w:val="18"/>
                                </w:rPr>
                              </w:pPr>
                              <w:r w:rsidRPr="00F17263">
                                <w:rPr>
                                  <w:rFonts w:cs="Arial"/>
                                  <w:color w:val="00539E"/>
                                  <w:sz w:val="18"/>
                                  <w:szCs w:val="18"/>
                                </w:rPr>
                                <w:t>worldwide.erau.edu</w:t>
                              </w:r>
                            </w:p>
                            <w:p w14:paraId="17941864" w14:textId="77777777" w:rsidR="003106B9" w:rsidRPr="00F17263" w:rsidRDefault="003106B9" w:rsidP="003106B9">
                              <w:pPr>
                                <w:pStyle w:val="Footer"/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</w:pPr>
                              <w:r w:rsidRPr="00F17263"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>All rights are reserved. The material contained herein is the copyright property of Embry-Riddle Aeronautical University, Daytona Beach, Florida, 32114. No part of this material may be reproduced, stored in a retrieval system, or transmitted in any form, electronic, mechanical, photocopying, recording or otherwise without the prior written consent of the University.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FCA97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&quot;&quot;" style="position:absolute;left:0;text-align:left;margin-left:-5.2pt;margin-top:3.3pt;width:396.75pt;height:58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" stroked="f">
                  <v:textbox inset="0,0,0,0">
                    <w:txbxContent>
                      <w:p w14:paraId="6EA3A8EA" w14:textId="77777777" w:rsidR="003106B9" w:rsidRPr="00F17263" w:rsidRDefault="003106B9" w:rsidP="003106B9">
                        <w:pPr>
                          <w:pStyle w:val="Footer"/>
                          <w:rPr>
                            <w:rFonts w:cs="Arial"/>
                            <w:color w:val="00539E"/>
                            <w:sz w:val="18"/>
                            <w:szCs w:val="18"/>
                          </w:rPr>
                        </w:pPr>
                        <w:r w:rsidRPr="00F17263">
                          <w:rPr>
                            <w:rFonts w:cs="Arial"/>
                            <w:color w:val="00539E"/>
                            <w:sz w:val="18"/>
                            <w:szCs w:val="18"/>
                          </w:rPr>
                          <w:t>worldwide.erau.edu</w:t>
                        </w:r>
                      </w:p>
                      <w:p w14:paraId="17941864" w14:textId="77777777" w:rsidR="003106B9" w:rsidRPr="00F17263" w:rsidRDefault="003106B9" w:rsidP="003106B9">
                        <w:pPr>
                          <w:pStyle w:val="Footer"/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F17263">
                          <w:rPr>
                            <w:rFonts w:cs="Arial"/>
                            <w:sz w:val="16"/>
                            <w:szCs w:val="16"/>
                          </w:rPr>
                          <w:t>All rights are reserved. The material contained herein is the copyright property of Embry-Riddle Aeronautical University, Daytona Beach, Florida, 32114. No part of this material may be reproduced, stored in a retrieval system, or transmitted in any form, electronic, mechanical, photocopying, recording or otherwise without the prior written consent of the University.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543650" w14:textId="52C57A18" w:rsidR="00F17263" w:rsidRPr="00F17263" w:rsidRDefault="003106B9" w:rsidP="00F17263">
    <w:pPr>
      <w:pStyle w:val="Footer"/>
    </w:pPr>
    <w:r>
      <w:rPr>
        <w:noProof/>
        <w:color w:val="BFBFBF" w:themeColor="background1" w:themeShade="BF"/>
        <w:sz w:val="16"/>
      </w:rPr>
      <w:drawing>
        <wp:anchor distT="0" distB="0" distL="114300" distR="114300" simplePos="0" relativeHeight="251669504" behindDoc="0" locked="0" layoutInCell="1" allowOverlap="1" wp14:anchorId="7F385CB9" wp14:editId="1FB54AA4">
          <wp:simplePos x="0" y="0"/>
          <wp:positionH relativeFrom="margin">
            <wp:posOffset>4976941</wp:posOffset>
          </wp:positionH>
          <wp:positionV relativeFrom="paragraph">
            <wp:posOffset>44141</wp:posOffset>
          </wp:positionV>
          <wp:extent cx="1828800" cy="312950"/>
          <wp:effectExtent l="0" t="0" r="0" b="0"/>
          <wp:wrapNone/>
          <wp:docPr id="7" name="Picture 7" descr="ERAU text logo that reads - Embry-Riddle Aeronautical University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ERAU text logo that reads - Embry-Riddle Aeronautical University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31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ABD95" w14:textId="77777777" w:rsidR="000240B5" w:rsidRDefault="000240B5" w:rsidP="00DD46B6">
      <w:pPr>
        <w:spacing w:before="0" w:after="0" w:line="240" w:lineRule="auto"/>
      </w:pPr>
      <w:r>
        <w:separator/>
      </w:r>
    </w:p>
  </w:footnote>
  <w:footnote w:type="continuationSeparator" w:id="0">
    <w:p w14:paraId="108DFD13" w14:textId="77777777" w:rsidR="000240B5" w:rsidRDefault="000240B5" w:rsidP="00DD46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0F2EF" w14:textId="7FE2AD21" w:rsidR="00AF3569" w:rsidRDefault="00000000">
    <w:pPr>
      <w:pStyle w:val="Header"/>
    </w:pPr>
    <w:r>
      <w:rPr>
        <w:noProof/>
      </w:rPr>
      <w:pict w14:anchorId="3618D8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0252813" o:spid="_x0000_s1044" type="#_x0000_t75" style="position:absolute;margin-left:0;margin-top:0;width:282pt;height:313.5pt;z-index:-251653120;mso-position-horizontal:center;mso-position-horizontal-relative:margin;mso-position-vertical:center;mso-position-vertical-relative:margin" o:allowincell="f">
          <v:imagedata r:id="rId1" o:title="ERAU-Eagle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8BB92" w14:textId="28293C1E" w:rsidR="00AF3569" w:rsidRDefault="00DB4854">
    <w:pPr>
      <w:pStyle w:val="Header"/>
    </w:pPr>
    <w:r w:rsidRPr="006D172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A424BB" wp14:editId="37ACED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82880"/>
              <wp:effectExtent l="0" t="0" r="0" b="762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82880"/>
                      </a:xfrm>
                      <a:prstGeom prst="rect">
                        <a:avLst/>
                      </a:prstGeom>
                      <a:solidFill>
                        <a:srgbClr val="00539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1EED3D" id="Rectangle 2" o:spid="_x0000_s1026" alt="&quot;&quot;" style="position:absolute;margin-left:0;margin-top:0;width:612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" fillcolor="#00539e" stroked="f" strokeweight="1pt">
              <w10:wrap anchorx="page" anchory="page"/>
            </v:rect>
          </w:pict>
        </mc:Fallback>
      </mc:AlternateContent>
    </w:r>
    <w:r w:rsidR="00000000">
      <w:rPr>
        <w:noProof/>
      </w:rPr>
      <w:pict w14:anchorId="6A8D79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0252814" o:spid="_x0000_s1045" type="#_x0000_t75" style="position:absolute;margin-left:0;margin-top:0;width:282pt;height:313.5pt;z-index:-251652096;mso-position-horizontal:center;mso-position-horizontal-relative:margin;mso-position-vertical:center;mso-position-vertical-relative:margin" o:allowincell="f">
          <v:imagedata r:id="rId1" o:title="ERAU-Eagle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41BBD" w14:textId="1C398C89" w:rsidR="00AF3569" w:rsidRDefault="00000000">
    <w:pPr>
      <w:pStyle w:val="Header"/>
    </w:pPr>
    <w:r>
      <w:rPr>
        <w:noProof/>
      </w:rPr>
      <w:pict w14:anchorId="66D120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0252812" o:spid="_x0000_s1043" type="#_x0000_t75" style="position:absolute;margin-left:0;margin-top:0;width:282pt;height:313.5pt;z-index:-251654144;mso-position-horizontal:center;mso-position-horizontal-relative:margin;mso-position-vertical:center;mso-position-vertical-relative:margin" o:allowincell="f">
          <v:imagedata r:id="rId1" o:title="ERAU-Eagle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alt="A picture containing icon&#10;&#10;Description automatically generated" style="width:360.85pt;height:401.65pt;visibility:visible;mso-wrap-style:square" o:bullet="t">
        <v:imagedata r:id="rId1" o:title="A picture containing icon&#10;&#10;Description automatically generated"/>
      </v:shape>
    </w:pict>
  </w:numPicBullet>
  <w:abstractNum w:abstractNumId="0" w15:restartNumberingAfterBreak="0">
    <w:nsid w:val="02C8692B"/>
    <w:multiLevelType w:val="hybridMultilevel"/>
    <w:tmpl w:val="DAFEF830"/>
    <w:lvl w:ilvl="0" w:tplc="26643144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AE193E"/>
    <w:multiLevelType w:val="hybridMultilevel"/>
    <w:tmpl w:val="4AF89F24"/>
    <w:lvl w:ilvl="0" w:tplc="E2B6F29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443F9"/>
    <w:multiLevelType w:val="hybridMultilevel"/>
    <w:tmpl w:val="F00C8A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FC357A"/>
    <w:multiLevelType w:val="hybridMultilevel"/>
    <w:tmpl w:val="98884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E0BED"/>
    <w:multiLevelType w:val="hybridMultilevel"/>
    <w:tmpl w:val="81AAC4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CE429E"/>
    <w:multiLevelType w:val="hybridMultilevel"/>
    <w:tmpl w:val="F1747E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B13FB5"/>
    <w:multiLevelType w:val="hybridMultilevel"/>
    <w:tmpl w:val="8AFE9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B7BEB"/>
    <w:multiLevelType w:val="hybridMultilevel"/>
    <w:tmpl w:val="6644A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91648"/>
    <w:multiLevelType w:val="hybridMultilevel"/>
    <w:tmpl w:val="AB86A82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2859527">
    <w:abstractNumId w:val="3"/>
  </w:num>
  <w:num w:numId="2" w16cid:durableId="88082878">
    <w:abstractNumId w:val="6"/>
  </w:num>
  <w:num w:numId="3" w16cid:durableId="1239242902">
    <w:abstractNumId w:val="7"/>
  </w:num>
  <w:num w:numId="4" w16cid:durableId="1069185133">
    <w:abstractNumId w:val="0"/>
  </w:num>
  <w:num w:numId="5" w16cid:durableId="1051733290">
    <w:abstractNumId w:val="1"/>
  </w:num>
  <w:num w:numId="6" w16cid:durableId="1436092782">
    <w:abstractNumId w:val="8"/>
  </w:num>
  <w:num w:numId="7" w16cid:durableId="2044288633">
    <w:abstractNumId w:val="2"/>
  </w:num>
  <w:num w:numId="8" w16cid:durableId="173037959">
    <w:abstractNumId w:val="5"/>
  </w:num>
  <w:num w:numId="9" w16cid:durableId="1195729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2NDKyNDQ1MDc0tDBX0lEKTi0uzszPAykwqgUA9nA/biwAAAA="/>
  </w:docVars>
  <w:rsids>
    <w:rsidRoot w:val="00DD46B6"/>
    <w:rsid w:val="00004038"/>
    <w:rsid w:val="000240B5"/>
    <w:rsid w:val="00084AB0"/>
    <w:rsid w:val="0009555E"/>
    <w:rsid w:val="000A1591"/>
    <w:rsid w:val="00151399"/>
    <w:rsid w:val="001A3BDA"/>
    <w:rsid w:val="001F337D"/>
    <w:rsid w:val="00201774"/>
    <w:rsid w:val="0021583D"/>
    <w:rsid w:val="003106B9"/>
    <w:rsid w:val="0045420E"/>
    <w:rsid w:val="00514346"/>
    <w:rsid w:val="00516730"/>
    <w:rsid w:val="00621FF1"/>
    <w:rsid w:val="006D172F"/>
    <w:rsid w:val="007A3DC9"/>
    <w:rsid w:val="00853982"/>
    <w:rsid w:val="00896CBC"/>
    <w:rsid w:val="0095500C"/>
    <w:rsid w:val="00A830EC"/>
    <w:rsid w:val="00AF3569"/>
    <w:rsid w:val="00BA7490"/>
    <w:rsid w:val="00D07551"/>
    <w:rsid w:val="00DB4854"/>
    <w:rsid w:val="00DB68DD"/>
    <w:rsid w:val="00DD46B6"/>
    <w:rsid w:val="00F17263"/>
    <w:rsid w:val="00FB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3B8C7"/>
  <w15:chartTrackingRefBased/>
  <w15:docId w15:val="{1ED90AC3-C592-49B0-B27D-6F541B06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569"/>
    <w:pPr>
      <w:spacing w:before="4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263"/>
    <w:pPr>
      <w:keepNext/>
      <w:keepLines/>
      <w:spacing w:before="240" w:after="0"/>
      <w:outlineLvl w:val="0"/>
    </w:pPr>
    <w:rPr>
      <w:rFonts w:eastAsiaTheme="majorEastAsia" w:cstheme="majorBidi"/>
      <w:color w:val="00539E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263"/>
    <w:pPr>
      <w:keepNext/>
      <w:keepLines/>
      <w:spacing w:after="0"/>
      <w:outlineLvl w:val="1"/>
    </w:pPr>
    <w:rPr>
      <w:rFonts w:eastAsiaTheme="majorEastAsia" w:cstheme="majorBidi"/>
      <w:color w:val="00539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263"/>
    <w:pPr>
      <w:keepNext/>
      <w:keepLines/>
      <w:spacing w:after="0"/>
      <w:outlineLvl w:val="2"/>
    </w:pPr>
    <w:rPr>
      <w:rFonts w:eastAsiaTheme="majorEastAsia" w:cs="Arial"/>
      <w:color w:val="00539E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6730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6730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46B6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17263"/>
    <w:rPr>
      <w:rFonts w:ascii="Arial" w:eastAsiaTheme="majorEastAsia" w:hAnsi="Arial" w:cstheme="majorBidi"/>
      <w:color w:val="00539E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7263"/>
    <w:rPr>
      <w:rFonts w:ascii="Arial" w:eastAsiaTheme="majorEastAsia" w:hAnsi="Arial" w:cstheme="majorBidi"/>
      <w:color w:val="00539E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172F"/>
    <w:pPr>
      <w:spacing w:after="0" w:line="240" w:lineRule="auto"/>
      <w:contextualSpacing/>
      <w:jc w:val="center"/>
    </w:pPr>
    <w:rPr>
      <w:rFonts w:eastAsiaTheme="majorEastAsia" w:cstheme="majorBidi"/>
      <w:color w:val="00539E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2F"/>
    <w:rPr>
      <w:rFonts w:ascii="Arial" w:eastAsiaTheme="majorEastAsia" w:hAnsi="Arial" w:cstheme="majorBidi"/>
      <w:color w:val="00539E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D4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B6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D4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B6"/>
    <w:rPr>
      <w:rFonts w:ascii="Arial" w:hAnsi="Arial"/>
    </w:rPr>
  </w:style>
  <w:style w:type="paragraph" w:styleId="Subtitle">
    <w:name w:val="Subtitle"/>
    <w:basedOn w:val="Normal"/>
    <w:next w:val="Normal"/>
    <w:link w:val="SubtitleChar"/>
    <w:uiPriority w:val="11"/>
    <w:rsid w:val="00DD46B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46B6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DD46B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17263"/>
    <w:rPr>
      <w:rFonts w:ascii="Arial" w:eastAsiaTheme="majorEastAsia" w:hAnsi="Arial" w:cs="Arial"/>
      <w:color w:val="00539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67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16730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59"/>
    <w:rsid w:val="00DB485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9be90a8-1370-467b-a1fc-9b3fe898f5e2">WWLMS-1-67141</_dlc_DocId>
    <End_x0020_Date xmlns="605e30f1-1d12-47d7-a810-39bb96f6f597" xsi:nil="true"/>
    <Begin_x0020_Date xmlns="605e30f1-1d12-47d7-a810-39bb96f6f597" xsi:nil="true"/>
    <DAV_x0020_Course_x0020_Folders xmlns="605e30f1-1d12-47d7-a810-39bb96f6f597"/>
    <_dlc_DocIdUrl xmlns="19be90a8-1370-467b-a1fc-9b3fe898f5e2">
      <Url>https://myerauedu.sharepoint.com/teams/LMS/_layouts/15/DocIdRedir.aspx?ID=WWLMS-1-67141</Url>
      <Description>WWLMS-1-67141</Description>
    </_dlc_DocIdUrl>
    <Folder xmlns="605e30f1-1d12-47d7-a810-39bb96f6f59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20BFF01C1D540B9E9D38933C3A444" ma:contentTypeVersion="21" ma:contentTypeDescription="Create a new document." ma:contentTypeScope="" ma:versionID="6bc5f997f0395255f798a0391d756460">
  <xsd:schema xmlns:xsd="http://www.w3.org/2001/XMLSchema" xmlns:xs="http://www.w3.org/2001/XMLSchema" xmlns:p="http://schemas.microsoft.com/office/2006/metadata/properties" xmlns:ns2="19be90a8-1370-467b-a1fc-9b3fe898f5e2" xmlns:ns3="605e30f1-1d12-47d7-a810-39bb96f6f597" targetNamespace="http://schemas.microsoft.com/office/2006/metadata/properties" ma:root="true" ma:fieldsID="5d6045c5cef1f0896580706029a68260" ns2:_="" ns3:_="">
    <xsd:import namespace="19be90a8-1370-467b-a1fc-9b3fe898f5e2"/>
    <xsd:import namespace="605e30f1-1d12-47d7-a810-39bb96f6f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_dlc_DocId" minOccurs="0"/>
                <xsd:element ref="ns2:_dlc_DocIdUrl" minOccurs="0"/>
                <xsd:element ref="ns2:_dlc_DocIdPersistId" minOccurs="0"/>
                <xsd:element ref="ns3:Folder" minOccurs="0"/>
                <xsd:element ref="ns2:SharedWithDetails" minOccurs="0"/>
                <xsd:element ref="ns3:DAV_x0020_Course_x0020_Folders" minOccurs="0"/>
                <xsd:element ref="ns3:Begin_x0020_Date" minOccurs="0"/>
                <xsd:element ref="ns3:End_x0020_Date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e90a8-1370-467b-a1fc-9b3fe898f5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8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9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30f1-1d12-47d7-a810-39bb96f6f597" elementFormDefault="qualified">
    <xsd:import namespace="http://schemas.microsoft.com/office/2006/documentManagement/types"/>
    <xsd:import namespace="http://schemas.microsoft.com/office/infopath/2007/PartnerControls"/>
    <xsd:element name="Folder" ma:index="13" nillable="true" ma:displayName="Folder" ma:format="Dropdown" ma:internalName="Folder">
      <xsd:simpleType>
        <xsd:restriction base="dms:Choice">
          <xsd:enumeration value="DAV_Master"/>
          <xsd:enumeration value="DAV_701"/>
          <xsd:enumeration value="DAV_701_Syllabus"/>
          <xsd:enumeration value="DAV_702"/>
          <xsd:enumeration value="DAV_702_Syllabus"/>
          <xsd:enumeration value="DAV_703"/>
          <xsd:enumeration value="DAV_703_Syllabus"/>
          <xsd:enumeration value="DAV_711"/>
          <xsd:enumeration value="DAV_711_Syllabus"/>
          <xsd:enumeration value="DAV_712"/>
          <xsd:enumeration value="DAV_712_Syllabus"/>
          <xsd:enumeration value="DAV_713"/>
          <xsd:enumeration value="DAV_713_Syllabus"/>
          <xsd:enumeration value="DAV_714"/>
          <xsd:enumeration value="DAV_714_Syllabus"/>
          <xsd:enumeration value="DAV_715"/>
          <xsd:enumeration value="DAV_715_Syllabus"/>
          <xsd:enumeration value="DAV_716"/>
          <xsd:enumeration value="DAV_716_Syllabus"/>
          <xsd:enumeration value="DAV_721"/>
          <xsd:enumeration value="DAV_721_Syllabus"/>
          <xsd:enumeration value="DAV_724"/>
          <xsd:enumeration value="DAV_724_Syllabus"/>
          <xsd:enumeration value="DAV_725"/>
          <xsd:enumeration value="DAV_725_Syllabus"/>
          <xsd:enumeration value="DAV_726"/>
          <xsd:enumeration value="DAV_726_Syllabus"/>
          <xsd:enumeration value="DAV_732"/>
          <xsd:enumeration value="DAV_732_Syllabus"/>
          <xsd:enumeration value="DAV_733"/>
          <xsd:enumeration value="DAV_733_Syllabus"/>
          <xsd:enumeration value="DAV_734"/>
          <xsd:enumeration value="DAV_734_Syllabus"/>
          <xsd:enumeration value="DAV_735"/>
          <xsd:enumeration value="DAV_735_Syllabus"/>
          <xsd:enumeration value="DAV_736"/>
          <xsd:enumeration value="DAV_736_Syllabus"/>
          <xsd:enumeration value="DAV_737"/>
          <xsd:enumeration value="DAV_737_Syllabus"/>
        </xsd:restriction>
      </xsd:simpleType>
    </xsd:element>
    <xsd:element name="DAV_x0020_Course_x0020_Folders" ma:index="15" nillable="true" ma:displayName="DAV Course Folders" ma:internalName="DAV_x0020_Course_x0020_Folder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AV_701"/>
                    <xsd:enumeration value="DAV_702"/>
                    <xsd:enumeration value="DAV_703"/>
                    <xsd:enumeration value="DAV_711"/>
                    <xsd:enumeration value="DAV_712"/>
                    <xsd:enumeration value="DAV_713"/>
                    <xsd:enumeration value="DAV_714"/>
                    <xsd:enumeration value="DAV_715"/>
                    <xsd:enumeration value="DAV_716"/>
                    <xsd:enumeration value="DAV_721"/>
                    <xsd:enumeration value="DAV_724"/>
                    <xsd:enumeration value="DAV_725"/>
                    <xsd:enumeration value="DAV_726"/>
                    <xsd:enumeration value="DAV_721"/>
                    <xsd:enumeration value="DAV_732"/>
                    <xsd:enumeration value="DAV_733"/>
                    <xsd:enumeration value="DAV_734"/>
                    <xsd:enumeration value="DAV_735"/>
                    <xsd:enumeration value="DAV_736"/>
                    <xsd:enumeration value="DAV_737"/>
                    <xsd:enumeration value="DAV_Plagiarism_Tutorial"/>
                    <xsd:enumeration value="DAV_Chair_Training"/>
                    <xsd:enumeration value="DAV_Syllabi"/>
                    <xsd:enumeration value="DAV_Syllabi_OLD"/>
                  </xsd:restriction>
                </xsd:simpleType>
              </xsd:element>
            </xsd:sequence>
          </xsd:extension>
        </xsd:complexContent>
      </xsd:complexType>
    </xsd:element>
    <xsd:element name="Begin_x0020_Date" ma:index="16" nillable="true" ma:displayName="Available From" ma:description="Select the date for the document to begin displaying." ma:format="DateOnly" ma:indexed="true" ma:internalName="Begin_x0020_Date">
      <xsd:simpleType>
        <xsd:restriction base="dms:DateTime"/>
      </xsd:simpleType>
    </xsd:element>
    <xsd:element name="End_x0020_Date" ma:index="17" nillable="true" ma:displayName="Available To" ma:description="Select the date for the document to stop being displayed." ma:format="DateOnly" ma:internalName="End_x0020_Date">
      <xsd:simpleType>
        <xsd:restriction base="dms:DateTime"/>
      </xsd:simpleType>
    </xsd:element>
    <xsd:element name="MediaServiceMetadata" ma:index="2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24" nillable="true" ma:displayName="MediaServiceLocation" ma:internalName="MediaServiceLocation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FD2692-D41B-4EB7-AC23-7CECE0E2D47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1B86ACE-9867-450F-A1AD-E20B79C6E8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1D4D58-7EAE-4D89-B7F0-B9C98164DF56}">
  <ds:schemaRefs>
    <ds:schemaRef ds:uri="http://schemas.microsoft.com/office/2006/metadata/properties"/>
    <ds:schemaRef ds:uri="http://schemas.microsoft.com/office/infopath/2007/PartnerControls"/>
    <ds:schemaRef ds:uri="19be90a8-1370-467b-a1fc-9b3fe898f5e2"/>
    <ds:schemaRef ds:uri="605e30f1-1d12-47d7-a810-39bb96f6f597"/>
  </ds:schemaRefs>
</ds:datastoreItem>
</file>

<file path=customXml/itemProps4.xml><?xml version="1.0" encoding="utf-8"?>
<ds:datastoreItem xmlns:ds="http://schemas.openxmlformats.org/officeDocument/2006/customXml" ds:itemID="{A9C01A94-7702-4D1B-99AE-890BD77EB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be90a8-1370-467b-a1fc-9b3fe898f5e2"/>
    <ds:schemaRef ds:uri="605e30f1-1d12-47d7-a810-39bb96f6f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Sexton</dc:creator>
  <cp:keywords/>
  <dc:description/>
  <cp:lastModifiedBy>Diaz, Brian</cp:lastModifiedBy>
  <cp:revision>2</cp:revision>
  <dcterms:created xsi:type="dcterms:W3CDTF">2022-08-18T19:01:00Z</dcterms:created>
  <dcterms:modified xsi:type="dcterms:W3CDTF">2022-08-18T19:01:00Z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2560">
    <vt:lpwstr>15183</vt:lpwstr>
  </property>
  <property fmtid="{D5CDD505-2E9C-101B-9397-08002B2CF9AE}" pid="3" name="ContentTypeId">
    <vt:lpwstr>0x010100CC720BFF01C1D540B9E9D38933C3A444</vt:lpwstr>
  </property>
  <property fmtid="{D5CDD505-2E9C-101B-9397-08002B2CF9AE}" pid="4" name="_dlc_DocIdItemGuid">
    <vt:lpwstr>eccda400-783c-46d5-9ca0-78254dabb687</vt:lpwstr>
  </property>
</Properties>
</file>