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300"/>
        <w:jc w:val="center"/>
      </w:pPr>
      <w:r>
        <w:rPr>
          <w:rFonts w:ascii="Arial" w:cs="Arial" w:eastAsia="Arial" w:hAnsi="Arial"/>
          <w:b/>
          <w:bCs/>
          <w:color w:val="1F3A13"/>
          <w:sz w:val="80"/>
          <w:szCs w:val="80"/>
        </w:rPr>
        <w:t xml:space="preserve">ParchApp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57a00"/>
          <w:sz w:val="30"/>
          <w:szCs w:val="30"/>
        </w:rPr>
        <w:t xml:space="preserve">Documentación Técnica — Backend Spring Boot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Plataforma de turismo en Antioquia, Colombia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Spring Boot 3.3.4  ·  Java 17  ·  MySQL 8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1. Descripción general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ParchApp es una plataforma web de turismo enfocada en Antioquia, Colombia. Permite a usuarios explorar, reservar y pagar planes turísticos publicados por agencias.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cubre el backend en Spring Boot 3.3.4, la base de datos MySQL y todos los archivos Java creados: entidades, repositorios, servicios, controladores y configuración.</w:t>
      </w:r>
    </w:p>
    <w:p>
      <w:pPr>
        <w:spacing w:before="140" w:after="1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2. Tecnologías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(LTS)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 programación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3.3.4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BD mediante ORM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JPA (genera el SQL automáticamente)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base de datos relacional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conexiones a la BD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 Validation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campos (@NotBlank, @Email…)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3.9.x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dependencias y compilación</w:t>
            </w:r>
          </w:p>
        </w:tc>
      </w:tr>
    </w:tbl>
    <w:p>
      <w:pPr>
        <w:spacing w:before="140" w:after="14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3. Estructura del proyecto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proyecto sigue arquitectura en capas. Cada capa tiene una única responsabilidad: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com.parchapp/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config/       → DatabaseConfig.java (conexión BD ↔ Backend)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model/        → Entidades @Entity (tablas de la BD)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repository/   → Interfaces de acceso a datos (consultas SQL)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service/      → Lógica de negocio y reglas de la app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controller/   → Endpoints REST (API que consume el frontend)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exception/    → Manejo centralizado de errores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ParchAppApplication.java → Clase principal (arranque)</w:t>
      </w:r>
    </w:p>
    <w:p>
      <w:pPr>
        <w:spacing w:before="140" w:after="14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Flujo de una petición HTTP: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 (HTML/JS)  →  Controller  →  Service  →  Repository  →  MySQL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←             ←           ←               ←</w:t>
      </w:r>
    </w:p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4. Base de datos — schema.sql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BD se llama parchapp_db. Contiene 4 tablas extraídas del diagrama ER (ParchApp.drawio).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crearla: ejecutar src/main/resources/schema.sql en MySQL Workbench o con el comando: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mysql -u root -p &lt; src/main/resources/schema.sql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Tabla: usuario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/ CE / PASAPORTE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 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del documento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 del 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 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(usado para login)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contrasena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encriptada (BCrypt)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País. Default: Colombia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 de residencia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Idioma. Default: Español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Tabla: agencia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 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de contacto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 de contacto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física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Tabla: plan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ID_PLAN del diagrama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 propietaria del 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tour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tour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Municipio destino (ej: Guatapé)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en COP (VALOR en diagrama)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Cupos disponibles (DISPONIBILIDAD en diagrama)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imagen_url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imagen del 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visible en catálogo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(true)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publicación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Tabla: reserva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(diagrama ER)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 AUTO_INCREMENT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codigo_reserva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UNIQUE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CODIGO_RESERVA. Ej: PARCH-20250315-0001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(servicio)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reserva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ID_PLAN del diagrama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agencia_id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 del diagrama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fecha_inicio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FECHA_IN del diagrama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fecha_fin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FECHA_FIN del diagrama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fecha_cancelacion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FECHA_CAN del diagrama. Null si activa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cantidad_personas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personas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(default 1)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total_pagar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× cantidad_personas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(servicio)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/ CONFIRMADA / CANCELADA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(PENDIENTE)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en que se creó la reserva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5. Entidades Java (model/)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Cada entidad es una clase Java que mapea directamente a una tabla de MySQL. Todas están escritas sin Lombok: con constructores, getters, setters y métodos propios visibles en el código.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Anotaciones JPA usadas en las entidades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Anotación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@Entity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 que la clase es una tabla de BD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@Table(name=...)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 el nombre exacto de la tabla en MySQL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el campo como clave primaria (PK)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@GeneratedValue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BD genera el valor automáticamente (AUTO_INCREMENT)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@Column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 la columna: nombre, tamaño, si acepta null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Muchos registros apuntan a uno (clave foránea FK)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@OneToMany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 tiene muchos (lado inverso de la relación)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@JoinColumn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el nombre de la columna FK en la tabla actual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@PrePersist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que se ejecuta automáticamente antes de cada INSERT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@NotBlank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Validación: el campo no puede ser null ni vacío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@Email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Validación: el campo debe tener formato de correo electrónico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@Min / @DecimalMin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Validación: el valor debe ser mayor o igual al mínimo indicado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5.1 Usuario.java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Representa a una persona registrada. Tiene relación OneToMany con Reserva (un usuario puede tener muchas reservas).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Atributos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Java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en BD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contrasena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contrasena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fecha_registro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List&lt;Reserva&gt;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(relación, no columna)</w:t>
            </w:r>
          </w:p>
        </w:tc>
      </w:tr>
    </w:tbl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Constructores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Usuario() — vacío, requerido por JPA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Usuario(tipoId, numeroId, nombre, apellido, correo, contrasena) — campos obligatorios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Usuario(id, tipoId, numeroId, nombre, apellido, correo, contrasena, edad, pais, ciudad, idioma, fechaRegistro) — completo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Métodos propios de negocio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getNombreCompleto()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nombre + " " + apellido. Ej: "Juan Pérez"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tieneReservasActivas()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tiene al menos una reserva no cancelada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esMayorDeEdad()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edad &gt;= 18. false si edad es null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5.2 Agencia.java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Representa una agencia de turismo. Tiene relación OneToMany con Plan y con Reserva.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Atributos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Java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en BD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fecha_registro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List&lt;Plan&gt;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(relación, no columna)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List&lt;Reserva&gt;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(relación, no columna)</w:t>
            </w:r>
          </w:p>
        </w:tc>
      </w:tr>
    </w:tbl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Constructores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Agencia() — vacío, requerido por JPA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Agencia(nombre, correo) — campos obligatorios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Agencia(id, nombre, correo, telefono, direccion, fechaRegistro) — completo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Métodos propios de negocio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contarPlanesActivos()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cuántos planes de la agencia tienen activo = true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tieneContactoCompleto()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telefono y direccion no son null ni vacíos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5.3 Plan.java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Representa un plan turístico publicado por una agencia. Tiene relación ManyToOne con Agencia y OneToMany con Reserva.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Atributos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Java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en BD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 — ID_PLAN en el diagrama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agencia_id (FK)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— VALOR en el diagrama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— DISPONIBILIDAD en el diagrama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imagenUrl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imagen_url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fechaCreacion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List&lt;Reserva&gt;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(relación, no columna)</w:t>
            </w:r>
          </w:p>
        </w:tc>
      </w:tr>
    </w:tbl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Constructores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Plan() — vacío, requerido por JPA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Plan(agencia, nombre, valor, disponibilidad) — campos obligatorios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Plan(id, agencia, nombre, descripcion, destino, valor, disponibilidad, imagenUrl, activo, fechaCreacion) — completo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Métodos propios de negocio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calcularTotal(cantidadPersonas)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valor × cantidadPersonas en COP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tieneCuposDisponibles()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disponibilidad &gt; 0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estaDisponible()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activo = true Y hay cupos disponibles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reducirCupos(cantidad)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Descuenta los cupos. Lanza excepción si no alcanza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5.4 Reserva.java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 la entidad central del sistema. Conecta un usuario con un plan de una agencia. Tiene relación ManyToOne con Usuario, Plan y Agencia.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Atributos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Java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en BD (diagrama ER)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codigoReserva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codigo_reserva — CODIGO_RESERVA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 (FK)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 (FK) — ID_PLAN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agencia_id (FK) — AGENCIA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fechaInicio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fecha_inicio — FECHA_IN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fechaFin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fecha_fin — FECHA_FIN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fechaCancelacion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fecha_cancelacion — FECHA_CAN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cantidadPersonas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cantidad_personas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totalPagar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BigDecimal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total_pagar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(PENDIENTE/CONFIRMADA/CANCELADA)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fechaCreacion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fecha_creacion</w:t>
            </w:r>
          </w:p>
        </w:tc>
      </w:tr>
    </w:tbl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Constructores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Reserva() — vacío, requerido por JPA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Reserva(codigoReserva, usuario, plan, agencia, fechaInicio, cantidadPersonas, totalPagar) — campos mínimos para crear la reserva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Reserva(id, codigoReserva, usuario, plan, agencia, fechaInicio, fechaFin, fechaCancelacion, cantidadPersonas, totalPagar, estado, fechaCreacion) — completo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Métodos propios de negocio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estaActiva()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estado ≠ CANCELADA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estaPendiente()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estado = PENDIENTE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estado a CONFIRMADA. Solo funciona desde PENDIENTE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estado a CANCELADA y registra fecha_cancelacion (FECHA_CAN)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6. Repositorios (repository/)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Interfaces que extienden JpaRepository&lt;Entidad, Long&gt;. Spring genera el SQL automáticamente según el nombre del método.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Métodos heredados de JpaRepository (todos sin escribir código)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generado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save(entidad)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o UPDATE según si tiene id o no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id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findAll()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deleteById(id)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tabla WHERE id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existsById(id)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&gt; 0 FROM tabla WHERE id = ?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Métodos propios por repositorio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generado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findByCorreo(correo)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usuario WHERE correo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existsByCorreo(correo)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&gt; 0 FROM usuario WHERE correo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existsByNumeroId(numeroId)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&gt; 0 FROM usuario WHERE numero_id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findByCorreo(correo)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agencia WHERE correo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findByNombreContainingIgnoreCase(n)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agencia WHERE LOWER(nombre) LIKE %?%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findByActivoTrue()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plan WHERE activo = true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findByAgenciaIdAndActivoTrue(id)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plan WHERE agencia_id = ? AND activo = true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findByDestinoContainingIgnoreCaseAndActivoTrue(d)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plan WHERE LOWER(destino) LIKE %?% AND activo = true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findByDisponibilidadGreaterThanAndActivoTrue(n)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plan WHERE disponibilidad &gt; ? AND activo = true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findByUsuarioId(id)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reserva WHERE usuario_id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findByCodigoReserva(codigo)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reserva WHERE codigo_reserva = 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ReservaRepository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existsByCodigoReserva(codigo)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&gt; 0 WHERE codigo_reserva = ?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7. Servicios (service/)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Contienen toda la lógica de negocio. Los controladores nunca acceden directamente al repositorio; siempre pasan por el servicio.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UsuarioService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Lanza error si...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registrar(usuario)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duplicados y guarda el 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correo o número de documento ya existen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listarTodos()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todos los usuarios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buscarPorId(id)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usuario con ese 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buscarPorCorreo(correo)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usuario con ese correo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correo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actualizar(id, datos)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nombre, apellido, edad, país, ciudad, idioma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el 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AgenciaService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Lanza error si...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registrar(agencia)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correo único y guarda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correo ya existe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listarTodas()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todas las agencias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buscarPorId(id)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agencia por 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actualizar(id, datos)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nombre, teléfono, dirección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la 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PlanService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Lanza error si...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publicar(plan, agenciaId)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Asocia el plan a la agencia y guarda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agencia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listarDisponibles()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 activos con cupos &gt; 0 (catálogo público)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listarPorAgencia(agenciaId)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 activos de una agencia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buscarPorDestino(destino)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parcial de planes por municipio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buscarPorId(id)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plan por id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actualizar(id, datos)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nombre, valor, cupos, etc.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desactivar(id)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lógico: activo = false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reducirDisponibilidad(planId, 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Descuenta n cupos del 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Cupos insuficientes → HTTP 400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ReservaService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 el servicio más importante. Coordina usuarios, planes y agencias para crear una reserva completa.</w:t>
      </w:r>
    </w:p>
    <w:p>
      <w:pPr>
        <w:spacing w:before="140" w:after="14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Flujo de crear(usuarioId, planId, reserva)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1 — Verificar que el usuario existe (lanza 404 si no)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2 — Verificar que el plan existe (lanza 404 si no)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3 — Verificar que hay cupos suficientes (lanza 400 si no)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4 — Calcular total: valor del plan × cantidadPersonas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5 — Generar código único: PARCH-YYYYMMDD-XXXX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6 — Guardar la reserva en BD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Paso 7 — Reducir disponibilidad del plan en BD</w:t>
      </w:r>
    </w:p>
    <w:p>
      <w:pPr>
        <w:spacing w:before="140" w:after="14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Lanza error si...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crear(usuarioId, planId, reserva)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el flujo completo descrito arriba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Usuario/plan no existen o sin cupos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listarPorUsuario(usuarioId)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reservas del usuario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buscarPorCodigo(codigo)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código PARCH-...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no existe → HTTP 404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cancelar(codigoReserva)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estado a CANCELADA y registra FECHA_CAN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reserva ya estaba cancelada → HTTP 400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8. Configuración BD ↔ Backend (DatabaseConfig.java)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clase es el puente explícito entre MySQL y Spring Boot. Define tres beans (componentes) que Spring usa para toda la comunicación con la base de datos.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Flujo de conexión completo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MySQL (puerto 3306)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↕  conexión física con pool de conexiones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DataSource / HikariCP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↕  mapeo objetos Java ↔ tablas SQL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EntityManagerFactory (Hibernate)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↕  detecta las clases @Entity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Repository  →  Service  →  Controller  →  Frontend</w:t>
      </w:r>
    </w:p>
    <w:p>
      <w:pPr>
        <w:spacing w:before="140" w:after="14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Bean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Java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DataSource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HikariDataSource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física a MySQL con pool de hasta 10 conexiones simultáneas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EntityManagerFactory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LocalContainerEntityManagerFactoryBean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Escanea com.parchapp.model, detecta @Entity y mapea a tablas MySQL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TransactionManager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JpaTransactionManager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Garantiza que las operaciones de BD sean atómicas (@Transactional)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¿Qué es @Transactional y por qué importa?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un servicio crea una reserva, hace 2 operaciones en BD: INSERT en reserva y UPDATE en plan. Si la segunda falla, el TransactionManager revierte la primera automáticamente. La BD siempre queda en estado consistente.</w:t>
      </w:r>
    </w:p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9. Endpoints REST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 URL: http://localhost:8080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Usuarios — /api/usuarios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/api/usuarios/registro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 usuario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todos los usuarios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usuario por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datos del usuario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usuario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Agencias — /api/agencias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/api/agencias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nueva agencia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/api/agencias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todas las agencias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/api/agencias/{id}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agencia por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/api/agencias/{id}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agencia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/api/agencias/{id}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agencia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Planes — /api/planes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/api/planes?agenciaId={id}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nuevo plan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público (planes activos con cupos)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plan por ID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/api/planes/agencia/{agenciaId}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 de una agencia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/api/planes/buscar?destino=X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municipio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plan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/api/planes/{id}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plan (borrado lógico)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Reservas — /api/reservas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/api/reservas?usuarioId={id}&amp;planId={id}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reserva (ejecuta el flujo de 7 pasos)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/api/reservas/usuario/{usuarioId}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reservas del usuario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/api/reservas/codigo/{codigo}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código PARCH-...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/api/reservas/{codigo}/cancelar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reserva (registra FECHA_CAN)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10. Manejo de errores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GlobalExceptionHandler captura todas las excepciones y devuelve JSON consistente. El frontend siempre recibe el mismo formato: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"timestamp": "2025-03-15T10:30:00",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"estado": 404,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"mensaje": "Usuario no encontrado con id: 99"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40" w:after="14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Excepción Java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ocurre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RecursoNoEncontradoException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busca un ID que no existe en la BD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ReglaNegocioException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duplicado, cupos llenos, reserva ya cancelada, etc.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MethodArgumentNotValidException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campos del JSON no pasan las validaciones (@NotBlank, @Email…)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(genérica)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inesperado del servidor</w:t>
            </w:r>
          </w:p>
        </w:tc>
      </w:tr>
    </w:tbl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11. Cómo ejecutar el proyecto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Paso 1 — Crear la base de datos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mysql -u root -p &lt; src/main/resources/schema.sql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abrir el archivo en MySQL Workbench: File › Open SQL Script › Run All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Paso 2 — Configurar conexión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Editar src/main/resources/application.properties: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spring.datasource.url=jdbc:mysql://localhost:3306/parchapp_db?...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spring.datasource.username=root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spring.datasource.password=TU_CONTRASEÑA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Paso 3 — Ejecutar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mvn spring-boot:run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desde IntelliJ: abrir ParchAppApplication.java › clic en ▶</w:t>
      </w:r>
    </w:p>
    <w:p>
      <w:pPr>
        <w:spacing w:before="140" w:after="1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57a00"/>
          <w:sz w:val="26"/>
          <w:szCs w:val="26"/>
        </w:rPr>
        <w:t xml:space="preserve">Paso 4 — Verificar</w:t>
      </w:r>
    </w:p>
    <w:p>
      <w:pPr>
        <w:shd w:color="F4F4F4" w:val="solid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http://localhost:8080/api/planes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responde con un arreglo JSON, el backend está funcionando.</w:t>
      </w:r>
    </w:p>
    <w:p>
      <w:pPr>
        <w:spacing w:before="140" w:after="14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A13"/>
          <w:sz w:val="32"/>
          <w:szCs w:val="32"/>
        </w:rPr>
        <w:t xml:space="preserve">12. Solución de problemas frecuentes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shd w:color="1F3A13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Communications link failure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no está corriendo o la URL es incorrecta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MySQL esté activo y revisar spring.datasource.url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 for user 'root'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incorrecta en application.properties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spring.datasource.password con la contraseña real de MySQL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'usuario' doesn't exist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script schema.sql no se ejecutó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schema.sql en MySQL antes de arrancar Spring Boot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Schema-validation: missing table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ddl-auto = validate pero la tabla no existe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schema.sql o cambiar ddl-auto a update temporalmente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8080 already in use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Otro proceso ocupa el puerto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server.port=8081 en application.properties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con campo 'errores'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enviado tiene campos vacíos o mal formateados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el campo 'errores' en la respuesta JSON, indica el campo exacto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 al llamar un endpoint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ID enviado no existe en la BD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el registro existe en MySQL antes de consultarlo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'No hay suficientes cupos'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plan no tiene disponibilidad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disponibilidad en la tabla plan</w:t>
            </w:r>
          </w:p>
        </w:tc>
      </w:tr>
    </w:tbl>
    <w:p>
      <w:pPr>
        <w:spacing w:before="140" w:after="14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del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2026-03-12T23:40:52.332Z</dcterms:created>
  <dcterms:modified xsi:type="dcterms:W3CDTF">2026-03-12T23:40:52.332Z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