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9329" w14:textId="26164CB9" w:rsidR="008A71FE" w:rsidRPr="00537DB4" w:rsidRDefault="00537DB4" w:rsidP="00537DB4">
      <w:pPr>
        <w:jc w:val="center"/>
        <w:rPr>
          <w:rFonts w:ascii="Times New Roman" w:hAnsi="Times New Roman" w:cs="Times New Roman"/>
          <w:b/>
          <w:bCs/>
          <w:sz w:val="48"/>
          <w:szCs w:val="48"/>
        </w:rPr>
      </w:pPr>
      <w:r w:rsidRPr="00537DB4">
        <w:rPr>
          <w:rFonts w:ascii="Times New Roman" w:hAnsi="Times New Roman" w:cs="Times New Roman"/>
          <w:b/>
          <w:bCs/>
          <w:sz w:val="48"/>
          <w:szCs w:val="48"/>
        </w:rPr>
        <w:t>GEBZE TECHNICAL UNIVERSITY</w:t>
      </w:r>
    </w:p>
    <w:p w14:paraId="408A0FA7" w14:textId="2005A0CA" w:rsidR="00537DB4" w:rsidRDefault="00537DB4" w:rsidP="00537DB4">
      <w:pPr>
        <w:jc w:val="center"/>
        <w:rPr>
          <w:rFonts w:ascii="Times New Roman" w:hAnsi="Times New Roman" w:cs="Times New Roman"/>
          <w:b/>
          <w:bCs/>
          <w:sz w:val="48"/>
          <w:szCs w:val="48"/>
        </w:rPr>
      </w:pPr>
      <w:r w:rsidRPr="00537DB4">
        <w:rPr>
          <w:rFonts w:ascii="Times New Roman" w:hAnsi="Times New Roman" w:cs="Times New Roman"/>
          <w:b/>
          <w:bCs/>
          <w:sz w:val="48"/>
          <w:szCs w:val="48"/>
        </w:rPr>
        <w:t>COMPUTER ENGINEERING</w:t>
      </w:r>
    </w:p>
    <w:p w14:paraId="12F62AB2" w14:textId="08D0B134" w:rsidR="00537DB4" w:rsidRDefault="00537DB4" w:rsidP="00537DB4">
      <w:pPr>
        <w:jc w:val="center"/>
        <w:rPr>
          <w:rFonts w:ascii="Times New Roman" w:hAnsi="Times New Roman" w:cs="Times New Roman"/>
          <w:b/>
          <w:bCs/>
          <w:sz w:val="48"/>
          <w:szCs w:val="48"/>
        </w:rPr>
      </w:pPr>
    </w:p>
    <w:p w14:paraId="492AD6C1" w14:textId="0B7D932B" w:rsidR="00537DB4" w:rsidRDefault="00537DB4" w:rsidP="00537DB4">
      <w:pPr>
        <w:jc w:val="center"/>
        <w:rPr>
          <w:rFonts w:ascii="Times New Roman" w:hAnsi="Times New Roman" w:cs="Times New Roman"/>
          <w:b/>
          <w:bCs/>
          <w:sz w:val="48"/>
          <w:szCs w:val="48"/>
        </w:rPr>
      </w:pPr>
    </w:p>
    <w:p w14:paraId="6B837F0F" w14:textId="33CC247A" w:rsidR="00537DB4" w:rsidRDefault="00537DB4" w:rsidP="00537DB4">
      <w:pPr>
        <w:jc w:val="center"/>
        <w:rPr>
          <w:rFonts w:ascii="Times New Roman" w:hAnsi="Times New Roman" w:cs="Times New Roman"/>
          <w:b/>
          <w:bCs/>
          <w:sz w:val="48"/>
          <w:szCs w:val="48"/>
        </w:rPr>
      </w:pPr>
    </w:p>
    <w:p w14:paraId="39A02022" w14:textId="77777777" w:rsidR="005E5B74" w:rsidRDefault="005E5B74" w:rsidP="00537DB4">
      <w:pPr>
        <w:jc w:val="center"/>
        <w:rPr>
          <w:rFonts w:ascii="Times New Roman" w:hAnsi="Times New Roman" w:cs="Times New Roman"/>
          <w:b/>
          <w:bCs/>
          <w:sz w:val="48"/>
          <w:szCs w:val="48"/>
        </w:rPr>
      </w:pPr>
    </w:p>
    <w:p w14:paraId="6E570886" w14:textId="358F2509" w:rsidR="00537DB4" w:rsidRDefault="00537DB4" w:rsidP="00537DB4">
      <w:pPr>
        <w:jc w:val="center"/>
        <w:rPr>
          <w:rFonts w:ascii="Times New Roman" w:hAnsi="Times New Roman" w:cs="Times New Roman"/>
          <w:b/>
          <w:bCs/>
          <w:sz w:val="48"/>
          <w:szCs w:val="48"/>
        </w:rPr>
      </w:pPr>
      <w:r>
        <w:rPr>
          <w:rFonts w:ascii="Times New Roman" w:hAnsi="Times New Roman" w:cs="Times New Roman"/>
          <w:b/>
          <w:bCs/>
          <w:sz w:val="48"/>
          <w:szCs w:val="48"/>
        </w:rPr>
        <w:t xml:space="preserve">CSE 222 </w:t>
      </w:r>
    </w:p>
    <w:p w14:paraId="4F8C99B1" w14:textId="027BD084" w:rsidR="00537DB4" w:rsidRDefault="00537DB4" w:rsidP="00537DB4">
      <w:pPr>
        <w:jc w:val="center"/>
        <w:rPr>
          <w:rFonts w:ascii="Times New Roman" w:hAnsi="Times New Roman" w:cs="Times New Roman"/>
          <w:b/>
          <w:bCs/>
          <w:sz w:val="48"/>
          <w:szCs w:val="48"/>
        </w:rPr>
      </w:pPr>
      <w:r>
        <w:rPr>
          <w:rFonts w:ascii="Times New Roman" w:hAnsi="Times New Roman" w:cs="Times New Roman"/>
          <w:b/>
          <w:bCs/>
          <w:sz w:val="48"/>
          <w:szCs w:val="48"/>
        </w:rPr>
        <w:t xml:space="preserve">HOMEWORK </w:t>
      </w:r>
      <w:r w:rsidR="00DE6D03">
        <w:rPr>
          <w:rFonts w:ascii="Times New Roman" w:hAnsi="Times New Roman" w:cs="Times New Roman"/>
          <w:b/>
          <w:bCs/>
          <w:sz w:val="48"/>
          <w:szCs w:val="48"/>
        </w:rPr>
        <w:t>6</w:t>
      </w:r>
      <w:r>
        <w:rPr>
          <w:rFonts w:ascii="Times New Roman" w:hAnsi="Times New Roman" w:cs="Times New Roman"/>
          <w:b/>
          <w:bCs/>
          <w:sz w:val="48"/>
          <w:szCs w:val="48"/>
        </w:rPr>
        <w:t xml:space="preserve"> REPORT</w:t>
      </w:r>
    </w:p>
    <w:p w14:paraId="2A776A0F" w14:textId="422C99F1" w:rsidR="00537DB4" w:rsidRDefault="00537DB4" w:rsidP="00537DB4">
      <w:pPr>
        <w:jc w:val="center"/>
        <w:rPr>
          <w:rFonts w:ascii="Times New Roman" w:hAnsi="Times New Roman" w:cs="Times New Roman"/>
          <w:b/>
          <w:bCs/>
          <w:sz w:val="48"/>
          <w:szCs w:val="48"/>
        </w:rPr>
      </w:pPr>
    </w:p>
    <w:p w14:paraId="441A79E2" w14:textId="46C2A9F2" w:rsidR="00537DB4" w:rsidRDefault="00537DB4" w:rsidP="00537DB4">
      <w:pPr>
        <w:jc w:val="center"/>
        <w:rPr>
          <w:rFonts w:ascii="Times New Roman" w:hAnsi="Times New Roman" w:cs="Times New Roman"/>
          <w:b/>
          <w:bCs/>
          <w:sz w:val="48"/>
          <w:szCs w:val="48"/>
        </w:rPr>
      </w:pPr>
    </w:p>
    <w:p w14:paraId="34FE7066" w14:textId="202AB779" w:rsidR="00537DB4" w:rsidRDefault="00537DB4" w:rsidP="00537DB4">
      <w:pPr>
        <w:jc w:val="center"/>
        <w:rPr>
          <w:rFonts w:ascii="Times New Roman" w:hAnsi="Times New Roman" w:cs="Times New Roman"/>
          <w:b/>
          <w:bCs/>
          <w:sz w:val="48"/>
          <w:szCs w:val="48"/>
        </w:rPr>
      </w:pPr>
    </w:p>
    <w:p w14:paraId="436A97DC" w14:textId="6B50B59A" w:rsidR="00537DB4" w:rsidRDefault="00537DB4" w:rsidP="00537DB4">
      <w:pPr>
        <w:jc w:val="center"/>
        <w:rPr>
          <w:rFonts w:ascii="Times New Roman" w:hAnsi="Times New Roman" w:cs="Times New Roman"/>
          <w:b/>
          <w:bCs/>
          <w:sz w:val="48"/>
          <w:szCs w:val="48"/>
        </w:rPr>
      </w:pPr>
    </w:p>
    <w:p w14:paraId="7B797C58" w14:textId="77777777" w:rsidR="00F87D49" w:rsidRDefault="00F87D49" w:rsidP="00537DB4">
      <w:pPr>
        <w:jc w:val="center"/>
        <w:rPr>
          <w:rFonts w:ascii="Times New Roman" w:hAnsi="Times New Roman" w:cs="Times New Roman"/>
          <w:b/>
          <w:bCs/>
          <w:sz w:val="48"/>
          <w:szCs w:val="48"/>
        </w:rPr>
      </w:pPr>
    </w:p>
    <w:p w14:paraId="039EEB57" w14:textId="1C4B9537" w:rsidR="00537DB4" w:rsidRPr="00537DB4" w:rsidRDefault="00717CCC" w:rsidP="00537DB4">
      <w:pPr>
        <w:jc w:val="center"/>
        <w:rPr>
          <w:rFonts w:ascii="Times New Roman" w:hAnsi="Times New Roman" w:cs="Times New Roman"/>
          <w:sz w:val="48"/>
          <w:szCs w:val="48"/>
        </w:rPr>
      </w:pPr>
      <w:r>
        <w:rPr>
          <w:rFonts w:ascii="Times New Roman" w:hAnsi="Times New Roman" w:cs="Times New Roman"/>
          <w:sz w:val="48"/>
          <w:szCs w:val="48"/>
        </w:rPr>
        <w:t>ERAY ALÇİN</w:t>
      </w:r>
    </w:p>
    <w:p w14:paraId="0B572641" w14:textId="75A239B7" w:rsidR="00537DB4" w:rsidRDefault="00537DB4" w:rsidP="00537DB4">
      <w:pPr>
        <w:jc w:val="center"/>
        <w:rPr>
          <w:rFonts w:ascii="Times New Roman" w:hAnsi="Times New Roman" w:cs="Times New Roman"/>
          <w:sz w:val="48"/>
          <w:szCs w:val="48"/>
        </w:rPr>
      </w:pPr>
      <w:r w:rsidRPr="00537DB4">
        <w:rPr>
          <w:rFonts w:ascii="Times New Roman" w:hAnsi="Times New Roman" w:cs="Times New Roman"/>
          <w:sz w:val="48"/>
          <w:szCs w:val="48"/>
        </w:rPr>
        <w:t>18010426</w:t>
      </w:r>
      <w:r w:rsidR="00717CCC">
        <w:rPr>
          <w:rFonts w:ascii="Times New Roman" w:hAnsi="Times New Roman" w:cs="Times New Roman"/>
          <w:sz w:val="48"/>
          <w:szCs w:val="48"/>
        </w:rPr>
        <w:t>87</w:t>
      </w:r>
    </w:p>
    <w:p w14:paraId="4A7EC89F" w14:textId="7CE34EDB" w:rsidR="00C436D3" w:rsidRDefault="00C436D3" w:rsidP="00537DB4">
      <w:pPr>
        <w:jc w:val="center"/>
        <w:rPr>
          <w:rFonts w:ascii="Times New Roman" w:hAnsi="Times New Roman" w:cs="Times New Roman"/>
          <w:sz w:val="48"/>
          <w:szCs w:val="48"/>
        </w:rPr>
      </w:pPr>
    </w:p>
    <w:p w14:paraId="7E98055B" w14:textId="29127037" w:rsidR="00C436D3" w:rsidRDefault="00C436D3" w:rsidP="00537DB4">
      <w:pPr>
        <w:jc w:val="center"/>
        <w:rPr>
          <w:rFonts w:ascii="Times New Roman" w:hAnsi="Times New Roman" w:cs="Times New Roman"/>
          <w:sz w:val="48"/>
          <w:szCs w:val="48"/>
        </w:rPr>
      </w:pPr>
    </w:p>
    <w:p w14:paraId="4367C712" w14:textId="53B4F37B" w:rsidR="00C436D3" w:rsidRDefault="00C436D3" w:rsidP="00C436D3">
      <w:pPr>
        <w:jc w:val="both"/>
        <w:rPr>
          <w:rFonts w:ascii="Times New Roman" w:hAnsi="Times New Roman" w:cs="Times New Roman"/>
          <w:sz w:val="24"/>
          <w:szCs w:val="24"/>
        </w:rPr>
      </w:pPr>
    </w:p>
    <w:p w14:paraId="5FED9930" w14:textId="391AA8AB" w:rsidR="00AC55A2" w:rsidRDefault="00AC55A2" w:rsidP="00C436D3">
      <w:pPr>
        <w:jc w:val="both"/>
        <w:rPr>
          <w:rFonts w:ascii="Times New Roman" w:hAnsi="Times New Roman" w:cs="Times New Roman"/>
          <w:sz w:val="24"/>
          <w:szCs w:val="24"/>
        </w:rPr>
      </w:pPr>
    </w:p>
    <w:p w14:paraId="4EC586FB" w14:textId="77777777" w:rsidR="00AC55A2" w:rsidRDefault="00AC55A2" w:rsidP="00C436D3">
      <w:pPr>
        <w:jc w:val="both"/>
        <w:rPr>
          <w:rFonts w:ascii="Times New Roman" w:hAnsi="Times New Roman" w:cs="Times New Roman"/>
          <w:sz w:val="24"/>
          <w:szCs w:val="24"/>
        </w:rPr>
      </w:pPr>
    </w:p>
    <w:p w14:paraId="23CCC156" w14:textId="1716914C" w:rsidR="002649BE" w:rsidRDefault="002649BE" w:rsidP="00AC55A2">
      <w:pPr>
        <w:pStyle w:val="ListeParagraf"/>
        <w:numPr>
          <w:ilvl w:val="0"/>
          <w:numId w:val="2"/>
        </w:numPr>
        <w:rPr>
          <w:rFonts w:ascii="Times New Roman" w:hAnsi="Times New Roman" w:cs="Times New Roman"/>
          <w:b/>
          <w:bCs/>
          <w:sz w:val="32"/>
          <w:szCs w:val="32"/>
        </w:rPr>
      </w:pPr>
      <w:r w:rsidRPr="00AC55A2">
        <w:rPr>
          <w:rFonts w:ascii="Times New Roman" w:hAnsi="Times New Roman" w:cs="Times New Roman"/>
          <w:b/>
          <w:bCs/>
          <w:sz w:val="32"/>
          <w:szCs w:val="32"/>
        </w:rPr>
        <w:t>SYSTEM REQUIREMENTS</w:t>
      </w:r>
    </w:p>
    <w:p w14:paraId="16C3DC5D" w14:textId="059CC9D8" w:rsidR="00137568" w:rsidRPr="00137568" w:rsidRDefault="00137568" w:rsidP="00137568">
      <w:pPr>
        <w:jc w:val="both"/>
        <w:rPr>
          <w:rFonts w:ascii="Times New Roman" w:hAnsi="Times New Roman" w:cs="Times New Roman"/>
          <w:sz w:val="32"/>
          <w:szCs w:val="32"/>
        </w:rPr>
      </w:pPr>
      <w:r w:rsidRPr="00137568">
        <w:rPr>
          <w:rFonts w:ascii="Times New Roman" w:hAnsi="Times New Roman" w:cs="Times New Roman"/>
          <w:sz w:val="32"/>
          <w:szCs w:val="32"/>
        </w:rPr>
        <w:t>As a system, we should know the hashing technique and the chaining technique. At the same time, we need to know because we will use binary search tree while using these techniques. We should know and research coalesced hashing and double hashing methods. Advantages and disadvantages We should show these studies in our report.</w:t>
      </w:r>
    </w:p>
    <w:p w14:paraId="59651D01" w14:textId="72E99241" w:rsidR="00E27D62" w:rsidRDefault="00137568" w:rsidP="00137568">
      <w:pPr>
        <w:jc w:val="both"/>
        <w:rPr>
          <w:rFonts w:ascii="Times New Roman" w:hAnsi="Times New Roman" w:cs="Times New Roman"/>
          <w:sz w:val="28"/>
          <w:szCs w:val="28"/>
        </w:rPr>
      </w:pPr>
      <w:r w:rsidRPr="00137568">
        <w:rPr>
          <w:rFonts w:ascii="Times New Roman" w:hAnsi="Times New Roman" w:cs="Times New Roman"/>
          <w:sz w:val="32"/>
          <w:szCs w:val="32"/>
        </w:rPr>
        <w:t>For the second question, we need to know the mergesort algorithm and the quicksort algorithm and we are expected to implement them.</w:t>
      </w:r>
    </w:p>
    <w:p w14:paraId="0A881578" w14:textId="690636B5" w:rsidR="00AC55A2" w:rsidRPr="00E27D62" w:rsidRDefault="00471788" w:rsidP="00E27D62">
      <w:pPr>
        <w:pStyle w:val="ListeParagraf"/>
        <w:numPr>
          <w:ilvl w:val="0"/>
          <w:numId w:val="2"/>
        </w:numPr>
        <w:jc w:val="both"/>
        <w:rPr>
          <w:rFonts w:ascii="Times New Roman" w:hAnsi="Times New Roman" w:cs="Times New Roman"/>
          <w:b/>
          <w:bCs/>
          <w:sz w:val="32"/>
          <w:szCs w:val="32"/>
        </w:rPr>
      </w:pPr>
      <w:r w:rsidRPr="00E27D62">
        <w:rPr>
          <w:rFonts w:ascii="Times New Roman" w:hAnsi="Times New Roman" w:cs="Times New Roman"/>
          <w:b/>
          <w:bCs/>
          <w:sz w:val="32"/>
          <w:szCs w:val="32"/>
        </w:rPr>
        <w:t>CLASS DIAGRAM</w:t>
      </w:r>
    </w:p>
    <w:p w14:paraId="68EC1D0B" w14:textId="1D4862EF" w:rsidR="00471788" w:rsidRDefault="00471788" w:rsidP="00471788">
      <w:pPr>
        <w:jc w:val="both"/>
        <w:rPr>
          <w:rFonts w:ascii="Times New Roman" w:hAnsi="Times New Roman" w:cs="Times New Roman"/>
          <w:b/>
          <w:bCs/>
          <w:sz w:val="32"/>
          <w:szCs w:val="32"/>
        </w:rPr>
      </w:pPr>
    </w:p>
    <w:p w14:paraId="6D73F295" w14:textId="29C9FBFF" w:rsidR="00AC55A2" w:rsidRPr="00137568" w:rsidRDefault="00F436AA" w:rsidP="00137568">
      <w:pPr>
        <w:jc w:val="both"/>
        <w:rPr>
          <w:rFonts w:ascii="Times New Roman" w:hAnsi="Times New Roman" w:cs="Times New Roman"/>
          <w:b/>
          <w:bCs/>
          <w:sz w:val="32"/>
          <w:szCs w:val="32"/>
        </w:rPr>
      </w:pPr>
      <w:r>
        <w:rPr>
          <w:noProof/>
        </w:rPr>
        <w:drawing>
          <wp:inline distT="0" distB="0" distL="0" distR="0" wp14:anchorId="0FB6E0BA" wp14:editId="0C3BD25D">
            <wp:extent cx="5760720" cy="553593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535930"/>
                    </a:xfrm>
                    <a:prstGeom prst="rect">
                      <a:avLst/>
                    </a:prstGeom>
                    <a:noFill/>
                    <a:ln>
                      <a:noFill/>
                    </a:ln>
                  </pic:spPr>
                </pic:pic>
              </a:graphicData>
            </a:graphic>
          </wp:inline>
        </w:drawing>
      </w:r>
    </w:p>
    <w:p w14:paraId="51EBB425" w14:textId="0292351B" w:rsidR="00B56B9F" w:rsidRDefault="00B56B9F" w:rsidP="00B56B9F">
      <w:pPr>
        <w:pStyle w:val="ListeParagraf"/>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PROBLEM SOLUTION APPROACH</w:t>
      </w:r>
    </w:p>
    <w:p w14:paraId="5F74F085" w14:textId="0A06250C" w:rsidR="00F41108" w:rsidRPr="00155326" w:rsidRDefault="00762EF4" w:rsidP="008F7179">
      <w:pPr>
        <w:ind w:left="360"/>
        <w:jc w:val="both"/>
        <w:rPr>
          <w:rFonts w:ascii="Times New Roman" w:hAnsi="Times New Roman" w:cs="Times New Roman"/>
          <w:sz w:val="28"/>
          <w:szCs w:val="28"/>
        </w:rPr>
      </w:pPr>
      <w:r w:rsidRPr="00155326">
        <w:rPr>
          <w:rFonts w:ascii="Times New Roman" w:hAnsi="Times New Roman" w:cs="Times New Roman"/>
          <w:sz w:val="28"/>
          <w:szCs w:val="28"/>
        </w:rPr>
        <w:t>As a result, we implemented hashmap. We have seen the advantages and disadvantages of chaining and hashing techniques. We saw the working hours. We implemented these techniques using the binary search tree. We remembered the binary search tree and saw the use of binary search tree in hashmap.</w:t>
      </w:r>
    </w:p>
    <w:p w14:paraId="28C7FD5A" w14:textId="71F7CA90" w:rsidR="00762EF4" w:rsidRPr="00155326" w:rsidRDefault="00155326" w:rsidP="008F7179">
      <w:pPr>
        <w:ind w:left="360"/>
        <w:jc w:val="both"/>
        <w:rPr>
          <w:rFonts w:ascii="Times New Roman" w:hAnsi="Times New Roman" w:cs="Times New Roman"/>
          <w:b/>
          <w:bCs/>
          <w:sz w:val="32"/>
          <w:szCs w:val="32"/>
        </w:rPr>
      </w:pPr>
      <w:r w:rsidRPr="00155326">
        <w:rPr>
          <w:rFonts w:ascii="Times New Roman" w:hAnsi="Times New Roman" w:cs="Times New Roman"/>
          <w:b/>
          <w:bCs/>
          <w:sz w:val="32"/>
          <w:szCs w:val="32"/>
        </w:rPr>
        <w:t>Double Hashing</w:t>
      </w:r>
    </w:p>
    <w:p w14:paraId="53AA88F3" w14:textId="09BD8070" w:rsidR="00155326" w:rsidRPr="00155326" w:rsidRDefault="00155326" w:rsidP="00155326">
      <w:pPr>
        <w:ind w:left="360"/>
        <w:jc w:val="both"/>
        <w:rPr>
          <w:rFonts w:ascii="Times New Roman" w:hAnsi="Times New Roman" w:cs="Times New Roman"/>
          <w:sz w:val="28"/>
          <w:szCs w:val="28"/>
        </w:rPr>
      </w:pPr>
      <w:r w:rsidRPr="00155326">
        <w:rPr>
          <w:rFonts w:ascii="Times New Roman" w:hAnsi="Times New Roman" w:cs="Times New Roman"/>
          <w:sz w:val="28"/>
          <w:szCs w:val="28"/>
        </w:rPr>
        <w:t>Double hashing is a collision resolving technique in Open Addressed Hash tables. Double hashing uses the idea of applying a second hash function to key when a collision occurs.</w:t>
      </w:r>
    </w:p>
    <w:p w14:paraId="5B47AD79" w14:textId="45F4F62B" w:rsidR="00155326" w:rsidRPr="00155326" w:rsidRDefault="00155326" w:rsidP="00155326">
      <w:pPr>
        <w:pStyle w:val="ListeParagraf"/>
        <w:numPr>
          <w:ilvl w:val="0"/>
          <w:numId w:val="4"/>
        </w:numPr>
        <w:ind w:left="567" w:hanging="141"/>
        <w:jc w:val="both"/>
        <w:rPr>
          <w:rFonts w:ascii="Times New Roman" w:hAnsi="Times New Roman" w:cs="Times New Roman"/>
          <w:b/>
          <w:bCs/>
          <w:sz w:val="28"/>
          <w:szCs w:val="28"/>
        </w:rPr>
      </w:pPr>
      <w:r w:rsidRPr="00155326">
        <w:rPr>
          <w:rFonts w:ascii="Times New Roman" w:hAnsi="Times New Roman" w:cs="Times New Roman"/>
          <w:b/>
          <w:bCs/>
          <w:sz w:val="28"/>
          <w:szCs w:val="28"/>
        </w:rPr>
        <w:t>Advantages of Double hashing</w:t>
      </w:r>
    </w:p>
    <w:p w14:paraId="67D6F131" w14:textId="77777777" w:rsidR="00155326" w:rsidRPr="00155326" w:rsidRDefault="00155326" w:rsidP="00155326">
      <w:pPr>
        <w:ind w:left="360"/>
        <w:jc w:val="both"/>
        <w:rPr>
          <w:rFonts w:ascii="Times New Roman" w:hAnsi="Times New Roman" w:cs="Times New Roman"/>
          <w:sz w:val="28"/>
          <w:szCs w:val="28"/>
        </w:rPr>
      </w:pPr>
      <w:r w:rsidRPr="00155326">
        <w:rPr>
          <w:rFonts w:ascii="Times New Roman" w:hAnsi="Times New Roman" w:cs="Times New Roman"/>
          <w:sz w:val="28"/>
          <w:szCs w:val="28"/>
        </w:rPr>
        <w:t>The advantage of Double hashing is that it is one of the best form of probing, producing a uniform distribution of records throughout a hash table.</w:t>
      </w:r>
    </w:p>
    <w:p w14:paraId="3BEFD6C4" w14:textId="77777777" w:rsidR="00155326" w:rsidRPr="00155326" w:rsidRDefault="00155326" w:rsidP="00155326">
      <w:pPr>
        <w:pStyle w:val="ListeParagraf"/>
        <w:numPr>
          <w:ilvl w:val="0"/>
          <w:numId w:val="5"/>
        </w:numPr>
        <w:jc w:val="both"/>
        <w:rPr>
          <w:rFonts w:ascii="Times New Roman" w:hAnsi="Times New Roman" w:cs="Times New Roman"/>
          <w:sz w:val="28"/>
          <w:szCs w:val="28"/>
        </w:rPr>
      </w:pPr>
      <w:r w:rsidRPr="00155326">
        <w:rPr>
          <w:rFonts w:ascii="Times New Roman" w:hAnsi="Times New Roman" w:cs="Times New Roman"/>
          <w:sz w:val="28"/>
          <w:szCs w:val="28"/>
        </w:rPr>
        <w:t>This technique does not yield any clusters.</w:t>
      </w:r>
    </w:p>
    <w:p w14:paraId="4537B6A3" w14:textId="7B0F019B" w:rsidR="00762EF4" w:rsidRPr="00155326" w:rsidRDefault="00155326" w:rsidP="00155326">
      <w:pPr>
        <w:pStyle w:val="ListeParagraf"/>
        <w:numPr>
          <w:ilvl w:val="0"/>
          <w:numId w:val="5"/>
        </w:numPr>
        <w:jc w:val="both"/>
        <w:rPr>
          <w:rFonts w:ascii="Times New Roman" w:hAnsi="Times New Roman" w:cs="Times New Roman"/>
          <w:sz w:val="28"/>
          <w:szCs w:val="28"/>
        </w:rPr>
      </w:pPr>
      <w:r w:rsidRPr="00155326">
        <w:rPr>
          <w:rFonts w:ascii="Times New Roman" w:hAnsi="Times New Roman" w:cs="Times New Roman"/>
          <w:sz w:val="28"/>
          <w:szCs w:val="28"/>
        </w:rPr>
        <w:t>It is one of effective method for resolving collisions.</w:t>
      </w:r>
    </w:p>
    <w:p w14:paraId="46228608" w14:textId="4A245862" w:rsidR="00762EF4" w:rsidRPr="008329A6" w:rsidRDefault="008329A6" w:rsidP="008F7179">
      <w:pPr>
        <w:ind w:left="360"/>
        <w:jc w:val="both"/>
        <w:rPr>
          <w:rFonts w:ascii="Times New Roman" w:hAnsi="Times New Roman" w:cs="Times New Roman"/>
          <w:b/>
          <w:bCs/>
          <w:sz w:val="32"/>
          <w:szCs w:val="32"/>
        </w:rPr>
      </w:pPr>
      <w:r w:rsidRPr="008329A6">
        <w:rPr>
          <w:rFonts w:ascii="Times New Roman" w:hAnsi="Times New Roman" w:cs="Times New Roman"/>
          <w:b/>
          <w:bCs/>
          <w:sz w:val="32"/>
          <w:szCs w:val="32"/>
        </w:rPr>
        <w:t>Coalesced Hashing</w:t>
      </w:r>
    </w:p>
    <w:p w14:paraId="6F5F8C3A" w14:textId="3515711B" w:rsidR="008329A6" w:rsidRDefault="008329A6" w:rsidP="008F7179">
      <w:pPr>
        <w:ind w:left="360"/>
        <w:jc w:val="both"/>
        <w:rPr>
          <w:rFonts w:ascii="Times New Roman" w:hAnsi="Times New Roman" w:cs="Times New Roman"/>
          <w:sz w:val="28"/>
          <w:szCs w:val="28"/>
        </w:rPr>
      </w:pPr>
      <w:r w:rsidRPr="008329A6">
        <w:rPr>
          <w:rFonts w:ascii="Times New Roman" w:hAnsi="Times New Roman" w:cs="Times New Roman"/>
          <w:sz w:val="28"/>
          <w:szCs w:val="28"/>
        </w:rPr>
        <w:t>Coalesced Hashing</w:t>
      </w:r>
      <w:r>
        <w:rPr>
          <w:rFonts w:ascii="Times New Roman" w:hAnsi="Times New Roman" w:cs="Times New Roman"/>
          <w:sz w:val="28"/>
          <w:szCs w:val="28"/>
        </w:rPr>
        <w:t xml:space="preserve"> </w:t>
      </w:r>
      <w:r w:rsidRPr="008329A6">
        <w:rPr>
          <w:rFonts w:ascii="Times New Roman" w:hAnsi="Times New Roman" w:cs="Times New Roman"/>
          <w:sz w:val="28"/>
          <w:szCs w:val="28"/>
        </w:rPr>
        <w:t>is approach takes advantage of two different collision resolution techniques to handle collision in a hash table, an open addressing and chaining. It uses similar insertion procedure as open addressing to insert an element in the hash table using h(k) mod n. When a collision occurs at i position in the hash table, coalesced hashing resolve it similar to separate chaining by inserting the key that causes the collision in the first empty slot from the bottom of the hash table i.e. for (i ¡ n, i ¡=0, i–) where i is an index and n is the size of the hash table. It then chains the colliding key original hash value to hash value the colliding key is inserted using a pointer instead of creating a linked list like separated chaining. It minimizes space usage but constant time lookup is not achievable at a high load factor like an open addressing and separate chaining</w:t>
      </w:r>
      <w:r>
        <w:rPr>
          <w:rFonts w:ascii="Times New Roman" w:hAnsi="Times New Roman" w:cs="Times New Roman"/>
          <w:sz w:val="28"/>
          <w:szCs w:val="28"/>
        </w:rPr>
        <w:t xml:space="preserve">. </w:t>
      </w:r>
      <w:r w:rsidRPr="008329A6">
        <w:rPr>
          <w:rFonts w:ascii="Times New Roman" w:hAnsi="Times New Roman" w:cs="Times New Roman"/>
          <w:sz w:val="28"/>
          <w:szCs w:val="28"/>
        </w:rPr>
        <w:t>Any open addressing method can be used to identify a position to insert a key that collides in coalesced hashing.</w:t>
      </w:r>
    </w:p>
    <w:p w14:paraId="12A0DC9F" w14:textId="403C8200" w:rsidR="00026A42" w:rsidRDefault="00026A42" w:rsidP="008F7179">
      <w:pPr>
        <w:ind w:left="360"/>
        <w:jc w:val="both"/>
        <w:rPr>
          <w:rFonts w:ascii="Times New Roman" w:hAnsi="Times New Roman" w:cs="Times New Roman"/>
          <w:sz w:val="28"/>
          <w:szCs w:val="28"/>
        </w:rPr>
      </w:pPr>
    </w:p>
    <w:p w14:paraId="6C54035A" w14:textId="6E118D3A" w:rsidR="00026A42" w:rsidRDefault="00026A42" w:rsidP="008F7179">
      <w:pPr>
        <w:ind w:left="360"/>
        <w:jc w:val="both"/>
        <w:rPr>
          <w:rFonts w:ascii="Times New Roman" w:hAnsi="Times New Roman" w:cs="Times New Roman"/>
          <w:sz w:val="28"/>
          <w:szCs w:val="28"/>
        </w:rPr>
      </w:pPr>
    </w:p>
    <w:p w14:paraId="3263DBE3" w14:textId="3BF76A02" w:rsidR="00026A42" w:rsidRDefault="00026A42" w:rsidP="008F7179">
      <w:pPr>
        <w:ind w:left="360"/>
        <w:jc w:val="both"/>
        <w:rPr>
          <w:rFonts w:ascii="Times New Roman" w:hAnsi="Times New Roman" w:cs="Times New Roman"/>
          <w:sz w:val="28"/>
          <w:szCs w:val="28"/>
        </w:rPr>
      </w:pPr>
    </w:p>
    <w:p w14:paraId="1DAAA0B3" w14:textId="77777777" w:rsidR="00026A42" w:rsidRPr="008329A6" w:rsidRDefault="00026A42" w:rsidP="008F7179">
      <w:pPr>
        <w:ind w:left="360"/>
        <w:jc w:val="both"/>
        <w:rPr>
          <w:rFonts w:ascii="Times New Roman" w:hAnsi="Times New Roman" w:cs="Times New Roman"/>
          <w:sz w:val="28"/>
          <w:szCs w:val="28"/>
        </w:rPr>
      </w:pPr>
    </w:p>
    <w:p w14:paraId="2B5C6568" w14:textId="77777777" w:rsidR="008329A6" w:rsidRPr="008329A6" w:rsidRDefault="008329A6" w:rsidP="008329A6">
      <w:pPr>
        <w:pStyle w:val="ListeParagraf"/>
        <w:numPr>
          <w:ilvl w:val="0"/>
          <w:numId w:val="4"/>
        </w:numPr>
        <w:ind w:left="567" w:hanging="141"/>
        <w:jc w:val="both"/>
        <w:rPr>
          <w:rFonts w:ascii="Times New Roman" w:hAnsi="Times New Roman" w:cs="Times New Roman"/>
          <w:b/>
          <w:bCs/>
          <w:sz w:val="28"/>
          <w:szCs w:val="28"/>
        </w:rPr>
      </w:pPr>
      <w:r w:rsidRPr="008329A6">
        <w:rPr>
          <w:rFonts w:ascii="Times New Roman" w:hAnsi="Times New Roman" w:cs="Times New Roman"/>
          <w:b/>
          <w:bCs/>
          <w:sz w:val="28"/>
          <w:szCs w:val="28"/>
        </w:rPr>
        <w:lastRenderedPageBreak/>
        <w:t xml:space="preserve">Advantages: </w:t>
      </w:r>
    </w:p>
    <w:p w14:paraId="12AB1F6D" w14:textId="77777777" w:rsidR="008329A6" w:rsidRPr="008329A6" w:rsidRDefault="008329A6" w:rsidP="008329A6">
      <w:pPr>
        <w:ind w:left="360"/>
        <w:jc w:val="both"/>
        <w:rPr>
          <w:rFonts w:ascii="Times New Roman" w:hAnsi="Times New Roman" w:cs="Times New Roman"/>
          <w:sz w:val="28"/>
          <w:szCs w:val="28"/>
        </w:rPr>
      </w:pPr>
      <w:r w:rsidRPr="008329A6">
        <w:rPr>
          <w:rFonts w:ascii="Times New Roman" w:hAnsi="Times New Roman" w:cs="Times New Roman"/>
          <w:sz w:val="28"/>
          <w:szCs w:val="28"/>
        </w:rPr>
        <w:t xml:space="preserve">1) Simple to implement. </w:t>
      </w:r>
    </w:p>
    <w:p w14:paraId="49E14781" w14:textId="77777777" w:rsidR="008329A6" w:rsidRPr="008329A6" w:rsidRDefault="008329A6" w:rsidP="008329A6">
      <w:pPr>
        <w:ind w:left="360"/>
        <w:jc w:val="both"/>
        <w:rPr>
          <w:rFonts w:ascii="Times New Roman" w:hAnsi="Times New Roman" w:cs="Times New Roman"/>
          <w:sz w:val="28"/>
          <w:szCs w:val="28"/>
        </w:rPr>
      </w:pPr>
      <w:r w:rsidRPr="008329A6">
        <w:rPr>
          <w:rFonts w:ascii="Times New Roman" w:hAnsi="Times New Roman" w:cs="Times New Roman"/>
          <w:sz w:val="28"/>
          <w:szCs w:val="28"/>
        </w:rPr>
        <w:t xml:space="preserve">2) Hash table never fills up, we can always add more elements to the chain. </w:t>
      </w:r>
    </w:p>
    <w:p w14:paraId="6280EE76" w14:textId="77777777" w:rsidR="008329A6" w:rsidRPr="008329A6" w:rsidRDefault="008329A6" w:rsidP="008329A6">
      <w:pPr>
        <w:ind w:left="360"/>
        <w:jc w:val="both"/>
        <w:rPr>
          <w:rFonts w:ascii="Times New Roman" w:hAnsi="Times New Roman" w:cs="Times New Roman"/>
          <w:sz w:val="28"/>
          <w:szCs w:val="28"/>
        </w:rPr>
      </w:pPr>
      <w:r w:rsidRPr="008329A6">
        <w:rPr>
          <w:rFonts w:ascii="Times New Roman" w:hAnsi="Times New Roman" w:cs="Times New Roman"/>
          <w:sz w:val="28"/>
          <w:szCs w:val="28"/>
        </w:rPr>
        <w:t xml:space="preserve">3) Less sensitive to the hash function or load factors. </w:t>
      </w:r>
    </w:p>
    <w:p w14:paraId="197C739B" w14:textId="0D3C5233" w:rsidR="008329A6" w:rsidRPr="008329A6" w:rsidRDefault="008329A6" w:rsidP="008329A6">
      <w:pPr>
        <w:ind w:left="360"/>
        <w:jc w:val="both"/>
        <w:rPr>
          <w:rFonts w:ascii="Times New Roman" w:hAnsi="Times New Roman" w:cs="Times New Roman"/>
          <w:sz w:val="28"/>
          <w:szCs w:val="28"/>
        </w:rPr>
      </w:pPr>
      <w:r w:rsidRPr="008329A6">
        <w:rPr>
          <w:rFonts w:ascii="Times New Roman" w:hAnsi="Times New Roman" w:cs="Times New Roman"/>
          <w:sz w:val="28"/>
          <w:szCs w:val="28"/>
        </w:rPr>
        <w:t xml:space="preserve">4) It is mostly used when it is unknown how many and how frequently keys may be inserted or deleted. </w:t>
      </w:r>
    </w:p>
    <w:p w14:paraId="566BBDB3" w14:textId="77777777" w:rsidR="008329A6" w:rsidRPr="008329A6" w:rsidRDefault="008329A6" w:rsidP="008329A6">
      <w:pPr>
        <w:pStyle w:val="ListeParagraf"/>
        <w:numPr>
          <w:ilvl w:val="0"/>
          <w:numId w:val="4"/>
        </w:numPr>
        <w:ind w:left="567" w:hanging="141"/>
        <w:jc w:val="both"/>
        <w:rPr>
          <w:rFonts w:ascii="Times New Roman" w:hAnsi="Times New Roman" w:cs="Times New Roman"/>
          <w:b/>
          <w:bCs/>
          <w:sz w:val="28"/>
          <w:szCs w:val="28"/>
        </w:rPr>
      </w:pPr>
      <w:r w:rsidRPr="008329A6">
        <w:rPr>
          <w:rFonts w:ascii="Times New Roman" w:hAnsi="Times New Roman" w:cs="Times New Roman"/>
          <w:b/>
          <w:bCs/>
          <w:sz w:val="28"/>
          <w:szCs w:val="28"/>
        </w:rPr>
        <w:t xml:space="preserve">Disadvantages: </w:t>
      </w:r>
    </w:p>
    <w:p w14:paraId="7E59654C" w14:textId="77777777" w:rsidR="008329A6" w:rsidRPr="008329A6" w:rsidRDefault="008329A6" w:rsidP="008329A6">
      <w:pPr>
        <w:ind w:left="360"/>
        <w:jc w:val="both"/>
        <w:rPr>
          <w:rFonts w:ascii="Times New Roman" w:hAnsi="Times New Roman" w:cs="Times New Roman"/>
          <w:sz w:val="28"/>
          <w:szCs w:val="28"/>
        </w:rPr>
      </w:pPr>
      <w:r w:rsidRPr="008329A6">
        <w:rPr>
          <w:rFonts w:ascii="Times New Roman" w:hAnsi="Times New Roman" w:cs="Times New Roman"/>
          <w:sz w:val="28"/>
          <w:szCs w:val="28"/>
        </w:rPr>
        <w:t xml:space="preserve">1) Cache performance of chaining is not good as keys are stored using a linked list. Open addressing provides better cache performance as everything is stored in the same table. </w:t>
      </w:r>
    </w:p>
    <w:p w14:paraId="46901CAE" w14:textId="77777777" w:rsidR="008329A6" w:rsidRPr="008329A6" w:rsidRDefault="008329A6" w:rsidP="008329A6">
      <w:pPr>
        <w:ind w:left="360"/>
        <w:jc w:val="both"/>
        <w:rPr>
          <w:rFonts w:ascii="Times New Roman" w:hAnsi="Times New Roman" w:cs="Times New Roman"/>
          <w:sz w:val="28"/>
          <w:szCs w:val="28"/>
        </w:rPr>
      </w:pPr>
      <w:r w:rsidRPr="008329A6">
        <w:rPr>
          <w:rFonts w:ascii="Times New Roman" w:hAnsi="Times New Roman" w:cs="Times New Roman"/>
          <w:sz w:val="28"/>
          <w:szCs w:val="28"/>
        </w:rPr>
        <w:t xml:space="preserve">2) Wastage of Space (Some Parts of hash table are never used) </w:t>
      </w:r>
    </w:p>
    <w:p w14:paraId="21A913A8" w14:textId="77777777" w:rsidR="008329A6" w:rsidRPr="008329A6" w:rsidRDefault="008329A6" w:rsidP="008329A6">
      <w:pPr>
        <w:ind w:left="360"/>
        <w:jc w:val="both"/>
        <w:rPr>
          <w:rFonts w:ascii="Times New Roman" w:hAnsi="Times New Roman" w:cs="Times New Roman"/>
          <w:sz w:val="28"/>
          <w:szCs w:val="28"/>
        </w:rPr>
      </w:pPr>
      <w:r w:rsidRPr="008329A6">
        <w:rPr>
          <w:rFonts w:ascii="Times New Roman" w:hAnsi="Times New Roman" w:cs="Times New Roman"/>
          <w:sz w:val="28"/>
          <w:szCs w:val="28"/>
        </w:rPr>
        <w:t xml:space="preserve">3) If the chain becomes long, then search time can become O(n) in the worst case. </w:t>
      </w:r>
    </w:p>
    <w:p w14:paraId="6E63E2B4" w14:textId="77777777" w:rsidR="008329A6" w:rsidRPr="008329A6" w:rsidRDefault="008329A6" w:rsidP="008329A6">
      <w:pPr>
        <w:ind w:left="360"/>
        <w:jc w:val="both"/>
        <w:rPr>
          <w:rFonts w:ascii="Times New Roman" w:hAnsi="Times New Roman" w:cs="Times New Roman"/>
          <w:sz w:val="28"/>
          <w:szCs w:val="28"/>
        </w:rPr>
      </w:pPr>
      <w:r w:rsidRPr="008329A6">
        <w:rPr>
          <w:rFonts w:ascii="Times New Roman" w:hAnsi="Times New Roman" w:cs="Times New Roman"/>
          <w:sz w:val="28"/>
          <w:szCs w:val="28"/>
        </w:rPr>
        <w:t xml:space="preserve">4) Uses extra space for links. </w:t>
      </w:r>
    </w:p>
    <w:p w14:paraId="08FD08F5" w14:textId="77777777" w:rsidR="008329A6" w:rsidRPr="008329A6" w:rsidRDefault="008329A6" w:rsidP="008329A6">
      <w:pPr>
        <w:ind w:left="360"/>
        <w:jc w:val="both"/>
        <w:rPr>
          <w:rFonts w:ascii="Times New Roman" w:hAnsi="Times New Roman" w:cs="Times New Roman"/>
          <w:sz w:val="28"/>
          <w:szCs w:val="28"/>
        </w:rPr>
      </w:pPr>
    </w:p>
    <w:p w14:paraId="6E4D5254" w14:textId="77777777" w:rsidR="008329A6" w:rsidRPr="008329A6" w:rsidRDefault="008329A6" w:rsidP="008329A6">
      <w:pPr>
        <w:pStyle w:val="ListeParagraf"/>
        <w:numPr>
          <w:ilvl w:val="0"/>
          <w:numId w:val="4"/>
        </w:numPr>
        <w:ind w:left="567" w:hanging="141"/>
        <w:jc w:val="both"/>
        <w:rPr>
          <w:rFonts w:ascii="Times New Roman" w:hAnsi="Times New Roman" w:cs="Times New Roman"/>
          <w:b/>
          <w:bCs/>
          <w:sz w:val="28"/>
          <w:szCs w:val="28"/>
        </w:rPr>
      </w:pPr>
      <w:r w:rsidRPr="008329A6">
        <w:rPr>
          <w:rFonts w:ascii="Times New Roman" w:hAnsi="Times New Roman" w:cs="Times New Roman"/>
          <w:b/>
          <w:bCs/>
          <w:sz w:val="28"/>
          <w:szCs w:val="28"/>
        </w:rPr>
        <w:t xml:space="preserve">Performance of Chaining: </w:t>
      </w:r>
    </w:p>
    <w:p w14:paraId="0CBEC6F1" w14:textId="275C4A9E" w:rsidR="00762EF4" w:rsidRPr="008329A6" w:rsidRDefault="008329A6" w:rsidP="008329A6">
      <w:pPr>
        <w:ind w:left="360"/>
        <w:jc w:val="both"/>
        <w:rPr>
          <w:rFonts w:ascii="Times New Roman" w:hAnsi="Times New Roman" w:cs="Times New Roman"/>
          <w:sz w:val="28"/>
          <w:szCs w:val="28"/>
        </w:rPr>
      </w:pPr>
      <w:r w:rsidRPr="008329A6">
        <w:rPr>
          <w:rFonts w:ascii="Times New Roman" w:hAnsi="Times New Roman" w:cs="Times New Roman"/>
          <w:sz w:val="28"/>
          <w:szCs w:val="28"/>
        </w:rPr>
        <w:t xml:space="preserve">Performance of hashing can be evaluated under the assumption that each key is equally likely to be hashed to any slot of table (simple uniform hashing).  </w:t>
      </w:r>
    </w:p>
    <w:p w14:paraId="6BCF44A2" w14:textId="0FD5F356" w:rsidR="00762EF4" w:rsidRDefault="00762EF4" w:rsidP="008329A6">
      <w:pPr>
        <w:jc w:val="both"/>
        <w:rPr>
          <w:rFonts w:ascii="Times New Roman" w:hAnsi="Times New Roman" w:cs="Times New Roman"/>
          <w:sz w:val="32"/>
          <w:szCs w:val="32"/>
        </w:rPr>
      </w:pPr>
    </w:p>
    <w:p w14:paraId="1DE4F326" w14:textId="7350C887" w:rsidR="008329A6" w:rsidRDefault="008329A6" w:rsidP="008329A6">
      <w:pPr>
        <w:jc w:val="both"/>
        <w:rPr>
          <w:rFonts w:ascii="Times New Roman" w:hAnsi="Times New Roman" w:cs="Times New Roman"/>
          <w:sz w:val="32"/>
          <w:szCs w:val="32"/>
        </w:rPr>
      </w:pPr>
    </w:p>
    <w:p w14:paraId="7D29C712" w14:textId="46C6EA43" w:rsidR="008329A6" w:rsidRDefault="008329A6" w:rsidP="008329A6">
      <w:pPr>
        <w:jc w:val="both"/>
        <w:rPr>
          <w:rFonts w:ascii="Times New Roman" w:hAnsi="Times New Roman" w:cs="Times New Roman"/>
          <w:sz w:val="32"/>
          <w:szCs w:val="32"/>
        </w:rPr>
      </w:pPr>
    </w:p>
    <w:p w14:paraId="5815D565" w14:textId="58A8615A" w:rsidR="008329A6" w:rsidRDefault="008329A6" w:rsidP="008329A6">
      <w:pPr>
        <w:jc w:val="both"/>
        <w:rPr>
          <w:rFonts w:ascii="Times New Roman" w:hAnsi="Times New Roman" w:cs="Times New Roman"/>
          <w:sz w:val="32"/>
          <w:szCs w:val="32"/>
        </w:rPr>
      </w:pPr>
    </w:p>
    <w:p w14:paraId="4EAB957B" w14:textId="27927D15" w:rsidR="008329A6" w:rsidRDefault="008329A6" w:rsidP="008329A6">
      <w:pPr>
        <w:jc w:val="both"/>
        <w:rPr>
          <w:rFonts w:ascii="Times New Roman" w:hAnsi="Times New Roman" w:cs="Times New Roman"/>
          <w:sz w:val="32"/>
          <w:szCs w:val="32"/>
        </w:rPr>
      </w:pPr>
    </w:p>
    <w:p w14:paraId="39D54999" w14:textId="46754A8C" w:rsidR="008329A6" w:rsidRDefault="008329A6" w:rsidP="008329A6">
      <w:pPr>
        <w:jc w:val="both"/>
        <w:rPr>
          <w:rFonts w:ascii="Times New Roman" w:hAnsi="Times New Roman" w:cs="Times New Roman"/>
          <w:sz w:val="32"/>
          <w:szCs w:val="32"/>
        </w:rPr>
      </w:pPr>
    </w:p>
    <w:p w14:paraId="019CE331" w14:textId="7AC48366" w:rsidR="008329A6" w:rsidRDefault="008329A6" w:rsidP="008329A6">
      <w:pPr>
        <w:jc w:val="both"/>
        <w:rPr>
          <w:rFonts w:ascii="Times New Roman" w:hAnsi="Times New Roman" w:cs="Times New Roman"/>
          <w:sz w:val="32"/>
          <w:szCs w:val="32"/>
        </w:rPr>
      </w:pPr>
    </w:p>
    <w:p w14:paraId="5FF1CD86" w14:textId="5A668198" w:rsidR="008329A6" w:rsidRDefault="008329A6" w:rsidP="008329A6">
      <w:pPr>
        <w:jc w:val="both"/>
        <w:rPr>
          <w:rFonts w:ascii="Times New Roman" w:hAnsi="Times New Roman" w:cs="Times New Roman"/>
          <w:sz w:val="32"/>
          <w:szCs w:val="32"/>
        </w:rPr>
      </w:pPr>
    </w:p>
    <w:p w14:paraId="29867DFC" w14:textId="279BF741" w:rsidR="008329A6" w:rsidRDefault="008329A6" w:rsidP="008329A6">
      <w:pPr>
        <w:jc w:val="both"/>
        <w:rPr>
          <w:rFonts w:ascii="Times New Roman" w:hAnsi="Times New Roman" w:cs="Times New Roman"/>
          <w:sz w:val="32"/>
          <w:szCs w:val="32"/>
        </w:rPr>
      </w:pPr>
    </w:p>
    <w:p w14:paraId="25692FC3" w14:textId="4F5A19B1" w:rsidR="008329A6" w:rsidRDefault="008329A6" w:rsidP="008329A6">
      <w:pPr>
        <w:jc w:val="both"/>
        <w:rPr>
          <w:rFonts w:ascii="Times New Roman" w:hAnsi="Times New Roman" w:cs="Times New Roman"/>
          <w:sz w:val="32"/>
          <w:szCs w:val="32"/>
        </w:rPr>
      </w:pPr>
    </w:p>
    <w:p w14:paraId="4E986A93" w14:textId="77777777" w:rsidR="008329A6" w:rsidRPr="008F7179" w:rsidRDefault="008329A6" w:rsidP="008329A6">
      <w:pPr>
        <w:jc w:val="both"/>
        <w:rPr>
          <w:rFonts w:ascii="Times New Roman" w:hAnsi="Times New Roman" w:cs="Times New Roman"/>
          <w:sz w:val="32"/>
          <w:szCs w:val="32"/>
        </w:rPr>
      </w:pPr>
    </w:p>
    <w:p w14:paraId="3FC059FF" w14:textId="7B5D6345" w:rsidR="00CB10B1" w:rsidRPr="00170378" w:rsidRDefault="00CB10B1" w:rsidP="00170378">
      <w:pPr>
        <w:pStyle w:val="ListeParagraf"/>
        <w:numPr>
          <w:ilvl w:val="0"/>
          <w:numId w:val="2"/>
        </w:numPr>
        <w:jc w:val="both"/>
        <w:rPr>
          <w:rFonts w:ascii="Times New Roman" w:hAnsi="Times New Roman" w:cs="Times New Roman"/>
          <w:b/>
          <w:bCs/>
          <w:sz w:val="32"/>
          <w:szCs w:val="32"/>
        </w:rPr>
      </w:pPr>
      <w:r w:rsidRPr="00CB10B1">
        <w:rPr>
          <w:rFonts w:ascii="Times New Roman" w:hAnsi="Times New Roman" w:cs="Times New Roman"/>
          <w:b/>
          <w:bCs/>
          <w:sz w:val="32"/>
          <w:szCs w:val="32"/>
        </w:rPr>
        <w:t>TEST</w:t>
      </w:r>
      <w:r w:rsidR="00170378">
        <w:rPr>
          <w:rFonts w:ascii="Times New Roman" w:hAnsi="Times New Roman" w:cs="Times New Roman"/>
          <w:b/>
          <w:bCs/>
          <w:sz w:val="32"/>
          <w:szCs w:val="32"/>
        </w:rPr>
        <w:t>, RUNNING COMMAND AND RESULTS</w:t>
      </w:r>
    </w:p>
    <w:p w14:paraId="0F2130E0" w14:textId="68D36C2E" w:rsidR="00471788" w:rsidRPr="00F41108" w:rsidRDefault="00F41108" w:rsidP="00471788">
      <w:pPr>
        <w:ind w:left="360"/>
        <w:jc w:val="both"/>
        <w:rPr>
          <w:rFonts w:ascii="Times New Roman" w:hAnsi="Times New Roman" w:cs="Times New Roman"/>
          <w:b/>
          <w:bCs/>
          <w:noProof/>
          <w:sz w:val="30"/>
          <w:szCs w:val="30"/>
        </w:rPr>
      </w:pPr>
      <w:r w:rsidRPr="00F41108">
        <w:rPr>
          <w:rFonts w:ascii="Times New Roman" w:hAnsi="Times New Roman" w:cs="Times New Roman"/>
          <w:b/>
          <w:bCs/>
          <w:noProof/>
          <w:sz w:val="30"/>
          <w:szCs w:val="30"/>
        </w:rPr>
        <w:t>Q1</w:t>
      </w:r>
    </w:p>
    <w:p w14:paraId="11EA12AE" w14:textId="33A59B2C" w:rsidR="00F41108" w:rsidRDefault="00F41108" w:rsidP="00471788">
      <w:pPr>
        <w:ind w:left="360"/>
        <w:jc w:val="both"/>
        <w:rPr>
          <w:rFonts w:ascii="Times New Roman" w:hAnsi="Times New Roman" w:cs="Times New Roman"/>
          <w:noProof/>
          <w:sz w:val="28"/>
          <w:szCs w:val="28"/>
        </w:rPr>
      </w:pPr>
      <w:r w:rsidRPr="00F41108">
        <w:rPr>
          <w:rFonts w:ascii="Times New Roman" w:hAnsi="Times New Roman" w:cs="Times New Roman"/>
          <w:noProof/>
          <w:sz w:val="28"/>
          <w:szCs w:val="28"/>
        </w:rPr>
        <w:t>Small</w:t>
      </w:r>
    </w:p>
    <w:p w14:paraId="733EC1EF" w14:textId="0EFDB57B" w:rsidR="00270CA8" w:rsidRPr="00F41108" w:rsidRDefault="00270CA8" w:rsidP="00471788">
      <w:pPr>
        <w:ind w:left="360"/>
        <w:jc w:val="both"/>
        <w:rPr>
          <w:rFonts w:ascii="Times New Roman" w:hAnsi="Times New Roman" w:cs="Times New Roman"/>
          <w:noProof/>
          <w:sz w:val="28"/>
          <w:szCs w:val="28"/>
        </w:rPr>
      </w:pPr>
      <w:r w:rsidRPr="00270CA8">
        <w:rPr>
          <w:rFonts w:ascii="Times New Roman" w:hAnsi="Times New Roman" w:cs="Times New Roman"/>
          <w:noProof/>
          <w:sz w:val="28"/>
          <w:szCs w:val="28"/>
        </w:rPr>
        <w:drawing>
          <wp:inline distT="0" distB="0" distL="0" distR="0" wp14:anchorId="3627F85D" wp14:editId="7B208638">
            <wp:extent cx="5756355" cy="1940943"/>
            <wp:effectExtent l="0" t="0" r="0" b="254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7"/>
                    <a:stretch>
                      <a:fillRect/>
                    </a:stretch>
                  </pic:blipFill>
                  <pic:spPr>
                    <a:xfrm>
                      <a:off x="0" y="0"/>
                      <a:ext cx="5820232" cy="1962481"/>
                    </a:xfrm>
                    <a:prstGeom prst="rect">
                      <a:avLst/>
                    </a:prstGeom>
                  </pic:spPr>
                </pic:pic>
              </a:graphicData>
            </a:graphic>
          </wp:inline>
        </w:drawing>
      </w:r>
    </w:p>
    <w:p w14:paraId="5AC65C59" w14:textId="5E99C1C0" w:rsidR="00F41108" w:rsidRDefault="00F41108" w:rsidP="00471788">
      <w:pPr>
        <w:ind w:left="360"/>
        <w:jc w:val="both"/>
        <w:rPr>
          <w:rFonts w:ascii="Times New Roman" w:hAnsi="Times New Roman" w:cs="Times New Roman"/>
          <w:noProof/>
          <w:sz w:val="28"/>
          <w:szCs w:val="28"/>
        </w:rPr>
      </w:pPr>
      <w:r w:rsidRPr="00F41108">
        <w:rPr>
          <w:rFonts w:ascii="Times New Roman" w:hAnsi="Times New Roman" w:cs="Times New Roman"/>
          <w:noProof/>
          <w:sz w:val="28"/>
          <w:szCs w:val="28"/>
        </w:rPr>
        <w:t>Medium</w:t>
      </w:r>
    </w:p>
    <w:p w14:paraId="30B6FE3B" w14:textId="28B48887" w:rsidR="00F41108" w:rsidRDefault="00270CA8" w:rsidP="00471788">
      <w:pPr>
        <w:ind w:left="360"/>
        <w:jc w:val="both"/>
        <w:rPr>
          <w:rFonts w:ascii="Times New Roman" w:hAnsi="Times New Roman" w:cs="Times New Roman"/>
          <w:sz w:val="28"/>
          <w:szCs w:val="28"/>
        </w:rPr>
      </w:pPr>
      <w:r w:rsidRPr="00270CA8">
        <w:rPr>
          <w:rFonts w:ascii="Times New Roman" w:hAnsi="Times New Roman" w:cs="Times New Roman"/>
          <w:sz w:val="28"/>
          <w:szCs w:val="28"/>
        </w:rPr>
        <w:drawing>
          <wp:inline distT="0" distB="0" distL="0" distR="0" wp14:anchorId="30E66881" wp14:editId="02CF3368">
            <wp:extent cx="5760015" cy="2216988"/>
            <wp:effectExtent l="0" t="0" r="0"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8"/>
                    <a:stretch>
                      <a:fillRect/>
                    </a:stretch>
                  </pic:blipFill>
                  <pic:spPr>
                    <a:xfrm>
                      <a:off x="0" y="0"/>
                      <a:ext cx="5796808" cy="2231149"/>
                    </a:xfrm>
                    <a:prstGeom prst="rect">
                      <a:avLst/>
                    </a:prstGeom>
                  </pic:spPr>
                </pic:pic>
              </a:graphicData>
            </a:graphic>
          </wp:inline>
        </w:drawing>
      </w:r>
    </w:p>
    <w:p w14:paraId="2DFF3B46" w14:textId="77777777" w:rsidR="00F41108" w:rsidRPr="00F41108" w:rsidRDefault="00F41108" w:rsidP="00F41108">
      <w:pPr>
        <w:ind w:left="360"/>
        <w:jc w:val="both"/>
        <w:rPr>
          <w:rFonts w:ascii="Times New Roman" w:hAnsi="Times New Roman" w:cs="Times New Roman"/>
          <w:noProof/>
          <w:sz w:val="28"/>
          <w:szCs w:val="28"/>
        </w:rPr>
      </w:pPr>
      <w:r>
        <w:rPr>
          <w:rFonts w:ascii="Times New Roman" w:hAnsi="Times New Roman" w:cs="Times New Roman"/>
          <w:noProof/>
          <w:sz w:val="28"/>
          <w:szCs w:val="28"/>
        </w:rPr>
        <w:t>Large</w:t>
      </w:r>
    </w:p>
    <w:p w14:paraId="67DD4078" w14:textId="483D69FC" w:rsidR="00F41108" w:rsidRDefault="00270CA8" w:rsidP="00471788">
      <w:pPr>
        <w:ind w:left="360"/>
        <w:jc w:val="both"/>
        <w:rPr>
          <w:rFonts w:ascii="Times New Roman" w:hAnsi="Times New Roman" w:cs="Times New Roman"/>
          <w:sz w:val="28"/>
          <w:szCs w:val="28"/>
        </w:rPr>
      </w:pPr>
      <w:r w:rsidRPr="00270CA8">
        <w:rPr>
          <w:rFonts w:ascii="Times New Roman" w:hAnsi="Times New Roman" w:cs="Times New Roman"/>
          <w:sz w:val="28"/>
          <w:szCs w:val="28"/>
        </w:rPr>
        <w:drawing>
          <wp:inline distT="0" distB="0" distL="0" distR="0" wp14:anchorId="3DED7B8C" wp14:editId="47A61823">
            <wp:extent cx="5759649" cy="1975449"/>
            <wp:effectExtent l="0" t="0" r="0" b="635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9"/>
                    <a:stretch>
                      <a:fillRect/>
                    </a:stretch>
                  </pic:blipFill>
                  <pic:spPr>
                    <a:xfrm>
                      <a:off x="0" y="0"/>
                      <a:ext cx="5779519" cy="1982264"/>
                    </a:xfrm>
                    <a:prstGeom prst="rect">
                      <a:avLst/>
                    </a:prstGeom>
                  </pic:spPr>
                </pic:pic>
              </a:graphicData>
            </a:graphic>
          </wp:inline>
        </w:drawing>
      </w:r>
    </w:p>
    <w:p w14:paraId="7717C78E" w14:textId="664F78B6" w:rsidR="008329A6" w:rsidRDefault="008329A6" w:rsidP="00471788">
      <w:pPr>
        <w:ind w:left="360"/>
        <w:jc w:val="both"/>
        <w:rPr>
          <w:rFonts w:ascii="Times New Roman" w:hAnsi="Times New Roman" w:cs="Times New Roman"/>
          <w:sz w:val="28"/>
          <w:szCs w:val="28"/>
        </w:rPr>
      </w:pPr>
    </w:p>
    <w:p w14:paraId="11D6CE23" w14:textId="77777777" w:rsidR="008329A6" w:rsidRDefault="008329A6" w:rsidP="00471788">
      <w:pPr>
        <w:ind w:left="360"/>
        <w:jc w:val="both"/>
        <w:rPr>
          <w:rFonts w:ascii="Times New Roman" w:hAnsi="Times New Roman" w:cs="Times New Roman"/>
          <w:sz w:val="28"/>
          <w:szCs w:val="28"/>
        </w:rPr>
      </w:pPr>
    </w:p>
    <w:p w14:paraId="01EF7DAF" w14:textId="2BE44CF5" w:rsidR="00270CA8" w:rsidRPr="00270CA8" w:rsidRDefault="00137568" w:rsidP="00471788">
      <w:pPr>
        <w:ind w:left="360"/>
        <w:jc w:val="both"/>
        <w:rPr>
          <w:rFonts w:ascii="Times New Roman" w:hAnsi="Times New Roman" w:cs="Times New Roman"/>
          <w:b/>
          <w:bCs/>
          <w:sz w:val="28"/>
          <w:szCs w:val="28"/>
        </w:rPr>
      </w:pPr>
      <w:r>
        <w:rPr>
          <w:rFonts w:ascii="Times New Roman" w:hAnsi="Times New Roman" w:cs="Times New Roman"/>
          <w:b/>
          <w:bCs/>
          <w:sz w:val="28"/>
          <w:szCs w:val="28"/>
        </w:rPr>
        <w:t>TESTING</w:t>
      </w:r>
    </w:p>
    <w:p w14:paraId="0DA0BDB2" w14:textId="3BB56029" w:rsidR="00471788" w:rsidRDefault="00F41108" w:rsidP="00471788">
      <w:pPr>
        <w:ind w:left="360"/>
        <w:jc w:val="both"/>
        <w:rPr>
          <w:rFonts w:ascii="Times New Roman" w:hAnsi="Times New Roman" w:cs="Times New Roman"/>
          <w:sz w:val="28"/>
          <w:szCs w:val="28"/>
        </w:rPr>
      </w:pPr>
      <w:r w:rsidRPr="00F41108">
        <w:rPr>
          <w:rFonts w:ascii="Times New Roman" w:hAnsi="Times New Roman" w:cs="Times New Roman"/>
          <w:sz w:val="28"/>
          <w:szCs w:val="28"/>
        </w:rPr>
        <w:drawing>
          <wp:inline distT="0" distB="0" distL="0" distR="0" wp14:anchorId="3836DE96" wp14:editId="60FC1B98">
            <wp:extent cx="5760720" cy="1983740"/>
            <wp:effectExtent l="0" t="0" r="0" b="0"/>
            <wp:docPr id="1" name="Resim 1" descr="metin, 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tablo içeren bir resim&#10;&#10;Açıklama otomatik olarak oluşturuldu"/>
                    <pic:cNvPicPr/>
                  </pic:nvPicPr>
                  <pic:blipFill>
                    <a:blip r:embed="rId10"/>
                    <a:stretch>
                      <a:fillRect/>
                    </a:stretch>
                  </pic:blipFill>
                  <pic:spPr>
                    <a:xfrm>
                      <a:off x="0" y="0"/>
                      <a:ext cx="5760720" cy="1983740"/>
                    </a:xfrm>
                    <a:prstGeom prst="rect">
                      <a:avLst/>
                    </a:prstGeom>
                  </pic:spPr>
                </pic:pic>
              </a:graphicData>
            </a:graphic>
          </wp:inline>
        </w:drawing>
      </w:r>
    </w:p>
    <w:p w14:paraId="310A4B03" w14:textId="1E013D7C" w:rsidR="00471788" w:rsidRDefault="00270CA8" w:rsidP="00471788">
      <w:pPr>
        <w:ind w:left="360"/>
        <w:jc w:val="both"/>
        <w:rPr>
          <w:rFonts w:ascii="Times New Roman" w:hAnsi="Times New Roman" w:cs="Times New Roman"/>
          <w:b/>
          <w:bCs/>
          <w:sz w:val="32"/>
          <w:szCs w:val="32"/>
        </w:rPr>
      </w:pPr>
      <w:r w:rsidRPr="00270CA8">
        <w:rPr>
          <w:rFonts w:ascii="Times New Roman" w:hAnsi="Times New Roman" w:cs="Times New Roman"/>
          <w:b/>
          <w:bCs/>
          <w:sz w:val="32"/>
          <w:szCs w:val="32"/>
        </w:rPr>
        <w:t>Q2</w:t>
      </w:r>
    </w:p>
    <w:p w14:paraId="30A08C93" w14:textId="134A406F" w:rsidR="00270CA8" w:rsidRPr="009E19CA" w:rsidRDefault="009E19CA" w:rsidP="00471788">
      <w:pPr>
        <w:ind w:left="360"/>
        <w:jc w:val="both"/>
        <w:rPr>
          <w:rFonts w:ascii="Times New Roman" w:hAnsi="Times New Roman" w:cs="Times New Roman"/>
          <w:sz w:val="30"/>
          <w:szCs w:val="30"/>
        </w:rPr>
      </w:pPr>
      <w:r w:rsidRPr="009E19CA">
        <w:rPr>
          <w:rFonts w:ascii="Times New Roman" w:hAnsi="Times New Roman" w:cs="Times New Roman"/>
          <w:sz w:val="30"/>
          <w:szCs w:val="30"/>
        </w:rPr>
        <w:t>Small</w:t>
      </w:r>
    </w:p>
    <w:p w14:paraId="66680886" w14:textId="13C902E1" w:rsidR="001A32DD" w:rsidRDefault="009E19CA" w:rsidP="00471788">
      <w:pPr>
        <w:ind w:left="360"/>
        <w:jc w:val="both"/>
        <w:rPr>
          <w:rFonts w:ascii="Times New Roman" w:hAnsi="Times New Roman" w:cs="Times New Roman"/>
          <w:sz w:val="28"/>
          <w:szCs w:val="28"/>
        </w:rPr>
      </w:pPr>
      <w:r w:rsidRPr="009E19CA">
        <w:rPr>
          <w:rFonts w:ascii="Times New Roman" w:hAnsi="Times New Roman" w:cs="Times New Roman"/>
          <w:sz w:val="28"/>
          <w:szCs w:val="28"/>
        </w:rPr>
        <w:drawing>
          <wp:inline distT="0" distB="0" distL="0" distR="0" wp14:anchorId="21DB5C2A" wp14:editId="5C667F6F">
            <wp:extent cx="5759327" cy="2096219"/>
            <wp:effectExtent l="0" t="0" r="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1"/>
                    <a:stretch>
                      <a:fillRect/>
                    </a:stretch>
                  </pic:blipFill>
                  <pic:spPr>
                    <a:xfrm>
                      <a:off x="0" y="0"/>
                      <a:ext cx="5788888" cy="2106978"/>
                    </a:xfrm>
                    <a:prstGeom prst="rect">
                      <a:avLst/>
                    </a:prstGeom>
                  </pic:spPr>
                </pic:pic>
              </a:graphicData>
            </a:graphic>
          </wp:inline>
        </w:drawing>
      </w:r>
    </w:p>
    <w:p w14:paraId="21803E2B" w14:textId="77777777" w:rsidR="00170378" w:rsidRDefault="00170378" w:rsidP="00471788">
      <w:pPr>
        <w:ind w:left="360"/>
        <w:jc w:val="both"/>
        <w:rPr>
          <w:rFonts w:ascii="Times New Roman" w:hAnsi="Times New Roman" w:cs="Times New Roman"/>
          <w:sz w:val="28"/>
          <w:szCs w:val="28"/>
        </w:rPr>
      </w:pPr>
    </w:p>
    <w:p w14:paraId="75D29160" w14:textId="4F901D11" w:rsidR="00471788" w:rsidRDefault="009E19CA" w:rsidP="00471788">
      <w:pPr>
        <w:ind w:left="360"/>
        <w:jc w:val="both"/>
        <w:rPr>
          <w:rFonts w:ascii="Times New Roman" w:hAnsi="Times New Roman" w:cs="Times New Roman"/>
          <w:sz w:val="30"/>
          <w:szCs w:val="30"/>
        </w:rPr>
      </w:pPr>
      <w:r w:rsidRPr="009E19CA">
        <w:rPr>
          <w:rFonts w:ascii="Times New Roman" w:hAnsi="Times New Roman" w:cs="Times New Roman"/>
          <w:sz w:val="30"/>
          <w:szCs w:val="30"/>
        </w:rPr>
        <w:t>Medium</w:t>
      </w:r>
    </w:p>
    <w:p w14:paraId="66B7F23C" w14:textId="67DE7CDE" w:rsidR="009E19CA" w:rsidRPr="009E19CA" w:rsidRDefault="00170378" w:rsidP="00471788">
      <w:pPr>
        <w:ind w:left="360"/>
        <w:jc w:val="both"/>
        <w:rPr>
          <w:rFonts w:ascii="Times New Roman" w:hAnsi="Times New Roman" w:cs="Times New Roman"/>
          <w:sz w:val="30"/>
          <w:szCs w:val="30"/>
        </w:rPr>
      </w:pPr>
      <w:r w:rsidRPr="00170378">
        <w:rPr>
          <w:rFonts w:ascii="Times New Roman" w:hAnsi="Times New Roman" w:cs="Times New Roman"/>
          <w:sz w:val="30"/>
          <w:szCs w:val="30"/>
        </w:rPr>
        <w:drawing>
          <wp:inline distT="0" distB="0" distL="0" distR="0" wp14:anchorId="5D69495B" wp14:editId="478AD337">
            <wp:extent cx="5760618" cy="2544792"/>
            <wp:effectExtent l="0" t="0" r="0" b="8255"/>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12"/>
                    <a:stretch>
                      <a:fillRect/>
                    </a:stretch>
                  </pic:blipFill>
                  <pic:spPr>
                    <a:xfrm>
                      <a:off x="0" y="0"/>
                      <a:ext cx="5765898" cy="2547124"/>
                    </a:xfrm>
                    <a:prstGeom prst="rect">
                      <a:avLst/>
                    </a:prstGeom>
                  </pic:spPr>
                </pic:pic>
              </a:graphicData>
            </a:graphic>
          </wp:inline>
        </w:drawing>
      </w:r>
    </w:p>
    <w:p w14:paraId="5027AFEF" w14:textId="3575C42F" w:rsidR="009E19CA" w:rsidRDefault="009E19CA" w:rsidP="00471788">
      <w:pPr>
        <w:ind w:left="360"/>
        <w:jc w:val="both"/>
        <w:rPr>
          <w:rFonts w:ascii="Times New Roman" w:hAnsi="Times New Roman" w:cs="Times New Roman"/>
          <w:sz w:val="30"/>
          <w:szCs w:val="30"/>
        </w:rPr>
      </w:pPr>
      <w:r w:rsidRPr="009E19CA">
        <w:rPr>
          <w:rFonts w:ascii="Times New Roman" w:hAnsi="Times New Roman" w:cs="Times New Roman"/>
          <w:sz w:val="30"/>
          <w:szCs w:val="30"/>
        </w:rPr>
        <w:lastRenderedPageBreak/>
        <w:t>Large</w:t>
      </w:r>
    </w:p>
    <w:p w14:paraId="01F41519" w14:textId="049EE5EE" w:rsidR="00170378" w:rsidRDefault="00170378" w:rsidP="00471788">
      <w:pPr>
        <w:ind w:left="360"/>
        <w:jc w:val="both"/>
        <w:rPr>
          <w:rFonts w:ascii="Times New Roman" w:hAnsi="Times New Roman" w:cs="Times New Roman"/>
          <w:sz w:val="30"/>
          <w:szCs w:val="30"/>
        </w:rPr>
      </w:pPr>
      <w:r w:rsidRPr="00170378">
        <w:rPr>
          <w:rFonts w:ascii="Times New Roman" w:hAnsi="Times New Roman" w:cs="Times New Roman"/>
          <w:sz w:val="30"/>
          <w:szCs w:val="30"/>
        </w:rPr>
        <w:drawing>
          <wp:inline distT="0" distB="0" distL="0" distR="0" wp14:anchorId="55E80E82" wp14:editId="1F196F64">
            <wp:extent cx="5760720" cy="2510286"/>
            <wp:effectExtent l="0" t="0" r="0" b="4445"/>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3"/>
                    <a:stretch>
                      <a:fillRect/>
                    </a:stretch>
                  </pic:blipFill>
                  <pic:spPr>
                    <a:xfrm>
                      <a:off x="0" y="0"/>
                      <a:ext cx="5767522" cy="2513250"/>
                    </a:xfrm>
                    <a:prstGeom prst="rect">
                      <a:avLst/>
                    </a:prstGeom>
                  </pic:spPr>
                </pic:pic>
              </a:graphicData>
            </a:graphic>
          </wp:inline>
        </w:drawing>
      </w:r>
    </w:p>
    <w:p w14:paraId="2807C431" w14:textId="55EA5CA0" w:rsidR="00471788" w:rsidRPr="00170378" w:rsidRDefault="00137568" w:rsidP="00170378">
      <w:pPr>
        <w:ind w:firstLine="360"/>
        <w:jc w:val="both"/>
        <w:rPr>
          <w:rFonts w:ascii="Times New Roman" w:hAnsi="Times New Roman" w:cs="Times New Roman"/>
          <w:b/>
          <w:bCs/>
          <w:sz w:val="32"/>
          <w:szCs w:val="32"/>
        </w:rPr>
      </w:pPr>
      <w:r>
        <w:rPr>
          <w:rFonts w:ascii="Times New Roman" w:hAnsi="Times New Roman" w:cs="Times New Roman"/>
          <w:b/>
          <w:bCs/>
          <w:sz w:val="28"/>
          <w:szCs w:val="28"/>
        </w:rPr>
        <w:t>TESTING</w:t>
      </w:r>
    </w:p>
    <w:p w14:paraId="7BDC53F5" w14:textId="2DD3073A" w:rsidR="00E460B4" w:rsidRPr="00170378" w:rsidRDefault="00170378" w:rsidP="00170378">
      <w:pPr>
        <w:ind w:left="360"/>
        <w:jc w:val="both"/>
        <w:rPr>
          <w:rFonts w:ascii="Times New Roman" w:hAnsi="Times New Roman" w:cs="Times New Roman"/>
          <w:sz w:val="28"/>
          <w:szCs w:val="28"/>
        </w:rPr>
      </w:pPr>
      <w:r w:rsidRPr="00170378">
        <w:rPr>
          <w:rFonts w:ascii="Times New Roman" w:hAnsi="Times New Roman" w:cs="Times New Roman"/>
          <w:sz w:val="28"/>
          <w:szCs w:val="28"/>
        </w:rPr>
        <w:drawing>
          <wp:inline distT="0" distB="0" distL="0" distR="0" wp14:anchorId="2663890F" wp14:editId="32D32376">
            <wp:extent cx="5760551" cy="2216989"/>
            <wp:effectExtent l="0" t="0" r="0" b="0"/>
            <wp:docPr id="18" name="Resim 1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tablo içeren bir resim&#10;&#10;Açıklama otomatik olarak oluşturuldu"/>
                    <pic:cNvPicPr/>
                  </pic:nvPicPr>
                  <pic:blipFill>
                    <a:blip r:embed="rId14"/>
                    <a:stretch>
                      <a:fillRect/>
                    </a:stretch>
                  </pic:blipFill>
                  <pic:spPr>
                    <a:xfrm>
                      <a:off x="0" y="0"/>
                      <a:ext cx="5767268" cy="2219574"/>
                    </a:xfrm>
                    <a:prstGeom prst="rect">
                      <a:avLst/>
                    </a:prstGeom>
                  </pic:spPr>
                </pic:pic>
              </a:graphicData>
            </a:graphic>
          </wp:inline>
        </w:drawing>
      </w:r>
    </w:p>
    <w:sectPr w:rsidR="00E460B4" w:rsidRPr="001703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332"/>
    <w:multiLevelType w:val="hybridMultilevel"/>
    <w:tmpl w:val="6F626F90"/>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33E7ECE"/>
    <w:multiLevelType w:val="hybridMultilevel"/>
    <w:tmpl w:val="F124B97E"/>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55312C9"/>
    <w:multiLevelType w:val="hybridMultilevel"/>
    <w:tmpl w:val="B8760D4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33297554"/>
    <w:multiLevelType w:val="hybridMultilevel"/>
    <w:tmpl w:val="B81695C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55765E40"/>
    <w:multiLevelType w:val="hybridMultilevel"/>
    <w:tmpl w:val="F9BEA3B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66B2946"/>
    <w:multiLevelType w:val="hybridMultilevel"/>
    <w:tmpl w:val="6F626F9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16666733">
    <w:abstractNumId w:val="4"/>
  </w:num>
  <w:num w:numId="2" w16cid:durableId="693533314">
    <w:abstractNumId w:val="5"/>
  </w:num>
  <w:num w:numId="3" w16cid:durableId="1251548566">
    <w:abstractNumId w:val="0"/>
  </w:num>
  <w:num w:numId="4" w16cid:durableId="1316254074">
    <w:abstractNumId w:val="2"/>
  </w:num>
  <w:num w:numId="5" w16cid:durableId="1751654922">
    <w:abstractNumId w:val="1"/>
  </w:num>
  <w:num w:numId="6" w16cid:durableId="168757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ED"/>
    <w:rsid w:val="0002359A"/>
    <w:rsid w:val="00026A42"/>
    <w:rsid w:val="00073311"/>
    <w:rsid w:val="000D343C"/>
    <w:rsid w:val="00137568"/>
    <w:rsid w:val="00155326"/>
    <w:rsid w:val="00170378"/>
    <w:rsid w:val="001A32DD"/>
    <w:rsid w:val="00216E61"/>
    <w:rsid w:val="002449A1"/>
    <w:rsid w:val="002649BE"/>
    <w:rsid w:val="00270CA8"/>
    <w:rsid w:val="00291A3E"/>
    <w:rsid w:val="002974E0"/>
    <w:rsid w:val="002A04AB"/>
    <w:rsid w:val="00304FC0"/>
    <w:rsid w:val="00461E0E"/>
    <w:rsid w:val="00471788"/>
    <w:rsid w:val="004877ED"/>
    <w:rsid w:val="004C5134"/>
    <w:rsid w:val="00503259"/>
    <w:rsid w:val="00537DB4"/>
    <w:rsid w:val="00540E11"/>
    <w:rsid w:val="0055587C"/>
    <w:rsid w:val="00573E61"/>
    <w:rsid w:val="0057539A"/>
    <w:rsid w:val="005955C8"/>
    <w:rsid w:val="005B7FBE"/>
    <w:rsid w:val="005E0C78"/>
    <w:rsid w:val="005E5B74"/>
    <w:rsid w:val="006B3A92"/>
    <w:rsid w:val="007003FF"/>
    <w:rsid w:val="00717CCC"/>
    <w:rsid w:val="00740674"/>
    <w:rsid w:val="00762EF4"/>
    <w:rsid w:val="007D5D77"/>
    <w:rsid w:val="008329A6"/>
    <w:rsid w:val="008A71FE"/>
    <w:rsid w:val="008F7179"/>
    <w:rsid w:val="009826EF"/>
    <w:rsid w:val="009E19CA"/>
    <w:rsid w:val="00A37797"/>
    <w:rsid w:val="00A4791F"/>
    <w:rsid w:val="00AC55A2"/>
    <w:rsid w:val="00B56B9F"/>
    <w:rsid w:val="00C436D3"/>
    <w:rsid w:val="00CA02B4"/>
    <w:rsid w:val="00CB10B1"/>
    <w:rsid w:val="00CC0C9B"/>
    <w:rsid w:val="00CF7BE7"/>
    <w:rsid w:val="00DE6D03"/>
    <w:rsid w:val="00E27D62"/>
    <w:rsid w:val="00E418C8"/>
    <w:rsid w:val="00E4496C"/>
    <w:rsid w:val="00E460B4"/>
    <w:rsid w:val="00E77CAD"/>
    <w:rsid w:val="00E91701"/>
    <w:rsid w:val="00F27E5E"/>
    <w:rsid w:val="00F41108"/>
    <w:rsid w:val="00F436AA"/>
    <w:rsid w:val="00F87D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F152"/>
  <w15:chartTrackingRefBased/>
  <w15:docId w15:val="{BBAB3AF6-560F-4BA9-BB2B-723BB8C6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43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8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49F7A-E404-4D1E-AE8B-47C53A4A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7</Pages>
  <Words>504</Words>
  <Characters>2873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Ersin ALÇİN</dc:creator>
  <cp:keywords/>
  <dc:description/>
  <cp:lastModifiedBy>Eray ALÇİN</cp:lastModifiedBy>
  <cp:revision>34</cp:revision>
  <cp:lastPrinted>2022-04-19T23:57:00Z</cp:lastPrinted>
  <dcterms:created xsi:type="dcterms:W3CDTF">2022-03-06T22:40:00Z</dcterms:created>
  <dcterms:modified xsi:type="dcterms:W3CDTF">2022-04-19T23:58:00Z</dcterms:modified>
</cp:coreProperties>
</file>