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FFD62" w14:textId="15636A6E" w:rsidR="00485A1D" w:rsidRPr="002341B5" w:rsidRDefault="000967D3" w:rsidP="002341B5">
      <w:pPr>
        <w:spacing w:after="0" w:line="360" w:lineRule="auto"/>
        <w:rPr>
          <w:rFonts w:ascii="Times New Roman" w:hAnsi="Times New Roman" w:cs="Times New Roman"/>
          <w:sz w:val="24"/>
          <w:szCs w:val="24"/>
          <w:lang w:val="en-GB"/>
        </w:rPr>
      </w:pPr>
      <w:r w:rsidRPr="002341B5">
        <w:rPr>
          <w:rFonts w:ascii="Times New Roman" w:hAnsi="Times New Roman" w:cs="Times New Roman"/>
          <w:sz w:val="24"/>
          <w:szCs w:val="24"/>
          <w:lang w:val="en-GB"/>
        </w:rPr>
        <w:t xml:space="preserve">December </w:t>
      </w:r>
      <w:r w:rsidR="00B91F93">
        <w:rPr>
          <w:rFonts w:ascii="Times New Roman" w:hAnsi="Times New Roman" w:cs="Times New Roman"/>
          <w:sz w:val="24"/>
          <w:szCs w:val="24"/>
          <w:lang w:val="en-GB"/>
        </w:rPr>
        <w:t>12</w:t>
      </w:r>
      <w:r w:rsidRPr="002341B5">
        <w:rPr>
          <w:rFonts w:ascii="Times New Roman" w:hAnsi="Times New Roman" w:cs="Times New Roman"/>
          <w:sz w:val="24"/>
          <w:szCs w:val="24"/>
          <w:vertAlign w:val="superscript"/>
          <w:lang w:val="en-GB"/>
        </w:rPr>
        <w:t>th</w:t>
      </w:r>
      <w:r w:rsidRPr="002341B5">
        <w:rPr>
          <w:rFonts w:ascii="Times New Roman" w:hAnsi="Times New Roman" w:cs="Times New Roman"/>
          <w:sz w:val="24"/>
          <w:szCs w:val="24"/>
          <w:lang w:val="en-GB"/>
        </w:rPr>
        <w:t>, 2024</w:t>
      </w:r>
    </w:p>
    <w:p w14:paraId="1E992B5E" w14:textId="77777777" w:rsidR="000967D3" w:rsidRPr="002341B5" w:rsidRDefault="000967D3" w:rsidP="002341B5">
      <w:pPr>
        <w:spacing w:after="0" w:line="360" w:lineRule="auto"/>
        <w:rPr>
          <w:rFonts w:ascii="Times New Roman" w:hAnsi="Times New Roman" w:cs="Times New Roman"/>
          <w:sz w:val="24"/>
          <w:szCs w:val="24"/>
          <w:lang w:val="en-GB"/>
        </w:rPr>
      </w:pPr>
    </w:p>
    <w:p w14:paraId="2132ABB5" w14:textId="65DB7D09" w:rsidR="000967D3" w:rsidRPr="002341B5" w:rsidRDefault="000967D3" w:rsidP="002341B5">
      <w:pPr>
        <w:spacing w:after="0" w:line="360" w:lineRule="auto"/>
        <w:rPr>
          <w:rFonts w:ascii="Times New Roman" w:hAnsi="Times New Roman" w:cs="Times New Roman"/>
          <w:sz w:val="24"/>
          <w:szCs w:val="24"/>
          <w:lang w:val="en-GB"/>
        </w:rPr>
      </w:pPr>
      <w:r w:rsidRPr="002341B5">
        <w:rPr>
          <w:rFonts w:ascii="Times New Roman" w:hAnsi="Times New Roman" w:cs="Times New Roman"/>
          <w:sz w:val="24"/>
          <w:szCs w:val="24"/>
          <w:lang w:val="en-GB"/>
        </w:rPr>
        <w:t>Dear [whoever is the editor in chief],</w:t>
      </w:r>
    </w:p>
    <w:p w14:paraId="55BC8990" w14:textId="77777777" w:rsidR="000967D3" w:rsidRPr="002341B5" w:rsidRDefault="000967D3" w:rsidP="002341B5">
      <w:pPr>
        <w:spacing w:after="0" w:line="360" w:lineRule="auto"/>
        <w:rPr>
          <w:rFonts w:ascii="Times New Roman" w:hAnsi="Times New Roman" w:cs="Times New Roman"/>
          <w:sz w:val="24"/>
          <w:szCs w:val="24"/>
          <w:lang w:val="en-GB"/>
        </w:rPr>
      </w:pPr>
    </w:p>
    <w:p w14:paraId="4D2EE42A" w14:textId="0C9C7ED0" w:rsidR="000967D3" w:rsidRPr="002341B5" w:rsidRDefault="000967D3" w:rsidP="002341B5">
      <w:pPr>
        <w:spacing w:after="0" w:line="360" w:lineRule="auto"/>
        <w:rPr>
          <w:rFonts w:ascii="Times New Roman" w:hAnsi="Times New Roman" w:cs="Times New Roman"/>
          <w:sz w:val="24"/>
          <w:szCs w:val="24"/>
          <w:lang w:val="en-GB"/>
        </w:rPr>
      </w:pPr>
      <w:r w:rsidRPr="002341B5">
        <w:rPr>
          <w:rFonts w:ascii="Times New Roman" w:hAnsi="Times New Roman" w:cs="Times New Roman"/>
          <w:sz w:val="24"/>
          <w:szCs w:val="24"/>
          <w:lang w:val="en-GB"/>
        </w:rPr>
        <w:t xml:space="preserve">We wish to submit an original research article entitled “BLABLABLA” for consideration by Cognition. </w:t>
      </w:r>
    </w:p>
    <w:p w14:paraId="2A784CC2" w14:textId="77777777" w:rsidR="002341B5" w:rsidRPr="002341B5" w:rsidRDefault="002341B5" w:rsidP="002341B5">
      <w:pPr>
        <w:spacing w:after="0" w:line="360" w:lineRule="auto"/>
        <w:rPr>
          <w:rFonts w:ascii="Times New Roman" w:hAnsi="Times New Roman" w:cs="Times New Roman"/>
          <w:sz w:val="24"/>
          <w:szCs w:val="24"/>
          <w:lang w:val="en-GB"/>
        </w:rPr>
      </w:pPr>
    </w:p>
    <w:p w14:paraId="72643B1E" w14:textId="10BB29CB" w:rsidR="000967D3" w:rsidRPr="002341B5" w:rsidRDefault="000967D3" w:rsidP="002341B5">
      <w:pPr>
        <w:spacing w:after="0" w:line="360" w:lineRule="auto"/>
        <w:rPr>
          <w:rFonts w:ascii="Times New Roman" w:hAnsi="Times New Roman" w:cs="Times New Roman"/>
          <w:sz w:val="24"/>
          <w:szCs w:val="24"/>
          <w:lang w:val="en-GB"/>
        </w:rPr>
      </w:pPr>
      <w:r w:rsidRPr="002341B5">
        <w:rPr>
          <w:rFonts w:ascii="Times New Roman" w:hAnsi="Times New Roman" w:cs="Times New Roman"/>
          <w:sz w:val="24"/>
          <w:szCs w:val="24"/>
          <w:lang w:val="en-GB"/>
        </w:rPr>
        <w:t xml:space="preserve">We confirm that this work is original and has not been published elsewhere, nor is it currently under consideration for publication elsewhere. Preliminary results of this paper were previously presented at the 10th biennial meeting of Experimental Pragmatics and at the 20th Psycholinguistics in Flanders conferences. </w:t>
      </w:r>
    </w:p>
    <w:p w14:paraId="56AB4B95" w14:textId="77777777" w:rsidR="002341B5" w:rsidRPr="002341B5" w:rsidRDefault="002341B5" w:rsidP="002341B5">
      <w:pPr>
        <w:spacing w:after="0" w:line="360" w:lineRule="auto"/>
        <w:rPr>
          <w:rFonts w:ascii="Times New Roman" w:hAnsi="Times New Roman" w:cs="Times New Roman"/>
          <w:sz w:val="24"/>
          <w:szCs w:val="24"/>
          <w:lang w:val="en-GB"/>
        </w:rPr>
      </w:pPr>
    </w:p>
    <w:p w14:paraId="4794B040" w14:textId="7AD56918" w:rsidR="000967D3" w:rsidRPr="002341B5" w:rsidRDefault="000967D3" w:rsidP="002341B5">
      <w:pPr>
        <w:spacing w:after="0" w:line="360" w:lineRule="auto"/>
        <w:rPr>
          <w:rFonts w:ascii="Times New Roman" w:hAnsi="Times New Roman" w:cs="Times New Roman"/>
          <w:sz w:val="24"/>
          <w:szCs w:val="24"/>
          <w:lang w:val="en-GB"/>
        </w:rPr>
      </w:pPr>
      <w:r w:rsidRPr="002341B5">
        <w:rPr>
          <w:rFonts w:ascii="Times New Roman" w:hAnsi="Times New Roman" w:cs="Times New Roman"/>
          <w:sz w:val="24"/>
          <w:szCs w:val="24"/>
          <w:lang w:val="en-GB"/>
        </w:rPr>
        <w:t xml:space="preserve">In this work, we have explored whether previously reported effects of disfluency and speaker’s accent on knowledge perceptions </w:t>
      </w:r>
      <w:r w:rsidR="002341B5" w:rsidRPr="002341B5">
        <w:rPr>
          <w:rFonts w:ascii="Times New Roman" w:hAnsi="Times New Roman" w:cs="Times New Roman"/>
          <w:sz w:val="24"/>
          <w:szCs w:val="24"/>
          <w:lang w:val="en-GB"/>
        </w:rPr>
        <w:t xml:space="preserve">can be translated to more ecologically valid settings. Specifically, we have designed a new paradigm where instead of measuring participants’ metalinguistic judgements about speaker, we measure them indirectly by presenting participants with short spoken passages about horses and having partings place bets given this information. Further, we investigate whether the presence of these two factors – fluency and accent – can diminish the negative effect they have been shown to exert separately i.e., listeners forgive a non-native speaker’s disfluency, rather than attribute it to low knowledge. Our results show that listeners based their decisions on how the speaker sounded (fluent/disfluent), rather than on their nativeness, and that a disfluent non-native speaker is not more likely to be forgiven than a native one. Importantly, we demonstrate that previously reported ratings of perceived knowledge can be measured through behaviour. </w:t>
      </w:r>
    </w:p>
    <w:p w14:paraId="1878C1CA" w14:textId="77777777" w:rsidR="000967D3" w:rsidRPr="002341B5" w:rsidRDefault="000967D3" w:rsidP="002341B5">
      <w:pPr>
        <w:spacing w:after="0" w:line="360" w:lineRule="auto"/>
        <w:rPr>
          <w:rFonts w:ascii="Times New Roman" w:hAnsi="Times New Roman" w:cs="Times New Roman"/>
          <w:sz w:val="24"/>
          <w:szCs w:val="24"/>
          <w:lang w:val="en-GB"/>
        </w:rPr>
      </w:pPr>
    </w:p>
    <w:p w14:paraId="387BB85C" w14:textId="05FE2DAD" w:rsidR="000967D3" w:rsidRDefault="000967D3" w:rsidP="002341B5">
      <w:pPr>
        <w:spacing w:after="0" w:line="360" w:lineRule="auto"/>
        <w:rPr>
          <w:rFonts w:ascii="Times New Roman" w:hAnsi="Times New Roman" w:cs="Times New Roman"/>
          <w:sz w:val="24"/>
          <w:szCs w:val="24"/>
          <w:lang w:val="en-GB"/>
        </w:rPr>
      </w:pPr>
      <w:r w:rsidRPr="002341B5">
        <w:rPr>
          <w:rFonts w:ascii="Times New Roman" w:hAnsi="Times New Roman" w:cs="Times New Roman"/>
          <w:sz w:val="24"/>
          <w:szCs w:val="24"/>
          <w:lang w:val="en-GB"/>
        </w:rPr>
        <w:t>Esperanza Badaya will be serving as the corresponding author for this manuscript. All coauthors</w:t>
      </w:r>
      <w:r w:rsidR="002341B5">
        <w:rPr>
          <w:rFonts w:ascii="Times New Roman" w:hAnsi="Times New Roman" w:cs="Times New Roman"/>
          <w:sz w:val="24"/>
          <w:szCs w:val="24"/>
          <w:lang w:val="en-GB"/>
        </w:rPr>
        <w:t xml:space="preserve"> </w:t>
      </w:r>
      <w:r w:rsidRPr="002341B5">
        <w:rPr>
          <w:rFonts w:ascii="Times New Roman" w:hAnsi="Times New Roman" w:cs="Times New Roman"/>
          <w:sz w:val="24"/>
          <w:szCs w:val="24"/>
          <w:lang w:val="en-GB"/>
        </w:rPr>
        <w:t>listed in the byline have agreed to the byline order and to submission of the manuscript in this</w:t>
      </w:r>
      <w:r w:rsidR="002341B5">
        <w:rPr>
          <w:rFonts w:ascii="Times New Roman" w:hAnsi="Times New Roman" w:cs="Times New Roman"/>
          <w:sz w:val="24"/>
          <w:szCs w:val="24"/>
          <w:lang w:val="en-GB"/>
        </w:rPr>
        <w:t xml:space="preserve"> </w:t>
      </w:r>
      <w:r w:rsidRPr="002341B5">
        <w:rPr>
          <w:rFonts w:ascii="Times New Roman" w:hAnsi="Times New Roman" w:cs="Times New Roman"/>
          <w:sz w:val="24"/>
          <w:szCs w:val="24"/>
          <w:lang w:val="en-GB"/>
        </w:rPr>
        <w:t xml:space="preserve">form. </w:t>
      </w:r>
      <w:r w:rsidR="002341B5" w:rsidRPr="002341B5">
        <w:rPr>
          <w:rFonts w:ascii="Times New Roman" w:hAnsi="Times New Roman" w:cs="Times New Roman"/>
          <w:sz w:val="24"/>
          <w:szCs w:val="24"/>
          <w:lang w:val="en-GB"/>
        </w:rPr>
        <w:t xml:space="preserve">We </w:t>
      </w:r>
      <w:r w:rsidRPr="002341B5">
        <w:rPr>
          <w:rFonts w:ascii="Times New Roman" w:hAnsi="Times New Roman" w:cs="Times New Roman"/>
          <w:sz w:val="24"/>
          <w:szCs w:val="24"/>
          <w:lang w:val="en-GB"/>
        </w:rPr>
        <w:t>understand that, if accepted for publication, a certification of authorship form will be</w:t>
      </w:r>
      <w:r w:rsidR="002341B5">
        <w:rPr>
          <w:rFonts w:ascii="Times New Roman" w:hAnsi="Times New Roman" w:cs="Times New Roman"/>
          <w:sz w:val="24"/>
          <w:szCs w:val="24"/>
          <w:lang w:val="en-GB"/>
        </w:rPr>
        <w:t xml:space="preserve"> </w:t>
      </w:r>
      <w:r w:rsidRPr="002341B5">
        <w:rPr>
          <w:rFonts w:ascii="Times New Roman" w:hAnsi="Times New Roman" w:cs="Times New Roman"/>
          <w:sz w:val="24"/>
          <w:szCs w:val="24"/>
          <w:lang w:val="en-GB"/>
        </w:rPr>
        <w:t>required that all coauthors will sign.</w:t>
      </w:r>
    </w:p>
    <w:p w14:paraId="229A779A" w14:textId="77777777" w:rsidR="002341B5" w:rsidRDefault="002341B5" w:rsidP="002341B5">
      <w:pPr>
        <w:spacing w:after="0" w:line="360" w:lineRule="auto"/>
        <w:rPr>
          <w:rFonts w:ascii="Times New Roman" w:hAnsi="Times New Roman" w:cs="Times New Roman"/>
          <w:sz w:val="24"/>
          <w:szCs w:val="24"/>
          <w:lang w:val="en-GB"/>
        </w:rPr>
      </w:pPr>
    </w:p>
    <w:p w14:paraId="486C2802" w14:textId="38F55E42" w:rsidR="002341B5" w:rsidRDefault="002341B5" w:rsidP="002341B5">
      <w:p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Thank you for your consideration of this manuscript.</w:t>
      </w:r>
    </w:p>
    <w:p w14:paraId="502E2144" w14:textId="77777777" w:rsidR="002341B5" w:rsidRDefault="002341B5" w:rsidP="002341B5">
      <w:pPr>
        <w:spacing w:after="0" w:line="360" w:lineRule="auto"/>
        <w:rPr>
          <w:rFonts w:ascii="Times New Roman" w:hAnsi="Times New Roman" w:cs="Times New Roman"/>
          <w:sz w:val="24"/>
          <w:szCs w:val="24"/>
          <w:lang w:val="en-GB"/>
        </w:rPr>
      </w:pPr>
    </w:p>
    <w:p w14:paraId="002F4A0F" w14:textId="5E326F00" w:rsidR="002341B5" w:rsidRDefault="002341B5" w:rsidP="002341B5">
      <w:p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Sincerely,</w:t>
      </w:r>
    </w:p>
    <w:p w14:paraId="59522902" w14:textId="77777777" w:rsidR="002341B5" w:rsidRDefault="002341B5" w:rsidP="002341B5">
      <w:pPr>
        <w:spacing w:after="0" w:line="360" w:lineRule="auto"/>
        <w:rPr>
          <w:rFonts w:ascii="Times New Roman" w:hAnsi="Times New Roman" w:cs="Times New Roman"/>
          <w:sz w:val="24"/>
          <w:szCs w:val="24"/>
          <w:lang w:val="en-GB"/>
        </w:rPr>
      </w:pPr>
    </w:p>
    <w:p w14:paraId="47343EBB" w14:textId="614490CC" w:rsidR="002341B5" w:rsidRDefault="002341B5" w:rsidP="002341B5">
      <w:p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Dr. Esperanza Badaya</w:t>
      </w:r>
    </w:p>
    <w:p w14:paraId="5B682F25" w14:textId="052077B4" w:rsidR="002341B5" w:rsidRDefault="002341B5" w:rsidP="002341B5">
      <w:p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Ghent University</w:t>
      </w:r>
    </w:p>
    <w:p w14:paraId="04BACA34" w14:textId="1CAFEC04" w:rsidR="009648BA" w:rsidRPr="00B91F93" w:rsidRDefault="009648BA" w:rsidP="002341B5">
      <w:pPr>
        <w:spacing w:after="0" w:line="360" w:lineRule="auto"/>
        <w:rPr>
          <w:rFonts w:ascii="Times New Roman" w:hAnsi="Times New Roman" w:cs="Times New Roman"/>
          <w:sz w:val="24"/>
          <w:szCs w:val="24"/>
          <w:lang w:val="nl-NL"/>
        </w:rPr>
      </w:pPr>
      <w:r w:rsidRPr="00B91F93">
        <w:rPr>
          <w:rFonts w:ascii="Times New Roman" w:hAnsi="Times New Roman" w:cs="Times New Roman"/>
          <w:sz w:val="24"/>
          <w:szCs w:val="24"/>
          <w:lang w:val="nl-NL"/>
        </w:rPr>
        <w:t>Henri Dunantlaan 2</w:t>
      </w:r>
    </w:p>
    <w:p w14:paraId="67D3EB27" w14:textId="4E763D57" w:rsidR="009648BA" w:rsidRPr="00B91F93" w:rsidRDefault="009648BA" w:rsidP="002341B5">
      <w:pPr>
        <w:spacing w:after="0" w:line="360" w:lineRule="auto"/>
        <w:rPr>
          <w:rFonts w:ascii="Times New Roman" w:hAnsi="Times New Roman" w:cs="Times New Roman"/>
          <w:sz w:val="24"/>
          <w:szCs w:val="24"/>
          <w:lang w:val="nl-NL"/>
        </w:rPr>
      </w:pPr>
      <w:r w:rsidRPr="00B91F93">
        <w:rPr>
          <w:rFonts w:ascii="Times New Roman" w:hAnsi="Times New Roman" w:cs="Times New Roman"/>
          <w:sz w:val="24"/>
          <w:szCs w:val="24"/>
          <w:lang w:val="nl-NL"/>
        </w:rPr>
        <w:t xml:space="preserve">9000 Gent </w:t>
      </w:r>
    </w:p>
    <w:p w14:paraId="360A780C" w14:textId="50F6D231" w:rsidR="009648BA" w:rsidRPr="00B91F93" w:rsidRDefault="009648BA" w:rsidP="002341B5">
      <w:pPr>
        <w:spacing w:after="0" w:line="360" w:lineRule="auto"/>
        <w:rPr>
          <w:rFonts w:ascii="Times New Roman" w:hAnsi="Times New Roman" w:cs="Times New Roman"/>
          <w:sz w:val="24"/>
          <w:szCs w:val="24"/>
          <w:lang w:val="nl-NL"/>
        </w:rPr>
      </w:pPr>
      <w:r w:rsidRPr="00B91F93">
        <w:rPr>
          <w:rFonts w:ascii="Times New Roman" w:hAnsi="Times New Roman" w:cs="Times New Roman"/>
          <w:sz w:val="24"/>
          <w:szCs w:val="24"/>
          <w:lang w:val="nl-NL"/>
        </w:rPr>
        <w:t>Belgium</w:t>
      </w:r>
    </w:p>
    <w:p w14:paraId="0CF37E5D" w14:textId="743A102C" w:rsidR="009648BA" w:rsidRPr="00B91F93" w:rsidRDefault="009648BA" w:rsidP="002341B5">
      <w:pPr>
        <w:spacing w:after="0" w:line="360" w:lineRule="auto"/>
        <w:rPr>
          <w:rFonts w:ascii="Times New Roman" w:hAnsi="Times New Roman" w:cs="Times New Roman"/>
          <w:sz w:val="24"/>
          <w:szCs w:val="24"/>
          <w:lang w:val="nl-NL"/>
        </w:rPr>
      </w:pPr>
      <w:r w:rsidRPr="00B91F93">
        <w:rPr>
          <w:rFonts w:ascii="Times New Roman" w:hAnsi="Times New Roman" w:cs="Times New Roman"/>
          <w:sz w:val="24"/>
          <w:szCs w:val="24"/>
          <w:lang w:val="nl-NL"/>
        </w:rPr>
        <w:t>Esperanza.badaya@ugent.be</w:t>
      </w:r>
    </w:p>
    <w:p w14:paraId="689BFF80" w14:textId="77777777" w:rsidR="009648BA" w:rsidRPr="00B91F93" w:rsidRDefault="009648BA" w:rsidP="002341B5">
      <w:pPr>
        <w:spacing w:after="0" w:line="360" w:lineRule="auto"/>
        <w:rPr>
          <w:rFonts w:ascii="Times New Roman" w:hAnsi="Times New Roman" w:cs="Times New Roman"/>
          <w:sz w:val="24"/>
          <w:szCs w:val="24"/>
          <w:lang w:val="nl-NL"/>
        </w:rPr>
      </w:pPr>
    </w:p>
    <w:p w14:paraId="3D9AA9D4" w14:textId="77777777" w:rsidR="009648BA" w:rsidRPr="009648BA" w:rsidRDefault="009648BA" w:rsidP="009648BA">
      <w:p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Prof. </w:t>
      </w:r>
      <w:r w:rsidRPr="009648BA">
        <w:rPr>
          <w:rFonts w:ascii="Times New Roman" w:hAnsi="Times New Roman" w:cs="Times New Roman"/>
          <w:sz w:val="24"/>
          <w:szCs w:val="24"/>
          <w:lang w:val="en-GB"/>
        </w:rPr>
        <w:t>Martin Corley</w:t>
      </w:r>
    </w:p>
    <w:p w14:paraId="717204FA" w14:textId="77777777" w:rsidR="009648BA" w:rsidRPr="009648BA" w:rsidRDefault="009648BA" w:rsidP="009648BA">
      <w:pPr>
        <w:spacing w:after="0" w:line="360" w:lineRule="auto"/>
        <w:rPr>
          <w:rFonts w:ascii="Times New Roman" w:hAnsi="Times New Roman" w:cs="Times New Roman"/>
          <w:sz w:val="24"/>
          <w:szCs w:val="24"/>
          <w:lang w:val="en-GB"/>
        </w:rPr>
      </w:pPr>
      <w:r w:rsidRPr="009648BA">
        <w:rPr>
          <w:rFonts w:ascii="Times New Roman" w:hAnsi="Times New Roman" w:cs="Times New Roman"/>
          <w:sz w:val="24"/>
          <w:szCs w:val="24"/>
          <w:lang w:val="en-GB"/>
        </w:rPr>
        <w:t>Professor, Department of Psychology</w:t>
      </w:r>
    </w:p>
    <w:p w14:paraId="3E35D84A" w14:textId="77777777" w:rsidR="009648BA" w:rsidRPr="009648BA" w:rsidRDefault="009648BA" w:rsidP="009648BA">
      <w:pPr>
        <w:spacing w:after="0" w:line="360" w:lineRule="auto"/>
        <w:rPr>
          <w:rFonts w:ascii="Times New Roman" w:hAnsi="Times New Roman" w:cs="Times New Roman"/>
          <w:sz w:val="24"/>
          <w:szCs w:val="24"/>
          <w:lang w:val="en-GB"/>
        </w:rPr>
      </w:pPr>
      <w:r w:rsidRPr="009648BA">
        <w:rPr>
          <w:rFonts w:ascii="Times New Roman" w:hAnsi="Times New Roman" w:cs="Times New Roman"/>
          <w:sz w:val="24"/>
          <w:szCs w:val="24"/>
          <w:lang w:val="en-GB"/>
        </w:rPr>
        <w:t>University of Edinburgh</w:t>
      </w:r>
    </w:p>
    <w:p w14:paraId="32B77742" w14:textId="77777777" w:rsidR="009648BA" w:rsidRPr="009648BA" w:rsidRDefault="009648BA" w:rsidP="009648BA">
      <w:pPr>
        <w:spacing w:after="0" w:line="360" w:lineRule="auto"/>
        <w:rPr>
          <w:rFonts w:ascii="Times New Roman" w:hAnsi="Times New Roman" w:cs="Times New Roman"/>
          <w:sz w:val="24"/>
          <w:szCs w:val="24"/>
          <w:lang w:val="en-GB"/>
        </w:rPr>
      </w:pPr>
      <w:r w:rsidRPr="009648BA">
        <w:rPr>
          <w:rFonts w:ascii="Times New Roman" w:hAnsi="Times New Roman" w:cs="Times New Roman"/>
          <w:sz w:val="24"/>
          <w:szCs w:val="24"/>
          <w:lang w:val="en-GB"/>
        </w:rPr>
        <w:t>7 George Square</w:t>
      </w:r>
    </w:p>
    <w:p w14:paraId="4366F9CA" w14:textId="77777777" w:rsidR="009648BA" w:rsidRPr="009648BA" w:rsidRDefault="009648BA" w:rsidP="009648BA">
      <w:pPr>
        <w:spacing w:after="0" w:line="360" w:lineRule="auto"/>
        <w:rPr>
          <w:rFonts w:ascii="Times New Roman" w:hAnsi="Times New Roman" w:cs="Times New Roman"/>
          <w:sz w:val="24"/>
          <w:szCs w:val="24"/>
          <w:lang w:val="en-GB"/>
        </w:rPr>
      </w:pPr>
      <w:r w:rsidRPr="009648BA">
        <w:rPr>
          <w:rFonts w:ascii="Times New Roman" w:hAnsi="Times New Roman" w:cs="Times New Roman"/>
          <w:sz w:val="24"/>
          <w:szCs w:val="24"/>
          <w:lang w:val="en-GB"/>
        </w:rPr>
        <w:t>Edinburgh, EH89JZ</w:t>
      </w:r>
    </w:p>
    <w:p w14:paraId="608999EA" w14:textId="77777777" w:rsidR="009648BA" w:rsidRPr="009648BA" w:rsidRDefault="009648BA" w:rsidP="009648BA">
      <w:pPr>
        <w:spacing w:after="0" w:line="360" w:lineRule="auto"/>
        <w:rPr>
          <w:rFonts w:ascii="Times New Roman" w:hAnsi="Times New Roman" w:cs="Times New Roman"/>
          <w:sz w:val="24"/>
          <w:szCs w:val="24"/>
          <w:lang w:val="en-GB"/>
        </w:rPr>
      </w:pPr>
      <w:r w:rsidRPr="009648BA">
        <w:rPr>
          <w:rFonts w:ascii="Times New Roman" w:hAnsi="Times New Roman" w:cs="Times New Roman"/>
          <w:sz w:val="24"/>
          <w:szCs w:val="24"/>
          <w:lang w:val="en-GB"/>
        </w:rPr>
        <w:t>United Kingdom</w:t>
      </w:r>
    </w:p>
    <w:p w14:paraId="4796842A" w14:textId="0F9CA533" w:rsidR="009648BA" w:rsidRDefault="009648BA" w:rsidP="009648BA">
      <w:pPr>
        <w:spacing w:after="0" w:line="360" w:lineRule="auto"/>
        <w:rPr>
          <w:rFonts w:ascii="Times New Roman" w:hAnsi="Times New Roman" w:cs="Times New Roman"/>
          <w:sz w:val="24"/>
          <w:szCs w:val="24"/>
          <w:lang w:val="en-GB"/>
        </w:rPr>
      </w:pPr>
      <w:hyperlink r:id="rId4" w:history="1">
        <w:r w:rsidRPr="00A87BAC">
          <w:rPr>
            <w:rStyle w:val="Hyperlink"/>
            <w:rFonts w:ascii="Times New Roman" w:hAnsi="Times New Roman" w:cs="Times New Roman"/>
            <w:sz w:val="24"/>
            <w:szCs w:val="24"/>
            <w:lang w:val="en-GB"/>
          </w:rPr>
          <w:t>martin.corley@ed.ac.uk</w:t>
        </w:r>
      </w:hyperlink>
    </w:p>
    <w:p w14:paraId="064C7821" w14:textId="77777777" w:rsidR="009648BA" w:rsidRDefault="009648BA" w:rsidP="009648BA">
      <w:pPr>
        <w:spacing w:after="0" w:line="360" w:lineRule="auto"/>
        <w:rPr>
          <w:rFonts w:ascii="Times New Roman" w:hAnsi="Times New Roman" w:cs="Times New Roman"/>
          <w:sz w:val="24"/>
          <w:szCs w:val="24"/>
          <w:lang w:val="en-GB"/>
        </w:rPr>
      </w:pPr>
    </w:p>
    <w:p w14:paraId="7B3B06EB" w14:textId="3DBFB7E1" w:rsidR="009648BA" w:rsidRDefault="009648BA" w:rsidP="009648BA">
      <w:p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Prof. Robert J. Hartsuiker</w:t>
      </w:r>
    </w:p>
    <w:p w14:paraId="4C4C715B" w14:textId="77777777" w:rsidR="009648BA" w:rsidRPr="009648BA" w:rsidRDefault="009648BA" w:rsidP="009648BA">
      <w:pPr>
        <w:spacing w:after="0" w:line="360" w:lineRule="auto"/>
        <w:rPr>
          <w:rFonts w:ascii="Times New Roman" w:hAnsi="Times New Roman" w:cs="Times New Roman"/>
          <w:sz w:val="24"/>
          <w:szCs w:val="24"/>
          <w:lang w:val="nl-NL"/>
        </w:rPr>
      </w:pPr>
      <w:r w:rsidRPr="009648BA">
        <w:rPr>
          <w:rFonts w:ascii="Times New Roman" w:hAnsi="Times New Roman" w:cs="Times New Roman"/>
          <w:sz w:val="24"/>
          <w:szCs w:val="24"/>
          <w:lang w:val="nl-NL"/>
        </w:rPr>
        <w:t>Ghent University</w:t>
      </w:r>
    </w:p>
    <w:p w14:paraId="2BA59643" w14:textId="77777777" w:rsidR="009648BA" w:rsidRPr="009648BA" w:rsidRDefault="009648BA" w:rsidP="009648BA">
      <w:pPr>
        <w:spacing w:after="0" w:line="360" w:lineRule="auto"/>
        <w:rPr>
          <w:rFonts w:ascii="Times New Roman" w:hAnsi="Times New Roman" w:cs="Times New Roman"/>
          <w:sz w:val="24"/>
          <w:szCs w:val="24"/>
          <w:lang w:val="nl-NL"/>
        </w:rPr>
      </w:pPr>
      <w:r w:rsidRPr="009648BA">
        <w:rPr>
          <w:rFonts w:ascii="Times New Roman" w:hAnsi="Times New Roman" w:cs="Times New Roman"/>
          <w:sz w:val="24"/>
          <w:szCs w:val="24"/>
          <w:lang w:val="nl-NL"/>
        </w:rPr>
        <w:t>Henri Dunantlaan 2</w:t>
      </w:r>
    </w:p>
    <w:p w14:paraId="0A8258E4" w14:textId="77777777" w:rsidR="009648BA" w:rsidRPr="009648BA" w:rsidRDefault="009648BA" w:rsidP="009648BA">
      <w:pPr>
        <w:spacing w:after="0" w:line="360" w:lineRule="auto"/>
        <w:rPr>
          <w:rFonts w:ascii="Times New Roman" w:hAnsi="Times New Roman" w:cs="Times New Roman"/>
          <w:sz w:val="24"/>
          <w:szCs w:val="24"/>
          <w:lang w:val="nl-NL"/>
        </w:rPr>
      </w:pPr>
      <w:r w:rsidRPr="009648BA">
        <w:rPr>
          <w:rFonts w:ascii="Times New Roman" w:hAnsi="Times New Roman" w:cs="Times New Roman"/>
          <w:sz w:val="24"/>
          <w:szCs w:val="24"/>
          <w:lang w:val="nl-NL"/>
        </w:rPr>
        <w:t xml:space="preserve">9000 Gent </w:t>
      </w:r>
    </w:p>
    <w:p w14:paraId="4598E06B" w14:textId="77777777" w:rsidR="009648BA" w:rsidRPr="009648BA" w:rsidRDefault="009648BA" w:rsidP="009648BA">
      <w:pPr>
        <w:spacing w:after="0" w:line="360" w:lineRule="auto"/>
        <w:rPr>
          <w:rFonts w:ascii="Times New Roman" w:hAnsi="Times New Roman" w:cs="Times New Roman"/>
          <w:sz w:val="24"/>
          <w:szCs w:val="24"/>
          <w:lang w:val="nl-NL"/>
        </w:rPr>
      </w:pPr>
      <w:r w:rsidRPr="009648BA">
        <w:rPr>
          <w:rFonts w:ascii="Times New Roman" w:hAnsi="Times New Roman" w:cs="Times New Roman"/>
          <w:sz w:val="24"/>
          <w:szCs w:val="24"/>
          <w:lang w:val="nl-NL"/>
        </w:rPr>
        <w:t>Belgium</w:t>
      </w:r>
    </w:p>
    <w:p w14:paraId="62603D5B" w14:textId="1806CC1B" w:rsidR="009648BA" w:rsidRPr="009648BA" w:rsidRDefault="009648BA" w:rsidP="009648BA">
      <w:pPr>
        <w:spacing w:after="0" w:line="360" w:lineRule="auto"/>
        <w:rPr>
          <w:rFonts w:ascii="Times New Roman" w:hAnsi="Times New Roman" w:cs="Times New Roman"/>
          <w:sz w:val="24"/>
          <w:szCs w:val="24"/>
          <w:lang w:val="nl-NL"/>
        </w:rPr>
      </w:pPr>
      <w:r w:rsidRPr="009648BA">
        <w:rPr>
          <w:rFonts w:ascii="Times New Roman" w:hAnsi="Times New Roman" w:cs="Times New Roman"/>
          <w:sz w:val="24"/>
          <w:szCs w:val="24"/>
          <w:lang w:val="nl-NL"/>
        </w:rPr>
        <w:t>Rob.hartsuiker</w:t>
      </w:r>
      <w:r>
        <w:rPr>
          <w:rFonts w:ascii="Times New Roman" w:hAnsi="Times New Roman" w:cs="Times New Roman"/>
          <w:sz w:val="24"/>
          <w:szCs w:val="24"/>
          <w:lang w:val="nl-NL"/>
        </w:rPr>
        <w:t>@ugent.be</w:t>
      </w:r>
    </w:p>
    <w:sectPr w:rsidR="009648BA" w:rsidRPr="00964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D3"/>
    <w:rsid w:val="000967D3"/>
    <w:rsid w:val="002341B5"/>
    <w:rsid w:val="00485A1D"/>
    <w:rsid w:val="006F2E96"/>
    <w:rsid w:val="007B31E2"/>
    <w:rsid w:val="00805EA8"/>
    <w:rsid w:val="009648BA"/>
    <w:rsid w:val="00AB1C58"/>
    <w:rsid w:val="00B91F93"/>
    <w:rsid w:val="00E0410C"/>
    <w:rsid w:val="00FC498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E3C4"/>
  <w15:chartTrackingRefBased/>
  <w15:docId w15:val="{E0FB2141-F080-489A-AF03-C5053484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7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67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67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67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67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67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7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7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7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7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67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67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67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67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67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7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7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7D3"/>
    <w:rPr>
      <w:rFonts w:eastAsiaTheme="majorEastAsia" w:cstheme="majorBidi"/>
      <w:color w:val="272727" w:themeColor="text1" w:themeTint="D8"/>
    </w:rPr>
  </w:style>
  <w:style w:type="paragraph" w:styleId="Title">
    <w:name w:val="Title"/>
    <w:basedOn w:val="Normal"/>
    <w:next w:val="Normal"/>
    <w:link w:val="TitleChar"/>
    <w:uiPriority w:val="10"/>
    <w:qFormat/>
    <w:rsid w:val="00096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7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7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7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7D3"/>
    <w:pPr>
      <w:spacing w:before="160"/>
      <w:jc w:val="center"/>
    </w:pPr>
    <w:rPr>
      <w:i/>
      <w:iCs/>
      <w:color w:val="404040" w:themeColor="text1" w:themeTint="BF"/>
    </w:rPr>
  </w:style>
  <w:style w:type="character" w:customStyle="1" w:styleId="QuoteChar">
    <w:name w:val="Quote Char"/>
    <w:basedOn w:val="DefaultParagraphFont"/>
    <w:link w:val="Quote"/>
    <w:uiPriority w:val="29"/>
    <w:rsid w:val="000967D3"/>
    <w:rPr>
      <w:i/>
      <w:iCs/>
      <w:color w:val="404040" w:themeColor="text1" w:themeTint="BF"/>
    </w:rPr>
  </w:style>
  <w:style w:type="paragraph" w:styleId="ListParagraph">
    <w:name w:val="List Paragraph"/>
    <w:basedOn w:val="Normal"/>
    <w:uiPriority w:val="34"/>
    <w:qFormat/>
    <w:rsid w:val="000967D3"/>
    <w:pPr>
      <w:ind w:left="720"/>
      <w:contextualSpacing/>
    </w:pPr>
  </w:style>
  <w:style w:type="character" w:styleId="IntenseEmphasis">
    <w:name w:val="Intense Emphasis"/>
    <w:basedOn w:val="DefaultParagraphFont"/>
    <w:uiPriority w:val="21"/>
    <w:qFormat/>
    <w:rsid w:val="000967D3"/>
    <w:rPr>
      <w:i/>
      <w:iCs/>
      <w:color w:val="0F4761" w:themeColor="accent1" w:themeShade="BF"/>
    </w:rPr>
  </w:style>
  <w:style w:type="paragraph" w:styleId="IntenseQuote">
    <w:name w:val="Intense Quote"/>
    <w:basedOn w:val="Normal"/>
    <w:next w:val="Normal"/>
    <w:link w:val="IntenseQuoteChar"/>
    <w:uiPriority w:val="30"/>
    <w:qFormat/>
    <w:rsid w:val="000967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67D3"/>
    <w:rPr>
      <w:i/>
      <w:iCs/>
      <w:color w:val="0F4761" w:themeColor="accent1" w:themeShade="BF"/>
    </w:rPr>
  </w:style>
  <w:style w:type="character" w:styleId="IntenseReference">
    <w:name w:val="Intense Reference"/>
    <w:basedOn w:val="DefaultParagraphFont"/>
    <w:uiPriority w:val="32"/>
    <w:qFormat/>
    <w:rsid w:val="000967D3"/>
    <w:rPr>
      <w:b/>
      <w:bCs/>
      <w:smallCaps/>
      <w:color w:val="0F4761" w:themeColor="accent1" w:themeShade="BF"/>
      <w:spacing w:val="5"/>
    </w:rPr>
  </w:style>
  <w:style w:type="character" w:styleId="Hyperlink">
    <w:name w:val="Hyperlink"/>
    <w:basedOn w:val="DefaultParagraphFont"/>
    <w:uiPriority w:val="99"/>
    <w:unhideWhenUsed/>
    <w:rsid w:val="009648BA"/>
    <w:rPr>
      <w:color w:val="467886" w:themeColor="hyperlink"/>
      <w:u w:val="single"/>
    </w:rPr>
  </w:style>
  <w:style w:type="character" w:styleId="UnresolvedMention">
    <w:name w:val="Unresolved Mention"/>
    <w:basedOn w:val="DefaultParagraphFont"/>
    <w:uiPriority w:val="99"/>
    <w:semiHidden/>
    <w:unhideWhenUsed/>
    <w:rsid w:val="009648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rtin.corley@ed.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Esperanza Ramos Badaya</dc:creator>
  <cp:keywords/>
  <dc:description/>
  <cp:lastModifiedBy>Esperanza Ramos Badaya</cp:lastModifiedBy>
  <cp:revision>2</cp:revision>
  <dcterms:created xsi:type="dcterms:W3CDTF">2024-12-09T11:19:00Z</dcterms:created>
  <dcterms:modified xsi:type="dcterms:W3CDTF">2024-12-12T07:55:00Z</dcterms:modified>
</cp:coreProperties>
</file>