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462B" w:rsidRDefault="00F9462B">
      <w:pPr>
        <w:rPr>
          <w:rFonts w:ascii="Times New Roman" w:hAnsi="Times New Roman" w:cs="Times New Roman"/>
          <w:b/>
        </w:rPr>
      </w:pPr>
    </w:p>
    <w:p w:rsidR="00F9462B" w:rsidRDefault="00F9462B">
      <w:pPr>
        <w:rPr>
          <w:rFonts w:ascii="Times New Roman" w:hAnsi="Times New Roman" w:cs="Times New Roman"/>
          <w:b/>
        </w:rPr>
      </w:pPr>
    </w:p>
    <w:p w:rsidR="00F9462B" w:rsidRDefault="00F9462B">
      <w:pPr>
        <w:rPr>
          <w:rFonts w:ascii="Times New Roman" w:hAnsi="Times New Roman" w:cs="Times New Roman"/>
          <w:b/>
        </w:rPr>
      </w:pPr>
    </w:p>
    <w:p w:rsidR="00F9462B" w:rsidRDefault="00F9462B">
      <w:pPr>
        <w:rPr>
          <w:rFonts w:ascii="Times New Roman" w:hAnsi="Times New Roman" w:cs="Times New Roman"/>
          <w:b/>
        </w:rPr>
      </w:pPr>
    </w:p>
    <w:p w:rsidR="00F9462B" w:rsidRDefault="00F9462B">
      <w:pPr>
        <w:rPr>
          <w:rFonts w:ascii="Times New Roman" w:hAnsi="Times New Roman" w:cs="Times New Roman"/>
          <w:b/>
        </w:rPr>
      </w:pPr>
    </w:p>
    <w:p w:rsidR="00F9462B" w:rsidRDefault="00F9462B" w:rsidP="00F9462B">
      <w:pPr>
        <w:jc w:val="center"/>
        <w:rPr>
          <w:sz w:val="72"/>
          <w:szCs w:val="72"/>
        </w:rPr>
      </w:pPr>
      <w:r w:rsidRPr="00F9462B">
        <w:rPr>
          <w:sz w:val="72"/>
          <w:szCs w:val="72"/>
        </w:rPr>
        <w:t>Scenario Analyzer</w:t>
      </w:r>
    </w:p>
    <w:p w:rsidR="00F9462B" w:rsidRDefault="00F9462B" w:rsidP="00F9462B">
      <w:pPr>
        <w:jc w:val="center"/>
        <w:rPr>
          <w:sz w:val="72"/>
          <w:szCs w:val="72"/>
        </w:rPr>
      </w:pPr>
      <w:r>
        <w:rPr>
          <w:sz w:val="72"/>
          <w:szCs w:val="72"/>
        </w:rPr>
        <w:t>0.0.5 Exercises</w:t>
      </w:r>
    </w:p>
    <w:p w:rsidR="00F9462B" w:rsidRDefault="00F9462B" w:rsidP="00F9462B">
      <w:pPr>
        <w:jc w:val="center"/>
        <w:rPr>
          <w:sz w:val="72"/>
          <w:szCs w:val="72"/>
        </w:rPr>
      </w:pPr>
    </w:p>
    <w:p w:rsidR="00F9462B" w:rsidRPr="00F9462B" w:rsidRDefault="00F9462B" w:rsidP="00F9462B">
      <w:pPr>
        <w:jc w:val="center"/>
        <w:rPr>
          <w:sz w:val="72"/>
          <w:szCs w:val="72"/>
        </w:rPr>
      </w:pPr>
      <w:r>
        <w:rPr>
          <w:sz w:val="72"/>
          <w:szCs w:val="72"/>
        </w:rPr>
        <w:t>May 19, 2010</w:t>
      </w:r>
      <w:r w:rsidRPr="00F9462B">
        <w:rPr>
          <w:sz w:val="72"/>
          <w:szCs w:val="72"/>
        </w:rPr>
        <w:br w:type="page"/>
      </w:r>
    </w:p>
    <w:p w:rsidR="00273007" w:rsidRPr="00093810" w:rsidRDefault="005C6F4B">
      <w:pPr>
        <w:rPr>
          <w:rFonts w:ascii="Times New Roman" w:hAnsi="Times New Roman" w:cs="Times New Roman"/>
          <w:b/>
        </w:rPr>
      </w:pPr>
      <w:r w:rsidRPr="00093810">
        <w:rPr>
          <w:rFonts w:ascii="Times New Roman" w:hAnsi="Times New Roman" w:cs="Times New Roman"/>
          <w:b/>
        </w:rPr>
        <w:lastRenderedPageBreak/>
        <w:t>EXAMPLE OPERATIONS</w:t>
      </w:r>
    </w:p>
    <w:p w:rsidR="005C6F4B" w:rsidRPr="00093810" w:rsidRDefault="005C6F4B" w:rsidP="005C6F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</w:rPr>
      </w:pPr>
      <w:r w:rsidRPr="00093810">
        <w:rPr>
          <w:rFonts w:ascii="Times New Roman" w:hAnsi="Times New Roman" w:cs="Times New Roman"/>
          <w:b/>
          <w:i/>
        </w:rPr>
        <w:t>Calculate drawdown and create map</w:t>
      </w:r>
    </w:p>
    <w:p w:rsidR="00090798" w:rsidRDefault="00212E29" w:rsidP="000907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</w:t>
      </w:r>
      <w:r w:rsidRPr="00212E29">
        <w:rPr>
          <w:rFonts w:ascii="Times New Roman" w:hAnsi="Times New Roman" w:cs="Times New Roman"/>
        </w:rPr>
        <w:t>ScenarioAnalyzer.exe</w:t>
      </w:r>
      <w:r>
        <w:rPr>
          <w:rFonts w:ascii="Times New Roman" w:hAnsi="Times New Roman" w:cs="Times New Roman"/>
        </w:rPr>
        <w:t xml:space="preserve"> by double clicking on the executable.</w:t>
      </w:r>
    </w:p>
    <w:p w:rsidR="00090798" w:rsidRPr="00090798" w:rsidRDefault="00090798" w:rsidP="000907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 </w:t>
      </w:r>
      <w:r w:rsidR="00212E29" w:rsidRPr="00212E29">
        <w:rPr>
          <w:rFonts w:ascii="Times New Roman" w:hAnsi="Times New Roman" w:cs="Times New Roman"/>
          <w:b/>
        </w:rPr>
        <w:t>New M</w:t>
      </w:r>
      <w:r w:rsidRPr="00212E29">
        <w:rPr>
          <w:rFonts w:ascii="Times New Roman" w:hAnsi="Times New Roman" w:cs="Times New Roman"/>
          <w:b/>
        </w:rPr>
        <w:t>ap</w:t>
      </w:r>
      <w:r>
        <w:rPr>
          <w:rFonts w:ascii="Times New Roman" w:hAnsi="Times New Roman" w:cs="Times New Roman"/>
        </w:rPr>
        <w:t xml:space="preserve"> by right-clicking in left </w:t>
      </w:r>
      <w:r w:rsidR="007F3931">
        <w:rPr>
          <w:rFonts w:ascii="Times New Roman" w:hAnsi="Times New Roman" w:cs="Times New Roman"/>
        </w:rPr>
        <w:t>pane of the window</w:t>
      </w:r>
      <w:r>
        <w:rPr>
          <w:rFonts w:ascii="Times New Roman" w:hAnsi="Times New Roman" w:cs="Times New Roman"/>
        </w:rPr>
        <w:t>.</w:t>
      </w:r>
    </w:p>
    <w:p w:rsidR="009B7EF6" w:rsidRDefault="009B7EF6" w:rsidP="009B7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33334" cy="2352381"/>
            <wp:effectExtent l="19050" t="0" r="36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334" cy="235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798" w:rsidRDefault="00090798" w:rsidP="009B7EF6">
      <w:pPr>
        <w:rPr>
          <w:rFonts w:ascii="Times New Roman" w:hAnsi="Times New Roman" w:cs="Times New Roman"/>
        </w:rPr>
      </w:pPr>
    </w:p>
    <w:p w:rsidR="00090798" w:rsidRDefault="00090798" w:rsidP="009B7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 the map </w:t>
      </w:r>
      <w:r w:rsidRPr="00090798">
        <w:rPr>
          <w:rFonts w:ascii="Times New Roman" w:hAnsi="Times New Roman" w:cs="Times New Roman"/>
          <w:u w:val="single"/>
        </w:rPr>
        <w:t>Drawdown</w:t>
      </w:r>
      <w:r>
        <w:rPr>
          <w:rFonts w:ascii="Times New Roman" w:hAnsi="Times New Roman" w:cs="Times New Roman"/>
        </w:rPr>
        <w:t xml:space="preserve"> and click </w:t>
      </w:r>
      <w:r w:rsidR="00212E29" w:rsidRPr="00212E29">
        <w:rPr>
          <w:rFonts w:ascii="Times New Roman" w:hAnsi="Times New Roman" w:cs="Times New Roman"/>
          <w:b/>
        </w:rPr>
        <w:t>Ok</w:t>
      </w:r>
      <w:r>
        <w:rPr>
          <w:rFonts w:ascii="Times New Roman" w:hAnsi="Times New Roman" w:cs="Times New Roman"/>
        </w:rPr>
        <w:t>.</w:t>
      </w:r>
    </w:p>
    <w:p w:rsidR="00090798" w:rsidRDefault="00090798" w:rsidP="009B7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47619" cy="183333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619" cy="183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0C9" w:rsidRDefault="005E50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90798" w:rsidRDefault="00212E29" w:rsidP="009B7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Add a </w:t>
      </w:r>
      <w:r w:rsidRPr="00212E29">
        <w:rPr>
          <w:rFonts w:ascii="Times New Roman" w:hAnsi="Times New Roman" w:cs="Times New Roman"/>
          <w:b/>
        </w:rPr>
        <w:t>New Contour Layer</w:t>
      </w:r>
      <w:r>
        <w:rPr>
          <w:rFonts w:ascii="Times New Roman" w:hAnsi="Times New Roman" w:cs="Times New Roman"/>
        </w:rPr>
        <w:t xml:space="preserve"> by right-clicking on the </w:t>
      </w:r>
      <w:r w:rsidRPr="00212E29">
        <w:rPr>
          <w:rFonts w:ascii="Times New Roman" w:hAnsi="Times New Roman" w:cs="Times New Roman"/>
          <w:u w:val="single"/>
        </w:rPr>
        <w:t>Drawdown</w:t>
      </w:r>
      <w:r>
        <w:rPr>
          <w:rFonts w:ascii="Times New Roman" w:hAnsi="Times New Roman" w:cs="Times New Roman"/>
        </w:rPr>
        <w:t xml:space="preserve"> Map item in the left window.</w:t>
      </w:r>
    </w:p>
    <w:p w:rsidR="00090798" w:rsidRDefault="00090798" w:rsidP="009B7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33334" cy="2352381"/>
            <wp:effectExtent l="19050" t="0" r="36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334" cy="235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E29" w:rsidRDefault="00212E29" w:rsidP="009B7EF6">
      <w:pPr>
        <w:rPr>
          <w:rFonts w:ascii="Times New Roman" w:hAnsi="Times New Roman" w:cs="Times New Roman"/>
        </w:rPr>
      </w:pPr>
    </w:p>
    <w:p w:rsidR="00212E29" w:rsidRDefault="00212E29" w:rsidP="009B7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 the </w:t>
      </w:r>
      <w:r w:rsidR="005E50C9">
        <w:rPr>
          <w:rFonts w:ascii="Times New Roman" w:hAnsi="Times New Roman" w:cs="Times New Roman"/>
        </w:rPr>
        <w:t xml:space="preserve">contour </w:t>
      </w:r>
      <w:r>
        <w:rPr>
          <w:rFonts w:ascii="Times New Roman" w:hAnsi="Times New Roman" w:cs="Times New Roman"/>
        </w:rPr>
        <w:t>data series</w:t>
      </w:r>
      <w:r w:rsidR="005E50C9">
        <w:rPr>
          <w:rFonts w:ascii="Times New Roman" w:hAnsi="Times New Roman" w:cs="Times New Roman"/>
        </w:rPr>
        <w:t xml:space="preserve"> </w:t>
      </w:r>
      <w:r w:rsidR="005E50C9" w:rsidRPr="003A1811">
        <w:rPr>
          <w:rFonts w:ascii="Times New Roman" w:hAnsi="Times New Roman" w:cs="Times New Roman"/>
          <w:u w:val="single"/>
        </w:rPr>
        <w:t>Pump</w:t>
      </w:r>
      <w:r w:rsidR="005E50C9">
        <w:rPr>
          <w:rFonts w:ascii="Times New Roman" w:hAnsi="Times New Roman" w:cs="Times New Roman"/>
        </w:rPr>
        <w:t xml:space="preserve">, set the data type to </w:t>
      </w:r>
      <w:r w:rsidR="005E50C9" w:rsidRPr="003A1811">
        <w:rPr>
          <w:rFonts w:ascii="Times New Roman" w:hAnsi="Times New Roman" w:cs="Times New Roman"/>
          <w:b/>
        </w:rPr>
        <w:t>Heads Map</w:t>
      </w:r>
      <w:r w:rsidR="003A1811">
        <w:rPr>
          <w:rFonts w:ascii="Times New Roman" w:hAnsi="Times New Roman" w:cs="Times New Roman"/>
        </w:rPr>
        <w:t xml:space="preserve">, select the heads file </w:t>
      </w:r>
      <w:r w:rsidR="003A1811">
        <w:rPr>
          <w:rFonts w:ascii="Times New Roman" w:hAnsi="Times New Roman" w:cs="Times New Roman"/>
        </w:rPr>
        <w:br/>
      </w:r>
      <w:r w:rsidR="003A1811" w:rsidRPr="003A1811">
        <w:rPr>
          <w:rFonts w:ascii="Times New Roman" w:hAnsi="Times New Roman" w:cs="Times New Roman"/>
          <w:i/>
        </w:rPr>
        <w:t>..\</w:t>
      </w:r>
      <w:r w:rsidR="003A1811" w:rsidRPr="003A1811">
        <w:rPr>
          <w:i/>
        </w:rPr>
        <w:t xml:space="preserve"> </w:t>
      </w:r>
      <w:r w:rsidR="003A1811" w:rsidRPr="003A1811">
        <w:rPr>
          <w:rFonts w:ascii="Times New Roman" w:hAnsi="Times New Roman" w:cs="Times New Roman"/>
          <w:i/>
        </w:rPr>
        <w:t>PumpingResults\SWRSample08.hds</w:t>
      </w:r>
      <w:r w:rsidR="003A1811">
        <w:rPr>
          <w:rFonts w:ascii="Times New Roman" w:hAnsi="Times New Roman" w:cs="Times New Roman"/>
        </w:rPr>
        <w:t>, select layer 1, stress period 10, and timestep 1.</w:t>
      </w:r>
    </w:p>
    <w:p w:rsidR="00ED6E79" w:rsidRDefault="00ED6E79" w:rsidP="009B7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33334" cy="199047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334" cy="199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62B" w:rsidRDefault="00F9462B" w:rsidP="009B7EF6">
      <w:pPr>
        <w:rPr>
          <w:rFonts w:ascii="Times New Roman" w:hAnsi="Times New Roman" w:cs="Times New Roman"/>
        </w:rPr>
      </w:pPr>
    </w:p>
    <w:p w:rsidR="00F9462B" w:rsidRDefault="00F946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93810" w:rsidRDefault="00F9462B" w:rsidP="009B7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layer you added will appear on the map preview.</w:t>
      </w:r>
    </w:p>
    <w:p w:rsidR="00ED6E79" w:rsidRDefault="00ED6E79" w:rsidP="009B7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35224" cy="200326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224" cy="200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62B" w:rsidRDefault="00F9462B" w:rsidP="009B7EF6">
      <w:pPr>
        <w:rPr>
          <w:rFonts w:ascii="Times New Roman" w:hAnsi="Times New Roman" w:cs="Times New Roman"/>
        </w:rPr>
      </w:pPr>
    </w:p>
    <w:p w:rsidR="00F9462B" w:rsidRPr="00F9462B" w:rsidRDefault="00F9462B" w:rsidP="009B7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another </w:t>
      </w:r>
      <w:r w:rsidR="000C3FFD">
        <w:rPr>
          <w:rFonts w:ascii="Times New Roman" w:hAnsi="Times New Roman" w:cs="Times New Roman"/>
          <w:b/>
        </w:rPr>
        <w:t xml:space="preserve">Heads Map </w:t>
      </w:r>
      <w:r>
        <w:rPr>
          <w:rFonts w:ascii="Times New Roman" w:hAnsi="Times New Roman" w:cs="Times New Roman"/>
        </w:rPr>
        <w:t xml:space="preserve">layer. Name this one </w:t>
      </w:r>
      <w:r>
        <w:rPr>
          <w:rFonts w:ascii="Times New Roman" w:hAnsi="Times New Roman" w:cs="Times New Roman"/>
          <w:u w:val="single"/>
        </w:rPr>
        <w:t>No Pump</w:t>
      </w:r>
      <w:r>
        <w:rPr>
          <w:rFonts w:ascii="Times New Roman" w:hAnsi="Times New Roman" w:cs="Times New Roman"/>
        </w:rPr>
        <w:t xml:space="preserve"> and select the heads file in the </w:t>
      </w:r>
      <w:r w:rsidRPr="00F9462B">
        <w:rPr>
          <w:rFonts w:ascii="Times New Roman" w:hAnsi="Times New Roman" w:cs="Times New Roman"/>
          <w:i/>
        </w:rPr>
        <w:t>NonPumpingResults</w:t>
      </w:r>
      <w:r>
        <w:rPr>
          <w:rFonts w:ascii="Times New Roman" w:hAnsi="Times New Roman" w:cs="Times New Roman"/>
        </w:rPr>
        <w:t xml:space="preserve"> folder.</w:t>
      </w:r>
    </w:p>
    <w:p w:rsidR="00ED6E79" w:rsidRDefault="00ED6E79" w:rsidP="009B7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33334" cy="199047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334" cy="199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FD" w:rsidRDefault="000C3FFD" w:rsidP="009B7EF6">
      <w:pPr>
        <w:rPr>
          <w:rFonts w:ascii="Times New Roman" w:hAnsi="Times New Roman" w:cs="Times New Roman"/>
        </w:rPr>
      </w:pPr>
    </w:p>
    <w:p w:rsidR="000C3FFD" w:rsidRDefault="000C3F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C3FFD" w:rsidRDefault="000C3FFD" w:rsidP="009B7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Add a </w:t>
      </w:r>
      <w:r>
        <w:rPr>
          <w:rFonts w:ascii="Times New Roman" w:hAnsi="Times New Roman" w:cs="Times New Roman"/>
          <w:b/>
        </w:rPr>
        <w:t xml:space="preserve">Dataset Calculator </w:t>
      </w:r>
      <w:r>
        <w:rPr>
          <w:rFonts w:ascii="Times New Roman" w:hAnsi="Times New Roman" w:cs="Times New Roman"/>
        </w:rPr>
        <w:t xml:space="preserve">layer named </w:t>
      </w:r>
      <w:r>
        <w:rPr>
          <w:rFonts w:ascii="Times New Roman" w:hAnsi="Times New Roman" w:cs="Times New Roman"/>
          <w:u w:val="single"/>
        </w:rPr>
        <w:t>Drawdown</w:t>
      </w:r>
      <w:r>
        <w:rPr>
          <w:rFonts w:ascii="Times New Roman" w:hAnsi="Times New Roman" w:cs="Times New Roman"/>
        </w:rPr>
        <w:t>.</w:t>
      </w:r>
      <w:r w:rsidR="00345804">
        <w:rPr>
          <w:rFonts w:ascii="Times New Roman" w:hAnsi="Times New Roman" w:cs="Times New Roman"/>
        </w:rPr>
        <w:t xml:space="preserve"> Choose red in the </w:t>
      </w:r>
      <w:r w:rsidR="00345804">
        <w:rPr>
          <w:rFonts w:ascii="Times New Roman" w:hAnsi="Times New Roman" w:cs="Times New Roman"/>
          <w:b/>
        </w:rPr>
        <w:t>Line Series Color</w:t>
      </w:r>
      <w:r w:rsidR="00345804">
        <w:rPr>
          <w:rFonts w:ascii="Times New Roman" w:hAnsi="Times New Roman" w:cs="Times New Roman"/>
        </w:rPr>
        <w:t xml:space="preserve"> box.</w:t>
      </w:r>
      <w:r>
        <w:rPr>
          <w:rFonts w:ascii="Times New Roman" w:hAnsi="Times New Roman" w:cs="Times New Roman"/>
        </w:rPr>
        <w:t xml:space="preserve"> For the expression, input </w:t>
      </w:r>
      <w:r>
        <w:rPr>
          <w:rFonts w:ascii="Times New Roman" w:hAnsi="Times New Roman" w:cs="Times New Roman"/>
          <w:u w:val="single"/>
        </w:rPr>
        <w:t>[No Pump] – [Pump]</w:t>
      </w:r>
      <w:r>
        <w:rPr>
          <w:rFonts w:ascii="Times New Roman" w:hAnsi="Times New Roman" w:cs="Times New Roman"/>
        </w:rPr>
        <w:t xml:space="preserve">. You can </w:t>
      </w:r>
      <w:r w:rsidR="00345804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put a layer name in the expression box by </w:t>
      </w:r>
      <w:r w:rsidR="00345804">
        <w:rPr>
          <w:rFonts w:ascii="Times New Roman" w:hAnsi="Times New Roman" w:cs="Times New Roman"/>
        </w:rPr>
        <w:t>double-</w:t>
      </w:r>
      <w:r>
        <w:rPr>
          <w:rFonts w:ascii="Times New Roman" w:hAnsi="Times New Roman" w:cs="Times New Roman"/>
        </w:rPr>
        <w:t>clicking on the layer name in the list.</w:t>
      </w:r>
    </w:p>
    <w:p w:rsidR="00ED6E79" w:rsidRDefault="00ED6E79" w:rsidP="009B7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33334" cy="199047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334" cy="199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804" w:rsidRDefault="00345804" w:rsidP="009B7EF6">
      <w:pPr>
        <w:rPr>
          <w:rFonts w:ascii="Times New Roman" w:hAnsi="Times New Roman" w:cs="Times New Roman"/>
        </w:rPr>
      </w:pPr>
    </w:p>
    <w:p w:rsidR="00345804" w:rsidRPr="00345804" w:rsidRDefault="00345804" w:rsidP="009B7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  <w:u w:val="single"/>
        </w:rPr>
        <w:t>Drawdown</w:t>
      </w:r>
      <w:r>
        <w:rPr>
          <w:rFonts w:ascii="Times New Roman" w:hAnsi="Times New Roman" w:cs="Times New Roman"/>
        </w:rPr>
        <w:t xml:space="preserve"> map will appear on your map.</w:t>
      </w:r>
    </w:p>
    <w:p w:rsidR="00ED6E79" w:rsidRDefault="00ED6E79" w:rsidP="009B7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35224" cy="200326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224" cy="200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804" w:rsidRDefault="00345804" w:rsidP="009B7EF6">
      <w:pPr>
        <w:rPr>
          <w:rFonts w:ascii="Times New Roman" w:hAnsi="Times New Roman" w:cs="Times New Roman"/>
        </w:rPr>
      </w:pPr>
    </w:p>
    <w:p w:rsidR="00345804" w:rsidRDefault="003458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45804" w:rsidRPr="00345804" w:rsidRDefault="00345804" w:rsidP="009B7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Select </w:t>
      </w:r>
      <w:r>
        <w:rPr>
          <w:rFonts w:ascii="Times New Roman" w:hAnsi="Times New Roman" w:cs="Times New Roman"/>
          <w:b/>
        </w:rPr>
        <w:t>Properties</w:t>
      </w:r>
      <w:r>
        <w:rPr>
          <w:rFonts w:ascii="Times New Roman" w:hAnsi="Times New Roman" w:cs="Times New Roman"/>
        </w:rPr>
        <w:t xml:space="preserve"> in the </w:t>
      </w:r>
      <w:r>
        <w:rPr>
          <w:rFonts w:ascii="Times New Roman" w:hAnsi="Times New Roman" w:cs="Times New Roman"/>
          <w:u w:val="single"/>
        </w:rPr>
        <w:t>Pump</w:t>
      </w:r>
      <w:r>
        <w:rPr>
          <w:rFonts w:ascii="Times New Roman" w:hAnsi="Times New Roman" w:cs="Times New Roman"/>
        </w:rPr>
        <w:t xml:space="preserve"> context menu. This will show the dialog box that you used before to configure this layer.</w:t>
      </w:r>
    </w:p>
    <w:p w:rsidR="00ED6E79" w:rsidRDefault="00ED6E79" w:rsidP="009B7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19264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19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804" w:rsidRDefault="00345804" w:rsidP="009B7EF6">
      <w:pPr>
        <w:rPr>
          <w:rFonts w:ascii="Times New Roman" w:hAnsi="Times New Roman" w:cs="Times New Roman"/>
        </w:rPr>
      </w:pPr>
    </w:p>
    <w:p w:rsidR="00345804" w:rsidRPr="00E800C1" w:rsidRDefault="00345804" w:rsidP="009B7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</w:t>
      </w:r>
      <w:r>
        <w:rPr>
          <w:rFonts w:ascii="Times New Roman" w:hAnsi="Times New Roman" w:cs="Times New Roman"/>
          <w:b/>
        </w:rPr>
        <w:t>Line Series Color</w:t>
      </w:r>
      <w:r>
        <w:rPr>
          <w:rFonts w:ascii="Times New Roman" w:hAnsi="Times New Roman" w:cs="Times New Roman"/>
        </w:rPr>
        <w:t xml:space="preserve"> box, select </w:t>
      </w:r>
      <w:r>
        <w:rPr>
          <w:rFonts w:ascii="Times New Roman" w:hAnsi="Times New Roman" w:cs="Times New Roman"/>
          <w:b/>
        </w:rPr>
        <w:t>No Line Series</w:t>
      </w:r>
      <w:r>
        <w:rPr>
          <w:rFonts w:ascii="Times New Roman" w:hAnsi="Times New Roman" w:cs="Times New Roman"/>
        </w:rPr>
        <w:t xml:space="preserve">. </w:t>
      </w:r>
      <w:r w:rsidR="00E800C1">
        <w:rPr>
          <w:rFonts w:ascii="Times New Roman" w:hAnsi="Times New Roman" w:cs="Times New Roman"/>
        </w:rPr>
        <w:t xml:space="preserve">Click </w:t>
      </w:r>
      <w:r w:rsidR="00E800C1">
        <w:rPr>
          <w:rFonts w:ascii="Times New Roman" w:hAnsi="Times New Roman" w:cs="Times New Roman"/>
          <w:b/>
        </w:rPr>
        <w:t xml:space="preserve">OK </w:t>
      </w:r>
      <w:r w:rsidR="00E800C1">
        <w:rPr>
          <w:rFonts w:ascii="Times New Roman" w:hAnsi="Times New Roman" w:cs="Times New Roman"/>
        </w:rPr>
        <w:t xml:space="preserve">and repeat this process with the </w:t>
      </w:r>
      <w:r w:rsidR="00E800C1">
        <w:rPr>
          <w:rFonts w:ascii="Times New Roman" w:hAnsi="Times New Roman" w:cs="Times New Roman"/>
          <w:u w:val="single"/>
        </w:rPr>
        <w:t>No Pump</w:t>
      </w:r>
      <w:r w:rsidR="00E800C1">
        <w:rPr>
          <w:rFonts w:ascii="Times New Roman" w:hAnsi="Times New Roman" w:cs="Times New Roman"/>
        </w:rPr>
        <w:t xml:space="preserve"> layer.</w:t>
      </w:r>
    </w:p>
    <w:p w:rsidR="00ED6E79" w:rsidRDefault="00ED6E79" w:rsidP="009B7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47619" cy="19904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619" cy="199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E79" w:rsidRDefault="00ED6E79" w:rsidP="009B7EF6">
      <w:pPr>
        <w:rPr>
          <w:rFonts w:ascii="Times New Roman" w:hAnsi="Times New Roman" w:cs="Times New Roman"/>
        </w:rPr>
      </w:pPr>
    </w:p>
    <w:p w:rsidR="00E800C1" w:rsidRDefault="00E800C1" w:rsidP="009B7EF6">
      <w:pPr>
        <w:rPr>
          <w:rFonts w:ascii="Times New Roman" w:hAnsi="Times New Roman" w:cs="Times New Roman"/>
        </w:rPr>
      </w:pPr>
    </w:p>
    <w:p w:rsidR="00E800C1" w:rsidRDefault="00E800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55C51" w:rsidRDefault="00E800C1" w:rsidP="007F39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You now have a map that shows the drawdown for stress period 10, timestep 1 in this model.</w:t>
      </w:r>
      <w:r w:rsidR="00E55C51">
        <w:rPr>
          <w:rFonts w:ascii="Times New Roman" w:hAnsi="Times New Roman" w:cs="Times New Roman"/>
          <w:noProof/>
        </w:rPr>
        <w:drawing>
          <wp:inline distT="0" distB="0" distL="0" distR="0">
            <wp:extent cx="2833573" cy="2830982"/>
            <wp:effectExtent l="19050" t="0" r="487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4264" t="15835" r="13497" b="17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573" cy="283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931" w:rsidRDefault="007F3931" w:rsidP="007F3931">
      <w:pPr>
        <w:rPr>
          <w:rFonts w:ascii="Times New Roman" w:hAnsi="Times New Roman" w:cs="Times New Roman"/>
        </w:rPr>
      </w:pPr>
    </w:p>
    <w:p w:rsidR="007F3931" w:rsidRDefault="007F39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D6E79" w:rsidRPr="00093810" w:rsidRDefault="00ED6E79" w:rsidP="00ED6E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</w:rPr>
      </w:pPr>
      <w:r w:rsidRPr="00093810">
        <w:rPr>
          <w:rFonts w:ascii="Times New Roman" w:hAnsi="Times New Roman" w:cs="Times New Roman"/>
          <w:b/>
          <w:i/>
        </w:rPr>
        <w:lastRenderedPageBreak/>
        <w:t>Create a color flood of heads for the pumping simulation</w:t>
      </w:r>
      <w:r w:rsidR="00093810" w:rsidRPr="00093810">
        <w:rPr>
          <w:rFonts w:ascii="Times New Roman" w:hAnsi="Times New Roman" w:cs="Times New Roman"/>
          <w:b/>
          <w:i/>
        </w:rPr>
        <w:t xml:space="preserve"> for a subset of the model domain</w:t>
      </w:r>
    </w:p>
    <w:p w:rsidR="005317F1" w:rsidRDefault="005317F1" w:rsidP="005317F1">
      <w:pPr>
        <w:pStyle w:val="ListParagraph"/>
        <w:rPr>
          <w:rFonts w:ascii="Times New Roman" w:hAnsi="Times New Roman" w:cs="Times New Roman"/>
        </w:rPr>
      </w:pPr>
    </w:p>
    <w:p w:rsidR="005317F1" w:rsidRPr="005317F1" w:rsidRDefault="005317F1" w:rsidP="005317F1">
      <w:pPr>
        <w:pStyle w:val="ListParagraph"/>
        <w:ind w:left="0"/>
        <w:rPr>
          <w:rFonts w:ascii="Times New Roman" w:hAnsi="Times New Roman" w:cs="Times New Roman"/>
        </w:rPr>
      </w:pPr>
      <w:r w:rsidRPr="005317F1">
        <w:rPr>
          <w:rFonts w:ascii="Times New Roman" w:hAnsi="Times New Roman" w:cs="Times New Roman"/>
        </w:rPr>
        <w:t xml:space="preserve">Add a </w:t>
      </w:r>
      <w:r w:rsidRPr="005317F1">
        <w:rPr>
          <w:rFonts w:ascii="Times New Roman" w:hAnsi="Times New Roman" w:cs="Times New Roman"/>
          <w:b/>
        </w:rPr>
        <w:t>New Map</w:t>
      </w:r>
      <w:r w:rsidRPr="005317F1">
        <w:rPr>
          <w:rFonts w:ascii="Times New Roman" w:hAnsi="Times New Roman" w:cs="Times New Roman"/>
        </w:rPr>
        <w:t xml:space="preserve"> by right-clicking in left pane of the window.</w:t>
      </w:r>
    </w:p>
    <w:p w:rsidR="00ED6E79" w:rsidRDefault="00ED6E79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19264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19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E79" w:rsidRDefault="00ED6E79" w:rsidP="00ED6E79">
      <w:pPr>
        <w:rPr>
          <w:rFonts w:ascii="Times New Roman" w:hAnsi="Times New Roman" w:cs="Times New Roman"/>
        </w:rPr>
      </w:pPr>
    </w:p>
    <w:p w:rsidR="005317F1" w:rsidRPr="003469E8" w:rsidRDefault="005317F1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Deselect </w:t>
      </w:r>
      <w:r>
        <w:rPr>
          <w:rFonts w:ascii="Times New Roman" w:hAnsi="Times New Roman" w:cs="Times New Roman"/>
          <w:b/>
        </w:rPr>
        <w:t>Show Basemap</w:t>
      </w:r>
      <w:r>
        <w:rPr>
          <w:rFonts w:ascii="Times New Roman" w:hAnsi="Times New Roman" w:cs="Times New Roman"/>
        </w:rPr>
        <w:t xml:space="preserve"> in the map dialog.</w:t>
      </w:r>
      <w:r w:rsidR="003469E8">
        <w:rPr>
          <w:rFonts w:ascii="Times New Roman" w:hAnsi="Times New Roman" w:cs="Times New Roman"/>
        </w:rPr>
        <w:t xml:space="preserve"> Name the map </w:t>
      </w:r>
      <w:r w:rsidR="003469E8">
        <w:rPr>
          <w:rFonts w:ascii="Times New Roman" w:hAnsi="Times New Roman" w:cs="Times New Roman"/>
          <w:u w:val="single"/>
        </w:rPr>
        <w:t>Pumping Heads</w:t>
      </w:r>
      <w:r w:rsidR="003469E8">
        <w:rPr>
          <w:rFonts w:ascii="Times New Roman" w:hAnsi="Times New Roman" w:cs="Times New Roman"/>
        </w:rPr>
        <w:t>.</w:t>
      </w:r>
    </w:p>
    <w:p w:rsidR="00ED6E79" w:rsidRDefault="00ED6E79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47619" cy="183333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619" cy="183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10" w:rsidRDefault="00093810" w:rsidP="00ED6E79">
      <w:pPr>
        <w:rPr>
          <w:rFonts w:ascii="Times New Roman" w:hAnsi="Times New Roman" w:cs="Times New Roman"/>
        </w:rPr>
      </w:pPr>
    </w:p>
    <w:p w:rsidR="00743075" w:rsidRPr="005448FA" w:rsidRDefault="00743075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the </w:t>
      </w:r>
      <w:r>
        <w:rPr>
          <w:rFonts w:ascii="Times New Roman" w:hAnsi="Times New Roman" w:cs="Times New Roman"/>
          <w:b/>
        </w:rPr>
        <w:t>Extent</w:t>
      </w:r>
      <w:r>
        <w:rPr>
          <w:rFonts w:ascii="Times New Roman" w:hAnsi="Times New Roman" w:cs="Times New Roman"/>
        </w:rPr>
        <w:t xml:space="preserve"> tab and change the </w:t>
      </w:r>
      <w:r>
        <w:rPr>
          <w:rFonts w:ascii="Times New Roman" w:hAnsi="Times New Roman" w:cs="Times New Roman"/>
          <w:b/>
        </w:rPr>
        <w:t>Extent</w:t>
      </w:r>
      <w:r>
        <w:rPr>
          <w:rFonts w:ascii="Times New Roman" w:hAnsi="Times New Roman" w:cs="Times New Roman"/>
        </w:rPr>
        <w:t xml:space="preserve"> to </w:t>
      </w:r>
      <w:r w:rsidR="005448FA" w:rsidRPr="005448FA">
        <w:rPr>
          <w:rFonts w:ascii="Times New Roman" w:hAnsi="Times New Roman" w:cs="Times New Roman"/>
          <w:b/>
        </w:rPr>
        <w:t>Manual</w:t>
      </w:r>
      <w:r>
        <w:rPr>
          <w:rFonts w:ascii="Times New Roman" w:hAnsi="Times New Roman" w:cs="Times New Roman"/>
        </w:rPr>
        <w:t xml:space="preserve"> and the maximum value of the y range to </w:t>
      </w:r>
      <w:r w:rsidR="005448FA">
        <w:rPr>
          <w:rFonts w:ascii="Times New Roman" w:hAnsi="Times New Roman" w:cs="Times New Roman"/>
          <w:u w:val="single"/>
        </w:rPr>
        <w:t>50</w:t>
      </w:r>
      <w:r w:rsidR="005448FA">
        <w:rPr>
          <w:rFonts w:ascii="Times New Roman" w:hAnsi="Times New Roman" w:cs="Times New Roman"/>
        </w:rPr>
        <w:t>.</w:t>
      </w:r>
    </w:p>
    <w:p w:rsidR="00ED6E79" w:rsidRDefault="00ED6E79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47619" cy="183333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619" cy="183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8FA" w:rsidRPr="005448FA" w:rsidRDefault="005448FA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Add a </w:t>
      </w:r>
      <w:r>
        <w:rPr>
          <w:rFonts w:ascii="Times New Roman" w:hAnsi="Times New Roman" w:cs="Times New Roman"/>
          <w:b/>
        </w:rPr>
        <w:t>New Color Flood Layer</w:t>
      </w:r>
      <w:r>
        <w:rPr>
          <w:rFonts w:ascii="Times New Roman" w:hAnsi="Times New Roman" w:cs="Times New Roman"/>
        </w:rPr>
        <w:t xml:space="preserve"> to your </w:t>
      </w:r>
      <w:r>
        <w:rPr>
          <w:rFonts w:ascii="Times New Roman" w:hAnsi="Times New Roman" w:cs="Times New Roman"/>
          <w:u w:val="single"/>
        </w:rPr>
        <w:t>Pumping Heads</w:t>
      </w:r>
      <w:r>
        <w:rPr>
          <w:rFonts w:ascii="Times New Roman" w:hAnsi="Times New Roman" w:cs="Times New Roman"/>
        </w:rPr>
        <w:t xml:space="preserve"> map.</w:t>
      </w:r>
    </w:p>
    <w:p w:rsidR="00ED6E79" w:rsidRDefault="00ED6E79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19264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19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8FA" w:rsidRDefault="005448FA" w:rsidP="00ED6E79">
      <w:pPr>
        <w:rPr>
          <w:rFonts w:ascii="Times New Roman" w:hAnsi="Times New Roman" w:cs="Times New Roman"/>
        </w:rPr>
      </w:pPr>
    </w:p>
    <w:p w:rsidR="005448FA" w:rsidRPr="005448FA" w:rsidRDefault="005448FA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r>
        <w:rPr>
          <w:rFonts w:ascii="Times New Roman" w:hAnsi="Times New Roman" w:cs="Times New Roman"/>
          <w:b/>
        </w:rPr>
        <w:t xml:space="preserve">Heads Map </w:t>
      </w:r>
      <w:r>
        <w:rPr>
          <w:rFonts w:ascii="Times New Roman" w:hAnsi="Times New Roman" w:cs="Times New Roman"/>
        </w:rPr>
        <w:t xml:space="preserve">named </w:t>
      </w:r>
      <w:r>
        <w:rPr>
          <w:rFonts w:ascii="Times New Roman" w:hAnsi="Times New Roman" w:cs="Times New Roman"/>
          <w:u w:val="single"/>
        </w:rPr>
        <w:t>Heads</w:t>
      </w:r>
      <w:r>
        <w:rPr>
          <w:rFonts w:ascii="Times New Roman" w:hAnsi="Times New Roman" w:cs="Times New Roman"/>
        </w:rPr>
        <w:t xml:space="preserve">. Select the heads file in the </w:t>
      </w:r>
      <w:r w:rsidRPr="003A1811">
        <w:rPr>
          <w:rFonts w:ascii="Times New Roman" w:hAnsi="Times New Roman" w:cs="Times New Roman"/>
          <w:i/>
        </w:rPr>
        <w:t>PumpingResults</w:t>
      </w:r>
      <w:r>
        <w:rPr>
          <w:rFonts w:ascii="Times New Roman" w:hAnsi="Times New Roman" w:cs="Times New Roman"/>
        </w:rPr>
        <w:t xml:space="preserve"> folder and layer 3, stress period 10, and timestep 1.</w:t>
      </w:r>
    </w:p>
    <w:p w:rsidR="00A55FCF" w:rsidRDefault="00A55FCF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33334" cy="199047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334" cy="199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8FA" w:rsidRDefault="005448FA" w:rsidP="00ED6E79">
      <w:pPr>
        <w:rPr>
          <w:rFonts w:ascii="Times New Roman" w:hAnsi="Times New Roman" w:cs="Times New Roman"/>
        </w:rPr>
      </w:pPr>
    </w:p>
    <w:p w:rsidR="005448FA" w:rsidRDefault="005448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448FA" w:rsidRPr="005448FA" w:rsidRDefault="005448FA" w:rsidP="00ED6E79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lastRenderedPageBreak/>
        <w:t xml:space="preserve">Add a </w:t>
      </w:r>
      <w:r>
        <w:rPr>
          <w:rFonts w:ascii="Times New Roman" w:hAnsi="Times New Roman" w:cs="Times New Roman"/>
          <w:b/>
        </w:rPr>
        <w:t>New Contour Layer</w:t>
      </w:r>
      <w:r>
        <w:rPr>
          <w:rFonts w:ascii="Times New Roman" w:hAnsi="Times New Roman" w:cs="Times New Roman"/>
        </w:rPr>
        <w:t xml:space="preserve"> to your </w:t>
      </w:r>
      <w:r>
        <w:rPr>
          <w:rFonts w:ascii="Times New Roman" w:hAnsi="Times New Roman" w:cs="Times New Roman"/>
          <w:u w:val="single"/>
        </w:rPr>
        <w:t>Pumping Heads</w:t>
      </w:r>
      <w:r w:rsidRPr="005448FA">
        <w:rPr>
          <w:rFonts w:ascii="Times New Roman" w:hAnsi="Times New Roman" w:cs="Times New Roman"/>
        </w:rPr>
        <w:t xml:space="preserve"> map</w:t>
      </w:r>
      <w:r>
        <w:rPr>
          <w:rFonts w:ascii="Times New Roman" w:hAnsi="Times New Roman" w:cs="Times New Roman"/>
        </w:rPr>
        <w:t>.</w:t>
      </w:r>
    </w:p>
    <w:p w:rsidR="00A55FCF" w:rsidRDefault="00A55FCF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19264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19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8FA" w:rsidRDefault="005448FA" w:rsidP="00ED6E79">
      <w:pPr>
        <w:rPr>
          <w:rFonts w:ascii="Times New Roman" w:hAnsi="Times New Roman" w:cs="Times New Roman"/>
        </w:rPr>
      </w:pPr>
    </w:p>
    <w:p w:rsidR="005448FA" w:rsidRPr="005448FA" w:rsidRDefault="005448FA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 this layer </w:t>
      </w:r>
      <w:r>
        <w:rPr>
          <w:rFonts w:ascii="Times New Roman" w:hAnsi="Times New Roman" w:cs="Times New Roman"/>
          <w:u w:val="single"/>
        </w:rPr>
        <w:t>Head Contour</w:t>
      </w:r>
      <w:r>
        <w:rPr>
          <w:rFonts w:ascii="Times New Roman" w:hAnsi="Times New Roman" w:cs="Times New Roman"/>
        </w:rPr>
        <w:t xml:space="preserve"> and choose the same data type, heads file, layer, stress period, and timestep as the previous layer. Choose a red line for </w:t>
      </w:r>
      <w:r>
        <w:rPr>
          <w:rFonts w:ascii="Times New Roman" w:hAnsi="Times New Roman" w:cs="Times New Roman"/>
          <w:b/>
        </w:rPr>
        <w:t>Line Series Color</w:t>
      </w:r>
      <w:r>
        <w:rPr>
          <w:rFonts w:ascii="Times New Roman" w:hAnsi="Times New Roman" w:cs="Times New Roman"/>
        </w:rPr>
        <w:t xml:space="preserve"> (if you’re feeling really adventurous, you may even choose a green line).</w:t>
      </w:r>
    </w:p>
    <w:p w:rsidR="00A55FCF" w:rsidRDefault="00A55FCF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33334" cy="199047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334" cy="199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8FA" w:rsidRDefault="005448FA" w:rsidP="00ED6E79">
      <w:pPr>
        <w:rPr>
          <w:rFonts w:ascii="Times New Roman" w:hAnsi="Times New Roman" w:cs="Times New Roman"/>
        </w:rPr>
      </w:pPr>
    </w:p>
    <w:p w:rsidR="005448FA" w:rsidRDefault="005448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448FA" w:rsidRPr="005448FA" w:rsidRDefault="005448FA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</w:t>
      </w:r>
      <w:r>
        <w:rPr>
          <w:rFonts w:ascii="Times New Roman" w:hAnsi="Times New Roman" w:cs="Times New Roman"/>
          <w:u w:val="single"/>
        </w:rPr>
        <w:t>Head Contour</w:t>
      </w:r>
      <w:r>
        <w:rPr>
          <w:rFonts w:ascii="Times New Roman" w:hAnsi="Times New Roman" w:cs="Times New Roman"/>
        </w:rPr>
        <w:t xml:space="preserve"> layer is not visible on your map preview. This is because it is being obscured by the </w:t>
      </w:r>
      <w:r>
        <w:rPr>
          <w:rFonts w:ascii="Times New Roman" w:hAnsi="Times New Roman" w:cs="Times New Roman"/>
          <w:u w:val="single"/>
        </w:rPr>
        <w:t>Heads</w:t>
      </w:r>
      <w:r>
        <w:rPr>
          <w:rFonts w:ascii="Times New Roman" w:hAnsi="Times New Roman" w:cs="Times New Roman"/>
        </w:rPr>
        <w:t xml:space="preserve"> color-flood layer.</w:t>
      </w:r>
    </w:p>
    <w:p w:rsidR="00A55FCF" w:rsidRDefault="00A55FCF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19264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19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8FA" w:rsidRDefault="005448FA" w:rsidP="00ED6E79">
      <w:pPr>
        <w:rPr>
          <w:rFonts w:ascii="Times New Roman" w:hAnsi="Times New Roman" w:cs="Times New Roman"/>
        </w:rPr>
      </w:pPr>
    </w:p>
    <w:p w:rsidR="005448FA" w:rsidRPr="005448FA" w:rsidRDefault="005448FA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the </w:t>
      </w:r>
      <w:r>
        <w:rPr>
          <w:rFonts w:ascii="Times New Roman" w:hAnsi="Times New Roman" w:cs="Times New Roman"/>
          <w:b/>
        </w:rPr>
        <w:t>Properties</w:t>
      </w:r>
      <w:r>
        <w:rPr>
          <w:rFonts w:ascii="Times New Roman" w:hAnsi="Times New Roman" w:cs="Times New Roman"/>
        </w:rPr>
        <w:t xml:space="preserve"> of the </w:t>
      </w:r>
      <w:r>
        <w:rPr>
          <w:rFonts w:ascii="Times New Roman" w:hAnsi="Times New Roman" w:cs="Times New Roman"/>
          <w:u w:val="single"/>
        </w:rPr>
        <w:t>Pumping Heads</w:t>
      </w:r>
      <w:r>
        <w:rPr>
          <w:rFonts w:ascii="Times New Roman" w:hAnsi="Times New Roman" w:cs="Times New Roman"/>
        </w:rPr>
        <w:t xml:space="preserve"> map.</w:t>
      </w:r>
    </w:p>
    <w:p w:rsidR="00A55FCF" w:rsidRDefault="00A55FCF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19264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19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8FA" w:rsidRDefault="005448FA" w:rsidP="00ED6E79">
      <w:pPr>
        <w:rPr>
          <w:rFonts w:ascii="Times New Roman" w:hAnsi="Times New Roman" w:cs="Times New Roman"/>
        </w:rPr>
      </w:pPr>
    </w:p>
    <w:p w:rsidR="005448FA" w:rsidRDefault="005448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448FA" w:rsidRPr="005448FA" w:rsidRDefault="005448FA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On the </w:t>
      </w:r>
      <w:r>
        <w:rPr>
          <w:rFonts w:ascii="Times New Roman" w:hAnsi="Times New Roman" w:cs="Times New Roman"/>
          <w:b/>
        </w:rPr>
        <w:t>Data Series</w:t>
      </w:r>
      <w:r>
        <w:rPr>
          <w:rFonts w:ascii="Times New Roman" w:hAnsi="Times New Roman" w:cs="Times New Roman"/>
        </w:rPr>
        <w:t xml:space="preserve"> tab, select the </w:t>
      </w:r>
      <w:r>
        <w:rPr>
          <w:rFonts w:ascii="Times New Roman" w:hAnsi="Times New Roman" w:cs="Times New Roman"/>
          <w:u w:val="single"/>
        </w:rPr>
        <w:t>Head Contour</w:t>
      </w:r>
      <w:r>
        <w:rPr>
          <w:rFonts w:ascii="Times New Roman" w:hAnsi="Times New Roman" w:cs="Times New Roman"/>
        </w:rPr>
        <w:t xml:space="preserve"> map and click the up arrow on the right side of the dialog.</w:t>
      </w:r>
    </w:p>
    <w:p w:rsidR="00A55FCF" w:rsidRDefault="00A55FCF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47619" cy="183333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619" cy="183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8FA" w:rsidRDefault="005448FA" w:rsidP="00ED6E79">
      <w:pPr>
        <w:rPr>
          <w:rFonts w:ascii="Times New Roman" w:hAnsi="Times New Roman" w:cs="Times New Roman"/>
        </w:rPr>
      </w:pPr>
    </w:p>
    <w:p w:rsidR="005448FA" w:rsidRDefault="005448FA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4B4FEF" w:rsidRPr="004B4FEF">
        <w:rPr>
          <w:rFonts w:ascii="Times New Roman" w:hAnsi="Times New Roman" w:cs="Times New Roman"/>
          <w:u w:val="single"/>
        </w:rPr>
        <w:t>Head Contour</w:t>
      </w:r>
      <w:r>
        <w:rPr>
          <w:rFonts w:ascii="Times New Roman" w:hAnsi="Times New Roman" w:cs="Times New Roman"/>
        </w:rPr>
        <w:t xml:space="preserve"> map will move up one position in the list.</w:t>
      </w:r>
    </w:p>
    <w:p w:rsidR="00A55FCF" w:rsidRDefault="00A55FCF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06311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06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FEF" w:rsidRDefault="004B4FEF" w:rsidP="00ED6E79">
      <w:pPr>
        <w:rPr>
          <w:rFonts w:ascii="Times New Roman" w:hAnsi="Times New Roman" w:cs="Times New Roman"/>
        </w:rPr>
      </w:pPr>
    </w:p>
    <w:p w:rsidR="004B4FEF" w:rsidRDefault="004B4FEF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Now, you can see the </w:t>
      </w:r>
      <w:r w:rsidRPr="004B4FEF">
        <w:rPr>
          <w:rFonts w:ascii="Times New Roman" w:hAnsi="Times New Roman" w:cs="Times New Roman"/>
          <w:u w:val="single"/>
        </w:rPr>
        <w:t>Head Contour</w:t>
      </w:r>
      <w:r>
        <w:rPr>
          <w:rFonts w:ascii="Times New Roman" w:hAnsi="Times New Roman" w:cs="Times New Roman"/>
        </w:rPr>
        <w:t xml:space="preserve"> layer in the map preview.</w:t>
      </w:r>
    </w:p>
    <w:p w:rsidR="00A55FCF" w:rsidRDefault="00A55FCF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19264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19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129" w:rsidRPr="00AB46B2" w:rsidRDefault="006E6129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In the </w:t>
      </w:r>
      <w:r>
        <w:rPr>
          <w:rFonts w:ascii="Times New Roman" w:hAnsi="Times New Roman" w:cs="Times New Roman"/>
          <w:b/>
        </w:rPr>
        <w:t>File</w:t>
      </w:r>
      <w:r>
        <w:rPr>
          <w:rFonts w:ascii="Times New Roman" w:hAnsi="Times New Roman" w:cs="Times New Roman"/>
        </w:rPr>
        <w:t xml:space="preserve"> menu, select </w:t>
      </w:r>
      <w:r w:rsidR="00AB46B2">
        <w:rPr>
          <w:rFonts w:ascii="Times New Roman" w:hAnsi="Times New Roman" w:cs="Times New Roman"/>
          <w:b/>
        </w:rPr>
        <w:t>Save As…</w:t>
      </w:r>
      <w:r w:rsidR="00AB46B2">
        <w:rPr>
          <w:rFonts w:ascii="Times New Roman" w:hAnsi="Times New Roman" w:cs="Times New Roman"/>
        </w:rPr>
        <w:t xml:space="preserve"> and save your document to a convenient location.</w:t>
      </w:r>
    </w:p>
    <w:p w:rsidR="00A55FCF" w:rsidRDefault="00A55FCF" w:rsidP="00ED6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192647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19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FCF" w:rsidRDefault="00A55FCF" w:rsidP="00ED6E79">
      <w:pPr>
        <w:rPr>
          <w:rFonts w:ascii="Times New Roman" w:hAnsi="Times New Roman" w:cs="Times New Roman"/>
        </w:rPr>
      </w:pPr>
    </w:p>
    <w:p w:rsidR="00AB46B2" w:rsidRDefault="00AB46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C6F4B" w:rsidRPr="004660E0" w:rsidRDefault="005C6F4B" w:rsidP="005C6F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</w:rPr>
      </w:pPr>
      <w:r w:rsidRPr="004660E0">
        <w:rPr>
          <w:rFonts w:ascii="Times New Roman" w:hAnsi="Times New Roman" w:cs="Times New Roman"/>
          <w:b/>
          <w:i/>
        </w:rPr>
        <w:lastRenderedPageBreak/>
        <w:t>Extract timeseries of water levels at a point</w:t>
      </w:r>
    </w:p>
    <w:p w:rsidR="004660E0" w:rsidRPr="00AB46B2" w:rsidRDefault="00AB46B2" w:rsidP="004660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Close and reopen the application. Select </w:t>
      </w:r>
      <w:r>
        <w:rPr>
          <w:rFonts w:ascii="Times New Roman" w:hAnsi="Times New Roman" w:cs="Times New Roman"/>
          <w:b/>
        </w:rPr>
        <w:t>Open…</w:t>
      </w:r>
      <w:r>
        <w:rPr>
          <w:rFonts w:ascii="Times New Roman" w:hAnsi="Times New Roman" w:cs="Times New Roman"/>
        </w:rPr>
        <w:t xml:space="preserve"> in the </w:t>
      </w:r>
      <w:r>
        <w:rPr>
          <w:rFonts w:ascii="Times New Roman" w:hAnsi="Times New Roman" w:cs="Times New Roman"/>
          <w:b/>
        </w:rPr>
        <w:t>File</w:t>
      </w:r>
      <w:r>
        <w:rPr>
          <w:rFonts w:ascii="Times New Roman" w:hAnsi="Times New Roman" w:cs="Times New Roman"/>
        </w:rPr>
        <w:t xml:space="preserve"> menu.</w:t>
      </w:r>
    </w:p>
    <w:p w:rsidR="00A55FCF" w:rsidRDefault="00303B23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94116" cy="239959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046" cy="240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E9D" w:rsidRDefault="00216E9D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the document that you just saved.</w:t>
      </w:r>
    </w:p>
    <w:p w:rsidR="00216E9D" w:rsidRDefault="00303B23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680953" cy="1961905"/>
            <wp:effectExtent l="19050" t="0" r="5097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53" cy="196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03B23">
        <w:rPr>
          <w:rFonts w:ascii="Times New Roman" w:hAnsi="Times New Roman" w:cs="Times New Roman"/>
        </w:rPr>
        <w:t xml:space="preserve"> </w:t>
      </w:r>
    </w:p>
    <w:p w:rsidR="00216E9D" w:rsidRDefault="00216E9D" w:rsidP="00A55FCF">
      <w:pPr>
        <w:rPr>
          <w:rFonts w:ascii="Times New Roman" w:hAnsi="Times New Roman" w:cs="Times New Roman"/>
        </w:rPr>
      </w:pPr>
    </w:p>
    <w:p w:rsidR="00216E9D" w:rsidRDefault="00216E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16E9D" w:rsidRDefault="00216E9D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Your document is exactly as you left it before you closed the application. </w:t>
      </w:r>
    </w:p>
    <w:p w:rsidR="00216E9D" w:rsidRPr="00216E9D" w:rsidRDefault="00216E9D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 </w:t>
      </w:r>
      <w:r>
        <w:rPr>
          <w:rFonts w:ascii="Times New Roman" w:hAnsi="Times New Roman" w:cs="Times New Roman"/>
          <w:b/>
        </w:rPr>
        <w:t>New Graph</w:t>
      </w:r>
      <w:r>
        <w:rPr>
          <w:rFonts w:ascii="Times New Roman" w:hAnsi="Times New Roman" w:cs="Times New Roman"/>
        </w:rPr>
        <w:t xml:space="preserve"> to your document.</w:t>
      </w:r>
    </w:p>
    <w:p w:rsidR="00303B23" w:rsidRDefault="00303B23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572247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57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E9D" w:rsidRDefault="00216E9D" w:rsidP="00A55FCF">
      <w:pPr>
        <w:rPr>
          <w:rFonts w:ascii="Times New Roman" w:hAnsi="Times New Roman" w:cs="Times New Roman"/>
        </w:rPr>
      </w:pPr>
    </w:p>
    <w:p w:rsidR="00216E9D" w:rsidRPr="00216E9D" w:rsidRDefault="00216E9D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 this graph </w:t>
      </w:r>
      <w:r>
        <w:rPr>
          <w:rFonts w:ascii="Times New Roman" w:hAnsi="Times New Roman" w:cs="Times New Roman"/>
          <w:u w:val="single"/>
        </w:rPr>
        <w:t>Heads and pumping wells</w:t>
      </w:r>
      <w:r>
        <w:rPr>
          <w:rFonts w:ascii="Times New Roman" w:hAnsi="Times New Roman" w:cs="Times New Roman"/>
        </w:rPr>
        <w:t>.</w:t>
      </w:r>
    </w:p>
    <w:p w:rsidR="00303B23" w:rsidRDefault="00303B23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47619" cy="1833334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619" cy="183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E9D" w:rsidRDefault="00216E9D" w:rsidP="00A55FCF">
      <w:pPr>
        <w:rPr>
          <w:rFonts w:ascii="Times New Roman" w:hAnsi="Times New Roman" w:cs="Times New Roman"/>
        </w:rPr>
      </w:pPr>
    </w:p>
    <w:p w:rsidR="00216E9D" w:rsidRDefault="00216E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16E9D" w:rsidRPr="00216E9D" w:rsidRDefault="00216E9D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Add a </w:t>
      </w:r>
      <w:r>
        <w:rPr>
          <w:rFonts w:ascii="Times New Roman" w:hAnsi="Times New Roman" w:cs="Times New Roman"/>
          <w:b/>
        </w:rPr>
        <w:t>New Data Series</w:t>
      </w:r>
      <w:r>
        <w:rPr>
          <w:rFonts w:ascii="Times New Roman" w:hAnsi="Times New Roman" w:cs="Times New Roman"/>
        </w:rPr>
        <w:t xml:space="preserve"> to the graph.</w:t>
      </w:r>
    </w:p>
    <w:p w:rsidR="00303B23" w:rsidRDefault="00303B23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572247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57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E9D" w:rsidRDefault="00216E9D" w:rsidP="00A55FCF">
      <w:pPr>
        <w:rPr>
          <w:rFonts w:ascii="Times New Roman" w:hAnsi="Times New Roman" w:cs="Times New Roman"/>
        </w:rPr>
      </w:pPr>
    </w:p>
    <w:p w:rsidR="00216E9D" w:rsidRPr="00216E9D" w:rsidRDefault="00216E9D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 the data series </w:t>
      </w:r>
      <w:r>
        <w:rPr>
          <w:rFonts w:ascii="Times New Roman" w:hAnsi="Times New Roman" w:cs="Times New Roman"/>
          <w:u w:val="single"/>
        </w:rPr>
        <w:t>PW-01</w:t>
      </w:r>
      <w:r>
        <w:rPr>
          <w:rFonts w:ascii="Times New Roman" w:hAnsi="Times New Roman" w:cs="Times New Roman"/>
        </w:rPr>
        <w:t xml:space="preserve">, chose </w:t>
      </w:r>
      <w:r>
        <w:rPr>
          <w:rFonts w:ascii="Times New Roman" w:hAnsi="Times New Roman" w:cs="Times New Roman"/>
          <w:b/>
        </w:rPr>
        <w:t>Head At Point</w:t>
      </w:r>
      <w:r>
        <w:rPr>
          <w:rFonts w:ascii="Times New Roman" w:hAnsi="Times New Roman" w:cs="Times New Roman"/>
        </w:rPr>
        <w:t xml:space="preserve"> for the data type, select the heads file from the </w:t>
      </w:r>
      <w:r>
        <w:rPr>
          <w:rFonts w:ascii="Times New Roman" w:hAnsi="Times New Roman" w:cs="Times New Roman"/>
          <w:i/>
        </w:rPr>
        <w:t>PumpingResults</w:t>
      </w:r>
      <w:r>
        <w:rPr>
          <w:rFonts w:ascii="Times New Roman" w:hAnsi="Times New Roman" w:cs="Times New Roman"/>
        </w:rPr>
        <w:t xml:space="preserve"> folder, and choose column 9, row 25, layer 3.</w:t>
      </w:r>
    </w:p>
    <w:p w:rsidR="00303B23" w:rsidRDefault="00303B23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33334" cy="1990477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334" cy="199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E9D" w:rsidRDefault="00216E9D" w:rsidP="00A55FCF">
      <w:pPr>
        <w:rPr>
          <w:rFonts w:ascii="Times New Roman" w:hAnsi="Times New Roman" w:cs="Times New Roman"/>
        </w:rPr>
      </w:pPr>
    </w:p>
    <w:p w:rsidR="00216E9D" w:rsidRDefault="00216E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16E9D" w:rsidRPr="00216E9D" w:rsidRDefault="00216E9D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Repeat this for the second well. Name this one </w:t>
      </w:r>
      <w:r>
        <w:rPr>
          <w:rFonts w:ascii="Times New Roman" w:hAnsi="Times New Roman" w:cs="Times New Roman"/>
          <w:u w:val="single"/>
        </w:rPr>
        <w:t>PW-02</w:t>
      </w:r>
      <w:r>
        <w:rPr>
          <w:rFonts w:ascii="Times New Roman" w:hAnsi="Times New Roman" w:cs="Times New Roman"/>
        </w:rPr>
        <w:t>, select a different line color, and choose column 25, row 33, layer 3.</w:t>
      </w:r>
    </w:p>
    <w:p w:rsidR="00303B23" w:rsidRDefault="00303B23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33334" cy="199047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334" cy="199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E9D" w:rsidRDefault="00216E9D" w:rsidP="00A55FCF">
      <w:pPr>
        <w:rPr>
          <w:rFonts w:ascii="Times New Roman" w:hAnsi="Times New Roman" w:cs="Times New Roman"/>
        </w:rPr>
      </w:pPr>
    </w:p>
    <w:p w:rsidR="00216E9D" w:rsidRPr="00216E9D" w:rsidRDefault="00216E9D" w:rsidP="00A55FC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Export a CSV of the </w:t>
      </w:r>
      <w:r>
        <w:rPr>
          <w:rFonts w:ascii="Times New Roman" w:hAnsi="Times New Roman" w:cs="Times New Roman"/>
          <w:u w:val="single"/>
        </w:rPr>
        <w:t>PW-01</w:t>
      </w:r>
      <w:r>
        <w:rPr>
          <w:rFonts w:ascii="Times New Roman" w:hAnsi="Times New Roman" w:cs="Times New Roman"/>
        </w:rPr>
        <w:t xml:space="preserve"> time series.</w:t>
      </w:r>
    </w:p>
    <w:p w:rsidR="00303B23" w:rsidRDefault="00303B23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572246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572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E9D" w:rsidRDefault="00216E9D" w:rsidP="00A55FCF">
      <w:pPr>
        <w:rPr>
          <w:rFonts w:ascii="Times New Roman" w:hAnsi="Times New Roman" w:cs="Times New Roman"/>
        </w:rPr>
      </w:pPr>
    </w:p>
    <w:p w:rsidR="00216E9D" w:rsidRDefault="00216E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16E9D" w:rsidRDefault="00216E9D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Save the CSV file to a convenient location.</w:t>
      </w:r>
    </w:p>
    <w:p w:rsidR="00303B23" w:rsidRDefault="00303B23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680953" cy="1961905"/>
            <wp:effectExtent l="19050" t="0" r="5097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53" cy="196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E9D" w:rsidRDefault="00216E9D" w:rsidP="00A55FCF">
      <w:pPr>
        <w:rPr>
          <w:rFonts w:ascii="Times New Roman" w:hAnsi="Times New Roman" w:cs="Times New Roman"/>
        </w:rPr>
      </w:pPr>
    </w:p>
    <w:p w:rsidR="00216E9D" w:rsidRPr="00216E9D" w:rsidRDefault="00216E9D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another </w:t>
      </w:r>
      <w:r>
        <w:rPr>
          <w:rFonts w:ascii="Times New Roman" w:hAnsi="Times New Roman" w:cs="Times New Roman"/>
          <w:b/>
        </w:rPr>
        <w:t xml:space="preserve">New Data Series </w:t>
      </w:r>
      <w:r>
        <w:rPr>
          <w:rFonts w:ascii="Times New Roman" w:hAnsi="Times New Roman" w:cs="Times New Roman"/>
        </w:rPr>
        <w:t>to your latest graph.</w:t>
      </w:r>
    </w:p>
    <w:p w:rsidR="00FE758B" w:rsidRDefault="00FE758B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572247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57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E9D" w:rsidRDefault="00216E9D" w:rsidP="00A55FCF">
      <w:pPr>
        <w:rPr>
          <w:rFonts w:ascii="Times New Roman" w:hAnsi="Times New Roman" w:cs="Times New Roman"/>
        </w:rPr>
      </w:pPr>
    </w:p>
    <w:p w:rsidR="00216E9D" w:rsidRDefault="00216E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16E9D" w:rsidRPr="00FF41F6" w:rsidRDefault="00FA2DF4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Make this an </w:t>
      </w:r>
      <w:r>
        <w:rPr>
          <w:rFonts w:ascii="Times New Roman" w:hAnsi="Times New Roman" w:cs="Times New Roman"/>
          <w:b/>
        </w:rPr>
        <w:t>Observed Series (SMP file)</w:t>
      </w:r>
      <w:r>
        <w:rPr>
          <w:rFonts w:ascii="Times New Roman" w:hAnsi="Times New Roman" w:cs="Times New Roman"/>
        </w:rPr>
        <w:t xml:space="preserve">. Select the </w:t>
      </w:r>
      <w:r w:rsidRPr="00FA2DF4">
        <w:rPr>
          <w:rFonts w:ascii="Times New Roman" w:hAnsi="Times New Roman" w:cs="Times New Roman"/>
          <w:i/>
        </w:rPr>
        <w:t>PW-01_Heads.smp</w:t>
      </w:r>
      <w:r>
        <w:rPr>
          <w:rFonts w:ascii="Times New Roman" w:hAnsi="Times New Roman" w:cs="Times New Roman"/>
        </w:rPr>
        <w:t xml:space="preserve"> file in the </w:t>
      </w:r>
      <w:r w:rsidRPr="00FA2DF4">
        <w:rPr>
          <w:rFonts w:ascii="Times New Roman" w:hAnsi="Times New Roman" w:cs="Times New Roman"/>
          <w:i/>
        </w:rPr>
        <w:t>SWRSample08</w:t>
      </w:r>
      <w:r>
        <w:rPr>
          <w:rFonts w:ascii="Times New Roman" w:hAnsi="Times New Roman" w:cs="Times New Roman"/>
        </w:rPr>
        <w:t xml:space="preserve"> folder. Select </w:t>
      </w:r>
      <w:r>
        <w:rPr>
          <w:rFonts w:ascii="Times New Roman" w:hAnsi="Times New Roman" w:cs="Times New Roman"/>
          <w:b/>
        </w:rPr>
        <w:t>No Line Series</w:t>
      </w:r>
      <w:r>
        <w:rPr>
          <w:rFonts w:ascii="Times New Roman" w:hAnsi="Times New Roman" w:cs="Times New Roman"/>
        </w:rPr>
        <w:t xml:space="preserve"> and a </w:t>
      </w:r>
      <w:r>
        <w:rPr>
          <w:rFonts w:ascii="Times New Roman" w:hAnsi="Times New Roman" w:cs="Times New Roman"/>
          <w:b/>
        </w:rPr>
        <w:t>Point Series Color</w:t>
      </w:r>
      <w:r>
        <w:rPr>
          <w:rFonts w:ascii="Times New Roman" w:hAnsi="Times New Roman" w:cs="Times New Roman"/>
        </w:rPr>
        <w:t xml:space="preserve"> of black.</w:t>
      </w:r>
      <w:r w:rsidR="00FF41F6">
        <w:rPr>
          <w:rFonts w:ascii="Times New Roman" w:hAnsi="Times New Roman" w:cs="Times New Roman"/>
        </w:rPr>
        <w:t xml:space="preserve"> Name the series </w:t>
      </w:r>
      <w:r w:rsidR="00FF41F6">
        <w:rPr>
          <w:rFonts w:ascii="Times New Roman" w:hAnsi="Times New Roman" w:cs="Times New Roman"/>
          <w:u w:val="single"/>
        </w:rPr>
        <w:t>PW-01 Obs.</w:t>
      </w:r>
    </w:p>
    <w:p w:rsidR="00FE758B" w:rsidRDefault="00212E29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47619" cy="1990477"/>
            <wp:effectExtent l="1905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619" cy="199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1F6" w:rsidRDefault="00FF41F6" w:rsidP="00A55FCF">
      <w:pPr>
        <w:rPr>
          <w:rFonts w:ascii="Times New Roman" w:hAnsi="Times New Roman" w:cs="Times New Roman"/>
        </w:rPr>
      </w:pPr>
    </w:p>
    <w:p w:rsidR="00212E29" w:rsidRDefault="00FF41F6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now have a graph that shows simulated heads at two wells and also shows observed heads at one of those wells.</w:t>
      </w:r>
    </w:p>
    <w:p w:rsidR="00212E29" w:rsidRDefault="00212E29" w:rsidP="00A5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572247"/>
            <wp:effectExtent l="1905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57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E29" w:rsidRDefault="00212E29" w:rsidP="00A55FCF">
      <w:pPr>
        <w:rPr>
          <w:rFonts w:ascii="Times New Roman" w:hAnsi="Times New Roman" w:cs="Times New Roman"/>
        </w:rPr>
      </w:pPr>
    </w:p>
    <w:p w:rsidR="00212E29" w:rsidRDefault="00212E29" w:rsidP="00A55FCF">
      <w:pPr>
        <w:rPr>
          <w:rFonts w:ascii="Times New Roman" w:hAnsi="Times New Roman" w:cs="Times New Roman"/>
        </w:rPr>
      </w:pPr>
    </w:p>
    <w:p w:rsidR="00FF41F6" w:rsidRDefault="00FF41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C6F4B" w:rsidRPr="004660E0" w:rsidRDefault="005C6F4B" w:rsidP="005C6F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</w:rPr>
      </w:pPr>
      <w:r w:rsidRPr="004660E0">
        <w:rPr>
          <w:rFonts w:ascii="Times New Roman" w:hAnsi="Times New Roman" w:cs="Times New Roman"/>
          <w:b/>
          <w:i/>
        </w:rPr>
        <w:lastRenderedPageBreak/>
        <w:t xml:space="preserve">Extract </w:t>
      </w:r>
      <w:r w:rsidR="001753C6" w:rsidRPr="004660E0">
        <w:rPr>
          <w:rFonts w:ascii="Times New Roman" w:hAnsi="Times New Roman" w:cs="Times New Roman"/>
          <w:b/>
          <w:i/>
        </w:rPr>
        <w:t>SWR1 cell-by-cell flows for sub-basins</w:t>
      </w:r>
    </w:p>
    <w:p w:rsidR="00387DBC" w:rsidRPr="00DA6CAC" w:rsidRDefault="00DA6CAC" w:rsidP="00387D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another </w:t>
      </w:r>
      <w:r>
        <w:rPr>
          <w:rFonts w:ascii="Times New Roman" w:hAnsi="Times New Roman" w:cs="Times New Roman"/>
          <w:b/>
        </w:rPr>
        <w:t>New Graph</w:t>
      </w:r>
      <w:r>
        <w:rPr>
          <w:rFonts w:ascii="Times New Roman" w:hAnsi="Times New Roman" w:cs="Times New Roman"/>
        </w:rPr>
        <w:t xml:space="preserve"> to your document. Name this </w:t>
      </w:r>
      <w:r>
        <w:rPr>
          <w:rFonts w:ascii="Times New Roman" w:hAnsi="Times New Roman" w:cs="Times New Roman"/>
          <w:u w:val="single"/>
        </w:rPr>
        <w:t>SWR1 Exchanges</w:t>
      </w:r>
      <w:r>
        <w:rPr>
          <w:rFonts w:ascii="Times New Roman" w:hAnsi="Times New Roman" w:cs="Times New Roman"/>
        </w:rPr>
        <w:t>.</w:t>
      </w:r>
    </w:p>
    <w:p w:rsidR="004660E0" w:rsidRDefault="004660E0" w:rsidP="00387D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47619" cy="1833334"/>
            <wp:effectExtent l="1905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619" cy="183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CAC" w:rsidRDefault="00DA6CAC" w:rsidP="00387DBC">
      <w:pPr>
        <w:rPr>
          <w:rFonts w:ascii="Times New Roman" w:hAnsi="Times New Roman" w:cs="Times New Roman"/>
        </w:rPr>
      </w:pPr>
    </w:p>
    <w:p w:rsidR="004660E0" w:rsidRPr="00DA6CAC" w:rsidRDefault="00DA6CAC" w:rsidP="00387D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</w:t>
      </w:r>
      <w:r w:rsidR="00C92BFC">
        <w:rPr>
          <w:rFonts w:ascii="Times New Roman" w:hAnsi="Times New Roman" w:cs="Times New Roman"/>
        </w:rPr>
        <w:t xml:space="preserve"> a </w:t>
      </w:r>
      <w:r w:rsidR="00C92BFC" w:rsidRPr="00DA6CAC">
        <w:rPr>
          <w:rFonts w:ascii="Times New Roman" w:hAnsi="Times New Roman" w:cs="Times New Roman"/>
          <w:b/>
        </w:rPr>
        <w:t>New Data Series</w:t>
      </w:r>
      <w:r>
        <w:rPr>
          <w:rFonts w:ascii="Times New Roman" w:hAnsi="Times New Roman" w:cs="Times New Roman"/>
        </w:rPr>
        <w:t xml:space="preserve"> to this graph. Call this series </w:t>
      </w:r>
      <w:r>
        <w:rPr>
          <w:rFonts w:ascii="Times New Roman" w:hAnsi="Times New Roman" w:cs="Times New Roman"/>
          <w:u w:val="single"/>
        </w:rPr>
        <w:t>Pumping</w:t>
      </w:r>
      <w:r>
        <w:rPr>
          <w:rFonts w:ascii="Times New Roman" w:hAnsi="Times New Roman" w:cs="Times New Roman"/>
        </w:rPr>
        <w:t xml:space="preserve">, select the CBB file from the </w:t>
      </w:r>
      <w:r>
        <w:rPr>
          <w:rFonts w:ascii="Times New Roman" w:hAnsi="Times New Roman" w:cs="Times New Roman"/>
          <w:i/>
        </w:rPr>
        <w:t>PumpingResults</w:t>
      </w:r>
      <w:r>
        <w:rPr>
          <w:rFonts w:ascii="Times New Roman" w:hAnsi="Times New Roman" w:cs="Times New Roman"/>
        </w:rPr>
        <w:t xml:space="preserve"> folder, choose the </w:t>
      </w:r>
      <w:r>
        <w:rPr>
          <w:rFonts w:ascii="Times New Roman" w:hAnsi="Times New Roman" w:cs="Times New Roman"/>
          <w:b/>
        </w:rPr>
        <w:t>SWR LEAKAGE</w:t>
      </w:r>
      <w:r>
        <w:rPr>
          <w:rFonts w:ascii="Times New Roman" w:hAnsi="Times New Roman" w:cs="Times New Roman"/>
        </w:rPr>
        <w:t xml:space="preserve"> dataset, and set the layer range from 1 to 3.</w:t>
      </w:r>
    </w:p>
    <w:p w:rsidR="00C92BFC" w:rsidRDefault="00C92BFC" w:rsidP="00387D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325041" cy="1873137"/>
            <wp:effectExtent l="19050" t="0" r="8709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990" cy="187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CAC" w:rsidRDefault="00DA6CAC" w:rsidP="00387DBC">
      <w:pPr>
        <w:rPr>
          <w:rFonts w:ascii="Times New Roman" w:hAnsi="Times New Roman" w:cs="Times New Roman"/>
        </w:rPr>
      </w:pPr>
    </w:p>
    <w:p w:rsidR="00DA6CAC" w:rsidRDefault="00DA6CAC" w:rsidP="00387D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the </w:t>
      </w:r>
      <w:r>
        <w:rPr>
          <w:rFonts w:ascii="Times New Roman" w:hAnsi="Times New Roman" w:cs="Times New Roman"/>
          <w:b/>
        </w:rPr>
        <w:t>Add New Group</w:t>
      </w:r>
      <w:r>
        <w:rPr>
          <w:rFonts w:ascii="Times New Roman" w:hAnsi="Times New Roman" w:cs="Times New Roman"/>
        </w:rPr>
        <w:t xml:space="preserve"> button and browse to the </w:t>
      </w:r>
      <w:r>
        <w:rPr>
          <w:rFonts w:ascii="Times New Roman" w:hAnsi="Times New Roman" w:cs="Times New Roman"/>
          <w:i/>
        </w:rPr>
        <w:t>SWRSample08_Basins.csv</w:t>
      </w:r>
      <w:r>
        <w:rPr>
          <w:rFonts w:ascii="Times New Roman" w:hAnsi="Times New Roman" w:cs="Times New Roman"/>
        </w:rPr>
        <w:t xml:space="preserve"> file in the </w:t>
      </w:r>
      <w:r>
        <w:rPr>
          <w:rFonts w:ascii="Times New Roman" w:hAnsi="Times New Roman" w:cs="Times New Roman"/>
          <w:i/>
        </w:rPr>
        <w:t>GroupFiles</w:t>
      </w:r>
      <w:r>
        <w:rPr>
          <w:rFonts w:ascii="Times New Roman" w:hAnsi="Times New Roman" w:cs="Times New Roman"/>
        </w:rPr>
        <w:t xml:space="preserve"> folder.</w:t>
      </w:r>
    </w:p>
    <w:p w:rsidR="00DA6CAC" w:rsidRDefault="00A26BDD" w:rsidP="00387D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433612" cy="1780903"/>
            <wp:effectExtent l="19050" t="0" r="4788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85" cy="178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CAC" w:rsidRDefault="00DA6CAC" w:rsidP="00387D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This file is a simple text file that contains the cell indices for all basins in this simulation. The following image shows these basins.</w:t>
      </w:r>
    </w:p>
    <w:p w:rsidR="00A26BDD" w:rsidRDefault="00A26BDD" w:rsidP="00387DBC">
      <w:pPr>
        <w:rPr>
          <w:rFonts w:ascii="Times New Roman" w:hAnsi="Times New Roman" w:cs="Times New Roman"/>
        </w:rPr>
      </w:pPr>
      <w:r w:rsidRPr="00A26BDD">
        <w:rPr>
          <w:rFonts w:ascii="Times New Roman" w:hAnsi="Times New Roman" w:cs="Times New Roman"/>
          <w:noProof/>
        </w:rPr>
        <w:drawing>
          <wp:inline distT="0" distB="0" distL="0" distR="0">
            <wp:extent cx="2743200" cy="3094189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09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CAC" w:rsidRDefault="00DA6CAC" w:rsidP="00387DBC">
      <w:pPr>
        <w:rPr>
          <w:rFonts w:ascii="Times New Roman" w:hAnsi="Times New Roman" w:cs="Times New Roman"/>
        </w:rPr>
      </w:pPr>
    </w:p>
    <w:p w:rsidR="00DA6CAC" w:rsidRPr="00DA6CAC" w:rsidRDefault="00DA6CAC" w:rsidP="00387D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</w:t>
      </w:r>
      <w:r>
        <w:rPr>
          <w:rFonts w:ascii="Times New Roman" w:hAnsi="Times New Roman" w:cs="Times New Roman"/>
          <w:b/>
        </w:rPr>
        <w:t>Basin02</w:t>
      </w:r>
      <w:r>
        <w:rPr>
          <w:rFonts w:ascii="Times New Roman" w:hAnsi="Times New Roman" w:cs="Times New Roman"/>
        </w:rPr>
        <w:t xml:space="preserve"> in the </w:t>
      </w:r>
      <w:r>
        <w:rPr>
          <w:rFonts w:ascii="Times New Roman" w:hAnsi="Times New Roman" w:cs="Times New Roman"/>
          <w:b/>
        </w:rPr>
        <w:t>Groups</w:t>
      </w:r>
      <w:r>
        <w:rPr>
          <w:rFonts w:ascii="Times New Roman" w:hAnsi="Times New Roman" w:cs="Times New Roman"/>
        </w:rPr>
        <w:t xml:space="preserve"> box.</w:t>
      </w:r>
    </w:p>
    <w:p w:rsidR="00C92BFC" w:rsidRDefault="00C92BFC" w:rsidP="00387D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33334" cy="1990477"/>
            <wp:effectExtent l="1905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334" cy="199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CAC" w:rsidRDefault="00DA6CAC" w:rsidP="00387DBC">
      <w:pPr>
        <w:rPr>
          <w:rFonts w:ascii="Times New Roman" w:hAnsi="Times New Roman" w:cs="Times New Roman"/>
        </w:rPr>
      </w:pPr>
    </w:p>
    <w:p w:rsidR="00DA6CAC" w:rsidRDefault="00DA6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DA6CAC" w:rsidRDefault="00DA6CAC" w:rsidP="00387D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graph preview shows the sum of SWR leakage for all cells in the selected basin.</w:t>
      </w:r>
    </w:p>
    <w:p w:rsidR="00C92BFC" w:rsidRDefault="00C92BFC" w:rsidP="00387D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572246"/>
            <wp:effectExtent l="1905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572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CAC" w:rsidRDefault="00DA6CAC" w:rsidP="00387DBC">
      <w:pPr>
        <w:rPr>
          <w:rFonts w:ascii="Times New Roman" w:hAnsi="Times New Roman" w:cs="Times New Roman"/>
        </w:rPr>
      </w:pPr>
    </w:p>
    <w:p w:rsidR="00DA6CAC" w:rsidRPr="0050753F" w:rsidRDefault="00DA6CAC" w:rsidP="00387D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another </w:t>
      </w:r>
      <w:r>
        <w:rPr>
          <w:rFonts w:ascii="Times New Roman" w:hAnsi="Times New Roman" w:cs="Times New Roman"/>
          <w:b/>
        </w:rPr>
        <w:t>Data Series</w:t>
      </w:r>
      <w:r w:rsidR="0050753F">
        <w:rPr>
          <w:rFonts w:ascii="Times New Roman" w:hAnsi="Times New Roman" w:cs="Times New Roman"/>
        </w:rPr>
        <w:t xml:space="preserve">. Name this one </w:t>
      </w:r>
      <w:r w:rsidR="0050753F">
        <w:rPr>
          <w:rFonts w:ascii="Times New Roman" w:hAnsi="Times New Roman" w:cs="Times New Roman"/>
          <w:u w:val="single"/>
        </w:rPr>
        <w:t>No Pumping</w:t>
      </w:r>
      <w:r w:rsidR="0050753F">
        <w:rPr>
          <w:rFonts w:ascii="Times New Roman" w:hAnsi="Times New Roman" w:cs="Times New Roman"/>
        </w:rPr>
        <w:t xml:space="preserve"> and select the CBB file in the </w:t>
      </w:r>
      <w:r w:rsidR="0050753F">
        <w:rPr>
          <w:rFonts w:ascii="Times New Roman" w:hAnsi="Times New Roman" w:cs="Times New Roman"/>
          <w:i/>
        </w:rPr>
        <w:t>NonPumpingResults</w:t>
      </w:r>
      <w:r w:rsidR="0050753F">
        <w:rPr>
          <w:rFonts w:ascii="Times New Roman" w:hAnsi="Times New Roman" w:cs="Times New Roman"/>
        </w:rPr>
        <w:t xml:space="preserve"> folder. Select the same dataset, layer range, and group as for the previous data series.</w:t>
      </w:r>
    </w:p>
    <w:p w:rsidR="00C92BFC" w:rsidRDefault="00C92BFC" w:rsidP="00387D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33334" cy="1990477"/>
            <wp:effectExtent l="1905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334" cy="199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5EF" w:rsidRDefault="003405EF" w:rsidP="00387DBC">
      <w:pPr>
        <w:rPr>
          <w:rFonts w:ascii="Times New Roman" w:hAnsi="Times New Roman" w:cs="Times New Roman"/>
        </w:rPr>
      </w:pPr>
    </w:p>
    <w:p w:rsidR="003405EF" w:rsidRDefault="003405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405EF" w:rsidRPr="003405EF" w:rsidRDefault="003405EF" w:rsidP="00387D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Add a </w:t>
      </w:r>
      <w:r>
        <w:rPr>
          <w:rFonts w:ascii="Times New Roman" w:hAnsi="Times New Roman" w:cs="Times New Roman"/>
          <w:b/>
        </w:rPr>
        <w:t>Dataset Calculator</w:t>
      </w:r>
      <w:r>
        <w:rPr>
          <w:rFonts w:ascii="Times New Roman" w:hAnsi="Times New Roman" w:cs="Times New Roman"/>
        </w:rPr>
        <w:t xml:space="preserve"> series. For the expression, input </w:t>
      </w:r>
      <w:r>
        <w:rPr>
          <w:rFonts w:ascii="Times New Roman" w:hAnsi="Times New Roman" w:cs="Times New Roman"/>
          <w:u w:val="single"/>
        </w:rPr>
        <w:t>[No Pumping] – [Pumping]</w:t>
      </w:r>
      <w:r>
        <w:rPr>
          <w:rFonts w:ascii="Times New Roman" w:hAnsi="Times New Roman" w:cs="Times New Roman"/>
        </w:rPr>
        <w:t xml:space="preserve">. Name this series </w:t>
      </w:r>
      <w:r>
        <w:rPr>
          <w:rFonts w:ascii="Times New Roman" w:hAnsi="Times New Roman" w:cs="Times New Roman"/>
          <w:u w:val="single"/>
        </w:rPr>
        <w:t>SWR1 Flux Difference</w:t>
      </w:r>
      <w:r>
        <w:rPr>
          <w:rFonts w:ascii="Times New Roman" w:hAnsi="Times New Roman" w:cs="Times New Roman"/>
        </w:rPr>
        <w:t>. Choose a different line series color than the other series.</w:t>
      </w:r>
    </w:p>
    <w:p w:rsidR="00C92BFC" w:rsidRDefault="00C92BFC" w:rsidP="00387D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33334" cy="1990477"/>
            <wp:effectExtent l="1905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334" cy="199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21" w:rsidRDefault="00CD7521" w:rsidP="00387DBC">
      <w:pPr>
        <w:rPr>
          <w:rFonts w:ascii="Times New Roman" w:hAnsi="Times New Roman" w:cs="Times New Roman"/>
        </w:rPr>
      </w:pPr>
    </w:p>
    <w:p w:rsidR="00CD7521" w:rsidRPr="00CD7521" w:rsidRDefault="00CD7521" w:rsidP="00387DBC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The graph now shows the time series data of the pumping and non-pumping simulations, as well as the difference of these simulations, for all cells in basin 2.</w:t>
      </w:r>
    </w:p>
    <w:p w:rsidR="00C92BFC" w:rsidRDefault="00C92BFC" w:rsidP="00387D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572247"/>
            <wp:effectExtent l="1905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57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21" w:rsidRDefault="00CD7521" w:rsidP="00387DBC">
      <w:pPr>
        <w:rPr>
          <w:rFonts w:ascii="Times New Roman" w:hAnsi="Times New Roman" w:cs="Times New Roman"/>
        </w:rPr>
      </w:pPr>
    </w:p>
    <w:p w:rsidR="00CD7521" w:rsidRDefault="00CD7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D7521" w:rsidRPr="00CD7521" w:rsidRDefault="00CD7521" w:rsidP="00387D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D7521">
        <w:rPr>
          <w:rFonts w:ascii="Times New Roman" w:hAnsi="Times New Roman" w:cs="Times New Roman"/>
          <w:b/>
          <w:i/>
        </w:rPr>
        <w:lastRenderedPageBreak/>
        <w:t>Add a new graph and evaluate the difference in SWR1 exchanges for basin 4</w:t>
      </w:r>
    </w:p>
    <w:p w:rsidR="00CD7521" w:rsidRDefault="00CD7521" w:rsidP="00CD7521">
      <w:pPr>
        <w:pStyle w:val="ListParagraph"/>
        <w:rPr>
          <w:rFonts w:ascii="Times New Roman" w:hAnsi="Times New Roman" w:cs="Times New Roman"/>
        </w:rPr>
      </w:pPr>
    </w:p>
    <w:p w:rsidR="00CD7521" w:rsidRDefault="00CD7521" w:rsidP="00CD7521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Repeat the previous exercise. This time, create a graph for basin 4. The zero line can be created by adding a </w:t>
      </w:r>
      <w:r>
        <w:rPr>
          <w:rFonts w:ascii="Times New Roman" w:hAnsi="Times New Roman" w:cs="Times New Roman"/>
          <w:b/>
        </w:rPr>
        <w:t>Dataset Calculator</w:t>
      </w:r>
      <w:r>
        <w:rPr>
          <w:rFonts w:ascii="Times New Roman" w:hAnsi="Times New Roman" w:cs="Times New Roman"/>
        </w:rPr>
        <w:t xml:space="preserve"> series and typing the number 0 for the expression.</w:t>
      </w:r>
    </w:p>
    <w:p w:rsidR="00CD7521" w:rsidRPr="00CD7521" w:rsidRDefault="00CD7521" w:rsidP="00CD7521">
      <w:pPr>
        <w:pStyle w:val="ListParagraph"/>
        <w:ind w:left="0"/>
        <w:rPr>
          <w:rFonts w:ascii="Times New Roman" w:hAnsi="Times New Roman" w:cs="Times New Roman"/>
        </w:rPr>
      </w:pPr>
    </w:p>
    <w:p w:rsidR="00A26BDD" w:rsidRPr="00CD7521" w:rsidRDefault="002723E7" w:rsidP="00CD752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572247"/>
            <wp:effectExtent l="1905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57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BFC" w:rsidRDefault="00C92BFC" w:rsidP="00387DBC">
      <w:pPr>
        <w:rPr>
          <w:rFonts w:ascii="Times New Roman" w:hAnsi="Times New Roman" w:cs="Times New Roman"/>
        </w:rPr>
      </w:pPr>
    </w:p>
    <w:p w:rsidR="00F32E2E" w:rsidRDefault="00F32E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87DBC" w:rsidRPr="00F82174" w:rsidRDefault="00F82174" w:rsidP="00CD75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lastRenderedPageBreak/>
        <w:t xml:space="preserve">Create a </w:t>
      </w:r>
      <w:r w:rsidR="00387DBC" w:rsidRPr="00F82174">
        <w:rPr>
          <w:rFonts w:ascii="Times New Roman" w:hAnsi="Times New Roman" w:cs="Times New Roman"/>
          <w:b/>
          <w:i/>
        </w:rPr>
        <w:t>Table</w:t>
      </w:r>
    </w:p>
    <w:p w:rsidR="00F258F6" w:rsidRPr="00CD7521" w:rsidRDefault="00CD7521" w:rsidP="00F258F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Add a </w:t>
      </w:r>
      <w:r>
        <w:rPr>
          <w:rFonts w:ascii="Times New Roman" w:hAnsi="Times New Roman" w:cs="Times New Roman"/>
          <w:b/>
        </w:rPr>
        <w:t>New Table</w:t>
      </w:r>
      <w:r w:rsidRPr="00CD7521">
        <w:rPr>
          <w:rFonts w:ascii="Times New Roman" w:hAnsi="Times New Roman" w:cs="Times New Roman"/>
        </w:rPr>
        <w:t xml:space="preserve"> to your document.</w:t>
      </w:r>
    </w:p>
    <w:p w:rsidR="00F258F6" w:rsidRDefault="00F258F6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572247"/>
            <wp:effectExtent l="1905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57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E2E" w:rsidRDefault="00F32E2E" w:rsidP="00F258F6">
      <w:pPr>
        <w:rPr>
          <w:rFonts w:ascii="Times New Roman" w:hAnsi="Times New Roman" w:cs="Times New Roman"/>
        </w:rPr>
      </w:pPr>
    </w:p>
    <w:p w:rsidR="00F32E2E" w:rsidRPr="00F32E2E" w:rsidRDefault="00F32E2E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 this table </w:t>
      </w:r>
      <w:r>
        <w:rPr>
          <w:rFonts w:ascii="Times New Roman" w:hAnsi="Times New Roman" w:cs="Times New Roman"/>
          <w:u w:val="single"/>
        </w:rPr>
        <w:t>Sampled Heads</w:t>
      </w:r>
      <w:r>
        <w:rPr>
          <w:rFonts w:ascii="Times New Roman" w:hAnsi="Times New Roman" w:cs="Times New Roman"/>
        </w:rPr>
        <w:t>.</w:t>
      </w:r>
    </w:p>
    <w:p w:rsidR="00F258F6" w:rsidRDefault="00F258F6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47619" cy="1838096"/>
            <wp:effectExtent l="1905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619" cy="183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E2E" w:rsidRDefault="00F32E2E" w:rsidP="00F258F6">
      <w:pPr>
        <w:rPr>
          <w:rFonts w:ascii="Times New Roman" w:hAnsi="Times New Roman" w:cs="Times New Roman"/>
        </w:rPr>
      </w:pPr>
    </w:p>
    <w:p w:rsidR="00F32E2E" w:rsidRDefault="00F32E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32E2E" w:rsidRPr="0004736D" w:rsidRDefault="0004736D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Add a </w:t>
      </w:r>
      <w:r>
        <w:rPr>
          <w:rFonts w:ascii="Times New Roman" w:hAnsi="Times New Roman" w:cs="Times New Roman"/>
          <w:b/>
        </w:rPr>
        <w:t>New Data Series</w:t>
      </w:r>
      <w:r>
        <w:rPr>
          <w:rFonts w:ascii="Times New Roman" w:hAnsi="Times New Roman" w:cs="Times New Roman"/>
        </w:rPr>
        <w:t xml:space="preserve"> to the table.</w:t>
      </w:r>
    </w:p>
    <w:p w:rsidR="00F258F6" w:rsidRDefault="00F258F6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572247"/>
            <wp:effectExtent l="1905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57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6D" w:rsidRDefault="0004736D" w:rsidP="00F258F6">
      <w:pPr>
        <w:rPr>
          <w:rFonts w:ascii="Times New Roman" w:hAnsi="Times New Roman" w:cs="Times New Roman"/>
        </w:rPr>
      </w:pPr>
    </w:p>
    <w:p w:rsidR="0004736D" w:rsidRDefault="0004736D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 this series </w:t>
      </w:r>
      <w:r>
        <w:rPr>
          <w:rFonts w:ascii="Times New Roman" w:hAnsi="Times New Roman" w:cs="Times New Roman"/>
          <w:u w:val="single"/>
        </w:rPr>
        <w:t>Sampled Times</w:t>
      </w:r>
      <w:r>
        <w:rPr>
          <w:rFonts w:ascii="Times New Roman" w:hAnsi="Times New Roman" w:cs="Times New Roman"/>
        </w:rPr>
        <w:t xml:space="preserve">. Browse to the the </w:t>
      </w:r>
      <w:r>
        <w:rPr>
          <w:rFonts w:ascii="Times New Roman" w:hAnsi="Times New Roman" w:cs="Times New Roman"/>
          <w:i/>
        </w:rPr>
        <w:t>Sample01.smp</w:t>
      </w:r>
      <w:r>
        <w:rPr>
          <w:rFonts w:ascii="Times New Roman" w:hAnsi="Times New Roman" w:cs="Times New Roman"/>
        </w:rPr>
        <w:t xml:space="preserve"> file.</w:t>
      </w:r>
    </w:p>
    <w:p w:rsidR="0004736D" w:rsidRDefault="0004736D" w:rsidP="000473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680953" cy="1961905"/>
            <wp:effectExtent l="19050" t="0" r="5097" b="0"/>
            <wp:docPr id="3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53" cy="196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6D" w:rsidRDefault="0004736D" w:rsidP="00F258F6">
      <w:pPr>
        <w:rPr>
          <w:rFonts w:ascii="Times New Roman" w:hAnsi="Times New Roman" w:cs="Times New Roman"/>
        </w:rPr>
      </w:pPr>
    </w:p>
    <w:p w:rsidR="0004736D" w:rsidRDefault="000473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4736D" w:rsidRPr="0004736D" w:rsidRDefault="0004736D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only series in this file is named </w:t>
      </w:r>
      <w:r>
        <w:rPr>
          <w:rFonts w:ascii="Times New Roman" w:hAnsi="Times New Roman" w:cs="Times New Roman"/>
          <w:u w:val="single"/>
        </w:rPr>
        <w:t>Sample01</w:t>
      </w:r>
      <w:r>
        <w:rPr>
          <w:rFonts w:ascii="Times New Roman" w:hAnsi="Times New Roman" w:cs="Times New Roman"/>
        </w:rPr>
        <w:t xml:space="preserve">. In a file with multiple series, you could select the appropriate time series from the </w:t>
      </w:r>
      <w:r>
        <w:rPr>
          <w:rFonts w:ascii="Times New Roman" w:hAnsi="Times New Roman" w:cs="Times New Roman"/>
          <w:b/>
        </w:rPr>
        <w:t>Series</w:t>
      </w:r>
      <w:r>
        <w:rPr>
          <w:rFonts w:ascii="Times New Roman" w:hAnsi="Times New Roman" w:cs="Times New Roman"/>
        </w:rPr>
        <w:t xml:space="preserve"> list.</w:t>
      </w:r>
    </w:p>
    <w:p w:rsidR="005834FB" w:rsidRDefault="005834FB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33334" cy="1990477"/>
            <wp:effectExtent l="1905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334" cy="199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8F6" w:rsidRDefault="00F258F6" w:rsidP="00F258F6">
      <w:pPr>
        <w:rPr>
          <w:rFonts w:ascii="Times New Roman" w:hAnsi="Times New Roman" w:cs="Times New Roman"/>
        </w:rPr>
      </w:pPr>
    </w:p>
    <w:p w:rsidR="00631D78" w:rsidRDefault="00631D78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preview of the table will appear in the preview pane.</w:t>
      </w:r>
    </w:p>
    <w:p w:rsidR="00F258F6" w:rsidRDefault="005834FB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572247"/>
            <wp:effectExtent l="1905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57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D78" w:rsidRDefault="00631D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31D78" w:rsidRPr="00631D78" w:rsidRDefault="00631D78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Add a</w:t>
      </w:r>
      <w:r w:rsidR="00AC79B2">
        <w:rPr>
          <w:rFonts w:ascii="Times New Roman" w:hAnsi="Times New Roman" w:cs="Times New Roman"/>
        </w:rPr>
        <w:t xml:space="preserve"> </w:t>
      </w:r>
      <w:r w:rsidR="00AC79B2" w:rsidRPr="00AC79B2">
        <w:rPr>
          <w:rFonts w:ascii="Times New Roman" w:hAnsi="Times New Roman" w:cs="Times New Roman"/>
          <w:b/>
        </w:rPr>
        <w:t>New</w:t>
      </w:r>
      <w:r w:rsidRPr="00AC79B2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Data Series</w:t>
      </w:r>
      <w:r>
        <w:rPr>
          <w:rFonts w:ascii="Times New Roman" w:hAnsi="Times New Roman" w:cs="Times New Roman"/>
        </w:rPr>
        <w:t xml:space="preserve"> and select the heads file from the </w:t>
      </w:r>
      <w:r>
        <w:rPr>
          <w:rFonts w:ascii="Times New Roman" w:hAnsi="Times New Roman" w:cs="Times New Roman"/>
          <w:i/>
        </w:rPr>
        <w:t>PumpingResults</w:t>
      </w:r>
      <w:r>
        <w:rPr>
          <w:rFonts w:ascii="Times New Roman" w:hAnsi="Times New Roman" w:cs="Times New Roman"/>
        </w:rPr>
        <w:t xml:space="preserve"> folder. Select column 9, row 31, and layer 3.</w:t>
      </w:r>
    </w:p>
    <w:p w:rsidR="005834FB" w:rsidRDefault="005834FB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33334" cy="1990477"/>
            <wp:effectExtent l="1905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334" cy="199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9B2" w:rsidRDefault="00AC79B2" w:rsidP="00F258F6">
      <w:pPr>
        <w:rPr>
          <w:rFonts w:ascii="Times New Roman" w:hAnsi="Times New Roman" w:cs="Times New Roman"/>
        </w:rPr>
      </w:pPr>
    </w:p>
    <w:p w:rsidR="00AC79B2" w:rsidRDefault="00AC79B2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new data series will appear as a </w:t>
      </w:r>
      <w:r w:rsidR="00F841EA">
        <w:rPr>
          <w:rFonts w:ascii="Times New Roman" w:hAnsi="Times New Roman" w:cs="Times New Roman"/>
        </w:rPr>
        <w:t>third</w:t>
      </w:r>
      <w:r>
        <w:rPr>
          <w:rFonts w:ascii="Times New Roman" w:hAnsi="Times New Roman" w:cs="Times New Roman"/>
        </w:rPr>
        <w:t xml:space="preserve"> row in your table.</w:t>
      </w:r>
    </w:p>
    <w:p w:rsidR="005834FB" w:rsidRDefault="005834FB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572247"/>
            <wp:effectExtent l="1905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57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1EA" w:rsidRDefault="00F841EA" w:rsidP="00F258F6">
      <w:pPr>
        <w:rPr>
          <w:rFonts w:ascii="Times New Roman" w:hAnsi="Times New Roman" w:cs="Times New Roman"/>
        </w:rPr>
      </w:pPr>
    </w:p>
    <w:p w:rsidR="00F841EA" w:rsidRDefault="00F841EA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br w:type="page"/>
      </w:r>
    </w:p>
    <w:p w:rsidR="00F841EA" w:rsidRPr="00F841EA" w:rsidRDefault="00F841EA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Repeat this process for the second well. This well is located in column 25, row 33, and layer 3.</w:t>
      </w:r>
    </w:p>
    <w:p w:rsidR="005834FB" w:rsidRDefault="005834FB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33334" cy="1990477"/>
            <wp:effectExtent l="1905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334" cy="199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1EA" w:rsidRDefault="00F841EA" w:rsidP="00F258F6">
      <w:pPr>
        <w:rPr>
          <w:rFonts w:ascii="Times New Roman" w:hAnsi="Times New Roman" w:cs="Times New Roman"/>
        </w:rPr>
      </w:pPr>
    </w:p>
    <w:p w:rsidR="00F841EA" w:rsidRDefault="00F841EA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well will appear as a fourth </w:t>
      </w:r>
      <w:r w:rsidR="006E58F4">
        <w:rPr>
          <w:rFonts w:ascii="Times New Roman" w:hAnsi="Times New Roman" w:cs="Times New Roman"/>
        </w:rPr>
        <w:t>column in your table.</w:t>
      </w:r>
    </w:p>
    <w:p w:rsidR="005834FB" w:rsidRDefault="005834FB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107327" cy="2490327"/>
            <wp:effectExtent l="1905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330" cy="2491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8F4" w:rsidRDefault="006E58F4" w:rsidP="00F258F6">
      <w:pPr>
        <w:rPr>
          <w:rFonts w:ascii="Times New Roman" w:hAnsi="Times New Roman" w:cs="Times New Roman"/>
        </w:rPr>
      </w:pPr>
    </w:p>
    <w:p w:rsidR="006E58F4" w:rsidRDefault="006E58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E58F4" w:rsidRPr="003E0DFA" w:rsidRDefault="003E0DFA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Add a </w:t>
      </w:r>
      <w:r>
        <w:rPr>
          <w:rFonts w:ascii="Times New Roman" w:hAnsi="Times New Roman" w:cs="Times New Roman"/>
          <w:b/>
        </w:rPr>
        <w:t>Cell-By-Cell File Point Series</w:t>
      </w:r>
      <w:r>
        <w:rPr>
          <w:rFonts w:ascii="Times New Roman" w:hAnsi="Times New Roman" w:cs="Times New Roman"/>
        </w:rPr>
        <w:t xml:space="preserve"> for the CBB file in the </w:t>
      </w:r>
      <w:r>
        <w:rPr>
          <w:rFonts w:ascii="Times New Roman" w:hAnsi="Times New Roman" w:cs="Times New Roman"/>
          <w:i/>
        </w:rPr>
        <w:t>PumpingResults</w:t>
      </w:r>
      <w:r>
        <w:rPr>
          <w:rFonts w:ascii="Times New Roman" w:hAnsi="Times New Roman" w:cs="Times New Roman"/>
        </w:rPr>
        <w:t xml:space="preserve"> folder. Choose the </w:t>
      </w:r>
      <w:r>
        <w:rPr>
          <w:rFonts w:ascii="Times New Roman" w:hAnsi="Times New Roman" w:cs="Times New Roman"/>
          <w:b/>
        </w:rPr>
        <w:t>WELLS</w:t>
      </w:r>
      <w:r>
        <w:rPr>
          <w:rFonts w:ascii="Times New Roman" w:hAnsi="Times New Roman" w:cs="Times New Roman"/>
        </w:rPr>
        <w:t xml:space="preserve"> dataset. The well is located in column 9, row 41, layer 3.</w:t>
      </w:r>
    </w:p>
    <w:p w:rsidR="005834FB" w:rsidRDefault="005834FB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33334" cy="1990477"/>
            <wp:effectExtent l="1905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334" cy="199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C0B" w:rsidRDefault="00721C0B" w:rsidP="00F258F6">
      <w:pPr>
        <w:rPr>
          <w:rFonts w:ascii="Times New Roman" w:hAnsi="Times New Roman" w:cs="Times New Roman"/>
        </w:rPr>
      </w:pPr>
    </w:p>
    <w:p w:rsidR="00721C0B" w:rsidRDefault="00721C0B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series will appear as a fifth column in your table. You may wish to resize the window to be able to see the table more clearly.</w:t>
      </w:r>
    </w:p>
    <w:p w:rsidR="005834FB" w:rsidRDefault="005834FB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574698"/>
            <wp:effectExtent l="1905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574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048" w:rsidRDefault="00457048" w:rsidP="00F258F6">
      <w:pPr>
        <w:rPr>
          <w:rFonts w:ascii="Times New Roman" w:hAnsi="Times New Roman" w:cs="Times New Roman"/>
        </w:rPr>
      </w:pPr>
    </w:p>
    <w:p w:rsidR="00457048" w:rsidRDefault="00457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57048" w:rsidRPr="00457048" w:rsidRDefault="00457048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Choose </w:t>
      </w:r>
      <w:r>
        <w:rPr>
          <w:rFonts w:ascii="Times New Roman" w:hAnsi="Times New Roman" w:cs="Times New Roman"/>
          <w:b/>
        </w:rPr>
        <w:t xml:space="preserve">Save </w:t>
      </w:r>
      <w:r>
        <w:rPr>
          <w:rFonts w:ascii="Times New Roman" w:hAnsi="Times New Roman" w:cs="Times New Roman"/>
        </w:rPr>
        <w:t xml:space="preserve">from the </w:t>
      </w:r>
      <w:r>
        <w:rPr>
          <w:rFonts w:ascii="Times New Roman" w:hAnsi="Times New Roman" w:cs="Times New Roman"/>
          <w:b/>
        </w:rPr>
        <w:t>File</w:t>
      </w:r>
      <w:r>
        <w:rPr>
          <w:rFonts w:ascii="Times New Roman" w:hAnsi="Times New Roman" w:cs="Times New Roman"/>
        </w:rPr>
        <w:t xml:space="preserve"> menu to save your document again.</w:t>
      </w:r>
    </w:p>
    <w:p w:rsidR="005834FB" w:rsidRDefault="005834FB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572247"/>
            <wp:effectExtent l="1905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57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048" w:rsidRDefault="00457048" w:rsidP="00F258F6">
      <w:pPr>
        <w:rPr>
          <w:rFonts w:ascii="Times New Roman" w:hAnsi="Times New Roman" w:cs="Times New Roman"/>
        </w:rPr>
      </w:pPr>
    </w:p>
    <w:p w:rsidR="00457048" w:rsidRDefault="00457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258F6" w:rsidRPr="00457048" w:rsidRDefault="00457048" w:rsidP="00CD75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lastRenderedPageBreak/>
        <w:t>Export to the document to a PDF report</w:t>
      </w:r>
    </w:p>
    <w:p w:rsidR="00457048" w:rsidRPr="00457048" w:rsidRDefault="00457048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Right-click on an empty area of the left pane and select </w:t>
      </w:r>
      <w:r>
        <w:rPr>
          <w:rFonts w:ascii="Times New Roman" w:hAnsi="Times New Roman" w:cs="Times New Roman"/>
          <w:b/>
        </w:rPr>
        <w:t>Export to PDF</w:t>
      </w:r>
      <w:r>
        <w:rPr>
          <w:rFonts w:ascii="Times New Roman" w:hAnsi="Times New Roman" w:cs="Times New Roman"/>
        </w:rPr>
        <w:t>.</w:t>
      </w:r>
    </w:p>
    <w:p w:rsidR="00F258F6" w:rsidRDefault="005834FB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9544" cy="2572247"/>
            <wp:effectExtent l="1905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257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048" w:rsidRDefault="00457048" w:rsidP="00F258F6">
      <w:pPr>
        <w:rPr>
          <w:rFonts w:ascii="Times New Roman" w:hAnsi="Times New Roman" w:cs="Times New Roman"/>
        </w:rPr>
      </w:pPr>
    </w:p>
    <w:p w:rsidR="00457048" w:rsidRDefault="00457048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a convenient location for the PDF and save it.</w:t>
      </w:r>
    </w:p>
    <w:p w:rsidR="005834FB" w:rsidRDefault="005834FB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680953" cy="1961905"/>
            <wp:effectExtent l="19050" t="0" r="5097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53" cy="196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048" w:rsidRDefault="00457048" w:rsidP="00F258F6">
      <w:pPr>
        <w:rPr>
          <w:rFonts w:ascii="Times New Roman" w:hAnsi="Times New Roman" w:cs="Times New Roman"/>
        </w:rPr>
      </w:pPr>
    </w:p>
    <w:p w:rsidR="00457048" w:rsidRDefault="00457048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confirmation dialog will inform you that the report has been saved to the path you selected.</w:t>
      </w:r>
    </w:p>
    <w:p w:rsidR="005834FB" w:rsidRDefault="005834FB" w:rsidP="00F25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409524" cy="476191"/>
            <wp:effectExtent l="1905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524" cy="476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811" w:rsidRPr="00F258F6" w:rsidRDefault="003A1811" w:rsidP="00F258F6">
      <w:pPr>
        <w:rPr>
          <w:rFonts w:ascii="Times New Roman" w:hAnsi="Times New Roman" w:cs="Times New Roman"/>
        </w:rPr>
      </w:pPr>
    </w:p>
    <w:sectPr w:rsidR="003A1811" w:rsidRPr="00F258F6" w:rsidSect="00273007">
      <w:footerReference w:type="defaul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26270" w:rsidRDefault="00926270" w:rsidP="006A5A5E">
      <w:pPr>
        <w:spacing w:after="0" w:line="240" w:lineRule="auto"/>
      </w:pPr>
      <w:r>
        <w:separator/>
      </w:r>
    </w:p>
  </w:endnote>
  <w:endnote w:type="continuationSeparator" w:id="0">
    <w:p w:rsidR="00926270" w:rsidRDefault="00926270" w:rsidP="006A5A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2E2E" w:rsidRDefault="00F32E2E" w:rsidP="006A5A5E">
    <w:pPr>
      <w:pStyle w:val="Footer"/>
    </w:pPr>
    <w:r>
      <w:t xml:space="preserve">Scenario Analyzer 0.0.5 Exercises </w:t>
    </w:r>
    <w:r>
      <w:tab/>
    </w:r>
    <w:r>
      <w:tab/>
    </w:r>
    <w:sdt>
      <w:sdtPr>
        <w:id w:val="49438422"/>
        <w:docPartObj>
          <w:docPartGallery w:val="Page Numbers (Bottom of Page)"/>
          <w:docPartUnique/>
        </w:docPartObj>
      </w:sdtPr>
      <w:sdtContent>
        <w:fldSimple w:instr=" PAGE   \* MERGEFORMAT ">
          <w:r w:rsidR="00457048">
            <w:rPr>
              <w:noProof/>
            </w:rPr>
            <w:t>32</w:t>
          </w:r>
        </w:fldSimple>
      </w:sdtContent>
    </w:sdt>
  </w:p>
  <w:p w:rsidR="00F32E2E" w:rsidRDefault="00F32E2E" w:rsidP="006A5A5E">
    <w:pPr>
      <w:pStyle w:val="Footer"/>
    </w:pPr>
    <w:r>
      <w:t>05/19/2010</w:t>
    </w:r>
  </w:p>
  <w:p w:rsidR="00F32E2E" w:rsidRDefault="00F32E2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26270" w:rsidRDefault="00926270" w:rsidP="006A5A5E">
      <w:pPr>
        <w:spacing w:after="0" w:line="240" w:lineRule="auto"/>
      </w:pPr>
      <w:r>
        <w:separator/>
      </w:r>
    </w:p>
  </w:footnote>
  <w:footnote w:type="continuationSeparator" w:id="0">
    <w:p w:rsidR="00926270" w:rsidRDefault="00926270" w:rsidP="006A5A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6B6F65"/>
    <w:multiLevelType w:val="hybridMultilevel"/>
    <w:tmpl w:val="25188A12"/>
    <w:lvl w:ilvl="0" w:tplc="5000A5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D6782A"/>
    <w:multiLevelType w:val="hybridMultilevel"/>
    <w:tmpl w:val="A1BE8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19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C6F4B"/>
    <w:rsid w:val="0000010A"/>
    <w:rsid w:val="00003146"/>
    <w:rsid w:val="00007731"/>
    <w:rsid w:val="0000784E"/>
    <w:rsid w:val="00007EEC"/>
    <w:rsid w:val="00010115"/>
    <w:rsid w:val="00012463"/>
    <w:rsid w:val="00013704"/>
    <w:rsid w:val="00013C3E"/>
    <w:rsid w:val="000152E3"/>
    <w:rsid w:val="00022D73"/>
    <w:rsid w:val="000232A5"/>
    <w:rsid w:val="00023FD6"/>
    <w:rsid w:val="00025391"/>
    <w:rsid w:val="00030365"/>
    <w:rsid w:val="00030FC1"/>
    <w:rsid w:val="0003124D"/>
    <w:rsid w:val="000318B1"/>
    <w:rsid w:val="00031A85"/>
    <w:rsid w:val="00033543"/>
    <w:rsid w:val="00034FAF"/>
    <w:rsid w:val="0003677B"/>
    <w:rsid w:val="00040124"/>
    <w:rsid w:val="00041B9E"/>
    <w:rsid w:val="0004736D"/>
    <w:rsid w:val="00052D3C"/>
    <w:rsid w:val="00052FD8"/>
    <w:rsid w:val="000561EE"/>
    <w:rsid w:val="00057F00"/>
    <w:rsid w:val="00060697"/>
    <w:rsid w:val="00061EB6"/>
    <w:rsid w:val="0006337C"/>
    <w:rsid w:val="000645B9"/>
    <w:rsid w:val="00065DD8"/>
    <w:rsid w:val="00067404"/>
    <w:rsid w:val="00067C36"/>
    <w:rsid w:val="00070EAD"/>
    <w:rsid w:val="00070EF4"/>
    <w:rsid w:val="00070F37"/>
    <w:rsid w:val="000713C5"/>
    <w:rsid w:val="00072ABC"/>
    <w:rsid w:val="000770CA"/>
    <w:rsid w:val="00080017"/>
    <w:rsid w:val="000821B1"/>
    <w:rsid w:val="0008291E"/>
    <w:rsid w:val="00082C34"/>
    <w:rsid w:val="00082F3B"/>
    <w:rsid w:val="00083E75"/>
    <w:rsid w:val="00084E22"/>
    <w:rsid w:val="00086157"/>
    <w:rsid w:val="00086CE9"/>
    <w:rsid w:val="00087426"/>
    <w:rsid w:val="000905B6"/>
    <w:rsid w:val="00090798"/>
    <w:rsid w:val="000927EA"/>
    <w:rsid w:val="00093810"/>
    <w:rsid w:val="00095714"/>
    <w:rsid w:val="000964AE"/>
    <w:rsid w:val="00097F93"/>
    <w:rsid w:val="000A0AC2"/>
    <w:rsid w:val="000A1BBC"/>
    <w:rsid w:val="000A3373"/>
    <w:rsid w:val="000B0389"/>
    <w:rsid w:val="000B050F"/>
    <w:rsid w:val="000B272C"/>
    <w:rsid w:val="000B2986"/>
    <w:rsid w:val="000B408C"/>
    <w:rsid w:val="000B4165"/>
    <w:rsid w:val="000B5D47"/>
    <w:rsid w:val="000B7F70"/>
    <w:rsid w:val="000C3529"/>
    <w:rsid w:val="000C3FFD"/>
    <w:rsid w:val="000C40E6"/>
    <w:rsid w:val="000D155F"/>
    <w:rsid w:val="000D352B"/>
    <w:rsid w:val="000D4470"/>
    <w:rsid w:val="000D557A"/>
    <w:rsid w:val="000D56EA"/>
    <w:rsid w:val="000D5BD0"/>
    <w:rsid w:val="000D6009"/>
    <w:rsid w:val="000D6452"/>
    <w:rsid w:val="000D6D48"/>
    <w:rsid w:val="000D6DDD"/>
    <w:rsid w:val="000D7E6F"/>
    <w:rsid w:val="000E22D7"/>
    <w:rsid w:val="000E4B7A"/>
    <w:rsid w:val="000E6C75"/>
    <w:rsid w:val="000F2DC7"/>
    <w:rsid w:val="000F6ECE"/>
    <w:rsid w:val="00100548"/>
    <w:rsid w:val="00100CD2"/>
    <w:rsid w:val="00101D1A"/>
    <w:rsid w:val="001034FB"/>
    <w:rsid w:val="00105E0D"/>
    <w:rsid w:val="00106044"/>
    <w:rsid w:val="00106E36"/>
    <w:rsid w:val="0011010C"/>
    <w:rsid w:val="001132CF"/>
    <w:rsid w:val="00115328"/>
    <w:rsid w:val="00120917"/>
    <w:rsid w:val="0012187D"/>
    <w:rsid w:val="00123319"/>
    <w:rsid w:val="00124CB4"/>
    <w:rsid w:val="00124FE6"/>
    <w:rsid w:val="00125AB9"/>
    <w:rsid w:val="001302B4"/>
    <w:rsid w:val="00130A65"/>
    <w:rsid w:val="001349AD"/>
    <w:rsid w:val="001375E5"/>
    <w:rsid w:val="00137E8A"/>
    <w:rsid w:val="00143A44"/>
    <w:rsid w:val="001459EB"/>
    <w:rsid w:val="00146977"/>
    <w:rsid w:val="00150A17"/>
    <w:rsid w:val="00152070"/>
    <w:rsid w:val="001575FC"/>
    <w:rsid w:val="001654CA"/>
    <w:rsid w:val="00170787"/>
    <w:rsid w:val="0017495F"/>
    <w:rsid w:val="00174E23"/>
    <w:rsid w:val="00174EEB"/>
    <w:rsid w:val="001753C6"/>
    <w:rsid w:val="0018024E"/>
    <w:rsid w:val="00180658"/>
    <w:rsid w:val="001820E4"/>
    <w:rsid w:val="001821F9"/>
    <w:rsid w:val="00182E02"/>
    <w:rsid w:val="00183017"/>
    <w:rsid w:val="00183019"/>
    <w:rsid w:val="00184C3B"/>
    <w:rsid w:val="00184EE8"/>
    <w:rsid w:val="00185899"/>
    <w:rsid w:val="0019082D"/>
    <w:rsid w:val="00195530"/>
    <w:rsid w:val="001978DB"/>
    <w:rsid w:val="001A14CB"/>
    <w:rsid w:val="001A2E5A"/>
    <w:rsid w:val="001A36DB"/>
    <w:rsid w:val="001A4826"/>
    <w:rsid w:val="001A491D"/>
    <w:rsid w:val="001A55A0"/>
    <w:rsid w:val="001A5CD9"/>
    <w:rsid w:val="001B2478"/>
    <w:rsid w:val="001B2516"/>
    <w:rsid w:val="001B26BA"/>
    <w:rsid w:val="001B32B3"/>
    <w:rsid w:val="001B36FA"/>
    <w:rsid w:val="001B3AD5"/>
    <w:rsid w:val="001B3E0D"/>
    <w:rsid w:val="001B47D2"/>
    <w:rsid w:val="001B521D"/>
    <w:rsid w:val="001B649E"/>
    <w:rsid w:val="001C0073"/>
    <w:rsid w:val="001C0838"/>
    <w:rsid w:val="001C0FD1"/>
    <w:rsid w:val="001C3047"/>
    <w:rsid w:val="001C337A"/>
    <w:rsid w:val="001C5B93"/>
    <w:rsid w:val="001C62DD"/>
    <w:rsid w:val="001C7BE2"/>
    <w:rsid w:val="001D0C2E"/>
    <w:rsid w:val="001D10A6"/>
    <w:rsid w:val="001D17DA"/>
    <w:rsid w:val="001D488E"/>
    <w:rsid w:val="001D53A0"/>
    <w:rsid w:val="001D6E2B"/>
    <w:rsid w:val="001D7839"/>
    <w:rsid w:val="001E0153"/>
    <w:rsid w:val="001E15D1"/>
    <w:rsid w:val="001E3462"/>
    <w:rsid w:val="001E390D"/>
    <w:rsid w:val="001E5B32"/>
    <w:rsid w:val="001E77E2"/>
    <w:rsid w:val="001F18AD"/>
    <w:rsid w:val="001F2FFE"/>
    <w:rsid w:val="001F5788"/>
    <w:rsid w:val="00202416"/>
    <w:rsid w:val="0020276D"/>
    <w:rsid w:val="00203254"/>
    <w:rsid w:val="002038E5"/>
    <w:rsid w:val="0020440F"/>
    <w:rsid w:val="00204428"/>
    <w:rsid w:val="002057CA"/>
    <w:rsid w:val="00205BEC"/>
    <w:rsid w:val="00212318"/>
    <w:rsid w:val="00212E29"/>
    <w:rsid w:val="00212E53"/>
    <w:rsid w:val="00213076"/>
    <w:rsid w:val="00214A96"/>
    <w:rsid w:val="002156A5"/>
    <w:rsid w:val="00216CEE"/>
    <w:rsid w:val="00216E9D"/>
    <w:rsid w:val="00221CE7"/>
    <w:rsid w:val="002227CB"/>
    <w:rsid w:val="002231FF"/>
    <w:rsid w:val="002235E6"/>
    <w:rsid w:val="00226C6F"/>
    <w:rsid w:val="0022797D"/>
    <w:rsid w:val="00227ACE"/>
    <w:rsid w:val="00231853"/>
    <w:rsid w:val="00231C0A"/>
    <w:rsid w:val="0023278C"/>
    <w:rsid w:val="0023290A"/>
    <w:rsid w:val="00233AC6"/>
    <w:rsid w:val="0023793B"/>
    <w:rsid w:val="00242D97"/>
    <w:rsid w:val="00242E06"/>
    <w:rsid w:val="00244798"/>
    <w:rsid w:val="002458CE"/>
    <w:rsid w:val="00247941"/>
    <w:rsid w:val="0025028B"/>
    <w:rsid w:val="002504EC"/>
    <w:rsid w:val="00252A20"/>
    <w:rsid w:val="00253381"/>
    <w:rsid w:val="00254636"/>
    <w:rsid w:val="0025503F"/>
    <w:rsid w:val="00256252"/>
    <w:rsid w:val="00256A21"/>
    <w:rsid w:val="00257C6D"/>
    <w:rsid w:val="00261232"/>
    <w:rsid w:val="002613FC"/>
    <w:rsid w:val="002615CD"/>
    <w:rsid w:val="002627FB"/>
    <w:rsid w:val="00262FB8"/>
    <w:rsid w:val="002723E7"/>
    <w:rsid w:val="00273007"/>
    <w:rsid w:val="00273D52"/>
    <w:rsid w:val="00274DE7"/>
    <w:rsid w:val="00275743"/>
    <w:rsid w:val="00276B29"/>
    <w:rsid w:val="00277BAE"/>
    <w:rsid w:val="002805C6"/>
    <w:rsid w:val="0028094C"/>
    <w:rsid w:val="00283435"/>
    <w:rsid w:val="00286DC8"/>
    <w:rsid w:val="0028734C"/>
    <w:rsid w:val="00287B25"/>
    <w:rsid w:val="00290132"/>
    <w:rsid w:val="002913FF"/>
    <w:rsid w:val="002924B0"/>
    <w:rsid w:val="00294FB5"/>
    <w:rsid w:val="002950FB"/>
    <w:rsid w:val="0029738F"/>
    <w:rsid w:val="002A3F64"/>
    <w:rsid w:val="002A5CE0"/>
    <w:rsid w:val="002A776D"/>
    <w:rsid w:val="002B0F46"/>
    <w:rsid w:val="002B100A"/>
    <w:rsid w:val="002B11AA"/>
    <w:rsid w:val="002B2AC4"/>
    <w:rsid w:val="002C037A"/>
    <w:rsid w:val="002C06F7"/>
    <w:rsid w:val="002C0899"/>
    <w:rsid w:val="002C17ED"/>
    <w:rsid w:val="002C1D7F"/>
    <w:rsid w:val="002C325A"/>
    <w:rsid w:val="002C42EE"/>
    <w:rsid w:val="002C4F8B"/>
    <w:rsid w:val="002C747B"/>
    <w:rsid w:val="002C77FA"/>
    <w:rsid w:val="002D24FA"/>
    <w:rsid w:val="002D3DAA"/>
    <w:rsid w:val="002D4E4A"/>
    <w:rsid w:val="002D5810"/>
    <w:rsid w:val="002E0EF5"/>
    <w:rsid w:val="002E123D"/>
    <w:rsid w:val="002E1908"/>
    <w:rsid w:val="002E50D9"/>
    <w:rsid w:val="002E56E5"/>
    <w:rsid w:val="002E669B"/>
    <w:rsid w:val="002E67E1"/>
    <w:rsid w:val="002F1D7B"/>
    <w:rsid w:val="002F1FC9"/>
    <w:rsid w:val="002F2882"/>
    <w:rsid w:val="002F532A"/>
    <w:rsid w:val="002F5A89"/>
    <w:rsid w:val="002F7F7B"/>
    <w:rsid w:val="003002E6"/>
    <w:rsid w:val="00300B4F"/>
    <w:rsid w:val="0030169B"/>
    <w:rsid w:val="00301BB1"/>
    <w:rsid w:val="00302520"/>
    <w:rsid w:val="00303B23"/>
    <w:rsid w:val="00304672"/>
    <w:rsid w:val="0030510B"/>
    <w:rsid w:val="0030578B"/>
    <w:rsid w:val="0030578D"/>
    <w:rsid w:val="0031031B"/>
    <w:rsid w:val="0031209B"/>
    <w:rsid w:val="00314555"/>
    <w:rsid w:val="00314A42"/>
    <w:rsid w:val="00320D52"/>
    <w:rsid w:val="0032138F"/>
    <w:rsid w:val="00324A3A"/>
    <w:rsid w:val="00325649"/>
    <w:rsid w:val="00325B0D"/>
    <w:rsid w:val="00330085"/>
    <w:rsid w:val="0033552C"/>
    <w:rsid w:val="003359EB"/>
    <w:rsid w:val="00335E9B"/>
    <w:rsid w:val="0033745A"/>
    <w:rsid w:val="00337D1D"/>
    <w:rsid w:val="003405EF"/>
    <w:rsid w:val="00342417"/>
    <w:rsid w:val="00343B8B"/>
    <w:rsid w:val="00345804"/>
    <w:rsid w:val="00346182"/>
    <w:rsid w:val="003469E8"/>
    <w:rsid w:val="00347F68"/>
    <w:rsid w:val="0035182A"/>
    <w:rsid w:val="00352043"/>
    <w:rsid w:val="00356264"/>
    <w:rsid w:val="0036193A"/>
    <w:rsid w:val="003627E6"/>
    <w:rsid w:val="00363709"/>
    <w:rsid w:val="003654EE"/>
    <w:rsid w:val="003736FB"/>
    <w:rsid w:val="00374625"/>
    <w:rsid w:val="00376419"/>
    <w:rsid w:val="00377523"/>
    <w:rsid w:val="0037756A"/>
    <w:rsid w:val="0038375B"/>
    <w:rsid w:val="00387DBC"/>
    <w:rsid w:val="00387EDC"/>
    <w:rsid w:val="0039111B"/>
    <w:rsid w:val="003949FE"/>
    <w:rsid w:val="00395253"/>
    <w:rsid w:val="00395584"/>
    <w:rsid w:val="00395BF9"/>
    <w:rsid w:val="003969D4"/>
    <w:rsid w:val="003A1195"/>
    <w:rsid w:val="003A154F"/>
    <w:rsid w:val="003A1811"/>
    <w:rsid w:val="003A1DBC"/>
    <w:rsid w:val="003A4BB3"/>
    <w:rsid w:val="003A4F69"/>
    <w:rsid w:val="003A6FEC"/>
    <w:rsid w:val="003A7CDB"/>
    <w:rsid w:val="003B09A0"/>
    <w:rsid w:val="003B15AF"/>
    <w:rsid w:val="003B1F94"/>
    <w:rsid w:val="003B2FD1"/>
    <w:rsid w:val="003B38D5"/>
    <w:rsid w:val="003B3EAF"/>
    <w:rsid w:val="003B4C72"/>
    <w:rsid w:val="003B5039"/>
    <w:rsid w:val="003B5A7B"/>
    <w:rsid w:val="003B684D"/>
    <w:rsid w:val="003C24E8"/>
    <w:rsid w:val="003C2770"/>
    <w:rsid w:val="003C3431"/>
    <w:rsid w:val="003C3F2E"/>
    <w:rsid w:val="003C5841"/>
    <w:rsid w:val="003C58C5"/>
    <w:rsid w:val="003C613F"/>
    <w:rsid w:val="003C766F"/>
    <w:rsid w:val="003C7E06"/>
    <w:rsid w:val="003D1310"/>
    <w:rsid w:val="003D24BA"/>
    <w:rsid w:val="003D5376"/>
    <w:rsid w:val="003D5796"/>
    <w:rsid w:val="003D6508"/>
    <w:rsid w:val="003E0DFA"/>
    <w:rsid w:val="003E3EE3"/>
    <w:rsid w:val="003E6099"/>
    <w:rsid w:val="003E6E03"/>
    <w:rsid w:val="003E7583"/>
    <w:rsid w:val="003E7666"/>
    <w:rsid w:val="003F2CF5"/>
    <w:rsid w:val="003F46C6"/>
    <w:rsid w:val="00400669"/>
    <w:rsid w:val="0040229D"/>
    <w:rsid w:val="004041E5"/>
    <w:rsid w:val="00404911"/>
    <w:rsid w:val="00406257"/>
    <w:rsid w:val="00410BA6"/>
    <w:rsid w:val="0041227E"/>
    <w:rsid w:val="004126DC"/>
    <w:rsid w:val="00415CF3"/>
    <w:rsid w:val="00416619"/>
    <w:rsid w:val="004232D3"/>
    <w:rsid w:val="00423FBF"/>
    <w:rsid w:val="004248F6"/>
    <w:rsid w:val="00424C34"/>
    <w:rsid w:val="0042518D"/>
    <w:rsid w:val="00427532"/>
    <w:rsid w:val="00427BFD"/>
    <w:rsid w:val="00427C6A"/>
    <w:rsid w:val="004301A4"/>
    <w:rsid w:val="00430BEF"/>
    <w:rsid w:val="00430E09"/>
    <w:rsid w:val="0043145E"/>
    <w:rsid w:val="0043407A"/>
    <w:rsid w:val="00434B21"/>
    <w:rsid w:val="00435497"/>
    <w:rsid w:val="00435C44"/>
    <w:rsid w:val="00436480"/>
    <w:rsid w:val="00436FA1"/>
    <w:rsid w:val="00437750"/>
    <w:rsid w:val="004377D7"/>
    <w:rsid w:val="0044174B"/>
    <w:rsid w:val="00443F98"/>
    <w:rsid w:val="00444998"/>
    <w:rsid w:val="00445922"/>
    <w:rsid w:val="004469E5"/>
    <w:rsid w:val="00450476"/>
    <w:rsid w:val="00450582"/>
    <w:rsid w:val="00451ED5"/>
    <w:rsid w:val="00452FB0"/>
    <w:rsid w:val="00453A1D"/>
    <w:rsid w:val="00453A4B"/>
    <w:rsid w:val="00453F9E"/>
    <w:rsid w:val="0045511F"/>
    <w:rsid w:val="00457048"/>
    <w:rsid w:val="00461C05"/>
    <w:rsid w:val="00464D6E"/>
    <w:rsid w:val="004660E0"/>
    <w:rsid w:val="00467250"/>
    <w:rsid w:val="00471C2C"/>
    <w:rsid w:val="00472129"/>
    <w:rsid w:val="00473254"/>
    <w:rsid w:val="00473C13"/>
    <w:rsid w:val="00475644"/>
    <w:rsid w:val="00476D3F"/>
    <w:rsid w:val="00480CA8"/>
    <w:rsid w:val="00481754"/>
    <w:rsid w:val="004835E7"/>
    <w:rsid w:val="0048563D"/>
    <w:rsid w:val="0048725B"/>
    <w:rsid w:val="00487A8A"/>
    <w:rsid w:val="00487AB7"/>
    <w:rsid w:val="00490031"/>
    <w:rsid w:val="004958F0"/>
    <w:rsid w:val="00497B5D"/>
    <w:rsid w:val="004A1F68"/>
    <w:rsid w:val="004A22E0"/>
    <w:rsid w:val="004A2FDD"/>
    <w:rsid w:val="004A4866"/>
    <w:rsid w:val="004A54C7"/>
    <w:rsid w:val="004B0055"/>
    <w:rsid w:val="004B13B2"/>
    <w:rsid w:val="004B15C9"/>
    <w:rsid w:val="004B184C"/>
    <w:rsid w:val="004B1F92"/>
    <w:rsid w:val="004B381A"/>
    <w:rsid w:val="004B3C81"/>
    <w:rsid w:val="004B4C7D"/>
    <w:rsid w:val="004B4FEF"/>
    <w:rsid w:val="004B5AFD"/>
    <w:rsid w:val="004C38C8"/>
    <w:rsid w:val="004C3991"/>
    <w:rsid w:val="004C4729"/>
    <w:rsid w:val="004D02EA"/>
    <w:rsid w:val="004D07A5"/>
    <w:rsid w:val="004D196F"/>
    <w:rsid w:val="004D477A"/>
    <w:rsid w:val="004D548F"/>
    <w:rsid w:val="004D6DDF"/>
    <w:rsid w:val="004D71C1"/>
    <w:rsid w:val="004D7C75"/>
    <w:rsid w:val="004D7F20"/>
    <w:rsid w:val="004E0E74"/>
    <w:rsid w:val="004E23B3"/>
    <w:rsid w:val="004E2632"/>
    <w:rsid w:val="004E46D0"/>
    <w:rsid w:val="004E613F"/>
    <w:rsid w:val="004E61E4"/>
    <w:rsid w:val="004F060F"/>
    <w:rsid w:val="004F1040"/>
    <w:rsid w:val="004F2CF7"/>
    <w:rsid w:val="004F35D4"/>
    <w:rsid w:val="004F501E"/>
    <w:rsid w:val="004F684E"/>
    <w:rsid w:val="004F69B6"/>
    <w:rsid w:val="00500A0B"/>
    <w:rsid w:val="00500DEB"/>
    <w:rsid w:val="0050100C"/>
    <w:rsid w:val="0050148B"/>
    <w:rsid w:val="00501AAA"/>
    <w:rsid w:val="00502EB2"/>
    <w:rsid w:val="0050753F"/>
    <w:rsid w:val="00511A4C"/>
    <w:rsid w:val="00516504"/>
    <w:rsid w:val="005207D4"/>
    <w:rsid w:val="00522A52"/>
    <w:rsid w:val="0052315C"/>
    <w:rsid w:val="00524AA0"/>
    <w:rsid w:val="00525957"/>
    <w:rsid w:val="00531554"/>
    <w:rsid w:val="005317F1"/>
    <w:rsid w:val="005329E8"/>
    <w:rsid w:val="00534A95"/>
    <w:rsid w:val="00536240"/>
    <w:rsid w:val="0053741D"/>
    <w:rsid w:val="00537815"/>
    <w:rsid w:val="005418F7"/>
    <w:rsid w:val="005438A6"/>
    <w:rsid w:val="00543984"/>
    <w:rsid w:val="00543E06"/>
    <w:rsid w:val="005448FA"/>
    <w:rsid w:val="00544A68"/>
    <w:rsid w:val="00547105"/>
    <w:rsid w:val="0054731B"/>
    <w:rsid w:val="00551315"/>
    <w:rsid w:val="00553153"/>
    <w:rsid w:val="00553A5A"/>
    <w:rsid w:val="0055459E"/>
    <w:rsid w:val="00555D18"/>
    <w:rsid w:val="00555E46"/>
    <w:rsid w:val="00556179"/>
    <w:rsid w:val="00556359"/>
    <w:rsid w:val="005567AD"/>
    <w:rsid w:val="00561DA5"/>
    <w:rsid w:val="00561F45"/>
    <w:rsid w:val="00562E16"/>
    <w:rsid w:val="00565F3D"/>
    <w:rsid w:val="00567697"/>
    <w:rsid w:val="0057238F"/>
    <w:rsid w:val="00572AF2"/>
    <w:rsid w:val="005738DB"/>
    <w:rsid w:val="005740F3"/>
    <w:rsid w:val="00576663"/>
    <w:rsid w:val="00582741"/>
    <w:rsid w:val="00582E77"/>
    <w:rsid w:val="005834FB"/>
    <w:rsid w:val="0058720E"/>
    <w:rsid w:val="00591B74"/>
    <w:rsid w:val="00594859"/>
    <w:rsid w:val="005A2E5B"/>
    <w:rsid w:val="005A4A8A"/>
    <w:rsid w:val="005A5EDC"/>
    <w:rsid w:val="005A7C76"/>
    <w:rsid w:val="005B26DC"/>
    <w:rsid w:val="005C1B91"/>
    <w:rsid w:val="005C22B3"/>
    <w:rsid w:val="005C2FF8"/>
    <w:rsid w:val="005C4F82"/>
    <w:rsid w:val="005C6113"/>
    <w:rsid w:val="005C6F4B"/>
    <w:rsid w:val="005D01B6"/>
    <w:rsid w:val="005D1C87"/>
    <w:rsid w:val="005D1FDD"/>
    <w:rsid w:val="005D4777"/>
    <w:rsid w:val="005D4807"/>
    <w:rsid w:val="005D5CBE"/>
    <w:rsid w:val="005D6FF6"/>
    <w:rsid w:val="005E0567"/>
    <w:rsid w:val="005E1DDF"/>
    <w:rsid w:val="005E1F6C"/>
    <w:rsid w:val="005E4D88"/>
    <w:rsid w:val="005E50C9"/>
    <w:rsid w:val="005E541D"/>
    <w:rsid w:val="005E5862"/>
    <w:rsid w:val="005E7514"/>
    <w:rsid w:val="005F0418"/>
    <w:rsid w:val="005F23FB"/>
    <w:rsid w:val="005F37FB"/>
    <w:rsid w:val="005F3C7D"/>
    <w:rsid w:val="005F3EE1"/>
    <w:rsid w:val="005F464D"/>
    <w:rsid w:val="005F6971"/>
    <w:rsid w:val="005F7DF9"/>
    <w:rsid w:val="00601B45"/>
    <w:rsid w:val="00602E2A"/>
    <w:rsid w:val="00603CF7"/>
    <w:rsid w:val="00603DE2"/>
    <w:rsid w:val="00604ECB"/>
    <w:rsid w:val="00604F3A"/>
    <w:rsid w:val="00606AD5"/>
    <w:rsid w:val="00606F73"/>
    <w:rsid w:val="006133A7"/>
    <w:rsid w:val="0061442D"/>
    <w:rsid w:val="00614C8D"/>
    <w:rsid w:val="00616172"/>
    <w:rsid w:val="00616796"/>
    <w:rsid w:val="00617824"/>
    <w:rsid w:val="0062217F"/>
    <w:rsid w:val="00624749"/>
    <w:rsid w:val="00624986"/>
    <w:rsid w:val="00624BF3"/>
    <w:rsid w:val="00627040"/>
    <w:rsid w:val="00631D78"/>
    <w:rsid w:val="00631F19"/>
    <w:rsid w:val="006326CB"/>
    <w:rsid w:val="00634AB9"/>
    <w:rsid w:val="0063725E"/>
    <w:rsid w:val="00642873"/>
    <w:rsid w:val="006432DD"/>
    <w:rsid w:val="00646CAA"/>
    <w:rsid w:val="00655F91"/>
    <w:rsid w:val="0065676E"/>
    <w:rsid w:val="00656AC4"/>
    <w:rsid w:val="00657EC3"/>
    <w:rsid w:val="006601B4"/>
    <w:rsid w:val="00661682"/>
    <w:rsid w:val="00662B85"/>
    <w:rsid w:val="0066504E"/>
    <w:rsid w:val="006677EA"/>
    <w:rsid w:val="0067057E"/>
    <w:rsid w:val="00671D3E"/>
    <w:rsid w:val="00673F04"/>
    <w:rsid w:val="00673F12"/>
    <w:rsid w:val="006776A0"/>
    <w:rsid w:val="0068116F"/>
    <w:rsid w:val="0068148F"/>
    <w:rsid w:val="00683759"/>
    <w:rsid w:val="0068410F"/>
    <w:rsid w:val="006845A0"/>
    <w:rsid w:val="006865BE"/>
    <w:rsid w:val="00687980"/>
    <w:rsid w:val="006927BA"/>
    <w:rsid w:val="00694B99"/>
    <w:rsid w:val="006950C9"/>
    <w:rsid w:val="0069558A"/>
    <w:rsid w:val="006967B2"/>
    <w:rsid w:val="006977C5"/>
    <w:rsid w:val="006A06A1"/>
    <w:rsid w:val="006A1BB1"/>
    <w:rsid w:val="006A1C93"/>
    <w:rsid w:val="006A3C92"/>
    <w:rsid w:val="006A5759"/>
    <w:rsid w:val="006A5A5E"/>
    <w:rsid w:val="006A7DAE"/>
    <w:rsid w:val="006B0556"/>
    <w:rsid w:val="006B0706"/>
    <w:rsid w:val="006B0CC9"/>
    <w:rsid w:val="006B239D"/>
    <w:rsid w:val="006B59CE"/>
    <w:rsid w:val="006B5E02"/>
    <w:rsid w:val="006B60FD"/>
    <w:rsid w:val="006B6A1B"/>
    <w:rsid w:val="006B71CF"/>
    <w:rsid w:val="006B7399"/>
    <w:rsid w:val="006C0ABB"/>
    <w:rsid w:val="006C120D"/>
    <w:rsid w:val="006C1989"/>
    <w:rsid w:val="006C2A66"/>
    <w:rsid w:val="006C603B"/>
    <w:rsid w:val="006D17D6"/>
    <w:rsid w:val="006D1878"/>
    <w:rsid w:val="006D32D8"/>
    <w:rsid w:val="006D449C"/>
    <w:rsid w:val="006D44C5"/>
    <w:rsid w:val="006D6F6D"/>
    <w:rsid w:val="006D7E95"/>
    <w:rsid w:val="006E0ABB"/>
    <w:rsid w:val="006E1754"/>
    <w:rsid w:val="006E1967"/>
    <w:rsid w:val="006E2595"/>
    <w:rsid w:val="006E32CB"/>
    <w:rsid w:val="006E34D5"/>
    <w:rsid w:val="006E56A9"/>
    <w:rsid w:val="006E58F4"/>
    <w:rsid w:val="006E6129"/>
    <w:rsid w:val="006E6BD3"/>
    <w:rsid w:val="006F1359"/>
    <w:rsid w:val="006F2C74"/>
    <w:rsid w:val="006F3C12"/>
    <w:rsid w:val="006F51C2"/>
    <w:rsid w:val="006F791A"/>
    <w:rsid w:val="0070115D"/>
    <w:rsid w:val="00703DD6"/>
    <w:rsid w:val="00704B18"/>
    <w:rsid w:val="00705A4D"/>
    <w:rsid w:val="00707222"/>
    <w:rsid w:val="00707FD7"/>
    <w:rsid w:val="007121B0"/>
    <w:rsid w:val="00713C9C"/>
    <w:rsid w:val="00717669"/>
    <w:rsid w:val="00717C8F"/>
    <w:rsid w:val="00720357"/>
    <w:rsid w:val="00720428"/>
    <w:rsid w:val="00720FDE"/>
    <w:rsid w:val="00721278"/>
    <w:rsid w:val="00721C0B"/>
    <w:rsid w:val="00722F11"/>
    <w:rsid w:val="00723133"/>
    <w:rsid w:val="00723BB8"/>
    <w:rsid w:val="007249A4"/>
    <w:rsid w:val="00726B8D"/>
    <w:rsid w:val="007279D5"/>
    <w:rsid w:val="00730717"/>
    <w:rsid w:val="00736114"/>
    <w:rsid w:val="00736159"/>
    <w:rsid w:val="00736DDE"/>
    <w:rsid w:val="00736E21"/>
    <w:rsid w:val="00740164"/>
    <w:rsid w:val="007414DA"/>
    <w:rsid w:val="0074174A"/>
    <w:rsid w:val="0074193C"/>
    <w:rsid w:val="00741EA5"/>
    <w:rsid w:val="00742574"/>
    <w:rsid w:val="00743075"/>
    <w:rsid w:val="007447BC"/>
    <w:rsid w:val="00745D93"/>
    <w:rsid w:val="00747A3D"/>
    <w:rsid w:val="00747EE0"/>
    <w:rsid w:val="0075074F"/>
    <w:rsid w:val="007514C9"/>
    <w:rsid w:val="007558EA"/>
    <w:rsid w:val="00756A5A"/>
    <w:rsid w:val="0075783A"/>
    <w:rsid w:val="00757AC3"/>
    <w:rsid w:val="00760124"/>
    <w:rsid w:val="00760511"/>
    <w:rsid w:val="00760551"/>
    <w:rsid w:val="0076122F"/>
    <w:rsid w:val="00762EBE"/>
    <w:rsid w:val="00763630"/>
    <w:rsid w:val="0076377B"/>
    <w:rsid w:val="0076479E"/>
    <w:rsid w:val="007654B4"/>
    <w:rsid w:val="0077049E"/>
    <w:rsid w:val="0077169B"/>
    <w:rsid w:val="0077202F"/>
    <w:rsid w:val="0077489E"/>
    <w:rsid w:val="00776379"/>
    <w:rsid w:val="00777050"/>
    <w:rsid w:val="007770B6"/>
    <w:rsid w:val="0078086C"/>
    <w:rsid w:val="00781C07"/>
    <w:rsid w:val="007823DC"/>
    <w:rsid w:val="00784A7F"/>
    <w:rsid w:val="00784C36"/>
    <w:rsid w:val="007855A4"/>
    <w:rsid w:val="007902DB"/>
    <w:rsid w:val="00792035"/>
    <w:rsid w:val="00793AA7"/>
    <w:rsid w:val="00795196"/>
    <w:rsid w:val="00797475"/>
    <w:rsid w:val="007A0D4D"/>
    <w:rsid w:val="007A3963"/>
    <w:rsid w:val="007A3B42"/>
    <w:rsid w:val="007A4BD9"/>
    <w:rsid w:val="007A60D3"/>
    <w:rsid w:val="007A765D"/>
    <w:rsid w:val="007B3E7D"/>
    <w:rsid w:val="007B57BF"/>
    <w:rsid w:val="007B661A"/>
    <w:rsid w:val="007B7E40"/>
    <w:rsid w:val="007C0EFA"/>
    <w:rsid w:val="007C17F6"/>
    <w:rsid w:val="007C1E0C"/>
    <w:rsid w:val="007C3E07"/>
    <w:rsid w:val="007C4D15"/>
    <w:rsid w:val="007C515F"/>
    <w:rsid w:val="007C6217"/>
    <w:rsid w:val="007D17BA"/>
    <w:rsid w:val="007D4650"/>
    <w:rsid w:val="007D5D33"/>
    <w:rsid w:val="007D5D5F"/>
    <w:rsid w:val="007D7CA5"/>
    <w:rsid w:val="007E0407"/>
    <w:rsid w:val="007E0B62"/>
    <w:rsid w:val="007E0C06"/>
    <w:rsid w:val="007E1FE9"/>
    <w:rsid w:val="007E333B"/>
    <w:rsid w:val="007E3B4B"/>
    <w:rsid w:val="007E41C6"/>
    <w:rsid w:val="007E4C9D"/>
    <w:rsid w:val="007E669D"/>
    <w:rsid w:val="007E7BBF"/>
    <w:rsid w:val="007F0B4D"/>
    <w:rsid w:val="007F13A9"/>
    <w:rsid w:val="007F3931"/>
    <w:rsid w:val="007F3FDD"/>
    <w:rsid w:val="007F56D0"/>
    <w:rsid w:val="007F7EE5"/>
    <w:rsid w:val="007F7F94"/>
    <w:rsid w:val="008003C2"/>
    <w:rsid w:val="00800921"/>
    <w:rsid w:val="00800988"/>
    <w:rsid w:val="00800A0D"/>
    <w:rsid w:val="00801FE2"/>
    <w:rsid w:val="008052B0"/>
    <w:rsid w:val="00805A04"/>
    <w:rsid w:val="00805A3C"/>
    <w:rsid w:val="00806692"/>
    <w:rsid w:val="00811AA2"/>
    <w:rsid w:val="00812421"/>
    <w:rsid w:val="0081353D"/>
    <w:rsid w:val="008142F2"/>
    <w:rsid w:val="00814CA5"/>
    <w:rsid w:val="00814EFE"/>
    <w:rsid w:val="00815882"/>
    <w:rsid w:val="00816C4B"/>
    <w:rsid w:val="00820F61"/>
    <w:rsid w:val="00824A1F"/>
    <w:rsid w:val="008317A0"/>
    <w:rsid w:val="00831DF7"/>
    <w:rsid w:val="008344C2"/>
    <w:rsid w:val="0083480E"/>
    <w:rsid w:val="00834B12"/>
    <w:rsid w:val="00834B22"/>
    <w:rsid w:val="008375BA"/>
    <w:rsid w:val="008406D3"/>
    <w:rsid w:val="0084286C"/>
    <w:rsid w:val="00842971"/>
    <w:rsid w:val="0084452E"/>
    <w:rsid w:val="00845916"/>
    <w:rsid w:val="00846A6A"/>
    <w:rsid w:val="00850450"/>
    <w:rsid w:val="00851301"/>
    <w:rsid w:val="00855E3E"/>
    <w:rsid w:val="00860F6D"/>
    <w:rsid w:val="00862A7B"/>
    <w:rsid w:val="00864A57"/>
    <w:rsid w:val="008656D8"/>
    <w:rsid w:val="00866100"/>
    <w:rsid w:val="00866D22"/>
    <w:rsid w:val="00867679"/>
    <w:rsid w:val="00872257"/>
    <w:rsid w:val="00872B32"/>
    <w:rsid w:val="0088221A"/>
    <w:rsid w:val="008838F5"/>
    <w:rsid w:val="008874C1"/>
    <w:rsid w:val="00895ADD"/>
    <w:rsid w:val="00895F1B"/>
    <w:rsid w:val="00896CAC"/>
    <w:rsid w:val="00897332"/>
    <w:rsid w:val="008973E7"/>
    <w:rsid w:val="008A0EF9"/>
    <w:rsid w:val="008A2B68"/>
    <w:rsid w:val="008A5546"/>
    <w:rsid w:val="008A56CA"/>
    <w:rsid w:val="008A5787"/>
    <w:rsid w:val="008A592C"/>
    <w:rsid w:val="008A5EA5"/>
    <w:rsid w:val="008A6B74"/>
    <w:rsid w:val="008B0857"/>
    <w:rsid w:val="008B17CB"/>
    <w:rsid w:val="008B2E48"/>
    <w:rsid w:val="008B3005"/>
    <w:rsid w:val="008B57C9"/>
    <w:rsid w:val="008B5D3B"/>
    <w:rsid w:val="008B7709"/>
    <w:rsid w:val="008C069A"/>
    <w:rsid w:val="008C141D"/>
    <w:rsid w:val="008C1514"/>
    <w:rsid w:val="008C2E17"/>
    <w:rsid w:val="008C3B3A"/>
    <w:rsid w:val="008C565F"/>
    <w:rsid w:val="008C646B"/>
    <w:rsid w:val="008C76D7"/>
    <w:rsid w:val="008D42E7"/>
    <w:rsid w:val="008D4691"/>
    <w:rsid w:val="008D52ED"/>
    <w:rsid w:val="008D582C"/>
    <w:rsid w:val="008D58B1"/>
    <w:rsid w:val="008D5B03"/>
    <w:rsid w:val="008D713B"/>
    <w:rsid w:val="008D739C"/>
    <w:rsid w:val="008D74D7"/>
    <w:rsid w:val="008E1CB7"/>
    <w:rsid w:val="008E21DB"/>
    <w:rsid w:val="008E2D90"/>
    <w:rsid w:val="008E3289"/>
    <w:rsid w:val="008E5A05"/>
    <w:rsid w:val="008E61EF"/>
    <w:rsid w:val="008E6A2C"/>
    <w:rsid w:val="008E6AB3"/>
    <w:rsid w:val="008E7253"/>
    <w:rsid w:val="008E7C27"/>
    <w:rsid w:val="008F0888"/>
    <w:rsid w:val="008F0CB6"/>
    <w:rsid w:val="008F203A"/>
    <w:rsid w:val="008F3B53"/>
    <w:rsid w:val="008F5237"/>
    <w:rsid w:val="008F6F08"/>
    <w:rsid w:val="00900C58"/>
    <w:rsid w:val="009047B6"/>
    <w:rsid w:val="00905CD1"/>
    <w:rsid w:val="00905D30"/>
    <w:rsid w:val="0090641E"/>
    <w:rsid w:val="00906F9D"/>
    <w:rsid w:val="0091134F"/>
    <w:rsid w:val="00914E31"/>
    <w:rsid w:val="009150AF"/>
    <w:rsid w:val="00916FEC"/>
    <w:rsid w:val="00917D85"/>
    <w:rsid w:val="009206DF"/>
    <w:rsid w:val="0092383A"/>
    <w:rsid w:val="00926211"/>
    <w:rsid w:val="00926270"/>
    <w:rsid w:val="00926AE2"/>
    <w:rsid w:val="00930C6C"/>
    <w:rsid w:val="00931694"/>
    <w:rsid w:val="00931E85"/>
    <w:rsid w:val="00932F8A"/>
    <w:rsid w:val="00933104"/>
    <w:rsid w:val="00933460"/>
    <w:rsid w:val="00934680"/>
    <w:rsid w:val="00934848"/>
    <w:rsid w:val="00935669"/>
    <w:rsid w:val="00940557"/>
    <w:rsid w:val="00940790"/>
    <w:rsid w:val="00940CD1"/>
    <w:rsid w:val="00941296"/>
    <w:rsid w:val="00942330"/>
    <w:rsid w:val="00943D37"/>
    <w:rsid w:val="00951607"/>
    <w:rsid w:val="00951871"/>
    <w:rsid w:val="00952FC1"/>
    <w:rsid w:val="009536CF"/>
    <w:rsid w:val="00953961"/>
    <w:rsid w:val="00953F16"/>
    <w:rsid w:val="00954791"/>
    <w:rsid w:val="00955779"/>
    <w:rsid w:val="00962C26"/>
    <w:rsid w:val="00963599"/>
    <w:rsid w:val="0096570A"/>
    <w:rsid w:val="009669F4"/>
    <w:rsid w:val="009672DE"/>
    <w:rsid w:val="00967366"/>
    <w:rsid w:val="009673BF"/>
    <w:rsid w:val="00970036"/>
    <w:rsid w:val="0097013A"/>
    <w:rsid w:val="00970B74"/>
    <w:rsid w:val="009726BB"/>
    <w:rsid w:val="00974898"/>
    <w:rsid w:val="00975575"/>
    <w:rsid w:val="00975687"/>
    <w:rsid w:val="00975BA3"/>
    <w:rsid w:val="0097710A"/>
    <w:rsid w:val="009819A9"/>
    <w:rsid w:val="00983F35"/>
    <w:rsid w:val="0098536E"/>
    <w:rsid w:val="00985985"/>
    <w:rsid w:val="009903BF"/>
    <w:rsid w:val="0099671D"/>
    <w:rsid w:val="009A0C3E"/>
    <w:rsid w:val="009A2257"/>
    <w:rsid w:val="009A257A"/>
    <w:rsid w:val="009A3831"/>
    <w:rsid w:val="009A3E7D"/>
    <w:rsid w:val="009A6463"/>
    <w:rsid w:val="009B02CE"/>
    <w:rsid w:val="009B0316"/>
    <w:rsid w:val="009B14D7"/>
    <w:rsid w:val="009B2516"/>
    <w:rsid w:val="009B2779"/>
    <w:rsid w:val="009B3F4D"/>
    <w:rsid w:val="009B4124"/>
    <w:rsid w:val="009B45A1"/>
    <w:rsid w:val="009B56AE"/>
    <w:rsid w:val="009B5C1C"/>
    <w:rsid w:val="009B6327"/>
    <w:rsid w:val="009B6563"/>
    <w:rsid w:val="009B795F"/>
    <w:rsid w:val="009B7EF6"/>
    <w:rsid w:val="009B7EFC"/>
    <w:rsid w:val="009C10BB"/>
    <w:rsid w:val="009C1E31"/>
    <w:rsid w:val="009C282D"/>
    <w:rsid w:val="009C444B"/>
    <w:rsid w:val="009C4CBC"/>
    <w:rsid w:val="009C6135"/>
    <w:rsid w:val="009C65F8"/>
    <w:rsid w:val="009C71DF"/>
    <w:rsid w:val="009D168D"/>
    <w:rsid w:val="009D2140"/>
    <w:rsid w:val="009D2C66"/>
    <w:rsid w:val="009D4438"/>
    <w:rsid w:val="009D484C"/>
    <w:rsid w:val="009D4DEC"/>
    <w:rsid w:val="009D5481"/>
    <w:rsid w:val="009E056D"/>
    <w:rsid w:val="009E0B18"/>
    <w:rsid w:val="009E487A"/>
    <w:rsid w:val="009E558B"/>
    <w:rsid w:val="009E6960"/>
    <w:rsid w:val="009F2302"/>
    <w:rsid w:val="009F2319"/>
    <w:rsid w:val="009F2DD5"/>
    <w:rsid w:val="009F4C5D"/>
    <w:rsid w:val="009F5CF6"/>
    <w:rsid w:val="009F7C2B"/>
    <w:rsid w:val="00A0009D"/>
    <w:rsid w:val="00A012BE"/>
    <w:rsid w:val="00A01FB0"/>
    <w:rsid w:val="00A0257E"/>
    <w:rsid w:val="00A02A88"/>
    <w:rsid w:val="00A03505"/>
    <w:rsid w:val="00A04A06"/>
    <w:rsid w:val="00A06305"/>
    <w:rsid w:val="00A0760F"/>
    <w:rsid w:val="00A11768"/>
    <w:rsid w:val="00A11BC7"/>
    <w:rsid w:val="00A124CA"/>
    <w:rsid w:val="00A13A29"/>
    <w:rsid w:val="00A140C5"/>
    <w:rsid w:val="00A143E5"/>
    <w:rsid w:val="00A147B3"/>
    <w:rsid w:val="00A147CE"/>
    <w:rsid w:val="00A14EE5"/>
    <w:rsid w:val="00A17783"/>
    <w:rsid w:val="00A203B7"/>
    <w:rsid w:val="00A207F6"/>
    <w:rsid w:val="00A20E95"/>
    <w:rsid w:val="00A22376"/>
    <w:rsid w:val="00A22EFA"/>
    <w:rsid w:val="00A2379C"/>
    <w:rsid w:val="00A24B37"/>
    <w:rsid w:val="00A25B41"/>
    <w:rsid w:val="00A26776"/>
    <w:rsid w:val="00A268EE"/>
    <w:rsid w:val="00A26BDD"/>
    <w:rsid w:val="00A2737D"/>
    <w:rsid w:val="00A27B61"/>
    <w:rsid w:val="00A317FF"/>
    <w:rsid w:val="00A32FF1"/>
    <w:rsid w:val="00A33C9F"/>
    <w:rsid w:val="00A358B5"/>
    <w:rsid w:val="00A36317"/>
    <w:rsid w:val="00A37CEE"/>
    <w:rsid w:val="00A421C1"/>
    <w:rsid w:val="00A42774"/>
    <w:rsid w:val="00A44F1E"/>
    <w:rsid w:val="00A452FD"/>
    <w:rsid w:val="00A51CD4"/>
    <w:rsid w:val="00A5286E"/>
    <w:rsid w:val="00A546EA"/>
    <w:rsid w:val="00A5471C"/>
    <w:rsid w:val="00A54A3F"/>
    <w:rsid w:val="00A55570"/>
    <w:rsid w:val="00A55FCF"/>
    <w:rsid w:val="00A56FF6"/>
    <w:rsid w:val="00A57329"/>
    <w:rsid w:val="00A6112A"/>
    <w:rsid w:val="00A630AA"/>
    <w:rsid w:val="00A64362"/>
    <w:rsid w:val="00A655F2"/>
    <w:rsid w:val="00A658D7"/>
    <w:rsid w:val="00A67E0D"/>
    <w:rsid w:val="00A706F4"/>
    <w:rsid w:val="00A70A98"/>
    <w:rsid w:val="00A70E76"/>
    <w:rsid w:val="00A71FC6"/>
    <w:rsid w:val="00A74020"/>
    <w:rsid w:val="00A745C1"/>
    <w:rsid w:val="00A76343"/>
    <w:rsid w:val="00A76741"/>
    <w:rsid w:val="00A7674D"/>
    <w:rsid w:val="00A83665"/>
    <w:rsid w:val="00A83DCD"/>
    <w:rsid w:val="00A84EEA"/>
    <w:rsid w:val="00A91C6F"/>
    <w:rsid w:val="00A93393"/>
    <w:rsid w:val="00A94DF5"/>
    <w:rsid w:val="00A951ED"/>
    <w:rsid w:val="00A95DDF"/>
    <w:rsid w:val="00A965D1"/>
    <w:rsid w:val="00A9717A"/>
    <w:rsid w:val="00A973CA"/>
    <w:rsid w:val="00A97795"/>
    <w:rsid w:val="00A979DE"/>
    <w:rsid w:val="00AA06F4"/>
    <w:rsid w:val="00AA2BE7"/>
    <w:rsid w:val="00AA3BF6"/>
    <w:rsid w:val="00AA489D"/>
    <w:rsid w:val="00AA55AD"/>
    <w:rsid w:val="00AA57AB"/>
    <w:rsid w:val="00AA5ACB"/>
    <w:rsid w:val="00AA61F8"/>
    <w:rsid w:val="00AA7F55"/>
    <w:rsid w:val="00AB162B"/>
    <w:rsid w:val="00AB2276"/>
    <w:rsid w:val="00AB2E67"/>
    <w:rsid w:val="00AB33DD"/>
    <w:rsid w:val="00AB46B2"/>
    <w:rsid w:val="00AB7CFD"/>
    <w:rsid w:val="00AC0DF2"/>
    <w:rsid w:val="00AC2B42"/>
    <w:rsid w:val="00AC320A"/>
    <w:rsid w:val="00AC4D42"/>
    <w:rsid w:val="00AC5749"/>
    <w:rsid w:val="00AC6B85"/>
    <w:rsid w:val="00AC79B2"/>
    <w:rsid w:val="00AD0753"/>
    <w:rsid w:val="00AD2F1D"/>
    <w:rsid w:val="00AD42D7"/>
    <w:rsid w:val="00AD6863"/>
    <w:rsid w:val="00AD7667"/>
    <w:rsid w:val="00AE2656"/>
    <w:rsid w:val="00AE6757"/>
    <w:rsid w:val="00AE75D1"/>
    <w:rsid w:val="00AF2DB2"/>
    <w:rsid w:val="00AF58B6"/>
    <w:rsid w:val="00AF6F20"/>
    <w:rsid w:val="00B00A0B"/>
    <w:rsid w:val="00B01216"/>
    <w:rsid w:val="00B012A4"/>
    <w:rsid w:val="00B02CC7"/>
    <w:rsid w:val="00B03733"/>
    <w:rsid w:val="00B05217"/>
    <w:rsid w:val="00B075FD"/>
    <w:rsid w:val="00B1202F"/>
    <w:rsid w:val="00B120C2"/>
    <w:rsid w:val="00B12CB2"/>
    <w:rsid w:val="00B13675"/>
    <w:rsid w:val="00B148B0"/>
    <w:rsid w:val="00B17BAD"/>
    <w:rsid w:val="00B209D2"/>
    <w:rsid w:val="00B224D3"/>
    <w:rsid w:val="00B22E06"/>
    <w:rsid w:val="00B23AF1"/>
    <w:rsid w:val="00B23E7B"/>
    <w:rsid w:val="00B24FEE"/>
    <w:rsid w:val="00B27CFB"/>
    <w:rsid w:val="00B3356E"/>
    <w:rsid w:val="00B34A28"/>
    <w:rsid w:val="00B3582D"/>
    <w:rsid w:val="00B362E9"/>
    <w:rsid w:val="00B368EC"/>
    <w:rsid w:val="00B43E39"/>
    <w:rsid w:val="00B44E62"/>
    <w:rsid w:val="00B45F9C"/>
    <w:rsid w:val="00B464E7"/>
    <w:rsid w:val="00B5085A"/>
    <w:rsid w:val="00B51445"/>
    <w:rsid w:val="00B51913"/>
    <w:rsid w:val="00B51D60"/>
    <w:rsid w:val="00B51F35"/>
    <w:rsid w:val="00B5245C"/>
    <w:rsid w:val="00B5414A"/>
    <w:rsid w:val="00B60731"/>
    <w:rsid w:val="00B608E6"/>
    <w:rsid w:val="00B61C56"/>
    <w:rsid w:val="00B664EA"/>
    <w:rsid w:val="00B673E7"/>
    <w:rsid w:val="00B67A02"/>
    <w:rsid w:val="00B70237"/>
    <w:rsid w:val="00B7247E"/>
    <w:rsid w:val="00B7257A"/>
    <w:rsid w:val="00B737C2"/>
    <w:rsid w:val="00B74A47"/>
    <w:rsid w:val="00B814FE"/>
    <w:rsid w:val="00B82BAC"/>
    <w:rsid w:val="00B835BA"/>
    <w:rsid w:val="00B855F4"/>
    <w:rsid w:val="00B86548"/>
    <w:rsid w:val="00B87700"/>
    <w:rsid w:val="00B90B2A"/>
    <w:rsid w:val="00B924F0"/>
    <w:rsid w:val="00B92A2E"/>
    <w:rsid w:val="00B939F9"/>
    <w:rsid w:val="00B9478A"/>
    <w:rsid w:val="00BA008B"/>
    <w:rsid w:val="00BA2155"/>
    <w:rsid w:val="00BA3473"/>
    <w:rsid w:val="00BA39F2"/>
    <w:rsid w:val="00BA43BD"/>
    <w:rsid w:val="00BA6466"/>
    <w:rsid w:val="00BB00F9"/>
    <w:rsid w:val="00BB1E5A"/>
    <w:rsid w:val="00BB265C"/>
    <w:rsid w:val="00BB3B07"/>
    <w:rsid w:val="00BB3C53"/>
    <w:rsid w:val="00BB430F"/>
    <w:rsid w:val="00BB5381"/>
    <w:rsid w:val="00BB59B2"/>
    <w:rsid w:val="00BB7911"/>
    <w:rsid w:val="00BB7B69"/>
    <w:rsid w:val="00BC13BE"/>
    <w:rsid w:val="00BC150A"/>
    <w:rsid w:val="00BC1B69"/>
    <w:rsid w:val="00BC37FF"/>
    <w:rsid w:val="00BC55AC"/>
    <w:rsid w:val="00BC5CDE"/>
    <w:rsid w:val="00BC5E30"/>
    <w:rsid w:val="00BC62A8"/>
    <w:rsid w:val="00BC6929"/>
    <w:rsid w:val="00BC6DA5"/>
    <w:rsid w:val="00BC70D5"/>
    <w:rsid w:val="00BD0AD7"/>
    <w:rsid w:val="00BD31B1"/>
    <w:rsid w:val="00BD4125"/>
    <w:rsid w:val="00BD5AFC"/>
    <w:rsid w:val="00BD5C02"/>
    <w:rsid w:val="00BD7A2E"/>
    <w:rsid w:val="00BE133E"/>
    <w:rsid w:val="00BE3857"/>
    <w:rsid w:val="00BE5CE3"/>
    <w:rsid w:val="00BE5D73"/>
    <w:rsid w:val="00BE6A17"/>
    <w:rsid w:val="00BE7EA9"/>
    <w:rsid w:val="00BF0832"/>
    <w:rsid w:val="00BF0C5E"/>
    <w:rsid w:val="00BF177F"/>
    <w:rsid w:val="00BF1D99"/>
    <w:rsid w:val="00BF56E2"/>
    <w:rsid w:val="00BF590C"/>
    <w:rsid w:val="00BF670A"/>
    <w:rsid w:val="00BF6D23"/>
    <w:rsid w:val="00C00379"/>
    <w:rsid w:val="00C013C5"/>
    <w:rsid w:val="00C01CC0"/>
    <w:rsid w:val="00C02B6F"/>
    <w:rsid w:val="00C033B6"/>
    <w:rsid w:val="00C058E2"/>
    <w:rsid w:val="00C06A95"/>
    <w:rsid w:val="00C0728A"/>
    <w:rsid w:val="00C11718"/>
    <w:rsid w:val="00C138CC"/>
    <w:rsid w:val="00C141A2"/>
    <w:rsid w:val="00C1424E"/>
    <w:rsid w:val="00C171D3"/>
    <w:rsid w:val="00C1756A"/>
    <w:rsid w:val="00C2009B"/>
    <w:rsid w:val="00C2019B"/>
    <w:rsid w:val="00C20E49"/>
    <w:rsid w:val="00C22959"/>
    <w:rsid w:val="00C24F66"/>
    <w:rsid w:val="00C26B0B"/>
    <w:rsid w:val="00C26ED1"/>
    <w:rsid w:val="00C270F7"/>
    <w:rsid w:val="00C272F4"/>
    <w:rsid w:val="00C27829"/>
    <w:rsid w:val="00C3042C"/>
    <w:rsid w:val="00C3079B"/>
    <w:rsid w:val="00C31BC7"/>
    <w:rsid w:val="00C3210C"/>
    <w:rsid w:val="00C32890"/>
    <w:rsid w:val="00C32E91"/>
    <w:rsid w:val="00C32F47"/>
    <w:rsid w:val="00C37849"/>
    <w:rsid w:val="00C40ECD"/>
    <w:rsid w:val="00C42592"/>
    <w:rsid w:val="00C45DC5"/>
    <w:rsid w:val="00C479F0"/>
    <w:rsid w:val="00C51821"/>
    <w:rsid w:val="00C5375C"/>
    <w:rsid w:val="00C5382D"/>
    <w:rsid w:val="00C54646"/>
    <w:rsid w:val="00C551EB"/>
    <w:rsid w:val="00C555C6"/>
    <w:rsid w:val="00C56349"/>
    <w:rsid w:val="00C57547"/>
    <w:rsid w:val="00C63C63"/>
    <w:rsid w:val="00C63D05"/>
    <w:rsid w:val="00C640C6"/>
    <w:rsid w:val="00C6418C"/>
    <w:rsid w:val="00C651D4"/>
    <w:rsid w:val="00C65A2D"/>
    <w:rsid w:val="00C65D56"/>
    <w:rsid w:val="00C6613A"/>
    <w:rsid w:val="00C66669"/>
    <w:rsid w:val="00C67623"/>
    <w:rsid w:val="00C67D78"/>
    <w:rsid w:val="00C70B39"/>
    <w:rsid w:val="00C70D17"/>
    <w:rsid w:val="00C71E0A"/>
    <w:rsid w:val="00C7228C"/>
    <w:rsid w:val="00C73394"/>
    <w:rsid w:val="00C80A2B"/>
    <w:rsid w:val="00C8233D"/>
    <w:rsid w:val="00C82C9A"/>
    <w:rsid w:val="00C836CF"/>
    <w:rsid w:val="00C8678E"/>
    <w:rsid w:val="00C870FF"/>
    <w:rsid w:val="00C873BC"/>
    <w:rsid w:val="00C92037"/>
    <w:rsid w:val="00C92BFC"/>
    <w:rsid w:val="00C92E02"/>
    <w:rsid w:val="00C940E0"/>
    <w:rsid w:val="00C944A0"/>
    <w:rsid w:val="00C958B0"/>
    <w:rsid w:val="00C95E17"/>
    <w:rsid w:val="00C96CE0"/>
    <w:rsid w:val="00C96FB8"/>
    <w:rsid w:val="00CA02B9"/>
    <w:rsid w:val="00CA0BE2"/>
    <w:rsid w:val="00CA0D29"/>
    <w:rsid w:val="00CA4927"/>
    <w:rsid w:val="00CA5D18"/>
    <w:rsid w:val="00CA64FB"/>
    <w:rsid w:val="00CA7F30"/>
    <w:rsid w:val="00CB162F"/>
    <w:rsid w:val="00CB3A6D"/>
    <w:rsid w:val="00CB4604"/>
    <w:rsid w:val="00CB7766"/>
    <w:rsid w:val="00CC0048"/>
    <w:rsid w:val="00CC3642"/>
    <w:rsid w:val="00CC4B68"/>
    <w:rsid w:val="00CC5AB1"/>
    <w:rsid w:val="00CC6F38"/>
    <w:rsid w:val="00CC79E6"/>
    <w:rsid w:val="00CD49E8"/>
    <w:rsid w:val="00CD5B48"/>
    <w:rsid w:val="00CD65A3"/>
    <w:rsid w:val="00CD7521"/>
    <w:rsid w:val="00CD7BFA"/>
    <w:rsid w:val="00CE109A"/>
    <w:rsid w:val="00CE10D6"/>
    <w:rsid w:val="00CE1BF8"/>
    <w:rsid w:val="00CE3D10"/>
    <w:rsid w:val="00CE492A"/>
    <w:rsid w:val="00CE4CBD"/>
    <w:rsid w:val="00CE7081"/>
    <w:rsid w:val="00CF258C"/>
    <w:rsid w:val="00CF3FCA"/>
    <w:rsid w:val="00CF420C"/>
    <w:rsid w:val="00CF5AF0"/>
    <w:rsid w:val="00CF6029"/>
    <w:rsid w:val="00D014C7"/>
    <w:rsid w:val="00D05397"/>
    <w:rsid w:val="00D05E39"/>
    <w:rsid w:val="00D0639F"/>
    <w:rsid w:val="00D0688C"/>
    <w:rsid w:val="00D06D2B"/>
    <w:rsid w:val="00D07B43"/>
    <w:rsid w:val="00D10A9A"/>
    <w:rsid w:val="00D1160E"/>
    <w:rsid w:val="00D1348E"/>
    <w:rsid w:val="00D157D5"/>
    <w:rsid w:val="00D1749F"/>
    <w:rsid w:val="00D17AF8"/>
    <w:rsid w:val="00D20754"/>
    <w:rsid w:val="00D215B1"/>
    <w:rsid w:val="00D257B1"/>
    <w:rsid w:val="00D262FD"/>
    <w:rsid w:val="00D26A42"/>
    <w:rsid w:val="00D27B9F"/>
    <w:rsid w:val="00D30D75"/>
    <w:rsid w:val="00D337CC"/>
    <w:rsid w:val="00D33D6B"/>
    <w:rsid w:val="00D35264"/>
    <w:rsid w:val="00D412CA"/>
    <w:rsid w:val="00D4135D"/>
    <w:rsid w:val="00D41D3A"/>
    <w:rsid w:val="00D421C8"/>
    <w:rsid w:val="00D444B1"/>
    <w:rsid w:val="00D44B5E"/>
    <w:rsid w:val="00D47376"/>
    <w:rsid w:val="00D51199"/>
    <w:rsid w:val="00D51205"/>
    <w:rsid w:val="00D53BDD"/>
    <w:rsid w:val="00D60BA5"/>
    <w:rsid w:val="00D632C0"/>
    <w:rsid w:val="00D649F8"/>
    <w:rsid w:val="00D67EA7"/>
    <w:rsid w:val="00D74638"/>
    <w:rsid w:val="00D74EF9"/>
    <w:rsid w:val="00D757F6"/>
    <w:rsid w:val="00D758A2"/>
    <w:rsid w:val="00D76835"/>
    <w:rsid w:val="00D80D5F"/>
    <w:rsid w:val="00D815F6"/>
    <w:rsid w:val="00D82B45"/>
    <w:rsid w:val="00D82C8A"/>
    <w:rsid w:val="00D83B3C"/>
    <w:rsid w:val="00D83D5A"/>
    <w:rsid w:val="00D8621B"/>
    <w:rsid w:val="00D86F77"/>
    <w:rsid w:val="00D87771"/>
    <w:rsid w:val="00D91B45"/>
    <w:rsid w:val="00D921E6"/>
    <w:rsid w:val="00D92C6E"/>
    <w:rsid w:val="00D93508"/>
    <w:rsid w:val="00D93EF6"/>
    <w:rsid w:val="00D94F8F"/>
    <w:rsid w:val="00D96B56"/>
    <w:rsid w:val="00DA0CA9"/>
    <w:rsid w:val="00DA4334"/>
    <w:rsid w:val="00DA55AF"/>
    <w:rsid w:val="00DA6018"/>
    <w:rsid w:val="00DA6CAC"/>
    <w:rsid w:val="00DA732D"/>
    <w:rsid w:val="00DB0BB6"/>
    <w:rsid w:val="00DB1126"/>
    <w:rsid w:val="00DB18A7"/>
    <w:rsid w:val="00DB2045"/>
    <w:rsid w:val="00DB4579"/>
    <w:rsid w:val="00DB6346"/>
    <w:rsid w:val="00DC48B0"/>
    <w:rsid w:val="00DC5FC4"/>
    <w:rsid w:val="00DC62F2"/>
    <w:rsid w:val="00DD187F"/>
    <w:rsid w:val="00DD25D8"/>
    <w:rsid w:val="00DD2935"/>
    <w:rsid w:val="00DD2B0D"/>
    <w:rsid w:val="00DD350C"/>
    <w:rsid w:val="00DD4873"/>
    <w:rsid w:val="00DD5A8A"/>
    <w:rsid w:val="00DE4C40"/>
    <w:rsid w:val="00DE696D"/>
    <w:rsid w:val="00DE6B94"/>
    <w:rsid w:val="00DF108A"/>
    <w:rsid w:val="00DF12E4"/>
    <w:rsid w:val="00DF17B9"/>
    <w:rsid w:val="00DF2E9D"/>
    <w:rsid w:val="00DF33A7"/>
    <w:rsid w:val="00DF5178"/>
    <w:rsid w:val="00DF5A26"/>
    <w:rsid w:val="00DF6E22"/>
    <w:rsid w:val="00E00D78"/>
    <w:rsid w:val="00E0229F"/>
    <w:rsid w:val="00E02A11"/>
    <w:rsid w:val="00E02EFF"/>
    <w:rsid w:val="00E034D3"/>
    <w:rsid w:val="00E04A5F"/>
    <w:rsid w:val="00E054D8"/>
    <w:rsid w:val="00E106EB"/>
    <w:rsid w:val="00E12EDA"/>
    <w:rsid w:val="00E141FA"/>
    <w:rsid w:val="00E15829"/>
    <w:rsid w:val="00E15E63"/>
    <w:rsid w:val="00E16362"/>
    <w:rsid w:val="00E1756F"/>
    <w:rsid w:val="00E210C4"/>
    <w:rsid w:val="00E22089"/>
    <w:rsid w:val="00E230F8"/>
    <w:rsid w:val="00E23AD9"/>
    <w:rsid w:val="00E250B6"/>
    <w:rsid w:val="00E2689E"/>
    <w:rsid w:val="00E27E49"/>
    <w:rsid w:val="00E32581"/>
    <w:rsid w:val="00E326D8"/>
    <w:rsid w:val="00E35456"/>
    <w:rsid w:val="00E37CC0"/>
    <w:rsid w:val="00E40AE4"/>
    <w:rsid w:val="00E41D3A"/>
    <w:rsid w:val="00E42BC7"/>
    <w:rsid w:val="00E4326E"/>
    <w:rsid w:val="00E440CF"/>
    <w:rsid w:val="00E46100"/>
    <w:rsid w:val="00E4706B"/>
    <w:rsid w:val="00E47EA6"/>
    <w:rsid w:val="00E5133F"/>
    <w:rsid w:val="00E54C7F"/>
    <w:rsid w:val="00E559AF"/>
    <w:rsid w:val="00E55C51"/>
    <w:rsid w:val="00E61841"/>
    <w:rsid w:val="00E62932"/>
    <w:rsid w:val="00E636DC"/>
    <w:rsid w:val="00E65361"/>
    <w:rsid w:val="00E653C4"/>
    <w:rsid w:val="00E657DC"/>
    <w:rsid w:val="00E77592"/>
    <w:rsid w:val="00E77758"/>
    <w:rsid w:val="00E800C1"/>
    <w:rsid w:val="00E807B0"/>
    <w:rsid w:val="00E80F35"/>
    <w:rsid w:val="00E8534B"/>
    <w:rsid w:val="00E85925"/>
    <w:rsid w:val="00E861BE"/>
    <w:rsid w:val="00E87588"/>
    <w:rsid w:val="00E87AD6"/>
    <w:rsid w:val="00E90F49"/>
    <w:rsid w:val="00E912A1"/>
    <w:rsid w:val="00E91B7E"/>
    <w:rsid w:val="00E930B7"/>
    <w:rsid w:val="00E954E7"/>
    <w:rsid w:val="00E95C7A"/>
    <w:rsid w:val="00E9783A"/>
    <w:rsid w:val="00E97E57"/>
    <w:rsid w:val="00EA18D7"/>
    <w:rsid w:val="00EA4320"/>
    <w:rsid w:val="00EA4FF8"/>
    <w:rsid w:val="00EA6962"/>
    <w:rsid w:val="00EA6A67"/>
    <w:rsid w:val="00EA782A"/>
    <w:rsid w:val="00EB08FD"/>
    <w:rsid w:val="00EB2274"/>
    <w:rsid w:val="00EB2492"/>
    <w:rsid w:val="00EB443A"/>
    <w:rsid w:val="00EB4D64"/>
    <w:rsid w:val="00EB4F9D"/>
    <w:rsid w:val="00EB5144"/>
    <w:rsid w:val="00EB5534"/>
    <w:rsid w:val="00EB595F"/>
    <w:rsid w:val="00EB5C2D"/>
    <w:rsid w:val="00EB79B9"/>
    <w:rsid w:val="00EB7B44"/>
    <w:rsid w:val="00EB7BAE"/>
    <w:rsid w:val="00EC505B"/>
    <w:rsid w:val="00EC73E0"/>
    <w:rsid w:val="00ED22CF"/>
    <w:rsid w:val="00ED3709"/>
    <w:rsid w:val="00ED4792"/>
    <w:rsid w:val="00ED4C1A"/>
    <w:rsid w:val="00ED686C"/>
    <w:rsid w:val="00ED6AB7"/>
    <w:rsid w:val="00ED6E79"/>
    <w:rsid w:val="00EE0086"/>
    <w:rsid w:val="00EE0CBA"/>
    <w:rsid w:val="00EE1A46"/>
    <w:rsid w:val="00EE3E68"/>
    <w:rsid w:val="00EE54B1"/>
    <w:rsid w:val="00EE6CD3"/>
    <w:rsid w:val="00EF2FE9"/>
    <w:rsid w:val="00EF34B0"/>
    <w:rsid w:val="00EF4DEB"/>
    <w:rsid w:val="00EF5400"/>
    <w:rsid w:val="00EF716D"/>
    <w:rsid w:val="00EF759B"/>
    <w:rsid w:val="00F00DE1"/>
    <w:rsid w:val="00F03179"/>
    <w:rsid w:val="00F03360"/>
    <w:rsid w:val="00F05452"/>
    <w:rsid w:val="00F1183E"/>
    <w:rsid w:val="00F11B39"/>
    <w:rsid w:val="00F128F3"/>
    <w:rsid w:val="00F12A78"/>
    <w:rsid w:val="00F12AC4"/>
    <w:rsid w:val="00F1326B"/>
    <w:rsid w:val="00F13F46"/>
    <w:rsid w:val="00F15433"/>
    <w:rsid w:val="00F1558A"/>
    <w:rsid w:val="00F16031"/>
    <w:rsid w:val="00F2002B"/>
    <w:rsid w:val="00F2066E"/>
    <w:rsid w:val="00F2171D"/>
    <w:rsid w:val="00F22B82"/>
    <w:rsid w:val="00F252BF"/>
    <w:rsid w:val="00F258F6"/>
    <w:rsid w:val="00F2646F"/>
    <w:rsid w:val="00F267B6"/>
    <w:rsid w:val="00F30E72"/>
    <w:rsid w:val="00F324A9"/>
    <w:rsid w:val="00F32E2E"/>
    <w:rsid w:val="00F3300E"/>
    <w:rsid w:val="00F35E25"/>
    <w:rsid w:val="00F36E3E"/>
    <w:rsid w:val="00F40303"/>
    <w:rsid w:val="00F42F8C"/>
    <w:rsid w:val="00F449EB"/>
    <w:rsid w:val="00F536EB"/>
    <w:rsid w:val="00F57ED7"/>
    <w:rsid w:val="00F622A0"/>
    <w:rsid w:val="00F622EB"/>
    <w:rsid w:val="00F631DA"/>
    <w:rsid w:val="00F659A5"/>
    <w:rsid w:val="00F70167"/>
    <w:rsid w:val="00F71A24"/>
    <w:rsid w:val="00F7203B"/>
    <w:rsid w:val="00F73CE7"/>
    <w:rsid w:val="00F74266"/>
    <w:rsid w:val="00F7508C"/>
    <w:rsid w:val="00F75546"/>
    <w:rsid w:val="00F775DE"/>
    <w:rsid w:val="00F776FB"/>
    <w:rsid w:val="00F80C00"/>
    <w:rsid w:val="00F82174"/>
    <w:rsid w:val="00F82EE3"/>
    <w:rsid w:val="00F83E0D"/>
    <w:rsid w:val="00F84089"/>
    <w:rsid w:val="00F841EA"/>
    <w:rsid w:val="00F85F0A"/>
    <w:rsid w:val="00F875D9"/>
    <w:rsid w:val="00F879CF"/>
    <w:rsid w:val="00F87CE4"/>
    <w:rsid w:val="00F923AA"/>
    <w:rsid w:val="00F92AD8"/>
    <w:rsid w:val="00F9462B"/>
    <w:rsid w:val="00F94BFE"/>
    <w:rsid w:val="00F95D0D"/>
    <w:rsid w:val="00F96B2A"/>
    <w:rsid w:val="00F976A6"/>
    <w:rsid w:val="00FA00F1"/>
    <w:rsid w:val="00FA0621"/>
    <w:rsid w:val="00FA0DE4"/>
    <w:rsid w:val="00FA2DF4"/>
    <w:rsid w:val="00FA309C"/>
    <w:rsid w:val="00FA4210"/>
    <w:rsid w:val="00FA47C0"/>
    <w:rsid w:val="00FA489E"/>
    <w:rsid w:val="00FA751B"/>
    <w:rsid w:val="00FB05C9"/>
    <w:rsid w:val="00FB07B8"/>
    <w:rsid w:val="00FB18FF"/>
    <w:rsid w:val="00FB1B3A"/>
    <w:rsid w:val="00FB34EB"/>
    <w:rsid w:val="00FB4574"/>
    <w:rsid w:val="00FB55C5"/>
    <w:rsid w:val="00FB561D"/>
    <w:rsid w:val="00FC0BAB"/>
    <w:rsid w:val="00FC2EA5"/>
    <w:rsid w:val="00FC41BC"/>
    <w:rsid w:val="00FC58F0"/>
    <w:rsid w:val="00FC6AEA"/>
    <w:rsid w:val="00FC79A8"/>
    <w:rsid w:val="00FD08A0"/>
    <w:rsid w:val="00FD11BB"/>
    <w:rsid w:val="00FD2811"/>
    <w:rsid w:val="00FD3D3A"/>
    <w:rsid w:val="00FD40DF"/>
    <w:rsid w:val="00FD43CF"/>
    <w:rsid w:val="00FD55BD"/>
    <w:rsid w:val="00FD62B0"/>
    <w:rsid w:val="00FD64E3"/>
    <w:rsid w:val="00FE0764"/>
    <w:rsid w:val="00FE1EB6"/>
    <w:rsid w:val="00FE2149"/>
    <w:rsid w:val="00FE494E"/>
    <w:rsid w:val="00FE4DBB"/>
    <w:rsid w:val="00FE59D2"/>
    <w:rsid w:val="00FE6012"/>
    <w:rsid w:val="00FE721F"/>
    <w:rsid w:val="00FE7252"/>
    <w:rsid w:val="00FE758B"/>
    <w:rsid w:val="00FE796C"/>
    <w:rsid w:val="00FF1939"/>
    <w:rsid w:val="00FF1D5B"/>
    <w:rsid w:val="00FF2BF5"/>
    <w:rsid w:val="00FF3257"/>
    <w:rsid w:val="00FF3C1A"/>
    <w:rsid w:val="00FF4129"/>
    <w:rsid w:val="00FF41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30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F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5C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C5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A5A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A5A5E"/>
  </w:style>
  <w:style w:type="paragraph" w:styleId="Footer">
    <w:name w:val="footer"/>
    <w:basedOn w:val="Normal"/>
    <w:link w:val="FooterChar"/>
    <w:uiPriority w:val="99"/>
    <w:unhideWhenUsed/>
    <w:rsid w:val="006A5A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A5E"/>
  </w:style>
  <w:style w:type="paragraph" w:styleId="Title">
    <w:name w:val="Title"/>
    <w:basedOn w:val="Normal"/>
    <w:next w:val="Normal"/>
    <w:link w:val="TitleChar"/>
    <w:uiPriority w:val="10"/>
    <w:qFormat/>
    <w:rsid w:val="00F946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946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39B82A-F903-41EA-B05E-CCFDF18F8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32</Pages>
  <Words>990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Geological Survey</Company>
  <LinksUpToDate>false</LinksUpToDate>
  <CharactersWithSpaces>6621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D. Hughes</dc:creator>
  <cp:keywords/>
  <dc:description/>
  <cp:lastModifiedBy>Kevin Chartier</cp:lastModifiedBy>
  <cp:revision>23</cp:revision>
  <dcterms:created xsi:type="dcterms:W3CDTF">2010-05-19T11:33:00Z</dcterms:created>
  <dcterms:modified xsi:type="dcterms:W3CDTF">2010-05-19T12:58:00Z</dcterms:modified>
</cp:coreProperties>
</file>