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b/>
          <w:color w:val="000000"/>
          <w:sz w:val="24"/>
          <w:szCs w:val="24"/>
          <w:lang w:val="ru-RU"/>
        </w:rPr>
        <w:t>Об утверждении Правил обеспечения промышленной безопасности при эксплуатации оборудования, работающего под давлением</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lang w:val="ru-RU"/>
        </w:rPr>
        <w:t xml:space="preserve">Приказ Министра по инвестициям и развитию Республики Казахстан от 30 декабря 2014 года № 358. </w:t>
      </w:r>
      <w:r w:rsidRPr="00425B85">
        <w:rPr>
          <w:rFonts w:ascii="Times New Roman" w:hAnsi="Times New Roman" w:cs="Times New Roman"/>
          <w:color w:val="000000"/>
          <w:sz w:val="24"/>
          <w:szCs w:val="24"/>
        </w:rPr>
        <w:t xml:space="preserve">Зарегистрирован в Министерстве юстиции </w:t>
      </w:r>
      <w:r w:rsidRPr="00425B85">
        <w:rPr>
          <w:rFonts w:ascii="Times New Roman" w:hAnsi="Times New Roman" w:cs="Times New Roman"/>
          <w:color w:val="000000"/>
          <w:sz w:val="24"/>
          <w:szCs w:val="24"/>
        </w:rPr>
        <w:t>Республики Казахстан 20 февраля 2015 года № 10303</w:t>
      </w:r>
    </w:p>
    <w:p w:rsidR="00F44B00" w:rsidRPr="00425B85" w:rsidRDefault="00425B85" w:rsidP="00425B85">
      <w:pPr>
        <w:spacing w:after="0" w:line="240" w:lineRule="auto"/>
        <w:rPr>
          <w:rFonts w:ascii="Times New Roman" w:hAnsi="Times New Roman" w:cs="Times New Roman"/>
          <w:sz w:val="24"/>
          <w:szCs w:val="24"/>
          <w:lang w:val="ru-RU"/>
        </w:rPr>
      </w:pPr>
      <w:bookmarkStart w:id="0" w:name="z1"/>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В соответствии с подпунктом 14)</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статьи 12-2 Закона Республики Казахстан от 11 апреля 2014 года «О гражданской защите»  </w:t>
      </w:r>
      <w:r w:rsidRPr="00425B85">
        <w:rPr>
          <w:rFonts w:ascii="Times New Roman" w:hAnsi="Times New Roman" w:cs="Times New Roman"/>
          <w:b/>
          <w:color w:val="000000"/>
          <w:sz w:val="24"/>
          <w:szCs w:val="24"/>
          <w:lang w:val="ru-RU"/>
        </w:rPr>
        <w:t>ПРИКАЗЫВАЮ: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Утвердить прилагаемые</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Правила обеспечения промышленной безоп</w:t>
      </w:r>
      <w:r w:rsidRPr="00425B85">
        <w:rPr>
          <w:rFonts w:ascii="Times New Roman" w:hAnsi="Times New Roman" w:cs="Times New Roman"/>
          <w:color w:val="000000"/>
          <w:sz w:val="24"/>
          <w:szCs w:val="24"/>
          <w:lang w:val="ru-RU"/>
        </w:rPr>
        <w:t>асности при эксплуатации оборудования, работающего под давлением.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Комитету индустриального развития и промышленной безопасности Министерства по инвестициям и развитию Республики Казахстан (Ержанову А.К.) обеспечить: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в установленном законо</w:t>
      </w:r>
      <w:r w:rsidRPr="00425B85">
        <w:rPr>
          <w:rFonts w:ascii="Times New Roman" w:hAnsi="Times New Roman" w:cs="Times New Roman"/>
          <w:color w:val="000000"/>
          <w:sz w:val="24"/>
          <w:szCs w:val="24"/>
          <w:lang w:val="ru-RU"/>
        </w:rPr>
        <w:t>дательством порядке государственную регистрацию настоящего приказа в Министерстве юстиции Республики Казахстан;</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в течение десяти календарных дней после государственной регистрации настоящего приказа в Министерстве юстиции Республики Казахстан, нап</w:t>
      </w:r>
      <w:r w:rsidRPr="00425B85">
        <w:rPr>
          <w:rFonts w:ascii="Times New Roman" w:hAnsi="Times New Roman" w:cs="Times New Roman"/>
          <w:color w:val="000000"/>
          <w:sz w:val="24"/>
          <w:szCs w:val="24"/>
          <w:lang w:val="ru-RU"/>
        </w:rPr>
        <w:t>равление копии на официальное опубликование в средствах массовой информации и информационно-правовой системе «Әділет» республиканского государственного предприятия на праве хозяйственного ведения «Республиканский центр правовой информации Министерства юсти</w:t>
      </w:r>
      <w:r w:rsidRPr="00425B85">
        <w:rPr>
          <w:rFonts w:ascii="Times New Roman" w:hAnsi="Times New Roman" w:cs="Times New Roman"/>
          <w:color w:val="000000"/>
          <w:sz w:val="24"/>
          <w:szCs w:val="24"/>
          <w:lang w:val="ru-RU"/>
        </w:rPr>
        <w:t>ции Республики Казахстан»;</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размещение настоящего приказа на интернет-ресурсе Министерства по инвестициям и развитию Республики Казахстан и на интернет-портале государственных органов;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в течение десяти рабочих дней после государственной ре</w:t>
      </w:r>
      <w:r w:rsidRPr="00425B85">
        <w:rPr>
          <w:rFonts w:ascii="Times New Roman" w:hAnsi="Times New Roman" w:cs="Times New Roman"/>
          <w:color w:val="000000"/>
          <w:sz w:val="24"/>
          <w:szCs w:val="24"/>
          <w:lang w:val="ru-RU"/>
        </w:rPr>
        <w:t xml:space="preserve">гистрации настоящего приказа в Министерстве юстиции Республики Казахстан представление в Юридический департамент Министерства по инвестициям и развитию Республики Казахстан сведений об исполнении мероприятий, предусмотренных подпунктами 1), 2) и 3) пункта </w:t>
      </w:r>
      <w:r w:rsidRPr="00425B85">
        <w:rPr>
          <w:rFonts w:ascii="Times New Roman" w:hAnsi="Times New Roman" w:cs="Times New Roman"/>
          <w:color w:val="000000"/>
          <w:sz w:val="24"/>
          <w:szCs w:val="24"/>
          <w:lang w:val="ru-RU"/>
        </w:rPr>
        <w:t>2 настоящего приказа.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Контроль за исполнением настоящего приказа возложить на вице-министра по инвестициям и развитию Республики Казахстан </w:t>
      </w:r>
      <w:r w:rsidRPr="00425B85">
        <w:rPr>
          <w:rFonts w:ascii="Times New Roman" w:hAnsi="Times New Roman" w:cs="Times New Roman"/>
          <w:color w:val="000000"/>
          <w:sz w:val="24"/>
          <w:szCs w:val="24"/>
        </w:rPr>
        <w:t>Pa</w:t>
      </w:r>
      <w:r w:rsidRPr="00425B85">
        <w:rPr>
          <w:rFonts w:ascii="Times New Roman" w:hAnsi="Times New Roman" w:cs="Times New Roman"/>
          <w:color w:val="000000"/>
          <w:sz w:val="24"/>
          <w:szCs w:val="24"/>
          <w:lang w:val="ru-RU"/>
        </w:rPr>
        <w:t>у А.П.</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Настоящий приказ вводится в действие по истечении десяти календарных дней после дня его пе</w:t>
      </w:r>
      <w:r w:rsidRPr="00425B85">
        <w:rPr>
          <w:rFonts w:ascii="Times New Roman" w:hAnsi="Times New Roman" w:cs="Times New Roman"/>
          <w:color w:val="000000"/>
          <w:sz w:val="24"/>
          <w:szCs w:val="24"/>
          <w:lang w:val="ru-RU"/>
        </w:rPr>
        <w:t>рвого официального опубликования.</w:t>
      </w:r>
    </w:p>
    <w:bookmarkEnd w:id="0"/>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i/>
          <w:color w:val="000000"/>
          <w:sz w:val="24"/>
          <w:szCs w:val="24"/>
        </w:rPr>
        <w:t>     </w:t>
      </w:r>
      <w:r w:rsidRPr="00425B85">
        <w:rPr>
          <w:rFonts w:ascii="Times New Roman" w:hAnsi="Times New Roman" w:cs="Times New Roman"/>
          <w:i/>
          <w:color w:val="000000"/>
          <w:sz w:val="24"/>
          <w:szCs w:val="24"/>
          <w:lang w:val="ru-RU"/>
        </w:rPr>
        <w:t xml:space="preserve"> Министр</w:t>
      </w:r>
      <w:r w:rsidRPr="00425B85">
        <w:rPr>
          <w:rFonts w:ascii="Times New Roman" w:hAnsi="Times New Roman" w:cs="Times New Roman"/>
          <w:sz w:val="24"/>
          <w:szCs w:val="24"/>
          <w:lang w:val="ru-RU"/>
        </w:rPr>
        <w:br/>
      </w:r>
      <w:r w:rsidRPr="00425B85">
        <w:rPr>
          <w:rFonts w:ascii="Times New Roman" w:hAnsi="Times New Roman" w:cs="Times New Roman"/>
          <w:i/>
          <w:color w:val="000000"/>
          <w:sz w:val="24"/>
          <w:szCs w:val="24"/>
        </w:rPr>
        <w:t>     </w:t>
      </w:r>
      <w:r w:rsidRPr="00425B85">
        <w:rPr>
          <w:rFonts w:ascii="Times New Roman" w:hAnsi="Times New Roman" w:cs="Times New Roman"/>
          <w:i/>
          <w:color w:val="000000"/>
          <w:sz w:val="24"/>
          <w:szCs w:val="24"/>
          <w:lang w:val="ru-RU"/>
        </w:rPr>
        <w:t xml:space="preserve"> по инвестициям и развитию</w:t>
      </w:r>
      <w:r w:rsidRPr="00425B85">
        <w:rPr>
          <w:rFonts w:ascii="Times New Roman" w:hAnsi="Times New Roman" w:cs="Times New Roman"/>
          <w:sz w:val="24"/>
          <w:szCs w:val="24"/>
          <w:lang w:val="ru-RU"/>
        </w:rPr>
        <w:br/>
      </w:r>
      <w:r w:rsidRPr="00425B85">
        <w:rPr>
          <w:rFonts w:ascii="Times New Roman" w:hAnsi="Times New Roman" w:cs="Times New Roman"/>
          <w:i/>
          <w:color w:val="000000"/>
          <w:sz w:val="24"/>
          <w:szCs w:val="24"/>
        </w:rPr>
        <w:t>     </w:t>
      </w:r>
      <w:r w:rsidRPr="00425B85">
        <w:rPr>
          <w:rFonts w:ascii="Times New Roman" w:hAnsi="Times New Roman" w:cs="Times New Roman"/>
          <w:i/>
          <w:color w:val="000000"/>
          <w:sz w:val="24"/>
          <w:szCs w:val="24"/>
          <w:lang w:val="ru-RU"/>
        </w:rPr>
        <w:t xml:space="preserve"> Республики Казахстан</w:t>
      </w:r>
      <w:r w:rsidRPr="00425B85">
        <w:rPr>
          <w:rFonts w:ascii="Times New Roman" w:hAnsi="Times New Roman" w:cs="Times New Roman"/>
          <w:i/>
          <w:color w:val="000000"/>
          <w:sz w:val="24"/>
          <w:szCs w:val="24"/>
        </w:rPr>
        <w:t>                      </w:t>
      </w:r>
      <w:r w:rsidRPr="00425B85">
        <w:rPr>
          <w:rFonts w:ascii="Times New Roman" w:hAnsi="Times New Roman" w:cs="Times New Roman"/>
          <w:i/>
          <w:color w:val="000000"/>
          <w:sz w:val="24"/>
          <w:szCs w:val="24"/>
          <w:lang w:val="ru-RU"/>
        </w:rPr>
        <w:t xml:space="preserve"> А. Исекешев</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i/>
          <w:color w:val="000000"/>
          <w:sz w:val="24"/>
          <w:szCs w:val="24"/>
        </w:rPr>
        <w:t>     </w:t>
      </w:r>
      <w:r w:rsidRPr="00425B85">
        <w:rPr>
          <w:rFonts w:ascii="Times New Roman" w:hAnsi="Times New Roman" w:cs="Times New Roman"/>
          <w:i/>
          <w:color w:val="000000"/>
          <w:sz w:val="24"/>
          <w:szCs w:val="24"/>
          <w:lang w:val="ru-RU"/>
        </w:rPr>
        <w:t xml:space="preserve"> «СОГЛАСОВАНО»:</w:t>
      </w:r>
      <w:r w:rsidRPr="00425B85">
        <w:rPr>
          <w:rFonts w:ascii="Times New Roman" w:hAnsi="Times New Roman" w:cs="Times New Roman"/>
          <w:sz w:val="24"/>
          <w:szCs w:val="24"/>
          <w:lang w:val="ru-RU"/>
        </w:rPr>
        <w:br/>
      </w:r>
      <w:r w:rsidRPr="00425B85">
        <w:rPr>
          <w:rFonts w:ascii="Times New Roman" w:hAnsi="Times New Roman" w:cs="Times New Roman"/>
          <w:i/>
          <w:color w:val="000000"/>
          <w:sz w:val="24"/>
          <w:szCs w:val="24"/>
        </w:rPr>
        <w:t>     </w:t>
      </w:r>
      <w:r w:rsidRPr="00425B85">
        <w:rPr>
          <w:rFonts w:ascii="Times New Roman" w:hAnsi="Times New Roman" w:cs="Times New Roman"/>
          <w:i/>
          <w:color w:val="000000"/>
          <w:sz w:val="24"/>
          <w:szCs w:val="24"/>
          <w:lang w:val="ru-RU"/>
        </w:rPr>
        <w:t xml:space="preserve"> Министр Национальной экономики</w:t>
      </w:r>
      <w:r w:rsidRPr="00425B85">
        <w:rPr>
          <w:rFonts w:ascii="Times New Roman" w:hAnsi="Times New Roman" w:cs="Times New Roman"/>
          <w:sz w:val="24"/>
          <w:szCs w:val="24"/>
          <w:lang w:val="ru-RU"/>
        </w:rPr>
        <w:br/>
      </w:r>
      <w:r w:rsidRPr="00425B85">
        <w:rPr>
          <w:rFonts w:ascii="Times New Roman" w:hAnsi="Times New Roman" w:cs="Times New Roman"/>
          <w:i/>
          <w:color w:val="000000"/>
          <w:sz w:val="24"/>
          <w:szCs w:val="24"/>
        </w:rPr>
        <w:t>     </w:t>
      </w:r>
      <w:r w:rsidRPr="00425B85">
        <w:rPr>
          <w:rFonts w:ascii="Times New Roman" w:hAnsi="Times New Roman" w:cs="Times New Roman"/>
          <w:i/>
          <w:color w:val="000000"/>
          <w:sz w:val="24"/>
          <w:szCs w:val="24"/>
          <w:lang w:val="ru-RU"/>
        </w:rPr>
        <w:t xml:space="preserve"> Республики Казахстан</w:t>
      </w:r>
      <w:r w:rsidRPr="00425B85">
        <w:rPr>
          <w:rFonts w:ascii="Times New Roman" w:hAnsi="Times New Roman" w:cs="Times New Roman"/>
          <w:sz w:val="24"/>
          <w:szCs w:val="24"/>
          <w:lang w:val="ru-RU"/>
        </w:rPr>
        <w:br/>
      </w:r>
      <w:r w:rsidRPr="00425B85">
        <w:rPr>
          <w:rFonts w:ascii="Times New Roman" w:hAnsi="Times New Roman" w:cs="Times New Roman"/>
          <w:i/>
          <w:color w:val="000000"/>
          <w:sz w:val="24"/>
          <w:szCs w:val="24"/>
        </w:rPr>
        <w:t>     </w:t>
      </w:r>
      <w:r w:rsidRPr="00425B85">
        <w:rPr>
          <w:rFonts w:ascii="Times New Roman" w:hAnsi="Times New Roman" w:cs="Times New Roman"/>
          <w:i/>
          <w:color w:val="000000"/>
          <w:sz w:val="24"/>
          <w:szCs w:val="24"/>
          <w:lang w:val="ru-RU"/>
        </w:rPr>
        <w:t xml:space="preserve"> __________ Е. Досаев</w:t>
      </w:r>
      <w:r w:rsidRPr="00425B85">
        <w:rPr>
          <w:rFonts w:ascii="Times New Roman" w:hAnsi="Times New Roman" w:cs="Times New Roman"/>
          <w:sz w:val="24"/>
          <w:szCs w:val="24"/>
          <w:lang w:val="ru-RU"/>
        </w:rPr>
        <w:br/>
      </w:r>
      <w:r w:rsidRPr="00425B85">
        <w:rPr>
          <w:rFonts w:ascii="Times New Roman" w:hAnsi="Times New Roman" w:cs="Times New Roman"/>
          <w:i/>
          <w:color w:val="000000"/>
          <w:sz w:val="24"/>
          <w:szCs w:val="24"/>
        </w:rPr>
        <w:t>   </w:t>
      </w:r>
      <w:r w:rsidRPr="00425B85">
        <w:rPr>
          <w:rFonts w:ascii="Times New Roman" w:hAnsi="Times New Roman" w:cs="Times New Roman"/>
          <w:i/>
          <w:color w:val="000000"/>
          <w:sz w:val="24"/>
          <w:szCs w:val="24"/>
        </w:rPr>
        <w:t>  </w:t>
      </w:r>
      <w:r w:rsidRPr="00425B85">
        <w:rPr>
          <w:rFonts w:ascii="Times New Roman" w:hAnsi="Times New Roman" w:cs="Times New Roman"/>
          <w:i/>
          <w:color w:val="000000"/>
          <w:sz w:val="24"/>
          <w:szCs w:val="24"/>
          <w:lang w:val="ru-RU"/>
        </w:rPr>
        <w:t xml:space="preserve"> 14 января 2015 год</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i/>
          <w:color w:val="000000"/>
          <w:sz w:val="24"/>
          <w:szCs w:val="24"/>
        </w:rPr>
        <w:t>     </w:t>
      </w:r>
      <w:r w:rsidRPr="00425B85">
        <w:rPr>
          <w:rFonts w:ascii="Times New Roman" w:hAnsi="Times New Roman" w:cs="Times New Roman"/>
          <w:i/>
          <w:color w:val="000000"/>
          <w:sz w:val="24"/>
          <w:szCs w:val="24"/>
          <w:lang w:val="ru-RU"/>
        </w:rPr>
        <w:t xml:space="preserve"> «СОГЛАСОВАНО»:</w:t>
      </w:r>
      <w:r w:rsidRPr="00425B85">
        <w:rPr>
          <w:rFonts w:ascii="Times New Roman" w:hAnsi="Times New Roman" w:cs="Times New Roman"/>
          <w:sz w:val="24"/>
          <w:szCs w:val="24"/>
          <w:lang w:val="ru-RU"/>
        </w:rPr>
        <w:br/>
      </w:r>
      <w:r w:rsidRPr="00425B85">
        <w:rPr>
          <w:rFonts w:ascii="Times New Roman" w:hAnsi="Times New Roman" w:cs="Times New Roman"/>
          <w:i/>
          <w:color w:val="000000"/>
          <w:sz w:val="24"/>
          <w:szCs w:val="24"/>
        </w:rPr>
        <w:t>     </w:t>
      </w:r>
      <w:r w:rsidRPr="00425B85">
        <w:rPr>
          <w:rFonts w:ascii="Times New Roman" w:hAnsi="Times New Roman" w:cs="Times New Roman"/>
          <w:i/>
          <w:color w:val="000000"/>
          <w:sz w:val="24"/>
          <w:szCs w:val="24"/>
          <w:lang w:val="ru-RU"/>
        </w:rPr>
        <w:t xml:space="preserve"> Министр энергетики</w:t>
      </w:r>
      <w:r w:rsidRPr="00425B85">
        <w:rPr>
          <w:rFonts w:ascii="Times New Roman" w:hAnsi="Times New Roman" w:cs="Times New Roman"/>
          <w:sz w:val="24"/>
          <w:szCs w:val="24"/>
          <w:lang w:val="ru-RU"/>
        </w:rPr>
        <w:br/>
      </w:r>
      <w:r w:rsidRPr="00425B85">
        <w:rPr>
          <w:rFonts w:ascii="Times New Roman" w:hAnsi="Times New Roman" w:cs="Times New Roman"/>
          <w:i/>
          <w:color w:val="000000"/>
          <w:sz w:val="24"/>
          <w:szCs w:val="24"/>
        </w:rPr>
        <w:t>     </w:t>
      </w:r>
      <w:r w:rsidRPr="00425B85">
        <w:rPr>
          <w:rFonts w:ascii="Times New Roman" w:hAnsi="Times New Roman" w:cs="Times New Roman"/>
          <w:i/>
          <w:color w:val="000000"/>
          <w:sz w:val="24"/>
          <w:szCs w:val="24"/>
          <w:lang w:val="ru-RU"/>
        </w:rPr>
        <w:t xml:space="preserve"> Республики Казахстан</w:t>
      </w:r>
      <w:r w:rsidRPr="00425B85">
        <w:rPr>
          <w:rFonts w:ascii="Times New Roman" w:hAnsi="Times New Roman" w:cs="Times New Roman"/>
          <w:sz w:val="24"/>
          <w:szCs w:val="24"/>
          <w:lang w:val="ru-RU"/>
        </w:rPr>
        <w:br/>
      </w:r>
      <w:r w:rsidRPr="00425B85">
        <w:rPr>
          <w:rFonts w:ascii="Times New Roman" w:hAnsi="Times New Roman" w:cs="Times New Roman"/>
          <w:i/>
          <w:color w:val="000000"/>
          <w:sz w:val="24"/>
          <w:szCs w:val="24"/>
        </w:rPr>
        <w:t>     </w:t>
      </w:r>
      <w:r w:rsidRPr="00425B85">
        <w:rPr>
          <w:rFonts w:ascii="Times New Roman" w:hAnsi="Times New Roman" w:cs="Times New Roman"/>
          <w:i/>
          <w:color w:val="000000"/>
          <w:sz w:val="24"/>
          <w:szCs w:val="24"/>
          <w:lang w:val="ru-RU"/>
        </w:rPr>
        <w:t xml:space="preserve"> ________ В. Школьник</w:t>
      </w:r>
      <w:r w:rsidRPr="00425B85">
        <w:rPr>
          <w:rFonts w:ascii="Times New Roman" w:hAnsi="Times New Roman" w:cs="Times New Roman"/>
          <w:sz w:val="24"/>
          <w:szCs w:val="24"/>
          <w:lang w:val="ru-RU"/>
        </w:rPr>
        <w:br/>
      </w:r>
      <w:r w:rsidRPr="00425B85">
        <w:rPr>
          <w:rFonts w:ascii="Times New Roman" w:hAnsi="Times New Roman" w:cs="Times New Roman"/>
          <w:i/>
          <w:color w:val="000000"/>
          <w:sz w:val="24"/>
          <w:szCs w:val="24"/>
        </w:rPr>
        <w:t>     </w:t>
      </w:r>
      <w:r w:rsidRPr="00425B85">
        <w:rPr>
          <w:rFonts w:ascii="Times New Roman" w:hAnsi="Times New Roman" w:cs="Times New Roman"/>
          <w:i/>
          <w:color w:val="000000"/>
          <w:sz w:val="24"/>
          <w:szCs w:val="24"/>
          <w:lang w:val="ru-RU"/>
        </w:rPr>
        <w:t xml:space="preserve"> «___» ___________ 20 __ года</w:t>
      </w:r>
    </w:p>
    <w:p w:rsidR="00425B85" w:rsidRDefault="00425B85" w:rsidP="00425B85">
      <w:pPr>
        <w:spacing w:after="0" w:line="240" w:lineRule="auto"/>
        <w:jc w:val="right"/>
        <w:rPr>
          <w:rFonts w:ascii="Times New Roman" w:hAnsi="Times New Roman" w:cs="Times New Roman"/>
          <w:color w:val="000000"/>
          <w:sz w:val="24"/>
          <w:szCs w:val="24"/>
          <w:lang w:val="ru-RU"/>
        </w:rPr>
      </w:pPr>
      <w:bookmarkStart w:id="1" w:name="z11"/>
      <w:r w:rsidRPr="00425B85">
        <w:rPr>
          <w:rFonts w:ascii="Times New Roman" w:hAnsi="Times New Roman" w:cs="Times New Roman"/>
          <w:color w:val="000000"/>
          <w:sz w:val="24"/>
          <w:szCs w:val="24"/>
          <w:lang w:val="ru-RU"/>
        </w:rPr>
        <w:t xml:space="preserve">  </w:t>
      </w:r>
    </w:p>
    <w:p w:rsidR="00425B85" w:rsidRDefault="00425B85" w:rsidP="00425B85">
      <w:pPr>
        <w:spacing w:after="0" w:line="240" w:lineRule="auto"/>
        <w:jc w:val="right"/>
        <w:rPr>
          <w:rFonts w:ascii="Times New Roman" w:hAnsi="Times New Roman" w:cs="Times New Roman"/>
          <w:color w:val="000000"/>
          <w:sz w:val="24"/>
          <w:szCs w:val="24"/>
          <w:lang w:val="ru-RU"/>
        </w:rPr>
      </w:pPr>
    </w:p>
    <w:p w:rsidR="00425B85" w:rsidRDefault="00425B85" w:rsidP="00425B85">
      <w:pPr>
        <w:spacing w:after="0" w:line="240" w:lineRule="auto"/>
        <w:jc w:val="right"/>
        <w:rPr>
          <w:rFonts w:ascii="Times New Roman" w:hAnsi="Times New Roman" w:cs="Times New Roman"/>
          <w:color w:val="000000"/>
          <w:sz w:val="24"/>
          <w:szCs w:val="24"/>
          <w:lang w:val="ru-RU"/>
        </w:rPr>
      </w:pPr>
    </w:p>
    <w:p w:rsidR="00425B85" w:rsidRDefault="00425B85" w:rsidP="00425B85">
      <w:pPr>
        <w:spacing w:after="0" w:line="240" w:lineRule="auto"/>
        <w:jc w:val="right"/>
        <w:rPr>
          <w:rFonts w:ascii="Times New Roman" w:hAnsi="Times New Roman" w:cs="Times New Roman"/>
          <w:color w:val="000000"/>
          <w:sz w:val="24"/>
          <w:szCs w:val="24"/>
          <w:lang w:val="ru-RU"/>
        </w:rPr>
      </w:pPr>
    </w:p>
    <w:p w:rsidR="00425B85" w:rsidRDefault="00425B85" w:rsidP="00425B85">
      <w:pPr>
        <w:spacing w:after="0" w:line="240" w:lineRule="auto"/>
        <w:jc w:val="right"/>
        <w:rPr>
          <w:rFonts w:ascii="Times New Roman" w:hAnsi="Times New Roman" w:cs="Times New Roman"/>
          <w:color w:val="000000"/>
          <w:sz w:val="24"/>
          <w:szCs w:val="24"/>
          <w:lang w:val="ru-RU"/>
        </w:rPr>
      </w:pPr>
    </w:p>
    <w:p w:rsidR="00425B85" w:rsidRDefault="00425B85" w:rsidP="00425B85">
      <w:pPr>
        <w:spacing w:after="0" w:line="240" w:lineRule="auto"/>
        <w:jc w:val="right"/>
        <w:rPr>
          <w:rFonts w:ascii="Times New Roman" w:hAnsi="Times New Roman" w:cs="Times New Roman"/>
          <w:color w:val="000000"/>
          <w:sz w:val="24"/>
          <w:szCs w:val="24"/>
          <w:lang w:val="ru-RU"/>
        </w:rPr>
      </w:pPr>
    </w:p>
    <w:p w:rsidR="00425B85" w:rsidRDefault="00425B85" w:rsidP="00425B85">
      <w:pPr>
        <w:spacing w:after="0" w:line="240" w:lineRule="auto"/>
        <w:jc w:val="right"/>
        <w:rPr>
          <w:rFonts w:ascii="Times New Roman" w:hAnsi="Times New Roman" w:cs="Times New Roman"/>
          <w:color w:val="000000"/>
          <w:sz w:val="24"/>
          <w:szCs w:val="24"/>
          <w:lang w:val="ru-RU"/>
        </w:rPr>
      </w:pPr>
    </w:p>
    <w:p w:rsidR="00F44B00" w:rsidRPr="00425B85" w:rsidRDefault="00425B85" w:rsidP="00425B85">
      <w:pPr>
        <w:spacing w:after="0" w:line="240" w:lineRule="auto"/>
        <w:jc w:val="right"/>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Утверждены</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приказом Министра</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по инвестициям и развитию</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Республ</w:t>
      </w:r>
      <w:r w:rsidRPr="00425B85">
        <w:rPr>
          <w:rFonts w:ascii="Times New Roman" w:hAnsi="Times New Roman" w:cs="Times New Roman"/>
          <w:color w:val="000000"/>
          <w:sz w:val="24"/>
          <w:szCs w:val="24"/>
          <w:lang w:val="ru-RU"/>
        </w:rPr>
        <w:t>ики Казахстан</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от 30 декабря 2014 года № 358</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p>
    <w:p w:rsidR="00425B85" w:rsidRDefault="00425B85" w:rsidP="00425B85">
      <w:pPr>
        <w:spacing w:after="0" w:line="240" w:lineRule="auto"/>
        <w:jc w:val="center"/>
        <w:rPr>
          <w:rFonts w:ascii="Times New Roman" w:hAnsi="Times New Roman" w:cs="Times New Roman"/>
          <w:b/>
          <w:color w:val="000000"/>
          <w:sz w:val="24"/>
          <w:szCs w:val="24"/>
          <w:lang w:val="ru-RU"/>
        </w:rPr>
      </w:pPr>
      <w:bookmarkStart w:id="2" w:name="z12"/>
      <w:bookmarkEnd w:id="1"/>
    </w:p>
    <w:p w:rsidR="00425B85" w:rsidRDefault="00425B85" w:rsidP="00425B85">
      <w:pPr>
        <w:spacing w:after="0" w:line="240" w:lineRule="auto"/>
        <w:jc w:val="center"/>
        <w:rPr>
          <w:rFonts w:ascii="Times New Roman" w:hAnsi="Times New Roman" w:cs="Times New Roman"/>
          <w:b/>
          <w:color w:val="000000"/>
          <w:sz w:val="24"/>
          <w:szCs w:val="24"/>
          <w:lang w:val="ru-RU"/>
        </w:rPr>
      </w:pPr>
      <w:r w:rsidRPr="00425B85">
        <w:rPr>
          <w:rFonts w:ascii="Times New Roman" w:hAnsi="Times New Roman" w:cs="Times New Roman"/>
          <w:b/>
          <w:color w:val="000000"/>
          <w:sz w:val="24"/>
          <w:szCs w:val="24"/>
          <w:lang w:val="ru-RU"/>
        </w:rPr>
        <w:t>Правила обеспечения промышленной безопасности при эксплуатации</w:t>
      </w:r>
      <w:r w:rsidRPr="00425B85">
        <w:rPr>
          <w:rFonts w:ascii="Times New Roman" w:hAnsi="Times New Roman" w:cs="Times New Roman"/>
          <w:sz w:val="24"/>
          <w:szCs w:val="24"/>
          <w:lang w:val="ru-RU"/>
        </w:rPr>
        <w:br/>
      </w:r>
      <w:r w:rsidRPr="00425B85">
        <w:rPr>
          <w:rFonts w:ascii="Times New Roman" w:hAnsi="Times New Roman" w:cs="Times New Roman"/>
          <w:b/>
          <w:color w:val="000000"/>
          <w:sz w:val="24"/>
          <w:szCs w:val="24"/>
          <w:lang w:val="ru-RU"/>
        </w:rPr>
        <w:t xml:space="preserve">оборудования, работающего под давлением </w:t>
      </w:r>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b/>
          <w:color w:val="000000"/>
          <w:sz w:val="24"/>
          <w:szCs w:val="24"/>
          <w:lang w:val="ru-RU"/>
        </w:rPr>
        <w:t>1. Общие положения</w:t>
      </w:r>
    </w:p>
    <w:p w:rsidR="00F44B00" w:rsidRPr="00425B85" w:rsidRDefault="00425B85" w:rsidP="00425B85">
      <w:pPr>
        <w:spacing w:after="0" w:line="240" w:lineRule="auto"/>
        <w:rPr>
          <w:rFonts w:ascii="Times New Roman" w:hAnsi="Times New Roman" w:cs="Times New Roman"/>
          <w:sz w:val="24"/>
          <w:szCs w:val="24"/>
          <w:lang w:val="ru-RU"/>
        </w:rPr>
      </w:pPr>
      <w:bookmarkStart w:id="3" w:name="z13"/>
      <w:bookmarkEnd w:id="2"/>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Настоящие Правила обеспечения промышленной безопасности при экспл</w:t>
      </w:r>
      <w:r w:rsidRPr="00425B85">
        <w:rPr>
          <w:rFonts w:ascii="Times New Roman" w:hAnsi="Times New Roman" w:cs="Times New Roman"/>
          <w:color w:val="000000"/>
          <w:sz w:val="24"/>
          <w:szCs w:val="24"/>
          <w:lang w:val="ru-RU"/>
        </w:rPr>
        <w:t>уатации оборудования, работающего под давлением (далее-Правила) разработаны в соответствии с подпунктом 14)</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статьи 12-2 Закона Республики Казахстан от 11 апреля 2014 года «О гражданской защите» и определяют порядок обеспечения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промышленной безопасности при</w:t>
      </w:r>
      <w:r w:rsidRPr="00425B85">
        <w:rPr>
          <w:rFonts w:ascii="Times New Roman" w:hAnsi="Times New Roman" w:cs="Times New Roman"/>
          <w:color w:val="000000"/>
          <w:sz w:val="24"/>
          <w:szCs w:val="24"/>
          <w:lang w:val="ru-RU"/>
        </w:rPr>
        <w:t xml:space="preserve"> эксплуатации оборудования, работающего под давлением.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В настоящих Правилах используются следующие термины и определения: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паровой котел – устройство, имеющее топку, обогреваемое продуктами сжигаемого в ней топлива и предназначенное для по</w:t>
      </w:r>
      <w:r w:rsidRPr="00425B85">
        <w:rPr>
          <w:rFonts w:ascii="Times New Roman" w:hAnsi="Times New Roman" w:cs="Times New Roman"/>
          <w:color w:val="000000"/>
          <w:sz w:val="24"/>
          <w:szCs w:val="24"/>
          <w:lang w:val="ru-RU"/>
        </w:rPr>
        <w:t>лучения пара с давлением выше атмосферного, используемого вне самого устройства;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водогрейный котел – устройство, имеющее топку, обогреваемое продуктами сжигаемого в ней топлива и предназначенное для нагрева воды, находящейся под давлением выше атм</w:t>
      </w:r>
      <w:r w:rsidRPr="00425B85">
        <w:rPr>
          <w:rFonts w:ascii="Times New Roman" w:hAnsi="Times New Roman" w:cs="Times New Roman"/>
          <w:color w:val="000000"/>
          <w:sz w:val="24"/>
          <w:szCs w:val="24"/>
          <w:lang w:val="ru-RU"/>
        </w:rPr>
        <w:t>осферного и используемой в качестве теплоносителя вне самого устройства;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котел – паровой или водогрейный котел без топки или с топкой для дожигания газов, в котором в качестве источника используются горячие газы технологических или металлургически</w:t>
      </w:r>
      <w:r w:rsidRPr="00425B85">
        <w:rPr>
          <w:rFonts w:ascii="Times New Roman" w:hAnsi="Times New Roman" w:cs="Times New Roman"/>
          <w:color w:val="000000"/>
          <w:sz w:val="24"/>
          <w:szCs w:val="24"/>
          <w:lang w:val="ru-RU"/>
        </w:rPr>
        <w:t>х производств или другие технологические продуктовые потоки;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пароводогрейный котел – котел, предназначенный для выдачи потребителю пара и горячей воды;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котел-бойлер – паровой котел, в барабане которого размещено устройство для нагревания </w:t>
      </w:r>
      <w:r w:rsidRPr="00425B85">
        <w:rPr>
          <w:rFonts w:ascii="Times New Roman" w:hAnsi="Times New Roman" w:cs="Times New Roman"/>
          <w:color w:val="000000"/>
          <w:sz w:val="24"/>
          <w:szCs w:val="24"/>
          <w:lang w:val="ru-RU"/>
        </w:rPr>
        <w:t>воды, используемой вне самого котла, а также паровой котел, в естественную циркуляцию которого включен отдельно стоящий бойлер;</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энерготехнологический котел – паровой или водогрейный котел, в топке которого осуществляется переработка технологически</w:t>
      </w:r>
      <w:r w:rsidRPr="00425B85">
        <w:rPr>
          <w:rFonts w:ascii="Times New Roman" w:hAnsi="Times New Roman" w:cs="Times New Roman"/>
          <w:color w:val="000000"/>
          <w:sz w:val="24"/>
          <w:szCs w:val="24"/>
          <w:lang w:val="ru-RU"/>
        </w:rPr>
        <w:t>х материалов;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пароперегреватель – устройство, предназначенное для повышения температуры пара выше температуры давления насыщения, соответствующей давлению в котле;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автономный пароперегреватель – пароперегреватель, встроенный в котел или г</w:t>
      </w:r>
      <w:r w:rsidRPr="00425B85">
        <w:rPr>
          <w:rFonts w:ascii="Times New Roman" w:hAnsi="Times New Roman" w:cs="Times New Roman"/>
          <w:color w:val="000000"/>
          <w:sz w:val="24"/>
          <w:szCs w:val="24"/>
          <w:lang w:val="ru-RU"/>
        </w:rPr>
        <w:t>азоход или отдельно стоящий, в котором пар для перегрева поступает от внешнего источника;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 экономайзер – устройство, обогреваемое продуктами сгорания топлива и предназначенное для подогрева или частичного испарения воды, поступающей в паровой котел</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 автономный экономайзер – экономайзер, встроенный в котел или газоход, подогретая вода которого полностью или частично используется вне данного котла, или отдельно стоящий экономайзер, подогретая вода которого полностью или частично используется</w:t>
      </w:r>
      <w:r w:rsidRPr="00425B85">
        <w:rPr>
          <w:rFonts w:ascii="Times New Roman" w:hAnsi="Times New Roman" w:cs="Times New Roman"/>
          <w:color w:val="000000"/>
          <w:sz w:val="24"/>
          <w:szCs w:val="24"/>
          <w:lang w:val="ru-RU"/>
        </w:rPr>
        <w:t xml:space="preserve"> в паровом котле;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 габаритные размеры котла – наибольшие размеры котла по высоте, ширине и глубине с изоляцией и обшивкой, а также с укрепляющими или опорными элементами, но без учета выступающих приборов, труб отбора пара, импульсных трубок и дру</w:t>
      </w:r>
      <w:r w:rsidRPr="00425B85">
        <w:rPr>
          <w:rFonts w:ascii="Times New Roman" w:hAnsi="Times New Roman" w:cs="Times New Roman"/>
          <w:color w:val="000000"/>
          <w:sz w:val="24"/>
          <w:szCs w:val="24"/>
          <w:lang w:val="ru-RU"/>
        </w:rPr>
        <w:t>гих;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 расчетный ресурс котла – продолжительность эксплуатации котла (элемента), в течение которого изготовитель гарантирует его работу при условии соблюдения режима эксплуатации, указанного в руководстве изготовителя, и расчетного числа пусков из </w:t>
      </w:r>
      <w:r w:rsidRPr="00425B85">
        <w:rPr>
          <w:rFonts w:ascii="Times New Roman" w:hAnsi="Times New Roman" w:cs="Times New Roman"/>
          <w:color w:val="000000"/>
          <w:sz w:val="24"/>
          <w:szCs w:val="24"/>
          <w:lang w:val="ru-RU"/>
        </w:rPr>
        <w:t>холодного и горячего состояния;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 экспертное обследование – техническое обследование котла, выполняемое по </w:t>
      </w:r>
      <w:r w:rsidRPr="00425B85">
        <w:rPr>
          <w:rFonts w:ascii="Times New Roman" w:hAnsi="Times New Roman" w:cs="Times New Roman"/>
          <w:color w:val="000000"/>
          <w:sz w:val="24"/>
          <w:szCs w:val="24"/>
          <w:lang w:val="ru-RU"/>
        </w:rPr>
        <w:lastRenderedPageBreak/>
        <w:t>истечении расчетного срока службы котла (независимо от исчерпания расчетного ресурса безопасной работы), после аварии или обнаруженных повреж</w:t>
      </w:r>
      <w:r w:rsidRPr="00425B85">
        <w:rPr>
          <w:rFonts w:ascii="Times New Roman" w:hAnsi="Times New Roman" w:cs="Times New Roman"/>
          <w:color w:val="000000"/>
          <w:sz w:val="24"/>
          <w:szCs w:val="24"/>
          <w:lang w:val="ru-RU"/>
        </w:rPr>
        <w:t>дений элементов, работающих под давлением, с целью определения допустимости, параметров и условий дальнейшей эксплуатации;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14) элемент котла – сборочная единица котла, предназначенная для выполнения одной из основных функций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15) предохра</w:t>
      </w:r>
      <w:r w:rsidRPr="00425B85">
        <w:rPr>
          <w:rFonts w:ascii="Times New Roman" w:hAnsi="Times New Roman" w:cs="Times New Roman"/>
          <w:color w:val="000000"/>
          <w:sz w:val="24"/>
          <w:szCs w:val="24"/>
          <w:lang w:val="ru-RU"/>
        </w:rPr>
        <w:t>нительные устройства – устройства, предназначенные для защиты сосудов водогрейных и паровых котлов, трубопроводов пара и горячей воды от превышения давления или температуры свыше допустимых величин устройства;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16) баллон – сосуд, имеющий одну или две</w:t>
      </w:r>
      <w:r w:rsidRPr="00425B85">
        <w:rPr>
          <w:rFonts w:ascii="Times New Roman" w:hAnsi="Times New Roman" w:cs="Times New Roman"/>
          <w:color w:val="000000"/>
          <w:sz w:val="24"/>
          <w:szCs w:val="24"/>
          <w:lang w:val="ru-RU"/>
        </w:rPr>
        <w:t xml:space="preserve"> горловины для установки вентилей, фланцев или штуцеров, предназначенный для транспортирования, хранения и использования сжатых, сжиженных или растворенных под давлением газов;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17) бочка – сосуд цилиндрической или другой формы, который перекатывается</w:t>
      </w:r>
      <w:r w:rsidRPr="00425B85">
        <w:rPr>
          <w:rFonts w:ascii="Times New Roman" w:hAnsi="Times New Roman" w:cs="Times New Roman"/>
          <w:color w:val="000000"/>
          <w:sz w:val="24"/>
          <w:szCs w:val="24"/>
          <w:lang w:val="ru-RU"/>
        </w:rPr>
        <w:t xml:space="preserve"> с одного места на другое, и ставится на торцы без дополнительных опор, предназначенных для транспортирования и хранения жидких и других веществ;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18) барокамера – сосуд, оснащенный приборами и оборудованием, предназначенный для размещения в нем людей</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19) вместимость – объем внутренней полости сосуда, определяемый по заданным на чертежах номинальным размерам;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20) давление внутреннее (наружное) – давление действующее на внутреннюю (наружную) поверхность стенки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21) давление про</w:t>
      </w:r>
      <w:r w:rsidRPr="00425B85">
        <w:rPr>
          <w:rFonts w:ascii="Times New Roman" w:hAnsi="Times New Roman" w:cs="Times New Roman"/>
          <w:color w:val="000000"/>
          <w:sz w:val="24"/>
          <w:szCs w:val="24"/>
          <w:lang w:val="ru-RU"/>
        </w:rPr>
        <w:t>бное – давление, при котором производится испытание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22) давление рабочее – максимальное внутреннее, избыточное или наружное давление, возникающее при нормальном протекании рабочего процесса;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23) давление расчетное – давление, на которое</w:t>
      </w:r>
      <w:r w:rsidRPr="00425B85">
        <w:rPr>
          <w:rFonts w:ascii="Times New Roman" w:hAnsi="Times New Roman" w:cs="Times New Roman"/>
          <w:color w:val="000000"/>
          <w:sz w:val="24"/>
          <w:szCs w:val="24"/>
          <w:lang w:val="ru-RU"/>
        </w:rPr>
        <w:t xml:space="preserve"> производиться расчет на прочность;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24) давление условное – расчетное давление при температуре 20 градусов Цельсия (далее – С</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используемое при расчете на прочность стандартных сосудов (узлов, деталей, арматуры);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25) избыточное давление – раз</w:t>
      </w:r>
      <w:r w:rsidRPr="00425B85">
        <w:rPr>
          <w:rFonts w:ascii="Times New Roman" w:hAnsi="Times New Roman" w:cs="Times New Roman"/>
          <w:color w:val="000000"/>
          <w:sz w:val="24"/>
          <w:szCs w:val="24"/>
          <w:lang w:val="ru-RU"/>
        </w:rPr>
        <w:t>ность абсолютного давления и давления окружающей среды, показываемого барометром;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26) допустимая температура стенки максимальная (минимальная) – максимальная (минимальная) температура стенки, при которой допускается эксплуатация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27) дни</w:t>
      </w:r>
      <w:r w:rsidRPr="00425B85">
        <w:rPr>
          <w:rFonts w:ascii="Times New Roman" w:hAnsi="Times New Roman" w:cs="Times New Roman"/>
          <w:color w:val="000000"/>
          <w:sz w:val="24"/>
          <w:szCs w:val="24"/>
          <w:lang w:val="ru-RU"/>
        </w:rPr>
        <w:t>ще – неотъемная часть корпуса сосуда, ограничивающая внутреннюю полость с торца;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28) заглушка – объемная деталь, герметично закрывающая отверстия штуцера или бобышки;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29) корпус – основная сборочная единица, состоящая из обечаек и днищ;</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w:t>
      </w:r>
      <w:r w:rsidRPr="00425B85">
        <w:rPr>
          <w:rFonts w:ascii="Times New Roman" w:hAnsi="Times New Roman" w:cs="Times New Roman"/>
          <w:color w:val="000000"/>
          <w:sz w:val="24"/>
          <w:szCs w:val="24"/>
          <w:lang w:val="ru-RU"/>
        </w:rPr>
        <w:t>0) крышка – отъемная часть, закрывающая внутреннюю полость сосуда или отверстие люка;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31) люк – устройство, обеспечивающее доступ во внутреннюю полость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32) обечайка – цилиндрическая оболочка замкнутого профиля, открытая с торцов;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lang w:val="ru-RU"/>
        </w:rPr>
        <w:t>33) окно смотровое – устройство, позволяющее вести наблюдение за рабочей средой;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34) опора – устройство для установки сосуда в рабочем положении и передачи нагрузок от сосуда на фундамент или несущую конструкцию;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35) опора – седловая опора гори</w:t>
      </w:r>
      <w:r w:rsidRPr="00425B85">
        <w:rPr>
          <w:rFonts w:ascii="Times New Roman" w:hAnsi="Times New Roman" w:cs="Times New Roman"/>
          <w:color w:val="000000"/>
          <w:sz w:val="24"/>
          <w:szCs w:val="24"/>
          <w:lang w:val="ru-RU"/>
        </w:rPr>
        <w:t>зонтального сосуда, охватывающая нижнюю часть кольцевого сечения обечайки;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36) резервуар – стационарный сосуд, предназначенный для хранения газообразных, жидких и других веществ;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37) рубашка сосуда – теплообменное устройство, состоящее из оболо</w:t>
      </w:r>
      <w:r w:rsidRPr="00425B85">
        <w:rPr>
          <w:rFonts w:ascii="Times New Roman" w:hAnsi="Times New Roman" w:cs="Times New Roman"/>
          <w:color w:val="000000"/>
          <w:sz w:val="24"/>
          <w:szCs w:val="24"/>
          <w:lang w:val="ru-RU"/>
        </w:rPr>
        <w:t xml:space="preserve">чки, охватывающей корпус сосуда или его часть и образующее совместно со стенкой корпуса сосуда полость, </w:t>
      </w:r>
      <w:r w:rsidRPr="00425B85">
        <w:rPr>
          <w:rFonts w:ascii="Times New Roman" w:hAnsi="Times New Roman" w:cs="Times New Roman"/>
          <w:color w:val="000000"/>
          <w:sz w:val="24"/>
          <w:szCs w:val="24"/>
          <w:lang w:val="ru-RU"/>
        </w:rPr>
        <w:lastRenderedPageBreak/>
        <w:t>заполненную теплоносителем;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38) разрешенное давление сосуда (элемента) – максимально допустимое избыточное давление сосуда (элемента), установленн</w:t>
      </w:r>
      <w:r w:rsidRPr="00425B85">
        <w:rPr>
          <w:rFonts w:ascii="Times New Roman" w:hAnsi="Times New Roman" w:cs="Times New Roman"/>
          <w:color w:val="000000"/>
          <w:sz w:val="24"/>
          <w:szCs w:val="24"/>
          <w:lang w:val="ru-RU"/>
        </w:rPr>
        <w:t>ое по результатам технического освидетельствования или диагностирования;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39) реконструкция – изменение конструкции сосуда, вызывающее корректировку</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паспорта сосуда, например устройство дополнительных элементов, и другие, вызывающие изменения параметр</w:t>
      </w:r>
      <w:r w:rsidRPr="00425B85">
        <w:rPr>
          <w:rFonts w:ascii="Times New Roman" w:hAnsi="Times New Roman" w:cs="Times New Roman"/>
          <w:color w:val="000000"/>
          <w:sz w:val="24"/>
          <w:szCs w:val="24"/>
          <w:lang w:val="ru-RU"/>
        </w:rPr>
        <w:t>ов работы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40) соединение фланцевое – неподвижное разъемное соединение оболочек, герметичность которого обеспечивается путем сжатия уплотнительных поверхностей непосредственно друг с другом или через посредством расположенных между ними прокла</w:t>
      </w:r>
      <w:r w:rsidRPr="00425B85">
        <w:rPr>
          <w:rFonts w:ascii="Times New Roman" w:hAnsi="Times New Roman" w:cs="Times New Roman"/>
          <w:color w:val="000000"/>
          <w:sz w:val="24"/>
          <w:szCs w:val="24"/>
          <w:lang w:val="ru-RU"/>
        </w:rPr>
        <w:t>док из более мягкого материала, сжатых крепкими деталями;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41) сосуд – герметически закрытая емкость, предназначенная для ведения химических, тепловых и других технологических процессов, для хранения и транспортирования газообразных, жидких и других в</w:t>
      </w:r>
      <w:r w:rsidRPr="00425B85">
        <w:rPr>
          <w:rFonts w:ascii="Times New Roman" w:hAnsi="Times New Roman" w:cs="Times New Roman"/>
          <w:color w:val="000000"/>
          <w:sz w:val="24"/>
          <w:szCs w:val="24"/>
          <w:lang w:val="ru-RU"/>
        </w:rPr>
        <w:t>еществ. Границей сосуда являются входные и выходные штуцера;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42) сосуд передвижной – сосуд, предназначенный для временного использования в различных местах или во время его перемещения;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43) сосуд стационарный – постоянно установленный сосуд, пр</w:t>
      </w:r>
      <w:r w:rsidRPr="00425B85">
        <w:rPr>
          <w:rFonts w:ascii="Times New Roman" w:hAnsi="Times New Roman" w:cs="Times New Roman"/>
          <w:color w:val="000000"/>
          <w:sz w:val="24"/>
          <w:szCs w:val="24"/>
          <w:lang w:val="ru-RU"/>
        </w:rPr>
        <w:t>едназначенный для эксплуатации в одном месте;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44) температура рабочей среды – минимальная (</w:t>
      </w:r>
      <w:r w:rsidRPr="00425B85">
        <w:rPr>
          <w:rFonts w:ascii="Times New Roman" w:hAnsi="Times New Roman" w:cs="Times New Roman"/>
          <w:color w:val="000000"/>
          <w:sz w:val="24"/>
          <w:szCs w:val="24"/>
        </w:rPr>
        <w:t>min</w:t>
      </w:r>
      <w:r w:rsidRPr="00425B85">
        <w:rPr>
          <w:rFonts w:ascii="Times New Roman" w:hAnsi="Times New Roman" w:cs="Times New Roman"/>
          <w:color w:val="000000"/>
          <w:sz w:val="24"/>
          <w:szCs w:val="24"/>
          <w:lang w:val="ru-RU"/>
        </w:rPr>
        <w:t>) (максимальная) (</w:t>
      </w:r>
      <w:r w:rsidRPr="00425B85">
        <w:rPr>
          <w:rFonts w:ascii="Times New Roman" w:hAnsi="Times New Roman" w:cs="Times New Roman"/>
          <w:color w:val="000000"/>
          <w:sz w:val="24"/>
          <w:szCs w:val="24"/>
        </w:rPr>
        <w:t>max</w:t>
      </w:r>
      <w:r w:rsidRPr="00425B85">
        <w:rPr>
          <w:rFonts w:ascii="Times New Roman" w:hAnsi="Times New Roman" w:cs="Times New Roman"/>
          <w:color w:val="000000"/>
          <w:sz w:val="24"/>
          <w:szCs w:val="24"/>
          <w:lang w:val="ru-RU"/>
        </w:rPr>
        <w:t>) температура среды в сосуде при нормальном протекании технологического процесса;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45) температура стенки расчетная – температура,</w:t>
      </w:r>
      <w:r w:rsidRPr="00425B85">
        <w:rPr>
          <w:rFonts w:ascii="Times New Roman" w:hAnsi="Times New Roman" w:cs="Times New Roman"/>
          <w:color w:val="000000"/>
          <w:sz w:val="24"/>
          <w:szCs w:val="24"/>
          <w:lang w:val="ru-RU"/>
        </w:rPr>
        <w:t xml:space="preserve"> при которой определяются физико-механические характеристики, допускаемые напряжения материала и проводится расчет на прочность элементов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46) цистерна – передвижной сосуд, постоянно установленный на раме железнодорожного вагона, на шасси авто</w:t>
      </w:r>
      <w:r w:rsidRPr="00425B85">
        <w:rPr>
          <w:rFonts w:ascii="Times New Roman" w:hAnsi="Times New Roman" w:cs="Times New Roman"/>
          <w:color w:val="000000"/>
          <w:sz w:val="24"/>
          <w:szCs w:val="24"/>
          <w:lang w:val="ru-RU"/>
        </w:rPr>
        <w:t>мобиля (прицепа) или других средствах передвижения, предназначенный для транспортирования и хранения газообразных, жидких и других веществ;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47) элемент сосуда – сборная единица сосуда, предназначенная для выполнения одной из основных функций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48) остаточный ресурс – суммарная наработка объекта от момента контроля его технического состояния до перехода в предельное состояние;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49) нормативный срок службы – срок службы, исчисляемый с даты изготовления указанный в паспорте изготовителя;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50) расчетный ресурс сосуда (элемента) – продолжительность эксплуатации сосуда (элемента), в течение которой изготовитель гарантирует его работу при условии соблюдения режима эксплуатации, указанного в руководстве изготовителя, и расчетного числа пу</w:t>
      </w:r>
      <w:r w:rsidRPr="00425B85">
        <w:rPr>
          <w:rFonts w:ascii="Times New Roman" w:hAnsi="Times New Roman" w:cs="Times New Roman"/>
          <w:color w:val="000000"/>
          <w:sz w:val="24"/>
          <w:szCs w:val="24"/>
          <w:lang w:val="ru-RU"/>
        </w:rPr>
        <w:t>сков из холодного и горячего состояния;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51) срок службы сосуда – продолжительность эксплуатации сосуда в календарных годах до перехода в предельное состояние;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52) ремонт – восстановление поврежденных, изношенных или пришедших в негодность элеме</w:t>
      </w:r>
      <w:r w:rsidRPr="00425B85">
        <w:rPr>
          <w:rFonts w:ascii="Times New Roman" w:hAnsi="Times New Roman" w:cs="Times New Roman"/>
          <w:color w:val="000000"/>
          <w:sz w:val="24"/>
          <w:szCs w:val="24"/>
          <w:lang w:val="ru-RU"/>
        </w:rPr>
        <w:t>нтов сосуда с доведением их до работоспособного состояния;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53) техническое диагностирование – определение технического состояния устройства. Задачи технического диагностирования-контроль технического состояния, поиск места и определение причин отказа</w:t>
      </w:r>
      <w:r w:rsidRPr="00425B85">
        <w:rPr>
          <w:rFonts w:ascii="Times New Roman" w:hAnsi="Times New Roman" w:cs="Times New Roman"/>
          <w:color w:val="000000"/>
          <w:sz w:val="24"/>
          <w:szCs w:val="24"/>
          <w:lang w:val="ru-RU"/>
        </w:rPr>
        <w:t xml:space="preserve"> (неисправности), прогнозирования технического состояния;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54) техническая диагностика – теория, метод и средства определения технического состояния устройства;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55) экспертное техническое диагностирование – техническое диагностирование сосуда, в</w:t>
      </w:r>
      <w:r w:rsidRPr="00425B85">
        <w:rPr>
          <w:rFonts w:ascii="Times New Roman" w:hAnsi="Times New Roman" w:cs="Times New Roman"/>
          <w:color w:val="000000"/>
          <w:sz w:val="24"/>
          <w:szCs w:val="24"/>
          <w:lang w:val="ru-RU"/>
        </w:rPr>
        <w:t xml:space="preserve">ыполняемое по истечении расчетного срока службы сосуда, расчетного ресурса безопасной работы, после аварии или обнаруженных повреждений элементов, работающих под </w:t>
      </w:r>
      <w:r w:rsidRPr="00425B85">
        <w:rPr>
          <w:rFonts w:ascii="Times New Roman" w:hAnsi="Times New Roman" w:cs="Times New Roman"/>
          <w:color w:val="000000"/>
          <w:sz w:val="24"/>
          <w:szCs w:val="24"/>
          <w:lang w:val="ru-RU"/>
        </w:rPr>
        <w:lastRenderedPageBreak/>
        <w:t>давлением, для определения параметров и условий дальнейшей эксплуатации;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56) условный пр</w:t>
      </w:r>
      <w:r w:rsidRPr="00425B85">
        <w:rPr>
          <w:rFonts w:ascii="Times New Roman" w:hAnsi="Times New Roman" w:cs="Times New Roman"/>
          <w:color w:val="000000"/>
          <w:sz w:val="24"/>
          <w:szCs w:val="24"/>
          <w:lang w:val="ru-RU"/>
        </w:rPr>
        <w:t>оход – параметр, принимаемый для трубопроводных систем в качестве характеристики присоединяемых частей. Условный проход не имеет размерности и приблизительно равен внутреннему диаметру присоединяемого трубопровода в миллиметрах;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57) элемент трубопров</w:t>
      </w:r>
      <w:r w:rsidRPr="00425B85">
        <w:rPr>
          <w:rFonts w:ascii="Times New Roman" w:hAnsi="Times New Roman" w:cs="Times New Roman"/>
          <w:color w:val="000000"/>
          <w:sz w:val="24"/>
          <w:szCs w:val="24"/>
          <w:lang w:val="ru-RU"/>
        </w:rPr>
        <w:t>ода – сборочная единица трубопровода пара или горячей воды, предназначенная для выполнения одной из основных функций трубопровода;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58)</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аттестат на право проведения работ в области промышленной безопасности – документ, выдаваемый уполномоченным органо</w:t>
      </w:r>
      <w:r w:rsidRPr="00425B85">
        <w:rPr>
          <w:rFonts w:ascii="Times New Roman" w:hAnsi="Times New Roman" w:cs="Times New Roman"/>
          <w:color w:val="000000"/>
          <w:sz w:val="24"/>
          <w:szCs w:val="24"/>
          <w:lang w:val="ru-RU"/>
        </w:rPr>
        <w:t>м, удостоверяющий право юридического лица выполнять работы в области промышленной безопасности;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59) технологический регламент – внутренний нормативный документ предприятия, устанавливающий последовательность и методы ведения работ, требования и меры </w:t>
      </w:r>
      <w:r w:rsidRPr="00425B85">
        <w:rPr>
          <w:rFonts w:ascii="Times New Roman" w:hAnsi="Times New Roman" w:cs="Times New Roman"/>
          <w:color w:val="000000"/>
          <w:sz w:val="24"/>
          <w:szCs w:val="24"/>
          <w:lang w:val="ru-RU"/>
        </w:rPr>
        <w:t>по обеспечению безопасности выполняемых видов работ.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Настоящие Правила распространяются на: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паровые котлы, в том числе котлы-бойлеры, автономные пароперегреватели и экономайзеры;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энерготехнологические котлы: паровые и водогрейные</w:t>
      </w:r>
      <w:r w:rsidRPr="00425B85">
        <w:rPr>
          <w:rFonts w:ascii="Times New Roman" w:hAnsi="Times New Roman" w:cs="Times New Roman"/>
          <w:color w:val="000000"/>
          <w:sz w:val="24"/>
          <w:szCs w:val="24"/>
          <w:lang w:val="ru-RU"/>
        </w:rPr>
        <w:t xml:space="preserve"> и содорегенерационные котлы;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котлы-утилизаторы; паровые и водогрейные;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котлы передвижные и транспортабельные установки и энергопоездов;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котлы паровые и жидкостные, работающие с высокими температурными и органическими теплоносите</w:t>
      </w:r>
      <w:r w:rsidRPr="00425B85">
        <w:rPr>
          <w:rFonts w:ascii="Times New Roman" w:hAnsi="Times New Roman" w:cs="Times New Roman"/>
          <w:color w:val="000000"/>
          <w:sz w:val="24"/>
          <w:szCs w:val="24"/>
          <w:lang w:val="ru-RU"/>
        </w:rPr>
        <w:t>лями;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трубопроводы пара и горячей воды в пределах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сосуды, работающие под давлением воды с температурой, превышающей выше 115</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С или другой жидкости с температурой, превышающей температуру кипения при давлении 0,07 МегаПаскаль(далее </w:t>
      </w:r>
      <w:r w:rsidRPr="00425B85">
        <w:rPr>
          <w:rFonts w:ascii="Times New Roman" w:hAnsi="Times New Roman" w:cs="Times New Roman"/>
          <w:color w:val="000000"/>
          <w:sz w:val="24"/>
          <w:szCs w:val="24"/>
          <w:lang w:val="ru-RU"/>
        </w:rPr>
        <w:t>– МПа), (0,7 килограммов силы на сантиметр квадратный), (далее –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без учета гидростатического давления;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сосуды, работающие под давлением пара или г</w:t>
      </w:r>
      <w:r w:rsidRPr="00425B85">
        <w:rPr>
          <w:rFonts w:ascii="Times New Roman" w:hAnsi="Times New Roman" w:cs="Times New Roman"/>
          <w:color w:val="000000"/>
          <w:sz w:val="24"/>
          <w:szCs w:val="24"/>
        </w:rPr>
        <w:t>a</w:t>
      </w:r>
      <w:r w:rsidRPr="00425B85">
        <w:rPr>
          <w:rFonts w:ascii="Times New Roman" w:hAnsi="Times New Roman" w:cs="Times New Roman"/>
          <w:color w:val="000000"/>
          <w:sz w:val="24"/>
          <w:szCs w:val="24"/>
          <w:lang w:val="ru-RU"/>
        </w:rPr>
        <w:t>з</w:t>
      </w:r>
      <w:r w:rsidRPr="00425B85">
        <w:rPr>
          <w:rFonts w:ascii="Times New Roman" w:hAnsi="Times New Roman" w:cs="Times New Roman"/>
          <w:color w:val="000000"/>
          <w:sz w:val="24"/>
          <w:szCs w:val="24"/>
        </w:rPr>
        <w:t>a</w:t>
      </w:r>
      <w:r w:rsidRPr="00425B85">
        <w:rPr>
          <w:rFonts w:ascii="Times New Roman" w:hAnsi="Times New Roman" w:cs="Times New Roman"/>
          <w:color w:val="000000"/>
          <w:sz w:val="24"/>
          <w:szCs w:val="24"/>
          <w:lang w:val="ru-RU"/>
        </w:rPr>
        <w:t xml:space="preserve"> свыше 0,07 МПа (0,7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 баллоны, предназначенные для транспортирования и</w:t>
      </w:r>
      <w:r w:rsidRPr="00425B85">
        <w:rPr>
          <w:rFonts w:ascii="Times New Roman" w:hAnsi="Times New Roman" w:cs="Times New Roman"/>
          <w:color w:val="000000"/>
          <w:sz w:val="24"/>
          <w:szCs w:val="24"/>
          <w:lang w:val="ru-RU"/>
        </w:rPr>
        <w:t xml:space="preserve"> хранения сжатых, сжиженных и растворенных газов под давлением свыше 0,7 МПа (0,7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 цистерны и бочки для транспортирования и хранения сжиженных газов, давление паров которых при температуре до 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превышает давление 0,07 МПа (0,7 кгс /см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 цистерны и сосуды для транспортирования или хранения сжатых, сжиженных газов, жидкостей и сыпучих тел, в которых давление выше 0,07 МПа (0,7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создается периодически для их опорожнения;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 барокамеры и барокамеры многоместные, в</w:t>
      </w:r>
      <w:r w:rsidRPr="00425B85">
        <w:rPr>
          <w:rFonts w:ascii="Times New Roman" w:hAnsi="Times New Roman" w:cs="Times New Roman"/>
          <w:color w:val="000000"/>
          <w:sz w:val="24"/>
          <w:szCs w:val="24"/>
          <w:lang w:val="ru-RU"/>
        </w:rPr>
        <w:t xml:space="preserve"> том числе устанавливаемые на транспортных средствах;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 трубопроводы пара и горячей воды с рабочим давлением пара более 0,07 МПа (0,7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или температурой нагрева воды свыше 115</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Все трубопроводы, на которые распространяются Правила</w:t>
      </w:r>
      <w:r w:rsidRPr="00425B85">
        <w:rPr>
          <w:rFonts w:ascii="Times New Roman" w:hAnsi="Times New Roman" w:cs="Times New Roman"/>
          <w:color w:val="000000"/>
          <w:sz w:val="24"/>
          <w:szCs w:val="24"/>
          <w:lang w:val="ru-RU"/>
        </w:rPr>
        <w:t>, делятся на четыре категории согласно</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приложению 1 «Категория трубопроводов».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При определении категории трубопровода рабочими параметрами транспортируемой среды считать: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для паропроводов от котлов-давление и температуру пара по их номина</w:t>
      </w:r>
      <w:r w:rsidRPr="00425B85">
        <w:rPr>
          <w:rFonts w:ascii="Times New Roman" w:hAnsi="Times New Roman" w:cs="Times New Roman"/>
          <w:color w:val="000000"/>
          <w:sz w:val="24"/>
          <w:szCs w:val="24"/>
          <w:lang w:val="ru-RU"/>
        </w:rPr>
        <w:t>льным значениям на выходе из котла (за пароперегревателем);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для паропроводов от турбин, работающих с противодавлением, - максимально возможное давление в противодавлении, предусмотренное техническими условиями на поставку турбины, и максимально во</w:t>
      </w:r>
      <w:r w:rsidRPr="00425B85">
        <w:rPr>
          <w:rFonts w:ascii="Times New Roman" w:hAnsi="Times New Roman" w:cs="Times New Roman"/>
          <w:color w:val="000000"/>
          <w:sz w:val="24"/>
          <w:szCs w:val="24"/>
          <w:lang w:val="ru-RU"/>
        </w:rPr>
        <w:t>зможную температуру пара в противодавлении при работе турбины на холостом ходу;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для паропроводов от нерегулируемых и регулируемых отборов пара турбины (в том числе для паропроводов промежуточного перегрева) - максимально возможные значения давлени</w:t>
      </w:r>
      <w:r w:rsidRPr="00425B85">
        <w:rPr>
          <w:rFonts w:ascii="Times New Roman" w:hAnsi="Times New Roman" w:cs="Times New Roman"/>
          <w:color w:val="000000"/>
          <w:sz w:val="24"/>
          <w:szCs w:val="24"/>
          <w:lang w:val="ru-RU"/>
        </w:rPr>
        <w:t>я и температуры пара в отборе (согласно данным изготовителя турбины);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4) для паропроводов от редукционных и редукционно-охладительных установок-максимально возможные значения давления и температуры редуцированного пара, принятые в проекте установки;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для трубопроводов питательной воды после деаэраторов - повышенного давления номинальное давление воды с учетом гидростатического давления столба жидкости и температуру насыщения в деаэраторе;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для трубопроводов питательной воды после питат</w:t>
      </w:r>
      <w:r w:rsidRPr="00425B85">
        <w:rPr>
          <w:rFonts w:ascii="Times New Roman" w:hAnsi="Times New Roman" w:cs="Times New Roman"/>
          <w:color w:val="000000"/>
          <w:sz w:val="24"/>
          <w:szCs w:val="24"/>
          <w:lang w:val="ru-RU"/>
        </w:rPr>
        <w:t>ельных насосов и подогревателей высокого давления - наибольшее давление, создаваемое в напорном трубопроводе питательным электронасосом при закрытой задвижке и максимальном давлении на всасывающей линии насоса (при применении питательных насосов с турбопри</w:t>
      </w:r>
      <w:r w:rsidRPr="00425B85">
        <w:rPr>
          <w:rFonts w:ascii="Times New Roman" w:hAnsi="Times New Roman" w:cs="Times New Roman"/>
          <w:color w:val="000000"/>
          <w:sz w:val="24"/>
          <w:szCs w:val="24"/>
          <w:lang w:val="ru-RU"/>
        </w:rPr>
        <w:t>водом и электронасосов с гидромуфтой - 1,05 номинального давления насоса, поршневых насосов - 1,2 номинального давления котла), и максимальную расчетную температуру воды за последним подогревателем высокого давления.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Категория трубопровода, опреде</w:t>
      </w:r>
      <w:r w:rsidRPr="00425B85">
        <w:rPr>
          <w:rFonts w:ascii="Times New Roman" w:hAnsi="Times New Roman" w:cs="Times New Roman"/>
          <w:color w:val="000000"/>
          <w:sz w:val="24"/>
          <w:szCs w:val="24"/>
          <w:lang w:val="ru-RU"/>
        </w:rPr>
        <w:t>ленная по рабочим параметрам среды на входе в него (при отсутствии на нем устройств, изменяющих эти параметры), относится ко всему трубопроводу, независимо от его протяженности и указывается в проектной документации.</w:t>
      </w:r>
    </w:p>
    <w:p w:rsidR="00425B85" w:rsidRDefault="00425B85" w:rsidP="00425B85">
      <w:pPr>
        <w:spacing w:after="0" w:line="240" w:lineRule="auto"/>
        <w:jc w:val="center"/>
        <w:rPr>
          <w:rFonts w:ascii="Times New Roman" w:hAnsi="Times New Roman" w:cs="Times New Roman"/>
          <w:b/>
          <w:color w:val="000000"/>
          <w:sz w:val="24"/>
          <w:szCs w:val="24"/>
          <w:lang w:val="ru-RU"/>
        </w:rPr>
      </w:pPr>
      <w:bookmarkStart w:id="4" w:name="z99"/>
      <w:bookmarkEnd w:id="3"/>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b/>
          <w:color w:val="000000"/>
          <w:sz w:val="24"/>
          <w:szCs w:val="24"/>
          <w:lang w:val="ru-RU"/>
        </w:rPr>
        <w:t>2. Конструкция сосудов</w:t>
      </w:r>
    </w:p>
    <w:p w:rsidR="00F44B00" w:rsidRPr="00425B85" w:rsidRDefault="00425B85" w:rsidP="00425B85">
      <w:pPr>
        <w:spacing w:after="0" w:line="240" w:lineRule="auto"/>
        <w:jc w:val="center"/>
        <w:rPr>
          <w:rFonts w:ascii="Times New Roman" w:hAnsi="Times New Roman" w:cs="Times New Roman"/>
          <w:sz w:val="24"/>
          <w:szCs w:val="24"/>
          <w:lang w:val="ru-RU"/>
        </w:rPr>
      </w:pPr>
      <w:bookmarkStart w:id="5" w:name="z100"/>
      <w:bookmarkEnd w:id="4"/>
      <w:r w:rsidRPr="00425B85">
        <w:rPr>
          <w:rFonts w:ascii="Times New Roman" w:hAnsi="Times New Roman" w:cs="Times New Roman"/>
          <w:b/>
          <w:color w:val="000000"/>
          <w:sz w:val="24"/>
          <w:szCs w:val="24"/>
          <w:lang w:val="ru-RU"/>
        </w:rPr>
        <w:t>Параграф 1. Общие положения</w:t>
      </w:r>
    </w:p>
    <w:p w:rsidR="00F44B00" w:rsidRPr="00425B85" w:rsidRDefault="00425B85" w:rsidP="00425B85">
      <w:pPr>
        <w:spacing w:after="0" w:line="240" w:lineRule="auto"/>
        <w:rPr>
          <w:rFonts w:ascii="Times New Roman" w:hAnsi="Times New Roman" w:cs="Times New Roman"/>
          <w:sz w:val="24"/>
          <w:szCs w:val="24"/>
          <w:lang w:val="ru-RU"/>
        </w:rPr>
      </w:pPr>
      <w:bookmarkStart w:id="6" w:name="z101"/>
      <w:bookmarkEnd w:id="5"/>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Конструкция сосудов обеспечивает эксплуатацию в течение нормативного срока службы и предусматривает проведение технического освидетельствования, очистки, промывки, полного опорожнения, продувки, ремонта, эксплуатационно</w:t>
      </w:r>
      <w:r w:rsidRPr="00425B85">
        <w:rPr>
          <w:rFonts w:ascii="Times New Roman" w:hAnsi="Times New Roman" w:cs="Times New Roman"/>
          <w:color w:val="000000"/>
          <w:sz w:val="24"/>
          <w:szCs w:val="24"/>
          <w:lang w:val="ru-RU"/>
        </w:rPr>
        <w:t>го контроля металла и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Устройства, препятствующие наружному и внутреннему осмотру сосудов (мешалки, змеевики, рубашки, тарелки, перегородки и другие приспособления), предусмотрены съемными. При применении приварных устройств, предусмотр</w:t>
      </w:r>
      <w:r w:rsidRPr="00425B85">
        <w:rPr>
          <w:rFonts w:ascii="Times New Roman" w:hAnsi="Times New Roman" w:cs="Times New Roman"/>
          <w:color w:val="000000"/>
          <w:sz w:val="24"/>
          <w:szCs w:val="24"/>
          <w:lang w:val="ru-RU"/>
        </w:rPr>
        <w:t>ена возможность их удаления для проведения наружного и внутреннего осмотра и последующей установки на место.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 Если конструкция сосуда не позволяет проведение наружного и внутреннего осмотров или гидравлического испытания, предусмотренных настоящими</w:t>
      </w:r>
      <w:r w:rsidRPr="00425B85">
        <w:rPr>
          <w:rFonts w:ascii="Times New Roman" w:hAnsi="Times New Roman" w:cs="Times New Roman"/>
          <w:color w:val="000000"/>
          <w:sz w:val="24"/>
          <w:szCs w:val="24"/>
          <w:lang w:val="ru-RU"/>
        </w:rPr>
        <w:t xml:space="preserve"> Правилами, разработчиком проекта сосуда в руководстве по эксплуатации указывается методика, периодичность и объем контроля, выполнение которых обеспечивает своевременное выявление и устранение дефектов.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 Конструкции внутренних устройств обеспечив</w:t>
      </w:r>
      <w:r w:rsidRPr="00425B85">
        <w:rPr>
          <w:rFonts w:ascii="Times New Roman" w:hAnsi="Times New Roman" w:cs="Times New Roman"/>
          <w:color w:val="000000"/>
          <w:sz w:val="24"/>
          <w:szCs w:val="24"/>
          <w:lang w:val="ru-RU"/>
        </w:rPr>
        <w:t>ают удаление из сосуда воздуха при гидравлическом испытании и воды после гидравлического испытания.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 Сосуды имеют штуцеры для наполнения и слива воды, удаления воздуха при гидравлическом испытании.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 На каждом сосуде предусматривается вент</w:t>
      </w:r>
      <w:r w:rsidRPr="00425B85">
        <w:rPr>
          <w:rFonts w:ascii="Times New Roman" w:hAnsi="Times New Roman" w:cs="Times New Roman"/>
          <w:color w:val="000000"/>
          <w:sz w:val="24"/>
          <w:szCs w:val="24"/>
          <w:lang w:val="ru-RU"/>
        </w:rPr>
        <w:t>иль, кран или другое устройство, позволяющее осуществлять контроль за отсутствием давления в сосуде перед его открыванием, при этом отвод среды направляется в безопасное для обслуживающего персонала место.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 Расчет на прочность сосудов и их элемент</w:t>
      </w:r>
      <w:r w:rsidRPr="00425B85">
        <w:rPr>
          <w:rFonts w:ascii="Times New Roman" w:hAnsi="Times New Roman" w:cs="Times New Roman"/>
          <w:color w:val="000000"/>
          <w:sz w:val="24"/>
          <w:szCs w:val="24"/>
          <w:lang w:val="ru-RU"/>
        </w:rPr>
        <w:t>ов производится по ГОСТ 14249-89 «Сосуды и аппараты. Нормы расчетов на прочность». При отсутствии расчета на прочность расчет проводится по методике, разработанной специализированной экспертной организацией.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14. Сосуды, которые в процессе эксплуатаци</w:t>
      </w:r>
      <w:r w:rsidRPr="00425B85">
        <w:rPr>
          <w:rFonts w:ascii="Times New Roman" w:hAnsi="Times New Roman" w:cs="Times New Roman"/>
          <w:color w:val="000000"/>
          <w:sz w:val="24"/>
          <w:szCs w:val="24"/>
          <w:lang w:val="ru-RU"/>
        </w:rPr>
        <w:t>и изменяют свое пространственное положение, имеют приспособления, предотвращающие их самоопрокидования.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15. Для проверки качества приварки колец, укрепляющих отверстия для люков, лазов и штуцеров, предусматривается контрольное отверстие в кольце, есл</w:t>
      </w:r>
      <w:r w:rsidRPr="00425B85">
        <w:rPr>
          <w:rFonts w:ascii="Times New Roman" w:hAnsi="Times New Roman" w:cs="Times New Roman"/>
          <w:color w:val="000000"/>
          <w:sz w:val="24"/>
          <w:szCs w:val="24"/>
          <w:lang w:val="ru-RU"/>
        </w:rPr>
        <w:t xml:space="preserve">и оно приварено снаружи, или в стенке, если кольцо приварено с внутренней стороны сосуда. В случае приварки укрепляющих колец с обеих сторон (внутри и снаружи корпусов сосуда) контрольные отверстия выполняются в обоих кольцах. В подкладных листах штуцеров </w:t>
      </w:r>
      <w:r w:rsidRPr="00425B85">
        <w:rPr>
          <w:rFonts w:ascii="Times New Roman" w:hAnsi="Times New Roman" w:cs="Times New Roman"/>
          <w:color w:val="000000"/>
          <w:sz w:val="24"/>
          <w:szCs w:val="24"/>
          <w:lang w:val="ru-RU"/>
        </w:rPr>
        <w:t xml:space="preserve">и опор, </w:t>
      </w:r>
      <w:r w:rsidRPr="00425B85">
        <w:rPr>
          <w:rFonts w:ascii="Times New Roman" w:hAnsi="Times New Roman" w:cs="Times New Roman"/>
          <w:color w:val="000000"/>
          <w:sz w:val="24"/>
          <w:szCs w:val="24"/>
          <w:lang w:val="ru-RU"/>
        </w:rPr>
        <w:lastRenderedPageBreak/>
        <w:t>привариваемых к корпусу сосуда, по всему периметру выполняются контрольные отверстия.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16. Электрическое оборудование и заземление сосудов выполняется в соответствии требованиями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Правил устройства электроустановок.</w:t>
      </w:r>
    </w:p>
    <w:p w:rsidR="00425B85" w:rsidRDefault="00425B85" w:rsidP="00425B85">
      <w:pPr>
        <w:spacing w:after="0" w:line="240" w:lineRule="auto"/>
        <w:rPr>
          <w:rFonts w:ascii="Times New Roman" w:hAnsi="Times New Roman" w:cs="Times New Roman"/>
          <w:b/>
          <w:color w:val="000000"/>
          <w:sz w:val="24"/>
          <w:szCs w:val="24"/>
          <w:lang w:val="ru-RU"/>
        </w:rPr>
      </w:pPr>
      <w:bookmarkStart w:id="7" w:name="z111"/>
      <w:bookmarkEnd w:id="6"/>
      <w:r w:rsidRPr="00425B85">
        <w:rPr>
          <w:rFonts w:ascii="Times New Roman" w:hAnsi="Times New Roman" w:cs="Times New Roman"/>
          <w:b/>
          <w:color w:val="000000"/>
          <w:sz w:val="24"/>
          <w:szCs w:val="24"/>
          <w:lang w:val="ru-RU"/>
        </w:rPr>
        <w:t xml:space="preserve">   </w:t>
      </w:r>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b/>
          <w:color w:val="000000"/>
          <w:sz w:val="24"/>
          <w:szCs w:val="24"/>
          <w:lang w:val="ru-RU"/>
        </w:rPr>
        <w:t xml:space="preserve">Параграф 2. Люки, лючки, </w:t>
      </w:r>
      <w:r w:rsidRPr="00425B85">
        <w:rPr>
          <w:rFonts w:ascii="Times New Roman" w:hAnsi="Times New Roman" w:cs="Times New Roman"/>
          <w:b/>
          <w:color w:val="000000"/>
          <w:sz w:val="24"/>
          <w:szCs w:val="24"/>
          <w:lang w:val="ru-RU"/>
        </w:rPr>
        <w:t>крышки</w:t>
      </w:r>
    </w:p>
    <w:p w:rsidR="00F44B00" w:rsidRPr="00425B85" w:rsidRDefault="00425B85" w:rsidP="00425B85">
      <w:pPr>
        <w:spacing w:after="0" w:line="240" w:lineRule="auto"/>
        <w:rPr>
          <w:rFonts w:ascii="Times New Roman" w:hAnsi="Times New Roman" w:cs="Times New Roman"/>
          <w:sz w:val="24"/>
          <w:szCs w:val="24"/>
          <w:lang w:val="ru-RU"/>
        </w:rPr>
      </w:pPr>
      <w:bookmarkStart w:id="8" w:name="z112"/>
      <w:bookmarkEnd w:id="7"/>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17. Сосуды снабжаются люками и смотровыми лючками, обеспечивающими осмотр, очистку и ремонт сосудов, монтаж и демонтаж разборных внутренних устройств.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18. Сосуды, состоящие из цилиндрического корпуса и решеток с закрепленными в них трубк</w:t>
      </w:r>
      <w:r w:rsidRPr="00425B85">
        <w:rPr>
          <w:rFonts w:ascii="Times New Roman" w:hAnsi="Times New Roman" w:cs="Times New Roman"/>
          <w:color w:val="000000"/>
          <w:sz w:val="24"/>
          <w:szCs w:val="24"/>
          <w:lang w:val="ru-RU"/>
        </w:rPr>
        <w:t>ами (теплообменниками), и сосуды, предназначенные для транспортирования и хранения криогенных жидкостей, допускается изготовлять без люков и лючков независимо от диаметра сосудов, при условии выполнения требования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пункта 9 настоящих Правил.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19. Сосуд</w:t>
      </w:r>
      <w:r w:rsidRPr="00425B85">
        <w:rPr>
          <w:rFonts w:ascii="Times New Roman" w:hAnsi="Times New Roman" w:cs="Times New Roman"/>
          <w:color w:val="000000"/>
          <w:sz w:val="24"/>
          <w:szCs w:val="24"/>
          <w:lang w:val="ru-RU"/>
        </w:rPr>
        <w:t>ы с внутренним диаметром более 800 миллиметров (далее – мм.) имеют люки, а с внутренним диаметром 800 мм и менее - лючки.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20. Внутренний диаметр круглых люков не менее 400 мм. Размеры овальных люков по наименьшей и наибольшим осям к свету - не менее </w:t>
      </w:r>
      <w:r w:rsidRPr="00425B85">
        <w:rPr>
          <w:rFonts w:ascii="Times New Roman" w:hAnsi="Times New Roman" w:cs="Times New Roman"/>
          <w:color w:val="000000"/>
          <w:sz w:val="24"/>
          <w:szCs w:val="24"/>
          <w:lang w:val="ru-RU"/>
        </w:rPr>
        <w:t xml:space="preserve">325 </w:t>
      </w:r>
      <w:r w:rsidRPr="00425B85">
        <w:rPr>
          <w:rFonts w:ascii="Times New Roman" w:hAnsi="Times New Roman" w:cs="Times New Roman"/>
          <w:color w:val="000000"/>
          <w:sz w:val="24"/>
          <w:szCs w:val="24"/>
        </w:rPr>
        <w:t>x</w:t>
      </w:r>
      <w:r w:rsidRPr="00425B85">
        <w:rPr>
          <w:rFonts w:ascii="Times New Roman" w:hAnsi="Times New Roman" w:cs="Times New Roman"/>
          <w:color w:val="000000"/>
          <w:sz w:val="24"/>
          <w:szCs w:val="24"/>
          <w:lang w:val="ru-RU"/>
        </w:rPr>
        <w:t xml:space="preserve"> 400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21. Внутренний диаметр круглых или размер по наименьшей оси овальных лючков - не менее 80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22. Люки и лючки располагаются в местах, доступных для обслуживания.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23. Крышки люков съемные. На сосудах, изолированных на основе</w:t>
      </w:r>
      <w:r w:rsidRPr="00425B85">
        <w:rPr>
          <w:rFonts w:ascii="Times New Roman" w:hAnsi="Times New Roman" w:cs="Times New Roman"/>
          <w:color w:val="000000"/>
          <w:sz w:val="24"/>
          <w:szCs w:val="24"/>
          <w:lang w:val="ru-RU"/>
        </w:rPr>
        <w:t xml:space="preserve"> вакуума, допускаются приварные крышки.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24. Крышки сосудов или люков массой более 20 кг снабжаются подъемно - поворотными или другими устройствами для их открывания и закрывания.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25. Конструкция шарнирно-откидных или вставных болтов, хомутов, з</w:t>
      </w:r>
      <w:r w:rsidRPr="00425B85">
        <w:rPr>
          <w:rFonts w:ascii="Times New Roman" w:hAnsi="Times New Roman" w:cs="Times New Roman"/>
          <w:color w:val="000000"/>
          <w:sz w:val="24"/>
          <w:szCs w:val="24"/>
          <w:lang w:val="ru-RU"/>
        </w:rPr>
        <w:t>ажимных приспособлений люков, крышек и их фланцев предотвращает их самопроизвольный сдвиг.</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26. При наличии на сосудах штуцеров, съемных днищ или крышек, внутренний диаметр которых, не менее указанных для люков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пункте 20 и обеспечивающих возможность</w:t>
      </w:r>
      <w:r w:rsidRPr="00425B85">
        <w:rPr>
          <w:rFonts w:ascii="Times New Roman" w:hAnsi="Times New Roman" w:cs="Times New Roman"/>
          <w:color w:val="000000"/>
          <w:sz w:val="24"/>
          <w:szCs w:val="24"/>
          <w:lang w:val="ru-RU"/>
        </w:rPr>
        <w:t xml:space="preserve"> проведения внутреннего осмотра, допускается люки не предусматривать.</w:t>
      </w:r>
    </w:p>
    <w:p w:rsidR="00425B85" w:rsidRDefault="00425B85" w:rsidP="00425B85">
      <w:pPr>
        <w:spacing w:after="0" w:line="240" w:lineRule="auto"/>
        <w:jc w:val="center"/>
        <w:rPr>
          <w:rFonts w:ascii="Times New Roman" w:hAnsi="Times New Roman" w:cs="Times New Roman"/>
          <w:b/>
          <w:color w:val="000000"/>
          <w:sz w:val="24"/>
          <w:szCs w:val="24"/>
          <w:lang w:val="ru-RU"/>
        </w:rPr>
      </w:pPr>
      <w:bookmarkStart w:id="9" w:name="z122"/>
      <w:bookmarkEnd w:id="8"/>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b/>
          <w:color w:val="000000"/>
          <w:sz w:val="24"/>
          <w:szCs w:val="24"/>
          <w:lang w:val="ru-RU"/>
        </w:rPr>
        <w:t>Параграф 3. Днища сосудов</w:t>
      </w:r>
    </w:p>
    <w:p w:rsidR="00F44B00" w:rsidRPr="00425B85" w:rsidRDefault="00425B85" w:rsidP="00425B85">
      <w:pPr>
        <w:spacing w:after="0" w:line="240" w:lineRule="auto"/>
        <w:rPr>
          <w:rFonts w:ascii="Times New Roman" w:hAnsi="Times New Roman" w:cs="Times New Roman"/>
          <w:sz w:val="24"/>
          <w:szCs w:val="24"/>
          <w:lang w:val="ru-RU"/>
        </w:rPr>
      </w:pPr>
      <w:bookmarkStart w:id="10" w:name="z123"/>
      <w:bookmarkEnd w:id="9"/>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27. В сосудах применяются днища: эллиптические, полусферические, торосферические, сферические не отбортованные, конические отбортованные, конические не</w:t>
      </w:r>
      <w:r w:rsidRPr="00425B85">
        <w:rPr>
          <w:rFonts w:ascii="Times New Roman" w:hAnsi="Times New Roman" w:cs="Times New Roman"/>
          <w:color w:val="000000"/>
          <w:sz w:val="24"/>
          <w:szCs w:val="24"/>
          <w:lang w:val="ru-RU"/>
        </w:rPr>
        <w:t xml:space="preserve"> отбортованные, плоские отбортованные, плоские не отбортованные.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28. Эллиптические днища имеют высоту выпуклой части, измеренную по внутренней поверхности, не менее 0,2 внутреннего диаметра днища. Допускается уменьшение этой величины при обосновании </w:t>
      </w:r>
      <w:r w:rsidRPr="00425B85">
        <w:rPr>
          <w:rFonts w:ascii="Times New Roman" w:hAnsi="Times New Roman" w:cs="Times New Roman"/>
          <w:color w:val="000000"/>
          <w:sz w:val="24"/>
          <w:szCs w:val="24"/>
          <w:lang w:val="ru-RU"/>
        </w:rPr>
        <w:t>проектно конструктивной документации.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29. Торосферические (коробовые) днища имеют: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высоту выпуклой части, измеренную по внутренней поверхности не менее 0,2 внутреннего диаметра;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внутренний диаметр отбортовки не менее 0,1 внутреннего</w:t>
      </w:r>
      <w:r w:rsidRPr="00425B85">
        <w:rPr>
          <w:rFonts w:ascii="Times New Roman" w:hAnsi="Times New Roman" w:cs="Times New Roman"/>
          <w:color w:val="000000"/>
          <w:sz w:val="24"/>
          <w:szCs w:val="24"/>
          <w:lang w:val="ru-RU"/>
        </w:rPr>
        <w:t xml:space="preserve"> диаметра днища;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внутренний радиус кривизны центральной части не более внутреннего диаметра днища.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30. Сферические не отбортованные днища допускается применять с приваренными фланцами, при этом: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внутренний радиус сферы днища не боле</w:t>
      </w:r>
      <w:r w:rsidRPr="00425B85">
        <w:rPr>
          <w:rFonts w:ascii="Times New Roman" w:hAnsi="Times New Roman" w:cs="Times New Roman"/>
          <w:color w:val="000000"/>
          <w:sz w:val="24"/>
          <w:szCs w:val="24"/>
          <w:lang w:val="ru-RU"/>
        </w:rPr>
        <w:t>е внутреннего диаметра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сварное соединение фланца с днищем выполняется со сплошным проваром.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31. В сварных выпуклых днищах, состоящих из нескольких частей с расположением сварных швов по хорде, расстояние от оси сварного шва до центра</w:t>
      </w:r>
      <w:r w:rsidRPr="00425B85">
        <w:rPr>
          <w:rFonts w:ascii="Times New Roman" w:hAnsi="Times New Roman" w:cs="Times New Roman"/>
          <w:color w:val="000000"/>
          <w:sz w:val="24"/>
          <w:szCs w:val="24"/>
          <w:lang w:val="ru-RU"/>
        </w:rPr>
        <w:t xml:space="preserve"> днища не более 1/5 внутреннего диаметра днищ.</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32. Круговые швы выпуклых днищ располагаются друг от друга на расстоянии не более 1/3 внутреннего диаметра днища.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33. Конические не отбортованные днища имеют центральный угол не более 45</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 При </w:t>
      </w:r>
      <w:r w:rsidRPr="00425B85">
        <w:rPr>
          <w:rFonts w:ascii="Times New Roman" w:hAnsi="Times New Roman" w:cs="Times New Roman"/>
          <w:color w:val="000000"/>
          <w:sz w:val="24"/>
          <w:szCs w:val="24"/>
          <w:lang w:val="ru-RU"/>
        </w:rPr>
        <w:lastRenderedPageBreak/>
        <w:t>обос</w:t>
      </w:r>
      <w:r w:rsidRPr="00425B85">
        <w:rPr>
          <w:rFonts w:ascii="Times New Roman" w:hAnsi="Times New Roman" w:cs="Times New Roman"/>
          <w:color w:val="000000"/>
          <w:sz w:val="24"/>
          <w:szCs w:val="24"/>
          <w:lang w:val="ru-RU"/>
        </w:rPr>
        <w:t>новании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проектно конструкторской документации центральный угол допускается увеличить до 60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34. Плоские днища с кольцевой канавкой и цилиндрической частью (бортом), изготовленной механической расточкой, изготавливаются из поковки, допускается изго</w:t>
      </w:r>
      <w:r w:rsidRPr="00425B85">
        <w:rPr>
          <w:rFonts w:ascii="Times New Roman" w:hAnsi="Times New Roman" w:cs="Times New Roman"/>
          <w:color w:val="000000"/>
          <w:sz w:val="24"/>
          <w:szCs w:val="24"/>
          <w:lang w:val="ru-RU"/>
        </w:rPr>
        <w:t>товление отбортованного плоского днища из листа, если отбортовка выполняется штамповкой или обкаткой кромки листа с изгибом на 90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35. Для отбортованных и переходных элементов сосудов, за исключением выпуклых днищ, компенсаторов и вытянутых горловин</w:t>
      </w:r>
      <w:r w:rsidRPr="00425B85">
        <w:rPr>
          <w:rFonts w:ascii="Times New Roman" w:hAnsi="Times New Roman" w:cs="Times New Roman"/>
          <w:color w:val="000000"/>
          <w:sz w:val="24"/>
          <w:szCs w:val="24"/>
          <w:lang w:val="ru-RU"/>
        </w:rPr>
        <w:t xml:space="preserve"> под приварку штуцеров, расстояние от начала закругления отбортованного элемента до оси сварного шва в зависимости от толщины стенки отбортованного элемента принимается по</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приложению 1 «Толщина стенки отбортованного элемента».</w:t>
      </w:r>
    </w:p>
    <w:p w:rsidR="00425B85" w:rsidRDefault="00425B85" w:rsidP="00425B85">
      <w:pPr>
        <w:spacing w:after="0" w:line="240" w:lineRule="auto"/>
        <w:jc w:val="center"/>
        <w:rPr>
          <w:rFonts w:ascii="Times New Roman" w:hAnsi="Times New Roman" w:cs="Times New Roman"/>
          <w:b/>
          <w:color w:val="000000"/>
          <w:sz w:val="24"/>
          <w:szCs w:val="24"/>
          <w:lang w:val="ru-RU"/>
        </w:rPr>
      </w:pPr>
      <w:bookmarkStart w:id="11" w:name="z137"/>
      <w:bookmarkEnd w:id="10"/>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b/>
          <w:color w:val="000000"/>
          <w:sz w:val="24"/>
          <w:szCs w:val="24"/>
          <w:lang w:val="ru-RU"/>
        </w:rPr>
        <w:t>Параграф 4. Сварные швы со</w:t>
      </w:r>
      <w:r w:rsidRPr="00425B85">
        <w:rPr>
          <w:rFonts w:ascii="Times New Roman" w:hAnsi="Times New Roman" w:cs="Times New Roman"/>
          <w:b/>
          <w:color w:val="000000"/>
          <w:sz w:val="24"/>
          <w:szCs w:val="24"/>
          <w:lang w:val="ru-RU"/>
        </w:rPr>
        <w:t>судов и их расположение</w:t>
      </w:r>
    </w:p>
    <w:p w:rsidR="00F44B00" w:rsidRPr="00425B85" w:rsidRDefault="00425B85" w:rsidP="00425B85">
      <w:pPr>
        <w:spacing w:after="0" w:line="240" w:lineRule="auto"/>
        <w:rPr>
          <w:rFonts w:ascii="Times New Roman" w:hAnsi="Times New Roman" w:cs="Times New Roman"/>
          <w:sz w:val="24"/>
          <w:szCs w:val="24"/>
          <w:lang w:val="ru-RU"/>
        </w:rPr>
      </w:pPr>
      <w:bookmarkStart w:id="12" w:name="z138"/>
      <w:bookmarkEnd w:id="11"/>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36. Сварные швы сосудов выполняются встык.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37. Допускаются сварные соединения в тавр и угловые для приварки плоских днищ, плоских фланцев, трубных решеток, штуцеров, люков, рубашек.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38. Для приварки укрепляющих </w:t>
      </w:r>
      <w:r w:rsidRPr="00425B85">
        <w:rPr>
          <w:rFonts w:ascii="Times New Roman" w:hAnsi="Times New Roman" w:cs="Times New Roman"/>
          <w:color w:val="000000"/>
          <w:sz w:val="24"/>
          <w:szCs w:val="24"/>
          <w:lang w:val="ru-RU"/>
        </w:rPr>
        <w:t>колец и опорных элементов допускается применение нахлесточных сварных швов.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39. Сварные швы должны быть доступны для контроля при изготовлении, монтаже и эксплуатации сосудов, предусмотренного требованиями настоящих Правил, межгосударственными и наци</w:t>
      </w:r>
      <w:r w:rsidRPr="00425B85">
        <w:rPr>
          <w:rFonts w:ascii="Times New Roman" w:hAnsi="Times New Roman" w:cs="Times New Roman"/>
          <w:color w:val="000000"/>
          <w:sz w:val="24"/>
          <w:szCs w:val="24"/>
          <w:lang w:val="ru-RU"/>
        </w:rPr>
        <w:t>ональными стандартами.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40. Конструктивный зазор в угловых и тавровых соединениях допускается при обоснованном расчете.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41. Продольные швы смежных обечаек и швы днищ сосудов смещаются относительно друг друга на величину трехкратной толщины наибо</w:t>
      </w:r>
      <w:r w:rsidRPr="00425B85">
        <w:rPr>
          <w:rFonts w:ascii="Times New Roman" w:hAnsi="Times New Roman" w:cs="Times New Roman"/>
          <w:color w:val="000000"/>
          <w:sz w:val="24"/>
          <w:szCs w:val="24"/>
          <w:lang w:val="ru-RU"/>
        </w:rPr>
        <w:t>лее толстого элемента, но не менее чем на 100 мм, между осями швов.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42. Швы допускается не смещать относительна друг друга в сосудах, предназначенных для работы под давлением не более 1,6 МПа (16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 температуре стенки не выше 400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с номинал</w:t>
      </w:r>
      <w:r w:rsidRPr="00425B85">
        <w:rPr>
          <w:rFonts w:ascii="Times New Roman" w:hAnsi="Times New Roman" w:cs="Times New Roman"/>
          <w:color w:val="000000"/>
          <w:sz w:val="24"/>
          <w:szCs w:val="24"/>
          <w:lang w:val="ru-RU"/>
        </w:rPr>
        <w:t>ьной толщиной стенки не более 30 мм при условии, что эти швы выполняются автоматической или электрошлаковой сваркой и места пересечения швов контролируются методом радиографии или ультразвуковой дефектоскопией в объеме 100 %.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43. При приварке к корпу</w:t>
      </w:r>
      <w:r w:rsidRPr="00425B85">
        <w:rPr>
          <w:rFonts w:ascii="Times New Roman" w:hAnsi="Times New Roman" w:cs="Times New Roman"/>
          <w:color w:val="000000"/>
          <w:sz w:val="24"/>
          <w:szCs w:val="24"/>
          <w:lang w:val="ru-RU"/>
        </w:rPr>
        <w:t>су сосуда внутренних и внешних устройств (опорных элементов, тарелок, рубашек, перегородок и другие) допускается пересечение этих сварных швов со стыковыми швами при условии предварительной проверки перекрываемого участка шва корпуса радиационным контролем</w:t>
      </w:r>
      <w:r w:rsidRPr="00425B85">
        <w:rPr>
          <w:rFonts w:ascii="Times New Roman" w:hAnsi="Times New Roman" w:cs="Times New Roman"/>
          <w:color w:val="000000"/>
          <w:sz w:val="24"/>
          <w:szCs w:val="24"/>
          <w:lang w:val="ru-RU"/>
        </w:rPr>
        <w:t xml:space="preserve"> или ультразвуковой дефектоскопией и мест пересечения указанных швов.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44. В случае приварки шва опор или иных элементов к внешней части корпуса сосуда, расстояние между краем сварного шва сосуда и краем шва приварки элемента не менее толщины стенки к</w:t>
      </w:r>
      <w:r w:rsidRPr="00425B85">
        <w:rPr>
          <w:rFonts w:ascii="Times New Roman" w:hAnsi="Times New Roman" w:cs="Times New Roman"/>
          <w:color w:val="000000"/>
          <w:sz w:val="24"/>
          <w:szCs w:val="24"/>
          <w:lang w:val="ru-RU"/>
        </w:rPr>
        <w:t>орпуса сосуда, но не менее 20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45. Для сосудов из углеродистых сталей, низколегированных марганцовистых и кремнемарганцовистых сталей, подвергаемых после сварки термообработке, независимо от толщины стенки корпуса расстояние между краем сварного ш</w:t>
      </w:r>
      <w:r w:rsidRPr="00425B85">
        <w:rPr>
          <w:rFonts w:ascii="Times New Roman" w:hAnsi="Times New Roman" w:cs="Times New Roman"/>
          <w:color w:val="000000"/>
          <w:sz w:val="24"/>
          <w:szCs w:val="24"/>
          <w:lang w:val="ru-RU"/>
        </w:rPr>
        <w:t>ва сосуда и краем шва приварки элемента, не менее 20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46. В случае приварки каких-либо элементов к корпусу сосуда, прошедшего термообработку проводится термообработка корпуса сосуда по кольцевой зоне на месте монтажа.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47. В горизонтальных со</w:t>
      </w:r>
      <w:r w:rsidRPr="00425B85">
        <w:rPr>
          <w:rFonts w:ascii="Times New Roman" w:hAnsi="Times New Roman" w:cs="Times New Roman"/>
          <w:color w:val="000000"/>
          <w:sz w:val="24"/>
          <w:szCs w:val="24"/>
          <w:lang w:val="ru-RU"/>
        </w:rPr>
        <w:t xml:space="preserve">судах допускается местное перекрытие седловыми опорами кольцевых (поперечных) сварных швов на общей длине не более 0,35 </w:t>
      </w:r>
      <w:r w:rsidRPr="00425B85">
        <w:rPr>
          <w:rFonts w:ascii="Times New Roman" w:hAnsi="Times New Roman" w:cs="Times New Roman"/>
          <w:color w:val="000000"/>
          <w:sz w:val="24"/>
          <w:szCs w:val="24"/>
        </w:rPr>
        <w:t>D</w:t>
      </w:r>
      <w:r w:rsidRPr="00425B85">
        <w:rPr>
          <w:rFonts w:ascii="Times New Roman" w:hAnsi="Times New Roman" w:cs="Times New Roman"/>
          <w:color w:val="000000"/>
          <w:sz w:val="24"/>
          <w:szCs w:val="24"/>
          <w:lang w:val="ru-RU"/>
        </w:rPr>
        <w:t xml:space="preserve">, а при наличии подкладного листа не более 0,5 </w:t>
      </w:r>
      <w:r w:rsidRPr="00425B85">
        <w:rPr>
          <w:rFonts w:ascii="Times New Roman" w:hAnsi="Times New Roman" w:cs="Times New Roman"/>
          <w:color w:val="000000"/>
          <w:sz w:val="24"/>
          <w:szCs w:val="24"/>
        </w:rPr>
        <w:t>D</w:t>
      </w:r>
      <w:r w:rsidRPr="00425B85">
        <w:rPr>
          <w:rFonts w:ascii="Times New Roman" w:hAnsi="Times New Roman" w:cs="Times New Roman"/>
          <w:color w:val="000000"/>
          <w:sz w:val="24"/>
          <w:szCs w:val="24"/>
          <w:lang w:val="ru-RU"/>
        </w:rPr>
        <w:t xml:space="preserve">, где </w:t>
      </w:r>
      <w:r w:rsidRPr="00425B85">
        <w:rPr>
          <w:rFonts w:ascii="Times New Roman" w:hAnsi="Times New Roman" w:cs="Times New Roman"/>
          <w:color w:val="000000"/>
          <w:sz w:val="24"/>
          <w:szCs w:val="24"/>
        </w:rPr>
        <w:t>D</w:t>
      </w:r>
      <w:r w:rsidRPr="00425B85">
        <w:rPr>
          <w:rFonts w:ascii="Times New Roman" w:hAnsi="Times New Roman" w:cs="Times New Roman"/>
          <w:color w:val="000000"/>
          <w:sz w:val="24"/>
          <w:szCs w:val="24"/>
          <w:lang w:val="ru-RU"/>
        </w:rPr>
        <w:t xml:space="preserve"> наружный диаметр сосуда. При этом перекрываемые участки сварных швов по всей дл</w:t>
      </w:r>
      <w:r w:rsidRPr="00425B85">
        <w:rPr>
          <w:rFonts w:ascii="Times New Roman" w:hAnsi="Times New Roman" w:cs="Times New Roman"/>
          <w:color w:val="000000"/>
          <w:sz w:val="24"/>
          <w:szCs w:val="24"/>
          <w:lang w:val="ru-RU"/>
        </w:rPr>
        <w:t xml:space="preserve">ине проверяются радиационным контролем или </w:t>
      </w:r>
      <w:r w:rsidRPr="00425B85">
        <w:rPr>
          <w:rFonts w:ascii="Times New Roman" w:hAnsi="Times New Roman" w:cs="Times New Roman"/>
          <w:color w:val="000000"/>
          <w:sz w:val="24"/>
          <w:szCs w:val="24"/>
          <w:lang w:val="ru-RU"/>
        </w:rPr>
        <w:lastRenderedPageBreak/>
        <w:t>ультразвуковой дефектоскопией.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48. В стыковых сварных соединениях элементов сосудов с разной толщиной стенок обеспечивается плавный переход от одного элемента к другому путем постепенного утонения кромки бол</w:t>
      </w:r>
      <w:r w:rsidRPr="00425B85">
        <w:rPr>
          <w:rFonts w:ascii="Times New Roman" w:hAnsi="Times New Roman" w:cs="Times New Roman"/>
          <w:color w:val="000000"/>
          <w:sz w:val="24"/>
          <w:szCs w:val="24"/>
          <w:lang w:val="ru-RU"/>
        </w:rPr>
        <w:t>ее толстого элемента. Угол наклона поверхностей перехода не превышает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Если разница в толщине соединяемых элементов составляет не более 30%, толщины тонкого элемента и не превышает 5 мм, допускается применение сварных швов без предварительного утонения</w:t>
      </w:r>
      <w:r w:rsidRPr="00425B85">
        <w:rPr>
          <w:rFonts w:ascii="Times New Roman" w:hAnsi="Times New Roman" w:cs="Times New Roman"/>
          <w:color w:val="000000"/>
          <w:sz w:val="24"/>
          <w:szCs w:val="24"/>
          <w:lang w:val="ru-RU"/>
        </w:rPr>
        <w:t xml:space="preserve"> толстого элемента. Форма швов обеспечивает плавный переход от толстого элемента к тонкому.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49. При стыковке литой детали с деталями из труб, проката или поковок учитывать, что номинальная расчетная толщина литой детали на 25-40% больше аналогичной р</w:t>
      </w:r>
      <w:r w:rsidRPr="00425B85">
        <w:rPr>
          <w:rFonts w:ascii="Times New Roman" w:hAnsi="Times New Roman" w:cs="Times New Roman"/>
          <w:color w:val="000000"/>
          <w:sz w:val="24"/>
          <w:szCs w:val="24"/>
          <w:lang w:val="ru-RU"/>
        </w:rPr>
        <w:t>асчетной толщины стенки элемента из труб, проката или поковок, переход от толстого элемента к тонкому выполняется таким образом, чтобы толщина конца литой детали была не менее номинальной расчетной величины.</w:t>
      </w:r>
    </w:p>
    <w:p w:rsidR="00425B85" w:rsidRDefault="00425B85" w:rsidP="00425B85">
      <w:pPr>
        <w:spacing w:after="0" w:line="240" w:lineRule="auto"/>
        <w:jc w:val="center"/>
        <w:rPr>
          <w:rFonts w:ascii="Times New Roman" w:hAnsi="Times New Roman" w:cs="Times New Roman"/>
          <w:b/>
          <w:color w:val="000000"/>
          <w:sz w:val="24"/>
          <w:szCs w:val="24"/>
          <w:lang w:val="ru-RU"/>
        </w:rPr>
      </w:pPr>
      <w:bookmarkStart w:id="13" w:name="z152"/>
      <w:bookmarkEnd w:id="12"/>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b/>
          <w:color w:val="000000"/>
          <w:sz w:val="24"/>
          <w:szCs w:val="24"/>
          <w:lang w:val="ru-RU"/>
        </w:rPr>
        <w:t xml:space="preserve">Параграф 5. Расположение отверстий в стенках </w:t>
      </w:r>
      <w:r w:rsidRPr="00425B85">
        <w:rPr>
          <w:rFonts w:ascii="Times New Roman" w:hAnsi="Times New Roman" w:cs="Times New Roman"/>
          <w:b/>
          <w:color w:val="000000"/>
          <w:sz w:val="24"/>
          <w:szCs w:val="24"/>
          <w:lang w:val="ru-RU"/>
        </w:rPr>
        <w:t>сосудов</w:t>
      </w:r>
    </w:p>
    <w:p w:rsidR="00F44B00" w:rsidRPr="00425B85" w:rsidRDefault="00425B85" w:rsidP="00425B85">
      <w:pPr>
        <w:spacing w:after="0" w:line="240" w:lineRule="auto"/>
        <w:rPr>
          <w:rFonts w:ascii="Times New Roman" w:hAnsi="Times New Roman" w:cs="Times New Roman"/>
          <w:sz w:val="24"/>
          <w:szCs w:val="24"/>
          <w:lang w:val="ru-RU"/>
        </w:rPr>
      </w:pPr>
      <w:bookmarkStart w:id="14" w:name="z153"/>
      <w:bookmarkEnd w:id="13"/>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50. Отверстия для люков, лючков и штуцеров располагаются вне сварных швов. Допускается расположение отверстий: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 на продольных швах цилиндрических и конических обечаек сосудов, если диаметр отверстий не более 150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 на кольцевы</w:t>
      </w:r>
      <w:r w:rsidRPr="00425B85">
        <w:rPr>
          <w:rFonts w:ascii="Times New Roman" w:hAnsi="Times New Roman" w:cs="Times New Roman"/>
          <w:color w:val="000000"/>
          <w:sz w:val="24"/>
          <w:szCs w:val="24"/>
          <w:lang w:val="ru-RU"/>
        </w:rPr>
        <w:t>х швах цилиндрических и конических обечаек сосудов без ограничения диаметра отверстий;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 на швах выпуклых днищ без ограничения диаметра отверстий при условии 100 % проверки сварных швов днищ радиационным методом или ультразвуковой дефектоскопией.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51. Сварные швы штуцеров и люков выполняются с полным проплавлением.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52. На торосферических (коробовых) днищах допускается расположение отверстий в пределах центрального сферического сегмента. При этом расстояние от кромки отверстия днища, измеряе</w:t>
      </w:r>
      <w:r w:rsidRPr="00425B85">
        <w:rPr>
          <w:rFonts w:ascii="Times New Roman" w:hAnsi="Times New Roman" w:cs="Times New Roman"/>
          <w:color w:val="000000"/>
          <w:sz w:val="24"/>
          <w:szCs w:val="24"/>
          <w:lang w:val="ru-RU"/>
        </w:rPr>
        <w:t xml:space="preserve">мое по хорде, не более 0,4 </w:t>
      </w:r>
      <w:r w:rsidRPr="00425B85">
        <w:rPr>
          <w:rFonts w:ascii="Times New Roman" w:hAnsi="Times New Roman" w:cs="Times New Roman"/>
          <w:color w:val="000000"/>
          <w:sz w:val="24"/>
          <w:szCs w:val="24"/>
        </w:rPr>
        <w:t>D</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D</w:t>
      </w:r>
      <w:r w:rsidRPr="00425B85">
        <w:rPr>
          <w:rFonts w:ascii="Times New Roman" w:hAnsi="Times New Roman" w:cs="Times New Roman"/>
          <w:color w:val="000000"/>
          <w:sz w:val="24"/>
          <w:szCs w:val="24"/>
          <w:lang w:val="ru-RU"/>
        </w:rPr>
        <w:t xml:space="preserve"> - наружный диаметр днища).</w:t>
      </w:r>
    </w:p>
    <w:p w:rsidR="00425B85" w:rsidRDefault="00425B85" w:rsidP="00425B85">
      <w:pPr>
        <w:spacing w:after="0" w:line="240" w:lineRule="auto"/>
        <w:rPr>
          <w:rFonts w:ascii="Times New Roman" w:hAnsi="Times New Roman" w:cs="Times New Roman"/>
          <w:b/>
          <w:color w:val="000000"/>
          <w:sz w:val="24"/>
          <w:szCs w:val="24"/>
          <w:lang w:val="ru-RU"/>
        </w:rPr>
      </w:pPr>
      <w:bookmarkStart w:id="15" w:name="z156"/>
      <w:bookmarkEnd w:id="14"/>
      <w:r w:rsidRPr="00425B85">
        <w:rPr>
          <w:rFonts w:ascii="Times New Roman" w:hAnsi="Times New Roman" w:cs="Times New Roman"/>
          <w:b/>
          <w:color w:val="000000"/>
          <w:sz w:val="24"/>
          <w:szCs w:val="24"/>
          <w:lang w:val="ru-RU"/>
        </w:rPr>
        <w:t xml:space="preserve">   </w:t>
      </w:r>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b/>
          <w:color w:val="000000"/>
          <w:sz w:val="24"/>
          <w:szCs w:val="24"/>
          <w:lang w:val="ru-RU"/>
        </w:rPr>
        <w:t>Параграф 6. Материалы</w:t>
      </w:r>
    </w:p>
    <w:p w:rsidR="00F44B00" w:rsidRPr="00425B85" w:rsidRDefault="00425B85" w:rsidP="00425B85">
      <w:pPr>
        <w:spacing w:after="0" w:line="240" w:lineRule="auto"/>
        <w:rPr>
          <w:rFonts w:ascii="Times New Roman" w:hAnsi="Times New Roman" w:cs="Times New Roman"/>
          <w:sz w:val="24"/>
          <w:szCs w:val="24"/>
          <w:lang w:val="ru-RU"/>
        </w:rPr>
      </w:pPr>
      <w:bookmarkStart w:id="16" w:name="z157"/>
      <w:bookmarkEnd w:id="15"/>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53. Материалы, применяемые для изготовления сосудов обеспечивают их работу в течение расчетного срока службы с учетом заданных условий эксплуатации (расчетное давлени</w:t>
      </w:r>
      <w:r w:rsidRPr="00425B85">
        <w:rPr>
          <w:rFonts w:ascii="Times New Roman" w:hAnsi="Times New Roman" w:cs="Times New Roman"/>
          <w:color w:val="000000"/>
          <w:sz w:val="24"/>
          <w:szCs w:val="24"/>
          <w:lang w:val="ru-RU"/>
        </w:rPr>
        <w:t>е, минимальная отрицательная и максимальная расчетная температура), состава и характера среды (коррозионная активность, взрывоопасность, токсичность и других) и влияния температуры окружающего воздуха.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54. Для изготовления и ремонта сосудов, цистерн </w:t>
      </w:r>
      <w:r w:rsidRPr="00425B85">
        <w:rPr>
          <w:rFonts w:ascii="Times New Roman" w:hAnsi="Times New Roman" w:cs="Times New Roman"/>
          <w:color w:val="000000"/>
          <w:sz w:val="24"/>
          <w:szCs w:val="24"/>
          <w:lang w:val="ru-RU"/>
        </w:rPr>
        <w:t>и бочек применяются материалы, указанные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13 «Материалы, применяемые для изготовления и ремонта сосудов, работающих под давлением» 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приложении 14 «Материалы, применяемые для изготовления и ремонт сосудов в энергомашиностроении», а для ремонта </w:t>
      </w:r>
      <w:r w:rsidRPr="00425B85">
        <w:rPr>
          <w:rFonts w:ascii="Times New Roman" w:hAnsi="Times New Roman" w:cs="Times New Roman"/>
          <w:color w:val="000000"/>
          <w:sz w:val="24"/>
          <w:szCs w:val="24"/>
          <w:lang w:val="ru-RU"/>
        </w:rPr>
        <w:t>баллонов, материал указанный в таблице 7</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приложения 14 «Материалы, применяемые для изготовления сосудов в энергомашиностроении».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55. Применение материалов, указанных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13 «Материалы, применяемые для изготовления и ремонта сосудов, работающ</w:t>
      </w:r>
      <w:r w:rsidRPr="00425B85">
        <w:rPr>
          <w:rFonts w:ascii="Times New Roman" w:hAnsi="Times New Roman" w:cs="Times New Roman"/>
          <w:color w:val="000000"/>
          <w:sz w:val="24"/>
          <w:szCs w:val="24"/>
          <w:lang w:val="ru-RU"/>
        </w:rPr>
        <w:t>их под давлением» 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14 «Материалы, применяемые для изготовления и ремонт сосудов в энергомашиностроении», для изготовления сосудов, работающих с параметрами, выходящими за установленные пределы, а также применение новых материалов допускается на</w:t>
      </w:r>
      <w:r w:rsidRPr="00425B85">
        <w:rPr>
          <w:rFonts w:ascii="Times New Roman" w:hAnsi="Times New Roman" w:cs="Times New Roman"/>
          <w:color w:val="000000"/>
          <w:sz w:val="24"/>
          <w:szCs w:val="24"/>
          <w:lang w:val="ru-RU"/>
        </w:rPr>
        <w:t xml:space="preserve"> основании положительных заключений специализированной экспертной организации.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56. Материалы, применяемые для изготовления сосудов, должны обладать технологической свариваемостью.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57. При выборе материалов для сосудов, предназначенных для устан</w:t>
      </w:r>
      <w:r w:rsidRPr="00425B85">
        <w:rPr>
          <w:rFonts w:ascii="Times New Roman" w:hAnsi="Times New Roman" w:cs="Times New Roman"/>
          <w:color w:val="000000"/>
          <w:sz w:val="24"/>
          <w:szCs w:val="24"/>
          <w:lang w:val="ru-RU"/>
        </w:rPr>
        <w:t xml:space="preserve">овки на открытой площадке или в неотапливаемых помещениях, учитывается, что абсолютная минимальная </w:t>
      </w:r>
      <w:r w:rsidRPr="00425B85">
        <w:rPr>
          <w:rFonts w:ascii="Times New Roman" w:hAnsi="Times New Roman" w:cs="Times New Roman"/>
          <w:color w:val="000000"/>
          <w:sz w:val="24"/>
          <w:szCs w:val="24"/>
          <w:lang w:val="ru-RU"/>
        </w:rPr>
        <w:lastRenderedPageBreak/>
        <w:t>температура стенки сосуда может стать отрицательной от воздействия окружающего воздуха, когда сосуд находится под давлением, что должно отражаться в расчетах</w:t>
      </w:r>
      <w:r w:rsidRPr="00425B85">
        <w:rPr>
          <w:rFonts w:ascii="Times New Roman" w:hAnsi="Times New Roman" w:cs="Times New Roman"/>
          <w:color w:val="000000"/>
          <w:sz w:val="24"/>
          <w:szCs w:val="24"/>
          <w:lang w:val="ru-RU"/>
        </w:rPr>
        <w:t xml:space="preserve"> на прочность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58. Присадочные материалы, применяемые при изготовлении сосудов и их элементов, удовлетворяют требованиям стандартов.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59. Использование присадочных материалов конкретных марок, флюсов и защитных газов производится в соотве</w:t>
      </w:r>
      <w:r w:rsidRPr="00425B85">
        <w:rPr>
          <w:rFonts w:ascii="Times New Roman" w:hAnsi="Times New Roman" w:cs="Times New Roman"/>
          <w:color w:val="000000"/>
          <w:sz w:val="24"/>
          <w:szCs w:val="24"/>
          <w:lang w:val="ru-RU"/>
        </w:rPr>
        <w:t>тствии с техническими условиями на изготовление данного сосуда и инструкции по сварке.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60. Применение новых присадочных материалов, флюсов и защитных газов допускается техническим руководством организации после подтверждения их технологичности при св</w:t>
      </w:r>
      <w:r w:rsidRPr="00425B85">
        <w:rPr>
          <w:rFonts w:ascii="Times New Roman" w:hAnsi="Times New Roman" w:cs="Times New Roman"/>
          <w:color w:val="000000"/>
          <w:sz w:val="24"/>
          <w:szCs w:val="24"/>
          <w:lang w:val="ru-RU"/>
        </w:rPr>
        <w:t>арке сосудов, проверки всего комплекса требуемых свойств сварных соединений (включая свойства металла шва).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61. Качество, свойства материалов и полуфабрикатов удовлетворяют требованиям соответствующих стандартов и подтверждены сертификатами изготовит</w:t>
      </w:r>
      <w:r w:rsidRPr="00425B85">
        <w:rPr>
          <w:rFonts w:ascii="Times New Roman" w:hAnsi="Times New Roman" w:cs="Times New Roman"/>
          <w:color w:val="000000"/>
          <w:sz w:val="24"/>
          <w:szCs w:val="24"/>
          <w:lang w:val="ru-RU"/>
        </w:rPr>
        <w:t>елей.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62. В сертификате указывается режим термообработки полуфабриката изготовителя. При отсутствии или неполноте сертификата или маркировки проводятся испытания с оформлением их результатов протоколом, дополняющим или заменяющим сертификат изготовит</w:t>
      </w:r>
      <w:r w:rsidRPr="00425B85">
        <w:rPr>
          <w:rFonts w:ascii="Times New Roman" w:hAnsi="Times New Roman" w:cs="Times New Roman"/>
          <w:color w:val="000000"/>
          <w:sz w:val="24"/>
          <w:szCs w:val="24"/>
          <w:lang w:val="ru-RU"/>
        </w:rPr>
        <w:t>еля материала.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63. Углеродистая и низколегированная листовая сталь толщиной более 60 мм, предназначенная для изготовления сосудов, работающих под давлением свыше 10 МПа (100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подвергается полистовому контролю ультразвуковым или другим равноц</w:t>
      </w:r>
      <w:r w:rsidRPr="00425B85">
        <w:rPr>
          <w:rFonts w:ascii="Times New Roman" w:hAnsi="Times New Roman" w:cs="Times New Roman"/>
          <w:color w:val="000000"/>
          <w:sz w:val="24"/>
          <w:szCs w:val="24"/>
          <w:lang w:val="ru-RU"/>
        </w:rPr>
        <w:t>енным методом дефектоскопии.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64. Биметаллические листы толщиной более 25 мм, предназначенные для изготовления сосудов, работающих под давлением свыше 4 МПа (40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подвергаются полистовому контролю ультразвуковой дефектоскопией или другим равно</w:t>
      </w:r>
      <w:r w:rsidRPr="00425B85">
        <w:rPr>
          <w:rFonts w:ascii="Times New Roman" w:hAnsi="Times New Roman" w:cs="Times New Roman"/>
          <w:color w:val="000000"/>
          <w:sz w:val="24"/>
          <w:szCs w:val="24"/>
          <w:lang w:val="ru-RU"/>
        </w:rPr>
        <w:t>ценным методом.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65. Применяемые для изготовления сосудов электросварные трубы с продольным или спиральным швом подвергаются контролю качества сварного шва по всей длине радиационной, ультразвуковой или другой равноценной им дефектоскопии.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66. К</w:t>
      </w:r>
      <w:r w:rsidRPr="00425B85">
        <w:rPr>
          <w:rFonts w:ascii="Times New Roman" w:hAnsi="Times New Roman" w:cs="Times New Roman"/>
          <w:color w:val="000000"/>
          <w:sz w:val="24"/>
          <w:szCs w:val="24"/>
          <w:lang w:val="ru-RU"/>
        </w:rPr>
        <w:t>аждая бесшовная или сварная труба проходит гидравлическое испытание. Величина пробного давления при гидравлическом испытании указывается в нормативно-технической документации на трубы. Допускается не производить гидравлическое испытание бесшовных труб, есл</w:t>
      </w:r>
      <w:r w:rsidRPr="00425B85">
        <w:rPr>
          <w:rFonts w:ascii="Times New Roman" w:hAnsi="Times New Roman" w:cs="Times New Roman"/>
          <w:color w:val="000000"/>
          <w:sz w:val="24"/>
          <w:szCs w:val="24"/>
          <w:lang w:val="ru-RU"/>
        </w:rPr>
        <w:t>и они подвергаются по всей поверхности контролю физическими методами (радиационным, ультразвуковым или им равноценным), что указывается в сертификате.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67. Поковки из углеродистых, низколегированных и среднелегированных сталей, предназначенные для раб</w:t>
      </w:r>
      <w:r w:rsidRPr="00425B85">
        <w:rPr>
          <w:rFonts w:ascii="Times New Roman" w:hAnsi="Times New Roman" w:cs="Times New Roman"/>
          <w:color w:val="000000"/>
          <w:sz w:val="24"/>
          <w:szCs w:val="24"/>
          <w:lang w:val="ru-RU"/>
        </w:rPr>
        <w:t>оты под давлением свыше 6,3 МПа (63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 имеющие один из габаритных размеров более 200 мм и толщину более 50 мм, подвергаются поштучному контролю ультразвуковым или другим равноценным методом.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68. Дефектоскопии подвергается не менее 50% объема </w:t>
      </w:r>
      <w:r w:rsidRPr="00425B85">
        <w:rPr>
          <w:rFonts w:ascii="Times New Roman" w:hAnsi="Times New Roman" w:cs="Times New Roman"/>
          <w:color w:val="000000"/>
          <w:sz w:val="24"/>
          <w:szCs w:val="24"/>
          <w:lang w:val="ru-RU"/>
        </w:rPr>
        <w:t>контролируемой поковки.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69. Отливки стальные применяются в термически обработанном состоянии. Проверка механических свойств отливок проводится после термообработки.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70. Чугунные отливки из высокопрочного чугуна, применяются термически </w:t>
      </w:r>
      <w:r w:rsidRPr="00425B85">
        <w:rPr>
          <w:rFonts w:ascii="Times New Roman" w:hAnsi="Times New Roman" w:cs="Times New Roman"/>
          <w:color w:val="000000"/>
          <w:sz w:val="24"/>
          <w:szCs w:val="24"/>
          <w:lang w:val="ru-RU"/>
        </w:rPr>
        <w:t>обработанными.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71. Гайки и шпильки (болты) изготавливаются из сталей разных марок, а при изготовлении из сталей одной марки - с разной твердостью. При этом твердость гайки ниже твердости шпильки (болта).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72. Материал шпилек (болтов) выбирается </w:t>
      </w:r>
      <w:r w:rsidRPr="00425B85">
        <w:rPr>
          <w:rFonts w:ascii="Times New Roman" w:hAnsi="Times New Roman" w:cs="Times New Roman"/>
          <w:color w:val="000000"/>
          <w:sz w:val="24"/>
          <w:szCs w:val="24"/>
          <w:lang w:val="ru-RU"/>
        </w:rPr>
        <w:t>с коэффициентом линейного расширения материала фланца. Разница в значениях коэффициента линейного расширения не превышает 10%. Применение сталей с различными коэффициентами линейного расширения (более 10%) допускается в случаях, обоснованных расчетом на пр</w:t>
      </w:r>
      <w:r w:rsidRPr="00425B85">
        <w:rPr>
          <w:rFonts w:ascii="Times New Roman" w:hAnsi="Times New Roman" w:cs="Times New Roman"/>
          <w:color w:val="000000"/>
          <w:sz w:val="24"/>
          <w:szCs w:val="24"/>
          <w:lang w:val="ru-RU"/>
        </w:rPr>
        <w:t>очность.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73. В случае изготовления крепежных деталей холодным деформированием, они подвергаются технической обработке-отпуску.</w:t>
      </w:r>
    </w:p>
    <w:p w:rsidR="00F44B00" w:rsidRPr="00425B85" w:rsidRDefault="00425B85" w:rsidP="00425B85">
      <w:pPr>
        <w:spacing w:after="0" w:line="240" w:lineRule="auto"/>
        <w:jc w:val="center"/>
        <w:rPr>
          <w:rFonts w:ascii="Times New Roman" w:hAnsi="Times New Roman" w:cs="Times New Roman"/>
          <w:sz w:val="24"/>
          <w:szCs w:val="24"/>
          <w:lang w:val="ru-RU"/>
        </w:rPr>
      </w:pPr>
      <w:bookmarkStart w:id="17" w:name="z178"/>
      <w:bookmarkEnd w:id="16"/>
      <w:r w:rsidRPr="00425B85">
        <w:rPr>
          <w:rFonts w:ascii="Times New Roman" w:hAnsi="Times New Roman" w:cs="Times New Roman"/>
          <w:b/>
          <w:color w:val="000000"/>
          <w:sz w:val="24"/>
          <w:szCs w:val="24"/>
          <w:lang w:val="ru-RU"/>
        </w:rPr>
        <w:lastRenderedPageBreak/>
        <w:t>Параграф 7. Сварка</w:t>
      </w:r>
    </w:p>
    <w:p w:rsidR="00F44B00" w:rsidRPr="00425B85" w:rsidRDefault="00425B85" w:rsidP="00425B85">
      <w:pPr>
        <w:spacing w:after="0" w:line="240" w:lineRule="auto"/>
        <w:rPr>
          <w:rFonts w:ascii="Times New Roman" w:hAnsi="Times New Roman" w:cs="Times New Roman"/>
          <w:sz w:val="24"/>
          <w:szCs w:val="24"/>
          <w:lang w:val="ru-RU"/>
        </w:rPr>
      </w:pPr>
      <w:bookmarkStart w:id="18" w:name="z179"/>
      <w:bookmarkEnd w:id="17"/>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74. Сварка сосудов и их элементов производится в соответствии с техническими условиями и проект</w:t>
      </w:r>
      <w:r w:rsidRPr="00425B85">
        <w:rPr>
          <w:rFonts w:ascii="Times New Roman" w:hAnsi="Times New Roman" w:cs="Times New Roman"/>
          <w:color w:val="000000"/>
          <w:sz w:val="24"/>
          <w:szCs w:val="24"/>
          <w:lang w:val="ru-RU"/>
        </w:rPr>
        <w:t>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75.</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Проектно-конструкторская документация содержит указания по технологии сварки металлов, применению присадочных материалов, видам и объему контроля, предварительной термической обработке.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76. Использование новых для данного вида изделия м</w:t>
      </w:r>
      <w:r w:rsidRPr="00425B85">
        <w:rPr>
          <w:rFonts w:ascii="Times New Roman" w:hAnsi="Times New Roman" w:cs="Times New Roman"/>
          <w:color w:val="000000"/>
          <w:sz w:val="24"/>
          <w:szCs w:val="24"/>
          <w:lang w:val="ru-RU"/>
        </w:rPr>
        <w:t>етодов сварки допускается руководством организации по согласования с аттестованной экспертной организацией после подтверждения их технологичности и проверки всего комплекса требуемых свойств сварных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77. Сварщик допускается к выполнению пр</w:t>
      </w:r>
      <w:r w:rsidRPr="00425B85">
        <w:rPr>
          <w:rFonts w:ascii="Times New Roman" w:hAnsi="Times New Roman" w:cs="Times New Roman"/>
          <w:color w:val="000000"/>
          <w:sz w:val="24"/>
          <w:szCs w:val="24"/>
          <w:lang w:val="ru-RU"/>
        </w:rPr>
        <w:t>оизводственных стыков при положительных результатах контроля качества и механического испытания пробного стыка.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78. Перед началом сварки проверяется качество сборки соединяемых элементов, состояние стыкуемых кромок и прилегающих к ним поверхностей. П</w:t>
      </w:r>
      <w:r w:rsidRPr="00425B85">
        <w:rPr>
          <w:rFonts w:ascii="Times New Roman" w:hAnsi="Times New Roman" w:cs="Times New Roman"/>
          <w:color w:val="000000"/>
          <w:sz w:val="24"/>
          <w:szCs w:val="24"/>
          <w:lang w:val="ru-RU"/>
        </w:rPr>
        <w:t>ри сборке не допускается подгонка кромок ударным способом или местным нагревом.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79. Прихватки выполняются с применением присадочных материалов, предусмотренных технической документацией на сварку данного сосуда. Прихватки при дальнейшем проведении св</w:t>
      </w:r>
      <w:r w:rsidRPr="00425B85">
        <w:rPr>
          <w:rFonts w:ascii="Times New Roman" w:hAnsi="Times New Roman" w:cs="Times New Roman"/>
          <w:color w:val="000000"/>
          <w:sz w:val="24"/>
          <w:szCs w:val="24"/>
          <w:lang w:val="ru-RU"/>
        </w:rPr>
        <w:t>арочных работ удаляются или переплавляются основным швом.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80. Приварки временных креплений и удаление их после сварки основного изделия производятся по технологии, исключающей образование трещин и закалочных зон в металле изделия.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81. Все сваро</w:t>
      </w:r>
      <w:r w:rsidRPr="00425B85">
        <w:rPr>
          <w:rFonts w:ascii="Times New Roman" w:hAnsi="Times New Roman" w:cs="Times New Roman"/>
          <w:color w:val="000000"/>
          <w:sz w:val="24"/>
          <w:szCs w:val="24"/>
          <w:lang w:val="ru-RU"/>
        </w:rPr>
        <w:t>чные работы производятся при положительных температурах в закрытых помещениях.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82. При монтаже, сборка на монтажных площадках, ремонте сосудов, эксплуатируемых вне помещений, допускается сварка при отрицательных температурах окружающего воздуха. При </w:t>
      </w:r>
      <w:r w:rsidRPr="00425B85">
        <w:rPr>
          <w:rFonts w:ascii="Times New Roman" w:hAnsi="Times New Roman" w:cs="Times New Roman"/>
          <w:color w:val="000000"/>
          <w:sz w:val="24"/>
          <w:szCs w:val="24"/>
          <w:lang w:val="ru-RU"/>
        </w:rPr>
        <w:t>этом сварщик, место сварки защищается от непосредственного воздействия ветра и атмосферных осадков. Сварка при температуре окружающего воздуха ниже 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производится в соответствии с проектом.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83. Все сварные швы подлежат клеймению, позволяющему устан</w:t>
      </w:r>
      <w:r w:rsidRPr="00425B85">
        <w:rPr>
          <w:rFonts w:ascii="Times New Roman" w:hAnsi="Times New Roman" w:cs="Times New Roman"/>
          <w:color w:val="000000"/>
          <w:sz w:val="24"/>
          <w:szCs w:val="24"/>
          <w:lang w:val="ru-RU"/>
        </w:rPr>
        <w:t>овить сварщика, выполнявшего эти швы.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84. Клеймо наносится на расстоянии 20-50 мм от кромки сварного шва с наружной стороны. Если шов с наружной и внутренней сторон заваривается разными сварщиками, клейма наносятся только с наружной стороны через дро</w:t>
      </w:r>
      <w:r w:rsidRPr="00425B85">
        <w:rPr>
          <w:rFonts w:ascii="Times New Roman" w:hAnsi="Times New Roman" w:cs="Times New Roman"/>
          <w:color w:val="000000"/>
          <w:sz w:val="24"/>
          <w:szCs w:val="24"/>
          <w:lang w:val="ru-RU"/>
        </w:rPr>
        <w:t>бь, в числителе клеймо сварщика - с наружной стороны шва, в знаменателе - с внутренней стороны. Если сварные соединения сосуда выполняются одним сварщиком, то допускается клеймо сварщика ставить около таблички или на другом открытом участке. У продольных ш</w:t>
      </w:r>
      <w:r w:rsidRPr="00425B85">
        <w:rPr>
          <w:rFonts w:ascii="Times New Roman" w:hAnsi="Times New Roman" w:cs="Times New Roman"/>
          <w:color w:val="000000"/>
          <w:sz w:val="24"/>
          <w:szCs w:val="24"/>
          <w:lang w:val="ru-RU"/>
        </w:rPr>
        <w:t>вов клеймо находится в начале и в конце шва на расстоянии 100 мм от кольцевого шва. На обечайке с продольным швом длиной менее 400 мм допускается ставить одно клеймо. Для кольцевого шва клеймо выбивается в месте пересечения кольцевого шва с продольным и да</w:t>
      </w:r>
      <w:r w:rsidRPr="00425B85">
        <w:rPr>
          <w:rFonts w:ascii="Times New Roman" w:hAnsi="Times New Roman" w:cs="Times New Roman"/>
          <w:color w:val="000000"/>
          <w:sz w:val="24"/>
          <w:szCs w:val="24"/>
          <w:lang w:val="ru-RU"/>
        </w:rPr>
        <w:t>лее через каждые 2 мм, при этом ставится не менее двух клейм на каждом шве. Клеймо ставится с наружной стороны. Клеймение продольных кольцевых швов сосудов с толщиной стенки менее 4 мм допускается производить электрографом или несмываемыми красками.</w:t>
      </w:r>
    </w:p>
    <w:p w:rsidR="00425B85" w:rsidRDefault="00425B85" w:rsidP="00425B85">
      <w:pPr>
        <w:spacing w:after="0" w:line="240" w:lineRule="auto"/>
        <w:rPr>
          <w:rFonts w:ascii="Times New Roman" w:hAnsi="Times New Roman" w:cs="Times New Roman"/>
          <w:b/>
          <w:color w:val="000000"/>
          <w:sz w:val="24"/>
          <w:szCs w:val="24"/>
          <w:lang w:val="ru-RU"/>
        </w:rPr>
      </w:pPr>
      <w:bookmarkStart w:id="19" w:name="z189"/>
      <w:bookmarkEnd w:id="18"/>
      <w:r w:rsidRPr="00425B85">
        <w:rPr>
          <w:rFonts w:ascii="Times New Roman" w:hAnsi="Times New Roman" w:cs="Times New Roman"/>
          <w:b/>
          <w:color w:val="000000"/>
          <w:sz w:val="24"/>
          <w:szCs w:val="24"/>
          <w:lang w:val="ru-RU"/>
        </w:rPr>
        <w:t xml:space="preserve">   </w:t>
      </w:r>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b/>
          <w:color w:val="000000"/>
          <w:sz w:val="24"/>
          <w:szCs w:val="24"/>
          <w:lang w:val="ru-RU"/>
        </w:rPr>
        <w:t>Пар</w:t>
      </w:r>
      <w:r w:rsidRPr="00425B85">
        <w:rPr>
          <w:rFonts w:ascii="Times New Roman" w:hAnsi="Times New Roman" w:cs="Times New Roman"/>
          <w:b/>
          <w:color w:val="000000"/>
          <w:sz w:val="24"/>
          <w:szCs w:val="24"/>
          <w:lang w:val="ru-RU"/>
        </w:rPr>
        <w:t>аграф 8. Термическая обработка</w:t>
      </w:r>
    </w:p>
    <w:p w:rsidR="00F44B00" w:rsidRPr="00425B85" w:rsidRDefault="00425B85" w:rsidP="00425B85">
      <w:pPr>
        <w:spacing w:after="0" w:line="240" w:lineRule="auto"/>
        <w:rPr>
          <w:rFonts w:ascii="Times New Roman" w:hAnsi="Times New Roman" w:cs="Times New Roman"/>
          <w:sz w:val="24"/>
          <w:szCs w:val="24"/>
          <w:lang w:val="ru-RU"/>
        </w:rPr>
      </w:pPr>
      <w:bookmarkStart w:id="20" w:name="z190"/>
      <w:bookmarkEnd w:id="19"/>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85. Термической обработке подлежат сосуды, в стенках которых в процессе изготовления, (при вальцовке, штамповке, сварке и так далее) возможно появление напряжений, сосуды, прочность которых достигается термообработкой.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86. Сосуды и их элементы из углеродистых и низколегированных марганцовистых сталей, изготовленные с применением сварки, штамповки или вальцовки подлежат термообработке, если: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1) номинальная толщина стенки цилиндрического или конического элемент</w:t>
      </w:r>
      <w:r w:rsidRPr="00425B85">
        <w:rPr>
          <w:rFonts w:ascii="Times New Roman" w:hAnsi="Times New Roman" w:cs="Times New Roman"/>
          <w:color w:val="000000"/>
          <w:sz w:val="24"/>
          <w:szCs w:val="24"/>
          <w:lang w:val="ru-RU"/>
        </w:rPr>
        <w:t>а днища, фланца или патрубка сосуда в месте их сварного соединения более 36 мм для углеродистых сталей и более 30 мм для низколегированных марганцовистых и кремнемарганцовистых;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толщина стенки </w:t>
      </w:r>
      <w:r w:rsidRPr="00425B85">
        <w:rPr>
          <w:rFonts w:ascii="Times New Roman" w:hAnsi="Times New Roman" w:cs="Times New Roman"/>
          <w:color w:val="000000"/>
          <w:sz w:val="24"/>
          <w:szCs w:val="24"/>
        </w:rPr>
        <w:t>S</w:t>
      </w:r>
      <w:r w:rsidRPr="00425B85">
        <w:rPr>
          <w:rFonts w:ascii="Times New Roman" w:hAnsi="Times New Roman" w:cs="Times New Roman"/>
          <w:color w:val="000000"/>
          <w:sz w:val="24"/>
          <w:szCs w:val="24"/>
          <w:lang w:val="ru-RU"/>
        </w:rPr>
        <w:t xml:space="preserve"> цилиндрических или конических элементов сосуда (патр</w:t>
      </w:r>
      <w:r w:rsidRPr="00425B85">
        <w:rPr>
          <w:rFonts w:ascii="Times New Roman" w:hAnsi="Times New Roman" w:cs="Times New Roman"/>
          <w:color w:val="000000"/>
          <w:sz w:val="24"/>
          <w:szCs w:val="24"/>
          <w:lang w:val="ru-RU"/>
        </w:rPr>
        <w:t>убка), изготовленных из листовой стали вальцовкой, превышает величину, вычисленную по формуле: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S</w:t>
      </w:r>
      <w:r w:rsidRPr="00425B85">
        <w:rPr>
          <w:rFonts w:ascii="Times New Roman" w:hAnsi="Times New Roman" w:cs="Times New Roman"/>
          <w:color w:val="000000"/>
          <w:sz w:val="24"/>
          <w:szCs w:val="24"/>
          <w:lang w:val="ru-RU"/>
        </w:rPr>
        <w:t xml:space="preserve"> = 0,009 (</w:t>
      </w:r>
      <w:r w:rsidRPr="00425B85">
        <w:rPr>
          <w:rFonts w:ascii="Times New Roman" w:hAnsi="Times New Roman" w:cs="Times New Roman"/>
          <w:color w:val="000000"/>
          <w:sz w:val="24"/>
          <w:szCs w:val="24"/>
        </w:rPr>
        <w:t>D</w:t>
      </w:r>
      <w:r w:rsidRPr="00425B85">
        <w:rPr>
          <w:rFonts w:ascii="Times New Roman" w:hAnsi="Times New Roman" w:cs="Times New Roman"/>
          <w:color w:val="000000"/>
          <w:sz w:val="24"/>
          <w:szCs w:val="24"/>
          <w:lang w:val="ru-RU"/>
        </w:rPr>
        <w:t xml:space="preserve"> + 1200);</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где </w:t>
      </w:r>
      <w:r w:rsidRPr="00425B85">
        <w:rPr>
          <w:rFonts w:ascii="Times New Roman" w:hAnsi="Times New Roman" w:cs="Times New Roman"/>
          <w:color w:val="000000"/>
          <w:sz w:val="24"/>
          <w:szCs w:val="24"/>
        </w:rPr>
        <w:t>D</w:t>
      </w:r>
      <w:r w:rsidRPr="00425B85">
        <w:rPr>
          <w:rFonts w:ascii="Times New Roman" w:hAnsi="Times New Roman" w:cs="Times New Roman"/>
          <w:color w:val="000000"/>
          <w:sz w:val="24"/>
          <w:szCs w:val="24"/>
          <w:lang w:val="ru-RU"/>
        </w:rPr>
        <w:t xml:space="preserve"> - минимальный внутренний диаметр,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они предназначены для эксплуатации в средах, вызывающих коррозионное растр</w:t>
      </w:r>
      <w:r w:rsidRPr="00425B85">
        <w:rPr>
          <w:rFonts w:ascii="Times New Roman" w:hAnsi="Times New Roman" w:cs="Times New Roman"/>
          <w:color w:val="000000"/>
          <w:sz w:val="24"/>
          <w:szCs w:val="24"/>
          <w:lang w:val="ru-RU"/>
        </w:rPr>
        <w:t>ескивание.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Причины и условия коррозионного разрушения металла от действия среды, для которой запроектирован сосуд, отражаются в паспорте;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днища, независимо от толщины, изготавливаются холодной штамповкой или холодным фланжированием;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w:t>
      </w:r>
      <w:r w:rsidRPr="00425B85">
        <w:rPr>
          <w:rFonts w:ascii="Times New Roman" w:hAnsi="Times New Roman" w:cs="Times New Roman"/>
          <w:color w:val="000000"/>
          <w:sz w:val="24"/>
          <w:szCs w:val="24"/>
          <w:lang w:val="ru-RU"/>
        </w:rPr>
        <w:t xml:space="preserve"> днища и другие элементы штампуются (вальцуются) в горячую с окончанием штамповки (вальцовки) при температуре ниже 700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87. Сосуды и их элементы из низколегированного хромомолибденного, хромомолибденованадиевого типа сталей, мартенситного класса и </w:t>
      </w:r>
      <w:r w:rsidRPr="00425B85">
        <w:rPr>
          <w:rFonts w:ascii="Times New Roman" w:hAnsi="Times New Roman" w:cs="Times New Roman"/>
          <w:color w:val="000000"/>
          <w:sz w:val="24"/>
          <w:szCs w:val="24"/>
          <w:lang w:val="ru-RU"/>
        </w:rPr>
        <w:t>двуслойных с основным слоем из сталей этого типа и класса, изготовленные с применением сварки, подвергается термической обработке независимо от диаметра и толщины стенки.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88. Режим термической обработки сосудов и их элементов из сталей аустенитного к</w:t>
      </w:r>
      <w:r w:rsidRPr="00425B85">
        <w:rPr>
          <w:rFonts w:ascii="Times New Roman" w:hAnsi="Times New Roman" w:cs="Times New Roman"/>
          <w:color w:val="000000"/>
          <w:sz w:val="24"/>
          <w:szCs w:val="24"/>
          <w:lang w:val="ru-RU"/>
        </w:rPr>
        <w:t>ласса и двуслойных сталей с основным слоем из сталей углеродистого и низколегированного марганцовистого и кремнемарганцовистого типа с коррозионностойким слоем из сталей аустенитного класса указывается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проектно-конструкторской документации.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89. Доп</w:t>
      </w:r>
      <w:r w:rsidRPr="00425B85">
        <w:rPr>
          <w:rFonts w:ascii="Times New Roman" w:hAnsi="Times New Roman" w:cs="Times New Roman"/>
          <w:color w:val="000000"/>
          <w:sz w:val="24"/>
          <w:szCs w:val="24"/>
          <w:lang w:val="ru-RU"/>
        </w:rPr>
        <w:t>ускается термическая обработка сосудов по частям с последующей местной термической обработкой замыкающего шва.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90. При наличии требования по стойкости к коррозионному растрескиванию возможно применение местной термообработки сосуда по согласовании с </w:t>
      </w:r>
      <w:r w:rsidRPr="00425B85">
        <w:rPr>
          <w:rFonts w:ascii="Times New Roman" w:hAnsi="Times New Roman" w:cs="Times New Roman"/>
          <w:color w:val="000000"/>
          <w:sz w:val="24"/>
          <w:szCs w:val="24"/>
          <w:lang w:val="ru-RU"/>
        </w:rPr>
        <w:t>аттестованной экспертной организацией.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91. В процессе термообработки в печи температура нагрева в любой точке сосуда (элемента) не выходит за пределы максимальной и минимальной температур, предусмотренных режимом термообработки.</w:t>
      </w:r>
    </w:p>
    <w:p w:rsidR="00425B85" w:rsidRDefault="00425B85" w:rsidP="00425B85">
      <w:pPr>
        <w:spacing w:after="0" w:line="240" w:lineRule="auto"/>
        <w:jc w:val="center"/>
        <w:rPr>
          <w:rFonts w:ascii="Times New Roman" w:hAnsi="Times New Roman" w:cs="Times New Roman"/>
          <w:b/>
          <w:color w:val="000000"/>
          <w:sz w:val="24"/>
          <w:szCs w:val="24"/>
          <w:lang w:val="ru-RU"/>
        </w:rPr>
      </w:pPr>
      <w:bookmarkStart w:id="21" w:name="z205"/>
      <w:bookmarkEnd w:id="20"/>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b/>
          <w:color w:val="000000"/>
          <w:sz w:val="24"/>
          <w:szCs w:val="24"/>
          <w:lang w:val="ru-RU"/>
        </w:rPr>
        <w:t>Параграф 9. Контро</w:t>
      </w:r>
      <w:r w:rsidRPr="00425B85">
        <w:rPr>
          <w:rFonts w:ascii="Times New Roman" w:hAnsi="Times New Roman" w:cs="Times New Roman"/>
          <w:b/>
          <w:color w:val="000000"/>
          <w:sz w:val="24"/>
          <w:szCs w:val="24"/>
          <w:lang w:val="ru-RU"/>
        </w:rPr>
        <w:t>ль сварных соединений</w:t>
      </w:r>
    </w:p>
    <w:p w:rsidR="00F44B00" w:rsidRPr="00425B85" w:rsidRDefault="00425B85" w:rsidP="00425B85">
      <w:pPr>
        <w:spacing w:after="0" w:line="240" w:lineRule="auto"/>
        <w:rPr>
          <w:rFonts w:ascii="Times New Roman" w:hAnsi="Times New Roman" w:cs="Times New Roman"/>
          <w:sz w:val="24"/>
          <w:szCs w:val="24"/>
          <w:lang w:val="ru-RU"/>
        </w:rPr>
      </w:pPr>
      <w:bookmarkStart w:id="22" w:name="z206"/>
      <w:bookmarkEnd w:id="21"/>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92. Организация, производящая сварку сосудов и их элементов, осуществляет контроль качества сварных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93. Для установления методов и объема контроля сварных соединений определяется группа сосуда в зависимости от </w:t>
      </w:r>
      <w:r w:rsidRPr="00425B85">
        <w:rPr>
          <w:rFonts w:ascii="Times New Roman" w:hAnsi="Times New Roman" w:cs="Times New Roman"/>
          <w:color w:val="000000"/>
          <w:sz w:val="24"/>
          <w:szCs w:val="24"/>
          <w:lang w:val="ru-RU"/>
        </w:rPr>
        <w:t>расчетного давления, температуры стенки и характера среды по</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приложению 3 «Группа сосудов». Если в таблице отсутствуют указанные сочетания параметров по давлению и температуре, для определения группы необходимо руководствоваться максимальным параметром.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94. Температура стенки определяется на основании теплотехнического расчета или результатов измерений, при отсутствии этих данных принимается равной температуре среды, соприкасающейся со стенкой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95. Контроль качества сварных соединений про</w:t>
      </w:r>
      <w:r w:rsidRPr="00425B85">
        <w:rPr>
          <w:rFonts w:ascii="Times New Roman" w:hAnsi="Times New Roman" w:cs="Times New Roman"/>
          <w:color w:val="000000"/>
          <w:sz w:val="24"/>
          <w:szCs w:val="24"/>
          <w:lang w:val="ru-RU"/>
        </w:rPr>
        <w:t>изводится следующими методами: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внешним осмотром и измерением;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ультразвуковой дефектоскопией;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радиографией (рентгено-гаммаграфированием и другим);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радиоскопией;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механическими испытаниями;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6) </w:t>
      </w:r>
      <w:r w:rsidRPr="00425B85">
        <w:rPr>
          <w:rFonts w:ascii="Times New Roman" w:hAnsi="Times New Roman" w:cs="Times New Roman"/>
          <w:color w:val="000000"/>
          <w:sz w:val="24"/>
          <w:szCs w:val="24"/>
          <w:lang w:val="ru-RU"/>
        </w:rPr>
        <w:t>металлографическим исследованием;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испытанием на стойкость против межкристаллитной коррозии;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гидравлическим испытанием;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 пневматическим испытанием;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 другими методами (магнитографией, цветной дефектоскопией, стилоскопирован</w:t>
      </w:r>
      <w:r w:rsidRPr="00425B85">
        <w:rPr>
          <w:rFonts w:ascii="Times New Roman" w:hAnsi="Times New Roman" w:cs="Times New Roman"/>
          <w:color w:val="000000"/>
          <w:sz w:val="24"/>
          <w:szCs w:val="24"/>
          <w:lang w:val="ru-RU"/>
        </w:rPr>
        <w:t>ием, замером твердости, определением содержания в металле шва ферритной фазы, акустической эмиссией и другой), если это предусмотрено стандартами.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96. Окончательный контроль качества сварных соединений сосудов, подвергающихся термообработке, производ</w:t>
      </w:r>
      <w:r w:rsidRPr="00425B85">
        <w:rPr>
          <w:rFonts w:ascii="Times New Roman" w:hAnsi="Times New Roman" w:cs="Times New Roman"/>
          <w:color w:val="000000"/>
          <w:sz w:val="24"/>
          <w:szCs w:val="24"/>
          <w:lang w:val="ru-RU"/>
        </w:rPr>
        <w:t>ится после проведения термической обработки.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97. Сведения о контроле сварных соединений основных элементов сосудов заносятся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паспорт сосуда.</w:t>
      </w:r>
    </w:p>
    <w:p w:rsidR="00425B85" w:rsidRDefault="00425B85" w:rsidP="00425B85">
      <w:pPr>
        <w:spacing w:after="0" w:line="240" w:lineRule="auto"/>
        <w:jc w:val="center"/>
        <w:rPr>
          <w:rFonts w:ascii="Times New Roman" w:hAnsi="Times New Roman" w:cs="Times New Roman"/>
          <w:b/>
          <w:color w:val="000000"/>
          <w:sz w:val="24"/>
          <w:szCs w:val="24"/>
          <w:lang w:val="ru-RU"/>
        </w:rPr>
      </w:pPr>
      <w:bookmarkStart w:id="23" w:name="z222"/>
      <w:bookmarkEnd w:id="22"/>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b/>
          <w:color w:val="000000"/>
          <w:sz w:val="24"/>
          <w:szCs w:val="24"/>
          <w:lang w:val="ru-RU"/>
        </w:rPr>
        <w:t>Параграф 10. Внешний осмотр и измерения</w:t>
      </w:r>
    </w:p>
    <w:p w:rsidR="00F44B00" w:rsidRPr="00425B85" w:rsidRDefault="00425B85" w:rsidP="00425B85">
      <w:pPr>
        <w:spacing w:after="0" w:line="240" w:lineRule="auto"/>
        <w:rPr>
          <w:rFonts w:ascii="Times New Roman" w:hAnsi="Times New Roman" w:cs="Times New Roman"/>
          <w:sz w:val="24"/>
          <w:szCs w:val="24"/>
          <w:lang w:val="ru-RU"/>
        </w:rPr>
      </w:pPr>
      <w:bookmarkStart w:id="24" w:name="z223"/>
      <w:bookmarkEnd w:id="23"/>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98. Внешнему осмотру и измерениям подлежат все сварные сое</w:t>
      </w:r>
      <w:r w:rsidRPr="00425B85">
        <w:rPr>
          <w:rFonts w:ascii="Times New Roman" w:hAnsi="Times New Roman" w:cs="Times New Roman"/>
          <w:color w:val="000000"/>
          <w:sz w:val="24"/>
          <w:szCs w:val="24"/>
          <w:lang w:val="ru-RU"/>
        </w:rPr>
        <w:t>динения сосудов и их элементов с целью выявления в них следующих дефектов: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трещин всех видов и направлений;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свищей и пористости наружной поверхности шва;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подрезов;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наплывов, прожогов, не заплавленных кратеров;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с</w:t>
      </w:r>
      <w:r w:rsidRPr="00425B85">
        <w:rPr>
          <w:rFonts w:ascii="Times New Roman" w:hAnsi="Times New Roman" w:cs="Times New Roman"/>
          <w:color w:val="000000"/>
          <w:sz w:val="24"/>
          <w:szCs w:val="24"/>
          <w:lang w:val="ru-RU"/>
        </w:rPr>
        <w:t>мещения и совместного увода кромок свариваемых элементов свыше норм, предусмотренных настоящими Правилами;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не прямолинейности соединяемых элементов;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несоответствия формы и размеров швов требованиям технической документации.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99. Пере</w:t>
      </w:r>
      <w:r w:rsidRPr="00425B85">
        <w:rPr>
          <w:rFonts w:ascii="Times New Roman" w:hAnsi="Times New Roman" w:cs="Times New Roman"/>
          <w:color w:val="000000"/>
          <w:sz w:val="24"/>
          <w:szCs w:val="24"/>
          <w:lang w:val="ru-RU"/>
        </w:rPr>
        <w:t>д внешним осмотром поверхность сварного шва и прилегающие к нему участки основного металла шириной не менее 20 мм в обе стороны от шва зачищаются от шлака и других загрязнений.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100. Осмотр и измерения сварных соединений производятся с наружной и внут</w:t>
      </w:r>
      <w:r w:rsidRPr="00425B85">
        <w:rPr>
          <w:rFonts w:ascii="Times New Roman" w:hAnsi="Times New Roman" w:cs="Times New Roman"/>
          <w:color w:val="000000"/>
          <w:sz w:val="24"/>
          <w:szCs w:val="24"/>
          <w:lang w:val="ru-RU"/>
        </w:rPr>
        <w:t>ренней сторон по всей протяженности швов. В случае невозможности осмотра и измерения сварного соединения с двух сторон, его контроль производится в порядке, предусмотренном в проекте.</w:t>
      </w:r>
    </w:p>
    <w:p w:rsidR="00425B85" w:rsidRDefault="00425B85" w:rsidP="00425B85">
      <w:pPr>
        <w:spacing w:after="0" w:line="240" w:lineRule="auto"/>
        <w:jc w:val="center"/>
        <w:rPr>
          <w:rFonts w:ascii="Times New Roman" w:hAnsi="Times New Roman" w:cs="Times New Roman"/>
          <w:b/>
          <w:color w:val="000000"/>
          <w:sz w:val="24"/>
          <w:szCs w:val="24"/>
          <w:lang w:val="ru-RU"/>
        </w:rPr>
      </w:pPr>
      <w:bookmarkStart w:id="25" w:name="z233"/>
      <w:bookmarkEnd w:id="24"/>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b/>
          <w:color w:val="000000"/>
          <w:sz w:val="24"/>
          <w:szCs w:val="24"/>
          <w:lang w:val="ru-RU"/>
        </w:rPr>
        <w:t>Параграф 11. Ультразвуковая дефектоскопия и радиационный</w:t>
      </w:r>
      <w:r w:rsidRPr="00425B85">
        <w:rPr>
          <w:rFonts w:ascii="Times New Roman" w:hAnsi="Times New Roman" w:cs="Times New Roman"/>
          <w:sz w:val="24"/>
          <w:szCs w:val="24"/>
          <w:lang w:val="ru-RU"/>
        </w:rPr>
        <w:t xml:space="preserve"> </w:t>
      </w:r>
      <w:r w:rsidRPr="00425B85">
        <w:rPr>
          <w:rFonts w:ascii="Times New Roman" w:hAnsi="Times New Roman" w:cs="Times New Roman"/>
          <w:b/>
          <w:color w:val="000000"/>
          <w:sz w:val="24"/>
          <w:szCs w:val="24"/>
          <w:lang w:val="ru-RU"/>
        </w:rPr>
        <w:t>контроль сва</w:t>
      </w:r>
      <w:r w:rsidRPr="00425B85">
        <w:rPr>
          <w:rFonts w:ascii="Times New Roman" w:hAnsi="Times New Roman" w:cs="Times New Roman"/>
          <w:b/>
          <w:color w:val="000000"/>
          <w:sz w:val="24"/>
          <w:szCs w:val="24"/>
          <w:lang w:val="ru-RU"/>
        </w:rPr>
        <w:t>рных соединений</w:t>
      </w:r>
    </w:p>
    <w:p w:rsidR="00F44B00" w:rsidRPr="00425B85" w:rsidRDefault="00425B85" w:rsidP="00425B85">
      <w:pPr>
        <w:spacing w:after="0" w:line="240" w:lineRule="auto"/>
        <w:rPr>
          <w:rFonts w:ascii="Times New Roman" w:hAnsi="Times New Roman" w:cs="Times New Roman"/>
          <w:sz w:val="24"/>
          <w:szCs w:val="24"/>
          <w:lang w:val="ru-RU"/>
        </w:rPr>
      </w:pPr>
      <w:bookmarkStart w:id="26" w:name="z234"/>
      <w:bookmarkEnd w:id="25"/>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101. Ультразвуковая дефектоскопия и радиационный контроль производится с целью выявления сварных внутренних дефектов.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102. Метод контроля (ультразвуковая дефектоскопия, радиационный контроль, оба метода в сочетании) выбираются и</w:t>
      </w:r>
      <w:r w:rsidRPr="00425B85">
        <w:rPr>
          <w:rFonts w:ascii="Times New Roman" w:hAnsi="Times New Roman" w:cs="Times New Roman"/>
          <w:color w:val="000000"/>
          <w:sz w:val="24"/>
          <w:szCs w:val="24"/>
          <w:lang w:val="ru-RU"/>
        </w:rPr>
        <w:t>сходя из возможности обеспечения более полного и точного выявления недопустимых дефектов с учетом особенностей физических свойств металла, освоенности данного метода контроля для конкретного вида сварных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103. Объем контроля ультразвуковой</w:t>
      </w:r>
      <w:r w:rsidRPr="00425B85">
        <w:rPr>
          <w:rFonts w:ascii="Times New Roman" w:hAnsi="Times New Roman" w:cs="Times New Roman"/>
          <w:color w:val="000000"/>
          <w:sz w:val="24"/>
          <w:szCs w:val="24"/>
          <w:lang w:val="ru-RU"/>
        </w:rPr>
        <w:t xml:space="preserve"> дефектоскопией или радиационным методом стыковых, угловых, тавровых и других свариваемых соединений сосудов и их элементов (днищ, обечаек, штуцеров, люков, фланцев и другие), включая соединения люков и штуцеров с корпусом сосуда, соответствует показателям</w:t>
      </w:r>
      <w:r w:rsidRPr="00425B85">
        <w:rPr>
          <w:rFonts w:ascii="Times New Roman" w:hAnsi="Times New Roman" w:cs="Times New Roman"/>
          <w:color w:val="000000"/>
          <w:sz w:val="24"/>
          <w:szCs w:val="24"/>
          <w:lang w:val="ru-RU"/>
        </w:rPr>
        <w:t xml:space="preserve"> указанных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4 «Контролируемые швы».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104. Швы приварки укрепляющих колец контролируются по всей длине наружного и внутреннего шва. Объем контроля относится к каждому сварному соединению. Места сопряжений (пересечений) сварных соединений по</w:t>
      </w:r>
      <w:r w:rsidRPr="00425B85">
        <w:rPr>
          <w:rFonts w:ascii="Times New Roman" w:hAnsi="Times New Roman" w:cs="Times New Roman"/>
          <w:color w:val="000000"/>
          <w:sz w:val="24"/>
          <w:szCs w:val="24"/>
          <w:lang w:val="ru-RU"/>
        </w:rPr>
        <w:t>длежат контролю ультразвуковой дефектоскопией или радиационным методом.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105. Сварные соединения сосудов, снабженных быстросъемными крышками, подлежат контролю ультразвуковой дефектоскопией или радиационным методом в объеме 100 % независимо от установ</w:t>
      </w:r>
      <w:r w:rsidRPr="00425B85">
        <w:rPr>
          <w:rFonts w:ascii="Times New Roman" w:hAnsi="Times New Roman" w:cs="Times New Roman"/>
          <w:color w:val="000000"/>
          <w:sz w:val="24"/>
          <w:szCs w:val="24"/>
          <w:lang w:val="ru-RU"/>
        </w:rPr>
        <w:t>ленной группы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106. Для сосудов 3 и 4 групп места радиационного или ультразвукового контроля устанавливаются изготовителем после окончания сварочных работ по результатам внешнего осмотра, о чем делается соответствующая запись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паспорте сосуда</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107. Перед контролем соответствующего участка сварные соединения маркируются таким образом, чтобы их можно было обнаружить на картах контроля и радиографических снимках.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108. При выявлении недопустимых дефектов в сварных соединениях, подверга</w:t>
      </w:r>
      <w:r w:rsidRPr="00425B85">
        <w:rPr>
          <w:rFonts w:ascii="Times New Roman" w:hAnsi="Times New Roman" w:cs="Times New Roman"/>
          <w:color w:val="000000"/>
          <w:sz w:val="24"/>
          <w:szCs w:val="24"/>
          <w:lang w:val="ru-RU"/>
        </w:rPr>
        <w:t>емых проверке ультразвуковой дефектоскопией или радиационным методом, в объеме менее 100%, обязательному контролю и тем же методам подлежат однотипные швы этого изделия.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109. При невозможности осуществления ультразвуковой дефектоскопии или радиационн</w:t>
      </w:r>
      <w:r w:rsidRPr="00425B85">
        <w:rPr>
          <w:rFonts w:ascii="Times New Roman" w:hAnsi="Times New Roman" w:cs="Times New Roman"/>
          <w:color w:val="000000"/>
          <w:sz w:val="24"/>
          <w:szCs w:val="24"/>
          <w:lang w:val="ru-RU"/>
        </w:rPr>
        <w:t>ого контроля из-за недоступности отдельных сварных соединений или при неэффективности этих методов контроля (в частности, швов приварки штуцеров и труб внутренним диаметром менее 100 мм) контроль качества этих сварных соединений производится другими метода</w:t>
      </w:r>
      <w:r w:rsidRPr="00425B85">
        <w:rPr>
          <w:rFonts w:ascii="Times New Roman" w:hAnsi="Times New Roman" w:cs="Times New Roman"/>
          <w:color w:val="000000"/>
          <w:sz w:val="24"/>
          <w:szCs w:val="24"/>
          <w:lang w:val="ru-RU"/>
        </w:rPr>
        <w:t>ми разработанной специализированной экспертной организацией.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110. Ультразвуковая дефектоскопия и радиационный контроль стыковых сварных соединений при обосновании в проекте заменяется другим эффективным методом неразрушающего контроля.</w:t>
      </w:r>
    </w:p>
    <w:p w:rsidR="00425B85" w:rsidRDefault="00425B85" w:rsidP="00425B85">
      <w:pPr>
        <w:spacing w:after="0" w:line="240" w:lineRule="auto"/>
        <w:rPr>
          <w:rFonts w:ascii="Times New Roman" w:hAnsi="Times New Roman" w:cs="Times New Roman"/>
          <w:b/>
          <w:color w:val="000000"/>
          <w:sz w:val="24"/>
          <w:szCs w:val="24"/>
          <w:lang w:val="ru-RU"/>
        </w:rPr>
      </w:pPr>
      <w:bookmarkStart w:id="27" w:name="z244"/>
      <w:bookmarkEnd w:id="26"/>
      <w:r w:rsidRPr="00425B85">
        <w:rPr>
          <w:rFonts w:ascii="Times New Roman" w:hAnsi="Times New Roman" w:cs="Times New Roman"/>
          <w:b/>
          <w:color w:val="000000"/>
          <w:sz w:val="24"/>
          <w:szCs w:val="24"/>
          <w:lang w:val="ru-RU"/>
        </w:rPr>
        <w:t xml:space="preserve">  </w:t>
      </w:r>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b/>
          <w:color w:val="000000"/>
          <w:sz w:val="24"/>
          <w:szCs w:val="24"/>
          <w:lang w:val="ru-RU"/>
        </w:rPr>
        <w:t>Параграф 12</w:t>
      </w:r>
      <w:r w:rsidRPr="00425B85">
        <w:rPr>
          <w:rFonts w:ascii="Times New Roman" w:hAnsi="Times New Roman" w:cs="Times New Roman"/>
          <w:b/>
          <w:color w:val="000000"/>
          <w:sz w:val="24"/>
          <w:szCs w:val="24"/>
          <w:lang w:val="ru-RU"/>
        </w:rPr>
        <w:t>. Контрольные сварные соединения</w:t>
      </w:r>
    </w:p>
    <w:p w:rsidR="00F44B00" w:rsidRPr="00425B85" w:rsidRDefault="00425B85" w:rsidP="00425B85">
      <w:pPr>
        <w:spacing w:after="0" w:line="240" w:lineRule="auto"/>
        <w:rPr>
          <w:rFonts w:ascii="Times New Roman" w:hAnsi="Times New Roman" w:cs="Times New Roman"/>
          <w:sz w:val="24"/>
          <w:szCs w:val="24"/>
          <w:lang w:val="ru-RU"/>
        </w:rPr>
      </w:pPr>
      <w:bookmarkStart w:id="28" w:name="z245"/>
      <w:bookmarkEnd w:id="27"/>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111. Контроль механических свойств, испытание на стойкость против межкристаллитной коррозии и металлографическое исследование сварных соединений производятся на образцах, изготовленных из контрольных сварных соединени</w:t>
      </w:r>
      <w:r w:rsidRPr="00425B85">
        <w:rPr>
          <w:rFonts w:ascii="Times New Roman" w:hAnsi="Times New Roman" w:cs="Times New Roman"/>
          <w:color w:val="000000"/>
          <w:sz w:val="24"/>
          <w:szCs w:val="24"/>
          <w:lang w:val="ru-RU"/>
        </w:rPr>
        <w:t>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112. Контрольные сварные соединения идентичны контролируемым производственным сварным соединениям (по маркам стали, толщине листа или размерам труб, форме разделки кромок, методу сварки, сварочным материалам, положению шва, режимам и температуре п</w:t>
      </w:r>
      <w:r w:rsidRPr="00425B85">
        <w:rPr>
          <w:rFonts w:ascii="Times New Roman" w:hAnsi="Times New Roman" w:cs="Times New Roman"/>
          <w:color w:val="000000"/>
          <w:sz w:val="24"/>
          <w:szCs w:val="24"/>
          <w:lang w:val="ru-RU"/>
        </w:rPr>
        <w:t>одогрева, термообработке) и выполнены тем же сварщиком и на том же сварочном оборудовании одновременно с контролируемым производственным соединением.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113. При сварке контрольных соединений (пластин), предназначенных для проверки механических свойств,</w:t>
      </w:r>
      <w:r w:rsidRPr="00425B85">
        <w:rPr>
          <w:rFonts w:ascii="Times New Roman" w:hAnsi="Times New Roman" w:cs="Times New Roman"/>
          <w:color w:val="000000"/>
          <w:sz w:val="24"/>
          <w:szCs w:val="24"/>
          <w:lang w:val="ru-RU"/>
        </w:rPr>
        <w:t xml:space="preserve"> проведения испытания на стойкость против межкристаллитной коррозии и металлографического исследования, пластины прихватывать к свариваемым элементам так, чтобы шов контрольных пластин являлся продолжением шва свариваемого изделия.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114. Сварка контро</w:t>
      </w:r>
      <w:r w:rsidRPr="00425B85">
        <w:rPr>
          <w:rFonts w:ascii="Times New Roman" w:hAnsi="Times New Roman" w:cs="Times New Roman"/>
          <w:color w:val="000000"/>
          <w:sz w:val="24"/>
          <w:szCs w:val="24"/>
          <w:lang w:val="ru-RU"/>
        </w:rPr>
        <w:t>льных пластин для проверки соединений элементов сосудов, к которым прихватка пластин невозможна, допускается производить отдельно от них, с обязательным соблюдением всех условий сварки контролируемых стыковых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115. При автоматической (меха</w:t>
      </w:r>
      <w:r w:rsidRPr="00425B85">
        <w:rPr>
          <w:rFonts w:ascii="Times New Roman" w:hAnsi="Times New Roman" w:cs="Times New Roman"/>
          <w:color w:val="000000"/>
          <w:sz w:val="24"/>
          <w:szCs w:val="24"/>
          <w:lang w:val="ru-RU"/>
        </w:rPr>
        <w:t>низированной) сварке сосудов на каждый сосуд сваривается одно контрольное соединение. При ручной сварке сосудов несколькими сварщиками каждый из них сваривает по одному контрольному соединению на каждый сосуд. Если в течение рабочей смены по одному техноло</w:t>
      </w:r>
      <w:r w:rsidRPr="00425B85">
        <w:rPr>
          <w:rFonts w:ascii="Times New Roman" w:hAnsi="Times New Roman" w:cs="Times New Roman"/>
          <w:color w:val="000000"/>
          <w:sz w:val="24"/>
          <w:szCs w:val="24"/>
          <w:lang w:val="ru-RU"/>
        </w:rPr>
        <w:t>гическому процессу сваривается несколько однотипных сосудов, допускается на всю партию сосудов, сваренных в данной смене, выполнить одно контрольное соединение.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116. Для контроля качества сварных соединений в трубчатых элементах со стыковыми швами од</w:t>
      </w:r>
      <w:r w:rsidRPr="00425B85">
        <w:rPr>
          <w:rFonts w:ascii="Times New Roman" w:hAnsi="Times New Roman" w:cs="Times New Roman"/>
          <w:color w:val="000000"/>
          <w:sz w:val="24"/>
          <w:szCs w:val="24"/>
          <w:lang w:val="ru-RU"/>
        </w:rPr>
        <w:t>новременно со сваркой последних изготовляются в тех же производственных условиях контрольные стыки для проведения испытаний механических свойств соединений. Число контрольных стыков составляет 1% от общего числа сваренных каждым сварщиком однотипных стыков</w:t>
      </w:r>
      <w:r w:rsidRPr="00425B85">
        <w:rPr>
          <w:rFonts w:ascii="Times New Roman" w:hAnsi="Times New Roman" w:cs="Times New Roman"/>
          <w:color w:val="000000"/>
          <w:sz w:val="24"/>
          <w:szCs w:val="24"/>
          <w:lang w:val="ru-RU"/>
        </w:rPr>
        <w:t>, но не менее одного стыка на каждого сварщика.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117. Сварка контрольных соединений во всех случаях осуществляется сварщиками, выполнявшими контролируемые сварные соединения на сосудах.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118. Размеры контрольных соединений изготовляются для вырез</w:t>
      </w:r>
      <w:r w:rsidRPr="00425B85">
        <w:rPr>
          <w:rFonts w:ascii="Times New Roman" w:hAnsi="Times New Roman" w:cs="Times New Roman"/>
          <w:color w:val="000000"/>
          <w:sz w:val="24"/>
          <w:szCs w:val="24"/>
          <w:lang w:val="ru-RU"/>
        </w:rPr>
        <w:t xml:space="preserve">ки из них образцов для всех предусмотренных видов механических испытаний, испытания на стойкость против </w:t>
      </w:r>
      <w:r w:rsidRPr="00425B85">
        <w:rPr>
          <w:rFonts w:ascii="Times New Roman" w:hAnsi="Times New Roman" w:cs="Times New Roman"/>
          <w:color w:val="000000"/>
          <w:sz w:val="24"/>
          <w:szCs w:val="24"/>
          <w:lang w:val="ru-RU"/>
        </w:rPr>
        <w:lastRenderedPageBreak/>
        <w:t>межкристаллитной коррозии, металлографического исследования, для повторных испытаний.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119. Из контрольных угловых и тавровых соединений образцы (ш</w:t>
      </w:r>
      <w:r w:rsidRPr="00425B85">
        <w:rPr>
          <w:rFonts w:ascii="Times New Roman" w:hAnsi="Times New Roman" w:cs="Times New Roman"/>
          <w:color w:val="000000"/>
          <w:sz w:val="24"/>
          <w:szCs w:val="24"/>
          <w:lang w:val="ru-RU"/>
        </w:rPr>
        <w:t>лифы) вырезаются только для металлографического исследования.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120. Контрольные сварные соединения подвергаются ультразвуковой дефектоскопии или радиационному контролю по всей длине. Если в контрольном соединении будут обнаружены дефекты, все производ</w:t>
      </w:r>
      <w:r w:rsidRPr="00425B85">
        <w:rPr>
          <w:rFonts w:ascii="Times New Roman" w:hAnsi="Times New Roman" w:cs="Times New Roman"/>
          <w:color w:val="000000"/>
          <w:sz w:val="24"/>
          <w:szCs w:val="24"/>
          <w:lang w:val="ru-RU"/>
        </w:rPr>
        <w:t>ственные сварные соединения, представленные данным соединениям и не подвергнутые ранее дефектоскопии, подлежат проверке неразрушающим методом контроля по всей длине.</w:t>
      </w:r>
    </w:p>
    <w:p w:rsidR="00425B85" w:rsidRDefault="00425B85" w:rsidP="00425B85">
      <w:pPr>
        <w:spacing w:after="0" w:line="240" w:lineRule="auto"/>
        <w:rPr>
          <w:rFonts w:ascii="Times New Roman" w:hAnsi="Times New Roman" w:cs="Times New Roman"/>
          <w:b/>
          <w:color w:val="000000"/>
          <w:sz w:val="24"/>
          <w:szCs w:val="24"/>
          <w:lang w:val="ru-RU"/>
        </w:rPr>
      </w:pPr>
      <w:bookmarkStart w:id="29" w:name="z255"/>
      <w:bookmarkEnd w:id="28"/>
      <w:r w:rsidRPr="00425B85">
        <w:rPr>
          <w:rFonts w:ascii="Times New Roman" w:hAnsi="Times New Roman" w:cs="Times New Roman"/>
          <w:b/>
          <w:color w:val="000000"/>
          <w:sz w:val="24"/>
          <w:szCs w:val="24"/>
          <w:lang w:val="ru-RU"/>
        </w:rPr>
        <w:t xml:space="preserve">  </w:t>
      </w:r>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b/>
          <w:color w:val="000000"/>
          <w:sz w:val="24"/>
          <w:szCs w:val="24"/>
          <w:lang w:val="ru-RU"/>
        </w:rPr>
        <w:t>Параграф 13. Механические испытания</w:t>
      </w:r>
    </w:p>
    <w:p w:rsidR="00F44B00" w:rsidRPr="00425B85" w:rsidRDefault="00425B85" w:rsidP="00425B85">
      <w:pPr>
        <w:spacing w:after="0" w:line="240" w:lineRule="auto"/>
        <w:rPr>
          <w:rFonts w:ascii="Times New Roman" w:hAnsi="Times New Roman" w:cs="Times New Roman"/>
          <w:sz w:val="24"/>
          <w:szCs w:val="24"/>
          <w:lang w:val="ru-RU"/>
        </w:rPr>
      </w:pPr>
      <w:bookmarkStart w:id="30" w:name="z256"/>
      <w:bookmarkEnd w:id="29"/>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121. Механическим испытаниям подвергаются кон</w:t>
      </w:r>
      <w:r w:rsidRPr="00425B85">
        <w:rPr>
          <w:rFonts w:ascii="Times New Roman" w:hAnsi="Times New Roman" w:cs="Times New Roman"/>
          <w:color w:val="000000"/>
          <w:sz w:val="24"/>
          <w:szCs w:val="24"/>
          <w:lang w:val="ru-RU"/>
        </w:rPr>
        <w:t>трольные стыковые соединения с целью проверки соответствия их механических свойств, требованиям настоящих Правил и технических условий на изготовление.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122. Обязательные виды механических испытаний: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на статическое растяжение - для сосудов </w:t>
      </w:r>
      <w:r w:rsidRPr="00425B85">
        <w:rPr>
          <w:rFonts w:ascii="Times New Roman" w:hAnsi="Times New Roman" w:cs="Times New Roman"/>
          <w:color w:val="000000"/>
          <w:sz w:val="24"/>
          <w:szCs w:val="24"/>
          <w:lang w:val="ru-RU"/>
        </w:rPr>
        <w:t>всех групп;</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на статический изгиб или сплющивание - для сосудов всех групп;</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на ударный изгиб для сосудов, предназначенных для работы при давлении более 5 МПа (50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или температуры выше 450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и сосудов, изготовленных из сталей, скло</w:t>
      </w:r>
      <w:r w:rsidRPr="00425B85">
        <w:rPr>
          <w:rFonts w:ascii="Times New Roman" w:hAnsi="Times New Roman" w:cs="Times New Roman"/>
          <w:color w:val="000000"/>
          <w:sz w:val="24"/>
          <w:szCs w:val="24"/>
          <w:lang w:val="ru-RU"/>
        </w:rPr>
        <w:t>нных к подкалке при сварке стали, склонные к подкалке при сварке, указаны в таблице 2</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приложения 15 «Подразделения сталей на типы и классы»;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на ударный изгиб - для сосудов 1, 2, 3 групп, предназначенных для работы при температуре ниже минус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123. Испытания на ударный изгиб сварных соединений производятся для сосудов и их элементов с толщиной стенки 12 мм и более при температуре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на ударный изгиб при рабочей температуре.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124. Из каждого контрольного сварного соединения вырезают</w:t>
      </w:r>
      <w:r w:rsidRPr="00425B85">
        <w:rPr>
          <w:rFonts w:ascii="Times New Roman" w:hAnsi="Times New Roman" w:cs="Times New Roman"/>
          <w:color w:val="000000"/>
          <w:sz w:val="24"/>
          <w:szCs w:val="24"/>
          <w:lang w:val="ru-RU"/>
        </w:rPr>
        <w:t>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два образца для испытания на статическое растяжение;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два образца для испытания на статический изгиб или сплющивание;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три образца для испытания - на ударный изгиб.</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125. Испытания на статический изгиб контрольных стыков т</w:t>
      </w:r>
      <w:r w:rsidRPr="00425B85">
        <w:rPr>
          <w:rFonts w:ascii="Times New Roman" w:hAnsi="Times New Roman" w:cs="Times New Roman"/>
          <w:color w:val="000000"/>
          <w:sz w:val="24"/>
          <w:szCs w:val="24"/>
          <w:lang w:val="ru-RU"/>
        </w:rPr>
        <w:t>рубчатых элементов сосудов с условным проходом труб менее 100 мм и толщине стенки менее 12 мм допускается заменить испытанием на сплющивание.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126. Временное сопротивление разрыву металла сварных швов при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С соответствует значениям, установленным в </w:t>
      </w:r>
      <w:r w:rsidRPr="00425B85">
        <w:rPr>
          <w:rFonts w:ascii="Times New Roman" w:hAnsi="Times New Roman" w:cs="Times New Roman"/>
          <w:color w:val="000000"/>
          <w:sz w:val="24"/>
          <w:szCs w:val="24"/>
          <w:lang w:val="ru-RU"/>
        </w:rPr>
        <w:t>технической документации на основной металл.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127. При испытании стальных сварных соединений на статический изгиб, полученные показатели должны быть не ниже указанных,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5 «Класс сталей».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128. Испытание сварных соединений на ударный и</w:t>
      </w:r>
      <w:r w:rsidRPr="00425B85">
        <w:rPr>
          <w:rFonts w:ascii="Times New Roman" w:hAnsi="Times New Roman" w:cs="Times New Roman"/>
          <w:color w:val="000000"/>
          <w:sz w:val="24"/>
          <w:szCs w:val="24"/>
          <w:lang w:val="ru-RU"/>
        </w:rPr>
        <w:t>згиб производится на образцах с надрезом по оси со стороны его раскрытия, если место надреза не указано в технических условиях на изготовление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129. Значение ударной вязкости стальных сварных соединений соответствуют показателям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6</w:t>
      </w:r>
      <w:r w:rsidRPr="00425B85">
        <w:rPr>
          <w:rFonts w:ascii="Times New Roman" w:hAnsi="Times New Roman" w:cs="Times New Roman"/>
          <w:color w:val="000000"/>
          <w:sz w:val="24"/>
          <w:szCs w:val="24"/>
          <w:lang w:val="ru-RU"/>
        </w:rPr>
        <w:t xml:space="preserve"> «Максимальные значения ударной вязкости».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130. При испытании сварных соединений труб на сплющивание показатели не ниже соответствующих минимально допустимых показателей, установленных в стандартах для труб того же сортамента и из того же материала.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131. При испытании на сплющивание образцов из труб с продольным сварным швом, шов находится в плоскости перпендикулярной направлению сближения стенок.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132. Показатели механических свойств сварных соединений определяются как среднеарифметическое</w:t>
      </w:r>
      <w:r w:rsidRPr="00425B85">
        <w:rPr>
          <w:rFonts w:ascii="Times New Roman" w:hAnsi="Times New Roman" w:cs="Times New Roman"/>
          <w:color w:val="000000"/>
          <w:sz w:val="24"/>
          <w:szCs w:val="24"/>
          <w:lang w:val="ru-RU"/>
        </w:rPr>
        <w:t xml:space="preserve"> значение результатов испытаний отдельных образцов. Общий результат испытаний считается неудовлетворительным, если хотя бы один из образцов при испытании на растяжение, статический изгиб или сплющивание показал результат, </w:t>
      </w:r>
      <w:r w:rsidRPr="00425B85">
        <w:rPr>
          <w:rFonts w:ascii="Times New Roman" w:hAnsi="Times New Roman" w:cs="Times New Roman"/>
          <w:color w:val="000000"/>
          <w:sz w:val="24"/>
          <w:szCs w:val="24"/>
          <w:lang w:val="ru-RU"/>
        </w:rPr>
        <w:lastRenderedPageBreak/>
        <w:t>отличающийся от установленных норм</w:t>
      </w:r>
      <w:r w:rsidRPr="00425B85">
        <w:rPr>
          <w:rFonts w:ascii="Times New Roman" w:hAnsi="Times New Roman" w:cs="Times New Roman"/>
          <w:color w:val="000000"/>
          <w:sz w:val="24"/>
          <w:szCs w:val="24"/>
          <w:lang w:val="ru-RU"/>
        </w:rPr>
        <w:t xml:space="preserve"> в сторону снижения более чем на 10%. При испытании на ударный изгиб результаты считаются неудовлетворительными, если хотя бы один образец показал результат ниже минус 40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С Допускается на одном образце </w:t>
      </w:r>
      <w:r w:rsidRPr="00425B85">
        <w:rPr>
          <w:rFonts w:ascii="Times New Roman" w:hAnsi="Times New Roman" w:cs="Times New Roman"/>
          <w:color w:val="000000"/>
          <w:sz w:val="24"/>
          <w:szCs w:val="24"/>
        </w:rPr>
        <w:t>KCU</w:t>
      </w:r>
      <w:r w:rsidRPr="00425B85">
        <w:rPr>
          <w:rFonts w:ascii="Times New Roman" w:hAnsi="Times New Roman" w:cs="Times New Roman"/>
          <w:color w:val="000000"/>
          <w:sz w:val="24"/>
          <w:szCs w:val="24"/>
          <w:lang w:val="ru-RU"/>
        </w:rPr>
        <w:t xml:space="preserve"> снижение ударной вязкости до 25 Джоуль на сантимет</w:t>
      </w:r>
      <w:r w:rsidRPr="00425B85">
        <w:rPr>
          <w:rFonts w:ascii="Times New Roman" w:hAnsi="Times New Roman" w:cs="Times New Roman"/>
          <w:color w:val="000000"/>
          <w:sz w:val="24"/>
          <w:szCs w:val="24"/>
          <w:lang w:val="ru-RU"/>
        </w:rPr>
        <w:t>р квадратный (далее – Дж/см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(2,5 кгс м/см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или </w:t>
      </w:r>
      <w:r w:rsidRPr="00425B85">
        <w:rPr>
          <w:rFonts w:ascii="Times New Roman" w:hAnsi="Times New Roman" w:cs="Times New Roman"/>
          <w:color w:val="000000"/>
          <w:sz w:val="24"/>
          <w:szCs w:val="24"/>
        </w:rPr>
        <w:t>KCV</w:t>
      </w:r>
      <w:r w:rsidRPr="00425B85">
        <w:rPr>
          <w:rFonts w:ascii="Times New Roman" w:hAnsi="Times New Roman" w:cs="Times New Roman"/>
          <w:color w:val="000000"/>
          <w:sz w:val="24"/>
          <w:szCs w:val="24"/>
          <w:lang w:val="ru-RU"/>
        </w:rPr>
        <w:t xml:space="preserve"> до 20 Дж/см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(2 кгс·м/см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133. При получении неудовлетворительных результатов по одному из видов механических испытаний этот вид испытаний повторяется на удвоенном количестве образцов, вырезаем</w:t>
      </w:r>
      <w:r w:rsidRPr="00425B85">
        <w:rPr>
          <w:rFonts w:ascii="Times New Roman" w:hAnsi="Times New Roman" w:cs="Times New Roman"/>
          <w:color w:val="000000"/>
          <w:sz w:val="24"/>
          <w:szCs w:val="24"/>
          <w:lang w:val="ru-RU"/>
        </w:rPr>
        <w:t>ых из указанных контрольных стыков. При невозможности вырезки образцов из указанных стыков повторные механические испытания проводятся на выполненных тем же сварщиком производственных стыках, вырезанных из контролируемого изделия. Если при повторном испыта</w:t>
      </w:r>
      <w:r w:rsidRPr="00425B85">
        <w:rPr>
          <w:rFonts w:ascii="Times New Roman" w:hAnsi="Times New Roman" w:cs="Times New Roman"/>
          <w:color w:val="000000"/>
          <w:sz w:val="24"/>
          <w:szCs w:val="24"/>
          <w:lang w:val="ru-RU"/>
        </w:rPr>
        <w:t>нии хотя бы на одном из образцов получены показатели, не удовлетворяющие установленным нормам, качество сварного соединения считается неудовлетворительным.</w:t>
      </w:r>
    </w:p>
    <w:p w:rsidR="00425B85" w:rsidRDefault="00425B85" w:rsidP="00425B85">
      <w:pPr>
        <w:spacing w:after="0" w:line="240" w:lineRule="auto"/>
        <w:jc w:val="center"/>
        <w:rPr>
          <w:rFonts w:ascii="Times New Roman" w:hAnsi="Times New Roman" w:cs="Times New Roman"/>
          <w:b/>
          <w:color w:val="000000"/>
          <w:sz w:val="24"/>
          <w:szCs w:val="24"/>
          <w:lang w:val="ru-RU"/>
        </w:rPr>
      </w:pPr>
      <w:bookmarkStart w:id="31" w:name="z276"/>
      <w:bookmarkEnd w:id="30"/>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b/>
          <w:color w:val="000000"/>
          <w:sz w:val="24"/>
          <w:szCs w:val="24"/>
          <w:lang w:val="ru-RU"/>
        </w:rPr>
        <w:t>Параграф 14. Металлографические исследования</w:t>
      </w:r>
    </w:p>
    <w:p w:rsidR="00F44B00" w:rsidRDefault="00425B85" w:rsidP="00425B85">
      <w:pPr>
        <w:spacing w:after="0" w:line="240" w:lineRule="auto"/>
        <w:rPr>
          <w:rFonts w:ascii="Times New Roman" w:hAnsi="Times New Roman" w:cs="Times New Roman"/>
          <w:color w:val="000000"/>
          <w:sz w:val="24"/>
          <w:szCs w:val="24"/>
          <w:lang w:val="ru-RU"/>
        </w:rPr>
      </w:pPr>
      <w:bookmarkStart w:id="32" w:name="z277"/>
      <w:bookmarkEnd w:id="31"/>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134. Металлографическому исследованию подверга</w:t>
      </w:r>
      <w:r w:rsidRPr="00425B85">
        <w:rPr>
          <w:rFonts w:ascii="Times New Roman" w:hAnsi="Times New Roman" w:cs="Times New Roman"/>
          <w:color w:val="000000"/>
          <w:sz w:val="24"/>
          <w:szCs w:val="24"/>
          <w:lang w:val="ru-RU"/>
        </w:rPr>
        <w:t>ются контрольные стыковые, тавровые и угловые сварные соединения сосудов и их элементов: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предназначенных для работы при давлении более 5 МПа (50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или при температуре выше 450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или температуре ниже минус 40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независимо от давления;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изготовленных из легированных сталей, склонных к подкалке при сварке; двухслойных сталей; сталей, склонных к образованию горячих трещин. Стали, склонные к образованию горячих трещин, устанавливаются проектом.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135. Металлографические исследовани</w:t>
      </w:r>
      <w:r w:rsidRPr="00425B85">
        <w:rPr>
          <w:rFonts w:ascii="Times New Roman" w:hAnsi="Times New Roman" w:cs="Times New Roman"/>
          <w:color w:val="000000"/>
          <w:sz w:val="24"/>
          <w:szCs w:val="24"/>
          <w:lang w:val="ru-RU"/>
        </w:rPr>
        <w:t>я допускается не проводить для сосудов и их элементов толщиной до 20 мм, изготовленных из сталей аустенитного класса.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136. Образцы для металлографических исследований сварных соединений включают все сечения шва, обе зоны термического влияния сварки, </w:t>
      </w:r>
      <w:r w:rsidRPr="00425B85">
        <w:rPr>
          <w:rFonts w:ascii="Times New Roman" w:hAnsi="Times New Roman" w:cs="Times New Roman"/>
          <w:color w:val="000000"/>
          <w:sz w:val="24"/>
          <w:szCs w:val="24"/>
          <w:lang w:val="ru-RU"/>
        </w:rPr>
        <w:t>прилегающие к ним участки основного металла, подкладное кольцо, если таковое применялось при сварке и не подлежит удалению.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137. Для металлографических исследований сварных соединений элементов с толщиной стенки 25 мм и более допускается включать лиш</w:t>
      </w:r>
      <w:r w:rsidRPr="00425B85">
        <w:rPr>
          <w:rFonts w:ascii="Times New Roman" w:hAnsi="Times New Roman" w:cs="Times New Roman"/>
          <w:color w:val="000000"/>
          <w:sz w:val="24"/>
          <w:szCs w:val="24"/>
          <w:lang w:val="ru-RU"/>
        </w:rPr>
        <w:t>ь часть сечения соединения. При этом расстояние от линии сплавления до краев образца не менее 12 мм, а площадь контролируемого сечения 25 х 25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138. При изготовлении образцов для исследования тавровых и угловых сварных соединений трубных элементов</w:t>
      </w:r>
      <w:r w:rsidRPr="00425B85">
        <w:rPr>
          <w:rFonts w:ascii="Times New Roman" w:hAnsi="Times New Roman" w:cs="Times New Roman"/>
          <w:color w:val="000000"/>
          <w:sz w:val="24"/>
          <w:szCs w:val="24"/>
          <w:lang w:val="ru-RU"/>
        </w:rPr>
        <w:t xml:space="preserve"> контрольные соединения разрезаются вдоль оси трубы (штуцера).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139. При получении неудовлетворительных результатов металлографического исследования допускается проведение повторных испытаний на двух образцах, вырезанных из того же контрольного соедин</w:t>
      </w:r>
      <w:r w:rsidRPr="00425B85">
        <w:rPr>
          <w:rFonts w:ascii="Times New Roman" w:hAnsi="Times New Roman" w:cs="Times New Roman"/>
          <w:color w:val="000000"/>
          <w:sz w:val="24"/>
          <w:szCs w:val="24"/>
          <w:lang w:val="ru-RU"/>
        </w:rPr>
        <w:t>ения. В случае получения неудовлетворительных результатов при повторных металлографических исследованиях швы считаются неудовлетворительными.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140. Если при металлографическом исследовании в контрольном сварном соединений, проверенным ультразвуковой д</w:t>
      </w:r>
      <w:r w:rsidRPr="00425B85">
        <w:rPr>
          <w:rFonts w:ascii="Times New Roman" w:hAnsi="Times New Roman" w:cs="Times New Roman"/>
          <w:color w:val="000000"/>
          <w:sz w:val="24"/>
          <w:szCs w:val="24"/>
          <w:lang w:val="ru-RU"/>
        </w:rPr>
        <w:t>ефектоскопией или радиационным методом и признанным годным, будут обнаружены внутренние дефекты, которые выявлены данным методом неразрушающего контроля, все производственные сварные соединения, проконтролированные данным дефектоскопистом, подлежат 100 % п</w:t>
      </w:r>
      <w:r w:rsidRPr="00425B85">
        <w:rPr>
          <w:rFonts w:ascii="Times New Roman" w:hAnsi="Times New Roman" w:cs="Times New Roman"/>
          <w:color w:val="000000"/>
          <w:sz w:val="24"/>
          <w:szCs w:val="24"/>
          <w:lang w:val="ru-RU"/>
        </w:rPr>
        <w:t>роверке, тем же методом дефектоскопии. При этом новая проверка качества всех производственных стыков осуществляется другим, более опытным и квалифицированным дефектоскопистом.</w:t>
      </w:r>
    </w:p>
    <w:p w:rsidR="00425B85" w:rsidRPr="00425B85" w:rsidRDefault="00425B85" w:rsidP="00425B85">
      <w:pPr>
        <w:spacing w:after="0" w:line="240" w:lineRule="auto"/>
        <w:rPr>
          <w:rFonts w:ascii="Times New Roman" w:hAnsi="Times New Roman" w:cs="Times New Roman"/>
          <w:sz w:val="24"/>
          <w:szCs w:val="24"/>
          <w:lang w:val="ru-RU"/>
        </w:rPr>
      </w:pPr>
    </w:p>
    <w:p w:rsidR="00F44B00" w:rsidRPr="00425B85" w:rsidRDefault="00425B85" w:rsidP="00425B85">
      <w:pPr>
        <w:spacing w:after="0" w:line="240" w:lineRule="auto"/>
        <w:jc w:val="center"/>
        <w:rPr>
          <w:rFonts w:ascii="Times New Roman" w:hAnsi="Times New Roman" w:cs="Times New Roman"/>
          <w:sz w:val="24"/>
          <w:szCs w:val="24"/>
          <w:lang w:val="ru-RU"/>
        </w:rPr>
      </w:pPr>
      <w:bookmarkStart w:id="33" w:name="z286"/>
      <w:bookmarkEnd w:id="32"/>
      <w:r w:rsidRPr="00425B85">
        <w:rPr>
          <w:rFonts w:ascii="Times New Roman" w:hAnsi="Times New Roman" w:cs="Times New Roman"/>
          <w:b/>
          <w:color w:val="000000"/>
          <w:sz w:val="24"/>
          <w:szCs w:val="24"/>
          <w:lang w:val="ru-RU"/>
        </w:rPr>
        <w:t>Параграф 15. Испытания на стойкость против межкристаллитной</w:t>
      </w:r>
      <w:r>
        <w:rPr>
          <w:rFonts w:ascii="Times New Roman" w:hAnsi="Times New Roman" w:cs="Times New Roman"/>
          <w:sz w:val="24"/>
          <w:szCs w:val="24"/>
          <w:lang w:val="ru-RU"/>
        </w:rPr>
        <w:t xml:space="preserve"> </w:t>
      </w:r>
      <w:r w:rsidRPr="00425B85">
        <w:rPr>
          <w:rFonts w:ascii="Times New Roman" w:hAnsi="Times New Roman" w:cs="Times New Roman"/>
          <w:b/>
          <w:color w:val="000000"/>
          <w:sz w:val="24"/>
          <w:szCs w:val="24"/>
          <w:lang w:val="ru-RU"/>
        </w:rPr>
        <w:t>коррозии</w:t>
      </w:r>
    </w:p>
    <w:p w:rsidR="00F44B00" w:rsidRPr="00425B85" w:rsidRDefault="00425B85" w:rsidP="00425B85">
      <w:pPr>
        <w:spacing w:after="0" w:line="240" w:lineRule="auto"/>
        <w:rPr>
          <w:rFonts w:ascii="Times New Roman" w:hAnsi="Times New Roman" w:cs="Times New Roman"/>
          <w:sz w:val="24"/>
          <w:szCs w:val="24"/>
          <w:lang w:val="ru-RU"/>
        </w:rPr>
      </w:pPr>
      <w:bookmarkStart w:id="34" w:name="z287"/>
      <w:bookmarkEnd w:id="33"/>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lang w:val="ru-RU"/>
        </w:rPr>
        <w:t>141. Металл шва и зона термического влияния должны быть стойкие против межкристаллитной коррозии для сосудов, изготовленных из сталей аустенитного, ферритного, аустенитно-ферритного классов и двухслойной стали с коррозионно-стойким слоем из аустенитных и ф</w:t>
      </w:r>
      <w:r w:rsidRPr="00425B85">
        <w:rPr>
          <w:rFonts w:ascii="Times New Roman" w:hAnsi="Times New Roman" w:cs="Times New Roman"/>
          <w:color w:val="000000"/>
          <w:sz w:val="24"/>
          <w:szCs w:val="24"/>
          <w:lang w:val="ru-RU"/>
        </w:rPr>
        <w:t>ерритных сталей.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142. Результаты испытания на стойкость против межкристаллитной коррозии записываются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паспорт сосуда.</w:t>
      </w:r>
    </w:p>
    <w:p w:rsidR="00425B85" w:rsidRDefault="00425B85" w:rsidP="00425B85">
      <w:pPr>
        <w:spacing w:after="0" w:line="240" w:lineRule="auto"/>
        <w:jc w:val="center"/>
        <w:rPr>
          <w:rFonts w:ascii="Times New Roman" w:hAnsi="Times New Roman" w:cs="Times New Roman"/>
          <w:b/>
          <w:color w:val="000000"/>
          <w:sz w:val="24"/>
          <w:szCs w:val="24"/>
          <w:lang w:val="ru-RU"/>
        </w:rPr>
      </w:pPr>
      <w:bookmarkStart w:id="35" w:name="z289"/>
      <w:bookmarkEnd w:id="34"/>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b/>
          <w:color w:val="000000"/>
          <w:sz w:val="24"/>
          <w:szCs w:val="24"/>
          <w:lang w:val="ru-RU"/>
        </w:rPr>
        <w:t>Параграф 16. Гидравлическое испытание</w:t>
      </w:r>
    </w:p>
    <w:p w:rsidR="00F44B00" w:rsidRPr="00425B85" w:rsidRDefault="00425B85" w:rsidP="00425B85">
      <w:pPr>
        <w:spacing w:after="0" w:line="240" w:lineRule="auto"/>
        <w:rPr>
          <w:rFonts w:ascii="Times New Roman" w:hAnsi="Times New Roman" w:cs="Times New Roman"/>
          <w:sz w:val="24"/>
          <w:szCs w:val="24"/>
          <w:lang w:val="ru-RU"/>
        </w:rPr>
      </w:pPr>
      <w:bookmarkStart w:id="36" w:name="z290"/>
      <w:bookmarkEnd w:id="35"/>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143. Гидравлическому испытанию периодически подлежат все сосуды после изготовления.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144. Сосуды, имеющие защитное покрытие (эмалированные, футеровка) или изоляцию, подвергаются гидравлическому испытанию до наложения покрытия или изоляции.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145. Сосуды, имеющие наружный кожух, подвергаются гидравлическому испытанию до установки</w:t>
      </w:r>
      <w:r w:rsidRPr="00425B85">
        <w:rPr>
          <w:rFonts w:ascii="Times New Roman" w:hAnsi="Times New Roman" w:cs="Times New Roman"/>
          <w:color w:val="000000"/>
          <w:sz w:val="24"/>
          <w:szCs w:val="24"/>
          <w:lang w:val="ru-RU"/>
        </w:rPr>
        <w:t xml:space="preserve"> кожуха.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146. Гидравлическое испытание сосудов, за исключением литых, проводится пробным давлением Рпр, определяемым по формуле:</w:t>
      </w:r>
    </w:p>
    <w:bookmarkEnd w:id="36"/>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noProof/>
          <w:sz w:val="24"/>
          <w:szCs w:val="24"/>
          <w:lang w:val="ru-RU" w:eastAsia="ru-RU"/>
        </w:rPr>
        <w:drawing>
          <wp:inline distT="0" distB="0" distL="0" distR="0">
            <wp:extent cx="1181100" cy="546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81100" cy="546100"/>
                    </a:xfrm>
                    <a:prstGeom prst="rect">
                      <a:avLst/>
                    </a:prstGeom>
                  </pic:spPr>
                </pic:pic>
              </a:graphicData>
            </a:graphic>
          </wp:inline>
        </w:drawing>
      </w:r>
      <w:r w:rsidRPr="00425B85">
        <w:rPr>
          <w:rFonts w:ascii="Times New Roman" w:hAnsi="Times New Roman" w:cs="Times New Roman"/>
          <w:color w:val="000000"/>
          <w:sz w:val="24"/>
          <w:szCs w:val="24"/>
          <w:lang w:val="ru-RU"/>
        </w:rPr>
        <w:t>,</w:t>
      </w:r>
    </w:p>
    <w:p w:rsidR="00F44B00" w:rsidRPr="00425B85" w:rsidRDefault="00425B85" w:rsidP="00425B85">
      <w:pPr>
        <w:spacing w:after="0" w:line="240" w:lineRule="auto"/>
        <w:rPr>
          <w:rFonts w:ascii="Times New Roman" w:hAnsi="Times New Roman" w:cs="Times New Roman"/>
          <w:sz w:val="24"/>
          <w:szCs w:val="24"/>
          <w:lang w:val="ru-RU"/>
        </w:rPr>
      </w:pPr>
      <w:bookmarkStart w:id="37" w:name="z294"/>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где Р - расчетное давление сосуда,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noProof/>
          <w:sz w:val="24"/>
          <w:szCs w:val="24"/>
          <w:lang w:val="ru-RU" w:eastAsia="ru-RU"/>
        </w:rPr>
        <w:drawing>
          <wp:inline distT="0" distB="0" distL="0" distR="0">
            <wp:extent cx="152400" cy="177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400" cy="177800"/>
                    </a:xfrm>
                    <a:prstGeom prst="rect">
                      <a:avLst/>
                    </a:prstGeom>
                  </pic:spPr>
                </pic:pic>
              </a:graphicData>
            </a:graphic>
          </wp:inline>
        </w:drawing>
      </w:r>
      <w:r w:rsidRPr="00425B85">
        <w:rPr>
          <w:rFonts w:ascii="Times New Roman" w:hAnsi="Times New Roman" w:cs="Times New Roman"/>
          <w:color w:val="000000"/>
          <w:sz w:val="24"/>
          <w:szCs w:val="24"/>
          <w:lang w:val="ru-RU"/>
        </w:rPr>
        <w:t>]20, [</w:t>
      </w:r>
      <w:r w:rsidRPr="00425B85">
        <w:rPr>
          <w:rFonts w:ascii="Times New Roman" w:hAnsi="Times New Roman" w:cs="Times New Roman"/>
          <w:noProof/>
          <w:sz w:val="24"/>
          <w:szCs w:val="24"/>
          <w:lang w:val="ru-RU" w:eastAsia="ru-RU"/>
        </w:rPr>
        <w:drawing>
          <wp:inline distT="0" distB="0" distL="0" distR="0">
            <wp:extent cx="152400" cy="177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400" cy="177800"/>
                    </a:xfrm>
                    <a:prstGeom prst="rect">
                      <a:avLst/>
                    </a:prstGeom>
                  </pic:spPr>
                </pic:pic>
              </a:graphicData>
            </a:graphic>
          </wp:inline>
        </w:drawing>
      </w:r>
      <w:r w:rsidRPr="00425B85">
        <w:rPr>
          <w:rFonts w:ascii="Times New Roman" w:hAnsi="Times New Roman" w:cs="Times New Roman"/>
          <w:color w:val="000000"/>
          <w:sz w:val="24"/>
          <w:szCs w:val="24"/>
          <w:lang w:val="ru-RU"/>
        </w:rPr>
        <w:t>]</w:t>
      </w:r>
      <w:r w:rsidRPr="00425B85">
        <w:rPr>
          <w:rFonts w:ascii="Times New Roman" w:hAnsi="Times New Roman" w:cs="Times New Roman"/>
          <w:color w:val="000000"/>
          <w:sz w:val="24"/>
          <w:szCs w:val="24"/>
        </w:rPr>
        <w:t>t</w:t>
      </w:r>
      <w:r w:rsidRPr="00425B85">
        <w:rPr>
          <w:rFonts w:ascii="Times New Roman" w:hAnsi="Times New Roman" w:cs="Times New Roman"/>
          <w:color w:val="000000"/>
          <w:sz w:val="24"/>
          <w:szCs w:val="24"/>
          <w:lang w:val="ru-RU"/>
        </w:rPr>
        <w:t xml:space="preserve"> - допускаемые напряжения для материала сосуд</w:t>
      </w:r>
      <w:r w:rsidRPr="00425B85">
        <w:rPr>
          <w:rFonts w:ascii="Times New Roman" w:hAnsi="Times New Roman" w:cs="Times New Roman"/>
          <w:color w:val="000000"/>
          <w:sz w:val="24"/>
          <w:szCs w:val="24"/>
          <w:lang w:val="ru-RU"/>
        </w:rPr>
        <w:t>а или его элементов соответственно при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и расчетной температуре,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Отношение </w:t>
      </w:r>
      <w:r w:rsidRPr="00425B85">
        <w:rPr>
          <w:rFonts w:ascii="Times New Roman" w:hAnsi="Times New Roman" w:cs="Times New Roman"/>
          <w:noProof/>
          <w:sz w:val="24"/>
          <w:szCs w:val="24"/>
          <w:lang w:val="ru-RU" w:eastAsia="ru-RU"/>
        </w:rPr>
        <w:drawing>
          <wp:inline distT="0" distB="0" distL="0" distR="0">
            <wp:extent cx="457200" cy="660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 cy="660400"/>
                    </a:xfrm>
                    <a:prstGeom prst="rect">
                      <a:avLst/>
                    </a:prstGeom>
                  </pic:spPr>
                </pic:pic>
              </a:graphicData>
            </a:graphic>
          </wp:inline>
        </w:drawing>
      </w:r>
      <w:r w:rsidRPr="00425B85">
        <w:rPr>
          <w:rFonts w:ascii="Times New Roman" w:hAnsi="Times New Roman" w:cs="Times New Roman"/>
          <w:color w:val="000000"/>
          <w:sz w:val="24"/>
          <w:szCs w:val="24"/>
          <w:lang w:val="ru-RU"/>
        </w:rPr>
        <w:t>- принимается по тому из использованных материалов элементов (обечаек, днищ, фланцев, крепеж, патрубки и другие) сосуда, для которого оно является наименьшим.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147. Гидравлическое испытание деталей, изготовленных из литья, должно проводится пробным давлением, определяемым по формуле:</w:t>
      </w:r>
    </w:p>
    <w:bookmarkEnd w:id="37"/>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noProof/>
          <w:sz w:val="24"/>
          <w:szCs w:val="24"/>
          <w:lang w:val="ru-RU" w:eastAsia="ru-RU"/>
        </w:rPr>
        <w:drawing>
          <wp:inline distT="0" distB="0" distL="0" distR="0">
            <wp:extent cx="1282700" cy="609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82700" cy="609600"/>
                    </a:xfrm>
                    <a:prstGeom prst="rect">
                      <a:avLst/>
                    </a:prstGeom>
                  </pic:spPr>
                </pic:pic>
              </a:graphicData>
            </a:graphic>
          </wp:inline>
        </w:drawing>
      </w:r>
      <w:r w:rsidRPr="00425B85">
        <w:rPr>
          <w:rFonts w:ascii="Times New Roman" w:hAnsi="Times New Roman" w:cs="Times New Roman"/>
          <w:color w:val="000000"/>
          <w:sz w:val="24"/>
          <w:szCs w:val="24"/>
          <w:lang w:val="ru-RU"/>
        </w:rPr>
        <w:t>.</w:t>
      </w:r>
    </w:p>
    <w:p w:rsidR="00F44B00" w:rsidRDefault="00425B85" w:rsidP="00425B85">
      <w:pPr>
        <w:spacing w:after="0" w:line="240" w:lineRule="auto"/>
        <w:rPr>
          <w:rFonts w:ascii="Times New Roman" w:hAnsi="Times New Roman" w:cs="Times New Roman"/>
          <w:color w:val="000000"/>
          <w:sz w:val="24"/>
          <w:szCs w:val="24"/>
          <w:lang w:val="ru-RU"/>
        </w:rPr>
      </w:pPr>
      <w:bookmarkStart w:id="38" w:name="z295"/>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148. Гидравлическое испытание криогенных сосудов при наличии вакуума в изоляционном пространстве проводится пробным да</w:t>
      </w:r>
      <w:r w:rsidRPr="00425B85">
        <w:rPr>
          <w:rFonts w:ascii="Times New Roman" w:hAnsi="Times New Roman" w:cs="Times New Roman"/>
          <w:color w:val="000000"/>
          <w:sz w:val="24"/>
          <w:szCs w:val="24"/>
          <w:lang w:val="ru-RU"/>
        </w:rPr>
        <w:t>влением, определяемым по формуле: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Рпр = 1,25Р - 0,1, Мпа (1,25Р - 1,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149. Гидравлическое испытание вертикально устанавливаемых сосудов допускается проводить в горизонтальном положении при условии обеспечения прочности корпуса сосуда, </w:t>
      </w:r>
      <w:r w:rsidRPr="00425B85">
        <w:rPr>
          <w:rFonts w:ascii="Times New Roman" w:hAnsi="Times New Roman" w:cs="Times New Roman"/>
          <w:color w:val="000000"/>
          <w:sz w:val="24"/>
          <w:szCs w:val="24"/>
          <w:lang w:val="ru-RU"/>
        </w:rPr>
        <w:t>для чего расчет на прочность выполняется в соответствии с проектом. При этом давление принимается с учетом гидростатического давления, действующего на сосуд в процессе его эксплуатации.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150. В комбинированных сосудах с двумя и более, рабочими полостя</w:t>
      </w:r>
      <w:r w:rsidRPr="00425B85">
        <w:rPr>
          <w:rFonts w:ascii="Times New Roman" w:hAnsi="Times New Roman" w:cs="Times New Roman"/>
          <w:color w:val="000000"/>
          <w:sz w:val="24"/>
          <w:szCs w:val="24"/>
          <w:lang w:val="ru-RU"/>
        </w:rPr>
        <w:t xml:space="preserve">ми, рассчитанными на разные давления, гидравлическому испытанию подвергается каждая полость равным пробным давлением, определяемым в зависимости от расчетного давления полости. Порядок проведения испытания должен быть указан в техническом проекте и указан </w:t>
      </w:r>
      <w:r w:rsidRPr="00425B85">
        <w:rPr>
          <w:rFonts w:ascii="Times New Roman" w:hAnsi="Times New Roman" w:cs="Times New Roman"/>
          <w:color w:val="000000"/>
          <w:sz w:val="24"/>
          <w:szCs w:val="24"/>
          <w:lang w:val="ru-RU"/>
        </w:rPr>
        <w:t>в инструкции изготовителя по монтажу и эксплуатации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151. При заполнении сосуда водой воздух должен быть удален полностью.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152. Для гидравлического испытания сосудов применяется вода с температурой не ниже 5</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и не выше 40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если нет др</w:t>
      </w:r>
      <w:r w:rsidRPr="00425B85">
        <w:rPr>
          <w:rFonts w:ascii="Times New Roman" w:hAnsi="Times New Roman" w:cs="Times New Roman"/>
          <w:color w:val="000000"/>
          <w:sz w:val="24"/>
          <w:szCs w:val="24"/>
          <w:lang w:val="ru-RU"/>
        </w:rPr>
        <w:t>угих указаний в проекте.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153. Разность температур стенки сосуда и окружающего воздуха во время испытания не должна вызывать выпадения влаги на поверхности стенок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154. По согласованию с разработчиком проектно-конструкторской документации</w:t>
      </w:r>
      <w:r w:rsidRPr="00425B85">
        <w:rPr>
          <w:rFonts w:ascii="Times New Roman" w:hAnsi="Times New Roman" w:cs="Times New Roman"/>
          <w:color w:val="000000"/>
          <w:sz w:val="24"/>
          <w:szCs w:val="24"/>
          <w:lang w:val="ru-RU"/>
        </w:rPr>
        <w:t xml:space="preserve"> сосуда вместо воды допускается использовать другую жидкость.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155. Давление в испытываемом сосуде следует повышать плавно. Скорость подъема давления указывается в руководстве по монтажу и эксплуатации.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156. Использование сжатого воздуха или дру</w:t>
      </w:r>
      <w:r w:rsidRPr="00425B85">
        <w:rPr>
          <w:rFonts w:ascii="Times New Roman" w:hAnsi="Times New Roman" w:cs="Times New Roman"/>
          <w:color w:val="000000"/>
          <w:sz w:val="24"/>
          <w:szCs w:val="24"/>
          <w:lang w:val="ru-RU"/>
        </w:rPr>
        <w:t>гого газа для подъема давления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157. Давление при испытании контролируется двумя манометрами. Оба манометра выбираются одного типа, предела измерения, одинаковых классов точности, цены деления.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158. Время выдержки сосуда под проб</w:t>
      </w:r>
      <w:r w:rsidRPr="00425B85">
        <w:rPr>
          <w:rFonts w:ascii="Times New Roman" w:hAnsi="Times New Roman" w:cs="Times New Roman"/>
          <w:color w:val="000000"/>
          <w:sz w:val="24"/>
          <w:szCs w:val="24"/>
          <w:lang w:val="ru-RU"/>
        </w:rPr>
        <w:t>ным давлением устанавливается разработчиком проекта. При отсутствии указанных сведений в проекте, время выдержки принимается в соответствии с</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приложением 7 «Пробное давлением при испытании».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159. После выдержки под пробным давлением, давление снижают</w:t>
      </w:r>
      <w:r w:rsidRPr="00425B85">
        <w:rPr>
          <w:rFonts w:ascii="Times New Roman" w:hAnsi="Times New Roman" w:cs="Times New Roman"/>
          <w:color w:val="000000"/>
          <w:sz w:val="24"/>
          <w:szCs w:val="24"/>
          <w:lang w:val="ru-RU"/>
        </w:rPr>
        <w:t xml:space="preserve"> до расчетного, при котором производят осмотр наружной поверхности сосуда, всех его разъемных и сварных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160. Снижение давления следует производить плавно. Скорость снижения давления указывается в руководстве по монтажу и эксплуатации.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161. Внешние воздействия на стенки корпуса, сварных и разъемных соединений сосуда во время испытаний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162. Сосуд считается выдержавшим гидравлическое испытание, если не обнаружено: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течи, трещин, слезок, потения в сварных со</w:t>
      </w:r>
      <w:r w:rsidRPr="00425B85">
        <w:rPr>
          <w:rFonts w:ascii="Times New Roman" w:hAnsi="Times New Roman" w:cs="Times New Roman"/>
          <w:color w:val="000000"/>
          <w:sz w:val="24"/>
          <w:szCs w:val="24"/>
          <w:lang w:val="ru-RU"/>
        </w:rPr>
        <w:t>единениях и на основном металле;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2)течи в разъемных соединениях;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видимых остаточных деформаций.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163. Сосуд и его элементы, в которых при испытании выявлены дефекты, после их устранения подвергаются повторным гидравлическим испытаниям </w:t>
      </w:r>
      <w:r w:rsidRPr="00425B85">
        <w:rPr>
          <w:rFonts w:ascii="Times New Roman" w:hAnsi="Times New Roman" w:cs="Times New Roman"/>
          <w:color w:val="000000"/>
          <w:sz w:val="24"/>
          <w:szCs w:val="24"/>
          <w:lang w:val="ru-RU"/>
        </w:rPr>
        <w:t>пробным давлением, установленном настоящими Правилами.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164. Гидравлическое испытание, проводимое на предприятии- изготовителе, должно производится на специально - испытательном стенде.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165. Гидравлическое испытание допускается заменять пневмати</w:t>
      </w:r>
      <w:r w:rsidRPr="00425B85">
        <w:rPr>
          <w:rFonts w:ascii="Times New Roman" w:hAnsi="Times New Roman" w:cs="Times New Roman"/>
          <w:color w:val="000000"/>
          <w:sz w:val="24"/>
          <w:szCs w:val="24"/>
          <w:lang w:val="ru-RU"/>
        </w:rPr>
        <w:t>ческим, при условии контроля этого испытания методом акустической эмиссии.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166. Пневматические испытания проводятся по технологическим регламентам, предусматривающим меры безопасности.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167. Пневматическое испытание сосуда проводятся сжатым возд</w:t>
      </w:r>
      <w:r w:rsidRPr="00425B85">
        <w:rPr>
          <w:rFonts w:ascii="Times New Roman" w:hAnsi="Times New Roman" w:cs="Times New Roman"/>
          <w:color w:val="000000"/>
          <w:sz w:val="24"/>
          <w:szCs w:val="24"/>
          <w:lang w:val="ru-RU"/>
        </w:rPr>
        <w:t>ухом или инертным газом.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168. Величина пробного давления принимается равной величине пробного гидравлического давления. Время выдержки сосуда под пробным давлением устанавливается разработчиком проекта, но не менее 5 минут.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Затем давление в исп</w:t>
      </w:r>
      <w:r w:rsidRPr="00425B85">
        <w:rPr>
          <w:rFonts w:ascii="Times New Roman" w:hAnsi="Times New Roman" w:cs="Times New Roman"/>
          <w:color w:val="000000"/>
          <w:sz w:val="24"/>
          <w:szCs w:val="24"/>
          <w:lang w:val="ru-RU"/>
        </w:rPr>
        <w:t>ытываемом сосуде снижается до расчетного и производится осмотр сосуда с проверкой герметичности его швов и разъемных соединений, мыльным раствором или другим способом.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169. Значение пробного давления и результаты испытаний заносятся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паспорт сосуда </w:t>
      </w:r>
      <w:r w:rsidRPr="00425B85">
        <w:rPr>
          <w:rFonts w:ascii="Times New Roman" w:hAnsi="Times New Roman" w:cs="Times New Roman"/>
          <w:color w:val="000000"/>
          <w:sz w:val="24"/>
          <w:szCs w:val="24"/>
          <w:lang w:val="ru-RU"/>
        </w:rPr>
        <w:t>лицом, проводившим эти испытания.</w:t>
      </w:r>
    </w:p>
    <w:p w:rsidR="00425B85" w:rsidRPr="00425B85" w:rsidRDefault="00425B85" w:rsidP="00425B85">
      <w:pPr>
        <w:spacing w:after="0" w:line="240" w:lineRule="auto"/>
        <w:rPr>
          <w:rFonts w:ascii="Times New Roman" w:hAnsi="Times New Roman" w:cs="Times New Roman"/>
          <w:sz w:val="24"/>
          <w:szCs w:val="24"/>
          <w:lang w:val="ru-RU"/>
        </w:rPr>
      </w:pPr>
    </w:p>
    <w:p w:rsidR="00F44B00" w:rsidRPr="00425B85" w:rsidRDefault="00425B85" w:rsidP="00425B85">
      <w:pPr>
        <w:spacing w:after="0" w:line="240" w:lineRule="auto"/>
        <w:jc w:val="center"/>
        <w:rPr>
          <w:rFonts w:ascii="Times New Roman" w:hAnsi="Times New Roman" w:cs="Times New Roman"/>
          <w:sz w:val="24"/>
          <w:szCs w:val="24"/>
          <w:lang w:val="ru-RU"/>
        </w:rPr>
      </w:pPr>
      <w:bookmarkStart w:id="39" w:name="z321"/>
      <w:bookmarkEnd w:id="38"/>
      <w:r w:rsidRPr="00425B85">
        <w:rPr>
          <w:rFonts w:ascii="Times New Roman" w:hAnsi="Times New Roman" w:cs="Times New Roman"/>
          <w:b/>
          <w:color w:val="000000"/>
          <w:sz w:val="24"/>
          <w:szCs w:val="24"/>
          <w:lang w:val="ru-RU"/>
        </w:rPr>
        <w:t>Параграф 17. Оценка качества сварных соединений и устранение</w:t>
      </w:r>
      <w:r>
        <w:rPr>
          <w:rFonts w:ascii="Times New Roman" w:hAnsi="Times New Roman" w:cs="Times New Roman"/>
          <w:sz w:val="24"/>
          <w:szCs w:val="24"/>
          <w:lang w:val="ru-RU"/>
        </w:rPr>
        <w:t xml:space="preserve"> </w:t>
      </w:r>
      <w:r w:rsidRPr="00425B85">
        <w:rPr>
          <w:rFonts w:ascii="Times New Roman" w:hAnsi="Times New Roman" w:cs="Times New Roman"/>
          <w:b/>
          <w:color w:val="000000"/>
          <w:sz w:val="24"/>
          <w:szCs w:val="24"/>
          <w:lang w:val="ru-RU"/>
        </w:rPr>
        <w:t>дефектов</w:t>
      </w:r>
    </w:p>
    <w:p w:rsidR="00F44B00" w:rsidRPr="00425B85" w:rsidRDefault="00425B85" w:rsidP="00425B85">
      <w:pPr>
        <w:spacing w:after="0" w:line="240" w:lineRule="auto"/>
        <w:rPr>
          <w:rFonts w:ascii="Times New Roman" w:hAnsi="Times New Roman" w:cs="Times New Roman"/>
          <w:sz w:val="24"/>
          <w:szCs w:val="24"/>
          <w:lang w:val="ru-RU"/>
        </w:rPr>
      </w:pPr>
      <w:bookmarkStart w:id="40" w:name="z322"/>
      <w:bookmarkEnd w:id="39"/>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170. В сварных соединениях сосудов и их элементов не допускаются следующие дефекты: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трещины всех видов и направлений, расположенного в</w:t>
      </w:r>
      <w:r w:rsidRPr="00425B85">
        <w:rPr>
          <w:rFonts w:ascii="Times New Roman" w:hAnsi="Times New Roman" w:cs="Times New Roman"/>
          <w:color w:val="000000"/>
          <w:sz w:val="24"/>
          <w:szCs w:val="24"/>
          <w:lang w:val="ru-RU"/>
        </w:rPr>
        <w:t xml:space="preserve"> металле шва, по линии сплавления и в околошовной зоне основного металла, в том числе микротрещин, выявляемые при микроисследовании;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не провары (не сплавления) в сварных швах, расположенных в корне шва, или по сечению соединения (между отдельными </w:t>
      </w:r>
      <w:r w:rsidRPr="00425B85">
        <w:rPr>
          <w:rFonts w:ascii="Times New Roman" w:hAnsi="Times New Roman" w:cs="Times New Roman"/>
          <w:color w:val="000000"/>
          <w:sz w:val="24"/>
          <w:szCs w:val="24"/>
          <w:lang w:val="ru-RU"/>
        </w:rPr>
        <w:t>валиками и слоями шва и между основным металлом и металлом шва);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подрезы основного металла, поры, шлаковые и другие включения, размеры которых превышают допустимые значения, указанные в нормативно-технической документации;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наплывы (натеки</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незаверенные кратеры и прожоги;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свищи;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7) смещение кромок свыше норм, предусмотренных настоящими Правилами.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171. Качество сварных соединений считается неудовлетворительным, если в них при любом виде контроля будут обнаружен</w:t>
      </w:r>
      <w:r w:rsidRPr="00425B85">
        <w:rPr>
          <w:rFonts w:ascii="Times New Roman" w:hAnsi="Times New Roman" w:cs="Times New Roman"/>
          <w:color w:val="000000"/>
          <w:sz w:val="24"/>
          <w:szCs w:val="24"/>
          <w:lang w:val="ru-RU"/>
        </w:rPr>
        <w:t>ы внутренние или наружные дефекты, выходящие за пределы норм, установленных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18 «Оценка качества сварных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172. Дефекты, обнаруженные в процесс изготовления, устраняются с последующим контролем исправленных участков. Методы и к</w:t>
      </w:r>
      <w:r w:rsidRPr="00425B85">
        <w:rPr>
          <w:rFonts w:ascii="Times New Roman" w:hAnsi="Times New Roman" w:cs="Times New Roman"/>
          <w:color w:val="000000"/>
          <w:sz w:val="24"/>
          <w:szCs w:val="24"/>
          <w:lang w:val="ru-RU"/>
        </w:rPr>
        <w:t>ачество устранения дефектов должны обеспечивать необходимую надежность и безопасность работы сосуда.</w:t>
      </w:r>
    </w:p>
    <w:p w:rsidR="00425B85" w:rsidRDefault="00425B85" w:rsidP="00425B85">
      <w:pPr>
        <w:spacing w:after="0" w:line="240" w:lineRule="auto"/>
        <w:rPr>
          <w:rFonts w:ascii="Times New Roman" w:hAnsi="Times New Roman" w:cs="Times New Roman"/>
          <w:b/>
          <w:color w:val="000000"/>
          <w:sz w:val="24"/>
          <w:szCs w:val="24"/>
          <w:lang w:val="ru-RU"/>
        </w:rPr>
      </w:pPr>
      <w:bookmarkStart w:id="41" w:name="z332"/>
      <w:bookmarkEnd w:id="40"/>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b/>
          <w:color w:val="000000"/>
          <w:sz w:val="24"/>
          <w:szCs w:val="24"/>
          <w:lang w:val="ru-RU"/>
        </w:rPr>
        <w:t>Параграф 18. Документация и маркировка</w:t>
      </w:r>
    </w:p>
    <w:p w:rsidR="00F44B00" w:rsidRPr="00425B85" w:rsidRDefault="00425B85" w:rsidP="00425B85">
      <w:pPr>
        <w:spacing w:after="0" w:line="240" w:lineRule="auto"/>
        <w:rPr>
          <w:rFonts w:ascii="Times New Roman" w:hAnsi="Times New Roman" w:cs="Times New Roman"/>
          <w:sz w:val="24"/>
          <w:szCs w:val="24"/>
          <w:lang w:val="ru-RU"/>
        </w:rPr>
      </w:pPr>
      <w:bookmarkStart w:id="42" w:name="z333"/>
      <w:bookmarkEnd w:id="41"/>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173. Каждый сосуд поставляется заводом-изготовителем с паспортом согласно</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приложению 23 «Форма паспорта сос</w:t>
      </w:r>
      <w:r w:rsidRPr="00425B85">
        <w:rPr>
          <w:rFonts w:ascii="Times New Roman" w:hAnsi="Times New Roman" w:cs="Times New Roman"/>
          <w:color w:val="000000"/>
          <w:sz w:val="24"/>
          <w:szCs w:val="24"/>
          <w:lang w:val="ru-RU"/>
        </w:rPr>
        <w:t>уда, работающего под давлением» и инструкцией по монтажу, ремонту, осмотру и контролю время расчетного срока эксплуатации.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174. На каждом сосуде крепится табличка, выполненная в соответствии с ГОСТ 12971-87.</w:t>
      </w:r>
    </w:p>
    <w:p w:rsidR="00425B85" w:rsidRDefault="00425B85" w:rsidP="00425B85">
      <w:pPr>
        <w:spacing w:after="0" w:line="240" w:lineRule="auto"/>
        <w:jc w:val="center"/>
        <w:rPr>
          <w:rFonts w:ascii="Times New Roman" w:hAnsi="Times New Roman" w:cs="Times New Roman"/>
          <w:b/>
          <w:color w:val="000000"/>
          <w:sz w:val="24"/>
          <w:szCs w:val="24"/>
          <w:lang w:val="ru-RU"/>
        </w:rPr>
      </w:pPr>
      <w:bookmarkStart w:id="43" w:name="z335"/>
      <w:bookmarkEnd w:id="42"/>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b/>
          <w:color w:val="000000"/>
          <w:sz w:val="24"/>
          <w:szCs w:val="24"/>
          <w:lang w:val="ru-RU"/>
        </w:rPr>
        <w:t>3. Арматура, контрольно-измерительные п</w:t>
      </w:r>
      <w:r w:rsidRPr="00425B85">
        <w:rPr>
          <w:rFonts w:ascii="Times New Roman" w:hAnsi="Times New Roman" w:cs="Times New Roman"/>
          <w:b/>
          <w:color w:val="000000"/>
          <w:sz w:val="24"/>
          <w:szCs w:val="24"/>
          <w:lang w:val="ru-RU"/>
        </w:rPr>
        <w:t>риборы,</w:t>
      </w:r>
      <w:r>
        <w:rPr>
          <w:rFonts w:ascii="Times New Roman" w:hAnsi="Times New Roman" w:cs="Times New Roman"/>
          <w:sz w:val="24"/>
          <w:szCs w:val="24"/>
          <w:lang w:val="ru-RU"/>
        </w:rPr>
        <w:t xml:space="preserve"> </w:t>
      </w:r>
      <w:r w:rsidRPr="00425B85">
        <w:rPr>
          <w:rFonts w:ascii="Times New Roman" w:hAnsi="Times New Roman" w:cs="Times New Roman"/>
          <w:b/>
          <w:color w:val="000000"/>
          <w:sz w:val="24"/>
          <w:szCs w:val="24"/>
          <w:lang w:val="ru-RU"/>
        </w:rPr>
        <w:t>предохранительные устройства</w:t>
      </w:r>
    </w:p>
    <w:p w:rsidR="00F44B00" w:rsidRPr="00425B85" w:rsidRDefault="00425B85" w:rsidP="00425B85">
      <w:pPr>
        <w:spacing w:after="0" w:line="240" w:lineRule="auto"/>
        <w:jc w:val="center"/>
        <w:rPr>
          <w:rFonts w:ascii="Times New Roman" w:hAnsi="Times New Roman" w:cs="Times New Roman"/>
          <w:sz w:val="24"/>
          <w:szCs w:val="24"/>
          <w:lang w:val="ru-RU"/>
        </w:rPr>
      </w:pPr>
      <w:bookmarkStart w:id="44" w:name="z336"/>
      <w:bookmarkEnd w:id="43"/>
      <w:r w:rsidRPr="00425B85">
        <w:rPr>
          <w:rFonts w:ascii="Times New Roman" w:hAnsi="Times New Roman" w:cs="Times New Roman"/>
          <w:b/>
          <w:color w:val="000000"/>
          <w:sz w:val="24"/>
          <w:szCs w:val="24"/>
          <w:lang w:val="ru-RU"/>
        </w:rPr>
        <w:t>Параграф 1. Общие положения</w:t>
      </w:r>
    </w:p>
    <w:p w:rsidR="00F44B00" w:rsidRPr="00425B85" w:rsidRDefault="00425B85" w:rsidP="00425B85">
      <w:pPr>
        <w:spacing w:after="0" w:line="240" w:lineRule="auto"/>
        <w:rPr>
          <w:rFonts w:ascii="Times New Roman" w:hAnsi="Times New Roman" w:cs="Times New Roman"/>
          <w:sz w:val="24"/>
          <w:szCs w:val="24"/>
          <w:lang w:val="ru-RU"/>
        </w:rPr>
      </w:pPr>
      <w:bookmarkStart w:id="45" w:name="z337"/>
      <w:bookmarkEnd w:id="44"/>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175. Для управления работой и обеспечения безопасных условий эксплуатации сосуды в зависимости от назначения оснащаются: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запорной или запорно-регулирующей арматурой;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w:t>
      </w:r>
      <w:r w:rsidRPr="00425B85">
        <w:rPr>
          <w:rFonts w:ascii="Times New Roman" w:hAnsi="Times New Roman" w:cs="Times New Roman"/>
          <w:color w:val="000000"/>
          <w:sz w:val="24"/>
          <w:szCs w:val="24"/>
          <w:lang w:val="ru-RU"/>
        </w:rPr>
        <w:t>) приборами для измерения давления;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приборами для измерения температуры;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предохранительными устройствами;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указателями уровня жидкости.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176. Сосуды, снабженные быстросъемными затворами, имеют предохранительные устройства, ис</w:t>
      </w:r>
      <w:r w:rsidRPr="00425B85">
        <w:rPr>
          <w:rFonts w:ascii="Times New Roman" w:hAnsi="Times New Roman" w:cs="Times New Roman"/>
          <w:color w:val="000000"/>
          <w:sz w:val="24"/>
          <w:szCs w:val="24"/>
          <w:lang w:val="ru-RU"/>
        </w:rPr>
        <w:t>ключающие возможность включения сосуда под давление при неполном закрытии крышки и открывания ее при наличии в сосуде давления.</w:t>
      </w:r>
    </w:p>
    <w:p w:rsidR="00425B85" w:rsidRDefault="00425B85" w:rsidP="00425B85">
      <w:pPr>
        <w:spacing w:after="0" w:line="240" w:lineRule="auto"/>
        <w:rPr>
          <w:rFonts w:ascii="Times New Roman" w:hAnsi="Times New Roman" w:cs="Times New Roman"/>
          <w:b/>
          <w:color w:val="000000"/>
          <w:sz w:val="24"/>
          <w:szCs w:val="24"/>
          <w:lang w:val="ru-RU"/>
        </w:rPr>
      </w:pPr>
      <w:bookmarkStart w:id="46" w:name="z344"/>
      <w:bookmarkEnd w:id="45"/>
      <w:r w:rsidRPr="00425B85">
        <w:rPr>
          <w:rFonts w:ascii="Times New Roman" w:hAnsi="Times New Roman" w:cs="Times New Roman"/>
          <w:b/>
          <w:color w:val="000000"/>
          <w:sz w:val="24"/>
          <w:szCs w:val="24"/>
          <w:lang w:val="ru-RU"/>
        </w:rPr>
        <w:t xml:space="preserve">   </w:t>
      </w:r>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b/>
          <w:color w:val="000000"/>
          <w:sz w:val="24"/>
          <w:szCs w:val="24"/>
          <w:lang w:val="ru-RU"/>
        </w:rPr>
        <w:t>Параграф 2. Запорная и запорно-регулирующая арматура</w:t>
      </w:r>
    </w:p>
    <w:p w:rsidR="00F44B00" w:rsidRPr="00425B85" w:rsidRDefault="00425B85" w:rsidP="00425B85">
      <w:pPr>
        <w:spacing w:after="0" w:line="240" w:lineRule="auto"/>
        <w:rPr>
          <w:rFonts w:ascii="Times New Roman" w:hAnsi="Times New Roman" w:cs="Times New Roman"/>
          <w:sz w:val="24"/>
          <w:szCs w:val="24"/>
          <w:lang w:val="ru-RU"/>
        </w:rPr>
      </w:pPr>
      <w:bookmarkStart w:id="47" w:name="z345"/>
      <w:bookmarkEnd w:id="46"/>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177. Запорная и запорно-регулирующая арматура устанавливается на ш</w:t>
      </w:r>
      <w:r w:rsidRPr="00425B85">
        <w:rPr>
          <w:rFonts w:ascii="Times New Roman" w:hAnsi="Times New Roman" w:cs="Times New Roman"/>
          <w:color w:val="000000"/>
          <w:sz w:val="24"/>
          <w:szCs w:val="24"/>
          <w:lang w:val="ru-RU"/>
        </w:rPr>
        <w:t>туцерах, непосредственно присоединенных к сосуду или на трубопроводах, подводящих к сосуду и отводящих из него рабочую среду. В случае последовательного соединения нескольких сосудов установка такой арматуры между ними определяется проектом.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178. Арм</w:t>
      </w:r>
      <w:r w:rsidRPr="00425B85">
        <w:rPr>
          <w:rFonts w:ascii="Times New Roman" w:hAnsi="Times New Roman" w:cs="Times New Roman"/>
          <w:color w:val="000000"/>
          <w:sz w:val="24"/>
          <w:szCs w:val="24"/>
          <w:lang w:val="ru-RU"/>
        </w:rPr>
        <w:t>атура имеет маркировку: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наименование или товарный знак изготовителя;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условный проход,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условное давление,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направление потока среды;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марку материала.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179. На маховике запорной арматуры </w:t>
      </w:r>
      <w:r w:rsidRPr="00425B85">
        <w:rPr>
          <w:rFonts w:ascii="Times New Roman" w:hAnsi="Times New Roman" w:cs="Times New Roman"/>
          <w:color w:val="000000"/>
          <w:sz w:val="24"/>
          <w:szCs w:val="24"/>
          <w:lang w:val="ru-RU"/>
        </w:rPr>
        <w:t>указывается направление его вращения при открывании или закрывании арматуры.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180. Сосуды для взрывоопасных, пожароопасных веществ, веществ 1 и 2 классов опасности по ГОСТ 12.1.007-76 испарители с огневым или газовым обогревом имеют на подводящей лини</w:t>
      </w:r>
      <w:r w:rsidRPr="00425B85">
        <w:rPr>
          <w:rFonts w:ascii="Times New Roman" w:hAnsi="Times New Roman" w:cs="Times New Roman"/>
          <w:color w:val="000000"/>
          <w:sz w:val="24"/>
          <w:szCs w:val="24"/>
          <w:lang w:val="ru-RU"/>
        </w:rPr>
        <w:t>и от насоса или компрессора обратный клапан, автоматически закрывающийся давлением из сосуда. Обратный клапан устанавливается между насосом (компрессором) и запорной арматурой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181. Арматура с условным проходом более 20 мм, изготовленная из ле</w:t>
      </w:r>
      <w:r w:rsidRPr="00425B85">
        <w:rPr>
          <w:rFonts w:ascii="Times New Roman" w:hAnsi="Times New Roman" w:cs="Times New Roman"/>
          <w:color w:val="000000"/>
          <w:sz w:val="24"/>
          <w:szCs w:val="24"/>
          <w:lang w:val="ru-RU"/>
        </w:rPr>
        <w:t>гированной стали или цветных металлов имеет паспорт (сертификат), в котором указывается данные по химическому составу, механическим свойствам, режимам термообработки и результатам контроля качества неразрушающими методами.</w:t>
      </w:r>
    </w:p>
    <w:p w:rsidR="00F44B00" w:rsidRPr="00425B85" w:rsidRDefault="00425B85" w:rsidP="00425B85">
      <w:pPr>
        <w:spacing w:after="0" w:line="240" w:lineRule="auto"/>
        <w:jc w:val="center"/>
        <w:rPr>
          <w:rFonts w:ascii="Times New Roman" w:hAnsi="Times New Roman" w:cs="Times New Roman"/>
          <w:sz w:val="24"/>
          <w:szCs w:val="24"/>
          <w:lang w:val="ru-RU"/>
        </w:rPr>
      </w:pPr>
      <w:bookmarkStart w:id="48" w:name="z355"/>
      <w:bookmarkEnd w:id="47"/>
      <w:r w:rsidRPr="00425B85">
        <w:rPr>
          <w:rFonts w:ascii="Times New Roman" w:hAnsi="Times New Roman" w:cs="Times New Roman"/>
          <w:b/>
          <w:color w:val="000000"/>
          <w:sz w:val="24"/>
          <w:szCs w:val="24"/>
          <w:lang w:val="ru-RU"/>
        </w:rPr>
        <w:lastRenderedPageBreak/>
        <w:t>Параграф 3. Манометры</w:t>
      </w:r>
    </w:p>
    <w:p w:rsidR="00F44B00" w:rsidRPr="00425B85" w:rsidRDefault="00425B85" w:rsidP="00425B85">
      <w:pPr>
        <w:spacing w:after="0" w:line="240" w:lineRule="auto"/>
        <w:rPr>
          <w:rFonts w:ascii="Times New Roman" w:hAnsi="Times New Roman" w:cs="Times New Roman"/>
          <w:sz w:val="24"/>
          <w:szCs w:val="24"/>
          <w:lang w:val="ru-RU"/>
        </w:rPr>
      </w:pPr>
      <w:bookmarkStart w:id="49" w:name="z356"/>
      <w:bookmarkEnd w:id="48"/>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lang w:val="ru-RU"/>
        </w:rPr>
        <w:t>182. Каждый сосуд и самостоятельные полости с разными давлениями снабжаются манометрами прямого действия. Манометр допускается устанавливать на штуцере сосуда или трубопровода до запорной арматуры.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183. Манометры имеют класс точности не ниже: 2,5 - п</w:t>
      </w:r>
      <w:r w:rsidRPr="00425B85">
        <w:rPr>
          <w:rFonts w:ascii="Times New Roman" w:hAnsi="Times New Roman" w:cs="Times New Roman"/>
          <w:color w:val="000000"/>
          <w:sz w:val="24"/>
          <w:szCs w:val="24"/>
          <w:lang w:val="ru-RU"/>
        </w:rPr>
        <w:t>ри рабочем давлений сосуда до 2,5 МПа (25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1,5 - при рабочем давлении сосуда свыше 2,5 МПа (25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184. Манометр выбирается, со шкалой, чтобы предел измерения рабочего давления находился во второй трети шкалы.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185. На шкалу маном</w:t>
      </w:r>
      <w:r w:rsidRPr="00425B85">
        <w:rPr>
          <w:rFonts w:ascii="Times New Roman" w:hAnsi="Times New Roman" w:cs="Times New Roman"/>
          <w:color w:val="000000"/>
          <w:sz w:val="24"/>
          <w:szCs w:val="24"/>
          <w:lang w:val="ru-RU"/>
        </w:rPr>
        <w:t>етра наносится красная черта на уровне величины деления, соответствующей условиям эксплуатации. Взамен красной черты допускается крепить к корпусу манометр металлическую пластину, окрашенную в красный цвет и плотно прилегающую к стеклу манометра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186.</w:t>
      </w:r>
      <w:r w:rsidRPr="00425B85">
        <w:rPr>
          <w:rFonts w:ascii="Times New Roman" w:hAnsi="Times New Roman" w:cs="Times New Roman"/>
          <w:color w:val="000000"/>
          <w:sz w:val="24"/>
          <w:szCs w:val="24"/>
          <w:lang w:val="ru-RU"/>
        </w:rPr>
        <w:t xml:space="preserve"> Манометр устанавливается так, чтобы его показания были отчетливо видны обслуживающему персоналу.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187. Номинальный диаметр корпуса манометров, устанавливаемых на высоте до 2 метров (далее - м) от уровня площадки наблюдения за ними не менее 100 мм, на</w:t>
      </w:r>
      <w:r w:rsidRPr="00425B85">
        <w:rPr>
          <w:rFonts w:ascii="Times New Roman" w:hAnsi="Times New Roman" w:cs="Times New Roman"/>
          <w:color w:val="000000"/>
          <w:sz w:val="24"/>
          <w:szCs w:val="24"/>
          <w:lang w:val="ru-RU"/>
        </w:rPr>
        <w:t xml:space="preserve"> высоте от 2 до 3 м, не менее 160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188. Установка манометров на высоте более 3 м от уровня площадки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189. Между манометром и сосудом устанавливается трехходовой кран или заменяющее его устройство, позволяющее проводить периоди</w:t>
      </w:r>
      <w:r w:rsidRPr="00425B85">
        <w:rPr>
          <w:rFonts w:ascii="Times New Roman" w:hAnsi="Times New Roman" w:cs="Times New Roman"/>
          <w:color w:val="000000"/>
          <w:sz w:val="24"/>
          <w:szCs w:val="24"/>
          <w:lang w:val="ru-RU"/>
        </w:rPr>
        <w:t>ческую проверку манометра с помощью контрольного. Манометр в зависимости от условий работы и свойств среды, находящейся в сосуде, снабжается сифонной трубкой, масляным буфером или другими устройствами, предохраняющими его от непосредственного воздействия с</w:t>
      </w:r>
      <w:r w:rsidRPr="00425B85">
        <w:rPr>
          <w:rFonts w:ascii="Times New Roman" w:hAnsi="Times New Roman" w:cs="Times New Roman"/>
          <w:color w:val="000000"/>
          <w:sz w:val="24"/>
          <w:szCs w:val="24"/>
          <w:lang w:val="ru-RU"/>
        </w:rPr>
        <w:t>реды, температуры и обеспечивающими работу манометра.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190. На сосудах, работающих под давлением выше 2,5 МПа (25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или при температуре среды выше 250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со взрывоопасной средой или вредными веществами 1 и 2 классов опасности по ГОСТ 12.1.007-7</w:t>
      </w:r>
      <w:r w:rsidRPr="00425B85">
        <w:rPr>
          <w:rFonts w:ascii="Times New Roman" w:hAnsi="Times New Roman" w:cs="Times New Roman"/>
          <w:color w:val="000000"/>
          <w:sz w:val="24"/>
          <w:szCs w:val="24"/>
          <w:lang w:val="ru-RU"/>
        </w:rPr>
        <w:t>6 вместо трехходового крана допускается установка отдельного штуцера с запорным органом для подсоединения второго манометра.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191. На передвижных сосудах установка трехходового крана определяется разработчиком проекта.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192. Манометры и соединяющ</w:t>
      </w:r>
      <w:r w:rsidRPr="00425B85">
        <w:rPr>
          <w:rFonts w:ascii="Times New Roman" w:hAnsi="Times New Roman" w:cs="Times New Roman"/>
          <w:color w:val="000000"/>
          <w:sz w:val="24"/>
          <w:szCs w:val="24"/>
          <w:lang w:val="ru-RU"/>
        </w:rPr>
        <w:t>ие их с сосудом трубопроводы защищаются от замерзания.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193. Манометр не допускается к применению в случаях, когда: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отсутствует пломба или клеймо с отметкой о проведении поверки;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просрочен срок поверки;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стрелка при его отклю</w:t>
      </w:r>
      <w:r w:rsidRPr="00425B85">
        <w:rPr>
          <w:rFonts w:ascii="Times New Roman" w:hAnsi="Times New Roman" w:cs="Times New Roman"/>
          <w:color w:val="000000"/>
          <w:sz w:val="24"/>
          <w:szCs w:val="24"/>
          <w:lang w:val="ru-RU"/>
        </w:rPr>
        <w:t>чении не возвращается к нулевому показателю шкалы на величину, превышающую половину допускаемой погрешности для данного прибора;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разбито стекло или имеются повреждения, которые отражается на правильности его показаний.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194. Поверка манометро</w:t>
      </w:r>
      <w:r w:rsidRPr="00425B85">
        <w:rPr>
          <w:rFonts w:ascii="Times New Roman" w:hAnsi="Times New Roman" w:cs="Times New Roman"/>
          <w:color w:val="000000"/>
          <w:sz w:val="24"/>
          <w:szCs w:val="24"/>
          <w:lang w:val="ru-RU"/>
        </w:rPr>
        <w:t>в с их опломбированием или клеймением производиться не реже одного раза в 12 месяцев. Не реже одного раза в 6 месяцев владельцем сосуда производится проверка рабочих манометров контрольным манометром с записью результатов в журнал контрольных проверок. При</w:t>
      </w:r>
      <w:r w:rsidRPr="00425B85">
        <w:rPr>
          <w:rFonts w:ascii="Times New Roman" w:hAnsi="Times New Roman" w:cs="Times New Roman"/>
          <w:color w:val="000000"/>
          <w:sz w:val="24"/>
          <w:szCs w:val="24"/>
          <w:lang w:val="ru-RU"/>
        </w:rPr>
        <w:t xml:space="preserve"> отсутствии контрольного манометра допускается дополнительную проверку производить проверенным рабочим манометром, имеющим с проверяемым манометром одинаковую шкалу и класс точности.</w:t>
      </w:r>
    </w:p>
    <w:p w:rsidR="00425B85" w:rsidRDefault="00425B85" w:rsidP="00425B85">
      <w:pPr>
        <w:spacing w:after="0" w:line="240" w:lineRule="auto"/>
        <w:rPr>
          <w:rFonts w:ascii="Times New Roman" w:hAnsi="Times New Roman" w:cs="Times New Roman"/>
          <w:b/>
          <w:color w:val="000000"/>
          <w:sz w:val="24"/>
          <w:szCs w:val="24"/>
          <w:lang w:val="ru-RU"/>
        </w:rPr>
      </w:pPr>
      <w:bookmarkStart w:id="50" w:name="z373"/>
      <w:bookmarkEnd w:id="49"/>
      <w:r w:rsidRPr="00425B85">
        <w:rPr>
          <w:rFonts w:ascii="Times New Roman" w:hAnsi="Times New Roman" w:cs="Times New Roman"/>
          <w:b/>
          <w:color w:val="000000"/>
          <w:sz w:val="24"/>
          <w:szCs w:val="24"/>
          <w:lang w:val="ru-RU"/>
        </w:rPr>
        <w:t xml:space="preserve">   </w:t>
      </w:r>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b/>
          <w:color w:val="000000"/>
          <w:sz w:val="24"/>
          <w:szCs w:val="24"/>
          <w:lang w:val="ru-RU"/>
        </w:rPr>
        <w:t>Параграф 4. Приборы для измерения температуры</w:t>
      </w:r>
    </w:p>
    <w:p w:rsidR="00F44B00" w:rsidRPr="00425B85" w:rsidRDefault="00425B85" w:rsidP="00425B85">
      <w:pPr>
        <w:spacing w:after="0" w:line="240" w:lineRule="auto"/>
        <w:rPr>
          <w:rFonts w:ascii="Times New Roman" w:hAnsi="Times New Roman" w:cs="Times New Roman"/>
          <w:sz w:val="24"/>
          <w:szCs w:val="24"/>
          <w:lang w:val="ru-RU"/>
        </w:rPr>
      </w:pPr>
      <w:bookmarkStart w:id="51" w:name="z374"/>
      <w:bookmarkEnd w:id="50"/>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195. Сосуды, работ</w:t>
      </w:r>
      <w:r w:rsidRPr="00425B85">
        <w:rPr>
          <w:rFonts w:ascii="Times New Roman" w:hAnsi="Times New Roman" w:cs="Times New Roman"/>
          <w:color w:val="000000"/>
          <w:sz w:val="24"/>
          <w:szCs w:val="24"/>
          <w:lang w:val="ru-RU"/>
        </w:rPr>
        <w:t>ающие при изменяющейся температуре стенок, снабжаются приборами для контроля скорости и равномерности прогрева по длине и высоте сосуда и реперами для контроля тепловых перемещений.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196. Необходимость оснащения сосудов указанными приборами и реперами</w:t>
      </w:r>
      <w:r w:rsidRPr="00425B85">
        <w:rPr>
          <w:rFonts w:ascii="Times New Roman" w:hAnsi="Times New Roman" w:cs="Times New Roman"/>
          <w:color w:val="000000"/>
          <w:sz w:val="24"/>
          <w:szCs w:val="24"/>
          <w:lang w:val="ru-RU"/>
        </w:rPr>
        <w:t xml:space="preserve">, а также </w:t>
      </w:r>
      <w:r w:rsidRPr="00425B85">
        <w:rPr>
          <w:rFonts w:ascii="Times New Roman" w:hAnsi="Times New Roman" w:cs="Times New Roman"/>
          <w:color w:val="000000"/>
          <w:sz w:val="24"/>
          <w:szCs w:val="24"/>
          <w:lang w:val="ru-RU"/>
        </w:rPr>
        <w:lastRenderedPageBreak/>
        <w:t>допустимая скорость прогрева и охлаждения сосудов определяется изготовителем в паспортах или в инструкциях по монтажу и эксплуатации сосудов.</w:t>
      </w:r>
    </w:p>
    <w:p w:rsidR="00425B85" w:rsidRDefault="00425B85" w:rsidP="00425B85">
      <w:pPr>
        <w:spacing w:after="0" w:line="240" w:lineRule="auto"/>
        <w:jc w:val="center"/>
        <w:rPr>
          <w:rFonts w:ascii="Times New Roman" w:hAnsi="Times New Roman" w:cs="Times New Roman"/>
          <w:b/>
          <w:color w:val="000000"/>
          <w:sz w:val="24"/>
          <w:szCs w:val="24"/>
          <w:lang w:val="ru-RU"/>
        </w:rPr>
      </w:pPr>
      <w:bookmarkStart w:id="52" w:name="z376"/>
      <w:bookmarkEnd w:id="51"/>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b/>
          <w:color w:val="000000"/>
          <w:sz w:val="24"/>
          <w:szCs w:val="24"/>
          <w:lang w:val="ru-RU"/>
        </w:rPr>
        <w:t>Параграф 5. Предохранительные устройства от повышения давления</w:t>
      </w:r>
    </w:p>
    <w:p w:rsidR="00F44B00" w:rsidRPr="00425B85" w:rsidRDefault="00425B85" w:rsidP="00425B85">
      <w:pPr>
        <w:spacing w:after="0" w:line="240" w:lineRule="auto"/>
        <w:rPr>
          <w:rFonts w:ascii="Times New Roman" w:hAnsi="Times New Roman" w:cs="Times New Roman"/>
          <w:sz w:val="24"/>
          <w:szCs w:val="24"/>
          <w:lang w:val="ru-RU"/>
        </w:rPr>
      </w:pPr>
      <w:bookmarkStart w:id="53" w:name="z377"/>
      <w:bookmarkEnd w:id="52"/>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197. Каждый сосуд снабжается пре</w:t>
      </w:r>
      <w:r w:rsidRPr="00425B85">
        <w:rPr>
          <w:rFonts w:ascii="Times New Roman" w:hAnsi="Times New Roman" w:cs="Times New Roman"/>
          <w:color w:val="000000"/>
          <w:sz w:val="24"/>
          <w:szCs w:val="24"/>
          <w:lang w:val="ru-RU"/>
        </w:rPr>
        <w:t>дохранительными устройствами от повышения давления выше допустимого значения.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198. В качестве предохранительных устройств, применяются: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пружинные предохранительные клапаны;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рычажно - грузовые предохранительные клапаны;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импу</w:t>
      </w:r>
      <w:r w:rsidRPr="00425B85">
        <w:rPr>
          <w:rFonts w:ascii="Times New Roman" w:hAnsi="Times New Roman" w:cs="Times New Roman"/>
          <w:color w:val="000000"/>
          <w:sz w:val="24"/>
          <w:szCs w:val="24"/>
          <w:lang w:val="ru-RU"/>
        </w:rPr>
        <w:t>льсные предохранительные устройства, состоящие из главного предохранительного клапана и управляющего импульсного клапана прямого действия;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предохранительные устройства с разрушающимися мембранами (мембранные предохранительные устройства);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w:t>
      </w:r>
      <w:r w:rsidRPr="00425B85">
        <w:rPr>
          <w:rFonts w:ascii="Times New Roman" w:hAnsi="Times New Roman" w:cs="Times New Roman"/>
          <w:color w:val="000000"/>
          <w:sz w:val="24"/>
          <w:szCs w:val="24"/>
          <w:lang w:val="ru-RU"/>
        </w:rPr>
        <w:t xml:space="preserve"> настройка и регулировка предохранительных клапанов перед установкой проводится на стендах лицом, назначенным приказом по организации. С записью результатов проведенной регулировки в журнале учета.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199. Установка рычажно-грузовых клапанов на передвиж</w:t>
      </w:r>
      <w:r w:rsidRPr="00425B85">
        <w:rPr>
          <w:rFonts w:ascii="Times New Roman" w:hAnsi="Times New Roman" w:cs="Times New Roman"/>
          <w:color w:val="000000"/>
          <w:sz w:val="24"/>
          <w:szCs w:val="24"/>
          <w:lang w:val="ru-RU"/>
        </w:rPr>
        <w:t>ных сосудах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200. Конструкция пружинного клапана исключает возможность затяжки пружины сверх установленной величины, а пружина защищается от нагрева (охлаждения) и непосредственного воздействия рабочей среды, если она оказывает вредное</w:t>
      </w:r>
      <w:r w:rsidRPr="00425B85">
        <w:rPr>
          <w:rFonts w:ascii="Times New Roman" w:hAnsi="Times New Roman" w:cs="Times New Roman"/>
          <w:color w:val="000000"/>
          <w:sz w:val="24"/>
          <w:szCs w:val="24"/>
          <w:lang w:val="ru-RU"/>
        </w:rPr>
        <w:t xml:space="preserve"> действие на материал пружины.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201. Конструкция пружинного клапана предусматривает устройство для проверки исправности действия клапана в рабочем состоянии путем принудительного открывания его во в</w:t>
      </w:r>
      <w:r w:rsidRPr="00425B85">
        <w:rPr>
          <w:rFonts w:ascii="Times New Roman" w:hAnsi="Times New Roman" w:cs="Times New Roman"/>
          <w:color w:val="000000"/>
          <w:sz w:val="24"/>
          <w:szCs w:val="24"/>
        </w:rPr>
        <w:t>pe</w:t>
      </w:r>
      <w:r w:rsidRPr="00425B85">
        <w:rPr>
          <w:rFonts w:ascii="Times New Roman" w:hAnsi="Times New Roman" w:cs="Times New Roman"/>
          <w:color w:val="000000"/>
          <w:sz w:val="24"/>
          <w:szCs w:val="24"/>
          <w:lang w:val="ru-RU"/>
        </w:rPr>
        <w:t xml:space="preserve">мя работы. Допускается установка предохранительных </w:t>
      </w:r>
      <w:r w:rsidRPr="00425B85">
        <w:rPr>
          <w:rFonts w:ascii="Times New Roman" w:hAnsi="Times New Roman" w:cs="Times New Roman"/>
          <w:color w:val="000000"/>
          <w:sz w:val="24"/>
          <w:szCs w:val="24"/>
          <w:lang w:val="ru-RU"/>
        </w:rPr>
        <w:t xml:space="preserve">клапанов без приспособления для принудительного открывания, если последнее не допускается по свойствам среды (взрывоопасная, горючая, вещества 1 и 2 классов опасности) или по условиям технологического процесса. В этом случае проверка срабатывания клапанов </w:t>
      </w:r>
      <w:r w:rsidRPr="00425B85">
        <w:rPr>
          <w:rFonts w:ascii="Times New Roman" w:hAnsi="Times New Roman" w:cs="Times New Roman"/>
          <w:color w:val="000000"/>
          <w:sz w:val="24"/>
          <w:szCs w:val="24"/>
          <w:lang w:val="ru-RU"/>
        </w:rPr>
        <w:t>осуществляется на стендах. Периодичность этой проверки устанавливается техническим руководством организации исходя из обеспечения надежности срабатывания клапанов между их проверками.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202. Если разрешенное давление сосуда равно или больше давления пи</w:t>
      </w:r>
      <w:r w:rsidRPr="00425B85">
        <w:rPr>
          <w:rFonts w:ascii="Times New Roman" w:hAnsi="Times New Roman" w:cs="Times New Roman"/>
          <w:color w:val="000000"/>
          <w:sz w:val="24"/>
          <w:szCs w:val="24"/>
          <w:lang w:val="ru-RU"/>
        </w:rPr>
        <w:t>тающего источника в сосуде, исключена возможность повышения давления от химической реакции или обогрева, то установка на нем предохранительного клапана и манометра не требуется.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203. Сосуд, рассчитанный на давление меньше давления питающего его источ</w:t>
      </w:r>
      <w:r w:rsidRPr="00425B85">
        <w:rPr>
          <w:rFonts w:ascii="Times New Roman" w:hAnsi="Times New Roman" w:cs="Times New Roman"/>
          <w:color w:val="000000"/>
          <w:sz w:val="24"/>
          <w:szCs w:val="24"/>
          <w:lang w:val="ru-RU"/>
        </w:rPr>
        <w:t>ника, должен иметь на подводящем трубопроводе автоматическое редуцирующее устройство с манометром и предохранительным клапаном, установленным на стороне меньшего давления после редуцирующего устройства. В случае установки обводной линии (байпаса) она оснащ</w:t>
      </w:r>
      <w:r w:rsidRPr="00425B85">
        <w:rPr>
          <w:rFonts w:ascii="Times New Roman" w:hAnsi="Times New Roman" w:cs="Times New Roman"/>
          <w:color w:val="000000"/>
          <w:sz w:val="24"/>
          <w:szCs w:val="24"/>
          <w:lang w:val="ru-RU"/>
        </w:rPr>
        <w:t>ается редуцирующим устройством.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204. Для группы сосудов, работающих при одном и том же давлении, допускается установка одного редуцирующего устройства с манометром и предохранительным клапаном на общем подводящем трубопроводе до первого ответвления к</w:t>
      </w:r>
      <w:r w:rsidRPr="00425B85">
        <w:rPr>
          <w:rFonts w:ascii="Times New Roman" w:hAnsi="Times New Roman" w:cs="Times New Roman"/>
          <w:color w:val="000000"/>
          <w:sz w:val="24"/>
          <w:szCs w:val="24"/>
          <w:lang w:val="ru-RU"/>
        </w:rPr>
        <w:t xml:space="preserve"> одному из сосудов. В этом случае установка предохранительных устройств на самих сосудах не требуется, если в них исключена возможность повышения давления.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205. В случае, когда автоматическое редуцирующее устройство вследствие физических свойств рабо</w:t>
      </w:r>
      <w:r w:rsidRPr="00425B85">
        <w:rPr>
          <w:rFonts w:ascii="Times New Roman" w:hAnsi="Times New Roman" w:cs="Times New Roman"/>
          <w:color w:val="000000"/>
          <w:sz w:val="24"/>
          <w:szCs w:val="24"/>
          <w:lang w:val="ru-RU"/>
        </w:rPr>
        <w:t>чей среды не работает, допускается установка регулятора расхода. При этом предусматривается защита от повышения давления.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206. Количество предохранительных клапанов и их пропускная способность выбираются по расчету в соответствии с ГОСТ </w:t>
      </w:r>
      <w:r w:rsidRPr="00425B85">
        <w:rPr>
          <w:rFonts w:ascii="Times New Roman" w:hAnsi="Times New Roman" w:cs="Times New Roman"/>
          <w:color w:val="000000"/>
          <w:sz w:val="24"/>
          <w:szCs w:val="24"/>
          <w:lang w:val="ru-RU"/>
        </w:rPr>
        <w:t>12.2.085-2002.</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207. Предохранительный клапан изготовителем поставляется с паспортом и руководством по эксплуатации.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208. В паспорте наряду с другими сведениями, указывается коэффициент расхода клапана для сжимаемых и несжимаемых сред, площадь, </w:t>
      </w:r>
      <w:r w:rsidRPr="00425B85">
        <w:rPr>
          <w:rFonts w:ascii="Times New Roman" w:hAnsi="Times New Roman" w:cs="Times New Roman"/>
          <w:color w:val="000000"/>
          <w:sz w:val="24"/>
          <w:szCs w:val="24"/>
          <w:lang w:val="ru-RU"/>
        </w:rPr>
        <w:t>к которой он отнесен.</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209. Каждая предохранительная мембрана имеет заводское клеймо с указанием давления срабатывания и допускаемой рабочей температуру эксплуатации.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210. Паспорт выдается на всю партию однотипных мембран, направляемую одному по</w:t>
      </w:r>
      <w:r w:rsidRPr="00425B85">
        <w:rPr>
          <w:rFonts w:ascii="Times New Roman" w:hAnsi="Times New Roman" w:cs="Times New Roman"/>
          <w:color w:val="000000"/>
          <w:sz w:val="24"/>
          <w:szCs w:val="24"/>
          <w:lang w:val="ru-RU"/>
        </w:rPr>
        <w:t>требителю.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211. Настройка и регулировка предохранительных клапанов производится в соответствии с ГОСТ 12.2.085-2002.</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212. Предохранительные клапаны устанавливаются на патрубках или трубопроводах, непосредственно присоединенных к сосуду. Присоед</w:t>
      </w:r>
      <w:r w:rsidRPr="00425B85">
        <w:rPr>
          <w:rFonts w:ascii="Times New Roman" w:hAnsi="Times New Roman" w:cs="Times New Roman"/>
          <w:color w:val="000000"/>
          <w:sz w:val="24"/>
          <w:szCs w:val="24"/>
          <w:lang w:val="ru-RU"/>
        </w:rPr>
        <w:t>инительные трубопроводы предохранительных клапанов защищаются от замерзания в них рабочей среды.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213. При установке на одном патрубке (трубопроводе) нескольких предохранительных клапанов площадь поперечного сечения патрубка не менее 1,25 суммарной пл</w:t>
      </w:r>
      <w:r w:rsidRPr="00425B85">
        <w:rPr>
          <w:rFonts w:ascii="Times New Roman" w:hAnsi="Times New Roman" w:cs="Times New Roman"/>
          <w:color w:val="000000"/>
          <w:sz w:val="24"/>
          <w:szCs w:val="24"/>
          <w:lang w:val="ru-RU"/>
        </w:rPr>
        <w:t>ощади сечения клапанов, установленных на нем.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214. При определении сечения присоединительных трубопроводов длиной более 1000 мм учитывается величина их сопротивлений.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215. Отбор рабочей среды из патрубков (и на участках присоединительных трубоп</w:t>
      </w:r>
      <w:r w:rsidRPr="00425B85">
        <w:rPr>
          <w:rFonts w:ascii="Times New Roman" w:hAnsi="Times New Roman" w:cs="Times New Roman"/>
          <w:color w:val="000000"/>
          <w:sz w:val="24"/>
          <w:szCs w:val="24"/>
          <w:lang w:val="ru-RU"/>
        </w:rPr>
        <w:t>роводов от сосуда до клапанов), на которых установлены предохранительные клапаны,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216. Предохранительные клапаны размещаются в местах, доступных для их обслуживания.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217. Установка арматуры между сосудом и предохранительным клап</w:t>
      </w:r>
      <w:r w:rsidRPr="00425B85">
        <w:rPr>
          <w:rFonts w:ascii="Times New Roman" w:hAnsi="Times New Roman" w:cs="Times New Roman"/>
          <w:color w:val="000000"/>
          <w:sz w:val="24"/>
          <w:szCs w:val="24"/>
          <w:lang w:val="ru-RU"/>
        </w:rPr>
        <w:t>аном, за предохранительным клапаном,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218. Арматуру перед (за) предохранительным клапаном допускается устанавливать, при условии монтажа двух предохранительных клапанов и блокировки, исключающей возможность одновременного отключения об</w:t>
      </w:r>
      <w:r w:rsidRPr="00425B85">
        <w:rPr>
          <w:rFonts w:ascii="Times New Roman" w:hAnsi="Times New Roman" w:cs="Times New Roman"/>
          <w:color w:val="000000"/>
          <w:sz w:val="24"/>
          <w:szCs w:val="24"/>
          <w:lang w:val="ru-RU"/>
        </w:rPr>
        <w:t>оих предохранительных клапанов. В этом случае каждый из предохранительных клапанов имеет пропускную способность, предусмотренную</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пунктом 206 настоящих Правил.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219. При установки группы предохранительных клапанов и арматуры перед (за) ними блокировка </w:t>
      </w:r>
      <w:r w:rsidRPr="00425B85">
        <w:rPr>
          <w:rFonts w:ascii="Times New Roman" w:hAnsi="Times New Roman" w:cs="Times New Roman"/>
          <w:color w:val="000000"/>
          <w:sz w:val="24"/>
          <w:szCs w:val="24"/>
          <w:lang w:val="ru-RU"/>
        </w:rPr>
        <w:t>выполняется таким образом, чтобы при любом, предусмотренном проектом варианте отключения клапанов, остающиеся включенными, предохранительные клапаны имели суммарную пропускную способность предусмотренную пунктом 206 настоящих Правил.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220. Отводящие т</w:t>
      </w:r>
      <w:r w:rsidRPr="00425B85">
        <w:rPr>
          <w:rFonts w:ascii="Times New Roman" w:hAnsi="Times New Roman" w:cs="Times New Roman"/>
          <w:color w:val="000000"/>
          <w:sz w:val="24"/>
          <w:szCs w:val="24"/>
          <w:lang w:val="ru-RU"/>
        </w:rPr>
        <w:t>рубопроводы предохранительных клапанов и импульсные линии в местах возможного скопления конденсата оборудованы дренажными устройствами для удаления конденсата.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221. Установка запорных органов или другой арматуры на дренажных трубопроводах, не допуска</w:t>
      </w:r>
      <w:r w:rsidRPr="00425B85">
        <w:rPr>
          <w:rFonts w:ascii="Times New Roman" w:hAnsi="Times New Roman" w:cs="Times New Roman"/>
          <w:color w:val="000000"/>
          <w:sz w:val="24"/>
          <w:szCs w:val="24"/>
          <w:lang w:val="ru-RU"/>
        </w:rPr>
        <w:t>ется. Среда, выходящая на предохранительные клапаны и дренажи, отводится в безопасное место.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222. Мембранные предохранительные устройства устанавливаются: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вместо рычажно-грузовых и пружинных предохранительных клапанов, когда эти клапаны в ра</w:t>
      </w:r>
      <w:r w:rsidRPr="00425B85">
        <w:rPr>
          <w:rFonts w:ascii="Times New Roman" w:hAnsi="Times New Roman" w:cs="Times New Roman"/>
          <w:color w:val="000000"/>
          <w:sz w:val="24"/>
          <w:szCs w:val="24"/>
          <w:lang w:val="ru-RU"/>
        </w:rPr>
        <w:t>бочих условиях конкретной среды не применяются вследствие их инерционности или других причин;</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перед предохранительными клапанами в случаях, когда предохранительные клапаны не работают вследствие вредного воздействия рабочей среды (коррозия, эрозия</w:t>
      </w:r>
      <w:r w:rsidRPr="00425B85">
        <w:rPr>
          <w:rFonts w:ascii="Times New Roman" w:hAnsi="Times New Roman" w:cs="Times New Roman"/>
          <w:color w:val="000000"/>
          <w:sz w:val="24"/>
          <w:szCs w:val="24"/>
          <w:lang w:val="ru-RU"/>
        </w:rPr>
        <w:t>, полимеризация, кристаллизация, прикипание, примерзание) или возможных утечек через закрытый клапан взрыво-и пожароопасных, токсичных, экологически вредных и других сред;</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параллельно с предохранительными клапанами для увеличения пропускной способ</w:t>
      </w:r>
      <w:r w:rsidRPr="00425B85">
        <w:rPr>
          <w:rFonts w:ascii="Times New Roman" w:hAnsi="Times New Roman" w:cs="Times New Roman"/>
          <w:color w:val="000000"/>
          <w:sz w:val="24"/>
          <w:szCs w:val="24"/>
          <w:lang w:val="ru-RU"/>
        </w:rPr>
        <w:t>ности систем сброса давления;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на выходной стороне предохранительных клапанов для предотвращения вредного </w:t>
      </w:r>
      <w:r w:rsidRPr="00425B85">
        <w:rPr>
          <w:rFonts w:ascii="Times New Roman" w:hAnsi="Times New Roman" w:cs="Times New Roman"/>
          <w:color w:val="000000"/>
          <w:sz w:val="24"/>
          <w:szCs w:val="24"/>
          <w:lang w:val="ru-RU"/>
        </w:rPr>
        <w:lastRenderedPageBreak/>
        <w:t>воздействия рабочих сред со стороны сбросной системы и для исключения влияния колебаний противодавления со стороны этой системы на точность ср</w:t>
      </w:r>
      <w:r w:rsidRPr="00425B85">
        <w:rPr>
          <w:rFonts w:ascii="Times New Roman" w:hAnsi="Times New Roman" w:cs="Times New Roman"/>
          <w:color w:val="000000"/>
          <w:sz w:val="24"/>
          <w:szCs w:val="24"/>
          <w:lang w:val="ru-RU"/>
        </w:rPr>
        <w:t>абатываемых предохранительных клапанов.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223. Установка мембранных предохранительных устройств и их конструкция определяется в проектно-конструкторской документации.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224. Предохранительные мембраны устанавливаются в предназначенные для них зажим</w:t>
      </w:r>
      <w:r w:rsidRPr="00425B85">
        <w:rPr>
          <w:rFonts w:ascii="Times New Roman" w:hAnsi="Times New Roman" w:cs="Times New Roman"/>
          <w:color w:val="000000"/>
          <w:sz w:val="24"/>
          <w:szCs w:val="24"/>
          <w:lang w:val="ru-RU"/>
        </w:rPr>
        <w:t>ные приспособления.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225. Предохранительные клапаны в процессе эксплуатации периодически проверяются на исправность их действия продувкой в рабочем состоянии или проверкой настройки на стенде.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226. Порядок и сроки проверки исправности клапанов в</w:t>
      </w:r>
      <w:r w:rsidRPr="00425B85">
        <w:rPr>
          <w:rFonts w:ascii="Times New Roman" w:hAnsi="Times New Roman" w:cs="Times New Roman"/>
          <w:color w:val="000000"/>
          <w:sz w:val="24"/>
          <w:szCs w:val="24"/>
          <w:lang w:val="ru-RU"/>
        </w:rPr>
        <w:t xml:space="preserve"> зависимости от условий технологического процесса указываются в инструкции по эксплуатации предохранительных клапанов.</w:t>
      </w:r>
    </w:p>
    <w:p w:rsidR="00425B85" w:rsidRDefault="00425B85" w:rsidP="00425B85">
      <w:pPr>
        <w:spacing w:after="0" w:line="240" w:lineRule="auto"/>
        <w:jc w:val="center"/>
        <w:rPr>
          <w:rFonts w:ascii="Times New Roman" w:hAnsi="Times New Roman" w:cs="Times New Roman"/>
          <w:b/>
          <w:color w:val="000000"/>
          <w:sz w:val="24"/>
          <w:szCs w:val="24"/>
          <w:lang w:val="ru-RU"/>
        </w:rPr>
      </w:pPr>
      <w:bookmarkStart w:id="54" w:name="z416"/>
      <w:bookmarkEnd w:id="53"/>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b/>
          <w:color w:val="000000"/>
          <w:sz w:val="24"/>
          <w:szCs w:val="24"/>
          <w:lang w:val="ru-RU"/>
        </w:rPr>
        <w:t>Параграф 6. Указатели уровня жидкости</w:t>
      </w:r>
    </w:p>
    <w:p w:rsidR="00F44B00" w:rsidRPr="00425B85" w:rsidRDefault="00425B85" w:rsidP="00425B85">
      <w:pPr>
        <w:spacing w:after="0" w:line="240" w:lineRule="auto"/>
        <w:rPr>
          <w:rFonts w:ascii="Times New Roman" w:hAnsi="Times New Roman" w:cs="Times New Roman"/>
          <w:sz w:val="24"/>
          <w:szCs w:val="24"/>
          <w:lang w:val="ru-RU"/>
        </w:rPr>
      </w:pPr>
      <w:bookmarkStart w:id="55" w:name="z417"/>
      <w:bookmarkEnd w:id="54"/>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227. Для контроля уровня жидкости в сосудах, имеющих границу раздела сред, применяются ука</w:t>
      </w:r>
      <w:r w:rsidRPr="00425B85">
        <w:rPr>
          <w:rFonts w:ascii="Times New Roman" w:hAnsi="Times New Roman" w:cs="Times New Roman"/>
          <w:color w:val="000000"/>
          <w:sz w:val="24"/>
          <w:szCs w:val="24"/>
          <w:lang w:val="ru-RU"/>
        </w:rPr>
        <w:t>затели уровня. Кроме указателей уровня, на сосудах допускается устанавливать звуковые и другие сигнализаторы и блокировки по уровню.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228. Указатели уровня устанавливаются вертикально или наклонно в соответствии с руководством изготовителя, при этом о</w:t>
      </w:r>
      <w:r w:rsidRPr="00425B85">
        <w:rPr>
          <w:rFonts w:ascii="Times New Roman" w:hAnsi="Times New Roman" w:cs="Times New Roman"/>
          <w:color w:val="000000"/>
          <w:sz w:val="24"/>
          <w:szCs w:val="24"/>
          <w:lang w:val="ru-RU"/>
        </w:rPr>
        <w:t>беспечивается видимость уровня жидкости.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229. На сосудах, обогреваемых пламенем или горячими газами, у которых возможно понижение уровня жидкости ниже допустимого, устанавливается не менее 2-х указателей уровня прямого действия.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230. Количество</w:t>
      </w:r>
      <w:r w:rsidRPr="00425B85">
        <w:rPr>
          <w:rFonts w:ascii="Times New Roman" w:hAnsi="Times New Roman" w:cs="Times New Roman"/>
          <w:color w:val="000000"/>
          <w:sz w:val="24"/>
          <w:szCs w:val="24"/>
          <w:lang w:val="ru-RU"/>
        </w:rPr>
        <w:t xml:space="preserve"> и места установки указателей уровня определяются проектом.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231. На каждом указателе уровня указывается допустимые верхний и нижний уровни.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232. Верхний и нижний допустимый уровень жидкости в сосуде устанавливается согласно проектно-конструктор</w:t>
      </w:r>
      <w:r w:rsidRPr="00425B85">
        <w:rPr>
          <w:rFonts w:ascii="Times New Roman" w:hAnsi="Times New Roman" w:cs="Times New Roman"/>
          <w:color w:val="000000"/>
          <w:sz w:val="24"/>
          <w:szCs w:val="24"/>
          <w:lang w:val="ru-RU"/>
        </w:rPr>
        <w:t>ской документации. Высота прозрачного указателя уровня жидкости не менее чем на 25 мм, ниже нижнего и выше верхнего допустимых уровней жидкости.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233. При установке нескольких указателей по высоте их размещать так, чтобы они обеспечивали непрерывность</w:t>
      </w:r>
      <w:r w:rsidRPr="00425B85">
        <w:rPr>
          <w:rFonts w:ascii="Times New Roman" w:hAnsi="Times New Roman" w:cs="Times New Roman"/>
          <w:color w:val="000000"/>
          <w:sz w:val="24"/>
          <w:szCs w:val="24"/>
          <w:lang w:val="ru-RU"/>
        </w:rPr>
        <w:t xml:space="preserve"> показаний уровня жидкости.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234. Указатели уровня снабжаются арматурой (кранами и вентилями) для их отключения от сосуда и продувки.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235. При применении в указателях уровня в качестве прозрачного элемента стекла для предохранения персонала от т</w:t>
      </w:r>
      <w:r w:rsidRPr="00425B85">
        <w:rPr>
          <w:rFonts w:ascii="Times New Roman" w:hAnsi="Times New Roman" w:cs="Times New Roman"/>
          <w:color w:val="000000"/>
          <w:sz w:val="24"/>
          <w:szCs w:val="24"/>
          <w:lang w:val="ru-RU"/>
        </w:rPr>
        <w:t>равмирования при их разрыве, предусматривается защитное устройство.</w:t>
      </w:r>
    </w:p>
    <w:p w:rsidR="00425B85" w:rsidRDefault="00425B85" w:rsidP="00425B85">
      <w:pPr>
        <w:spacing w:after="0" w:line="240" w:lineRule="auto"/>
        <w:jc w:val="center"/>
        <w:rPr>
          <w:rFonts w:ascii="Times New Roman" w:hAnsi="Times New Roman" w:cs="Times New Roman"/>
          <w:b/>
          <w:color w:val="000000"/>
          <w:sz w:val="24"/>
          <w:szCs w:val="24"/>
          <w:lang w:val="ru-RU"/>
        </w:rPr>
      </w:pPr>
      <w:bookmarkStart w:id="56" w:name="z426"/>
      <w:bookmarkEnd w:id="55"/>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b/>
          <w:color w:val="000000"/>
          <w:sz w:val="24"/>
          <w:szCs w:val="24"/>
          <w:lang w:val="ru-RU"/>
        </w:rPr>
        <w:t>4. Установка. Постановка на учет (регистрация). Техническое</w:t>
      </w:r>
      <w:r>
        <w:rPr>
          <w:rFonts w:ascii="Times New Roman" w:hAnsi="Times New Roman" w:cs="Times New Roman"/>
          <w:sz w:val="24"/>
          <w:szCs w:val="24"/>
        </w:rPr>
        <w:t xml:space="preserve"> </w:t>
      </w:r>
      <w:r w:rsidRPr="00425B85">
        <w:rPr>
          <w:rFonts w:ascii="Times New Roman" w:hAnsi="Times New Roman" w:cs="Times New Roman"/>
          <w:b/>
          <w:color w:val="000000"/>
          <w:sz w:val="24"/>
          <w:szCs w:val="24"/>
          <w:lang w:val="ru-RU"/>
        </w:rPr>
        <w:t>освидетельствование. Разрешение на эксплуатацию</w:t>
      </w:r>
    </w:p>
    <w:p w:rsidR="00F44B00" w:rsidRPr="00425B85" w:rsidRDefault="00425B85" w:rsidP="00425B85">
      <w:pPr>
        <w:spacing w:after="0" w:line="240" w:lineRule="auto"/>
        <w:jc w:val="center"/>
        <w:rPr>
          <w:rFonts w:ascii="Times New Roman" w:hAnsi="Times New Roman" w:cs="Times New Roman"/>
          <w:sz w:val="24"/>
          <w:szCs w:val="24"/>
          <w:lang w:val="ru-RU"/>
        </w:rPr>
      </w:pPr>
      <w:bookmarkStart w:id="57" w:name="z427"/>
      <w:bookmarkEnd w:id="56"/>
      <w:r w:rsidRPr="00425B85">
        <w:rPr>
          <w:rFonts w:ascii="Times New Roman" w:hAnsi="Times New Roman" w:cs="Times New Roman"/>
          <w:b/>
          <w:color w:val="000000"/>
          <w:sz w:val="24"/>
          <w:szCs w:val="24"/>
          <w:lang w:val="ru-RU"/>
        </w:rPr>
        <w:t>Параграф 1. Установка сосудов</w:t>
      </w:r>
    </w:p>
    <w:p w:rsidR="00F44B00" w:rsidRPr="00425B85" w:rsidRDefault="00425B85" w:rsidP="00425B85">
      <w:pPr>
        <w:spacing w:after="0" w:line="240" w:lineRule="auto"/>
        <w:rPr>
          <w:rFonts w:ascii="Times New Roman" w:hAnsi="Times New Roman" w:cs="Times New Roman"/>
          <w:sz w:val="24"/>
          <w:szCs w:val="24"/>
          <w:lang w:val="ru-RU"/>
        </w:rPr>
      </w:pPr>
      <w:bookmarkStart w:id="58" w:name="z428"/>
      <w:bookmarkEnd w:id="57"/>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236. Сосуды устанавливаются на открыты</w:t>
      </w:r>
      <w:r w:rsidRPr="00425B85">
        <w:rPr>
          <w:rFonts w:ascii="Times New Roman" w:hAnsi="Times New Roman" w:cs="Times New Roman"/>
          <w:color w:val="000000"/>
          <w:sz w:val="24"/>
          <w:szCs w:val="24"/>
          <w:lang w:val="ru-RU"/>
        </w:rPr>
        <w:t>х площадках в местах, исключающих скопление людей или в отдельно стоящих зданиях.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237. Допускается установка сосудов: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 в помещениях, примыкающих к производственным зданиям, при условии отделения их от здания капитальной стеной;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 в произ</w:t>
      </w:r>
      <w:r w:rsidRPr="00425B85">
        <w:rPr>
          <w:rFonts w:ascii="Times New Roman" w:hAnsi="Times New Roman" w:cs="Times New Roman"/>
          <w:color w:val="000000"/>
          <w:sz w:val="24"/>
          <w:szCs w:val="24"/>
          <w:lang w:val="ru-RU"/>
        </w:rPr>
        <w:t>водственных помещениях, при обосновании проектом;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 с заглублением в грунт при условии обеспечения доступа к арматуре и защиты стенок сосуда от почвенной коррозии и коррозии блуждающими токами.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238. Не допускается установка сосудов, зарегистрир</w:t>
      </w:r>
      <w:r w:rsidRPr="00425B85">
        <w:rPr>
          <w:rFonts w:ascii="Times New Roman" w:hAnsi="Times New Roman" w:cs="Times New Roman"/>
          <w:color w:val="000000"/>
          <w:sz w:val="24"/>
          <w:szCs w:val="24"/>
          <w:lang w:val="ru-RU"/>
        </w:rPr>
        <w:t>ованных а территориальных подразделениях уполномоченного органа в области промышленной безопасности в жилых, общественных и бытовых зданиях, в примыкающих к ним помещениях.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239. Установка сосудов должна исключать возможность их опрокидывания.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lang w:val="ru-RU"/>
        </w:rPr>
        <w:t>240. Установка сосудов обеспечивается возможностью осмотра, ремонта, очистки их с внутренней и наружной стороны.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241. Для удобства обслуживания сосудов устраиваются площадки и лестницы. Для осмотра и ремонта сосудов допускается применять люльки и дру</w:t>
      </w:r>
      <w:r w:rsidRPr="00425B85">
        <w:rPr>
          <w:rFonts w:ascii="Times New Roman" w:hAnsi="Times New Roman" w:cs="Times New Roman"/>
          <w:color w:val="000000"/>
          <w:sz w:val="24"/>
          <w:szCs w:val="24"/>
          <w:lang w:val="ru-RU"/>
        </w:rPr>
        <w:t>гие приспособления.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242. Указанные устройства не должны нарушать прочность и устойчивость сосуда, а приварка их к сосуду выполняется в соответствии с настоящими Правилами.</w:t>
      </w:r>
    </w:p>
    <w:p w:rsidR="00425B85" w:rsidRDefault="00425B85" w:rsidP="00425B85">
      <w:pPr>
        <w:spacing w:after="0" w:line="240" w:lineRule="auto"/>
        <w:jc w:val="center"/>
        <w:rPr>
          <w:rFonts w:ascii="Times New Roman" w:hAnsi="Times New Roman" w:cs="Times New Roman"/>
          <w:b/>
          <w:color w:val="000000"/>
          <w:sz w:val="24"/>
          <w:szCs w:val="24"/>
          <w:lang w:val="ru-RU"/>
        </w:rPr>
      </w:pPr>
      <w:bookmarkStart w:id="59" w:name="z435"/>
      <w:bookmarkEnd w:id="58"/>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b/>
          <w:color w:val="000000"/>
          <w:sz w:val="24"/>
          <w:szCs w:val="24"/>
          <w:lang w:val="ru-RU"/>
        </w:rPr>
        <w:t>Параграф 2. Постановка на учет (регистрация)</w:t>
      </w:r>
    </w:p>
    <w:p w:rsidR="00F44B00" w:rsidRPr="00425B85" w:rsidRDefault="00425B85" w:rsidP="00425B85">
      <w:pPr>
        <w:spacing w:after="0" w:line="240" w:lineRule="auto"/>
        <w:rPr>
          <w:rFonts w:ascii="Times New Roman" w:hAnsi="Times New Roman" w:cs="Times New Roman"/>
          <w:sz w:val="24"/>
          <w:szCs w:val="24"/>
          <w:lang w:val="ru-RU"/>
        </w:rPr>
      </w:pPr>
      <w:bookmarkStart w:id="60" w:name="z436"/>
      <w:bookmarkEnd w:id="59"/>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243. Сосуды, до пуска их</w:t>
      </w:r>
      <w:r w:rsidRPr="00425B85">
        <w:rPr>
          <w:rFonts w:ascii="Times New Roman" w:hAnsi="Times New Roman" w:cs="Times New Roman"/>
          <w:color w:val="000000"/>
          <w:sz w:val="24"/>
          <w:szCs w:val="24"/>
          <w:lang w:val="ru-RU"/>
        </w:rPr>
        <w:t xml:space="preserve"> в работу ставятся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на учет в территориальном подразделении уполномоченного органа в области промышленной безопасности.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244. Постановке на учет не подлежат: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сосуды первой группы, работающие при температуре стенки не выше 200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у которых прои</w:t>
      </w:r>
      <w:r w:rsidRPr="00425B85">
        <w:rPr>
          <w:rFonts w:ascii="Times New Roman" w:hAnsi="Times New Roman" w:cs="Times New Roman"/>
          <w:color w:val="000000"/>
          <w:sz w:val="24"/>
          <w:szCs w:val="24"/>
          <w:lang w:val="ru-RU"/>
        </w:rPr>
        <w:t>зведение давления в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на вместимость в м</w:t>
      </w:r>
      <w:r w:rsidRPr="00425B85">
        <w:rPr>
          <w:rFonts w:ascii="Times New Roman" w:hAnsi="Times New Roman" w:cs="Times New Roman"/>
          <w:color w:val="000000"/>
          <w:sz w:val="24"/>
          <w:szCs w:val="24"/>
          <w:vertAlign w:val="superscript"/>
          <w:lang w:val="ru-RU"/>
        </w:rPr>
        <w:t>3</w:t>
      </w:r>
      <w:r w:rsidRPr="00425B85">
        <w:rPr>
          <w:rFonts w:ascii="Times New Roman" w:hAnsi="Times New Roman" w:cs="Times New Roman"/>
          <w:color w:val="000000"/>
          <w:sz w:val="24"/>
          <w:szCs w:val="24"/>
          <w:lang w:val="ru-RU"/>
        </w:rPr>
        <w:t xml:space="preserve"> (литрах) не превышает 0,05 (500), а также сосуды 2, 3, 4 групп, работающие при указанной выше температуре, у которых произведение давления в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на местность в м</w:t>
      </w:r>
      <w:r w:rsidRPr="00425B85">
        <w:rPr>
          <w:rFonts w:ascii="Times New Roman" w:hAnsi="Times New Roman" w:cs="Times New Roman"/>
          <w:color w:val="000000"/>
          <w:sz w:val="24"/>
          <w:szCs w:val="24"/>
          <w:vertAlign w:val="superscript"/>
          <w:lang w:val="ru-RU"/>
        </w:rPr>
        <w:t>3</w:t>
      </w:r>
      <w:r w:rsidRPr="00425B85">
        <w:rPr>
          <w:rFonts w:ascii="Times New Roman" w:hAnsi="Times New Roman" w:cs="Times New Roman"/>
          <w:color w:val="000000"/>
          <w:sz w:val="24"/>
          <w:szCs w:val="24"/>
          <w:lang w:val="ru-RU"/>
        </w:rPr>
        <w:t xml:space="preserve"> (литрах) не превышает 1 (1000</w:t>
      </w:r>
      <w:r w:rsidRPr="00425B85">
        <w:rPr>
          <w:rFonts w:ascii="Times New Roman" w:hAnsi="Times New Roman" w:cs="Times New Roman"/>
          <w:color w:val="000000"/>
          <w:sz w:val="24"/>
          <w:szCs w:val="24"/>
          <w:lang w:val="ru-RU"/>
        </w:rPr>
        <w:t>0). Группа сосудов определяется по</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приложению 3 «Группа сосудов»;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аппараты воздухоразделительных установок и разделения газов, расположенных внутри теплоизоляционного кожуха (регенераторы, колонны, теплообменники, конденсаторы, адсорберы, отделите</w:t>
      </w:r>
      <w:r w:rsidRPr="00425B85">
        <w:rPr>
          <w:rFonts w:ascii="Times New Roman" w:hAnsi="Times New Roman" w:cs="Times New Roman"/>
          <w:color w:val="000000"/>
          <w:sz w:val="24"/>
          <w:szCs w:val="24"/>
          <w:lang w:val="ru-RU"/>
        </w:rPr>
        <w:t>ли, испарители, фильтры и подогреватели);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сосуды холодильных установок и холодильных блоков в составе технологических установок;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резервуары воздушных электрических выключателей;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сосуды, входящие в систему регулирования, смазки и </w:t>
      </w:r>
      <w:r w:rsidRPr="00425B85">
        <w:rPr>
          <w:rFonts w:ascii="Times New Roman" w:hAnsi="Times New Roman" w:cs="Times New Roman"/>
          <w:color w:val="000000"/>
          <w:sz w:val="24"/>
          <w:szCs w:val="24"/>
          <w:lang w:val="ru-RU"/>
        </w:rPr>
        <w:t>уплотнения турбин, генераторов и насосов;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бочки для перевозки сжиженных газов, баллоны вместимостью до 100 л включительно, установленные стационарно, а также предназначенные для транспортировки и (или) хранения сжатых, сжиженных и растворенных газ</w:t>
      </w:r>
      <w:r w:rsidRPr="00425B85">
        <w:rPr>
          <w:rFonts w:ascii="Times New Roman" w:hAnsi="Times New Roman" w:cs="Times New Roman"/>
          <w:color w:val="000000"/>
          <w:sz w:val="24"/>
          <w:szCs w:val="24"/>
          <w:lang w:val="ru-RU"/>
        </w:rPr>
        <w:t>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генераторы (реакторы) для получения водорода, используемые гидрометеорологической службой;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сосуды, включенные в закрытую систему добычи нефти и газа (от скважины до магистрального трубопровода);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 сосуды для хранения или трансп</w:t>
      </w:r>
      <w:r w:rsidRPr="00425B85">
        <w:rPr>
          <w:rFonts w:ascii="Times New Roman" w:hAnsi="Times New Roman" w:cs="Times New Roman"/>
          <w:color w:val="000000"/>
          <w:sz w:val="24"/>
          <w:szCs w:val="24"/>
          <w:lang w:val="ru-RU"/>
        </w:rPr>
        <w:t>ортировки сжиженных газов, жидкостей и сыпучих тел, находящихся под давлением, периодически при их опорожнении;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 сосуды со сжатым и сжиженным газами, предназначенные для обеспечения топливом двигателей транспортных средств, на которых они установл</w:t>
      </w:r>
      <w:r w:rsidRPr="00425B85">
        <w:rPr>
          <w:rFonts w:ascii="Times New Roman" w:hAnsi="Times New Roman" w:cs="Times New Roman"/>
          <w:color w:val="000000"/>
          <w:sz w:val="24"/>
          <w:szCs w:val="24"/>
          <w:lang w:val="ru-RU"/>
        </w:rPr>
        <w:t>ены;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 сосуды, установленные в подземных горных выработках;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 висценные и другие фильтры, установленные на газопроводах, газораспределительных станциях, пунктах и установках.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245. Для постановки на учет, снятие с учета сосуда руководи</w:t>
      </w:r>
      <w:r w:rsidRPr="00425B85">
        <w:rPr>
          <w:rFonts w:ascii="Times New Roman" w:hAnsi="Times New Roman" w:cs="Times New Roman"/>
          <w:color w:val="000000"/>
          <w:sz w:val="24"/>
          <w:szCs w:val="24"/>
          <w:lang w:val="ru-RU"/>
        </w:rPr>
        <w:t>тель организации, эксплуатирующий сосуд подает заявление в территориальное подразделение</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уполномоченного органа в области промышленной безопасности. Для постановки на учет владелец представляет: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паспорт сосуда согласно</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приложению 23 «Форма паспорт</w:t>
      </w:r>
      <w:r w:rsidRPr="00425B85">
        <w:rPr>
          <w:rFonts w:ascii="Times New Roman" w:hAnsi="Times New Roman" w:cs="Times New Roman"/>
          <w:color w:val="000000"/>
          <w:sz w:val="24"/>
          <w:szCs w:val="24"/>
          <w:lang w:val="ru-RU"/>
        </w:rPr>
        <w:t>а сосуда, работающего под давлением»;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удостоверение о качестве монтажа;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схема включения сосуда, с указанием источника давления, параметров, его рабочей среды, арматуры, контрольно-измерительных приборов, средств автоматического управления</w:t>
      </w:r>
      <w:r w:rsidRPr="00425B85">
        <w:rPr>
          <w:rFonts w:ascii="Times New Roman" w:hAnsi="Times New Roman" w:cs="Times New Roman"/>
          <w:color w:val="000000"/>
          <w:sz w:val="24"/>
          <w:szCs w:val="24"/>
          <w:lang w:val="ru-RU"/>
        </w:rPr>
        <w:t>, предохранительных и блокировочных устройств;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паспорт предохранительного клапана с расчетом его пропускной способности;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положение о</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производственном контроле в организации;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6) информацию о том что, сосуд допущен к применению на тер</w:t>
      </w:r>
      <w:r w:rsidRPr="00425B85">
        <w:rPr>
          <w:rFonts w:ascii="Times New Roman" w:hAnsi="Times New Roman" w:cs="Times New Roman"/>
          <w:color w:val="000000"/>
          <w:sz w:val="24"/>
          <w:szCs w:val="24"/>
          <w:lang w:val="ru-RU"/>
        </w:rPr>
        <w:t>ритории Республики Казахстан в соответствии с</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Законом Республики Казахстан «О гражданской защите».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246. Удостоверение о качестве монтажа составляется организацией, производившей монтаж. В удостоверении приводятся данные: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наименование монтажн</w:t>
      </w:r>
      <w:r w:rsidRPr="00425B85">
        <w:rPr>
          <w:rFonts w:ascii="Times New Roman" w:hAnsi="Times New Roman" w:cs="Times New Roman"/>
          <w:color w:val="000000"/>
          <w:sz w:val="24"/>
          <w:szCs w:val="24"/>
          <w:lang w:val="ru-RU"/>
        </w:rPr>
        <w:t>ой организации;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наименование предприятия-владельца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сведения о материалах, примененных монтажной организацией дополнительно к указанным в паспорте;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сведения о сварке включающие вид сварки тип и марку электродов, фамилию св</w:t>
      </w:r>
      <w:r w:rsidRPr="00425B85">
        <w:rPr>
          <w:rFonts w:ascii="Times New Roman" w:hAnsi="Times New Roman" w:cs="Times New Roman"/>
          <w:color w:val="000000"/>
          <w:sz w:val="24"/>
          <w:szCs w:val="24"/>
          <w:lang w:val="ru-RU"/>
        </w:rPr>
        <w:t>арщика и номер их удостоверений, результаты испытаний контрольных стыков;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заключение о соответствии произведенных монтажных работ сосудов настоящими Правилами, проекту, инструкции по монтажу и пригодности его к эксплуатации.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247. Постановка </w:t>
      </w:r>
      <w:r w:rsidRPr="00425B85">
        <w:rPr>
          <w:rFonts w:ascii="Times New Roman" w:hAnsi="Times New Roman" w:cs="Times New Roman"/>
          <w:color w:val="000000"/>
          <w:sz w:val="24"/>
          <w:szCs w:val="24"/>
          <w:lang w:val="ru-RU"/>
        </w:rPr>
        <w:t>на учет сосудов, работающих под давлением, не имеющей паспорта изготовителя, производится на основании дубликата паспорта, составленного</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аттестованной экспертной организацией.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248. Паспорт, инструкция и другая эксплуатационная документация, поставляе</w:t>
      </w:r>
      <w:r w:rsidRPr="00425B85">
        <w:rPr>
          <w:rFonts w:ascii="Times New Roman" w:hAnsi="Times New Roman" w:cs="Times New Roman"/>
          <w:color w:val="000000"/>
          <w:sz w:val="24"/>
          <w:szCs w:val="24"/>
          <w:lang w:val="ru-RU"/>
        </w:rPr>
        <w:t>мая с сосудом, представляется на государственном языке и на русском языках.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249. При постановке на учет сосудов, отработавшего нормативный срок службы, представляется заключение экспертной организации о возможности его дальнейшей безопасной эксплуата</w:t>
      </w:r>
      <w:r w:rsidRPr="00425B85">
        <w:rPr>
          <w:rFonts w:ascii="Times New Roman" w:hAnsi="Times New Roman" w:cs="Times New Roman"/>
          <w:color w:val="000000"/>
          <w:sz w:val="24"/>
          <w:szCs w:val="24"/>
          <w:lang w:val="ru-RU"/>
        </w:rPr>
        <w:t>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250. При перестановке сосуда на новое место или передаче сосуда другому владельцу, а также при внесений изменений в схему его включения, сосуд до пуска в работу, перерегистрируется в территориальном подразделении уполномоченного органа в области</w:t>
      </w:r>
      <w:r w:rsidRPr="00425B85">
        <w:rPr>
          <w:rFonts w:ascii="Times New Roman" w:hAnsi="Times New Roman" w:cs="Times New Roman"/>
          <w:color w:val="000000"/>
          <w:sz w:val="24"/>
          <w:szCs w:val="24"/>
          <w:lang w:val="ru-RU"/>
        </w:rPr>
        <w:t xml:space="preserve"> промышленной безопасности.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251. В случае отказа в постановке на учет сосуда письме указываются причины отказа со ссылкой на</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 245 настоящих Правил.</w:t>
      </w:r>
    </w:p>
    <w:p w:rsidR="00425B85" w:rsidRDefault="00425B85" w:rsidP="00425B85">
      <w:pPr>
        <w:spacing w:after="0" w:line="240" w:lineRule="auto"/>
        <w:jc w:val="center"/>
        <w:rPr>
          <w:rFonts w:ascii="Times New Roman" w:hAnsi="Times New Roman" w:cs="Times New Roman"/>
          <w:b/>
          <w:color w:val="000000"/>
          <w:sz w:val="24"/>
          <w:szCs w:val="24"/>
          <w:lang w:val="ru-RU"/>
        </w:rPr>
      </w:pPr>
      <w:bookmarkStart w:id="61" w:name="z468"/>
      <w:bookmarkEnd w:id="60"/>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b/>
          <w:color w:val="000000"/>
          <w:sz w:val="24"/>
          <w:szCs w:val="24"/>
          <w:lang w:val="ru-RU"/>
        </w:rPr>
        <w:t>Параграф 3. Техническое освидетельствование сосудов</w:t>
      </w:r>
    </w:p>
    <w:p w:rsidR="00F44B00" w:rsidRPr="00425B85" w:rsidRDefault="00425B85" w:rsidP="00425B85">
      <w:pPr>
        <w:spacing w:after="0" w:line="240" w:lineRule="auto"/>
        <w:rPr>
          <w:rFonts w:ascii="Times New Roman" w:hAnsi="Times New Roman" w:cs="Times New Roman"/>
          <w:sz w:val="24"/>
          <w:szCs w:val="24"/>
          <w:lang w:val="ru-RU"/>
        </w:rPr>
      </w:pPr>
      <w:bookmarkStart w:id="62" w:name="z469"/>
      <w:bookmarkEnd w:id="61"/>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252. Сосуды, на которые распространя</w:t>
      </w:r>
      <w:r w:rsidRPr="00425B85">
        <w:rPr>
          <w:rFonts w:ascii="Times New Roman" w:hAnsi="Times New Roman" w:cs="Times New Roman"/>
          <w:color w:val="000000"/>
          <w:sz w:val="24"/>
          <w:szCs w:val="24"/>
          <w:lang w:val="ru-RU"/>
        </w:rPr>
        <w:t>ются действие настоящих Правил, подвергаются техническому освидетельствованию (наружному, внутреннему осмотру и гидравлическому испытанию) после монтажа до пуска в работу и периодически в процессе эксплуатации.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253. Объем, методы и периодичность </w:t>
      </w:r>
      <w:r w:rsidRPr="00425B85">
        <w:rPr>
          <w:rFonts w:ascii="Times New Roman" w:hAnsi="Times New Roman" w:cs="Times New Roman"/>
          <w:color w:val="000000"/>
          <w:sz w:val="24"/>
          <w:szCs w:val="24"/>
          <w:lang w:val="ru-RU"/>
        </w:rPr>
        <w:t>технического освидетельствования сосудов (за исключением баллонов) определяются изготовителем, указаны в их паспортах или инструкции по монтажу и безопасной эксплуатации.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254. Освидетельствование баллонов проводится по методике разработчика конструкц</w:t>
      </w:r>
      <w:r w:rsidRPr="00425B85">
        <w:rPr>
          <w:rFonts w:ascii="Times New Roman" w:hAnsi="Times New Roman" w:cs="Times New Roman"/>
          <w:color w:val="000000"/>
          <w:sz w:val="24"/>
          <w:szCs w:val="24"/>
          <w:lang w:val="ru-RU"/>
        </w:rPr>
        <w:t>ий баллонов, в которой указаны периодичность освидетельствования и нормы браковки.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255. В случае отсутствия таких указаний техническое освидетельствование производится в соответствии с требованиями, изложенными в таблицах 1, 2, 3, 4, 5, 6</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приложения </w:t>
      </w:r>
      <w:r w:rsidRPr="00425B85">
        <w:rPr>
          <w:rFonts w:ascii="Times New Roman" w:hAnsi="Times New Roman" w:cs="Times New Roman"/>
          <w:color w:val="000000"/>
          <w:sz w:val="24"/>
          <w:szCs w:val="24"/>
          <w:lang w:val="ru-RU"/>
        </w:rPr>
        <w:t>12 «Техническое освидетельствование сосудов, работающих под давлением».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256. Сосуды, у которых действие среды вызывает ухудшение химического состава и механических свойств металла, сосуды, у которых температура стенки при работе превышает 450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долж</w:t>
      </w:r>
      <w:r w:rsidRPr="00425B85">
        <w:rPr>
          <w:rFonts w:ascii="Times New Roman" w:hAnsi="Times New Roman" w:cs="Times New Roman"/>
          <w:color w:val="000000"/>
          <w:sz w:val="24"/>
          <w:szCs w:val="24"/>
          <w:lang w:val="ru-RU"/>
        </w:rPr>
        <w:t>ны подвергаться дополнительному освидетельствованию в соответствии с технологическим регламентом. Результаты дополнительных освидетельствований заносятся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паспорт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257. Сосуды, работающие под давлением вредных веществ (жидкости и газов) 1, 2,</w:t>
      </w:r>
      <w:r w:rsidRPr="00425B85">
        <w:rPr>
          <w:rFonts w:ascii="Times New Roman" w:hAnsi="Times New Roman" w:cs="Times New Roman"/>
          <w:color w:val="000000"/>
          <w:sz w:val="24"/>
          <w:szCs w:val="24"/>
          <w:lang w:val="ru-RU"/>
        </w:rPr>
        <w:t xml:space="preserve"> 3, 4 классов опасности по ГОСТ 12.1. 007-76, подвергаются испытанию на герметичность воздухом или инертным газом под давлением, равным рабочему давлению. Испытания проводятся в соответствии с технологическим регламентом в сроки, установленными в таблицах </w:t>
      </w:r>
      <w:r w:rsidRPr="00425B85">
        <w:rPr>
          <w:rFonts w:ascii="Times New Roman" w:hAnsi="Times New Roman" w:cs="Times New Roman"/>
          <w:color w:val="000000"/>
          <w:sz w:val="24"/>
          <w:szCs w:val="24"/>
          <w:lang w:val="ru-RU"/>
        </w:rPr>
        <w:t>1, 2, 3, 4</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приложения 12 «Техническое освидетельствование сосудов, работающих под давлением».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258. Перед внутренним осмотром и гидравлическим испытанием сосуд останавливается, охлаждается (отогревается), освобождается от заполняющей рабочей среды, от</w:t>
      </w:r>
      <w:r w:rsidRPr="00425B85">
        <w:rPr>
          <w:rFonts w:ascii="Times New Roman" w:hAnsi="Times New Roman" w:cs="Times New Roman"/>
          <w:color w:val="000000"/>
          <w:sz w:val="24"/>
          <w:szCs w:val="24"/>
          <w:lang w:val="ru-RU"/>
        </w:rPr>
        <w:t>ключен заглушками от всех трубопроводов, соединяющих сосуд с источником, давления, очищен до металла.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259. Футеровка, изоляция и другие виды защиты от коррозии частично или полностью удаляются, если имеются признаки, указывающие на возможность возник</w:t>
      </w:r>
      <w:r w:rsidRPr="00425B85">
        <w:rPr>
          <w:rFonts w:ascii="Times New Roman" w:hAnsi="Times New Roman" w:cs="Times New Roman"/>
          <w:color w:val="000000"/>
          <w:sz w:val="24"/>
          <w:szCs w:val="24"/>
          <w:lang w:val="ru-RU"/>
        </w:rPr>
        <w:t>новения дефектов металла сосудов под защитным покрытием (не плотность футеровки, следы промокания изоляции и другое). Электрообогрев и привод сосуда отключаются.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260. Сосуды, имеющие защитное покрытие (эмалированные, футеровка) или изоляцию, подверга</w:t>
      </w:r>
      <w:r w:rsidRPr="00425B85">
        <w:rPr>
          <w:rFonts w:ascii="Times New Roman" w:hAnsi="Times New Roman" w:cs="Times New Roman"/>
          <w:color w:val="000000"/>
          <w:sz w:val="24"/>
          <w:szCs w:val="24"/>
          <w:lang w:val="ru-RU"/>
        </w:rPr>
        <w:t>ются гидравлическому испытанию до наложения покрытия или изоляции.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261. Сосуды, имеющие наружный кожух, подвергаются гидравлическому испытанию до установки кожуха.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262. Сосуды, работающие с вредными веществами 1 и 2 классов опасности по ГОСТ 12</w:t>
      </w:r>
      <w:r w:rsidRPr="00425B85">
        <w:rPr>
          <w:rFonts w:ascii="Times New Roman" w:hAnsi="Times New Roman" w:cs="Times New Roman"/>
          <w:color w:val="000000"/>
          <w:sz w:val="24"/>
          <w:szCs w:val="24"/>
          <w:lang w:val="ru-RU"/>
        </w:rPr>
        <w:t>.1.007-76, до начала выполнения внутри каких-либо работ, а также перед внутренним осмотром подвергаются обработке (нейтрализации, дегазации) в соответствии с технологическим регламентом.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263. Внеочередное освидетельствование сосудов, находящихся в эк</w:t>
      </w:r>
      <w:r w:rsidRPr="00425B85">
        <w:rPr>
          <w:rFonts w:ascii="Times New Roman" w:hAnsi="Times New Roman" w:cs="Times New Roman"/>
          <w:color w:val="000000"/>
          <w:sz w:val="24"/>
          <w:szCs w:val="24"/>
          <w:lang w:val="ru-RU"/>
        </w:rPr>
        <w:t>сплуатации, проведено в следующих случаях: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 после реконструкции или ремонта сосуда с применением сварки или пайки элементов, работающих под давлением;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 если сосуд не эксплуатировался более 12 месяцев;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 если сосуд был демонтирован и уст</w:t>
      </w:r>
      <w:r w:rsidRPr="00425B85">
        <w:rPr>
          <w:rFonts w:ascii="Times New Roman" w:hAnsi="Times New Roman" w:cs="Times New Roman"/>
          <w:color w:val="000000"/>
          <w:sz w:val="24"/>
          <w:szCs w:val="24"/>
          <w:lang w:val="ru-RU"/>
        </w:rPr>
        <w:t>ановлен на новое место;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 перед наложением на стенки сосуда защитного покрытия;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 если такое освидетельствование необходимо по усмотрению лица ответственного по надзору за техническим состоянием и эксплуатацией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264. Техническое ос</w:t>
      </w:r>
      <w:r w:rsidRPr="00425B85">
        <w:rPr>
          <w:rFonts w:ascii="Times New Roman" w:hAnsi="Times New Roman" w:cs="Times New Roman"/>
          <w:color w:val="000000"/>
          <w:sz w:val="24"/>
          <w:szCs w:val="24"/>
          <w:lang w:val="ru-RU"/>
        </w:rPr>
        <w:t>видетельствование сосудов, цистерн, баллонов и бочек производится на ремонтно-испытательных пунктах изготовителей, наполнительных станциях и на предприятиях владельца.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265. Техническое освидетельствование не подлежащих учету в территориальном подразд</w:t>
      </w:r>
      <w:r w:rsidRPr="00425B85">
        <w:rPr>
          <w:rFonts w:ascii="Times New Roman" w:hAnsi="Times New Roman" w:cs="Times New Roman"/>
          <w:color w:val="000000"/>
          <w:sz w:val="24"/>
          <w:szCs w:val="24"/>
          <w:lang w:val="ru-RU"/>
        </w:rPr>
        <w:t>елении уполномоченного органа в области промышленной безопасности сосудов, цистерн, бочек и баллонов организовывает лицо ответственное по надзору за техническим состоянием и эксплуатацией сосуда и проводится специализированной экспертной организацией, а на</w:t>
      </w:r>
      <w:r w:rsidRPr="00425B85">
        <w:rPr>
          <w:rFonts w:ascii="Times New Roman" w:hAnsi="Times New Roman" w:cs="Times New Roman"/>
          <w:color w:val="000000"/>
          <w:sz w:val="24"/>
          <w:szCs w:val="24"/>
          <w:lang w:val="ru-RU"/>
        </w:rPr>
        <w:t xml:space="preserve"> наполнительных станциях, ремонтно-испытательных пунктах у изготовителей, назначенным для этих целей инженерно-техническим работником.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266.</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Техническое освидетельствование сосудов, цистерн и баллонов стоящих на учете в территориальном подразделении у</w:t>
      </w:r>
      <w:r w:rsidRPr="00425B85">
        <w:rPr>
          <w:rFonts w:ascii="Times New Roman" w:hAnsi="Times New Roman" w:cs="Times New Roman"/>
          <w:color w:val="000000"/>
          <w:sz w:val="24"/>
          <w:szCs w:val="24"/>
          <w:lang w:val="ru-RU"/>
        </w:rPr>
        <w:t>полномоченного органа в области промышленной безопасности организовывает ответственный по надзору за техническим состоянием и эксплуатацией сосуда и проводится специализированной экспертной организацией, при участие инспектора по государственному надзору в</w:t>
      </w:r>
      <w:r w:rsidRPr="00425B85">
        <w:rPr>
          <w:rFonts w:ascii="Times New Roman" w:hAnsi="Times New Roman" w:cs="Times New Roman"/>
          <w:color w:val="000000"/>
          <w:sz w:val="24"/>
          <w:szCs w:val="24"/>
          <w:lang w:val="ru-RU"/>
        </w:rPr>
        <w:t xml:space="preserve"> области промышленной безопасности.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267. Техническое освидетельствование сосудов проводится до постановки их учет в территориальном подразделении уполномоченного органа в области промышленной безопасности.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268. Техническое освидетельствование с</w:t>
      </w:r>
      <w:r w:rsidRPr="00425B85">
        <w:rPr>
          <w:rFonts w:ascii="Times New Roman" w:hAnsi="Times New Roman" w:cs="Times New Roman"/>
          <w:color w:val="000000"/>
          <w:sz w:val="24"/>
          <w:szCs w:val="24"/>
          <w:lang w:val="ru-RU"/>
        </w:rPr>
        <w:t>осудов, отработавших нормативный срок службы, проводится после их обследования специализированной экспертной организацией.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269. Результаты технического освидетельствования записываться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паспорт сосуда лицом, производившим освидетельствование, с указ</w:t>
      </w:r>
      <w:r w:rsidRPr="00425B85">
        <w:rPr>
          <w:rFonts w:ascii="Times New Roman" w:hAnsi="Times New Roman" w:cs="Times New Roman"/>
          <w:color w:val="000000"/>
          <w:sz w:val="24"/>
          <w:szCs w:val="24"/>
          <w:lang w:val="ru-RU"/>
        </w:rPr>
        <w:t>анием разрешенных параметров эксплуатации сосуда и сроков следующих освидетельствований.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270. На сосудах, признанных при техническом освидетельствовании годными к дальнейшей эксплуатации, наносятся сведения в соответствии с</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пунктом 280.</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271. Пр</w:t>
      </w:r>
      <w:r w:rsidRPr="00425B85">
        <w:rPr>
          <w:rFonts w:ascii="Times New Roman" w:hAnsi="Times New Roman" w:cs="Times New Roman"/>
          <w:color w:val="000000"/>
          <w:sz w:val="24"/>
          <w:szCs w:val="24"/>
          <w:lang w:val="ru-RU"/>
        </w:rPr>
        <w:t xml:space="preserve">и обнаружении дефектов, снижающих прочность сосуда, эксплуатация его </w:t>
      </w:r>
      <w:r w:rsidRPr="00425B85">
        <w:rPr>
          <w:rFonts w:ascii="Times New Roman" w:hAnsi="Times New Roman" w:cs="Times New Roman"/>
          <w:color w:val="000000"/>
          <w:sz w:val="24"/>
          <w:szCs w:val="24"/>
          <w:lang w:val="ru-RU"/>
        </w:rPr>
        <w:lastRenderedPageBreak/>
        <w:t>допускается при пониженных параметрах (давление и температура).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272. Возможность эксплуатации сосуда при пониженных параметрах подтверждается расчетом на прочность, при этом должен </w:t>
      </w:r>
      <w:r w:rsidRPr="00425B85">
        <w:rPr>
          <w:rFonts w:ascii="Times New Roman" w:hAnsi="Times New Roman" w:cs="Times New Roman"/>
          <w:color w:val="000000"/>
          <w:sz w:val="24"/>
          <w:szCs w:val="24"/>
          <w:lang w:val="ru-RU"/>
        </w:rPr>
        <w:t>быть проведен проверочный расчет пропускной способности предохранительных клапанов. Такое решение записывается лицом, проводившим освидетельствование, в паспорт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273. Если сосуд вследствие имеющихся дефектов или нарушения настоящих Правил нахо</w:t>
      </w:r>
      <w:r w:rsidRPr="00425B85">
        <w:rPr>
          <w:rFonts w:ascii="Times New Roman" w:hAnsi="Times New Roman" w:cs="Times New Roman"/>
          <w:color w:val="000000"/>
          <w:sz w:val="24"/>
          <w:szCs w:val="24"/>
          <w:lang w:val="ru-RU"/>
        </w:rPr>
        <w:t>дится в состоянии, опасном для дальнейшей эксплуатации, работа такого сосуда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274. Сосуды, поставляемые изготовителем в собранном виде, должны быть законсервированы и в паспорте или в руководство по монтажу и эксплуатации указаны услов</w:t>
      </w:r>
      <w:r w:rsidRPr="00425B85">
        <w:rPr>
          <w:rFonts w:ascii="Times New Roman" w:hAnsi="Times New Roman" w:cs="Times New Roman"/>
          <w:color w:val="000000"/>
          <w:sz w:val="24"/>
          <w:szCs w:val="24"/>
          <w:lang w:val="ru-RU"/>
        </w:rPr>
        <w:t>ия и сроки их хранения. При выполнении этих требований перед пуском в работу проводится только наружный и внутренний осмотр, гидравлическое испытание сосудов проводить не требуется, в этом случае срок гидравлического испытания назначается, исходя из даты н</w:t>
      </w:r>
      <w:r w:rsidRPr="00425B85">
        <w:rPr>
          <w:rFonts w:ascii="Times New Roman" w:hAnsi="Times New Roman" w:cs="Times New Roman"/>
          <w:color w:val="000000"/>
          <w:sz w:val="24"/>
          <w:szCs w:val="24"/>
          <w:lang w:val="ru-RU"/>
        </w:rPr>
        <w:t>ачало эксплуатации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275. Емкости для сжиженного газа перед нанесением на них изоляции подвергаются только наружному контролю и внутреннему осмотру, если были соблюдены сроки и условия изготовителя по их хранению.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276. После установки на </w:t>
      </w:r>
      <w:r w:rsidRPr="00425B85">
        <w:rPr>
          <w:rFonts w:ascii="Times New Roman" w:hAnsi="Times New Roman" w:cs="Times New Roman"/>
          <w:color w:val="000000"/>
          <w:sz w:val="24"/>
          <w:szCs w:val="24"/>
          <w:lang w:val="ru-RU"/>
        </w:rPr>
        <w:t>место эксплуатации по засыпки грунта указанные емкости допускается подвергать только наружному осмотру, если с момента нанесения изоляции прошло не более 12 месяцев.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277. При наружном и внутреннем осмотрах выявляются и устанавливаются дефекты, снижаю</w:t>
      </w:r>
      <w:r w:rsidRPr="00425B85">
        <w:rPr>
          <w:rFonts w:ascii="Times New Roman" w:hAnsi="Times New Roman" w:cs="Times New Roman"/>
          <w:color w:val="000000"/>
          <w:sz w:val="24"/>
          <w:szCs w:val="24"/>
          <w:lang w:val="ru-RU"/>
        </w:rPr>
        <w:t>щие прочность сосуда, при этом внимание обращается на выявление следующих дефектов: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на поверхностях сосуда - трещин, надрывов, коррозии стенок (особенно в местах отбортовки и вырезок), выпучин, отдулин (преимущественно у сосудов с «рубашками», у с</w:t>
      </w:r>
      <w:r w:rsidRPr="00425B85">
        <w:rPr>
          <w:rFonts w:ascii="Times New Roman" w:hAnsi="Times New Roman" w:cs="Times New Roman"/>
          <w:color w:val="000000"/>
          <w:sz w:val="24"/>
          <w:szCs w:val="24"/>
          <w:lang w:val="ru-RU"/>
        </w:rPr>
        <w:t>осудов с огневым или электрическим обогревом), раковин (в литых сосудах);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в сварных швах-дефектах сварки, указанных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пункте 98 настоящих Правил, надрывов, разъеданий;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в заклепанных швах - трещин между заклепками, обрывов головок, следов </w:t>
      </w:r>
      <w:r w:rsidRPr="00425B85">
        <w:rPr>
          <w:rFonts w:ascii="Times New Roman" w:hAnsi="Times New Roman" w:cs="Times New Roman"/>
          <w:color w:val="000000"/>
          <w:sz w:val="24"/>
          <w:szCs w:val="24"/>
          <w:lang w:val="ru-RU"/>
        </w:rPr>
        <w:t>пропусков, надрывов в кромках склепанных листов, коррозийных повреждений заклепочных швов, зазоров под кромками клепанных листов и головками заклепок;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в сосудах, защищенными от коррозии поверхностями-разрушений футеровки, в том числе не плотностей</w:t>
      </w:r>
      <w:r w:rsidRPr="00425B85">
        <w:rPr>
          <w:rFonts w:ascii="Times New Roman" w:hAnsi="Times New Roman" w:cs="Times New Roman"/>
          <w:color w:val="000000"/>
          <w:sz w:val="24"/>
          <w:szCs w:val="24"/>
          <w:lang w:val="ru-RU"/>
        </w:rPr>
        <w:t xml:space="preserve"> слоев футеровочных плиток, трещин в гуммированном свинцовом или ином покрытии, скалывании эмали, трещин и отдулин в плакирующем слое, повреждений металла стенок сосуда в местах нарушения наружного защитного покрытия.</w:t>
      </w:r>
    </w:p>
    <w:p w:rsidR="00425B85" w:rsidRDefault="00425B85" w:rsidP="00425B85">
      <w:pPr>
        <w:spacing w:after="0" w:line="240" w:lineRule="auto"/>
        <w:jc w:val="center"/>
        <w:rPr>
          <w:rFonts w:ascii="Times New Roman" w:hAnsi="Times New Roman" w:cs="Times New Roman"/>
          <w:b/>
          <w:color w:val="000000"/>
          <w:sz w:val="24"/>
          <w:szCs w:val="24"/>
          <w:lang w:val="ru-RU"/>
        </w:rPr>
      </w:pPr>
      <w:bookmarkStart w:id="63" w:name="z504"/>
      <w:bookmarkEnd w:id="62"/>
    </w:p>
    <w:p w:rsidR="00F44B00" w:rsidRPr="00425B85" w:rsidRDefault="00425B85" w:rsidP="00425B85">
      <w:pPr>
        <w:spacing w:after="0" w:line="240" w:lineRule="auto"/>
        <w:jc w:val="center"/>
        <w:rPr>
          <w:rFonts w:ascii="Times New Roman" w:hAnsi="Times New Roman" w:cs="Times New Roman"/>
          <w:sz w:val="24"/>
          <w:szCs w:val="24"/>
          <w:lang w:val="ru-RU"/>
        </w:rPr>
      </w:pPr>
      <w:bookmarkStart w:id="64" w:name="_GoBack"/>
      <w:bookmarkEnd w:id="64"/>
      <w:r w:rsidRPr="00425B85">
        <w:rPr>
          <w:rFonts w:ascii="Times New Roman" w:hAnsi="Times New Roman" w:cs="Times New Roman"/>
          <w:b/>
          <w:color w:val="000000"/>
          <w:sz w:val="24"/>
          <w:szCs w:val="24"/>
          <w:lang w:val="ru-RU"/>
        </w:rPr>
        <w:t>Параграф 4. Разрешение на ввод в эк</w:t>
      </w:r>
      <w:r w:rsidRPr="00425B85">
        <w:rPr>
          <w:rFonts w:ascii="Times New Roman" w:hAnsi="Times New Roman" w:cs="Times New Roman"/>
          <w:b/>
          <w:color w:val="000000"/>
          <w:sz w:val="24"/>
          <w:szCs w:val="24"/>
          <w:lang w:val="ru-RU"/>
        </w:rPr>
        <w:t>сплуатацию</w:t>
      </w:r>
    </w:p>
    <w:p w:rsidR="00F44B00" w:rsidRPr="00425B85" w:rsidRDefault="00425B85" w:rsidP="00425B85">
      <w:pPr>
        <w:spacing w:after="0" w:line="240" w:lineRule="auto"/>
        <w:rPr>
          <w:rFonts w:ascii="Times New Roman" w:hAnsi="Times New Roman" w:cs="Times New Roman"/>
          <w:sz w:val="24"/>
          <w:szCs w:val="24"/>
          <w:lang w:val="ru-RU"/>
        </w:rPr>
      </w:pPr>
      <w:bookmarkStart w:id="65" w:name="z505"/>
      <w:bookmarkEnd w:id="63"/>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278. Запись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паспорте сосуда подлежащего постановке на учет в территориальном подразделении уполномоченного органа в области промышленной безопасности, разрешающая пуск в работу сосуда оформляется после регистрации и технического освидете</w:t>
      </w:r>
      <w:r w:rsidRPr="00425B85">
        <w:rPr>
          <w:rFonts w:ascii="Times New Roman" w:hAnsi="Times New Roman" w:cs="Times New Roman"/>
          <w:color w:val="000000"/>
          <w:sz w:val="24"/>
          <w:szCs w:val="24"/>
          <w:lang w:val="ru-RU"/>
        </w:rPr>
        <w:t>льствования. При этом проверяется организация системы производственного контроля и надзора за безопасной эксплуатацией сосудов и их обслуживание.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279. Запись в паспорте разрешающая ввод в эксплуатацию сосуда, не подлежащего постановке на учет в терри</w:t>
      </w:r>
      <w:r w:rsidRPr="00425B85">
        <w:rPr>
          <w:rFonts w:ascii="Times New Roman" w:hAnsi="Times New Roman" w:cs="Times New Roman"/>
          <w:color w:val="000000"/>
          <w:sz w:val="24"/>
          <w:szCs w:val="24"/>
          <w:lang w:val="ru-RU"/>
        </w:rPr>
        <w:t>ториальном подразделении уполномоченного органа в области промышленной безопасности, оформляется лицом, назначенным приказом (распоряжение) по предприятию для осуществления надзора за техническим состоянием и эксплуатацией сосудов, на основании документаци</w:t>
      </w:r>
      <w:r w:rsidRPr="00425B85">
        <w:rPr>
          <w:rFonts w:ascii="Times New Roman" w:hAnsi="Times New Roman" w:cs="Times New Roman"/>
          <w:color w:val="000000"/>
          <w:sz w:val="24"/>
          <w:szCs w:val="24"/>
          <w:lang w:val="ru-RU"/>
        </w:rPr>
        <w:t>и изготовителя после технического освидетельствования.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280. На каждый сосуд разрешенный в эксплуатацию наносится краской на видное место или на специальной табличке форматом, не менее 200 х 150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регистрационный номер;</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2) разрешенное</w:t>
      </w:r>
      <w:r w:rsidRPr="00425B85">
        <w:rPr>
          <w:rFonts w:ascii="Times New Roman" w:hAnsi="Times New Roman" w:cs="Times New Roman"/>
          <w:color w:val="000000"/>
          <w:sz w:val="24"/>
          <w:szCs w:val="24"/>
          <w:lang w:val="ru-RU"/>
        </w:rPr>
        <w:t xml:space="preserve"> давление;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число, месяц, год следующего наружного и внутреннего осмотра и гидравлического испытания.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281. Сосуд (группа сосудов, входящих в установку) может быть включен в работу на основании письменного распоряжения администрации предприяти</w:t>
      </w:r>
      <w:r w:rsidRPr="00425B85">
        <w:rPr>
          <w:rFonts w:ascii="Times New Roman" w:hAnsi="Times New Roman" w:cs="Times New Roman"/>
          <w:color w:val="000000"/>
          <w:sz w:val="24"/>
          <w:szCs w:val="24"/>
          <w:lang w:val="ru-RU"/>
        </w:rPr>
        <w:t>я после выполнения требований</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пунктов 278,</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279,</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280 настоящих Правил.</w:t>
      </w:r>
    </w:p>
    <w:p w:rsidR="00F44B00" w:rsidRPr="00425B85" w:rsidRDefault="00425B85" w:rsidP="00425B85">
      <w:pPr>
        <w:spacing w:after="0" w:line="240" w:lineRule="auto"/>
        <w:rPr>
          <w:rFonts w:ascii="Times New Roman" w:hAnsi="Times New Roman" w:cs="Times New Roman"/>
          <w:sz w:val="24"/>
          <w:szCs w:val="24"/>
          <w:lang w:val="ru-RU"/>
        </w:rPr>
      </w:pPr>
      <w:bookmarkStart w:id="66" w:name="z512"/>
      <w:bookmarkEnd w:id="65"/>
      <w:r w:rsidRPr="00425B85">
        <w:rPr>
          <w:rFonts w:ascii="Times New Roman" w:hAnsi="Times New Roman" w:cs="Times New Roman"/>
          <w:b/>
          <w:color w:val="000000"/>
          <w:sz w:val="24"/>
          <w:szCs w:val="24"/>
          <w:lang w:val="ru-RU"/>
        </w:rPr>
        <w:t xml:space="preserve">   5. Производственный контроль</w:t>
      </w:r>
    </w:p>
    <w:p w:rsidR="00F44B00" w:rsidRPr="00425B85" w:rsidRDefault="00425B85" w:rsidP="00425B85">
      <w:pPr>
        <w:spacing w:after="0" w:line="240" w:lineRule="auto"/>
        <w:rPr>
          <w:rFonts w:ascii="Times New Roman" w:hAnsi="Times New Roman" w:cs="Times New Roman"/>
          <w:sz w:val="24"/>
          <w:szCs w:val="24"/>
          <w:lang w:val="ru-RU"/>
        </w:rPr>
      </w:pPr>
      <w:bookmarkStart w:id="67" w:name="z513"/>
      <w:bookmarkEnd w:id="66"/>
      <w:r w:rsidRPr="00425B85">
        <w:rPr>
          <w:rFonts w:ascii="Times New Roman" w:hAnsi="Times New Roman" w:cs="Times New Roman"/>
          <w:b/>
          <w:color w:val="000000"/>
          <w:sz w:val="24"/>
          <w:szCs w:val="24"/>
          <w:lang w:val="ru-RU"/>
        </w:rPr>
        <w:t xml:space="preserve">   Параграф 1. Общие положения</w:t>
      </w:r>
    </w:p>
    <w:p w:rsidR="00F44B00" w:rsidRPr="00425B85" w:rsidRDefault="00425B85" w:rsidP="00425B85">
      <w:pPr>
        <w:spacing w:after="0" w:line="240" w:lineRule="auto"/>
        <w:rPr>
          <w:rFonts w:ascii="Times New Roman" w:hAnsi="Times New Roman" w:cs="Times New Roman"/>
          <w:sz w:val="24"/>
          <w:szCs w:val="24"/>
          <w:lang w:val="ru-RU"/>
        </w:rPr>
      </w:pPr>
      <w:bookmarkStart w:id="68" w:name="z514"/>
      <w:bookmarkEnd w:id="67"/>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282. Владелец обеспечивает содержание сосудов в исправном состоянии и безопасные условия их работы путем организации </w:t>
      </w:r>
      <w:r w:rsidRPr="00425B85">
        <w:rPr>
          <w:rFonts w:ascii="Times New Roman" w:hAnsi="Times New Roman" w:cs="Times New Roman"/>
          <w:color w:val="000000"/>
          <w:sz w:val="24"/>
          <w:szCs w:val="24"/>
          <w:lang w:val="ru-RU"/>
        </w:rPr>
        <w:t>системы производственного контроля. В этих целях приказом по организации из числа инженерно-технических работников назначаются: ответственные за исправное состояние и безопасное действие сосудов, лицо ответственное по надзору за техническим состоянием и эк</w:t>
      </w:r>
      <w:r w:rsidRPr="00425B85">
        <w:rPr>
          <w:rFonts w:ascii="Times New Roman" w:hAnsi="Times New Roman" w:cs="Times New Roman"/>
          <w:color w:val="000000"/>
          <w:sz w:val="24"/>
          <w:szCs w:val="24"/>
          <w:lang w:val="ru-RU"/>
        </w:rPr>
        <w:t>сплуатацией сосудов;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назначается необходимое количество лиц из числа обслуживающего персонала, обученного и имеющего удостоверения на право обслуживания сосудов. Устанавливается такой порядок, чтобы персонал, на который возложено обслуживание сосу</w:t>
      </w:r>
      <w:r w:rsidRPr="00425B85">
        <w:rPr>
          <w:rFonts w:ascii="Times New Roman" w:hAnsi="Times New Roman" w:cs="Times New Roman"/>
          <w:color w:val="000000"/>
          <w:sz w:val="24"/>
          <w:szCs w:val="24"/>
          <w:lang w:val="ru-RU"/>
        </w:rPr>
        <w:t>дов, вел тщательное наблюдение за порученным ему оборудованием путем его осмотра, проверки действия арматуры, контрольно-измерительных приборов, предохранительных и блокировочных устройств и поддержания сосудов в исправном состоянии. Результаты осмотра и п</w:t>
      </w:r>
      <w:r w:rsidRPr="00425B85">
        <w:rPr>
          <w:rFonts w:ascii="Times New Roman" w:hAnsi="Times New Roman" w:cs="Times New Roman"/>
          <w:color w:val="000000"/>
          <w:sz w:val="24"/>
          <w:szCs w:val="24"/>
          <w:lang w:val="ru-RU"/>
        </w:rPr>
        <w:t>роверки записываются в сменный журнал;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обеспечивается проведение технических освидетельствований, сосудов в установленные сроки;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обеспечивается порядок и периодичность проверки знаний руководящими работниками и специалистами;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осу</w:t>
      </w:r>
      <w:r w:rsidRPr="00425B85">
        <w:rPr>
          <w:rFonts w:ascii="Times New Roman" w:hAnsi="Times New Roman" w:cs="Times New Roman"/>
          <w:color w:val="000000"/>
          <w:sz w:val="24"/>
          <w:szCs w:val="24"/>
          <w:lang w:val="ru-RU"/>
        </w:rPr>
        <w:t>ществляется периодическая проверка знаний персоналом настоящих Правил и технологического регламента;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обеспечиваются инженерно-технические работники настоящими Правил и руководящими указаниями по безопасной эксплуатации сосудов;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обеспечива</w:t>
      </w:r>
      <w:r w:rsidRPr="00425B85">
        <w:rPr>
          <w:rFonts w:ascii="Times New Roman" w:hAnsi="Times New Roman" w:cs="Times New Roman"/>
          <w:color w:val="000000"/>
          <w:sz w:val="24"/>
          <w:szCs w:val="24"/>
          <w:lang w:val="ru-RU"/>
        </w:rPr>
        <w:t>ется выполнение специалистами настоящих Правил, а обслуживающим персоналом-технологического регламента.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283. В организации, эксплуатирующий сосуд, работающий под давлением, разрабатывается и утверждается технологический регламент для лиц, осуществляю</w:t>
      </w:r>
      <w:r w:rsidRPr="00425B85">
        <w:rPr>
          <w:rFonts w:ascii="Times New Roman" w:hAnsi="Times New Roman" w:cs="Times New Roman"/>
          <w:color w:val="000000"/>
          <w:sz w:val="24"/>
          <w:szCs w:val="24"/>
          <w:lang w:val="ru-RU"/>
        </w:rPr>
        <w:t>щих надзор за исправным состоянием и безопасной эксплуатацией сосудов и за соблюдением требований промышленной безопасности при эксплуатации сосудов.</w:t>
      </w:r>
    </w:p>
    <w:p w:rsidR="00F44B00" w:rsidRPr="00425B85" w:rsidRDefault="00425B85" w:rsidP="00425B85">
      <w:pPr>
        <w:spacing w:after="0" w:line="240" w:lineRule="auto"/>
        <w:rPr>
          <w:rFonts w:ascii="Times New Roman" w:hAnsi="Times New Roman" w:cs="Times New Roman"/>
          <w:sz w:val="24"/>
          <w:szCs w:val="24"/>
          <w:lang w:val="ru-RU"/>
        </w:rPr>
      </w:pPr>
      <w:bookmarkStart w:id="69" w:name="z522"/>
      <w:bookmarkEnd w:id="68"/>
      <w:r w:rsidRPr="00425B85">
        <w:rPr>
          <w:rFonts w:ascii="Times New Roman" w:hAnsi="Times New Roman" w:cs="Times New Roman"/>
          <w:b/>
          <w:color w:val="000000"/>
          <w:sz w:val="24"/>
          <w:szCs w:val="24"/>
          <w:lang w:val="ru-RU"/>
        </w:rPr>
        <w:t xml:space="preserve">   Параграф 2. Содержание и обслуживание сосудов</w:t>
      </w:r>
    </w:p>
    <w:p w:rsidR="00F44B00" w:rsidRPr="00425B85" w:rsidRDefault="00425B85" w:rsidP="00425B85">
      <w:pPr>
        <w:spacing w:after="0" w:line="240" w:lineRule="auto"/>
        <w:rPr>
          <w:rFonts w:ascii="Times New Roman" w:hAnsi="Times New Roman" w:cs="Times New Roman"/>
          <w:sz w:val="24"/>
          <w:szCs w:val="24"/>
          <w:lang w:val="ru-RU"/>
        </w:rPr>
      </w:pPr>
      <w:bookmarkStart w:id="70" w:name="z523"/>
      <w:bookmarkEnd w:id="69"/>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284. К обслуживанию допускаются лица, обученные, сд</w:t>
      </w:r>
      <w:r w:rsidRPr="00425B85">
        <w:rPr>
          <w:rFonts w:ascii="Times New Roman" w:hAnsi="Times New Roman" w:cs="Times New Roman"/>
          <w:color w:val="000000"/>
          <w:sz w:val="24"/>
          <w:szCs w:val="24"/>
          <w:lang w:val="ru-RU"/>
        </w:rPr>
        <w:t>авшие экзамены в соответствии со</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статьей 79 Законом Республики Казахстан «О гражданской защите».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285. Допуск персонала к обслуживанию сосудов оформляться приказом по организации.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286. Организацией разрабатывается технологический регламент по ре</w:t>
      </w:r>
      <w:r w:rsidRPr="00425B85">
        <w:rPr>
          <w:rFonts w:ascii="Times New Roman" w:hAnsi="Times New Roman" w:cs="Times New Roman"/>
          <w:color w:val="000000"/>
          <w:sz w:val="24"/>
          <w:szCs w:val="24"/>
          <w:lang w:val="ru-RU"/>
        </w:rPr>
        <w:t>жиму работы и безопасному обслуживанию сосудов.</w:t>
      </w:r>
    </w:p>
    <w:p w:rsidR="00F44B00" w:rsidRPr="00425B85" w:rsidRDefault="00425B85" w:rsidP="00425B85">
      <w:pPr>
        <w:spacing w:after="0" w:line="240" w:lineRule="auto"/>
        <w:rPr>
          <w:rFonts w:ascii="Times New Roman" w:hAnsi="Times New Roman" w:cs="Times New Roman"/>
          <w:sz w:val="24"/>
          <w:szCs w:val="24"/>
          <w:lang w:val="ru-RU"/>
        </w:rPr>
      </w:pPr>
      <w:bookmarkStart w:id="71" w:name="z526"/>
      <w:bookmarkEnd w:id="70"/>
      <w:r w:rsidRPr="00425B85">
        <w:rPr>
          <w:rFonts w:ascii="Times New Roman" w:hAnsi="Times New Roman" w:cs="Times New Roman"/>
          <w:b/>
          <w:color w:val="000000"/>
          <w:sz w:val="24"/>
          <w:szCs w:val="24"/>
          <w:lang w:val="ru-RU"/>
        </w:rPr>
        <w:t xml:space="preserve">   6. Аварийная остановка сосудов</w:t>
      </w:r>
    </w:p>
    <w:p w:rsidR="00F44B00" w:rsidRPr="00425B85" w:rsidRDefault="00425B85" w:rsidP="00425B85">
      <w:pPr>
        <w:spacing w:after="0" w:line="240" w:lineRule="auto"/>
        <w:rPr>
          <w:rFonts w:ascii="Times New Roman" w:hAnsi="Times New Roman" w:cs="Times New Roman"/>
          <w:sz w:val="24"/>
          <w:szCs w:val="24"/>
          <w:lang w:val="ru-RU"/>
        </w:rPr>
      </w:pPr>
      <w:bookmarkStart w:id="72" w:name="z527"/>
      <w:bookmarkEnd w:id="71"/>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287. Сосуд аварийно останавливается в случаях: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если давление в сосуде поднялось выше разрешенного и не снижается несмотря на меры, принятые персоналом;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w:t>
      </w:r>
      <w:r w:rsidRPr="00425B85">
        <w:rPr>
          <w:rFonts w:ascii="Times New Roman" w:hAnsi="Times New Roman" w:cs="Times New Roman"/>
          <w:color w:val="000000"/>
          <w:sz w:val="24"/>
          <w:szCs w:val="24"/>
          <w:lang w:val="ru-RU"/>
        </w:rPr>
        <w:t>) при выявлении неисправности предохранительных клапанов;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при обнаружении в сосуде и его элементах, работающих под давлением, не плотностей, разрыва прокладок;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при неисправности манометра и невозможности определить давление по другим приб</w:t>
      </w:r>
      <w:r w:rsidRPr="00425B85">
        <w:rPr>
          <w:rFonts w:ascii="Times New Roman" w:hAnsi="Times New Roman" w:cs="Times New Roman"/>
          <w:color w:val="000000"/>
          <w:sz w:val="24"/>
          <w:szCs w:val="24"/>
          <w:lang w:val="ru-RU"/>
        </w:rPr>
        <w:t>орам;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при снижении уровня жидкости ниже допустимого в сосудах с огневым обогревом;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6) при выходе из строя всех указателей уровня жидкости;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при неисправности предохранительных блокировочных устройств;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при возникновении пожар</w:t>
      </w:r>
      <w:r w:rsidRPr="00425B85">
        <w:rPr>
          <w:rFonts w:ascii="Times New Roman" w:hAnsi="Times New Roman" w:cs="Times New Roman"/>
          <w:color w:val="000000"/>
          <w:sz w:val="24"/>
          <w:szCs w:val="24"/>
          <w:lang w:val="ru-RU"/>
        </w:rPr>
        <w:t>а, непосредственно угрожающего сосуду, находящемуся под давлением.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288. Порядок аварийной остановки сосуда и последующего ввода его в работу указывается в технологическом регламенте.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289. Причины аварийной остановки сосуда записываются в сменны</w:t>
      </w:r>
      <w:r w:rsidRPr="00425B85">
        <w:rPr>
          <w:rFonts w:ascii="Times New Roman" w:hAnsi="Times New Roman" w:cs="Times New Roman"/>
          <w:color w:val="000000"/>
          <w:sz w:val="24"/>
          <w:szCs w:val="24"/>
          <w:lang w:val="ru-RU"/>
        </w:rPr>
        <w:t>й журнал.</w:t>
      </w:r>
    </w:p>
    <w:p w:rsidR="00F44B00" w:rsidRPr="00425B85" w:rsidRDefault="00425B85" w:rsidP="00425B85">
      <w:pPr>
        <w:spacing w:after="0" w:line="240" w:lineRule="auto"/>
        <w:rPr>
          <w:rFonts w:ascii="Times New Roman" w:hAnsi="Times New Roman" w:cs="Times New Roman"/>
          <w:sz w:val="24"/>
          <w:szCs w:val="24"/>
          <w:lang w:val="ru-RU"/>
        </w:rPr>
      </w:pPr>
      <w:bookmarkStart w:id="73" w:name="z538"/>
      <w:bookmarkEnd w:id="72"/>
      <w:r w:rsidRPr="00425B85">
        <w:rPr>
          <w:rFonts w:ascii="Times New Roman" w:hAnsi="Times New Roman" w:cs="Times New Roman"/>
          <w:b/>
          <w:color w:val="000000"/>
          <w:sz w:val="24"/>
          <w:szCs w:val="24"/>
          <w:lang w:val="ru-RU"/>
        </w:rPr>
        <w:t xml:space="preserve">   7. Ремонт сосудов</w:t>
      </w:r>
    </w:p>
    <w:p w:rsidR="00F44B00" w:rsidRPr="00425B85" w:rsidRDefault="00425B85" w:rsidP="00425B85">
      <w:pPr>
        <w:spacing w:after="0" w:line="240" w:lineRule="auto"/>
        <w:rPr>
          <w:rFonts w:ascii="Times New Roman" w:hAnsi="Times New Roman" w:cs="Times New Roman"/>
          <w:sz w:val="24"/>
          <w:szCs w:val="24"/>
          <w:lang w:val="ru-RU"/>
        </w:rPr>
      </w:pPr>
      <w:bookmarkStart w:id="74" w:name="z539"/>
      <w:bookmarkEnd w:id="73"/>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290. Для поддержания сосуда в исправном состоянии владелец своевременно проводит его ремонт.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291. Ремонт с применением сварки (пайки) сосудов и их элементов, работающих под давлением, проводится по технологии разр</w:t>
      </w:r>
      <w:r w:rsidRPr="00425B85">
        <w:rPr>
          <w:rFonts w:ascii="Times New Roman" w:hAnsi="Times New Roman" w:cs="Times New Roman"/>
          <w:color w:val="000000"/>
          <w:sz w:val="24"/>
          <w:szCs w:val="24"/>
          <w:lang w:val="ru-RU"/>
        </w:rPr>
        <w:t>аботанной изготовителем сосуда или ремонтной организацией до начала проведения работ, а результаты ремонта заносятся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паспорт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292. Ремонт сосудов и их элементов, находящихся под давлением,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293. До начала производства ра</w:t>
      </w:r>
      <w:r w:rsidRPr="00425B85">
        <w:rPr>
          <w:rFonts w:ascii="Times New Roman" w:hAnsi="Times New Roman" w:cs="Times New Roman"/>
          <w:color w:val="000000"/>
          <w:sz w:val="24"/>
          <w:szCs w:val="24"/>
          <w:lang w:val="ru-RU"/>
        </w:rPr>
        <w:t>бот внутри сосуда, соединенного с другими работающими сосудами общим трубопроводом, сосуд отделяется от них заглушками или отсоединен. Отсоединенные трубопроводы заглушены.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294. Применяемые для отключения сосуда заглушки, устанавливаемые между фланца</w:t>
      </w:r>
      <w:r w:rsidRPr="00425B85">
        <w:rPr>
          <w:rFonts w:ascii="Times New Roman" w:hAnsi="Times New Roman" w:cs="Times New Roman"/>
          <w:color w:val="000000"/>
          <w:sz w:val="24"/>
          <w:szCs w:val="24"/>
          <w:lang w:val="ru-RU"/>
        </w:rPr>
        <w:t>ми, имеют выступающую часть (хвостик), по которой определяется наличие поставленной заглушки. Прокладки между фланцами устанавливается без хвостиков.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295. При работе внутри сосуда (внутренний осмотр, ремонт, чистка и так далее) применяются светильник</w:t>
      </w:r>
      <w:r w:rsidRPr="00425B85">
        <w:rPr>
          <w:rFonts w:ascii="Times New Roman" w:hAnsi="Times New Roman" w:cs="Times New Roman"/>
          <w:color w:val="000000"/>
          <w:sz w:val="24"/>
          <w:szCs w:val="24"/>
          <w:lang w:val="ru-RU"/>
        </w:rPr>
        <w:t>и на напряжение не выше 12 Вольт (далее - В), а при взрывоопасных средах - во взрывоопасном исполнении.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296. До начала и в процессе выполнения работ ведется контроль за состоянием среды, приборным методом.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297. Допуск людей на проведение ремонт</w:t>
      </w:r>
      <w:r w:rsidRPr="00425B85">
        <w:rPr>
          <w:rFonts w:ascii="Times New Roman" w:hAnsi="Times New Roman" w:cs="Times New Roman"/>
          <w:color w:val="000000"/>
          <w:sz w:val="24"/>
          <w:szCs w:val="24"/>
          <w:lang w:val="ru-RU"/>
        </w:rPr>
        <w:t>ных работ производится по наряду-допуску приведенный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22 «Оформление наряда-допуска на производство работ».</w:t>
      </w:r>
    </w:p>
    <w:p w:rsidR="00F44B00" w:rsidRPr="00425B85" w:rsidRDefault="00425B85" w:rsidP="00425B85">
      <w:pPr>
        <w:spacing w:after="0" w:line="240" w:lineRule="auto"/>
        <w:rPr>
          <w:rFonts w:ascii="Times New Roman" w:hAnsi="Times New Roman" w:cs="Times New Roman"/>
          <w:sz w:val="24"/>
          <w:szCs w:val="24"/>
          <w:lang w:val="ru-RU"/>
        </w:rPr>
      </w:pPr>
      <w:bookmarkStart w:id="75" w:name="z547"/>
      <w:bookmarkEnd w:id="74"/>
      <w:r w:rsidRPr="00425B85">
        <w:rPr>
          <w:rFonts w:ascii="Times New Roman" w:hAnsi="Times New Roman" w:cs="Times New Roman"/>
          <w:b/>
          <w:color w:val="000000"/>
          <w:sz w:val="24"/>
          <w:szCs w:val="24"/>
          <w:lang w:val="ru-RU"/>
        </w:rPr>
        <w:t xml:space="preserve">   8. Цистерны и бочки</w:t>
      </w:r>
      <w:r w:rsidRPr="00425B85">
        <w:rPr>
          <w:rFonts w:ascii="Times New Roman" w:hAnsi="Times New Roman" w:cs="Times New Roman"/>
          <w:sz w:val="24"/>
          <w:szCs w:val="24"/>
          <w:lang w:val="ru-RU"/>
        </w:rPr>
        <w:br/>
      </w:r>
      <w:r w:rsidRPr="00425B85">
        <w:rPr>
          <w:rFonts w:ascii="Times New Roman" w:hAnsi="Times New Roman" w:cs="Times New Roman"/>
          <w:b/>
          <w:color w:val="000000"/>
          <w:sz w:val="24"/>
          <w:szCs w:val="24"/>
          <w:lang w:val="ru-RU"/>
        </w:rPr>
        <w:t>для перевозки сжиженных газов</w:t>
      </w:r>
    </w:p>
    <w:p w:rsidR="00F44B00" w:rsidRPr="00425B85" w:rsidRDefault="00425B85" w:rsidP="00425B85">
      <w:pPr>
        <w:spacing w:after="0" w:line="240" w:lineRule="auto"/>
        <w:rPr>
          <w:rFonts w:ascii="Times New Roman" w:hAnsi="Times New Roman" w:cs="Times New Roman"/>
          <w:sz w:val="24"/>
          <w:szCs w:val="24"/>
          <w:lang w:val="ru-RU"/>
        </w:rPr>
      </w:pPr>
      <w:bookmarkStart w:id="76" w:name="z549"/>
      <w:bookmarkEnd w:id="75"/>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298. Железнодорожные цистерны рассчитываются в соответствии с действующими пр</w:t>
      </w:r>
      <w:r w:rsidRPr="00425B85">
        <w:rPr>
          <w:rFonts w:ascii="Times New Roman" w:hAnsi="Times New Roman" w:cs="Times New Roman"/>
          <w:color w:val="000000"/>
          <w:sz w:val="24"/>
          <w:szCs w:val="24"/>
          <w:lang w:val="ru-RU"/>
        </w:rPr>
        <w:t>оектно - технической документацией.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299. Цистерны и бочки для сжиженных газов, за исключением криогенных жидкостей, рассчитаны на давление, которое может возникнуть в них при температуре 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300. Цистерны для сжиженного кислорода и других кри</w:t>
      </w:r>
      <w:r w:rsidRPr="00425B85">
        <w:rPr>
          <w:rFonts w:ascii="Times New Roman" w:hAnsi="Times New Roman" w:cs="Times New Roman"/>
          <w:color w:val="000000"/>
          <w:sz w:val="24"/>
          <w:szCs w:val="24"/>
          <w:lang w:val="ru-RU"/>
        </w:rPr>
        <w:t>огенных жидкостей рассчитаны на давление, при котором производится их опорожнение.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301. Расчет цистерн выполняется с учетом напряжений, вызванных динамической нагрузкой при их транспортировании.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302. Цистерны с отдачей газа, наполняемые жидким </w:t>
      </w:r>
      <w:r w:rsidRPr="00425B85">
        <w:rPr>
          <w:rFonts w:ascii="Times New Roman" w:hAnsi="Times New Roman" w:cs="Times New Roman"/>
          <w:color w:val="000000"/>
          <w:sz w:val="24"/>
          <w:szCs w:val="24"/>
          <w:lang w:val="ru-RU"/>
        </w:rPr>
        <w:t>аммиаком с температурой, не превышающей в момент окончания наполнения минус 25</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могут быть при наличии изоляции рассчитываются на давление 0,4 МПа (4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303. Цистерны имеют термоизоляцию или теневую защиту определяемой в </w:t>
      </w:r>
      <w:r w:rsidRPr="00425B85">
        <w:rPr>
          <w:rFonts w:ascii="Times New Roman" w:hAnsi="Times New Roman" w:cs="Times New Roman"/>
          <w:color w:val="000000"/>
          <w:sz w:val="24"/>
          <w:szCs w:val="24"/>
          <w:lang w:val="ru-RU"/>
        </w:rPr>
        <w:t>проектно-конструкторской документации.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304. Термоизоляционный кожух цистерны для криогенных жидкостей должен быть снабжен разрывной мембраной.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305. У железнодорожной цистерны в верхней ее части устраивается люк диаметром не менее 450 мм и помос</w:t>
      </w:r>
      <w:r w:rsidRPr="00425B85">
        <w:rPr>
          <w:rFonts w:ascii="Times New Roman" w:hAnsi="Times New Roman" w:cs="Times New Roman"/>
          <w:color w:val="000000"/>
          <w:sz w:val="24"/>
          <w:szCs w:val="24"/>
          <w:lang w:val="ru-RU"/>
        </w:rPr>
        <w:t>т около люка с металлическими лестницами по обе стороны цистерны, снабженными поручнями. На железнодорожных цистернах для сжиженного кислорода, азота и других криогенных жидкостей устройство помоста около люка не требуется.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306. У каждой автоцистерны</w:t>
      </w:r>
      <w:r w:rsidRPr="00425B85">
        <w:rPr>
          <w:rFonts w:ascii="Times New Roman" w:hAnsi="Times New Roman" w:cs="Times New Roman"/>
          <w:color w:val="000000"/>
          <w:sz w:val="24"/>
          <w:szCs w:val="24"/>
          <w:lang w:val="ru-RU"/>
        </w:rPr>
        <w:t xml:space="preserve"> устраивается люк овальной формы с размерами по осям не менее 400 </w:t>
      </w:r>
      <w:r w:rsidRPr="00425B85">
        <w:rPr>
          <w:rFonts w:ascii="Times New Roman" w:hAnsi="Times New Roman" w:cs="Times New Roman"/>
          <w:color w:val="000000"/>
          <w:sz w:val="24"/>
          <w:szCs w:val="24"/>
        </w:rPr>
        <w:t>x</w:t>
      </w:r>
      <w:r w:rsidRPr="00425B85">
        <w:rPr>
          <w:rFonts w:ascii="Times New Roman" w:hAnsi="Times New Roman" w:cs="Times New Roman"/>
          <w:color w:val="000000"/>
          <w:sz w:val="24"/>
          <w:szCs w:val="24"/>
          <w:lang w:val="ru-RU"/>
        </w:rPr>
        <w:t xml:space="preserve"> 450 мм или круглый люк диаметром не менее 450 мм. Для автоцистерны </w:t>
      </w:r>
      <w:r w:rsidRPr="00425B85">
        <w:rPr>
          <w:rFonts w:ascii="Times New Roman" w:hAnsi="Times New Roman" w:cs="Times New Roman"/>
          <w:color w:val="000000"/>
          <w:sz w:val="24"/>
          <w:szCs w:val="24"/>
          <w:lang w:val="ru-RU"/>
        </w:rPr>
        <w:lastRenderedPageBreak/>
        <w:t xml:space="preserve">вместимостью до 3000 л люк овальной формы допускается выполнять с размерами по осям не менее 300 </w:t>
      </w:r>
      <w:r w:rsidRPr="00425B85">
        <w:rPr>
          <w:rFonts w:ascii="Times New Roman" w:hAnsi="Times New Roman" w:cs="Times New Roman"/>
          <w:color w:val="000000"/>
          <w:sz w:val="24"/>
          <w:szCs w:val="24"/>
        </w:rPr>
        <w:t>x</w:t>
      </w:r>
      <w:r w:rsidRPr="00425B85">
        <w:rPr>
          <w:rFonts w:ascii="Times New Roman" w:hAnsi="Times New Roman" w:cs="Times New Roman"/>
          <w:color w:val="000000"/>
          <w:sz w:val="24"/>
          <w:szCs w:val="24"/>
          <w:lang w:val="ru-RU"/>
        </w:rPr>
        <w:t xml:space="preserve"> 400 мм, круглой формы </w:t>
      </w:r>
      <w:r w:rsidRPr="00425B85">
        <w:rPr>
          <w:rFonts w:ascii="Times New Roman" w:hAnsi="Times New Roman" w:cs="Times New Roman"/>
          <w:color w:val="000000"/>
          <w:sz w:val="24"/>
          <w:szCs w:val="24"/>
          <w:lang w:val="ru-RU"/>
        </w:rPr>
        <w:t>- диаметром не менее 400 мм. У цистерн вместимостью до 1000 л допускается устройство смотровых люков овальной формы с размером меньшей оси не менее 80 мм или круглой формы диаметром не менее 80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307. На цистернах и бочках изготовитель наносит клей</w:t>
      </w:r>
      <w:r w:rsidRPr="00425B85">
        <w:rPr>
          <w:rFonts w:ascii="Times New Roman" w:hAnsi="Times New Roman" w:cs="Times New Roman"/>
          <w:color w:val="000000"/>
          <w:sz w:val="24"/>
          <w:szCs w:val="24"/>
          <w:lang w:val="ru-RU"/>
        </w:rPr>
        <w:t>мением данные: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наименование изготовителя или его товарный знак;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заводской номер цистерны (бочки);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год изготовления и дата освидетельствования;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вместимость (для цистерн-в м</w:t>
      </w:r>
      <w:r w:rsidRPr="00425B85">
        <w:rPr>
          <w:rFonts w:ascii="Times New Roman" w:hAnsi="Times New Roman" w:cs="Times New Roman"/>
          <w:color w:val="000000"/>
          <w:sz w:val="24"/>
          <w:szCs w:val="24"/>
          <w:vertAlign w:val="superscript"/>
          <w:lang w:val="ru-RU"/>
        </w:rPr>
        <w:t>3</w:t>
      </w:r>
      <w:r w:rsidRPr="00425B85">
        <w:rPr>
          <w:rFonts w:ascii="Times New Roman" w:hAnsi="Times New Roman" w:cs="Times New Roman"/>
          <w:color w:val="000000"/>
          <w:sz w:val="24"/>
          <w:szCs w:val="24"/>
          <w:lang w:val="ru-RU"/>
        </w:rPr>
        <w:t>, для бочек - в 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масса цистерны в по</w:t>
      </w:r>
      <w:r w:rsidRPr="00425B85">
        <w:rPr>
          <w:rFonts w:ascii="Times New Roman" w:hAnsi="Times New Roman" w:cs="Times New Roman"/>
          <w:color w:val="000000"/>
          <w:sz w:val="24"/>
          <w:szCs w:val="24"/>
          <w:lang w:val="ru-RU"/>
        </w:rPr>
        <w:t>рожнем состоянии без ходовой части (т) и масса бочки (кг);</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величина рабочего и пробного давления;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клеймо завода изготовителя;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даты проведенного и очередного освидетельствования.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308. На цистернах клеймо наносится по окружно</w:t>
      </w:r>
      <w:r w:rsidRPr="00425B85">
        <w:rPr>
          <w:rFonts w:ascii="Times New Roman" w:hAnsi="Times New Roman" w:cs="Times New Roman"/>
          <w:color w:val="000000"/>
          <w:sz w:val="24"/>
          <w:szCs w:val="24"/>
          <w:lang w:val="ru-RU"/>
        </w:rPr>
        <w:t>сти фланца для люка, на бочках - на днищах, где располагается арматура.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309. Для бочек с толщиной стенки до 6 мм включительно паспортные данные наносятся на металлической пластине, припаянной или приваренной к днищу в месте, где располагается арматур</w:t>
      </w:r>
      <w:r w:rsidRPr="00425B85">
        <w:rPr>
          <w:rFonts w:ascii="Times New Roman" w:hAnsi="Times New Roman" w:cs="Times New Roman"/>
          <w:color w:val="000000"/>
          <w:sz w:val="24"/>
          <w:szCs w:val="24"/>
          <w:lang w:val="ru-RU"/>
        </w:rPr>
        <w:t>а. На цистернах с изоляцией на основе вакуума все клейма, относящиеся к сосуду, наносятся на фланце, горловине люка вакуумной оболочки, причем масса цистерны указывается с учетом массы изоляции с оболочкой.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310. На цистернах и бочках, предназначенных</w:t>
      </w:r>
      <w:r w:rsidRPr="00425B85">
        <w:rPr>
          <w:rFonts w:ascii="Times New Roman" w:hAnsi="Times New Roman" w:cs="Times New Roman"/>
          <w:color w:val="000000"/>
          <w:sz w:val="24"/>
          <w:szCs w:val="24"/>
          <w:lang w:val="ru-RU"/>
        </w:rPr>
        <w:t xml:space="preserve"> для перевозки сжиженных газов, вызывающих коррозию, места клеймения после нанесения данных покрыты антикоррозийным бесцветным лаком.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311. На рамах цистерн прикрепляется металлическая табличка с данными: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наименование изготовителя или товарны</w:t>
      </w:r>
      <w:r w:rsidRPr="00425B85">
        <w:rPr>
          <w:rFonts w:ascii="Times New Roman" w:hAnsi="Times New Roman" w:cs="Times New Roman"/>
          <w:color w:val="000000"/>
          <w:sz w:val="24"/>
          <w:szCs w:val="24"/>
          <w:lang w:val="ru-RU"/>
        </w:rPr>
        <w:t>й знак;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заводской номер;</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год изготовления;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масса цистерны с ходовой частью в порожнем состоянии (т);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учетный номер цистерны (выбивается владельцем цистерны после ее учета);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дата очередного освидетельствования.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312. Окраска цистерн и бочек, нанесение полос и надписей на них производится изготовителем в соответствии со стандартами, а для цистерн и бочек, находящихся в эксплуатации заводом-наполнителем. Окраска железнодорожных пропан - бутановых цистерн, наход</w:t>
      </w:r>
      <w:r w:rsidRPr="00425B85">
        <w:rPr>
          <w:rFonts w:ascii="Times New Roman" w:hAnsi="Times New Roman" w:cs="Times New Roman"/>
          <w:color w:val="000000"/>
          <w:sz w:val="24"/>
          <w:szCs w:val="24"/>
          <w:lang w:val="ru-RU"/>
        </w:rPr>
        <w:t>ящихся в эксплуатации, нанесение полос и надписей производится владельцем цистерн.</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313. На цистернах устанавливают: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вентили с сифонной трубой для слива и налива среды;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вентиль для выпуска паров из верхней части цистерны;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пр</w:t>
      </w:r>
      <w:r w:rsidRPr="00425B85">
        <w:rPr>
          <w:rFonts w:ascii="Times New Roman" w:hAnsi="Times New Roman" w:cs="Times New Roman"/>
          <w:color w:val="000000"/>
          <w:sz w:val="24"/>
          <w:szCs w:val="24"/>
          <w:lang w:val="ru-RU"/>
        </w:rPr>
        <w:t>ужинный предохранительный клапан;</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манометр;</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указатель уровня жидкости.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314. Предохранительный клапан, установленный на цистерне, сообщается с газовой фазой цистерны и имеет колпак с отверстиями для выпуска газа в случае открытия кла</w:t>
      </w:r>
      <w:r w:rsidRPr="00425B85">
        <w:rPr>
          <w:rFonts w:ascii="Times New Roman" w:hAnsi="Times New Roman" w:cs="Times New Roman"/>
          <w:color w:val="000000"/>
          <w:sz w:val="24"/>
          <w:szCs w:val="24"/>
          <w:lang w:val="ru-RU"/>
        </w:rPr>
        <w:t>пана. Площадь отверстий в колпаке не менее полуторной площади рабочего сечения предохранительного клапана.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315. Наливные и спускные вентили цистерны и бочки для сжиженного газа снабжаются заглушкой, навертывающейся на боковой штуцер.</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316. На ка</w:t>
      </w:r>
      <w:r w:rsidRPr="00425B85">
        <w:rPr>
          <w:rFonts w:ascii="Times New Roman" w:hAnsi="Times New Roman" w:cs="Times New Roman"/>
          <w:color w:val="000000"/>
          <w:sz w:val="24"/>
          <w:szCs w:val="24"/>
          <w:lang w:val="ru-RU"/>
        </w:rPr>
        <w:t xml:space="preserve">ждой бочке, кроме бочек для хлора и фосгена, устанавливаются на одном из днищ вентили для наполнения и слива среды. При установке вентиля на вогнутом днище бочки он закрывается колпаком, а при установке на выпуклом днище, кроме колпака, </w:t>
      </w:r>
      <w:r w:rsidRPr="00425B85">
        <w:rPr>
          <w:rFonts w:ascii="Times New Roman" w:hAnsi="Times New Roman" w:cs="Times New Roman"/>
          <w:color w:val="000000"/>
          <w:sz w:val="24"/>
          <w:szCs w:val="24"/>
          <w:lang w:val="ru-RU"/>
        </w:rPr>
        <w:lastRenderedPageBreak/>
        <w:t>предусматривается у</w:t>
      </w:r>
      <w:r w:rsidRPr="00425B85">
        <w:rPr>
          <w:rFonts w:ascii="Times New Roman" w:hAnsi="Times New Roman" w:cs="Times New Roman"/>
          <w:color w:val="000000"/>
          <w:sz w:val="24"/>
          <w:szCs w:val="24"/>
          <w:lang w:val="ru-RU"/>
        </w:rPr>
        <w:t>стройство обхватной ленты (юбка). Бочки для хлора и фосгена наливной и сливной вентили, снабжаются сифонами.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317. Боковые штуцера вентилей для слива и налива горючих газов имеют левую резьбу.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318. Цистерны, предназначенные, для перевозки взрыво</w:t>
      </w:r>
      <w:r w:rsidRPr="00425B85">
        <w:rPr>
          <w:rFonts w:ascii="Times New Roman" w:hAnsi="Times New Roman" w:cs="Times New Roman"/>
          <w:color w:val="000000"/>
          <w:sz w:val="24"/>
          <w:szCs w:val="24"/>
          <w:lang w:val="ru-RU"/>
        </w:rPr>
        <w:t>опасных горючих веществ, вредных веществ 1 и 2 класса опасности по ГОСТ 12.1.007-76, должны иметь на сифонных трубках для слива скоростной клапан, исключающий выход газа при разрыве трубопровода.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319. Пропускная способность предохранительных клапанов</w:t>
      </w:r>
      <w:r w:rsidRPr="00425B85">
        <w:rPr>
          <w:rFonts w:ascii="Times New Roman" w:hAnsi="Times New Roman" w:cs="Times New Roman"/>
          <w:color w:val="000000"/>
          <w:sz w:val="24"/>
          <w:szCs w:val="24"/>
          <w:lang w:val="ru-RU"/>
        </w:rPr>
        <w:t>, устанавливаемых на цистернах для сжиженного кислорода, азота и других криогенных жидкостей обеспечивает создание давления в цистерне при ее опорожнении.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320. Наполнители и наполнительные станции ведут журнал наполнения по установленной администраци</w:t>
      </w:r>
      <w:r w:rsidRPr="00425B85">
        <w:rPr>
          <w:rFonts w:ascii="Times New Roman" w:hAnsi="Times New Roman" w:cs="Times New Roman"/>
          <w:color w:val="000000"/>
          <w:sz w:val="24"/>
          <w:szCs w:val="24"/>
          <w:lang w:val="ru-RU"/>
        </w:rPr>
        <w:t>ей форме, в котором, указывается: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дата наполнения;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наименование изготовителя цистерн и бочек;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заводской и учетный номер для цистерн и заводской номер для бочек;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подпись лица, производившего наполнение.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321. При нап</w:t>
      </w:r>
      <w:r w:rsidRPr="00425B85">
        <w:rPr>
          <w:rFonts w:ascii="Times New Roman" w:hAnsi="Times New Roman" w:cs="Times New Roman"/>
          <w:color w:val="000000"/>
          <w:sz w:val="24"/>
          <w:szCs w:val="24"/>
          <w:lang w:val="ru-RU"/>
        </w:rPr>
        <w:t>олнении в одной организации или на одной наполнительной станции цистерн и бочек различными газами администрация этих организации по каждому газу ведет отдельный журнал наполнения.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322. Цистерны и бочки допускается заполнять только тем газом, для </w:t>
      </w:r>
      <w:r w:rsidRPr="00425B85">
        <w:rPr>
          <w:rFonts w:ascii="Times New Roman" w:hAnsi="Times New Roman" w:cs="Times New Roman"/>
          <w:color w:val="000000"/>
          <w:sz w:val="24"/>
          <w:szCs w:val="24"/>
          <w:lang w:val="ru-RU"/>
        </w:rPr>
        <w:t>перевозки которого они предназначены.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323. Перед наполнением цистерн и бочек газами лицом по контролю, проводится осмотр наружной поверхности, исправность и герметичность арматуры цистерн и бочек, проверяется наличие остаточного давления и соответств</w:t>
      </w:r>
      <w:r w:rsidRPr="00425B85">
        <w:rPr>
          <w:rFonts w:ascii="Times New Roman" w:hAnsi="Times New Roman" w:cs="Times New Roman"/>
          <w:color w:val="000000"/>
          <w:sz w:val="24"/>
          <w:szCs w:val="24"/>
          <w:lang w:val="ru-RU"/>
        </w:rPr>
        <w:t>ие имеющегося в них газа назначению цистерны или бочки.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324. Результаты осмотра цистерн, бочек и заключение о возможности их наполнения записывается в журнал.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325. Не допускается наполнять газом неисправные цистерны или бочки, если: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ис</w:t>
      </w:r>
      <w:r w:rsidRPr="00425B85">
        <w:rPr>
          <w:rFonts w:ascii="Times New Roman" w:hAnsi="Times New Roman" w:cs="Times New Roman"/>
          <w:color w:val="000000"/>
          <w:sz w:val="24"/>
          <w:szCs w:val="24"/>
          <w:lang w:val="ru-RU"/>
        </w:rPr>
        <w:t>тек срок освидетельствования;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отсутствует или неисправна арматура и контрольно-измерительные приборы;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отсутствует окраска или надписи;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в цистернах или бочках находиться другой газ, для которого они предназначены.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326. Потре</w:t>
      </w:r>
      <w:r w:rsidRPr="00425B85">
        <w:rPr>
          <w:rFonts w:ascii="Times New Roman" w:hAnsi="Times New Roman" w:cs="Times New Roman"/>
          <w:color w:val="000000"/>
          <w:sz w:val="24"/>
          <w:szCs w:val="24"/>
          <w:lang w:val="ru-RU"/>
        </w:rPr>
        <w:t>битель, опорожняя цистерны, бочки, оставляет в них избыточное давление газа не менее 0,05 МПа (0,5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327. Для сжиженных газов, упругость паров которых в зимнее время ниже 0,05 МПа (0,05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остаточное давление устанавливается инструкцией</w:t>
      </w:r>
      <w:r w:rsidRPr="00425B85">
        <w:rPr>
          <w:rFonts w:ascii="Times New Roman" w:hAnsi="Times New Roman" w:cs="Times New Roman"/>
          <w:color w:val="000000"/>
          <w:sz w:val="24"/>
          <w:szCs w:val="24"/>
          <w:lang w:val="ru-RU"/>
        </w:rPr>
        <w:t xml:space="preserve"> завода-наполнителя.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328. Наполнение цистерн и бочек газами производится по технологическому регламенту. Наполнение цистерн и бочек сжиженными газами соответствует нормам, указанным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8 «Наполнение цистерн и бочек».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329. Для газов, н</w:t>
      </w:r>
      <w:r w:rsidRPr="00425B85">
        <w:rPr>
          <w:rFonts w:ascii="Times New Roman" w:hAnsi="Times New Roman" w:cs="Times New Roman"/>
          <w:color w:val="000000"/>
          <w:sz w:val="24"/>
          <w:szCs w:val="24"/>
          <w:lang w:val="ru-RU"/>
        </w:rPr>
        <w:t>е указанных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8 «Наполнение цистерн и бочек» норма заполнения устанавливается руководством изготовителей, исходя из того, чтобы при наполнении сжиженными газами, у которых критическая температура выше 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в цистернах и бочках был достаточный о</w:t>
      </w:r>
      <w:r w:rsidRPr="00425B85">
        <w:rPr>
          <w:rFonts w:ascii="Times New Roman" w:hAnsi="Times New Roman" w:cs="Times New Roman"/>
          <w:color w:val="000000"/>
          <w:sz w:val="24"/>
          <w:szCs w:val="24"/>
          <w:lang w:val="ru-RU"/>
        </w:rPr>
        <w:t>бъем газовой подушки, а при на заполнении сжиженными газами, у которых критическая температура ниже 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давление в цистернах и бочках при температуре 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не превышало установленного расчетного давления.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330. При хранении и транспортировании наполн</w:t>
      </w:r>
      <w:r w:rsidRPr="00425B85">
        <w:rPr>
          <w:rFonts w:ascii="Times New Roman" w:hAnsi="Times New Roman" w:cs="Times New Roman"/>
          <w:color w:val="000000"/>
          <w:sz w:val="24"/>
          <w:szCs w:val="24"/>
          <w:lang w:val="ru-RU"/>
        </w:rPr>
        <w:t>енные бочки защищаются от воздействия солнечных лучей и от местного нагревания.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331. Величина наполнения цистерн и бочек сжиженными газами определяется взвешиванием или другим способом контроля.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332. Если при наполнении цистерн или бочек обнару</w:t>
      </w:r>
      <w:r w:rsidRPr="00425B85">
        <w:rPr>
          <w:rFonts w:ascii="Times New Roman" w:hAnsi="Times New Roman" w:cs="Times New Roman"/>
          <w:color w:val="000000"/>
          <w:sz w:val="24"/>
          <w:szCs w:val="24"/>
          <w:lang w:val="ru-RU"/>
        </w:rPr>
        <w:t xml:space="preserve">жен пропуск газа, наполнение прекращается, газ из цистерны или бочки удаляется, наполнение возобновляется после </w:t>
      </w:r>
      <w:r w:rsidRPr="00425B85">
        <w:rPr>
          <w:rFonts w:ascii="Times New Roman" w:hAnsi="Times New Roman" w:cs="Times New Roman"/>
          <w:color w:val="000000"/>
          <w:sz w:val="24"/>
          <w:szCs w:val="24"/>
          <w:lang w:val="ru-RU"/>
        </w:rPr>
        <w:lastRenderedPageBreak/>
        <w:t>исправления имеющихся повреждений.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333. После наполнения цистерн или бочек газом на боковые штуцера вентилей наворачиваются заглушки, арма</w:t>
      </w:r>
      <w:r w:rsidRPr="00425B85">
        <w:rPr>
          <w:rFonts w:ascii="Times New Roman" w:hAnsi="Times New Roman" w:cs="Times New Roman"/>
          <w:color w:val="000000"/>
          <w:sz w:val="24"/>
          <w:szCs w:val="24"/>
          <w:lang w:val="ru-RU"/>
        </w:rPr>
        <w:t>тура цистерн закрыта предохранительным колпаком, который пломбируется.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334. Опорожнение цистерн и бочек осуществляться по технологическому регламенту.</w:t>
      </w:r>
    </w:p>
    <w:p w:rsidR="00F44B00" w:rsidRPr="00425B85" w:rsidRDefault="00425B85" w:rsidP="00425B85">
      <w:pPr>
        <w:spacing w:after="0" w:line="240" w:lineRule="auto"/>
        <w:rPr>
          <w:rFonts w:ascii="Times New Roman" w:hAnsi="Times New Roman" w:cs="Times New Roman"/>
          <w:sz w:val="24"/>
          <w:szCs w:val="24"/>
          <w:lang w:val="ru-RU"/>
        </w:rPr>
      </w:pPr>
      <w:bookmarkStart w:id="77" w:name="z613"/>
      <w:bookmarkEnd w:id="76"/>
      <w:r w:rsidRPr="00425B85">
        <w:rPr>
          <w:rFonts w:ascii="Times New Roman" w:hAnsi="Times New Roman" w:cs="Times New Roman"/>
          <w:b/>
          <w:color w:val="000000"/>
          <w:sz w:val="24"/>
          <w:szCs w:val="24"/>
          <w:lang w:val="ru-RU"/>
        </w:rPr>
        <w:t xml:space="preserve">   9. Баллоны</w:t>
      </w:r>
    </w:p>
    <w:p w:rsidR="00F44B00" w:rsidRPr="00425B85" w:rsidRDefault="00425B85" w:rsidP="00425B85">
      <w:pPr>
        <w:spacing w:after="0" w:line="240" w:lineRule="auto"/>
        <w:rPr>
          <w:rFonts w:ascii="Times New Roman" w:hAnsi="Times New Roman" w:cs="Times New Roman"/>
          <w:sz w:val="24"/>
          <w:szCs w:val="24"/>
          <w:lang w:val="ru-RU"/>
        </w:rPr>
      </w:pPr>
      <w:bookmarkStart w:id="78" w:name="z614"/>
      <w:bookmarkEnd w:id="77"/>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335. Баллоны изготавливаются по нормативно - технической документации </w:t>
      </w:r>
      <w:r w:rsidRPr="00425B85">
        <w:rPr>
          <w:rFonts w:ascii="Times New Roman" w:hAnsi="Times New Roman" w:cs="Times New Roman"/>
          <w:color w:val="000000"/>
          <w:sz w:val="24"/>
          <w:szCs w:val="24"/>
          <w:lang w:val="ru-RU"/>
        </w:rPr>
        <w:t>изготовителя.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336. Баллоны рассчитаны так, чтобы напряжение в их стенках при гидравлическом испытании не превышало 90% предела текучести при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для данной марки стали, при этом коэффициент запаса прочности по минимальному значению временного сопрот</w:t>
      </w:r>
      <w:r w:rsidRPr="00425B85">
        <w:rPr>
          <w:rFonts w:ascii="Times New Roman" w:hAnsi="Times New Roman" w:cs="Times New Roman"/>
          <w:color w:val="000000"/>
          <w:sz w:val="24"/>
          <w:szCs w:val="24"/>
          <w:lang w:val="ru-RU"/>
        </w:rPr>
        <w:t>ивления при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менее 2,6.</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337. Баллоны для сжатых, сжиженных и растворенных газов емкостью более 100 литров (далее – л.) снабжаются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паспортом по форме, установленной для сосудов, работающих под давлением.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338. Боковые штуцера вентилей для бал</w:t>
      </w:r>
      <w:r w:rsidRPr="00425B85">
        <w:rPr>
          <w:rFonts w:ascii="Times New Roman" w:hAnsi="Times New Roman" w:cs="Times New Roman"/>
          <w:color w:val="000000"/>
          <w:sz w:val="24"/>
          <w:szCs w:val="24"/>
          <w:lang w:val="ru-RU"/>
        </w:rPr>
        <w:t>лонов, наполненных водородом и другими горючими газами, имеет левую резьбу, а для баллонов, наполненных кислородом и другими негорючими газами - правую резьбу.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339. Каждый вентиль баллона для взрывоопасных горючих веществ, вредных веществ 1 и 2 класс</w:t>
      </w:r>
      <w:r w:rsidRPr="00425B85">
        <w:rPr>
          <w:rFonts w:ascii="Times New Roman" w:hAnsi="Times New Roman" w:cs="Times New Roman"/>
          <w:color w:val="000000"/>
          <w:sz w:val="24"/>
          <w:szCs w:val="24"/>
          <w:lang w:val="ru-RU"/>
        </w:rPr>
        <w:t>ов опасности по ГОСТ 12.1.007-76 снабжается заглушкой, навертывающейся на боковой штуцер.</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340. Вентили в баллонах для кислорода ввертываются с применением уплотняющих материалов, загорание которых в среде кислорода исключено.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341. На верхней сф</w:t>
      </w:r>
      <w:r w:rsidRPr="00425B85">
        <w:rPr>
          <w:rFonts w:ascii="Times New Roman" w:hAnsi="Times New Roman" w:cs="Times New Roman"/>
          <w:color w:val="000000"/>
          <w:sz w:val="24"/>
          <w:szCs w:val="24"/>
          <w:lang w:val="ru-RU"/>
        </w:rPr>
        <w:t>ерической части каждого баллона выбитым данные: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товарный знак изготовителя;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номер баллона;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фактическая масса порожнего баллона (кг): для баллонов вместимостью до 12 л включительно - с точностью до 0,1 кг, свыше 12 до 55 л включит</w:t>
      </w:r>
      <w:r w:rsidRPr="00425B85">
        <w:rPr>
          <w:rFonts w:ascii="Times New Roman" w:hAnsi="Times New Roman" w:cs="Times New Roman"/>
          <w:color w:val="000000"/>
          <w:sz w:val="24"/>
          <w:szCs w:val="24"/>
          <w:lang w:val="ru-RU"/>
        </w:rPr>
        <w:t>ельно - с точностью до 0,2 кг, масса баллонов вместимостью свыше 55 л указывается в нормативно-технической документации их заготовление;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дата (месяц, год) изготовления и год следующего освидетельствования;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рабочее давление (Р), МПа (кгс/с</w:t>
      </w:r>
      <w:r w:rsidRPr="00425B85">
        <w:rPr>
          <w:rFonts w:ascii="Times New Roman" w:hAnsi="Times New Roman" w:cs="Times New Roman"/>
          <w:color w:val="000000"/>
          <w:sz w:val="24"/>
          <w:szCs w:val="24"/>
          <w:lang w:val="ru-RU"/>
        </w:rPr>
        <w:t>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пробное гидравлическое давление (П),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вместимость баллонов (л): для баллонов вместимостью свыше 12 л включительно - номинальная, для баллонов вместимостью свыше 12 л до 55 л включительно - фактическая с точностью до 0,3</w:t>
      </w:r>
      <w:r w:rsidRPr="00425B85">
        <w:rPr>
          <w:rFonts w:ascii="Times New Roman" w:hAnsi="Times New Roman" w:cs="Times New Roman"/>
          <w:color w:val="000000"/>
          <w:sz w:val="24"/>
          <w:szCs w:val="24"/>
          <w:lang w:val="ru-RU"/>
        </w:rPr>
        <w:t xml:space="preserve"> л, для баллонов вместимостью свыше 55 л - в соответствии с нормативно - технической документации на изготовление;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клеймо изготовителя круглой формы диаметром 10 мм (за исключением баллонов вместимостью свыше 55 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 номер стандарта для ба</w:t>
      </w:r>
      <w:r w:rsidRPr="00425B85">
        <w:rPr>
          <w:rFonts w:ascii="Times New Roman" w:hAnsi="Times New Roman" w:cs="Times New Roman"/>
          <w:color w:val="000000"/>
          <w:sz w:val="24"/>
          <w:szCs w:val="24"/>
          <w:lang w:val="ru-RU"/>
        </w:rPr>
        <w:t>ллонов вместимостью свыше 55 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342. Высота знаков на баллонах не менее 6 мм, а на баллонах вместимостью свыше 55 л - не менее 8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343. Масса баллонов, за исключением баллонов для ацетилена, указывается с учетом массы нанесенной краски, </w:t>
      </w:r>
      <w:r w:rsidRPr="00425B85">
        <w:rPr>
          <w:rFonts w:ascii="Times New Roman" w:hAnsi="Times New Roman" w:cs="Times New Roman"/>
          <w:color w:val="000000"/>
          <w:sz w:val="24"/>
          <w:szCs w:val="24"/>
          <w:lang w:val="ru-RU"/>
        </w:rPr>
        <w:t>кольца для колпака и башмака, если таковые предусмотрены конструкцией, но без массы вентиля и колпака.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344. На баллонах вместимостью до 5 л или толщиной стенки менее 5 мм паспортные данные допускается выбивать на пластине, припаянной к баллону, нанес</w:t>
      </w:r>
      <w:r w:rsidRPr="00425B85">
        <w:rPr>
          <w:rFonts w:ascii="Times New Roman" w:hAnsi="Times New Roman" w:cs="Times New Roman"/>
          <w:color w:val="000000"/>
          <w:sz w:val="24"/>
          <w:szCs w:val="24"/>
          <w:lang w:val="ru-RU"/>
        </w:rPr>
        <w:t>енном эмалевой или масляной краской.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345. Наружная поверхность баллонов окрашивается в соответствии с</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приложением 31 «Окраска и нанесение надписей на оборудовании». Окраска вновь изготовленных баллонов и нанесение надписей производится изготовителем,</w:t>
      </w:r>
      <w:r w:rsidRPr="00425B85">
        <w:rPr>
          <w:rFonts w:ascii="Times New Roman" w:hAnsi="Times New Roman" w:cs="Times New Roman"/>
          <w:color w:val="000000"/>
          <w:sz w:val="24"/>
          <w:szCs w:val="24"/>
          <w:lang w:val="ru-RU"/>
        </w:rPr>
        <w:t xml:space="preserve"> а в дальнейшем наполнительными </w:t>
      </w:r>
      <w:r w:rsidRPr="00425B85">
        <w:rPr>
          <w:rFonts w:ascii="Times New Roman" w:hAnsi="Times New Roman" w:cs="Times New Roman"/>
          <w:color w:val="000000"/>
          <w:sz w:val="24"/>
          <w:szCs w:val="24"/>
          <w:lang w:val="ru-RU"/>
        </w:rPr>
        <w:lastRenderedPageBreak/>
        <w:t>станциями.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346. Баллоны растворенного ацетилена заполняются пористой массой и растворителем по стандартам. Качество пористой массы и правильность наполнения баллонов обеспечивает организация, выполняющая заполнение бал</w:t>
      </w:r>
      <w:r w:rsidRPr="00425B85">
        <w:rPr>
          <w:rFonts w:ascii="Times New Roman" w:hAnsi="Times New Roman" w:cs="Times New Roman"/>
          <w:color w:val="000000"/>
          <w:sz w:val="24"/>
          <w:szCs w:val="24"/>
          <w:lang w:val="ru-RU"/>
        </w:rPr>
        <w:t>лонов пористой массой. Качество растворителя и правильную его дозировку обеспечивает организация, производящая заполнение баллонов растворителем.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347. После заполнения баллонов пористой массой и растворителем на его горловине выбивается масса тары (м</w:t>
      </w:r>
      <w:r w:rsidRPr="00425B85">
        <w:rPr>
          <w:rFonts w:ascii="Times New Roman" w:hAnsi="Times New Roman" w:cs="Times New Roman"/>
          <w:color w:val="000000"/>
          <w:sz w:val="24"/>
          <w:szCs w:val="24"/>
          <w:lang w:val="ru-RU"/>
        </w:rPr>
        <w:t>асса баллона без колпака, но с пористой массой и растворителем, башмаком, кольцом и вентилем).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348. Освидетельствование баллонов производится наполнительными станциями и испытательными пунктами при наличии у них: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производственные помещения, </w:t>
      </w:r>
      <w:r w:rsidRPr="00425B85">
        <w:rPr>
          <w:rFonts w:ascii="Times New Roman" w:hAnsi="Times New Roman" w:cs="Times New Roman"/>
          <w:color w:val="000000"/>
          <w:sz w:val="24"/>
          <w:szCs w:val="24"/>
          <w:lang w:val="ru-RU"/>
        </w:rPr>
        <w:t>технические средства, обеспечивающие качественное произведение освидетельствования;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приказ о назначении лиц, обеспечивающих проведение освидетельствования из числа инженерно-технического работника, имеющих соответствующую подготовку;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техн</w:t>
      </w:r>
      <w:r w:rsidRPr="00425B85">
        <w:rPr>
          <w:rFonts w:ascii="Times New Roman" w:hAnsi="Times New Roman" w:cs="Times New Roman"/>
          <w:color w:val="000000"/>
          <w:sz w:val="24"/>
          <w:szCs w:val="24"/>
          <w:lang w:val="ru-RU"/>
        </w:rPr>
        <w:t>ологическом регламенте по проведению технического освидетельствования баллонов.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В территориальном подразделении уполномоченного органа в области промышленной безопасности регистрируется клеймо с соответствующим шрифтом, присвоенной организации.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349. Проверка качества, освидетельствования и приемка изготовленных баллонов производится в соответствии с требованиями настоящих Правил и инструкций. Величина пробного давления и время выдержки баллонов под пробным давлением у изготовителя устанавливаетс</w:t>
      </w:r>
      <w:r w:rsidRPr="00425B85">
        <w:rPr>
          <w:rFonts w:ascii="Times New Roman" w:hAnsi="Times New Roman" w:cs="Times New Roman"/>
          <w:color w:val="000000"/>
          <w:sz w:val="24"/>
          <w:szCs w:val="24"/>
          <w:lang w:val="ru-RU"/>
        </w:rPr>
        <w:t>я по проектно-конструкторской документации, при этом пробное давление не менее чем полуторное рабочее давление.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350. Пробное давление для баллонов, изготовленных из материалов, отношение временного сопротивления и пределу текучести которого более 2, </w:t>
      </w:r>
      <w:r w:rsidRPr="00425B85">
        <w:rPr>
          <w:rFonts w:ascii="Times New Roman" w:hAnsi="Times New Roman" w:cs="Times New Roman"/>
          <w:color w:val="000000"/>
          <w:sz w:val="24"/>
          <w:szCs w:val="24"/>
          <w:lang w:val="ru-RU"/>
        </w:rPr>
        <w:t>допускается снизить до 1,25 рабочего давления.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351. Баллоны у изготовителя, за исключением баллонов для ацетилена, после гидравлического испытания подвергаются пневматическому испытанию давлением, равным рабочему давлению. При пневматическом испытани</w:t>
      </w:r>
      <w:r w:rsidRPr="00425B85">
        <w:rPr>
          <w:rFonts w:ascii="Times New Roman" w:hAnsi="Times New Roman" w:cs="Times New Roman"/>
          <w:color w:val="000000"/>
          <w:sz w:val="24"/>
          <w:szCs w:val="24"/>
          <w:lang w:val="ru-RU"/>
        </w:rPr>
        <w:t>и баллоны погружаются в ванну с водой. Баллоны для ацетилена подвергаются пневматическому испытанию в организациях, наполняющих баллоны пористой массой.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352. Баллоны новой конструкции или баллоны, изготовленные из ранее не применяемых материалов, исп</w:t>
      </w:r>
      <w:r w:rsidRPr="00425B85">
        <w:rPr>
          <w:rFonts w:ascii="Times New Roman" w:hAnsi="Times New Roman" w:cs="Times New Roman"/>
          <w:color w:val="000000"/>
          <w:sz w:val="24"/>
          <w:szCs w:val="24"/>
          <w:lang w:val="ru-RU"/>
        </w:rPr>
        <w:t>ытываются по программе, предусматривающей, доведение баллонов до разрушения, при этом запас прочности по минимальному значению временного сопротивления металла при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не менее 2,6 с пересчетом на наименьшую толщину стенки без прибавки на коррозию.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lang w:val="ru-RU"/>
        </w:rPr>
        <w:t>353. Результаты освидетельствования изготовленных баллонов заносятся на заводе-изготовителе в ведомость, в которой отражаются данные: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номер баллона;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дата (месяц, год) изготовления (испытания) баллона и следующего освидетельствования;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масса баллона, кг;</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вместимость баллона, 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рабочее давление,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пробное давление,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354. Освидетельствование баллонов, за исключением баллонов для ацетилена, включает: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осмотр внутренне</w:t>
      </w:r>
      <w:r w:rsidRPr="00425B85">
        <w:rPr>
          <w:rFonts w:ascii="Times New Roman" w:hAnsi="Times New Roman" w:cs="Times New Roman"/>
          <w:color w:val="000000"/>
          <w:sz w:val="24"/>
          <w:szCs w:val="24"/>
          <w:lang w:val="ru-RU"/>
        </w:rPr>
        <w:t>й и наружной поверхности баллонов;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проверку массы и вместимости;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3) гидравлическое испытание.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Проверка массы и вместимости бесшовных баллонов вместимостью до 12 л включительно и свыше 55 л, сварных баллонов, независимо от вместимости, </w:t>
      </w:r>
      <w:r w:rsidRPr="00425B85">
        <w:rPr>
          <w:rFonts w:ascii="Times New Roman" w:hAnsi="Times New Roman" w:cs="Times New Roman"/>
          <w:color w:val="000000"/>
          <w:sz w:val="24"/>
          <w:szCs w:val="24"/>
          <w:lang w:val="ru-RU"/>
        </w:rPr>
        <w:t>не производиться.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355. Отбраковка баллонов по результатам наружного и внутреннего осмотра производится в соответствии с нормативно-технической документацией на их изготовление.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356. Не допускается эксплуатация баллонов, на которых выбиты не все</w:t>
      </w:r>
      <w:r w:rsidRPr="00425B85">
        <w:rPr>
          <w:rFonts w:ascii="Times New Roman" w:hAnsi="Times New Roman" w:cs="Times New Roman"/>
          <w:color w:val="000000"/>
          <w:sz w:val="24"/>
          <w:szCs w:val="24"/>
          <w:lang w:val="ru-RU"/>
        </w:rPr>
        <w:t xml:space="preserve"> данные, предусмотренные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пункте 353 настоящих Правил.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357. Закрепление или замена ослабленного кольца на горловине или башмаке выполняется до освидетельствования баллона.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358. Бесшовные стандартные баллоны вместимостью свыше 12 до 55 л при ум</w:t>
      </w:r>
      <w:r w:rsidRPr="00425B85">
        <w:rPr>
          <w:rFonts w:ascii="Times New Roman" w:hAnsi="Times New Roman" w:cs="Times New Roman"/>
          <w:color w:val="000000"/>
          <w:sz w:val="24"/>
          <w:szCs w:val="24"/>
          <w:lang w:val="ru-RU"/>
        </w:rPr>
        <w:t>еньшении массы от 7,5 до 10 % или увеличении их вместимости в пределах 1,5 - 2 % переводятся на давление, сниженное против первоначально установленного на 15 %. При уменьшении массы от 10 до 13,5 % или увеличении их вместимости в пределах от 2 до 2,5 % бал</w:t>
      </w:r>
      <w:r w:rsidRPr="00425B85">
        <w:rPr>
          <w:rFonts w:ascii="Times New Roman" w:hAnsi="Times New Roman" w:cs="Times New Roman"/>
          <w:color w:val="000000"/>
          <w:sz w:val="24"/>
          <w:szCs w:val="24"/>
          <w:lang w:val="ru-RU"/>
        </w:rPr>
        <w:t>лоны переводятся на давление, сниженного против установленного не менее чем на 50 %.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359. При уменьшении массы от 13,5 до 16% или увеличении их вместимости в пределах от 2,5 до 3% баллоны допускаются к работе при давлении не более 0,6 МПа (6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color w:val="000000"/>
          <w:sz w:val="24"/>
          <w:szCs w:val="24"/>
          <w:lang w:val="ru-RU"/>
        </w:rPr>
        <w:t>. При уменьшении массы более 16 % или увеличении их вместимости более чем на 3% баллоны бракуются.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360. Баллоны, переведенные на пониженное давление, допускается использовать для заполнения газами, рабочее давление которых не превышает допустимое для</w:t>
      </w:r>
      <w:r w:rsidRPr="00425B85">
        <w:rPr>
          <w:rFonts w:ascii="Times New Roman" w:hAnsi="Times New Roman" w:cs="Times New Roman"/>
          <w:color w:val="000000"/>
          <w:sz w:val="24"/>
          <w:szCs w:val="24"/>
          <w:lang w:val="ru-RU"/>
        </w:rPr>
        <w:t xml:space="preserve"> данных баллонов, при этом на них выбивается: масса, рабочее давление (Р),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пробное давление (Рпр),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дата освидетельствования и клеймо испытательного пункта.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361. Ранее нанесенные сведения на баллонах, за исключением номер</w:t>
      </w:r>
      <w:r w:rsidRPr="00425B85">
        <w:rPr>
          <w:rFonts w:ascii="Times New Roman" w:hAnsi="Times New Roman" w:cs="Times New Roman"/>
          <w:color w:val="000000"/>
          <w:sz w:val="24"/>
          <w:szCs w:val="24"/>
          <w:lang w:val="ru-RU"/>
        </w:rPr>
        <w:t>а баллона, товарного знака изготовителя и даты изготовления, забиты. Баллоны перекрашиваются в соответствующий цвет.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362. При удовлетворительных результатах организации, в которой проведено освидетельствование, выбивает на баллоне свое клеймо круглой</w:t>
      </w:r>
      <w:r w:rsidRPr="00425B85">
        <w:rPr>
          <w:rFonts w:ascii="Times New Roman" w:hAnsi="Times New Roman" w:cs="Times New Roman"/>
          <w:color w:val="000000"/>
          <w:sz w:val="24"/>
          <w:szCs w:val="24"/>
          <w:lang w:val="ru-RU"/>
        </w:rPr>
        <w:t xml:space="preserve"> формы диаметром 12 мм, дата проведенного и следующего освидетельствования. Результаты технического освидетельствования баллонов емкостью более 100 л, заносятся в паспорт баллонов. Клеймо на баллонах в этом случае не ставится.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363. Результаты освидет</w:t>
      </w:r>
      <w:r w:rsidRPr="00425B85">
        <w:rPr>
          <w:rFonts w:ascii="Times New Roman" w:hAnsi="Times New Roman" w:cs="Times New Roman"/>
          <w:color w:val="000000"/>
          <w:sz w:val="24"/>
          <w:szCs w:val="24"/>
          <w:lang w:val="ru-RU"/>
        </w:rPr>
        <w:t>ельствования баллонов, за исключением баллонов для ацетилена, записывается лицом освидетельствовавшим баллоны, в журнал испытаний, имеющий графы: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товарный знак изготовителя;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номер баллона;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дата (месяц, год) изготовления баллона;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дата произведенного и следующего освидетельствования;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масса, выбитая на баллоне, кг;</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масса баллона, установленная при освидетельствовании, кг;</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вместимость баллона, выбитая на баллоне, 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вместимость баллона, </w:t>
      </w:r>
      <w:r w:rsidRPr="00425B85">
        <w:rPr>
          <w:rFonts w:ascii="Times New Roman" w:hAnsi="Times New Roman" w:cs="Times New Roman"/>
          <w:color w:val="000000"/>
          <w:sz w:val="24"/>
          <w:szCs w:val="24"/>
          <w:lang w:val="ru-RU"/>
        </w:rPr>
        <w:t>определенная при освидетельствовании, 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 рабочее давление,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 отметка о пригодности баллона;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 подпись лица, производившего освидетельствование баллонов.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364. Освидетельствование баллонов для ацетилена производи</w:t>
      </w:r>
      <w:r w:rsidRPr="00425B85">
        <w:rPr>
          <w:rFonts w:ascii="Times New Roman" w:hAnsi="Times New Roman" w:cs="Times New Roman"/>
          <w:color w:val="000000"/>
          <w:sz w:val="24"/>
          <w:szCs w:val="24"/>
          <w:lang w:val="ru-RU"/>
        </w:rPr>
        <w:t>тся на ацетиленовых наполнительных станциях не реже, чем через 5 лет, и включает: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осмотр наружной поверхности;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проверку пористой массы;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пневматическое испытание.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365. Состояние пористой массы в баллонах для ацетилена провер</w:t>
      </w:r>
      <w:r w:rsidRPr="00425B85">
        <w:rPr>
          <w:rFonts w:ascii="Times New Roman" w:hAnsi="Times New Roman" w:cs="Times New Roman"/>
          <w:color w:val="000000"/>
          <w:sz w:val="24"/>
          <w:szCs w:val="24"/>
          <w:lang w:val="ru-RU"/>
        </w:rPr>
        <w:t>яется на наполнительных станциях не реже чем через 24 месяца.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366. При удовлетворительном состоянии пористой массы на каждом баллоне выбивается: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год и месяц проверки пористой массы;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клеймо наполнительной станции;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клеймо (ди</w:t>
      </w:r>
      <w:r w:rsidRPr="00425B85">
        <w:rPr>
          <w:rFonts w:ascii="Times New Roman" w:hAnsi="Times New Roman" w:cs="Times New Roman"/>
          <w:color w:val="000000"/>
          <w:sz w:val="24"/>
          <w:szCs w:val="24"/>
          <w:lang w:val="ru-RU"/>
        </w:rPr>
        <w:t>аметром 12 мм с изображением букв Пм), удостоверяющее проверку пористой массы.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367. Баллоны для ацетилена, наполнение пористой массой, при освидетельствовании испытывают азотом под давлением 3,5 МПа (35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Чистота азота, применяемого для испыт</w:t>
      </w:r>
      <w:r w:rsidRPr="00425B85">
        <w:rPr>
          <w:rFonts w:ascii="Times New Roman" w:hAnsi="Times New Roman" w:cs="Times New Roman"/>
          <w:color w:val="000000"/>
          <w:sz w:val="24"/>
          <w:szCs w:val="24"/>
          <w:lang w:val="ru-RU"/>
        </w:rPr>
        <w:t>ания баллонов не ниже 97 % по объему.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368. Результаты освидетельствования баллонов для ацетилена заносят в журнал испытания, имеющий графы: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номер баллона;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товарный знак изготовителя;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дата (месяц, год) изготовления баллонов.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369. Эксплуатация, хранения и транспортирования баллонов производится по технологическим регламентом.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370. Рабочие, обслуживающие баллоны должны быть обучены и проинструктированы.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371. Баллоны с газом хранятся в отведенных для этого откр</w:t>
      </w:r>
      <w:r w:rsidRPr="00425B85">
        <w:rPr>
          <w:rFonts w:ascii="Times New Roman" w:hAnsi="Times New Roman" w:cs="Times New Roman"/>
          <w:color w:val="000000"/>
          <w:sz w:val="24"/>
          <w:szCs w:val="24"/>
          <w:lang w:val="ru-RU"/>
        </w:rPr>
        <w:t>ытых или закрытых складах.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372. Хранение в одном помещении баллонов с кислородом и горючими газами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373. Баллоны с газом, устанавливаемые в помещениях, находятся на расстоянии не менее 1 м от радиаторов отопления, других отопител</w:t>
      </w:r>
      <w:r w:rsidRPr="00425B85">
        <w:rPr>
          <w:rFonts w:ascii="Times New Roman" w:hAnsi="Times New Roman" w:cs="Times New Roman"/>
          <w:color w:val="000000"/>
          <w:sz w:val="24"/>
          <w:szCs w:val="24"/>
          <w:lang w:val="ru-RU"/>
        </w:rPr>
        <w:t>ьных приборов и печей и не менее 5 м - от источников тепла с открытым огнем.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374. При эксплуатации баллонов находящийся в них газ не допускается срабатывать полностью. Остаточное давление газа в баллоне не менее 0,05 МПа (0,5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375. Вып</w:t>
      </w:r>
      <w:r w:rsidRPr="00425B85">
        <w:rPr>
          <w:rFonts w:ascii="Times New Roman" w:hAnsi="Times New Roman" w:cs="Times New Roman"/>
          <w:color w:val="000000"/>
          <w:sz w:val="24"/>
          <w:szCs w:val="24"/>
          <w:lang w:val="ru-RU"/>
        </w:rPr>
        <w:t>уск газов из баллонов в емкости с меньшим рабочим давлением производится через редуктор, предназначенный для данного газа и окрашенный в соответствующий цвет.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376. Камера низкого давления редуктора имеет манометр и пружинный предохранительный клапан,</w:t>
      </w:r>
      <w:r w:rsidRPr="00425B85">
        <w:rPr>
          <w:rFonts w:ascii="Times New Roman" w:hAnsi="Times New Roman" w:cs="Times New Roman"/>
          <w:color w:val="000000"/>
          <w:sz w:val="24"/>
          <w:szCs w:val="24"/>
          <w:lang w:val="ru-RU"/>
        </w:rPr>
        <w:t xml:space="preserve"> отрегулированный на соответствующее давление в емкости, в которую перепускается газ.</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377. При невозможности из-за неисправности вентилей выпустить на месте потребления газ из баллонов, последние возвращаются на наполнительную станцию. Выпуск газа из</w:t>
      </w:r>
      <w:r w:rsidRPr="00425B85">
        <w:rPr>
          <w:rFonts w:ascii="Times New Roman" w:hAnsi="Times New Roman" w:cs="Times New Roman"/>
          <w:color w:val="000000"/>
          <w:sz w:val="24"/>
          <w:szCs w:val="24"/>
          <w:lang w:val="ru-RU"/>
        </w:rPr>
        <w:t xml:space="preserve"> таких баллонов на наполнительных станциях производится в соответствии с технологическим регламентом.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378. Наполнительные станции, производящие наполнение баллонов сжатым, сниженными и растворенными газами ведут журнал наполнения баллонов, в котором,</w:t>
      </w:r>
      <w:r w:rsidRPr="00425B85">
        <w:rPr>
          <w:rFonts w:ascii="Times New Roman" w:hAnsi="Times New Roman" w:cs="Times New Roman"/>
          <w:color w:val="000000"/>
          <w:sz w:val="24"/>
          <w:szCs w:val="24"/>
          <w:lang w:val="ru-RU"/>
        </w:rPr>
        <w:t xml:space="preserve"> указывается: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дата наполнения;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номер баллона;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дата освидетельствования;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масса газа (сжиженного) в баллоне;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подпись лица, наполнившего баллон.</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379. Если в одной организации производится наполнение баллонов </w:t>
      </w:r>
      <w:r w:rsidRPr="00425B85">
        <w:rPr>
          <w:rFonts w:ascii="Times New Roman" w:hAnsi="Times New Roman" w:cs="Times New Roman"/>
          <w:color w:val="000000"/>
          <w:sz w:val="24"/>
          <w:szCs w:val="24"/>
          <w:lang w:val="ru-RU"/>
        </w:rPr>
        <w:t>различными газами, то по каждому газу ведется отдельный журнал наполнения.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380. Наполнение баллонов сжиженными газами производится по технологическому регламенту.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381. Наполнение баллонов сжиженными газами соответствует нормам, указанным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w:t>
      </w:r>
      <w:r w:rsidRPr="00425B85">
        <w:rPr>
          <w:rFonts w:ascii="Times New Roman" w:hAnsi="Times New Roman" w:cs="Times New Roman"/>
          <w:color w:val="000000"/>
          <w:sz w:val="24"/>
          <w:szCs w:val="24"/>
          <w:lang w:val="ru-RU"/>
        </w:rPr>
        <w:t>ожении 9 «Наполнение баллонов». Для газов, не указанных в данной таблице, норма наполнения устанавливается в технологическом регламенте наполнительных станций.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382. Баллоны, наполняемые газом, должны быть укреплены и присоединены к наполнительной рам</w:t>
      </w:r>
      <w:r w:rsidRPr="00425B85">
        <w:rPr>
          <w:rFonts w:ascii="Times New Roman" w:hAnsi="Times New Roman" w:cs="Times New Roman"/>
          <w:color w:val="000000"/>
          <w:sz w:val="24"/>
          <w:szCs w:val="24"/>
          <w:lang w:val="ru-RU"/>
        </w:rPr>
        <w:t>пе.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383. Не допускается наполнять газом баллоны, у которых: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1) истек срок освидетельствования;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истек срок проверки пористой массы;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поврежден корпус баллона;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неисправные вентили;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отсутствует надлежащая окраска</w:t>
      </w:r>
      <w:r w:rsidRPr="00425B85">
        <w:rPr>
          <w:rFonts w:ascii="Times New Roman" w:hAnsi="Times New Roman" w:cs="Times New Roman"/>
          <w:color w:val="000000"/>
          <w:sz w:val="24"/>
          <w:szCs w:val="24"/>
          <w:lang w:val="ru-RU"/>
        </w:rPr>
        <w:t xml:space="preserve"> и надписи;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отсутствует избыточное давление газа;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отсутствуют установленные клейма.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384. Наполнение баллонов, в которых отсутствует избыточное давление газов, производится после предварительной их проверки в соответствии с технологи</w:t>
      </w:r>
      <w:r w:rsidRPr="00425B85">
        <w:rPr>
          <w:rFonts w:ascii="Times New Roman" w:hAnsi="Times New Roman" w:cs="Times New Roman"/>
          <w:color w:val="000000"/>
          <w:sz w:val="24"/>
          <w:szCs w:val="24"/>
          <w:lang w:val="ru-RU"/>
        </w:rPr>
        <w:t>ческим регламентом.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385. Перенасадка башмаков и колец для колпаков, замена вентилей производится на пунктах по освидетельствованию баллонов.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386. Вентиль после ремонта связанного с его разработкой, проверяется на плотность при рабочем давлении.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387. Производить насадку башмаков на баллоны допускается после выпуска газа, вывертывания вентилей и дегазации баллонов.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388. Очистка и окраска наполненных баллонов, укрепление колец на их горловине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389. Транспортирование</w:t>
      </w:r>
      <w:r w:rsidRPr="00425B85">
        <w:rPr>
          <w:rFonts w:ascii="Times New Roman" w:hAnsi="Times New Roman" w:cs="Times New Roman"/>
          <w:color w:val="000000"/>
          <w:sz w:val="24"/>
          <w:szCs w:val="24"/>
          <w:lang w:val="ru-RU"/>
        </w:rPr>
        <w:t xml:space="preserve"> и хранение баллонов производиться с навернутыми колпаками.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390. Хранение наполненных баллонов у наполнителя до выдачи их потребителю допускается без предохранительных колпаков.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391. Перемещение баллонов в пунктах наполнения и потребления газов</w:t>
      </w:r>
      <w:r w:rsidRPr="00425B85">
        <w:rPr>
          <w:rFonts w:ascii="Times New Roman" w:hAnsi="Times New Roman" w:cs="Times New Roman"/>
          <w:color w:val="000000"/>
          <w:sz w:val="24"/>
          <w:szCs w:val="24"/>
          <w:lang w:val="ru-RU"/>
        </w:rPr>
        <w:t xml:space="preserve"> производится на предназначенных для этого тележках или при помощи других устройств.</w:t>
      </w:r>
    </w:p>
    <w:p w:rsidR="00F44B00" w:rsidRPr="00425B85" w:rsidRDefault="00425B85" w:rsidP="00425B85">
      <w:pPr>
        <w:spacing w:after="0" w:line="240" w:lineRule="auto"/>
        <w:rPr>
          <w:rFonts w:ascii="Times New Roman" w:hAnsi="Times New Roman" w:cs="Times New Roman"/>
          <w:sz w:val="24"/>
          <w:szCs w:val="24"/>
          <w:lang w:val="ru-RU"/>
        </w:rPr>
      </w:pPr>
      <w:bookmarkStart w:id="79" w:name="z726"/>
      <w:bookmarkEnd w:id="78"/>
      <w:r w:rsidRPr="00425B85">
        <w:rPr>
          <w:rFonts w:ascii="Times New Roman" w:hAnsi="Times New Roman" w:cs="Times New Roman"/>
          <w:b/>
          <w:color w:val="000000"/>
          <w:sz w:val="24"/>
          <w:szCs w:val="24"/>
          <w:lang w:val="ru-RU"/>
        </w:rPr>
        <w:t xml:space="preserve">   10. Конструкция котлов</w:t>
      </w:r>
    </w:p>
    <w:p w:rsidR="00F44B00" w:rsidRPr="00425B85" w:rsidRDefault="00425B85" w:rsidP="00425B85">
      <w:pPr>
        <w:spacing w:after="0" w:line="240" w:lineRule="auto"/>
        <w:rPr>
          <w:rFonts w:ascii="Times New Roman" w:hAnsi="Times New Roman" w:cs="Times New Roman"/>
          <w:sz w:val="24"/>
          <w:szCs w:val="24"/>
          <w:lang w:val="ru-RU"/>
        </w:rPr>
      </w:pPr>
      <w:bookmarkStart w:id="80" w:name="z727"/>
      <w:bookmarkEnd w:id="79"/>
      <w:r w:rsidRPr="00425B85">
        <w:rPr>
          <w:rFonts w:ascii="Times New Roman" w:hAnsi="Times New Roman" w:cs="Times New Roman"/>
          <w:b/>
          <w:color w:val="000000"/>
          <w:sz w:val="24"/>
          <w:szCs w:val="24"/>
          <w:lang w:val="ru-RU"/>
        </w:rPr>
        <w:t xml:space="preserve">   Параграф 1. Общие положения</w:t>
      </w:r>
    </w:p>
    <w:p w:rsidR="00F44B00" w:rsidRPr="00425B85" w:rsidRDefault="00425B85" w:rsidP="00425B85">
      <w:pPr>
        <w:spacing w:after="0" w:line="240" w:lineRule="auto"/>
        <w:rPr>
          <w:rFonts w:ascii="Times New Roman" w:hAnsi="Times New Roman" w:cs="Times New Roman"/>
          <w:sz w:val="24"/>
          <w:szCs w:val="24"/>
          <w:lang w:val="ru-RU"/>
        </w:rPr>
      </w:pPr>
      <w:bookmarkStart w:id="81" w:name="z728"/>
      <w:bookmarkEnd w:id="80"/>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392. Конструкция котла и его основных частей обеспечивает безопасность эксплуатации на расчетных параметрах </w:t>
      </w:r>
      <w:r w:rsidRPr="00425B85">
        <w:rPr>
          <w:rFonts w:ascii="Times New Roman" w:hAnsi="Times New Roman" w:cs="Times New Roman"/>
          <w:color w:val="000000"/>
          <w:sz w:val="24"/>
          <w:szCs w:val="24"/>
          <w:lang w:val="ru-RU"/>
        </w:rPr>
        <w:t>в течение работы котлов, возможность технического освидетельствования, очистки, промывки, ремонта и эксплуатационного контроля металла.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393. Внутренние устройства в паровой и водяной частях барабанов котлов, препятствующие осмотру их поверхности, про</w:t>
      </w:r>
      <w:r w:rsidRPr="00425B85">
        <w:rPr>
          <w:rFonts w:ascii="Times New Roman" w:hAnsi="Times New Roman" w:cs="Times New Roman"/>
          <w:color w:val="000000"/>
          <w:sz w:val="24"/>
          <w:szCs w:val="24"/>
          <w:lang w:val="ru-RU"/>
        </w:rPr>
        <w:t>ведению дефектоскопии, выполняются съемными.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394. Конструкция и гидравлическая схема котлов, пароперегревателей и экономайзера должны обеспечивать охлаждение стенок элементов, находящихся под давлением.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395. Температура стенок элементов котла, </w:t>
      </w:r>
      <w:r w:rsidRPr="00425B85">
        <w:rPr>
          <w:rFonts w:ascii="Times New Roman" w:hAnsi="Times New Roman" w:cs="Times New Roman"/>
          <w:color w:val="000000"/>
          <w:sz w:val="24"/>
          <w:szCs w:val="24"/>
          <w:lang w:val="ru-RU"/>
        </w:rPr>
        <w:t>пароперегревателя и экономайзера не должна превышать величину, принятой в расчетах на прочность.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396. Конфигурация размещенных в газоходах труб, отводящих рабочую среду из экономайзера, должна исключать возможность образования в них паровых мешков и </w:t>
      </w:r>
      <w:r w:rsidRPr="00425B85">
        <w:rPr>
          <w:rFonts w:ascii="Times New Roman" w:hAnsi="Times New Roman" w:cs="Times New Roman"/>
          <w:color w:val="000000"/>
          <w:sz w:val="24"/>
          <w:szCs w:val="24"/>
          <w:lang w:val="ru-RU"/>
        </w:rPr>
        <w:t>пробок.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397. Конструкция котла должна обеспечивать возможность равномерного прогрева его элементов при растопке и нормальном режиме работы, возможность свободного теплового расширения отдельных элементов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398. Для контроля за перемещением</w:t>
      </w:r>
      <w:r w:rsidRPr="00425B85">
        <w:rPr>
          <w:rFonts w:ascii="Times New Roman" w:hAnsi="Times New Roman" w:cs="Times New Roman"/>
          <w:color w:val="000000"/>
          <w:sz w:val="24"/>
          <w:szCs w:val="24"/>
          <w:lang w:val="ru-RU"/>
        </w:rPr>
        <w:t xml:space="preserve"> элементов котлов при тепловом расширении устанавливаются указатели перемещения (реперы). Места установки реперов указываются в проектно – конструкторской документации на котел.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399. При невозможности обеспечения свободного теплового расширения при р</w:t>
      </w:r>
      <w:r w:rsidRPr="00425B85">
        <w:rPr>
          <w:rFonts w:ascii="Times New Roman" w:hAnsi="Times New Roman" w:cs="Times New Roman"/>
          <w:color w:val="000000"/>
          <w:sz w:val="24"/>
          <w:szCs w:val="24"/>
          <w:lang w:val="ru-RU"/>
        </w:rPr>
        <w:t>асчетах на прочность учитываются соответствующие дополнительные напряжения. В этом случае установка реперов не требуется.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400. Бойлер, включенный в естественную циркуляцию котла (расположенный вне барабана), укрепляется на подвесках (опорах), допуска</w:t>
      </w:r>
      <w:r w:rsidRPr="00425B85">
        <w:rPr>
          <w:rFonts w:ascii="Times New Roman" w:hAnsi="Times New Roman" w:cs="Times New Roman"/>
          <w:color w:val="000000"/>
          <w:sz w:val="24"/>
          <w:szCs w:val="24"/>
          <w:lang w:val="ru-RU"/>
        </w:rPr>
        <w:t>ющих возможность свободного теплового расширения труб, соединяющих его с котлом, и рассчитанных на компенсацию гидравлических ударов в бойлере.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401.Участки элементов котлов и трубопроводов с повышенной температурой поверхности, с которыми возможно не</w:t>
      </w:r>
      <w:r w:rsidRPr="00425B85">
        <w:rPr>
          <w:rFonts w:ascii="Times New Roman" w:hAnsi="Times New Roman" w:cs="Times New Roman"/>
          <w:color w:val="000000"/>
          <w:sz w:val="24"/>
          <w:szCs w:val="24"/>
          <w:lang w:val="ru-RU"/>
        </w:rPr>
        <w:t>посредственное соприкосновение обслуживающего персонала, покрываются тепловой изоляцией, обеспечивающей температуру наружной поверхности не более 45</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при температуре окружающей среды не более 25</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402. Конструкция котла обеспечивает возможность уда</w:t>
      </w:r>
      <w:r w:rsidRPr="00425B85">
        <w:rPr>
          <w:rFonts w:ascii="Times New Roman" w:hAnsi="Times New Roman" w:cs="Times New Roman"/>
          <w:color w:val="000000"/>
          <w:sz w:val="24"/>
          <w:szCs w:val="24"/>
          <w:lang w:val="ru-RU"/>
        </w:rPr>
        <w:t>ления воздуха из всех элементов, находящихся под давлением, в которых возможно образование воздушных пробок при заполнении и пуске.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403. Устройство вводов питательной воды, подачи в котел химикатов и присоединение труб рециркуляции, распределение пит</w:t>
      </w:r>
      <w:r w:rsidRPr="00425B85">
        <w:rPr>
          <w:rFonts w:ascii="Times New Roman" w:hAnsi="Times New Roman" w:cs="Times New Roman"/>
          <w:color w:val="000000"/>
          <w:sz w:val="24"/>
          <w:szCs w:val="24"/>
          <w:lang w:val="ru-RU"/>
        </w:rPr>
        <w:t>ательной воды в барабане не должны вызывать местного охлаждения стенок элементов котла, для чего предусматриваются защитные устройства.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404. Допускается конструкция котла без защитных устройств, если это обосновано расчетами на прочность.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405. </w:t>
      </w:r>
      <w:r w:rsidRPr="00425B85">
        <w:rPr>
          <w:rFonts w:ascii="Times New Roman" w:hAnsi="Times New Roman" w:cs="Times New Roman"/>
          <w:color w:val="000000"/>
          <w:sz w:val="24"/>
          <w:szCs w:val="24"/>
          <w:lang w:val="ru-RU"/>
        </w:rPr>
        <w:t>Устройство газоходов должно исключать возможность образования взрывоопасного скопления газов, а также обеспечивать условия для очистки газоходов от отложений продуктов сгорания.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406. Конструкция газоплотных котлов с мембранными стенками должна учитыв</w:t>
      </w:r>
      <w:r w:rsidRPr="00425B85">
        <w:rPr>
          <w:rFonts w:ascii="Times New Roman" w:hAnsi="Times New Roman" w:cs="Times New Roman"/>
          <w:color w:val="000000"/>
          <w:sz w:val="24"/>
          <w:szCs w:val="24"/>
          <w:lang w:val="ru-RU"/>
        </w:rPr>
        <w:t>ать возможность кратковременного повышения давления в топке и газоходах «хлопков», а также разрежения в топке котла.</w:t>
      </w:r>
    </w:p>
    <w:p w:rsidR="00F44B00" w:rsidRPr="00425B85" w:rsidRDefault="00425B85" w:rsidP="00425B85">
      <w:pPr>
        <w:spacing w:after="0" w:line="240" w:lineRule="auto"/>
        <w:rPr>
          <w:rFonts w:ascii="Times New Roman" w:hAnsi="Times New Roman" w:cs="Times New Roman"/>
          <w:sz w:val="24"/>
          <w:szCs w:val="24"/>
          <w:lang w:val="ru-RU"/>
        </w:rPr>
      </w:pPr>
      <w:bookmarkStart w:id="82" w:name="z743"/>
      <w:bookmarkEnd w:id="81"/>
      <w:r w:rsidRPr="00425B85">
        <w:rPr>
          <w:rFonts w:ascii="Times New Roman" w:hAnsi="Times New Roman" w:cs="Times New Roman"/>
          <w:b/>
          <w:color w:val="000000"/>
          <w:sz w:val="24"/>
          <w:szCs w:val="24"/>
          <w:lang w:val="ru-RU"/>
        </w:rPr>
        <w:t xml:space="preserve">   Параграф 2. Положение уровня воды</w:t>
      </w:r>
    </w:p>
    <w:p w:rsidR="00F44B00" w:rsidRPr="00425B85" w:rsidRDefault="00425B85" w:rsidP="00425B85">
      <w:pPr>
        <w:spacing w:after="0" w:line="240" w:lineRule="auto"/>
        <w:rPr>
          <w:rFonts w:ascii="Times New Roman" w:hAnsi="Times New Roman" w:cs="Times New Roman"/>
          <w:sz w:val="24"/>
          <w:szCs w:val="24"/>
          <w:lang w:val="ru-RU"/>
        </w:rPr>
      </w:pPr>
      <w:bookmarkStart w:id="83" w:name="z744"/>
      <w:bookmarkEnd w:id="82"/>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407. Нижний допустимый уровень воды в газотрубных (жаротрубных) котлах должен быть не менее чем </w:t>
      </w:r>
      <w:r w:rsidRPr="00425B85">
        <w:rPr>
          <w:rFonts w:ascii="Times New Roman" w:hAnsi="Times New Roman" w:cs="Times New Roman"/>
          <w:color w:val="000000"/>
          <w:sz w:val="24"/>
          <w:szCs w:val="24"/>
          <w:lang w:val="ru-RU"/>
        </w:rPr>
        <w:t>на 100 мм выше верхней точки поверхности нагрева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408. Допускается уменьшение этой величины, если расчетами или испытаниями подтверждено охлаждение стенок поверхности нагрева, ближайшей к нижнему уровню.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409. Нижний допустимый уровень вод</w:t>
      </w:r>
      <w:r w:rsidRPr="00425B85">
        <w:rPr>
          <w:rFonts w:ascii="Times New Roman" w:hAnsi="Times New Roman" w:cs="Times New Roman"/>
          <w:color w:val="000000"/>
          <w:sz w:val="24"/>
          <w:szCs w:val="24"/>
          <w:lang w:val="ru-RU"/>
        </w:rPr>
        <w:t>ы в барабанах водотрубных котлов устанавливается из условия подвода воды к опускным трубам.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410. Верхний допустимый уровень воды в паровых котлах устанавливается разработчиком проекта котла из условия предупреждения попадания воды в пароперегреватель</w:t>
      </w:r>
      <w:r w:rsidRPr="00425B85">
        <w:rPr>
          <w:rFonts w:ascii="Times New Roman" w:hAnsi="Times New Roman" w:cs="Times New Roman"/>
          <w:color w:val="000000"/>
          <w:sz w:val="24"/>
          <w:szCs w:val="24"/>
          <w:lang w:val="ru-RU"/>
        </w:rPr>
        <w:t xml:space="preserve"> или паропровод.</w:t>
      </w:r>
    </w:p>
    <w:p w:rsidR="00F44B00" w:rsidRPr="00425B85" w:rsidRDefault="00425B85" w:rsidP="00425B85">
      <w:pPr>
        <w:spacing w:after="0" w:line="240" w:lineRule="auto"/>
        <w:rPr>
          <w:rFonts w:ascii="Times New Roman" w:hAnsi="Times New Roman" w:cs="Times New Roman"/>
          <w:sz w:val="24"/>
          <w:szCs w:val="24"/>
          <w:lang w:val="ru-RU"/>
        </w:rPr>
      </w:pPr>
      <w:bookmarkStart w:id="84" w:name="z748"/>
      <w:bookmarkEnd w:id="83"/>
      <w:r w:rsidRPr="00425B85">
        <w:rPr>
          <w:rFonts w:ascii="Times New Roman" w:hAnsi="Times New Roman" w:cs="Times New Roman"/>
          <w:b/>
          <w:color w:val="000000"/>
          <w:sz w:val="24"/>
          <w:szCs w:val="24"/>
          <w:lang w:val="ru-RU"/>
        </w:rPr>
        <w:t xml:space="preserve">   Параграф 3. Лазы, лючков, крышек и топочные дверцы</w:t>
      </w:r>
    </w:p>
    <w:p w:rsidR="00F44B00" w:rsidRPr="00425B85" w:rsidRDefault="00425B85" w:rsidP="00425B85">
      <w:pPr>
        <w:spacing w:after="0" w:line="240" w:lineRule="auto"/>
        <w:rPr>
          <w:rFonts w:ascii="Times New Roman" w:hAnsi="Times New Roman" w:cs="Times New Roman"/>
          <w:sz w:val="24"/>
          <w:szCs w:val="24"/>
          <w:lang w:val="ru-RU"/>
        </w:rPr>
      </w:pPr>
      <w:bookmarkStart w:id="85" w:name="z749"/>
      <w:bookmarkEnd w:id="84"/>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411. Для осмотра и чистки барабанов и коллекторов применяются лазы и лючки.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412. В барабанах лазы круглой, эллиптической или овальной формы: диаметр круглого лаза не менее 4</w:t>
      </w:r>
      <w:r w:rsidRPr="00425B85">
        <w:rPr>
          <w:rFonts w:ascii="Times New Roman" w:hAnsi="Times New Roman" w:cs="Times New Roman"/>
          <w:color w:val="000000"/>
          <w:sz w:val="24"/>
          <w:szCs w:val="24"/>
          <w:lang w:val="ru-RU"/>
        </w:rPr>
        <w:t>00 мм, а размер осей эллиптического или овального лаза не менее 300 х 400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413. Крышка лаза массой более 30 кг снабжается приспособлением для облегчения открывания и закрывания.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414. В коллекторах внутренним диаметром более 150 мм предусматр</w:t>
      </w:r>
      <w:r w:rsidRPr="00425B85">
        <w:rPr>
          <w:rFonts w:ascii="Times New Roman" w:hAnsi="Times New Roman" w:cs="Times New Roman"/>
          <w:color w:val="000000"/>
          <w:sz w:val="24"/>
          <w:szCs w:val="24"/>
          <w:lang w:val="ru-RU"/>
        </w:rPr>
        <w:t>ивается отверстия (лючки) эллиптической или круглой формы с наименьшим размером в свету не менее 80 мм для осмотра и чистки внутренней поверхности. Вместо указанных лючков допускается применение приварных штуцеров круглого сечения, заглушаемых приварным до</w:t>
      </w:r>
      <w:r w:rsidRPr="00425B85">
        <w:rPr>
          <w:rFonts w:ascii="Times New Roman" w:hAnsi="Times New Roman" w:cs="Times New Roman"/>
          <w:color w:val="000000"/>
          <w:sz w:val="24"/>
          <w:szCs w:val="24"/>
          <w:lang w:val="ru-RU"/>
        </w:rPr>
        <w:t xml:space="preserve">нышком, отрезаемым при осмотре (чистке). Количество и расположение штуцеров устанавливаются при разработке проекта. Лючки и штуцера не предусматриваются, если к коллекторам присоединены трубы наружным диаметром не менее 50 мм, расположенные так, что после </w:t>
      </w:r>
      <w:r w:rsidRPr="00425B85">
        <w:rPr>
          <w:rFonts w:ascii="Times New Roman" w:hAnsi="Times New Roman" w:cs="Times New Roman"/>
          <w:color w:val="000000"/>
          <w:sz w:val="24"/>
          <w:szCs w:val="24"/>
          <w:lang w:val="ru-RU"/>
        </w:rPr>
        <w:t>их отрезки возможен доступ для осмотра внутреннего пространства коллектора. Указания по выполнению этой работы содержатся в руководстве изготовителя по монтажу и эксплуатации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415. В стенках топки и газоходов предусматриваются лазы и гляделки, </w:t>
      </w:r>
      <w:r w:rsidRPr="00425B85">
        <w:rPr>
          <w:rFonts w:ascii="Times New Roman" w:hAnsi="Times New Roman" w:cs="Times New Roman"/>
          <w:color w:val="000000"/>
          <w:sz w:val="24"/>
          <w:szCs w:val="24"/>
          <w:lang w:val="ru-RU"/>
        </w:rPr>
        <w:t>обеспечивающие возможность контроля за горением и состоянием поверхностей нагрева, обмуровки, за изоляцией обогреваемых частей барабанов и коллекторов.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416. Прямоугольные лазы размером не менее 400х450 мм, круглые диаметром не менее </w:t>
      </w:r>
      <w:r w:rsidRPr="00425B85">
        <w:rPr>
          <w:rFonts w:ascii="Times New Roman" w:hAnsi="Times New Roman" w:cs="Times New Roman"/>
          <w:color w:val="000000"/>
          <w:sz w:val="24"/>
          <w:szCs w:val="24"/>
          <w:lang w:val="ru-RU"/>
        </w:rPr>
        <w:lastRenderedPageBreak/>
        <w:t>450 мм и обеспечи</w:t>
      </w:r>
      <w:r w:rsidRPr="00425B85">
        <w:rPr>
          <w:rFonts w:ascii="Times New Roman" w:hAnsi="Times New Roman" w:cs="Times New Roman"/>
          <w:color w:val="000000"/>
          <w:sz w:val="24"/>
          <w:szCs w:val="24"/>
          <w:lang w:val="ru-RU"/>
        </w:rPr>
        <w:t>вают возможность проникновения внутрь котла для осмотра поверхностей его элементов (за исключением жаротрубных и газотрубных котлов).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417. В качестве лазов допускается использовать топочные дверцы и амбразуры горелочных устройств, при условии, что их</w:t>
      </w:r>
      <w:r w:rsidRPr="00425B85">
        <w:rPr>
          <w:rFonts w:ascii="Times New Roman" w:hAnsi="Times New Roman" w:cs="Times New Roman"/>
          <w:color w:val="000000"/>
          <w:sz w:val="24"/>
          <w:szCs w:val="24"/>
          <w:lang w:val="ru-RU"/>
        </w:rPr>
        <w:t xml:space="preserve"> размеры будут не менее указанных в пункте 416 настоящих Правил.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418. Дверцы и крышки лазов, лючков и гляделок должны быть прочные, плотные и исключать возможность самопроизвольного открывания.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419. На котлах с избыточным давлением газов в топк</w:t>
      </w:r>
      <w:r w:rsidRPr="00425B85">
        <w:rPr>
          <w:rFonts w:ascii="Times New Roman" w:hAnsi="Times New Roman" w:cs="Times New Roman"/>
          <w:color w:val="000000"/>
          <w:sz w:val="24"/>
          <w:szCs w:val="24"/>
          <w:lang w:val="ru-RU"/>
        </w:rPr>
        <w:t>е, в газоходах лючки оснащаются устройствами, исключающими утечку газов наружу при их открывании.</w:t>
      </w:r>
    </w:p>
    <w:p w:rsidR="00F44B00" w:rsidRPr="00425B85" w:rsidRDefault="00425B85" w:rsidP="00425B85">
      <w:pPr>
        <w:spacing w:after="0" w:line="240" w:lineRule="auto"/>
        <w:rPr>
          <w:rFonts w:ascii="Times New Roman" w:hAnsi="Times New Roman" w:cs="Times New Roman"/>
          <w:sz w:val="24"/>
          <w:szCs w:val="24"/>
          <w:lang w:val="ru-RU"/>
        </w:rPr>
      </w:pPr>
      <w:bookmarkStart w:id="86" w:name="z758"/>
      <w:bookmarkEnd w:id="85"/>
      <w:r w:rsidRPr="00425B85">
        <w:rPr>
          <w:rFonts w:ascii="Times New Roman" w:hAnsi="Times New Roman" w:cs="Times New Roman"/>
          <w:b/>
          <w:color w:val="000000"/>
          <w:sz w:val="24"/>
          <w:szCs w:val="24"/>
          <w:lang w:val="ru-RU"/>
        </w:rPr>
        <w:t xml:space="preserve">   Параграф 4. Предохранительные устройства топок и газоходов</w:t>
      </w:r>
    </w:p>
    <w:p w:rsidR="00F44B00" w:rsidRPr="00425B85" w:rsidRDefault="00425B85" w:rsidP="00425B85">
      <w:pPr>
        <w:spacing w:after="0" w:line="240" w:lineRule="auto"/>
        <w:rPr>
          <w:rFonts w:ascii="Times New Roman" w:hAnsi="Times New Roman" w:cs="Times New Roman"/>
          <w:sz w:val="24"/>
          <w:szCs w:val="24"/>
          <w:lang w:val="ru-RU"/>
        </w:rPr>
      </w:pPr>
      <w:bookmarkStart w:id="87" w:name="z759"/>
      <w:bookmarkEnd w:id="86"/>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420. Котлы с камерным сжиганием топлива (пылевидного, газообразного, жидкого) или с шахтно</w:t>
      </w:r>
      <w:r w:rsidRPr="00425B85">
        <w:rPr>
          <w:rFonts w:ascii="Times New Roman" w:hAnsi="Times New Roman" w:cs="Times New Roman"/>
          <w:color w:val="000000"/>
          <w:sz w:val="24"/>
          <w:szCs w:val="24"/>
          <w:lang w:val="ru-RU"/>
        </w:rPr>
        <w:t>й топкой для сжигания торфа, опилок, стружек или других мелких производственных отходов должны быть снабжаться взрывными предохранительными устройствами. Эти устройства устанавливаются в стенке топки, последнего газохода котла, экономайзера и золоуловителя</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421. Взрывные предохранительные устройства размещают и устраивают так, чтобы не травмировать людей. Конструкция, количество, размещение и размеры проходного сечения взрывных предохранительных устройств определяются проектом.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422. Взрывные пре</w:t>
      </w:r>
      <w:r w:rsidRPr="00425B85">
        <w:rPr>
          <w:rFonts w:ascii="Times New Roman" w:hAnsi="Times New Roman" w:cs="Times New Roman"/>
          <w:color w:val="000000"/>
          <w:sz w:val="24"/>
          <w:szCs w:val="24"/>
          <w:lang w:val="ru-RU"/>
        </w:rPr>
        <w:t>дохранительные устройства допускается не устанавливать в топках и газоходах котлов, если это обосновано расчетом. Запись о проведении расчета заносится в паспорте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423. На технологической линии, подводящей к котлу-утилизатору предусмотрено устр</w:t>
      </w:r>
      <w:r w:rsidRPr="00425B85">
        <w:rPr>
          <w:rFonts w:ascii="Times New Roman" w:hAnsi="Times New Roman" w:cs="Times New Roman"/>
          <w:color w:val="000000"/>
          <w:sz w:val="24"/>
          <w:szCs w:val="24"/>
          <w:lang w:val="ru-RU"/>
        </w:rPr>
        <w:t>ойство, отключающее котел от основной технологической линии, с возможностью эксплуатации без котла-утилизатора.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424. Допускается не устанавливать отключающее устройство, если режим эксплуатации технологического агрегата позволяет остановить котел для</w:t>
      </w:r>
      <w:r w:rsidRPr="00425B85">
        <w:rPr>
          <w:rFonts w:ascii="Times New Roman" w:hAnsi="Times New Roman" w:cs="Times New Roman"/>
          <w:color w:val="000000"/>
          <w:sz w:val="24"/>
          <w:szCs w:val="24"/>
          <w:lang w:val="ru-RU"/>
        </w:rPr>
        <w:t xml:space="preserve"> выполнения требований настоящих Правил по проведению технических освидетельствований котла.</w:t>
      </w:r>
    </w:p>
    <w:p w:rsidR="00F44B00" w:rsidRPr="00425B85" w:rsidRDefault="00425B85" w:rsidP="00425B85">
      <w:pPr>
        <w:spacing w:after="0" w:line="240" w:lineRule="auto"/>
        <w:rPr>
          <w:rFonts w:ascii="Times New Roman" w:hAnsi="Times New Roman" w:cs="Times New Roman"/>
          <w:sz w:val="24"/>
          <w:szCs w:val="24"/>
          <w:lang w:val="ru-RU"/>
        </w:rPr>
      </w:pPr>
      <w:bookmarkStart w:id="88" w:name="z764"/>
      <w:bookmarkEnd w:id="87"/>
      <w:r w:rsidRPr="00425B85">
        <w:rPr>
          <w:rFonts w:ascii="Times New Roman" w:hAnsi="Times New Roman" w:cs="Times New Roman"/>
          <w:b/>
          <w:color w:val="000000"/>
          <w:sz w:val="24"/>
          <w:szCs w:val="24"/>
          <w:lang w:val="ru-RU"/>
        </w:rPr>
        <w:t xml:space="preserve">   Параграф 5. Чугунные экономайзеры</w:t>
      </w:r>
    </w:p>
    <w:p w:rsidR="00F44B00" w:rsidRPr="00425B85" w:rsidRDefault="00425B85" w:rsidP="00425B85">
      <w:pPr>
        <w:spacing w:after="0" w:line="240" w:lineRule="auto"/>
        <w:rPr>
          <w:rFonts w:ascii="Times New Roman" w:hAnsi="Times New Roman" w:cs="Times New Roman"/>
          <w:sz w:val="24"/>
          <w:szCs w:val="24"/>
          <w:lang w:val="ru-RU"/>
        </w:rPr>
      </w:pPr>
      <w:bookmarkStart w:id="89" w:name="z765"/>
      <w:bookmarkEnd w:id="88"/>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425. Схемы включения чугунных экономайзеров соответствуют требованиям изготовителя по монтажу и эксплуатации.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426.</w:t>
      </w:r>
      <w:r w:rsidRPr="00425B85">
        <w:rPr>
          <w:rFonts w:ascii="Times New Roman" w:hAnsi="Times New Roman" w:cs="Times New Roman"/>
          <w:color w:val="000000"/>
          <w:sz w:val="24"/>
          <w:szCs w:val="24"/>
          <w:lang w:val="ru-RU"/>
        </w:rPr>
        <w:t xml:space="preserve"> Температура воды на выходе из чугунного экономайзера должна быть не менее чем на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ниже температуры насыщенного пара в паровом котле.</w:t>
      </w:r>
    </w:p>
    <w:p w:rsidR="00F44B00" w:rsidRPr="00425B85" w:rsidRDefault="00425B85" w:rsidP="00425B85">
      <w:pPr>
        <w:spacing w:after="0" w:line="240" w:lineRule="auto"/>
        <w:rPr>
          <w:rFonts w:ascii="Times New Roman" w:hAnsi="Times New Roman" w:cs="Times New Roman"/>
          <w:sz w:val="24"/>
          <w:szCs w:val="24"/>
          <w:lang w:val="ru-RU"/>
        </w:rPr>
      </w:pPr>
      <w:bookmarkStart w:id="90" w:name="z767"/>
      <w:bookmarkEnd w:id="89"/>
      <w:r w:rsidRPr="00425B85">
        <w:rPr>
          <w:rFonts w:ascii="Times New Roman" w:hAnsi="Times New Roman" w:cs="Times New Roman"/>
          <w:b/>
          <w:color w:val="000000"/>
          <w:sz w:val="24"/>
          <w:szCs w:val="24"/>
          <w:lang w:val="ru-RU"/>
        </w:rPr>
        <w:t xml:space="preserve">   Параграф 6. Днища и трубные решетки</w:t>
      </w:r>
    </w:p>
    <w:p w:rsidR="00F44B00" w:rsidRPr="00425B85" w:rsidRDefault="00425B85" w:rsidP="00425B85">
      <w:pPr>
        <w:spacing w:after="0" w:line="240" w:lineRule="auto"/>
        <w:rPr>
          <w:rFonts w:ascii="Times New Roman" w:hAnsi="Times New Roman" w:cs="Times New Roman"/>
          <w:sz w:val="24"/>
          <w:szCs w:val="24"/>
          <w:lang w:val="ru-RU"/>
        </w:rPr>
      </w:pPr>
      <w:bookmarkStart w:id="91" w:name="z768"/>
      <w:bookmarkEnd w:id="90"/>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427. Днища применяют выпуклые полушаровые или эллиптические.</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Для труб и </w:t>
      </w:r>
      <w:r w:rsidRPr="00425B85">
        <w:rPr>
          <w:rFonts w:ascii="Times New Roman" w:hAnsi="Times New Roman" w:cs="Times New Roman"/>
          <w:color w:val="000000"/>
          <w:sz w:val="24"/>
          <w:szCs w:val="24"/>
          <w:lang w:val="ru-RU"/>
        </w:rPr>
        <w:t>коллекторов водотрубных котлов допускается применение плоских днищ с внутренним диаметром не более 600 мм. Это ограничение не является обязательным, если ресурс коллектора обоснован расчетом на прочность.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428. Днища, изготавливают из одного листа.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429. Допускаются днища из двух листов, при этом листы свариваются, до изготовления и сварной шов подвергается радиографическому или ультразвуковому контролю по всей длине после изготовления днища.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430. Трубные решетки допускается изготовлять из д</w:t>
      </w:r>
      <w:r w:rsidRPr="00425B85">
        <w:rPr>
          <w:rFonts w:ascii="Times New Roman" w:hAnsi="Times New Roman" w:cs="Times New Roman"/>
          <w:color w:val="000000"/>
          <w:sz w:val="24"/>
          <w:szCs w:val="24"/>
          <w:lang w:val="ru-RU"/>
        </w:rPr>
        <w:t>вух и более листов при условии, что расстояние между соседними сварными швами будет не менее 5-кратной толщины стенки и сварные швы по всей длине подвергнуты ультра - звуковому контролю или радиографии.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431. Плоские днища с канавками по внутренней ст</w:t>
      </w:r>
      <w:r w:rsidRPr="00425B85">
        <w:rPr>
          <w:rFonts w:ascii="Times New Roman" w:hAnsi="Times New Roman" w:cs="Times New Roman"/>
          <w:color w:val="000000"/>
          <w:sz w:val="24"/>
          <w:szCs w:val="24"/>
          <w:lang w:val="ru-RU"/>
        </w:rPr>
        <w:t>ороне или с цилиндрической частью, выполненные механической расточкой, изготовляются из поковки.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432. Допускается применение листового проката на рабочее давление до 4 МПа (40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 температуру среды до 450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С при условии 100% контроля заготовки </w:t>
      </w:r>
      <w:r w:rsidRPr="00425B85">
        <w:rPr>
          <w:rFonts w:ascii="Times New Roman" w:hAnsi="Times New Roman" w:cs="Times New Roman"/>
          <w:color w:val="000000"/>
          <w:sz w:val="24"/>
          <w:szCs w:val="24"/>
          <w:lang w:val="ru-RU"/>
        </w:rPr>
        <w:t>или изготовленного днища ультразвуковым или другим равноценным методом.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433. Эллиптические, торосферические и плоские днища с отбортовкой имеют </w:t>
      </w:r>
      <w:r w:rsidRPr="00425B85">
        <w:rPr>
          <w:rFonts w:ascii="Times New Roman" w:hAnsi="Times New Roman" w:cs="Times New Roman"/>
          <w:color w:val="000000"/>
          <w:sz w:val="24"/>
          <w:szCs w:val="24"/>
          <w:lang w:val="ru-RU"/>
        </w:rPr>
        <w:lastRenderedPageBreak/>
        <w:t>цилиндрический борт.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434. Плоские и выпуклые донышки наружным диаметром не более 80 мм допускается и</w:t>
      </w:r>
      <w:r w:rsidRPr="00425B85">
        <w:rPr>
          <w:rFonts w:ascii="Times New Roman" w:hAnsi="Times New Roman" w:cs="Times New Roman"/>
          <w:color w:val="000000"/>
          <w:sz w:val="24"/>
          <w:szCs w:val="24"/>
          <w:lang w:val="ru-RU"/>
        </w:rPr>
        <w:t>зготавливать механической обработкой из круглой прокатной заготовки.</w:t>
      </w:r>
    </w:p>
    <w:p w:rsidR="00F44B00" w:rsidRPr="00425B85" w:rsidRDefault="00425B85" w:rsidP="00425B85">
      <w:pPr>
        <w:spacing w:after="0" w:line="240" w:lineRule="auto"/>
        <w:rPr>
          <w:rFonts w:ascii="Times New Roman" w:hAnsi="Times New Roman" w:cs="Times New Roman"/>
          <w:sz w:val="24"/>
          <w:szCs w:val="24"/>
          <w:lang w:val="ru-RU"/>
        </w:rPr>
      </w:pPr>
      <w:bookmarkStart w:id="92" w:name="z776"/>
      <w:bookmarkEnd w:id="91"/>
      <w:r w:rsidRPr="00425B85">
        <w:rPr>
          <w:rFonts w:ascii="Times New Roman" w:hAnsi="Times New Roman" w:cs="Times New Roman"/>
          <w:b/>
          <w:color w:val="000000"/>
          <w:sz w:val="24"/>
          <w:szCs w:val="24"/>
          <w:lang w:val="ru-RU"/>
        </w:rPr>
        <w:t xml:space="preserve">   Параграф 7. Сварные соединения, расположение</w:t>
      </w:r>
      <w:r w:rsidRPr="00425B85">
        <w:rPr>
          <w:rFonts w:ascii="Times New Roman" w:hAnsi="Times New Roman" w:cs="Times New Roman"/>
          <w:sz w:val="24"/>
          <w:szCs w:val="24"/>
          <w:lang w:val="ru-RU"/>
        </w:rPr>
        <w:br/>
      </w:r>
      <w:r w:rsidRPr="00425B85">
        <w:rPr>
          <w:rFonts w:ascii="Times New Roman" w:hAnsi="Times New Roman" w:cs="Times New Roman"/>
          <w:b/>
          <w:color w:val="000000"/>
          <w:sz w:val="24"/>
          <w:szCs w:val="24"/>
          <w:lang w:val="ru-RU"/>
        </w:rPr>
        <w:t>сварных швов и отверстий</w:t>
      </w:r>
    </w:p>
    <w:p w:rsidR="00F44B00" w:rsidRPr="00425B85" w:rsidRDefault="00425B85" w:rsidP="00425B85">
      <w:pPr>
        <w:spacing w:after="0" w:line="240" w:lineRule="auto"/>
        <w:rPr>
          <w:rFonts w:ascii="Times New Roman" w:hAnsi="Times New Roman" w:cs="Times New Roman"/>
          <w:sz w:val="24"/>
          <w:szCs w:val="24"/>
          <w:lang w:val="ru-RU"/>
        </w:rPr>
      </w:pPr>
      <w:bookmarkStart w:id="93" w:name="z777"/>
      <w:bookmarkEnd w:id="92"/>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435. Сварные швы выполняются стыковые, с полным проплавлением.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436. Применение угловых сварных соедине</w:t>
      </w:r>
      <w:r w:rsidRPr="00425B85">
        <w:rPr>
          <w:rFonts w:ascii="Times New Roman" w:hAnsi="Times New Roman" w:cs="Times New Roman"/>
          <w:color w:val="000000"/>
          <w:sz w:val="24"/>
          <w:szCs w:val="24"/>
          <w:lang w:val="ru-RU"/>
        </w:rPr>
        <w:t>ний допускается при условии сплошного ультразвукового или радиографического контроля.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437. Допускается применение угловых швов с конструктивным зазором, без контроля радиографией или ультразвуком для приварки к коллекторам, барабанам водотрубных котл</w:t>
      </w:r>
      <w:r w:rsidRPr="00425B85">
        <w:rPr>
          <w:rFonts w:ascii="Times New Roman" w:hAnsi="Times New Roman" w:cs="Times New Roman"/>
          <w:color w:val="000000"/>
          <w:sz w:val="24"/>
          <w:szCs w:val="24"/>
          <w:lang w:val="ru-RU"/>
        </w:rPr>
        <w:t>ов и корпусам газотрубных котлов труб и штуцеров внутренним диаметром не более 100 мм, а также независимо от диаметра для плоских фланцев и элементов укрепления отверстий.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438. Допускается применение нахлесточных соединений для приварки наружных муфт</w:t>
      </w:r>
      <w:r w:rsidRPr="00425B85">
        <w:rPr>
          <w:rFonts w:ascii="Times New Roman" w:hAnsi="Times New Roman" w:cs="Times New Roman"/>
          <w:color w:val="000000"/>
          <w:sz w:val="24"/>
          <w:szCs w:val="24"/>
          <w:lang w:val="ru-RU"/>
        </w:rPr>
        <w:t xml:space="preserve"> соединений труб условным проходом менее 16 мм, для приварки накладок и рубашек.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439. В стыковых сварных соединениях деталей различной номинальной толщины обеспечивается плавный переход от одной детали к другой путем постепенного утонения более толст</w:t>
      </w:r>
      <w:r w:rsidRPr="00425B85">
        <w:rPr>
          <w:rFonts w:ascii="Times New Roman" w:hAnsi="Times New Roman" w:cs="Times New Roman"/>
          <w:color w:val="000000"/>
          <w:sz w:val="24"/>
          <w:szCs w:val="24"/>
          <w:lang w:val="ru-RU"/>
        </w:rPr>
        <w:t>остенной детали с углом наклона каждой из поверхностей перехода не более 15</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440. Допускается увеличить угол наклона поверхностей перехода до 30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если надежность соединения обоснована расчетом на прочность с определением расчетного ресурса.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w:t>
      </w:r>
      <w:r w:rsidRPr="00425B85">
        <w:rPr>
          <w:rFonts w:ascii="Times New Roman" w:hAnsi="Times New Roman" w:cs="Times New Roman"/>
          <w:color w:val="000000"/>
          <w:sz w:val="24"/>
          <w:szCs w:val="24"/>
          <w:lang w:val="ru-RU"/>
        </w:rPr>
        <w:t>41. При разнице в номинальной толщине свариваемых элементов стенки менее 30% толщины стенки тонкого элемента, но не более 5 мм допускается осуществление указанного плавного перехода со стороны раскрытия кромок за счет наклонного расположения поверхности шв</w:t>
      </w:r>
      <w:r w:rsidRPr="00425B85">
        <w:rPr>
          <w:rFonts w:ascii="Times New Roman" w:hAnsi="Times New Roman" w:cs="Times New Roman"/>
          <w:color w:val="000000"/>
          <w:sz w:val="24"/>
          <w:szCs w:val="24"/>
          <w:lang w:val="ru-RU"/>
        </w:rPr>
        <w:t>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Требования настоящего пункта не распространяются на стыковые соединения элементов с различными прочностными свойствами, например, на соединения литых элементов с трубами, листами или поковками, на соединения труб с крутоизогнутыми коленами, изгото</w:t>
      </w:r>
      <w:r w:rsidRPr="00425B85">
        <w:rPr>
          <w:rFonts w:ascii="Times New Roman" w:hAnsi="Times New Roman" w:cs="Times New Roman"/>
          <w:color w:val="000000"/>
          <w:sz w:val="24"/>
          <w:szCs w:val="24"/>
          <w:lang w:val="ru-RU"/>
        </w:rPr>
        <w:t>вленными методами протяжки или гибки с осадкой.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442. Конструкция и расположение сварных швов обеспечивают: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возможность выполнения сварных соединений с соблюдением всех установленных в проекте требований по сварке;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свободное размещен</w:t>
      </w:r>
      <w:r w:rsidRPr="00425B85">
        <w:rPr>
          <w:rFonts w:ascii="Times New Roman" w:hAnsi="Times New Roman" w:cs="Times New Roman"/>
          <w:color w:val="000000"/>
          <w:sz w:val="24"/>
          <w:szCs w:val="24"/>
          <w:lang w:val="ru-RU"/>
        </w:rPr>
        <w:t>ие нагревательных устройств, в случае местной термической обработки;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доступность проведения контроля качества сварных соединений предусмотренными для них методами;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возможность выполнения ремонта сварных соединений с по следующей термообра</w:t>
      </w:r>
      <w:r w:rsidRPr="00425B85">
        <w:rPr>
          <w:rFonts w:ascii="Times New Roman" w:hAnsi="Times New Roman" w:cs="Times New Roman"/>
          <w:color w:val="000000"/>
          <w:sz w:val="24"/>
          <w:szCs w:val="24"/>
          <w:lang w:val="ru-RU"/>
        </w:rPr>
        <w:t>боткой и контролем, если они предусмотрены в проекте.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443. Не допускается пересечение стыковых сварных соединений. Смещение осей сварных швов, выходящих на границу сварного шва параллельно или под углом, не менее 3-кратной толщины более толстого </w:t>
      </w:r>
      <w:r w:rsidRPr="00425B85">
        <w:rPr>
          <w:rFonts w:ascii="Times New Roman" w:hAnsi="Times New Roman" w:cs="Times New Roman"/>
          <w:color w:val="000000"/>
          <w:sz w:val="24"/>
          <w:szCs w:val="24"/>
          <w:lang w:val="ru-RU"/>
        </w:rPr>
        <w:t>листа, но не менее 100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Требование настоящего пункта не является обязательным для стыковых сварных соединений деталей с номинальной толщиной стенки до 30 мм включительно, для сборочных единиц, предварительно сваренных из деталей различной номиналь</w:t>
      </w:r>
      <w:r w:rsidRPr="00425B85">
        <w:rPr>
          <w:rFonts w:ascii="Times New Roman" w:hAnsi="Times New Roman" w:cs="Times New Roman"/>
          <w:color w:val="000000"/>
          <w:sz w:val="24"/>
          <w:szCs w:val="24"/>
          <w:lang w:val="ru-RU"/>
        </w:rPr>
        <w:t>ной толщины при одновременном соблюдении следующих условий: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сварные соединения выполнены автоматической сваркой;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места пересечения сварных швов подвергнуты ультразвуковому и радиографическому контролю.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444. В случае если у сварного</w:t>
      </w:r>
      <w:r w:rsidRPr="00425B85">
        <w:rPr>
          <w:rFonts w:ascii="Times New Roman" w:hAnsi="Times New Roman" w:cs="Times New Roman"/>
          <w:color w:val="000000"/>
          <w:sz w:val="24"/>
          <w:szCs w:val="24"/>
          <w:lang w:val="ru-RU"/>
        </w:rPr>
        <w:t xml:space="preserve"> соединения располагаются отверстия, то от точки пересечения осей сварных швов ближайшая кромка отверстия находится на расстоянии не менее </w:t>
      </w:r>
      <w:r w:rsidRPr="00425B85">
        <w:rPr>
          <w:rFonts w:ascii="Times New Roman" w:hAnsi="Times New Roman" w:cs="Times New Roman"/>
          <w:noProof/>
          <w:sz w:val="24"/>
          <w:szCs w:val="24"/>
          <w:lang w:val="ru-RU" w:eastAsia="ru-RU"/>
        </w:rPr>
        <w:drawing>
          <wp:inline distT="0" distB="0" distL="0" distR="0" wp14:anchorId="3D2715AB" wp14:editId="1F770CE0">
            <wp:extent cx="711200" cy="3683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200" cy="368300"/>
                    </a:xfrm>
                    <a:prstGeom prst="rect">
                      <a:avLst/>
                    </a:prstGeom>
                  </pic:spPr>
                </pic:pic>
              </a:graphicData>
            </a:graphic>
          </wp:inline>
        </w:drawing>
      </w:r>
      <w:r w:rsidRPr="00425B85">
        <w:rPr>
          <w:rFonts w:ascii="Times New Roman" w:hAnsi="Times New Roman" w:cs="Times New Roman"/>
          <w:color w:val="000000"/>
          <w:sz w:val="24"/>
          <w:szCs w:val="24"/>
          <w:lang w:val="ru-RU"/>
        </w:rPr>
        <w:t xml:space="preserve">где </w:t>
      </w:r>
      <w:r w:rsidRPr="00425B85">
        <w:rPr>
          <w:rFonts w:ascii="Times New Roman" w:hAnsi="Times New Roman" w:cs="Times New Roman"/>
          <w:color w:val="000000"/>
          <w:sz w:val="24"/>
          <w:szCs w:val="24"/>
        </w:rPr>
        <w:t>Dm</w:t>
      </w:r>
      <w:r w:rsidRPr="00425B85">
        <w:rPr>
          <w:rFonts w:ascii="Times New Roman" w:hAnsi="Times New Roman" w:cs="Times New Roman"/>
          <w:color w:val="000000"/>
          <w:sz w:val="24"/>
          <w:szCs w:val="24"/>
          <w:lang w:val="ru-RU"/>
        </w:rPr>
        <w:t xml:space="preserve"> и </w:t>
      </w:r>
      <w:r w:rsidRPr="00425B85">
        <w:rPr>
          <w:rFonts w:ascii="Times New Roman" w:hAnsi="Times New Roman" w:cs="Times New Roman"/>
          <w:color w:val="000000"/>
          <w:sz w:val="24"/>
          <w:szCs w:val="24"/>
        </w:rPr>
        <w:t>S</w:t>
      </w:r>
      <w:r w:rsidRPr="00425B85">
        <w:rPr>
          <w:rFonts w:ascii="Times New Roman" w:hAnsi="Times New Roman" w:cs="Times New Roman"/>
          <w:color w:val="000000"/>
          <w:sz w:val="24"/>
          <w:szCs w:val="24"/>
          <w:lang w:val="ru-RU"/>
        </w:rPr>
        <w:t xml:space="preserve"> - средний диаметр и толщина элемента соответственно, в </w:t>
      </w:r>
      <w:r w:rsidRPr="00425B85">
        <w:rPr>
          <w:rFonts w:ascii="Times New Roman" w:hAnsi="Times New Roman" w:cs="Times New Roman"/>
          <w:color w:val="000000"/>
          <w:sz w:val="24"/>
          <w:szCs w:val="24"/>
          <w:lang w:val="ru-RU"/>
        </w:rPr>
        <w:lastRenderedPageBreak/>
        <w:t>котором располагаются отверстия.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Измерения п</w:t>
      </w:r>
      <w:r w:rsidRPr="00425B85">
        <w:rPr>
          <w:rFonts w:ascii="Times New Roman" w:hAnsi="Times New Roman" w:cs="Times New Roman"/>
          <w:color w:val="000000"/>
          <w:sz w:val="24"/>
          <w:szCs w:val="24"/>
          <w:lang w:val="ru-RU"/>
        </w:rPr>
        <w:t>роводятся для барабанов по внутренней, а для остальных элементов - по наружной поверхности.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445. Минимальное расстояние между осями швов соседних несопрягаемых стыковых сварных соединений (поперечных, продольных, меридиональных, хордовых, круговых и </w:t>
      </w:r>
      <w:r w:rsidRPr="00425B85">
        <w:rPr>
          <w:rFonts w:ascii="Times New Roman" w:hAnsi="Times New Roman" w:cs="Times New Roman"/>
          <w:color w:val="000000"/>
          <w:sz w:val="24"/>
          <w:szCs w:val="24"/>
          <w:lang w:val="ru-RU"/>
        </w:rPr>
        <w:t>других) должно быть не менее номинальной толщины свариваемых деталей, но не менее 100 мм при толщине стенки более 8 мм и не менее 50 мм при толщине стенки 8 мм и менее.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446. Длина цилиндрического борта от оси стыкового сварного шва до начала закругле</w:t>
      </w:r>
      <w:r w:rsidRPr="00425B85">
        <w:rPr>
          <w:rFonts w:ascii="Times New Roman" w:hAnsi="Times New Roman" w:cs="Times New Roman"/>
          <w:color w:val="000000"/>
          <w:sz w:val="24"/>
          <w:szCs w:val="24"/>
          <w:lang w:val="ru-RU"/>
        </w:rPr>
        <w:t>ния выпуклого днища или другого отбортованного элемента обеспечивает возможность ультразвукового контроля сварного шва приварки днища со стороны днища.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447. Сварные соединения котлов не соприкасаются с опорами. При расположении опор над (под) сварным</w:t>
      </w:r>
      <w:r w:rsidRPr="00425B85">
        <w:rPr>
          <w:rFonts w:ascii="Times New Roman" w:hAnsi="Times New Roman" w:cs="Times New Roman"/>
          <w:color w:val="000000"/>
          <w:sz w:val="24"/>
          <w:szCs w:val="24"/>
          <w:lang w:val="ru-RU"/>
        </w:rPr>
        <w:t>и соединениями расстояние от опоры до шва достаточно для проведения контроля за состоянием сварного соединения в процессе эксплуатации.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448. Допускается перекрывать опорами поперечные сварные соединения цилиндрических корпусов котлов, эксплуатируемы</w:t>
      </w:r>
      <w:r w:rsidRPr="00425B85">
        <w:rPr>
          <w:rFonts w:ascii="Times New Roman" w:hAnsi="Times New Roman" w:cs="Times New Roman"/>
          <w:color w:val="000000"/>
          <w:sz w:val="24"/>
          <w:szCs w:val="24"/>
          <w:lang w:val="ru-RU"/>
        </w:rPr>
        <w:t xml:space="preserve">х в горизонтальном положении, при условии, что перекрываемые участки сварных соединений с припуском на сторону не менее </w:t>
      </w:r>
      <w:r w:rsidRPr="00425B85">
        <w:rPr>
          <w:rFonts w:ascii="Times New Roman" w:hAnsi="Times New Roman" w:cs="Times New Roman"/>
          <w:noProof/>
          <w:sz w:val="24"/>
          <w:szCs w:val="24"/>
          <w:lang w:val="ru-RU" w:eastAsia="ru-RU"/>
        </w:rPr>
        <w:drawing>
          <wp:inline distT="0" distB="0" distL="0" distR="0" wp14:anchorId="3535B95A" wp14:editId="69149293">
            <wp:extent cx="711200" cy="3683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200" cy="368300"/>
                    </a:xfrm>
                    <a:prstGeom prst="rect">
                      <a:avLst/>
                    </a:prstGeom>
                  </pic:spPr>
                </pic:pic>
              </a:graphicData>
            </a:graphic>
          </wp:inline>
        </w:drawing>
      </w:r>
      <w:r w:rsidRPr="00425B85">
        <w:rPr>
          <w:rFonts w:ascii="Times New Roman" w:hAnsi="Times New Roman" w:cs="Times New Roman"/>
          <w:color w:val="000000"/>
          <w:sz w:val="24"/>
          <w:szCs w:val="24"/>
          <w:lang w:val="ru-RU"/>
        </w:rPr>
        <w:t>но не менее 100 мм были подвергнуты сплошному радиографическому или ультразвуковому контролю.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449. Не допускается перекрывать опо</w:t>
      </w:r>
      <w:r w:rsidRPr="00425B85">
        <w:rPr>
          <w:rFonts w:ascii="Times New Roman" w:hAnsi="Times New Roman" w:cs="Times New Roman"/>
          <w:color w:val="000000"/>
          <w:sz w:val="24"/>
          <w:szCs w:val="24"/>
          <w:lang w:val="ru-RU"/>
        </w:rPr>
        <w:t>рами места пересечения и сопряжения сварных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450. Расстояние от края шва стыкового сварного соединения до оси отверстий под развальцовку или приварку труб должно быть не менее 0,9 диаметра отверстия. Допускается располагать отверстия для п</w:t>
      </w:r>
      <w:r w:rsidRPr="00425B85">
        <w:rPr>
          <w:rFonts w:ascii="Times New Roman" w:hAnsi="Times New Roman" w:cs="Times New Roman"/>
          <w:color w:val="000000"/>
          <w:sz w:val="24"/>
          <w:szCs w:val="24"/>
          <w:lang w:val="ru-RU"/>
        </w:rPr>
        <w:t>риварки труб или штуцеров на стыковых сварных соединениях и на расстоянии от них менее 0,9 диаметра отверстия при выполнении следующих условий: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до расточки отверстий сварные соединения подвергнуты радиографическому или ультразвуковому контролю на</w:t>
      </w:r>
      <w:r w:rsidRPr="00425B85">
        <w:rPr>
          <w:rFonts w:ascii="Times New Roman" w:hAnsi="Times New Roman" w:cs="Times New Roman"/>
          <w:color w:val="000000"/>
          <w:sz w:val="24"/>
          <w:szCs w:val="24"/>
          <w:lang w:val="ru-RU"/>
        </w:rPr>
        <w:t xml:space="preserve"> участке отверстий с припуском не менее </w:t>
      </w:r>
      <w:r w:rsidRPr="00425B85">
        <w:rPr>
          <w:rFonts w:ascii="Times New Roman" w:hAnsi="Times New Roman" w:cs="Times New Roman"/>
          <w:noProof/>
          <w:sz w:val="24"/>
          <w:szCs w:val="24"/>
          <w:lang w:val="ru-RU" w:eastAsia="ru-RU"/>
        </w:rPr>
        <w:drawing>
          <wp:inline distT="0" distB="0" distL="0" distR="0" wp14:anchorId="55480C49" wp14:editId="480C222A">
            <wp:extent cx="711200" cy="3683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200" cy="368300"/>
                    </a:xfrm>
                    <a:prstGeom prst="rect">
                      <a:avLst/>
                    </a:prstGeom>
                  </pic:spPr>
                </pic:pic>
              </a:graphicData>
            </a:graphic>
          </wp:inline>
        </w:drawing>
      </w:r>
      <w:r w:rsidRPr="00425B85">
        <w:rPr>
          <w:rFonts w:ascii="Times New Roman" w:hAnsi="Times New Roman" w:cs="Times New Roman"/>
          <w:color w:val="000000"/>
          <w:sz w:val="24"/>
          <w:szCs w:val="24"/>
          <w:lang w:val="ru-RU"/>
        </w:rPr>
        <w:t>но не менее 100 мм в каждую сторону сварного шва;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расчетный ресурс эксплуатации обоснован поверочным расчетом на прочность.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451. Расчеты допускается не производить, если расстояние между кромками отв</w:t>
      </w:r>
      <w:r w:rsidRPr="00425B85">
        <w:rPr>
          <w:rFonts w:ascii="Times New Roman" w:hAnsi="Times New Roman" w:cs="Times New Roman"/>
          <w:color w:val="000000"/>
          <w:sz w:val="24"/>
          <w:szCs w:val="24"/>
          <w:lang w:val="ru-RU"/>
        </w:rPr>
        <w:t xml:space="preserve">ерстий, расположенных в продольном шве, не менее </w:t>
      </w:r>
      <w:r w:rsidRPr="00425B85">
        <w:rPr>
          <w:rFonts w:ascii="Times New Roman" w:hAnsi="Times New Roman" w:cs="Times New Roman"/>
          <w:noProof/>
          <w:sz w:val="24"/>
          <w:szCs w:val="24"/>
          <w:lang w:val="ru-RU" w:eastAsia="ru-RU"/>
        </w:rPr>
        <w:drawing>
          <wp:inline distT="0" distB="0" distL="0" distR="0" wp14:anchorId="14877057" wp14:editId="2AED6D3C">
            <wp:extent cx="673100" cy="355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3100" cy="355600"/>
                    </a:xfrm>
                    <a:prstGeom prst="rect">
                      <a:avLst/>
                    </a:prstGeom>
                  </pic:spPr>
                </pic:pic>
              </a:graphicData>
            </a:graphic>
          </wp:inline>
        </w:drawing>
      </w:r>
      <w:r w:rsidRPr="00425B85">
        <w:rPr>
          <w:rFonts w:ascii="Times New Roman" w:hAnsi="Times New Roman" w:cs="Times New Roman"/>
          <w:color w:val="000000"/>
          <w:sz w:val="24"/>
          <w:szCs w:val="24"/>
          <w:lang w:val="ru-RU"/>
        </w:rPr>
        <w:t xml:space="preserve">, а для отверстий в кольцевом (поперечном) шве не менее </w:t>
      </w:r>
      <w:r w:rsidRPr="00425B85">
        <w:rPr>
          <w:rFonts w:ascii="Times New Roman" w:hAnsi="Times New Roman" w:cs="Times New Roman"/>
          <w:noProof/>
          <w:sz w:val="24"/>
          <w:szCs w:val="24"/>
          <w:lang w:val="ru-RU" w:eastAsia="ru-RU"/>
        </w:rPr>
        <w:drawing>
          <wp:inline distT="0" distB="0" distL="0" distR="0" wp14:anchorId="7184500A" wp14:editId="7BFF8724">
            <wp:extent cx="711200" cy="3683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200" cy="368300"/>
                    </a:xfrm>
                    <a:prstGeom prst="rect">
                      <a:avLst/>
                    </a:prstGeom>
                  </pic:spPr>
                </pic:pic>
              </a:graphicData>
            </a:graphic>
          </wp:inline>
        </w:drawing>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452. Допускается располагать отверстия под развальцовку труб на стыковых сварных соединениях в соответствии с проектом.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453. Расстояние</w:t>
      </w:r>
      <w:r w:rsidRPr="00425B85">
        <w:rPr>
          <w:rFonts w:ascii="Times New Roman" w:hAnsi="Times New Roman" w:cs="Times New Roman"/>
          <w:color w:val="000000"/>
          <w:sz w:val="24"/>
          <w:szCs w:val="24"/>
          <w:lang w:val="ru-RU"/>
        </w:rPr>
        <w:t xml:space="preserve"> между центрами двух соседних отверстий в обечайках и выпуклых днищах по наружной поверхности не менее 1,4 диаметра отверстия или 1,4 полусуммы диаметров отверстий, если диаметры различны.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454. При расположении отверстий в один продольный или попереч</w:t>
      </w:r>
      <w:r w:rsidRPr="00425B85">
        <w:rPr>
          <w:rFonts w:ascii="Times New Roman" w:hAnsi="Times New Roman" w:cs="Times New Roman"/>
          <w:color w:val="000000"/>
          <w:sz w:val="24"/>
          <w:szCs w:val="24"/>
          <w:lang w:val="ru-RU"/>
        </w:rPr>
        <w:t>ный ряд допускается указанное расстояние уменьшить до 1,3 диаметра. При установке в таком ряду труб газоплотной мембранной панели с приваркой поверхности коллектора труб и проставок между ними (или плавников) по всей протяженности стыкуемой с коллектором п</w:t>
      </w:r>
      <w:r w:rsidRPr="00425B85">
        <w:rPr>
          <w:rFonts w:ascii="Times New Roman" w:hAnsi="Times New Roman" w:cs="Times New Roman"/>
          <w:color w:val="000000"/>
          <w:sz w:val="24"/>
          <w:szCs w:val="24"/>
          <w:lang w:val="ru-RU"/>
        </w:rPr>
        <w:t>анели расстояние между отверстиями допускается уменьшить до 1,2 диаметра отверстия.</w:t>
      </w:r>
    </w:p>
    <w:p w:rsidR="00F44B00" w:rsidRPr="00425B85" w:rsidRDefault="00425B85" w:rsidP="00425B85">
      <w:pPr>
        <w:spacing w:after="0" w:line="240" w:lineRule="auto"/>
        <w:rPr>
          <w:rFonts w:ascii="Times New Roman" w:hAnsi="Times New Roman" w:cs="Times New Roman"/>
          <w:sz w:val="24"/>
          <w:szCs w:val="24"/>
          <w:lang w:val="ru-RU"/>
        </w:rPr>
      </w:pPr>
      <w:bookmarkStart w:id="94" w:name="z805"/>
      <w:bookmarkEnd w:id="93"/>
      <w:r w:rsidRPr="00425B85">
        <w:rPr>
          <w:rFonts w:ascii="Times New Roman" w:hAnsi="Times New Roman" w:cs="Times New Roman"/>
          <w:b/>
          <w:color w:val="000000"/>
          <w:sz w:val="24"/>
          <w:szCs w:val="24"/>
          <w:lang w:val="ru-RU"/>
        </w:rPr>
        <w:t xml:space="preserve">   Параграф 8. Криволинейные элементы</w:t>
      </w:r>
    </w:p>
    <w:p w:rsidR="00F44B00" w:rsidRPr="00425B85" w:rsidRDefault="00425B85" w:rsidP="00425B85">
      <w:pPr>
        <w:spacing w:after="0" w:line="240" w:lineRule="auto"/>
        <w:rPr>
          <w:rFonts w:ascii="Times New Roman" w:hAnsi="Times New Roman" w:cs="Times New Roman"/>
          <w:sz w:val="24"/>
          <w:szCs w:val="24"/>
          <w:lang w:val="ru-RU"/>
        </w:rPr>
      </w:pPr>
      <w:bookmarkStart w:id="95" w:name="z806"/>
      <w:bookmarkEnd w:id="94"/>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455. Штампосварные колена допускается применять с одним поперечным сварным швом или с одним или двумя продольными сварными швами</w:t>
      </w:r>
      <w:r w:rsidRPr="00425B85">
        <w:rPr>
          <w:rFonts w:ascii="Times New Roman" w:hAnsi="Times New Roman" w:cs="Times New Roman"/>
          <w:color w:val="000000"/>
          <w:sz w:val="24"/>
          <w:szCs w:val="24"/>
          <w:lang w:val="ru-RU"/>
        </w:rPr>
        <w:t xml:space="preserve"> диаметрального расположения при условии проведения радиографического или ультразвукового контроля по всей длине швов.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456. Толщина стенки на внешней и внутренней сторонах, а также овальность поперечного сечения колена не должны выходить за допустимы</w:t>
      </w:r>
      <w:r w:rsidRPr="00425B85">
        <w:rPr>
          <w:rFonts w:ascii="Times New Roman" w:hAnsi="Times New Roman" w:cs="Times New Roman"/>
          <w:color w:val="000000"/>
          <w:sz w:val="24"/>
          <w:szCs w:val="24"/>
          <w:lang w:val="ru-RU"/>
        </w:rPr>
        <w:t>е значения.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457. Применение колен, кривизна которых образуется за счет складок (гофр) по внутренней стороне колена,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458. Применение секторных колен допускается применять при рабочем давлении 4 МПа (40 кг/см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при условии, что уг</w:t>
      </w:r>
      <w:r w:rsidRPr="00425B85">
        <w:rPr>
          <w:rFonts w:ascii="Times New Roman" w:hAnsi="Times New Roman" w:cs="Times New Roman"/>
          <w:color w:val="000000"/>
          <w:sz w:val="24"/>
          <w:szCs w:val="24"/>
          <w:lang w:val="ru-RU"/>
        </w:rPr>
        <w:t>ол между поперечными сечениями секторов не превышает 22,5</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 и расстояние между соседними сварными швами по внутренней стороне колена обеспечивает контроль этих швов с обеих сторон по наружной поверхности.</w:t>
      </w:r>
    </w:p>
    <w:p w:rsidR="00F44B00" w:rsidRPr="00425B85" w:rsidRDefault="00425B85" w:rsidP="00425B85">
      <w:pPr>
        <w:spacing w:after="0" w:line="240" w:lineRule="auto"/>
        <w:rPr>
          <w:rFonts w:ascii="Times New Roman" w:hAnsi="Times New Roman" w:cs="Times New Roman"/>
          <w:sz w:val="24"/>
          <w:szCs w:val="24"/>
          <w:lang w:val="ru-RU"/>
        </w:rPr>
      </w:pPr>
      <w:bookmarkStart w:id="96" w:name="z810"/>
      <w:bookmarkEnd w:id="95"/>
      <w:r w:rsidRPr="00425B85">
        <w:rPr>
          <w:rFonts w:ascii="Times New Roman" w:hAnsi="Times New Roman" w:cs="Times New Roman"/>
          <w:b/>
          <w:color w:val="000000"/>
          <w:sz w:val="24"/>
          <w:szCs w:val="24"/>
          <w:lang w:val="ru-RU"/>
        </w:rPr>
        <w:t xml:space="preserve">   Параграф 9. Вальцовочные соединения</w:t>
      </w:r>
    </w:p>
    <w:p w:rsidR="00F44B00" w:rsidRPr="00425B85" w:rsidRDefault="00425B85" w:rsidP="00425B85">
      <w:pPr>
        <w:spacing w:after="0" w:line="240" w:lineRule="auto"/>
        <w:rPr>
          <w:rFonts w:ascii="Times New Roman" w:hAnsi="Times New Roman" w:cs="Times New Roman"/>
          <w:sz w:val="24"/>
          <w:szCs w:val="24"/>
          <w:lang w:val="ru-RU"/>
        </w:rPr>
      </w:pPr>
      <w:bookmarkStart w:id="97" w:name="z811"/>
      <w:bookmarkEnd w:id="96"/>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459. Ва</w:t>
      </w:r>
      <w:r w:rsidRPr="00425B85">
        <w:rPr>
          <w:rFonts w:ascii="Times New Roman" w:hAnsi="Times New Roman" w:cs="Times New Roman"/>
          <w:color w:val="000000"/>
          <w:sz w:val="24"/>
          <w:szCs w:val="24"/>
          <w:lang w:val="ru-RU"/>
        </w:rPr>
        <w:t>льцовочные соединения, выполненные с применением ручной или механизированной вальцовки, с применением взрыва внутри вальцуемой трубы, используются для труб наружным диаметром не более 102 мм при температуре стенки трубы в месте вальцовки в условиях эксплуа</w:t>
      </w:r>
      <w:r w:rsidRPr="00425B85">
        <w:rPr>
          <w:rFonts w:ascii="Times New Roman" w:hAnsi="Times New Roman" w:cs="Times New Roman"/>
          <w:color w:val="000000"/>
          <w:sz w:val="24"/>
          <w:szCs w:val="24"/>
          <w:lang w:val="ru-RU"/>
        </w:rPr>
        <w:t>тации не более 400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460. При этих же ограничениях допускается использование вальцовочного соединения с обваркой трубы до или после вальцовки.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461. Номинальная толщина стенки обечайки или трубной решетки при использовании вальцовочного соедине</w:t>
      </w:r>
      <w:r w:rsidRPr="00425B85">
        <w:rPr>
          <w:rFonts w:ascii="Times New Roman" w:hAnsi="Times New Roman" w:cs="Times New Roman"/>
          <w:color w:val="000000"/>
          <w:sz w:val="24"/>
          <w:szCs w:val="24"/>
          <w:lang w:val="ru-RU"/>
        </w:rPr>
        <w:t>ния должна быть не менее 13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462. Конструкция вальцовочного соединения (с одной или несколькими канавками, полученными расточкой или накаткой, без канавок, с отбортовкой колокольчика или без нее) обосновывается расчетом на прочность.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463. До</w:t>
      </w:r>
      <w:r w:rsidRPr="00425B85">
        <w:rPr>
          <w:rFonts w:ascii="Times New Roman" w:hAnsi="Times New Roman" w:cs="Times New Roman"/>
          <w:color w:val="000000"/>
          <w:sz w:val="24"/>
          <w:szCs w:val="24"/>
          <w:lang w:val="ru-RU"/>
        </w:rPr>
        <w:t>пустимая овальность отверстия, высота выступающей части трубы или величина заглубления, угол отбортовки колокольчика соответствуют документации на изделие.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464. Трещины и надрывы на кромке колокольчика и смещение угла отбортовки в одну сторону более </w:t>
      </w:r>
      <w:r w:rsidRPr="00425B85">
        <w:rPr>
          <w:rFonts w:ascii="Times New Roman" w:hAnsi="Times New Roman" w:cs="Times New Roman"/>
          <w:color w:val="000000"/>
          <w:sz w:val="24"/>
          <w:szCs w:val="24"/>
          <w:lang w:val="ru-RU"/>
        </w:rPr>
        <w:t>чем на 10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 не допускаются.</w:t>
      </w:r>
    </w:p>
    <w:p w:rsidR="00F44B00" w:rsidRPr="00425B85" w:rsidRDefault="00425B85" w:rsidP="00425B85">
      <w:pPr>
        <w:spacing w:after="0" w:line="240" w:lineRule="auto"/>
        <w:rPr>
          <w:rFonts w:ascii="Times New Roman" w:hAnsi="Times New Roman" w:cs="Times New Roman"/>
          <w:sz w:val="24"/>
          <w:szCs w:val="24"/>
          <w:lang w:val="ru-RU"/>
        </w:rPr>
      </w:pPr>
      <w:bookmarkStart w:id="98" w:name="z817"/>
      <w:bookmarkEnd w:id="97"/>
      <w:r w:rsidRPr="00425B85">
        <w:rPr>
          <w:rFonts w:ascii="Times New Roman" w:hAnsi="Times New Roman" w:cs="Times New Roman"/>
          <w:b/>
          <w:color w:val="000000"/>
          <w:sz w:val="24"/>
          <w:szCs w:val="24"/>
          <w:lang w:val="ru-RU"/>
        </w:rPr>
        <w:t xml:space="preserve">   Параграф 10. Системы продувки, опорожнения и дренажа</w:t>
      </w:r>
    </w:p>
    <w:p w:rsidR="00F44B00" w:rsidRPr="00425B85" w:rsidRDefault="00425B85" w:rsidP="00425B85">
      <w:pPr>
        <w:spacing w:after="0" w:line="240" w:lineRule="auto"/>
        <w:rPr>
          <w:rFonts w:ascii="Times New Roman" w:hAnsi="Times New Roman" w:cs="Times New Roman"/>
          <w:sz w:val="24"/>
          <w:szCs w:val="24"/>
          <w:lang w:val="ru-RU"/>
        </w:rPr>
      </w:pPr>
      <w:bookmarkStart w:id="99" w:name="z818"/>
      <w:bookmarkEnd w:id="98"/>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465. Каждый котел имеет трубопроводы: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подвода питательной или сетевой воды;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продувки котла и спуска воды при остановке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удаления </w:t>
      </w:r>
      <w:r w:rsidRPr="00425B85">
        <w:rPr>
          <w:rFonts w:ascii="Times New Roman" w:hAnsi="Times New Roman" w:cs="Times New Roman"/>
          <w:color w:val="000000"/>
          <w:sz w:val="24"/>
          <w:szCs w:val="24"/>
          <w:lang w:val="ru-RU"/>
        </w:rPr>
        <w:t>воздуха из котла при заполнении его водой и растопке;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продувки пароперегревателя и паропровода;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отбора проб воды и пара;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ввода в котловую воду корректирующих реагентов в период эксплуатации и моющих реагентов при химической очист</w:t>
      </w:r>
      <w:r w:rsidRPr="00425B85">
        <w:rPr>
          <w:rFonts w:ascii="Times New Roman" w:hAnsi="Times New Roman" w:cs="Times New Roman"/>
          <w:color w:val="000000"/>
          <w:sz w:val="24"/>
          <w:szCs w:val="24"/>
          <w:lang w:val="ru-RU"/>
        </w:rPr>
        <w:t>ке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отвода воды или пара при растопке и остановке;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разогрева барабанов при растопке.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466. Совмещение указанных трубопроводов или их отсутствие указывается в проекте.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467. Количество и точки присоединения к элементам котл</w:t>
      </w:r>
      <w:r w:rsidRPr="00425B85">
        <w:rPr>
          <w:rFonts w:ascii="Times New Roman" w:hAnsi="Times New Roman" w:cs="Times New Roman"/>
          <w:color w:val="000000"/>
          <w:sz w:val="24"/>
          <w:szCs w:val="24"/>
          <w:lang w:val="ru-RU"/>
        </w:rPr>
        <w:t>а продувочных, спускных, дренажных и воздушных трубопроводов выбираются организацией, проектирующей котел, таким образом, чтобы обеспечить удаление воды, конденсата и осадков из самых нижних и воздуха из самых верхних частей котла. В тех случаях, когда уда</w:t>
      </w:r>
      <w:r w:rsidRPr="00425B85">
        <w:rPr>
          <w:rFonts w:ascii="Times New Roman" w:hAnsi="Times New Roman" w:cs="Times New Roman"/>
          <w:color w:val="000000"/>
          <w:sz w:val="24"/>
          <w:szCs w:val="24"/>
          <w:lang w:val="ru-RU"/>
        </w:rPr>
        <w:t>ление рабочей среды не допускается за счет самотека, предусматривается принудительное ее удаление продувкой паром, сжатым воздухом, азотом или другими способами.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468. Продувочный трубопровод отводит воду в емкость, работающую без давления. Допускаетс</w:t>
      </w:r>
      <w:r w:rsidRPr="00425B85">
        <w:rPr>
          <w:rFonts w:ascii="Times New Roman" w:hAnsi="Times New Roman" w:cs="Times New Roman"/>
          <w:color w:val="000000"/>
          <w:sz w:val="24"/>
          <w:szCs w:val="24"/>
          <w:lang w:val="ru-RU"/>
        </w:rPr>
        <w:t>я применение емкости, работающей под давлением, при условии обеспечении не менее 10-кратного перепада давления между емкостью и продуваемым элементом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469. На всех участках паропровода, которые отключаются запорными органами, устраиваются дрена</w:t>
      </w:r>
      <w:r w:rsidRPr="00425B85">
        <w:rPr>
          <w:rFonts w:ascii="Times New Roman" w:hAnsi="Times New Roman" w:cs="Times New Roman"/>
          <w:color w:val="000000"/>
          <w:sz w:val="24"/>
          <w:szCs w:val="24"/>
          <w:lang w:val="ru-RU"/>
        </w:rPr>
        <w:t>жи, обеспечивающие отвод конденсата.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470. Конструктивные и компоновочные решения систем продувок, опорожнения, дренажа, ввода реагента и тому подобное, принимаемые конструкторской и проектной организациями </w:t>
      </w:r>
      <w:r w:rsidRPr="00425B85">
        <w:rPr>
          <w:rFonts w:ascii="Times New Roman" w:hAnsi="Times New Roman" w:cs="Times New Roman"/>
          <w:color w:val="000000"/>
          <w:sz w:val="24"/>
          <w:szCs w:val="24"/>
          <w:lang w:val="ru-RU"/>
        </w:rPr>
        <w:lastRenderedPageBreak/>
        <w:t>по конкретному оборудованию, обеспечивают на</w:t>
      </w:r>
      <w:r w:rsidRPr="00425B85">
        <w:rPr>
          <w:rFonts w:ascii="Times New Roman" w:hAnsi="Times New Roman" w:cs="Times New Roman"/>
          <w:color w:val="000000"/>
          <w:sz w:val="24"/>
          <w:szCs w:val="24"/>
          <w:lang w:val="ru-RU"/>
        </w:rPr>
        <w:t>дежность эксплуатации котла на всех режимах, включая и аварийные, консервацию и простои.</w:t>
      </w:r>
    </w:p>
    <w:p w:rsidR="00F44B00" w:rsidRPr="00425B85" w:rsidRDefault="00425B85" w:rsidP="00425B85">
      <w:pPr>
        <w:spacing w:after="0" w:line="240" w:lineRule="auto"/>
        <w:rPr>
          <w:rFonts w:ascii="Times New Roman" w:hAnsi="Times New Roman" w:cs="Times New Roman"/>
          <w:sz w:val="24"/>
          <w:szCs w:val="24"/>
          <w:lang w:val="ru-RU"/>
        </w:rPr>
      </w:pPr>
      <w:bookmarkStart w:id="100" w:name="z832"/>
      <w:bookmarkEnd w:id="99"/>
      <w:r w:rsidRPr="00425B85">
        <w:rPr>
          <w:rFonts w:ascii="Times New Roman" w:hAnsi="Times New Roman" w:cs="Times New Roman"/>
          <w:b/>
          <w:color w:val="000000"/>
          <w:sz w:val="24"/>
          <w:szCs w:val="24"/>
          <w:lang w:val="ru-RU"/>
        </w:rPr>
        <w:t xml:space="preserve">   Параграф 11. Материалы и полуфабрикаты</w:t>
      </w:r>
    </w:p>
    <w:p w:rsidR="00F44B00" w:rsidRPr="00425B85" w:rsidRDefault="00425B85" w:rsidP="00425B85">
      <w:pPr>
        <w:spacing w:after="0" w:line="240" w:lineRule="auto"/>
        <w:rPr>
          <w:rFonts w:ascii="Times New Roman" w:hAnsi="Times New Roman" w:cs="Times New Roman"/>
          <w:sz w:val="24"/>
          <w:szCs w:val="24"/>
          <w:lang w:val="ru-RU"/>
        </w:rPr>
      </w:pPr>
      <w:bookmarkStart w:id="101" w:name="z833"/>
      <w:bookmarkEnd w:id="100"/>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471. Для изготовления, монтажа и ремонта котлов и их деталей работающие под давлением применяются материалы и полуфабри</w:t>
      </w:r>
      <w:r w:rsidRPr="00425B85">
        <w:rPr>
          <w:rFonts w:ascii="Times New Roman" w:hAnsi="Times New Roman" w:cs="Times New Roman"/>
          <w:color w:val="000000"/>
          <w:sz w:val="24"/>
          <w:szCs w:val="24"/>
          <w:lang w:val="ru-RU"/>
        </w:rPr>
        <w:t>каты согласно</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приложению 16 «Материалы, применяемые для изготовления котлов».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472. Применение материалов, не указанных в таблицах, допускается при положительном заключении специализированной экспертной организации.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473. Применение материалов и </w:t>
      </w:r>
      <w:r w:rsidRPr="00425B85">
        <w:rPr>
          <w:rFonts w:ascii="Times New Roman" w:hAnsi="Times New Roman" w:cs="Times New Roman"/>
          <w:color w:val="000000"/>
          <w:sz w:val="24"/>
          <w:szCs w:val="24"/>
          <w:lang w:val="ru-RU"/>
        </w:rPr>
        <w:t>полуфабрикатов и расширение пределов их применения или сокращения объема испытаний и контроля допускается, при положительном заключении входного контроля.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474. Данные о качестве и свойствах материала полуфабрикатов подтверждается изготовителем полуфа</w:t>
      </w:r>
      <w:r w:rsidRPr="00425B85">
        <w:rPr>
          <w:rFonts w:ascii="Times New Roman" w:hAnsi="Times New Roman" w:cs="Times New Roman"/>
          <w:color w:val="000000"/>
          <w:sz w:val="24"/>
          <w:szCs w:val="24"/>
          <w:lang w:val="ru-RU"/>
        </w:rPr>
        <w:t>бриката и соответствующей маркировкой. При отсутствии или неполноте сертификатов (маркировки) изготовитель, организация, выполняющая монтаж или ремонт оборудования, проводят испытания с оформлением результатов протоколом.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475. Перед изготовлением, мо</w:t>
      </w:r>
      <w:r w:rsidRPr="00425B85">
        <w:rPr>
          <w:rFonts w:ascii="Times New Roman" w:hAnsi="Times New Roman" w:cs="Times New Roman"/>
          <w:color w:val="000000"/>
          <w:sz w:val="24"/>
          <w:szCs w:val="24"/>
          <w:lang w:val="ru-RU"/>
        </w:rPr>
        <w:t>нтажом и ремонтом производится входной контроль основных, сварочных материалов и полуфабрикатов.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476. При выборе материалов для котлов, поставляемого в районы с холодным климатом, кроме рабочих параметров учитывается влияние низких температур при экс</w:t>
      </w:r>
      <w:r w:rsidRPr="00425B85">
        <w:rPr>
          <w:rFonts w:ascii="Times New Roman" w:hAnsi="Times New Roman" w:cs="Times New Roman"/>
          <w:color w:val="000000"/>
          <w:sz w:val="24"/>
          <w:szCs w:val="24"/>
          <w:lang w:val="ru-RU"/>
        </w:rPr>
        <w:t>плуатации, монтаже, погрузочно-разгрузочных работах и хранении.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477. Организационно – технические мероприятия и методика учета влияния низких температур указывается в проекте.</w:t>
      </w:r>
    </w:p>
    <w:p w:rsidR="00F44B00" w:rsidRPr="00425B85" w:rsidRDefault="00425B85" w:rsidP="00425B85">
      <w:pPr>
        <w:spacing w:after="0" w:line="240" w:lineRule="auto"/>
        <w:rPr>
          <w:rFonts w:ascii="Times New Roman" w:hAnsi="Times New Roman" w:cs="Times New Roman"/>
          <w:sz w:val="24"/>
          <w:szCs w:val="24"/>
          <w:lang w:val="ru-RU"/>
        </w:rPr>
      </w:pPr>
      <w:bookmarkStart w:id="102" w:name="z840"/>
      <w:bookmarkEnd w:id="101"/>
      <w:r w:rsidRPr="00425B85">
        <w:rPr>
          <w:rFonts w:ascii="Times New Roman" w:hAnsi="Times New Roman" w:cs="Times New Roman"/>
          <w:b/>
          <w:color w:val="000000"/>
          <w:sz w:val="24"/>
          <w:szCs w:val="24"/>
          <w:lang w:val="ru-RU"/>
        </w:rPr>
        <w:t xml:space="preserve">   Параграф 12. Стальные полуфабрикаты</w:t>
      </w:r>
    </w:p>
    <w:p w:rsidR="00F44B00" w:rsidRPr="00425B85" w:rsidRDefault="00425B85" w:rsidP="00425B85">
      <w:pPr>
        <w:spacing w:after="0" w:line="240" w:lineRule="auto"/>
        <w:rPr>
          <w:rFonts w:ascii="Times New Roman" w:hAnsi="Times New Roman" w:cs="Times New Roman"/>
          <w:sz w:val="24"/>
          <w:szCs w:val="24"/>
          <w:lang w:val="ru-RU"/>
        </w:rPr>
      </w:pPr>
      <w:bookmarkStart w:id="103" w:name="z841"/>
      <w:bookmarkEnd w:id="102"/>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478. Изготовитель полуфабрика</w:t>
      </w:r>
      <w:r w:rsidRPr="00425B85">
        <w:rPr>
          <w:rFonts w:ascii="Times New Roman" w:hAnsi="Times New Roman" w:cs="Times New Roman"/>
          <w:color w:val="000000"/>
          <w:sz w:val="24"/>
          <w:szCs w:val="24"/>
          <w:lang w:val="ru-RU"/>
        </w:rPr>
        <w:t>тов контролирует химический состав материала. В сертификат (паспорт) на полуфабрикат вносятся результаты химического анализа, полученные непосредственно для полуфабриката, или аналогичные данные на заготовку (кроме отливок), использованную для его изготовл</w:t>
      </w:r>
      <w:r w:rsidRPr="00425B85">
        <w:rPr>
          <w:rFonts w:ascii="Times New Roman" w:hAnsi="Times New Roman" w:cs="Times New Roman"/>
          <w:color w:val="000000"/>
          <w:sz w:val="24"/>
          <w:szCs w:val="24"/>
          <w:lang w:val="ru-RU"/>
        </w:rPr>
        <w:t>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479. Подразделение сталей, применяемых для изготовления полуфабрикатов, на типы и классы приведены в таблице 3</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приложения 15 «Подразделения сталей на типы и классы».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480. Полуфабрикаты поставляются в термически обработанном состоянии. Реж</w:t>
      </w:r>
      <w:r w:rsidRPr="00425B85">
        <w:rPr>
          <w:rFonts w:ascii="Times New Roman" w:hAnsi="Times New Roman" w:cs="Times New Roman"/>
          <w:color w:val="000000"/>
          <w:sz w:val="24"/>
          <w:szCs w:val="24"/>
          <w:lang w:val="ru-RU"/>
        </w:rPr>
        <w:t>им термической обработки указывается в сертификате изготовителя полуфабриката.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481. Допускается поставка полуфабрикатов без термической обработки в следующих случаях: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если механические и технологические характеристики металла, установленные </w:t>
      </w:r>
      <w:r w:rsidRPr="00425B85">
        <w:rPr>
          <w:rFonts w:ascii="Times New Roman" w:hAnsi="Times New Roman" w:cs="Times New Roman"/>
          <w:color w:val="000000"/>
          <w:sz w:val="24"/>
          <w:szCs w:val="24"/>
          <w:lang w:val="ru-RU"/>
        </w:rPr>
        <w:t>в нормативно-технической документации, обеспечиваются технологией изготовления полуфабриката;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если у изготовителей оборудования полуфабрикат подвергается горячему формообразованию, совмещенному с термической обработкой или с последующей термическо</w:t>
      </w:r>
      <w:r w:rsidRPr="00425B85">
        <w:rPr>
          <w:rFonts w:ascii="Times New Roman" w:hAnsi="Times New Roman" w:cs="Times New Roman"/>
          <w:color w:val="000000"/>
          <w:sz w:val="24"/>
          <w:szCs w:val="24"/>
          <w:lang w:val="ru-RU"/>
        </w:rPr>
        <w:t>й обработкой.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482. Поставщик полуфабрикатов контролирует свойства на термически обработанных образцах. В других случаях допустимость использования полуфабрикатов без термической обработки подтверждается входным контролем.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483. Изготовитель полу</w:t>
      </w:r>
      <w:r w:rsidRPr="00425B85">
        <w:rPr>
          <w:rFonts w:ascii="Times New Roman" w:hAnsi="Times New Roman" w:cs="Times New Roman"/>
          <w:color w:val="000000"/>
          <w:sz w:val="24"/>
          <w:szCs w:val="24"/>
          <w:lang w:val="ru-RU"/>
        </w:rPr>
        <w:t>фабрикатов контролирует механические свойства металла путем испытаний на растяжение при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с определением временного сопротивления, условного предела текучести при остаточной деформации 0,2 или 1 % или физического предела текучести, относительного удлине</w:t>
      </w:r>
      <w:r w:rsidRPr="00425B85">
        <w:rPr>
          <w:rFonts w:ascii="Times New Roman" w:hAnsi="Times New Roman" w:cs="Times New Roman"/>
          <w:color w:val="000000"/>
          <w:sz w:val="24"/>
          <w:szCs w:val="24"/>
          <w:lang w:val="ru-RU"/>
        </w:rPr>
        <w:t>ния и относительного сужения (если испытания проводятся на цилиндрических образцах). Значения относительного сужения допускается приводить в качестве справочных данных. В тех случаях, когда нормируются значения относительного сужения, контроль относительно</w:t>
      </w:r>
      <w:r w:rsidRPr="00425B85">
        <w:rPr>
          <w:rFonts w:ascii="Times New Roman" w:hAnsi="Times New Roman" w:cs="Times New Roman"/>
          <w:color w:val="000000"/>
          <w:sz w:val="24"/>
          <w:szCs w:val="24"/>
          <w:lang w:val="ru-RU"/>
        </w:rPr>
        <w:t>го удлинения не является обязательным.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484. Испытаниям на ударную вязкость подвергаются полуфабрикаты в соответствии с </w:t>
      </w:r>
      <w:r w:rsidRPr="00425B85">
        <w:rPr>
          <w:rFonts w:ascii="Times New Roman" w:hAnsi="Times New Roman" w:cs="Times New Roman"/>
          <w:color w:val="000000"/>
          <w:sz w:val="24"/>
          <w:szCs w:val="24"/>
          <w:lang w:val="ru-RU"/>
        </w:rPr>
        <w:lastRenderedPageBreak/>
        <w:t>требованиями, указанными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16 «Материалы, применяемые для изготовления котлов», при толщине листа, поковки (отливки) или</w:t>
      </w:r>
      <w:r w:rsidRPr="00425B85">
        <w:rPr>
          <w:rFonts w:ascii="Times New Roman" w:hAnsi="Times New Roman" w:cs="Times New Roman"/>
          <w:color w:val="000000"/>
          <w:sz w:val="24"/>
          <w:szCs w:val="24"/>
          <w:lang w:val="ru-RU"/>
        </w:rPr>
        <w:t xml:space="preserve"> стенки трубы 12 мм и более или при диаметре круглого проката (поковки) 16 мм и более.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485. По требованию конструкторской организации испытания на ударную вязкость проводятся для труб, листа и поковок с толщиной стенки 6 - 11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486. Испытания</w:t>
      </w:r>
      <w:r w:rsidRPr="00425B85">
        <w:rPr>
          <w:rFonts w:ascii="Times New Roman" w:hAnsi="Times New Roman" w:cs="Times New Roman"/>
          <w:color w:val="000000"/>
          <w:sz w:val="24"/>
          <w:szCs w:val="24"/>
          <w:lang w:val="ru-RU"/>
        </w:rPr>
        <w:t>м на ударную вязкость при температуре ниже 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подвергается металл деталей фланцевых соединений трубопроводов, проложенных на открытом воздухе, в грунте, каналах или в необогреваемых помещениях, где температура металла допускается ниже 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С, других деталей </w:t>
      </w:r>
      <w:r w:rsidRPr="00425B85">
        <w:rPr>
          <w:rFonts w:ascii="Times New Roman" w:hAnsi="Times New Roman" w:cs="Times New Roman"/>
          <w:color w:val="000000"/>
          <w:sz w:val="24"/>
          <w:szCs w:val="24"/>
          <w:lang w:val="ru-RU"/>
        </w:rPr>
        <w:t>по требованию конструкторской организации, что указывается в проекте.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487. Испытания на ударную вязкость на образцах с концентратором типа </w:t>
      </w:r>
      <w:r w:rsidRPr="00425B85">
        <w:rPr>
          <w:rFonts w:ascii="Times New Roman" w:hAnsi="Times New Roman" w:cs="Times New Roman"/>
          <w:color w:val="000000"/>
          <w:sz w:val="24"/>
          <w:szCs w:val="24"/>
        </w:rPr>
        <w:t>U</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KCU</w:t>
      </w:r>
      <w:r w:rsidRPr="00425B85">
        <w:rPr>
          <w:rFonts w:ascii="Times New Roman" w:hAnsi="Times New Roman" w:cs="Times New Roman"/>
          <w:color w:val="000000"/>
          <w:sz w:val="24"/>
          <w:szCs w:val="24"/>
          <w:lang w:val="ru-RU"/>
        </w:rPr>
        <w:t>) проводятся при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а в случаях, предусмотренных в пункте 486 при одной из температур, указанных</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w:t>
      </w:r>
      <w:r w:rsidRPr="00425B85">
        <w:rPr>
          <w:rFonts w:ascii="Times New Roman" w:hAnsi="Times New Roman" w:cs="Times New Roman"/>
          <w:color w:val="000000"/>
          <w:sz w:val="24"/>
          <w:szCs w:val="24"/>
          <w:lang w:val="ru-RU"/>
        </w:rPr>
        <w:t>жении 6 «Максимальные значения ударной вязкости»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488. Испытания на ударную вязкость на образцах с концентратором типа </w:t>
      </w:r>
      <w:r w:rsidRPr="00425B85">
        <w:rPr>
          <w:rFonts w:ascii="Times New Roman" w:hAnsi="Times New Roman" w:cs="Times New Roman"/>
          <w:color w:val="000000"/>
          <w:sz w:val="24"/>
          <w:szCs w:val="24"/>
        </w:rPr>
        <w:t>V</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KCV</w:t>
      </w:r>
      <w:r w:rsidRPr="00425B85">
        <w:rPr>
          <w:rFonts w:ascii="Times New Roman" w:hAnsi="Times New Roman" w:cs="Times New Roman"/>
          <w:color w:val="000000"/>
          <w:sz w:val="24"/>
          <w:szCs w:val="24"/>
          <w:lang w:val="ru-RU"/>
        </w:rPr>
        <w:t>) в соответствии с нормативно-технической документацией на полуфабрикаты проводятся при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и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Значения </w:t>
      </w:r>
      <w:r w:rsidRPr="00425B85">
        <w:rPr>
          <w:rFonts w:ascii="Times New Roman" w:hAnsi="Times New Roman" w:cs="Times New Roman"/>
          <w:color w:val="000000"/>
          <w:sz w:val="24"/>
          <w:szCs w:val="24"/>
          <w:lang w:val="ru-RU"/>
        </w:rPr>
        <w:t xml:space="preserve">ударной вязкости при температурах испытаний не ниже </w:t>
      </w:r>
      <w:r w:rsidRPr="00425B85">
        <w:rPr>
          <w:rFonts w:ascii="Times New Roman" w:hAnsi="Times New Roman" w:cs="Times New Roman"/>
          <w:color w:val="000000"/>
          <w:sz w:val="24"/>
          <w:szCs w:val="24"/>
        </w:rPr>
        <w:t>KCU</w:t>
      </w:r>
      <w:r w:rsidRPr="00425B85">
        <w:rPr>
          <w:rFonts w:ascii="Times New Roman" w:hAnsi="Times New Roman" w:cs="Times New Roman"/>
          <w:color w:val="000000"/>
          <w:sz w:val="24"/>
          <w:szCs w:val="24"/>
          <w:lang w:val="ru-RU"/>
        </w:rPr>
        <w:t xml:space="preserve"> = 30 Дж/см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(3,0 кгс м/см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KCV</w:t>
      </w:r>
      <w:r w:rsidRPr="00425B85">
        <w:rPr>
          <w:rFonts w:ascii="Times New Roman" w:hAnsi="Times New Roman" w:cs="Times New Roman"/>
          <w:color w:val="000000"/>
          <w:sz w:val="24"/>
          <w:szCs w:val="24"/>
          <w:lang w:val="ru-RU"/>
        </w:rPr>
        <w:t xml:space="preserve"> = 25 Дж/см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(2,5 кгс м/см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489. При оценке ударной вязкости определяется среднеарифметическое трех результатов испытаний с отклонением минимального значения дл</w:t>
      </w:r>
      <w:r w:rsidRPr="00425B85">
        <w:rPr>
          <w:rFonts w:ascii="Times New Roman" w:hAnsi="Times New Roman" w:cs="Times New Roman"/>
          <w:color w:val="000000"/>
          <w:sz w:val="24"/>
          <w:szCs w:val="24"/>
          <w:lang w:val="ru-RU"/>
        </w:rPr>
        <w:t>я отдельного образца не более чем на 10 Дж/см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(1,0 кгс м/см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от нормы, но не ниже указанных выше значений. Критерий ударной вязкости </w:t>
      </w:r>
      <w:r w:rsidRPr="00425B85">
        <w:rPr>
          <w:rFonts w:ascii="Times New Roman" w:hAnsi="Times New Roman" w:cs="Times New Roman"/>
          <w:color w:val="000000"/>
          <w:sz w:val="24"/>
          <w:szCs w:val="24"/>
        </w:rPr>
        <w:t>KCU</w:t>
      </w:r>
      <w:r w:rsidRPr="00425B85">
        <w:rPr>
          <w:rFonts w:ascii="Times New Roman" w:hAnsi="Times New Roman" w:cs="Times New Roman"/>
          <w:color w:val="000000"/>
          <w:sz w:val="24"/>
          <w:szCs w:val="24"/>
          <w:lang w:val="ru-RU"/>
        </w:rPr>
        <w:t xml:space="preserve"> или </w:t>
      </w:r>
      <w:r w:rsidRPr="00425B85">
        <w:rPr>
          <w:rFonts w:ascii="Times New Roman" w:hAnsi="Times New Roman" w:cs="Times New Roman"/>
          <w:color w:val="000000"/>
          <w:sz w:val="24"/>
          <w:szCs w:val="24"/>
        </w:rPr>
        <w:t>KCV</w:t>
      </w:r>
      <w:r w:rsidRPr="00425B85">
        <w:rPr>
          <w:rFonts w:ascii="Times New Roman" w:hAnsi="Times New Roman" w:cs="Times New Roman"/>
          <w:color w:val="000000"/>
          <w:sz w:val="24"/>
          <w:szCs w:val="24"/>
          <w:lang w:val="ru-RU"/>
        </w:rPr>
        <w:t xml:space="preserve"> выбирается конструкторской организацией и указывается в проекте.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490. Испытаниям на ударную вязкость по</w:t>
      </w:r>
      <w:r w:rsidRPr="00425B85">
        <w:rPr>
          <w:rFonts w:ascii="Times New Roman" w:hAnsi="Times New Roman" w:cs="Times New Roman"/>
          <w:color w:val="000000"/>
          <w:sz w:val="24"/>
          <w:szCs w:val="24"/>
          <w:lang w:val="ru-RU"/>
        </w:rPr>
        <w:t>сле механического старения подвергается материал листов и прокат для крепежа из углеродистой, низколегированной марганцовистой и кремнемарганцовистой сталей, подлежащих в процессе изготовления деталей холодному формоизменению без последующего отпуска и пре</w:t>
      </w:r>
      <w:r w:rsidRPr="00425B85">
        <w:rPr>
          <w:rFonts w:ascii="Times New Roman" w:hAnsi="Times New Roman" w:cs="Times New Roman"/>
          <w:color w:val="000000"/>
          <w:sz w:val="24"/>
          <w:szCs w:val="24"/>
          <w:lang w:val="ru-RU"/>
        </w:rPr>
        <w:t>дназначаемых для работы при температурах 200 – 350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Нормы по значениям ударной вязкости после механического старения соответствует требованиям</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пункта 487 настоящих Правил.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491. Нормированные значения предела текучести при повышенных температурах на</w:t>
      </w:r>
      <w:r w:rsidRPr="00425B85">
        <w:rPr>
          <w:rFonts w:ascii="Times New Roman" w:hAnsi="Times New Roman" w:cs="Times New Roman"/>
          <w:color w:val="000000"/>
          <w:sz w:val="24"/>
          <w:szCs w:val="24"/>
          <w:lang w:val="ru-RU"/>
        </w:rPr>
        <w:t xml:space="preserve"> полуфабрикаты, предназначенные для деталей, работающих при расчетной температуре выше 150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для углеродистых и низколегированных марганцовистых и кремнемарганцовистых сталей - до 400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для хромомолибденовых и хромомолибденованадиевых сталей - до 450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и</w:t>
      </w:r>
      <w:r w:rsidRPr="00425B85">
        <w:rPr>
          <w:rFonts w:ascii="Times New Roman" w:hAnsi="Times New Roman" w:cs="Times New Roman"/>
          <w:color w:val="000000"/>
          <w:sz w:val="24"/>
          <w:szCs w:val="24"/>
          <w:lang w:val="ru-RU"/>
        </w:rPr>
        <w:t xml:space="preserve"> для высокохромистых и аустенитных сталей - до 525</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Поддержание значений пределов текучести обеспечивается соблюдением технологии производства и периодическим контролем продукции.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492. Контрольные испытания на растяжение при повышенных температура</w:t>
      </w:r>
      <w:r w:rsidRPr="00425B85">
        <w:rPr>
          <w:rFonts w:ascii="Times New Roman" w:hAnsi="Times New Roman" w:cs="Times New Roman"/>
          <w:color w:val="000000"/>
          <w:sz w:val="24"/>
          <w:szCs w:val="24"/>
          <w:lang w:val="ru-RU"/>
        </w:rPr>
        <w:t>х, предусматриваемые в период освоения новых материалов, проводятся при одной из температур в указанном выше диапазоне, кратной 10 или 25</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При этом условный предел текучести при остаточной деформации 0,2 или 1% нормируется как сдаточная характеристика, а</w:t>
      </w:r>
      <w:r w:rsidRPr="00425B85">
        <w:rPr>
          <w:rFonts w:ascii="Times New Roman" w:hAnsi="Times New Roman" w:cs="Times New Roman"/>
          <w:color w:val="000000"/>
          <w:sz w:val="24"/>
          <w:szCs w:val="24"/>
          <w:lang w:val="ru-RU"/>
        </w:rPr>
        <w:t xml:space="preserve"> временное сопротивление, относительное сужение или удлинение определяются как справочные данные.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493. Материалы полуфабрикатов, предназначенных для работы при расчетной температуре выше значений, указанных в пункте 491 настоящих Правил, обладает дли</w:t>
      </w:r>
      <w:r w:rsidRPr="00425B85">
        <w:rPr>
          <w:rFonts w:ascii="Times New Roman" w:hAnsi="Times New Roman" w:cs="Times New Roman"/>
          <w:color w:val="000000"/>
          <w:sz w:val="24"/>
          <w:szCs w:val="24"/>
          <w:lang w:val="ru-RU"/>
        </w:rPr>
        <w:t>тельной прочностью.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494. Гарантируемые значения пределов длительной прочности на ресурс 10</w:t>
      </w:r>
      <w:r w:rsidRPr="00425B85">
        <w:rPr>
          <w:rFonts w:ascii="Times New Roman" w:hAnsi="Times New Roman" w:cs="Times New Roman"/>
          <w:color w:val="000000"/>
          <w:sz w:val="24"/>
          <w:szCs w:val="24"/>
          <w:vertAlign w:val="superscript"/>
          <w:lang w:val="ru-RU"/>
        </w:rPr>
        <w:t>4</w:t>
      </w:r>
      <w:r w:rsidRPr="00425B85">
        <w:rPr>
          <w:rFonts w:ascii="Times New Roman" w:hAnsi="Times New Roman" w:cs="Times New Roman"/>
          <w:color w:val="000000"/>
          <w:sz w:val="24"/>
          <w:szCs w:val="24"/>
          <w:lang w:val="ru-RU"/>
        </w:rPr>
        <w:t>, 10</w:t>
      </w:r>
      <w:r w:rsidRPr="00425B85">
        <w:rPr>
          <w:rFonts w:ascii="Times New Roman" w:hAnsi="Times New Roman" w:cs="Times New Roman"/>
          <w:color w:val="000000"/>
          <w:sz w:val="24"/>
          <w:szCs w:val="24"/>
          <w:vertAlign w:val="superscript"/>
          <w:lang w:val="ru-RU"/>
        </w:rPr>
        <w:t>5</w:t>
      </w:r>
      <w:r w:rsidRPr="00425B85">
        <w:rPr>
          <w:rFonts w:ascii="Times New Roman" w:hAnsi="Times New Roman" w:cs="Times New Roman"/>
          <w:color w:val="000000"/>
          <w:sz w:val="24"/>
          <w:szCs w:val="24"/>
          <w:lang w:val="ru-RU"/>
        </w:rPr>
        <w:t xml:space="preserve"> и 2 х 10</w:t>
      </w:r>
      <w:r w:rsidRPr="00425B85">
        <w:rPr>
          <w:rFonts w:ascii="Times New Roman" w:hAnsi="Times New Roman" w:cs="Times New Roman"/>
          <w:color w:val="000000"/>
          <w:sz w:val="24"/>
          <w:szCs w:val="24"/>
          <w:vertAlign w:val="superscript"/>
          <w:lang w:val="ru-RU"/>
        </w:rPr>
        <w:t>5</w:t>
      </w:r>
      <w:r w:rsidRPr="00425B85">
        <w:rPr>
          <w:rFonts w:ascii="Times New Roman" w:hAnsi="Times New Roman" w:cs="Times New Roman"/>
          <w:color w:val="000000"/>
          <w:sz w:val="24"/>
          <w:szCs w:val="24"/>
          <w:lang w:val="ru-RU"/>
        </w:rPr>
        <w:t xml:space="preserve"> ч обосновываются статистической обработкой данных испытаний и периодическим контролем продукции и подтверждаются положительным экспертным заклю</w:t>
      </w:r>
      <w:r w:rsidRPr="00425B85">
        <w:rPr>
          <w:rFonts w:ascii="Times New Roman" w:hAnsi="Times New Roman" w:cs="Times New Roman"/>
          <w:color w:val="000000"/>
          <w:sz w:val="24"/>
          <w:szCs w:val="24"/>
          <w:lang w:val="ru-RU"/>
        </w:rPr>
        <w:t>чением аттестованной экспертной организацией.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495. Перечень видов контроля механических характеристик допускается сократить по сравнению с указанным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приложении 16 «Материалы, применяемые для изготовления </w:t>
      </w:r>
      <w:r w:rsidRPr="00425B85">
        <w:rPr>
          <w:rFonts w:ascii="Times New Roman" w:hAnsi="Times New Roman" w:cs="Times New Roman"/>
          <w:color w:val="000000"/>
          <w:sz w:val="24"/>
          <w:szCs w:val="24"/>
          <w:lang w:val="ru-RU"/>
        </w:rPr>
        <w:lastRenderedPageBreak/>
        <w:t>котлов» при условии гарантии нормированных з</w:t>
      </w:r>
      <w:r w:rsidRPr="00425B85">
        <w:rPr>
          <w:rFonts w:ascii="Times New Roman" w:hAnsi="Times New Roman" w:cs="Times New Roman"/>
          <w:color w:val="000000"/>
          <w:sz w:val="24"/>
          <w:szCs w:val="24"/>
          <w:lang w:val="ru-RU"/>
        </w:rPr>
        <w:t>начений характеристик изготовителем полуфабриката.</w:t>
      </w:r>
    </w:p>
    <w:p w:rsidR="00F44B00" w:rsidRPr="00425B85" w:rsidRDefault="00425B85" w:rsidP="00425B85">
      <w:pPr>
        <w:spacing w:after="0" w:line="240" w:lineRule="auto"/>
        <w:rPr>
          <w:rFonts w:ascii="Times New Roman" w:hAnsi="Times New Roman" w:cs="Times New Roman"/>
          <w:sz w:val="24"/>
          <w:szCs w:val="24"/>
          <w:lang w:val="ru-RU"/>
        </w:rPr>
      </w:pPr>
      <w:bookmarkStart w:id="104" w:name="z861"/>
      <w:bookmarkEnd w:id="103"/>
      <w:r w:rsidRPr="00425B85">
        <w:rPr>
          <w:rFonts w:ascii="Times New Roman" w:hAnsi="Times New Roman" w:cs="Times New Roman"/>
          <w:b/>
          <w:color w:val="000000"/>
          <w:sz w:val="24"/>
          <w:szCs w:val="24"/>
          <w:lang w:val="ru-RU"/>
        </w:rPr>
        <w:t xml:space="preserve">   Параграф 13. Листовая сталь</w:t>
      </w:r>
    </w:p>
    <w:p w:rsidR="00F44B00" w:rsidRPr="00425B85" w:rsidRDefault="00425B85" w:rsidP="00425B85">
      <w:pPr>
        <w:spacing w:after="0" w:line="240" w:lineRule="auto"/>
        <w:rPr>
          <w:rFonts w:ascii="Times New Roman" w:hAnsi="Times New Roman" w:cs="Times New Roman"/>
          <w:sz w:val="24"/>
          <w:szCs w:val="24"/>
          <w:lang w:val="ru-RU"/>
        </w:rPr>
      </w:pPr>
      <w:bookmarkStart w:id="105" w:name="z862"/>
      <w:bookmarkEnd w:id="104"/>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496. Пределы применения листовой стали различных марок, нормативно-технической документации на лист, виды обязательных испытаний и контроля соответствуют</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приложению 16 </w:t>
      </w:r>
      <w:r w:rsidRPr="00425B85">
        <w:rPr>
          <w:rFonts w:ascii="Times New Roman" w:hAnsi="Times New Roman" w:cs="Times New Roman"/>
          <w:color w:val="000000"/>
          <w:sz w:val="24"/>
          <w:szCs w:val="24"/>
          <w:lang w:val="ru-RU"/>
        </w:rPr>
        <w:t>«Материалы, применяемые для изготовления котлов».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497. Допускается применение стальной полосы тех же марок приведенных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16 «Материалы, применяемые для изготовления котлов» при условии, что требования к полосе будут не ниже установленных с</w:t>
      </w:r>
      <w:r w:rsidRPr="00425B85">
        <w:rPr>
          <w:rFonts w:ascii="Times New Roman" w:hAnsi="Times New Roman" w:cs="Times New Roman"/>
          <w:color w:val="000000"/>
          <w:sz w:val="24"/>
          <w:szCs w:val="24"/>
          <w:lang w:val="ru-RU"/>
        </w:rPr>
        <w:t>тандартов для листовой стали.</w:t>
      </w:r>
    </w:p>
    <w:p w:rsidR="00F44B00" w:rsidRPr="00425B85" w:rsidRDefault="00425B85" w:rsidP="00425B85">
      <w:pPr>
        <w:spacing w:after="0" w:line="240" w:lineRule="auto"/>
        <w:rPr>
          <w:rFonts w:ascii="Times New Roman" w:hAnsi="Times New Roman" w:cs="Times New Roman"/>
          <w:sz w:val="24"/>
          <w:szCs w:val="24"/>
          <w:lang w:val="ru-RU"/>
        </w:rPr>
      </w:pPr>
      <w:bookmarkStart w:id="106" w:name="z864"/>
      <w:bookmarkEnd w:id="105"/>
      <w:r w:rsidRPr="00425B85">
        <w:rPr>
          <w:rFonts w:ascii="Times New Roman" w:hAnsi="Times New Roman" w:cs="Times New Roman"/>
          <w:b/>
          <w:color w:val="000000"/>
          <w:sz w:val="24"/>
          <w:szCs w:val="24"/>
          <w:lang w:val="ru-RU"/>
        </w:rPr>
        <w:t xml:space="preserve">   Параграф 14.Стальные трубы</w:t>
      </w:r>
    </w:p>
    <w:p w:rsidR="00F44B00" w:rsidRPr="00425B85" w:rsidRDefault="00425B85" w:rsidP="00425B85">
      <w:pPr>
        <w:spacing w:after="0" w:line="240" w:lineRule="auto"/>
        <w:rPr>
          <w:rFonts w:ascii="Times New Roman" w:hAnsi="Times New Roman" w:cs="Times New Roman"/>
          <w:sz w:val="24"/>
          <w:szCs w:val="24"/>
          <w:lang w:val="ru-RU"/>
        </w:rPr>
      </w:pPr>
      <w:bookmarkStart w:id="107" w:name="z865"/>
      <w:bookmarkEnd w:id="106"/>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498. Пределы применения труб из стали различных марок, нормативно-технической документацией на трубы, виды испытаний и контроля приведены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16</w:t>
      </w:r>
      <w:r w:rsidRPr="00425B85">
        <w:rPr>
          <w:rFonts w:ascii="Times New Roman" w:hAnsi="Times New Roman" w:cs="Times New Roman"/>
          <w:color w:val="000000"/>
          <w:sz w:val="24"/>
          <w:szCs w:val="24"/>
          <w:lang w:val="ru-RU"/>
        </w:rPr>
        <w:t xml:space="preserve"> «Материалы, применяемые для изготовления котлов».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499. Бесшовные трубы изготавливаются из катаной, кованой, непрерывнолитой и центробежнолитой заготовки.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500. Применение электросварных труб с продольным или спиральным швом допускается при усло</w:t>
      </w:r>
      <w:r w:rsidRPr="00425B85">
        <w:rPr>
          <w:rFonts w:ascii="Times New Roman" w:hAnsi="Times New Roman" w:cs="Times New Roman"/>
          <w:color w:val="000000"/>
          <w:sz w:val="24"/>
          <w:szCs w:val="24"/>
          <w:lang w:val="ru-RU"/>
        </w:rPr>
        <w:t>вии выполнения радиографического или ультразвукового контроля сварного шва по всей длине.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501. Каждая бесшовная или сварная труба проходит гидравлическое испытание пробным давлением.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502. Допускается не производить гидравлическое испытание бесш</w:t>
      </w:r>
      <w:r w:rsidRPr="00425B85">
        <w:rPr>
          <w:rFonts w:ascii="Times New Roman" w:hAnsi="Times New Roman" w:cs="Times New Roman"/>
          <w:color w:val="000000"/>
          <w:sz w:val="24"/>
          <w:szCs w:val="24"/>
          <w:lang w:val="ru-RU"/>
        </w:rPr>
        <w:t>овных труб в следующих случаях: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если труба подвергается по всей поверхности контролю физическими методами (радиографическим, ультразвуковым или им равноценными);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для труб при рабочем давлении 5 МПа (50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 ниже, если изготовитель труб га</w:t>
      </w:r>
      <w:r w:rsidRPr="00425B85">
        <w:rPr>
          <w:rFonts w:ascii="Times New Roman" w:hAnsi="Times New Roman" w:cs="Times New Roman"/>
          <w:color w:val="000000"/>
          <w:sz w:val="24"/>
          <w:szCs w:val="24"/>
          <w:lang w:val="ru-RU"/>
        </w:rPr>
        <w:t>рантирует положительные результаты гидравлических испытаний.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503. Применение экспандированных труб без последующей термической обработки для температур выше 150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из материала, не проходившего контроль на ударную вязкость после механического старения</w:t>
      </w:r>
      <w:r w:rsidRPr="00425B85">
        <w:rPr>
          <w:rFonts w:ascii="Times New Roman" w:hAnsi="Times New Roman" w:cs="Times New Roman"/>
          <w:color w:val="000000"/>
          <w:sz w:val="24"/>
          <w:szCs w:val="24"/>
          <w:lang w:val="ru-RU"/>
        </w:rPr>
        <w:t>, допускается для прямых участков при условии, что пластическая деформация при экспандировании не превышает 3%.</w:t>
      </w:r>
    </w:p>
    <w:p w:rsidR="00F44B00" w:rsidRPr="00425B85" w:rsidRDefault="00425B85" w:rsidP="00425B85">
      <w:pPr>
        <w:spacing w:after="0" w:line="240" w:lineRule="auto"/>
        <w:rPr>
          <w:rFonts w:ascii="Times New Roman" w:hAnsi="Times New Roman" w:cs="Times New Roman"/>
          <w:sz w:val="24"/>
          <w:szCs w:val="24"/>
          <w:lang w:val="ru-RU"/>
        </w:rPr>
      </w:pPr>
      <w:bookmarkStart w:id="108" w:name="z873"/>
      <w:bookmarkEnd w:id="107"/>
      <w:r w:rsidRPr="00425B85">
        <w:rPr>
          <w:rFonts w:ascii="Times New Roman" w:hAnsi="Times New Roman" w:cs="Times New Roman"/>
          <w:b/>
          <w:color w:val="000000"/>
          <w:sz w:val="24"/>
          <w:szCs w:val="24"/>
          <w:lang w:val="ru-RU"/>
        </w:rPr>
        <w:t xml:space="preserve">   Параграф 15. Стальные поковки, прокат</w:t>
      </w:r>
    </w:p>
    <w:p w:rsidR="00F44B00" w:rsidRPr="00425B85" w:rsidRDefault="00425B85" w:rsidP="00425B85">
      <w:pPr>
        <w:spacing w:after="0" w:line="240" w:lineRule="auto"/>
        <w:rPr>
          <w:rFonts w:ascii="Times New Roman" w:hAnsi="Times New Roman" w:cs="Times New Roman"/>
          <w:sz w:val="24"/>
          <w:szCs w:val="24"/>
          <w:lang w:val="ru-RU"/>
        </w:rPr>
      </w:pPr>
      <w:bookmarkStart w:id="109" w:name="z874"/>
      <w:bookmarkEnd w:id="108"/>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504. Пределы применения поковок, штамповок и проката из сталей различных марок, нормативно-технич</w:t>
      </w:r>
      <w:r w:rsidRPr="00425B85">
        <w:rPr>
          <w:rFonts w:ascii="Times New Roman" w:hAnsi="Times New Roman" w:cs="Times New Roman"/>
          <w:color w:val="000000"/>
          <w:sz w:val="24"/>
          <w:szCs w:val="24"/>
          <w:lang w:val="ru-RU"/>
        </w:rPr>
        <w:t>еской документации на поковки, виды испытаний и контроля приведены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16 «Материалы, применяемые для изготовления котлов».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505. Допускается применение круглого проката наружным диаметром до 80 мм для изготовления деталей методом холодной ме</w:t>
      </w:r>
      <w:r w:rsidRPr="00425B85">
        <w:rPr>
          <w:rFonts w:ascii="Times New Roman" w:hAnsi="Times New Roman" w:cs="Times New Roman"/>
          <w:color w:val="000000"/>
          <w:sz w:val="24"/>
          <w:szCs w:val="24"/>
          <w:lang w:val="ru-RU"/>
        </w:rPr>
        <w:t>ханической обработки. Для полых круглых деталей с толщиной стенки не более 40 мм и длиной до 200 мм допускается использование круглого проката наружным диаметром не более 160 мм. Прокат подвергается радиографическому или ультразвуковому контролю по всему о</w:t>
      </w:r>
      <w:r w:rsidRPr="00425B85">
        <w:rPr>
          <w:rFonts w:ascii="Times New Roman" w:hAnsi="Times New Roman" w:cs="Times New Roman"/>
          <w:color w:val="000000"/>
          <w:sz w:val="24"/>
          <w:szCs w:val="24"/>
          <w:lang w:val="ru-RU"/>
        </w:rPr>
        <w:t>бъему у изготовителя проката (или у изготовителя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506. Допускается неразрушающий контроль проводить на готовых деталях или после предварительной механической обработки.</w:t>
      </w:r>
    </w:p>
    <w:p w:rsidR="00F44B00" w:rsidRPr="00425B85" w:rsidRDefault="00425B85" w:rsidP="00425B85">
      <w:pPr>
        <w:spacing w:after="0" w:line="240" w:lineRule="auto"/>
        <w:rPr>
          <w:rFonts w:ascii="Times New Roman" w:hAnsi="Times New Roman" w:cs="Times New Roman"/>
          <w:sz w:val="24"/>
          <w:szCs w:val="24"/>
          <w:lang w:val="ru-RU"/>
        </w:rPr>
      </w:pPr>
      <w:bookmarkStart w:id="110" w:name="z877"/>
      <w:bookmarkEnd w:id="109"/>
      <w:r w:rsidRPr="00425B85">
        <w:rPr>
          <w:rFonts w:ascii="Times New Roman" w:hAnsi="Times New Roman" w:cs="Times New Roman"/>
          <w:b/>
          <w:color w:val="000000"/>
          <w:sz w:val="24"/>
          <w:szCs w:val="24"/>
          <w:lang w:val="ru-RU"/>
        </w:rPr>
        <w:t xml:space="preserve">   Параграф 16. Стальные отливки</w:t>
      </w:r>
    </w:p>
    <w:p w:rsidR="00F44B00" w:rsidRPr="00425B85" w:rsidRDefault="00425B85" w:rsidP="00425B85">
      <w:pPr>
        <w:spacing w:after="0" w:line="240" w:lineRule="auto"/>
        <w:rPr>
          <w:rFonts w:ascii="Times New Roman" w:hAnsi="Times New Roman" w:cs="Times New Roman"/>
          <w:sz w:val="24"/>
          <w:szCs w:val="24"/>
          <w:lang w:val="ru-RU"/>
        </w:rPr>
      </w:pPr>
      <w:bookmarkStart w:id="111" w:name="z878"/>
      <w:bookmarkEnd w:id="110"/>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507. Пределы применения отливок из </w:t>
      </w:r>
      <w:r w:rsidRPr="00425B85">
        <w:rPr>
          <w:rFonts w:ascii="Times New Roman" w:hAnsi="Times New Roman" w:cs="Times New Roman"/>
          <w:color w:val="000000"/>
          <w:sz w:val="24"/>
          <w:szCs w:val="24"/>
          <w:lang w:val="ru-RU"/>
        </w:rPr>
        <w:t>сталей различных марок, на отливки, виды обязательных испытаний и контроля приведены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16 «Материалы, применяемые для изготовления котлов».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508. Минимальная толщина стенки отливок после механической обработки не меньше расчетной толщины, </w:t>
      </w:r>
      <w:r w:rsidRPr="00425B85">
        <w:rPr>
          <w:rFonts w:ascii="Times New Roman" w:hAnsi="Times New Roman" w:cs="Times New Roman"/>
          <w:color w:val="000000"/>
          <w:sz w:val="24"/>
          <w:szCs w:val="24"/>
          <w:lang w:val="ru-RU"/>
        </w:rPr>
        <w:t>но не менее 6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509. Отливки из углеродистых сталей с содержанием углерода не более 0,28 % допускается сваривать без предварительного подогрева.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510. Каждая полая отливка подвергается гидравлическому испытанию пробным давлением.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511. Ги</w:t>
      </w:r>
      <w:r w:rsidRPr="00425B85">
        <w:rPr>
          <w:rFonts w:ascii="Times New Roman" w:hAnsi="Times New Roman" w:cs="Times New Roman"/>
          <w:color w:val="000000"/>
          <w:sz w:val="24"/>
          <w:szCs w:val="24"/>
          <w:lang w:val="ru-RU"/>
        </w:rPr>
        <w:t>дравлические испытания отливок, прошедших у изготовителя сплошной радиографический или ультразвуковой контроль, допускается совмещать с испытанием узла или объекта пробным давлением.</w:t>
      </w:r>
    </w:p>
    <w:p w:rsidR="00F44B00" w:rsidRPr="00425B85" w:rsidRDefault="00425B85" w:rsidP="00425B85">
      <w:pPr>
        <w:spacing w:after="0" w:line="240" w:lineRule="auto"/>
        <w:rPr>
          <w:rFonts w:ascii="Times New Roman" w:hAnsi="Times New Roman" w:cs="Times New Roman"/>
          <w:sz w:val="24"/>
          <w:szCs w:val="24"/>
          <w:lang w:val="ru-RU"/>
        </w:rPr>
      </w:pPr>
      <w:bookmarkStart w:id="112" w:name="z883"/>
      <w:bookmarkEnd w:id="111"/>
      <w:r w:rsidRPr="00425B85">
        <w:rPr>
          <w:rFonts w:ascii="Times New Roman" w:hAnsi="Times New Roman" w:cs="Times New Roman"/>
          <w:b/>
          <w:color w:val="000000"/>
          <w:sz w:val="24"/>
          <w:szCs w:val="24"/>
          <w:lang w:val="ru-RU"/>
        </w:rPr>
        <w:t xml:space="preserve">   Параграф 17. Крепеж</w:t>
      </w:r>
    </w:p>
    <w:p w:rsidR="00F44B00" w:rsidRPr="00425B85" w:rsidRDefault="00425B85" w:rsidP="00425B85">
      <w:pPr>
        <w:spacing w:after="0" w:line="240" w:lineRule="auto"/>
        <w:rPr>
          <w:rFonts w:ascii="Times New Roman" w:hAnsi="Times New Roman" w:cs="Times New Roman"/>
          <w:sz w:val="24"/>
          <w:szCs w:val="24"/>
          <w:lang w:val="ru-RU"/>
        </w:rPr>
      </w:pPr>
      <w:bookmarkStart w:id="113" w:name="z884"/>
      <w:bookmarkEnd w:id="112"/>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512. Пределы применения сталей различных мар</w:t>
      </w:r>
      <w:r w:rsidRPr="00425B85">
        <w:rPr>
          <w:rFonts w:ascii="Times New Roman" w:hAnsi="Times New Roman" w:cs="Times New Roman"/>
          <w:color w:val="000000"/>
          <w:sz w:val="24"/>
          <w:szCs w:val="24"/>
          <w:lang w:val="ru-RU"/>
        </w:rPr>
        <w:t>ок для крепежа, нормативно-технической документации на крепеж, вид испытаний и контроля приведены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16 «Материалы, применяемые для изготовления котлов».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513. Материалы крепежных деталей выбираются с коэффициентом линейного расширения, близ</w:t>
      </w:r>
      <w:r w:rsidRPr="00425B85">
        <w:rPr>
          <w:rFonts w:ascii="Times New Roman" w:hAnsi="Times New Roman" w:cs="Times New Roman"/>
          <w:color w:val="000000"/>
          <w:sz w:val="24"/>
          <w:szCs w:val="24"/>
          <w:lang w:val="ru-RU"/>
        </w:rPr>
        <w:t>ким по значению аналогичному коэффициенту материала фланцев, при этом разница в коэффициентах линейного расширения не превышает 10%. Применение сталей с различными коэффициентами линейного расширения (более 10%) допускается в случаях, обоснованных расчетом</w:t>
      </w:r>
      <w:r w:rsidRPr="00425B85">
        <w:rPr>
          <w:rFonts w:ascii="Times New Roman" w:hAnsi="Times New Roman" w:cs="Times New Roman"/>
          <w:color w:val="000000"/>
          <w:sz w:val="24"/>
          <w:szCs w:val="24"/>
          <w:lang w:val="ru-RU"/>
        </w:rPr>
        <w:t xml:space="preserve"> на прочность или экспериментальными исследованиями, в случаях, когда расчетная температура крепежа не превышает 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514. При изготовлении крепежных деталей холодным деформированием они подвергаются термической обработке - отпуску (за исключением д</w:t>
      </w:r>
      <w:r w:rsidRPr="00425B85">
        <w:rPr>
          <w:rFonts w:ascii="Times New Roman" w:hAnsi="Times New Roman" w:cs="Times New Roman"/>
          <w:color w:val="000000"/>
          <w:sz w:val="24"/>
          <w:szCs w:val="24"/>
          <w:lang w:val="ru-RU"/>
        </w:rPr>
        <w:t>еталей из углеродистой стали, работающих при температурах до 200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515. Накатка резьбы не требует последующей термической обработки.</w:t>
      </w:r>
    </w:p>
    <w:p w:rsidR="00F44B00" w:rsidRPr="00425B85" w:rsidRDefault="00425B85" w:rsidP="00425B85">
      <w:pPr>
        <w:spacing w:after="0" w:line="240" w:lineRule="auto"/>
        <w:rPr>
          <w:rFonts w:ascii="Times New Roman" w:hAnsi="Times New Roman" w:cs="Times New Roman"/>
          <w:sz w:val="24"/>
          <w:szCs w:val="24"/>
          <w:lang w:val="ru-RU"/>
        </w:rPr>
      </w:pPr>
      <w:bookmarkStart w:id="114" w:name="z888"/>
      <w:bookmarkEnd w:id="113"/>
      <w:r w:rsidRPr="00425B85">
        <w:rPr>
          <w:rFonts w:ascii="Times New Roman" w:hAnsi="Times New Roman" w:cs="Times New Roman"/>
          <w:b/>
          <w:color w:val="000000"/>
          <w:sz w:val="24"/>
          <w:szCs w:val="24"/>
          <w:lang w:val="ru-RU"/>
        </w:rPr>
        <w:t xml:space="preserve">   Параграф 18. Чугунные отливки</w:t>
      </w:r>
    </w:p>
    <w:p w:rsidR="00F44B00" w:rsidRPr="00425B85" w:rsidRDefault="00425B85" w:rsidP="00425B85">
      <w:pPr>
        <w:spacing w:after="0" w:line="240" w:lineRule="auto"/>
        <w:rPr>
          <w:rFonts w:ascii="Times New Roman" w:hAnsi="Times New Roman" w:cs="Times New Roman"/>
          <w:sz w:val="24"/>
          <w:szCs w:val="24"/>
          <w:lang w:val="ru-RU"/>
        </w:rPr>
      </w:pPr>
      <w:bookmarkStart w:id="115" w:name="z889"/>
      <w:bookmarkEnd w:id="114"/>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516. Пределы применения отливок из чугуна различных марок, на чугунные отлив</w:t>
      </w:r>
      <w:r w:rsidRPr="00425B85">
        <w:rPr>
          <w:rFonts w:ascii="Times New Roman" w:hAnsi="Times New Roman" w:cs="Times New Roman"/>
          <w:color w:val="000000"/>
          <w:sz w:val="24"/>
          <w:szCs w:val="24"/>
          <w:lang w:val="ru-RU"/>
        </w:rPr>
        <w:t>ки, виды испытаний и контроля приведены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16 «Материалы, применяемые для изготовления котлов».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517. Толщина стенок литых деталей из чугуна после механической обработки не менее 4 мм и не более 50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518. Чугунные отливки из высокопр</w:t>
      </w:r>
      <w:r w:rsidRPr="00425B85">
        <w:rPr>
          <w:rFonts w:ascii="Times New Roman" w:hAnsi="Times New Roman" w:cs="Times New Roman"/>
          <w:color w:val="000000"/>
          <w:sz w:val="24"/>
          <w:szCs w:val="24"/>
          <w:lang w:val="ru-RU"/>
        </w:rPr>
        <w:t>очного чугуна применяются в термически обработанном состоянии.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519. Каждая полая отливка подвергается гидравлическому испытанию пробным давлением, но не менее 0,3 МПа (3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520. Применение чугунных отливок для элементов оборудования и ар</w:t>
      </w:r>
      <w:r w:rsidRPr="00425B85">
        <w:rPr>
          <w:rFonts w:ascii="Times New Roman" w:hAnsi="Times New Roman" w:cs="Times New Roman"/>
          <w:color w:val="000000"/>
          <w:sz w:val="24"/>
          <w:szCs w:val="24"/>
          <w:lang w:val="ru-RU"/>
        </w:rPr>
        <w:t>матуры, подвергающихся динамическим нагрузкам и термическим ударам,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521. Для изготовления запорных органов, продувочных, спускных и дренажных линий применяются отливки из ковкого или высокопрочного чугуна по ГОСТ 1251-79 и ГОСТ 7293-8</w:t>
      </w:r>
      <w:r w:rsidRPr="00425B85">
        <w:rPr>
          <w:rFonts w:ascii="Times New Roman" w:hAnsi="Times New Roman" w:cs="Times New Roman"/>
          <w:color w:val="000000"/>
          <w:sz w:val="24"/>
          <w:szCs w:val="24"/>
          <w:lang w:val="ru-RU"/>
        </w:rPr>
        <w:t>5.</w:t>
      </w:r>
    </w:p>
    <w:p w:rsidR="00F44B00" w:rsidRPr="00425B85" w:rsidRDefault="00425B85" w:rsidP="00425B85">
      <w:pPr>
        <w:spacing w:after="0" w:line="240" w:lineRule="auto"/>
        <w:rPr>
          <w:rFonts w:ascii="Times New Roman" w:hAnsi="Times New Roman" w:cs="Times New Roman"/>
          <w:sz w:val="24"/>
          <w:szCs w:val="24"/>
          <w:lang w:val="ru-RU"/>
        </w:rPr>
      </w:pPr>
      <w:bookmarkStart w:id="116" w:name="z895"/>
      <w:bookmarkEnd w:id="115"/>
      <w:r w:rsidRPr="00425B85">
        <w:rPr>
          <w:rFonts w:ascii="Times New Roman" w:hAnsi="Times New Roman" w:cs="Times New Roman"/>
          <w:b/>
          <w:color w:val="000000"/>
          <w:sz w:val="24"/>
          <w:szCs w:val="24"/>
          <w:lang w:val="ru-RU"/>
        </w:rPr>
        <w:t xml:space="preserve">   Параграф 19. Цветные металлы и сплавы</w:t>
      </w:r>
    </w:p>
    <w:p w:rsidR="00F44B00" w:rsidRPr="00425B85" w:rsidRDefault="00425B85" w:rsidP="00425B85">
      <w:pPr>
        <w:spacing w:after="0" w:line="240" w:lineRule="auto"/>
        <w:rPr>
          <w:rFonts w:ascii="Times New Roman" w:hAnsi="Times New Roman" w:cs="Times New Roman"/>
          <w:sz w:val="24"/>
          <w:szCs w:val="24"/>
          <w:lang w:val="ru-RU"/>
        </w:rPr>
      </w:pPr>
      <w:bookmarkStart w:id="117" w:name="z896"/>
      <w:bookmarkEnd w:id="116"/>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522. Для изготовления деталей арматуры и контрольно-измерительных приборов при температуре не выше 250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допускается применять бронзу и латунь.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523. Гидравлические испытания корпусов арматуры проводят</w:t>
      </w:r>
      <w:r w:rsidRPr="00425B85">
        <w:rPr>
          <w:rFonts w:ascii="Times New Roman" w:hAnsi="Times New Roman" w:cs="Times New Roman"/>
          <w:color w:val="000000"/>
          <w:sz w:val="24"/>
          <w:szCs w:val="24"/>
          <w:lang w:val="ru-RU"/>
        </w:rPr>
        <w:t>ся в соответствии с ГОСТ 356-80.</w:t>
      </w:r>
    </w:p>
    <w:p w:rsidR="00F44B00" w:rsidRPr="00425B85" w:rsidRDefault="00425B85" w:rsidP="00425B85">
      <w:pPr>
        <w:spacing w:after="0" w:line="240" w:lineRule="auto"/>
        <w:rPr>
          <w:rFonts w:ascii="Times New Roman" w:hAnsi="Times New Roman" w:cs="Times New Roman"/>
          <w:sz w:val="24"/>
          <w:szCs w:val="24"/>
          <w:lang w:val="ru-RU"/>
        </w:rPr>
      </w:pPr>
      <w:bookmarkStart w:id="118" w:name="z898"/>
      <w:bookmarkEnd w:id="117"/>
      <w:r w:rsidRPr="00425B85">
        <w:rPr>
          <w:rFonts w:ascii="Times New Roman" w:hAnsi="Times New Roman" w:cs="Times New Roman"/>
          <w:b/>
          <w:color w:val="000000"/>
          <w:sz w:val="24"/>
          <w:szCs w:val="24"/>
          <w:lang w:val="ru-RU"/>
        </w:rPr>
        <w:t xml:space="preserve">   Параграф 20. Стали новых марок</w:t>
      </w:r>
    </w:p>
    <w:p w:rsidR="00F44B00" w:rsidRPr="00425B85" w:rsidRDefault="00425B85" w:rsidP="00425B85">
      <w:pPr>
        <w:spacing w:after="0" w:line="240" w:lineRule="auto"/>
        <w:rPr>
          <w:rFonts w:ascii="Times New Roman" w:hAnsi="Times New Roman" w:cs="Times New Roman"/>
          <w:sz w:val="24"/>
          <w:szCs w:val="24"/>
          <w:lang w:val="ru-RU"/>
        </w:rPr>
      </w:pPr>
      <w:bookmarkStart w:id="119" w:name="z899"/>
      <w:bookmarkEnd w:id="118"/>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524. Применение материалов и полуфабрикатов, изготовленных из новых марок, не указанных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16 «Материалы, применяемые для изготовления котлов» допускается на основании полож</w:t>
      </w:r>
      <w:r w:rsidRPr="00425B85">
        <w:rPr>
          <w:rFonts w:ascii="Times New Roman" w:hAnsi="Times New Roman" w:cs="Times New Roman"/>
          <w:color w:val="000000"/>
          <w:sz w:val="24"/>
          <w:szCs w:val="24"/>
          <w:lang w:val="ru-RU"/>
        </w:rPr>
        <w:t>ительных экспертных заключений о механических, физических, технологических свойствах материалов и их состоянии после основной и дополнительной термической обработки.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525. Механические свойства: временное сопротивление, условный предел текучести при о</w:t>
      </w:r>
      <w:r w:rsidRPr="00425B85">
        <w:rPr>
          <w:rFonts w:ascii="Times New Roman" w:hAnsi="Times New Roman" w:cs="Times New Roman"/>
          <w:color w:val="000000"/>
          <w:sz w:val="24"/>
          <w:szCs w:val="24"/>
          <w:lang w:val="ru-RU"/>
        </w:rPr>
        <w:t>статочной деформации 1% для аустенитных и хромоникелевых сталей и 0,2% для остальных марок сталей исследуются в интервале от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до температуры, не менее чем на 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превышающей максимальную рекомендуемую.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526. Температура испытаний выбирается из ус</w:t>
      </w:r>
      <w:r w:rsidRPr="00425B85">
        <w:rPr>
          <w:rFonts w:ascii="Times New Roman" w:hAnsi="Times New Roman" w:cs="Times New Roman"/>
          <w:color w:val="000000"/>
          <w:sz w:val="24"/>
          <w:szCs w:val="24"/>
          <w:lang w:val="ru-RU"/>
        </w:rPr>
        <w:t xml:space="preserve">ловий получения четкой зависимости </w:t>
      </w:r>
      <w:r w:rsidRPr="00425B85">
        <w:rPr>
          <w:rFonts w:ascii="Times New Roman" w:hAnsi="Times New Roman" w:cs="Times New Roman"/>
          <w:color w:val="000000"/>
          <w:sz w:val="24"/>
          <w:szCs w:val="24"/>
          <w:lang w:val="ru-RU"/>
        </w:rPr>
        <w:lastRenderedPageBreak/>
        <w:t>изменения прочностных характеристик стали, от температуры. Интервалы по температуре должна быть не более 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527. Для листа и труб величина отношения нормативных значений предела текучести к временному сопротивлен</w:t>
      </w:r>
      <w:r w:rsidRPr="00425B85">
        <w:rPr>
          <w:rFonts w:ascii="Times New Roman" w:hAnsi="Times New Roman" w:cs="Times New Roman"/>
          <w:color w:val="000000"/>
          <w:sz w:val="24"/>
          <w:szCs w:val="24"/>
          <w:lang w:val="ru-RU"/>
        </w:rPr>
        <w:t>ию при температуре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не более 0,6 - для углеродистой стали, 0,7 для легированной. Для крепежа указанное отношение не более 0,8.</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528. По материалам, предназначенным для работы при высоких температурах, вызывающих ползучесть, представляются для эксп</w:t>
      </w:r>
      <w:r w:rsidRPr="00425B85">
        <w:rPr>
          <w:rFonts w:ascii="Times New Roman" w:hAnsi="Times New Roman" w:cs="Times New Roman"/>
          <w:color w:val="000000"/>
          <w:sz w:val="24"/>
          <w:szCs w:val="24"/>
          <w:lang w:val="ru-RU"/>
        </w:rPr>
        <w:t>ертизы опытные данные, дающие возможность установления значений пределов длительной прочности на 10</w:t>
      </w:r>
      <w:r w:rsidRPr="00425B85">
        <w:rPr>
          <w:rFonts w:ascii="Times New Roman" w:hAnsi="Times New Roman" w:cs="Times New Roman"/>
          <w:color w:val="000000"/>
          <w:sz w:val="24"/>
          <w:szCs w:val="24"/>
          <w:vertAlign w:val="superscript"/>
          <w:lang w:val="ru-RU"/>
        </w:rPr>
        <w:t>4</w:t>
      </w:r>
      <w:r w:rsidRPr="00425B85">
        <w:rPr>
          <w:rFonts w:ascii="Times New Roman" w:hAnsi="Times New Roman" w:cs="Times New Roman"/>
          <w:color w:val="000000"/>
          <w:sz w:val="24"/>
          <w:szCs w:val="24"/>
          <w:lang w:val="ru-RU"/>
        </w:rPr>
        <w:t>, 10</w:t>
      </w:r>
      <w:r w:rsidRPr="00425B85">
        <w:rPr>
          <w:rFonts w:ascii="Times New Roman" w:hAnsi="Times New Roman" w:cs="Times New Roman"/>
          <w:color w:val="000000"/>
          <w:sz w:val="24"/>
          <w:szCs w:val="24"/>
          <w:vertAlign w:val="superscript"/>
          <w:lang w:val="ru-RU"/>
        </w:rPr>
        <w:t>5</w:t>
      </w:r>
      <w:r w:rsidRPr="00425B85">
        <w:rPr>
          <w:rFonts w:ascii="Times New Roman" w:hAnsi="Times New Roman" w:cs="Times New Roman"/>
          <w:color w:val="000000"/>
          <w:sz w:val="24"/>
          <w:szCs w:val="24"/>
          <w:lang w:val="ru-RU"/>
        </w:rPr>
        <w:t xml:space="preserve"> и 2 х 10</w:t>
      </w:r>
      <w:r w:rsidRPr="00425B85">
        <w:rPr>
          <w:rFonts w:ascii="Times New Roman" w:hAnsi="Times New Roman" w:cs="Times New Roman"/>
          <w:color w:val="000000"/>
          <w:sz w:val="24"/>
          <w:szCs w:val="24"/>
          <w:vertAlign w:val="superscript"/>
          <w:lang w:val="ru-RU"/>
        </w:rPr>
        <w:t>5</w:t>
      </w:r>
      <w:r w:rsidRPr="00425B85">
        <w:rPr>
          <w:rFonts w:ascii="Times New Roman" w:hAnsi="Times New Roman" w:cs="Times New Roman"/>
          <w:color w:val="000000"/>
          <w:sz w:val="24"/>
          <w:szCs w:val="24"/>
          <w:lang w:val="ru-RU"/>
        </w:rPr>
        <w:t xml:space="preserve"> и условного предела ползучести.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529. В случае склонности стали к структурным изменениям в процессе эксплуатации представляются для экс</w:t>
      </w:r>
      <w:r w:rsidRPr="00425B85">
        <w:rPr>
          <w:rFonts w:ascii="Times New Roman" w:hAnsi="Times New Roman" w:cs="Times New Roman"/>
          <w:color w:val="000000"/>
          <w:sz w:val="24"/>
          <w:szCs w:val="24"/>
          <w:lang w:val="ru-RU"/>
        </w:rPr>
        <w:t>пертизы данные, характеризующие указанные изменения и влияние их на эксплуатационные свойства стали.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530. Чувствительность стали к наклепу (например, при холодной гибке) оценивается по изменению ее длительной прочности, длительной пластичности путем </w:t>
      </w:r>
      <w:r w:rsidRPr="00425B85">
        <w:rPr>
          <w:rFonts w:ascii="Times New Roman" w:hAnsi="Times New Roman" w:cs="Times New Roman"/>
          <w:color w:val="000000"/>
          <w:sz w:val="24"/>
          <w:szCs w:val="24"/>
          <w:lang w:val="ru-RU"/>
        </w:rPr>
        <w:t>сравнительных испытаний наклепанного и не наклепанного материалов.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531. Материал полуфабрикатов, подвергающихся при переделе холодной деформации, проверяется на отсутствие склонности к механическому старению.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532. Возможность применения стали п</w:t>
      </w:r>
      <w:r w:rsidRPr="00425B85">
        <w:rPr>
          <w:rFonts w:ascii="Times New Roman" w:hAnsi="Times New Roman" w:cs="Times New Roman"/>
          <w:color w:val="000000"/>
          <w:sz w:val="24"/>
          <w:szCs w:val="24"/>
          <w:lang w:val="ru-RU"/>
        </w:rPr>
        <w:t>одтверждается данными по сопротивляемости хрупким разрушениям, полученными путем испытаний на ударную вязкость или иным методом, выбранным исходя из условий работы материала в изделии.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533. Свариваемость стали при существующих видах сварки подтвержда</w:t>
      </w:r>
      <w:r w:rsidRPr="00425B85">
        <w:rPr>
          <w:rFonts w:ascii="Times New Roman" w:hAnsi="Times New Roman" w:cs="Times New Roman"/>
          <w:color w:val="000000"/>
          <w:sz w:val="24"/>
          <w:szCs w:val="24"/>
          <w:lang w:val="ru-RU"/>
        </w:rPr>
        <w:t>ется данными испытаний сварных соединений, выполненных по рекомендуемой технологии с применением соответствующих присадочных материалов. Результаты испытаний сварных соединений подтверждают их работоспособность, устанавливают степень влияния на их служебны</w:t>
      </w:r>
      <w:r w:rsidRPr="00425B85">
        <w:rPr>
          <w:rFonts w:ascii="Times New Roman" w:hAnsi="Times New Roman" w:cs="Times New Roman"/>
          <w:color w:val="000000"/>
          <w:sz w:val="24"/>
          <w:szCs w:val="24"/>
          <w:lang w:val="ru-RU"/>
        </w:rPr>
        <w:t>е свойства технологии сварки и режима термической обработки.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534. Для жаропрочных материалов представляются данные о длительной прочности сварных соединений, сопротивляемости локальным разрушениям в околошовной зоне при длительной работе.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535. </w:t>
      </w:r>
      <w:r w:rsidRPr="00425B85">
        <w:rPr>
          <w:rFonts w:ascii="Times New Roman" w:hAnsi="Times New Roman" w:cs="Times New Roman"/>
          <w:color w:val="000000"/>
          <w:sz w:val="24"/>
          <w:szCs w:val="24"/>
          <w:lang w:val="ru-RU"/>
        </w:rPr>
        <w:t>При разработке новых материалов учитываются специфические условия их работы, вызывающие потребность в расширении требований оценки соответствующих свойств как стали, так и ее сварных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в случае работы при отрицательных температурах – </w:t>
      </w:r>
      <w:r w:rsidRPr="00425B85">
        <w:rPr>
          <w:rFonts w:ascii="Times New Roman" w:hAnsi="Times New Roman" w:cs="Times New Roman"/>
          <w:color w:val="000000"/>
          <w:sz w:val="24"/>
          <w:szCs w:val="24"/>
          <w:lang w:val="ru-RU"/>
        </w:rPr>
        <w:t>оценка хладостойкости;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при циклических нагрузках - оценка циклической прочности;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при активном воздействии среды - оценка коррозионно-механической прочности и другие.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536. Для стали новой марки на экспертизу представляются данные по </w:t>
      </w:r>
      <w:r w:rsidRPr="00425B85">
        <w:rPr>
          <w:rFonts w:ascii="Times New Roman" w:hAnsi="Times New Roman" w:cs="Times New Roman"/>
          <w:color w:val="000000"/>
          <w:sz w:val="24"/>
          <w:szCs w:val="24"/>
          <w:lang w:val="ru-RU"/>
        </w:rPr>
        <w:t>ее физическим свойствам: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значения модуля упругости при различных температурах;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значения коэффициента линейного расширения в соответствующем температурном интервале;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значения коэффициента теплопроводности при соответствующих темпе</w:t>
      </w:r>
      <w:r w:rsidRPr="00425B85">
        <w:rPr>
          <w:rFonts w:ascii="Times New Roman" w:hAnsi="Times New Roman" w:cs="Times New Roman"/>
          <w:color w:val="000000"/>
          <w:sz w:val="24"/>
          <w:szCs w:val="24"/>
          <w:lang w:val="ru-RU"/>
        </w:rPr>
        <w:t>ратурах.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537. Изготовителями полуфабрикатов или специализированной экспертной организацией подтверждается возможность изготовления полуфабрикатов из стали рекомендуемой марки в сортаменте с соблюдением установленного уровня свойств стали.</w:t>
      </w:r>
    </w:p>
    <w:p w:rsidR="00F44B00" w:rsidRPr="00425B85" w:rsidRDefault="00425B85" w:rsidP="00425B85">
      <w:pPr>
        <w:spacing w:after="0" w:line="240" w:lineRule="auto"/>
        <w:rPr>
          <w:rFonts w:ascii="Times New Roman" w:hAnsi="Times New Roman" w:cs="Times New Roman"/>
          <w:sz w:val="24"/>
          <w:szCs w:val="24"/>
          <w:lang w:val="ru-RU"/>
        </w:rPr>
      </w:pPr>
      <w:bookmarkStart w:id="120" w:name="z919"/>
      <w:bookmarkEnd w:id="119"/>
      <w:r w:rsidRPr="00425B85">
        <w:rPr>
          <w:rFonts w:ascii="Times New Roman" w:hAnsi="Times New Roman" w:cs="Times New Roman"/>
          <w:b/>
          <w:color w:val="000000"/>
          <w:sz w:val="24"/>
          <w:szCs w:val="24"/>
          <w:lang w:val="ru-RU"/>
        </w:rPr>
        <w:t xml:space="preserve">   11. Изго</w:t>
      </w:r>
      <w:r w:rsidRPr="00425B85">
        <w:rPr>
          <w:rFonts w:ascii="Times New Roman" w:hAnsi="Times New Roman" w:cs="Times New Roman"/>
          <w:b/>
          <w:color w:val="000000"/>
          <w:sz w:val="24"/>
          <w:szCs w:val="24"/>
          <w:lang w:val="ru-RU"/>
        </w:rPr>
        <w:t>товление, монтаж и ремонт</w:t>
      </w:r>
    </w:p>
    <w:p w:rsidR="00F44B00" w:rsidRPr="00425B85" w:rsidRDefault="00425B85" w:rsidP="00425B85">
      <w:pPr>
        <w:spacing w:after="0" w:line="240" w:lineRule="auto"/>
        <w:rPr>
          <w:rFonts w:ascii="Times New Roman" w:hAnsi="Times New Roman" w:cs="Times New Roman"/>
          <w:sz w:val="24"/>
          <w:szCs w:val="24"/>
          <w:lang w:val="ru-RU"/>
        </w:rPr>
      </w:pPr>
      <w:bookmarkStart w:id="121" w:name="z920"/>
      <w:bookmarkEnd w:id="120"/>
      <w:r w:rsidRPr="00425B85">
        <w:rPr>
          <w:rFonts w:ascii="Times New Roman" w:hAnsi="Times New Roman" w:cs="Times New Roman"/>
          <w:b/>
          <w:color w:val="000000"/>
          <w:sz w:val="24"/>
          <w:szCs w:val="24"/>
          <w:lang w:val="ru-RU"/>
        </w:rPr>
        <w:t xml:space="preserve">   Параграф 1. Общие положения</w:t>
      </w:r>
    </w:p>
    <w:p w:rsidR="00F44B00" w:rsidRPr="00425B85" w:rsidRDefault="00425B85" w:rsidP="00425B85">
      <w:pPr>
        <w:spacing w:after="0" w:line="240" w:lineRule="auto"/>
        <w:rPr>
          <w:rFonts w:ascii="Times New Roman" w:hAnsi="Times New Roman" w:cs="Times New Roman"/>
          <w:sz w:val="24"/>
          <w:szCs w:val="24"/>
          <w:lang w:val="ru-RU"/>
        </w:rPr>
      </w:pPr>
      <w:bookmarkStart w:id="122" w:name="z921"/>
      <w:bookmarkEnd w:id="121"/>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538. Изготовление, монтаж и ремонт котлов и их элементов проводятся по технологии, разработанной до начала работ организацией, их выполняющей (изготовитель, ремонтная или монтажная организация,</w:t>
      </w:r>
      <w:r w:rsidRPr="00425B85">
        <w:rPr>
          <w:rFonts w:ascii="Times New Roman" w:hAnsi="Times New Roman" w:cs="Times New Roman"/>
          <w:color w:val="000000"/>
          <w:sz w:val="24"/>
          <w:szCs w:val="24"/>
          <w:lang w:val="ru-RU"/>
        </w:rPr>
        <w:t xml:space="preserve"> ремонтные службы организации и другие организации) располагающими техническими средствами необходимыми для качественного выполнения </w:t>
      </w:r>
      <w:r w:rsidRPr="00425B85">
        <w:rPr>
          <w:rFonts w:ascii="Times New Roman" w:hAnsi="Times New Roman" w:cs="Times New Roman"/>
          <w:color w:val="000000"/>
          <w:sz w:val="24"/>
          <w:szCs w:val="24"/>
          <w:lang w:val="ru-RU"/>
        </w:rPr>
        <w:lastRenderedPageBreak/>
        <w:t>работ.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539. Перед монтажом и ремонтом производится входной контроль основных и сварочных материалов и полуфабрикатов </w:t>
      </w:r>
      <w:r w:rsidRPr="00425B85">
        <w:rPr>
          <w:rFonts w:ascii="Times New Roman" w:hAnsi="Times New Roman" w:cs="Times New Roman"/>
          <w:color w:val="000000"/>
          <w:sz w:val="24"/>
          <w:szCs w:val="24"/>
          <w:lang w:val="ru-RU"/>
        </w:rPr>
        <w:t>в соответствии с ГОСТ 24297-87</w:t>
      </w:r>
    </w:p>
    <w:p w:rsidR="00F44B00" w:rsidRPr="00425B85" w:rsidRDefault="00425B85" w:rsidP="00425B85">
      <w:pPr>
        <w:spacing w:after="0" w:line="240" w:lineRule="auto"/>
        <w:rPr>
          <w:rFonts w:ascii="Times New Roman" w:hAnsi="Times New Roman" w:cs="Times New Roman"/>
          <w:sz w:val="24"/>
          <w:szCs w:val="24"/>
          <w:lang w:val="ru-RU"/>
        </w:rPr>
      </w:pPr>
      <w:bookmarkStart w:id="123" w:name="z923"/>
      <w:bookmarkEnd w:id="122"/>
      <w:r w:rsidRPr="00425B85">
        <w:rPr>
          <w:rFonts w:ascii="Times New Roman" w:hAnsi="Times New Roman" w:cs="Times New Roman"/>
          <w:b/>
          <w:color w:val="000000"/>
          <w:sz w:val="24"/>
          <w:szCs w:val="24"/>
          <w:lang w:val="ru-RU"/>
        </w:rPr>
        <w:t xml:space="preserve">   Параграф 2. Резка и деформирование полуфабрикатов</w:t>
      </w:r>
    </w:p>
    <w:p w:rsidR="00F44B00" w:rsidRPr="00425B85" w:rsidRDefault="00425B85" w:rsidP="00425B85">
      <w:pPr>
        <w:spacing w:after="0" w:line="240" w:lineRule="auto"/>
        <w:rPr>
          <w:rFonts w:ascii="Times New Roman" w:hAnsi="Times New Roman" w:cs="Times New Roman"/>
          <w:sz w:val="24"/>
          <w:szCs w:val="24"/>
          <w:lang w:val="ru-RU"/>
        </w:rPr>
      </w:pPr>
      <w:bookmarkStart w:id="124" w:name="z924"/>
      <w:bookmarkEnd w:id="123"/>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540. Для резки листов, труб и других полуфабрикатов, вырезки отверстий допускается применение любых способов резки (механическая, газовая, электродуговая, плазменная </w:t>
      </w:r>
      <w:r w:rsidRPr="00425B85">
        <w:rPr>
          <w:rFonts w:ascii="Times New Roman" w:hAnsi="Times New Roman" w:cs="Times New Roman"/>
          <w:color w:val="000000"/>
          <w:sz w:val="24"/>
          <w:szCs w:val="24"/>
          <w:lang w:val="ru-RU"/>
        </w:rPr>
        <w:t>и другие). Технология термической резки материалов, чувствительных к местному нагреву и охлаждению, исключает образование трещин на кромках и ухудшение свойств в зоне термического влияния; в необходимых случаях следует предусматривать предварительный подог</w:t>
      </w:r>
      <w:r w:rsidRPr="00425B85">
        <w:rPr>
          <w:rFonts w:ascii="Times New Roman" w:hAnsi="Times New Roman" w:cs="Times New Roman"/>
          <w:color w:val="000000"/>
          <w:sz w:val="24"/>
          <w:szCs w:val="24"/>
          <w:lang w:val="ru-RU"/>
        </w:rPr>
        <w:t>рев и последующую механическую обработку кромок для удаления слоя металла с ухудшенными в процессе резки свойствами.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541. Способы и технология резки устанавливаются конструкторской документацией в зависимости от классов сталей.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542. Вальцовка и</w:t>
      </w:r>
      <w:r w:rsidRPr="00425B85">
        <w:rPr>
          <w:rFonts w:ascii="Times New Roman" w:hAnsi="Times New Roman" w:cs="Times New Roman"/>
          <w:color w:val="000000"/>
          <w:sz w:val="24"/>
          <w:szCs w:val="24"/>
          <w:lang w:val="ru-RU"/>
        </w:rPr>
        <w:t xml:space="preserve"> штамповка обечаек и днищ, высадка воротников и обработка плоских днищ производится машинным способом. Допускается изготовление днищ машинной ковкой с последующей механической обработкой. Правка листов молотом с местным нагревом или без нагрева не допускае</w:t>
      </w:r>
      <w:r w:rsidRPr="00425B85">
        <w:rPr>
          <w:rFonts w:ascii="Times New Roman" w:hAnsi="Times New Roman" w:cs="Times New Roman"/>
          <w:color w:val="000000"/>
          <w:sz w:val="24"/>
          <w:szCs w:val="24"/>
          <w:lang w:val="ru-RU"/>
        </w:rPr>
        <w:t>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543. Гибку труб допускается производить любым освоенным монтажной или ремонтной организацией способом с нагревом трубы или без нагрева, обеспечивающим получение гиба без недопустимых дефектов и с отклонениями от правильной формы сечения и толщин</w:t>
      </w:r>
      <w:r w:rsidRPr="00425B85">
        <w:rPr>
          <w:rFonts w:ascii="Times New Roman" w:hAnsi="Times New Roman" w:cs="Times New Roman"/>
          <w:color w:val="000000"/>
          <w:sz w:val="24"/>
          <w:szCs w:val="24"/>
          <w:lang w:val="ru-RU"/>
        </w:rPr>
        <w:t>ы стенки в пределах норм.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544. Для обеспечения правильного сопряжения поперечных стыков труб допускается расточка, раздача или обжатие концов труб. Допустимое значение расточки, деформация раздачи или обжатия принимаются по конструкторской документац</w:t>
      </w:r>
      <w:r w:rsidRPr="00425B85">
        <w:rPr>
          <w:rFonts w:ascii="Times New Roman" w:hAnsi="Times New Roman" w:cs="Times New Roman"/>
          <w:color w:val="000000"/>
          <w:sz w:val="24"/>
          <w:szCs w:val="24"/>
          <w:lang w:val="ru-RU"/>
        </w:rPr>
        <w:t>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545. На листах, прокате и поковках, предназначенных для изготовления деталей, работающих под давлением, на трубах наружным диаметром более 76 мм следует сохранить маркировку изготовителя.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546. В случае, когда указанные полуфабрикаты разреза</w:t>
      </w:r>
      <w:r w:rsidRPr="00425B85">
        <w:rPr>
          <w:rFonts w:ascii="Times New Roman" w:hAnsi="Times New Roman" w:cs="Times New Roman"/>
          <w:color w:val="000000"/>
          <w:sz w:val="24"/>
          <w:szCs w:val="24"/>
          <w:lang w:val="ru-RU"/>
        </w:rPr>
        <w:t>ются на части, маркировка сохраняется на оставшейся части.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547. При изготовлении сварных выпуклых днищ штамповка производится после сварки листов и снятия механическим способом усиления швов. Это требование не распространяется на сферические днища, с</w:t>
      </w:r>
      <w:r w:rsidRPr="00425B85">
        <w:rPr>
          <w:rFonts w:ascii="Times New Roman" w:hAnsi="Times New Roman" w:cs="Times New Roman"/>
          <w:color w:val="000000"/>
          <w:sz w:val="24"/>
          <w:szCs w:val="24"/>
          <w:lang w:val="ru-RU"/>
        </w:rPr>
        <w:t>вариваемые из штампованных элементов.</w:t>
      </w:r>
    </w:p>
    <w:p w:rsidR="00F44B00" w:rsidRPr="00425B85" w:rsidRDefault="00425B85" w:rsidP="00425B85">
      <w:pPr>
        <w:spacing w:after="0" w:line="240" w:lineRule="auto"/>
        <w:rPr>
          <w:rFonts w:ascii="Times New Roman" w:hAnsi="Times New Roman" w:cs="Times New Roman"/>
          <w:sz w:val="24"/>
          <w:szCs w:val="24"/>
          <w:lang w:val="ru-RU"/>
        </w:rPr>
      </w:pPr>
      <w:bookmarkStart w:id="125" w:name="z932"/>
      <w:bookmarkEnd w:id="124"/>
      <w:r w:rsidRPr="00425B85">
        <w:rPr>
          <w:rFonts w:ascii="Times New Roman" w:hAnsi="Times New Roman" w:cs="Times New Roman"/>
          <w:b/>
          <w:color w:val="000000"/>
          <w:sz w:val="24"/>
          <w:szCs w:val="24"/>
          <w:lang w:val="ru-RU"/>
        </w:rPr>
        <w:t xml:space="preserve">   Параграф 3. Сварка</w:t>
      </w:r>
    </w:p>
    <w:p w:rsidR="00F44B00" w:rsidRPr="00425B85" w:rsidRDefault="00425B85" w:rsidP="00425B85">
      <w:pPr>
        <w:spacing w:after="0" w:line="240" w:lineRule="auto"/>
        <w:rPr>
          <w:rFonts w:ascii="Times New Roman" w:hAnsi="Times New Roman" w:cs="Times New Roman"/>
          <w:sz w:val="24"/>
          <w:szCs w:val="24"/>
          <w:lang w:val="ru-RU"/>
        </w:rPr>
      </w:pPr>
      <w:bookmarkStart w:id="126" w:name="z933"/>
      <w:bookmarkEnd w:id="125"/>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548. Сварка деталей котлов, трубопроводов, пароперегревателей экономайзеров, а также их элементов, подготовка к сварке деталей, сварочных материалов и аппаратуры, должны производиться по чер</w:t>
      </w:r>
      <w:r w:rsidRPr="00425B85">
        <w:rPr>
          <w:rFonts w:ascii="Times New Roman" w:hAnsi="Times New Roman" w:cs="Times New Roman"/>
          <w:color w:val="000000"/>
          <w:sz w:val="24"/>
          <w:szCs w:val="24"/>
          <w:lang w:val="ru-RU"/>
        </w:rPr>
        <w:t>тежам и производственно-технологической документацией.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549. Требования к сварке распространяются и на наплавки.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550. Сварка элементов, работающих под давлением, производится при температуре воздуха не ниже 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Если температура окружающего возд</w:t>
      </w:r>
      <w:r w:rsidRPr="00425B85">
        <w:rPr>
          <w:rFonts w:ascii="Times New Roman" w:hAnsi="Times New Roman" w:cs="Times New Roman"/>
          <w:color w:val="000000"/>
          <w:sz w:val="24"/>
          <w:szCs w:val="24"/>
          <w:lang w:val="ru-RU"/>
        </w:rPr>
        <w:t>уха ниже 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допускается сварка трубопроводов на монтаже и при ремонте в случае выполнения требований конструкторской документацией на сварку и создания необходимых условий для сварщика, в том числе по защите сварщика и мест сварки от дождя, снегопада и в</w:t>
      </w:r>
      <w:r w:rsidRPr="00425B85">
        <w:rPr>
          <w:rFonts w:ascii="Times New Roman" w:hAnsi="Times New Roman" w:cs="Times New Roman"/>
          <w:color w:val="000000"/>
          <w:sz w:val="24"/>
          <w:szCs w:val="24"/>
          <w:lang w:val="ru-RU"/>
        </w:rPr>
        <w:t>етра.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551. Прихватка сваркой соединяемых элементов, работающих под давлением, выполняются сварщиками.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552. Приварка временных креплений и удаление их после сварки с основного изделия производится по технологии, исключающей образование трещин в </w:t>
      </w:r>
      <w:r w:rsidRPr="00425B85">
        <w:rPr>
          <w:rFonts w:ascii="Times New Roman" w:hAnsi="Times New Roman" w:cs="Times New Roman"/>
          <w:color w:val="000000"/>
          <w:sz w:val="24"/>
          <w:szCs w:val="24"/>
          <w:lang w:val="ru-RU"/>
        </w:rPr>
        <w:t>металле изделия.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553. Перед началом сварки проверяется качество сборки соединяемых деталей, состояние стыкуемых кромок и прилегающих к ним поверхностей в соответствии с конструкторской документацией.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554. Допускается использование различных мет</w:t>
      </w:r>
      <w:r w:rsidRPr="00425B85">
        <w:rPr>
          <w:rFonts w:ascii="Times New Roman" w:hAnsi="Times New Roman" w:cs="Times New Roman"/>
          <w:color w:val="000000"/>
          <w:sz w:val="24"/>
          <w:szCs w:val="24"/>
          <w:lang w:val="ru-RU"/>
        </w:rPr>
        <w:t xml:space="preserve">одов сварки в процессе выполнения одного </w:t>
      </w:r>
      <w:r w:rsidRPr="00425B85">
        <w:rPr>
          <w:rFonts w:ascii="Times New Roman" w:hAnsi="Times New Roman" w:cs="Times New Roman"/>
          <w:color w:val="000000"/>
          <w:sz w:val="24"/>
          <w:szCs w:val="24"/>
          <w:lang w:val="ru-RU"/>
        </w:rPr>
        <w:lastRenderedPageBreak/>
        <w:t>сварного соединения при условии, что такая технология предусмотрена конструкторском документации на сварку.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555. По окончании сварки поверхности швов и прилегающие к ним участки очищаются от брызг металла и др</w:t>
      </w:r>
      <w:r w:rsidRPr="00425B85">
        <w:rPr>
          <w:rFonts w:ascii="Times New Roman" w:hAnsi="Times New Roman" w:cs="Times New Roman"/>
          <w:color w:val="000000"/>
          <w:sz w:val="24"/>
          <w:szCs w:val="24"/>
          <w:lang w:val="ru-RU"/>
        </w:rPr>
        <w:t>угих загрязнений.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556. Внутренний грат сварных соединений труб удаляется с обеспечением заданного проходного сечения.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557. В случае применения подкладных полос или колец при сварке продольных или поперечных соединений обечаек полосы и кольца по</w:t>
      </w:r>
      <w:r w:rsidRPr="00425B85">
        <w:rPr>
          <w:rFonts w:ascii="Times New Roman" w:hAnsi="Times New Roman" w:cs="Times New Roman"/>
          <w:color w:val="000000"/>
          <w:sz w:val="24"/>
          <w:szCs w:val="24"/>
          <w:lang w:val="ru-RU"/>
        </w:rPr>
        <w:t>сле сварки удаляются.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558. Допускается оставление подкладных колец после сварки для поперечных швов коллекторов и трубопроводов, если это предусмотрено конструкторской документацией.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559. Сварные соединения, работающие под давлением (кроме труб</w:t>
      </w:r>
      <w:r w:rsidRPr="00425B85">
        <w:rPr>
          <w:rFonts w:ascii="Times New Roman" w:hAnsi="Times New Roman" w:cs="Times New Roman"/>
          <w:color w:val="000000"/>
          <w:sz w:val="24"/>
          <w:szCs w:val="24"/>
          <w:lang w:val="ru-RU"/>
        </w:rPr>
        <w:t xml:space="preserve"> поверхностей нагрева), с толщиной стенки более 6 мм подлежат маркировке (клеймению), позволяющей установить фамилию сварщика, выполнившего сварку. Система маркировки, указываемая в конструкторской документации на сварку, выбирается одинаковой для производ</w:t>
      </w:r>
      <w:r w:rsidRPr="00425B85">
        <w:rPr>
          <w:rFonts w:ascii="Times New Roman" w:hAnsi="Times New Roman" w:cs="Times New Roman"/>
          <w:color w:val="000000"/>
          <w:sz w:val="24"/>
          <w:szCs w:val="24"/>
          <w:lang w:val="ru-RU"/>
        </w:rPr>
        <w:t>ственных и контрольных сварных соединений, выполняемых для проверки качества шва.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560. Если сварное соединение выполнялось несколькими сварщиками, то на нем ставятся клейма всех сварщиков, участвовавших в его выполнении.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561. Необходимость и сп</w:t>
      </w:r>
      <w:r w:rsidRPr="00425B85">
        <w:rPr>
          <w:rFonts w:ascii="Times New Roman" w:hAnsi="Times New Roman" w:cs="Times New Roman"/>
          <w:color w:val="000000"/>
          <w:sz w:val="24"/>
          <w:szCs w:val="24"/>
          <w:lang w:val="ru-RU"/>
        </w:rPr>
        <w:t>особ маркировки сварных соединений с толщиной стенки менее 6 мм устанавливаются проектом. Способ маркировки исключает наклеп или подкалку участков клеймения.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562. Если все сварные соединения данного изделия выполнены одним сварщиком, то маркировку ка</w:t>
      </w:r>
      <w:r w:rsidRPr="00425B85">
        <w:rPr>
          <w:rFonts w:ascii="Times New Roman" w:hAnsi="Times New Roman" w:cs="Times New Roman"/>
          <w:color w:val="000000"/>
          <w:sz w:val="24"/>
          <w:szCs w:val="24"/>
          <w:lang w:val="ru-RU"/>
        </w:rPr>
        <w:t xml:space="preserve">ждого сварного соединения допускается не производить. В этом случае клеймо сварщика ставится около фирменной таблички или на другом открытом участке изделия, и место клеймения заключается в рамку, наносимую несмываемой краской. Место клеймения указывается </w:t>
      </w:r>
      <w:r w:rsidRPr="00425B85">
        <w:rPr>
          <w:rFonts w:ascii="Times New Roman" w:hAnsi="Times New Roman" w:cs="Times New Roman"/>
          <w:color w:val="000000"/>
          <w:sz w:val="24"/>
          <w:szCs w:val="24"/>
          <w:lang w:val="ru-RU"/>
        </w:rPr>
        <w:t>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паспорте котла.</w:t>
      </w:r>
    </w:p>
    <w:p w:rsidR="00F44B00" w:rsidRPr="00425B85" w:rsidRDefault="00425B85" w:rsidP="00425B85">
      <w:pPr>
        <w:spacing w:after="0" w:line="240" w:lineRule="auto"/>
        <w:rPr>
          <w:rFonts w:ascii="Times New Roman" w:hAnsi="Times New Roman" w:cs="Times New Roman"/>
          <w:sz w:val="24"/>
          <w:szCs w:val="24"/>
          <w:lang w:val="ru-RU"/>
        </w:rPr>
      </w:pPr>
      <w:bookmarkStart w:id="127" w:name="z948"/>
      <w:bookmarkEnd w:id="126"/>
      <w:r w:rsidRPr="00425B85">
        <w:rPr>
          <w:rFonts w:ascii="Times New Roman" w:hAnsi="Times New Roman" w:cs="Times New Roman"/>
          <w:b/>
          <w:color w:val="000000"/>
          <w:sz w:val="24"/>
          <w:szCs w:val="24"/>
          <w:lang w:val="ru-RU"/>
        </w:rPr>
        <w:t xml:space="preserve">   Параграф 4. Термическая обработка</w:t>
      </w:r>
    </w:p>
    <w:p w:rsidR="00F44B00" w:rsidRPr="00425B85" w:rsidRDefault="00425B85" w:rsidP="00425B85">
      <w:pPr>
        <w:spacing w:after="0" w:line="240" w:lineRule="auto"/>
        <w:rPr>
          <w:rFonts w:ascii="Times New Roman" w:hAnsi="Times New Roman" w:cs="Times New Roman"/>
          <w:sz w:val="24"/>
          <w:szCs w:val="24"/>
          <w:lang w:val="ru-RU"/>
        </w:rPr>
      </w:pPr>
      <w:bookmarkStart w:id="128" w:name="z949"/>
      <w:bookmarkEnd w:id="127"/>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563. Термической обработке подвергаются готовые изделия или их детали для обеспечения соответствия материала принятым в расчете.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564. Термическая обработка допускается двух видов: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w:t>
      </w:r>
      <w:r w:rsidRPr="00425B85">
        <w:rPr>
          <w:rFonts w:ascii="Times New Roman" w:hAnsi="Times New Roman" w:cs="Times New Roman"/>
          <w:color w:val="000000"/>
          <w:sz w:val="24"/>
          <w:szCs w:val="24"/>
          <w:lang w:val="ru-RU"/>
        </w:rPr>
        <w:t>основная, включающая нормализацию, нормализацию с отпуском, закалку, закалку с отпуском, многоступенчатую термообработку с нагревом до температуры нормализации;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дополнительная, в виде отпуска.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565. Виды основной и дополнительной </w:t>
      </w:r>
      <w:r w:rsidRPr="00425B85">
        <w:rPr>
          <w:rFonts w:ascii="Times New Roman" w:hAnsi="Times New Roman" w:cs="Times New Roman"/>
          <w:color w:val="000000"/>
          <w:sz w:val="24"/>
          <w:szCs w:val="24"/>
          <w:lang w:val="ru-RU"/>
        </w:rPr>
        <w:t>термообработки и ее режимы (скорость нагрева, температура при выдержке, продолжительность выдержки, скорость ил условия охлаждения, род охлаждающей среды и другое) принимаются в конструкторской документацией с соблюдением требований настоящих Правил.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566. Основной термообработке изделия подвергаются в следующих случаях: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если полуфабрикаты (лист, трубы и так далее) не подвергались термообработке по режимам, обеспечивающим свойства материала, принятые в расчетах на прочность;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если техн</w:t>
      </w:r>
      <w:r w:rsidRPr="00425B85">
        <w:rPr>
          <w:rFonts w:ascii="Times New Roman" w:hAnsi="Times New Roman" w:cs="Times New Roman"/>
          <w:color w:val="000000"/>
          <w:sz w:val="24"/>
          <w:szCs w:val="24"/>
          <w:lang w:val="ru-RU"/>
        </w:rPr>
        <w:t>ологический процесс изготовления изделия вызывает недопустимые изменения свойств и структуры материала полуфабриката;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после сварки электрошлаковым способом;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во всех других случаях, для которых в ГОСТе на изделие или сварку предусматривает</w:t>
      </w:r>
      <w:r w:rsidRPr="00425B85">
        <w:rPr>
          <w:rFonts w:ascii="Times New Roman" w:hAnsi="Times New Roman" w:cs="Times New Roman"/>
          <w:color w:val="000000"/>
          <w:sz w:val="24"/>
          <w:szCs w:val="24"/>
          <w:lang w:val="ru-RU"/>
        </w:rPr>
        <w:t>ся основная термическая обработка, или по требованию проекта.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567. Дополнительной термообработке (отпуску) изделия подвергаются в следующих случаях: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после вальцовки и штамповки обечаек и днищ из углеродистой стали, проводимой без нагрева или</w:t>
      </w:r>
      <w:r w:rsidRPr="00425B85">
        <w:rPr>
          <w:rFonts w:ascii="Times New Roman" w:hAnsi="Times New Roman" w:cs="Times New Roman"/>
          <w:color w:val="000000"/>
          <w:sz w:val="24"/>
          <w:szCs w:val="24"/>
          <w:lang w:val="ru-RU"/>
        </w:rPr>
        <w:t xml:space="preserve"> с нагревом ниже 700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при толщине стенки, превышающей 10 % внутреннего радиуса обечайки, наименьшего внутреннего радиуса кривизны днища;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после гибки без нагрева труб:</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 из углеродистой стали и стали марки 15ГС при толщине стенки более 36 м</w:t>
      </w:r>
      <w:r w:rsidRPr="00425B85">
        <w:rPr>
          <w:rFonts w:ascii="Times New Roman" w:hAnsi="Times New Roman" w:cs="Times New Roman"/>
          <w:color w:val="000000"/>
          <w:sz w:val="24"/>
          <w:szCs w:val="24"/>
          <w:lang w:val="ru-RU"/>
        </w:rPr>
        <w:t>м независимо от радиуса гиба или при толщине 10 - 36 мм при радиусе гиба менее трехкратного наружного диаметра трубы, если овальность поперечного сечения гиба более 5%;</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 гибы из легированной стали - согласно указаниям конструкторской документацией н</w:t>
      </w:r>
      <w:r w:rsidRPr="00425B85">
        <w:rPr>
          <w:rFonts w:ascii="Times New Roman" w:hAnsi="Times New Roman" w:cs="Times New Roman"/>
          <w:color w:val="000000"/>
          <w:sz w:val="24"/>
          <w:szCs w:val="24"/>
          <w:lang w:val="ru-RU"/>
        </w:rPr>
        <w:t>а сварку;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после сварки деталей и сборочных единиц котлов: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 из углеродистой и марганцовистой стали при толщине стенки более 36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 из легированной стали - согласно указаниям конструкторской документацией на сварку;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после при</w:t>
      </w:r>
      <w:r w:rsidRPr="00425B85">
        <w:rPr>
          <w:rFonts w:ascii="Times New Roman" w:hAnsi="Times New Roman" w:cs="Times New Roman"/>
          <w:color w:val="000000"/>
          <w:sz w:val="24"/>
          <w:szCs w:val="24"/>
          <w:lang w:val="ru-RU"/>
        </w:rPr>
        <w:t>варки штуцеров, а также деталей, не работающих под давлением, к барабанам, корпусам, днищам, коллекторам и трубопроводам - согласно указаниям конструкторской документацией на сварку;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во всех других случаях, для которых в конструкторской документац</w:t>
      </w:r>
      <w:r w:rsidRPr="00425B85">
        <w:rPr>
          <w:rFonts w:ascii="Times New Roman" w:hAnsi="Times New Roman" w:cs="Times New Roman"/>
          <w:color w:val="000000"/>
          <w:sz w:val="24"/>
          <w:szCs w:val="24"/>
          <w:lang w:val="ru-RU"/>
        </w:rPr>
        <w:t>ией на изделие или на сварку предусматривается дополнительная термическая обработка.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568. Для элементов, свариваемых из сталей различных марок, необходимость термической обработки и ее режим устанавливаются в соответствии с конструкторской документац</w:t>
      </w:r>
      <w:r w:rsidRPr="00425B85">
        <w:rPr>
          <w:rFonts w:ascii="Times New Roman" w:hAnsi="Times New Roman" w:cs="Times New Roman"/>
          <w:color w:val="000000"/>
          <w:sz w:val="24"/>
          <w:szCs w:val="24"/>
          <w:lang w:val="ru-RU"/>
        </w:rPr>
        <w:t>ией на сварку.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569. Отпуск поперечных сварных швов обечаек, коллекторов, трубопроводов и труб поверхностей нагрева котлов, сварных швов приварки штуцеров, элементов опор, креплений и других деталей к барабанам, коллекторам, трубопроводам и трубам пов</w:t>
      </w:r>
      <w:r w:rsidRPr="00425B85">
        <w:rPr>
          <w:rFonts w:ascii="Times New Roman" w:hAnsi="Times New Roman" w:cs="Times New Roman"/>
          <w:color w:val="000000"/>
          <w:sz w:val="24"/>
          <w:szCs w:val="24"/>
          <w:lang w:val="ru-RU"/>
        </w:rPr>
        <w:t>ерхностей нагрева допускается производить путем местного нагрева переносными нагревательными устройствами. При термообработке поперечных (кольцевых) сварных швов обеспечивается равномерный нагрев по всему периметру кольца шириной не меньше 50 мм в обе стор</w:t>
      </w:r>
      <w:r w:rsidRPr="00425B85">
        <w:rPr>
          <w:rFonts w:ascii="Times New Roman" w:hAnsi="Times New Roman" w:cs="Times New Roman"/>
          <w:color w:val="000000"/>
          <w:sz w:val="24"/>
          <w:szCs w:val="24"/>
          <w:lang w:val="ru-RU"/>
        </w:rPr>
        <w:t>оны от границы шва, но не менее трехкратной толщины стенки, с расположением сварного шва по середине нагреваемого участка.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570. Участки обечаек или трубопровода, расположенные возле нагреваемого при термообработке кольца, покрываются изоляцией для об</w:t>
      </w:r>
      <w:r w:rsidRPr="00425B85">
        <w:rPr>
          <w:rFonts w:ascii="Times New Roman" w:hAnsi="Times New Roman" w:cs="Times New Roman"/>
          <w:color w:val="000000"/>
          <w:sz w:val="24"/>
          <w:szCs w:val="24"/>
          <w:lang w:val="ru-RU"/>
        </w:rPr>
        <w:t>еспечения плавного изменения температуры по длине.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571. При проведении термической обработки изделие помещается в печь целиком. Допускается термообработка частями при условии, что технология обеспечит равномерность структуры и механических свойств по</w:t>
      </w:r>
      <w:r w:rsidRPr="00425B85">
        <w:rPr>
          <w:rFonts w:ascii="Times New Roman" w:hAnsi="Times New Roman" w:cs="Times New Roman"/>
          <w:color w:val="000000"/>
          <w:sz w:val="24"/>
          <w:szCs w:val="24"/>
          <w:lang w:val="ru-RU"/>
        </w:rPr>
        <w:t xml:space="preserve"> всей длине изделия, не выводя их значения за пределы, установленные в конструкторском документации на изделие, что подтверждается предварительными испытаниями и заключением аттестованной организации по технологии и материалам.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572. Дополнительная те</w:t>
      </w:r>
      <w:r w:rsidRPr="00425B85">
        <w:rPr>
          <w:rFonts w:ascii="Times New Roman" w:hAnsi="Times New Roman" w:cs="Times New Roman"/>
          <w:color w:val="000000"/>
          <w:sz w:val="24"/>
          <w:szCs w:val="24"/>
          <w:lang w:val="ru-RU"/>
        </w:rPr>
        <w:t>рмообработка (отпуск или аустенизация гнутых труб, поперечных сварных соединений обечаек и труб) осуществляется путем местного нагрева соответствующих участков изделий.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573. При местной дополнительной термической обработке гнутых труб одновременно на</w:t>
      </w:r>
      <w:r w:rsidRPr="00425B85">
        <w:rPr>
          <w:rFonts w:ascii="Times New Roman" w:hAnsi="Times New Roman" w:cs="Times New Roman"/>
          <w:color w:val="000000"/>
          <w:sz w:val="24"/>
          <w:szCs w:val="24"/>
          <w:lang w:val="ru-RU"/>
        </w:rPr>
        <w:t>гревается весь участок гиба и примыкающие к нему прямые участки длиной не менее пятикратной толщины стенки труб, но не менее 100 мм с каждой стороны.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574. При местной дополнительной термической обработке поперечных сварных соединений обечаек и труб о</w:t>
      </w:r>
      <w:r w:rsidRPr="00425B85">
        <w:rPr>
          <w:rFonts w:ascii="Times New Roman" w:hAnsi="Times New Roman" w:cs="Times New Roman"/>
          <w:color w:val="000000"/>
          <w:sz w:val="24"/>
          <w:szCs w:val="24"/>
          <w:lang w:val="ru-RU"/>
        </w:rPr>
        <w:t>существляется одновременный нагрев сварного стыка и примыкающих к нему с обеих сторон участков основного металла по всему периметру. Минимальная ширина нагреваемых участков основного металла устанавливается техническими условиями на изготовление изделия ил</w:t>
      </w:r>
      <w:r w:rsidRPr="00425B85">
        <w:rPr>
          <w:rFonts w:ascii="Times New Roman" w:hAnsi="Times New Roman" w:cs="Times New Roman"/>
          <w:color w:val="000000"/>
          <w:sz w:val="24"/>
          <w:szCs w:val="24"/>
          <w:lang w:val="ru-RU"/>
        </w:rPr>
        <w:t>и технологическим регламентом по сварке и термической обработке.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575. Термическая обработка проводится таким образом, чтобы был обеспечен равномерный прогрев металла изделий, свободное тепловое расширение и отсутствие пластических деформаций.</w:t>
      </w:r>
    </w:p>
    <w:p w:rsidR="00F44B00" w:rsidRPr="00425B85" w:rsidRDefault="00425B85" w:rsidP="00425B85">
      <w:pPr>
        <w:spacing w:after="0" w:line="240" w:lineRule="auto"/>
        <w:rPr>
          <w:rFonts w:ascii="Times New Roman" w:hAnsi="Times New Roman" w:cs="Times New Roman"/>
          <w:sz w:val="24"/>
          <w:szCs w:val="24"/>
          <w:lang w:val="ru-RU"/>
        </w:rPr>
      </w:pPr>
      <w:bookmarkStart w:id="129" w:name="z973"/>
      <w:bookmarkEnd w:id="128"/>
      <w:r w:rsidRPr="00425B85">
        <w:rPr>
          <w:rFonts w:ascii="Times New Roman" w:hAnsi="Times New Roman" w:cs="Times New Roman"/>
          <w:b/>
          <w:color w:val="000000"/>
          <w:sz w:val="24"/>
          <w:szCs w:val="24"/>
          <w:lang w:val="ru-RU"/>
        </w:rPr>
        <w:t xml:space="preserve">   Пара</w:t>
      </w:r>
      <w:r w:rsidRPr="00425B85">
        <w:rPr>
          <w:rFonts w:ascii="Times New Roman" w:hAnsi="Times New Roman" w:cs="Times New Roman"/>
          <w:b/>
          <w:color w:val="000000"/>
          <w:sz w:val="24"/>
          <w:szCs w:val="24"/>
          <w:lang w:val="ru-RU"/>
        </w:rPr>
        <w:t>граф 5. Контроль</w:t>
      </w:r>
    </w:p>
    <w:p w:rsidR="00F44B00" w:rsidRPr="00425B85" w:rsidRDefault="00425B85" w:rsidP="00425B85">
      <w:pPr>
        <w:spacing w:after="0" w:line="240" w:lineRule="auto"/>
        <w:rPr>
          <w:rFonts w:ascii="Times New Roman" w:hAnsi="Times New Roman" w:cs="Times New Roman"/>
          <w:sz w:val="24"/>
          <w:szCs w:val="24"/>
          <w:lang w:val="ru-RU"/>
        </w:rPr>
      </w:pPr>
      <w:bookmarkStart w:id="130" w:name="z974"/>
      <w:bookmarkEnd w:id="129"/>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576. Изготовитель, монтажная или ремонтная организация применяют виды и объемы контроля, гарантирующие выявление недопустимых дефектов, высокое качество и надежность котлов в эксплуатации. При этом объем контроля соответствует требов</w:t>
      </w:r>
      <w:r w:rsidRPr="00425B85">
        <w:rPr>
          <w:rFonts w:ascii="Times New Roman" w:hAnsi="Times New Roman" w:cs="Times New Roman"/>
          <w:color w:val="000000"/>
          <w:sz w:val="24"/>
          <w:szCs w:val="24"/>
          <w:lang w:val="ru-RU"/>
        </w:rPr>
        <w:t>аниям настоящих Правил.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577. Основными видами контроля являются: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визуальный и измерительный;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контроля сварных соединений методами неразрушающего контроля;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механическое испытание сварных соединений и (при необходимости) осно</w:t>
      </w:r>
      <w:r w:rsidRPr="00425B85">
        <w:rPr>
          <w:rFonts w:ascii="Times New Roman" w:hAnsi="Times New Roman" w:cs="Times New Roman"/>
          <w:color w:val="000000"/>
          <w:sz w:val="24"/>
          <w:szCs w:val="24"/>
          <w:lang w:val="ru-RU"/>
        </w:rPr>
        <w:t>вного металла;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металлографическое исследование сварных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испытание сварных соединений на стойкость против межкристаллитной коррозии, стилоскопирование;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гидравлическое испытание.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578. Выбор методов и объемов контро</w:t>
      </w:r>
      <w:r w:rsidRPr="00425B85">
        <w:rPr>
          <w:rFonts w:ascii="Times New Roman" w:hAnsi="Times New Roman" w:cs="Times New Roman"/>
          <w:color w:val="000000"/>
          <w:sz w:val="24"/>
          <w:szCs w:val="24"/>
          <w:lang w:val="ru-RU"/>
        </w:rPr>
        <w:t>ля производится в соответствии с требованиями настоящих Правил, стандартов на изделие и сварку и указывается в чертежах, разрабатываемых при конструировании котла. При выборочном контроле сварных соединений (кроме труб поверхностей нагрева) копия схемы кон</w:t>
      </w:r>
      <w:r w:rsidRPr="00425B85">
        <w:rPr>
          <w:rFonts w:ascii="Times New Roman" w:hAnsi="Times New Roman" w:cs="Times New Roman"/>
          <w:color w:val="000000"/>
          <w:sz w:val="24"/>
          <w:szCs w:val="24"/>
          <w:lang w:val="ru-RU"/>
        </w:rPr>
        <w:t>троля прилагается к</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паспорту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579. Контроль изделия и сборочных единиц выполняется после окончания всех технологических операций, связанных с нагревом изделия свыше 450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С, термической обработкой, деформированием и наклепом металла. Объем, виды </w:t>
      </w:r>
      <w:r w:rsidRPr="00425B85">
        <w:rPr>
          <w:rFonts w:ascii="Times New Roman" w:hAnsi="Times New Roman" w:cs="Times New Roman"/>
          <w:color w:val="000000"/>
          <w:sz w:val="24"/>
          <w:szCs w:val="24"/>
          <w:lang w:val="ru-RU"/>
        </w:rPr>
        <w:t>и последовательность контроля, в том числе и конечных размеров, соответствуют требованиям конструкторской документации.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580. Результаты по каждому виду контроля и места контроля (в том числе и операционного), произведенного всеми предусмотренными для</w:t>
      </w:r>
      <w:r w:rsidRPr="00425B85">
        <w:rPr>
          <w:rFonts w:ascii="Times New Roman" w:hAnsi="Times New Roman" w:cs="Times New Roman"/>
          <w:color w:val="000000"/>
          <w:sz w:val="24"/>
          <w:szCs w:val="24"/>
          <w:lang w:val="ru-RU"/>
        </w:rPr>
        <w:t xml:space="preserve"> данного изделия методами, фиксируются в отчетной документации (журналах, формулярах, протоколах и так далее).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581. Изделие признается годным, если при любом виде контроля в нем не будут обнаружены внутренние и поверхностные дефекты, выходящие за пре</w:t>
      </w:r>
      <w:r w:rsidRPr="00425B85">
        <w:rPr>
          <w:rFonts w:ascii="Times New Roman" w:hAnsi="Times New Roman" w:cs="Times New Roman"/>
          <w:color w:val="000000"/>
          <w:sz w:val="24"/>
          <w:szCs w:val="24"/>
          <w:lang w:val="ru-RU"/>
        </w:rPr>
        <w:t>делы допустимых норм, приведенных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18 «Оценка качества сварных соединений» и стандартов на изделие и сварку.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582. Предусмотренный настоящими Правилами объем испытаний и количество сварных соединений, объем контроля производственных сварны</w:t>
      </w:r>
      <w:r w:rsidRPr="00425B85">
        <w:rPr>
          <w:rFonts w:ascii="Times New Roman" w:hAnsi="Times New Roman" w:cs="Times New Roman"/>
          <w:color w:val="000000"/>
          <w:sz w:val="24"/>
          <w:szCs w:val="24"/>
          <w:lang w:val="ru-RU"/>
        </w:rPr>
        <w:t>х соединений, в том числе неразрушающими методами, допускается уменьшить при монтаже и ремонте изделий с однотипными сварными соединениями при неизменном технологическом процессе, специализации сварщиков на отдельных видах и высоком качестве работ, подтвер</w:t>
      </w:r>
      <w:r w:rsidRPr="00425B85">
        <w:rPr>
          <w:rFonts w:ascii="Times New Roman" w:hAnsi="Times New Roman" w:cs="Times New Roman"/>
          <w:color w:val="000000"/>
          <w:sz w:val="24"/>
          <w:szCs w:val="24"/>
          <w:lang w:val="ru-RU"/>
        </w:rPr>
        <w:t>жденном результатами контроля за период не менее 6 месяцев.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583. Под однотипными сварными соединениями понимаются сварные соединения, одинаковые по марке стали соединяемых деталей, по конструкции соединения, по маркам и сортаменту используемых свароч</w:t>
      </w:r>
      <w:r w:rsidRPr="00425B85">
        <w:rPr>
          <w:rFonts w:ascii="Times New Roman" w:hAnsi="Times New Roman" w:cs="Times New Roman"/>
          <w:color w:val="000000"/>
          <w:sz w:val="24"/>
          <w:szCs w:val="24"/>
          <w:lang w:val="ru-RU"/>
        </w:rPr>
        <w:t>ных материалов, по способам, положению и режимам сварки по режимам, подогрева и термической обработки, с соотношением максимальных и минимальных толщин и наружных диаметров свариваемых деталей не более 2 (по номинальным толщинам и диаметрам).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584. Дл</w:t>
      </w:r>
      <w:r w:rsidRPr="00425B85">
        <w:rPr>
          <w:rFonts w:ascii="Times New Roman" w:hAnsi="Times New Roman" w:cs="Times New Roman"/>
          <w:color w:val="000000"/>
          <w:sz w:val="24"/>
          <w:szCs w:val="24"/>
          <w:lang w:val="ru-RU"/>
        </w:rPr>
        <w:t>я сварных соединений плоских деталей, деталей с наружным диаметром более 500 мм регламентируется только соотношение по толщине стенки.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585. В однотипных угловых и тавровых соединениях указанное соотношение толщин и наружных диаметров относится только</w:t>
      </w:r>
      <w:r w:rsidRPr="00425B85">
        <w:rPr>
          <w:rFonts w:ascii="Times New Roman" w:hAnsi="Times New Roman" w:cs="Times New Roman"/>
          <w:color w:val="000000"/>
          <w:sz w:val="24"/>
          <w:szCs w:val="24"/>
          <w:lang w:val="ru-RU"/>
        </w:rPr>
        <w:t xml:space="preserve"> к привариваемым деталям и к толщинам основных деталей (сборочных единиц), а соотношение диаметров основных деталей не учитывается.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586. Допускается объединять в одну группу однотипных сварных соединений детали из сталей различных марок одного структ</w:t>
      </w:r>
      <w:r w:rsidRPr="00425B85">
        <w:rPr>
          <w:rFonts w:ascii="Times New Roman" w:hAnsi="Times New Roman" w:cs="Times New Roman"/>
          <w:color w:val="000000"/>
          <w:sz w:val="24"/>
          <w:szCs w:val="24"/>
          <w:lang w:val="ru-RU"/>
        </w:rPr>
        <w:t>урного класса, близких по химическому составу, механическим и физическим свойствам.</w:t>
      </w:r>
    </w:p>
    <w:p w:rsidR="00F44B00" w:rsidRPr="00425B85" w:rsidRDefault="00425B85" w:rsidP="00425B85">
      <w:pPr>
        <w:spacing w:after="0" w:line="240" w:lineRule="auto"/>
        <w:rPr>
          <w:rFonts w:ascii="Times New Roman" w:hAnsi="Times New Roman" w:cs="Times New Roman"/>
          <w:sz w:val="24"/>
          <w:szCs w:val="24"/>
          <w:lang w:val="ru-RU"/>
        </w:rPr>
      </w:pPr>
      <w:bookmarkStart w:id="131" w:name="z991"/>
      <w:bookmarkEnd w:id="130"/>
      <w:r w:rsidRPr="00425B85">
        <w:rPr>
          <w:rFonts w:ascii="Times New Roman" w:hAnsi="Times New Roman" w:cs="Times New Roman"/>
          <w:b/>
          <w:color w:val="000000"/>
          <w:sz w:val="24"/>
          <w:szCs w:val="24"/>
          <w:lang w:val="ru-RU"/>
        </w:rPr>
        <w:lastRenderedPageBreak/>
        <w:t xml:space="preserve">   Параграф 6. Визуальный осмотр, измерения, допуски</w:t>
      </w:r>
    </w:p>
    <w:p w:rsidR="00F44B00" w:rsidRPr="00425B85" w:rsidRDefault="00425B85" w:rsidP="00425B85">
      <w:pPr>
        <w:spacing w:after="0" w:line="240" w:lineRule="auto"/>
        <w:rPr>
          <w:rFonts w:ascii="Times New Roman" w:hAnsi="Times New Roman" w:cs="Times New Roman"/>
          <w:sz w:val="24"/>
          <w:szCs w:val="24"/>
          <w:lang w:val="ru-RU"/>
        </w:rPr>
      </w:pPr>
      <w:bookmarkStart w:id="132" w:name="z992"/>
      <w:bookmarkEnd w:id="131"/>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587. Визуальному и измерительному контролю подлежат каждое изделие и все его сварные соединения в целях выявления</w:t>
      </w:r>
      <w:r w:rsidRPr="00425B85">
        <w:rPr>
          <w:rFonts w:ascii="Times New Roman" w:hAnsi="Times New Roman" w:cs="Times New Roman"/>
          <w:color w:val="000000"/>
          <w:sz w:val="24"/>
          <w:szCs w:val="24"/>
          <w:lang w:val="ru-RU"/>
        </w:rPr>
        <w:t xml:space="preserve"> наружных дефектов, не допускаемых проектом на изделие: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отклонений по размерам и геометрической форме;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трещин и других дефектов на поверхности основного металла и сварных соединений (вмятин, расслоений, раковин, наплывов, подрезов, прожог</w:t>
      </w:r>
      <w:r w:rsidRPr="00425B85">
        <w:rPr>
          <w:rFonts w:ascii="Times New Roman" w:hAnsi="Times New Roman" w:cs="Times New Roman"/>
          <w:color w:val="000000"/>
          <w:sz w:val="24"/>
          <w:szCs w:val="24"/>
          <w:lang w:val="ru-RU"/>
        </w:rPr>
        <w:t>ов, не проваров и тому подобное);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смещение кромок, изломов и отклонений осей (например, неперпендикулярности) свариваемых деталей.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588. Перед визуальным контролем поверхности изделий и сварные соединения готовятся к осмотру и очищаются от за</w:t>
      </w:r>
      <w:r w:rsidRPr="00425B85">
        <w:rPr>
          <w:rFonts w:ascii="Times New Roman" w:hAnsi="Times New Roman" w:cs="Times New Roman"/>
          <w:color w:val="000000"/>
          <w:sz w:val="24"/>
          <w:szCs w:val="24"/>
          <w:lang w:val="ru-RU"/>
        </w:rPr>
        <w:t>грязнений и шлака.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589. Визуальный и измерительный контроль сварных соединений проводится с внутренней и наружной сторон по всей протяженности.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590. В случае недоступности для визуального и измерительного контроля внутренней поверхности сварног</w:t>
      </w:r>
      <w:r w:rsidRPr="00425B85">
        <w:rPr>
          <w:rFonts w:ascii="Times New Roman" w:hAnsi="Times New Roman" w:cs="Times New Roman"/>
          <w:color w:val="000000"/>
          <w:sz w:val="24"/>
          <w:szCs w:val="24"/>
          <w:lang w:val="ru-RU"/>
        </w:rPr>
        <w:t>о соединения контроль проводится только с наружной стороны.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591. Допуски по геометрическим размерам готовых изделий не превышают указанных в конструкторской документацией и чертежах и не более установленных настоящими Правилами.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592. Методика и</w:t>
      </w:r>
      <w:r w:rsidRPr="00425B85">
        <w:rPr>
          <w:rFonts w:ascii="Times New Roman" w:hAnsi="Times New Roman" w:cs="Times New Roman"/>
          <w:color w:val="000000"/>
          <w:sz w:val="24"/>
          <w:szCs w:val="24"/>
          <w:lang w:val="ru-RU"/>
        </w:rPr>
        <w:t xml:space="preserve"> количество контрольных измерений и расположение проверяемых участков устанавливаются в проекте.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593. В цилиндрических, конических или сферических элементах, изготовленных из сварных листов или поковок, допускаются следующие отклонения: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по д</w:t>
      </w:r>
      <w:r w:rsidRPr="00425B85">
        <w:rPr>
          <w:rFonts w:ascii="Times New Roman" w:hAnsi="Times New Roman" w:cs="Times New Roman"/>
          <w:color w:val="000000"/>
          <w:sz w:val="24"/>
          <w:szCs w:val="24"/>
          <w:lang w:val="ru-RU"/>
        </w:rPr>
        <w:t>иаметру - не более ±1 % номинального наружного или внутреннего диаметра;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по овальности поперечного сечения - не более 1%; овальность вычисляется по формуле</w:t>
      </w:r>
    </w:p>
    <w:bookmarkEnd w:id="132"/>
    <w:p w:rsidR="00F44B00" w:rsidRPr="00425B85" w:rsidRDefault="00425B85" w:rsidP="00425B85">
      <w:pPr>
        <w:spacing w:after="0" w:line="240" w:lineRule="auto"/>
        <w:jc w:val="center"/>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165100" cy="1778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100" cy="177800"/>
                    </a:xfrm>
                    <a:prstGeom prst="rect">
                      <a:avLst/>
                    </a:prstGeom>
                  </pic:spPr>
                </pic:pic>
              </a:graphicData>
            </a:graphic>
          </wp:inline>
        </w:drawing>
      </w:r>
      <w:r w:rsidRPr="00425B85">
        <w:rPr>
          <w:rFonts w:ascii="Times New Roman" w:hAnsi="Times New Roman" w:cs="Times New Roman"/>
          <w:noProof/>
          <w:sz w:val="24"/>
          <w:szCs w:val="24"/>
          <w:lang w:val="ru-RU" w:eastAsia="ru-RU"/>
        </w:rPr>
        <w:drawing>
          <wp:inline distT="0" distB="0" distL="0" distR="0">
            <wp:extent cx="1854200" cy="609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4200" cy="609600"/>
                    </a:xfrm>
                    <a:prstGeom prst="rect">
                      <a:avLst/>
                    </a:prstGeom>
                  </pic:spPr>
                </pic:pic>
              </a:graphicData>
            </a:graphic>
          </wp:inline>
        </w:drawing>
      </w:r>
    </w:p>
    <w:p w:rsidR="00F44B00" w:rsidRPr="00425B85" w:rsidRDefault="00425B85" w:rsidP="00425B85">
      <w:pPr>
        <w:spacing w:after="0" w:line="240" w:lineRule="auto"/>
        <w:rPr>
          <w:rFonts w:ascii="Times New Roman" w:hAnsi="Times New Roman" w:cs="Times New Roman"/>
          <w:sz w:val="24"/>
          <w:szCs w:val="24"/>
          <w:lang w:val="ru-RU"/>
        </w:rPr>
      </w:pPr>
      <w:bookmarkStart w:id="133" w:name="z1004"/>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где </w:t>
      </w:r>
      <w:r w:rsidRPr="00425B85">
        <w:rPr>
          <w:rFonts w:ascii="Times New Roman" w:hAnsi="Times New Roman" w:cs="Times New Roman"/>
          <w:noProof/>
          <w:sz w:val="24"/>
          <w:szCs w:val="24"/>
          <w:lang w:val="ru-RU" w:eastAsia="ru-RU"/>
        </w:rPr>
        <w:drawing>
          <wp:inline distT="0" distB="0" distL="0" distR="0">
            <wp:extent cx="825500" cy="2921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5500" cy="292100"/>
                    </a:xfrm>
                    <a:prstGeom prst="rect">
                      <a:avLst/>
                    </a:prstGeom>
                  </pic:spPr>
                </pic:pic>
              </a:graphicData>
            </a:graphic>
          </wp:inline>
        </w:drawing>
      </w:r>
      <w:r w:rsidRPr="00425B85">
        <w:rPr>
          <w:rFonts w:ascii="Times New Roman" w:hAnsi="Times New Roman" w:cs="Times New Roman"/>
          <w:color w:val="000000"/>
          <w:sz w:val="24"/>
          <w:szCs w:val="24"/>
          <w:lang w:val="ru-RU"/>
        </w:rPr>
        <w:t>- соответственно максимальный и минимальный наружные или внутренние диаметры,</w:t>
      </w:r>
      <w:r w:rsidRPr="00425B85">
        <w:rPr>
          <w:rFonts w:ascii="Times New Roman" w:hAnsi="Times New Roman" w:cs="Times New Roman"/>
          <w:color w:val="000000"/>
          <w:sz w:val="24"/>
          <w:szCs w:val="24"/>
          <w:lang w:val="ru-RU"/>
        </w:rPr>
        <w:t xml:space="preserve"> измеряемые в одном сечении;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от прямолинейности образующей - не более 0,3% всей длины цилиндрической части обечайки, на любом участке длиной 5 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местные утонения выводят толщину стенки за пределы допустимого значения;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глубина вм</w:t>
      </w:r>
      <w:r w:rsidRPr="00425B85">
        <w:rPr>
          <w:rFonts w:ascii="Times New Roman" w:hAnsi="Times New Roman" w:cs="Times New Roman"/>
          <w:color w:val="000000"/>
          <w:sz w:val="24"/>
          <w:szCs w:val="24"/>
          <w:lang w:val="ru-RU"/>
        </w:rPr>
        <w:t>ятин и другие местные отклонения формы не должны превышать значений, установленных в конструкторских документациях на изделие, а при отсутствии конструкторской документацией обосновываться расчетом на прочность.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594. Для котлов паропроизводительность</w:t>
      </w:r>
      <w:r w:rsidRPr="00425B85">
        <w:rPr>
          <w:rFonts w:ascii="Times New Roman" w:hAnsi="Times New Roman" w:cs="Times New Roman"/>
          <w:color w:val="000000"/>
          <w:sz w:val="24"/>
          <w:szCs w:val="24"/>
          <w:lang w:val="ru-RU"/>
        </w:rPr>
        <w:t>ю не более 2,5 т/ч овальность поперечного сечения допускается увеличить до 1,5% при условии подтверждения расчетом на прочность элемента.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595. Допускаемые отклонения размеров в выпуклых днищах: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по отклонению от заданной формы выпуклой части,</w:t>
      </w:r>
      <w:r w:rsidRPr="00425B85">
        <w:rPr>
          <w:rFonts w:ascii="Times New Roman" w:hAnsi="Times New Roman" w:cs="Times New Roman"/>
          <w:color w:val="000000"/>
          <w:sz w:val="24"/>
          <w:szCs w:val="24"/>
          <w:lang w:val="ru-RU"/>
        </w:rPr>
        <w:t xml:space="preserve"> контролируемой шаблоном, не более 1,25% внутреннего диаметра днища при внутреннем диаметре более 500 мм и не более 5 мм - при внутреннем диаметре 500 мм и менее;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по утонению стенки, вызываемому вытяжкой при штамповке, не более 10 % номинальной то</w:t>
      </w:r>
      <w:r w:rsidRPr="00425B85">
        <w:rPr>
          <w:rFonts w:ascii="Times New Roman" w:hAnsi="Times New Roman" w:cs="Times New Roman"/>
          <w:color w:val="000000"/>
          <w:sz w:val="24"/>
          <w:szCs w:val="24"/>
          <w:lang w:val="ru-RU"/>
        </w:rPr>
        <w:t>лщины стенки, если допустимость большего утонения не предусмотрена расчетом на прочность;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по наружному или внутреннему диаметру: ±1 % номинального диаметра по разности между максимальным и минимальным значениями диаметров по измерениям в одном сеч</w:t>
      </w:r>
      <w:r w:rsidRPr="00425B85">
        <w:rPr>
          <w:rFonts w:ascii="Times New Roman" w:hAnsi="Times New Roman" w:cs="Times New Roman"/>
          <w:color w:val="000000"/>
          <w:sz w:val="24"/>
          <w:szCs w:val="24"/>
          <w:lang w:val="ru-RU"/>
        </w:rPr>
        <w:t>ении цилиндрического борта;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по овальности поперечного сечения цилиндрического борта днища не более 1 %.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596. Отклонения по диаметру и овальности поперечного сечения деталей, изготовляемых из труб, не превышают значений, установленных в конст</w:t>
      </w:r>
      <w:r w:rsidRPr="00425B85">
        <w:rPr>
          <w:rFonts w:ascii="Times New Roman" w:hAnsi="Times New Roman" w:cs="Times New Roman"/>
          <w:color w:val="000000"/>
          <w:sz w:val="24"/>
          <w:szCs w:val="24"/>
          <w:lang w:val="ru-RU"/>
        </w:rPr>
        <w:t>рукторских документациях на изделие.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597. Прогиб горизонтальных изделий после завершения всех производственных операций не превышает 6 мм на 1 м длины и 30 мм по всей длине изделия.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598. Контроль толщины стенки гнутых участков труб проводится с</w:t>
      </w:r>
      <w:r w:rsidRPr="00425B85">
        <w:rPr>
          <w:rFonts w:ascii="Times New Roman" w:hAnsi="Times New Roman" w:cs="Times New Roman"/>
          <w:color w:val="000000"/>
          <w:sz w:val="24"/>
          <w:szCs w:val="24"/>
          <w:lang w:val="ru-RU"/>
        </w:rPr>
        <w:t xml:space="preserve"> помощью ультразвукового толщиномера или измерением после разрезки, производимой в выборочном порядке из партии гнутых участков с одинаковыми размерами. Методика, порядок и объем контроля толщины стенки на гнутых участках труб устанавливаются проектом.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599. В стыковых сварных соединениях элементов оборудования и трубопроводов с одинаковой номинальной толщиной стенки смещение (несовпадение) кромок свариваемых элементов (деталей) с наружной стороны шва не превышает значений, указанных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11 «М</w:t>
      </w:r>
      <w:r w:rsidRPr="00425B85">
        <w:rPr>
          <w:rFonts w:ascii="Times New Roman" w:hAnsi="Times New Roman" w:cs="Times New Roman"/>
          <w:color w:val="000000"/>
          <w:sz w:val="24"/>
          <w:szCs w:val="24"/>
          <w:lang w:val="ru-RU"/>
        </w:rPr>
        <w:t>аксимальное допустимое смещение».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600. В стыковых сварных соединениях, выполняемых электродуговой сваркой с двух сторон, а также электрошлаковой сваркой, указанное смещение кромок не допускается превышение ни с наружной, ни с внутренней стороны шва.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601. Смещение (несовпадение) кромок элементов (деталей) с внутренней стороны шва (со стороны корня шва) в стыковых сварных соединениях с односторонней разделкой кромок не превышает норм, установленных технологическим регламентом по сварке и рабочими </w:t>
      </w:r>
      <w:r w:rsidRPr="00425B85">
        <w:rPr>
          <w:rFonts w:ascii="Times New Roman" w:hAnsi="Times New Roman" w:cs="Times New Roman"/>
          <w:color w:val="000000"/>
          <w:sz w:val="24"/>
          <w:szCs w:val="24"/>
          <w:lang w:val="ru-RU"/>
        </w:rPr>
        <w:t>чертежами.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602. Требования, указанные в пунктах 599 и 600 настоящих Правил не являются обязательными для сварных соединений элементов с различной фактической толщиной стенок при условии обеспечения плавного перехода от одного сечения к другому за сче</w:t>
      </w:r>
      <w:r w:rsidRPr="00425B85">
        <w:rPr>
          <w:rFonts w:ascii="Times New Roman" w:hAnsi="Times New Roman" w:cs="Times New Roman"/>
          <w:color w:val="000000"/>
          <w:sz w:val="24"/>
          <w:szCs w:val="24"/>
          <w:lang w:val="ru-RU"/>
        </w:rPr>
        <w:t>т наклонного расположения поверхности шва в соответствии с требованиями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пункта 439 настоящих Правил.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603. При смещении кромок свариваемых элементов (деталей) в пределах норм, указанных в пунктах 599 и 600 настоящих Правил поверхность шва обеспечивает</w:t>
      </w:r>
      <w:r w:rsidRPr="00425B85">
        <w:rPr>
          <w:rFonts w:ascii="Times New Roman" w:hAnsi="Times New Roman" w:cs="Times New Roman"/>
          <w:color w:val="000000"/>
          <w:sz w:val="24"/>
          <w:szCs w:val="24"/>
          <w:lang w:val="ru-RU"/>
        </w:rPr>
        <w:t xml:space="preserve"> плавный переход от одной кромки к другой.</w:t>
      </w:r>
    </w:p>
    <w:p w:rsidR="00F44B00" w:rsidRPr="00425B85" w:rsidRDefault="00425B85" w:rsidP="00425B85">
      <w:pPr>
        <w:spacing w:after="0" w:line="240" w:lineRule="auto"/>
        <w:rPr>
          <w:rFonts w:ascii="Times New Roman" w:hAnsi="Times New Roman" w:cs="Times New Roman"/>
          <w:sz w:val="24"/>
          <w:szCs w:val="24"/>
          <w:lang w:val="ru-RU"/>
        </w:rPr>
      </w:pPr>
      <w:bookmarkStart w:id="134" w:name="z1021"/>
      <w:bookmarkEnd w:id="133"/>
      <w:r w:rsidRPr="00425B85">
        <w:rPr>
          <w:rFonts w:ascii="Times New Roman" w:hAnsi="Times New Roman" w:cs="Times New Roman"/>
          <w:b/>
          <w:color w:val="000000"/>
          <w:sz w:val="24"/>
          <w:szCs w:val="24"/>
          <w:lang w:val="ru-RU"/>
        </w:rPr>
        <w:t xml:space="preserve">   Параграф 7. Контроль неразрушающими методами</w:t>
      </w:r>
    </w:p>
    <w:p w:rsidR="00F44B00" w:rsidRPr="00425B85" w:rsidRDefault="00425B85" w:rsidP="00425B85">
      <w:pPr>
        <w:spacing w:after="0" w:line="240" w:lineRule="auto"/>
        <w:rPr>
          <w:rFonts w:ascii="Times New Roman" w:hAnsi="Times New Roman" w:cs="Times New Roman"/>
          <w:sz w:val="24"/>
          <w:szCs w:val="24"/>
          <w:lang w:val="ru-RU"/>
        </w:rPr>
      </w:pPr>
      <w:bookmarkStart w:id="135" w:name="z1022"/>
      <w:bookmarkEnd w:id="134"/>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604. Для выявления внутренних дефектов сварного соединения применяются проникающие методы неразрушающего контроля: радиографический и ультразвуковой или им </w:t>
      </w:r>
      <w:r w:rsidRPr="00425B85">
        <w:rPr>
          <w:rFonts w:ascii="Times New Roman" w:hAnsi="Times New Roman" w:cs="Times New Roman"/>
          <w:color w:val="000000"/>
          <w:sz w:val="24"/>
          <w:szCs w:val="24"/>
          <w:lang w:val="ru-RU"/>
        </w:rPr>
        <w:t>равноценные; для выявления дефектов поверхности сварного соединения - магнитопорошковая или цветная дефектоскопия или им равноценные методы.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605. Применение того или иного метода неразрушающего контроля или их сочетания производится в соответствии с </w:t>
      </w:r>
      <w:r w:rsidRPr="00425B85">
        <w:rPr>
          <w:rFonts w:ascii="Times New Roman" w:hAnsi="Times New Roman" w:cs="Times New Roman"/>
          <w:color w:val="000000"/>
          <w:sz w:val="24"/>
          <w:szCs w:val="24"/>
          <w:lang w:val="ru-RU"/>
        </w:rPr>
        <w:t>настоящими Правилами, конструкторской документацией.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606. Ультразвуковому контролю на изделиях из сталей перлитного и мартенситно - ферритного классов подлежат: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все стыковые сварные соединения барабанов со стенкой толщиной 30 мм и более - по</w:t>
      </w:r>
      <w:r w:rsidRPr="00425B85">
        <w:rPr>
          <w:rFonts w:ascii="Times New Roman" w:hAnsi="Times New Roman" w:cs="Times New Roman"/>
          <w:color w:val="000000"/>
          <w:sz w:val="24"/>
          <w:szCs w:val="24"/>
          <w:lang w:val="ru-RU"/>
        </w:rPr>
        <w:t xml:space="preserve"> всей длине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все стыковые сварные соединения коллекторов и трубопроводов со стенкой толщиной 15 мм и более - по всей длине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другие сварные соединения, ультразвуковой контроль которых предусмотрен требованиями соответ</w:t>
      </w:r>
      <w:r w:rsidRPr="00425B85">
        <w:rPr>
          <w:rFonts w:ascii="Times New Roman" w:hAnsi="Times New Roman" w:cs="Times New Roman"/>
          <w:color w:val="000000"/>
          <w:sz w:val="24"/>
          <w:szCs w:val="24"/>
          <w:lang w:val="ru-RU"/>
        </w:rPr>
        <w:t>ствующих технических условий, технологических регламентов по сварке и контролю сварных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607. Ультразвуковому или радиографическому контролю на изделиях из сталей перлитного и мартенситно-ферритного классов подлежат: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все стыковые </w:t>
      </w:r>
      <w:r w:rsidRPr="00425B85">
        <w:rPr>
          <w:rFonts w:ascii="Times New Roman" w:hAnsi="Times New Roman" w:cs="Times New Roman"/>
          <w:color w:val="000000"/>
          <w:sz w:val="24"/>
          <w:szCs w:val="24"/>
          <w:lang w:val="ru-RU"/>
        </w:rPr>
        <w:t>сварные соединения барабанов со стенкой толщиной менее 30 мм - по всей длине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все стыковые сварные соединения коллекторов со стенкой толщиной менее 15 мм - по всей длине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3) все стыковые сварные соединения трубопроводов</w:t>
      </w:r>
      <w:r w:rsidRPr="00425B85">
        <w:rPr>
          <w:rFonts w:ascii="Times New Roman" w:hAnsi="Times New Roman" w:cs="Times New Roman"/>
          <w:color w:val="000000"/>
          <w:sz w:val="24"/>
          <w:szCs w:val="24"/>
          <w:lang w:val="ru-RU"/>
        </w:rPr>
        <w:t xml:space="preserve"> наружным диаметром 200 мм и более при толщине стенки менее 15 мм - по всей длине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стыковые сварные соединения, выполненные дуговой или газовой сваркой на трубопроводах наружным диаметром менее 200 мм при толщине стенки менее 15 мм, в о</w:t>
      </w:r>
      <w:r w:rsidRPr="00425B85">
        <w:rPr>
          <w:rFonts w:ascii="Times New Roman" w:hAnsi="Times New Roman" w:cs="Times New Roman"/>
          <w:color w:val="000000"/>
          <w:sz w:val="24"/>
          <w:szCs w:val="24"/>
          <w:lang w:val="ru-RU"/>
        </w:rPr>
        <w:t>бъеме: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для котлов с рабочим давлением выше 4 МПа (40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 не менее 20 % (но не менее пяти стыков) общего числа однотипных стыков каждого котла, выполненных каждым сварщиком - по всей длине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для котлов с рабочим давлением 4 МПа </w:t>
      </w:r>
      <w:r w:rsidRPr="00425B85">
        <w:rPr>
          <w:rFonts w:ascii="Times New Roman" w:hAnsi="Times New Roman" w:cs="Times New Roman"/>
          <w:color w:val="000000"/>
          <w:sz w:val="24"/>
          <w:szCs w:val="24"/>
          <w:lang w:val="ru-RU"/>
        </w:rPr>
        <w:t>(40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 ниже - не менее 10 % (но не менее пяти стыков) общего числа однотипных стыков каждого котла, выполненных каждым сварщиком - по всей длине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все стыковые сварные соединения, выполненные электродуговой или газовой сваркой на</w:t>
      </w:r>
      <w:r w:rsidRPr="00425B85">
        <w:rPr>
          <w:rFonts w:ascii="Times New Roman" w:hAnsi="Times New Roman" w:cs="Times New Roman"/>
          <w:color w:val="000000"/>
          <w:sz w:val="24"/>
          <w:szCs w:val="24"/>
          <w:lang w:val="ru-RU"/>
        </w:rPr>
        <w:t xml:space="preserve"> трубах поверхностей нагрева рабочим давлением 10 МПа (100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 выше - по всей длине соединений, а при недоступности для контроля части стыка - на длине не менее 50% периметра соединения;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стыковые сварные соединения, выполненные электродугов</w:t>
      </w:r>
      <w:r w:rsidRPr="00425B85">
        <w:rPr>
          <w:rFonts w:ascii="Times New Roman" w:hAnsi="Times New Roman" w:cs="Times New Roman"/>
          <w:color w:val="000000"/>
          <w:sz w:val="24"/>
          <w:szCs w:val="24"/>
          <w:lang w:val="ru-RU"/>
        </w:rPr>
        <w:t>ой или газовой сваркой на трубах поверхностей нагрева с рабочим давлением ниже 10 МПа (100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 не менее 5% (но не менее пяти стыков) общего числа однотипных стыков каждого котла (пароперегревателя, экономайзера), выполненные каждым сварщиком, на дл</w:t>
      </w:r>
      <w:r w:rsidRPr="00425B85">
        <w:rPr>
          <w:rFonts w:ascii="Times New Roman" w:hAnsi="Times New Roman" w:cs="Times New Roman"/>
          <w:color w:val="000000"/>
          <w:sz w:val="24"/>
          <w:szCs w:val="24"/>
          <w:lang w:val="ru-RU"/>
        </w:rPr>
        <w:t>ине не менее 50% периметра каждого контролируемого соединения;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все сварные соединения барабанов и коллекторов со штуцерами внутренним диаметром 100 мм и более независимо от толщины стенки - по всей длине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стыковые сварные соеди</w:t>
      </w:r>
      <w:r w:rsidRPr="00425B85">
        <w:rPr>
          <w:rFonts w:ascii="Times New Roman" w:hAnsi="Times New Roman" w:cs="Times New Roman"/>
          <w:color w:val="000000"/>
          <w:sz w:val="24"/>
          <w:szCs w:val="24"/>
          <w:lang w:val="ru-RU"/>
        </w:rPr>
        <w:t>нения литых элементов, труб с литыми деталями, а также другие сварные соединения (в том числе угловые и тавровые), не указанные в настоящем пункте, в объеме, установленном требованиями конструкторскими документациями на изделие.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608. Выбор метода кон</w:t>
      </w:r>
      <w:r w:rsidRPr="00425B85">
        <w:rPr>
          <w:rFonts w:ascii="Times New Roman" w:hAnsi="Times New Roman" w:cs="Times New Roman"/>
          <w:color w:val="000000"/>
          <w:sz w:val="24"/>
          <w:szCs w:val="24"/>
          <w:lang w:val="ru-RU"/>
        </w:rPr>
        <w:t>троля (ультразвуковой дефектоскопии или радиографии) для перечисленных в настоящем пункте сварных соединений производится исходя из возможности обеспечения более полного и точного выявления недопустимых дефектов с учетом особенностей физических свойств мет</w:t>
      </w:r>
      <w:r w:rsidRPr="00425B85">
        <w:rPr>
          <w:rFonts w:ascii="Times New Roman" w:hAnsi="Times New Roman" w:cs="Times New Roman"/>
          <w:color w:val="000000"/>
          <w:sz w:val="24"/>
          <w:szCs w:val="24"/>
          <w:lang w:val="ru-RU"/>
        </w:rPr>
        <w:t>алла, освоенности и совершенства методики контроля для данного вида сварных соединений на конкретных изделиях.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609. Радиографическому контролю подлежат все места сопряжения стыковых продольных и поперечных сварных соединений барабанов и коллекторов, </w:t>
      </w:r>
      <w:r w:rsidRPr="00425B85">
        <w:rPr>
          <w:rFonts w:ascii="Times New Roman" w:hAnsi="Times New Roman" w:cs="Times New Roman"/>
          <w:color w:val="000000"/>
          <w:sz w:val="24"/>
          <w:szCs w:val="24"/>
          <w:lang w:val="ru-RU"/>
        </w:rPr>
        <w:t>подвергаемых ультразвуковому контролю в соответствии с</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пунктом 606 настоящих Правил.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610. На изделиях из стали аустенитного класса, а также в местах сопряжения элементов из стали аустенитного класса с элементами из стали перлитного или мартенситно-фе</w:t>
      </w:r>
      <w:r w:rsidRPr="00425B85">
        <w:rPr>
          <w:rFonts w:ascii="Times New Roman" w:hAnsi="Times New Roman" w:cs="Times New Roman"/>
          <w:color w:val="000000"/>
          <w:sz w:val="24"/>
          <w:szCs w:val="24"/>
          <w:lang w:val="ru-RU"/>
        </w:rPr>
        <w:t>рритного классов обязательному радиографическому контролю подлежат: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все стыковые сварные соединения барабанов и коллекторов - по всей длине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все стыковые сварные соединения трубопроводов, за исключением выполненных стыковой кон</w:t>
      </w:r>
      <w:r w:rsidRPr="00425B85">
        <w:rPr>
          <w:rFonts w:ascii="Times New Roman" w:hAnsi="Times New Roman" w:cs="Times New Roman"/>
          <w:color w:val="000000"/>
          <w:sz w:val="24"/>
          <w:szCs w:val="24"/>
          <w:lang w:val="ru-RU"/>
        </w:rPr>
        <w:t>тактной сваркой, по всей длине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стыковые сварные соединения, выполненные дуговой сваркой на трубах поверхностей нагрева, в объеме не менее 10% (но не менее десяти стыков) общего числа однотипных стыков каждого котла (пароперегревателя, </w:t>
      </w:r>
      <w:r w:rsidRPr="00425B85">
        <w:rPr>
          <w:rFonts w:ascii="Times New Roman" w:hAnsi="Times New Roman" w:cs="Times New Roman"/>
          <w:color w:val="000000"/>
          <w:sz w:val="24"/>
          <w:szCs w:val="24"/>
          <w:lang w:val="ru-RU"/>
        </w:rPr>
        <w:t>экономайзера), выполненных каждым сварщиком, по всей длине соединений, а в случае недоступности для контроля части стыка-на длине не менее 50% периметра соединения;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все стыковые сварные соединения литых элементов, труб с литыми деталями - по всей </w:t>
      </w:r>
      <w:r w:rsidRPr="00425B85">
        <w:rPr>
          <w:rFonts w:ascii="Times New Roman" w:hAnsi="Times New Roman" w:cs="Times New Roman"/>
          <w:color w:val="000000"/>
          <w:sz w:val="24"/>
          <w:szCs w:val="24"/>
          <w:lang w:val="ru-RU"/>
        </w:rPr>
        <w:t>длине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все сварные соединения барабанов и коллекторов со штуцерами внутренним диаметром 100 мм и более (независимо от толщины стенки) по всей длине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другие сварные соединения (в том числе угловые и тавровые), не указ</w:t>
      </w:r>
      <w:r w:rsidRPr="00425B85">
        <w:rPr>
          <w:rFonts w:ascii="Times New Roman" w:hAnsi="Times New Roman" w:cs="Times New Roman"/>
          <w:color w:val="000000"/>
          <w:sz w:val="24"/>
          <w:szCs w:val="24"/>
          <w:lang w:val="ru-RU"/>
        </w:rPr>
        <w:t xml:space="preserve">анные в пункте </w:t>
      </w:r>
      <w:r w:rsidRPr="00425B85">
        <w:rPr>
          <w:rFonts w:ascii="Times New Roman" w:hAnsi="Times New Roman" w:cs="Times New Roman"/>
          <w:color w:val="000000"/>
          <w:sz w:val="24"/>
          <w:szCs w:val="24"/>
          <w:lang w:val="ru-RU"/>
        </w:rPr>
        <w:lastRenderedPageBreak/>
        <w:t>610,в объеме, установленном требованиями соответствующих условий и технологическим регламентом по сварке и контролю сварных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611. Стыковые сварные соединения, подвергнутые ремонтной переварке, проверяются радиографией или ул</w:t>
      </w:r>
      <w:r w:rsidRPr="00425B85">
        <w:rPr>
          <w:rFonts w:ascii="Times New Roman" w:hAnsi="Times New Roman" w:cs="Times New Roman"/>
          <w:color w:val="000000"/>
          <w:sz w:val="24"/>
          <w:szCs w:val="24"/>
          <w:lang w:val="ru-RU"/>
        </w:rPr>
        <w:t>ьтразвуком по всей длине сварных соединений. Ремонтные заварки выборок металла проверяются радиографией или ультразвуком по всему участку заварки, включая зону термического влияния сварки в основном металле, кроме того, поверхность участка проверяется мето</w:t>
      </w:r>
      <w:r w:rsidRPr="00425B85">
        <w:rPr>
          <w:rFonts w:ascii="Times New Roman" w:hAnsi="Times New Roman" w:cs="Times New Roman"/>
          <w:color w:val="000000"/>
          <w:sz w:val="24"/>
          <w:szCs w:val="24"/>
          <w:lang w:val="ru-RU"/>
        </w:rPr>
        <w:t>дом магнитопорошковой или капиллярной дефектоскопии. При заварке по всей толщине стенки контроль поверхности проводится с обеих сторон, за исключением случаев недоступности внутренней стороны для контроля.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612. При выборочном контроле каждое соединен</w:t>
      </w:r>
      <w:r w:rsidRPr="00425B85">
        <w:rPr>
          <w:rFonts w:ascii="Times New Roman" w:hAnsi="Times New Roman" w:cs="Times New Roman"/>
          <w:color w:val="000000"/>
          <w:sz w:val="24"/>
          <w:szCs w:val="24"/>
          <w:lang w:val="ru-RU"/>
        </w:rPr>
        <w:t>ие проверяется не менее чем на трех участках.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613. Для стыковых поперечных соединений и для угловых соединений труб или штуцеров условным проходом 250 мм и менее предусмотренный объем выборочного контроля допускается относить не к каждому соединению,</w:t>
      </w:r>
      <w:r w:rsidRPr="00425B85">
        <w:rPr>
          <w:rFonts w:ascii="Times New Roman" w:hAnsi="Times New Roman" w:cs="Times New Roman"/>
          <w:color w:val="000000"/>
          <w:sz w:val="24"/>
          <w:szCs w:val="24"/>
          <w:lang w:val="ru-RU"/>
        </w:rPr>
        <w:t xml:space="preserve"> а к общей протяженности однотипных соединений, выполненный каждым сварщиком на каждом котле, пароперегревателе, экономайзере или трубопроводе. В этом случае каждое контролируемое соединение следует проверить по всей длине, а минимальное количество соедине</w:t>
      </w:r>
      <w:r w:rsidRPr="00425B85">
        <w:rPr>
          <w:rFonts w:ascii="Times New Roman" w:hAnsi="Times New Roman" w:cs="Times New Roman"/>
          <w:color w:val="000000"/>
          <w:sz w:val="24"/>
          <w:szCs w:val="24"/>
          <w:lang w:val="ru-RU"/>
        </w:rPr>
        <w:t>ний должно быть не менее пяти.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614. Если при выборочном контроле сварных соединений, выполненных данным сварщиков, будут обнаружены допустимые дефекты, то следует подвергнуть контролю все однотипные сварные соединения, выполненные данным сварщиком на</w:t>
      </w:r>
      <w:r w:rsidRPr="00425B85">
        <w:rPr>
          <w:rFonts w:ascii="Times New Roman" w:hAnsi="Times New Roman" w:cs="Times New Roman"/>
          <w:color w:val="000000"/>
          <w:sz w:val="24"/>
          <w:szCs w:val="24"/>
          <w:lang w:val="ru-RU"/>
        </w:rPr>
        <w:t xml:space="preserve"> данном котле, пароперегревателе, экономайзере и трубопроводе.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615. Ультразвуковой контроль стыкового сварного соединения необходимо выполнять с обеих сторон сварного шва, кроме швов приварки плоских днищ, арматуры и других швов, доступных для контро</w:t>
      </w:r>
      <w:r w:rsidRPr="00425B85">
        <w:rPr>
          <w:rFonts w:ascii="Times New Roman" w:hAnsi="Times New Roman" w:cs="Times New Roman"/>
          <w:color w:val="000000"/>
          <w:sz w:val="24"/>
          <w:szCs w:val="24"/>
          <w:lang w:val="ru-RU"/>
        </w:rPr>
        <w:t>ля сварных соединений только с одной стороны соединения.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616. Метод и объем контроля сварных соединений приваренных деталей, не работающих под внутренним давлением, устанавливается конструкторской документацией.</w:t>
      </w:r>
    </w:p>
    <w:p w:rsidR="00F44B00" w:rsidRPr="00425B85" w:rsidRDefault="00425B85" w:rsidP="00425B85">
      <w:pPr>
        <w:spacing w:after="0" w:line="240" w:lineRule="auto"/>
        <w:rPr>
          <w:rFonts w:ascii="Times New Roman" w:hAnsi="Times New Roman" w:cs="Times New Roman"/>
          <w:sz w:val="24"/>
          <w:szCs w:val="24"/>
          <w:lang w:val="ru-RU"/>
        </w:rPr>
      </w:pPr>
      <w:bookmarkStart w:id="136" w:name="z1052"/>
      <w:bookmarkEnd w:id="135"/>
      <w:r w:rsidRPr="00425B85">
        <w:rPr>
          <w:rFonts w:ascii="Times New Roman" w:hAnsi="Times New Roman" w:cs="Times New Roman"/>
          <w:b/>
          <w:color w:val="000000"/>
          <w:sz w:val="24"/>
          <w:szCs w:val="24"/>
          <w:lang w:val="ru-RU"/>
        </w:rPr>
        <w:t xml:space="preserve">   Параграф 8. Механические испытания </w:t>
      </w:r>
      <w:r w:rsidRPr="00425B85">
        <w:rPr>
          <w:rFonts w:ascii="Times New Roman" w:hAnsi="Times New Roman" w:cs="Times New Roman"/>
          <w:b/>
          <w:color w:val="000000"/>
          <w:sz w:val="24"/>
          <w:szCs w:val="24"/>
          <w:lang w:val="ru-RU"/>
        </w:rPr>
        <w:t>и металлографические</w:t>
      </w:r>
      <w:r w:rsidRPr="00425B85">
        <w:rPr>
          <w:rFonts w:ascii="Times New Roman" w:hAnsi="Times New Roman" w:cs="Times New Roman"/>
          <w:sz w:val="24"/>
          <w:szCs w:val="24"/>
          <w:lang w:val="ru-RU"/>
        </w:rPr>
        <w:br/>
      </w:r>
      <w:r w:rsidRPr="00425B85">
        <w:rPr>
          <w:rFonts w:ascii="Times New Roman" w:hAnsi="Times New Roman" w:cs="Times New Roman"/>
          <w:b/>
          <w:color w:val="000000"/>
          <w:sz w:val="24"/>
          <w:szCs w:val="24"/>
          <w:lang w:val="ru-RU"/>
        </w:rPr>
        <w:t>исследования сварных соединений</w:t>
      </w:r>
    </w:p>
    <w:p w:rsidR="00F44B00" w:rsidRPr="00425B85" w:rsidRDefault="00425B85" w:rsidP="00425B85">
      <w:pPr>
        <w:spacing w:after="0" w:line="240" w:lineRule="auto"/>
        <w:rPr>
          <w:rFonts w:ascii="Times New Roman" w:hAnsi="Times New Roman" w:cs="Times New Roman"/>
          <w:sz w:val="24"/>
          <w:szCs w:val="24"/>
          <w:lang w:val="ru-RU"/>
        </w:rPr>
      </w:pPr>
      <w:bookmarkStart w:id="137" w:name="z1053"/>
      <w:bookmarkEnd w:id="136"/>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617. Механическим испытаниям подвергаются стыковые сварные соединения с целью проверки соответствия их механическим характеристикам контроля качества сварных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618. Основными видами</w:t>
      </w:r>
      <w:r w:rsidRPr="00425B85">
        <w:rPr>
          <w:rFonts w:ascii="Times New Roman" w:hAnsi="Times New Roman" w:cs="Times New Roman"/>
          <w:color w:val="000000"/>
          <w:sz w:val="24"/>
          <w:szCs w:val="24"/>
          <w:lang w:val="ru-RU"/>
        </w:rPr>
        <w:t xml:space="preserve"> испытаний являются испытания на растяжение, на изгиб или сплющивание и на ударную вязкость.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619. Испытания на растяжение не являются обязательными для поперечных сварных соединений при условии контроля этих соединений неразрушающими методами.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lang w:val="ru-RU"/>
        </w:rPr>
        <w:t>620. Испытания на ударную вязкость не являются обязательными для сварных соединений деталей, работающих под давлением менее 8 МПа (80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при расчетной температуре стенки не выше 450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для всех сварных соединений деталей с толщиной стенки менее 12 мм</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621. Металлографическому исследованию подвергаются стыковые и угловые сварные соединения с целью выявления возможных внутренних дефектов (трещин, не проваров, пор, шлаковых и неметаллических включений и тому подобное).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622. Металлографические</w:t>
      </w:r>
      <w:r w:rsidRPr="00425B85">
        <w:rPr>
          <w:rFonts w:ascii="Times New Roman" w:hAnsi="Times New Roman" w:cs="Times New Roman"/>
          <w:color w:val="000000"/>
          <w:sz w:val="24"/>
          <w:szCs w:val="24"/>
          <w:lang w:val="ru-RU"/>
        </w:rPr>
        <w:t xml:space="preserve"> исследования не является обязательным: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для сварных соединений деталей из стали перлитного класса при условии сплошного контроля неразрушающими методами;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для сварных соединений труб поверхностей нагрева и трубопроводов, выполненных контак</w:t>
      </w:r>
      <w:r w:rsidRPr="00425B85">
        <w:rPr>
          <w:rFonts w:ascii="Times New Roman" w:hAnsi="Times New Roman" w:cs="Times New Roman"/>
          <w:color w:val="000000"/>
          <w:sz w:val="24"/>
          <w:szCs w:val="24"/>
          <w:lang w:val="ru-RU"/>
        </w:rPr>
        <w:t>тной сваркой на специальных машинах для контактной стыковой сварки котельных труб с автоматизированным циклом работы при ежесменной проверке качества наладки машины путем испытания контрольных образцов.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623. Проверка механических свойств, металлограф</w:t>
      </w:r>
      <w:r w:rsidRPr="00425B85">
        <w:rPr>
          <w:rFonts w:ascii="Times New Roman" w:hAnsi="Times New Roman" w:cs="Times New Roman"/>
          <w:color w:val="000000"/>
          <w:sz w:val="24"/>
          <w:szCs w:val="24"/>
          <w:lang w:val="ru-RU"/>
        </w:rPr>
        <w:t xml:space="preserve">ические исследования сварных соединений проводятся на образцах, вырезаемых из контрольных сварных соединений. В </w:t>
      </w:r>
      <w:r w:rsidRPr="00425B85">
        <w:rPr>
          <w:rFonts w:ascii="Times New Roman" w:hAnsi="Times New Roman" w:cs="Times New Roman"/>
          <w:color w:val="000000"/>
          <w:sz w:val="24"/>
          <w:szCs w:val="24"/>
          <w:lang w:val="ru-RU"/>
        </w:rPr>
        <w:lastRenderedPageBreak/>
        <w:t>качестве контрольных соединений могут быть использованы производственные соединения, вырезаемые из изделия.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624. Контрольные сварные </w:t>
      </w:r>
      <w:r w:rsidRPr="00425B85">
        <w:rPr>
          <w:rFonts w:ascii="Times New Roman" w:hAnsi="Times New Roman" w:cs="Times New Roman"/>
          <w:color w:val="000000"/>
          <w:sz w:val="24"/>
          <w:szCs w:val="24"/>
          <w:lang w:val="ru-RU"/>
        </w:rPr>
        <w:t>соединения выполняются в виде: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стыкового соединения плоских пластин, свариваемых встык, - для контроля продольных и поперечных стыковых швов обечаек, выпуклых и плоских днищ и решеток;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поперечных стыковых соединений двух отрезков труб (ко</w:t>
      </w:r>
      <w:r w:rsidRPr="00425B85">
        <w:rPr>
          <w:rFonts w:ascii="Times New Roman" w:hAnsi="Times New Roman" w:cs="Times New Roman"/>
          <w:color w:val="000000"/>
          <w:sz w:val="24"/>
          <w:szCs w:val="24"/>
          <w:lang w:val="ru-RU"/>
        </w:rPr>
        <w:t>льцевая проба) - для контроля поперечных швов коллекторов и трубопроводов;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углового и таврового соединения трубы с плоским листом-для контроля приварки штуцеров к обечайкам и днищам или соединения труб с основной трубой - для контроля сварки штуце</w:t>
      </w:r>
      <w:r w:rsidRPr="00425B85">
        <w:rPr>
          <w:rFonts w:ascii="Times New Roman" w:hAnsi="Times New Roman" w:cs="Times New Roman"/>
          <w:color w:val="000000"/>
          <w:sz w:val="24"/>
          <w:szCs w:val="24"/>
          <w:lang w:val="ru-RU"/>
        </w:rPr>
        <w:t>ров в трубопроводе, а также тройниковых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625. Контрольные сварные соединения изготовляются в соответствии с конструкторской документацией на сварку и с полным соблюдением технологического процесса, применяемого для производственных соедине</w:t>
      </w:r>
      <w:r w:rsidRPr="00425B85">
        <w:rPr>
          <w:rFonts w:ascii="Times New Roman" w:hAnsi="Times New Roman" w:cs="Times New Roman"/>
          <w:color w:val="000000"/>
          <w:sz w:val="24"/>
          <w:szCs w:val="24"/>
          <w:lang w:val="ru-RU"/>
        </w:rPr>
        <w:t>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626. Термическая обработка контрольных соединений производится совместно с изделием, а при невозможности этого-отдельно, с применением режимов, установленных для производственных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627. Если контролируемые сварные соединения подв</w:t>
      </w:r>
      <w:r w:rsidRPr="00425B85">
        <w:rPr>
          <w:rFonts w:ascii="Times New Roman" w:hAnsi="Times New Roman" w:cs="Times New Roman"/>
          <w:color w:val="000000"/>
          <w:sz w:val="24"/>
          <w:szCs w:val="24"/>
          <w:lang w:val="ru-RU"/>
        </w:rPr>
        <w:t>ергаются многократной термообработке, то и контрольное соединение проходит то же количество термообработок по тем же режимам. Если производственное соединение подвергалось многократному высокому отпуску, то контрольное соединение может быть подвергнуто одн</w:t>
      </w:r>
      <w:r w:rsidRPr="00425B85">
        <w:rPr>
          <w:rFonts w:ascii="Times New Roman" w:hAnsi="Times New Roman" w:cs="Times New Roman"/>
          <w:color w:val="000000"/>
          <w:sz w:val="24"/>
          <w:szCs w:val="24"/>
          <w:lang w:val="ru-RU"/>
        </w:rPr>
        <w:t>ократному отпуску с продолжительностью выдержки не менее 80 % суммарного времени выдержки при всех высоких отпусках производственного соединения.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628. Размеры контрольного соединения предусматривают возможность вырезки из них образцов для проведения </w:t>
      </w:r>
      <w:r w:rsidRPr="00425B85">
        <w:rPr>
          <w:rFonts w:ascii="Times New Roman" w:hAnsi="Times New Roman" w:cs="Times New Roman"/>
          <w:color w:val="000000"/>
          <w:sz w:val="24"/>
          <w:szCs w:val="24"/>
          <w:lang w:val="ru-RU"/>
        </w:rPr>
        <w:t>необходимых испытаний, включая повторные. Если это требование не может быть удовлетворено, то количество контрольных соединений увеличивается.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629. По окончании изготовления контрольного соединения, включая термическую обработку (если она предусмотре</w:t>
      </w:r>
      <w:r w:rsidRPr="00425B85">
        <w:rPr>
          <w:rFonts w:ascii="Times New Roman" w:hAnsi="Times New Roman" w:cs="Times New Roman"/>
          <w:color w:val="000000"/>
          <w:sz w:val="24"/>
          <w:szCs w:val="24"/>
          <w:lang w:val="ru-RU"/>
        </w:rPr>
        <w:t>на), сварное соединение проверяется теми же методами контроля и в том же объеме, которые предусмотрены для производственных сварных соединений. При неудовлетворительных результатах допускается повторное испытание на удвоенном количестве образцов. Если и пр</w:t>
      </w:r>
      <w:r w:rsidRPr="00425B85">
        <w:rPr>
          <w:rFonts w:ascii="Times New Roman" w:hAnsi="Times New Roman" w:cs="Times New Roman"/>
          <w:color w:val="000000"/>
          <w:sz w:val="24"/>
          <w:szCs w:val="24"/>
          <w:lang w:val="ru-RU"/>
        </w:rPr>
        <w:t>и повторном неразрушающем контроле будут получены неудовлетворительные результаты, общая оценка данного вида испытаний считается неудовлетворительной. В этом случае дополнительной проверке подвергаются качество материала, оборудование и квалификация сварщи</w:t>
      </w:r>
      <w:r w:rsidRPr="00425B85">
        <w:rPr>
          <w:rFonts w:ascii="Times New Roman" w:hAnsi="Times New Roman" w:cs="Times New Roman"/>
          <w:color w:val="000000"/>
          <w:sz w:val="24"/>
          <w:szCs w:val="24"/>
          <w:lang w:val="ru-RU"/>
        </w:rPr>
        <w:t>ка.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630. Для контроля производственных сварных стыковых соединений предусматривается не менее одного контрольного сварного соединения на все однотипные производственные соединения, выполненные каждым сварщиком в течение 6 месяцев (в том числе для раз</w:t>
      </w:r>
      <w:r w:rsidRPr="00425B85">
        <w:rPr>
          <w:rFonts w:ascii="Times New Roman" w:hAnsi="Times New Roman" w:cs="Times New Roman"/>
          <w:color w:val="000000"/>
          <w:sz w:val="24"/>
          <w:szCs w:val="24"/>
          <w:lang w:val="ru-RU"/>
        </w:rPr>
        <w:t>ных объектов), если конструкторская документация на изделие не предусмотрено увеличенное количество контрольных соединений (в число контрольных соединений допускается засчитывать соединения, выполняемые при аттестации сварщика). После перерыва в работе сва</w:t>
      </w:r>
      <w:r w:rsidRPr="00425B85">
        <w:rPr>
          <w:rFonts w:ascii="Times New Roman" w:hAnsi="Times New Roman" w:cs="Times New Roman"/>
          <w:color w:val="000000"/>
          <w:sz w:val="24"/>
          <w:szCs w:val="24"/>
          <w:lang w:val="ru-RU"/>
        </w:rPr>
        <w:t>рщика более 3 месяцев следует выполнить новое контрольное сварное соединение и подвергнуть его проверке в установленных объемах.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631. При контроле поперечных соединений труб, выполняемых контактной сваркой, испытываются не менее двух контрольных соед</w:t>
      </w:r>
      <w:r w:rsidRPr="00425B85">
        <w:rPr>
          <w:rFonts w:ascii="Times New Roman" w:hAnsi="Times New Roman" w:cs="Times New Roman"/>
          <w:color w:val="000000"/>
          <w:sz w:val="24"/>
          <w:szCs w:val="24"/>
          <w:lang w:val="ru-RU"/>
        </w:rPr>
        <w:t>инений для всех идентичных производственных соединений, выполненных на каждой сварочной машине с автоматизированным циклом работы за каждую смену, а при наладке машины в течение смены - за время между переналадками.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632. Для контроля поперечных соеди</w:t>
      </w:r>
      <w:r w:rsidRPr="00425B85">
        <w:rPr>
          <w:rFonts w:ascii="Times New Roman" w:hAnsi="Times New Roman" w:cs="Times New Roman"/>
          <w:color w:val="000000"/>
          <w:sz w:val="24"/>
          <w:szCs w:val="24"/>
          <w:lang w:val="ru-RU"/>
        </w:rPr>
        <w:t>нений труб с условным проходом менее 100 мм и при толщине стенки менее 12 мм, выполненных на специальных машинах для контактной сварки котельных труб с автоматизированным циклом работы и с ежесменной проверкой качества наладки машины путем экспресс-испытан</w:t>
      </w:r>
      <w:r w:rsidRPr="00425B85">
        <w:rPr>
          <w:rFonts w:ascii="Times New Roman" w:hAnsi="Times New Roman" w:cs="Times New Roman"/>
          <w:color w:val="000000"/>
          <w:sz w:val="24"/>
          <w:szCs w:val="24"/>
          <w:lang w:val="ru-RU"/>
        </w:rPr>
        <w:t xml:space="preserve">ий контрольных образцов, допускается испытывать </w:t>
      </w:r>
      <w:r w:rsidRPr="00425B85">
        <w:rPr>
          <w:rFonts w:ascii="Times New Roman" w:hAnsi="Times New Roman" w:cs="Times New Roman"/>
          <w:color w:val="000000"/>
          <w:sz w:val="24"/>
          <w:szCs w:val="24"/>
          <w:lang w:val="ru-RU"/>
        </w:rPr>
        <w:lastRenderedPageBreak/>
        <w:t>не менее двух контрольных сварных соединений для продукции, изготовленной за период не более трех суток при условии сварки труб одного размера и одной марки стали на постоянных режимах при одинаковой подготов</w:t>
      </w:r>
      <w:r w:rsidRPr="00425B85">
        <w:rPr>
          <w:rFonts w:ascii="Times New Roman" w:hAnsi="Times New Roman" w:cs="Times New Roman"/>
          <w:color w:val="000000"/>
          <w:sz w:val="24"/>
          <w:szCs w:val="24"/>
          <w:lang w:val="ru-RU"/>
        </w:rPr>
        <w:t>ке торцов. В данном случае в качестве контрольных соединений допускается использование производственных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633. Минимальное количество образцов, вырезаемых из каждого контрольного сварного соединения, составляет: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два образца для исп</w:t>
      </w:r>
      <w:r w:rsidRPr="00425B85">
        <w:rPr>
          <w:rFonts w:ascii="Times New Roman" w:hAnsi="Times New Roman" w:cs="Times New Roman"/>
          <w:color w:val="000000"/>
          <w:sz w:val="24"/>
          <w:szCs w:val="24"/>
          <w:lang w:val="ru-RU"/>
        </w:rPr>
        <w:t>ытаний на растяжение;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два образца для испытаний на статический изгиб;</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три образца для испытаний на ударную вязкость;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один образец (шлиф) для металлографического исследования и определения твердости при контроле сварных соединений</w:t>
      </w:r>
      <w:r w:rsidRPr="00425B85">
        <w:rPr>
          <w:rFonts w:ascii="Times New Roman" w:hAnsi="Times New Roman" w:cs="Times New Roman"/>
          <w:color w:val="000000"/>
          <w:sz w:val="24"/>
          <w:szCs w:val="24"/>
          <w:lang w:val="ru-RU"/>
        </w:rPr>
        <w:t xml:space="preserve"> из углеродистой и низколегированной стали и не менее двух-при контроле сварных соединений из высоколегированной стали, если это предусмотрено с конструкторской документацией;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по два образца для других видов испытаний, предусмотренных конструкторс</w:t>
      </w:r>
      <w:r w:rsidRPr="00425B85">
        <w:rPr>
          <w:rFonts w:ascii="Times New Roman" w:hAnsi="Times New Roman" w:cs="Times New Roman"/>
          <w:color w:val="000000"/>
          <w:sz w:val="24"/>
          <w:szCs w:val="24"/>
          <w:lang w:val="ru-RU"/>
        </w:rPr>
        <w:t>ких документациях (межкристаллитная коррозия и другое).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634. Испытание на статический изгиб контрольных соединений труб наружным диаметром не более 108 мм допускается заменять испытанием на сплющивание. Испытания на растяжение проводятся в случаях, у</w:t>
      </w:r>
      <w:r w:rsidRPr="00425B85">
        <w:rPr>
          <w:rFonts w:ascii="Times New Roman" w:hAnsi="Times New Roman" w:cs="Times New Roman"/>
          <w:color w:val="000000"/>
          <w:sz w:val="24"/>
          <w:szCs w:val="24"/>
          <w:lang w:val="ru-RU"/>
        </w:rPr>
        <w:t>казанных в проектно – технической документации.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635. На подконтрольных угловых и тавровых соединений вырезаются только шлифы для металлографического исследования с целью выявления внутренних дефектов, трещин, не проваров (недопустимых шлаковых, метал</w:t>
      </w:r>
      <w:r w:rsidRPr="00425B85">
        <w:rPr>
          <w:rFonts w:ascii="Times New Roman" w:hAnsi="Times New Roman" w:cs="Times New Roman"/>
          <w:color w:val="000000"/>
          <w:sz w:val="24"/>
          <w:szCs w:val="24"/>
          <w:lang w:val="ru-RU"/>
        </w:rPr>
        <w:t>лических включений, пор и другое).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636. Механические характеристики сварного соединения должны быть не ниже норм, установленных в проекте.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637. При получении неудовлетворительных результатов по какому-либо виду механических испытаний допускаетс</w:t>
      </w:r>
      <w:r w:rsidRPr="00425B85">
        <w:rPr>
          <w:rFonts w:ascii="Times New Roman" w:hAnsi="Times New Roman" w:cs="Times New Roman"/>
          <w:color w:val="000000"/>
          <w:sz w:val="24"/>
          <w:szCs w:val="24"/>
          <w:lang w:val="ru-RU"/>
        </w:rPr>
        <w:t>я повторное испытание на удвоенном количестве образцов, вырезанных из тех же контрольных сварных соединений, по тому виду механических испытаний, которые дали неудовлетворительные результаты. В случае невозможности вырезки образцов из указанных сварных сое</w:t>
      </w:r>
      <w:r w:rsidRPr="00425B85">
        <w:rPr>
          <w:rFonts w:ascii="Times New Roman" w:hAnsi="Times New Roman" w:cs="Times New Roman"/>
          <w:color w:val="000000"/>
          <w:sz w:val="24"/>
          <w:szCs w:val="24"/>
          <w:lang w:val="ru-RU"/>
        </w:rPr>
        <w:t>динений повторные механические испытания (в удвоенном объеме) проводятся на выполненных тем же сварщиком производственных сварных соединениях, вырезанных из контролируемого изделия.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638. Если при повторном испытании хотя бы на одном из образцов были </w:t>
      </w:r>
      <w:r w:rsidRPr="00425B85">
        <w:rPr>
          <w:rFonts w:ascii="Times New Roman" w:hAnsi="Times New Roman" w:cs="Times New Roman"/>
          <w:color w:val="000000"/>
          <w:sz w:val="24"/>
          <w:szCs w:val="24"/>
          <w:lang w:val="ru-RU"/>
        </w:rPr>
        <w:t>получены показатели, не удовлетворяющие установленным нормам, общая оценка данного вида испытаний считается неудовлетворительной.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639. Показатели механических свойств для каждого контрольного сварного соединения при испытаниях определяются как средне</w:t>
      </w:r>
      <w:r w:rsidRPr="00425B85">
        <w:rPr>
          <w:rFonts w:ascii="Times New Roman" w:hAnsi="Times New Roman" w:cs="Times New Roman"/>
          <w:color w:val="000000"/>
          <w:sz w:val="24"/>
          <w:szCs w:val="24"/>
          <w:lang w:val="ru-RU"/>
        </w:rPr>
        <w:t>е арифметическое результатов испытания отдельных образцов.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640. Общий результат считается неудовлетворительным, если хотя бы на одном из образцов по любому виду испытаний дал результат, отличающийся от установленных норм в сторону уменьшения более че</w:t>
      </w:r>
      <w:r w:rsidRPr="00425B85">
        <w:rPr>
          <w:rFonts w:ascii="Times New Roman" w:hAnsi="Times New Roman" w:cs="Times New Roman"/>
          <w:color w:val="000000"/>
          <w:sz w:val="24"/>
          <w:szCs w:val="24"/>
          <w:lang w:val="ru-RU"/>
        </w:rPr>
        <w:t>м на 10%, а по ударной вязкости - более чем на 10 Дж/см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(1 кгс. м/см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p w:rsidR="00F44B00" w:rsidRPr="00425B85" w:rsidRDefault="00425B85" w:rsidP="00425B85">
      <w:pPr>
        <w:spacing w:after="0" w:line="240" w:lineRule="auto"/>
        <w:rPr>
          <w:rFonts w:ascii="Times New Roman" w:hAnsi="Times New Roman" w:cs="Times New Roman"/>
          <w:sz w:val="24"/>
          <w:szCs w:val="24"/>
          <w:lang w:val="ru-RU"/>
        </w:rPr>
      </w:pPr>
      <w:bookmarkStart w:id="138" w:name="z1087"/>
      <w:bookmarkEnd w:id="137"/>
      <w:r w:rsidRPr="00425B85">
        <w:rPr>
          <w:rFonts w:ascii="Times New Roman" w:hAnsi="Times New Roman" w:cs="Times New Roman"/>
          <w:b/>
          <w:color w:val="000000"/>
          <w:sz w:val="24"/>
          <w:szCs w:val="24"/>
          <w:lang w:val="ru-RU"/>
        </w:rPr>
        <w:t xml:space="preserve">   Параграф 9. Испытания на межкристаллитную коррозию,</w:t>
      </w:r>
      <w:r w:rsidRPr="00425B85">
        <w:rPr>
          <w:rFonts w:ascii="Times New Roman" w:hAnsi="Times New Roman" w:cs="Times New Roman"/>
          <w:sz w:val="24"/>
          <w:szCs w:val="24"/>
          <w:lang w:val="ru-RU"/>
        </w:rPr>
        <w:br/>
      </w:r>
      <w:r w:rsidRPr="00425B85">
        <w:rPr>
          <w:rFonts w:ascii="Times New Roman" w:hAnsi="Times New Roman" w:cs="Times New Roman"/>
          <w:b/>
          <w:color w:val="000000"/>
          <w:sz w:val="24"/>
          <w:szCs w:val="24"/>
          <w:lang w:val="ru-RU"/>
        </w:rPr>
        <w:t>стилоскопирование и измерение твердости</w:t>
      </w:r>
    </w:p>
    <w:p w:rsidR="00F44B00" w:rsidRPr="00425B85" w:rsidRDefault="00425B85" w:rsidP="00425B85">
      <w:pPr>
        <w:spacing w:after="0" w:line="240" w:lineRule="auto"/>
        <w:rPr>
          <w:rFonts w:ascii="Times New Roman" w:hAnsi="Times New Roman" w:cs="Times New Roman"/>
          <w:sz w:val="24"/>
          <w:szCs w:val="24"/>
          <w:lang w:val="ru-RU"/>
        </w:rPr>
      </w:pPr>
      <w:bookmarkStart w:id="139" w:name="z1088"/>
      <w:bookmarkEnd w:id="138"/>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641. Испытания сварных соединений на стойкость против межкристаллитной коррозии пр</w:t>
      </w:r>
      <w:r w:rsidRPr="00425B85">
        <w:rPr>
          <w:rFonts w:ascii="Times New Roman" w:hAnsi="Times New Roman" w:cs="Times New Roman"/>
          <w:color w:val="000000"/>
          <w:sz w:val="24"/>
          <w:szCs w:val="24"/>
          <w:lang w:val="ru-RU"/>
        </w:rPr>
        <w:t>оводятся для деталей, изготовленных из аустенитных сталей, по требованию конструкторской документации. Форма, размеры и количество образцов указываются в конструкторской документации на сварку.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642. При сварке легированных сталей проверка соответстви</w:t>
      </w:r>
      <w:r w:rsidRPr="00425B85">
        <w:rPr>
          <w:rFonts w:ascii="Times New Roman" w:hAnsi="Times New Roman" w:cs="Times New Roman"/>
          <w:color w:val="000000"/>
          <w:sz w:val="24"/>
          <w:szCs w:val="24"/>
          <w:lang w:val="ru-RU"/>
        </w:rPr>
        <w:t>я сталей и сварочных материалов требованиям конструкторской документацией производится стилоскопированием металла свариваемых деталей и сварных швов. При наличии маркировки свариваемых деталей их стилоскопирование не является обязательным.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643. Необх</w:t>
      </w:r>
      <w:r w:rsidRPr="00425B85">
        <w:rPr>
          <w:rFonts w:ascii="Times New Roman" w:hAnsi="Times New Roman" w:cs="Times New Roman"/>
          <w:color w:val="000000"/>
          <w:sz w:val="24"/>
          <w:szCs w:val="24"/>
          <w:lang w:val="ru-RU"/>
        </w:rPr>
        <w:t>одимость и объем контроля твердости определяется конструкторской организацией и указываются в проектно-конструкторской документации на сварку, при этом твердость проверяется не менее чем в трех точках поперек сварного соединения.</w:t>
      </w:r>
    </w:p>
    <w:p w:rsidR="00F44B00" w:rsidRPr="00425B85" w:rsidRDefault="00425B85" w:rsidP="00425B85">
      <w:pPr>
        <w:spacing w:after="0" w:line="240" w:lineRule="auto"/>
        <w:rPr>
          <w:rFonts w:ascii="Times New Roman" w:hAnsi="Times New Roman" w:cs="Times New Roman"/>
          <w:sz w:val="24"/>
          <w:szCs w:val="24"/>
          <w:lang w:val="ru-RU"/>
        </w:rPr>
      </w:pPr>
      <w:bookmarkStart w:id="140" w:name="z1091"/>
      <w:bookmarkEnd w:id="139"/>
      <w:r w:rsidRPr="00425B85">
        <w:rPr>
          <w:rFonts w:ascii="Times New Roman" w:hAnsi="Times New Roman" w:cs="Times New Roman"/>
          <w:b/>
          <w:color w:val="000000"/>
          <w:sz w:val="24"/>
          <w:szCs w:val="24"/>
          <w:lang w:val="ru-RU"/>
        </w:rPr>
        <w:t xml:space="preserve">   Параграф 10. Норма оцен</w:t>
      </w:r>
      <w:r w:rsidRPr="00425B85">
        <w:rPr>
          <w:rFonts w:ascii="Times New Roman" w:hAnsi="Times New Roman" w:cs="Times New Roman"/>
          <w:b/>
          <w:color w:val="000000"/>
          <w:sz w:val="24"/>
          <w:szCs w:val="24"/>
          <w:lang w:val="ru-RU"/>
        </w:rPr>
        <w:t>ки качества сварных соединений</w:t>
      </w:r>
    </w:p>
    <w:p w:rsidR="00F44B00" w:rsidRPr="00425B85" w:rsidRDefault="00425B85" w:rsidP="00425B85">
      <w:pPr>
        <w:spacing w:after="0" w:line="240" w:lineRule="auto"/>
        <w:rPr>
          <w:rFonts w:ascii="Times New Roman" w:hAnsi="Times New Roman" w:cs="Times New Roman"/>
          <w:sz w:val="24"/>
          <w:szCs w:val="24"/>
          <w:lang w:val="ru-RU"/>
        </w:rPr>
      </w:pPr>
      <w:bookmarkStart w:id="141" w:name="z1092"/>
      <w:bookmarkEnd w:id="140"/>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644. Для оценки качества сварных соединений применяются нормы, исключающие выпуск изделий с дефектами, снижающими их надежность за пределы, обеспечивающие безопасную эксплуатацию.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645. Качество сварных соединений </w:t>
      </w:r>
      <w:r w:rsidRPr="00425B85">
        <w:rPr>
          <w:rFonts w:ascii="Times New Roman" w:hAnsi="Times New Roman" w:cs="Times New Roman"/>
          <w:color w:val="000000"/>
          <w:sz w:val="24"/>
          <w:szCs w:val="24"/>
          <w:lang w:val="ru-RU"/>
        </w:rPr>
        <w:t>считать неудовлетворительным, если в них при любом виде контроля будут обнаружены внутренние или наружные дефекты, выходящие за пределы норм, установленных настоящими Правилами.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646. В сварных соединениях элементов котлов, пароперегревателей и эконом</w:t>
      </w:r>
      <w:r w:rsidRPr="00425B85">
        <w:rPr>
          <w:rFonts w:ascii="Times New Roman" w:hAnsi="Times New Roman" w:cs="Times New Roman"/>
          <w:color w:val="000000"/>
          <w:sz w:val="24"/>
          <w:szCs w:val="24"/>
          <w:lang w:val="ru-RU"/>
        </w:rPr>
        <w:t>айзеров не допускаются следующие дефекты: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трещины всех видов и направлений, расположенные в металле шва, по линии сплавления и околошовной зоне основного металла, в том числе и микротрещины, выявляемые при микроисследовании;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не провары (н</w:t>
      </w:r>
      <w:r w:rsidRPr="00425B85">
        <w:rPr>
          <w:rFonts w:ascii="Times New Roman" w:hAnsi="Times New Roman" w:cs="Times New Roman"/>
          <w:color w:val="000000"/>
          <w:sz w:val="24"/>
          <w:szCs w:val="24"/>
          <w:lang w:val="ru-RU"/>
        </w:rPr>
        <w:t>е сплавления), расположенные на поверхности и по сечению сварного соединения (между отдельными валиками и слоями шва и между основным металлом и металлом шва);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не провары в вершине (корни) угловых и тавровых сварных соединений, выполненных без раз</w:t>
      </w:r>
      <w:r w:rsidRPr="00425B85">
        <w:rPr>
          <w:rFonts w:ascii="Times New Roman" w:hAnsi="Times New Roman" w:cs="Times New Roman"/>
          <w:color w:val="000000"/>
          <w:sz w:val="24"/>
          <w:szCs w:val="24"/>
          <w:lang w:val="ru-RU"/>
        </w:rPr>
        <w:t>делки кромок;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поры, расположенные в виде сплошной сетки;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наплывы (натеки);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не заваренные кратеры;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свищи;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не заваренные прожоги в металле шва;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 прожоги и подплавления основного металла (при стыковой </w:t>
      </w:r>
      <w:r w:rsidRPr="00425B85">
        <w:rPr>
          <w:rFonts w:ascii="Times New Roman" w:hAnsi="Times New Roman" w:cs="Times New Roman"/>
          <w:color w:val="000000"/>
          <w:sz w:val="24"/>
          <w:szCs w:val="24"/>
          <w:lang w:val="ru-RU"/>
        </w:rPr>
        <w:t>контактной сварке труб);</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 смещение кромок выше норм, предусмотренных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пунктах 599,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600 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601.</w:t>
      </w:r>
    </w:p>
    <w:p w:rsidR="00F44B00" w:rsidRPr="00425B85" w:rsidRDefault="00425B85" w:rsidP="00425B85">
      <w:pPr>
        <w:spacing w:after="0" w:line="240" w:lineRule="auto"/>
        <w:rPr>
          <w:rFonts w:ascii="Times New Roman" w:hAnsi="Times New Roman" w:cs="Times New Roman"/>
          <w:sz w:val="24"/>
          <w:szCs w:val="24"/>
          <w:lang w:val="ru-RU"/>
        </w:rPr>
      </w:pPr>
      <w:bookmarkStart w:id="142" w:name="z1105"/>
      <w:bookmarkEnd w:id="141"/>
      <w:r w:rsidRPr="00425B85">
        <w:rPr>
          <w:rFonts w:ascii="Times New Roman" w:hAnsi="Times New Roman" w:cs="Times New Roman"/>
          <w:b/>
          <w:color w:val="000000"/>
          <w:sz w:val="24"/>
          <w:szCs w:val="24"/>
          <w:lang w:val="ru-RU"/>
        </w:rPr>
        <w:t xml:space="preserve">   Параграф 11. Гидравлическое испытание</w:t>
      </w:r>
    </w:p>
    <w:p w:rsidR="00F44B00" w:rsidRPr="00425B85" w:rsidRDefault="00425B85" w:rsidP="00425B85">
      <w:pPr>
        <w:spacing w:after="0" w:line="240" w:lineRule="auto"/>
        <w:rPr>
          <w:rFonts w:ascii="Times New Roman" w:hAnsi="Times New Roman" w:cs="Times New Roman"/>
          <w:sz w:val="24"/>
          <w:szCs w:val="24"/>
          <w:lang w:val="ru-RU"/>
        </w:rPr>
      </w:pPr>
      <w:bookmarkStart w:id="143" w:name="z1106"/>
      <w:bookmarkEnd w:id="142"/>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647. Гидравлическому испытанию подлежат все котлы, пароперегреватели, экономайзеры и их элементы.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lang w:val="ru-RU"/>
        </w:rPr>
        <w:t>648. Гидравлические испытания котлов проводятся по программам с указанием мер безопасности.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649. Котлы, изготовление которых заканчивается на месте установки, транспортируемые на место монтажа отдельными деталями, элементами или блоками, подвергаются</w:t>
      </w:r>
      <w:r w:rsidRPr="00425B85">
        <w:rPr>
          <w:rFonts w:ascii="Times New Roman" w:hAnsi="Times New Roman" w:cs="Times New Roman"/>
          <w:color w:val="000000"/>
          <w:sz w:val="24"/>
          <w:szCs w:val="24"/>
          <w:lang w:val="ru-RU"/>
        </w:rPr>
        <w:t xml:space="preserve"> гидравлическому испытанию на месте монтажа.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650. Гидравлическому испытанию в целях проверки плотности и прочности всех элементов котла, пароперегревателя и экономайзера, всех сварных и других соединений подлежат: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все трубные, сварные, литые</w:t>
      </w:r>
      <w:r w:rsidRPr="00425B85">
        <w:rPr>
          <w:rFonts w:ascii="Times New Roman" w:hAnsi="Times New Roman" w:cs="Times New Roman"/>
          <w:color w:val="000000"/>
          <w:sz w:val="24"/>
          <w:szCs w:val="24"/>
          <w:lang w:val="ru-RU"/>
        </w:rPr>
        <w:t>, фасонные и другие элементы и детали, а также арматура, если они не прошли гидравлического испытания на местах их изготовления; гидравлическое испытание перечисленных элементов и деталей не является обязательным, если они подвергаются 100%-му контролю уль</w:t>
      </w:r>
      <w:r w:rsidRPr="00425B85">
        <w:rPr>
          <w:rFonts w:ascii="Times New Roman" w:hAnsi="Times New Roman" w:cs="Times New Roman"/>
          <w:color w:val="000000"/>
          <w:sz w:val="24"/>
          <w:szCs w:val="24"/>
          <w:lang w:val="ru-RU"/>
        </w:rPr>
        <w:t>тразвуком или иным равноценным неразрушающим методом дефектоскопии;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элементы котлов в собранном виде (барабаны и коллекторы с приваренными штуцерами или трубами, блоки поверхностей нагрева трубопроводов и другое). Гидравлическое испытание коллекто</w:t>
      </w:r>
      <w:r w:rsidRPr="00425B85">
        <w:rPr>
          <w:rFonts w:ascii="Times New Roman" w:hAnsi="Times New Roman" w:cs="Times New Roman"/>
          <w:color w:val="000000"/>
          <w:sz w:val="24"/>
          <w:szCs w:val="24"/>
          <w:lang w:val="ru-RU"/>
        </w:rPr>
        <w:t>ров и блоков трубопроводов не является обязательным, если все составляющие их элементы были подвергнуты гидравлическому испытанию или 100%-му контролю ультразвуком или другим равноценным методом неразрушающего контроля, а все выполняемые при изготовлении э</w:t>
      </w:r>
      <w:r w:rsidRPr="00425B85">
        <w:rPr>
          <w:rFonts w:ascii="Times New Roman" w:hAnsi="Times New Roman" w:cs="Times New Roman"/>
          <w:color w:val="000000"/>
          <w:sz w:val="24"/>
          <w:szCs w:val="24"/>
          <w:lang w:val="ru-RU"/>
        </w:rPr>
        <w:t xml:space="preserve">тих сборных элементов сварные соединения проверены неразрушающим методом дефектоскопии (ультразвуком или радиографией) по </w:t>
      </w:r>
      <w:r w:rsidRPr="00425B85">
        <w:rPr>
          <w:rFonts w:ascii="Times New Roman" w:hAnsi="Times New Roman" w:cs="Times New Roman"/>
          <w:color w:val="000000"/>
          <w:sz w:val="24"/>
          <w:szCs w:val="24"/>
          <w:lang w:val="ru-RU"/>
        </w:rPr>
        <w:lastRenderedPageBreak/>
        <w:t>всей протяженности;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котлы, пароперегреватели и экономайзеры после окончания их изготовления или монтажа.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651. Допускает</w:t>
      </w:r>
      <w:r w:rsidRPr="00425B85">
        <w:rPr>
          <w:rFonts w:ascii="Times New Roman" w:hAnsi="Times New Roman" w:cs="Times New Roman"/>
          <w:color w:val="000000"/>
          <w:sz w:val="24"/>
          <w:szCs w:val="24"/>
          <w:lang w:val="ru-RU"/>
        </w:rPr>
        <w:t>ся проведение гидравлического испытания отдельных и сборных элементов вместе с котлом, если в условиях изготовления или монтажа проведение их испытания отдельно от котла невозможно.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652. Минимальное значение пробного давления Р при гидравлическом исп</w:t>
      </w:r>
      <w:r w:rsidRPr="00425B85">
        <w:rPr>
          <w:rFonts w:ascii="Times New Roman" w:hAnsi="Times New Roman" w:cs="Times New Roman"/>
          <w:color w:val="000000"/>
          <w:sz w:val="24"/>
          <w:szCs w:val="24"/>
          <w:lang w:val="ru-RU"/>
        </w:rPr>
        <w:t>ытании для котлов, пароперегревателей, экономайзеров, трубопроводов в пределах котла принимается: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при рабочем давлении не более 0,5 МПа (5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Р = 1,5 Р, но не менее 0,2 МПа (2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при рабочем давлении более 0,5 МПа (5 кг</w:t>
      </w:r>
      <w:r w:rsidRPr="00425B85">
        <w:rPr>
          <w:rFonts w:ascii="Times New Roman" w:hAnsi="Times New Roman" w:cs="Times New Roman"/>
          <w:color w:val="000000"/>
          <w:sz w:val="24"/>
          <w:szCs w:val="24"/>
          <w:lang w:val="ru-RU"/>
        </w:rPr>
        <w:t>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Р = 1,25 Р, но не менее Р + 0,3 МПа (3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653. При проведении гидравлического испытания барабанных котлов, а также их пароперегревателей и экономайзеров за рабочее давление принимается давление в барабане котла, а для без барабанн</w:t>
      </w:r>
      <w:r w:rsidRPr="00425B85">
        <w:rPr>
          <w:rFonts w:ascii="Times New Roman" w:hAnsi="Times New Roman" w:cs="Times New Roman"/>
          <w:color w:val="000000"/>
          <w:sz w:val="24"/>
          <w:szCs w:val="24"/>
          <w:lang w:val="ru-RU"/>
        </w:rPr>
        <w:t>ых и прямоточных котлов с принудительной циркуляцией - давление питательной воды на входе в котел, установленное конструкторской документацией.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654. Максимальное значение пробного давления устанавливается расчетами на прочность.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655. Конструкто</w:t>
      </w:r>
      <w:r w:rsidRPr="00425B85">
        <w:rPr>
          <w:rFonts w:ascii="Times New Roman" w:hAnsi="Times New Roman" w:cs="Times New Roman"/>
          <w:color w:val="000000"/>
          <w:sz w:val="24"/>
          <w:szCs w:val="24"/>
          <w:lang w:val="ru-RU"/>
        </w:rPr>
        <w:t>р выбирает такое значение пробного давления в указанных пределах, которое обеспечивает наибольшую выявляемость дефектов в элементе, подвергаемом гидравлическому давлению.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656. Гидравлическое испытание котла, его элементов и отдельных изделий проводит</w:t>
      </w:r>
      <w:r w:rsidRPr="00425B85">
        <w:rPr>
          <w:rFonts w:ascii="Times New Roman" w:hAnsi="Times New Roman" w:cs="Times New Roman"/>
          <w:color w:val="000000"/>
          <w:sz w:val="24"/>
          <w:szCs w:val="24"/>
          <w:lang w:val="ru-RU"/>
        </w:rPr>
        <w:t>ся после термообработки и всех видов контроля, исправления обнаруженных дефектов.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657. Гидравлическое испытание проводится водой с температурой в пределах не ниже 5</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и не выше 40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С, если в конструкторской документации не указано конкретное значение </w:t>
      </w:r>
      <w:r w:rsidRPr="00425B85">
        <w:rPr>
          <w:rFonts w:ascii="Times New Roman" w:hAnsi="Times New Roman" w:cs="Times New Roman"/>
          <w:color w:val="000000"/>
          <w:sz w:val="24"/>
          <w:szCs w:val="24"/>
          <w:lang w:val="ru-RU"/>
        </w:rPr>
        <w:t>температуры.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658. Разница температур металла и окружающего воздуха во время испытания не вызывает выпадения влаги на поверхностях объекта испытаний. Используемая для гидравлического испытания вода не загрязняет объект или вызывает интенсивную коррози</w:t>
      </w:r>
      <w:r w:rsidRPr="00425B85">
        <w:rPr>
          <w:rFonts w:ascii="Times New Roman" w:hAnsi="Times New Roman" w:cs="Times New Roman"/>
          <w:color w:val="000000"/>
          <w:sz w:val="24"/>
          <w:szCs w:val="24"/>
          <w:lang w:val="ru-RU"/>
        </w:rPr>
        <w:t>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659. При заполнении котла, автономного пароперегревателя, экономайзера водой воздух из внутренних полостей удаляется.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660. Давление поднимать равномерно до достижения пробного. Общее время подъема давления указывается в руководстве по монтаж</w:t>
      </w:r>
      <w:r w:rsidRPr="00425B85">
        <w:rPr>
          <w:rFonts w:ascii="Times New Roman" w:hAnsi="Times New Roman" w:cs="Times New Roman"/>
          <w:color w:val="000000"/>
          <w:sz w:val="24"/>
          <w:szCs w:val="24"/>
          <w:lang w:val="ru-RU"/>
        </w:rPr>
        <w:t>у и эксплуатации котла; если в руководстве указания на это нет, то время подъема давления составляет не менее 10 минут.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661. Время выдержки под пробным давлением составляет не менее 10 минут. После выдержки под пробным давлением давление снижают до р</w:t>
      </w:r>
      <w:r w:rsidRPr="00425B85">
        <w:rPr>
          <w:rFonts w:ascii="Times New Roman" w:hAnsi="Times New Roman" w:cs="Times New Roman"/>
          <w:color w:val="000000"/>
          <w:sz w:val="24"/>
          <w:szCs w:val="24"/>
          <w:lang w:val="ru-RU"/>
        </w:rPr>
        <w:t>абочего, при котором производят осмотр всех сварных, вальцованных, заклепочных и разъемных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662. Давление воды при испытании контролируется двумя манометрами одного типа, с одинаковыми классами точности (не ниже 1,5), пределами измерения и</w:t>
      </w:r>
      <w:r w:rsidRPr="00425B85">
        <w:rPr>
          <w:rFonts w:ascii="Times New Roman" w:hAnsi="Times New Roman" w:cs="Times New Roman"/>
          <w:color w:val="000000"/>
          <w:sz w:val="24"/>
          <w:szCs w:val="24"/>
          <w:lang w:val="ru-RU"/>
        </w:rPr>
        <w:t xml:space="preserve"> ценой деления.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663. Использование сжатого воздуха или газа для подъема давления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664. Объект считается выдержавшим испытание, если не будут обнаружены: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видимые остаточные деформации;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трещины или признаки разрыв</w:t>
      </w:r>
      <w:r w:rsidRPr="00425B85">
        <w:rPr>
          <w:rFonts w:ascii="Times New Roman" w:hAnsi="Times New Roman" w:cs="Times New Roman"/>
          <w:color w:val="000000"/>
          <w:sz w:val="24"/>
          <w:szCs w:val="24"/>
          <w:lang w:val="ru-RU"/>
        </w:rPr>
        <w:t>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течи в сварных, развальцовочных, в разъемных и заклепочных соединениях и в основном металле.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665. В развальцованных и разъемных соединениях допускается появление отдельных капель, которые при выдержке времени не увеличиваются в размерах.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666. После проведения гидравлического испытания обеспечивается удаление воды.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667. Допускается гидравлическое испытание проводить одновременно для нескольких элементов котла, пароперегревателя или экономайзера или для всего изделия в целом, есл</w:t>
      </w:r>
      <w:r w:rsidRPr="00425B85">
        <w:rPr>
          <w:rFonts w:ascii="Times New Roman" w:hAnsi="Times New Roman" w:cs="Times New Roman"/>
          <w:color w:val="000000"/>
          <w:sz w:val="24"/>
          <w:szCs w:val="24"/>
          <w:lang w:val="ru-RU"/>
        </w:rPr>
        <w:t>и выполняются следующие условия: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1) в каждом из совмещаемых элементов значение пробного давления составляет не меньше приведенных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пункте 652;</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проводится сплошной контроль неразрушающими методами основного металла и сварных соединений тех э</w:t>
      </w:r>
      <w:r w:rsidRPr="00425B85">
        <w:rPr>
          <w:rFonts w:ascii="Times New Roman" w:hAnsi="Times New Roman" w:cs="Times New Roman"/>
          <w:color w:val="000000"/>
          <w:sz w:val="24"/>
          <w:szCs w:val="24"/>
          <w:lang w:val="ru-RU"/>
        </w:rPr>
        <w:t>лементов, в которых значение пробного давления принимается меньше приведенных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пункте 652.</w:t>
      </w:r>
    </w:p>
    <w:p w:rsidR="00F44B00" w:rsidRPr="00425B85" w:rsidRDefault="00425B85" w:rsidP="00425B85">
      <w:pPr>
        <w:spacing w:after="0" w:line="240" w:lineRule="auto"/>
        <w:rPr>
          <w:rFonts w:ascii="Times New Roman" w:hAnsi="Times New Roman" w:cs="Times New Roman"/>
          <w:sz w:val="24"/>
          <w:szCs w:val="24"/>
          <w:lang w:val="ru-RU"/>
        </w:rPr>
      </w:pPr>
      <w:bookmarkStart w:id="144" w:name="z1138"/>
      <w:bookmarkEnd w:id="143"/>
      <w:r w:rsidRPr="00425B85">
        <w:rPr>
          <w:rFonts w:ascii="Times New Roman" w:hAnsi="Times New Roman" w:cs="Times New Roman"/>
          <w:b/>
          <w:color w:val="000000"/>
          <w:sz w:val="24"/>
          <w:szCs w:val="24"/>
          <w:lang w:val="ru-RU"/>
        </w:rPr>
        <w:t xml:space="preserve">   Параграф 12. Исправление дефектов</w:t>
      </w:r>
    </w:p>
    <w:p w:rsidR="00F44B00" w:rsidRPr="00425B85" w:rsidRDefault="00425B85" w:rsidP="00425B85">
      <w:pPr>
        <w:spacing w:after="0" w:line="240" w:lineRule="auto"/>
        <w:rPr>
          <w:rFonts w:ascii="Times New Roman" w:hAnsi="Times New Roman" w:cs="Times New Roman"/>
          <w:sz w:val="24"/>
          <w:szCs w:val="24"/>
          <w:lang w:val="ru-RU"/>
        </w:rPr>
      </w:pPr>
      <w:bookmarkStart w:id="145" w:name="z1139"/>
      <w:bookmarkEnd w:id="144"/>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668. Дефекты, обнаруженные при монтаже или при испытаниях устраняются с последующим контролем исправленных участков.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669. Удаление поверхностных дефектов производить механическим способом с обеспечением плавных переходов в местах выборок.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670. Исправление поверхностных дефектов без заварки мест их выборки допускается в случае сохранения минимально допустимой </w:t>
      </w:r>
      <w:r w:rsidRPr="00425B85">
        <w:rPr>
          <w:rFonts w:ascii="Times New Roman" w:hAnsi="Times New Roman" w:cs="Times New Roman"/>
          <w:color w:val="000000"/>
          <w:sz w:val="24"/>
          <w:szCs w:val="24"/>
          <w:lang w:val="ru-RU"/>
        </w:rPr>
        <w:t>толщины стенки детали в месте максимальной глубины выборки.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671. Удаление внутренних дефектов или дефектных участков следует производить механическим способом. Применение способов технической резки (стружки) допускается в случаях, предусмотренных кон</w:t>
      </w:r>
      <w:r w:rsidRPr="00425B85">
        <w:rPr>
          <w:rFonts w:ascii="Times New Roman" w:hAnsi="Times New Roman" w:cs="Times New Roman"/>
          <w:color w:val="000000"/>
          <w:sz w:val="24"/>
          <w:szCs w:val="24"/>
          <w:lang w:val="ru-RU"/>
        </w:rPr>
        <w:t>структорских документациях.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672. Заварку выборки производить одним из допущенных для данного металла способов сварки с последующей термообработкой (местной или общей), если она предусмотрена конструкторской документацией на сварку.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673. Если пр</w:t>
      </w:r>
      <w:r w:rsidRPr="00425B85">
        <w:rPr>
          <w:rFonts w:ascii="Times New Roman" w:hAnsi="Times New Roman" w:cs="Times New Roman"/>
          <w:color w:val="000000"/>
          <w:sz w:val="24"/>
          <w:szCs w:val="24"/>
          <w:lang w:val="ru-RU"/>
        </w:rPr>
        <w:t>и контроле исправленного участка будут обнаружены дефекты, то допускается проводить повторное исправление в том же порядке, что и первое. При обнаружении дефектов после повторного исправления вопрос о возможности и способе исправления дефектов решается тех</w:t>
      </w:r>
      <w:r w:rsidRPr="00425B85">
        <w:rPr>
          <w:rFonts w:ascii="Times New Roman" w:hAnsi="Times New Roman" w:cs="Times New Roman"/>
          <w:color w:val="000000"/>
          <w:sz w:val="24"/>
          <w:szCs w:val="24"/>
          <w:lang w:val="ru-RU"/>
        </w:rPr>
        <w:t>ническим руководителем организации.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674. В случае вырезки дефектного сварного соединения труб и последующей варки вставки в виде отрезка трубы два вновь выполненных сварных соединения не считаются исправляемыми. Не считаются повторным исправлением ра</w:t>
      </w:r>
      <w:r w:rsidRPr="00425B85">
        <w:rPr>
          <w:rFonts w:ascii="Times New Roman" w:hAnsi="Times New Roman" w:cs="Times New Roman"/>
          <w:color w:val="000000"/>
          <w:sz w:val="24"/>
          <w:szCs w:val="24"/>
          <w:lang w:val="ru-RU"/>
        </w:rPr>
        <w:t>зрезаемые по сварному шву соединения с удалением металла шва из зоны термического влияния.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675. При исправлении дефектов сварных соединений максимальные размеры подлежащих заварке выборок, в том числе и заходящих в основной металл, устанавливается ко</w:t>
      </w:r>
      <w:r w:rsidRPr="00425B85">
        <w:rPr>
          <w:rFonts w:ascii="Times New Roman" w:hAnsi="Times New Roman" w:cs="Times New Roman"/>
          <w:color w:val="000000"/>
          <w:sz w:val="24"/>
          <w:szCs w:val="24"/>
          <w:lang w:val="ru-RU"/>
        </w:rPr>
        <w:t>нструкторской документацией.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676. Исправленные участки поверхностных дефектов без последующей заварки контролируются магнитно-порошковой или капиллярной дефектоскопией или травлением.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677. Исправленные участки поверхностных или внутренних дефек</w:t>
      </w:r>
      <w:r w:rsidRPr="00425B85">
        <w:rPr>
          <w:rFonts w:ascii="Times New Roman" w:hAnsi="Times New Roman" w:cs="Times New Roman"/>
          <w:color w:val="000000"/>
          <w:sz w:val="24"/>
          <w:szCs w:val="24"/>
          <w:lang w:val="ru-RU"/>
        </w:rPr>
        <w:t>тов с применением последующей заварки проверяются ультразвуковым или радиографическим методами контроля, а также магнитно-порошковым или капиллярным контролем.</w:t>
      </w:r>
    </w:p>
    <w:p w:rsidR="00F44B00" w:rsidRPr="00425B85" w:rsidRDefault="00425B85" w:rsidP="00425B85">
      <w:pPr>
        <w:spacing w:after="0" w:line="240" w:lineRule="auto"/>
        <w:rPr>
          <w:rFonts w:ascii="Times New Roman" w:hAnsi="Times New Roman" w:cs="Times New Roman"/>
          <w:sz w:val="24"/>
          <w:szCs w:val="24"/>
          <w:lang w:val="ru-RU"/>
        </w:rPr>
      </w:pPr>
      <w:bookmarkStart w:id="146" w:name="z1149"/>
      <w:bookmarkEnd w:id="145"/>
      <w:r w:rsidRPr="00425B85">
        <w:rPr>
          <w:rFonts w:ascii="Times New Roman" w:hAnsi="Times New Roman" w:cs="Times New Roman"/>
          <w:b/>
          <w:color w:val="000000"/>
          <w:sz w:val="24"/>
          <w:szCs w:val="24"/>
          <w:lang w:val="ru-RU"/>
        </w:rPr>
        <w:t xml:space="preserve">   Параграф 13. Паспорт и маркировка</w:t>
      </w:r>
    </w:p>
    <w:p w:rsidR="00F44B00" w:rsidRPr="00425B85" w:rsidRDefault="00425B85" w:rsidP="00425B85">
      <w:pPr>
        <w:spacing w:after="0" w:line="240" w:lineRule="auto"/>
        <w:rPr>
          <w:rFonts w:ascii="Times New Roman" w:hAnsi="Times New Roman" w:cs="Times New Roman"/>
          <w:sz w:val="24"/>
          <w:szCs w:val="24"/>
          <w:lang w:val="ru-RU"/>
        </w:rPr>
      </w:pPr>
      <w:bookmarkStart w:id="147" w:name="z1150"/>
      <w:bookmarkEnd w:id="146"/>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678. Каждый котел, автономный пароперегреватель и эко</w:t>
      </w:r>
      <w:r w:rsidRPr="00425B85">
        <w:rPr>
          <w:rFonts w:ascii="Times New Roman" w:hAnsi="Times New Roman" w:cs="Times New Roman"/>
          <w:color w:val="000000"/>
          <w:sz w:val="24"/>
          <w:szCs w:val="24"/>
          <w:lang w:val="ru-RU"/>
        </w:rPr>
        <w:t>номайзер поставляются изготовителем заказчику с паспортом, согласно</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приложению 24 «Форма паспорта котла (автономных пароперегревателей и экономайзера)».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679. Котлы, работающие с высокотемпературными органическими теплоносителями, поставляются с паспо</w:t>
      </w:r>
      <w:r w:rsidRPr="00425B85">
        <w:rPr>
          <w:rFonts w:ascii="Times New Roman" w:hAnsi="Times New Roman" w:cs="Times New Roman"/>
          <w:color w:val="000000"/>
          <w:sz w:val="24"/>
          <w:szCs w:val="24"/>
          <w:lang w:val="ru-RU"/>
        </w:rPr>
        <w:t>ртами, согласно</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приложению 25 «Форма паспорта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680. К паспорту изделия прилагается руководстве по монтажу и эксплуатации, содержащее требования к ремонту и контролю металла при монтаже и эксплуатации в период расчетного срока службы. Допускает</w:t>
      </w:r>
      <w:r w:rsidRPr="00425B85">
        <w:rPr>
          <w:rFonts w:ascii="Times New Roman" w:hAnsi="Times New Roman" w:cs="Times New Roman"/>
          <w:color w:val="000000"/>
          <w:sz w:val="24"/>
          <w:szCs w:val="24"/>
          <w:lang w:val="ru-RU"/>
        </w:rPr>
        <w:t>ся к паспорту прикладывать распечатки расчетов.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681. На днищах барабанов или на корпусах котлов, на коллекторах наносятся клеймением следующие данные: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наименование или товарный знак изготовителя;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заводской номер изделия;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го</w:t>
      </w:r>
      <w:r w:rsidRPr="00425B85">
        <w:rPr>
          <w:rFonts w:ascii="Times New Roman" w:hAnsi="Times New Roman" w:cs="Times New Roman"/>
          <w:color w:val="000000"/>
          <w:sz w:val="24"/>
          <w:szCs w:val="24"/>
          <w:lang w:val="ru-RU"/>
        </w:rPr>
        <w:t>д изготовления;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расчетное давление в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lastRenderedPageBreak/>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расчетная температура стенки в </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и марка стали (только на коллекторах пароперегревателя).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682. Места размещения указанных данных выбирает изготовитель и указывает их в методическ</w:t>
      </w:r>
      <w:r w:rsidRPr="00425B85">
        <w:rPr>
          <w:rFonts w:ascii="Times New Roman" w:hAnsi="Times New Roman" w:cs="Times New Roman"/>
          <w:color w:val="000000"/>
          <w:sz w:val="24"/>
          <w:szCs w:val="24"/>
          <w:lang w:val="ru-RU"/>
        </w:rPr>
        <w:t>их рекомендациях по монтажу и эксплуатации.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683. На каждом котле, автономном пароперегревателе и экономайзере прикрепляется заводская табличка с данным, нанесенным ударным способом. Допускается маркировка, выполненная механическим, электрографическим</w:t>
      </w:r>
      <w:r w:rsidRPr="00425B85">
        <w:rPr>
          <w:rFonts w:ascii="Times New Roman" w:hAnsi="Times New Roman" w:cs="Times New Roman"/>
          <w:color w:val="000000"/>
          <w:sz w:val="24"/>
          <w:szCs w:val="24"/>
          <w:lang w:val="ru-RU"/>
        </w:rPr>
        <w:t xml:space="preserve"> или электрохимическим способами, обеспечивающими четкость и долговечность изображения, равноценными ударному способу.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684. На табличке парового котла наносятся следующие данные: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наименование, товарный знак изготовителя;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обозначение</w:t>
      </w:r>
      <w:r w:rsidRPr="00425B85">
        <w:rPr>
          <w:rFonts w:ascii="Times New Roman" w:hAnsi="Times New Roman" w:cs="Times New Roman"/>
          <w:color w:val="000000"/>
          <w:sz w:val="24"/>
          <w:szCs w:val="24"/>
          <w:lang w:val="ru-RU"/>
        </w:rPr>
        <w:t xml:space="preserve"> котла по ГОСТ 3619-89;</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номер котла по системе нумерации изготовителя;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год изготовления;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номинальная производительность в тонн. час. (далее-т/ч);</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рабочее давление на выходе в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номинальная температ</w:t>
      </w:r>
      <w:r w:rsidRPr="00425B85">
        <w:rPr>
          <w:rFonts w:ascii="Times New Roman" w:hAnsi="Times New Roman" w:cs="Times New Roman"/>
          <w:color w:val="000000"/>
          <w:sz w:val="24"/>
          <w:szCs w:val="24"/>
          <w:lang w:val="ru-RU"/>
        </w:rPr>
        <w:t xml:space="preserve">ура пара на выходе в </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685. На табличке водогрейного котла наносятся следующие данные: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наименование, товарный знак предприятия-изготовителя;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обозначение котла по ГОСТ 21563-93;</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номер котла по системе нумерации изготовител</w:t>
      </w:r>
      <w:r w:rsidRPr="00425B85">
        <w:rPr>
          <w:rFonts w:ascii="Times New Roman" w:hAnsi="Times New Roman" w:cs="Times New Roman"/>
          <w:color w:val="000000"/>
          <w:sz w:val="24"/>
          <w:szCs w:val="24"/>
          <w:lang w:val="ru-RU"/>
        </w:rPr>
        <w:t>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год изготовления;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номинальная теплопроизводительность в ГикаДжоуль (далее - ГДж/ч)(Гкал/ч);</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рабочее давление на выходе в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номинальная температура воды на выходе в </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686. На табличке автономного </w:t>
      </w:r>
      <w:r w:rsidRPr="00425B85">
        <w:rPr>
          <w:rFonts w:ascii="Times New Roman" w:hAnsi="Times New Roman" w:cs="Times New Roman"/>
          <w:color w:val="000000"/>
          <w:sz w:val="24"/>
          <w:szCs w:val="24"/>
          <w:lang w:val="ru-RU"/>
        </w:rPr>
        <w:t>пароперегревателя наносятся следующие данные: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наименование, товарный знак изготовителя;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номер пароперегревателя по системе нумерации изготовителя;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год изготовления;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номинальная паропроизводительность в т/ч;</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рабо</w:t>
      </w:r>
      <w:r w:rsidRPr="00425B85">
        <w:rPr>
          <w:rFonts w:ascii="Times New Roman" w:hAnsi="Times New Roman" w:cs="Times New Roman"/>
          <w:color w:val="000000"/>
          <w:sz w:val="24"/>
          <w:szCs w:val="24"/>
          <w:lang w:val="ru-RU"/>
        </w:rPr>
        <w:t>чее давление на выходе в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температура пара на выходе в </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687. На табличке автономного экономайзера наносятся следующие данные: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наименование, товарный знак изготовителя;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номер экономайзера по системе нумерац</w:t>
      </w:r>
      <w:r w:rsidRPr="00425B85">
        <w:rPr>
          <w:rFonts w:ascii="Times New Roman" w:hAnsi="Times New Roman" w:cs="Times New Roman"/>
          <w:color w:val="000000"/>
          <w:sz w:val="24"/>
          <w:szCs w:val="24"/>
          <w:lang w:val="ru-RU"/>
        </w:rPr>
        <w:t>ии изготовителя;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год изготовления;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номинальный расход воды в т/ч;</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рабочее давление на выходе в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температура воды на выходе в </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p>
    <w:p w:rsidR="00F44B00" w:rsidRPr="00425B85" w:rsidRDefault="00425B85" w:rsidP="00425B85">
      <w:pPr>
        <w:spacing w:after="0" w:line="240" w:lineRule="auto"/>
        <w:rPr>
          <w:rFonts w:ascii="Times New Roman" w:hAnsi="Times New Roman" w:cs="Times New Roman"/>
          <w:sz w:val="24"/>
          <w:szCs w:val="24"/>
          <w:lang w:val="ru-RU"/>
        </w:rPr>
      </w:pPr>
      <w:bookmarkStart w:id="148" w:name="z1191"/>
      <w:bookmarkEnd w:id="147"/>
      <w:r w:rsidRPr="00425B85">
        <w:rPr>
          <w:rFonts w:ascii="Times New Roman" w:hAnsi="Times New Roman" w:cs="Times New Roman"/>
          <w:b/>
          <w:color w:val="000000"/>
          <w:sz w:val="24"/>
          <w:szCs w:val="24"/>
          <w:lang w:val="ru-RU"/>
        </w:rPr>
        <w:t xml:space="preserve">   12. Арматура, контрольно – измерительные приборы</w:t>
      </w:r>
      <w:r w:rsidRPr="00425B85">
        <w:rPr>
          <w:rFonts w:ascii="Times New Roman" w:hAnsi="Times New Roman" w:cs="Times New Roman"/>
          <w:sz w:val="24"/>
          <w:szCs w:val="24"/>
          <w:lang w:val="ru-RU"/>
        </w:rPr>
        <w:br/>
      </w:r>
      <w:r w:rsidRPr="00425B85">
        <w:rPr>
          <w:rFonts w:ascii="Times New Roman" w:hAnsi="Times New Roman" w:cs="Times New Roman"/>
          <w:b/>
          <w:color w:val="000000"/>
          <w:sz w:val="24"/>
          <w:szCs w:val="24"/>
          <w:lang w:val="ru-RU"/>
        </w:rPr>
        <w:t>и питательные устройства</w:t>
      </w:r>
    </w:p>
    <w:p w:rsidR="00F44B00" w:rsidRPr="00425B85" w:rsidRDefault="00425B85" w:rsidP="00425B85">
      <w:pPr>
        <w:spacing w:after="0" w:line="240" w:lineRule="auto"/>
        <w:rPr>
          <w:rFonts w:ascii="Times New Roman" w:hAnsi="Times New Roman" w:cs="Times New Roman"/>
          <w:sz w:val="24"/>
          <w:szCs w:val="24"/>
          <w:lang w:val="ru-RU"/>
        </w:rPr>
      </w:pPr>
      <w:bookmarkStart w:id="149" w:name="z1192"/>
      <w:bookmarkEnd w:id="148"/>
      <w:r w:rsidRPr="00425B85">
        <w:rPr>
          <w:rFonts w:ascii="Times New Roman" w:hAnsi="Times New Roman" w:cs="Times New Roman"/>
          <w:b/>
          <w:color w:val="000000"/>
          <w:sz w:val="24"/>
          <w:szCs w:val="24"/>
          <w:lang w:val="ru-RU"/>
        </w:rPr>
        <w:t xml:space="preserve">   Параграф 1. Общие положения</w:t>
      </w:r>
    </w:p>
    <w:p w:rsidR="00F44B00" w:rsidRPr="00425B85" w:rsidRDefault="00425B85" w:rsidP="00425B85">
      <w:pPr>
        <w:spacing w:after="0" w:line="240" w:lineRule="auto"/>
        <w:rPr>
          <w:rFonts w:ascii="Times New Roman" w:hAnsi="Times New Roman" w:cs="Times New Roman"/>
          <w:sz w:val="24"/>
          <w:szCs w:val="24"/>
          <w:lang w:val="ru-RU"/>
        </w:rPr>
      </w:pPr>
      <w:bookmarkStart w:id="150" w:name="z1193"/>
      <w:bookmarkEnd w:id="149"/>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688. Для управления работой, обеспечения безопасных условий и расчетных режимов эксплуатации котлы должны быть оснащены: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устройствами, предохраняющими от повышения давления (предохранительными устройствами);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указателями уровня воды;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манометрами;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приборами для измерения температуры среды;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запорной и регулирующей арматурой;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приборами безопасности;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7) питательными устройствами.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689. В проекте котла предусмат</w:t>
      </w:r>
      <w:r w:rsidRPr="00425B85">
        <w:rPr>
          <w:rFonts w:ascii="Times New Roman" w:hAnsi="Times New Roman" w:cs="Times New Roman"/>
          <w:color w:val="000000"/>
          <w:sz w:val="24"/>
          <w:szCs w:val="24"/>
          <w:lang w:val="ru-RU"/>
        </w:rPr>
        <w:t>ривается арматура, средства измерения, автоматики и защиты, обеспечиваются регулировку режимов, контроля параметров, отключения котла, эксплуатацию, безопасность обслуживания, ремонта.</w:t>
      </w:r>
    </w:p>
    <w:p w:rsidR="00F44B00" w:rsidRPr="00425B85" w:rsidRDefault="00425B85" w:rsidP="00425B85">
      <w:pPr>
        <w:spacing w:after="0" w:line="240" w:lineRule="auto"/>
        <w:rPr>
          <w:rFonts w:ascii="Times New Roman" w:hAnsi="Times New Roman" w:cs="Times New Roman"/>
          <w:sz w:val="24"/>
          <w:szCs w:val="24"/>
          <w:lang w:val="ru-RU"/>
        </w:rPr>
      </w:pPr>
      <w:bookmarkStart w:id="151" w:name="z1202"/>
      <w:bookmarkEnd w:id="150"/>
      <w:r w:rsidRPr="00425B85">
        <w:rPr>
          <w:rFonts w:ascii="Times New Roman" w:hAnsi="Times New Roman" w:cs="Times New Roman"/>
          <w:b/>
          <w:color w:val="000000"/>
          <w:sz w:val="24"/>
          <w:szCs w:val="24"/>
          <w:lang w:val="ru-RU"/>
        </w:rPr>
        <w:t xml:space="preserve">   Параграф 2. Предохранительные устройства</w:t>
      </w:r>
    </w:p>
    <w:p w:rsidR="00F44B00" w:rsidRPr="00425B85" w:rsidRDefault="00425B85" w:rsidP="00425B85">
      <w:pPr>
        <w:spacing w:after="0" w:line="240" w:lineRule="auto"/>
        <w:rPr>
          <w:rFonts w:ascii="Times New Roman" w:hAnsi="Times New Roman" w:cs="Times New Roman"/>
          <w:sz w:val="24"/>
          <w:szCs w:val="24"/>
          <w:lang w:val="ru-RU"/>
        </w:rPr>
      </w:pPr>
      <w:bookmarkStart w:id="152" w:name="z1203"/>
      <w:bookmarkEnd w:id="151"/>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690. Элементы котла, </w:t>
      </w:r>
      <w:r w:rsidRPr="00425B85">
        <w:rPr>
          <w:rFonts w:ascii="Times New Roman" w:hAnsi="Times New Roman" w:cs="Times New Roman"/>
          <w:color w:val="000000"/>
          <w:sz w:val="24"/>
          <w:szCs w:val="24"/>
          <w:lang w:val="ru-RU"/>
        </w:rPr>
        <w:t>внутренний объем которых ограничен запорными органами, защищается предохранительными устройствами, автоматически предотвращающими повышение давления сверх допустимого путем выпуска рабочей среды в атмосферу или утилизационную систему.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691. На прямото</w:t>
      </w:r>
      <w:r w:rsidRPr="00425B85">
        <w:rPr>
          <w:rFonts w:ascii="Times New Roman" w:hAnsi="Times New Roman" w:cs="Times New Roman"/>
          <w:color w:val="000000"/>
          <w:sz w:val="24"/>
          <w:szCs w:val="24"/>
          <w:lang w:val="ru-RU"/>
        </w:rPr>
        <w:t>чных паровых котлах, у которых первая (по ходу воды) часть поверхности нагрева во время растопки или остановки котла отключается от остальной части поверхности нагрева запорными органами, необходимость установки, количество и размеры предохранительных клап</w:t>
      </w:r>
      <w:r w:rsidRPr="00425B85">
        <w:rPr>
          <w:rFonts w:ascii="Times New Roman" w:hAnsi="Times New Roman" w:cs="Times New Roman"/>
          <w:color w:val="000000"/>
          <w:sz w:val="24"/>
          <w:szCs w:val="24"/>
          <w:lang w:val="ru-RU"/>
        </w:rPr>
        <w:t>анов для первой части определяются изготовителем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692. В качестве предохранительных устройств допускается применять: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рычажно-грузовые предохранительные клапаны прямого действия;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пружинные предохранительные клапаны прямого дейс</w:t>
      </w:r>
      <w:r w:rsidRPr="00425B85">
        <w:rPr>
          <w:rFonts w:ascii="Times New Roman" w:hAnsi="Times New Roman" w:cs="Times New Roman"/>
          <w:color w:val="000000"/>
          <w:sz w:val="24"/>
          <w:szCs w:val="24"/>
          <w:lang w:val="ru-RU"/>
        </w:rPr>
        <w:t>твия;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импульсные предохранительные устройства.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693. На паровых котлах давлением выше 4 МПа (40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(за исключением передвижных котлов) устанавливаются только импульсные предохранительные клапаны; на передвижных котлах устанавливаются пр</w:t>
      </w:r>
      <w:r w:rsidRPr="00425B85">
        <w:rPr>
          <w:rFonts w:ascii="Times New Roman" w:hAnsi="Times New Roman" w:cs="Times New Roman"/>
          <w:color w:val="000000"/>
          <w:sz w:val="24"/>
          <w:szCs w:val="24"/>
          <w:lang w:val="ru-RU"/>
        </w:rPr>
        <w:t>ужинные предохранительные клапаны.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694. Диаметр прохода рычажно-грузовых и пружинных клапанов предусматривается не менее 20 мм. Допускается уменьшение условного прохода клапанов до 15 мм для котлов паропроизводительностью до 0,2 т/ч и давлением до 0,</w:t>
      </w:r>
      <w:r w:rsidRPr="00425B85">
        <w:rPr>
          <w:rFonts w:ascii="Times New Roman" w:hAnsi="Times New Roman" w:cs="Times New Roman"/>
          <w:color w:val="000000"/>
          <w:sz w:val="24"/>
          <w:szCs w:val="24"/>
          <w:lang w:val="ru-RU"/>
        </w:rPr>
        <w:t>8 МПа (8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при установке двух клапанов.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695. На каждом паровом и водогрейном котле и отключаемом по рабочей среде экономайзера и пароперегревателе устанавливаются не менее двух предохранительных устройств. Допускается не устанавливать </w:t>
      </w:r>
      <w:r w:rsidRPr="00425B85">
        <w:rPr>
          <w:rFonts w:ascii="Times New Roman" w:hAnsi="Times New Roman" w:cs="Times New Roman"/>
          <w:color w:val="000000"/>
          <w:sz w:val="24"/>
          <w:szCs w:val="24"/>
          <w:lang w:val="ru-RU"/>
        </w:rPr>
        <w:t>предохранительные клапана и импульсно предохранительные устройства, на водогрейных котлах с камерным сжиганием топлива, оборудованных автоматическими устройствами согласно</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пункту 784 настоящих Правил.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696. Условный проход трубок, соединяющих импульсн</w:t>
      </w:r>
      <w:r w:rsidRPr="00425B85">
        <w:rPr>
          <w:rFonts w:ascii="Times New Roman" w:hAnsi="Times New Roman" w:cs="Times New Roman"/>
          <w:color w:val="000000"/>
          <w:sz w:val="24"/>
          <w:szCs w:val="24"/>
          <w:lang w:val="ru-RU"/>
        </w:rPr>
        <w:t>ый клапан с главным предохранительным клапаном импульсного предохранительного устройства, определяется расчетом пропускной способности, но не менее 15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697. Суммарная пропускная способность устанавливаемых на паровом котле предохранительных устрой</w:t>
      </w:r>
      <w:r w:rsidRPr="00425B85">
        <w:rPr>
          <w:rFonts w:ascii="Times New Roman" w:hAnsi="Times New Roman" w:cs="Times New Roman"/>
          <w:color w:val="000000"/>
          <w:sz w:val="24"/>
          <w:szCs w:val="24"/>
          <w:lang w:val="ru-RU"/>
        </w:rPr>
        <w:t>ств предусматривается не менее номинальной часовой паропроизводительности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698. Расчет пропускной способности предохранительных устройств паровых и водогрейных котлов производится согласно ГОСТ 24570-81.</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699. Пропускная способность предох</w:t>
      </w:r>
      <w:r w:rsidRPr="00425B85">
        <w:rPr>
          <w:rFonts w:ascii="Times New Roman" w:hAnsi="Times New Roman" w:cs="Times New Roman"/>
          <w:color w:val="000000"/>
          <w:sz w:val="24"/>
          <w:szCs w:val="24"/>
          <w:lang w:val="ru-RU"/>
        </w:rPr>
        <w:t>ранительных клапанов подтверждается соответствующими испытаниями головного образца клапана данной конструкции, проведенными изготовителем клапанов, и указывается в паспорте клапана.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700. Предохранительные устройства устанавливаются: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в паровы</w:t>
      </w:r>
      <w:r w:rsidRPr="00425B85">
        <w:rPr>
          <w:rFonts w:ascii="Times New Roman" w:hAnsi="Times New Roman" w:cs="Times New Roman"/>
          <w:color w:val="000000"/>
          <w:sz w:val="24"/>
          <w:szCs w:val="24"/>
          <w:lang w:val="ru-RU"/>
        </w:rPr>
        <w:t>х котлах с естественной циркуляцией без пароперегревателя - на верхнем барабане или сухопарнике;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в паровых прямоточных котлах, в котлах с принудительной циркуляцией - на выходных коллекторах или выходном паропроводе;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в водогрейных котлах </w:t>
      </w:r>
      <w:r w:rsidRPr="00425B85">
        <w:rPr>
          <w:rFonts w:ascii="Times New Roman" w:hAnsi="Times New Roman" w:cs="Times New Roman"/>
          <w:color w:val="000000"/>
          <w:sz w:val="24"/>
          <w:szCs w:val="24"/>
          <w:lang w:val="ru-RU"/>
        </w:rPr>
        <w:t>- на выходных коллекторах или барабане;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в промежуточных пароперегревателях допускается установка всех предохранительных устройств пароперегревателя - на стороне входа пара;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в отключаемых по воде экономайзерах - не менее чем по одному пред</w:t>
      </w:r>
      <w:r w:rsidRPr="00425B85">
        <w:rPr>
          <w:rFonts w:ascii="Times New Roman" w:hAnsi="Times New Roman" w:cs="Times New Roman"/>
          <w:color w:val="000000"/>
          <w:sz w:val="24"/>
          <w:szCs w:val="24"/>
          <w:lang w:val="ru-RU"/>
        </w:rPr>
        <w:t>охранительному устройству на выходе и входе воды.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701. При наличии у котла неотключаемого пароперегревателя часть предохранительных клапанов с пропускной способностью не менее 50% суммарной пропускной способности всех клапанов устанавливается на выхо</w:t>
      </w:r>
      <w:r w:rsidRPr="00425B85">
        <w:rPr>
          <w:rFonts w:ascii="Times New Roman" w:hAnsi="Times New Roman" w:cs="Times New Roman"/>
          <w:color w:val="000000"/>
          <w:sz w:val="24"/>
          <w:szCs w:val="24"/>
          <w:lang w:val="ru-RU"/>
        </w:rPr>
        <w:t>дном коллекторе пароперегревателя.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702. На паровых котлах с рабочим давлением более 4 МПа (40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импульсные предохранительные клапаны (непрямого действия) устанавливаются на выходном коллекторе неотключаемого пароперегревателя или на паропровод</w:t>
      </w:r>
      <w:r w:rsidRPr="00425B85">
        <w:rPr>
          <w:rFonts w:ascii="Times New Roman" w:hAnsi="Times New Roman" w:cs="Times New Roman"/>
          <w:color w:val="000000"/>
          <w:sz w:val="24"/>
          <w:szCs w:val="24"/>
          <w:lang w:val="ru-RU"/>
        </w:rPr>
        <w:t>е до главного запорного крана, при этом у барабанных котлов для 50 % клапанов по суммарной пропускной способности отбор пара для импульсов производится от барабана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703. На блочных установках в случае размещения клапанов на паропроводе непосред</w:t>
      </w:r>
      <w:r w:rsidRPr="00425B85">
        <w:rPr>
          <w:rFonts w:ascii="Times New Roman" w:hAnsi="Times New Roman" w:cs="Times New Roman"/>
          <w:color w:val="000000"/>
          <w:sz w:val="24"/>
          <w:szCs w:val="24"/>
          <w:lang w:val="ru-RU"/>
        </w:rPr>
        <w:t>ственно у турбин допускается для импульсов всех клапанов использование перегретого пара, при этом для 50% клапанов подается дополнительный электрический импульс от контактного манометра, подключенного к барабану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704. В энергетических блоках с </w:t>
      </w:r>
      <w:r w:rsidRPr="00425B85">
        <w:rPr>
          <w:rFonts w:ascii="Times New Roman" w:hAnsi="Times New Roman" w:cs="Times New Roman"/>
          <w:color w:val="000000"/>
          <w:sz w:val="24"/>
          <w:szCs w:val="24"/>
          <w:lang w:val="ru-RU"/>
        </w:rPr>
        <w:t>промежуточным перегревом пара после цилиндра высокого давления турбины устанавливаются предохранительные клапаны с пропускной способностью не менее максимального количества пара, поступающего в промежуточный пароперегреватель. При наличии за цилиндром высо</w:t>
      </w:r>
      <w:r w:rsidRPr="00425B85">
        <w:rPr>
          <w:rFonts w:ascii="Times New Roman" w:hAnsi="Times New Roman" w:cs="Times New Roman"/>
          <w:color w:val="000000"/>
          <w:sz w:val="24"/>
          <w:szCs w:val="24"/>
          <w:lang w:val="ru-RU"/>
        </w:rPr>
        <w:t>кого давления отключающей арматуры устанавливаются дополнительные предохранительные клапаны. Эти клапаны рассчитываются на суммарную пропускную способность трубопроводов, связывающих систему промежуточного пароперегревателя с источниками более высокого дав</w:t>
      </w:r>
      <w:r w:rsidRPr="00425B85">
        <w:rPr>
          <w:rFonts w:ascii="Times New Roman" w:hAnsi="Times New Roman" w:cs="Times New Roman"/>
          <w:color w:val="000000"/>
          <w:sz w:val="24"/>
          <w:szCs w:val="24"/>
          <w:lang w:val="ru-RU"/>
        </w:rPr>
        <w:t>ления, не защищенными своими предохранительными клапанами на входе в систему промежуточного перегрева, и от возможных протечек пара, которые возникают при повреждениях труб высокого давления паровых и газопаровых теплообменных аппаратов регулирования темпе</w:t>
      </w:r>
      <w:r w:rsidRPr="00425B85">
        <w:rPr>
          <w:rFonts w:ascii="Times New Roman" w:hAnsi="Times New Roman" w:cs="Times New Roman"/>
          <w:color w:val="000000"/>
          <w:sz w:val="24"/>
          <w:szCs w:val="24"/>
          <w:lang w:val="ru-RU"/>
        </w:rPr>
        <w:t>ратуры пара.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705. Для отключаемых экономайзеров места установки предохранительных клапанов, методика их регулировки и значение давления открытия указываются изготовителем в паспорте экономайзера.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706. Методика регулирования предохранительных кл</w:t>
      </w:r>
      <w:r w:rsidRPr="00425B85">
        <w:rPr>
          <w:rFonts w:ascii="Times New Roman" w:hAnsi="Times New Roman" w:cs="Times New Roman"/>
          <w:color w:val="000000"/>
          <w:sz w:val="24"/>
          <w:szCs w:val="24"/>
          <w:lang w:val="ru-RU"/>
        </w:rPr>
        <w:t>апанов на котлах, пароперегревателях, экономайзерах и давление начала их открытия указываются изготовителем в руководстве по монтажу и эксплуатации котла. За расчетное давление для определения начала открытия предохранительных клапанов, установленных на па</w:t>
      </w:r>
      <w:r w:rsidRPr="00425B85">
        <w:rPr>
          <w:rFonts w:ascii="Times New Roman" w:hAnsi="Times New Roman" w:cs="Times New Roman"/>
          <w:color w:val="000000"/>
          <w:sz w:val="24"/>
          <w:szCs w:val="24"/>
          <w:lang w:val="ru-RU"/>
        </w:rPr>
        <w:t>ропроводах холодного промперегрева, следует принимать наименьшее расчетное давление для низкотемпературных элементов системы промперегрева.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707. Предохранительные клапаны предусмотрены для защиты котлов, пароперегревателей и экономайзеров от превышен</w:t>
      </w:r>
      <w:r w:rsidRPr="00425B85">
        <w:rPr>
          <w:rFonts w:ascii="Times New Roman" w:hAnsi="Times New Roman" w:cs="Times New Roman"/>
          <w:color w:val="000000"/>
          <w:sz w:val="24"/>
          <w:szCs w:val="24"/>
          <w:lang w:val="ru-RU"/>
        </w:rPr>
        <w:t>ия в них давления более чем на 10% расчетного (разрешенного). Превышение давления при полном открытии предохранительных клапанов выше, чем на 10% расчетного допускается, если это предусмотрено расчетом на прочность котла, пароперегревателя и экономайзера.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708. Отбор среды от патрубка или трубопровода, соединяющих предохранительное устройство с защищаемым элементом,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709. Предохранительные устройства устанавливаются на патрубках или на трубопроводах, непосредственно присоединенных </w:t>
      </w:r>
      <w:r w:rsidRPr="00425B85">
        <w:rPr>
          <w:rFonts w:ascii="Times New Roman" w:hAnsi="Times New Roman" w:cs="Times New Roman"/>
          <w:color w:val="000000"/>
          <w:sz w:val="24"/>
          <w:szCs w:val="24"/>
          <w:lang w:val="ru-RU"/>
        </w:rPr>
        <w:t>к защищаемому элементу, или на подводящем трубопроводе, сопротивление которого устанавливается не выше 3% значения давления начала открытия клапана.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710. Установка запорных органов на подводе пара к клапанам и на трубопроводах между импульсным и глав</w:t>
      </w:r>
      <w:r w:rsidRPr="00425B85">
        <w:rPr>
          <w:rFonts w:ascii="Times New Roman" w:hAnsi="Times New Roman" w:cs="Times New Roman"/>
          <w:color w:val="000000"/>
          <w:sz w:val="24"/>
          <w:szCs w:val="24"/>
          <w:lang w:val="ru-RU"/>
        </w:rPr>
        <w:t>ным клапанами импульсных предохранительных устройств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711. Конструкция грузового или пружинного клапана предусматривает устройство для проверки исправности действия клапана во время работы котла путем принудительного его открытия. Импу</w:t>
      </w:r>
      <w:r w:rsidRPr="00425B85">
        <w:rPr>
          <w:rFonts w:ascii="Times New Roman" w:hAnsi="Times New Roman" w:cs="Times New Roman"/>
          <w:color w:val="000000"/>
          <w:sz w:val="24"/>
          <w:szCs w:val="24"/>
          <w:lang w:val="ru-RU"/>
        </w:rPr>
        <w:t xml:space="preserve">льсное предохранительное устройство оборудуются устройством, позволяющим производить принудительное открытие клапана дистанционно со щита </w:t>
      </w:r>
      <w:r w:rsidRPr="00425B85">
        <w:rPr>
          <w:rFonts w:ascii="Times New Roman" w:hAnsi="Times New Roman" w:cs="Times New Roman"/>
          <w:color w:val="000000"/>
          <w:sz w:val="24"/>
          <w:szCs w:val="24"/>
          <w:lang w:val="ru-RU"/>
        </w:rPr>
        <w:lastRenderedPageBreak/>
        <w:t>управления.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712. Конструкция пружинных клапанов предусматривает исключение возможности затяжки пружины сверх уст</w:t>
      </w:r>
      <w:r w:rsidRPr="00425B85">
        <w:rPr>
          <w:rFonts w:ascii="Times New Roman" w:hAnsi="Times New Roman" w:cs="Times New Roman"/>
          <w:color w:val="000000"/>
          <w:sz w:val="24"/>
          <w:szCs w:val="24"/>
          <w:lang w:val="ru-RU"/>
        </w:rPr>
        <w:t>ановленной величины и их защиту от прямого воздействия выходящей струи пара.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713. Устройство предохранительных клапанов предусматривает отводящие трубопроводы, предохраняющие персонал от ожогов при срабатывании клапанов. Эти трубопроводы оборудуются </w:t>
      </w:r>
      <w:r w:rsidRPr="00425B85">
        <w:rPr>
          <w:rFonts w:ascii="Times New Roman" w:hAnsi="Times New Roman" w:cs="Times New Roman"/>
          <w:color w:val="000000"/>
          <w:sz w:val="24"/>
          <w:szCs w:val="24"/>
          <w:lang w:val="ru-RU"/>
        </w:rPr>
        <w:t>дренажами для слива скапливающегося в них конденсата и предохраняются от замерзания. Установка запорных устройств на дренажах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714. Водоотводящая труба от предохранительных клапанов водогрейного котла, экономайзера присоединяется к лин</w:t>
      </w:r>
      <w:r w:rsidRPr="00425B85">
        <w:rPr>
          <w:rFonts w:ascii="Times New Roman" w:hAnsi="Times New Roman" w:cs="Times New Roman"/>
          <w:color w:val="000000"/>
          <w:sz w:val="24"/>
          <w:szCs w:val="24"/>
          <w:lang w:val="ru-RU"/>
        </w:rPr>
        <w:t>ии свободного слива воды, причем как на ней, так и на сливной линии не допускается установка никаких запорных органов; устройство системы водоотводящих труб и линий свободного слива исключает возможность ожога людей.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715. Предохранительный клапан пос</w:t>
      </w:r>
      <w:r w:rsidRPr="00425B85">
        <w:rPr>
          <w:rFonts w:ascii="Times New Roman" w:hAnsi="Times New Roman" w:cs="Times New Roman"/>
          <w:color w:val="000000"/>
          <w:sz w:val="24"/>
          <w:szCs w:val="24"/>
          <w:lang w:val="ru-RU"/>
        </w:rPr>
        <w:t>тавляется заказчику с паспортом, включающим характеристику его пропускной способности.</w:t>
      </w:r>
    </w:p>
    <w:p w:rsidR="00F44B00" w:rsidRPr="00425B85" w:rsidRDefault="00425B85" w:rsidP="00425B85">
      <w:pPr>
        <w:spacing w:after="0" w:line="240" w:lineRule="auto"/>
        <w:rPr>
          <w:rFonts w:ascii="Times New Roman" w:hAnsi="Times New Roman" w:cs="Times New Roman"/>
          <w:sz w:val="24"/>
          <w:szCs w:val="24"/>
          <w:lang w:val="ru-RU"/>
        </w:rPr>
      </w:pPr>
      <w:bookmarkStart w:id="153" w:name="z1237"/>
      <w:bookmarkEnd w:id="152"/>
      <w:r w:rsidRPr="00425B85">
        <w:rPr>
          <w:rFonts w:ascii="Times New Roman" w:hAnsi="Times New Roman" w:cs="Times New Roman"/>
          <w:b/>
          <w:color w:val="000000"/>
          <w:sz w:val="24"/>
          <w:szCs w:val="24"/>
          <w:lang w:val="ru-RU"/>
        </w:rPr>
        <w:t xml:space="preserve">   Параграф 3. Указатели уровня воды</w:t>
      </w:r>
    </w:p>
    <w:p w:rsidR="00F44B00" w:rsidRPr="00425B85" w:rsidRDefault="00425B85" w:rsidP="00425B85">
      <w:pPr>
        <w:spacing w:after="0" w:line="240" w:lineRule="auto"/>
        <w:rPr>
          <w:rFonts w:ascii="Times New Roman" w:hAnsi="Times New Roman" w:cs="Times New Roman"/>
          <w:sz w:val="24"/>
          <w:szCs w:val="24"/>
          <w:lang w:val="ru-RU"/>
        </w:rPr>
      </w:pPr>
      <w:bookmarkStart w:id="154" w:name="z1238"/>
      <w:bookmarkEnd w:id="153"/>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716. На каждом паровом котле, за исключением прямоточных, устанавливается не менее двух указателей уровня воды прямого действи</w:t>
      </w:r>
      <w:r w:rsidRPr="00425B85">
        <w:rPr>
          <w:rFonts w:ascii="Times New Roman" w:hAnsi="Times New Roman" w:cs="Times New Roman"/>
          <w:color w:val="000000"/>
          <w:sz w:val="24"/>
          <w:szCs w:val="24"/>
          <w:lang w:val="ru-RU"/>
        </w:rPr>
        <w:t>я. Допускается дополнительно в качестве дублирующих устанавливать указатели уровня воды непрямого действия. Количество и места установки указателей уровня воды в котлах, в том числе со ступенчатым испарением в барабанах или с выносным сепаратором, определя</w:t>
      </w:r>
      <w:r w:rsidRPr="00425B85">
        <w:rPr>
          <w:rFonts w:ascii="Times New Roman" w:hAnsi="Times New Roman" w:cs="Times New Roman"/>
          <w:color w:val="000000"/>
          <w:sz w:val="24"/>
          <w:szCs w:val="24"/>
          <w:lang w:val="ru-RU"/>
        </w:rPr>
        <w:t>ются организацией, проектирующей котел.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717. Каждый указатель уровня воды предусматривает самостоятельное подключение к барабану котла. Допускается установка двух указателей уровня воды на соединительной трубе (колонке) диаметром не менее 70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718. При соединении указателей уровня воды с котлом при помощи труб длиной до 500 мм внутренний их диаметр составляет не менее 25 мм, а при длине более 500 мм - не менее 50 мм. Установка на них промежуточных фланцев и запорных органов, за исключением сиг</w:t>
      </w:r>
      <w:r w:rsidRPr="00425B85">
        <w:rPr>
          <w:rFonts w:ascii="Times New Roman" w:hAnsi="Times New Roman" w:cs="Times New Roman"/>
          <w:color w:val="000000"/>
          <w:sz w:val="24"/>
          <w:szCs w:val="24"/>
          <w:lang w:val="ru-RU"/>
        </w:rPr>
        <w:t>нализаторов предельных уровней,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719. Подключение к указателю уровня прямого действия и его присоединительным трубам или штуцерам других приборов не допускается, за исключением датчика сигнализатора предельных уровней воды, если при эт</w:t>
      </w:r>
      <w:r w:rsidRPr="00425B85">
        <w:rPr>
          <w:rFonts w:ascii="Times New Roman" w:hAnsi="Times New Roman" w:cs="Times New Roman"/>
          <w:color w:val="000000"/>
          <w:sz w:val="24"/>
          <w:szCs w:val="24"/>
          <w:lang w:val="ru-RU"/>
        </w:rPr>
        <w:t>ом не нарушается работа указателя уровня.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720. Конфигурация труб, соединяющих указатели уровня воды с котлом, исключает образование в них водяных мешков и обеспечивает возможность очистки труб. Не допускается тепловой обогрев соединительных труб прод</w:t>
      </w:r>
      <w:r w:rsidRPr="00425B85">
        <w:rPr>
          <w:rFonts w:ascii="Times New Roman" w:hAnsi="Times New Roman" w:cs="Times New Roman"/>
          <w:color w:val="000000"/>
          <w:sz w:val="24"/>
          <w:szCs w:val="24"/>
          <w:lang w:val="ru-RU"/>
        </w:rPr>
        <w:t>уктами сгорания топлива и их замерзание.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721. В указателях уровня прямого действия паровых котлов применяются только плоские прозрачные пластины. При этом для котлов с рабочим давлением до 4 МПа (40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допускается применение как рифленых пласти</w:t>
      </w:r>
      <w:r w:rsidRPr="00425B85">
        <w:rPr>
          <w:rFonts w:ascii="Times New Roman" w:hAnsi="Times New Roman" w:cs="Times New Roman"/>
          <w:color w:val="000000"/>
          <w:sz w:val="24"/>
          <w:szCs w:val="24"/>
          <w:lang w:val="ru-RU"/>
        </w:rPr>
        <w:t>н, так и пластин, имеющих с обеих сторон гладкую поверхность. Для котлов с рабочим давлением более 4 МПа (40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применяются гладкие пластины со слюдяной прокладкой, предохраняющей пластину от непосредственного воздействия воды и пара, либо набор слюд</w:t>
      </w:r>
      <w:r w:rsidRPr="00425B85">
        <w:rPr>
          <w:rFonts w:ascii="Times New Roman" w:hAnsi="Times New Roman" w:cs="Times New Roman"/>
          <w:color w:val="000000"/>
          <w:sz w:val="24"/>
          <w:szCs w:val="24"/>
          <w:lang w:val="ru-RU"/>
        </w:rPr>
        <w:t>яных пластин. Применение смотровых пластин без защиты их слюдой допускается в том случае, если их материал является устойчивым к коррозионному воздействию на него воды и пара при соответствующих температуре и давлении.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722. Указатели уровня воды прям</w:t>
      </w:r>
      <w:r w:rsidRPr="00425B85">
        <w:rPr>
          <w:rFonts w:ascii="Times New Roman" w:hAnsi="Times New Roman" w:cs="Times New Roman"/>
          <w:color w:val="000000"/>
          <w:sz w:val="24"/>
          <w:szCs w:val="24"/>
          <w:lang w:val="ru-RU"/>
        </w:rPr>
        <w:t>ого действия устанавливаются вертикально или с наклоном вперед под углом не более 30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 и располагаются так, чтобы уровень воды был хорошо виден с рабочего места машиниста (оператора).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723. На котлах с давлением более 4 МПа (40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указатели уровн</w:t>
      </w:r>
      <w:r w:rsidRPr="00425B85">
        <w:rPr>
          <w:rFonts w:ascii="Times New Roman" w:hAnsi="Times New Roman" w:cs="Times New Roman"/>
          <w:color w:val="000000"/>
          <w:sz w:val="24"/>
          <w:szCs w:val="24"/>
          <w:lang w:val="ru-RU"/>
        </w:rPr>
        <w:t>я прямого действия снабжаются кожухами для защиты персонала при разрушении прозрачных пластин.</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724. Ширина смотровой щели указателя уровня воды составляет не менее: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8 мм - при применении стеклянных прозрачных пластин;</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2) 5 мм - при при</w:t>
      </w:r>
      <w:r w:rsidRPr="00425B85">
        <w:rPr>
          <w:rFonts w:ascii="Times New Roman" w:hAnsi="Times New Roman" w:cs="Times New Roman"/>
          <w:color w:val="000000"/>
          <w:sz w:val="24"/>
          <w:szCs w:val="24"/>
          <w:lang w:val="ru-RU"/>
        </w:rPr>
        <w:t>менении слюдяных пластин.</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725. Указатели уровня воды снабжаются запорной арматурой (кранами или вентилями) для отключения их от котла и продувки.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726. На запорной арматуре четко указываются (отлиты, выбиты или нанесены краской) направления </w:t>
      </w:r>
      <w:r w:rsidRPr="00425B85">
        <w:rPr>
          <w:rFonts w:ascii="Times New Roman" w:hAnsi="Times New Roman" w:cs="Times New Roman"/>
          <w:color w:val="000000"/>
          <w:sz w:val="24"/>
          <w:szCs w:val="24"/>
          <w:lang w:val="ru-RU"/>
        </w:rPr>
        <w:t>открытия и закрытия, а на кране - также положение его проходного отверстия. Внутренний диаметр прохода запорной арматуры составляет не менее 8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727. Для спуска воды при продувке водоуказательных приборов предусматриваются воронки с защитным приспо</w:t>
      </w:r>
      <w:r w:rsidRPr="00425B85">
        <w:rPr>
          <w:rFonts w:ascii="Times New Roman" w:hAnsi="Times New Roman" w:cs="Times New Roman"/>
          <w:color w:val="000000"/>
          <w:sz w:val="24"/>
          <w:szCs w:val="24"/>
          <w:lang w:val="ru-RU"/>
        </w:rPr>
        <w:t>соблением и отводной трубой для свободного слива.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728. При давлении в барабане более 4,5 МПа (45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указатели уровня воды снабжаются двумя последовательно расположенными запорными органами для отключения их от котла. Второй по ходу среды запорн</w:t>
      </w:r>
      <w:r w:rsidRPr="00425B85">
        <w:rPr>
          <w:rFonts w:ascii="Times New Roman" w:hAnsi="Times New Roman" w:cs="Times New Roman"/>
          <w:color w:val="000000"/>
          <w:sz w:val="24"/>
          <w:szCs w:val="24"/>
          <w:lang w:val="ru-RU"/>
        </w:rPr>
        <w:t>ый орган предусматривается быстродействующим.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729. Применение крана с конической пробкой в качестве запорного органа допускается у котлов с рабочим давлением до 1,3 МПа (13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730. У водогрейных котлов предусматривается пробный кран, уст</w:t>
      </w:r>
      <w:r w:rsidRPr="00425B85">
        <w:rPr>
          <w:rFonts w:ascii="Times New Roman" w:hAnsi="Times New Roman" w:cs="Times New Roman"/>
          <w:color w:val="000000"/>
          <w:sz w:val="24"/>
          <w:szCs w:val="24"/>
          <w:lang w:val="ru-RU"/>
        </w:rPr>
        <w:t>ановленный в верхней части барабана котла, а при отсутствии барабана - на выходе воды из котла в магистральный трубопровод до запорного устройства.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731. Высота прозрачного элемента указателя уровня воды устанавливается выше допускаемых пределов измер</w:t>
      </w:r>
      <w:r w:rsidRPr="00425B85">
        <w:rPr>
          <w:rFonts w:ascii="Times New Roman" w:hAnsi="Times New Roman" w:cs="Times New Roman"/>
          <w:color w:val="000000"/>
          <w:sz w:val="24"/>
          <w:szCs w:val="24"/>
          <w:lang w:val="ru-RU"/>
        </w:rPr>
        <w:t>ения уровня воды не менее чем на 25 мм с каждой стороны. На каждом указателе прямого и непрямого действия указываются допустимые верхний и нижний уровни воды.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732. При установке указателей уровня воды, состоящих из нескольких отдельных водоуказательн</w:t>
      </w:r>
      <w:r w:rsidRPr="00425B85">
        <w:rPr>
          <w:rFonts w:ascii="Times New Roman" w:hAnsi="Times New Roman" w:cs="Times New Roman"/>
          <w:color w:val="000000"/>
          <w:sz w:val="24"/>
          <w:szCs w:val="24"/>
          <w:lang w:val="ru-RU"/>
        </w:rPr>
        <w:t>ых пластин, последние размещаются таким образом, чтобы они обеспечивали непрерывный показ уровня воды в котле.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733. Если расстояние от площадки, с которой производится наблюдение за уровнем воды в паровом котле, до указателей уровня воды прямого дейс</w:t>
      </w:r>
      <w:r w:rsidRPr="00425B85">
        <w:rPr>
          <w:rFonts w:ascii="Times New Roman" w:hAnsi="Times New Roman" w:cs="Times New Roman"/>
          <w:color w:val="000000"/>
          <w:sz w:val="24"/>
          <w:szCs w:val="24"/>
          <w:lang w:val="ru-RU"/>
        </w:rPr>
        <w:t>твия более 6 м, а также в случаях плохой видимости приборов устанавливаются два сниженных дистанционных указателя уровня. В этом случае на барабанах котла допускается установка одного указателя уровня воды прямого действия.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734. Сниженные дистанционн</w:t>
      </w:r>
      <w:r w:rsidRPr="00425B85">
        <w:rPr>
          <w:rFonts w:ascii="Times New Roman" w:hAnsi="Times New Roman" w:cs="Times New Roman"/>
          <w:color w:val="000000"/>
          <w:sz w:val="24"/>
          <w:szCs w:val="24"/>
          <w:lang w:val="ru-RU"/>
        </w:rPr>
        <w:t>ые указатели уровня присоединяются к барабану котла на отдельных штуцерах независимо от верхних указателей уровня воды и снабжаются успокоительными устройствами.</w:t>
      </w:r>
    </w:p>
    <w:p w:rsidR="00F44B00" w:rsidRPr="00425B85" w:rsidRDefault="00425B85" w:rsidP="00425B85">
      <w:pPr>
        <w:spacing w:after="0" w:line="240" w:lineRule="auto"/>
        <w:rPr>
          <w:rFonts w:ascii="Times New Roman" w:hAnsi="Times New Roman" w:cs="Times New Roman"/>
          <w:sz w:val="24"/>
          <w:szCs w:val="24"/>
          <w:lang w:val="ru-RU"/>
        </w:rPr>
      </w:pPr>
      <w:bookmarkStart w:id="155" w:name="z1263"/>
      <w:bookmarkEnd w:id="154"/>
      <w:r w:rsidRPr="00425B85">
        <w:rPr>
          <w:rFonts w:ascii="Times New Roman" w:hAnsi="Times New Roman" w:cs="Times New Roman"/>
          <w:b/>
          <w:color w:val="000000"/>
          <w:sz w:val="24"/>
          <w:szCs w:val="24"/>
          <w:lang w:val="ru-RU"/>
        </w:rPr>
        <w:t xml:space="preserve">   Параграф 4. Манометры</w:t>
      </w:r>
    </w:p>
    <w:p w:rsidR="00F44B00" w:rsidRPr="00425B85" w:rsidRDefault="00425B85" w:rsidP="00425B85">
      <w:pPr>
        <w:spacing w:after="0" w:line="240" w:lineRule="auto"/>
        <w:rPr>
          <w:rFonts w:ascii="Times New Roman" w:hAnsi="Times New Roman" w:cs="Times New Roman"/>
          <w:sz w:val="24"/>
          <w:szCs w:val="24"/>
          <w:lang w:val="ru-RU"/>
        </w:rPr>
      </w:pPr>
      <w:bookmarkStart w:id="156" w:name="z1264"/>
      <w:bookmarkEnd w:id="155"/>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735. На каждом паровом котле устанавливается манометр, показыва</w:t>
      </w:r>
      <w:r w:rsidRPr="00425B85">
        <w:rPr>
          <w:rFonts w:ascii="Times New Roman" w:hAnsi="Times New Roman" w:cs="Times New Roman"/>
          <w:color w:val="000000"/>
          <w:sz w:val="24"/>
          <w:szCs w:val="24"/>
          <w:lang w:val="ru-RU"/>
        </w:rPr>
        <w:t>ющий давление пара. На паровых котлах паропроизводительностью более 10 т/ч и водогрейных котлах теплопроизводительностью более 21 ГДж/ч (5 Гкал/ч) обязательна установка регистрирующего манометра.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736. Манометр устанавливается на барабане котла, а при</w:t>
      </w:r>
      <w:r w:rsidRPr="00425B85">
        <w:rPr>
          <w:rFonts w:ascii="Times New Roman" w:hAnsi="Times New Roman" w:cs="Times New Roman"/>
          <w:color w:val="000000"/>
          <w:sz w:val="24"/>
          <w:szCs w:val="24"/>
          <w:lang w:val="ru-RU"/>
        </w:rPr>
        <w:t xml:space="preserve"> наличии у котла пароперегревателя - и за пароперегревателем до главной задвижки. На прямоточных котлах манометр устанавливается за перегревателем перед запорным органом.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737. Установка манометра на пароперегревателях паровозных, локомобильных, жарот</w:t>
      </w:r>
      <w:r w:rsidRPr="00425B85">
        <w:rPr>
          <w:rFonts w:ascii="Times New Roman" w:hAnsi="Times New Roman" w:cs="Times New Roman"/>
          <w:color w:val="000000"/>
          <w:sz w:val="24"/>
          <w:szCs w:val="24"/>
          <w:lang w:val="ru-RU"/>
        </w:rPr>
        <w:t>рубных котлов и котлов вертикального типа не обязательна.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738. У каждого парового котла манометр устанавливается на питательной линии перед органом, регулирующим питание котла водой. Если в котельной установлено несколько котлов паропроизводительност</w:t>
      </w:r>
      <w:r w:rsidRPr="00425B85">
        <w:rPr>
          <w:rFonts w:ascii="Times New Roman" w:hAnsi="Times New Roman" w:cs="Times New Roman"/>
          <w:color w:val="000000"/>
          <w:sz w:val="24"/>
          <w:szCs w:val="24"/>
          <w:lang w:val="ru-RU"/>
        </w:rPr>
        <w:t>ью менее 2 т/ч каждый, допускается установка одного манометра на общей питательной линии.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739. При использовании водопроводной сети взамен второго питательного насоса в непосредственной близости от котла на этой водопроводной сети устанавливается ман</w:t>
      </w:r>
      <w:r w:rsidRPr="00425B85">
        <w:rPr>
          <w:rFonts w:ascii="Times New Roman" w:hAnsi="Times New Roman" w:cs="Times New Roman"/>
          <w:color w:val="000000"/>
          <w:sz w:val="24"/>
          <w:szCs w:val="24"/>
          <w:lang w:val="ru-RU"/>
        </w:rPr>
        <w:t>ометр.</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740. На отключаемом по воде экономайзере манометры устанавливаются: на входе воды до запорного органа и предохранительного клапана, на выходе воды – до запорного органа и предохранительного клапана. При наличии манометров на общих питательных </w:t>
      </w:r>
      <w:r w:rsidRPr="00425B85">
        <w:rPr>
          <w:rFonts w:ascii="Times New Roman" w:hAnsi="Times New Roman" w:cs="Times New Roman"/>
          <w:color w:val="000000"/>
          <w:sz w:val="24"/>
          <w:szCs w:val="24"/>
          <w:lang w:val="ru-RU"/>
        </w:rPr>
        <w:t xml:space="preserve">линиях до </w:t>
      </w:r>
      <w:r w:rsidRPr="00425B85">
        <w:rPr>
          <w:rFonts w:ascii="Times New Roman" w:hAnsi="Times New Roman" w:cs="Times New Roman"/>
          <w:color w:val="000000"/>
          <w:sz w:val="24"/>
          <w:szCs w:val="24"/>
          <w:lang w:val="ru-RU"/>
        </w:rPr>
        <w:lastRenderedPageBreak/>
        <w:t>экономайзеров установка их на входе воды в каждый экономайзер не требуется.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741. На водогрейных котлах манометры устанавливаются на входе воды в котел и на выходе нагретой воды из котла до запорного органа, на всасывающей и нагнетательной л</w:t>
      </w:r>
      <w:r w:rsidRPr="00425B85">
        <w:rPr>
          <w:rFonts w:ascii="Times New Roman" w:hAnsi="Times New Roman" w:cs="Times New Roman"/>
          <w:color w:val="000000"/>
          <w:sz w:val="24"/>
          <w:szCs w:val="24"/>
          <w:lang w:val="ru-RU"/>
        </w:rPr>
        <w:t>иниях циркуляционных насосов с расположением на одном уровне по высоте, а также на линиях питания котла или подпитки теплосети.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742. Класс точности манометров не ниже: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2,5 - при рабочем давлении до 2,5 МПа (25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1,5 - при ра</w:t>
      </w:r>
      <w:r w:rsidRPr="00425B85">
        <w:rPr>
          <w:rFonts w:ascii="Times New Roman" w:hAnsi="Times New Roman" w:cs="Times New Roman"/>
          <w:color w:val="000000"/>
          <w:sz w:val="24"/>
          <w:szCs w:val="24"/>
          <w:lang w:val="ru-RU"/>
        </w:rPr>
        <w:t>бочем давлении более 2,5 до 14 МПа (более 25 до 140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1,0 - при рабочем давлении более 14 МПа (140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743. Шкала манометра выбирается исходя из условия, что при рабочем давлении стрелка манометра находится в средней трети шкал</w:t>
      </w:r>
      <w:r w:rsidRPr="00425B85">
        <w:rPr>
          <w:rFonts w:ascii="Times New Roman" w:hAnsi="Times New Roman" w:cs="Times New Roman"/>
          <w:color w:val="000000"/>
          <w:sz w:val="24"/>
          <w:szCs w:val="24"/>
          <w:lang w:val="ru-RU"/>
        </w:rPr>
        <w:t>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744. На шкалу манометра наносится красная черта на уровне величины деления, соответствующей условиям эксплуатации.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745. Взамен красной черты допускается крепить к корпусу манометра металлическую пластинку, окрашенную в красный цвет и плотно </w:t>
      </w:r>
      <w:r w:rsidRPr="00425B85">
        <w:rPr>
          <w:rFonts w:ascii="Times New Roman" w:hAnsi="Times New Roman" w:cs="Times New Roman"/>
          <w:color w:val="000000"/>
          <w:sz w:val="24"/>
          <w:szCs w:val="24"/>
          <w:lang w:val="ru-RU"/>
        </w:rPr>
        <w:t>прилегающую к стеклу манометра.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746. Манометр устанавливается так, чтобы его показания были отчетливо видны обслуживающему персоналу, при этом шкалу его располагать вертикально или с наклоном вперед до 30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 для улучшения видимости показаний.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747</w:t>
      </w:r>
      <w:r w:rsidRPr="00425B85">
        <w:rPr>
          <w:rFonts w:ascii="Times New Roman" w:hAnsi="Times New Roman" w:cs="Times New Roman"/>
          <w:color w:val="000000"/>
          <w:sz w:val="24"/>
          <w:szCs w:val="24"/>
          <w:lang w:val="ru-RU"/>
        </w:rPr>
        <w:t>. Номинальный диаметр манометров, устанавливаемых на высоте до 2 м от уровня площадки наблюдения за манометрами, предусматривается - не менее 100 мм, на высоте от 2 до 3 м - не менее 160 мм и на высоте от 3 до 5 м - не менее 250 мм. При расположении маноме</w:t>
      </w:r>
      <w:r w:rsidRPr="00425B85">
        <w:rPr>
          <w:rFonts w:ascii="Times New Roman" w:hAnsi="Times New Roman" w:cs="Times New Roman"/>
          <w:color w:val="000000"/>
          <w:sz w:val="24"/>
          <w:szCs w:val="24"/>
          <w:lang w:val="ru-RU"/>
        </w:rPr>
        <w:t>тра на высоте более 5 м устанавливается сниженный манометр в качестве дублирующего.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748. Перед каждым манометром устанавливается трех ходовой кран или другое аналогичное устройство для продувки, проверки и отключения манометра. Перед манометром, пред</w:t>
      </w:r>
      <w:r w:rsidRPr="00425B85">
        <w:rPr>
          <w:rFonts w:ascii="Times New Roman" w:hAnsi="Times New Roman" w:cs="Times New Roman"/>
          <w:color w:val="000000"/>
          <w:sz w:val="24"/>
          <w:szCs w:val="24"/>
          <w:lang w:val="ru-RU"/>
        </w:rPr>
        <w:t>назначенным для измерения давления пара, кроме указанного, устанавливается сифонная трубка диаметром не менее 10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749. На котлах с давлением 4 МПа (40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 выше вместо трехходового крана устанавливаются вентили, позволяющие отключать маномет</w:t>
      </w:r>
      <w:r w:rsidRPr="00425B85">
        <w:rPr>
          <w:rFonts w:ascii="Times New Roman" w:hAnsi="Times New Roman" w:cs="Times New Roman"/>
          <w:color w:val="000000"/>
          <w:sz w:val="24"/>
          <w:szCs w:val="24"/>
          <w:lang w:val="ru-RU"/>
        </w:rPr>
        <w:t>р от котла, обеспечивать сообщение его с атмосферой и производить продувку сифонной трубки.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750. Манометры не допускаются к применению в следующих случаях: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если на манометре отсутствует пломба или клеймо с отметкой о проведении поверки;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если истек срок поверки манометра;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если стрелка манометра при его отключении не возвращается к нулевой отметке шкалы на значение, превышающее половину допускаемой погрешности для данного манометра;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если разбито стекло или имеются дру</w:t>
      </w:r>
      <w:r w:rsidRPr="00425B85">
        <w:rPr>
          <w:rFonts w:ascii="Times New Roman" w:hAnsi="Times New Roman" w:cs="Times New Roman"/>
          <w:color w:val="000000"/>
          <w:sz w:val="24"/>
          <w:szCs w:val="24"/>
          <w:lang w:val="ru-RU"/>
        </w:rPr>
        <w:t>гие повреждения манометра, которые могут отразиться на правильности его показаний.</w:t>
      </w:r>
    </w:p>
    <w:p w:rsidR="00F44B00" w:rsidRPr="00425B85" w:rsidRDefault="00425B85" w:rsidP="00425B85">
      <w:pPr>
        <w:spacing w:after="0" w:line="240" w:lineRule="auto"/>
        <w:rPr>
          <w:rFonts w:ascii="Times New Roman" w:hAnsi="Times New Roman" w:cs="Times New Roman"/>
          <w:sz w:val="24"/>
          <w:szCs w:val="24"/>
          <w:lang w:val="ru-RU"/>
        </w:rPr>
      </w:pPr>
      <w:bookmarkStart w:id="157" w:name="z1287"/>
      <w:bookmarkEnd w:id="156"/>
      <w:r w:rsidRPr="00425B85">
        <w:rPr>
          <w:rFonts w:ascii="Times New Roman" w:hAnsi="Times New Roman" w:cs="Times New Roman"/>
          <w:b/>
          <w:color w:val="000000"/>
          <w:sz w:val="24"/>
          <w:szCs w:val="24"/>
          <w:lang w:val="ru-RU"/>
        </w:rPr>
        <w:t xml:space="preserve">   Параграф 5. Приборы для измерения температуры</w:t>
      </w:r>
    </w:p>
    <w:p w:rsidR="00F44B00" w:rsidRPr="00425B85" w:rsidRDefault="00425B85" w:rsidP="00425B85">
      <w:pPr>
        <w:spacing w:after="0" w:line="240" w:lineRule="auto"/>
        <w:rPr>
          <w:rFonts w:ascii="Times New Roman" w:hAnsi="Times New Roman" w:cs="Times New Roman"/>
          <w:sz w:val="24"/>
          <w:szCs w:val="24"/>
          <w:lang w:val="ru-RU"/>
        </w:rPr>
      </w:pPr>
      <w:bookmarkStart w:id="158" w:name="z1288"/>
      <w:bookmarkEnd w:id="157"/>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751. У котлов, имеющих пароперегреватель, на каждом паропроводе до главной задвижки устанавливается прибор для измерен</w:t>
      </w:r>
      <w:r w:rsidRPr="00425B85">
        <w:rPr>
          <w:rFonts w:ascii="Times New Roman" w:hAnsi="Times New Roman" w:cs="Times New Roman"/>
          <w:color w:val="000000"/>
          <w:sz w:val="24"/>
          <w:szCs w:val="24"/>
          <w:lang w:val="ru-RU"/>
        </w:rPr>
        <w:t>ия температуры перегретого пара. У котлов с промежуточным перегревом пара приборы для измерения температуры устанавливаются на входе и выходе пара.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752. У котлов с естественной циркуляцией с перегревом пара паропроизводительностью более 20 т/ч, </w:t>
      </w:r>
      <w:r w:rsidRPr="00425B85">
        <w:rPr>
          <w:rFonts w:ascii="Times New Roman" w:hAnsi="Times New Roman" w:cs="Times New Roman"/>
          <w:color w:val="000000"/>
          <w:sz w:val="24"/>
          <w:szCs w:val="24"/>
          <w:lang w:val="ru-RU"/>
        </w:rPr>
        <w:t>прямоточных котлов паропроизводительностью более 1 т/ч, кроме показывающих приборов устанавливаются приборы с непрерывной регистрацией температуры перегретого пара.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753. На пароперегревателях с несколькими параллельными секциями помимо приборов для и</w:t>
      </w:r>
      <w:r w:rsidRPr="00425B85">
        <w:rPr>
          <w:rFonts w:ascii="Times New Roman" w:hAnsi="Times New Roman" w:cs="Times New Roman"/>
          <w:color w:val="000000"/>
          <w:sz w:val="24"/>
          <w:szCs w:val="24"/>
          <w:lang w:val="ru-RU"/>
        </w:rPr>
        <w:t>змерения температуры пара, устанавливаемых на общих паропроводах перегретого пара, устанавливаются приборы для периодического измерения температуры пара на выходе из каждой секции, а для котлов с температурой пара выше 500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С - на выходной части змеевиков </w:t>
      </w:r>
      <w:r w:rsidRPr="00425B85">
        <w:rPr>
          <w:rFonts w:ascii="Times New Roman" w:hAnsi="Times New Roman" w:cs="Times New Roman"/>
          <w:color w:val="000000"/>
          <w:sz w:val="24"/>
          <w:szCs w:val="24"/>
          <w:lang w:val="ru-RU"/>
        </w:rPr>
        <w:lastRenderedPageBreak/>
        <w:t>п</w:t>
      </w:r>
      <w:r w:rsidRPr="00425B85">
        <w:rPr>
          <w:rFonts w:ascii="Times New Roman" w:hAnsi="Times New Roman" w:cs="Times New Roman"/>
          <w:color w:val="000000"/>
          <w:sz w:val="24"/>
          <w:szCs w:val="24"/>
          <w:lang w:val="ru-RU"/>
        </w:rPr>
        <w:t>ароперегревателя, по одной термопаре (датчику) на каждый метр ширины газохода.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754. Для котлов паропроизводительностью более 400 т/ч для измерения температуры пара на выходной части змеевиков пароперегревателей устанавливаются приборы непрерывного де</w:t>
      </w:r>
      <w:r w:rsidRPr="00425B85">
        <w:rPr>
          <w:rFonts w:ascii="Times New Roman" w:hAnsi="Times New Roman" w:cs="Times New Roman"/>
          <w:color w:val="000000"/>
          <w:sz w:val="24"/>
          <w:szCs w:val="24"/>
          <w:lang w:val="ru-RU"/>
        </w:rPr>
        <w:t>йствия с регистрирующими устройствами.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755. При наличии на котле пароохладителя для регулирования температуры перегрева пара до пароохладителя и после него устанавливаются приборы для измерения температуры пара.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756. На входе воды в экономайзер</w:t>
      </w:r>
      <w:r w:rsidRPr="00425B85">
        <w:rPr>
          <w:rFonts w:ascii="Times New Roman" w:hAnsi="Times New Roman" w:cs="Times New Roman"/>
          <w:color w:val="000000"/>
          <w:sz w:val="24"/>
          <w:szCs w:val="24"/>
          <w:lang w:val="ru-RU"/>
        </w:rPr>
        <w:t>, на выходе из него и на питательных трубопроводах паровых котлов без экономайзеров устанавливаются приборы для измерения температуры питательной воды.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757. Для водогрейных котлов приборы для измерения температуры воды устанавливаются на входе и выхо</w:t>
      </w:r>
      <w:r w:rsidRPr="00425B85">
        <w:rPr>
          <w:rFonts w:ascii="Times New Roman" w:hAnsi="Times New Roman" w:cs="Times New Roman"/>
          <w:color w:val="000000"/>
          <w:sz w:val="24"/>
          <w:szCs w:val="24"/>
          <w:lang w:val="ru-RU"/>
        </w:rPr>
        <w:t>де воды.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758. Для котлов теплопроизводительностью более 4,19 ГДж/ч (1 Гкал/ч) устанавливается регистрирующий прибор для измерения температуры на выходе из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759. Допустимая температура горячей воды отмечается на шкале термометра красной че</w:t>
      </w:r>
      <w:r w:rsidRPr="00425B85">
        <w:rPr>
          <w:rFonts w:ascii="Times New Roman" w:hAnsi="Times New Roman" w:cs="Times New Roman"/>
          <w:color w:val="000000"/>
          <w:sz w:val="24"/>
          <w:szCs w:val="24"/>
          <w:lang w:val="ru-RU"/>
        </w:rPr>
        <w:t>ртой.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760. При работе котлов на жидком топливе на топливном трубопроводе в непосредственной близости от котла устанавливается термометр для измерения температуры топлива перед форсунками. Допускается дистанционный контроль температуры с установкой вт</w:t>
      </w:r>
      <w:r w:rsidRPr="00425B85">
        <w:rPr>
          <w:rFonts w:ascii="Times New Roman" w:hAnsi="Times New Roman" w:cs="Times New Roman"/>
          <w:color w:val="000000"/>
          <w:sz w:val="24"/>
          <w:szCs w:val="24"/>
          <w:lang w:val="ru-RU"/>
        </w:rPr>
        <w:t>оричного прибора на щите управления котлом.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761. Для контроля за температурой металла и предупреждения превышения ее допустимых значений при растопках, остановках и маневренных режимах котла предусматривается установка приборов для измерения температ</w:t>
      </w:r>
      <w:r w:rsidRPr="00425B85">
        <w:rPr>
          <w:rFonts w:ascii="Times New Roman" w:hAnsi="Times New Roman" w:cs="Times New Roman"/>
          <w:color w:val="000000"/>
          <w:sz w:val="24"/>
          <w:szCs w:val="24"/>
          <w:lang w:val="ru-RU"/>
        </w:rPr>
        <w:t>уры стенки его элементов: барабанов, трубных решеток и другого. Установки приборов, их количество и размещение определяются организацией, проектирующей котел.</w:t>
      </w:r>
    </w:p>
    <w:p w:rsidR="00F44B00" w:rsidRPr="00425B85" w:rsidRDefault="00425B85" w:rsidP="00425B85">
      <w:pPr>
        <w:spacing w:after="0" w:line="240" w:lineRule="auto"/>
        <w:rPr>
          <w:rFonts w:ascii="Times New Roman" w:hAnsi="Times New Roman" w:cs="Times New Roman"/>
          <w:sz w:val="24"/>
          <w:szCs w:val="24"/>
          <w:lang w:val="ru-RU"/>
        </w:rPr>
      </w:pPr>
      <w:bookmarkStart w:id="159" w:name="z1299"/>
      <w:bookmarkEnd w:id="158"/>
      <w:r w:rsidRPr="00425B85">
        <w:rPr>
          <w:rFonts w:ascii="Times New Roman" w:hAnsi="Times New Roman" w:cs="Times New Roman"/>
          <w:b/>
          <w:color w:val="000000"/>
          <w:sz w:val="24"/>
          <w:szCs w:val="24"/>
          <w:lang w:val="ru-RU"/>
        </w:rPr>
        <w:t xml:space="preserve">   Параграф 6. Запорная и регулирующая арматура</w:t>
      </w:r>
    </w:p>
    <w:p w:rsidR="00F44B00" w:rsidRPr="00425B85" w:rsidRDefault="00425B85" w:rsidP="00425B85">
      <w:pPr>
        <w:spacing w:after="0" w:line="240" w:lineRule="auto"/>
        <w:rPr>
          <w:rFonts w:ascii="Times New Roman" w:hAnsi="Times New Roman" w:cs="Times New Roman"/>
          <w:sz w:val="24"/>
          <w:szCs w:val="24"/>
          <w:lang w:val="ru-RU"/>
        </w:rPr>
      </w:pPr>
      <w:bookmarkStart w:id="160" w:name="z1300"/>
      <w:bookmarkEnd w:id="159"/>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762. Арматура, устанавливаемая на котле или</w:t>
      </w:r>
      <w:r w:rsidRPr="00425B85">
        <w:rPr>
          <w:rFonts w:ascii="Times New Roman" w:hAnsi="Times New Roman" w:cs="Times New Roman"/>
          <w:color w:val="000000"/>
          <w:sz w:val="24"/>
          <w:szCs w:val="24"/>
          <w:lang w:val="ru-RU"/>
        </w:rPr>
        <w:t xml:space="preserve"> его трубопроводах, снабжается маркировкой на корпусе, в которой указываются: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наименование или товарный знак изготовителя;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условный проход;</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условное давление и температура среды;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направление потока среды.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763. При </w:t>
      </w:r>
      <w:r w:rsidRPr="00425B85">
        <w:rPr>
          <w:rFonts w:ascii="Times New Roman" w:hAnsi="Times New Roman" w:cs="Times New Roman"/>
          <w:color w:val="000000"/>
          <w:sz w:val="24"/>
          <w:szCs w:val="24"/>
          <w:lang w:val="ru-RU"/>
        </w:rPr>
        <w:t>изготовлении арматуры вместо условного давления допускается указывать рабочее давление.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764. Соответствие арматуры с условным проходом 50 мм и более подтверждается паспортом установленной формы, в котором указываются данные по химическому составу, ме</w:t>
      </w:r>
      <w:r w:rsidRPr="00425B85">
        <w:rPr>
          <w:rFonts w:ascii="Times New Roman" w:hAnsi="Times New Roman" w:cs="Times New Roman"/>
          <w:color w:val="000000"/>
          <w:sz w:val="24"/>
          <w:szCs w:val="24"/>
          <w:lang w:val="ru-RU"/>
        </w:rPr>
        <w:t>ханическим свойствам металла, режимам термической обработки и по неразрушающему контролю, если их проведение было предусмотрено конструкторской документацией. Данные эти относятся к основным деталям арматуры: корпусу, крышке, шпинделю, затвору и крепежу.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765. На маховиках арматуры обозначается направление вращения при открывании и закрывании арматуры.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766. Тип арматуры, ее количество и места установки выбираются организацией, проектирующей котел, исходя из обеспечения надежности предусмотренных </w:t>
      </w:r>
      <w:r w:rsidRPr="00425B85">
        <w:rPr>
          <w:rFonts w:ascii="Times New Roman" w:hAnsi="Times New Roman" w:cs="Times New Roman"/>
          <w:color w:val="000000"/>
          <w:sz w:val="24"/>
          <w:szCs w:val="24"/>
          <w:lang w:val="ru-RU"/>
        </w:rPr>
        <w:t>проектом отключений котла и его элементов.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767. Обязательна установка запорного органа на выходе из котла до его соединения со сборным паропроводом котельной. У энергоблоков на выходе из котла запорные органы не требуются к установке, если этого не т</w:t>
      </w:r>
      <w:r w:rsidRPr="00425B85">
        <w:rPr>
          <w:rFonts w:ascii="Times New Roman" w:hAnsi="Times New Roman" w:cs="Times New Roman"/>
          <w:color w:val="000000"/>
          <w:sz w:val="24"/>
          <w:szCs w:val="24"/>
          <w:lang w:val="ru-RU"/>
        </w:rPr>
        <w:t>ребует схема растопки и останова.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768. Для энергоблоков запорный орган перед котлом не требуется при наличии запорного органа после подогревателя высокого давления и его байпаса.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769. На входе питательной воды в котел устанавливается обратный к</w:t>
      </w:r>
      <w:r w:rsidRPr="00425B85">
        <w:rPr>
          <w:rFonts w:ascii="Times New Roman" w:hAnsi="Times New Roman" w:cs="Times New Roman"/>
          <w:color w:val="000000"/>
          <w:sz w:val="24"/>
          <w:szCs w:val="24"/>
          <w:lang w:val="ru-RU"/>
        </w:rPr>
        <w:t>лапан, предотвращающий выход воды из котла, и запорный кран. Если котел имеет неотключаемый по воде экономайзер, то обратный клапан и запорный орган устанавливаются до экономайзера. У экономайзера, отключаемого по воде, обратный клапан и запорный кран след</w:t>
      </w:r>
      <w:r w:rsidRPr="00425B85">
        <w:rPr>
          <w:rFonts w:ascii="Times New Roman" w:hAnsi="Times New Roman" w:cs="Times New Roman"/>
          <w:color w:val="000000"/>
          <w:sz w:val="24"/>
          <w:szCs w:val="24"/>
          <w:lang w:val="ru-RU"/>
        </w:rPr>
        <w:t>ует устанавливать также и после экономайзера.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770. У водогрейных котлов устанавливается по запорному органу на входе воды в котел и на выходе воды из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771. У котлов с давлением более 0,8 МПа (8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на каждом продувочном, дренажном тр</w:t>
      </w:r>
      <w:r w:rsidRPr="00425B85">
        <w:rPr>
          <w:rFonts w:ascii="Times New Roman" w:hAnsi="Times New Roman" w:cs="Times New Roman"/>
          <w:color w:val="000000"/>
          <w:sz w:val="24"/>
          <w:szCs w:val="24"/>
          <w:lang w:val="ru-RU"/>
        </w:rPr>
        <w:t>убопроводе, трубопроводе отбора проб воды (пара) устанавливается не менее двух запорных органов либо один запорный и один регулирующий. У котлов с давлением более 10 МПа (100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на этих трубопроводах, кроме того, допускается установка дроссельных шай</w:t>
      </w:r>
      <w:r w:rsidRPr="00425B85">
        <w:rPr>
          <w:rFonts w:ascii="Times New Roman" w:hAnsi="Times New Roman" w:cs="Times New Roman"/>
          <w:color w:val="000000"/>
          <w:sz w:val="24"/>
          <w:szCs w:val="24"/>
          <w:lang w:val="ru-RU"/>
        </w:rPr>
        <w:t>б. Для продувки камер пароперегревателей допускается установка одного запорного органа.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772. Условный проход продувочных трубопроводов и установленной на них арматуры составляет не менее 20 мм для котлов с давлением до 14 МПа (140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 не менее</w:t>
      </w:r>
      <w:r w:rsidRPr="00425B85">
        <w:rPr>
          <w:rFonts w:ascii="Times New Roman" w:hAnsi="Times New Roman" w:cs="Times New Roman"/>
          <w:color w:val="000000"/>
          <w:sz w:val="24"/>
          <w:szCs w:val="24"/>
          <w:lang w:val="ru-RU"/>
        </w:rPr>
        <w:t xml:space="preserve"> 10 мм для котлов с давлением 14 МПа (140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 выше.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773. При отводе среды от котла в сборный бак (сепаратор, расширитель) с меньшим давлением, чем в котле, сборный бак оборудуется защитой от превышения давления выше расчетного. Выбор способа з</w:t>
      </w:r>
      <w:r w:rsidRPr="00425B85">
        <w:rPr>
          <w:rFonts w:ascii="Times New Roman" w:hAnsi="Times New Roman" w:cs="Times New Roman"/>
          <w:color w:val="000000"/>
          <w:sz w:val="24"/>
          <w:szCs w:val="24"/>
          <w:lang w:val="ru-RU"/>
        </w:rPr>
        <w:t>ащиты, количество и место установки арматуры, контрольно-измерительных приборов, предохранительных устройств определяются проектной организацией.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774. На всех трубопроводах котлов, пароперегревателей и экономайзеров присоединение арматуры выполняется</w:t>
      </w:r>
      <w:r w:rsidRPr="00425B85">
        <w:rPr>
          <w:rFonts w:ascii="Times New Roman" w:hAnsi="Times New Roman" w:cs="Times New Roman"/>
          <w:color w:val="000000"/>
          <w:sz w:val="24"/>
          <w:szCs w:val="24"/>
          <w:lang w:val="ru-RU"/>
        </w:rPr>
        <w:t xml:space="preserve"> сваркой встык или с помощью фланцев. В котлах паропроизводительностью не более 1 т/ч допускается присоединение арматуры на резьбе при условном проходе не более 25 мм и рабочем давлении насыщенного пара не выше 0,8 МПа (8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775. Арматуру уста</w:t>
      </w:r>
      <w:r w:rsidRPr="00425B85">
        <w:rPr>
          <w:rFonts w:ascii="Times New Roman" w:hAnsi="Times New Roman" w:cs="Times New Roman"/>
          <w:color w:val="000000"/>
          <w:sz w:val="24"/>
          <w:szCs w:val="24"/>
          <w:lang w:val="ru-RU"/>
        </w:rPr>
        <w:t>навливают возможно ближе к котлу с учетом наиболее удобного управления.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776. Главные парозапорные органы паровых котлов производительностью более 4 т/ч оборудуются дистанционным приводом с выводом управления на рабочее место машиниста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77</w:t>
      </w:r>
      <w:r w:rsidRPr="00425B85">
        <w:rPr>
          <w:rFonts w:ascii="Times New Roman" w:hAnsi="Times New Roman" w:cs="Times New Roman"/>
          <w:color w:val="000000"/>
          <w:sz w:val="24"/>
          <w:szCs w:val="24"/>
          <w:lang w:val="ru-RU"/>
        </w:rPr>
        <w:t>7. На питательных линиях каждого котла устанавливается регулирующая арматура. При автоматическом регулировании питания котла предусматривается дистанционный привод для управления регулирующей питательной арматурой с рабочего места машиниста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77</w:t>
      </w:r>
      <w:r w:rsidRPr="00425B85">
        <w:rPr>
          <w:rFonts w:ascii="Times New Roman" w:hAnsi="Times New Roman" w:cs="Times New Roman"/>
          <w:color w:val="000000"/>
          <w:sz w:val="24"/>
          <w:szCs w:val="24"/>
          <w:lang w:val="ru-RU"/>
        </w:rPr>
        <w:t>8. У паровых котлов паропроизводительностью менее 2,5 т/ч при автоматическом позиционном регулировании уровня воды включением и выключением насоса допускается не устанавливать регулирующую арматуру на питательных линиях.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779. При установке нескольких</w:t>
      </w:r>
      <w:r w:rsidRPr="00425B85">
        <w:rPr>
          <w:rFonts w:ascii="Times New Roman" w:hAnsi="Times New Roman" w:cs="Times New Roman"/>
          <w:color w:val="000000"/>
          <w:sz w:val="24"/>
          <w:szCs w:val="24"/>
          <w:lang w:val="ru-RU"/>
        </w:rPr>
        <w:t xml:space="preserve"> питательных насосов, имеющих общие всасывающие и нагнетательные трубопроводы, у каждого насоса на стороне всасывания и на стороне нагнетания устанавливаются запорные органы. На стороне нагнетания каждого центробежного насоса до запорного органа устанавлив</w:t>
      </w:r>
      <w:r w:rsidRPr="00425B85">
        <w:rPr>
          <w:rFonts w:ascii="Times New Roman" w:hAnsi="Times New Roman" w:cs="Times New Roman"/>
          <w:color w:val="000000"/>
          <w:sz w:val="24"/>
          <w:szCs w:val="24"/>
          <w:lang w:val="ru-RU"/>
        </w:rPr>
        <w:t>ается обратный клапан.</w:t>
      </w:r>
    </w:p>
    <w:p w:rsidR="00F44B00" w:rsidRPr="00425B85" w:rsidRDefault="00425B85" w:rsidP="00425B85">
      <w:pPr>
        <w:spacing w:after="0" w:line="240" w:lineRule="auto"/>
        <w:rPr>
          <w:rFonts w:ascii="Times New Roman" w:hAnsi="Times New Roman" w:cs="Times New Roman"/>
          <w:sz w:val="24"/>
          <w:szCs w:val="24"/>
          <w:lang w:val="ru-RU"/>
        </w:rPr>
      </w:pPr>
      <w:bookmarkStart w:id="161" w:name="z1322"/>
      <w:bookmarkEnd w:id="160"/>
      <w:r w:rsidRPr="00425B85">
        <w:rPr>
          <w:rFonts w:ascii="Times New Roman" w:hAnsi="Times New Roman" w:cs="Times New Roman"/>
          <w:b/>
          <w:color w:val="000000"/>
          <w:sz w:val="24"/>
          <w:szCs w:val="24"/>
          <w:lang w:val="ru-RU"/>
        </w:rPr>
        <w:t xml:space="preserve">   Параграф 7. Приборы безопасности</w:t>
      </w:r>
    </w:p>
    <w:p w:rsidR="00F44B00" w:rsidRPr="00425B85" w:rsidRDefault="00425B85" w:rsidP="00425B85">
      <w:pPr>
        <w:spacing w:after="0" w:line="240" w:lineRule="auto"/>
        <w:rPr>
          <w:rFonts w:ascii="Times New Roman" w:hAnsi="Times New Roman" w:cs="Times New Roman"/>
          <w:sz w:val="24"/>
          <w:szCs w:val="24"/>
          <w:lang w:val="ru-RU"/>
        </w:rPr>
      </w:pPr>
      <w:bookmarkStart w:id="162" w:name="z1323"/>
      <w:bookmarkEnd w:id="161"/>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780. Каждый котел оборудуется приборами безопасности, обеспечивающими автоматическое отключение котла или его элементов при отклонениях от заданных режимов эксплуатации.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781. Паровые ко</w:t>
      </w:r>
      <w:r w:rsidRPr="00425B85">
        <w:rPr>
          <w:rFonts w:ascii="Times New Roman" w:hAnsi="Times New Roman" w:cs="Times New Roman"/>
          <w:color w:val="000000"/>
          <w:sz w:val="24"/>
          <w:szCs w:val="24"/>
          <w:lang w:val="ru-RU"/>
        </w:rPr>
        <w:t>тлы с камерным сжиганием топлива оборудуются автоматическими устройствами, прекращающими подачу топлива к горелкам при снижении уровня, а для прямоточных котлов - расхода воды в котле ниже допустимого.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782. В котлах со слоевым сжиганием топлива автом</w:t>
      </w:r>
      <w:r w:rsidRPr="00425B85">
        <w:rPr>
          <w:rFonts w:ascii="Times New Roman" w:hAnsi="Times New Roman" w:cs="Times New Roman"/>
          <w:color w:val="000000"/>
          <w:sz w:val="24"/>
          <w:szCs w:val="24"/>
          <w:lang w:val="ru-RU"/>
        </w:rPr>
        <w:t>атические устройства в указанных выше случаях отключают тягодутьевые устройства и топливоподающие механизмы топки.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783. Водогрейные котлы с многократной циркуляцией и камерным сжиганием топлива оборудуются приборами, автоматически прекращающими </w:t>
      </w:r>
      <w:r w:rsidRPr="00425B85">
        <w:rPr>
          <w:rFonts w:ascii="Times New Roman" w:hAnsi="Times New Roman" w:cs="Times New Roman"/>
          <w:color w:val="000000"/>
          <w:sz w:val="24"/>
          <w:szCs w:val="24"/>
          <w:lang w:val="ru-RU"/>
        </w:rPr>
        <w:t>подачу топлива к горелкам, а со слоевым сжиганием топлива - приборами, отключающими тягодутьевые устройства при снижении давления воды в системе до значения, при котором создается опасность гидравлических ударов, и при повышении температуры воды выше устан</w:t>
      </w:r>
      <w:r w:rsidRPr="00425B85">
        <w:rPr>
          <w:rFonts w:ascii="Times New Roman" w:hAnsi="Times New Roman" w:cs="Times New Roman"/>
          <w:color w:val="000000"/>
          <w:sz w:val="24"/>
          <w:szCs w:val="24"/>
          <w:lang w:val="ru-RU"/>
        </w:rPr>
        <w:t>овленного предела.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784. Водогрейные котлы с камерным сжиганием топлива оборудуются автоматическими приборами, предотвращающими подачу топлива в топку котла, а при слоевом сжигании топлива - отключающими тягодутьевыми устройствами и топливоподающими м</w:t>
      </w:r>
      <w:r w:rsidRPr="00425B85">
        <w:rPr>
          <w:rFonts w:ascii="Times New Roman" w:hAnsi="Times New Roman" w:cs="Times New Roman"/>
          <w:color w:val="000000"/>
          <w:sz w:val="24"/>
          <w:szCs w:val="24"/>
          <w:lang w:val="ru-RU"/>
        </w:rPr>
        <w:t>еханизмами топки в случаях: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повышения давления воды в выходном коллекторе котла более чем на 5 % расчетного или разрешенного давления;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понижения давления воды в выходном коллекторе котла до значения, соответствующего давлению насыщения пр</w:t>
      </w:r>
      <w:r w:rsidRPr="00425B85">
        <w:rPr>
          <w:rFonts w:ascii="Times New Roman" w:hAnsi="Times New Roman" w:cs="Times New Roman"/>
          <w:color w:val="000000"/>
          <w:sz w:val="24"/>
          <w:szCs w:val="24"/>
          <w:lang w:val="ru-RU"/>
        </w:rPr>
        <w:t>и максимальной температуре воды на выходе из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повышения температуры воды на выходе из котла до значения, соответствующего температуре насыщения на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ниже температуры при рабочем давлении в выходном коллекторе;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уменьшения расхода </w:t>
      </w:r>
      <w:r w:rsidRPr="00425B85">
        <w:rPr>
          <w:rFonts w:ascii="Times New Roman" w:hAnsi="Times New Roman" w:cs="Times New Roman"/>
          <w:color w:val="000000"/>
          <w:sz w:val="24"/>
          <w:szCs w:val="24"/>
          <w:lang w:val="ru-RU"/>
        </w:rPr>
        <w:t>воды через котел до значений, при котором температуры воды на выходе из котла на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ниже температуры кипения при максимальной нагрузке и рабочем давлении в выходном коллекторе.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Определение этого расхода производится по формуле:</w:t>
      </w:r>
    </w:p>
    <w:bookmarkEnd w:id="162"/>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rPr>
        <w:t>Gmin</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noProof/>
          <w:sz w:val="24"/>
          <w:szCs w:val="24"/>
          <w:lang w:val="ru-RU" w:eastAsia="ru-RU"/>
        </w:rPr>
        <w:drawing>
          <wp:inline distT="0" distB="0" distL="0" distR="0">
            <wp:extent cx="1524000" cy="5715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4000" cy="571500"/>
                    </a:xfrm>
                    <a:prstGeom prst="rect">
                      <a:avLst/>
                    </a:prstGeom>
                  </pic:spPr>
                </pic:pic>
              </a:graphicData>
            </a:graphic>
          </wp:inline>
        </w:drawing>
      </w:r>
      <w:r w:rsidRPr="00425B85">
        <w:rPr>
          <w:rFonts w:ascii="Times New Roman" w:hAnsi="Times New Roman" w:cs="Times New Roman"/>
          <w:color w:val="000000"/>
          <w:sz w:val="24"/>
          <w:szCs w:val="24"/>
          <w:lang w:val="ru-RU"/>
        </w:rPr>
        <w:t>, кг/ч,</w:t>
      </w:r>
    </w:p>
    <w:p w:rsidR="00F44B00" w:rsidRPr="00425B85" w:rsidRDefault="00425B85" w:rsidP="00425B85">
      <w:pPr>
        <w:spacing w:after="0" w:line="240" w:lineRule="auto"/>
        <w:rPr>
          <w:rFonts w:ascii="Times New Roman" w:hAnsi="Times New Roman" w:cs="Times New Roman"/>
          <w:sz w:val="24"/>
          <w:szCs w:val="24"/>
          <w:lang w:val="ru-RU"/>
        </w:rPr>
      </w:pPr>
      <w:bookmarkStart w:id="163" w:name="z1332"/>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lang w:val="ru-RU"/>
        </w:rPr>
        <w:t xml:space="preserve">где: </w:t>
      </w:r>
      <w:r w:rsidRPr="00425B85">
        <w:rPr>
          <w:rFonts w:ascii="Times New Roman" w:hAnsi="Times New Roman" w:cs="Times New Roman"/>
          <w:color w:val="000000"/>
          <w:sz w:val="24"/>
          <w:szCs w:val="24"/>
        </w:rPr>
        <w:t>G</w:t>
      </w:r>
      <w:r w:rsidRPr="00425B85">
        <w:rPr>
          <w:rFonts w:ascii="Times New Roman" w:hAnsi="Times New Roman" w:cs="Times New Roman"/>
          <w:color w:val="000000"/>
          <w:sz w:val="24"/>
          <w:szCs w:val="24"/>
          <w:vertAlign w:val="subscript"/>
        </w:rPr>
        <w:t>min</w:t>
      </w:r>
      <w:r w:rsidRPr="00425B85">
        <w:rPr>
          <w:rFonts w:ascii="Times New Roman" w:hAnsi="Times New Roman" w:cs="Times New Roman"/>
          <w:color w:val="000000"/>
          <w:sz w:val="24"/>
          <w:szCs w:val="24"/>
          <w:lang w:val="ru-RU"/>
        </w:rPr>
        <w:t xml:space="preserve"> - минимально допустимый расход воды через котел, кг/ч;</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Q</w:t>
      </w:r>
      <w:r w:rsidRPr="00425B85">
        <w:rPr>
          <w:rFonts w:ascii="Times New Roman" w:hAnsi="Times New Roman" w:cs="Times New Roman"/>
          <w:color w:val="000000"/>
          <w:sz w:val="24"/>
          <w:szCs w:val="24"/>
          <w:vertAlign w:val="subscript"/>
        </w:rPr>
        <w:t>max</w:t>
      </w:r>
      <w:r w:rsidRPr="00425B85">
        <w:rPr>
          <w:rFonts w:ascii="Times New Roman" w:hAnsi="Times New Roman" w:cs="Times New Roman"/>
          <w:color w:val="000000"/>
          <w:sz w:val="24"/>
          <w:szCs w:val="24"/>
          <w:lang w:val="ru-RU"/>
        </w:rPr>
        <w:t xml:space="preserve"> - максимальная теплопроизводительность котла, МВт (ккал/ч);</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t</w:t>
      </w:r>
      <w:r w:rsidRPr="00425B85">
        <w:rPr>
          <w:rFonts w:ascii="Times New Roman" w:hAnsi="Times New Roman" w:cs="Times New Roman"/>
          <w:color w:val="000000"/>
          <w:sz w:val="24"/>
          <w:szCs w:val="24"/>
          <w:vertAlign w:val="subscript"/>
        </w:rPr>
        <w:t>s</w:t>
      </w:r>
      <w:r w:rsidRPr="00425B85">
        <w:rPr>
          <w:rFonts w:ascii="Times New Roman" w:hAnsi="Times New Roman" w:cs="Times New Roman"/>
          <w:color w:val="000000"/>
          <w:sz w:val="24"/>
          <w:szCs w:val="24"/>
          <w:lang w:val="ru-RU"/>
        </w:rPr>
        <w:t xml:space="preserve"> - температура кипения воды при рабочем давлении на выходе из котла, </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t</w:t>
      </w:r>
      <w:r w:rsidRPr="00425B85">
        <w:rPr>
          <w:rFonts w:ascii="Times New Roman" w:hAnsi="Times New Roman" w:cs="Times New Roman"/>
          <w:color w:val="000000"/>
          <w:sz w:val="24"/>
          <w:szCs w:val="24"/>
          <w:vertAlign w:val="subscript"/>
          <w:lang w:val="ru-RU"/>
        </w:rPr>
        <w:t>вх</w:t>
      </w:r>
      <w:r w:rsidRPr="00425B85">
        <w:rPr>
          <w:rFonts w:ascii="Times New Roman" w:hAnsi="Times New Roman" w:cs="Times New Roman"/>
          <w:color w:val="000000"/>
          <w:sz w:val="24"/>
          <w:szCs w:val="24"/>
          <w:lang w:val="ru-RU"/>
        </w:rPr>
        <w:t xml:space="preserve"> - температура воды на входе в</w:t>
      </w:r>
      <w:r w:rsidRPr="00425B85">
        <w:rPr>
          <w:rFonts w:ascii="Times New Roman" w:hAnsi="Times New Roman" w:cs="Times New Roman"/>
          <w:color w:val="000000"/>
          <w:sz w:val="24"/>
          <w:szCs w:val="24"/>
          <w:lang w:val="ru-RU"/>
        </w:rPr>
        <w:t xml:space="preserve"> котел, </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С - удельная теплоемкость, КДж/кг </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С (ккал/кг </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785. На котлах устанавливаются автоматически действующие звуковые и световые сигнализаторы верхнего и нижнего предельных положений уровней воды.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786. Паровые и водогрейные ко</w:t>
      </w:r>
      <w:r w:rsidRPr="00425B85">
        <w:rPr>
          <w:rFonts w:ascii="Times New Roman" w:hAnsi="Times New Roman" w:cs="Times New Roman"/>
          <w:color w:val="000000"/>
          <w:sz w:val="24"/>
          <w:szCs w:val="24"/>
          <w:lang w:val="ru-RU"/>
        </w:rPr>
        <w:t>тлы при камерном сжигании топлива оборудуются автоматическими устройствами для прекращения подачи топлива в топку в случаях: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погасания факела в топке;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отключения всех дымососов или прекращения тяги;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отключения всех дутьевых венти</w:t>
      </w:r>
      <w:r w:rsidRPr="00425B85">
        <w:rPr>
          <w:rFonts w:ascii="Times New Roman" w:hAnsi="Times New Roman" w:cs="Times New Roman"/>
          <w:color w:val="000000"/>
          <w:sz w:val="24"/>
          <w:szCs w:val="24"/>
          <w:lang w:val="ru-RU"/>
        </w:rPr>
        <w:t>ляторов.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787. На котлах с горелками, оборудованными индивидуальными вентиляторами, предусматривается защита, прекращающая подачу топлива к горелке при остановке вентилятора.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788. Оснащение котлов дополнительными приборами безопасности определяе</w:t>
      </w:r>
      <w:r w:rsidRPr="00425B85">
        <w:rPr>
          <w:rFonts w:ascii="Times New Roman" w:hAnsi="Times New Roman" w:cs="Times New Roman"/>
          <w:color w:val="000000"/>
          <w:sz w:val="24"/>
          <w:szCs w:val="24"/>
          <w:lang w:val="ru-RU"/>
        </w:rPr>
        <w:t>тся разработчиком проекта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789. Котел-бойлер, работающий на жидком или газообразном топливе, оборудуется устройствами, автоматически прекращающими подачу топлива в топку при прекращении циркуляции воды в бойлере.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790. Приборы безопасности</w:t>
      </w:r>
      <w:r w:rsidRPr="00425B85">
        <w:rPr>
          <w:rFonts w:ascii="Times New Roman" w:hAnsi="Times New Roman" w:cs="Times New Roman"/>
          <w:color w:val="000000"/>
          <w:sz w:val="24"/>
          <w:szCs w:val="24"/>
          <w:lang w:val="ru-RU"/>
        </w:rPr>
        <w:t xml:space="preserve"> защищаются от воздействия (отключение, изменение регулировки и тому подобного) лиц, не связанных с их обслуживанием и ремонтом, и снабжаются приспособлениями для проверки исправности их действия.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791. Паровые котлы независимо от типа и паропроизводи</w:t>
      </w:r>
      <w:r w:rsidRPr="00425B85">
        <w:rPr>
          <w:rFonts w:ascii="Times New Roman" w:hAnsi="Times New Roman" w:cs="Times New Roman"/>
          <w:color w:val="000000"/>
          <w:sz w:val="24"/>
          <w:szCs w:val="24"/>
          <w:lang w:val="ru-RU"/>
        </w:rPr>
        <w:t>тельности оснащаются автоматическими регуляторами питания. Это требование не распространяется на котлы-бойлеры, у которых отбор пара на сторону, помимо бойлера, не превышает 2 т/ч.</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792. Паровые котлы с температурой пара на выходе из основного или про</w:t>
      </w:r>
      <w:r w:rsidRPr="00425B85">
        <w:rPr>
          <w:rFonts w:ascii="Times New Roman" w:hAnsi="Times New Roman" w:cs="Times New Roman"/>
          <w:color w:val="000000"/>
          <w:sz w:val="24"/>
          <w:szCs w:val="24"/>
          <w:lang w:val="ru-RU"/>
        </w:rPr>
        <w:t>межуточного пароперегревателя более 400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оснащаются автоматическими устройствами для регулирования температуры пара.</w:t>
      </w:r>
    </w:p>
    <w:p w:rsidR="00F44B00" w:rsidRPr="00425B85" w:rsidRDefault="00425B85" w:rsidP="00425B85">
      <w:pPr>
        <w:spacing w:after="0" w:line="240" w:lineRule="auto"/>
        <w:rPr>
          <w:rFonts w:ascii="Times New Roman" w:hAnsi="Times New Roman" w:cs="Times New Roman"/>
          <w:sz w:val="24"/>
          <w:szCs w:val="24"/>
          <w:lang w:val="ru-RU"/>
        </w:rPr>
      </w:pPr>
      <w:bookmarkStart w:id="164" w:name="z1343"/>
      <w:bookmarkEnd w:id="163"/>
      <w:r w:rsidRPr="00425B85">
        <w:rPr>
          <w:rFonts w:ascii="Times New Roman" w:hAnsi="Times New Roman" w:cs="Times New Roman"/>
          <w:b/>
          <w:color w:val="000000"/>
          <w:sz w:val="24"/>
          <w:szCs w:val="24"/>
          <w:lang w:val="ru-RU"/>
        </w:rPr>
        <w:t xml:space="preserve">   Параграф 8. Питательные устройства</w:t>
      </w:r>
    </w:p>
    <w:p w:rsidR="00F44B00" w:rsidRPr="00425B85" w:rsidRDefault="00425B85" w:rsidP="00425B85">
      <w:pPr>
        <w:spacing w:after="0" w:line="240" w:lineRule="auto"/>
        <w:rPr>
          <w:rFonts w:ascii="Times New Roman" w:hAnsi="Times New Roman" w:cs="Times New Roman"/>
          <w:sz w:val="24"/>
          <w:szCs w:val="24"/>
          <w:lang w:val="ru-RU"/>
        </w:rPr>
      </w:pPr>
      <w:bookmarkStart w:id="165" w:name="z1344"/>
      <w:bookmarkEnd w:id="164"/>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793. Питание котлов предусматривается групповым с общим для подключенных котлов питательным тр</w:t>
      </w:r>
      <w:r w:rsidRPr="00425B85">
        <w:rPr>
          <w:rFonts w:ascii="Times New Roman" w:hAnsi="Times New Roman" w:cs="Times New Roman"/>
          <w:color w:val="000000"/>
          <w:sz w:val="24"/>
          <w:szCs w:val="24"/>
          <w:lang w:val="ru-RU"/>
        </w:rPr>
        <w:t>убопроводом или индивидуальным - только для одного котла. Включение котлов в одну группу по питанию допускается при условии, что разница рабочих давлений в разных котлах не превышает 15%.</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794. Характеристики питательных насосов, присоединяемых к </w:t>
      </w:r>
      <w:r w:rsidRPr="00425B85">
        <w:rPr>
          <w:rFonts w:ascii="Times New Roman" w:hAnsi="Times New Roman" w:cs="Times New Roman"/>
          <w:color w:val="000000"/>
          <w:sz w:val="24"/>
          <w:szCs w:val="24"/>
          <w:lang w:val="ru-RU"/>
        </w:rPr>
        <w:t>общей магистрали, должны предусматривать параллельную работу насосов.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795. Для питания котлов водой допускается применение: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центробежных и поршневых насосов с электрическим приводом;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центробежных и поршневых насосов с паровым привод</w:t>
      </w:r>
      <w:r w:rsidRPr="00425B85">
        <w:rPr>
          <w:rFonts w:ascii="Times New Roman" w:hAnsi="Times New Roman" w:cs="Times New Roman"/>
          <w:color w:val="000000"/>
          <w:sz w:val="24"/>
          <w:szCs w:val="24"/>
          <w:lang w:val="ru-RU"/>
        </w:rPr>
        <w:t>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паровых инжекторов;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насосов с ручным приводом;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водопроводной сети.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796. Использование водопровода допускается только в качестве резервного источника питания котлов при условии, что минимальное давление воды в водопровод</w:t>
      </w:r>
      <w:r w:rsidRPr="00425B85">
        <w:rPr>
          <w:rFonts w:ascii="Times New Roman" w:hAnsi="Times New Roman" w:cs="Times New Roman"/>
          <w:color w:val="000000"/>
          <w:sz w:val="24"/>
          <w:szCs w:val="24"/>
          <w:lang w:val="ru-RU"/>
        </w:rPr>
        <w:t>е перед регулирующим органом питания котла превышает расчетное или разрешенное давление в котле не менее чем на 0,15 МПа (1,5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797. Пароструйный инжектор приравнивается к насосу с паровым приводом.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798. На корпусе каждого питательного </w:t>
      </w:r>
      <w:r w:rsidRPr="00425B85">
        <w:rPr>
          <w:rFonts w:ascii="Times New Roman" w:hAnsi="Times New Roman" w:cs="Times New Roman"/>
          <w:color w:val="000000"/>
          <w:sz w:val="24"/>
          <w:szCs w:val="24"/>
          <w:lang w:val="ru-RU"/>
        </w:rPr>
        <w:t>насоса или инжектора прикрепляется табличка с данными: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наименование изготовителя или его товарный знак;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заводской номер;</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номинальная подача при номинальной температуре воды;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число оборотов в минуту для центробежных насос</w:t>
      </w:r>
      <w:r w:rsidRPr="00425B85">
        <w:rPr>
          <w:rFonts w:ascii="Times New Roman" w:hAnsi="Times New Roman" w:cs="Times New Roman"/>
          <w:color w:val="000000"/>
          <w:sz w:val="24"/>
          <w:szCs w:val="24"/>
          <w:lang w:val="ru-RU"/>
        </w:rPr>
        <w:t>ов или число ходов в минуту для поршневых насосов;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номинальная температура воды перед насосом;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максимальный напор при номинальной подаче.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799. После каждого капитального ремонта насоса проводится его испытание для определения подачи</w:t>
      </w:r>
      <w:r w:rsidRPr="00425B85">
        <w:rPr>
          <w:rFonts w:ascii="Times New Roman" w:hAnsi="Times New Roman" w:cs="Times New Roman"/>
          <w:color w:val="000000"/>
          <w:sz w:val="24"/>
          <w:szCs w:val="24"/>
          <w:lang w:val="ru-RU"/>
        </w:rPr>
        <w:t xml:space="preserve"> и напора. Результаты испытаний оформляются актом.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800. Напор, создаваемый насосом обеспечивает питание котла водой при рабочем давлении за котлом с учетом гидростатической высоты и потерь давления в тракте котла, регулирующем устройстве и в тракте п</w:t>
      </w:r>
      <w:r w:rsidRPr="00425B85">
        <w:rPr>
          <w:rFonts w:ascii="Times New Roman" w:hAnsi="Times New Roman" w:cs="Times New Roman"/>
          <w:color w:val="000000"/>
          <w:sz w:val="24"/>
          <w:szCs w:val="24"/>
          <w:lang w:val="ru-RU"/>
        </w:rPr>
        <w:t>итательной воды.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801. Характеристика насоса обеспечивает отсутствие перерывов в питании котла при срабатывании предохранительных клапанов с учетом наибольшего повышения давления при их полном открытии.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802. При групповом питании котлов напор на</w:t>
      </w:r>
      <w:r w:rsidRPr="00425B85">
        <w:rPr>
          <w:rFonts w:ascii="Times New Roman" w:hAnsi="Times New Roman" w:cs="Times New Roman"/>
          <w:color w:val="000000"/>
          <w:sz w:val="24"/>
          <w:szCs w:val="24"/>
          <w:lang w:val="ru-RU"/>
        </w:rPr>
        <w:t>соса выбирается с учетом указанных выше требований, исходя из условия обеспечения питания котла с наибольшим рабочим давлением или с наибольшей потерей напора в питательном трубопроводе.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803. Подача питательных устройств определяется по номинальной п</w:t>
      </w:r>
      <w:r w:rsidRPr="00425B85">
        <w:rPr>
          <w:rFonts w:ascii="Times New Roman" w:hAnsi="Times New Roman" w:cs="Times New Roman"/>
          <w:color w:val="000000"/>
          <w:sz w:val="24"/>
          <w:szCs w:val="24"/>
          <w:lang w:val="ru-RU"/>
        </w:rPr>
        <w:t>аропроизводительности котлов с учетом расхода воды на непрерывную или периодическую продувку, на паровое охлаждение, на редукционно-охладительные и охладительные устройства и на возможность потери воды или пара.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804. Тип, характеристика, количество и</w:t>
      </w:r>
      <w:r w:rsidRPr="00425B85">
        <w:rPr>
          <w:rFonts w:ascii="Times New Roman" w:hAnsi="Times New Roman" w:cs="Times New Roman"/>
          <w:color w:val="000000"/>
          <w:sz w:val="24"/>
          <w:szCs w:val="24"/>
          <w:lang w:val="ru-RU"/>
        </w:rPr>
        <w:t xml:space="preserve"> схема включения питательных устройств выбираются с учетом обеспечения безопасной эксплуатации котла на всех режимах, включая аварийные остановки.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805. На питательном трубопроводе между запорным органом и поршневым насосом, у </w:t>
      </w:r>
      <w:r w:rsidRPr="00425B85">
        <w:rPr>
          <w:rFonts w:ascii="Times New Roman" w:hAnsi="Times New Roman" w:cs="Times New Roman"/>
          <w:color w:val="000000"/>
          <w:sz w:val="24"/>
          <w:szCs w:val="24"/>
          <w:lang w:val="ru-RU"/>
        </w:rPr>
        <w:lastRenderedPageBreak/>
        <w:t>которого нет предохранит</w:t>
      </w:r>
      <w:r w:rsidRPr="00425B85">
        <w:rPr>
          <w:rFonts w:ascii="Times New Roman" w:hAnsi="Times New Roman" w:cs="Times New Roman"/>
          <w:color w:val="000000"/>
          <w:sz w:val="24"/>
          <w:szCs w:val="24"/>
          <w:lang w:val="ru-RU"/>
        </w:rPr>
        <w:t>ельного клапана и создаваемый напор превышает расчетное давление трубопровода, устанавливается предохранительный клапан.</w:t>
      </w:r>
    </w:p>
    <w:p w:rsidR="00F44B00" w:rsidRPr="00425B85" w:rsidRDefault="00425B85" w:rsidP="00425B85">
      <w:pPr>
        <w:spacing w:after="0" w:line="240" w:lineRule="auto"/>
        <w:rPr>
          <w:rFonts w:ascii="Times New Roman" w:hAnsi="Times New Roman" w:cs="Times New Roman"/>
          <w:sz w:val="24"/>
          <w:szCs w:val="24"/>
          <w:lang w:val="ru-RU"/>
        </w:rPr>
      </w:pPr>
      <w:bookmarkStart w:id="166" w:name="z1368"/>
      <w:bookmarkEnd w:id="165"/>
      <w:r w:rsidRPr="00425B85">
        <w:rPr>
          <w:rFonts w:ascii="Times New Roman" w:hAnsi="Times New Roman" w:cs="Times New Roman"/>
          <w:b/>
          <w:color w:val="000000"/>
          <w:sz w:val="24"/>
          <w:szCs w:val="24"/>
          <w:lang w:val="ru-RU"/>
        </w:rPr>
        <w:t xml:space="preserve">   13. Помещения для котлов</w:t>
      </w:r>
    </w:p>
    <w:p w:rsidR="00F44B00" w:rsidRPr="00425B85" w:rsidRDefault="00425B85" w:rsidP="00425B85">
      <w:pPr>
        <w:spacing w:after="0" w:line="240" w:lineRule="auto"/>
        <w:rPr>
          <w:rFonts w:ascii="Times New Roman" w:hAnsi="Times New Roman" w:cs="Times New Roman"/>
          <w:sz w:val="24"/>
          <w:szCs w:val="24"/>
          <w:lang w:val="ru-RU"/>
        </w:rPr>
      </w:pPr>
      <w:bookmarkStart w:id="167" w:name="z1369"/>
      <w:bookmarkEnd w:id="166"/>
      <w:r w:rsidRPr="00425B85">
        <w:rPr>
          <w:rFonts w:ascii="Times New Roman" w:hAnsi="Times New Roman" w:cs="Times New Roman"/>
          <w:b/>
          <w:color w:val="000000"/>
          <w:sz w:val="24"/>
          <w:szCs w:val="24"/>
          <w:lang w:val="ru-RU"/>
        </w:rPr>
        <w:t xml:space="preserve">   Параграф 1. Общие положения</w:t>
      </w:r>
    </w:p>
    <w:p w:rsidR="00F44B00" w:rsidRPr="00425B85" w:rsidRDefault="00425B85" w:rsidP="00425B85">
      <w:pPr>
        <w:spacing w:after="0" w:line="240" w:lineRule="auto"/>
        <w:rPr>
          <w:rFonts w:ascii="Times New Roman" w:hAnsi="Times New Roman" w:cs="Times New Roman"/>
          <w:sz w:val="24"/>
          <w:szCs w:val="24"/>
          <w:lang w:val="ru-RU"/>
        </w:rPr>
      </w:pPr>
      <w:bookmarkStart w:id="168" w:name="z1370"/>
      <w:bookmarkEnd w:id="167"/>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806. Стационарные котлы устанавливаются в зданиях и помещениях, отвеча</w:t>
      </w:r>
      <w:r w:rsidRPr="00425B85">
        <w:rPr>
          <w:rFonts w:ascii="Times New Roman" w:hAnsi="Times New Roman" w:cs="Times New Roman"/>
          <w:color w:val="000000"/>
          <w:sz w:val="24"/>
          <w:szCs w:val="24"/>
          <w:lang w:val="ru-RU"/>
        </w:rPr>
        <w:t>ющих требованиям СНиП РК 4.02-08-2003 «Котельные установки», СНиП П-58-75 «Электростанции тепловые» и настоящих Правил. Установка котлов вне помещения допускается в том случае, если котел спроектирован для работы в заданных климатических условиях.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80</w:t>
      </w:r>
      <w:r w:rsidRPr="00425B85">
        <w:rPr>
          <w:rFonts w:ascii="Times New Roman" w:hAnsi="Times New Roman" w:cs="Times New Roman"/>
          <w:color w:val="000000"/>
          <w:sz w:val="24"/>
          <w:szCs w:val="24"/>
          <w:lang w:val="ru-RU"/>
        </w:rPr>
        <w:t>7. Устройство помещений и чердачных перекрытий над котлами не допускается. Данное требование не распространяется на котлы, установленные в производственных помещениях в соответствии с пунктом 807.</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808. Внутри производственных помещений допускается ус</w:t>
      </w:r>
      <w:r w:rsidRPr="00425B85">
        <w:rPr>
          <w:rFonts w:ascii="Times New Roman" w:hAnsi="Times New Roman" w:cs="Times New Roman"/>
          <w:color w:val="000000"/>
          <w:sz w:val="24"/>
          <w:szCs w:val="24"/>
          <w:lang w:val="ru-RU"/>
        </w:rPr>
        <w:t>тановка: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прямоточных котлов паропроизводительностью не более 4 т/ч каждый;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котлов, удовлетворяющих условию (</w:t>
      </w:r>
      <w:r w:rsidRPr="00425B85">
        <w:rPr>
          <w:rFonts w:ascii="Times New Roman" w:hAnsi="Times New Roman" w:cs="Times New Roman"/>
          <w:color w:val="000000"/>
          <w:sz w:val="24"/>
          <w:szCs w:val="24"/>
        </w:rPr>
        <w:t>t</w:t>
      </w:r>
      <w:r w:rsidRPr="00425B85">
        <w:rPr>
          <w:rFonts w:ascii="Times New Roman" w:hAnsi="Times New Roman" w:cs="Times New Roman"/>
          <w:color w:val="000000"/>
          <w:sz w:val="24"/>
          <w:szCs w:val="24"/>
          <w:lang w:val="ru-RU"/>
        </w:rPr>
        <w:t xml:space="preserve"> - 100) </w:t>
      </w:r>
      <w:r w:rsidRPr="00425B85">
        <w:rPr>
          <w:rFonts w:ascii="Times New Roman" w:hAnsi="Times New Roman" w:cs="Times New Roman"/>
          <w:color w:val="000000"/>
          <w:sz w:val="24"/>
          <w:szCs w:val="24"/>
        </w:rPr>
        <w:t>V</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u w:val="single"/>
          <w:lang w:val="ru-RU"/>
        </w:rPr>
        <w:t>&lt;</w:t>
      </w:r>
      <w:r w:rsidRPr="00425B85">
        <w:rPr>
          <w:rFonts w:ascii="Times New Roman" w:hAnsi="Times New Roman" w:cs="Times New Roman"/>
          <w:color w:val="000000"/>
          <w:sz w:val="24"/>
          <w:szCs w:val="24"/>
          <w:lang w:val="ru-RU"/>
        </w:rPr>
        <w:t xml:space="preserve"> 100 (для каждого котла), где </w:t>
      </w:r>
      <w:r w:rsidRPr="00425B85">
        <w:rPr>
          <w:rFonts w:ascii="Times New Roman" w:hAnsi="Times New Roman" w:cs="Times New Roman"/>
          <w:color w:val="000000"/>
          <w:sz w:val="24"/>
          <w:szCs w:val="24"/>
        </w:rPr>
        <w:t>t</w:t>
      </w:r>
      <w:r w:rsidRPr="00425B85">
        <w:rPr>
          <w:rFonts w:ascii="Times New Roman" w:hAnsi="Times New Roman" w:cs="Times New Roman"/>
          <w:color w:val="000000"/>
          <w:sz w:val="24"/>
          <w:szCs w:val="24"/>
          <w:lang w:val="ru-RU"/>
        </w:rPr>
        <w:t xml:space="preserve"> - температура насыщенного пара при рабочем давлении, </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С; </w:t>
      </w:r>
      <w:r w:rsidRPr="00425B85">
        <w:rPr>
          <w:rFonts w:ascii="Times New Roman" w:hAnsi="Times New Roman" w:cs="Times New Roman"/>
          <w:color w:val="000000"/>
          <w:sz w:val="24"/>
          <w:szCs w:val="24"/>
        </w:rPr>
        <w:t>V</w:t>
      </w:r>
      <w:r w:rsidRPr="00425B85">
        <w:rPr>
          <w:rFonts w:ascii="Times New Roman" w:hAnsi="Times New Roman" w:cs="Times New Roman"/>
          <w:color w:val="000000"/>
          <w:sz w:val="24"/>
          <w:szCs w:val="24"/>
          <w:lang w:val="ru-RU"/>
        </w:rPr>
        <w:t xml:space="preserve"> - водяной объем котла, м</w:t>
      </w:r>
      <w:r w:rsidRPr="00425B85">
        <w:rPr>
          <w:rFonts w:ascii="Times New Roman" w:hAnsi="Times New Roman" w:cs="Times New Roman"/>
          <w:color w:val="000000"/>
          <w:sz w:val="24"/>
          <w:szCs w:val="24"/>
          <w:vertAlign w:val="superscript"/>
          <w:lang w:val="ru-RU"/>
        </w:rPr>
        <w:t>3</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водогрейных котлов теплопроизводительностью каждый не более 10,5 ГДж/ч (2,5 Гкал/ч), не имеющих барабанов;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котлов-утилизаторов - без ограничений.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809. Место установки котлов внутри производственных помещений отделяется от остальной</w:t>
      </w:r>
      <w:r w:rsidRPr="00425B85">
        <w:rPr>
          <w:rFonts w:ascii="Times New Roman" w:hAnsi="Times New Roman" w:cs="Times New Roman"/>
          <w:color w:val="000000"/>
          <w:sz w:val="24"/>
          <w:szCs w:val="24"/>
          <w:lang w:val="ru-RU"/>
        </w:rPr>
        <w:t xml:space="preserve"> части помещения несгораемыми перегородками с дверями по всей высоте котла, но не ниже 2 м. Места расположения выходов и направление открытия дверей определяются проектной организацией исходя из местных условий.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810. Котлы-утилизаторы отделяются от о</w:t>
      </w:r>
      <w:r w:rsidRPr="00425B85">
        <w:rPr>
          <w:rFonts w:ascii="Times New Roman" w:hAnsi="Times New Roman" w:cs="Times New Roman"/>
          <w:color w:val="000000"/>
          <w:sz w:val="24"/>
          <w:szCs w:val="24"/>
          <w:lang w:val="ru-RU"/>
        </w:rPr>
        <w:t>стальной части производственного помещения вместе с печами или агрегатами, с которыми они связаны технологическим процессом.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811. В зданиях котельной не допускается размещать бытовые и служебные помещения, не предназначенные для персонала котельной, </w:t>
      </w:r>
      <w:r w:rsidRPr="00425B85">
        <w:rPr>
          <w:rFonts w:ascii="Times New Roman" w:hAnsi="Times New Roman" w:cs="Times New Roman"/>
          <w:color w:val="000000"/>
          <w:sz w:val="24"/>
          <w:szCs w:val="24"/>
          <w:lang w:val="ru-RU"/>
        </w:rPr>
        <w:t>а также мастерские, не предназначенные для ремонта котельного оборудования.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812. Уровень пола нижнего этажа котельного помещения устраивать не ниже планировочной отметки земли, прилегающей к зданию котельной.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813. Устройство приямков в </w:t>
      </w:r>
      <w:r w:rsidRPr="00425B85">
        <w:rPr>
          <w:rFonts w:ascii="Times New Roman" w:hAnsi="Times New Roman" w:cs="Times New Roman"/>
          <w:color w:val="000000"/>
          <w:sz w:val="24"/>
          <w:szCs w:val="24"/>
          <w:lang w:val="ru-RU"/>
        </w:rPr>
        <w:t>котельных не допускается. В отдельных случаях, обоснованных технологической необходимостью, по решению проектной организации для размещения оборудования дробеочистки, узлов ввода и вывода теплотрасс и другого, допускается устраивать приямки.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814. Вых</w:t>
      </w:r>
      <w:r w:rsidRPr="00425B85">
        <w:rPr>
          <w:rFonts w:ascii="Times New Roman" w:hAnsi="Times New Roman" w:cs="Times New Roman"/>
          <w:color w:val="000000"/>
          <w:sz w:val="24"/>
          <w:szCs w:val="24"/>
          <w:lang w:val="ru-RU"/>
        </w:rPr>
        <w:t>одные двери из котельного помещения устраиваются открывающимися наружу. Двери из служебных, бытовых, вспомогательных производственных помещений в котельную снабжаются пружинами и открываются в сторону котельной.</w:t>
      </w:r>
    </w:p>
    <w:p w:rsidR="00F44B00" w:rsidRPr="00425B85" w:rsidRDefault="00425B85" w:rsidP="00425B85">
      <w:pPr>
        <w:spacing w:after="0" w:line="240" w:lineRule="auto"/>
        <w:rPr>
          <w:rFonts w:ascii="Times New Roman" w:hAnsi="Times New Roman" w:cs="Times New Roman"/>
          <w:sz w:val="24"/>
          <w:szCs w:val="24"/>
          <w:lang w:val="ru-RU"/>
        </w:rPr>
      </w:pPr>
      <w:bookmarkStart w:id="169" w:name="z1383"/>
      <w:bookmarkEnd w:id="168"/>
      <w:r w:rsidRPr="00425B85">
        <w:rPr>
          <w:rFonts w:ascii="Times New Roman" w:hAnsi="Times New Roman" w:cs="Times New Roman"/>
          <w:b/>
          <w:color w:val="000000"/>
          <w:sz w:val="24"/>
          <w:szCs w:val="24"/>
          <w:lang w:val="ru-RU"/>
        </w:rPr>
        <w:t xml:space="preserve">   Параграф 2. Освещение</w:t>
      </w:r>
    </w:p>
    <w:p w:rsidR="00F44B00" w:rsidRPr="00425B85" w:rsidRDefault="00425B85" w:rsidP="00425B85">
      <w:pPr>
        <w:spacing w:after="0" w:line="240" w:lineRule="auto"/>
        <w:rPr>
          <w:rFonts w:ascii="Times New Roman" w:hAnsi="Times New Roman" w:cs="Times New Roman"/>
          <w:sz w:val="24"/>
          <w:szCs w:val="24"/>
          <w:lang w:val="ru-RU"/>
        </w:rPr>
      </w:pPr>
      <w:bookmarkStart w:id="170" w:name="z1384"/>
      <w:bookmarkEnd w:id="169"/>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815. Помещени</w:t>
      </w:r>
      <w:r w:rsidRPr="00425B85">
        <w:rPr>
          <w:rFonts w:ascii="Times New Roman" w:hAnsi="Times New Roman" w:cs="Times New Roman"/>
          <w:color w:val="000000"/>
          <w:sz w:val="24"/>
          <w:szCs w:val="24"/>
          <w:lang w:val="ru-RU"/>
        </w:rPr>
        <w:t xml:space="preserve">я котельной обеспечиваются достаточным естественным светом, а в ночное время - электрическим освещением. Места, которые по техническим причинам не обеспечиваются естественным светом, обеспечиваются электрическим освещением. Освещенность соответствует СНиП </w:t>
      </w:r>
      <w:r w:rsidRPr="00425B85">
        <w:rPr>
          <w:rFonts w:ascii="Times New Roman" w:hAnsi="Times New Roman" w:cs="Times New Roman"/>
          <w:color w:val="000000"/>
          <w:sz w:val="24"/>
          <w:szCs w:val="24"/>
          <w:lang w:val="ru-RU"/>
        </w:rPr>
        <w:t>РК 2.04-05-2002 «Естественное и искусственное освещение».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816. Помимо рабочего освещения в котельных предусматривается аварийное электрическое освещение. Аварийное освещение устанавливается в следующих местах: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фронт котлов, проходы между кот</w:t>
      </w:r>
      <w:r w:rsidRPr="00425B85">
        <w:rPr>
          <w:rFonts w:ascii="Times New Roman" w:hAnsi="Times New Roman" w:cs="Times New Roman"/>
          <w:color w:val="000000"/>
          <w:sz w:val="24"/>
          <w:szCs w:val="24"/>
          <w:lang w:val="ru-RU"/>
        </w:rPr>
        <w:t>лами, сзади котлов и над котлами;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щиты и пульты управления;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водоуказательные и измерительные приборы;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зольные помещения;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вентиляторные площадки;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дымососные площадки;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7) помещения для баков и деаэраторов;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оборудование водоподготовки;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 площадки и лестницы котлов;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 насосные помещения.</w:t>
      </w:r>
    </w:p>
    <w:p w:rsidR="00F44B00" w:rsidRPr="00425B85" w:rsidRDefault="00425B85" w:rsidP="00425B85">
      <w:pPr>
        <w:spacing w:after="0" w:line="240" w:lineRule="auto"/>
        <w:rPr>
          <w:rFonts w:ascii="Times New Roman" w:hAnsi="Times New Roman" w:cs="Times New Roman"/>
          <w:sz w:val="24"/>
          <w:szCs w:val="24"/>
          <w:lang w:val="ru-RU"/>
        </w:rPr>
      </w:pPr>
      <w:bookmarkStart w:id="171" w:name="z1396"/>
      <w:bookmarkEnd w:id="170"/>
      <w:r w:rsidRPr="00425B85">
        <w:rPr>
          <w:rFonts w:ascii="Times New Roman" w:hAnsi="Times New Roman" w:cs="Times New Roman"/>
          <w:b/>
          <w:color w:val="000000"/>
          <w:sz w:val="24"/>
          <w:szCs w:val="24"/>
          <w:lang w:val="ru-RU"/>
        </w:rPr>
        <w:t xml:space="preserve">   Параграф 3. Размещение котлов и вспомогательного оборудования</w:t>
      </w:r>
    </w:p>
    <w:p w:rsidR="00F44B00" w:rsidRPr="00425B85" w:rsidRDefault="00425B85" w:rsidP="00425B85">
      <w:pPr>
        <w:spacing w:after="0" w:line="240" w:lineRule="auto"/>
        <w:rPr>
          <w:rFonts w:ascii="Times New Roman" w:hAnsi="Times New Roman" w:cs="Times New Roman"/>
          <w:sz w:val="24"/>
          <w:szCs w:val="24"/>
          <w:lang w:val="ru-RU"/>
        </w:rPr>
      </w:pPr>
      <w:bookmarkStart w:id="172" w:name="z1397"/>
      <w:bookmarkEnd w:id="171"/>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817. Расстояние от фронта котлов или выступающих частей топок до противоположной </w:t>
      </w:r>
      <w:r w:rsidRPr="00425B85">
        <w:rPr>
          <w:rFonts w:ascii="Times New Roman" w:hAnsi="Times New Roman" w:cs="Times New Roman"/>
          <w:color w:val="000000"/>
          <w:sz w:val="24"/>
          <w:szCs w:val="24"/>
          <w:lang w:val="ru-RU"/>
        </w:rPr>
        <w:t>стены котельной предусматривается не менее 3 м, при этом для котлов, работающих на газообразном или жидком топливе, расстояние от выступающих частей горелочных устройств до стены котельного помещения составляет не менее 1 м, а для котлов, оборудованных мех</w:t>
      </w:r>
      <w:r w:rsidRPr="00425B85">
        <w:rPr>
          <w:rFonts w:ascii="Times New Roman" w:hAnsi="Times New Roman" w:cs="Times New Roman"/>
          <w:color w:val="000000"/>
          <w:sz w:val="24"/>
          <w:szCs w:val="24"/>
          <w:lang w:val="ru-RU"/>
        </w:rPr>
        <w:t>анизированными топками, расстояние от выступающих частей топок составляет не менее 2 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818. Для котлов паропроизводительностью не более 2,5 т/ч расстояние от фронта котлов или выступающих частей топок до стены котельной допускается уменьшать до 2 м </w:t>
      </w:r>
      <w:r w:rsidRPr="00425B85">
        <w:rPr>
          <w:rFonts w:ascii="Times New Roman" w:hAnsi="Times New Roman" w:cs="Times New Roman"/>
          <w:color w:val="000000"/>
          <w:sz w:val="24"/>
          <w:szCs w:val="24"/>
          <w:lang w:val="ru-RU"/>
        </w:rPr>
        <w:t>в следующих случаях: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если топка с ручной загрузкой твердого топлива обслуживается с фронта и имеет длину не более 1 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при отсутствии необходимости обслуживания топки с фронта;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если котлы работают на газообразном или жидком топли</w:t>
      </w:r>
      <w:r w:rsidRPr="00425B85">
        <w:rPr>
          <w:rFonts w:ascii="Times New Roman" w:hAnsi="Times New Roman" w:cs="Times New Roman"/>
          <w:color w:val="000000"/>
          <w:sz w:val="24"/>
          <w:szCs w:val="24"/>
          <w:lang w:val="ru-RU"/>
        </w:rPr>
        <w:t>ве (при сохранении расстояния от горелочных устройств до стены котельной не менее 1 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819. Расстояние между фронтом котлов и выступающими частями топок, расположенных друг против друга, составляет: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для котлов, оборудованных механизированны</w:t>
      </w:r>
      <w:r w:rsidRPr="00425B85">
        <w:rPr>
          <w:rFonts w:ascii="Times New Roman" w:hAnsi="Times New Roman" w:cs="Times New Roman"/>
          <w:color w:val="000000"/>
          <w:sz w:val="24"/>
          <w:szCs w:val="24"/>
          <w:lang w:val="ru-RU"/>
        </w:rPr>
        <w:t>ми топками, не менее 4 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для котлов, работающих на газообразном или жидком топливе, не менее 4 м, при этом расстояние между горелочными устройствами составляет не менее 2 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для котлов с ручной загрузкой твердого топлива не менее 5 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820. Перед фронтом котлов допускается установка котельного вспомогательного оборудования и щитов управления, не мешающих обслуживанию котлов, при этом ширину свободных проходов вдоль фронта устанавливать не менее 1,5 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821. При установке котлов,</w:t>
      </w:r>
      <w:r w:rsidRPr="00425B85">
        <w:rPr>
          <w:rFonts w:ascii="Times New Roman" w:hAnsi="Times New Roman" w:cs="Times New Roman"/>
          <w:color w:val="000000"/>
          <w:sz w:val="24"/>
          <w:szCs w:val="24"/>
          <w:lang w:val="ru-RU"/>
        </w:rPr>
        <w:t xml:space="preserve"> для которых требуется боковое обслуживание топки или котла (шуровка, обдувка, очистка газоходов, барабанов и коллекторов, выемка пакетов экономайзера и пароперегревателя, выемка труб, обслуживание горелочных устройств, реперов, элементов топки, обслуживан</w:t>
      </w:r>
      <w:r w:rsidRPr="00425B85">
        <w:rPr>
          <w:rFonts w:ascii="Times New Roman" w:hAnsi="Times New Roman" w:cs="Times New Roman"/>
          <w:color w:val="000000"/>
          <w:sz w:val="24"/>
          <w:szCs w:val="24"/>
          <w:lang w:val="ru-RU"/>
        </w:rPr>
        <w:t>ие периодической продувки), ширину бокового прохода должна быть достаточной для обслуживания и ремонта, но не менее 1,5 м для котлов паропроизводительностью до 4 т/ч и не менее 2 м для котлов паропроизводительностью 4 т/ч и более.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822. В тех случаях,</w:t>
      </w:r>
      <w:r w:rsidRPr="00425B85">
        <w:rPr>
          <w:rFonts w:ascii="Times New Roman" w:hAnsi="Times New Roman" w:cs="Times New Roman"/>
          <w:color w:val="000000"/>
          <w:sz w:val="24"/>
          <w:szCs w:val="24"/>
          <w:lang w:val="ru-RU"/>
        </w:rPr>
        <w:t xml:space="preserve"> когда не требуется бокового обслуживания топок и котлов, обязательно устройство проходов между крайними котлами и стенами котельной. Ширину этих проходов, а также проходов между котлами и задней стеной котельного помещения должно составлять не менее 1 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823. Ширину прохода между отдельными выступающими из обмуровки частями котлов (каркасами, трубами, сепараторами и другим), между этими частями и выступающими частями здания (кронштейнами, колоннами, лестницами, рабочими площадками и другим) должно со</w:t>
      </w:r>
      <w:r w:rsidRPr="00425B85">
        <w:rPr>
          <w:rFonts w:ascii="Times New Roman" w:hAnsi="Times New Roman" w:cs="Times New Roman"/>
          <w:color w:val="000000"/>
          <w:sz w:val="24"/>
          <w:szCs w:val="24"/>
          <w:lang w:val="ru-RU"/>
        </w:rPr>
        <w:t>ставлять не менее 0,7 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824. Проходы в котельной имеют свободную высоту не менее 2 м. При отсутствии необходимости перехода через барабан, сухопарник или экономайзер расстояние от них до нижних конструктивных частей покрытия котельной должно быть не</w:t>
      </w:r>
      <w:r w:rsidRPr="00425B85">
        <w:rPr>
          <w:rFonts w:ascii="Times New Roman" w:hAnsi="Times New Roman" w:cs="Times New Roman"/>
          <w:color w:val="000000"/>
          <w:sz w:val="24"/>
          <w:szCs w:val="24"/>
          <w:lang w:val="ru-RU"/>
        </w:rPr>
        <w:t xml:space="preserve"> менее 0,7 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825. Не допускается установка в одном помещении с котлами и экономайзерами оборудования, не имеющего прямого отношения к обслуживанию и ремонту котлов или к технологии получения пара и (или) горячей воды.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826. Котлы и турбоагрегат</w:t>
      </w:r>
      <w:r w:rsidRPr="00425B85">
        <w:rPr>
          <w:rFonts w:ascii="Times New Roman" w:hAnsi="Times New Roman" w:cs="Times New Roman"/>
          <w:color w:val="000000"/>
          <w:sz w:val="24"/>
          <w:szCs w:val="24"/>
          <w:lang w:val="ru-RU"/>
        </w:rPr>
        <w:t xml:space="preserve">ы электростанций устанавливаются в общем помещении или в </w:t>
      </w:r>
      <w:r w:rsidRPr="00425B85">
        <w:rPr>
          <w:rFonts w:ascii="Times New Roman" w:hAnsi="Times New Roman" w:cs="Times New Roman"/>
          <w:color w:val="000000"/>
          <w:sz w:val="24"/>
          <w:szCs w:val="24"/>
          <w:lang w:val="ru-RU"/>
        </w:rPr>
        <w:lastRenderedPageBreak/>
        <w:t>смежных помещениях без сооружения разделительных стен между котельной и машинным залом.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827. Размещение котлов и вспомогательного оборудования в блок-контейнерах транспортабельных котельных уст</w:t>
      </w:r>
      <w:r w:rsidRPr="00425B85">
        <w:rPr>
          <w:rFonts w:ascii="Times New Roman" w:hAnsi="Times New Roman" w:cs="Times New Roman"/>
          <w:color w:val="000000"/>
          <w:sz w:val="24"/>
          <w:szCs w:val="24"/>
          <w:lang w:val="ru-RU"/>
        </w:rPr>
        <w:t>ановок и в энергопоездах осуществляется в соответствии с проектно-технической документации.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828. Общий газоход котлов с камерным сжиганием обеспечивается взрывным предохранительным клапаном.</w:t>
      </w:r>
    </w:p>
    <w:p w:rsidR="00F44B00" w:rsidRPr="00425B85" w:rsidRDefault="00425B85" w:rsidP="00425B85">
      <w:pPr>
        <w:spacing w:after="0" w:line="240" w:lineRule="auto"/>
        <w:rPr>
          <w:rFonts w:ascii="Times New Roman" w:hAnsi="Times New Roman" w:cs="Times New Roman"/>
          <w:sz w:val="24"/>
          <w:szCs w:val="24"/>
          <w:lang w:val="ru-RU"/>
        </w:rPr>
      </w:pPr>
      <w:bookmarkStart w:id="173" w:name="z1415"/>
      <w:bookmarkEnd w:id="172"/>
      <w:r w:rsidRPr="00425B85">
        <w:rPr>
          <w:rFonts w:ascii="Times New Roman" w:hAnsi="Times New Roman" w:cs="Times New Roman"/>
          <w:b/>
          <w:color w:val="000000"/>
          <w:sz w:val="24"/>
          <w:szCs w:val="24"/>
          <w:lang w:val="ru-RU"/>
        </w:rPr>
        <w:t xml:space="preserve">   Параграф 4. Площадки и лестницы</w:t>
      </w:r>
    </w:p>
    <w:p w:rsidR="00F44B00" w:rsidRPr="00425B85" w:rsidRDefault="00425B85" w:rsidP="00425B85">
      <w:pPr>
        <w:spacing w:after="0" w:line="240" w:lineRule="auto"/>
        <w:rPr>
          <w:rFonts w:ascii="Times New Roman" w:hAnsi="Times New Roman" w:cs="Times New Roman"/>
          <w:sz w:val="24"/>
          <w:szCs w:val="24"/>
          <w:lang w:val="ru-RU"/>
        </w:rPr>
      </w:pPr>
      <w:bookmarkStart w:id="174" w:name="z1416"/>
      <w:bookmarkEnd w:id="173"/>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829. Для удобного </w:t>
      </w:r>
      <w:r w:rsidRPr="00425B85">
        <w:rPr>
          <w:rFonts w:ascii="Times New Roman" w:hAnsi="Times New Roman" w:cs="Times New Roman"/>
          <w:color w:val="000000"/>
          <w:sz w:val="24"/>
          <w:szCs w:val="24"/>
          <w:lang w:val="ru-RU"/>
        </w:rPr>
        <w:t>и безопасного обслуживания котлов, пароперегревателей и экономайзеров монтируются постоянные площадки и лестницы с перилами высотой не менее 0,9 м со сплошной обшивкой по низу не менее 200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830. На переходных площадках и лестницах предусматриваютс</w:t>
      </w:r>
      <w:r w:rsidRPr="00425B85">
        <w:rPr>
          <w:rFonts w:ascii="Times New Roman" w:hAnsi="Times New Roman" w:cs="Times New Roman"/>
          <w:color w:val="000000"/>
          <w:sz w:val="24"/>
          <w:szCs w:val="24"/>
          <w:lang w:val="ru-RU"/>
        </w:rPr>
        <w:t>я перила с обеих сторон, а на площадках длиной более 5 м – не менее двух лестниц, расположенных в противоположных концах.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831. Площадки и ступени лестниц могут быть выполнены: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из просечно-вытяжного листа;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из рифленой листовой стали </w:t>
      </w:r>
      <w:r w:rsidRPr="00425B85">
        <w:rPr>
          <w:rFonts w:ascii="Times New Roman" w:hAnsi="Times New Roman" w:cs="Times New Roman"/>
          <w:color w:val="000000"/>
          <w:sz w:val="24"/>
          <w:szCs w:val="24"/>
          <w:lang w:val="ru-RU"/>
        </w:rPr>
        <w:t>или из листа с негладкой поверхностью, полученной наплавкой или другим способом;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из сотовой или полосовой (на ребро) стали с площадью просвета ячеек не более 12 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832. Применение гладких площадок и ступеней лестниц, выполнение их из прутк</w:t>
      </w:r>
      <w:r w:rsidRPr="00425B85">
        <w:rPr>
          <w:rFonts w:ascii="Times New Roman" w:hAnsi="Times New Roman" w:cs="Times New Roman"/>
          <w:color w:val="000000"/>
          <w:sz w:val="24"/>
          <w:szCs w:val="24"/>
          <w:lang w:val="ru-RU"/>
        </w:rPr>
        <w:t>ов (круглой стали)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833. Площадки и ступени лестниц в котельной полуоткрытого и открытого типов выполняются из просечно-вытяжного листа, сотовой или полосовой стали.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834. Лестницы имеют параметры: ширина-не менее 600 мм, высота </w:t>
      </w:r>
      <w:r w:rsidRPr="00425B85">
        <w:rPr>
          <w:rFonts w:ascii="Times New Roman" w:hAnsi="Times New Roman" w:cs="Times New Roman"/>
          <w:color w:val="000000"/>
          <w:sz w:val="24"/>
          <w:szCs w:val="24"/>
          <w:lang w:val="ru-RU"/>
        </w:rPr>
        <w:t>между ступенями-не более 200 мм, ширина ступеней-не менее 80 мм. Угол наклона ступеней вовнутрь 2-5</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Лестницы большой высоты выполняются с промежуточными площадками. Расстояние между площадками составляет не более 4 м. У лестниц высотой более 1,5 м угол н</w:t>
      </w:r>
      <w:r w:rsidRPr="00425B85">
        <w:rPr>
          <w:rFonts w:ascii="Times New Roman" w:hAnsi="Times New Roman" w:cs="Times New Roman"/>
          <w:color w:val="000000"/>
          <w:sz w:val="24"/>
          <w:szCs w:val="24"/>
          <w:lang w:val="ru-RU"/>
        </w:rPr>
        <w:t>аклона к горизонтали составляет не более 60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835. Ширина свободного прохода площадок составляет не менее 600 мм, а для обслуживания арматуры, контрольно-измерительных приборов и другого оборудования-не менее 800 мм. Свободная высота над полом площад</w:t>
      </w:r>
      <w:r w:rsidRPr="00425B85">
        <w:rPr>
          <w:rFonts w:ascii="Times New Roman" w:hAnsi="Times New Roman" w:cs="Times New Roman"/>
          <w:color w:val="000000"/>
          <w:sz w:val="24"/>
          <w:szCs w:val="24"/>
          <w:lang w:val="ru-RU"/>
        </w:rPr>
        <w:t>ок и ступенями лестниц в котельной составляет не менее 2 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836. Расстояние по вертикали от площадки для обслуживания водоуказательных приборов до середины водоуказательного стекла составляет не менее 1 и не более 1,5 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837. В тех случаях, ког</w:t>
      </w:r>
      <w:r w:rsidRPr="00425B85">
        <w:rPr>
          <w:rFonts w:ascii="Times New Roman" w:hAnsi="Times New Roman" w:cs="Times New Roman"/>
          <w:color w:val="000000"/>
          <w:sz w:val="24"/>
          <w:szCs w:val="24"/>
          <w:lang w:val="ru-RU"/>
        </w:rPr>
        <w:t>да расстояние от нулевой отметки котельной до верхней площадки котлов превышает 20 м, устанавливаются грузопассажирские лифты в соответствии с нормами технологического проектирования тепловых электростанций.</w:t>
      </w:r>
    </w:p>
    <w:p w:rsidR="00F44B00" w:rsidRPr="00425B85" w:rsidRDefault="00425B85" w:rsidP="00425B85">
      <w:pPr>
        <w:spacing w:after="0" w:line="240" w:lineRule="auto"/>
        <w:rPr>
          <w:rFonts w:ascii="Times New Roman" w:hAnsi="Times New Roman" w:cs="Times New Roman"/>
          <w:sz w:val="24"/>
          <w:szCs w:val="24"/>
          <w:lang w:val="ru-RU"/>
        </w:rPr>
      </w:pPr>
      <w:bookmarkStart w:id="175" w:name="z1428"/>
      <w:bookmarkEnd w:id="174"/>
      <w:r w:rsidRPr="00425B85">
        <w:rPr>
          <w:rFonts w:ascii="Times New Roman" w:hAnsi="Times New Roman" w:cs="Times New Roman"/>
          <w:b/>
          <w:color w:val="000000"/>
          <w:sz w:val="24"/>
          <w:szCs w:val="24"/>
          <w:lang w:val="ru-RU"/>
        </w:rPr>
        <w:t xml:space="preserve">   Параграф 5. Топливоподача и шлакозолоудаление</w:t>
      </w:r>
    </w:p>
    <w:p w:rsidR="00F44B00" w:rsidRPr="00425B85" w:rsidRDefault="00425B85" w:rsidP="00425B85">
      <w:pPr>
        <w:spacing w:after="0" w:line="240" w:lineRule="auto"/>
        <w:rPr>
          <w:rFonts w:ascii="Times New Roman" w:hAnsi="Times New Roman" w:cs="Times New Roman"/>
          <w:sz w:val="24"/>
          <w:szCs w:val="24"/>
          <w:lang w:val="ru-RU"/>
        </w:rPr>
      </w:pPr>
      <w:bookmarkStart w:id="176" w:name="z1429"/>
      <w:bookmarkEnd w:id="175"/>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838. Для котлов паропроизводительностью 2,5 т/ч и выше, работающих на твердом топливе, подача топлива в котельную и топку котла выполняется механизировано, а для котельных с общим выходом шлака и золы от всех котлов в количестве 150 килограмм в час </w:t>
      </w:r>
      <w:r w:rsidRPr="00425B85">
        <w:rPr>
          <w:rFonts w:ascii="Times New Roman" w:hAnsi="Times New Roman" w:cs="Times New Roman"/>
          <w:color w:val="000000"/>
          <w:sz w:val="24"/>
          <w:szCs w:val="24"/>
          <w:lang w:val="ru-RU"/>
        </w:rPr>
        <w:t>(далее - кг/ч) и более (независимо от производительности котлов) процесс удаления золы и шлака механизирован.</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839. При ручном золоудалении шлаковые и золовые бункеры снабжаются устройствами для заливки водой золы и шлака в бункерах или вагонетках. В </w:t>
      </w:r>
      <w:r w:rsidRPr="00425B85">
        <w:rPr>
          <w:rFonts w:ascii="Times New Roman" w:hAnsi="Times New Roman" w:cs="Times New Roman"/>
          <w:color w:val="000000"/>
          <w:sz w:val="24"/>
          <w:szCs w:val="24"/>
          <w:lang w:val="ru-RU"/>
        </w:rPr>
        <w:t>последнем случае под бункером устраивают изолированные камеры для установки вагонеток перед спуском в них золы и шлака. Камеры оборудуются вентиляцией, освещением и плотно закрывающимися дверями с застекленными гляделками.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840. Управление затвором бу</w:t>
      </w:r>
      <w:r w:rsidRPr="00425B85">
        <w:rPr>
          <w:rFonts w:ascii="Times New Roman" w:hAnsi="Times New Roman" w:cs="Times New Roman"/>
          <w:color w:val="000000"/>
          <w:sz w:val="24"/>
          <w:szCs w:val="24"/>
          <w:lang w:val="ru-RU"/>
        </w:rPr>
        <w:t>нкера и заливкой шлака выносится за пределы камеры в безопасное для обслуживания место.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841. На всем пути передвижения вагонетки высота свободного прохода составляет не менее 2 м, а боковые зазоры-не менее 0,7 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842. Если зола и шлак выгребают</w:t>
      </w:r>
      <w:r w:rsidRPr="00425B85">
        <w:rPr>
          <w:rFonts w:ascii="Times New Roman" w:hAnsi="Times New Roman" w:cs="Times New Roman"/>
          <w:color w:val="000000"/>
          <w:sz w:val="24"/>
          <w:szCs w:val="24"/>
          <w:lang w:val="ru-RU"/>
        </w:rPr>
        <w:t>ся из топки непосредственно на рабочую площадку, то в котельной над местом выгреба и заливки очаговых остатков устраивают вытяжную вентиляцию.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843. При шахтных топках с ручной загрузкой для древесного топлива или торфа оборудуются загрузочные бункера</w:t>
      </w:r>
      <w:r w:rsidRPr="00425B85">
        <w:rPr>
          <w:rFonts w:ascii="Times New Roman" w:hAnsi="Times New Roman" w:cs="Times New Roman"/>
          <w:color w:val="000000"/>
          <w:sz w:val="24"/>
          <w:szCs w:val="24"/>
          <w:lang w:val="ru-RU"/>
        </w:rPr>
        <w:t xml:space="preserve"> с крышкой и откидным дном.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844. При сжигании жидкого топлива под форсунками устанавливать поддоны с песком для предотвращения попадания топлива на пол котельной.</w:t>
      </w:r>
    </w:p>
    <w:p w:rsidR="00F44B00" w:rsidRPr="00425B85" w:rsidRDefault="00425B85" w:rsidP="00425B85">
      <w:pPr>
        <w:spacing w:after="0" w:line="240" w:lineRule="auto"/>
        <w:rPr>
          <w:rFonts w:ascii="Times New Roman" w:hAnsi="Times New Roman" w:cs="Times New Roman"/>
          <w:sz w:val="24"/>
          <w:szCs w:val="24"/>
          <w:lang w:val="ru-RU"/>
        </w:rPr>
      </w:pPr>
      <w:bookmarkStart w:id="177" w:name="z1436"/>
      <w:bookmarkEnd w:id="176"/>
      <w:r w:rsidRPr="00425B85">
        <w:rPr>
          <w:rFonts w:ascii="Times New Roman" w:hAnsi="Times New Roman" w:cs="Times New Roman"/>
          <w:b/>
          <w:color w:val="000000"/>
          <w:sz w:val="24"/>
          <w:szCs w:val="24"/>
          <w:lang w:val="ru-RU"/>
        </w:rPr>
        <w:t xml:space="preserve">   14. Водно-химический режим котлов</w:t>
      </w:r>
    </w:p>
    <w:p w:rsidR="00F44B00" w:rsidRPr="00425B85" w:rsidRDefault="00425B85" w:rsidP="00425B85">
      <w:pPr>
        <w:spacing w:after="0" w:line="240" w:lineRule="auto"/>
        <w:rPr>
          <w:rFonts w:ascii="Times New Roman" w:hAnsi="Times New Roman" w:cs="Times New Roman"/>
          <w:sz w:val="24"/>
          <w:szCs w:val="24"/>
          <w:lang w:val="ru-RU"/>
        </w:rPr>
      </w:pPr>
      <w:bookmarkStart w:id="178" w:name="z1437"/>
      <w:bookmarkEnd w:id="177"/>
      <w:r w:rsidRPr="00425B85">
        <w:rPr>
          <w:rFonts w:ascii="Times New Roman" w:hAnsi="Times New Roman" w:cs="Times New Roman"/>
          <w:b/>
          <w:color w:val="000000"/>
          <w:sz w:val="24"/>
          <w:szCs w:val="24"/>
          <w:lang w:val="ru-RU"/>
        </w:rPr>
        <w:t xml:space="preserve">   Параграф 1. Общие положения</w:t>
      </w:r>
    </w:p>
    <w:p w:rsidR="00F44B00" w:rsidRPr="00425B85" w:rsidRDefault="00425B85" w:rsidP="00425B85">
      <w:pPr>
        <w:spacing w:after="0" w:line="240" w:lineRule="auto"/>
        <w:rPr>
          <w:rFonts w:ascii="Times New Roman" w:hAnsi="Times New Roman" w:cs="Times New Roman"/>
          <w:sz w:val="24"/>
          <w:szCs w:val="24"/>
          <w:lang w:val="ru-RU"/>
        </w:rPr>
      </w:pPr>
      <w:bookmarkStart w:id="179" w:name="z1438"/>
      <w:bookmarkEnd w:id="178"/>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845. Водно-хи</w:t>
      </w:r>
      <w:r w:rsidRPr="00425B85">
        <w:rPr>
          <w:rFonts w:ascii="Times New Roman" w:hAnsi="Times New Roman" w:cs="Times New Roman"/>
          <w:color w:val="000000"/>
          <w:sz w:val="24"/>
          <w:szCs w:val="24"/>
          <w:lang w:val="ru-RU"/>
        </w:rPr>
        <w:t>мический режим обеспечивает работу котла и питательного тракта без повреждения их элементов вследствие отложений накипи и шлама, повышения относительной щелочности котловой воды до опасных пределов или в результате коррозии металла.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846. Все паровые </w:t>
      </w:r>
      <w:r w:rsidRPr="00425B85">
        <w:rPr>
          <w:rFonts w:ascii="Times New Roman" w:hAnsi="Times New Roman" w:cs="Times New Roman"/>
          <w:color w:val="000000"/>
          <w:sz w:val="24"/>
          <w:szCs w:val="24"/>
          <w:lang w:val="ru-RU"/>
        </w:rPr>
        <w:t>котлы с естественной и многократной принудительной циркуляцией паропроизводительностью 0,7 т/ч и более, все паровые прямоточные котлы независимо от паропроизводительности, все водогрейные котлы оборудуются установками для докотловой обработки воды. Допуска</w:t>
      </w:r>
      <w:r w:rsidRPr="00425B85">
        <w:rPr>
          <w:rFonts w:ascii="Times New Roman" w:hAnsi="Times New Roman" w:cs="Times New Roman"/>
          <w:color w:val="000000"/>
          <w:sz w:val="24"/>
          <w:szCs w:val="24"/>
          <w:lang w:val="ru-RU"/>
        </w:rPr>
        <w:t>ется применение других эффективных способов обработки воды, гарантирующих выполнение требований настоящего пункта.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847. Выбор способа обработки воды для питания котлов производится проектной организацией.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848. Остановку котла паропроизводительн</w:t>
      </w:r>
      <w:r w:rsidRPr="00425B85">
        <w:rPr>
          <w:rFonts w:ascii="Times New Roman" w:hAnsi="Times New Roman" w:cs="Times New Roman"/>
          <w:color w:val="000000"/>
          <w:sz w:val="24"/>
          <w:szCs w:val="24"/>
          <w:lang w:val="ru-RU"/>
        </w:rPr>
        <w:t>остью менее 0,7 т/ч для чистки производить в период, когда толщина отложений на наиболее теплонапряженных участках поверхности нагрева котла не превышает 0,5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849. Подпитка сырой водой котлов, оборудованных устройствами до котловой обработки воды,</w:t>
      </w:r>
      <w:r w:rsidRPr="00425B85">
        <w:rPr>
          <w:rFonts w:ascii="Times New Roman" w:hAnsi="Times New Roman" w:cs="Times New Roman"/>
          <w:color w:val="000000"/>
          <w:sz w:val="24"/>
          <w:szCs w:val="24"/>
          <w:lang w:val="ru-RU"/>
        </w:rPr>
        <w:t xml:space="preserve"> не допускается. В аварийных ситуациях, когда проектом предусматривается подпитка котла сырой водой, на линиях сырой воды, присоединенных к линиям умягченной добавочной воды или конденсата, а также к питательным бакам устанавливаются по два запорных органа</w:t>
      </w:r>
      <w:r w:rsidRPr="00425B85">
        <w:rPr>
          <w:rFonts w:ascii="Times New Roman" w:hAnsi="Times New Roman" w:cs="Times New Roman"/>
          <w:color w:val="000000"/>
          <w:sz w:val="24"/>
          <w:szCs w:val="24"/>
          <w:lang w:val="ru-RU"/>
        </w:rPr>
        <w:t xml:space="preserve"> и контрольный кран между ними. Во время эксплуатации запорные органы закрыты и опломбированы, а контрольный кран открыт.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850. Каждый случай подпитки котлов сырой водой фиксируется в журнале по водоподготовке (водно-химическому режиму) с указанием дл</w:t>
      </w:r>
      <w:r w:rsidRPr="00425B85">
        <w:rPr>
          <w:rFonts w:ascii="Times New Roman" w:hAnsi="Times New Roman" w:cs="Times New Roman"/>
          <w:color w:val="000000"/>
          <w:sz w:val="24"/>
          <w:szCs w:val="24"/>
          <w:lang w:val="ru-RU"/>
        </w:rPr>
        <w:t>ительности подпитки и качества питательной воды в этот период.</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851. Для паровых и водогрейных котлов с учетом требований настоящих Правил, конструкторской документации изготовителей и других нормативно-технических документов разрабатываются технологи</w:t>
      </w:r>
      <w:r w:rsidRPr="00425B85">
        <w:rPr>
          <w:rFonts w:ascii="Times New Roman" w:hAnsi="Times New Roman" w:cs="Times New Roman"/>
          <w:color w:val="000000"/>
          <w:sz w:val="24"/>
          <w:szCs w:val="24"/>
          <w:lang w:val="ru-RU"/>
        </w:rPr>
        <w:t>ческий регламент по ведению водно-химического режима и по эксплуатации установок до котловой обработки воды, в которой указываются: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технические данные и краткое описание основных узлов, основного и вспомогательного оборудования, в том числе котлов</w:t>
      </w:r>
      <w:r w:rsidRPr="00425B85">
        <w:rPr>
          <w:rFonts w:ascii="Times New Roman" w:hAnsi="Times New Roman" w:cs="Times New Roman"/>
          <w:color w:val="000000"/>
          <w:sz w:val="24"/>
          <w:szCs w:val="24"/>
          <w:lang w:val="ru-RU"/>
        </w:rPr>
        <w:t>, турбин, деаэрационной установки, установок для дозирования аммиака, гидразина, фосфатов, едкого натра, установок для консервации и химической очистки оборудования, установок для водоподготовки со складским хозяйством и тому подобного;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перечень и</w:t>
      </w:r>
      <w:r w:rsidRPr="00425B85">
        <w:rPr>
          <w:rFonts w:ascii="Times New Roman" w:hAnsi="Times New Roman" w:cs="Times New Roman"/>
          <w:color w:val="000000"/>
          <w:sz w:val="24"/>
          <w:szCs w:val="24"/>
          <w:lang w:val="ru-RU"/>
        </w:rPr>
        <w:t xml:space="preserve"> схема точек отбора проб воды, пара и конденсата для ручного и автоматического химического контроля;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нормы качества добавочной, питательной и котловой воды, пара и конденсата;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график, объем и методы химического контроля;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перечень</w:t>
      </w:r>
      <w:r w:rsidRPr="00425B85">
        <w:rPr>
          <w:rFonts w:ascii="Times New Roman" w:hAnsi="Times New Roman" w:cs="Times New Roman"/>
          <w:color w:val="000000"/>
          <w:sz w:val="24"/>
          <w:szCs w:val="24"/>
          <w:lang w:val="ru-RU"/>
        </w:rPr>
        <w:t xml:space="preserve"> и краткое описание системы управления, автоматики измерений и сигнализации;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порядок выполнения операций по подготовке к пуску оборудования и включению его в работу (проверка окончания работ на оборудовании, его осмотр, проверка готовности к пуску</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lang w:val="ru-RU"/>
        </w:rPr>
        <w:lastRenderedPageBreak/>
        <w:t>подготовка к пуску, пуск оборудования из различных тепловых состояний);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порядок выполнения операций по обслуживанию оборудования во время нормальной эксплуатации;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порядок выполнения операций по контролю за режимом деаэрации, режимом кор</w:t>
      </w:r>
      <w:r w:rsidRPr="00425B85">
        <w:rPr>
          <w:rFonts w:ascii="Times New Roman" w:hAnsi="Times New Roman" w:cs="Times New Roman"/>
          <w:color w:val="000000"/>
          <w:sz w:val="24"/>
          <w:szCs w:val="24"/>
          <w:lang w:val="ru-RU"/>
        </w:rPr>
        <w:t>рекционной обработки воды, режимом непрерывной и периодической продувок при пуске, нормальной эксплуатации и остановке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 порядок выполнения операций при остановке оборудования (в резерв, для ремонта, аварийно) и мероприятий, проводимых во вре</w:t>
      </w:r>
      <w:r w:rsidRPr="00425B85">
        <w:rPr>
          <w:rFonts w:ascii="Times New Roman" w:hAnsi="Times New Roman" w:cs="Times New Roman"/>
          <w:color w:val="000000"/>
          <w:sz w:val="24"/>
          <w:szCs w:val="24"/>
          <w:lang w:val="ru-RU"/>
        </w:rPr>
        <w:t>мя остановки (отмывка, консервация, оценка состояния оборудования для выяснения необходимости очисток, принятие мер против коррозионных повреждений, ремонт и тому подобное);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 случаи, при которых не допускается пуск оборудования и выполнение отдель</w:t>
      </w:r>
      <w:r w:rsidRPr="00425B85">
        <w:rPr>
          <w:rFonts w:ascii="Times New Roman" w:hAnsi="Times New Roman" w:cs="Times New Roman"/>
          <w:color w:val="000000"/>
          <w:sz w:val="24"/>
          <w:szCs w:val="24"/>
          <w:lang w:val="ru-RU"/>
        </w:rPr>
        <w:t>ных операций при его работе;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 перечень возможных неисправностей и мер по их ликвидации;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 основные меры безопасности при обслуживании основного и вспомогательного оборудования и при работе в химической лаборатории.</w:t>
      </w:r>
    </w:p>
    <w:p w:rsidR="00F44B00" w:rsidRPr="00425B85" w:rsidRDefault="00425B85" w:rsidP="00425B85">
      <w:pPr>
        <w:spacing w:after="0" w:line="240" w:lineRule="auto"/>
        <w:rPr>
          <w:rFonts w:ascii="Times New Roman" w:hAnsi="Times New Roman" w:cs="Times New Roman"/>
          <w:sz w:val="24"/>
          <w:szCs w:val="24"/>
          <w:lang w:val="ru-RU"/>
        </w:rPr>
      </w:pPr>
      <w:bookmarkStart w:id="180" w:name="z1457"/>
      <w:bookmarkEnd w:id="179"/>
      <w:r w:rsidRPr="00425B85">
        <w:rPr>
          <w:rFonts w:ascii="Times New Roman" w:hAnsi="Times New Roman" w:cs="Times New Roman"/>
          <w:b/>
          <w:color w:val="000000"/>
          <w:sz w:val="24"/>
          <w:szCs w:val="24"/>
          <w:lang w:val="ru-RU"/>
        </w:rPr>
        <w:t xml:space="preserve">   Параграф 2. Качество </w:t>
      </w:r>
      <w:r w:rsidRPr="00425B85">
        <w:rPr>
          <w:rFonts w:ascii="Times New Roman" w:hAnsi="Times New Roman" w:cs="Times New Roman"/>
          <w:b/>
          <w:color w:val="000000"/>
          <w:sz w:val="24"/>
          <w:szCs w:val="24"/>
          <w:lang w:val="ru-RU"/>
        </w:rPr>
        <w:t>питательной воды</w:t>
      </w:r>
    </w:p>
    <w:p w:rsidR="00F44B00" w:rsidRPr="00425B85" w:rsidRDefault="00425B85" w:rsidP="00425B85">
      <w:pPr>
        <w:spacing w:after="0" w:line="240" w:lineRule="auto"/>
        <w:rPr>
          <w:rFonts w:ascii="Times New Roman" w:hAnsi="Times New Roman" w:cs="Times New Roman"/>
          <w:sz w:val="24"/>
          <w:szCs w:val="24"/>
          <w:lang w:val="ru-RU"/>
        </w:rPr>
      </w:pPr>
      <w:bookmarkStart w:id="181" w:name="z1458"/>
      <w:bookmarkEnd w:id="180"/>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852. Показатели качества питательной воды для котлов с естественной и многократной принудительной циркуляцией паропроизводительностью 0,7 т/ч и более поддерживаются в пределах значений, указанных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приложении 27 «Перечень таблиц для </w:t>
      </w:r>
      <w:r w:rsidRPr="00425B85">
        <w:rPr>
          <w:rFonts w:ascii="Times New Roman" w:hAnsi="Times New Roman" w:cs="Times New Roman"/>
          <w:color w:val="000000"/>
          <w:sz w:val="24"/>
          <w:szCs w:val="24"/>
          <w:lang w:val="ru-RU"/>
        </w:rPr>
        <w:t>определения качества питательной воды для оборудования, работающего под давлением» (далее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Приложение 27);</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для газотрубных котлов, в таблице 1</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приложения 27;</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для водотрубных котлов с естественной циркуляцией (в том числе котлов-бойлеров</w:t>
      </w:r>
      <w:r w:rsidRPr="00425B85">
        <w:rPr>
          <w:rFonts w:ascii="Times New Roman" w:hAnsi="Times New Roman" w:cs="Times New Roman"/>
          <w:color w:val="000000"/>
          <w:sz w:val="24"/>
          <w:szCs w:val="24"/>
          <w:lang w:val="ru-RU"/>
        </w:rPr>
        <w:t xml:space="preserve">) и рабочим давлением пара до 4 МПа (40 кгс/см </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 в таблице 2</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приложения 27;</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для водотрубных котлов с естественной циркуляцией и рабочим давлением пара 10 МПа (100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в таблице 3</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приложения 27;</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для энерготехнологических котлов и </w:t>
      </w:r>
      <w:r w:rsidRPr="00425B85">
        <w:rPr>
          <w:rFonts w:ascii="Times New Roman" w:hAnsi="Times New Roman" w:cs="Times New Roman"/>
          <w:color w:val="000000"/>
          <w:sz w:val="24"/>
          <w:szCs w:val="24"/>
          <w:lang w:val="ru-RU"/>
        </w:rPr>
        <w:t>котлов-утилизаторов с рабочим давлением пара до 4 МПа (40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а для действующих котлов до 5 МПа (50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в таблице 4</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приложения 27;</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для энерготехнологических котлов и котлов-утилизаторов с рабочим давлением пара 11 МПа (110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в </w:t>
      </w:r>
      <w:r w:rsidRPr="00425B85">
        <w:rPr>
          <w:rFonts w:ascii="Times New Roman" w:hAnsi="Times New Roman" w:cs="Times New Roman"/>
          <w:color w:val="000000"/>
          <w:sz w:val="24"/>
          <w:szCs w:val="24"/>
          <w:lang w:val="ru-RU"/>
        </w:rPr>
        <w:t>таблице 5</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приложения 27;</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для высоконапорных парогенераторов парогазовых установок, в таблице 6</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приложения 27.</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853. Качество подпиточной и сетевой воды для водогрейных котлов удовлетворяет требованиям, указанным в таблице 7</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27.</w:t>
      </w:r>
    </w:p>
    <w:p w:rsidR="00F44B00" w:rsidRPr="00425B85" w:rsidRDefault="00425B85" w:rsidP="00425B85">
      <w:pPr>
        <w:spacing w:after="0" w:line="240" w:lineRule="auto"/>
        <w:rPr>
          <w:rFonts w:ascii="Times New Roman" w:hAnsi="Times New Roman" w:cs="Times New Roman"/>
          <w:sz w:val="24"/>
          <w:szCs w:val="24"/>
          <w:lang w:val="ru-RU"/>
        </w:rPr>
      </w:pPr>
      <w:bookmarkStart w:id="182" w:name="z1468"/>
      <w:bookmarkEnd w:id="181"/>
      <w:r w:rsidRPr="00425B85">
        <w:rPr>
          <w:rFonts w:ascii="Times New Roman" w:hAnsi="Times New Roman" w:cs="Times New Roman"/>
          <w:b/>
          <w:color w:val="000000"/>
          <w:sz w:val="24"/>
          <w:szCs w:val="24"/>
          <w:lang w:val="ru-RU"/>
        </w:rPr>
        <w:t xml:space="preserve">   </w:t>
      </w:r>
      <w:r w:rsidRPr="00425B85">
        <w:rPr>
          <w:rFonts w:ascii="Times New Roman" w:hAnsi="Times New Roman" w:cs="Times New Roman"/>
          <w:b/>
          <w:color w:val="000000"/>
          <w:sz w:val="24"/>
          <w:szCs w:val="24"/>
          <w:lang w:val="ru-RU"/>
        </w:rPr>
        <w:t>Параграф 3. Качество котловой воды</w:t>
      </w:r>
    </w:p>
    <w:p w:rsidR="00F44B00" w:rsidRPr="00425B85" w:rsidRDefault="00425B85" w:rsidP="00425B85">
      <w:pPr>
        <w:spacing w:after="0" w:line="240" w:lineRule="auto"/>
        <w:rPr>
          <w:rFonts w:ascii="Times New Roman" w:hAnsi="Times New Roman" w:cs="Times New Roman"/>
          <w:sz w:val="24"/>
          <w:szCs w:val="24"/>
          <w:lang w:val="ru-RU"/>
        </w:rPr>
      </w:pPr>
      <w:bookmarkStart w:id="183" w:name="z1469"/>
      <w:bookmarkEnd w:id="182"/>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854. Нормы качества котловой воды, режим ее коррекционной обработки, режимы непрерывной и периодической продувок принимаются на основании проектно-конструкторской документации изготовителя котла, технологического ре</w:t>
      </w:r>
      <w:r w:rsidRPr="00425B85">
        <w:rPr>
          <w:rFonts w:ascii="Times New Roman" w:hAnsi="Times New Roman" w:cs="Times New Roman"/>
          <w:color w:val="000000"/>
          <w:sz w:val="24"/>
          <w:szCs w:val="24"/>
          <w:lang w:val="ru-RU"/>
        </w:rPr>
        <w:t>гламента по ведению водно-химического режима на основании результатов теплохимических испытаний.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855. При этом для паровых котлов с давлением до 4 МПа (40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включительно, имеющих заклепочные соединения, относительная щелочность котловой воды п</w:t>
      </w:r>
      <w:r w:rsidRPr="00425B85">
        <w:rPr>
          <w:rFonts w:ascii="Times New Roman" w:hAnsi="Times New Roman" w:cs="Times New Roman"/>
          <w:color w:val="000000"/>
          <w:sz w:val="24"/>
          <w:szCs w:val="24"/>
          <w:lang w:val="ru-RU"/>
        </w:rPr>
        <w:t>ринимается в пределах 20 %; для котлов со сварными барабанами и креплением труб методом вальцовки (или вальцовкой с уплотнительной подваркой) относительная щелочность котловой воды допускается до 50 %; для котлов со сварными барабанами и приварными трубами</w:t>
      </w:r>
      <w:r w:rsidRPr="00425B85">
        <w:rPr>
          <w:rFonts w:ascii="Times New Roman" w:hAnsi="Times New Roman" w:cs="Times New Roman"/>
          <w:color w:val="000000"/>
          <w:sz w:val="24"/>
          <w:szCs w:val="24"/>
          <w:lang w:val="ru-RU"/>
        </w:rPr>
        <w:t xml:space="preserve"> относительная щелочность котловой воды не нормируется.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856. Для паровых котлов с давлением свыше 4 МПа (40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до 10 МПа (100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включительно относительная щелочность котловой воды допускается не выше 50 %, для котлов с давлением свыше 10</w:t>
      </w:r>
      <w:r w:rsidRPr="00425B85">
        <w:rPr>
          <w:rFonts w:ascii="Times New Roman" w:hAnsi="Times New Roman" w:cs="Times New Roman"/>
          <w:color w:val="000000"/>
          <w:sz w:val="24"/>
          <w:szCs w:val="24"/>
          <w:lang w:val="ru-RU"/>
        </w:rPr>
        <w:t xml:space="preserve"> МПа (100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до 14 МПа (140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включительно - не превышает 30 %.</w:t>
      </w:r>
    </w:p>
    <w:p w:rsidR="00F44B00" w:rsidRPr="00425B85" w:rsidRDefault="00425B85" w:rsidP="00425B85">
      <w:pPr>
        <w:spacing w:after="0" w:line="240" w:lineRule="auto"/>
        <w:rPr>
          <w:rFonts w:ascii="Times New Roman" w:hAnsi="Times New Roman" w:cs="Times New Roman"/>
          <w:sz w:val="24"/>
          <w:szCs w:val="24"/>
          <w:lang w:val="ru-RU"/>
        </w:rPr>
      </w:pPr>
      <w:bookmarkStart w:id="184" w:name="z1472"/>
      <w:bookmarkEnd w:id="183"/>
      <w:r w:rsidRPr="00425B85">
        <w:rPr>
          <w:rFonts w:ascii="Times New Roman" w:hAnsi="Times New Roman" w:cs="Times New Roman"/>
          <w:b/>
          <w:color w:val="000000"/>
          <w:sz w:val="24"/>
          <w:szCs w:val="24"/>
          <w:lang w:val="ru-RU"/>
        </w:rPr>
        <w:t xml:space="preserve">   15. Производственный контроль</w:t>
      </w:r>
    </w:p>
    <w:p w:rsidR="00F44B00" w:rsidRPr="00425B85" w:rsidRDefault="00425B85" w:rsidP="00425B85">
      <w:pPr>
        <w:spacing w:after="0" w:line="240" w:lineRule="auto"/>
        <w:rPr>
          <w:rFonts w:ascii="Times New Roman" w:hAnsi="Times New Roman" w:cs="Times New Roman"/>
          <w:sz w:val="24"/>
          <w:szCs w:val="24"/>
          <w:lang w:val="ru-RU"/>
        </w:rPr>
      </w:pPr>
      <w:bookmarkStart w:id="185" w:name="z1473"/>
      <w:bookmarkEnd w:id="184"/>
      <w:r w:rsidRPr="00425B85">
        <w:rPr>
          <w:rFonts w:ascii="Times New Roman" w:hAnsi="Times New Roman" w:cs="Times New Roman"/>
          <w:b/>
          <w:color w:val="000000"/>
          <w:sz w:val="24"/>
          <w:szCs w:val="24"/>
          <w:lang w:val="ru-RU"/>
        </w:rPr>
        <w:lastRenderedPageBreak/>
        <w:t xml:space="preserve">   Параграф 1. Общие положения</w:t>
      </w:r>
    </w:p>
    <w:p w:rsidR="00F44B00" w:rsidRPr="00425B85" w:rsidRDefault="00425B85" w:rsidP="00425B85">
      <w:pPr>
        <w:spacing w:after="0" w:line="240" w:lineRule="auto"/>
        <w:rPr>
          <w:rFonts w:ascii="Times New Roman" w:hAnsi="Times New Roman" w:cs="Times New Roman"/>
          <w:sz w:val="24"/>
          <w:szCs w:val="24"/>
          <w:lang w:val="ru-RU"/>
        </w:rPr>
      </w:pPr>
      <w:bookmarkStart w:id="186" w:name="z1474"/>
      <w:bookmarkEnd w:id="185"/>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857. Руководство организации обеспечивает содержание котлов в исправном состоянии и безопасные условия их экс</w:t>
      </w:r>
      <w:r w:rsidRPr="00425B85">
        <w:rPr>
          <w:rFonts w:ascii="Times New Roman" w:hAnsi="Times New Roman" w:cs="Times New Roman"/>
          <w:color w:val="000000"/>
          <w:sz w:val="24"/>
          <w:szCs w:val="24"/>
          <w:lang w:val="ru-RU"/>
        </w:rPr>
        <w:t>плуатации и обслуживания путем создания системы производственного контроля. В этих целях: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назначает лицо ответственное за исправное состояние и безопасную эксплуатацию котлов из числа инженерно-технических работников, прошедших проверку знаний;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назначает в необходимом количестве лиц обслуживающего персонала, обученного и имеющего удостоверения на право обслуживания котлов;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разрабатывает и утверждает технологический регламент с учетом компоновки установленного оборудования;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w:t>
      </w:r>
      <w:r w:rsidRPr="00425B85">
        <w:rPr>
          <w:rFonts w:ascii="Times New Roman" w:hAnsi="Times New Roman" w:cs="Times New Roman"/>
          <w:color w:val="000000"/>
          <w:sz w:val="24"/>
          <w:szCs w:val="24"/>
          <w:lang w:val="ru-RU"/>
        </w:rPr>
        <w:t>) обеспечивает проведение технических освидетельствований котлов в установленные сроки;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организовывает периодически обследование котлов (один раз в год);</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организовывает контроль за состоянием металла элементов, работающих при температуре </w:t>
      </w:r>
      <w:r w:rsidRPr="00425B85">
        <w:rPr>
          <w:rFonts w:ascii="Times New Roman" w:hAnsi="Times New Roman" w:cs="Times New Roman"/>
          <w:color w:val="000000"/>
          <w:sz w:val="24"/>
          <w:szCs w:val="24"/>
          <w:lang w:val="ru-RU"/>
        </w:rPr>
        <w:t>450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и выше.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858. Технологический регламент находится на рабочих местах и выдается под расписку обслуживающему персоналу.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859. В котельной устанавливаются телефон и часы. При эксплуатации котлов - утилизаторов, устанавливается телефонная связь</w:t>
      </w:r>
      <w:r w:rsidRPr="00425B85">
        <w:rPr>
          <w:rFonts w:ascii="Times New Roman" w:hAnsi="Times New Roman" w:cs="Times New Roman"/>
          <w:color w:val="000000"/>
          <w:sz w:val="24"/>
          <w:szCs w:val="24"/>
          <w:lang w:val="ru-RU"/>
        </w:rPr>
        <w:t xml:space="preserve"> между пультами котлов - утилизаторов и источником тепла.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860. В котельную не допускаются лица, не имеющие отношения к эксплуатации котлов и оборудования котельной. Посторонние лица допускаются в котельную с разрешения владельца и в сопровождении его</w:t>
      </w:r>
      <w:r w:rsidRPr="00425B85">
        <w:rPr>
          <w:rFonts w:ascii="Times New Roman" w:hAnsi="Times New Roman" w:cs="Times New Roman"/>
          <w:color w:val="000000"/>
          <w:sz w:val="24"/>
          <w:szCs w:val="24"/>
          <w:lang w:val="ru-RU"/>
        </w:rPr>
        <w:t xml:space="preserve"> представителя.</w:t>
      </w:r>
    </w:p>
    <w:p w:rsidR="00F44B00" w:rsidRPr="00425B85" w:rsidRDefault="00425B85" w:rsidP="00425B85">
      <w:pPr>
        <w:spacing w:after="0" w:line="240" w:lineRule="auto"/>
        <w:rPr>
          <w:rFonts w:ascii="Times New Roman" w:hAnsi="Times New Roman" w:cs="Times New Roman"/>
          <w:sz w:val="24"/>
          <w:szCs w:val="24"/>
          <w:lang w:val="ru-RU"/>
        </w:rPr>
      </w:pPr>
      <w:bookmarkStart w:id="187" w:name="z1486"/>
      <w:bookmarkEnd w:id="186"/>
      <w:r w:rsidRPr="00425B85">
        <w:rPr>
          <w:rFonts w:ascii="Times New Roman" w:hAnsi="Times New Roman" w:cs="Times New Roman"/>
          <w:b/>
          <w:color w:val="000000"/>
          <w:sz w:val="24"/>
          <w:szCs w:val="24"/>
          <w:lang w:val="ru-RU"/>
        </w:rPr>
        <w:t xml:space="preserve">   Параграф 2. Содержание и обслуживание</w:t>
      </w:r>
    </w:p>
    <w:p w:rsidR="00F44B00" w:rsidRPr="00425B85" w:rsidRDefault="00425B85" w:rsidP="00425B85">
      <w:pPr>
        <w:spacing w:after="0" w:line="240" w:lineRule="auto"/>
        <w:rPr>
          <w:rFonts w:ascii="Times New Roman" w:hAnsi="Times New Roman" w:cs="Times New Roman"/>
          <w:sz w:val="24"/>
          <w:szCs w:val="24"/>
          <w:lang w:val="ru-RU"/>
        </w:rPr>
      </w:pPr>
      <w:bookmarkStart w:id="188" w:name="z1487"/>
      <w:bookmarkEnd w:id="187"/>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861. Не допускается поручать машинисту (кочегару) котельной, оператору котельной, водосмотру, находящимся на дежурстве, выполнение во время работы котла каких-либо других работ, не предусмотрен</w:t>
      </w:r>
      <w:r w:rsidRPr="00425B85">
        <w:rPr>
          <w:rFonts w:ascii="Times New Roman" w:hAnsi="Times New Roman" w:cs="Times New Roman"/>
          <w:color w:val="000000"/>
          <w:sz w:val="24"/>
          <w:szCs w:val="24"/>
          <w:lang w:val="ru-RU"/>
        </w:rPr>
        <w:t>ных технологическим регламентом.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862. Не допускается оставлять котел без постоянного наблюдения со стороны обслуживающего персонала, как во время работы котла, так и после его остановки до снижения величины давления в нем до атмосферного и понижения </w:t>
      </w:r>
      <w:r w:rsidRPr="00425B85">
        <w:rPr>
          <w:rFonts w:ascii="Times New Roman" w:hAnsi="Times New Roman" w:cs="Times New Roman"/>
          <w:color w:val="000000"/>
          <w:sz w:val="24"/>
          <w:szCs w:val="24"/>
          <w:lang w:val="ru-RU"/>
        </w:rPr>
        <w:t>температуры оборудования до 40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863. Допускается эксплуатация котлов без постоянного наблюдения за их работой со стороны обслуживающего персонала при наличии автоматики, сигнализации и защит, обеспечивающих ведение режима работы, ликвидацию аварийн</w:t>
      </w:r>
      <w:r w:rsidRPr="00425B85">
        <w:rPr>
          <w:rFonts w:ascii="Times New Roman" w:hAnsi="Times New Roman" w:cs="Times New Roman"/>
          <w:color w:val="000000"/>
          <w:sz w:val="24"/>
          <w:szCs w:val="24"/>
          <w:lang w:val="ru-RU"/>
        </w:rPr>
        <w:t>ых ситуаций, остановку котла при нарушениях режима работы, которые вызывают повреждение котла.</w:t>
      </w:r>
    </w:p>
    <w:p w:rsidR="00F44B00" w:rsidRPr="00425B85" w:rsidRDefault="00425B85" w:rsidP="00425B85">
      <w:pPr>
        <w:spacing w:after="0" w:line="240" w:lineRule="auto"/>
        <w:rPr>
          <w:rFonts w:ascii="Times New Roman" w:hAnsi="Times New Roman" w:cs="Times New Roman"/>
          <w:sz w:val="24"/>
          <w:szCs w:val="24"/>
          <w:lang w:val="ru-RU"/>
        </w:rPr>
      </w:pPr>
      <w:bookmarkStart w:id="189" w:name="z1490"/>
      <w:bookmarkEnd w:id="188"/>
      <w:r w:rsidRPr="00425B85">
        <w:rPr>
          <w:rFonts w:ascii="Times New Roman" w:hAnsi="Times New Roman" w:cs="Times New Roman"/>
          <w:b/>
          <w:color w:val="000000"/>
          <w:sz w:val="24"/>
          <w:szCs w:val="24"/>
          <w:lang w:val="ru-RU"/>
        </w:rPr>
        <w:t xml:space="preserve">   16. Проверка контрольно-измерительных приборов,</w:t>
      </w:r>
      <w:r w:rsidRPr="00425B85">
        <w:rPr>
          <w:rFonts w:ascii="Times New Roman" w:hAnsi="Times New Roman" w:cs="Times New Roman"/>
          <w:sz w:val="24"/>
          <w:szCs w:val="24"/>
          <w:lang w:val="ru-RU"/>
        </w:rPr>
        <w:br/>
      </w:r>
      <w:r w:rsidRPr="00425B85">
        <w:rPr>
          <w:rFonts w:ascii="Times New Roman" w:hAnsi="Times New Roman" w:cs="Times New Roman"/>
          <w:b/>
          <w:color w:val="000000"/>
          <w:sz w:val="24"/>
          <w:szCs w:val="24"/>
          <w:lang w:val="ru-RU"/>
        </w:rPr>
        <w:t>автоматических защит, арматуры и питательных насосов</w:t>
      </w:r>
    </w:p>
    <w:p w:rsidR="00F44B00" w:rsidRPr="00425B85" w:rsidRDefault="00425B85" w:rsidP="00425B85">
      <w:pPr>
        <w:spacing w:after="0" w:line="240" w:lineRule="auto"/>
        <w:rPr>
          <w:rFonts w:ascii="Times New Roman" w:hAnsi="Times New Roman" w:cs="Times New Roman"/>
          <w:sz w:val="24"/>
          <w:szCs w:val="24"/>
          <w:lang w:val="ru-RU"/>
        </w:rPr>
      </w:pPr>
      <w:bookmarkStart w:id="190" w:name="z1492"/>
      <w:bookmarkEnd w:id="189"/>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864. Проверка исправности действия манометров, </w:t>
      </w:r>
      <w:r w:rsidRPr="00425B85">
        <w:rPr>
          <w:rFonts w:ascii="Times New Roman" w:hAnsi="Times New Roman" w:cs="Times New Roman"/>
          <w:color w:val="000000"/>
          <w:sz w:val="24"/>
          <w:szCs w:val="24"/>
          <w:lang w:val="ru-RU"/>
        </w:rPr>
        <w:t>предохранительных клапанов, водоуказательных приборов и питательных насосов проводится в следующие сроки: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для котлов с рабочим давлением до 1,4 МПа (14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включительно - не реже одного раза в смену;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для котлов с рабочим давлением св</w:t>
      </w:r>
      <w:r w:rsidRPr="00425B85">
        <w:rPr>
          <w:rFonts w:ascii="Times New Roman" w:hAnsi="Times New Roman" w:cs="Times New Roman"/>
          <w:color w:val="000000"/>
          <w:sz w:val="24"/>
          <w:szCs w:val="24"/>
          <w:lang w:val="ru-RU"/>
        </w:rPr>
        <w:t>ыше 1,4 МПа (14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до 4 МПа (40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включительно-не реже одного раза в сутки (кроме котлов, установленных на тепловых электростанциях);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для котлов с рабочим давлением свыше 4 МПа (40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 в сроки, установленные технологическим </w:t>
      </w:r>
      <w:r w:rsidRPr="00425B85">
        <w:rPr>
          <w:rFonts w:ascii="Times New Roman" w:hAnsi="Times New Roman" w:cs="Times New Roman"/>
          <w:color w:val="000000"/>
          <w:sz w:val="24"/>
          <w:szCs w:val="24"/>
          <w:lang w:val="ru-RU"/>
        </w:rPr>
        <w:t>регламентом.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865. О результатах проверки делается запись в сменном журнале.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866. Проверка исправности манометра производится с помощью трехходового крана или заменяющих его запорных вентилей путем установки стрелки манометра на ноль.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867.</w:t>
      </w:r>
      <w:r w:rsidRPr="00425B85">
        <w:rPr>
          <w:rFonts w:ascii="Times New Roman" w:hAnsi="Times New Roman" w:cs="Times New Roman"/>
          <w:color w:val="000000"/>
          <w:sz w:val="24"/>
          <w:szCs w:val="24"/>
          <w:lang w:val="ru-RU"/>
        </w:rPr>
        <w:t xml:space="preserve"> Кроме указанной проверки не реже одного раза в 6 месяцев проводится проверка </w:t>
      </w:r>
      <w:r w:rsidRPr="00425B85">
        <w:rPr>
          <w:rFonts w:ascii="Times New Roman" w:hAnsi="Times New Roman" w:cs="Times New Roman"/>
          <w:color w:val="000000"/>
          <w:sz w:val="24"/>
          <w:szCs w:val="24"/>
          <w:lang w:val="ru-RU"/>
        </w:rPr>
        <w:lastRenderedPageBreak/>
        <w:t>рабочих манометров контрольным рабочим манометром, имеющим одинаковые с проверяемым манометром шкалу и класс точности, с записью результатов в журнале контрольной проверки.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868. Не реже одного раза в 12 месяцев манометры поверяются с установкой клейма или пломбы.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869. Проверка водоуказательных приборов производится путем их продувки. Исправность сниженных указателей уровня проверяется сверкой их показаний с показаниями</w:t>
      </w:r>
      <w:r w:rsidRPr="00425B85">
        <w:rPr>
          <w:rFonts w:ascii="Times New Roman" w:hAnsi="Times New Roman" w:cs="Times New Roman"/>
          <w:color w:val="000000"/>
          <w:sz w:val="24"/>
          <w:szCs w:val="24"/>
          <w:lang w:val="ru-RU"/>
        </w:rPr>
        <w:t xml:space="preserve"> водоуказательных стекол.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870. Исправность предохранительных клапанов проверяется принудительным кратковременным их «подрывом».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871. Проверка исправности резервных питательных насосов осуществляется путем их кратковременного включения в работу.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872. Проверка исправности сигнализации и автоматических защит проводится в соответствии с графиком и технологическим регламентом.</w:t>
      </w:r>
    </w:p>
    <w:p w:rsidR="00F44B00" w:rsidRPr="00425B85" w:rsidRDefault="00425B85" w:rsidP="00425B85">
      <w:pPr>
        <w:spacing w:after="0" w:line="240" w:lineRule="auto"/>
        <w:rPr>
          <w:rFonts w:ascii="Times New Roman" w:hAnsi="Times New Roman" w:cs="Times New Roman"/>
          <w:sz w:val="24"/>
          <w:szCs w:val="24"/>
          <w:lang w:val="ru-RU"/>
        </w:rPr>
      </w:pPr>
      <w:bookmarkStart w:id="191" w:name="z1504"/>
      <w:bookmarkEnd w:id="190"/>
      <w:r w:rsidRPr="00425B85">
        <w:rPr>
          <w:rFonts w:ascii="Times New Roman" w:hAnsi="Times New Roman" w:cs="Times New Roman"/>
          <w:b/>
          <w:color w:val="000000"/>
          <w:sz w:val="24"/>
          <w:szCs w:val="24"/>
          <w:lang w:val="ru-RU"/>
        </w:rPr>
        <w:t xml:space="preserve">   17. Аварийная остановка котла</w:t>
      </w:r>
    </w:p>
    <w:p w:rsidR="00F44B00" w:rsidRPr="00425B85" w:rsidRDefault="00425B85" w:rsidP="00425B85">
      <w:pPr>
        <w:spacing w:after="0" w:line="240" w:lineRule="auto"/>
        <w:rPr>
          <w:rFonts w:ascii="Times New Roman" w:hAnsi="Times New Roman" w:cs="Times New Roman"/>
          <w:sz w:val="24"/>
          <w:szCs w:val="24"/>
          <w:lang w:val="ru-RU"/>
        </w:rPr>
      </w:pPr>
      <w:bookmarkStart w:id="192" w:name="z1505"/>
      <w:bookmarkEnd w:id="191"/>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873. Котел останавливается и отключается действием защит или персоналом в случая</w:t>
      </w:r>
      <w:r w:rsidRPr="00425B85">
        <w:rPr>
          <w:rFonts w:ascii="Times New Roman" w:hAnsi="Times New Roman" w:cs="Times New Roman"/>
          <w:color w:val="000000"/>
          <w:sz w:val="24"/>
          <w:szCs w:val="24"/>
          <w:lang w:val="ru-RU"/>
        </w:rPr>
        <w:t>х, предусмотренных технологическим регламентом и в случаях: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обнаружения неисправности предохранительного клапана;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если давление в барабане котла поднялось выше разрешенного на 10% и продолжает расти;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снижения уровня воды ниже низ</w:t>
      </w:r>
      <w:r w:rsidRPr="00425B85">
        <w:rPr>
          <w:rFonts w:ascii="Times New Roman" w:hAnsi="Times New Roman" w:cs="Times New Roman"/>
          <w:color w:val="000000"/>
          <w:sz w:val="24"/>
          <w:szCs w:val="24"/>
          <w:lang w:val="ru-RU"/>
        </w:rPr>
        <w:t>шего допустимого уровня;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повышения уровня воды выше высшего допустимого уровня;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прекращения действия всех питательных насосов;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прекращения действия всех водоуказательных приборов;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если в основных элементах котла (барабан</w:t>
      </w:r>
      <w:r w:rsidRPr="00425B85">
        <w:rPr>
          <w:rFonts w:ascii="Times New Roman" w:hAnsi="Times New Roman" w:cs="Times New Roman"/>
          <w:color w:val="000000"/>
          <w:sz w:val="24"/>
          <w:szCs w:val="24"/>
          <w:lang w:val="ru-RU"/>
        </w:rPr>
        <w:t>е, коллекторе, камере, пароводоперепускных и водоспускных трубах, паровых и питательных трубопроводах, жаровой трубе, огневой коробке, кожухе топки, трубной решетке, внешнем сепараторе, арматуре) обнаружены трещины, пропуски в их сварных швах, обрыв анкерн</w:t>
      </w:r>
      <w:r w:rsidRPr="00425B85">
        <w:rPr>
          <w:rFonts w:ascii="Times New Roman" w:hAnsi="Times New Roman" w:cs="Times New Roman"/>
          <w:color w:val="000000"/>
          <w:sz w:val="24"/>
          <w:szCs w:val="24"/>
          <w:lang w:val="ru-RU"/>
        </w:rPr>
        <w:t>ого болта или связи;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недопустимого повышения или понижения давления в тракте прямоточного котла до встроенных задвижек;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 погасания факелов в топке при камерном сжигании топлива;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 снижения расхода воды через водогрейный котел ниже </w:t>
      </w:r>
      <w:r w:rsidRPr="00425B85">
        <w:rPr>
          <w:rFonts w:ascii="Times New Roman" w:hAnsi="Times New Roman" w:cs="Times New Roman"/>
          <w:color w:val="000000"/>
          <w:sz w:val="24"/>
          <w:szCs w:val="24"/>
          <w:lang w:val="ru-RU"/>
        </w:rPr>
        <w:t>минимально допустимого значения;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 снижения давления воды в тракте водогрейного котла ниже допустимого;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 повышения температуры воды на выходе из котла до значения на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ниже температуры насыщения, соответствующей рабочему давлению воды в</w:t>
      </w:r>
      <w:r w:rsidRPr="00425B85">
        <w:rPr>
          <w:rFonts w:ascii="Times New Roman" w:hAnsi="Times New Roman" w:cs="Times New Roman"/>
          <w:color w:val="000000"/>
          <w:sz w:val="24"/>
          <w:szCs w:val="24"/>
          <w:lang w:val="ru-RU"/>
        </w:rPr>
        <w:t xml:space="preserve"> выходном коллекторе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13) неисправности автоматики безопасности или аварийной сигнализации, включая исчезновение напряжения на этих устройствах;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14) возникновения в котельной пожара, угрожающего обслуживающему персоналу или котлу.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w:t>
      </w:r>
      <w:r w:rsidRPr="00425B85">
        <w:rPr>
          <w:rFonts w:ascii="Times New Roman" w:hAnsi="Times New Roman" w:cs="Times New Roman"/>
          <w:color w:val="000000"/>
          <w:sz w:val="24"/>
          <w:szCs w:val="24"/>
          <w:lang w:val="ru-RU"/>
        </w:rPr>
        <w:t>74. Порядок аварийной остановки котла указывается в технологическом регламенте. Причины аварийной остановки котла записываются в сменном журнале.</w:t>
      </w:r>
    </w:p>
    <w:p w:rsidR="00F44B00" w:rsidRPr="00425B85" w:rsidRDefault="00425B85" w:rsidP="00425B85">
      <w:pPr>
        <w:spacing w:after="0" w:line="240" w:lineRule="auto"/>
        <w:rPr>
          <w:rFonts w:ascii="Times New Roman" w:hAnsi="Times New Roman" w:cs="Times New Roman"/>
          <w:sz w:val="24"/>
          <w:szCs w:val="24"/>
          <w:lang w:val="ru-RU"/>
        </w:rPr>
      </w:pPr>
      <w:bookmarkStart w:id="193" w:name="z1521"/>
      <w:bookmarkEnd w:id="192"/>
      <w:r w:rsidRPr="00425B85">
        <w:rPr>
          <w:rFonts w:ascii="Times New Roman" w:hAnsi="Times New Roman" w:cs="Times New Roman"/>
          <w:b/>
          <w:color w:val="000000"/>
          <w:sz w:val="24"/>
          <w:szCs w:val="24"/>
          <w:lang w:val="ru-RU"/>
        </w:rPr>
        <w:t xml:space="preserve">   18. Организация ремонта</w:t>
      </w:r>
    </w:p>
    <w:p w:rsidR="00F44B00" w:rsidRPr="00425B85" w:rsidRDefault="00425B85" w:rsidP="00425B85">
      <w:pPr>
        <w:spacing w:after="0" w:line="240" w:lineRule="auto"/>
        <w:rPr>
          <w:rFonts w:ascii="Times New Roman" w:hAnsi="Times New Roman" w:cs="Times New Roman"/>
          <w:sz w:val="24"/>
          <w:szCs w:val="24"/>
          <w:lang w:val="ru-RU"/>
        </w:rPr>
      </w:pPr>
      <w:bookmarkStart w:id="194" w:name="z1522"/>
      <w:bookmarkEnd w:id="193"/>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875. Владелец котла обеспечивает ремонт котла по утвержденному графику ремонт</w:t>
      </w:r>
      <w:r w:rsidRPr="00425B85">
        <w:rPr>
          <w:rFonts w:ascii="Times New Roman" w:hAnsi="Times New Roman" w:cs="Times New Roman"/>
          <w:color w:val="000000"/>
          <w:sz w:val="24"/>
          <w:szCs w:val="24"/>
          <w:lang w:val="ru-RU"/>
        </w:rPr>
        <w:t>а. Ремонт выполняется по технологическому регламенту.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876. На каждый котел заводится ремонтный журнал, в который за подписью лицо обеспечивающий исправное состояние и безопасную эксплуатацию котла вносятся сведения о выполненных ремонтных работах, пр</w:t>
      </w:r>
      <w:r w:rsidRPr="00425B85">
        <w:rPr>
          <w:rFonts w:ascii="Times New Roman" w:hAnsi="Times New Roman" w:cs="Times New Roman"/>
          <w:color w:val="000000"/>
          <w:sz w:val="24"/>
          <w:szCs w:val="24"/>
          <w:lang w:val="ru-RU"/>
        </w:rPr>
        <w:t xml:space="preserve">имененных материалах, сварке и сварщиках, об остановке котлов на чистку и промывку. Замена труб, заклепок и подвальцовка соединений </w:t>
      </w:r>
      <w:r w:rsidRPr="00425B85">
        <w:rPr>
          <w:rFonts w:ascii="Times New Roman" w:hAnsi="Times New Roman" w:cs="Times New Roman"/>
          <w:color w:val="000000"/>
          <w:sz w:val="24"/>
          <w:szCs w:val="24"/>
          <w:lang w:val="ru-RU"/>
        </w:rPr>
        <w:lastRenderedPageBreak/>
        <w:t>труб с барабанами и коллекторами отмечаются на схеме расположения труб (заклепок), прикладываемых к ремонтному журналу. В ре</w:t>
      </w:r>
      <w:r w:rsidRPr="00425B85">
        <w:rPr>
          <w:rFonts w:ascii="Times New Roman" w:hAnsi="Times New Roman" w:cs="Times New Roman"/>
          <w:color w:val="000000"/>
          <w:sz w:val="24"/>
          <w:szCs w:val="24"/>
          <w:lang w:val="ru-RU"/>
        </w:rPr>
        <w:t>монтном журнале отражаются результаты осмотра котла до чистки с указанием толщины отложения накипи и шлама и все дефекты, выявленные в период ремонта.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877. Сведения о ремонтных работах, вызывающих проведение досрочного освидетельствования котлов, зап</w:t>
      </w:r>
      <w:r w:rsidRPr="00425B85">
        <w:rPr>
          <w:rFonts w:ascii="Times New Roman" w:hAnsi="Times New Roman" w:cs="Times New Roman"/>
          <w:color w:val="000000"/>
          <w:sz w:val="24"/>
          <w:szCs w:val="24"/>
          <w:lang w:val="ru-RU"/>
        </w:rPr>
        <w:t>исываются в ремонтный журнал и заносятся в паспорт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878. До начала производства работ внутри барабана или коллектора котла, соединенного с другими работающими котлами трубопроводами (паропровод, питательные, дренажные, спускные линии и тому дру</w:t>
      </w:r>
      <w:r w:rsidRPr="00425B85">
        <w:rPr>
          <w:rFonts w:ascii="Times New Roman" w:hAnsi="Times New Roman" w:cs="Times New Roman"/>
          <w:color w:val="000000"/>
          <w:sz w:val="24"/>
          <w:szCs w:val="24"/>
          <w:lang w:val="ru-RU"/>
        </w:rPr>
        <w:t>гое), а также перед внутренним осмотром или ремонтом элементов, работающих под давлением, при наличии опасности ожога людей паром или водой, котел отсоединяется от всех трубопроводов заглушками; отсоединенные трубопроводы заглушаются.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879. Допускаетс</w:t>
      </w:r>
      <w:r w:rsidRPr="00425B85">
        <w:rPr>
          <w:rFonts w:ascii="Times New Roman" w:hAnsi="Times New Roman" w:cs="Times New Roman"/>
          <w:color w:val="000000"/>
          <w:sz w:val="24"/>
          <w:szCs w:val="24"/>
          <w:lang w:val="ru-RU"/>
        </w:rPr>
        <w:t>я отключение котлов с давлением выше 4 МПа (40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двумя запорными кранами при наличии между ними дренажного устройства диаметром условного прохода не менее 32 мм, имеющего прямое соединение с атмосферой. В этом случае приводы задвижек и вентили откры</w:t>
      </w:r>
      <w:r w:rsidRPr="00425B85">
        <w:rPr>
          <w:rFonts w:ascii="Times New Roman" w:hAnsi="Times New Roman" w:cs="Times New Roman"/>
          <w:color w:val="000000"/>
          <w:sz w:val="24"/>
          <w:szCs w:val="24"/>
          <w:lang w:val="ru-RU"/>
        </w:rPr>
        <w:t>тых дренажей запираются на замок таким образом, чтобы исключить возможность ослабления их плотности при запертом замке. Ключи от замков хранятся у лица обеспечивающего безопасную эксплуатацию котла, если не установлен другой порядок их хранения.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880.</w:t>
      </w:r>
      <w:r w:rsidRPr="00425B85">
        <w:rPr>
          <w:rFonts w:ascii="Times New Roman" w:hAnsi="Times New Roman" w:cs="Times New Roman"/>
          <w:color w:val="000000"/>
          <w:sz w:val="24"/>
          <w:szCs w:val="24"/>
          <w:lang w:val="ru-RU"/>
        </w:rPr>
        <w:t xml:space="preserve"> Толщина заглушек, применяемых для отключения котла, определяется расчетом на прочность. Заглушка имеет выступающую часть (хвостовик), по которой определяется наличие поставленной заглушки. При установке прокладок между фланцами и заглушкой прокладки не до</w:t>
      </w:r>
      <w:r w:rsidRPr="00425B85">
        <w:rPr>
          <w:rFonts w:ascii="Times New Roman" w:hAnsi="Times New Roman" w:cs="Times New Roman"/>
          <w:color w:val="000000"/>
          <w:sz w:val="24"/>
          <w:szCs w:val="24"/>
          <w:lang w:val="ru-RU"/>
        </w:rPr>
        <w:t>пускается иметь хвостовики.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881. Допуск людей внутрь котла, открывание запорной арматуры производится по наряду-допуску приведенный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22 «Оформление наряда-допуска на производство работ».</w:t>
      </w:r>
    </w:p>
    <w:p w:rsidR="00F44B00" w:rsidRPr="00425B85" w:rsidRDefault="00425B85" w:rsidP="00425B85">
      <w:pPr>
        <w:spacing w:after="0" w:line="240" w:lineRule="auto"/>
        <w:rPr>
          <w:rFonts w:ascii="Times New Roman" w:hAnsi="Times New Roman" w:cs="Times New Roman"/>
          <w:sz w:val="24"/>
          <w:szCs w:val="24"/>
          <w:lang w:val="ru-RU"/>
        </w:rPr>
      </w:pPr>
      <w:bookmarkStart w:id="195" w:name="z1529"/>
      <w:bookmarkEnd w:id="194"/>
      <w:r w:rsidRPr="00425B85">
        <w:rPr>
          <w:rFonts w:ascii="Times New Roman" w:hAnsi="Times New Roman" w:cs="Times New Roman"/>
          <w:b/>
          <w:color w:val="000000"/>
          <w:sz w:val="24"/>
          <w:szCs w:val="24"/>
          <w:lang w:val="ru-RU"/>
        </w:rPr>
        <w:t xml:space="preserve">   19. Постановка на учет (регистрация)</w:t>
      </w:r>
    </w:p>
    <w:p w:rsidR="00F44B00" w:rsidRPr="00425B85" w:rsidRDefault="00425B85" w:rsidP="00425B85">
      <w:pPr>
        <w:spacing w:after="0" w:line="240" w:lineRule="auto"/>
        <w:rPr>
          <w:rFonts w:ascii="Times New Roman" w:hAnsi="Times New Roman" w:cs="Times New Roman"/>
          <w:sz w:val="24"/>
          <w:szCs w:val="24"/>
          <w:lang w:val="ru-RU"/>
        </w:rPr>
      </w:pPr>
      <w:bookmarkStart w:id="196" w:name="z1530"/>
      <w:bookmarkEnd w:id="195"/>
      <w:r w:rsidRPr="00425B85">
        <w:rPr>
          <w:rFonts w:ascii="Times New Roman" w:hAnsi="Times New Roman" w:cs="Times New Roman"/>
          <w:b/>
          <w:color w:val="000000"/>
          <w:sz w:val="24"/>
          <w:szCs w:val="24"/>
          <w:lang w:val="ru-RU"/>
        </w:rPr>
        <w:t xml:space="preserve">   Параграф</w:t>
      </w:r>
      <w:r w:rsidRPr="00425B85">
        <w:rPr>
          <w:rFonts w:ascii="Times New Roman" w:hAnsi="Times New Roman" w:cs="Times New Roman"/>
          <w:b/>
          <w:color w:val="000000"/>
          <w:sz w:val="24"/>
          <w:szCs w:val="24"/>
          <w:lang w:val="ru-RU"/>
        </w:rPr>
        <w:t xml:space="preserve"> 1. Общие положения</w:t>
      </w:r>
    </w:p>
    <w:p w:rsidR="00F44B00" w:rsidRPr="00425B85" w:rsidRDefault="00425B85" w:rsidP="00425B85">
      <w:pPr>
        <w:spacing w:after="0" w:line="240" w:lineRule="auto"/>
        <w:rPr>
          <w:rFonts w:ascii="Times New Roman" w:hAnsi="Times New Roman" w:cs="Times New Roman"/>
          <w:sz w:val="24"/>
          <w:szCs w:val="24"/>
          <w:lang w:val="ru-RU"/>
        </w:rPr>
      </w:pPr>
      <w:bookmarkStart w:id="197" w:name="z1531"/>
      <w:bookmarkEnd w:id="196"/>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882. До пуска в работу котлы проходят процедуру постановку на учет в территориальном подразделении уполномоченного органа в области промышленной безопасности.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883. В территориальном подразделении уполномоченного органа в об</w:t>
      </w:r>
      <w:r w:rsidRPr="00425B85">
        <w:rPr>
          <w:rFonts w:ascii="Times New Roman" w:hAnsi="Times New Roman" w:cs="Times New Roman"/>
          <w:color w:val="000000"/>
          <w:sz w:val="24"/>
          <w:szCs w:val="24"/>
          <w:lang w:val="ru-RU"/>
        </w:rPr>
        <w:t>ласти промышленной безопасности не подлежат постановке на учет котлы, у которых (</w:t>
      </w:r>
      <w:r w:rsidRPr="00425B85">
        <w:rPr>
          <w:rFonts w:ascii="Times New Roman" w:hAnsi="Times New Roman" w:cs="Times New Roman"/>
          <w:color w:val="000000"/>
          <w:sz w:val="24"/>
          <w:szCs w:val="24"/>
        </w:rPr>
        <w:t>t</w:t>
      </w:r>
      <w:r w:rsidRPr="00425B85">
        <w:rPr>
          <w:rFonts w:ascii="Times New Roman" w:hAnsi="Times New Roman" w:cs="Times New Roman"/>
          <w:color w:val="000000"/>
          <w:sz w:val="24"/>
          <w:szCs w:val="24"/>
          <w:lang w:val="ru-RU"/>
        </w:rPr>
        <w:t xml:space="preserve"> – 100) </w:t>
      </w:r>
      <w:r w:rsidRPr="00425B85">
        <w:rPr>
          <w:rFonts w:ascii="Times New Roman" w:hAnsi="Times New Roman" w:cs="Times New Roman"/>
          <w:color w:val="000000"/>
          <w:sz w:val="24"/>
          <w:szCs w:val="24"/>
        </w:rPr>
        <w:t>V</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u w:val="single"/>
          <w:lang w:val="ru-RU"/>
        </w:rPr>
        <w:t>&lt;</w:t>
      </w:r>
      <w:r w:rsidRPr="00425B85">
        <w:rPr>
          <w:rFonts w:ascii="Times New Roman" w:hAnsi="Times New Roman" w:cs="Times New Roman"/>
          <w:color w:val="000000"/>
          <w:sz w:val="24"/>
          <w:szCs w:val="24"/>
          <w:lang w:val="ru-RU"/>
        </w:rPr>
        <w:t xml:space="preserve"> 5, где </w:t>
      </w:r>
      <w:r w:rsidRPr="00425B85">
        <w:rPr>
          <w:rFonts w:ascii="Times New Roman" w:hAnsi="Times New Roman" w:cs="Times New Roman"/>
          <w:color w:val="000000"/>
          <w:sz w:val="24"/>
          <w:szCs w:val="24"/>
        </w:rPr>
        <w:t>t</w:t>
      </w:r>
      <w:r w:rsidRPr="00425B85">
        <w:rPr>
          <w:rFonts w:ascii="Times New Roman" w:hAnsi="Times New Roman" w:cs="Times New Roman"/>
          <w:color w:val="000000"/>
          <w:sz w:val="24"/>
          <w:szCs w:val="24"/>
          <w:lang w:val="ru-RU"/>
        </w:rPr>
        <w:t xml:space="preserve"> – температура насыщенного пара при рабочем давлении, </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С; </w:t>
      </w:r>
      <w:r w:rsidRPr="00425B85">
        <w:rPr>
          <w:rFonts w:ascii="Times New Roman" w:hAnsi="Times New Roman" w:cs="Times New Roman"/>
          <w:color w:val="000000"/>
          <w:sz w:val="24"/>
          <w:szCs w:val="24"/>
        </w:rPr>
        <w:t>V</w:t>
      </w:r>
      <w:r w:rsidRPr="00425B85">
        <w:rPr>
          <w:rFonts w:ascii="Times New Roman" w:hAnsi="Times New Roman" w:cs="Times New Roman"/>
          <w:color w:val="000000"/>
          <w:sz w:val="24"/>
          <w:szCs w:val="24"/>
          <w:lang w:val="ru-RU"/>
        </w:rPr>
        <w:t xml:space="preserve"> – водяной объем котла, м</w:t>
      </w:r>
      <w:r w:rsidRPr="00425B85">
        <w:rPr>
          <w:rFonts w:ascii="Times New Roman" w:hAnsi="Times New Roman" w:cs="Times New Roman"/>
          <w:color w:val="000000"/>
          <w:sz w:val="24"/>
          <w:szCs w:val="24"/>
          <w:vertAlign w:val="superscript"/>
          <w:lang w:val="ru-RU"/>
        </w:rPr>
        <w:t>3</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884. Постановка на учет котла производится на основании </w:t>
      </w:r>
      <w:r w:rsidRPr="00425B85">
        <w:rPr>
          <w:rFonts w:ascii="Times New Roman" w:hAnsi="Times New Roman" w:cs="Times New Roman"/>
          <w:color w:val="000000"/>
          <w:sz w:val="24"/>
          <w:szCs w:val="24"/>
          <w:lang w:val="ru-RU"/>
        </w:rPr>
        <w:t>письменного заявления владельца котла или эксплуатирующей организации.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При постановке на учет (регистрации) представляются: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паспорт по</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приложению 25 «Форма паспорта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акт технического освидетельствования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удосто</w:t>
      </w:r>
      <w:r w:rsidRPr="00425B85">
        <w:rPr>
          <w:rFonts w:ascii="Times New Roman" w:hAnsi="Times New Roman" w:cs="Times New Roman"/>
          <w:color w:val="000000"/>
          <w:sz w:val="24"/>
          <w:szCs w:val="24"/>
          <w:lang w:val="ru-RU"/>
        </w:rPr>
        <w:t>верение о качестве монтажа;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чертежи помещения котельной (план и поперечный разрез, при необходимости и продольный разрез);</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справка о соответствии водоподготовки проекту;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справка о наличии и характеристики питательных устройств и </w:t>
      </w:r>
      <w:r w:rsidRPr="00425B85">
        <w:rPr>
          <w:rFonts w:ascii="Times New Roman" w:hAnsi="Times New Roman" w:cs="Times New Roman"/>
          <w:color w:val="000000"/>
          <w:sz w:val="24"/>
          <w:szCs w:val="24"/>
          <w:lang w:val="ru-RU"/>
        </w:rPr>
        <w:t>соответствии их проекту;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положение о производственном контроле в организации;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информацию, о том что, котел допущен к применению на территории Республики Казахстан в соответствии с</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Законом Республики Казахстан «О гражданской защите».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885. Постановка на учет котла, не имеющий паспорт изготовителя, производится на основании дубликата паспорта, составленного специализированной экспертной организацией.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886. Паспорт, инструкция и другая эксплуатационная документация, поставляемая с </w:t>
      </w:r>
      <w:r w:rsidRPr="00425B85">
        <w:rPr>
          <w:rFonts w:ascii="Times New Roman" w:hAnsi="Times New Roman" w:cs="Times New Roman"/>
          <w:color w:val="000000"/>
          <w:sz w:val="24"/>
          <w:szCs w:val="24"/>
          <w:lang w:val="ru-RU"/>
        </w:rPr>
        <w:lastRenderedPageBreak/>
        <w:t>к</w:t>
      </w:r>
      <w:r w:rsidRPr="00425B85">
        <w:rPr>
          <w:rFonts w:ascii="Times New Roman" w:hAnsi="Times New Roman" w:cs="Times New Roman"/>
          <w:color w:val="000000"/>
          <w:sz w:val="24"/>
          <w:szCs w:val="24"/>
          <w:lang w:val="ru-RU"/>
        </w:rPr>
        <w:t>отлом, представляется на государственном и русском языках.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887. Удостоверение о качестве монтажа составляется организацией, производившей монтаж.</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В удостоверении приводятся следующие данные: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наименование монтажной организации;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w:t>
      </w:r>
      <w:r w:rsidRPr="00425B85">
        <w:rPr>
          <w:rFonts w:ascii="Times New Roman" w:hAnsi="Times New Roman" w:cs="Times New Roman"/>
          <w:color w:val="000000"/>
          <w:sz w:val="24"/>
          <w:szCs w:val="24"/>
          <w:lang w:val="ru-RU"/>
        </w:rPr>
        <w:t xml:space="preserve"> наименование предприятия – владельца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наименование завода-изготовителя котла и его заводской номер;</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сведения о материалах, применяемых монтажной организацией, не вошедших в объем поставки завода-изготовителя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сведени</w:t>
      </w:r>
      <w:r w:rsidRPr="00425B85">
        <w:rPr>
          <w:rFonts w:ascii="Times New Roman" w:hAnsi="Times New Roman" w:cs="Times New Roman"/>
          <w:color w:val="000000"/>
          <w:sz w:val="24"/>
          <w:szCs w:val="24"/>
          <w:lang w:val="ru-RU"/>
        </w:rPr>
        <w:t>я о сварке (вид сварки, тип и марка электродов) фамилия сварщика и номер их удостоверений, результаты испытаний контрольных стыков (образцов);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сведения о проверке системы труб пропуском шара и о промывке котлов;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сведения о стилоскопирова</w:t>
      </w:r>
      <w:r w:rsidRPr="00425B85">
        <w:rPr>
          <w:rFonts w:ascii="Times New Roman" w:hAnsi="Times New Roman" w:cs="Times New Roman"/>
          <w:color w:val="000000"/>
          <w:sz w:val="24"/>
          <w:szCs w:val="24"/>
          <w:lang w:val="ru-RU"/>
        </w:rPr>
        <w:t xml:space="preserve">нии элементов котла, работающих при температуре стенки выше 450 </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общее заключение о соответствии произведенных монтажных работ настоящими Правилами, проекту, техническим условиям и инструкции по монтажу и эксплуатации котла и пригодности их к э</w:t>
      </w:r>
      <w:r w:rsidRPr="00425B85">
        <w:rPr>
          <w:rFonts w:ascii="Times New Roman" w:hAnsi="Times New Roman" w:cs="Times New Roman"/>
          <w:color w:val="000000"/>
          <w:sz w:val="24"/>
          <w:szCs w:val="24"/>
          <w:lang w:val="ru-RU"/>
        </w:rPr>
        <w:t>ксплуатации при указанных паспортных параметрах.</w:t>
      </w:r>
    </w:p>
    <w:p w:rsidR="00F44B00" w:rsidRPr="00425B85" w:rsidRDefault="00425B85" w:rsidP="00425B85">
      <w:pPr>
        <w:spacing w:after="0" w:line="240" w:lineRule="auto"/>
        <w:rPr>
          <w:rFonts w:ascii="Times New Roman" w:hAnsi="Times New Roman" w:cs="Times New Roman"/>
          <w:sz w:val="24"/>
          <w:szCs w:val="24"/>
          <w:lang w:val="ru-RU"/>
        </w:rPr>
      </w:pPr>
      <w:bookmarkStart w:id="198" w:name="z1555"/>
      <w:bookmarkEnd w:id="197"/>
      <w:r w:rsidRPr="00425B85">
        <w:rPr>
          <w:rFonts w:ascii="Times New Roman" w:hAnsi="Times New Roman" w:cs="Times New Roman"/>
          <w:b/>
          <w:color w:val="000000"/>
          <w:sz w:val="24"/>
          <w:szCs w:val="24"/>
          <w:lang w:val="ru-RU"/>
        </w:rPr>
        <w:t xml:space="preserve">   20. Техническое освидетельствование</w:t>
      </w:r>
    </w:p>
    <w:p w:rsidR="00F44B00" w:rsidRPr="00425B85" w:rsidRDefault="00425B85" w:rsidP="00425B85">
      <w:pPr>
        <w:spacing w:after="0" w:line="240" w:lineRule="auto"/>
        <w:rPr>
          <w:rFonts w:ascii="Times New Roman" w:hAnsi="Times New Roman" w:cs="Times New Roman"/>
          <w:sz w:val="24"/>
          <w:szCs w:val="24"/>
          <w:lang w:val="ru-RU"/>
        </w:rPr>
      </w:pPr>
      <w:bookmarkStart w:id="199" w:name="z1556"/>
      <w:bookmarkEnd w:id="198"/>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888. Котел, работающий под давлением более 0,07 МПа или при температуре нагрева воды более 115</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С подвергается техническому освидетельствованию до пуска в работу, </w:t>
      </w:r>
      <w:r w:rsidRPr="00425B85">
        <w:rPr>
          <w:rFonts w:ascii="Times New Roman" w:hAnsi="Times New Roman" w:cs="Times New Roman"/>
          <w:color w:val="000000"/>
          <w:sz w:val="24"/>
          <w:szCs w:val="24"/>
          <w:lang w:val="ru-RU"/>
        </w:rPr>
        <w:t>периодически - в процессе эксплуатации или внеочередному освидетельствованию. Освидетельствование пароперегревателей и экономайзеров, составляющих с котлом один агрегат, проводится одновременно с котлом.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889. Техническое освидетельствование котла сос</w:t>
      </w:r>
      <w:r w:rsidRPr="00425B85">
        <w:rPr>
          <w:rFonts w:ascii="Times New Roman" w:hAnsi="Times New Roman" w:cs="Times New Roman"/>
          <w:color w:val="000000"/>
          <w:sz w:val="24"/>
          <w:szCs w:val="24"/>
          <w:lang w:val="ru-RU"/>
        </w:rPr>
        <w:t>тоит из наружного, внутреннего осмотров и гидравлического испытания.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890. Наружный и внутренний осмотры имеют целью: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при первичном освидетельствовании проверить, что котел установлен и оборудован в соответствии с настоящими Правилами, что ко</w:t>
      </w:r>
      <w:r w:rsidRPr="00425B85">
        <w:rPr>
          <w:rFonts w:ascii="Times New Roman" w:hAnsi="Times New Roman" w:cs="Times New Roman"/>
          <w:color w:val="000000"/>
          <w:sz w:val="24"/>
          <w:szCs w:val="24"/>
          <w:lang w:val="ru-RU"/>
        </w:rPr>
        <w:t>тел и его элементы не имеют повреждений;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при периодических и внеочередных освидетельствованиях установить исправность котла и возможность его дальнейшей работы.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891. Техническое освидетельствование проводится в сроки: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наружный и вну</w:t>
      </w:r>
      <w:r w:rsidRPr="00425B85">
        <w:rPr>
          <w:rFonts w:ascii="Times New Roman" w:hAnsi="Times New Roman" w:cs="Times New Roman"/>
          <w:color w:val="000000"/>
          <w:sz w:val="24"/>
          <w:szCs w:val="24"/>
          <w:lang w:val="ru-RU"/>
        </w:rPr>
        <w:t>тренний осмотр - не реже одного раза в 4 года;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гидравлическое испытание - не реже одного раза в 8 лет.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892. Гидравлическое испытание имеет целью проверку прочности элементов котла и плотности соединений. Значение пробного гидравлического дав</w:t>
      </w:r>
      <w:r w:rsidRPr="00425B85">
        <w:rPr>
          <w:rFonts w:ascii="Times New Roman" w:hAnsi="Times New Roman" w:cs="Times New Roman"/>
          <w:color w:val="000000"/>
          <w:sz w:val="24"/>
          <w:szCs w:val="24"/>
          <w:lang w:val="ru-RU"/>
        </w:rPr>
        <w:t>ления принимается согласно настоящих Правил.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893. Для проведения освидетельствования создается комиссия из компетентных инженерно-технических работников организации. Инспектор по государственному надзору в области промышленной безопасности, участвует</w:t>
      </w:r>
      <w:r w:rsidRPr="00425B85">
        <w:rPr>
          <w:rFonts w:ascii="Times New Roman" w:hAnsi="Times New Roman" w:cs="Times New Roman"/>
          <w:color w:val="000000"/>
          <w:sz w:val="24"/>
          <w:szCs w:val="24"/>
          <w:lang w:val="ru-RU"/>
        </w:rPr>
        <w:t xml:space="preserve"> в работе комиссии, при письменном обращении владельца или руководителя эксплуатирующей организации.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Результаты проведенного и срок следующего освидетельствования заносятся в паспорт котла и подписываются всеми членами комиссии.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894. Котлы, кот</w:t>
      </w:r>
      <w:r w:rsidRPr="00425B85">
        <w:rPr>
          <w:rFonts w:ascii="Times New Roman" w:hAnsi="Times New Roman" w:cs="Times New Roman"/>
          <w:color w:val="000000"/>
          <w:sz w:val="24"/>
          <w:szCs w:val="24"/>
          <w:lang w:val="ru-RU"/>
        </w:rPr>
        <w:t>орые подвергались внутреннему осмотру и гидравлическому испытанию у изготовителя и прибыли на место установки в собранном виде, а также котлы, не регистрируемые в территориальном подразделении уполномоченного органа в области промышленной безопасности, под</w:t>
      </w:r>
      <w:r w:rsidRPr="00425B85">
        <w:rPr>
          <w:rFonts w:ascii="Times New Roman" w:hAnsi="Times New Roman" w:cs="Times New Roman"/>
          <w:color w:val="000000"/>
          <w:sz w:val="24"/>
          <w:szCs w:val="24"/>
          <w:lang w:val="ru-RU"/>
        </w:rPr>
        <w:t>лежат первичному техническому освидетельствованию на месте установки лицом, обеспечивающий исправное состояние и безопасную эксплуатацию котлов.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895. Периодическое техническое освидетельствование котлов стоящих на учете в территориальном </w:t>
      </w:r>
      <w:r w:rsidRPr="00425B85">
        <w:rPr>
          <w:rFonts w:ascii="Times New Roman" w:hAnsi="Times New Roman" w:cs="Times New Roman"/>
          <w:color w:val="000000"/>
          <w:sz w:val="24"/>
          <w:szCs w:val="24"/>
          <w:lang w:val="ru-RU"/>
        </w:rPr>
        <w:t xml:space="preserve">подразделении уполномоченного органа в области промышленной </w:t>
      </w:r>
      <w:r w:rsidRPr="00425B85">
        <w:rPr>
          <w:rFonts w:ascii="Times New Roman" w:hAnsi="Times New Roman" w:cs="Times New Roman"/>
          <w:color w:val="000000"/>
          <w:sz w:val="24"/>
          <w:szCs w:val="24"/>
          <w:lang w:val="ru-RU"/>
        </w:rPr>
        <w:lastRenderedPageBreak/>
        <w:t>безопасности организовывается лицом ответственным за исправное состояние и безопасную эксплуатацию котлов и проводится специализированной экспертной организацией, при вводе в эксплуатацию с участи</w:t>
      </w:r>
      <w:r w:rsidRPr="00425B85">
        <w:rPr>
          <w:rFonts w:ascii="Times New Roman" w:hAnsi="Times New Roman" w:cs="Times New Roman"/>
          <w:color w:val="000000"/>
          <w:sz w:val="24"/>
          <w:szCs w:val="24"/>
          <w:lang w:val="ru-RU"/>
        </w:rPr>
        <w:t>ем инспектора по государственному надзору в области промышленной безопасности.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896. Результаты технического освидетельствования, заносятся в паспорт котла лицом ответственным за исправное состояние и безопасную эксплуатацию котлов с указанием разреше</w:t>
      </w:r>
      <w:r w:rsidRPr="00425B85">
        <w:rPr>
          <w:rFonts w:ascii="Times New Roman" w:hAnsi="Times New Roman" w:cs="Times New Roman"/>
          <w:color w:val="000000"/>
          <w:sz w:val="24"/>
          <w:szCs w:val="24"/>
          <w:lang w:val="ru-RU"/>
        </w:rPr>
        <w:t>нного давления и сроков следующего освидетельствования, и подписывается лицами участвовавших в проведении технического освидетельствования.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897. Если по условиям производства не представляется возможным освидетельствование в назначенный срок, владеле</w:t>
      </w:r>
      <w:r w:rsidRPr="00425B85">
        <w:rPr>
          <w:rFonts w:ascii="Times New Roman" w:hAnsi="Times New Roman" w:cs="Times New Roman"/>
          <w:color w:val="000000"/>
          <w:sz w:val="24"/>
          <w:szCs w:val="24"/>
          <w:lang w:val="ru-RU"/>
        </w:rPr>
        <w:t>ц проводит его досрочно.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898. Гидравлическое испытание котлов проводится при удовлетворительных результатах наружного и внутреннего осмотров.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899. Владелец проводит наружный и внутренний осмотры после каждой очистки внутренних поверхностей или </w:t>
      </w:r>
      <w:r w:rsidRPr="00425B85">
        <w:rPr>
          <w:rFonts w:ascii="Times New Roman" w:hAnsi="Times New Roman" w:cs="Times New Roman"/>
          <w:color w:val="000000"/>
          <w:sz w:val="24"/>
          <w:szCs w:val="24"/>
          <w:lang w:val="ru-RU"/>
        </w:rPr>
        <w:t>ремонта элементов, а также перед техническим освидетельствованием. При этом, лицо ответственное за исправное состояние и безопасную эксплуатацию котлов принимает меры по устранению выявленных дефектов до освидетельствования.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900. Гидравлическое испыт</w:t>
      </w:r>
      <w:r w:rsidRPr="00425B85">
        <w:rPr>
          <w:rFonts w:ascii="Times New Roman" w:hAnsi="Times New Roman" w:cs="Times New Roman"/>
          <w:color w:val="000000"/>
          <w:sz w:val="24"/>
          <w:szCs w:val="24"/>
          <w:lang w:val="ru-RU"/>
        </w:rPr>
        <w:t>ание рабочим давлением владелец котла проводит каждый раз после вскрытия барабана, коллектора или ремонта котла, если характер и объем ремонта не вызывают внеочередного освидетельствования.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901. Внеочередное освидетельствование котла проводится в сле</w:t>
      </w:r>
      <w:r w:rsidRPr="00425B85">
        <w:rPr>
          <w:rFonts w:ascii="Times New Roman" w:hAnsi="Times New Roman" w:cs="Times New Roman"/>
          <w:color w:val="000000"/>
          <w:sz w:val="24"/>
          <w:szCs w:val="24"/>
          <w:lang w:val="ru-RU"/>
        </w:rPr>
        <w:t>дующих случаях: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если котел находился в бездействии более 12 месяцев;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если котел был демонтирован и установлен на новом месте;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если произведено выправление выпучин или вмятин, ремонт с применением сварки основных элементов котла (</w:t>
      </w:r>
      <w:r w:rsidRPr="00425B85">
        <w:rPr>
          <w:rFonts w:ascii="Times New Roman" w:hAnsi="Times New Roman" w:cs="Times New Roman"/>
          <w:color w:val="000000"/>
          <w:sz w:val="24"/>
          <w:szCs w:val="24"/>
          <w:lang w:val="ru-RU"/>
        </w:rPr>
        <w:t>барабана, коллектора, жаровой трубы, трубной решетки, трубопроводов в пределах котла, сухопарника, грязевика, огневой камеры);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если сменено более 15% анкерных связей любой стенки;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после замены барабана, коллектора экрана, пароперегревател</w:t>
      </w:r>
      <w:r w:rsidRPr="00425B85">
        <w:rPr>
          <w:rFonts w:ascii="Times New Roman" w:hAnsi="Times New Roman" w:cs="Times New Roman"/>
          <w:color w:val="000000"/>
          <w:sz w:val="24"/>
          <w:szCs w:val="24"/>
          <w:lang w:val="ru-RU"/>
        </w:rPr>
        <w:t>я, пароохладителя или экономайзера;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если сменено одновременно более 50% общего количества экранных и кипятильных или дымогарных труб или 100% пароперегревательных и экономайзерных труб;</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если такое освидетельствование необходимо по усмотре</w:t>
      </w:r>
      <w:r w:rsidRPr="00425B85">
        <w:rPr>
          <w:rFonts w:ascii="Times New Roman" w:hAnsi="Times New Roman" w:cs="Times New Roman"/>
          <w:color w:val="000000"/>
          <w:sz w:val="24"/>
          <w:szCs w:val="24"/>
          <w:lang w:val="ru-RU"/>
        </w:rPr>
        <w:t>нию специалиста экспертной организации или лица, ответственного за исправное состояние и безопасную эксплуатацию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после отработки нормативного срока службы.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902. Если при освидетельствовании котла будут обнаружены дефекты, снижающие пр</w:t>
      </w:r>
      <w:r w:rsidRPr="00425B85">
        <w:rPr>
          <w:rFonts w:ascii="Times New Roman" w:hAnsi="Times New Roman" w:cs="Times New Roman"/>
          <w:color w:val="000000"/>
          <w:sz w:val="24"/>
          <w:szCs w:val="24"/>
          <w:lang w:val="ru-RU"/>
        </w:rPr>
        <w:t>очность его элементов (утонение стенок, износ связей и тому подобное), то до замены дефектных элементов дальнейшая эксплуатация котла допускается при пониженных параметрах (давлении и температуре). Возможность эксплуатации котла при пониженных параметрах п</w:t>
      </w:r>
      <w:r w:rsidRPr="00425B85">
        <w:rPr>
          <w:rFonts w:ascii="Times New Roman" w:hAnsi="Times New Roman" w:cs="Times New Roman"/>
          <w:color w:val="000000"/>
          <w:sz w:val="24"/>
          <w:szCs w:val="24"/>
          <w:lang w:val="ru-RU"/>
        </w:rPr>
        <w:t>одтверждается расчетом на прочность, владельцем котла. При этом проводится поверочный расчет пропускной способности предохранительных клапанов.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903. Если при техническом освидетельствовании котла выявлены дефекты, вызывающие сомнения в его прочности,</w:t>
      </w:r>
      <w:r w:rsidRPr="00425B85">
        <w:rPr>
          <w:rFonts w:ascii="Times New Roman" w:hAnsi="Times New Roman" w:cs="Times New Roman"/>
          <w:color w:val="000000"/>
          <w:sz w:val="24"/>
          <w:szCs w:val="24"/>
          <w:lang w:val="ru-RU"/>
        </w:rPr>
        <w:t xml:space="preserve"> или дефекты, причину которых установить затруднительно, работа такого котла приостанавливается до проведения исследований, а в необходимых случаях – до получения экспертного заключения аттестованной организации о причинах появления указанных дефектов, о в</w:t>
      </w:r>
      <w:r w:rsidRPr="00425B85">
        <w:rPr>
          <w:rFonts w:ascii="Times New Roman" w:hAnsi="Times New Roman" w:cs="Times New Roman"/>
          <w:color w:val="000000"/>
          <w:sz w:val="24"/>
          <w:szCs w:val="24"/>
          <w:lang w:val="ru-RU"/>
        </w:rPr>
        <w:t>озможности и условиях дальнейшей эксплуатации.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904. Если при освидетельствовании котла проводились механические испытания металла барабана или других основных элементов котла и в результате испытаний элемента из углеродистой стали установлено, что вр</w:t>
      </w:r>
      <w:r w:rsidRPr="00425B85">
        <w:rPr>
          <w:rFonts w:ascii="Times New Roman" w:hAnsi="Times New Roman" w:cs="Times New Roman"/>
          <w:color w:val="000000"/>
          <w:sz w:val="24"/>
          <w:szCs w:val="24"/>
          <w:lang w:val="ru-RU"/>
        </w:rPr>
        <w:t>еменное сопротивление ниже 32 МПа (32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или отношение условного предела текучести при остаточной деформации 0,2% к временному </w:t>
      </w:r>
      <w:r w:rsidRPr="00425B85">
        <w:rPr>
          <w:rFonts w:ascii="Times New Roman" w:hAnsi="Times New Roman" w:cs="Times New Roman"/>
          <w:color w:val="000000"/>
          <w:sz w:val="24"/>
          <w:szCs w:val="24"/>
          <w:lang w:val="ru-RU"/>
        </w:rPr>
        <w:lastRenderedPageBreak/>
        <w:t>сопротивлению более 0,75, или относительное удлинение менее 16%, или ударная вязкость на образцах с острым надрезом менее 2</w:t>
      </w:r>
      <w:r w:rsidRPr="00425B85">
        <w:rPr>
          <w:rFonts w:ascii="Times New Roman" w:hAnsi="Times New Roman" w:cs="Times New Roman"/>
          <w:color w:val="000000"/>
          <w:sz w:val="24"/>
          <w:szCs w:val="24"/>
          <w:lang w:val="ru-RU"/>
        </w:rPr>
        <w:t>5 Дж/см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(2,5 кгс. м/см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то дальнейшая эксплуатация данного элемента не допускается до получения экспертного заключения специализированной организации. Допускаемые значения указанных характеристик для легированных сталей устанавливаются в каждом конкретн</w:t>
      </w:r>
      <w:r w:rsidRPr="00425B85">
        <w:rPr>
          <w:rFonts w:ascii="Times New Roman" w:hAnsi="Times New Roman" w:cs="Times New Roman"/>
          <w:color w:val="000000"/>
          <w:sz w:val="24"/>
          <w:szCs w:val="24"/>
          <w:lang w:val="ru-RU"/>
        </w:rPr>
        <w:t>ом случае изготовителем.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905. Результаты технического освидетельствования записываются в паспорт котла лицом, производившим освидетельствование, с указанием разрешенных параметров работы и сроков следующего освидетельствования.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906. Если при ос</w:t>
      </w:r>
      <w:r w:rsidRPr="00425B85">
        <w:rPr>
          <w:rFonts w:ascii="Times New Roman" w:hAnsi="Times New Roman" w:cs="Times New Roman"/>
          <w:color w:val="000000"/>
          <w:sz w:val="24"/>
          <w:szCs w:val="24"/>
          <w:lang w:val="ru-RU"/>
        </w:rPr>
        <w:t>видетельствовании проводились дополнительные испытания и исследования, то в паспорт котла записываются виды и результаты этих испытаний и исследований с указанием мест отбора образцов или участков, подвергнутых испытаниям, причины, вызвавшие проведение доп</w:t>
      </w:r>
      <w:r w:rsidRPr="00425B85">
        <w:rPr>
          <w:rFonts w:ascii="Times New Roman" w:hAnsi="Times New Roman" w:cs="Times New Roman"/>
          <w:color w:val="000000"/>
          <w:sz w:val="24"/>
          <w:szCs w:val="24"/>
          <w:lang w:val="ru-RU"/>
        </w:rPr>
        <w:t>олнительных испытаний.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907. Эксплуатация котла сверх расчетного срока службы допускается на основании экспертного заключения аттестованной экспертной организацией о возможностях и условиях его дальнейшей эксплуатации.</w:t>
      </w:r>
    </w:p>
    <w:p w:rsidR="00F44B00" w:rsidRPr="00425B85" w:rsidRDefault="00425B85" w:rsidP="00425B85">
      <w:pPr>
        <w:spacing w:after="0" w:line="240" w:lineRule="auto"/>
        <w:rPr>
          <w:rFonts w:ascii="Times New Roman" w:hAnsi="Times New Roman" w:cs="Times New Roman"/>
          <w:sz w:val="24"/>
          <w:szCs w:val="24"/>
          <w:lang w:val="ru-RU"/>
        </w:rPr>
      </w:pPr>
      <w:bookmarkStart w:id="200" w:name="z1588"/>
      <w:bookmarkEnd w:id="199"/>
      <w:r w:rsidRPr="00425B85">
        <w:rPr>
          <w:rFonts w:ascii="Times New Roman" w:hAnsi="Times New Roman" w:cs="Times New Roman"/>
          <w:b/>
          <w:color w:val="000000"/>
          <w:sz w:val="24"/>
          <w:szCs w:val="24"/>
          <w:lang w:val="ru-RU"/>
        </w:rPr>
        <w:t xml:space="preserve">   21. Разрешение на эксплуатаци</w:t>
      </w:r>
      <w:r w:rsidRPr="00425B85">
        <w:rPr>
          <w:rFonts w:ascii="Times New Roman" w:hAnsi="Times New Roman" w:cs="Times New Roman"/>
          <w:b/>
          <w:color w:val="000000"/>
          <w:sz w:val="24"/>
          <w:szCs w:val="24"/>
          <w:lang w:val="ru-RU"/>
        </w:rPr>
        <w:t>ю вновь установленных котлов</w:t>
      </w:r>
    </w:p>
    <w:p w:rsidR="00F44B00" w:rsidRPr="00425B85" w:rsidRDefault="00425B85" w:rsidP="00425B85">
      <w:pPr>
        <w:spacing w:after="0" w:line="240" w:lineRule="auto"/>
        <w:rPr>
          <w:rFonts w:ascii="Times New Roman" w:hAnsi="Times New Roman" w:cs="Times New Roman"/>
          <w:sz w:val="24"/>
          <w:szCs w:val="24"/>
          <w:lang w:val="ru-RU"/>
        </w:rPr>
      </w:pPr>
      <w:bookmarkStart w:id="201" w:name="z1589"/>
      <w:bookmarkEnd w:id="200"/>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908. Приемка в эксплуатацию вновь установленного котла осуществляется в соответствии со СНиП РК 4.02-08-2003 «Котельные установки» и ГОСТ 30735 - 2001 «Котлы отопительные водогрейные теплопроизводительностью от 0,1 до 0,4</w:t>
      </w:r>
      <w:r w:rsidRPr="00425B85">
        <w:rPr>
          <w:rFonts w:ascii="Times New Roman" w:hAnsi="Times New Roman" w:cs="Times New Roman"/>
          <w:color w:val="000000"/>
          <w:sz w:val="24"/>
          <w:szCs w:val="24"/>
          <w:lang w:val="ru-RU"/>
        </w:rPr>
        <w:t xml:space="preserve"> Мвт. Общие технические условия» после его учета и технического освидетельствования.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909. Пуск котла в работу производится по письменному распоряжению технического руководителя организации после проверки готовности оборудования котельной установки к </w:t>
      </w:r>
      <w:r w:rsidRPr="00425B85">
        <w:rPr>
          <w:rFonts w:ascii="Times New Roman" w:hAnsi="Times New Roman" w:cs="Times New Roman"/>
          <w:color w:val="000000"/>
          <w:sz w:val="24"/>
          <w:szCs w:val="24"/>
          <w:lang w:val="ru-RU"/>
        </w:rPr>
        <w:t>эксплуатации и организации его обслуживания.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910. На каждом котле, введенном в эксплуатацию, на видном месте прикрепляется таблица форматом не менее 300х200 мм с указанием данных: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регистрационный номер;</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разрешенное давление;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w:t>
      </w:r>
      <w:r w:rsidRPr="00425B85">
        <w:rPr>
          <w:rFonts w:ascii="Times New Roman" w:hAnsi="Times New Roman" w:cs="Times New Roman"/>
          <w:color w:val="000000"/>
          <w:sz w:val="24"/>
          <w:szCs w:val="24"/>
          <w:lang w:val="ru-RU"/>
        </w:rPr>
        <w:t>) число, месяц и год следующего внутреннего осмотра и гидравлического испытания.</w:t>
      </w:r>
    </w:p>
    <w:p w:rsidR="00F44B00" w:rsidRPr="00425B85" w:rsidRDefault="00425B85" w:rsidP="00425B85">
      <w:pPr>
        <w:spacing w:after="0" w:line="240" w:lineRule="auto"/>
        <w:rPr>
          <w:rFonts w:ascii="Times New Roman" w:hAnsi="Times New Roman" w:cs="Times New Roman"/>
          <w:sz w:val="24"/>
          <w:szCs w:val="24"/>
          <w:lang w:val="ru-RU"/>
        </w:rPr>
      </w:pPr>
      <w:bookmarkStart w:id="202" w:name="z1595"/>
      <w:bookmarkEnd w:id="201"/>
      <w:r w:rsidRPr="00425B85">
        <w:rPr>
          <w:rFonts w:ascii="Times New Roman" w:hAnsi="Times New Roman" w:cs="Times New Roman"/>
          <w:b/>
          <w:color w:val="000000"/>
          <w:sz w:val="24"/>
          <w:szCs w:val="24"/>
          <w:lang w:val="ru-RU"/>
        </w:rPr>
        <w:t xml:space="preserve">   22. Котлы, работающие с</w:t>
      </w:r>
      <w:r w:rsidRPr="00425B85">
        <w:rPr>
          <w:rFonts w:ascii="Times New Roman" w:hAnsi="Times New Roman" w:cs="Times New Roman"/>
          <w:sz w:val="24"/>
          <w:szCs w:val="24"/>
          <w:lang w:val="ru-RU"/>
        </w:rPr>
        <w:br/>
      </w:r>
      <w:r w:rsidRPr="00425B85">
        <w:rPr>
          <w:rFonts w:ascii="Times New Roman" w:hAnsi="Times New Roman" w:cs="Times New Roman"/>
          <w:b/>
          <w:color w:val="000000"/>
          <w:sz w:val="24"/>
          <w:szCs w:val="24"/>
          <w:lang w:val="ru-RU"/>
        </w:rPr>
        <w:t>высокотемпературными органическими теплоносителями</w:t>
      </w:r>
    </w:p>
    <w:p w:rsidR="00F44B00" w:rsidRPr="00425B85" w:rsidRDefault="00425B85" w:rsidP="00425B85">
      <w:pPr>
        <w:spacing w:after="0" w:line="240" w:lineRule="auto"/>
        <w:rPr>
          <w:rFonts w:ascii="Times New Roman" w:hAnsi="Times New Roman" w:cs="Times New Roman"/>
          <w:sz w:val="24"/>
          <w:szCs w:val="24"/>
          <w:lang w:val="ru-RU"/>
        </w:rPr>
      </w:pPr>
      <w:bookmarkStart w:id="203" w:name="z1596"/>
      <w:bookmarkEnd w:id="202"/>
      <w:r w:rsidRPr="00425B85">
        <w:rPr>
          <w:rFonts w:ascii="Times New Roman" w:hAnsi="Times New Roman" w:cs="Times New Roman"/>
          <w:b/>
          <w:color w:val="000000"/>
          <w:sz w:val="24"/>
          <w:szCs w:val="24"/>
          <w:lang w:val="ru-RU"/>
        </w:rPr>
        <w:t xml:space="preserve">   Параграф 1. Общие положения</w:t>
      </w:r>
    </w:p>
    <w:p w:rsidR="00F44B00" w:rsidRPr="00425B85" w:rsidRDefault="00425B85" w:rsidP="00425B85">
      <w:pPr>
        <w:spacing w:after="0" w:line="240" w:lineRule="auto"/>
        <w:rPr>
          <w:rFonts w:ascii="Times New Roman" w:hAnsi="Times New Roman" w:cs="Times New Roman"/>
          <w:sz w:val="24"/>
          <w:szCs w:val="24"/>
          <w:lang w:val="ru-RU"/>
        </w:rPr>
      </w:pPr>
      <w:bookmarkStart w:id="204" w:name="z1597"/>
      <w:bookmarkEnd w:id="203"/>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911. Требования настоящего раздела распространяются на паров</w:t>
      </w:r>
      <w:r w:rsidRPr="00425B85">
        <w:rPr>
          <w:rFonts w:ascii="Times New Roman" w:hAnsi="Times New Roman" w:cs="Times New Roman"/>
          <w:color w:val="000000"/>
          <w:sz w:val="24"/>
          <w:szCs w:val="24"/>
          <w:lang w:val="ru-RU"/>
        </w:rPr>
        <w:t>ые котлы с рабочим давлением выше 0,07 МПа (0,7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 жидкостные котлы с температурой жидкости, превышающей температуру насыщения при давлении 0,07 МПа (0,7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работающие с высокотемпературным органическим теплоносителем.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912. Применение </w:t>
      </w:r>
      <w:r w:rsidRPr="00425B85">
        <w:rPr>
          <w:rFonts w:ascii="Times New Roman" w:hAnsi="Times New Roman" w:cs="Times New Roman"/>
          <w:color w:val="000000"/>
          <w:sz w:val="24"/>
          <w:szCs w:val="24"/>
          <w:lang w:val="ru-RU"/>
        </w:rPr>
        <w:t>теплоносителей, отличных от указанных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паспорте котла, согласовывается с изготовителем котла.</w:t>
      </w:r>
    </w:p>
    <w:p w:rsidR="00F44B00" w:rsidRPr="00425B85" w:rsidRDefault="00425B85" w:rsidP="00425B85">
      <w:pPr>
        <w:spacing w:after="0" w:line="240" w:lineRule="auto"/>
        <w:rPr>
          <w:rFonts w:ascii="Times New Roman" w:hAnsi="Times New Roman" w:cs="Times New Roman"/>
          <w:sz w:val="24"/>
          <w:szCs w:val="24"/>
          <w:lang w:val="ru-RU"/>
        </w:rPr>
      </w:pPr>
      <w:bookmarkStart w:id="205" w:name="z1599"/>
      <w:bookmarkEnd w:id="204"/>
      <w:r w:rsidRPr="00425B85">
        <w:rPr>
          <w:rFonts w:ascii="Times New Roman" w:hAnsi="Times New Roman" w:cs="Times New Roman"/>
          <w:b/>
          <w:color w:val="000000"/>
          <w:sz w:val="24"/>
          <w:szCs w:val="24"/>
          <w:lang w:val="ru-RU"/>
        </w:rPr>
        <w:t xml:space="preserve">   Параграф 2. Конструкция</w:t>
      </w:r>
    </w:p>
    <w:p w:rsidR="00F44B00" w:rsidRPr="00425B85" w:rsidRDefault="00425B85" w:rsidP="00425B85">
      <w:pPr>
        <w:spacing w:after="0" w:line="240" w:lineRule="auto"/>
        <w:rPr>
          <w:rFonts w:ascii="Times New Roman" w:hAnsi="Times New Roman" w:cs="Times New Roman"/>
          <w:sz w:val="24"/>
          <w:szCs w:val="24"/>
          <w:lang w:val="ru-RU"/>
        </w:rPr>
      </w:pPr>
      <w:bookmarkStart w:id="206" w:name="z1600"/>
      <w:bookmarkEnd w:id="205"/>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913. Присоединение опускных труб к верхнему барабану парового котла на высоте от нижней образующей барабана, превышающей 1/3 диа</w:t>
      </w:r>
      <w:r w:rsidRPr="00425B85">
        <w:rPr>
          <w:rFonts w:ascii="Times New Roman" w:hAnsi="Times New Roman" w:cs="Times New Roman"/>
          <w:color w:val="000000"/>
          <w:sz w:val="24"/>
          <w:szCs w:val="24"/>
          <w:lang w:val="ru-RU"/>
        </w:rPr>
        <w:t>метра барабана,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914. Барабаны, горизонтально расположенные участки кипятильных труб и другие элементы котлов, в которых возможно расслоение теплоносителя, надежно изолируются от обогрева.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915. Котел оснащается воздушниками. Возд</w:t>
      </w:r>
      <w:r w:rsidRPr="00425B85">
        <w:rPr>
          <w:rFonts w:ascii="Times New Roman" w:hAnsi="Times New Roman" w:cs="Times New Roman"/>
          <w:color w:val="000000"/>
          <w:sz w:val="24"/>
          <w:szCs w:val="24"/>
          <w:lang w:val="ru-RU"/>
        </w:rPr>
        <w:t>ушники располагать так, чтобы обеспечивался пуск и работа котла путем периодического удаления из него газообразных продуктов.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916. Запорное устройство воздушника устанавливается непосредственно у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917. Отводящий трубопровод воздушника </w:t>
      </w:r>
      <w:r w:rsidRPr="00425B85">
        <w:rPr>
          <w:rFonts w:ascii="Times New Roman" w:hAnsi="Times New Roman" w:cs="Times New Roman"/>
          <w:color w:val="000000"/>
          <w:sz w:val="24"/>
          <w:szCs w:val="24"/>
          <w:lang w:val="ru-RU"/>
        </w:rPr>
        <w:t>подсоединяется к стационарному сосуду, который располагается не ближе 5 м от источника тепла с открытым огнем.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918. Установка запорной арматуры на трубопроводах, объединяющих воздушники нескольких котлов,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919. В случае, если отв</w:t>
      </w:r>
      <w:r w:rsidRPr="00425B85">
        <w:rPr>
          <w:rFonts w:ascii="Times New Roman" w:hAnsi="Times New Roman" w:cs="Times New Roman"/>
          <w:color w:val="000000"/>
          <w:sz w:val="24"/>
          <w:szCs w:val="24"/>
          <w:lang w:val="ru-RU"/>
        </w:rPr>
        <w:t>од газообразных продуктов разложения теплоносителя через воздушники невозможен, котел оборудуется газоотделителем, обеспечивающим полный отвод этих продуктов во время эксплуатации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920. Соединения труб с барабанами и коллекторами, соединения тр</w:t>
      </w:r>
      <w:r w:rsidRPr="00425B85">
        <w:rPr>
          <w:rFonts w:ascii="Times New Roman" w:hAnsi="Times New Roman" w:cs="Times New Roman"/>
          <w:color w:val="000000"/>
          <w:sz w:val="24"/>
          <w:szCs w:val="24"/>
          <w:lang w:val="ru-RU"/>
        </w:rPr>
        <w:t>убопроводов сварные. Фланцевые соединения допускается применять в местах установки фланцевой арматуры. В этих случаях допускаются фланцы типа «шип-паз».</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921. Лазы барабана круглой формы диаметром не менее 400 мм. Крышка лаза в месте уплотнения имеет </w:t>
      </w:r>
      <w:r w:rsidRPr="00425B85">
        <w:rPr>
          <w:rFonts w:ascii="Times New Roman" w:hAnsi="Times New Roman" w:cs="Times New Roman"/>
          <w:color w:val="000000"/>
          <w:sz w:val="24"/>
          <w:szCs w:val="24"/>
          <w:lang w:val="ru-RU"/>
        </w:rPr>
        <w:t>«шип», а по уплотнительной поверхности горловины лаза-«паз».</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922. Применение чугуна и цветных металлов для изготовления элементов котла и арматуры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923. Для опорожнения системы и котлов от теплоносителя вне помещения котельной ус</w:t>
      </w:r>
      <w:r w:rsidRPr="00425B85">
        <w:rPr>
          <w:rFonts w:ascii="Times New Roman" w:hAnsi="Times New Roman" w:cs="Times New Roman"/>
          <w:color w:val="000000"/>
          <w:sz w:val="24"/>
          <w:szCs w:val="24"/>
          <w:lang w:val="ru-RU"/>
        </w:rPr>
        <w:t>танавливается бак.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924. Конструкция котла и сливных линий обеспечивает беспрепятственный слив теплоносителя самотеком и полное удаление его из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925. В жидкостных котлах обеспечивается избыточное давление, исключающее возможность вскипания</w:t>
      </w:r>
      <w:r w:rsidRPr="00425B85">
        <w:rPr>
          <w:rFonts w:ascii="Times New Roman" w:hAnsi="Times New Roman" w:cs="Times New Roman"/>
          <w:color w:val="000000"/>
          <w:sz w:val="24"/>
          <w:szCs w:val="24"/>
          <w:lang w:val="ru-RU"/>
        </w:rPr>
        <w:t xml:space="preserve"> теплоносителя в котле и в верхней точке внешней циркуляционной системы. Это давление обеспечивается поддавливанием теплоносителя инертным газом или установкой расширительного сосуда на соответствующей высоте.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926. Теплопроизводительность обогревающи</w:t>
      </w:r>
      <w:r w:rsidRPr="00425B85">
        <w:rPr>
          <w:rFonts w:ascii="Times New Roman" w:hAnsi="Times New Roman" w:cs="Times New Roman"/>
          <w:color w:val="000000"/>
          <w:sz w:val="24"/>
          <w:szCs w:val="24"/>
          <w:lang w:val="ru-RU"/>
        </w:rPr>
        <w:t>х устройств исключает возможность повышения мощности котла выше номинальной.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927. Топки котлов оборудуются устройствами для тушения загоревшегося теплоносителя.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928. В котлах с самотечным возвратом конденсата питание котла производится в нижний</w:t>
      </w:r>
      <w:r w:rsidRPr="00425B85">
        <w:rPr>
          <w:rFonts w:ascii="Times New Roman" w:hAnsi="Times New Roman" w:cs="Times New Roman"/>
          <w:color w:val="000000"/>
          <w:sz w:val="24"/>
          <w:szCs w:val="24"/>
          <w:lang w:val="ru-RU"/>
        </w:rPr>
        <w:t xml:space="preserve"> барабан или коллектор через гидравлическую петлю.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929. При параллельной работе двух и более котлов в системе с самотечным возвратом конденсата нижние барабаны (коллекторы) котлов соединяются между собой уравнительной линией.</w:t>
      </w:r>
    </w:p>
    <w:p w:rsidR="00F44B00" w:rsidRPr="00425B85" w:rsidRDefault="00425B85" w:rsidP="00425B85">
      <w:pPr>
        <w:spacing w:after="0" w:line="240" w:lineRule="auto"/>
        <w:rPr>
          <w:rFonts w:ascii="Times New Roman" w:hAnsi="Times New Roman" w:cs="Times New Roman"/>
          <w:sz w:val="24"/>
          <w:szCs w:val="24"/>
          <w:lang w:val="ru-RU"/>
        </w:rPr>
      </w:pPr>
      <w:bookmarkStart w:id="207" w:name="z1617"/>
      <w:bookmarkEnd w:id="206"/>
      <w:r w:rsidRPr="00425B85">
        <w:rPr>
          <w:rFonts w:ascii="Times New Roman" w:hAnsi="Times New Roman" w:cs="Times New Roman"/>
          <w:b/>
          <w:color w:val="000000"/>
          <w:sz w:val="24"/>
          <w:szCs w:val="24"/>
          <w:lang w:val="ru-RU"/>
        </w:rPr>
        <w:t xml:space="preserve">   Параграф 3. Арматура</w:t>
      </w:r>
    </w:p>
    <w:p w:rsidR="00F44B00" w:rsidRPr="00425B85" w:rsidRDefault="00425B85" w:rsidP="00425B85">
      <w:pPr>
        <w:spacing w:after="0" w:line="240" w:lineRule="auto"/>
        <w:rPr>
          <w:rFonts w:ascii="Times New Roman" w:hAnsi="Times New Roman" w:cs="Times New Roman"/>
          <w:sz w:val="24"/>
          <w:szCs w:val="24"/>
          <w:lang w:val="ru-RU"/>
        </w:rPr>
      </w:pPr>
      <w:bookmarkStart w:id="208" w:name="z1618"/>
      <w:bookmarkEnd w:id="207"/>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930. Арматура и материалы, применяемые для изготовления ее элементов и уплотнений, выбирается в зависимости от рабочих параметров и свойств органического теплоносителя.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931. В котлах используется арматура сильфонного типа. Допускается применени</w:t>
      </w:r>
      <w:r w:rsidRPr="00425B85">
        <w:rPr>
          <w:rFonts w:ascii="Times New Roman" w:hAnsi="Times New Roman" w:cs="Times New Roman"/>
          <w:color w:val="000000"/>
          <w:sz w:val="24"/>
          <w:szCs w:val="24"/>
          <w:lang w:val="ru-RU"/>
        </w:rPr>
        <w:t>е сальниковой арматуры на давление не менее 1,6 МПа (16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932. Арматура присоединяется к патрубкам и трубопроводам с помощью сварки.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933. На котлах со стороны входа и выхода теплоносителя устанавливается запорная арматура. Запорная арма</w:t>
      </w:r>
      <w:r w:rsidRPr="00425B85">
        <w:rPr>
          <w:rFonts w:ascii="Times New Roman" w:hAnsi="Times New Roman" w:cs="Times New Roman"/>
          <w:color w:val="000000"/>
          <w:sz w:val="24"/>
          <w:szCs w:val="24"/>
          <w:lang w:val="ru-RU"/>
        </w:rPr>
        <w:t>тура располагается в легкодоступном и безопасном для обслуживания месте либо управляться дистанционно.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934. Фланцевые соединения, арматура и насосы не допускается устанавливать вблизи смотровых отверстий, лазов, устройств сброса давления и вентиляцио</w:t>
      </w:r>
      <w:r w:rsidRPr="00425B85">
        <w:rPr>
          <w:rFonts w:ascii="Times New Roman" w:hAnsi="Times New Roman" w:cs="Times New Roman"/>
          <w:color w:val="000000"/>
          <w:sz w:val="24"/>
          <w:szCs w:val="24"/>
          <w:lang w:val="ru-RU"/>
        </w:rPr>
        <w:t>нных отверстий топок и газоходов.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935. На спускной линии теплоносителя в непосредственной близости от котла (на расстоянии не более 1 м) устанавливаются последовательно два запорных органа.</w:t>
      </w:r>
    </w:p>
    <w:p w:rsidR="00F44B00" w:rsidRPr="00425B85" w:rsidRDefault="00425B85" w:rsidP="00425B85">
      <w:pPr>
        <w:spacing w:after="0" w:line="240" w:lineRule="auto"/>
        <w:rPr>
          <w:rFonts w:ascii="Times New Roman" w:hAnsi="Times New Roman" w:cs="Times New Roman"/>
          <w:sz w:val="24"/>
          <w:szCs w:val="24"/>
          <w:lang w:val="ru-RU"/>
        </w:rPr>
      </w:pPr>
      <w:bookmarkStart w:id="209" w:name="z1624"/>
      <w:bookmarkEnd w:id="208"/>
      <w:r w:rsidRPr="00425B85">
        <w:rPr>
          <w:rFonts w:ascii="Times New Roman" w:hAnsi="Times New Roman" w:cs="Times New Roman"/>
          <w:b/>
          <w:color w:val="000000"/>
          <w:sz w:val="24"/>
          <w:szCs w:val="24"/>
          <w:lang w:val="ru-RU"/>
        </w:rPr>
        <w:t xml:space="preserve">   Параграф 4. Указатели уровня жидкости</w:t>
      </w:r>
    </w:p>
    <w:p w:rsidR="00F44B00" w:rsidRPr="00425B85" w:rsidRDefault="00425B85" w:rsidP="00425B85">
      <w:pPr>
        <w:spacing w:after="0" w:line="240" w:lineRule="auto"/>
        <w:rPr>
          <w:rFonts w:ascii="Times New Roman" w:hAnsi="Times New Roman" w:cs="Times New Roman"/>
          <w:sz w:val="24"/>
          <w:szCs w:val="24"/>
          <w:lang w:val="ru-RU"/>
        </w:rPr>
      </w:pPr>
      <w:bookmarkStart w:id="210" w:name="z1625"/>
      <w:bookmarkEnd w:id="209"/>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936. Элементы</w:t>
      </w:r>
      <w:r w:rsidRPr="00425B85">
        <w:rPr>
          <w:rFonts w:ascii="Times New Roman" w:hAnsi="Times New Roman" w:cs="Times New Roman"/>
          <w:color w:val="000000"/>
          <w:sz w:val="24"/>
          <w:szCs w:val="24"/>
          <w:lang w:val="ru-RU"/>
        </w:rPr>
        <w:t xml:space="preserve"> указателя уровня, соприкасающиеся с органическим теплоносителем, в особенности его прозрачный элемент, выполняются из негорючих материалов, устойчивых против воздействия на них органического теплоносителя при рабочих температуре и давлении.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937. В у</w:t>
      </w:r>
      <w:r w:rsidRPr="00425B85">
        <w:rPr>
          <w:rFonts w:ascii="Times New Roman" w:hAnsi="Times New Roman" w:cs="Times New Roman"/>
          <w:color w:val="000000"/>
          <w:sz w:val="24"/>
          <w:szCs w:val="24"/>
          <w:lang w:val="ru-RU"/>
        </w:rPr>
        <w:t>казателях уровня жидкости прямого действия внутренний диаметр арматуры, служащей для отключения указателя уровня от котла, составляет не менее 8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938. Проходное сечение запорной арматуры предусматривается не меньше проходного сечения отверстий в к</w:t>
      </w:r>
      <w:r w:rsidRPr="00425B85">
        <w:rPr>
          <w:rFonts w:ascii="Times New Roman" w:hAnsi="Times New Roman" w:cs="Times New Roman"/>
          <w:color w:val="000000"/>
          <w:sz w:val="24"/>
          <w:szCs w:val="24"/>
          <w:lang w:val="ru-RU"/>
        </w:rPr>
        <w:t>орпусе указателя уровня.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939. Установка пробных кранов или клапанов взамен указателей уровня жидкости в паровом котле не допускается.</w:t>
      </w:r>
    </w:p>
    <w:p w:rsidR="00F44B00" w:rsidRPr="00425B85" w:rsidRDefault="00425B85" w:rsidP="00425B85">
      <w:pPr>
        <w:spacing w:after="0" w:line="240" w:lineRule="auto"/>
        <w:rPr>
          <w:rFonts w:ascii="Times New Roman" w:hAnsi="Times New Roman" w:cs="Times New Roman"/>
          <w:sz w:val="24"/>
          <w:szCs w:val="24"/>
          <w:lang w:val="ru-RU"/>
        </w:rPr>
      </w:pPr>
      <w:bookmarkStart w:id="211" w:name="z1629"/>
      <w:bookmarkEnd w:id="210"/>
      <w:r w:rsidRPr="00425B85">
        <w:rPr>
          <w:rFonts w:ascii="Times New Roman" w:hAnsi="Times New Roman" w:cs="Times New Roman"/>
          <w:b/>
          <w:color w:val="000000"/>
          <w:sz w:val="24"/>
          <w:szCs w:val="24"/>
          <w:lang w:val="ru-RU"/>
        </w:rPr>
        <w:t xml:space="preserve">   Параграф 5. Манометры</w:t>
      </w:r>
    </w:p>
    <w:p w:rsidR="00F44B00" w:rsidRPr="00425B85" w:rsidRDefault="00425B85" w:rsidP="00425B85">
      <w:pPr>
        <w:spacing w:after="0" w:line="240" w:lineRule="auto"/>
        <w:rPr>
          <w:rFonts w:ascii="Times New Roman" w:hAnsi="Times New Roman" w:cs="Times New Roman"/>
          <w:sz w:val="24"/>
          <w:szCs w:val="24"/>
          <w:lang w:val="ru-RU"/>
        </w:rPr>
      </w:pPr>
      <w:bookmarkStart w:id="212" w:name="z1630"/>
      <w:bookmarkEnd w:id="211"/>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940. На жидкостном котле манометры устанавливаются на входе в котел и выходе из него.</w:t>
      </w:r>
    </w:p>
    <w:p w:rsidR="00F44B00" w:rsidRPr="00425B85" w:rsidRDefault="00425B85" w:rsidP="00425B85">
      <w:pPr>
        <w:spacing w:after="0" w:line="240" w:lineRule="auto"/>
        <w:rPr>
          <w:rFonts w:ascii="Times New Roman" w:hAnsi="Times New Roman" w:cs="Times New Roman"/>
          <w:sz w:val="24"/>
          <w:szCs w:val="24"/>
          <w:lang w:val="ru-RU"/>
        </w:rPr>
      </w:pPr>
      <w:bookmarkStart w:id="213" w:name="z1631"/>
      <w:bookmarkEnd w:id="212"/>
      <w:r w:rsidRPr="00425B85">
        <w:rPr>
          <w:rFonts w:ascii="Times New Roman" w:hAnsi="Times New Roman" w:cs="Times New Roman"/>
          <w:b/>
          <w:color w:val="000000"/>
          <w:sz w:val="24"/>
          <w:szCs w:val="24"/>
          <w:lang w:val="ru-RU"/>
        </w:rPr>
        <w:t xml:space="preserve">   Параграф 6. Приборы для измерения температуры</w:t>
      </w:r>
    </w:p>
    <w:p w:rsidR="00F44B00" w:rsidRPr="00425B85" w:rsidRDefault="00425B85" w:rsidP="00425B85">
      <w:pPr>
        <w:spacing w:after="0" w:line="240" w:lineRule="auto"/>
        <w:rPr>
          <w:rFonts w:ascii="Times New Roman" w:hAnsi="Times New Roman" w:cs="Times New Roman"/>
          <w:sz w:val="24"/>
          <w:szCs w:val="24"/>
          <w:lang w:val="ru-RU"/>
        </w:rPr>
      </w:pPr>
      <w:bookmarkStart w:id="214" w:name="z1632"/>
      <w:bookmarkEnd w:id="213"/>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941. На отводящем из котла трубопроводе пара или нагретой жидкости непосредственно у котла перед запорным органом устанавливаются показывающий и регистрирующий температуру приборы, а на подводящем тру</w:t>
      </w:r>
      <w:r w:rsidRPr="00425B85">
        <w:rPr>
          <w:rFonts w:ascii="Times New Roman" w:hAnsi="Times New Roman" w:cs="Times New Roman"/>
          <w:color w:val="000000"/>
          <w:sz w:val="24"/>
          <w:szCs w:val="24"/>
          <w:lang w:val="ru-RU"/>
        </w:rPr>
        <w:t>бопроводе - прибор, показывающий температуру.</w:t>
      </w:r>
    </w:p>
    <w:p w:rsidR="00F44B00" w:rsidRPr="00425B85" w:rsidRDefault="00425B85" w:rsidP="00425B85">
      <w:pPr>
        <w:spacing w:after="0" w:line="240" w:lineRule="auto"/>
        <w:rPr>
          <w:rFonts w:ascii="Times New Roman" w:hAnsi="Times New Roman" w:cs="Times New Roman"/>
          <w:sz w:val="24"/>
          <w:szCs w:val="24"/>
          <w:lang w:val="ru-RU"/>
        </w:rPr>
      </w:pPr>
      <w:bookmarkStart w:id="215" w:name="z1633"/>
      <w:bookmarkEnd w:id="214"/>
      <w:r w:rsidRPr="00425B85">
        <w:rPr>
          <w:rFonts w:ascii="Times New Roman" w:hAnsi="Times New Roman" w:cs="Times New Roman"/>
          <w:b/>
          <w:color w:val="000000"/>
          <w:sz w:val="24"/>
          <w:szCs w:val="24"/>
          <w:lang w:val="ru-RU"/>
        </w:rPr>
        <w:t xml:space="preserve">   Параграф 7. Предохранительные клапана</w:t>
      </w:r>
    </w:p>
    <w:p w:rsidR="00F44B00" w:rsidRPr="00425B85" w:rsidRDefault="00425B85" w:rsidP="00425B85">
      <w:pPr>
        <w:spacing w:after="0" w:line="240" w:lineRule="auto"/>
        <w:rPr>
          <w:rFonts w:ascii="Times New Roman" w:hAnsi="Times New Roman" w:cs="Times New Roman"/>
          <w:sz w:val="24"/>
          <w:szCs w:val="24"/>
          <w:lang w:val="ru-RU"/>
        </w:rPr>
      </w:pPr>
      <w:bookmarkStart w:id="216" w:name="z1634"/>
      <w:bookmarkEnd w:id="215"/>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942. На каждом котле устанавливаются не менее двух предохранительных клапанов.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943. Суммарная пропускная способность предохранительных устройств, устанавлива</w:t>
      </w:r>
      <w:r w:rsidRPr="00425B85">
        <w:rPr>
          <w:rFonts w:ascii="Times New Roman" w:hAnsi="Times New Roman" w:cs="Times New Roman"/>
          <w:color w:val="000000"/>
          <w:sz w:val="24"/>
          <w:szCs w:val="24"/>
          <w:lang w:val="ru-RU"/>
        </w:rPr>
        <w:t>емых на паровом котле, не менее номинальной паропроизводительности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944. Суммарная пропускная способность предохранительных клапанов, устанавливаемых на жидкостном котле, достаточно для отвода прироста объема расширившегося теплоносителя при но</w:t>
      </w:r>
      <w:r w:rsidRPr="00425B85">
        <w:rPr>
          <w:rFonts w:ascii="Times New Roman" w:hAnsi="Times New Roman" w:cs="Times New Roman"/>
          <w:color w:val="000000"/>
          <w:sz w:val="24"/>
          <w:szCs w:val="24"/>
          <w:lang w:val="ru-RU"/>
        </w:rPr>
        <w:t>минальной теплопроизводительности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945. Применение рычажно-грузовых предохранительных клапанов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946. Допускается применение только предохранительных клапанов полностью закрытого типа. Условный проход предохранительного клап</w:t>
      </w:r>
      <w:r w:rsidRPr="00425B85">
        <w:rPr>
          <w:rFonts w:ascii="Times New Roman" w:hAnsi="Times New Roman" w:cs="Times New Roman"/>
          <w:color w:val="000000"/>
          <w:sz w:val="24"/>
          <w:szCs w:val="24"/>
          <w:lang w:val="ru-RU"/>
        </w:rPr>
        <w:t>ана обеспечивается не менее 25 и не более 150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947. Допускается установка предохранительных устройств на расширительном сосуде, не отключаемом от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948. Допускается установка между котлом (сосудом) и предохранительными клапанами трехход</w:t>
      </w:r>
      <w:r w:rsidRPr="00425B85">
        <w:rPr>
          <w:rFonts w:ascii="Times New Roman" w:hAnsi="Times New Roman" w:cs="Times New Roman"/>
          <w:color w:val="000000"/>
          <w:sz w:val="24"/>
          <w:szCs w:val="24"/>
          <w:lang w:val="ru-RU"/>
        </w:rPr>
        <w:t>ового вентиля или другого устройства, исключающего возможность одновременного отключения всех предохранительных клапанов. При отключении одного или нескольких предохранительных клапанов остальные обеспечивают необходимую пропускную способность.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949. </w:t>
      </w:r>
      <w:r w:rsidRPr="00425B85">
        <w:rPr>
          <w:rFonts w:ascii="Times New Roman" w:hAnsi="Times New Roman" w:cs="Times New Roman"/>
          <w:color w:val="000000"/>
          <w:sz w:val="24"/>
          <w:szCs w:val="24"/>
          <w:lang w:val="ru-RU"/>
        </w:rPr>
        <w:t>Суммарная пропускная способность предохранительных клапанов, устанавливаемых на расширительном сосуде, предусматривается не меньше массового потока инертного газа, поступающего в сосуд в аварийном случае.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950. Отвод от предохранительных клапанов пара</w:t>
      </w:r>
      <w:r w:rsidRPr="00425B85">
        <w:rPr>
          <w:rFonts w:ascii="Times New Roman" w:hAnsi="Times New Roman" w:cs="Times New Roman"/>
          <w:color w:val="000000"/>
          <w:sz w:val="24"/>
          <w:szCs w:val="24"/>
          <w:lang w:val="ru-RU"/>
        </w:rPr>
        <w:t xml:space="preserve"> или жидкости, нагретой до температуры кипения или выше, производится через конденсационные устройства, соединенные с атмосферой, при этом противодавление не превышает 0,03 МПа (0,3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951. Отключающие и подводящие трубопроводы снабжаются обог</w:t>
      </w:r>
      <w:r w:rsidRPr="00425B85">
        <w:rPr>
          <w:rFonts w:ascii="Times New Roman" w:hAnsi="Times New Roman" w:cs="Times New Roman"/>
          <w:color w:val="000000"/>
          <w:sz w:val="24"/>
          <w:szCs w:val="24"/>
          <w:lang w:val="ru-RU"/>
        </w:rPr>
        <w:t>ревающими устройствами для предотвращения затвердевания теплоносителя.</w:t>
      </w:r>
    </w:p>
    <w:p w:rsidR="00F44B00" w:rsidRPr="00425B85" w:rsidRDefault="00425B85" w:rsidP="00425B85">
      <w:pPr>
        <w:spacing w:after="0" w:line="240" w:lineRule="auto"/>
        <w:rPr>
          <w:rFonts w:ascii="Times New Roman" w:hAnsi="Times New Roman" w:cs="Times New Roman"/>
          <w:sz w:val="24"/>
          <w:szCs w:val="24"/>
          <w:lang w:val="ru-RU"/>
        </w:rPr>
      </w:pPr>
      <w:bookmarkStart w:id="217" w:name="z1644"/>
      <w:bookmarkEnd w:id="216"/>
      <w:r w:rsidRPr="00425B85">
        <w:rPr>
          <w:rFonts w:ascii="Times New Roman" w:hAnsi="Times New Roman" w:cs="Times New Roman"/>
          <w:b/>
          <w:color w:val="000000"/>
          <w:sz w:val="24"/>
          <w:szCs w:val="24"/>
          <w:lang w:val="ru-RU"/>
        </w:rPr>
        <w:t xml:space="preserve">   Параграф 8. Расширительные сосуды</w:t>
      </w:r>
    </w:p>
    <w:p w:rsidR="00F44B00" w:rsidRPr="00425B85" w:rsidRDefault="00425B85" w:rsidP="00425B85">
      <w:pPr>
        <w:spacing w:after="0" w:line="240" w:lineRule="auto"/>
        <w:rPr>
          <w:rFonts w:ascii="Times New Roman" w:hAnsi="Times New Roman" w:cs="Times New Roman"/>
          <w:sz w:val="24"/>
          <w:szCs w:val="24"/>
          <w:lang w:val="ru-RU"/>
        </w:rPr>
      </w:pPr>
      <w:bookmarkStart w:id="218" w:name="z1645"/>
      <w:bookmarkEnd w:id="217"/>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952. Жидкостные котлы и системы обогрева имеют расширительные сосуды или свободный объем для приема теплоносителя, расширившегося при его </w:t>
      </w:r>
      <w:r w:rsidRPr="00425B85">
        <w:rPr>
          <w:rFonts w:ascii="Times New Roman" w:hAnsi="Times New Roman" w:cs="Times New Roman"/>
          <w:color w:val="000000"/>
          <w:sz w:val="24"/>
          <w:szCs w:val="24"/>
          <w:lang w:val="ru-RU"/>
        </w:rPr>
        <w:t>нагреве.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953. Геометрический объем расширительного сосуда составляет менее чем в 1,3 раза больше приращения объема жидкого теплоносителя, находящегося в котле и установке, при его нагреве до рабочей температуры.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954. Расширительный сосуд помеща</w:t>
      </w:r>
      <w:r w:rsidRPr="00425B85">
        <w:rPr>
          <w:rFonts w:ascii="Times New Roman" w:hAnsi="Times New Roman" w:cs="Times New Roman"/>
          <w:color w:val="000000"/>
          <w:sz w:val="24"/>
          <w:szCs w:val="24"/>
          <w:lang w:val="ru-RU"/>
        </w:rPr>
        <w:t>ется в высшей точке установки.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955. Расширительный сосуд оснащается указателем уровня жидкости, манометром и предохранительным устройством от превышения давления сверх допустимого.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956. При установке двух и более расширительных сосудов жидкостн</w:t>
      </w:r>
      <w:r w:rsidRPr="00425B85">
        <w:rPr>
          <w:rFonts w:ascii="Times New Roman" w:hAnsi="Times New Roman" w:cs="Times New Roman"/>
          <w:color w:val="000000"/>
          <w:sz w:val="24"/>
          <w:szCs w:val="24"/>
          <w:lang w:val="ru-RU"/>
        </w:rPr>
        <w:t xml:space="preserve">ые и газовые объемы этих сосудов соединяются трубопроводами. Жидкостные соединительные трубопроводы присоединяются в низших точках этих сосудов, а газовые - в высших. Проходное сечение этих трубопроводов предусматривается не меньше сечения расширительного </w:t>
      </w:r>
      <w:r w:rsidRPr="00425B85">
        <w:rPr>
          <w:rFonts w:ascii="Times New Roman" w:hAnsi="Times New Roman" w:cs="Times New Roman"/>
          <w:color w:val="000000"/>
          <w:sz w:val="24"/>
          <w:szCs w:val="24"/>
          <w:lang w:val="ru-RU"/>
        </w:rPr>
        <w:t>трубопровода согласно требованиям пункта 953 настоящих Правил.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957. Регулировка подвода инертного газа к расширительному сосуду осуществляется автоматически.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958. Жидкостный котел соединяется с расширительным сосудом с помощью предохранительног</w:t>
      </w:r>
      <w:r w:rsidRPr="00425B85">
        <w:rPr>
          <w:rFonts w:ascii="Times New Roman" w:hAnsi="Times New Roman" w:cs="Times New Roman"/>
          <w:color w:val="000000"/>
          <w:sz w:val="24"/>
          <w:szCs w:val="24"/>
          <w:lang w:val="ru-RU"/>
        </w:rPr>
        <w:t>о расширительного трубопровода (далее- «расширительный трубопровод»). Установка запорной арматуры на этом трубопроводе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959. Расширительный трубопровод присоединяется непосредственно к котлу либо к подающему или возвратному трубопровод</w:t>
      </w:r>
      <w:r w:rsidRPr="00425B85">
        <w:rPr>
          <w:rFonts w:ascii="Times New Roman" w:hAnsi="Times New Roman" w:cs="Times New Roman"/>
          <w:color w:val="000000"/>
          <w:sz w:val="24"/>
          <w:szCs w:val="24"/>
          <w:lang w:val="ru-RU"/>
        </w:rPr>
        <w:t>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960. Расширительный трубопровод имеет постоянный подъем в сторону расширительного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961. Расширительный трубопровод не должен иметь сужающихся участков и устройств. Проходное сечение насоса и арматуры при установке их между котлом и ра</w:t>
      </w:r>
      <w:r w:rsidRPr="00425B85">
        <w:rPr>
          <w:rFonts w:ascii="Times New Roman" w:hAnsi="Times New Roman" w:cs="Times New Roman"/>
          <w:color w:val="000000"/>
          <w:sz w:val="24"/>
          <w:szCs w:val="24"/>
          <w:lang w:val="ru-RU"/>
        </w:rPr>
        <w:t>сширительным трубопроводом предусматривается не меньше проходного сечения расширительного трубопровода.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962. Условный проход расширительного трубопровода не менее </w:t>
      </w:r>
      <w:r w:rsidRPr="00425B85">
        <w:rPr>
          <w:rFonts w:ascii="Times New Roman" w:hAnsi="Times New Roman" w:cs="Times New Roman"/>
          <w:color w:val="000000"/>
          <w:sz w:val="24"/>
          <w:szCs w:val="24"/>
        </w:rPr>
        <w:t>Dy</w:t>
      </w:r>
      <w:r w:rsidRPr="00425B85">
        <w:rPr>
          <w:rFonts w:ascii="Times New Roman" w:hAnsi="Times New Roman" w:cs="Times New Roman"/>
          <w:color w:val="000000"/>
          <w:sz w:val="24"/>
          <w:szCs w:val="24"/>
          <w:lang w:val="ru-RU"/>
        </w:rPr>
        <w:t xml:space="preserve"> 25, его следует выбирать в зависимости от номинальной теплопроизводительности котла,</w:t>
      </w:r>
      <w:r w:rsidRPr="00425B85">
        <w:rPr>
          <w:rFonts w:ascii="Times New Roman" w:hAnsi="Times New Roman" w:cs="Times New Roman"/>
          <w:color w:val="000000"/>
          <w:sz w:val="24"/>
          <w:szCs w:val="24"/>
          <w:lang w:val="ru-RU"/>
        </w:rPr>
        <w:t xml:space="preserve"> приведенной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28 «Условный проход».</w:t>
      </w:r>
    </w:p>
    <w:p w:rsidR="00F44B00" w:rsidRPr="00425B85" w:rsidRDefault="00425B85" w:rsidP="00425B85">
      <w:pPr>
        <w:spacing w:after="0" w:line="240" w:lineRule="auto"/>
        <w:rPr>
          <w:rFonts w:ascii="Times New Roman" w:hAnsi="Times New Roman" w:cs="Times New Roman"/>
          <w:sz w:val="24"/>
          <w:szCs w:val="24"/>
          <w:lang w:val="ru-RU"/>
        </w:rPr>
      </w:pPr>
      <w:bookmarkStart w:id="219" w:name="z1656"/>
      <w:bookmarkEnd w:id="218"/>
      <w:r w:rsidRPr="00425B85">
        <w:rPr>
          <w:rFonts w:ascii="Times New Roman" w:hAnsi="Times New Roman" w:cs="Times New Roman"/>
          <w:b/>
          <w:color w:val="000000"/>
          <w:sz w:val="24"/>
          <w:szCs w:val="24"/>
          <w:lang w:val="ru-RU"/>
        </w:rPr>
        <w:t xml:space="preserve">   Параграф 9. Автоматическая защита</w:t>
      </w:r>
    </w:p>
    <w:p w:rsidR="00F44B00" w:rsidRPr="00425B85" w:rsidRDefault="00425B85" w:rsidP="00425B85">
      <w:pPr>
        <w:spacing w:after="0" w:line="240" w:lineRule="auto"/>
        <w:rPr>
          <w:rFonts w:ascii="Times New Roman" w:hAnsi="Times New Roman" w:cs="Times New Roman"/>
          <w:sz w:val="24"/>
          <w:szCs w:val="24"/>
          <w:lang w:val="ru-RU"/>
        </w:rPr>
      </w:pPr>
      <w:bookmarkStart w:id="220" w:name="z1657"/>
      <w:bookmarkEnd w:id="219"/>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963. Котлы оснащаются технологическими защитами, отключающими обогрев, в случаях: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снижения уровня теплоносителя ниже низшего допустимого уровня;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w:t>
      </w:r>
      <w:r w:rsidRPr="00425B85">
        <w:rPr>
          <w:rFonts w:ascii="Times New Roman" w:hAnsi="Times New Roman" w:cs="Times New Roman"/>
          <w:color w:val="000000"/>
          <w:sz w:val="24"/>
          <w:szCs w:val="24"/>
          <w:lang w:val="ru-RU"/>
        </w:rPr>
        <w:t>повышения уровня теплоносителя выше высшего допустимого уровня;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увеличения температуры теплоносителя выше значения, указанного в проекте;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увеличения давления теплоносителя выше значения, указанного в проекте;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снижения уровня тепл</w:t>
      </w:r>
      <w:r w:rsidRPr="00425B85">
        <w:rPr>
          <w:rFonts w:ascii="Times New Roman" w:hAnsi="Times New Roman" w:cs="Times New Roman"/>
          <w:color w:val="000000"/>
          <w:sz w:val="24"/>
          <w:szCs w:val="24"/>
          <w:lang w:val="ru-RU"/>
        </w:rPr>
        <w:t>оносителя в расширительном сосуде ниже допустимого значения;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достижения минимального значения расхода теплоносителя через жидкостный котел и минимальной паропроизводительности (теплопроизводительности) парового котла, указанных в паспорте;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w:t>
      </w:r>
      <w:r w:rsidRPr="00425B85">
        <w:rPr>
          <w:rFonts w:ascii="Times New Roman" w:hAnsi="Times New Roman" w:cs="Times New Roman"/>
          <w:color w:val="000000"/>
          <w:sz w:val="24"/>
          <w:szCs w:val="24"/>
          <w:lang w:val="ru-RU"/>
        </w:rPr>
        <w:t>) недопустимого повышения или понижения давления газообразного топлива перед горелками;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недопустимого понижения давления жидкого топлива перед горелками, кроме ротационных горелок;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 недопустимого уменьшения разрежения в топке;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 не</w:t>
      </w:r>
      <w:r w:rsidRPr="00425B85">
        <w:rPr>
          <w:rFonts w:ascii="Times New Roman" w:hAnsi="Times New Roman" w:cs="Times New Roman"/>
          <w:color w:val="000000"/>
          <w:sz w:val="24"/>
          <w:szCs w:val="24"/>
          <w:lang w:val="ru-RU"/>
        </w:rPr>
        <w:t>допустимого понижения давления воздуха перед горелками с принудительной подачей воздуха;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 погасания факелов горелок.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964. При достижении предельно допустимых параметров котла автоматически включается звуковая и световая сигнализации.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w:t>
      </w:r>
      <w:r w:rsidRPr="00425B85">
        <w:rPr>
          <w:rFonts w:ascii="Times New Roman" w:hAnsi="Times New Roman" w:cs="Times New Roman"/>
          <w:color w:val="000000"/>
          <w:sz w:val="24"/>
          <w:szCs w:val="24"/>
          <w:lang w:val="ru-RU"/>
        </w:rPr>
        <w:t>65. Возникающие дефекты в цепях управления, создающие аварийную ситуацию в работе котла, исчезновение вспомогательной энергии в гидравлических, пневматических или электрических отключателях вызывают срабатывание автоматической защиты, отключающей обогрев и</w:t>
      </w:r>
      <w:r w:rsidRPr="00425B85">
        <w:rPr>
          <w:rFonts w:ascii="Times New Roman" w:hAnsi="Times New Roman" w:cs="Times New Roman"/>
          <w:color w:val="000000"/>
          <w:sz w:val="24"/>
          <w:szCs w:val="24"/>
          <w:lang w:val="ru-RU"/>
        </w:rPr>
        <w:t xml:space="preserve"> (или) включение световой и звуковой сигнализаций.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966. Исчезновение в системе сигнализации вспомогательной энергии вызывает включение автоматической защиты, отключающей обогрев котла, и (или) включение дополнительной сигнализации.</w:t>
      </w:r>
    </w:p>
    <w:p w:rsidR="00F44B00" w:rsidRPr="00425B85" w:rsidRDefault="00425B85" w:rsidP="00425B85">
      <w:pPr>
        <w:spacing w:after="0" w:line="240" w:lineRule="auto"/>
        <w:rPr>
          <w:rFonts w:ascii="Times New Roman" w:hAnsi="Times New Roman" w:cs="Times New Roman"/>
          <w:sz w:val="24"/>
          <w:szCs w:val="24"/>
          <w:lang w:val="ru-RU"/>
        </w:rPr>
      </w:pPr>
      <w:bookmarkStart w:id="221" w:name="z1672"/>
      <w:bookmarkEnd w:id="220"/>
      <w:r w:rsidRPr="00425B85">
        <w:rPr>
          <w:rFonts w:ascii="Times New Roman" w:hAnsi="Times New Roman" w:cs="Times New Roman"/>
          <w:b/>
          <w:color w:val="000000"/>
          <w:sz w:val="24"/>
          <w:szCs w:val="24"/>
          <w:lang w:val="ru-RU"/>
        </w:rPr>
        <w:t xml:space="preserve">   Параграф 10. На</w:t>
      </w:r>
      <w:r w:rsidRPr="00425B85">
        <w:rPr>
          <w:rFonts w:ascii="Times New Roman" w:hAnsi="Times New Roman" w:cs="Times New Roman"/>
          <w:b/>
          <w:color w:val="000000"/>
          <w:sz w:val="24"/>
          <w:szCs w:val="24"/>
          <w:lang w:val="ru-RU"/>
        </w:rPr>
        <w:t>сосы</w:t>
      </w:r>
    </w:p>
    <w:p w:rsidR="00F44B00" w:rsidRPr="00425B85" w:rsidRDefault="00425B85" w:rsidP="00425B85">
      <w:pPr>
        <w:spacing w:after="0" w:line="240" w:lineRule="auto"/>
        <w:rPr>
          <w:rFonts w:ascii="Times New Roman" w:hAnsi="Times New Roman" w:cs="Times New Roman"/>
          <w:sz w:val="24"/>
          <w:szCs w:val="24"/>
          <w:lang w:val="ru-RU"/>
        </w:rPr>
      </w:pPr>
      <w:bookmarkStart w:id="222" w:name="z1673"/>
      <w:bookmarkEnd w:id="221"/>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967. Для каждого из паровых котлов при индивидуальной схеме питания устанавливается не менее двух питательных насосов, из которых один является рабочим, а другой - резервным. Электрическое питание насосов осуществляется от двух независимых источ</w:t>
      </w:r>
      <w:r w:rsidRPr="00425B85">
        <w:rPr>
          <w:rFonts w:ascii="Times New Roman" w:hAnsi="Times New Roman" w:cs="Times New Roman"/>
          <w:color w:val="000000"/>
          <w:sz w:val="24"/>
          <w:szCs w:val="24"/>
          <w:lang w:val="ru-RU"/>
        </w:rPr>
        <w:t>ников.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968. При групповой схеме питания количество питательных насосов выбирается с таким расчетом, чтобы в случае остановки самого мощного насоса суммарная подача оставшихся насосов составляла не менее 100 % номинальной паропроизводительности всех р</w:t>
      </w:r>
      <w:r w:rsidRPr="00425B85">
        <w:rPr>
          <w:rFonts w:ascii="Times New Roman" w:hAnsi="Times New Roman" w:cs="Times New Roman"/>
          <w:color w:val="000000"/>
          <w:sz w:val="24"/>
          <w:szCs w:val="24"/>
          <w:lang w:val="ru-RU"/>
        </w:rPr>
        <w:t>абочих котлов.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969. Для паровых котлов, в которые конденсат возвращается самотеком, установка </w:t>
      </w:r>
      <w:r w:rsidRPr="00425B85">
        <w:rPr>
          <w:rFonts w:ascii="Times New Roman" w:hAnsi="Times New Roman" w:cs="Times New Roman"/>
          <w:color w:val="000000"/>
          <w:sz w:val="24"/>
          <w:szCs w:val="24"/>
          <w:lang w:val="ru-RU"/>
        </w:rPr>
        <w:lastRenderedPageBreak/>
        <w:t>питательных насосов не обязательна.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970. Для жидкостных котлов устанавливаются не менее двух циркуляционных насосов с электрическим приводом, из котор</w:t>
      </w:r>
      <w:r w:rsidRPr="00425B85">
        <w:rPr>
          <w:rFonts w:ascii="Times New Roman" w:hAnsi="Times New Roman" w:cs="Times New Roman"/>
          <w:color w:val="000000"/>
          <w:sz w:val="24"/>
          <w:szCs w:val="24"/>
          <w:lang w:val="ru-RU"/>
        </w:rPr>
        <w:t>ых один - резервный. Подача и напор циркуляционных насосов выбираются таким образом, чтобы обеспечить скорость циркуляции теплоносителя в котле.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971. Жидкостные котлы оборудуются линией рециркуляции с автоматическим устройством, обеспечивающим поддер</w:t>
      </w:r>
      <w:r w:rsidRPr="00425B85">
        <w:rPr>
          <w:rFonts w:ascii="Times New Roman" w:hAnsi="Times New Roman" w:cs="Times New Roman"/>
          <w:color w:val="000000"/>
          <w:sz w:val="24"/>
          <w:szCs w:val="24"/>
          <w:lang w:val="ru-RU"/>
        </w:rPr>
        <w:t>жание постоянного расхода теплоносителя через котлы при частичном или полном отключении потребителя.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972. Паровые котлы с принудительной подачей теплоносителя и жидкостные котлы оборудуются автоматическими устройствами, прекращающими подачу топлива п</w:t>
      </w:r>
      <w:r w:rsidRPr="00425B85">
        <w:rPr>
          <w:rFonts w:ascii="Times New Roman" w:hAnsi="Times New Roman" w:cs="Times New Roman"/>
          <w:color w:val="000000"/>
          <w:sz w:val="24"/>
          <w:szCs w:val="24"/>
          <w:lang w:val="ru-RU"/>
        </w:rPr>
        <w:t>ри отключении электроэнергии, а при наличии двух независимых источников питания электродвигателей насосов - устройством, переключающим с одного источника питания на другой.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973. Для восполнения потерь циркулирующего в системе теплоносителя предусматр</w:t>
      </w:r>
      <w:r w:rsidRPr="00425B85">
        <w:rPr>
          <w:rFonts w:ascii="Times New Roman" w:hAnsi="Times New Roman" w:cs="Times New Roman"/>
          <w:color w:val="000000"/>
          <w:sz w:val="24"/>
          <w:szCs w:val="24"/>
          <w:lang w:val="ru-RU"/>
        </w:rPr>
        <w:t>ивается устройство для обеспечения подпитки системы.</w:t>
      </w:r>
    </w:p>
    <w:p w:rsidR="00F44B00" w:rsidRPr="00425B85" w:rsidRDefault="00425B85" w:rsidP="00425B85">
      <w:pPr>
        <w:spacing w:after="0" w:line="240" w:lineRule="auto"/>
        <w:rPr>
          <w:rFonts w:ascii="Times New Roman" w:hAnsi="Times New Roman" w:cs="Times New Roman"/>
          <w:sz w:val="24"/>
          <w:szCs w:val="24"/>
          <w:lang w:val="ru-RU"/>
        </w:rPr>
      </w:pPr>
      <w:bookmarkStart w:id="223" w:name="z1680"/>
      <w:bookmarkEnd w:id="222"/>
      <w:r w:rsidRPr="00425B85">
        <w:rPr>
          <w:rFonts w:ascii="Times New Roman" w:hAnsi="Times New Roman" w:cs="Times New Roman"/>
          <w:b/>
          <w:color w:val="000000"/>
          <w:sz w:val="24"/>
          <w:szCs w:val="24"/>
          <w:lang w:val="ru-RU"/>
        </w:rPr>
        <w:t xml:space="preserve">   Параграф 11. Установка и эксплуатация</w:t>
      </w:r>
    </w:p>
    <w:p w:rsidR="00F44B00" w:rsidRPr="00425B85" w:rsidRDefault="00425B85" w:rsidP="00425B85">
      <w:pPr>
        <w:spacing w:after="0" w:line="240" w:lineRule="auto"/>
        <w:rPr>
          <w:rFonts w:ascii="Times New Roman" w:hAnsi="Times New Roman" w:cs="Times New Roman"/>
          <w:sz w:val="24"/>
          <w:szCs w:val="24"/>
          <w:lang w:val="ru-RU"/>
        </w:rPr>
      </w:pPr>
      <w:bookmarkStart w:id="224" w:name="z1681"/>
      <w:bookmarkEnd w:id="223"/>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974. Паровые и жидкостные котлы устанавливаются в отдельно стоящих котельных.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975. При установке котлов на открытых площадках осуществляются меры, иск</w:t>
      </w:r>
      <w:r w:rsidRPr="00425B85">
        <w:rPr>
          <w:rFonts w:ascii="Times New Roman" w:hAnsi="Times New Roman" w:cs="Times New Roman"/>
          <w:color w:val="000000"/>
          <w:sz w:val="24"/>
          <w:szCs w:val="24"/>
          <w:lang w:val="ru-RU"/>
        </w:rPr>
        <w:t>лючающих возможность остывания котла с высокотемпературным органическим теплоносителем.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976. В помещении котельной, в зоне расположения трубопроводов и емкостей с котлами работающие с высокотемпературным органическим теплоносителем должно поддерживат</w:t>
      </w:r>
      <w:r w:rsidRPr="00425B85">
        <w:rPr>
          <w:rFonts w:ascii="Times New Roman" w:hAnsi="Times New Roman" w:cs="Times New Roman"/>
          <w:color w:val="000000"/>
          <w:sz w:val="24"/>
          <w:szCs w:val="24"/>
          <w:lang w:val="ru-RU"/>
        </w:rPr>
        <w:t>ься температура, при которой исключается застывание теплоносителя.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977. В помещении котельной допускается установка расходного бака с жидким теплоносителем для проведения периодической подпитки котлов и регенерации высокотемпературного органического </w:t>
      </w:r>
      <w:r w:rsidRPr="00425B85">
        <w:rPr>
          <w:rFonts w:ascii="Times New Roman" w:hAnsi="Times New Roman" w:cs="Times New Roman"/>
          <w:color w:val="000000"/>
          <w:sz w:val="24"/>
          <w:szCs w:val="24"/>
          <w:lang w:val="ru-RU"/>
        </w:rPr>
        <w:t>теплоносителя. Баки оборудуются обогревом. Размещение баков над котлами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978. В зависимости от продолжительности работы, температурных условий, удельных тепловых напряжений поверхностей нагрева и условий эксплуатации котлов, работающие</w:t>
      </w:r>
      <w:r w:rsidRPr="00425B85">
        <w:rPr>
          <w:rFonts w:ascii="Times New Roman" w:hAnsi="Times New Roman" w:cs="Times New Roman"/>
          <w:color w:val="000000"/>
          <w:sz w:val="24"/>
          <w:szCs w:val="24"/>
          <w:lang w:val="ru-RU"/>
        </w:rPr>
        <w:t xml:space="preserve"> с высокотемпературным органическим теплоносителем, подвергаются периодической регенерации.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979. Продолжительность времени работы котлов между регенерациями и методика определения степени разложения теплоносителя устанавливаются технологическим регла</w:t>
      </w:r>
      <w:r w:rsidRPr="00425B85">
        <w:rPr>
          <w:rFonts w:ascii="Times New Roman" w:hAnsi="Times New Roman" w:cs="Times New Roman"/>
          <w:color w:val="000000"/>
          <w:sz w:val="24"/>
          <w:szCs w:val="24"/>
          <w:lang w:val="ru-RU"/>
        </w:rPr>
        <w:t>ментом. Содержание продуктов разложения в теплоносителе не превышает 10%.</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980. Для каждого котла составляется график технического осмотра поверхностей нагрева и очистки от смолистых отложений. Технический осмотр и очистка поверхностей нагрева произво</w:t>
      </w:r>
      <w:r w:rsidRPr="00425B85">
        <w:rPr>
          <w:rFonts w:ascii="Times New Roman" w:hAnsi="Times New Roman" w:cs="Times New Roman"/>
          <w:color w:val="000000"/>
          <w:sz w:val="24"/>
          <w:szCs w:val="24"/>
          <w:lang w:val="ru-RU"/>
        </w:rPr>
        <w:t>дятся систематически, но не реже чем через 8000 часов работы котла с отметкой в ремонтном журнале.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981. Котлы перед пуском их в работу после монтажа или ремонта, связанного с применением сварки или заменой отдельных элементов котла, владельцем котла </w:t>
      </w:r>
      <w:r w:rsidRPr="00425B85">
        <w:rPr>
          <w:rFonts w:ascii="Times New Roman" w:hAnsi="Times New Roman" w:cs="Times New Roman"/>
          <w:color w:val="000000"/>
          <w:sz w:val="24"/>
          <w:szCs w:val="24"/>
          <w:lang w:val="ru-RU"/>
        </w:rPr>
        <w:t>подвергаются испытанию на герметичность давлением, равным рабочему.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982. Учет котлов с высокотемпературным органическим теплоносителем и разрешение на пуск в эксплуатацию производятся, согласно раздела 19.</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983. Порядок и сроки проведения технич</w:t>
      </w:r>
      <w:r w:rsidRPr="00425B85">
        <w:rPr>
          <w:rFonts w:ascii="Times New Roman" w:hAnsi="Times New Roman" w:cs="Times New Roman"/>
          <w:color w:val="000000"/>
          <w:sz w:val="24"/>
          <w:szCs w:val="24"/>
          <w:lang w:val="ru-RU"/>
        </w:rPr>
        <w:t>еских освидетельствований котлов с высокотемпературным органическим теплоносителем устанавливаются согласно инструкции по эксплуатации изготовителя, но не реже сроков, установленных в разделе 20.</w:t>
      </w:r>
    </w:p>
    <w:p w:rsidR="00F44B00" w:rsidRPr="00425B85" w:rsidRDefault="00425B85" w:rsidP="00425B85">
      <w:pPr>
        <w:spacing w:after="0" w:line="240" w:lineRule="auto"/>
        <w:rPr>
          <w:rFonts w:ascii="Times New Roman" w:hAnsi="Times New Roman" w:cs="Times New Roman"/>
          <w:sz w:val="24"/>
          <w:szCs w:val="24"/>
          <w:lang w:val="ru-RU"/>
        </w:rPr>
      </w:pPr>
      <w:bookmarkStart w:id="225" w:name="z1691"/>
      <w:bookmarkEnd w:id="224"/>
      <w:r w:rsidRPr="00425B85">
        <w:rPr>
          <w:rFonts w:ascii="Times New Roman" w:hAnsi="Times New Roman" w:cs="Times New Roman"/>
          <w:b/>
          <w:color w:val="000000"/>
          <w:sz w:val="24"/>
          <w:szCs w:val="24"/>
          <w:lang w:val="ru-RU"/>
        </w:rPr>
        <w:t xml:space="preserve">   23. Содорегенерационные котлы</w:t>
      </w:r>
    </w:p>
    <w:p w:rsidR="00F44B00" w:rsidRPr="00425B85" w:rsidRDefault="00425B85" w:rsidP="00425B85">
      <w:pPr>
        <w:spacing w:after="0" w:line="240" w:lineRule="auto"/>
        <w:rPr>
          <w:rFonts w:ascii="Times New Roman" w:hAnsi="Times New Roman" w:cs="Times New Roman"/>
          <w:sz w:val="24"/>
          <w:szCs w:val="24"/>
          <w:lang w:val="ru-RU"/>
        </w:rPr>
      </w:pPr>
      <w:bookmarkStart w:id="226" w:name="z1692"/>
      <w:bookmarkEnd w:id="225"/>
      <w:r w:rsidRPr="00425B85">
        <w:rPr>
          <w:rFonts w:ascii="Times New Roman" w:hAnsi="Times New Roman" w:cs="Times New Roman"/>
          <w:b/>
          <w:color w:val="000000"/>
          <w:sz w:val="24"/>
          <w:szCs w:val="24"/>
          <w:lang w:val="ru-RU"/>
        </w:rPr>
        <w:t xml:space="preserve">   </w:t>
      </w:r>
      <w:r w:rsidRPr="00425B85">
        <w:rPr>
          <w:rFonts w:ascii="Times New Roman" w:hAnsi="Times New Roman" w:cs="Times New Roman"/>
          <w:b/>
          <w:color w:val="000000"/>
          <w:sz w:val="24"/>
          <w:szCs w:val="24"/>
          <w:lang w:val="ru-RU"/>
        </w:rPr>
        <w:t>Параграф 1. Общие положения</w:t>
      </w:r>
    </w:p>
    <w:p w:rsidR="00F44B00" w:rsidRPr="00425B85" w:rsidRDefault="00425B85" w:rsidP="00425B85">
      <w:pPr>
        <w:spacing w:after="0" w:line="240" w:lineRule="auto"/>
        <w:rPr>
          <w:rFonts w:ascii="Times New Roman" w:hAnsi="Times New Roman" w:cs="Times New Roman"/>
          <w:sz w:val="24"/>
          <w:szCs w:val="24"/>
          <w:lang w:val="ru-RU"/>
        </w:rPr>
      </w:pPr>
      <w:bookmarkStart w:id="227" w:name="z1693"/>
      <w:bookmarkEnd w:id="226"/>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984. Для содорегенерационных котлов допускаются рабочие параметры: давление до 4 МПа (40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 температура перегретого пара до 440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 С. Проектирование и изготовление содорегенерационных котлов на более высокие параметр</w:t>
      </w:r>
      <w:r w:rsidRPr="00425B85">
        <w:rPr>
          <w:rFonts w:ascii="Times New Roman" w:hAnsi="Times New Roman" w:cs="Times New Roman"/>
          <w:color w:val="000000"/>
          <w:sz w:val="24"/>
          <w:szCs w:val="24"/>
          <w:lang w:val="ru-RU"/>
        </w:rPr>
        <w:t xml:space="preserve">ы допускаются при обеспечении мер </w:t>
      </w:r>
      <w:r w:rsidRPr="00425B85">
        <w:rPr>
          <w:rFonts w:ascii="Times New Roman" w:hAnsi="Times New Roman" w:cs="Times New Roman"/>
          <w:color w:val="000000"/>
          <w:sz w:val="24"/>
          <w:szCs w:val="24"/>
          <w:lang w:val="ru-RU"/>
        </w:rPr>
        <w:lastRenderedPageBreak/>
        <w:t>по предупреждению высокотемпературной коррозии поверхностей нагрева.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985. В содорегенерационных котлах предусматривается сжигание щелоков и вспомогательного топлива: мазута или природного газа.</w:t>
      </w:r>
    </w:p>
    <w:p w:rsidR="00F44B00" w:rsidRPr="00425B85" w:rsidRDefault="00425B85" w:rsidP="00425B85">
      <w:pPr>
        <w:spacing w:after="0" w:line="240" w:lineRule="auto"/>
        <w:rPr>
          <w:rFonts w:ascii="Times New Roman" w:hAnsi="Times New Roman" w:cs="Times New Roman"/>
          <w:sz w:val="24"/>
          <w:szCs w:val="24"/>
          <w:lang w:val="ru-RU"/>
        </w:rPr>
      </w:pPr>
      <w:bookmarkStart w:id="228" w:name="z1695"/>
      <w:bookmarkEnd w:id="227"/>
      <w:r w:rsidRPr="00425B85">
        <w:rPr>
          <w:rFonts w:ascii="Times New Roman" w:hAnsi="Times New Roman" w:cs="Times New Roman"/>
          <w:b/>
          <w:color w:val="000000"/>
          <w:sz w:val="24"/>
          <w:szCs w:val="24"/>
          <w:lang w:val="ru-RU"/>
        </w:rPr>
        <w:t xml:space="preserve">   Параграф 2. Констру</w:t>
      </w:r>
      <w:r w:rsidRPr="00425B85">
        <w:rPr>
          <w:rFonts w:ascii="Times New Roman" w:hAnsi="Times New Roman" w:cs="Times New Roman"/>
          <w:b/>
          <w:color w:val="000000"/>
          <w:sz w:val="24"/>
          <w:szCs w:val="24"/>
          <w:lang w:val="ru-RU"/>
        </w:rPr>
        <w:t>кция, оснащение и контроль</w:t>
      </w:r>
    </w:p>
    <w:p w:rsidR="00F44B00" w:rsidRPr="00425B85" w:rsidRDefault="00425B85" w:rsidP="00425B85">
      <w:pPr>
        <w:spacing w:after="0" w:line="240" w:lineRule="auto"/>
        <w:rPr>
          <w:rFonts w:ascii="Times New Roman" w:hAnsi="Times New Roman" w:cs="Times New Roman"/>
          <w:sz w:val="24"/>
          <w:szCs w:val="24"/>
          <w:lang w:val="ru-RU"/>
        </w:rPr>
      </w:pPr>
      <w:bookmarkStart w:id="229" w:name="z1696"/>
      <w:bookmarkEnd w:id="228"/>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986. Расположение вспомогательного оборудования и трубопроводов должна исключать возможность попадания воды в топку.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987. Содорегенерационные котлы оборудуется системой охлаждения леток плава химически очищенной деаэр</w:t>
      </w:r>
      <w:r w:rsidRPr="00425B85">
        <w:rPr>
          <w:rFonts w:ascii="Times New Roman" w:hAnsi="Times New Roman" w:cs="Times New Roman"/>
          <w:color w:val="000000"/>
          <w:sz w:val="24"/>
          <w:szCs w:val="24"/>
          <w:lang w:val="ru-RU"/>
        </w:rPr>
        <w:t>ированной водой. Конструкция и расположение леток исключает возможность попадания воды в топочную камеру при их повреждении.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988. Оснащение содорегенерационных котлов контрольно-измерительными приборами и приборами безопасности производится в соответ</w:t>
      </w:r>
      <w:r w:rsidRPr="00425B85">
        <w:rPr>
          <w:rFonts w:ascii="Times New Roman" w:hAnsi="Times New Roman" w:cs="Times New Roman"/>
          <w:color w:val="000000"/>
          <w:sz w:val="24"/>
          <w:szCs w:val="24"/>
          <w:lang w:val="ru-RU"/>
        </w:rPr>
        <w:t>ствии с проектом.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989. Количество и подачу питательных устройств для содорегенерационных котлов выбираться, как для котлов со слоевым способом сжигания. При этом производительность насосов с паровым приводом выбирается по условиям нормального охлажде</w:t>
      </w:r>
      <w:r w:rsidRPr="00425B85">
        <w:rPr>
          <w:rFonts w:ascii="Times New Roman" w:hAnsi="Times New Roman" w:cs="Times New Roman"/>
          <w:color w:val="000000"/>
          <w:sz w:val="24"/>
          <w:szCs w:val="24"/>
          <w:lang w:val="ru-RU"/>
        </w:rPr>
        <w:t>ния содорегенерационных котлов при аварийном отключении насосов с электрическим приводом.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990. Все сварные стыковые соединения топочной камеры подвергаются сплошному радиографическому контролю.</w:t>
      </w:r>
    </w:p>
    <w:p w:rsidR="00F44B00" w:rsidRPr="00425B85" w:rsidRDefault="00425B85" w:rsidP="00425B85">
      <w:pPr>
        <w:spacing w:after="0" w:line="240" w:lineRule="auto"/>
        <w:rPr>
          <w:rFonts w:ascii="Times New Roman" w:hAnsi="Times New Roman" w:cs="Times New Roman"/>
          <w:sz w:val="24"/>
          <w:szCs w:val="24"/>
          <w:lang w:val="ru-RU"/>
        </w:rPr>
      </w:pPr>
      <w:bookmarkStart w:id="230" w:name="z1701"/>
      <w:bookmarkEnd w:id="229"/>
      <w:r w:rsidRPr="00425B85">
        <w:rPr>
          <w:rFonts w:ascii="Times New Roman" w:hAnsi="Times New Roman" w:cs="Times New Roman"/>
          <w:b/>
          <w:color w:val="000000"/>
          <w:sz w:val="24"/>
          <w:szCs w:val="24"/>
          <w:lang w:val="ru-RU"/>
        </w:rPr>
        <w:t xml:space="preserve">   Параграф 3. Установка и эксплуатация</w:t>
      </w:r>
    </w:p>
    <w:p w:rsidR="00F44B00" w:rsidRPr="00425B85" w:rsidRDefault="00425B85" w:rsidP="00425B85">
      <w:pPr>
        <w:spacing w:after="0" w:line="240" w:lineRule="auto"/>
        <w:rPr>
          <w:rFonts w:ascii="Times New Roman" w:hAnsi="Times New Roman" w:cs="Times New Roman"/>
          <w:sz w:val="24"/>
          <w:szCs w:val="24"/>
          <w:lang w:val="ru-RU"/>
        </w:rPr>
      </w:pPr>
      <w:bookmarkStart w:id="231" w:name="z1702"/>
      <w:bookmarkEnd w:id="230"/>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991. Содор</w:t>
      </w:r>
      <w:r w:rsidRPr="00425B85">
        <w:rPr>
          <w:rFonts w:ascii="Times New Roman" w:hAnsi="Times New Roman" w:cs="Times New Roman"/>
          <w:color w:val="000000"/>
          <w:sz w:val="24"/>
          <w:szCs w:val="24"/>
          <w:lang w:val="ru-RU"/>
        </w:rPr>
        <w:t>егенерационные котлы устанавливаются в отдельном здании, а пульт управления котлами - в отдельном от котельного цеха помещении, имеющем выход помимо помещения для содорегенерационных котлов.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992. Эксплуатация содорегенерационных котлов на щелоках при</w:t>
      </w:r>
      <w:r w:rsidRPr="00425B85">
        <w:rPr>
          <w:rFonts w:ascii="Times New Roman" w:hAnsi="Times New Roman" w:cs="Times New Roman"/>
          <w:color w:val="000000"/>
          <w:sz w:val="24"/>
          <w:szCs w:val="24"/>
          <w:lang w:val="ru-RU"/>
        </w:rPr>
        <w:t xml:space="preserve"> содержании в черном щелоке перед форсунками менее 55% сухих веществ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993. Содорегенерационные котлы переводятся на сжигание вспомогательного топлива в случаях: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возникновения опасности поступления воды или разбавленного щелока</w:t>
      </w:r>
      <w:r w:rsidRPr="00425B85">
        <w:rPr>
          <w:rFonts w:ascii="Times New Roman" w:hAnsi="Times New Roman" w:cs="Times New Roman"/>
          <w:color w:val="000000"/>
          <w:sz w:val="24"/>
          <w:szCs w:val="24"/>
          <w:lang w:val="ru-RU"/>
        </w:rPr>
        <w:t xml:space="preserve"> в топку;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выхода из строя половины леток плава;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прекращения подачи воды на охлаждение леток;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выхода из строя всех перекачивающих насосов зеленого щелока;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выхода из строя всех перекачивающих насосов или дымососов, или все</w:t>
      </w:r>
      <w:r w:rsidRPr="00425B85">
        <w:rPr>
          <w:rFonts w:ascii="Times New Roman" w:hAnsi="Times New Roman" w:cs="Times New Roman"/>
          <w:color w:val="000000"/>
          <w:sz w:val="24"/>
          <w:szCs w:val="24"/>
          <w:lang w:val="ru-RU"/>
        </w:rPr>
        <w:t>х вентиляторов.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994. Содорегенерационные котлы останавливают и отключают действиями защит или персоналом в случаях, предусмотренных технологическим регламентом, в частности: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при поступлении воды в топку;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исчезновении напряжения на у</w:t>
      </w:r>
      <w:r w:rsidRPr="00425B85">
        <w:rPr>
          <w:rFonts w:ascii="Times New Roman" w:hAnsi="Times New Roman" w:cs="Times New Roman"/>
          <w:color w:val="000000"/>
          <w:sz w:val="24"/>
          <w:szCs w:val="24"/>
          <w:lang w:val="ru-RU"/>
        </w:rPr>
        <w:t>стройствах дистанционного и автоматического управления, на всех контрольно-измерительных приборах;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течи плава помимо леток или через не плотности топки и невозможности ее устранения;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прекращении действия устройств дробления струи плава и </w:t>
      </w:r>
      <w:r w:rsidRPr="00425B85">
        <w:rPr>
          <w:rFonts w:ascii="Times New Roman" w:hAnsi="Times New Roman" w:cs="Times New Roman"/>
          <w:color w:val="000000"/>
          <w:sz w:val="24"/>
          <w:szCs w:val="24"/>
          <w:lang w:val="ru-RU"/>
        </w:rPr>
        <w:t>остановке мешалок в растворителе плава.</w:t>
      </w:r>
    </w:p>
    <w:p w:rsidR="00F44B00" w:rsidRPr="00425B85" w:rsidRDefault="00425B85" w:rsidP="00425B85">
      <w:pPr>
        <w:spacing w:after="0" w:line="240" w:lineRule="auto"/>
        <w:rPr>
          <w:rFonts w:ascii="Times New Roman" w:hAnsi="Times New Roman" w:cs="Times New Roman"/>
          <w:sz w:val="24"/>
          <w:szCs w:val="24"/>
          <w:lang w:val="ru-RU"/>
        </w:rPr>
      </w:pPr>
      <w:bookmarkStart w:id="232" w:name="z1715"/>
      <w:bookmarkEnd w:id="231"/>
      <w:r w:rsidRPr="00425B85">
        <w:rPr>
          <w:rFonts w:ascii="Times New Roman" w:hAnsi="Times New Roman" w:cs="Times New Roman"/>
          <w:b/>
          <w:color w:val="000000"/>
          <w:sz w:val="24"/>
          <w:szCs w:val="24"/>
          <w:lang w:val="ru-RU"/>
        </w:rPr>
        <w:t xml:space="preserve">   24. Конструкция трубопроводов пара и горячей воды</w:t>
      </w:r>
    </w:p>
    <w:p w:rsidR="00F44B00" w:rsidRPr="00425B85" w:rsidRDefault="00425B85" w:rsidP="00425B85">
      <w:pPr>
        <w:spacing w:after="0" w:line="240" w:lineRule="auto"/>
        <w:rPr>
          <w:rFonts w:ascii="Times New Roman" w:hAnsi="Times New Roman" w:cs="Times New Roman"/>
          <w:sz w:val="24"/>
          <w:szCs w:val="24"/>
          <w:lang w:val="ru-RU"/>
        </w:rPr>
      </w:pPr>
      <w:bookmarkStart w:id="233" w:name="z1716"/>
      <w:bookmarkEnd w:id="232"/>
      <w:r w:rsidRPr="00425B85">
        <w:rPr>
          <w:rFonts w:ascii="Times New Roman" w:hAnsi="Times New Roman" w:cs="Times New Roman"/>
          <w:b/>
          <w:color w:val="000000"/>
          <w:sz w:val="24"/>
          <w:szCs w:val="24"/>
          <w:lang w:val="ru-RU"/>
        </w:rPr>
        <w:t xml:space="preserve">   Параграф 1. Общее положение</w:t>
      </w:r>
    </w:p>
    <w:p w:rsidR="00F44B00" w:rsidRPr="00425B85" w:rsidRDefault="00425B85" w:rsidP="00425B85">
      <w:pPr>
        <w:spacing w:after="0" w:line="240" w:lineRule="auto"/>
        <w:rPr>
          <w:rFonts w:ascii="Times New Roman" w:hAnsi="Times New Roman" w:cs="Times New Roman"/>
          <w:sz w:val="24"/>
          <w:szCs w:val="24"/>
          <w:lang w:val="ru-RU"/>
        </w:rPr>
      </w:pPr>
      <w:bookmarkStart w:id="234" w:name="z1717"/>
      <w:bookmarkEnd w:id="233"/>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995. Проектирование трубопроводов производиться в соответствии с настоящими Правилами и проектами.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996. В проекте указыв</w:t>
      </w:r>
      <w:r w:rsidRPr="00425B85">
        <w:rPr>
          <w:rFonts w:ascii="Times New Roman" w:hAnsi="Times New Roman" w:cs="Times New Roman"/>
          <w:color w:val="000000"/>
          <w:sz w:val="24"/>
          <w:szCs w:val="24"/>
          <w:lang w:val="ru-RU"/>
        </w:rPr>
        <w:t xml:space="preserve">ается: расчетный срок службы, расчетный ресурс, расчетное число пусков (для трубопроводов </w:t>
      </w:r>
      <w:r w:rsidRPr="00425B85">
        <w:rPr>
          <w:rFonts w:ascii="Times New Roman" w:hAnsi="Times New Roman" w:cs="Times New Roman"/>
          <w:color w:val="000000"/>
          <w:sz w:val="24"/>
          <w:szCs w:val="24"/>
        </w:rPr>
        <w:t>I</w:t>
      </w:r>
      <w:r w:rsidRPr="00425B85">
        <w:rPr>
          <w:rFonts w:ascii="Times New Roman" w:hAnsi="Times New Roman" w:cs="Times New Roman"/>
          <w:color w:val="000000"/>
          <w:sz w:val="24"/>
          <w:szCs w:val="24"/>
          <w:lang w:val="ru-RU"/>
        </w:rPr>
        <w:t xml:space="preserve"> и </w:t>
      </w:r>
      <w:r w:rsidRPr="00425B85">
        <w:rPr>
          <w:rFonts w:ascii="Times New Roman" w:hAnsi="Times New Roman" w:cs="Times New Roman"/>
          <w:color w:val="000000"/>
          <w:sz w:val="24"/>
          <w:szCs w:val="24"/>
        </w:rPr>
        <w:t>II</w:t>
      </w:r>
      <w:r w:rsidRPr="00425B85">
        <w:rPr>
          <w:rFonts w:ascii="Times New Roman" w:hAnsi="Times New Roman" w:cs="Times New Roman"/>
          <w:color w:val="000000"/>
          <w:sz w:val="24"/>
          <w:szCs w:val="24"/>
          <w:lang w:val="ru-RU"/>
        </w:rPr>
        <w:t xml:space="preserve"> категории).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997. В проекте трубопроводов приводятся требование к ремонту и контролю металла при монтаже и эксплуатации в период расчетного срока службы.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998. При проектировании трубопроводов предусматривается возможность выполнения всех видов контроля, требуемых в настоящих Правилами.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999. Изменения в конструкции труборовода производится на основании расчетов, обеспечивающих проектные параметры</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1000. Соединение деталей и элементов трубопроводов производится сваркой. Применение фланцевых соединений допускается только для присоединения трубопроводов к арматуре и детали оборудования, имеющим фланцы.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1001. Резьбовые соединения допускает</w:t>
      </w:r>
      <w:r w:rsidRPr="00425B85">
        <w:rPr>
          <w:rFonts w:ascii="Times New Roman" w:hAnsi="Times New Roman" w:cs="Times New Roman"/>
          <w:color w:val="000000"/>
          <w:sz w:val="24"/>
          <w:szCs w:val="24"/>
          <w:lang w:val="ru-RU"/>
        </w:rPr>
        <w:t xml:space="preserve">ся для присоединения чугунной арматуры на трубопроводах </w:t>
      </w:r>
      <w:r w:rsidRPr="00425B85">
        <w:rPr>
          <w:rFonts w:ascii="Times New Roman" w:hAnsi="Times New Roman" w:cs="Times New Roman"/>
          <w:color w:val="000000"/>
          <w:sz w:val="24"/>
          <w:szCs w:val="24"/>
        </w:rPr>
        <w:t>IV</w:t>
      </w:r>
      <w:r w:rsidRPr="00425B85">
        <w:rPr>
          <w:rFonts w:ascii="Times New Roman" w:hAnsi="Times New Roman" w:cs="Times New Roman"/>
          <w:color w:val="000000"/>
          <w:sz w:val="24"/>
          <w:szCs w:val="24"/>
          <w:lang w:val="ru-RU"/>
        </w:rPr>
        <w:t xml:space="preserve"> категории с условным проходом не более 100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1002. Тройковые соединения, изготовляемые из труб с продольным швом, применяется для трубопроводов </w:t>
      </w:r>
      <w:r w:rsidRPr="00425B85">
        <w:rPr>
          <w:rFonts w:ascii="Times New Roman" w:hAnsi="Times New Roman" w:cs="Times New Roman"/>
          <w:color w:val="000000"/>
          <w:sz w:val="24"/>
          <w:szCs w:val="24"/>
        </w:rPr>
        <w:t>III</w:t>
      </w:r>
      <w:r w:rsidRPr="00425B85">
        <w:rPr>
          <w:rFonts w:ascii="Times New Roman" w:hAnsi="Times New Roman" w:cs="Times New Roman"/>
          <w:color w:val="000000"/>
          <w:sz w:val="24"/>
          <w:szCs w:val="24"/>
          <w:lang w:val="ru-RU"/>
        </w:rPr>
        <w:t xml:space="preserve"> и </w:t>
      </w:r>
      <w:r w:rsidRPr="00425B85">
        <w:rPr>
          <w:rFonts w:ascii="Times New Roman" w:hAnsi="Times New Roman" w:cs="Times New Roman"/>
          <w:color w:val="000000"/>
          <w:sz w:val="24"/>
          <w:szCs w:val="24"/>
        </w:rPr>
        <w:t>IV</w:t>
      </w:r>
      <w:r w:rsidRPr="00425B85">
        <w:rPr>
          <w:rFonts w:ascii="Times New Roman" w:hAnsi="Times New Roman" w:cs="Times New Roman"/>
          <w:color w:val="000000"/>
          <w:sz w:val="24"/>
          <w:szCs w:val="24"/>
          <w:lang w:val="ru-RU"/>
        </w:rPr>
        <w:t xml:space="preserve"> категорий: при этом выполняется пров</w:t>
      </w:r>
      <w:r w:rsidRPr="00425B85">
        <w:rPr>
          <w:rFonts w:ascii="Times New Roman" w:hAnsi="Times New Roman" w:cs="Times New Roman"/>
          <w:color w:val="000000"/>
          <w:sz w:val="24"/>
          <w:szCs w:val="24"/>
          <w:lang w:val="ru-RU"/>
        </w:rPr>
        <w:t>ерка качества всех сварных соединений радиографией или ультразвуковым методом.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1003. Трубопроводы и несущие металлические конструкции имеют надежную защиту от коррозии.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1004. Все элементы трубопроводов с температурой наружной поверхности стенки</w:t>
      </w:r>
      <w:r w:rsidRPr="00425B85">
        <w:rPr>
          <w:rFonts w:ascii="Times New Roman" w:hAnsi="Times New Roman" w:cs="Times New Roman"/>
          <w:color w:val="000000"/>
          <w:sz w:val="24"/>
          <w:szCs w:val="24"/>
          <w:lang w:val="ru-RU"/>
        </w:rPr>
        <w:t xml:space="preserve"> выше 45</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расположенные в доступных для обслуживающего персонала местах, покрываются тепловой изоляцией, температура наружной поверхности которой не должна превышать 45</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1005. На трубопроводах </w:t>
      </w:r>
      <w:r w:rsidRPr="00425B85">
        <w:rPr>
          <w:rFonts w:ascii="Times New Roman" w:hAnsi="Times New Roman" w:cs="Times New Roman"/>
          <w:color w:val="000000"/>
          <w:sz w:val="24"/>
          <w:szCs w:val="24"/>
        </w:rPr>
        <w:t>I</w:t>
      </w:r>
      <w:r w:rsidRPr="00425B85">
        <w:rPr>
          <w:rFonts w:ascii="Times New Roman" w:hAnsi="Times New Roman" w:cs="Times New Roman"/>
          <w:color w:val="000000"/>
          <w:sz w:val="24"/>
          <w:szCs w:val="24"/>
          <w:lang w:val="ru-RU"/>
        </w:rPr>
        <w:t xml:space="preserve"> категории в местах расположения сварных соединений </w:t>
      </w:r>
      <w:r w:rsidRPr="00425B85">
        <w:rPr>
          <w:rFonts w:ascii="Times New Roman" w:hAnsi="Times New Roman" w:cs="Times New Roman"/>
          <w:color w:val="000000"/>
          <w:sz w:val="24"/>
          <w:szCs w:val="24"/>
          <w:lang w:val="ru-RU"/>
        </w:rPr>
        <w:t>и точек измерения ползучести металла устанавливаются съемные участки изоляции.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1006. Вварка штуцеров, дренажных труб, бобышек и других деталей в сварные швы, а также в коленах трубопроводов не допускается.</w:t>
      </w:r>
    </w:p>
    <w:p w:rsidR="00F44B00" w:rsidRPr="00425B85" w:rsidRDefault="00425B85" w:rsidP="00425B85">
      <w:pPr>
        <w:spacing w:after="0" w:line="240" w:lineRule="auto"/>
        <w:rPr>
          <w:rFonts w:ascii="Times New Roman" w:hAnsi="Times New Roman" w:cs="Times New Roman"/>
          <w:sz w:val="24"/>
          <w:szCs w:val="24"/>
          <w:lang w:val="ru-RU"/>
        </w:rPr>
      </w:pPr>
      <w:bookmarkStart w:id="235" w:name="z1729"/>
      <w:bookmarkEnd w:id="234"/>
      <w:r w:rsidRPr="00425B85">
        <w:rPr>
          <w:rFonts w:ascii="Times New Roman" w:hAnsi="Times New Roman" w:cs="Times New Roman"/>
          <w:b/>
          <w:color w:val="000000"/>
          <w:sz w:val="24"/>
          <w:szCs w:val="24"/>
          <w:lang w:val="ru-RU"/>
        </w:rPr>
        <w:t xml:space="preserve">   Параграф 2. Криволинейные элементы</w:t>
      </w:r>
    </w:p>
    <w:p w:rsidR="00F44B00" w:rsidRPr="00425B85" w:rsidRDefault="00425B85" w:rsidP="00425B85">
      <w:pPr>
        <w:spacing w:after="0" w:line="240" w:lineRule="auto"/>
        <w:rPr>
          <w:rFonts w:ascii="Times New Roman" w:hAnsi="Times New Roman" w:cs="Times New Roman"/>
          <w:sz w:val="24"/>
          <w:szCs w:val="24"/>
        </w:rPr>
      </w:pPr>
      <w:bookmarkStart w:id="236" w:name="z1730"/>
      <w:bookmarkEnd w:id="235"/>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lang w:val="ru-RU"/>
        </w:rPr>
        <w:t>1007. Штампосварные колена допускается применять с одним или двумя продольными сварными швами диаметрального расположения при условии проведения контроля радиографией или ультразвуковым методом по всей длине швов.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1008. Сварные секторные колена допус</w:t>
      </w:r>
      <w:r w:rsidRPr="00425B85">
        <w:rPr>
          <w:rFonts w:ascii="Times New Roman" w:hAnsi="Times New Roman" w:cs="Times New Roman"/>
          <w:color w:val="000000"/>
          <w:sz w:val="24"/>
          <w:szCs w:val="24"/>
          <w:lang w:val="ru-RU"/>
        </w:rPr>
        <w:t xml:space="preserve">кается применять для трубопроводов </w:t>
      </w:r>
      <w:r w:rsidRPr="00425B85">
        <w:rPr>
          <w:rFonts w:ascii="Times New Roman" w:hAnsi="Times New Roman" w:cs="Times New Roman"/>
          <w:color w:val="000000"/>
          <w:sz w:val="24"/>
          <w:szCs w:val="24"/>
        </w:rPr>
        <w:t>III</w:t>
      </w:r>
      <w:r w:rsidRPr="00425B85">
        <w:rPr>
          <w:rFonts w:ascii="Times New Roman" w:hAnsi="Times New Roman" w:cs="Times New Roman"/>
          <w:color w:val="000000"/>
          <w:sz w:val="24"/>
          <w:szCs w:val="24"/>
          <w:lang w:val="ru-RU"/>
        </w:rPr>
        <w:t xml:space="preserve"> и </w:t>
      </w:r>
      <w:r w:rsidRPr="00425B85">
        <w:rPr>
          <w:rFonts w:ascii="Times New Roman" w:hAnsi="Times New Roman" w:cs="Times New Roman"/>
          <w:color w:val="000000"/>
          <w:sz w:val="24"/>
          <w:szCs w:val="24"/>
        </w:rPr>
        <w:t>IV</w:t>
      </w:r>
      <w:r w:rsidRPr="00425B85">
        <w:rPr>
          <w:rFonts w:ascii="Times New Roman" w:hAnsi="Times New Roman" w:cs="Times New Roman"/>
          <w:color w:val="000000"/>
          <w:sz w:val="24"/>
          <w:szCs w:val="24"/>
          <w:lang w:val="ru-RU"/>
        </w:rPr>
        <w:t xml:space="preserve"> категории. Угол сектора - не более 30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Возможность контроля этих швов с обеих сторон по наружной поверхности обеспечивается расстоянием между соседними сварными швами по внутренней стороне колена. Спиральношовны</w:t>
      </w:r>
      <w:r w:rsidRPr="00425B85">
        <w:rPr>
          <w:rFonts w:ascii="Times New Roman" w:hAnsi="Times New Roman" w:cs="Times New Roman"/>
          <w:color w:val="000000"/>
          <w:sz w:val="24"/>
          <w:szCs w:val="24"/>
          <w:lang w:val="ru-RU"/>
        </w:rPr>
        <w:t>е трубы для изготовления секторных колен тепловых сетей не применяются.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1009. Толщина стенки колена на любом его участке - не менее значений, установленных расчетом на прочность.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1010. Применение колен, кривизна которых образовывается за счет с</w:t>
      </w:r>
      <w:r w:rsidRPr="00425B85">
        <w:rPr>
          <w:rFonts w:ascii="Times New Roman" w:hAnsi="Times New Roman" w:cs="Times New Roman"/>
          <w:color w:val="000000"/>
          <w:sz w:val="24"/>
          <w:szCs w:val="24"/>
          <w:lang w:val="ru-RU"/>
        </w:rPr>
        <w:t>кладок (гофр) по внутренней стороне колена,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1011. Максимальная овальность поперечного сечения колена, вычисляемая по формуле:</w:t>
      </w:r>
    </w:p>
    <w:bookmarkEnd w:id="236"/>
    <w:p w:rsidR="00F44B00" w:rsidRPr="00425B85" w:rsidRDefault="00425B85" w:rsidP="00425B85">
      <w:pPr>
        <w:spacing w:after="0" w:line="240" w:lineRule="auto"/>
        <w:jc w:val="center"/>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1879600" cy="4699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9600" cy="469900"/>
                    </a:xfrm>
                    <a:prstGeom prst="rect">
                      <a:avLst/>
                    </a:prstGeom>
                  </pic:spPr>
                </pic:pic>
              </a:graphicData>
            </a:graphic>
          </wp:inline>
        </w:drawing>
      </w:r>
    </w:p>
    <w:p w:rsidR="00F44B00" w:rsidRPr="00425B85" w:rsidRDefault="00425B85" w:rsidP="00425B85">
      <w:pPr>
        <w:spacing w:after="0" w:line="240" w:lineRule="auto"/>
        <w:rPr>
          <w:rFonts w:ascii="Times New Roman" w:hAnsi="Times New Roman" w:cs="Times New Roman"/>
          <w:sz w:val="24"/>
          <w:szCs w:val="24"/>
          <w:lang w:val="ru-RU"/>
        </w:rPr>
      </w:pPr>
      <w:bookmarkStart w:id="237" w:name="z1735"/>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(где </w:t>
      </w:r>
      <w:r w:rsidRPr="00425B85">
        <w:rPr>
          <w:rFonts w:ascii="Times New Roman" w:hAnsi="Times New Roman" w:cs="Times New Roman"/>
          <w:color w:val="000000"/>
          <w:sz w:val="24"/>
          <w:szCs w:val="24"/>
        </w:rPr>
        <w:t>D</w:t>
      </w:r>
      <w:r w:rsidRPr="00425B85">
        <w:rPr>
          <w:rFonts w:ascii="Times New Roman" w:hAnsi="Times New Roman" w:cs="Times New Roman"/>
          <w:color w:val="000000"/>
          <w:sz w:val="24"/>
          <w:szCs w:val="24"/>
          <w:vertAlign w:val="subscript"/>
        </w:rPr>
        <w:t>amax</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D</w:t>
      </w:r>
      <w:r w:rsidRPr="00425B85">
        <w:rPr>
          <w:rFonts w:ascii="Times New Roman" w:hAnsi="Times New Roman" w:cs="Times New Roman"/>
          <w:color w:val="000000"/>
          <w:sz w:val="24"/>
          <w:szCs w:val="24"/>
          <w:vertAlign w:val="subscript"/>
        </w:rPr>
        <w:t>amin</w:t>
      </w:r>
      <w:r w:rsidRPr="00425B85">
        <w:rPr>
          <w:rFonts w:ascii="Times New Roman" w:hAnsi="Times New Roman" w:cs="Times New Roman"/>
          <w:color w:val="000000"/>
          <w:sz w:val="24"/>
          <w:szCs w:val="24"/>
          <w:lang w:val="ru-RU"/>
        </w:rPr>
        <w:t>- максимальный и минимальный наружный диаметр в измеряемом сечении колена соответст</w:t>
      </w:r>
      <w:r w:rsidRPr="00425B85">
        <w:rPr>
          <w:rFonts w:ascii="Times New Roman" w:hAnsi="Times New Roman" w:cs="Times New Roman"/>
          <w:color w:val="000000"/>
          <w:sz w:val="24"/>
          <w:szCs w:val="24"/>
          <w:lang w:val="ru-RU"/>
        </w:rPr>
        <w:t>венно).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1012. Овальность поперечного сечения колена - не выше величин, указанных в конструкторской документации.</w:t>
      </w:r>
    </w:p>
    <w:p w:rsidR="00F44B00" w:rsidRPr="00425B85" w:rsidRDefault="00425B85" w:rsidP="00425B85">
      <w:pPr>
        <w:spacing w:after="0" w:line="240" w:lineRule="auto"/>
        <w:rPr>
          <w:rFonts w:ascii="Times New Roman" w:hAnsi="Times New Roman" w:cs="Times New Roman"/>
          <w:sz w:val="24"/>
          <w:szCs w:val="24"/>
          <w:lang w:val="ru-RU"/>
        </w:rPr>
      </w:pPr>
      <w:bookmarkStart w:id="238" w:name="z1736"/>
      <w:bookmarkEnd w:id="237"/>
      <w:r w:rsidRPr="00425B85">
        <w:rPr>
          <w:rFonts w:ascii="Times New Roman" w:hAnsi="Times New Roman" w:cs="Times New Roman"/>
          <w:b/>
          <w:color w:val="000000"/>
          <w:sz w:val="24"/>
          <w:szCs w:val="24"/>
          <w:lang w:val="ru-RU"/>
        </w:rPr>
        <w:t xml:space="preserve">   Параграф 3. Сварные соединения и их расположение</w:t>
      </w:r>
    </w:p>
    <w:p w:rsidR="00F44B00" w:rsidRPr="00425B85" w:rsidRDefault="00425B85" w:rsidP="00425B85">
      <w:pPr>
        <w:spacing w:after="0" w:line="240" w:lineRule="auto"/>
        <w:rPr>
          <w:rFonts w:ascii="Times New Roman" w:hAnsi="Times New Roman" w:cs="Times New Roman"/>
          <w:sz w:val="24"/>
          <w:szCs w:val="24"/>
          <w:lang w:val="ru-RU"/>
        </w:rPr>
      </w:pPr>
      <w:bookmarkStart w:id="239" w:name="z1737"/>
      <w:bookmarkEnd w:id="238"/>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1013. Все сварные соединения трубопроводов (включая швы приварных деталей) расп</w:t>
      </w:r>
      <w:r w:rsidRPr="00425B85">
        <w:rPr>
          <w:rFonts w:ascii="Times New Roman" w:hAnsi="Times New Roman" w:cs="Times New Roman"/>
          <w:color w:val="000000"/>
          <w:sz w:val="24"/>
          <w:szCs w:val="24"/>
          <w:lang w:val="ru-RU"/>
        </w:rPr>
        <w:t>олагаются так, чтобы обеспечить возможность их контроля.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1014. Для соединения труб и фасонных деталей применяется сварка встык с полным проплавлением.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1015. Угловые сварные соединения допускаются для приварки к трубопроводам штуцеров, труб, пло</w:t>
      </w:r>
      <w:r w:rsidRPr="00425B85">
        <w:rPr>
          <w:rFonts w:ascii="Times New Roman" w:hAnsi="Times New Roman" w:cs="Times New Roman"/>
          <w:color w:val="000000"/>
          <w:sz w:val="24"/>
          <w:szCs w:val="24"/>
          <w:lang w:val="ru-RU"/>
        </w:rPr>
        <w:t>ских фланцев. Угловые соединения выполняются с полным проплавлением.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1016. Допускаются угловые сварные соединения с конструктивным зазором (конструктивным не проваром) для труб и штуцеров с внутренним диаметром 100 мм и менее и плоских фланцев с усло</w:t>
      </w:r>
      <w:r w:rsidRPr="00425B85">
        <w:rPr>
          <w:rFonts w:ascii="Times New Roman" w:hAnsi="Times New Roman" w:cs="Times New Roman"/>
          <w:color w:val="000000"/>
          <w:sz w:val="24"/>
          <w:szCs w:val="24"/>
          <w:lang w:val="ru-RU"/>
        </w:rPr>
        <w:t>вным давлением не более 2,5 МПа (25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 температурой не более 350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1017. Нахлесточные соединения допускаются для накладок, укрепляющих отверстия в </w:t>
      </w:r>
      <w:r w:rsidRPr="00425B85">
        <w:rPr>
          <w:rFonts w:ascii="Times New Roman" w:hAnsi="Times New Roman" w:cs="Times New Roman"/>
          <w:color w:val="000000"/>
          <w:sz w:val="24"/>
          <w:szCs w:val="24"/>
          <w:lang w:val="ru-RU"/>
        </w:rPr>
        <w:lastRenderedPageBreak/>
        <w:t xml:space="preserve">трубопроводах </w:t>
      </w:r>
      <w:r w:rsidRPr="00425B85">
        <w:rPr>
          <w:rFonts w:ascii="Times New Roman" w:hAnsi="Times New Roman" w:cs="Times New Roman"/>
          <w:color w:val="000000"/>
          <w:sz w:val="24"/>
          <w:szCs w:val="24"/>
        </w:rPr>
        <w:t>III</w:t>
      </w:r>
      <w:r w:rsidRPr="00425B85">
        <w:rPr>
          <w:rFonts w:ascii="Times New Roman" w:hAnsi="Times New Roman" w:cs="Times New Roman"/>
          <w:color w:val="000000"/>
          <w:sz w:val="24"/>
          <w:szCs w:val="24"/>
          <w:lang w:val="ru-RU"/>
        </w:rPr>
        <w:t xml:space="preserve"> и </w:t>
      </w:r>
      <w:r w:rsidRPr="00425B85">
        <w:rPr>
          <w:rFonts w:ascii="Times New Roman" w:hAnsi="Times New Roman" w:cs="Times New Roman"/>
          <w:color w:val="000000"/>
          <w:sz w:val="24"/>
          <w:szCs w:val="24"/>
        </w:rPr>
        <w:t>IV</w:t>
      </w:r>
      <w:r w:rsidRPr="00425B85">
        <w:rPr>
          <w:rFonts w:ascii="Times New Roman" w:hAnsi="Times New Roman" w:cs="Times New Roman"/>
          <w:color w:val="000000"/>
          <w:sz w:val="24"/>
          <w:szCs w:val="24"/>
          <w:lang w:val="ru-RU"/>
        </w:rPr>
        <w:t xml:space="preserve"> категории.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1018. В стыковых сварных соединениях элементов с разли</w:t>
      </w:r>
      <w:r w:rsidRPr="00425B85">
        <w:rPr>
          <w:rFonts w:ascii="Times New Roman" w:hAnsi="Times New Roman" w:cs="Times New Roman"/>
          <w:color w:val="000000"/>
          <w:sz w:val="24"/>
          <w:szCs w:val="24"/>
          <w:lang w:val="ru-RU"/>
        </w:rPr>
        <w:t>чной толщиной стенок обеспечивается плавный переход от большего к меньшему сечению путем соответствующей односторонней или двусторонней механической обработки конца элемента с более толстой стенкой.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1019. Угол наклона поверхностей переходов не должен</w:t>
      </w:r>
      <w:r w:rsidRPr="00425B85">
        <w:rPr>
          <w:rFonts w:ascii="Times New Roman" w:hAnsi="Times New Roman" w:cs="Times New Roman"/>
          <w:color w:val="000000"/>
          <w:sz w:val="24"/>
          <w:szCs w:val="24"/>
          <w:lang w:val="ru-RU"/>
        </w:rPr>
        <w:t xml:space="preserve"> превышать 15</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1020. При разнице в толщине стенок менее 30% от толщины стенки тонкого элемента, но не более 5 мм, допускается выполнение указанного плавного перехода со стороны раскрытия кромок за счет наклонного расположения поверхности шва.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lang w:val="ru-RU"/>
        </w:rPr>
        <w:t xml:space="preserve">1021. Данные положения не распространяются на сварные соединения с литыми, коваными и штампованными деталями, а также с крутоизогнутыми коленами. Углы переходов на концах таких деталей, углы наклона поверхности швов не должны превышать норм, установленных </w:t>
      </w:r>
      <w:r w:rsidRPr="00425B85">
        <w:rPr>
          <w:rFonts w:ascii="Times New Roman" w:hAnsi="Times New Roman" w:cs="Times New Roman"/>
          <w:color w:val="000000"/>
          <w:sz w:val="24"/>
          <w:szCs w:val="24"/>
          <w:lang w:val="ru-RU"/>
        </w:rPr>
        <w:t>в проектно-технической документации.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1022. При сварке труб и других элементов с продольными и спиральными сварными швами, последние предусматриваются смещенными один относительно другого. При этом смещение предусматривается, не менее трехкратной толщ</w:t>
      </w:r>
      <w:r w:rsidRPr="00425B85">
        <w:rPr>
          <w:rFonts w:ascii="Times New Roman" w:hAnsi="Times New Roman" w:cs="Times New Roman"/>
          <w:color w:val="000000"/>
          <w:sz w:val="24"/>
          <w:szCs w:val="24"/>
          <w:lang w:val="ru-RU"/>
        </w:rPr>
        <w:t>ины стенки свариваемых труб (элементов), но не менее 100 мм для труб с наружным диаметром более 100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1023. Для поперечных стыковых сварных соединений, не подлежащих ультразвуковому контролю или местной термической обработке, расстояние между осями</w:t>
      </w:r>
      <w:r w:rsidRPr="00425B85">
        <w:rPr>
          <w:rFonts w:ascii="Times New Roman" w:hAnsi="Times New Roman" w:cs="Times New Roman"/>
          <w:color w:val="000000"/>
          <w:sz w:val="24"/>
          <w:szCs w:val="24"/>
          <w:lang w:val="ru-RU"/>
        </w:rPr>
        <w:t xml:space="preserve"> соседних сварных швов на прямых участках трубопровода предусматривается не менее трехкратной толщины стенки свариваемых труб (элементов), но не менее 100 мм. Это требование не распространяется на трубы и элементы с наружным диаметром менее 100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w:t>
      </w:r>
      <w:r w:rsidRPr="00425B85">
        <w:rPr>
          <w:rFonts w:ascii="Times New Roman" w:hAnsi="Times New Roman" w:cs="Times New Roman"/>
          <w:color w:val="000000"/>
          <w:sz w:val="24"/>
          <w:szCs w:val="24"/>
          <w:lang w:val="ru-RU"/>
        </w:rPr>
        <w:t xml:space="preserve">024. Для поперечных стыковых сварных соединений, не подлежащих ультразвуковому контролю, длина свободного прямого участка труб (элемента) в каждую сторону от оси шва (до ближайших приварных деталей и элементов, начала гиба, оси соседнего поперечного шва и </w:t>
      </w:r>
      <w:r w:rsidRPr="00425B85">
        <w:rPr>
          <w:rFonts w:ascii="Times New Roman" w:hAnsi="Times New Roman" w:cs="Times New Roman"/>
          <w:color w:val="000000"/>
          <w:sz w:val="24"/>
          <w:szCs w:val="24"/>
          <w:lang w:val="ru-RU"/>
        </w:rPr>
        <w:t>так далее) должно быть не менее величины, приведенных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29 «Участок трубопроводов».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1025. Для поперечных стыковых сварных соединений, подлежащих местной термической обработке, длина свободного прямого участка трубы (элемента) в каждую стор</w:t>
      </w:r>
      <w:r w:rsidRPr="00425B85">
        <w:rPr>
          <w:rFonts w:ascii="Times New Roman" w:hAnsi="Times New Roman" w:cs="Times New Roman"/>
          <w:color w:val="000000"/>
          <w:sz w:val="24"/>
          <w:szCs w:val="24"/>
          <w:lang w:val="ru-RU"/>
        </w:rPr>
        <w:t xml:space="preserve">ону от оси шва (до ближайших приварных деталей и элементов, начала гиба, соседнего поперечного шва и так далее) предусматривается не менее величины </w:t>
      </w:r>
      <w:r w:rsidRPr="00425B85">
        <w:rPr>
          <w:rFonts w:ascii="Times New Roman" w:hAnsi="Times New Roman" w:cs="Times New Roman"/>
          <w:color w:val="000000"/>
          <w:sz w:val="24"/>
          <w:szCs w:val="24"/>
        </w:rPr>
        <w:t>l</w:t>
      </w:r>
      <w:r w:rsidRPr="00425B85">
        <w:rPr>
          <w:rFonts w:ascii="Times New Roman" w:hAnsi="Times New Roman" w:cs="Times New Roman"/>
          <w:color w:val="000000"/>
          <w:sz w:val="24"/>
          <w:szCs w:val="24"/>
          <w:lang w:val="ru-RU"/>
        </w:rPr>
        <w:t>, определяемой по формуле</w:t>
      </w:r>
    </w:p>
    <w:bookmarkEnd w:id="239"/>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noProof/>
          <w:sz w:val="24"/>
          <w:szCs w:val="24"/>
          <w:lang w:val="ru-RU" w:eastAsia="ru-RU"/>
        </w:rPr>
        <w:drawing>
          <wp:inline distT="0" distB="0" distL="0" distR="0">
            <wp:extent cx="838200" cy="3429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38200" cy="342900"/>
                    </a:xfrm>
                    <a:prstGeom prst="rect">
                      <a:avLst/>
                    </a:prstGeom>
                  </pic:spPr>
                </pic:pic>
              </a:graphicData>
            </a:graphic>
          </wp:inline>
        </w:drawing>
      </w:r>
      <w:r w:rsidRPr="00425B85">
        <w:rPr>
          <w:rFonts w:ascii="Times New Roman" w:hAnsi="Times New Roman" w:cs="Times New Roman"/>
          <w:color w:val="000000"/>
          <w:sz w:val="24"/>
          <w:szCs w:val="24"/>
          <w:lang w:val="ru-RU"/>
        </w:rPr>
        <w:t>,</w:t>
      </w:r>
    </w:p>
    <w:p w:rsidR="00F44B00" w:rsidRPr="00425B85" w:rsidRDefault="00425B85" w:rsidP="00425B85">
      <w:pPr>
        <w:spacing w:after="0" w:line="240" w:lineRule="auto"/>
        <w:rPr>
          <w:rFonts w:ascii="Times New Roman" w:hAnsi="Times New Roman" w:cs="Times New Roman"/>
          <w:sz w:val="24"/>
          <w:szCs w:val="24"/>
          <w:lang w:val="ru-RU"/>
        </w:rPr>
      </w:pPr>
      <w:bookmarkStart w:id="240" w:name="z1750"/>
      <w:r w:rsidRPr="00425B85">
        <w:rPr>
          <w:rFonts w:ascii="Times New Roman" w:hAnsi="Times New Roman" w:cs="Times New Roman"/>
          <w:color w:val="000000"/>
          <w:sz w:val="24"/>
          <w:szCs w:val="24"/>
          <w:lang w:val="ru-RU"/>
        </w:rPr>
        <w:t xml:space="preserve">но не менее 100 мм. Здесь </w:t>
      </w:r>
      <w:r w:rsidRPr="00425B85">
        <w:rPr>
          <w:rFonts w:ascii="Times New Roman" w:hAnsi="Times New Roman" w:cs="Times New Roman"/>
          <w:color w:val="000000"/>
          <w:sz w:val="24"/>
          <w:szCs w:val="24"/>
        </w:rPr>
        <w:t>Dm</w:t>
      </w:r>
      <w:r w:rsidRPr="00425B85">
        <w:rPr>
          <w:rFonts w:ascii="Times New Roman" w:hAnsi="Times New Roman" w:cs="Times New Roman"/>
          <w:color w:val="000000"/>
          <w:sz w:val="24"/>
          <w:szCs w:val="24"/>
          <w:lang w:val="ru-RU"/>
        </w:rPr>
        <w:t xml:space="preserve"> - средний диаметр трубы (элемента), равный </w:t>
      </w:r>
      <w:r w:rsidRPr="00425B85">
        <w:rPr>
          <w:rFonts w:ascii="Times New Roman" w:hAnsi="Times New Roman" w:cs="Times New Roman"/>
          <w:color w:val="000000"/>
          <w:sz w:val="24"/>
          <w:szCs w:val="24"/>
        </w:rPr>
        <w:t>D</w:t>
      </w:r>
      <w:r w:rsidRPr="00425B85">
        <w:rPr>
          <w:rFonts w:ascii="Times New Roman" w:hAnsi="Times New Roman" w:cs="Times New Roman"/>
          <w:color w:val="000000"/>
          <w:sz w:val="24"/>
          <w:szCs w:val="24"/>
          <w:vertAlign w:val="subscript"/>
        </w:rPr>
        <w:t>m</w:t>
      </w:r>
      <w:r w:rsidRPr="00425B85">
        <w:rPr>
          <w:rFonts w:ascii="Times New Roman" w:hAnsi="Times New Roman" w:cs="Times New Roman"/>
          <w:color w:val="000000"/>
          <w:sz w:val="24"/>
          <w:szCs w:val="24"/>
          <w:lang w:val="ru-RU"/>
        </w:rPr>
        <w:t xml:space="preserve"> = </w:t>
      </w:r>
      <w:r w:rsidRPr="00425B85">
        <w:rPr>
          <w:rFonts w:ascii="Times New Roman" w:hAnsi="Times New Roman" w:cs="Times New Roman"/>
          <w:color w:val="000000"/>
          <w:sz w:val="24"/>
          <w:szCs w:val="24"/>
        </w:rPr>
        <w:t>D</w:t>
      </w:r>
      <w:r w:rsidRPr="00425B85">
        <w:rPr>
          <w:rFonts w:ascii="Times New Roman" w:hAnsi="Times New Roman" w:cs="Times New Roman"/>
          <w:color w:val="000000"/>
          <w:sz w:val="24"/>
          <w:szCs w:val="24"/>
          <w:vertAlign w:val="subscript"/>
        </w:rPr>
        <w:t>a</w:t>
      </w:r>
      <w:r w:rsidRPr="00425B85">
        <w:rPr>
          <w:rFonts w:ascii="Times New Roman" w:hAnsi="Times New Roman" w:cs="Times New Roman"/>
          <w:color w:val="000000"/>
          <w:sz w:val="24"/>
          <w:szCs w:val="24"/>
          <w:lang w:val="ru-RU"/>
        </w:rPr>
        <w:t>-</w:t>
      </w:r>
      <w:r w:rsidRPr="00425B85">
        <w:rPr>
          <w:rFonts w:ascii="Times New Roman" w:hAnsi="Times New Roman" w:cs="Times New Roman"/>
          <w:color w:val="000000"/>
          <w:sz w:val="24"/>
          <w:szCs w:val="24"/>
        </w:rPr>
        <w:t>S</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D</w:t>
      </w:r>
      <w:r w:rsidRPr="00425B85">
        <w:rPr>
          <w:rFonts w:ascii="Times New Roman" w:hAnsi="Times New Roman" w:cs="Times New Roman"/>
          <w:color w:val="000000"/>
          <w:sz w:val="24"/>
          <w:szCs w:val="24"/>
          <w:vertAlign w:val="subscript"/>
        </w:rPr>
        <w:t>a</w:t>
      </w:r>
      <w:r w:rsidRPr="00425B85">
        <w:rPr>
          <w:rFonts w:ascii="Times New Roman" w:hAnsi="Times New Roman" w:cs="Times New Roman"/>
          <w:color w:val="000000"/>
          <w:sz w:val="24"/>
          <w:szCs w:val="24"/>
          <w:lang w:val="ru-RU"/>
        </w:rPr>
        <w:t xml:space="preserve"> - номинальный наружный диаметр, мм;</w:t>
      </w:r>
      <w:r w:rsidRPr="00425B85">
        <w:rPr>
          <w:rFonts w:ascii="Times New Roman" w:hAnsi="Times New Roman" w:cs="Times New Roman"/>
          <w:color w:val="000000"/>
          <w:sz w:val="24"/>
          <w:szCs w:val="24"/>
        </w:rPr>
        <w:t>S</w:t>
      </w:r>
      <w:r w:rsidRPr="00425B85">
        <w:rPr>
          <w:rFonts w:ascii="Times New Roman" w:hAnsi="Times New Roman" w:cs="Times New Roman"/>
          <w:color w:val="000000"/>
          <w:sz w:val="24"/>
          <w:szCs w:val="24"/>
          <w:lang w:val="ru-RU"/>
        </w:rPr>
        <w:t xml:space="preserve"> - номинальная толщина стенки трубы (элемента),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1026. При установке крутоизогнутых, штампованных и штампосварных колен допускается расположение поперечных сварных соединений у начала закругления и сварк</w:t>
      </w:r>
      <w:r w:rsidRPr="00425B85">
        <w:rPr>
          <w:rFonts w:ascii="Times New Roman" w:hAnsi="Times New Roman" w:cs="Times New Roman"/>
          <w:color w:val="000000"/>
          <w:sz w:val="24"/>
          <w:szCs w:val="24"/>
          <w:lang w:val="ru-RU"/>
        </w:rPr>
        <w:t>а между собой крутоизогнутых колен без прямого участка.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1027. Для угловых сварных соединений труб и штуцеров с элементами трубопроводов расстояние от наружной поверхности элемента до начала гиба трубы или до оси поперечного стыкового шва предусматрив</w:t>
      </w:r>
      <w:r w:rsidRPr="00425B85">
        <w:rPr>
          <w:rFonts w:ascii="Times New Roman" w:hAnsi="Times New Roman" w:cs="Times New Roman"/>
          <w:color w:val="000000"/>
          <w:sz w:val="24"/>
          <w:szCs w:val="24"/>
          <w:lang w:val="ru-RU"/>
        </w:rPr>
        <w:t>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для труб (штуцеров) с наружным диаметром до 100 мм - не менее наружного диаметра трубы, но не менее 50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для труб (штуцеров) с наружным диаметром 100 мм и более - не менее 100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1028. Расстояние от оси поперечного </w:t>
      </w:r>
      <w:r w:rsidRPr="00425B85">
        <w:rPr>
          <w:rFonts w:ascii="Times New Roman" w:hAnsi="Times New Roman" w:cs="Times New Roman"/>
          <w:color w:val="000000"/>
          <w:sz w:val="24"/>
          <w:szCs w:val="24"/>
          <w:lang w:val="ru-RU"/>
        </w:rPr>
        <w:t>сварного соединения трубопровода до края опоры или подвески выбирается исходя из возможности проведения осмотра, контроля и термообработки.</w:t>
      </w:r>
    </w:p>
    <w:p w:rsidR="00F44B00" w:rsidRPr="00425B85" w:rsidRDefault="00425B85" w:rsidP="00425B85">
      <w:pPr>
        <w:spacing w:after="0" w:line="240" w:lineRule="auto"/>
        <w:rPr>
          <w:rFonts w:ascii="Times New Roman" w:hAnsi="Times New Roman" w:cs="Times New Roman"/>
          <w:sz w:val="24"/>
          <w:szCs w:val="24"/>
          <w:lang w:val="ru-RU"/>
        </w:rPr>
      </w:pPr>
      <w:bookmarkStart w:id="241" w:name="z1755"/>
      <w:bookmarkEnd w:id="240"/>
      <w:r w:rsidRPr="00425B85">
        <w:rPr>
          <w:rFonts w:ascii="Times New Roman" w:hAnsi="Times New Roman" w:cs="Times New Roman"/>
          <w:b/>
          <w:color w:val="000000"/>
          <w:sz w:val="24"/>
          <w:szCs w:val="24"/>
          <w:lang w:val="ru-RU"/>
        </w:rPr>
        <w:t xml:space="preserve">   Параграф 4. Прокладка трубопроводов</w:t>
      </w:r>
    </w:p>
    <w:p w:rsidR="00F44B00" w:rsidRPr="00425B85" w:rsidRDefault="00425B85" w:rsidP="00425B85">
      <w:pPr>
        <w:spacing w:after="0" w:line="240" w:lineRule="auto"/>
        <w:rPr>
          <w:rFonts w:ascii="Times New Roman" w:hAnsi="Times New Roman" w:cs="Times New Roman"/>
          <w:sz w:val="24"/>
          <w:szCs w:val="24"/>
          <w:lang w:val="ru-RU"/>
        </w:rPr>
      </w:pPr>
      <w:bookmarkStart w:id="242" w:name="z1756"/>
      <w:bookmarkEnd w:id="241"/>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1029. Проект прокладки трубопроводов разрабатывается с учетом требовани</w:t>
      </w:r>
      <w:r w:rsidRPr="00425B85">
        <w:rPr>
          <w:rFonts w:ascii="Times New Roman" w:hAnsi="Times New Roman" w:cs="Times New Roman"/>
          <w:color w:val="000000"/>
          <w:sz w:val="24"/>
          <w:szCs w:val="24"/>
          <w:lang w:val="ru-RU"/>
        </w:rPr>
        <w:t xml:space="preserve">й настоящих Правил. Подземная прокладка трубопроводов </w:t>
      </w:r>
      <w:r w:rsidRPr="00425B85">
        <w:rPr>
          <w:rFonts w:ascii="Times New Roman" w:hAnsi="Times New Roman" w:cs="Times New Roman"/>
          <w:color w:val="000000"/>
          <w:sz w:val="24"/>
          <w:szCs w:val="24"/>
        </w:rPr>
        <w:t>I</w:t>
      </w:r>
      <w:r w:rsidRPr="00425B85">
        <w:rPr>
          <w:rFonts w:ascii="Times New Roman" w:hAnsi="Times New Roman" w:cs="Times New Roman"/>
          <w:color w:val="000000"/>
          <w:sz w:val="24"/>
          <w:szCs w:val="24"/>
          <w:lang w:val="ru-RU"/>
        </w:rPr>
        <w:t xml:space="preserve"> категории в одном канале совместно с </w:t>
      </w:r>
      <w:r w:rsidRPr="00425B85">
        <w:rPr>
          <w:rFonts w:ascii="Times New Roman" w:hAnsi="Times New Roman" w:cs="Times New Roman"/>
          <w:color w:val="000000"/>
          <w:sz w:val="24"/>
          <w:szCs w:val="24"/>
          <w:lang w:val="ru-RU"/>
        </w:rPr>
        <w:lastRenderedPageBreak/>
        <w:t>другими технологическими трубопроводами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1030. При прокладке трубопроводов в полупроходных каналах высота каналов в свету предусматривается не</w:t>
      </w:r>
      <w:r w:rsidRPr="00425B85">
        <w:rPr>
          <w:rFonts w:ascii="Times New Roman" w:hAnsi="Times New Roman" w:cs="Times New Roman"/>
          <w:color w:val="000000"/>
          <w:sz w:val="24"/>
          <w:szCs w:val="24"/>
          <w:lang w:val="ru-RU"/>
        </w:rPr>
        <w:t xml:space="preserve"> менее 1,5 м, ширина прохода между изолированными трубопроводами, не менее 0,6 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1031. При прокладке трубопроводов в проходных тоннелях (коллекторах) высота тоннеля (коллектора) в свету предусматривается не менее 2 м, а ширина прохода между изолиров</w:t>
      </w:r>
      <w:r w:rsidRPr="00425B85">
        <w:rPr>
          <w:rFonts w:ascii="Times New Roman" w:hAnsi="Times New Roman" w:cs="Times New Roman"/>
          <w:color w:val="000000"/>
          <w:sz w:val="24"/>
          <w:szCs w:val="24"/>
          <w:lang w:val="ru-RU"/>
        </w:rPr>
        <w:t>анными трубопроводами-не менее 0,7 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1032. В местах расположения запорной арматуры (оборудования) ширина тоннеля выбирается достаточной для удобного обслуживания установленной арматуры (оборудования). При прокладке в тоннелях нескольких трубопроводо</w:t>
      </w:r>
      <w:r w:rsidRPr="00425B85">
        <w:rPr>
          <w:rFonts w:ascii="Times New Roman" w:hAnsi="Times New Roman" w:cs="Times New Roman"/>
          <w:color w:val="000000"/>
          <w:sz w:val="24"/>
          <w:szCs w:val="24"/>
          <w:lang w:val="ru-RU"/>
        </w:rPr>
        <w:t>в их взаимное размещение обеспечивает удобное проведение ремонта трубопроводов и замены отдельных частей.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1033. При надземной открытой прокладке трубопроводов допускается совместная прокладка трубопроводов всех категорий с технологическими трубопрово</w:t>
      </w:r>
      <w:r w:rsidRPr="00425B85">
        <w:rPr>
          <w:rFonts w:ascii="Times New Roman" w:hAnsi="Times New Roman" w:cs="Times New Roman"/>
          <w:color w:val="000000"/>
          <w:sz w:val="24"/>
          <w:szCs w:val="24"/>
          <w:lang w:val="ru-RU"/>
        </w:rPr>
        <w:t>дами разного назначения, за исключением случаев, когда такая прокладка противоречит строительным нормам.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1034. В камерах для обслуживания подземных трубопроводов предусматривается не менее двух люков с лестницами или скобами.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1035. Проходные ка</w:t>
      </w:r>
      <w:r w:rsidRPr="00425B85">
        <w:rPr>
          <w:rFonts w:ascii="Times New Roman" w:hAnsi="Times New Roman" w:cs="Times New Roman"/>
          <w:color w:val="000000"/>
          <w:sz w:val="24"/>
          <w:szCs w:val="24"/>
          <w:lang w:val="ru-RU"/>
        </w:rPr>
        <w:t>налы оборудуются входными люками с лестницей или скобами. Расстояние между люками, не более 300 м, а в случае совместной прокладки с другими трубопроводами, не более 40 м. Входные люки предусматриваются во всех конечных точках тупиковых участков, на поворо</w:t>
      </w:r>
      <w:r w:rsidRPr="00425B85">
        <w:rPr>
          <w:rFonts w:ascii="Times New Roman" w:hAnsi="Times New Roman" w:cs="Times New Roman"/>
          <w:color w:val="000000"/>
          <w:sz w:val="24"/>
          <w:szCs w:val="24"/>
          <w:lang w:val="ru-RU"/>
        </w:rPr>
        <w:t>тах трассы и в узлах установки арматуры.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1036. Для горизонтальных участков трубопровода предусматривается уклон не менее 0,004 для трубопроводов тепловых сетей допускается уклон не менее 0,002.</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1037. При трассировке исключается возможность обра</w:t>
      </w:r>
      <w:r w:rsidRPr="00425B85">
        <w:rPr>
          <w:rFonts w:ascii="Times New Roman" w:hAnsi="Times New Roman" w:cs="Times New Roman"/>
          <w:color w:val="000000"/>
          <w:sz w:val="24"/>
          <w:szCs w:val="24"/>
          <w:lang w:val="ru-RU"/>
        </w:rPr>
        <w:t>зования водяных застойных участков.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1038. Арматура устанавливается в местах, удобных для обслуживания и ремонта. В необходимых случаях устраиваются лестницы и площадки.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1039. Устанавливаемая чугунная арматура защищается от напряжений изгиба.</w:t>
      </w:r>
    </w:p>
    <w:p w:rsidR="00F44B00" w:rsidRPr="00425B85" w:rsidRDefault="00425B85" w:rsidP="00425B85">
      <w:pPr>
        <w:spacing w:after="0" w:line="240" w:lineRule="auto"/>
        <w:rPr>
          <w:rFonts w:ascii="Times New Roman" w:hAnsi="Times New Roman" w:cs="Times New Roman"/>
          <w:sz w:val="24"/>
          <w:szCs w:val="24"/>
          <w:lang w:val="ru-RU"/>
        </w:rPr>
      </w:pPr>
      <w:bookmarkStart w:id="243" w:name="z1767"/>
      <w:bookmarkEnd w:id="242"/>
      <w:r w:rsidRPr="00425B85">
        <w:rPr>
          <w:rFonts w:ascii="Times New Roman" w:hAnsi="Times New Roman" w:cs="Times New Roman"/>
          <w:b/>
          <w:color w:val="000000"/>
          <w:sz w:val="24"/>
          <w:szCs w:val="24"/>
          <w:lang w:val="ru-RU"/>
        </w:rPr>
        <w:t xml:space="preserve">  </w:t>
      </w:r>
      <w:r w:rsidRPr="00425B85">
        <w:rPr>
          <w:rFonts w:ascii="Times New Roman" w:hAnsi="Times New Roman" w:cs="Times New Roman"/>
          <w:b/>
          <w:color w:val="000000"/>
          <w:sz w:val="24"/>
          <w:szCs w:val="24"/>
          <w:lang w:val="ru-RU"/>
        </w:rPr>
        <w:t xml:space="preserve"> Параграф 5. Компенсация тепловых расширений</w:t>
      </w:r>
    </w:p>
    <w:p w:rsidR="00F44B00" w:rsidRPr="00425B85" w:rsidRDefault="00425B85" w:rsidP="00425B85">
      <w:pPr>
        <w:spacing w:after="0" w:line="240" w:lineRule="auto"/>
        <w:rPr>
          <w:rFonts w:ascii="Times New Roman" w:hAnsi="Times New Roman" w:cs="Times New Roman"/>
          <w:sz w:val="24"/>
          <w:szCs w:val="24"/>
          <w:lang w:val="ru-RU"/>
        </w:rPr>
      </w:pPr>
      <w:bookmarkStart w:id="244" w:name="z1768"/>
      <w:bookmarkEnd w:id="243"/>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1040. Каждый участок трубопровода между неподвижными опорами рассчитывается на компенсацию тепловых удлинений, которая осуществляется за счет самокомпенсации или путем установки компенсаторов. Применение ч</w:t>
      </w:r>
      <w:r w:rsidRPr="00425B85">
        <w:rPr>
          <w:rFonts w:ascii="Times New Roman" w:hAnsi="Times New Roman" w:cs="Times New Roman"/>
          <w:color w:val="000000"/>
          <w:sz w:val="24"/>
          <w:szCs w:val="24"/>
          <w:lang w:val="ru-RU"/>
        </w:rPr>
        <w:t>угунных сальниковых компенсаторов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1041. На паропроводах с внутренним диаметром 150 мм и более и температурой пара 300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и выше устанавливаются указатели перемещений для контроля за расширением паропроводов и наблюдения за правильность</w:t>
      </w:r>
      <w:r w:rsidRPr="00425B85">
        <w:rPr>
          <w:rFonts w:ascii="Times New Roman" w:hAnsi="Times New Roman" w:cs="Times New Roman"/>
          <w:color w:val="000000"/>
          <w:sz w:val="24"/>
          <w:szCs w:val="24"/>
          <w:lang w:val="ru-RU"/>
        </w:rPr>
        <w:t>ю работы опорно-подвесной системы. Места установки указателей и расчетные значения перемещений по ним указываются в проекте паропровода. К указателям перемещений обеспечивается свободный доступ, для обслуживания монтируются площадки и лестницы.</w:t>
      </w:r>
    </w:p>
    <w:p w:rsidR="00F44B00" w:rsidRPr="00425B85" w:rsidRDefault="00425B85" w:rsidP="00425B85">
      <w:pPr>
        <w:spacing w:after="0" w:line="240" w:lineRule="auto"/>
        <w:rPr>
          <w:rFonts w:ascii="Times New Roman" w:hAnsi="Times New Roman" w:cs="Times New Roman"/>
          <w:sz w:val="24"/>
          <w:szCs w:val="24"/>
          <w:lang w:val="ru-RU"/>
        </w:rPr>
      </w:pPr>
      <w:bookmarkStart w:id="245" w:name="z1770"/>
      <w:bookmarkEnd w:id="244"/>
      <w:r w:rsidRPr="00425B85">
        <w:rPr>
          <w:rFonts w:ascii="Times New Roman" w:hAnsi="Times New Roman" w:cs="Times New Roman"/>
          <w:b/>
          <w:color w:val="000000"/>
          <w:sz w:val="24"/>
          <w:szCs w:val="24"/>
          <w:lang w:val="ru-RU"/>
        </w:rPr>
        <w:t xml:space="preserve">   </w:t>
      </w:r>
      <w:r w:rsidRPr="00425B85">
        <w:rPr>
          <w:rFonts w:ascii="Times New Roman" w:hAnsi="Times New Roman" w:cs="Times New Roman"/>
          <w:b/>
          <w:color w:val="000000"/>
          <w:sz w:val="24"/>
          <w:szCs w:val="24"/>
          <w:lang w:val="ru-RU"/>
        </w:rPr>
        <w:t>Параграф 6. Опорно-подвесная система</w:t>
      </w:r>
    </w:p>
    <w:p w:rsidR="00F44B00" w:rsidRPr="00425B85" w:rsidRDefault="00425B85" w:rsidP="00425B85">
      <w:pPr>
        <w:spacing w:after="0" w:line="240" w:lineRule="auto"/>
        <w:rPr>
          <w:rFonts w:ascii="Times New Roman" w:hAnsi="Times New Roman" w:cs="Times New Roman"/>
          <w:sz w:val="24"/>
          <w:szCs w:val="24"/>
          <w:lang w:val="ru-RU"/>
        </w:rPr>
      </w:pPr>
      <w:bookmarkStart w:id="246" w:name="z1771"/>
      <w:bookmarkEnd w:id="245"/>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1042. Несущие конструкции трубопровода, его опоры и подвески (за исключением пружин) рассчитываются на вертикальную нагрузку от массы трубопровода, наполненного водой и покрытого изоляцией, и на усилия, возникающи</w:t>
      </w:r>
      <w:r w:rsidRPr="00425B85">
        <w:rPr>
          <w:rFonts w:ascii="Times New Roman" w:hAnsi="Times New Roman" w:cs="Times New Roman"/>
          <w:color w:val="000000"/>
          <w:sz w:val="24"/>
          <w:szCs w:val="24"/>
          <w:lang w:val="ru-RU"/>
        </w:rPr>
        <w:t>е от теплового расширения трубопроводов.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1043. Опоры и подвески паропроводов рассчитываются без учета массы воды при гидравлических испытаниях, но с учетом массы пара. В этом случае проектом предусматривается применение приспособлений для разгрузки п</w:t>
      </w:r>
      <w:r w:rsidRPr="00425B85">
        <w:rPr>
          <w:rFonts w:ascii="Times New Roman" w:hAnsi="Times New Roman" w:cs="Times New Roman"/>
          <w:color w:val="000000"/>
          <w:sz w:val="24"/>
          <w:szCs w:val="24"/>
          <w:lang w:val="ru-RU"/>
        </w:rPr>
        <w:t>ружин, опор и подвесок при гидравлическом испытании.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1044. Неподвижные опоры рассчитываются на усилия, передаваемые на них при наиболее неблагоприятном сочетании нагрузок.</w:t>
      </w:r>
    </w:p>
    <w:p w:rsidR="00F44B00" w:rsidRPr="00425B85" w:rsidRDefault="00425B85" w:rsidP="00425B85">
      <w:pPr>
        <w:spacing w:after="0" w:line="240" w:lineRule="auto"/>
        <w:rPr>
          <w:rFonts w:ascii="Times New Roman" w:hAnsi="Times New Roman" w:cs="Times New Roman"/>
          <w:sz w:val="24"/>
          <w:szCs w:val="24"/>
          <w:lang w:val="ru-RU"/>
        </w:rPr>
      </w:pPr>
      <w:bookmarkStart w:id="247" w:name="z1774"/>
      <w:bookmarkEnd w:id="246"/>
      <w:r w:rsidRPr="00425B85">
        <w:rPr>
          <w:rFonts w:ascii="Times New Roman" w:hAnsi="Times New Roman" w:cs="Times New Roman"/>
          <w:b/>
          <w:color w:val="000000"/>
          <w:sz w:val="24"/>
          <w:szCs w:val="24"/>
          <w:lang w:val="ru-RU"/>
        </w:rPr>
        <w:t xml:space="preserve">   Параграф 7. Дренажи</w:t>
      </w:r>
    </w:p>
    <w:p w:rsidR="00F44B00" w:rsidRPr="00425B85" w:rsidRDefault="00425B85" w:rsidP="00425B85">
      <w:pPr>
        <w:spacing w:after="0" w:line="240" w:lineRule="auto"/>
        <w:rPr>
          <w:rFonts w:ascii="Times New Roman" w:hAnsi="Times New Roman" w:cs="Times New Roman"/>
          <w:sz w:val="24"/>
          <w:szCs w:val="24"/>
          <w:lang w:val="ru-RU"/>
        </w:rPr>
      </w:pPr>
      <w:bookmarkStart w:id="248" w:name="z1775"/>
      <w:bookmarkEnd w:id="247"/>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1045. В нижних точках каждого отключаемого задвиж</w:t>
      </w:r>
      <w:r w:rsidRPr="00425B85">
        <w:rPr>
          <w:rFonts w:ascii="Times New Roman" w:hAnsi="Times New Roman" w:cs="Times New Roman"/>
          <w:color w:val="000000"/>
          <w:sz w:val="24"/>
          <w:szCs w:val="24"/>
          <w:lang w:val="ru-RU"/>
        </w:rPr>
        <w:t>ками участка трубопровода предусматриваются спускные штуцера, снабженные запорной арматурой, для опорожнения трубопровода.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1046. Для отвода воздуха в верхних точках трубопроводов устанавливаются воздушники.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1047. Все участки паропроводов, котор</w:t>
      </w:r>
      <w:r w:rsidRPr="00425B85">
        <w:rPr>
          <w:rFonts w:ascii="Times New Roman" w:hAnsi="Times New Roman" w:cs="Times New Roman"/>
          <w:color w:val="000000"/>
          <w:sz w:val="24"/>
          <w:szCs w:val="24"/>
          <w:lang w:val="ru-RU"/>
        </w:rPr>
        <w:t>ые могут быть отключены запорными органами, для возможности их прогрева и продувки снабжаются в концевых точках штуцером с вентилем, а при давлении свыше 2,2 МПа (22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 штуцером и двумя последовательно расположенными вентилями: запорным и регулирую</w:t>
      </w:r>
      <w:r w:rsidRPr="00425B85">
        <w:rPr>
          <w:rFonts w:ascii="Times New Roman" w:hAnsi="Times New Roman" w:cs="Times New Roman"/>
          <w:color w:val="000000"/>
          <w:sz w:val="24"/>
          <w:szCs w:val="24"/>
          <w:lang w:val="ru-RU"/>
        </w:rPr>
        <w:t>щим. Паропроводы на давление 20 МПа (200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 выше обеспечиваются штуцерами с последовательно расположенными запорным и регулирующим вентилями и дроссельной шайбой. В случаях прогрева участка паропровода в обоих направлениях продувка предусматриваетс</w:t>
      </w:r>
      <w:r w:rsidRPr="00425B85">
        <w:rPr>
          <w:rFonts w:ascii="Times New Roman" w:hAnsi="Times New Roman" w:cs="Times New Roman"/>
          <w:color w:val="000000"/>
          <w:sz w:val="24"/>
          <w:szCs w:val="24"/>
          <w:lang w:val="ru-RU"/>
        </w:rPr>
        <w:t>я с обоих концов участка.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1048. При устройстве дренажей предусматривается возможность контроля за их работой во время прогрева трубопровода.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1049. Нижние концевые точки паропроводов и нижние точки их изгибов снабжаются устройством для продувки.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1050. Расположение дренажных точек на горизонтальных участках паропроводов, места расположения и конструкция дренажных устройств трубопроводов устанавливаются проектной организацией.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1051. Непрерывный отвод конденсата через конденсационные гор</w:t>
      </w:r>
      <w:r w:rsidRPr="00425B85">
        <w:rPr>
          <w:rFonts w:ascii="Times New Roman" w:hAnsi="Times New Roman" w:cs="Times New Roman"/>
          <w:color w:val="000000"/>
          <w:sz w:val="24"/>
          <w:szCs w:val="24"/>
          <w:lang w:val="ru-RU"/>
        </w:rPr>
        <w:t>шки или другие устройства, обязателен для паропроводов насыщенного пара и для тупиковых участков паропроводов перегретого пара.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1052. Для тепловых сетей непрерывный отвод конденсата в нижних точках трассы обеспечивается независимо от состояния пара.</w:t>
      </w:r>
    </w:p>
    <w:p w:rsidR="00F44B00" w:rsidRPr="00425B85" w:rsidRDefault="00425B85" w:rsidP="00425B85">
      <w:pPr>
        <w:spacing w:after="0" w:line="240" w:lineRule="auto"/>
        <w:rPr>
          <w:rFonts w:ascii="Times New Roman" w:hAnsi="Times New Roman" w:cs="Times New Roman"/>
          <w:sz w:val="24"/>
          <w:szCs w:val="24"/>
          <w:lang w:val="ru-RU"/>
        </w:rPr>
      </w:pPr>
      <w:bookmarkStart w:id="249" w:name="z1783"/>
      <w:bookmarkEnd w:id="248"/>
      <w:r w:rsidRPr="00425B85">
        <w:rPr>
          <w:rFonts w:ascii="Times New Roman" w:hAnsi="Times New Roman" w:cs="Times New Roman"/>
          <w:b/>
          <w:color w:val="000000"/>
          <w:sz w:val="24"/>
          <w:szCs w:val="24"/>
          <w:lang w:val="ru-RU"/>
        </w:rPr>
        <w:t xml:space="preserve">   Параграф 8. Арматура и редуцирующие устройства</w:t>
      </w:r>
    </w:p>
    <w:p w:rsidR="00F44B00" w:rsidRPr="00425B85" w:rsidRDefault="00425B85" w:rsidP="00425B85">
      <w:pPr>
        <w:spacing w:after="0" w:line="240" w:lineRule="auto"/>
        <w:rPr>
          <w:rFonts w:ascii="Times New Roman" w:hAnsi="Times New Roman" w:cs="Times New Roman"/>
          <w:sz w:val="24"/>
          <w:szCs w:val="24"/>
          <w:lang w:val="ru-RU"/>
        </w:rPr>
      </w:pPr>
      <w:bookmarkStart w:id="250" w:name="z1784"/>
      <w:bookmarkEnd w:id="249"/>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1053. Каждый трубопровод для обеспечения безопасных условий эксплуатации оснащается приборами для измерения давления и температуры рабочей среды, а в необходимых случаях- запорной и регулирующей армат</w:t>
      </w:r>
      <w:r w:rsidRPr="00425B85">
        <w:rPr>
          <w:rFonts w:ascii="Times New Roman" w:hAnsi="Times New Roman" w:cs="Times New Roman"/>
          <w:color w:val="000000"/>
          <w:sz w:val="24"/>
          <w:szCs w:val="24"/>
          <w:lang w:val="ru-RU"/>
        </w:rPr>
        <w:t>урой, редукционными и предохранительными устройствами и средствами защиты и автоматизации.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1054. Количество и размещение арматуры, средств измерения, автоматизации и защиты предусматриваются проектной организацией с учетом обеспечения безопасного обс</w:t>
      </w:r>
      <w:r w:rsidRPr="00425B85">
        <w:rPr>
          <w:rFonts w:ascii="Times New Roman" w:hAnsi="Times New Roman" w:cs="Times New Roman"/>
          <w:color w:val="000000"/>
          <w:sz w:val="24"/>
          <w:szCs w:val="24"/>
          <w:lang w:val="ru-RU"/>
        </w:rPr>
        <w:t>луживания и ремонта.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1055. Предохранительные устройства рассчитываются и регулируются так, чтобы давление в защищаемом элементе не превышало расчетное более чем на 10 %, а при расчетном давлении до 0,5 МПа (5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не более чем на 0,05 МПа (0,5 к</w:t>
      </w:r>
      <w:r w:rsidRPr="00425B85">
        <w:rPr>
          <w:rFonts w:ascii="Times New Roman" w:hAnsi="Times New Roman" w:cs="Times New Roman"/>
          <w:color w:val="000000"/>
          <w:sz w:val="24"/>
          <w:szCs w:val="24"/>
          <w:lang w:val="ru-RU"/>
        </w:rPr>
        <w:t>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1056. Расчет пропускной способности предохранительных устройств производится согласно ГОСТ 24570-81.</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1057. Превышение давления при полном открытии предохранительного клапана выше чем, на 10% расчетного допускается лишь в том случае, ес</w:t>
      </w:r>
      <w:r w:rsidRPr="00425B85">
        <w:rPr>
          <w:rFonts w:ascii="Times New Roman" w:hAnsi="Times New Roman" w:cs="Times New Roman"/>
          <w:color w:val="000000"/>
          <w:sz w:val="24"/>
          <w:szCs w:val="24"/>
          <w:lang w:val="ru-RU"/>
        </w:rPr>
        <w:t>ли это предусмотрено расчетом на прочность трубопровода.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1058. Если эксплуатация трубопровода разрешена на пониженном давлении, то регулировка предохранительных устройств производится по этому давлению, причем пропускная способность устройств проверя</w:t>
      </w:r>
      <w:r w:rsidRPr="00425B85">
        <w:rPr>
          <w:rFonts w:ascii="Times New Roman" w:hAnsi="Times New Roman" w:cs="Times New Roman"/>
          <w:color w:val="000000"/>
          <w:sz w:val="24"/>
          <w:szCs w:val="24"/>
          <w:lang w:val="ru-RU"/>
        </w:rPr>
        <w:t>ется расчетом.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1059. Отбор среды от патрубка, на котором установлено предохранительное устройство, не допускается. Установка запорных органов до и после предохранительных устройств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1060. Предохранительные клапаны оборудуются отв</w:t>
      </w:r>
      <w:r w:rsidRPr="00425B85">
        <w:rPr>
          <w:rFonts w:ascii="Times New Roman" w:hAnsi="Times New Roman" w:cs="Times New Roman"/>
          <w:color w:val="000000"/>
          <w:sz w:val="24"/>
          <w:szCs w:val="24"/>
          <w:lang w:val="ru-RU"/>
        </w:rPr>
        <w:t xml:space="preserve">одящими трубопроводами, предохраняющие персонал от ожогов при срабатывании клапанов. Эти трубопроводы </w:t>
      </w:r>
      <w:r w:rsidRPr="00425B85">
        <w:rPr>
          <w:rFonts w:ascii="Times New Roman" w:hAnsi="Times New Roman" w:cs="Times New Roman"/>
          <w:color w:val="000000"/>
          <w:sz w:val="24"/>
          <w:szCs w:val="24"/>
          <w:lang w:val="ru-RU"/>
        </w:rPr>
        <w:lastRenderedPageBreak/>
        <w:t>защищаются от замерзания и оборудуются дренажами для слива скапливающегося в них конденсата. Установка запорных органов на дренажах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lang w:val="ru-RU"/>
        </w:rPr>
        <w:t>1061. Конструкция грузового или пружинного клапана оборудуются устройством для проверки исправности действия клапана во время работы трубопровода путем принудительного открытия. В случае установки на трубопроводе электромагнитного импульсно-предохранительн</w:t>
      </w:r>
      <w:r w:rsidRPr="00425B85">
        <w:rPr>
          <w:rFonts w:ascii="Times New Roman" w:hAnsi="Times New Roman" w:cs="Times New Roman"/>
          <w:color w:val="000000"/>
          <w:sz w:val="24"/>
          <w:szCs w:val="24"/>
          <w:lang w:val="ru-RU"/>
        </w:rPr>
        <w:t>ого устройства оно должно оборудовано устройством, позволяющим производить принудительное открытие клапана дистанционно со щита управления.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1062. Класс точности манометров не ниже: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2,5 - при рабочем давлении до 2,5 МПа (25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w:t>
      </w:r>
      <w:r w:rsidRPr="00425B85">
        <w:rPr>
          <w:rFonts w:ascii="Times New Roman" w:hAnsi="Times New Roman" w:cs="Times New Roman"/>
          <w:color w:val="000000"/>
          <w:sz w:val="24"/>
          <w:szCs w:val="24"/>
          <w:lang w:val="ru-RU"/>
        </w:rPr>
        <w:t xml:space="preserve"> 1,5 - при рабочем давлении более 2,5 МПа (25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до 14 МПа (140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1,0 - при рабочем давлении более 14 МПа (140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1063. Шкала манометров выбирается из условия, чтобы при рабочем давлении стрелка манометра находилась в ср</w:t>
      </w:r>
      <w:r w:rsidRPr="00425B85">
        <w:rPr>
          <w:rFonts w:ascii="Times New Roman" w:hAnsi="Times New Roman" w:cs="Times New Roman"/>
          <w:color w:val="000000"/>
          <w:sz w:val="24"/>
          <w:szCs w:val="24"/>
          <w:lang w:val="ru-RU"/>
        </w:rPr>
        <w:t>едней трети шкалы.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1064. На шкале манометра наносится красная черта, указывающая допустимое давление. Взамен красной черты допускается прикреплять к корпусу манометра металлическую пластинку, окрашенную в красный цвет и плотно прилегающую к стеклу ма</w:t>
      </w:r>
      <w:r w:rsidRPr="00425B85">
        <w:rPr>
          <w:rFonts w:ascii="Times New Roman" w:hAnsi="Times New Roman" w:cs="Times New Roman"/>
          <w:color w:val="000000"/>
          <w:sz w:val="24"/>
          <w:szCs w:val="24"/>
          <w:lang w:val="ru-RU"/>
        </w:rPr>
        <w:t>нометра.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1065. Манометр устанавливается так, чтобы его показания были отчетливо видны обслуживающему персоналу, при этом шкала его располагается вертикально или с наклоном вперед до 30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 для улучшения видимости показаний.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1066. Номинальный диаме</w:t>
      </w:r>
      <w:r w:rsidRPr="00425B85">
        <w:rPr>
          <w:rFonts w:ascii="Times New Roman" w:hAnsi="Times New Roman" w:cs="Times New Roman"/>
          <w:color w:val="000000"/>
          <w:sz w:val="24"/>
          <w:szCs w:val="24"/>
          <w:lang w:val="ru-RU"/>
        </w:rPr>
        <w:t>тр манометров, устанавливаемых на высоте до 2 м от уровня площадки наблюдения за манометрами, предусматривается не менее 100 мм, на высоте от 2 до 3 м - не менее 160 мм и на высоте от 3 до 5 м - не менее 250 мм. При расположении манометра на высоте более 5</w:t>
      </w:r>
      <w:r w:rsidRPr="00425B85">
        <w:rPr>
          <w:rFonts w:ascii="Times New Roman" w:hAnsi="Times New Roman" w:cs="Times New Roman"/>
          <w:color w:val="000000"/>
          <w:sz w:val="24"/>
          <w:szCs w:val="24"/>
          <w:lang w:val="ru-RU"/>
        </w:rPr>
        <w:t xml:space="preserve"> м устанавливается сниженный манометр в качестве дублирующего.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1067. Перед каждым манометром устанавливается трехходовой кран или другое аналогичное устройство для продувки, проверки и отключения манометра. Перед манометром, предназначенным для измер</w:t>
      </w:r>
      <w:r w:rsidRPr="00425B85">
        <w:rPr>
          <w:rFonts w:ascii="Times New Roman" w:hAnsi="Times New Roman" w:cs="Times New Roman"/>
          <w:color w:val="000000"/>
          <w:sz w:val="24"/>
          <w:szCs w:val="24"/>
          <w:lang w:val="ru-RU"/>
        </w:rPr>
        <w:t>ения давления пара, устанавливается сифонная трубка диаметром не менее 10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1068. На арматуру наносится маркировка на корпусе, в которой указано: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наименование или товарный знак изготовителя;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условный проход;</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условное давл</w:t>
      </w:r>
      <w:r w:rsidRPr="00425B85">
        <w:rPr>
          <w:rFonts w:ascii="Times New Roman" w:hAnsi="Times New Roman" w:cs="Times New Roman"/>
          <w:color w:val="000000"/>
          <w:sz w:val="24"/>
          <w:szCs w:val="24"/>
          <w:lang w:val="ru-RU"/>
        </w:rPr>
        <w:t>ение и температура среды;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направление потока среды;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марка стали.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1069. Арматура с условным проходом 50 мм и более поставляется с паспортом установленной формы, где указываются данные по химическому составу, механическим свойствам ме</w:t>
      </w:r>
      <w:r w:rsidRPr="00425B85">
        <w:rPr>
          <w:rFonts w:ascii="Times New Roman" w:hAnsi="Times New Roman" w:cs="Times New Roman"/>
          <w:color w:val="000000"/>
          <w:sz w:val="24"/>
          <w:szCs w:val="24"/>
          <w:lang w:val="ru-RU"/>
        </w:rPr>
        <w:t>талла, режимы термической обработки и результаты неразрушающего контроля. Приводятся данные к основным деталям арматуры: корпусу, крышке, шпинделю, затвору и крепежу.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1070. На маховиках арматуры обозначается направление вращения при открытии и закрыт</w:t>
      </w:r>
      <w:r w:rsidRPr="00425B85">
        <w:rPr>
          <w:rFonts w:ascii="Times New Roman" w:hAnsi="Times New Roman" w:cs="Times New Roman"/>
          <w:color w:val="000000"/>
          <w:sz w:val="24"/>
          <w:szCs w:val="24"/>
          <w:lang w:val="ru-RU"/>
        </w:rPr>
        <w:t>ии арматуры.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1071. При конструировании привода арматуры трубопроводов соблюдаются условия: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открытие арматуры производится движением маховика против часовой стрелки, закрытие - по часовой стрелке; предусматривается возможность закрытия вентил</w:t>
      </w:r>
      <w:r w:rsidRPr="00425B85">
        <w:rPr>
          <w:rFonts w:ascii="Times New Roman" w:hAnsi="Times New Roman" w:cs="Times New Roman"/>
          <w:color w:val="000000"/>
          <w:sz w:val="24"/>
          <w:szCs w:val="24"/>
          <w:lang w:val="ru-RU"/>
        </w:rPr>
        <w:t>ей и задвижек на цепи и замки;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при движении указателя открытия арматуры в прорези, не допускается ограничение его движения в крайних положениях; на шкале указателя открытия арматуры крайние положения обозначаются надписями.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1072. Трубопровод</w:t>
      </w:r>
      <w:r w:rsidRPr="00425B85">
        <w:rPr>
          <w:rFonts w:ascii="Times New Roman" w:hAnsi="Times New Roman" w:cs="Times New Roman"/>
          <w:color w:val="000000"/>
          <w:sz w:val="24"/>
          <w:szCs w:val="24"/>
          <w:lang w:val="ru-RU"/>
        </w:rPr>
        <w:t xml:space="preserve">, расчетное давление которого ниже давления питающего его </w:t>
      </w:r>
      <w:r w:rsidRPr="00425B85">
        <w:rPr>
          <w:rFonts w:ascii="Times New Roman" w:hAnsi="Times New Roman" w:cs="Times New Roman"/>
          <w:color w:val="000000"/>
          <w:sz w:val="24"/>
          <w:szCs w:val="24"/>
          <w:lang w:val="ru-RU"/>
        </w:rPr>
        <w:lastRenderedPageBreak/>
        <w:t>источника, оборудуется редуцирующим устройством с манометром и предохранительным клапаном, которые устанавливаются со стороны меньшего давления (редукционно-охладительные установки или другие редуци</w:t>
      </w:r>
      <w:r w:rsidRPr="00425B85">
        <w:rPr>
          <w:rFonts w:ascii="Times New Roman" w:hAnsi="Times New Roman" w:cs="Times New Roman"/>
          <w:color w:val="000000"/>
          <w:sz w:val="24"/>
          <w:szCs w:val="24"/>
          <w:lang w:val="ru-RU"/>
        </w:rPr>
        <w:t>рующие устройства).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1073. Редукционные и редукционно-охладительные устройства оборудуются автоматическим регулированием давления и температуры пара.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1074. В целях облегчения открытия задвижек и вентилей, требующих значительного вращающего момен</w:t>
      </w:r>
      <w:r w:rsidRPr="00425B85">
        <w:rPr>
          <w:rFonts w:ascii="Times New Roman" w:hAnsi="Times New Roman" w:cs="Times New Roman"/>
          <w:color w:val="000000"/>
          <w:sz w:val="24"/>
          <w:szCs w:val="24"/>
          <w:lang w:val="ru-RU"/>
        </w:rPr>
        <w:t>та для прогрева паропроводов (в технически обоснованных случаях) они оснащаются обводными линиями (байпасами), диаметр которых определяется проектной организацией.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1075. Задвижки и вентили, требующие для открытия и закрытия усилие более 25 кгс, имеют</w:t>
      </w:r>
      <w:r w:rsidRPr="00425B85">
        <w:rPr>
          <w:rFonts w:ascii="Times New Roman" w:hAnsi="Times New Roman" w:cs="Times New Roman"/>
          <w:color w:val="000000"/>
          <w:sz w:val="24"/>
          <w:szCs w:val="24"/>
          <w:lang w:val="ru-RU"/>
        </w:rPr>
        <w:t xml:space="preserve"> электрические привода.</w:t>
      </w:r>
    </w:p>
    <w:p w:rsidR="00F44B00" w:rsidRPr="00425B85" w:rsidRDefault="00425B85" w:rsidP="00425B85">
      <w:pPr>
        <w:spacing w:after="0" w:line="240" w:lineRule="auto"/>
        <w:rPr>
          <w:rFonts w:ascii="Times New Roman" w:hAnsi="Times New Roman" w:cs="Times New Roman"/>
          <w:sz w:val="24"/>
          <w:szCs w:val="24"/>
          <w:lang w:val="ru-RU"/>
        </w:rPr>
      </w:pPr>
      <w:bookmarkStart w:id="251" w:name="z1817"/>
      <w:bookmarkEnd w:id="250"/>
      <w:r w:rsidRPr="00425B85">
        <w:rPr>
          <w:rFonts w:ascii="Times New Roman" w:hAnsi="Times New Roman" w:cs="Times New Roman"/>
          <w:b/>
          <w:color w:val="000000"/>
          <w:sz w:val="24"/>
          <w:szCs w:val="24"/>
          <w:lang w:val="ru-RU"/>
        </w:rPr>
        <w:t xml:space="preserve">   25. Материалы и полуфабрикаты</w:t>
      </w:r>
    </w:p>
    <w:p w:rsidR="00F44B00" w:rsidRPr="00425B85" w:rsidRDefault="00425B85" w:rsidP="00425B85">
      <w:pPr>
        <w:spacing w:after="0" w:line="240" w:lineRule="auto"/>
        <w:rPr>
          <w:rFonts w:ascii="Times New Roman" w:hAnsi="Times New Roman" w:cs="Times New Roman"/>
          <w:sz w:val="24"/>
          <w:szCs w:val="24"/>
          <w:lang w:val="ru-RU"/>
        </w:rPr>
      </w:pPr>
      <w:bookmarkStart w:id="252" w:name="z1818"/>
      <w:bookmarkEnd w:id="251"/>
      <w:r w:rsidRPr="00425B85">
        <w:rPr>
          <w:rFonts w:ascii="Times New Roman" w:hAnsi="Times New Roman" w:cs="Times New Roman"/>
          <w:b/>
          <w:color w:val="000000"/>
          <w:sz w:val="24"/>
          <w:szCs w:val="24"/>
          <w:lang w:val="ru-RU"/>
        </w:rPr>
        <w:t xml:space="preserve">   Параграф 1. Общие положения</w:t>
      </w:r>
    </w:p>
    <w:p w:rsidR="00F44B00" w:rsidRPr="00425B85" w:rsidRDefault="00425B85" w:rsidP="00425B85">
      <w:pPr>
        <w:spacing w:after="0" w:line="240" w:lineRule="auto"/>
        <w:rPr>
          <w:rFonts w:ascii="Times New Roman" w:hAnsi="Times New Roman" w:cs="Times New Roman"/>
          <w:sz w:val="24"/>
          <w:szCs w:val="24"/>
          <w:lang w:val="ru-RU"/>
        </w:rPr>
      </w:pPr>
      <w:bookmarkStart w:id="253" w:name="z1819"/>
      <w:bookmarkEnd w:id="252"/>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1076. Для изготовления, монтажа и ремонта трубопроводов и их деталей, работающих под давлением, применяются материалы и полуфабрикаты, указанные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19 «</w:t>
      </w:r>
      <w:r w:rsidRPr="00425B85">
        <w:rPr>
          <w:rFonts w:ascii="Times New Roman" w:hAnsi="Times New Roman" w:cs="Times New Roman"/>
          <w:color w:val="000000"/>
          <w:sz w:val="24"/>
          <w:szCs w:val="24"/>
          <w:lang w:val="ru-RU"/>
        </w:rPr>
        <w:t>Материалы, применяемые для изготовления трубопроводов пара и горячей воды, работающих под давлением».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1077. Применение материалов, перечисленных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приложения 19 «Материалы, применяемые для изготовления трубопроводов пара и горячей воды, работающих по</w:t>
      </w:r>
      <w:r w:rsidRPr="00425B85">
        <w:rPr>
          <w:rFonts w:ascii="Times New Roman" w:hAnsi="Times New Roman" w:cs="Times New Roman"/>
          <w:color w:val="000000"/>
          <w:sz w:val="24"/>
          <w:szCs w:val="24"/>
          <w:lang w:val="ru-RU"/>
        </w:rPr>
        <w:t>д давлением» не указанных в таблицах, допускается, если параметры материалов не ниже требований, вышеуказанном приложении.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1078. Применение материалов и полуфабрикатов, не приведенных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приложения 19 «Материалы, применяемые для изготовления трубопров</w:t>
      </w:r>
      <w:r w:rsidRPr="00425B85">
        <w:rPr>
          <w:rFonts w:ascii="Times New Roman" w:hAnsi="Times New Roman" w:cs="Times New Roman"/>
          <w:color w:val="000000"/>
          <w:sz w:val="24"/>
          <w:szCs w:val="24"/>
          <w:lang w:val="ru-RU"/>
        </w:rPr>
        <w:t>одов пара и горячей воды, работающих под давлением» расширение пределов их применения или сокращение объема испытаний и контроля разрешается на основании положительных результатов испытаний.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1079. Данные о качестве и свойствах материалов и полуфабрик</w:t>
      </w:r>
      <w:r w:rsidRPr="00425B85">
        <w:rPr>
          <w:rFonts w:ascii="Times New Roman" w:hAnsi="Times New Roman" w:cs="Times New Roman"/>
          <w:color w:val="000000"/>
          <w:sz w:val="24"/>
          <w:szCs w:val="24"/>
          <w:lang w:val="ru-RU"/>
        </w:rPr>
        <w:t>атов подтверждаются сертификатом изготовителя полуфабриката и соответствующей маркировкой. При отсутствии или неполноте сертификата (маркировки) организация, проводящая монтаж или ремонт трубопровода, проводят испытания с оформлением результатов протоколам</w:t>
      </w:r>
      <w:r w:rsidRPr="00425B85">
        <w:rPr>
          <w:rFonts w:ascii="Times New Roman" w:hAnsi="Times New Roman" w:cs="Times New Roman"/>
          <w:color w:val="000000"/>
          <w:sz w:val="24"/>
          <w:szCs w:val="24"/>
          <w:lang w:val="ru-RU"/>
        </w:rPr>
        <w:t>и, дополняющими (заменяющими) сертификат поставщика полуфабриката.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1080. При выборе материала для трубопроводов, сооружаемых в районах с холодным климатом, кроме рабочих параметров, учитывается влияние низких температур при эксплуатации, монтаже, пог</w:t>
      </w:r>
      <w:r w:rsidRPr="00425B85">
        <w:rPr>
          <w:rFonts w:ascii="Times New Roman" w:hAnsi="Times New Roman" w:cs="Times New Roman"/>
          <w:color w:val="000000"/>
          <w:sz w:val="24"/>
          <w:szCs w:val="24"/>
          <w:lang w:val="ru-RU"/>
        </w:rPr>
        <w:t>рузочно-разгрузочных работах и хранении.</w:t>
      </w:r>
    </w:p>
    <w:p w:rsidR="00F44B00" w:rsidRPr="00425B85" w:rsidRDefault="00425B85" w:rsidP="00425B85">
      <w:pPr>
        <w:spacing w:after="0" w:line="240" w:lineRule="auto"/>
        <w:rPr>
          <w:rFonts w:ascii="Times New Roman" w:hAnsi="Times New Roman" w:cs="Times New Roman"/>
          <w:sz w:val="24"/>
          <w:szCs w:val="24"/>
          <w:lang w:val="ru-RU"/>
        </w:rPr>
      </w:pPr>
      <w:bookmarkStart w:id="254" w:name="z1824"/>
      <w:bookmarkEnd w:id="253"/>
      <w:r w:rsidRPr="00425B85">
        <w:rPr>
          <w:rFonts w:ascii="Times New Roman" w:hAnsi="Times New Roman" w:cs="Times New Roman"/>
          <w:b/>
          <w:color w:val="000000"/>
          <w:sz w:val="24"/>
          <w:szCs w:val="24"/>
          <w:lang w:val="ru-RU"/>
        </w:rPr>
        <w:t xml:space="preserve">   Параграф 2.Стальные полуфабрикаты</w:t>
      </w:r>
    </w:p>
    <w:p w:rsidR="00F44B00" w:rsidRPr="00425B85" w:rsidRDefault="00425B85" w:rsidP="00425B85">
      <w:pPr>
        <w:spacing w:after="0" w:line="240" w:lineRule="auto"/>
        <w:rPr>
          <w:rFonts w:ascii="Times New Roman" w:hAnsi="Times New Roman" w:cs="Times New Roman"/>
          <w:sz w:val="24"/>
          <w:szCs w:val="24"/>
          <w:lang w:val="ru-RU"/>
        </w:rPr>
      </w:pPr>
      <w:bookmarkStart w:id="255" w:name="z1825"/>
      <w:bookmarkEnd w:id="254"/>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1081. Изготовитель полуфабрикатов контролирует химический состав материала. В сертификат вносятся результаты химического анализа, полученные непосредственно для полуфабрика</w:t>
      </w:r>
      <w:r w:rsidRPr="00425B85">
        <w:rPr>
          <w:rFonts w:ascii="Times New Roman" w:hAnsi="Times New Roman" w:cs="Times New Roman"/>
          <w:color w:val="000000"/>
          <w:sz w:val="24"/>
          <w:szCs w:val="24"/>
          <w:lang w:val="ru-RU"/>
        </w:rPr>
        <w:t>та, или аналогичные данные по сертификату на заготовку (кроме отливок), использованную для его изготовления.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1082. Полуфабрикаты поставляются в термически обработанном состоянии. Режим термической обработки указывается в сертификате изготовителя полу</w:t>
      </w:r>
      <w:r w:rsidRPr="00425B85">
        <w:rPr>
          <w:rFonts w:ascii="Times New Roman" w:hAnsi="Times New Roman" w:cs="Times New Roman"/>
          <w:color w:val="000000"/>
          <w:sz w:val="24"/>
          <w:szCs w:val="24"/>
          <w:lang w:val="ru-RU"/>
        </w:rPr>
        <w:t>фабриката.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1083. Допускается поставка полуфабрикатов без термической обработки в случаях: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если механические и технологические характеристики металла обеспечиваются технологией изготовления полуфабриката (например, методом проката);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w:t>
      </w:r>
      <w:r w:rsidRPr="00425B85">
        <w:rPr>
          <w:rFonts w:ascii="Times New Roman" w:hAnsi="Times New Roman" w:cs="Times New Roman"/>
          <w:color w:val="000000"/>
          <w:sz w:val="24"/>
          <w:szCs w:val="24"/>
          <w:lang w:val="ru-RU"/>
        </w:rPr>
        <w:t>если у изготовителя оборудования полуфабрикат подвергается горячему формообразованию, совмещенному с термической обработкой, или последующей термической обработке.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В этих случаях поставщик полуфабрикатов контролирует свойства на термически </w:t>
      </w:r>
      <w:r w:rsidRPr="00425B85">
        <w:rPr>
          <w:rFonts w:ascii="Times New Roman" w:hAnsi="Times New Roman" w:cs="Times New Roman"/>
          <w:color w:val="000000"/>
          <w:sz w:val="24"/>
          <w:szCs w:val="24"/>
          <w:lang w:val="ru-RU"/>
        </w:rPr>
        <w:t>обработанных образцах.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1084. Допустимость использования полуфабрикатов без термической обработки подтверждается результатами испытаний.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1085. Изготовитель полуфабрикатов выполняет контроль механических свойств металла путем испытаний на растяже</w:t>
      </w:r>
      <w:r w:rsidRPr="00425B85">
        <w:rPr>
          <w:rFonts w:ascii="Times New Roman" w:hAnsi="Times New Roman" w:cs="Times New Roman"/>
          <w:color w:val="000000"/>
          <w:sz w:val="24"/>
          <w:szCs w:val="24"/>
          <w:lang w:val="ru-RU"/>
        </w:rPr>
        <w:t>ние при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с определением временного сопротивления, условного предела текучести при остаточной деформации 0,2 или 1% или физического предела текучести, относительного удлинения и относительного сужения (если испытания проводятся на цилиндрических образца</w:t>
      </w:r>
      <w:r w:rsidRPr="00425B85">
        <w:rPr>
          <w:rFonts w:ascii="Times New Roman" w:hAnsi="Times New Roman" w:cs="Times New Roman"/>
          <w:color w:val="000000"/>
          <w:sz w:val="24"/>
          <w:szCs w:val="24"/>
          <w:lang w:val="ru-RU"/>
        </w:rPr>
        <w:t>х). Значения относительного сужения допускается приводить в качестве справочных данных. В тех случаях, когда нормируются значения относительного сужения, контроль относительного удлинения не является обязательным.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1086. Испытаниям на ударную вязкость</w:t>
      </w:r>
      <w:r w:rsidRPr="00425B85">
        <w:rPr>
          <w:rFonts w:ascii="Times New Roman" w:hAnsi="Times New Roman" w:cs="Times New Roman"/>
          <w:color w:val="000000"/>
          <w:sz w:val="24"/>
          <w:szCs w:val="24"/>
          <w:lang w:val="ru-RU"/>
        </w:rPr>
        <w:t xml:space="preserve"> подвергаются полуфабрикаты в соответствии с требованиями, указанными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приложения 19 «Материалы, применяемые для изготовления трубопроводов пара и горячей воды, работающих под давлением», при толщине листа, толщине сплошной поковки и толщине стенки трубы </w:t>
      </w:r>
      <w:r w:rsidRPr="00425B85">
        <w:rPr>
          <w:rFonts w:ascii="Times New Roman" w:hAnsi="Times New Roman" w:cs="Times New Roman"/>
          <w:color w:val="000000"/>
          <w:sz w:val="24"/>
          <w:szCs w:val="24"/>
          <w:lang w:val="ru-RU"/>
        </w:rPr>
        <w:t>или полой поковки (отливки) 12 мм и более или при диаметре круглого проката (поковки) 16 мм и более.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1087. Испытания на ударную вязкость производятся для труб, листа и поковок с толщиной, стенки 6 - 11 мм, если это требование указывается в проектно-к</w:t>
      </w:r>
      <w:r w:rsidRPr="00425B85">
        <w:rPr>
          <w:rFonts w:ascii="Times New Roman" w:hAnsi="Times New Roman" w:cs="Times New Roman"/>
          <w:color w:val="000000"/>
          <w:sz w:val="24"/>
          <w:szCs w:val="24"/>
          <w:lang w:val="ru-RU"/>
        </w:rPr>
        <w:t>онструкторской документации.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1088. Испытаниям на ударную вязкость при температуре ниже 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С должен подвергаться металл деталей фланцевых соединений трубопроводов, проложенных на открытом воздухе, в грунте, каналах или в необогреваемых помещениях, где </w:t>
      </w:r>
      <w:r w:rsidRPr="00425B85">
        <w:rPr>
          <w:rFonts w:ascii="Times New Roman" w:hAnsi="Times New Roman" w:cs="Times New Roman"/>
          <w:color w:val="000000"/>
          <w:sz w:val="24"/>
          <w:szCs w:val="24"/>
          <w:lang w:val="ru-RU"/>
        </w:rPr>
        <w:t>температура металла может быть ниже 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а также металл других деталей, что указывается в проектно-конструкторской документации.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1089. Испытания на ударную вязкость образцов с концентратором вида </w:t>
      </w:r>
      <w:r w:rsidRPr="00425B85">
        <w:rPr>
          <w:rFonts w:ascii="Times New Roman" w:hAnsi="Times New Roman" w:cs="Times New Roman"/>
          <w:color w:val="000000"/>
          <w:sz w:val="24"/>
          <w:szCs w:val="24"/>
        </w:rPr>
        <w:t>U</w:t>
      </w:r>
      <w:r w:rsidRPr="00425B85">
        <w:rPr>
          <w:rFonts w:ascii="Times New Roman" w:hAnsi="Times New Roman" w:cs="Times New Roman"/>
          <w:color w:val="000000"/>
          <w:sz w:val="24"/>
          <w:szCs w:val="24"/>
          <w:lang w:val="ru-RU"/>
        </w:rPr>
        <w:t xml:space="preserve"> (КС</w:t>
      </w:r>
      <w:r w:rsidRPr="00425B85">
        <w:rPr>
          <w:rFonts w:ascii="Times New Roman" w:hAnsi="Times New Roman" w:cs="Times New Roman"/>
          <w:color w:val="000000"/>
          <w:sz w:val="24"/>
          <w:szCs w:val="24"/>
        </w:rPr>
        <w:t>U</w:t>
      </w:r>
      <w:r w:rsidRPr="00425B85">
        <w:rPr>
          <w:rFonts w:ascii="Times New Roman" w:hAnsi="Times New Roman" w:cs="Times New Roman"/>
          <w:color w:val="000000"/>
          <w:sz w:val="24"/>
          <w:szCs w:val="24"/>
          <w:lang w:val="ru-RU"/>
        </w:rPr>
        <w:t>) производятся при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и в случаях, предусмотре</w:t>
      </w:r>
      <w:r w:rsidRPr="00425B85">
        <w:rPr>
          <w:rFonts w:ascii="Times New Roman" w:hAnsi="Times New Roman" w:cs="Times New Roman"/>
          <w:color w:val="000000"/>
          <w:sz w:val="24"/>
          <w:szCs w:val="24"/>
          <w:lang w:val="ru-RU"/>
        </w:rPr>
        <w:t>нных пунктом 1088 настоящих Правил при одной из указанных температур:</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4831"/>
        <w:gridCol w:w="4831"/>
      </w:tblGrid>
      <w:tr w:rsidR="00F44B00" w:rsidRPr="00425B85">
        <w:trPr>
          <w:trHeight w:val="30"/>
          <w:tblCellSpacing w:w="0" w:type="auto"/>
        </w:trPr>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55"/>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металла,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испытания,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r>
      <w:tr w:rsidR="00F44B00" w:rsidRPr="00425B85">
        <w:trPr>
          <w:trHeight w:val="30"/>
          <w:tblCellSpacing w:w="0" w:type="auto"/>
        </w:trPr>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От 0 до минус 20</w:t>
            </w:r>
          </w:p>
        </w:tc>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минус 20</w:t>
            </w:r>
          </w:p>
        </w:tc>
      </w:tr>
      <w:tr w:rsidR="00F44B00" w:rsidRPr="00425B85">
        <w:trPr>
          <w:trHeight w:val="30"/>
          <w:tblCellSpacing w:w="0" w:type="auto"/>
        </w:trPr>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От минус 20 до минус 40</w:t>
            </w:r>
          </w:p>
        </w:tc>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минус 40</w:t>
            </w:r>
          </w:p>
        </w:tc>
      </w:tr>
      <w:tr w:rsidR="00F44B00" w:rsidRPr="00425B85">
        <w:trPr>
          <w:trHeight w:val="30"/>
          <w:tblCellSpacing w:w="0" w:type="auto"/>
        </w:trPr>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минус 60</w:t>
            </w:r>
          </w:p>
        </w:tc>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минус 60</w:t>
            </w:r>
          </w:p>
        </w:tc>
      </w:tr>
    </w:tbl>
    <w:p w:rsidR="00F44B00" w:rsidRPr="00425B85" w:rsidRDefault="00425B85" w:rsidP="00425B85">
      <w:pPr>
        <w:spacing w:after="0" w:line="240" w:lineRule="auto"/>
        <w:rPr>
          <w:rFonts w:ascii="Times New Roman" w:hAnsi="Times New Roman" w:cs="Times New Roman"/>
          <w:sz w:val="24"/>
          <w:szCs w:val="24"/>
          <w:lang w:val="ru-RU"/>
        </w:rPr>
      </w:pPr>
      <w:bookmarkStart w:id="256" w:name="z1839"/>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1090. Испытания на ударную </w:t>
      </w:r>
      <w:r w:rsidRPr="00425B85">
        <w:rPr>
          <w:rFonts w:ascii="Times New Roman" w:hAnsi="Times New Roman" w:cs="Times New Roman"/>
          <w:color w:val="000000"/>
          <w:sz w:val="24"/>
          <w:szCs w:val="24"/>
          <w:lang w:val="ru-RU"/>
        </w:rPr>
        <w:t xml:space="preserve">вязкость образцов с концентратором вида </w:t>
      </w:r>
      <w:r w:rsidRPr="00425B85">
        <w:rPr>
          <w:rFonts w:ascii="Times New Roman" w:hAnsi="Times New Roman" w:cs="Times New Roman"/>
          <w:color w:val="000000"/>
          <w:sz w:val="24"/>
          <w:szCs w:val="24"/>
        </w:rPr>
        <w:t>V</w:t>
      </w:r>
      <w:r w:rsidRPr="00425B85">
        <w:rPr>
          <w:rFonts w:ascii="Times New Roman" w:hAnsi="Times New Roman" w:cs="Times New Roman"/>
          <w:color w:val="000000"/>
          <w:sz w:val="24"/>
          <w:szCs w:val="24"/>
          <w:lang w:val="ru-RU"/>
        </w:rPr>
        <w:t>(КС</w:t>
      </w:r>
      <w:r w:rsidRPr="00425B85">
        <w:rPr>
          <w:rFonts w:ascii="Times New Roman" w:hAnsi="Times New Roman" w:cs="Times New Roman"/>
          <w:color w:val="000000"/>
          <w:sz w:val="24"/>
          <w:szCs w:val="24"/>
        </w:rPr>
        <w:t>V</w:t>
      </w:r>
      <w:r w:rsidRPr="00425B85">
        <w:rPr>
          <w:rFonts w:ascii="Times New Roman" w:hAnsi="Times New Roman" w:cs="Times New Roman"/>
          <w:color w:val="000000"/>
          <w:sz w:val="24"/>
          <w:szCs w:val="24"/>
          <w:lang w:val="ru-RU"/>
        </w:rPr>
        <w:t>) производятся при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и минус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1091. Значения ударной вязкости при температурах испытаний не ниже КС</w:t>
      </w:r>
      <w:r w:rsidRPr="00425B85">
        <w:rPr>
          <w:rFonts w:ascii="Times New Roman" w:hAnsi="Times New Roman" w:cs="Times New Roman"/>
          <w:color w:val="000000"/>
          <w:sz w:val="24"/>
          <w:szCs w:val="24"/>
        </w:rPr>
        <w:t>U</w:t>
      </w:r>
      <w:r w:rsidRPr="00425B85">
        <w:rPr>
          <w:rFonts w:ascii="Times New Roman" w:hAnsi="Times New Roman" w:cs="Times New Roman"/>
          <w:color w:val="000000"/>
          <w:sz w:val="24"/>
          <w:szCs w:val="24"/>
          <w:lang w:val="ru-RU"/>
        </w:rPr>
        <w:t xml:space="preserve"> = 30 Дж/см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(3,0 кгс·м/см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 не ниже КС</w:t>
      </w:r>
      <w:r w:rsidRPr="00425B85">
        <w:rPr>
          <w:rFonts w:ascii="Times New Roman" w:hAnsi="Times New Roman" w:cs="Times New Roman"/>
          <w:color w:val="000000"/>
          <w:sz w:val="24"/>
          <w:szCs w:val="24"/>
        </w:rPr>
        <w:t>V</w:t>
      </w:r>
      <w:r w:rsidRPr="00425B85">
        <w:rPr>
          <w:rFonts w:ascii="Times New Roman" w:hAnsi="Times New Roman" w:cs="Times New Roman"/>
          <w:color w:val="000000"/>
          <w:sz w:val="24"/>
          <w:szCs w:val="24"/>
          <w:lang w:val="ru-RU"/>
        </w:rPr>
        <w:t xml:space="preserve"> = 25 Дж/см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(2,5 кгс·м/см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1092. При оценке уд</w:t>
      </w:r>
      <w:r w:rsidRPr="00425B85">
        <w:rPr>
          <w:rFonts w:ascii="Times New Roman" w:hAnsi="Times New Roman" w:cs="Times New Roman"/>
          <w:color w:val="000000"/>
          <w:sz w:val="24"/>
          <w:szCs w:val="24"/>
          <w:lang w:val="ru-RU"/>
        </w:rPr>
        <w:t>арной вязкости определяется средняя арифметическая величина из трех результатов испытаний с отклонением минимального значения для отдельного образца не более чем на 10 Дж/см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(1,0 кгс·м/см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от нормы, но не ниже указанных выше значений. Выбор критерия удар</w:t>
      </w:r>
      <w:r w:rsidRPr="00425B85">
        <w:rPr>
          <w:rFonts w:ascii="Times New Roman" w:hAnsi="Times New Roman" w:cs="Times New Roman"/>
          <w:color w:val="000000"/>
          <w:sz w:val="24"/>
          <w:szCs w:val="24"/>
          <w:lang w:val="ru-RU"/>
        </w:rPr>
        <w:t xml:space="preserve">ной вязкости </w:t>
      </w:r>
      <w:r w:rsidRPr="00425B85">
        <w:rPr>
          <w:rFonts w:ascii="Times New Roman" w:hAnsi="Times New Roman" w:cs="Times New Roman"/>
          <w:color w:val="000000"/>
          <w:sz w:val="24"/>
          <w:szCs w:val="24"/>
        </w:rPr>
        <w:t>K</w:t>
      </w:r>
      <w:r w:rsidRPr="00425B85">
        <w:rPr>
          <w:rFonts w:ascii="Times New Roman" w:hAnsi="Times New Roman" w:cs="Times New Roman"/>
          <w:color w:val="000000"/>
          <w:sz w:val="24"/>
          <w:szCs w:val="24"/>
          <w:lang w:val="ru-RU"/>
        </w:rPr>
        <w:t>С</w:t>
      </w:r>
      <w:r w:rsidRPr="00425B85">
        <w:rPr>
          <w:rFonts w:ascii="Times New Roman" w:hAnsi="Times New Roman" w:cs="Times New Roman"/>
          <w:color w:val="000000"/>
          <w:sz w:val="24"/>
          <w:szCs w:val="24"/>
        </w:rPr>
        <w:t>U</w:t>
      </w:r>
      <w:r w:rsidRPr="00425B85">
        <w:rPr>
          <w:rFonts w:ascii="Times New Roman" w:hAnsi="Times New Roman" w:cs="Times New Roman"/>
          <w:color w:val="000000"/>
          <w:sz w:val="24"/>
          <w:szCs w:val="24"/>
          <w:lang w:val="ru-RU"/>
        </w:rPr>
        <w:t xml:space="preserve"> или </w:t>
      </w:r>
      <w:r w:rsidRPr="00425B85">
        <w:rPr>
          <w:rFonts w:ascii="Times New Roman" w:hAnsi="Times New Roman" w:cs="Times New Roman"/>
          <w:color w:val="000000"/>
          <w:sz w:val="24"/>
          <w:szCs w:val="24"/>
        </w:rPr>
        <w:t>KCV</w:t>
      </w:r>
      <w:r w:rsidRPr="00425B85">
        <w:rPr>
          <w:rFonts w:ascii="Times New Roman" w:hAnsi="Times New Roman" w:cs="Times New Roman"/>
          <w:color w:val="000000"/>
          <w:sz w:val="24"/>
          <w:szCs w:val="24"/>
          <w:lang w:val="ru-RU"/>
        </w:rPr>
        <w:t xml:space="preserve"> указывается в проекте.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1093. Испытаниям на ударную вязкость после механического старения подвергается материал листов и прокат для крепежа из углеродистой, низколегированной, марганцовистой сталей, подлежащих в процессе изго</w:t>
      </w:r>
      <w:r w:rsidRPr="00425B85">
        <w:rPr>
          <w:rFonts w:ascii="Times New Roman" w:hAnsi="Times New Roman" w:cs="Times New Roman"/>
          <w:color w:val="000000"/>
          <w:sz w:val="24"/>
          <w:szCs w:val="24"/>
          <w:lang w:val="ru-RU"/>
        </w:rPr>
        <w:t xml:space="preserve">товления деталей холодному формоизменению без последующего отпуска и предназначаемых для работы при температурах 200 - 350 </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1094. Нормы по значению ударной вязкости после механического старения предусматриваются в соответствии с</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пунктом 1089 насто</w:t>
      </w:r>
      <w:r w:rsidRPr="00425B85">
        <w:rPr>
          <w:rFonts w:ascii="Times New Roman" w:hAnsi="Times New Roman" w:cs="Times New Roman"/>
          <w:color w:val="000000"/>
          <w:sz w:val="24"/>
          <w:szCs w:val="24"/>
          <w:lang w:val="ru-RU"/>
        </w:rPr>
        <w:t>ящих Правил.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1095. Нормированные значения предела текучести при повышенных температурах указываются в конструкторской документации на полуфабрикаты, предназначенные для деталей, работающих при расчетной температуре выше 150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для углеродистых, низко</w:t>
      </w:r>
      <w:r w:rsidRPr="00425B85">
        <w:rPr>
          <w:rFonts w:ascii="Times New Roman" w:hAnsi="Times New Roman" w:cs="Times New Roman"/>
          <w:color w:val="000000"/>
          <w:sz w:val="24"/>
          <w:szCs w:val="24"/>
          <w:lang w:val="ru-RU"/>
        </w:rPr>
        <w:t>легированных марганцовистых и кремнемарганцовистых сталей - до 400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для хромомолибденовых и хромомолибденованадиевых сталей- до 450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для высокохромистых и аустенитных сталей - до 525</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1096. Поддержание значений пределов текучести обеспечиваетс</w:t>
      </w:r>
      <w:r w:rsidRPr="00425B85">
        <w:rPr>
          <w:rFonts w:ascii="Times New Roman" w:hAnsi="Times New Roman" w:cs="Times New Roman"/>
          <w:color w:val="000000"/>
          <w:sz w:val="24"/>
          <w:szCs w:val="24"/>
          <w:lang w:val="ru-RU"/>
        </w:rPr>
        <w:t xml:space="preserve">я соблюдением технологии производства и периодическим контролем продукции. Контрольные испытания на </w:t>
      </w:r>
      <w:r w:rsidRPr="00425B85">
        <w:rPr>
          <w:rFonts w:ascii="Times New Roman" w:hAnsi="Times New Roman" w:cs="Times New Roman"/>
          <w:color w:val="000000"/>
          <w:sz w:val="24"/>
          <w:szCs w:val="24"/>
          <w:lang w:val="ru-RU"/>
        </w:rPr>
        <w:lastRenderedPageBreak/>
        <w:t>растяжение при повышенных температурах, предусматриваемые нормативно-технической документацией на изделие, выполняемые в период освоения новых материалов, п</w:t>
      </w:r>
      <w:r w:rsidRPr="00425B85">
        <w:rPr>
          <w:rFonts w:ascii="Times New Roman" w:hAnsi="Times New Roman" w:cs="Times New Roman"/>
          <w:color w:val="000000"/>
          <w:sz w:val="24"/>
          <w:szCs w:val="24"/>
          <w:lang w:val="ru-RU"/>
        </w:rPr>
        <w:t xml:space="preserve">роводятся при одной из температур в указанном выше диапазоне, кратной 10 или 25 </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При этом условный предел текучести при остаточной деформации 0,2 или 1% нормируется как сдаточная характеристика, а временное сопротивление, относительное сужение или удлин</w:t>
      </w:r>
      <w:r w:rsidRPr="00425B85">
        <w:rPr>
          <w:rFonts w:ascii="Times New Roman" w:hAnsi="Times New Roman" w:cs="Times New Roman"/>
          <w:color w:val="000000"/>
          <w:sz w:val="24"/>
          <w:szCs w:val="24"/>
          <w:lang w:val="ru-RU"/>
        </w:rPr>
        <w:t>ение определяются как справочные данные.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1097. Материал полуфабрикатов, предназначенных для работы при расчетной температуре выше значений, указанных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пункте 1095 настоящих Правил обладает длительной прочностью.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1098. Гарантируемые значения пр</w:t>
      </w:r>
      <w:r w:rsidRPr="00425B85">
        <w:rPr>
          <w:rFonts w:ascii="Times New Roman" w:hAnsi="Times New Roman" w:cs="Times New Roman"/>
          <w:color w:val="000000"/>
          <w:sz w:val="24"/>
          <w:szCs w:val="24"/>
          <w:lang w:val="ru-RU"/>
        </w:rPr>
        <w:t>еделов длительной прочности на ресурс 10</w:t>
      </w:r>
      <w:r w:rsidRPr="00425B85">
        <w:rPr>
          <w:rFonts w:ascii="Times New Roman" w:hAnsi="Times New Roman" w:cs="Times New Roman"/>
          <w:color w:val="000000"/>
          <w:sz w:val="24"/>
          <w:szCs w:val="24"/>
          <w:vertAlign w:val="superscript"/>
          <w:lang w:val="ru-RU"/>
        </w:rPr>
        <w:t>4</w:t>
      </w:r>
      <w:r w:rsidRPr="00425B85">
        <w:rPr>
          <w:rFonts w:ascii="Times New Roman" w:hAnsi="Times New Roman" w:cs="Times New Roman"/>
          <w:color w:val="000000"/>
          <w:sz w:val="24"/>
          <w:szCs w:val="24"/>
          <w:lang w:val="ru-RU"/>
        </w:rPr>
        <w:t>, 10</w:t>
      </w:r>
      <w:r w:rsidRPr="00425B85">
        <w:rPr>
          <w:rFonts w:ascii="Times New Roman" w:hAnsi="Times New Roman" w:cs="Times New Roman"/>
          <w:color w:val="000000"/>
          <w:sz w:val="24"/>
          <w:szCs w:val="24"/>
          <w:vertAlign w:val="superscript"/>
          <w:lang w:val="ru-RU"/>
        </w:rPr>
        <w:t>5</w:t>
      </w:r>
      <w:r w:rsidRPr="00425B85">
        <w:rPr>
          <w:rFonts w:ascii="Times New Roman" w:hAnsi="Times New Roman" w:cs="Times New Roman"/>
          <w:color w:val="000000"/>
          <w:sz w:val="24"/>
          <w:szCs w:val="24"/>
          <w:lang w:val="ru-RU"/>
        </w:rPr>
        <w:t xml:space="preserve"> и 2 х 10</w:t>
      </w:r>
      <w:r w:rsidRPr="00425B85">
        <w:rPr>
          <w:rFonts w:ascii="Times New Roman" w:hAnsi="Times New Roman" w:cs="Times New Roman"/>
          <w:color w:val="000000"/>
          <w:sz w:val="24"/>
          <w:szCs w:val="24"/>
          <w:vertAlign w:val="superscript"/>
          <w:lang w:val="ru-RU"/>
        </w:rPr>
        <w:t>5</w:t>
      </w:r>
      <w:r w:rsidRPr="00425B85">
        <w:rPr>
          <w:rFonts w:ascii="Times New Roman" w:hAnsi="Times New Roman" w:cs="Times New Roman"/>
          <w:color w:val="000000"/>
          <w:sz w:val="24"/>
          <w:szCs w:val="24"/>
          <w:lang w:val="ru-RU"/>
        </w:rPr>
        <w:t xml:space="preserve"> ч обосновываются статистической обработкой данных испытаний и периодическим контролем продукции и подтверждаются положительным заключением испытаний.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1099. Перечень видов контроля механических </w:t>
      </w:r>
      <w:r w:rsidRPr="00425B85">
        <w:rPr>
          <w:rFonts w:ascii="Times New Roman" w:hAnsi="Times New Roman" w:cs="Times New Roman"/>
          <w:color w:val="000000"/>
          <w:sz w:val="24"/>
          <w:szCs w:val="24"/>
          <w:lang w:val="ru-RU"/>
        </w:rPr>
        <w:t>характеристик допускается сократить по сравнению с указанным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19 «Материалы, применяемые для изготовления трубопроводов пара и горячей воды, работающих под давлением», при условии обеспечения нормированных значений характеристик изготовителем п</w:t>
      </w:r>
      <w:r w:rsidRPr="00425B85">
        <w:rPr>
          <w:rFonts w:ascii="Times New Roman" w:hAnsi="Times New Roman" w:cs="Times New Roman"/>
          <w:color w:val="000000"/>
          <w:sz w:val="24"/>
          <w:szCs w:val="24"/>
          <w:lang w:val="ru-RU"/>
        </w:rPr>
        <w:t>олуфабриката, проведением испытаний на растяжение и периодического контроля продукции. Порядок сокращения объема испытаний и контроля установлен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пункте 1078 настоящих Правил.</w:t>
      </w:r>
    </w:p>
    <w:p w:rsidR="00F44B00" w:rsidRPr="00425B85" w:rsidRDefault="00425B85" w:rsidP="00425B85">
      <w:pPr>
        <w:spacing w:after="0" w:line="240" w:lineRule="auto"/>
        <w:rPr>
          <w:rFonts w:ascii="Times New Roman" w:hAnsi="Times New Roman" w:cs="Times New Roman"/>
          <w:sz w:val="24"/>
          <w:szCs w:val="24"/>
          <w:lang w:val="ru-RU"/>
        </w:rPr>
      </w:pPr>
      <w:bookmarkStart w:id="257" w:name="z1849"/>
      <w:bookmarkEnd w:id="256"/>
      <w:r w:rsidRPr="00425B85">
        <w:rPr>
          <w:rFonts w:ascii="Times New Roman" w:hAnsi="Times New Roman" w:cs="Times New Roman"/>
          <w:b/>
          <w:color w:val="000000"/>
          <w:sz w:val="24"/>
          <w:szCs w:val="24"/>
          <w:lang w:val="ru-RU"/>
        </w:rPr>
        <w:t xml:space="preserve">   Параграф 3. Листовая сталь</w:t>
      </w:r>
    </w:p>
    <w:p w:rsidR="00F44B00" w:rsidRPr="00425B85" w:rsidRDefault="00425B85" w:rsidP="00425B85">
      <w:pPr>
        <w:spacing w:after="0" w:line="240" w:lineRule="auto"/>
        <w:rPr>
          <w:rFonts w:ascii="Times New Roman" w:hAnsi="Times New Roman" w:cs="Times New Roman"/>
          <w:sz w:val="24"/>
          <w:szCs w:val="24"/>
          <w:lang w:val="ru-RU"/>
        </w:rPr>
      </w:pPr>
      <w:bookmarkStart w:id="258" w:name="z1850"/>
      <w:bookmarkEnd w:id="257"/>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1100. Пределы применения листовой стали раз</w:t>
      </w:r>
      <w:r w:rsidRPr="00425B85">
        <w:rPr>
          <w:rFonts w:ascii="Times New Roman" w:hAnsi="Times New Roman" w:cs="Times New Roman"/>
          <w:color w:val="000000"/>
          <w:sz w:val="24"/>
          <w:szCs w:val="24"/>
          <w:lang w:val="ru-RU"/>
        </w:rPr>
        <w:t>личных марок, виды обязательных испытаний и контроля предусматриваются в соответствии с</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приложением 19 «Материалы, применяемые для изготовления трубопроводов пара и горячей воды, работающих под давлением».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1101. Допускается применение стальной полосы</w:t>
      </w:r>
      <w:r w:rsidRPr="00425B85">
        <w:rPr>
          <w:rFonts w:ascii="Times New Roman" w:hAnsi="Times New Roman" w:cs="Times New Roman"/>
          <w:color w:val="000000"/>
          <w:sz w:val="24"/>
          <w:szCs w:val="24"/>
          <w:lang w:val="ru-RU"/>
        </w:rPr>
        <w:t xml:space="preserve"> тех же марок указанных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19 «Материалы, применяемые для изготовления трубопроводов пара и горячей воды, работающих под давлением» при условии, что требования к полосе будут не ниже установленных для применяемой листовой стали.</w:t>
      </w:r>
    </w:p>
    <w:p w:rsidR="00F44B00" w:rsidRPr="00425B85" w:rsidRDefault="00425B85" w:rsidP="00425B85">
      <w:pPr>
        <w:spacing w:after="0" w:line="240" w:lineRule="auto"/>
        <w:rPr>
          <w:rFonts w:ascii="Times New Roman" w:hAnsi="Times New Roman" w:cs="Times New Roman"/>
          <w:sz w:val="24"/>
          <w:szCs w:val="24"/>
          <w:lang w:val="ru-RU"/>
        </w:rPr>
      </w:pPr>
      <w:bookmarkStart w:id="259" w:name="z1852"/>
      <w:bookmarkEnd w:id="258"/>
      <w:r w:rsidRPr="00425B85">
        <w:rPr>
          <w:rFonts w:ascii="Times New Roman" w:hAnsi="Times New Roman" w:cs="Times New Roman"/>
          <w:b/>
          <w:color w:val="000000"/>
          <w:sz w:val="24"/>
          <w:szCs w:val="24"/>
          <w:lang w:val="ru-RU"/>
        </w:rPr>
        <w:t xml:space="preserve">   Параграф 4. Ст</w:t>
      </w:r>
      <w:r w:rsidRPr="00425B85">
        <w:rPr>
          <w:rFonts w:ascii="Times New Roman" w:hAnsi="Times New Roman" w:cs="Times New Roman"/>
          <w:b/>
          <w:color w:val="000000"/>
          <w:sz w:val="24"/>
          <w:szCs w:val="24"/>
          <w:lang w:val="ru-RU"/>
        </w:rPr>
        <w:t>альные трубы</w:t>
      </w:r>
    </w:p>
    <w:p w:rsidR="00F44B00" w:rsidRPr="00425B85" w:rsidRDefault="00425B85" w:rsidP="00425B85">
      <w:pPr>
        <w:spacing w:after="0" w:line="240" w:lineRule="auto"/>
        <w:rPr>
          <w:rFonts w:ascii="Times New Roman" w:hAnsi="Times New Roman" w:cs="Times New Roman"/>
          <w:sz w:val="24"/>
          <w:szCs w:val="24"/>
          <w:lang w:val="ru-RU"/>
        </w:rPr>
      </w:pPr>
      <w:bookmarkStart w:id="260" w:name="z1853"/>
      <w:bookmarkEnd w:id="259"/>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1102. Пределы применения труб из сталей различных марок, виды обязательных испытаний и контроля предусматриваются в соответствии с</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приложением 19 «Материалы, применяемые для изготовления трубопроводов пара и горячей воды, работающих под </w:t>
      </w:r>
      <w:r w:rsidRPr="00425B85">
        <w:rPr>
          <w:rFonts w:ascii="Times New Roman" w:hAnsi="Times New Roman" w:cs="Times New Roman"/>
          <w:color w:val="000000"/>
          <w:sz w:val="24"/>
          <w:szCs w:val="24"/>
          <w:lang w:val="ru-RU"/>
        </w:rPr>
        <w:t>давлением».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1103. Бесшовные трубы изготовляются из катаной, кованой или центробежнолитой заготовки.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1104. Применение электросварных труб с продольным или спиральным швом допускается при условии выполнения радиографического или ультразвукового к</w:t>
      </w:r>
      <w:r w:rsidRPr="00425B85">
        <w:rPr>
          <w:rFonts w:ascii="Times New Roman" w:hAnsi="Times New Roman" w:cs="Times New Roman"/>
          <w:color w:val="000000"/>
          <w:sz w:val="24"/>
          <w:szCs w:val="24"/>
          <w:lang w:val="ru-RU"/>
        </w:rPr>
        <w:t>онтроля сварного шва по всей длине.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1105. Каждая бесшовная или сварная труба проходит гидравлическое испытание пробным давлением.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1106. Допускается не производить гидравлическое испытание бесшовных труб в случаях: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если труба подвергает</w:t>
      </w:r>
      <w:r w:rsidRPr="00425B85">
        <w:rPr>
          <w:rFonts w:ascii="Times New Roman" w:hAnsi="Times New Roman" w:cs="Times New Roman"/>
          <w:color w:val="000000"/>
          <w:sz w:val="24"/>
          <w:szCs w:val="24"/>
          <w:lang w:val="ru-RU"/>
        </w:rPr>
        <w:t>ся по всей поверхности контролю физическими методами (радиографическим, ультразвуковым контролем или им равноценными);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для труб при рабочем давлении 5 МПа (50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 ниже, если изготовитель труб гарантирует положительные результаты гидравличес</w:t>
      </w:r>
      <w:r w:rsidRPr="00425B85">
        <w:rPr>
          <w:rFonts w:ascii="Times New Roman" w:hAnsi="Times New Roman" w:cs="Times New Roman"/>
          <w:color w:val="000000"/>
          <w:sz w:val="24"/>
          <w:szCs w:val="24"/>
          <w:lang w:val="ru-RU"/>
        </w:rPr>
        <w:t>ких испытаний.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1107. Применение экспандированных труб без последующей термической обработки для температур выше 150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из материала, не проходившего контроль на ударную вязкость после механического старения, допускается для прямых участков с условием,</w:t>
      </w:r>
      <w:r w:rsidRPr="00425B85">
        <w:rPr>
          <w:rFonts w:ascii="Times New Roman" w:hAnsi="Times New Roman" w:cs="Times New Roman"/>
          <w:color w:val="000000"/>
          <w:sz w:val="24"/>
          <w:szCs w:val="24"/>
          <w:lang w:val="ru-RU"/>
        </w:rPr>
        <w:t xml:space="preserve"> что пластическая деформация при экспандировании не превышает 3%.</w:t>
      </w:r>
    </w:p>
    <w:p w:rsidR="00F44B00" w:rsidRPr="00425B85" w:rsidRDefault="00425B85" w:rsidP="00425B85">
      <w:pPr>
        <w:spacing w:after="0" w:line="240" w:lineRule="auto"/>
        <w:rPr>
          <w:rFonts w:ascii="Times New Roman" w:hAnsi="Times New Roman" w:cs="Times New Roman"/>
          <w:sz w:val="24"/>
          <w:szCs w:val="24"/>
          <w:lang w:val="ru-RU"/>
        </w:rPr>
      </w:pPr>
      <w:bookmarkStart w:id="261" w:name="z1861"/>
      <w:bookmarkEnd w:id="260"/>
      <w:r w:rsidRPr="00425B85">
        <w:rPr>
          <w:rFonts w:ascii="Times New Roman" w:hAnsi="Times New Roman" w:cs="Times New Roman"/>
          <w:b/>
          <w:color w:val="000000"/>
          <w:sz w:val="24"/>
          <w:szCs w:val="24"/>
          <w:lang w:val="ru-RU"/>
        </w:rPr>
        <w:t xml:space="preserve">   Параграф 5. Стальные поковки, прокат и штамповки.</w:t>
      </w:r>
    </w:p>
    <w:p w:rsidR="00F44B00" w:rsidRPr="00425B85" w:rsidRDefault="00425B85" w:rsidP="00425B85">
      <w:pPr>
        <w:spacing w:after="0" w:line="240" w:lineRule="auto"/>
        <w:rPr>
          <w:rFonts w:ascii="Times New Roman" w:hAnsi="Times New Roman" w:cs="Times New Roman"/>
          <w:sz w:val="24"/>
          <w:szCs w:val="24"/>
          <w:lang w:val="ru-RU"/>
        </w:rPr>
      </w:pPr>
      <w:bookmarkStart w:id="262" w:name="z1862"/>
      <w:bookmarkEnd w:id="261"/>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1108. Пределы применения поковок (проката) из стали различных марок, виды обязательных испытаний и контроля предусматриваются в соо</w:t>
      </w:r>
      <w:r w:rsidRPr="00425B85">
        <w:rPr>
          <w:rFonts w:ascii="Times New Roman" w:hAnsi="Times New Roman" w:cs="Times New Roman"/>
          <w:color w:val="000000"/>
          <w:sz w:val="24"/>
          <w:szCs w:val="24"/>
          <w:lang w:val="ru-RU"/>
        </w:rPr>
        <w:t>тветствии с</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приложением 19 «Материалы, применяемые для изготовления трубопроводов пара и горячей воды, работающих под давлением».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1109. Допускается применение круглого проката наружным диаметром до 80 мм для изготовления деталей методом холодной меха</w:t>
      </w:r>
      <w:r w:rsidRPr="00425B85">
        <w:rPr>
          <w:rFonts w:ascii="Times New Roman" w:hAnsi="Times New Roman" w:cs="Times New Roman"/>
          <w:color w:val="000000"/>
          <w:sz w:val="24"/>
          <w:szCs w:val="24"/>
          <w:lang w:val="ru-RU"/>
        </w:rPr>
        <w:t xml:space="preserve">нической обработки. Для полых круглых деталей с толщиной стенки не более 40 мм и длиной до 200 мм допускается использование круглого проката наружным диаметром не более 160 мм. Прокат подвергается радиографическому контролю или ультразвуковым контролем по </w:t>
      </w:r>
      <w:r w:rsidRPr="00425B85">
        <w:rPr>
          <w:rFonts w:ascii="Times New Roman" w:hAnsi="Times New Roman" w:cs="Times New Roman"/>
          <w:color w:val="000000"/>
          <w:sz w:val="24"/>
          <w:szCs w:val="24"/>
          <w:lang w:val="ru-RU"/>
        </w:rPr>
        <w:t>всему объему у изготовителя проката (или у изготовителя трубопроводов и их элементов).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1110. Радиографический контроль или ультразвуковой контроль допускается проводить на готовых деталях или после предварительной механической обработки.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1111. </w:t>
      </w:r>
      <w:r w:rsidRPr="00425B85">
        <w:rPr>
          <w:rFonts w:ascii="Times New Roman" w:hAnsi="Times New Roman" w:cs="Times New Roman"/>
          <w:color w:val="000000"/>
          <w:sz w:val="24"/>
          <w:szCs w:val="24"/>
          <w:lang w:val="ru-RU"/>
        </w:rPr>
        <w:t>Пределы применения, виды обязательных испытаний и контроля для штамповок, изготовленных из листа, принимаются в соответствии с требованиями для листа указанных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19 «Материалы, применяемые для изготовления трубопроводов пара и горячей воды, рабо</w:t>
      </w:r>
      <w:r w:rsidRPr="00425B85">
        <w:rPr>
          <w:rFonts w:ascii="Times New Roman" w:hAnsi="Times New Roman" w:cs="Times New Roman"/>
          <w:color w:val="000000"/>
          <w:sz w:val="24"/>
          <w:szCs w:val="24"/>
          <w:lang w:val="ru-RU"/>
        </w:rPr>
        <w:t>тающих под давлением», а для штамповок, изготовляемых из проката.</w:t>
      </w:r>
    </w:p>
    <w:p w:rsidR="00F44B00" w:rsidRPr="00425B85" w:rsidRDefault="00425B85" w:rsidP="00425B85">
      <w:pPr>
        <w:spacing w:after="0" w:line="240" w:lineRule="auto"/>
        <w:rPr>
          <w:rFonts w:ascii="Times New Roman" w:hAnsi="Times New Roman" w:cs="Times New Roman"/>
          <w:sz w:val="24"/>
          <w:szCs w:val="24"/>
          <w:lang w:val="ru-RU"/>
        </w:rPr>
      </w:pPr>
      <w:bookmarkStart w:id="263" w:name="z1866"/>
      <w:bookmarkEnd w:id="262"/>
      <w:r w:rsidRPr="00425B85">
        <w:rPr>
          <w:rFonts w:ascii="Times New Roman" w:hAnsi="Times New Roman" w:cs="Times New Roman"/>
          <w:b/>
          <w:color w:val="000000"/>
          <w:sz w:val="24"/>
          <w:szCs w:val="24"/>
          <w:lang w:val="ru-RU"/>
        </w:rPr>
        <w:t xml:space="preserve">   Параграф 6. Стальные отливки</w:t>
      </w:r>
    </w:p>
    <w:p w:rsidR="00F44B00" w:rsidRPr="00425B85" w:rsidRDefault="00425B85" w:rsidP="00425B85">
      <w:pPr>
        <w:spacing w:after="0" w:line="240" w:lineRule="auto"/>
        <w:rPr>
          <w:rFonts w:ascii="Times New Roman" w:hAnsi="Times New Roman" w:cs="Times New Roman"/>
          <w:sz w:val="24"/>
          <w:szCs w:val="24"/>
          <w:lang w:val="ru-RU"/>
        </w:rPr>
      </w:pPr>
      <w:bookmarkStart w:id="264" w:name="z1867"/>
      <w:bookmarkEnd w:id="263"/>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1112. Пределы применения отливок из стали различных марок, виды обязательных испытаний и контроля принимаются в соответствии с</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приложением 19 «Материалы</w:t>
      </w:r>
      <w:r w:rsidRPr="00425B85">
        <w:rPr>
          <w:rFonts w:ascii="Times New Roman" w:hAnsi="Times New Roman" w:cs="Times New Roman"/>
          <w:color w:val="000000"/>
          <w:sz w:val="24"/>
          <w:szCs w:val="24"/>
          <w:lang w:val="ru-RU"/>
        </w:rPr>
        <w:t>, применяемые для изготовления трубопроводов пара и горячей воды, работающих под давлением».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1113. Минимальная толщина стенки отливок после механической обработки должна быть не меньше расчетной толщины, но не менее 6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1114. Каждая полая отл</w:t>
      </w:r>
      <w:r w:rsidRPr="00425B85">
        <w:rPr>
          <w:rFonts w:ascii="Times New Roman" w:hAnsi="Times New Roman" w:cs="Times New Roman"/>
          <w:color w:val="000000"/>
          <w:sz w:val="24"/>
          <w:szCs w:val="24"/>
          <w:lang w:val="ru-RU"/>
        </w:rPr>
        <w:t>ивка подвергается гидравлическому испытанию пробным давлением по ГОСТ 356-80.</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1115. Гидравлические испытания отливок, прошедших сплошной радиографический контроль или ультразвуковой контроль у изготовителя, допускается совмещать с испытанием узла или</w:t>
      </w:r>
      <w:r w:rsidRPr="00425B85">
        <w:rPr>
          <w:rFonts w:ascii="Times New Roman" w:hAnsi="Times New Roman" w:cs="Times New Roman"/>
          <w:color w:val="000000"/>
          <w:sz w:val="24"/>
          <w:szCs w:val="24"/>
          <w:lang w:val="ru-RU"/>
        </w:rPr>
        <w:t xml:space="preserve"> объекта пробным давлением.</w:t>
      </w:r>
    </w:p>
    <w:p w:rsidR="00F44B00" w:rsidRPr="00425B85" w:rsidRDefault="00425B85" w:rsidP="00425B85">
      <w:pPr>
        <w:spacing w:after="0" w:line="240" w:lineRule="auto"/>
        <w:rPr>
          <w:rFonts w:ascii="Times New Roman" w:hAnsi="Times New Roman" w:cs="Times New Roman"/>
          <w:sz w:val="24"/>
          <w:szCs w:val="24"/>
          <w:lang w:val="ru-RU"/>
        </w:rPr>
      </w:pPr>
      <w:bookmarkStart w:id="265" w:name="z1871"/>
      <w:bookmarkEnd w:id="264"/>
      <w:r w:rsidRPr="00425B85">
        <w:rPr>
          <w:rFonts w:ascii="Times New Roman" w:hAnsi="Times New Roman" w:cs="Times New Roman"/>
          <w:b/>
          <w:color w:val="000000"/>
          <w:sz w:val="24"/>
          <w:szCs w:val="24"/>
          <w:lang w:val="ru-RU"/>
        </w:rPr>
        <w:t xml:space="preserve">   Параграф 7. Крепеж</w:t>
      </w:r>
    </w:p>
    <w:p w:rsidR="00F44B00" w:rsidRPr="00425B85" w:rsidRDefault="00425B85" w:rsidP="00425B85">
      <w:pPr>
        <w:spacing w:after="0" w:line="240" w:lineRule="auto"/>
        <w:rPr>
          <w:rFonts w:ascii="Times New Roman" w:hAnsi="Times New Roman" w:cs="Times New Roman"/>
          <w:sz w:val="24"/>
          <w:szCs w:val="24"/>
          <w:lang w:val="ru-RU"/>
        </w:rPr>
      </w:pPr>
      <w:bookmarkStart w:id="266" w:name="z1872"/>
      <w:bookmarkEnd w:id="265"/>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1116. Пределы применения сталей различных марок для крепежа, виды обязательных испытаний контроля принимаются в соответствии с</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приложением 19 «Материалы, применяемые для изготовления трубопроводов пар</w:t>
      </w:r>
      <w:r w:rsidRPr="00425B85">
        <w:rPr>
          <w:rFonts w:ascii="Times New Roman" w:hAnsi="Times New Roman" w:cs="Times New Roman"/>
          <w:color w:val="000000"/>
          <w:sz w:val="24"/>
          <w:szCs w:val="24"/>
          <w:lang w:val="ru-RU"/>
        </w:rPr>
        <w:t>а и горячей воды, работающих под давлением».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1117. Материалы крепежных деталей выбирается с коэффициентом линейного расширения, близким к аналогичному коэффициенту материала фланцев, причем разница в этих коэффициентах не выше 10%. Применение сталей </w:t>
      </w:r>
      <w:r w:rsidRPr="00425B85">
        <w:rPr>
          <w:rFonts w:ascii="Times New Roman" w:hAnsi="Times New Roman" w:cs="Times New Roman"/>
          <w:color w:val="000000"/>
          <w:sz w:val="24"/>
          <w:szCs w:val="24"/>
          <w:lang w:val="ru-RU"/>
        </w:rPr>
        <w:t>с различными коэффициентами линейного расширения (более 10%) допускается в случаях, обоснованных расчетом на прочность или экспериментальными исследованиями, и в случаях, когда расчетная температура крепежа не превышает 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1118. Крепежные детали, </w:t>
      </w:r>
      <w:r w:rsidRPr="00425B85">
        <w:rPr>
          <w:rFonts w:ascii="Times New Roman" w:hAnsi="Times New Roman" w:cs="Times New Roman"/>
          <w:color w:val="000000"/>
          <w:sz w:val="24"/>
          <w:szCs w:val="24"/>
          <w:lang w:val="ru-RU"/>
        </w:rPr>
        <w:t>изготовленные холодным деформированием, подвергаются термической обработке-отпуску (за исключением деталей из углеродистой стали, работающих при температурах до 200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Накатка резьбы не требует последующей термической обработки.</w:t>
      </w:r>
    </w:p>
    <w:p w:rsidR="00F44B00" w:rsidRPr="00425B85" w:rsidRDefault="00425B85" w:rsidP="00425B85">
      <w:pPr>
        <w:spacing w:after="0" w:line="240" w:lineRule="auto"/>
        <w:rPr>
          <w:rFonts w:ascii="Times New Roman" w:hAnsi="Times New Roman" w:cs="Times New Roman"/>
          <w:sz w:val="24"/>
          <w:szCs w:val="24"/>
          <w:lang w:val="ru-RU"/>
        </w:rPr>
      </w:pPr>
      <w:bookmarkStart w:id="267" w:name="z1875"/>
      <w:bookmarkEnd w:id="266"/>
      <w:r w:rsidRPr="00425B85">
        <w:rPr>
          <w:rFonts w:ascii="Times New Roman" w:hAnsi="Times New Roman" w:cs="Times New Roman"/>
          <w:b/>
          <w:color w:val="000000"/>
          <w:sz w:val="24"/>
          <w:szCs w:val="24"/>
          <w:lang w:val="ru-RU"/>
        </w:rPr>
        <w:t xml:space="preserve">   </w:t>
      </w:r>
      <w:r w:rsidRPr="00425B85">
        <w:rPr>
          <w:rFonts w:ascii="Times New Roman" w:hAnsi="Times New Roman" w:cs="Times New Roman"/>
          <w:b/>
          <w:color w:val="000000"/>
          <w:sz w:val="24"/>
          <w:szCs w:val="24"/>
          <w:lang w:val="ru-RU"/>
        </w:rPr>
        <w:t>Параграф 8. Чугунные отливки</w:t>
      </w:r>
    </w:p>
    <w:p w:rsidR="00F44B00" w:rsidRPr="00425B85" w:rsidRDefault="00425B85" w:rsidP="00425B85">
      <w:pPr>
        <w:spacing w:after="0" w:line="240" w:lineRule="auto"/>
        <w:rPr>
          <w:rFonts w:ascii="Times New Roman" w:hAnsi="Times New Roman" w:cs="Times New Roman"/>
          <w:sz w:val="24"/>
          <w:szCs w:val="24"/>
          <w:lang w:val="ru-RU"/>
        </w:rPr>
      </w:pPr>
      <w:bookmarkStart w:id="268" w:name="z1876"/>
      <w:bookmarkEnd w:id="267"/>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1119. Пределы применения отливок из чугуна различных марок виды обязательных испытаний и контроля принимаются в соответствии с</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приложением 19 «Материалы, применяемые для изготовления трубопроводов пара и горячей воды, раб</w:t>
      </w:r>
      <w:r w:rsidRPr="00425B85">
        <w:rPr>
          <w:rFonts w:ascii="Times New Roman" w:hAnsi="Times New Roman" w:cs="Times New Roman"/>
          <w:color w:val="000000"/>
          <w:sz w:val="24"/>
          <w:szCs w:val="24"/>
          <w:lang w:val="ru-RU"/>
        </w:rPr>
        <w:t>отающих под давлением».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1120. Толщина стенок литых деталей из чугуна после механической обработки должны быть не менее 4 мм и не более 50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1121. Отливки из ковкого или высокопрочного чугуна применяются в термически обработанном состоянии.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1122. Каждая полая отливка подвергается гидравлическому испытанию пробным давлением, указанным в ГОСТ 356 - 80, но не менее 0,3 МПа (3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1123. Применение чугунных отливок для элементов арматуры, подвергающихся динамическим нагрузкам и тер</w:t>
      </w:r>
      <w:r w:rsidRPr="00425B85">
        <w:rPr>
          <w:rFonts w:ascii="Times New Roman" w:hAnsi="Times New Roman" w:cs="Times New Roman"/>
          <w:color w:val="000000"/>
          <w:sz w:val="24"/>
          <w:szCs w:val="24"/>
          <w:lang w:val="ru-RU"/>
        </w:rPr>
        <w:t>мическим ударам,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1124. Для изготовления запорных органов продувочных, спускных и дренажных линий применяются отливки из ковкого или высокопрочного чугуна по ГОСТ 1215-79 и ГОСТ 7293-85.</w:t>
      </w:r>
    </w:p>
    <w:p w:rsidR="00F44B00" w:rsidRPr="00425B85" w:rsidRDefault="00425B85" w:rsidP="00425B85">
      <w:pPr>
        <w:spacing w:after="0" w:line="240" w:lineRule="auto"/>
        <w:rPr>
          <w:rFonts w:ascii="Times New Roman" w:hAnsi="Times New Roman" w:cs="Times New Roman"/>
          <w:sz w:val="24"/>
          <w:szCs w:val="24"/>
          <w:lang w:val="ru-RU"/>
        </w:rPr>
      </w:pPr>
      <w:bookmarkStart w:id="269" w:name="z1882"/>
      <w:bookmarkEnd w:id="268"/>
      <w:r w:rsidRPr="00425B85">
        <w:rPr>
          <w:rFonts w:ascii="Times New Roman" w:hAnsi="Times New Roman" w:cs="Times New Roman"/>
          <w:b/>
          <w:color w:val="000000"/>
          <w:sz w:val="24"/>
          <w:szCs w:val="24"/>
          <w:lang w:val="ru-RU"/>
        </w:rPr>
        <w:t xml:space="preserve">   Параграф 9. Цветные металлы и сплавы</w:t>
      </w:r>
    </w:p>
    <w:p w:rsidR="00F44B00" w:rsidRPr="00425B85" w:rsidRDefault="00425B85" w:rsidP="00425B85">
      <w:pPr>
        <w:spacing w:after="0" w:line="240" w:lineRule="auto"/>
        <w:rPr>
          <w:rFonts w:ascii="Times New Roman" w:hAnsi="Times New Roman" w:cs="Times New Roman"/>
          <w:sz w:val="24"/>
          <w:szCs w:val="24"/>
          <w:lang w:val="ru-RU"/>
        </w:rPr>
      </w:pPr>
      <w:bookmarkStart w:id="270" w:name="z1883"/>
      <w:bookmarkEnd w:id="269"/>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lang w:val="ru-RU"/>
        </w:rPr>
        <w:t xml:space="preserve">1125. Для изготовления корпусных деталей арматуры, корпусов крышек и деталей контрольно-измерительных приборов при температуре не выше 250 </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 С допускается применять бронзу и латунь.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1126. Гидравлические испытания корпусов арматуры производятся в </w:t>
      </w:r>
      <w:r w:rsidRPr="00425B85">
        <w:rPr>
          <w:rFonts w:ascii="Times New Roman" w:hAnsi="Times New Roman" w:cs="Times New Roman"/>
          <w:color w:val="000000"/>
          <w:sz w:val="24"/>
          <w:szCs w:val="24"/>
          <w:lang w:val="ru-RU"/>
        </w:rPr>
        <w:t>соответствии с ГОСТ 356-80.</w:t>
      </w:r>
    </w:p>
    <w:p w:rsidR="00F44B00" w:rsidRPr="00425B85" w:rsidRDefault="00425B85" w:rsidP="00425B85">
      <w:pPr>
        <w:spacing w:after="0" w:line="240" w:lineRule="auto"/>
        <w:rPr>
          <w:rFonts w:ascii="Times New Roman" w:hAnsi="Times New Roman" w:cs="Times New Roman"/>
          <w:sz w:val="24"/>
          <w:szCs w:val="24"/>
          <w:lang w:val="ru-RU"/>
        </w:rPr>
      </w:pPr>
      <w:bookmarkStart w:id="271" w:name="z1887"/>
      <w:bookmarkEnd w:id="270"/>
      <w:r w:rsidRPr="00425B85">
        <w:rPr>
          <w:rFonts w:ascii="Times New Roman" w:hAnsi="Times New Roman" w:cs="Times New Roman"/>
          <w:b/>
          <w:color w:val="000000"/>
          <w:sz w:val="24"/>
          <w:szCs w:val="24"/>
          <w:lang w:val="ru-RU"/>
        </w:rPr>
        <w:t xml:space="preserve">   Параграф 10. Стали новых марок</w:t>
      </w:r>
    </w:p>
    <w:p w:rsidR="00F44B00" w:rsidRPr="00425B85" w:rsidRDefault="00425B85" w:rsidP="00425B85">
      <w:pPr>
        <w:spacing w:after="0" w:line="240" w:lineRule="auto"/>
        <w:rPr>
          <w:rFonts w:ascii="Times New Roman" w:hAnsi="Times New Roman" w:cs="Times New Roman"/>
          <w:sz w:val="24"/>
          <w:szCs w:val="24"/>
          <w:lang w:val="ru-RU"/>
        </w:rPr>
      </w:pPr>
      <w:bookmarkStart w:id="272" w:name="z1888"/>
      <w:bookmarkEnd w:id="271"/>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1127. Применение материалов и полуфабрикатов, изготовленных из сталей новых марок, не приведенных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19 «Материалы, применяемые для изготовления трубопроводов пара и горячей воды</w:t>
      </w:r>
      <w:r w:rsidRPr="00425B85">
        <w:rPr>
          <w:rFonts w:ascii="Times New Roman" w:hAnsi="Times New Roman" w:cs="Times New Roman"/>
          <w:color w:val="000000"/>
          <w:sz w:val="24"/>
          <w:szCs w:val="24"/>
          <w:lang w:val="ru-RU"/>
        </w:rPr>
        <w:t>, работающих под давлением» допускается на основании положительных испытаний на соответствие механических, физических и технологических свойствах материалов в состоянии после основной и дополнительной термической обработки и об эксплуатационных характерист</w:t>
      </w:r>
      <w:r w:rsidRPr="00425B85">
        <w:rPr>
          <w:rFonts w:ascii="Times New Roman" w:hAnsi="Times New Roman" w:cs="Times New Roman"/>
          <w:color w:val="000000"/>
          <w:sz w:val="24"/>
          <w:szCs w:val="24"/>
          <w:lang w:val="ru-RU"/>
        </w:rPr>
        <w:t>иках, на расчетный ресурс.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1128. Механические свойства (временное сопротивление, условный предел текучести при остаточной деформации 1% для аустенитных хромоникелевых сталей и 0,2% для остальных марок сталей) исследуются в интервале от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до темпер</w:t>
      </w:r>
      <w:r w:rsidRPr="00425B85">
        <w:rPr>
          <w:rFonts w:ascii="Times New Roman" w:hAnsi="Times New Roman" w:cs="Times New Roman"/>
          <w:color w:val="000000"/>
          <w:sz w:val="24"/>
          <w:szCs w:val="24"/>
          <w:lang w:val="ru-RU"/>
        </w:rPr>
        <w:t>атуры, не менее чем на 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превышающей рекомендуемую максимальную.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1129. Температура выбирается из условий получения четкой зависимости изменения прочностных характеристик стали от температуры. Интервалы по температуре должны быть не более 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1130. Для листа и труб величина отношения нормативных значений предела текучести к временному сопротивлению при температуре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 не более 0,7 для углеродистой и легированной сталей. Для крепежа указанное отношение - не более 0,8.</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1131. Для матер</w:t>
      </w:r>
      <w:r w:rsidRPr="00425B85">
        <w:rPr>
          <w:rFonts w:ascii="Times New Roman" w:hAnsi="Times New Roman" w:cs="Times New Roman"/>
          <w:color w:val="000000"/>
          <w:sz w:val="24"/>
          <w:szCs w:val="24"/>
          <w:lang w:val="ru-RU"/>
        </w:rPr>
        <w:t>иалов, предназначенных для работы при высоких температурах, вызывающих ползучесть, представляются опытные данные для установления значений пределов длительной прочности на ресурс 10</w:t>
      </w:r>
      <w:r w:rsidRPr="00425B85">
        <w:rPr>
          <w:rFonts w:ascii="Times New Roman" w:hAnsi="Times New Roman" w:cs="Times New Roman"/>
          <w:color w:val="000000"/>
          <w:sz w:val="24"/>
          <w:szCs w:val="24"/>
          <w:vertAlign w:val="superscript"/>
          <w:lang w:val="ru-RU"/>
        </w:rPr>
        <w:t>4</w:t>
      </w:r>
      <w:r w:rsidRPr="00425B85">
        <w:rPr>
          <w:rFonts w:ascii="Times New Roman" w:hAnsi="Times New Roman" w:cs="Times New Roman"/>
          <w:color w:val="000000"/>
          <w:sz w:val="24"/>
          <w:szCs w:val="24"/>
          <w:lang w:val="ru-RU"/>
        </w:rPr>
        <w:t>, 10</w:t>
      </w:r>
      <w:r w:rsidRPr="00425B85">
        <w:rPr>
          <w:rFonts w:ascii="Times New Roman" w:hAnsi="Times New Roman" w:cs="Times New Roman"/>
          <w:color w:val="000000"/>
          <w:sz w:val="24"/>
          <w:szCs w:val="24"/>
          <w:vertAlign w:val="superscript"/>
          <w:lang w:val="ru-RU"/>
        </w:rPr>
        <w:t>5</w:t>
      </w:r>
      <w:r w:rsidRPr="00425B85">
        <w:rPr>
          <w:rFonts w:ascii="Times New Roman" w:hAnsi="Times New Roman" w:cs="Times New Roman"/>
          <w:color w:val="000000"/>
          <w:sz w:val="24"/>
          <w:szCs w:val="24"/>
          <w:lang w:val="ru-RU"/>
        </w:rPr>
        <w:t xml:space="preserve"> и 2 х 10</w:t>
      </w:r>
      <w:r w:rsidRPr="00425B85">
        <w:rPr>
          <w:rFonts w:ascii="Times New Roman" w:hAnsi="Times New Roman" w:cs="Times New Roman"/>
          <w:color w:val="000000"/>
          <w:sz w:val="24"/>
          <w:szCs w:val="24"/>
          <w:vertAlign w:val="superscript"/>
          <w:lang w:val="ru-RU"/>
        </w:rPr>
        <w:t>5</w:t>
      </w:r>
      <w:r w:rsidRPr="00425B85">
        <w:rPr>
          <w:rFonts w:ascii="Times New Roman" w:hAnsi="Times New Roman" w:cs="Times New Roman"/>
          <w:color w:val="000000"/>
          <w:sz w:val="24"/>
          <w:szCs w:val="24"/>
          <w:lang w:val="ru-RU"/>
        </w:rPr>
        <w:t xml:space="preserve"> и условного предела ползучести для температур, при которых</w:t>
      </w:r>
      <w:r w:rsidRPr="00425B85">
        <w:rPr>
          <w:rFonts w:ascii="Times New Roman" w:hAnsi="Times New Roman" w:cs="Times New Roman"/>
          <w:color w:val="000000"/>
          <w:sz w:val="24"/>
          <w:szCs w:val="24"/>
          <w:lang w:val="ru-RU"/>
        </w:rPr>
        <w:t xml:space="preserve"> рекомендуется применение стали.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1132. Число проведенных кратковременных и длительных испытаний и продолжительность последних принимаются достаточными для определения соответствующих расчетных характеристик прочности стали и оценки пределов разброса </w:t>
      </w:r>
      <w:r w:rsidRPr="00425B85">
        <w:rPr>
          <w:rFonts w:ascii="Times New Roman" w:hAnsi="Times New Roman" w:cs="Times New Roman"/>
          <w:color w:val="000000"/>
          <w:sz w:val="24"/>
          <w:szCs w:val="24"/>
          <w:lang w:val="ru-RU"/>
        </w:rPr>
        <w:t>этих характеристик с учетом размеров полуфабриката (толщины стенки) и отклонений по механическим свойствам (с минимальными и максимальными значениями), по химическому составу (исследуется металл плавок с наименее благоприятным в отношении жаропрочности сод</w:t>
      </w:r>
      <w:r w:rsidRPr="00425B85">
        <w:rPr>
          <w:rFonts w:ascii="Times New Roman" w:hAnsi="Times New Roman" w:cs="Times New Roman"/>
          <w:color w:val="000000"/>
          <w:sz w:val="24"/>
          <w:szCs w:val="24"/>
          <w:lang w:val="ru-RU"/>
        </w:rPr>
        <w:t>ержанием легирующих элементов).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1133. В случае склонности стали к структурным изменениям в процессе эксплуатации представляются данные, характеризующие указанные изменения и их влияние на эксплуатационные свойства стали.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1134. Чувствительность </w:t>
      </w:r>
      <w:r w:rsidRPr="00425B85">
        <w:rPr>
          <w:rFonts w:ascii="Times New Roman" w:hAnsi="Times New Roman" w:cs="Times New Roman"/>
          <w:color w:val="000000"/>
          <w:sz w:val="24"/>
          <w:szCs w:val="24"/>
          <w:lang w:val="ru-RU"/>
        </w:rPr>
        <w:t>стали к наклепу оценивается по изменению ее длительной прочности и длительной пластичности путем сравнительных испытаний наклепанного и не наклепанного материалов.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1135. Материал полуфабрикатов, подвергающихся при переделе холодной деформации, </w:t>
      </w:r>
      <w:r w:rsidRPr="00425B85">
        <w:rPr>
          <w:rFonts w:ascii="Times New Roman" w:hAnsi="Times New Roman" w:cs="Times New Roman"/>
          <w:color w:val="000000"/>
          <w:sz w:val="24"/>
          <w:szCs w:val="24"/>
          <w:lang w:val="ru-RU"/>
        </w:rPr>
        <w:lastRenderedPageBreak/>
        <w:t>провер</w:t>
      </w:r>
      <w:r w:rsidRPr="00425B85">
        <w:rPr>
          <w:rFonts w:ascii="Times New Roman" w:hAnsi="Times New Roman" w:cs="Times New Roman"/>
          <w:color w:val="000000"/>
          <w:sz w:val="24"/>
          <w:szCs w:val="24"/>
          <w:lang w:val="ru-RU"/>
        </w:rPr>
        <w:t>яется на отсутствие склонности к механическому старению.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1136. Возможность применения стали подтверждается данными о ее сопротивляемости хрупким разрушениям, полученными путем испытаний на ударную вязкость или иным методом, выбранным исходя из услови</w:t>
      </w:r>
      <w:r w:rsidRPr="00425B85">
        <w:rPr>
          <w:rFonts w:ascii="Times New Roman" w:hAnsi="Times New Roman" w:cs="Times New Roman"/>
          <w:color w:val="000000"/>
          <w:sz w:val="24"/>
          <w:szCs w:val="24"/>
          <w:lang w:val="ru-RU"/>
        </w:rPr>
        <w:t>й работы материала в изделии.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1137. Свариваемость стали при существующих видах сварки подтверждается данными испытаний сварных соединений, выполненных по рекомендуемой технологии с применением соответствующих присадочных материалов. Результатами испы</w:t>
      </w:r>
      <w:r w:rsidRPr="00425B85">
        <w:rPr>
          <w:rFonts w:ascii="Times New Roman" w:hAnsi="Times New Roman" w:cs="Times New Roman"/>
          <w:color w:val="000000"/>
          <w:sz w:val="24"/>
          <w:szCs w:val="24"/>
          <w:lang w:val="ru-RU"/>
        </w:rPr>
        <w:t>таний сварных соединений подтверждается их работоспособность, устанавливается степень влияния на их эксплуатационные свойства технологии сварки, режима их термической обработки.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1138. Для жаропрочных материалов представляются данные о длительной проч</w:t>
      </w:r>
      <w:r w:rsidRPr="00425B85">
        <w:rPr>
          <w:rFonts w:ascii="Times New Roman" w:hAnsi="Times New Roman" w:cs="Times New Roman"/>
          <w:color w:val="000000"/>
          <w:sz w:val="24"/>
          <w:szCs w:val="24"/>
          <w:lang w:val="ru-RU"/>
        </w:rPr>
        <w:t>ности сварных соединений и о сопротивляемости локальным разрушениям в околошовной зоне при длительной работе.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1139. При разработке новых материалов в отдельных случаях необходимо учитывать специфические условия их работы, вызывающие потребность в рас</w:t>
      </w:r>
      <w:r w:rsidRPr="00425B85">
        <w:rPr>
          <w:rFonts w:ascii="Times New Roman" w:hAnsi="Times New Roman" w:cs="Times New Roman"/>
          <w:color w:val="000000"/>
          <w:sz w:val="24"/>
          <w:szCs w:val="24"/>
          <w:lang w:val="ru-RU"/>
        </w:rPr>
        <w:t>ширении требований оценки соответствующих свойств стали и ее сварных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при отрицательных температурах - оценка хладностойкости;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при циклических нагрузках - оценка циклической прочности;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при активном воздействии среды - </w:t>
      </w:r>
      <w:r w:rsidRPr="00425B85">
        <w:rPr>
          <w:rFonts w:ascii="Times New Roman" w:hAnsi="Times New Roman" w:cs="Times New Roman"/>
          <w:color w:val="000000"/>
          <w:sz w:val="24"/>
          <w:szCs w:val="24"/>
          <w:lang w:val="ru-RU"/>
        </w:rPr>
        <w:t>оценка коррозионно-механической прочности и другое.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1140. Для стали новой марки представляются данные по ее физическим свойствам: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значения модуля упругости при различных температурах;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значения среднетермического коэффициента линейно</w:t>
      </w:r>
      <w:r w:rsidRPr="00425B85">
        <w:rPr>
          <w:rFonts w:ascii="Times New Roman" w:hAnsi="Times New Roman" w:cs="Times New Roman"/>
          <w:color w:val="000000"/>
          <w:sz w:val="24"/>
          <w:szCs w:val="24"/>
          <w:lang w:val="ru-RU"/>
        </w:rPr>
        <w:t>го расширения в соответствующем температурном интервале;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значения коэффициента теплопроводности при соответствующих температурах.</w:t>
      </w:r>
    </w:p>
    <w:p w:rsidR="00F44B00" w:rsidRPr="00425B85" w:rsidRDefault="00425B85" w:rsidP="00425B85">
      <w:pPr>
        <w:spacing w:after="0" w:line="240" w:lineRule="auto"/>
        <w:rPr>
          <w:rFonts w:ascii="Times New Roman" w:hAnsi="Times New Roman" w:cs="Times New Roman"/>
          <w:sz w:val="24"/>
          <w:szCs w:val="24"/>
          <w:lang w:val="ru-RU"/>
        </w:rPr>
      </w:pPr>
      <w:bookmarkStart w:id="273" w:name="z1908"/>
      <w:bookmarkEnd w:id="272"/>
      <w:r w:rsidRPr="00425B85">
        <w:rPr>
          <w:rFonts w:ascii="Times New Roman" w:hAnsi="Times New Roman" w:cs="Times New Roman"/>
          <w:b/>
          <w:color w:val="000000"/>
          <w:sz w:val="24"/>
          <w:szCs w:val="24"/>
          <w:lang w:val="ru-RU"/>
        </w:rPr>
        <w:t xml:space="preserve">   26. Монтаж и ремонт</w:t>
      </w:r>
    </w:p>
    <w:p w:rsidR="00F44B00" w:rsidRPr="00425B85" w:rsidRDefault="00425B85" w:rsidP="00425B85">
      <w:pPr>
        <w:spacing w:after="0" w:line="240" w:lineRule="auto"/>
        <w:rPr>
          <w:rFonts w:ascii="Times New Roman" w:hAnsi="Times New Roman" w:cs="Times New Roman"/>
          <w:sz w:val="24"/>
          <w:szCs w:val="24"/>
          <w:lang w:val="ru-RU"/>
        </w:rPr>
      </w:pPr>
      <w:bookmarkStart w:id="274" w:name="z1909"/>
      <w:bookmarkEnd w:id="273"/>
      <w:r w:rsidRPr="00425B85">
        <w:rPr>
          <w:rFonts w:ascii="Times New Roman" w:hAnsi="Times New Roman" w:cs="Times New Roman"/>
          <w:b/>
          <w:color w:val="000000"/>
          <w:sz w:val="24"/>
          <w:szCs w:val="24"/>
          <w:lang w:val="ru-RU"/>
        </w:rPr>
        <w:t xml:space="preserve">   Параграф 1. Общие положения</w:t>
      </w:r>
    </w:p>
    <w:p w:rsidR="00F44B00" w:rsidRPr="00425B85" w:rsidRDefault="00425B85" w:rsidP="00425B85">
      <w:pPr>
        <w:spacing w:after="0" w:line="240" w:lineRule="auto"/>
        <w:rPr>
          <w:rFonts w:ascii="Times New Roman" w:hAnsi="Times New Roman" w:cs="Times New Roman"/>
          <w:sz w:val="24"/>
          <w:szCs w:val="24"/>
          <w:lang w:val="ru-RU"/>
        </w:rPr>
      </w:pPr>
      <w:bookmarkStart w:id="275" w:name="z1910"/>
      <w:bookmarkEnd w:id="274"/>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1141. При монтаже и ремонте применяется система контроля </w:t>
      </w:r>
      <w:r w:rsidRPr="00425B85">
        <w:rPr>
          <w:rFonts w:ascii="Times New Roman" w:hAnsi="Times New Roman" w:cs="Times New Roman"/>
          <w:color w:val="000000"/>
          <w:sz w:val="24"/>
          <w:szCs w:val="24"/>
          <w:lang w:val="ru-RU"/>
        </w:rPr>
        <w:t>качества (входной, операционный и приемочный контроль), обеспечивающая выполнение работ в соответствии с настоящими Правилами.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1142. Монтаж и ремонт трубопроводов и их элементов производится по технологии, разработанной до начала выполнения работ.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1143. Все положения принятой технологии, монтажа и ремонта трубопроводов отражаются в проектно-конструкторской документации.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1144. Проектно-конструкторская документация включает указания по выполнению технологических и контрольных операций при мо</w:t>
      </w:r>
      <w:r w:rsidRPr="00425B85">
        <w:rPr>
          <w:rFonts w:ascii="Times New Roman" w:hAnsi="Times New Roman" w:cs="Times New Roman"/>
          <w:color w:val="000000"/>
          <w:sz w:val="24"/>
          <w:szCs w:val="24"/>
          <w:lang w:val="ru-RU"/>
        </w:rPr>
        <w:t>нтаже и ремонте трубопроводов.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1145. На листах, прокате и поковках, предназначенных для изготовления деталей, работающих под давлением, на трубах наружным диаметром более 76 мм сохраняется маркировка изготовителя.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1146. В случае когда, полуфабр</w:t>
      </w:r>
      <w:r w:rsidRPr="00425B85">
        <w:rPr>
          <w:rFonts w:ascii="Times New Roman" w:hAnsi="Times New Roman" w:cs="Times New Roman"/>
          <w:color w:val="000000"/>
          <w:sz w:val="24"/>
          <w:szCs w:val="24"/>
          <w:lang w:val="ru-RU"/>
        </w:rPr>
        <w:t>икаты разрезаются на части, маркировка сохраняется на каждой из частей.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1147. Для обеспечения правильного сопряжения поперечных стыков труб допускаются расточка, раздача или обжатие концов труб.</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1148. Для защиты внутренних полостей деталей и эл</w:t>
      </w:r>
      <w:r w:rsidRPr="00425B85">
        <w:rPr>
          <w:rFonts w:ascii="Times New Roman" w:hAnsi="Times New Roman" w:cs="Times New Roman"/>
          <w:color w:val="000000"/>
          <w:sz w:val="24"/>
          <w:szCs w:val="24"/>
          <w:lang w:val="ru-RU"/>
        </w:rPr>
        <w:t>ементов трубопроводов от коррозионных воздействий атмосферы перед отправкой на место монтажа их внутренние полости очищаются, а отверстия закрываются заглушками, чехлами или другими равноценными защитными устройствами.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1149. Холодный натяг трубопрово</w:t>
      </w:r>
      <w:r w:rsidRPr="00425B85">
        <w:rPr>
          <w:rFonts w:ascii="Times New Roman" w:hAnsi="Times New Roman" w:cs="Times New Roman"/>
          <w:color w:val="000000"/>
          <w:sz w:val="24"/>
          <w:szCs w:val="24"/>
          <w:lang w:val="ru-RU"/>
        </w:rPr>
        <w:t>дов, если он предусмотрен проектом, производится после выполнения всех сварных соединений, за исключением замыкающего, окончательного закрепления неподвижных опор на концах участка, подлежащего холодному натягу, после термической обработки и контроля качес</w:t>
      </w:r>
      <w:r w:rsidRPr="00425B85">
        <w:rPr>
          <w:rFonts w:ascii="Times New Roman" w:hAnsi="Times New Roman" w:cs="Times New Roman"/>
          <w:color w:val="000000"/>
          <w:sz w:val="24"/>
          <w:szCs w:val="24"/>
          <w:lang w:val="ru-RU"/>
        </w:rPr>
        <w:t xml:space="preserve">тва сварных соединений, расположенных по всей </w:t>
      </w:r>
      <w:r w:rsidRPr="00425B85">
        <w:rPr>
          <w:rFonts w:ascii="Times New Roman" w:hAnsi="Times New Roman" w:cs="Times New Roman"/>
          <w:color w:val="000000"/>
          <w:sz w:val="24"/>
          <w:szCs w:val="24"/>
          <w:lang w:val="ru-RU"/>
        </w:rPr>
        <w:lastRenderedPageBreak/>
        <w:t>длине участка, на котором производится холодный натяг.</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1150. Перед сборкой в блоки или перед отправкой на место монтажа или ремонта детали и элементы трубопроводов, поставляемые россыпью, детали и элемент</w:t>
      </w:r>
      <w:r w:rsidRPr="00425B85">
        <w:rPr>
          <w:rFonts w:ascii="Times New Roman" w:hAnsi="Times New Roman" w:cs="Times New Roman"/>
          <w:color w:val="000000"/>
          <w:sz w:val="24"/>
          <w:szCs w:val="24"/>
          <w:lang w:val="ru-RU"/>
        </w:rPr>
        <w:t>ы из легированной стали подвергаются стилоскопированию.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1151. Монтажная или ремонтная организация проверяет наличие выписок из сертификатов, свидетельств или паспортов, клейм и заводской маркировки у всех поступающих на монтажную площадку элементов и</w:t>
      </w:r>
      <w:r w:rsidRPr="00425B85">
        <w:rPr>
          <w:rFonts w:ascii="Times New Roman" w:hAnsi="Times New Roman" w:cs="Times New Roman"/>
          <w:color w:val="000000"/>
          <w:sz w:val="24"/>
          <w:szCs w:val="24"/>
          <w:lang w:val="ru-RU"/>
        </w:rPr>
        <w:t xml:space="preserve"> деталей трубопроводов.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1152. Перед монтажом и ремонтом трубопроводов производится входной контроль основных и сварочных материалов, полуфабрикатов в соответствии с ГОСТ 24297-87.</w:t>
      </w:r>
    </w:p>
    <w:p w:rsidR="00F44B00" w:rsidRPr="00425B85" w:rsidRDefault="00425B85" w:rsidP="00425B85">
      <w:pPr>
        <w:spacing w:after="0" w:line="240" w:lineRule="auto"/>
        <w:rPr>
          <w:rFonts w:ascii="Times New Roman" w:hAnsi="Times New Roman" w:cs="Times New Roman"/>
          <w:sz w:val="24"/>
          <w:szCs w:val="24"/>
          <w:lang w:val="ru-RU"/>
        </w:rPr>
      </w:pPr>
      <w:bookmarkStart w:id="276" w:name="z1922"/>
      <w:bookmarkEnd w:id="275"/>
      <w:r w:rsidRPr="00425B85">
        <w:rPr>
          <w:rFonts w:ascii="Times New Roman" w:hAnsi="Times New Roman" w:cs="Times New Roman"/>
          <w:b/>
          <w:color w:val="000000"/>
          <w:sz w:val="24"/>
          <w:szCs w:val="24"/>
          <w:lang w:val="ru-RU"/>
        </w:rPr>
        <w:t xml:space="preserve">   Параграф 2. Сварка</w:t>
      </w:r>
    </w:p>
    <w:p w:rsidR="00F44B00" w:rsidRPr="00425B85" w:rsidRDefault="00425B85" w:rsidP="00425B85">
      <w:pPr>
        <w:spacing w:after="0" w:line="240" w:lineRule="auto"/>
        <w:rPr>
          <w:rFonts w:ascii="Times New Roman" w:hAnsi="Times New Roman" w:cs="Times New Roman"/>
          <w:sz w:val="24"/>
          <w:szCs w:val="24"/>
          <w:lang w:val="ru-RU"/>
        </w:rPr>
      </w:pPr>
      <w:bookmarkStart w:id="277" w:name="z1923"/>
      <w:bookmarkEnd w:id="276"/>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1153. При монтаже, ремонте трубопроводов и</w:t>
      </w:r>
      <w:r w:rsidRPr="00425B85">
        <w:rPr>
          <w:rFonts w:ascii="Times New Roman" w:hAnsi="Times New Roman" w:cs="Times New Roman"/>
          <w:color w:val="000000"/>
          <w:sz w:val="24"/>
          <w:szCs w:val="24"/>
          <w:lang w:val="ru-RU"/>
        </w:rPr>
        <w:t xml:space="preserve"> их элементов допускается применение всех методов сварки, обеспечивающих эксплуатационную надежность сварных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1154. Сварка трубопроводов и их элементов производится в соответствии с требованиями технологических карт разработанных с учетом </w:t>
      </w:r>
      <w:r w:rsidRPr="00425B85">
        <w:rPr>
          <w:rFonts w:ascii="Times New Roman" w:hAnsi="Times New Roman" w:cs="Times New Roman"/>
          <w:color w:val="000000"/>
          <w:sz w:val="24"/>
          <w:szCs w:val="24"/>
          <w:lang w:val="ru-RU"/>
        </w:rPr>
        <w:t>монтируемых изделий.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1155. Использование конкретных присадочных материалов, флюсов и защитных газов производится в соответствии с указаниями проекта.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1156. Применение новых для данного вида изделий методов сварки или новых сварочных материалов,</w:t>
      </w:r>
      <w:r w:rsidRPr="00425B85">
        <w:rPr>
          <w:rFonts w:ascii="Times New Roman" w:hAnsi="Times New Roman" w:cs="Times New Roman"/>
          <w:color w:val="000000"/>
          <w:sz w:val="24"/>
          <w:szCs w:val="24"/>
          <w:lang w:val="ru-RU"/>
        </w:rPr>
        <w:t xml:space="preserve"> флюсов и защитных газов допускается после подтверждения их технологичности в производственных условиях, проверки всего комплекса требуемых свойств сварных соединений, освоения эффективных методов контроля их качества и положительного заключения их испытан</w:t>
      </w:r>
      <w:r w:rsidRPr="00425B85">
        <w:rPr>
          <w:rFonts w:ascii="Times New Roman" w:hAnsi="Times New Roman" w:cs="Times New Roman"/>
          <w:color w:val="000000"/>
          <w:sz w:val="24"/>
          <w:szCs w:val="24"/>
          <w:lang w:val="ru-RU"/>
        </w:rPr>
        <w:t>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1157. Допускается использование различных методов сварки в процессе выполнения одного сварного соединения при условии, что такая технология предусмотрена в технологической инструкции на сварку.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1158. К каждой партии электродов и сварочной п</w:t>
      </w:r>
      <w:r w:rsidRPr="00425B85">
        <w:rPr>
          <w:rFonts w:ascii="Times New Roman" w:hAnsi="Times New Roman" w:cs="Times New Roman"/>
          <w:color w:val="000000"/>
          <w:sz w:val="24"/>
          <w:szCs w:val="24"/>
          <w:lang w:val="ru-RU"/>
        </w:rPr>
        <w:t>роволоки прилагается сертификат изготовителя.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1159. Перед использованием сварочных материалов (электродов, сварочной проволоки) и защитных газов осуществляется проверка их качества в соответствии с технологической инструкцией на сварку.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1160. С</w:t>
      </w:r>
      <w:r w:rsidRPr="00425B85">
        <w:rPr>
          <w:rFonts w:ascii="Times New Roman" w:hAnsi="Times New Roman" w:cs="Times New Roman"/>
          <w:color w:val="000000"/>
          <w:sz w:val="24"/>
          <w:szCs w:val="24"/>
          <w:lang w:val="ru-RU"/>
        </w:rPr>
        <w:t>варка элементов, работающих под давлением, производится при температуре воздуха не ниже 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Если температура окружающего воздуха ниже 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С, допускается сварка трубопроводов на монтаже и при ремонте, при создания условий для сварщика, в том числе по защите </w:t>
      </w:r>
      <w:r w:rsidRPr="00425B85">
        <w:rPr>
          <w:rFonts w:ascii="Times New Roman" w:hAnsi="Times New Roman" w:cs="Times New Roman"/>
          <w:color w:val="000000"/>
          <w:sz w:val="24"/>
          <w:szCs w:val="24"/>
          <w:lang w:val="ru-RU"/>
        </w:rPr>
        <w:t>сварщика и мест сварки от дождя, снегопада и ветра.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1161. При сборке элементов под сварку все геометрические размеры каждого соединения (углы скоса кромок, величина и пространство зазоров между ними, величина перелома осей и другое) принимается в соо</w:t>
      </w:r>
      <w:r w:rsidRPr="00425B85">
        <w:rPr>
          <w:rFonts w:ascii="Times New Roman" w:hAnsi="Times New Roman" w:cs="Times New Roman"/>
          <w:color w:val="000000"/>
          <w:sz w:val="24"/>
          <w:szCs w:val="24"/>
          <w:lang w:val="ru-RU"/>
        </w:rPr>
        <w:t>тветствии с требованиями проекта на сварку.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1162. В стыковых соединениях труб максимально допустимое смещение кромок не более величин:</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4806"/>
        <w:gridCol w:w="4856"/>
      </w:tblGrid>
      <w:tr w:rsidR="00F44B00" w:rsidRPr="00425B85">
        <w:trPr>
          <w:trHeight w:val="30"/>
          <w:tblCellSpacing w:w="0" w:type="auto"/>
        </w:trPr>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77"/>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Толщина стенки трубы</w:t>
            </w:r>
          </w:p>
        </w:tc>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Смещение кромок, мм</w:t>
            </w:r>
          </w:p>
        </w:tc>
      </w:tr>
      <w:tr w:rsidR="00F44B00" w:rsidRPr="00425B85">
        <w:trPr>
          <w:trHeight w:val="30"/>
          <w:tblCellSpacing w:w="0" w:type="auto"/>
        </w:trPr>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S, мм</w:t>
            </w:r>
          </w:p>
        </w:tc>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3</w:t>
            </w:r>
          </w:p>
        </w:tc>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0,2 S</w:t>
            </w:r>
          </w:p>
        </w:tc>
      </w:tr>
      <w:tr w:rsidR="00F44B00" w:rsidRPr="00425B85">
        <w:trPr>
          <w:trHeight w:val="30"/>
          <w:tblCellSpacing w:w="0" w:type="auto"/>
        </w:trPr>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Свыше 3-6</w:t>
            </w:r>
          </w:p>
        </w:tc>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0,1 S + 0,3</w:t>
            </w:r>
          </w:p>
        </w:tc>
      </w:tr>
      <w:tr w:rsidR="00F44B00" w:rsidRPr="00425B85">
        <w:trPr>
          <w:trHeight w:val="30"/>
          <w:tblCellSpacing w:w="0" w:type="auto"/>
        </w:trPr>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-//-6-10</w:t>
            </w:r>
          </w:p>
        </w:tc>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0,15 S</w:t>
            </w:r>
          </w:p>
        </w:tc>
      </w:tr>
      <w:tr w:rsidR="00F44B00" w:rsidRPr="00425B85">
        <w:trPr>
          <w:trHeight w:val="30"/>
          <w:tblCellSpacing w:w="0" w:type="auto"/>
        </w:trPr>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-//- 10-20</w:t>
            </w:r>
          </w:p>
        </w:tc>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0,05 S + 1,0</w:t>
            </w:r>
          </w:p>
        </w:tc>
      </w:tr>
      <w:tr w:rsidR="00F44B00" w:rsidRPr="00425B85">
        <w:trPr>
          <w:trHeight w:val="30"/>
          <w:tblCellSpacing w:w="0" w:type="auto"/>
        </w:trPr>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-//- 20</w:t>
            </w:r>
          </w:p>
        </w:tc>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0,1 S, но не более</w:t>
            </w:r>
          </w:p>
        </w:tc>
      </w:tr>
      <w:tr w:rsidR="00F44B00" w:rsidRPr="00425B85">
        <w:trPr>
          <w:trHeight w:val="30"/>
          <w:tblCellSpacing w:w="0" w:type="auto"/>
        </w:trPr>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 мм</w:t>
            </w:r>
          </w:p>
        </w:tc>
      </w:tr>
    </w:tbl>
    <w:p w:rsidR="00F44B00" w:rsidRPr="00425B85" w:rsidRDefault="00425B85" w:rsidP="00425B85">
      <w:pPr>
        <w:spacing w:after="0" w:line="240" w:lineRule="auto"/>
        <w:rPr>
          <w:rFonts w:ascii="Times New Roman" w:hAnsi="Times New Roman" w:cs="Times New Roman"/>
          <w:sz w:val="24"/>
          <w:szCs w:val="24"/>
          <w:lang w:val="ru-RU"/>
        </w:rPr>
      </w:pPr>
      <w:bookmarkStart w:id="278" w:name="z1933"/>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1163. При сварке труб с различной толщиной стенок учитываются требования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пункта 1019 настоящих Правил.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1164. Соединяемые концы труб и других элементов перед сваркой очищаются от ржавчины и </w:t>
      </w:r>
      <w:r w:rsidRPr="00425B85">
        <w:rPr>
          <w:rFonts w:ascii="Times New Roman" w:hAnsi="Times New Roman" w:cs="Times New Roman"/>
          <w:color w:val="000000"/>
          <w:sz w:val="24"/>
          <w:szCs w:val="24"/>
          <w:lang w:val="ru-RU"/>
        </w:rPr>
        <w:t>загрязнений до металлического блеска по кромкам, по прилегающим к ним внутренним и наружным поверхностям на ширину не менее 20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1165. Прихватки выполняются сварщиками, аттестованными и имеющими квалификацию не ниже требуемой для выполнения данных </w:t>
      </w:r>
      <w:r w:rsidRPr="00425B85">
        <w:rPr>
          <w:rFonts w:ascii="Times New Roman" w:hAnsi="Times New Roman" w:cs="Times New Roman"/>
          <w:color w:val="000000"/>
          <w:sz w:val="24"/>
          <w:szCs w:val="24"/>
          <w:lang w:val="ru-RU"/>
        </w:rPr>
        <w:t>сварных соединений. Подогрев и его режимы при выполнении прихваток регламентируются технологической инструкцией на сварку.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1166. Перед началом сварки проверяется качество сборки и прихватки соединяемых элементов, состояние подлежащих сварке кромок и </w:t>
      </w:r>
      <w:r w:rsidRPr="00425B85">
        <w:rPr>
          <w:rFonts w:ascii="Times New Roman" w:hAnsi="Times New Roman" w:cs="Times New Roman"/>
          <w:color w:val="000000"/>
          <w:sz w:val="24"/>
          <w:szCs w:val="24"/>
          <w:lang w:val="ru-RU"/>
        </w:rPr>
        <w:t>прилегающих к ним поверхностей.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1167. Предварительный и сопутствующий подогрев его режимы при сварке регламентируется технологической инструкцией на сварку в зависимости от марки материала и толщины свариваемых элементов трубопровода.</w:t>
      </w:r>
    </w:p>
    <w:p w:rsidR="00F44B00" w:rsidRPr="00425B85" w:rsidRDefault="00425B85" w:rsidP="00425B85">
      <w:pPr>
        <w:spacing w:after="0" w:line="240" w:lineRule="auto"/>
        <w:rPr>
          <w:rFonts w:ascii="Times New Roman" w:hAnsi="Times New Roman" w:cs="Times New Roman"/>
          <w:sz w:val="24"/>
          <w:szCs w:val="24"/>
          <w:lang w:val="ru-RU"/>
        </w:rPr>
      </w:pPr>
      <w:bookmarkStart w:id="279" w:name="z1938"/>
      <w:bookmarkEnd w:id="278"/>
      <w:r w:rsidRPr="00425B85">
        <w:rPr>
          <w:rFonts w:ascii="Times New Roman" w:hAnsi="Times New Roman" w:cs="Times New Roman"/>
          <w:b/>
          <w:color w:val="000000"/>
          <w:sz w:val="24"/>
          <w:szCs w:val="24"/>
          <w:lang w:val="ru-RU"/>
        </w:rPr>
        <w:t xml:space="preserve">   Параграф 3. </w:t>
      </w:r>
      <w:r w:rsidRPr="00425B85">
        <w:rPr>
          <w:rFonts w:ascii="Times New Roman" w:hAnsi="Times New Roman" w:cs="Times New Roman"/>
          <w:b/>
          <w:color w:val="000000"/>
          <w:sz w:val="24"/>
          <w:szCs w:val="24"/>
          <w:lang w:val="ru-RU"/>
        </w:rPr>
        <w:t>Термическая обработка</w:t>
      </w:r>
    </w:p>
    <w:p w:rsidR="00F44B00" w:rsidRPr="00425B85" w:rsidRDefault="00425B85" w:rsidP="00425B85">
      <w:pPr>
        <w:spacing w:after="0" w:line="240" w:lineRule="auto"/>
        <w:rPr>
          <w:rFonts w:ascii="Times New Roman" w:hAnsi="Times New Roman" w:cs="Times New Roman"/>
          <w:sz w:val="24"/>
          <w:szCs w:val="24"/>
          <w:lang w:val="ru-RU"/>
        </w:rPr>
      </w:pPr>
      <w:bookmarkStart w:id="280" w:name="z1939"/>
      <w:bookmarkEnd w:id="279"/>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1168. Термическая обработка элементов трубопроводов производится для обеспечения свойств металла и сварных соединений для снятия напряжений, возникающих при выполнении технологических операций (сварки, гибки, штамповки и других)</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1169. Термическая обработка проводится двух видов: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основная, включающая в себя нормализацию, нормализацию с отпуском, закалку, закалку с отпуском, или многоступенчатую термообработку с нагревом до температуры нормализации;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дополни</w:t>
      </w:r>
      <w:r w:rsidRPr="00425B85">
        <w:rPr>
          <w:rFonts w:ascii="Times New Roman" w:hAnsi="Times New Roman" w:cs="Times New Roman"/>
          <w:color w:val="000000"/>
          <w:sz w:val="24"/>
          <w:szCs w:val="24"/>
          <w:lang w:val="ru-RU"/>
        </w:rPr>
        <w:t>тельная в виде отпуска.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1170. Виды основной и дополнительной термообработки, ее режимы (скорость нагрева, температура и продолжительность выдержки, скорость охлаждения, род охлаждающей среды и другое) принимаются по технологической инструкции на свар</w:t>
      </w:r>
      <w:r w:rsidRPr="00425B85">
        <w:rPr>
          <w:rFonts w:ascii="Times New Roman" w:hAnsi="Times New Roman" w:cs="Times New Roman"/>
          <w:color w:val="000000"/>
          <w:sz w:val="24"/>
          <w:szCs w:val="24"/>
          <w:lang w:val="ru-RU"/>
        </w:rPr>
        <w:t>ку.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1171. Основной термообработке изделия подвергаются в случаях: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если полуфабрикаты (лист, трубы и другое) не подвергались термообработке по режимам, обеспечивающим свойства материала, принятые в нормативно-технической документации на метал</w:t>
      </w:r>
      <w:r w:rsidRPr="00425B85">
        <w:rPr>
          <w:rFonts w:ascii="Times New Roman" w:hAnsi="Times New Roman" w:cs="Times New Roman"/>
          <w:color w:val="000000"/>
          <w:sz w:val="24"/>
          <w:szCs w:val="24"/>
          <w:lang w:val="ru-RU"/>
        </w:rPr>
        <w:t>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если технологические операции (гибка труб и другое) производились с нагревом до температуры, превышающей температуру отпуска;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после сварки электрошлаковым способом;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после гибки труб из стали аустенитного класса (независимо от </w:t>
      </w:r>
      <w:r w:rsidRPr="00425B85">
        <w:rPr>
          <w:rFonts w:ascii="Times New Roman" w:hAnsi="Times New Roman" w:cs="Times New Roman"/>
          <w:color w:val="000000"/>
          <w:sz w:val="24"/>
          <w:szCs w:val="24"/>
          <w:lang w:val="ru-RU"/>
        </w:rPr>
        <w:t>величины наружного диаметра трубы и радиуса гиба);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во всех других случаях, для которых в нормативно-технической документации на изготовление и сварку предусматривается основная термическая обработка.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1172. Основная термическая обработка не я</w:t>
      </w:r>
      <w:r w:rsidRPr="00425B85">
        <w:rPr>
          <w:rFonts w:ascii="Times New Roman" w:hAnsi="Times New Roman" w:cs="Times New Roman"/>
          <w:color w:val="000000"/>
          <w:sz w:val="24"/>
          <w:szCs w:val="24"/>
          <w:lang w:val="ru-RU"/>
        </w:rPr>
        <w:t>вляется обязательной, если технологические операции (гибка труб, листа и тому подобное) проводились: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для деталей и полуфабрикатов из углеродистой и марганцовистой сталей с нагревом до температуры, превышающей температуру отпуска, с окончанием не н</w:t>
      </w:r>
      <w:r w:rsidRPr="00425B85">
        <w:rPr>
          <w:rFonts w:ascii="Times New Roman" w:hAnsi="Times New Roman" w:cs="Times New Roman"/>
          <w:color w:val="000000"/>
          <w:sz w:val="24"/>
          <w:szCs w:val="24"/>
          <w:lang w:val="ru-RU"/>
        </w:rPr>
        <w:t>иже 700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для труб из сталей аустенитного класса при гибке на станках с нагревом токами высокой частоты в интервале температур 1000-1150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с применением спреерного охлаждения.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1173. Дополнительной термообработке (отпуску) изделия подвергают</w:t>
      </w:r>
      <w:r w:rsidRPr="00425B85">
        <w:rPr>
          <w:rFonts w:ascii="Times New Roman" w:hAnsi="Times New Roman" w:cs="Times New Roman"/>
          <w:color w:val="000000"/>
          <w:sz w:val="24"/>
          <w:szCs w:val="24"/>
          <w:lang w:val="ru-RU"/>
        </w:rPr>
        <w:t>ся в случаях: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после вальцовки или штамповки деталей из углеродистой и марганцовистой стали, проводимой без нагрева или с нагревом до температуры ниже 700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при толщине стенки, превышающей 5 % от внутреннего диаметра обечайки, от наименьшего внутр</w:t>
      </w:r>
      <w:r w:rsidRPr="00425B85">
        <w:rPr>
          <w:rFonts w:ascii="Times New Roman" w:hAnsi="Times New Roman" w:cs="Times New Roman"/>
          <w:color w:val="000000"/>
          <w:sz w:val="24"/>
          <w:szCs w:val="24"/>
          <w:lang w:val="ru-RU"/>
        </w:rPr>
        <w:t>еннего радиуса кривизны для днищ, от внутреннего радиуса патрубка (ответвления) для тройников, от среднего радиуса кривизны для колена;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после гибки без нагрева гибов труб:</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 из углеродистой и марганцовистой сталей толщиной стенки более 36 мм</w:t>
      </w:r>
      <w:r w:rsidRPr="00425B85">
        <w:rPr>
          <w:rFonts w:ascii="Times New Roman" w:hAnsi="Times New Roman" w:cs="Times New Roman"/>
          <w:color w:val="000000"/>
          <w:sz w:val="24"/>
          <w:szCs w:val="24"/>
          <w:lang w:val="ru-RU"/>
        </w:rPr>
        <w:t xml:space="preserve"> независимо от радиуса гиба или толщиной 10 - 36 мм при среднем радиусе гиба менее трехкратного наружного диаметра трубы, гибы с овальностью поперечного сечения более 5 %;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 из стали марок 12Х1МФ и 15Х1М1Ф при номинальном наружном диаметре более 108 </w:t>
      </w:r>
      <w:r w:rsidRPr="00425B85">
        <w:rPr>
          <w:rFonts w:ascii="Times New Roman" w:hAnsi="Times New Roman" w:cs="Times New Roman"/>
          <w:color w:val="000000"/>
          <w:sz w:val="24"/>
          <w:szCs w:val="24"/>
          <w:lang w:val="ru-RU"/>
        </w:rPr>
        <w:t>мм независимо от толщины стенки;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 при диаметре 108 мм и менее с толщиной стенки 12 мм и более, гибы с овальностью поперечного сечения более 5%;</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из легированных сталей согласно указаниям проектно-конструкторской документации на изготовление;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после сварки трубопроводов: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 из углеродистой и марганцовистой сталей толщиной стенки более 26 мм, при сопутствующем подогреве до температуры не ниже 150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с толщиной стенки более 40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 из легированной стали других марок согласно указ</w:t>
      </w:r>
      <w:r w:rsidRPr="00425B85">
        <w:rPr>
          <w:rFonts w:ascii="Times New Roman" w:hAnsi="Times New Roman" w:cs="Times New Roman"/>
          <w:color w:val="000000"/>
          <w:sz w:val="24"/>
          <w:szCs w:val="24"/>
          <w:lang w:val="ru-RU"/>
        </w:rPr>
        <w:t>аниям нормативно-технической документации на сварку;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после приварки штуцеров, деталей, не работающих под давлением, к трубопроводам при толщине стенки приварной детали, превышающей толщину стенок, указанных в подпункте 3;</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после электрошла</w:t>
      </w:r>
      <w:r w:rsidRPr="00425B85">
        <w:rPr>
          <w:rFonts w:ascii="Times New Roman" w:hAnsi="Times New Roman" w:cs="Times New Roman"/>
          <w:color w:val="000000"/>
          <w:sz w:val="24"/>
          <w:szCs w:val="24"/>
          <w:lang w:val="ru-RU"/>
        </w:rPr>
        <w:t>ковой сварки;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во всех других случаях, для которых на изделие на сварку предусматривается дополнительная термическая обработка или замена основной термообработки на дополнительную.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1174. Если заданный уровень механических свойств изготовленно</w:t>
      </w:r>
      <w:r w:rsidRPr="00425B85">
        <w:rPr>
          <w:rFonts w:ascii="Times New Roman" w:hAnsi="Times New Roman" w:cs="Times New Roman"/>
          <w:color w:val="000000"/>
          <w:sz w:val="24"/>
          <w:szCs w:val="24"/>
          <w:lang w:val="ru-RU"/>
        </w:rPr>
        <w:t>го элемента, кроме гиба труб, подтверждается испытаниями, необходимость дополнительного термообработке определяется конструкторской организацией.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1175. Для элементов, свариваемых из сталей разных марок, термическая обработка и ее режимы устанавливают</w:t>
      </w:r>
      <w:r w:rsidRPr="00425B85">
        <w:rPr>
          <w:rFonts w:ascii="Times New Roman" w:hAnsi="Times New Roman" w:cs="Times New Roman"/>
          <w:color w:val="000000"/>
          <w:sz w:val="24"/>
          <w:szCs w:val="24"/>
          <w:lang w:val="ru-RU"/>
        </w:rPr>
        <w:t>ся указанные в технологической инструкции на сварку.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1176. При проведении термической обработки изделие помещается в печь целиком. Допускается термообработка частями при условии, что будут обеспечены заданная структура и механические свойства по всей</w:t>
      </w:r>
      <w:r w:rsidRPr="00425B85">
        <w:rPr>
          <w:rFonts w:ascii="Times New Roman" w:hAnsi="Times New Roman" w:cs="Times New Roman"/>
          <w:color w:val="000000"/>
          <w:sz w:val="24"/>
          <w:szCs w:val="24"/>
          <w:lang w:val="ru-RU"/>
        </w:rPr>
        <w:t xml:space="preserve"> длине изделия.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1177. Отпуск поперечных сварных швов трубопроводов, допускается производить переносными нагревательными устройствами, обеспечивающими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равномерный нагрев по всему периметру кольца шириной не менее 2</w:t>
      </w:r>
      <w:r w:rsidRPr="00425B85">
        <w:rPr>
          <w:rFonts w:ascii="Times New Roman" w:hAnsi="Times New Roman" w:cs="Times New Roman"/>
          <w:noProof/>
          <w:sz w:val="24"/>
          <w:szCs w:val="24"/>
          <w:lang w:val="ru-RU" w:eastAsia="ru-RU"/>
        </w:rPr>
        <w:drawing>
          <wp:inline distT="0" distB="0" distL="0" distR="0">
            <wp:extent cx="711200" cy="3683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200" cy="368300"/>
                    </a:xfrm>
                    <a:prstGeom prst="rect">
                      <a:avLst/>
                    </a:prstGeom>
                  </pic:spPr>
                </pic:pic>
              </a:graphicData>
            </a:graphic>
          </wp:inline>
        </w:drawing>
      </w:r>
      <w:r w:rsidRPr="00425B85">
        <w:rPr>
          <w:rFonts w:ascii="Times New Roman" w:hAnsi="Times New Roman" w:cs="Times New Roman"/>
          <w:color w:val="000000"/>
          <w:sz w:val="24"/>
          <w:szCs w:val="24"/>
          <w:lang w:val="ru-RU"/>
        </w:rPr>
        <w:t xml:space="preserve"> (где </w:t>
      </w:r>
      <w:r w:rsidRPr="00425B85">
        <w:rPr>
          <w:rFonts w:ascii="Times New Roman" w:hAnsi="Times New Roman" w:cs="Times New Roman"/>
          <w:color w:val="000000"/>
          <w:sz w:val="24"/>
          <w:szCs w:val="24"/>
        </w:rPr>
        <w:t>Dm</w:t>
      </w:r>
      <w:r w:rsidRPr="00425B85">
        <w:rPr>
          <w:rFonts w:ascii="Times New Roman" w:hAnsi="Times New Roman" w:cs="Times New Roman"/>
          <w:color w:val="000000"/>
          <w:sz w:val="24"/>
          <w:szCs w:val="24"/>
          <w:lang w:val="ru-RU"/>
        </w:rPr>
        <w:t xml:space="preserve"> - средний диаметр тру</w:t>
      </w:r>
      <w:r w:rsidRPr="00425B85">
        <w:rPr>
          <w:rFonts w:ascii="Times New Roman" w:hAnsi="Times New Roman" w:cs="Times New Roman"/>
          <w:color w:val="000000"/>
          <w:sz w:val="24"/>
          <w:szCs w:val="24"/>
          <w:lang w:val="ru-RU"/>
        </w:rPr>
        <w:t xml:space="preserve">бы, </w:t>
      </w:r>
      <w:r w:rsidRPr="00425B85">
        <w:rPr>
          <w:rFonts w:ascii="Times New Roman" w:hAnsi="Times New Roman" w:cs="Times New Roman"/>
          <w:color w:val="000000"/>
          <w:sz w:val="24"/>
          <w:szCs w:val="24"/>
        </w:rPr>
        <w:t>S</w:t>
      </w:r>
      <w:r w:rsidRPr="00425B85">
        <w:rPr>
          <w:rFonts w:ascii="Times New Roman" w:hAnsi="Times New Roman" w:cs="Times New Roman"/>
          <w:color w:val="000000"/>
          <w:sz w:val="24"/>
          <w:szCs w:val="24"/>
          <w:lang w:val="ru-RU"/>
        </w:rPr>
        <w:t xml:space="preserve"> - номинальная толщина стенки трубы). Но не меньше трехкратной толщины стенки при расположении сварного шва посредине нагреваемого участка.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1178. Участки трубопровода, расположенные возле нагреваемого при термообработке кольца, покрываются изоля</w:t>
      </w:r>
      <w:r w:rsidRPr="00425B85">
        <w:rPr>
          <w:rFonts w:ascii="Times New Roman" w:hAnsi="Times New Roman" w:cs="Times New Roman"/>
          <w:color w:val="000000"/>
          <w:sz w:val="24"/>
          <w:szCs w:val="24"/>
          <w:lang w:val="ru-RU"/>
        </w:rPr>
        <w:t>цией для обеспечения плавного изменения температуры по длине.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1179. При термообработке гибов труб производится одновременный нагрев всего участка гиба и примыкающих к нему прямых участков длиной не менее трехкратной толщины стенки трубы, но не менее </w:t>
      </w:r>
      <w:r w:rsidRPr="00425B85">
        <w:rPr>
          <w:rFonts w:ascii="Times New Roman" w:hAnsi="Times New Roman" w:cs="Times New Roman"/>
          <w:color w:val="000000"/>
          <w:sz w:val="24"/>
          <w:szCs w:val="24"/>
          <w:lang w:val="ru-RU"/>
        </w:rPr>
        <w:t>100 мм (с каждой стороны гиба).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1180. Термическая обработка производится таким образом, чтобы были обеспечены равномерный прогрев металла изделий, их свободное тепловое расширение и отсутствие пластических деформаций.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1181. Режимы нагрева, выде</w:t>
      </w:r>
      <w:r w:rsidRPr="00425B85">
        <w:rPr>
          <w:rFonts w:ascii="Times New Roman" w:hAnsi="Times New Roman" w:cs="Times New Roman"/>
          <w:color w:val="000000"/>
          <w:sz w:val="24"/>
          <w:szCs w:val="24"/>
          <w:lang w:val="ru-RU"/>
        </w:rPr>
        <w:t>ржки и охлаждения при термообработке изделий с толщиной стенки 20 мм и более при температурах выше 300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регистрируются самопишущими приборами.</w:t>
      </w:r>
    </w:p>
    <w:p w:rsidR="00F44B00" w:rsidRPr="00425B85" w:rsidRDefault="00425B85" w:rsidP="00425B85">
      <w:pPr>
        <w:spacing w:after="0" w:line="240" w:lineRule="auto"/>
        <w:rPr>
          <w:rFonts w:ascii="Times New Roman" w:hAnsi="Times New Roman" w:cs="Times New Roman"/>
          <w:sz w:val="24"/>
          <w:szCs w:val="24"/>
          <w:lang w:val="ru-RU"/>
        </w:rPr>
      </w:pPr>
      <w:bookmarkStart w:id="281" w:name="z1969"/>
      <w:bookmarkEnd w:id="280"/>
      <w:r w:rsidRPr="00425B85">
        <w:rPr>
          <w:rFonts w:ascii="Times New Roman" w:hAnsi="Times New Roman" w:cs="Times New Roman"/>
          <w:b/>
          <w:color w:val="000000"/>
          <w:sz w:val="24"/>
          <w:szCs w:val="24"/>
          <w:lang w:val="ru-RU"/>
        </w:rPr>
        <w:t xml:space="preserve">   Параграф 4. Контроль</w:t>
      </w:r>
    </w:p>
    <w:p w:rsidR="00F44B00" w:rsidRPr="00425B85" w:rsidRDefault="00425B85" w:rsidP="00425B85">
      <w:pPr>
        <w:spacing w:after="0" w:line="240" w:lineRule="auto"/>
        <w:rPr>
          <w:rFonts w:ascii="Times New Roman" w:hAnsi="Times New Roman" w:cs="Times New Roman"/>
          <w:sz w:val="24"/>
          <w:szCs w:val="24"/>
          <w:lang w:val="ru-RU"/>
        </w:rPr>
      </w:pPr>
      <w:bookmarkStart w:id="282" w:name="z1970"/>
      <w:bookmarkEnd w:id="281"/>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1182. Изготовитель, монтажное или ремонтное предприятие применяет такие виды и объ</w:t>
      </w:r>
      <w:r w:rsidRPr="00425B85">
        <w:rPr>
          <w:rFonts w:ascii="Times New Roman" w:hAnsi="Times New Roman" w:cs="Times New Roman"/>
          <w:color w:val="000000"/>
          <w:sz w:val="24"/>
          <w:szCs w:val="24"/>
          <w:lang w:val="ru-RU"/>
        </w:rPr>
        <w:t xml:space="preserve">емы контроля выполненных работ, которые гарантировали бы выявление недопустимых дефектов, высокое качество и надежность трубопроводов в эксплуатации. При этом объем </w:t>
      </w:r>
      <w:r w:rsidRPr="00425B85">
        <w:rPr>
          <w:rFonts w:ascii="Times New Roman" w:hAnsi="Times New Roman" w:cs="Times New Roman"/>
          <w:color w:val="000000"/>
          <w:sz w:val="24"/>
          <w:szCs w:val="24"/>
          <w:lang w:val="ru-RU"/>
        </w:rPr>
        <w:lastRenderedPageBreak/>
        <w:t>контроля не может быть меньше предусмотренного настоящими Правилами.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1183. Основными </w:t>
      </w:r>
      <w:r w:rsidRPr="00425B85">
        <w:rPr>
          <w:rFonts w:ascii="Times New Roman" w:hAnsi="Times New Roman" w:cs="Times New Roman"/>
          <w:color w:val="000000"/>
          <w:sz w:val="24"/>
          <w:szCs w:val="24"/>
          <w:lang w:val="ru-RU"/>
        </w:rPr>
        <w:t>методами контроля являются: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визуальный и измерительный;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механические испытания сварных соединений и основного металла;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металлографическое исследование сварных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контроль сварных соединений неразрушающими </w:t>
      </w:r>
      <w:r w:rsidRPr="00425B85">
        <w:rPr>
          <w:rFonts w:ascii="Times New Roman" w:hAnsi="Times New Roman" w:cs="Times New Roman"/>
          <w:color w:val="000000"/>
          <w:sz w:val="24"/>
          <w:szCs w:val="24"/>
          <w:lang w:val="ru-RU"/>
        </w:rPr>
        <w:t>методами;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другие методы (стилоскопирование, замер твердости, травление, испытание на стойкость против межкристаллитной коррозии и другие);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гидравлическое испытание.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1184. Выбор методов и объемов контроля производится в соответствии </w:t>
      </w:r>
      <w:r w:rsidRPr="00425B85">
        <w:rPr>
          <w:rFonts w:ascii="Times New Roman" w:hAnsi="Times New Roman" w:cs="Times New Roman"/>
          <w:color w:val="000000"/>
          <w:sz w:val="24"/>
          <w:szCs w:val="24"/>
          <w:lang w:val="ru-RU"/>
        </w:rPr>
        <w:t>с настоящими Правилами, технической документации на изделие и сварку. Установленные методы и объемы указываются в проекте.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1185. Контроль качества сварных соединений (за исключением стилоскопирования) выполняется после проведения термической обработк</w:t>
      </w:r>
      <w:r w:rsidRPr="00425B85">
        <w:rPr>
          <w:rFonts w:ascii="Times New Roman" w:hAnsi="Times New Roman" w:cs="Times New Roman"/>
          <w:color w:val="000000"/>
          <w:sz w:val="24"/>
          <w:szCs w:val="24"/>
          <w:lang w:val="ru-RU"/>
        </w:rPr>
        <w:t>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1186. Места контроля (в том числе и операционного), произведенного всеми предусмотренными для данного изделия методами и результаты контроля фиксируются в журналах, формулярах, протоколах.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1187. В сопроводительной документации на изделие ука</w:t>
      </w:r>
      <w:r w:rsidRPr="00425B85">
        <w:rPr>
          <w:rFonts w:ascii="Times New Roman" w:hAnsi="Times New Roman" w:cs="Times New Roman"/>
          <w:color w:val="000000"/>
          <w:sz w:val="24"/>
          <w:szCs w:val="24"/>
          <w:lang w:val="ru-RU"/>
        </w:rPr>
        <w:t>зываются результаты и объем выполненного контроля (кроме операционного).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1188. Изделие (деталь) или трубопровод признается годным, если при любом виде контроля, предусмотренном настоящими Правилами, в нем не будут обнаружены внутренние и наружные деф</w:t>
      </w:r>
      <w:r w:rsidRPr="00425B85">
        <w:rPr>
          <w:rFonts w:ascii="Times New Roman" w:hAnsi="Times New Roman" w:cs="Times New Roman"/>
          <w:color w:val="000000"/>
          <w:sz w:val="24"/>
          <w:szCs w:val="24"/>
          <w:lang w:val="ru-RU"/>
        </w:rPr>
        <w:t>екты, выходящие за пределы допустимых норм.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1189. Сварные соединения, работающие под давлением с толщиной стенки 6 мм и более, подлежат маркировке (клеймению), позволяющей установить фамилию сварщика, выполнившего сварку. Система маркировки, указывае</w:t>
      </w:r>
      <w:r w:rsidRPr="00425B85">
        <w:rPr>
          <w:rFonts w:ascii="Times New Roman" w:hAnsi="Times New Roman" w:cs="Times New Roman"/>
          <w:color w:val="000000"/>
          <w:sz w:val="24"/>
          <w:szCs w:val="24"/>
          <w:lang w:val="ru-RU"/>
        </w:rPr>
        <w:t>мая в нормативно-технической документации, принимается одинаковой для производственных и контрольных сварных соединений, выполняемых для проверки качества шва.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1190. Если сварное соединение выполнялось несколькими сварщиками, то на нем ставятся клейм</w:t>
      </w:r>
      <w:r w:rsidRPr="00425B85">
        <w:rPr>
          <w:rFonts w:ascii="Times New Roman" w:hAnsi="Times New Roman" w:cs="Times New Roman"/>
          <w:color w:val="000000"/>
          <w:sz w:val="24"/>
          <w:szCs w:val="24"/>
          <w:lang w:val="ru-RU"/>
        </w:rPr>
        <w:t>а всех сварщиков, участвовавших в его выполнении.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1191. Способ маркировки сварных соединений с толщиной стенки менее 6 мм устанавливается проекте на сварку. Способ маркировки исключает наклеп или подкалку участков клеймения.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1192. Если все свар</w:t>
      </w:r>
      <w:r w:rsidRPr="00425B85">
        <w:rPr>
          <w:rFonts w:ascii="Times New Roman" w:hAnsi="Times New Roman" w:cs="Times New Roman"/>
          <w:color w:val="000000"/>
          <w:sz w:val="24"/>
          <w:szCs w:val="24"/>
          <w:lang w:val="ru-RU"/>
        </w:rPr>
        <w:t>ные соединения трубопровода выполнены одним сварщиком, то маркировку каждого сварного соединения допускается не производить. В этом случае клеймо сварщика ставится на одном из участков трубопровода и место клеймения заключается в рамку, наносимую несмываем</w:t>
      </w:r>
      <w:r w:rsidRPr="00425B85">
        <w:rPr>
          <w:rFonts w:ascii="Times New Roman" w:hAnsi="Times New Roman" w:cs="Times New Roman"/>
          <w:color w:val="000000"/>
          <w:sz w:val="24"/>
          <w:szCs w:val="24"/>
          <w:lang w:val="ru-RU"/>
        </w:rPr>
        <w:t>ой краской. Место клеймения указывается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паспорте трубопровода.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1193. При монтаже трубопроводов, составляются монтажные формуляры на сборочно - сварочные работы, формуляры включают в себя: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схему расположения и нумерацию деталей, элементов и</w:t>
      </w:r>
      <w:r w:rsidRPr="00425B85">
        <w:rPr>
          <w:rFonts w:ascii="Times New Roman" w:hAnsi="Times New Roman" w:cs="Times New Roman"/>
          <w:color w:val="000000"/>
          <w:sz w:val="24"/>
          <w:szCs w:val="24"/>
          <w:lang w:val="ru-RU"/>
        </w:rPr>
        <w:t xml:space="preserve"> сварных соединений трубопроводов;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марки стали, номера плавок металла и номера партий труб, из которых изготовлены детали и элементы трубопровода;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марки и диаметр использованных при сварке присадочных материалов;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режимы термообра</w:t>
      </w:r>
      <w:r w:rsidRPr="00425B85">
        <w:rPr>
          <w:rFonts w:ascii="Times New Roman" w:hAnsi="Times New Roman" w:cs="Times New Roman"/>
          <w:color w:val="000000"/>
          <w:sz w:val="24"/>
          <w:szCs w:val="24"/>
          <w:lang w:val="ru-RU"/>
        </w:rPr>
        <w:t>ботки труб, деталей, гибов и сварных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виды и результаты проведенного контроля неразрушающими методами труб, деталей, гибов и сварных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клейма сварщиков, выполнявших сварные соединения.</w:t>
      </w:r>
    </w:p>
    <w:p w:rsidR="00F44B00" w:rsidRPr="00425B85" w:rsidRDefault="00425B85" w:rsidP="00425B85">
      <w:pPr>
        <w:spacing w:after="0" w:line="240" w:lineRule="auto"/>
        <w:rPr>
          <w:rFonts w:ascii="Times New Roman" w:hAnsi="Times New Roman" w:cs="Times New Roman"/>
          <w:sz w:val="24"/>
          <w:szCs w:val="24"/>
          <w:lang w:val="ru-RU"/>
        </w:rPr>
      </w:pPr>
      <w:bookmarkStart w:id="283" w:name="z1994"/>
      <w:bookmarkEnd w:id="282"/>
      <w:r w:rsidRPr="00425B85">
        <w:rPr>
          <w:rFonts w:ascii="Times New Roman" w:hAnsi="Times New Roman" w:cs="Times New Roman"/>
          <w:b/>
          <w:color w:val="000000"/>
          <w:sz w:val="24"/>
          <w:szCs w:val="24"/>
          <w:lang w:val="ru-RU"/>
        </w:rPr>
        <w:t xml:space="preserve">   Параграф 5. Визуальный осмотр</w:t>
      </w:r>
      <w:r w:rsidRPr="00425B85">
        <w:rPr>
          <w:rFonts w:ascii="Times New Roman" w:hAnsi="Times New Roman" w:cs="Times New Roman"/>
          <w:b/>
          <w:color w:val="000000"/>
          <w:sz w:val="24"/>
          <w:szCs w:val="24"/>
          <w:lang w:val="ru-RU"/>
        </w:rPr>
        <w:t>. Измерения</w:t>
      </w:r>
    </w:p>
    <w:p w:rsidR="00F44B00" w:rsidRPr="00425B85" w:rsidRDefault="00425B85" w:rsidP="00425B85">
      <w:pPr>
        <w:spacing w:after="0" w:line="240" w:lineRule="auto"/>
        <w:rPr>
          <w:rFonts w:ascii="Times New Roman" w:hAnsi="Times New Roman" w:cs="Times New Roman"/>
          <w:sz w:val="24"/>
          <w:szCs w:val="24"/>
          <w:lang w:val="ru-RU"/>
        </w:rPr>
      </w:pPr>
      <w:bookmarkStart w:id="284" w:name="z1995"/>
      <w:bookmarkEnd w:id="283"/>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1194. Изделие и его сварные соединения подлежат визуальному и измерительному контролю, проводимому согласно, настоящих Правил, для выявления наружных дефектов: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отклонений по размерам и геометрической форме изделий;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повер</w:t>
      </w:r>
      <w:r w:rsidRPr="00425B85">
        <w:rPr>
          <w:rFonts w:ascii="Times New Roman" w:hAnsi="Times New Roman" w:cs="Times New Roman"/>
          <w:color w:val="000000"/>
          <w:sz w:val="24"/>
          <w:szCs w:val="24"/>
          <w:lang w:val="ru-RU"/>
        </w:rPr>
        <w:t>хностных трещин всех видов и направлений;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дефектов на поверхности основного металла;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излома или неперпендикулярности осей соединяемых элементов;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смещения кромок соединяемых элементов;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отступлений по размерам и форме швов</w:t>
      </w:r>
      <w:r w:rsidRPr="00425B85">
        <w:rPr>
          <w:rFonts w:ascii="Times New Roman" w:hAnsi="Times New Roman" w:cs="Times New Roman"/>
          <w:color w:val="000000"/>
          <w:sz w:val="24"/>
          <w:szCs w:val="24"/>
          <w:lang w:val="ru-RU"/>
        </w:rPr>
        <w:t xml:space="preserve"> от требований нормативно-технической документации (по высоте, катету и ширине шва, равномерности усиления и другое);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наплывов, подрезов, прожогов, свищей, не заваренных кратеров, не проваров, пористости и других дефектов.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1195. Перед визуал</w:t>
      </w:r>
      <w:r w:rsidRPr="00425B85">
        <w:rPr>
          <w:rFonts w:ascii="Times New Roman" w:hAnsi="Times New Roman" w:cs="Times New Roman"/>
          <w:color w:val="000000"/>
          <w:sz w:val="24"/>
          <w:szCs w:val="24"/>
          <w:lang w:val="ru-RU"/>
        </w:rPr>
        <w:t>ьным контролем сварных соединений поверхность шва и прилегающие к нему участки основного металла шириной не менее 20 мм в обе стороны от шва очищаются от шлака, брызг металла, окалины и других загрязнений.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1196. Визуальный и измерительный контроль св</w:t>
      </w:r>
      <w:r w:rsidRPr="00425B85">
        <w:rPr>
          <w:rFonts w:ascii="Times New Roman" w:hAnsi="Times New Roman" w:cs="Times New Roman"/>
          <w:color w:val="000000"/>
          <w:sz w:val="24"/>
          <w:szCs w:val="24"/>
          <w:lang w:val="ru-RU"/>
        </w:rPr>
        <w:t>арных соединений производится с внутренней и наружной сторон по всей протяженности в соответствии с ГОСТ 3242-79.</w:t>
      </w:r>
    </w:p>
    <w:p w:rsidR="00F44B00" w:rsidRPr="00425B85" w:rsidRDefault="00425B85" w:rsidP="00425B85">
      <w:pPr>
        <w:spacing w:after="0" w:line="240" w:lineRule="auto"/>
        <w:rPr>
          <w:rFonts w:ascii="Times New Roman" w:hAnsi="Times New Roman" w:cs="Times New Roman"/>
          <w:sz w:val="24"/>
          <w:szCs w:val="24"/>
          <w:lang w:val="ru-RU"/>
        </w:rPr>
      </w:pPr>
      <w:bookmarkStart w:id="285" w:name="z2005"/>
      <w:bookmarkEnd w:id="284"/>
      <w:r w:rsidRPr="00425B85">
        <w:rPr>
          <w:rFonts w:ascii="Times New Roman" w:hAnsi="Times New Roman" w:cs="Times New Roman"/>
          <w:b/>
          <w:color w:val="000000"/>
          <w:sz w:val="24"/>
          <w:szCs w:val="24"/>
          <w:lang w:val="ru-RU"/>
        </w:rPr>
        <w:t xml:space="preserve">   Параграф 6. Контроль неразрушающими методами</w:t>
      </w:r>
    </w:p>
    <w:p w:rsidR="00F44B00" w:rsidRPr="00425B85" w:rsidRDefault="00425B85" w:rsidP="00425B85">
      <w:pPr>
        <w:spacing w:after="0" w:line="240" w:lineRule="auto"/>
        <w:rPr>
          <w:rFonts w:ascii="Times New Roman" w:hAnsi="Times New Roman" w:cs="Times New Roman"/>
          <w:sz w:val="24"/>
          <w:szCs w:val="24"/>
          <w:lang w:val="ru-RU"/>
        </w:rPr>
      </w:pPr>
      <w:bookmarkStart w:id="286" w:name="z2006"/>
      <w:bookmarkEnd w:id="285"/>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1197. Радиографический и ультразвуковой контроль применяется для выявления в сварных сое</w:t>
      </w:r>
      <w:r w:rsidRPr="00425B85">
        <w:rPr>
          <w:rFonts w:ascii="Times New Roman" w:hAnsi="Times New Roman" w:cs="Times New Roman"/>
          <w:color w:val="000000"/>
          <w:sz w:val="24"/>
          <w:szCs w:val="24"/>
          <w:lang w:val="ru-RU"/>
        </w:rPr>
        <w:t>динениях и основном металле внутренних дефектов (трещин, не проваров, пор, шлаковых включений и других).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1198. Для выявления поверхностных дефектов применяется магнитно-порошковая или капиллярная (цветная) дефектоскопия.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1199. Радиографический </w:t>
      </w:r>
      <w:r w:rsidRPr="00425B85">
        <w:rPr>
          <w:rFonts w:ascii="Times New Roman" w:hAnsi="Times New Roman" w:cs="Times New Roman"/>
          <w:color w:val="000000"/>
          <w:sz w:val="24"/>
          <w:szCs w:val="24"/>
          <w:lang w:val="ru-RU"/>
        </w:rPr>
        <w:t>контроль качества сварных соединений производится в соответствии с ГОСТ 7512-82.</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1200. Ультразвуковой контроль качества сварных соединений производится в соответствии с ГОСТ 14782-86 и стандартами, разработанными аттестованными экспертными организаци</w:t>
      </w:r>
      <w:r w:rsidRPr="00425B85">
        <w:rPr>
          <w:rFonts w:ascii="Times New Roman" w:hAnsi="Times New Roman" w:cs="Times New Roman"/>
          <w:color w:val="000000"/>
          <w:sz w:val="24"/>
          <w:szCs w:val="24"/>
          <w:lang w:val="ru-RU"/>
        </w:rPr>
        <w:t>ями.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1201. Магнитно-порошковый и капиллярный методы контроля сварных соединений производится в соответствии с ГОСТ 21105-87 и ГОСТ 18442-80.</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1202. Ультразвуковому контролю в трубопроводах и их элементах из стали перлитного и мартенситного класс</w:t>
      </w:r>
      <w:r w:rsidRPr="00425B85">
        <w:rPr>
          <w:rFonts w:ascii="Times New Roman" w:hAnsi="Times New Roman" w:cs="Times New Roman"/>
          <w:color w:val="000000"/>
          <w:sz w:val="24"/>
          <w:szCs w:val="24"/>
          <w:lang w:val="ru-RU"/>
        </w:rPr>
        <w:t>ов подлежат: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все стыковые сварные соединения трубопроводов </w:t>
      </w:r>
      <w:r w:rsidRPr="00425B85">
        <w:rPr>
          <w:rFonts w:ascii="Times New Roman" w:hAnsi="Times New Roman" w:cs="Times New Roman"/>
          <w:color w:val="000000"/>
          <w:sz w:val="24"/>
          <w:szCs w:val="24"/>
        </w:rPr>
        <w:t>I</w:t>
      </w:r>
      <w:r w:rsidRPr="00425B85">
        <w:rPr>
          <w:rFonts w:ascii="Times New Roman" w:hAnsi="Times New Roman" w:cs="Times New Roman"/>
          <w:color w:val="000000"/>
          <w:sz w:val="24"/>
          <w:szCs w:val="24"/>
          <w:lang w:val="ru-RU"/>
        </w:rPr>
        <w:t xml:space="preserve"> и </w:t>
      </w:r>
      <w:r w:rsidRPr="00425B85">
        <w:rPr>
          <w:rFonts w:ascii="Times New Roman" w:hAnsi="Times New Roman" w:cs="Times New Roman"/>
          <w:color w:val="000000"/>
          <w:sz w:val="24"/>
          <w:szCs w:val="24"/>
        </w:rPr>
        <w:t>II</w:t>
      </w:r>
      <w:r w:rsidRPr="00425B85">
        <w:rPr>
          <w:rFonts w:ascii="Times New Roman" w:hAnsi="Times New Roman" w:cs="Times New Roman"/>
          <w:color w:val="000000"/>
          <w:sz w:val="24"/>
          <w:szCs w:val="24"/>
          <w:lang w:val="ru-RU"/>
        </w:rPr>
        <w:t xml:space="preserve"> категории с толщиной стенки 15 мм и более - по всей длине соединения, за исключением сварных соединений литых деталей;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сварные соединения, ультразвуковой контроль которых п</w:t>
      </w:r>
      <w:r w:rsidRPr="00425B85">
        <w:rPr>
          <w:rFonts w:ascii="Times New Roman" w:hAnsi="Times New Roman" w:cs="Times New Roman"/>
          <w:color w:val="000000"/>
          <w:sz w:val="24"/>
          <w:szCs w:val="24"/>
          <w:lang w:val="ru-RU"/>
        </w:rPr>
        <w:t>редусмотрен в проекте и технологической инструкции на сварку.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1203. Все сварные соединения труб контролируются ультразвуковой дефектоскопией с двух сторон от оси шва, а сварные соединения труб с литыми и другими фасонными деталями - с одной стороны (</w:t>
      </w:r>
      <w:r w:rsidRPr="00425B85">
        <w:rPr>
          <w:rFonts w:ascii="Times New Roman" w:hAnsi="Times New Roman" w:cs="Times New Roman"/>
          <w:color w:val="000000"/>
          <w:sz w:val="24"/>
          <w:szCs w:val="24"/>
          <w:lang w:val="ru-RU"/>
        </w:rPr>
        <w:t>со стороны трубы). Ультразвуковому контролю подвергаются соединения с полным проплавлением (без конструктивного не провара).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1204. Ультразвуковому контролю или радиографии в трубопроводах из стали перлитного и мартенситного классов подлежат: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w:t>
      </w:r>
      <w:r w:rsidRPr="00425B85">
        <w:rPr>
          <w:rFonts w:ascii="Times New Roman" w:hAnsi="Times New Roman" w:cs="Times New Roman"/>
          <w:color w:val="000000"/>
          <w:sz w:val="24"/>
          <w:szCs w:val="24"/>
          <w:lang w:val="ru-RU"/>
        </w:rPr>
        <w:t xml:space="preserve"> продольные сварные соединения трубопроводов всех категорий, их деталей и элементов-по всей длине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поперечные стыковые сварные соединения трубопроводов </w:t>
      </w:r>
      <w:r w:rsidRPr="00425B85">
        <w:rPr>
          <w:rFonts w:ascii="Times New Roman" w:hAnsi="Times New Roman" w:cs="Times New Roman"/>
          <w:color w:val="000000"/>
          <w:sz w:val="24"/>
          <w:szCs w:val="24"/>
        </w:rPr>
        <w:t>I</w:t>
      </w:r>
      <w:r w:rsidRPr="00425B85">
        <w:rPr>
          <w:rFonts w:ascii="Times New Roman" w:hAnsi="Times New Roman" w:cs="Times New Roman"/>
          <w:color w:val="000000"/>
          <w:sz w:val="24"/>
          <w:szCs w:val="24"/>
          <w:lang w:val="ru-RU"/>
        </w:rPr>
        <w:t xml:space="preserve"> категории с наружным диаметром 200 мм и более при толщине стенки менее 15 мм-по вс</w:t>
      </w:r>
      <w:r w:rsidRPr="00425B85">
        <w:rPr>
          <w:rFonts w:ascii="Times New Roman" w:hAnsi="Times New Roman" w:cs="Times New Roman"/>
          <w:color w:val="000000"/>
          <w:sz w:val="24"/>
          <w:szCs w:val="24"/>
          <w:lang w:val="ru-RU"/>
        </w:rPr>
        <w:t>ей длине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поперечные стыковые сварные соединения трубопроводов </w:t>
      </w:r>
      <w:r w:rsidRPr="00425B85">
        <w:rPr>
          <w:rFonts w:ascii="Times New Roman" w:hAnsi="Times New Roman" w:cs="Times New Roman"/>
          <w:color w:val="000000"/>
          <w:sz w:val="24"/>
          <w:szCs w:val="24"/>
        </w:rPr>
        <w:t>I</w:t>
      </w:r>
      <w:r w:rsidRPr="00425B85">
        <w:rPr>
          <w:rFonts w:ascii="Times New Roman" w:hAnsi="Times New Roman" w:cs="Times New Roman"/>
          <w:color w:val="000000"/>
          <w:sz w:val="24"/>
          <w:szCs w:val="24"/>
          <w:lang w:val="ru-RU"/>
        </w:rPr>
        <w:t xml:space="preserve"> категории с наружным диаметром менее 200 мм при толщине стенки менее 15 мм, трубопроводов </w:t>
      </w:r>
      <w:r w:rsidRPr="00425B85">
        <w:rPr>
          <w:rFonts w:ascii="Times New Roman" w:hAnsi="Times New Roman" w:cs="Times New Roman"/>
          <w:color w:val="000000"/>
          <w:sz w:val="24"/>
          <w:szCs w:val="24"/>
        </w:rPr>
        <w:t>II</w:t>
      </w:r>
      <w:r w:rsidRPr="00425B85">
        <w:rPr>
          <w:rFonts w:ascii="Times New Roman" w:hAnsi="Times New Roman" w:cs="Times New Roman"/>
          <w:color w:val="000000"/>
          <w:sz w:val="24"/>
          <w:szCs w:val="24"/>
          <w:lang w:val="ru-RU"/>
        </w:rPr>
        <w:t xml:space="preserve"> категории с наружным диаметром 200 мм и более при толщине стенки менее 15 мм -</w:t>
      </w:r>
      <w:r w:rsidRPr="00425B85">
        <w:rPr>
          <w:rFonts w:ascii="Times New Roman" w:hAnsi="Times New Roman" w:cs="Times New Roman"/>
          <w:color w:val="000000"/>
          <w:sz w:val="24"/>
          <w:szCs w:val="24"/>
          <w:lang w:val="ru-RU"/>
        </w:rPr>
        <w:t xml:space="preserve"> в объеме не менее 20 % (но не менее пяти стыков) от общего числа однотипных стыков трубопроводов, выполненных каждым сварщиком (по всей длине проверяемого соединения);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4) поперечные стыковые сварные соединения трубопроводов </w:t>
      </w:r>
      <w:r w:rsidRPr="00425B85">
        <w:rPr>
          <w:rFonts w:ascii="Times New Roman" w:hAnsi="Times New Roman" w:cs="Times New Roman"/>
          <w:color w:val="000000"/>
          <w:sz w:val="24"/>
          <w:szCs w:val="24"/>
        </w:rPr>
        <w:t>II</w:t>
      </w:r>
      <w:r w:rsidRPr="00425B85">
        <w:rPr>
          <w:rFonts w:ascii="Times New Roman" w:hAnsi="Times New Roman" w:cs="Times New Roman"/>
          <w:color w:val="000000"/>
          <w:sz w:val="24"/>
          <w:szCs w:val="24"/>
          <w:lang w:val="ru-RU"/>
        </w:rPr>
        <w:t xml:space="preserve"> категории с наружным </w:t>
      </w:r>
      <w:r w:rsidRPr="00425B85">
        <w:rPr>
          <w:rFonts w:ascii="Times New Roman" w:hAnsi="Times New Roman" w:cs="Times New Roman"/>
          <w:color w:val="000000"/>
          <w:sz w:val="24"/>
          <w:szCs w:val="24"/>
          <w:lang w:val="ru-RU"/>
        </w:rPr>
        <w:t>диаметром менее 200 мм при толщине стенки менее 15 мм - в объеме не менее 10 % (но не менее четырех стыков) от общего числа однотипных стыков трубопровода, выполненных каждым сварщиком (по всей длине соединения);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поперечные стыковые сварные соедин</w:t>
      </w:r>
      <w:r w:rsidRPr="00425B85">
        <w:rPr>
          <w:rFonts w:ascii="Times New Roman" w:hAnsi="Times New Roman" w:cs="Times New Roman"/>
          <w:color w:val="000000"/>
          <w:sz w:val="24"/>
          <w:szCs w:val="24"/>
          <w:lang w:val="ru-RU"/>
        </w:rPr>
        <w:t xml:space="preserve">ения трубопроводом </w:t>
      </w:r>
      <w:r w:rsidRPr="00425B85">
        <w:rPr>
          <w:rFonts w:ascii="Times New Roman" w:hAnsi="Times New Roman" w:cs="Times New Roman"/>
          <w:color w:val="000000"/>
          <w:sz w:val="24"/>
          <w:szCs w:val="24"/>
        </w:rPr>
        <w:t>III</w:t>
      </w:r>
      <w:r w:rsidRPr="00425B85">
        <w:rPr>
          <w:rFonts w:ascii="Times New Roman" w:hAnsi="Times New Roman" w:cs="Times New Roman"/>
          <w:color w:val="000000"/>
          <w:sz w:val="24"/>
          <w:szCs w:val="24"/>
          <w:lang w:val="ru-RU"/>
        </w:rPr>
        <w:t xml:space="preserve"> категории в объеме не менее 5 % (но не менее трех стыков) от общего числа однотипных стыков трубопровода, выполненных каждым сварщиком (по всей длине соединения);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поперечные стыковые сварные соединения трубопроводов </w:t>
      </w:r>
      <w:r w:rsidRPr="00425B85">
        <w:rPr>
          <w:rFonts w:ascii="Times New Roman" w:hAnsi="Times New Roman" w:cs="Times New Roman"/>
          <w:color w:val="000000"/>
          <w:sz w:val="24"/>
          <w:szCs w:val="24"/>
        </w:rPr>
        <w:t>IV</w:t>
      </w:r>
      <w:r w:rsidRPr="00425B85">
        <w:rPr>
          <w:rFonts w:ascii="Times New Roman" w:hAnsi="Times New Roman" w:cs="Times New Roman"/>
          <w:color w:val="000000"/>
          <w:sz w:val="24"/>
          <w:szCs w:val="24"/>
          <w:lang w:val="ru-RU"/>
        </w:rPr>
        <w:t xml:space="preserve"> катег</w:t>
      </w:r>
      <w:r w:rsidRPr="00425B85">
        <w:rPr>
          <w:rFonts w:ascii="Times New Roman" w:hAnsi="Times New Roman" w:cs="Times New Roman"/>
          <w:color w:val="000000"/>
          <w:sz w:val="24"/>
          <w:szCs w:val="24"/>
          <w:lang w:val="ru-RU"/>
        </w:rPr>
        <w:t>ории в объеме не менее 3 % (но не менее двух стыков) от общего числа однотипных стыков трубопровода, выполненных каждым сварщиком (по всей длине соединения);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угловые сварные соединения деталей и элементов трубопроводов с внутренним диаметром прива</w:t>
      </w:r>
      <w:r w:rsidRPr="00425B85">
        <w:rPr>
          <w:rFonts w:ascii="Times New Roman" w:hAnsi="Times New Roman" w:cs="Times New Roman"/>
          <w:color w:val="000000"/>
          <w:sz w:val="24"/>
          <w:szCs w:val="24"/>
          <w:lang w:val="ru-RU"/>
        </w:rPr>
        <w:t>риваемых штуцеров (труб, патрубков) 100 мм и более независимо от толщины стенки - по всей длине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угловые сварные соединения деталей и элементов трубопроводов с внутренним диаметром привариваемых штуцеров (труб, патрубков) менее 100 мм, </w:t>
      </w:r>
      <w:r w:rsidRPr="00425B85">
        <w:rPr>
          <w:rFonts w:ascii="Times New Roman" w:hAnsi="Times New Roman" w:cs="Times New Roman"/>
          <w:color w:val="000000"/>
          <w:sz w:val="24"/>
          <w:szCs w:val="24"/>
          <w:lang w:val="ru-RU"/>
        </w:rPr>
        <w:t>поперечные стыковые сварные соединения литых элементов труб с литыми деталями, другие сварные соединения.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1205. Объем контроля распространяется на сварные соединения трубопроводов </w:t>
      </w:r>
      <w:r w:rsidRPr="00425B85">
        <w:rPr>
          <w:rFonts w:ascii="Times New Roman" w:hAnsi="Times New Roman" w:cs="Times New Roman"/>
          <w:color w:val="000000"/>
          <w:sz w:val="24"/>
          <w:szCs w:val="24"/>
        </w:rPr>
        <w:t>III</w:t>
      </w:r>
      <w:r w:rsidRPr="00425B85">
        <w:rPr>
          <w:rFonts w:ascii="Times New Roman" w:hAnsi="Times New Roman" w:cs="Times New Roman"/>
          <w:color w:val="000000"/>
          <w:sz w:val="24"/>
          <w:szCs w:val="24"/>
          <w:lang w:val="ru-RU"/>
        </w:rPr>
        <w:t xml:space="preserve"> и </w:t>
      </w:r>
      <w:r w:rsidRPr="00425B85">
        <w:rPr>
          <w:rFonts w:ascii="Times New Roman" w:hAnsi="Times New Roman" w:cs="Times New Roman"/>
          <w:color w:val="000000"/>
          <w:sz w:val="24"/>
          <w:szCs w:val="24"/>
        </w:rPr>
        <w:t>IV</w:t>
      </w:r>
      <w:r w:rsidRPr="00425B85">
        <w:rPr>
          <w:rFonts w:ascii="Times New Roman" w:hAnsi="Times New Roman" w:cs="Times New Roman"/>
          <w:color w:val="000000"/>
          <w:sz w:val="24"/>
          <w:szCs w:val="24"/>
          <w:lang w:val="ru-RU"/>
        </w:rPr>
        <w:t xml:space="preserve"> категорий с наружным диаметром не более 465 мм. Для сварных с</w:t>
      </w:r>
      <w:r w:rsidRPr="00425B85">
        <w:rPr>
          <w:rFonts w:ascii="Times New Roman" w:hAnsi="Times New Roman" w:cs="Times New Roman"/>
          <w:color w:val="000000"/>
          <w:sz w:val="24"/>
          <w:szCs w:val="24"/>
          <w:lang w:val="ru-RU"/>
        </w:rPr>
        <w:t>оединений трубопроводов большего диаметра объемы</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контроля устанавливаются проектом.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1206. Выбор метода контроля (ультразвуковой дефектоскопии или радиографии) для перечисленных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пункте 1204 настоящих Правил сварных соединений производится исходя из</w:t>
      </w:r>
      <w:r w:rsidRPr="00425B85">
        <w:rPr>
          <w:rFonts w:ascii="Times New Roman" w:hAnsi="Times New Roman" w:cs="Times New Roman"/>
          <w:color w:val="000000"/>
          <w:sz w:val="24"/>
          <w:szCs w:val="24"/>
          <w:lang w:val="ru-RU"/>
        </w:rPr>
        <w:t xml:space="preserve"> возможностей обеспечения более полного и точного выявления дефектов с учетом особенностей физических свойств металла, освоенности и совершенства методики контроля для данного вида сварных соединений на конкретных изделиях.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1207. Радиографии подлежат</w:t>
      </w:r>
      <w:r w:rsidRPr="00425B85">
        <w:rPr>
          <w:rFonts w:ascii="Times New Roman" w:hAnsi="Times New Roman" w:cs="Times New Roman"/>
          <w:color w:val="000000"/>
          <w:sz w:val="24"/>
          <w:szCs w:val="24"/>
          <w:lang w:val="ru-RU"/>
        </w:rPr>
        <w:t xml:space="preserve"> места пересечения продольных и поперечных сварных соединений трубопровода, подвергаемых ультразвуковому контролю согласно настоящим Правилам.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1208. Поперечные стыковые соединения сварных секторных отводов (колен) для трубопроводов </w:t>
      </w:r>
      <w:r w:rsidRPr="00425B85">
        <w:rPr>
          <w:rFonts w:ascii="Times New Roman" w:hAnsi="Times New Roman" w:cs="Times New Roman"/>
          <w:color w:val="000000"/>
          <w:sz w:val="24"/>
          <w:szCs w:val="24"/>
        </w:rPr>
        <w:t>III</w:t>
      </w:r>
      <w:r w:rsidRPr="00425B85">
        <w:rPr>
          <w:rFonts w:ascii="Times New Roman" w:hAnsi="Times New Roman" w:cs="Times New Roman"/>
          <w:color w:val="000000"/>
          <w:sz w:val="24"/>
          <w:szCs w:val="24"/>
          <w:lang w:val="ru-RU"/>
        </w:rPr>
        <w:t xml:space="preserve"> и </w:t>
      </w:r>
      <w:r w:rsidRPr="00425B85">
        <w:rPr>
          <w:rFonts w:ascii="Times New Roman" w:hAnsi="Times New Roman" w:cs="Times New Roman"/>
          <w:color w:val="000000"/>
          <w:sz w:val="24"/>
          <w:szCs w:val="24"/>
        </w:rPr>
        <w:t>IV</w:t>
      </w:r>
      <w:r w:rsidRPr="00425B85">
        <w:rPr>
          <w:rFonts w:ascii="Times New Roman" w:hAnsi="Times New Roman" w:cs="Times New Roman"/>
          <w:color w:val="000000"/>
          <w:sz w:val="24"/>
          <w:szCs w:val="24"/>
          <w:lang w:val="ru-RU"/>
        </w:rPr>
        <w:t xml:space="preserve"> категорий</w:t>
      </w:r>
      <w:r w:rsidRPr="00425B85">
        <w:rPr>
          <w:rFonts w:ascii="Times New Roman" w:hAnsi="Times New Roman" w:cs="Times New Roman"/>
          <w:color w:val="000000"/>
          <w:sz w:val="24"/>
          <w:szCs w:val="24"/>
          <w:lang w:val="ru-RU"/>
        </w:rPr>
        <w:t xml:space="preserve"> подвергаются ультразвуковому контролю или радиографии в утроенном объеме по сравнению с нормами, установленными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пункте 1204, при удвоенном количестве минимального числа контролируемых стыков.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1209. При монтаже нескольких трубопроводов (или деталей</w:t>
      </w:r>
      <w:r w:rsidRPr="00425B85">
        <w:rPr>
          <w:rFonts w:ascii="Times New Roman" w:hAnsi="Times New Roman" w:cs="Times New Roman"/>
          <w:color w:val="000000"/>
          <w:sz w:val="24"/>
          <w:szCs w:val="24"/>
          <w:lang w:val="ru-RU"/>
        </w:rPr>
        <w:t xml:space="preserve"> и элементов для разных трубопроводов) с однотипными сварными соединениями, предусмотренный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пункте 1204 объем контроля допускается определять от всей партии трубопроводов.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1210. В одну группу допускается объединять трубопроводы, цикл монтажа которы</w:t>
      </w:r>
      <w:r w:rsidRPr="00425B85">
        <w:rPr>
          <w:rFonts w:ascii="Times New Roman" w:hAnsi="Times New Roman" w:cs="Times New Roman"/>
          <w:color w:val="000000"/>
          <w:sz w:val="24"/>
          <w:szCs w:val="24"/>
          <w:lang w:val="ru-RU"/>
        </w:rPr>
        <w:t>х по сборочно-сварочным работам, термообработке и контролю качества сварных соединений не превышает трех месяцев.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1211. При монтаже трубопроводов данное разрешение допускается использовать в случае, когда работы по выполнению однотипных сварных соеди</w:t>
      </w:r>
      <w:r w:rsidRPr="00425B85">
        <w:rPr>
          <w:rFonts w:ascii="Times New Roman" w:hAnsi="Times New Roman" w:cs="Times New Roman"/>
          <w:color w:val="000000"/>
          <w:sz w:val="24"/>
          <w:szCs w:val="24"/>
          <w:lang w:val="ru-RU"/>
        </w:rPr>
        <w:t>нений на объекте производятся одной организацией.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1212. Стыковые сварные соединения, выполненные на монтаже при температуре ниже 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проверяются по всей длине сварных соединений радиографией или ультразвуком.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1213. Стыковые сварные соединения, </w:t>
      </w:r>
      <w:r w:rsidRPr="00425B85">
        <w:rPr>
          <w:rFonts w:ascii="Times New Roman" w:hAnsi="Times New Roman" w:cs="Times New Roman"/>
          <w:color w:val="000000"/>
          <w:sz w:val="24"/>
          <w:szCs w:val="24"/>
          <w:lang w:val="ru-RU"/>
        </w:rPr>
        <w:t>выполненные при ремонте, проверяются по всей длине сварных соединений радиографией или ультразвуком. Ремонтные заварки выборок металла проверяются радиографией или ультразвуком по всему участку заварки, включая зону сплавления с основным металлом. Одноврем</w:t>
      </w:r>
      <w:r w:rsidRPr="00425B85">
        <w:rPr>
          <w:rFonts w:ascii="Times New Roman" w:hAnsi="Times New Roman" w:cs="Times New Roman"/>
          <w:color w:val="000000"/>
          <w:sz w:val="24"/>
          <w:szCs w:val="24"/>
          <w:lang w:val="ru-RU"/>
        </w:rPr>
        <w:t>енно, поверхность участка проверяется магнитопорошковой или капиллярной дефектоскопией.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1214. На изделиях из стали аустенитного класса, в местах сопряжения элементов из стали аустенитного класса с элементами из стали перлитного и мартенситного классо</w:t>
      </w:r>
      <w:r w:rsidRPr="00425B85">
        <w:rPr>
          <w:rFonts w:ascii="Times New Roman" w:hAnsi="Times New Roman" w:cs="Times New Roman"/>
          <w:color w:val="000000"/>
          <w:sz w:val="24"/>
          <w:szCs w:val="24"/>
          <w:lang w:val="ru-RU"/>
        </w:rPr>
        <w:t>в радиографии подлежат: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1) стыковые сварные соединения трубопроводов, за исключением выполненных контактной сваркой - по всей длине соединения;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стыковые сварные соединения литых элементов, труб с литыми деталями - по всей длине соединения;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угловые соединения деталей и элементов трубопроводов с внутренним диаметром привариваемых штуцеров (труб, патрубков) 100 мм и более независимо от толщины стенки - по всей длине соединения;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другие сварные соединения (в том числе угловые), н</w:t>
      </w:r>
      <w:r w:rsidRPr="00425B85">
        <w:rPr>
          <w:rFonts w:ascii="Times New Roman" w:hAnsi="Times New Roman" w:cs="Times New Roman"/>
          <w:color w:val="000000"/>
          <w:sz w:val="24"/>
          <w:szCs w:val="24"/>
          <w:lang w:val="ru-RU"/>
        </w:rPr>
        <w:t>е указанные в настоящем пункте.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215. Предусмотренный настоящими Правилами объем ультразвукового контроля и радиографии допускается уменьшить решением технического руководителя организаций при серийном изготовлении трубопроводов и их элементов, с одно</w:t>
      </w:r>
      <w:r w:rsidRPr="00425B85">
        <w:rPr>
          <w:rFonts w:ascii="Times New Roman" w:hAnsi="Times New Roman" w:cs="Times New Roman"/>
          <w:color w:val="000000"/>
          <w:sz w:val="24"/>
          <w:szCs w:val="24"/>
          <w:lang w:val="ru-RU"/>
        </w:rPr>
        <w:t>типными сварными соединениями при неизменном технологическом процессе, специализации сварщиков на определенных видах работ и высоком качестве сварных соединений, подтвержденном результатами контроля за период не менее одного года.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1216. Перед радиогр</w:t>
      </w:r>
      <w:r w:rsidRPr="00425B85">
        <w:rPr>
          <w:rFonts w:ascii="Times New Roman" w:hAnsi="Times New Roman" w:cs="Times New Roman"/>
          <w:color w:val="000000"/>
          <w:sz w:val="24"/>
          <w:szCs w:val="24"/>
          <w:lang w:val="ru-RU"/>
        </w:rPr>
        <w:t>афией соответствующие участки сварных соединений маркируются. Аналогичная маркировка наносится на контрольных снимках.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1217. При объеме контроля менее 10 % выбор стыков для радиографического или ультразвукового контроля производится после окончания с</w:t>
      </w:r>
      <w:r w:rsidRPr="00425B85">
        <w:rPr>
          <w:rFonts w:ascii="Times New Roman" w:hAnsi="Times New Roman" w:cs="Times New Roman"/>
          <w:color w:val="000000"/>
          <w:sz w:val="24"/>
          <w:szCs w:val="24"/>
          <w:lang w:val="ru-RU"/>
        </w:rPr>
        <w:t>варочных работ по результатам визуального и измерительного контроля отделом технического контроля или руководителем работ по дефектоскопии в монтажной или ремонтной организации.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1218. Если при выборочном контроле сварных соединений, выполненных сварщ</w:t>
      </w:r>
      <w:r w:rsidRPr="00425B85">
        <w:rPr>
          <w:rFonts w:ascii="Times New Roman" w:hAnsi="Times New Roman" w:cs="Times New Roman"/>
          <w:color w:val="000000"/>
          <w:sz w:val="24"/>
          <w:szCs w:val="24"/>
          <w:lang w:val="ru-RU"/>
        </w:rPr>
        <w:t>иком обнаружены недопустимые дефекты, контролю подвергаются все однотипные сварные соединения по всей длине, выполненные данным сварщиком на трубопроводе за период времени, прошедший после предыдущего контроля сварных соединений изделия этим же методом.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1219. Допускается замена радиографического и ультразвукового контроля на другие методы контроля по решению технического руководителя организации без снижения качества контроля.</w:t>
      </w:r>
    </w:p>
    <w:p w:rsidR="00F44B00" w:rsidRPr="00425B85" w:rsidRDefault="00425B85" w:rsidP="00425B85">
      <w:pPr>
        <w:spacing w:after="0" w:line="240" w:lineRule="auto"/>
        <w:rPr>
          <w:rFonts w:ascii="Times New Roman" w:hAnsi="Times New Roman" w:cs="Times New Roman"/>
          <w:sz w:val="24"/>
          <w:szCs w:val="24"/>
          <w:lang w:val="ru-RU"/>
        </w:rPr>
      </w:pPr>
      <w:bookmarkStart w:id="287" w:name="z2043"/>
      <w:bookmarkEnd w:id="286"/>
      <w:r w:rsidRPr="00425B85">
        <w:rPr>
          <w:rFonts w:ascii="Times New Roman" w:hAnsi="Times New Roman" w:cs="Times New Roman"/>
          <w:b/>
          <w:color w:val="000000"/>
          <w:sz w:val="24"/>
          <w:szCs w:val="24"/>
          <w:lang w:val="ru-RU"/>
        </w:rPr>
        <w:t xml:space="preserve">   Параграф 7. Механические испытания и металлографические</w:t>
      </w:r>
      <w:r w:rsidRPr="00425B85">
        <w:rPr>
          <w:rFonts w:ascii="Times New Roman" w:hAnsi="Times New Roman" w:cs="Times New Roman"/>
          <w:sz w:val="24"/>
          <w:szCs w:val="24"/>
          <w:lang w:val="ru-RU"/>
        </w:rPr>
        <w:br/>
      </w:r>
      <w:r w:rsidRPr="00425B85">
        <w:rPr>
          <w:rFonts w:ascii="Times New Roman" w:hAnsi="Times New Roman" w:cs="Times New Roman"/>
          <w:b/>
          <w:color w:val="000000"/>
          <w:sz w:val="24"/>
          <w:szCs w:val="24"/>
          <w:lang w:val="ru-RU"/>
        </w:rPr>
        <w:t>исследования сва</w:t>
      </w:r>
      <w:r w:rsidRPr="00425B85">
        <w:rPr>
          <w:rFonts w:ascii="Times New Roman" w:hAnsi="Times New Roman" w:cs="Times New Roman"/>
          <w:b/>
          <w:color w:val="000000"/>
          <w:sz w:val="24"/>
          <w:szCs w:val="24"/>
          <w:lang w:val="ru-RU"/>
        </w:rPr>
        <w:t>рных соединений</w:t>
      </w:r>
    </w:p>
    <w:p w:rsidR="00F44B00" w:rsidRPr="00425B85" w:rsidRDefault="00425B85" w:rsidP="00425B85">
      <w:pPr>
        <w:spacing w:after="0" w:line="240" w:lineRule="auto"/>
        <w:rPr>
          <w:rFonts w:ascii="Times New Roman" w:hAnsi="Times New Roman" w:cs="Times New Roman"/>
          <w:sz w:val="24"/>
          <w:szCs w:val="24"/>
          <w:lang w:val="ru-RU"/>
        </w:rPr>
      </w:pPr>
      <w:bookmarkStart w:id="288" w:name="z2044"/>
      <w:bookmarkEnd w:id="287"/>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1220. Механическим испытаниям подвергаются стыковые сварные соединения для проверки соответствия их прочностных и пластических свойств, требованиям настоящих Правил и проекта.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1221. Основными видами механических испытаний являют</w:t>
      </w:r>
      <w:r w:rsidRPr="00425B85">
        <w:rPr>
          <w:rFonts w:ascii="Times New Roman" w:hAnsi="Times New Roman" w:cs="Times New Roman"/>
          <w:color w:val="000000"/>
          <w:sz w:val="24"/>
          <w:szCs w:val="24"/>
          <w:lang w:val="ru-RU"/>
        </w:rPr>
        <w:t>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испытание на растяжение;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испытание на изгиб или сплющивание;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испытание на ударную вязкость.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1222. Испытание на растяжение не требуется для сварных соединений, подвергаемым 100 % - ному контролю радиографией или ультразв</w:t>
      </w:r>
      <w:r w:rsidRPr="00425B85">
        <w:rPr>
          <w:rFonts w:ascii="Times New Roman" w:hAnsi="Times New Roman" w:cs="Times New Roman"/>
          <w:color w:val="000000"/>
          <w:sz w:val="24"/>
          <w:szCs w:val="24"/>
          <w:lang w:val="ru-RU"/>
        </w:rPr>
        <w:t>уком.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1223. Испытание на ударную вязкость не требуется для сварных соединений трубопроводов и элементов </w:t>
      </w:r>
      <w:r w:rsidRPr="00425B85">
        <w:rPr>
          <w:rFonts w:ascii="Times New Roman" w:hAnsi="Times New Roman" w:cs="Times New Roman"/>
          <w:color w:val="000000"/>
          <w:sz w:val="24"/>
          <w:szCs w:val="24"/>
        </w:rPr>
        <w:t>II</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III</w:t>
      </w:r>
      <w:r w:rsidRPr="00425B85">
        <w:rPr>
          <w:rFonts w:ascii="Times New Roman" w:hAnsi="Times New Roman" w:cs="Times New Roman"/>
          <w:color w:val="000000"/>
          <w:sz w:val="24"/>
          <w:szCs w:val="24"/>
          <w:lang w:val="ru-RU"/>
        </w:rPr>
        <w:t xml:space="preserve"> и </w:t>
      </w:r>
      <w:r w:rsidRPr="00425B85">
        <w:rPr>
          <w:rFonts w:ascii="Times New Roman" w:hAnsi="Times New Roman" w:cs="Times New Roman"/>
          <w:color w:val="000000"/>
          <w:sz w:val="24"/>
          <w:szCs w:val="24"/>
        </w:rPr>
        <w:t>IV</w:t>
      </w:r>
      <w:r w:rsidRPr="00425B85">
        <w:rPr>
          <w:rFonts w:ascii="Times New Roman" w:hAnsi="Times New Roman" w:cs="Times New Roman"/>
          <w:color w:val="000000"/>
          <w:sz w:val="24"/>
          <w:szCs w:val="24"/>
          <w:lang w:val="ru-RU"/>
        </w:rPr>
        <w:t xml:space="preserve"> категорий, для сварных соединений с толщиной стенки труб и деталей менее 12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1224. Металлографическому исследованию подверга</w:t>
      </w:r>
      <w:r w:rsidRPr="00425B85">
        <w:rPr>
          <w:rFonts w:ascii="Times New Roman" w:hAnsi="Times New Roman" w:cs="Times New Roman"/>
          <w:color w:val="000000"/>
          <w:sz w:val="24"/>
          <w:szCs w:val="24"/>
          <w:lang w:val="ru-RU"/>
        </w:rPr>
        <w:t>ются стыковые и угловые сварные соединения для выявления внутренних дефектов (трещин, не проваров, пор, шлаковых и неметаллических включений и другого), для выявления участков со структурой металла, отрицательно влияющей на свойства сварных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1225. Металлографическое исследование не требуется: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для соединений трубопроводов из стали перлитного класса, выполненных электродуговой или электрошлаковой сваркой, при условии контроля соединений радиографией или ультразвуком в объеме 100 %;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для стыков трубопроводов </w:t>
      </w:r>
      <w:r w:rsidRPr="00425B85">
        <w:rPr>
          <w:rFonts w:ascii="Times New Roman" w:hAnsi="Times New Roman" w:cs="Times New Roman"/>
          <w:color w:val="000000"/>
          <w:sz w:val="24"/>
          <w:szCs w:val="24"/>
        </w:rPr>
        <w:t>III</w:t>
      </w:r>
      <w:r w:rsidRPr="00425B85">
        <w:rPr>
          <w:rFonts w:ascii="Times New Roman" w:hAnsi="Times New Roman" w:cs="Times New Roman"/>
          <w:color w:val="000000"/>
          <w:sz w:val="24"/>
          <w:szCs w:val="24"/>
          <w:lang w:val="ru-RU"/>
        </w:rPr>
        <w:t xml:space="preserve"> и </w:t>
      </w:r>
      <w:r w:rsidRPr="00425B85">
        <w:rPr>
          <w:rFonts w:ascii="Times New Roman" w:hAnsi="Times New Roman" w:cs="Times New Roman"/>
          <w:color w:val="000000"/>
          <w:sz w:val="24"/>
          <w:szCs w:val="24"/>
        </w:rPr>
        <w:t>IV</w:t>
      </w:r>
      <w:r w:rsidRPr="00425B85">
        <w:rPr>
          <w:rFonts w:ascii="Times New Roman" w:hAnsi="Times New Roman" w:cs="Times New Roman"/>
          <w:color w:val="000000"/>
          <w:sz w:val="24"/>
          <w:szCs w:val="24"/>
          <w:lang w:val="ru-RU"/>
        </w:rPr>
        <w:t xml:space="preserve"> категорий, выполненных электродуговой сваркой.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1226. Механические испытания и металлографические исследования сварных соединений трубопроводов и их элементов производятся на образцах, выполненных из контрольн</w:t>
      </w:r>
      <w:r w:rsidRPr="00425B85">
        <w:rPr>
          <w:rFonts w:ascii="Times New Roman" w:hAnsi="Times New Roman" w:cs="Times New Roman"/>
          <w:color w:val="000000"/>
          <w:sz w:val="24"/>
          <w:szCs w:val="24"/>
          <w:lang w:val="ru-RU"/>
        </w:rPr>
        <w:t>ых или из производственных сварных соединений, вырезаемых из трубопроводов.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1227. Контрольные сварные соединения идентичны контролируемым производственным соединениям по марке стали, типоразмерам труб (при контроле однотипных соединений-по одному из </w:t>
      </w:r>
      <w:r w:rsidRPr="00425B85">
        <w:rPr>
          <w:rFonts w:ascii="Times New Roman" w:hAnsi="Times New Roman" w:cs="Times New Roman"/>
          <w:color w:val="000000"/>
          <w:sz w:val="24"/>
          <w:szCs w:val="24"/>
          <w:lang w:val="ru-RU"/>
        </w:rPr>
        <w:t xml:space="preserve">типоразмеров), конструкции и виду соединения; по форме разделки кромок выполняются по технологическому процессу, применяемому при изготовлении трубопроводов (тем же методом сварки, с использованием тех же сварочных материалов, в том же положении сварщика, </w:t>
      </w:r>
      <w:r w:rsidRPr="00425B85">
        <w:rPr>
          <w:rFonts w:ascii="Times New Roman" w:hAnsi="Times New Roman" w:cs="Times New Roman"/>
          <w:color w:val="000000"/>
          <w:sz w:val="24"/>
          <w:szCs w:val="24"/>
          <w:lang w:val="ru-RU"/>
        </w:rPr>
        <w:t>на тех же режимах, с тем же подогревом и тому подобное) в тот же период времени, что и контролируемые производственные соединения. Термическая обработка контрольных сварных соединений производится совместно с изделием (при общей термообработке в печи), или</w:t>
      </w:r>
      <w:r w:rsidRPr="00425B85">
        <w:rPr>
          <w:rFonts w:ascii="Times New Roman" w:hAnsi="Times New Roman" w:cs="Times New Roman"/>
          <w:color w:val="000000"/>
          <w:sz w:val="24"/>
          <w:szCs w:val="24"/>
          <w:lang w:val="ru-RU"/>
        </w:rPr>
        <w:t xml:space="preserve"> отдельно от него (при местной термообработке сварных соединений), с применением тех же методов нагрева и охлаждения и при тех же температурных режимах.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1228. Из каждого сварного контрольного соединения (трубного стыка или пластины) вырезаются: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два образца для испытания на растяжение;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два образца для испытания на изгиб;</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три образца для испытаний на ударную вязкость;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образец для металлографического исследования (не менее одного при контроле сварных соединений </w:t>
      </w:r>
      <w:r w:rsidRPr="00425B85">
        <w:rPr>
          <w:rFonts w:ascii="Times New Roman" w:hAnsi="Times New Roman" w:cs="Times New Roman"/>
          <w:color w:val="000000"/>
          <w:sz w:val="24"/>
          <w:szCs w:val="24"/>
          <w:lang w:val="ru-RU"/>
        </w:rPr>
        <w:t>элементов трубопроводов из углеродистой и низколегированной стали и не менее двух при контроле сварных соединений элементов из высоколегированной стали);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образцы для других видов испытаний (на межкристаллитную коррозию и другие), если они предусмо</w:t>
      </w:r>
      <w:r w:rsidRPr="00425B85">
        <w:rPr>
          <w:rFonts w:ascii="Times New Roman" w:hAnsi="Times New Roman" w:cs="Times New Roman"/>
          <w:color w:val="000000"/>
          <w:sz w:val="24"/>
          <w:szCs w:val="24"/>
          <w:lang w:val="ru-RU"/>
        </w:rPr>
        <w:t>трены в технологическом регламенте.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1229. Из контрольных угловых сварных соединений вырезаются образцы для металлографического исследования.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1230. Механические испытания контрольных стыков труб с условным проходом менее 100 мм при толщине стенк</w:t>
      </w:r>
      <w:r w:rsidRPr="00425B85">
        <w:rPr>
          <w:rFonts w:ascii="Times New Roman" w:hAnsi="Times New Roman" w:cs="Times New Roman"/>
          <w:color w:val="000000"/>
          <w:sz w:val="24"/>
          <w:szCs w:val="24"/>
          <w:lang w:val="ru-RU"/>
        </w:rPr>
        <w:t>и менее 12 мм, производятся на отдельных образцах, вырезаемых из стыка в соответствии с</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пунктом 1228 настоящих Правил на целых стыках со снятым усилением и удаленным гратом. В последнем случае испытание на изгиб заменяется испытанием на сплющивание, а мини</w:t>
      </w:r>
      <w:r w:rsidRPr="00425B85">
        <w:rPr>
          <w:rFonts w:ascii="Times New Roman" w:hAnsi="Times New Roman" w:cs="Times New Roman"/>
          <w:color w:val="000000"/>
          <w:sz w:val="24"/>
          <w:szCs w:val="24"/>
          <w:lang w:val="ru-RU"/>
        </w:rPr>
        <w:t>мальное количество контрольных стыков, испытываемых на сплющивание и на растяжение, не менее одного для каждого из указанных видов испытаний. При этом металлографическое исследование выполняется на свариваемых контрольных стыках.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1231. Для механическ</w:t>
      </w:r>
      <w:r w:rsidRPr="00425B85">
        <w:rPr>
          <w:rFonts w:ascii="Times New Roman" w:hAnsi="Times New Roman" w:cs="Times New Roman"/>
          <w:color w:val="000000"/>
          <w:sz w:val="24"/>
          <w:szCs w:val="24"/>
          <w:lang w:val="ru-RU"/>
        </w:rPr>
        <w:t>их испытаний и металлографического исследования поперечных стыков сварных соединений, выполненных электродуговой сваркой на отдельных образцах трубных элементов и контролируемых согласно настоящему пункту изготавливаются контрольные стыки сварных соединени</w:t>
      </w:r>
      <w:r w:rsidRPr="00425B85">
        <w:rPr>
          <w:rFonts w:ascii="Times New Roman" w:hAnsi="Times New Roman" w:cs="Times New Roman"/>
          <w:color w:val="000000"/>
          <w:sz w:val="24"/>
          <w:szCs w:val="24"/>
          <w:lang w:val="ru-RU"/>
        </w:rPr>
        <w:t>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трубопроводов из стали перлитного класса (углеродистой и низколегированной), подвергаемых 100 % - ному контролю ультразвуком или радиографией, не менее одного на все однотипные стыки каждого трубопровода, сваренные в данной организации, независ</w:t>
      </w:r>
      <w:r w:rsidRPr="00425B85">
        <w:rPr>
          <w:rFonts w:ascii="Times New Roman" w:hAnsi="Times New Roman" w:cs="Times New Roman"/>
          <w:color w:val="000000"/>
          <w:sz w:val="24"/>
          <w:szCs w:val="24"/>
          <w:lang w:val="ru-RU"/>
        </w:rPr>
        <w:t>имо от числа выполнявших их сварщиков;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трубопроводов из стали перлитного класса, контролируемых ультразвуком или радиографией в неполном объеме,-не менее одного на однотипные стыки трубопроводов, выполненные каждым сварщиком;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трубопроводо</w:t>
      </w:r>
      <w:r w:rsidRPr="00425B85">
        <w:rPr>
          <w:rFonts w:ascii="Times New Roman" w:hAnsi="Times New Roman" w:cs="Times New Roman"/>
          <w:color w:val="000000"/>
          <w:sz w:val="24"/>
          <w:szCs w:val="24"/>
          <w:lang w:val="ru-RU"/>
        </w:rPr>
        <w:t>в из стали аустенитного и мартенситного классов (высоколегированной), подвергаемых 100 % - ному контролю ультразвуком или радиографией, не менее 1 % (но не менее одного стыка), а для аналогичных сварных соединений, контролируемых ультразвуком или радиограф</w:t>
      </w:r>
      <w:r w:rsidRPr="00425B85">
        <w:rPr>
          <w:rFonts w:ascii="Times New Roman" w:hAnsi="Times New Roman" w:cs="Times New Roman"/>
          <w:color w:val="000000"/>
          <w:sz w:val="24"/>
          <w:szCs w:val="24"/>
          <w:lang w:val="ru-RU"/>
        </w:rPr>
        <w:t xml:space="preserve">ией в неполном объеме, не менее 2 % (но не менее двух стыков) от общего </w:t>
      </w:r>
      <w:r w:rsidRPr="00425B85">
        <w:rPr>
          <w:rFonts w:ascii="Times New Roman" w:hAnsi="Times New Roman" w:cs="Times New Roman"/>
          <w:color w:val="000000"/>
          <w:sz w:val="24"/>
          <w:szCs w:val="24"/>
          <w:lang w:val="ru-RU"/>
        </w:rPr>
        <w:lastRenderedPageBreak/>
        <w:t>числа однотипных стыков трубопровода, выполненных каждым сварщиком.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1232. В случае невозможности вырезки всех предусмотренных пунктом 1351 образцов из каждого контрольного стыка </w:t>
      </w:r>
      <w:r w:rsidRPr="00425B85">
        <w:rPr>
          <w:rFonts w:ascii="Times New Roman" w:hAnsi="Times New Roman" w:cs="Times New Roman"/>
          <w:color w:val="000000"/>
          <w:sz w:val="24"/>
          <w:szCs w:val="24"/>
          <w:lang w:val="ru-RU"/>
        </w:rPr>
        <w:t>труб малых диаметров (трубы с условным проходом менее 100 мм) образцы в требуемом количестве вырезаются из двух или нескольких контрольных стыков. При этом установленное количество выполняемых контрольных стыков соответственно увеличивается.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1233. Дл</w:t>
      </w:r>
      <w:r w:rsidRPr="00425B85">
        <w:rPr>
          <w:rFonts w:ascii="Times New Roman" w:hAnsi="Times New Roman" w:cs="Times New Roman"/>
          <w:color w:val="000000"/>
          <w:sz w:val="24"/>
          <w:szCs w:val="24"/>
          <w:lang w:val="ru-RU"/>
        </w:rPr>
        <w:t>я механических испытаний и металлографического исследования поперечных стыковых сварных соединений, выполненных электродуговой сваркой труб малых диаметров и проверяемых на целых стыках согласно</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пункту 1231 изготавливаются контрольные стыки сварных соедине</w:t>
      </w:r>
      <w:r w:rsidRPr="00425B85">
        <w:rPr>
          <w:rFonts w:ascii="Times New Roman" w:hAnsi="Times New Roman" w:cs="Times New Roman"/>
          <w:color w:val="000000"/>
          <w:sz w:val="24"/>
          <w:szCs w:val="24"/>
          <w:lang w:val="ru-RU"/>
        </w:rPr>
        <w:t>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трубопроводов из стали перлитного класса, подвергаемых 100 %-ному контролю ультразвуком или радиографией, не менее одного (для испытания на сплющивание) на все однотипные стыки каждого трубопровода, свариваемые в данной организации независимо</w:t>
      </w:r>
      <w:r w:rsidRPr="00425B85">
        <w:rPr>
          <w:rFonts w:ascii="Times New Roman" w:hAnsi="Times New Roman" w:cs="Times New Roman"/>
          <w:color w:val="000000"/>
          <w:sz w:val="24"/>
          <w:szCs w:val="24"/>
          <w:lang w:val="ru-RU"/>
        </w:rPr>
        <w:t xml:space="preserve"> от числа выполнявших их сварщиков;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трубопроводов из стали перлитного класса, контролируемых ультразвуком или радиографией в неполном объеме, - не менее трех (для трубопроводов </w:t>
      </w:r>
      <w:r w:rsidRPr="00425B85">
        <w:rPr>
          <w:rFonts w:ascii="Times New Roman" w:hAnsi="Times New Roman" w:cs="Times New Roman"/>
          <w:color w:val="000000"/>
          <w:sz w:val="24"/>
          <w:szCs w:val="24"/>
        </w:rPr>
        <w:t>III</w:t>
      </w:r>
      <w:r w:rsidRPr="00425B85">
        <w:rPr>
          <w:rFonts w:ascii="Times New Roman" w:hAnsi="Times New Roman" w:cs="Times New Roman"/>
          <w:color w:val="000000"/>
          <w:sz w:val="24"/>
          <w:szCs w:val="24"/>
          <w:lang w:val="ru-RU"/>
        </w:rPr>
        <w:t xml:space="preserve"> и </w:t>
      </w:r>
      <w:r w:rsidRPr="00425B85">
        <w:rPr>
          <w:rFonts w:ascii="Times New Roman" w:hAnsi="Times New Roman" w:cs="Times New Roman"/>
          <w:color w:val="000000"/>
          <w:sz w:val="24"/>
          <w:szCs w:val="24"/>
        </w:rPr>
        <w:t>IV</w:t>
      </w:r>
      <w:r w:rsidRPr="00425B85">
        <w:rPr>
          <w:rFonts w:ascii="Times New Roman" w:hAnsi="Times New Roman" w:cs="Times New Roman"/>
          <w:color w:val="000000"/>
          <w:sz w:val="24"/>
          <w:szCs w:val="24"/>
          <w:lang w:val="ru-RU"/>
        </w:rPr>
        <w:t xml:space="preserve"> категории не менее двух) на однотипные стыки трубопровода, вы</w:t>
      </w:r>
      <w:r w:rsidRPr="00425B85">
        <w:rPr>
          <w:rFonts w:ascii="Times New Roman" w:hAnsi="Times New Roman" w:cs="Times New Roman"/>
          <w:color w:val="000000"/>
          <w:sz w:val="24"/>
          <w:szCs w:val="24"/>
          <w:lang w:val="ru-RU"/>
        </w:rPr>
        <w:t xml:space="preserve">полненные каждым сварщиком, не менее одного стыка для испытания на растяжение и сплющивание и не менее одного стыка для металлографического исследования (последнее только для трубопроводов </w:t>
      </w:r>
      <w:r w:rsidRPr="00425B85">
        <w:rPr>
          <w:rFonts w:ascii="Times New Roman" w:hAnsi="Times New Roman" w:cs="Times New Roman"/>
          <w:color w:val="000000"/>
          <w:sz w:val="24"/>
          <w:szCs w:val="24"/>
        </w:rPr>
        <w:t>I</w:t>
      </w:r>
      <w:r w:rsidRPr="00425B85">
        <w:rPr>
          <w:rFonts w:ascii="Times New Roman" w:hAnsi="Times New Roman" w:cs="Times New Roman"/>
          <w:color w:val="000000"/>
          <w:sz w:val="24"/>
          <w:szCs w:val="24"/>
          <w:lang w:val="ru-RU"/>
        </w:rPr>
        <w:t xml:space="preserve"> и </w:t>
      </w:r>
      <w:r w:rsidRPr="00425B85">
        <w:rPr>
          <w:rFonts w:ascii="Times New Roman" w:hAnsi="Times New Roman" w:cs="Times New Roman"/>
          <w:color w:val="000000"/>
          <w:sz w:val="24"/>
          <w:szCs w:val="24"/>
        </w:rPr>
        <w:t>II</w:t>
      </w:r>
      <w:r w:rsidRPr="00425B85">
        <w:rPr>
          <w:rFonts w:ascii="Times New Roman" w:hAnsi="Times New Roman" w:cs="Times New Roman"/>
          <w:color w:val="000000"/>
          <w:sz w:val="24"/>
          <w:szCs w:val="24"/>
          <w:lang w:val="ru-RU"/>
        </w:rPr>
        <w:t xml:space="preserve"> категории);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трубопроводов из стали аустенитного и м</w:t>
      </w:r>
      <w:r w:rsidRPr="00425B85">
        <w:rPr>
          <w:rFonts w:ascii="Times New Roman" w:hAnsi="Times New Roman" w:cs="Times New Roman"/>
          <w:color w:val="000000"/>
          <w:sz w:val="24"/>
          <w:szCs w:val="24"/>
          <w:lang w:val="ru-RU"/>
        </w:rPr>
        <w:t>артенситного классов, подвергаемых 100 % - ному контролю ультразвуком или радиографией, - не менее 1,5 % от общего числа однотипных стыков трубопровода, выполненных каждым сварщиком, в том числе не менее 0,5 % (но не менее одного стыка), для испытания на с</w:t>
      </w:r>
      <w:r w:rsidRPr="00425B85">
        <w:rPr>
          <w:rFonts w:ascii="Times New Roman" w:hAnsi="Times New Roman" w:cs="Times New Roman"/>
          <w:color w:val="000000"/>
          <w:sz w:val="24"/>
          <w:szCs w:val="24"/>
          <w:lang w:val="ru-RU"/>
        </w:rPr>
        <w:t>плющивание, не менее 1 % (но не менее одного стыка) для металлографического исследования;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трубопроводов из стали аустенитного и мартенситного классов, контролируемых ультразвуком или радиографией в неполном объеме, - не менее 4 % от общего числа о</w:t>
      </w:r>
      <w:r w:rsidRPr="00425B85">
        <w:rPr>
          <w:rFonts w:ascii="Times New Roman" w:hAnsi="Times New Roman" w:cs="Times New Roman"/>
          <w:color w:val="000000"/>
          <w:sz w:val="24"/>
          <w:szCs w:val="24"/>
          <w:lang w:val="ru-RU"/>
        </w:rPr>
        <w:t>днотипных стыков трубопровода, выполненных каждым сварщиком, в том числе не менее 1 % (но не менее одного стыка) для испытания на растяжение и на сплющивание, не менее 2 % (но не менее двух стыков) для металлографического исследования.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1234. Для меха</w:t>
      </w:r>
      <w:r w:rsidRPr="00425B85">
        <w:rPr>
          <w:rFonts w:ascii="Times New Roman" w:hAnsi="Times New Roman" w:cs="Times New Roman"/>
          <w:color w:val="000000"/>
          <w:sz w:val="24"/>
          <w:szCs w:val="24"/>
          <w:lang w:val="ru-RU"/>
        </w:rPr>
        <w:t>нических испытаний и металлографического исследования поперечных сварных соединений, выполненных стыковой контактной сваркой на целых стыках труб малых диаметров и контролируемых согласно</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пункту 1230 изготавливаются (независимо от класса стали) контрольные</w:t>
      </w:r>
      <w:r w:rsidRPr="00425B85">
        <w:rPr>
          <w:rFonts w:ascii="Times New Roman" w:hAnsi="Times New Roman" w:cs="Times New Roman"/>
          <w:color w:val="000000"/>
          <w:sz w:val="24"/>
          <w:szCs w:val="24"/>
          <w:lang w:val="ru-RU"/>
        </w:rPr>
        <w:t xml:space="preserve"> стыки сварных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трубопроводов, свариваемых на обычных стыковочных машинах, - не менее 2 % от общего числа производственных стыков, выполненных каждым сварщиком на одной машине, при одних и тех же режимах, на трубах одного размера и на с</w:t>
      </w:r>
      <w:r w:rsidRPr="00425B85">
        <w:rPr>
          <w:rFonts w:ascii="Times New Roman" w:hAnsi="Times New Roman" w:cs="Times New Roman"/>
          <w:color w:val="000000"/>
          <w:sz w:val="24"/>
          <w:szCs w:val="24"/>
          <w:lang w:val="ru-RU"/>
        </w:rPr>
        <w:t>тали одной марки, за одну смену, в том числе не менее одного стыка для испытания на растяжение и сплющивание, не менее 1 % (но не менее одного стыка) для металлографического исследования;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трубопроводов, свариваемых на автоматизированных стыкосваро</w:t>
      </w:r>
      <w:r w:rsidRPr="00425B85">
        <w:rPr>
          <w:rFonts w:ascii="Times New Roman" w:hAnsi="Times New Roman" w:cs="Times New Roman"/>
          <w:color w:val="000000"/>
          <w:sz w:val="24"/>
          <w:szCs w:val="24"/>
          <w:lang w:val="ru-RU"/>
        </w:rPr>
        <w:t>чных машинах, качество наладки которых проверяется ежесменно путем экспресс - испытаний контрольных образцов на растяжение и изгиб, а также их металлографического исследования.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1235. Экспресс-испытания контрольных образцов на растяжение и на изгиб (с</w:t>
      </w:r>
      <w:r w:rsidRPr="00425B85">
        <w:rPr>
          <w:rFonts w:ascii="Times New Roman" w:hAnsi="Times New Roman" w:cs="Times New Roman"/>
          <w:color w:val="000000"/>
          <w:sz w:val="24"/>
          <w:szCs w:val="24"/>
          <w:lang w:val="ru-RU"/>
        </w:rPr>
        <w:t>плющивание) производятся на шести образцах (минимум по три образца на каждый вид испытаний) всех аналогичных стыков трубопровода, свариваемых в данной организации независимо от числа машин и выполнявших стыки сварщиков.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1236. Металлографические иссле</w:t>
      </w:r>
      <w:r w:rsidRPr="00425B85">
        <w:rPr>
          <w:rFonts w:ascii="Times New Roman" w:hAnsi="Times New Roman" w:cs="Times New Roman"/>
          <w:color w:val="000000"/>
          <w:sz w:val="24"/>
          <w:szCs w:val="24"/>
          <w:lang w:val="ru-RU"/>
        </w:rPr>
        <w:t>дования контрольных образцов при экспресс - испытаниях производятся не менее чем на 0,5 % (но не менее чем двух стыков) от общего числа производственных стыков, выполненных на одной машине одной наладки, на трубах одного размера, из стали одной марки, за в</w:t>
      </w:r>
      <w:r w:rsidRPr="00425B85">
        <w:rPr>
          <w:rFonts w:ascii="Times New Roman" w:hAnsi="Times New Roman" w:cs="Times New Roman"/>
          <w:color w:val="000000"/>
          <w:sz w:val="24"/>
          <w:szCs w:val="24"/>
          <w:lang w:val="ru-RU"/>
        </w:rPr>
        <w:t>ремя не более одних суток (при этом допускается зачет контрольных стыков).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1237. Если механические испытания и металлографические исследования перечисленных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пункте 1228 сварных соединений осуществляются путем вырезки и контроля отдельных образцов, </w:t>
      </w:r>
      <w:r w:rsidRPr="00425B85">
        <w:rPr>
          <w:rFonts w:ascii="Times New Roman" w:hAnsi="Times New Roman" w:cs="Times New Roman"/>
          <w:color w:val="000000"/>
          <w:sz w:val="24"/>
          <w:szCs w:val="24"/>
          <w:lang w:val="ru-RU"/>
        </w:rPr>
        <w:t>общее число свариваемых контрольных стыков допускается уменьшить в два раза (за исключением стыков для металлографического испытания в соответствии с настоящими Правилами). Это положение не распространяется на контрольные стыки труб, размеры которых не поз</w:t>
      </w:r>
      <w:r w:rsidRPr="00425B85">
        <w:rPr>
          <w:rFonts w:ascii="Times New Roman" w:hAnsi="Times New Roman" w:cs="Times New Roman"/>
          <w:color w:val="000000"/>
          <w:sz w:val="24"/>
          <w:szCs w:val="24"/>
          <w:lang w:val="ru-RU"/>
        </w:rPr>
        <w:t>воляют осуществить вырезку всех образцов из каждого стыка. В этом случае контрольные стыки свариваются в предусмотренном Правилами объеме, образцы в требуемом количестве вырезаются из каждой пары стыков.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1238. Для механических испытаний и металлограф</w:t>
      </w:r>
      <w:r w:rsidRPr="00425B85">
        <w:rPr>
          <w:rFonts w:ascii="Times New Roman" w:hAnsi="Times New Roman" w:cs="Times New Roman"/>
          <w:color w:val="000000"/>
          <w:sz w:val="24"/>
          <w:szCs w:val="24"/>
          <w:lang w:val="ru-RU"/>
        </w:rPr>
        <w:t>ического исследования поперечных стыковых сварных соединений, выполненных газовой сваркой на трубах малых размеров и проверяемых на целых стыках согласно</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пункту 1230 исследуются (независимо от класса стали) контрольные стыки сварных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тр</w:t>
      </w:r>
      <w:r w:rsidRPr="00425B85">
        <w:rPr>
          <w:rFonts w:ascii="Times New Roman" w:hAnsi="Times New Roman" w:cs="Times New Roman"/>
          <w:color w:val="000000"/>
          <w:sz w:val="24"/>
          <w:szCs w:val="24"/>
          <w:lang w:val="ru-RU"/>
        </w:rPr>
        <w:t>убопроводов, подвергаемых 100 % - ному контролю ультразвуком или радиографией, не менее 2 % от общего числа однотипных стыков трубопровода, выполненных каждым сварщиком, в том числе не менее 1 % (но на менее одного стыка) для испытания на сплющивание и для</w:t>
      </w:r>
      <w:r w:rsidRPr="00425B85">
        <w:rPr>
          <w:rFonts w:ascii="Times New Roman" w:hAnsi="Times New Roman" w:cs="Times New Roman"/>
          <w:color w:val="000000"/>
          <w:sz w:val="24"/>
          <w:szCs w:val="24"/>
          <w:lang w:val="ru-RU"/>
        </w:rPr>
        <w:t xml:space="preserve"> металлографического исследования;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трубопроводов, контролируемых ультразвуком или радиографией в неполном объеме, не менее 4 % от общего числа однотипных стыков трубопровода, выполненных каждым сварщиком, в том числе не менее 1 % (но не менее одно</w:t>
      </w:r>
      <w:r w:rsidRPr="00425B85">
        <w:rPr>
          <w:rFonts w:ascii="Times New Roman" w:hAnsi="Times New Roman" w:cs="Times New Roman"/>
          <w:color w:val="000000"/>
          <w:sz w:val="24"/>
          <w:szCs w:val="24"/>
          <w:lang w:val="ru-RU"/>
        </w:rPr>
        <w:t>го стыка) для испытания на растяжение и на сплющивание, а также не менее 2 % (но не менее двух стыков) для металлографических исследований.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1239. Если механические испытания и металлографические исследования сварных соединений, перечисленных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пункте</w:t>
      </w:r>
      <w:r w:rsidRPr="00425B85">
        <w:rPr>
          <w:rFonts w:ascii="Times New Roman" w:hAnsi="Times New Roman" w:cs="Times New Roman"/>
          <w:color w:val="000000"/>
          <w:sz w:val="24"/>
          <w:szCs w:val="24"/>
          <w:lang w:val="ru-RU"/>
        </w:rPr>
        <w:t xml:space="preserve"> 1228 осуществляются путем вырезки и контроля отдельных образцов, предусмотренное общее количество свариваемых контрольных стыков допускается уменьшить в два раза.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1240. Это положение не распространяется на контрольные стыки труб, размеры которых не </w:t>
      </w:r>
      <w:r w:rsidRPr="00425B85">
        <w:rPr>
          <w:rFonts w:ascii="Times New Roman" w:hAnsi="Times New Roman" w:cs="Times New Roman"/>
          <w:color w:val="000000"/>
          <w:sz w:val="24"/>
          <w:szCs w:val="24"/>
          <w:lang w:val="ru-RU"/>
        </w:rPr>
        <w:t>позволяют произвести вырезку всех предусмотренных</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пунктом 1231 образцов из каждого стыка. В этом случае контрольные стыки свариваются в объеме, предусмотренном Правилами, при этом образцы вырезаются из каждой пары стыков.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1241. Для металлографическог</w:t>
      </w:r>
      <w:r w:rsidRPr="00425B85">
        <w:rPr>
          <w:rFonts w:ascii="Times New Roman" w:hAnsi="Times New Roman" w:cs="Times New Roman"/>
          <w:color w:val="000000"/>
          <w:sz w:val="24"/>
          <w:szCs w:val="24"/>
          <w:lang w:val="ru-RU"/>
        </w:rPr>
        <w:t>о исследования угловых сварных соединений (за исключением соединений трубопроводов), выполненных электродуговой сваркой на трубопроводах из стали перлитного класса, свариваются контрольные сварные соединения: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трубопроводов со штуцерами (или трубам</w:t>
      </w:r>
      <w:r w:rsidRPr="00425B85">
        <w:rPr>
          <w:rFonts w:ascii="Times New Roman" w:hAnsi="Times New Roman" w:cs="Times New Roman"/>
          <w:color w:val="000000"/>
          <w:sz w:val="24"/>
          <w:szCs w:val="24"/>
          <w:lang w:val="ru-RU"/>
        </w:rPr>
        <w:t>и), не менее 1 % (но не менее одного соединения) от общего числа однотипных соединений трубопровода, выполненных каждым сварщиком;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труб с фланцами и плоскими донышками (заглушками), для других, не указанных угловых сварных соединений, в количестве</w:t>
      </w:r>
      <w:r w:rsidRPr="00425B85">
        <w:rPr>
          <w:rFonts w:ascii="Times New Roman" w:hAnsi="Times New Roman" w:cs="Times New Roman"/>
          <w:color w:val="000000"/>
          <w:sz w:val="24"/>
          <w:szCs w:val="24"/>
          <w:lang w:val="ru-RU"/>
        </w:rPr>
        <w:t>, установленном в проекте.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1242. К однотипным угловым соединениям относятся сварные соединения труб со штуцерами (трубами), с плоскими элементами (фланцами, донышками и другими), из стали одной марки с соотношением максимальных и минимальных наружных</w:t>
      </w:r>
      <w:r w:rsidRPr="00425B85">
        <w:rPr>
          <w:rFonts w:ascii="Times New Roman" w:hAnsi="Times New Roman" w:cs="Times New Roman"/>
          <w:color w:val="000000"/>
          <w:sz w:val="24"/>
          <w:szCs w:val="24"/>
          <w:lang w:val="ru-RU"/>
        </w:rPr>
        <w:t xml:space="preserve"> диаметров и толщин стенок привариваемых штуцеров (труб) не более 2.0 (в пределах одного типа), при условии, что все сварные соединения имеют одинаковую конструкцию и форму разделки кромок и выполнены по единому технологическому процессу. При этом для элем</w:t>
      </w:r>
      <w:r w:rsidRPr="00425B85">
        <w:rPr>
          <w:rFonts w:ascii="Times New Roman" w:hAnsi="Times New Roman" w:cs="Times New Roman"/>
          <w:color w:val="000000"/>
          <w:sz w:val="24"/>
          <w:szCs w:val="24"/>
          <w:lang w:val="ru-RU"/>
        </w:rPr>
        <w:t>ентов труб, коллекторов, фланцев и других с наружным диаметром свыше 450 мм соотношение диаметров допускается не учитывать.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1243. Для металлографического исследования угловых сварных соединений, выполненных электродуговой сваркой на элементах из стал</w:t>
      </w:r>
      <w:r w:rsidRPr="00425B85">
        <w:rPr>
          <w:rFonts w:ascii="Times New Roman" w:hAnsi="Times New Roman" w:cs="Times New Roman"/>
          <w:color w:val="000000"/>
          <w:sz w:val="24"/>
          <w:szCs w:val="24"/>
          <w:lang w:val="ru-RU"/>
        </w:rPr>
        <w:t>и аустенитного и мартенситного классов, газовой сваркой (независимо от класса стали) свариваются контрольные стыки: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для сварных соединений, подвергаемых 100 %-ному контролю ультразвуком или радиографией, в том же количестве, что и для элементов из</w:t>
      </w:r>
      <w:r w:rsidRPr="00425B85">
        <w:rPr>
          <w:rFonts w:ascii="Times New Roman" w:hAnsi="Times New Roman" w:cs="Times New Roman"/>
          <w:color w:val="000000"/>
          <w:sz w:val="24"/>
          <w:szCs w:val="24"/>
          <w:lang w:val="ru-RU"/>
        </w:rPr>
        <w:t xml:space="preserve"> стали перлитного класса;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2) для сварных соединений, не контролируемых ультразвуком или радиографией (или контролируемых в неполной объеме), в удвоенном количестве (но не менее двух соединений) по сравнению с предусмотренным настоящим разделом.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1244. При одновременном изготовлении или монтаже в одной организации нескольких различных трубопроводов (или их деталей и элементов) с однотипными сварными соединениями предусмотренное настоящим разделом количество контрольных сварных соединений, выполняе</w:t>
      </w:r>
      <w:r w:rsidRPr="00425B85">
        <w:rPr>
          <w:rFonts w:ascii="Times New Roman" w:hAnsi="Times New Roman" w:cs="Times New Roman"/>
          <w:color w:val="000000"/>
          <w:sz w:val="24"/>
          <w:szCs w:val="24"/>
          <w:lang w:val="ru-RU"/>
        </w:rPr>
        <w:t>мых для механических испытаний и металлографического исследования, допускается определять не от одного трубопровода, а от всей партии трубопроводов.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1245. В одну группу допускается объединять до 15 трубопроводов при условии, что цикл изготовления все</w:t>
      </w:r>
      <w:r w:rsidRPr="00425B85">
        <w:rPr>
          <w:rFonts w:ascii="Times New Roman" w:hAnsi="Times New Roman" w:cs="Times New Roman"/>
          <w:color w:val="000000"/>
          <w:sz w:val="24"/>
          <w:szCs w:val="24"/>
          <w:lang w:val="ru-RU"/>
        </w:rPr>
        <w:t>й группы по сборочно-сварочным работам, термообработке и контролю сварных соединений не превышает трех месяцев.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1246. При монтаже трубопроводов определять количество контролируемых соединений от всей группы допускается, если все работы по выполнению </w:t>
      </w:r>
      <w:r w:rsidRPr="00425B85">
        <w:rPr>
          <w:rFonts w:ascii="Times New Roman" w:hAnsi="Times New Roman" w:cs="Times New Roman"/>
          <w:color w:val="000000"/>
          <w:sz w:val="24"/>
          <w:szCs w:val="24"/>
          <w:lang w:val="ru-RU"/>
        </w:rPr>
        <w:t>соответствующих однотипных сварных соединений на данном объекте производятся, одной организацией.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1247. Механические испытания и металлографическое исследование сварных соединений производят на образцах, изготовленных из контрольных или производствен</w:t>
      </w:r>
      <w:r w:rsidRPr="00425B85">
        <w:rPr>
          <w:rFonts w:ascii="Times New Roman" w:hAnsi="Times New Roman" w:cs="Times New Roman"/>
          <w:color w:val="000000"/>
          <w:sz w:val="24"/>
          <w:szCs w:val="24"/>
          <w:lang w:val="ru-RU"/>
        </w:rPr>
        <w:t>ных стыков, вырезанных из изделия, являющегося контрольным.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1248. Все контрольные сварные соединения подвергаются ультразвуковому контролю или радиографии по всей длине, если проверка перечисленных методов дефектоскопии предусмотрена для сварных соед</w:t>
      </w:r>
      <w:r w:rsidRPr="00425B85">
        <w:rPr>
          <w:rFonts w:ascii="Times New Roman" w:hAnsi="Times New Roman" w:cs="Times New Roman"/>
          <w:color w:val="000000"/>
          <w:sz w:val="24"/>
          <w:szCs w:val="24"/>
          <w:lang w:val="ru-RU"/>
        </w:rPr>
        <w:t>инений данного типа. Контроль производится одним из дефектоскопистов, проверяющих соответствующие производственные сварные соединения.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1249. Если при указанной проверке допущены дефекты, то производственные стыки, представленные контрольным соединени</w:t>
      </w:r>
      <w:r w:rsidRPr="00425B85">
        <w:rPr>
          <w:rFonts w:ascii="Times New Roman" w:hAnsi="Times New Roman" w:cs="Times New Roman"/>
          <w:color w:val="000000"/>
          <w:sz w:val="24"/>
          <w:szCs w:val="24"/>
          <w:lang w:val="ru-RU"/>
        </w:rPr>
        <w:t>ем, проверяются в объеме 100 % теми же методами дефектоскопии, которыми были выявлены дефекты (за исключением случаев, когда выполняют 100 %-ный контроль производственных сварных соединений тем же методом), при этом контрольное соединение бракуется и выпол</w:t>
      </w:r>
      <w:r w:rsidRPr="00425B85">
        <w:rPr>
          <w:rFonts w:ascii="Times New Roman" w:hAnsi="Times New Roman" w:cs="Times New Roman"/>
          <w:color w:val="000000"/>
          <w:sz w:val="24"/>
          <w:szCs w:val="24"/>
          <w:lang w:val="ru-RU"/>
        </w:rPr>
        <w:t>няется вновь.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1250. При наличии в контрольном сварном соединении допустимых внутренних дефектов шлиф для металлографического исследования вырезается из участка с указанными дефектами.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1251. При испытании сварных соединений на растяжение, их вре</w:t>
      </w:r>
      <w:r w:rsidRPr="00425B85">
        <w:rPr>
          <w:rFonts w:ascii="Times New Roman" w:hAnsi="Times New Roman" w:cs="Times New Roman"/>
          <w:color w:val="000000"/>
          <w:sz w:val="24"/>
          <w:szCs w:val="24"/>
          <w:lang w:val="ru-RU"/>
        </w:rPr>
        <w:t>менное сопротивление разрыву соответствует временному сопротивлению разрыву основного металла на полуфабрикаты из стали данной марки.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1252. При испытании сварных соединений на изгиб полученные показатели не ниже приведенных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30 «Испытание</w:t>
      </w:r>
      <w:r w:rsidRPr="00425B85">
        <w:rPr>
          <w:rFonts w:ascii="Times New Roman" w:hAnsi="Times New Roman" w:cs="Times New Roman"/>
          <w:color w:val="000000"/>
          <w:sz w:val="24"/>
          <w:szCs w:val="24"/>
          <w:lang w:val="ru-RU"/>
        </w:rPr>
        <w:t xml:space="preserve"> сварных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1253. При испытании сварных соединений (стыков труб) на сплющивание результаты испытания не ниже минимально допустимых показателей, установленных на трубы того же сортамента из стали той же марки.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1254. При испытании на сп</w:t>
      </w:r>
      <w:r w:rsidRPr="00425B85">
        <w:rPr>
          <w:rFonts w:ascii="Times New Roman" w:hAnsi="Times New Roman" w:cs="Times New Roman"/>
          <w:color w:val="000000"/>
          <w:sz w:val="24"/>
          <w:szCs w:val="24"/>
          <w:lang w:val="ru-RU"/>
        </w:rPr>
        <w:t>лющивание образцов (стыков) из труб с продольным сварным швом последний находится в плоскости, перпендикулярной направлению сближения стенок.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1255. Испытание сварных соединений на ударную вязкость производится на образцах с надрезом по оси шва со сто</w:t>
      </w:r>
      <w:r w:rsidRPr="00425B85">
        <w:rPr>
          <w:rFonts w:ascii="Times New Roman" w:hAnsi="Times New Roman" w:cs="Times New Roman"/>
          <w:color w:val="000000"/>
          <w:sz w:val="24"/>
          <w:szCs w:val="24"/>
          <w:lang w:val="ru-RU"/>
        </w:rPr>
        <w:t>роны его раскрытия.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1256. Величина ударной вязкости (ударного изгиба) металла шва сварных соединений при температуре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не ниже 50 Дж/см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(5 кгс.м/см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для элементов из стали перлитного и мартенситного классов и не ниже 70 Дж/см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(7 кгс.м/см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для </w:t>
      </w:r>
      <w:r w:rsidRPr="00425B85">
        <w:rPr>
          <w:rFonts w:ascii="Times New Roman" w:hAnsi="Times New Roman" w:cs="Times New Roman"/>
          <w:color w:val="000000"/>
          <w:sz w:val="24"/>
          <w:szCs w:val="24"/>
          <w:lang w:val="ru-RU"/>
        </w:rPr>
        <w:t>элементов из стали аустенитного класса.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1257. Показатели механических свойств для каждого контрольного сварного соединения определяются как среднее арифметическое из результатов испытания отдельных образцов.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1258. Общий результат испытания счит</w:t>
      </w:r>
      <w:r w:rsidRPr="00425B85">
        <w:rPr>
          <w:rFonts w:ascii="Times New Roman" w:hAnsi="Times New Roman" w:cs="Times New Roman"/>
          <w:color w:val="000000"/>
          <w:sz w:val="24"/>
          <w:szCs w:val="24"/>
          <w:lang w:val="ru-RU"/>
        </w:rPr>
        <w:t xml:space="preserve">ается неудовлетворительным, если хотя бы один из показателей любого вида испытаний образца отличается от установленных норм (в сторону </w:t>
      </w:r>
      <w:r w:rsidRPr="00425B85">
        <w:rPr>
          <w:rFonts w:ascii="Times New Roman" w:hAnsi="Times New Roman" w:cs="Times New Roman"/>
          <w:color w:val="000000"/>
          <w:sz w:val="24"/>
          <w:szCs w:val="24"/>
          <w:lang w:val="ru-RU"/>
        </w:rPr>
        <w:lastRenderedPageBreak/>
        <w:t>снижения) более чем на 10 %, а по ударной вязкости - более чем на 20 Дж/см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(2 кгс. м/см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1259. При получении неу</w:t>
      </w:r>
      <w:r w:rsidRPr="00425B85">
        <w:rPr>
          <w:rFonts w:ascii="Times New Roman" w:hAnsi="Times New Roman" w:cs="Times New Roman"/>
          <w:color w:val="000000"/>
          <w:sz w:val="24"/>
          <w:szCs w:val="24"/>
          <w:lang w:val="ru-RU"/>
        </w:rPr>
        <w:t>довлетворительных результатов по какому-либо виду механических испытаний допускается повторное испытание образцов из того же контрольного стыка.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1260. В случае невозможности вырезки образцов из указанного стыка, в случае неудовлетворительных результа</w:t>
      </w:r>
      <w:r w:rsidRPr="00425B85">
        <w:rPr>
          <w:rFonts w:ascii="Times New Roman" w:hAnsi="Times New Roman" w:cs="Times New Roman"/>
          <w:color w:val="000000"/>
          <w:sz w:val="24"/>
          <w:szCs w:val="24"/>
          <w:lang w:val="ru-RU"/>
        </w:rPr>
        <w:t>тов повторного испытания (хотя бы на одном образце) производится вырезка и испытание производственного сварного соединения из контролируемой серии (выполненной тем же сварщиком).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1261. Испытания производственного сварного соединения проводятся на удв</w:t>
      </w:r>
      <w:r w:rsidRPr="00425B85">
        <w:rPr>
          <w:rFonts w:ascii="Times New Roman" w:hAnsi="Times New Roman" w:cs="Times New Roman"/>
          <w:color w:val="000000"/>
          <w:sz w:val="24"/>
          <w:szCs w:val="24"/>
          <w:lang w:val="ru-RU"/>
        </w:rPr>
        <w:t>оенном количестве образцов. При неудовлетворительных показателях хотя бы по одному образцу общий результат испытания считается неудовлетворительным.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1262. Образцы для металлографического исследования сварных соединений вырезаются поперек шва.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w:t>
      </w:r>
      <w:r w:rsidRPr="00425B85">
        <w:rPr>
          <w:rFonts w:ascii="Times New Roman" w:hAnsi="Times New Roman" w:cs="Times New Roman"/>
          <w:color w:val="000000"/>
          <w:sz w:val="24"/>
          <w:szCs w:val="24"/>
          <w:lang w:val="ru-RU"/>
        </w:rPr>
        <w:t>263. Образцы для макроисследования всех сварных соединений и для микроисследования сварных соединений элементов с толщиной стенки менее 25 мм включают в себя все сечения шва, обе зоны термического влияния сварки, прилегающие к ним участки основного металла</w:t>
      </w:r>
      <w:r w:rsidRPr="00425B85">
        <w:rPr>
          <w:rFonts w:ascii="Times New Roman" w:hAnsi="Times New Roman" w:cs="Times New Roman"/>
          <w:color w:val="000000"/>
          <w:sz w:val="24"/>
          <w:szCs w:val="24"/>
          <w:lang w:val="ru-RU"/>
        </w:rPr>
        <w:t>, подкладное кольцо, если оно применялось при сварке не подлежит удалению.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1264. При микроисследовании сварных соединений элементов образцы с толщиной стенки 25 мм и более допускается включить лишь корневую часть сечения соединения. При этом расстоян</w:t>
      </w:r>
      <w:r w:rsidRPr="00425B85">
        <w:rPr>
          <w:rFonts w:ascii="Times New Roman" w:hAnsi="Times New Roman" w:cs="Times New Roman"/>
          <w:color w:val="000000"/>
          <w:sz w:val="24"/>
          <w:szCs w:val="24"/>
          <w:lang w:val="ru-RU"/>
        </w:rPr>
        <w:t>ие от линии сплавления до краев образца не менее 12 мм, а площадь контролируемого сечения не менее чем 25</w:t>
      </w:r>
      <w:r w:rsidRPr="00425B85">
        <w:rPr>
          <w:rFonts w:ascii="Times New Roman" w:hAnsi="Times New Roman" w:cs="Times New Roman"/>
          <w:color w:val="000000"/>
          <w:sz w:val="24"/>
          <w:szCs w:val="24"/>
        </w:rPr>
        <w:t>x</w:t>
      </w:r>
      <w:r w:rsidRPr="00425B85">
        <w:rPr>
          <w:rFonts w:ascii="Times New Roman" w:hAnsi="Times New Roman" w:cs="Times New Roman"/>
          <w:color w:val="000000"/>
          <w:sz w:val="24"/>
          <w:szCs w:val="24"/>
          <w:lang w:val="ru-RU"/>
        </w:rPr>
        <w:t>25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1265. При изготовлении образцов для металлографического исследования угловых сварных соединений трубных элементов контрольные соединения </w:t>
      </w:r>
      <w:r w:rsidRPr="00425B85">
        <w:rPr>
          <w:rFonts w:ascii="Times New Roman" w:hAnsi="Times New Roman" w:cs="Times New Roman"/>
          <w:color w:val="000000"/>
          <w:sz w:val="24"/>
          <w:szCs w:val="24"/>
          <w:lang w:val="ru-RU"/>
        </w:rPr>
        <w:t>разрезаются вдоль оси штуцера (трубы).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1266. Контрольные сварные соединения, выполненные контактной и газовой сваркой, сварные соединения элементов из высоколегированной стали, выполненные электродуговой сваркой, контролируются макро-и микроисследова</w:t>
      </w:r>
      <w:r w:rsidRPr="00425B85">
        <w:rPr>
          <w:rFonts w:ascii="Times New Roman" w:hAnsi="Times New Roman" w:cs="Times New Roman"/>
          <w:color w:val="000000"/>
          <w:sz w:val="24"/>
          <w:szCs w:val="24"/>
          <w:lang w:val="ru-RU"/>
        </w:rPr>
        <w:t>нием, другие сварные соединения макроисследованием. Макроисследование и микроисследование контрольных сварных соединений элементов из углеродистой и низколегированной стали производится не менее чем на одном образце, сварных соединений элементов из высокол</w:t>
      </w:r>
      <w:r w:rsidRPr="00425B85">
        <w:rPr>
          <w:rFonts w:ascii="Times New Roman" w:hAnsi="Times New Roman" w:cs="Times New Roman"/>
          <w:color w:val="000000"/>
          <w:sz w:val="24"/>
          <w:szCs w:val="24"/>
          <w:lang w:val="ru-RU"/>
        </w:rPr>
        <w:t>егированной стали - не менее чем на двух образцах.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1267. Допускается последовательное проведение макро- и микроисследования на одних тех же образцах (шлифах).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1268.</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Оценка качества сварных соединений по результатам металлографического исследова</w:t>
      </w:r>
      <w:r w:rsidRPr="00425B85">
        <w:rPr>
          <w:rFonts w:ascii="Times New Roman" w:hAnsi="Times New Roman" w:cs="Times New Roman"/>
          <w:color w:val="000000"/>
          <w:sz w:val="24"/>
          <w:szCs w:val="24"/>
          <w:lang w:val="ru-RU"/>
        </w:rPr>
        <w:t>ния производится в соответствии с настоящими Правилами.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1269. Если при металлографическом исследовании в контрольном сварном соединении, проверенном ультразвуком или радиографией в соответствии с настоящими Правилами и признанном годным, будут обнару</w:t>
      </w:r>
      <w:r w:rsidRPr="00425B85">
        <w:rPr>
          <w:rFonts w:ascii="Times New Roman" w:hAnsi="Times New Roman" w:cs="Times New Roman"/>
          <w:color w:val="000000"/>
          <w:sz w:val="24"/>
          <w:szCs w:val="24"/>
          <w:lang w:val="ru-RU"/>
        </w:rPr>
        <w:t>жены недопустимые дефекты, которые не выявлены данным методом неразрушающей дефектоскопии, то все производственные сварные соединения, представленные контрольным соединением, в котором обнаружены дефекты, и проверенные тем же оператором, подлежат новому 10</w:t>
      </w:r>
      <w:r w:rsidRPr="00425B85">
        <w:rPr>
          <w:rFonts w:ascii="Times New Roman" w:hAnsi="Times New Roman" w:cs="Times New Roman"/>
          <w:color w:val="000000"/>
          <w:sz w:val="24"/>
          <w:szCs w:val="24"/>
          <w:lang w:val="ru-RU"/>
        </w:rPr>
        <w:t>0 % - ному контролю тем же методом дефектоскопии независимо от предусмотренного и выполненного объема неразрушающего контроля. При этом проверка качества всех производственных стыков осуществляется более опытным и квалифицированным дефектоскопистом. Выполн</w:t>
      </w:r>
      <w:r w:rsidRPr="00425B85">
        <w:rPr>
          <w:rFonts w:ascii="Times New Roman" w:hAnsi="Times New Roman" w:cs="Times New Roman"/>
          <w:color w:val="000000"/>
          <w:sz w:val="24"/>
          <w:szCs w:val="24"/>
          <w:lang w:val="ru-RU"/>
        </w:rPr>
        <w:t>ение указанного контроля дефектоскопистом, производившим проверку контрольного соединения,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1270. Если при металлографическом исследовании в контрольном сварном соединении, проверенном ультразвуком или радиографией в соответствии с Пра</w:t>
      </w:r>
      <w:r w:rsidRPr="00425B85">
        <w:rPr>
          <w:rFonts w:ascii="Times New Roman" w:hAnsi="Times New Roman" w:cs="Times New Roman"/>
          <w:color w:val="000000"/>
          <w:sz w:val="24"/>
          <w:szCs w:val="24"/>
          <w:lang w:val="ru-RU"/>
        </w:rPr>
        <w:t xml:space="preserve">вилами обнаружатся недопустимые дефекты, не выявляемые этими методами неразрушающего контроля, если любые недопустимые внутренние дефекты обнаружены при металлографическом исследовании контрольных соединений, которые не контролировались ультразвуком и </w:t>
      </w:r>
      <w:r w:rsidRPr="00425B85">
        <w:rPr>
          <w:rFonts w:ascii="Times New Roman" w:hAnsi="Times New Roman" w:cs="Times New Roman"/>
          <w:color w:val="000000"/>
          <w:sz w:val="24"/>
          <w:szCs w:val="24"/>
          <w:lang w:val="ru-RU"/>
        </w:rPr>
        <w:lastRenderedPageBreak/>
        <w:t>ради</w:t>
      </w:r>
      <w:r w:rsidRPr="00425B85">
        <w:rPr>
          <w:rFonts w:ascii="Times New Roman" w:hAnsi="Times New Roman" w:cs="Times New Roman"/>
          <w:color w:val="000000"/>
          <w:sz w:val="24"/>
          <w:szCs w:val="24"/>
          <w:lang w:val="ru-RU"/>
        </w:rPr>
        <w:t>ографией, то металлографическое исследование выполняется на удвоенном (по сравнению с контрольными соединениями) количестве образцов. При этом вырезке подлежат производственные сварные соединения из числа дефектных контрольных соединений, выполненных тем ж</w:t>
      </w:r>
      <w:r w:rsidRPr="00425B85">
        <w:rPr>
          <w:rFonts w:ascii="Times New Roman" w:hAnsi="Times New Roman" w:cs="Times New Roman"/>
          <w:color w:val="000000"/>
          <w:sz w:val="24"/>
          <w:szCs w:val="24"/>
          <w:lang w:val="ru-RU"/>
        </w:rPr>
        <w:t>е сварщиком, количество образцов от каждого соединения удваивается.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1271. Если при повторном испытании хотя бы на одном из образцов были получены показатели, не удовлетворяющие установленным нормам, то общий результат испытания считается неудовлетвор</w:t>
      </w:r>
      <w:r w:rsidRPr="00425B85">
        <w:rPr>
          <w:rFonts w:ascii="Times New Roman" w:hAnsi="Times New Roman" w:cs="Times New Roman"/>
          <w:color w:val="000000"/>
          <w:sz w:val="24"/>
          <w:szCs w:val="24"/>
          <w:lang w:val="ru-RU"/>
        </w:rPr>
        <w:t>ительным.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1272. Предусмотренный в настоящем разделе Правил объем механических испытаний и металлографического исследования сварных соединений (количество выполняемых контрольных соединений, обязательность отдельных видов испытания, количество образцо</w:t>
      </w:r>
      <w:r w:rsidRPr="00425B85">
        <w:rPr>
          <w:rFonts w:ascii="Times New Roman" w:hAnsi="Times New Roman" w:cs="Times New Roman"/>
          <w:color w:val="000000"/>
          <w:sz w:val="24"/>
          <w:szCs w:val="24"/>
          <w:lang w:val="ru-RU"/>
        </w:rPr>
        <w:t>в и тому подобное) допускается уменьшить в случае массового изготовления (монтажа) организацией однотипных изделий при неизменном технологическом процессе.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1273. Объемы механических испытаний и металлографических исследований сварных соединений литых</w:t>
      </w:r>
      <w:r w:rsidRPr="00425B85">
        <w:rPr>
          <w:rFonts w:ascii="Times New Roman" w:hAnsi="Times New Roman" w:cs="Times New Roman"/>
          <w:color w:val="000000"/>
          <w:sz w:val="24"/>
          <w:szCs w:val="24"/>
          <w:lang w:val="ru-RU"/>
        </w:rPr>
        <w:t xml:space="preserve"> элементов, труб с литыми деталями, элементов из стали различных классов, других единичных сварных соединений устанавливаются проектом.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1274. Помимо основных механических испытаний стыковые, угловые сварные соединения из легированных сталей подвергаю</w:t>
      </w:r>
      <w:r w:rsidRPr="00425B85">
        <w:rPr>
          <w:rFonts w:ascii="Times New Roman" w:hAnsi="Times New Roman" w:cs="Times New Roman"/>
          <w:color w:val="000000"/>
          <w:sz w:val="24"/>
          <w:szCs w:val="24"/>
          <w:lang w:val="ru-RU"/>
        </w:rPr>
        <w:t>тся испытаниям.</w:t>
      </w:r>
    </w:p>
    <w:p w:rsidR="00F44B00" w:rsidRPr="00425B85" w:rsidRDefault="00425B85" w:rsidP="00425B85">
      <w:pPr>
        <w:spacing w:after="0" w:line="240" w:lineRule="auto"/>
        <w:rPr>
          <w:rFonts w:ascii="Times New Roman" w:hAnsi="Times New Roman" w:cs="Times New Roman"/>
          <w:sz w:val="24"/>
          <w:szCs w:val="24"/>
          <w:lang w:val="ru-RU"/>
        </w:rPr>
      </w:pPr>
      <w:bookmarkStart w:id="289" w:name="z2125"/>
      <w:bookmarkEnd w:id="288"/>
      <w:r w:rsidRPr="00425B85">
        <w:rPr>
          <w:rFonts w:ascii="Times New Roman" w:hAnsi="Times New Roman" w:cs="Times New Roman"/>
          <w:b/>
          <w:color w:val="000000"/>
          <w:sz w:val="24"/>
          <w:szCs w:val="24"/>
          <w:lang w:val="ru-RU"/>
        </w:rPr>
        <w:t xml:space="preserve">   Параграф 8. Нормы оценки качества сварных соединений</w:t>
      </w:r>
    </w:p>
    <w:p w:rsidR="00F44B00" w:rsidRPr="00425B85" w:rsidRDefault="00425B85" w:rsidP="00425B85">
      <w:pPr>
        <w:spacing w:after="0" w:line="240" w:lineRule="auto"/>
        <w:rPr>
          <w:rFonts w:ascii="Times New Roman" w:hAnsi="Times New Roman" w:cs="Times New Roman"/>
          <w:sz w:val="24"/>
          <w:szCs w:val="24"/>
          <w:lang w:val="ru-RU"/>
        </w:rPr>
      </w:pPr>
      <w:bookmarkStart w:id="290" w:name="z2126"/>
      <w:bookmarkEnd w:id="289"/>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1275. Для оценки качества сварных соединений должно применятся нормы, которые полностью исключили бы выпуск изделий с дефектами, снижающими их прочность и эксплуатационную надежн</w:t>
      </w:r>
      <w:r w:rsidRPr="00425B85">
        <w:rPr>
          <w:rFonts w:ascii="Times New Roman" w:hAnsi="Times New Roman" w:cs="Times New Roman"/>
          <w:color w:val="000000"/>
          <w:sz w:val="24"/>
          <w:szCs w:val="24"/>
          <w:lang w:val="ru-RU"/>
        </w:rPr>
        <w:t>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1276. Качество сварных соединений считается неудовлетворительным, если в них при любом виде контроля будет обнаружен хотя бы один внутренний или наружный дефект, выходящий за пределы норм, установленных настоящими Правилами, в том числе: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lang w:val="ru-RU"/>
        </w:rPr>
        <w:t>1) трещины всех видов и направлений, расположенные в металле шва, по линии сплавления и в околошовной зоне основного металла и микротрещины, выявляемые при микроисследовании;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не провары (не сплавления), расположенные на поверхности и по сечению св</w:t>
      </w:r>
      <w:r w:rsidRPr="00425B85">
        <w:rPr>
          <w:rFonts w:ascii="Times New Roman" w:hAnsi="Times New Roman" w:cs="Times New Roman"/>
          <w:color w:val="000000"/>
          <w:sz w:val="24"/>
          <w:szCs w:val="24"/>
          <w:lang w:val="ru-RU"/>
        </w:rPr>
        <w:t>арного соединения (между отдельными валиками и слоями шва и между основным металлом и металлом шва);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не провары в корне угловых сварных соединений, выполненных без разделки кромок;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поры, расположенные в виде сплошной сетки;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наплы</w:t>
      </w:r>
      <w:r w:rsidRPr="00425B85">
        <w:rPr>
          <w:rFonts w:ascii="Times New Roman" w:hAnsi="Times New Roman" w:cs="Times New Roman"/>
          <w:color w:val="000000"/>
          <w:sz w:val="24"/>
          <w:szCs w:val="24"/>
          <w:lang w:val="ru-RU"/>
        </w:rPr>
        <w:t>вы;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не заваренные кратеры;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свищи;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не заваренные прожоги в металле шва;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 прожоги и подплавления основного металла (при стыковой контактной сварке труб);</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 смещение кромок выше норм, предусмотренных настоящими Прави</w:t>
      </w:r>
      <w:r w:rsidRPr="00425B85">
        <w:rPr>
          <w:rFonts w:ascii="Times New Roman" w:hAnsi="Times New Roman" w:cs="Times New Roman"/>
          <w:color w:val="000000"/>
          <w:sz w:val="24"/>
          <w:szCs w:val="24"/>
          <w:lang w:val="ru-RU"/>
        </w:rPr>
        <w:t>лами;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 подрезы основного металла труб.</w:t>
      </w:r>
    </w:p>
    <w:p w:rsidR="00F44B00" w:rsidRPr="00425B85" w:rsidRDefault="00425B85" w:rsidP="00425B85">
      <w:pPr>
        <w:spacing w:after="0" w:line="240" w:lineRule="auto"/>
        <w:rPr>
          <w:rFonts w:ascii="Times New Roman" w:hAnsi="Times New Roman" w:cs="Times New Roman"/>
          <w:sz w:val="24"/>
          <w:szCs w:val="24"/>
          <w:lang w:val="ru-RU"/>
        </w:rPr>
      </w:pPr>
      <w:bookmarkStart w:id="291" w:name="z2139"/>
      <w:bookmarkEnd w:id="290"/>
      <w:r w:rsidRPr="00425B85">
        <w:rPr>
          <w:rFonts w:ascii="Times New Roman" w:hAnsi="Times New Roman" w:cs="Times New Roman"/>
          <w:b/>
          <w:color w:val="000000"/>
          <w:sz w:val="24"/>
          <w:szCs w:val="24"/>
          <w:lang w:val="ru-RU"/>
        </w:rPr>
        <w:t xml:space="preserve">   Параграф 9. Гидравлическое испытание</w:t>
      </w:r>
    </w:p>
    <w:p w:rsidR="00F44B00" w:rsidRPr="00425B85" w:rsidRDefault="00425B85" w:rsidP="00425B85">
      <w:pPr>
        <w:spacing w:after="0" w:line="240" w:lineRule="auto"/>
        <w:rPr>
          <w:rFonts w:ascii="Times New Roman" w:hAnsi="Times New Roman" w:cs="Times New Roman"/>
          <w:sz w:val="24"/>
          <w:szCs w:val="24"/>
          <w:lang w:val="ru-RU"/>
        </w:rPr>
      </w:pPr>
      <w:bookmarkStart w:id="292" w:name="z2140"/>
      <w:bookmarkEnd w:id="291"/>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1277. Гидравлическому испытанию с целью проверки прочности и плотности трубопроводов и их элементов, всех сварных и других соединений подлежат: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элементы </w:t>
      </w:r>
      <w:r w:rsidRPr="00425B85">
        <w:rPr>
          <w:rFonts w:ascii="Times New Roman" w:hAnsi="Times New Roman" w:cs="Times New Roman"/>
          <w:color w:val="000000"/>
          <w:sz w:val="24"/>
          <w:szCs w:val="24"/>
          <w:lang w:val="ru-RU"/>
        </w:rPr>
        <w:t>и детали трубопроводов, их гидравлическое испытание не является обязательным, если они подвергались 100 % контролю ультразвуком или иным равноценным методом неразрушающей дефектоскопии;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блоки трубопроводов; их гидравлическое испытание не требуется</w:t>
      </w:r>
      <w:r w:rsidRPr="00425B85">
        <w:rPr>
          <w:rFonts w:ascii="Times New Roman" w:hAnsi="Times New Roman" w:cs="Times New Roman"/>
          <w:color w:val="000000"/>
          <w:sz w:val="24"/>
          <w:szCs w:val="24"/>
          <w:lang w:val="ru-RU"/>
        </w:rPr>
        <w:t>, если все составляющие их элементы были подвергнуты испытанию в соответствии с настоящими Правилами, выполненные при их изготовлении и монтаже сварные соединения проверены методами неразрушающей дефектоскопии (ультразвуком или радиографией) по всей протяж</w:t>
      </w:r>
      <w:r w:rsidRPr="00425B85">
        <w:rPr>
          <w:rFonts w:ascii="Times New Roman" w:hAnsi="Times New Roman" w:cs="Times New Roman"/>
          <w:color w:val="000000"/>
          <w:sz w:val="24"/>
          <w:szCs w:val="24"/>
          <w:lang w:val="ru-RU"/>
        </w:rPr>
        <w:t>енности;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3) трубопроводы всех категорий со всеми элементами и их арматурой после окончания монтажа.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1278. Допускается проведение гидравлического испытания отдельных и сборных элементов совместно с трубопроводом, если при изготовлении или </w:t>
      </w:r>
      <w:r w:rsidRPr="00425B85">
        <w:rPr>
          <w:rFonts w:ascii="Times New Roman" w:hAnsi="Times New Roman" w:cs="Times New Roman"/>
          <w:color w:val="000000"/>
          <w:sz w:val="24"/>
          <w:szCs w:val="24"/>
          <w:lang w:val="ru-RU"/>
        </w:rPr>
        <w:t>монтаже невозможно провести их испытания отдельно от трубопровода.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1279. Минимальная величина пробного давления при гидравлическом испытании трубопроводов, их блоков и отдельных элементов составляет 1,25 рабочего давления, но не менее 0,2 МПа (2 кгс/</w:t>
      </w:r>
      <w:r w:rsidRPr="00425B85">
        <w:rPr>
          <w:rFonts w:ascii="Times New Roman" w:hAnsi="Times New Roman" w:cs="Times New Roman"/>
          <w:color w:val="000000"/>
          <w:sz w:val="24"/>
          <w:szCs w:val="24"/>
          <w:lang w:val="ru-RU"/>
        </w:rPr>
        <w:t>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1280. Арматура и фасонные детали трубопроводов подвергаются гидравлическому испытанию пробным давлением в соответствии с ГОСТ 356-80.</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1281. Максимальная величина пробного давления устанавливается расчетом на прочность. Величину пробного д</w:t>
      </w:r>
      <w:r w:rsidRPr="00425B85">
        <w:rPr>
          <w:rFonts w:ascii="Times New Roman" w:hAnsi="Times New Roman" w:cs="Times New Roman"/>
          <w:color w:val="000000"/>
          <w:sz w:val="24"/>
          <w:szCs w:val="24"/>
          <w:lang w:val="ru-RU"/>
        </w:rPr>
        <w:t>авления выбирает проектная организация в пределах между минимальным и максимальным значениями.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1282. Для гидравлического испытания применяется вода с температурой не ниже +5</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и не выше +40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1283. Гидравлическое испытание трубопроводов произв</w:t>
      </w:r>
      <w:r w:rsidRPr="00425B85">
        <w:rPr>
          <w:rFonts w:ascii="Times New Roman" w:hAnsi="Times New Roman" w:cs="Times New Roman"/>
          <w:color w:val="000000"/>
          <w:sz w:val="24"/>
          <w:szCs w:val="24"/>
          <w:lang w:val="ru-RU"/>
        </w:rPr>
        <w:t>одится при положительной температуре окружающего воздуха. При гидравлическом испытании паропроводов, работающих с давлением 10 МПа (100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 выше, температура их стенок не менее + 10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1284. Давление в трубопроводе повышать плавно. Скорость по</w:t>
      </w:r>
      <w:r w:rsidRPr="00425B85">
        <w:rPr>
          <w:rFonts w:ascii="Times New Roman" w:hAnsi="Times New Roman" w:cs="Times New Roman"/>
          <w:color w:val="000000"/>
          <w:sz w:val="24"/>
          <w:szCs w:val="24"/>
          <w:lang w:val="ru-RU"/>
        </w:rPr>
        <w:t>дъема давления указывается в технической документации на изготовление трубопровода.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1285. Использование сжатого воздуха для подъема давления не допускается.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1286. Давление при испытании контролируется двумя манометрами. Выбираются манометры одн</w:t>
      </w:r>
      <w:r w:rsidRPr="00425B85">
        <w:rPr>
          <w:rFonts w:ascii="Times New Roman" w:hAnsi="Times New Roman" w:cs="Times New Roman"/>
          <w:color w:val="000000"/>
          <w:sz w:val="24"/>
          <w:szCs w:val="24"/>
          <w:lang w:val="ru-RU"/>
        </w:rPr>
        <w:t>ого типа с одинаковым классом точности, пределом измерения и ценой деления.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1287. Время выдержки трубопровода и его элементов под пробным давлением - не менее 10 минут.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1288. После снижения пробного давления до рабочего производится осмотр труб</w:t>
      </w:r>
      <w:r w:rsidRPr="00425B85">
        <w:rPr>
          <w:rFonts w:ascii="Times New Roman" w:hAnsi="Times New Roman" w:cs="Times New Roman"/>
          <w:color w:val="000000"/>
          <w:sz w:val="24"/>
          <w:szCs w:val="24"/>
          <w:lang w:val="ru-RU"/>
        </w:rPr>
        <w:t>опровода по всей его длине.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1289. Разность между температурами металла и окружающего воздуха во время испытания не вызывает выпадения влаги на поверхностях трубопровода испытаний. Используемая для гидравлического испытания вода не должна загрязнять т</w:t>
      </w:r>
      <w:r w:rsidRPr="00425B85">
        <w:rPr>
          <w:rFonts w:ascii="Times New Roman" w:hAnsi="Times New Roman" w:cs="Times New Roman"/>
          <w:color w:val="000000"/>
          <w:sz w:val="24"/>
          <w:szCs w:val="24"/>
          <w:lang w:val="ru-RU"/>
        </w:rPr>
        <w:t>рубопровод, не вызывать интенсивную коррозию.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1290. Трубопровод и его элементы считаются выдержавшими гидравлическое испытание, если не обнаружено: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течи, потения в сварных соединениях и в основном металле;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видимых остаточных деформа</w:t>
      </w:r>
      <w:r w:rsidRPr="00425B85">
        <w:rPr>
          <w:rFonts w:ascii="Times New Roman" w:hAnsi="Times New Roman" w:cs="Times New Roman"/>
          <w:color w:val="000000"/>
          <w:sz w:val="24"/>
          <w:szCs w:val="24"/>
          <w:lang w:val="ru-RU"/>
        </w:rPr>
        <w:t>ций, трещин или признаков разрыва.</w:t>
      </w:r>
    </w:p>
    <w:p w:rsidR="00F44B00" w:rsidRPr="00425B85" w:rsidRDefault="00425B85" w:rsidP="00425B85">
      <w:pPr>
        <w:spacing w:after="0" w:line="240" w:lineRule="auto"/>
        <w:rPr>
          <w:rFonts w:ascii="Times New Roman" w:hAnsi="Times New Roman" w:cs="Times New Roman"/>
          <w:sz w:val="24"/>
          <w:szCs w:val="24"/>
          <w:lang w:val="ru-RU"/>
        </w:rPr>
      </w:pPr>
      <w:bookmarkStart w:id="293" w:name="z2159"/>
      <w:bookmarkEnd w:id="292"/>
      <w:r w:rsidRPr="00425B85">
        <w:rPr>
          <w:rFonts w:ascii="Times New Roman" w:hAnsi="Times New Roman" w:cs="Times New Roman"/>
          <w:b/>
          <w:color w:val="000000"/>
          <w:sz w:val="24"/>
          <w:szCs w:val="24"/>
          <w:lang w:val="ru-RU"/>
        </w:rPr>
        <w:t xml:space="preserve">   Параграф 10. Исправления дефектов</w:t>
      </w:r>
    </w:p>
    <w:p w:rsidR="00F44B00" w:rsidRPr="00425B85" w:rsidRDefault="00425B85" w:rsidP="00425B85">
      <w:pPr>
        <w:spacing w:after="0" w:line="240" w:lineRule="auto"/>
        <w:rPr>
          <w:rFonts w:ascii="Times New Roman" w:hAnsi="Times New Roman" w:cs="Times New Roman"/>
          <w:sz w:val="24"/>
          <w:szCs w:val="24"/>
          <w:lang w:val="ru-RU"/>
        </w:rPr>
      </w:pPr>
      <w:bookmarkStart w:id="294" w:name="z2160"/>
      <w:bookmarkEnd w:id="293"/>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1291. Обнаруженные дефекты устраняются с последующим контролем исправленных участков.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1292. Технология исправления дефектов и порядок контроля устанавливаются проектом.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1293. Исправленные участки сварных соединений, участки основного металла, на которых исправление производилось с помощью сварки, контролируются методами неразрушающей дефектоскопии (ультразвуком или радиографией).</w:t>
      </w:r>
    </w:p>
    <w:p w:rsidR="00F44B00" w:rsidRPr="00425B85" w:rsidRDefault="00425B85" w:rsidP="00425B85">
      <w:pPr>
        <w:spacing w:after="0" w:line="240" w:lineRule="auto"/>
        <w:rPr>
          <w:rFonts w:ascii="Times New Roman" w:hAnsi="Times New Roman" w:cs="Times New Roman"/>
          <w:sz w:val="24"/>
          <w:szCs w:val="24"/>
          <w:lang w:val="ru-RU"/>
        </w:rPr>
      </w:pPr>
      <w:bookmarkStart w:id="295" w:name="z2163"/>
      <w:bookmarkEnd w:id="294"/>
      <w:r w:rsidRPr="00425B85">
        <w:rPr>
          <w:rFonts w:ascii="Times New Roman" w:hAnsi="Times New Roman" w:cs="Times New Roman"/>
          <w:b/>
          <w:color w:val="000000"/>
          <w:sz w:val="24"/>
          <w:szCs w:val="24"/>
          <w:lang w:val="ru-RU"/>
        </w:rPr>
        <w:t xml:space="preserve">   27. Постановка на учет (регистрация)</w:t>
      </w:r>
    </w:p>
    <w:p w:rsidR="00F44B00" w:rsidRPr="00425B85" w:rsidRDefault="00425B85" w:rsidP="00425B85">
      <w:pPr>
        <w:spacing w:after="0" w:line="240" w:lineRule="auto"/>
        <w:rPr>
          <w:rFonts w:ascii="Times New Roman" w:hAnsi="Times New Roman" w:cs="Times New Roman"/>
          <w:sz w:val="24"/>
          <w:szCs w:val="24"/>
          <w:lang w:val="ru-RU"/>
        </w:rPr>
      </w:pPr>
      <w:bookmarkStart w:id="296" w:name="z2164"/>
      <w:bookmarkEnd w:id="295"/>
      <w:r w:rsidRPr="00425B85">
        <w:rPr>
          <w:rFonts w:ascii="Times New Roman" w:hAnsi="Times New Roman" w:cs="Times New Roman"/>
          <w:b/>
          <w:color w:val="000000"/>
          <w:sz w:val="24"/>
          <w:szCs w:val="24"/>
          <w:lang w:val="ru-RU"/>
        </w:rPr>
        <w:t xml:space="preserve">   Параграф 1. Общее положения</w:t>
      </w:r>
    </w:p>
    <w:p w:rsidR="00F44B00" w:rsidRPr="00425B85" w:rsidRDefault="00425B85" w:rsidP="00425B85">
      <w:pPr>
        <w:spacing w:after="0" w:line="240" w:lineRule="auto"/>
        <w:rPr>
          <w:rFonts w:ascii="Times New Roman" w:hAnsi="Times New Roman" w:cs="Times New Roman"/>
          <w:sz w:val="24"/>
          <w:szCs w:val="24"/>
          <w:lang w:val="ru-RU"/>
        </w:rPr>
      </w:pPr>
      <w:bookmarkStart w:id="297" w:name="z2165"/>
      <w:bookmarkEnd w:id="296"/>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1294. На трубопроводы работающие под давлением более 0,07 МПа предприятиями-владельцами на основании документации, представляемой изготовителями и монтажными организациями составляется паспорт согласно</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приложению 26 «Ф</w:t>
      </w:r>
      <w:r w:rsidRPr="00425B85">
        <w:rPr>
          <w:rFonts w:ascii="Times New Roman" w:hAnsi="Times New Roman" w:cs="Times New Roman"/>
          <w:color w:val="000000"/>
          <w:sz w:val="24"/>
          <w:szCs w:val="24"/>
          <w:lang w:val="ru-RU"/>
        </w:rPr>
        <w:t>орма паспорта трубопровода».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1295. Редукционно-охладительные установки (редукционные установки, быстродействующие редукционно-охладительные установки) ставятся на учет совместно с паропроводами со стороны высокого давления, при этом представляется те</w:t>
      </w:r>
      <w:r w:rsidRPr="00425B85">
        <w:rPr>
          <w:rFonts w:ascii="Times New Roman" w:hAnsi="Times New Roman" w:cs="Times New Roman"/>
          <w:color w:val="000000"/>
          <w:sz w:val="24"/>
          <w:szCs w:val="24"/>
          <w:lang w:val="ru-RU"/>
        </w:rPr>
        <w:t>хническая документация на все элементы, включая входную и выходную задвижки редукционно-охладительной установки, с указанием характеристик предохранительного устройства, устанавливаемого на стороне низкого давления.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1296. Трубопроводы </w:t>
      </w:r>
      <w:r w:rsidRPr="00425B85">
        <w:rPr>
          <w:rFonts w:ascii="Times New Roman" w:hAnsi="Times New Roman" w:cs="Times New Roman"/>
          <w:color w:val="000000"/>
          <w:sz w:val="24"/>
          <w:szCs w:val="24"/>
        </w:rPr>
        <w:t>I</w:t>
      </w:r>
      <w:r w:rsidRPr="00425B85">
        <w:rPr>
          <w:rFonts w:ascii="Times New Roman" w:hAnsi="Times New Roman" w:cs="Times New Roman"/>
          <w:color w:val="000000"/>
          <w:sz w:val="24"/>
          <w:szCs w:val="24"/>
          <w:lang w:val="ru-RU"/>
        </w:rPr>
        <w:t xml:space="preserve"> категории с у</w:t>
      </w:r>
      <w:r w:rsidRPr="00425B85">
        <w:rPr>
          <w:rFonts w:ascii="Times New Roman" w:hAnsi="Times New Roman" w:cs="Times New Roman"/>
          <w:color w:val="000000"/>
          <w:sz w:val="24"/>
          <w:szCs w:val="24"/>
          <w:lang w:val="ru-RU"/>
        </w:rPr>
        <w:t xml:space="preserve">словным проходом более 70 мм, а также трубопроводы </w:t>
      </w:r>
      <w:r w:rsidRPr="00425B85">
        <w:rPr>
          <w:rFonts w:ascii="Times New Roman" w:hAnsi="Times New Roman" w:cs="Times New Roman"/>
          <w:color w:val="000000"/>
          <w:sz w:val="24"/>
          <w:szCs w:val="24"/>
        </w:rPr>
        <w:t>II</w:t>
      </w:r>
      <w:r w:rsidRPr="00425B85">
        <w:rPr>
          <w:rFonts w:ascii="Times New Roman" w:hAnsi="Times New Roman" w:cs="Times New Roman"/>
          <w:color w:val="000000"/>
          <w:sz w:val="24"/>
          <w:szCs w:val="24"/>
          <w:lang w:val="ru-RU"/>
        </w:rPr>
        <w:t xml:space="preserve"> и </w:t>
      </w:r>
      <w:r w:rsidRPr="00425B85">
        <w:rPr>
          <w:rFonts w:ascii="Times New Roman" w:hAnsi="Times New Roman" w:cs="Times New Roman"/>
          <w:color w:val="000000"/>
          <w:sz w:val="24"/>
          <w:szCs w:val="24"/>
        </w:rPr>
        <w:t>III</w:t>
      </w:r>
      <w:r w:rsidRPr="00425B85">
        <w:rPr>
          <w:rFonts w:ascii="Times New Roman" w:hAnsi="Times New Roman" w:cs="Times New Roman"/>
          <w:color w:val="000000"/>
          <w:sz w:val="24"/>
          <w:szCs w:val="24"/>
          <w:lang w:val="ru-RU"/>
        </w:rPr>
        <w:t xml:space="preserve"> категории с условным проходом более 100 мм регистрируются до пуска в работу в территориальном подразделении уполномоченного органа в области промышленной безопасности. Другие трубопроводы, на кото</w:t>
      </w:r>
      <w:r w:rsidRPr="00425B85">
        <w:rPr>
          <w:rFonts w:ascii="Times New Roman" w:hAnsi="Times New Roman" w:cs="Times New Roman"/>
          <w:color w:val="000000"/>
          <w:sz w:val="24"/>
          <w:szCs w:val="24"/>
          <w:lang w:val="ru-RU"/>
        </w:rPr>
        <w:t>рые распространяются настоящие Правила, ставятся на учет в организации, эксплуатирующей трубопроводы.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1297. Регистрация трубопроводов в территориальном подразделении уполномоченного органа в области промышленной безопасности производится после провед</w:t>
      </w:r>
      <w:r w:rsidRPr="00425B85">
        <w:rPr>
          <w:rFonts w:ascii="Times New Roman" w:hAnsi="Times New Roman" w:cs="Times New Roman"/>
          <w:color w:val="000000"/>
          <w:sz w:val="24"/>
          <w:szCs w:val="24"/>
          <w:lang w:val="ru-RU"/>
        </w:rPr>
        <w:t>ения технического освидетельствования на основании письменного заявления администрации предприятия-владельца трубопроводов. При этом представляются следующие документы: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паспорт трубопровода по</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приложению 26 «Форма паспорта трубопровода»;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w:t>
      </w:r>
      <w:r w:rsidRPr="00425B85">
        <w:rPr>
          <w:rFonts w:ascii="Times New Roman" w:hAnsi="Times New Roman" w:cs="Times New Roman"/>
          <w:color w:val="000000"/>
          <w:sz w:val="24"/>
          <w:szCs w:val="24"/>
          <w:lang w:val="ru-RU"/>
        </w:rPr>
        <w:t>исполнительная схема трубопроводов с указанием на ней;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диаметров, толщин труб, протяженность трубопроводов;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расположение опор, компенсаторов, подвесок, арматуры, воздушных и дренажных устройств;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сварные соединения с указанием расстояний м</w:t>
      </w:r>
      <w:r w:rsidRPr="00425B85">
        <w:rPr>
          <w:rFonts w:ascii="Times New Roman" w:hAnsi="Times New Roman" w:cs="Times New Roman"/>
          <w:color w:val="000000"/>
          <w:sz w:val="24"/>
          <w:szCs w:val="24"/>
          <w:lang w:val="ru-RU"/>
        </w:rPr>
        <w:t>ежду ними и от них до колодцев и абонентского ввода;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расположение указателей для контроля тепловых перемещений с указанием проектных величин перемещений устройств для измерения ползучести;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свидетельство об изготовлении элементов трубопровода</w:t>
      </w:r>
      <w:r w:rsidRPr="00425B85">
        <w:rPr>
          <w:rFonts w:ascii="Times New Roman" w:hAnsi="Times New Roman" w:cs="Times New Roman"/>
          <w:color w:val="000000"/>
          <w:sz w:val="24"/>
          <w:szCs w:val="24"/>
          <w:lang w:val="ru-RU"/>
        </w:rPr>
        <w:t>, в соответствии с</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приложением 20 «Свидетельство об изготовлении элементов трубопровода»;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свидетельствование о монтаже трубопровода, соответствии с</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приложением 21 «Свидетельство о монтаже трубопровода»;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акт приемки трубопровода владельцем</w:t>
      </w:r>
      <w:r w:rsidRPr="00425B85">
        <w:rPr>
          <w:rFonts w:ascii="Times New Roman" w:hAnsi="Times New Roman" w:cs="Times New Roman"/>
          <w:color w:val="000000"/>
          <w:sz w:val="24"/>
          <w:szCs w:val="24"/>
          <w:lang w:val="ru-RU"/>
        </w:rPr>
        <w:t xml:space="preserve"> от монтажной организации;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положение о производственном контроле в организации.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Постановка на учет, снятие с учета трубопроводов осуществляется в течении десяти рабочих дней со дня подачи заявления с выдачей уведомления о постановки на учет,</w:t>
      </w:r>
      <w:r w:rsidRPr="00425B85">
        <w:rPr>
          <w:rFonts w:ascii="Times New Roman" w:hAnsi="Times New Roman" w:cs="Times New Roman"/>
          <w:color w:val="000000"/>
          <w:sz w:val="24"/>
          <w:szCs w:val="24"/>
          <w:lang w:val="ru-RU"/>
        </w:rPr>
        <w:t xml:space="preserve"> снятие с учета трубопроводов.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1298. Паспорт трубопровода представляется на государственном и русском языках.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1299. Постановка на учет трубопроводов, не имеющей паспорта изготовителя, производится на основании дубликата паспорта, составленного </w:t>
      </w:r>
      <w:r w:rsidRPr="00425B85">
        <w:rPr>
          <w:rFonts w:ascii="Times New Roman" w:hAnsi="Times New Roman" w:cs="Times New Roman"/>
          <w:color w:val="000000"/>
          <w:sz w:val="24"/>
          <w:szCs w:val="24"/>
          <w:lang w:val="ru-RU"/>
        </w:rPr>
        <w:t>специализированной экспертной организацией.</w:t>
      </w:r>
    </w:p>
    <w:p w:rsidR="00F44B00" w:rsidRPr="00425B85" w:rsidRDefault="00425B85" w:rsidP="00425B85">
      <w:pPr>
        <w:spacing w:after="0" w:line="240" w:lineRule="auto"/>
        <w:rPr>
          <w:rFonts w:ascii="Times New Roman" w:hAnsi="Times New Roman" w:cs="Times New Roman"/>
          <w:sz w:val="24"/>
          <w:szCs w:val="24"/>
          <w:lang w:val="ru-RU"/>
        </w:rPr>
      </w:pPr>
      <w:bookmarkStart w:id="298" w:name="z2177"/>
      <w:bookmarkEnd w:id="297"/>
      <w:r w:rsidRPr="00425B85">
        <w:rPr>
          <w:rFonts w:ascii="Times New Roman" w:hAnsi="Times New Roman" w:cs="Times New Roman"/>
          <w:b/>
          <w:color w:val="000000"/>
          <w:sz w:val="24"/>
          <w:szCs w:val="24"/>
          <w:lang w:val="ru-RU"/>
        </w:rPr>
        <w:t xml:space="preserve">   Параграф 2. Техническое освидетельствование</w:t>
      </w:r>
    </w:p>
    <w:p w:rsidR="00F44B00" w:rsidRPr="00425B85" w:rsidRDefault="00425B85" w:rsidP="00425B85">
      <w:pPr>
        <w:spacing w:after="0" w:line="240" w:lineRule="auto"/>
        <w:rPr>
          <w:rFonts w:ascii="Times New Roman" w:hAnsi="Times New Roman" w:cs="Times New Roman"/>
          <w:sz w:val="24"/>
          <w:szCs w:val="24"/>
          <w:lang w:val="ru-RU"/>
        </w:rPr>
      </w:pPr>
      <w:bookmarkStart w:id="299" w:name="z2178"/>
      <w:bookmarkEnd w:id="298"/>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1300. Трубопроводы, на которые распространяются настоящие Правила, перед пуском в работу и в процессе эксплуатации подвергаются техническому освидетельствовани</w:t>
      </w:r>
      <w:r w:rsidRPr="00425B85">
        <w:rPr>
          <w:rFonts w:ascii="Times New Roman" w:hAnsi="Times New Roman" w:cs="Times New Roman"/>
          <w:color w:val="000000"/>
          <w:sz w:val="24"/>
          <w:szCs w:val="24"/>
          <w:lang w:val="ru-RU"/>
        </w:rPr>
        <w:t>ю: наружному осмотру и гидравлическому испытанию.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1301. Питательные трубопроводы паровых котлов электростанций, кроме указанных видов освидетельствования, подвергаются в процессе эксплуатации внутреннему осмотру.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1302. Техническое освидетельств</w:t>
      </w:r>
      <w:r w:rsidRPr="00425B85">
        <w:rPr>
          <w:rFonts w:ascii="Times New Roman" w:hAnsi="Times New Roman" w:cs="Times New Roman"/>
          <w:color w:val="000000"/>
          <w:sz w:val="24"/>
          <w:szCs w:val="24"/>
          <w:lang w:val="ru-RU"/>
        </w:rPr>
        <w:t>ование трубопроводов проводится лицом, обеспечивающим их исправное состояние и безопасную эксплуатацию, в следующие сроки: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наружный осмотр (в процессе работы) трубопроводов всех категорий - не реже одного раза в год;</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наружный осмотр и гид</w:t>
      </w:r>
      <w:r w:rsidRPr="00425B85">
        <w:rPr>
          <w:rFonts w:ascii="Times New Roman" w:hAnsi="Times New Roman" w:cs="Times New Roman"/>
          <w:color w:val="000000"/>
          <w:sz w:val="24"/>
          <w:szCs w:val="24"/>
          <w:lang w:val="ru-RU"/>
        </w:rPr>
        <w:t>равлическое испытание трубопроводов не подлежащих регистрации, - перед пуском в эксплуатацию после монтажа, ремонта, связанного со сваркой, при пуске трубопроводов после нахождения их в состоянии консервации свыше двух лет;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3) внутренний осмотр всех </w:t>
      </w:r>
      <w:r w:rsidRPr="00425B85">
        <w:rPr>
          <w:rFonts w:ascii="Times New Roman" w:hAnsi="Times New Roman" w:cs="Times New Roman"/>
          <w:color w:val="000000"/>
          <w:sz w:val="24"/>
          <w:szCs w:val="24"/>
          <w:lang w:val="ru-RU"/>
        </w:rPr>
        <w:t>питательных трубопроводов паровых котлов электростанций - не реже одного раза в четыре года.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1303. Стоящие на учете в территориальном подразделение уполномоченного органа в области промышленной безопасности трубопроводы подвергаются техническому осви</w:t>
      </w:r>
      <w:r w:rsidRPr="00425B85">
        <w:rPr>
          <w:rFonts w:ascii="Times New Roman" w:hAnsi="Times New Roman" w:cs="Times New Roman"/>
          <w:color w:val="000000"/>
          <w:sz w:val="24"/>
          <w:szCs w:val="24"/>
          <w:lang w:val="ru-RU"/>
        </w:rPr>
        <w:t>детельствованию специализированной экспертной организацией, в следующие сроки: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наружному осмотру и гидравлическому испытанию – перед пуском вновь смонтированного трубопровода;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наружному осмотру - не реже одного раза в три года;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н</w:t>
      </w:r>
      <w:r w:rsidRPr="00425B85">
        <w:rPr>
          <w:rFonts w:ascii="Times New Roman" w:hAnsi="Times New Roman" w:cs="Times New Roman"/>
          <w:color w:val="000000"/>
          <w:sz w:val="24"/>
          <w:szCs w:val="24"/>
          <w:lang w:val="ru-RU"/>
        </w:rPr>
        <w:t>аружному осмотру и гидравлическому испытанию – после ремонта, связанного со сваркой и при пуске трубопровода после нахождения его в состоянии консервации свыше двух лет.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1304. Наружный осмотр трубопроводов, проложенных открытым способом или в проходн</w:t>
      </w:r>
      <w:r w:rsidRPr="00425B85">
        <w:rPr>
          <w:rFonts w:ascii="Times New Roman" w:hAnsi="Times New Roman" w:cs="Times New Roman"/>
          <w:color w:val="000000"/>
          <w:sz w:val="24"/>
          <w:szCs w:val="24"/>
          <w:lang w:val="ru-RU"/>
        </w:rPr>
        <w:t>ых и полупроходных каналах, допускается производить без снятия изоляции. Наружный осмотр трубопроводов при прокладке в непроходных каналах или при безканальной прокладке производится путем вскрытия грунта отдельных участков и снятия изоляции не реже чем че</w:t>
      </w:r>
      <w:r w:rsidRPr="00425B85">
        <w:rPr>
          <w:rFonts w:ascii="Times New Roman" w:hAnsi="Times New Roman" w:cs="Times New Roman"/>
          <w:color w:val="000000"/>
          <w:sz w:val="24"/>
          <w:szCs w:val="24"/>
          <w:lang w:val="ru-RU"/>
        </w:rPr>
        <w:t>рез каждые два километра трубопровода.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1305. Специалист экспертной организации в случае появления сомнения относительно состояния стенки или сварных швов трубопровода, может потребовать частичного или полного удаления изоляции.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1306. Вновь смон</w:t>
      </w:r>
      <w:r w:rsidRPr="00425B85">
        <w:rPr>
          <w:rFonts w:ascii="Times New Roman" w:hAnsi="Times New Roman" w:cs="Times New Roman"/>
          <w:color w:val="000000"/>
          <w:sz w:val="24"/>
          <w:szCs w:val="24"/>
          <w:lang w:val="ru-RU"/>
        </w:rPr>
        <w:t>тированные трубопроводы подвергаются наружному осмотру и гидравлическому испытанию до наложения изоляции.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1307. Гидравлическое испытание трубопроводов производится после окончания всех сварочных работ, термообработки и после установки и окончательног</w:t>
      </w:r>
      <w:r w:rsidRPr="00425B85">
        <w:rPr>
          <w:rFonts w:ascii="Times New Roman" w:hAnsi="Times New Roman" w:cs="Times New Roman"/>
          <w:color w:val="000000"/>
          <w:sz w:val="24"/>
          <w:szCs w:val="24"/>
          <w:lang w:val="ru-RU"/>
        </w:rPr>
        <w:t>о закрепления опор и подвесок. При этом представляются документы, подтверждающие качество выполненных работ.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1308. Гидравлическое испытание трубопроводов производится в соответствии с требованиями настоящих Правил.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1309. Сосуды, являющиеся неот</w:t>
      </w:r>
      <w:r w:rsidRPr="00425B85">
        <w:rPr>
          <w:rFonts w:ascii="Times New Roman" w:hAnsi="Times New Roman" w:cs="Times New Roman"/>
          <w:color w:val="000000"/>
          <w:sz w:val="24"/>
          <w:szCs w:val="24"/>
          <w:lang w:val="ru-RU"/>
        </w:rPr>
        <w:t>ъемлемой частью трубопровода, испытываются тем же давлением, что и трубопроводы.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1310. Для проведения гидравлического испытания трубопроводов, расположенных на высоте свыше 3 м, устраиваются подмостки или другие приспособления, обеспечивающие возможн</w:t>
      </w:r>
      <w:r w:rsidRPr="00425B85">
        <w:rPr>
          <w:rFonts w:ascii="Times New Roman" w:hAnsi="Times New Roman" w:cs="Times New Roman"/>
          <w:color w:val="000000"/>
          <w:sz w:val="24"/>
          <w:szCs w:val="24"/>
          <w:lang w:val="ru-RU"/>
        </w:rPr>
        <w:t>ость безопасного осмотра трубопровода.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1311. При контроле качества соединительного сварочного стыка трубопровода с действующеймагистралью гидравлическое испытание допускается заменять проверкой сварного соединения двумя видами контроля - радиационным</w:t>
      </w:r>
      <w:r w:rsidRPr="00425B85">
        <w:rPr>
          <w:rFonts w:ascii="Times New Roman" w:hAnsi="Times New Roman" w:cs="Times New Roman"/>
          <w:color w:val="000000"/>
          <w:sz w:val="24"/>
          <w:szCs w:val="24"/>
          <w:lang w:val="ru-RU"/>
        </w:rPr>
        <w:t xml:space="preserve"> и ультразвуковым контролем.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1312. Внутренний осмотр питательных трубопроводов производится в соответствии с технологическим регламентом по осмотру питательных трубопроводов паровых котлов при техническом обслуживании.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1313. При техническом осв</w:t>
      </w:r>
      <w:r w:rsidRPr="00425B85">
        <w:rPr>
          <w:rFonts w:ascii="Times New Roman" w:hAnsi="Times New Roman" w:cs="Times New Roman"/>
          <w:color w:val="000000"/>
          <w:sz w:val="24"/>
          <w:szCs w:val="24"/>
          <w:lang w:val="ru-RU"/>
        </w:rPr>
        <w:t>идетельствовании трубопровода специализированной экспертной организацией, обязательно присутствие лица, обеспечивающего исправное состояние и безопасную эксплуатацию трубопроводов.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1314. Результаты технического освидетельствования и заключение о возм</w:t>
      </w:r>
      <w:r w:rsidRPr="00425B85">
        <w:rPr>
          <w:rFonts w:ascii="Times New Roman" w:hAnsi="Times New Roman" w:cs="Times New Roman"/>
          <w:color w:val="000000"/>
          <w:sz w:val="24"/>
          <w:szCs w:val="24"/>
          <w:lang w:val="ru-RU"/>
        </w:rPr>
        <w:t>ожности эксплуатации трубопровода с указанием разрешенного давления и сроков следующего освидетельствования записываются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паспорт трубопровода лицом, производившим освидетельствование.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1315. Если при освидетельствовании трубопровода окажется, что он</w:t>
      </w:r>
      <w:r w:rsidRPr="00425B85">
        <w:rPr>
          <w:rFonts w:ascii="Times New Roman" w:hAnsi="Times New Roman" w:cs="Times New Roman"/>
          <w:color w:val="000000"/>
          <w:sz w:val="24"/>
          <w:szCs w:val="24"/>
          <w:lang w:val="ru-RU"/>
        </w:rPr>
        <w:t xml:space="preserve"> находится в аварийном состоянии или имеет дефекты, вызывающие сомнение в его прочности, то дальнейшая эксплуатация трубопровода не допускается, в паспорте делается соответствующая мотивированная запись.</w:t>
      </w:r>
    </w:p>
    <w:p w:rsidR="00F44B00" w:rsidRPr="00425B85" w:rsidRDefault="00425B85" w:rsidP="00425B85">
      <w:pPr>
        <w:spacing w:after="0" w:line="240" w:lineRule="auto"/>
        <w:rPr>
          <w:rFonts w:ascii="Times New Roman" w:hAnsi="Times New Roman" w:cs="Times New Roman"/>
          <w:sz w:val="24"/>
          <w:szCs w:val="24"/>
          <w:lang w:val="ru-RU"/>
        </w:rPr>
      </w:pPr>
      <w:bookmarkStart w:id="300" w:name="z2200"/>
      <w:bookmarkEnd w:id="299"/>
      <w:r w:rsidRPr="00425B85">
        <w:rPr>
          <w:rFonts w:ascii="Times New Roman" w:hAnsi="Times New Roman" w:cs="Times New Roman"/>
          <w:b/>
          <w:color w:val="000000"/>
          <w:sz w:val="24"/>
          <w:szCs w:val="24"/>
          <w:lang w:val="ru-RU"/>
        </w:rPr>
        <w:t xml:space="preserve">   28. Производственный контроль</w:t>
      </w:r>
    </w:p>
    <w:p w:rsidR="00F44B00" w:rsidRPr="00425B85" w:rsidRDefault="00425B85" w:rsidP="00425B85">
      <w:pPr>
        <w:spacing w:after="0" w:line="240" w:lineRule="auto"/>
        <w:rPr>
          <w:rFonts w:ascii="Times New Roman" w:hAnsi="Times New Roman" w:cs="Times New Roman"/>
          <w:sz w:val="24"/>
          <w:szCs w:val="24"/>
          <w:lang w:val="ru-RU"/>
        </w:rPr>
      </w:pPr>
      <w:bookmarkStart w:id="301" w:name="z2201"/>
      <w:bookmarkEnd w:id="300"/>
      <w:r w:rsidRPr="00425B85">
        <w:rPr>
          <w:rFonts w:ascii="Times New Roman" w:hAnsi="Times New Roman" w:cs="Times New Roman"/>
          <w:b/>
          <w:color w:val="000000"/>
          <w:sz w:val="24"/>
          <w:szCs w:val="24"/>
          <w:lang w:val="ru-RU"/>
        </w:rPr>
        <w:lastRenderedPageBreak/>
        <w:t xml:space="preserve">   Параграф 1. Общи</w:t>
      </w:r>
      <w:r w:rsidRPr="00425B85">
        <w:rPr>
          <w:rFonts w:ascii="Times New Roman" w:hAnsi="Times New Roman" w:cs="Times New Roman"/>
          <w:b/>
          <w:color w:val="000000"/>
          <w:sz w:val="24"/>
          <w:szCs w:val="24"/>
          <w:lang w:val="ru-RU"/>
        </w:rPr>
        <w:t>е положения</w:t>
      </w:r>
    </w:p>
    <w:p w:rsidR="00F44B00" w:rsidRPr="00425B85" w:rsidRDefault="00425B85" w:rsidP="00425B85">
      <w:pPr>
        <w:spacing w:after="0" w:line="240" w:lineRule="auto"/>
        <w:rPr>
          <w:rFonts w:ascii="Times New Roman" w:hAnsi="Times New Roman" w:cs="Times New Roman"/>
          <w:sz w:val="24"/>
          <w:szCs w:val="24"/>
          <w:lang w:val="ru-RU"/>
        </w:rPr>
      </w:pPr>
      <w:bookmarkStart w:id="302" w:name="z2202"/>
      <w:bookmarkEnd w:id="301"/>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1316. Руководство организации-(владелец) трубопровода обеспечивает содержание трубопроводов в исправном состоянии и безопасные условия их эксплуатации путем создания системы производственного контроля. В этих целях администрация: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w:t>
      </w:r>
      <w:r w:rsidRPr="00425B85">
        <w:rPr>
          <w:rFonts w:ascii="Times New Roman" w:hAnsi="Times New Roman" w:cs="Times New Roman"/>
          <w:color w:val="000000"/>
          <w:sz w:val="24"/>
          <w:szCs w:val="24"/>
          <w:lang w:val="ru-RU"/>
        </w:rPr>
        <w:t xml:space="preserve"> назначает лицо, обеспечивающее исправное состояние и безопасную эксплуатацию трубопроводов, из числа инженерно-технических работников;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назначает, обслуживающий персонал, обученный и сдавший экзамены по вопросам промышленной безопасности;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w:t>
      </w:r>
      <w:r w:rsidRPr="00425B85">
        <w:rPr>
          <w:rFonts w:ascii="Times New Roman" w:hAnsi="Times New Roman" w:cs="Times New Roman"/>
          <w:color w:val="000000"/>
          <w:sz w:val="24"/>
          <w:szCs w:val="24"/>
          <w:lang w:val="ru-RU"/>
        </w:rPr>
        <w:t xml:space="preserve"> разрабатывает и утверждает технологический регламент;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обеспечивает наблюдение за оборудованием путем осмотра, проверки исправности действия арматуры, контрольно-измерительных приборов и предохранительных устройств; для записи результаты осмотра и</w:t>
      </w:r>
      <w:r w:rsidRPr="00425B85">
        <w:rPr>
          <w:rFonts w:ascii="Times New Roman" w:hAnsi="Times New Roman" w:cs="Times New Roman"/>
          <w:color w:val="000000"/>
          <w:sz w:val="24"/>
          <w:szCs w:val="24"/>
          <w:lang w:val="ru-RU"/>
        </w:rPr>
        <w:t xml:space="preserve"> проверки ведется сменный журнал;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устанавливает порядок и обеспечивает периодичность проверки знаний персонала на знание настоящих Правил;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обеспечивает выполнение инженерно-техническими работниками Правил, а обслуживающим персоналом-техно</w:t>
      </w:r>
      <w:r w:rsidRPr="00425B85">
        <w:rPr>
          <w:rFonts w:ascii="Times New Roman" w:hAnsi="Times New Roman" w:cs="Times New Roman"/>
          <w:color w:val="000000"/>
          <w:sz w:val="24"/>
          <w:szCs w:val="24"/>
          <w:lang w:val="ru-RU"/>
        </w:rPr>
        <w:t>логического регламента;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проводит периодически, не реже одного раза в год, обследование категорийных трубопроводов с уведомлением территориального подразделения уполномоченного органа в области промышленной безопасности.</w:t>
      </w:r>
    </w:p>
    <w:p w:rsidR="00F44B00" w:rsidRPr="00425B85" w:rsidRDefault="00425B85" w:rsidP="00425B85">
      <w:pPr>
        <w:spacing w:after="0" w:line="240" w:lineRule="auto"/>
        <w:rPr>
          <w:rFonts w:ascii="Times New Roman" w:hAnsi="Times New Roman" w:cs="Times New Roman"/>
          <w:sz w:val="24"/>
          <w:szCs w:val="24"/>
          <w:lang w:val="ru-RU"/>
        </w:rPr>
      </w:pPr>
      <w:bookmarkStart w:id="303" w:name="z2210"/>
      <w:bookmarkEnd w:id="302"/>
      <w:r w:rsidRPr="00425B85">
        <w:rPr>
          <w:rFonts w:ascii="Times New Roman" w:hAnsi="Times New Roman" w:cs="Times New Roman"/>
          <w:b/>
          <w:color w:val="000000"/>
          <w:sz w:val="24"/>
          <w:szCs w:val="24"/>
          <w:lang w:val="ru-RU"/>
        </w:rPr>
        <w:t xml:space="preserve">   Параграф 2. Обслуживание</w:t>
      </w:r>
    </w:p>
    <w:p w:rsidR="00F44B00" w:rsidRPr="00425B85" w:rsidRDefault="00425B85" w:rsidP="00425B85">
      <w:pPr>
        <w:spacing w:after="0" w:line="240" w:lineRule="auto"/>
        <w:rPr>
          <w:rFonts w:ascii="Times New Roman" w:hAnsi="Times New Roman" w:cs="Times New Roman"/>
          <w:sz w:val="24"/>
          <w:szCs w:val="24"/>
          <w:lang w:val="ru-RU"/>
        </w:rPr>
      </w:pPr>
      <w:bookmarkStart w:id="304" w:name="z2211"/>
      <w:bookmarkEnd w:id="303"/>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1317. Владелец трубопровода устанавливает наблюдение за ростом остаточных деформаций. Это требование относится к паропроводам из углеродистой и молибденовой стали, работающим при температуре пара 450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и выше, из хромомолибденовых и хромомолибденова</w:t>
      </w:r>
      <w:r w:rsidRPr="00425B85">
        <w:rPr>
          <w:rFonts w:ascii="Times New Roman" w:hAnsi="Times New Roman" w:cs="Times New Roman"/>
          <w:color w:val="000000"/>
          <w:sz w:val="24"/>
          <w:szCs w:val="24"/>
          <w:lang w:val="ru-RU"/>
        </w:rPr>
        <w:t>надиевых сталей при температуре пара 500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и выше и из высоколегированных теплоустойчивых сталей при температуре пара 550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и выше.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1318. Проверка исправности действия манометров и предохранительных клапанов производится в следующие сроки: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д</w:t>
      </w:r>
      <w:r w:rsidRPr="00425B85">
        <w:rPr>
          <w:rFonts w:ascii="Times New Roman" w:hAnsi="Times New Roman" w:cs="Times New Roman"/>
          <w:color w:val="000000"/>
          <w:sz w:val="24"/>
          <w:szCs w:val="24"/>
          <w:lang w:val="ru-RU"/>
        </w:rPr>
        <w:t>ля трубопроводов с рабочим давлением до 1,4 МПа (14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включительно-не реже одного раза в смену;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для трубопроводов с рабочим давлением свыше 1,4 МПа (14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до 4,0 МПа (40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включительно - не реже одного раза в сутки;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w:t>
      </w:r>
      <w:r w:rsidRPr="00425B85">
        <w:rPr>
          <w:rFonts w:ascii="Times New Roman" w:hAnsi="Times New Roman" w:cs="Times New Roman"/>
          <w:color w:val="000000"/>
          <w:sz w:val="24"/>
          <w:szCs w:val="24"/>
          <w:lang w:val="ru-RU"/>
        </w:rPr>
        <w:t>для трубопроводов с рабочим давлением свыше 4,0 МПа (40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 в сроки, установленным технологическим регламентом.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О результатах проверки делается запись в сменном журнале.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1319. Проверка исправности манометра обслуживающим персоналом в про</w:t>
      </w:r>
      <w:r w:rsidRPr="00425B85">
        <w:rPr>
          <w:rFonts w:ascii="Times New Roman" w:hAnsi="Times New Roman" w:cs="Times New Roman"/>
          <w:color w:val="000000"/>
          <w:sz w:val="24"/>
          <w:szCs w:val="24"/>
          <w:lang w:val="ru-RU"/>
        </w:rPr>
        <w:t>цессе эксплуатации трубопровода производится с помощью трехходового крана или заменяющих его запорных вентилей путем установки стрелки манометра на нуль.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1320. Не реже одного раза в 12 месяцев манометры поверяются, на каждом из них устанавливается кл</w:t>
      </w:r>
      <w:r w:rsidRPr="00425B85">
        <w:rPr>
          <w:rFonts w:ascii="Times New Roman" w:hAnsi="Times New Roman" w:cs="Times New Roman"/>
          <w:color w:val="000000"/>
          <w:sz w:val="24"/>
          <w:szCs w:val="24"/>
          <w:lang w:val="ru-RU"/>
        </w:rPr>
        <w:t>еймо или пломба.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1321. Кроме указанной поверки, владелец не реже одного раза в шесть месяцев производит дополнительную проверку рабочих манометров контрольным с записью результатов в журнал контрольных проверок манометров.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1322. При отсутствии </w:t>
      </w:r>
      <w:r w:rsidRPr="00425B85">
        <w:rPr>
          <w:rFonts w:ascii="Times New Roman" w:hAnsi="Times New Roman" w:cs="Times New Roman"/>
          <w:color w:val="000000"/>
          <w:sz w:val="24"/>
          <w:szCs w:val="24"/>
          <w:lang w:val="ru-RU"/>
        </w:rPr>
        <w:t>контрольного манометра допускается дополнительную проверку производить проверенным рабочим манометром, имеющим с проверяемым манометром одинаковую шкалу и класс точности.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1323. Манометры не допускаются к применению в следующих случаях: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на ма</w:t>
      </w:r>
      <w:r w:rsidRPr="00425B85">
        <w:rPr>
          <w:rFonts w:ascii="Times New Roman" w:hAnsi="Times New Roman" w:cs="Times New Roman"/>
          <w:color w:val="000000"/>
          <w:sz w:val="24"/>
          <w:szCs w:val="24"/>
          <w:lang w:val="ru-RU"/>
        </w:rPr>
        <w:t>нометре отсутствует пломба или клеймо с отметкой о проведении поверки;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истек срок поверки манометра;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стрелка манометра при его отключении не возвращается к нулевой отметке шкалы на величину, превышающую половину допускаемой погрешности дл</w:t>
      </w:r>
      <w:r w:rsidRPr="00425B85">
        <w:rPr>
          <w:rFonts w:ascii="Times New Roman" w:hAnsi="Times New Roman" w:cs="Times New Roman"/>
          <w:color w:val="000000"/>
          <w:sz w:val="24"/>
          <w:szCs w:val="24"/>
          <w:lang w:val="ru-RU"/>
        </w:rPr>
        <w:t>я данного манометра;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4) разбито стекло или имеются другие повреждения манометра, которые отражаются на правильности его показаний.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1324. Исправность предохранительных клапанов проверяется принудительным кратковременным их «подрывом».</w:t>
      </w:r>
    </w:p>
    <w:p w:rsidR="00F44B00" w:rsidRPr="00425B85" w:rsidRDefault="00425B85" w:rsidP="00425B85">
      <w:pPr>
        <w:spacing w:after="0" w:line="240" w:lineRule="auto"/>
        <w:rPr>
          <w:rFonts w:ascii="Times New Roman" w:hAnsi="Times New Roman" w:cs="Times New Roman"/>
          <w:sz w:val="24"/>
          <w:szCs w:val="24"/>
          <w:lang w:val="ru-RU"/>
        </w:rPr>
      </w:pPr>
      <w:bookmarkStart w:id="305" w:name="z2226"/>
      <w:bookmarkEnd w:id="304"/>
      <w:r w:rsidRPr="00425B85">
        <w:rPr>
          <w:rFonts w:ascii="Times New Roman" w:hAnsi="Times New Roman" w:cs="Times New Roman"/>
          <w:b/>
          <w:color w:val="000000"/>
          <w:sz w:val="24"/>
          <w:szCs w:val="24"/>
          <w:lang w:val="ru-RU"/>
        </w:rPr>
        <w:t xml:space="preserve">   Парагра</w:t>
      </w:r>
      <w:r w:rsidRPr="00425B85">
        <w:rPr>
          <w:rFonts w:ascii="Times New Roman" w:hAnsi="Times New Roman" w:cs="Times New Roman"/>
          <w:b/>
          <w:color w:val="000000"/>
          <w:sz w:val="24"/>
          <w:szCs w:val="24"/>
          <w:lang w:val="ru-RU"/>
        </w:rPr>
        <w:t>ф 3. Ремонт</w:t>
      </w:r>
    </w:p>
    <w:p w:rsidR="00F44B00" w:rsidRPr="00425B85" w:rsidRDefault="00425B85" w:rsidP="00425B85">
      <w:pPr>
        <w:spacing w:after="0" w:line="240" w:lineRule="auto"/>
        <w:rPr>
          <w:rFonts w:ascii="Times New Roman" w:hAnsi="Times New Roman" w:cs="Times New Roman"/>
          <w:sz w:val="24"/>
          <w:szCs w:val="24"/>
          <w:lang w:val="ru-RU"/>
        </w:rPr>
      </w:pPr>
      <w:bookmarkStart w:id="306" w:name="z2227"/>
      <w:bookmarkEnd w:id="305"/>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1325. Владелец трубопровода обеспечивает ремонт трубопроводов по утвержденному графику ремонта. Ремонт выполняется по технологическому регламенту, разработанному до начала выполнения работ.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1326. Ремонт трубопроводов проводится по н</w:t>
      </w:r>
      <w:r w:rsidRPr="00425B85">
        <w:rPr>
          <w:rFonts w:ascii="Times New Roman" w:hAnsi="Times New Roman" w:cs="Times New Roman"/>
          <w:color w:val="000000"/>
          <w:sz w:val="24"/>
          <w:szCs w:val="24"/>
          <w:lang w:val="ru-RU"/>
        </w:rPr>
        <w:t>аряду-допуску, форма которого приведена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приложении 22 «Оформление наряда-допуска на производство работ».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1327. В организации ведется ремонтный журнал, в который за подписью лица, обеспечивающего исправное состояние и безопасную эксплуатацию трубопр</w:t>
      </w:r>
      <w:r w:rsidRPr="00425B85">
        <w:rPr>
          <w:rFonts w:ascii="Times New Roman" w:hAnsi="Times New Roman" w:cs="Times New Roman"/>
          <w:color w:val="000000"/>
          <w:sz w:val="24"/>
          <w:szCs w:val="24"/>
          <w:lang w:val="ru-RU"/>
        </w:rPr>
        <w:t>оводов, вносятся сведения о выполненных ремонтных работах, не вызывающих внеочередного технического освидетельствования.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1328. Сведения о ремонтных работах, вызывающих необходимость внеочередного освидетельствования трубопровода, о материалах, исполь</w:t>
      </w:r>
      <w:r w:rsidRPr="00425B85">
        <w:rPr>
          <w:rFonts w:ascii="Times New Roman" w:hAnsi="Times New Roman" w:cs="Times New Roman"/>
          <w:color w:val="000000"/>
          <w:sz w:val="24"/>
          <w:szCs w:val="24"/>
          <w:lang w:val="ru-RU"/>
        </w:rPr>
        <w:t>зованных при ремонте, сведения о качестве сварки заносятся в</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паспорт трубопровода.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1329. До начала ремонтных работ на трубопроводе он отделяется от всех других трубопроводов заглушками или отсоединяется.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1330. Толщина применяемых при отключении</w:t>
      </w:r>
      <w:r w:rsidRPr="00425B85">
        <w:rPr>
          <w:rFonts w:ascii="Times New Roman" w:hAnsi="Times New Roman" w:cs="Times New Roman"/>
          <w:color w:val="000000"/>
          <w:sz w:val="24"/>
          <w:szCs w:val="24"/>
          <w:lang w:val="ru-RU"/>
        </w:rPr>
        <w:t xml:space="preserve"> трубопровода заглушек и фланцев определяется расчетом на прочность.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1331. Заглушка, имеет выступающую часть (хвостовик), по которой определяется ее наличие.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1332. Прокладки между фланцами и заглушкой не имеют хвостовиков.</w:t>
      </w:r>
    </w:p>
    <w:p w:rsidR="00F44B00" w:rsidRPr="00425B85" w:rsidRDefault="00425B85" w:rsidP="00425B85">
      <w:pPr>
        <w:spacing w:after="0" w:line="240" w:lineRule="auto"/>
        <w:rPr>
          <w:rFonts w:ascii="Times New Roman" w:hAnsi="Times New Roman" w:cs="Times New Roman"/>
          <w:sz w:val="24"/>
          <w:szCs w:val="24"/>
          <w:lang w:val="ru-RU"/>
        </w:rPr>
      </w:pPr>
      <w:bookmarkStart w:id="307" w:name="z2235"/>
      <w:bookmarkEnd w:id="306"/>
      <w:r w:rsidRPr="00425B85">
        <w:rPr>
          <w:rFonts w:ascii="Times New Roman" w:hAnsi="Times New Roman" w:cs="Times New Roman"/>
          <w:b/>
          <w:color w:val="000000"/>
          <w:sz w:val="24"/>
          <w:szCs w:val="24"/>
          <w:lang w:val="ru-RU"/>
        </w:rPr>
        <w:t xml:space="preserve">   Параграф 4. Окраск</w:t>
      </w:r>
      <w:r w:rsidRPr="00425B85">
        <w:rPr>
          <w:rFonts w:ascii="Times New Roman" w:hAnsi="Times New Roman" w:cs="Times New Roman"/>
          <w:b/>
          <w:color w:val="000000"/>
          <w:sz w:val="24"/>
          <w:szCs w:val="24"/>
          <w:lang w:val="ru-RU"/>
        </w:rPr>
        <w:t>а и надписи на трубопроводах</w:t>
      </w:r>
    </w:p>
    <w:p w:rsidR="00F44B00" w:rsidRPr="00425B85" w:rsidRDefault="00425B85" w:rsidP="00425B85">
      <w:pPr>
        <w:spacing w:after="0" w:line="240" w:lineRule="auto"/>
        <w:rPr>
          <w:rFonts w:ascii="Times New Roman" w:hAnsi="Times New Roman" w:cs="Times New Roman"/>
          <w:sz w:val="24"/>
          <w:szCs w:val="24"/>
          <w:lang w:val="ru-RU"/>
        </w:rPr>
      </w:pPr>
      <w:bookmarkStart w:id="308" w:name="z2236"/>
      <w:bookmarkEnd w:id="307"/>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1333. В зависимости от назначения трубопровода и параметров среды поверхность трубопровода окрашивается в соответствующий цвет и имеет маркировочные надписи.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1334. Окраска, условные обозначения, размеры букв и распо</w:t>
      </w:r>
      <w:r w:rsidRPr="00425B85">
        <w:rPr>
          <w:rFonts w:ascii="Times New Roman" w:hAnsi="Times New Roman" w:cs="Times New Roman"/>
          <w:color w:val="000000"/>
          <w:sz w:val="24"/>
          <w:szCs w:val="24"/>
          <w:lang w:val="ru-RU"/>
        </w:rPr>
        <w:t>ложение надписей соответствуют ГОСТ 14202-69.</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1335. На трубопроводы наносятся надписи: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на магистральных линиях-номер магистрали (римской цифрой) и стрелка, указывающая направление движения рабочей среды. В случае если возможно движение ее в </w:t>
      </w:r>
      <w:r w:rsidRPr="00425B85">
        <w:rPr>
          <w:rFonts w:ascii="Times New Roman" w:hAnsi="Times New Roman" w:cs="Times New Roman"/>
          <w:color w:val="000000"/>
          <w:sz w:val="24"/>
          <w:szCs w:val="24"/>
          <w:lang w:val="ru-RU"/>
        </w:rPr>
        <w:t>обе стороны, даются две стрелки, направленные в обе стороны;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на ответвлениях вблизи магистралей-номер магистрали (римской цифрой), номера агрегата (арабскими цифрами) и стрелки, указывающие направление движения рабочей среды;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на ответвлен</w:t>
      </w:r>
      <w:r w:rsidRPr="00425B85">
        <w:rPr>
          <w:rFonts w:ascii="Times New Roman" w:hAnsi="Times New Roman" w:cs="Times New Roman"/>
          <w:color w:val="000000"/>
          <w:sz w:val="24"/>
          <w:szCs w:val="24"/>
          <w:lang w:val="ru-RU"/>
        </w:rPr>
        <w:t>иях от магистралей вблизи агрегатов-номер магистрали (римской цифрой) и стрелки, указывающие направление движения рабочей среды.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1336. Число надписей на трубопроводе не нормируется. Надписи видимы с мест управления вентилями, задвижками и тому подобн</w:t>
      </w:r>
      <w:r w:rsidRPr="00425B85">
        <w:rPr>
          <w:rFonts w:ascii="Times New Roman" w:hAnsi="Times New Roman" w:cs="Times New Roman"/>
          <w:color w:val="000000"/>
          <w:sz w:val="24"/>
          <w:szCs w:val="24"/>
          <w:lang w:val="ru-RU"/>
        </w:rPr>
        <w:t>ого. В местах выхода и входа трубопроводов в другое помещение надписи обязательны.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1337. При покрытии поверхности изоляции трубопровода металлической обшивкой (листами алюминия, оцинкованного железа и другими коррозионно-стойкими металлами) окраску о</w:t>
      </w:r>
      <w:r w:rsidRPr="00425B85">
        <w:rPr>
          <w:rFonts w:ascii="Times New Roman" w:hAnsi="Times New Roman" w:cs="Times New Roman"/>
          <w:color w:val="000000"/>
          <w:sz w:val="24"/>
          <w:szCs w:val="24"/>
          <w:lang w:val="ru-RU"/>
        </w:rPr>
        <w:t>бшивки по всей длине допускается не производить. В этом случае в зависимости от транспортируемой среды наносятся соответствующие условные обозначения.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1338. На вентили, задвижки и приводы наносятся надписи следующего содержания: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номер или ус</w:t>
      </w:r>
      <w:r w:rsidRPr="00425B85">
        <w:rPr>
          <w:rFonts w:ascii="Times New Roman" w:hAnsi="Times New Roman" w:cs="Times New Roman"/>
          <w:color w:val="000000"/>
          <w:sz w:val="24"/>
          <w:szCs w:val="24"/>
          <w:lang w:val="ru-RU"/>
        </w:rPr>
        <w:t>ловное обозначение запорного или регулирующего органа, соответствующие эксплуатационным схемам и технологическому регламенту;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указатель направления вращения в сторону закрытия (3) и в сторону открытия (О).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1339. Надписи на арматуре и привода</w:t>
      </w:r>
      <w:r w:rsidRPr="00425B85">
        <w:rPr>
          <w:rFonts w:ascii="Times New Roman" w:hAnsi="Times New Roman" w:cs="Times New Roman"/>
          <w:color w:val="000000"/>
          <w:sz w:val="24"/>
          <w:szCs w:val="24"/>
          <w:lang w:val="ru-RU"/>
        </w:rPr>
        <w:t>х делаются в местах: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1) при расположении штурвала вблизи корпуса вентиля (задвижки)- на корпусе или изоляции вентиля (задвижки), на прикрепленной табличке;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при дистанционном управлении с помощью штурвала-на колонке или кронштейне штурвала;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при дистанционном управлении с помощью цепи-на табличке, соединенной с кронштейном цепного колеса, закрепленной в положения, обеспечивающем наилучшую видимость с площадки управления;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при дистанционном управлении вентилем или задвижкой, рас</w:t>
      </w:r>
      <w:r w:rsidRPr="00425B85">
        <w:rPr>
          <w:rFonts w:ascii="Times New Roman" w:hAnsi="Times New Roman" w:cs="Times New Roman"/>
          <w:color w:val="000000"/>
          <w:sz w:val="24"/>
          <w:szCs w:val="24"/>
          <w:lang w:val="ru-RU"/>
        </w:rPr>
        <w:t>положенными под полом площадки обслуживания, с помощью съемного штурвала (конец вала утоплен в полу и закрыт крышкой)-на крышке с внутренней и внешней сторон;</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при дистанционном управлении с помощью электропривода-у пускового включателя;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п</w:t>
      </w:r>
      <w:r w:rsidRPr="00425B85">
        <w:rPr>
          <w:rFonts w:ascii="Times New Roman" w:hAnsi="Times New Roman" w:cs="Times New Roman"/>
          <w:color w:val="000000"/>
          <w:sz w:val="24"/>
          <w:szCs w:val="24"/>
          <w:lang w:val="ru-RU"/>
        </w:rPr>
        <w:t>ри дистанционном управлении, кроме надписей, предусмотренных подпунктами 5, 4, 3, 2, наносятся надписи и на маховики управляемой арматуры</w:t>
      </w:r>
    </w:p>
    <w:p w:rsidR="00F44B00" w:rsidRPr="00425B85" w:rsidRDefault="00425B85" w:rsidP="00425B85">
      <w:pPr>
        <w:spacing w:after="0" w:line="240" w:lineRule="auto"/>
        <w:jc w:val="right"/>
        <w:rPr>
          <w:rFonts w:ascii="Times New Roman" w:hAnsi="Times New Roman" w:cs="Times New Roman"/>
          <w:sz w:val="24"/>
          <w:szCs w:val="24"/>
          <w:lang w:val="ru-RU"/>
        </w:rPr>
      </w:pPr>
      <w:bookmarkStart w:id="309" w:name="z2254"/>
      <w:bookmarkEnd w:id="308"/>
      <w:r w:rsidRPr="00425B85">
        <w:rPr>
          <w:rFonts w:ascii="Times New Roman" w:hAnsi="Times New Roman" w:cs="Times New Roman"/>
          <w:color w:val="000000"/>
          <w:sz w:val="24"/>
          <w:szCs w:val="24"/>
          <w:lang w:val="ru-RU"/>
        </w:rPr>
        <w:t xml:space="preserve">  Приложение 1</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к Правилам обеспечения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промышленной безопасности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lang w:val="ru-RU"/>
        </w:rPr>
        <w:t>при эксплуатации оборудования,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работающего под давлением</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p>
    <w:p w:rsidR="00F44B00" w:rsidRPr="00425B85" w:rsidRDefault="00425B85" w:rsidP="00425B85">
      <w:pPr>
        <w:spacing w:after="0" w:line="240" w:lineRule="auto"/>
        <w:rPr>
          <w:rFonts w:ascii="Times New Roman" w:hAnsi="Times New Roman" w:cs="Times New Roman"/>
          <w:sz w:val="24"/>
          <w:szCs w:val="24"/>
        </w:rPr>
      </w:pPr>
      <w:bookmarkStart w:id="310" w:name="z2255"/>
      <w:bookmarkEnd w:id="309"/>
      <w:r w:rsidRPr="00425B85">
        <w:rPr>
          <w:rFonts w:ascii="Times New Roman" w:hAnsi="Times New Roman" w:cs="Times New Roman"/>
          <w:b/>
          <w:color w:val="000000"/>
          <w:sz w:val="24"/>
          <w:szCs w:val="24"/>
          <w:lang w:val="ru-RU"/>
        </w:rPr>
        <w:t xml:space="preserve">   </w:t>
      </w:r>
      <w:r w:rsidRPr="00425B85">
        <w:rPr>
          <w:rFonts w:ascii="Times New Roman" w:hAnsi="Times New Roman" w:cs="Times New Roman"/>
          <w:b/>
          <w:color w:val="000000"/>
          <w:sz w:val="24"/>
          <w:szCs w:val="24"/>
        </w:rPr>
        <w:t>Категория трубопроводов</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420"/>
        <w:gridCol w:w="1298"/>
        <w:gridCol w:w="2584"/>
        <w:gridCol w:w="3360"/>
      </w:tblGrid>
      <w:tr w:rsidR="00F44B00" w:rsidRPr="00425B85">
        <w:trPr>
          <w:trHeight w:val="30"/>
          <w:tblCellSpacing w:w="0" w:type="auto"/>
        </w:trPr>
        <w:tc>
          <w:tcPr>
            <w:tcW w:w="319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10"/>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Категория трубопроводов</w:t>
            </w:r>
          </w:p>
        </w:tc>
        <w:tc>
          <w:tcPr>
            <w:tcW w:w="177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Группа</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Рабочие параметры среды</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6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53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Давление, МПа (кгс/см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r>
      <w:tr w:rsidR="00F44B00" w:rsidRPr="00425B85">
        <w:trPr>
          <w:trHeight w:val="30"/>
          <w:tblCellSpacing w:w="0" w:type="auto"/>
        </w:trPr>
        <w:tc>
          <w:tcPr>
            <w:tcW w:w="31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I</w:t>
            </w:r>
          </w:p>
        </w:tc>
        <w:tc>
          <w:tcPr>
            <w:tcW w:w="17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36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Свыше 560</w:t>
            </w:r>
          </w:p>
        </w:tc>
        <w:tc>
          <w:tcPr>
            <w:tcW w:w="53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r>
      <w:tr w:rsidR="00F44B00" w:rsidRPr="00425B85">
        <w:trPr>
          <w:trHeight w:val="30"/>
          <w:tblCellSpacing w:w="0" w:type="auto"/>
        </w:trPr>
        <w:tc>
          <w:tcPr>
            <w:tcW w:w="31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7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36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Свыше 520 до 560</w:t>
            </w:r>
          </w:p>
        </w:tc>
        <w:tc>
          <w:tcPr>
            <w:tcW w:w="53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r>
      <w:tr w:rsidR="00F44B00" w:rsidRPr="00425B85">
        <w:trPr>
          <w:trHeight w:val="30"/>
          <w:tblCellSpacing w:w="0" w:type="auto"/>
        </w:trPr>
        <w:tc>
          <w:tcPr>
            <w:tcW w:w="31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7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36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Свыше 450 до 520</w:t>
            </w:r>
          </w:p>
        </w:tc>
        <w:tc>
          <w:tcPr>
            <w:tcW w:w="53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r>
      <w:tr w:rsidR="00F44B00" w:rsidRPr="00425B85">
        <w:trPr>
          <w:trHeight w:val="30"/>
          <w:tblCellSpacing w:w="0" w:type="auto"/>
        </w:trPr>
        <w:tc>
          <w:tcPr>
            <w:tcW w:w="31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7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36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До 450</w:t>
            </w:r>
          </w:p>
        </w:tc>
        <w:tc>
          <w:tcPr>
            <w:tcW w:w="53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Более 8,0 (80)</w:t>
            </w:r>
          </w:p>
        </w:tc>
      </w:tr>
      <w:tr w:rsidR="00F44B00" w:rsidRPr="00425B85">
        <w:trPr>
          <w:trHeight w:val="30"/>
          <w:tblCellSpacing w:w="0" w:type="auto"/>
        </w:trPr>
        <w:tc>
          <w:tcPr>
            <w:tcW w:w="31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II</w:t>
            </w:r>
          </w:p>
        </w:tc>
        <w:tc>
          <w:tcPr>
            <w:tcW w:w="17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36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Свыше 350 до 450</w:t>
            </w:r>
          </w:p>
        </w:tc>
        <w:tc>
          <w:tcPr>
            <w:tcW w:w="53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До 8,0 (80)</w:t>
            </w:r>
          </w:p>
        </w:tc>
      </w:tr>
      <w:tr w:rsidR="00F44B00" w:rsidRPr="00425B85">
        <w:trPr>
          <w:trHeight w:val="30"/>
          <w:tblCellSpacing w:w="0" w:type="auto"/>
        </w:trPr>
        <w:tc>
          <w:tcPr>
            <w:tcW w:w="31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7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36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До 350</w:t>
            </w:r>
          </w:p>
        </w:tc>
        <w:tc>
          <w:tcPr>
            <w:tcW w:w="53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Более 4,0 (40) до 8,0 (80)</w:t>
            </w:r>
          </w:p>
        </w:tc>
      </w:tr>
      <w:tr w:rsidR="00F44B00" w:rsidRPr="00425B85">
        <w:trPr>
          <w:trHeight w:val="30"/>
          <w:tblCellSpacing w:w="0" w:type="auto"/>
        </w:trPr>
        <w:tc>
          <w:tcPr>
            <w:tcW w:w="31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III</w:t>
            </w:r>
          </w:p>
        </w:tc>
        <w:tc>
          <w:tcPr>
            <w:tcW w:w="17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36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Свыше 250 до 350</w:t>
            </w:r>
          </w:p>
        </w:tc>
        <w:tc>
          <w:tcPr>
            <w:tcW w:w="53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До 4,0 (40)</w:t>
            </w:r>
          </w:p>
        </w:tc>
      </w:tr>
      <w:tr w:rsidR="00F44B00" w:rsidRPr="00425B85">
        <w:trPr>
          <w:trHeight w:val="30"/>
          <w:tblCellSpacing w:w="0" w:type="auto"/>
        </w:trPr>
        <w:tc>
          <w:tcPr>
            <w:tcW w:w="31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7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36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До 250</w:t>
            </w:r>
          </w:p>
        </w:tc>
        <w:tc>
          <w:tcPr>
            <w:tcW w:w="53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Более 1,6 (16) до 4,0 (40)</w:t>
            </w:r>
          </w:p>
        </w:tc>
      </w:tr>
      <w:tr w:rsidR="00F44B00" w:rsidRPr="00425B85">
        <w:trPr>
          <w:trHeight w:val="30"/>
          <w:tblCellSpacing w:w="0" w:type="auto"/>
        </w:trPr>
        <w:tc>
          <w:tcPr>
            <w:tcW w:w="31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IV</w:t>
            </w:r>
          </w:p>
        </w:tc>
        <w:tc>
          <w:tcPr>
            <w:tcW w:w="17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6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Свыше 115 до 250</w:t>
            </w:r>
          </w:p>
        </w:tc>
        <w:tc>
          <w:tcPr>
            <w:tcW w:w="53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Более 0,07 (0,7) до 1,6 (16)</w:t>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Примечание. Если значения параметров среды находятся в разных категориях, то трубопровод относится к категории, соответствующей максимальному значению параметра среды.</w:t>
      </w:r>
    </w:p>
    <w:p w:rsidR="00F44B00" w:rsidRPr="00425B85" w:rsidRDefault="00425B85" w:rsidP="00425B85">
      <w:pPr>
        <w:spacing w:after="0" w:line="240" w:lineRule="auto"/>
        <w:jc w:val="right"/>
        <w:rPr>
          <w:rFonts w:ascii="Times New Roman" w:hAnsi="Times New Roman" w:cs="Times New Roman"/>
          <w:sz w:val="24"/>
          <w:szCs w:val="24"/>
          <w:lang w:val="ru-RU"/>
        </w:rPr>
      </w:pPr>
      <w:bookmarkStart w:id="311" w:name="z2256"/>
      <w:r w:rsidRPr="00425B85">
        <w:rPr>
          <w:rFonts w:ascii="Times New Roman" w:hAnsi="Times New Roman" w:cs="Times New Roman"/>
          <w:color w:val="000000"/>
          <w:sz w:val="24"/>
          <w:szCs w:val="24"/>
          <w:lang w:val="ru-RU"/>
        </w:rPr>
        <w:t xml:space="preserve">  Приложение 2</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к Правилам обеспечения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промышленной безопа</w:t>
      </w:r>
      <w:r w:rsidRPr="00425B85">
        <w:rPr>
          <w:rFonts w:ascii="Times New Roman" w:hAnsi="Times New Roman" w:cs="Times New Roman"/>
          <w:color w:val="000000"/>
          <w:sz w:val="24"/>
          <w:szCs w:val="24"/>
          <w:lang w:val="ru-RU"/>
        </w:rPr>
        <w:t>сности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при эксплуатации оборудования,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работающего под давлением</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p>
    <w:p w:rsidR="00F44B00" w:rsidRPr="00425B85" w:rsidRDefault="00425B85" w:rsidP="00425B85">
      <w:pPr>
        <w:spacing w:after="0" w:line="240" w:lineRule="auto"/>
        <w:rPr>
          <w:rFonts w:ascii="Times New Roman" w:hAnsi="Times New Roman" w:cs="Times New Roman"/>
          <w:sz w:val="24"/>
          <w:szCs w:val="24"/>
        </w:rPr>
      </w:pPr>
      <w:bookmarkStart w:id="312" w:name="z2257"/>
      <w:bookmarkEnd w:id="311"/>
      <w:r w:rsidRPr="00425B85">
        <w:rPr>
          <w:rFonts w:ascii="Times New Roman" w:hAnsi="Times New Roman" w:cs="Times New Roman"/>
          <w:b/>
          <w:color w:val="000000"/>
          <w:sz w:val="24"/>
          <w:szCs w:val="24"/>
          <w:lang w:val="ru-RU"/>
        </w:rPr>
        <w:t xml:space="preserve">   </w:t>
      </w:r>
      <w:r w:rsidRPr="00425B85">
        <w:rPr>
          <w:rFonts w:ascii="Times New Roman" w:hAnsi="Times New Roman" w:cs="Times New Roman"/>
          <w:b/>
          <w:color w:val="000000"/>
          <w:sz w:val="24"/>
          <w:szCs w:val="24"/>
        </w:rPr>
        <w:t>Толщина стенки отбортованного элемента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5168"/>
        <w:gridCol w:w="4494"/>
      </w:tblGrid>
      <w:tr w:rsidR="00F44B00" w:rsidRPr="00425B85">
        <w:trPr>
          <w:trHeight w:val="30"/>
          <w:tblCellSpacing w:w="0" w:type="auto"/>
        </w:trPr>
        <w:tc>
          <w:tcPr>
            <w:tcW w:w="74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12"/>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Толщина стенки отбортованного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элемента, мм</w:t>
            </w:r>
          </w:p>
        </w:tc>
        <w:tc>
          <w:tcPr>
            <w:tcW w:w="65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Расстояние до оси шва,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не менее, мм</w:t>
            </w:r>
          </w:p>
        </w:tc>
      </w:tr>
      <w:tr w:rsidR="00F44B00" w:rsidRPr="00425B85">
        <w:trPr>
          <w:trHeight w:val="30"/>
          <w:tblCellSpacing w:w="0" w:type="auto"/>
        </w:trPr>
        <w:tc>
          <w:tcPr>
            <w:tcW w:w="74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до 5</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lastRenderedPageBreak/>
              <w:t>Свыше 5 до 10</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Свыше 10 до 20</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Свыше 20</w:t>
            </w:r>
          </w:p>
        </w:tc>
        <w:tc>
          <w:tcPr>
            <w:tcW w:w="65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15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lastRenderedPageBreak/>
              <w:t>2</w:t>
            </w:r>
            <w:r w:rsidRPr="00425B85">
              <w:rPr>
                <w:rFonts w:ascii="Times New Roman" w:hAnsi="Times New Roman" w:cs="Times New Roman"/>
                <w:color w:val="000000"/>
                <w:sz w:val="24"/>
                <w:szCs w:val="24"/>
              </w:rPr>
              <w:t>S + 5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S + 15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S/2 + 25</w:t>
            </w:r>
          </w:p>
        </w:tc>
      </w:tr>
    </w:tbl>
    <w:p w:rsidR="00F44B00" w:rsidRPr="00425B85" w:rsidRDefault="00425B85" w:rsidP="00425B85">
      <w:pPr>
        <w:spacing w:after="0" w:line="240" w:lineRule="auto"/>
        <w:jc w:val="right"/>
        <w:rPr>
          <w:rFonts w:ascii="Times New Roman" w:hAnsi="Times New Roman" w:cs="Times New Roman"/>
          <w:sz w:val="24"/>
          <w:szCs w:val="24"/>
          <w:lang w:val="ru-RU"/>
        </w:rPr>
      </w:pPr>
      <w:bookmarkStart w:id="313" w:name="z2258"/>
      <w:r w:rsidRPr="00425B85">
        <w:rPr>
          <w:rFonts w:ascii="Times New Roman" w:hAnsi="Times New Roman" w:cs="Times New Roman"/>
          <w:color w:val="000000"/>
          <w:sz w:val="24"/>
          <w:szCs w:val="24"/>
          <w:lang w:val="ru-RU"/>
        </w:rPr>
        <w:lastRenderedPageBreak/>
        <w:t xml:space="preserve">  Приложение 3</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к Правилам обеспечения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промышленной безопасности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при эксплуатации оборудования,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работающего под давлением</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p>
    <w:p w:rsidR="00F44B00" w:rsidRPr="00425B85" w:rsidRDefault="00425B85" w:rsidP="00425B85">
      <w:pPr>
        <w:spacing w:after="0" w:line="240" w:lineRule="auto"/>
        <w:rPr>
          <w:rFonts w:ascii="Times New Roman" w:hAnsi="Times New Roman" w:cs="Times New Roman"/>
          <w:sz w:val="24"/>
          <w:szCs w:val="24"/>
        </w:rPr>
      </w:pPr>
      <w:bookmarkStart w:id="314" w:name="z2259"/>
      <w:bookmarkEnd w:id="313"/>
      <w:r w:rsidRPr="00425B85">
        <w:rPr>
          <w:rFonts w:ascii="Times New Roman" w:hAnsi="Times New Roman" w:cs="Times New Roman"/>
          <w:b/>
          <w:color w:val="000000"/>
          <w:sz w:val="24"/>
          <w:szCs w:val="24"/>
          <w:lang w:val="ru-RU"/>
        </w:rPr>
        <w:t xml:space="preserve">   </w:t>
      </w:r>
      <w:r w:rsidRPr="00425B85">
        <w:rPr>
          <w:rFonts w:ascii="Times New Roman" w:hAnsi="Times New Roman" w:cs="Times New Roman"/>
          <w:b/>
          <w:color w:val="000000"/>
          <w:sz w:val="24"/>
          <w:szCs w:val="24"/>
        </w:rPr>
        <w:t>Группа сосудов</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549"/>
        <w:gridCol w:w="1989"/>
        <w:gridCol w:w="1924"/>
        <w:gridCol w:w="3293"/>
      </w:tblGrid>
      <w:tr w:rsidR="00F44B00" w:rsidRPr="00425B85">
        <w:trPr>
          <w:trHeight w:val="30"/>
          <w:tblCellSpacing w:w="0" w:type="auto"/>
        </w:trPr>
        <w:tc>
          <w:tcPr>
            <w:tcW w:w="4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14"/>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Группа сосуда</w:t>
            </w:r>
          </w:p>
        </w:tc>
        <w:tc>
          <w:tcPr>
            <w:tcW w:w="27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Расчетное давление,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24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стенки,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47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Характер рабочей среды</w:t>
            </w:r>
          </w:p>
        </w:tc>
      </w:tr>
      <w:tr w:rsidR="00F44B00" w:rsidRPr="00425B85">
        <w:trPr>
          <w:trHeight w:val="30"/>
          <w:tblCellSpacing w:w="0" w:type="auto"/>
        </w:trPr>
        <w:tc>
          <w:tcPr>
            <w:tcW w:w="4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27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свыше 0,07 (0,7)</w:t>
            </w:r>
          </w:p>
        </w:tc>
        <w:tc>
          <w:tcPr>
            <w:tcW w:w="24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независимо</w:t>
            </w:r>
          </w:p>
        </w:tc>
        <w:tc>
          <w:tcPr>
            <w:tcW w:w="47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Взрывоопасная, или пожароопасная, или 1,2 классов опасности по ГОСТ 12.1.007-76</w:t>
            </w:r>
          </w:p>
        </w:tc>
      </w:tr>
      <w:tr w:rsidR="00F44B00" w:rsidRPr="00425B85">
        <w:trPr>
          <w:trHeight w:val="30"/>
          <w:tblCellSpacing w:w="0" w:type="auto"/>
        </w:trPr>
        <w:tc>
          <w:tcPr>
            <w:tcW w:w="40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27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до 2,5 (25)</w:t>
            </w:r>
          </w:p>
        </w:tc>
        <w:tc>
          <w:tcPr>
            <w:tcW w:w="24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ниже минус 70, выше 400</w:t>
            </w:r>
          </w:p>
        </w:tc>
        <w:tc>
          <w:tcPr>
            <w:tcW w:w="470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Любая, за исключением указанной для 1-й группы сосудов</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27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свыше 2,5 (25) до 4 (40)</w:t>
            </w:r>
          </w:p>
        </w:tc>
        <w:tc>
          <w:tcPr>
            <w:tcW w:w="24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ниже минус 70, выше 200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27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свыше 4 (40) до 5 (50)</w:t>
            </w:r>
          </w:p>
        </w:tc>
        <w:tc>
          <w:tcPr>
            <w:tcW w:w="24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ниже минус 40, выше 200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27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Свыше 5 (50)</w:t>
            </w:r>
          </w:p>
        </w:tc>
        <w:tc>
          <w:tcPr>
            <w:tcW w:w="24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Независимо</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40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27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До 1,6 (16)</w:t>
            </w:r>
          </w:p>
        </w:tc>
        <w:tc>
          <w:tcPr>
            <w:tcW w:w="24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минус 70 до минус 20</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от 200 до 400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27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свыше 1,6 (16) до 2,5 (25)</w:t>
            </w:r>
          </w:p>
        </w:tc>
        <w:tc>
          <w:tcPr>
            <w:tcW w:w="24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400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27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свыше 2,5 (25) до 4 (40)</w:t>
            </w:r>
          </w:p>
        </w:tc>
        <w:tc>
          <w:tcPr>
            <w:tcW w:w="24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200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27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свыше 2,5 (25) до 3 (40)</w:t>
            </w:r>
          </w:p>
        </w:tc>
        <w:tc>
          <w:tcPr>
            <w:tcW w:w="24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200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27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свыше 4 (40) до 5(50)</w:t>
            </w:r>
          </w:p>
        </w:tc>
        <w:tc>
          <w:tcPr>
            <w:tcW w:w="24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200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4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27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до 1,6 (16)</w:t>
            </w:r>
          </w:p>
        </w:tc>
        <w:tc>
          <w:tcPr>
            <w:tcW w:w="24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от минус 20 до 200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bl>
    <w:p w:rsidR="00F44B00" w:rsidRPr="00425B85" w:rsidRDefault="00425B85" w:rsidP="00425B85">
      <w:pPr>
        <w:spacing w:after="0" w:line="240" w:lineRule="auto"/>
        <w:jc w:val="right"/>
        <w:rPr>
          <w:rFonts w:ascii="Times New Roman" w:hAnsi="Times New Roman" w:cs="Times New Roman"/>
          <w:sz w:val="24"/>
          <w:szCs w:val="24"/>
          <w:lang w:val="ru-RU"/>
        </w:rPr>
      </w:pPr>
      <w:bookmarkStart w:id="315" w:name="z2260"/>
      <w:r w:rsidRPr="00425B85">
        <w:rPr>
          <w:rFonts w:ascii="Times New Roman" w:hAnsi="Times New Roman" w:cs="Times New Roman"/>
          <w:color w:val="000000"/>
          <w:sz w:val="24"/>
          <w:szCs w:val="24"/>
          <w:lang w:val="ru-RU"/>
        </w:rPr>
        <w:t xml:space="preserve">  Приложение 4</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к Правилам обеспечения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промышленной безопасности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lang w:val="ru-RU"/>
        </w:rPr>
        <w:t>при эксплуатации оборудования,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работающего под давлением</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p>
    <w:p w:rsidR="00F44B00" w:rsidRPr="00425B85" w:rsidRDefault="00425B85" w:rsidP="00425B85">
      <w:pPr>
        <w:spacing w:after="0" w:line="240" w:lineRule="auto"/>
        <w:rPr>
          <w:rFonts w:ascii="Times New Roman" w:hAnsi="Times New Roman" w:cs="Times New Roman"/>
          <w:sz w:val="24"/>
          <w:szCs w:val="24"/>
        </w:rPr>
      </w:pPr>
      <w:bookmarkStart w:id="316" w:name="z2261"/>
      <w:bookmarkEnd w:id="315"/>
      <w:r w:rsidRPr="00425B85">
        <w:rPr>
          <w:rFonts w:ascii="Times New Roman" w:hAnsi="Times New Roman" w:cs="Times New Roman"/>
          <w:b/>
          <w:color w:val="000000"/>
          <w:sz w:val="24"/>
          <w:szCs w:val="24"/>
          <w:lang w:val="ru-RU"/>
        </w:rPr>
        <w:t xml:space="preserve">   </w:t>
      </w:r>
      <w:r w:rsidRPr="00425B85">
        <w:rPr>
          <w:rFonts w:ascii="Times New Roman" w:hAnsi="Times New Roman" w:cs="Times New Roman"/>
          <w:b/>
          <w:color w:val="000000"/>
          <w:sz w:val="24"/>
          <w:szCs w:val="24"/>
        </w:rPr>
        <w:t>Контролируемые швы</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919"/>
        <w:gridCol w:w="5743"/>
      </w:tblGrid>
      <w:tr w:rsidR="00F44B00" w:rsidRPr="00425B85">
        <w:trPr>
          <w:trHeight w:val="30"/>
          <w:tblCellSpacing w:w="0" w:type="auto"/>
        </w:trPr>
        <w:tc>
          <w:tcPr>
            <w:tcW w:w="581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16"/>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Группа сосудов</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(см. табл. 5)</w:t>
            </w:r>
          </w:p>
        </w:tc>
        <w:tc>
          <w:tcPr>
            <w:tcW w:w="81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Длина контролируемых швов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от общей длины швов, </w:t>
            </w:r>
            <w:r w:rsidRPr="00425B85">
              <w:rPr>
                <w:rFonts w:ascii="Times New Roman" w:hAnsi="Times New Roman" w:cs="Times New Roman"/>
                <w:color w:val="000000"/>
                <w:sz w:val="24"/>
                <w:szCs w:val="24"/>
              </w:rPr>
              <w:t>S</w:t>
            </w:r>
          </w:p>
        </w:tc>
      </w:tr>
      <w:tr w:rsidR="00F44B00" w:rsidRPr="00425B85">
        <w:trPr>
          <w:trHeight w:val="30"/>
          <w:tblCellSpacing w:w="0" w:type="auto"/>
        </w:trPr>
        <w:tc>
          <w:tcPr>
            <w:tcW w:w="581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2</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3</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lastRenderedPageBreak/>
              <w:t>4</w:t>
            </w:r>
          </w:p>
        </w:tc>
        <w:tc>
          <w:tcPr>
            <w:tcW w:w="81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100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100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не менее 50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lastRenderedPageBreak/>
              <w:t>не менее 25</w:t>
            </w:r>
          </w:p>
        </w:tc>
      </w:tr>
    </w:tbl>
    <w:p w:rsidR="00F44B00" w:rsidRPr="00425B85" w:rsidRDefault="00425B85" w:rsidP="00425B85">
      <w:pPr>
        <w:spacing w:after="0" w:line="240" w:lineRule="auto"/>
        <w:jc w:val="right"/>
        <w:rPr>
          <w:rFonts w:ascii="Times New Roman" w:hAnsi="Times New Roman" w:cs="Times New Roman"/>
          <w:sz w:val="24"/>
          <w:szCs w:val="24"/>
          <w:lang w:val="ru-RU"/>
        </w:rPr>
      </w:pPr>
      <w:bookmarkStart w:id="317" w:name="z2262"/>
      <w:r w:rsidRPr="00425B85">
        <w:rPr>
          <w:rFonts w:ascii="Times New Roman" w:hAnsi="Times New Roman" w:cs="Times New Roman"/>
          <w:color w:val="000000"/>
          <w:sz w:val="24"/>
          <w:szCs w:val="24"/>
          <w:lang w:val="ru-RU"/>
        </w:rPr>
        <w:lastRenderedPageBreak/>
        <w:t xml:space="preserve">  Приложение 5</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lang w:val="ru-RU"/>
        </w:rPr>
        <w:t>к Правилам обеспечения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промышленной безопасности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при эксплуатации оборудования,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работающего под давлением</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p>
    <w:p w:rsidR="00F44B00" w:rsidRPr="00425B85" w:rsidRDefault="00425B85" w:rsidP="00425B85">
      <w:pPr>
        <w:spacing w:after="0" w:line="240" w:lineRule="auto"/>
        <w:rPr>
          <w:rFonts w:ascii="Times New Roman" w:hAnsi="Times New Roman" w:cs="Times New Roman"/>
          <w:sz w:val="24"/>
          <w:szCs w:val="24"/>
        </w:rPr>
      </w:pPr>
      <w:bookmarkStart w:id="318" w:name="z2263"/>
      <w:bookmarkEnd w:id="317"/>
      <w:r w:rsidRPr="00425B85">
        <w:rPr>
          <w:rFonts w:ascii="Times New Roman" w:hAnsi="Times New Roman" w:cs="Times New Roman"/>
          <w:b/>
          <w:color w:val="000000"/>
          <w:sz w:val="24"/>
          <w:szCs w:val="24"/>
          <w:lang w:val="ru-RU"/>
        </w:rPr>
        <w:t xml:space="preserve">   </w:t>
      </w:r>
      <w:r w:rsidRPr="00425B85">
        <w:rPr>
          <w:rFonts w:ascii="Times New Roman" w:hAnsi="Times New Roman" w:cs="Times New Roman"/>
          <w:b/>
          <w:color w:val="000000"/>
          <w:sz w:val="24"/>
          <w:szCs w:val="24"/>
        </w:rPr>
        <w:t>Класс сталей</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4486"/>
        <w:gridCol w:w="1814"/>
        <w:gridCol w:w="1684"/>
        <w:gridCol w:w="1678"/>
      </w:tblGrid>
      <w:tr w:rsidR="00F44B00" w:rsidRPr="00425B85">
        <w:trPr>
          <w:trHeight w:val="30"/>
          <w:tblCellSpacing w:w="0" w:type="auto"/>
        </w:trPr>
        <w:tc>
          <w:tcPr>
            <w:tcW w:w="6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18"/>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Тип, класс стали *</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Минимально допустимый угол изгиба, град.</w:t>
            </w:r>
          </w:p>
        </w:tc>
      </w:tr>
      <w:tr w:rsidR="00F44B00" w:rsidRPr="00425B85">
        <w:trPr>
          <w:trHeight w:val="1020"/>
          <w:tblCellSpacing w:w="0" w:type="auto"/>
        </w:trPr>
        <w:tc>
          <w:tcPr>
            <w:tcW w:w="6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электродуговая, контактная и </w:t>
            </w:r>
            <w:r w:rsidRPr="00425B85">
              <w:rPr>
                <w:rFonts w:ascii="Times New Roman" w:hAnsi="Times New Roman" w:cs="Times New Roman"/>
                <w:color w:val="000000"/>
                <w:sz w:val="24"/>
                <w:szCs w:val="24"/>
                <w:lang w:val="ru-RU"/>
              </w:rPr>
              <w:t>электрошлаковая сварка</w:t>
            </w:r>
          </w:p>
        </w:tc>
        <w:tc>
          <w:tcPr>
            <w:tcW w:w="28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газовая сварка</w:t>
            </w:r>
          </w:p>
        </w:tc>
      </w:tr>
      <w:tr w:rsidR="00F44B00" w:rsidRPr="00425B85">
        <w:trPr>
          <w:trHeight w:val="30"/>
          <w:tblCellSpacing w:w="0" w:type="auto"/>
        </w:trPr>
        <w:tc>
          <w:tcPr>
            <w:tcW w:w="6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при толщине свариваемых элементов, мм</w:t>
            </w:r>
          </w:p>
        </w:tc>
      </w:tr>
      <w:tr w:rsidR="00F44B00" w:rsidRPr="00425B85">
        <w:trPr>
          <w:trHeight w:val="30"/>
          <w:tblCellSpacing w:w="0" w:type="auto"/>
        </w:trPr>
        <w:tc>
          <w:tcPr>
            <w:tcW w:w="6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24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более 20</w:t>
            </w:r>
          </w:p>
        </w:tc>
        <w:tc>
          <w:tcPr>
            <w:tcW w:w="23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более 20</w:t>
            </w:r>
          </w:p>
        </w:tc>
        <w:tc>
          <w:tcPr>
            <w:tcW w:w="28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4</w:t>
            </w:r>
          </w:p>
        </w:tc>
      </w:tr>
      <w:tr w:rsidR="00F44B00" w:rsidRPr="00425B85">
        <w:trPr>
          <w:trHeight w:val="30"/>
          <w:tblCellSpacing w:w="0" w:type="auto"/>
        </w:trPr>
        <w:tc>
          <w:tcPr>
            <w:tcW w:w="6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Углеродистый</w:t>
            </w:r>
          </w:p>
        </w:tc>
        <w:tc>
          <w:tcPr>
            <w:tcW w:w="24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100</w:t>
            </w:r>
          </w:p>
        </w:tc>
        <w:tc>
          <w:tcPr>
            <w:tcW w:w="23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100</w:t>
            </w:r>
          </w:p>
        </w:tc>
        <w:tc>
          <w:tcPr>
            <w:tcW w:w="28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70</w:t>
            </w:r>
          </w:p>
        </w:tc>
      </w:tr>
      <w:tr w:rsidR="00F44B00" w:rsidRPr="00425B85">
        <w:trPr>
          <w:trHeight w:val="30"/>
          <w:tblCellSpacing w:w="0" w:type="auto"/>
        </w:trPr>
        <w:tc>
          <w:tcPr>
            <w:tcW w:w="6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Низколегированный марганцовистый, марганцово-кремнистый</w:t>
            </w:r>
          </w:p>
        </w:tc>
        <w:tc>
          <w:tcPr>
            <w:tcW w:w="24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80</w:t>
            </w:r>
          </w:p>
        </w:tc>
        <w:tc>
          <w:tcPr>
            <w:tcW w:w="23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60</w:t>
            </w:r>
          </w:p>
        </w:tc>
        <w:tc>
          <w:tcPr>
            <w:tcW w:w="28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r>
      <w:tr w:rsidR="00F44B00" w:rsidRPr="00425B85">
        <w:trPr>
          <w:trHeight w:val="30"/>
          <w:tblCellSpacing w:w="0" w:type="auto"/>
        </w:trPr>
        <w:tc>
          <w:tcPr>
            <w:tcW w:w="6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Низколегированный хромомолибденовый, </w:t>
            </w:r>
            <w:r w:rsidRPr="00425B85">
              <w:rPr>
                <w:rFonts w:ascii="Times New Roman" w:hAnsi="Times New Roman" w:cs="Times New Roman"/>
                <w:color w:val="000000"/>
                <w:sz w:val="24"/>
                <w:szCs w:val="24"/>
              </w:rPr>
              <w:t>хромомолибденованадиевый</w:t>
            </w:r>
          </w:p>
        </w:tc>
        <w:tc>
          <w:tcPr>
            <w:tcW w:w="24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23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w:t>
            </w:r>
          </w:p>
        </w:tc>
        <w:tc>
          <w:tcPr>
            <w:tcW w:w="28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w:t>
            </w:r>
          </w:p>
        </w:tc>
      </w:tr>
      <w:tr w:rsidR="00F44B00" w:rsidRPr="00425B85">
        <w:trPr>
          <w:trHeight w:val="30"/>
          <w:tblCellSpacing w:w="0" w:type="auto"/>
        </w:trPr>
        <w:tc>
          <w:tcPr>
            <w:tcW w:w="6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Мартенситный</w:t>
            </w:r>
          </w:p>
        </w:tc>
        <w:tc>
          <w:tcPr>
            <w:tcW w:w="24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23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w:t>
            </w:r>
          </w:p>
        </w:tc>
        <w:tc>
          <w:tcPr>
            <w:tcW w:w="28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6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Ферритный</w:t>
            </w:r>
          </w:p>
        </w:tc>
        <w:tc>
          <w:tcPr>
            <w:tcW w:w="24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23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w:t>
            </w:r>
          </w:p>
        </w:tc>
        <w:tc>
          <w:tcPr>
            <w:tcW w:w="28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6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Аустенитно-ферритный</w:t>
            </w:r>
          </w:p>
        </w:tc>
        <w:tc>
          <w:tcPr>
            <w:tcW w:w="24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80</w:t>
            </w:r>
          </w:p>
        </w:tc>
        <w:tc>
          <w:tcPr>
            <w:tcW w:w="23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60</w:t>
            </w:r>
          </w:p>
        </w:tc>
        <w:tc>
          <w:tcPr>
            <w:tcW w:w="28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6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Аустенитный</w:t>
            </w:r>
          </w:p>
        </w:tc>
        <w:tc>
          <w:tcPr>
            <w:tcW w:w="24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100</w:t>
            </w:r>
          </w:p>
        </w:tc>
        <w:tc>
          <w:tcPr>
            <w:tcW w:w="23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100</w:t>
            </w:r>
          </w:p>
        </w:tc>
        <w:tc>
          <w:tcPr>
            <w:tcW w:w="28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6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Сплавы на железоникелевой и никелевой основе</w:t>
            </w:r>
          </w:p>
        </w:tc>
        <w:tc>
          <w:tcPr>
            <w:tcW w:w="24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100</w:t>
            </w:r>
          </w:p>
        </w:tc>
        <w:tc>
          <w:tcPr>
            <w:tcW w:w="23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100</w:t>
            </w:r>
          </w:p>
        </w:tc>
        <w:tc>
          <w:tcPr>
            <w:tcW w:w="28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*Стали склонные к подкалке при сварке</w:t>
      </w:r>
    </w:p>
    <w:p w:rsidR="00F44B00" w:rsidRPr="00425B85" w:rsidRDefault="00425B85" w:rsidP="00425B85">
      <w:pPr>
        <w:spacing w:after="0" w:line="240" w:lineRule="auto"/>
        <w:jc w:val="right"/>
        <w:rPr>
          <w:rFonts w:ascii="Times New Roman" w:hAnsi="Times New Roman" w:cs="Times New Roman"/>
          <w:sz w:val="24"/>
          <w:szCs w:val="24"/>
          <w:lang w:val="ru-RU"/>
        </w:rPr>
      </w:pPr>
      <w:bookmarkStart w:id="319" w:name="z2264"/>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lang w:val="ru-RU"/>
        </w:rPr>
        <w:t>Приложение 6</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к Правилам обеспечения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промышленной безопасности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при эксплуатации оборудования,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работающего под давлением</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p>
    <w:p w:rsidR="00F44B00" w:rsidRPr="00425B85" w:rsidRDefault="00425B85" w:rsidP="00425B85">
      <w:pPr>
        <w:spacing w:after="0" w:line="240" w:lineRule="auto"/>
        <w:rPr>
          <w:rFonts w:ascii="Times New Roman" w:hAnsi="Times New Roman" w:cs="Times New Roman"/>
          <w:sz w:val="24"/>
          <w:szCs w:val="24"/>
        </w:rPr>
      </w:pPr>
      <w:bookmarkStart w:id="320" w:name="z2265"/>
      <w:bookmarkEnd w:id="319"/>
      <w:r w:rsidRPr="00425B85">
        <w:rPr>
          <w:rFonts w:ascii="Times New Roman" w:hAnsi="Times New Roman" w:cs="Times New Roman"/>
          <w:b/>
          <w:color w:val="000000"/>
          <w:sz w:val="24"/>
          <w:szCs w:val="24"/>
          <w:lang w:val="ru-RU"/>
        </w:rPr>
        <w:t xml:space="preserve">   </w:t>
      </w:r>
      <w:r w:rsidRPr="00425B85">
        <w:rPr>
          <w:rFonts w:ascii="Times New Roman" w:hAnsi="Times New Roman" w:cs="Times New Roman"/>
          <w:b/>
          <w:color w:val="000000"/>
          <w:sz w:val="24"/>
          <w:szCs w:val="24"/>
        </w:rPr>
        <w:t>Максимальные значения ударной вязкости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615"/>
        <w:gridCol w:w="1639"/>
        <w:gridCol w:w="1606"/>
        <w:gridCol w:w="1187"/>
        <w:gridCol w:w="1267"/>
        <w:gridCol w:w="970"/>
        <w:gridCol w:w="1378"/>
      </w:tblGrid>
      <w:tr w:rsidR="00F44B00" w:rsidRPr="00425B85">
        <w:trPr>
          <w:trHeight w:val="30"/>
          <w:tblCellSpacing w:w="0" w:type="auto"/>
        </w:trPr>
        <w:tc>
          <w:tcPr>
            <w:tcW w:w="23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20"/>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Температура</w:t>
            </w:r>
          </w:p>
        </w:tc>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Минимальное значение ударной </w:t>
            </w:r>
            <w:r w:rsidRPr="00425B85">
              <w:rPr>
                <w:rFonts w:ascii="Times New Roman" w:hAnsi="Times New Roman" w:cs="Times New Roman"/>
                <w:color w:val="000000"/>
                <w:sz w:val="24"/>
                <w:szCs w:val="24"/>
                <w:lang w:val="ru-RU"/>
              </w:rPr>
              <w:t>вязкости, Дж/см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r>
      <w:tr w:rsidR="00F44B00" w:rsidRPr="00425B85">
        <w:trPr>
          <w:trHeight w:val="30"/>
          <w:tblCellSpacing w:w="0" w:type="auto"/>
        </w:trPr>
        <w:tc>
          <w:tcPr>
            <w:tcW w:w="23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испытания,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всех сталей, кроме ферритного, аустенитно-ферритного и аустенитного классов</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сталей ферритного и аустенитно-ферритного классов</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для сталей аустенитного класса</w:t>
            </w:r>
          </w:p>
        </w:tc>
      </w:tr>
      <w:tr w:rsidR="00F44B00" w:rsidRPr="00425B85">
        <w:trPr>
          <w:trHeight w:val="30"/>
          <w:tblCellSpacing w:w="0" w:type="auto"/>
        </w:trPr>
        <w:tc>
          <w:tcPr>
            <w:tcW w:w="23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KCU</w:t>
            </w:r>
          </w:p>
        </w:tc>
        <w:tc>
          <w:tcPr>
            <w:tcW w:w="15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KCV</w:t>
            </w:r>
          </w:p>
        </w:tc>
        <w:tc>
          <w:tcPr>
            <w:tcW w:w="15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KCU</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KCV</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KCU</w:t>
            </w:r>
          </w:p>
        </w:tc>
        <w:tc>
          <w:tcPr>
            <w:tcW w:w="33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KCV</w:t>
            </w:r>
          </w:p>
        </w:tc>
      </w:tr>
      <w:tr w:rsidR="00F44B00" w:rsidRPr="00425B85">
        <w:trPr>
          <w:trHeight w:val="30"/>
          <w:tblCellSpacing w:w="0" w:type="auto"/>
        </w:trPr>
        <w:tc>
          <w:tcPr>
            <w:tcW w:w="23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50(5)</w:t>
            </w:r>
          </w:p>
        </w:tc>
        <w:tc>
          <w:tcPr>
            <w:tcW w:w="15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35(3,5)</w:t>
            </w:r>
          </w:p>
        </w:tc>
        <w:tc>
          <w:tcPr>
            <w:tcW w:w="15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40(4)</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30(3)</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70(7)</w:t>
            </w:r>
          </w:p>
        </w:tc>
        <w:tc>
          <w:tcPr>
            <w:tcW w:w="33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50(5)</w:t>
            </w:r>
          </w:p>
        </w:tc>
      </w:tr>
      <w:tr w:rsidR="00F44B00" w:rsidRPr="00425B85">
        <w:trPr>
          <w:trHeight w:val="30"/>
          <w:tblCellSpacing w:w="0" w:type="auto"/>
        </w:trPr>
        <w:tc>
          <w:tcPr>
            <w:tcW w:w="23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Ниже минус 20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30(3)</w:t>
            </w:r>
          </w:p>
        </w:tc>
        <w:tc>
          <w:tcPr>
            <w:tcW w:w="15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20(2)</w:t>
            </w:r>
          </w:p>
        </w:tc>
        <w:tc>
          <w:tcPr>
            <w:tcW w:w="15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30(3)</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20(2)</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30(3)</w:t>
            </w:r>
          </w:p>
        </w:tc>
        <w:tc>
          <w:tcPr>
            <w:tcW w:w="33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20(2)</w:t>
            </w:r>
          </w:p>
        </w:tc>
      </w:tr>
    </w:tbl>
    <w:p w:rsidR="00F44B00" w:rsidRPr="00425B85" w:rsidRDefault="00425B85" w:rsidP="00425B85">
      <w:pPr>
        <w:spacing w:after="0" w:line="240" w:lineRule="auto"/>
        <w:jc w:val="right"/>
        <w:rPr>
          <w:rFonts w:ascii="Times New Roman" w:hAnsi="Times New Roman" w:cs="Times New Roman"/>
          <w:sz w:val="24"/>
          <w:szCs w:val="24"/>
          <w:lang w:val="ru-RU"/>
        </w:rPr>
      </w:pPr>
      <w:bookmarkStart w:id="321" w:name="z2266"/>
      <w:r w:rsidRPr="00425B85">
        <w:rPr>
          <w:rFonts w:ascii="Times New Roman" w:hAnsi="Times New Roman" w:cs="Times New Roman"/>
          <w:color w:val="000000"/>
          <w:sz w:val="24"/>
          <w:szCs w:val="24"/>
          <w:lang w:val="ru-RU"/>
        </w:rPr>
        <w:t xml:space="preserve">  Приложение 7</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к Правилам обеспечения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lastRenderedPageBreak/>
        <w:t xml:space="preserve"> промышленной безопасности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при эксплуатации оборудования,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работающего под давлением</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p>
    <w:p w:rsidR="00F44B00" w:rsidRPr="00425B85" w:rsidRDefault="00425B85" w:rsidP="00425B85">
      <w:pPr>
        <w:spacing w:after="0" w:line="240" w:lineRule="auto"/>
        <w:rPr>
          <w:rFonts w:ascii="Times New Roman" w:hAnsi="Times New Roman" w:cs="Times New Roman"/>
          <w:sz w:val="24"/>
          <w:szCs w:val="24"/>
        </w:rPr>
      </w:pPr>
      <w:bookmarkStart w:id="322" w:name="z2267"/>
      <w:bookmarkEnd w:id="321"/>
      <w:r w:rsidRPr="00425B85">
        <w:rPr>
          <w:rFonts w:ascii="Times New Roman" w:hAnsi="Times New Roman" w:cs="Times New Roman"/>
          <w:b/>
          <w:color w:val="000000"/>
          <w:sz w:val="24"/>
          <w:szCs w:val="24"/>
          <w:lang w:val="ru-RU"/>
        </w:rPr>
        <w:t xml:space="preserve">   </w:t>
      </w:r>
      <w:r w:rsidRPr="00425B85">
        <w:rPr>
          <w:rFonts w:ascii="Times New Roman" w:hAnsi="Times New Roman" w:cs="Times New Roman"/>
          <w:b/>
          <w:color w:val="000000"/>
          <w:sz w:val="24"/>
          <w:szCs w:val="24"/>
        </w:rPr>
        <w:t>Пробное давление при испытании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5232"/>
        <w:gridCol w:w="4430"/>
      </w:tblGrid>
      <w:tr w:rsidR="00F44B00" w:rsidRPr="00425B85">
        <w:trPr>
          <w:trHeight w:val="30"/>
          <w:tblCellSpacing w:w="0" w:type="auto"/>
        </w:trPr>
        <w:tc>
          <w:tcPr>
            <w:tcW w:w="75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22"/>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Толщина стенки сосуда, мм</w:t>
            </w:r>
          </w:p>
        </w:tc>
        <w:tc>
          <w:tcPr>
            <w:tcW w:w="64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Время выдержки, мин</w:t>
            </w:r>
          </w:p>
        </w:tc>
      </w:tr>
      <w:tr w:rsidR="00F44B00" w:rsidRPr="00425B85">
        <w:trPr>
          <w:trHeight w:val="30"/>
          <w:tblCellSpacing w:w="0" w:type="auto"/>
        </w:trPr>
        <w:tc>
          <w:tcPr>
            <w:tcW w:w="75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До 50</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Свыше 50</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до 100 свыше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100</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Для литых и многослойных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независимо от толщины стенки</w:t>
            </w:r>
          </w:p>
        </w:tc>
        <w:tc>
          <w:tcPr>
            <w:tcW w:w="64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20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30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60</w:t>
            </w:r>
          </w:p>
        </w:tc>
      </w:tr>
    </w:tbl>
    <w:p w:rsidR="00F44B00" w:rsidRPr="00425B85" w:rsidRDefault="00425B85" w:rsidP="00425B85">
      <w:pPr>
        <w:spacing w:after="0" w:line="240" w:lineRule="auto"/>
        <w:jc w:val="right"/>
        <w:rPr>
          <w:rFonts w:ascii="Times New Roman" w:hAnsi="Times New Roman" w:cs="Times New Roman"/>
          <w:sz w:val="24"/>
          <w:szCs w:val="24"/>
          <w:lang w:val="ru-RU"/>
        </w:rPr>
      </w:pPr>
      <w:bookmarkStart w:id="323" w:name="z2268"/>
      <w:r w:rsidRPr="00425B85">
        <w:rPr>
          <w:rFonts w:ascii="Times New Roman" w:hAnsi="Times New Roman" w:cs="Times New Roman"/>
          <w:color w:val="000000"/>
          <w:sz w:val="24"/>
          <w:szCs w:val="24"/>
          <w:lang w:val="ru-RU"/>
        </w:rPr>
        <w:t xml:space="preserve">  Приложение 8</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к Правилам обеспечения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lang w:val="ru-RU"/>
        </w:rPr>
        <w:t>промышленной безопасности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при эксплуатации оборудования,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работающего под давлением</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p>
    <w:p w:rsidR="00F44B00" w:rsidRPr="00425B85" w:rsidRDefault="00425B85" w:rsidP="00425B85">
      <w:pPr>
        <w:spacing w:after="0" w:line="240" w:lineRule="auto"/>
        <w:rPr>
          <w:rFonts w:ascii="Times New Roman" w:hAnsi="Times New Roman" w:cs="Times New Roman"/>
          <w:sz w:val="24"/>
          <w:szCs w:val="24"/>
        </w:rPr>
      </w:pPr>
      <w:bookmarkStart w:id="324" w:name="z2269"/>
      <w:bookmarkEnd w:id="323"/>
      <w:r w:rsidRPr="00425B85">
        <w:rPr>
          <w:rFonts w:ascii="Times New Roman" w:hAnsi="Times New Roman" w:cs="Times New Roman"/>
          <w:b/>
          <w:color w:val="000000"/>
          <w:sz w:val="24"/>
          <w:szCs w:val="24"/>
          <w:lang w:val="ru-RU"/>
        </w:rPr>
        <w:t xml:space="preserve">   </w:t>
      </w:r>
      <w:r w:rsidRPr="00425B85">
        <w:rPr>
          <w:rFonts w:ascii="Times New Roman" w:hAnsi="Times New Roman" w:cs="Times New Roman"/>
          <w:b/>
          <w:color w:val="000000"/>
          <w:sz w:val="24"/>
          <w:szCs w:val="24"/>
        </w:rPr>
        <w:t>Наполнение цистерн и бочек</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389"/>
        <w:gridCol w:w="3464"/>
        <w:gridCol w:w="3809"/>
      </w:tblGrid>
      <w:tr w:rsidR="00F44B00" w:rsidRPr="00425B85">
        <w:trPr>
          <w:trHeight w:val="30"/>
          <w:tblCellSpacing w:w="0" w:type="auto"/>
        </w:trPr>
        <w:tc>
          <w:tcPr>
            <w:tcW w:w="30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24"/>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газа</w:t>
            </w:r>
          </w:p>
        </w:tc>
        <w:tc>
          <w:tcPr>
            <w:tcW w:w="51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Масса газа на 1 л вместимости цистерны или бочки, кг, не более</w:t>
            </w:r>
          </w:p>
        </w:tc>
        <w:tc>
          <w:tcPr>
            <w:tcW w:w="57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Вместимость цистерны или бочки на 1 кг,</w:t>
            </w:r>
            <w:r w:rsidRPr="00425B85">
              <w:rPr>
                <w:rFonts w:ascii="Times New Roman" w:hAnsi="Times New Roman" w:cs="Times New Roman"/>
                <w:color w:val="000000"/>
                <w:sz w:val="24"/>
                <w:szCs w:val="24"/>
                <w:lang w:val="ru-RU"/>
              </w:rPr>
              <w:t xml:space="preserve"> газа л, не менее</w:t>
            </w:r>
          </w:p>
        </w:tc>
      </w:tr>
      <w:tr w:rsidR="00F44B00" w:rsidRPr="00425B85">
        <w:trPr>
          <w:trHeight w:val="165"/>
          <w:tblCellSpacing w:w="0" w:type="auto"/>
        </w:trPr>
        <w:tc>
          <w:tcPr>
            <w:tcW w:w="30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51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57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r>
      <w:tr w:rsidR="00F44B00" w:rsidRPr="00425B85">
        <w:trPr>
          <w:trHeight w:val="30"/>
          <w:tblCellSpacing w:w="0" w:type="auto"/>
        </w:trPr>
        <w:tc>
          <w:tcPr>
            <w:tcW w:w="30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Азот</w:t>
            </w:r>
          </w:p>
        </w:tc>
        <w:tc>
          <w:tcPr>
            <w:tcW w:w="51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0,770</w:t>
            </w:r>
          </w:p>
        </w:tc>
        <w:tc>
          <w:tcPr>
            <w:tcW w:w="57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1,30</w:t>
            </w:r>
          </w:p>
        </w:tc>
      </w:tr>
      <w:tr w:rsidR="00F44B00" w:rsidRPr="00425B85">
        <w:trPr>
          <w:trHeight w:val="30"/>
          <w:tblCellSpacing w:w="0" w:type="auto"/>
        </w:trPr>
        <w:tc>
          <w:tcPr>
            <w:tcW w:w="30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Аммиак</w:t>
            </w:r>
          </w:p>
        </w:tc>
        <w:tc>
          <w:tcPr>
            <w:tcW w:w="51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0,570</w:t>
            </w:r>
          </w:p>
        </w:tc>
        <w:tc>
          <w:tcPr>
            <w:tcW w:w="57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1,76</w:t>
            </w:r>
          </w:p>
        </w:tc>
      </w:tr>
      <w:tr w:rsidR="00F44B00" w:rsidRPr="00425B85">
        <w:trPr>
          <w:trHeight w:val="30"/>
          <w:tblCellSpacing w:w="0" w:type="auto"/>
        </w:trPr>
        <w:tc>
          <w:tcPr>
            <w:tcW w:w="30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Бутан</w:t>
            </w:r>
          </w:p>
        </w:tc>
        <w:tc>
          <w:tcPr>
            <w:tcW w:w="51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0,488</w:t>
            </w:r>
          </w:p>
        </w:tc>
        <w:tc>
          <w:tcPr>
            <w:tcW w:w="57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2,05</w:t>
            </w:r>
          </w:p>
        </w:tc>
      </w:tr>
      <w:tr w:rsidR="00F44B00" w:rsidRPr="00425B85">
        <w:trPr>
          <w:trHeight w:val="30"/>
          <w:tblCellSpacing w:w="0" w:type="auto"/>
        </w:trPr>
        <w:tc>
          <w:tcPr>
            <w:tcW w:w="30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Бутилен</w:t>
            </w:r>
          </w:p>
        </w:tc>
        <w:tc>
          <w:tcPr>
            <w:tcW w:w="51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0,526</w:t>
            </w:r>
          </w:p>
        </w:tc>
        <w:tc>
          <w:tcPr>
            <w:tcW w:w="57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1,90</w:t>
            </w:r>
          </w:p>
        </w:tc>
      </w:tr>
      <w:tr w:rsidR="00F44B00" w:rsidRPr="00425B85">
        <w:trPr>
          <w:trHeight w:val="30"/>
          <w:tblCellSpacing w:w="0" w:type="auto"/>
        </w:trPr>
        <w:tc>
          <w:tcPr>
            <w:tcW w:w="30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Пропан</w:t>
            </w:r>
          </w:p>
        </w:tc>
        <w:tc>
          <w:tcPr>
            <w:tcW w:w="51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0,425</w:t>
            </w:r>
          </w:p>
        </w:tc>
        <w:tc>
          <w:tcPr>
            <w:tcW w:w="57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2,35</w:t>
            </w:r>
          </w:p>
        </w:tc>
      </w:tr>
      <w:tr w:rsidR="00F44B00" w:rsidRPr="00425B85">
        <w:trPr>
          <w:trHeight w:val="30"/>
          <w:tblCellSpacing w:w="0" w:type="auto"/>
        </w:trPr>
        <w:tc>
          <w:tcPr>
            <w:tcW w:w="30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Пропилен</w:t>
            </w:r>
          </w:p>
        </w:tc>
        <w:tc>
          <w:tcPr>
            <w:tcW w:w="51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0,445</w:t>
            </w:r>
          </w:p>
        </w:tc>
        <w:tc>
          <w:tcPr>
            <w:tcW w:w="57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2,25</w:t>
            </w:r>
          </w:p>
        </w:tc>
      </w:tr>
      <w:tr w:rsidR="00F44B00" w:rsidRPr="00425B85">
        <w:trPr>
          <w:trHeight w:val="30"/>
          <w:tblCellSpacing w:w="0" w:type="auto"/>
        </w:trPr>
        <w:tc>
          <w:tcPr>
            <w:tcW w:w="30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Фосген, хлор</w:t>
            </w:r>
          </w:p>
        </w:tc>
        <w:tc>
          <w:tcPr>
            <w:tcW w:w="51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1,250</w:t>
            </w:r>
          </w:p>
        </w:tc>
        <w:tc>
          <w:tcPr>
            <w:tcW w:w="57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0,80</w:t>
            </w:r>
          </w:p>
        </w:tc>
      </w:tr>
      <w:tr w:rsidR="00F44B00" w:rsidRPr="00425B85">
        <w:trPr>
          <w:trHeight w:val="30"/>
          <w:tblCellSpacing w:w="0" w:type="auto"/>
        </w:trPr>
        <w:tc>
          <w:tcPr>
            <w:tcW w:w="30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Кислород</w:t>
            </w:r>
          </w:p>
        </w:tc>
        <w:tc>
          <w:tcPr>
            <w:tcW w:w="51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1,080</w:t>
            </w:r>
          </w:p>
        </w:tc>
        <w:tc>
          <w:tcPr>
            <w:tcW w:w="57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0,926</w:t>
            </w:r>
          </w:p>
        </w:tc>
      </w:tr>
    </w:tbl>
    <w:p w:rsidR="00F44B00" w:rsidRPr="00425B85" w:rsidRDefault="00425B85" w:rsidP="00425B85">
      <w:pPr>
        <w:spacing w:after="0" w:line="240" w:lineRule="auto"/>
        <w:jc w:val="right"/>
        <w:rPr>
          <w:rFonts w:ascii="Times New Roman" w:hAnsi="Times New Roman" w:cs="Times New Roman"/>
          <w:sz w:val="24"/>
          <w:szCs w:val="24"/>
          <w:lang w:val="ru-RU"/>
        </w:rPr>
      </w:pPr>
      <w:bookmarkStart w:id="325" w:name="z2270"/>
      <w:r w:rsidRPr="00425B85">
        <w:rPr>
          <w:rFonts w:ascii="Times New Roman" w:hAnsi="Times New Roman" w:cs="Times New Roman"/>
          <w:color w:val="000000"/>
          <w:sz w:val="24"/>
          <w:szCs w:val="24"/>
          <w:lang w:val="ru-RU"/>
        </w:rPr>
        <w:t xml:space="preserve">  Приложение 9</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к Правилам обеспечения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lang w:val="ru-RU"/>
        </w:rPr>
        <w:t>промышленной безопасности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при эксплуатации оборудования,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работающего под давлением</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p>
    <w:p w:rsidR="00F44B00" w:rsidRPr="00425B85" w:rsidRDefault="00425B85" w:rsidP="00425B85">
      <w:pPr>
        <w:spacing w:after="0" w:line="240" w:lineRule="auto"/>
        <w:rPr>
          <w:rFonts w:ascii="Times New Roman" w:hAnsi="Times New Roman" w:cs="Times New Roman"/>
          <w:sz w:val="24"/>
          <w:szCs w:val="24"/>
        </w:rPr>
      </w:pPr>
      <w:bookmarkStart w:id="326" w:name="z2271"/>
      <w:bookmarkEnd w:id="325"/>
      <w:r w:rsidRPr="00425B85">
        <w:rPr>
          <w:rFonts w:ascii="Times New Roman" w:hAnsi="Times New Roman" w:cs="Times New Roman"/>
          <w:b/>
          <w:color w:val="000000"/>
          <w:sz w:val="24"/>
          <w:szCs w:val="24"/>
          <w:lang w:val="ru-RU"/>
        </w:rPr>
        <w:t xml:space="preserve">   </w:t>
      </w:r>
      <w:r w:rsidRPr="00425B85">
        <w:rPr>
          <w:rFonts w:ascii="Times New Roman" w:hAnsi="Times New Roman" w:cs="Times New Roman"/>
          <w:b/>
          <w:color w:val="000000"/>
          <w:sz w:val="24"/>
          <w:szCs w:val="24"/>
        </w:rPr>
        <w:t>Наполнение баллонов</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421"/>
        <w:gridCol w:w="3041"/>
        <w:gridCol w:w="3200"/>
      </w:tblGrid>
      <w:tr w:rsidR="00F44B00" w:rsidRPr="00425B85">
        <w:trPr>
          <w:trHeight w:val="855"/>
          <w:tblCellSpacing w:w="0" w:type="auto"/>
        </w:trPr>
        <w:tc>
          <w:tcPr>
            <w:tcW w:w="49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26"/>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газа</w:t>
            </w:r>
          </w:p>
        </w:tc>
        <w:tc>
          <w:tcPr>
            <w:tcW w:w="44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Масса газа на 1 л вместимости баллона, кг, не более</w:t>
            </w:r>
          </w:p>
        </w:tc>
        <w:tc>
          <w:tcPr>
            <w:tcW w:w="459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Вместимость баллона, приходящаяся на 1 кг газа, л, не мен</w:t>
            </w:r>
            <w:r w:rsidRPr="00425B85">
              <w:rPr>
                <w:rFonts w:ascii="Times New Roman" w:hAnsi="Times New Roman" w:cs="Times New Roman"/>
                <w:color w:val="000000"/>
                <w:sz w:val="24"/>
                <w:szCs w:val="24"/>
                <w:lang w:val="ru-RU"/>
              </w:rPr>
              <w:t>ее</w:t>
            </w:r>
          </w:p>
        </w:tc>
      </w:tr>
      <w:tr w:rsidR="00F44B00" w:rsidRPr="00425B85">
        <w:trPr>
          <w:trHeight w:val="135"/>
          <w:tblCellSpacing w:w="0" w:type="auto"/>
        </w:trPr>
        <w:tc>
          <w:tcPr>
            <w:tcW w:w="49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Аммиак</w:t>
            </w:r>
          </w:p>
        </w:tc>
        <w:tc>
          <w:tcPr>
            <w:tcW w:w="44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0,570</w:t>
            </w:r>
          </w:p>
        </w:tc>
        <w:tc>
          <w:tcPr>
            <w:tcW w:w="459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1,76</w:t>
            </w:r>
          </w:p>
        </w:tc>
      </w:tr>
      <w:tr w:rsidR="00F44B00" w:rsidRPr="00425B85">
        <w:trPr>
          <w:trHeight w:val="135"/>
          <w:tblCellSpacing w:w="0" w:type="auto"/>
        </w:trPr>
        <w:tc>
          <w:tcPr>
            <w:tcW w:w="49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Бутан</w:t>
            </w:r>
          </w:p>
        </w:tc>
        <w:tc>
          <w:tcPr>
            <w:tcW w:w="44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0,488</w:t>
            </w:r>
          </w:p>
        </w:tc>
        <w:tc>
          <w:tcPr>
            <w:tcW w:w="459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2,05</w:t>
            </w:r>
          </w:p>
        </w:tc>
      </w:tr>
      <w:tr w:rsidR="00F44B00" w:rsidRPr="00425B85">
        <w:trPr>
          <w:trHeight w:val="135"/>
          <w:tblCellSpacing w:w="0" w:type="auto"/>
        </w:trPr>
        <w:tc>
          <w:tcPr>
            <w:tcW w:w="49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Бутилен, изобутилен</w:t>
            </w:r>
          </w:p>
        </w:tc>
        <w:tc>
          <w:tcPr>
            <w:tcW w:w="44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0,526</w:t>
            </w:r>
          </w:p>
        </w:tc>
        <w:tc>
          <w:tcPr>
            <w:tcW w:w="459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1,90</w:t>
            </w:r>
          </w:p>
        </w:tc>
      </w:tr>
      <w:tr w:rsidR="00F44B00" w:rsidRPr="00425B85">
        <w:trPr>
          <w:trHeight w:val="135"/>
          <w:tblCellSpacing w:w="0" w:type="auto"/>
        </w:trPr>
        <w:tc>
          <w:tcPr>
            <w:tcW w:w="49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Оксиь этилена</w:t>
            </w:r>
          </w:p>
        </w:tc>
        <w:tc>
          <w:tcPr>
            <w:tcW w:w="44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0,716</w:t>
            </w:r>
          </w:p>
        </w:tc>
        <w:tc>
          <w:tcPr>
            <w:tcW w:w="459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1,40</w:t>
            </w:r>
          </w:p>
        </w:tc>
      </w:tr>
      <w:tr w:rsidR="00F44B00" w:rsidRPr="00425B85">
        <w:trPr>
          <w:trHeight w:val="135"/>
          <w:tblCellSpacing w:w="0" w:type="auto"/>
        </w:trPr>
        <w:tc>
          <w:tcPr>
            <w:tcW w:w="49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Пропан</w:t>
            </w:r>
          </w:p>
        </w:tc>
        <w:tc>
          <w:tcPr>
            <w:tcW w:w="44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0,425</w:t>
            </w:r>
          </w:p>
        </w:tc>
        <w:tc>
          <w:tcPr>
            <w:tcW w:w="459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2,35</w:t>
            </w:r>
          </w:p>
        </w:tc>
      </w:tr>
      <w:tr w:rsidR="00F44B00" w:rsidRPr="00425B85">
        <w:trPr>
          <w:trHeight w:val="135"/>
          <w:tblCellSpacing w:w="0" w:type="auto"/>
        </w:trPr>
        <w:tc>
          <w:tcPr>
            <w:tcW w:w="49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Пропилен</w:t>
            </w:r>
          </w:p>
        </w:tc>
        <w:tc>
          <w:tcPr>
            <w:tcW w:w="44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0,445</w:t>
            </w:r>
          </w:p>
        </w:tc>
        <w:tc>
          <w:tcPr>
            <w:tcW w:w="459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2,25</w:t>
            </w:r>
          </w:p>
        </w:tc>
      </w:tr>
      <w:tr w:rsidR="00F44B00" w:rsidRPr="00425B85">
        <w:trPr>
          <w:trHeight w:val="135"/>
          <w:tblCellSpacing w:w="0" w:type="auto"/>
        </w:trPr>
        <w:tc>
          <w:tcPr>
            <w:tcW w:w="49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Сероводород, фосген, хлор</w:t>
            </w:r>
          </w:p>
        </w:tc>
        <w:tc>
          <w:tcPr>
            <w:tcW w:w="44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1,250</w:t>
            </w:r>
          </w:p>
        </w:tc>
        <w:tc>
          <w:tcPr>
            <w:tcW w:w="459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0,80</w:t>
            </w:r>
          </w:p>
        </w:tc>
      </w:tr>
      <w:tr w:rsidR="00F44B00" w:rsidRPr="00425B85">
        <w:trPr>
          <w:trHeight w:val="135"/>
          <w:tblCellSpacing w:w="0" w:type="auto"/>
        </w:trPr>
        <w:tc>
          <w:tcPr>
            <w:tcW w:w="49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Углекислота</w:t>
            </w:r>
          </w:p>
        </w:tc>
        <w:tc>
          <w:tcPr>
            <w:tcW w:w="44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0,750</w:t>
            </w:r>
          </w:p>
        </w:tc>
        <w:tc>
          <w:tcPr>
            <w:tcW w:w="459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1,34</w:t>
            </w:r>
          </w:p>
        </w:tc>
      </w:tr>
      <w:tr w:rsidR="00F44B00" w:rsidRPr="00425B85">
        <w:trPr>
          <w:trHeight w:val="135"/>
          <w:tblCellSpacing w:w="0" w:type="auto"/>
        </w:trPr>
        <w:tc>
          <w:tcPr>
            <w:tcW w:w="49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Фреон-11</w:t>
            </w:r>
          </w:p>
        </w:tc>
        <w:tc>
          <w:tcPr>
            <w:tcW w:w="44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w:t>
            </w:r>
          </w:p>
        </w:tc>
        <w:tc>
          <w:tcPr>
            <w:tcW w:w="459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0,83</w:t>
            </w:r>
          </w:p>
        </w:tc>
      </w:tr>
      <w:tr w:rsidR="00F44B00" w:rsidRPr="00425B85">
        <w:trPr>
          <w:trHeight w:val="135"/>
          <w:tblCellSpacing w:w="0" w:type="auto"/>
        </w:trPr>
        <w:tc>
          <w:tcPr>
            <w:tcW w:w="49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Фреон-12</w:t>
            </w:r>
          </w:p>
        </w:tc>
        <w:tc>
          <w:tcPr>
            <w:tcW w:w="44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1,1</w:t>
            </w:r>
          </w:p>
        </w:tc>
        <w:tc>
          <w:tcPr>
            <w:tcW w:w="459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0,90</w:t>
            </w:r>
          </w:p>
        </w:tc>
      </w:tr>
      <w:tr w:rsidR="00F44B00" w:rsidRPr="00425B85">
        <w:trPr>
          <w:trHeight w:val="135"/>
          <w:tblCellSpacing w:w="0" w:type="auto"/>
        </w:trPr>
        <w:tc>
          <w:tcPr>
            <w:tcW w:w="49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Фреон-13</w:t>
            </w:r>
          </w:p>
        </w:tc>
        <w:tc>
          <w:tcPr>
            <w:tcW w:w="44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0,6</w:t>
            </w:r>
          </w:p>
        </w:tc>
        <w:tc>
          <w:tcPr>
            <w:tcW w:w="459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1,67</w:t>
            </w:r>
          </w:p>
        </w:tc>
      </w:tr>
      <w:tr w:rsidR="00F44B00" w:rsidRPr="00425B85">
        <w:trPr>
          <w:trHeight w:val="135"/>
          <w:tblCellSpacing w:w="0" w:type="auto"/>
        </w:trPr>
        <w:tc>
          <w:tcPr>
            <w:tcW w:w="49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Фреон-22</w:t>
            </w:r>
          </w:p>
        </w:tc>
        <w:tc>
          <w:tcPr>
            <w:tcW w:w="44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1,8</w:t>
            </w:r>
          </w:p>
        </w:tc>
        <w:tc>
          <w:tcPr>
            <w:tcW w:w="459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w:t>
            </w:r>
          </w:p>
        </w:tc>
      </w:tr>
      <w:tr w:rsidR="00F44B00" w:rsidRPr="00425B85">
        <w:trPr>
          <w:trHeight w:val="135"/>
          <w:tblCellSpacing w:w="0" w:type="auto"/>
        </w:trPr>
        <w:tc>
          <w:tcPr>
            <w:tcW w:w="49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Хлористый метил, хлористый этил</w:t>
            </w:r>
          </w:p>
        </w:tc>
        <w:tc>
          <w:tcPr>
            <w:tcW w:w="44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0,8</w:t>
            </w:r>
          </w:p>
        </w:tc>
        <w:tc>
          <w:tcPr>
            <w:tcW w:w="459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1,25</w:t>
            </w:r>
          </w:p>
        </w:tc>
      </w:tr>
      <w:tr w:rsidR="00F44B00" w:rsidRPr="00425B85">
        <w:trPr>
          <w:trHeight w:val="135"/>
          <w:tblCellSpacing w:w="0" w:type="auto"/>
        </w:trPr>
        <w:tc>
          <w:tcPr>
            <w:tcW w:w="49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Этилен</w:t>
            </w:r>
          </w:p>
        </w:tc>
        <w:tc>
          <w:tcPr>
            <w:tcW w:w="44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0,286</w:t>
            </w:r>
          </w:p>
        </w:tc>
        <w:tc>
          <w:tcPr>
            <w:tcW w:w="459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w:t>
            </w:r>
          </w:p>
        </w:tc>
      </w:tr>
    </w:tbl>
    <w:p w:rsidR="00F44B00" w:rsidRPr="00425B85" w:rsidRDefault="00425B85" w:rsidP="00425B85">
      <w:pPr>
        <w:spacing w:after="0" w:line="240" w:lineRule="auto"/>
        <w:jc w:val="right"/>
        <w:rPr>
          <w:rFonts w:ascii="Times New Roman" w:hAnsi="Times New Roman" w:cs="Times New Roman"/>
          <w:sz w:val="24"/>
          <w:szCs w:val="24"/>
          <w:lang w:val="ru-RU"/>
        </w:rPr>
      </w:pPr>
      <w:bookmarkStart w:id="327" w:name="z2272"/>
      <w:r w:rsidRPr="00425B85">
        <w:rPr>
          <w:rFonts w:ascii="Times New Roman" w:hAnsi="Times New Roman" w:cs="Times New Roman"/>
          <w:color w:val="000000"/>
          <w:sz w:val="24"/>
          <w:szCs w:val="24"/>
          <w:lang w:val="ru-RU"/>
        </w:rPr>
        <w:t xml:space="preserve">  Приложение 10</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к Правилам обеспечения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промышленной безопасности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при эксплуатации оборудования,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работающего под давлением</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p>
    <w:p w:rsidR="00F44B00" w:rsidRPr="00425B85" w:rsidRDefault="00425B85" w:rsidP="00425B85">
      <w:pPr>
        <w:spacing w:after="0" w:line="240" w:lineRule="auto"/>
        <w:rPr>
          <w:rFonts w:ascii="Times New Roman" w:hAnsi="Times New Roman" w:cs="Times New Roman"/>
          <w:sz w:val="24"/>
          <w:szCs w:val="24"/>
        </w:rPr>
      </w:pPr>
      <w:bookmarkStart w:id="328" w:name="z2273"/>
      <w:bookmarkEnd w:id="327"/>
      <w:r w:rsidRPr="00425B85">
        <w:rPr>
          <w:rFonts w:ascii="Times New Roman" w:hAnsi="Times New Roman" w:cs="Times New Roman"/>
          <w:b/>
          <w:color w:val="000000"/>
          <w:sz w:val="24"/>
          <w:szCs w:val="24"/>
          <w:lang w:val="ru-RU"/>
        </w:rPr>
        <w:t xml:space="preserve">   </w:t>
      </w:r>
      <w:r w:rsidRPr="00425B85">
        <w:rPr>
          <w:rFonts w:ascii="Times New Roman" w:hAnsi="Times New Roman" w:cs="Times New Roman"/>
          <w:b/>
          <w:color w:val="000000"/>
          <w:sz w:val="24"/>
          <w:szCs w:val="24"/>
        </w:rPr>
        <w:t>Испытание на ударную вязкость</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4831"/>
        <w:gridCol w:w="4831"/>
      </w:tblGrid>
      <w:tr w:rsidR="00F44B00" w:rsidRPr="00425B85">
        <w:trPr>
          <w:trHeight w:val="30"/>
          <w:tblCellSpacing w:w="0" w:type="auto"/>
        </w:trPr>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28"/>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металла,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испытания,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r>
      <w:tr w:rsidR="00F44B00" w:rsidRPr="00425B85">
        <w:trPr>
          <w:trHeight w:val="30"/>
          <w:tblCellSpacing w:w="0" w:type="auto"/>
        </w:trPr>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0 до -20</w:t>
            </w:r>
          </w:p>
        </w:tc>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w:t>
            </w:r>
          </w:p>
        </w:tc>
      </w:tr>
      <w:tr w:rsidR="00F44B00" w:rsidRPr="00425B85">
        <w:trPr>
          <w:trHeight w:val="30"/>
          <w:tblCellSpacing w:w="0" w:type="auto"/>
        </w:trPr>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-20 до -40</w:t>
            </w:r>
          </w:p>
        </w:tc>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w:t>
            </w:r>
          </w:p>
        </w:tc>
      </w:tr>
      <w:tr w:rsidR="00F44B00" w:rsidRPr="00425B85">
        <w:trPr>
          <w:trHeight w:val="30"/>
          <w:tblCellSpacing w:w="0" w:type="auto"/>
        </w:trPr>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-40 до -60</w:t>
            </w:r>
          </w:p>
        </w:tc>
        <w:tc>
          <w:tcPr>
            <w:tcW w:w="7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-60</w:t>
            </w:r>
          </w:p>
        </w:tc>
      </w:tr>
    </w:tbl>
    <w:p w:rsidR="00F44B00" w:rsidRPr="00425B85" w:rsidRDefault="00425B85" w:rsidP="00425B85">
      <w:pPr>
        <w:spacing w:after="0" w:line="240" w:lineRule="auto"/>
        <w:jc w:val="right"/>
        <w:rPr>
          <w:rFonts w:ascii="Times New Roman" w:hAnsi="Times New Roman" w:cs="Times New Roman"/>
          <w:sz w:val="24"/>
          <w:szCs w:val="24"/>
          <w:lang w:val="ru-RU"/>
        </w:rPr>
      </w:pPr>
      <w:bookmarkStart w:id="329" w:name="z2274"/>
      <w:r w:rsidRPr="00425B85">
        <w:rPr>
          <w:rFonts w:ascii="Times New Roman" w:hAnsi="Times New Roman" w:cs="Times New Roman"/>
          <w:color w:val="000000"/>
          <w:sz w:val="24"/>
          <w:szCs w:val="24"/>
          <w:lang w:val="ru-RU"/>
        </w:rPr>
        <w:t xml:space="preserve">  Приложение 11</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к Правилам обеспечения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промышленной безопасности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lang w:val="ru-RU"/>
        </w:rPr>
        <w:t>при эксплуатации оборудования,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работающего под давлением</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p>
    <w:p w:rsidR="00F44B00" w:rsidRPr="00425B85" w:rsidRDefault="00425B85" w:rsidP="00425B85">
      <w:pPr>
        <w:spacing w:after="0" w:line="240" w:lineRule="auto"/>
        <w:rPr>
          <w:rFonts w:ascii="Times New Roman" w:hAnsi="Times New Roman" w:cs="Times New Roman"/>
          <w:sz w:val="24"/>
          <w:szCs w:val="24"/>
        </w:rPr>
      </w:pPr>
      <w:bookmarkStart w:id="330" w:name="z2275"/>
      <w:bookmarkEnd w:id="329"/>
      <w:r w:rsidRPr="00425B85">
        <w:rPr>
          <w:rFonts w:ascii="Times New Roman" w:hAnsi="Times New Roman" w:cs="Times New Roman"/>
          <w:b/>
          <w:color w:val="000000"/>
          <w:sz w:val="24"/>
          <w:szCs w:val="24"/>
          <w:lang w:val="ru-RU"/>
        </w:rPr>
        <w:t xml:space="preserve">   </w:t>
      </w:r>
      <w:r w:rsidRPr="00425B85">
        <w:rPr>
          <w:rFonts w:ascii="Times New Roman" w:hAnsi="Times New Roman" w:cs="Times New Roman"/>
          <w:b/>
          <w:color w:val="000000"/>
          <w:sz w:val="24"/>
          <w:szCs w:val="24"/>
        </w:rPr>
        <w:t>Максимально допустимое смещение</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344"/>
        <w:gridCol w:w="2551"/>
        <w:gridCol w:w="2046"/>
        <w:gridCol w:w="2721"/>
      </w:tblGrid>
      <w:tr w:rsidR="00F44B00" w:rsidRPr="00425B85">
        <w:trPr>
          <w:trHeight w:val="30"/>
          <w:tblCellSpacing w:w="0" w:type="auto"/>
        </w:trPr>
        <w:tc>
          <w:tcPr>
            <w:tcW w:w="34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30"/>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Номинальная толщина стенки соединяемых элементов (деталей) </w:t>
            </w:r>
            <w:r w:rsidRPr="00425B85">
              <w:rPr>
                <w:rFonts w:ascii="Times New Roman" w:hAnsi="Times New Roman" w:cs="Times New Roman"/>
                <w:color w:val="000000"/>
                <w:sz w:val="24"/>
                <w:szCs w:val="24"/>
              </w:rPr>
              <w:t>Sn</w:t>
            </w:r>
            <w:r w:rsidRPr="00425B85">
              <w:rPr>
                <w:rFonts w:ascii="Times New Roman" w:hAnsi="Times New Roman" w:cs="Times New Roman"/>
                <w:color w:val="000000"/>
                <w:sz w:val="24"/>
                <w:szCs w:val="24"/>
                <w:lang w:val="ru-RU"/>
              </w:rPr>
              <w:t>, мм</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Максимально допустимое смещение (несовпадение) кромок в стыковых соединениях, мм</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349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продольных, меридиональных хордовых и круговых на всех элементах, а также кольцевых при варке днищ</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поперечных кольцевых</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на трубных и конических элементах</w:t>
            </w:r>
          </w:p>
        </w:tc>
        <w:tc>
          <w:tcPr>
            <w:tcW w:w="39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на цилиндрических элементах из листа или поковок</w:t>
            </w:r>
          </w:p>
        </w:tc>
      </w:tr>
      <w:tr w:rsidR="00F44B00" w:rsidRPr="00425B85">
        <w:trPr>
          <w:trHeight w:val="30"/>
          <w:tblCellSpacing w:w="0" w:type="auto"/>
        </w:trPr>
        <w:tc>
          <w:tcPr>
            <w:tcW w:w="3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0 - 5</w:t>
            </w:r>
          </w:p>
        </w:tc>
        <w:tc>
          <w:tcPr>
            <w:tcW w:w="34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0,2 Sn</w:t>
            </w:r>
          </w:p>
        </w:tc>
        <w:tc>
          <w:tcPr>
            <w:tcW w:w="3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0,20 Sn</w:t>
            </w:r>
          </w:p>
        </w:tc>
        <w:tc>
          <w:tcPr>
            <w:tcW w:w="39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0,25 Sn</w:t>
            </w:r>
          </w:p>
        </w:tc>
      </w:tr>
      <w:tr w:rsidR="00F44B00" w:rsidRPr="00425B85">
        <w:trPr>
          <w:trHeight w:val="30"/>
          <w:tblCellSpacing w:w="0" w:type="auto"/>
        </w:trPr>
        <w:tc>
          <w:tcPr>
            <w:tcW w:w="3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&gt; 5 - 10</w:t>
            </w:r>
          </w:p>
        </w:tc>
        <w:tc>
          <w:tcPr>
            <w:tcW w:w="34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0,10 Sn + </w:t>
            </w:r>
            <w:r w:rsidRPr="00425B85">
              <w:rPr>
                <w:rFonts w:ascii="Times New Roman" w:hAnsi="Times New Roman" w:cs="Times New Roman"/>
                <w:color w:val="000000"/>
                <w:sz w:val="24"/>
                <w:szCs w:val="24"/>
              </w:rPr>
              <w:t>0,5</w:t>
            </w:r>
          </w:p>
        </w:tc>
        <w:tc>
          <w:tcPr>
            <w:tcW w:w="3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0,10 Sn + 0,5</w:t>
            </w:r>
          </w:p>
        </w:tc>
        <w:tc>
          <w:tcPr>
            <w:tcW w:w="39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0,25 Sn</w:t>
            </w:r>
          </w:p>
        </w:tc>
      </w:tr>
      <w:tr w:rsidR="00F44B00" w:rsidRPr="00425B85">
        <w:trPr>
          <w:trHeight w:val="30"/>
          <w:tblCellSpacing w:w="0" w:type="auto"/>
        </w:trPr>
        <w:tc>
          <w:tcPr>
            <w:tcW w:w="3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&gt; 10 - 25</w:t>
            </w:r>
          </w:p>
        </w:tc>
        <w:tc>
          <w:tcPr>
            <w:tcW w:w="34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0,10 Sn + 0,5</w:t>
            </w:r>
          </w:p>
        </w:tc>
        <w:tc>
          <w:tcPr>
            <w:tcW w:w="3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0,10 Sn + 0,5</w:t>
            </w:r>
          </w:p>
        </w:tc>
        <w:tc>
          <w:tcPr>
            <w:tcW w:w="39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0,10 Sn + 1,5</w:t>
            </w:r>
          </w:p>
        </w:tc>
      </w:tr>
      <w:tr w:rsidR="00F44B00" w:rsidRPr="00425B85">
        <w:trPr>
          <w:trHeight w:val="30"/>
          <w:tblCellSpacing w:w="0" w:type="auto"/>
        </w:trPr>
        <w:tc>
          <w:tcPr>
            <w:tcW w:w="3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&gt; 25 - 50</w:t>
            </w:r>
          </w:p>
        </w:tc>
        <w:tc>
          <w:tcPr>
            <w:tcW w:w="34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3(0,04 Sn + 2,0)*</w:t>
            </w:r>
          </w:p>
        </w:tc>
        <w:tc>
          <w:tcPr>
            <w:tcW w:w="3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0,06 Sn + 1,5</w:t>
            </w:r>
          </w:p>
        </w:tc>
        <w:tc>
          <w:tcPr>
            <w:tcW w:w="39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0,06 Sn + 2,5</w:t>
            </w:r>
          </w:p>
        </w:tc>
      </w:tr>
      <w:tr w:rsidR="00F44B00" w:rsidRPr="00425B85">
        <w:trPr>
          <w:trHeight w:val="30"/>
          <w:tblCellSpacing w:w="0" w:type="auto"/>
        </w:trPr>
        <w:tc>
          <w:tcPr>
            <w:tcW w:w="3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50 - 100</w:t>
            </w:r>
          </w:p>
        </w:tc>
        <w:tc>
          <w:tcPr>
            <w:tcW w:w="34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0,04 Sn +1,0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(0,02 Sn + 3,0)*</w:t>
            </w:r>
          </w:p>
        </w:tc>
        <w:tc>
          <w:tcPr>
            <w:tcW w:w="3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0,03 Sn + 3,0</w:t>
            </w:r>
          </w:p>
        </w:tc>
        <w:tc>
          <w:tcPr>
            <w:tcW w:w="39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0,04 Sn + 3,5</w:t>
            </w:r>
          </w:p>
        </w:tc>
      </w:tr>
      <w:tr w:rsidR="00F44B00" w:rsidRPr="00425B85">
        <w:trPr>
          <w:trHeight w:val="30"/>
          <w:tblCellSpacing w:w="0" w:type="auto"/>
        </w:trPr>
        <w:tc>
          <w:tcPr>
            <w:tcW w:w="3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Свыше 100</w:t>
            </w:r>
          </w:p>
        </w:tc>
        <w:tc>
          <w:tcPr>
            <w:tcW w:w="34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0,01 Sn + 4,0,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но не более 0,6</w:t>
            </w:r>
          </w:p>
        </w:tc>
        <w:tc>
          <w:tcPr>
            <w:tcW w:w="3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0,015 Sn +</w:t>
            </w:r>
            <w:r w:rsidRPr="00425B85">
              <w:rPr>
                <w:rFonts w:ascii="Times New Roman" w:hAnsi="Times New Roman" w:cs="Times New Roman"/>
                <w:color w:val="000000"/>
                <w:sz w:val="24"/>
                <w:szCs w:val="24"/>
              </w:rPr>
              <w:t xml:space="preserve"> 4,5,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но не более 7,5</w:t>
            </w:r>
          </w:p>
        </w:tc>
        <w:tc>
          <w:tcPr>
            <w:tcW w:w="39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0,025 Sn + 5,0,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но не более 10,0</w:t>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Примечание: В стыковых сварных соединениях, выполняемых электродуговой сваркой с двух сторон, а также электрошлаковой сваркой, указанное смещение кромок не допускается превышение ни с наружной, </w:t>
      </w:r>
      <w:r w:rsidRPr="00425B85">
        <w:rPr>
          <w:rFonts w:ascii="Times New Roman" w:hAnsi="Times New Roman" w:cs="Times New Roman"/>
          <w:color w:val="000000"/>
          <w:sz w:val="24"/>
          <w:szCs w:val="24"/>
          <w:lang w:val="ru-RU"/>
        </w:rPr>
        <w:t>ни с внутренней стороны шва.</w:t>
      </w:r>
    </w:p>
    <w:p w:rsidR="00F44B00" w:rsidRPr="00425B85" w:rsidRDefault="00425B85" w:rsidP="00425B85">
      <w:pPr>
        <w:spacing w:after="0" w:line="240" w:lineRule="auto"/>
        <w:jc w:val="right"/>
        <w:rPr>
          <w:rFonts w:ascii="Times New Roman" w:hAnsi="Times New Roman" w:cs="Times New Roman"/>
          <w:sz w:val="24"/>
          <w:szCs w:val="24"/>
          <w:lang w:val="ru-RU"/>
        </w:rPr>
      </w:pPr>
      <w:bookmarkStart w:id="331" w:name="z2276"/>
      <w:r w:rsidRPr="00425B85">
        <w:rPr>
          <w:rFonts w:ascii="Times New Roman" w:hAnsi="Times New Roman" w:cs="Times New Roman"/>
          <w:color w:val="000000"/>
          <w:sz w:val="24"/>
          <w:szCs w:val="24"/>
          <w:lang w:val="ru-RU"/>
        </w:rPr>
        <w:t xml:space="preserve">  Приложение 12</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к Правилам обеспечения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промышленной безопасности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lastRenderedPageBreak/>
        <w:t xml:space="preserve"> при эксплуатации оборудования,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работающего под давлением</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p>
    <w:p w:rsidR="00F44B00" w:rsidRPr="00425B85" w:rsidRDefault="00425B85" w:rsidP="00425B85">
      <w:pPr>
        <w:spacing w:after="0" w:line="240" w:lineRule="auto"/>
        <w:rPr>
          <w:rFonts w:ascii="Times New Roman" w:hAnsi="Times New Roman" w:cs="Times New Roman"/>
          <w:sz w:val="24"/>
          <w:szCs w:val="24"/>
          <w:lang w:val="ru-RU"/>
        </w:rPr>
      </w:pPr>
      <w:bookmarkStart w:id="332" w:name="z2277"/>
      <w:bookmarkEnd w:id="331"/>
      <w:r w:rsidRPr="00425B85">
        <w:rPr>
          <w:rFonts w:ascii="Times New Roman" w:hAnsi="Times New Roman" w:cs="Times New Roman"/>
          <w:b/>
          <w:color w:val="000000"/>
          <w:sz w:val="24"/>
          <w:szCs w:val="24"/>
          <w:lang w:val="ru-RU"/>
        </w:rPr>
        <w:t xml:space="preserve">   Техническое освидетельствование сосудов, работающих под</w:t>
      </w:r>
      <w:r w:rsidRPr="00425B85">
        <w:rPr>
          <w:rFonts w:ascii="Times New Roman" w:hAnsi="Times New Roman" w:cs="Times New Roman"/>
          <w:sz w:val="24"/>
          <w:szCs w:val="24"/>
          <w:lang w:val="ru-RU"/>
        </w:rPr>
        <w:br/>
      </w:r>
      <w:r w:rsidRPr="00425B85">
        <w:rPr>
          <w:rFonts w:ascii="Times New Roman" w:hAnsi="Times New Roman" w:cs="Times New Roman"/>
          <w:b/>
          <w:color w:val="000000"/>
          <w:sz w:val="24"/>
          <w:szCs w:val="24"/>
          <w:lang w:val="ru-RU"/>
        </w:rPr>
        <w:t>давлением</w:t>
      </w:r>
    </w:p>
    <w:bookmarkEnd w:id="332"/>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Техническое освидетельствование сосудов, не подлежащих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постановке на учет</w:t>
      </w:r>
    </w:p>
    <w:p w:rsidR="00F44B00" w:rsidRPr="00425B85" w:rsidRDefault="00425B85" w:rsidP="00425B85">
      <w:pPr>
        <w:spacing w:after="0" w:line="240" w:lineRule="auto"/>
        <w:jc w:val="right"/>
        <w:rPr>
          <w:rFonts w:ascii="Times New Roman" w:hAnsi="Times New Roman" w:cs="Times New Roman"/>
          <w:sz w:val="24"/>
          <w:szCs w:val="24"/>
        </w:rPr>
      </w:pPr>
      <w:bookmarkStart w:id="333" w:name="z2278"/>
      <w:r w:rsidRPr="00425B85">
        <w:rPr>
          <w:rFonts w:ascii="Times New Roman" w:hAnsi="Times New Roman" w:cs="Times New Roman"/>
          <w:color w:val="000000"/>
          <w:sz w:val="24"/>
          <w:szCs w:val="24"/>
        </w:rPr>
        <w:t>Таблица 1</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800"/>
        <w:gridCol w:w="3812"/>
        <w:gridCol w:w="2052"/>
        <w:gridCol w:w="2998"/>
      </w:tblGrid>
      <w:tr w:rsidR="00F44B00" w:rsidRPr="00425B85">
        <w:trPr>
          <w:trHeight w:val="30"/>
          <w:tblCellSpacing w:w="0" w:type="auto"/>
        </w:trPr>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33"/>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w:t>
            </w:r>
          </w:p>
        </w:tc>
        <w:tc>
          <w:tcPr>
            <w:tcW w:w="27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Наружный и внутренний осмотр</w:t>
            </w:r>
          </w:p>
        </w:tc>
        <w:tc>
          <w:tcPr>
            <w:tcW w:w="42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Гидравлическое испытание</w:t>
            </w:r>
          </w:p>
        </w:tc>
      </w:tr>
      <w:tr w:rsidR="00F44B00" w:rsidRPr="00425B85">
        <w:trPr>
          <w:trHeight w:val="30"/>
          <w:tblCellSpacing w:w="0" w:type="auto"/>
        </w:trPr>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5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Сосуды, работающие со средой вызывающей коррозию металла со скоростью не более 0,1 </w:t>
            </w:r>
            <w:r w:rsidRPr="00425B85">
              <w:rPr>
                <w:rFonts w:ascii="Times New Roman" w:hAnsi="Times New Roman" w:cs="Times New Roman"/>
                <w:color w:val="000000"/>
                <w:sz w:val="24"/>
                <w:szCs w:val="24"/>
                <w:lang w:val="ru-RU"/>
              </w:rPr>
              <w:t>мм/год</w:t>
            </w:r>
          </w:p>
        </w:tc>
        <w:tc>
          <w:tcPr>
            <w:tcW w:w="27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 года</w:t>
            </w:r>
          </w:p>
        </w:tc>
        <w:tc>
          <w:tcPr>
            <w:tcW w:w="42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 лет</w:t>
            </w:r>
          </w:p>
        </w:tc>
      </w:tr>
      <w:tr w:rsidR="00F44B00" w:rsidRPr="00425B85">
        <w:trPr>
          <w:trHeight w:val="30"/>
          <w:tblCellSpacing w:w="0" w:type="auto"/>
        </w:trPr>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5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Сосуды, работающие со средой вызывающей коррозию металла со скоростью более 0,1 мм/год</w:t>
            </w:r>
          </w:p>
        </w:tc>
        <w:tc>
          <w:tcPr>
            <w:tcW w:w="27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 мес.</w:t>
            </w:r>
          </w:p>
        </w:tc>
        <w:tc>
          <w:tcPr>
            <w:tcW w:w="42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 лет</w:t>
            </w:r>
          </w:p>
        </w:tc>
      </w:tr>
    </w:tbl>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Техническое освидетельствование сосудов, подлежащих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постановке на учет</w:t>
      </w:r>
    </w:p>
    <w:p w:rsidR="00F44B00" w:rsidRPr="00425B85" w:rsidRDefault="00425B85" w:rsidP="00425B85">
      <w:pPr>
        <w:spacing w:after="0" w:line="240" w:lineRule="auto"/>
        <w:jc w:val="right"/>
        <w:rPr>
          <w:rFonts w:ascii="Times New Roman" w:hAnsi="Times New Roman" w:cs="Times New Roman"/>
          <w:sz w:val="24"/>
          <w:szCs w:val="24"/>
        </w:rPr>
      </w:pPr>
      <w:bookmarkStart w:id="334" w:name="z2279"/>
      <w:r w:rsidRPr="00425B85">
        <w:rPr>
          <w:rFonts w:ascii="Times New Roman" w:hAnsi="Times New Roman" w:cs="Times New Roman"/>
          <w:color w:val="000000"/>
          <w:sz w:val="24"/>
          <w:szCs w:val="24"/>
        </w:rPr>
        <w:t>Таблица 2</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504"/>
        <w:gridCol w:w="2973"/>
        <w:gridCol w:w="2039"/>
        <w:gridCol w:w="1837"/>
        <w:gridCol w:w="2309"/>
      </w:tblGrid>
      <w:tr w:rsidR="00F44B00" w:rsidRPr="00425B85">
        <w:trPr>
          <w:trHeight w:val="90"/>
          <w:tblCellSpacing w:w="0" w:type="auto"/>
        </w:trPr>
        <w:tc>
          <w:tcPr>
            <w:tcW w:w="71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34"/>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п/п</w:t>
            </w:r>
          </w:p>
        </w:tc>
        <w:tc>
          <w:tcPr>
            <w:tcW w:w="448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w:t>
            </w:r>
          </w:p>
        </w:tc>
        <w:tc>
          <w:tcPr>
            <w:tcW w:w="26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Ответственным по надзору</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Инспектором по государственному надзору</w:t>
            </w:r>
          </w:p>
        </w:tc>
      </w:tr>
      <w:tr w:rsidR="00F44B00" w:rsidRPr="00425B85">
        <w:trPr>
          <w:trHeight w:val="9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26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наружный и внутренний осмотр</w:t>
            </w:r>
          </w:p>
        </w:tc>
        <w:tc>
          <w:tcPr>
            <w:tcW w:w="2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наружный и внутренний осмотры</w:t>
            </w:r>
          </w:p>
        </w:tc>
        <w:tc>
          <w:tcPr>
            <w:tcW w:w="33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гидравлическое испытание пробным давлением</w:t>
            </w:r>
          </w:p>
        </w:tc>
      </w:tr>
      <w:tr w:rsidR="00F44B00" w:rsidRPr="00425B85">
        <w:trPr>
          <w:trHeight w:val="195"/>
          <w:tblCellSpacing w:w="0" w:type="auto"/>
        </w:trPr>
        <w:tc>
          <w:tcPr>
            <w:tcW w:w="7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4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26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2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33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r>
      <w:tr w:rsidR="00F44B00" w:rsidRPr="00425B85">
        <w:trPr>
          <w:trHeight w:val="30"/>
          <w:tblCellSpacing w:w="0" w:type="auto"/>
        </w:trPr>
        <w:tc>
          <w:tcPr>
            <w:tcW w:w="7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4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Сосуды, работающие со средой, вызывающей коррозию металла со скоростью не более 0,1 мм/год</w:t>
            </w:r>
          </w:p>
        </w:tc>
        <w:tc>
          <w:tcPr>
            <w:tcW w:w="26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 года</w:t>
            </w:r>
          </w:p>
        </w:tc>
        <w:tc>
          <w:tcPr>
            <w:tcW w:w="2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 года</w:t>
            </w:r>
          </w:p>
        </w:tc>
        <w:tc>
          <w:tcPr>
            <w:tcW w:w="33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 лет</w:t>
            </w:r>
          </w:p>
        </w:tc>
      </w:tr>
      <w:tr w:rsidR="00F44B00" w:rsidRPr="00425B85">
        <w:trPr>
          <w:trHeight w:val="30"/>
          <w:tblCellSpacing w:w="0" w:type="auto"/>
        </w:trPr>
        <w:tc>
          <w:tcPr>
            <w:tcW w:w="7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4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Сосуды, работающие со средой, вызывающей коррозию металла со скоростью более 0,1 мм/год</w:t>
            </w:r>
          </w:p>
        </w:tc>
        <w:tc>
          <w:tcPr>
            <w:tcW w:w="26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 мес.</w:t>
            </w:r>
          </w:p>
        </w:tc>
        <w:tc>
          <w:tcPr>
            <w:tcW w:w="2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 года</w:t>
            </w:r>
          </w:p>
        </w:tc>
        <w:tc>
          <w:tcPr>
            <w:tcW w:w="33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 лет</w:t>
            </w:r>
          </w:p>
        </w:tc>
      </w:tr>
      <w:tr w:rsidR="00F44B00" w:rsidRPr="00425B85">
        <w:trPr>
          <w:trHeight w:val="30"/>
          <w:tblCellSpacing w:w="0" w:type="auto"/>
        </w:trPr>
        <w:tc>
          <w:tcPr>
            <w:tcW w:w="7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4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Сосуды, зарытые в грунт, предназначенные для хранения жидкого нефтяного газа с содержанием сероводорода не более 5 г на 100 м</w:t>
            </w:r>
            <w:r w:rsidRPr="00425B85">
              <w:rPr>
                <w:rFonts w:ascii="Times New Roman" w:hAnsi="Times New Roman" w:cs="Times New Roman"/>
                <w:color w:val="000000"/>
                <w:sz w:val="24"/>
                <w:szCs w:val="24"/>
                <w:vertAlign w:val="superscript"/>
                <w:lang w:val="ru-RU"/>
              </w:rPr>
              <w:t>3</w:t>
            </w:r>
            <w:r w:rsidRPr="00425B85">
              <w:rPr>
                <w:rFonts w:ascii="Times New Roman" w:hAnsi="Times New Roman" w:cs="Times New Roman"/>
                <w:color w:val="000000"/>
                <w:sz w:val="24"/>
                <w:szCs w:val="24"/>
                <w:lang w:val="ru-RU"/>
              </w:rPr>
              <w:t>,</w:t>
            </w:r>
            <w:r w:rsidRPr="00425B85">
              <w:rPr>
                <w:rFonts w:ascii="Times New Roman" w:hAnsi="Times New Roman" w:cs="Times New Roman"/>
                <w:color w:val="000000"/>
                <w:sz w:val="24"/>
                <w:szCs w:val="24"/>
                <w:lang w:val="ru-RU"/>
              </w:rPr>
              <w:t xml:space="preserve"> и сосуды, изолированные на основе вакуума и предназначенные для транспортирования и хранения сжиженного кислорода, азота и других некоррозионных криогенных жидкостей</w:t>
            </w:r>
          </w:p>
        </w:tc>
        <w:tc>
          <w:tcPr>
            <w:tcW w:w="26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2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 лет</w:t>
            </w:r>
          </w:p>
        </w:tc>
        <w:tc>
          <w:tcPr>
            <w:tcW w:w="33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 лет</w:t>
            </w:r>
          </w:p>
        </w:tc>
      </w:tr>
      <w:tr w:rsidR="00F44B00" w:rsidRPr="00425B85">
        <w:trPr>
          <w:trHeight w:val="30"/>
          <w:tblCellSpacing w:w="0" w:type="auto"/>
        </w:trPr>
        <w:tc>
          <w:tcPr>
            <w:tcW w:w="7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4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Сульфитные варочные </w:t>
            </w:r>
            <w:r w:rsidRPr="00425B85">
              <w:rPr>
                <w:rFonts w:ascii="Times New Roman" w:hAnsi="Times New Roman" w:cs="Times New Roman"/>
                <w:color w:val="000000"/>
                <w:sz w:val="24"/>
                <w:szCs w:val="24"/>
                <w:lang w:val="ru-RU"/>
              </w:rPr>
              <w:lastRenderedPageBreak/>
              <w:t xml:space="preserve">котлы и гидролизные аппараты с внутренней </w:t>
            </w:r>
            <w:r w:rsidRPr="00425B85">
              <w:rPr>
                <w:rFonts w:ascii="Times New Roman" w:hAnsi="Times New Roman" w:cs="Times New Roman"/>
                <w:color w:val="000000"/>
                <w:sz w:val="24"/>
                <w:szCs w:val="24"/>
                <w:lang w:val="ru-RU"/>
              </w:rPr>
              <w:t>кислотоупорной футеровкой</w:t>
            </w:r>
          </w:p>
        </w:tc>
        <w:tc>
          <w:tcPr>
            <w:tcW w:w="26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12 мес.</w:t>
            </w:r>
          </w:p>
        </w:tc>
        <w:tc>
          <w:tcPr>
            <w:tcW w:w="2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 лет</w:t>
            </w:r>
          </w:p>
        </w:tc>
        <w:tc>
          <w:tcPr>
            <w:tcW w:w="33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 лет</w:t>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Примечания: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Техническое освидетельствование зарытых в грунт сосудов с некоррозионной средой, с жидким нефтяным газом с содержанием сероводорода не более 5 г/100 м</w:t>
      </w:r>
      <w:r w:rsidRPr="00425B85">
        <w:rPr>
          <w:rFonts w:ascii="Times New Roman" w:hAnsi="Times New Roman" w:cs="Times New Roman"/>
          <w:color w:val="000000"/>
          <w:sz w:val="24"/>
          <w:szCs w:val="24"/>
          <w:vertAlign w:val="superscript"/>
          <w:lang w:val="ru-RU"/>
        </w:rPr>
        <w:t>3</w:t>
      </w:r>
      <w:r w:rsidRPr="00425B85">
        <w:rPr>
          <w:rFonts w:ascii="Times New Roman" w:hAnsi="Times New Roman" w:cs="Times New Roman"/>
          <w:color w:val="000000"/>
          <w:sz w:val="24"/>
          <w:szCs w:val="24"/>
          <w:lang w:val="ru-RU"/>
        </w:rPr>
        <w:t xml:space="preserve"> производится без освобождения</w:t>
      </w:r>
      <w:r w:rsidRPr="00425B85">
        <w:rPr>
          <w:rFonts w:ascii="Times New Roman" w:hAnsi="Times New Roman" w:cs="Times New Roman"/>
          <w:color w:val="000000"/>
          <w:sz w:val="24"/>
          <w:szCs w:val="24"/>
          <w:lang w:val="ru-RU"/>
        </w:rPr>
        <w:t xml:space="preserve"> их от грунта и снятия наружной изоляции при условии замера толщины стенок сосудов неразрушающим методом контроля. Замеры толщины стенок производятся по технологическому регламенту.</w:t>
      </w:r>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Техническое освидетельствование цистерн и бочек, не подлежащих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постановке </w:t>
      </w:r>
      <w:r w:rsidRPr="00425B85">
        <w:rPr>
          <w:rFonts w:ascii="Times New Roman" w:hAnsi="Times New Roman" w:cs="Times New Roman"/>
          <w:color w:val="000000"/>
          <w:sz w:val="24"/>
          <w:szCs w:val="24"/>
          <w:lang w:val="ru-RU"/>
        </w:rPr>
        <w:t>на учете</w:t>
      </w:r>
    </w:p>
    <w:p w:rsidR="00F44B00" w:rsidRPr="00425B85" w:rsidRDefault="00425B85" w:rsidP="00425B85">
      <w:pPr>
        <w:spacing w:after="0" w:line="240" w:lineRule="auto"/>
        <w:jc w:val="right"/>
        <w:rPr>
          <w:rFonts w:ascii="Times New Roman" w:hAnsi="Times New Roman" w:cs="Times New Roman"/>
          <w:sz w:val="24"/>
          <w:szCs w:val="24"/>
        </w:rPr>
      </w:pPr>
      <w:bookmarkStart w:id="335" w:name="z2280"/>
      <w:r w:rsidRPr="00425B85">
        <w:rPr>
          <w:rFonts w:ascii="Times New Roman" w:hAnsi="Times New Roman" w:cs="Times New Roman"/>
          <w:color w:val="000000"/>
          <w:sz w:val="24"/>
          <w:szCs w:val="24"/>
        </w:rPr>
        <w:t>Таблица 3</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800"/>
        <w:gridCol w:w="3812"/>
        <w:gridCol w:w="2417"/>
        <w:gridCol w:w="2633"/>
      </w:tblGrid>
      <w:tr w:rsidR="00F44B00" w:rsidRPr="00425B85">
        <w:trPr>
          <w:trHeight w:val="30"/>
          <w:tblCellSpacing w:w="0" w:type="auto"/>
        </w:trPr>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35"/>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п/п</w:t>
            </w:r>
          </w:p>
        </w:tc>
        <w:tc>
          <w:tcPr>
            <w:tcW w:w="5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w:t>
            </w:r>
          </w:p>
        </w:tc>
        <w:tc>
          <w:tcPr>
            <w:tcW w:w="3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Наружный и внутренний осмотр </w:t>
            </w:r>
          </w:p>
        </w:tc>
        <w:tc>
          <w:tcPr>
            <w:tcW w:w="3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Гидравлическое испытание пробным давлением</w:t>
            </w:r>
          </w:p>
        </w:tc>
      </w:tr>
      <w:tr w:rsidR="00F44B00" w:rsidRPr="00425B85">
        <w:trPr>
          <w:trHeight w:val="30"/>
          <w:tblCellSpacing w:w="0" w:type="auto"/>
        </w:trPr>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5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Цистерны и бочки, в которых давление выше 0,7 МПа (0,7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создается периодически для их опорожнения</w:t>
            </w:r>
          </w:p>
        </w:tc>
        <w:tc>
          <w:tcPr>
            <w:tcW w:w="3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 года</w:t>
            </w:r>
          </w:p>
        </w:tc>
        <w:tc>
          <w:tcPr>
            <w:tcW w:w="3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 лет</w:t>
            </w:r>
          </w:p>
        </w:tc>
      </w:tr>
      <w:tr w:rsidR="00F44B00" w:rsidRPr="00425B85">
        <w:trPr>
          <w:trHeight w:val="30"/>
          <w:tblCellSpacing w:w="0" w:type="auto"/>
        </w:trPr>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5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Бочки для сжиженных</w:t>
            </w:r>
            <w:r w:rsidRPr="00425B85">
              <w:rPr>
                <w:rFonts w:ascii="Times New Roman" w:hAnsi="Times New Roman" w:cs="Times New Roman"/>
                <w:color w:val="000000"/>
                <w:sz w:val="24"/>
                <w:szCs w:val="24"/>
                <w:lang w:val="ru-RU"/>
              </w:rPr>
              <w:t xml:space="preserve"> газов, вызывающих коррозию металла со скоростью не более 0,1 мм/год</w:t>
            </w:r>
          </w:p>
        </w:tc>
        <w:tc>
          <w:tcPr>
            <w:tcW w:w="3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 года</w:t>
            </w:r>
          </w:p>
        </w:tc>
        <w:tc>
          <w:tcPr>
            <w:tcW w:w="3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 года</w:t>
            </w:r>
          </w:p>
        </w:tc>
      </w:tr>
      <w:tr w:rsidR="00F44B00" w:rsidRPr="00425B85">
        <w:trPr>
          <w:trHeight w:val="30"/>
          <w:tblCellSpacing w:w="0" w:type="auto"/>
        </w:trPr>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5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Бочки для сжиженных газов, вызывающих коррозию металла со скоростью более 0,1 мм/год</w:t>
            </w:r>
          </w:p>
        </w:tc>
        <w:tc>
          <w:tcPr>
            <w:tcW w:w="3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 года</w:t>
            </w:r>
          </w:p>
        </w:tc>
        <w:tc>
          <w:tcPr>
            <w:tcW w:w="3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 года</w:t>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Гидравлическое испытание сульфитных варочных котлов и гидроли</w:t>
      </w:r>
      <w:r w:rsidRPr="00425B85">
        <w:rPr>
          <w:rFonts w:ascii="Times New Roman" w:hAnsi="Times New Roman" w:cs="Times New Roman"/>
          <w:color w:val="000000"/>
          <w:sz w:val="24"/>
          <w:szCs w:val="24"/>
          <w:lang w:val="ru-RU"/>
        </w:rPr>
        <w:t>зных аппаратов с внутренней кислотоупорной футеровкой не производится при условии контроля металлических стенок этих котлов и аппаратов ультразвуковой дефектоскопией. Ультразвуковая дефектоскопия производится в период их капитального ремонта, но не реже од</w:t>
      </w:r>
      <w:r w:rsidRPr="00425B85">
        <w:rPr>
          <w:rFonts w:ascii="Times New Roman" w:hAnsi="Times New Roman" w:cs="Times New Roman"/>
          <w:color w:val="000000"/>
          <w:sz w:val="24"/>
          <w:szCs w:val="24"/>
          <w:lang w:val="ru-RU"/>
        </w:rPr>
        <w:t>ного раза в 5 лет по инструкции в объеме не менее 50 % поверхности металла корпуса и не менее 50 % длины швов, с тем, чтобы 100 % ультразвуковой контроль осуществлялся не реже чем через каждые 10 лет.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Сосуды, изготовляемые с применением композицио</w:t>
      </w:r>
      <w:r w:rsidRPr="00425B85">
        <w:rPr>
          <w:rFonts w:ascii="Times New Roman" w:hAnsi="Times New Roman" w:cs="Times New Roman"/>
          <w:color w:val="000000"/>
          <w:sz w:val="24"/>
          <w:szCs w:val="24"/>
          <w:lang w:val="ru-RU"/>
        </w:rPr>
        <w:t>нных материалов, зарытые в грунт, осматриваются и испытываются по программе, указанной в паспорте на сосуд.</w:t>
      </w:r>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Технических освидетельствований цистерн, подлежащих постановке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на учете</w:t>
      </w:r>
    </w:p>
    <w:p w:rsidR="00F44B00" w:rsidRPr="00425B85" w:rsidRDefault="00425B85" w:rsidP="00425B85">
      <w:pPr>
        <w:spacing w:after="0" w:line="240" w:lineRule="auto"/>
        <w:jc w:val="right"/>
        <w:rPr>
          <w:rFonts w:ascii="Times New Roman" w:hAnsi="Times New Roman" w:cs="Times New Roman"/>
          <w:sz w:val="24"/>
          <w:szCs w:val="24"/>
        </w:rPr>
      </w:pPr>
      <w:bookmarkStart w:id="336" w:name="z2281"/>
      <w:r w:rsidRPr="00425B85">
        <w:rPr>
          <w:rFonts w:ascii="Times New Roman" w:hAnsi="Times New Roman" w:cs="Times New Roman"/>
          <w:color w:val="000000"/>
          <w:sz w:val="24"/>
          <w:szCs w:val="24"/>
        </w:rPr>
        <w:t>Таблица 4</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477"/>
        <w:gridCol w:w="2648"/>
        <w:gridCol w:w="1983"/>
        <w:gridCol w:w="1999"/>
        <w:gridCol w:w="2555"/>
      </w:tblGrid>
      <w:tr w:rsidR="00F44B00" w:rsidRPr="00425B85">
        <w:trPr>
          <w:trHeight w:val="30"/>
          <w:tblCellSpacing w:w="0" w:type="auto"/>
        </w:trPr>
        <w:tc>
          <w:tcPr>
            <w:tcW w:w="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36"/>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п/п</w:t>
            </w:r>
          </w:p>
        </w:tc>
        <w:tc>
          <w:tcPr>
            <w:tcW w:w="368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w:t>
            </w:r>
          </w:p>
        </w:tc>
        <w:tc>
          <w:tcPr>
            <w:tcW w:w="227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Администрацией предприятия</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Инспектором по </w:t>
            </w:r>
            <w:r w:rsidRPr="00425B85">
              <w:rPr>
                <w:rFonts w:ascii="Times New Roman" w:hAnsi="Times New Roman" w:cs="Times New Roman"/>
                <w:color w:val="000000"/>
                <w:sz w:val="24"/>
                <w:szCs w:val="24"/>
              </w:rPr>
              <w:t>государственному надзору</w:t>
            </w:r>
          </w:p>
        </w:tc>
      </w:tr>
      <w:tr w:rsidR="00F44B00" w:rsidRPr="00425B85">
        <w:trPr>
          <w:trHeight w:val="30"/>
          <w:tblCellSpacing w:w="0" w:type="auto"/>
        </w:trPr>
        <w:tc>
          <w:tcPr>
            <w:tcW w:w="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227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наружный и внутренний осмотр</w:t>
            </w:r>
          </w:p>
        </w:tc>
        <w:tc>
          <w:tcPr>
            <w:tcW w:w="32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наружный и внутренний осмотр</w:t>
            </w:r>
          </w:p>
        </w:tc>
        <w:tc>
          <w:tcPr>
            <w:tcW w:w="40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гидравлическое испытание пробным давлением</w:t>
            </w:r>
          </w:p>
        </w:tc>
      </w:tr>
      <w:tr w:rsidR="00F44B00" w:rsidRPr="00425B85">
        <w:trPr>
          <w:trHeight w:val="30"/>
          <w:tblCellSpacing w:w="0" w:type="auto"/>
        </w:trPr>
        <w:tc>
          <w:tcPr>
            <w:tcW w:w="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36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227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32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40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r>
      <w:tr w:rsidR="00F44B00" w:rsidRPr="00425B85">
        <w:trPr>
          <w:trHeight w:val="30"/>
          <w:tblCellSpacing w:w="0" w:type="auto"/>
        </w:trPr>
        <w:tc>
          <w:tcPr>
            <w:tcW w:w="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36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Цистерны железнодорожные для транспортирования пропан-бутана и пентана</w:t>
            </w:r>
          </w:p>
        </w:tc>
        <w:tc>
          <w:tcPr>
            <w:tcW w:w="227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 года</w:t>
            </w:r>
          </w:p>
        </w:tc>
        <w:tc>
          <w:tcPr>
            <w:tcW w:w="32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 лет</w:t>
            </w:r>
          </w:p>
        </w:tc>
        <w:tc>
          <w:tcPr>
            <w:tcW w:w="40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 лет</w:t>
            </w:r>
          </w:p>
        </w:tc>
      </w:tr>
      <w:tr w:rsidR="00F44B00" w:rsidRPr="00425B85">
        <w:trPr>
          <w:trHeight w:val="30"/>
          <w:tblCellSpacing w:w="0" w:type="auto"/>
        </w:trPr>
        <w:tc>
          <w:tcPr>
            <w:tcW w:w="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2</w:t>
            </w:r>
          </w:p>
        </w:tc>
        <w:tc>
          <w:tcPr>
            <w:tcW w:w="36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Цистерны </w:t>
            </w:r>
            <w:r w:rsidRPr="00425B85">
              <w:rPr>
                <w:rFonts w:ascii="Times New Roman" w:hAnsi="Times New Roman" w:cs="Times New Roman"/>
                <w:color w:val="000000"/>
                <w:sz w:val="24"/>
                <w:szCs w:val="24"/>
                <w:lang w:val="ru-RU"/>
              </w:rPr>
              <w:t>железнодорожные, изолированные на основе вакуума</w:t>
            </w:r>
          </w:p>
        </w:tc>
        <w:tc>
          <w:tcPr>
            <w:tcW w:w="227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32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 лет</w:t>
            </w:r>
          </w:p>
        </w:tc>
        <w:tc>
          <w:tcPr>
            <w:tcW w:w="40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 лет</w:t>
            </w:r>
          </w:p>
        </w:tc>
      </w:tr>
      <w:tr w:rsidR="00F44B00" w:rsidRPr="00425B85">
        <w:trPr>
          <w:trHeight w:val="30"/>
          <w:tblCellSpacing w:w="0" w:type="auto"/>
        </w:trPr>
        <w:tc>
          <w:tcPr>
            <w:tcW w:w="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36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Цистерны железнодорожные отечественного производства, изготовленные из сталей 09Г2С и 10Г2СД, прошедшие термообработку в собранном виде и предназначенные для перевозки аммиака</w:t>
            </w:r>
          </w:p>
        </w:tc>
        <w:tc>
          <w:tcPr>
            <w:tcW w:w="227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 года</w:t>
            </w:r>
          </w:p>
        </w:tc>
        <w:tc>
          <w:tcPr>
            <w:tcW w:w="32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 лет</w:t>
            </w:r>
          </w:p>
        </w:tc>
        <w:tc>
          <w:tcPr>
            <w:tcW w:w="40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 лет</w:t>
            </w:r>
          </w:p>
        </w:tc>
      </w:tr>
      <w:tr w:rsidR="00F44B00" w:rsidRPr="00425B85">
        <w:trPr>
          <w:trHeight w:val="30"/>
          <w:tblCellSpacing w:w="0" w:type="auto"/>
        </w:trPr>
        <w:tc>
          <w:tcPr>
            <w:tcW w:w="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36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Цистерны для сжиженных газов, вызывающих коррозию со скоростью более 0,1 мм/год</w:t>
            </w:r>
          </w:p>
        </w:tc>
        <w:tc>
          <w:tcPr>
            <w:tcW w:w="227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 мес.</w:t>
            </w:r>
          </w:p>
        </w:tc>
        <w:tc>
          <w:tcPr>
            <w:tcW w:w="32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 года</w:t>
            </w:r>
          </w:p>
        </w:tc>
        <w:tc>
          <w:tcPr>
            <w:tcW w:w="40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 лет</w:t>
            </w:r>
          </w:p>
        </w:tc>
      </w:tr>
      <w:tr w:rsidR="00F44B00" w:rsidRPr="00425B85">
        <w:trPr>
          <w:trHeight w:val="30"/>
          <w:tblCellSpacing w:w="0" w:type="auto"/>
        </w:trPr>
        <w:tc>
          <w:tcPr>
            <w:tcW w:w="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36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Все остальные цистерны</w:t>
            </w:r>
          </w:p>
        </w:tc>
        <w:tc>
          <w:tcPr>
            <w:tcW w:w="227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 года</w:t>
            </w:r>
          </w:p>
        </w:tc>
        <w:tc>
          <w:tcPr>
            <w:tcW w:w="32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 года</w:t>
            </w:r>
          </w:p>
        </w:tc>
        <w:tc>
          <w:tcPr>
            <w:tcW w:w="40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 лет</w:t>
            </w:r>
          </w:p>
        </w:tc>
      </w:tr>
    </w:tbl>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Техническое освидетельствование баллонов, не подлежащих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постановке на учет</w:t>
      </w:r>
    </w:p>
    <w:p w:rsidR="00F44B00" w:rsidRPr="00425B85" w:rsidRDefault="00425B85" w:rsidP="00425B85">
      <w:pPr>
        <w:spacing w:after="0" w:line="240" w:lineRule="auto"/>
        <w:jc w:val="right"/>
        <w:rPr>
          <w:rFonts w:ascii="Times New Roman" w:hAnsi="Times New Roman" w:cs="Times New Roman"/>
          <w:sz w:val="24"/>
          <w:szCs w:val="24"/>
        </w:rPr>
      </w:pPr>
      <w:bookmarkStart w:id="337" w:name="z2282"/>
      <w:r w:rsidRPr="00425B85">
        <w:rPr>
          <w:rFonts w:ascii="Times New Roman" w:hAnsi="Times New Roman" w:cs="Times New Roman"/>
          <w:color w:val="000000"/>
          <w:sz w:val="24"/>
          <w:szCs w:val="24"/>
        </w:rPr>
        <w:t>Таблица 5</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745"/>
        <w:gridCol w:w="3993"/>
        <w:gridCol w:w="2333"/>
        <w:gridCol w:w="2591"/>
      </w:tblGrid>
      <w:tr w:rsidR="00F44B00" w:rsidRPr="00425B85">
        <w:trPr>
          <w:trHeight w:val="30"/>
          <w:tblCellSpacing w:w="0" w:type="auto"/>
        </w:trPr>
        <w:tc>
          <w:tcPr>
            <w:tcW w:w="9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37"/>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п/п</w:t>
            </w:r>
          </w:p>
        </w:tc>
        <w:tc>
          <w:tcPr>
            <w:tcW w:w="61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w:t>
            </w:r>
          </w:p>
        </w:tc>
        <w:tc>
          <w:tcPr>
            <w:tcW w:w="34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Наружный и внутренний осмотр</w:t>
            </w:r>
          </w:p>
        </w:tc>
        <w:tc>
          <w:tcPr>
            <w:tcW w:w="34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Гидравлическое испытание пробным давлением</w:t>
            </w:r>
          </w:p>
        </w:tc>
      </w:tr>
      <w:tr w:rsidR="00F44B00" w:rsidRPr="00425B85">
        <w:trPr>
          <w:trHeight w:val="30"/>
          <w:tblCellSpacing w:w="0" w:type="auto"/>
        </w:trPr>
        <w:tc>
          <w:tcPr>
            <w:tcW w:w="9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1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Баллоны, находящиеся в эксплуатации, для наполнения газами, вызывающие коррозию металла: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со скоростью не более 0,1 мм/год;</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со скоростью более 0,1 мм/год</w:t>
            </w:r>
          </w:p>
        </w:tc>
        <w:tc>
          <w:tcPr>
            <w:tcW w:w="34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 лет</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2 </w:t>
            </w:r>
            <w:r w:rsidRPr="00425B85">
              <w:rPr>
                <w:rFonts w:ascii="Times New Roman" w:hAnsi="Times New Roman" w:cs="Times New Roman"/>
                <w:color w:val="000000"/>
                <w:sz w:val="24"/>
                <w:szCs w:val="24"/>
              </w:rPr>
              <w:t>года</w:t>
            </w:r>
          </w:p>
        </w:tc>
        <w:tc>
          <w:tcPr>
            <w:tcW w:w="34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 лет</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2 года</w:t>
            </w:r>
          </w:p>
        </w:tc>
      </w:tr>
      <w:tr w:rsidR="00F44B00" w:rsidRPr="00425B85">
        <w:trPr>
          <w:trHeight w:val="30"/>
          <w:tblCellSpacing w:w="0" w:type="auto"/>
        </w:trPr>
        <w:tc>
          <w:tcPr>
            <w:tcW w:w="9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1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Баллоны, предназначенные для обеспечения топливом двигателей транспортных средств, на которых они установлены: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1) для сжатого газа: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из легированных сталей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изготовленных из углеродистой сталей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2) для сжижженого газа</w:t>
            </w:r>
          </w:p>
        </w:tc>
        <w:tc>
          <w:tcPr>
            <w:tcW w:w="34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 года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2 года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2 </w:t>
            </w:r>
            <w:r w:rsidRPr="00425B85">
              <w:rPr>
                <w:rFonts w:ascii="Times New Roman" w:hAnsi="Times New Roman" w:cs="Times New Roman"/>
                <w:color w:val="000000"/>
                <w:sz w:val="24"/>
                <w:szCs w:val="24"/>
              </w:rPr>
              <w:t>года</w:t>
            </w:r>
          </w:p>
        </w:tc>
        <w:tc>
          <w:tcPr>
            <w:tcW w:w="34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 года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2 года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2 года</w:t>
            </w:r>
          </w:p>
        </w:tc>
      </w:tr>
      <w:tr w:rsidR="00F44B00" w:rsidRPr="00425B85">
        <w:trPr>
          <w:trHeight w:val="30"/>
          <w:tblCellSpacing w:w="0" w:type="auto"/>
        </w:trPr>
        <w:tc>
          <w:tcPr>
            <w:tcW w:w="9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1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Баллоны со средой, вызывающей коррозию металла со скоростью менее 0,1 м год, в которых давление выше 0,07 МПа (0,7 кгс/ 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создается периодическое опорожнение</w:t>
            </w:r>
          </w:p>
        </w:tc>
        <w:tc>
          <w:tcPr>
            <w:tcW w:w="34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 лет</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w:t>
            </w:r>
          </w:p>
        </w:tc>
        <w:tc>
          <w:tcPr>
            <w:tcW w:w="34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 лет</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w:t>
            </w:r>
          </w:p>
        </w:tc>
      </w:tr>
      <w:tr w:rsidR="00F44B00" w:rsidRPr="00425B85">
        <w:trPr>
          <w:trHeight w:val="30"/>
          <w:tblCellSpacing w:w="0" w:type="auto"/>
        </w:trPr>
        <w:tc>
          <w:tcPr>
            <w:tcW w:w="9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1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 xml:space="preserve">Баллоны, установленные </w:t>
            </w:r>
            <w:r w:rsidRPr="00425B85">
              <w:rPr>
                <w:rFonts w:ascii="Times New Roman" w:hAnsi="Times New Roman" w:cs="Times New Roman"/>
                <w:color w:val="000000"/>
                <w:sz w:val="24"/>
                <w:szCs w:val="24"/>
                <w:lang w:val="ru-RU"/>
              </w:rPr>
              <w:lastRenderedPageBreak/>
              <w:t xml:space="preserve">стационарно, а также постоянно на передвижных средствах в которых хранятся сжатый воздух, кислород, аргон, азот, гелий с температурой точки росы минус 35 </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и ниже, замеренный при давлении 15 МПа (150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 выше, а также баллоны</w:t>
            </w:r>
            <w:r w:rsidRPr="00425B85">
              <w:rPr>
                <w:rFonts w:ascii="Times New Roman" w:hAnsi="Times New Roman" w:cs="Times New Roman"/>
                <w:color w:val="000000"/>
                <w:sz w:val="24"/>
                <w:szCs w:val="24"/>
                <w:lang w:val="ru-RU"/>
              </w:rPr>
              <w:t xml:space="preserve"> с обезвоженной углекислотой</w:t>
            </w:r>
          </w:p>
        </w:tc>
        <w:tc>
          <w:tcPr>
            <w:tcW w:w="34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10 лет</w:t>
            </w:r>
          </w:p>
        </w:tc>
        <w:tc>
          <w:tcPr>
            <w:tcW w:w="34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 лет</w:t>
            </w:r>
          </w:p>
        </w:tc>
      </w:tr>
    </w:tbl>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Техническое освидетельствование баллонов, подлежащих постановке на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учет</w:t>
      </w:r>
    </w:p>
    <w:p w:rsidR="00F44B00" w:rsidRPr="00425B85" w:rsidRDefault="00425B85" w:rsidP="00425B85">
      <w:pPr>
        <w:spacing w:after="0" w:line="240" w:lineRule="auto"/>
        <w:jc w:val="right"/>
        <w:rPr>
          <w:rFonts w:ascii="Times New Roman" w:hAnsi="Times New Roman" w:cs="Times New Roman"/>
          <w:sz w:val="24"/>
          <w:szCs w:val="24"/>
        </w:rPr>
      </w:pPr>
      <w:bookmarkStart w:id="338" w:name="z2283"/>
      <w:r w:rsidRPr="00425B85">
        <w:rPr>
          <w:rFonts w:ascii="Times New Roman" w:hAnsi="Times New Roman" w:cs="Times New Roman"/>
          <w:color w:val="000000"/>
          <w:sz w:val="24"/>
          <w:szCs w:val="24"/>
        </w:rPr>
        <w:t>Таблица 6</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661"/>
        <w:gridCol w:w="2914"/>
        <w:gridCol w:w="2126"/>
        <w:gridCol w:w="1896"/>
        <w:gridCol w:w="2158"/>
      </w:tblGrid>
      <w:tr w:rsidR="00F44B00" w:rsidRPr="00425B85">
        <w:trPr>
          <w:trHeight w:val="30"/>
          <w:tblCellSpacing w:w="0" w:type="auto"/>
        </w:trPr>
        <w:tc>
          <w:tcPr>
            <w:tcW w:w="87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38"/>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п/п</w:t>
            </w:r>
          </w:p>
        </w:tc>
        <w:tc>
          <w:tcPr>
            <w:tcW w:w="4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w:t>
            </w:r>
          </w:p>
        </w:tc>
        <w:tc>
          <w:tcPr>
            <w:tcW w:w="27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Ответственным по надзору</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Инспектором по государственному надзору</w:t>
            </w:r>
          </w:p>
        </w:tc>
      </w:tr>
      <w:tr w:rsidR="00F44B00" w:rsidRPr="00425B85">
        <w:trPr>
          <w:trHeight w:val="30"/>
          <w:tblCellSpacing w:w="0" w:type="auto"/>
        </w:trPr>
        <w:tc>
          <w:tcPr>
            <w:tcW w:w="87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7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Наружный и внутренний осмотр</w:t>
            </w:r>
          </w:p>
        </w:tc>
        <w:tc>
          <w:tcPr>
            <w:tcW w:w="27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Наружный и </w:t>
            </w:r>
            <w:r w:rsidRPr="00425B85">
              <w:rPr>
                <w:rFonts w:ascii="Times New Roman" w:hAnsi="Times New Roman" w:cs="Times New Roman"/>
                <w:color w:val="000000"/>
                <w:sz w:val="24"/>
                <w:szCs w:val="24"/>
              </w:rPr>
              <w:t>внутренний осмотр</w:t>
            </w:r>
          </w:p>
        </w:tc>
        <w:tc>
          <w:tcPr>
            <w:tcW w:w="2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Гидравлическое испытание пробным давлением</w:t>
            </w:r>
          </w:p>
        </w:tc>
      </w:tr>
      <w:tr w:rsidR="00F44B00" w:rsidRPr="00425B85">
        <w:trPr>
          <w:trHeight w:val="30"/>
          <w:tblCellSpacing w:w="0" w:type="auto"/>
        </w:trPr>
        <w:tc>
          <w:tcPr>
            <w:tcW w:w="87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4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Баллоны, установленные стационарно, а также постоянно на передвижных средствах в которых хранятся сжатый воздух, кислород, аргон, азот, гелий с температурой точки росы минус 35</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С и ниже, </w:t>
            </w:r>
            <w:r w:rsidRPr="00425B85">
              <w:rPr>
                <w:rFonts w:ascii="Times New Roman" w:hAnsi="Times New Roman" w:cs="Times New Roman"/>
                <w:color w:val="000000"/>
                <w:sz w:val="24"/>
                <w:szCs w:val="24"/>
                <w:lang w:val="ru-RU"/>
              </w:rPr>
              <w:t>замеренный при давлении 15 МПа (150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 выше, а также баллоны с обезвоженной углекислотой</w:t>
            </w:r>
          </w:p>
        </w:tc>
        <w:tc>
          <w:tcPr>
            <w:tcW w:w="27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27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 лет</w:t>
            </w:r>
          </w:p>
        </w:tc>
        <w:tc>
          <w:tcPr>
            <w:tcW w:w="2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 лет</w:t>
            </w:r>
          </w:p>
        </w:tc>
      </w:tr>
      <w:tr w:rsidR="00F44B00" w:rsidRPr="00425B85">
        <w:trPr>
          <w:trHeight w:val="30"/>
          <w:tblCellSpacing w:w="0" w:type="auto"/>
        </w:trPr>
        <w:tc>
          <w:tcPr>
            <w:tcW w:w="87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4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Все остальные баллоны: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1) со средой, вызывающей коррозию металла со скоростью не более 0,1 мм/год</w:t>
            </w:r>
          </w:p>
        </w:tc>
        <w:tc>
          <w:tcPr>
            <w:tcW w:w="27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 года</w:t>
            </w:r>
          </w:p>
        </w:tc>
        <w:tc>
          <w:tcPr>
            <w:tcW w:w="27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 года</w:t>
            </w:r>
          </w:p>
        </w:tc>
        <w:tc>
          <w:tcPr>
            <w:tcW w:w="2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 лет</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4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2) со средой, </w:t>
            </w:r>
            <w:r w:rsidRPr="00425B85">
              <w:rPr>
                <w:rFonts w:ascii="Times New Roman" w:hAnsi="Times New Roman" w:cs="Times New Roman"/>
                <w:color w:val="000000"/>
                <w:sz w:val="24"/>
                <w:szCs w:val="24"/>
                <w:lang w:val="ru-RU"/>
              </w:rPr>
              <w:t>вызывающей коррозию металла со скоростью более 0,1 мм/год</w:t>
            </w:r>
          </w:p>
        </w:tc>
        <w:tc>
          <w:tcPr>
            <w:tcW w:w="27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 мес.</w:t>
            </w:r>
          </w:p>
        </w:tc>
        <w:tc>
          <w:tcPr>
            <w:tcW w:w="27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 года</w:t>
            </w:r>
          </w:p>
        </w:tc>
        <w:tc>
          <w:tcPr>
            <w:tcW w:w="2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 лет</w:t>
            </w:r>
          </w:p>
        </w:tc>
      </w:tr>
    </w:tbl>
    <w:p w:rsidR="00F44B00" w:rsidRPr="00425B85" w:rsidRDefault="00425B85" w:rsidP="00425B85">
      <w:pPr>
        <w:spacing w:after="0" w:line="240" w:lineRule="auto"/>
        <w:jc w:val="right"/>
        <w:rPr>
          <w:rFonts w:ascii="Times New Roman" w:hAnsi="Times New Roman" w:cs="Times New Roman"/>
          <w:sz w:val="24"/>
          <w:szCs w:val="24"/>
          <w:lang w:val="ru-RU"/>
        </w:rPr>
      </w:pPr>
      <w:bookmarkStart w:id="339" w:name="z2284"/>
      <w:r w:rsidRPr="00425B85">
        <w:rPr>
          <w:rFonts w:ascii="Times New Roman" w:hAnsi="Times New Roman" w:cs="Times New Roman"/>
          <w:color w:val="000000"/>
          <w:sz w:val="24"/>
          <w:szCs w:val="24"/>
          <w:lang w:val="ru-RU"/>
        </w:rPr>
        <w:t xml:space="preserve">  Приложение 13</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к Правилам обеспечения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промышленной безопасности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при эксплуатации оборудования,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работающего под давлением</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p>
    <w:p w:rsidR="00F44B00" w:rsidRPr="00425B85" w:rsidRDefault="00425B85" w:rsidP="00425B85">
      <w:pPr>
        <w:spacing w:after="0" w:line="240" w:lineRule="auto"/>
        <w:rPr>
          <w:rFonts w:ascii="Times New Roman" w:hAnsi="Times New Roman" w:cs="Times New Roman"/>
          <w:sz w:val="24"/>
          <w:szCs w:val="24"/>
          <w:lang w:val="ru-RU"/>
        </w:rPr>
      </w:pPr>
      <w:bookmarkStart w:id="340" w:name="z2285"/>
      <w:bookmarkEnd w:id="339"/>
      <w:r w:rsidRPr="00425B85">
        <w:rPr>
          <w:rFonts w:ascii="Times New Roman" w:hAnsi="Times New Roman" w:cs="Times New Roman"/>
          <w:b/>
          <w:color w:val="000000"/>
          <w:sz w:val="24"/>
          <w:szCs w:val="24"/>
          <w:lang w:val="ru-RU"/>
        </w:rPr>
        <w:t xml:space="preserve">   </w:t>
      </w:r>
      <w:r w:rsidRPr="00425B85">
        <w:rPr>
          <w:rFonts w:ascii="Times New Roman" w:hAnsi="Times New Roman" w:cs="Times New Roman"/>
          <w:b/>
          <w:color w:val="000000"/>
          <w:sz w:val="24"/>
          <w:szCs w:val="24"/>
          <w:lang w:val="ru-RU"/>
        </w:rPr>
        <w:t>Материалы, применяемые для изготовления и ремонта</w:t>
      </w:r>
      <w:r w:rsidRPr="00425B85">
        <w:rPr>
          <w:rFonts w:ascii="Times New Roman" w:hAnsi="Times New Roman" w:cs="Times New Roman"/>
          <w:sz w:val="24"/>
          <w:szCs w:val="24"/>
          <w:lang w:val="ru-RU"/>
        </w:rPr>
        <w:br/>
      </w:r>
      <w:r w:rsidRPr="00425B85">
        <w:rPr>
          <w:rFonts w:ascii="Times New Roman" w:hAnsi="Times New Roman" w:cs="Times New Roman"/>
          <w:b/>
          <w:color w:val="000000"/>
          <w:sz w:val="24"/>
          <w:szCs w:val="24"/>
          <w:lang w:val="ru-RU"/>
        </w:rPr>
        <w:t>сосудов, работающих под давлением</w:t>
      </w:r>
    </w:p>
    <w:p w:rsidR="00F44B00" w:rsidRPr="00425B85" w:rsidRDefault="00425B85" w:rsidP="00425B85">
      <w:pPr>
        <w:spacing w:after="0" w:line="240" w:lineRule="auto"/>
        <w:rPr>
          <w:rFonts w:ascii="Times New Roman" w:hAnsi="Times New Roman" w:cs="Times New Roman"/>
          <w:sz w:val="24"/>
          <w:szCs w:val="24"/>
        </w:rPr>
      </w:pPr>
      <w:bookmarkStart w:id="341" w:name="z2286"/>
      <w:bookmarkEnd w:id="340"/>
      <w:r w:rsidRPr="00425B85">
        <w:rPr>
          <w:rFonts w:ascii="Times New Roman" w:hAnsi="Times New Roman" w:cs="Times New Roman"/>
          <w:b/>
          <w:color w:val="000000"/>
          <w:sz w:val="24"/>
          <w:szCs w:val="24"/>
          <w:lang w:val="ru-RU"/>
        </w:rPr>
        <w:t xml:space="preserve">   </w:t>
      </w:r>
      <w:r w:rsidRPr="00425B85">
        <w:rPr>
          <w:rFonts w:ascii="Times New Roman" w:hAnsi="Times New Roman" w:cs="Times New Roman"/>
          <w:b/>
          <w:color w:val="000000"/>
          <w:sz w:val="24"/>
          <w:szCs w:val="24"/>
        </w:rPr>
        <w:t>Листовая сталь</w:t>
      </w:r>
    </w:p>
    <w:p w:rsidR="00F44B00" w:rsidRPr="00425B85" w:rsidRDefault="00425B85" w:rsidP="00425B85">
      <w:pPr>
        <w:spacing w:after="0" w:line="240" w:lineRule="auto"/>
        <w:jc w:val="right"/>
        <w:rPr>
          <w:rFonts w:ascii="Times New Roman" w:hAnsi="Times New Roman" w:cs="Times New Roman"/>
          <w:sz w:val="24"/>
          <w:szCs w:val="24"/>
        </w:rPr>
      </w:pPr>
      <w:bookmarkStart w:id="342" w:name="z2287"/>
      <w:bookmarkEnd w:id="341"/>
      <w:r w:rsidRPr="00425B85">
        <w:rPr>
          <w:rFonts w:ascii="Times New Roman" w:hAnsi="Times New Roman" w:cs="Times New Roman"/>
          <w:color w:val="000000"/>
          <w:sz w:val="24"/>
          <w:szCs w:val="24"/>
        </w:rPr>
        <w:t>Таблица 1</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834"/>
        <w:gridCol w:w="1398"/>
        <w:gridCol w:w="1354"/>
        <w:gridCol w:w="1252"/>
        <w:gridCol w:w="1881"/>
        <w:gridCol w:w="1943"/>
      </w:tblGrid>
      <w:tr w:rsidR="00F44B00" w:rsidRPr="00425B85">
        <w:trPr>
          <w:trHeight w:val="30"/>
          <w:tblCellSpacing w:w="0" w:type="auto"/>
        </w:trPr>
        <w:tc>
          <w:tcPr>
            <w:tcW w:w="272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42"/>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Марка </w:t>
            </w:r>
            <w:r w:rsidRPr="00425B85">
              <w:rPr>
                <w:rFonts w:ascii="Times New Roman" w:hAnsi="Times New Roman" w:cs="Times New Roman"/>
                <w:color w:val="000000"/>
                <w:sz w:val="24"/>
                <w:szCs w:val="24"/>
                <w:lang w:val="ru-RU"/>
              </w:rPr>
              <w:lastRenderedPageBreak/>
              <w:t>материала, обозначение стандарта или технических условий</w:t>
            </w:r>
          </w:p>
        </w:tc>
        <w:tc>
          <w:tcPr>
            <w:tcW w:w="205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 xml:space="preserve">Технические </w:t>
            </w:r>
            <w:r w:rsidRPr="00425B85">
              <w:rPr>
                <w:rFonts w:ascii="Times New Roman" w:hAnsi="Times New Roman" w:cs="Times New Roman"/>
                <w:color w:val="000000"/>
                <w:sz w:val="24"/>
                <w:szCs w:val="24"/>
              </w:rPr>
              <w:lastRenderedPageBreak/>
              <w:t>требования</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Рабочие условия</w:t>
            </w:r>
          </w:p>
        </w:tc>
        <w:tc>
          <w:tcPr>
            <w:tcW w:w="355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Виды испытаний </w:t>
            </w:r>
            <w:r w:rsidRPr="00425B85">
              <w:rPr>
                <w:rFonts w:ascii="Times New Roman" w:hAnsi="Times New Roman" w:cs="Times New Roman"/>
                <w:color w:val="000000"/>
                <w:sz w:val="24"/>
                <w:szCs w:val="24"/>
              </w:rPr>
              <w:lastRenderedPageBreak/>
              <w:t>и требования</w:t>
            </w:r>
          </w:p>
        </w:tc>
        <w:tc>
          <w:tcPr>
            <w:tcW w:w="302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 xml:space="preserve">Примечания, </w:t>
            </w:r>
            <w:r w:rsidRPr="00425B85">
              <w:rPr>
                <w:rFonts w:ascii="Times New Roman" w:hAnsi="Times New Roman" w:cs="Times New Roman"/>
                <w:color w:val="000000"/>
                <w:sz w:val="24"/>
                <w:szCs w:val="24"/>
                <w:lang w:val="ru-RU"/>
              </w:rPr>
              <w:lastRenderedPageBreak/>
              <w:t>данные в конце таблицы</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стенки, </w:t>
            </w:r>
            <w:r w:rsidRPr="00425B85">
              <w:rPr>
                <w:rFonts w:ascii="Times New Roman" w:hAnsi="Times New Roman" w:cs="Times New Roman"/>
                <w:noProof/>
                <w:sz w:val="24"/>
                <w:szCs w:val="24"/>
                <w:lang w:val="ru-RU" w:eastAsia="ru-RU"/>
              </w:rPr>
              <w:drawing>
                <wp:inline distT="0" distB="0" distL="0" distR="0">
                  <wp:extent cx="139700" cy="1524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700" cy="152400"/>
                          </a:xfrm>
                          <a:prstGeom prst="rect">
                            <a:avLst/>
                          </a:prstGeom>
                        </pic:spPr>
                      </pic:pic>
                    </a:graphicData>
                  </a:graphic>
                </wp:inline>
              </w:drawing>
            </w:r>
            <w:r w:rsidRPr="00425B85">
              <w:rPr>
                <w:rFonts w:ascii="Times New Roman" w:hAnsi="Times New Roman" w:cs="Times New Roman"/>
                <w:color w:val="000000"/>
                <w:sz w:val="24"/>
                <w:szCs w:val="24"/>
              </w:rPr>
              <w:t>С</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давление среды, МПа (кгс/см2), не более</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r>
      <w:tr w:rsidR="00F44B00" w:rsidRPr="00425B85">
        <w:trPr>
          <w:trHeight w:val="3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1</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r>
      <w:tr w:rsidR="00F44B00" w:rsidRPr="00425B85">
        <w:trPr>
          <w:trHeight w:val="3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ВстЭкп2, ВСт3пс2, ВСт3сп2 по ГОСТ 380-2005</w:t>
            </w:r>
          </w:p>
        </w:tc>
        <w:tc>
          <w:tcPr>
            <w:tcW w:w="205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14637-89</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10 до 20 от минус 15 до 350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 (16) 0,07 (0,7)</w:t>
            </w:r>
          </w:p>
        </w:tc>
        <w:tc>
          <w:tcPr>
            <w:tcW w:w="355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r w:rsidRPr="00425B85">
              <w:rPr>
                <w:rFonts w:ascii="Times New Roman" w:hAnsi="Times New Roman" w:cs="Times New Roman"/>
                <w:sz w:val="24"/>
                <w:szCs w:val="24"/>
                <w:lang w:val="ru-RU"/>
              </w:rPr>
              <w:br/>
            </w:r>
            <w:r w:rsidRPr="00425B85">
              <w:rPr>
                <w:rFonts w:ascii="Times New Roman" w:hAnsi="Times New Roman" w:cs="Times New Roman"/>
                <w:sz w:val="24"/>
                <w:szCs w:val="24"/>
                <w:lang w:val="ru-RU"/>
              </w:rPr>
              <w:br/>
            </w:r>
            <w:r w:rsidRPr="00425B85">
              <w:rPr>
                <w:rFonts w:ascii="Times New Roman" w:hAnsi="Times New Roman" w:cs="Times New Roman"/>
                <w:sz w:val="24"/>
                <w:szCs w:val="24"/>
                <w:lang w:val="ru-RU"/>
              </w:rPr>
              <w:br/>
            </w:r>
            <w:r w:rsidRPr="00425B85">
              <w:rPr>
                <w:rFonts w:ascii="Times New Roman" w:hAnsi="Times New Roman" w:cs="Times New Roman"/>
                <w:sz w:val="24"/>
                <w:szCs w:val="24"/>
                <w:lang w:val="ru-RU"/>
              </w:rPr>
              <w:br/>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380-2005</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r w:rsidRPr="00425B85">
              <w:rPr>
                <w:rFonts w:ascii="Times New Roman" w:hAnsi="Times New Roman" w:cs="Times New Roman"/>
                <w:sz w:val="24"/>
                <w:szCs w:val="24"/>
                <w:lang w:val="ru-RU"/>
              </w:rPr>
              <w:br/>
            </w:r>
            <w:r w:rsidRPr="00425B85">
              <w:rPr>
                <w:rFonts w:ascii="Times New Roman" w:hAnsi="Times New Roman" w:cs="Times New Roman"/>
                <w:sz w:val="24"/>
                <w:szCs w:val="24"/>
                <w:lang w:val="ru-RU"/>
              </w:rPr>
              <w:br/>
            </w:r>
            <w:r w:rsidRPr="00425B85">
              <w:rPr>
                <w:rFonts w:ascii="Times New Roman" w:hAnsi="Times New Roman" w:cs="Times New Roman"/>
                <w:sz w:val="24"/>
                <w:szCs w:val="24"/>
                <w:lang w:val="ru-RU"/>
              </w:rPr>
              <w:br/>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по ГОСТ </w:t>
            </w:r>
            <w:r w:rsidRPr="00425B85">
              <w:rPr>
                <w:rFonts w:ascii="Times New Roman" w:hAnsi="Times New Roman" w:cs="Times New Roman"/>
                <w:color w:val="000000"/>
                <w:sz w:val="24"/>
                <w:szCs w:val="24"/>
                <w:lang w:val="ru-RU"/>
              </w:rPr>
              <w:t>380-2005 полистно</w:t>
            </w: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lang w:val="ru-RU"/>
              </w:rPr>
              <w:t xml:space="preserve">Для корпусов, днищ, плоских фланце сосудов на имеющих внутренний жароупорной футеровки. </w:t>
            </w:r>
            <w:r w:rsidRPr="00425B85">
              <w:rPr>
                <w:rFonts w:ascii="Times New Roman" w:hAnsi="Times New Roman" w:cs="Times New Roman"/>
                <w:color w:val="000000"/>
                <w:sz w:val="24"/>
                <w:szCs w:val="24"/>
              </w:rPr>
              <w:t>Толщина дистанции не более 16 мм</w:t>
            </w:r>
          </w:p>
        </w:tc>
      </w:tr>
      <w:tr w:rsidR="00F44B00" w:rsidRPr="00425B85">
        <w:trPr>
          <w:trHeight w:val="3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ВСт3сп4, ВСт3пс46</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ВСтпс4 по ГОСТ 380-2005</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20 до 200</w:t>
            </w:r>
          </w:p>
        </w:tc>
        <w:tc>
          <w:tcPr>
            <w:tcW w:w="174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02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Для корпусов, днищ, плоских фланцев и других </w:t>
            </w:r>
            <w:r w:rsidRPr="00425B85">
              <w:rPr>
                <w:rFonts w:ascii="Times New Roman" w:hAnsi="Times New Roman" w:cs="Times New Roman"/>
                <w:color w:val="000000"/>
                <w:sz w:val="24"/>
                <w:szCs w:val="24"/>
                <w:lang w:val="ru-RU"/>
              </w:rPr>
              <w:t>деталей.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При категориях стали 4,5,6 толщина листа не более 30 мм для стали марки ВСт3Гпс, при категории 3 толщина листа не 40 мм</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r w:rsidRPr="00425B85">
              <w:rPr>
                <w:rFonts w:ascii="Times New Roman" w:hAnsi="Times New Roman" w:cs="Times New Roman"/>
                <w:sz w:val="24"/>
                <w:szCs w:val="24"/>
                <w:lang w:val="ru-RU"/>
              </w:rPr>
              <w:br/>
            </w:r>
          </w:p>
        </w:tc>
      </w:tr>
      <w:tr w:rsidR="00F44B00" w:rsidRPr="00425B85">
        <w:trPr>
          <w:trHeight w:val="3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ВСт3сп4, ВСт3пс4, ВСт3пс4 по ГОСТ 380-2005</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cвыше 0 до 200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ВСт3сп6, ВСт3пс6 ВСт3Гпс6 по ГОСТ 380-2005</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cвыше 0 до 425</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1305"/>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ВСт3сп5, ВСт3пс5, ВСт3Гпс5 по ГОСТ 380-2005</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20 до 425</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380-2005 и полистно при температуре свыше 2000</w:t>
            </w:r>
            <w:r w:rsidRPr="00425B85">
              <w:rPr>
                <w:rFonts w:ascii="Times New Roman" w:hAnsi="Times New Roman" w:cs="Times New Roman"/>
                <w:color w:val="000000"/>
                <w:sz w:val="24"/>
                <w:szCs w:val="24"/>
                <w:vertAlign w:val="superscript"/>
                <w:lang w:val="ru-RU"/>
              </w:rPr>
              <w:t>о</w:t>
            </w: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ВСт3сп6, ВСт3пс6, ВСтГпс6</w:t>
            </w:r>
          </w:p>
        </w:tc>
      </w:tr>
      <w:tr w:rsidR="00F44B00" w:rsidRPr="00425B85">
        <w:trPr>
          <w:trHeight w:val="60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16К, 18К, 20К, 22К категории 5 по ГОСТ 5520-79</w:t>
            </w:r>
          </w:p>
        </w:tc>
        <w:tc>
          <w:tcPr>
            <w:tcW w:w="205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5520-79</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20 до 200</w:t>
            </w:r>
          </w:p>
        </w:tc>
        <w:tc>
          <w:tcPr>
            <w:tcW w:w="174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355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w:t>
            </w:r>
            <w:r w:rsidRPr="00425B85">
              <w:rPr>
                <w:rFonts w:ascii="Times New Roman" w:hAnsi="Times New Roman" w:cs="Times New Roman"/>
                <w:color w:val="000000"/>
                <w:sz w:val="24"/>
                <w:szCs w:val="24"/>
              </w:rPr>
              <w:t xml:space="preserve"> 5520-79</w:t>
            </w:r>
          </w:p>
        </w:tc>
        <w:tc>
          <w:tcPr>
            <w:tcW w:w="302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r w:rsidRPr="00425B85">
              <w:rPr>
                <w:rFonts w:ascii="Times New Roman" w:hAnsi="Times New Roman" w:cs="Times New Roman"/>
                <w:sz w:val="24"/>
                <w:szCs w:val="24"/>
                <w:lang w:val="ru-RU"/>
              </w:rPr>
              <w:br/>
            </w:r>
            <w:r w:rsidRPr="00425B85">
              <w:rPr>
                <w:rFonts w:ascii="Times New Roman" w:hAnsi="Times New Roman" w:cs="Times New Roman"/>
                <w:sz w:val="24"/>
                <w:szCs w:val="24"/>
                <w:lang w:val="ru-RU"/>
              </w:rPr>
              <w:br/>
            </w:r>
          </w:p>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корпусов, днищ, плоских фланцев и других деталей</w:t>
            </w:r>
          </w:p>
        </w:tc>
      </w:tr>
      <w:tr w:rsidR="00F44B00" w:rsidRPr="00425B85">
        <w:trPr>
          <w:trHeight w:val="60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16К, 18К, 20К, 22К</w:t>
            </w:r>
          </w:p>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категории 3 по ГОСТ 5520-79</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Свыше 0 до 200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60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16К, 18К, 20К, 22К категории 18 по ГОСТ 5520-79</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200 до 475</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60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16К, 18К, 20К, 22К категории 17 по ГОСТ 5520-79</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от </w:t>
            </w:r>
            <w:r w:rsidRPr="00425B85">
              <w:rPr>
                <w:rFonts w:ascii="Times New Roman" w:hAnsi="Times New Roman" w:cs="Times New Roman"/>
                <w:color w:val="000000"/>
                <w:sz w:val="24"/>
                <w:szCs w:val="24"/>
              </w:rPr>
              <w:t>минус 20 до 475</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60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0912С, 1012С1 категорий 7,8,9 в зависимости от рабочей температуры по ГОСТ 5520-79</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5520-79 19282-73</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200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5520-79, ГОСТ 19282-73</w:t>
            </w: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Для корпусов, днищ, плоских фланцев, трубчатых решеток и других деталей, для </w:t>
            </w:r>
            <w:r w:rsidRPr="00425B85">
              <w:rPr>
                <w:rFonts w:ascii="Times New Roman" w:hAnsi="Times New Roman" w:cs="Times New Roman"/>
                <w:color w:val="000000"/>
                <w:sz w:val="24"/>
                <w:szCs w:val="24"/>
                <w:lang w:val="ru-RU"/>
              </w:rPr>
              <w:t>сварных сосудов из стали 1012201, работающих под давлением, рабочая температура должна быть не ниже минус 60</w:t>
            </w:r>
            <w:r w:rsidRPr="00425B85">
              <w:rPr>
                <w:rFonts w:ascii="Times New Roman" w:hAnsi="Times New Roman" w:cs="Times New Roman"/>
                <w:color w:val="000000"/>
                <w:sz w:val="24"/>
                <w:szCs w:val="24"/>
                <w:vertAlign w:val="superscript"/>
                <w:lang w:val="ru-RU"/>
              </w:rPr>
              <w:t>0</w:t>
            </w:r>
            <w:r w:rsidRPr="00425B85">
              <w:rPr>
                <w:rFonts w:ascii="Times New Roman" w:hAnsi="Times New Roman" w:cs="Times New Roman"/>
                <w:color w:val="000000"/>
                <w:sz w:val="24"/>
                <w:szCs w:val="24"/>
                <w:lang w:val="ru-RU"/>
              </w:rPr>
              <w:t>С</w:t>
            </w:r>
          </w:p>
        </w:tc>
      </w:tr>
      <w:tr w:rsidR="00F44B00" w:rsidRPr="00425B85">
        <w:trPr>
          <w:trHeight w:val="60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17ГС, 17Г1С, 16ГС, 0912С, 1012С1 категории 6 по ГОСТ 5520-79</w:t>
            </w:r>
          </w:p>
        </w:tc>
        <w:tc>
          <w:tcPr>
            <w:tcW w:w="205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5520-79, ГОСТ 19282-73</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200</w:t>
            </w:r>
          </w:p>
        </w:tc>
        <w:tc>
          <w:tcPr>
            <w:tcW w:w="174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355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по ГОСТ 5520-79, </w:t>
            </w:r>
            <w:r w:rsidRPr="00425B85">
              <w:rPr>
                <w:rFonts w:ascii="Times New Roman" w:hAnsi="Times New Roman" w:cs="Times New Roman"/>
                <w:color w:val="000000"/>
                <w:sz w:val="24"/>
                <w:szCs w:val="24"/>
              </w:rPr>
              <w:t>ГОСТ 19282-73</w:t>
            </w:r>
          </w:p>
        </w:tc>
        <w:tc>
          <w:tcPr>
            <w:tcW w:w="302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корпусов, днищ, плоских фланцев, трубных решеток и других деталей</w:t>
            </w:r>
          </w:p>
        </w:tc>
      </w:tr>
      <w:tr w:rsidR="00F44B00" w:rsidRPr="00425B85">
        <w:trPr>
          <w:trHeight w:val="60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16ГС, 09Г2С, 16Г2С1, 17ГС, 17Г1С категории 3 по ГОСТ 5528-79</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30 до 200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60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17ГС, 17Г1С категории 22; 18ГС, 091Г2С, 10Г2С1 категории 17 по ГОСТ 5520-79</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от минус </w:t>
            </w:r>
            <w:r w:rsidRPr="00425B85">
              <w:rPr>
                <w:rFonts w:ascii="Times New Roman" w:hAnsi="Times New Roman" w:cs="Times New Roman"/>
                <w:color w:val="000000"/>
                <w:sz w:val="24"/>
                <w:szCs w:val="24"/>
              </w:rPr>
              <w:t>40 до 475</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lang w:val="ru-RU"/>
              </w:rPr>
              <w:t xml:space="preserve">Для корпусов, днищ, плоских фланцев, трубных решеток и других деталей. </w:t>
            </w:r>
            <w:r w:rsidRPr="00425B85">
              <w:rPr>
                <w:rFonts w:ascii="Times New Roman" w:hAnsi="Times New Roman" w:cs="Times New Roman"/>
                <w:color w:val="000000"/>
                <w:sz w:val="24"/>
                <w:szCs w:val="24"/>
              </w:rPr>
              <w:t>При толщине листов более 60 мм применяется сталь категорий 12</w:t>
            </w:r>
          </w:p>
        </w:tc>
      </w:tr>
      <w:tr w:rsidR="00F44B00" w:rsidRPr="00425B85">
        <w:trPr>
          <w:trHeight w:val="60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12МХ по ГОСТ 20072-74</w:t>
            </w:r>
          </w:p>
        </w:tc>
        <w:tc>
          <w:tcPr>
            <w:tcW w:w="205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14-1-642-73 и ТУ 24-10-003-70</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540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55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по ТУ 14-1-642-73 и ТУ </w:t>
            </w:r>
            <w:r w:rsidRPr="00425B85">
              <w:rPr>
                <w:rFonts w:ascii="Times New Roman" w:hAnsi="Times New Roman" w:cs="Times New Roman"/>
                <w:color w:val="000000"/>
                <w:sz w:val="24"/>
                <w:szCs w:val="24"/>
              </w:rPr>
              <w:t>24-10-003-70</w:t>
            </w:r>
          </w:p>
        </w:tc>
        <w:tc>
          <w:tcPr>
            <w:tcW w:w="302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корпусов, днищ, плоских фланцев, трубных решеток и других деталей.</w:t>
            </w:r>
          </w:p>
        </w:tc>
      </w:tr>
      <w:tr w:rsidR="00F44B00" w:rsidRPr="00425B85">
        <w:trPr>
          <w:trHeight w:val="60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12ХМ по ТУ 14-1-642-73 и ТУ 24-10-003-70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90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560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60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12ХМ категории 3 по ГОСТ 5520-79</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5520-79</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5520-79</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12ХМ по ТУ 14-2304-78</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по ТУ </w:t>
            </w:r>
            <w:r w:rsidRPr="00425B85">
              <w:rPr>
                <w:rFonts w:ascii="Times New Roman" w:hAnsi="Times New Roman" w:cs="Times New Roman"/>
                <w:color w:val="000000"/>
                <w:sz w:val="24"/>
                <w:szCs w:val="24"/>
              </w:rPr>
              <w:t>14-2304-78</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560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14-2304-78</w:t>
            </w: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Для корпусов, днищ, плоских </w:t>
            </w:r>
            <w:r w:rsidRPr="00425B85">
              <w:rPr>
                <w:rFonts w:ascii="Times New Roman" w:hAnsi="Times New Roman" w:cs="Times New Roman"/>
                <w:color w:val="000000"/>
                <w:sz w:val="24"/>
                <w:szCs w:val="24"/>
                <w:lang w:val="ru-RU"/>
              </w:rPr>
              <w:lastRenderedPageBreak/>
              <w:t>фланцев, трубных решеток и других деталей.</w:t>
            </w:r>
          </w:p>
        </w:tc>
      </w:tr>
      <w:tr w:rsidR="00F44B00" w:rsidRPr="00425B85">
        <w:trPr>
          <w:trHeight w:val="60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14Г2АФ, 1612АФ по ГОСТ 19282</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19282-73</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400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14-1-73</w:t>
            </w: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Толщина полосы 4-6мм</w:t>
            </w: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08Г2СФБ по ТУ 14-1-2551-78</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по ТУ </w:t>
            </w:r>
            <w:r w:rsidRPr="00425B85">
              <w:rPr>
                <w:rFonts w:ascii="Times New Roman" w:hAnsi="Times New Roman" w:cs="Times New Roman"/>
                <w:color w:val="000000"/>
                <w:sz w:val="24"/>
                <w:szCs w:val="24"/>
              </w:rPr>
              <w:t>14-1-2551-78 (в рулонах</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380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14-1-2551-78</w:t>
            </w: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Толщина полосы 4-6мм</w:t>
            </w: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12ХГНМ, 12ХГНМФ по ТУ 14-1-3226-81</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14-1-3226-81</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420</w:t>
            </w:r>
          </w:p>
        </w:tc>
        <w:tc>
          <w:tcPr>
            <w:tcW w:w="174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14-1-3226-81</w:t>
            </w:r>
          </w:p>
        </w:tc>
        <w:tc>
          <w:tcPr>
            <w:tcW w:w="302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деталей сосудов высокого давления</w:t>
            </w: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0812СФБ по ТУ </w:t>
            </w:r>
            <w:r w:rsidRPr="00425B85">
              <w:rPr>
                <w:rFonts w:ascii="Times New Roman" w:hAnsi="Times New Roman" w:cs="Times New Roman"/>
                <w:color w:val="000000"/>
                <w:sz w:val="24"/>
                <w:szCs w:val="24"/>
              </w:rPr>
              <w:t>14-1-3609-83</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14-1-3609-83</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350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14-1-3609-83</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15ХГНМФТ по ТУ 14-1-105-81</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14-1-105-81</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400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14-1-450-81</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12Х1МФ по ГОСТ 5520-79</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5520-79</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20 до 420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5520-79</w:t>
            </w: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Для деталей сосудов </w:t>
            </w:r>
            <w:r w:rsidRPr="00425B85">
              <w:rPr>
                <w:rFonts w:ascii="Times New Roman" w:hAnsi="Times New Roman" w:cs="Times New Roman"/>
                <w:color w:val="000000"/>
                <w:sz w:val="24"/>
                <w:szCs w:val="24"/>
                <w:lang w:val="ru-RU"/>
              </w:rPr>
              <w:t>высокого давления</w:t>
            </w:r>
          </w:p>
        </w:tc>
      </w:tr>
      <w:tr w:rsidR="00F44B00" w:rsidRPr="00425B85">
        <w:trPr>
          <w:trHeight w:val="585"/>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12Х2МФ по ТУ 108.131-75</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108.131-75</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0 до 510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108.131-75</w:t>
            </w: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12ХГНМФ по ТУ 14-1-3226-81</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14-1-3226-81 (в рулонах</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560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14-1-3226-81</w:t>
            </w: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Толщина полосы 4 мм</w:t>
            </w: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20ЮЧ по ТУ 14-3333-82</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14-3333-82</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от </w:t>
            </w:r>
            <w:r w:rsidRPr="00425B85">
              <w:rPr>
                <w:rFonts w:ascii="Times New Roman" w:hAnsi="Times New Roman" w:cs="Times New Roman"/>
                <w:color w:val="000000"/>
                <w:sz w:val="24"/>
                <w:szCs w:val="24"/>
              </w:rPr>
              <w:t>минус 40 до 475</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14-3333-82</w:t>
            </w: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корпусов, днищ, плоских фланцев и других деталей</w:t>
            </w: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15Г2СФ по ГОСТ 19282-73</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19282-73</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300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19282-73</w:t>
            </w: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корпусов, днищ, плоских фланцев и других деталей</w:t>
            </w: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10Х2ГНМ по ТУ 982-87</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По ТУ </w:t>
            </w:r>
            <w:r w:rsidRPr="00425B85">
              <w:rPr>
                <w:rFonts w:ascii="Times New Roman" w:hAnsi="Times New Roman" w:cs="Times New Roman"/>
                <w:color w:val="000000"/>
                <w:sz w:val="24"/>
                <w:szCs w:val="24"/>
              </w:rPr>
              <w:t>108.11.928-87</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550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108.11.928-87</w:t>
            </w: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корпусов, днищ, плоских фланцев, трубных решеток, для сварных сосудов, работающих под давлением</w:t>
            </w: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16 ГМЮЧ по ТУ 14-1-2404-78</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14-1-2404-78</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520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14-1-2404-78</w:t>
            </w: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Для корпусов, </w:t>
            </w:r>
            <w:r w:rsidRPr="00425B85">
              <w:rPr>
                <w:rFonts w:ascii="Times New Roman" w:hAnsi="Times New Roman" w:cs="Times New Roman"/>
                <w:color w:val="000000"/>
                <w:sz w:val="24"/>
                <w:szCs w:val="24"/>
                <w:lang w:val="ru-RU"/>
              </w:rPr>
              <w:t>днищ, плоских фланцев и других деталей</w:t>
            </w: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15Х5М по ГОСТ 5632-72</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группа М26 по ГОСТ 7350-77</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600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7350-77</w:t>
            </w: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Для крышек плавающих головок, трубных решеток, стяжных </w:t>
            </w:r>
            <w:r w:rsidRPr="00425B85">
              <w:rPr>
                <w:rFonts w:ascii="Times New Roman" w:hAnsi="Times New Roman" w:cs="Times New Roman"/>
                <w:color w:val="000000"/>
                <w:sz w:val="24"/>
                <w:szCs w:val="24"/>
                <w:lang w:val="ru-RU"/>
              </w:rPr>
              <w:lastRenderedPageBreak/>
              <w:t>колец и других деталей</w:t>
            </w: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10Х14Г14Н4Т по ГОСТ 5632-72</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группа М26 по ГОСТ </w:t>
            </w:r>
            <w:r w:rsidRPr="00425B85">
              <w:rPr>
                <w:rFonts w:ascii="Times New Roman" w:hAnsi="Times New Roman" w:cs="Times New Roman"/>
                <w:color w:val="000000"/>
                <w:sz w:val="24"/>
                <w:szCs w:val="24"/>
              </w:rPr>
              <w:t>7350-77</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196 до 500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7350-77</w:t>
            </w: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корпусов, днищ, плоских фланцев и других деталей</w:t>
            </w: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08Х22Н6Т, 08Х2ГН6М2Т по ГОСТ 5632-72</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группа М26 по ГОСТ 7350-77 ТУ 14-1-2676-79</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300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по ГОСТ 7350-77 с механическими свойствами по ТУ </w:t>
            </w:r>
            <w:r w:rsidRPr="00425B85">
              <w:rPr>
                <w:rFonts w:ascii="Times New Roman" w:hAnsi="Times New Roman" w:cs="Times New Roman"/>
                <w:color w:val="000000"/>
                <w:sz w:val="24"/>
                <w:szCs w:val="24"/>
                <w:lang w:val="ru-RU"/>
              </w:rPr>
              <w:t>14-1-2676-79</w:t>
            </w:r>
          </w:p>
        </w:tc>
        <w:tc>
          <w:tcPr>
            <w:tcW w:w="302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корпусов, днищ, плоских фланцев и других деталей</w:t>
            </w: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03Х19АГ3Н10 по ТУ 14-1-2261-77</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14-1-2261-77</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196 до 450</w:t>
            </w:r>
          </w:p>
        </w:tc>
        <w:tc>
          <w:tcPr>
            <w:tcW w:w="174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14-1-2261-77</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03Х21Н2ГМ4ГБ по ГОСТ 5632-72</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7350-77</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450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7350-77</w:t>
            </w: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деталей</w:t>
            </w:r>
            <w:r w:rsidRPr="00425B85">
              <w:rPr>
                <w:rFonts w:ascii="Times New Roman" w:hAnsi="Times New Roman" w:cs="Times New Roman"/>
                <w:color w:val="000000"/>
                <w:sz w:val="24"/>
                <w:szCs w:val="24"/>
                <w:lang w:val="ru-RU"/>
              </w:rPr>
              <w:t xml:space="preserve"> внутренних устройств емкостей аппаратуры</w:t>
            </w: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08Х1818Н2Т по ГОСТ 7350-77</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группа М26 по ГОСТ 7350-77</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20 до 300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7350-77</w:t>
            </w:r>
          </w:p>
        </w:tc>
        <w:tc>
          <w:tcPr>
            <w:tcW w:w="302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корпусов, днищ, плоских фланцев и других деталей</w:t>
            </w: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07Х13АГ20 по ТУ 14-1-2640-79</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14-1-2640-79</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от минус 70 до </w:t>
            </w:r>
            <w:r w:rsidRPr="00425B85">
              <w:rPr>
                <w:rFonts w:ascii="Times New Roman" w:hAnsi="Times New Roman" w:cs="Times New Roman"/>
                <w:color w:val="000000"/>
                <w:sz w:val="24"/>
                <w:szCs w:val="24"/>
              </w:rPr>
              <w:t>300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14-2-2640-79</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08Х18Н10Т по ГОСТ 5632-72</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группа М26 по ГОСТ 7350-77</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270 до 610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7350-77</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08Х18Н12Б по ГОСТ 5632-72</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группа М26 по ГОСТ 7350-77</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270 до 610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7340-77</w:t>
            </w:r>
          </w:p>
        </w:tc>
        <w:tc>
          <w:tcPr>
            <w:tcW w:w="302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Для корпусов, днищ, плоских </w:t>
            </w:r>
            <w:r w:rsidRPr="00425B85">
              <w:rPr>
                <w:rFonts w:ascii="Times New Roman" w:hAnsi="Times New Roman" w:cs="Times New Roman"/>
                <w:color w:val="000000"/>
                <w:sz w:val="24"/>
                <w:szCs w:val="24"/>
                <w:lang w:val="ru-RU"/>
              </w:rPr>
              <w:t>фланцев и других деталей</w:t>
            </w: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03Х18Н11 по ГОСТ 5632-72</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14-1-3071-80, ТУ 14-1-2144-77. ГОСТ 5582-75</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270 до 450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ТУ-15-1-061-80, ТУ 14-1-2144-77, ГОСТ 5582-75</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04Х18Н10 ГОСТ 5632-72</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группа М26 по ГОСТ 7350-77</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270 до 600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не </w:t>
            </w:r>
            <w:r w:rsidRPr="00425B85">
              <w:rPr>
                <w:rFonts w:ascii="Times New Roman" w:hAnsi="Times New Roman" w:cs="Times New Roman"/>
                <w:color w:val="000000"/>
                <w:sz w:val="24"/>
                <w:szCs w:val="24"/>
              </w:rPr>
              <w:t>ограничено</w:t>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7350-77</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08Х17Н13М2Т 10Х17Н13М2Т по ГОСТ 5632-72</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Группа М26 по ГОСТ 7350-77</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270 до 600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55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ГОСТ 7350-77</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r w:rsidRPr="00425B85">
              <w:rPr>
                <w:rFonts w:ascii="Times New Roman" w:hAnsi="Times New Roman" w:cs="Times New Roman"/>
                <w:sz w:val="24"/>
                <w:szCs w:val="24"/>
                <w:lang w:val="ru-RU"/>
              </w:rPr>
              <w:br/>
            </w:r>
            <w:r w:rsidRPr="00425B85">
              <w:rPr>
                <w:rFonts w:ascii="Times New Roman" w:hAnsi="Times New Roman" w:cs="Times New Roman"/>
                <w:sz w:val="24"/>
                <w:szCs w:val="24"/>
                <w:lang w:val="ru-RU"/>
              </w:rPr>
              <w:br/>
            </w:r>
            <w:r w:rsidRPr="00425B85">
              <w:rPr>
                <w:rFonts w:ascii="Times New Roman" w:hAnsi="Times New Roman" w:cs="Times New Roman"/>
                <w:sz w:val="24"/>
                <w:szCs w:val="24"/>
                <w:lang w:val="ru-RU"/>
              </w:rPr>
              <w:br/>
            </w:r>
            <w:r w:rsidRPr="00425B85">
              <w:rPr>
                <w:rFonts w:ascii="Times New Roman" w:hAnsi="Times New Roman" w:cs="Times New Roman"/>
                <w:sz w:val="24"/>
                <w:szCs w:val="24"/>
                <w:lang w:val="ru-RU"/>
              </w:rPr>
              <w:br/>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группа М26 по ГОСТ 7350-77</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10Х17Н13М3Т по ГОСТ 5632-72</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группа М26 по ГОСТ 7350-77</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196 до 600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08Х17Н15М3Т по ГОСТ 5632-72</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группа М26 по ГОСТ 7350-77</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196 до 600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Для корпусов, днищ, плоских фланцев и других </w:t>
            </w:r>
            <w:r w:rsidRPr="00425B85">
              <w:rPr>
                <w:rFonts w:ascii="Times New Roman" w:hAnsi="Times New Roman" w:cs="Times New Roman"/>
                <w:color w:val="000000"/>
                <w:sz w:val="24"/>
                <w:szCs w:val="24"/>
                <w:lang w:val="ru-RU"/>
              </w:rPr>
              <w:lastRenderedPageBreak/>
              <w:t>деталей</w:t>
            </w: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03ХН28МДТ 08ХН28МДТ</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группа М26 по ГОСТ 7350-77</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196 до 400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03ХГ17Н14М3 по ГОСТ 5632-72</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по ТУ </w:t>
            </w:r>
            <w:r w:rsidRPr="00425B85">
              <w:rPr>
                <w:rFonts w:ascii="Times New Roman" w:hAnsi="Times New Roman" w:cs="Times New Roman"/>
                <w:color w:val="000000"/>
                <w:sz w:val="24"/>
                <w:szCs w:val="24"/>
                <w:lang w:val="ru-RU"/>
              </w:rPr>
              <w:t>14-1-1154-74,</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ТУ 14-1-692-73, ТУ 14-1-2144-77, ТУ 14-1-3120-80</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196 до 450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ТУ 14-1-1154-74, ТУ 14-1-692-73, ТУ 14-1-2144-77, ТУ 14-1-3120-80</w:t>
            </w: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корпусов, днищ, плоских фланцев и других деталей</w:t>
            </w:r>
          </w:p>
        </w:tc>
      </w:tr>
      <w:tr w:rsidR="00F44B00" w:rsidRPr="00425B85">
        <w:trPr>
          <w:trHeight w:val="435"/>
          <w:tblCellSpacing w:w="0" w:type="auto"/>
        </w:trPr>
        <w:tc>
          <w:tcPr>
            <w:tcW w:w="272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08Х1810 по ГОСТ 5632-72</w:t>
            </w:r>
          </w:p>
        </w:tc>
        <w:tc>
          <w:tcPr>
            <w:tcW w:w="205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по ГОСТ 5582-75 </w:t>
            </w:r>
            <w:r w:rsidRPr="00425B85">
              <w:rPr>
                <w:rFonts w:ascii="Times New Roman" w:hAnsi="Times New Roman" w:cs="Times New Roman"/>
                <w:color w:val="000000"/>
                <w:sz w:val="24"/>
                <w:szCs w:val="24"/>
                <w:lang w:val="ru-RU"/>
              </w:rPr>
              <w:t>группа 2</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7350-77 группа М26</w:t>
            </w:r>
          </w:p>
        </w:tc>
        <w:tc>
          <w:tcPr>
            <w:tcW w:w="190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270 до 600</w:t>
            </w:r>
          </w:p>
        </w:tc>
        <w:tc>
          <w:tcPr>
            <w:tcW w:w="174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5582-75</w:t>
            </w: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Для прокладок плоских</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825"/>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55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7350-77</w:t>
            </w: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прокладок овального и восьмиугольного сечения</w:t>
            </w: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 Х18Н9Т</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12Х18Н10Т по</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ГОСТ 5832-72</w:t>
            </w:r>
          </w:p>
        </w:tc>
        <w:tc>
          <w:tcPr>
            <w:tcW w:w="205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группа М 26 по ГОСТ 7350-77 ГОСТ </w:t>
            </w:r>
            <w:r w:rsidRPr="00425B85">
              <w:rPr>
                <w:rFonts w:ascii="Times New Roman" w:hAnsi="Times New Roman" w:cs="Times New Roman"/>
                <w:color w:val="000000"/>
                <w:sz w:val="24"/>
                <w:szCs w:val="24"/>
                <w:lang w:val="ru-RU"/>
              </w:rPr>
              <w:t>5582-75</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270 до 610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корпусов, днищ, плоских фланцев и других деталей</w:t>
            </w: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08Х13 по ГОСТ 56-32-72</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550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трубных решеток, не подлежащих сварке, а также ненагруженных привариваемых и непривариваемых деталей внутренних устройств</w:t>
            </w:r>
          </w:p>
        </w:tc>
      </w:tr>
      <w:tr w:rsidR="00F44B00" w:rsidRPr="00425B85">
        <w:trPr>
          <w:trHeight w:val="825"/>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08Х18Н10Т, 08Х18Н12Б 12Х18Н10Т по ГОСТ 5632-72</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610 до 700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корпусов, днищ, плоских фланцев и других деталей</w:t>
            </w: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20Х13, 12Х13 по ГОСТ 5632-72</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7350-77 группа М26</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550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7350-77</w:t>
            </w: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Для трубных решеток, не </w:t>
            </w:r>
            <w:r w:rsidRPr="00425B85">
              <w:rPr>
                <w:rFonts w:ascii="Times New Roman" w:hAnsi="Times New Roman" w:cs="Times New Roman"/>
                <w:color w:val="000000"/>
                <w:sz w:val="24"/>
                <w:szCs w:val="24"/>
                <w:lang w:val="ru-RU"/>
              </w:rPr>
              <w:t>подлежащих сварке, а также непривариваемых деталей внутренних устройств</w:t>
            </w: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НХ32Т по ТУ 14-1-625-73</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14-1-625-73</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900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14-1-625-73</w:t>
            </w:r>
          </w:p>
        </w:tc>
        <w:tc>
          <w:tcPr>
            <w:tcW w:w="302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Для корпусов, днищ, плоских фланцев и других </w:t>
            </w:r>
            <w:r w:rsidRPr="00425B85">
              <w:rPr>
                <w:rFonts w:ascii="Times New Roman" w:hAnsi="Times New Roman" w:cs="Times New Roman"/>
                <w:color w:val="000000"/>
                <w:sz w:val="24"/>
                <w:szCs w:val="24"/>
                <w:lang w:val="ru-RU"/>
              </w:rPr>
              <w:lastRenderedPageBreak/>
              <w:t>деталей</w:t>
            </w: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15Х18Н12С4ТЮ </w:t>
            </w:r>
            <w:r w:rsidRPr="00425B85">
              <w:rPr>
                <w:rFonts w:ascii="Times New Roman" w:hAnsi="Times New Roman" w:cs="Times New Roman"/>
                <w:color w:val="000000"/>
                <w:sz w:val="24"/>
                <w:szCs w:val="24"/>
              </w:rPr>
              <w:lastRenderedPageBreak/>
              <w:t>по ГОСТ 5632-72</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по ТУ 14-1-</w:t>
            </w:r>
            <w:r w:rsidRPr="00425B85">
              <w:rPr>
                <w:rFonts w:ascii="Times New Roman" w:hAnsi="Times New Roman" w:cs="Times New Roman"/>
                <w:color w:val="000000"/>
                <w:sz w:val="24"/>
                <w:szCs w:val="24"/>
              </w:rPr>
              <w:lastRenderedPageBreak/>
              <w:t xml:space="preserve">1410-75, ТУ </w:t>
            </w:r>
            <w:r w:rsidRPr="00425B85">
              <w:rPr>
                <w:rFonts w:ascii="Times New Roman" w:hAnsi="Times New Roman" w:cs="Times New Roman"/>
                <w:color w:val="000000"/>
                <w:sz w:val="24"/>
                <w:szCs w:val="24"/>
              </w:rPr>
              <w:t>14-1-1337-75</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 xml:space="preserve">от минус 20 </w:t>
            </w:r>
            <w:r w:rsidRPr="00425B85">
              <w:rPr>
                <w:rFonts w:ascii="Times New Roman" w:hAnsi="Times New Roman" w:cs="Times New Roman"/>
                <w:color w:val="000000"/>
                <w:sz w:val="24"/>
                <w:szCs w:val="24"/>
              </w:rPr>
              <w:lastRenderedPageBreak/>
              <w:t>до 200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2,5(25)</w:t>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14-1-1410-</w:t>
            </w:r>
            <w:r w:rsidRPr="00425B85">
              <w:rPr>
                <w:rFonts w:ascii="Times New Roman" w:hAnsi="Times New Roman" w:cs="Times New Roman"/>
                <w:color w:val="000000"/>
                <w:sz w:val="24"/>
                <w:szCs w:val="24"/>
              </w:rPr>
              <w:lastRenderedPageBreak/>
              <w:t>75, ТУ 14-1-1337-75</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Н70МФ-ВМ по ТУ 14-1-2262-77</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14-1-2262-77</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300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1,0(10)</w:t>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7350-77 гр, А ГОСТ 5582-75 и п.3.2, ОСТ 26-01-858-80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r>
      <w:tr w:rsidR="00F44B00" w:rsidRPr="00425B85">
        <w:trPr>
          <w:trHeight w:val="390"/>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ХН65МВ по ТУ 14-1-1485-75, ТУ </w:t>
            </w:r>
            <w:r w:rsidRPr="00425B85">
              <w:rPr>
                <w:rFonts w:ascii="Times New Roman" w:hAnsi="Times New Roman" w:cs="Times New Roman"/>
                <w:color w:val="000000"/>
                <w:sz w:val="24"/>
                <w:szCs w:val="24"/>
              </w:rPr>
              <w:t>14-1-2475-78</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14-1-1485-75, ТУ 14-1-2475-78</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500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5,0(50)</w:t>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7350-77 гр.А и п. 3.2 ОСТ 26-01-858-80</w:t>
            </w:r>
          </w:p>
        </w:tc>
        <w:tc>
          <w:tcPr>
            <w:tcW w:w="302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корпусов, днищ, плоских фланцев и других деталей</w:t>
            </w:r>
          </w:p>
        </w:tc>
      </w:tr>
      <w:tr w:rsidR="00F44B00" w:rsidRPr="00425B85">
        <w:trPr>
          <w:trHeight w:val="495"/>
          <w:tblCellSpacing w:w="0" w:type="auto"/>
        </w:trPr>
        <w:tc>
          <w:tcPr>
            <w:tcW w:w="272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ХН65МВУ, МН70МФ-ВИ по ТУ 14-1-2230-77</w:t>
            </w:r>
          </w:p>
        </w:tc>
        <w:tc>
          <w:tcPr>
            <w:tcW w:w="205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14-1-2230-77</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500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r w:rsidRPr="00425B85">
              <w:rPr>
                <w:rFonts w:ascii="Times New Roman" w:hAnsi="Times New Roman" w:cs="Times New Roman"/>
                <w:color w:val="000000"/>
                <w:sz w:val="24"/>
                <w:szCs w:val="24"/>
              </w:rPr>
              <w:t>(50)</w:t>
            </w:r>
          </w:p>
        </w:tc>
        <w:tc>
          <w:tcPr>
            <w:tcW w:w="355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7350-77 гр.А, ГОСТ 5582-75 и п.3.2 ОСТ 26-01-858-80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r>
      <w:tr w:rsidR="00F44B00" w:rsidRPr="00425B85">
        <w:trPr>
          <w:trHeight w:val="765"/>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300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45"/>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ХН78Т по ТУ 14-1-2752-79, ТУ 14-1-146-71, ТУ 14-1-1747-76, ТУ 14-1-1860-76</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14-1-2752-79</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700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по ГОСТ 7654-73, ГОСТ 7350-77 гр.Б, </w:t>
            </w:r>
            <w:r w:rsidRPr="00425B85">
              <w:rPr>
                <w:rFonts w:ascii="Times New Roman" w:hAnsi="Times New Roman" w:cs="Times New Roman"/>
                <w:color w:val="000000"/>
                <w:sz w:val="24"/>
                <w:szCs w:val="24"/>
                <w:lang w:val="ru-RU"/>
              </w:rPr>
              <w:t>ГОСТ 7566-81 и п.3,2,3,2,1,4,13,9, ОСТ 26-01-858-80</w:t>
            </w: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Для корпусов, днищ, фланцев</w:t>
            </w:r>
          </w:p>
        </w:tc>
      </w:tr>
      <w:tr w:rsidR="00F44B00" w:rsidRPr="00425B85">
        <w:trPr>
          <w:trHeight w:val="345"/>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14-1-1747-76, ТУ 1-1860-76</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700 до 900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1,5(15)</w:t>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45"/>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07Х 13Н4А12С (СЧ52)</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группа М26 по ТУ14-1-2508-78</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210 до 400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ТУ14-1-2508-78</w:t>
            </w: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45"/>
          <w:tblCellSpacing w:w="0" w:type="auto"/>
        </w:trPr>
        <w:tc>
          <w:tcPr>
            <w:tcW w:w="27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03Х20Н16А16</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группа М26 по ТУ14-1-3291-81</w:t>
            </w:r>
          </w:p>
        </w:tc>
        <w:tc>
          <w:tcPr>
            <w:tcW w:w="1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270 до 600</w:t>
            </w:r>
          </w:p>
        </w:tc>
        <w:tc>
          <w:tcPr>
            <w:tcW w:w="17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ТУ14-1-3291-81</w:t>
            </w:r>
          </w:p>
        </w:tc>
        <w:tc>
          <w:tcPr>
            <w:tcW w:w="30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Примечание.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Допускается применение материалов, указанных в таблице по другим стандартам и техническим условиям по согласованию с автором технического проекта</w:t>
      </w:r>
      <w:r w:rsidRPr="00425B85">
        <w:rPr>
          <w:rFonts w:ascii="Times New Roman" w:hAnsi="Times New Roman" w:cs="Times New Roman"/>
          <w:color w:val="000000"/>
          <w:sz w:val="24"/>
          <w:szCs w:val="24"/>
          <w:lang w:val="ru-RU"/>
        </w:rPr>
        <w:t xml:space="preserve"> и специализированной научно-исследовательской организацией.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Допускается применять сталь марок 15 и 20 ГОСТ 1577-93 при тех же условия, что сталь марок 16К, 18К, 20К, при этом испытание этих сталей на предприятии-изготовителе должны быть проведены</w:t>
      </w:r>
      <w:r w:rsidRPr="00425B85">
        <w:rPr>
          <w:rFonts w:ascii="Times New Roman" w:hAnsi="Times New Roman" w:cs="Times New Roman"/>
          <w:color w:val="000000"/>
          <w:sz w:val="24"/>
          <w:szCs w:val="24"/>
          <w:lang w:val="ru-RU"/>
        </w:rPr>
        <w:t xml:space="preserve"> в том же объеме, что для сталей марок 15К, 16К, 18К и 20К соответствующих категорий.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Механические свойства листов толщиной менее 12 мм проверяются на листах, взятых от партии.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Испытания на механическое старение производится в том случае,</w:t>
      </w:r>
      <w:r w:rsidRPr="00425B85">
        <w:rPr>
          <w:rFonts w:ascii="Times New Roman" w:hAnsi="Times New Roman" w:cs="Times New Roman"/>
          <w:color w:val="000000"/>
          <w:sz w:val="24"/>
          <w:szCs w:val="24"/>
          <w:lang w:val="ru-RU"/>
        </w:rPr>
        <w:t xml:space="preserve"> если при изготовлении сосудов или их деталей, эксплуатируемых при температуре выше 200 С, сталь подвергается холодной деформации (вальцовка, гибка, отбортовка и др.)</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Листы, поставляемые по ГОСТ 19282-73, должны быть испытаны полистно при темпера</w:t>
      </w:r>
      <w:r w:rsidRPr="00425B85">
        <w:rPr>
          <w:rFonts w:ascii="Times New Roman" w:hAnsi="Times New Roman" w:cs="Times New Roman"/>
          <w:color w:val="000000"/>
          <w:sz w:val="24"/>
          <w:szCs w:val="24"/>
          <w:lang w:val="ru-RU"/>
        </w:rPr>
        <w:t xml:space="preserve">туре эксплуатации выше 200 С и давлении более 5 МПа (50 кгс/кв.см) при толщине листов 12 мм и более. Контроль макроструктуры производиться в соответствии с требованиями ГОСТ 5520-79 от партии листов.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При толщине листов менее 5 мм допускается прим</w:t>
      </w:r>
      <w:r w:rsidRPr="00425B85">
        <w:rPr>
          <w:rFonts w:ascii="Times New Roman" w:hAnsi="Times New Roman" w:cs="Times New Roman"/>
          <w:color w:val="000000"/>
          <w:sz w:val="24"/>
          <w:szCs w:val="24"/>
          <w:lang w:val="ru-RU"/>
        </w:rPr>
        <w:t xml:space="preserve">енение сталей по ГОСТ 5520-79 и </w:t>
      </w:r>
      <w:r w:rsidRPr="00425B85">
        <w:rPr>
          <w:rFonts w:ascii="Times New Roman" w:hAnsi="Times New Roman" w:cs="Times New Roman"/>
          <w:color w:val="000000"/>
          <w:sz w:val="24"/>
          <w:szCs w:val="24"/>
          <w:lang w:val="ru-RU"/>
        </w:rPr>
        <w:lastRenderedPageBreak/>
        <w:t xml:space="preserve">ГОСТ 19282-73 категории 2 вместо категории 3-17. При толщине листов менее 7 мм допускается применение сталей по ГОСТ 5520-79 и ГОСТ 19282-73 категории 3 вместо категории 18; категории 6 вместо категории 12 и категории 5, 7, </w:t>
      </w:r>
      <w:r w:rsidRPr="00425B85">
        <w:rPr>
          <w:rFonts w:ascii="Times New Roman" w:hAnsi="Times New Roman" w:cs="Times New Roman"/>
          <w:color w:val="000000"/>
          <w:sz w:val="24"/>
          <w:szCs w:val="24"/>
          <w:lang w:val="ru-RU"/>
        </w:rPr>
        <w:t>8, 9 вместо категории 17.</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Допускается применение сталей 09Г2СЮЧ категорий 3-17 в нормализованном состоянии по ТУ 14-232-40-81, ТУ 14-105-475-84 и ТУ 14-227-208-83 на параметры от минус 70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 до плюс 470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 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Допускается применение листа по Г</w:t>
      </w:r>
      <w:r w:rsidRPr="00425B85">
        <w:rPr>
          <w:rFonts w:ascii="Times New Roman" w:hAnsi="Times New Roman" w:cs="Times New Roman"/>
          <w:color w:val="000000"/>
          <w:sz w:val="24"/>
          <w:szCs w:val="24"/>
          <w:lang w:val="ru-RU"/>
        </w:rPr>
        <w:t>ОСТ 7350-77 с качеством поверхности по группам М36 и М46 при условии, что в расчете на прочность учтена глубина дефекта.</w:t>
      </w:r>
    </w:p>
    <w:p w:rsidR="00F44B00" w:rsidRPr="00425B85" w:rsidRDefault="00425B85" w:rsidP="00425B85">
      <w:pPr>
        <w:spacing w:after="0" w:line="240" w:lineRule="auto"/>
        <w:jc w:val="center"/>
        <w:rPr>
          <w:rFonts w:ascii="Times New Roman" w:hAnsi="Times New Roman" w:cs="Times New Roman"/>
          <w:sz w:val="24"/>
          <w:szCs w:val="24"/>
        </w:rPr>
      </w:pPr>
      <w:bookmarkStart w:id="343" w:name="z2288"/>
      <w:r w:rsidRPr="00425B85">
        <w:rPr>
          <w:rFonts w:ascii="Times New Roman" w:hAnsi="Times New Roman" w:cs="Times New Roman"/>
          <w:color w:val="000000"/>
          <w:sz w:val="24"/>
          <w:szCs w:val="24"/>
        </w:rPr>
        <w:t>Стальные трубы</w:t>
      </w:r>
    </w:p>
    <w:p w:rsidR="00F44B00" w:rsidRPr="00425B85" w:rsidRDefault="00425B85" w:rsidP="00425B85">
      <w:pPr>
        <w:spacing w:after="0" w:line="240" w:lineRule="auto"/>
        <w:jc w:val="right"/>
        <w:rPr>
          <w:rFonts w:ascii="Times New Roman" w:hAnsi="Times New Roman" w:cs="Times New Roman"/>
          <w:sz w:val="24"/>
          <w:szCs w:val="24"/>
        </w:rPr>
      </w:pPr>
      <w:bookmarkStart w:id="344" w:name="z2289"/>
      <w:bookmarkEnd w:id="343"/>
      <w:r w:rsidRPr="00425B85">
        <w:rPr>
          <w:rFonts w:ascii="Times New Roman" w:hAnsi="Times New Roman" w:cs="Times New Roman"/>
          <w:color w:val="000000"/>
          <w:sz w:val="24"/>
          <w:szCs w:val="24"/>
        </w:rPr>
        <w:t>Таблица 2</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023"/>
        <w:gridCol w:w="1900"/>
        <w:gridCol w:w="1227"/>
        <w:gridCol w:w="1137"/>
        <w:gridCol w:w="1603"/>
        <w:gridCol w:w="1772"/>
      </w:tblGrid>
      <w:tr w:rsidR="00F44B00" w:rsidRPr="00425B85">
        <w:trPr>
          <w:trHeight w:val="30"/>
          <w:tblCellSpacing w:w="0" w:type="auto"/>
        </w:trPr>
        <w:tc>
          <w:tcPr>
            <w:tcW w:w="270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44"/>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Марка стали, обозначение стандарта или технических условий</w:t>
            </w:r>
          </w:p>
        </w:tc>
        <w:tc>
          <w:tcPr>
            <w:tcW w:w="391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Технические требования</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Рабочие условия </w:t>
            </w:r>
          </w:p>
        </w:tc>
        <w:tc>
          <w:tcPr>
            <w:tcW w:w="307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Виды </w:t>
            </w:r>
            <w:r w:rsidRPr="00425B85">
              <w:rPr>
                <w:rFonts w:ascii="Times New Roman" w:hAnsi="Times New Roman" w:cs="Times New Roman"/>
                <w:color w:val="000000"/>
                <w:sz w:val="24"/>
                <w:szCs w:val="24"/>
              </w:rPr>
              <w:t>испытаний и требования</w:t>
            </w:r>
          </w:p>
        </w:tc>
        <w:tc>
          <w:tcPr>
            <w:tcW w:w="212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Назначение и условия применения</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стенки, </w:t>
            </w:r>
            <w:r w:rsidRPr="00425B85">
              <w:rPr>
                <w:rFonts w:ascii="Times New Roman" w:hAnsi="Times New Roman" w:cs="Times New Roman"/>
                <w:noProof/>
                <w:sz w:val="24"/>
                <w:szCs w:val="24"/>
                <w:lang w:val="ru-RU" w:eastAsia="ru-RU"/>
              </w:rPr>
              <w:drawing>
                <wp:inline distT="0" distB="0" distL="0" distR="0">
                  <wp:extent cx="139700" cy="1524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700" cy="152400"/>
                          </a:xfrm>
                          <a:prstGeom prst="rect">
                            <a:avLst/>
                          </a:prstGeom>
                        </pic:spPr>
                      </pic:pic>
                    </a:graphicData>
                  </a:graphic>
                </wp:inline>
              </w:drawing>
            </w:r>
            <w:r w:rsidRPr="00425B85">
              <w:rPr>
                <w:rFonts w:ascii="Times New Roman" w:hAnsi="Times New Roman" w:cs="Times New Roman"/>
                <w:color w:val="000000"/>
                <w:sz w:val="24"/>
                <w:szCs w:val="24"/>
              </w:rPr>
              <w:t>С</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давление среды, МПа (кгс/см2), не более</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ВСт3сп3, ВСт3пс3 по ГОСТ 380-71</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трубы водогазопроводные (усиленные) по ГОСТ 5.1124-71</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0 до 200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 (16)</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ГОСТ </w:t>
            </w:r>
            <w:r w:rsidRPr="00425B85">
              <w:rPr>
                <w:rFonts w:ascii="Times New Roman" w:hAnsi="Times New Roman" w:cs="Times New Roman"/>
                <w:color w:val="000000"/>
                <w:sz w:val="24"/>
                <w:szCs w:val="24"/>
              </w:rPr>
              <w:t>5.1124-71</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трубопроводов и погружных холодильников, распылителей</w:t>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ВСт3кп2 по ГОСТ 380-71</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трубы электросварные по ГОСТ 10706-76, группа В</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10 до 200 от минус 15 0,07(0,7) до 350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ГОСТ 10706-76, группа В</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Гидравлические испытания каждой трубы при </w:t>
            </w:r>
            <w:r w:rsidRPr="00425B85">
              <w:rPr>
                <w:rFonts w:ascii="Times New Roman" w:hAnsi="Times New Roman" w:cs="Times New Roman"/>
                <w:color w:val="000000"/>
                <w:sz w:val="24"/>
                <w:szCs w:val="24"/>
                <w:lang w:val="ru-RU"/>
              </w:rPr>
              <w:t>давлении, равном 1,5 рабочего2. Проверка механических свойств сварного соединения у каждой десятой трубы одной партии радиационным методом или ультразвуковой дефектоскопией сварного шва каждого корпуса, изготовленног</w:t>
            </w:r>
            <w:r w:rsidRPr="00425B85">
              <w:rPr>
                <w:rFonts w:ascii="Times New Roman" w:hAnsi="Times New Roman" w:cs="Times New Roman"/>
                <w:color w:val="000000"/>
                <w:sz w:val="24"/>
                <w:szCs w:val="24"/>
                <w:lang w:val="ru-RU"/>
              </w:rPr>
              <w:lastRenderedPageBreak/>
              <w:t>о из труб, в соответствии с требованиями</w:t>
            </w:r>
            <w:r w:rsidRPr="00425B85">
              <w:rPr>
                <w:rFonts w:ascii="Times New Roman" w:hAnsi="Times New Roman" w:cs="Times New Roman"/>
                <w:color w:val="000000"/>
                <w:sz w:val="24"/>
                <w:szCs w:val="24"/>
                <w:lang w:val="ru-RU"/>
              </w:rPr>
              <w:t xml:space="preserve"> настоящих правил3.</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Для корпусов, сосудов, патрубков и других деталей</w:t>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ВСт3сп4, ВСт3пс4 по ГОСТ 380-71</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трубы электросварные по ГОСТ 10706-76, группа В</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20 до 200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 (50)</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ГОСТ 10706-76, группа В.</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Проверка механических свойств сварного соединения </w:t>
            </w:r>
            <w:r w:rsidRPr="00425B85">
              <w:rPr>
                <w:rFonts w:ascii="Times New Roman" w:hAnsi="Times New Roman" w:cs="Times New Roman"/>
                <w:color w:val="000000"/>
                <w:sz w:val="24"/>
                <w:szCs w:val="24"/>
                <w:lang w:val="ru-RU"/>
              </w:rPr>
              <w:t>каждой десятой трубы одной партии, радиационным метом или ультразвуковой дефектоскопией сварного шва каждого корпуса, изготовленного из труб, в соответствии с требованиями настоящих правил3.</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ВСт3сп5, ВСт3пс5 по ГОСТ 380-71</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20 до 400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 (50)</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w:t>
            </w:r>
            <w:r w:rsidRPr="00425B85">
              <w:rPr>
                <w:rFonts w:ascii="Times New Roman" w:hAnsi="Times New Roman" w:cs="Times New Roman"/>
                <w:color w:val="000000"/>
                <w:sz w:val="24"/>
                <w:szCs w:val="24"/>
                <w:lang w:val="ru-RU"/>
              </w:rPr>
              <w:t xml:space="preserve"> ГОСТ 10706-76,</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группа В. Механические свойства сосудов, основного металла и ударная вязкость основного металла-по ГОСТ 380-71. Проверка механических свойств сварного соединения к каждой десятой трубы, </w:t>
            </w:r>
            <w:r w:rsidRPr="00425B85">
              <w:rPr>
                <w:rFonts w:ascii="Times New Roman" w:hAnsi="Times New Roman" w:cs="Times New Roman"/>
                <w:color w:val="000000"/>
                <w:sz w:val="24"/>
                <w:szCs w:val="24"/>
                <w:lang w:val="ru-RU"/>
              </w:rPr>
              <w:lastRenderedPageBreak/>
              <w:t xml:space="preserve">радиационным методом или ультразвуковой дефетоскопией </w:t>
            </w:r>
            <w:r w:rsidRPr="00425B85">
              <w:rPr>
                <w:rFonts w:ascii="Times New Roman" w:hAnsi="Times New Roman" w:cs="Times New Roman"/>
                <w:color w:val="000000"/>
                <w:sz w:val="24"/>
                <w:szCs w:val="24"/>
                <w:lang w:val="ru-RU"/>
              </w:rPr>
              <w:t>сварного шва каждого корпуса, изготовленного из труб, в соответствии с требованиями настоящих правил</w:t>
            </w:r>
            <w:r w:rsidRPr="00425B85">
              <w:rPr>
                <w:rFonts w:ascii="Times New Roman" w:hAnsi="Times New Roman" w:cs="Times New Roman"/>
                <w:color w:val="000000"/>
                <w:sz w:val="24"/>
                <w:szCs w:val="24"/>
                <w:vertAlign w:val="superscript"/>
                <w:lang w:val="ru-RU"/>
              </w:rPr>
              <w:t>3</w:t>
            </w:r>
            <w:r w:rsidRPr="00425B85">
              <w:rPr>
                <w:rFonts w:ascii="Times New Roman" w:hAnsi="Times New Roman" w:cs="Times New Roman"/>
                <w:color w:val="000000"/>
                <w:sz w:val="24"/>
                <w:szCs w:val="24"/>
                <w:lang w:val="ru-RU"/>
              </w:rPr>
              <w:t>.</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Для корпусов, сосудов, патрубков и других деталей</w:t>
            </w:r>
          </w:p>
        </w:tc>
      </w:tr>
      <w:tr w:rsidR="00F44B00" w:rsidRPr="00425B85">
        <w:trPr>
          <w:trHeight w:val="1425"/>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10, 20 по ГОСТ 1050-74</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550-75, группы А, Б;</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ГОСТ 8733-97 группа 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ГОСТ 8731-87 группа В</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от </w:t>
            </w:r>
            <w:r w:rsidRPr="00425B85">
              <w:rPr>
                <w:rFonts w:ascii="Times New Roman" w:hAnsi="Times New Roman" w:cs="Times New Roman"/>
                <w:color w:val="000000"/>
                <w:sz w:val="24"/>
                <w:szCs w:val="24"/>
              </w:rPr>
              <w:t>минус 30</w:t>
            </w:r>
            <w:r w:rsidRPr="00425B85">
              <w:rPr>
                <w:rFonts w:ascii="Times New Roman" w:hAnsi="Times New Roman" w:cs="Times New Roman"/>
                <w:color w:val="000000"/>
                <w:sz w:val="24"/>
                <w:szCs w:val="24"/>
                <w:vertAlign w:val="superscript"/>
              </w:rPr>
              <w:t>1</w:t>
            </w:r>
            <w:r w:rsidRPr="00425B85">
              <w:rPr>
                <w:rFonts w:ascii="Times New Roman" w:hAnsi="Times New Roman" w:cs="Times New Roman"/>
                <w:color w:val="000000"/>
                <w:sz w:val="24"/>
                <w:szCs w:val="24"/>
              </w:rPr>
              <w:t xml:space="preserve"> до 475</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 (50)</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8733-87 группа В, ГОСТ 550-75;</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ГОСТ 8731-87 группа В </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корпусов, патрубков штуцеров и люков</w:t>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 20 ГОСТ 1050-74</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ГОСТ 550-75 группы А, Б;</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ГОСТ 8733-87 группа В</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30</w:t>
            </w:r>
            <w:r w:rsidRPr="00425B85">
              <w:rPr>
                <w:rFonts w:ascii="Times New Roman" w:hAnsi="Times New Roman" w:cs="Times New Roman"/>
                <w:color w:val="000000"/>
                <w:sz w:val="24"/>
                <w:szCs w:val="24"/>
                <w:vertAlign w:val="superscript"/>
              </w:rPr>
              <w:t>1</w:t>
            </w:r>
            <w:r w:rsidRPr="00425B85">
              <w:rPr>
                <w:rFonts w:ascii="Times New Roman" w:hAnsi="Times New Roman" w:cs="Times New Roman"/>
                <w:color w:val="000000"/>
                <w:sz w:val="24"/>
                <w:szCs w:val="24"/>
              </w:rPr>
              <w:t xml:space="preserve"> до 475</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 (160)</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По ГОСТ 550-75; ГОСТ 8733-87 </w:t>
            </w:r>
            <w:r w:rsidRPr="00425B85">
              <w:rPr>
                <w:rFonts w:ascii="Times New Roman" w:hAnsi="Times New Roman" w:cs="Times New Roman"/>
                <w:color w:val="000000"/>
                <w:sz w:val="24"/>
                <w:szCs w:val="24"/>
                <w:lang w:val="ru-RU"/>
              </w:rPr>
              <w:t>группа В. Испытание на сплющивание – по требованию чертежа</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корпусов, трубочных пучков змеевиков, патрубков и других деталей</w:t>
            </w:r>
          </w:p>
        </w:tc>
      </w:tr>
      <w:tr w:rsidR="00F44B00" w:rsidRPr="00425B85">
        <w:trPr>
          <w:trHeight w:val="1425"/>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 20 по ГОСТ 1050-74</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550-75 группа А, Б;</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ГОСТ 8731-87 группа В</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30 до 475</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 (160)</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ГОСТ 550-75, ГОСТ 8731-87 </w:t>
            </w:r>
            <w:r w:rsidRPr="00425B85">
              <w:rPr>
                <w:rFonts w:ascii="Times New Roman" w:hAnsi="Times New Roman" w:cs="Times New Roman"/>
                <w:color w:val="000000"/>
                <w:sz w:val="24"/>
                <w:szCs w:val="24"/>
                <w:lang w:val="ru-RU"/>
              </w:rPr>
              <w:t>группа В. Испытание на сплющивание и проверка макроструктуры по требованию чертежа</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корпусов, трубных пучков теплообменников змеевиков, патрубков и других деталей</w:t>
            </w:r>
          </w:p>
        </w:tc>
      </w:tr>
      <w:tr w:rsidR="00F44B00" w:rsidRPr="00425B85">
        <w:trPr>
          <w:trHeight w:val="525"/>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15ХМ по ТУ 14-3-460-75</w:t>
            </w:r>
          </w:p>
        </w:tc>
        <w:tc>
          <w:tcPr>
            <w:tcW w:w="391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ТУ 14-3-460-75</w:t>
            </w:r>
          </w:p>
        </w:tc>
        <w:tc>
          <w:tcPr>
            <w:tcW w:w="164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минус 40 до 560</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минус 20 до 560</w:t>
            </w:r>
          </w:p>
        </w:tc>
        <w:tc>
          <w:tcPr>
            <w:tcW w:w="153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не </w:t>
            </w:r>
            <w:r w:rsidRPr="00425B85">
              <w:rPr>
                <w:rFonts w:ascii="Times New Roman" w:hAnsi="Times New Roman" w:cs="Times New Roman"/>
                <w:color w:val="000000"/>
                <w:sz w:val="24"/>
                <w:szCs w:val="24"/>
              </w:rPr>
              <w:t>ограничено</w:t>
            </w:r>
          </w:p>
        </w:tc>
        <w:tc>
          <w:tcPr>
            <w:tcW w:w="307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14-3-460-75</w:t>
            </w:r>
          </w:p>
        </w:tc>
        <w:tc>
          <w:tcPr>
            <w:tcW w:w="212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змеевиков, трубных пучков, патрубков и других деталей</w:t>
            </w:r>
          </w:p>
        </w:tc>
      </w:tr>
      <w:tr w:rsidR="00F44B00" w:rsidRPr="00425B85">
        <w:trPr>
          <w:trHeight w:val="525"/>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12Х1МФ по ГОСТ 20072-74</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1Х2М1 по ТУ 14-3-517-76</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14-3-517-76</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600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14-3-517-76</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15Х5 по ГОСТ </w:t>
            </w:r>
            <w:r w:rsidRPr="00425B85">
              <w:rPr>
                <w:rFonts w:ascii="Times New Roman" w:hAnsi="Times New Roman" w:cs="Times New Roman"/>
                <w:color w:val="000000"/>
                <w:sz w:val="24"/>
                <w:szCs w:val="24"/>
              </w:rPr>
              <w:lastRenderedPageBreak/>
              <w:t>20072-74</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 xml:space="preserve">по ГОСТ 550-75 </w:t>
            </w:r>
            <w:r w:rsidRPr="00425B85">
              <w:rPr>
                <w:rFonts w:ascii="Times New Roman" w:hAnsi="Times New Roman" w:cs="Times New Roman"/>
                <w:color w:val="000000"/>
                <w:sz w:val="24"/>
                <w:szCs w:val="24"/>
                <w:lang w:val="ru-RU"/>
              </w:rPr>
              <w:lastRenderedPageBreak/>
              <w:t>группа</w:t>
            </w:r>
            <w:r w:rsidRPr="00425B85">
              <w:rPr>
                <w:rFonts w:ascii="Times New Roman" w:hAnsi="Times New Roman" w:cs="Times New Roman"/>
                <w:color w:val="000000"/>
                <w:sz w:val="24"/>
                <w:szCs w:val="24"/>
                <w:lang w:val="ru-RU"/>
              </w:rPr>
              <w:t xml:space="preserve"> А,Б</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 xml:space="preserve">от минус </w:t>
            </w:r>
            <w:r w:rsidRPr="00425B85">
              <w:rPr>
                <w:rFonts w:ascii="Times New Roman" w:hAnsi="Times New Roman" w:cs="Times New Roman"/>
                <w:color w:val="000000"/>
                <w:sz w:val="24"/>
                <w:szCs w:val="24"/>
              </w:rPr>
              <w:lastRenderedPageBreak/>
              <w:t>40 до 425</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по ГОСТ 550-</w:t>
            </w:r>
            <w:r w:rsidRPr="00425B85">
              <w:rPr>
                <w:rFonts w:ascii="Times New Roman" w:hAnsi="Times New Roman" w:cs="Times New Roman"/>
                <w:color w:val="000000"/>
                <w:sz w:val="24"/>
                <w:szCs w:val="24"/>
              </w:rPr>
              <w:lastRenderedPageBreak/>
              <w:t>75</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r>
      <w:tr w:rsidR="00F44B00" w:rsidRPr="00425B85">
        <w:trPr>
          <w:trHeight w:val="1185"/>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15Х5М, 15Х5МУ, 15Х5БФ по ГОСТ 28072-74</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550-75 группа А,Б</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600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550-75</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Для змеевиков, трубных пучков</w:t>
            </w:r>
          </w:p>
        </w:tc>
      </w:tr>
      <w:tr w:rsidR="00F44B00" w:rsidRPr="00425B85">
        <w:trPr>
          <w:trHeight w:val="129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15ХМУ по ГОСТ 20072-74</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12Х8ВФ по ГОСТ 20072-74</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ТУ 14-3-1080-81</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по ГОСТ </w:t>
            </w:r>
            <w:r w:rsidRPr="00425B85">
              <w:rPr>
                <w:rFonts w:ascii="Times New Roman" w:hAnsi="Times New Roman" w:cs="Times New Roman"/>
                <w:color w:val="000000"/>
                <w:sz w:val="24"/>
                <w:szCs w:val="24"/>
              </w:rPr>
              <w:t>550-75</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14-3-1080-81</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550-75</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печных змеевиков, патрубков и других деталей</w:t>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Х9М по ТУ 14-3-457-76</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ТУ 14-3-457-76</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14-3-457-76</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465"/>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Х8</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ГОСТ 550-75</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550-75</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475</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550-75</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Для трубных пучков и </w:t>
            </w:r>
            <w:r w:rsidRPr="00425B85">
              <w:rPr>
                <w:rFonts w:ascii="Times New Roman" w:hAnsi="Times New Roman" w:cs="Times New Roman"/>
                <w:color w:val="000000"/>
                <w:sz w:val="24"/>
                <w:szCs w:val="24"/>
                <w:lang w:val="ru-RU"/>
              </w:rPr>
              <w:t>змеевиков</w:t>
            </w:r>
          </w:p>
        </w:tc>
      </w:tr>
      <w:tr w:rsidR="00F44B00" w:rsidRPr="00425B85">
        <w:trPr>
          <w:trHeight w:val="885"/>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20ЮЧ по ТУ 14-3-1073-82, ТУ 14-3-1074-82</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ТУ 14-3-1073-82,</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14-3-1074-82</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475</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14-3-1073-82,</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14-3-1074-82</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корпусов, змеевиков, трубных пучков, патрубков и других деталей</w:t>
            </w:r>
          </w:p>
        </w:tc>
      </w:tr>
      <w:tr w:rsidR="00F44B00" w:rsidRPr="00425B85">
        <w:trPr>
          <w:trHeight w:val="45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0912С по ГОСТ 19282-73</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по ТУ 14-3-500-76, </w:t>
            </w:r>
            <w:r w:rsidRPr="00425B85">
              <w:rPr>
                <w:rFonts w:ascii="Times New Roman" w:hAnsi="Times New Roman" w:cs="Times New Roman"/>
                <w:color w:val="000000"/>
                <w:sz w:val="24"/>
                <w:szCs w:val="24"/>
              </w:rPr>
              <w:t>ТУ 14-3-1128-82</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60 до 475</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14-3-500-76,</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14-3-1128-82</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r w:rsidRPr="00425B85">
              <w:rPr>
                <w:rFonts w:ascii="Times New Roman" w:hAnsi="Times New Roman" w:cs="Times New Roman"/>
                <w:sz w:val="24"/>
                <w:szCs w:val="24"/>
              </w:rPr>
              <w:br/>
            </w:r>
          </w:p>
        </w:tc>
      </w:tr>
      <w:tr w:rsidR="00F44B00" w:rsidRPr="00425B85">
        <w:trPr>
          <w:trHeight w:val="54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1012 по ГОСТ 4543-71</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550-75, группа А; ГОСТ 8733-87 группа В; ГОСТ 8731-87</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минус 70 до 31</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минус 30 до 475</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по ГОСТ 550-75 и дополнительно ударная вязкость при </w:t>
            </w:r>
            <w:r w:rsidRPr="00425B85">
              <w:rPr>
                <w:rFonts w:ascii="Times New Roman" w:hAnsi="Times New Roman" w:cs="Times New Roman"/>
                <w:color w:val="000000"/>
                <w:sz w:val="24"/>
                <w:szCs w:val="24"/>
                <w:lang w:val="ru-RU"/>
              </w:rPr>
              <w:t>рабочей температуре3 при толщине стенки более 12 мм по ГОСТ 550-75</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корпусов, сосудов и аппаратов патрубков и других деталей</w:t>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10Х14Г14Н4Т по ТУ 14-3-59</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ТУ 14-3-59-72</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196 до 500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14-3-59-72</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Для трубных пучков, змеевиков и других </w:t>
            </w:r>
            <w:r w:rsidRPr="00425B85">
              <w:rPr>
                <w:rFonts w:ascii="Times New Roman" w:hAnsi="Times New Roman" w:cs="Times New Roman"/>
                <w:color w:val="000000"/>
                <w:sz w:val="24"/>
                <w:szCs w:val="24"/>
                <w:lang w:val="ru-RU"/>
              </w:rPr>
              <w:t>деталей</w:t>
            </w:r>
          </w:p>
        </w:tc>
      </w:tr>
      <w:tr w:rsidR="00F44B00" w:rsidRPr="00425B85">
        <w:trPr>
          <w:trHeight w:val="9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08Х22Н6Т по ГОСТ 5632-72</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9940-81,</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ГОСТ 9941-81,</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ТУ 14-3-1959-72, ТУ-3-1251-83</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300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9940-81,</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ГОСТ 9941-81,</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ТУ 14-3-59-72, ТУ-3-1251-83</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48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07Х13А120 ТУ 14-3-1322-85, ТУ 14-3-1323-85</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ТУ 14-3-1322-85, ТУ 14-3-1323-85</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до 300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14-3-1322-85,</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14-3-1323-</w:t>
            </w:r>
            <w:r w:rsidRPr="00425B85">
              <w:rPr>
                <w:rFonts w:ascii="Times New Roman" w:hAnsi="Times New Roman" w:cs="Times New Roman"/>
                <w:color w:val="000000"/>
                <w:sz w:val="24"/>
                <w:szCs w:val="24"/>
              </w:rPr>
              <w:lastRenderedPageBreak/>
              <w:t>85</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Для трубных пучков, змеевиков</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08Х21Н6М2Т по ГОСТ 5632-72</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ТУ 14-3-59-72</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300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14-3-59-72</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08Х18Г8Н2Т по ТУ 14-3-387-75</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ТУ 14-3-387-75</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20 до 300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 (25)</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14-3-387-75</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03Х19АГ3Н10 ТУ 14-3-415-75</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ТУ 14-3-415-75</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196 до 450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14-3-415-75</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03Х17Н14М3 по ТУ 14-3-396-75</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ТУ 14-3-396-75, 14-3-134-85, ТУ 14-3-1357-85</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14-3-396-75,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14-3-1358-85,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14-3-1357-85</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45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12Х18Н10Т по ГОСТ 5632-72</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ГОСТ 9940-81,</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9941-81</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270 до 610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9940-81,</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9941-81</w:t>
            </w:r>
          </w:p>
        </w:tc>
        <w:tc>
          <w:tcPr>
            <w:tcW w:w="212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змеевиков, трубочных пучков, и патрубков и других деталей</w:t>
            </w:r>
          </w:p>
        </w:tc>
      </w:tr>
      <w:tr w:rsidR="00F44B00" w:rsidRPr="00425B85">
        <w:trPr>
          <w:trHeight w:val="84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02Х18Н11 по</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14-3-1401-86, ТУ 14-3-1339-85</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ТУ 14-3-1401-86, ТУ </w:t>
            </w:r>
            <w:r w:rsidRPr="00425B85">
              <w:rPr>
                <w:rFonts w:ascii="Times New Roman" w:hAnsi="Times New Roman" w:cs="Times New Roman"/>
                <w:color w:val="000000"/>
                <w:sz w:val="24"/>
                <w:szCs w:val="24"/>
              </w:rPr>
              <w:t>14-3-1339-85</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196 до 450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14-3-1401-86, ТУ 14-3-1339-85</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12Х18Н12Т по ТУ 14-3-460-75</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ТУ 14-3-460-75</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270 до 610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14-3-460-75</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трубных пучков, теплообмеников, подогревателей и других деталей</w:t>
            </w:r>
          </w:p>
        </w:tc>
      </w:tr>
      <w:tr w:rsidR="00F44B00" w:rsidRPr="00425B85">
        <w:trPr>
          <w:trHeight w:val="1185"/>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08Х1810Т по </w:t>
            </w:r>
            <w:r w:rsidRPr="00425B85">
              <w:rPr>
                <w:rFonts w:ascii="Times New Roman" w:hAnsi="Times New Roman" w:cs="Times New Roman"/>
                <w:color w:val="000000"/>
                <w:sz w:val="24"/>
                <w:szCs w:val="24"/>
              </w:rPr>
              <w:t>ГОСТ 5632-72</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ГОСТ 9940-81,</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ГОСТ 9941-81</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9940-81,</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9941-81</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трубных пучков змеевиков, деталей внутренних устройств и других деталей</w:t>
            </w:r>
          </w:p>
        </w:tc>
      </w:tr>
      <w:tr w:rsidR="00F44B00" w:rsidRPr="00425B85">
        <w:trPr>
          <w:trHeight w:val="765"/>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08Х18Н12Б</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ГОСТ 5632-72</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ГОСТ 9940</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9941</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196 до 610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9940 ГОСТ 9941</w:t>
            </w:r>
          </w:p>
        </w:tc>
        <w:tc>
          <w:tcPr>
            <w:tcW w:w="212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змеевиков, трубных пучков, патрубков и других деталей</w:t>
            </w:r>
          </w:p>
        </w:tc>
      </w:tr>
      <w:tr w:rsidR="00F44B00" w:rsidRPr="00425B85">
        <w:trPr>
          <w:trHeight w:val="765"/>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10Х17Н13М2Т</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ГОСТ 5632-72</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196 до 700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08Х17Н15М3Т</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ГОСТ 5632-72</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196 до 600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78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08Х18Н10Т, 08Х18Н12Б,</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12Х18Н10Т</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ГОСТ 5632-72</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610 до 700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 (50)</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81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 xml:space="preserve">03Х21Н21441Б по </w:t>
            </w:r>
            <w:r w:rsidRPr="00425B85">
              <w:rPr>
                <w:rFonts w:ascii="Times New Roman" w:hAnsi="Times New Roman" w:cs="Times New Roman"/>
                <w:color w:val="000000"/>
                <w:sz w:val="24"/>
                <w:szCs w:val="24"/>
              </w:rPr>
              <w:t>ГОСТ 5632-72</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ТУ-14-3-752-78, ТУ 14-3-694-78, ТУ 14-3-696-78</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400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ТУ-14-3-752-78, ТУ 14-3-694-78,</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14-3-696-78</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трубных пучков, теплообменников, патрубков и других деталей</w:t>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03ХН28МДТ по ГОСТ 5632-72</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по ТУ 14-3-694-78, ТУ </w:t>
            </w:r>
            <w:r w:rsidRPr="00425B85">
              <w:rPr>
                <w:rFonts w:ascii="Times New Roman" w:hAnsi="Times New Roman" w:cs="Times New Roman"/>
                <w:color w:val="000000"/>
                <w:sz w:val="24"/>
                <w:szCs w:val="24"/>
              </w:rPr>
              <w:t>14-3-751-76, ТУ 14-3-1201-83</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196 до 400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14-3-694-78,</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14-3-751-76,</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14-3-1201-83</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08Х13, 12Х13 по ГОСТ 5632-72</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ГОСТ 9941-81</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550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6,4(64)</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9941-81</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Для трубных пучков теплообменников</w:t>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ХН32Т по ТУ 13-3-489-76</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по </w:t>
            </w:r>
            <w:r w:rsidRPr="00425B85">
              <w:rPr>
                <w:rFonts w:ascii="Times New Roman" w:hAnsi="Times New Roman" w:cs="Times New Roman"/>
                <w:color w:val="000000"/>
                <w:sz w:val="24"/>
                <w:szCs w:val="24"/>
              </w:rPr>
              <w:t>ТУ 14-3-489-76</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900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14-3-489-76</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Для деталей сосудов</w:t>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14ХГС по ТУ 14-3-433-78</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ТУ 14-3-433-78</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50 до 470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14-3-433-78</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Для изготовления баллонов</w:t>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30ХМА по ТУ 14-3-433-78</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14-3-433-78</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50 до 450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не </w:t>
            </w:r>
            <w:r w:rsidRPr="00425B85">
              <w:rPr>
                <w:rFonts w:ascii="Times New Roman" w:hAnsi="Times New Roman" w:cs="Times New Roman"/>
                <w:color w:val="000000"/>
                <w:sz w:val="24"/>
                <w:szCs w:val="24"/>
              </w:rPr>
              <w:t>ограничено</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14-3-433-78</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Для изготовления сосудов</w:t>
            </w:r>
          </w:p>
        </w:tc>
      </w:tr>
      <w:tr w:rsidR="00F44B00" w:rsidRPr="00425B85">
        <w:trPr>
          <w:trHeight w:val="375"/>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18Х3МВ по ТУ 14-3-251-74</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ТУ 14-3-251-74</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50 до 475</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14-3-251-74</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20Х31ВФ по</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14-3-251-74</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50 до 510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15Х18Н19С4ТЮ по ТУ 14-3-319-74</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ТУ 14-3-310-74</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от минус 50 </w:t>
            </w:r>
            <w:r w:rsidRPr="00425B85">
              <w:rPr>
                <w:rFonts w:ascii="Times New Roman" w:hAnsi="Times New Roman" w:cs="Times New Roman"/>
                <w:color w:val="000000"/>
                <w:sz w:val="24"/>
                <w:szCs w:val="24"/>
              </w:rPr>
              <w:t>до 500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14-3-310-74</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ХН65МВУ по ТУ 14-3-1320-85</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14-3-1320-85</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500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10006-80, ГОСТ 8695-57, ГОСТ 8694-75 и п.233 ОСТ 26-91-858-88</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Для трубных пучков теплообменников</w:t>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К70МВФ-ВИ по ТУ 14-3-1227-83</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ТУ 14-3-1227-83</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w:t>
            </w:r>
            <w:r w:rsidRPr="00425B85">
              <w:rPr>
                <w:rFonts w:ascii="Times New Roman" w:hAnsi="Times New Roman" w:cs="Times New Roman"/>
                <w:color w:val="000000"/>
                <w:sz w:val="24"/>
                <w:szCs w:val="24"/>
              </w:rPr>
              <w:t xml:space="preserve"> 70 до 300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1,0(10)</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11068-81 ОСТ 26-01-853-88 и Ту 14-3-1227-83</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Для трубных пучков теплообменников</w:t>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ХН65МВУ,ХН65МВ по ТУ 4-3-1227-83</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500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ХН78Т по ТУ 14-3-520-76 </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ТУ 14-3-520-76</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700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по ГОСТ </w:t>
            </w:r>
            <w:r w:rsidRPr="00425B85">
              <w:rPr>
                <w:rFonts w:ascii="Times New Roman" w:hAnsi="Times New Roman" w:cs="Times New Roman"/>
                <w:color w:val="000000"/>
                <w:sz w:val="24"/>
                <w:szCs w:val="24"/>
              </w:rPr>
              <w:t>9941-81, ОСТ 26-01-858-88</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14-13-453-76</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ТУ 14-13-453-</w:t>
            </w:r>
            <w:r w:rsidRPr="00425B85">
              <w:rPr>
                <w:rFonts w:ascii="Times New Roman" w:hAnsi="Times New Roman" w:cs="Times New Roman"/>
                <w:color w:val="000000"/>
                <w:sz w:val="24"/>
                <w:szCs w:val="24"/>
              </w:rPr>
              <w:lastRenderedPageBreak/>
              <w:t>76</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 xml:space="preserve">от 700 до </w:t>
            </w:r>
            <w:r w:rsidRPr="00425B85">
              <w:rPr>
                <w:rFonts w:ascii="Times New Roman" w:hAnsi="Times New Roman" w:cs="Times New Roman"/>
                <w:color w:val="000000"/>
                <w:sz w:val="24"/>
                <w:szCs w:val="24"/>
              </w:rPr>
              <w:lastRenderedPageBreak/>
              <w:t>900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1,5(15)</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ТУ 14-3-552-76</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ТУ 14-3-552-76</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900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11068-81, ОСТ 26-01-858-88 и ТУ 14-3-552-76</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35ХА, 30ХГСА, 40ХНМА по ГОСТ 4543-75 ГОСТ 8731-74 </w:t>
            </w:r>
            <w:r w:rsidRPr="00425B85">
              <w:rPr>
                <w:rFonts w:ascii="Times New Roman" w:hAnsi="Times New Roman" w:cs="Times New Roman"/>
                <w:color w:val="000000"/>
                <w:sz w:val="24"/>
                <w:szCs w:val="24"/>
                <w:lang w:val="ru-RU"/>
              </w:rPr>
              <w:t>группа А</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4543-75 ГОСТ 8731-74 группа А</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50 до 150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4543-75 ГОСТ 8731-74</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Для изготовления баллонов</w:t>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12ХНЗА по ГОСТ 4543-75</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ГОСТ 4543-75</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60 до 510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4543-75</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20ХНЧФА, по ГОСТ 4543-75</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80 до</w:t>
            </w:r>
            <w:r w:rsidRPr="00425B85">
              <w:rPr>
                <w:rFonts w:ascii="Times New Roman" w:hAnsi="Times New Roman" w:cs="Times New Roman"/>
                <w:color w:val="000000"/>
                <w:sz w:val="24"/>
                <w:szCs w:val="24"/>
              </w:rPr>
              <w:t xml:space="preserve"> 150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40, 45 по ГОСТ1050-74</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ГОСТ1050-74</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50 до 150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ГОСТ1050-74</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36Н1Х по ТУ 14-3-931-80, ТУ 14-3-801-79, ТУ 14-3-374-75</w:t>
            </w:r>
          </w:p>
        </w:tc>
        <w:tc>
          <w:tcPr>
            <w:tcW w:w="3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ТУ 14-3-801-79, ТУ 14-3-374-75</w:t>
            </w:r>
          </w:p>
        </w:tc>
        <w:tc>
          <w:tcPr>
            <w:tcW w:w="16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270 до 200</w:t>
            </w:r>
          </w:p>
        </w:tc>
        <w:tc>
          <w:tcPr>
            <w:tcW w:w="15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по ТУ 14-3-931-80,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14-3-801-79,</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14-3-374-75</w:t>
            </w:r>
          </w:p>
        </w:tc>
        <w:tc>
          <w:tcPr>
            <w:tcW w:w="2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Допускается применять трубы толщиной стенок не более 12 мм из стали марок 10 и 20 по ГОСТ 8733-74, ГОСТ 8731-74, ТУ 14-3-360-75 при температуре эксплуатации до минус 40 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Испытание проводится на предприятии-поставщике металла по требован</w:t>
      </w:r>
      <w:r w:rsidRPr="00425B85">
        <w:rPr>
          <w:rFonts w:ascii="Times New Roman" w:hAnsi="Times New Roman" w:cs="Times New Roman"/>
          <w:color w:val="000000"/>
          <w:sz w:val="24"/>
          <w:szCs w:val="24"/>
          <w:lang w:val="ru-RU"/>
        </w:rPr>
        <w:t>ию заказчика.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Испытание проводится на предприятии-изготовителе.</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Примечание: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Допускается применение материалов, указанных в таблице, по другим стандартам и техническим условиям по согласованию с автором технического проекта и специал</w:t>
      </w:r>
      <w:r w:rsidRPr="00425B85">
        <w:rPr>
          <w:rFonts w:ascii="Times New Roman" w:hAnsi="Times New Roman" w:cs="Times New Roman"/>
          <w:color w:val="000000"/>
          <w:sz w:val="24"/>
          <w:szCs w:val="24"/>
          <w:lang w:val="ru-RU"/>
        </w:rPr>
        <w:t>изированной научно-исследовательской организацией.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При заказе труб для изготовителя корпусов, патрубков, люков и штуцеров сосудов подведомственных поставляемых по ГОСТ 8731-74, необходимо требовать определения предела текучести.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Трубы тол</w:t>
      </w:r>
      <w:r w:rsidRPr="00425B85">
        <w:rPr>
          <w:rFonts w:ascii="Times New Roman" w:hAnsi="Times New Roman" w:cs="Times New Roman"/>
          <w:color w:val="000000"/>
          <w:sz w:val="24"/>
          <w:szCs w:val="24"/>
          <w:lang w:val="ru-RU"/>
        </w:rPr>
        <w:t>щиной стенки 12 мм и бол</w:t>
      </w:r>
      <w:r w:rsidRPr="00425B85">
        <w:rPr>
          <w:rFonts w:ascii="Times New Roman" w:hAnsi="Times New Roman" w:cs="Times New Roman"/>
          <w:color w:val="000000"/>
          <w:sz w:val="24"/>
          <w:szCs w:val="24"/>
        </w:rPr>
        <w:t>ee</w:t>
      </w:r>
      <w:r w:rsidRPr="00425B85">
        <w:rPr>
          <w:rFonts w:ascii="Times New Roman" w:hAnsi="Times New Roman" w:cs="Times New Roman"/>
          <w:color w:val="000000"/>
          <w:sz w:val="24"/>
          <w:szCs w:val="24"/>
          <w:lang w:val="ru-RU"/>
        </w:rPr>
        <w:t xml:space="preserve"> из сталей марок 10, 20 по ГОСТ 8731-74 должны быть испытаны на ударную вязкость при температуре плюс 20 С на предприятии-изготовителе.</w:t>
      </w:r>
    </w:p>
    <w:p w:rsidR="00F44B00" w:rsidRPr="00425B85" w:rsidRDefault="00425B85" w:rsidP="00425B85">
      <w:pPr>
        <w:spacing w:after="0" w:line="240" w:lineRule="auto"/>
        <w:jc w:val="center"/>
        <w:rPr>
          <w:rFonts w:ascii="Times New Roman" w:hAnsi="Times New Roman" w:cs="Times New Roman"/>
          <w:sz w:val="24"/>
          <w:szCs w:val="24"/>
        </w:rPr>
      </w:pPr>
      <w:bookmarkStart w:id="345" w:name="z2290"/>
      <w:r w:rsidRPr="00425B85">
        <w:rPr>
          <w:rFonts w:ascii="Times New Roman" w:hAnsi="Times New Roman" w:cs="Times New Roman"/>
          <w:color w:val="000000"/>
          <w:sz w:val="24"/>
          <w:szCs w:val="24"/>
        </w:rPr>
        <w:t>Поковки</w:t>
      </w:r>
    </w:p>
    <w:p w:rsidR="00F44B00" w:rsidRPr="00425B85" w:rsidRDefault="00425B85" w:rsidP="00425B85">
      <w:pPr>
        <w:spacing w:after="0" w:line="240" w:lineRule="auto"/>
        <w:jc w:val="right"/>
        <w:rPr>
          <w:rFonts w:ascii="Times New Roman" w:hAnsi="Times New Roman" w:cs="Times New Roman"/>
          <w:sz w:val="24"/>
          <w:szCs w:val="24"/>
        </w:rPr>
      </w:pPr>
      <w:bookmarkStart w:id="346" w:name="z2291"/>
      <w:bookmarkEnd w:id="345"/>
      <w:r w:rsidRPr="00425B85">
        <w:rPr>
          <w:rFonts w:ascii="Times New Roman" w:hAnsi="Times New Roman" w:cs="Times New Roman"/>
          <w:color w:val="000000"/>
          <w:sz w:val="24"/>
          <w:szCs w:val="24"/>
        </w:rPr>
        <w:t>Таблица 3</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138"/>
        <w:gridCol w:w="1439"/>
        <w:gridCol w:w="1373"/>
        <w:gridCol w:w="1282"/>
        <w:gridCol w:w="1295"/>
        <w:gridCol w:w="2135"/>
      </w:tblGrid>
      <w:tr w:rsidR="00F44B00" w:rsidRPr="00425B85">
        <w:trPr>
          <w:trHeight w:val="30"/>
          <w:tblCellSpacing w:w="0" w:type="auto"/>
        </w:trPr>
        <w:tc>
          <w:tcPr>
            <w:tcW w:w="467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46"/>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Марка материала, обозначение стандарта или технических условий</w:t>
            </w:r>
          </w:p>
        </w:tc>
        <w:tc>
          <w:tcPr>
            <w:tcW w:w="167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Технические </w:t>
            </w:r>
            <w:r w:rsidRPr="00425B85">
              <w:rPr>
                <w:rFonts w:ascii="Times New Roman" w:hAnsi="Times New Roman" w:cs="Times New Roman"/>
                <w:color w:val="000000"/>
                <w:sz w:val="24"/>
                <w:szCs w:val="24"/>
              </w:rPr>
              <w:t>требования</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Рабочие условия</w:t>
            </w:r>
          </w:p>
        </w:tc>
        <w:tc>
          <w:tcPr>
            <w:tcW w:w="156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Виды испытаний и требования</w:t>
            </w:r>
          </w:p>
        </w:tc>
        <w:tc>
          <w:tcPr>
            <w:tcW w:w="411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Примечания,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данные в конце таблицы</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15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стенки, </w:t>
            </w:r>
            <w:r w:rsidRPr="00425B85">
              <w:rPr>
                <w:rFonts w:ascii="Times New Roman" w:hAnsi="Times New Roman" w:cs="Times New Roman"/>
                <w:noProof/>
                <w:sz w:val="24"/>
                <w:szCs w:val="24"/>
                <w:lang w:val="ru-RU" w:eastAsia="ru-RU"/>
              </w:rPr>
              <w:drawing>
                <wp:inline distT="0" distB="0" distL="0" distR="0">
                  <wp:extent cx="139700" cy="1524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700" cy="152400"/>
                          </a:xfrm>
                          <a:prstGeom prst="rect">
                            <a:avLst/>
                          </a:prstGeom>
                        </pic:spPr>
                      </pic:pic>
                    </a:graphicData>
                  </a:graphic>
                </wp:inline>
              </w:drawing>
            </w:r>
            <w:r w:rsidRPr="00425B85">
              <w:rPr>
                <w:rFonts w:ascii="Times New Roman" w:hAnsi="Times New Roman" w:cs="Times New Roman"/>
                <w:color w:val="000000"/>
                <w:sz w:val="24"/>
                <w:szCs w:val="24"/>
              </w:rPr>
              <w:t>С</w:t>
            </w:r>
          </w:p>
        </w:tc>
        <w:tc>
          <w:tcPr>
            <w:tcW w:w="14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давление среды,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не более</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r>
      <w:tr w:rsidR="00F44B00" w:rsidRPr="00425B85">
        <w:trPr>
          <w:trHeight w:val="30"/>
          <w:tblCellSpacing w:w="0" w:type="auto"/>
        </w:trPr>
        <w:tc>
          <w:tcPr>
            <w:tcW w:w="46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1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15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4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15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41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r>
      <w:tr w:rsidR="00F44B00" w:rsidRPr="00425B85">
        <w:trPr>
          <w:trHeight w:val="30"/>
          <w:tblCellSpacing w:w="0" w:type="auto"/>
        </w:trPr>
        <w:tc>
          <w:tcPr>
            <w:tcW w:w="46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Вст5сп по ГОСТ 380-71</w:t>
            </w:r>
          </w:p>
        </w:tc>
        <w:tc>
          <w:tcPr>
            <w:tcW w:w="1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lang w:val="ru-RU"/>
              </w:rPr>
              <w:t xml:space="preserve">по ГОСТ 8479-70 группа </w:t>
            </w:r>
            <w:r w:rsidRPr="00425B85">
              <w:rPr>
                <w:rFonts w:ascii="Times New Roman" w:hAnsi="Times New Roman" w:cs="Times New Roman"/>
                <w:color w:val="000000"/>
                <w:sz w:val="24"/>
                <w:szCs w:val="24"/>
              </w:rPr>
              <w:t>IV</w:t>
            </w:r>
            <w:r w:rsidRPr="00425B85">
              <w:rPr>
                <w:rFonts w:ascii="Times New Roman" w:hAnsi="Times New Roman" w:cs="Times New Roman"/>
                <w:color w:val="000000"/>
                <w:sz w:val="24"/>
                <w:szCs w:val="24"/>
                <w:lang w:val="ru-RU"/>
              </w:rPr>
              <w:t>-</w:t>
            </w:r>
            <w:r w:rsidRPr="00425B85">
              <w:rPr>
                <w:rFonts w:ascii="Times New Roman" w:hAnsi="Times New Roman" w:cs="Times New Roman"/>
                <w:color w:val="000000"/>
                <w:sz w:val="24"/>
                <w:szCs w:val="24"/>
                <w:lang w:val="ru-RU"/>
              </w:rPr>
              <w:lastRenderedPageBreak/>
              <w:t xml:space="preserve">КП. </w:t>
            </w:r>
            <w:r w:rsidRPr="00425B85">
              <w:rPr>
                <w:rFonts w:ascii="Times New Roman" w:hAnsi="Times New Roman" w:cs="Times New Roman"/>
                <w:color w:val="000000"/>
                <w:sz w:val="24"/>
                <w:szCs w:val="24"/>
              </w:rPr>
              <w:t>245 (КП.25)</w:t>
            </w:r>
          </w:p>
        </w:tc>
        <w:tc>
          <w:tcPr>
            <w:tcW w:w="15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от минус 20 до 400</w:t>
            </w:r>
          </w:p>
        </w:tc>
        <w:tc>
          <w:tcPr>
            <w:tcW w:w="14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15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8479-70, группа IV</w:t>
            </w:r>
          </w:p>
        </w:tc>
        <w:tc>
          <w:tcPr>
            <w:tcW w:w="41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Для стяжных колец, трубных решеток и других деталей, не </w:t>
            </w:r>
            <w:r w:rsidRPr="00425B85">
              <w:rPr>
                <w:rFonts w:ascii="Times New Roman" w:hAnsi="Times New Roman" w:cs="Times New Roman"/>
                <w:color w:val="000000"/>
                <w:sz w:val="24"/>
                <w:szCs w:val="24"/>
                <w:lang w:val="ru-RU"/>
              </w:rPr>
              <w:lastRenderedPageBreak/>
              <w:t>подлежащих сварке</w:t>
            </w:r>
          </w:p>
        </w:tc>
      </w:tr>
      <w:tr w:rsidR="00F44B00" w:rsidRPr="00425B85">
        <w:trPr>
          <w:trHeight w:val="30"/>
          <w:tblCellSpacing w:w="0" w:type="auto"/>
        </w:trPr>
        <w:tc>
          <w:tcPr>
            <w:tcW w:w="46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20 по ГОСТ 1050-74</w:t>
            </w:r>
          </w:p>
        </w:tc>
        <w:tc>
          <w:tcPr>
            <w:tcW w:w="1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lang w:val="ru-RU"/>
              </w:rPr>
              <w:t xml:space="preserve">по ГОСТ 8479-70 группа </w:t>
            </w:r>
            <w:r w:rsidRPr="00425B85">
              <w:rPr>
                <w:rFonts w:ascii="Times New Roman" w:hAnsi="Times New Roman" w:cs="Times New Roman"/>
                <w:color w:val="000000"/>
                <w:sz w:val="24"/>
                <w:szCs w:val="24"/>
              </w:rPr>
              <w:t>IV</w:t>
            </w:r>
            <w:r w:rsidRPr="00425B85">
              <w:rPr>
                <w:rFonts w:ascii="Times New Roman" w:hAnsi="Times New Roman" w:cs="Times New Roman"/>
                <w:color w:val="000000"/>
                <w:sz w:val="24"/>
                <w:szCs w:val="24"/>
                <w:lang w:val="ru-RU"/>
              </w:rPr>
              <w:t xml:space="preserve">-КП. 195 (КП.20) и группа </w:t>
            </w:r>
            <w:r w:rsidRPr="00425B85">
              <w:rPr>
                <w:rFonts w:ascii="Times New Roman" w:hAnsi="Times New Roman" w:cs="Times New Roman"/>
                <w:color w:val="000000"/>
                <w:sz w:val="24"/>
                <w:szCs w:val="24"/>
              </w:rPr>
              <w:t>IV</w:t>
            </w:r>
            <w:r w:rsidRPr="00425B85">
              <w:rPr>
                <w:rFonts w:ascii="Times New Roman" w:hAnsi="Times New Roman" w:cs="Times New Roman"/>
                <w:color w:val="000000"/>
                <w:sz w:val="24"/>
                <w:szCs w:val="24"/>
                <w:lang w:val="ru-RU"/>
              </w:rPr>
              <w:t xml:space="preserve">-КП. </w:t>
            </w:r>
            <w:r w:rsidRPr="00425B85">
              <w:rPr>
                <w:rFonts w:ascii="Times New Roman" w:hAnsi="Times New Roman" w:cs="Times New Roman"/>
                <w:color w:val="000000"/>
                <w:sz w:val="24"/>
                <w:szCs w:val="24"/>
              </w:rPr>
              <w:t>215 (КП.22)</w:t>
            </w:r>
          </w:p>
        </w:tc>
        <w:tc>
          <w:tcPr>
            <w:tcW w:w="15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30 до 475</w:t>
            </w:r>
          </w:p>
        </w:tc>
        <w:tc>
          <w:tcPr>
            <w:tcW w:w="14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5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1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Для фланцев, трубных </w:t>
            </w:r>
            <w:r w:rsidRPr="00425B85">
              <w:rPr>
                <w:rFonts w:ascii="Times New Roman" w:hAnsi="Times New Roman" w:cs="Times New Roman"/>
                <w:color w:val="000000"/>
                <w:sz w:val="24"/>
                <w:szCs w:val="24"/>
              </w:rPr>
              <w:t>решеток</w:t>
            </w:r>
          </w:p>
        </w:tc>
      </w:tr>
      <w:tr w:rsidR="00F44B00" w:rsidRPr="00425B85">
        <w:trPr>
          <w:trHeight w:val="30"/>
          <w:tblCellSpacing w:w="0" w:type="auto"/>
        </w:trPr>
        <w:tc>
          <w:tcPr>
            <w:tcW w:w="46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16ГС по ГОСТ 19282-73</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09Г2С по ГОСТ 19282-73</w:t>
            </w:r>
          </w:p>
        </w:tc>
        <w:tc>
          <w:tcPr>
            <w:tcW w:w="1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lang w:val="ru-RU"/>
              </w:rPr>
              <w:t xml:space="preserve">по ГОСТ 8479-70 группа </w:t>
            </w:r>
            <w:r w:rsidRPr="00425B85">
              <w:rPr>
                <w:rFonts w:ascii="Times New Roman" w:hAnsi="Times New Roman" w:cs="Times New Roman"/>
                <w:color w:val="000000"/>
                <w:sz w:val="24"/>
                <w:szCs w:val="24"/>
              </w:rPr>
              <w:t>IV</w:t>
            </w:r>
            <w:r w:rsidRPr="00425B85">
              <w:rPr>
                <w:rFonts w:ascii="Times New Roman" w:hAnsi="Times New Roman" w:cs="Times New Roman"/>
                <w:color w:val="000000"/>
                <w:sz w:val="24"/>
                <w:szCs w:val="24"/>
                <w:lang w:val="ru-RU"/>
              </w:rPr>
              <w:t xml:space="preserve">-КП. 245 (КП.25), для стали марки 10Г2 группа </w:t>
            </w:r>
            <w:r w:rsidRPr="00425B85">
              <w:rPr>
                <w:rFonts w:ascii="Times New Roman" w:hAnsi="Times New Roman" w:cs="Times New Roman"/>
                <w:color w:val="000000"/>
                <w:sz w:val="24"/>
                <w:szCs w:val="24"/>
              </w:rPr>
              <w:t>IV</w:t>
            </w:r>
            <w:r w:rsidRPr="00425B85">
              <w:rPr>
                <w:rFonts w:ascii="Times New Roman" w:hAnsi="Times New Roman" w:cs="Times New Roman"/>
                <w:color w:val="000000"/>
                <w:sz w:val="24"/>
                <w:szCs w:val="24"/>
                <w:lang w:val="ru-RU"/>
              </w:rPr>
              <w:t xml:space="preserve">-КП. </w:t>
            </w:r>
            <w:r w:rsidRPr="00425B85">
              <w:rPr>
                <w:rFonts w:ascii="Times New Roman" w:hAnsi="Times New Roman" w:cs="Times New Roman"/>
                <w:color w:val="000000"/>
                <w:sz w:val="24"/>
                <w:szCs w:val="24"/>
              </w:rPr>
              <w:t>215 (КП.22)</w:t>
            </w:r>
          </w:p>
        </w:tc>
        <w:tc>
          <w:tcPr>
            <w:tcW w:w="15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минус 40 до 475</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минус 30 до 475</w:t>
            </w:r>
          </w:p>
        </w:tc>
        <w:tc>
          <w:tcPr>
            <w:tcW w:w="14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5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по ГОСТ 8479-70 группа </w:t>
            </w:r>
            <w:r w:rsidRPr="00425B85">
              <w:rPr>
                <w:rFonts w:ascii="Times New Roman" w:hAnsi="Times New Roman" w:cs="Times New Roman"/>
                <w:color w:val="000000"/>
                <w:sz w:val="24"/>
                <w:szCs w:val="24"/>
              </w:rPr>
              <w:t>IV</w:t>
            </w:r>
            <w:r w:rsidRPr="00425B85">
              <w:rPr>
                <w:rFonts w:ascii="Times New Roman" w:hAnsi="Times New Roman" w:cs="Times New Roman"/>
                <w:color w:val="000000"/>
                <w:sz w:val="24"/>
                <w:szCs w:val="24"/>
                <w:lang w:val="ru-RU"/>
              </w:rPr>
              <w:t xml:space="preserve">. Испытание на ударную вязкость –при рабочей </w:t>
            </w:r>
          </w:p>
        </w:tc>
        <w:tc>
          <w:tcPr>
            <w:tcW w:w="41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фланцев, трубных решеток и других деталей, поковки должны быть в состоянии нормализации</w:t>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Испытание производится на предприятии изготовителе аппаратуры.</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Примечание: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Допускается применение материалов, указанных в таблице по другим стандартам и техническим условиям по согласованию с автором технического проекта и специализированной научно-исследовательской организацией.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Допускается применять стальные гор</w:t>
      </w:r>
      <w:r w:rsidRPr="00425B85">
        <w:rPr>
          <w:rFonts w:ascii="Times New Roman" w:hAnsi="Times New Roman" w:cs="Times New Roman"/>
          <w:color w:val="000000"/>
          <w:sz w:val="24"/>
          <w:szCs w:val="24"/>
          <w:lang w:val="ru-RU"/>
        </w:rPr>
        <w:t>ячекатаные кольца для изготовления фланцев из сталей марок 20 по ТУ 14-1-1431-75, 16ГС, 12ХМ. 15Х5М, 09Г2С по ТУ 14-3-375-75.</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Допускается применять фланцы, приварные встык из поковок группы </w:t>
      </w:r>
      <w:r w:rsidRPr="00425B85">
        <w:rPr>
          <w:rFonts w:ascii="Times New Roman" w:hAnsi="Times New Roman" w:cs="Times New Roman"/>
          <w:color w:val="000000"/>
          <w:sz w:val="24"/>
          <w:szCs w:val="24"/>
        </w:rPr>
        <w:t>IV</w:t>
      </w:r>
      <w:r w:rsidRPr="00425B85">
        <w:rPr>
          <w:rFonts w:ascii="Times New Roman" w:hAnsi="Times New Roman" w:cs="Times New Roman"/>
          <w:color w:val="000000"/>
          <w:sz w:val="24"/>
          <w:szCs w:val="24"/>
          <w:lang w:val="ru-RU"/>
        </w:rPr>
        <w:t>-КП, 22 по ГОСТ 8479-70, бандажных заготовок из стали 2</w:t>
      </w:r>
      <w:r w:rsidRPr="00425B85">
        <w:rPr>
          <w:rFonts w:ascii="Times New Roman" w:hAnsi="Times New Roman" w:cs="Times New Roman"/>
          <w:color w:val="000000"/>
          <w:sz w:val="24"/>
          <w:szCs w:val="24"/>
          <w:lang w:val="ru-RU"/>
        </w:rPr>
        <w:t>0 ГОСТ 1050-74 ниже температуры минус 30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 С до температуры минус 40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 С при условии термообработки-закалки и последующего высокого отпуска, или нормализации после приварки фланца к патрубку, обечайке или днищу. Патрубок фланца, привариваемый к корпусу, долж</w:t>
      </w:r>
      <w:r w:rsidRPr="00425B85">
        <w:rPr>
          <w:rFonts w:ascii="Times New Roman" w:hAnsi="Times New Roman" w:cs="Times New Roman"/>
          <w:color w:val="000000"/>
          <w:sz w:val="24"/>
          <w:szCs w:val="24"/>
          <w:lang w:val="ru-RU"/>
        </w:rPr>
        <w:t>ен быть изготовлен из стали 16ГС (09Г2С, 10Г2С). Допускается применение ответных фланцев, штуцеров из стали 20 в термообработанном состоянии от минус 30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до минус 40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 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Паковки из сталей марок 16ГС, 09Г2С, 10Г2 должны испытываться на ударную вяз</w:t>
      </w:r>
      <w:r w:rsidRPr="00425B85">
        <w:rPr>
          <w:rFonts w:ascii="Times New Roman" w:hAnsi="Times New Roman" w:cs="Times New Roman"/>
          <w:color w:val="000000"/>
          <w:sz w:val="24"/>
          <w:szCs w:val="24"/>
          <w:lang w:val="ru-RU"/>
        </w:rPr>
        <w:t>кость при температурах ниже минус 30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 С. При этом величина ударной вязкости должна быть не менее 30 Дж/кв.см (3 кгс.м/см).</w:t>
      </w:r>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Сортовая сталь (круглая, полосоватая и фасонных профилей)</w:t>
      </w:r>
    </w:p>
    <w:p w:rsidR="00F44B00" w:rsidRPr="00425B85" w:rsidRDefault="00425B85" w:rsidP="00425B85">
      <w:pPr>
        <w:spacing w:after="0" w:line="240" w:lineRule="auto"/>
        <w:jc w:val="right"/>
        <w:rPr>
          <w:rFonts w:ascii="Times New Roman" w:hAnsi="Times New Roman" w:cs="Times New Roman"/>
          <w:sz w:val="24"/>
          <w:szCs w:val="24"/>
        </w:rPr>
      </w:pPr>
      <w:r w:rsidRPr="00425B85">
        <w:rPr>
          <w:rFonts w:ascii="Times New Roman" w:hAnsi="Times New Roman" w:cs="Times New Roman"/>
          <w:color w:val="000000"/>
          <w:sz w:val="24"/>
          <w:szCs w:val="24"/>
        </w:rPr>
        <w:t>Таблица 4</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811"/>
        <w:gridCol w:w="1455"/>
        <w:gridCol w:w="1411"/>
        <w:gridCol w:w="1325"/>
        <w:gridCol w:w="1563"/>
        <w:gridCol w:w="2097"/>
      </w:tblGrid>
      <w:tr w:rsidR="00F44B00" w:rsidRPr="00425B85">
        <w:trPr>
          <w:trHeight w:val="30"/>
          <w:tblCellSpacing w:w="0" w:type="auto"/>
        </w:trPr>
        <w:tc>
          <w:tcPr>
            <w:tcW w:w="258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Марка материала, обозначение стандарта или технических условий</w:t>
            </w:r>
          </w:p>
        </w:tc>
        <w:tc>
          <w:tcPr>
            <w:tcW w:w="190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Технические требования</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Рабочие условия</w:t>
            </w:r>
          </w:p>
        </w:tc>
        <w:tc>
          <w:tcPr>
            <w:tcW w:w="209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Виды испытаний и требования</w:t>
            </w:r>
          </w:p>
        </w:tc>
        <w:tc>
          <w:tcPr>
            <w:tcW w:w="476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Примечания, данные в конце таблицы</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стенки, </w:t>
            </w:r>
            <w:r w:rsidRPr="00425B85">
              <w:rPr>
                <w:rFonts w:ascii="Times New Roman" w:hAnsi="Times New Roman" w:cs="Times New Roman"/>
                <w:noProof/>
                <w:sz w:val="24"/>
                <w:szCs w:val="24"/>
                <w:lang w:val="ru-RU" w:eastAsia="ru-RU"/>
              </w:rPr>
              <w:drawing>
                <wp:inline distT="0" distB="0" distL="0" distR="0">
                  <wp:extent cx="139700" cy="1524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700" cy="152400"/>
                          </a:xfrm>
                          <a:prstGeom prst="rect">
                            <a:avLst/>
                          </a:prstGeom>
                        </pic:spPr>
                      </pic:pic>
                    </a:graphicData>
                  </a:graphic>
                </wp:inline>
              </w:drawing>
            </w:r>
            <w:r w:rsidRPr="00425B85">
              <w:rPr>
                <w:rFonts w:ascii="Times New Roman" w:hAnsi="Times New Roman" w:cs="Times New Roman"/>
                <w:color w:val="000000"/>
                <w:sz w:val="24"/>
                <w:szCs w:val="24"/>
              </w:rPr>
              <w:t>С</w:t>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давление среды,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не более</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r>
      <w:tr w:rsidR="00F44B00" w:rsidRPr="00425B85">
        <w:trPr>
          <w:trHeight w:val="30"/>
          <w:tblCellSpacing w:w="0" w:type="auto"/>
        </w:trPr>
        <w:tc>
          <w:tcPr>
            <w:tcW w:w="2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1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4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r>
      <w:tr w:rsidR="00F44B00" w:rsidRPr="00425B85">
        <w:trPr>
          <w:trHeight w:val="30"/>
          <w:tblCellSpacing w:w="0" w:type="auto"/>
        </w:trPr>
        <w:tc>
          <w:tcPr>
            <w:tcW w:w="2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ВСт3кп2 по ГОСТ 380-2005</w:t>
            </w:r>
          </w:p>
        </w:tc>
        <w:tc>
          <w:tcPr>
            <w:tcW w:w="1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535-79</w:t>
            </w: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10 до 200</w:t>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1,6(16)</w:t>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по ГОСТ </w:t>
            </w:r>
            <w:r w:rsidRPr="00425B85">
              <w:rPr>
                <w:rFonts w:ascii="Times New Roman" w:hAnsi="Times New Roman" w:cs="Times New Roman"/>
                <w:color w:val="000000"/>
                <w:sz w:val="24"/>
                <w:szCs w:val="24"/>
              </w:rPr>
              <w:t>380-2005</w:t>
            </w:r>
          </w:p>
        </w:tc>
        <w:tc>
          <w:tcPr>
            <w:tcW w:w="4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фланцев, внутренних устройств и других деталей</w:t>
            </w:r>
          </w:p>
        </w:tc>
      </w:tr>
      <w:tr w:rsidR="00F44B00" w:rsidRPr="00425B85">
        <w:trPr>
          <w:trHeight w:val="30"/>
          <w:tblCellSpacing w:w="0" w:type="auto"/>
        </w:trPr>
        <w:tc>
          <w:tcPr>
            <w:tcW w:w="2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ВСт3пс4, ВСт3сп4 по ГОСТ 380-2005</w:t>
            </w:r>
          </w:p>
        </w:tc>
        <w:tc>
          <w:tcPr>
            <w:tcW w:w="1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20 до 200</w:t>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фланцев и ответственных конструкций внутренних устройств</w:t>
            </w:r>
          </w:p>
        </w:tc>
      </w:tr>
      <w:tr w:rsidR="00F44B00" w:rsidRPr="00425B85">
        <w:trPr>
          <w:trHeight w:val="30"/>
          <w:tblCellSpacing w:w="0" w:type="auto"/>
        </w:trPr>
        <w:tc>
          <w:tcPr>
            <w:tcW w:w="2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ВСт3сп3, ВСт3пс3 по ГОСТ 380-2005</w:t>
            </w:r>
          </w:p>
        </w:tc>
        <w:tc>
          <w:tcPr>
            <w:tcW w:w="1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0 до 425</w:t>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ВСт5сп2 по ГОСТ</w:t>
            </w:r>
            <w:r w:rsidRPr="00425B85">
              <w:rPr>
                <w:rFonts w:ascii="Times New Roman" w:hAnsi="Times New Roman" w:cs="Times New Roman"/>
                <w:color w:val="000000"/>
                <w:sz w:val="24"/>
                <w:szCs w:val="24"/>
              </w:rPr>
              <w:t xml:space="preserve"> 380-2005</w:t>
            </w:r>
          </w:p>
        </w:tc>
        <w:tc>
          <w:tcPr>
            <w:tcW w:w="1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20 до 425</w:t>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элементов арматуры и других деталей, не подлежащих сварке</w:t>
            </w:r>
          </w:p>
        </w:tc>
      </w:tr>
      <w:tr w:rsidR="00F44B00" w:rsidRPr="00425B85">
        <w:trPr>
          <w:trHeight w:val="30"/>
          <w:tblCellSpacing w:w="0" w:type="auto"/>
        </w:trPr>
        <w:tc>
          <w:tcPr>
            <w:tcW w:w="2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 по ГОСТ 1050-74</w:t>
            </w:r>
          </w:p>
        </w:tc>
        <w:tc>
          <w:tcPr>
            <w:tcW w:w="1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1050-74</w:t>
            </w: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20 до 475</w:t>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1050-74</w:t>
            </w:r>
          </w:p>
        </w:tc>
        <w:tc>
          <w:tcPr>
            <w:tcW w:w="4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муфт, пробок и других деталей</w:t>
            </w:r>
          </w:p>
        </w:tc>
      </w:tr>
      <w:tr w:rsidR="00F44B00" w:rsidRPr="00425B85">
        <w:trPr>
          <w:trHeight w:val="30"/>
          <w:tblCellSpacing w:w="0" w:type="auto"/>
        </w:trPr>
        <w:tc>
          <w:tcPr>
            <w:tcW w:w="2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09Г2С-9, 09Г2-9 по ГОСТ 19281-89</w:t>
            </w:r>
          </w:p>
        </w:tc>
        <w:tc>
          <w:tcPr>
            <w:tcW w:w="1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19281-89</w:t>
            </w: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минус 41</w:t>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19281-89</w:t>
            </w:r>
          </w:p>
        </w:tc>
        <w:tc>
          <w:tcPr>
            <w:tcW w:w="4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фланцев, внутренних устройств и других деталей</w:t>
            </w:r>
          </w:p>
        </w:tc>
      </w:tr>
      <w:tr w:rsidR="00F44B00" w:rsidRPr="00425B85">
        <w:trPr>
          <w:trHeight w:val="30"/>
          <w:tblCellSpacing w:w="0" w:type="auto"/>
        </w:trPr>
        <w:tc>
          <w:tcPr>
            <w:tcW w:w="2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09Г2-6, 09Г2С-6 по ГОСТ 19281-89</w:t>
            </w:r>
          </w:p>
        </w:tc>
        <w:tc>
          <w:tcPr>
            <w:tcW w:w="1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200</w:t>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09Г22С-12, 09Г2-12 по ГОСТ 19281-89</w:t>
            </w:r>
          </w:p>
        </w:tc>
        <w:tc>
          <w:tcPr>
            <w:tcW w:w="1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475</w:t>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10Г2 по ГОСТ 4543-71</w:t>
            </w:r>
          </w:p>
        </w:tc>
        <w:tc>
          <w:tcPr>
            <w:tcW w:w="1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по </w:t>
            </w:r>
            <w:r w:rsidRPr="00425B85">
              <w:rPr>
                <w:rFonts w:ascii="Times New Roman" w:hAnsi="Times New Roman" w:cs="Times New Roman"/>
                <w:color w:val="000000"/>
                <w:sz w:val="24"/>
                <w:szCs w:val="24"/>
              </w:rPr>
              <w:t>ГОСТ 4543-71</w:t>
            </w: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475</w:t>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4543-71 и ударная вязкость на предприятии-изготовителе при рабочей температуре эксплуатации ниже минус 300С</w:t>
            </w:r>
          </w:p>
        </w:tc>
        <w:tc>
          <w:tcPr>
            <w:tcW w:w="4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фланцев, внутренних устройств и других деталей</w:t>
            </w:r>
          </w:p>
        </w:tc>
      </w:tr>
      <w:tr w:rsidR="00F44B00" w:rsidRPr="00425B85">
        <w:trPr>
          <w:trHeight w:val="30"/>
          <w:tblCellSpacing w:w="0" w:type="auto"/>
        </w:trPr>
        <w:tc>
          <w:tcPr>
            <w:tcW w:w="2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10Х14Г14Н4Т по ГОСТ 5632-72</w:t>
            </w:r>
          </w:p>
        </w:tc>
        <w:tc>
          <w:tcPr>
            <w:tcW w:w="1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5949-75</w:t>
            </w: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от минус </w:t>
            </w:r>
            <w:r w:rsidRPr="00425B85">
              <w:rPr>
                <w:rFonts w:ascii="Times New Roman" w:hAnsi="Times New Roman" w:cs="Times New Roman"/>
                <w:color w:val="000000"/>
                <w:sz w:val="24"/>
                <w:szCs w:val="24"/>
              </w:rPr>
              <w:t>196 до 500</w:t>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5949-75</w:t>
            </w:r>
          </w:p>
        </w:tc>
        <w:tc>
          <w:tcPr>
            <w:tcW w:w="4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20ЮЧ по ТУ 14-1-3332-82</w:t>
            </w:r>
          </w:p>
        </w:tc>
        <w:tc>
          <w:tcPr>
            <w:tcW w:w="1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14-1-3332-82</w:t>
            </w: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475</w:t>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4543-71</w:t>
            </w:r>
          </w:p>
        </w:tc>
        <w:tc>
          <w:tcPr>
            <w:tcW w:w="4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08Х22Н6Т, 08Х2ГН6М2Т по ГОСТ 5632-72</w:t>
            </w:r>
          </w:p>
        </w:tc>
        <w:tc>
          <w:tcPr>
            <w:tcW w:w="1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5949-75</w:t>
            </w: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300</w:t>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5949-75</w:t>
            </w:r>
          </w:p>
        </w:tc>
        <w:tc>
          <w:tcPr>
            <w:tcW w:w="4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12Х18Н10Т по ГОСТ 5632-72</w:t>
            </w:r>
          </w:p>
        </w:tc>
        <w:tc>
          <w:tcPr>
            <w:tcW w:w="1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270 до 610</w:t>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15Х5М по ГОСТ 20072-74</w:t>
            </w:r>
          </w:p>
        </w:tc>
        <w:tc>
          <w:tcPr>
            <w:tcW w:w="1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20072-74</w:t>
            </w: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600</w:t>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20072-74</w:t>
            </w:r>
          </w:p>
        </w:tc>
        <w:tc>
          <w:tcPr>
            <w:tcW w:w="4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08Х18Н10Т, 08Х18Н12Б по ГОСТ 5632-72</w:t>
            </w:r>
          </w:p>
        </w:tc>
        <w:tc>
          <w:tcPr>
            <w:tcW w:w="1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5949-75</w:t>
            </w: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минус 270 до 610</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минус 610 до 700</w:t>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5949-75</w:t>
            </w:r>
          </w:p>
        </w:tc>
        <w:tc>
          <w:tcPr>
            <w:tcW w:w="4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10Х17Н13М2Т, 10Х17Н13М3Т по ГОСТ</w:t>
            </w:r>
            <w:r w:rsidRPr="00425B85">
              <w:rPr>
                <w:rFonts w:ascii="Times New Roman" w:hAnsi="Times New Roman" w:cs="Times New Roman"/>
                <w:color w:val="000000"/>
                <w:sz w:val="24"/>
                <w:szCs w:val="24"/>
              </w:rPr>
              <w:t xml:space="preserve"> 5632-72</w:t>
            </w:r>
          </w:p>
        </w:tc>
        <w:tc>
          <w:tcPr>
            <w:tcW w:w="1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5949-75</w:t>
            </w: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270 до 600</w:t>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5949-75</w:t>
            </w:r>
          </w:p>
        </w:tc>
        <w:tc>
          <w:tcPr>
            <w:tcW w:w="4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фланцев: муфт, внутренних устройств и других деталей</w:t>
            </w:r>
          </w:p>
        </w:tc>
      </w:tr>
      <w:tr w:rsidR="00F44B00" w:rsidRPr="00425B85">
        <w:trPr>
          <w:trHeight w:val="30"/>
          <w:tblCellSpacing w:w="0" w:type="auto"/>
        </w:trPr>
        <w:tc>
          <w:tcPr>
            <w:tcW w:w="2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08Х17Н15М3Т по ГОСТ 5632-72</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08ХН28М3Т по ГОСТ 5632-72</w:t>
            </w:r>
          </w:p>
        </w:tc>
        <w:tc>
          <w:tcPr>
            <w:tcW w:w="1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минус 196 до 600</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минус 196 до 400</w:t>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4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Для фланцев: муфт, </w:t>
            </w:r>
            <w:r w:rsidRPr="00425B85">
              <w:rPr>
                <w:rFonts w:ascii="Times New Roman" w:hAnsi="Times New Roman" w:cs="Times New Roman"/>
                <w:color w:val="000000"/>
                <w:sz w:val="24"/>
                <w:szCs w:val="24"/>
                <w:lang w:val="ru-RU"/>
              </w:rPr>
              <w:t>внутренних устройств и других деталей</w:t>
            </w:r>
          </w:p>
        </w:tc>
      </w:tr>
      <w:tr w:rsidR="00F44B00" w:rsidRPr="00425B85">
        <w:trPr>
          <w:trHeight w:val="30"/>
          <w:tblCellSpacing w:w="0" w:type="auto"/>
        </w:trPr>
        <w:tc>
          <w:tcPr>
            <w:tcW w:w="2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07Х16Н6-Ш по ТУ 14-1-22-71</w:t>
            </w:r>
          </w:p>
        </w:tc>
        <w:tc>
          <w:tcPr>
            <w:tcW w:w="1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14-1-22-71</w:t>
            </w: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60 до 350</w:t>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14-1-22-71</w:t>
            </w:r>
          </w:p>
        </w:tc>
        <w:tc>
          <w:tcPr>
            <w:tcW w:w="4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муфт, пробок и других внутренних устройств</w:t>
            </w:r>
          </w:p>
        </w:tc>
      </w:tr>
      <w:tr w:rsidR="00F44B00" w:rsidRPr="00425B85">
        <w:trPr>
          <w:trHeight w:val="30"/>
          <w:tblCellSpacing w:w="0" w:type="auto"/>
        </w:trPr>
        <w:tc>
          <w:tcPr>
            <w:tcW w:w="2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08Х13 по ГОСТ 5632-72</w:t>
            </w:r>
          </w:p>
        </w:tc>
        <w:tc>
          <w:tcPr>
            <w:tcW w:w="1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5949-75</w:t>
            </w: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450</w:t>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6,4(64)</w:t>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по ГОСТ </w:t>
            </w:r>
            <w:r w:rsidRPr="00425B85">
              <w:rPr>
                <w:rFonts w:ascii="Times New Roman" w:hAnsi="Times New Roman" w:cs="Times New Roman"/>
                <w:color w:val="000000"/>
                <w:sz w:val="24"/>
                <w:szCs w:val="24"/>
              </w:rPr>
              <w:t>5949-75</w:t>
            </w:r>
          </w:p>
        </w:tc>
        <w:tc>
          <w:tcPr>
            <w:tcW w:w="4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муфт, пробок и других внутренних устройств</w:t>
            </w:r>
          </w:p>
        </w:tc>
      </w:tr>
      <w:tr w:rsidR="00F44B00" w:rsidRPr="00425B85">
        <w:trPr>
          <w:trHeight w:val="30"/>
          <w:tblCellSpacing w:w="0" w:type="auto"/>
        </w:trPr>
        <w:tc>
          <w:tcPr>
            <w:tcW w:w="2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12Х13 по ГОСТ 5632-72</w:t>
            </w:r>
          </w:p>
        </w:tc>
        <w:tc>
          <w:tcPr>
            <w:tcW w:w="1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Для деталей внутренних устройств</w:t>
            </w:r>
          </w:p>
        </w:tc>
      </w:tr>
      <w:tr w:rsidR="00F44B00" w:rsidRPr="00425B85">
        <w:trPr>
          <w:trHeight w:val="30"/>
          <w:tblCellSpacing w:w="0" w:type="auto"/>
        </w:trPr>
        <w:tc>
          <w:tcPr>
            <w:tcW w:w="2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03Х18Н11 по ГОСТ 5632-72</w:t>
            </w:r>
          </w:p>
        </w:tc>
        <w:tc>
          <w:tcPr>
            <w:tcW w:w="1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14-1-1160-71 с изм.1</w:t>
            </w: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196 до 450</w:t>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14-1-1160-71 с изм.1</w:t>
            </w:r>
          </w:p>
        </w:tc>
        <w:tc>
          <w:tcPr>
            <w:tcW w:w="4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Для фланцев: внутренних </w:t>
            </w:r>
            <w:r w:rsidRPr="00425B85">
              <w:rPr>
                <w:rFonts w:ascii="Times New Roman" w:hAnsi="Times New Roman" w:cs="Times New Roman"/>
                <w:color w:val="000000"/>
                <w:sz w:val="24"/>
                <w:szCs w:val="24"/>
                <w:lang w:val="ru-RU"/>
              </w:rPr>
              <w:t>устройств и других деталей</w:t>
            </w:r>
          </w:p>
        </w:tc>
      </w:tr>
      <w:tr w:rsidR="00F44B00" w:rsidRPr="00425B85">
        <w:trPr>
          <w:trHeight w:val="30"/>
          <w:tblCellSpacing w:w="0" w:type="auto"/>
        </w:trPr>
        <w:tc>
          <w:tcPr>
            <w:tcW w:w="2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03Х17Н14М3 по ГОСТ 5632-72</w:t>
            </w:r>
          </w:p>
        </w:tc>
        <w:tc>
          <w:tcPr>
            <w:tcW w:w="1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14-1-3303-82</w:t>
            </w: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14-1-3303-82</w:t>
            </w:r>
          </w:p>
        </w:tc>
        <w:tc>
          <w:tcPr>
            <w:tcW w:w="4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Н70МФВ по ТУ 14-1-2260-77</w:t>
            </w:r>
          </w:p>
        </w:tc>
        <w:tc>
          <w:tcPr>
            <w:tcW w:w="1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14-1-2260-77</w:t>
            </w: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300</w:t>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1,0(10)</w:t>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5949-75, ОСТ 26-01-856-80</w:t>
            </w:r>
          </w:p>
        </w:tc>
        <w:tc>
          <w:tcPr>
            <w:tcW w:w="4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ХН65Мв по ТУ 1-3239-81</w:t>
            </w:r>
          </w:p>
        </w:tc>
        <w:tc>
          <w:tcPr>
            <w:tcW w:w="1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1-3239-81</w:t>
            </w: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w:t>
            </w:r>
            <w:r w:rsidRPr="00425B85">
              <w:rPr>
                <w:rFonts w:ascii="Times New Roman" w:hAnsi="Times New Roman" w:cs="Times New Roman"/>
                <w:color w:val="000000"/>
                <w:sz w:val="24"/>
                <w:szCs w:val="24"/>
              </w:rPr>
              <w:t xml:space="preserve"> 70 до 500</w:t>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5,0(50)</w:t>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5949-75, ОСТ 26-01-856-80</w:t>
            </w:r>
          </w:p>
        </w:tc>
        <w:tc>
          <w:tcPr>
            <w:tcW w:w="4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фланцев, внутренних устройств и других деталей</w:t>
            </w:r>
          </w:p>
        </w:tc>
      </w:tr>
      <w:tr w:rsidR="00F44B00" w:rsidRPr="00425B85">
        <w:trPr>
          <w:trHeight w:val="30"/>
          <w:tblCellSpacing w:w="0" w:type="auto"/>
        </w:trPr>
        <w:tc>
          <w:tcPr>
            <w:tcW w:w="2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ХН78Т по ТУ 14-1-1671-76, ТУ 14-1-378-72</w:t>
            </w:r>
          </w:p>
        </w:tc>
        <w:tc>
          <w:tcPr>
            <w:tcW w:w="1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14-1-1671-76</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14-1-378-72</w:t>
            </w: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минус 70 до 700</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700 до 900</w:t>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По ГОСТ 5949-7, ОСТ </w:t>
            </w:r>
            <w:r w:rsidRPr="00425B85">
              <w:rPr>
                <w:rFonts w:ascii="Times New Roman" w:hAnsi="Times New Roman" w:cs="Times New Roman"/>
                <w:color w:val="000000"/>
                <w:sz w:val="24"/>
                <w:szCs w:val="24"/>
              </w:rPr>
              <w:t>26-01-856-80</w:t>
            </w:r>
          </w:p>
        </w:tc>
        <w:tc>
          <w:tcPr>
            <w:tcW w:w="4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ХН32Т по ТУ 14-1-284-72</w:t>
            </w:r>
          </w:p>
        </w:tc>
        <w:tc>
          <w:tcPr>
            <w:tcW w:w="1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14-1-284-72</w:t>
            </w:r>
          </w:p>
        </w:tc>
        <w:tc>
          <w:tcPr>
            <w:tcW w:w="18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900</w:t>
            </w:r>
          </w:p>
        </w:tc>
        <w:tc>
          <w:tcPr>
            <w:tcW w:w="18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14-1-284-72</w:t>
            </w:r>
          </w:p>
        </w:tc>
        <w:tc>
          <w:tcPr>
            <w:tcW w:w="4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Примечание: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Допускается применение материалов, указанных в таблице по другим стандартам и техническим условиям, по согласованию</w:t>
      </w:r>
      <w:r w:rsidRPr="00425B85">
        <w:rPr>
          <w:rFonts w:ascii="Times New Roman" w:hAnsi="Times New Roman" w:cs="Times New Roman"/>
          <w:color w:val="000000"/>
          <w:sz w:val="24"/>
          <w:szCs w:val="24"/>
          <w:lang w:val="ru-RU"/>
        </w:rPr>
        <w:t xml:space="preserve"> с автором технического проекта и со специализированной научно-исследовательской организацией.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По требованию чертежа изделия из сортовой коррозийной стали испытываются на склонность межкристаллитной коррозии по ГОСТ 6032-84.</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При толщине п</w:t>
      </w:r>
      <w:r w:rsidRPr="00425B85">
        <w:rPr>
          <w:rFonts w:ascii="Times New Roman" w:hAnsi="Times New Roman" w:cs="Times New Roman"/>
          <w:color w:val="000000"/>
          <w:sz w:val="24"/>
          <w:szCs w:val="24"/>
          <w:lang w:val="ru-RU"/>
        </w:rPr>
        <w:t>роекта менее 5 мм допускается применение сталей по ГОСТ 380-71 категории 2 вместо сталей категорий 3 и 4.</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При толщине проекта менее 5 мм допускается применение сталей по ГОСТ 19281-73 категории 2 вместо сталей категорий 6, 9, 12.</w:t>
      </w:r>
    </w:p>
    <w:p w:rsidR="00F44B00" w:rsidRPr="00425B85" w:rsidRDefault="00425B85" w:rsidP="00425B85">
      <w:pPr>
        <w:spacing w:after="0" w:line="240" w:lineRule="auto"/>
        <w:jc w:val="center"/>
        <w:rPr>
          <w:rFonts w:ascii="Times New Roman" w:hAnsi="Times New Roman" w:cs="Times New Roman"/>
          <w:sz w:val="24"/>
          <w:szCs w:val="24"/>
        </w:rPr>
      </w:pPr>
      <w:bookmarkStart w:id="347" w:name="z2292"/>
      <w:r w:rsidRPr="00425B85">
        <w:rPr>
          <w:rFonts w:ascii="Times New Roman" w:hAnsi="Times New Roman" w:cs="Times New Roman"/>
          <w:color w:val="000000"/>
          <w:sz w:val="24"/>
          <w:szCs w:val="24"/>
        </w:rPr>
        <w:t>Стальные отливки</w:t>
      </w:r>
    </w:p>
    <w:p w:rsidR="00F44B00" w:rsidRPr="00425B85" w:rsidRDefault="00425B85" w:rsidP="00425B85">
      <w:pPr>
        <w:spacing w:after="0" w:line="240" w:lineRule="auto"/>
        <w:jc w:val="right"/>
        <w:rPr>
          <w:rFonts w:ascii="Times New Roman" w:hAnsi="Times New Roman" w:cs="Times New Roman"/>
          <w:sz w:val="24"/>
          <w:szCs w:val="24"/>
        </w:rPr>
      </w:pPr>
      <w:bookmarkStart w:id="348" w:name="z2293"/>
      <w:bookmarkEnd w:id="347"/>
      <w:r w:rsidRPr="00425B85">
        <w:rPr>
          <w:rFonts w:ascii="Times New Roman" w:hAnsi="Times New Roman" w:cs="Times New Roman"/>
          <w:color w:val="000000"/>
          <w:sz w:val="24"/>
          <w:szCs w:val="24"/>
        </w:rPr>
        <w:t>Таблица 5</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941"/>
        <w:gridCol w:w="1478"/>
        <w:gridCol w:w="1391"/>
        <w:gridCol w:w="1347"/>
        <w:gridCol w:w="1533"/>
        <w:gridCol w:w="1972"/>
      </w:tblGrid>
      <w:tr w:rsidR="00F44B00" w:rsidRPr="00425B85">
        <w:trPr>
          <w:trHeight w:val="150"/>
          <w:tblCellSpacing w:w="0" w:type="auto"/>
        </w:trPr>
        <w:tc>
          <w:tcPr>
            <w:tcW w:w="270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48"/>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Марка стали, обозначение стандарта или технических условий</w:t>
            </w:r>
          </w:p>
        </w:tc>
        <w:tc>
          <w:tcPr>
            <w:tcW w:w="232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Технические требования</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Рабочие условия</w:t>
            </w:r>
          </w:p>
        </w:tc>
        <w:tc>
          <w:tcPr>
            <w:tcW w:w="217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Виды испытаний и требования</w:t>
            </w:r>
          </w:p>
        </w:tc>
        <w:tc>
          <w:tcPr>
            <w:tcW w:w="283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Примечания, и условия применения</w:t>
            </w:r>
          </w:p>
        </w:tc>
      </w:tr>
      <w:tr w:rsidR="00F44B00" w:rsidRPr="00425B85">
        <w:trPr>
          <w:trHeight w:val="15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стенки, </w:t>
            </w:r>
            <w:r w:rsidRPr="00425B85">
              <w:rPr>
                <w:rFonts w:ascii="Times New Roman" w:hAnsi="Times New Roman" w:cs="Times New Roman"/>
                <w:noProof/>
                <w:sz w:val="24"/>
                <w:szCs w:val="24"/>
                <w:lang w:val="ru-RU" w:eastAsia="ru-RU"/>
              </w:rPr>
              <w:drawing>
                <wp:inline distT="0" distB="0" distL="0" distR="0">
                  <wp:extent cx="139700" cy="1524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700" cy="152400"/>
                          </a:xfrm>
                          <a:prstGeom prst="rect">
                            <a:avLst/>
                          </a:prstGeom>
                        </pic:spPr>
                      </pic:pic>
                    </a:graphicData>
                  </a:graphic>
                </wp:inline>
              </w:drawing>
            </w:r>
            <w:r w:rsidRPr="00425B85">
              <w:rPr>
                <w:rFonts w:ascii="Times New Roman" w:hAnsi="Times New Roman" w:cs="Times New Roman"/>
                <w:color w:val="000000"/>
                <w:sz w:val="24"/>
                <w:szCs w:val="24"/>
              </w:rPr>
              <w:t>С</w:t>
            </w:r>
          </w:p>
        </w:tc>
        <w:tc>
          <w:tcPr>
            <w:tcW w:w="22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давление среды,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не более</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r>
      <w:tr w:rsidR="00F44B00" w:rsidRPr="00425B85">
        <w:trPr>
          <w:trHeight w:val="150"/>
          <w:tblCellSpacing w:w="0" w:type="auto"/>
        </w:trPr>
        <w:tc>
          <w:tcPr>
            <w:tcW w:w="27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23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1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22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21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2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r>
      <w:tr w:rsidR="00F44B00" w:rsidRPr="00425B85">
        <w:trPr>
          <w:trHeight w:val="1440"/>
          <w:tblCellSpacing w:w="0" w:type="auto"/>
        </w:trPr>
        <w:tc>
          <w:tcPr>
            <w:tcW w:w="27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20Л-П(основной процесс плавки, 20Л-Ш (основной и кислый процессы плавки) по ГОСТ 977-88</w:t>
            </w:r>
          </w:p>
        </w:tc>
        <w:tc>
          <w:tcPr>
            <w:tcW w:w="23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ГОСТ 977-88</w:t>
            </w:r>
          </w:p>
        </w:tc>
        <w:tc>
          <w:tcPr>
            <w:tcW w:w="1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от минус 30 до 450</w:t>
            </w:r>
          </w:p>
        </w:tc>
        <w:tc>
          <w:tcPr>
            <w:tcW w:w="22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21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977-88, ТУ 26-02-19-75</w:t>
            </w:r>
          </w:p>
        </w:tc>
        <w:tc>
          <w:tcPr>
            <w:tcW w:w="2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крышек, стяжных колец и других деталей</w:t>
            </w:r>
          </w:p>
        </w:tc>
      </w:tr>
      <w:tr w:rsidR="00F44B00" w:rsidRPr="00425B85">
        <w:trPr>
          <w:trHeight w:val="720"/>
          <w:tblCellSpacing w:w="0" w:type="auto"/>
        </w:trPr>
        <w:tc>
          <w:tcPr>
            <w:tcW w:w="27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25Л-П (основной процесс плавки, 25Л-Ш (основной </w:t>
            </w:r>
            <w:r w:rsidRPr="00425B85">
              <w:rPr>
                <w:rFonts w:ascii="Times New Roman" w:hAnsi="Times New Roman" w:cs="Times New Roman"/>
                <w:color w:val="000000"/>
                <w:sz w:val="24"/>
                <w:szCs w:val="24"/>
                <w:lang w:val="ru-RU"/>
              </w:rPr>
              <w:t>и кислый процессы плавки) по ГОСТ 977-88</w:t>
            </w:r>
          </w:p>
        </w:tc>
        <w:tc>
          <w:tcPr>
            <w:tcW w:w="23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1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22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21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2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крышек, стяжных колец и других деталей: для сварных элементов содержание углерода должно быть не более 0,25%</w:t>
            </w:r>
          </w:p>
        </w:tc>
      </w:tr>
      <w:tr w:rsidR="00F44B00" w:rsidRPr="00425B85">
        <w:trPr>
          <w:trHeight w:val="150"/>
          <w:tblCellSpacing w:w="0" w:type="auto"/>
        </w:trPr>
        <w:tc>
          <w:tcPr>
            <w:tcW w:w="27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35ЛП и 45Л-П (основной и кислый процессы плавки) по ГОСТ 977-88</w:t>
            </w:r>
          </w:p>
        </w:tc>
        <w:tc>
          <w:tcPr>
            <w:tcW w:w="23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1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22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21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2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Для стяжных колец </w:t>
            </w:r>
            <w:r w:rsidRPr="00425B85">
              <w:rPr>
                <w:rFonts w:ascii="Times New Roman" w:hAnsi="Times New Roman" w:cs="Times New Roman"/>
                <w:color w:val="000000"/>
                <w:sz w:val="24"/>
                <w:szCs w:val="24"/>
                <w:lang w:val="ru-RU"/>
              </w:rPr>
              <w:t>плавающих головок подогревателей и теллообменников</w:t>
            </w:r>
          </w:p>
        </w:tc>
      </w:tr>
      <w:tr w:rsidR="00F44B00" w:rsidRPr="00425B85">
        <w:trPr>
          <w:trHeight w:val="150"/>
          <w:tblCellSpacing w:w="0" w:type="auto"/>
        </w:trPr>
        <w:tc>
          <w:tcPr>
            <w:tcW w:w="27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20ХМЛ по ОСТ 26-02-19-75</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3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540</w:t>
            </w:r>
          </w:p>
        </w:tc>
        <w:tc>
          <w:tcPr>
            <w:tcW w:w="22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1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Для деталей</w:t>
            </w:r>
          </w:p>
        </w:tc>
      </w:tr>
      <w:tr w:rsidR="00F44B00" w:rsidRPr="00425B85">
        <w:trPr>
          <w:trHeight w:val="150"/>
          <w:tblCellSpacing w:w="0" w:type="auto"/>
        </w:trPr>
        <w:tc>
          <w:tcPr>
            <w:tcW w:w="27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20Х5МЛ-П, 20Х5МЛ-Ш по ГОСТ 2176-77</w:t>
            </w:r>
          </w:p>
        </w:tc>
        <w:tc>
          <w:tcPr>
            <w:tcW w:w="23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ГОСТ 2176-77</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600</w:t>
            </w:r>
          </w:p>
        </w:tc>
        <w:tc>
          <w:tcPr>
            <w:tcW w:w="22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1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ГОСТ 2176-77 и</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26-02-19-75</w:t>
            </w:r>
            <w:r w:rsidRPr="00425B85">
              <w:rPr>
                <w:rFonts w:ascii="Times New Roman" w:hAnsi="Times New Roman" w:cs="Times New Roman"/>
                <w:color w:val="000000"/>
                <w:sz w:val="24"/>
                <w:szCs w:val="24"/>
                <w:vertAlign w:val="superscript"/>
              </w:rPr>
              <w:t>1</w:t>
            </w:r>
          </w:p>
        </w:tc>
        <w:tc>
          <w:tcPr>
            <w:tcW w:w="2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двойников и других деталей</w:t>
            </w:r>
          </w:p>
        </w:tc>
      </w:tr>
      <w:tr w:rsidR="00F44B00" w:rsidRPr="00425B85">
        <w:trPr>
          <w:trHeight w:val="150"/>
          <w:tblCellSpacing w:w="0" w:type="auto"/>
        </w:trPr>
        <w:tc>
          <w:tcPr>
            <w:tcW w:w="27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20ГМЛ ОСТ 26-07-102-83</w:t>
            </w:r>
          </w:p>
        </w:tc>
        <w:tc>
          <w:tcPr>
            <w:tcW w:w="23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по ТУ 26-0781-77 и </w:t>
            </w:r>
            <w:r w:rsidRPr="00425B85">
              <w:rPr>
                <w:rFonts w:ascii="Times New Roman" w:hAnsi="Times New Roman" w:cs="Times New Roman"/>
                <w:color w:val="000000"/>
                <w:sz w:val="24"/>
                <w:szCs w:val="24"/>
              </w:rPr>
              <w:lastRenderedPageBreak/>
              <w:t xml:space="preserve">ГОСТ 977-88 </w:t>
            </w:r>
          </w:p>
        </w:tc>
        <w:tc>
          <w:tcPr>
            <w:tcW w:w="1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от минус 60 до 450</w:t>
            </w:r>
          </w:p>
        </w:tc>
        <w:tc>
          <w:tcPr>
            <w:tcW w:w="22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1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по ТУ 26-0781-77 и </w:t>
            </w:r>
            <w:r w:rsidRPr="00425B85">
              <w:rPr>
                <w:rFonts w:ascii="Times New Roman" w:hAnsi="Times New Roman" w:cs="Times New Roman"/>
                <w:color w:val="000000"/>
                <w:sz w:val="24"/>
                <w:szCs w:val="24"/>
              </w:rPr>
              <w:lastRenderedPageBreak/>
              <w:t>ГОСТ 977-88</w:t>
            </w:r>
          </w:p>
        </w:tc>
        <w:tc>
          <w:tcPr>
            <w:tcW w:w="2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 xml:space="preserve">Для крышек, стяжных колец, </w:t>
            </w:r>
            <w:r w:rsidRPr="00425B85">
              <w:rPr>
                <w:rFonts w:ascii="Times New Roman" w:hAnsi="Times New Roman" w:cs="Times New Roman"/>
                <w:color w:val="000000"/>
                <w:sz w:val="24"/>
                <w:szCs w:val="24"/>
                <w:lang w:val="ru-RU"/>
              </w:rPr>
              <w:lastRenderedPageBreak/>
              <w:t>запорной арматуры и других деталей</w:t>
            </w:r>
          </w:p>
        </w:tc>
      </w:tr>
      <w:tr w:rsidR="00F44B00" w:rsidRPr="00425B85">
        <w:trPr>
          <w:trHeight w:val="150"/>
          <w:tblCellSpacing w:w="0" w:type="auto"/>
        </w:trPr>
        <w:tc>
          <w:tcPr>
            <w:tcW w:w="27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20Х5ТЛ-П, 20Х5ТЛ-Ш по ГОСТ 2176-77</w:t>
            </w:r>
            <w:r w:rsidRPr="00425B85">
              <w:rPr>
                <w:rFonts w:ascii="Times New Roman" w:hAnsi="Times New Roman" w:cs="Times New Roman"/>
                <w:color w:val="000000"/>
                <w:sz w:val="24"/>
                <w:szCs w:val="24"/>
              </w:rPr>
              <w:t> </w:t>
            </w:r>
          </w:p>
        </w:tc>
        <w:tc>
          <w:tcPr>
            <w:tcW w:w="23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ГОСТ 2176-77</w:t>
            </w:r>
          </w:p>
        </w:tc>
        <w:tc>
          <w:tcPr>
            <w:tcW w:w="1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425</w:t>
            </w:r>
          </w:p>
        </w:tc>
        <w:tc>
          <w:tcPr>
            <w:tcW w:w="22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1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по ГОСТ </w:t>
            </w:r>
            <w:r w:rsidRPr="00425B85">
              <w:rPr>
                <w:rFonts w:ascii="Times New Roman" w:hAnsi="Times New Roman" w:cs="Times New Roman"/>
                <w:color w:val="000000"/>
                <w:sz w:val="24"/>
                <w:szCs w:val="24"/>
              </w:rPr>
              <w:t>2176-77 и ТУ 26-2-19-75</w:t>
            </w:r>
            <w:r w:rsidRPr="00425B85">
              <w:rPr>
                <w:rFonts w:ascii="Times New Roman" w:hAnsi="Times New Roman" w:cs="Times New Roman"/>
                <w:color w:val="000000"/>
                <w:sz w:val="24"/>
                <w:szCs w:val="24"/>
                <w:vertAlign w:val="superscript"/>
              </w:rPr>
              <w:t>1</w:t>
            </w:r>
          </w:p>
        </w:tc>
        <w:tc>
          <w:tcPr>
            <w:tcW w:w="2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двойников и других деталей</w:t>
            </w:r>
          </w:p>
        </w:tc>
      </w:tr>
      <w:tr w:rsidR="00F44B00" w:rsidRPr="00425B85">
        <w:trPr>
          <w:trHeight w:val="150"/>
          <w:tblCellSpacing w:w="0" w:type="auto"/>
        </w:trPr>
        <w:tc>
          <w:tcPr>
            <w:tcW w:w="27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20Х5ВЛ</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26-02-19-75</w:t>
            </w:r>
          </w:p>
        </w:tc>
        <w:tc>
          <w:tcPr>
            <w:tcW w:w="23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ТУ</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26-02-19-75</w:t>
            </w:r>
          </w:p>
        </w:tc>
        <w:tc>
          <w:tcPr>
            <w:tcW w:w="1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550</w:t>
            </w:r>
          </w:p>
        </w:tc>
        <w:tc>
          <w:tcPr>
            <w:tcW w:w="22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1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150"/>
          <w:tblCellSpacing w:w="0" w:type="auto"/>
        </w:trPr>
        <w:tc>
          <w:tcPr>
            <w:tcW w:w="27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20Х8ВЛ-П, 20Х8ВЛ-Ш по ГОСТ 2176-77</w:t>
            </w:r>
          </w:p>
        </w:tc>
        <w:tc>
          <w:tcPr>
            <w:tcW w:w="23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ГОСТ 2176-77</w:t>
            </w:r>
          </w:p>
        </w:tc>
        <w:tc>
          <w:tcPr>
            <w:tcW w:w="1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600</w:t>
            </w:r>
          </w:p>
        </w:tc>
        <w:tc>
          <w:tcPr>
            <w:tcW w:w="22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1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1560"/>
          <w:tblCellSpacing w:w="0" w:type="auto"/>
        </w:trPr>
        <w:tc>
          <w:tcPr>
            <w:tcW w:w="27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20ХН3Л по ТУ 26-02-19-75</w:t>
            </w:r>
          </w:p>
        </w:tc>
        <w:tc>
          <w:tcPr>
            <w:tcW w:w="23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ТУ 26-02-19</w:t>
            </w:r>
          </w:p>
        </w:tc>
        <w:tc>
          <w:tcPr>
            <w:tcW w:w="1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от минус 70 до </w:t>
            </w:r>
            <w:r w:rsidRPr="00425B85">
              <w:rPr>
                <w:rFonts w:ascii="Times New Roman" w:hAnsi="Times New Roman" w:cs="Times New Roman"/>
                <w:color w:val="000000"/>
                <w:sz w:val="24"/>
                <w:szCs w:val="24"/>
              </w:rPr>
              <w:t>450</w:t>
            </w:r>
          </w:p>
        </w:tc>
        <w:tc>
          <w:tcPr>
            <w:tcW w:w="22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21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ТУ 26-02-19-75</w:t>
            </w:r>
            <w:r w:rsidRPr="00425B85">
              <w:rPr>
                <w:rFonts w:ascii="Times New Roman" w:hAnsi="Times New Roman" w:cs="Times New Roman"/>
                <w:color w:val="000000"/>
                <w:sz w:val="24"/>
                <w:szCs w:val="24"/>
                <w:vertAlign w:val="superscript"/>
                <w:lang w:val="ru-RU"/>
              </w:rPr>
              <w:t>1</w:t>
            </w:r>
            <w:r w:rsidRPr="00425B85">
              <w:rPr>
                <w:rFonts w:ascii="Times New Roman" w:hAnsi="Times New Roman" w:cs="Times New Roman"/>
                <w:color w:val="000000"/>
                <w:sz w:val="24"/>
                <w:szCs w:val="24"/>
                <w:lang w:val="ru-RU"/>
              </w:rPr>
              <w:t xml:space="preserve"> и ударная вязкость при минус 70</w:t>
            </w:r>
            <w:r w:rsidRPr="00425B85">
              <w:rPr>
                <w:rFonts w:ascii="Times New Roman" w:hAnsi="Times New Roman" w:cs="Times New Roman"/>
                <w:color w:val="000000"/>
                <w:sz w:val="24"/>
                <w:szCs w:val="24"/>
                <w:vertAlign w:val="superscript"/>
                <w:lang w:val="ru-RU"/>
              </w:rPr>
              <w:t>0</w:t>
            </w:r>
            <w:r w:rsidRPr="00425B85">
              <w:rPr>
                <w:rFonts w:ascii="Times New Roman" w:hAnsi="Times New Roman" w:cs="Times New Roman"/>
                <w:color w:val="000000"/>
                <w:sz w:val="24"/>
                <w:szCs w:val="24"/>
                <w:lang w:val="ru-RU"/>
              </w:rPr>
              <w:t>С, при температуре эксплуатации ниже минус 30</w:t>
            </w:r>
            <w:r w:rsidRPr="00425B85">
              <w:rPr>
                <w:rFonts w:ascii="Times New Roman" w:hAnsi="Times New Roman" w:cs="Times New Roman"/>
                <w:color w:val="000000"/>
                <w:sz w:val="24"/>
                <w:szCs w:val="24"/>
                <w:vertAlign w:val="superscript"/>
                <w:lang w:val="ru-RU"/>
              </w:rPr>
              <w:t>0</w:t>
            </w:r>
            <w:r w:rsidRPr="00425B85">
              <w:rPr>
                <w:rFonts w:ascii="Times New Roman" w:hAnsi="Times New Roman" w:cs="Times New Roman"/>
                <w:color w:val="000000"/>
                <w:sz w:val="24"/>
                <w:szCs w:val="24"/>
                <w:lang w:val="ru-RU"/>
              </w:rPr>
              <w:t>С</w:t>
            </w:r>
          </w:p>
        </w:tc>
        <w:tc>
          <w:tcPr>
            <w:tcW w:w="2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литых деталей оборудования в отрасли химического и нефтяного машиностроения, в условиях отрицательных температур</w:t>
            </w:r>
          </w:p>
        </w:tc>
      </w:tr>
      <w:tr w:rsidR="00F44B00" w:rsidRPr="00425B85">
        <w:trPr>
          <w:trHeight w:val="1560"/>
          <w:tblCellSpacing w:w="0" w:type="auto"/>
        </w:trPr>
        <w:tc>
          <w:tcPr>
            <w:tcW w:w="27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12Х18Н9ТЛ-Ш,</w:t>
            </w:r>
          </w:p>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12Х18Н9Т</w:t>
            </w:r>
            <w:r w:rsidRPr="00425B85">
              <w:rPr>
                <w:rFonts w:ascii="Times New Roman" w:hAnsi="Times New Roman" w:cs="Times New Roman"/>
                <w:color w:val="000000"/>
                <w:sz w:val="24"/>
                <w:szCs w:val="24"/>
                <w:lang w:val="ru-RU"/>
              </w:rPr>
              <w:t>Л-П, 10Х18Н9Л-Ш, 10Х18Н9Л-П по ГОСТ 2176-77</w:t>
            </w:r>
          </w:p>
        </w:tc>
        <w:tc>
          <w:tcPr>
            <w:tcW w:w="23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ГОСТ 2176-77</w:t>
            </w:r>
          </w:p>
        </w:tc>
        <w:tc>
          <w:tcPr>
            <w:tcW w:w="1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от минус 253 до 600</w:t>
            </w:r>
          </w:p>
        </w:tc>
        <w:tc>
          <w:tcPr>
            <w:tcW w:w="22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1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ГОСТ 2176-77 и ТУ 26-02-19-75</w:t>
            </w:r>
            <w:r w:rsidRPr="00425B85">
              <w:rPr>
                <w:rFonts w:ascii="Times New Roman" w:hAnsi="Times New Roman" w:cs="Times New Roman"/>
                <w:color w:val="000000"/>
                <w:sz w:val="24"/>
                <w:szCs w:val="24"/>
                <w:vertAlign w:val="superscript"/>
              </w:rPr>
              <w:t>1</w:t>
            </w:r>
          </w:p>
        </w:tc>
        <w:tc>
          <w:tcPr>
            <w:tcW w:w="2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арматуры, патрубков и других деталей</w:t>
            </w:r>
          </w:p>
        </w:tc>
      </w:tr>
      <w:tr w:rsidR="00F44B00" w:rsidRPr="00425B85">
        <w:trPr>
          <w:trHeight w:val="510"/>
          <w:tblCellSpacing w:w="0" w:type="auto"/>
        </w:trPr>
        <w:tc>
          <w:tcPr>
            <w:tcW w:w="27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12Х18Н12М3ТЛ-П, по ГОСТ 2176-77</w:t>
            </w:r>
          </w:p>
        </w:tc>
        <w:tc>
          <w:tcPr>
            <w:tcW w:w="23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2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1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510"/>
          <w:tblCellSpacing w:w="0" w:type="auto"/>
        </w:trPr>
        <w:tc>
          <w:tcPr>
            <w:tcW w:w="27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10Х21Н6М2Л по ТУ 26-02-19-75</w:t>
            </w:r>
          </w:p>
        </w:tc>
        <w:tc>
          <w:tcPr>
            <w:tcW w:w="23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ТУ</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26-02-19-75</w:t>
            </w:r>
          </w:p>
        </w:tc>
        <w:tc>
          <w:tcPr>
            <w:tcW w:w="1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от минус</w:t>
            </w:r>
            <w:r w:rsidRPr="00425B85">
              <w:rPr>
                <w:rFonts w:ascii="Times New Roman" w:hAnsi="Times New Roman" w:cs="Times New Roman"/>
                <w:color w:val="000000"/>
                <w:sz w:val="24"/>
                <w:szCs w:val="24"/>
              </w:rPr>
              <w:t xml:space="preserve"> 40 до 300</w:t>
            </w:r>
          </w:p>
        </w:tc>
        <w:tc>
          <w:tcPr>
            <w:tcW w:w="22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1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ТУ 26-02-19-75</w:t>
            </w:r>
            <w:r w:rsidRPr="00425B85">
              <w:rPr>
                <w:rFonts w:ascii="Times New Roman" w:hAnsi="Times New Roman" w:cs="Times New Roman"/>
                <w:color w:val="000000"/>
                <w:sz w:val="24"/>
                <w:szCs w:val="24"/>
                <w:vertAlign w:val="superscript"/>
              </w:rPr>
              <w:t>1</w:t>
            </w:r>
          </w:p>
        </w:tc>
        <w:tc>
          <w:tcPr>
            <w:tcW w:w="2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деталей, работающих в коррозионных средах</w:t>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Поставка отливок по ТУ 26-02-19-75 производиться только для отрасли нефтехимического машиностроения.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При содержании углерода более 0,25% сварка должна производ</w:t>
      </w:r>
      <w:r w:rsidRPr="00425B85">
        <w:rPr>
          <w:rFonts w:ascii="Times New Roman" w:hAnsi="Times New Roman" w:cs="Times New Roman"/>
          <w:color w:val="000000"/>
          <w:sz w:val="24"/>
          <w:szCs w:val="24"/>
          <w:lang w:val="ru-RU"/>
        </w:rPr>
        <w:t>иться с предварительным подогревом и последующей термической обработкой.</w:t>
      </w:r>
    </w:p>
    <w:p w:rsidR="00F44B00" w:rsidRPr="00425B85" w:rsidRDefault="00425B85" w:rsidP="00425B85">
      <w:pPr>
        <w:spacing w:after="0" w:line="240" w:lineRule="auto"/>
        <w:jc w:val="center"/>
        <w:rPr>
          <w:rFonts w:ascii="Times New Roman" w:hAnsi="Times New Roman" w:cs="Times New Roman"/>
          <w:sz w:val="24"/>
          <w:szCs w:val="24"/>
        </w:rPr>
      </w:pPr>
      <w:bookmarkStart w:id="349" w:name="z2294"/>
      <w:r w:rsidRPr="00425B85">
        <w:rPr>
          <w:rFonts w:ascii="Times New Roman" w:hAnsi="Times New Roman" w:cs="Times New Roman"/>
          <w:color w:val="000000"/>
          <w:sz w:val="24"/>
          <w:szCs w:val="24"/>
        </w:rPr>
        <w:t>Отливки из чугуна</w:t>
      </w:r>
    </w:p>
    <w:p w:rsidR="00F44B00" w:rsidRPr="00425B85" w:rsidRDefault="00425B85" w:rsidP="00425B85">
      <w:pPr>
        <w:spacing w:after="0" w:line="240" w:lineRule="auto"/>
        <w:jc w:val="right"/>
        <w:rPr>
          <w:rFonts w:ascii="Times New Roman" w:hAnsi="Times New Roman" w:cs="Times New Roman"/>
          <w:sz w:val="24"/>
          <w:szCs w:val="24"/>
        </w:rPr>
      </w:pPr>
      <w:bookmarkStart w:id="350" w:name="z2295"/>
      <w:bookmarkEnd w:id="349"/>
      <w:r w:rsidRPr="00425B85">
        <w:rPr>
          <w:rFonts w:ascii="Times New Roman" w:hAnsi="Times New Roman" w:cs="Times New Roman"/>
          <w:color w:val="000000"/>
          <w:sz w:val="24"/>
          <w:szCs w:val="24"/>
        </w:rPr>
        <w:t>Таблица 6</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505"/>
        <w:gridCol w:w="1113"/>
        <w:gridCol w:w="1394"/>
        <w:gridCol w:w="1296"/>
        <w:gridCol w:w="1770"/>
        <w:gridCol w:w="2584"/>
      </w:tblGrid>
      <w:tr w:rsidR="00F44B00" w:rsidRPr="00425B85">
        <w:trPr>
          <w:trHeight w:val="120"/>
          <w:tblCellSpacing w:w="0" w:type="auto"/>
        </w:trPr>
        <w:tc>
          <w:tcPr>
            <w:tcW w:w="194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50"/>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Материалы</w:t>
            </w:r>
          </w:p>
        </w:tc>
        <w:tc>
          <w:tcPr>
            <w:tcW w:w="178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или ТУ</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Предельные параметры</w:t>
            </w:r>
          </w:p>
        </w:tc>
        <w:tc>
          <w:tcPr>
            <w:tcW w:w="261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Виды испытаний и требования</w:t>
            </w:r>
          </w:p>
        </w:tc>
        <w:tc>
          <w:tcPr>
            <w:tcW w:w="448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Примечания</w:t>
            </w:r>
          </w:p>
        </w:tc>
      </w:tr>
      <w:tr w:rsidR="00F44B00" w:rsidRPr="00425B85">
        <w:trPr>
          <w:trHeight w:val="12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стенки, </w:t>
            </w:r>
            <w:r w:rsidRPr="00425B85">
              <w:rPr>
                <w:rFonts w:ascii="Times New Roman" w:hAnsi="Times New Roman" w:cs="Times New Roman"/>
                <w:noProof/>
                <w:sz w:val="24"/>
                <w:szCs w:val="24"/>
                <w:lang w:val="ru-RU" w:eastAsia="ru-RU"/>
              </w:rPr>
              <w:drawing>
                <wp:inline distT="0" distB="0" distL="0" distR="0">
                  <wp:extent cx="139700" cy="1524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700" cy="152400"/>
                          </a:xfrm>
                          <a:prstGeom prst="rect">
                            <a:avLst/>
                          </a:prstGeom>
                        </pic:spPr>
                      </pic:pic>
                    </a:graphicData>
                  </a:graphic>
                </wp:inline>
              </w:drawing>
            </w:r>
            <w:r w:rsidRPr="00425B85">
              <w:rPr>
                <w:rFonts w:ascii="Times New Roman" w:hAnsi="Times New Roman" w:cs="Times New Roman"/>
                <w:color w:val="000000"/>
                <w:sz w:val="24"/>
                <w:szCs w:val="24"/>
              </w:rPr>
              <w:t>С</w:t>
            </w:r>
          </w:p>
        </w:tc>
        <w:tc>
          <w:tcPr>
            <w:tcW w:w="16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давление среды, МПа (кгс/см2), не более</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r>
      <w:tr w:rsidR="00F44B00" w:rsidRPr="00425B85">
        <w:trPr>
          <w:trHeight w:val="30"/>
          <w:tblCellSpacing w:w="0" w:type="auto"/>
        </w:trPr>
        <w:tc>
          <w:tcPr>
            <w:tcW w:w="194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17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1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6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26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44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r>
      <w:tr w:rsidR="00F44B00" w:rsidRPr="00425B85">
        <w:trPr>
          <w:trHeight w:val="30"/>
          <w:tblCellSpacing w:w="0" w:type="auto"/>
        </w:trPr>
        <w:tc>
          <w:tcPr>
            <w:tcW w:w="194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СЧ15, СЧ20, СЧ25, СЧ30.</w:t>
            </w:r>
          </w:p>
        </w:tc>
        <w:tc>
          <w:tcPr>
            <w:tcW w:w="17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1412-85</w:t>
            </w:r>
          </w:p>
        </w:tc>
        <w:tc>
          <w:tcPr>
            <w:tcW w:w="1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15 до 300</w:t>
            </w:r>
          </w:p>
        </w:tc>
        <w:tc>
          <w:tcPr>
            <w:tcW w:w="16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1(10)</w:t>
            </w:r>
          </w:p>
        </w:tc>
        <w:tc>
          <w:tcPr>
            <w:tcW w:w="26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26358-84</w:t>
            </w:r>
          </w:p>
        </w:tc>
        <w:tc>
          <w:tcPr>
            <w:tcW w:w="44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94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КЧ30-7, КЧ33-8, КЧ35-10, КЧ37-12</w:t>
            </w:r>
          </w:p>
        </w:tc>
        <w:tc>
          <w:tcPr>
            <w:tcW w:w="17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1215-79</w:t>
            </w:r>
          </w:p>
        </w:tc>
        <w:tc>
          <w:tcPr>
            <w:tcW w:w="1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20 до 300</w:t>
            </w:r>
          </w:p>
        </w:tc>
        <w:tc>
          <w:tcPr>
            <w:tcW w:w="16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2(20)</w:t>
            </w:r>
          </w:p>
        </w:tc>
        <w:tc>
          <w:tcPr>
            <w:tcW w:w="26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26358-84</w:t>
            </w:r>
          </w:p>
        </w:tc>
        <w:tc>
          <w:tcPr>
            <w:tcW w:w="44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94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ВЧ35-17, ВЧ40-12</w:t>
            </w:r>
          </w:p>
        </w:tc>
        <w:tc>
          <w:tcPr>
            <w:tcW w:w="17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7293-85</w:t>
            </w:r>
          </w:p>
        </w:tc>
        <w:tc>
          <w:tcPr>
            <w:tcW w:w="1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15 до 350</w:t>
            </w:r>
          </w:p>
        </w:tc>
        <w:tc>
          <w:tcPr>
            <w:tcW w:w="16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26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26358-84</w:t>
            </w:r>
          </w:p>
        </w:tc>
        <w:tc>
          <w:tcPr>
            <w:tcW w:w="44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94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СЧ15, СЧ-17, СЧ15,14, СЧ-17М3</w:t>
            </w:r>
          </w:p>
        </w:tc>
        <w:tc>
          <w:tcPr>
            <w:tcW w:w="17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7769-82</w:t>
            </w:r>
          </w:p>
        </w:tc>
        <w:tc>
          <w:tcPr>
            <w:tcW w:w="1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0 до 700</w:t>
            </w:r>
          </w:p>
        </w:tc>
        <w:tc>
          <w:tcPr>
            <w:tcW w:w="16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0,25(2,5)</w:t>
            </w:r>
          </w:p>
        </w:tc>
        <w:tc>
          <w:tcPr>
            <w:tcW w:w="26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26358-84</w:t>
            </w:r>
          </w:p>
        </w:tc>
        <w:tc>
          <w:tcPr>
            <w:tcW w:w="44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jc w:val="center"/>
        <w:rPr>
          <w:rFonts w:ascii="Times New Roman" w:hAnsi="Times New Roman" w:cs="Times New Roman"/>
          <w:sz w:val="24"/>
          <w:szCs w:val="24"/>
        </w:rPr>
      </w:pPr>
      <w:bookmarkStart w:id="351" w:name="z2296"/>
      <w:r w:rsidRPr="00425B85">
        <w:rPr>
          <w:rFonts w:ascii="Times New Roman" w:hAnsi="Times New Roman" w:cs="Times New Roman"/>
          <w:color w:val="000000"/>
          <w:sz w:val="24"/>
          <w:szCs w:val="24"/>
        </w:rPr>
        <w:t>Крепежные изделия</w:t>
      </w:r>
    </w:p>
    <w:p w:rsidR="00F44B00" w:rsidRPr="00425B85" w:rsidRDefault="00425B85" w:rsidP="00425B85">
      <w:pPr>
        <w:spacing w:after="0" w:line="240" w:lineRule="auto"/>
        <w:jc w:val="right"/>
        <w:rPr>
          <w:rFonts w:ascii="Times New Roman" w:hAnsi="Times New Roman" w:cs="Times New Roman"/>
          <w:sz w:val="24"/>
          <w:szCs w:val="24"/>
        </w:rPr>
      </w:pPr>
      <w:bookmarkStart w:id="352" w:name="z2297"/>
      <w:bookmarkEnd w:id="351"/>
      <w:r w:rsidRPr="00425B85">
        <w:rPr>
          <w:rFonts w:ascii="Times New Roman" w:hAnsi="Times New Roman" w:cs="Times New Roman"/>
          <w:color w:val="000000"/>
          <w:sz w:val="24"/>
          <w:szCs w:val="24"/>
        </w:rPr>
        <w:t>Таблица 7</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346"/>
        <w:gridCol w:w="1336"/>
        <w:gridCol w:w="1604"/>
        <w:gridCol w:w="1720"/>
        <w:gridCol w:w="2656"/>
      </w:tblGrid>
      <w:tr w:rsidR="00F44B00" w:rsidRPr="00425B85">
        <w:trPr>
          <w:trHeight w:val="30"/>
          <w:tblCellSpacing w:w="0" w:type="auto"/>
        </w:trPr>
        <w:tc>
          <w:tcPr>
            <w:tcW w:w="303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52"/>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Материал</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13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или ТУ</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Предельные параметры</w:t>
            </w:r>
          </w:p>
        </w:tc>
        <w:tc>
          <w:tcPr>
            <w:tcW w:w="449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Назначение</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стенки, </w:t>
            </w:r>
            <w:r w:rsidRPr="00425B85">
              <w:rPr>
                <w:rFonts w:ascii="Times New Roman" w:hAnsi="Times New Roman" w:cs="Times New Roman"/>
                <w:noProof/>
                <w:sz w:val="24"/>
                <w:szCs w:val="24"/>
                <w:lang w:val="ru-RU" w:eastAsia="ru-RU"/>
              </w:rPr>
              <w:drawing>
                <wp:inline distT="0" distB="0" distL="0" distR="0">
                  <wp:extent cx="139700" cy="1524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700" cy="152400"/>
                          </a:xfrm>
                          <a:prstGeom prst="rect">
                            <a:avLst/>
                          </a:prstGeom>
                        </pic:spPr>
                      </pic:pic>
                    </a:graphicData>
                  </a:graphic>
                </wp:inline>
              </w:drawing>
            </w:r>
            <w:r w:rsidRPr="00425B85">
              <w:rPr>
                <w:rFonts w:ascii="Times New Roman" w:hAnsi="Times New Roman" w:cs="Times New Roman"/>
                <w:color w:val="000000"/>
                <w:sz w:val="24"/>
                <w:szCs w:val="24"/>
              </w:rPr>
              <w:t>С</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давление среды, МПа (кгс/см2), не более</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ВСт3сп5</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380-71</w:t>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20 до 300</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2,5(25)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10(100)</w:t>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Шпильки, болты, гайки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Шайбы</w:t>
            </w: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1050-74</w:t>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0 до 350</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2,5(25)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10(100)</w:t>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Гайки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Шайбы</w:t>
            </w: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1050-74</w:t>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425</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2,5(25)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10(100)</w:t>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Шпильки, болты, гайки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Шайбы</w:t>
            </w: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25</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1050-74</w:t>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425</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2,5(25)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10(100)</w:t>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Шпильки, болты</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Гайки</w:t>
            </w: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30,40,45</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1050-74</w:t>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425</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10(100)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20(200)</w:t>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Шпильки, болты</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Гайки, шайбы</w:t>
            </w: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35</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1050-74</w:t>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425</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10(100)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20(200)</w:t>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Шпильки, болты</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Гайки, шайбы</w:t>
            </w: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35Х, 38ХА</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4543-71</w:t>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425</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20(200)</w:t>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Шпильки, </w:t>
            </w:r>
            <w:r w:rsidRPr="00425B85">
              <w:rPr>
                <w:rFonts w:ascii="Times New Roman" w:hAnsi="Times New Roman" w:cs="Times New Roman"/>
                <w:color w:val="000000"/>
                <w:sz w:val="24"/>
                <w:szCs w:val="24"/>
              </w:rPr>
              <w:t>болты, гайки, шайбы</w:t>
            </w: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40Х</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4543-71</w:t>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минус 40 до 425</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от минус 40 до 425</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20(200)</w:t>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Шпильки, болты</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Гайки, шайбы</w:t>
            </w: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09Г2С</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19281-73</w:t>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425</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16(160)</w:t>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Шпильки, болты, гайки, шайбы</w:t>
            </w: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18Х2М4МА (18Х2Н4ВА)</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4543-71</w:t>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минус 196 до 400</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от минус 196 </w:t>
            </w:r>
            <w:r w:rsidRPr="00425B85">
              <w:rPr>
                <w:rFonts w:ascii="Times New Roman" w:hAnsi="Times New Roman" w:cs="Times New Roman"/>
                <w:color w:val="000000"/>
                <w:sz w:val="24"/>
                <w:szCs w:val="24"/>
                <w:lang w:val="ru-RU"/>
              </w:rPr>
              <w:t>до 450</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Шпильки, болты, гайки</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Шайбы</w:t>
            </w: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12Х13, 20Х13, 30Х13, ГОСТ 5632-72</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5632-72</w:t>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30 до 475</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10(100)</w:t>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Шпильки, болты, гайки, шайбы</w:t>
            </w: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10Х17Н13М12Т, 10Х17Н13М3Т, 08Х17Н15М3Т, 3ГХ19Н9МВВТ</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5632-72</w:t>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600</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16(160)</w:t>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06ХН28МДТ</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от </w:t>
            </w:r>
            <w:r w:rsidRPr="00425B85">
              <w:rPr>
                <w:rFonts w:ascii="Times New Roman" w:hAnsi="Times New Roman" w:cs="Times New Roman"/>
                <w:color w:val="000000"/>
                <w:sz w:val="24"/>
                <w:szCs w:val="24"/>
              </w:rPr>
              <w:t>минус 70 до 400</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10Х14Г14Н4Т</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5949-75</w:t>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200 до 500</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07Х21Г7АН5</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5949-75, ТУ 14-1-952-74, ТУ 14-1-1141-74</w:t>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196 до 400</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Шпильки, болты, гайки, шайбы</w:t>
            </w:r>
          </w:p>
        </w:tc>
      </w:tr>
      <w:tr w:rsidR="00F44B00" w:rsidRPr="00425B85">
        <w:trPr>
          <w:trHeight w:val="705"/>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08Х15Н24В4ТР</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5949-75, ТУ 14-1-1139-74, ТУ-1-205-72</w:t>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w:t>
            </w:r>
            <w:r w:rsidRPr="00425B85">
              <w:rPr>
                <w:rFonts w:ascii="Times New Roman" w:hAnsi="Times New Roman" w:cs="Times New Roman"/>
                <w:color w:val="000000"/>
                <w:sz w:val="24"/>
                <w:szCs w:val="24"/>
              </w:rPr>
              <w:t xml:space="preserve"> 270 до 600</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465"/>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07Х16Н6</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ТУ-14-1-205-72</w:t>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325</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10(100)</w:t>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10Х11Н23Т3МР</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14-1-312-72, ГОСТ 5949-75</w:t>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270 до 600</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03Х20Н16АГ6</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14-1-2922-80</w:t>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270 до 600</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30ХМА, 30ХМ, 35ХМ</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4543-71</w:t>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минус 40 до 510</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w:t>
            </w:r>
            <w:r w:rsidRPr="00425B85">
              <w:rPr>
                <w:rFonts w:ascii="Times New Roman" w:hAnsi="Times New Roman" w:cs="Times New Roman"/>
                <w:color w:val="000000"/>
                <w:sz w:val="24"/>
                <w:szCs w:val="24"/>
                <w:lang w:val="ru-RU"/>
              </w:rPr>
              <w:t xml:space="preserve"> минус 40 до 510</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Шпильки, болты</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Гайки, шайбы</w:t>
            </w: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25ХГМФ</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20072-74</w:t>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минус 40 до 510</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минус 40 до 540</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Шпильки, болты</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Гайки, шайбы</w:t>
            </w: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25Х2МГФ</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20072-74</w:t>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540</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Шпильки, болты, гайки, шайбы</w:t>
            </w: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20ХГМ1Ф1БР</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20Х1М1Ф1ТР</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580</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15ХМ</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4543-71</w:t>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565</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Шайбы</w:t>
            </w: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20ХН3А, 10Г2</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4543-71</w:t>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425</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37Х12Н8Г8МВФ</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5632-72</w:t>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минус 40 до 450</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минус 70 до 600</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16(160)</w:t>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12Х18Н10Т</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от минус </w:t>
            </w:r>
            <w:r w:rsidRPr="00425B85">
              <w:rPr>
                <w:rFonts w:ascii="Times New Roman" w:hAnsi="Times New Roman" w:cs="Times New Roman"/>
                <w:color w:val="000000"/>
                <w:sz w:val="24"/>
                <w:szCs w:val="24"/>
              </w:rPr>
              <w:t>270 до 600</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Шпильки, болты, гайки, шайбы</w:t>
            </w: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45Х14Н14В2М</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5632-72</w:t>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600</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3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08Х12ВМР</w:t>
            </w:r>
          </w:p>
        </w:tc>
        <w:tc>
          <w:tcPr>
            <w:tcW w:w="21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5632-</w:t>
            </w:r>
            <w:r w:rsidRPr="00425B85">
              <w:rPr>
                <w:rFonts w:ascii="Times New Roman" w:hAnsi="Times New Roman" w:cs="Times New Roman"/>
                <w:color w:val="000000"/>
                <w:sz w:val="24"/>
                <w:szCs w:val="24"/>
              </w:rPr>
              <w:lastRenderedPageBreak/>
              <w:t>72</w:t>
            </w:r>
          </w:p>
        </w:tc>
        <w:tc>
          <w:tcPr>
            <w:tcW w:w="19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 xml:space="preserve">от минус 40 до </w:t>
            </w:r>
            <w:r w:rsidRPr="00425B85">
              <w:rPr>
                <w:rFonts w:ascii="Times New Roman" w:hAnsi="Times New Roman" w:cs="Times New Roman"/>
                <w:color w:val="000000"/>
                <w:sz w:val="24"/>
                <w:szCs w:val="24"/>
              </w:rPr>
              <w:lastRenderedPageBreak/>
              <w:t>580</w:t>
            </w:r>
          </w:p>
        </w:tc>
        <w:tc>
          <w:tcPr>
            <w:tcW w:w="23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не ограничено</w:t>
            </w:r>
          </w:p>
        </w:tc>
        <w:tc>
          <w:tcPr>
            <w:tcW w:w="44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Примечание: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Допускается применение материалов, указанных в таблице по другим стандартам и </w:t>
      </w:r>
      <w:r w:rsidRPr="00425B85">
        <w:rPr>
          <w:rFonts w:ascii="Times New Roman" w:hAnsi="Times New Roman" w:cs="Times New Roman"/>
          <w:color w:val="000000"/>
          <w:sz w:val="24"/>
          <w:szCs w:val="24"/>
          <w:lang w:val="ru-RU"/>
        </w:rPr>
        <w:t>техническим условиям по согласованию с автором технического проекта и специализированной научно-исследовательской организации.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Технические требования для крепежных изделий, предназначенных для изготовления сосудов и аппаратов, работающих под давле</w:t>
      </w:r>
      <w:r w:rsidRPr="00425B85">
        <w:rPr>
          <w:rFonts w:ascii="Times New Roman" w:hAnsi="Times New Roman" w:cs="Times New Roman"/>
          <w:color w:val="000000"/>
          <w:sz w:val="24"/>
          <w:szCs w:val="24"/>
          <w:lang w:val="ru-RU"/>
        </w:rPr>
        <w:t>нием до 16 МПа (160 кгс/кв см) - по ОСТ 26-2043-77, а под давлением свыше 16 МПа - ГОСТ 20700-75</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Допускается применение шайб из стали марок 20, 25, 30, 35, 40, 45Х, 35Х, 38ХА 10Г2, 09Г2С и 20</w:t>
      </w:r>
      <w:r w:rsidRPr="00425B85">
        <w:rPr>
          <w:rFonts w:ascii="Times New Roman" w:hAnsi="Times New Roman" w:cs="Times New Roman"/>
          <w:color w:val="000000"/>
          <w:sz w:val="24"/>
          <w:szCs w:val="24"/>
        </w:rPr>
        <w:t>XH</w:t>
      </w:r>
      <w:r w:rsidRPr="00425B85">
        <w:rPr>
          <w:rFonts w:ascii="Times New Roman" w:hAnsi="Times New Roman" w:cs="Times New Roman"/>
          <w:color w:val="000000"/>
          <w:sz w:val="24"/>
          <w:szCs w:val="24"/>
          <w:lang w:val="ru-RU"/>
        </w:rPr>
        <w:t>3</w:t>
      </w:r>
      <w:r w:rsidRPr="00425B85">
        <w:rPr>
          <w:rFonts w:ascii="Times New Roman" w:hAnsi="Times New Roman" w:cs="Times New Roman"/>
          <w:color w:val="000000"/>
          <w:sz w:val="24"/>
          <w:szCs w:val="24"/>
        </w:rPr>
        <w:t>A</w:t>
      </w:r>
      <w:r w:rsidRPr="00425B85">
        <w:rPr>
          <w:rFonts w:ascii="Times New Roman" w:hAnsi="Times New Roman" w:cs="Times New Roman"/>
          <w:color w:val="000000"/>
          <w:sz w:val="24"/>
          <w:szCs w:val="24"/>
          <w:lang w:val="ru-RU"/>
        </w:rPr>
        <w:t xml:space="preserve"> до температуры 450 С.</w:t>
      </w:r>
    </w:p>
    <w:p w:rsidR="00F44B00" w:rsidRPr="00425B85" w:rsidRDefault="00425B85" w:rsidP="00425B85">
      <w:pPr>
        <w:spacing w:after="0" w:line="240" w:lineRule="auto"/>
        <w:jc w:val="center"/>
        <w:rPr>
          <w:rFonts w:ascii="Times New Roman" w:hAnsi="Times New Roman" w:cs="Times New Roman"/>
          <w:sz w:val="24"/>
          <w:szCs w:val="24"/>
          <w:lang w:val="ru-RU"/>
        </w:rPr>
      </w:pPr>
      <w:bookmarkStart w:id="353" w:name="z2298"/>
      <w:r w:rsidRPr="00425B85">
        <w:rPr>
          <w:rFonts w:ascii="Times New Roman" w:hAnsi="Times New Roman" w:cs="Times New Roman"/>
          <w:color w:val="000000"/>
          <w:sz w:val="24"/>
          <w:szCs w:val="24"/>
          <w:lang w:val="ru-RU"/>
        </w:rPr>
        <w:t>Листы, плиты из цветных метал</w:t>
      </w:r>
      <w:r w:rsidRPr="00425B85">
        <w:rPr>
          <w:rFonts w:ascii="Times New Roman" w:hAnsi="Times New Roman" w:cs="Times New Roman"/>
          <w:color w:val="000000"/>
          <w:sz w:val="24"/>
          <w:szCs w:val="24"/>
          <w:lang w:val="ru-RU"/>
        </w:rPr>
        <w:t>лов и сплавов</w:t>
      </w:r>
    </w:p>
    <w:p w:rsidR="00F44B00" w:rsidRPr="00425B85" w:rsidRDefault="00425B85" w:rsidP="00425B85">
      <w:pPr>
        <w:spacing w:after="0" w:line="240" w:lineRule="auto"/>
        <w:jc w:val="right"/>
        <w:rPr>
          <w:rFonts w:ascii="Times New Roman" w:hAnsi="Times New Roman" w:cs="Times New Roman"/>
          <w:sz w:val="24"/>
          <w:szCs w:val="24"/>
        </w:rPr>
      </w:pPr>
      <w:bookmarkStart w:id="354" w:name="z2299"/>
      <w:bookmarkEnd w:id="353"/>
      <w:r w:rsidRPr="00425B85">
        <w:rPr>
          <w:rFonts w:ascii="Times New Roman" w:hAnsi="Times New Roman" w:cs="Times New Roman"/>
          <w:color w:val="000000"/>
          <w:sz w:val="24"/>
          <w:szCs w:val="24"/>
        </w:rPr>
        <w:t>Таблица 8</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108"/>
        <w:gridCol w:w="1341"/>
        <w:gridCol w:w="1367"/>
        <w:gridCol w:w="1327"/>
        <w:gridCol w:w="1229"/>
        <w:gridCol w:w="1237"/>
        <w:gridCol w:w="2053"/>
      </w:tblGrid>
      <w:tr w:rsidR="00F44B00" w:rsidRPr="00425B85">
        <w:trPr>
          <w:trHeight w:val="30"/>
          <w:tblCellSpacing w:w="0" w:type="auto"/>
        </w:trPr>
        <w:tc>
          <w:tcPr>
            <w:tcW w:w="275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54"/>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материала</w:t>
            </w:r>
          </w:p>
        </w:tc>
        <w:tc>
          <w:tcPr>
            <w:tcW w:w="170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Химический состав</w:t>
            </w:r>
          </w:p>
        </w:tc>
        <w:tc>
          <w:tcPr>
            <w:tcW w:w="165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Технические требования</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Рабочие условия </w:t>
            </w:r>
          </w:p>
        </w:tc>
        <w:tc>
          <w:tcPr>
            <w:tcW w:w="195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Виды испытаний и требования</w:t>
            </w:r>
          </w:p>
        </w:tc>
        <w:tc>
          <w:tcPr>
            <w:tcW w:w="311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Назначение и условия применения</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3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стенки, </w:t>
            </w:r>
            <w:r w:rsidRPr="00425B85">
              <w:rPr>
                <w:rFonts w:ascii="Times New Roman" w:hAnsi="Times New Roman" w:cs="Times New Roman"/>
                <w:noProof/>
                <w:sz w:val="24"/>
                <w:szCs w:val="24"/>
                <w:lang w:val="ru-RU" w:eastAsia="ru-RU"/>
              </w:rPr>
              <w:drawing>
                <wp:inline distT="0" distB="0" distL="0" distR="0">
                  <wp:extent cx="139700" cy="1524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700" cy="152400"/>
                          </a:xfrm>
                          <a:prstGeom prst="rect">
                            <a:avLst/>
                          </a:prstGeom>
                        </pic:spPr>
                      </pic:pic>
                    </a:graphicData>
                  </a:graphic>
                </wp:inline>
              </w:drawing>
            </w:r>
            <w:r w:rsidRPr="00425B85">
              <w:rPr>
                <w:rFonts w:ascii="Times New Roman" w:hAnsi="Times New Roman" w:cs="Times New Roman"/>
                <w:color w:val="000000"/>
                <w:sz w:val="24"/>
                <w:szCs w:val="24"/>
              </w:rPr>
              <w:t>С</w:t>
            </w:r>
          </w:p>
        </w:tc>
        <w:tc>
          <w:tcPr>
            <w:tcW w:w="14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давление среды,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не более</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r>
      <w:tr w:rsidR="00F44B00" w:rsidRPr="00425B85">
        <w:trPr>
          <w:trHeight w:val="30"/>
          <w:tblCellSpacing w:w="0" w:type="auto"/>
        </w:trPr>
        <w:tc>
          <w:tcPr>
            <w:tcW w:w="27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17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16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3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14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19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c>
          <w:tcPr>
            <w:tcW w:w="31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w:t>
            </w:r>
          </w:p>
        </w:tc>
      </w:tr>
      <w:tr w:rsidR="00F44B00" w:rsidRPr="00425B85">
        <w:trPr>
          <w:trHeight w:val="30"/>
          <w:tblCellSpacing w:w="0" w:type="auto"/>
        </w:trPr>
        <w:tc>
          <w:tcPr>
            <w:tcW w:w="27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Л63, ЛО 62-1</w:t>
            </w:r>
          </w:p>
        </w:tc>
        <w:tc>
          <w:tcPr>
            <w:tcW w:w="170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ОСТ 15527-70</w:t>
            </w:r>
          </w:p>
        </w:tc>
        <w:tc>
          <w:tcPr>
            <w:tcW w:w="16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931-78</w:t>
            </w:r>
          </w:p>
        </w:tc>
        <w:tc>
          <w:tcPr>
            <w:tcW w:w="13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270 до 250</w:t>
            </w:r>
          </w:p>
        </w:tc>
        <w:tc>
          <w:tcPr>
            <w:tcW w:w="142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9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931-78</w:t>
            </w:r>
          </w:p>
        </w:tc>
        <w:tc>
          <w:tcPr>
            <w:tcW w:w="311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перегородок, трубных решеток, полуколец теплобменников и для наплавки решеток</w:t>
            </w:r>
          </w:p>
        </w:tc>
      </w:tr>
      <w:tr w:rsidR="00F44B00" w:rsidRPr="00425B85">
        <w:trPr>
          <w:trHeight w:val="30"/>
          <w:tblCellSpacing w:w="0" w:type="auto"/>
        </w:trPr>
        <w:tc>
          <w:tcPr>
            <w:tcW w:w="27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ЛЖМц 59-1-1</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6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492-73</w:t>
            </w:r>
          </w:p>
        </w:tc>
        <w:tc>
          <w:tcPr>
            <w:tcW w:w="13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270 до 250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9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ОСТ 48-24-72 и на растяжение</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r>
      <w:tr w:rsidR="00F44B00" w:rsidRPr="00425B85">
        <w:trPr>
          <w:trHeight w:val="30"/>
          <w:tblCellSpacing w:w="0" w:type="auto"/>
        </w:trPr>
        <w:tc>
          <w:tcPr>
            <w:tcW w:w="27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НМЖМц </w:t>
            </w:r>
            <w:r w:rsidRPr="00425B85">
              <w:rPr>
                <w:rFonts w:ascii="Times New Roman" w:hAnsi="Times New Roman" w:cs="Times New Roman"/>
                <w:color w:val="000000"/>
                <w:sz w:val="24"/>
                <w:szCs w:val="24"/>
              </w:rPr>
              <w:t>28-2,5-1,5</w:t>
            </w:r>
          </w:p>
        </w:tc>
        <w:tc>
          <w:tcPr>
            <w:tcW w:w="17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492-73</w:t>
            </w:r>
          </w:p>
        </w:tc>
        <w:tc>
          <w:tcPr>
            <w:tcW w:w="16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5063-73</w:t>
            </w:r>
          </w:p>
        </w:tc>
        <w:tc>
          <w:tcPr>
            <w:tcW w:w="13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250</w:t>
            </w:r>
          </w:p>
        </w:tc>
        <w:tc>
          <w:tcPr>
            <w:tcW w:w="14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2,5(25)</w:t>
            </w:r>
          </w:p>
        </w:tc>
        <w:tc>
          <w:tcPr>
            <w:tcW w:w="19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5063-73</w:t>
            </w:r>
          </w:p>
        </w:tc>
        <w:tc>
          <w:tcPr>
            <w:tcW w:w="31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Для тарелок рактификационных колонн</w:t>
            </w:r>
          </w:p>
        </w:tc>
      </w:tr>
      <w:tr w:rsidR="00F44B00" w:rsidRPr="00425B85">
        <w:trPr>
          <w:trHeight w:val="30"/>
          <w:tblCellSpacing w:w="0" w:type="auto"/>
        </w:trPr>
        <w:tc>
          <w:tcPr>
            <w:tcW w:w="27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АД0, АД1, А5, А6, Амц, Амт3, Амг5, Амг6</w:t>
            </w:r>
          </w:p>
        </w:tc>
        <w:tc>
          <w:tcPr>
            <w:tcW w:w="17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16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21631-76</w:t>
            </w:r>
          </w:p>
        </w:tc>
        <w:tc>
          <w:tcPr>
            <w:tcW w:w="13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253 до 150</w:t>
            </w:r>
          </w:p>
        </w:tc>
        <w:tc>
          <w:tcPr>
            <w:tcW w:w="14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9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21631-76</w:t>
            </w:r>
          </w:p>
        </w:tc>
        <w:tc>
          <w:tcPr>
            <w:tcW w:w="31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7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АД0, АД1, А4, А6, Амц</w:t>
            </w:r>
          </w:p>
        </w:tc>
        <w:tc>
          <w:tcPr>
            <w:tcW w:w="17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по ГОСТ </w:t>
            </w:r>
            <w:r w:rsidRPr="00425B85">
              <w:rPr>
                <w:rFonts w:ascii="Times New Roman" w:hAnsi="Times New Roman" w:cs="Times New Roman"/>
                <w:color w:val="000000"/>
                <w:sz w:val="24"/>
                <w:szCs w:val="24"/>
              </w:rPr>
              <w:t>4784-74</w:t>
            </w:r>
          </w:p>
        </w:tc>
        <w:tc>
          <w:tcPr>
            <w:tcW w:w="16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17232-79</w:t>
            </w:r>
          </w:p>
        </w:tc>
        <w:tc>
          <w:tcPr>
            <w:tcW w:w="13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253 до 150</w:t>
            </w:r>
          </w:p>
        </w:tc>
        <w:tc>
          <w:tcPr>
            <w:tcW w:w="14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6(60)</w:t>
            </w:r>
          </w:p>
        </w:tc>
        <w:tc>
          <w:tcPr>
            <w:tcW w:w="19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17232-79</w:t>
            </w:r>
          </w:p>
        </w:tc>
        <w:tc>
          <w:tcPr>
            <w:tcW w:w="31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корпусов, днищ, трубных решеток</w:t>
            </w:r>
          </w:p>
        </w:tc>
      </w:tr>
    </w:tbl>
    <w:p w:rsidR="00F44B00" w:rsidRPr="00425B85" w:rsidRDefault="00425B85" w:rsidP="00425B85">
      <w:pPr>
        <w:spacing w:after="0" w:line="240" w:lineRule="auto"/>
        <w:jc w:val="center"/>
        <w:rPr>
          <w:rFonts w:ascii="Times New Roman" w:hAnsi="Times New Roman" w:cs="Times New Roman"/>
          <w:sz w:val="24"/>
          <w:szCs w:val="24"/>
          <w:lang w:val="ru-RU"/>
        </w:rPr>
      </w:pPr>
      <w:bookmarkStart w:id="355" w:name="z2300"/>
      <w:r w:rsidRPr="00425B85">
        <w:rPr>
          <w:rFonts w:ascii="Times New Roman" w:hAnsi="Times New Roman" w:cs="Times New Roman"/>
          <w:color w:val="000000"/>
          <w:sz w:val="24"/>
          <w:szCs w:val="24"/>
          <w:lang w:val="ru-RU"/>
        </w:rPr>
        <w:t>Трубы из цветных металлов и сплавов</w:t>
      </w:r>
    </w:p>
    <w:p w:rsidR="00F44B00" w:rsidRPr="00425B85" w:rsidRDefault="00425B85" w:rsidP="00425B85">
      <w:pPr>
        <w:spacing w:after="0" w:line="240" w:lineRule="auto"/>
        <w:jc w:val="right"/>
        <w:rPr>
          <w:rFonts w:ascii="Times New Roman" w:hAnsi="Times New Roman" w:cs="Times New Roman"/>
          <w:sz w:val="24"/>
          <w:szCs w:val="24"/>
        </w:rPr>
      </w:pPr>
      <w:bookmarkStart w:id="356" w:name="z2301"/>
      <w:bookmarkEnd w:id="355"/>
      <w:r w:rsidRPr="00425B85">
        <w:rPr>
          <w:rFonts w:ascii="Times New Roman" w:hAnsi="Times New Roman" w:cs="Times New Roman"/>
          <w:color w:val="000000"/>
          <w:sz w:val="24"/>
          <w:szCs w:val="24"/>
        </w:rPr>
        <w:t>Таблица 9</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188"/>
        <w:gridCol w:w="1358"/>
        <w:gridCol w:w="1382"/>
        <w:gridCol w:w="1330"/>
        <w:gridCol w:w="1234"/>
        <w:gridCol w:w="1249"/>
        <w:gridCol w:w="1921"/>
      </w:tblGrid>
      <w:tr w:rsidR="00F44B00" w:rsidRPr="00425B85">
        <w:trPr>
          <w:trHeight w:val="30"/>
          <w:tblCellSpacing w:w="0" w:type="auto"/>
        </w:trPr>
        <w:tc>
          <w:tcPr>
            <w:tcW w:w="288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56"/>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материала</w:t>
            </w:r>
          </w:p>
        </w:tc>
        <w:tc>
          <w:tcPr>
            <w:tcW w:w="170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Химический состав</w:t>
            </w:r>
          </w:p>
        </w:tc>
        <w:tc>
          <w:tcPr>
            <w:tcW w:w="168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Технические требования</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Рабочие условия </w:t>
            </w:r>
          </w:p>
        </w:tc>
        <w:tc>
          <w:tcPr>
            <w:tcW w:w="199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Виды испытаний и требования</w:t>
            </w:r>
          </w:p>
        </w:tc>
        <w:tc>
          <w:tcPr>
            <w:tcW w:w="300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Назначение и условия применения</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3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стенки, </w:t>
            </w:r>
            <w:r w:rsidRPr="00425B85">
              <w:rPr>
                <w:rFonts w:ascii="Times New Roman" w:hAnsi="Times New Roman" w:cs="Times New Roman"/>
                <w:noProof/>
                <w:sz w:val="24"/>
                <w:szCs w:val="24"/>
                <w:lang w:val="ru-RU" w:eastAsia="ru-RU"/>
              </w:rPr>
              <w:drawing>
                <wp:inline distT="0" distB="0" distL="0" distR="0">
                  <wp:extent cx="139700" cy="1524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700" cy="152400"/>
                          </a:xfrm>
                          <a:prstGeom prst="rect">
                            <a:avLst/>
                          </a:prstGeom>
                        </pic:spPr>
                      </pic:pic>
                    </a:graphicData>
                  </a:graphic>
                </wp:inline>
              </w:drawing>
            </w:r>
            <w:r w:rsidRPr="00425B85">
              <w:rPr>
                <w:rFonts w:ascii="Times New Roman" w:hAnsi="Times New Roman" w:cs="Times New Roman"/>
                <w:color w:val="000000"/>
                <w:sz w:val="24"/>
                <w:szCs w:val="24"/>
              </w:rPr>
              <w:t>С</w:t>
            </w:r>
          </w:p>
        </w:tc>
        <w:tc>
          <w:tcPr>
            <w:tcW w:w="13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давление среды,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не более</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r>
      <w:tr w:rsidR="00F44B00" w:rsidRPr="00425B85">
        <w:trPr>
          <w:trHeight w:val="30"/>
          <w:tblCellSpacing w:w="0" w:type="auto"/>
        </w:trPr>
        <w:tc>
          <w:tcPr>
            <w:tcW w:w="28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17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16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3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13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19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c>
          <w:tcPr>
            <w:tcW w:w="30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w:t>
            </w:r>
          </w:p>
        </w:tc>
      </w:tr>
      <w:tr w:rsidR="00F44B00" w:rsidRPr="00425B85">
        <w:trPr>
          <w:trHeight w:val="30"/>
          <w:tblCellSpacing w:w="0" w:type="auto"/>
        </w:trPr>
        <w:tc>
          <w:tcPr>
            <w:tcW w:w="28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ЛО 70-1</w:t>
            </w:r>
          </w:p>
        </w:tc>
        <w:tc>
          <w:tcPr>
            <w:tcW w:w="17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по ГОСТ </w:t>
            </w:r>
            <w:r w:rsidRPr="00425B85">
              <w:rPr>
                <w:rFonts w:ascii="Times New Roman" w:hAnsi="Times New Roman" w:cs="Times New Roman"/>
                <w:color w:val="000000"/>
                <w:sz w:val="24"/>
                <w:szCs w:val="24"/>
              </w:rPr>
              <w:lastRenderedPageBreak/>
              <w:t>15527-70</w:t>
            </w:r>
          </w:p>
        </w:tc>
        <w:tc>
          <w:tcPr>
            <w:tcW w:w="16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 xml:space="preserve">по ГОСТ </w:t>
            </w:r>
            <w:r w:rsidRPr="00425B85">
              <w:rPr>
                <w:rFonts w:ascii="Times New Roman" w:hAnsi="Times New Roman" w:cs="Times New Roman"/>
                <w:color w:val="000000"/>
                <w:sz w:val="24"/>
                <w:szCs w:val="24"/>
              </w:rPr>
              <w:lastRenderedPageBreak/>
              <w:t>21646-76</w:t>
            </w:r>
          </w:p>
        </w:tc>
        <w:tc>
          <w:tcPr>
            <w:tcW w:w="13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от минус</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lastRenderedPageBreak/>
              <w:t>196 до 250</w:t>
            </w:r>
          </w:p>
        </w:tc>
        <w:tc>
          <w:tcPr>
            <w:tcW w:w="13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 xml:space="preserve">не </w:t>
            </w:r>
            <w:r w:rsidRPr="00425B85">
              <w:rPr>
                <w:rFonts w:ascii="Times New Roman" w:hAnsi="Times New Roman" w:cs="Times New Roman"/>
                <w:color w:val="000000"/>
                <w:sz w:val="24"/>
                <w:szCs w:val="24"/>
              </w:rPr>
              <w:lastRenderedPageBreak/>
              <w:t>ограничено</w:t>
            </w:r>
          </w:p>
        </w:tc>
        <w:tc>
          <w:tcPr>
            <w:tcW w:w="19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 xml:space="preserve">по ГОСТ </w:t>
            </w:r>
            <w:r w:rsidRPr="00425B85">
              <w:rPr>
                <w:rFonts w:ascii="Times New Roman" w:hAnsi="Times New Roman" w:cs="Times New Roman"/>
                <w:color w:val="000000"/>
                <w:sz w:val="24"/>
                <w:szCs w:val="24"/>
              </w:rPr>
              <w:lastRenderedPageBreak/>
              <w:t>21646-76</w:t>
            </w:r>
          </w:p>
        </w:tc>
        <w:tc>
          <w:tcPr>
            <w:tcW w:w="30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 xml:space="preserve">Для внутренних </w:t>
            </w:r>
            <w:r w:rsidRPr="00425B85">
              <w:rPr>
                <w:rFonts w:ascii="Times New Roman" w:hAnsi="Times New Roman" w:cs="Times New Roman"/>
                <w:color w:val="000000"/>
                <w:sz w:val="24"/>
                <w:szCs w:val="24"/>
                <w:lang w:val="ru-RU"/>
              </w:rPr>
              <w:lastRenderedPageBreak/>
              <w:t>труб и аппаратов</w:t>
            </w:r>
          </w:p>
        </w:tc>
      </w:tr>
      <w:tr w:rsidR="00F44B00" w:rsidRPr="00425B85">
        <w:trPr>
          <w:trHeight w:val="30"/>
          <w:tblCellSpacing w:w="0" w:type="auto"/>
        </w:trPr>
        <w:tc>
          <w:tcPr>
            <w:tcW w:w="28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 xml:space="preserve">ЛОМш </w:t>
            </w:r>
            <w:r w:rsidRPr="00425B85">
              <w:rPr>
                <w:rFonts w:ascii="Times New Roman" w:hAnsi="Times New Roman" w:cs="Times New Roman"/>
                <w:color w:val="000000"/>
                <w:sz w:val="24"/>
                <w:szCs w:val="24"/>
              </w:rPr>
              <w:t>70-1-0,05</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ЛОМШ 77-2-0,05</w:t>
            </w:r>
          </w:p>
        </w:tc>
        <w:tc>
          <w:tcPr>
            <w:tcW w:w="17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9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Для трубных пучков теплообменников</w:t>
            </w:r>
          </w:p>
        </w:tc>
      </w:tr>
      <w:tr w:rsidR="00F44B00" w:rsidRPr="00425B85">
        <w:trPr>
          <w:trHeight w:val="30"/>
          <w:tblCellSpacing w:w="0" w:type="auto"/>
        </w:trPr>
        <w:tc>
          <w:tcPr>
            <w:tcW w:w="28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АД0, АД1, Амц</w:t>
            </w:r>
          </w:p>
        </w:tc>
        <w:tc>
          <w:tcPr>
            <w:tcW w:w="17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4754-74</w:t>
            </w:r>
          </w:p>
        </w:tc>
        <w:tc>
          <w:tcPr>
            <w:tcW w:w="16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18475-82</w:t>
            </w:r>
          </w:p>
        </w:tc>
        <w:tc>
          <w:tcPr>
            <w:tcW w:w="13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270 до 150</w:t>
            </w:r>
          </w:p>
        </w:tc>
        <w:tc>
          <w:tcPr>
            <w:tcW w:w="13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6(60)</w:t>
            </w:r>
          </w:p>
        </w:tc>
        <w:tc>
          <w:tcPr>
            <w:tcW w:w="19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18475-82</w:t>
            </w:r>
          </w:p>
        </w:tc>
        <w:tc>
          <w:tcPr>
            <w:tcW w:w="30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8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Амг2, Амг3, Амг5</w:t>
            </w:r>
          </w:p>
        </w:tc>
        <w:tc>
          <w:tcPr>
            <w:tcW w:w="17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ОСТ 192096-83</w:t>
            </w:r>
          </w:p>
        </w:tc>
        <w:tc>
          <w:tcPr>
            <w:tcW w:w="13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9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ОСТ 192096-83</w:t>
            </w:r>
          </w:p>
        </w:tc>
        <w:tc>
          <w:tcPr>
            <w:tcW w:w="30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Прутки и литье из цветных металлов и </w:t>
      </w:r>
      <w:r w:rsidRPr="00425B85">
        <w:rPr>
          <w:rFonts w:ascii="Times New Roman" w:hAnsi="Times New Roman" w:cs="Times New Roman"/>
          <w:color w:val="000000"/>
          <w:sz w:val="24"/>
          <w:szCs w:val="24"/>
          <w:lang w:val="ru-RU"/>
        </w:rPr>
        <w:t>сплавов</w:t>
      </w:r>
    </w:p>
    <w:p w:rsidR="00F44B00" w:rsidRPr="00425B85" w:rsidRDefault="00425B85" w:rsidP="00425B85">
      <w:pPr>
        <w:spacing w:after="0" w:line="240" w:lineRule="auto"/>
        <w:jc w:val="right"/>
        <w:rPr>
          <w:rFonts w:ascii="Times New Roman" w:hAnsi="Times New Roman" w:cs="Times New Roman"/>
          <w:sz w:val="24"/>
          <w:szCs w:val="24"/>
        </w:rPr>
      </w:pPr>
      <w:r w:rsidRPr="00425B85">
        <w:rPr>
          <w:rFonts w:ascii="Times New Roman" w:hAnsi="Times New Roman" w:cs="Times New Roman"/>
          <w:color w:val="000000"/>
          <w:sz w:val="24"/>
          <w:szCs w:val="24"/>
        </w:rPr>
        <w:t>Таблица 10</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138"/>
        <w:gridCol w:w="1358"/>
        <w:gridCol w:w="1401"/>
        <w:gridCol w:w="1332"/>
        <w:gridCol w:w="1243"/>
        <w:gridCol w:w="1255"/>
        <w:gridCol w:w="1935"/>
      </w:tblGrid>
      <w:tr w:rsidR="00F44B00" w:rsidRPr="00425B85">
        <w:trPr>
          <w:trHeight w:val="30"/>
          <w:tblCellSpacing w:w="0" w:type="auto"/>
        </w:trPr>
        <w:tc>
          <w:tcPr>
            <w:tcW w:w="182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материала</w:t>
            </w:r>
          </w:p>
        </w:tc>
        <w:tc>
          <w:tcPr>
            <w:tcW w:w="171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Химический состав</w:t>
            </w:r>
          </w:p>
        </w:tc>
        <w:tc>
          <w:tcPr>
            <w:tcW w:w="209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Технические требования</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Рабочие условия </w:t>
            </w:r>
          </w:p>
        </w:tc>
        <w:tc>
          <w:tcPr>
            <w:tcW w:w="211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Виды испытаний и требования</w:t>
            </w:r>
          </w:p>
        </w:tc>
        <w:tc>
          <w:tcPr>
            <w:tcW w:w="329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Назначение и условия применения</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4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стенки, </w:t>
            </w:r>
            <w:r w:rsidRPr="00425B85">
              <w:rPr>
                <w:rFonts w:ascii="Times New Roman" w:hAnsi="Times New Roman" w:cs="Times New Roman"/>
                <w:noProof/>
                <w:sz w:val="24"/>
                <w:szCs w:val="24"/>
                <w:lang w:val="ru-RU" w:eastAsia="ru-RU"/>
              </w:rPr>
              <w:drawing>
                <wp:inline distT="0" distB="0" distL="0" distR="0">
                  <wp:extent cx="139700" cy="1524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700" cy="152400"/>
                          </a:xfrm>
                          <a:prstGeom prst="rect">
                            <a:avLst/>
                          </a:prstGeom>
                        </pic:spPr>
                      </pic:pic>
                    </a:graphicData>
                  </a:graphic>
                </wp:inline>
              </w:drawing>
            </w:r>
            <w:r w:rsidRPr="00425B85">
              <w:rPr>
                <w:rFonts w:ascii="Times New Roman" w:hAnsi="Times New Roman" w:cs="Times New Roman"/>
                <w:color w:val="000000"/>
                <w:sz w:val="24"/>
                <w:szCs w:val="24"/>
              </w:rPr>
              <w:t>С</w:t>
            </w:r>
          </w:p>
        </w:tc>
        <w:tc>
          <w:tcPr>
            <w:tcW w:w="15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давление среды,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не более</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r>
      <w:tr w:rsidR="00F44B00" w:rsidRPr="00425B85">
        <w:trPr>
          <w:trHeight w:val="30"/>
          <w:tblCellSpacing w:w="0" w:type="auto"/>
        </w:trPr>
        <w:tc>
          <w:tcPr>
            <w:tcW w:w="18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17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20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4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15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21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c>
          <w:tcPr>
            <w:tcW w:w="3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w:t>
            </w:r>
          </w:p>
        </w:tc>
      </w:tr>
      <w:tr w:rsidR="00F44B00" w:rsidRPr="00425B85">
        <w:trPr>
          <w:trHeight w:val="30"/>
          <w:tblCellSpacing w:w="0" w:type="auto"/>
        </w:trPr>
        <w:tc>
          <w:tcPr>
            <w:tcW w:w="18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НМЖМц 28-2-1,5</w:t>
            </w:r>
          </w:p>
        </w:tc>
        <w:tc>
          <w:tcPr>
            <w:tcW w:w="17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по </w:t>
            </w:r>
            <w:r w:rsidRPr="00425B85">
              <w:rPr>
                <w:rFonts w:ascii="Times New Roman" w:hAnsi="Times New Roman" w:cs="Times New Roman"/>
                <w:color w:val="000000"/>
                <w:sz w:val="24"/>
                <w:szCs w:val="24"/>
              </w:rPr>
              <w:t>ГОСТ 492-73</w:t>
            </w:r>
          </w:p>
        </w:tc>
        <w:tc>
          <w:tcPr>
            <w:tcW w:w="20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1525-75</w:t>
            </w:r>
          </w:p>
        </w:tc>
        <w:tc>
          <w:tcPr>
            <w:tcW w:w="14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70 до 250</w:t>
            </w:r>
          </w:p>
        </w:tc>
        <w:tc>
          <w:tcPr>
            <w:tcW w:w="15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2,5(25)</w:t>
            </w:r>
          </w:p>
        </w:tc>
        <w:tc>
          <w:tcPr>
            <w:tcW w:w="21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1525-75</w:t>
            </w:r>
          </w:p>
        </w:tc>
        <w:tc>
          <w:tcPr>
            <w:tcW w:w="3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шпилек плавающих головок кожухо - трубчатых теплообменников</w:t>
            </w:r>
          </w:p>
        </w:tc>
      </w:tr>
      <w:tr w:rsidR="00F44B00" w:rsidRPr="00425B85">
        <w:trPr>
          <w:trHeight w:val="30"/>
          <w:tblCellSpacing w:w="0" w:type="auto"/>
        </w:trPr>
        <w:tc>
          <w:tcPr>
            <w:tcW w:w="18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ЛАЖМц 66-6-3-2</w:t>
            </w:r>
          </w:p>
        </w:tc>
        <w:tc>
          <w:tcPr>
            <w:tcW w:w="17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17711-80</w:t>
            </w:r>
          </w:p>
        </w:tc>
        <w:tc>
          <w:tcPr>
            <w:tcW w:w="20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17711-80</w:t>
            </w:r>
          </w:p>
        </w:tc>
        <w:tc>
          <w:tcPr>
            <w:tcW w:w="14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5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21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17711-80</w:t>
            </w:r>
          </w:p>
        </w:tc>
        <w:tc>
          <w:tcPr>
            <w:tcW w:w="3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Для крышек плавающих кожухо - </w:t>
            </w:r>
            <w:r w:rsidRPr="00425B85">
              <w:rPr>
                <w:rFonts w:ascii="Times New Roman" w:hAnsi="Times New Roman" w:cs="Times New Roman"/>
                <w:color w:val="000000"/>
                <w:sz w:val="24"/>
                <w:szCs w:val="24"/>
                <w:lang w:val="ru-RU"/>
              </w:rPr>
              <w:t>трубчатых теплообменников</w:t>
            </w:r>
          </w:p>
        </w:tc>
      </w:tr>
      <w:tr w:rsidR="00F44B00" w:rsidRPr="00425B85">
        <w:trPr>
          <w:trHeight w:val="30"/>
          <w:tblCellSpacing w:w="0" w:type="auto"/>
        </w:trPr>
        <w:tc>
          <w:tcPr>
            <w:tcW w:w="18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АД0, Амг2, Амц</w:t>
            </w:r>
          </w:p>
        </w:tc>
        <w:tc>
          <w:tcPr>
            <w:tcW w:w="17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4764-74</w:t>
            </w:r>
          </w:p>
        </w:tc>
        <w:tc>
          <w:tcPr>
            <w:tcW w:w="20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21485-76</w:t>
            </w:r>
          </w:p>
        </w:tc>
        <w:tc>
          <w:tcPr>
            <w:tcW w:w="14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270 до 150</w:t>
            </w:r>
          </w:p>
        </w:tc>
        <w:tc>
          <w:tcPr>
            <w:tcW w:w="15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1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21485-76</w:t>
            </w:r>
          </w:p>
        </w:tc>
        <w:tc>
          <w:tcPr>
            <w:tcW w:w="3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Для крепежных деталей</w:t>
            </w:r>
          </w:p>
        </w:tc>
      </w:tr>
    </w:tbl>
    <w:p w:rsidR="00F44B00" w:rsidRPr="00425B85" w:rsidRDefault="00425B85" w:rsidP="00425B85">
      <w:pPr>
        <w:spacing w:after="0" w:line="240" w:lineRule="auto"/>
        <w:jc w:val="right"/>
        <w:rPr>
          <w:rFonts w:ascii="Times New Roman" w:hAnsi="Times New Roman" w:cs="Times New Roman"/>
          <w:sz w:val="24"/>
          <w:szCs w:val="24"/>
          <w:lang w:val="ru-RU"/>
        </w:rPr>
      </w:pPr>
      <w:bookmarkStart w:id="357" w:name="z2302"/>
      <w:r w:rsidRPr="00425B85">
        <w:rPr>
          <w:rFonts w:ascii="Times New Roman" w:hAnsi="Times New Roman" w:cs="Times New Roman"/>
          <w:color w:val="000000"/>
          <w:sz w:val="24"/>
          <w:szCs w:val="24"/>
          <w:lang w:val="ru-RU"/>
        </w:rPr>
        <w:t xml:space="preserve">  Приложение 14</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к Правилам обеспечения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промышленной безопасности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lang w:val="ru-RU"/>
        </w:rPr>
        <w:t>при эксплуатации оборудования,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работающего под давлением</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p>
    <w:p w:rsidR="00F44B00" w:rsidRPr="00425B85" w:rsidRDefault="00425B85" w:rsidP="00425B85">
      <w:pPr>
        <w:spacing w:after="0" w:line="240" w:lineRule="auto"/>
        <w:rPr>
          <w:rFonts w:ascii="Times New Roman" w:hAnsi="Times New Roman" w:cs="Times New Roman"/>
          <w:sz w:val="24"/>
          <w:szCs w:val="24"/>
          <w:lang w:val="ru-RU"/>
        </w:rPr>
      </w:pPr>
      <w:bookmarkStart w:id="358" w:name="z2303"/>
      <w:bookmarkEnd w:id="357"/>
      <w:r w:rsidRPr="00425B85">
        <w:rPr>
          <w:rFonts w:ascii="Times New Roman" w:hAnsi="Times New Roman" w:cs="Times New Roman"/>
          <w:b/>
          <w:color w:val="000000"/>
          <w:sz w:val="24"/>
          <w:szCs w:val="24"/>
          <w:lang w:val="ru-RU"/>
        </w:rPr>
        <w:t xml:space="preserve">   Материалы, применяемые для изготовления и ремонта сосудов в энергомашиностроении</w:t>
      </w:r>
    </w:p>
    <w:p w:rsidR="00F44B00" w:rsidRPr="00425B85" w:rsidRDefault="00425B85" w:rsidP="00425B85">
      <w:pPr>
        <w:spacing w:after="0" w:line="240" w:lineRule="auto"/>
        <w:jc w:val="center"/>
        <w:rPr>
          <w:rFonts w:ascii="Times New Roman" w:hAnsi="Times New Roman" w:cs="Times New Roman"/>
          <w:sz w:val="24"/>
          <w:szCs w:val="24"/>
        </w:rPr>
      </w:pPr>
      <w:bookmarkStart w:id="359" w:name="z2304"/>
      <w:bookmarkEnd w:id="358"/>
      <w:r w:rsidRPr="00425B85">
        <w:rPr>
          <w:rFonts w:ascii="Times New Roman" w:hAnsi="Times New Roman" w:cs="Times New Roman"/>
          <w:color w:val="000000"/>
          <w:sz w:val="24"/>
          <w:szCs w:val="24"/>
        </w:rPr>
        <w:t>Листовая сталь</w:t>
      </w:r>
    </w:p>
    <w:p w:rsidR="00F44B00" w:rsidRPr="00425B85" w:rsidRDefault="00425B85" w:rsidP="00425B85">
      <w:pPr>
        <w:spacing w:after="0" w:line="240" w:lineRule="auto"/>
        <w:jc w:val="right"/>
        <w:rPr>
          <w:rFonts w:ascii="Times New Roman" w:hAnsi="Times New Roman" w:cs="Times New Roman"/>
          <w:sz w:val="24"/>
          <w:szCs w:val="24"/>
        </w:rPr>
      </w:pPr>
      <w:bookmarkStart w:id="360" w:name="z2305"/>
      <w:bookmarkEnd w:id="359"/>
      <w:r w:rsidRPr="00425B85">
        <w:rPr>
          <w:rFonts w:ascii="Times New Roman" w:hAnsi="Times New Roman" w:cs="Times New Roman"/>
          <w:color w:val="000000"/>
          <w:sz w:val="24"/>
          <w:szCs w:val="24"/>
        </w:rPr>
        <w:t>Таблица 1</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598"/>
        <w:gridCol w:w="1329"/>
        <w:gridCol w:w="1169"/>
        <w:gridCol w:w="1263"/>
        <w:gridCol w:w="1203"/>
        <w:gridCol w:w="1812"/>
        <w:gridCol w:w="1288"/>
      </w:tblGrid>
      <w:tr w:rsidR="00F44B00" w:rsidRPr="00425B85">
        <w:trPr>
          <w:trHeight w:val="30"/>
          <w:tblCellSpacing w:w="0" w:type="auto"/>
        </w:trPr>
        <w:tc>
          <w:tcPr>
            <w:tcW w:w="267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60"/>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 обозначение НТД</w:t>
            </w:r>
          </w:p>
        </w:tc>
        <w:tc>
          <w:tcPr>
            <w:tcW w:w="190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Обозначение НТД на лист</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Рабочие условия </w:t>
            </w:r>
          </w:p>
        </w:tc>
        <w:tc>
          <w:tcPr>
            <w:tcW w:w="165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Предельная толщина листа, мм</w:t>
            </w:r>
          </w:p>
        </w:tc>
        <w:tc>
          <w:tcPr>
            <w:tcW w:w="228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Виды </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испытаний и дополнительные требования</w:t>
            </w:r>
          </w:p>
        </w:tc>
        <w:tc>
          <w:tcPr>
            <w:tcW w:w="388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Назначение </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2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давление среды,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не более</w:t>
            </w:r>
          </w:p>
        </w:tc>
        <w:tc>
          <w:tcPr>
            <w:tcW w:w="13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стенки, </w:t>
            </w:r>
            <w:r w:rsidRPr="00425B85">
              <w:rPr>
                <w:rFonts w:ascii="Times New Roman" w:hAnsi="Times New Roman" w:cs="Times New Roman"/>
                <w:noProof/>
                <w:sz w:val="24"/>
                <w:szCs w:val="24"/>
                <w:lang w:val="ru-RU" w:eastAsia="ru-RU"/>
              </w:rPr>
              <w:drawing>
                <wp:inline distT="0" distB="0" distL="0" distR="0">
                  <wp:extent cx="139700" cy="1524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700" cy="152400"/>
                          </a:xfrm>
                          <a:prstGeom prst="rect">
                            <a:avLst/>
                          </a:prstGeom>
                        </pic:spPr>
                      </pic:pic>
                    </a:graphicData>
                  </a:graphic>
                </wp:inline>
              </w:drawing>
            </w:r>
            <w:r w:rsidRPr="00425B85">
              <w:rPr>
                <w:rFonts w:ascii="Times New Roman" w:hAnsi="Times New Roman" w:cs="Times New Roman"/>
                <w:color w:val="000000"/>
                <w:sz w:val="24"/>
                <w:szCs w:val="24"/>
              </w:rPr>
              <w:t>С</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1</w:t>
            </w:r>
          </w:p>
        </w:tc>
        <w:tc>
          <w:tcPr>
            <w:tcW w:w="19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12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3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1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2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c>
          <w:tcPr>
            <w:tcW w:w="38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w:t>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ВСт3кп2 ВСт3пс2 ВСт3сп2 по ГОСТ 380-71</w:t>
            </w:r>
          </w:p>
        </w:tc>
        <w:tc>
          <w:tcPr>
            <w:tcW w:w="19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14637-79</w:t>
            </w:r>
          </w:p>
        </w:tc>
        <w:tc>
          <w:tcPr>
            <w:tcW w:w="12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3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30</w:t>
            </w:r>
          </w:p>
        </w:tc>
        <w:tc>
          <w:tcPr>
            <w:tcW w:w="1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2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по </w:t>
            </w:r>
            <w:r w:rsidRPr="00425B85">
              <w:rPr>
                <w:rFonts w:ascii="Times New Roman" w:hAnsi="Times New Roman" w:cs="Times New Roman"/>
                <w:color w:val="000000"/>
                <w:sz w:val="24"/>
                <w:szCs w:val="24"/>
              </w:rPr>
              <w:t>380-71</w:t>
            </w:r>
          </w:p>
        </w:tc>
        <w:tc>
          <w:tcPr>
            <w:tcW w:w="38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деталей и сборочных единиц, не работающих под давлением</w:t>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ВСт3пс3 ВСт3сп3 ВСт3гпс3 по ГОСТ 380-71</w:t>
            </w:r>
          </w:p>
        </w:tc>
        <w:tc>
          <w:tcPr>
            <w:tcW w:w="19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12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13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0 до 200</w:t>
            </w:r>
          </w:p>
        </w:tc>
        <w:tc>
          <w:tcPr>
            <w:tcW w:w="1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w:t>
            </w:r>
          </w:p>
        </w:tc>
        <w:tc>
          <w:tcPr>
            <w:tcW w:w="2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380-71</w:t>
            </w:r>
          </w:p>
        </w:tc>
        <w:tc>
          <w:tcPr>
            <w:tcW w:w="38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корпусов, днищ, плоских фланцев, трубных решеток и других деталей</w:t>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ВСт3кп2 ВСт3пс2 ВСт3сп2 по ГОСТ 380-71</w:t>
            </w:r>
          </w:p>
        </w:tc>
        <w:tc>
          <w:tcPr>
            <w:tcW w:w="19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12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w:t>
            </w:r>
          </w:p>
        </w:tc>
        <w:tc>
          <w:tcPr>
            <w:tcW w:w="13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10 до 200</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минус 15 до 350</w:t>
            </w:r>
          </w:p>
        </w:tc>
        <w:tc>
          <w:tcPr>
            <w:tcW w:w="1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w:t>
            </w:r>
          </w:p>
        </w:tc>
        <w:tc>
          <w:tcPr>
            <w:tcW w:w="2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8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ВСт3пс4</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ВСт3сп4 ВСт3гпс4 по ГОСТ 380-71</w:t>
            </w:r>
          </w:p>
        </w:tc>
        <w:tc>
          <w:tcPr>
            <w:tcW w:w="19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14637-79</w:t>
            </w:r>
          </w:p>
        </w:tc>
        <w:tc>
          <w:tcPr>
            <w:tcW w:w="12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13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20 до 200</w:t>
            </w:r>
          </w:p>
        </w:tc>
        <w:tc>
          <w:tcPr>
            <w:tcW w:w="1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w:t>
            </w:r>
          </w:p>
        </w:tc>
        <w:tc>
          <w:tcPr>
            <w:tcW w:w="2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380-71</w:t>
            </w:r>
          </w:p>
        </w:tc>
        <w:tc>
          <w:tcPr>
            <w:tcW w:w="38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корпусов, днищ, плоских фланцев, трубных решеток и других деталей</w:t>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ВСт3пс5</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ВСт3сп5 ВСт3гпс5 по ГОСТ </w:t>
            </w:r>
            <w:r w:rsidRPr="00425B85">
              <w:rPr>
                <w:rFonts w:ascii="Times New Roman" w:hAnsi="Times New Roman" w:cs="Times New Roman"/>
                <w:color w:val="000000"/>
                <w:sz w:val="24"/>
                <w:szCs w:val="24"/>
                <w:lang w:val="ru-RU"/>
              </w:rPr>
              <w:t>380-71</w:t>
            </w:r>
          </w:p>
        </w:tc>
        <w:tc>
          <w:tcPr>
            <w:tcW w:w="19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12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13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20 до 425</w:t>
            </w:r>
          </w:p>
        </w:tc>
        <w:tc>
          <w:tcPr>
            <w:tcW w:w="1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w:t>
            </w:r>
          </w:p>
        </w:tc>
        <w:tc>
          <w:tcPr>
            <w:tcW w:w="2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8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ВСт3пс6</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ВСт3сп6 ВСт3гпс6 по ГОСТ 380-71</w:t>
            </w:r>
          </w:p>
        </w:tc>
        <w:tc>
          <w:tcPr>
            <w:tcW w:w="19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14637-79</w:t>
            </w:r>
          </w:p>
        </w:tc>
        <w:tc>
          <w:tcPr>
            <w:tcW w:w="12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13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0 до 425</w:t>
            </w:r>
          </w:p>
        </w:tc>
        <w:tc>
          <w:tcPr>
            <w:tcW w:w="1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w:t>
            </w:r>
          </w:p>
        </w:tc>
        <w:tc>
          <w:tcPr>
            <w:tcW w:w="2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380-71</w:t>
            </w:r>
          </w:p>
        </w:tc>
        <w:tc>
          <w:tcPr>
            <w:tcW w:w="38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корпусов, днищ, плоских фланцев, трубных решеток и других деталей</w:t>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20К по ГОСТ 5520-79</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22К по ГОСТ 5520-79</w:t>
            </w:r>
          </w:p>
        </w:tc>
        <w:tc>
          <w:tcPr>
            <w:tcW w:w="19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5520-79</w:t>
            </w:r>
          </w:p>
        </w:tc>
        <w:tc>
          <w:tcPr>
            <w:tcW w:w="12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3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минус 20 до 425</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минус 20 до 350</w:t>
            </w:r>
          </w:p>
        </w:tc>
        <w:tc>
          <w:tcPr>
            <w:tcW w:w="1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w:t>
            </w:r>
          </w:p>
        </w:tc>
        <w:tc>
          <w:tcPr>
            <w:tcW w:w="2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5520-79 в зависимости от категории стали</w:t>
            </w:r>
          </w:p>
        </w:tc>
        <w:tc>
          <w:tcPr>
            <w:tcW w:w="38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Для корпусов, днищ, плоских фланцев и </w:t>
            </w:r>
            <w:r w:rsidRPr="00425B85">
              <w:rPr>
                <w:rFonts w:ascii="Times New Roman" w:hAnsi="Times New Roman" w:cs="Times New Roman"/>
                <w:color w:val="000000"/>
                <w:sz w:val="24"/>
                <w:szCs w:val="24"/>
                <w:lang w:val="ru-RU"/>
              </w:rPr>
              <w:lastRenderedPageBreak/>
              <w:t>других деталей</w:t>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20К по ТУ 14-1-1211-75</w:t>
            </w:r>
          </w:p>
        </w:tc>
        <w:tc>
          <w:tcPr>
            <w:tcW w:w="19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14-1-1211-75</w:t>
            </w:r>
          </w:p>
        </w:tc>
        <w:tc>
          <w:tcPr>
            <w:tcW w:w="12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20 до 425</w:t>
            </w:r>
          </w:p>
        </w:tc>
        <w:tc>
          <w:tcPr>
            <w:tcW w:w="1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14-1-1211-75</w:t>
            </w:r>
          </w:p>
        </w:tc>
        <w:tc>
          <w:tcPr>
            <w:tcW w:w="2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ТУ 14-1-1211-75 полистные испытания и п.2.5.3</w:t>
            </w:r>
          </w:p>
        </w:tc>
        <w:tc>
          <w:tcPr>
            <w:tcW w:w="38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плоских фланцев, трубных решеток и других деталей</w:t>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22К по ТУ 08-11-543-80</w:t>
            </w:r>
          </w:p>
        </w:tc>
        <w:tc>
          <w:tcPr>
            <w:tcW w:w="19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08-11-543-80</w:t>
            </w:r>
          </w:p>
        </w:tc>
        <w:tc>
          <w:tcPr>
            <w:tcW w:w="12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20 до 350</w:t>
            </w:r>
          </w:p>
        </w:tc>
        <w:tc>
          <w:tcPr>
            <w:tcW w:w="1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08-11-543-80</w:t>
            </w:r>
          </w:p>
        </w:tc>
        <w:tc>
          <w:tcPr>
            <w:tcW w:w="2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08-11-543-80</w:t>
            </w:r>
          </w:p>
        </w:tc>
        <w:tc>
          <w:tcPr>
            <w:tcW w:w="38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 по ГОСТ 1056-74</w:t>
            </w:r>
          </w:p>
        </w:tc>
        <w:tc>
          <w:tcPr>
            <w:tcW w:w="19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108-1273-84</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1577-81</w:t>
            </w:r>
          </w:p>
        </w:tc>
        <w:tc>
          <w:tcPr>
            <w:tcW w:w="12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13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20 до 425</w:t>
            </w:r>
          </w:p>
        </w:tc>
        <w:tc>
          <w:tcPr>
            <w:tcW w:w="1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108-1273-84</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60</w:t>
            </w:r>
          </w:p>
        </w:tc>
        <w:tc>
          <w:tcPr>
            <w:tcW w:w="2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ТУ 108-1273-84</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5520-79 в обьеме для стали 20К соответствующем категории</w:t>
            </w:r>
          </w:p>
        </w:tc>
        <w:tc>
          <w:tcPr>
            <w:tcW w:w="38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Для трубных решеток</w:t>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16ГНМА по ОСТ 108.030.118-78</w:t>
            </w:r>
          </w:p>
        </w:tc>
        <w:tc>
          <w:tcPr>
            <w:tcW w:w="19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ОСТ 108.030.118-78</w:t>
            </w:r>
          </w:p>
        </w:tc>
        <w:tc>
          <w:tcPr>
            <w:tcW w:w="12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3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20 до 350</w:t>
            </w:r>
          </w:p>
        </w:tc>
        <w:tc>
          <w:tcPr>
            <w:tcW w:w="1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2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по ОСТ </w:t>
            </w:r>
            <w:r w:rsidRPr="00425B85">
              <w:rPr>
                <w:rFonts w:ascii="Times New Roman" w:hAnsi="Times New Roman" w:cs="Times New Roman"/>
                <w:color w:val="000000"/>
                <w:sz w:val="24"/>
                <w:szCs w:val="24"/>
              </w:rPr>
              <w:t>108.030.118-78</w:t>
            </w:r>
          </w:p>
        </w:tc>
        <w:tc>
          <w:tcPr>
            <w:tcW w:w="38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Для корпусов и днищ</w:t>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09Г2С.09Г2СШ 16ГС по ГОСТ 5520-79</w:t>
            </w:r>
          </w:p>
        </w:tc>
        <w:tc>
          <w:tcPr>
            <w:tcW w:w="19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5520-79</w:t>
            </w:r>
          </w:p>
        </w:tc>
        <w:tc>
          <w:tcPr>
            <w:tcW w:w="12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160</w:t>
            </w:r>
          </w:p>
        </w:tc>
        <w:tc>
          <w:tcPr>
            <w:tcW w:w="2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5520-79 в зависимости от категории стали</w:t>
            </w:r>
          </w:p>
        </w:tc>
        <w:tc>
          <w:tcPr>
            <w:tcW w:w="38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корпусов, днищ, плоских фланцев, трубных решеток и других деталей</w:t>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19282-73</w:t>
            </w:r>
          </w:p>
        </w:tc>
        <w:tc>
          <w:tcPr>
            <w:tcW w:w="19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14-1-2072-77</w:t>
            </w:r>
          </w:p>
        </w:tc>
        <w:tc>
          <w:tcPr>
            <w:tcW w:w="12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3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450</w:t>
            </w:r>
          </w:p>
        </w:tc>
        <w:tc>
          <w:tcPr>
            <w:tcW w:w="1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14-1-2072-77</w:t>
            </w:r>
          </w:p>
        </w:tc>
        <w:tc>
          <w:tcPr>
            <w:tcW w:w="2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14-1-2072-77</w:t>
            </w:r>
          </w:p>
        </w:tc>
        <w:tc>
          <w:tcPr>
            <w:tcW w:w="38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09Г2-ЮЧ, 09Г2СФ-ЮЧ, по ГОСТ 5520-79, ГОСТ 19282-73</w:t>
            </w:r>
          </w:p>
        </w:tc>
        <w:tc>
          <w:tcPr>
            <w:tcW w:w="19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14-232-40-81</w:t>
            </w:r>
          </w:p>
        </w:tc>
        <w:tc>
          <w:tcPr>
            <w:tcW w:w="12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120</w:t>
            </w:r>
          </w:p>
        </w:tc>
        <w:tc>
          <w:tcPr>
            <w:tcW w:w="2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14-232-40-81</w:t>
            </w:r>
          </w:p>
        </w:tc>
        <w:tc>
          <w:tcPr>
            <w:tcW w:w="38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08Х18Н10Т 12Х18Н9Т 12Х18Н10Т по ГОСТ 5632-72</w:t>
            </w:r>
          </w:p>
        </w:tc>
        <w:tc>
          <w:tcPr>
            <w:tcW w:w="19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7350-77</w:t>
            </w:r>
          </w:p>
        </w:tc>
        <w:tc>
          <w:tcPr>
            <w:tcW w:w="12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3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600</w:t>
            </w:r>
          </w:p>
        </w:tc>
        <w:tc>
          <w:tcPr>
            <w:tcW w:w="1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2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по ГОСТ </w:t>
            </w:r>
            <w:r w:rsidRPr="00425B85">
              <w:rPr>
                <w:rFonts w:ascii="Times New Roman" w:hAnsi="Times New Roman" w:cs="Times New Roman"/>
                <w:color w:val="000000"/>
                <w:sz w:val="24"/>
                <w:szCs w:val="24"/>
                <w:lang w:val="ru-RU"/>
              </w:rPr>
              <w:t>7350-77, группа поверхности М56</w:t>
            </w:r>
          </w:p>
        </w:tc>
        <w:tc>
          <w:tcPr>
            <w:tcW w:w="38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корпусов, днищ, плоских фланцев и других деталей</w:t>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08Х18Н10Т 12Х18Н10Т по ГОСТ 5632-72</w:t>
            </w:r>
          </w:p>
        </w:tc>
        <w:tc>
          <w:tcPr>
            <w:tcW w:w="19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14-1-394-72</w:t>
            </w:r>
          </w:p>
        </w:tc>
        <w:tc>
          <w:tcPr>
            <w:tcW w:w="12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3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70 до 600</w:t>
            </w:r>
          </w:p>
        </w:tc>
        <w:tc>
          <w:tcPr>
            <w:tcW w:w="1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75</w:t>
            </w:r>
          </w:p>
        </w:tc>
        <w:tc>
          <w:tcPr>
            <w:tcW w:w="2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14-1-394-72</w:t>
            </w:r>
          </w:p>
        </w:tc>
        <w:tc>
          <w:tcPr>
            <w:tcW w:w="38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Для корпусов,, плоских </w:t>
            </w:r>
            <w:r w:rsidRPr="00425B85">
              <w:rPr>
                <w:rFonts w:ascii="Times New Roman" w:hAnsi="Times New Roman" w:cs="Times New Roman"/>
                <w:color w:val="000000"/>
                <w:sz w:val="24"/>
                <w:szCs w:val="24"/>
                <w:lang w:val="ru-RU"/>
              </w:rPr>
              <w:lastRenderedPageBreak/>
              <w:t>фланцев, трубных решеток и других деталей</w:t>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ВСт3сп3-6 категории с плакирующим слоем из сталей марок 08Х18Н10Т 12Х18Н10Т по ГОСТ 10885-85</w:t>
            </w:r>
          </w:p>
        </w:tc>
        <w:tc>
          <w:tcPr>
            <w:tcW w:w="19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10885-85</w:t>
            </w:r>
          </w:p>
        </w:tc>
        <w:tc>
          <w:tcPr>
            <w:tcW w:w="12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13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20 до 425</w:t>
            </w:r>
          </w:p>
        </w:tc>
        <w:tc>
          <w:tcPr>
            <w:tcW w:w="1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26</w:t>
            </w:r>
          </w:p>
        </w:tc>
        <w:tc>
          <w:tcPr>
            <w:tcW w:w="2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380-71 в зависимости от категории стали основного слоя при температуре стенки свыше 200</w:t>
            </w:r>
            <w:r w:rsidRPr="00425B85">
              <w:rPr>
                <w:rFonts w:ascii="Times New Roman" w:hAnsi="Times New Roman" w:cs="Times New Roman"/>
                <w:color w:val="000000"/>
                <w:sz w:val="24"/>
                <w:szCs w:val="24"/>
                <w:vertAlign w:val="superscript"/>
                <w:lang w:val="ru-RU"/>
              </w:rPr>
              <w:t>0</w:t>
            </w:r>
            <w:r w:rsidRPr="00425B85">
              <w:rPr>
                <w:rFonts w:ascii="Times New Roman" w:hAnsi="Times New Roman" w:cs="Times New Roman"/>
                <w:color w:val="000000"/>
                <w:sz w:val="24"/>
                <w:szCs w:val="24"/>
                <w:lang w:val="ru-RU"/>
              </w:rPr>
              <w:t>С полистные испытания</w:t>
            </w:r>
          </w:p>
        </w:tc>
        <w:tc>
          <w:tcPr>
            <w:tcW w:w="38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Для </w:t>
            </w:r>
            <w:r w:rsidRPr="00425B85">
              <w:rPr>
                <w:rFonts w:ascii="Times New Roman" w:hAnsi="Times New Roman" w:cs="Times New Roman"/>
                <w:color w:val="000000"/>
                <w:sz w:val="24"/>
                <w:szCs w:val="24"/>
                <w:lang w:val="ru-RU"/>
              </w:rPr>
              <w:t>корпусов, днищ и других деталей</w:t>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20К с плакирующим слоем из сталей марок 0Х18Х10Т, 12Х18Н10Т по ГОСТ 10885-85</w:t>
            </w:r>
          </w:p>
        </w:tc>
        <w:tc>
          <w:tcPr>
            <w:tcW w:w="19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10885-85</w:t>
            </w:r>
          </w:p>
        </w:tc>
        <w:tc>
          <w:tcPr>
            <w:tcW w:w="12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13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20 до 425</w:t>
            </w:r>
          </w:p>
        </w:tc>
        <w:tc>
          <w:tcPr>
            <w:tcW w:w="1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2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5520-79 в зависимости от категории стали основного слоя, по ГОСТ 10885-85; полистные ис</w:t>
            </w:r>
            <w:r w:rsidRPr="00425B85">
              <w:rPr>
                <w:rFonts w:ascii="Times New Roman" w:hAnsi="Times New Roman" w:cs="Times New Roman"/>
                <w:color w:val="000000"/>
                <w:sz w:val="24"/>
                <w:szCs w:val="24"/>
                <w:lang w:val="ru-RU"/>
              </w:rPr>
              <w:t>пытания при температуре стенки свыше 200</w:t>
            </w:r>
            <w:r w:rsidRPr="00425B85">
              <w:rPr>
                <w:rFonts w:ascii="Times New Roman" w:hAnsi="Times New Roman" w:cs="Times New Roman"/>
                <w:color w:val="000000"/>
                <w:sz w:val="24"/>
                <w:szCs w:val="24"/>
                <w:vertAlign w:val="superscript"/>
                <w:lang w:val="ru-RU"/>
              </w:rPr>
              <w:t>0</w:t>
            </w:r>
            <w:r w:rsidRPr="00425B85">
              <w:rPr>
                <w:rFonts w:ascii="Times New Roman" w:hAnsi="Times New Roman" w:cs="Times New Roman"/>
                <w:color w:val="000000"/>
                <w:sz w:val="24"/>
                <w:szCs w:val="24"/>
                <w:lang w:val="ru-RU"/>
              </w:rPr>
              <w:t>С</w:t>
            </w:r>
          </w:p>
        </w:tc>
        <w:tc>
          <w:tcPr>
            <w:tcW w:w="38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16ГС, 09Г2С с плакирующим слоем из стали марок 08Х18Н10Т, 12Х18Н10Т по ГОСТ 10885-85</w:t>
            </w:r>
          </w:p>
        </w:tc>
        <w:tc>
          <w:tcPr>
            <w:tcW w:w="19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10885-85</w:t>
            </w:r>
          </w:p>
        </w:tc>
        <w:tc>
          <w:tcPr>
            <w:tcW w:w="12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3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10 до 450</w:t>
            </w:r>
          </w:p>
        </w:tc>
        <w:tc>
          <w:tcPr>
            <w:tcW w:w="1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2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5520-79 в зависимости от категории стали основного слоя,</w:t>
            </w:r>
            <w:r w:rsidRPr="00425B85">
              <w:rPr>
                <w:rFonts w:ascii="Times New Roman" w:hAnsi="Times New Roman" w:cs="Times New Roman"/>
                <w:color w:val="000000"/>
                <w:sz w:val="24"/>
                <w:szCs w:val="24"/>
                <w:lang w:val="ru-RU"/>
              </w:rPr>
              <w:t xml:space="preserve"> полистные испытания при температуре стенки свыше 200</w:t>
            </w:r>
            <w:r w:rsidRPr="00425B85">
              <w:rPr>
                <w:rFonts w:ascii="Times New Roman" w:hAnsi="Times New Roman" w:cs="Times New Roman"/>
                <w:color w:val="000000"/>
                <w:sz w:val="24"/>
                <w:szCs w:val="24"/>
                <w:vertAlign w:val="superscript"/>
                <w:lang w:val="ru-RU"/>
              </w:rPr>
              <w:t>0</w:t>
            </w:r>
            <w:r w:rsidRPr="00425B85">
              <w:rPr>
                <w:rFonts w:ascii="Times New Roman" w:hAnsi="Times New Roman" w:cs="Times New Roman"/>
                <w:color w:val="000000"/>
                <w:sz w:val="24"/>
                <w:szCs w:val="24"/>
                <w:lang w:val="ru-RU"/>
              </w:rPr>
              <w:t>С</w:t>
            </w:r>
          </w:p>
        </w:tc>
        <w:tc>
          <w:tcPr>
            <w:tcW w:w="38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корпусов, днищ и других деталей</w:t>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lang w:val="ru-RU"/>
              </w:rPr>
              <w:t xml:space="preserve">22К с плакирующим слоем из стали марок Св 08Х19Н10Г2Б или 08Х18Н10Т по ТУ 108. </w:t>
            </w:r>
            <w:r w:rsidRPr="00425B85">
              <w:rPr>
                <w:rFonts w:ascii="Times New Roman" w:hAnsi="Times New Roman" w:cs="Times New Roman"/>
                <w:color w:val="000000"/>
                <w:sz w:val="24"/>
                <w:szCs w:val="24"/>
              </w:rPr>
              <w:t>1152-82</w:t>
            </w:r>
          </w:p>
        </w:tc>
        <w:tc>
          <w:tcPr>
            <w:tcW w:w="19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108. 1152-82</w:t>
            </w:r>
          </w:p>
        </w:tc>
        <w:tc>
          <w:tcPr>
            <w:tcW w:w="12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3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0 до 350</w:t>
            </w:r>
          </w:p>
        </w:tc>
        <w:tc>
          <w:tcPr>
            <w:tcW w:w="1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160</w:t>
            </w:r>
          </w:p>
        </w:tc>
        <w:tc>
          <w:tcPr>
            <w:tcW w:w="2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108. 1152-82</w:t>
            </w:r>
          </w:p>
        </w:tc>
        <w:tc>
          <w:tcPr>
            <w:tcW w:w="38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Для трубных </w:t>
            </w:r>
            <w:r w:rsidRPr="00425B85">
              <w:rPr>
                <w:rFonts w:ascii="Times New Roman" w:hAnsi="Times New Roman" w:cs="Times New Roman"/>
                <w:color w:val="000000"/>
                <w:sz w:val="24"/>
                <w:szCs w:val="24"/>
              </w:rPr>
              <w:t>решеток</w:t>
            </w:r>
          </w:p>
        </w:tc>
      </w:tr>
    </w:tbl>
    <w:p w:rsidR="00F44B00" w:rsidRPr="00425B85" w:rsidRDefault="00425B85" w:rsidP="00425B85">
      <w:pPr>
        <w:spacing w:after="0" w:line="240" w:lineRule="auto"/>
        <w:jc w:val="center"/>
        <w:rPr>
          <w:rFonts w:ascii="Times New Roman" w:hAnsi="Times New Roman" w:cs="Times New Roman"/>
          <w:sz w:val="24"/>
          <w:szCs w:val="24"/>
        </w:rPr>
      </w:pPr>
      <w:bookmarkStart w:id="361" w:name="z2306"/>
      <w:r w:rsidRPr="00425B85">
        <w:rPr>
          <w:rFonts w:ascii="Times New Roman" w:hAnsi="Times New Roman" w:cs="Times New Roman"/>
          <w:color w:val="000000"/>
          <w:sz w:val="24"/>
          <w:szCs w:val="24"/>
        </w:rPr>
        <w:t>Стальные трубы</w:t>
      </w:r>
    </w:p>
    <w:p w:rsidR="00F44B00" w:rsidRPr="00425B85" w:rsidRDefault="00425B85" w:rsidP="00425B85">
      <w:pPr>
        <w:spacing w:after="0" w:line="240" w:lineRule="auto"/>
        <w:jc w:val="right"/>
        <w:rPr>
          <w:rFonts w:ascii="Times New Roman" w:hAnsi="Times New Roman" w:cs="Times New Roman"/>
          <w:sz w:val="24"/>
          <w:szCs w:val="24"/>
        </w:rPr>
      </w:pPr>
      <w:bookmarkStart w:id="362" w:name="z2307"/>
      <w:bookmarkEnd w:id="361"/>
      <w:r w:rsidRPr="00425B85">
        <w:rPr>
          <w:rFonts w:ascii="Times New Roman" w:hAnsi="Times New Roman" w:cs="Times New Roman"/>
          <w:color w:val="000000"/>
          <w:sz w:val="24"/>
          <w:szCs w:val="24"/>
        </w:rPr>
        <w:t>Таблица 2</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421"/>
        <w:gridCol w:w="1432"/>
        <w:gridCol w:w="1267"/>
        <w:gridCol w:w="1340"/>
        <w:gridCol w:w="1848"/>
        <w:gridCol w:w="2354"/>
      </w:tblGrid>
      <w:tr w:rsidR="00F44B00" w:rsidRPr="00425B85">
        <w:trPr>
          <w:trHeight w:val="30"/>
          <w:tblCellSpacing w:w="0" w:type="auto"/>
        </w:trPr>
        <w:tc>
          <w:tcPr>
            <w:tcW w:w="223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62"/>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 обозначение НТД</w:t>
            </w:r>
          </w:p>
        </w:tc>
        <w:tc>
          <w:tcPr>
            <w:tcW w:w="186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Обозначение НТД на трубы</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Рабочие условия</w:t>
            </w:r>
          </w:p>
        </w:tc>
        <w:tc>
          <w:tcPr>
            <w:tcW w:w="270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Виды испытании и дополнительные </w:t>
            </w:r>
            <w:r w:rsidRPr="00425B85">
              <w:rPr>
                <w:rFonts w:ascii="Times New Roman" w:hAnsi="Times New Roman" w:cs="Times New Roman"/>
                <w:color w:val="000000"/>
                <w:sz w:val="24"/>
                <w:szCs w:val="24"/>
                <w:lang w:val="ru-RU"/>
              </w:rPr>
              <w:lastRenderedPageBreak/>
              <w:t>требования</w:t>
            </w:r>
          </w:p>
        </w:tc>
        <w:tc>
          <w:tcPr>
            <w:tcW w:w="510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Назначение</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6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давление </w:t>
            </w:r>
            <w:r w:rsidRPr="00425B85">
              <w:rPr>
                <w:rFonts w:ascii="Times New Roman" w:hAnsi="Times New Roman" w:cs="Times New Roman"/>
                <w:color w:val="000000"/>
                <w:sz w:val="24"/>
                <w:szCs w:val="24"/>
                <w:lang w:val="ru-RU"/>
              </w:rPr>
              <w:lastRenderedPageBreak/>
              <w:t>среды, МПа (кгс/см2), не более</w:t>
            </w:r>
          </w:p>
        </w:tc>
        <w:tc>
          <w:tcPr>
            <w:tcW w:w="14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 xml:space="preserve">температура </w:t>
            </w:r>
            <w:r w:rsidRPr="00425B85">
              <w:rPr>
                <w:rFonts w:ascii="Times New Roman" w:hAnsi="Times New Roman" w:cs="Times New Roman"/>
                <w:color w:val="000000"/>
                <w:sz w:val="24"/>
                <w:szCs w:val="24"/>
              </w:rPr>
              <w:lastRenderedPageBreak/>
              <w:t xml:space="preserve">стенки, </w:t>
            </w:r>
            <w:r w:rsidRPr="00425B85">
              <w:rPr>
                <w:rFonts w:ascii="Times New Roman" w:hAnsi="Times New Roman" w:cs="Times New Roman"/>
                <w:noProof/>
                <w:sz w:val="24"/>
                <w:szCs w:val="24"/>
                <w:lang w:val="ru-RU" w:eastAsia="ru-RU"/>
              </w:rPr>
              <w:drawing>
                <wp:inline distT="0" distB="0" distL="0" distR="0">
                  <wp:extent cx="139700" cy="1524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700" cy="152400"/>
                          </a:xfrm>
                          <a:prstGeom prst="rect">
                            <a:avLst/>
                          </a:prstGeom>
                        </pic:spPr>
                      </pic:pic>
                    </a:graphicData>
                  </a:graphic>
                </wp:inline>
              </w:drawing>
            </w:r>
            <w:r w:rsidRPr="00425B85">
              <w:rPr>
                <w:rFonts w:ascii="Times New Roman" w:hAnsi="Times New Roman" w:cs="Times New Roman"/>
                <w:color w:val="000000"/>
                <w:sz w:val="24"/>
                <w:szCs w:val="24"/>
              </w:rPr>
              <w:t>С</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22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1</w:t>
            </w:r>
          </w:p>
        </w:tc>
        <w:tc>
          <w:tcPr>
            <w:tcW w:w="18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16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4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270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51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r>
      <w:tr w:rsidR="00F44B00" w:rsidRPr="00425B85">
        <w:trPr>
          <w:trHeight w:val="30"/>
          <w:tblCellSpacing w:w="0" w:type="auto"/>
        </w:trPr>
        <w:tc>
          <w:tcPr>
            <w:tcW w:w="22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ВСт3кп2 по ГОСТ </w:t>
            </w:r>
            <w:r w:rsidRPr="00425B85">
              <w:rPr>
                <w:rFonts w:ascii="Times New Roman" w:hAnsi="Times New Roman" w:cs="Times New Roman"/>
                <w:color w:val="000000"/>
                <w:sz w:val="24"/>
                <w:szCs w:val="24"/>
              </w:rPr>
              <w:t>380-71</w:t>
            </w:r>
          </w:p>
        </w:tc>
        <w:tc>
          <w:tcPr>
            <w:tcW w:w="18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1070-76</w:t>
            </w:r>
          </w:p>
        </w:tc>
        <w:tc>
          <w:tcPr>
            <w:tcW w:w="16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0,07</w:t>
            </w:r>
          </w:p>
        </w:tc>
        <w:tc>
          <w:tcPr>
            <w:tcW w:w="14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300</w:t>
            </w:r>
          </w:p>
        </w:tc>
        <w:tc>
          <w:tcPr>
            <w:tcW w:w="270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1070-76, группа В и п.2.6.4. Гидравлические испытания каждой трубы при давлении, равном 1,5 рабочего</w:t>
            </w:r>
          </w:p>
        </w:tc>
        <w:tc>
          <w:tcPr>
            <w:tcW w:w="51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22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ВСт3сп3 ВСт3пс3 по ГОСТ 380-71</w:t>
            </w:r>
          </w:p>
        </w:tc>
        <w:tc>
          <w:tcPr>
            <w:tcW w:w="18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14-3-1160-83</w:t>
            </w:r>
          </w:p>
        </w:tc>
        <w:tc>
          <w:tcPr>
            <w:tcW w:w="16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14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0 до 200</w:t>
            </w:r>
          </w:p>
        </w:tc>
        <w:tc>
          <w:tcPr>
            <w:tcW w:w="270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10706-76, группа В и пп.2.6.3 и п.2.6.4</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14-3-1160-83</w:t>
            </w:r>
          </w:p>
        </w:tc>
        <w:tc>
          <w:tcPr>
            <w:tcW w:w="51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корпусов, патрубков, люков и других деталей</w:t>
            </w:r>
          </w:p>
        </w:tc>
      </w:tr>
      <w:tr w:rsidR="00F44B00" w:rsidRPr="00425B85">
        <w:trPr>
          <w:trHeight w:val="30"/>
          <w:tblCellSpacing w:w="0" w:type="auto"/>
        </w:trPr>
        <w:tc>
          <w:tcPr>
            <w:tcW w:w="22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ВСт3сп5 ВСт3пс5 по ГОСТ 380-71</w:t>
            </w:r>
          </w:p>
        </w:tc>
        <w:tc>
          <w:tcPr>
            <w:tcW w:w="18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10706-76</w:t>
            </w:r>
          </w:p>
        </w:tc>
        <w:tc>
          <w:tcPr>
            <w:tcW w:w="16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14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20 до 400</w:t>
            </w:r>
          </w:p>
        </w:tc>
        <w:tc>
          <w:tcPr>
            <w:tcW w:w="270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10706-76, группа В и пп. п.2.6.4</w:t>
            </w:r>
          </w:p>
        </w:tc>
        <w:tc>
          <w:tcPr>
            <w:tcW w:w="51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22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 20 по ГОСТ 1050-74</w:t>
            </w:r>
          </w:p>
        </w:tc>
        <w:tc>
          <w:tcPr>
            <w:tcW w:w="18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8731-74 или ГОСТ 8733-74</w:t>
            </w:r>
          </w:p>
        </w:tc>
        <w:tc>
          <w:tcPr>
            <w:tcW w:w="16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14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30 до 425</w:t>
            </w:r>
          </w:p>
        </w:tc>
        <w:tc>
          <w:tcPr>
            <w:tcW w:w="270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по </w:t>
            </w:r>
            <w:r w:rsidRPr="00425B85">
              <w:rPr>
                <w:rFonts w:ascii="Times New Roman" w:hAnsi="Times New Roman" w:cs="Times New Roman"/>
                <w:color w:val="000000"/>
                <w:sz w:val="24"/>
                <w:szCs w:val="24"/>
                <w:lang w:val="ru-RU"/>
              </w:rPr>
              <w:t>ГОСТ 8731-76, группа В или ГОСТ 8733-87, группа В и п.2.6.5</w:t>
            </w:r>
          </w:p>
        </w:tc>
        <w:tc>
          <w:tcPr>
            <w:tcW w:w="51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корпусов, патрубков, штуцеров, люков и других деталей</w:t>
            </w:r>
          </w:p>
        </w:tc>
      </w:tr>
      <w:tr w:rsidR="00F44B00" w:rsidRPr="00425B85">
        <w:trPr>
          <w:trHeight w:val="30"/>
          <w:tblCellSpacing w:w="0" w:type="auto"/>
        </w:trPr>
        <w:tc>
          <w:tcPr>
            <w:tcW w:w="22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 20 по ГОСТ 1050-74</w:t>
            </w:r>
          </w:p>
        </w:tc>
        <w:tc>
          <w:tcPr>
            <w:tcW w:w="18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14-3-190-82</w:t>
            </w:r>
          </w:p>
        </w:tc>
        <w:tc>
          <w:tcPr>
            <w:tcW w:w="16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8,0</w:t>
            </w:r>
          </w:p>
        </w:tc>
        <w:tc>
          <w:tcPr>
            <w:tcW w:w="14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0 до 450</w:t>
            </w:r>
          </w:p>
        </w:tc>
        <w:tc>
          <w:tcPr>
            <w:tcW w:w="270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14-3-190-82</w:t>
            </w:r>
          </w:p>
        </w:tc>
        <w:tc>
          <w:tcPr>
            <w:tcW w:w="51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патрубков, штуцеров, трубных пучков и других деталей</w:t>
            </w:r>
          </w:p>
        </w:tc>
      </w:tr>
      <w:tr w:rsidR="00F44B00" w:rsidRPr="00425B85">
        <w:trPr>
          <w:trHeight w:val="30"/>
          <w:tblCellSpacing w:w="0" w:type="auto"/>
        </w:trPr>
        <w:tc>
          <w:tcPr>
            <w:tcW w:w="22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20, </w:t>
            </w:r>
            <w:r w:rsidRPr="00425B85">
              <w:rPr>
                <w:rFonts w:ascii="Times New Roman" w:hAnsi="Times New Roman" w:cs="Times New Roman"/>
                <w:color w:val="000000"/>
                <w:sz w:val="24"/>
                <w:szCs w:val="24"/>
              </w:rPr>
              <w:t>15ГС, 12Х18Н12Т ТУ 14-3-460-75</w:t>
            </w:r>
          </w:p>
        </w:tc>
        <w:tc>
          <w:tcPr>
            <w:tcW w:w="18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14-3-460-75</w:t>
            </w:r>
          </w:p>
        </w:tc>
        <w:tc>
          <w:tcPr>
            <w:tcW w:w="16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4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0 до 475</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600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570</w:t>
            </w:r>
          </w:p>
        </w:tc>
        <w:tc>
          <w:tcPr>
            <w:tcW w:w="270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14-3-460-75</w:t>
            </w:r>
          </w:p>
        </w:tc>
        <w:tc>
          <w:tcPr>
            <w:tcW w:w="51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трубных пучков, змеевиков, патрубков и других деталей</w:t>
            </w:r>
          </w:p>
        </w:tc>
      </w:tr>
      <w:tr w:rsidR="00F44B00" w:rsidRPr="00425B85">
        <w:trPr>
          <w:trHeight w:val="30"/>
          <w:tblCellSpacing w:w="0" w:type="auto"/>
        </w:trPr>
        <w:tc>
          <w:tcPr>
            <w:tcW w:w="22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12Х18Н10Т по ГОСТ 5632-72</w:t>
            </w:r>
          </w:p>
        </w:tc>
        <w:tc>
          <w:tcPr>
            <w:tcW w:w="18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9940-81 или ГОСТ 9941-81</w:t>
            </w:r>
          </w:p>
        </w:tc>
        <w:tc>
          <w:tcPr>
            <w:tcW w:w="16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4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минус 70 до 350</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w:t>
            </w:r>
            <w:r w:rsidRPr="00425B85">
              <w:rPr>
                <w:rFonts w:ascii="Times New Roman" w:hAnsi="Times New Roman" w:cs="Times New Roman"/>
                <w:color w:val="000000"/>
                <w:sz w:val="24"/>
                <w:szCs w:val="24"/>
                <w:lang w:val="ru-RU"/>
              </w:rPr>
              <w:t xml:space="preserve"> 350 до 600</w:t>
            </w:r>
          </w:p>
        </w:tc>
        <w:tc>
          <w:tcPr>
            <w:tcW w:w="270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9940-81 или ГОСТ 9941-81, п.2.6.6</w:t>
            </w:r>
          </w:p>
        </w:tc>
        <w:tc>
          <w:tcPr>
            <w:tcW w:w="51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трубных пучков, змеевиков, патрубков и других деталей</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трубных пучков, змеевиков, патрубков и других деталей, работающих в средах, не вызывающих межкристаллитную коррозию</w:t>
            </w:r>
          </w:p>
        </w:tc>
      </w:tr>
      <w:tr w:rsidR="00F44B00" w:rsidRPr="00425B85">
        <w:trPr>
          <w:trHeight w:val="30"/>
          <w:tblCellSpacing w:w="0" w:type="auto"/>
        </w:trPr>
        <w:tc>
          <w:tcPr>
            <w:tcW w:w="22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08Х14МФ по ТУ 14-3-815-</w:t>
            </w:r>
            <w:r w:rsidRPr="00425B85">
              <w:rPr>
                <w:rFonts w:ascii="Times New Roman" w:hAnsi="Times New Roman" w:cs="Times New Roman"/>
                <w:color w:val="000000"/>
                <w:sz w:val="24"/>
                <w:szCs w:val="24"/>
              </w:rPr>
              <w:t>79</w:t>
            </w:r>
          </w:p>
        </w:tc>
        <w:tc>
          <w:tcPr>
            <w:tcW w:w="18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14-3-815-79</w:t>
            </w:r>
          </w:p>
        </w:tc>
        <w:tc>
          <w:tcPr>
            <w:tcW w:w="16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4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0 до 475</w:t>
            </w:r>
          </w:p>
        </w:tc>
        <w:tc>
          <w:tcPr>
            <w:tcW w:w="270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14-3-815-79</w:t>
            </w:r>
          </w:p>
        </w:tc>
        <w:tc>
          <w:tcPr>
            <w:tcW w:w="51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трубных пучков, змеевиков, патрубков и других деталей</w:t>
            </w:r>
          </w:p>
        </w:tc>
      </w:tr>
    </w:tbl>
    <w:p w:rsidR="00F44B00" w:rsidRPr="00425B85" w:rsidRDefault="00425B85" w:rsidP="00425B85">
      <w:pPr>
        <w:spacing w:after="0" w:line="240" w:lineRule="auto"/>
        <w:jc w:val="center"/>
        <w:rPr>
          <w:rFonts w:ascii="Times New Roman" w:hAnsi="Times New Roman" w:cs="Times New Roman"/>
          <w:sz w:val="24"/>
          <w:szCs w:val="24"/>
          <w:lang w:val="ru-RU"/>
        </w:rPr>
      </w:pPr>
      <w:bookmarkStart w:id="363" w:name="z2308"/>
      <w:r w:rsidRPr="00425B85">
        <w:rPr>
          <w:rFonts w:ascii="Times New Roman" w:hAnsi="Times New Roman" w:cs="Times New Roman"/>
          <w:color w:val="000000"/>
          <w:sz w:val="24"/>
          <w:szCs w:val="24"/>
          <w:lang w:val="ru-RU"/>
        </w:rPr>
        <w:t>Трубы из цветных металлов и сплавов</w:t>
      </w:r>
    </w:p>
    <w:p w:rsidR="00F44B00" w:rsidRPr="00425B85" w:rsidRDefault="00425B85" w:rsidP="00425B85">
      <w:pPr>
        <w:spacing w:after="0" w:line="240" w:lineRule="auto"/>
        <w:jc w:val="right"/>
        <w:rPr>
          <w:rFonts w:ascii="Times New Roman" w:hAnsi="Times New Roman" w:cs="Times New Roman"/>
          <w:sz w:val="24"/>
          <w:szCs w:val="24"/>
        </w:rPr>
      </w:pPr>
      <w:bookmarkStart w:id="364" w:name="z2309"/>
      <w:bookmarkEnd w:id="363"/>
      <w:r w:rsidRPr="00425B85">
        <w:rPr>
          <w:rFonts w:ascii="Times New Roman" w:hAnsi="Times New Roman" w:cs="Times New Roman"/>
          <w:color w:val="000000"/>
          <w:sz w:val="24"/>
          <w:szCs w:val="24"/>
        </w:rPr>
        <w:lastRenderedPageBreak/>
        <w:t>Таблица 3</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426"/>
        <w:gridCol w:w="1444"/>
        <w:gridCol w:w="1275"/>
        <w:gridCol w:w="1345"/>
        <w:gridCol w:w="1897"/>
        <w:gridCol w:w="2275"/>
      </w:tblGrid>
      <w:tr w:rsidR="00F44B00" w:rsidRPr="00425B85">
        <w:trPr>
          <w:trHeight w:val="30"/>
          <w:tblCellSpacing w:w="0" w:type="auto"/>
        </w:trPr>
        <w:tc>
          <w:tcPr>
            <w:tcW w:w="208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64"/>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 обозначение НТД</w:t>
            </w:r>
          </w:p>
        </w:tc>
        <w:tc>
          <w:tcPr>
            <w:tcW w:w="186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Обозначение НТД на трубы</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Рабочие условия</w:t>
            </w:r>
          </w:p>
        </w:tc>
        <w:tc>
          <w:tcPr>
            <w:tcW w:w="272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Виды испытании и </w:t>
            </w:r>
            <w:r w:rsidRPr="00425B85">
              <w:rPr>
                <w:rFonts w:ascii="Times New Roman" w:hAnsi="Times New Roman" w:cs="Times New Roman"/>
                <w:color w:val="000000"/>
                <w:sz w:val="24"/>
                <w:szCs w:val="24"/>
                <w:lang w:val="ru-RU"/>
              </w:rPr>
              <w:t>дополнительные требования</w:t>
            </w:r>
          </w:p>
        </w:tc>
        <w:tc>
          <w:tcPr>
            <w:tcW w:w="523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Назначение</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давление среды,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не более</w:t>
            </w:r>
          </w:p>
        </w:tc>
        <w:tc>
          <w:tcPr>
            <w:tcW w:w="147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стенки, </w:t>
            </w:r>
            <w:r w:rsidRPr="00425B85">
              <w:rPr>
                <w:rFonts w:ascii="Times New Roman" w:hAnsi="Times New Roman" w:cs="Times New Roman"/>
                <w:noProof/>
                <w:sz w:val="24"/>
                <w:szCs w:val="24"/>
                <w:lang w:val="ru-RU" w:eastAsia="ru-RU"/>
              </w:rPr>
              <w:drawing>
                <wp:inline distT="0" distB="0" distL="0" distR="0">
                  <wp:extent cx="139700" cy="1524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700" cy="152400"/>
                          </a:xfrm>
                          <a:prstGeom prst="rect">
                            <a:avLst/>
                          </a:prstGeom>
                        </pic:spPr>
                      </pic:pic>
                    </a:graphicData>
                  </a:graphic>
                </wp:inline>
              </w:drawing>
            </w:r>
            <w:r w:rsidRPr="00425B85">
              <w:rPr>
                <w:rFonts w:ascii="Times New Roman" w:hAnsi="Times New Roman" w:cs="Times New Roman"/>
                <w:color w:val="000000"/>
                <w:sz w:val="24"/>
                <w:szCs w:val="24"/>
              </w:rPr>
              <w:t>С</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20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1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47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27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52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r>
      <w:tr w:rsidR="00F44B00" w:rsidRPr="00425B85">
        <w:trPr>
          <w:trHeight w:val="30"/>
          <w:tblCellSpacing w:w="0" w:type="auto"/>
        </w:trPr>
        <w:tc>
          <w:tcPr>
            <w:tcW w:w="20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Л68, ЛМш68-0,5, ЛО 70-1, ЛОМш70-1-0,05, ЛА 77-2 по ГОСТ 15527-70</w:t>
            </w:r>
          </w:p>
        </w:tc>
        <w:tc>
          <w:tcPr>
            <w:tcW w:w="1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21646-76</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47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0 до 250</w:t>
            </w:r>
          </w:p>
        </w:tc>
        <w:tc>
          <w:tcPr>
            <w:tcW w:w="27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по ГОСТ 21646-76 с проверкой </w:t>
            </w:r>
            <w:r w:rsidRPr="00425B85">
              <w:rPr>
                <w:rFonts w:ascii="Times New Roman" w:hAnsi="Times New Roman" w:cs="Times New Roman"/>
                <w:color w:val="000000"/>
                <w:sz w:val="24"/>
                <w:szCs w:val="24"/>
                <w:lang w:val="ru-RU"/>
              </w:rPr>
              <w:t>неразрушающим методом каждой трубы</w:t>
            </w:r>
          </w:p>
        </w:tc>
        <w:tc>
          <w:tcPr>
            <w:tcW w:w="52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Для трубных пучков теплообменников</w:t>
            </w:r>
          </w:p>
        </w:tc>
      </w:tr>
      <w:tr w:rsidR="00F44B00" w:rsidRPr="00425B85">
        <w:trPr>
          <w:trHeight w:val="30"/>
          <w:tblCellSpacing w:w="0" w:type="auto"/>
        </w:trPr>
        <w:tc>
          <w:tcPr>
            <w:tcW w:w="20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МНЖ-1 по ГОСТ 492-73</w:t>
            </w:r>
          </w:p>
        </w:tc>
        <w:tc>
          <w:tcPr>
            <w:tcW w:w="1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17217-79</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48-21-526-76</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47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0 до 300</w:t>
            </w:r>
          </w:p>
        </w:tc>
        <w:tc>
          <w:tcPr>
            <w:tcW w:w="27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17217-79 с проверкой неразрушающим методом каждой трубы</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ТУ 48-21-526-76</w:t>
            </w:r>
          </w:p>
        </w:tc>
        <w:tc>
          <w:tcPr>
            <w:tcW w:w="52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0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МНЖМц 30-1-1 по ГОСТ 492-73</w:t>
            </w:r>
          </w:p>
        </w:tc>
        <w:tc>
          <w:tcPr>
            <w:tcW w:w="1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10092-75</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47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0 до 250</w:t>
            </w:r>
          </w:p>
        </w:tc>
        <w:tc>
          <w:tcPr>
            <w:tcW w:w="27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10092-75</w:t>
            </w:r>
          </w:p>
        </w:tc>
        <w:tc>
          <w:tcPr>
            <w:tcW w:w="52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0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Л96 по ГОСТ 15527-70</w:t>
            </w:r>
          </w:p>
        </w:tc>
        <w:tc>
          <w:tcPr>
            <w:tcW w:w="1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617-78</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w:t>
            </w:r>
          </w:p>
        </w:tc>
        <w:tc>
          <w:tcPr>
            <w:tcW w:w="147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0 до 250</w:t>
            </w:r>
          </w:p>
        </w:tc>
        <w:tc>
          <w:tcPr>
            <w:tcW w:w="27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617-78</w:t>
            </w:r>
          </w:p>
        </w:tc>
        <w:tc>
          <w:tcPr>
            <w:tcW w:w="52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0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АДГМ по ГОСТ 4784-74</w:t>
            </w:r>
          </w:p>
        </w:tc>
        <w:tc>
          <w:tcPr>
            <w:tcW w:w="1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18457-82</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w:t>
            </w:r>
          </w:p>
        </w:tc>
        <w:tc>
          <w:tcPr>
            <w:tcW w:w="147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0 до 150</w:t>
            </w:r>
          </w:p>
        </w:tc>
        <w:tc>
          <w:tcPr>
            <w:tcW w:w="27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 ГОСТ 18457-82</w:t>
            </w:r>
          </w:p>
        </w:tc>
        <w:tc>
          <w:tcPr>
            <w:tcW w:w="52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0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 по ГОСТ 1050-74</w:t>
            </w:r>
          </w:p>
        </w:tc>
        <w:tc>
          <w:tcPr>
            <w:tcW w:w="1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ГОСТ </w:t>
            </w:r>
            <w:r w:rsidRPr="00425B85">
              <w:rPr>
                <w:rFonts w:ascii="Times New Roman" w:hAnsi="Times New Roman" w:cs="Times New Roman"/>
                <w:color w:val="000000"/>
                <w:sz w:val="24"/>
                <w:szCs w:val="24"/>
              </w:rPr>
              <w:t>8479-70</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47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20 до 450</w:t>
            </w:r>
          </w:p>
        </w:tc>
        <w:tc>
          <w:tcPr>
            <w:tcW w:w="27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ГОСТ 8779-70, группы </w:t>
            </w:r>
            <w:r w:rsidRPr="00425B85">
              <w:rPr>
                <w:rFonts w:ascii="Times New Roman" w:hAnsi="Times New Roman" w:cs="Times New Roman"/>
                <w:color w:val="000000"/>
                <w:sz w:val="24"/>
                <w:szCs w:val="24"/>
              </w:rPr>
              <w:t>IV</w:t>
            </w:r>
            <w:r w:rsidRPr="00425B85">
              <w:rPr>
                <w:rFonts w:ascii="Times New Roman" w:hAnsi="Times New Roman" w:cs="Times New Roman"/>
                <w:color w:val="000000"/>
                <w:sz w:val="24"/>
                <w:szCs w:val="24"/>
                <w:lang w:val="ru-RU"/>
              </w:rPr>
              <w:t xml:space="preserve"> и </w:t>
            </w:r>
            <w:r w:rsidRPr="00425B85">
              <w:rPr>
                <w:rFonts w:ascii="Times New Roman" w:hAnsi="Times New Roman" w:cs="Times New Roman"/>
                <w:color w:val="000000"/>
                <w:sz w:val="24"/>
                <w:szCs w:val="24"/>
              </w:rPr>
              <w:t>V</w:t>
            </w:r>
            <w:r w:rsidRPr="00425B85">
              <w:rPr>
                <w:rFonts w:ascii="Times New Roman" w:hAnsi="Times New Roman" w:cs="Times New Roman"/>
                <w:color w:val="000000"/>
                <w:sz w:val="24"/>
                <w:szCs w:val="24"/>
                <w:lang w:val="ru-RU"/>
              </w:rPr>
              <w:t>, п.2.7.2</w:t>
            </w:r>
          </w:p>
        </w:tc>
        <w:tc>
          <w:tcPr>
            <w:tcW w:w="52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20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 6ГС по ГОСТ 19882-80, 10Г2 по ГОСТ 4543-71</w:t>
            </w:r>
          </w:p>
        </w:tc>
        <w:tc>
          <w:tcPr>
            <w:tcW w:w="1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147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минус 40 до 450</w:t>
            </w:r>
          </w:p>
        </w:tc>
        <w:tc>
          <w:tcPr>
            <w:tcW w:w="27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2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jc w:val="center"/>
        <w:rPr>
          <w:rFonts w:ascii="Times New Roman" w:hAnsi="Times New Roman" w:cs="Times New Roman"/>
          <w:sz w:val="24"/>
          <w:szCs w:val="24"/>
        </w:rPr>
      </w:pPr>
      <w:bookmarkStart w:id="365" w:name="z2310"/>
      <w:r w:rsidRPr="00425B85">
        <w:rPr>
          <w:rFonts w:ascii="Times New Roman" w:hAnsi="Times New Roman" w:cs="Times New Roman"/>
          <w:color w:val="000000"/>
          <w:sz w:val="24"/>
          <w:szCs w:val="24"/>
        </w:rPr>
        <w:t>Поковка</w:t>
      </w:r>
    </w:p>
    <w:bookmarkEnd w:id="365"/>
    <w:p w:rsidR="00F44B00" w:rsidRPr="00425B85" w:rsidRDefault="00425B85" w:rsidP="00425B85">
      <w:pPr>
        <w:spacing w:after="0" w:line="240" w:lineRule="auto"/>
        <w:jc w:val="right"/>
        <w:rPr>
          <w:rFonts w:ascii="Times New Roman" w:hAnsi="Times New Roman" w:cs="Times New Roman"/>
          <w:sz w:val="24"/>
          <w:szCs w:val="24"/>
        </w:rPr>
      </w:pPr>
      <w:r w:rsidRPr="00425B85">
        <w:rPr>
          <w:rFonts w:ascii="Times New Roman" w:hAnsi="Times New Roman" w:cs="Times New Roman"/>
          <w:color w:val="000000"/>
          <w:sz w:val="24"/>
          <w:szCs w:val="24"/>
        </w:rPr>
        <w:t>Таблица 4</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731"/>
        <w:gridCol w:w="1499"/>
        <w:gridCol w:w="1269"/>
        <w:gridCol w:w="1404"/>
        <w:gridCol w:w="1446"/>
        <w:gridCol w:w="2313"/>
      </w:tblGrid>
      <w:tr w:rsidR="00F44B00" w:rsidRPr="00425B85">
        <w:trPr>
          <w:trHeight w:val="30"/>
          <w:tblCellSpacing w:w="0" w:type="auto"/>
        </w:trPr>
        <w:tc>
          <w:tcPr>
            <w:tcW w:w="293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 обозначение НТД</w:t>
            </w:r>
          </w:p>
        </w:tc>
        <w:tc>
          <w:tcPr>
            <w:tcW w:w="184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Обозначение НТД на поковки</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Рабочие условия</w:t>
            </w:r>
          </w:p>
        </w:tc>
        <w:tc>
          <w:tcPr>
            <w:tcW w:w="179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Виды испытаний </w:t>
            </w:r>
          </w:p>
        </w:tc>
        <w:tc>
          <w:tcPr>
            <w:tcW w:w="552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Назначение</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давление среды,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не более</w:t>
            </w: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стенки,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29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1</w:t>
            </w:r>
          </w:p>
        </w:tc>
        <w:tc>
          <w:tcPr>
            <w:tcW w:w="18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17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55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r>
      <w:tr w:rsidR="00F44B00" w:rsidRPr="00425B85">
        <w:trPr>
          <w:trHeight w:val="30"/>
          <w:tblCellSpacing w:w="0" w:type="auto"/>
        </w:trPr>
        <w:tc>
          <w:tcPr>
            <w:tcW w:w="29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20, 15ГС, 16ГС, 22К, 12Х1МФ по ОСТ 108.030.113-77</w:t>
            </w:r>
          </w:p>
        </w:tc>
        <w:tc>
          <w:tcPr>
            <w:tcW w:w="18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108.030.113-77</w:t>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от минус 20 до 450</w:t>
            </w:r>
          </w:p>
        </w:tc>
        <w:tc>
          <w:tcPr>
            <w:tcW w:w="17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ОСТ 108,030.113-77</w:t>
            </w:r>
          </w:p>
        </w:tc>
        <w:tc>
          <w:tcPr>
            <w:tcW w:w="55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Для фланцев, трубных решеток и других </w:t>
            </w:r>
            <w:r w:rsidRPr="00425B85">
              <w:rPr>
                <w:rFonts w:ascii="Times New Roman" w:hAnsi="Times New Roman" w:cs="Times New Roman"/>
                <w:color w:val="000000"/>
                <w:sz w:val="24"/>
                <w:szCs w:val="24"/>
                <w:lang w:val="ru-RU"/>
              </w:rPr>
              <w:t>деталей.</w:t>
            </w:r>
          </w:p>
        </w:tc>
      </w:tr>
      <w:tr w:rsidR="00F44B00" w:rsidRPr="00425B85">
        <w:trPr>
          <w:trHeight w:val="30"/>
          <w:tblCellSpacing w:w="0" w:type="auto"/>
        </w:trPr>
        <w:tc>
          <w:tcPr>
            <w:tcW w:w="29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08Х18Н10Т по ГОСТ 5632-72</w:t>
            </w:r>
          </w:p>
        </w:tc>
        <w:tc>
          <w:tcPr>
            <w:tcW w:w="18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 030.113-77</w:t>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от минус 60 до 600</w:t>
            </w:r>
          </w:p>
        </w:tc>
        <w:tc>
          <w:tcPr>
            <w:tcW w:w="17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5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9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12Х18Н10Т по ГОСТ 5632-72</w:t>
            </w:r>
          </w:p>
        </w:tc>
        <w:tc>
          <w:tcPr>
            <w:tcW w:w="18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108.109.01-79</w:t>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7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 ОСТ 108.109.01-79, п.2.7.2</w:t>
            </w:r>
          </w:p>
        </w:tc>
        <w:tc>
          <w:tcPr>
            <w:tcW w:w="55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Примечание: Механические свойства поковок, размеры которых выходят за пределы, </w:t>
      </w:r>
      <w:r w:rsidRPr="00425B85">
        <w:rPr>
          <w:rFonts w:ascii="Times New Roman" w:hAnsi="Times New Roman" w:cs="Times New Roman"/>
          <w:color w:val="000000"/>
          <w:sz w:val="24"/>
          <w:szCs w:val="24"/>
          <w:lang w:val="ru-RU"/>
        </w:rPr>
        <w:t>предусмотренными ГОСТ 8479-70, должны быть оговорены в конструкторской документации.</w:t>
      </w:r>
    </w:p>
    <w:p w:rsidR="00F44B00" w:rsidRPr="00425B85" w:rsidRDefault="00425B85" w:rsidP="00425B85">
      <w:pPr>
        <w:spacing w:after="0" w:line="240" w:lineRule="auto"/>
        <w:jc w:val="center"/>
        <w:rPr>
          <w:rFonts w:ascii="Times New Roman" w:hAnsi="Times New Roman" w:cs="Times New Roman"/>
          <w:sz w:val="24"/>
          <w:szCs w:val="24"/>
        </w:rPr>
      </w:pPr>
      <w:bookmarkStart w:id="366" w:name="z2311"/>
      <w:r w:rsidRPr="00425B85">
        <w:rPr>
          <w:rFonts w:ascii="Times New Roman" w:hAnsi="Times New Roman" w:cs="Times New Roman"/>
          <w:color w:val="000000"/>
          <w:sz w:val="24"/>
          <w:szCs w:val="24"/>
        </w:rPr>
        <w:t>Крепежные детали</w:t>
      </w:r>
    </w:p>
    <w:p w:rsidR="00F44B00" w:rsidRPr="00425B85" w:rsidRDefault="00425B85" w:rsidP="00425B85">
      <w:pPr>
        <w:spacing w:after="0" w:line="240" w:lineRule="auto"/>
        <w:jc w:val="right"/>
        <w:rPr>
          <w:rFonts w:ascii="Times New Roman" w:hAnsi="Times New Roman" w:cs="Times New Roman"/>
          <w:sz w:val="24"/>
          <w:szCs w:val="24"/>
        </w:rPr>
      </w:pPr>
      <w:bookmarkStart w:id="367" w:name="z2312"/>
      <w:bookmarkEnd w:id="366"/>
      <w:r w:rsidRPr="00425B85">
        <w:rPr>
          <w:rFonts w:ascii="Times New Roman" w:hAnsi="Times New Roman" w:cs="Times New Roman"/>
          <w:color w:val="000000"/>
          <w:sz w:val="24"/>
          <w:szCs w:val="24"/>
        </w:rPr>
        <w:t>Таблица 5</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921"/>
        <w:gridCol w:w="1481"/>
        <w:gridCol w:w="1321"/>
        <w:gridCol w:w="1450"/>
        <w:gridCol w:w="1383"/>
        <w:gridCol w:w="2106"/>
      </w:tblGrid>
      <w:tr w:rsidR="00F44B00" w:rsidRPr="00425B85">
        <w:trPr>
          <w:trHeight w:val="30"/>
          <w:tblCellSpacing w:w="0" w:type="auto"/>
        </w:trPr>
        <w:tc>
          <w:tcPr>
            <w:tcW w:w="267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67"/>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 обозначение НТД</w:t>
            </w:r>
          </w:p>
        </w:tc>
        <w:tc>
          <w:tcPr>
            <w:tcW w:w="187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Обозначение НТД на крепеж</w:t>
            </w: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Предельные параметры</w:t>
            </w:r>
          </w:p>
        </w:tc>
      </w:tr>
      <w:tr w:rsidR="00F44B00" w:rsidRPr="00425B85">
        <w:trPr>
          <w:trHeight w:val="165"/>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Шпильки и болты</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гайки</w:t>
            </w:r>
          </w:p>
        </w:tc>
      </w:tr>
      <w:tr w:rsidR="00F44B00" w:rsidRPr="00425B85">
        <w:trPr>
          <w:trHeight w:val="345"/>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7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Рабочее давление, МПа </w:t>
            </w:r>
          </w:p>
        </w:tc>
        <w:tc>
          <w:tcPr>
            <w:tcW w:w="17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Рабочая температура,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20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Рабочее давление</w:t>
            </w:r>
          </w:p>
        </w:tc>
        <w:tc>
          <w:tcPr>
            <w:tcW w:w="50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Рабочая температура,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18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17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7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20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50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ВСт3сп4, ВСт3сп3 по ГОСТ 380-71</w:t>
            </w:r>
          </w:p>
        </w:tc>
        <w:tc>
          <w:tcPr>
            <w:tcW w:w="18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12.2.073-82</w:t>
            </w:r>
          </w:p>
        </w:tc>
        <w:tc>
          <w:tcPr>
            <w:tcW w:w="17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w:t>
            </w:r>
          </w:p>
        </w:tc>
        <w:tc>
          <w:tcPr>
            <w:tcW w:w="17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300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от 0 до 300</w:t>
            </w:r>
          </w:p>
        </w:tc>
        <w:tc>
          <w:tcPr>
            <w:tcW w:w="20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w:t>
            </w:r>
          </w:p>
        </w:tc>
        <w:tc>
          <w:tcPr>
            <w:tcW w:w="50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300</w:t>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w:t>
            </w:r>
          </w:p>
        </w:tc>
        <w:tc>
          <w:tcPr>
            <w:tcW w:w="18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12.2.073-82</w:t>
            </w:r>
          </w:p>
        </w:tc>
        <w:tc>
          <w:tcPr>
            <w:tcW w:w="17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w:t>
            </w:r>
          </w:p>
        </w:tc>
        <w:tc>
          <w:tcPr>
            <w:tcW w:w="17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w:t>
            </w:r>
          </w:p>
        </w:tc>
        <w:tc>
          <w:tcPr>
            <w:tcW w:w="50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 35, 40, 45 по ГОСТ 1050-74 и ГОСТ 10702-78</w:t>
            </w:r>
          </w:p>
        </w:tc>
        <w:tc>
          <w:tcPr>
            <w:tcW w:w="18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ГОСТ </w:t>
            </w:r>
            <w:r w:rsidRPr="00425B85">
              <w:rPr>
                <w:rFonts w:ascii="Times New Roman" w:hAnsi="Times New Roman" w:cs="Times New Roman"/>
                <w:color w:val="000000"/>
                <w:sz w:val="24"/>
                <w:szCs w:val="24"/>
              </w:rPr>
              <w:t>12.2.073-82, ГОСТ 20700-75</w:t>
            </w:r>
          </w:p>
        </w:tc>
        <w:tc>
          <w:tcPr>
            <w:tcW w:w="17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10,0</w:t>
            </w:r>
          </w:p>
        </w:tc>
        <w:tc>
          <w:tcPr>
            <w:tcW w:w="17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425</w:t>
            </w:r>
          </w:p>
        </w:tc>
        <w:tc>
          <w:tcPr>
            <w:tcW w:w="20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w:t>
            </w:r>
          </w:p>
        </w:tc>
        <w:tc>
          <w:tcPr>
            <w:tcW w:w="50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425</w:t>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35Х, 40Х по ГОСТ 4543-71 и ГОСТ 10702-78</w:t>
            </w:r>
          </w:p>
        </w:tc>
        <w:tc>
          <w:tcPr>
            <w:tcW w:w="18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20700-75</w:t>
            </w:r>
          </w:p>
        </w:tc>
        <w:tc>
          <w:tcPr>
            <w:tcW w:w="17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16,0</w:t>
            </w:r>
          </w:p>
        </w:tc>
        <w:tc>
          <w:tcPr>
            <w:tcW w:w="17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425</w:t>
            </w:r>
          </w:p>
        </w:tc>
        <w:tc>
          <w:tcPr>
            <w:tcW w:w="20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16,0</w:t>
            </w:r>
          </w:p>
        </w:tc>
        <w:tc>
          <w:tcPr>
            <w:tcW w:w="50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425</w:t>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30ХМА, 35МХ по ГОСТ 4543-71</w:t>
            </w:r>
          </w:p>
        </w:tc>
        <w:tc>
          <w:tcPr>
            <w:tcW w:w="18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20700-75</w:t>
            </w:r>
          </w:p>
        </w:tc>
        <w:tc>
          <w:tcPr>
            <w:tcW w:w="17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7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50</w:t>
            </w:r>
          </w:p>
        </w:tc>
        <w:tc>
          <w:tcPr>
            <w:tcW w:w="20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50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450</w:t>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25ХГМФ по 20072-74</w:t>
            </w:r>
          </w:p>
        </w:tc>
        <w:tc>
          <w:tcPr>
            <w:tcW w:w="18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20700-75</w:t>
            </w:r>
          </w:p>
        </w:tc>
        <w:tc>
          <w:tcPr>
            <w:tcW w:w="17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не </w:t>
            </w:r>
            <w:r w:rsidRPr="00425B85">
              <w:rPr>
                <w:rFonts w:ascii="Times New Roman" w:hAnsi="Times New Roman" w:cs="Times New Roman"/>
                <w:color w:val="000000"/>
                <w:sz w:val="24"/>
                <w:szCs w:val="24"/>
              </w:rPr>
              <w:t>ограничено</w:t>
            </w:r>
          </w:p>
        </w:tc>
        <w:tc>
          <w:tcPr>
            <w:tcW w:w="17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510</w:t>
            </w:r>
          </w:p>
        </w:tc>
        <w:tc>
          <w:tcPr>
            <w:tcW w:w="20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50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540</w:t>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20ХГМГФГТР по ГОСТ 20700-74</w:t>
            </w:r>
          </w:p>
        </w:tc>
        <w:tc>
          <w:tcPr>
            <w:tcW w:w="18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20700-75</w:t>
            </w:r>
          </w:p>
        </w:tc>
        <w:tc>
          <w:tcPr>
            <w:tcW w:w="17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7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565</w:t>
            </w:r>
          </w:p>
        </w:tc>
        <w:tc>
          <w:tcPr>
            <w:tcW w:w="20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50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545</w:t>
            </w:r>
          </w:p>
        </w:tc>
      </w:tr>
      <w:tr w:rsidR="00F44B00" w:rsidRPr="00425B85">
        <w:trPr>
          <w:trHeight w:val="30"/>
          <w:tblCellSpacing w:w="0" w:type="auto"/>
        </w:trPr>
        <w:tc>
          <w:tcPr>
            <w:tcW w:w="26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31Х19Н9МВВТ, ХН35ВТ по ГОСТ 5632-72</w:t>
            </w:r>
          </w:p>
        </w:tc>
        <w:tc>
          <w:tcPr>
            <w:tcW w:w="18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20700-75</w:t>
            </w:r>
          </w:p>
        </w:tc>
        <w:tc>
          <w:tcPr>
            <w:tcW w:w="17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7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625</w:t>
            </w:r>
          </w:p>
        </w:tc>
        <w:tc>
          <w:tcPr>
            <w:tcW w:w="20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50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600</w:t>
            </w:r>
          </w:p>
        </w:tc>
      </w:tr>
    </w:tbl>
    <w:p w:rsidR="00F44B00" w:rsidRPr="00425B85" w:rsidRDefault="00425B85" w:rsidP="00425B85">
      <w:pPr>
        <w:spacing w:after="0" w:line="240" w:lineRule="auto"/>
        <w:jc w:val="center"/>
        <w:rPr>
          <w:rFonts w:ascii="Times New Roman" w:hAnsi="Times New Roman" w:cs="Times New Roman"/>
          <w:sz w:val="24"/>
          <w:szCs w:val="24"/>
        </w:rPr>
      </w:pPr>
      <w:bookmarkStart w:id="368" w:name="z2313"/>
      <w:r w:rsidRPr="00425B85">
        <w:rPr>
          <w:rFonts w:ascii="Times New Roman" w:hAnsi="Times New Roman" w:cs="Times New Roman"/>
          <w:color w:val="000000"/>
          <w:sz w:val="24"/>
          <w:szCs w:val="24"/>
        </w:rPr>
        <w:t>Сварочные материалы</w:t>
      </w:r>
    </w:p>
    <w:p w:rsidR="00F44B00" w:rsidRPr="00425B85" w:rsidRDefault="00425B85" w:rsidP="00425B85">
      <w:pPr>
        <w:spacing w:after="0" w:line="240" w:lineRule="auto"/>
        <w:jc w:val="right"/>
        <w:rPr>
          <w:rFonts w:ascii="Times New Roman" w:hAnsi="Times New Roman" w:cs="Times New Roman"/>
          <w:sz w:val="24"/>
          <w:szCs w:val="24"/>
        </w:rPr>
      </w:pPr>
      <w:bookmarkStart w:id="369" w:name="z2314"/>
      <w:bookmarkEnd w:id="368"/>
      <w:r w:rsidRPr="00425B85">
        <w:rPr>
          <w:rFonts w:ascii="Times New Roman" w:hAnsi="Times New Roman" w:cs="Times New Roman"/>
          <w:color w:val="000000"/>
          <w:sz w:val="24"/>
          <w:szCs w:val="24"/>
        </w:rPr>
        <w:t>Таблица 6</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527"/>
        <w:gridCol w:w="1431"/>
        <w:gridCol w:w="2040"/>
        <w:gridCol w:w="1546"/>
        <w:gridCol w:w="1396"/>
        <w:gridCol w:w="1722"/>
      </w:tblGrid>
      <w:tr w:rsidR="00F44B00" w:rsidRPr="00425B85">
        <w:trPr>
          <w:trHeight w:val="30"/>
          <w:tblCellSpacing w:w="0" w:type="auto"/>
        </w:trPr>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69"/>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Ручная </w:t>
            </w:r>
            <w:r w:rsidRPr="00425B85">
              <w:rPr>
                <w:rFonts w:ascii="Times New Roman" w:hAnsi="Times New Roman" w:cs="Times New Roman"/>
                <w:color w:val="000000"/>
                <w:sz w:val="24"/>
                <w:szCs w:val="24"/>
              </w:rPr>
              <w:t>электродуговая сварка</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Автоматическая сварка</w:t>
            </w:r>
          </w:p>
        </w:tc>
      </w:tr>
      <w:tr w:rsidR="00F44B00" w:rsidRPr="00425B85">
        <w:trPr>
          <w:trHeight w:val="165"/>
          <w:tblCellSpacing w:w="0" w:type="auto"/>
        </w:trPr>
        <w:tc>
          <w:tcPr>
            <w:tcW w:w="246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w:t>
            </w:r>
          </w:p>
        </w:tc>
        <w:tc>
          <w:tcPr>
            <w:tcW w:w="189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Тип </w:t>
            </w:r>
            <w:r w:rsidRPr="00425B85">
              <w:rPr>
                <w:rFonts w:ascii="Times New Roman" w:hAnsi="Times New Roman" w:cs="Times New Roman"/>
                <w:color w:val="000000"/>
                <w:sz w:val="24"/>
                <w:szCs w:val="24"/>
              </w:rPr>
              <w:lastRenderedPageBreak/>
              <w:t>электрода по ГОСТ 9467-75</w:t>
            </w:r>
          </w:p>
        </w:tc>
        <w:tc>
          <w:tcPr>
            <w:tcW w:w="23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допустимая</w:t>
            </w:r>
          </w:p>
        </w:tc>
        <w:tc>
          <w:tcPr>
            <w:tcW w:w="18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w:t>
            </w:r>
          </w:p>
        </w:tc>
        <w:tc>
          <w:tcPr>
            <w:tcW w:w="21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Марка </w:t>
            </w:r>
            <w:r w:rsidRPr="00425B85">
              <w:rPr>
                <w:rFonts w:ascii="Times New Roman" w:hAnsi="Times New Roman" w:cs="Times New Roman"/>
                <w:color w:val="000000"/>
                <w:sz w:val="24"/>
                <w:szCs w:val="24"/>
              </w:rPr>
              <w:lastRenderedPageBreak/>
              <w:t>флюса,</w:t>
            </w:r>
          </w:p>
        </w:tc>
        <w:tc>
          <w:tcPr>
            <w:tcW w:w="43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Допустимая</w:t>
            </w:r>
          </w:p>
        </w:tc>
      </w:tr>
      <w:tr w:rsidR="00F44B00" w:rsidRPr="00425B85">
        <w:trPr>
          <w:trHeight w:val="345"/>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23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эксплуатации,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18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проволоки по ГОСТ 2246-70</w:t>
            </w:r>
          </w:p>
        </w:tc>
        <w:tc>
          <w:tcPr>
            <w:tcW w:w="21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обозначение НТД</w:t>
            </w:r>
          </w:p>
        </w:tc>
        <w:tc>
          <w:tcPr>
            <w:tcW w:w="43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эксплуатации, </w:t>
            </w:r>
            <w:r w:rsidRPr="00425B85">
              <w:rPr>
                <w:rFonts w:ascii="Times New Roman" w:hAnsi="Times New Roman" w:cs="Times New Roman"/>
                <w:color w:val="000000"/>
                <w:sz w:val="24"/>
                <w:szCs w:val="24"/>
                <w:vertAlign w:val="superscript"/>
              </w:rPr>
              <w:t>0</w:t>
            </w:r>
            <w:r w:rsidRPr="00425B85">
              <w:rPr>
                <w:rFonts w:ascii="Times New Roman" w:hAnsi="Times New Roman" w:cs="Times New Roman"/>
                <w:color w:val="000000"/>
                <w:sz w:val="24"/>
                <w:szCs w:val="24"/>
              </w:rPr>
              <w:t>С</w:t>
            </w:r>
          </w:p>
        </w:tc>
      </w:tr>
      <w:tr w:rsidR="00F44B00" w:rsidRPr="00425B85">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18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23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8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21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43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r>
      <w:tr w:rsidR="00F44B00" w:rsidRPr="00425B85">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ВСт3кп, </w:t>
            </w:r>
            <w:r w:rsidRPr="00425B85">
              <w:rPr>
                <w:rFonts w:ascii="Times New Roman" w:hAnsi="Times New Roman" w:cs="Times New Roman"/>
                <w:color w:val="000000"/>
                <w:sz w:val="24"/>
                <w:szCs w:val="24"/>
              </w:rPr>
              <w:t>ВСт3пс</w:t>
            </w:r>
          </w:p>
        </w:tc>
        <w:tc>
          <w:tcPr>
            <w:tcW w:w="18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342,346</w:t>
            </w:r>
          </w:p>
        </w:tc>
        <w:tc>
          <w:tcPr>
            <w:tcW w:w="23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ниже минус 15</w:t>
            </w:r>
          </w:p>
        </w:tc>
        <w:tc>
          <w:tcPr>
            <w:tcW w:w="18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Св-08, Св-08А</w:t>
            </w:r>
          </w:p>
        </w:tc>
        <w:tc>
          <w:tcPr>
            <w:tcW w:w="21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АН-348А, ОСЦ-45 по ГОСТ 9087-81</w:t>
            </w:r>
          </w:p>
        </w:tc>
        <w:tc>
          <w:tcPr>
            <w:tcW w:w="43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ниже минус 20</w:t>
            </w:r>
          </w:p>
        </w:tc>
      </w:tr>
      <w:tr w:rsidR="00F44B00" w:rsidRPr="00425B85">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ВСт3сп, ВСт3Гпс, 10, 20, 20К, 22К, марки ВСт3сп и 20К основного слоя двухслойной стали</w:t>
            </w:r>
          </w:p>
        </w:tc>
        <w:tc>
          <w:tcPr>
            <w:tcW w:w="18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Э42А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Э46А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Э50А</w:t>
            </w:r>
          </w:p>
        </w:tc>
        <w:tc>
          <w:tcPr>
            <w:tcW w:w="23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не ниже минус 30</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не ниже минус 40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18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Св-08ГА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Св-10ГА,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Св-10Г2</w:t>
            </w:r>
          </w:p>
        </w:tc>
        <w:tc>
          <w:tcPr>
            <w:tcW w:w="21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ФЦ-22 по ОСТ 108.948.02-85</w:t>
            </w:r>
          </w:p>
        </w:tc>
        <w:tc>
          <w:tcPr>
            <w:tcW w:w="43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ниже минус 30</w:t>
            </w:r>
          </w:p>
        </w:tc>
      </w:tr>
      <w:tr w:rsidR="00F44B00" w:rsidRPr="00425B85">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09Г2С, 16ГС, марка 16ГС основного слоя двухслойной стали</w:t>
            </w:r>
          </w:p>
        </w:tc>
        <w:tc>
          <w:tcPr>
            <w:tcW w:w="18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Э50А</w:t>
            </w:r>
          </w:p>
        </w:tc>
        <w:tc>
          <w:tcPr>
            <w:tcW w:w="23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ниже минус 40</w:t>
            </w:r>
          </w:p>
        </w:tc>
        <w:tc>
          <w:tcPr>
            <w:tcW w:w="18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Св-08ГА,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Св-08ГС,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Св-12ГС,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Св-10Г2</w:t>
            </w:r>
          </w:p>
        </w:tc>
        <w:tc>
          <w:tcPr>
            <w:tcW w:w="21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АН-348А, АН-22, ОСЦ-45 по ГОСТ 9087-81, ФЦ-16, ФЦ-22 по ОСТ 948.02-85</w:t>
            </w:r>
          </w:p>
        </w:tc>
        <w:tc>
          <w:tcPr>
            <w:tcW w:w="43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Не ниже минус 30, п</w:t>
            </w:r>
            <w:r w:rsidRPr="00425B85">
              <w:rPr>
                <w:rFonts w:ascii="Times New Roman" w:hAnsi="Times New Roman" w:cs="Times New Roman"/>
                <w:color w:val="000000"/>
                <w:sz w:val="24"/>
                <w:szCs w:val="24"/>
                <w:lang w:val="ru-RU"/>
              </w:rPr>
              <w:t>ри толщине металла до 24 мм не ниже минус 40</w:t>
            </w:r>
          </w:p>
        </w:tc>
      </w:tr>
      <w:tr w:rsidR="00F44B00" w:rsidRPr="00425B85">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12ХГМФ</w:t>
            </w:r>
          </w:p>
        </w:tc>
        <w:tc>
          <w:tcPr>
            <w:tcW w:w="18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350А</w:t>
            </w:r>
          </w:p>
        </w:tc>
        <w:tc>
          <w:tcPr>
            <w:tcW w:w="23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18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Св-08ГС</w:t>
            </w:r>
          </w:p>
        </w:tc>
        <w:tc>
          <w:tcPr>
            <w:tcW w:w="21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3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r>
      <w:tr w:rsidR="00F44B00" w:rsidRPr="00425B85">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12Х18Н10Т</w:t>
            </w:r>
          </w:p>
        </w:tc>
        <w:tc>
          <w:tcPr>
            <w:tcW w:w="18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Э-04Х20Н9</w:t>
            </w:r>
          </w:p>
        </w:tc>
        <w:tc>
          <w:tcPr>
            <w:tcW w:w="23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450</w:t>
            </w:r>
          </w:p>
        </w:tc>
        <w:tc>
          <w:tcPr>
            <w:tcW w:w="18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Св-08Х19Н9Т</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Св-04Х19Н9</w:t>
            </w:r>
          </w:p>
        </w:tc>
        <w:tc>
          <w:tcPr>
            <w:tcW w:w="21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ФЦ-11 по ОСТ 108.948.02-85</w:t>
            </w:r>
          </w:p>
        </w:tc>
        <w:tc>
          <w:tcPr>
            <w:tcW w:w="43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08Х18Н10Т</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12Х18Н9Т</w:t>
            </w:r>
          </w:p>
        </w:tc>
        <w:tc>
          <w:tcPr>
            <w:tcW w:w="18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Э-08Х20Н9Г2Б при требовании стойкости против ММК, Э07Х19НГ1, М3Г2Б, </w:t>
            </w:r>
            <w:r w:rsidRPr="00425B85">
              <w:rPr>
                <w:rFonts w:ascii="Times New Roman" w:hAnsi="Times New Roman" w:cs="Times New Roman"/>
                <w:color w:val="000000"/>
                <w:sz w:val="24"/>
                <w:szCs w:val="24"/>
                <w:lang w:val="ru-RU"/>
              </w:rPr>
              <w:t>Э08Х19Н 10Г2Б-при требовании стойкости к ММК</w:t>
            </w:r>
          </w:p>
        </w:tc>
        <w:tc>
          <w:tcPr>
            <w:tcW w:w="23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до 450</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350-после стабилизирующего отжига</w:t>
            </w:r>
          </w:p>
        </w:tc>
        <w:tc>
          <w:tcPr>
            <w:tcW w:w="18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 2246-70 Св-06Х25Н12Гю Св-07Х25Н</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12Г2Т по ГОСТ 2246-70 для двухслойных сталей Св-04Х19Н11М3</w:t>
            </w:r>
          </w:p>
        </w:tc>
        <w:tc>
          <w:tcPr>
            <w:tcW w:w="21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АН-26С по ГОСТ 9087-81; 48-ОФ-6 по ОСТ 5.9006-76</w:t>
            </w:r>
          </w:p>
        </w:tc>
        <w:tc>
          <w:tcPr>
            <w:tcW w:w="43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600</w:t>
            </w:r>
          </w:p>
        </w:tc>
      </w:tr>
      <w:tr w:rsidR="00F44B00" w:rsidRPr="00425B85">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Св-08ГА </w:t>
            </w:r>
            <w:r w:rsidRPr="00425B85">
              <w:rPr>
                <w:rFonts w:ascii="Times New Roman" w:hAnsi="Times New Roman" w:cs="Times New Roman"/>
                <w:color w:val="000000"/>
                <w:sz w:val="24"/>
                <w:szCs w:val="24"/>
                <w:lang w:val="ru-RU"/>
              </w:rPr>
              <w:t>по ГОСТ 2246-</w:t>
            </w:r>
            <w:r w:rsidRPr="00425B85">
              <w:rPr>
                <w:rFonts w:ascii="Times New Roman" w:hAnsi="Times New Roman" w:cs="Times New Roman"/>
                <w:color w:val="000000"/>
                <w:sz w:val="24"/>
                <w:szCs w:val="24"/>
                <w:lang w:val="ru-RU"/>
              </w:rPr>
              <w:lastRenderedPageBreak/>
              <w:t>70 для сталей марок ВСт3сп, ВСт3пс, 20</w:t>
            </w:r>
          </w:p>
        </w:tc>
        <w:tc>
          <w:tcPr>
            <w:tcW w:w="18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 xml:space="preserve">АН-8, АН-22 по ГОСТ </w:t>
            </w:r>
            <w:r w:rsidRPr="00425B85">
              <w:rPr>
                <w:rFonts w:ascii="Times New Roman" w:hAnsi="Times New Roman" w:cs="Times New Roman"/>
                <w:color w:val="000000"/>
                <w:sz w:val="24"/>
                <w:szCs w:val="24"/>
                <w:lang w:val="ru-RU"/>
              </w:rPr>
              <w:lastRenderedPageBreak/>
              <w:t>9087-81, ФЦ-6, ФЦ-21 по ОСТ 108.948.02-85</w:t>
            </w:r>
          </w:p>
        </w:tc>
        <w:tc>
          <w:tcPr>
            <w:tcW w:w="23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 xml:space="preserve">по табл.1 при условии </w:t>
            </w:r>
            <w:r w:rsidRPr="00425B85">
              <w:rPr>
                <w:rFonts w:ascii="Times New Roman" w:hAnsi="Times New Roman" w:cs="Times New Roman"/>
                <w:color w:val="000000"/>
                <w:sz w:val="24"/>
                <w:szCs w:val="24"/>
                <w:lang w:val="ru-RU"/>
              </w:rPr>
              <w:lastRenderedPageBreak/>
              <w:t>нормализации и высокого отпуска сварных соединений</w:t>
            </w:r>
          </w:p>
        </w:tc>
        <w:tc>
          <w:tcPr>
            <w:tcW w:w="18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 xml:space="preserve">Св-08Г20 по ГОСТ 2240-70 </w:t>
            </w:r>
            <w:r w:rsidRPr="00425B85">
              <w:rPr>
                <w:rFonts w:ascii="Times New Roman" w:hAnsi="Times New Roman" w:cs="Times New Roman"/>
                <w:color w:val="000000"/>
                <w:sz w:val="24"/>
                <w:szCs w:val="24"/>
                <w:lang w:val="ru-RU"/>
              </w:rPr>
              <w:lastRenderedPageBreak/>
              <w:t xml:space="preserve">для сталей марок ВСт3сп, ВСт3пс, ВСт3пс, </w:t>
            </w:r>
            <w:r w:rsidRPr="00425B85">
              <w:rPr>
                <w:rFonts w:ascii="Times New Roman" w:hAnsi="Times New Roman" w:cs="Times New Roman"/>
                <w:color w:val="000000"/>
                <w:sz w:val="24"/>
                <w:szCs w:val="24"/>
                <w:lang w:val="ru-RU"/>
              </w:rPr>
              <w:t>10,20</w:t>
            </w:r>
          </w:p>
        </w:tc>
        <w:tc>
          <w:tcPr>
            <w:tcW w:w="21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 xml:space="preserve">Углекислый газ по ГОСТ </w:t>
            </w:r>
            <w:r w:rsidRPr="00425B85">
              <w:rPr>
                <w:rFonts w:ascii="Times New Roman" w:hAnsi="Times New Roman" w:cs="Times New Roman"/>
                <w:color w:val="000000"/>
                <w:sz w:val="24"/>
                <w:szCs w:val="24"/>
                <w:lang w:val="ru-RU"/>
              </w:rPr>
              <w:lastRenderedPageBreak/>
              <w:t>8050-70 или смесь СО2 с кислородом по ГОСТ 5583-78 (70% СО2 + 30% О2)</w:t>
            </w:r>
          </w:p>
        </w:tc>
        <w:tc>
          <w:tcPr>
            <w:tcW w:w="43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Не ниже минус 300С</w:t>
            </w:r>
          </w:p>
        </w:tc>
      </w:tr>
      <w:tr w:rsidR="00F44B00" w:rsidRPr="00425B85">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Св-10НЮ ТУ 14-1-2219-77</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Св-10Г2, Св-08ГС по ГОСТ 2246_70 для сталей марок 20К, 22К</w:t>
            </w:r>
          </w:p>
        </w:tc>
        <w:tc>
          <w:tcPr>
            <w:tcW w:w="18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23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18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21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43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Св-10Г2, Св-08ГС, Св-08Г2С, Св-08Г 2СМТ по </w:t>
            </w:r>
            <w:r w:rsidRPr="00425B85">
              <w:rPr>
                <w:rFonts w:ascii="Times New Roman" w:hAnsi="Times New Roman" w:cs="Times New Roman"/>
                <w:color w:val="000000"/>
                <w:sz w:val="24"/>
                <w:szCs w:val="24"/>
                <w:lang w:val="ru-RU"/>
              </w:rPr>
              <w:t>ГОСТ 2246-70</w:t>
            </w:r>
          </w:p>
        </w:tc>
        <w:tc>
          <w:tcPr>
            <w:tcW w:w="18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АН-8, АН-22 по ГОСТ 9087-81 ФЦ-6, ФЦ-22 по ОСТ 108.948.02-85</w:t>
            </w:r>
          </w:p>
        </w:tc>
        <w:tc>
          <w:tcPr>
            <w:tcW w:w="23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18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Св-08ГС по</w:t>
            </w:r>
          </w:p>
        </w:tc>
        <w:tc>
          <w:tcPr>
            <w:tcW w:w="21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43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ниже минус 400С</w:t>
            </w:r>
          </w:p>
        </w:tc>
      </w:tr>
      <w:tr w:rsidR="00F44B00" w:rsidRPr="00425B85">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Св-04Х19Н9,</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Св-01Х19Н9,</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Св-06Х19Н9Т</w:t>
            </w:r>
          </w:p>
        </w:tc>
        <w:tc>
          <w:tcPr>
            <w:tcW w:w="18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АН-26 по ГОСТ 9087-69</w:t>
            </w:r>
          </w:p>
        </w:tc>
        <w:tc>
          <w:tcPr>
            <w:tcW w:w="23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до 6000 без требований стойкости против ММК</w:t>
            </w:r>
          </w:p>
        </w:tc>
        <w:tc>
          <w:tcPr>
            <w:tcW w:w="18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Св-082Х20Н9Г7Т</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Св-10Х16Н25А М6</w:t>
            </w:r>
          </w:p>
        </w:tc>
        <w:tc>
          <w:tcPr>
            <w:tcW w:w="21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Углекислый газ</w:t>
            </w:r>
          </w:p>
        </w:tc>
        <w:tc>
          <w:tcPr>
            <w:tcW w:w="43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Для двухслойных</w:t>
            </w:r>
          </w:p>
        </w:tc>
      </w:tr>
      <w:tr w:rsidR="00F44B00" w:rsidRPr="00425B85">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Св-07Х19Н10Б,</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Св-05Х20Н9</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ФБС по ГОСТ 2246-70</w:t>
            </w:r>
          </w:p>
        </w:tc>
        <w:tc>
          <w:tcPr>
            <w:tcW w:w="18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АНФ-14 ВТУ ИЭС им. Патона</w:t>
            </w:r>
          </w:p>
        </w:tc>
        <w:tc>
          <w:tcPr>
            <w:tcW w:w="23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до 3500С с требованиями стойкости к ММК</w:t>
            </w:r>
          </w:p>
        </w:tc>
        <w:tc>
          <w:tcPr>
            <w:tcW w:w="18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Св-01Х19Н9,</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Св-04Х19Н9</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 ГОСТ</w:t>
            </w:r>
          </w:p>
        </w:tc>
        <w:tc>
          <w:tcPr>
            <w:tcW w:w="21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Аргон по ГОСТ 10157-79</w:t>
            </w:r>
          </w:p>
        </w:tc>
        <w:tc>
          <w:tcPr>
            <w:tcW w:w="43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При отсутствии требований стойкости к ММК</w:t>
            </w:r>
          </w:p>
        </w:tc>
      </w:tr>
      <w:tr w:rsidR="00F44B00" w:rsidRPr="00425B85">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Св-04Х19Н11М3</w:t>
            </w:r>
          </w:p>
        </w:tc>
        <w:tc>
          <w:tcPr>
            <w:tcW w:w="18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38-ОФ-6 по ОСТ 5.9206-76</w:t>
            </w:r>
          </w:p>
        </w:tc>
        <w:tc>
          <w:tcPr>
            <w:tcW w:w="23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Св-06Х19Н9Т</w:t>
            </w:r>
          </w:p>
        </w:tc>
        <w:tc>
          <w:tcPr>
            <w:tcW w:w="18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Св-06Х19Н9Т,</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Св-07Х19В10Б</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Св-07Х18Н9ТЮ</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Св-05Х20Н9ФБС по ГОСТ 2246-70</w:t>
            </w:r>
          </w:p>
        </w:tc>
        <w:tc>
          <w:tcPr>
            <w:tcW w:w="21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Аргон по ГОСТ 10157-79</w:t>
            </w:r>
          </w:p>
        </w:tc>
        <w:tc>
          <w:tcPr>
            <w:tcW w:w="43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До 350</w:t>
            </w:r>
            <w:r w:rsidRPr="00425B85">
              <w:rPr>
                <w:rFonts w:ascii="Times New Roman" w:hAnsi="Times New Roman" w:cs="Times New Roman"/>
                <w:color w:val="000000"/>
                <w:sz w:val="24"/>
                <w:szCs w:val="24"/>
                <w:vertAlign w:val="superscript"/>
                <w:lang w:val="ru-RU"/>
              </w:rPr>
              <w:t>0</w:t>
            </w:r>
            <w:r w:rsidRPr="00425B85">
              <w:rPr>
                <w:rFonts w:ascii="Times New Roman" w:hAnsi="Times New Roman" w:cs="Times New Roman"/>
                <w:color w:val="000000"/>
                <w:sz w:val="24"/>
                <w:szCs w:val="24"/>
                <w:lang w:val="ru-RU"/>
              </w:rPr>
              <w:t>С при наличии требований стоимости к ММК</w:t>
            </w:r>
          </w:p>
        </w:tc>
      </w:tr>
    </w:tbl>
    <w:p w:rsidR="00F44B00" w:rsidRPr="00425B85" w:rsidRDefault="00425B85" w:rsidP="00425B85">
      <w:pPr>
        <w:spacing w:after="0" w:line="240" w:lineRule="auto"/>
        <w:jc w:val="center"/>
        <w:rPr>
          <w:rFonts w:ascii="Times New Roman" w:hAnsi="Times New Roman" w:cs="Times New Roman"/>
          <w:sz w:val="24"/>
          <w:szCs w:val="24"/>
          <w:lang w:val="ru-RU"/>
        </w:rPr>
      </w:pPr>
      <w:bookmarkStart w:id="370" w:name="z2315"/>
      <w:r w:rsidRPr="00425B85">
        <w:rPr>
          <w:rFonts w:ascii="Times New Roman" w:hAnsi="Times New Roman" w:cs="Times New Roman"/>
          <w:color w:val="000000"/>
          <w:sz w:val="24"/>
          <w:szCs w:val="24"/>
          <w:lang w:val="ru-RU"/>
        </w:rPr>
        <w:t>Материалы, применяемые для изготовления и ремонта баллонов</w:t>
      </w:r>
    </w:p>
    <w:p w:rsidR="00F44B00" w:rsidRPr="00425B85" w:rsidRDefault="00425B85" w:rsidP="00425B85">
      <w:pPr>
        <w:spacing w:after="0" w:line="240" w:lineRule="auto"/>
        <w:jc w:val="right"/>
        <w:rPr>
          <w:rFonts w:ascii="Times New Roman" w:hAnsi="Times New Roman" w:cs="Times New Roman"/>
          <w:sz w:val="24"/>
          <w:szCs w:val="24"/>
        </w:rPr>
      </w:pPr>
      <w:bookmarkStart w:id="371" w:name="z2316"/>
      <w:bookmarkEnd w:id="370"/>
      <w:r w:rsidRPr="00425B85">
        <w:rPr>
          <w:rFonts w:ascii="Times New Roman" w:hAnsi="Times New Roman" w:cs="Times New Roman"/>
          <w:color w:val="000000"/>
          <w:sz w:val="24"/>
          <w:szCs w:val="24"/>
        </w:rPr>
        <w:t>Таблица 7</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52"/>
        <w:gridCol w:w="1053"/>
        <w:gridCol w:w="1057"/>
        <w:gridCol w:w="873"/>
        <w:gridCol w:w="972"/>
        <w:gridCol w:w="897"/>
        <w:gridCol w:w="1080"/>
        <w:gridCol w:w="523"/>
        <w:gridCol w:w="516"/>
        <w:gridCol w:w="973"/>
        <w:gridCol w:w="1366"/>
      </w:tblGrid>
      <w:tr w:rsidR="00F44B00" w:rsidRPr="00425B85">
        <w:trPr>
          <w:trHeight w:val="345"/>
          <w:tblCellSpacing w:w="0" w:type="auto"/>
        </w:trPr>
        <w:tc>
          <w:tcPr>
            <w:tcW w:w="55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71"/>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NN</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пп</w:t>
            </w:r>
          </w:p>
        </w:tc>
        <w:tc>
          <w:tcPr>
            <w:tcW w:w="0" w:type="auto"/>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w:t>
            </w:r>
          </w:p>
        </w:tc>
        <w:tc>
          <w:tcPr>
            <w:tcW w:w="170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Химический состав (ГОСТ, </w:t>
            </w:r>
            <w:r w:rsidRPr="00425B85">
              <w:rPr>
                <w:rFonts w:ascii="Times New Roman" w:hAnsi="Times New Roman" w:cs="Times New Roman"/>
                <w:color w:val="000000"/>
                <w:sz w:val="24"/>
                <w:szCs w:val="24"/>
                <w:lang w:val="ru-RU"/>
              </w:rPr>
              <w:lastRenderedPageBreak/>
              <w:t>ТУ, ОСТ)</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Временное сопротивление в,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167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Предел текучести, МПа, </w:t>
            </w:r>
            <w:r w:rsidRPr="00425B85">
              <w:rPr>
                <w:rFonts w:ascii="Times New Roman" w:hAnsi="Times New Roman" w:cs="Times New Roman"/>
                <w:color w:val="000000"/>
                <w:sz w:val="24"/>
                <w:szCs w:val="24"/>
                <w:lang w:val="ru-RU"/>
              </w:rPr>
              <w:lastRenderedPageBreak/>
              <w:t>(кгс/см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не менее</w:t>
            </w:r>
          </w:p>
        </w:tc>
        <w:tc>
          <w:tcPr>
            <w:tcW w:w="183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Термическая обработка</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применения </w:t>
            </w:r>
            <w:r w:rsidRPr="00425B85">
              <w:rPr>
                <w:rFonts w:ascii="Times New Roman" w:hAnsi="Times New Roman" w:cs="Times New Roman"/>
                <w:color w:val="000000"/>
                <w:sz w:val="24"/>
                <w:szCs w:val="24"/>
                <w:vertAlign w:val="superscript"/>
              </w:rPr>
              <w:t>0</w:t>
            </w:r>
            <w:r w:rsidRPr="00425B85">
              <w:rPr>
                <w:rFonts w:ascii="Times New Roman" w:hAnsi="Times New Roman" w:cs="Times New Roman"/>
                <w:color w:val="000000"/>
                <w:sz w:val="24"/>
                <w:szCs w:val="24"/>
              </w:rPr>
              <w:t>С</w:t>
            </w:r>
          </w:p>
        </w:tc>
        <w:tc>
          <w:tcPr>
            <w:tcW w:w="167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Давление среды,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lang w:val="ru-RU"/>
              </w:rPr>
              <w:lastRenderedPageBreak/>
              <w:t>не более</w:t>
            </w:r>
          </w:p>
        </w:tc>
        <w:tc>
          <w:tcPr>
            <w:tcW w:w="0" w:type="auto"/>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Максимальная толщина стенки цилиндриче</w:t>
            </w:r>
            <w:r w:rsidRPr="00425B85">
              <w:rPr>
                <w:rFonts w:ascii="Times New Roman" w:hAnsi="Times New Roman" w:cs="Times New Roman"/>
                <w:color w:val="000000"/>
                <w:sz w:val="24"/>
                <w:szCs w:val="24"/>
                <w:lang w:val="ru-RU"/>
              </w:rPr>
              <w:lastRenderedPageBreak/>
              <w:t>с</w:t>
            </w:r>
            <w:r w:rsidRPr="00425B85">
              <w:rPr>
                <w:rFonts w:ascii="Times New Roman" w:hAnsi="Times New Roman" w:cs="Times New Roman"/>
                <w:color w:val="000000"/>
                <w:sz w:val="24"/>
                <w:szCs w:val="24"/>
                <w:lang w:val="ru-RU"/>
              </w:rPr>
              <w:t>кой части баллона, МПа (не б.)</w:t>
            </w:r>
          </w:p>
        </w:tc>
      </w:tr>
      <w:tr w:rsidR="00F44B00" w:rsidRPr="00425B85">
        <w:trPr>
          <w:trHeight w:val="585"/>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менее</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более</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ниже</w:t>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выше</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165"/>
          <w:tblCellSpacing w:w="0" w:type="auto"/>
        </w:trPr>
        <w:tc>
          <w:tcPr>
            <w:tcW w:w="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1</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20ХН4ФА</w:t>
            </w:r>
          </w:p>
        </w:tc>
        <w:tc>
          <w:tcPr>
            <w:tcW w:w="1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4543-71</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1275(130)</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1521(155)</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1079(110)</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340</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-80</w:t>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150</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w:t>
            </w:r>
          </w:p>
        </w:tc>
      </w:tr>
      <w:tr w:rsidR="00F44B00" w:rsidRPr="00425B85">
        <w:trPr>
          <w:trHeight w:val="165"/>
          <w:tblCellSpacing w:w="0" w:type="auto"/>
        </w:trPr>
        <w:tc>
          <w:tcPr>
            <w:tcW w:w="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35ХН3МФА</w:t>
            </w:r>
          </w:p>
        </w:tc>
        <w:tc>
          <w:tcPr>
            <w:tcW w:w="1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14-3-883-79, ГОСТ 4543-71</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1128(115)</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1373(140)</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981(100)</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340</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-80</w:t>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150</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w:t>
            </w:r>
          </w:p>
        </w:tc>
      </w:tr>
      <w:tr w:rsidR="00F44B00" w:rsidRPr="00425B85">
        <w:trPr>
          <w:trHeight w:val="165"/>
          <w:tblCellSpacing w:w="0" w:type="auto"/>
        </w:trPr>
        <w:tc>
          <w:tcPr>
            <w:tcW w:w="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40ХН2МА</w:t>
            </w:r>
          </w:p>
        </w:tc>
        <w:tc>
          <w:tcPr>
            <w:tcW w:w="1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4543-71</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981(100)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932(95)</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1177(120) 1177(120</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834(85) 785(80)</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150</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w:t>
            </w:r>
          </w:p>
        </w:tc>
      </w:tr>
      <w:tr w:rsidR="00F44B00" w:rsidRPr="00425B85">
        <w:trPr>
          <w:trHeight w:val="165"/>
          <w:tblCellSpacing w:w="0" w:type="auto"/>
        </w:trPr>
        <w:tc>
          <w:tcPr>
            <w:tcW w:w="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30ХМА</w:t>
            </w:r>
          </w:p>
        </w:tc>
        <w:tc>
          <w:tcPr>
            <w:tcW w:w="1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4543-71</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а)1030(105</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б) 932(95)</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 785(80)</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1275(135)</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1177(220)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981(100)</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883(90)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730(75)</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589(60)</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340</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-80</w:t>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150</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21</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21</w:t>
            </w:r>
          </w:p>
        </w:tc>
      </w:tr>
      <w:tr w:rsidR="00F44B00" w:rsidRPr="00425B85">
        <w:trPr>
          <w:trHeight w:val="165"/>
          <w:tblCellSpacing w:w="0" w:type="auto"/>
        </w:trPr>
        <w:tc>
          <w:tcPr>
            <w:tcW w:w="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30ХГСА</w:t>
            </w:r>
          </w:p>
        </w:tc>
        <w:tc>
          <w:tcPr>
            <w:tcW w:w="1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4543-71</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883(90)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687(90)</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1226(126)</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687(70)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412(42)</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Н+0</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150</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r>
      <w:tr w:rsidR="00F44B00" w:rsidRPr="00425B85">
        <w:trPr>
          <w:trHeight w:val="165"/>
          <w:tblCellSpacing w:w="0" w:type="auto"/>
        </w:trPr>
        <w:tc>
          <w:tcPr>
            <w:tcW w:w="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40Х, 38ХА, 35ХГМФ, 30ХГР</w:t>
            </w:r>
          </w:p>
        </w:tc>
        <w:tc>
          <w:tcPr>
            <w:tcW w:w="1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4543-71</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883(90)</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1177(120)</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687(70)</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340</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150</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40(400)</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w:t>
            </w:r>
          </w:p>
        </w:tc>
      </w:tr>
      <w:tr w:rsidR="00F44B00" w:rsidRPr="00425B85">
        <w:trPr>
          <w:trHeight w:val="165"/>
          <w:tblCellSpacing w:w="0" w:type="auto"/>
        </w:trPr>
        <w:tc>
          <w:tcPr>
            <w:tcW w:w="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w:t>
            </w:r>
          </w:p>
        </w:tc>
        <w:tc>
          <w:tcPr>
            <w:tcW w:w="1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ОСТ 14-21-77</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638(65)</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373(38)</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150</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25(250)</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r>
      <w:tr w:rsidR="00F44B00" w:rsidRPr="00425B85">
        <w:trPr>
          <w:trHeight w:val="165"/>
          <w:tblCellSpacing w:w="0" w:type="auto"/>
        </w:trPr>
        <w:tc>
          <w:tcPr>
            <w:tcW w:w="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w:t>
            </w:r>
          </w:p>
        </w:tc>
        <w:tc>
          <w:tcPr>
            <w:tcW w:w="1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1050-74</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598(81)</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353(36)</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150</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25(250)</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r>
      <w:tr w:rsidR="00F44B00" w:rsidRPr="00425B85">
        <w:trPr>
          <w:trHeight w:val="165"/>
          <w:tblCellSpacing w:w="0" w:type="auto"/>
        </w:trPr>
        <w:tc>
          <w:tcPr>
            <w:tcW w:w="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9</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w:t>
            </w:r>
          </w:p>
        </w:tc>
        <w:tc>
          <w:tcPr>
            <w:tcW w:w="1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1050-74</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569(58)</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334(34)</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150</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25(250)</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165"/>
          <w:tblCellSpacing w:w="0" w:type="auto"/>
        </w:trPr>
        <w:tc>
          <w:tcPr>
            <w:tcW w:w="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w:t>
            </w:r>
          </w:p>
        </w:tc>
        <w:tc>
          <w:tcPr>
            <w:tcW w:w="1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1050-74</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530(54)</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314(32)</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150</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25(250)</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165"/>
          <w:tblCellSpacing w:w="0" w:type="auto"/>
        </w:trPr>
        <w:tc>
          <w:tcPr>
            <w:tcW w:w="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11</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w:t>
            </w:r>
          </w:p>
        </w:tc>
        <w:tc>
          <w:tcPr>
            <w:tcW w:w="1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1050-74</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491(50)</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не </w:t>
            </w:r>
            <w:r w:rsidRPr="00425B85">
              <w:rPr>
                <w:rFonts w:ascii="Times New Roman" w:hAnsi="Times New Roman" w:cs="Times New Roman"/>
                <w:color w:val="000000"/>
                <w:sz w:val="24"/>
                <w:szCs w:val="24"/>
              </w:rPr>
              <w:t>ограничено</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314(30)</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150</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25(250)</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r>
      <w:tr w:rsidR="00F44B00" w:rsidRPr="00425B85">
        <w:trPr>
          <w:trHeight w:val="165"/>
          <w:tblCellSpacing w:w="0" w:type="auto"/>
        </w:trPr>
        <w:tc>
          <w:tcPr>
            <w:tcW w:w="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w:t>
            </w:r>
          </w:p>
        </w:tc>
        <w:tc>
          <w:tcPr>
            <w:tcW w:w="1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1050-74</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451(46)</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275(28)</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150</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25(250)</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r>
      <w:tr w:rsidR="00F44B00" w:rsidRPr="00425B85">
        <w:trPr>
          <w:trHeight w:val="165"/>
          <w:tblCellSpacing w:w="0" w:type="auto"/>
        </w:trPr>
        <w:tc>
          <w:tcPr>
            <w:tcW w:w="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13</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w:t>
            </w:r>
          </w:p>
        </w:tc>
        <w:tc>
          <w:tcPr>
            <w:tcW w:w="1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1050-74</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1577-81</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412(42)</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373(38)</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245(28)</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475</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475</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25(250)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w:t>
            </w:r>
          </w:p>
        </w:tc>
      </w:tr>
      <w:tr w:rsidR="00F44B00" w:rsidRPr="00425B85">
        <w:trPr>
          <w:trHeight w:val="165"/>
          <w:tblCellSpacing w:w="0" w:type="auto"/>
        </w:trPr>
        <w:tc>
          <w:tcPr>
            <w:tcW w:w="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14</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ВСт3сп, ВСт3пс</w:t>
            </w:r>
          </w:p>
        </w:tc>
        <w:tc>
          <w:tcPr>
            <w:tcW w:w="1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380-81</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373(38)</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425</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425</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w:t>
            </w:r>
          </w:p>
        </w:tc>
      </w:tr>
      <w:tr w:rsidR="00F44B00" w:rsidRPr="00425B85">
        <w:trPr>
          <w:trHeight w:val="165"/>
          <w:tblCellSpacing w:w="0" w:type="auto"/>
        </w:trPr>
        <w:tc>
          <w:tcPr>
            <w:tcW w:w="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45Г14Н8Ф</w:t>
            </w:r>
          </w:p>
        </w:tc>
        <w:tc>
          <w:tcPr>
            <w:tcW w:w="1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14-131-452-80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14-131-474-80</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932(95)</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736(75)</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400</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w:t>
            </w:r>
          </w:p>
        </w:tc>
      </w:tr>
      <w:tr w:rsidR="00F44B00" w:rsidRPr="00425B85">
        <w:trPr>
          <w:trHeight w:val="165"/>
          <w:tblCellSpacing w:w="0" w:type="auto"/>
        </w:trPr>
        <w:tc>
          <w:tcPr>
            <w:tcW w:w="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12Х18Н9</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12Х18Н10Т</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12Х18Н12Т</w:t>
            </w:r>
          </w:p>
        </w:tc>
        <w:tc>
          <w:tcPr>
            <w:tcW w:w="1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5632-72</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530(54)</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549 56</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255(26)</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А</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-196</w:t>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150</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r>
      <w:tr w:rsidR="00F44B00" w:rsidRPr="00425B85">
        <w:trPr>
          <w:trHeight w:val="165"/>
          <w:tblCellSpacing w:w="0" w:type="auto"/>
        </w:trPr>
        <w:tc>
          <w:tcPr>
            <w:tcW w:w="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17</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0Х18Н10</w:t>
            </w:r>
          </w:p>
        </w:tc>
        <w:tc>
          <w:tcPr>
            <w:tcW w:w="1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5632-72</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510(54)</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530 54</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255(26)</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А</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-196</w:t>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150</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r>
      <w:tr w:rsidR="00F44B00" w:rsidRPr="00425B85">
        <w:trPr>
          <w:trHeight w:val="165"/>
          <w:tblCellSpacing w:w="0" w:type="auto"/>
        </w:trPr>
        <w:tc>
          <w:tcPr>
            <w:tcW w:w="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18</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08Х18Н10Т</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08Х18Н12Т</w:t>
            </w:r>
          </w:p>
        </w:tc>
        <w:tc>
          <w:tcPr>
            <w:tcW w:w="1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5632-72</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510(54)</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549 56</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255(26)</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А</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-196</w:t>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150</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165"/>
          <w:tblCellSpacing w:w="0" w:type="auto"/>
        </w:trPr>
        <w:tc>
          <w:tcPr>
            <w:tcW w:w="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19</w:t>
            </w:r>
          </w:p>
        </w:tc>
        <w:tc>
          <w:tcPr>
            <w:tcW w:w="1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08Х18Н12Т</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5632-72</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491(50)</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255(26)</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А</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-196</w:t>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150</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165"/>
          <w:tblCellSpacing w:w="0" w:type="auto"/>
        </w:trPr>
        <w:tc>
          <w:tcPr>
            <w:tcW w:w="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Центробежнолитная</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165"/>
          <w:tblCellSpacing w:w="0" w:type="auto"/>
        </w:trPr>
        <w:tc>
          <w:tcPr>
            <w:tcW w:w="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w:t>
            </w:r>
          </w:p>
        </w:tc>
        <w:tc>
          <w:tcPr>
            <w:tcW w:w="1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Сплав 14</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ОСТ </w:t>
            </w:r>
            <w:r w:rsidRPr="00425B85">
              <w:rPr>
                <w:rFonts w:ascii="Times New Roman" w:hAnsi="Times New Roman" w:cs="Times New Roman"/>
                <w:color w:val="000000"/>
                <w:sz w:val="24"/>
                <w:szCs w:val="24"/>
              </w:rPr>
              <w:t>1-92-077-78</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706(72)</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589(60)</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60</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r>
      <w:tr w:rsidR="00F44B00" w:rsidRPr="00425B85">
        <w:trPr>
          <w:trHeight w:val="165"/>
          <w:tblCellSpacing w:w="0" w:type="auto"/>
        </w:trPr>
        <w:tc>
          <w:tcPr>
            <w:tcW w:w="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21.</w:t>
            </w:r>
          </w:p>
        </w:tc>
        <w:tc>
          <w:tcPr>
            <w:tcW w:w="1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Сплав ПТ-38</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19807-84</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687(70)</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491(50)</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60</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 Для марок высоколегированной стали в числителе приведены данные, относящиеся к баллонам, </w:t>
      </w:r>
      <w:r w:rsidRPr="00425B85">
        <w:rPr>
          <w:rFonts w:ascii="Times New Roman" w:hAnsi="Times New Roman" w:cs="Times New Roman"/>
          <w:color w:val="000000"/>
          <w:sz w:val="24"/>
          <w:szCs w:val="24"/>
          <w:lang w:val="ru-RU"/>
        </w:rPr>
        <w:t>изготовленным из горячекатаных труб, в знаменателе - из холоднодеформированных.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 З – закалка - вид термической обработки стали (нагрев, а затем быстрое охлаждение), после которого материал находится в так называемом неравномерном структурном состоя</w:t>
      </w:r>
      <w:r w:rsidRPr="00425B85">
        <w:rPr>
          <w:rFonts w:ascii="Times New Roman" w:hAnsi="Times New Roman" w:cs="Times New Roman"/>
          <w:color w:val="000000"/>
          <w:sz w:val="24"/>
          <w:szCs w:val="24"/>
          <w:lang w:val="ru-RU"/>
        </w:rPr>
        <w:t>нии, не свойственном данной стали при нормальной температуре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 С). Закалка повышает твердость стали.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Н - нормализация - вид термической обработки стали, заключающийся в ее нагреве (примерно до 750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950 С), выдержки и последующим охлаждением на во</w:t>
      </w:r>
      <w:r w:rsidRPr="00425B85">
        <w:rPr>
          <w:rFonts w:ascii="Times New Roman" w:hAnsi="Times New Roman" w:cs="Times New Roman"/>
          <w:color w:val="000000"/>
          <w:sz w:val="24"/>
          <w:szCs w:val="24"/>
          <w:lang w:val="ru-RU"/>
        </w:rPr>
        <w:t>здухе. Нормализацию проводят для повышения механических свойств стали.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О - отпуск - вид термической обработки стали, осуществляемый после закалки, и представляющий собой нагрев до некоторой температуры с последующим охлаждением (как правило на воздух</w:t>
      </w:r>
      <w:r w:rsidRPr="00425B85">
        <w:rPr>
          <w:rFonts w:ascii="Times New Roman" w:hAnsi="Times New Roman" w:cs="Times New Roman"/>
          <w:color w:val="000000"/>
          <w:sz w:val="24"/>
          <w:szCs w:val="24"/>
          <w:lang w:val="ru-RU"/>
        </w:rPr>
        <w:t>е или воде). Сталь в результате закалки приобретает не только твердость, но и хрупкость, что является не желательным; кроме того, высокая твердость затрудняет окончательную механическую обработку деталей. Чтобы уменьшить хрупкость и повысить пластичность з</w:t>
      </w:r>
      <w:r w:rsidRPr="00425B85">
        <w:rPr>
          <w:rFonts w:ascii="Times New Roman" w:hAnsi="Times New Roman" w:cs="Times New Roman"/>
          <w:color w:val="000000"/>
          <w:sz w:val="24"/>
          <w:szCs w:val="24"/>
          <w:lang w:val="ru-RU"/>
        </w:rPr>
        <w:t>акаленной стали, ее подвергают отпуску. Различают низкий (120 + 150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 С), средний (300 + 400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 С) и высокий (450 + 650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 С) отпуск (последней называется также улучшением). Выбор режима отпуска определяется требуемым соотношением прочности и пластичности.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А - аустенизация - вид термической обработки высоколегированных сталей </w:t>
      </w:r>
      <w:r w:rsidRPr="00425B85">
        <w:rPr>
          <w:rFonts w:ascii="Times New Roman" w:hAnsi="Times New Roman" w:cs="Times New Roman"/>
          <w:color w:val="000000"/>
          <w:sz w:val="24"/>
          <w:szCs w:val="24"/>
          <w:lang w:val="ru-RU"/>
        </w:rPr>
        <w:lastRenderedPageBreak/>
        <w:t>хромоникелевых с содержанием никеля 8% и более, заключающийся в нагреве до 1050+1150 С с последующим резким охлаждением. В результате аустенизации получается структура легированного а</w:t>
      </w:r>
      <w:r w:rsidRPr="00425B85">
        <w:rPr>
          <w:rFonts w:ascii="Times New Roman" w:hAnsi="Times New Roman" w:cs="Times New Roman"/>
          <w:color w:val="000000"/>
          <w:sz w:val="24"/>
          <w:szCs w:val="24"/>
          <w:lang w:val="ru-RU"/>
        </w:rPr>
        <w:t>устенита и сталь, как правило, приобретает стойкость к межкристаллитной коррозии.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С - старение - изменение строения и свойства металлов и сплавов, протекающее либо самопроизвольно, в процессе длительной выдержки при комнатной температуре (естественно</w:t>
      </w:r>
      <w:r w:rsidRPr="00425B85">
        <w:rPr>
          <w:rFonts w:ascii="Times New Roman" w:hAnsi="Times New Roman" w:cs="Times New Roman"/>
          <w:color w:val="000000"/>
          <w:sz w:val="24"/>
          <w:szCs w:val="24"/>
          <w:lang w:val="ru-RU"/>
        </w:rPr>
        <w:t>е старение), либо при нагреве (искусственное старение). Обычно старение приводит к увеличение прочности и твердости металлов при одновременном уменьшении пластичности и ударной вязкости.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 - без термической обработки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 Для сварных </w:t>
      </w:r>
      <w:r w:rsidRPr="00425B85">
        <w:rPr>
          <w:rFonts w:ascii="Times New Roman" w:hAnsi="Times New Roman" w:cs="Times New Roman"/>
          <w:color w:val="000000"/>
          <w:sz w:val="24"/>
          <w:szCs w:val="24"/>
          <w:lang w:val="ru-RU"/>
        </w:rPr>
        <w:t>автомобильных баллонов.</w:t>
      </w:r>
    </w:p>
    <w:p w:rsidR="00F44B00" w:rsidRPr="00425B85" w:rsidRDefault="00425B85" w:rsidP="00425B85">
      <w:pPr>
        <w:spacing w:after="0" w:line="240" w:lineRule="auto"/>
        <w:jc w:val="right"/>
        <w:rPr>
          <w:rFonts w:ascii="Times New Roman" w:hAnsi="Times New Roman" w:cs="Times New Roman"/>
          <w:sz w:val="24"/>
          <w:szCs w:val="24"/>
          <w:lang w:val="ru-RU"/>
        </w:rPr>
      </w:pPr>
      <w:bookmarkStart w:id="372" w:name="z2317"/>
      <w:r w:rsidRPr="00425B85">
        <w:rPr>
          <w:rFonts w:ascii="Times New Roman" w:hAnsi="Times New Roman" w:cs="Times New Roman"/>
          <w:color w:val="000000"/>
          <w:sz w:val="24"/>
          <w:szCs w:val="24"/>
          <w:lang w:val="ru-RU"/>
        </w:rPr>
        <w:t xml:space="preserve">  Приложение 15</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к Правилам обеспечения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промышленной безопасности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при эксплуатации оборудования,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работающего под давлением</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p>
    <w:p w:rsidR="00F44B00" w:rsidRPr="00425B85" w:rsidRDefault="00425B85" w:rsidP="00425B85">
      <w:pPr>
        <w:spacing w:after="0" w:line="240" w:lineRule="auto"/>
        <w:rPr>
          <w:rFonts w:ascii="Times New Roman" w:hAnsi="Times New Roman" w:cs="Times New Roman"/>
          <w:sz w:val="24"/>
          <w:szCs w:val="24"/>
          <w:lang w:val="ru-RU"/>
        </w:rPr>
      </w:pPr>
      <w:bookmarkStart w:id="373" w:name="z2318"/>
      <w:bookmarkEnd w:id="372"/>
      <w:r w:rsidRPr="00425B85">
        <w:rPr>
          <w:rFonts w:ascii="Times New Roman" w:hAnsi="Times New Roman" w:cs="Times New Roman"/>
          <w:b/>
          <w:color w:val="000000"/>
          <w:sz w:val="24"/>
          <w:szCs w:val="24"/>
          <w:lang w:val="ru-RU"/>
        </w:rPr>
        <w:t xml:space="preserve">   Подразделение сталей на типы и классы</w:t>
      </w:r>
    </w:p>
    <w:p w:rsidR="00F44B00" w:rsidRPr="00425B85" w:rsidRDefault="00425B85" w:rsidP="00425B85">
      <w:pPr>
        <w:spacing w:after="0" w:line="240" w:lineRule="auto"/>
        <w:jc w:val="right"/>
        <w:rPr>
          <w:rFonts w:ascii="Times New Roman" w:hAnsi="Times New Roman" w:cs="Times New Roman"/>
          <w:sz w:val="24"/>
          <w:szCs w:val="24"/>
        </w:rPr>
      </w:pPr>
      <w:bookmarkStart w:id="374" w:name="z2319"/>
      <w:bookmarkEnd w:id="373"/>
      <w:r w:rsidRPr="00425B85">
        <w:rPr>
          <w:rFonts w:ascii="Times New Roman" w:hAnsi="Times New Roman" w:cs="Times New Roman"/>
          <w:color w:val="000000"/>
          <w:sz w:val="24"/>
          <w:szCs w:val="24"/>
        </w:rPr>
        <w:t>Таблица 1</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412"/>
        <w:gridCol w:w="3338"/>
        <w:gridCol w:w="5912"/>
      </w:tblGrid>
      <w:tr w:rsidR="00F44B00" w:rsidRPr="00425B85">
        <w:trPr>
          <w:trHeight w:val="3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74"/>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N п/п</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Тип </w:t>
            </w:r>
            <w:r w:rsidRPr="00425B85">
              <w:rPr>
                <w:rFonts w:ascii="Times New Roman" w:hAnsi="Times New Roman" w:cs="Times New Roman"/>
                <w:color w:val="000000"/>
                <w:sz w:val="24"/>
                <w:szCs w:val="24"/>
              </w:rPr>
              <w:t>стали</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w:t>
            </w:r>
          </w:p>
        </w:tc>
      </w:tr>
      <w:tr w:rsidR="00F44B00" w:rsidRPr="00425B85">
        <w:trPr>
          <w:trHeight w:val="3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Углеродистые</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Ст2сп2, Ст2сп3, Ст3сп2, Ст3пс3, Ст3сп3,</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Ст3пс3, Ст3пс4, Ст3сп4, Ст3сп3, Ст3спб,</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Ст3пс4, Ст4пс3, Ст4сп3, Ст5сп2*(45)</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08, 10, 15, 20, 25, 30*(52), 35*(52),</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40*(52), 45*(52), 15К, 16К, 18К, 20К, 22К,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15Л 20Л, 25Л, 30Л, 35Л</w:t>
            </w:r>
          </w:p>
        </w:tc>
      </w:tr>
      <w:tr w:rsidR="00F44B00" w:rsidRPr="00425B85">
        <w:trPr>
          <w:trHeight w:val="3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Низколегированные марганцовистые 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кремнемарганцовистые</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10Г2, 15ГС, 16ГС, 17ГС, 17Г1С, 17Г1СУ, 09Г2С, 10Г2С1, 14ХГС, 10Г2С, 20ГСЛ</w:t>
            </w:r>
          </w:p>
        </w:tc>
      </w:tr>
      <w:tr w:rsidR="00F44B00" w:rsidRPr="00425B85">
        <w:trPr>
          <w:trHeight w:val="3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Низколегированные хромистые</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35Х*(52), 40Х*(52)</w:t>
            </w:r>
          </w:p>
        </w:tc>
      </w:tr>
      <w:tr w:rsidR="00F44B00" w:rsidRPr="00425B85">
        <w:trPr>
          <w:trHeight w:val="3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Низколегированные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молибденовые, хромомолибденовые 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хромомолибденованадие-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вые</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12МХ, 12ХМ, 15ХМ, 10Х2М, 12Х1МФ, 15Х1М1Ф, 12Х2МФСР 20ХМЛ, 20ХМФЛ, 15Х1М1ФЛ, 25Х1МФ*(52), 25Х1М1Ф1ТР*(52), 30ХМА*(52), 30ХМ*(52), 20Х1М1Ф1БР*(52), 20Х1М1Ф1ТР</w:t>
            </w:r>
          </w:p>
        </w:tc>
      </w:tr>
      <w:tr w:rsidR="00F44B00" w:rsidRPr="00425B85">
        <w:trPr>
          <w:trHeight w:val="3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Низколегированные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марганцевоникельмолиб-деновые 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хромоникельмолибден</w:t>
            </w:r>
            <w:r w:rsidRPr="00425B85">
              <w:rPr>
                <w:rFonts w:ascii="Times New Roman" w:hAnsi="Times New Roman" w:cs="Times New Roman"/>
                <w:color w:val="000000"/>
                <w:sz w:val="24"/>
                <w:szCs w:val="24"/>
                <w:lang w:val="ru-RU"/>
              </w:rPr>
              <w:t>о-ванадиевые</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16ГНМА, 14ГНМА, 38ХН9МФАм</w:t>
            </w:r>
          </w:p>
        </w:tc>
      </w:tr>
      <w:tr w:rsidR="00F44B00" w:rsidRPr="00425B85">
        <w:trPr>
          <w:trHeight w:val="3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Мартенситные хромистые</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20Х13, 12Х11В2МФ*(52), 13Х11Н2В2МФ*(52), 20Х12ВНМФ*(52), 18Х12ВМБФР, 10Х9МФБ (ДИ 82Ш)</w:t>
            </w:r>
          </w:p>
        </w:tc>
      </w:tr>
      <w:tr w:rsidR="00F44B00" w:rsidRPr="00425B85">
        <w:trPr>
          <w:trHeight w:val="3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Аустенитные хромоникелевые</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08Х18Н10Т, 12Х18Н9Т, 12Х18Н10Т, 12Х18Н12Т, 08Х16Н9М2, 12Х18Н9ТЛ, </w:t>
            </w:r>
            <w:r w:rsidRPr="00425B85">
              <w:rPr>
                <w:rFonts w:ascii="Times New Roman" w:hAnsi="Times New Roman" w:cs="Times New Roman"/>
                <w:color w:val="000000"/>
                <w:sz w:val="24"/>
                <w:szCs w:val="24"/>
                <w:lang w:val="ru-RU"/>
              </w:rPr>
              <w:t>12Х18Н12М3ТЛ, 08Х16Н19М2Б*(52), 31Х19Н9МВБТ*(52), ХН35ВТ*(52)</w:t>
            </w:r>
          </w:p>
        </w:tc>
      </w:tr>
      <w:tr w:rsidR="00F44B00" w:rsidRPr="00425B85">
        <w:trPr>
          <w:trHeight w:val="66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Аустенитные хромомарганцевые</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10Х13Г12БС2Н2Д2 (ДИ 59)</w:t>
            </w:r>
          </w:p>
        </w:tc>
      </w:tr>
      <w:tr w:rsidR="00F44B00" w:rsidRPr="00425B85">
        <w:trPr>
          <w:trHeight w:val="90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9</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Сплавы на железо-никелевой и никелевой основе</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06Х28МДТ, 03МДТ, ХН32Т</w:t>
            </w:r>
          </w:p>
        </w:tc>
      </w:tr>
      <w:tr w:rsidR="00F44B00" w:rsidRPr="00425B85">
        <w:trPr>
          <w:trHeight w:val="90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Ферритный</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08X13, 08X17Т, 15Х25Т</w:t>
            </w:r>
          </w:p>
        </w:tc>
      </w:tr>
    </w:tbl>
    <w:p w:rsidR="00F44B00" w:rsidRPr="00425B85" w:rsidRDefault="00425B85" w:rsidP="00425B85">
      <w:pPr>
        <w:spacing w:after="0" w:line="240" w:lineRule="auto"/>
        <w:jc w:val="right"/>
        <w:rPr>
          <w:rFonts w:ascii="Times New Roman" w:hAnsi="Times New Roman" w:cs="Times New Roman"/>
          <w:sz w:val="24"/>
          <w:szCs w:val="24"/>
        </w:rPr>
      </w:pPr>
      <w:bookmarkStart w:id="375" w:name="z2320"/>
      <w:r w:rsidRPr="00425B85">
        <w:rPr>
          <w:rFonts w:ascii="Times New Roman" w:hAnsi="Times New Roman" w:cs="Times New Roman"/>
          <w:color w:val="000000"/>
          <w:sz w:val="24"/>
          <w:szCs w:val="24"/>
        </w:rPr>
        <w:t>Таблица 2</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412"/>
        <w:gridCol w:w="3326"/>
        <w:gridCol w:w="5924"/>
      </w:tblGrid>
      <w:tr w:rsidR="00F44B00" w:rsidRPr="00425B85">
        <w:trPr>
          <w:trHeight w:val="3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75"/>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N п/п</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Тип стали</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w:t>
            </w:r>
          </w:p>
        </w:tc>
      </w:tr>
      <w:tr w:rsidR="00F44B00" w:rsidRPr="00425B85">
        <w:trPr>
          <w:trHeight w:val="3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Углеродистые</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В ст3, 10,20,15К, 16К, 18К, 20К, 20ЮЧ </w:t>
            </w:r>
          </w:p>
        </w:tc>
      </w:tr>
      <w:tr w:rsidR="00F44B00" w:rsidRPr="00425B85">
        <w:trPr>
          <w:trHeight w:val="3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Низколегированные марганцовистые 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кремнемарганцовистые</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16ГС,17ГС, 17Г1С,09Г2С,10Г2СФ, 10Г2С1, 10Г2, 10Г2С1Д, 09 Г2, 09Г2СЮЧ, 16ГМЮЧ, 09Г2СФБ</w:t>
            </w:r>
          </w:p>
        </w:tc>
      </w:tr>
      <w:tr w:rsidR="00F44B00" w:rsidRPr="00425B85">
        <w:trPr>
          <w:trHeight w:val="3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Низколегированные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молибденовые, </w:t>
            </w:r>
            <w:r w:rsidRPr="00425B85">
              <w:rPr>
                <w:rFonts w:ascii="Times New Roman" w:hAnsi="Times New Roman" w:cs="Times New Roman"/>
                <w:color w:val="000000"/>
                <w:sz w:val="24"/>
                <w:szCs w:val="24"/>
                <w:lang w:val="ru-RU"/>
              </w:rPr>
              <w:t>хромомолибденовые 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хромомолибденованадие-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вые</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12МХ, 12ХМ, 12Х1МФ, 15ХМ, 10Х2ГНМ, 1Х2М1, 20Х2МА</w:t>
            </w:r>
          </w:p>
        </w:tc>
      </w:tr>
      <w:tr w:rsidR="00F44B00" w:rsidRPr="00425B85">
        <w:trPr>
          <w:trHeight w:val="3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Мартенситные хромистые</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15Х5, 15Х5М, 15ХВФ, 12Х8ВФ, 20Х13, Х9М, 12Х13</w:t>
            </w:r>
          </w:p>
        </w:tc>
      </w:tr>
      <w:tr w:rsidR="00F44B00" w:rsidRPr="00425B85">
        <w:trPr>
          <w:trHeight w:val="3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7</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Аустенитноферритный</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08Х22Н6Т, 12Х21Н5Т, 08Х18Г8Н2Т, 15Х18Н12С4ТЮ</w:t>
            </w:r>
          </w:p>
        </w:tc>
      </w:tr>
      <w:tr w:rsidR="00F44B00" w:rsidRPr="00425B85">
        <w:trPr>
          <w:trHeight w:val="66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8</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Аустенитный</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10Х14Г14Н4Т, 08Х18Н10Т, 08Х18Н12Б, 10Х17Н13М2Т, 08Х17Н13МЗТ, 03Х17Н14МЗ, 12Х18Н12Т, 02Х18Н11, 02Х8Н22С6, 03Х19АГЗН10Т, 07ХГЗГ20, 12Х18Н10Т, 12Х18Н9Т, 02Х18Н11, 03Х21Н21М4ГБ</w:t>
            </w:r>
          </w:p>
        </w:tc>
      </w:tr>
      <w:tr w:rsidR="00F44B00" w:rsidRPr="00425B85">
        <w:trPr>
          <w:trHeight w:val="90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9</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Сплавы на железо-никелевой и никелевой основе</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16Х28МДТ, 03Х28МДТ, ХН32Т</w:t>
            </w:r>
          </w:p>
        </w:tc>
      </w:tr>
      <w:tr w:rsidR="00F44B00" w:rsidRPr="00425B85">
        <w:trPr>
          <w:trHeight w:val="90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Ферритный</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08X13, 08X17Т, 15Х25Т</w:t>
            </w:r>
          </w:p>
        </w:tc>
      </w:tr>
    </w:tbl>
    <w:p w:rsidR="00F44B00" w:rsidRPr="00425B85" w:rsidRDefault="00425B85" w:rsidP="00425B85">
      <w:pPr>
        <w:spacing w:after="0" w:line="240" w:lineRule="auto"/>
        <w:jc w:val="right"/>
        <w:rPr>
          <w:rFonts w:ascii="Times New Roman" w:hAnsi="Times New Roman" w:cs="Times New Roman"/>
          <w:sz w:val="24"/>
          <w:szCs w:val="24"/>
        </w:rPr>
      </w:pPr>
      <w:bookmarkStart w:id="376" w:name="z2321"/>
      <w:r w:rsidRPr="00425B85">
        <w:rPr>
          <w:rFonts w:ascii="Times New Roman" w:hAnsi="Times New Roman" w:cs="Times New Roman"/>
          <w:color w:val="000000"/>
          <w:sz w:val="24"/>
          <w:szCs w:val="24"/>
        </w:rPr>
        <w:t>Таблица 3</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409"/>
        <w:gridCol w:w="3819"/>
        <w:gridCol w:w="5434"/>
      </w:tblGrid>
      <w:tr w:rsidR="00F44B00" w:rsidRPr="00425B85">
        <w:trPr>
          <w:trHeight w:val="3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76"/>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N п/п</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Тип стали</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w:t>
            </w:r>
          </w:p>
        </w:tc>
      </w:tr>
      <w:tr w:rsidR="00F44B00" w:rsidRPr="00425B85">
        <w:trPr>
          <w:trHeight w:val="3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Перлитные:</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Углеродистые</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ВСт2сп2, ВСт2сп3, ВСт3сп2, ВСт3сп3, ВСт3пс3,</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ВСт3Гпс3, ВСт3пс4, ВСт3сп4, ВСт3сп5, ВСт3сп6,</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ВСт3Гпс4, ВСт4пс3, ВСт4сп4, Ст5сп2*(45)</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08, 10, 15, 20, 25, </w:t>
            </w:r>
            <w:r w:rsidRPr="00425B85">
              <w:rPr>
                <w:rFonts w:ascii="Times New Roman" w:hAnsi="Times New Roman" w:cs="Times New Roman"/>
                <w:color w:val="000000"/>
                <w:sz w:val="24"/>
                <w:szCs w:val="24"/>
                <w:lang w:val="ru-RU"/>
              </w:rPr>
              <w:t>30*(52), 35*(52),</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40*(52), 45*(52), 15К, 16К, 18К, 20К, 22К,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15Л 20Л, 25Л, 30Л, 35Л</w:t>
            </w:r>
          </w:p>
        </w:tc>
      </w:tr>
      <w:tr w:rsidR="00F44B00" w:rsidRPr="00425B85">
        <w:trPr>
          <w:trHeight w:val="3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Низколегированные марганцовистые 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кремнемарганцовистые</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10Г2, 15ГС, 16ГС, 17ГС, 17Г1С, 17Г1С1, 09Г2С, 10Г2С1, 14ХГС</w:t>
            </w:r>
          </w:p>
        </w:tc>
      </w:tr>
      <w:tr w:rsidR="00F44B00" w:rsidRPr="00425B85">
        <w:trPr>
          <w:trHeight w:val="3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Низколегированные хромистые</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35Х*, 40Х*</w:t>
            </w:r>
          </w:p>
        </w:tc>
      </w:tr>
      <w:tr w:rsidR="00F44B00" w:rsidRPr="00425B85">
        <w:trPr>
          <w:trHeight w:val="3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3</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Низколегированные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молибденовые, хромомолибденовые 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хромомолибденованадие-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вые</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12МХ, 12ХМ, 15ХМ, 10Х2М, 15Х1М1Ф, 12Х2МФСР, 20ХМЛ, 20ММФД, 15Х1МФЛ, 20Х1МФ*, 25Х1М1Ф1ТР*, 20Х1М2Ф1БР*</w:t>
            </w:r>
          </w:p>
        </w:tc>
      </w:tr>
      <w:tr w:rsidR="00F44B00" w:rsidRPr="00425B85">
        <w:trPr>
          <w:trHeight w:val="3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Низколегированные марганцовоникельмолибденовые и хромоникельмолибденован</w:t>
            </w:r>
            <w:r w:rsidRPr="00425B85">
              <w:rPr>
                <w:rFonts w:ascii="Times New Roman" w:hAnsi="Times New Roman" w:cs="Times New Roman"/>
                <w:color w:val="000000"/>
                <w:sz w:val="24"/>
                <w:szCs w:val="24"/>
              </w:rPr>
              <w:t>адивые</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16ГНМА, 14ГНА, 38ХН3МФА*</w:t>
            </w:r>
          </w:p>
        </w:tc>
      </w:tr>
      <w:tr w:rsidR="00F44B00" w:rsidRPr="00425B85">
        <w:trPr>
          <w:trHeight w:val="3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Мартенситные </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20Х13, 12Х11В2МФ*, 13Х11М2В2МФ*, 20Х12ВНМФ*, 18Х12ВМБФР*</w:t>
            </w:r>
          </w:p>
        </w:tc>
      </w:tr>
      <w:tr w:rsidR="00F44B00" w:rsidRPr="00425B85">
        <w:trPr>
          <w:trHeight w:val="30"/>
          <w:tblCellSpacing w:w="0" w:type="auto"/>
        </w:trPr>
        <w:tc>
          <w:tcPr>
            <w:tcW w:w="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w:t>
            </w:r>
          </w:p>
        </w:tc>
        <w:tc>
          <w:tcPr>
            <w:tcW w:w="4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Аустенитные</w:t>
            </w:r>
          </w:p>
        </w:tc>
        <w:tc>
          <w:tcPr>
            <w:tcW w:w="104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08Х18Н10Т, 12Х18Н9Т, 12Х18Н10Т, 12Х18Н12Т, 08Х16Н9М2, 12Х18Н9ТЛ, 12Х18Н12М3ТЛ, 31Х19Н9МВБТ*, ХН35ВТ*</w:t>
            </w:r>
          </w:p>
        </w:tc>
      </w:tr>
    </w:tbl>
    <w:p w:rsidR="00F44B00" w:rsidRPr="00425B85" w:rsidRDefault="00425B85" w:rsidP="00425B85">
      <w:pPr>
        <w:spacing w:after="0" w:line="240" w:lineRule="auto"/>
        <w:jc w:val="right"/>
        <w:rPr>
          <w:rFonts w:ascii="Times New Roman" w:hAnsi="Times New Roman" w:cs="Times New Roman"/>
          <w:sz w:val="24"/>
          <w:szCs w:val="24"/>
          <w:lang w:val="ru-RU"/>
        </w:rPr>
      </w:pPr>
      <w:bookmarkStart w:id="377" w:name="z2322"/>
      <w:r w:rsidRPr="00425B85">
        <w:rPr>
          <w:rFonts w:ascii="Times New Roman" w:hAnsi="Times New Roman" w:cs="Times New Roman"/>
          <w:color w:val="000000"/>
          <w:sz w:val="24"/>
          <w:szCs w:val="24"/>
          <w:lang w:val="ru-RU"/>
        </w:rPr>
        <w:t xml:space="preserve">  Приложение 16</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lang w:val="ru-RU"/>
        </w:rPr>
        <w:t>к Правилам обеспечения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промышленной безопасности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при эксплуатации оборудования,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работающего под давлением</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p>
    <w:p w:rsidR="00F44B00" w:rsidRPr="00425B85" w:rsidRDefault="00425B85" w:rsidP="00425B85">
      <w:pPr>
        <w:spacing w:after="0" w:line="240" w:lineRule="auto"/>
        <w:rPr>
          <w:rFonts w:ascii="Times New Roman" w:hAnsi="Times New Roman" w:cs="Times New Roman"/>
          <w:sz w:val="24"/>
          <w:szCs w:val="24"/>
          <w:lang w:val="ru-RU"/>
        </w:rPr>
      </w:pPr>
      <w:bookmarkStart w:id="378" w:name="z2323"/>
      <w:bookmarkEnd w:id="377"/>
      <w:r w:rsidRPr="00425B85">
        <w:rPr>
          <w:rFonts w:ascii="Times New Roman" w:hAnsi="Times New Roman" w:cs="Times New Roman"/>
          <w:b/>
          <w:color w:val="000000"/>
          <w:sz w:val="24"/>
          <w:szCs w:val="24"/>
          <w:lang w:val="ru-RU"/>
        </w:rPr>
        <w:t xml:space="preserve">   Материалы, применяемые для изготовления котлов</w:t>
      </w:r>
    </w:p>
    <w:p w:rsidR="00F44B00" w:rsidRPr="00425B85" w:rsidRDefault="00425B85" w:rsidP="00425B85">
      <w:pPr>
        <w:spacing w:after="0" w:line="240" w:lineRule="auto"/>
        <w:jc w:val="center"/>
        <w:rPr>
          <w:rFonts w:ascii="Times New Roman" w:hAnsi="Times New Roman" w:cs="Times New Roman"/>
          <w:sz w:val="24"/>
          <w:szCs w:val="24"/>
          <w:lang w:val="ru-RU"/>
        </w:rPr>
      </w:pPr>
      <w:bookmarkStart w:id="379" w:name="z2324"/>
      <w:bookmarkEnd w:id="378"/>
      <w:r w:rsidRPr="00425B85">
        <w:rPr>
          <w:rFonts w:ascii="Times New Roman" w:hAnsi="Times New Roman" w:cs="Times New Roman"/>
          <w:color w:val="000000"/>
          <w:sz w:val="24"/>
          <w:szCs w:val="24"/>
          <w:lang w:val="ru-RU"/>
        </w:rPr>
        <w:t>Листовая сталь</w:t>
      </w:r>
    </w:p>
    <w:p w:rsidR="00F44B00" w:rsidRPr="00425B85" w:rsidRDefault="00425B85" w:rsidP="00425B85">
      <w:pPr>
        <w:spacing w:after="0" w:line="240" w:lineRule="auto"/>
        <w:jc w:val="right"/>
        <w:rPr>
          <w:rFonts w:ascii="Times New Roman" w:hAnsi="Times New Roman" w:cs="Times New Roman"/>
          <w:sz w:val="24"/>
          <w:szCs w:val="24"/>
        </w:rPr>
      </w:pPr>
      <w:bookmarkStart w:id="380" w:name="z2325"/>
      <w:bookmarkEnd w:id="379"/>
      <w:r w:rsidRPr="00425B85">
        <w:rPr>
          <w:rFonts w:ascii="Times New Roman" w:hAnsi="Times New Roman" w:cs="Times New Roman"/>
          <w:color w:val="000000"/>
          <w:sz w:val="24"/>
          <w:szCs w:val="24"/>
        </w:rPr>
        <w:t>Таблица 1</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091"/>
        <w:gridCol w:w="994"/>
        <w:gridCol w:w="995"/>
        <w:gridCol w:w="1037"/>
        <w:gridCol w:w="779"/>
        <w:gridCol w:w="336"/>
        <w:gridCol w:w="557"/>
        <w:gridCol w:w="513"/>
        <w:gridCol w:w="489"/>
        <w:gridCol w:w="334"/>
        <w:gridCol w:w="300"/>
        <w:gridCol w:w="436"/>
        <w:gridCol w:w="499"/>
        <w:gridCol w:w="595"/>
        <w:gridCol w:w="800"/>
      </w:tblGrid>
      <w:tr w:rsidR="00F44B00" w:rsidRPr="00425B85">
        <w:trPr>
          <w:trHeight w:val="30"/>
          <w:tblCellSpacing w:w="0" w:type="auto"/>
        </w:trPr>
        <w:tc>
          <w:tcPr>
            <w:tcW w:w="109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80"/>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НД</w:t>
            </w:r>
          </w:p>
        </w:tc>
        <w:tc>
          <w:tcPr>
            <w:tcW w:w="14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Предельные параметры</w:t>
            </w:r>
          </w:p>
        </w:tc>
        <w:tc>
          <w:tcPr>
            <w:tcW w:w="0" w:type="auto"/>
            <w:gridSpan w:val="8"/>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Обязательные механические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испытания*(1),*(2)</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Контроль*(1)</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 лист</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 сталь</w:t>
            </w:r>
          </w:p>
        </w:tc>
        <w:tc>
          <w:tcPr>
            <w:tcW w:w="14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S, мм</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 МПа (кгс/см2)</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t,</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Сигма в</w:t>
            </w:r>
          </w:p>
        </w:tc>
        <w:tc>
          <w:tcPr>
            <w:tcW w:w="9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сигмт</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делта</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пси</w:t>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КС</w:t>
            </w:r>
          </w:p>
        </w:tc>
        <w:tc>
          <w:tcPr>
            <w:tcW w:w="4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КСА</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 изгиб</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макро-струк-туры</w:t>
            </w:r>
          </w:p>
        </w:tc>
        <w:tc>
          <w:tcPr>
            <w:tcW w:w="9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Дефекто-скопия</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r>
      <w:tr w:rsidR="00F44B00" w:rsidRPr="00425B85">
        <w:trPr>
          <w:trHeight w:val="30"/>
          <w:tblCellSpacing w:w="0" w:type="auto"/>
        </w:trPr>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Ст3пс3</w:t>
            </w:r>
          </w:p>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Ст3сп3</w:t>
            </w:r>
          </w:p>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Ст4пс3 Ст4сп3 Ст3Гпс3 Ст3пс4 Ст3сп5 Ст3Гпс4</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14637*(5)</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380*(3)</w:t>
            </w:r>
          </w:p>
        </w:tc>
        <w:tc>
          <w:tcPr>
            <w:tcW w:w="14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 (16)</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200</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1577</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1050</w:t>
            </w:r>
          </w:p>
        </w:tc>
        <w:tc>
          <w:tcPr>
            <w:tcW w:w="14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 (16)</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300</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15К, 16К,</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18К, 20К</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5520</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5520</w:t>
            </w:r>
          </w:p>
        </w:tc>
        <w:tc>
          <w:tcPr>
            <w:tcW w:w="14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450</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22К</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5520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108.1025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24-3-</w:t>
            </w:r>
            <w:r w:rsidRPr="00425B85">
              <w:rPr>
                <w:rFonts w:ascii="Times New Roman" w:hAnsi="Times New Roman" w:cs="Times New Roman"/>
                <w:color w:val="000000"/>
                <w:sz w:val="24"/>
                <w:szCs w:val="24"/>
              </w:rPr>
              <w:lastRenderedPageBreak/>
              <w:t>15-870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14-2-538</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ГОСТ 5520</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108.1025</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24-3-</w:t>
            </w:r>
            <w:r w:rsidRPr="00425B85">
              <w:rPr>
                <w:rFonts w:ascii="Times New Roman" w:hAnsi="Times New Roman" w:cs="Times New Roman"/>
                <w:color w:val="000000"/>
                <w:sz w:val="24"/>
                <w:szCs w:val="24"/>
              </w:rPr>
              <w:lastRenderedPageBreak/>
              <w:t>15-870</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14-2-538</w:t>
            </w:r>
          </w:p>
        </w:tc>
        <w:tc>
          <w:tcPr>
            <w:tcW w:w="14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не ограничено</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15ГС</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108.1268</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108.1268</w:t>
            </w:r>
          </w:p>
        </w:tc>
        <w:tc>
          <w:tcPr>
            <w:tcW w:w="14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450</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17ГС, 17Г1С</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19281</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ГОСТ 5520</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19281</w:t>
            </w:r>
          </w:p>
        </w:tc>
        <w:tc>
          <w:tcPr>
            <w:tcW w:w="14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14ХГС</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19281</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19281</w:t>
            </w:r>
          </w:p>
        </w:tc>
        <w:tc>
          <w:tcPr>
            <w:tcW w:w="14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чено</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16ГС, 09Г2С, 10Г2С1</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19281</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ГОСТ 5520</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19281</w:t>
            </w:r>
          </w:p>
        </w:tc>
        <w:tc>
          <w:tcPr>
            <w:tcW w:w="14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450</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16ГНМА, 14ГНМА</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108.030.118</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108-11-</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108.030.118</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108-11-</w:t>
            </w:r>
          </w:p>
        </w:tc>
        <w:tc>
          <w:tcPr>
            <w:tcW w:w="14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360</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12МХ</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14-1-642</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20072</w:t>
            </w:r>
          </w:p>
        </w:tc>
        <w:tc>
          <w:tcPr>
            <w:tcW w:w="14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530</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12ХМ</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5520</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5520</w:t>
            </w:r>
          </w:p>
        </w:tc>
        <w:tc>
          <w:tcPr>
            <w:tcW w:w="14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540</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10Х2М</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5520</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5520</w:t>
            </w:r>
          </w:p>
        </w:tc>
        <w:tc>
          <w:tcPr>
            <w:tcW w:w="14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570</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12Х1МФ</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5520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14-1-1584</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5520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ГОСТ 20072</w:t>
            </w:r>
          </w:p>
        </w:tc>
        <w:tc>
          <w:tcPr>
            <w:tcW w:w="14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570</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15Х1М1Ф</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24-3-15-163</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108-11-348</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24-3-15-163</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108-11-348</w:t>
            </w:r>
          </w:p>
        </w:tc>
        <w:tc>
          <w:tcPr>
            <w:tcW w:w="14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575</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08Х18Н10Т, 12Х18Н9Т, 12Х18Н10Т</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7350</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5632</w:t>
            </w:r>
          </w:p>
        </w:tc>
        <w:tc>
          <w:tcPr>
            <w:tcW w:w="14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600</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09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10Х9МФБ (ДИ 82Ш)</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14-1-3946</w:t>
            </w:r>
          </w:p>
        </w:tc>
        <w:tc>
          <w:tcPr>
            <w:tcW w:w="15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14-1-3946</w:t>
            </w:r>
          </w:p>
        </w:tc>
        <w:tc>
          <w:tcPr>
            <w:tcW w:w="14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600</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0900-006-057644-17</w:t>
            </w:r>
          </w:p>
        </w:tc>
        <w:tc>
          <w:tcPr>
            <w:tcW w:w="14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600</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bl>
    <w:p w:rsidR="00F44B00" w:rsidRPr="00425B85" w:rsidRDefault="00425B85" w:rsidP="00425B85">
      <w:pPr>
        <w:spacing w:after="0" w:line="240" w:lineRule="auto"/>
        <w:jc w:val="center"/>
        <w:rPr>
          <w:rFonts w:ascii="Times New Roman" w:hAnsi="Times New Roman" w:cs="Times New Roman"/>
          <w:sz w:val="24"/>
          <w:szCs w:val="24"/>
          <w:lang w:val="ru-RU"/>
        </w:rPr>
      </w:pPr>
      <w:bookmarkStart w:id="381" w:name="z2326"/>
      <w:r w:rsidRPr="00425B85">
        <w:rPr>
          <w:rFonts w:ascii="Times New Roman" w:hAnsi="Times New Roman" w:cs="Times New Roman"/>
          <w:color w:val="000000"/>
          <w:sz w:val="24"/>
          <w:szCs w:val="24"/>
          <w:lang w:val="ru-RU"/>
        </w:rPr>
        <w:lastRenderedPageBreak/>
        <w:t>Бесшовные трубы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Трубы для поверхности </w:t>
      </w:r>
      <w:r w:rsidRPr="00425B85">
        <w:rPr>
          <w:rFonts w:ascii="Times New Roman" w:hAnsi="Times New Roman" w:cs="Times New Roman"/>
          <w:color w:val="000000"/>
          <w:sz w:val="24"/>
          <w:szCs w:val="24"/>
          <w:lang w:val="ru-RU"/>
        </w:rPr>
        <w:t>нагрева котла</w:t>
      </w:r>
    </w:p>
    <w:p w:rsidR="00F44B00" w:rsidRPr="00425B85" w:rsidRDefault="00425B85" w:rsidP="00425B85">
      <w:pPr>
        <w:spacing w:after="0" w:line="240" w:lineRule="auto"/>
        <w:jc w:val="right"/>
        <w:rPr>
          <w:rFonts w:ascii="Times New Roman" w:hAnsi="Times New Roman" w:cs="Times New Roman"/>
          <w:sz w:val="24"/>
          <w:szCs w:val="24"/>
        </w:rPr>
      </w:pPr>
      <w:bookmarkStart w:id="382" w:name="z2327"/>
      <w:bookmarkEnd w:id="381"/>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xml:space="preserve">Таблица 2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178"/>
        <w:gridCol w:w="689"/>
        <w:gridCol w:w="555"/>
        <w:gridCol w:w="572"/>
        <w:gridCol w:w="775"/>
        <w:gridCol w:w="532"/>
        <w:gridCol w:w="532"/>
        <w:gridCol w:w="596"/>
        <w:gridCol w:w="1468"/>
        <w:gridCol w:w="1313"/>
        <w:gridCol w:w="1452"/>
      </w:tblGrid>
      <w:tr w:rsidR="00F44B00" w:rsidRPr="00425B85">
        <w:trPr>
          <w:trHeight w:val="30"/>
          <w:tblCellSpacing w:w="0" w:type="auto"/>
        </w:trPr>
        <w:tc>
          <w:tcPr>
            <w:tcW w:w="191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82"/>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НД</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Предельные параметры</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Обязательные механические*(2) испытания*(1), *(3)</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Контроль*(1)</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 трубы</w:t>
            </w:r>
          </w:p>
        </w:tc>
        <w:tc>
          <w:tcPr>
            <w:tcW w:w="22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 сталь</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t,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C*(6)</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 МПа (кгс/см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сигма в</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сигма т</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дельта</w:t>
            </w:r>
          </w:p>
        </w:tc>
        <w:tc>
          <w:tcPr>
            <w:tcW w:w="12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технологические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*(3)</w:t>
            </w:r>
          </w:p>
        </w:tc>
        <w:tc>
          <w:tcPr>
            <w:tcW w:w="9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дефектоскопия</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*(4)</w:t>
            </w:r>
          </w:p>
        </w:tc>
        <w:tc>
          <w:tcPr>
            <w:tcW w:w="9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микроструктуры</w:t>
            </w:r>
          </w:p>
        </w:tc>
      </w:tr>
      <w:tr w:rsidR="00F44B00" w:rsidRPr="00425B85">
        <w:trPr>
          <w:trHeight w:val="30"/>
          <w:tblCellSpacing w:w="0" w:type="auto"/>
        </w:trPr>
        <w:tc>
          <w:tcPr>
            <w:tcW w:w="19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10, </w:t>
            </w:r>
            <w:r w:rsidRPr="00425B85">
              <w:rPr>
                <w:rFonts w:ascii="Times New Roman" w:hAnsi="Times New Roman" w:cs="Times New Roman"/>
                <w:color w:val="000000"/>
                <w:sz w:val="24"/>
                <w:szCs w:val="24"/>
              </w:rPr>
              <w:t>20</w:t>
            </w:r>
          </w:p>
        </w:tc>
        <w:tc>
          <w:tcPr>
            <w:tcW w:w="1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ГОСТ 8731</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(группа 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ГОСТ 8733</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(группа 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ТУ 14-3-858</w:t>
            </w:r>
          </w:p>
        </w:tc>
        <w:tc>
          <w:tcPr>
            <w:tcW w:w="22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1050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ОСТ 14-21</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400</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 (50)</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10, 20</w:t>
            </w:r>
          </w:p>
        </w:tc>
        <w:tc>
          <w:tcPr>
            <w:tcW w:w="1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14-3-190</w:t>
            </w:r>
          </w:p>
        </w:tc>
        <w:tc>
          <w:tcPr>
            <w:tcW w:w="22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ОСТ 14-21</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ТУ 14-1-1545</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ТУ 14-1-2560</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ТУ 14-1-1787</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ТУ 14-1-2228</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ТУ 14-1-4992</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ТУ 14-1-</w:t>
            </w:r>
            <w:r w:rsidRPr="00425B85">
              <w:rPr>
                <w:rFonts w:ascii="Times New Roman" w:hAnsi="Times New Roman" w:cs="Times New Roman"/>
                <w:color w:val="000000"/>
                <w:sz w:val="24"/>
                <w:szCs w:val="24"/>
                <w:lang w:val="ru-RU"/>
              </w:rPr>
              <w:lastRenderedPageBreak/>
              <w:t>4944</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ТУ 108-17-1030</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450</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6,4 (64)</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20</w:t>
            </w:r>
          </w:p>
        </w:tc>
        <w:tc>
          <w:tcPr>
            <w:tcW w:w="1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ТУ </w:t>
            </w:r>
            <w:r w:rsidRPr="00425B85">
              <w:rPr>
                <w:rFonts w:ascii="Times New Roman" w:hAnsi="Times New Roman" w:cs="Times New Roman"/>
                <w:color w:val="000000"/>
                <w:sz w:val="24"/>
                <w:szCs w:val="24"/>
              </w:rPr>
              <w:t>14-3-460</w:t>
            </w:r>
          </w:p>
        </w:tc>
        <w:tc>
          <w:tcPr>
            <w:tcW w:w="22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14-1-1529</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14-1-2560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14-1-5319</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500</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 ПВ</w:t>
            </w:r>
          </w:p>
        </w:tc>
        <w:tc>
          <w:tcPr>
            <w:tcW w:w="1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14-3-1881</w:t>
            </w:r>
          </w:p>
        </w:tc>
        <w:tc>
          <w:tcPr>
            <w:tcW w:w="22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14-1-5185</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500</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12МХ</w:t>
            </w:r>
          </w:p>
        </w:tc>
        <w:tc>
          <w:tcPr>
            <w:tcW w:w="1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14-3-610</w:t>
            </w:r>
          </w:p>
        </w:tc>
        <w:tc>
          <w:tcPr>
            <w:tcW w:w="22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14-1-1263</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530</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15ГС</w:t>
            </w:r>
          </w:p>
        </w:tc>
        <w:tc>
          <w:tcPr>
            <w:tcW w:w="1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14-3-460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108-874-95</w:t>
            </w:r>
          </w:p>
        </w:tc>
        <w:tc>
          <w:tcPr>
            <w:tcW w:w="22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14-1-1529</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14-1-2560</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450</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15ХМ</w:t>
            </w:r>
          </w:p>
        </w:tc>
        <w:tc>
          <w:tcPr>
            <w:tcW w:w="1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14-3-460</w:t>
            </w:r>
          </w:p>
        </w:tc>
        <w:tc>
          <w:tcPr>
            <w:tcW w:w="22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14-1-1529</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14-1-2560</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12Х1МФ</w:t>
            </w:r>
          </w:p>
        </w:tc>
        <w:tc>
          <w:tcPr>
            <w:tcW w:w="1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14-3-460</w:t>
            </w:r>
          </w:p>
        </w:tc>
        <w:tc>
          <w:tcPr>
            <w:tcW w:w="22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14-1-1529</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14-1-</w:t>
            </w:r>
            <w:r w:rsidRPr="00425B85">
              <w:rPr>
                <w:rFonts w:ascii="Times New Roman" w:hAnsi="Times New Roman" w:cs="Times New Roman"/>
                <w:color w:val="000000"/>
                <w:sz w:val="24"/>
                <w:szCs w:val="24"/>
              </w:rPr>
              <w:lastRenderedPageBreak/>
              <w:t>2560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14-1-5319</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585 *(5)</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12Х1МФ-ПВ</w:t>
            </w:r>
          </w:p>
        </w:tc>
        <w:tc>
          <w:tcPr>
            <w:tcW w:w="1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14-3-1952</w:t>
            </w:r>
          </w:p>
        </w:tc>
        <w:tc>
          <w:tcPr>
            <w:tcW w:w="22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14-1-5271</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585 *(5)</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12Х2МФСР</w:t>
            </w:r>
          </w:p>
        </w:tc>
        <w:tc>
          <w:tcPr>
            <w:tcW w:w="1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14-3-460</w:t>
            </w:r>
          </w:p>
        </w:tc>
        <w:tc>
          <w:tcPr>
            <w:tcW w:w="22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14-1-1529</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585 *(5)</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12Х11В2МФ</w:t>
            </w:r>
          </w:p>
        </w:tc>
        <w:tc>
          <w:tcPr>
            <w:tcW w:w="1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14-3-460</w:t>
            </w:r>
          </w:p>
        </w:tc>
        <w:tc>
          <w:tcPr>
            <w:tcW w:w="22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14-1-1529</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620</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12Х18Н12Т *(11)</w:t>
            </w:r>
          </w:p>
        </w:tc>
        <w:tc>
          <w:tcPr>
            <w:tcW w:w="1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14-3-460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14-3-796</w:t>
            </w:r>
          </w:p>
        </w:tc>
        <w:tc>
          <w:tcPr>
            <w:tcW w:w="22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14-1-1529</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640</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ДИ59 10Х13Г12 БС2Н2Д2</w:t>
            </w:r>
          </w:p>
        </w:tc>
        <w:tc>
          <w:tcPr>
            <w:tcW w:w="1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14-3-917</w:t>
            </w:r>
          </w:p>
        </w:tc>
        <w:tc>
          <w:tcPr>
            <w:tcW w:w="22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14-1-2870</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650</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10Х9МФБ</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(ДИ 82Ш)</w:t>
            </w:r>
          </w:p>
        </w:tc>
        <w:tc>
          <w:tcPr>
            <w:tcW w:w="1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14-3-1412</w:t>
            </w:r>
          </w:p>
        </w:tc>
        <w:tc>
          <w:tcPr>
            <w:tcW w:w="22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ТУ </w:t>
            </w:r>
            <w:r w:rsidRPr="00425B85">
              <w:rPr>
                <w:rFonts w:ascii="Times New Roman" w:hAnsi="Times New Roman" w:cs="Times New Roman"/>
                <w:color w:val="000000"/>
                <w:sz w:val="24"/>
                <w:szCs w:val="24"/>
              </w:rPr>
              <w:t>14-134-319</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620</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0" w:type="auto"/>
            <w:gridSpan w:val="11"/>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Плавниковые трубы*(7)</w:t>
            </w:r>
          </w:p>
        </w:tc>
      </w:tr>
      <w:tr w:rsidR="00F44B00" w:rsidRPr="00425B85">
        <w:trPr>
          <w:trHeight w:val="30"/>
          <w:tblCellSpacing w:w="0" w:type="auto"/>
        </w:trPr>
        <w:tc>
          <w:tcPr>
            <w:tcW w:w="19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w:t>
            </w:r>
          </w:p>
        </w:tc>
        <w:tc>
          <w:tcPr>
            <w:tcW w:w="1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14-3-341</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*(11)</w:t>
            </w:r>
          </w:p>
        </w:tc>
        <w:tc>
          <w:tcPr>
            <w:tcW w:w="22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14-1-1529</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500</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ограни-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чено</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12Х1МФ</w:t>
            </w:r>
          </w:p>
        </w:tc>
        <w:tc>
          <w:tcPr>
            <w:tcW w:w="19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14-3-341</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*(11)</w:t>
            </w:r>
          </w:p>
        </w:tc>
        <w:tc>
          <w:tcPr>
            <w:tcW w:w="22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14-1-1529</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585</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12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bl>
    <w:p w:rsidR="00F44B00" w:rsidRPr="00425B85" w:rsidRDefault="00425B85" w:rsidP="00425B85">
      <w:pPr>
        <w:spacing w:after="0" w:line="240" w:lineRule="auto"/>
        <w:jc w:val="center"/>
        <w:rPr>
          <w:rFonts w:ascii="Times New Roman" w:hAnsi="Times New Roman" w:cs="Times New Roman"/>
          <w:sz w:val="24"/>
          <w:szCs w:val="24"/>
        </w:rPr>
      </w:pPr>
      <w:bookmarkStart w:id="383" w:name="z2328"/>
      <w:r w:rsidRPr="00425B85">
        <w:rPr>
          <w:rFonts w:ascii="Times New Roman" w:hAnsi="Times New Roman" w:cs="Times New Roman"/>
          <w:color w:val="000000"/>
          <w:sz w:val="24"/>
          <w:szCs w:val="24"/>
        </w:rPr>
        <w:t>Трубы для коллекторов и трубопроводов</w:t>
      </w:r>
    </w:p>
    <w:p w:rsidR="00F44B00" w:rsidRPr="00425B85" w:rsidRDefault="00425B85" w:rsidP="00425B85">
      <w:pPr>
        <w:spacing w:after="0" w:line="240" w:lineRule="auto"/>
        <w:jc w:val="right"/>
        <w:rPr>
          <w:rFonts w:ascii="Times New Roman" w:hAnsi="Times New Roman" w:cs="Times New Roman"/>
          <w:sz w:val="24"/>
          <w:szCs w:val="24"/>
        </w:rPr>
      </w:pPr>
      <w:bookmarkStart w:id="384" w:name="z2329"/>
      <w:bookmarkEnd w:id="383"/>
      <w:r w:rsidRPr="00425B85">
        <w:rPr>
          <w:rFonts w:ascii="Times New Roman" w:hAnsi="Times New Roman" w:cs="Times New Roman"/>
          <w:color w:val="000000"/>
          <w:sz w:val="24"/>
          <w:szCs w:val="24"/>
        </w:rPr>
        <w:t>Таблица 3</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802"/>
        <w:gridCol w:w="624"/>
        <w:gridCol w:w="818"/>
        <w:gridCol w:w="295"/>
        <w:gridCol w:w="569"/>
        <w:gridCol w:w="576"/>
        <w:gridCol w:w="493"/>
        <w:gridCol w:w="475"/>
        <w:gridCol w:w="278"/>
        <w:gridCol w:w="250"/>
        <w:gridCol w:w="1134"/>
        <w:gridCol w:w="1161"/>
        <w:gridCol w:w="1039"/>
        <w:gridCol w:w="1148"/>
      </w:tblGrid>
      <w:tr w:rsidR="00F44B00" w:rsidRPr="00425B85">
        <w:trPr>
          <w:trHeight w:val="30"/>
          <w:tblCellSpacing w:w="0" w:type="auto"/>
        </w:trPr>
        <w:tc>
          <w:tcPr>
            <w:tcW w:w="180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84"/>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НД</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Предельные </w:t>
            </w:r>
            <w:r w:rsidRPr="00425B85">
              <w:rPr>
                <w:rFonts w:ascii="Times New Roman" w:hAnsi="Times New Roman" w:cs="Times New Roman"/>
                <w:color w:val="000000"/>
                <w:sz w:val="24"/>
                <w:szCs w:val="24"/>
              </w:rPr>
              <w:t>параметры</w:t>
            </w:r>
          </w:p>
        </w:tc>
        <w:tc>
          <w:tcPr>
            <w:tcW w:w="0" w:type="auto"/>
            <w:gridSpan w:val="5"/>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Обязательные механические *(2)испытания*(1), *(3)</w:t>
            </w: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Контроль*(1)</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на </w:t>
            </w:r>
            <w:r w:rsidRPr="00425B85">
              <w:rPr>
                <w:rFonts w:ascii="Times New Roman" w:hAnsi="Times New Roman" w:cs="Times New Roman"/>
                <w:color w:val="000000"/>
                <w:sz w:val="24"/>
                <w:szCs w:val="24"/>
              </w:rPr>
              <w:lastRenderedPageBreak/>
              <w:t>трубы</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 xml:space="preserve">на </w:t>
            </w:r>
            <w:r w:rsidRPr="00425B85">
              <w:rPr>
                <w:rFonts w:ascii="Times New Roman" w:hAnsi="Times New Roman" w:cs="Times New Roman"/>
                <w:color w:val="000000"/>
                <w:sz w:val="24"/>
                <w:szCs w:val="24"/>
              </w:rPr>
              <w:lastRenderedPageBreak/>
              <w:t>сталь</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 xml:space="preserve">t, </w:t>
            </w:r>
            <w:r w:rsidRPr="00425B85">
              <w:rPr>
                <w:rFonts w:ascii="Times New Roman" w:hAnsi="Times New Roman" w:cs="Times New Roman"/>
                <w:color w:val="000000"/>
                <w:sz w:val="24"/>
                <w:szCs w:val="24"/>
                <w:vertAlign w:val="superscript"/>
              </w:rPr>
              <w:lastRenderedPageBreak/>
              <w:t>о</w:t>
            </w:r>
            <w:r w:rsidRPr="00425B85">
              <w:rPr>
                <w:rFonts w:ascii="Times New Roman" w:hAnsi="Times New Roman" w:cs="Times New Roman"/>
                <w:color w:val="000000"/>
                <w:sz w:val="24"/>
                <w:szCs w:val="24"/>
              </w:rPr>
              <w:t>C</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 xml:space="preserve">р, </w:t>
            </w:r>
            <w:r w:rsidRPr="00425B85">
              <w:rPr>
                <w:rFonts w:ascii="Times New Roman" w:hAnsi="Times New Roman" w:cs="Times New Roman"/>
                <w:color w:val="000000"/>
                <w:sz w:val="24"/>
                <w:szCs w:val="24"/>
              </w:rPr>
              <w:lastRenderedPageBreak/>
              <w:t>МПа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(кгс/</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сигм</w:t>
            </w:r>
            <w:r w:rsidRPr="00425B85">
              <w:rPr>
                <w:rFonts w:ascii="Times New Roman" w:hAnsi="Times New Roman" w:cs="Times New Roman"/>
                <w:color w:val="000000"/>
                <w:sz w:val="24"/>
                <w:szCs w:val="24"/>
              </w:rPr>
              <w:lastRenderedPageBreak/>
              <w:t>а_в</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сиг</w:t>
            </w:r>
            <w:r w:rsidRPr="00425B85">
              <w:rPr>
                <w:rFonts w:ascii="Times New Roman" w:hAnsi="Times New Roman" w:cs="Times New Roman"/>
                <w:color w:val="000000"/>
                <w:sz w:val="24"/>
                <w:szCs w:val="24"/>
              </w:rPr>
              <w:lastRenderedPageBreak/>
              <w:t>мат</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дел</w:t>
            </w:r>
            <w:r w:rsidRPr="00425B85">
              <w:rPr>
                <w:rFonts w:ascii="Times New Roman" w:hAnsi="Times New Roman" w:cs="Times New Roman"/>
                <w:color w:val="000000"/>
                <w:sz w:val="24"/>
                <w:szCs w:val="24"/>
              </w:rPr>
              <w:lastRenderedPageBreak/>
              <w:t>ьта</w:t>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п</w:t>
            </w:r>
            <w:r w:rsidRPr="00425B85">
              <w:rPr>
                <w:rFonts w:ascii="Times New Roman" w:hAnsi="Times New Roman" w:cs="Times New Roman"/>
                <w:color w:val="000000"/>
                <w:sz w:val="24"/>
                <w:szCs w:val="24"/>
              </w:rPr>
              <w:lastRenderedPageBreak/>
              <w:t>си</w:t>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К</w:t>
            </w:r>
            <w:r w:rsidRPr="00425B85">
              <w:rPr>
                <w:rFonts w:ascii="Times New Roman" w:hAnsi="Times New Roman" w:cs="Times New Roman"/>
                <w:color w:val="000000"/>
                <w:sz w:val="24"/>
                <w:szCs w:val="24"/>
              </w:rPr>
              <w:lastRenderedPageBreak/>
              <w:t>С</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макростру</w:t>
            </w:r>
            <w:r w:rsidRPr="00425B85">
              <w:rPr>
                <w:rFonts w:ascii="Times New Roman" w:hAnsi="Times New Roman" w:cs="Times New Roman"/>
                <w:color w:val="000000"/>
                <w:sz w:val="24"/>
                <w:szCs w:val="24"/>
              </w:rPr>
              <w:lastRenderedPageBreak/>
              <w:t>ктуры</w:t>
            </w:r>
          </w:p>
        </w:tc>
        <w:tc>
          <w:tcPr>
            <w:tcW w:w="1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технологи</w:t>
            </w:r>
            <w:r w:rsidRPr="00425B85">
              <w:rPr>
                <w:rFonts w:ascii="Times New Roman" w:hAnsi="Times New Roman" w:cs="Times New Roman"/>
                <w:color w:val="000000"/>
                <w:sz w:val="24"/>
                <w:szCs w:val="24"/>
              </w:rPr>
              <w:lastRenderedPageBreak/>
              <w:t>ческие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*(3)</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дефектос</w:t>
            </w:r>
            <w:r w:rsidRPr="00425B85">
              <w:rPr>
                <w:rFonts w:ascii="Times New Roman" w:hAnsi="Times New Roman" w:cs="Times New Roman"/>
                <w:color w:val="000000"/>
                <w:sz w:val="24"/>
                <w:szCs w:val="24"/>
              </w:rPr>
              <w:lastRenderedPageBreak/>
              <w:t>копия</w:t>
            </w:r>
          </w:p>
        </w:tc>
        <w:tc>
          <w:tcPr>
            <w:tcW w:w="3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микростру</w:t>
            </w:r>
            <w:r w:rsidRPr="00425B85">
              <w:rPr>
                <w:rFonts w:ascii="Times New Roman" w:hAnsi="Times New Roman" w:cs="Times New Roman"/>
                <w:color w:val="000000"/>
                <w:sz w:val="24"/>
                <w:szCs w:val="24"/>
              </w:rPr>
              <w:lastRenderedPageBreak/>
              <w:t>ктуры</w:t>
            </w:r>
          </w:p>
        </w:tc>
      </w:tr>
      <w:tr w:rsidR="00F44B00" w:rsidRPr="00425B85">
        <w:trPr>
          <w:trHeight w:val="30"/>
          <w:tblCellSpacing w:w="0" w:type="auto"/>
        </w:trPr>
        <w:tc>
          <w:tcPr>
            <w:tcW w:w="18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10, 20</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ГОСТ 8731 *(10) (группа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ГОСТ 8733</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*(10)</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(группа В)</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300</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 (16)</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8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10, 20</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14-3-190</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ОСТ 14-21</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ТУ 14-1-1545</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ТУ 14-1-2560</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ТУ 14-1-1787</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ТУ 14-1-2228</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ТУ 14-1-4992</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ТУ 14-1-4944</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ТУ 108-17-1030</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425</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6,4 (64)</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8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14-3-460</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14-1-1529</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14-1-2560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w:t>
            </w:r>
            <w:r w:rsidRPr="00425B85">
              <w:rPr>
                <w:rFonts w:ascii="Times New Roman" w:hAnsi="Times New Roman" w:cs="Times New Roman"/>
                <w:color w:val="000000"/>
                <w:sz w:val="24"/>
                <w:szCs w:val="24"/>
              </w:rPr>
              <w:t xml:space="preserve"> 14-1-5319</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450</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ограни-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чено</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8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20ПВ</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14-3-1881</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14-1-5185</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450</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3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8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550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(группа А)</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425</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 (50)</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3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8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15ГС</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14-3-460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lastRenderedPageBreak/>
              <w:t>ТУ 14-3-420</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ТУ 14-1-1529</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14-</w:t>
            </w:r>
            <w:r w:rsidRPr="00425B85">
              <w:rPr>
                <w:rFonts w:ascii="Times New Roman" w:hAnsi="Times New Roman" w:cs="Times New Roman"/>
                <w:color w:val="000000"/>
                <w:sz w:val="24"/>
                <w:szCs w:val="24"/>
              </w:rPr>
              <w:lastRenderedPageBreak/>
              <w:t>1-2560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14-1-1787</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450</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ограни-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lastRenderedPageBreak/>
              <w:t>чено</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3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8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16ГС</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108.1267</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3-923</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ОСТ</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108.030.113</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3-923</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450</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ограни-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чено</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3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8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12МХ</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14-3-610</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14-1-1263</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520</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3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8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15ХМ</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14-3-460</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14-1-1529</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14-1-2560</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3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8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12Х1МФ</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ТУ </w:t>
            </w:r>
            <w:r w:rsidRPr="00425B85">
              <w:rPr>
                <w:rFonts w:ascii="Times New Roman" w:hAnsi="Times New Roman" w:cs="Times New Roman"/>
                <w:color w:val="000000"/>
                <w:sz w:val="24"/>
                <w:szCs w:val="24"/>
              </w:rPr>
              <w:t>14-3-460</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14-1-1529</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14-1-2560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14-1-5319</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570</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3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8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12Х1МФ-ПВ</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14-3-1952</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14-1-5271</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570</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3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8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15Х1М1Ф</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14-3-460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14-3-420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3-923</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108-874-95</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14-1-1529</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14-1-2560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14-1-1787</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3-923</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575</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3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8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10Х9МФБ</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(ДИ 82Ш)</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14-3-1892</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14-134-319</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600</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3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Нормируемые показатели и объем контроля труб соответствуют указанным в НТД. Дополнительные виды испытаний, предусмотренные НТД, выбираются конструкторской организацией.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Производится контроль механических свойств при испытаниях на растяжение и при испытаниях на ударную вязкость.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Технологические испытания следует проводить при диаметре труб: до 60 мм - на загиб вокруг оправки или на раздачу; свыше 60 м</w:t>
      </w:r>
      <w:r w:rsidRPr="00425B85">
        <w:rPr>
          <w:rFonts w:ascii="Times New Roman" w:hAnsi="Times New Roman" w:cs="Times New Roman"/>
          <w:color w:val="000000"/>
          <w:sz w:val="24"/>
          <w:szCs w:val="24"/>
          <w:lang w:val="ru-RU"/>
        </w:rPr>
        <w:t xml:space="preserve">м до 108 мм - на раздачу или на сплющивание; свыше 108 мм до 273 мм - на сплющивание или на загиб полосы; более 273 мм </w:t>
      </w:r>
      <w:r w:rsidRPr="00425B85">
        <w:rPr>
          <w:rFonts w:ascii="Times New Roman" w:hAnsi="Times New Roman" w:cs="Times New Roman"/>
          <w:color w:val="000000"/>
          <w:sz w:val="24"/>
          <w:szCs w:val="24"/>
          <w:lang w:val="ru-RU"/>
        </w:rPr>
        <w:lastRenderedPageBreak/>
        <w:t>и при толщине стенки до 25 мм - на загиб полосы. Для труб, используемых в вальцовочных соединениях, испытания на раздачу обязательны.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При давлении более 6,4 МПа (64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радиографическому, УЗК или другому равноценному контролю подвергаются все трубы поверхности нагрева (кроме плавниковых труб) и коллекторов, а также необогреваемые трубы котлов.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Для необогреваемых </w:t>
      </w:r>
      <w:r w:rsidRPr="00425B85">
        <w:rPr>
          <w:rFonts w:ascii="Times New Roman" w:hAnsi="Times New Roman" w:cs="Times New Roman"/>
          <w:color w:val="000000"/>
          <w:sz w:val="24"/>
          <w:szCs w:val="24"/>
          <w:lang w:val="ru-RU"/>
        </w:rPr>
        <w:t>участков труб, соединяющих змеевики из аустенитной стали с коллекторами из перлитной стали, допускается применение труб из хромомолибденованадиевых сталей (12Х1МФ и 12Х2МФСР) при температуре до 600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Для необогреваемых участков труб поверхносте</w:t>
      </w:r>
      <w:r w:rsidRPr="00425B85">
        <w:rPr>
          <w:rFonts w:ascii="Times New Roman" w:hAnsi="Times New Roman" w:cs="Times New Roman"/>
          <w:color w:val="000000"/>
          <w:sz w:val="24"/>
          <w:szCs w:val="24"/>
          <w:lang w:val="ru-RU"/>
        </w:rPr>
        <w:t>й нагрева (кроме труб из аустенитной стали) допускается увеличение температуры на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но не более чем до 500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 для углеродистых, 470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 для кремнемарганцовистых, 570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 для хромомолибденовых, 600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 для хромомолибденованадиевых, 630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 для высокохр</w:t>
      </w:r>
      <w:r w:rsidRPr="00425B85">
        <w:rPr>
          <w:rFonts w:ascii="Times New Roman" w:hAnsi="Times New Roman" w:cs="Times New Roman"/>
          <w:color w:val="000000"/>
          <w:sz w:val="24"/>
          <w:szCs w:val="24"/>
          <w:lang w:val="ru-RU"/>
        </w:rPr>
        <w:t>омистых сталей.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Предельные параметры, требования к материалам проставок между трубами газоплотных конструкций устанавливаются соответствующей НТД.</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Трубы наружным (или внутренним) диаметром менее 20 мм из стали марок 12Х18Н12Т и 12Х18Н</w:t>
      </w:r>
      <w:r w:rsidRPr="00425B85">
        <w:rPr>
          <w:rFonts w:ascii="Times New Roman" w:hAnsi="Times New Roman" w:cs="Times New Roman"/>
          <w:color w:val="000000"/>
          <w:sz w:val="24"/>
          <w:szCs w:val="24"/>
          <w:lang w:val="ru-RU"/>
        </w:rPr>
        <w:t>10Т по ГОСТ 9941, ГОСТ 14162 и по ТУ 14-3-796 допускаются к использованию для трубопроводов отбора проб пара и воды.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 Для экспериментальных установок допускается применение труб из стали марки 12Х18Н10Т (ГОСТ 9941) и ГОСТ 14162 для температур до </w:t>
      </w:r>
      <w:r w:rsidRPr="00425B85">
        <w:rPr>
          <w:rFonts w:ascii="Times New Roman" w:hAnsi="Times New Roman" w:cs="Times New Roman"/>
          <w:color w:val="000000"/>
          <w:sz w:val="24"/>
          <w:szCs w:val="24"/>
          <w:lang w:val="ru-RU"/>
        </w:rPr>
        <w:t>630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при условии изготовления их в соответствии с техническими требованиями ТУ 14-3-460 к стали марки 12Х18Н12Т.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 Допускается применение труб по ГОСТ 8731 и ГОСТ 8733, изготовленных из слитка методом пилигриммовой прокатки, при условии проведен</w:t>
      </w:r>
      <w:r w:rsidRPr="00425B85">
        <w:rPr>
          <w:rFonts w:ascii="Times New Roman" w:hAnsi="Times New Roman" w:cs="Times New Roman"/>
          <w:color w:val="000000"/>
          <w:sz w:val="24"/>
          <w:szCs w:val="24"/>
          <w:lang w:val="ru-RU"/>
        </w:rPr>
        <w:t>ия сплошного ультразвукового контроля у изготовителя.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 Для высокосернистых мазутов и углей изготовление выходных секций перегревателей из стали марки 12Х18Н12Т допускается при температуре до 610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 Результаты контроля макроструктуры </w:t>
      </w:r>
      <w:r w:rsidRPr="00425B85">
        <w:rPr>
          <w:rFonts w:ascii="Times New Roman" w:hAnsi="Times New Roman" w:cs="Times New Roman"/>
          <w:color w:val="000000"/>
          <w:sz w:val="24"/>
          <w:szCs w:val="24"/>
          <w:lang w:val="ru-RU"/>
        </w:rPr>
        <w:t>труб принимаются по сертификатным данным на трубную заготовку.</w:t>
      </w:r>
    </w:p>
    <w:p w:rsidR="00F44B00" w:rsidRPr="00425B85" w:rsidRDefault="00425B85" w:rsidP="00425B85">
      <w:pPr>
        <w:spacing w:after="0" w:line="240" w:lineRule="auto"/>
        <w:jc w:val="center"/>
        <w:rPr>
          <w:rFonts w:ascii="Times New Roman" w:hAnsi="Times New Roman" w:cs="Times New Roman"/>
          <w:sz w:val="24"/>
          <w:szCs w:val="24"/>
        </w:rPr>
      </w:pPr>
      <w:bookmarkStart w:id="385" w:name="z2330"/>
      <w:r w:rsidRPr="00425B85">
        <w:rPr>
          <w:rFonts w:ascii="Times New Roman" w:hAnsi="Times New Roman" w:cs="Times New Roman"/>
          <w:color w:val="000000"/>
          <w:sz w:val="24"/>
          <w:szCs w:val="24"/>
        </w:rPr>
        <w:t>Сварные трубы</w:t>
      </w:r>
    </w:p>
    <w:p w:rsidR="00F44B00" w:rsidRPr="00425B85" w:rsidRDefault="00425B85" w:rsidP="00425B85">
      <w:pPr>
        <w:spacing w:after="0" w:line="240" w:lineRule="auto"/>
        <w:jc w:val="right"/>
        <w:rPr>
          <w:rFonts w:ascii="Times New Roman" w:hAnsi="Times New Roman" w:cs="Times New Roman"/>
          <w:sz w:val="24"/>
          <w:szCs w:val="24"/>
        </w:rPr>
      </w:pPr>
      <w:bookmarkStart w:id="386" w:name="z2331"/>
      <w:bookmarkEnd w:id="385"/>
      <w:r w:rsidRPr="00425B85">
        <w:rPr>
          <w:rFonts w:ascii="Times New Roman" w:hAnsi="Times New Roman" w:cs="Times New Roman"/>
          <w:color w:val="000000"/>
          <w:sz w:val="24"/>
          <w:szCs w:val="24"/>
        </w:rPr>
        <w:t>Таблица 4</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817"/>
        <w:gridCol w:w="774"/>
        <w:gridCol w:w="626"/>
        <w:gridCol w:w="392"/>
        <w:gridCol w:w="869"/>
        <w:gridCol w:w="797"/>
        <w:gridCol w:w="788"/>
        <w:gridCol w:w="655"/>
        <w:gridCol w:w="339"/>
        <w:gridCol w:w="655"/>
        <w:gridCol w:w="643"/>
        <w:gridCol w:w="805"/>
        <w:gridCol w:w="1502"/>
      </w:tblGrid>
      <w:tr w:rsidR="00F44B00" w:rsidRPr="00425B85">
        <w:trPr>
          <w:trHeight w:val="30"/>
          <w:tblCellSpacing w:w="0" w:type="auto"/>
        </w:trPr>
        <w:tc>
          <w:tcPr>
            <w:tcW w:w="150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86"/>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НД</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Предельные параметры</w:t>
            </w:r>
          </w:p>
        </w:tc>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Обязательные испытания *(1)</w:t>
            </w:r>
          </w:p>
        </w:tc>
        <w:tc>
          <w:tcPr>
            <w:tcW w:w="105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Техно-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логиче-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ские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испыта-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*(1),</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*(3)</w:t>
            </w:r>
          </w:p>
        </w:tc>
        <w:tc>
          <w:tcPr>
            <w:tcW w:w="75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Дефектоскопия сварного шва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*(4)</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95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 трубы</w:t>
            </w:r>
          </w:p>
        </w:tc>
        <w:tc>
          <w:tcPr>
            <w:tcW w:w="210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 сталь</w:t>
            </w:r>
          </w:p>
        </w:tc>
        <w:tc>
          <w:tcPr>
            <w:tcW w:w="75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t,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C</w:t>
            </w:r>
          </w:p>
        </w:tc>
        <w:tc>
          <w:tcPr>
            <w:tcW w:w="120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 Мпа (кгс/см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механические испытания *(2), *(5)</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основной металл *(2)</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сварной шов</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сигма_в</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сигма_т</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дельта</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КС</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дельта</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КС</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0" w:type="auto"/>
            <w:gridSpan w:val="1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Трубы поверхностей нагрева для котлов производительностью до 1 т/ч</w:t>
            </w:r>
          </w:p>
        </w:tc>
      </w:tr>
      <w:tr w:rsidR="00F44B00" w:rsidRPr="00425B85">
        <w:trPr>
          <w:trHeight w:val="30"/>
          <w:tblCellSpacing w:w="0" w:type="auto"/>
        </w:trPr>
        <w:tc>
          <w:tcPr>
            <w:tcW w:w="1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Ст2сп2, Ст2сп2, Cт3пc2</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10705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(группа В)</w:t>
            </w:r>
          </w:p>
        </w:tc>
        <w:tc>
          <w:tcPr>
            <w:tcW w:w="2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380</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300</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 (16)</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08, 10, 20</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10705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(группа В)</w:t>
            </w:r>
          </w:p>
        </w:tc>
        <w:tc>
          <w:tcPr>
            <w:tcW w:w="2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300</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 (25)</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0" w:type="auto"/>
            <w:gridSpan w:val="1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Трубы для трубопроводов в пределах котла</w:t>
            </w:r>
          </w:p>
        </w:tc>
      </w:tr>
      <w:tr w:rsidR="00F44B00" w:rsidRPr="00425B85">
        <w:trPr>
          <w:trHeight w:val="30"/>
          <w:tblCellSpacing w:w="0" w:type="auto"/>
        </w:trPr>
        <w:tc>
          <w:tcPr>
            <w:tcW w:w="0" w:type="auto"/>
            <w:gridSpan w:val="1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Прямошовные трубы</w:t>
            </w:r>
          </w:p>
        </w:tc>
      </w:tr>
      <w:tr w:rsidR="00F44B00" w:rsidRPr="00425B85">
        <w:trPr>
          <w:trHeight w:val="30"/>
          <w:tblCellSpacing w:w="0" w:type="auto"/>
        </w:trPr>
        <w:tc>
          <w:tcPr>
            <w:tcW w:w="1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Ст3сп3, Ст3сп4</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10706</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(группа В)</w:t>
            </w:r>
          </w:p>
        </w:tc>
        <w:tc>
          <w:tcPr>
            <w:tcW w:w="2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380</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115</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 (10)</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Ст3сп5</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10705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(группа В)</w:t>
            </w:r>
          </w:p>
        </w:tc>
        <w:tc>
          <w:tcPr>
            <w:tcW w:w="2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380</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300</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 (16)</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10, 20</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10705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(группа В)</w:t>
            </w:r>
          </w:p>
        </w:tc>
        <w:tc>
          <w:tcPr>
            <w:tcW w:w="2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300</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 (16)</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20295</w:t>
            </w:r>
          </w:p>
        </w:tc>
        <w:tc>
          <w:tcPr>
            <w:tcW w:w="2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 (25)</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+*(44)</w:t>
            </w:r>
          </w:p>
        </w:tc>
        <w:tc>
          <w:tcPr>
            <w:tcW w:w="1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17ГС,</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17Г1С,</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17Г1СУ</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14-3-620</w:t>
            </w:r>
          </w:p>
        </w:tc>
        <w:tc>
          <w:tcPr>
            <w:tcW w:w="2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14-1-1921</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14-1-1950</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300</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1,6 </w:t>
            </w:r>
            <w:r w:rsidRPr="00425B85">
              <w:rPr>
                <w:rFonts w:ascii="Times New Roman" w:hAnsi="Times New Roman" w:cs="Times New Roman"/>
                <w:color w:val="000000"/>
                <w:sz w:val="24"/>
                <w:szCs w:val="24"/>
              </w:rPr>
              <w:t>(16)</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17ГС, 17Г1С</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20295</w:t>
            </w:r>
          </w:p>
        </w:tc>
        <w:tc>
          <w:tcPr>
            <w:tcW w:w="2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19281</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425</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 (25)</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+*(51)</w:t>
            </w:r>
          </w:p>
        </w:tc>
        <w:tc>
          <w:tcPr>
            <w:tcW w:w="1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17ГС,</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17Г1С,</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17Г1СУ</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14-3-1138</w:t>
            </w:r>
          </w:p>
        </w:tc>
        <w:tc>
          <w:tcPr>
            <w:tcW w:w="2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14-1-1950</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425</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 (25)</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0" w:type="auto"/>
            <w:gridSpan w:val="1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Трубы со спиральным швом</w:t>
            </w:r>
          </w:p>
        </w:tc>
      </w:tr>
      <w:tr w:rsidR="00F44B00" w:rsidRPr="00425B85">
        <w:trPr>
          <w:trHeight w:val="30"/>
          <w:tblCellSpacing w:w="0" w:type="auto"/>
        </w:trPr>
        <w:tc>
          <w:tcPr>
            <w:tcW w:w="1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Ст3сп5</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14-3-954</w:t>
            </w:r>
          </w:p>
        </w:tc>
        <w:tc>
          <w:tcPr>
            <w:tcW w:w="2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14-1-4636</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300</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 (25)</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14-3-808</w:t>
            </w:r>
          </w:p>
        </w:tc>
        <w:tc>
          <w:tcPr>
            <w:tcW w:w="2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14-1-2471</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 (25)</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20295</w:t>
            </w:r>
          </w:p>
        </w:tc>
        <w:tc>
          <w:tcPr>
            <w:tcW w:w="2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 (25)</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+*(51)</w:t>
            </w:r>
          </w:p>
        </w:tc>
        <w:tc>
          <w:tcPr>
            <w:tcW w:w="1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17ГС,</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17Г1С,</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17Г1С,</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17Г1СУ</w:t>
            </w:r>
          </w:p>
        </w:tc>
        <w:tc>
          <w:tcPr>
            <w:tcW w:w="19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20295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ТУ 14-3-954</w:t>
            </w:r>
          </w:p>
        </w:tc>
        <w:tc>
          <w:tcPr>
            <w:tcW w:w="2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19281</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 (25)</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+*(51)</w:t>
            </w:r>
          </w:p>
        </w:tc>
        <w:tc>
          <w:tcPr>
            <w:tcW w:w="1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Нормируемые показатели и объем </w:t>
      </w:r>
      <w:r w:rsidRPr="00425B85">
        <w:rPr>
          <w:rFonts w:ascii="Times New Roman" w:hAnsi="Times New Roman" w:cs="Times New Roman"/>
          <w:color w:val="000000"/>
          <w:sz w:val="24"/>
          <w:szCs w:val="24"/>
          <w:lang w:val="ru-RU"/>
        </w:rPr>
        <w:t xml:space="preserve">контроля сварных труб соответствуют требованиям, указанным в НТД. Дополнительные виды испытаний, предусмотренные НТД, </w:t>
      </w:r>
      <w:r w:rsidRPr="00425B85">
        <w:rPr>
          <w:rFonts w:ascii="Times New Roman" w:hAnsi="Times New Roman" w:cs="Times New Roman"/>
          <w:color w:val="000000"/>
          <w:sz w:val="24"/>
          <w:szCs w:val="24"/>
          <w:lang w:val="ru-RU"/>
        </w:rPr>
        <w:lastRenderedPageBreak/>
        <w:t>выбираются конструкторской организацией.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Производится контроль механических свойств при испытаниях на растяжение и при испытани</w:t>
      </w:r>
      <w:r w:rsidRPr="00425B85">
        <w:rPr>
          <w:rFonts w:ascii="Times New Roman" w:hAnsi="Times New Roman" w:cs="Times New Roman"/>
          <w:color w:val="000000"/>
          <w:sz w:val="24"/>
          <w:szCs w:val="24"/>
          <w:lang w:val="ru-RU"/>
        </w:rPr>
        <w:t>ях на ударную вязкость.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Технологические испытания проводятся при диаметре сварных труб: до 60 мм - на загиб вокруг оправки или на раздачу; свыше 60 мм до 108 мм - на раздачу или на сплющивание; свыше 108 мм до 152 мм - на сплющивание; свыше 152 </w:t>
      </w:r>
      <w:r w:rsidRPr="00425B85">
        <w:rPr>
          <w:rFonts w:ascii="Times New Roman" w:hAnsi="Times New Roman" w:cs="Times New Roman"/>
          <w:color w:val="000000"/>
          <w:sz w:val="24"/>
          <w:szCs w:val="24"/>
          <w:lang w:val="ru-RU"/>
        </w:rPr>
        <w:t>мм до 530 мм - на сплющивание или на загиб полосы. Для сварных труб, используемых в вальцовочных соединениях, испытания на раздачу обязательны.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Радиографическому контролю или УЗК подвергаются сварные швы по всей длине.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Механические ис</w:t>
      </w:r>
      <w:r w:rsidRPr="00425B85">
        <w:rPr>
          <w:rFonts w:ascii="Times New Roman" w:hAnsi="Times New Roman" w:cs="Times New Roman"/>
          <w:color w:val="000000"/>
          <w:sz w:val="24"/>
          <w:szCs w:val="24"/>
          <w:lang w:val="ru-RU"/>
        </w:rPr>
        <w:t>пытания на растяжение и на ударную вязкость сварного соединения проводятся для труб диаметром 425 мм и более.</w:t>
      </w:r>
    </w:p>
    <w:p w:rsidR="00F44B00" w:rsidRPr="00425B85" w:rsidRDefault="00425B85" w:rsidP="00425B85">
      <w:pPr>
        <w:spacing w:after="0" w:line="240" w:lineRule="auto"/>
        <w:jc w:val="center"/>
        <w:rPr>
          <w:rFonts w:ascii="Times New Roman" w:hAnsi="Times New Roman" w:cs="Times New Roman"/>
          <w:sz w:val="24"/>
          <w:szCs w:val="24"/>
        </w:rPr>
      </w:pPr>
      <w:bookmarkStart w:id="387" w:name="z2332"/>
      <w:r w:rsidRPr="00425B85">
        <w:rPr>
          <w:rFonts w:ascii="Times New Roman" w:hAnsi="Times New Roman" w:cs="Times New Roman"/>
          <w:color w:val="000000"/>
          <w:sz w:val="24"/>
          <w:szCs w:val="24"/>
        </w:rPr>
        <w:t>Стальные поковки</w:t>
      </w:r>
    </w:p>
    <w:p w:rsidR="00F44B00" w:rsidRPr="00425B85" w:rsidRDefault="00425B85" w:rsidP="00425B85">
      <w:pPr>
        <w:spacing w:after="0" w:line="240" w:lineRule="auto"/>
        <w:jc w:val="right"/>
        <w:rPr>
          <w:rFonts w:ascii="Times New Roman" w:hAnsi="Times New Roman" w:cs="Times New Roman"/>
          <w:sz w:val="24"/>
          <w:szCs w:val="24"/>
        </w:rPr>
      </w:pPr>
      <w:bookmarkStart w:id="388" w:name="z2333"/>
      <w:bookmarkEnd w:id="387"/>
      <w:r w:rsidRPr="00425B85">
        <w:rPr>
          <w:rFonts w:ascii="Times New Roman" w:hAnsi="Times New Roman" w:cs="Times New Roman"/>
          <w:color w:val="000000"/>
          <w:sz w:val="24"/>
          <w:szCs w:val="24"/>
        </w:rPr>
        <w:t>Таблица 5</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135"/>
        <w:gridCol w:w="1304"/>
        <w:gridCol w:w="1274"/>
        <w:gridCol w:w="419"/>
        <w:gridCol w:w="949"/>
        <w:gridCol w:w="885"/>
        <w:gridCol w:w="873"/>
        <w:gridCol w:w="722"/>
        <w:gridCol w:w="422"/>
        <w:gridCol w:w="377"/>
        <w:gridCol w:w="232"/>
        <w:gridCol w:w="706"/>
        <w:gridCol w:w="364"/>
      </w:tblGrid>
      <w:tr w:rsidR="00F44B00" w:rsidRPr="00425B85">
        <w:trPr>
          <w:trHeight w:val="30"/>
          <w:tblCellSpacing w:w="0" w:type="auto"/>
        </w:trPr>
        <w:tc>
          <w:tcPr>
            <w:tcW w:w="168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88"/>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НД</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Предельные параметры</w:t>
            </w:r>
          </w:p>
        </w:tc>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Обязательные испытания *(1) механические</w:t>
            </w:r>
          </w:p>
        </w:tc>
        <w:tc>
          <w:tcPr>
            <w:tcW w:w="0" w:type="auto"/>
            <w:gridSpan w:val="2"/>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Контроль *(1)</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макрос-дефек- трукту-тоско- </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ры пия</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поковки*(4)</w:t>
            </w:r>
          </w:p>
        </w:tc>
        <w:tc>
          <w:tcPr>
            <w:tcW w:w="2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 сталь</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t,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C</w:t>
            </w:r>
          </w:p>
        </w:tc>
        <w:tc>
          <w:tcPr>
            <w:tcW w:w="11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 МПа (кгс/см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c>
          <w:tcPr>
            <w:tcW w:w="1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сигма_в</w:t>
            </w:r>
          </w:p>
        </w:tc>
        <w:tc>
          <w:tcPr>
            <w:tcW w:w="11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сигма_т</w:t>
            </w:r>
          </w:p>
        </w:tc>
        <w:tc>
          <w:tcPr>
            <w:tcW w:w="8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дельта</w:t>
            </w:r>
          </w:p>
        </w:tc>
        <w:tc>
          <w:tcPr>
            <w:tcW w:w="8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пси</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КС</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w:t>
            </w: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16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Ст2сп3, Ст3сп3, Ст4сп3</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8479</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(группа IV)</w:t>
            </w:r>
          </w:p>
        </w:tc>
        <w:tc>
          <w:tcPr>
            <w:tcW w:w="2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380</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200</w:t>
            </w:r>
          </w:p>
        </w:tc>
        <w:tc>
          <w:tcPr>
            <w:tcW w:w="11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 (16)</w:t>
            </w:r>
          </w:p>
        </w:tc>
        <w:tc>
          <w:tcPr>
            <w:tcW w:w="1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6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15, 20, 25</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8479</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(группа IV,</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V) *(5)</w:t>
            </w:r>
          </w:p>
        </w:tc>
        <w:tc>
          <w:tcPr>
            <w:tcW w:w="2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1050</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450</w:t>
            </w:r>
          </w:p>
        </w:tc>
        <w:tc>
          <w:tcPr>
            <w:tcW w:w="11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6,4 (64)</w:t>
            </w:r>
          </w:p>
        </w:tc>
        <w:tc>
          <w:tcPr>
            <w:tcW w:w="1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6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108.030.113</w:t>
            </w:r>
          </w:p>
        </w:tc>
        <w:tc>
          <w:tcPr>
            <w:tcW w:w="2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108.030.113</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450</w:t>
            </w:r>
          </w:p>
        </w:tc>
        <w:tc>
          <w:tcPr>
            <w:tcW w:w="11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6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10Г2,</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8479</w:t>
            </w:r>
          </w:p>
        </w:tc>
        <w:tc>
          <w:tcPr>
            <w:tcW w:w="2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4543</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450</w:t>
            </w:r>
          </w:p>
        </w:tc>
        <w:tc>
          <w:tcPr>
            <w:tcW w:w="11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1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6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10Г2С 22К</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108.030.113</w:t>
            </w:r>
          </w:p>
        </w:tc>
        <w:tc>
          <w:tcPr>
            <w:tcW w:w="2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108.030.113</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1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6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15ГС, 16ГС</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108.030.113</w:t>
            </w:r>
          </w:p>
        </w:tc>
        <w:tc>
          <w:tcPr>
            <w:tcW w:w="2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108.030.113</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450</w:t>
            </w:r>
          </w:p>
        </w:tc>
        <w:tc>
          <w:tcPr>
            <w:tcW w:w="11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6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16ГНМА</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108.030.113</w:t>
            </w:r>
          </w:p>
        </w:tc>
        <w:tc>
          <w:tcPr>
            <w:tcW w:w="2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108.030.113</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1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6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12МХ</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8479</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(группа IV,</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V)</w:t>
            </w:r>
          </w:p>
        </w:tc>
        <w:tc>
          <w:tcPr>
            <w:tcW w:w="2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20072</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530</w:t>
            </w:r>
          </w:p>
        </w:tc>
        <w:tc>
          <w:tcPr>
            <w:tcW w:w="11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6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15ХМ</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8479</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(группа IV,</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V)</w:t>
            </w:r>
          </w:p>
        </w:tc>
        <w:tc>
          <w:tcPr>
            <w:tcW w:w="2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4543</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11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6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12Х1МФ</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108.030.113</w:t>
            </w:r>
          </w:p>
        </w:tc>
        <w:tc>
          <w:tcPr>
            <w:tcW w:w="2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108.030.113</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570</w:t>
            </w:r>
          </w:p>
        </w:tc>
        <w:tc>
          <w:tcPr>
            <w:tcW w:w="11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6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15Х1М1Ф</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lastRenderedPageBreak/>
              <w:t>108.030.113</w:t>
            </w:r>
          </w:p>
        </w:tc>
        <w:tc>
          <w:tcPr>
            <w:tcW w:w="2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 xml:space="preserve">ОСТ </w:t>
            </w:r>
            <w:r w:rsidRPr="00425B85">
              <w:rPr>
                <w:rFonts w:ascii="Times New Roman" w:hAnsi="Times New Roman" w:cs="Times New Roman"/>
                <w:color w:val="000000"/>
                <w:sz w:val="24"/>
                <w:szCs w:val="24"/>
              </w:rPr>
              <w:lastRenderedPageBreak/>
              <w:t>108.030.113</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575</w:t>
            </w:r>
          </w:p>
        </w:tc>
        <w:tc>
          <w:tcPr>
            <w:tcW w:w="11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не </w:t>
            </w:r>
            <w:r w:rsidRPr="00425B85">
              <w:rPr>
                <w:rFonts w:ascii="Times New Roman" w:hAnsi="Times New Roman" w:cs="Times New Roman"/>
                <w:color w:val="000000"/>
                <w:sz w:val="24"/>
                <w:szCs w:val="24"/>
              </w:rPr>
              <w:lastRenderedPageBreak/>
              <w:t>ограни-чено</w:t>
            </w:r>
          </w:p>
        </w:tc>
        <w:tc>
          <w:tcPr>
            <w:tcW w:w="1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w:t>
            </w:r>
          </w:p>
        </w:tc>
        <w:tc>
          <w:tcPr>
            <w:tcW w:w="11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6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10Х9МФБ</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(ДИ 82Ш)</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0900-006-057644-17</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600</w:t>
            </w:r>
          </w:p>
        </w:tc>
        <w:tc>
          <w:tcPr>
            <w:tcW w:w="11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1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Нормируемые показатели и объем контроля соответствуют указанным в НТД. Категория, группа </w:t>
      </w:r>
      <w:r w:rsidRPr="00425B85">
        <w:rPr>
          <w:rFonts w:ascii="Times New Roman" w:hAnsi="Times New Roman" w:cs="Times New Roman"/>
          <w:color w:val="000000"/>
          <w:sz w:val="24"/>
          <w:szCs w:val="24"/>
          <w:lang w:val="ru-RU"/>
        </w:rPr>
        <w:t>качества поковок и дополнительные испытания, предусмотренные НТД, выбираются конструкторской организацией.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Производится контроль механических свойств при испытаниях на растяжение и при испытаниях на ударную вязкость.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Все поковки детал</w:t>
      </w:r>
      <w:r w:rsidRPr="00425B85">
        <w:rPr>
          <w:rFonts w:ascii="Times New Roman" w:hAnsi="Times New Roman" w:cs="Times New Roman"/>
          <w:color w:val="000000"/>
          <w:sz w:val="24"/>
          <w:szCs w:val="24"/>
          <w:lang w:val="ru-RU"/>
        </w:rPr>
        <w:t>ей паровых котлов, работающих при давлении более 6,4 МПа (64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имеющие один из габаритных размеров более 200 мм или толщину более 50 мм, подлежат радиографическому контролю или УЗК.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Круглый прокат, допускается использовать по НТД на прок</w:t>
      </w:r>
      <w:r w:rsidRPr="00425B85">
        <w:rPr>
          <w:rFonts w:ascii="Times New Roman" w:hAnsi="Times New Roman" w:cs="Times New Roman"/>
          <w:color w:val="000000"/>
          <w:sz w:val="24"/>
          <w:szCs w:val="24"/>
          <w:lang w:val="ru-RU"/>
        </w:rPr>
        <w:t>ат при условиях, указанных в табл.4, т.е. изготовлять из тех же марок стали, на те же параметры, при выполнении того же контроля механических свойств (на растяжение и ударную вязкость) и сплошного радиографического контроля или УЗК. При диаметре проката бо</w:t>
      </w:r>
      <w:r w:rsidRPr="00425B85">
        <w:rPr>
          <w:rFonts w:ascii="Times New Roman" w:hAnsi="Times New Roman" w:cs="Times New Roman"/>
          <w:color w:val="000000"/>
          <w:sz w:val="24"/>
          <w:szCs w:val="24"/>
          <w:lang w:val="ru-RU"/>
        </w:rPr>
        <w:t>лее 80 мм контроль механических свойств проводится на образцах тангенциального направления.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Допускается применение поковок из стали 20, 25 и 12Х1МФ по ГОСТ 8479 (группа </w:t>
      </w:r>
      <w:r w:rsidRPr="00425B85">
        <w:rPr>
          <w:rFonts w:ascii="Times New Roman" w:hAnsi="Times New Roman" w:cs="Times New Roman"/>
          <w:color w:val="000000"/>
          <w:sz w:val="24"/>
          <w:szCs w:val="24"/>
        </w:rPr>
        <w:t>II</w:t>
      </w:r>
      <w:r w:rsidRPr="00425B85">
        <w:rPr>
          <w:rFonts w:ascii="Times New Roman" w:hAnsi="Times New Roman" w:cs="Times New Roman"/>
          <w:color w:val="000000"/>
          <w:sz w:val="24"/>
          <w:szCs w:val="24"/>
          <w:lang w:val="ru-RU"/>
        </w:rPr>
        <w:t xml:space="preserve">) для </w:t>
      </w:r>
      <w:r w:rsidRPr="00425B85">
        <w:rPr>
          <w:rFonts w:ascii="Times New Roman" w:hAnsi="Times New Roman" w:cs="Times New Roman"/>
          <w:color w:val="000000"/>
          <w:sz w:val="24"/>
          <w:szCs w:val="24"/>
        </w:rPr>
        <w:t>Dy</w:t>
      </w:r>
      <w:r w:rsidRPr="00425B85">
        <w:rPr>
          <w:rFonts w:ascii="Times New Roman" w:hAnsi="Times New Roman" w:cs="Times New Roman"/>
          <w:color w:val="000000"/>
          <w:sz w:val="24"/>
          <w:szCs w:val="24"/>
          <w:lang w:val="ru-RU"/>
        </w:rPr>
        <w:t xml:space="preserve"> 100 мм без ограничения давления при температурах до 350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для ста</w:t>
      </w:r>
      <w:r w:rsidRPr="00425B85">
        <w:rPr>
          <w:rFonts w:ascii="Times New Roman" w:hAnsi="Times New Roman" w:cs="Times New Roman"/>
          <w:color w:val="000000"/>
          <w:sz w:val="24"/>
          <w:szCs w:val="24"/>
          <w:lang w:val="ru-RU"/>
        </w:rPr>
        <w:t>лей 20 и 25 и до 570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для 12Х1МФ.</w:t>
      </w:r>
    </w:p>
    <w:p w:rsidR="00F44B00" w:rsidRPr="00425B85" w:rsidRDefault="00425B85" w:rsidP="00425B85">
      <w:pPr>
        <w:spacing w:after="0" w:line="240" w:lineRule="auto"/>
        <w:jc w:val="center"/>
        <w:rPr>
          <w:rFonts w:ascii="Times New Roman" w:hAnsi="Times New Roman" w:cs="Times New Roman"/>
          <w:sz w:val="24"/>
          <w:szCs w:val="24"/>
        </w:rPr>
      </w:pPr>
      <w:bookmarkStart w:id="389" w:name="z2334"/>
      <w:r w:rsidRPr="00425B85">
        <w:rPr>
          <w:rFonts w:ascii="Times New Roman" w:hAnsi="Times New Roman" w:cs="Times New Roman"/>
          <w:color w:val="000000"/>
          <w:sz w:val="24"/>
          <w:szCs w:val="24"/>
        </w:rPr>
        <w:t>Стальные отливки</w:t>
      </w:r>
    </w:p>
    <w:p w:rsidR="00F44B00" w:rsidRPr="00425B85" w:rsidRDefault="00425B85" w:rsidP="00425B85">
      <w:pPr>
        <w:spacing w:after="0" w:line="240" w:lineRule="auto"/>
        <w:jc w:val="right"/>
        <w:rPr>
          <w:rFonts w:ascii="Times New Roman" w:hAnsi="Times New Roman" w:cs="Times New Roman"/>
          <w:sz w:val="24"/>
          <w:szCs w:val="24"/>
        </w:rPr>
      </w:pPr>
      <w:bookmarkStart w:id="390" w:name="z2335"/>
      <w:bookmarkEnd w:id="389"/>
      <w:r w:rsidRPr="00425B85">
        <w:rPr>
          <w:rFonts w:ascii="Times New Roman" w:hAnsi="Times New Roman" w:cs="Times New Roman"/>
          <w:color w:val="000000"/>
          <w:sz w:val="24"/>
          <w:szCs w:val="24"/>
        </w:rPr>
        <w:t>Таблица 6</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329"/>
        <w:gridCol w:w="1174"/>
        <w:gridCol w:w="1189"/>
        <w:gridCol w:w="466"/>
        <w:gridCol w:w="946"/>
        <w:gridCol w:w="895"/>
        <w:gridCol w:w="886"/>
        <w:gridCol w:w="598"/>
        <w:gridCol w:w="425"/>
        <w:gridCol w:w="384"/>
        <w:gridCol w:w="251"/>
        <w:gridCol w:w="1119"/>
      </w:tblGrid>
      <w:tr w:rsidR="00F44B00" w:rsidRPr="00425B85">
        <w:trPr>
          <w:trHeight w:val="30"/>
          <w:tblCellSpacing w:w="0" w:type="auto"/>
        </w:trPr>
        <w:tc>
          <w:tcPr>
            <w:tcW w:w="177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90"/>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НД</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Предельные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параметры</w:t>
            </w:r>
          </w:p>
        </w:tc>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Обязательные испытания *(1) механические</w:t>
            </w:r>
          </w:p>
        </w:tc>
        <w:tc>
          <w:tcPr>
            <w:tcW w:w="129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Дефектос-</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копия</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*(3)</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209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 отливку</w:t>
            </w:r>
          </w:p>
        </w:tc>
        <w:tc>
          <w:tcPr>
            <w:tcW w:w="241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 сталь</w:t>
            </w:r>
          </w:p>
        </w:tc>
        <w:tc>
          <w:tcPr>
            <w:tcW w:w="80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t,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C</w:t>
            </w:r>
          </w:p>
        </w:tc>
        <w:tc>
          <w:tcPr>
            <w:tcW w:w="112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 МПа (кгс/см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механические испытания *(2)</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сигма_в</w:t>
            </w:r>
          </w:p>
        </w:tc>
        <w:tc>
          <w:tcPr>
            <w:tcW w:w="1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сигма_т</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дель-</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та</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пси</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КС</w:t>
            </w:r>
          </w:p>
        </w:tc>
        <w:tc>
          <w:tcPr>
            <w:tcW w:w="8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15Л, 20Л,</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25Л, 30Л,</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35Л</w:t>
            </w:r>
          </w:p>
        </w:tc>
        <w:tc>
          <w:tcPr>
            <w:tcW w:w="20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977</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(группа 2)</w:t>
            </w:r>
          </w:p>
        </w:tc>
        <w:tc>
          <w:tcPr>
            <w:tcW w:w="24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977</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 (50)</w:t>
            </w:r>
          </w:p>
        </w:tc>
        <w:tc>
          <w:tcPr>
            <w:tcW w:w="1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20Л, 25Л,</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30Л, 35Л</w:t>
            </w:r>
          </w:p>
        </w:tc>
        <w:tc>
          <w:tcPr>
            <w:tcW w:w="20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977</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(группа 3)</w:t>
            </w:r>
          </w:p>
        </w:tc>
        <w:tc>
          <w:tcPr>
            <w:tcW w:w="24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977</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 чено</w:t>
            </w:r>
          </w:p>
        </w:tc>
        <w:tc>
          <w:tcPr>
            <w:tcW w:w="1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25Л</w:t>
            </w:r>
          </w:p>
        </w:tc>
        <w:tc>
          <w:tcPr>
            <w:tcW w:w="20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108.961.03</w:t>
            </w:r>
          </w:p>
        </w:tc>
        <w:tc>
          <w:tcPr>
            <w:tcW w:w="24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108.961.03</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425 *(4)</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1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20ГСЛ</w:t>
            </w:r>
          </w:p>
        </w:tc>
        <w:tc>
          <w:tcPr>
            <w:tcW w:w="20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ОСТ </w:t>
            </w:r>
            <w:r w:rsidRPr="00425B85">
              <w:rPr>
                <w:rFonts w:ascii="Times New Roman" w:hAnsi="Times New Roman" w:cs="Times New Roman"/>
                <w:color w:val="000000"/>
                <w:sz w:val="24"/>
                <w:szCs w:val="24"/>
              </w:rPr>
              <w:t>108.961.03</w:t>
            </w:r>
          </w:p>
        </w:tc>
        <w:tc>
          <w:tcPr>
            <w:tcW w:w="24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108.961.03</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20ХМЛ</w:t>
            </w:r>
          </w:p>
        </w:tc>
        <w:tc>
          <w:tcPr>
            <w:tcW w:w="20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108.961.03</w:t>
            </w:r>
          </w:p>
        </w:tc>
        <w:tc>
          <w:tcPr>
            <w:tcW w:w="24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108.961.03</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520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20ХМФЛ</w:t>
            </w:r>
          </w:p>
        </w:tc>
        <w:tc>
          <w:tcPr>
            <w:tcW w:w="20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108.961.03</w:t>
            </w:r>
          </w:p>
        </w:tc>
        <w:tc>
          <w:tcPr>
            <w:tcW w:w="24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108.961.03</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540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15Х1М1ФЛ</w:t>
            </w:r>
          </w:p>
        </w:tc>
        <w:tc>
          <w:tcPr>
            <w:tcW w:w="20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108.961.03</w:t>
            </w:r>
          </w:p>
        </w:tc>
        <w:tc>
          <w:tcPr>
            <w:tcW w:w="24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108.961.03</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570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12Х18Н9ТЛ</w:t>
            </w:r>
          </w:p>
        </w:tc>
        <w:tc>
          <w:tcPr>
            <w:tcW w:w="20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977</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(группа 3)</w:t>
            </w:r>
          </w:p>
        </w:tc>
        <w:tc>
          <w:tcPr>
            <w:tcW w:w="24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w:t>
            </w:r>
            <w:r w:rsidRPr="00425B85">
              <w:rPr>
                <w:rFonts w:ascii="Times New Roman" w:hAnsi="Times New Roman" w:cs="Times New Roman"/>
                <w:color w:val="000000"/>
                <w:sz w:val="24"/>
                <w:szCs w:val="24"/>
              </w:rPr>
              <w:t xml:space="preserve"> 977</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(группа 3)</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610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12Х18Н12 МЗТЛ</w:t>
            </w:r>
          </w:p>
        </w:tc>
        <w:tc>
          <w:tcPr>
            <w:tcW w:w="20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977</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(группа 3)</w:t>
            </w:r>
          </w:p>
        </w:tc>
        <w:tc>
          <w:tcPr>
            <w:tcW w:w="24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977</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(группа 3)</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610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*(1) Нормируемые показатели и объем контроля соответствуют указанным в НТД. Группа качества и дополнительные виды испытаний, предусмотренные НД, выбираются конструкторской организацией.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Производится контроль механических свойств при испыт</w:t>
      </w:r>
      <w:r w:rsidRPr="00425B85">
        <w:rPr>
          <w:rFonts w:ascii="Times New Roman" w:hAnsi="Times New Roman" w:cs="Times New Roman"/>
          <w:color w:val="000000"/>
          <w:sz w:val="24"/>
          <w:szCs w:val="24"/>
          <w:lang w:val="ru-RU"/>
        </w:rPr>
        <w:t>аниях на растяжение и при испытаниях на ударную вязкость.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Отливки для паровых котлов и трубопроводов, работающих при давлении более 6,4 МПа (64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подлежат радиографическому контролю, УЗК или другому равноценному контролю. Объем контроля </w:t>
      </w:r>
      <w:r w:rsidRPr="00425B85">
        <w:rPr>
          <w:rFonts w:ascii="Times New Roman" w:hAnsi="Times New Roman" w:cs="Times New Roman"/>
          <w:color w:val="000000"/>
          <w:sz w:val="24"/>
          <w:szCs w:val="24"/>
          <w:lang w:val="ru-RU"/>
        </w:rPr>
        <w:t>устанавливается техническими условиями на отливки. При этом обязательному контролю подлежат концы патрубков, подвергающихся сварке.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Для отливок, изготовляемых по ОСТ 108.961.03 из стали 25Л с толщиной стенки во внефланцевой части до 55 мм, преде</w:t>
      </w:r>
      <w:r w:rsidRPr="00425B85">
        <w:rPr>
          <w:rFonts w:ascii="Times New Roman" w:hAnsi="Times New Roman" w:cs="Times New Roman"/>
          <w:color w:val="000000"/>
          <w:sz w:val="24"/>
          <w:szCs w:val="24"/>
          <w:lang w:val="ru-RU"/>
        </w:rPr>
        <w:t>льная температура их применения устанавливается до 450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p>
    <w:p w:rsidR="00F44B00" w:rsidRPr="00425B85" w:rsidRDefault="00425B85" w:rsidP="00425B85">
      <w:pPr>
        <w:spacing w:after="0" w:line="240" w:lineRule="auto"/>
        <w:jc w:val="center"/>
        <w:rPr>
          <w:rFonts w:ascii="Times New Roman" w:hAnsi="Times New Roman" w:cs="Times New Roman"/>
          <w:sz w:val="24"/>
          <w:szCs w:val="24"/>
        </w:rPr>
      </w:pPr>
      <w:bookmarkStart w:id="391" w:name="z2336"/>
      <w:r w:rsidRPr="00425B85">
        <w:rPr>
          <w:rFonts w:ascii="Times New Roman" w:hAnsi="Times New Roman" w:cs="Times New Roman"/>
          <w:color w:val="000000"/>
          <w:sz w:val="24"/>
          <w:szCs w:val="24"/>
        </w:rPr>
        <w:t>Крепеж</w:t>
      </w:r>
    </w:p>
    <w:p w:rsidR="00F44B00" w:rsidRPr="00425B85" w:rsidRDefault="00425B85" w:rsidP="00425B85">
      <w:pPr>
        <w:spacing w:after="0" w:line="240" w:lineRule="auto"/>
        <w:jc w:val="right"/>
        <w:rPr>
          <w:rFonts w:ascii="Times New Roman" w:hAnsi="Times New Roman" w:cs="Times New Roman"/>
          <w:sz w:val="24"/>
          <w:szCs w:val="24"/>
        </w:rPr>
      </w:pPr>
      <w:bookmarkStart w:id="392" w:name="z2337"/>
      <w:bookmarkEnd w:id="391"/>
      <w:r w:rsidRPr="00425B85">
        <w:rPr>
          <w:rFonts w:ascii="Times New Roman" w:hAnsi="Times New Roman" w:cs="Times New Roman"/>
          <w:color w:val="000000"/>
          <w:sz w:val="24"/>
          <w:szCs w:val="24"/>
        </w:rPr>
        <w:t>Таблица 7</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513"/>
        <w:gridCol w:w="1092"/>
        <w:gridCol w:w="794"/>
        <w:gridCol w:w="412"/>
        <w:gridCol w:w="929"/>
        <w:gridCol w:w="402"/>
        <w:gridCol w:w="919"/>
        <w:gridCol w:w="535"/>
        <w:gridCol w:w="630"/>
        <w:gridCol w:w="482"/>
        <w:gridCol w:w="406"/>
        <w:gridCol w:w="364"/>
        <w:gridCol w:w="285"/>
        <w:gridCol w:w="899"/>
      </w:tblGrid>
      <w:tr w:rsidR="00F44B00" w:rsidRPr="00425B85">
        <w:trPr>
          <w:trHeight w:val="30"/>
          <w:tblCellSpacing w:w="0" w:type="auto"/>
        </w:trPr>
        <w:tc>
          <w:tcPr>
            <w:tcW w:w="193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92"/>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w:t>
            </w:r>
          </w:p>
        </w:tc>
        <w:tc>
          <w:tcPr>
            <w:tcW w:w="0" w:type="auto"/>
            <w:gridSpan w:val="2"/>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НТД</w:t>
            </w: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Предельные параметры</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рабочей среды</w:t>
            </w:r>
          </w:p>
        </w:tc>
        <w:tc>
          <w:tcPr>
            <w:tcW w:w="0" w:type="auto"/>
            <w:gridSpan w:val="6"/>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Обязательные испытания*(1)</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механические испытания (шпилек 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болтов)*(4)</w:t>
            </w:r>
          </w:p>
        </w:tc>
        <w:tc>
          <w:tcPr>
            <w:tcW w:w="161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Макрос-</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трукту-</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ра*(1)</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шпильки*(3) 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болты*(2)</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гайки*(4)</w:t>
            </w:r>
          </w:p>
        </w:tc>
        <w:tc>
          <w:tcPr>
            <w:tcW w:w="0" w:type="auto"/>
            <w:gridSpan w:val="6"/>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 крепеж</w:t>
            </w:r>
          </w:p>
        </w:tc>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 сталь</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t,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C</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 МПа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t,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C</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 МПа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сиг-</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ма_в</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сигма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_т</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льта</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пси</w:t>
            </w:r>
          </w:p>
        </w:tc>
        <w:tc>
          <w:tcPr>
            <w:tcW w:w="4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КС</w:t>
            </w:r>
          </w:p>
        </w:tc>
        <w:tc>
          <w:tcPr>
            <w:tcW w:w="6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9</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11</w:t>
            </w:r>
          </w:p>
        </w:tc>
        <w:tc>
          <w:tcPr>
            <w:tcW w:w="4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w:t>
            </w:r>
          </w:p>
        </w:tc>
        <w:tc>
          <w:tcPr>
            <w:tcW w:w="6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13</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14</w:t>
            </w:r>
          </w:p>
        </w:tc>
      </w:tr>
      <w:tr w:rsidR="00F44B00" w:rsidRPr="00425B85">
        <w:trPr>
          <w:trHeight w:val="30"/>
          <w:tblCellSpacing w:w="0" w:type="auto"/>
        </w:trPr>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Ст5сп2, Ст3сп3, Ст4сп3</w:t>
            </w:r>
          </w:p>
        </w:tc>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20700</w:t>
            </w:r>
          </w:p>
        </w:tc>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380*(5)</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(25)</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 (25)</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Ст3сп6, Ст3сп6</w:t>
            </w:r>
          </w:p>
        </w:tc>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20700</w:t>
            </w:r>
          </w:p>
        </w:tc>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380*(5)</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(16)</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 (25)</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Ст3сп3, Ст3пс3*(7), Ст3кп3*(7)</w:t>
            </w:r>
          </w:p>
        </w:tc>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1759.0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*(7)</w:t>
            </w:r>
          </w:p>
        </w:tc>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380*(5)</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 (25)</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 10кп</w:t>
            </w:r>
          </w:p>
        </w:tc>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20700</w:t>
            </w:r>
          </w:p>
        </w:tc>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 (25)</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w:t>
            </w:r>
          </w:p>
        </w:tc>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20700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ГОСТ 1759.0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*(7)</w:t>
            </w:r>
          </w:p>
        </w:tc>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ГОСТ </w:t>
            </w:r>
            <w:r w:rsidRPr="00425B85">
              <w:rPr>
                <w:rFonts w:ascii="Times New Roman" w:hAnsi="Times New Roman" w:cs="Times New Roman"/>
                <w:color w:val="000000"/>
                <w:sz w:val="24"/>
                <w:szCs w:val="24"/>
              </w:rPr>
              <w:t>1050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ГОСТ 10702</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 (25)</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 (100)</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w:t>
            </w:r>
          </w:p>
        </w:tc>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20700</w:t>
            </w:r>
          </w:p>
        </w:tc>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ГОСТ 10702</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 (25)</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 (100)</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30, 35, 40</w:t>
            </w:r>
          </w:p>
        </w:tc>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20700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ГОСТ</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1759.0*(7</w:t>
            </w:r>
            <w:r w:rsidRPr="00425B85">
              <w:rPr>
                <w:rFonts w:ascii="Times New Roman" w:hAnsi="Times New Roman" w:cs="Times New Roman"/>
                <w:color w:val="000000"/>
                <w:sz w:val="24"/>
                <w:szCs w:val="24"/>
              </w:rPr>
              <w:lastRenderedPageBreak/>
              <w:t>)</w:t>
            </w:r>
          </w:p>
        </w:tc>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ГОСТ 1050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ГОСТ 10702</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425</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 (100)</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425</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 (200)</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45</w:t>
            </w:r>
          </w:p>
        </w:tc>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20700</w:t>
            </w:r>
          </w:p>
        </w:tc>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ГОСТ 10702</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425</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 (100)</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425</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 (200)</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09Г2С</w:t>
            </w:r>
          </w:p>
        </w:tc>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ОСТ 26-2043</w:t>
            </w:r>
          </w:p>
        </w:tc>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19281</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425</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 (100)</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35Х, 40Х</w:t>
            </w:r>
          </w:p>
        </w:tc>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20700</w:t>
            </w:r>
          </w:p>
        </w:tc>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4543</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ГОСТ 10702</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425</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 (200)</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 (200)</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30ХМА, 35ХМ</w:t>
            </w:r>
          </w:p>
        </w:tc>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20700</w:t>
            </w:r>
          </w:p>
        </w:tc>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4543</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ГОСТ 10702</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ограни-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чено</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510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ограни-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чено</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38ХНЗМФА</w:t>
            </w:r>
          </w:p>
        </w:tc>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23304</w:t>
            </w:r>
          </w:p>
        </w:tc>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4543</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тоже</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5Х1МФ</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(ЭИ10)</w:t>
            </w:r>
          </w:p>
        </w:tc>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20700</w:t>
            </w:r>
          </w:p>
        </w:tc>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20072</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510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540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20Х1М1Ф1ТР</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(ЭП182)</w:t>
            </w:r>
          </w:p>
        </w:tc>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20700</w:t>
            </w:r>
          </w:p>
        </w:tc>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20072</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580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580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20Х1М1Ф1БР</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(ЭП44)</w:t>
            </w:r>
          </w:p>
        </w:tc>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w:t>
            </w:r>
            <w:r w:rsidRPr="00425B85">
              <w:rPr>
                <w:rFonts w:ascii="Times New Roman" w:hAnsi="Times New Roman" w:cs="Times New Roman"/>
                <w:color w:val="000000"/>
                <w:sz w:val="24"/>
                <w:szCs w:val="24"/>
              </w:rPr>
              <w:t xml:space="preserve"> 20700</w:t>
            </w:r>
          </w:p>
        </w:tc>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20072</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580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580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20Х13</w:t>
            </w:r>
          </w:p>
        </w:tc>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20700</w:t>
            </w:r>
          </w:p>
        </w:tc>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18968</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510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13Х11Н2В2</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МФ(ЭИ961)</w:t>
            </w:r>
          </w:p>
        </w:tc>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20700</w:t>
            </w:r>
          </w:p>
        </w:tc>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5949</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510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540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20Х12ВНМФ</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(ЭП428)</w:t>
            </w:r>
          </w:p>
        </w:tc>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20700</w:t>
            </w:r>
          </w:p>
        </w:tc>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18968</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560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560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18Х12ВМБФР</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(ЭИ993)</w:t>
            </w:r>
          </w:p>
        </w:tc>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20700</w:t>
            </w:r>
          </w:p>
        </w:tc>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5949</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560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ограни-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чено</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560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ограни-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чено</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08Х16Н13М</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2Б(ЭИ680)</w:t>
            </w:r>
          </w:p>
        </w:tc>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20700*(8)</w:t>
            </w:r>
          </w:p>
        </w:tc>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5632</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625</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625</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31Х19Н9МВ</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БТ(ЭИ572)</w:t>
            </w:r>
          </w:p>
        </w:tc>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20700*(8)</w:t>
            </w:r>
          </w:p>
        </w:tc>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5632</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625</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625</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ХН35ВТ</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(ЭИ612)</w:t>
            </w:r>
          </w:p>
        </w:tc>
        <w:tc>
          <w:tcPr>
            <w:tcW w:w="17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20700*(8)</w:t>
            </w:r>
          </w:p>
        </w:tc>
        <w:tc>
          <w:tcPr>
            <w:tcW w:w="19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5632</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650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650</w:t>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6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Нормируемые показатели и объем контроля соответствуют указанным в НТД. Категории, группа качества и дополнительные испытания, предусмотренные стандартами, выбираются конструкторской организацией.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Применение болтов допускается по ГОСТ 20700 до давления 3 МПа (30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 температуры 300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В остальных случаях должны применяться шпильки.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Применение шпилек по ГОСТ 1759.0 допускается до температуры 300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Производится</w:t>
      </w:r>
      <w:r w:rsidRPr="00425B85">
        <w:rPr>
          <w:rFonts w:ascii="Times New Roman" w:hAnsi="Times New Roman" w:cs="Times New Roman"/>
          <w:color w:val="000000"/>
          <w:sz w:val="24"/>
          <w:szCs w:val="24"/>
          <w:lang w:val="ru-RU"/>
        </w:rPr>
        <w:t xml:space="preserve"> контроль механических свойств при испытаниях на растяжение и при испытаниях на ударную вязкость.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*(5) Материал шпилек, болтов из углеродистых сталей по ГОСТ 380, предназначенных для работы при температуре выше 200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испытывается на ударную вязкость</w:t>
      </w:r>
      <w:r w:rsidRPr="00425B85">
        <w:rPr>
          <w:rFonts w:ascii="Times New Roman" w:hAnsi="Times New Roman" w:cs="Times New Roman"/>
          <w:color w:val="000000"/>
          <w:sz w:val="24"/>
          <w:szCs w:val="24"/>
          <w:lang w:val="ru-RU"/>
        </w:rPr>
        <w:t xml:space="preserve"> после механического старения.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Материал для гаек подвергается контролю только по твердости.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Гайки из полуспокойной и кипящей стали допускается применять, если оборудование установлено в помещении с температурой выше 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По ГОСТ</w:t>
      </w:r>
      <w:r w:rsidRPr="00425B85">
        <w:rPr>
          <w:rFonts w:ascii="Times New Roman" w:hAnsi="Times New Roman" w:cs="Times New Roman"/>
          <w:color w:val="000000"/>
          <w:sz w:val="24"/>
          <w:szCs w:val="24"/>
          <w:lang w:val="ru-RU"/>
        </w:rPr>
        <w:t xml:space="preserve"> 1759.4 и ГОСТ 1759.5 применяются болты и шпильки из стали 20 классов прочности 4 или 5, из сталей 30 и 35 - классов прочности 5 или 6; гайки из сталей Ст3 и 20 - класса прочности 4, сталей 30 и 35 - класса прочности 5.</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Для шпилек, болтов из аус</w:t>
      </w:r>
      <w:r w:rsidRPr="00425B85">
        <w:rPr>
          <w:rFonts w:ascii="Times New Roman" w:hAnsi="Times New Roman" w:cs="Times New Roman"/>
          <w:color w:val="000000"/>
          <w:sz w:val="24"/>
          <w:szCs w:val="24"/>
          <w:lang w:val="ru-RU"/>
        </w:rPr>
        <w:t>тенитных сталей накатка резьбы допускается при температуре среды до 500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p>
    <w:p w:rsidR="00F44B00" w:rsidRPr="00425B85" w:rsidRDefault="00425B85" w:rsidP="00425B85">
      <w:pPr>
        <w:spacing w:after="0" w:line="240" w:lineRule="auto"/>
        <w:jc w:val="center"/>
        <w:rPr>
          <w:rFonts w:ascii="Times New Roman" w:hAnsi="Times New Roman" w:cs="Times New Roman"/>
          <w:sz w:val="24"/>
          <w:szCs w:val="24"/>
        </w:rPr>
      </w:pPr>
      <w:bookmarkStart w:id="393" w:name="z2338"/>
      <w:r w:rsidRPr="00425B85">
        <w:rPr>
          <w:rFonts w:ascii="Times New Roman" w:hAnsi="Times New Roman" w:cs="Times New Roman"/>
          <w:color w:val="000000"/>
          <w:sz w:val="24"/>
          <w:szCs w:val="24"/>
        </w:rPr>
        <w:t>Чугунные отливки</w:t>
      </w:r>
    </w:p>
    <w:p w:rsidR="00F44B00" w:rsidRPr="00425B85" w:rsidRDefault="00425B85" w:rsidP="00425B85">
      <w:pPr>
        <w:spacing w:after="0" w:line="240" w:lineRule="auto"/>
        <w:jc w:val="right"/>
        <w:rPr>
          <w:rFonts w:ascii="Times New Roman" w:hAnsi="Times New Roman" w:cs="Times New Roman"/>
          <w:sz w:val="24"/>
          <w:szCs w:val="24"/>
        </w:rPr>
      </w:pPr>
      <w:bookmarkStart w:id="394" w:name="z2339"/>
      <w:bookmarkEnd w:id="393"/>
      <w:r w:rsidRPr="00425B85">
        <w:rPr>
          <w:rFonts w:ascii="Times New Roman" w:hAnsi="Times New Roman" w:cs="Times New Roman"/>
          <w:color w:val="000000"/>
          <w:sz w:val="24"/>
          <w:szCs w:val="24"/>
        </w:rPr>
        <w:t>Таблица 8</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238"/>
        <w:gridCol w:w="1299"/>
        <w:gridCol w:w="1801"/>
        <w:gridCol w:w="742"/>
        <w:gridCol w:w="473"/>
        <w:gridCol w:w="1167"/>
        <w:gridCol w:w="612"/>
        <w:gridCol w:w="607"/>
        <w:gridCol w:w="830"/>
        <w:gridCol w:w="893"/>
      </w:tblGrid>
      <w:tr w:rsidR="00F44B00" w:rsidRPr="00425B85">
        <w:trPr>
          <w:trHeight w:val="30"/>
          <w:tblCellSpacing w:w="0" w:type="auto"/>
        </w:trPr>
        <w:tc>
          <w:tcPr>
            <w:tcW w:w="171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94"/>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w:t>
            </w:r>
          </w:p>
        </w:tc>
        <w:tc>
          <w:tcPr>
            <w:tcW w:w="218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НТД</w:t>
            </w:r>
          </w:p>
        </w:tc>
        <w:tc>
          <w:tcPr>
            <w:tcW w:w="234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элемента</w:t>
            </w:r>
          </w:p>
        </w:tc>
        <w:tc>
          <w:tcPr>
            <w:tcW w:w="0" w:type="auto"/>
            <w:gridSpan w:val="3"/>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Предельные параметры</w:t>
            </w: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Обязательные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испытания*(1)</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3"/>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механические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испытания</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2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D_у, Мм</w:t>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t,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C</w:t>
            </w:r>
          </w:p>
        </w:tc>
        <w:tc>
          <w:tcPr>
            <w:tcW w:w="17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 МПа (кгс/см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сиг-</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ма_в</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сиг-</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ма_т</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дельта</w:t>
            </w:r>
          </w:p>
        </w:tc>
        <w:tc>
          <w:tcPr>
            <w:tcW w:w="2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w:t>
            </w:r>
          </w:p>
        </w:tc>
      </w:tr>
      <w:tr w:rsidR="00F44B00" w:rsidRPr="00425B85">
        <w:trPr>
          <w:trHeight w:val="30"/>
          <w:tblCellSpacing w:w="0" w:type="auto"/>
        </w:trPr>
        <w:tc>
          <w:tcPr>
            <w:tcW w:w="0" w:type="auto"/>
            <w:gridSpan w:val="10"/>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Чугунные отливки для необогреваемых элементов котлов</w:t>
            </w:r>
          </w:p>
        </w:tc>
      </w:tr>
      <w:tr w:rsidR="00F44B00" w:rsidRPr="00425B85">
        <w:trPr>
          <w:trHeight w:val="30"/>
          <w:tblCellSpacing w:w="0" w:type="auto"/>
        </w:trPr>
        <w:tc>
          <w:tcPr>
            <w:tcW w:w="171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СчЮ*(6), Сч15</w:t>
            </w:r>
          </w:p>
        </w:tc>
        <w:tc>
          <w:tcPr>
            <w:tcW w:w="218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1412</w:t>
            </w:r>
          </w:p>
        </w:tc>
        <w:tc>
          <w:tcPr>
            <w:tcW w:w="234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80</w:t>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130</w:t>
            </w:r>
          </w:p>
        </w:tc>
        <w:tc>
          <w:tcPr>
            <w:tcW w:w="17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 (30)</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2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2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300</w:t>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200</w:t>
            </w:r>
          </w:p>
        </w:tc>
        <w:tc>
          <w:tcPr>
            <w:tcW w:w="17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0,8 (8)</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71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Сч20, Сч25,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Сч30, Сч35</w:t>
            </w:r>
          </w:p>
        </w:tc>
        <w:tc>
          <w:tcPr>
            <w:tcW w:w="218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1412</w:t>
            </w:r>
          </w:p>
        </w:tc>
        <w:tc>
          <w:tcPr>
            <w:tcW w:w="234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100</w:t>
            </w:r>
          </w:p>
        </w:tc>
        <w:tc>
          <w:tcPr>
            <w:tcW w:w="62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300</w:t>
            </w:r>
          </w:p>
        </w:tc>
        <w:tc>
          <w:tcPr>
            <w:tcW w:w="17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 (30)</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2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2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7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1,3 (13)</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2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7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0,8 (8)</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71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Сч20, Сч25,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Сч30, Сч35</w:t>
            </w:r>
          </w:p>
        </w:tc>
        <w:tc>
          <w:tcPr>
            <w:tcW w:w="218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1412</w:t>
            </w:r>
          </w:p>
        </w:tc>
        <w:tc>
          <w:tcPr>
            <w:tcW w:w="234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600</w:t>
            </w:r>
          </w:p>
        </w:tc>
        <w:tc>
          <w:tcPr>
            <w:tcW w:w="62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130</w:t>
            </w:r>
          </w:p>
        </w:tc>
        <w:tc>
          <w:tcPr>
            <w:tcW w:w="17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0,64</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(6,4)</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2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2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1000</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7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0,25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(2,5)</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7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Кч33-8,</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Кч35-10,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Кч37-12</w:t>
            </w:r>
          </w:p>
        </w:tc>
        <w:tc>
          <w:tcPr>
            <w:tcW w:w="2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1215</w:t>
            </w:r>
          </w:p>
        </w:tc>
        <w:tc>
          <w:tcPr>
            <w:tcW w:w="23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200</w:t>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300</w:t>
            </w:r>
          </w:p>
        </w:tc>
        <w:tc>
          <w:tcPr>
            <w:tcW w:w="17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 (16)</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2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71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Вч35,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Вч40, Вч45</w:t>
            </w:r>
          </w:p>
        </w:tc>
        <w:tc>
          <w:tcPr>
            <w:tcW w:w="218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7293</w:t>
            </w:r>
          </w:p>
        </w:tc>
        <w:tc>
          <w:tcPr>
            <w:tcW w:w="234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200 600</w:t>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7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 (40)</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2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2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130</w:t>
            </w:r>
          </w:p>
        </w:tc>
        <w:tc>
          <w:tcPr>
            <w:tcW w:w="17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0,8 (8)</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0" w:type="auto"/>
            <w:gridSpan w:val="10"/>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Чугунные</w:t>
            </w:r>
            <w:r w:rsidRPr="00425B85">
              <w:rPr>
                <w:rFonts w:ascii="Times New Roman" w:hAnsi="Times New Roman" w:cs="Times New Roman"/>
                <w:color w:val="000000"/>
                <w:sz w:val="24"/>
                <w:szCs w:val="24"/>
                <w:lang w:val="ru-RU"/>
              </w:rPr>
              <w:t xml:space="preserve"> отливки для обогреваемых элементов котлов*(2)</w:t>
            </w:r>
          </w:p>
        </w:tc>
      </w:tr>
      <w:tr w:rsidR="00F44B00" w:rsidRPr="00425B85">
        <w:trPr>
          <w:trHeight w:val="30"/>
          <w:tblCellSpacing w:w="0" w:type="auto"/>
        </w:trPr>
        <w:tc>
          <w:tcPr>
            <w:tcW w:w="17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Сч10*(5),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Сч15, Сч20,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Сч25</w:t>
            </w:r>
          </w:p>
        </w:tc>
        <w:tc>
          <w:tcPr>
            <w:tcW w:w="2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1412*(3)</w:t>
            </w:r>
          </w:p>
        </w:tc>
        <w:tc>
          <w:tcPr>
            <w:tcW w:w="23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Чугунные котлы: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секционные, 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ребристыми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трубами</w:t>
            </w:r>
          </w:p>
        </w:tc>
        <w:tc>
          <w:tcPr>
            <w:tcW w:w="12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130</w:t>
            </w:r>
          </w:p>
        </w:tc>
        <w:tc>
          <w:tcPr>
            <w:tcW w:w="17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 (15)</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2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7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rPr>
              <w:t>C</w:t>
            </w:r>
            <w:r w:rsidRPr="00425B85">
              <w:rPr>
                <w:rFonts w:ascii="Times New Roman" w:hAnsi="Times New Roman" w:cs="Times New Roman"/>
                <w:color w:val="000000"/>
                <w:sz w:val="24"/>
                <w:szCs w:val="24"/>
                <w:lang w:val="ru-RU"/>
              </w:rPr>
              <w:t>ч10*(5),</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C</w:t>
            </w:r>
            <w:r w:rsidRPr="00425B85">
              <w:rPr>
                <w:rFonts w:ascii="Times New Roman" w:hAnsi="Times New Roman" w:cs="Times New Roman"/>
                <w:color w:val="000000"/>
                <w:sz w:val="24"/>
                <w:szCs w:val="24"/>
                <w:lang w:val="ru-RU"/>
              </w:rPr>
              <w:t xml:space="preserve">ч15, </w:t>
            </w:r>
            <w:r w:rsidRPr="00425B85">
              <w:rPr>
                <w:rFonts w:ascii="Times New Roman" w:hAnsi="Times New Roman" w:cs="Times New Roman"/>
                <w:color w:val="000000"/>
                <w:sz w:val="24"/>
                <w:szCs w:val="24"/>
                <w:lang w:val="ru-RU"/>
              </w:rPr>
              <w:lastRenderedPageBreak/>
              <w:t>Сч20,</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Сч25, Сч30,</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Сч35</w:t>
            </w:r>
          </w:p>
        </w:tc>
        <w:tc>
          <w:tcPr>
            <w:tcW w:w="2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ГОСТ 1412*(3)</w:t>
            </w:r>
          </w:p>
        </w:tc>
        <w:tc>
          <w:tcPr>
            <w:tcW w:w="23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Конвективные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экономайзеры: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lastRenderedPageBreak/>
              <w:t>ребристые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трубы*(4),</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фасонные детали</w:t>
            </w:r>
          </w:p>
        </w:tc>
        <w:tc>
          <w:tcPr>
            <w:tcW w:w="12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60</w:t>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300</w:t>
            </w:r>
          </w:p>
        </w:tc>
        <w:tc>
          <w:tcPr>
            <w:tcW w:w="17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 (30)</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2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7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Кч33-8,</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Кч35-10,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Кч37-12</w:t>
            </w:r>
          </w:p>
        </w:tc>
        <w:tc>
          <w:tcPr>
            <w:tcW w:w="2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1215*(3)</w:t>
            </w:r>
          </w:p>
        </w:tc>
        <w:tc>
          <w:tcPr>
            <w:tcW w:w="23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Котлы-утилиза-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торы 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ребристыми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трубами</w:t>
            </w:r>
          </w:p>
        </w:tc>
        <w:tc>
          <w:tcPr>
            <w:tcW w:w="12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60</w:t>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7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 (50)</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2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7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Вч35,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Вч40,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Вч45</w:t>
            </w:r>
          </w:p>
        </w:tc>
        <w:tc>
          <w:tcPr>
            <w:tcW w:w="2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7293</w:t>
            </w:r>
          </w:p>
        </w:tc>
        <w:tc>
          <w:tcPr>
            <w:tcW w:w="23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12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60</w:t>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7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 (25)</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2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Нормируемые показатели и объем </w:t>
      </w:r>
      <w:r w:rsidRPr="00425B85">
        <w:rPr>
          <w:rFonts w:ascii="Times New Roman" w:hAnsi="Times New Roman" w:cs="Times New Roman"/>
          <w:color w:val="000000"/>
          <w:sz w:val="24"/>
          <w:szCs w:val="24"/>
          <w:lang w:val="ru-RU"/>
        </w:rPr>
        <w:t>контроля соответствуют указанным в НТД.</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Внутренний диаметр чугунных отливок для обогреваемых элементов не более 60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Температура горячих газов для обогреваемых элементов из серого чугуна (ГОСТ 1412) не выше 550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и из ковкого чугуна</w:t>
      </w:r>
      <w:r w:rsidRPr="00425B85">
        <w:rPr>
          <w:rFonts w:ascii="Times New Roman" w:hAnsi="Times New Roman" w:cs="Times New Roman"/>
          <w:color w:val="000000"/>
          <w:sz w:val="24"/>
          <w:szCs w:val="24"/>
          <w:lang w:val="ru-RU"/>
        </w:rPr>
        <w:t xml:space="preserve"> (ГОСТ 1215) - 650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Предельные параметры ребристых труб с залитыми стальными трубами определяются свойствами металла стальных труб, но не выше 9 МПа (90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 350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Применение чугуна Сч10 допускается с временным сопротивлением</w:t>
      </w:r>
      <w:r w:rsidRPr="00425B85">
        <w:rPr>
          <w:rFonts w:ascii="Times New Roman" w:hAnsi="Times New Roman" w:cs="Times New Roman"/>
          <w:color w:val="000000"/>
          <w:sz w:val="24"/>
          <w:szCs w:val="24"/>
          <w:lang w:val="ru-RU"/>
        </w:rPr>
        <w:t xml:space="preserve"> не ниже 120 МПа (12 кгс/см</w:t>
      </w:r>
    </w:p>
    <w:p w:rsidR="00F44B00" w:rsidRPr="00425B85" w:rsidRDefault="00425B85" w:rsidP="00425B85">
      <w:pPr>
        <w:spacing w:after="0" w:line="240" w:lineRule="auto"/>
        <w:jc w:val="right"/>
        <w:rPr>
          <w:rFonts w:ascii="Times New Roman" w:hAnsi="Times New Roman" w:cs="Times New Roman"/>
          <w:sz w:val="24"/>
          <w:szCs w:val="24"/>
          <w:lang w:val="ru-RU"/>
        </w:rPr>
      </w:pPr>
      <w:bookmarkStart w:id="395" w:name="z2340"/>
      <w:r w:rsidRPr="00425B85">
        <w:rPr>
          <w:rFonts w:ascii="Times New Roman" w:hAnsi="Times New Roman" w:cs="Times New Roman"/>
          <w:color w:val="000000"/>
          <w:sz w:val="24"/>
          <w:szCs w:val="24"/>
          <w:lang w:val="ru-RU"/>
        </w:rPr>
        <w:t xml:space="preserve">  Приложение 17</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к Правилам обеспечения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промышленной безопасности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при эксплуатации оборудования,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работающего под давлением</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p>
    <w:p w:rsidR="00F44B00" w:rsidRPr="00425B85" w:rsidRDefault="00425B85" w:rsidP="00425B85">
      <w:pPr>
        <w:spacing w:after="0" w:line="240" w:lineRule="auto"/>
        <w:rPr>
          <w:rFonts w:ascii="Times New Roman" w:hAnsi="Times New Roman" w:cs="Times New Roman"/>
          <w:sz w:val="24"/>
          <w:szCs w:val="24"/>
          <w:lang w:val="ru-RU"/>
        </w:rPr>
      </w:pPr>
      <w:bookmarkStart w:id="396" w:name="z2341"/>
      <w:bookmarkEnd w:id="395"/>
      <w:r w:rsidRPr="00425B85">
        <w:rPr>
          <w:rFonts w:ascii="Times New Roman" w:hAnsi="Times New Roman" w:cs="Times New Roman"/>
          <w:b/>
          <w:color w:val="000000"/>
          <w:sz w:val="24"/>
          <w:szCs w:val="24"/>
          <w:lang w:val="ru-RU"/>
        </w:rPr>
        <w:t xml:space="preserve">   Методика расчета овальности</w:t>
      </w:r>
    </w:p>
    <w:bookmarkEnd w:id="396"/>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Величина относительной овальности определяется по </w:t>
      </w:r>
      <w:r w:rsidRPr="00425B85">
        <w:rPr>
          <w:rFonts w:ascii="Times New Roman" w:hAnsi="Times New Roman" w:cs="Times New Roman"/>
          <w:color w:val="000000"/>
          <w:sz w:val="24"/>
          <w:szCs w:val="24"/>
          <w:lang w:val="ru-RU"/>
        </w:rPr>
        <w:t>формулам (1) и (2):</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1) в сечении, где отсутствуют штуцера и люки:</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noProof/>
          <w:sz w:val="24"/>
          <w:szCs w:val="24"/>
          <w:lang w:val="ru-RU" w:eastAsia="ru-RU"/>
        </w:rPr>
        <w:drawing>
          <wp:inline distT="0" distB="0" distL="0" distR="0">
            <wp:extent cx="2260600" cy="584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0600" cy="584200"/>
                    </a:xfrm>
                    <a:prstGeom prst="rect">
                      <a:avLst/>
                    </a:prstGeom>
                  </pic:spPr>
                </pic:pic>
              </a:graphicData>
            </a:graphic>
          </wp:inline>
        </w:drawing>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2) в сечении, где имеются штуцера и люки:</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noProof/>
          <w:sz w:val="24"/>
          <w:szCs w:val="24"/>
          <w:lang w:val="ru-RU" w:eastAsia="ru-RU"/>
        </w:rPr>
        <w:drawing>
          <wp:inline distT="0" distB="0" distL="0" distR="0">
            <wp:extent cx="3187700" cy="6604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7700" cy="660400"/>
                    </a:xfrm>
                    <a:prstGeom prst="rect">
                      <a:avLst/>
                    </a:prstGeom>
                  </pic:spPr>
                </pic:pic>
              </a:graphicData>
            </a:graphic>
          </wp:inline>
        </w:drawing>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где, </w:t>
      </w:r>
      <w:r w:rsidRPr="00425B85">
        <w:rPr>
          <w:rFonts w:ascii="Times New Roman" w:hAnsi="Times New Roman" w:cs="Times New Roman"/>
          <w:color w:val="000000"/>
          <w:sz w:val="24"/>
          <w:szCs w:val="24"/>
        </w:rPr>
        <w:t>Dmax</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Dmin</w:t>
      </w:r>
      <w:r w:rsidRPr="00425B85">
        <w:rPr>
          <w:rFonts w:ascii="Times New Roman" w:hAnsi="Times New Roman" w:cs="Times New Roman"/>
          <w:color w:val="000000"/>
          <w:sz w:val="24"/>
          <w:szCs w:val="24"/>
          <w:lang w:val="ru-RU"/>
        </w:rPr>
        <w:t>-соответственно наибольший и наименьший наружные (внутренние) диаметры сосуда,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d</w:t>
      </w:r>
      <w:r w:rsidRPr="00425B85">
        <w:rPr>
          <w:rFonts w:ascii="Times New Roman" w:hAnsi="Times New Roman" w:cs="Times New Roman"/>
          <w:color w:val="000000"/>
          <w:sz w:val="24"/>
          <w:szCs w:val="24"/>
          <w:lang w:val="ru-RU"/>
        </w:rPr>
        <w:t>-внутренний диаметр шту</w:t>
      </w:r>
      <w:r w:rsidRPr="00425B85">
        <w:rPr>
          <w:rFonts w:ascii="Times New Roman" w:hAnsi="Times New Roman" w:cs="Times New Roman"/>
          <w:color w:val="000000"/>
          <w:sz w:val="24"/>
          <w:szCs w:val="24"/>
          <w:lang w:val="ru-RU"/>
        </w:rPr>
        <w:t>цера или люка, мм.</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Величину относительной овальности для сосудов с отношением толщины стенки обечайки к внутреннему диаметру 0,01 и менее допускается увеличить до 1,5 %.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Относительная овальность для элементов сосудов, работающих под наружным да</w:t>
      </w:r>
      <w:r w:rsidRPr="00425B85">
        <w:rPr>
          <w:rFonts w:ascii="Times New Roman" w:hAnsi="Times New Roman" w:cs="Times New Roman"/>
          <w:color w:val="000000"/>
          <w:sz w:val="24"/>
          <w:szCs w:val="24"/>
          <w:lang w:val="ru-RU"/>
        </w:rPr>
        <w:t>влением, не более 0,5 %.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Увод (угловатость) </w:t>
      </w:r>
      <w:r w:rsidRPr="00425B85">
        <w:rPr>
          <w:rFonts w:ascii="Times New Roman" w:hAnsi="Times New Roman" w:cs="Times New Roman"/>
          <w:color w:val="000000"/>
          <w:sz w:val="24"/>
          <w:szCs w:val="24"/>
        </w:rPr>
        <w:t>f</w:t>
      </w:r>
      <w:r w:rsidRPr="00425B85">
        <w:rPr>
          <w:rFonts w:ascii="Times New Roman" w:hAnsi="Times New Roman" w:cs="Times New Roman"/>
          <w:color w:val="000000"/>
          <w:sz w:val="24"/>
          <w:szCs w:val="24"/>
          <w:lang w:val="ru-RU"/>
        </w:rPr>
        <w:t xml:space="preserve">кромок в сварных швах не более </w:t>
      </w:r>
      <w:r w:rsidRPr="00425B85">
        <w:rPr>
          <w:rFonts w:ascii="Times New Roman" w:hAnsi="Times New Roman" w:cs="Times New Roman"/>
          <w:color w:val="000000"/>
          <w:sz w:val="24"/>
          <w:szCs w:val="24"/>
        </w:rPr>
        <w:t>f</w:t>
      </w:r>
      <w:r w:rsidRPr="00425B85">
        <w:rPr>
          <w:rFonts w:ascii="Times New Roman" w:hAnsi="Times New Roman" w:cs="Times New Roman"/>
          <w:color w:val="000000"/>
          <w:sz w:val="24"/>
          <w:szCs w:val="24"/>
          <w:lang w:val="ru-RU"/>
        </w:rPr>
        <w:t>= 0,1</w:t>
      </w:r>
      <w:r w:rsidRPr="00425B85">
        <w:rPr>
          <w:rFonts w:ascii="Times New Roman" w:hAnsi="Times New Roman" w:cs="Times New Roman"/>
          <w:color w:val="000000"/>
          <w:sz w:val="24"/>
          <w:szCs w:val="24"/>
        </w:rPr>
        <w:t>s</w:t>
      </w:r>
      <w:r w:rsidRPr="00425B85">
        <w:rPr>
          <w:rFonts w:ascii="Times New Roman" w:hAnsi="Times New Roman" w:cs="Times New Roman"/>
          <w:color w:val="000000"/>
          <w:sz w:val="24"/>
          <w:szCs w:val="24"/>
          <w:lang w:val="ru-RU"/>
        </w:rPr>
        <w:t xml:space="preserve"> + 3 мм, но не более соответствующих величин, указанных в таблице 2 для элементов сосудов (рисунок 1).</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noProof/>
          <w:sz w:val="24"/>
          <w:szCs w:val="24"/>
          <w:lang w:val="ru-RU" w:eastAsia="ru-RU"/>
        </w:rPr>
        <w:lastRenderedPageBreak/>
        <w:drawing>
          <wp:inline distT="0" distB="0" distL="0" distR="0">
            <wp:extent cx="7112000" cy="24638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2000" cy="2463800"/>
                    </a:xfrm>
                    <a:prstGeom prst="rect">
                      <a:avLst/>
                    </a:prstGeom>
                  </pic:spPr>
                </pic:pic>
              </a:graphicData>
            </a:graphic>
          </wp:inline>
        </w:drawing>
      </w:r>
    </w:p>
    <w:p w:rsidR="00F44B00" w:rsidRPr="00425B85" w:rsidRDefault="00425B85" w:rsidP="00425B85">
      <w:pPr>
        <w:spacing w:after="0" w:line="240" w:lineRule="auto"/>
        <w:jc w:val="center"/>
        <w:rPr>
          <w:rFonts w:ascii="Times New Roman" w:hAnsi="Times New Roman" w:cs="Times New Roman"/>
          <w:sz w:val="24"/>
          <w:szCs w:val="24"/>
          <w:lang w:val="ru-RU"/>
        </w:rPr>
      </w:pPr>
      <w:bookmarkStart w:id="397" w:name="z2342"/>
      <w:r w:rsidRPr="00425B85">
        <w:rPr>
          <w:rFonts w:ascii="Times New Roman" w:hAnsi="Times New Roman" w:cs="Times New Roman"/>
          <w:color w:val="000000"/>
          <w:sz w:val="24"/>
          <w:szCs w:val="24"/>
          <w:lang w:val="ru-RU"/>
        </w:rPr>
        <w:t>Рисунок 1. Увод (угловатость) кромок в сварных швах</w:t>
      </w:r>
    </w:p>
    <w:p w:rsidR="00F44B00" w:rsidRPr="00425B85" w:rsidRDefault="00425B85" w:rsidP="00425B85">
      <w:pPr>
        <w:spacing w:after="0" w:line="240" w:lineRule="auto"/>
        <w:jc w:val="right"/>
        <w:rPr>
          <w:rFonts w:ascii="Times New Roman" w:hAnsi="Times New Roman" w:cs="Times New Roman"/>
          <w:sz w:val="24"/>
          <w:szCs w:val="24"/>
        </w:rPr>
      </w:pPr>
      <w:bookmarkStart w:id="398" w:name="z2343"/>
      <w:bookmarkEnd w:id="397"/>
      <w:r w:rsidRPr="00425B85">
        <w:rPr>
          <w:rFonts w:ascii="Times New Roman" w:hAnsi="Times New Roman" w:cs="Times New Roman"/>
          <w:color w:val="000000"/>
          <w:sz w:val="24"/>
          <w:szCs w:val="24"/>
        </w:rPr>
        <w:t>Таблица 1</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008"/>
        <w:gridCol w:w="1396"/>
        <w:gridCol w:w="2130"/>
        <w:gridCol w:w="1643"/>
        <w:gridCol w:w="2485"/>
      </w:tblGrid>
      <w:tr w:rsidR="00F44B00" w:rsidRPr="00425B85">
        <w:trPr>
          <w:trHeight w:val="345"/>
          <w:tblCellSpacing w:w="0" w:type="auto"/>
        </w:trPr>
        <w:tc>
          <w:tcPr>
            <w:tcW w:w="0" w:type="auto"/>
            <w:gridSpan w:val="5"/>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398"/>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Максимальный увод (угловатость) кромок в стыковых швах, мм</w:t>
            </w:r>
          </w:p>
        </w:tc>
      </w:tr>
      <w:tr w:rsidR="00F44B00" w:rsidRPr="00425B85">
        <w:trPr>
          <w:trHeight w:val="30"/>
          <w:tblCellSpacing w:w="0" w:type="auto"/>
        </w:trPr>
        <w:tc>
          <w:tcPr>
            <w:tcW w:w="25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обечаек</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шаровых резервуаров и днищ из лепестков</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конических днищ</w:t>
            </w:r>
          </w:p>
        </w:tc>
      </w:tr>
      <w:tr w:rsidR="00F44B00" w:rsidRPr="00425B85">
        <w:trPr>
          <w:trHeight w:val="30"/>
          <w:tblCellSpacing w:w="0" w:type="auto"/>
        </w:trPr>
        <w:tc>
          <w:tcPr>
            <w:tcW w:w="25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независимо от D</w:t>
            </w:r>
          </w:p>
        </w:tc>
        <w:tc>
          <w:tcPr>
            <w:tcW w:w="19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D &lt; 5000</w:t>
            </w:r>
          </w:p>
        </w:tc>
        <w:tc>
          <w:tcPr>
            <w:tcW w:w="32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D &gt; 5000</w:t>
            </w:r>
          </w:p>
        </w:tc>
        <w:tc>
          <w:tcPr>
            <w:tcW w:w="23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D &lt; 2000</w:t>
            </w:r>
          </w:p>
        </w:tc>
        <w:tc>
          <w:tcPr>
            <w:tcW w:w="38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D &gt; 2000</w:t>
            </w:r>
          </w:p>
        </w:tc>
      </w:tr>
      <w:tr w:rsidR="00F44B00" w:rsidRPr="00425B85">
        <w:trPr>
          <w:trHeight w:val="90"/>
          <w:tblCellSpacing w:w="0" w:type="auto"/>
        </w:trPr>
        <w:tc>
          <w:tcPr>
            <w:tcW w:w="25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19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c>
          <w:tcPr>
            <w:tcW w:w="32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w:t>
            </w:r>
          </w:p>
        </w:tc>
        <w:tc>
          <w:tcPr>
            <w:tcW w:w="23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38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w:t>
            </w:r>
          </w:p>
        </w:tc>
      </w:tr>
      <w:tr w:rsidR="00F44B00" w:rsidRPr="00425B85">
        <w:trPr>
          <w:trHeight w:val="30"/>
          <w:tblCellSpacing w:w="0" w:type="auto"/>
        </w:trPr>
        <w:tc>
          <w:tcPr>
            <w:tcW w:w="0" w:type="auto"/>
            <w:gridSpan w:val="5"/>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D - внутренний диаметр, мм.</w:t>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Смещение кромок </w:t>
      </w:r>
      <w:r w:rsidRPr="00425B85">
        <w:rPr>
          <w:rFonts w:ascii="Times New Roman" w:hAnsi="Times New Roman" w:cs="Times New Roman"/>
          <w:color w:val="000000"/>
          <w:sz w:val="24"/>
          <w:szCs w:val="24"/>
        </w:rPr>
        <w:t>b</w:t>
      </w:r>
      <w:r w:rsidRPr="00425B85">
        <w:rPr>
          <w:rFonts w:ascii="Times New Roman" w:hAnsi="Times New Roman" w:cs="Times New Roman"/>
          <w:color w:val="000000"/>
          <w:sz w:val="24"/>
          <w:szCs w:val="24"/>
          <w:lang w:val="ru-RU"/>
        </w:rPr>
        <w:t xml:space="preserve"> листов </w:t>
      </w:r>
      <w:r w:rsidRPr="00425B85">
        <w:rPr>
          <w:rFonts w:ascii="Times New Roman" w:hAnsi="Times New Roman" w:cs="Times New Roman"/>
          <w:color w:val="000000"/>
          <w:sz w:val="24"/>
          <w:szCs w:val="24"/>
          <w:lang w:val="ru-RU"/>
        </w:rPr>
        <w:t xml:space="preserve">(рисунок 2), измеряемое по срединной поверхности, в стыковых соединениях, определяющих прочность сосуда, не более </w:t>
      </w:r>
      <w:r w:rsidRPr="00425B85">
        <w:rPr>
          <w:rFonts w:ascii="Times New Roman" w:hAnsi="Times New Roman" w:cs="Times New Roman"/>
          <w:color w:val="000000"/>
          <w:sz w:val="24"/>
          <w:szCs w:val="24"/>
        </w:rPr>
        <w:t>b</w:t>
      </w:r>
      <w:r w:rsidRPr="00425B85">
        <w:rPr>
          <w:rFonts w:ascii="Times New Roman" w:hAnsi="Times New Roman" w:cs="Times New Roman"/>
          <w:color w:val="000000"/>
          <w:sz w:val="24"/>
          <w:szCs w:val="24"/>
          <w:lang w:val="ru-RU"/>
        </w:rPr>
        <w:t xml:space="preserve"> = 0,1</w:t>
      </w:r>
      <w:r w:rsidRPr="00425B85">
        <w:rPr>
          <w:rFonts w:ascii="Times New Roman" w:hAnsi="Times New Roman" w:cs="Times New Roman"/>
          <w:color w:val="000000"/>
          <w:sz w:val="24"/>
          <w:szCs w:val="24"/>
        </w:rPr>
        <w:t>s</w:t>
      </w:r>
      <w:r w:rsidRPr="00425B85">
        <w:rPr>
          <w:rFonts w:ascii="Times New Roman" w:hAnsi="Times New Roman" w:cs="Times New Roman"/>
          <w:color w:val="000000"/>
          <w:sz w:val="24"/>
          <w:szCs w:val="24"/>
          <w:lang w:val="ru-RU"/>
        </w:rPr>
        <w:t>, но не более 3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Смещение кромок в кольцевых швах, за исключением швов, выполняемых электрошлаковой сваркой, не более величин</w:t>
      </w:r>
      <w:r w:rsidRPr="00425B85">
        <w:rPr>
          <w:rFonts w:ascii="Times New Roman" w:hAnsi="Times New Roman" w:cs="Times New Roman"/>
          <w:color w:val="000000"/>
          <w:sz w:val="24"/>
          <w:szCs w:val="24"/>
          <w:lang w:val="ru-RU"/>
        </w:rPr>
        <w:t>, приведенных в таблице 3. Смещение кромок в кольцевых швах, выполняемых электрошлаковой сваркой, не более 5 мм.</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5753100" cy="16764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3100" cy="1676400"/>
                    </a:xfrm>
                    <a:prstGeom prst="rect">
                      <a:avLst/>
                    </a:prstGeom>
                  </pic:spPr>
                </pic:pic>
              </a:graphicData>
            </a:graphic>
          </wp:inline>
        </w:drawing>
      </w:r>
    </w:p>
    <w:p w:rsidR="00F44B00" w:rsidRPr="00425B85" w:rsidRDefault="00425B85" w:rsidP="00425B85">
      <w:pPr>
        <w:spacing w:after="0" w:line="240" w:lineRule="auto"/>
        <w:rPr>
          <w:rFonts w:ascii="Times New Roman" w:hAnsi="Times New Roman" w:cs="Times New Roman"/>
          <w:sz w:val="24"/>
          <w:szCs w:val="24"/>
          <w:lang w:val="ru-RU"/>
        </w:rPr>
      </w:pPr>
      <w:bookmarkStart w:id="399" w:name="z2344"/>
      <w:r w:rsidRPr="00425B85">
        <w:rPr>
          <w:rFonts w:ascii="Times New Roman" w:hAnsi="Times New Roman" w:cs="Times New Roman"/>
          <w:color w:val="000000"/>
          <w:sz w:val="24"/>
          <w:szCs w:val="24"/>
          <w:lang w:val="ru-RU"/>
        </w:rPr>
        <w:t>Рисунок 2. Смещение кромок листов</w:t>
      </w:r>
    </w:p>
    <w:p w:rsidR="00F44B00" w:rsidRPr="00425B85" w:rsidRDefault="00425B85" w:rsidP="00425B85">
      <w:pPr>
        <w:spacing w:after="0" w:line="240" w:lineRule="auto"/>
        <w:jc w:val="right"/>
        <w:rPr>
          <w:rFonts w:ascii="Times New Roman" w:hAnsi="Times New Roman" w:cs="Times New Roman"/>
          <w:sz w:val="24"/>
          <w:szCs w:val="24"/>
          <w:lang w:val="ru-RU"/>
        </w:rPr>
      </w:pPr>
      <w:bookmarkStart w:id="400" w:name="z2345"/>
      <w:bookmarkEnd w:id="399"/>
      <w:r w:rsidRPr="00425B85">
        <w:rPr>
          <w:rFonts w:ascii="Times New Roman" w:hAnsi="Times New Roman" w:cs="Times New Roman"/>
          <w:color w:val="000000"/>
          <w:sz w:val="24"/>
          <w:szCs w:val="24"/>
          <w:lang w:val="ru-RU"/>
        </w:rPr>
        <w:t>Таблица 2</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633"/>
        <w:gridCol w:w="3081"/>
        <w:gridCol w:w="3948"/>
      </w:tblGrid>
      <w:tr w:rsidR="00F44B00" w:rsidRPr="00425B85">
        <w:trPr>
          <w:trHeight w:val="30"/>
          <w:tblCellSpacing w:w="0" w:type="auto"/>
        </w:trPr>
        <w:tc>
          <w:tcPr>
            <w:tcW w:w="389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00"/>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Толщина свариваемых листов </w:t>
            </w:r>
            <w:r w:rsidRPr="00425B85">
              <w:rPr>
                <w:rFonts w:ascii="Times New Roman" w:hAnsi="Times New Roman" w:cs="Times New Roman"/>
                <w:color w:val="000000"/>
                <w:sz w:val="24"/>
                <w:szCs w:val="24"/>
              </w:rPr>
              <w:t>s</w:t>
            </w:r>
            <w:r w:rsidRPr="00425B85">
              <w:rPr>
                <w:rFonts w:ascii="Times New Roman" w:hAnsi="Times New Roman" w:cs="Times New Roman"/>
                <w:color w:val="000000"/>
                <w:sz w:val="24"/>
                <w:szCs w:val="24"/>
                <w:lang w:val="ru-RU"/>
              </w:rPr>
              <w:t>, мм</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Максимально допустимые смещения стыкуемых кромок в кольцевых </w:t>
            </w:r>
            <w:r w:rsidRPr="00425B85">
              <w:rPr>
                <w:rFonts w:ascii="Times New Roman" w:hAnsi="Times New Roman" w:cs="Times New Roman"/>
                <w:color w:val="000000"/>
                <w:sz w:val="24"/>
                <w:szCs w:val="24"/>
                <w:lang w:val="ru-RU"/>
              </w:rPr>
              <w:t>швах, мм</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4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на монометаллических сосудах</w:t>
            </w:r>
          </w:p>
        </w:tc>
        <w:tc>
          <w:tcPr>
            <w:tcW w:w="61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на биметаллических сосудах со стороны коррозионного слоя</w:t>
            </w:r>
          </w:p>
        </w:tc>
      </w:tr>
      <w:tr w:rsidR="00F44B00" w:rsidRPr="00425B85">
        <w:trPr>
          <w:trHeight w:val="30"/>
          <w:tblCellSpacing w:w="0" w:type="auto"/>
        </w:trPr>
        <w:tc>
          <w:tcPr>
            <w:tcW w:w="38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До 20</w:t>
            </w:r>
          </w:p>
        </w:tc>
        <w:tc>
          <w:tcPr>
            <w:tcW w:w="4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0,1s +1</w:t>
            </w:r>
          </w:p>
        </w:tc>
        <w:tc>
          <w:tcPr>
            <w:tcW w:w="610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50 % толщины плакирующего слоя</w:t>
            </w:r>
          </w:p>
        </w:tc>
      </w:tr>
      <w:tr w:rsidR="00F44B00" w:rsidRPr="00425B85">
        <w:trPr>
          <w:trHeight w:val="30"/>
          <w:tblCellSpacing w:w="0" w:type="auto"/>
        </w:trPr>
        <w:tc>
          <w:tcPr>
            <w:tcW w:w="38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Свыше 20 до 50</w:t>
            </w:r>
          </w:p>
        </w:tc>
        <w:tc>
          <w:tcPr>
            <w:tcW w:w="4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0,15s, но не более 5</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38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Свыше 50 до 100</w:t>
            </w:r>
          </w:p>
        </w:tc>
        <w:tc>
          <w:tcPr>
            <w:tcW w:w="4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0,04s + 3,5</w:t>
            </w:r>
          </w:p>
        </w:tc>
        <w:tc>
          <w:tcPr>
            <w:tcW w:w="61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0,04</w:t>
            </w:r>
            <w:r w:rsidRPr="00425B85">
              <w:rPr>
                <w:rFonts w:ascii="Times New Roman" w:hAnsi="Times New Roman" w:cs="Times New Roman"/>
                <w:color w:val="000000"/>
                <w:sz w:val="24"/>
                <w:szCs w:val="24"/>
              </w:rPr>
              <w:t>s</w:t>
            </w:r>
            <w:r w:rsidRPr="00425B85">
              <w:rPr>
                <w:rFonts w:ascii="Times New Roman" w:hAnsi="Times New Roman" w:cs="Times New Roman"/>
                <w:color w:val="000000"/>
                <w:sz w:val="24"/>
                <w:szCs w:val="24"/>
                <w:lang w:val="ru-RU"/>
              </w:rPr>
              <w:t xml:space="preserve"> + 3, но не более толщины плакирующего </w:t>
            </w:r>
            <w:r w:rsidRPr="00425B85">
              <w:rPr>
                <w:rFonts w:ascii="Times New Roman" w:hAnsi="Times New Roman" w:cs="Times New Roman"/>
                <w:color w:val="000000"/>
                <w:sz w:val="24"/>
                <w:szCs w:val="24"/>
                <w:lang w:val="ru-RU"/>
              </w:rPr>
              <w:t>слоя</w:t>
            </w:r>
          </w:p>
        </w:tc>
      </w:tr>
      <w:tr w:rsidR="00F44B00" w:rsidRPr="00425B85">
        <w:trPr>
          <w:trHeight w:val="30"/>
          <w:tblCellSpacing w:w="0" w:type="auto"/>
        </w:trPr>
        <w:tc>
          <w:tcPr>
            <w:tcW w:w="38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Свыше 100</w:t>
            </w:r>
          </w:p>
        </w:tc>
        <w:tc>
          <w:tcPr>
            <w:tcW w:w="4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0,025s + 5, но не более 10</w:t>
            </w:r>
          </w:p>
        </w:tc>
        <w:tc>
          <w:tcPr>
            <w:tcW w:w="61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0,025</w:t>
            </w:r>
            <w:r w:rsidRPr="00425B85">
              <w:rPr>
                <w:rFonts w:ascii="Times New Roman" w:hAnsi="Times New Roman" w:cs="Times New Roman"/>
                <w:color w:val="000000"/>
                <w:sz w:val="24"/>
                <w:szCs w:val="24"/>
              </w:rPr>
              <w:t>s</w:t>
            </w:r>
            <w:r w:rsidRPr="00425B85">
              <w:rPr>
                <w:rFonts w:ascii="Times New Roman" w:hAnsi="Times New Roman" w:cs="Times New Roman"/>
                <w:color w:val="000000"/>
                <w:sz w:val="24"/>
                <w:szCs w:val="24"/>
                <w:lang w:val="ru-RU"/>
              </w:rPr>
              <w:t xml:space="preserve"> + 5, но не более 8 и не более </w:t>
            </w:r>
            <w:r w:rsidRPr="00425B85">
              <w:rPr>
                <w:rFonts w:ascii="Times New Roman" w:hAnsi="Times New Roman" w:cs="Times New Roman"/>
                <w:color w:val="000000"/>
                <w:sz w:val="24"/>
                <w:szCs w:val="24"/>
                <w:lang w:val="ru-RU"/>
              </w:rPr>
              <w:lastRenderedPageBreak/>
              <w:t>толщины плакирующего слоя</w:t>
            </w:r>
          </w:p>
        </w:tc>
      </w:tr>
      <w:tr w:rsidR="00F44B00" w:rsidRPr="00425B85">
        <w:trPr>
          <w:trHeight w:val="30"/>
          <w:tblCellSpacing w:w="0" w:type="auto"/>
        </w:trPr>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Примечание: При условии наплавки на стыкуемые поверхности с уклоном 1:3 для сварных соединений, имеющих смещение кромок более 5 мм.</w:t>
            </w:r>
          </w:p>
        </w:tc>
      </w:tr>
    </w:tbl>
    <w:p w:rsidR="00F44B00" w:rsidRPr="00425B85" w:rsidRDefault="00425B85" w:rsidP="00425B85">
      <w:pPr>
        <w:spacing w:after="0" w:line="240" w:lineRule="auto"/>
        <w:jc w:val="center"/>
        <w:rPr>
          <w:rFonts w:ascii="Times New Roman" w:hAnsi="Times New Roman" w:cs="Times New Roman"/>
          <w:sz w:val="24"/>
          <w:szCs w:val="24"/>
          <w:lang w:val="ru-RU"/>
        </w:rPr>
      </w:pPr>
      <w:bookmarkStart w:id="401" w:name="z2346"/>
      <w:r w:rsidRPr="00425B85">
        <w:rPr>
          <w:rFonts w:ascii="Times New Roman" w:hAnsi="Times New Roman" w:cs="Times New Roman"/>
          <w:color w:val="000000"/>
          <w:sz w:val="24"/>
          <w:szCs w:val="24"/>
          <w:lang w:val="ru-RU"/>
        </w:rPr>
        <w:t xml:space="preserve">Смещение кромок </w:t>
      </w:r>
      <w:r w:rsidRPr="00425B85">
        <w:rPr>
          <w:rFonts w:ascii="Times New Roman" w:hAnsi="Times New Roman" w:cs="Times New Roman"/>
          <w:color w:val="000000"/>
          <w:sz w:val="24"/>
          <w:szCs w:val="24"/>
          <w:lang w:val="ru-RU"/>
        </w:rPr>
        <w:t>в стыковых сварных соединениях труб не более величин, приведенных в таблице 3.</w:t>
      </w:r>
    </w:p>
    <w:p w:rsidR="00F44B00" w:rsidRPr="00425B85" w:rsidRDefault="00425B85" w:rsidP="00425B85">
      <w:pPr>
        <w:spacing w:after="0" w:line="240" w:lineRule="auto"/>
        <w:jc w:val="right"/>
        <w:rPr>
          <w:rFonts w:ascii="Times New Roman" w:hAnsi="Times New Roman" w:cs="Times New Roman"/>
          <w:sz w:val="24"/>
          <w:szCs w:val="24"/>
        </w:rPr>
      </w:pPr>
      <w:bookmarkStart w:id="402" w:name="z2347"/>
      <w:bookmarkEnd w:id="401"/>
      <w:r w:rsidRPr="00425B85">
        <w:rPr>
          <w:rFonts w:ascii="Times New Roman" w:hAnsi="Times New Roman" w:cs="Times New Roman"/>
          <w:color w:val="000000"/>
          <w:sz w:val="24"/>
          <w:szCs w:val="24"/>
        </w:rPr>
        <w:t>Таблица 3</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924"/>
        <w:gridCol w:w="5738"/>
      </w:tblGrid>
      <w:tr w:rsidR="00F44B00" w:rsidRPr="00425B85">
        <w:trPr>
          <w:trHeight w:val="30"/>
          <w:tblCellSpacing w:w="0" w:type="auto"/>
        </w:trPr>
        <w:tc>
          <w:tcPr>
            <w:tcW w:w="56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02"/>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Толщина стенки трубы </w:t>
            </w:r>
            <w:r w:rsidRPr="00425B85">
              <w:rPr>
                <w:rFonts w:ascii="Times New Roman" w:hAnsi="Times New Roman" w:cs="Times New Roman"/>
                <w:color w:val="000000"/>
                <w:sz w:val="24"/>
                <w:szCs w:val="24"/>
              </w:rPr>
              <w:t>s</w:t>
            </w:r>
            <w:r w:rsidRPr="00425B85">
              <w:rPr>
                <w:rFonts w:ascii="Times New Roman" w:hAnsi="Times New Roman" w:cs="Times New Roman"/>
                <w:color w:val="000000"/>
                <w:sz w:val="24"/>
                <w:szCs w:val="24"/>
                <w:lang w:val="ru-RU"/>
              </w:rPr>
              <w:t>, мм</w:t>
            </w:r>
          </w:p>
        </w:tc>
        <w:tc>
          <w:tcPr>
            <w:tcW w:w="8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Максимально допустимые смещения кромок, мм</w:t>
            </w:r>
          </w:p>
        </w:tc>
      </w:tr>
      <w:tr w:rsidR="00F44B00" w:rsidRPr="00425B85">
        <w:trPr>
          <w:trHeight w:val="30"/>
          <w:tblCellSpacing w:w="0" w:type="auto"/>
        </w:trPr>
        <w:tc>
          <w:tcPr>
            <w:tcW w:w="56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3</w:t>
            </w:r>
          </w:p>
        </w:tc>
        <w:tc>
          <w:tcPr>
            <w:tcW w:w="8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0,2s</w:t>
            </w:r>
          </w:p>
        </w:tc>
      </w:tr>
      <w:tr w:rsidR="00F44B00" w:rsidRPr="00425B85">
        <w:trPr>
          <w:trHeight w:val="30"/>
          <w:tblCellSpacing w:w="0" w:type="auto"/>
        </w:trPr>
        <w:tc>
          <w:tcPr>
            <w:tcW w:w="56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Свыше 3 до 6</w:t>
            </w:r>
          </w:p>
        </w:tc>
        <w:tc>
          <w:tcPr>
            <w:tcW w:w="8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0,1s +0,3</w:t>
            </w:r>
          </w:p>
        </w:tc>
      </w:tr>
      <w:tr w:rsidR="00F44B00" w:rsidRPr="00425B85">
        <w:trPr>
          <w:trHeight w:val="30"/>
          <w:tblCellSpacing w:w="0" w:type="auto"/>
        </w:trPr>
        <w:tc>
          <w:tcPr>
            <w:tcW w:w="56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Свыше 6 до 10</w:t>
            </w:r>
          </w:p>
        </w:tc>
        <w:tc>
          <w:tcPr>
            <w:tcW w:w="8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0,15s</w:t>
            </w:r>
          </w:p>
        </w:tc>
      </w:tr>
      <w:tr w:rsidR="00F44B00" w:rsidRPr="00425B85">
        <w:trPr>
          <w:trHeight w:val="30"/>
          <w:tblCellSpacing w:w="0" w:type="auto"/>
        </w:trPr>
        <w:tc>
          <w:tcPr>
            <w:tcW w:w="56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Свыше 10 до 20</w:t>
            </w:r>
          </w:p>
        </w:tc>
        <w:tc>
          <w:tcPr>
            <w:tcW w:w="8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0,05s + 1</w:t>
            </w:r>
          </w:p>
        </w:tc>
      </w:tr>
      <w:tr w:rsidR="00F44B00" w:rsidRPr="00425B85">
        <w:trPr>
          <w:trHeight w:val="30"/>
          <w:tblCellSpacing w:w="0" w:type="auto"/>
        </w:trPr>
        <w:tc>
          <w:tcPr>
            <w:tcW w:w="56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Свыше 20</w:t>
            </w:r>
          </w:p>
        </w:tc>
        <w:tc>
          <w:tcPr>
            <w:tcW w:w="8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0,1s,</w:t>
            </w:r>
            <w:r w:rsidRPr="00425B85">
              <w:rPr>
                <w:rFonts w:ascii="Times New Roman" w:hAnsi="Times New Roman" w:cs="Times New Roman"/>
                <w:color w:val="000000"/>
                <w:sz w:val="24"/>
                <w:szCs w:val="24"/>
              </w:rPr>
              <w:t xml:space="preserve"> но не более 3</w:t>
            </w:r>
          </w:p>
        </w:tc>
      </w:tr>
    </w:tbl>
    <w:p w:rsidR="00F44B00" w:rsidRPr="00425B85" w:rsidRDefault="00425B85" w:rsidP="00425B85">
      <w:pPr>
        <w:spacing w:after="0" w:line="240" w:lineRule="auto"/>
        <w:jc w:val="right"/>
        <w:rPr>
          <w:rFonts w:ascii="Times New Roman" w:hAnsi="Times New Roman" w:cs="Times New Roman"/>
          <w:sz w:val="24"/>
          <w:szCs w:val="24"/>
          <w:lang w:val="ru-RU"/>
        </w:rPr>
      </w:pPr>
      <w:bookmarkStart w:id="403" w:name="z2348"/>
      <w:r w:rsidRPr="00425B85">
        <w:rPr>
          <w:rFonts w:ascii="Times New Roman" w:hAnsi="Times New Roman" w:cs="Times New Roman"/>
          <w:color w:val="000000"/>
          <w:sz w:val="24"/>
          <w:szCs w:val="24"/>
          <w:lang w:val="ru-RU"/>
        </w:rPr>
        <w:t xml:space="preserve">  Приложение 18</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к Правилам обеспечения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промышленной безопасности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при эксплуатации оборудования,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работающего под давлением</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p>
    <w:p w:rsidR="00F44B00" w:rsidRPr="00425B85" w:rsidRDefault="00425B85" w:rsidP="00425B85">
      <w:pPr>
        <w:spacing w:after="0" w:line="240" w:lineRule="auto"/>
        <w:rPr>
          <w:rFonts w:ascii="Times New Roman" w:hAnsi="Times New Roman" w:cs="Times New Roman"/>
          <w:sz w:val="24"/>
          <w:szCs w:val="24"/>
          <w:lang w:val="ru-RU"/>
        </w:rPr>
      </w:pPr>
      <w:bookmarkStart w:id="404" w:name="z2349"/>
      <w:bookmarkEnd w:id="403"/>
      <w:r w:rsidRPr="00425B85">
        <w:rPr>
          <w:rFonts w:ascii="Times New Roman" w:hAnsi="Times New Roman" w:cs="Times New Roman"/>
          <w:b/>
          <w:color w:val="000000"/>
          <w:sz w:val="24"/>
          <w:szCs w:val="24"/>
          <w:lang w:val="ru-RU"/>
        </w:rPr>
        <w:t xml:space="preserve">   Оценка качества сварных соединений</w:t>
      </w:r>
    </w:p>
    <w:p w:rsidR="00F44B00" w:rsidRPr="00425B85" w:rsidRDefault="00425B85" w:rsidP="00425B85">
      <w:pPr>
        <w:spacing w:after="0" w:line="240" w:lineRule="auto"/>
        <w:rPr>
          <w:rFonts w:ascii="Times New Roman" w:hAnsi="Times New Roman" w:cs="Times New Roman"/>
          <w:sz w:val="24"/>
          <w:szCs w:val="24"/>
          <w:lang w:val="ru-RU"/>
        </w:rPr>
      </w:pPr>
      <w:bookmarkStart w:id="405" w:name="z2350"/>
      <w:bookmarkEnd w:id="404"/>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Настоящее приложение устанавливает основные </w:t>
      </w:r>
      <w:r w:rsidRPr="00425B85">
        <w:rPr>
          <w:rFonts w:ascii="Times New Roman" w:hAnsi="Times New Roman" w:cs="Times New Roman"/>
          <w:color w:val="000000"/>
          <w:sz w:val="24"/>
          <w:szCs w:val="24"/>
          <w:lang w:val="ru-RU"/>
        </w:rPr>
        <w:t xml:space="preserve">требования к нормам оценки качества сварных соединений, работающих под давлением и выполненных дуговой, электрошлаковой, электронно-лучевой и газовой сваркой, при визуальном, измерительном, капиллярном, магнитопорошковом, радиографическом и ультразвуковом </w:t>
      </w:r>
      <w:r w:rsidRPr="00425B85">
        <w:rPr>
          <w:rFonts w:ascii="Times New Roman" w:hAnsi="Times New Roman" w:cs="Times New Roman"/>
          <w:color w:val="000000"/>
          <w:sz w:val="24"/>
          <w:szCs w:val="24"/>
          <w:lang w:val="ru-RU"/>
        </w:rPr>
        <w:t>контроле, при механических испытаниях и при металлографическом исследовании.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Конкретные нормы оценки качества сварных соединений приводятся в нормативно-технической документации на контроль сварных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Для сварных соединений, выполненны</w:t>
      </w:r>
      <w:r w:rsidRPr="00425B85">
        <w:rPr>
          <w:rFonts w:ascii="Times New Roman" w:hAnsi="Times New Roman" w:cs="Times New Roman"/>
          <w:color w:val="000000"/>
          <w:sz w:val="24"/>
          <w:szCs w:val="24"/>
          <w:lang w:val="ru-RU"/>
        </w:rPr>
        <w:t>х другими способами сварки, и сварных соединений, не работающих под давлением, для контроля сварных соединений не указанными выше методами нормы оценки качества устанавливаются нормативно-технической документацией.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Использованные в настоящем прило</w:t>
      </w:r>
      <w:r w:rsidRPr="00425B85">
        <w:rPr>
          <w:rFonts w:ascii="Times New Roman" w:hAnsi="Times New Roman" w:cs="Times New Roman"/>
          <w:color w:val="000000"/>
          <w:sz w:val="24"/>
          <w:szCs w:val="24"/>
          <w:lang w:val="ru-RU"/>
        </w:rPr>
        <w:t>жении термины и определения приведены в пункте 2 Настоящих Правил.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Нормы оценки качества принимают по следующим размерным показателям (РП):</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по номинальной толщине сваренных деталей - для стыковых сварных соединений деталей одинаковой толщины</w:t>
      </w:r>
      <w:r w:rsidRPr="00425B85">
        <w:rPr>
          <w:rFonts w:ascii="Times New Roman" w:hAnsi="Times New Roman" w:cs="Times New Roman"/>
          <w:color w:val="000000"/>
          <w:sz w:val="24"/>
          <w:szCs w:val="24"/>
          <w:lang w:val="ru-RU"/>
        </w:rPr>
        <w:t xml:space="preserve"> (при предварительной обработке концов деталей путем расточки, раздачи, калибровки или обжатия - по номинальной толщине сваренных деталей в зоне обработки);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по номинальной толщине более тонкой детали - для стыковых сварных соединений деталей различно</w:t>
      </w:r>
      <w:r w:rsidRPr="00425B85">
        <w:rPr>
          <w:rFonts w:ascii="Times New Roman" w:hAnsi="Times New Roman" w:cs="Times New Roman"/>
          <w:color w:val="000000"/>
          <w:sz w:val="24"/>
          <w:szCs w:val="24"/>
          <w:lang w:val="ru-RU"/>
        </w:rPr>
        <w:t>й номинальной толщины (при предварительной обработке конца более тонкой детали - по ее номинальной толщине в зоне обработки);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по расчетной высоте углового шва - для угловых, тавровых и нахлесточных сварных соединений (для угловых и тавровых сварных с</w:t>
      </w:r>
      <w:r w:rsidRPr="00425B85">
        <w:rPr>
          <w:rFonts w:ascii="Times New Roman" w:hAnsi="Times New Roman" w:cs="Times New Roman"/>
          <w:color w:val="000000"/>
          <w:sz w:val="24"/>
          <w:szCs w:val="24"/>
          <w:lang w:val="ru-RU"/>
        </w:rPr>
        <w:t>оединений с полным проплавлением за размерный показатель допускается принимать номинальную толщину более тонкой детали);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по удвоенной номинальной толщине более тонкой детали (из двух сваренных) - для торцевых сварных соединений (кроме соединений ввар</w:t>
      </w:r>
      <w:r w:rsidRPr="00425B85">
        <w:rPr>
          <w:rFonts w:ascii="Times New Roman" w:hAnsi="Times New Roman" w:cs="Times New Roman"/>
          <w:color w:val="000000"/>
          <w:sz w:val="24"/>
          <w:szCs w:val="24"/>
          <w:lang w:val="ru-RU"/>
        </w:rPr>
        <w:t>ки труб в трубные доски);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по номинальной толщине стенки труб - для сварных соединений вварки труб в трубные доски.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При радиографическом контроле сварных соединений через две стенки нормы оценки качества принимается по тому же размерному показат</w:t>
      </w:r>
      <w:r w:rsidRPr="00425B85">
        <w:rPr>
          <w:rFonts w:ascii="Times New Roman" w:hAnsi="Times New Roman" w:cs="Times New Roman"/>
          <w:color w:val="000000"/>
          <w:sz w:val="24"/>
          <w:szCs w:val="24"/>
          <w:lang w:val="ru-RU"/>
        </w:rPr>
        <w:t xml:space="preserve">елю, что и при контроле через одну </w:t>
      </w:r>
      <w:r w:rsidRPr="00425B85">
        <w:rPr>
          <w:rFonts w:ascii="Times New Roman" w:hAnsi="Times New Roman" w:cs="Times New Roman"/>
          <w:color w:val="000000"/>
          <w:sz w:val="24"/>
          <w:szCs w:val="24"/>
          <w:lang w:val="ru-RU"/>
        </w:rPr>
        <w:lastRenderedPageBreak/>
        <w:t>стенку.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Протяженность (длина, периметр) сварных соединений определяется по наружной поверхности сварных деталей у краев шва (для соединений штуцеров, угловых и тавровых соединений - по наружной поверхности привар</w:t>
      </w:r>
      <w:r w:rsidRPr="00425B85">
        <w:rPr>
          <w:rFonts w:ascii="Times New Roman" w:hAnsi="Times New Roman" w:cs="Times New Roman"/>
          <w:color w:val="000000"/>
          <w:sz w:val="24"/>
          <w:szCs w:val="24"/>
          <w:lang w:val="ru-RU"/>
        </w:rPr>
        <w:t>иваемой детали у края углового шва).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Число и суммарная приведенная площадь одиночных включений и скоплений, выявленных применяемыми методами неразрушающего контроля, не превышают значений, указанных в настоящих нормах, на любом участке сварного со</w:t>
      </w:r>
      <w:r w:rsidRPr="00425B85">
        <w:rPr>
          <w:rFonts w:ascii="Times New Roman" w:hAnsi="Times New Roman" w:cs="Times New Roman"/>
          <w:color w:val="000000"/>
          <w:sz w:val="24"/>
          <w:szCs w:val="24"/>
          <w:lang w:val="ru-RU"/>
        </w:rPr>
        <w:t>единения длиной 100 мм.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Для сварных соединений протяженностью менее 100 мм нормы по числу и суммарной приведенной площади одиночных включений и скоплений уменьшают пропорционально уменьшению протяженности контролируемого соединения. Если при этом пол</w:t>
      </w:r>
      <w:r w:rsidRPr="00425B85">
        <w:rPr>
          <w:rFonts w:ascii="Times New Roman" w:hAnsi="Times New Roman" w:cs="Times New Roman"/>
          <w:color w:val="000000"/>
          <w:sz w:val="24"/>
          <w:szCs w:val="24"/>
          <w:lang w:val="ru-RU"/>
        </w:rPr>
        <w:t>учается дробная величина, то она округляется до ближайшего целого числа.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Визуальный и измерительный контроль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При визуальном и измерительном контроле сварных соединений не допускаются: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трещины всех видов и направлений;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непровары (</w:t>
      </w:r>
      <w:r w:rsidRPr="00425B85">
        <w:rPr>
          <w:rFonts w:ascii="Times New Roman" w:hAnsi="Times New Roman" w:cs="Times New Roman"/>
          <w:color w:val="000000"/>
          <w:sz w:val="24"/>
          <w:szCs w:val="24"/>
          <w:lang w:val="ru-RU"/>
        </w:rPr>
        <w:t>несплавления) между основным металлом и швом, а также между валиками шва;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непровары в корне шва (кроме случаев, оговоренных в НТД);</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наплывы (натеки) и брызги металла;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незаваренные кратеры;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свищи;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прожоги;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скопления;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подрезы (кроме случаев, оговоренных в НТД);</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отклонения размеров шва сверх установленных норм.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Нормы допустимых дефектов, выявленных при визуальном и измерительном контроле, приведены в таблице 1.</w:t>
      </w:r>
    </w:p>
    <w:p w:rsidR="00F44B00" w:rsidRPr="00425B85" w:rsidRDefault="00425B85" w:rsidP="00425B85">
      <w:pPr>
        <w:spacing w:after="0" w:line="240" w:lineRule="auto"/>
        <w:jc w:val="center"/>
        <w:rPr>
          <w:rFonts w:ascii="Times New Roman" w:hAnsi="Times New Roman" w:cs="Times New Roman"/>
          <w:sz w:val="24"/>
          <w:szCs w:val="24"/>
          <w:lang w:val="ru-RU"/>
        </w:rPr>
      </w:pPr>
      <w:bookmarkStart w:id="406" w:name="z2357"/>
      <w:bookmarkEnd w:id="405"/>
      <w:r w:rsidRPr="00425B85">
        <w:rPr>
          <w:rFonts w:ascii="Times New Roman" w:hAnsi="Times New Roman" w:cs="Times New Roman"/>
          <w:color w:val="000000"/>
          <w:sz w:val="24"/>
          <w:szCs w:val="24"/>
          <w:lang w:val="ru-RU"/>
        </w:rPr>
        <w:t>Нормы поверхностных дефектов в сварных соед</w:t>
      </w:r>
      <w:r w:rsidRPr="00425B85">
        <w:rPr>
          <w:rFonts w:ascii="Times New Roman" w:hAnsi="Times New Roman" w:cs="Times New Roman"/>
          <w:color w:val="000000"/>
          <w:sz w:val="24"/>
          <w:szCs w:val="24"/>
          <w:lang w:val="ru-RU"/>
        </w:rPr>
        <w:t>инениях</w:t>
      </w:r>
    </w:p>
    <w:p w:rsidR="00F44B00" w:rsidRPr="00425B85" w:rsidRDefault="00425B85" w:rsidP="00425B85">
      <w:pPr>
        <w:spacing w:after="0" w:line="240" w:lineRule="auto"/>
        <w:jc w:val="right"/>
        <w:rPr>
          <w:rFonts w:ascii="Times New Roman" w:hAnsi="Times New Roman" w:cs="Times New Roman"/>
          <w:sz w:val="24"/>
          <w:szCs w:val="24"/>
        </w:rPr>
      </w:pPr>
      <w:bookmarkStart w:id="407" w:name="z2358"/>
      <w:bookmarkEnd w:id="406"/>
      <w:r w:rsidRPr="00425B85">
        <w:rPr>
          <w:rFonts w:ascii="Times New Roman" w:hAnsi="Times New Roman" w:cs="Times New Roman"/>
          <w:color w:val="000000"/>
          <w:sz w:val="24"/>
          <w:szCs w:val="24"/>
        </w:rPr>
        <w:t>Таблица 1</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352"/>
        <w:gridCol w:w="2441"/>
        <w:gridCol w:w="4869"/>
      </w:tblGrid>
      <w:tr w:rsidR="00F44B00" w:rsidRPr="00425B85">
        <w:trPr>
          <w:trHeight w:val="30"/>
          <w:tblCellSpacing w:w="0" w:type="auto"/>
        </w:trPr>
        <w:tc>
          <w:tcPr>
            <w:tcW w:w="29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07"/>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Дефект</w:t>
            </w:r>
          </w:p>
        </w:tc>
        <w:tc>
          <w:tcPr>
            <w:tcW w:w="29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Допустимый максимальный</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размер, мм</w:t>
            </w:r>
          </w:p>
        </w:tc>
        <w:tc>
          <w:tcPr>
            <w:tcW w:w="8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Число дефектов</w:t>
            </w:r>
          </w:p>
        </w:tc>
      </w:tr>
      <w:tr w:rsidR="00F44B00" w:rsidRPr="00425B85">
        <w:trPr>
          <w:trHeight w:val="30"/>
          <w:tblCellSpacing w:w="0" w:type="auto"/>
        </w:trPr>
        <w:tc>
          <w:tcPr>
            <w:tcW w:w="29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Выпуклость стыкового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шва с наружной стороны</w:t>
            </w:r>
          </w:p>
        </w:tc>
        <w:tc>
          <w:tcPr>
            <w:tcW w:w="29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Устанавливается НД или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конструкторской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документацией 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зависимости от вида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сварки и типа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соединения</w:t>
            </w:r>
          </w:p>
        </w:tc>
        <w:tc>
          <w:tcPr>
            <w:tcW w:w="8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29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Западания (углубления)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между </w:t>
            </w:r>
            <w:r w:rsidRPr="00425B85">
              <w:rPr>
                <w:rFonts w:ascii="Times New Roman" w:hAnsi="Times New Roman" w:cs="Times New Roman"/>
                <w:color w:val="000000"/>
                <w:sz w:val="24"/>
                <w:szCs w:val="24"/>
                <w:lang w:val="ru-RU"/>
              </w:rPr>
              <w:t>валиками 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чешуйчатость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поверхности шва</w:t>
            </w:r>
          </w:p>
        </w:tc>
        <w:tc>
          <w:tcPr>
            <w:tcW w:w="29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0,12 РП*(46) + 0,6, но</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не более 2</w:t>
            </w:r>
          </w:p>
        </w:tc>
        <w:tc>
          <w:tcPr>
            <w:tcW w:w="8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29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Одиночные включения</w:t>
            </w:r>
          </w:p>
        </w:tc>
        <w:tc>
          <w:tcPr>
            <w:tcW w:w="29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0,12 РП + 0,2, но не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более 2,5</w:t>
            </w:r>
          </w:p>
        </w:tc>
        <w:tc>
          <w:tcPr>
            <w:tcW w:w="8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При РП от 2 до 10-02 </w:t>
            </w:r>
            <w:r w:rsidRPr="00425B85">
              <w:rPr>
                <w:rFonts w:ascii="Times New Roman" w:hAnsi="Times New Roman" w:cs="Times New Roman"/>
                <w:color w:val="000000"/>
                <w:sz w:val="24"/>
                <w:szCs w:val="24"/>
              </w:rPr>
              <w:t>P</w:t>
            </w:r>
            <w:r w:rsidRPr="00425B85">
              <w:rPr>
                <w:rFonts w:ascii="Times New Roman" w:hAnsi="Times New Roman" w:cs="Times New Roman"/>
                <w:color w:val="000000"/>
                <w:sz w:val="24"/>
                <w:szCs w:val="24"/>
                <w:lang w:val="ru-RU"/>
              </w:rPr>
              <w:t>П</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+ 3 При РП свыше 10 до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20 -,1# РП + 4 При РП</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свыше 20 -,05# РП + 5,</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но не более 8</w:t>
            </w:r>
          </w:p>
        </w:tc>
      </w:tr>
      <w:tr w:rsidR="00F44B00" w:rsidRPr="00425B85">
        <w:trPr>
          <w:trHeight w:val="30"/>
          <w:tblCellSpacing w:w="0" w:type="auto"/>
        </w:trPr>
        <w:tc>
          <w:tcPr>
            <w:tcW w:w="29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Выпуклость корня </w:t>
            </w:r>
            <w:r w:rsidRPr="00425B85">
              <w:rPr>
                <w:rFonts w:ascii="Times New Roman" w:hAnsi="Times New Roman" w:cs="Times New Roman"/>
                <w:color w:val="000000"/>
                <w:sz w:val="24"/>
                <w:szCs w:val="24"/>
                <w:lang w:val="ru-RU"/>
              </w:rPr>
              <w:lastRenderedPageBreak/>
              <w:t>шва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при односторонней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сварке труб без</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подкладных колец</w:t>
            </w:r>
          </w:p>
        </w:tc>
        <w:tc>
          <w:tcPr>
            <w:tcW w:w="29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 xml:space="preserve">1,5 при </w:t>
            </w:r>
            <w:r w:rsidRPr="00425B85">
              <w:rPr>
                <w:rFonts w:ascii="Times New Roman" w:hAnsi="Times New Roman" w:cs="Times New Roman"/>
                <w:color w:val="000000"/>
                <w:sz w:val="24"/>
                <w:szCs w:val="24"/>
              </w:rPr>
              <w:t>D</w:t>
            </w:r>
            <w:r w:rsidRPr="00425B85">
              <w:rPr>
                <w:rFonts w:ascii="Times New Roman" w:hAnsi="Times New Roman" w:cs="Times New Roman"/>
                <w:color w:val="000000"/>
                <w:sz w:val="24"/>
                <w:szCs w:val="24"/>
                <w:lang w:val="ru-RU"/>
              </w:rPr>
              <w:t xml:space="preserve"> до 25</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lastRenderedPageBreak/>
              <w:t>включительно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2,0 при </w:t>
            </w:r>
            <w:r w:rsidRPr="00425B85">
              <w:rPr>
                <w:rFonts w:ascii="Times New Roman" w:hAnsi="Times New Roman" w:cs="Times New Roman"/>
                <w:color w:val="000000"/>
                <w:sz w:val="24"/>
                <w:szCs w:val="24"/>
              </w:rPr>
              <w:t>D</w:t>
            </w:r>
            <w:r w:rsidRPr="00425B85">
              <w:rPr>
                <w:rFonts w:ascii="Times New Roman" w:hAnsi="Times New Roman" w:cs="Times New Roman"/>
                <w:color w:val="000000"/>
                <w:sz w:val="24"/>
                <w:szCs w:val="24"/>
                <w:lang w:val="ru-RU"/>
              </w:rPr>
              <w:t xml:space="preserve"> свыше 25 до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150 включительно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2,5 при </w:t>
            </w:r>
            <w:r w:rsidRPr="00425B85">
              <w:rPr>
                <w:rFonts w:ascii="Times New Roman" w:hAnsi="Times New Roman" w:cs="Times New Roman"/>
                <w:color w:val="000000"/>
                <w:sz w:val="24"/>
                <w:szCs w:val="24"/>
              </w:rPr>
              <w:t>D</w:t>
            </w:r>
            <w:r w:rsidRPr="00425B85">
              <w:rPr>
                <w:rFonts w:ascii="Times New Roman" w:hAnsi="Times New Roman" w:cs="Times New Roman"/>
                <w:color w:val="000000"/>
                <w:sz w:val="24"/>
                <w:szCs w:val="24"/>
                <w:lang w:val="ru-RU"/>
              </w:rPr>
              <w:t xml:space="preserve"> свыше 150</w:t>
            </w:r>
          </w:p>
        </w:tc>
        <w:tc>
          <w:tcPr>
            <w:tcW w:w="8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w:t>
            </w:r>
          </w:p>
        </w:tc>
      </w:tr>
      <w:tr w:rsidR="00F44B00" w:rsidRPr="00425B85">
        <w:trPr>
          <w:trHeight w:val="30"/>
          <w:tblCellSpacing w:w="0" w:type="auto"/>
        </w:trPr>
        <w:tc>
          <w:tcPr>
            <w:tcW w:w="29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Вогнутость корня шва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при односторонней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сварке труб без</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подкладных колец</w:t>
            </w:r>
          </w:p>
        </w:tc>
        <w:tc>
          <w:tcPr>
            <w:tcW w:w="29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0,12 РП + 0,4, но не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более 1,5</w:t>
            </w:r>
          </w:p>
        </w:tc>
        <w:tc>
          <w:tcPr>
            <w:tcW w:w="8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w:t>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lang w:val="ru-RU"/>
        </w:rPr>
        <w:t>Капиллярный контроль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При контроле сварного соединения по индикаторным следам не допускаются удлиненные и неодиночные индикаторные следы. Количество одиночных округлых индикаторных следов не превышает норм, указанных в таблице 1 для одиночных включ</w:t>
      </w:r>
      <w:r w:rsidRPr="00425B85">
        <w:rPr>
          <w:rFonts w:ascii="Times New Roman" w:hAnsi="Times New Roman" w:cs="Times New Roman"/>
          <w:color w:val="000000"/>
          <w:sz w:val="24"/>
          <w:szCs w:val="24"/>
          <w:lang w:val="ru-RU"/>
        </w:rPr>
        <w:t>ений, а наибольший размер каждого индикаторного следа не превышает трехкратных значений этих норм.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Выявленные при контроле согласно пункту 1 дефекты допускается оценить по их фактическим показателям после удаления реактива. При этом руководствоват</w:t>
      </w:r>
      <w:r w:rsidRPr="00425B85">
        <w:rPr>
          <w:rFonts w:ascii="Times New Roman" w:hAnsi="Times New Roman" w:cs="Times New Roman"/>
          <w:color w:val="000000"/>
          <w:sz w:val="24"/>
          <w:szCs w:val="24"/>
          <w:lang w:val="ru-RU"/>
        </w:rPr>
        <w:t>ься требованиями пункте 2 и таблицы 1 настоящего приложения. Результаты этой оценки являются окончательными.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Магнитопорошковый контроль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Нормы оценки качества при магнитопорошковом контроле соответствуют нормам для визуального контроля (пункт</w:t>
      </w:r>
      <w:r w:rsidRPr="00425B85">
        <w:rPr>
          <w:rFonts w:ascii="Times New Roman" w:hAnsi="Times New Roman" w:cs="Times New Roman"/>
          <w:color w:val="000000"/>
          <w:sz w:val="24"/>
          <w:szCs w:val="24"/>
          <w:lang w:val="ru-RU"/>
        </w:rPr>
        <w:t>е 2 и таблицы 1).</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Выявленные при контроле согласно пункту 1 дефекты допускается оценивать по их фактическому размеру после удаления эмульсии или порошка. Результаты этой оценки являются окончательными.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Радиографический контроль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Каче</w:t>
      </w:r>
      <w:r w:rsidRPr="00425B85">
        <w:rPr>
          <w:rFonts w:ascii="Times New Roman" w:hAnsi="Times New Roman" w:cs="Times New Roman"/>
          <w:color w:val="000000"/>
          <w:sz w:val="24"/>
          <w:szCs w:val="24"/>
          <w:lang w:val="ru-RU"/>
        </w:rPr>
        <w:t>ство сварных соединений считается удовлетворительным, если на радиографическом снимке не будут зафиксированы трещины, непровары (за исключением случаев, оговоренных НТД), прожоги, свищи, недопустимые выпуклость и вогнутость корня шва (таблица 1), а размер,</w:t>
      </w:r>
      <w:r w:rsidRPr="00425B85">
        <w:rPr>
          <w:rFonts w:ascii="Times New Roman" w:hAnsi="Times New Roman" w:cs="Times New Roman"/>
          <w:color w:val="000000"/>
          <w:sz w:val="24"/>
          <w:szCs w:val="24"/>
          <w:lang w:val="ru-RU"/>
        </w:rPr>
        <w:t xml:space="preserve"> число и суммарная приведенная площадь одиночных включений и скоплений не превышают норм, приведенных в таблица 2 и нормативно-технической документации.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Требуемый уровень чувствительности снимка устанавливается нормативно-технической документацией.</w:t>
      </w:r>
    </w:p>
    <w:p w:rsidR="00F44B00" w:rsidRPr="00425B85" w:rsidRDefault="00425B85" w:rsidP="00425B85">
      <w:pPr>
        <w:spacing w:after="0" w:line="240" w:lineRule="auto"/>
        <w:jc w:val="center"/>
        <w:rPr>
          <w:rFonts w:ascii="Times New Roman" w:hAnsi="Times New Roman" w:cs="Times New Roman"/>
          <w:sz w:val="24"/>
          <w:szCs w:val="24"/>
          <w:lang w:val="ru-RU"/>
        </w:rPr>
      </w:pPr>
      <w:bookmarkStart w:id="408" w:name="z2359"/>
      <w:r w:rsidRPr="00425B85">
        <w:rPr>
          <w:rFonts w:ascii="Times New Roman" w:hAnsi="Times New Roman" w:cs="Times New Roman"/>
          <w:color w:val="000000"/>
          <w:sz w:val="24"/>
          <w:szCs w:val="24"/>
          <w:lang w:val="ru-RU"/>
        </w:rPr>
        <w:t>Н</w:t>
      </w:r>
      <w:r w:rsidRPr="00425B85">
        <w:rPr>
          <w:rFonts w:ascii="Times New Roman" w:hAnsi="Times New Roman" w:cs="Times New Roman"/>
          <w:color w:val="000000"/>
          <w:sz w:val="24"/>
          <w:szCs w:val="24"/>
          <w:lang w:val="ru-RU"/>
        </w:rPr>
        <w:t>ормы допустимых дефектов сварных соединений, выявленных при радиографическом контроле</w:t>
      </w:r>
    </w:p>
    <w:p w:rsidR="00F44B00" w:rsidRPr="00425B85" w:rsidRDefault="00425B85" w:rsidP="00425B85">
      <w:pPr>
        <w:spacing w:after="0" w:line="240" w:lineRule="auto"/>
        <w:jc w:val="right"/>
        <w:rPr>
          <w:rFonts w:ascii="Times New Roman" w:hAnsi="Times New Roman" w:cs="Times New Roman"/>
          <w:sz w:val="24"/>
          <w:szCs w:val="24"/>
        </w:rPr>
      </w:pPr>
      <w:bookmarkStart w:id="409" w:name="z2360"/>
      <w:bookmarkEnd w:id="408"/>
      <w:r w:rsidRPr="00425B85">
        <w:rPr>
          <w:rFonts w:ascii="Times New Roman" w:hAnsi="Times New Roman" w:cs="Times New Roman"/>
          <w:color w:val="000000"/>
          <w:sz w:val="24"/>
          <w:szCs w:val="24"/>
        </w:rPr>
        <w:t>Таблица 2</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622"/>
        <w:gridCol w:w="1933"/>
        <w:gridCol w:w="2611"/>
        <w:gridCol w:w="3496"/>
      </w:tblGrid>
      <w:tr w:rsidR="00F44B00" w:rsidRPr="00425B85">
        <w:trPr>
          <w:trHeight w:val="30"/>
          <w:tblCellSpacing w:w="0" w:type="auto"/>
        </w:trPr>
        <w:tc>
          <w:tcPr>
            <w:tcW w:w="18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09"/>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Дефект</w:t>
            </w:r>
          </w:p>
        </w:tc>
        <w:tc>
          <w:tcPr>
            <w:tcW w:w="24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Размерный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показатель сварного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соединения (РП), мм</w:t>
            </w:r>
          </w:p>
        </w:tc>
        <w:tc>
          <w:tcPr>
            <w:tcW w:w="36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Максимальный</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размер, мм</w:t>
            </w:r>
          </w:p>
        </w:tc>
        <w:tc>
          <w:tcPr>
            <w:tcW w:w="60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Число дефектов на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100 мм шва</w:t>
            </w:r>
          </w:p>
        </w:tc>
      </w:tr>
      <w:tr w:rsidR="00F44B00" w:rsidRPr="00425B85">
        <w:trPr>
          <w:trHeight w:val="30"/>
          <w:tblCellSpacing w:w="0" w:type="auto"/>
        </w:trPr>
        <w:tc>
          <w:tcPr>
            <w:tcW w:w="18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Одиночные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включения</w:t>
            </w:r>
          </w:p>
        </w:tc>
        <w:tc>
          <w:tcPr>
            <w:tcW w:w="24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2,0 до 15</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включительно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Свыше 15 до 40</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включительно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Свыше 40</w:t>
            </w:r>
          </w:p>
        </w:tc>
        <w:tc>
          <w:tcPr>
            <w:tcW w:w="36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ОД5РП + 0,5#</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0,05РП + 2,0</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0,025РП + 3,0, но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не более 5</w:t>
            </w:r>
          </w:p>
        </w:tc>
        <w:tc>
          <w:tcPr>
            <w:tcW w:w="60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Суммарное число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одиночных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включений 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скоплений: 0,25РП</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+12</w:t>
            </w:r>
          </w:p>
        </w:tc>
      </w:tr>
      <w:tr w:rsidR="00F44B00" w:rsidRPr="00425B85">
        <w:trPr>
          <w:trHeight w:val="30"/>
          <w:tblCellSpacing w:w="0" w:type="auto"/>
        </w:trPr>
        <w:tc>
          <w:tcPr>
            <w:tcW w:w="18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Одиночные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скопления</w:t>
            </w:r>
          </w:p>
        </w:tc>
        <w:tc>
          <w:tcPr>
            <w:tcW w:w="24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2,0 до 15</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включительно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Свыше 15 до 40</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включительно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Свыше 40</w:t>
            </w:r>
          </w:p>
        </w:tc>
        <w:tc>
          <w:tcPr>
            <w:tcW w:w="36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1,5(0,</w:t>
            </w:r>
            <w:r w:rsidRPr="00425B85">
              <w:rPr>
                <w:rFonts w:ascii="Times New Roman" w:hAnsi="Times New Roman" w:cs="Times New Roman"/>
                <w:color w:val="000000"/>
                <w:sz w:val="24"/>
                <w:szCs w:val="24"/>
                <w:lang w:val="ru-RU"/>
              </w:rPr>
              <w:t>15РП+0,5)</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1,5(0,05РП+2,0)</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1,5(0,025РП+3), но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не более 8,0</w:t>
            </w:r>
          </w:p>
        </w:tc>
        <w:tc>
          <w:tcPr>
            <w:tcW w:w="60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при РП от 2 до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40;</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ОДРП+18, но не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более 27 при РП</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свыше 40</w:t>
            </w:r>
          </w:p>
        </w:tc>
      </w:tr>
      <w:tr w:rsidR="00F44B00" w:rsidRPr="00425B85">
        <w:trPr>
          <w:trHeight w:val="30"/>
          <w:tblCellSpacing w:w="0" w:type="auto"/>
        </w:trPr>
        <w:tc>
          <w:tcPr>
            <w:tcW w:w="18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Одиночные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протяженные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включения</w:t>
            </w:r>
          </w:p>
        </w:tc>
        <w:tc>
          <w:tcPr>
            <w:tcW w:w="24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От 2,0 до 5</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включительно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Свыше 5 до 50</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включительно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Свыше 50</w:t>
            </w:r>
          </w:p>
        </w:tc>
        <w:tc>
          <w:tcPr>
            <w:tcW w:w="36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ОД5РП + 5, но не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более 14</w:t>
            </w:r>
          </w:p>
        </w:tc>
        <w:tc>
          <w:tcPr>
            <w:tcW w:w="60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3</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4</w:t>
            </w:r>
          </w:p>
        </w:tc>
      </w:tr>
    </w:tbl>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6. Ультразвуковой контроль</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Качество сварных соединений считается удовлетворительным при соблюдении следующих условий: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выявленные несплошности не являются протяженными (условная протяженность несплошности не превышают условн</w:t>
      </w:r>
      <w:r w:rsidRPr="00425B85">
        <w:rPr>
          <w:rFonts w:ascii="Times New Roman" w:hAnsi="Times New Roman" w:cs="Times New Roman"/>
          <w:color w:val="000000"/>
          <w:sz w:val="24"/>
          <w:szCs w:val="24"/>
          <w:lang w:val="ru-RU"/>
        </w:rPr>
        <w:t>ую протяженность соответствующего эталонного отражателя);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расстояние по поверхности сканирования между двумя соседними несплошностями не менее условной протяженности несплошности с большим значением этого показателя (несплошности являются одиночными)</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эквивалентные площади и количество одиночных несплошностей не превышают нормы, установленные в НТД.</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Механические испытания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Качество сварных соединений по результатам механических испытаний считается удовлетворительным при условии </w:t>
      </w:r>
      <w:r w:rsidRPr="00425B85">
        <w:rPr>
          <w:rFonts w:ascii="Times New Roman" w:hAnsi="Times New Roman" w:cs="Times New Roman"/>
          <w:color w:val="000000"/>
          <w:sz w:val="24"/>
          <w:szCs w:val="24"/>
          <w:lang w:val="ru-RU"/>
        </w:rPr>
        <w:t>выполнения следующих требований: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а) временное сопротивление должно быть не ниже минимально допустимого для основного металла, а при испытании сварных соединений элементов с разными нормативными значениями временного сопротивления этот показатель - не</w:t>
      </w:r>
      <w:r w:rsidRPr="00425B85">
        <w:rPr>
          <w:rFonts w:ascii="Times New Roman" w:hAnsi="Times New Roman" w:cs="Times New Roman"/>
          <w:color w:val="000000"/>
          <w:sz w:val="24"/>
          <w:szCs w:val="24"/>
          <w:lang w:val="ru-RU"/>
        </w:rPr>
        <w:t xml:space="preserve"> ниже минимально допустимого для менее прочного основного металла. Изменение указанных требований может быть предусмотрено нормативно-технической документацией;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б) угол изгиба при испытании на статический изгиб и просвет между сжимаемыми поверхностям</w:t>
      </w:r>
      <w:r w:rsidRPr="00425B85">
        <w:rPr>
          <w:rFonts w:ascii="Times New Roman" w:hAnsi="Times New Roman" w:cs="Times New Roman"/>
          <w:color w:val="000000"/>
          <w:sz w:val="24"/>
          <w:szCs w:val="24"/>
          <w:lang w:val="ru-RU"/>
        </w:rPr>
        <w:t>и при испытании на сплющивание сварных стыков труб наружным диаметром менее 108 мм при толщине стенки менее 12 мм должны соответствовать требованиям таблицы 3.</w:t>
      </w:r>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Требования к результатам испытания сварных соединений на изгиб и сплющивания</w:t>
      </w:r>
    </w:p>
    <w:p w:rsidR="00F44B00" w:rsidRPr="00425B85" w:rsidRDefault="00425B85" w:rsidP="00425B85">
      <w:pPr>
        <w:spacing w:after="0" w:line="240" w:lineRule="auto"/>
        <w:jc w:val="right"/>
        <w:rPr>
          <w:rFonts w:ascii="Times New Roman" w:hAnsi="Times New Roman" w:cs="Times New Roman"/>
          <w:sz w:val="24"/>
          <w:szCs w:val="24"/>
        </w:rPr>
      </w:pPr>
      <w:bookmarkStart w:id="410" w:name="z2361"/>
      <w:r w:rsidRPr="00425B85">
        <w:rPr>
          <w:rFonts w:ascii="Times New Roman" w:hAnsi="Times New Roman" w:cs="Times New Roman"/>
          <w:color w:val="000000"/>
          <w:sz w:val="24"/>
          <w:szCs w:val="24"/>
        </w:rPr>
        <w:t>Таблица 3</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562"/>
        <w:gridCol w:w="1650"/>
        <w:gridCol w:w="1811"/>
        <w:gridCol w:w="2732"/>
      </w:tblGrid>
      <w:tr w:rsidR="00F44B00" w:rsidRPr="00425B85">
        <w:trPr>
          <w:trHeight w:val="30"/>
          <w:tblCellSpacing w:w="0" w:type="auto"/>
        </w:trPr>
        <w:tc>
          <w:tcPr>
            <w:tcW w:w="311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10"/>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Тип (клас</w:t>
            </w:r>
            <w:r w:rsidRPr="00425B85">
              <w:rPr>
                <w:rFonts w:ascii="Times New Roman" w:hAnsi="Times New Roman" w:cs="Times New Roman"/>
                <w:color w:val="000000"/>
                <w:sz w:val="24"/>
                <w:szCs w:val="24"/>
                <w:lang w:val="ru-RU"/>
              </w:rPr>
              <w:t>с) стали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сваренных деталей</w:t>
            </w:r>
          </w:p>
        </w:tc>
        <w:tc>
          <w:tcPr>
            <w:tcW w:w="19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Номинальная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толщина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сваренных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деталей </w:t>
            </w:r>
            <w:r w:rsidRPr="00425B85">
              <w:rPr>
                <w:rFonts w:ascii="Times New Roman" w:hAnsi="Times New Roman" w:cs="Times New Roman"/>
                <w:color w:val="000000"/>
                <w:sz w:val="24"/>
                <w:szCs w:val="24"/>
              </w:rPr>
              <w:t>s</w:t>
            </w:r>
            <w:r w:rsidRPr="00425B85">
              <w:rPr>
                <w:rFonts w:ascii="Times New Roman" w:hAnsi="Times New Roman" w:cs="Times New Roman"/>
                <w:color w:val="000000"/>
                <w:sz w:val="24"/>
                <w:szCs w:val="24"/>
                <w:lang w:val="ru-RU"/>
              </w:rPr>
              <w:t>, мм</w:t>
            </w:r>
          </w:p>
        </w:tc>
        <w:tc>
          <w:tcPr>
            <w:tcW w:w="3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Угол изгиба при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испытании на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изгиб, град, не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менее</w:t>
            </w:r>
          </w:p>
        </w:tc>
        <w:tc>
          <w:tcPr>
            <w:tcW w:w="55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Просвет между сжимаемыми поверхностями при испытании на сплющивание, мм, не более</w:t>
            </w:r>
          </w:p>
        </w:tc>
      </w:tr>
      <w:tr w:rsidR="00F44B00" w:rsidRPr="00425B85">
        <w:trPr>
          <w:trHeight w:val="30"/>
          <w:tblCellSpacing w:w="0" w:type="auto"/>
        </w:trPr>
        <w:tc>
          <w:tcPr>
            <w:tcW w:w="311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Углеродистые</w:t>
            </w:r>
          </w:p>
        </w:tc>
        <w:tc>
          <w:tcPr>
            <w:tcW w:w="197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До 20 включительно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Свыше 20</w:t>
            </w:r>
          </w:p>
        </w:tc>
        <w:tc>
          <w:tcPr>
            <w:tcW w:w="3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100 (70)</w:t>
            </w:r>
          </w:p>
        </w:tc>
        <w:tc>
          <w:tcPr>
            <w:tcW w:w="55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4s</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80</w:t>
            </w:r>
          </w:p>
        </w:tc>
        <w:tc>
          <w:tcPr>
            <w:tcW w:w="55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311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Марганцевые 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кремнемарганцевые</w:t>
            </w:r>
          </w:p>
        </w:tc>
        <w:tc>
          <w:tcPr>
            <w:tcW w:w="197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20 включительно</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Свыше 20</w:t>
            </w:r>
          </w:p>
        </w:tc>
        <w:tc>
          <w:tcPr>
            <w:tcW w:w="3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80 (50)</w:t>
            </w:r>
          </w:p>
        </w:tc>
        <w:tc>
          <w:tcPr>
            <w:tcW w:w="55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5s</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60</w:t>
            </w:r>
          </w:p>
        </w:tc>
        <w:tc>
          <w:tcPr>
            <w:tcW w:w="55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311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Марганцевоникельмолибденовые,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хромомолибденовые и хромомолибденованадиевые перлитного класса и высоколегированные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хромистые мартенситноферритного класса</w:t>
            </w:r>
          </w:p>
        </w:tc>
        <w:tc>
          <w:tcPr>
            <w:tcW w:w="197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До 20 </w:t>
            </w:r>
            <w:r w:rsidRPr="00425B85">
              <w:rPr>
                <w:rFonts w:ascii="Times New Roman" w:hAnsi="Times New Roman" w:cs="Times New Roman"/>
                <w:color w:val="000000"/>
                <w:sz w:val="24"/>
                <w:szCs w:val="24"/>
              </w:rPr>
              <w:t>включительно</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Свыше 20</w:t>
            </w:r>
          </w:p>
        </w:tc>
        <w:tc>
          <w:tcPr>
            <w:tcW w:w="3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55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6s</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w:t>
            </w:r>
          </w:p>
        </w:tc>
        <w:tc>
          <w:tcPr>
            <w:tcW w:w="55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311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Хромоникелевые и хромомарганцевые аустенитного класса</w:t>
            </w:r>
          </w:p>
        </w:tc>
        <w:tc>
          <w:tcPr>
            <w:tcW w:w="197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20 включительно</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Свыше 20</w:t>
            </w:r>
          </w:p>
        </w:tc>
        <w:tc>
          <w:tcPr>
            <w:tcW w:w="3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150</w:t>
            </w:r>
          </w:p>
        </w:tc>
        <w:tc>
          <w:tcPr>
            <w:tcW w:w="55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4s</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120</w:t>
            </w:r>
          </w:p>
        </w:tc>
        <w:tc>
          <w:tcPr>
            <w:tcW w:w="55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в) ударная вязкость при испытании на ударный изгиб образцов типа </w:t>
      </w:r>
      <w:r w:rsidRPr="00425B85">
        <w:rPr>
          <w:rFonts w:ascii="Times New Roman" w:hAnsi="Times New Roman" w:cs="Times New Roman"/>
          <w:color w:val="000000"/>
          <w:sz w:val="24"/>
          <w:szCs w:val="24"/>
        </w:rPr>
        <w:t>VI</w:t>
      </w:r>
      <w:r w:rsidRPr="00425B85">
        <w:rPr>
          <w:rFonts w:ascii="Times New Roman" w:hAnsi="Times New Roman" w:cs="Times New Roman"/>
          <w:color w:val="000000"/>
          <w:sz w:val="24"/>
          <w:szCs w:val="24"/>
          <w:lang w:val="ru-RU"/>
        </w:rPr>
        <w:t xml:space="preserve"> по ГОСТ 6996 с надрезом по шву не менее: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49 Дж/см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(5 кгс х м/см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 для сварных соединений элементов из сталей перлитного класса и высоколегированных сталей мартенситно-ферритного класса;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69 Дж/см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(7 кгс х м/см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 для сварных соединений элементов из хромоникелевых сталей аустенитного кл</w:t>
      </w:r>
      <w:r w:rsidRPr="00425B85">
        <w:rPr>
          <w:rFonts w:ascii="Times New Roman" w:hAnsi="Times New Roman" w:cs="Times New Roman"/>
          <w:color w:val="000000"/>
          <w:sz w:val="24"/>
          <w:szCs w:val="24"/>
          <w:lang w:val="ru-RU"/>
        </w:rPr>
        <w:t>асса.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Металлографические исследования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Нормы оценки качества сварных соединений по результатам металлографических исследований соответствуют требованиям нормативно-технической документации. При этом недопустимыми дефектами являются дефекты</w:t>
      </w:r>
      <w:r w:rsidRPr="00425B85">
        <w:rPr>
          <w:rFonts w:ascii="Times New Roman" w:hAnsi="Times New Roman" w:cs="Times New Roman"/>
          <w:color w:val="000000"/>
          <w:sz w:val="24"/>
          <w:szCs w:val="24"/>
          <w:lang w:val="ru-RU"/>
        </w:rPr>
        <w:t>, указанные в таблице 1.</w:t>
      </w:r>
    </w:p>
    <w:p w:rsidR="00F44B00" w:rsidRPr="00425B85" w:rsidRDefault="00425B85" w:rsidP="00425B85">
      <w:pPr>
        <w:spacing w:after="0" w:line="240" w:lineRule="auto"/>
        <w:jc w:val="right"/>
        <w:rPr>
          <w:rFonts w:ascii="Times New Roman" w:hAnsi="Times New Roman" w:cs="Times New Roman"/>
          <w:sz w:val="24"/>
          <w:szCs w:val="24"/>
          <w:lang w:val="ru-RU"/>
        </w:rPr>
      </w:pPr>
      <w:bookmarkStart w:id="411" w:name="z2362"/>
      <w:r w:rsidRPr="00425B85">
        <w:rPr>
          <w:rFonts w:ascii="Times New Roman" w:hAnsi="Times New Roman" w:cs="Times New Roman"/>
          <w:color w:val="000000"/>
          <w:sz w:val="24"/>
          <w:szCs w:val="24"/>
          <w:lang w:val="ru-RU"/>
        </w:rPr>
        <w:t xml:space="preserve">  Приложение 19</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к Правилам обеспечения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промышленной безопасности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при эксплуатации оборудования,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работающего под давлением</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p>
    <w:p w:rsidR="00F44B00" w:rsidRPr="00425B85" w:rsidRDefault="00425B85" w:rsidP="00425B85">
      <w:pPr>
        <w:spacing w:after="0" w:line="240" w:lineRule="auto"/>
        <w:rPr>
          <w:rFonts w:ascii="Times New Roman" w:hAnsi="Times New Roman" w:cs="Times New Roman"/>
          <w:sz w:val="24"/>
          <w:szCs w:val="24"/>
          <w:lang w:val="ru-RU"/>
        </w:rPr>
      </w:pPr>
      <w:bookmarkStart w:id="412" w:name="z2363"/>
      <w:bookmarkEnd w:id="411"/>
      <w:r w:rsidRPr="00425B85">
        <w:rPr>
          <w:rFonts w:ascii="Times New Roman" w:hAnsi="Times New Roman" w:cs="Times New Roman"/>
          <w:b/>
          <w:color w:val="000000"/>
          <w:sz w:val="24"/>
          <w:szCs w:val="24"/>
          <w:lang w:val="ru-RU"/>
        </w:rPr>
        <w:t xml:space="preserve">   Материалы, применяемые для изготовления трубопроводов пара и горячей воды, работающих под </w:t>
      </w:r>
      <w:r w:rsidRPr="00425B85">
        <w:rPr>
          <w:rFonts w:ascii="Times New Roman" w:hAnsi="Times New Roman" w:cs="Times New Roman"/>
          <w:b/>
          <w:color w:val="000000"/>
          <w:sz w:val="24"/>
          <w:szCs w:val="24"/>
          <w:lang w:val="ru-RU"/>
        </w:rPr>
        <w:t>давлением</w:t>
      </w:r>
    </w:p>
    <w:p w:rsidR="00F44B00" w:rsidRPr="00425B85" w:rsidRDefault="00425B85" w:rsidP="00425B85">
      <w:pPr>
        <w:spacing w:after="0" w:line="240" w:lineRule="auto"/>
        <w:jc w:val="center"/>
        <w:rPr>
          <w:rFonts w:ascii="Times New Roman" w:hAnsi="Times New Roman" w:cs="Times New Roman"/>
          <w:sz w:val="24"/>
          <w:szCs w:val="24"/>
        </w:rPr>
      </w:pPr>
      <w:bookmarkStart w:id="413" w:name="z2364"/>
      <w:bookmarkEnd w:id="412"/>
      <w:r w:rsidRPr="00425B85">
        <w:rPr>
          <w:rFonts w:ascii="Times New Roman" w:hAnsi="Times New Roman" w:cs="Times New Roman"/>
          <w:color w:val="000000"/>
          <w:sz w:val="24"/>
          <w:szCs w:val="24"/>
        </w:rPr>
        <w:t>Листовая сталь</w:t>
      </w:r>
    </w:p>
    <w:bookmarkEnd w:id="413"/>
    <w:p w:rsidR="00F44B00" w:rsidRPr="00425B85" w:rsidRDefault="00425B85" w:rsidP="00425B85">
      <w:pPr>
        <w:spacing w:after="0" w:line="240" w:lineRule="auto"/>
        <w:jc w:val="right"/>
        <w:rPr>
          <w:rFonts w:ascii="Times New Roman" w:hAnsi="Times New Roman" w:cs="Times New Roman"/>
          <w:sz w:val="24"/>
          <w:szCs w:val="24"/>
        </w:rPr>
      </w:pPr>
      <w:r w:rsidRPr="00425B85">
        <w:rPr>
          <w:rFonts w:ascii="Times New Roman" w:hAnsi="Times New Roman" w:cs="Times New Roman"/>
          <w:color w:val="000000"/>
          <w:sz w:val="24"/>
          <w:szCs w:val="24"/>
        </w:rPr>
        <w:t>Таблица 1</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790"/>
        <w:gridCol w:w="763"/>
        <w:gridCol w:w="823"/>
        <w:gridCol w:w="971"/>
        <w:gridCol w:w="971"/>
        <w:gridCol w:w="361"/>
        <w:gridCol w:w="271"/>
        <w:gridCol w:w="224"/>
        <w:gridCol w:w="284"/>
        <w:gridCol w:w="239"/>
        <w:gridCol w:w="284"/>
        <w:gridCol w:w="413"/>
        <w:gridCol w:w="520"/>
        <w:gridCol w:w="1414"/>
        <w:gridCol w:w="1334"/>
      </w:tblGrid>
      <w:tr w:rsidR="00F44B00" w:rsidRPr="00425B85">
        <w:trPr>
          <w:trHeight w:val="30"/>
          <w:tblCellSpacing w:w="0" w:type="auto"/>
        </w:trPr>
        <w:tc>
          <w:tcPr>
            <w:tcW w:w="132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w:t>
            </w:r>
          </w:p>
        </w:tc>
        <w:tc>
          <w:tcPr>
            <w:tcW w:w="0" w:type="auto"/>
            <w:gridSpan w:val="2"/>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w:t>
            </w:r>
          </w:p>
        </w:tc>
        <w:tc>
          <w:tcPr>
            <w:tcW w:w="0" w:type="auto"/>
            <w:gridSpan w:val="3"/>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Предельные параметры</w:t>
            </w:r>
          </w:p>
        </w:tc>
        <w:tc>
          <w:tcPr>
            <w:tcW w:w="0" w:type="auto"/>
            <w:gridSpan w:val="6"/>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Обязательные механические испытания</w:t>
            </w:r>
            <w:r w:rsidRPr="00425B85">
              <w:rPr>
                <w:rFonts w:ascii="Times New Roman" w:hAnsi="Times New Roman" w:cs="Times New Roman"/>
                <w:color w:val="000000"/>
                <w:sz w:val="24"/>
                <w:szCs w:val="24"/>
                <w:vertAlign w:val="superscript"/>
              </w:rPr>
              <w:t>1,2</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Контроль</w:t>
            </w:r>
            <w:r w:rsidRPr="00425B85">
              <w:rPr>
                <w:rFonts w:ascii="Times New Roman" w:hAnsi="Times New Roman" w:cs="Times New Roman"/>
                <w:color w:val="000000"/>
                <w:sz w:val="24"/>
                <w:szCs w:val="24"/>
                <w:vertAlign w:val="superscript"/>
              </w:rPr>
              <w:t>1</w:t>
            </w:r>
          </w:p>
        </w:tc>
      </w:tr>
      <w:tr w:rsidR="00F44B00" w:rsidRPr="00425B85">
        <w:trPr>
          <w:trHeight w:val="496"/>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3"/>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6"/>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61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 изгиб</w:t>
            </w:r>
          </w:p>
        </w:tc>
        <w:tc>
          <w:tcPr>
            <w:tcW w:w="61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Микроструктуры</w:t>
            </w:r>
          </w:p>
        </w:tc>
        <w:tc>
          <w:tcPr>
            <w:tcW w:w="117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Дефектоскопия</w:t>
            </w:r>
            <w:r w:rsidRPr="00425B85">
              <w:rPr>
                <w:rFonts w:ascii="Times New Roman" w:hAnsi="Times New Roman" w:cs="Times New Roman"/>
                <w:color w:val="000000"/>
                <w:sz w:val="24"/>
                <w:szCs w:val="24"/>
                <w:vertAlign w:val="superscript"/>
              </w:rPr>
              <w:t>3</w:t>
            </w:r>
          </w:p>
        </w:tc>
      </w:tr>
      <w:tr w:rsidR="00F44B00" w:rsidRPr="00425B85">
        <w:trPr>
          <w:trHeight w:val="496"/>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206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 лист </w:t>
            </w:r>
          </w:p>
        </w:tc>
        <w:tc>
          <w:tcPr>
            <w:tcW w:w="27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 сталь</w:t>
            </w:r>
          </w:p>
        </w:tc>
        <w:tc>
          <w:tcPr>
            <w:tcW w:w="75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S, мм</w:t>
            </w:r>
          </w:p>
        </w:tc>
        <w:tc>
          <w:tcPr>
            <w:tcW w:w="130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 МПа (кгс/см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c>
          <w:tcPr>
            <w:tcW w:w="90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t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0" w:type="auto"/>
            <w:gridSpan w:val="6"/>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152400" cy="1778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400" cy="177800"/>
                          </a:xfrm>
                          <a:prstGeom prst="rect">
                            <a:avLst/>
                          </a:prstGeom>
                        </pic:spPr>
                      </pic:pic>
                    </a:graphicData>
                  </a:graphic>
                </wp:inline>
              </w:drawing>
            </w:r>
            <w:r w:rsidRPr="00425B85">
              <w:rPr>
                <w:rFonts w:ascii="Times New Roman" w:hAnsi="Times New Roman" w:cs="Times New Roman"/>
                <w:color w:val="000000"/>
                <w:sz w:val="24"/>
                <w:szCs w:val="24"/>
              </w:rPr>
              <w:t>В</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152400" cy="1778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400" cy="177800"/>
                          </a:xfrm>
                          <a:prstGeom prst="rect">
                            <a:avLst/>
                          </a:prstGeom>
                        </pic:spPr>
                      </pic:pic>
                    </a:graphicData>
                  </a:graphic>
                </wp:inline>
              </w:drawing>
            </w:r>
            <w:r w:rsidRPr="00425B85">
              <w:rPr>
                <w:rFonts w:ascii="Times New Roman" w:hAnsi="Times New Roman" w:cs="Times New Roman"/>
                <w:color w:val="000000"/>
                <w:sz w:val="24"/>
                <w:szCs w:val="24"/>
              </w:rPr>
              <w:t>Т</w:t>
            </w:r>
          </w:p>
        </w:tc>
        <w:tc>
          <w:tcPr>
            <w:tcW w:w="5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203200" cy="1778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200" cy="177800"/>
                          </a:xfrm>
                          <a:prstGeom prst="rect">
                            <a:avLst/>
                          </a:prstGeom>
                        </pic:spPr>
                      </pic:pic>
                    </a:graphicData>
                  </a:graphic>
                </wp:inline>
              </w:drawing>
            </w:r>
          </w:p>
        </w:tc>
        <w:tc>
          <w:tcPr>
            <w:tcW w:w="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165100" cy="1905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5100" cy="190500"/>
                          </a:xfrm>
                          <a:prstGeom prst="rect">
                            <a:avLst/>
                          </a:prstGeom>
                        </pic:spPr>
                      </pic:pic>
                    </a:graphicData>
                  </a:graphic>
                </wp:inline>
              </w:drawing>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КС</w:t>
            </w:r>
          </w:p>
        </w:tc>
        <w:tc>
          <w:tcPr>
            <w:tcW w:w="8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КСА</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13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Ст3псЗ</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7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3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Ст3спЗ</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7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3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Ст3псЗ</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7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3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Ст4сп3</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14637</w:t>
            </w:r>
            <w:r w:rsidRPr="00425B85">
              <w:rPr>
                <w:rFonts w:ascii="Times New Roman" w:hAnsi="Times New Roman" w:cs="Times New Roman"/>
                <w:color w:val="000000"/>
                <w:sz w:val="24"/>
                <w:szCs w:val="24"/>
                <w:vertAlign w:val="superscript"/>
              </w:rPr>
              <w:t>4</w:t>
            </w:r>
          </w:p>
        </w:tc>
        <w:tc>
          <w:tcPr>
            <w:tcW w:w="27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380</w:t>
            </w:r>
            <w:r w:rsidRPr="00425B85">
              <w:rPr>
                <w:rFonts w:ascii="Times New Roman" w:hAnsi="Times New Roman" w:cs="Times New Roman"/>
                <w:color w:val="000000"/>
                <w:sz w:val="24"/>
                <w:szCs w:val="24"/>
                <w:vertAlign w:val="superscript"/>
              </w:rPr>
              <w:t>5</w:t>
            </w:r>
          </w:p>
        </w:tc>
        <w:tc>
          <w:tcPr>
            <w:tcW w:w="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w:t>
            </w:r>
          </w:p>
        </w:tc>
        <w:tc>
          <w:tcPr>
            <w:tcW w:w="13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1,6(16)</w:t>
            </w:r>
          </w:p>
        </w:tc>
        <w:tc>
          <w:tcPr>
            <w:tcW w:w="9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200</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3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Ст3Гп</w:t>
            </w:r>
            <w:r w:rsidRPr="00425B85">
              <w:rPr>
                <w:rFonts w:ascii="Times New Roman" w:hAnsi="Times New Roman" w:cs="Times New Roman"/>
                <w:color w:val="000000"/>
                <w:sz w:val="24"/>
                <w:szCs w:val="24"/>
              </w:rPr>
              <w:lastRenderedPageBreak/>
              <w:t>сЗ</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27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13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9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5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8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11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r>
      <w:tr w:rsidR="00F44B00" w:rsidRPr="00425B85">
        <w:trPr>
          <w:trHeight w:val="30"/>
          <w:tblCellSpacing w:w="0" w:type="auto"/>
        </w:trPr>
        <w:tc>
          <w:tcPr>
            <w:tcW w:w="13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Ст3пс4</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7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3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Ст3сп5</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7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3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СтЗГпс4</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7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3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10,20</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1577, ГОСТ 16253</w:t>
            </w:r>
          </w:p>
        </w:tc>
        <w:tc>
          <w:tcPr>
            <w:tcW w:w="27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w:t>
            </w:r>
          </w:p>
        </w:tc>
        <w:tc>
          <w:tcPr>
            <w:tcW w:w="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13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1,6(16)</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9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300</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3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20К</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5520</w:t>
            </w:r>
          </w:p>
        </w:tc>
        <w:tc>
          <w:tcPr>
            <w:tcW w:w="27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5520</w:t>
            </w:r>
          </w:p>
        </w:tc>
        <w:tc>
          <w:tcPr>
            <w:tcW w:w="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3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9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450</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3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22К</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5520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108.1025</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24-3-15-870 ТУ 14-2-538</w:t>
            </w:r>
          </w:p>
        </w:tc>
        <w:tc>
          <w:tcPr>
            <w:tcW w:w="27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5520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108.1025-81</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24-3-15-870-75 ТУ 14-2-538-83</w:t>
            </w:r>
          </w:p>
        </w:tc>
        <w:tc>
          <w:tcPr>
            <w:tcW w:w="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13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9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3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15ГС</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108-1268-84</w:t>
            </w:r>
          </w:p>
        </w:tc>
        <w:tc>
          <w:tcPr>
            <w:tcW w:w="27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108-1268-84</w:t>
            </w:r>
          </w:p>
        </w:tc>
        <w:tc>
          <w:tcPr>
            <w:tcW w:w="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3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450</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3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17ГС, 17Г1С</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19281 ГОСТ 5520</w:t>
            </w:r>
          </w:p>
        </w:tc>
        <w:tc>
          <w:tcPr>
            <w:tcW w:w="27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19281</w:t>
            </w:r>
          </w:p>
        </w:tc>
        <w:tc>
          <w:tcPr>
            <w:tcW w:w="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13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3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14ХГС</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19281</w:t>
            </w:r>
          </w:p>
        </w:tc>
        <w:tc>
          <w:tcPr>
            <w:tcW w:w="27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19281</w:t>
            </w:r>
          </w:p>
        </w:tc>
        <w:tc>
          <w:tcPr>
            <w:tcW w:w="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w:t>
            </w:r>
          </w:p>
        </w:tc>
        <w:tc>
          <w:tcPr>
            <w:tcW w:w="13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3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16ГС, 09Г2С, 10Г2С1</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19281 ГОСТ 5520</w:t>
            </w:r>
          </w:p>
        </w:tc>
        <w:tc>
          <w:tcPr>
            <w:tcW w:w="27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19281</w:t>
            </w:r>
          </w:p>
        </w:tc>
        <w:tc>
          <w:tcPr>
            <w:tcW w:w="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13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ниче</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но</w:t>
            </w:r>
          </w:p>
        </w:tc>
        <w:tc>
          <w:tcPr>
            <w:tcW w:w="9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3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12МХ</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14-1-642-73</w:t>
            </w:r>
          </w:p>
        </w:tc>
        <w:tc>
          <w:tcPr>
            <w:tcW w:w="27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20072</w:t>
            </w:r>
          </w:p>
        </w:tc>
        <w:tc>
          <w:tcPr>
            <w:tcW w:w="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13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9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530</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3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12ХМ</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5520</w:t>
            </w:r>
          </w:p>
        </w:tc>
        <w:tc>
          <w:tcPr>
            <w:tcW w:w="27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w:t>
            </w:r>
            <w:r w:rsidRPr="00425B85">
              <w:rPr>
                <w:rFonts w:ascii="Times New Roman" w:hAnsi="Times New Roman" w:cs="Times New Roman"/>
                <w:color w:val="000000"/>
                <w:sz w:val="24"/>
                <w:szCs w:val="24"/>
              </w:rPr>
              <w:t xml:space="preserve"> 5520</w:t>
            </w:r>
          </w:p>
        </w:tc>
        <w:tc>
          <w:tcPr>
            <w:tcW w:w="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3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540</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3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10Х2М</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5520</w:t>
            </w:r>
          </w:p>
        </w:tc>
        <w:tc>
          <w:tcPr>
            <w:tcW w:w="27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5520</w:t>
            </w:r>
          </w:p>
        </w:tc>
        <w:tc>
          <w:tcPr>
            <w:tcW w:w="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3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570</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3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12Х1</w:t>
            </w:r>
            <w:r w:rsidRPr="00425B85">
              <w:rPr>
                <w:rFonts w:ascii="Times New Roman" w:hAnsi="Times New Roman" w:cs="Times New Roman"/>
                <w:color w:val="000000"/>
                <w:sz w:val="24"/>
                <w:szCs w:val="24"/>
              </w:rPr>
              <w:lastRenderedPageBreak/>
              <w:t>МФ</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 xml:space="preserve">ГОСТ </w:t>
            </w:r>
            <w:r w:rsidRPr="00425B85">
              <w:rPr>
                <w:rFonts w:ascii="Times New Roman" w:hAnsi="Times New Roman" w:cs="Times New Roman"/>
                <w:color w:val="000000"/>
                <w:sz w:val="24"/>
                <w:szCs w:val="24"/>
              </w:rPr>
              <w:lastRenderedPageBreak/>
              <w:t xml:space="preserve">5520 </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14-1-1584-75</w:t>
            </w:r>
          </w:p>
        </w:tc>
        <w:tc>
          <w:tcPr>
            <w:tcW w:w="27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 xml:space="preserve">ГОСТ </w:t>
            </w:r>
            <w:r w:rsidRPr="00425B85">
              <w:rPr>
                <w:rFonts w:ascii="Times New Roman" w:hAnsi="Times New Roman" w:cs="Times New Roman"/>
                <w:color w:val="000000"/>
                <w:sz w:val="24"/>
                <w:szCs w:val="24"/>
              </w:rPr>
              <w:lastRenderedPageBreak/>
              <w:t xml:space="preserve">5520 </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20072</w:t>
            </w:r>
          </w:p>
        </w:tc>
        <w:tc>
          <w:tcPr>
            <w:tcW w:w="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w:t>
            </w:r>
          </w:p>
        </w:tc>
        <w:tc>
          <w:tcPr>
            <w:tcW w:w="13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57</w:t>
            </w:r>
            <w:r w:rsidRPr="00425B85">
              <w:rPr>
                <w:rFonts w:ascii="Times New Roman" w:hAnsi="Times New Roman" w:cs="Times New Roman"/>
                <w:color w:val="000000"/>
                <w:sz w:val="24"/>
                <w:szCs w:val="24"/>
              </w:rPr>
              <w:lastRenderedPageBreak/>
              <w:t>0</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3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15Х1 М 1Ф</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24-3-15-163 -71</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108-11-348-78</w:t>
            </w:r>
          </w:p>
        </w:tc>
        <w:tc>
          <w:tcPr>
            <w:tcW w:w="27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24-3-15-163-71</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ТУ </w:t>
            </w:r>
            <w:r w:rsidRPr="00425B85">
              <w:rPr>
                <w:rFonts w:ascii="Times New Roman" w:hAnsi="Times New Roman" w:cs="Times New Roman"/>
                <w:color w:val="000000"/>
                <w:sz w:val="24"/>
                <w:szCs w:val="24"/>
              </w:rPr>
              <w:t>108-11-348-78</w:t>
            </w:r>
          </w:p>
        </w:tc>
        <w:tc>
          <w:tcPr>
            <w:tcW w:w="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3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575</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3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08Х18Н</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10Т 12Х18Н</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9Т 12Х18Н</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10Т</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7350</w:t>
            </w:r>
          </w:p>
        </w:tc>
        <w:tc>
          <w:tcPr>
            <w:tcW w:w="27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5632</w:t>
            </w:r>
          </w:p>
        </w:tc>
        <w:tc>
          <w:tcPr>
            <w:tcW w:w="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3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600</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Примечание: * Фасонные детали, арматура трубопроводов пара и воды, изготовленные из листа.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1</w:t>
      </w:r>
      <w:r w:rsidRPr="00425B85">
        <w:rPr>
          <w:rFonts w:ascii="Times New Roman" w:hAnsi="Times New Roman" w:cs="Times New Roman"/>
          <w:color w:val="000000"/>
          <w:sz w:val="24"/>
          <w:szCs w:val="24"/>
          <w:lang w:val="ru-RU"/>
        </w:rPr>
        <w:t xml:space="preserve">Нормируемые </w:t>
      </w:r>
      <w:r w:rsidRPr="00425B85">
        <w:rPr>
          <w:rFonts w:ascii="Times New Roman" w:hAnsi="Times New Roman" w:cs="Times New Roman"/>
          <w:color w:val="000000"/>
          <w:sz w:val="24"/>
          <w:szCs w:val="24"/>
          <w:lang w:val="ru-RU"/>
        </w:rPr>
        <w:t>показатели и объем контроля листов соответствуют указанным в ГОСТ. Категория качества и дополнительные виды испытаний, предусмотренные в ГОСТ, выбираются конструкторской организацией. Требования, предусмотренные таблицей (отмеченные знаком +), но отсутству</w:t>
      </w:r>
      <w:r w:rsidRPr="00425B85">
        <w:rPr>
          <w:rFonts w:ascii="Times New Roman" w:hAnsi="Times New Roman" w:cs="Times New Roman"/>
          <w:color w:val="000000"/>
          <w:sz w:val="24"/>
          <w:szCs w:val="24"/>
          <w:lang w:val="ru-RU"/>
        </w:rPr>
        <w:t>ющие в действующих ГОСТ, включаются в ГОСТ при их пересмотре.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Контроль механических свойств при испытаниях на растяжение производится в соответствии с</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пунктами 1087 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1094</w:t>
      </w:r>
      <w:r w:rsidRPr="00425B85">
        <w:rPr>
          <w:rFonts w:ascii="Times New Roman" w:hAnsi="Times New Roman" w:cs="Times New Roman"/>
          <w:color w:val="000000"/>
          <w:sz w:val="24"/>
          <w:szCs w:val="24"/>
          <w:lang w:val="ru-RU"/>
        </w:rPr>
        <w:t xml:space="preserve"> настоящих Правил при испытаниях на ударную вязкость - в соответствии с пунктами 1086-1096 настоящих Правил.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3</w:t>
      </w:r>
      <w:r w:rsidRPr="00425B85">
        <w:rPr>
          <w:rFonts w:ascii="Times New Roman" w:hAnsi="Times New Roman" w:cs="Times New Roman"/>
          <w:color w:val="000000"/>
          <w:sz w:val="24"/>
          <w:szCs w:val="24"/>
          <w:lang w:val="ru-RU"/>
        </w:rPr>
        <w:t xml:space="preserve">УЗК подвергаются листы толщиной более 60 мм, а также листы толщиной более 20 мм, предназначенные для трубопроводов </w:t>
      </w:r>
      <w:r w:rsidRPr="00425B85">
        <w:rPr>
          <w:rFonts w:ascii="Times New Roman" w:hAnsi="Times New Roman" w:cs="Times New Roman"/>
          <w:color w:val="000000"/>
          <w:sz w:val="24"/>
          <w:szCs w:val="24"/>
        </w:rPr>
        <w:t>I</w:t>
      </w:r>
      <w:r w:rsidRPr="00425B85">
        <w:rPr>
          <w:rFonts w:ascii="Times New Roman" w:hAnsi="Times New Roman" w:cs="Times New Roman"/>
          <w:color w:val="000000"/>
          <w:sz w:val="24"/>
          <w:szCs w:val="24"/>
          <w:lang w:val="ru-RU"/>
        </w:rPr>
        <w:t xml:space="preserve"> и </w:t>
      </w:r>
      <w:r w:rsidRPr="00425B85">
        <w:rPr>
          <w:rFonts w:ascii="Times New Roman" w:hAnsi="Times New Roman" w:cs="Times New Roman"/>
          <w:color w:val="000000"/>
          <w:sz w:val="24"/>
          <w:szCs w:val="24"/>
        </w:rPr>
        <w:t>II</w:t>
      </w:r>
      <w:r w:rsidRPr="00425B85">
        <w:rPr>
          <w:rFonts w:ascii="Times New Roman" w:hAnsi="Times New Roman" w:cs="Times New Roman"/>
          <w:color w:val="000000"/>
          <w:sz w:val="24"/>
          <w:szCs w:val="24"/>
          <w:lang w:val="ru-RU"/>
        </w:rPr>
        <w:t xml:space="preserve"> категории.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4</w:t>
      </w:r>
      <w:r w:rsidRPr="00425B85">
        <w:rPr>
          <w:rFonts w:ascii="Times New Roman" w:hAnsi="Times New Roman" w:cs="Times New Roman"/>
          <w:color w:val="000000"/>
          <w:sz w:val="24"/>
          <w:szCs w:val="24"/>
          <w:lang w:val="ru-RU"/>
        </w:rPr>
        <w:t>Для плоских фланцев при рабочем давлении до 2,5 МПа (2,5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 температуре до 300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допускается применение листа из стали ВСт3сп3-, 4- и 5-й категорий и при давлении до 1,6 МПа (16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 температуре до 200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 листа из стали ВСт3пс, ВСт3кп, ВСт2к</w:t>
      </w:r>
      <w:r w:rsidRPr="00425B85">
        <w:rPr>
          <w:rFonts w:ascii="Times New Roman" w:hAnsi="Times New Roman" w:cs="Times New Roman"/>
          <w:color w:val="000000"/>
          <w:sz w:val="24"/>
          <w:szCs w:val="24"/>
          <w:lang w:val="ru-RU"/>
        </w:rPr>
        <w:t>п, ВСт2кп 2- и 3-й категорий.</w:t>
      </w:r>
    </w:p>
    <w:p w:rsidR="00F44B00" w:rsidRPr="00425B85" w:rsidRDefault="00425B85" w:rsidP="00425B85">
      <w:pPr>
        <w:spacing w:after="0" w:line="240" w:lineRule="auto"/>
        <w:jc w:val="center"/>
        <w:rPr>
          <w:rFonts w:ascii="Times New Roman" w:hAnsi="Times New Roman" w:cs="Times New Roman"/>
          <w:sz w:val="24"/>
          <w:szCs w:val="24"/>
        </w:rPr>
      </w:pPr>
      <w:bookmarkStart w:id="414" w:name="z2365"/>
      <w:r w:rsidRPr="00425B85">
        <w:rPr>
          <w:rFonts w:ascii="Times New Roman" w:hAnsi="Times New Roman" w:cs="Times New Roman"/>
          <w:color w:val="000000"/>
          <w:sz w:val="24"/>
          <w:szCs w:val="24"/>
        </w:rPr>
        <w:t>Бесшовные трубы</w:t>
      </w:r>
    </w:p>
    <w:p w:rsidR="00F44B00" w:rsidRPr="00425B85" w:rsidRDefault="00425B85" w:rsidP="00425B85">
      <w:pPr>
        <w:spacing w:after="0" w:line="240" w:lineRule="auto"/>
        <w:jc w:val="right"/>
        <w:rPr>
          <w:rFonts w:ascii="Times New Roman" w:hAnsi="Times New Roman" w:cs="Times New Roman"/>
          <w:sz w:val="24"/>
          <w:szCs w:val="24"/>
        </w:rPr>
      </w:pPr>
      <w:bookmarkStart w:id="415" w:name="z2366"/>
      <w:bookmarkEnd w:id="414"/>
      <w:r w:rsidRPr="00425B85">
        <w:rPr>
          <w:rFonts w:ascii="Times New Roman" w:hAnsi="Times New Roman" w:cs="Times New Roman"/>
          <w:color w:val="000000"/>
          <w:sz w:val="24"/>
          <w:szCs w:val="24"/>
        </w:rPr>
        <w:t>Таблица 2</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988"/>
        <w:gridCol w:w="610"/>
        <w:gridCol w:w="876"/>
        <w:gridCol w:w="344"/>
        <w:gridCol w:w="862"/>
        <w:gridCol w:w="196"/>
        <w:gridCol w:w="196"/>
        <w:gridCol w:w="247"/>
        <w:gridCol w:w="209"/>
        <w:gridCol w:w="248"/>
        <w:gridCol w:w="1243"/>
        <w:gridCol w:w="1228"/>
        <w:gridCol w:w="1173"/>
        <w:gridCol w:w="1242"/>
      </w:tblGrid>
      <w:tr w:rsidR="00F44B00" w:rsidRPr="00425B85">
        <w:trPr>
          <w:trHeight w:val="30"/>
          <w:tblCellSpacing w:w="0" w:type="auto"/>
        </w:trPr>
        <w:tc>
          <w:tcPr>
            <w:tcW w:w="151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15"/>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Предельные параметры</w:t>
            </w:r>
          </w:p>
        </w:tc>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Обязательные испытания</w:t>
            </w:r>
            <w:r w:rsidRPr="00425B85">
              <w:rPr>
                <w:rFonts w:ascii="Times New Roman" w:hAnsi="Times New Roman" w:cs="Times New Roman"/>
                <w:color w:val="000000"/>
                <w:sz w:val="24"/>
                <w:szCs w:val="24"/>
                <w:vertAlign w:val="superscript"/>
              </w:rPr>
              <w:t>3</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Контроль</w:t>
            </w:r>
            <w:r w:rsidRPr="00425B85">
              <w:rPr>
                <w:rFonts w:ascii="Times New Roman" w:hAnsi="Times New Roman" w:cs="Times New Roman"/>
                <w:color w:val="000000"/>
                <w:sz w:val="24"/>
                <w:szCs w:val="24"/>
                <w:vertAlign w:val="superscript"/>
              </w:rPr>
              <w:t>1</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22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 трубы</w:t>
            </w:r>
          </w:p>
        </w:tc>
        <w:tc>
          <w:tcPr>
            <w:tcW w:w="166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 сталь</w:t>
            </w:r>
          </w:p>
        </w:tc>
        <w:tc>
          <w:tcPr>
            <w:tcW w:w="61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t,</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125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 МПа</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(кг/см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c>
          <w:tcPr>
            <w:tcW w:w="0" w:type="auto"/>
            <w:gridSpan w:val="5"/>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Механические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испытания</w:t>
            </w:r>
            <w:r w:rsidRPr="00425B85">
              <w:rPr>
                <w:rFonts w:ascii="Times New Roman" w:hAnsi="Times New Roman" w:cs="Times New Roman"/>
                <w:color w:val="000000"/>
                <w:sz w:val="24"/>
                <w:szCs w:val="24"/>
                <w:vertAlign w:val="superscript"/>
              </w:rPr>
              <w:t>2</w:t>
            </w:r>
          </w:p>
        </w:tc>
        <w:tc>
          <w:tcPr>
            <w:tcW w:w="155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Технологические испытания</w:t>
            </w:r>
            <w:r w:rsidRPr="00425B85">
              <w:rPr>
                <w:rFonts w:ascii="Times New Roman" w:hAnsi="Times New Roman" w:cs="Times New Roman"/>
                <w:color w:val="000000"/>
                <w:sz w:val="24"/>
                <w:szCs w:val="24"/>
                <w:vertAlign w:val="superscript"/>
              </w:rPr>
              <w:t>3</w:t>
            </w:r>
          </w:p>
        </w:tc>
        <w:tc>
          <w:tcPr>
            <w:tcW w:w="145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Макроструктуры</w:t>
            </w:r>
          </w:p>
        </w:tc>
        <w:tc>
          <w:tcPr>
            <w:tcW w:w="145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Дефектоскопия</w:t>
            </w:r>
            <w:r w:rsidRPr="00425B85">
              <w:rPr>
                <w:rFonts w:ascii="Times New Roman" w:hAnsi="Times New Roman" w:cs="Times New Roman"/>
                <w:color w:val="000000"/>
                <w:sz w:val="24"/>
                <w:szCs w:val="24"/>
                <w:vertAlign w:val="superscript"/>
              </w:rPr>
              <w:t>4</w:t>
            </w:r>
          </w:p>
        </w:tc>
        <w:tc>
          <w:tcPr>
            <w:tcW w:w="145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Микроструктуры</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152400" cy="1778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400" cy="177800"/>
                          </a:xfrm>
                          <a:prstGeom prst="rect">
                            <a:avLst/>
                          </a:prstGeom>
                        </pic:spPr>
                      </pic:pic>
                    </a:graphicData>
                  </a:graphic>
                </wp:inline>
              </w:drawing>
            </w:r>
            <w:r w:rsidRPr="00425B85">
              <w:rPr>
                <w:rFonts w:ascii="Times New Roman" w:hAnsi="Times New Roman" w:cs="Times New Roman"/>
                <w:color w:val="000000"/>
                <w:sz w:val="24"/>
                <w:szCs w:val="24"/>
              </w:rPr>
              <w:lastRenderedPageBreak/>
              <w:t>В</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noProof/>
                <w:sz w:val="24"/>
                <w:szCs w:val="24"/>
                <w:lang w:val="ru-RU" w:eastAsia="ru-RU"/>
              </w:rPr>
              <w:lastRenderedPageBreak/>
              <w:drawing>
                <wp:inline distT="0" distB="0" distL="0" distR="0">
                  <wp:extent cx="152400" cy="1778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400" cy="177800"/>
                          </a:xfrm>
                          <a:prstGeom prst="rect">
                            <a:avLst/>
                          </a:prstGeom>
                        </pic:spPr>
                      </pic:pic>
                    </a:graphicData>
                  </a:graphic>
                </wp:inline>
              </w:drawing>
            </w:r>
            <w:r w:rsidRPr="00425B85">
              <w:rPr>
                <w:rFonts w:ascii="Times New Roman" w:hAnsi="Times New Roman" w:cs="Times New Roman"/>
                <w:color w:val="000000"/>
                <w:sz w:val="24"/>
                <w:szCs w:val="24"/>
              </w:rPr>
              <w:lastRenderedPageBreak/>
              <w:t>Т</w:t>
            </w:r>
          </w:p>
        </w:tc>
        <w:tc>
          <w:tcPr>
            <w:tcW w:w="5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noProof/>
                <w:sz w:val="24"/>
                <w:szCs w:val="24"/>
                <w:lang w:val="ru-RU" w:eastAsia="ru-RU"/>
              </w:rPr>
              <w:lastRenderedPageBreak/>
              <w:drawing>
                <wp:inline distT="0" distB="0" distL="0" distR="0">
                  <wp:extent cx="203200" cy="17780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200" cy="177800"/>
                          </a:xfrm>
                          <a:prstGeom prst="rect">
                            <a:avLst/>
                          </a:prstGeom>
                        </pic:spPr>
                      </pic:pic>
                    </a:graphicData>
                  </a:graphic>
                </wp:inline>
              </w:drawing>
            </w:r>
          </w:p>
        </w:tc>
        <w:tc>
          <w:tcPr>
            <w:tcW w:w="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165100" cy="1905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5100" cy="190500"/>
                          </a:xfrm>
                          <a:prstGeom prst="rect">
                            <a:avLst/>
                          </a:prstGeom>
                        </pic:spPr>
                      </pic:pic>
                    </a:graphicData>
                  </a:graphic>
                </wp:inline>
              </w:drawing>
            </w:r>
          </w:p>
        </w:tc>
        <w:tc>
          <w:tcPr>
            <w:tcW w:w="6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К</w:t>
            </w:r>
            <w:r w:rsidRPr="00425B85">
              <w:rPr>
                <w:rFonts w:ascii="Times New Roman" w:hAnsi="Times New Roman" w:cs="Times New Roman"/>
                <w:color w:val="000000"/>
                <w:sz w:val="24"/>
                <w:szCs w:val="24"/>
              </w:rPr>
              <w:lastRenderedPageBreak/>
              <w:t>С</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10, 20</w:t>
            </w:r>
          </w:p>
        </w:tc>
        <w:tc>
          <w:tcPr>
            <w:tcW w:w="12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ГОСТ 8731</w:t>
            </w:r>
            <w:r w:rsidRPr="00425B85">
              <w:rPr>
                <w:rFonts w:ascii="Times New Roman" w:hAnsi="Times New Roman" w:cs="Times New Roman"/>
                <w:color w:val="000000"/>
                <w:sz w:val="24"/>
                <w:szCs w:val="24"/>
                <w:vertAlign w:val="superscript"/>
                <w:lang w:val="ru-RU"/>
              </w:rPr>
              <w:t>5</w:t>
            </w:r>
          </w:p>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(группа В)</w:t>
            </w:r>
          </w:p>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ГОСТ 8733</w:t>
            </w:r>
            <w:r w:rsidRPr="00425B85">
              <w:rPr>
                <w:rFonts w:ascii="Times New Roman" w:hAnsi="Times New Roman" w:cs="Times New Roman"/>
                <w:color w:val="000000"/>
                <w:sz w:val="24"/>
                <w:szCs w:val="24"/>
                <w:vertAlign w:val="superscript"/>
                <w:lang w:val="ru-RU"/>
              </w:rPr>
              <w:t>5</w:t>
            </w:r>
          </w:p>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(группа В)</w:t>
            </w:r>
          </w:p>
        </w:tc>
        <w:tc>
          <w:tcPr>
            <w:tcW w:w="16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1050</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300</w:t>
            </w:r>
          </w:p>
        </w:tc>
        <w:tc>
          <w:tcPr>
            <w:tcW w:w="12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 (16)</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10, 20</w:t>
            </w:r>
          </w:p>
        </w:tc>
        <w:tc>
          <w:tcPr>
            <w:tcW w:w="12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14-3-190</w:t>
            </w:r>
          </w:p>
        </w:tc>
        <w:tc>
          <w:tcPr>
            <w:tcW w:w="16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1050</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425</w:t>
            </w:r>
          </w:p>
        </w:tc>
        <w:tc>
          <w:tcPr>
            <w:tcW w:w="12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6,4 (64)</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w:t>
            </w:r>
          </w:p>
        </w:tc>
        <w:tc>
          <w:tcPr>
            <w:tcW w:w="12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14-3-460</w:t>
            </w:r>
          </w:p>
        </w:tc>
        <w:tc>
          <w:tcPr>
            <w:tcW w:w="16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14-3-460</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450</w:t>
            </w:r>
          </w:p>
        </w:tc>
        <w:tc>
          <w:tcPr>
            <w:tcW w:w="12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w:t>
            </w:r>
          </w:p>
        </w:tc>
        <w:tc>
          <w:tcPr>
            <w:tcW w:w="12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550</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(группа А)</w:t>
            </w:r>
          </w:p>
        </w:tc>
        <w:tc>
          <w:tcPr>
            <w:tcW w:w="16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1050</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425</w:t>
            </w:r>
          </w:p>
        </w:tc>
        <w:tc>
          <w:tcPr>
            <w:tcW w:w="12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10Г2</w:t>
            </w:r>
          </w:p>
        </w:tc>
        <w:tc>
          <w:tcPr>
            <w:tcW w:w="12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ГОСТ 8731</w:t>
            </w:r>
          </w:p>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(группа В)</w:t>
            </w:r>
          </w:p>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ГОСТ 8733 </w:t>
            </w:r>
          </w:p>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(группа В)</w:t>
            </w:r>
          </w:p>
        </w:tc>
        <w:tc>
          <w:tcPr>
            <w:tcW w:w="16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4543</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2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09Г2С</w:t>
            </w:r>
          </w:p>
        </w:tc>
        <w:tc>
          <w:tcPr>
            <w:tcW w:w="12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14-3-1128</w:t>
            </w:r>
          </w:p>
        </w:tc>
        <w:tc>
          <w:tcPr>
            <w:tcW w:w="16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19281</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425</w:t>
            </w:r>
          </w:p>
        </w:tc>
        <w:tc>
          <w:tcPr>
            <w:tcW w:w="12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15ГС</w:t>
            </w:r>
          </w:p>
        </w:tc>
        <w:tc>
          <w:tcPr>
            <w:tcW w:w="12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14-3-460</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14-3-420</w:t>
            </w:r>
          </w:p>
        </w:tc>
        <w:tc>
          <w:tcPr>
            <w:tcW w:w="16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ТУ 14-3-460 </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ТУ </w:t>
            </w:r>
            <w:r w:rsidRPr="00425B85">
              <w:rPr>
                <w:rFonts w:ascii="Times New Roman" w:hAnsi="Times New Roman" w:cs="Times New Roman"/>
                <w:color w:val="000000"/>
                <w:sz w:val="24"/>
                <w:szCs w:val="24"/>
              </w:rPr>
              <w:t>14-3-420</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450</w:t>
            </w:r>
          </w:p>
        </w:tc>
        <w:tc>
          <w:tcPr>
            <w:tcW w:w="12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16ГС</w:t>
            </w:r>
          </w:p>
        </w:tc>
        <w:tc>
          <w:tcPr>
            <w:tcW w:w="12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108-1267</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3-923</w:t>
            </w:r>
          </w:p>
        </w:tc>
        <w:tc>
          <w:tcPr>
            <w:tcW w:w="16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ОСТ 108.030.113 </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ТУЗ-923</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450</w:t>
            </w:r>
          </w:p>
        </w:tc>
        <w:tc>
          <w:tcPr>
            <w:tcW w:w="12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12МХ</w:t>
            </w:r>
          </w:p>
        </w:tc>
        <w:tc>
          <w:tcPr>
            <w:tcW w:w="12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ТУ </w:t>
            </w:r>
            <w:r w:rsidRPr="00425B85">
              <w:rPr>
                <w:rFonts w:ascii="Times New Roman" w:hAnsi="Times New Roman" w:cs="Times New Roman"/>
                <w:color w:val="000000"/>
                <w:sz w:val="24"/>
                <w:szCs w:val="24"/>
              </w:rPr>
              <w:lastRenderedPageBreak/>
              <w:t>14-3-610</w:t>
            </w:r>
          </w:p>
        </w:tc>
        <w:tc>
          <w:tcPr>
            <w:tcW w:w="16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 xml:space="preserve">ГОСТ </w:t>
            </w:r>
            <w:r w:rsidRPr="00425B85">
              <w:rPr>
                <w:rFonts w:ascii="Times New Roman" w:hAnsi="Times New Roman" w:cs="Times New Roman"/>
                <w:color w:val="000000"/>
                <w:sz w:val="24"/>
                <w:szCs w:val="24"/>
              </w:rPr>
              <w:lastRenderedPageBreak/>
              <w:t>20072</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53</w:t>
            </w:r>
            <w:r w:rsidRPr="00425B85">
              <w:rPr>
                <w:rFonts w:ascii="Times New Roman" w:hAnsi="Times New Roman" w:cs="Times New Roman"/>
                <w:color w:val="000000"/>
                <w:sz w:val="24"/>
                <w:szCs w:val="24"/>
              </w:rPr>
              <w:lastRenderedPageBreak/>
              <w:t>0</w:t>
            </w:r>
          </w:p>
        </w:tc>
        <w:tc>
          <w:tcPr>
            <w:tcW w:w="12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то же</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15ХМ</w:t>
            </w:r>
          </w:p>
        </w:tc>
        <w:tc>
          <w:tcPr>
            <w:tcW w:w="12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14-3-460</w:t>
            </w:r>
          </w:p>
        </w:tc>
        <w:tc>
          <w:tcPr>
            <w:tcW w:w="16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14-3-460</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12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12х1 МФ</w:t>
            </w:r>
          </w:p>
        </w:tc>
        <w:tc>
          <w:tcPr>
            <w:tcW w:w="12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ТУ </w:t>
            </w:r>
            <w:r w:rsidRPr="00425B85">
              <w:rPr>
                <w:rFonts w:ascii="Times New Roman" w:hAnsi="Times New Roman" w:cs="Times New Roman"/>
                <w:color w:val="000000"/>
                <w:sz w:val="24"/>
                <w:szCs w:val="24"/>
              </w:rPr>
              <w:t>14-3-460</w:t>
            </w:r>
          </w:p>
        </w:tc>
        <w:tc>
          <w:tcPr>
            <w:tcW w:w="16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14-3-460</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570</w:t>
            </w:r>
          </w:p>
        </w:tc>
        <w:tc>
          <w:tcPr>
            <w:tcW w:w="12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15Х1МФ</w:t>
            </w:r>
          </w:p>
        </w:tc>
        <w:tc>
          <w:tcPr>
            <w:tcW w:w="12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14-3-460</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3-923</w:t>
            </w:r>
          </w:p>
        </w:tc>
        <w:tc>
          <w:tcPr>
            <w:tcW w:w="16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ТУ 14-3-460 </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3-923</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575</w:t>
            </w:r>
          </w:p>
        </w:tc>
        <w:tc>
          <w:tcPr>
            <w:tcW w:w="12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12Х18Н12Т</w:t>
            </w:r>
          </w:p>
        </w:tc>
        <w:tc>
          <w:tcPr>
            <w:tcW w:w="12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ТУ 14-3-420 </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14-3-460</w:t>
            </w:r>
          </w:p>
        </w:tc>
        <w:tc>
          <w:tcPr>
            <w:tcW w:w="16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ТУ 14-3-420 </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14-3-460</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610</w:t>
            </w:r>
          </w:p>
        </w:tc>
        <w:tc>
          <w:tcPr>
            <w:tcW w:w="12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08Х16Н9М2</w:t>
            </w:r>
          </w:p>
        </w:tc>
        <w:tc>
          <w:tcPr>
            <w:tcW w:w="12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14-3-446</w:t>
            </w:r>
          </w:p>
        </w:tc>
        <w:tc>
          <w:tcPr>
            <w:tcW w:w="16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14-3-446</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610</w:t>
            </w:r>
          </w:p>
        </w:tc>
        <w:tc>
          <w:tcPr>
            <w:tcW w:w="12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12Х18Н12Т</w:t>
            </w:r>
          </w:p>
        </w:tc>
        <w:tc>
          <w:tcPr>
            <w:tcW w:w="12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14-3-796</w:t>
            </w:r>
            <w:r w:rsidRPr="00425B85">
              <w:rPr>
                <w:rFonts w:ascii="Times New Roman" w:hAnsi="Times New Roman" w:cs="Times New Roman"/>
                <w:color w:val="000000"/>
                <w:sz w:val="24"/>
                <w:szCs w:val="24"/>
                <w:vertAlign w:val="superscript"/>
              </w:rPr>
              <w:t>6</w:t>
            </w:r>
          </w:p>
        </w:tc>
        <w:tc>
          <w:tcPr>
            <w:tcW w:w="16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14-3-796</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610</w:t>
            </w:r>
          </w:p>
        </w:tc>
        <w:tc>
          <w:tcPr>
            <w:tcW w:w="12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(12Х18Н10Т)</w:t>
            </w:r>
          </w:p>
        </w:tc>
        <w:tc>
          <w:tcPr>
            <w:tcW w:w="12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9941</w:t>
            </w:r>
            <w:r w:rsidRPr="00425B85">
              <w:rPr>
                <w:rFonts w:ascii="Times New Roman" w:hAnsi="Times New Roman" w:cs="Times New Roman"/>
                <w:color w:val="000000"/>
                <w:sz w:val="24"/>
                <w:szCs w:val="24"/>
                <w:vertAlign w:val="superscript"/>
              </w:rPr>
              <w:t>7</w:t>
            </w:r>
          </w:p>
        </w:tc>
        <w:tc>
          <w:tcPr>
            <w:tcW w:w="16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5632</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14162</w:t>
            </w:r>
            <w:r w:rsidRPr="00425B85">
              <w:rPr>
                <w:rFonts w:ascii="Times New Roman" w:hAnsi="Times New Roman" w:cs="Times New Roman"/>
                <w:color w:val="000000"/>
                <w:sz w:val="24"/>
                <w:szCs w:val="24"/>
                <w:vertAlign w:val="superscript"/>
              </w:rPr>
              <w:t>7</w:t>
            </w:r>
          </w:p>
        </w:tc>
        <w:tc>
          <w:tcPr>
            <w:tcW w:w="16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10х9 МБШ</w:t>
            </w:r>
          </w:p>
        </w:tc>
        <w:tc>
          <w:tcPr>
            <w:tcW w:w="12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14-3-1460</w:t>
            </w:r>
          </w:p>
        </w:tc>
        <w:tc>
          <w:tcPr>
            <w:tcW w:w="16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ТУ 14-1-4607</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600</w:t>
            </w:r>
          </w:p>
        </w:tc>
        <w:tc>
          <w:tcPr>
            <w:tcW w:w="12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 же</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lang w:val="ru-RU"/>
        </w:rPr>
        <w:t>Примечания: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1</w:t>
      </w:r>
      <w:r w:rsidRPr="00425B85">
        <w:rPr>
          <w:rFonts w:ascii="Times New Roman" w:hAnsi="Times New Roman" w:cs="Times New Roman"/>
          <w:color w:val="000000"/>
          <w:sz w:val="24"/>
          <w:szCs w:val="24"/>
          <w:lang w:val="ru-RU"/>
        </w:rPr>
        <w:t>Нормируемые показатели и объем контроля труб соответствуют указанным в ГОСТ. Дополнительные виды испытаний, предусмотренные ГОСТ, выбираются конструкторской организацией. Требования, предусмотренные таблицей (отмеченные знаком+), но отсу</w:t>
      </w:r>
      <w:r w:rsidRPr="00425B85">
        <w:rPr>
          <w:rFonts w:ascii="Times New Roman" w:hAnsi="Times New Roman" w:cs="Times New Roman"/>
          <w:color w:val="000000"/>
          <w:sz w:val="24"/>
          <w:szCs w:val="24"/>
          <w:lang w:val="ru-RU"/>
        </w:rPr>
        <w:t>тствующие в действующих ГОСТ, включаются в ГОСТ при их пересмотре, после чего эти требования становятся обязательными.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Контроль механических свойств при испытаниях на растяжение производится в соответствии с</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пунктами 1087 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1090 настоящих Правил.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3</w:t>
      </w:r>
      <w:r w:rsidRPr="00425B85">
        <w:rPr>
          <w:rFonts w:ascii="Times New Roman" w:hAnsi="Times New Roman" w:cs="Times New Roman"/>
          <w:color w:val="000000"/>
          <w:sz w:val="24"/>
          <w:szCs w:val="24"/>
          <w:lang w:val="ru-RU"/>
        </w:rPr>
        <w:t xml:space="preserve">Технологические испытания проводить при диаметре труб: до 60 мм - на загиб вокруг оправки или на раздачу; свыше 60 мм до 108 мм - на раздачу или на сплющивание; свыше 108 мм до 273 мм- на сплющивание или на загиб полосы; более 273 мм и толщине стенки </w:t>
      </w:r>
      <w:r w:rsidRPr="00425B85">
        <w:rPr>
          <w:rFonts w:ascii="Times New Roman" w:hAnsi="Times New Roman" w:cs="Times New Roman"/>
          <w:color w:val="000000"/>
          <w:sz w:val="24"/>
          <w:szCs w:val="24"/>
          <w:lang w:val="ru-RU"/>
        </w:rPr>
        <w:t>до 25 мм - на загиб полосы.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4</w:t>
      </w:r>
      <w:r w:rsidRPr="00425B85">
        <w:rPr>
          <w:rFonts w:ascii="Times New Roman" w:hAnsi="Times New Roman" w:cs="Times New Roman"/>
          <w:color w:val="000000"/>
          <w:sz w:val="24"/>
          <w:szCs w:val="24"/>
          <w:lang w:val="ru-RU"/>
        </w:rPr>
        <w:t xml:space="preserve">Радиографическому, УЗК или другому равноценному контролю подвергаются все трубы </w:t>
      </w:r>
      <w:r w:rsidRPr="00425B85">
        <w:rPr>
          <w:rFonts w:ascii="Times New Roman" w:hAnsi="Times New Roman" w:cs="Times New Roman"/>
          <w:color w:val="000000"/>
          <w:sz w:val="24"/>
          <w:szCs w:val="24"/>
          <w:lang w:val="ru-RU"/>
        </w:rPr>
        <w:lastRenderedPageBreak/>
        <w:t xml:space="preserve">для трубопроводов </w:t>
      </w:r>
      <w:r w:rsidRPr="00425B85">
        <w:rPr>
          <w:rFonts w:ascii="Times New Roman" w:hAnsi="Times New Roman" w:cs="Times New Roman"/>
          <w:color w:val="000000"/>
          <w:sz w:val="24"/>
          <w:szCs w:val="24"/>
        </w:rPr>
        <w:t>I</w:t>
      </w:r>
      <w:r w:rsidRPr="00425B85">
        <w:rPr>
          <w:rFonts w:ascii="Times New Roman" w:hAnsi="Times New Roman" w:cs="Times New Roman"/>
          <w:color w:val="000000"/>
          <w:sz w:val="24"/>
          <w:szCs w:val="24"/>
          <w:lang w:val="ru-RU"/>
        </w:rPr>
        <w:t xml:space="preserve"> и </w:t>
      </w:r>
      <w:r w:rsidRPr="00425B85">
        <w:rPr>
          <w:rFonts w:ascii="Times New Roman" w:hAnsi="Times New Roman" w:cs="Times New Roman"/>
          <w:color w:val="000000"/>
          <w:sz w:val="24"/>
          <w:szCs w:val="24"/>
        </w:rPr>
        <w:t>II</w:t>
      </w:r>
      <w:r w:rsidRPr="00425B85">
        <w:rPr>
          <w:rFonts w:ascii="Times New Roman" w:hAnsi="Times New Roman" w:cs="Times New Roman"/>
          <w:color w:val="000000"/>
          <w:sz w:val="24"/>
          <w:szCs w:val="24"/>
          <w:lang w:val="ru-RU"/>
        </w:rPr>
        <w:t xml:space="preserve"> категории.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5</w:t>
      </w:r>
      <w:r w:rsidRPr="00425B85">
        <w:rPr>
          <w:rFonts w:ascii="Times New Roman" w:hAnsi="Times New Roman" w:cs="Times New Roman"/>
          <w:color w:val="000000"/>
          <w:sz w:val="24"/>
          <w:szCs w:val="24"/>
          <w:lang w:val="ru-RU"/>
        </w:rPr>
        <w:t xml:space="preserve">Трубы малого диаметра (менее 20 мм) из стали марок 12Х18Н10Т и 12Х18Н12Т по ГОСТ 9941, ГОСТ 14162 </w:t>
      </w:r>
      <w:r w:rsidRPr="00425B85">
        <w:rPr>
          <w:rFonts w:ascii="Times New Roman" w:hAnsi="Times New Roman" w:cs="Times New Roman"/>
          <w:color w:val="000000"/>
          <w:sz w:val="24"/>
          <w:szCs w:val="24"/>
          <w:lang w:val="ru-RU"/>
        </w:rPr>
        <w:t>и по ТУ 14-3-796 допускаются к использованию для трубопроводов отбора проб пара и воды.</w:t>
      </w:r>
    </w:p>
    <w:p w:rsidR="00F44B00" w:rsidRPr="00425B85" w:rsidRDefault="00425B85" w:rsidP="00425B85">
      <w:pPr>
        <w:spacing w:after="0" w:line="240" w:lineRule="auto"/>
        <w:jc w:val="center"/>
        <w:rPr>
          <w:rFonts w:ascii="Times New Roman" w:hAnsi="Times New Roman" w:cs="Times New Roman"/>
          <w:sz w:val="24"/>
          <w:szCs w:val="24"/>
        </w:rPr>
      </w:pPr>
      <w:bookmarkStart w:id="416" w:name="z2367"/>
      <w:r w:rsidRPr="00425B85">
        <w:rPr>
          <w:rFonts w:ascii="Times New Roman" w:hAnsi="Times New Roman" w:cs="Times New Roman"/>
          <w:color w:val="000000"/>
          <w:sz w:val="24"/>
          <w:szCs w:val="24"/>
        </w:rPr>
        <w:t>Сварные трубы</w:t>
      </w:r>
    </w:p>
    <w:p w:rsidR="00F44B00" w:rsidRPr="00425B85" w:rsidRDefault="00425B85" w:rsidP="00425B85">
      <w:pPr>
        <w:spacing w:after="0" w:line="240" w:lineRule="auto"/>
        <w:jc w:val="right"/>
        <w:rPr>
          <w:rFonts w:ascii="Times New Roman" w:hAnsi="Times New Roman" w:cs="Times New Roman"/>
          <w:sz w:val="24"/>
          <w:szCs w:val="24"/>
        </w:rPr>
      </w:pPr>
      <w:bookmarkStart w:id="417" w:name="z2368"/>
      <w:bookmarkEnd w:id="416"/>
      <w:r w:rsidRPr="00425B85">
        <w:rPr>
          <w:rFonts w:ascii="Times New Roman" w:hAnsi="Times New Roman" w:cs="Times New Roman"/>
          <w:color w:val="000000"/>
          <w:sz w:val="24"/>
          <w:szCs w:val="24"/>
        </w:rPr>
        <w:t>Таблица 3</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850"/>
        <w:gridCol w:w="840"/>
        <w:gridCol w:w="770"/>
        <w:gridCol w:w="459"/>
        <w:gridCol w:w="997"/>
        <w:gridCol w:w="420"/>
        <w:gridCol w:w="408"/>
        <w:gridCol w:w="452"/>
        <w:gridCol w:w="419"/>
        <w:gridCol w:w="355"/>
        <w:gridCol w:w="419"/>
        <w:gridCol w:w="1824"/>
        <w:gridCol w:w="1635"/>
      </w:tblGrid>
      <w:tr w:rsidR="00F44B00" w:rsidRPr="00425B85">
        <w:trPr>
          <w:trHeight w:val="30"/>
          <w:tblCellSpacing w:w="0" w:type="auto"/>
        </w:trPr>
        <w:tc>
          <w:tcPr>
            <w:tcW w:w="176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17"/>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Предельные параметры</w:t>
            </w:r>
          </w:p>
        </w:tc>
        <w:tc>
          <w:tcPr>
            <w:tcW w:w="0" w:type="auto"/>
            <w:gridSpan w:val="7"/>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Обязательные испытания</w:t>
            </w:r>
            <w:r w:rsidRPr="00425B85">
              <w:rPr>
                <w:rFonts w:ascii="Times New Roman" w:hAnsi="Times New Roman" w:cs="Times New Roman"/>
                <w:color w:val="000000"/>
                <w:sz w:val="24"/>
                <w:szCs w:val="24"/>
                <w:vertAlign w:val="superscript"/>
              </w:rPr>
              <w:t>1</w:t>
            </w:r>
          </w:p>
        </w:tc>
        <w:tc>
          <w:tcPr>
            <w:tcW w:w="121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Дефектоскопия сварного шва</w:t>
            </w:r>
            <w:r w:rsidRPr="00425B85">
              <w:rPr>
                <w:rFonts w:ascii="Times New Roman" w:hAnsi="Times New Roman" w:cs="Times New Roman"/>
                <w:color w:val="000000"/>
                <w:sz w:val="24"/>
                <w:szCs w:val="24"/>
                <w:vertAlign w:val="superscript"/>
              </w:rPr>
              <w:t>4</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92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 трубы</w:t>
            </w:r>
          </w:p>
        </w:tc>
        <w:tc>
          <w:tcPr>
            <w:tcW w:w="192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 сталь</w:t>
            </w:r>
          </w:p>
        </w:tc>
        <w:tc>
          <w:tcPr>
            <w:tcW w:w="106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t,</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vertAlign w:val="subscript"/>
              </w:rPr>
              <w:t>С</w:t>
            </w:r>
          </w:p>
        </w:tc>
        <w:tc>
          <w:tcPr>
            <w:tcW w:w="136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 МПа (кгс/см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Механические</w:t>
            </w:r>
            <w:r w:rsidRPr="00425B85">
              <w:rPr>
                <w:rFonts w:ascii="Times New Roman" w:hAnsi="Times New Roman" w:cs="Times New Roman"/>
                <w:color w:val="000000"/>
                <w:sz w:val="24"/>
                <w:szCs w:val="24"/>
              </w:rPr>
              <w:t xml:space="preserve"> испытания</w:t>
            </w:r>
            <w:r w:rsidRPr="00425B85">
              <w:rPr>
                <w:rFonts w:ascii="Times New Roman" w:hAnsi="Times New Roman" w:cs="Times New Roman"/>
                <w:color w:val="000000"/>
                <w:sz w:val="24"/>
                <w:szCs w:val="24"/>
                <w:vertAlign w:val="superscript"/>
              </w:rPr>
              <w:t>2</w:t>
            </w:r>
          </w:p>
        </w:tc>
        <w:tc>
          <w:tcPr>
            <w:tcW w:w="76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Технологические</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испытания</w:t>
            </w:r>
            <w:r w:rsidRPr="00425B85">
              <w:rPr>
                <w:rFonts w:ascii="Times New Roman" w:hAnsi="Times New Roman" w:cs="Times New Roman"/>
                <w:color w:val="000000"/>
                <w:sz w:val="24"/>
                <w:szCs w:val="24"/>
                <w:vertAlign w:val="superscript"/>
              </w:rPr>
              <w:t>3</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Основной металл</w:t>
            </w:r>
            <w:r w:rsidRPr="00425B85">
              <w:rPr>
                <w:rFonts w:ascii="Times New Roman" w:hAnsi="Times New Roman" w:cs="Times New Roman"/>
                <w:color w:val="000000"/>
                <w:sz w:val="24"/>
                <w:szCs w:val="24"/>
                <w:vertAlign w:val="superscript"/>
              </w:rPr>
              <w:t>2</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Сварной шов</w:t>
            </w:r>
            <w:r w:rsidRPr="00425B85">
              <w:rPr>
                <w:rFonts w:ascii="Times New Roman" w:hAnsi="Times New Roman" w:cs="Times New Roman"/>
                <w:color w:val="000000"/>
                <w:sz w:val="24"/>
                <w:szCs w:val="24"/>
                <w:vertAlign w:val="superscript"/>
              </w:rPr>
              <w:t>5</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1665"/>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152400" cy="1778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400" cy="177800"/>
                          </a:xfrm>
                          <a:prstGeom prst="rect">
                            <a:avLst/>
                          </a:prstGeom>
                        </pic:spPr>
                      </pic:pic>
                    </a:graphicData>
                  </a:graphic>
                </wp:inline>
              </w:drawing>
            </w:r>
            <w:r w:rsidRPr="00425B85">
              <w:rPr>
                <w:rFonts w:ascii="Times New Roman" w:hAnsi="Times New Roman" w:cs="Times New Roman"/>
                <w:color w:val="000000"/>
                <w:sz w:val="24"/>
                <w:szCs w:val="24"/>
              </w:rPr>
              <w:t>В</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152400" cy="1778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400" cy="177800"/>
                          </a:xfrm>
                          <a:prstGeom prst="rect">
                            <a:avLst/>
                          </a:prstGeom>
                        </pic:spPr>
                      </pic:pic>
                    </a:graphicData>
                  </a:graphic>
                </wp:inline>
              </w:drawing>
            </w:r>
            <w:r w:rsidRPr="00425B85">
              <w:rPr>
                <w:rFonts w:ascii="Times New Roman" w:hAnsi="Times New Roman" w:cs="Times New Roman"/>
                <w:color w:val="000000"/>
                <w:sz w:val="24"/>
                <w:szCs w:val="24"/>
              </w:rPr>
              <w:t>Т</w:t>
            </w:r>
          </w:p>
        </w:tc>
        <w:tc>
          <w:tcPr>
            <w:tcW w:w="80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203200" cy="1778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200" cy="177800"/>
                          </a:xfrm>
                          <a:prstGeom prst="rect">
                            <a:avLst/>
                          </a:prstGeom>
                        </pic:spPr>
                      </pic:pic>
                    </a:graphicData>
                  </a:graphic>
                </wp:inline>
              </w:drawing>
            </w:r>
          </w:p>
        </w:tc>
        <w:tc>
          <w:tcPr>
            <w:tcW w:w="7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КС</w:t>
            </w:r>
          </w:p>
        </w:tc>
        <w:tc>
          <w:tcPr>
            <w:tcW w:w="7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152400" cy="1778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400" cy="177800"/>
                          </a:xfrm>
                          <a:prstGeom prst="rect">
                            <a:avLst/>
                          </a:prstGeom>
                        </pic:spPr>
                      </pic:pic>
                    </a:graphicData>
                  </a:graphic>
                </wp:inline>
              </w:drawing>
            </w:r>
            <w:r w:rsidRPr="00425B85">
              <w:rPr>
                <w:rFonts w:ascii="Times New Roman" w:hAnsi="Times New Roman" w:cs="Times New Roman"/>
                <w:color w:val="000000"/>
                <w:sz w:val="24"/>
                <w:szCs w:val="24"/>
              </w:rPr>
              <w:t>в</w:t>
            </w:r>
          </w:p>
        </w:tc>
        <w:tc>
          <w:tcPr>
            <w:tcW w:w="7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КС</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bl>
    <w:p w:rsidR="00F44B00" w:rsidRPr="00425B85" w:rsidRDefault="00425B85" w:rsidP="00425B85">
      <w:pPr>
        <w:spacing w:after="0" w:line="240" w:lineRule="auto"/>
        <w:jc w:val="center"/>
        <w:rPr>
          <w:rFonts w:ascii="Times New Roman" w:hAnsi="Times New Roman" w:cs="Times New Roman"/>
          <w:sz w:val="24"/>
          <w:szCs w:val="24"/>
        </w:rPr>
      </w:pPr>
      <w:bookmarkStart w:id="418" w:name="z2369"/>
      <w:r w:rsidRPr="00425B85">
        <w:rPr>
          <w:rFonts w:ascii="Times New Roman" w:hAnsi="Times New Roman" w:cs="Times New Roman"/>
          <w:color w:val="000000"/>
          <w:sz w:val="24"/>
          <w:szCs w:val="24"/>
        </w:rPr>
        <w:t>Прямошовные трубы</w:t>
      </w:r>
    </w:p>
    <w:p w:rsidR="00F44B00" w:rsidRPr="00425B85" w:rsidRDefault="00425B85" w:rsidP="00425B85">
      <w:pPr>
        <w:spacing w:after="0" w:line="240" w:lineRule="auto"/>
        <w:jc w:val="right"/>
        <w:rPr>
          <w:rFonts w:ascii="Times New Roman" w:hAnsi="Times New Roman" w:cs="Times New Roman"/>
          <w:sz w:val="24"/>
          <w:szCs w:val="24"/>
        </w:rPr>
      </w:pPr>
      <w:bookmarkStart w:id="419" w:name="z2370"/>
      <w:bookmarkEnd w:id="418"/>
      <w:r w:rsidRPr="00425B85">
        <w:rPr>
          <w:rFonts w:ascii="Times New Roman" w:hAnsi="Times New Roman" w:cs="Times New Roman"/>
          <w:color w:val="000000"/>
          <w:sz w:val="24"/>
          <w:szCs w:val="24"/>
        </w:rPr>
        <w:t>Таблица 4</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281"/>
        <w:gridCol w:w="1471"/>
        <w:gridCol w:w="1386"/>
        <w:gridCol w:w="720"/>
        <w:gridCol w:w="874"/>
        <w:gridCol w:w="507"/>
        <w:gridCol w:w="507"/>
        <w:gridCol w:w="440"/>
        <w:gridCol w:w="440"/>
        <w:gridCol w:w="440"/>
        <w:gridCol w:w="522"/>
        <w:gridCol w:w="440"/>
        <w:gridCol w:w="634"/>
      </w:tblGrid>
      <w:tr w:rsidR="00F44B00" w:rsidRPr="00425B85">
        <w:trPr>
          <w:trHeight w:val="30"/>
          <w:tblCellSpacing w:w="0" w:type="auto"/>
        </w:trPr>
        <w:tc>
          <w:tcPr>
            <w:tcW w:w="17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19"/>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Ст3спЗ</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Ст3сп4</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Ст3сп5</w:t>
            </w:r>
          </w:p>
        </w:tc>
        <w:tc>
          <w:tcPr>
            <w:tcW w:w="21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10706 (группа В)</w:t>
            </w:r>
          </w:p>
        </w:tc>
        <w:tc>
          <w:tcPr>
            <w:tcW w:w="21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380</w:t>
            </w:r>
          </w:p>
        </w:tc>
        <w:tc>
          <w:tcPr>
            <w:tcW w:w="10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200</w:t>
            </w:r>
          </w:p>
        </w:tc>
        <w:tc>
          <w:tcPr>
            <w:tcW w:w="13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 (25)</w:t>
            </w:r>
          </w:p>
        </w:tc>
        <w:tc>
          <w:tcPr>
            <w:tcW w:w="8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7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Ст3сп5</w:t>
            </w:r>
          </w:p>
        </w:tc>
        <w:tc>
          <w:tcPr>
            <w:tcW w:w="21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10705 (группа В)</w:t>
            </w:r>
          </w:p>
        </w:tc>
        <w:tc>
          <w:tcPr>
            <w:tcW w:w="21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380</w:t>
            </w:r>
          </w:p>
        </w:tc>
        <w:tc>
          <w:tcPr>
            <w:tcW w:w="10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200</w:t>
            </w:r>
          </w:p>
        </w:tc>
        <w:tc>
          <w:tcPr>
            <w:tcW w:w="13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 (25)</w:t>
            </w:r>
          </w:p>
        </w:tc>
        <w:tc>
          <w:tcPr>
            <w:tcW w:w="8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7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10, 20</w:t>
            </w:r>
          </w:p>
        </w:tc>
        <w:tc>
          <w:tcPr>
            <w:tcW w:w="21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10705 (группа В)</w:t>
            </w:r>
          </w:p>
        </w:tc>
        <w:tc>
          <w:tcPr>
            <w:tcW w:w="21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w:t>
            </w:r>
          </w:p>
        </w:tc>
        <w:tc>
          <w:tcPr>
            <w:tcW w:w="10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300</w:t>
            </w:r>
          </w:p>
        </w:tc>
        <w:tc>
          <w:tcPr>
            <w:tcW w:w="13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 (25)</w:t>
            </w:r>
          </w:p>
        </w:tc>
        <w:tc>
          <w:tcPr>
            <w:tcW w:w="8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7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w:t>
            </w:r>
          </w:p>
        </w:tc>
        <w:tc>
          <w:tcPr>
            <w:tcW w:w="21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20295</w:t>
            </w:r>
          </w:p>
        </w:tc>
        <w:tc>
          <w:tcPr>
            <w:tcW w:w="21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w:t>
            </w:r>
          </w:p>
        </w:tc>
        <w:tc>
          <w:tcPr>
            <w:tcW w:w="10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3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 (25)</w:t>
            </w:r>
          </w:p>
        </w:tc>
        <w:tc>
          <w:tcPr>
            <w:tcW w:w="8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7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17ГС, 17Г1С 17Г1СЦ</w:t>
            </w:r>
          </w:p>
        </w:tc>
        <w:tc>
          <w:tcPr>
            <w:tcW w:w="21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14-3-620-77</w:t>
            </w:r>
          </w:p>
        </w:tc>
        <w:tc>
          <w:tcPr>
            <w:tcW w:w="21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14-1-1921-76</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14-1-1950-77</w:t>
            </w:r>
          </w:p>
        </w:tc>
        <w:tc>
          <w:tcPr>
            <w:tcW w:w="10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3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 (25)</w:t>
            </w:r>
          </w:p>
        </w:tc>
        <w:tc>
          <w:tcPr>
            <w:tcW w:w="8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7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17ГС, </w:t>
            </w:r>
            <w:r w:rsidRPr="00425B85">
              <w:rPr>
                <w:rFonts w:ascii="Times New Roman" w:hAnsi="Times New Roman" w:cs="Times New Roman"/>
                <w:color w:val="000000"/>
                <w:sz w:val="24"/>
                <w:szCs w:val="24"/>
              </w:rPr>
              <w:t>17Г1С</w:t>
            </w:r>
          </w:p>
        </w:tc>
        <w:tc>
          <w:tcPr>
            <w:tcW w:w="21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20295</w:t>
            </w:r>
          </w:p>
        </w:tc>
        <w:tc>
          <w:tcPr>
            <w:tcW w:w="21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14-1-1921-76</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19281</w:t>
            </w:r>
          </w:p>
        </w:tc>
        <w:tc>
          <w:tcPr>
            <w:tcW w:w="10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3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 (25)</w:t>
            </w:r>
          </w:p>
        </w:tc>
        <w:tc>
          <w:tcPr>
            <w:tcW w:w="8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7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17ГС, 17Г1С 17Г1СУ</w:t>
            </w:r>
          </w:p>
        </w:tc>
        <w:tc>
          <w:tcPr>
            <w:tcW w:w="21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14-3-1138-82</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14-3-1424-86</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14-3-1270-84</w:t>
            </w:r>
          </w:p>
        </w:tc>
        <w:tc>
          <w:tcPr>
            <w:tcW w:w="21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14-1-1950</w:t>
            </w:r>
          </w:p>
        </w:tc>
        <w:tc>
          <w:tcPr>
            <w:tcW w:w="10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3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 (25)</w:t>
            </w:r>
          </w:p>
        </w:tc>
        <w:tc>
          <w:tcPr>
            <w:tcW w:w="8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bl>
    <w:p w:rsidR="00F44B00" w:rsidRPr="00425B85" w:rsidRDefault="00425B85" w:rsidP="00425B85">
      <w:pPr>
        <w:spacing w:after="0" w:line="240" w:lineRule="auto"/>
        <w:jc w:val="center"/>
        <w:rPr>
          <w:rFonts w:ascii="Times New Roman" w:hAnsi="Times New Roman" w:cs="Times New Roman"/>
          <w:sz w:val="24"/>
          <w:szCs w:val="24"/>
        </w:rPr>
      </w:pPr>
      <w:bookmarkStart w:id="420" w:name="z2371"/>
      <w:r w:rsidRPr="00425B85">
        <w:rPr>
          <w:rFonts w:ascii="Times New Roman" w:hAnsi="Times New Roman" w:cs="Times New Roman"/>
          <w:color w:val="000000"/>
          <w:sz w:val="24"/>
          <w:szCs w:val="24"/>
        </w:rPr>
        <w:t>Трубы со спиральным швом</w:t>
      </w:r>
    </w:p>
    <w:p w:rsidR="00F44B00" w:rsidRPr="00425B85" w:rsidRDefault="00425B85" w:rsidP="00425B85">
      <w:pPr>
        <w:spacing w:after="0" w:line="240" w:lineRule="auto"/>
        <w:jc w:val="right"/>
        <w:rPr>
          <w:rFonts w:ascii="Times New Roman" w:hAnsi="Times New Roman" w:cs="Times New Roman"/>
          <w:sz w:val="24"/>
          <w:szCs w:val="24"/>
        </w:rPr>
      </w:pPr>
      <w:bookmarkStart w:id="421" w:name="z2372"/>
      <w:bookmarkEnd w:id="420"/>
      <w:r w:rsidRPr="00425B85">
        <w:rPr>
          <w:rFonts w:ascii="Times New Roman" w:hAnsi="Times New Roman" w:cs="Times New Roman"/>
          <w:color w:val="000000"/>
          <w:sz w:val="24"/>
          <w:szCs w:val="24"/>
        </w:rPr>
        <w:t>Таблица 5</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306"/>
        <w:gridCol w:w="1350"/>
        <w:gridCol w:w="1368"/>
        <w:gridCol w:w="711"/>
        <w:gridCol w:w="1069"/>
        <w:gridCol w:w="497"/>
        <w:gridCol w:w="497"/>
        <w:gridCol w:w="432"/>
        <w:gridCol w:w="445"/>
        <w:gridCol w:w="419"/>
        <w:gridCol w:w="515"/>
        <w:gridCol w:w="432"/>
        <w:gridCol w:w="621"/>
      </w:tblGrid>
      <w:tr w:rsidR="00F44B00" w:rsidRPr="00425B85">
        <w:trPr>
          <w:trHeight w:val="30"/>
          <w:tblCellSpacing w:w="0" w:type="auto"/>
        </w:trPr>
        <w:tc>
          <w:tcPr>
            <w:tcW w:w="17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21"/>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ВСт3сп5</w:t>
            </w:r>
          </w:p>
        </w:tc>
        <w:tc>
          <w:tcPr>
            <w:tcW w:w="21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14-3-954-80</w:t>
            </w:r>
          </w:p>
        </w:tc>
        <w:tc>
          <w:tcPr>
            <w:tcW w:w="21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14-1-4636</w:t>
            </w:r>
          </w:p>
        </w:tc>
        <w:tc>
          <w:tcPr>
            <w:tcW w:w="10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300</w:t>
            </w:r>
          </w:p>
        </w:tc>
        <w:tc>
          <w:tcPr>
            <w:tcW w:w="14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2,5(25)</w:t>
            </w:r>
          </w:p>
        </w:tc>
        <w:tc>
          <w:tcPr>
            <w:tcW w:w="8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7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w:t>
            </w:r>
          </w:p>
        </w:tc>
        <w:tc>
          <w:tcPr>
            <w:tcW w:w="21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14-3-808-78</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ТУ 14-3-954-80</w:t>
            </w:r>
          </w:p>
        </w:tc>
        <w:tc>
          <w:tcPr>
            <w:tcW w:w="21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ТУ 14-1-2471</w:t>
            </w:r>
          </w:p>
        </w:tc>
        <w:tc>
          <w:tcPr>
            <w:tcW w:w="10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4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2,5(25)</w:t>
            </w:r>
          </w:p>
        </w:tc>
        <w:tc>
          <w:tcPr>
            <w:tcW w:w="8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7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20</w:t>
            </w:r>
          </w:p>
        </w:tc>
        <w:tc>
          <w:tcPr>
            <w:tcW w:w="21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20295</w:t>
            </w:r>
          </w:p>
        </w:tc>
        <w:tc>
          <w:tcPr>
            <w:tcW w:w="21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w:t>
            </w:r>
          </w:p>
        </w:tc>
        <w:tc>
          <w:tcPr>
            <w:tcW w:w="10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4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2,5(25)</w:t>
            </w:r>
          </w:p>
        </w:tc>
        <w:tc>
          <w:tcPr>
            <w:tcW w:w="8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7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17ГС, 17Г1С</w:t>
            </w:r>
          </w:p>
        </w:tc>
        <w:tc>
          <w:tcPr>
            <w:tcW w:w="21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20295</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14-3-954-80</w:t>
            </w:r>
          </w:p>
        </w:tc>
        <w:tc>
          <w:tcPr>
            <w:tcW w:w="21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14-1-1921-76</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ТУ 14-3-954-80</w:t>
            </w:r>
          </w:p>
        </w:tc>
        <w:tc>
          <w:tcPr>
            <w:tcW w:w="10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4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2,5(25)</w:t>
            </w:r>
          </w:p>
        </w:tc>
        <w:tc>
          <w:tcPr>
            <w:tcW w:w="8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1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bl>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*Для труб диаметром 530 - 820 мм.</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Примечания: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1</w:t>
      </w:r>
      <w:r w:rsidRPr="00425B85">
        <w:rPr>
          <w:rFonts w:ascii="Times New Roman" w:hAnsi="Times New Roman" w:cs="Times New Roman"/>
          <w:color w:val="000000"/>
          <w:sz w:val="24"/>
          <w:szCs w:val="24"/>
          <w:lang w:val="ru-RU"/>
        </w:rPr>
        <w:t>Нормируемые показатели и объем контроля сварных труб соответствуют требованиям, указанным в ГОСТ. Дополнительные виды испытаний, предусмотренных ГОСТ, выбираются конструкторской организацией</w:t>
      </w:r>
      <w:r w:rsidRPr="00425B85">
        <w:rPr>
          <w:rFonts w:ascii="Times New Roman" w:hAnsi="Times New Roman" w:cs="Times New Roman"/>
          <w:color w:val="000000"/>
          <w:sz w:val="24"/>
          <w:szCs w:val="24"/>
          <w:lang w:val="ru-RU"/>
        </w:rPr>
        <w:t>. Требования, предусмотренные таблицей (отмеченные знаком +), но отсутствующие в действующих ГОСТ, включаются в ГОСТ при их пересмотре.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Контроль механических свойств производится при испытаниях на растяжение в соответствии с</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пунктами 1086 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1096 нас</w:t>
      </w:r>
      <w:r w:rsidRPr="00425B85">
        <w:rPr>
          <w:rFonts w:ascii="Times New Roman" w:hAnsi="Times New Roman" w:cs="Times New Roman"/>
          <w:color w:val="000000"/>
          <w:sz w:val="24"/>
          <w:szCs w:val="24"/>
          <w:lang w:val="ru-RU"/>
        </w:rPr>
        <w:t>тоящих Правил при испытаниях на ударную вязкость- в соответствии с</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пунктами 1087 –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1090 настоящих Правил.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3</w:t>
      </w:r>
      <w:r w:rsidRPr="00425B85">
        <w:rPr>
          <w:rFonts w:ascii="Times New Roman" w:hAnsi="Times New Roman" w:cs="Times New Roman"/>
          <w:color w:val="000000"/>
          <w:sz w:val="24"/>
          <w:szCs w:val="24"/>
          <w:lang w:val="ru-RU"/>
        </w:rPr>
        <w:t xml:space="preserve">Технологические испытания следует проводить при диаметре сварных труб: до 60 мм - на загиб оправки или на раздачу; свыше 60 мм до 108 мм - на </w:t>
      </w:r>
      <w:r w:rsidRPr="00425B85">
        <w:rPr>
          <w:rFonts w:ascii="Times New Roman" w:hAnsi="Times New Roman" w:cs="Times New Roman"/>
          <w:color w:val="000000"/>
          <w:sz w:val="24"/>
          <w:szCs w:val="24"/>
          <w:lang w:val="ru-RU"/>
        </w:rPr>
        <w:t>раздачу или на сплющивание; свыше 108 мм до 152 мм - на сплющивание; свыше 152 мм до 530 мм - на сплющивание или на загиб полосы.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4</w:t>
      </w:r>
      <w:r w:rsidRPr="00425B85">
        <w:rPr>
          <w:rFonts w:ascii="Times New Roman" w:hAnsi="Times New Roman" w:cs="Times New Roman"/>
          <w:color w:val="000000"/>
          <w:sz w:val="24"/>
          <w:szCs w:val="24"/>
          <w:lang w:val="ru-RU"/>
        </w:rPr>
        <w:t>Радиографическому контролю или УЗК подвергаются сварные швы по всей длине.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5</w:t>
      </w:r>
      <w:r w:rsidRPr="00425B85">
        <w:rPr>
          <w:rFonts w:ascii="Times New Roman" w:hAnsi="Times New Roman" w:cs="Times New Roman"/>
          <w:color w:val="000000"/>
          <w:sz w:val="24"/>
          <w:szCs w:val="24"/>
          <w:lang w:val="ru-RU"/>
        </w:rPr>
        <w:t xml:space="preserve">Механические испытания на растяжение </w:t>
      </w:r>
      <w:r w:rsidRPr="00425B85">
        <w:rPr>
          <w:rFonts w:ascii="Times New Roman" w:hAnsi="Times New Roman" w:cs="Times New Roman"/>
          <w:color w:val="000000"/>
          <w:sz w:val="24"/>
          <w:szCs w:val="24"/>
          <w:lang w:val="ru-RU"/>
        </w:rPr>
        <w:t>и на ударную вязкость сварного соединения проводятся для труб диаметром 425 мм и более.</w:t>
      </w:r>
    </w:p>
    <w:p w:rsidR="00F44B00" w:rsidRPr="00425B85" w:rsidRDefault="00425B85" w:rsidP="00425B85">
      <w:pPr>
        <w:spacing w:after="0" w:line="240" w:lineRule="auto"/>
        <w:jc w:val="center"/>
        <w:rPr>
          <w:rFonts w:ascii="Times New Roman" w:hAnsi="Times New Roman" w:cs="Times New Roman"/>
          <w:sz w:val="24"/>
          <w:szCs w:val="24"/>
        </w:rPr>
      </w:pPr>
      <w:bookmarkStart w:id="422" w:name="z2373"/>
      <w:r w:rsidRPr="00425B85">
        <w:rPr>
          <w:rFonts w:ascii="Times New Roman" w:hAnsi="Times New Roman" w:cs="Times New Roman"/>
          <w:color w:val="000000"/>
          <w:sz w:val="24"/>
          <w:szCs w:val="24"/>
        </w:rPr>
        <w:t>Стальные поковки</w:t>
      </w:r>
    </w:p>
    <w:p w:rsidR="00F44B00" w:rsidRPr="00425B85" w:rsidRDefault="00425B85" w:rsidP="00425B85">
      <w:pPr>
        <w:spacing w:after="0" w:line="240" w:lineRule="auto"/>
        <w:jc w:val="right"/>
        <w:rPr>
          <w:rFonts w:ascii="Times New Roman" w:hAnsi="Times New Roman" w:cs="Times New Roman"/>
          <w:sz w:val="24"/>
          <w:szCs w:val="24"/>
        </w:rPr>
      </w:pPr>
      <w:bookmarkStart w:id="423" w:name="z2374"/>
      <w:bookmarkEnd w:id="422"/>
      <w:r w:rsidRPr="00425B85">
        <w:rPr>
          <w:rFonts w:ascii="Times New Roman" w:hAnsi="Times New Roman" w:cs="Times New Roman"/>
          <w:color w:val="000000"/>
          <w:sz w:val="24"/>
          <w:szCs w:val="24"/>
        </w:rPr>
        <w:t>Таблица 6</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916"/>
        <w:gridCol w:w="1152"/>
        <w:gridCol w:w="1151"/>
        <w:gridCol w:w="398"/>
        <w:gridCol w:w="1131"/>
        <w:gridCol w:w="265"/>
        <w:gridCol w:w="265"/>
        <w:gridCol w:w="337"/>
        <w:gridCol w:w="283"/>
        <w:gridCol w:w="338"/>
        <w:gridCol w:w="205"/>
        <w:gridCol w:w="1649"/>
        <w:gridCol w:w="1572"/>
      </w:tblGrid>
      <w:tr w:rsidR="00F44B00" w:rsidRPr="00425B85">
        <w:trPr>
          <w:trHeight w:val="30"/>
          <w:tblCellSpacing w:w="0" w:type="auto"/>
        </w:trPr>
        <w:tc>
          <w:tcPr>
            <w:tcW w:w="132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23"/>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Предельные параметры</w:t>
            </w:r>
          </w:p>
        </w:tc>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Обязательные испытания</w:t>
            </w:r>
            <w:r w:rsidRPr="00425B85">
              <w:rPr>
                <w:rFonts w:ascii="Times New Roman" w:hAnsi="Times New Roman" w:cs="Times New Roman"/>
                <w:color w:val="000000"/>
                <w:sz w:val="24"/>
                <w:szCs w:val="24"/>
                <w:vertAlign w:val="superscript"/>
              </w:rPr>
              <w:t>1</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Контроль</w:t>
            </w:r>
            <w:r w:rsidRPr="00425B85">
              <w:rPr>
                <w:rFonts w:ascii="Times New Roman" w:hAnsi="Times New Roman" w:cs="Times New Roman"/>
                <w:color w:val="000000"/>
                <w:sz w:val="24"/>
                <w:szCs w:val="24"/>
                <w:vertAlign w:val="superscript"/>
              </w:rPr>
              <w:t>1</w:t>
            </w:r>
          </w:p>
        </w:tc>
      </w:tr>
      <w:tr w:rsidR="00F44B00" w:rsidRPr="00425B85">
        <w:trPr>
          <w:trHeight w:val="87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249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 поковки</w:t>
            </w:r>
            <w:r w:rsidRPr="00425B85">
              <w:rPr>
                <w:rFonts w:ascii="Times New Roman" w:hAnsi="Times New Roman" w:cs="Times New Roman"/>
                <w:color w:val="000000"/>
                <w:sz w:val="24"/>
                <w:szCs w:val="24"/>
                <w:vertAlign w:val="superscript"/>
              </w:rPr>
              <w:t>5</w:t>
            </w:r>
          </w:p>
        </w:tc>
        <w:tc>
          <w:tcPr>
            <w:tcW w:w="263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 сталь</w:t>
            </w:r>
            <w:r w:rsidRPr="00425B85">
              <w:rPr>
                <w:rFonts w:ascii="Times New Roman" w:hAnsi="Times New Roman" w:cs="Times New Roman"/>
                <w:color w:val="000000"/>
                <w:sz w:val="24"/>
                <w:szCs w:val="24"/>
                <w:vertAlign w:val="superscript"/>
              </w:rPr>
              <w:t>2</w:t>
            </w:r>
          </w:p>
        </w:tc>
        <w:tc>
          <w:tcPr>
            <w:tcW w:w="66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t,</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206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 МПа (кгс/см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Механические испытания</w:t>
            </w:r>
            <w:r w:rsidRPr="00425B85">
              <w:rPr>
                <w:rFonts w:ascii="Times New Roman" w:hAnsi="Times New Roman" w:cs="Times New Roman"/>
                <w:color w:val="000000"/>
                <w:sz w:val="24"/>
                <w:szCs w:val="24"/>
                <w:vertAlign w:val="superscript"/>
              </w:rPr>
              <w:t>3</w:t>
            </w:r>
          </w:p>
        </w:tc>
        <w:tc>
          <w:tcPr>
            <w:tcW w:w="82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Макроструктуры</w:t>
            </w:r>
          </w:p>
        </w:tc>
        <w:tc>
          <w:tcPr>
            <w:tcW w:w="135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Дефектоскопия</w:t>
            </w:r>
            <w:r w:rsidRPr="00425B85">
              <w:rPr>
                <w:rFonts w:ascii="Times New Roman" w:hAnsi="Times New Roman" w:cs="Times New Roman"/>
                <w:color w:val="000000"/>
                <w:sz w:val="24"/>
                <w:szCs w:val="24"/>
                <w:vertAlign w:val="superscript"/>
              </w:rPr>
              <w:t>4</w:t>
            </w:r>
          </w:p>
        </w:tc>
      </w:tr>
      <w:tr w:rsidR="00F44B00" w:rsidRPr="00425B85">
        <w:trPr>
          <w:trHeight w:val="1305"/>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152400" cy="1778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400" cy="177800"/>
                          </a:xfrm>
                          <a:prstGeom prst="rect">
                            <a:avLst/>
                          </a:prstGeom>
                        </pic:spPr>
                      </pic:pic>
                    </a:graphicData>
                  </a:graphic>
                </wp:inline>
              </w:drawing>
            </w:r>
            <w:r w:rsidRPr="00425B85">
              <w:rPr>
                <w:rFonts w:ascii="Times New Roman" w:hAnsi="Times New Roman" w:cs="Times New Roman"/>
                <w:color w:val="000000"/>
                <w:sz w:val="24"/>
                <w:szCs w:val="24"/>
              </w:rPr>
              <w:t>В</w:t>
            </w:r>
          </w:p>
        </w:tc>
        <w:tc>
          <w:tcPr>
            <w:tcW w:w="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152400" cy="17780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400" cy="177800"/>
                          </a:xfrm>
                          <a:prstGeom prst="rect">
                            <a:avLst/>
                          </a:prstGeom>
                        </pic:spPr>
                      </pic:pic>
                    </a:graphicData>
                  </a:graphic>
                </wp:inline>
              </w:drawing>
            </w:r>
            <w:r w:rsidRPr="00425B85">
              <w:rPr>
                <w:rFonts w:ascii="Times New Roman" w:hAnsi="Times New Roman" w:cs="Times New Roman"/>
                <w:color w:val="000000"/>
                <w:sz w:val="24"/>
                <w:szCs w:val="24"/>
              </w:rPr>
              <w:t>Т</w:t>
            </w:r>
          </w:p>
        </w:tc>
        <w:tc>
          <w:tcPr>
            <w:tcW w:w="6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203200" cy="1778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200" cy="177800"/>
                          </a:xfrm>
                          <a:prstGeom prst="rect">
                            <a:avLst/>
                          </a:prstGeom>
                        </pic:spPr>
                      </pic:pic>
                    </a:graphicData>
                  </a:graphic>
                </wp:inline>
              </w:drawing>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165100" cy="1905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5100" cy="190500"/>
                          </a:xfrm>
                          <a:prstGeom prst="rect">
                            <a:avLst/>
                          </a:prstGeom>
                        </pic:spPr>
                      </pic:pic>
                    </a:graphicData>
                  </a:graphic>
                </wp:inline>
              </w:drawing>
            </w:r>
          </w:p>
        </w:tc>
        <w:tc>
          <w:tcPr>
            <w:tcW w:w="5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КС</w:t>
            </w:r>
          </w:p>
        </w:tc>
        <w:tc>
          <w:tcPr>
            <w:tcW w:w="5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13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ВСт2сп3</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В Ст3спЗ</w:t>
            </w:r>
          </w:p>
        </w:tc>
        <w:tc>
          <w:tcPr>
            <w:tcW w:w="24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8479</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(группа IV)</w:t>
            </w:r>
          </w:p>
        </w:tc>
        <w:tc>
          <w:tcPr>
            <w:tcW w:w="26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380</w:t>
            </w:r>
          </w:p>
        </w:tc>
        <w:tc>
          <w:tcPr>
            <w:tcW w:w="6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200</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1,6(16)</w:t>
            </w:r>
          </w:p>
        </w:tc>
        <w:tc>
          <w:tcPr>
            <w:tcW w:w="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3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3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15, 20, 25</w:t>
            </w:r>
          </w:p>
        </w:tc>
        <w:tc>
          <w:tcPr>
            <w:tcW w:w="24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8479</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(группа IV,V)</w:t>
            </w:r>
            <w:r w:rsidRPr="00425B85">
              <w:rPr>
                <w:rFonts w:ascii="Times New Roman" w:hAnsi="Times New Roman" w:cs="Times New Roman"/>
                <w:color w:val="000000"/>
                <w:sz w:val="24"/>
                <w:szCs w:val="24"/>
                <w:vertAlign w:val="superscript"/>
              </w:rPr>
              <w:t>6</w:t>
            </w:r>
          </w:p>
        </w:tc>
        <w:tc>
          <w:tcPr>
            <w:tcW w:w="26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w:t>
            </w:r>
          </w:p>
        </w:tc>
        <w:tc>
          <w:tcPr>
            <w:tcW w:w="6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450</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6,4(64)</w:t>
            </w:r>
          </w:p>
        </w:tc>
        <w:tc>
          <w:tcPr>
            <w:tcW w:w="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3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3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w:t>
            </w:r>
          </w:p>
        </w:tc>
        <w:tc>
          <w:tcPr>
            <w:tcW w:w="24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108.030.113</w:t>
            </w:r>
          </w:p>
        </w:tc>
        <w:tc>
          <w:tcPr>
            <w:tcW w:w="26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ОСТ 108.030.113</w:t>
            </w:r>
          </w:p>
        </w:tc>
        <w:tc>
          <w:tcPr>
            <w:tcW w:w="6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450</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не </w:t>
            </w:r>
            <w:r w:rsidRPr="00425B85">
              <w:rPr>
                <w:rFonts w:ascii="Times New Roman" w:hAnsi="Times New Roman" w:cs="Times New Roman"/>
                <w:color w:val="000000"/>
                <w:sz w:val="24"/>
                <w:szCs w:val="24"/>
              </w:rPr>
              <w:t>ограничено</w:t>
            </w:r>
          </w:p>
        </w:tc>
        <w:tc>
          <w:tcPr>
            <w:tcW w:w="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3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3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10Г2, 10Г2С</w:t>
            </w:r>
          </w:p>
        </w:tc>
        <w:tc>
          <w:tcPr>
            <w:tcW w:w="24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8479</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(группа IV,V)</w:t>
            </w:r>
          </w:p>
        </w:tc>
        <w:tc>
          <w:tcPr>
            <w:tcW w:w="26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ГОСТ 4543</w:t>
            </w:r>
          </w:p>
        </w:tc>
        <w:tc>
          <w:tcPr>
            <w:tcW w:w="6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450</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3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3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22К</w:t>
            </w:r>
          </w:p>
        </w:tc>
        <w:tc>
          <w:tcPr>
            <w:tcW w:w="24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108.030.113</w:t>
            </w:r>
          </w:p>
        </w:tc>
        <w:tc>
          <w:tcPr>
            <w:tcW w:w="26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ОСТ 108.030.113</w:t>
            </w:r>
          </w:p>
        </w:tc>
        <w:tc>
          <w:tcPr>
            <w:tcW w:w="6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3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3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15ГС, 16ГС</w:t>
            </w:r>
          </w:p>
        </w:tc>
        <w:tc>
          <w:tcPr>
            <w:tcW w:w="24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108.030.113</w:t>
            </w:r>
          </w:p>
        </w:tc>
        <w:tc>
          <w:tcPr>
            <w:tcW w:w="26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ОСТ 108.030.113</w:t>
            </w:r>
          </w:p>
        </w:tc>
        <w:tc>
          <w:tcPr>
            <w:tcW w:w="6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450</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3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3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16ГНМА</w:t>
            </w:r>
          </w:p>
        </w:tc>
        <w:tc>
          <w:tcPr>
            <w:tcW w:w="24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108.030.113</w:t>
            </w:r>
          </w:p>
        </w:tc>
        <w:tc>
          <w:tcPr>
            <w:tcW w:w="26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ОСТ 108.030.113</w:t>
            </w:r>
          </w:p>
        </w:tc>
        <w:tc>
          <w:tcPr>
            <w:tcW w:w="6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3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3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12МХ</w:t>
            </w:r>
          </w:p>
        </w:tc>
        <w:tc>
          <w:tcPr>
            <w:tcW w:w="24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ГОСТ 8479 </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(группа IV, V)</w:t>
            </w:r>
          </w:p>
        </w:tc>
        <w:tc>
          <w:tcPr>
            <w:tcW w:w="26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20072</w:t>
            </w:r>
          </w:p>
        </w:tc>
        <w:tc>
          <w:tcPr>
            <w:tcW w:w="6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530</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3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3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15МХ</w:t>
            </w:r>
          </w:p>
        </w:tc>
        <w:tc>
          <w:tcPr>
            <w:tcW w:w="24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8479</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(группа IV, V)</w:t>
            </w:r>
          </w:p>
        </w:tc>
        <w:tc>
          <w:tcPr>
            <w:tcW w:w="26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4543</w:t>
            </w:r>
          </w:p>
        </w:tc>
        <w:tc>
          <w:tcPr>
            <w:tcW w:w="6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3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3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12Х1МФ</w:t>
            </w:r>
          </w:p>
        </w:tc>
        <w:tc>
          <w:tcPr>
            <w:tcW w:w="24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108.030.113</w:t>
            </w:r>
          </w:p>
        </w:tc>
        <w:tc>
          <w:tcPr>
            <w:tcW w:w="26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ОСТ 108.030.113</w:t>
            </w:r>
          </w:p>
        </w:tc>
        <w:tc>
          <w:tcPr>
            <w:tcW w:w="6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570</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3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3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15ХМ1Ф</w:t>
            </w:r>
          </w:p>
        </w:tc>
        <w:tc>
          <w:tcPr>
            <w:tcW w:w="24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ОСТ </w:t>
            </w:r>
            <w:r w:rsidRPr="00425B85">
              <w:rPr>
                <w:rFonts w:ascii="Times New Roman" w:hAnsi="Times New Roman" w:cs="Times New Roman"/>
                <w:color w:val="000000"/>
                <w:sz w:val="24"/>
                <w:szCs w:val="24"/>
              </w:rPr>
              <w:t>108.030.113</w:t>
            </w:r>
          </w:p>
        </w:tc>
        <w:tc>
          <w:tcPr>
            <w:tcW w:w="26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108.030.113</w:t>
            </w:r>
          </w:p>
        </w:tc>
        <w:tc>
          <w:tcPr>
            <w:tcW w:w="6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575</w:t>
            </w:r>
          </w:p>
        </w:tc>
        <w:tc>
          <w:tcPr>
            <w:tcW w:w="20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3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Примечания: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1</w:t>
      </w:r>
      <w:r w:rsidRPr="00425B85">
        <w:rPr>
          <w:rFonts w:ascii="Times New Roman" w:hAnsi="Times New Roman" w:cs="Times New Roman"/>
          <w:color w:val="000000"/>
          <w:sz w:val="24"/>
          <w:szCs w:val="24"/>
          <w:lang w:val="ru-RU"/>
        </w:rPr>
        <w:t xml:space="preserve">Нормируемые показатели и объем контроля соответствуют указанным в ГОСТ. Категория, группа качества поковок и дополнительные испытания, предусмотренные ГОСТ, выбираются </w:t>
      </w:r>
      <w:r w:rsidRPr="00425B85">
        <w:rPr>
          <w:rFonts w:ascii="Times New Roman" w:hAnsi="Times New Roman" w:cs="Times New Roman"/>
          <w:color w:val="000000"/>
          <w:sz w:val="24"/>
          <w:szCs w:val="24"/>
          <w:lang w:val="ru-RU"/>
        </w:rPr>
        <w:t>конструкторской организацией. Требования, предусмотренные таблицей (отмеченные знаком +), но отсутствующие в действующих ГОСТ, включают в ГОСТ при их пересмотре.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Материал поковок и штамповок из листовой стали удовлетворяет требованиям, предъявляемых</w:t>
      </w:r>
      <w:r w:rsidRPr="00425B85">
        <w:rPr>
          <w:rFonts w:ascii="Times New Roman" w:hAnsi="Times New Roman" w:cs="Times New Roman"/>
          <w:color w:val="000000"/>
          <w:sz w:val="24"/>
          <w:szCs w:val="24"/>
          <w:lang w:val="ru-RU"/>
        </w:rPr>
        <w:t xml:space="preserve"> к листовой.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3</w:t>
      </w:r>
      <w:r w:rsidRPr="00425B85">
        <w:rPr>
          <w:rFonts w:ascii="Times New Roman" w:hAnsi="Times New Roman" w:cs="Times New Roman"/>
          <w:color w:val="000000"/>
          <w:sz w:val="24"/>
          <w:szCs w:val="24"/>
          <w:lang w:val="ru-RU"/>
        </w:rPr>
        <w:t>Контроль механических свойств при испытаниях на растяжение производится в соответствии с</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пунктами 1086 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1096 настоящих Правил при испытаниях на ударную вязкость- в соответствии с</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пунктами 1087 –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1090 настоящих Правил.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4</w:t>
      </w:r>
      <w:r w:rsidRPr="00425B85">
        <w:rPr>
          <w:rFonts w:ascii="Times New Roman" w:hAnsi="Times New Roman" w:cs="Times New Roman"/>
          <w:color w:val="000000"/>
          <w:sz w:val="24"/>
          <w:szCs w:val="24"/>
          <w:lang w:val="ru-RU"/>
        </w:rPr>
        <w:t>Все поков</w:t>
      </w:r>
      <w:r w:rsidRPr="00425B85">
        <w:rPr>
          <w:rFonts w:ascii="Times New Roman" w:hAnsi="Times New Roman" w:cs="Times New Roman"/>
          <w:color w:val="000000"/>
          <w:sz w:val="24"/>
          <w:szCs w:val="24"/>
          <w:lang w:val="ru-RU"/>
        </w:rPr>
        <w:t xml:space="preserve">ки деталей трубопроводов </w:t>
      </w:r>
      <w:r w:rsidRPr="00425B85">
        <w:rPr>
          <w:rFonts w:ascii="Times New Roman" w:hAnsi="Times New Roman" w:cs="Times New Roman"/>
          <w:color w:val="000000"/>
          <w:sz w:val="24"/>
          <w:szCs w:val="24"/>
        </w:rPr>
        <w:t>I</w:t>
      </w:r>
      <w:r w:rsidRPr="00425B85">
        <w:rPr>
          <w:rFonts w:ascii="Times New Roman" w:hAnsi="Times New Roman" w:cs="Times New Roman"/>
          <w:color w:val="000000"/>
          <w:sz w:val="24"/>
          <w:szCs w:val="24"/>
          <w:lang w:val="ru-RU"/>
        </w:rPr>
        <w:t xml:space="preserve"> и </w:t>
      </w:r>
      <w:r w:rsidRPr="00425B85">
        <w:rPr>
          <w:rFonts w:ascii="Times New Roman" w:hAnsi="Times New Roman" w:cs="Times New Roman"/>
          <w:color w:val="000000"/>
          <w:sz w:val="24"/>
          <w:szCs w:val="24"/>
        </w:rPr>
        <w:t>II</w:t>
      </w:r>
      <w:r w:rsidRPr="00425B85">
        <w:rPr>
          <w:rFonts w:ascii="Times New Roman" w:hAnsi="Times New Roman" w:cs="Times New Roman"/>
          <w:color w:val="000000"/>
          <w:sz w:val="24"/>
          <w:szCs w:val="24"/>
          <w:lang w:val="ru-RU"/>
        </w:rPr>
        <w:t xml:space="preserve"> категории, имеющие один из габаритных размеров более 200 мм и толщину более 50 мм, подлежат радиографическому контролю или УЗК.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5</w:t>
      </w:r>
      <w:r w:rsidRPr="00425B85">
        <w:rPr>
          <w:rFonts w:ascii="Times New Roman" w:hAnsi="Times New Roman" w:cs="Times New Roman"/>
          <w:color w:val="000000"/>
          <w:sz w:val="24"/>
          <w:szCs w:val="24"/>
          <w:lang w:val="ru-RU"/>
        </w:rPr>
        <w:t>Круглый прокат, применяемый согласно пункту 1033 настоящих Правил, допускается использова</w:t>
      </w:r>
      <w:r w:rsidRPr="00425B85">
        <w:rPr>
          <w:rFonts w:ascii="Times New Roman" w:hAnsi="Times New Roman" w:cs="Times New Roman"/>
          <w:color w:val="000000"/>
          <w:sz w:val="24"/>
          <w:szCs w:val="24"/>
          <w:lang w:val="ru-RU"/>
        </w:rPr>
        <w:t>ть по ГОСТ на прокат при условиях, указанных в таблице 4, то есть изготовлять из тех же марок стали, на те же параметры, при выполнении того же контроля механических свойств (на растяжение и ударную вязкость) и сплошного радиографического контроля или УЗК.</w:t>
      </w:r>
      <w:r w:rsidRPr="00425B85">
        <w:rPr>
          <w:rFonts w:ascii="Times New Roman" w:hAnsi="Times New Roman" w:cs="Times New Roman"/>
          <w:color w:val="000000"/>
          <w:sz w:val="24"/>
          <w:szCs w:val="24"/>
          <w:lang w:val="ru-RU"/>
        </w:rPr>
        <w:t xml:space="preserve"> При диаметре проката более 80 мм контроль механических свойств производить на образцах тангенциального направления.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6</w:t>
      </w:r>
      <w:r w:rsidRPr="00425B85">
        <w:rPr>
          <w:rFonts w:ascii="Times New Roman" w:hAnsi="Times New Roman" w:cs="Times New Roman"/>
          <w:color w:val="000000"/>
          <w:sz w:val="24"/>
          <w:szCs w:val="24"/>
          <w:lang w:val="ru-RU"/>
        </w:rPr>
        <w:t xml:space="preserve">Допускается применение поковок из сталей 20, 25 и 12Х1МФ по ГОСТ 8479 (группа </w:t>
      </w:r>
      <w:r w:rsidRPr="00425B85">
        <w:rPr>
          <w:rFonts w:ascii="Times New Roman" w:hAnsi="Times New Roman" w:cs="Times New Roman"/>
          <w:color w:val="000000"/>
          <w:sz w:val="24"/>
          <w:szCs w:val="24"/>
        </w:rPr>
        <w:t>II</w:t>
      </w:r>
      <w:r w:rsidRPr="00425B85">
        <w:rPr>
          <w:rFonts w:ascii="Times New Roman" w:hAnsi="Times New Roman" w:cs="Times New Roman"/>
          <w:color w:val="000000"/>
          <w:sz w:val="24"/>
          <w:szCs w:val="24"/>
          <w:lang w:val="ru-RU"/>
        </w:rPr>
        <w:t>) при Ду =100 мм без ограничения давления при темпер</w:t>
      </w:r>
      <w:r w:rsidRPr="00425B85">
        <w:rPr>
          <w:rFonts w:ascii="Times New Roman" w:hAnsi="Times New Roman" w:cs="Times New Roman"/>
          <w:color w:val="000000"/>
          <w:sz w:val="24"/>
          <w:szCs w:val="24"/>
          <w:lang w:val="ru-RU"/>
        </w:rPr>
        <w:t>атурах до 350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и стали 12Х1МФ до 570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С. Поковки по ГОСТ 8479 (группа </w:t>
      </w:r>
      <w:r w:rsidRPr="00425B85">
        <w:rPr>
          <w:rFonts w:ascii="Times New Roman" w:hAnsi="Times New Roman" w:cs="Times New Roman"/>
          <w:color w:val="000000"/>
          <w:sz w:val="24"/>
          <w:szCs w:val="24"/>
        </w:rPr>
        <w:t>II</w:t>
      </w:r>
      <w:r w:rsidRPr="00425B85">
        <w:rPr>
          <w:rFonts w:ascii="Times New Roman" w:hAnsi="Times New Roman" w:cs="Times New Roman"/>
          <w:color w:val="000000"/>
          <w:sz w:val="24"/>
          <w:szCs w:val="24"/>
          <w:lang w:val="ru-RU"/>
        </w:rPr>
        <w:t xml:space="preserve">) допускаются для деталей уплотнения арматуры </w:t>
      </w:r>
      <w:r w:rsidRPr="00425B85">
        <w:rPr>
          <w:rFonts w:ascii="Times New Roman" w:hAnsi="Times New Roman" w:cs="Times New Roman"/>
          <w:color w:val="000000"/>
          <w:sz w:val="24"/>
          <w:szCs w:val="24"/>
          <w:lang w:val="ru-RU"/>
        </w:rPr>
        <w:lastRenderedPageBreak/>
        <w:t>(кольца разъемные, крышки и так далее) с предельными параметрами, указанными в данной таблице.</w:t>
      </w:r>
    </w:p>
    <w:p w:rsidR="00F44B00" w:rsidRPr="00425B85" w:rsidRDefault="00425B85" w:rsidP="00425B85">
      <w:pPr>
        <w:spacing w:after="0" w:line="240" w:lineRule="auto"/>
        <w:jc w:val="center"/>
        <w:rPr>
          <w:rFonts w:ascii="Times New Roman" w:hAnsi="Times New Roman" w:cs="Times New Roman"/>
          <w:sz w:val="24"/>
          <w:szCs w:val="24"/>
        </w:rPr>
      </w:pPr>
      <w:bookmarkStart w:id="424" w:name="z2375"/>
      <w:r w:rsidRPr="00425B85">
        <w:rPr>
          <w:rFonts w:ascii="Times New Roman" w:hAnsi="Times New Roman" w:cs="Times New Roman"/>
          <w:color w:val="000000"/>
          <w:sz w:val="24"/>
          <w:szCs w:val="24"/>
        </w:rPr>
        <w:t>Стальные отливки</w:t>
      </w:r>
    </w:p>
    <w:p w:rsidR="00F44B00" w:rsidRPr="00425B85" w:rsidRDefault="00425B85" w:rsidP="00425B85">
      <w:pPr>
        <w:spacing w:after="0" w:line="240" w:lineRule="auto"/>
        <w:jc w:val="right"/>
        <w:rPr>
          <w:rFonts w:ascii="Times New Roman" w:hAnsi="Times New Roman" w:cs="Times New Roman"/>
          <w:sz w:val="24"/>
          <w:szCs w:val="24"/>
        </w:rPr>
      </w:pPr>
      <w:bookmarkStart w:id="425" w:name="z2376"/>
      <w:bookmarkEnd w:id="424"/>
      <w:r w:rsidRPr="00425B85">
        <w:rPr>
          <w:rFonts w:ascii="Times New Roman" w:hAnsi="Times New Roman" w:cs="Times New Roman"/>
          <w:color w:val="000000"/>
          <w:sz w:val="24"/>
          <w:szCs w:val="24"/>
        </w:rPr>
        <w:t>Таблица 7</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766"/>
        <w:gridCol w:w="1195"/>
        <w:gridCol w:w="1195"/>
        <w:gridCol w:w="521"/>
        <w:gridCol w:w="1237"/>
        <w:gridCol w:w="321"/>
        <w:gridCol w:w="321"/>
        <w:gridCol w:w="398"/>
        <w:gridCol w:w="340"/>
        <w:gridCol w:w="396"/>
        <w:gridCol w:w="257"/>
        <w:gridCol w:w="1715"/>
      </w:tblGrid>
      <w:tr w:rsidR="00F44B00" w:rsidRPr="00425B85">
        <w:trPr>
          <w:trHeight w:val="30"/>
          <w:tblCellSpacing w:w="0" w:type="auto"/>
        </w:trPr>
        <w:tc>
          <w:tcPr>
            <w:tcW w:w="185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25"/>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Предельные параметры</w:t>
            </w:r>
          </w:p>
        </w:tc>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Обязательные испытания</w:t>
            </w:r>
            <w:r w:rsidRPr="00425B85">
              <w:rPr>
                <w:rFonts w:ascii="Times New Roman" w:hAnsi="Times New Roman" w:cs="Times New Roman"/>
                <w:color w:val="000000"/>
                <w:sz w:val="24"/>
                <w:szCs w:val="24"/>
                <w:vertAlign w:val="superscript"/>
              </w:rPr>
              <w:t>1</w:t>
            </w:r>
          </w:p>
        </w:tc>
        <w:tc>
          <w:tcPr>
            <w:tcW w:w="84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Дефектоскопия</w:t>
            </w:r>
            <w:r w:rsidRPr="00425B85">
              <w:rPr>
                <w:rFonts w:ascii="Times New Roman" w:hAnsi="Times New Roman" w:cs="Times New Roman"/>
                <w:color w:val="000000"/>
                <w:sz w:val="24"/>
                <w:szCs w:val="24"/>
                <w:vertAlign w:val="superscript"/>
              </w:rPr>
              <w:t>3</w:t>
            </w:r>
          </w:p>
        </w:tc>
      </w:tr>
      <w:tr w:rsidR="00F44B00" w:rsidRPr="00425B85">
        <w:trPr>
          <w:trHeight w:val="114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233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 отливку</w:t>
            </w:r>
          </w:p>
        </w:tc>
        <w:tc>
          <w:tcPr>
            <w:tcW w:w="234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 сталь</w:t>
            </w:r>
          </w:p>
        </w:tc>
        <w:tc>
          <w:tcPr>
            <w:tcW w:w="104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t,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6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 МПа (кгс/см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Механические испытания</w:t>
            </w:r>
            <w:r w:rsidRPr="00425B85">
              <w:rPr>
                <w:rFonts w:ascii="Times New Roman" w:hAnsi="Times New Roman" w:cs="Times New Roman"/>
                <w:color w:val="000000"/>
                <w:sz w:val="24"/>
                <w:szCs w:val="24"/>
                <w:vertAlign w:val="superscript"/>
              </w:rPr>
              <w:t>2</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114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8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152400" cy="1778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400" cy="177800"/>
                          </a:xfrm>
                          <a:prstGeom prst="rect">
                            <a:avLst/>
                          </a:prstGeom>
                        </pic:spPr>
                      </pic:pic>
                    </a:graphicData>
                  </a:graphic>
                </wp:inline>
              </w:drawing>
            </w:r>
            <w:r w:rsidRPr="00425B85">
              <w:rPr>
                <w:rFonts w:ascii="Times New Roman" w:hAnsi="Times New Roman" w:cs="Times New Roman"/>
                <w:color w:val="000000"/>
                <w:sz w:val="24"/>
                <w:szCs w:val="24"/>
              </w:rPr>
              <w:t>В</w:t>
            </w:r>
          </w:p>
        </w:tc>
        <w:tc>
          <w:tcPr>
            <w:tcW w:w="8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152400" cy="1778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400" cy="177800"/>
                          </a:xfrm>
                          <a:prstGeom prst="rect">
                            <a:avLst/>
                          </a:prstGeom>
                        </pic:spPr>
                      </pic:pic>
                    </a:graphicData>
                  </a:graphic>
                </wp:inline>
              </w:drawing>
            </w:r>
            <w:r w:rsidRPr="00425B85">
              <w:rPr>
                <w:rFonts w:ascii="Times New Roman" w:hAnsi="Times New Roman" w:cs="Times New Roman"/>
                <w:color w:val="000000"/>
                <w:sz w:val="24"/>
                <w:szCs w:val="24"/>
              </w:rPr>
              <w:t>Т</w:t>
            </w:r>
          </w:p>
        </w:tc>
        <w:tc>
          <w:tcPr>
            <w:tcW w:w="8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203200" cy="1778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200" cy="177800"/>
                          </a:xfrm>
                          <a:prstGeom prst="rect">
                            <a:avLst/>
                          </a:prstGeom>
                        </pic:spPr>
                      </pic:pic>
                    </a:graphicData>
                  </a:graphic>
                </wp:inline>
              </w:drawing>
            </w:r>
          </w:p>
        </w:tc>
        <w:tc>
          <w:tcPr>
            <w:tcW w:w="8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165100" cy="1905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5100" cy="190500"/>
                          </a:xfrm>
                          <a:prstGeom prst="rect">
                            <a:avLst/>
                          </a:prstGeom>
                        </pic:spPr>
                      </pic:pic>
                    </a:graphicData>
                  </a:graphic>
                </wp:inline>
              </w:drawing>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КС</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18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15Л, 20Л</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25Л, З0Л, 35Л</w:t>
            </w:r>
          </w:p>
        </w:tc>
        <w:tc>
          <w:tcPr>
            <w:tcW w:w="2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977</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(группа II)</w:t>
            </w:r>
          </w:p>
        </w:tc>
        <w:tc>
          <w:tcPr>
            <w:tcW w:w="23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977</w:t>
            </w:r>
          </w:p>
        </w:tc>
        <w:tc>
          <w:tcPr>
            <w:tcW w:w="10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300</w:t>
            </w:r>
          </w:p>
        </w:tc>
        <w:tc>
          <w:tcPr>
            <w:tcW w:w="13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8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8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20Л, 25Л, З0Л, 35Л</w:t>
            </w:r>
          </w:p>
        </w:tc>
        <w:tc>
          <w:tcPr>
            <w:tcW w:w="2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977</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(группа III)</w:t>
            </w:r>
          </w:p>
        </w:tc>
        <w:tc>
          <w:tcPr>
            <w:tcW w:w="23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977</w:t>
            </w:r>
          </w:p>
        </w:tc>
        <w:tc>
          <w:tcPr>
            <w:tcW w:w="10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3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8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8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25Л</w:t>
            </w:r>
          </w:p>
        </w:tc>
        <w:tc>
          <w:tcPr>
            <w:tcW w:w="2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108.961.03</w:t>
            </w:r>
          </w:p>
        </w:tc>
        <w:tc>
          <w:tcPr>
            <w:tcW w:w="23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ОСТ 108.961.03</w:t>
            </w:r>
          </w:p>
        </w:tc>
        <w:tc>
          <w:tcPr>
            <w:tcW w:w="10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425</w:t>
            </w:r>
            <w:r w:rsidRPr="00425B85">
              <w:rPr>
                <w:rFonts w:ascii="Times New Roman" w:hAnsi="Times New Roman" w:cs="Times New Roman"/>
                <w:color w:val="000000"/>
                <w:sz w:val="24"/>
                <w:szCs w:val="24"/>
                <w:vertAlign w:val="superscript"/>
              </w:rPr>
              <w:t>4</w:t>
            </w:r>
          </w:p>
        </w:tc>
        <w:tc>
          <w:tcPr>
            <w:tcW w:w="13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8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20ГСЛ</w:t>
            </w:r>
          </w:p>
        </w:tc>
        <w:tc>
          <w:tcPr>
            <w:tcW w:w="2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108.961.03</w:t>
            </w:r>
          </w:p>
        </w:tc>
        <w:tc>
          <w:tcPr>
            <w:tcW w:w="23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ОСТ 108,961.03</w:t>
            </w:r>
          </w:p>
        </w:tc>
        <w:tc>
          <w:tcPr>
            <w:tcW w:w="10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450</w:t>
            </w:r>
          </w:p>
        </w:tc>
        <w:tc>
          <w:tcPr>
            <w:tcW w:w="13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8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20ХМЛ</w:t>
            </w:r>
          </w:p>
        </w:tc>
        <w:tc>
          <w:tcPr>
            <w:tcW w:w="2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108.961.03</w:t>
            </w:r>
          </w:p>
        </w:tc>
        <w:tc>
          <w:tcPr>
            <w:tcW w:w="23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ОСТ 108.961.03</w:t>
            </w:r>
          </w:p>
        </w:tc>
        <w:tc>
          <w:tcPr>
            <w:tcW w:w="10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520</w:t>
            </w:r>
          </w:p>
        </w:tc>
        <w:tc>
          <w:tcPr>
            <w:tcW w:w="13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8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20ХМФЛ</w:t>
            </w:r>
          </w:p>
        </w:tc>
        <w:tc>
          <w:tcPr>
            <w:tcW w:w="2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ОСТ </w:t>
            </w:r>
            <w:r w:rsidRPr="00425B85">
              <w:rPr>
                <w:rFonts w:ascii="Times New Roman" w:hAnsi="Times New Roman" w:cs="Times New Roman"/>
                <w:color w:val="000000"/>
                <w:sz w:val="24"/>
                <w:szCs w:val="24"/>
              </w:rPr>
              <w:t>108.961.03</w:t>
            </w:r>
          </w:p>
        </w:tc>
        <w:tc>
          <w:tcPr>
            <w:tcW w:w="23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ОСТ 108.961.03</w:t>
            </w:r>
          </w:p>
        </w:tc>
        <w:tc>
          <w:tcPr>
            <w:tcW w:w="10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540</w:t>
            </w:r>
          </w:p>
        </w:tc>
        <w:tc>
          <w:tcPr>
            <w:tcW w:w="13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8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15Х1М1ФЛ</w:t>
            </w:r>
          </w:p>
        </w:tc>
        <w:tc>
          <w:tcPr>
            <w:tcW w:w="2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108.961.03</w:t>
            </w:r>
          </w:p>
        </w:tc>
        <w:tc>
          <w:tcPr>
            <w:tcW w:w="23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ОСТ 108.961.03</w:t>
            </w:r>
          </w:p>
        </w:tc>
        <w:tc>
          <w:tcPr>
            <w:tcW w:w="10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570</w:t>
            </w:r>
          </w:p>
        </w:tc>
        <w:tc>
          <w:tcPr>
            <w:tcW w:w="13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8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12Х18Н9ТЛ</w:t>
            </w:r>
          </w:p>
        </w:tc>
        <w:tc>
          <w:tcPr>
            <w:tcW w:w="2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977</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(группа III)</w:t>
            </w:r>
          </w:p>
        </w:tc>
        <w:tc>
          <w:tcPr>
            <w:tcW w:w="23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977</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(группа III)</w:t>
            </w:r>
          </w:p>
        </w:tc>
        <w:tc>
          <w:tcPr>
            <w:tcW w:w="10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610</w:t>
            </w:r>
          </w:p>
        </w:tc>
        <w:tc>
          <w:tcPr>
            <w:tcW w:w="13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18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12Х18Н12МЗТЛ</w:t>
            </w:r>
          </w:p>
        </w:tc>
        <w:tc>
          <w:tcPr>
            <w:tcW w:w="2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977</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(группа III)</w:t>
            </w:r>
          </w:p>
        </w:tc>
        <w:tc>
          <w:tcPr>
            <w:tcW w:w="23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977</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(группа III)</w:t>
            </w:r>
          </w:p>
        </w:tc>
        <w:tc>
          <w:tcPr>
            <w:tcW w:w="10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610</w:t>
            </w:r>
          </w:p>
        </w:tc>
        <w:tc>
          <w:tcPr>
            <w:tcW w:w="13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Примечания: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1</w:t>
      </w:r>
      <w:r w:rsidRPr="00425B85">
        <w:rPr>
          <w:rFonts w:ascii="Times New Roman" w:hAnsi="Times New Roman" w:cs="Times New Roman"/>
          <w:color w:val="000000"/>
          <w:sz w:val="24"/>
          <w:szCs w:val="24"/>
          <w:lang w:val="ru-RU"/>
        </w:rPr>
        <w:t xml:space="preserve">Нормируемые показатели и объем контроля соответствует указанным в ГОСТ. Группа качества и дополнительные виды испытаний, предусмотренные ГОСТ, выбираются конструкторской организацией. Требования, предусмотренные </w:t>
      </w:r>
      <w:r w:rsidRPr="00425B85">
        <w:rPr>
          <w:rFonts w:ascii="Times New Roman" w:hAnsi="Times New Roman" w:cs="Times New Roman"/>
          <w:color w:val="000000"/>
          <w:sz w:val="24"/>
          <w:szCs w:val="24"/>
          <w:lang w:val="ru-RU"/>
        </w:rPr>
        <w:t>таблицей (отмеченные знаком +), но отсутствующие в действующих ГОСТ, включаются в ГОСТ при их пересмотре.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Контроль механических свойств при испытаниях на растяжение производится в соответствии с</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пунктами 1086 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1096 настоящих Правил при испытаниях н</w:t>
      </w:r>
      <w:r w:rsidRPr="00425B85">
        <w:rPr>
          <w:rFonts w:ascii="Times New Roman" w:hAnsi="Times New Roman" w:cs="Times New Roman"/>
          <w:color w:val="000000"/>
          <w:sz w:val="24"/>
          <w:szCs w:val="24"/>
          <w:lang w:val="ru-RU"/>
        </w:rPr>
        <w:t>а ударную вязкость- в соответствии с</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пунктами 1087 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1096 настоящих Правил.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3</w:t>
      </w:r>
      <w:r w:rsidRPr="00425B85">
        <w:rPr>
          <w:rFonts w:ascii="Times New Roman" w:hAnsi="Times New Roman" w:cs="Times New Roman"/>
          <w:color w:val="000000"/>
          <w:sz w:val="24"/>
          <w:szCs w:val="24"/>
          <w:lang w:val="ru-RU"/>
        </w:rPr>
        <w:t xml:space="preserve">Отливки для трубопроводов </w:t>
      </w:r>
      <w:r w:rsidRPr="00425B85">
        <w:rPr>
          <w:rFonts w:ascii="Times New Roman" w:hAnsi="Times New Roman" w:cs="Times New Roman"/>
          <w:color w:val="000000"/>
          <w:sz w:val="24"/>
          <w:szCs w:val="24"/>
        </w:rPr>
        <w:t>I</w:t>
      </w:r>
      <w:r w:rsidRPr="00425B85">
        <w:rPr>
          <w:rFonts w:ascii="Times New Roman" w:hAnsi="Times New Roman" w:cs="Times New Roman"/>
          <w:color w:val="000000"/>
          <w:sz w:val="24"/>
          <w:szCs w:val="24"/>
          <w:lang w:val="ru-RU"/>
        </w:rPr>
        <w:t xml:space="preserve"> и </w:t>
      </w:r>
      <w:r w:rsidRPr="00425B85">
        <w:rPr>
          <w:rFonts w:ascii="Times New Roman" w:hAnsi="Times New Roman" w:cs="Times New Roman"/>
          <w:color w:val="000000"/>
          <w:sz w:val="24"/>
          <w:szCs w:val="24"/>
        </w:rPr>
        <w:t>II</w:t>
      </w:r>
      <w:r w:rsidRPr="00425B85">
        <w:rPr>
          <w:rFonts w:ascii="Times New Roman" w:hAnsi="Times New Roman" w:cs="Times New Roman"/>
          <w:color w:val="000000"/>
          <w:sz w:val="24"/>
          <w:szCs w:val="24"/>
          <w:lang w:val="ru-RU"/>
        </w:rPr>
        <w:t xml:space="preserve"> категории подлежат радиографическому контролю, УЗК или другому равноценному контролю. Объем контроля устанавливается ГОСТ на отливки. При эт</w:t>
      </w:r>
      <w:r w:rsidRPr="00425B85">
        <w:rPr>
          <w:rFonts w:ascii="Times New Roman" w:hAnsi="Times New Roman" w:cs="Times New Roman"/>
          <w:color w:val="000000"/>
          <w:sz w:val="24"/>
          <w:szCs w:val="24"/>
          <w:lang w:val="ru-RU"/>
        </w:rPr>
        <w:t>ом обязательному контролю подлежат концы патрубков, подвергающихся сварке.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4</w:t>
      </w:r>
      <w:r w:rsidRPr="00425B85">
        <w:rPr>
          <w:rFonts w:ascii="Times New Roman" w:hAnsi="Times New Roman" w:cs="Times New Roman"/>
          <w:color w:val="000000"/>
          <w:sz w:val="24"/>
          <w:szCs w:val="24"/>
          <w:lang w:val="ru-RU"/>
        </w:rPr>
        <w:t>Для отливок, изготавливаемых по ОСТ 108.961.03-73 из стали 25 Л с толщиной стенки во внефланцевой части до 55 мм, предельная температура их применения устанавливается до 450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p>
    <w:p w:rsidR="00F44B00" w:rsidRPr="00425B85" w:rsidRDefault="00425B85" w:rsidP="00425B85">
      <w:pPr>
        <w:spacing w:after="0" w:line="240" w:lineRule="auto"/>
        <w:jc w:val="center"/>
        <w:rPr>
          <w:rFonts w:ascii="Times New Roman" w:hAnsi="Times New Roman" w:cs="Times New Roman"/>
          <w:sz w:val="24"/>
          <w:szCs w:val="24"/>
        </w:rPr>
      </w:pPr>
      <w:bookmarkStart w:id="426" w:name="z2377"/>
      <w:r w:rsidRPr="00425B85">
        <w:rPr>
          <w:rFonts w:ascii="Times New Roman" w:hAnsi="Times New Roman" w:cs="Times New Roman"/>
          <w:color w:val="000000"/>
          <w:sz w:val="24"/>
          <w:szCs w:val="24"/>
        </w:rPr>
        <w:t>Крепеж</w:t>
      </w:r>
    </w:p>
    <w:p w:rsidR="00F44B00" w:rsidRPr="00425B85" w:rsidRDefault="00425B85" w:rsidP="00425B85">
      <w:pPr>
        <w:spacing w:after="0" w:line="240" w:lineRule="auto"/>
        <w:jc w:val="right"/>
        <w:rPr>
          <w:rFonts w:ascii="Times New Roman" w:hAnsi="Times New Roman" w:cs="Times New Roman"/>
          <w:sz w:val="24"/>
          <w:szCs w:val="24"/>
        </w:rPr>
      </w:pPr>
      <w:bookmarkStart w:id="427" w:name="z2378"/>
      <w:bookmarkEnd w:id="426"/>
      <w:r w:rsidRPr="00425B85">
        <w:rPr>
          <w:rFonts w:ascii="Times New Roman" w:hAnsi="Times New Roman" w:cs="Times New Roman"/>
          <w:color w:val="000000"/>
          <w:sz w:val="24"/>
          <w:szCs w:val="24"/>
        </w:rPr>
        <w:t>Таблица 8</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643"/>
        <w:gridCol w:w="780"/>
        <w:gridCol w:w="646"/>
        <w:gridCol w:w="398"/>
        <w:gridCol w:w="1168"/>
        <w:gridCol w:w="398"/>
        <w:gridCol w:w="1168"/>
        <w:gridCol w:w="277"/>
        <w:gridCol w:w="277"/>
        <w:gridCol w:w="353"/>
        <w:gridCol w:w="296"/>
        <w:gridCol w:w="354"/>
        <w:gridCol w:w="214"/>
        <w:gridCol w:w="1690"/>
      </w:tblGrid>
      <w:tr w:rsidR="00F44B00" w:rsidRPr="00425B85">
        <w:trPr>
          <w:trHeight w:val="30"/>
          <w:tblCellSpacing w:w="0" w:type="auto"/>
        </w:trPr>
        <w:tc>
          <w:tcPr>
            <w:tcW w:w="226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27"/>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НТД</w:t>
            </w: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Предельные параметры рабочей среды</w:t>
            </w:r>
          </w:p>
        </w:tc>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Обязательные испытания</w:t>
            </w:r>
            <w:r w:rsidRPr="00425B85">
              <w:rPr>
                <w:rFonts w:ascii="Times New Roman" w:hAnsi="Times New Roman" w:cs="Times New Roman"/>
                <w:color w:val="000000"/>
                <w:sz w:val="24"/>
                <w:szCs w:val="24"/>
                <w:vertAlign w:val="superscript"/>
              </w:rPr>
              <w:t>1</w:t>
            </w:r>
          </w:p>
        </w:tc>
        <w:tc>
          <w:tcPr>
            <w:tcW w:w="94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Микроструктура</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98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 крепеж</w:t>
            </w:r>
          </w:p>
        </w:tc>
        <w:tc>
          <w:tcPr>
            <w:tcW w:w="178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 сталь</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Шпильки</w:t>
            </w:r>
            <w:r w:rsidRPr="00425B85">
              <w:rPr>
                <w:rFonts w:ascii="Times New Roman" w:hAnsi="Times New Roman" w:cs="Times New Roman"/>
                <w:color w:val="000000"/>
                <w:sz w:val="24"/>
                <w:szCs w:val="24"/>
                <w:vertAlign w:val="superscript"/>
              </w:rPr>
              <w:t>3</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и болты</w:t>
            </w:r>
            <w:r w:rsidRPr="00425B85">
              <w:rPr>
                <w:rFonts w:ascii="Times New Roman" w:hAnsi="Times New Roman" w:cs="Times New Roman"/>
                <w:color w:val="000000"/>
                <w:sz w:val="24"/>
                <w:szCs w:val="24"/>
                <w:vertAlign w:val="superscript"/>
              </w:rPr>
              <w:t>2</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Гайки</w:t>
            </w:r>
            <w:r w:rsidRPr="00425B85">
              <w:rPr>
                <w:rFonts w:ascii="Times New Roman" w:hAnsi="Times New Roman" w:cs="Times New Roman"/>
                <w:color w:val="000000"/>
                <w:sz w:val="24"/>
                <w:szCs w:val="24"/>
                <w:vertAlign w:val="superscript"/>
              </w:rPr>
              <w:t>6</w:t>
            </w:r>
          </w:p>
        </w:tc>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Механические испытания (шпилек и болтов)</w:t>
            </w:r>
            <w:r w:rsidRPr="00425B85">
              <w:rPr>
                <w:rFonts w:ascii="Times New Roman" w:hAnsi="Times New Roman" w:cs="Times New Roman"/>
                <w:color w:val="000000"/>
                <w:sz w:val="24"/>
                <w:szCs w:val="24"/>
                <w:vertAlign w:val="superscript"/>
                <w:lang w:val="ru-RU"/>
              </w:rPr>
              <w:t>4</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r>
      <w:tr w:rsidR="00F44B00" w:rsidRPr="00425B85">
        <w:trPr>
          <w:trHeight w:val="1065"/>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t,</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 МПа (кгс/см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t,</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 МПа (кгс/см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c>
          <w:tcPr>
            <w:tcW w:w="7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152400" cy="17780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400" cy="177800"/>
                          </a:xfrm>
                          <a:prstGeom prst="rect">
                            <a:avLst/>
                          </a:prstGeom>
                        </pic:spPr>
                      </pic:pic>
                    </a:graphicData>
                  </a:graphic>
                </wp:inline>
              </w:drawing>
            </w:r>
            <w:r w:rsidRPr="00425B85">
              <w:rPr>
                <w:rFonts w:ascii="Times New Roman" w:hAnsi="Times New Roman" w:cs="Times New Roman"/>
                <w:color w:val="000000"/>
                <w:sz w:val="24"/>
                <w:szCs w:val="24"/>
              </w:rPr>
              <w:t>В</w:t>
            </w:r>
          </w:p>
        </w:tc>
        <w:tc>
          <w:tcPr>
            <w:tcW w:w="6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152400" cy="1778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400" cy="177800"/>
                          </a:xfrm>
                          <a:prstGeom prst="rect">
                            <a:avLst/>
                          </a:prstGeom>
                        </pic:spPr>
                      </pic:pic>
                    </a:graphicData>
                  </a:graphic>
                </wp:inline>
              </w:drawing>
            </w:r>
            <w:r w:rsidRPr="00425B85">
              <w:rPr>
                <w:rFonts w:ascii="Times New Roman" w:hAnsi="Times New Roman" w:cs="Times New Roman"/>
                <w:color w:val="000000"/>
                <w:sz w:val="24"/>
                <w:szCs w:val="24"/>
              </w:rPr>
              <w:t>Т</w:t>
            </w:r>
          </w:p>
        </w:tc>
        <w:tc>
          <w:tcPr>
            <w:tcW w:w="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203200" cy="17780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200" cy="177800"/>
                          </a:xfrm>
                          <a:prstGeom prst="rect">
                            <a:avLst/>
                          </a:prstGeom>
                        </pic:spPr>
                      </pic:pic>
                    </a:graphicData>
                  </a:graphic>
                </wp:inline>
              </w:drawing>
            </w:r>
          </w:p>
        </w:tc>
        <w:tc>
          <w:tcPr>
            <w:tcW w:w="6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165100" cy="1905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5100" cy="190500"/>
                          </a:xfrm>
                          <a:prstGeom prst="rect">
                            <a:avLst/>
                          </a:prstGeom>
                        </pic:spPr>
                      </pic:pic>
                    </a:graphicData>
                  </a:graphic>
                </wp:inline>
              </w:drawing>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КС</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22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ВСт5сп2</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ВСт3спЗ</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ВСт4сп3</w:t>
            </w:r>
          </w:p>
        </w:tc>
        <w:tc>
          <w:tcPr>
            <w:tcW w:w="19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20700</w:t>
            </w:r>
          </w:p>
        </w:tc>
        <w:tc>
          <w:tcPr>
            <w:tcW w:w="17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380</w:t>
            </w:r>
            <w:r w:rsidRPr="00425B85">
              <w:rPr>
                <w:rFonts w:ascii="Times New Roman" w:hAnsi="Times New Roman" w:cs="Times New Roman"/>
                <w:color w:val="000000"/>
                <w:sz w:val="24"/>
                <w:szCs w:val="24"/>
                <w:vertAlign w:val="superscript"/>
              </w:rPr>
              <w:t>5</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2,5(25)</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2,5(25)</w:t>
            </w:r>
          </w:p>
        </w:tc>
        <w:tc>
          <w:tcPr>
            <w:tcW w:w="7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22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ВСт3спб</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ВСт3сп5</w:t>
            </w:r>
          </w:p>
        </w:tc>
        <w:tc>
          <w:tcPr>
            <w:tcW w:w="19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20700</w:t>
            </w:r>
          </w:p>
        </w:tc>
        <w:tc>
          <w:tcPr>
            <w:tcW w:w="17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380</w:t>
            </w:r>
            <w:r w:rsidRPr="00425B85">
              <w:rPr>
                <w:rFonts w:ascii="Times New Roman" w:hAnsi="Times New Roman" w:cs="Times New Roman"/>
                <w:color w:val="000000"/>
                <w:sz w:val="24"/>
                <w:szCs w:val="24"/>
                <w:vertAlign w:val="superscript"/>
              </w:rPr>
              <w:t>5</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1,6(16)</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2,5(25)</w:t>
            </w:r>
          </w:p>
        </w:tc>
        <w:tc>
          <w:tcPr>
            <w:tcW w:w="7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22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ВСт3спЗ</w:t>
            </w:r>
          </w:p>
        </w:tc>
        <w:tc>
          <w:tcPr>
            <w:tcW w:w="19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1759.0</w:t>
            </w:r>
            <w:r w:rsidRPr="00425B85">
              <w:rPr>
                <w:rFonts w:ascii="Times New Roman" w:hAnsi="Times New Roman" w:cs="Times New Roman"/>
                <w:color w:val="000000"/>
                <w:sz w:val="24"/>
                <w:szCs w:val="24"/>
                <w:vertAlign w:val="superscript"/>
              </w:rPr>
              <w:t>7</w:t>
            </w:r>
          </w:p>
        </w:tc>
        <w:tc>
          <w:tcPr>
            <w:tcW w:w="17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380</w:t>
            </w:r>
            <w:r w:rsidRPr="00425B85">
              <w:rPr>
                <w:rFonts w:ascii="Times New Roman" w:hAnsi="Times New Roman" w:cs="Times New Roman"/>
                <w:color w:val="000000"/>
                <w:sz w:val="24"/>
                <w:szCs w:val="24"/>
                <w:vertAlign w:val="superscript"/>
              </w:rPr>
              <w:t>5</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2,5(25)</w:t>
            </w:r>
          </w:p>
        </w:tc>
        <w:tc>
          <w:tcPr>
            <w:tcW w:w="7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22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w:t>
            </w:r>
          </w:p>
        </w:tc>
        <w:tc>
          <w:tcPr>
            <w:tcW w:w="19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20700</w:t>
            </w:r>
          </w:p>
        </w:tc>
        <w:tc>
          <w:tcPr>
            <w:tcW w:w="17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2,5(25)</w:t>
            </w:r>
          </w:p>
        </w:tc>
        <w:tc>
          <w:tcPr>
            <w:tcW w:w="7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22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w:t>
            </w:r>
          </w:p>
        </w:tc>
        <w:tc>
          <w:tcPr>
            <w:tcW w:w="19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20700 ГОСТ 1759.0</w:t>
            </w:r>
            <w:r w:rsidRPr="00425B85">
              <w:rPr>
                <w:rFonts w:ascii="Times New Roman" w:hAnsi="Times New Roman" w:cs="Times New Roman"/>
                <w:color w:val="000000"/>
                <w:sz w:val="24"/>
                <w:szCs w:val="24"/>
                <w:vertAlign w:val="superscript"/>
              </w:rPr>
              <w:t>7</w:t>
            </w:r>
          </w:p>
        </w:tc>
        <w:tc>
          <w:tcPr>
            <w:tcW w:w="17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 ГОСТ 10702</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2,5(25)</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10(100)</w:t>
            </w:r>
          </w:p>
        </w:tc>
        <w:tc>
          <w:tcPr>
            <w:tcW w:w="7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22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25</w:t>
            </w:r>
          </w:p>
        </w:tc>
        <w:tc>
          <w:tcPr>
            <w:tcW w:w="19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20700</w:t>
            </w:r>
          </w:p>
        </w:tc>
        <w:tc>
          <w:tcPr>
            <w:tcW w:w="17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 ГОСТ 10702</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2,5(25)</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10(100)</w:t>
            </w:r>
          </w:p>
        </w:tc>
        <w:tc>
          <w:tcPr>
            <w:tcW w:w="7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22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30, 35, 40</w:t>
            </w:r>
          </w:p>
        </w:tc>
        <w:tc>
          <w:tcPr>
            <w:tcW w:w="19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20700 ГОСТ 1759.0</w:t>
            </w:r>
            <w:r w:rsidRPr="00425B85">
              <w:rPr>
                <w:rFonts w:ascii="Times New Roman" w:hAnsi="Times New Roman" w:cs="Times New Roman"/>
                <w:color w:val="000000"/>
                <w:sz w:val="24"/>
                <w:szCs w:val="24"/>
                <w:vertAlign w:val="superscript"/>
              </w:rPr>
              <w:t>7</w:t>
            </w:r>
          </w:p>
        </w:tc>
        <w:tc>
          <w:tcPr>
            <w:tcW w:w="17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 ГОСТ 10702</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425</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10(100)</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425</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20(200)</w:t>
            </w:r>
          </w:p>
        </w:tc>
        <w:tc>
          <w:tcPr>
            <w:tcW w:w="7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22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45</w:t>
            </w:r>
          </w:p>
        </w:tc>
        <w:tc>
          <w:tcPr>
            <w:tcW w:w="19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20700</w:t>
            </w:r>
          </w:p>
        </w:tc>
        <w:tc>
          <w:tcPr>
            <w:tcW w:w="17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1050 ГОСТ 10702</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425</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10(100)</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425</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20(200)</w:t>
            </w:r>
          </w:p>
        </w:tc>
        <w:tc>
          <w:tcPr>
            <w:tcW w:w="7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22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09Г2С</w:t>
            </w:r>
          </w:p>
        </w:tc>
        <w:tc>
          <w:tcPr>
            <w:tcW w:w="19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ОСТ 26-2043</w:t>
            </w:r>
          </w:p>
        </w:tc>
        <w:tc>
          <w:tcPr>
            <w:tcW w:w="17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19281</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425</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10(100)</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22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35Х, 40Х</w:t>
            </w:r>
          </w:p>
        </w:tc>
        <w:tc>
          <w:tcPr>
            <w:tcW w:w="19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20700</w:t>
            </w:r>
          </w:p>
        </w:tc>
        <w:tc>
          <w:tcPr>
            <w:tcW w:w="17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4543 ГОСТ 10702</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425</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20(200)</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425</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20(200)</w:t>
            </w:r>
          </w:p>
        </w:tc>
        <w:tc>
          <w:tcPr>
            <w:tcW w:w="7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22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30ХМА, </w:t>
            </w:r>
            <w:r w:rsidRPr="00425B85">
              <w:rPr>
                <w:rFonts w:ascii="Times New Roman" w:hAnsi="Times New Roman" w:cs="Times New Roman"/>
                <w:color w:val="000000"/>
                <w:sz w:val="24"/>
                <w:szCs w:val="24"/>
              </w:rPr>
              <w:t>35ХМ</w:t>
            </w:r>
          </w:p>
        </w:tc>
        <w:tc>
          <w:tcPr>
            <w:tcW w:w="19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20700</w:t>
            </w:r>
          </w:p>
        </w:tc>
        <w:tc>
          <w:tcPr>
            <w:tcW w:w="17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4543 ГОСТ 10702</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510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ограничено</w:t>
            </w:r>
          </w:p>
        </w:tc>
        <w:tc>
          <w:tcPr>
            <w:tcW w:w="7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22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38ХНЗМФА</w:t>
            </w:r>
          </w:p>
        </w:tc>
        <w:tc>
          <w:tcPr>
            <w:tcW w:w="19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23304</w:t>
            </w:r>
          </w:p>
        </w:tc>
        <w:tc>
          <w:tcPr>
            <w:tcW w:w="17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4543</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22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25Х1МФ(ЭИ10)</w:t>
            </w:r>
          </w:p>
        </w:tc>
        <w:tc>
          <w:tcPr>
            <w:tcW w:w="19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20700</w:t>
            </w:r>
          </w:p>
        </w:tc>
        <w:tc>
          <w:tcPr>
            <w:tcW w:w="17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20072</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510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540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22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20Х1М1Ф1ТР</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(ЭП182)</w:t>
            </w:r>
          </w:p>
        </w:tc>
        <w:tc>
          <w:tcPr>
            <w:tcW w:w="19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20700</w:t>
            </w:r>
          </w:p>
        </w:tc>
        <w:tc>
          <w:tcPr>
            <w:tcW w:w="17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ГОСТ </w:t>
            </w:r>
            <w:r w:rsidRPr="00425B85">
              <w:rPr>
                <w:rFonts w:ascii="Times New Roman" w:hAnsi="Times New Roman" w:cs="Times New Roman"/>
                <w:color w:val="000000"/>
                <w:sz w:val="24"/>
                <w:szCs w:val="24"/>
              </w:rPr>
              <w:t>20072</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580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580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22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20Х1М1Ф1БР</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(ЭП44)</w:t>
            </w:r>
          </w:p>
        </w:tc>
        <w:tc>
          <w:tcPr>
            <w:tcW w:w="19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20700</w:t>
            </w:r>
          </w:p>
        </w:tc>
        <w:tc>
          <w:tcPr>
            <w:tcW w:w="17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20072</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580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580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22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20Х,13</w:t>
            </w:r>
          </w:p>
        </w:tc>
        <w:tc>
          <w:tcPr>
            <w:tcW w:w="19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20700</w:t>
            </w:r>
          </w:p>
        </w:tc>
        <w:tc>
          <w:tcPr>
            <w:tcW w:w="17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19968</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450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510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22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13Х11Н2В2МФ (ЭИ961)</w:t>
            </w:r>
          </w:p>
        </w:tc>
        <w:tc>
          <w:tcPr>
            <w:tcW w:w="19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20700</w:t>
            </w:r>
          </w:p>
        </w:tc>
        <w:tc>
          <w:tcPr>
            <w:tcW w:w="17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5949</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510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540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22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20Х12ВНМФ</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(ЭП428)</w:t>
            </w:r>
          </w:p>
        </w:tc>
        <w:tc>
          <w:tcPr>
            <w:tcW w:w="19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 xml:space="preserve">ГОСТ </w:t>
            </w:r>
            <w:r w:rsidRPr="00425B85">
              <w:rPr>
                <w:rFonts w:ascii="Times New Roman" w:hAnsi="Times New Roman" w:cs="Times New Roman"/>
                <w:color w:val="000000"/>
                <w:sz w:val="24"/>
                <w:szCs w:val="24"/>
              </w:rPr>
              <w:lastRenderedPageBreak/>
              <w:t>20700</w:t>
            </w:r>
          </w:p>
        </w:tc>
        <w:tc>
          <w:tcPr>
            <w:tcW w:w="17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ГОС</w:t>
            </w:r>
            <w:r w:rsidRPr="00425B85">
              <w:rPr>
                <w:rFonts w:ascii="Times New Roman" w:hAnsi="Times New Roman" w:cs="Times New Roman"/>
                <w:color w:val="000000"/>
                <w:sz w:val="24"/>
                <w:szCs w:val="24"/>
              </w:rPr>
              <w:lastRenderedPageBreak/>
              <w:t>Т 18969</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56</w:t>
            </w:r>
            <w:r w:rsidRPr="00425B85">
              <w:rPr>
                <w:rFonts w:ascii="Times New Roman" w:hAnsi="Times New Roman" w:cs="Times New Roman"/>
                <w:color w:val="000000"/>
                <w:sz w:val="24"/>
                <w:szCs w:val="24"/>
              </w:rPr>
              <w:lastRenderedPageBreak/>
              <w:t>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56</w:t>
            </w:r>
            <w:r w:rsidRPr="00425B85">
              <w:rPr>
                <w:rFonts w:ascii="Times New Roman" w:hAnsi="Times New Roman" w:cs="Times New Roman"/>
                <w:color w:val="000000"/>
                <w:sz w:val="24"/>
                <w:szCs w:val="24"/>
              </w:rPr>
              <w:lastRenderedPageBreak/>
              <w:t>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w:t>
            </w:r>
          </w:p>
        </w:tc>
        <w:tc>
          <w:tcPr>
            <w:tcW w:w="7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22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18Х12ВМБФР</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(ЭИ993)</w:t>
            </w:r>
          </w:p>
        </w:tc>
        <w:tc>
          <w:tcPr>
            <w:tcW w:w="19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20700</w:t>
            </w:r>
          </w:p>
        </w:tc>
        <w:tc>
          <w:tcPr>
            <w:tcW w:w="17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5949</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560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560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22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08Х16Н13М2Б</w:t>
            </w:r>
          </w:p>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(ЭП680)</w:t>
            </w:r>
          </w:p>
        </w:tc>
        <w:tc>
          <w:tcPr>
            <w:tcW w:w="19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20700</w:t>
            </w:r>
            <w:r w:rsidRPr="00425B85">
              <w:rPr>
                <w:rFonts w:ascii="Times New Roman" w:hAnsi="Times New Roman" w:cs="Times New Roman"/>
                <w:color w:val="000000"/>
                <w:sz w:val="24"/>
                <w:szCs w:val="24"/>
                <w:vertAlign w:val="superscript"/>
              </w:rPr>
              <w:t>58</w:t>
            </w:r>
          </w:p>
        </w:tc>
        <w:tc>
          <w:tcPr>
            <w:tcW w:w="17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5632</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625</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625</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22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31Х19Н9МВБТ (ЭИ572)</w:t>
            </w:r>
          </w:p>
        </w:tc>
        <w:tc>
          <w:tcPr>
            <w:tcW w:w="19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20700</w:t>
            </w:r>
            <w:r w:rsidRPr="00425B85">
              <w:rPr>
                <w:rFonts w:ascii="Times New Roman" w:hAnsi="Times New Roman" w:cs="Times New Roman"/>
                <w:color w:val="000000"/>
                <w:sz w:val="24"/>
                <w:szCs w:val="24"/>
                <w:vertAlign w:val="superscript"/>
              </w:rPr>
              <w:t>58</w:t>
            </w:r>
          </w:p>
        </w:tc>
        <w:tc>
          <w:tcPr>
            <w:tcW w:w="17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5632</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625</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625</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22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ХН35ВТ (ЭИб12)</w:t>
            </w:r>
          </w:p>
        </w:tc>
        <w:tc>
          <w:tcPr>
            <w:tcW w:w="19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20700</w:t>
            </w:r>
            <w:r w:rsidRPr="00425B85">
              <w:rPr>
                <w:rFonts w:ascii="Times New Roman" w:hAnsi="Times New Roman" w:cs="Times New Roman"/>
                <w:color w:val="000000"/>
                <w:sz w:val="24"/>
                <w:szCs w:val="24"/>
                <w:vertAlign w:val="superscript"/>
              </w:rPr>
              <w:t>58</w:t>
            </w:r>
          </w:p>
        </w:tc>
        <w:tc>
          <w:tcPr>
            <w:tcW w:w="17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5632</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650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650</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6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5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Примечания: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1</w:t>
      </w:r>
      <w:r w:rsidRPr="00425B85">
        <w:rPr>
          <w:rFonts w:ascii="Times New Roman" w:hAnsi="Times New Roman" w:cs="Times New Roman"/>
          <w:color w:val="000000"/>
          <w:sz w:val="24"/>
          <w:szCs w:val="24"/>
          <w:lang w:val="ru-RU"/>
        </w:rPr>
        <w:t xml:space="preserve">Нормируемые показатели и объем контроля соответствуют указанным в стандартах. Категории, группы качества и </w:t>
      </w:r>
      <w:r w:rsidRPr="00425B85">
        <w:rPr>
          <w:rFonts w:ascii="Times New Roman" w:hAnsi="Times New Roman" w:cs="Times New Roman"/>
          <w:color w:val="000000"/>
          <w:sz w:val="24"/>
          <w:szCs w:val="24"/>
          <w:lang w:val="ru-RU"/>
        </w:rPr>
        <w:t>дополнительные испытания, предусмотренные стандартами, выбираются конструкторской организацией. Предусмотренные таблицей требованиями (отмеченные знаком +), но отсутствующие в действующих ГОСТ, включаются в ГОСТ при их пересмотре.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Применение болтов </w:t>
      </w:r>
      <w:r w:rsidRPr="00425B85">
        <w:rPr>
          <w:rFonts w:ascii="Times New Roman" w:hAnsi="Times New Roman" w:cs="Times New Roman"/>
          <w:color w:val="000000"/>
          <w:sz w:val="24"/>
          <w:szCs w:val="24"/>
          <w:lang w:val="ru-RU"/>
        </w:rPr>
        <w:t>допускается по ГОСТ 20700 до давления 3 МПа (30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и температуры 300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В остальных случаях применяются шпильки.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3</w:t>
      </w:r>
      <w:r w:rsidRPr="00425B85">
        <w:rPr>
          <w:rFonts w:ascii="Times New Roman" w:hAnsi="Times New Roman" w:cs="Times New Roman"/>
          <w:color w:val="000000"/>
          <w:sz w:val="24"/>
          <w:szCs w:val="24"/>
          <w:lang w:val="ru-RU"/>
        </w:rPr>
        <w:t>Применение шпилек по ГОСТ 1759.0 допускается до температуры 300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4</w:t>
      </w:r>
      <w:r w:rsidRPr="00425B85">
        <w:rPr>
          <w:rFonts w:ascii="Times New Roman" w:hAnsi="Times New Roman" w:cs="Times New Roman"/>
          <w:color w:val="000000"/>
          <w:sz w:val="24"/>
          <w:szCs w:val="24"/>
          <w:lang w:val="ru-RU"/>
        </w:rPr>
        <w:t>Контроль механических свойств производится при испытания</w:t>
      </w:r>
      <w:r w:rsidRPr="00425B85">
        <w:rPr>
          <w:rFonts w:ascii="Times New Roman" w:hAnsi="Times New Roman" w:cs="Times New Roman"/>
          <w:color w:val="000000"/>
          <w:sz w:val="24"/>
          <w:szCs w:val="24"/>
          <w:lang w:val="ru-RU"/>
        </w:rPr>
        <w:t>х на растяжение в соответствии с</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пунктами 1086 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1096 настоящих Правил, при испытаниях на ударную вязкость - в соответствии с пунктами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1087-1096 настоящих Правил.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5</w:t>
      </w:r>
      <w:r w:rsidRPr="00425B85">
        <w:rPr>
          <w:rFonts w:ascii="Times New Roman" w:hAnsi="Times New Roman" w:cs="Times New Roman"/>
          <w:color w:val="000000"/>
          <w:sz w:val="24"/>
          <w:szCs w:val="24"/>
          <w:lang w:val="ru-RU"/>
        </w:rPr>
        <w:t>Материал шпилек, болтов из углеродистых сталей по ГОСТ 380, предназначенных для работы</w:t>
      </w:r>
      <w:r w:rsidRPr="00425B85">
        <w:rPr>
          <w:rFonts w:ascii="Times New Roman" w:hAnsi="Times New Roman" w:cs="Times New Roman"/>
          <w:color w:val="000000"/>
          <w:sz w:val="24"/>
          <w:szCs w:val="24"/>
          <w:lang w:val="ru-RU"/>
        </w:rPr>
        <w:t xml:space="preserve"> при температуре выше 200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 xml:space="preserve"> С, испытывается на ударную вязкость после механического старения.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6</w:t>
      </w:r>
      <w:r w:rsidRPr="00425B85">
        <w:rPr>
          <w:rFonts w:ascii="Times New Roman" w:hAnsi="Times New Roman" w:cs="Times New Roman"/>
          <w:color w:val="000000"/>
          <w:sz w:val="24"/>
          <w:szCs w:val="24"/>
          <w:lang w:val="ru-RU"/>
        </w:rPr>
        <w:t>Материал для гаек подвергается контролю только по твердости.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7</w:t>
      </w:r>
      <w:r w:rsidRPr="00425B85">
        <w:rPr>
          <w:rFonts w:ascii="Times New Roman" w:hAnsi="Times New Roman" w:cs="Times New Roman"/>
          <w:color w:val="000000"/>
          <w:sz w:val="24"/>
          <w:szCs w:val="24"/>
          <w:lang w:val="ru-RU"/>
        </w:rPr>
        <w:t xml:space="preserve">Гайки из полуспокойной и кипящей стали допускается применять, если оборудование </w:t>
      </w:r>
      <w:r w:rsidRPr="00425B85">
        <w:rPr>
          <w:rFonts w:ascii="Times New Roman" w:hAnsi="Times New Roman" w:cs="Times New Roman"/>
          <w:color w:val="000000"/>
          <w:sz w:val="24"/>
          <w:szCs w:val="24"/>
          <w:lang w:val="ru-RU"/>
        </w:rPr>
        <w:t>установлено в помещении с температурой выше 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 По ГОСТ 1759.4 и ГОСТ 1759.5 следует применять болты и шпильки из стали 20 классов прочности 4 или 5, из сталей 30 и 35-классов прочности 5 или 6; гайки из сталей ВСт3сп3 класса прочности 4, из стали 20 клас</w:t>
      </w:r>
      <w:r w:rsidRPr="00425B85">
        <w:rPr>
          <w:rFonts w:ascii="Times New Roman" w:hAnsi="Times New Roman" w:cs="Times New Roman"/>
          <w:color w:val="000000"/>
          <w:sz w:val="24"/>
          <w:szCs w:val="24"/>
          <w:lang w:val="ru-RU"/>
        </w:rPr>
        <w:t>са прочности 5, сталей 35 - класса прочности 8.</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8</w:t>
      </w:r>
      <w:r w:rsidRPr="00425B85">
        <w:rPr>
          <w:rFonts w:ascii="Times New Roman" w:hAnsi="Times New Roman" w:cs="Times New Roman"/>
          <w:color w:val="000000"/>
          <w:sz w:val="24"/>
          <w:szCs w:val="24"/>
          <w:lang w:val="ru-RU"/>
        </w:rPr>
        <w:t>Для шпилек, болтов из аустенитных сталей накатка резьбы допускается при температуре среды до 500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p>
    <w:p w:rsidR="00F44B00" w:rsidRPr="00425B85" w:rsidRDefault="00425B85" w:rsidP="00425B85">
      <w:pPr>
        <w:spacing w:after="0" w:line="240" w:lineRule="auto"/>
        <w:jc w:val="center"/>
        <w:rPr>
          <w:rFonts w:ascii="Times New Roman" w:hAnsi="Times New Roman" w:cs="Times New Roman"/>
          <w:sz w:val="24"/>
          <w:szCs w:val="24"/>
        </w:rPr>
      </w:pPr>
      <w:bookmarkStart w:id="428" w:name="z2379"/>
      <w:r w:rsidRPr="00425B85">
        <w:rPr>
          <w:rFonts w:ascii="Times New Roman" w:hAnsi="Times New Roman" w:cs="Times New Roman"/>
          <w:color w:val="000000"/>
          <w:sz w:val="24"/>
          <w:szCs w:val="24"/>
        </w:rPr>
        <w:t>Чугунные отливки</w:t>
      </w:r>
    </w:p>
    <w:p w:rsidR="00F44B00" w:rsidRPr="00425B85" w:rsidRDefault="00425B85" w:rsidP="00425B85">
      <w:pPr>
        <w:spacing w:after="0" w:line="240" w:lineRule="auto"/>
        <w:jc w:val="right"/>
        <w:rPr>
          <w:rFonts w:ascii="Times New Roman" w:hAnsi="Times New Roman" w:cs="Times New Roman"/>
          <w:sz w:val="24"/>
          <w:szCs w:val="24"/>
        </w:rPr>
      </w:pPr>
      <w:bookmarkStart w:id="429" w:name="z2380"/>
      <w:bookmarkEnd w:id="428"/>
      <w:r w:rsidRPr="00425B85">
        <w:rPr>
          <w:rFonts w:ascii="Times New Roman" w:hAnsi="Times New Roman" w:cs="Times New Roman"/>
          <w:color w:val="000000"/>
          <w:sz w:val="24"/>
          <w:szCs w:val="24"/>
        </w:rPr>
        <w:t>Таблица 9</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953"/>
        <w:gridCol w:w="1339"/>
        <w:gridCol w:w="1263"/>
        <w:gridCol w:w="920"/>
        <w:gridCol w:w="1746"/>
        <w:gridCol w:w="474"/>
        <w:gridCol w:w="565"/>
        <w:gridCol w:w="611"/>
        <w:gridCol w:w="791"/>
      </w:tblGrid>
      <w:tr w:rsidR="00F44B00" w:rsidRPr="00425B85">
        <w:trPr>
          <w:trHeight w:val="30"/>
          <w:tblCellSpacing w:w="0" w:type="auto"/>
        </w:trPr>
        <w:tc>
          <w:tcPr>
            <w:tcW w:w="291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29"/>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чугуна</w:t>
            </w:r>
          </w:p>
        </w:tc>
        <w:tc>
          <w:tcPr>
            <w:tcW w:w="214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НТД</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Предельные параметры</w:t>
            </w: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0бязательные испытания</w:t>
            </w:r>
            <w:r w:rsidRPr="00425B85">
              <w:rPr>
                <w:rFonts w:ascii="Times New Roman" w:hAnsi="Times New Roman" w:cs="Times New Roman"/>
                <w:color w:val="000000"/>
                <w:sz w:val="24"/>
                <w:szCs w:val="24"/>
                <w:vertAlign w:val="superscript"/>
              </w:rPr>
              <w:t>1</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214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Ду Мм</w:t>
            </w:r>
          </w:p>
        </w:tc>
        <w:tc>
          <w:tcPr>
            <w:tcW w:w="153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t,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272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 МПа (кгс/см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Механические испытания</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5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152400" cy="1778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400" cy="177800"/>
                          </a:xfrm>
                          <a:prstGeom prst="rect">
                            <a:avLst/>
                          </a:prstGeom>
                        </pic:spPr>
                      </pic:pic>
                    </a:graphicData>
                  </a:graphic>
                </wp:inline>
              </w:drawing>
            </w:r>
            <w:r w:rsidRPr="00425B85">
              <w:rPr>
                <w:rFonts w:ascii="Times New Roman" w:hAnsi="Times New Roman" w:cs="Times New Roman"/>
                <w:color w:val="000000"/>
                <w:sz w:val="24"/>
                <w:szCs w:val="24"/>
              </w:rPr>
              <w:t>В</w:t>
            </w:r>
          </w:p>
        </w:tc>
        <w:tc>
          <w:tcPr>
            <w:tcW w:w="7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152400" cy="17780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400" cy="177800"/>
                          </a:xfrm>
                          <a:prstGeom prst="rect">
                            <a:avLst/>
                          </a:prstGeom>
                        </pic:spPr>
                      </pic:pic>
                    </a:graphicData>
                  </a:graphic>
                </wp:inline>
              </w:drawing>
            </w:r>
            <w:r w:rsidRPr="00425B85">
              <w:rPr>
                <w:rFonts w:ascii="Times New Roman" w:hAnsi="Times New Roman" w:cs="Times New Roman"/>
                <w:color w:val="000000"/>
                <w:sz w:val="24"/>
                <w:szCs w:val="24"/>
              </w:rPr>
              <w:t>Т</w:t>
            </w:r>
          </w:p>
        </w:tc>
        <w:tc>
          <w:tcPr>
            <w:tcW w:w="7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203200" cy="17780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200" cy="177800"/>
                          </a:xfrm>
                          <a:prstGeom prst="rect">
                            <a:avLst/>
                          </a:prstGeom>
                        </pic:spPr>
                      </pic:pic>
                    </a:graphicData>
                  </a:graphic>
                </wp:inline>
              </w:drawing>
            </w:r>
          </w:p>
        </w:tc>
        <w:tc>
          <w:tcPr>
            <w:tcW w:w="13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w:t>
            </w:r>
          </w:p>
        </w:tc>
      </w:tr>
      <w:tr w:rsidR="00F44B00" w:rsidRPr="00425B85">
        <w:trPr>
          <w:trHeight w:val="30"/>
          <w:tblCellSpacing w:w="0" w:type="auto"/>
        </w:trPr>
        <w:tc>
          <w:tcPr>
            <w:tcW w:w="29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Сч10</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 Сч15</w:t>
            </w:r>
          </w:p>
        </w:tc>
        <w:tc>
          <w:tcPr>
            <w:tcW w:w="21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1412</w:t>
            </w:r>
          </w:p>
        </w:tc>
        <w:tc>
          <w:tcPr>
            <w:tcW w:w="21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300</w:t>
            </w:r>
          </w:p>
        </w:tc>
        <w:tc>
          <w:tcPr>
            <w:tcW w:w="15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130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200</w:t>
            </w:r>
          </w:p>
        </w:tc>
        <w:tc>
          <w:tcPr>
            <w:tcW w:w="27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 (30)</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0,8 (8)</w:t>
            </w:r>
          </w:p>
        </w:tc>
        <w:tc>
          <w:tcPr>
            <w:tcW w:w="5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3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29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Сч20, Сч25,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Сч30,Сч35</w:t>
            </w:r>
          </w:p>
        </w:tc>
        <w:tc>
          <w:tcPr>
            <w:tcW w:w="21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1412</w:t>
            </w:r>
          </w:p>
        </w:tc>
        <w:tc>
          <w:tcPr>
            <w:tcW w:w="21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200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300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600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1000</w:t>
            </w:r>
          </w:p>
        </w:tc>
        <w:tc>
          <w:tcPr>
            <w:tcW w:w="15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300</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r w:rsidRPr="00425B85">
              <w:rPr>
                <w:rFonts w:ascii="Times New Roman" w:hAnsi="Times New Roman" w:cs="Times New Roman"/>
                <w:sz w:val="24"/>
                <w:szCs w:val="24"/>
              </w:rPr>
              <w:br/>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130</w:t>
            </w:r>
          </w:p>
        </w:tc>
        <w:tc>
          <w:tcPr>
            <w:tcW w:w="27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 (30)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0,3 (3)</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0,8 (8)</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0,64 (6,4)</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0,25 (2,5)</w:t>
            </w:r>
          </w:p>
        </w:tc>
        <w:tc>
          <w:tcPr>
            <w:tcW w:w="5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3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29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Кч ЗЗ-8, Кч35-10,</w:t>
            </w:r>
            <w:r w:rsidRPr="00425B85">
              <w:rPr>
                <w:rFonts w:ascii="Times New Roman" w:hAnsi="Times New Roman" w:cs="Times New Roman"/>
                <w:color w:val="000000"/>
                <w:sz w:val="24"/>
                <w:szCs w:val="24"/>
              </w:rPr>
              <w:t xml:space="preserve"> Кч37-12</w:t>
            </w:r>
          </w:p>
        </w:tc>
        <w:tc>
          <w:tcPr>
            <w:tcW w:w="21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1215</w:t>
            </w:r>
          </w:p>
        </w:tc>
        <w:tc>
          <w:tcPr>
            <w:tcW w:w="21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200</w:t>
            </w:r>
          </w:p>
        </w:tc>
        <w:tc>
          <w:tcPr>
            <w:tcW w:w="15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300</w:t>
            </w:r>
          </w:p>
        </w:tc>
        <w:tc>
          <w:tcPr>
            <w:tcW w:w="27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 (16)</w:t>
            </w:r>
          </w:p>
        </w:tc>
        <w:tc>
          <w:tcPr>
            <w:tcW w:w="5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3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29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Вч35, Вч40, Вч45</w:t>
            </w:r>
          </w:p>
        </w:tc>
        <w:tc>
          <w:tcPr>
            <w:tcW w:w="21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ГОСТ 7293</w:t>
            </w:r>
          </w:p>
        </w:tc>
        <w:tc>
          <w:tcPr>
            <w:tcW w:w="21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600</w:t>
            </w:r>
          </w:p>
        </w:tc>
        <w:tc>
          <w:tcPr>
            <w:tcW w:w="15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350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130</w:t>
            </w:r>
          </w:p>
        </w:tc>
        <w:tc>
          <w:tcPr>
            <w:tcW w:w="27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 (40)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0,8 (8)</w:t>
            </w:r>
          </w:p>
        </w:tc>
        <w:tc>
          <w:tcPr>
            <w:tcW w:w="5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7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13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Примечания: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1</w:t>
      </w:r>
      <w:r w:rsidRPr="00425B85">
        <w:rPr>
          <w:rFonts w:ascii="Times New Roman" w:hAnsi="Times New Roman" w:cs="Times New Roman"/>
          <w:color w:val="000000"/>
          <w:sz w:val="24"/>
          <w:szCs w:val="24"/>
          <w:lang w:val="ru-RU"/>
        </w:rPr>
        <w:t>Нормируемые показатели и объем контроля соответствуют указанным в стандартах.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Применение чугуна Сч10 допускается</w:t>
      </w:r>
      <w:r w:rsidRPr="00425B85">
        <w:rPr>
          <w:rFonts w:ascii="Times New Roman" w:hAnsi="Times New Roman" w:cs="Times New Roman"/>
          <w:color w:val="000000"/>
          <w:sz w:val="24"/>
          <w:szCs w:val="24"/>
          <w:lang w:val="ru-RU"/>
        </w:rPr>
        <w:t xml:space="preserve"> с временным сопротивлением не ниже 120 МПа (12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p w:rsidR="00F44B00" w:rsidRPr="00425B85" w:rsidRDefault="00425B85" w:rsidP="00425B85">
      <w:pPr>
        <w:spacing w:after="0" w:line="240" w:lineRule="auto"/>
        <w:jc w:val="right"/>
        <w:rPr>
          <w:rFonts w:ascii="Times New Roman" w:hAnsi="Times New Roman" w:cs="Times New Roman"/>
          <w:sz w:val="24"/>
          <w:szCs w:val="24"/>
          <w:lang w:val="ru-RU"/>
        </w:rPr>
      </w:pPr>
      <w:bookmarkStart w:id="430" w:name="z2381"/>
      <w:r w:rsidRPr="00425B85">
        <w:rPr>
          <w:rFonts w:ascii="Times New Roman" w:hAnsi="Times New Roman" w:cs="Times New Roman"/>
          <w:color w:val="000000"/>
          <w:sz w:val="24"/>
          <w:szCs w:val="24"/>
          <w:lang w:val="ru-RU"/>
        </w:rPr>
        <w:t xml:space="preserve">  Приложение 20</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к Правилам обеспечения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промышленной безопасности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при эксплуатации оборудования,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работающего под давлением</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p>
    <w:bookmarkEnd w:id="430"/>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b/>
          <w:color w:val="000000"/>
          <w:sz w:val="24"/>
          <w:szCs w:val="24"/>
        </w:rPr>
        <w:t>   </w:t>
      </w:r>
      <w:r w:rsidRPr="00425B85">
        <w:rPr>
          <w:rFonts w:ascii="Times New Roman" w:hAnsi="Times New Roman" w:cs="Times New Roman"/>
          <w:b/>
          <w:color w:val="000000"/>
          <w:sz w:val="24"/>
          <w:szCs w:val="24"/>
          <w:lang w:val="ru-RU"/>
        </w:rPr>
        <w:t xml:space="preserve"> Свидетельство об изготовлении элементов трубопровода</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Разрешение на изготовление трубопровода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 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от ______________________00________г.</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Выдано ______</w:t>
      </w:r>
      <w:r w:rsidRPr="00425B85">
        <w:rPr>
          <w:rFonts w:ascii="Times New Roman" w:hAnsi="Times New Roman" w:cs="Times New Roman"/>
          <w:color w:val="000000"/>
          <w:sz w:val="24"/>
          <w:szCs w:val="24"/>
          <w:lang w:val="ru-RU"/>
        </w:rPr>
        <w:t>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(наименование органа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выдавшего разрешение)</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Свидетельство № ______________</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об изготовлении элементов трубопровода</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(наименование трубопровода по назначен</w:t>
      </w:r>
      <w:r w:rsidRPr="00425B85">
        <w:rPr>
          <w:rFonts w:ascii="Times New Roman" w:hAnsi="Times New Roman" w:cs="Times New Roman"/>
          <w:color w:val="000000"/>
          <w:sz w:val="24"/>
          <w:szCs w:val="24"/>
          <w:lang w:val="ru-RU"/>
        </w:rPr>
        <w:t>ию)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__________________________________________________________________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(наименование изготовителя и его адрес)</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Заказчик _________________________________________________________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Заказ № ____________________ Год изготовления ___________________</w:t>
      </w:r>
      <w:r w:rsidRPr="00425B85">
        <w:rPr>
          <w:rFonts w:ascii="Times New Roman" w:hAnsi="Times New Roman" w:cs="Times New Roman"/>
          <w:color w:val="000000"/>
          <w:sz w:val="24"/>
          <w:szCs w:val="24"/>
        </w:rPr>
        <w:t>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Рабочая среда _______________ Рабочее давление 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Рабочая температура ______________________________________________</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 Сведения о трубах, из которых изготовлены элементы трубопровода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687"/>
        <w:gridCol w:w="2197"/>
        <w:gridCol w:w="1818"/>
        <w:gridCol w:w="2215"/>
        <w:gridCol w:w="1372"/>
        <w:gridCol w:w="1373"/>
      </w:tblGrid>
      <w:tr w:rsidR="00F44B00" w:rsidRPr="00425B85">
        <w:trPr>
          <w:trHeight w:val="30"/>
          <w:tblCellSpacing w:w="0" w:type="auto"/>
        </w:trPr>
        <w:tc>
          <w:tcPr>
            <w:tcW w:w="100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п/п</w:t>
            </w:r>
          </w:p>
        </w:tc>
        <w:tc>
          <w:tcPr>
            <w:tcW w:w="28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элемента</w:t>
            </w:r>
          </w:p>
        </w:tc>
        <w:tc>
          <w:tcPr>
            <w:tcW w:w="23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Количество</w:t>
            </w:r>
          </w:p>
        </w:tc>
        <w:tc>
          <w:tcPr>
            <w:tcW w:w="33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Наружный диаме</w:t>
            </w:r>
            <w:r w:rsidRPr="00425B85">
              <w:rPr>
                <w:rFonts w:ascii="Times New Roman" w:hAnsi="Times New Roman" w:cs="Times New Roman"/>
                <w:color w:val="000000"/>
                <w:sz w:val="24"/>
                <w:szCs w:val="24"/>
                <w:lang w:val="ru-RU"/>
              </w:rPr>
              <w:t>тр и толщина стенки труб, мм</w:t>
            </w:r>
          </w:p>
        </w:tc>
        <w:tc>
          <w:tcPr>
            <w:tcW w:w="20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Марка стали, ГОСТ </w:t>
            </w:r>
          </w:p>
        </w:tc>
        <w:tc>
          <w:tcPr>
            <w:tcW w:w="19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Трубы, ГОСТ</w:t>
            </w:r>
          </w:p>
        </w:tc>
      </w:tr>
      <w:tr w:rsidR="00F44B00" w:rsidRPr="00425B85">
        <w:trPr>
          <w:trHeight w:val="30"/>
          <w:tblCellSpacing w:w="0" w:type="auto"/>
        </w:trPr>
        <w:tc>
          <w:tcPr>
            <w:tcW w:w="100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8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3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3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9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Примечание. Для трубопроводов I категории, кроме указанных в</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таблице данных, к свидетельству прилагаются сертификаты на металл 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данные по контролю в объеме требований ГОСТ.</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xml:space="preserve">      </w:t>
      </w:r>
      <w:r w:rsidRPr="00425B85">
        <w:rPr>
          <w:rFonts w:ascii="Times New Roman" w:hAnsi="Times New Roman" w:cs="Times New Roman"/>
          <w:color w:val="000000"/>
          <w:sz w:val="24"/>
          <w:szCs w:val="24"/>
          <w:lang w:val="ru-RU"/>
        </w:rPr>
        <w:t xml:space="preserve">2. Сведения об основной арматуре и фасонных частях (литых, сварных или кованых) трубопровода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642"/>
        <w:gridCol w:w="2095"/>
        <w:gridCol w:w="1502"/>
        <w:gridCol w:w="1504"/>
        <w:gridCol w:w="1461"/>
        <w:gridCol w:w="1533"/>
        <w:gridCol w:w="925"/>
      </w:tblGrid>
      <w:tr w:rsidR="00F44B00" w:rsidRPr="00425B85">
        <w:trPr>
          <w:trHeight w:val="30"/>
          <w:tblCellSpacing w:w="0" w:type="auto"/>
        </w:trPr>
        <w:tc>
          <w:tcPr>
            <w:tcW w:w="10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lastRenderedPageBreak/>
              <w:t>п/п</w:t>
            </w:r>
          </w:p>
        </w:tc>
        <w:tc>
          <w:tcPr>
            <w:tcW w:w="28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 xml:space="preserve">Наименование </w:t>
            </w:r>
            <w:r w:rsidRPr="00425B85">
              <w:rPr>
                <w:rFonts w:ascii="Times New Roman" w:hAnsi="Times New Roman" w:cs="Times New Roman"/>
                <w:color w:val="000000"/>
                <w:sz w:val="24"/>
                <w:szCs w:val="24"/>
              </w:rPr>
              <w:lastRenderedPageBreak/>
              <w:t>элемента</w:t>
            </w:r>
          </w:p>
        </w:tc>
        <w:tc>
          <w:tcPr>
            <w:tcW w:w="20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 xml:space="preserve">Место </w:t>
            </w:r>
            <w:r w:rsidRPr="00425B85">
              <w:rPr>
                <w:rFonts w:ascii="Times New Roman" w:hAnsi="Times New Roman" w:cs="Times New Roman"/>
                <w:color w:val="000000"/>
                <w:sz w:val="24"/>
                <w:szCs w:val="24"/>
              </w:rPr>
              <w:lastRenderedPageBreak/>
              <w:t>установки</w:t>
            </w:r>
          </w:p>
        </w:tc>
        <w:tc>
          <w:tcPr>
            <w:tcW w:w="20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 xml:space="preserve">Условный </w:t>
            </w:r>
            <w:r w:rsidRPr="00425B85">
              <w:rPr>
                <w:rFonts w:ascii="Times New Roman" w:hAnsi="Times New Roman" w:cs="Times New Roman"/>
                <w:color w:val="000000"/>
                <w:sz w:val="24"/>
                <w:szCs w:val="24"/>
              </w:rPr>
              <w:lastRenderedPageBreak/>
              <w:t>проход, мм</w:t>
            </w:r>
          </w:p>
        </w:tc>
        <w:tc>
          <w:tcPr>
            <w:tcW w:w="20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 xml:space="preserve">Условное </w:t>
            </w:r>
            <w:r w:rsidRPr="00425B85">
              <w:rPr>
                <w:rFonts w:ascii="Times New Roman" w:hAnsi="Times New Roman" w:cs="Times New Roman"/>
                <w:color w:val="000000"/>
                <w:sz w:val="24"/>
                <w:szCs w:val="24"/>
                <w:lang w:val="ru-RU"/>
              </w:rPr>
              <w:lastRenderedPageBreak/>
              <w:t>давление,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21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 xml:space="preserve">Марка </w:t>
            </w:r>
            <w:r w:rsidRPr="00425B85">
              <w:rPr>
                <w:rFonts w:ascii="Times New Roman" w:hAnsi="Times New Roman" w:cs="Times New Roman"/>
                <w:color w:val="000000"/>
                <w:sz w:val="24"/>
                <w:szCs w:val="24"/>
              </w:rPr>
              <w:lastRenderedPageBreak/>
              <w:t>материала</w:t>
            </w:r>
          </w:p>
        </w:tc>
        <w:tc>
          <w:tcPr>
            <w:tcW w:w="12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 xml:space="preserve">ГОСТ </w:t>
            </w:r>
          </w:p>
        </w:tc>
      </w:tr>
      <w:tr w:rsidR="00F44B00" w:rsidRPr="00425B85">
        <w:trPr>
          <w:trHeight w:val="30"/>
          <w:tblCellSpacing w:w="0" w:type="auto"/>
        </w:trPr>
        <w:tc>
          <w:tcPr>
            <w:tcW w:w="10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28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1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Примечание. Для</w:t>
      </w:r>
      <w:r w:rsidRPr="00425B85">
        <w:rPr>
          <w:rFonts w:ascii="Times New Roman" w:hAnsi="Times New Roman" w:cs="Times New Roman"/>
          <w:color w:val="000000"/>
          <w:sz w:val="24"/>
          <w:szCs w:val="24"/>
        </w:rPr>
        <w:t xml:space="preserve"> фасонных частей трубопроводов, работающих с</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давлением 10 МПа (100 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 и выше, помимо предусмотренных</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таблицей сведений, изготовителем представляются заказчику данные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контроля качества металла (сертификаты) каждой фасонной части в</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объеме, предусмотрен</w:t>
      </w:r>
      <w:r w:rsidRPr="00425B85">
        <w:rPr>
          <w:rFonts w:ascii="Times New Roman" w:hAnsi="Times New Roman" w:cs="Times New Roman"/>
          <w:color w:val="000000"/>
          <w:sz w:val="24"/>
          <w:szCs w:val="24"/>
        </w:rPr>
        <w:t>ном ГОСТ.</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xml:space="preserve">      </w:t>
      </w:r>
      <w:r w:rsidRPr="00425B85">
        <w:rPr>
          <w:rFonts w:ascii="Times New Roman" w:hAnsi="Times New Roman" w:cs="Times New Roman"/>
          <w:color w:val="000000"/>
          <w:sz w:val="24"/>
          <w:szCs w:val="24"/>
          <w:lang w:val="ru-RU"/>
        </w:rPr>
        <w:t xml:space="preserve">3. Сведения о фланцах и крепежных деталях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414"/>
        <w:gridCol w:w="1567"/>
        <w:gridCol w:w="1251"/>
        <w:gridCol w:w="1297"/>
        <w:gridCol w:w="1169"/>
        <w:gridCol w:w="1114"/>
        <w:gridCol w:w="693"/>
        <w:gridCol w:w="712"/>
        <w:gridCol w:w="761"/>
        <w:gridCol w:w="777"/>
      </w:tblGrid>
      <w:tr w:rsidR="00F44B00" w:rsidRPr="00425B85">
        <w:trPr>
          <w:trHeight w:val="30"/>
          <w:tblCellSpacing w:w="0" w:type="auto"/>
        </w:trPr>
        <w:tc>
          <w:tcPr>
            <w:tcW w:w="72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п/п</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71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элементов</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3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Количество</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9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на фланец, крепежную деталь</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73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Условный проход, мм</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9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Условное давление,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Материал фланца</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Материал шпилек, болтов, гаек</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0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марка </w:t>
            </w:r>
            <w:r w:rsidRPr="00425B85">
              <w:rPr>
                <w:rFonts w:ascii="Times New Roman" w:hAnsi="Times New Roman" w:cs="Times New Roman"/>
                <w:color w:val="000000"/>
                <w:sz w:val="24"/>
                <w:szCs w:val="24"/>
              </w:rPr>
              <w:t>стали</w:t>
            </w:r>
          </w:p>
        </w:tc>
        <w:tc>
          <w:tcPr>
            <w:tcW w:w="10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ГОСТ </w:t>
            </w:r>
          </w:p>
        </w:tc>
        <w:tc>
          <w:tcPr>
            <w:tcW w:w="9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w:t>
            </w:r>
          </w:p>
        </w:tc>
        <w:tc>
          <w:tcPr>
            <w:tcW w:w="9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ГОСТ </w:t>
            </w:r>
          </w:p>
        </w:tc>
      </w:tr>
    </w:tbl>
    <w:p w:rsidR="00F44B00" w:rsidRPr="00425B85" w:rsidRDefault="00425B85" w:rsidP="00425B85">
      <w:pPr>
        <w:spacing w:after="0" w:line="240" w:lineRule="auto"/>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4. Сведения о сварке </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Вид сварки, применявшийся при изготовлении элементов 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Данные о присадочном материале </w:t>
      </w:r>
      <w:r w:rsidRPr="00425B85">
        <w:rPr>
          <w:rFonts w:ascii="Times New Roman" w:hAnsi="Times New Roman" w:cs="Times New Roman"/>
          <w:color w:val="000000"/>
          <w:sz w:val="24"/>
          <w:szCs w:val="24"/>
          <w:lang w:val="ru-RU"/>
        </w:rPr>
        <w:t>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Сварка произведена в соответствии с требованиями Правил, ГОСТ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на сварку сварщиками, прошедшими аттестацию.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Сведения о термообработке </w:t>
      </w:r>
      <w:r w:rsidRPr="00425B85">
        <w:rPr>
          <w:rFonts w:ascii="Times New Roman" w:hAnsi="Times New Roman" w:cs="Times New Roman"/>
          <w:color w:val="000000"/>
          <w:sz w:val="24"/>
          <w:szCs w:val="24"/>
          <w:lang w:val="ru-RU"/>
        </w:rPr>
        <w:t>труб, гибов и сварных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(вид, режим) 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w:t>
      </w:r>
      <w:r w:rsidRPr="00425B85">
        <w:rPr>
          <w:rFonts w:ascii="Times New Roman" w:hAnsi="Times New Roman" w:cs="Times New Roman"/>
          <w:color w:val="000000"/>
          <w:sz w:val="24"/>
          <w:szCs w:val="24"/>
        </w:rPr>
        <w:t>Сведения о контроле сварных соединений (объем и методы</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контроля) ___________________________________________________________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7. Сведения о</w:t>
      </w:r>
      <w:r w:rsidRPr="00425B85">
        <w:rPr>
          <w:rFonts w:ascii="Times New Roman" w:hAnsi="Times New Roman" w:cs="Times New Roman"/>
          <w:color w:val="000000"/>
          <w:sz w:val="24"/>
          <w:szCs w:val="24"/>
        </w:rPr>
        <w:t xml:space="preserve"> стилоскопировании _______________________________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8. Сведения о гидравлическом испытании 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9. Заключение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Элементы трубопровода: ________________________________________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_____________________________________________</w:t>
      </w:r>
      <w:r w:rsidRPr="00425B85">
        <w:rPr>
          <w:rFonts w:ascii="Times New Roman" w:hAnsi="Times New Roman" w:cs="Times New Roman"/>
          <w:color w:val="000000"/>
          <w:sz w:val="24"/>
          <w:szCs w:val="24"/>
        </w:rPr>
        <w:t>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(наименование элементов, их количество)</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Изготовлены и испытаны в полном соответствии с Правилами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обеспечения промышленной безопасности при эксплуатации оборудования,</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работающего под давлением, ГОСТ на изготовление и</w:t>
      </w:r>
      <w:r w:rsidRPr="00425B85">
        <w:rPr>
          <w:rFonts w:ascii="Times New Roman" w:hAnsi="Times New Roman" w:cs="Times New Roman"/>
          <w:color w:val="000000"/>
          <w:sz w:val="24"/>
          <w:szCs w:val="24"/>
        </w:rPr>
        <w:t xml:space="preserve"> признаны годными к</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работе при расчетных параметрах.</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w:t>
      </w:r>
      <w:r w:rsidRPr="00425B85">
        <w:rPr>
          <w:rFonts w:ascii="Times New Roman" w:hAnsi="Times New Roman" w:cs="Times New Roman"/>
          <w:color w:val="000000"/>
          <w:sz w:val="24"/>
          <w:szCs w:val="24"/>
          <w:lang w:val="ru-RU"/>
        </w:rPr>
        <w:t>Опись прилагаемых документов 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____________________________________________________________________</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«___» _______ 20____ г</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Технический руководи</w:t>
      </w:r>
      <w:r w:rsidRPr="00425B85">
        <w:rPr>
          <w:rFonts w:ascii="Times New Roman" w:hAnsi="Times New Roman" w:cs="Times New Roman"/>
          <w:color w:val="000000"/>
          <w:sz w:val="24"/>
          <w:szCs w:val="24"/>
          <w:lang w:val="ru-RU"/>
        </w:rPr>
        <w:t>тель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организации-изготовителя</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М. П.</w:t>
      </w:r>
    </w:p>
    <w:p w:rsidR="00F44B00" w:rsidRPr="00425B85" w:rsidRDefault="00425B85" w:rsidP="00425B85">
      <w:pPr>
        <w:spacing w:after="0" w:line="240" w:lineRule="auto"/>
        <w:jc w:val="right"/>
        <w:rPr>
          <w:rFonts w:ascii="Times New Roman" w:hAnsi="Times New Roman" w:cs="Times New Roman"/>
          <w:sz w:val="24"/>
          <w:szCs w:val="24"/>
          <w:lang w:val="ru-RU"/>
        </w:rPr>
      </w:pPr>
      <w:bookmarkStart w:id="431" w:name="z2382"/>
      <w:r w:rsidRPr="00425B85">
        <w:rPr>
          <w:rFonts w:ascii="Times New Roman" w:hAnsi="Times New Roman" w:cs="Times New Roman"/>
          <w:color w:val="000000"/>
          <w:sz w:val="24"/>
          <w:szCs w:val="24"/>
          <w:lang w:val="ru-RU"/>
        </w:rPr>
        <w:t xml:space="preserve">  Приложение 21</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к Правилам обеспечения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промышленной безопасности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при эксплуатации оборудования,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работающего под давлением</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p>
    <w:bookmarkEnd w:id="431"/>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b/>
          <w:color w:val="000000"/>
          <w:sz w:val="24"/>
          <w:szCs w:val="24"/>
        </w:rPr>
        <w:t>              </w:t>
      </w:r>
      <w:r w:rsidRPr="00425B85">
        <w:rPr>
          <w:rFonts w:ascii="Times New Roman" w:hAnsi="Times New Roman" w:cs="Times New Roman"/>
          <w:b/>
          <w:color w:val="000000"/>
          <w:sz w:val="24"/>
          <w:szCs w:val="24"/>
          <w:lang w:val="ru-RU"/>
        </w:rPr>
        <w:t xml:space="preserve"> Свидетельство о</w:t>
      </w:r>
      <w:r w:rsidRPr="00425B85">
        <w:rPr>
          <w:rFonts w:ascii="Times New Roman" w:hAnsi="Times New Roman" w:cs="Times New Roman"/>
          <w:b/>
          <w:color w:val="000000"/>
          <w:sz w:val="24"/>
          <w:szCs w:val="24"/>
          <w:lang w:val="ru-RU"/>
        </w:rPr>
        <w:t xml:space="preserve"> монтаже трубопровода</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Разрешение на монтаж трубопровода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от ___________________ 20 ____г.</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Выдано 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наименование органа,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выдавшего разрешение на монтаж</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Свидетельство № 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о монтаже трубопровода</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____________________________________________________________________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назначение трубопровода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w:t>
      </w:r>
      <w:r w:rsidRPr="00425B85">
        <w:rPr>
          <w:rFonts w:ascii="Times New Roman" w:hAnsi="Times New Roman" w:cs="Times New Roman"/>
          <w:color w:val="000000"/>
          <w:sz w:val="24"/>
          <w:szCs w:val="24"/>
          <w:lang w:val="ru-RU"/>
        </w:rPr>
        <w:t>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наименование монтажной организации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Рабочая среда __________Рабочее давление_________ Рабочая температура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Данные о монтаже.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Трубопровод смонтирован в полн</w:t>
      </w:r>
      <w:r w:rsidRPr="00425B85">
        <w:rPr>
          <w:rFonts w:ascii="Times New Roman" w:hAnsi="Times New Roman" w:cs="Times New Roman"/>
          <w:color w:val="000000"/>
          <w:sz w:val="24"/>
          <w:szCs w:val="24"/>
          <w:lang w:val="ru-RU"/>
        </w:rPr>
        <w:t>ом соответствии с проектом,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разработанным 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наименование проектной организации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и изготовлен</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_______________________________________________________наименование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организации - изготовителя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по рабочим чертежам 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номер узловых чертежей</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Сведения о сварк</w:t>
      </w:r>
      <w:r w:rsidRPr="00425B85">
        <w:rPr>
          <w:rFonts w:ascii="Times New Roman" w:hAnsi="Times New Roman" w:cs="Times New Roman"/>
          <w:color w:val="000000"/>
          <w:sz w:val="24"/>
          <w:szCs w:val="24"/>
          <w:lang w:val="ru-RU"/>
        </w:rPr>
        <w:t>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Вид сварки, применявшейся при монтаже трубопровода: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Данные о присадочном материале 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указать тип, марку, ГОСТ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Методы, объем и результаты контроля сварных соединений 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Сварка трубопровода произведена в соответствии с требованиями, ГОСТ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на </w:t>
      </w:r>
      <w:r w:rsidRPr="00425B85">
        <w:rPr>
          <w:rFonts w:ascii="Times New Roman" w:hAnsi="Times New Roman" w:cs="Times New Roman"/>
          <w:color w:val="000000"/>
          <w:sz w:val="24"/>
          <w:szCs w:val="24"/>
          <w:lang w:val="ru-RU"/>
        </w:rPr>
        <w:t>сварку сварщиками, прошедшими аттестацию.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Сведения о термообработке сварных соединений (вид и режим)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Сведения о материалах, из которых изготовлялся трубопровод:</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w:t>
      </w:r>
      <w:r w:rsidRPr="00425B85">
        <w:rPr>
          <w:rFonts w:ascii="Times New Roman" w:hAnsi="Times New Roman" w:cs="Times New Roman"/>
          <w:color w:val="000000"/>
          <w:sz w:val="24"/>
          <w:szCs w:val="24"/>
          <w:lang w:val="ru-RU"/>
        </w:rPr>
        <w:t>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(эти сведения записываются только для тех материалов, данные 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которых не вошли в свидетельство организации-изготовителя)</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1. Сведения о трубах.</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697"/>
        <w:gridCol w:w="2208"/>
        <w:gridCol w:w="2058"/>
        <w:gridCol w:w="1780"/>
        <w:gridCol w:w="1295"/>
        <w:gridCol w:w="1624"/>
      </w:tblGrid>
      <w:tr w:rsidR="00F44B00" w:rsidRPr="00425B85">
        <w:trPr>
          <w:trHeight w:val="30"/>
          <w:tblCellSpacing w:w="0" w:type="auto"/>
        </w:trPr>
        <w:tc>
          <w:tcPr>
            <w:tcW w:w="10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п/п</w:t>
            </w:r>
          </w:p>
        </w:tc>
        <w:tc>
          <w:tcPr>
            <w:tcW w:w="28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элемента</w:t>
            </w:r>
          </w:p>
        </w:tc>
        <w:tc>
          <w:tcPr>
            <w:tcW w:w="2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Количество</w:t>
            </w:r>
          </w:p>
        </w:tc>
        <w:tc>
          <w:tcPr>
            <w:tcW w:w="24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Наружный д</w:t>
            </w:r>
            <w:r w:rsidRPr="00425B85">
              <w:rPr>
                <w:rFonts w:ascii="Times New Roman" w:hAnsi="Times New Roman" w:cs="Times New Roman"/>
                <w:color w:val="000000"/>
                <w:sz w:val="24"/>
                <w:szCs w:val="24"/>
                <w:lang w:val="ru-RU"/>
              </w:rPr>
              <w:t>иаметр и толщина стенки трубы, мм</w:t>
            </w:r>
          </w:p>
        </w:tc>
        <w:tc>
          <w:tcPr>
            <w:tcW w:w="18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Марка стали, ГОСТ </w:t>
            </w:r>
          </w:p>
        </w:tc>
        <w:tc>
          <w:tcPr>
            <w:tcW w:w="24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Трубы, ГОСТ </w:t>
            </w:r>
          </w:p>
        </w:tc>
      </w:tr>
      <w:tr w:rsidR="00F44B00" w:rsidRPr="00425B85">
        <w:trPr>
          <w:trHeight w:val="30"/>
          <w:tblCellSpacing w:w="0" w:type="auto"/>
        </w:trPr>
        <w:tc>
          <w:tcPr>
            <w:tcW w:w="10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8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4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4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Примечание. Для трубопроводов I категории, кроме указанных в</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таблице данных, к свидетельству должны быть приложены сертификаты на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металл и данные по контролю в объеме </w:t>
      </w:r>
      <w:r w:rsidRPr="00425B85">
        <w:rPr>
          <w:rFonts w:ascii="Times New Roman" w:hAnsi="Times New Roman" w:cs="Times New Roman"/>
          <w:color w:val="000000"/>
          <w:sz w:val="24"/>
          <w:szCs w:val="24"/>
        </w:rPr>
        <w:t>требований ТУ 14-3-460-75.</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1. Сведения об основной арматуре и фасонных частях (литых и кованых).</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526"/>
        <w:gridCol w:w="2217"/>
        <w:gridCol w:w="1504"/>
        <w:gridCol w:w="1506"/>
        <w:gridCol w:w="1473"/>
        <w:gridCol w:w="1400"/>
        <w:gridCol w:w="1036"/>
      </w:tblGrid>
      <w:tr w:rsidR="00F44B00" w:rsidRPr="00425B85">
        <w:trPr>
          <w:trHeight w:val="30"/>
          <w:tblCellSpacing w:w="0" w:type="auto"/>
        </w:trPr>
        <w:tc>
          <w:tcPr>
            <w:tcW w:w="7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п/п</w:t>
            </w:r>
          </w:p>
        </w:tc>
        <w:tc>
          <w:tcPr>
            <w:tcW w:w="31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элемента</w:t>
            </w:r>
          </w:p>
        </w:tc>
        <w:tc>
          <w:tcPr>
            <w:tcW w:w="2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Место установки</w:t>
            </w:r>
          </w:p>
        </w:tc>
        <w:tc>
          <w:tcPr>
            <w:tcW w:w="2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Условный проход, мм</w:t>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Условное давление,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18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материала корпуса</w:t>
            </w:r>
          </w:p>
        </w:tc>
        <w:tc>
          <w:tcPr>
            <w:tcW w:w="15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w:t>
            </w:r>
          </w:p>
        </w:tc>
      </w:tr>
      <w:tr w:rsidR="00F44B00" w:rsidRPr="00425B85">
        <w:trPr>
          <w:trHeight w:val="30"/>
          <w:tblCellSpacing w:w="0" w:type="auto"/>
        </w:trPr>
        <w:tc>
          <w:tcPr>
            <w:tcW w:w="7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1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5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Сведения</w:t>
      </w:r>
      <w:r w:rsidRPr="00425B85">
        <w:rPr>
          <w:rFonts w:ascii="Times New Roman" w:hAnsi="Times New Roman" w:cs="Times New Roman"/>
          <w:color w:val="000000"/>
          <w:sz w:val="24"/>
          <w:szCs w:val="24"/>
          <w:lang w:val="ru-RU"/>
        </w:rPr>
        <w:t xml:space="preserve"> о фланцах и крепежных деталях</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414"/>
        <w:gridCol w:w="1549"/>
        <w:gridCol w:w="1251"/>
        <w:gridCol w:w="1222"/>
        <w:gridCol w:w="1109"/>
        <w:gridCol w:w="1231"/>
        <w:gridCol w:w="683"/>
        <w:gridCol w:w="719"/>
        <w:gridCol w:w="729"/>
        <w:gridCol w:w="755"/>
      </w:tblGrid>
      <w:tr w:rsidR="00F44B00" w:rsidRPr="00425B85">
        <w:trPr>
          <w:trHeight w:val="1515"/>
          <w:tblCellSpacing w:w="0" w:type="auto"/>
        </w:trPr>
        <w:tc>
          <w:tcPr>
            <w:tcW w:w="88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п/п</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6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элементов</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1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Количество</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1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на фланец, крепежную часть</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3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Условный проход, мм</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44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Условное давление,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Материал фланцев</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Материал шпилек, гаек и болтов</w:t>
            </w:r>
          </w:p>
        </w:tc>
      </w:tr>
      <w:tr w:rsidR="00F44B00" w:rsidRPr="00425B85">
        <w:trPr>
          <w:trHeight w:val="1515"/>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10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w:t>
            </w:r>
          </w:p>
        </w:tc>
        <w:tc>
          <w:tcPr>
            <w:tcW w:w="13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ГОСТ </w:t>
            </w:r>
          </w:p>
        </w:tc>
        <w:tc>
          <w:tcPr>
            <w:tcW w:w="10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w:t>
            </w:r>
          </w:p>
        </w:tc>
        <w:tc>
          <w:tcPr>
            <w:tcW w:w="1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ГОСТ </w:t>
            </w:r>
          </w:p>
        </w:tc>
      </w:tr>
      <w:tr w:rsidR="00F44B00" w:rsidRPr="00425B85">
        <w:trPr>
          <w:trHeight w:val="30"/>
          <w:tblCellSpacing w:w="0" w:type="auto"/>
        </w:trPr>
        <w:tc>
          <w:tcPr>
            <w:tcW w:w="8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4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Сведения о стилоскопировании 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Результаты гидравлического испытания трубопровода.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Трубопровод, изображенный на прилагаемой схеме, испытан пробным</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давлением </w:t>
      </w:r>
      <w:r w:rsidRPr="00425B85">
        <w:rPr>
          <w:rFonts w:ascii="Times New Roman" w:hAnsi="Times New Roman" w:cs="Times New Roman"/>
          <w:color w:val="000000"/>
          <w:sz w:val="24"/>
          <w:szCs w:val="24"/>
        </w:rPr>
        <w:t>___________________________________________________________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При давлении ____________ трубопровод был осмотрен, при этом</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обнаружено __________________________________________________________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7. Заключение.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w:t>
      </w:r>
      <w:r w:rsidRPr="00425B85">
        <w:rPr>
          <w:rFonts w:ascii="Times New Roman" w:hAnsi="Times New Roman" w:cs="Times New Roman"/>
          <w:color w:val="000000"/>
          <w:sz w:val="24"/>
          <w:szCs w:val="24"/>
          <w:lang w:val="ru-RU"/>
        </w:rPr>
        <w:t xml:space="preserve">Трубопровод изготовлен и </w:t>
      </w:r>
      <w:r w:rsidRPr="00425B85">
        <w:rPr>
          <w:rFonts w:ascii="Times New Roman" w:hAnsi="Times New Roman" w:cs="Times New Roman"/>
          <w:color w:val="000000"/>
          <w:sz w:val="24"/>
          <w:szCs w:val="24"/>
          <w:lang w:val="ru-RU"/>
        </w:rPr>
        <w:t>смонтирован в соответствии с Правилами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обеспечения промышленной безопасности при эксплуатации оборудования,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работающего под давлением в соответствии с проектом и ГОСТ и признан</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годнымк работе при давлении _____________ и температуре _____________</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«____» __</w:t>
      </w:r>
      <w:r w:rsidRPr="00425B85">
        <w:rPr>
          <w:rFonts w:ascii="Times New Roman" w:hAnsi="Times New Roman" w:cs="Times New Roman"/>
          <w:color w:val="000000"/>
          <w:sz w:val="24"/>
          <w:szCs w:val="24"/>
          <w:lang w:val="ru-RU"/>
        </w:rPr>
        <w:t>______ 20 ______г.</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Опись прилагаемых документов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Руководитель мон</w:t>
      </w:r>
      <w:r w:rsidRPr="00425B85">
        <w:rPr>
          <w:rFonts w:ascii="Times New Roman" w:hAnsi="Times New Roman" w:cs="Times New Roman"/>
          <w:color w:val="000000"/>
          <w:sz w:val="24"/>
          <w:szCs w:val="24"/>
          <w:lang w:val="ru-RU"/>
        </w:rPr>
        <w:t>тажных работ</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М. П.</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Технический руководитель</w:t>
      </w:r>
    </w:p>
    <w:p w:rsidR="00F44B00" w:rsidRPr="00425B85" w:rsidRDefault="00425B85" w:rsidP="00425B85">
      <w:pPr>
        <w:spacing w:after="0" w:line="240" w:lineRule="auto"/>
        <w:jc w:val="right"/>
        <w:rPr>
          <w:rFonts w:ascii="Times New Roman" w:hAnsi="Times New Roman" w:cs="Times New Roman"/>
          <w:sz w:val="24"/>
          <w:szCs w:val="24"/>
          <w:lang w:val="ru-RU"/>
        </w:rPr>
      </w:pPr>
      <w:bookmarkStart w:id="432" w:name="z2383"/>
      <w:r w:rsidRPr="00425B85">
        <w:rPr>
          <w:rFonts w:ascii="Times New Roman" w:hAnsi="Times New Roman" w:cs="Times New Roman"/>
          <w:color w:val="000000"/>
          <w:sz w:val="24"/>
          <w:szCs w:val="24"/>
        </w:rPr>
        <w:t xml:space="preserve">  </w:t>
      </w:r>
      <w:r w:rsidRPr="00425B85">
        <w:rPr>
          <w:rFonts w:ascii="Times New Roman" w:hAnsi="Times New Roman" w:cs="Times New Roman"/>
          <w:color w:val="000000"/>
          <w:sz w:val="24"/>
          <w:szCs w:val="24"/>
          <w:lang w:val="ru-RU"/>
        </w:rPr>
        <w:t>Приложение 22</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к Правилам обеспечения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промышленной безопасности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при эксплуатации оборудования,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работающего под давлением</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p>
    <w:bookmarkEnd w:id="432"/>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b/>
          <w:color w:val="000000"/>
          <w:sz w:val="24"/>
          <w:szCs w:val="24"/>
        </w:rPr>
        <w:t>        </w:t>
      </w:r>
      <w:r w:rsidRPr="00425B85">
        <w:rPr>
          <w:rFonts w:ascii="Times New Roman" w:hAnsi="Times New Roman" w:cs="Times New Roman"/>
          <w:b/>
          <w:color w:val="000000"/>
          <w:sz w:val="24"/>
          <w:szCs w:val="24"/>
          <w:lang w:val="ru-RU"/>
        </w:rPr>
        <w:t xml:space="preserve"> Оформление наряда-допуска на</w:t>
      </w:r>
      <w:r w:rsidRPr="00425B85">
        <w:rPr>
          <w:rFonts w:ascii="Times New Roman" w:hAnsi="Times New Roman" w:cs="Times New Roman"/>
          <w:b/>
          <w:color w:val="000000"/>
          <w:sz w:val="24"/>
          <w:szCs w:val="24"/>
          <w:lang w:val="ru-RU"/>
        </w:rPr>
        <w:t xml:space="preserve"> производство работ</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Наряд-допуск оформляется в двух экземплярах, заполняется с соблюдением четкости и ясности записей. Исправления и перечеркивания в тексте не допускаются.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Заполнение всех граф наряда-допуска производится в соответствии с</w:t>
      </w:r>
      <w:r w:rsidRPr="00425B85">
        <w:rPr>
          <w:rFonts w:ascii="Times New Roman" w:hAnsi="Times New Roman" w:cs="Times New Roman"/>
          <w:color w:val="000000"/>
          <w:sz w:val="24"/>
          <w:szCs w:val="24"/>
          <w:lang w:val="ru-RU"/>
        </w:rPr>
        <w:t xml:space="preserve"> содержанием подстрочного текста. В графах, не требующих заполнения, делается прочерк.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Работы, производимые вблизи действующих железнодорожных, автомобильных дорог, </w:t>
      </w:r>
      <w:r w:rsidRPr="00425B85">
        <w:rPr>
          <w:rFonts w:ascii="Times New Roman" w:hAnsi="Times New Roman" w:cs="Times New Roman"/>
          <w:color w:val="000000"/>
          <w:sz w:val="24"/>
          <w:szCs w:val="24"/>
          <w:lang w:val="ru-RU"/>
        </w:rPr>
        <w:lastRenderedPageBreak/>
        <w:t>линий электропередач, газо- и теплопроводов и других, действующих открытых (скрыты</w:t>
      </w:r>
      <w:r w:rsidRPr="00425B85">
        <w:rPr>
          <w:rFonts w:ascii="Times New Roman" w:hAnsi="Times New Roman" w:cs="Times New Roman"/>
          <w:color w:val="000000"/>
          <w:sz w:val="24"/>
          <w:szCs w:val="24"/>
          <w:lang w:val="ru-RU"/>
        </w:rPr>
        <w:t>х) коммуникаций и технологических устройств, земляные работы предварительно согласовываются лицом, выдающим наряд-допуск с организациями, обслуживающими эти объекты. Соответствующие документы (схемы, коммуникации), в случае необходимости, прилагаются к нар</w:t>
      </w:r>
      <w:r w:rsidRPr="00425B85">
        <w:rPr>
          <w:rFonts w:ascii="Times New Roman" w:hAnsi="Times New Roman" w:cs="Times New Roman"/>
          <w:color w:val="000000"/>
          <w:sz w:val="24"/>
          <w:szCs w:val="24"/>
          <w:lang w:val="ru-RU"/>
        </w:rPr>
        <w:t>яду-допуску.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До начала работы наряд-допуск подписывается: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лицом, выдающим наряд-допуск;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лицами, выполнившими мероприятия по обеспечению мер безопасного производства работ указанные в наряде-допуске;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лицами согласовавшими наряд-до</w:t>
      </w:r>
      <w:r w:rsidRPr="00425B85">
        <w:rPr>
          <w:rFonts w:ascii="Times New Roman" w:hAnsi="Times New Roman" w:cs="Times New Roman"/>
          <w:color w:val="000000"/>
          <w:sz w:val="24"/>
          <w:szCs w:val="24"/>
          <w:lang w:val="ru-RU"/>
        </w:rPr>
        <w:t>пуск, допускающим и производителем работ.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При допуске бригады к работе, допускающий вручает экземпляр наряда-допуска производителю работ.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Ежедневный перерыв в работе и повторный допуск оформляется подписями допускающего и производителя работ</w:t>
      </w:r>
      <w:r w:rsidRPr="00425B85">
        <w:rPr>
          <w:rFonts w:ascii="Times New Roman" w:hAnsi="Times New Roman" w:cs="Times New Roman"/>
          <w:color w:val="000000"/>
          <w:sz w:val="24"/>
          <w:szCs w:val="24"/>
          <w:lang w:val="ru-RU"/>
        </w:rPr>
        <w:t>. Перерыв на обед не оформляется.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Производитель работ перед началом работ лично проверяет условия безопасного производства работ, подписывает наряд-допуск и приступает к работе после получения разрешения допускающего.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Допускающий к работе</w:t>
      </w:r>
      <w:r w:rsidRPr="00425B85">
        <w:rPr>
          <w:rFonts w:ascii="Times New Roman" w:hAnsi="Times New Roman" w:cs="Times New Roman"/>
          <w:color w:val="000000"/>
          <w:sz w:val="24"/>
          <w:szCs w:val="24"/>
          <w:lang w:val="ru-RU"/>
        </w:rPr>
        <w:t xml:space="preserve"> прекращает выполнение работ, изымает наряд-допуск, если до окончания работы по данному наряду-допуску: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возникла аварийная ситуация;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обнаружено несоответствие фактического состояния, условий производства работ требованиям мер безопасного произв</w:t>
      </w:r>
      <w:r w:rsidRPr="00425B85">
        <w:rPr>
          <w:rFonts w:ascii="Times New Roman" w:hAnsi="Times New Roman" w:cs="Times New Roman"/>
          <w:color w:val="000000"/>
          <w:sz w:val="24"/>
          <w:szCs w:val="24"/>
          <w:lang w:val="ru-RU"/>
        </w:rPr>
        <w:t>одства работ, предусмотренными нарядом-допуском;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при производстве работ вблизи объектов, на которых возможно создание аварийной ситуации, травмирование персонала;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возникла необходимость включения в зоне ведения работ оборудования или энергокомм</w:t>
      </w:r>
      <w:r w:rsidRPr="00425B85">
        <w:rPr>
          <w:rFonts w:ascii="Times New Roman" w:hAnsi="Times New Roman" w:cs="Times New Roman"/>
          <w:color w:val="000000"/>
          <w:sz w:val="24"/>
          <w:szCs w:val="24"/>
          <w:lang w:val="ru-RU"/>
        </w:rPr>
        <w:t>уникаций.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При необходимости временного прекращения работ по наряду-допуску, по указанию допускающего производитель работ удаляет членов бригады с места работы и возвращает наряд-допуск допускающему.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Возобновление работ производится по разреш</w:t>
      </w:r>
      <w:r w:rsidRPr="00425B85">
        <w:rPr>
          <w:rFonts w:ascii="Times New Roman" w:hAnsi="Times New Roman" w:cs="Times New Roman"/>
          <w:color w:val="000000"/>
          <w:sz w:val="24"/>
          <w:szCs w:val="24"/>
          <w:lang w:val="ru-RU"/>
        </w:rPr>
        <w:t>ению допускающего после проверки всех первоначальных мероприятий, обеспечивающих безопасность работающих по наряду-допуску и возвращения наряда-допуска производителю работ.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 При перерыве в работе в течение одной смены, наряд-допуск остается у произ</w:t>
      </w:r>
      <w:r w:rsidRPr="00425B85">
        <w:rPr>
          <w:rFonts w:ascii="Times New Roman" w:hAnsi="Times New Roman" w:cs="Times New Roman"/>
          <w:color w:val="000000"/>
          <w:sz w:val="24"/>
          <w:szCs w:val="24"/>
          <w:lang w:val="ru-RU"/>
        </w:rPr>
        <w:t>водителя работ, а бригада может приступить вновь к работе по его разрешению.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 При перерыве в работе более одной смены повторный допуск осуществляется после проверки допускающим и производителем работ неизменности условий безопасного производства р</w:t>
      </w:r>
      <w:r w:rsidRPr="00425B85">
        <w:rPr>
          <w:rFonts w:ascii="Times New Roman" w:hAnsi="Times New Roman" w:cs="Times New Roman"/>
          <w:color w:val="000000"/>
          <w:sz w:val="24"/>
          <w:szCs w:val="24"/>
          <w:lang w:val="ru-RU"/>
        </w:rPr>
        <w:t>абот, оговоренных в наряде-допуске.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 Закрытие наряда-допуска оформляется подписями допускающего и производителя работ. Допускающий делает отметку о времени получения наряда-допуска от производителя работ и обеспечивает его хранение.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При отсу</w:t>
      </w:r>
      <w:r w:rsidRPr="00425B85">
        <w:rPr>
          <w:rFonts w:ascii="Times New Roman" w:hAnsi="Times New Roman" w:cs="Times New Roman"/>
          <w:color w:val="000000"/>
          <w:sz w:val="24"/>
          <w:szCs w:val="24"/>
          <w:lang w:val="ru-RU"/>
        </w:rPr>
        <w:t>тствии допускающего, наряд-допуск закрывается и подписывается производителем работ и лицом, выдавшим наряд.</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Не допускается начинать эксплуатацию технических устройств до возвращения производителем работ закрытого наряда-допуска.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 В случае ут</w:t>
      </w:r>
      <w:r w:rsidRPr="00425B85">
        <w:rPr>
          <w:rFonts w:ascii="Times New Roman" w:hAnsi="Times New Roman" w:cs="Times New Roman"/>
          <w:color w:val="000000"/>
          <w:sz w:val="24"/>
          <w:szCs w:val="24"/>
          <w:lang w:val="ru-RU"/>
        </w:rPr>
        <w:t>ери наряда-допуска работы прекращаются. На продолжение работ оформляется новый наряд-допуск и допуск к работе производится заново.</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Организация, ______________________________________________________</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Наряд - допуск № 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lang w:val="ru-RU"/>
        </w:rPr>
        <w:t>на выполнение работ повышенной опасности</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lang w:val="ru-RU"/>
        </w:rPr>
        <w:lastRenderedPageBreak/>
        <w:t>1. Производитель работ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(Ф.И.О. (при наличии), должность)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2. </w:t>
      </w:r>
      <w:r w:rsidRPr="00425B85">
        <w:rPr>
          <w:rFonts w:ascii="Times New Roman" w:hAnsi="Times New Roman" w:cs="Times New Roman"/>
          <w:color w:val="000000"/>
          <w:sz w:val="24"/>
          <w:szCs w:val="24"/>
        </w:rPr>
        <w:t>Поручается выполнить</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__________________________________________________________________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__________________________________________________________________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(наименование оборудования, место работы, краткое содержание объема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работ)</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3. Допускающий к</w:t>
      </w:r>
      <w:r w:rsidRPr="00425B85">
        <w:rPr>
          <w:rFonts w:ascii="Times New Roman" w:hAnsi="Times New Roman" w:cs="Times New Roman"/>
          <w:color w:val="000000"/>
          <w:sz w:val="24"/>
          <w:szCs w:val="24"/>
        </w:rPr>
        <w:t xml:space="preserve"> работе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__________________________________________________________________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(Ф.И.О. (при наличии), должность)</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4. Ответственный руководитель</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__________________________________________________________________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(Ф.И.О. (при наличии), </w:t>
      </w:r>
      <w:r w:rsidRPr="00425B85">
        <w:rPr>
          <w:rFonts w:ascii="Times New Roman" w:hAnsi="Times New Roman" w:cs="Times New Roman"/>
          <w:color w:val="000000"/>
          <w:sz w:val="24"/>
          <w:szCs w:val="24"/>
        </w:rPr>
        <w:t>должность, подпись)</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lang w:val="ru-RU"/>
        </w:rPr>
        <w:t>5. Мероприятия для обеспечения безопасности работ: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5.1. </w:t>
      </w:r>
      <w:r w:rsidRPr="00425B85">
        <w:rPr>
          <w:rFonts w:ascii="Times New Roman" w:hAnsi="Times New Roman" w:cs="Times New Roman"/>
          <w:color w:val="000000"/>
          <w:sz w:val="24"/>
          <w:szCs w:val="24"/>
        </w:rPr>
        <w:t>Остановить</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__________________________________________________________________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(наименование технического устройства)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____________________________________________________</w:t>
      </w:r>
      <w:r w:rsidRPr="00425B85">
        <w:rPr>
          <w:rFonts w:ascii="Times New Roman" w:hAnsi="Times New Roman" w:cs="Times New Roman"/>
          <w:color w:val="000000"/>
          <w:sz w:val="24"/>
          <w:szCs w:val="24"/>
        </w:rPr>
        <w:t>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__________________________________________________________________</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5.2. Отключить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(рубильник, задвижку, магистраль и так далее)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w:t>
      </w:r>
      <w:r w:rsidRPr="00425B85">
        <w:rPr>
          <w:rFonts w:ascii="Times New Roman" w:hAnsi="Times New Roman" w:cs="Times New Roman"/>
          <w:color w:val="000000"/>
          <w:sz w:val="24"/>
          <w:szCs w:val="24"/>
          <w:lang w:val="ru-RU"/>
        </w:rPr>
        <w:t>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5.3. Установить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(тупики, заглушки, сигнальные лампы и так далее)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w:t>
      </w:r>
      <w:r w:rsidRPr="00425B85">
        <w:rPr>
          <w:rFonts w:ascii="Times New Roman" w:hAnsi="Times New Roman" w:cs="Times New Roman"/>
          <w:color w:val="000000"/>
          <w:sz w:val="24"/>
          <w:szCs w:val="24"/>
          <w:lang w:val="ru-RU"/>
        </w:rPr>
        <w:t>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5.4. Выполнить анализ воздушной среды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w:t>
      </w:r>
      <w:r w:rsidRPr="00425B85">
        <w:rPr>
          <w:rFonts w:ascii="Times New Roman" w:hAnsi="Times New Roman" w:cs="Times New Roman"/>
          <w:color w:val="000000"/>
          <w:sz w:val="24"/>
          <w:szCs w:val="24"/>
          <w:lang w:val="ru-RU"/>
        </w:rPr>
        <w:t>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(указать места)</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5.5. Оградить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(зону работ, вывесить плакаты)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w:t>
      </w:r>
      <w:r w:rsidRPr="00425B85">
        <w:rPr>
          <w:rFonts w:ascii="Times New Roman" w:hAnsi="Times New Roman" w:cs="Times New Roman"/>
          <w:color w:val="000000"/>
          <w:sz w:val="24"/>
          <w:szCs w:val="24"/>
          <w:lang w:val="ru-RU"/>
        </w:rPr>
        <w:t>_____</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5.6. Предусмотреть меры безопасности при работе на высоте в колодцах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и так далее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(леса, предохранительные пояса,</w:t>
      </w:r>
      <w:r w:rsidRPr="00425B85">
        <w:rPr>
          <w:rFonts w:ascii="Times New Roman" w:hAnsi="Times New Roman" w:cs="Times New Roman"/>
          <w:color w:val="000000"/>
          <w:sz w:val="24"/>
          <w:szCs w:val="24"/>
          <w:lang w:val="ru-RU"/>
        </w:rPr>
        <w:t xml:space="preserve"> веревки и так далее)</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5.7. Предупредить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5.8. Предусмотреть меры безопасности у железнодорожных путей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w:t>
      </w:r>
      <w:r w:rsidRPr="00425B85">
        <w:rPr>
          <w:rFonts w:ascii="Times New Roman" w:hAnsi="Times New Roman" w:cs="Times New Roman"/>
          <w:color w:val="000000"/>
          <w:sz w:val="24"/>
          <w:szCs w:val="24"/>
          <w:lang w:val="ru-RU"/>
        </w:rPr>
        <w:t>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(установить знаки, плакаты, ограждения, тупики и другие)</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 xml:space="preserve">5.9. Указать маршруты следования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(при необходимости приложить схему)</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xml:space="preserve">5.10. Дополнительные мероприятия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_______________________________________</w:t>
      </w:r>
      <w:r w:rsidRPr="00425B85">
        <w:rPr>
          <w:rFonts w:ascii="Times New Roman" w:hAnsi="Times New Roman" w:cs="Times New Roman"/>
          <w:color w:val="000000"/>
          <w:sz w:val="24"/>
          <w:szCs w:val="24"/>
        </w:rPr>
        <w:t>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__________________________________________________________________</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6. Наряд допуск выдал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(Ф.И.О. (при наличии), должность, подпись, дата)</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7. Мероприятия выполнены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(Ф.И.О. (при наличии), должность, под</w:t>
      </w:r>
      <w:r w:rsidRPr="00425B85">
        <w:rPr>
          <w:rFonts w:ascii="Times New Roman" w:hAnsi="Times New Roman" w:cs="Times New Roman"/>
          <w:color w:val="000000"/>
          <w:sz w:val="24"/>
          <w:szCs w:val="24"/>
          <w:lang w:val="ru-RU"/>
        </w:rPr>
        <w:t>пись)</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8. Согласовано: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w:t>
      </w:r>
      <w:r w:rsidRPr="00425B85">
        <w:rPr>
          <w:rFonts w:ascii="Times New Roman" w:hAnsi="Times New Roman" w:cs="Times New Roman"/>
          <w:color w:val="000000"/>
          <w:sz w:val="24"/>
          <w:szCs w:val="24"/>
          <w:lang w:val="ru-RU"/>
        </w:rPr>
        <w:t>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(должность, Ф.И.О. (при наличии), подпись)</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9. Допуск бригады к работе</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226"/>
        <w:gridCol w:w="1682"/>
        <w:gridCol w:w="1499"/>
        <w:gridCol w:w="1651"/>
        <w:gridCol w:w="1721"/>
        <w:gridCol w:w="1883"/>
      </w:tblGrid>
      <w:tr w:rsidR="00F44B00" w:rsidRPr="00425B85">
        <w:trPr>
          <w:trHeight w:val="30"/>
          <w:tblCellSpacing w:w="0" w:type="auto"/>
        </w:trPr>
        <w:tc>
          <w:tcPr>
            <w:tcW w:w="22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п.п.</w:t>
            </w:r>
          </w:p>
        </w:tc>
        <w:tc>
          <w:tcPr>
            <w:tcW w:w="22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Дата и время проведения работ</w:t>
            </w:r>
          </w:p>
        </w:tc>
        <w:tc>
          <w:tcPr>
            <w:tcW w:w="22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Члены бригады</w:t>
            </w:r>
          </w:p>
        </w:tc>
        <w:tc>
          <w:tcPr>
            <w:tcW w:w="22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Профессия</w:t>
            </w:r>
          </w:p>
        </w:tc>
        <w:tc>
          <w:tcPr>
            <w:tcW w:w="22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 условиями работы ознакомлен, инструктаж получил (подпись)</w:t>
            </w:r>
          </w:p>
        </w:tc>
        <w:tc>
          <w:tcPr>
            <w:tcW w:w="22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Инструктаж провел (допу</w:t>
            </w:r>
            <w:r w:rsidRPr="00425B85">
              <w:rPr>
                <w:rFonts w:ascii="Times New Roman" w:hAnsi="Times New Roman" w:cs="Times New Roman"/>
                <w:color w:val="000000"/>
                <w:sz w:val="24"/>
                <w:szCs w:val="24"/>
                <w:lang w:val="ru-RU"/>
              </w:rPr>
              <w:t>скающий Ф.И.О. (отчество при наличии, (подпись)</w:t>
            </w:r>
          </w:p>
        </w:tc>
      </w:tr>
      <w:tr w:rsidR="00F44B00" w:rsidRPr="00425B85">
        <w:trPr>
          <w:trHeight w:val="30"/>
          <w:tblCellSpacing w:w="0" w:type="auto"/>
        </w:trPr>
        <w:tc>
          <w:tcPr>
            <w:tcW w:w="22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22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22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22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22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22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Бригада к работе приступила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(Ф.И.О. (при наличии), подпись производителя работ, дата, время)</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10. Оформление перерыва в работе</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750"/>
        <w:gridCol w:w="1298"/>
        <w:gridCol w:w="1102"/>
        <w:gridCol w:w="1728"/>
        <w:gridCol w:w="1290"/>
        <w:gridCol w:w="1171"/>
        <w:gridCol w:w="1301"/>
        <w:gridCol w:w="1022"/>
      </w:tblGrid>
      <w:tr w:rsidR="00F44B00" w:rsidRPr="00425B85">
        <w:trPr>
          <w:trHeight w:val="30"/>
          <w:tblCellSpacing w:w="0" w:type="auto"/>
        </w:trPr>
        <w:tc>
          <w:tcPr>
            <w:tcW w:w="109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Дата, время</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Рабочее место сдал производитель работ</w:t>
            </w:r>
          </w:p>
        </w:tc>
        <w:tc>
          <w:tcPr>
            <w:tcW w:w="24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Допускающий к работе</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Рабочее место принял производитель работ</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Допускающий к работе</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7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Ф.И.О. ( при наличии)</w:t>
            </w:r>
          </w:p>
        </w:tc>
        <w:tc>
          <w:tcPr>
            <w:tcW w:w="13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подпись</w:t>
            </w:r>
          </w:p>
        </w:tc>
        <w:tc>
          <w:tcPr>
            <w:tcW w:w="24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подпись</w:t>
            </w:r>
          </w:p>
        </w:tc>
        <w:tc>
          <w:tcPr>
            <w:tcW w:w="16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Ф.И.О. при наличии)</w:t>
            </w:r>
          </w:p>
        </w:tc>
        <w:tc>
          <w:tcPr>
            <w:tcW w:w="14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подпись</w:t>
            </w:r>
          </w:p>
        </w:tc>
        <w:tc>
          <w:tcPr>
            <w:tcW w:w="241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Ф.И.О. (при наличии)</w:t>
            </w:r>
          </w:p>
        </w:tc>
        <w:tc>
          <w:tcPr>
            <w:tcW w:w="14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подпись</w:t>
            </w:r>
          </w:p>
        </w:tc>
      </w:tr>
      <w:tr w:rsidR="00F44B00" w:rsidRPr="00425B85">
        <w:trPr>
          <w:trHeight w:val="30"/>
          <w:tblCellSpacing w:w="0" w:type="auto"/>
        </w:trPr>
        <w:tc>
          <w:tcPr>
            <w:tcW w:w="10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7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4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4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41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4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Из состава бригады выведены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(Ф.И.О. (при наличии)</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В состав бригады введены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(Ф.И.О. (при наличии)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Выдающий наряд</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(Ф.И.О. (при наличии), подпись)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Работа окончена 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(дата, время)</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lang w:val="ru-RU"/>
        </w:rPr>
        <w:t>Рабочее место убрано, персонал с места производства работ выведен.</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Наряд - допуск сдал</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__________________________________________________________________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(должность, фамилия, подпись производителя работ)</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Рабочее место, на</w:t>
      </w:r>
      <w:r w:rsidRPr="00425B85">
        <w:rPr>
          <w:rFonts w:ascii="Times New Roman" w:hAnsi="Times New Roman" w:cs="Times New Roman"/>
          <w:color w:val="000000"/>
          <w:sz w:val="24"/>
          <w:szCs w:val="24"/>
          <w:lang w:val="ru-RU"/>
        </w:rPr>
        <w:t>ряд - допуск принял</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(должность, Ф.И.О. (при наличии), подпись допускающего к работе)</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w:t>
      </w:r>
      <w:r w:rsidRPr="00425B85">
        <w:rPr>
          <w:rFonts w:ascii="Times New Roman" w:hAnsi="Times New Roman" w:cs="Times New Roman"/>
          <w:color w:val="000000"/>
          <w:sz w:val="24"/>
          <w:szCs w:val="24"/>
          <w:lang w:val="ru-RU"/>
        </w:rPr>
        <w:t>_____________________________</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Организация, ______________________________________________________</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Журнал учета выдачи нарядов-допусков</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Образец записи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780"/>
        <w:gridCol w:w="3354"/>
        <w:gridCol w:w="2049"/>
        <w:gridCol w:w="2479"/>
      </w:tblGrid>
      <w:tr w:rsidR="00F44B00" w:rsidRPr="00425B85">
        <w:trPr>
          <w:trHeight w:val="30"/>
          <w:tblCellSpacing w:w="0" w:type="auto"/>
        </w:trPr>
        <w:tc>
          <w:tcPr>
            <w:tcW w:w="23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Дата, время</w:t>
            </w:r>
          </w:p>
        </w:tc>
        <w:tc>
          <w:tcPr>
            <w:tcW w:w="51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наряда-допуска</w:t>
            </w:r>
          </w:p>
        </w:tc>
        <w:tc>
          <w:tcPr>
            <w:tcW w:w="28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Лицо,</w:t>
            </w:r>
            <w:r w:rsidRPr="00425B85">
              <w:rPr>
                <w:rFonts w:ascii="Times New Roman" w:hAnsi="Times New Roman" w:cs="Times New Roman"/>
                <w:color w:val="000000"/>
                <w:sz w:val="24"/>
                <w:szCs w:val="24"/>
              </w:rPr>
              <w:t xml:space="preserve"> выдавшее наряд</w:t>
            </w:r>
          </w:p>
        </w:tc>
        <w:tc>
          <w:tcPr>
            <w:tcW w:w="32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работ</w:t>
            </w:r>
          </w:p>
        </w:tc>
      </w:tr>
      <w:tr w:rsidR="00F44B00" w:rsidRPr="00425B85">
        <w:trPr>
          <w:trHeight w:val="30"/>
          <w:tblCellSpacing w:w="0" w:type="auto"/>
        </w:trPr>
        <w:tc>
          <w:tcPr>
            <w:tcW w:w="23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01.06.2007</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10.00</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r w:rsidRPr="00425B85">
              <w:rPr>
                <w:rFonts w:ascii="Times New Roman" w:hAnsi="Times New Roman" w:cs="Times New Roman"/>
                <w:sz w:val="24"/>
                <w:szCs w:val="24"/>
              </w:rPr>
              <w:br/>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17.00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02.06.2007</w:t>
            </w:r>
          </w:p>
        </w:tc>
        <w:tc>
          <w:tcPr>
            <w:tcW w:w="51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4-6 от 30.05.2006 г. Допущена бригада Иванова В.Н. в составе 3-х человек.</w:t>
            </w:r>
          </w:p>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Оформлен перерыв в работе. Повторно допущена бригада Иванова В.Н. в составе 3-х человек по наряду № 4-6 от </w:t>
            </w:r>
            <w:r w:rsidRPr="00425B85">
              <w:rPr>
                <w:rFonts w:ascii="Times New Roman" w:hAnsi="Times New Roman" w:cs="Times New Roman"/>
                <w:color w:val="000000"/>
                <w:sz w:val="24"/>
                <w:szCs w:val="24"/>
                <w:lang w:val="ru-RU"/>
              </w:rPr>
              <w:t>30.05.2006 г. Работа окончена, наряд закрыт</w:t>
            </w:r>
          </w:p>
        </w:tc>
        <w:tc>
          <w:tcPr>
            <w:tcW w:w="28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Аманбаев С.Б.</w:t>
            </w:r>
          </w:p>
        </w:tc>
        <w:tc>
          <w:tcPr>
            <w:tcW w:w="32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Опрессовка ресивера №4</w:t>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Примечание: регистрация нарядов-допусков производится 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хронологическом порядке по мере поступления нарядов-допусков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независимо от даты и времени выдачи времени наряда </w:t>
      </w:r>
      <w:r w:rsidRPr="00425B85">
        <w:rPr>
          <w:rFonts w:ascii="Times New Roman" w:hAnsi="Times New Roman" w:cs="Times New Roman"/>
          <w:color w:val="000000"/>
          <w:sz w:val="24"/>
          <w:szCs w:val="24"/>
          <w:lang w:val="ru-RU"/>
        </w:rPr>
        <w:t>допуска.</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Акт - допуск</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«___» ___________________20 _г.</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Организация, 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(наименование организации)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мы, </w:t>
      </w:r>
      <w:r w:rsidRPr="00425B85">
        <w:rPr>
          <w:rFonts w:ascii="Times New Roman" w:hAnsi="Times New Roman" w:cs="Times New Roman"/>
          <w:color w:val="000000"/>
          <w:sz w:val="24"/>
          <w:szCs w:val="24"/>
          <w:lang w:val="ru-RU"/>
        </w:rPr>
        <w:t>____________________________________________ нижеподписавшиеся,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(Ф.И.О. (при наличии), должность)</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составили настоящий акт о нижеследующем: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Организация выделяет участок, огра</w:t>
      </w:r>
      <w:r w:rsidRPr="00425B85">
        <w:rPr>
          <w:rFonts w:ascii="Times New Roman" w:hAnsi="Times New Roman" w:cs="Times New Roman"/>
          <w:color w:val="000000"/>
          <w:sz w:val="24"/>
          <w:szCs w:val="24"/>
          <w:lang w:val="ru-RU"/>
        </w:rPr>
        <w:t>ниченный координатами: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(наименование осей, № чертежей)</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Для производства на нем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w:t>
      </w:r>
      <w:r w:rsidRPr="00425B85">
        <w:rPr>
          <w:rFonts w:ascii="Times New Roman" w:hAnsi="Times New Roman" w:cs="Times New Roman"/>
          <w:color w:val="000000"/>
          <w:sz w:val="24"/>
          <w:szCs w:val="24"/>
          <w:lang w:val="ru-RU"/>
        </w:rPr>
        <w:t>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(вид работ)</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__________________________________________________________________</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На следующий срок: начало « ___ » ______</w:t>
      </w:r>
      <w:r w:rsidRPr="00425B85">
        <w:rPr>
          <w:rFonts w:ascii="Times New Roman" w:hAnsi="Times New Roman" w:cs="Times New Roman"/>
          <w:color w:val="000000"/>
          <w:sz w:val="24"/>
          <w:szCs w:val="24"/>
          <w:lang w:val="ru-RU"/>
        </w:rPr>
        <w:t>__________________ окончание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___ » ______________ 20__ г.</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До начала работ необходимо выполнить следующие мероприятия,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обеспечивающие безопасность проведения работ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lastRenderedPageBreak/>
        <w:t>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w:t>
      </w:r>
      <w:r w:rsidRPr="00425B85">
        <w:rPr>
          <w:rFonts w:ascii="Times New Roman" w:hAnsi="Times New Roman" w:cs="Times New Roman"/>
          <w:color w:val="000000"/>
          <w:sz w:val="24"/>
          <w:szCs w:val="24"/>
          <w:lang w:val="ru-RU"/>
        </w:rPr>
        <w:t>__________________________________________</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095"/>
        <w:gridCol w:w="2588"/>
        <w:gridCol w:w="2459"/>
        <w:gridCol w:w="2520"/>
      </w:tblGrid>
      <w:tr w:rsidR="00F44B00" w:rsidRPr="00425B85">
        <w:trPr>
          <w:trHeight w:val="30"/>
          <w:tblCellSpacing w:w="0" w:type="auto"/>
        </w:trPr>
        <w:tc>
          <w:tcPr>
            <w:tcW w:w="34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п.п.</w:t>
            </w:r>
          </w:p>
        </w:tc>
        <w:tc>
          <w:tcPr>
            <w:tcW w:w="34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мероприятия</w:t>
            </w:r>
          </w:p>
        </w:tc>
        <w:tc>
          <w:tcPr>
            <w:tcW w:w="34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Срок исполнения</w:t>
            </w:r>
          </w:p>
        </w:tc>
        <w:tc>
          <w:tcPr>
            <w:tcW w:w="34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Исполнитель</w:t>
            </w:r>
          </w:p>
        </w:tc>
      </w:tr>
      <w:tr w:rsidR="00F44B00" w:rsidRPr="00425B85">
        <w:trPr>
          <w:trHeight w:val="30"/>
          <w:tblCellSpacing w:w="0" w:type="auto"/>
        </w:trPr>
        <w:tc>
          <w:tcPr>
            <w:tcW w:w="34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4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4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4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Начальник объекта ___________________ (подпись)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Представитель подрядчика ________________ (подпись)</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Примечание: При необходимости ведения</w:t>
      </w:r>
      <w:r w:rsidRPr="00425B85">
        <w:rPr>
          <w:rFonts w:ascii="Times New Roman" w:hAnsi="Times New Roman" w:cs="Times New Roman"/>
          <w:color w:val="000000"/>
          <w:sz w:val="24"/>
          <w:szCs w:val="24"/>
          <w:lang w:val="ru-RU"/>
        </w:rPr>
        <w:t xml:space="preserve"> работ после истечения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срока, действия настоящего акта необходимо составить акт - допуск на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новый срок.</w:t>
      </w:r>
    </w:p>
    <w:p w:rsidR="00F44B00" w:rsidRPr="00425B85" w:rsidRDefault="00425B85" w:rsidP="00425B85">
      <w:pPr>
        <w:spacing w:after="0" w:line="240" w:lineRule="auto"/>
        <w:jc w:val="right"/>
        <w:rPr>
          <w:rFonts w:ascii="Times New Roman" w:hAnsi="Times New Roman" w:cs="Times New Roman"/>
          <w:sz w:val="24"/>
          <w:szCs w:val="24"/>
          <w:lang w:val="ru-RU"/>
        </w:rPr>
      </w:pPr>
      <w:bookmarkStart w:id="433" w:name="z2384"/>
      <w:r w:rsidRPr="00425B85">
        <w:rPr>
          <w:rFonts w:ascii="Times New Roman" w:hAnsi="Times New Roman" w:cs="Times New Roman"/>
          <w:color w:val="000000"/>
          <w:sz w:val="24"/>
          <w:szCs w:val="24"/>
          <w:lang w:val="ru-RU"/>
        </w:rPr>
        <w:t xml:space="preserve">  Приложение 23</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к Правилам обеспечения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промышленной безопасности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при эксплуатации оборудования,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работающего под давлением</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p>
    <w:bookmarkEnd w:id="433"/>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b/>
          <w:color w:val="000000"/>
          <w:sz w:val="24"/>
          <w:szCs w:val="24"/>
        </w:rPr>
        <w:t>                       </w:t>
      </w:r>
      <w:r w:rsidRPr="00425B85">
        <w:rPr>
          <w:rFonts w:ascii="Times New Roman" w:hAnsi="Times New Roman" w:cs="Times New Roman"/>
          <w:b/>
          <w:color w:val="000000"/>
          <w:sz w:val="24"/>
          <w:szCs w:val="24"/>
          <w:lang w:val="ru-RU"/>
        </w:rPr>
        <w:t xml:space="preserve"> Форма паспорта</w:t>
      </w:r>
      <w:r w:rsidRPr="00425B85">
        <w:rPr>
          <w:rFonts w:ascii="Times New Roman" w:hAnsi="Times New Roman" w:cs="Times New Roman"/>
          <w:sz w:val="24"/>
          <w:szCs w:val="24"/>
          <w:lang w:val="ru-RU"/>
        </w:rPr>
        <w:br/>
      </w:r>
      <w:r w:rsidRPr="00425B85">
        <w:rPr>
          <w:rFonts w:ascii="Times New Roman" w:hAnsi="Times New Roman" w:cs="Times New Roman"/>
          <w:b/>
          <w:color w:val="000000"/>
          <w:sz w:val="24"/>
          <w:szCs w:val="24"/>
        </w:rPr>
        <w:t>           </w:t>
      </w:r>
      <w:r w:rsidRPr="00425B85">
        <w:rPr>
          <w:rFonts w:ascii="Times New Roman" w:hAnsi="Times New Roman" w:cs="Times New Roman"/>
          <w:b/>
          <w:color w:val="000000"/>
          <w:sz w:val="24"/>
          <w:szCs w:val="24"/>
          <w:lang w:val="ru-RU"/>
        </w:rPr>
        <w:t xml:space="preserve"> сосуда, работающего под давлением</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Удостоверение о качестве изготовления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(наименование сосуд</w:t>
      </w:r>
      <w:r w:rsidRPr="00425B85">
        <w:rPr>
          <w:rFonts w:ascii="Times New Roman" w:hAnsi="Times New Roman" w:cs="Times New Roman"/>
          <w:color w:val="000000"/>
          <w:sz w:val="24"/>
          <w:szCs w:val="24"/>
          <w:lang w:val="ru-RU"/>
        </w:rPr>
        <w:t>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Заводской № _____________ изготовлен 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(дата изготовления)</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____________________________________________________________________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(наименование и адрес изготовителя)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____________________________________________________________________</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Техническая характеристика и параметры</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5062"/>
        <w:gridCol w:w="2680"/>
        <w:gridCol w:w="640"/>
        <w:gridCol w:w="640"/>
        <w:gridCol w:w="640"/>
      </w:tblGrid>
      <w:tr w:rsidR="00F44B00" w:rsidRPr="00425B85">
        <w:trPr>
          <w:trHeight w:val="270"/>
          <w:tblCellSpacing w:w="0" w:type="auto"/>
        </w:trPr>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частей сосуда</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270"/>
          <w:tblCellSpacing w:w="0" w:type="auto"/>
        </w:trPr>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Рабочее давление,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270"/>
          <w:tblCellSpacing w:w="0" w:type="auto"/>
        </w:trPr>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Расчетное давление,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270"/>
          <w:tblCellSpacing w:w="0" w:type="auto"/>
        </w:trPr>
        <w:tc>
          <w:tcPr>
            <w:tcW w:w="647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Пробное </w:t>
            </w:r>
            <w:r w:rsidRPr="00425B85">
              <w:rPr>
                <w:rFonts w:ascii="Times New Roman" w:hAnsi="Times New Roman" w:cs="Times New Roman"/>
                <w:color w:val="000000"/>
                <w:sz w:val="24"/>
                <w:szCs w:val="24"/>
                <w:lang w:val="ru-RU"/>
              </w:rPr>
              <w:t>давление испытания,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гидравлического</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27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пневматического</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270"/>
          <w:tblCellSpacing w:w="0" w:type="auto"/>
        </w:trPr>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Рабочая температура среды,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285"/>
          <w:tblCellSpacing w:w="0" w:type="auto"/>
        </w:trPr>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Расчетная температура стенки,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270"/>
          <w:tblCellSpacing w:w="0" w:type="auto"/>
        </w:trPr>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Минимально допустимая отрицательная температура стенки, </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270"/>
          <w:tblCellSpacing w:w="0" w:type="auto"/>
        </w:trPr>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рабочей среды</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270"/>
          <w:tblCellSpacing w:w="0" w:type="auto"/>
        </w:trPr>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Характеристика рабочей среды</w:t>
            </w:r>
          </w:p>
        </w:tc>
        <w:tc>
          <w:tcPr>
            <w:tcW w:w="3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Класс опасности</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270"/>
          <w:tblCellSpacing w:w="0" w:type="auto"/>
        </w:trPr>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Взрывоопасность</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r>
      <w:tr w:rsidR="00F44B00" w:rsidRPr="00425B85">
        <w:trPr>
          <w:trHeight w:val="270"/>
          <w:tblCellSpacing w:w="0" w:type="auto"/>
        </w:trPr>
        <w:tc>
          <w:tcPr>
            <w:tcW w:w="0" w:type="auto"/>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3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Пожароопасность</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270"/>
          <w:tblCellSpacing w:w="0" w:type="auto"/>
        </w:trPr>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Прибавка для компенсации коррозии (эрозии), мм</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270"/>
          <w:tblCellSpacing w:w="0" w:type="auto"/>
        </w:trPr>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Вместимость, м</w:t>
            </w:r>
            <w:r w:rsidRPr="00425B85">
              <w:rPr>
                <w:rFonts w:ascii="Times New Roman" w:hAnsi="Times New Roman" w:cs="Times New Roman"/>
                <w:color w:val="000000"/>
                <w:sz w:val="24"/>
                <w:szCs w:val="24"/>
                <w:vertAlign w:val="superscript"/>
              </w:rPr>
              <w:t>3</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270"/>
          <w:tblCellSpacing w:w="0" w:type="auto"/>
        </w:trPr>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Масса пустого сосуда</w:t>
            </w:r>
            <w:r w:rsidRPr="00425B85">
              <w:rPr>
                <w:rFonts w:ascii="Times New Roman" w:hAnsi="Times New Roman" w:cs="Times New Roman"/>
                <w:color w:val="000000"/>
                <w:sz w:val="24"/>
                <w:szCs w:val="24"/>
                <w:vertAlign w:val="superscript"/>
              </w:rPr>
              <w:t>1</w:t>
            </w:r>
            <w:r w:rsidRPr="00425B85">
              <w:rPr>
                <w:rFonts w:ascii="Times New Roman" w:hAnsi="Times New Roman" w:cs="Times New Roman"/>
                <w:color w:val="000000"/>
                <w:sz w:val="24"/>
                <w:szCs w:val="24"/>
              </w:rPr>
              <w:t>, кг</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270"/>
          <w:tblCellSpacing w:w="0" w:type="auto"/>
        </w:trPr>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Максимальная масса заливаемой среды</w:t>
            </w:r>
            <w:r w:rsidRPr="00425B85">
              <w:rPr>
                <w:rFonts w:ascii="Times New Roman" w:hAnsi="Times New Roman" w:cs="Times New Roman"/>
                <w:color w:val="000000"/>
                <w:sz w:val="24"/>
                <w:szCs w:val="24"/>
                <w:vertAlign w:val="superscript"/>
                <w:lang w:val="ru-RU"/>
              </w:rPr>
              <w:t>1</w:t>
            </w:r>
            <w:r w:rsidRPr="00425B85">
              <w:rPr>
                <w:rFonts w:ascii="Times New Roman" w:hAnsi="Times New Roman" w:cs="Times New Roman"/>
                <w:color w:val="000000"/>
                <w:sz w:val="24"/>
                <w:szCs w:val="24"/>
                <w:lang w:val="ru-RU"/>
              </w:rPr>
              <w:t>, кг</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270"/>
          <w:tblCellSpacing w:w="0" w:type="auto"/>
        </w:trPr>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Расчетный срок службы сосуда, лет</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45"/>
          <w:tblCellSpacing w:w="0" w:type="auto"/>
        </w:trPr>
        <w:tc>
          <w:tcPr>
            <w:tcW w:w="0" w:type="auto"/>
            <w:gridSpan w:val="5"/>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vertAlign w:val="superscript"/>
                <w:lang w:val="ru-RU"/>
              </w:rPr>
              <w:t>1</w:t>
            </w:r>
            <w:r w:rsidRPr="00425B85">
              <w:rPr>
                <w:rFonts w:ascii="Times New Roman" w:hAnsi="Times New Roman" w:cs="Times New Roman"/>
                <w:color w:val="000000"/>
                <w:sz w:val="24"/>
                <w:szCs w:val="24"/>
                <w:lang w:val="ru-RU"/>
              </w:rPr>
              <w:t xml:space="preserve"> Для сосудов со сжиженными газами</w:t>
            </w:r>
          </w:p>
        </w:tc>
      </w:tr>
    </w:tbl>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3. Сведения об основных частях сосуда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377"/>
        <w:gridCol w:w="1169"/>
        <w:gridCol w:w="1167"/>
        <w:gridCol w:w="861"/>
        <w:gridCol w:w="807"/>
        <w:gridCol w:w="625"/>
        <w:gridCol w:w="725"/>
        <w:gridCol w:w="1131"/>
        <w:gridCol w:w="717"/>
        <w:gridCol w:w="1083"/>
      </w:tblGrid>
      <w:tr w:rsidR="00F44B00" w:rsidRPr="00425B85">
        <w:trPr>
          <w:trHeight w:val="555"/>
          <w:tblCellSpacing w:w="0" w:type="auto"/>
        </w:trPr>
        <w:tc>
          <w:tcPr>
            <w:tcW w:w="209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Наименование частей сосуда (обечайка, днище, решетка, трубы, рубашка)</w:t>
            </w:r>
          </w:p>
        </w:tc>
        <w:tc>
          <w:tcPr>
            <w:tcW w:w="97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Количество, шт.</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Размеры, мм</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Основной металл</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Данные о сварке (пайке)</w:t>
            </w:r>
          </w:p>
        </w:tc>
      </w:tr>
      <w:tr w:rsidR="00F44B00" w:rsidRPr="00425B85">
        <w:trPr>
          <w:trHeight w:val="2745"/>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Диаметр (внутренний или наружный)</w:t>
            </w:r>
          </w:p>
        </w:tc>
        <w:tc>
          <w:tcPr>
            <w:tcW w:w="6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Толщина стенки</w:t>
            </w:r>
          </w:p>
        </w:tc>
        <w:tc>
          <w:tcPr>
            <w:tcW w:w="6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Длина (высота)</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w:t>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НТД (ГОСТ)</w:t>
            </w:r>
          </w:p>
        </w:tc>
        <w:tc>
          <w:tcPr>
            <w:tcW w:w="26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Способ выполнения соединения (сварка, пайка)</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Вид сварки (пайки)</w:t>
            </w:r>
          </w:p>
        </w:tc>
        <w:tc>
          <w:tcPr>
            <w:tcW w:w="27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Электроды, сварочная проволока, припой (тип, марка, ГОСТ или НТД)</w:t>
            </w:r>
          </w:p>
        </w:tc>
      </w:tr>
      <w:tr w:rsidR="00F44B00" w:rsidRPr="00425B85">
        <w:trPr>
          <w:trHeight w:val="705"/>
          <w:tblCellSpacing w:w="0" w:type="auto"/>
        </w:trPr>
        <w:tc>
          <w:tcPr>
            <w:tcW w:w="209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9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6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6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26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27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705"/>
          <w:tblCellSpacing w:w="0" w:type="auto"/>
        </w:trPr>
        <w:tc>
          <w:tcPr>
            <w:tcW w:w="209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9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6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6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26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27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705"/>
          <w:tblCellSpacing w:w="0" w:type="auto"/>
        </w:trPr>
        <w:tc>
          <w:tcPr>
            <w:tcW w:w="209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9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11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6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6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8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26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27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Данные о штуцерах, фланцах, крышках и крепежных изделиях</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376"/>
        <w:gridCol w:w="2246"/>
        <w:gridCol w:w="2373"/>
        <w:gridCol w:w="1338"/>
        <w:gridCol w:w="1329"/>
      </w:tblGrid>
      <w:tr w:rsidR="00F44B00" w:rsidRPr="00425B85">
        <w:trPr>
          <w:trHeight w:val="30"/>
          <w:tblCellSpacing w:w="0" w:type="auto"/>
        </w:trPr>
        <w:tc>
          <w:tcPr>
            <w:tcW w:w="322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w:t>
            </w:r>
          </w:p>
        </w:tc>
        <w:tc>
          <w:tcPr>
            <w:tcW w:w="320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Количество, шт.</w:t>
            </w:r>
          </w:p>
        </w:tc>
        <w:tc>
          <w:tcPr>
            <w:tcW w:w="322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Размеры, мм или номер по спецификации</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Материал</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9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w:t>
            </w:r>
          </w:p>
        </w:tc>
        <w:tc>
          <w:tcPr>
            <w:tcW w:w="19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(НТД)</w:t>
            </w:r>
          </w:p>
        </w:tc>
      </w:tr>
      <w:tr w:rsidR="00F44B00" w:rsidRPr="00425B85">
        <w:trPr>
          <w:trHeight w:val="30"/>
          <w:tblCellSpacing w:w="0" w:type="auto"/>
        </w:trPr>
        <w:tc>
          <w:tcPr>
            <w:tcW w:w="32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2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2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9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9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32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2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2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9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9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32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2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2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9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9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Данные</w:t>
      </w:r>
      <w:r w:rsidRPr="00425B85">
        <w:rPr>
          <w:rFonts w:ascii="Times New Roman" w:hAnsi="Times New Roman" w:cs="Times New Roman"/>
          <w:color w:val="000000"/>
          <w:sz w:val="24"/>
          <w:szCs w:val="24"/>
          <w:lang w:val="ru-RU"/>
        </w:rPr>
        <w:t xml:space="preserve"> о предохранительных устройствах, основной арматуре,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контрольно-измерительных приборах, приборах безопасности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903"/>
        <w:gridCol w:w="1633"/>
        <w:gridCol w:w="1349"/>
        <w:gridCol w:w="1358"/>
        <w:gridCol w:w="1499"/>
        <w:gridCol w:w="956"/>
        <w:gridCol w:w="964"/>
      </w:tblGrid>
      <w:tr w:rsidR="00F44B00" w:rsidRPr="00425B85">
        <w:trPr>
          <w:trHeight w:val="30"/>
          <w:tblCellSpacing w:w="0" w:type="auto"/>
        </w:trPr>
        <w:tc>
          <w:tcPr>
            <w:tcW w:w="260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Наименование</w:t>
            </w:r>
          </w:p>
        </w:tc>
        <w:tc>
          <w:tcPr>
            <w:tcW w:w="227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Количество, шт.</w:t>
            </w:r>
          </w:p>
        </w:tc>
        <w:tc>
          <w:tcPr>
            <w:tcW w:w="185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Место установки</w:t>
            </w:r>
          </w:p>
        </w:tc>
        <w:tc>
          <w:tcPr>
            <w:tcW w:w="187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Условный проход, мм</w:t>
            </w:r>
          </w:p>
        </w:tc>
        <w:tc>
          <w:tcPr>
            <w:tcW w:w="240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Условное давление,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Материал корпуса</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4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w:t>
            </w:r>
          </w:p>
        </w:tc>
        <w:tc>
          <w:tcPr>
            <w:tcW w:w="1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НТД</w:t>
            </w:r>
          </w:p>
        </w:tc>
      </w:tr>
      <w:tr w:rsidR="00F44B00" w:rsidRPr="00425B85">
        <w:trPr>
          <w:trHeight w:val="30"/>
          <w:tblCellSpacing w:w="0" w:type="auto"/>
        </w:trPr>
        <w:tc>
          <w:tcPr>
            <w:tcW w:w="26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4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4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6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4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4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6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4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4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5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6. Данные об основных материалах, применяемых при изготовлении сосуда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816"/>
        <w:gridCol w:w="338"/>
        <w:gridCol w:w="183"/>
        <w:gridCol w:w="302"/>
        <w:gridCol w:w="434"/>
        <w:gridCol w:w="381"/>
        <w:gridCol w:w="253"/>
        <w:gridCol w:w="497"/>
        <w:gridCol w:w="84"/>
        <w:gridCol w:w="661"/>
        <w:gridCol w:w="48"/>
        <w:gridCol w:w="710"/>
        <w:gridCol w:w="506"/>
        <w:gridCol w:w="251"/>
        <w:gridCol w:w="543"/>
        <w:gridCol w:w="144"/>
        <w:gridCol w:w="415"/>
        <w:gridCol w:w="399"/>
        <w:gridCol w:w="645"/>
        <w:gridCol w:w="489"/>
        <w:gridCol w:w="187"/>
        <w:gridCol w:w="399"/>
        <w:gridCol w:w="150"/>
        <w:gridCol w:w="153"/>
        <w:gridCol w:w="143"/>
        <w:gridCol w:w="531"/>
      </w:tblGrid>
      <w:tr w:rsidR="00F44B00" w:rsidRPr="00425B85">
        <w:trPr>
          <w:trHeight w:val="30"/>
          <w:tblCellSpacing w:w="0" w:type="auto"/>
        </w:trPr>
        <w:tc>
          <w:tcPr>
            <w:tcW w:w="0" w:type="auto"/>
            <w:gridSpan w:val="7"/>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Материал</w:t>
            </w:r>
          </w:p>
        </w:tc>
        <w:tc>
          <w:tcPr>
            <w:tcW w:w="0" w:type="auto"/>
            <w:gridSpan w:val="15"/>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Данные механических испытаний по сертификату или протоколу заводских испытаний</w:t>
            </w:r>
          </w:p>
        </w:tc>
        <w:tc>
          <w:tcPr>
            <w:tcW w:w="4244" w:type="dxa"/>
            <w:gridSpan w:val="4"/>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Дополнительные данные (ультразвуковой контроль, </w:t>
            </w:r>
            <w:r w:rsidRPr="00425B85">
              <w:rPr>
                <w:rFonts w:ascii="Times New Roman" w:hAnsi="Times New Roman" w:cs="Times New Roman"/>
                <w:color w:val="000000"/>
                <w:sz w:val="24"/>
                <w:szCs w:val="24"/>
                <w:lang w:val="ru-RU"/>
              </w:rPr>
              <w:t>испытания на твердость, состояние исходной термообработки и другие)</w:t>
            </w:r>
          </w:p>
        </w:tc>
      </w:tr>
      <w:tr w:rsidR="00F44B00" w:rsidRPr="00425B85">
        <w:trPr>
          <w:trHeight w:val="30"/>
          <w:tblCellSpacing w:w="0" w:type="auto"/>
        </w:trPr>
        <w:tc>
          <w:tcPr>
            <w:tcW w:w="0" w:type="auto"/>
            <w:gridSpan w:val="7"/>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gridSpan w:val="11"/>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При Т = 20</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 xml:space="preserve"> С</w:t>
            </w:r>
          </w:p>
        </w:tc>
        <w:tc>
          <w:tcPr>
            <w:tcW w:w="0" w:type="auto"/>
            <w:gridSpan w:val="4"/>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При T &lt;</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0</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 xml:space="preserve"> С</w:t>
            </w:r>
          </w:p>
        </w:tc>
        <w:tc>
          <w:tcPr>
            <w:tcW w:w="0" w:type="auto"/>
            <w:gridSpan w:val="4"/>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0" w:type="auto"/>
            <w:gridSpan w:val="7"/>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7"/>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Ударная вязкость</w:t>
            </w:r>
          </w:p>
        </w:tc>
        <w:tc>
          <w:tcPr>
            <w:tcW w:w="0" w:type="auto"/>
            <w:gridSpan w:val="4"/>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4"/>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4410"/>
          <w:tblCellSpacing w:w="0" w:type="auto"/>
        </w:trPr>
        <w:tc>
          <w:tcPr>
            <w:tcW w:w="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элемента</w:t>
            </w:r>
          </w:p>
        </w:tc>
        <w:tc>
          <w:tcPr>
            <w:tcW w:w="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Марка</w:t>
            </w:r>
          </w:p>
        </w:tc>
        <w:tc>
          <w:tcPr>
            <w:tcW w:w="52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Стандарт (НТД)</w:t>
            </w:r>
          </w:p>
        </w:tc>
        <w:tc>
          <w:tcPr>
            <w:tcW w:w="5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Номер плавки (партии)</w:t>
            </w:r>
          </w:p>
        </w:tc>
        <w:tc>
          <w:tcPr>
            <w:tcW w:w="6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Номер и дата сертификата (протокола)</w:t>
            </w:r>
          </w:p>
        </w:tc>
        <w:tc>
          <w:tcPr>
            <w:tcW w:w="8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Предел текучести </w:t>
            </w:r>
            <w:r w:rsidRPr="00425B85">
              <w:rPr>
                <w:rFonts w:ascii="Times New Roman" w:hAnsi="Times New Roman" w:cs="Times New Roman"/>
                <w:color w:val="000000"/>
                <w:sz w:val="24"/>
                <w:szCs w:val="24"/>
              </w:rPr>
              <w:t>Re</w:t>
            </w:r>
            <w:r w:rsidRPr="00425B85">
              <w:rPr>
                <w:rFonts w:ascii="Times New Roman" w:hAnsi="Times New Roman" w:cs="Times New Roman"/>
                <w:color w:val="000000"/>
                <w:sz w:val="24"/>
                <w:szCs w:val="24"/>
                <w:lang w:val="ru-RU"/>
              </w:rPr>
              <w:t>,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134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Временное сопротивление (предел прочности) </w:t>
            </w:r>
            <w:r w:rsidRPr="00425B85">
              <w:rPr>
                <w:rFonts w:ascii="Times New Roman" w:hAnsi="Times New Roman" w:cs="Times New Roman"/>
                <w:color w:val="000000"/>
                <w:sz w:val="24"/>
                <w:szCs w:val="24"/>
              </w:rPr>
              <w:t>Rm</w:t>
            </w:r>
            <w:r w:rsidRPr="00425B85">
              <w:rPr>
                <w:rFonts w:ascii="Times New Roman" w:hAnsi="Times New Roman" w:cs="Times New Roman"/>
                <w:color w:val="000000"/>
                <w:sz w:val="24"/>
                <w:szCs w:val="24"/>
                <w:lang w:val="ru-RU"/>
              </w:rPr>
              <w:t>,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81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Относительное удлинение As, %</w:t>
            </w:r>
          </w:p>
        </w:tc>
        <w:tc>
          <w:tcPr>
            <w:tcW w:w="69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Относительное сужение y, %</w:t>
            </w:r>
          </w:p>
        </w:tc>
        <w:tc>
          <w:tcPr>
            <w:tcW w:w="8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До старения, Дж/см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(кгс·м/см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829"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После старения, Дж/см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(кгс·м/см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Тип образца</w:t>
            </w:r>
          </w:p>
        </w:tc>
        <w:tc>
          <w:tcPr>
            <w:tcW w:w="8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Ударная вязкость, Дж/см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(кгс·м/см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59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59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Тип</w:t>
            </w:r>
            <w:r w:rsidRPr="00425B85">
              <w:rPr>
                <w:rFonts w:ascii="Times New Roman" w:hAnsi="Times New Roman" w:cs="Times New Roman"/>
                <w:color w:val="000000"/>
                <w:sz w:val="24"/>
                <w:szCs w:val="24"/>
              </w:rPr>
              <w:t xml:space="preserve"> образца</w:t>
            </w:r>
          </w:p>
        </w:tc>
        <w:tc>
          <w:tcPr>
            <w:tcW w:w="0" w:type="auto"/>
            <w:gridSpan w:val="4"/>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45"/>
          <w:tblCellSpacing w:w="0" w:type="auto"/>
        </w:trPr>
        <w:tc>
          <w:tcPr>
            <w:tcW w:w="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2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4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1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9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29"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9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9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244" w:type="dxa"/>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45"/>
          <w:tblCellSpacing w:w="0" w:type="auto"/>
        </w:trPr>
        <w:tc>
          <w:tcPr>
            <w:tcW w:w="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2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4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1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9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29"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9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9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244" w:type="dxa"/>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45"/>
          <w:tblCellSpacing w:w="0" w:type="auto"/>
        </w:trPr>
        <w:tc>
          <w:tcPr>
            <w:tcW w:w="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2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4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1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9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29"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9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9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244" w:type="dxa"/>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0" w:type="auto"/>
            <w:gridSpan w:val="2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Химический состав по сертификату или протоколу заводских исследований</w:t>
            </w:r>
          </w:p>
        </w:tc>
      </w:tr>
      <w:tr w:rsidR="00F44B00" w:rsidRPr="00425B85">
        <w:trPr>
          <w:trHeight w:val="4410"/>
          <w:tblCellSpacing w:w="0" w:type="auto"/>
        </w:trPr>
        <w:tc>
          <w:tcPr>
            <w:tcW w:w="1249"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C</w:t>
            </w:r>
          </w:p>
        </w:tc>
        <w:tc>
          <w:tcPr>
            <w:tcW w:w="1249"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Mn</w:t>
            </w:r>
          </w:p>
        </w:tc>
        <w:tc>
          <w:tcPr>
            <w:tcW w:w="1250"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Si</w:t>
            </w:r>
          </w:p>
        </w:tc>
        <w:tc>
          <w:tcPr>
            <w:tcW w:w="125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Cr</w:t>
            </w:r>
          </w:p>
        </w:tc>
        <w:tc>
          <w:tcPr>
            <w:tcW w:w="125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Ni</w:t>
            </w:r>
          </w:p>
        </w:tc>
        <w:tc>
          <w:tcPr>
            <w:tcW w:w="1250"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Мо</w:t>
            </w:r>
          </w:p>
        </w:tc>
        <w:tc>
          <w:tcPr>
            <w:tcW w:w="125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Cu</w:t>
            </w:r>
          </w:p>
        </w:tc>
        <w:tc>
          <w:tcPr>
            <w:tcW w:w="125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Ti</w:t>
            </w:r>
          </w:p>
        </w:tc>
        <w:tc>
          <w:tcPr>
            <w:tcW w:w="1250"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V</w:t>
            </w:r>
          </w:p>
        </w:tc>
        <w:tc>
          <w:tcPr>
            <w:tcW w:w="12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S</w:t>
            </w:r>
          </w:p>
        </w:tc>
        <w:tc>
          <w:tcPr>
            <w:tcW w:w="12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P</w:t>
            </w:r>
          </w:p>
        </w:tc>
        <w:tc>
          <w:tcPr>
            <w:tcW w:w="12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Прочие элементы</w:t>
            </w:r>
          </w:p>
        </w:tc>
      </w:tr>
      <w:tr w:rsidR="00F44B00" w:rsidRPr="00425B85">
        <w:trPr>
          <w:trHeight w:val="345"/>
          <w:tblCellSpacing w:w="0" w:type="auto"/>
        </w:trPr>
        <w:tc>
          <w:tcPr>
            <w:tcW w:w="1249"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49"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45"/>
          <w:tblCellSpacing w:w="0" w:type="auto"/>
        </w:trPr>
        <w:tc>
          <w:tcPr>
            <w:tcW w:w="1249"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49"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45"/>
          <w:tblCellSpacing w:w="0" w:type="auto"/>
        </w:trPr>
        <w:tc>
          <w:tcPr>
            <w:tcW w:w="1249"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49"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jc w:val="center"/>
        <w:rPr>
          <w:rFonts w:ascii="Times New Roman" w:hAnsi="Times New Roman" w:cs="Times New Roman"/>
          <w:sz w:val="24"/>
          <w:szCs w:val="24"/>
        </w:rPr>
      </w:pPr>
      <w:r w:rsidRPr="00425B85">
        <w:rPr>
          <w:rFonts w:ascii="Times New Roman" w:hAnsi="Times New Roman" w:cs="Times New Roman"/>
          <w:color w:val="000000"/>
          <w:sz w:val="24"/>
          <w:szCs w:val="24"/>
        </w:rPr>
        <w:t>7. Карта измерений корпуса сосуда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874"/>
        <w:gridCol w:w="466"/>
        <w:gridCol w:w="533"/>
        <w:gridCol w:w="853"/>
        <w:gridCol w:w="685"/>
        <w:gridCol w:w="629"/>
        <w:gridCol w:w="774"/>
        <w:gridCol w:w="718"/>
        <w:gridCol w:w="779"/>
        <w:gridCol w:w="723"/>
        <w:gridCol w:w="685"/>
        <w:gridCol w:w="629"/>
        <w:gridCol w:w="685"/>
        <w:gridCol w:w="629"/>
      </w:tblGrid>
      <w:tr w:rsidR="00F44B00" w:rsidRPr="00425B85">
        <w:trPr>
          <w:trHeight w:val="30"/>
          <w:tblCellSpacing w:w="0" w:type="auto"/>
        </w:trPr>
        <w:tc>
          <w:tcPr>
            <w:tcW w:w="66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элемента</w:t>
            </w:r>
          </w:p>
        </w:tc>
        <w:tc>
          <w:tcPr>
            <w:tcW w:w="101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Номер эскиза</w:t>
            </w:r>
          </w:p>
        </w:tc>
        <w:tc>
          <w:tcPr>
            <w:tcW w:w="101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Номер сечения</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Диаметр, мм</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Овальность, %</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Отклонение от прямолинейности, мм</w:t>
            </w: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Смещение кромок сварных стыковых соединений, мм</w:t>
            </w:r>
          </w:p>
        </w:tc>
      </w:tr>
      <w:tr w:rsidR="00F44B00" w:rsidRPr="00425B85">
        <w:trPr>
          <w:trHeight w:val="51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172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Номинальный </w:t>
            </w:r>
            <w:r w:rsidRPr="00425B85">
              <w:rPr>
                <w:rFonts w:ascii="Times New Roman" w:hAnsi="Times New Roman" w:cs="Times New Roman"/>
                <w:color w:val="000000"/>
                <w:sz w:val="24"/>
                <w:szCs w:val="24"/>
              </w:rPr>
              <w:t>наружный или внутренний</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Отклонение</w:t>
            </w:r>
          </w:p>
        </w:tc>
        <w:tc>
          <w:tcPr>
            <w:tcW w:w="92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допускаемая</w:t>
            </w:r>
          </w:p>
        </w:tc>
        <w:tc>
          <w:tcPr>
            <w:tcW w:w="92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измеренная</w:t>
            </w:r>
          </w:p>
        </w:tc>
        <w:tc>
          <w:tcPr>
            <w:tcW w:w="91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допускаемое</w:t>
            </w:r>
          </w:p>
        </w:tc>
        <w:tc>
          <w:tcPr>
            <w:tcW w:w="125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измеренное</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продольных</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кольцевых</w:t>
            </w:r>
          </w:p>
        </w:tc>
      </w:tr>
      <w:tr w:rsidR="00F44B00" w:rsidRPr="00425B85">
        <w:trPr>
          <w:trHeight w:val="1575"/>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0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допускаемое</w:t>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измеренное</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8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допускаемое</w:t>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измеренное</w:t>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допускаемое</w:t>
            </w:r>
          </w:p>
        </w:tc>
        <w:tc>
          <w:tcPr>
            <w:tcW w:w="9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измеренное</w:t>
            </w:r>
          </w:p>
        </w:tc>
      </w:tr>
      <w:tr w:rsidR="00F44B00" w:rsidRPr="00425B85">
        <w:trPr>
          <w:trHeight w:val="525"/>
          <w:tblCellSpacing w:w="0" w:type="auto"/>
        </w:trPr>
        <w:tc>
          <w:tcPr>
            <w:tcW w:w="6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7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525"/>
          <w:tblCellSpacing w:w="0" w:type="auto"/>
        </w:trPr>
        <w:tc>
          <w:tcPr>
            <w:tcW w:w="6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7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525"/>
          <w:tblCellSpacing w:w="0" w:type="auto"/>
        </w:trPr>
        <w:tc>
          <w:tcPr>
            <w:tcW w:w="6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7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8. Результаты испытаний и исследований сварных соединений</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202"/>
        <w:gridCol w:w="703"/>
        <w:gridCol w:w="288"/>
        <w:gridCol w:w="889"/>
        <w:gridCol w:w="346"/>
        <w:gridCol w:w="799"/>
        <w:gridCol w:w="131"/>
        <w:gridCol w:w="878"/>
        <w:gridCol w:w="243"/>
        <w:gridCol w:w="678"/>
        <w:gridCol w:w="47"/>
        <w:gridCol w:w="1223"/>
        <w:gridCol w:w="12"/>
        <w:gridCol w:w="1134"/>
        <w:gridCol w:w="168"/>
        <w:gridCol w:w="921"/>
      </w:tblGrid>
      <w:tr w:rsidR="00F44B00" w:rsidRPr="00425B85">
        <w:trPr>
          <w:trHeight w:val="30"/>
          <w:tblCellSpacing w:w="0" w:type="auto"/>
        </w:trPr>
        <w:tc>
          <w:tcPr>
            <w:tcW w:w="180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Наименование элемента и номер чертежа (эскиза) с </w:t>
            </w:r>
            <w:r w:rsidRPr="00425B85">
              <w:rPr>
                <w:rFonts w:ascii="Times New Roman" w:hAnsi="Times New Roman" w:cs="Times New Roman"/>
                <w:color w:val="000000"/>
                <w:sz w:val="24"/>
                <w:szCs w:val="24"/>
                <w:lang w:val="ru-RU"/>
              </w:rPr>
              <w:lastRenderedPageBreak/>
              <w:t>указанием соединения, для которого изготовлялись контрольные соединения</w:t>
            </w:r>
          </w:p>
        </w:tc>
        <w:tc>
          <w:tcPr>
            <w:tcW w:w="1397" w:type="dxa"/>
            <w:gridSpan w:val="2"/>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 xml:space="preserve">Документ о проведении испытаний </w:t>
            </w:r>
            <w:r w:rsidRPr="00425B85">
              <w:rPr>
                <w:rFonts w:ascii="Times New Roman" w:hAnsi="Times New Roman" w:cs="Times New Roman"/>
                <w:color w:val="000000"/>
                <w:sz w:val="24"/>
                <w:szCs w:val="24"/>
                <w:lang w:val="ru-RU"/>
              </w:rPr>
              <w:lastRenderedPageBreak/>
              <w:t>(номер и дата)</w:t>
            </w:r>
          </w:p>
        </w:tc>
        <w:tc>
          <w:tcPr>
            <w:tcW w:w="0" w:type="auto"/>
            <w:gridSpan w:val="1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 xml:space="preserve">Механические </w:t>
            </w:r>
            <w:r w:rsidRPr="00425B85">
              <w:rPr>
                <w:rFonts w:ascii="Times New Roman" w:hAnsi="Times New Roman" w:cs="Times New Roman"/>
                <w:color w:val="000000"/>
                <w:sz w:val="24"/>
                <w:szCs w:val="24"/>
              </w:rPr>
              <w:t>испытания</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8"/>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Сварное соединение</w:t>
            </w:r>
          </w:p>
        </w:tc>
        <w:tc>
          <w:tcPr>
            <w:tcW w:w="0" w:type="auto"/>
            <w:gridSpan w:val="5"/>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Металл шва</w:t>
            </w:r>
          </w:p>
        </w:tc>
      </w:tr>
      <w:tr w:rsidR="00F44B00" w:rsidRPr="00425B85">
        <w:trPr>
          <w:trHeight w:val="114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857" w:type="dxa"/>
            <w:gridSpan w:val="2"/>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Временное сопротивление </w:t>
            </w:r>
            <w:r w:rsidRPr="00425B85">
              <w:rPr>
                <w:rFonts w:ascii="Times New Roman" w:hAnsi="Times New Roman" w:cs="Times New Roman"/>
                <w:color w:val="000000"/>
                <w:sz w:val="24"/>
                <w:szCs w:val="24"/>
              </w:rPr>
              <w:t>Rm</w:t>
            </w:r>
            <w:r w:rsidRPr="00425B85">
              <w:rPr>
                <w:rFonts w:ascii="Times New Roman" w:hAnsi="Times New Roman" w:cs="Times New Roman"/>
                <w:color w:val="000000"/>
                <w:sz w:val="24"/>
                <w:szCs w:val="24"/>
                <w:lang w:val="ru-RU"/>
              </w:rPr>
              <w:t xml:space="preserve">, МПа </w:t>
            </w:r>
            <w:r w:rsidRPr="00425B85">
              <w:rPr>
                <w:rFonts w:ascii="Times New Roman" w:hAnsi="Times New Roman" w:cs="Times New Roman"/>
                <w:color w:val="000000"/>
                <w:sz w:val="24"/>
                <w:szCs w:val="24"/>
                <w:lang w:val="ru-RU"/>
              </w:rPr>
              <w:lastRenderedPageBreak/>
              <w:t>(кгс/см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Ударная вязкость</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Диаметр правки и </w:t>
            </w:r>
            <w:r w:rsidRPr="00425B85">
              <w:rPr>
                <w:rFonts w:ascii="Times New Roman" w:hAnsi="Times New Roman" w:cs="Times New Roman"/>
                <w:color w:val="000000"/>
                <w:sz w:val="24"/>
                <w:szCs w:val="24"/>
                <w:lang w:val="ru-RU"/>
              </w:rPr>
              <w:lastRenderedPageBreak/>
              <w:t>угол изгиба</w:t>
            </w:r>
          </w:p>
        </w:tc>
        <w:tc>
          <w:tcPr>
            <w:tcW w:w="1857" w:type="dxa"/>
            <w:gridSpan w:val="2"/>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 xml:space="preserve">Временное сопротивление </w:t>
            </w:r>
            <w:r w:rsidRPr="00425B85">
              <w:rPr>
                <w:rFonts w:ascii="Times New Roman" w:hAnsi="Times New Roman" w:cs="Times New Roman"/>
                <w:color w:val="000000"/>
                <w:sz w:val="24"/>
                <w:szCs w:val="24"/>
              </w:rPr>
              <w:t>Rm</w:t>
            </w:r>
            <w:r w:rsidRPr="00425B85">
              <w:rPr>
                <w:rFonts w:ascii="Times New Roman" w:hAnsi="Times New Roman" w:cs="Times New Roman"/>
                <w:color w:val="000000"/>
                <w:sz w:val="24"/>
                <w:szCs w:val="24"/>
                <w:lang w:val="ru-RU"/>
              </w:rPr>
              <w:t>, МПа(кгс/с</w:t>
            </w:r>
            <w:r w:rsidRPr="00425B85">
              <w:rPr>
                <w:rFonts w:ascii="Times New Roman" w:hAnsi="Times New Roman" w:cs="Times New Roman"/>
                <w:color w:val="000000"/>
                <w:sz w:val="24"/>
                <w:szCs w:val="24"/>
                <w:lang w:val="ru-RU"/>
              </w:rPr>
              <w:lastRenderedPageBreak/>
              <w:t>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1841" w:type="dxa"/>
            <w:gridSpan w:val="2"/>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Относительное удлинение As, %</w:t>
            </w:r>
          </w:p>
        </w:tc>
        <w:tc>
          <w:tcPr>
            <w:tcW w:w="157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Твердость </w:t>
            </w:r>
            <w:r w:rsidRPr="00425B85">
              <w:rPr>
                <w:rFonts w:ascii="Times New Roman" w:hAnsi="Times New Roman" w:cs="Times New Roman"/>
                <w:color w:val="000000"/>
                <w:sz w:val="24"/>
                <w:szCs w:val="24"/>
              </w:rPr>
              <w:t>HB</w:t>
            </w:r>
            <w:r w:rsidRPr="00425B85">
              <w:rPr>
                <w:rFonts w:ascii="Times New Roman" w:hAnsi="Times New Roman" w:cs="Times New Roman"/>
                <w:color w:val="000000"/>
                <w:sz w:val="24"/>
                <w:szCs w:val="24"/>
                <w:lang w:val="ru-RU"/>
              </w:rPr>
              <w:t xml:space="preserve"> Величина, </w:t>
            </w:r>
            <w:r w:rsidRPr="00425B85">
              <w:rPr>
                <w:rFonts w:ascii="Times New Roman" w:hAnsi="Times New Roman" w:cs="Times New Roman"/>
                <w:color w:val="000000"/>
                <w:sz w:val="24"/>
                <w:szCs w:val="24"/>
                <w:lang w:val="ru-RU"/>
              </w:rPr>
              <w:lastRenderedPageBreak/>
              <w:t>Дж/см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(кгс·м/см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r>
      <w:tr w:rsidR="00F44B00" w:rsidRPr="00425B85">
        <w:trPr>
          <w:trHeight w:val="3495"/>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155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Величина, Дж/см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 xml:space="preserve"> (кгс·м/см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165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12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Тип образца</w:t>
            </w:r>
          </w:p>
        </w:tc>
        <w:tc>
          <w:tcPr>
            <w:tcW w:w="1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45"/>
          <w:tblCellSpacing w:w="0" w:type="auto"/>
        </w:trPr>
        <w:tc>
          <w:tcPr>
            <w:tcW w:w="18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9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5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55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5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5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4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5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45"/>
          <w:tblCellSpacing w:w="0" w:type="auto"/>
        </w:trPr>
        <w:tc>
          <w:tcPr>
            <w:tcW w:w="18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9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5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55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5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5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4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5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45"/>
          <w:tblCellSpacing w:w="0" w:type="auto"/>
        </w:trPr>
        <w:tc>
          <w:tcPr>
            <w:tcW w:w="18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9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5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55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5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5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4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5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0" w:type="auto"/>
            <w:gridSpan w:val="8"/>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Механические испытания</w:t>
            </w:r>
          </w:p>
        </w:tc>
        <w:tc>
          <w:tcPr>
            <w:tcW w:w="0" w:type="auto"/>
            <w:gridSpan w:val="6"/>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Металлографические исследования</w:t>
            </w:r>
          </w:p>
        </w:tc>
        <w:tc>
          <w:tcPr>
            <w:tcW w:w="1866" w:type="dxa"/>
            <w:gridSpan w:val="2"/>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Клеймо сварщика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w:t>
            </w:r>
          </w:p>
        </w:tc>
      </w:tr>
      <w:tr w:rsidR="00F44B00" w:rsidRPr="00425B85">
        <w:trPr>
          <w:trHeight w:val="30"/>
          <w:tblCellSpacing w:w="0" w:type="auto"/>
        </w:trPr>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Зона термического влияния (околошовная зона)</w:t>
            </w:r>
          </w:p>
        </w:tc>
        <w:tc>
          <w:tcPr>
            <w:tcW w:w="1415" w:type="dxa"/>
            <w:gridSpan w:val="2"/>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Оценка</w:t>
            </w:r>
          </w:p>
        </w:tc>
        <w:tc>
          <w:tcPr>
            <w:tcW w:w="0" w:type="auto"/>
            <w:gridSpan w:val="6"/>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1140"/>
          <w:tblCellSpacing w:w="0" w:type="auto"/>
        </w:trPr>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Ударная вязкость</w:t>
            </w:r>
          </w:p>
        </w:tc>
        <w:tc>
          <w:tcPr>
            <w:tcW w:w="217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Твердость HB</w:t>
            </w: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6"/>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495"/>
          <w:tblCellSpacing w:w="0" w:type="auto"/>
        </w:trPr>
        <w:tc>
          <w:tcPr>
            <w:tcW w:w="268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164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Тип образца</w:t>
            </w:r>
          </w:p>
        </w:tc>
        <w:tc>
          <w:tcPr>
            <w:tcW w:w="217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4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653" w:type="dxa"/>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Номер и дата документа макро- или микроисследования</w:t>
            </w:r>
          </w:p>
        </w:tc>
        <w:tc>
          <w:tcPr>
            <w:tcW w:w="156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Оценка</w:t>
            </w:r>
          </w:p>
        </w:tc>
        <w:tc>
          <w:tcPr>
            <w:tcW w:w="186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45"/>
          <w:tblCellSpacing w:w="0" w:type="auto"/>
        </w:trPr>
        <w:tc>
          <w:tcPr>
            <w:tcW w:w="268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4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17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4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653" w:type="dxa"/>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56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6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45"/>
          <w:tblCellSpacing w:w="0" w:type="auto"/>
        </w:trPr>
        <w:tc>
          <w:tcPr>
            <w:tcW w:w="268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4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17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4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653" w:type="dxa"/>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56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6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45"/>
          <w:tblCellSpacing w:w="0" w:type="auto"/>
        </w:trPr>
        <w:tc>
          <w:tcPr>
            <w:tcW w:w="268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4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217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14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3653" w:type="dxa"/>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156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186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r>
    </w:tbl>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lastRenderedPageBreak/>
        <w:t>9. Данные о неразрушающем контроле сварных соединений</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646"/>
        <w:gridCol w:w="2231"/>
        <w:gridCol w:w="1454"/>
        <w:gridCol w:w="1487"/>
        <w:gridCol w:w="1491"/>
        <w:gridCol w:w="1353"/>
      </w:tblGrid>
      <w:tr w:rsidR="00F44B00" w:rsidRPr="00425B85">
        <w:trPr>
          <w:trHeight w:val="30"/>
          <w:tblCellSpacing w:w="0" w:type="auto"/>
        </w:trPr>
        <w:tc>
          <w:tcPr>
            <w:tcW w:w="19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Обозначение сварного шва</w:t>
            </w:r>
          </w:p>
        </w:tc>
        <w:tc>
          <w:tcPr>
            <w:tcW w:w="34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Номер и дата документа о проведении контроля</w:t>
            </w:r>
          </w:p>
        </w:tc>
        <w:tc>
          <w:tcPr>
            <w:tcW w:w="2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Метод контроля</w:t>
            </w:r>
          </w:p>
        </w:tc>
        <w:tc>
          <w:tcPr>
            <w:tcW w:w="2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Объем контроля, %</w:t>
            </w:r>
          </w:p>
        </w:tc>
        <w:tc>
          <w:tcPr>
            <w:tcW w:w="20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Описание дефектов</w:t>
            </w:r>
          </w:p>
        </w:tc>
        <w:tc>
          <w:tcPr>
            <w:tcW w:w="20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Оценка</w:t>
            </w:r>
          </w:p>
        </w:tc>
      </w:tr>
      <w:tr w:rsidR="00F44B00" w:rsidRPr="00425B85">
        <w:trPr>
          <w:trHeight w:val="30"/>
          <w:tblCellSpacing w:w="0" w:type="auto"/>
        </w:trPr>
        <w:tc>
          <w:tcPr>
            <w:tcW w:w="19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4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9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4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9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4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10. Данные о других испытаниях и исследованиях</w:t>
      </w:r>
    </w:p>
    <w:p w:rsidR="00F44B00" w:rsidRPr="00425B85" w:rsidRDefault="00425B85" w:rsidP="00425B85">
      <w:pPr>
        <w:spacing w:after="0" w:line="240" w:lineRule="auto"/>
        <w:jc w:val="center"/>
        <w:rPr>
          <w:rFonts w:ascii="Times New Roman" w:hAnsi="Times New Roman" w:cs="Times New Roman"/>
          <w:sz w:val="24"/>
          <w:szCs w:val="24"/>
        </w:rPr>
      </w:pPr>
      <w:r w:rsidRPr="00425B85">
        <w:rPr>
          <w:rFonts w:ascii="Times New Roman" w:hAnsi="Times New Roman" w:cs="Times New Roman"/>
          <w:color w:val="000000"/>
          <w:sz w:val="24"/>
          <w:szCs w:val="24"/>
        </w:rPr>
        <w:t>11. Данные о термообработке</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287"/>
        <w:gridCol w:w="949"/>
        <w:gridCol w:w="1421"/>
        <w:gridCol w:w="1469"/>
        <w:gridCol w:w="674"/>
        <w:gridCol w:w="1035"/>
        <w:gridCol w:w="1756"/>
        <w:gridCol w:w="1071"/>
      </w:tblGrid>
      <w:tr w:rsidR="00F44B00" w:rsidRPr="00425B85">
        <w:trPr>
          <w:trHeight w:val="30"/>
          <w:tblCellSpacing w:w="0" w:type="auto"/>
        </w:trPr>
        <w:tc>
          <w:tcPr>
            <w:tcW w:w="251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элемента</w:t>
            </w:r>
          </w:p>
        </w:tc>
        <w:tc>
          <w:tcPr>
            <w:tcW w:w="220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Номер и дата </w:t>
            </w:r>
            <w:r w:rsidRPr="00425B85">
              <w:rPr>
                <w:rFonts w:ascii="Times New Roman" w:hAnsi="Times New Roman" w:cs="Times New Roman"/>
                <w:color w:val="000000"/>
                <w:sz w:val="24"/>
                <w:szCs w:val="24"/>
              </w:rPr>
              <w:t>документа</w:t>
            </w:r>
          </w:p>
        </w:tc>
        <w:tc>
          <w:tcPr>
            <w:tcW w:w="182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Вид термообработки</w:t>
            </w:r>
          </w:p>
        </w:tc>
        <w:tc>
          <w:tcPr>
            <w:tcW w:w="162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термообработки,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Скорость,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С/ч</w:t>
            </w:r>
          </w:p>
        </w:tc>
        <w:tc>
          <w:tcPr>
            <w:tcW w:w="171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Продолжительность выдержки, ч</w:t>
            </w:r>
          </w:p>
        </w:tc>
        <w:tc>
          <w:tcPr>
            <w:tcW w:w="165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Способ охлаждения</w:t>
            </w:r>
          </w:p>
        </w:tc>
      </w:tr>
      <w:tr w:rsidR="00F44B00" w:rsidRPr="00425B85">
        <w:trPr>
          <w:trHeight w:val="198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0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нагрева</w:t>
            </w:r>
          </w:p>
        </w:tc>
        <w:tc>
          <w:tcPr>
            <w:tcW w:w="10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охлаждения</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210"/>
          <w:tblCellSpacing w:w="0" w:type="auto"/>
        </w:trPr>
        <w:tc>
          <w:tcPr>
            <w:tcW w:w="25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2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7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225"/>
          <w:tblCellSpacing w:w="0" w:type="auto"/>
        </w:trPr>
        <w:tc>
          <w:tcPr>
            <w:tcW w:w="25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2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7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255"/>
          <w:tblCellSpacing w:w="0" w:type="auto"/>
        </w:trPr>
        <w:tc>
          <w:tcPr>
            <w:tcW w:w="25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2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7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12. Данные о гидравлическом (пневматическом) испытании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Сосуд успешно прошел следующие испытания:</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195"/>
        <w:gridCol w:w="3813"/>
        <w:gridCol w:w="1656"/>
        <w:gridCol w:w="260"/>
        <w:gridCol w:w="1431"/>
        <w:gridCol w:w="307"/>
      </w:tblGrid>
      <w:tr w:rsidR="00F44B00" w:rsidRPr="00425B85">
        <w:trPr>
          <w:trHeight w:val="30"/>
          <w:tblCellSpacing w:w="0" w:type="auto"/>
        </w:trPr>
        <w:tc>
          <w:tcPr>
            <w:tcW w:w="0" w:type="auto"/>
            <w:gridSpan w:val="2"/>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Вид и условия испытания</w:t>
            </w: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Испытываемая часть сосуда</w:t>
            </w:r>
          </w:p>
        </w:tc>
      </w:tr>
      <w:tr w:rsidR="00F44B00" w:rsidRPr="00425B85">
        <w:trPr>
          <w:trHeight w:val="30"/>
          <w:tblCellSpacing w:w="0" w:type="auto"/>
        </w:trPr>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1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300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Гидравлическое испытание</w:t>
            </w:r>
          </w:p>
        </w:tc>
        <w:tc>
          <w:tcPr>
            <w:tcW w:w="6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Пробное давление,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11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6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11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7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6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Испытательная среда</w:t>
            </w:r>
          </w:p>
        </w:tc>
        <w:tc>
          <w:tcPr>
            <w:tcW w:w="11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6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испытательной среды,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11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6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Продолжительность выдержки, ч (мин)</w:t>
            </w:r>
          </w:p>
        </w:tc>
        <w:tc>
          <w:tcPr>
            <w:tcW w:w="11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300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Пневматическое испытание</w:t>
            </w:r>
          </w:p>
        </w:tc>
        <w:tc>
          <w:tcPr>
            <w:tcW w:w="6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Пробное давление,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11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6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11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7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6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Продолжительность выдержки, ч (мин)</w:t>
            </w:r>
          </w:p>
        </w:tc>
        <w:tc>
          <w:tcPr>
            <w:tcW w:w="11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1815"/>
          <w:tblCellSpacing w:w="0" w:type="auto"/>
        </w:trPr>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Положение сосуда при испытании</w:t>
            </w:r>
            <w:r w:rsidRPr="00425B85">
              <w:rPr>
                <w:rFonts w:ascii="Times New Roman" w:hAnsi="Times New Roman" w:cs="Times New Roman"/>
                <w:color w:val="000000"/>
                <w:sz w:val="24"/>
                <w:szCs w:val="24"/>
                <w:vertAlign w:val="superscript"/>
              </w:rPr>
              <w:t>1</w:t>
            </w:r>
          </w:p>
        </w:tc>
        <w:tc>
          <w:tcPr>
            <w:tcW w:w="11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горизонтальное</w:t>
            </w:r>
          </w:p>
        </w:tc>
        <w:tc>
          <w:tcPr>
            <w:tcW w:w="6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вертикальное</w:t>
            </w:r>
          </w:p>
        </w:tc>
        <w:tc>
          <w:tcPr>
            <w:tcW w:w="7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60"/>
          <w:tblCellSpacing w:w="0" w:type="auto"/>
        </w:trPr>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Примечание: В нужной графе указать</w:t>
            </w:r>
            <w:r w:rsidRPr="00425B85">
              <w:rPr>
                <w:rFonts w:ascii="Times New Roman" w:hAnsi="Times New Roman" w:cs="Times New Roman"/>
                <w:color w:val="000000"/>
                <w:sz w:val="24"/>
                <w:szCs w:val="24"/>
                <w:lang w:val="ru-RU"/>
              </w:rPr>
              <w:t xml:space="preserve"> «Да».</w:t>
            </w:r>
          </w:p>
        </w:tc>
      </w:tr>
    </w:tbl>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13. Заключение</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Сосуд изготовлен в соответствии с «Правилами обеспечения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промышленной безопасности при эксплуатации оборудования, работающего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под давлением» и ПКД</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(наименование, обозначение и дата утверждения документа)</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Сосуд подвергнут наружному и внутреннему осмотру 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гидравлическому (пневматическому) испытанию пробным давлением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согласн</w:t>
      </w:r>
      <w:r w:rsidRPr="00425B85">
        <w:rPr>
          <w:rFonts w:ascii="Times New Roman" w:hAnsi="Times New Roman" w:cs="Times New Roman"/>
          <w:color w:val="000000"/>
          <w:sz w:val="24"/>
          <w:szCs w:val="24"/>
          <w:lang w:val="ru-RU"/>
        </w:rPr>
        <w:t>о разделу 12 настоящего паспорта.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Сосуд признан годным для работы с указанными в настоящем паспорте параметрами.</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Технический руководитель __________ 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(подпись)</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(расшифровка подписи)</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М.П.</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w:t>
      </w:r>
      <w:r w:rsidRPr="00425B85">
        <w:rPr>
          <w:rFonts w:ascii="Times New Roman" w:hAnsi="Times New Roman" w:cs="Times New Roman"/>
          <w:color w:val="000000"/>
          <w:sz w:val="24"/>
          <w:szCs w:val="24"/>
        </w:rPr>
        <w:t>Начальник службы качества ___________ 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(подпись)   (расшифровка подписи)</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«____» __________________ 20__ года</w:t>
      </w:r>
    </w:p>
    <w:p w:rsidR="00F44B00" w:rsidRPr="00425B85" w:rsidRDefault="00425B85" w:rsidP="00425B85">
      <w:pPr>
        <w:spacing w:after="0" w:line="240" w:lineRule="auto"/>
        <w:jc w:val="center"/>
        <w:rPr>
          <w:rFonts w:ascii="Times New Roman" w:hAnsi="Times New Roman" w:cs="Times New Roman"/>
          <w:sz w:val="24"/>
          <w:szCs w:val="24"/>
        </w:rPr>
      </w:pPr>
      <w:r w:rsidRPr="00425B85">
        <w:rPr>
          <w:rFonts w:ascii="Times New Roman" w:hAnsi="Times New Roman" w:cs="Times New Roman"/>
          <w:color w:val="000000"/>
          <w:sz w:val="24"/>
          <w:szCs w:val="24"/>
        </w:rPr>
        <w:t>14. Сведения о местонахождении сосуда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230"/>
        <w:gridCol w:w="3399"/>
        <w:gridCol w:w="3033"/>
      </w:tblGrid>
      <w:tr w:rsidR="00F44B00" w:rsidRPr="00425B85">
        <w:trPr>
          <w:trHeight w:val="30"/>
          <w:tblCellSpacing w:w="0" w:type="auto"/>
        </w:trPr>
        <w:tc>
          <w:tcPr>
            <w:tcW w:w="45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организации-владельца</w:t>
            </w:r>
          </w:p>
        </w:tc>
        <w:tc>
          <w:tcPr>
            <w:tcW w:w="45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Местонахождение </w:t>
            </w:r>
            <w:r w:rsidRPr="00425B85">
              <w:rPr>
                <w:rFonts w:ascii="Times New Roman" w:hAnsi="Times New Roman" w:cs="Times New Roman"/>
                <w:color w:val="000000"/>
                <w:sz w:val="24"/>
                <w:szCs w:val="24"/>
              </w:rPr>
              <w:t>сосуда</w:t>
            </w:r>
          </w:p>
        </w:tc>
        <w:tc>
          <w:tcPr>
            <w:tcW w:w="45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Дата установки</w:t>
            </w:r>
          </w:p>
        </w:tc>
      </w:tr>
      <w:tr w:rsidR="00F44B00" w:rsidRPr="00425B85">
        <w:trPr>
          <w:trHeight w:val="30"/>
          <w:tblCellSpacing w:w="0" w:type="auto"/>
        </w:trPr>
        <w:tc>
          <w:tcPr>
            <w:tcW w:w="45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5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5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15. Лицо, обеспечивающее исправное состояние и безопасное действие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сосуда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230"/>
        <w:gridCol w:w="3314"/>
        <w:gridCol w:w="3118"/>
      </w:tblGrid>
      <w:tr w:rsidR="00F44B00" w:rsidRPr="00425B85">
        <w:trPr>
          <w:trHeight w:val="30"/>
          <w:tblCellSpacing w:w="0" w:type="auto"/>
        </w:trPr>
        <w:tc>
          <w:tcPr>
            <w:tcW w:w="45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Номер и дата приказа о назначении</w:t>
            </w:r>
          </w:p>
        </w:tc>
        <w:tc>
          <w:tcPr>
            <w:tcW w:w="45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Должность, фамилия, имя, отчество назначенного лица</w:t>
            </w:r>
          </w:p>
        </w:tc>
        <w:tc>
          <w:tcPr>
            <w:tcW w:w="45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Подпись</w:t>
            </w:r>
          </w:p>
        </w:tc>
      </w:tr>
      <w:tr w:rsidR="00F44B00" w:rsidRPr="00425B85">
        <w:trPr>
          <w:trHeight w:val="30"/>
          <w:tblCellSpacing w:w="0" w:type="auto"/>
        </w:trPr>
        <w:tc>
          <w:tcPr>
            <w:tcW w:w="45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5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5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jc w:val="center"/>
        <w:rPr>
          <w:rFonts w:ascii="Times New Roman" w:hAnsi="Times New Roman" w:cs="Times New Roman"/>
          <w:sz w:val="24"/>
          <w:szCs w:val="24"/>
        </w:rPr>
      </w:pPr>
      <w:r w:rsidRPr="00425B85">
        <w:rPr>
          <w:rFonts w:ascii="Times New Roman" w:hAnsi="Times New Roman" w:cs="Times New Roman"/>
          <w:color w:val="000000"/>
          <w:sz w:val="24"/>
          <w:szCs w:val="24"/>
        </w:rPr>
        <w:t>16. Сведения об установленной арматуре</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558"/>
        <w:gridCol w:w="1549"/>
        <w:gridCol w:w="1311"/>
        <w:gridCol w:w="1104"/>
        <w:gridCol w:w="1153"/>
        <w:gridCol w:w="1173"/>
        <w:gridCol w:w="1194"/>
        <w:gridCol w:w="1620"/>
      </w:tblGrid>
      <w:tr w:rsidR="00F44B00" w:rsidRPr="00425B85">
        <w:trPr>
          <w:trHeight w:val="1185"/>
          <w:tblCellSpacing w:w="0" w:type="auto"/>
        </w:trPr>
        <w:tc>
          <w:tcPr>
            <w:tcW w:w="8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Дата</w:t>
            </w:r>
          </w:p>
        </w:tc>
        <w:tc>
          <w:tcPr>
            <w:tcW w:w="7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w:t>
            </w:r>
          </w:p>
        </w:tc>
        <w:tc>
          <w:tcPr>
            <w:tcW w:w="9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Количество, шт.</w:t>
            </w:r>
          </w:p>
        </w:tc>
        <w:tc>
          <w:tcPr>
            <w:tcW w:w="11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Условный проход, мм</w:t>
            </w:r>
          </w:p>
        </w:tc>
        <w:tc>
          <w:tcPr>
            <w:tcW w:w="221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Условное давление,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22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Материал (марка, ГОСТ или НТД)</w:t>
            </w:r>
          </w:p>
        </w:tc>
        <w:tc>
          <w:tcPr>
            <w:tcW w:w="214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Место установки</w:t>
            </w:r>
          </w:p>
        </w:tc>
        <w:tc>
          <w:tcPr>
            <w:tcW w:w="33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Подпись назначенного лица за исправное состояние и безопасное действие сосуда</w:t>
            </w:r>
          </w:p>
        </w:tc>
      </w:tr>
      <w:tr w:rsidR="00F44B00" w:rsidRPr="00425B85">
        <w:trPr>
          <w:trHeight w:val="345"/>
          <w:tblCellSpacing w:w="0" w:type="auto"/>
        </w:trPr>
        <w:tc>
          <w:tcPr>
            <w:tcW w:w="8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7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9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11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221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22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214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33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bl>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17. Другие данные об установке </w:t>
      </w:r>
      <w:r w:rsidRPr="00425B85">
        <w:rPr>
          <w:rFonts w:ascii="Times New Roman" w:hAnsi="Times New Roman" w:cs="Times New Roman"/>
          <w:color w:val="000000"/>
          <w:sz w:val="24"/>
          <w:szCs w:val="24"/>
          <w:lang w:val="ru-RU"/>
        </w:rPr>
        <w:t>сосуда</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lang w:val="ru-RU"/>
        </w:rPr>
        <w:lastRenderedPageBreak/>
        <w:t>а) коррозионность среды 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б) противокоррозионное покрытие 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в) тепловая изоляция 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г) футеровка __________________________</w:t>
      </w:r>
      <w:r w:rsidRPr="00425B85">
        <w:rPr>
          <w:rFonts w:ascii="Times New Roman" w:hAnsi="Times New Roman" w:cs="Times New Roman"/>
          <w:color w:val="000000"/>
          <w:sz w:val="24"/>
          <w:szCs w:val="24"/>
          <w:lang w:val="ru-RU"/>
        </w:rPr>
        <w:t>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д) схема подключения сосуда в установку (линию) </w:t>
      </w:r>
      <w:r w:rsidRPr="00425B85">
        <w:rPr>
          <w:rFonts w:ascii="Times New Roman" w:hAnsi="Times New Roman" w:cs="Times New Roman"/>
          <w:color w:val="000000"/>
          <w:sz w:val="24"/>
          <w:szCs w:val="24"/>
        </w:rPr>
        <w:t>_____________________</w:t>
      </w:r>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18. Сведения о замене и ремонте основных элементов сосуда и арматуры</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511"/>
        <w:gridCol w:w="1836"/>
        <w:gridCol w:w="2935"/>
        <w:gridCol w:w="3380"/>
      </w:tblGrid>
      <w:tr w:rsidR="00F44B00" w:rsidRPr="00425B85">
        <w:trPr>
          <w:trHeight w:val="30"/>
          <w:tblCellSpacing w:w="0" w:type="auto"/>
        </w:trPr>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Освидетельствование</w:t>
            </w:r>
          </w:p>
        </w:tc>
        <w:tc>
          <w:tcPr>
            <w:tcW w:w="470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Разрешенное давление,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471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Срок следующего </w:t>
            </w:r>
            <w:r w:rsidRPr="00425B85">
              <w:rPr>
                <w:rFonts w:ascii="Times New Roman" w:hAnsi="Times New Roman" w:cs="Times New Roman"/>
                <w:color w:val="000000"/>
                <w:sz w:val="24"/>
                <w:szCs w:val="24"/>
              </w:rPr>
              <w:t>освидетельствования</w:t>
            </w:r>
          </w:p>
        </w:tc>
      </w:tr>
      <w:tr w:rsidR="00F44B00" w:rsidRPr="00425B85">
        <w:trPr>
          <w:trHeight w:val="30"/>
          <w:tblCellSpacing w:w="0" w:type="auto"/>
        </w:trPr>
        <w:tc>
          <w:tcPr>
            <w:tcW w:w="2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Дата</w:t>
            </w:r>
          </w:p>
        </w:tc>
        <w:tc>
          <w:tcPr>
            <w:tcW w:w="22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Результаты</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2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2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7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jc w:val="center"/>
        <w:rPr>
          <w:rFonts w:ascii="Times New Roman" w:hAnsi="Times New Roman" w:cs="Times New Roman"/>
          <w:sz w:val="24"/>
          <w:szCs w:val="24"/>
        </w:rPr>
      </w:pPr>
      <w:r w:rsidRPr="00425B85">
        <w:rPr>
          <w:rFonts w:ascii="Times New Roman" w:hAnsi="Times New Roman" w:cs="Times New Roman"/>
          <w:color w:val="000000"/>
          <w:sz w:val="24"/>
          <w:szCs w:val="24"/>
        </w:rPr>
        <w:t>19. Запись результатов освидетельствования</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564"/>
        <w:gridCol w:w="3955"/>
        <w:gridCol w:w="4143"/>
      </w:tblGrid>
      <w:tr w:rsidR="00F44B00" w:rsidRPr="00425B85">
        <w:trPr>
          <w:trHeight w:val="30"/>
          <w:tblCellSpacing w:w="0" w:type="auto"/>
        </w:trPr>
        <w:tc>
          <w:tcPr>
            <w:tcW w:w="21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Дата</w:t>
            </w:r>
          </w:p>
        </w:tc>
        <w:tc>
          <w:tcPr>
            <w:tcW w:w="570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Сведения о замене и ремонте</w:t>
            </w:r>
          </w:p>
        </w:tc>
        <w:tc>
          <w:tcPr>
            <w:tcW w:w="5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Подпись лица, проводившего работы</w:t>
            </w:r>
          </w:p>
        </w:tc>
      </w:tr>
      <w:tr w:rsidR="00F44B00" w:rsidRPr="00425B85">
        <w:trPr>
          <w:trHeight w:val="30"/>
          <w:tblCellSpacing w:w="0" w:type="auto"/>
        </w:trPr>
        <w:tc>
          <w:tcPr>
            <w:tcW w:w="21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70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jc w:val="center"/>
        <w:rPr>
          <w:rFonts w:ascii="Times New Roman" w:hAnsi="Times New Roman" w:cs="Times New Roman"/>
          <w:sz w:val="24"/>
          <w:szCs w:val="24"/>
        </w:rPr>
      </w:pPr>
      <w:r w:rsidRPr="00425B85">
        <w:rPr>
          <w:rFonts w:ascii="Times New Roman" w:hAnsi="Times New Roman" w:cs="Times New Roman"/>
          <w:color w:val="000000"/>
          <w:sz w:val="24"/>
          <w:szCs w:val="24"/>
        </w:rPr>
        <w:t>20. Учет сосуда</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Сосуд поставлен на учет за № ___ в 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(регистрирующий орган)</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В паспорте пронумеровано и прошнуровано 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страниц и _____________ чертежей 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 _________ _________________</w:t>
      </w:r>
      <w:r w:rsidRPr="00425B85">
        <w:rPr>
          <w:rFonts w:ascii="Times New Roman" w:hAnsi="Times New Roman" w:cs="Times New Roman"/>
          <w:color w:val="000000"/>
          <w:sz w:val="24"/>
          <w:szCs w:val="24"/>
          <w:lang w:val="ru-RU"/>
        </w:rPr>
        <w:t>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(должность представителя подпись лица обеспечивающие исправное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состояние и безопасное эксплуатации сосуда)</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М.П.</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«_____» _____________ 20__ года</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Примечания:</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1. К паспорту прилагаются:</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1) чертежи сосуда с указанием основ</w:t>
      </w:r>
      <w:r w:rsidRPr="00425B85">
        <w:rPr>
          <w:rFonts w:ascii="Times New Roman" w:hAnsi="Times New Roman" w:cs="Times New Roman"/>
          <w:color w:val="000000"/>
          <w:sz w:val="24"/>
          <w:szCs w:val="24"/>
        </w:rPr>
        <w:t>ных размеров, дающие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возможность проверки расчетом принятых размеров и контроля</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соответствия сосуда требованиям проектно-конструкторской</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документации;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2) расчет на прочность, выполняемый для элементов, работающих</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под давлением.</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w:t>
      </w:r>
      <w:r w:rsidRPr="00425B85">
        <w:rPr>
          <w:rFonts w:ascii="Times New Roman" w:hAnsi="Times New Roman" w:cs="Times New Roman"/>
          <w:color w:val="000000"/>
          <w:sz w:val="24"/>
          <w:szCs w:val="24"/>
          <w:lang w:val="ru-RU"/>
        </w:rPr>
        <w:t xml:space="preserve">Расчет на </w:t>
      </w:r>
      <w:r w:rsidRPr="00425B85">
        <w:rPr>
          <w:rFonts w:ascii="Times New Roman" w:hAnsi="Times New Roman" w:cs="Times New Roman"/>
          <w:color w:val="000000"/>
          <w:sz w:val="24"/>
          <w:szCs w:val="24"/>
          <w:lang w:val="ru-RU"/>
        </w:rPr>
        <w:t>прочность элементов, принятых по стандартам, в которых указаны условия эксплуатации (давление, температура), допускается не прилагать, и в этом случае делается ссылка на соответствующий стандарт. Расчет на малоцикловую усталость выполняется при числе цикло</w:t>
      </w:r>
      <w:r w:rsidRPr="00425B85">
        <w:rPr>
          <w:rFonts w:ascii="Times New Roman" w:hAnsi="Times New Roman" w:cs="Times New Roman"/>
          <w:color w:val="000000"/>
          <w:sz w:val="24"/>
          <w:szCs w:val="24"/>
          <w:lang w:val="ru-RU"/>
        </w:rPr>
        <w:t>в нагружения более 103;</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руководство по монтажу и эксплуатации, включая технологический регламент проведения в зимнее время пуска (остановки)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Руководство по эксплуатации составляется разработчиком сосуда и включает технологический рег</w:t>
      </w:r>
      <w:r w:rsidRPr="00425B85">
        <w:rPr>
          <w:rFonts w:ascii="Times New Roman" w:hAnsi="Times New Roman" w:cs="Times New Roman"/>
          <w:color w:val="000000"/>
          <w:sz w:val="24"/>
          <w:szCs w:val="24"/>
          <w:lang w:val="ru-RU"/>
        </w:rPr>
        <w:t>ламент проведения в зимнее время пуска (остановки) сосуда, устанавливаемого на открытой площадке или в неотапливаемом помещении;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допускается прилагать другие документы (например, сводный лист заводских изменений, комплектовочная ведомость, специфи</w:t>
      </w:r>
      <w:r w:rsidRPr="00425B85">
        <w:rPr>
          <w:rFonts w:ascii="Times New Roman" w:hAnsi="Times New Roman" w:cs="Times New Roman"/>
          <w:color w:val="000000"/>
          <w:sz w:val="24"/>
          <w:szCs w:val="24"/>
          <w:lang w:val="ru-RU"/>
        </w:rPr>
        <w:t>кация с указанием основных размеров сборочных единиц и тому подобное);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при передаче сосуда другому владельцу вместе с сосудом передается паспорт.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Порядок оформления паспорта: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паспорт сосуда издается типографским способом. Формат </w:t>
      </w:r>
      <w:r w:rsidRPr="00425B85">
        <w:rPr>
          <w:rFonts w:ascii="Times New Roman" w:hAnsi="Times New Roman" w:cs="Times New Roman"/>
          <w:color w:val="000000"/>
          <w:sz w:val="24"/>
          <w:szCs w:val="24"/>
          <w:lang w:val="ru-RU"/>
        </w:rPr>
        <w:t>паспорта 210Х297 мм. Обложка паспорта-жесткая. Листы паспорта выполняются на плотной бумаге одного качества;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2) разделы (таблицы) паспорта заполняются черными чернилами (тушью или пастой) чертежным шрифтом с высотой букв и цифр не менее 3,5 мм или ма</w:t>
      </w:r>
      <w:r w:rsidRPr="00425B85">
        <w:rPr>
          <w:rFonts w:ascii="Times New Roman" w:hAnsi="Times New Roman" w:cs="Times New Roman"/>
          <w:color w:val="000000"/>
          <w:sz w:val="24"/>
          <w:szCs w:val="24"/>
          <w:lang w:val="ru-RU"/>
        </w:rPr>
        <w:t>шинописным способом. Надписи и знаки выполняются четкими и понятными;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изложение содержания разделов (таблиц) паспорта является кратким и четким, исключающим возможность различного толкования;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обозначения, определения и термины соответству</w:t>
      </w:r>
      <w:r w:rsidRPr="00425B85">
        <w:rPr>
          <w:rFonts w:ascii="Times New Roman" w:hAnsi="Times New Roman" w:cs="Times New Roman"/>
          <w:color w:val="000000"/>
          <w:sz w:val="24"/>
          <w:szCs w:val="24"/>
          <w:lang w:val="ru-RU"/>
        </w:rPr>
        <w:t>ют установленным НД, а при их отсутствии-общепринятым в научно-технической литературе;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единицы измерения физических величин указывают в системе «СИ» или в системе «СГС» (например, 4,0 МПа или 40,0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опечатки, описки и графические </w:t>
      </w:r>
      <w:r w:rsidRPr="00425B85">
        <w:rPr>
          <w:rFonts w:ascii="Times New Roman" w:hAnsi="Times New Roman" w:cs="Times New Roman"/>
          <w:color w:val="000000"/>
          <w:sz w:val="24"/>
          <w:szCs w:val="24"/>
          <w:lang w:val="ru-RU"/>
        </w:rPr>
        <w:t>неточности, допущенные в процессе заполнения паспорта, исправляют подчисткой или закрашиванием белой краской с нанесением на этом месте исправленного текста (графики). Повреждение листов, помарки или следы не полностью удаленного текста (графики) не допуск</w:t>
      </w:r>
      <w:r w:rsidRPr="00425B85">
        <w:rPr>
          <w:rFonts w:ascii="Times New Roman" w:hAnsi="Times New Roman" w:cs="Times New Roman"/>
          <w:color w:val="000000"/>
          <w:sz w:val="24"/>
          <w:szCs w:val="24"/>
          <w:lang w:val="ru-RU"/>
        </w:rPr>
        <w:t xml:space="preserve">аются. Правомочность (законность) исправления подтверждается надписью </w:t>
      </w:r>
      <w:r w:rsidRPr="00425B85">
        <w:rPr>
          <w:rFonts w:ascii="Times New Roman" w:hAnsi="Times New Roman" w:cs="Times New Roman"/>
          <w:color w:val="000000"/>
          <w:sz w:val="24"/>
          <w:szCs w:val="24"/>
        </w:rPr>
        <w:t>«Исправленному верить», заверенной печатью;</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7) в тексте не допускаются сокращения слов, за исключением установленных правилами русской орфографии или нормативной документацией.</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xml:space="preserve">   </w:t>
      </w:r>
      <w:r w:rsidRPr="00425B85">
        <w:rPr>
          <w:rFonts w:ascii="Times New Roman" w:hAnsi="Times New Roman" w:cs="Times New Roman"/>
          <w:color w:val="000000"/>
          <w:sz w:val="24"/>
          <w:szCs w:val="24"/>
          <w:lang w:val="ru-RU"/>
        </w:rPr>
        <w:t>Перед отрицательными значениями величин пишут слово «минус». Не допускается проставлять математический знак (например, «+», «–», «&lt;», «&gt;», «=» и другие) без цифры, математический знак минус («–») перед отрицательным значением величины;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все стро</w:t>
      </w:r>
      <w:r w:rsidRPr="00425B85">
        <w:rPr>
          <w:rFonts w:ascii="Times New Roman" w:hAnsi="Times New Roman" w:cs="Times New Roman"/>
          <w:color w:val="000000"/>
          <w:sz w:val="24"/>
          <w:szCs w:val="24"/>
          <w:lang w:val="ru-RU"/>
        </w:rPr>
        <w:t>ки и графы разделов (таблиц) заполняются.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Не допускается ставить кавычки вместо повторяющихся цифр, марок сталей, знаков, математических и химических символов.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Если в строках или графах разделов (таблиц) не требуется указывать цифровые или иные</w:t>
      </w:r>
      <w:r w:rsidRPr="00425B85">
        <w:rPr>
          <w:rFonts w:ascii="Times New Roman" w:hAnsi="Times New Roman" w:cs="Times New Roman"/>
          <w:color w:val="000000"/>
          <w:sz w:val="24"/>
          <w:szCs w:val="24"/>
          <w:lang w:val="ru-RU"/>
        </w:rPr>
        <w:t xml:space="preserve"> сведения, в них ставят прочерк;</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 разделы с 1-13 и приложения заполняются изготовителем сосуда, а разделы 14-20-владельцем сосуда.</w:t>
      </w:r>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Порядок заполнения разделов паспорта</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Удостоверение о качестве изготовления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в строке «Заводской</w:t>
      </w:r>
      <w:r w:rsidRPr="00425B85">
        <w:rPr>
          <w:rFonts w:ascii="Times New Roman" w:hAnsi="Times New Roman" w:cs="Times New Roman"/>
          <w:color w:val="000000"/>
          <w:sz w:val="24"/>
          <w:szCs w:val="24"/>
          <w:lang w:val="ru-RU"/>
        </w:rPr>
        <w:t xml:space="preserve"> №» указывают порядковый номер сосуда по системе нумерации изготовителя.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Техническая характеристика и параметры: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в графах заголовка таблицы «Наименование частей сосуда» указывают наименование герметично разделенных пространств (частей) со</w:t>
      </w:r>
      <w:r w:rsidRPr="00425B85">
        <w:rPr>
          <w:rFonts w:ascii="Times New Roman" w:hAnsi="Times New Roman" w:cs="Times New Roman"/>
          <w:color w:val="000000"/>
          <w:sz w:val="24"/>
          <w:szCs w:val="24"/>
          <w:lang w:val="ru-RU"/>
        </w:rPr>
        <w:t>суда: корпус, рубашка, трубное пространство и так далее;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в строке «Рабочее давление» указывается рабочее давление, приведенное в конструкторской документации (в чертеже общего вида или в сборочном чертеже), или условное давление для стандартных со</w:t>
      </w:r>
      <w:r w:rsidRPr="00425B85">
        <w:rPr>
          <w:rFonts w:ascii="Times New Roman" w:hAnsi="Times New Roman" w:cs="Times New Roman"/>
          <w:color w:val="000000"/>
          <w:sz w:val="24"/>
          <w:szCs w:val="24"/>
          <w:lang w:val="ru-RU"/>
        </w:rPr>
        <w:t>судов. В случае, когда указывается условное давление, дают сведения о пределах применения сосуда, в зависимости от давления и температуры;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в строке «Расчетное давление» указывается расчетное давление, приведенное в конструкторской документации (в </w:t>
      </w:r>
      <w:r w:rsidRPr="00425B85">
        <w:rPr>
          <w:rFonts w:ascii="Times New Roman" w:hAnsi="Times New Roman" w:cs="Times New Roman"/>
          <w:color w:val="000000"/>
          <w:sz w:val="24"/>
          <w:szCs w:val="24"/>
          <w:lang w:val="ru-RU"/>
        </w:rPr>
        <w:t>чертеже общего вида или в сборочном чертеже);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в строке «Пробное давление» указывается давление, при котором проводилось гидравлическое (пневматическое) испытание сосуда. При замене гидравлического (пневматического) испытания другим видом испытания</w:t>
      </w:r>
      <w:r w:rsidRPr="00425B85">
        <w:rPr>
          <w:rFonts w:ascii="Times New Roman" w:hAnsi="Times New Roman" w:cs="Times New Roman"/>
          <w:color w:val="000000"/>
          <w:sz w:val="24"/>
          <w:szCs w:val="24"/>
          <w:lang w:val="ru-RU"/>
        </w:rPr>
        <w:t xml:space="preserve"> в этой строке делается запись: «раздел 10»;</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в строках «Рабочая температура среды» и «Расчетная температура стенки» указывается температура, приведенная в конструкторской документации (в чертеже общего вида или в сборочном чертеже);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в стр</w:t>
      </w:r>
      <w:r w:rsidRPr="00425B85">
        <w:rPr>
          <w:rFonts w:ascii="Times New Roman" w:hAnsi="Times New Roman" w:cs="Times New Roman"/>
          <w:color w:val="000000"/>
          <w:sz w:val="24"/>
          <w:szCs w:val="24"/>
          <w:lang w:val="ru-RU"/>
        </w:rPr>
        <w:t>оке «Минимально допустимая, отрицательная температура стенки» для сосудов, устанавливаемых на открытой площадке или в неотапливаемом помещении, указывают одну из температур:</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абсолютную минимальную температуру наружного воздуха района установки сосуда</w:t>
      </w:r>
      <w:r w:rsidRPr="00425B85">
        <w:rPr>
          <w:rFonts w:ascii="Times New Roman" w:hAnsi="Times New Roman" w:cs="Times New Roman"/>
          <w:color w:val="000000"/>
          <w:sz w:val="24"/>
          <w:szCs w:val="24"/>
          <w:lang w:val="ru-RU"/>
        </w:rPr>
        <w:t>, если температура стенки становится отрицательной от воздействия окружающего воздуха, когда сосуд находится под давлением;</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отрицательную температуру стенки сосуда, находящегося под давлением, если она ниже абсолютной минимальной температуры наружног</w:t>
      </w:r>
      <w:r w:rsidRPr="00425B85">
        <w:rPr>
          <w:rFonts w:ascii="Times New Roman" w:hAnsi="Times New Roman" w:cs="Times New Roman"/>
          <w:color w:val="000000"/>
          <w:sz w:val="24"/>
          <w:szCs w:val="24"/>
          <w:lang w:val="ru-RU"/>
        </w:rPr>
        <w:t>о воздуха района установки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среднюю </w:t>
      </w:r>
      <w:r w:rsidRPr="00425B85">
        <w:rPr>
          <w:rFonts w:ascii="Times New Roman" w:hAnsi="Times New Roman" w:cs="Times New Roman"/>
          <w:color w:val="000000"/>
          <w:sz w:val="24"/>
          <w:szCs w:val="24"/>
        </w:rPr>
        <w:t>температуру наружного воздуха наиболее холодной пятидневки района установки сосуда, если температура стенки всегда положительная, когда сосуд находится под давлением.</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w:t>
      </w:r>
      <w:r w:rsidRPr="00425B85">
        <w:rPr>
          <w:rFonts w:ascii="Times New Roman" w:hAnsi="Times New Roman" w:cs="Times New Roman"/>
          <w:color w:val="000000"/>
          <w:sz w:val="24"/>
          <w:szCs w:val="24"/>
          <w:lang w:val="ru-RU"/>
        </w:rPr>
        <w:t>Для сосудов, устанавливаемых в ота</w:t>
      </w:r>
      <w:r w:rsidRPr="00425B85">
        <w:rPr>
          <w:rFonts w:ascii="Times New Roman" w:hAnsi="Times New Roman" w:cs="Times New Roman"/>
          <w:color w:val="000000"/>
          <w:sz w:val="24"/>
          <w:szCs w:val="24"/>
          <w:lang w:val="ru-RU"/>
        </w:rPr>
        <w:t>пливаемом помещении, строка «Минимально допустимая отрицательная температура стенки» не заполняется;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строка «Наименование рабочей среды» заполняется в соответствии с конструкторской документацией (чертежом общего вида или сборочным чертежом), а пр</w:t>
      </w:r>
      <w:r w:rsidRPr="00425B85">
        <w:rPr>
          <w:rFonts w:ascii="Times New Roman" w:hAnsi="Times New Roman" w:cs="Times New Roman"/>
          <w:color w:val="000000"/>
          <w:sz w:val="24"/>
          <w:szCs w:val="24"/>
          <w:lang w:val="ru-RU"/>
        </w:rPr>
        <w:t>и отсутствии сведений о среде в чертеже данная строка заполняется владельцем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в строке «Характеристика рабочей среды» указывают класс опасности по ГОСТ 12.1.007, взрывоопасность («Да» или «Нет»), пожароопасность («Да» или «Нет») среды;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 строка «Прибавка для компенсации коррозии (эрозии)» заполняется в соответствии с технической характеристикой сборочного чертежа;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 в строке «Вместимость» указывается номинальный объем рабочего пространства (частей) сосуда. Вместимость указывае</w:t>
      </w:r>
      <w:r w:rsidRPr="00425B85">
        <w:rPr>
          <w:rFonts w:ascii="Times New Roman" w:hAnsi="Times New Roman" w:cs="Times New Roman"/>
          <w:color w:val="000000"/>
          <w:sz w:val="24"/>
          <w:szCs w:val="24"/>
          <w:lang w:val="ru-RU"/>
        </w:rPr>
        <w:t>тся при необходимости, например для емкостей, реакторов;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 в строках «Масса пустого сосуда» и «Максимальная масса заливаемой среды» указываются сведения для сосудов со сжиженными газами, степень заполнения которых средой устанавливается взвешивание</w:t>
      </w:r>
      <w:r w:rsidRPr="00425B85">
        <w:rPr>
          <w:rFonts w:ascii="Times New Roman" w:hAnsi="Times New Roman" w:cs="Times New Roman"/>
          <w:color w:val="000000"/>
          <w:sz w:val="24"/>
          <w:szCs w:val="24"/>
          <w:lang w:val="ru-RU"/>
        </w:rPr>
        <w:t>м или другим надежным способом контроля;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 в строке «Расчетный срок службы сосуда» указывается расчетный (назначенный) срок службы сосуда согласно сведениям организации-проектировщика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Сведения об основных частях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гр</w:t>
      </w:r>
      <w:r w:rsidRPr="00425B85">
        <w:rPr>
          <w:rFonts w:ascii="Times New Roman" w:hAnsi="Times New Roman" w:cs="Times New Roman"/>
          <w:color w:val="000000"/>
          <w:sz w:val="24"/>
          <w:szCs w:val="24"/>
          <w:lang w:val="ru-RU"/>
        </w:rPr>
        <w:t>афа «Наименование частей сосуда» заполняется по сборочному чертежу;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в графе «Количество» указывается общее число однотипных частей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в графе «Размеры» указываются номинальные размеры (диаметр, толщина стенки, длина или высота) </w:t>
      </w:r>
      <w:r w:rsidRPr="00425B85">
        <w:rPr>
          <w:rFonts w:ascii="Times New Roman" w:hAnsi="Times New Roman" w:cs="Times New Roman"/>
          <w:color w:val="000000"/>
          <w:sz w:val="24"/>
          <w:szCs w:val="24"/>
          <w:lang w:val="ru-RU"/>
        </w:rPr>
        <w:t>частей сосуда после изготовления;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в графе «Основной металл» указываются марка стали и номер стандарта (НТД) на химический состав металла;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в графе «Данные о сварке (пайке)» указываются способ выполнения соединения (сварка или пайка), вид с</w:t>
      </w:r>
      <w:r w:rsidRPr="00425B85">
        <w:rPr>
          <w:rFonts w:ascii="Times New Roman" w:hAnsi="Times New Roman" w:cs="Times New Roman"/>
          <w:color w:val="000000"/>
          <w:sz w:val="24"/>
          <w:szCs w:val="24"/>
          <w:lang w:val="ru-RU"/>
        </w:rPr>
        <w:t>варки (автоматическая, ручная и так далее), марка и стандарт (НТД) присадочных материалов.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Данные о штуцерах, фланцах, крышках и крепежных изделиях: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в графе «Наименование» указывается обозначение штуцера и перечисляются все детали, входящ</w:t>
      </w:r>
      <w:r w:rsidRPr="00425B85">
        <w:rPr>
          <w:rFonts w:ascii="Times New Roman" w:hAnsi="Times New Roman" w:cs="Times New Roman"/>
          <w:color w:val="000000"/>
          <w:sz w:val="24"/>
          <w:szCs w:val="24"/>
          <w:lang w:val="ru-RU"/>
        </w:rPr>
        <w:t>ие в данный узел (патрубок, фланец, крышка, укрепляющее кольцо, прокладка, крепеж), а также обозначение фланца и крышки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в графе «Количество» указывается общее число однотипных деталей;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в графе «Размеры» указывают: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для патруб</w:t>
      </w:r>
      <w:r w:rsidRPr="00425B85">
        <w:rPr>
          <w:rFonts w:ascii="Times New Roman" w:hAnsi="Times New Roman" w:cs="Times New Roman"/>
          <w:color w:val="000000"/>
          <w:sz w:val="24"/>
          <w:szCs w:val="24"/>
          <w:lang w:val="ru-RU"/>
        </w:rPr>
        <w:t>ка-наружный диаметр и толщину стенки;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для фланца-номер по спецификации или обозначение по стандарту и номер стандарта;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для крышки-номер по спецификации или обозначение по стандарту и номер стандарта, или наружный диаметр и толщину;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для ук</w:t>
      </w:r>
      <w:r w:rsidRPr="00425B85">
        <w:rPr>
          <w:rFonts w:ascii="Times New Roman" w:hAnsi="Times New Roman" w:cs="Times New Roman"/>
          <w:color w:val="000000"/>
          <w:sz w:val="24"/>
          <w:szCs w:val="24"/>
          <w:lang w:val="ru-RU"/>
        </w:rPr>
        <w:t>репляющего кольца-наружный диаметр и толщину или номер по спецификации;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для прокладки-наружный диаметр и толщину или номер по спецификации, или номер стандарта;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для крепежа-номинальный диаметр резьбы;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в графе «Материал» указываются мар</w:t>
      </w:r>
      <w:r w:rsidRPr="00425B85">
        <w:rPr>
          <w:rFonts w:ascii="Times New Roman" w:hAnsi="Times New Roman" w:cs="Times New Roman"/>
          <w:color w:val="000000"/>
          <w:sz w:val="24"/>
          <w:szCs w:val="24"/>
          <w:lang w:val="ru-RU"/>
        </w:rPr>
        <w:t xml:space="preserve">ка стали и номер стандарта (НТД) на химический </w:t>
      </w:r>
      <w:r w:rsidRPr="00425B85">
        <w:rPr>
          <w:rFonts w:ascii="Times New Roman" w:hAnsi="Times New Roman" w:cs="Times New Roman"/>
          <w:color w:val="000000"/>
          <w:sz w:val="24"/>
          <w:szCs w:val="24"/>
          <w:lang w:val="ru-RU"/>
        </w:rPr>
        <w:lastRenderedPageBreak/>
        <w:t>состав и технические требования.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Данные о предохранительных устройствах, основной арматуре, контрольно-измерительных приборах, приборах безопасности: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раздел заполняется изготовителем сосуда в</w:t>
      </w:r>
      <w:r w:rsidRPr="00425B85">
        <w:rPr>
          <w:rFonts w:ascii="Times New Roman" w:hAnsi="Times New Roman" w:cs="Times New Roman"/>
          <w:color w:val="000000"/>
          <w:sz w:val="24"/>
          <w:szCs w:val="24"/>
          <w:lang w:val="ru-RU"/>
        </w:rPr>
        <w:t xml:space="preserve"> случае поставки предохранительных устройств, арматуры и приборов вместе с сосудом, в противном случае изготовитель делает запись «В объем поставки не входит»;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в графе «Наименование» указываются: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для предохранительного клапана-наименование и</w:t>
      </w:r>
      <w:r w:rsidRPr="00425B85">
        <w:rPr>
          <w:rFonts w:ascii="Times New Roman" w:hAnsi="Times New Roman" w:cs="Times New Roman"/>
          <w:color w:val="000000"/>
          <w:sz w:val="24"/>
          <w:szCs w:val="24"/>
          <w:lang w:val="ru-RU"/>
        </w:rPr>
        <w:t>ли условное обозначение по паспорту;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для мембранного предохранительного устройства-наименование или тип по паспорту;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для запорной и запорно-регулирующей арматуры, а также приборов для измерения давления, температуры, указателей уровня жидкости </w:t>
      </w:r>
      <w:r w:rsidRPr="00425B85">
        <w:rPr>
          <w:rFonts w:ascii="Times New Roman" w:hAnsi="Times New Roman" w:cs="Times New Roman"/>
          <w:color w:val="000000"/>
          <w:sz w:val="24"/>
          <w:szCs w:val="24"/>
          <w:lang w:val="ru-RU"/>
        </w:rPr>
        <w:t>и тому подобное - наименование или условное обозначение по нормативно-технической документации.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При установке звуковых, световых или других сигнализаторов и блокировок указывают подробную их характеристику;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в графе «Количество» указывается о</w:t>
      </w:r>
      <w:r w:rsidRPr="00425B85">
        <w:rPr>
          <w:rFonts w:ascii="Times New Roman" w:hAnsi="Times New Roman" w:cs="Times New Roman"/>
          <w:color w:val="000000"/>
          <w:sz w:val="24"/>
          <w:szCs w:val="24"/>
          <w:lang w:val="ru-RU"/>
        </w:rPr>
        <w:t>бщее число устройств, арматуры, приборов одного типа;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в графе «Место установки» указывается наименование сборочной единицы, на которой устанавливаются устройство, арматура или приборы;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в графе «Условный проход» для мембранных предохраните</w:t>
      </w:r>
      <w:r w:rsidRPr="00425B85">
        <w:rPr>
          <w:rFonts w:ascii="Times New Roman" w:hAnsi="Times New Roman" w:cs="Times New Roman"/>
          <w:color w:val="000000"/>
          <w:sz w:val="24"/>
          <w:szCs w:val="24"/>
          <w:lang w:val="ru-RU"/>
        </w:rPr>
        <w:t>льных устройств указывается условный диаметр мембраны;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в графе «Условное давление» для мембранных предохранительных устройств указывается минимальное и максимальное давление срабатывания;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в графе «Материал корпуса» указываются марка стали</w:t>
      </w:r>
      <w:r w:rsidRPr="00425B85">
        <w:rPr>
          <w:rFonts w:ascii="Times New Roman" w:hAnsi="Times New Roman" w:cs="Times New Roman"/>
          <w:color w:val="000000"/>
          <w:sz w:val="24"/>
          <w:szCs w:val="24"/>
          <w:lang w:val="ru-RU"/>
        </w:rPr>
        <w:t xml:space="preserve"> и номер стандарта на химический состав и технические требования.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Данные об основных материалах, применяемых при изготовлении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в графе «Наименование элемента» указываются наименование элементов, которые находятся под давлением (обе</w:t>
      </w:r>
      <w:r w:rsidRPr="00425B85">
        <w:rPr>
          <w:rFonts w:ascii="Times New Roman" w:hAnsi="Times New Roman" w:cs="Times New Roman"/>
          <w:color w:val="000000"/>
          <w:sz w:val="24"/>
          <w:szCs w:val="24"/>
          <w:lang w:val="ru-RU"/>
        </w:rPr>
        <w:t>чайка, днище, крышка, трубная решетка, рубашка, штуцера, фланцы и так далее);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в графе «Материал» указываются марка материала, номер стандарта (НТД) на химический состав и технические требования, номер плавки (партии) из сертификата на материал, но</w:t>
      </w:r>
      <w:r w:rsidRPr="00425B85">
        <w:rPr>
          <w:rFonts w:ascii="Times New Roman" w:hAnsi="Times New Roman" w:cs="Times New Roman"/>
          <w:color w:val="000000"/>
          <w:sz w:val="24"/>
          <w:szCs w:val="24"/>
          <w:lang w:val="ru-RU"/>
        </w:rPr>
        <w:t>мер и дата сертификата изготовителя металлопродукции или протокола, или, в случае отсутствия сертификата, номер и дата протокола заводских испытаний изготовителя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в остальных графах указываются данные из сертификатов изготовителя металлопро</w:t>
      </w:r>
      <w:r w:rsidRPr="00425B85">
        <w:rPr>
          <w:rFonts w:ascii="Times New Roman" w:hAnsi="Times New Roman" w:cs="Times New Roman"/>
          <w:color w:val="000000"/>
          <w:sz w:val="24"/>
          <w:szCs w:val="24"/>
          <w:lang w:val="ru-RU"/>
        </w:rPr>
        <w:t>дукции, а в случае отсутствия сертификатов-данные из протоколов заводских испытаний изготовителя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7. Карта измерений корпуса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в графе «Наименование элемента» указываются элементы сосуда, на которых проводятся соответствующие из</w:t>
      </w:r>
      <w:r w:rsidRPr="00425B85">
        <w:rPr>
          <w:rFonts w:ascii="Times New Roman" w:hAnsi="Times New Roman" w:cs="Times New Roman"/>
          <w:color w:val="000000"/>
          <w:sz w:val="24"/>
          <w:szCs w:val="24"/>
          <w:lang w:val="ru-RU"/>
        </w:rPr>
        <w:t>мерения согласно требованиям нормативно-технической документации;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в графе «Номер эскиза» указывается соответствующий номер эскиза, прилагаемого изготовителем сосуда к настоящему разделу паспорта. Эскиз выполняется по примеру рисунка 1 настоящего п</w:t>
      </w:r>
      <w:r w:rsidRPr="00425B85">
        <w:rPr>
          <w:rFonts w:ascii="Times New Roman" w:hAnsi="Times New Roman" w:cs="Times New Roman"/>
          <w:color w:val="000000"/>
          <w:sz w:val="24"/>
          <w:szCs w:val="24"/>
          <w:lang w:val="ru-RU"/>
        </w:rPr>
        <w:t>риложения;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в графе «Номер сечения» указывается обозначение сечения элемента согласно прилагаемому эскизу;</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noProof/>
          <w:sz w:val="24"/>
          <w:szCs w:val="24"/>
          <w:lang w:val="ru-RU" w:eastAsia="ru-RU"/>
        </w:rPr>
        <w:lastRenderedPageBreak/>
        <w:drawing>
          <wp:inline distT="0" distB="0" distL="0" distR="0">
            <wp:extent cx="5867400" cy="392430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67400" cy="3924300"/>
                    </a:xfrm>
                    <a:prstGeom prst="rect">
                      <a:avLst/>
                    </a:prstGeom>
                  </pic:spPr>
                </pic:pic>
              </a:graphicData>
            </a:graphic>
          </wp:inline>
        </w:drawing>
      </w:r>
    </w:p>
    <w:p w:rsidR="00F44B00" w:rsidRPr="00425B85" w:rsidRDefault="00425B85" w:rsidP="00425B85">
      <w:pPr>
        <w:spacing w:after="0" w:line="240" w:lineRule="auto"/>
        <w:jc w:val="center"/>
        <w:rPr>
          <w:rFonts w:ascii="Times New Roman" w:hAnsi="Times New Roman" w:cs="Times New Roman"/>
          <w:sz w:val="24"/>
          <w:szCs w:val="24"/>
          <w:lang w:val="ru-RU"/>
        </w:rPr>
      </w:pPr>
      <w:bookmarkStart w:id="434" w:name="z2385"/>
      <w:r w:rsidRPr="00425B85">
        <w:rPr>
          <w:rFonts w:ascii="Times New Roman" w:hAnsi="Times New Roman" w:cs="Times New Roman"/>
          <w:color w:val="000000"/>
          <w:sz w:val="24"/>
          <w:szCs w:val="24"/>
          <w:lang w:val="ru-RU"/>
        </w:rPr>
        <w:t>Рисунок 1</w:t>
      </w:r>
    </w:p>
    <w:bookmarkEnd w:id="434"/>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в графе «Диаметр» указываются: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номинальный внутренний или наружный диаметр согласно чертежу общего вида или сбороч</w:t>
      </w:r>
      <w:r w:rsidRPr="00425B85">
        <w:rPr>
          <w:rFonts w:ascii="Times New Roman" w:hAnsi="Times New Roman" w:cs="Times New Roman"/>
          <w:color w:val="000000"/>
          <w:sz w:val="24"/>
          <w:szCs w:val="24"/>
          <w:lang w:val="ru-RU"/>
        </w:rPr>
        <w:t>ному чертежу;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допускаемое отклонение диаметра согласно требованиям нормативно-технической документации;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фактические отклонения диаметра, измеренные в трех сечениях (по торцам, на расстоянии не более 100 мм от торца и в середине элемента);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в графах «Овальность» и «Отклонение от прямолинейности» указываются: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допускаемые величины относительной овальности и отклонения от прямолинейности, регламентированные Правила обеспечения промышленной безопасности при эксплуатации оборудования, ра</w:t>
      </w:r>
      <w:r w:rsidRPr="00425B85">
        <w:rPr>
          <w:rFonts w:ascii="Times New Roman" w:hAnsi="Times New Roman" w:cs="Times New Roman"/>
          <w:color w:val="000000"/>
          <w:sz w:val="24"/>
          <w:szCs w:val="24"/>
          <w:lang w:val="ru-RU"/>
        </w:rPr>
        <w:t>ботающего под давлением или нормативно-технические документы;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фактические величины относительной овальности и отклонения от прямолинейности.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Число сечений, в которых проводится замер данных параметров, устанавливается службой контроля изготовит</w:t>
      </w:r>
      <w:r w:rsidRPr="00425B85">
        <w:rPr>
          <w:rFonts w:ascii="Times New Roman" w:hAnsi="Times New Roman" w:cs="Times New Roman"/>
          <w:color w:val="000000"/>
          <w:sz w:val="24"/>
          <w:szCs w:val="24"/>
          <w:lang w:val="ru-RU"/>
        </w:rPr>
        <w:t>еля в зависимости от конструкции, габаритов, результатов внешнего осмотра сосуда;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в графе «Смещение кромок сварных стыковых соединений» указываются для продольных и кольцевых швов: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допускаемые величины, регламентируемые Правила обеспечения </w:t>
      </w:r>
      <w:r w:rsidRPr="00425B85">
        <w:rPr>
          <w:rFonts w:ascii="Times New Roman" w:hAnsi="Times New Roman" w:cs="Times New Roman"/>
          <w:color w:val="000000"/>
          <w:sz w:val="24"/>
          <w:szCs w:val="24"/>
          <w:lang w:val="ru-RU"/>
        </w:rPr>
        <w:t>промышленной безопасности при эксплуатации оборудования, работающего под давлением или нормативно-технические документы;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фактические результаты измерений.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8. Результаты испытаний и исследований сварных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в графе «Наименование</w:t>
      </w:r>
      <w:r w:rsidRPr="00425B85">
        <w:rPr>
          <w:rFonts w:ascii="Times New Roman" w:hAnsi="Times New Roman" w:cs="Times New Roman"/>
          <w:color w:val="000000"/>
          <w:sz w:val="24"/>
          <w:szCs w:val="24"/>
          <w:lang w:val="ru-RU"/>
        </w:rPr>
        <w:t xml:space="preserve"> элемента и номер чертежа» указывается наименование детали или сборочной единицы с номерами (обозначениями) сварных швов одного типа, для которых изготовляется контрольное сварное соединение.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Наименование детали или сборочной единицы с указанием номе</w:t>
      </w:r>
      <w:r w:rsidRPr="00425B85">
        <w:rPr>
          <w:rFonts w:ascii="Times New Roman" w:hAnsi="Times New Roman" w:cs="Times New Roman"/>
          <w:color w:val="000000"/>
          <w:sz w:val="24"/>
          <w:szCs w:val="24"/>
          <w:lang w:val="ru-RU"/>
        </w:rPr>
        <w:t xml:space="preserve">ра (обозначения) сварного шва соответствует схеме контроля сварных швов, входящей в состав проекта сосуда, или </w:t>
      </w:r>
      <w:r w:rsidRPr="00425B85">
        <w:rPr>
          <w:rFonts w:ascii="Times New Roman" w:hAnsi="Times New Roman" w:cs="Times New Roman"/>
          <w:color w:val="000000"/>
          <w:sz w:val="24"/>
          <w:szCs w:val="24"/>
          <w:lang w:val="ru-RU"/>
        </w:rPr>
        <w:lastRenderedPageBreak/>
        <w:t>эскизу, прилагаемому изготовителем сосуда к настоящему разделу паспорта, на котором указаны тип сварных швов, их число и расположение.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Эски</w:t>
      </w:r>
      <w:r w:rsidRPr="00425B85">
        <w:rPr>
          <w:rFonts w:ascii="Times New Roman" w:hAnsi="Times New Roman" w:cs="Times New Roman"/>
          <w:color w:val="000000"/>
          <w:sz w:val="24"/>
          <w:szCs w:val="24"/>
        </w:rPr>
        <w:t>з выполняется по примеру рисунка 2 настоящего приложения;</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noProof/>
          <w:sz w:val="24"/>
          <w:szCs w:val="24"/>
          <w:lang w:val="ru-RU" w:eastAsia="ru-RU"/>
        </w:rPr>
        <w:drawing>
          <wp:inline distT="0" distB="0" distL="0" distR="0">
            <wp:extent cx="6883400" cy="181610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83400" cy="1816100"/>
                    </a:xfrm>
                    <a:prstGeom prst="rect">
                      <a:avLst/>
                    </a:prstGeom>
                  </pic:spPr>
                </pic:pic>
              </a:graphicData>
            </a:graphic>
          </wp:inline>
        </w:drawing>
      </w:r>
    </w:p>
    <w:p w:rsidR="00F44B00" w:rsidRPr="00425B85" w:rsidRDefault="00425B85" w:rsidP="00425B85">
      <w:pPr>
        <w:spacing w:after="0" w:line="240" w:lineRule="auto"/>
        <w:jc w:val="center"/>
        <w:rPr>
          <w:rFonts w:ascii="Times New Roman" w:hAnsi="Times New Roman" w:cs="Times New Roman"/>
          <w:sz w:val="24"/>
          <w:szCs w:val="24"/>
          <w:lang w:val="ru-RU"/>
        </w:rPr>
      </w:pPr>
      <w:bookmarkStart w:id="435" w:name="z2386"/>
      <w:r w:rsidRPr="00425B85">
        <w:rPr>
          <w:rFonts w:ascii="Times New Roman" w:hAnsi="Times New Roman" w:cs="Times New Roman"/>
          <w:color w:val="000000"/>
          <w:sz w:val="24"/>
          <w:szCs w:val="24"/>
          <w:lang w:val="ru-RU"/>
        </w:rPr>
        <w:t>Рисунок 2. 1-обечайка серединная, контрольная пластина № ______</w:t>
      </w:r>
    </w:p>
    <w:bookmarkEnd w:id="435"/>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в графе «Документ о проведении испытания» указываются наименование, номер и дата документа о проведении испытания;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w:t>
      </w:r>
      <w:r w:rsidRPr="00425B85">
        <w:rPr>
          <w:rFonts w:ascii="Times New Roman" w:hAnsi="Times New Roman" w:cs="Times New Roman"/>
          <w:color w:val="000000"/>
          <w:sz w:val="24"/>
          <w:szCs w:val="24"/>
          <w:lang w:val="ru-RU"/>
        </w:rPr>
        <w:t xml:space="preserve"> в графе «Механические испытания» для сварного соединения указываются: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временное сопротивление (предел прочности) сварного соединения при температуре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величина ударной вязкости, температура испытания и тип образца;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диаметр оправки и </w:t>
      </w:r>
      <w:r w:rsidRPr="00425B85">
        <w:rPr>
          <w:rFonts w:ascii="Times New Roman" w:hAnsi="Times New Roman" w:cs="Times New Roman"/>
          <w:color w:val="000000"/>
          <w:sz w:val="24"/>
          <w:szCs w:val="24"/>
          <w:lang w:val="ru-RU"/>
        </w:rPr>
        <w:t>угол загиба при испытании на изгиб при температуре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Графы «Механические испытания» для металла шва и зоны термического влияния заполняются в случаях, оговоренных в технической документации.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В графе «Механические испытания» для металла шва </w:t>
      </w:r>
      <w:r w:rsidRPr="00425B85">
        <w:rPr>
          <w:rFonts w:ascii="Times New Roman" w:hAnsi="Times New Roman" w:cs="Times New Roman"/>
          <w:color w:val="000000"/>
          <w:sz w:val="24"/>
          <w:szCs w:val="24"/>
          <w:lang w:val="ru-RU"/>
        </w:rPr>
        <w:t>указываются: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временное сопротивление (предел прочности) при температуре 20</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относительное удлинение при разрыве;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твердость.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В графе «Механические испытания» для зоны термического влияния (околошовная зона), в которой проявляется т</w:t>
      </w:r>
      <w:r w:rsidRPr="00425B85">
        <w:rPr>
          <w:rFonts w:ascii="Times New Roman" w:hAnsi="Times New Roman" w:cs="Times New Roman"/>
          <w:color w:val="000000"/>
          <w:sz w:val="24"/>
          <w:szCs w:val="24"/>
          <w:lang w:val="ru-RU"/>
        </w:rPr>
        <w:t>емпературно-деформационное влияние сварки, указываются величина ударной вязкости, температура испытания, тип образца и твердость по Бринеллю.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В графе «Оценка» указываются оценка результатов механических испытаний и ссылка на нормативно-технические до</w:t>
      </w:r>
      <w:r w:rsidRPr="00425B85">
        <w:rPr>
          <w:rFonts w:ascii="Times New Roman" w:hAnsi="Times New Roman" w:cs="Times New Roman"/>
          <w:color w:val="000000"/>
          <w:sz w:val="24"/>
          <w:szCs w:val="24"/>
          <w:lang w:val="ru-RU"/>
        </w:rPr>
        <w:t>кументы;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в графе «Металлографические исследования» указываются: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номер и дата документа о проведении макро- и микроисследования;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оценка результатов металлографических исследований и ссылка на нормативно-технические документы;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в</w:t>
      </w:r>
      <w:r w:rsidRPr="00425B85">
        <w:rPr>
          <w:rFonts w:ascii="Times New Roman" w:hAnsi="Times New Roman" w:cs="Times New Roman"/>
          <w:color w:val="000000"/>
          <w:sz w:val="24"/>
          <w:szCs w:val="24"/>
          <w:lang w:val="ru-RU"/>
        </w:rPr>
        <w:t xml:space="preserve"> графе «Клеймо сварщика» указывается клеймо сварщика, выполнявшего сварные швы элемента и контрольные сварные соединения.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Если сварные швы элемента выполнялись несколькими сварщиками, то указываются клейма всех этих сварщиков.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9. Данные о нераз</w:t>
      </w:r>
      <w:r w:rsidRPr="00425B85">
        <w:rPr>
          <w:rFonts w:ascii="Times New Roman" w:hAnsi="Times New Roman" w:cs="Times New Roman"/>
          <w:color w:val="000000"/>
          <w:sz w:val="24"/>
          <w:szCs w:val="24"/>
          <w:lang w:val="ru-RU"/>
        </w:rPr>
        <w:t>рушающем контроле сварных соединений: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в графе «Обозначение сварного шва» указывается номер или обозначение сварного шва в соответствии со схемой контроля сварных швов, входящей в состав проекта, или эскизом, прилагаемым изготовителем к настоящему </w:t>
      </w:r>
      <w:r w:rsidRPr="00425B85">
        <w:rPr>
          <w:rFonts w:ascii="Times New Roman" w:hAnsi="Times New Roman" w:cs="Times New Roman"/>
          <w:color w:val="000000"/>
          <w:sz w:val="24"/>
          <w:szCs w:val="24"/>
          <w:lang w:val="ru-RU"/>
        </w:rPr>
        <w:t>разделу паспорта. Эскиз выполняется по примеру рисунка 3 настоящего приложения. Допускается в данной графе указывать наименование сварного узла (например, «корпус», «рубашка», «распредкамера» и так далее) и соединения (например, «шов: обечайка + обечайка»;</w:t>
      </w:r>
      <w:r w:rsidRPr="00425B85">
        <w:rPr>
          <w:rFonts w:ascii="Times New Roman" w:hAnsi="Times New Roman" w:cs="Times New Roman"/>
          <w:color w:val="000000"/>
          <w:sz w:val="24"/>
          <w:szCs w:val="24"/>
          <w:lang w:val="ru-RU"/>
        </w:rPr>
        <w:t xml:space="preserve"> «поперечный шов»; «фл</w:t>
      </w:r>
      <w:r w:rsidRPr="00425B85">
        <w:rPr>
          <w:rFonts w:ascii="Times New Roman" w:hAnsi="Times New Roman" w:cs="Times New Roman"/>
          <w:color w:val="000000"/>
          <w:sz w:val="24"/>
          <w:szCs w:val="24"/>
        </w:rPr>
        <w:t>a</w:t>
      </w:r>
      <w:r w:rsidRPr="00425B85">
        <w:rPr>
          <w:rFonts w:ascii="Times New Roman" w:hAnsi="Times New Roman" w:cs="Times New Roman"/>
          <w:color w:val="000000"/>
          <w:sz w:val="24"/>
          <w:szCs w:val="24"/>
          <w:lang w:val="ru-RU"/>
        </w:rPr>
        <w:t>нец + днище» и так далее);</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noProof/>
          <w:sz w:val="24"/>
          <w:szCs w:val="24"/>
          <w:lang w:val="ru-RU" w:eastAsia="ru-RU"/>
        </w:rPr>
        <w:lastRenderedPageBreak/>
        <w:drawing>
          <wp:inline distT="0" distB="0" distL="0" distR="0">
            <wp:extent cx="6654800" cy="250190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54800" cy="2501900"/>
                    </a:xfrm>
                    <a:prstGeom prst="rect">
                      <a:avLst/>
                    </a:prstGeom>
                  </pic:spPr>
                </pic:pic>
              </a:graphicData>
            </a:graphic>
          </wp:inline>
        </w:drawing>
      </w:r>
    </w:p>
    <w:p w:rsidR="00F44B00" w:rsidRPr="00425B85" w:rsidRDefault="00425B85" w:rsidP="00425B85">
      <w:pPr>
        <w:spacing w:after="0" w:line="240" w:lineRule="auto"/>
        <w:jc w:val="center"/>
        <w:rPr>
          <w:rFonts w:ascii="Times New Roman" w:hAnsi="Times New Roman" w:cs="Times New Roman"/>
          <w:sz w:val="24"/>
          <w:szCs w:val="24"/>
          <w:lang w:val="ru-RU"/>
        </w:rPr>
      </w:pPr>
      <w:bookmarkStart w:id="436" w:name="z2387"/>
      <w:r w:rsidRPr="00425B85">
        <w:rPr>
          <w:rFonts w:ascii="Times New Roman" w:hAnsi="Times New Roman" w:cs="Times New Roman"/>
          <w:color w:val="000000"/>
          <w:sz w:val="24"/>
          <w:szCs w:val="24"/>
          <w:lang w:val="ru-RU"/>
        </w:rPr>
        <w:t>Рисунок 3</w:t>
      </w:r>
    </w:p>
    <w:bookmarkEnd w:id="436"/>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Примечание: все участки сварных швов, подвергаемых контролю, в том числе места пересечения швов, обозначаются на схеме.</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в графе «Номер и дата документа о проведении контроля» указываютс</w:t>
      </w:r>
      <w:r w:rsidRPr="00425B85">
        <w:rPr>
          <w:rFonts w:ascii="Times New Roman" w:hAnsi="Times New Roman" w:cs="Times New Roman"/>
          <w:color w:val="000000"/>
          <w:sz w:val="24"/>
          <w:szCs w:val="24"/>
          <w:lang w:val="ru-RU"/>
        </w:rPr>
        <w:t>я номер и дата документа (протокола, отчета или акта) о проведении неразрушающего контроля;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в графе «Метод контроля» указывается примененный метод неразрушающего контроля (радиографический, ультразвуковой);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в графе «Объем контроля» указыв</w:t>
      </w:r>
      <w:r w:rsidRPr="00425B85">
        <w:rPr>
          <w:rFonts w:ascii="Times New Roman" w:hAnsi="Times New Roman" w:cs="Times New Roman"/>
          <w:color w:val="000000"/>
          <w:sz w:val="24"/>
          <w:szCs w:val="24"/>
          <w:lang w:val="ru-RU"/>
        </w:rPr>
        <w:t>ается объем проведенного контроля;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в графе «Описание дефектов» указываются выявленные дефекты (характер, число и величина дефектов) или делается запись «Без дефектов»;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6) в графе «Оценка» указываются оценка результата контроля и ссылка на но</w:t>
      </w:r>
      <w:r w:rsidRPr="00425B85">
        <w:rPr>
          <w:rFonts w:ascii="Times New Roman" w:hAnsi="Times New Roman" w:cs="Times New Roman"/>
          <w:color w:val="000000"/>
          <w:sz w:val="24"/>
          <w:szCs w:val="24"/>
          <w:lang w:val="ru-RU"/>
        </w:rPr>
        <w:t>рмативно-технические документы.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10. Данные о других испытаниях и исследованиях:</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в разделе указываются методы испытаний и исследований, не предусмотренные предыдущими разделами настоящего паспорта (испытание на стойкость против межкристаллитной </w:t>
      </w:r>
      <w:r w:rsidRPr="00425B85">
        <w:rPr>
          <w:rFonts w:ascii="Times New Roman" w:hAnsi="Times New Roman" w:cs="Times New Roman"/>
          <w:color w:val="000000"/>
          <w:sz w:val="24"/>
          <w:szCs w:val="24"/>
          <w:lang w:val="ru-RU"/>
        </w:rPr>
        <w:t>коррозии, стилоскопирование и другое).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11. Данные о термообработке: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в графе «Наименование элемента» указывается наименование сборочной единицы, детали или элемента, которые подвергались термообработке;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в графе «Номер и дата </w:t>
      </w:r>
      <w:r w:rsidRPr="00425B85">
        <w:rPr>
          <w:rFonts w:ascii="Times New Roman" w:hAnsi="Times New Roman" w:cs="Times New Roman"/>
          <w:color w:val="000000"/>
          <w:sz w:val="24"/>
          <w:szCs w:val="24"/>
          <w:lang w:val="ru-RU"/>
        </w:rPr>
        <w:t>документа» указываются номер и дата документа (протокола, акта) о проведении термообработки;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раздел заменяется диаграммой термообработки, включающей все сведения настоящего раздела.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12. Данные о гидравлическом (пневматическом) испытании: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раздел заполняется изготовителем сосуда, если испытание проводилось на предприятии-изготовителе, или организацией, проводившей испытание на месте монтажа (установки);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2) в графе «Испытываемая часть сосуда» указывается рабочее пространство (корп</w:t>
      </w:r>
      <w:r w:rsidRPr="00425B85">
        <w:rPr>
          <w:rFonts w:ascii="Times New Roman" w:hAnsi="Times New Roman" w:cs="Times New Roman"/>
          <w:color w:val="000000"/>
          <w:sz w:val="24"/>
          <w:szCs w:val="24"/>
          <w:lang w:val="ru-RU"/>
        </w:rPr>
        <w:t>ус, рубашка, трубное пространство и тому подобное), подвергаемое испытанию;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3) в графе «Испытательная среда» указывается «Вода» или, если используется другая жидкость, ее наименование;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в зависимости от положения (горизонтальное или вертикаль</w:t>
      </w:r>
      <w:r w:rsidRPr="00425B85">
        <w:rPr>
          <w:rFonts w:ascii="Times New Roman" w:hAnsi="Times New Roman" w:cs="Times New Roman"/>
          <w:color w:val="000000"/>
          <w:sz w:val="24"/>
          <w:szCs w:val="24"/>
          <w:lang w:val="ru-RU"/>
        </w:rPr>
        <w:t>ное) сосуда при испытании в соответствующей графе указать «Да».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13. Заключение: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в первом абзаце указывается номер и наименование стандарта (НТД), в соответствии с которым изготовлен сосуд;</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2) подписи технического руководителя и начальн</w:t>
      </w:r>
      <w:r w:rsidRPr="00425B85">
        <w:rPr>
          <w:rFonts w:ascii="Times New Roman" w:hAnsi="Times New Roman" w:cs="Times New Roman"/>
          <w:color w:val="000000"/>
          <w:sz w:val="24"/>
          <w:szCs w:val="24"/>
          <w:lang w:val="ru-RU"/>
        </w:rPr>
        <w:t>ика заверяется печатью.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Примечания:</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1. Разделы 14-20 заполняются владельцем сосуда.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w:t>
      </w:r>
      <w:r w:rsidRPr="00425B85">
        <w:rPr>
          <w:rFonts w:ascii="Times New Roman" w:hAnsi="Times New Roman" w:cs="Times New Roman"/>
          <w:color w:val="000000"/>
          <w:sz w:val="24"/>
          <w:szCs w:val="24"/>
          <w:lang w:val="ru-RU"/>
        </w:rPr>
        <w:t>2. Изготовитель сосуда предусматривает в паспорте для раздела 18 не менее двух страниц, а для раздела 19-не менее 10 страниц.</w:t>
      </w:r>
    </w:p>
    <w:p w:rsidR="00F44B00" w:rsidRPr="00425B85" w:rsidRDefault="00425B85" w:rsidP="00425B85">
      <w:pPr>
        <w:spacing w:after="0" w:line="240" w:lineRule="auto"/>
        <w:jc w:val="right"/>
        <w:rPr>
          <w:rFonts w:ascii="Times New Roman" w:hAnsi="Times New Roman" w:cs="Times New Roman"/>
          <w:sz w:val="24"/>
          <w:szCs w:val="24"/>
          <w:lang w:val="ru-RU"/>
        </w:rPr>
      </w:pPr>
      <w:bookmarkStart w:id="437" w:name="z2388"/>
      <w:r w:rsidRPr="00425B85">
        <w:rPr>
          <w:rFonts w:ascii="Times New Roman" w:hAnsi="Times New Roman" w:cs="Times New Roman"/>
          <w:color w:val="000000"/>
          <w:sz w:val="24"/>
          <w:szCs w:val="24"/>
          <w:lang w:val="ru-RU"/>
        </w:rPr>
        <w:t xml:space="preserve">  Приложение 24</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к Пра</w:t>
      </w:r>
      <w:r w:rsidRPr="00425B85">
        <w:rPr>
          <w:rFonts w:ascii="Times New Roman" w:hAnsi="Times New Roman" w:cs="Times New Roman"/>
          <w:color w:val="000000"/>
          <w:sz w:val="24"/>
          <w:szCs w:val="24"/>
          <w:lang w:val="ru-RU"/>
        </w:rPr>
        <w:t>вилам обеспечения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промышленной безопасности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при эксплуатации оборудования,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работающего под давлением</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p>
    <w:p w:rsidR="00F44B00" w:rsidRPr="00425B85" w:rsidRDefault="00425B85" w:rsidP="00425B85">
      <w:pPr>
        <w:spacing w:after="0" w:line="240" w:lineRule="auto"/>
        <w:rPr>
          <w:rFonts w:ascii="Times New Roman" w:hAnsi="Times New Roman" w:cs="Times New Roman"/>
          <w:sz w:val="24"/>
          <w:szCs w:val="24"/>
          <w:lang w:val="ru-RU"/>
        </w:rPr>
      </w:pPr>
      <w:bookmarkStart w:id="438" w:name="z2389"/>
      <w:bookmarkEnd w:id="437"/>
      <w:r w:rsidRPr="00425B85">
        <w:rPr>
          <w:rFonts w:ascii="Times New Roman" w:hAnsi="Times New Roman" w:cs="Times New Roman"/>
          <w:b/>
          <w:color w:val="000000"/>
          <w:sz w:val="24"/>
          <w:szCs w:val="24"/>
          <w:lang w:val="ru-RU"/>
        </w:rPr>
        <w:t xml:space="preserve">   Форма паспорта котла (автономного пароперегревателя, экономайзера)</w:t>
      </w:r>
    </w:p>
    <w:bookmarkEnd w:id="438"/>
    <w:p w:rsidR="00F44B00" w:rsidRPr="00425B85" w:rsidRDefault="00425B85" w:rsidP="00425B85">
      <w:pPr>
        <w:spacing w:after="0" w:line="240" w:lineRule="auto"/>
        <w:jc w:val="center"/>
        <w:rPr>
          <w:rFonts w:ascii="Times New Roman" w:hAnsi="Times New Roman" w:cs="Times New Roman"/>
          <w:sz w:val="24"/>
          <w:szCs w:val="24"/>
        </w:rPr>
      </w:pPr>
      <w:r w:rsidRPr="00425B85">
        <w:rPr>
          <w:rFonts w:ascii="Times New Roman" w:hAnsi="Times New Roman" w:cs="Times New Roman"/>
          <w:color w:val="000000"/>
          <w:sz w:val="24"/>
          <w:szCs w:val="24"/>
        </w:rPr>
        <w:t>Общие данные</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7745"/>
        <w:gridCol w:w="1917"/>
      </w:tblGrid>
      <w:tr w:rsidR="00F44B00" w:rsidRPr="00425B85">
        <w:trPr>
          <w:trHeight w:val="30"/>
          <w:tblCellSpacing w:w="0" w:type="auto"/>
        </w:trPr>
        <w:tc>
          <w:tcPr>
            <w:tcW w:w="107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Наименование и адрес предприятия-изготовителя</w:t>
            </w:r>
          </w:p>
        </w:tc>
        <w:tc>
          <w:tcPr>
            <w:tcW w:w="2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107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Год </w:t>
            </w:r>
            <w:r w:rsidRPr="00425B85">
              <w:rPr>
                <w:rFonts w:ascii="Times New Roman" w:hAnsi="Times New Roman" w:cs="Times New Roman"/>
                <w:color w:val="000000"/>
                <w:sz w:val="24"/>
                <w:szCs w:val="24"/>
              </w:rPr>
              <w:t>изготовления</w:t>
            </w:r>
          </w:p>
        </w:tc>
        <w:tc>
          <w:tcPr>
            <w:tcW w:w="2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07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Тип (модель)</w:t>
            </w:r>
          </w:p>
        </w:tc>
        <w:tc>
          <w:tcPr>
            <w:tcW w:w="2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07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и назначение</w:t>
            </w:r>
          </w:p>
        </w:tc>
        <w:tc>
          <w:tcPr>
            <w:tcW w:w="2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07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Заводской номер</w:t>
            </w:r>
          </w:p>
        </w:tc>
        <w:tc>
          <w:tcPr>
            <w:tcW w:w="2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07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Расчетный срок службы, лет</w:t>
            </w:r>
          </w:p>
        </w:tc>
        <w:tc>
          <w:tcPr>
            <w:tcW w:w="2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07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Расчетный ресурс, ч</w:t>
            </w:r>
          </w:p>
        </w:tc>
        <w:tc>
          <w:tcPr>
            <w:tcW w:w="2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07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котла</w:t>
            </w:r>
          </w:p>
        </w:tc>
        <w:tc>
          <w:tcPr>
            <w:tcW w:w="2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07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поверхности нагрева</w:t>
            </w:r>
          </w:p>
        </w:tc>
        <w:tc>
          <w:tcPr>
            <w:tcW w:w="2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07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выходного коллектора</w:t>
            </w:r>
          </w:p>
        </w:tc>
        <w:tc>
          <w:tcPr>
            <w:tcW w:w="2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07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пароперегревателя</w:t>
            </w:r>
          </w:p>
        </w:tc>
        <w:tc>
          <w:tcPr>
            <w:tcW w:w="2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07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Расчетное количество пусков</w:t>
            </w:r>
          </w:p>
        </w:tc>
        <w:tc>
          <w:tcPr>
            <w:tcW w:w="2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07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из холодного </w:t>
            </w:r>
            <w:r w:rsidRPr="00425B85">
              <w:rPr>
                <w:rFonts w:ascii="Times New Roman" w:hAnsi="Times New Roman" w:cs="Times New Roman"/>
                <w:color w:val="000000"/>
                <w:sz w:val="24"/>
                <w:szCs w:val="24"/>
              </w:rPr>
              <w:t>состояния</w:t>
            </w:r>
          </w:p>
        </w:tc>
        <w:tc>
          <w:tcPr>
            <w:tcW w:w="2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107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из горячего состояния</w:t>
            </w:r>
          </w:p>
        </w:tc>
        <w:tc>
          <w:tcPr>
            <w:tcW w:w="2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jc w:val="center"/>
        <w:rPr>
          <w:rFonts w:ascii="Times New Roman" w:hAnsi="Times New Roman" w:cs="Times New Roman"/>
          <w:sz w:val="24"/>
          <w:szCs w:val="24"/>
        </w:rPr>
      </w:pPr>
      <w:bookmarkStart w:id="439" w:name="z2390"/>
      <w:r w:rsidRPr="00425B85">
        <w:rPr>
          <w:rFonts w:ascii="Times New Roman" w:hAnsi="Times New Roman" w:cs="Times New Roman"/>
          <w:color w:val="000000"/>
          <w:sz w:val="24"/>
          <w:szCs w:val="24"/>
        </w:rPr>
        <w:t>Технические характеристики и параметры</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830"/>
        <w:gridCol w:w="2325"/>
        <w:gridCol w:w="3315"/>
        <w:gridCol w:w="2192"/>
      </w:tblGrid>
      <w:tr w:rsidR="00F44B00" w:rsidRPr="00425B85">
        <w:trPr>
          <w:trHeight w:val="30"/>
          <w:tblCellSpacing w:w="0" w:type="auto"/>
        </w:trPr>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39"/>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Расчетные виды топлива и их теплота сгорания МДж/кг</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(ккал/кг)</w:t>
            </w:r>
          </w:p>
        </w:tc>
        <w:tc>
          <w:tcPr>
            <w:tcW w:w="28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Растопочное топливо и его теплота сгорания, МДж/кг</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(ккал/кг)</w:t>
            </w:r>
          </w:p>
        </w:tc>
        <w:tc>
          <w:tcPr>
            <w:tcW w:w="28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Расчетное давление,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28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в барабане</w:t>
            </w:r>
          </w:p>
        </w:tc>
        <w:tc>
          <w:tcPr>
            <w:tcW w:w="28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в выходном коллекторе пароперегревателя</w:t>
            </w:r>
          </w:p>
        </w:tc>
        <w:tc>
          <w:tcPr>
            <w:tcW w:w="28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Расчетная температура перегретого пара (жидкости),</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p>
        </w:tc>
        <w:tc>
          <w:tcPr>
            <w:tcW w:w="28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Паропроизводительность, т/ч (кг/с)</w:t>
            </w:r>
          </w:p>
        </w:tc>
        <w:tc>
          <w:tcPr>
            <w:tcW w:w="28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Теплопроизводительность, МДж/ч (ккал/ч)</w:t>
            </w:r>
          </w:p>
        </w:tc>
        <w:tc>
          <w:tcPr>
            <w:tcW w:w="28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Тепловая мощность, Вт</w:t>
            </w:r>
          </w:p>
        </w:tc>
        <w:tc>
          <w:tcPr>
            <w:tcW w:w="28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Поверхность нагрева парового котла, м</w:t>
            </w:r>
            <w:r w:rsidRPr="00425B85">
              <w:rPr>
                <w:rFonts w:ascii="Times New Roman" w:hAnsi="Times New Roman" w:cs="Times New Roman"/>
                <w:color w:val="000000"/>
                <w:sz w:val="24"/>
                <w:szCs w:val="24"/>
                <w:vertAlign w:val="superscript"/>
                <w:lang w:val="ru-RU"/>
              </w:rPr>
              <w:t>2</w:t>
            </w:r>
          </w:p>
        </w:tc>
        <w:tc>
          <w:tcPr>
            <w:tcW w:w="28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Испарительная</w:t>
            </w:r>
          </w:p>
        </w:tc>
        <w:tc>
          <w:tcPr>
            <w:tcW w:w="28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Перегревателя</w:t>
            </w:r>
          </w:p>
        </w:tc>
        <w:tc>
          <w:tcPr>
            <w:tcW w:w="28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промежуточного перегревателя</w:t>
            </w:r>
          </w:p>
        </w:tc>
        <w:tc>
          <w:tcPr>
            <w:tcW w:w="28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Экономайзера</w:t>
            </w:r>
          </w:p>
        </w:tc>
        <w:tc>
          <w:tcPr>
            <w:tcW w:w="28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Поверхность нагрева водогрейного котла, м</w:t>
            </w:r>
            <w:r w:rsidRPr="00425B85">
              <w:rPr>
                <w:rFonts w:ascii="Times New Roman" w:hAnsi="Times New Roman" w:cs="Times New Roman"/>
                <w:color w:val="000000"/>
                <w:sz w:val="24"/>
                <w:szCs w:val="24"/>
                <w:vertAlign w:val="superscript"/>
                <w:lang w:val="ru-RU"/>
              </w:rPr>
              <w:t>2</w:t>
            </w:r>
          </w:p>
        </w:tc>
        <w:tc>
          <w:tcPr>
            <w:tcW w:w="28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27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Объем, м</w:t>
            </w:r>
            <w:r w:rsidRPr="00425B85">
              <w:rPr>
                <w:rFonts w:ascii="Times New Roman" w:hAnsi="Times New Roman" w:cs="Times New Roman"/>
                <w:color w:val="000000"/>
                <w:sz w:val="24"/>
                <w:szCs w:val="24"/>
                <w:vertAlign w:val="superscript"/>
              </w:rPr>
              <w:t>3</w:t>
            </w:r>
          </w:p>
        </w:tc>
        <w:tc>
          <w:tcPr>
            <w:tcW w:w="34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Парового котла</w:t>
            </w:r>
          </w:p>
        </w:tc>
        <w:tc>
          <w:tcPr>
            <w:tcW w:w="4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 естественной циркуляцией</w:t>
            </w:r>
          </w:p>
        </w:tc>
        <w:tc>
          <w:tcPr>
            <w:tcW w:w="28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водяной при максимально допустимом уровне воды в барабане**</w:t>
            </w:r>
          </w:p>
        </w:tc>
      </w:tr>
      <w:tr w:rsidR="00F44B00" w:rsidRPr="00425B85">
        <w:trPr>
          <w:trHeight w:val="30"/>
          <w:tblCellSpacing w:w="0" w:type="auto"/>
        </w:trPr>
        <w:tc>
          <w:tcPr>
            <w:tcW w:w="27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34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49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28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паровой </w:t>
            </w:r>
            <w:r w:rsidRPr="00425B85">
              <w:rPr>
                <w:rFonts w:ascii="Times New Roman" w:hAnsi="Times New Roman" w:cs="Times New Roman"/>
                <w:color w:val="000000"/>
                <w:sz w:val="24"/>
                <w:szCs w:val="24"/>
                <w:lang w:val="ru-RU"/>
              </w:rPr>
              <w:t>при максимально допустимом уровне воды в барабане</w:t>
            </w:r>
          </w:p>
        </w:tc>
      </w:tr>
      <w:tr w:rsidR="00F44B00" w:rsidRPr="00425B85">
        <w:trPr>
          <w:trHeight w:val="30"/>
          <w:tblCellSpacing w:w="0" w:type="auto"/>
        </w:trPr>
        <w:tc>
          <w:tcPr>
            <w:tcW w:w="274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346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c>
          <w:tcPr>
            <w:tcW w:w="490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прямоточного</w:t>
            </w:r>
          </w:p>
        </w:tc>
        <w:tc>
          <w:tcPr>
            <w:tcW w:w="28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паровой</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28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водяной</w:t>
            </w:r>
          </w:p>
        </w:tc>
      </w:tr>
      <w:tr w:rsidR="00F44B00" w:rsidRPr="00425B85">
        <w:trPr>
          <w:trHeight w:val="30"/>
          <w:tblCellSpacing w:w="0" w:type="auto"/>
        </w:trPr>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Водогрейного котла</w:t>
            </w:r>
          </w:p>
        </w:tc>
        <w:tc>
          <w:tcPr>
            <w:tcW w:w="28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jc w:val="center"/>
        <w:rPr>
          <w:rFonts w:ascii="Times New Roman" w:hAnsi="Times New Roman" w:cs="Times New Roman"/>
          <w:sz w:val="24"/>
          <w:szCs w:val="24"/>
          <w:lang w:val="ru-RU"/>
        </w:rPr>
      </w:pPr>
      <w:bookmarkStart w:id="440" w:name="z2391"/>
      <w:r w:rsidRPr="00425B85">
        <w:rPr>
          <w:rFonts w:ascii="Times New Roman" w:hAnsi="Times New Roman" w:cs="Times New Roman"/>
          <w:color w:val="000000"/>
          <w:sz w:val="24"/>
          <w:szCs w:val="24"/>
          <w:lang w:val="ru-RU"/>
        </w:rPr>
        <w:t>Данные о предохранительных клапанах (устройствах)</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237"/>
        <w:gridCol w:w="1264"/>
        <w:gridCol w:w="1269"/>
        <w:gridCol w:w="1347"/>
        <w:gridCol w:w="1817"/>
        <w:gridCol w:w="1728"/>
      </w:tblGrid>
      <w:tr w:rsidR="00F44B00" w:rsidRPr="00425B85">
        <w:trPr>
          <w:trHeight w:val="30"/>
          <w:tblCellSpacing w:w="0" w:type="auto"/>
        </w:trPr>
        <w:tc>
          <w:tcPr>
            <w:tcW w:w="2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40"/>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Тип предохранительного клапана</w:t>
            </w:r>
          </w:p>
        </w:tc>
        <w:tc>
          <w:tcPr>
            <w:tcW w:w="12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Количество</w:t>
            </w:r>
          </w:p>
        </w:tc>
        <w:tc>
          <w:tcPr>
            <w:tcW w:w="17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Место установки</w:t>
            </w:r>
          </w:p>
        </w:tc>
        <w:tc>
          <w:tcPr>
            <w:tcW w:w="23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Площадь сечения клапана, мм</w:t>
            </w:r>
            <w:r w:rsidRPr="00425B85">
              <w:rPr>
                <w:rFonts w:ascii="Times New Roman" w:hAnsi="Times New Roman" w:cs="Times New Roman"/>
                <w:color w:val="000000"/>
                <w:sz w:val="24"/>
                <w:szCs w:val="24"/>
                <w:vertAlign w:val="superscript"/>
              </w:rPr>
              <w:t>2</w:t>
            </w:r>
          </w:p>
        </w:tc>
        <w:tc>
          <w:tcPr>
            <w:tcW w:w="27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Коэффициент расхода пара альфа_п или жидкости альфа_ж</w:t>
            </w:r>
          </w:p>
        </w:tc>
        <w:tc>
          <w:tcPr>
            <w:tcW w:w="34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Давление начала открытия и диапазон давлений начала открытия,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r>
      <w:tr w:rsidR="00F44B00" w:rsidRPr="00425B85">
        <w:trPr>
          <w:trHeight w:val="30"/>
          <w:tblCellSpacing w:w="0" w:type="auto"/>
        </w:trPr>
        <w:tc>
          <w:tcPr>
            <w:tcW w:w="2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12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17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23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27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34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r>
      <w:tr w:rsidR="00F44B00" w:rsidRPr="00425B85">
        <w:trPr>
          <w:trHeight w:val="30"/>
          <w:tblCellSpacing w:w="0" w:type="auto"/>
        </w:trPr>
        <w:tc>
          <w:tcPr>
            <w:tcW w:w="2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17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23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27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34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lastRenderedPageBreak/>
        <w:t xml:space="preserve">      Примечание. Заполняется изготовителем котла (автономного пароперегревателя, экономайзера). </w:t>
      </w:r>
      <w:r w:rsidRPr="00425B85">
        <w:rPr>
          <w:rFonts w:ascii="Times New Roman" w:hAnsi="Times New Roman" w:cs="Times New Roman"/>
          <w:color w:val="000000"/>
          <w:sz w:val="24"/>
          <w:szCs w:val="24"/>
          <w:lang w:val="ru-RU"/>
        </w:rPr>
        <w:t>Для водогрейных котлов указать перечень устройств для защиты от повышения давления (или температуры).</w:t>
      </w:r>
    </w:p>
    <w:p w:rsidR="00F44B00" w:rsidRPr="00425B85" w:rsidRDefault="00425B85" w:rsidP="00425B85">
      <w:pPr>
        <w:spacing w:after="0" w:line="240" w:lineRule="auto"/>
        <w:jc w:val="center"/>
        <w:rPr>
          <w:rFonts w:ascii="Times New Roman" w:hAnsi="Times New Roman" w:cs="Times New Roman"/>
          <w:sz w:val="24"/>
          <w:szCs w:val="24"/>
        </w:rPr>
      </w:pPr>
      <w:bookmarkStart w:id="441" w:name="z2392"/>
      <w:r w:rsidRPr="00425B85">
        <w:rPr>
          <w:rFonts w:ascii="Times New Roman" w:hAnsi="Times New Roman" w:cs="Times New Roman"/>
          <w:color w:val="000000"/>
          <w:sz w:val="24"/>
          <w:szCs w:val="24"/>
        </w:rPr>
        <w:t>Данные об указателях уровня воды</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098"/>
        <w:gridCol w:w="3035"/>
        <w:gridCol w:w="3529"/>
      </w:tblGrid>
      <w:tr w:rsidR="00F44B00" w:rsidRPr="00425B85">
        <w:trPr>
          <w:trHeight w:val="30"/>
          <w:tblCellSpacing w:w="0" w:type="auto"/>
        </w:trPr>
        <w:tc>
          <w:tcPr>
            <w:tcW w:w="41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41"/>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Тип указателя уровня воды</w:t>
            </w:r>
          </w:p>
        </w:tc>
        <w:tc>
          <w:tcPr>
            <w:tcW w:w="44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Количество</w:t>
            </w:r>
          </w:p>
        </w:tc>
        <w:tc>
          <w:tcPr>
            <w:tcW w:w="54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Место установки</w:t>
            </w:r>
          </w:p>
        </w:tc>
      </w:tr>
      <w:tr w:rsidR="00F44B00" w:rsidRPr="00425B85">
        <w:trPr>
          <w:trHeight w:val="30"/>
          <w:tblCellSpacing w:w="0" w:type="auto"/>
        </w:trPr>
        <w:tc>
          <w:tcPr>
            <w:tcW w:w="41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44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54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r>
      <w:tr w:rsidR="00F44B00" w:rsidRPr="00425B85">
        <w:trPr>
          <w:trHeight w:val="30"/>
          <w:tblCellSpacing w:w="0" w:type="auto"/>
        </w:trPr>
        <w:tc>
          <w:tcPr>
            <w:tcW w:w="41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Прямого действия</w:t>
            </w:r>
          </w:p>
        </w:tc>
        <w:tc>
          <w:tcPr>
            <w:tcW w:w="44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4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41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Дистанционного действия</w:t>
            </w:r>
          </w:p>
        </w:tc>
        <w:tc>
          <w:tcPr>
            <w:tcW w:w="44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4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jc w:val="center"/>
        <w:rPr>
          <w:rFonts w:ascii="Times New Roman" w:hAnsi="Times New Roman" w:cs="Times New Roman"/>
          <w:sz w:val="24"/>
          <w:szCs w:val="24"/>
        </w:rPr>
      </w:pPr>
      <w:bookmarkStart w:id="442" w:name="z2393"/>
      <w:r w:rsidRPr="00425B85">
        <w:rPr>
          <w:rFonts w:ascii="Times New Roman" w:hAnsi="Times New Roman" w:cs="Times New Roman"/>
          <w:color w:val="000000"/>
          <w:sz w:val="24"/>
          <w:szCs w:val="24"/>
        </w:rPr>
        <w:t>Данные об</w:t>
      </w:r>
      <w:r w:rsidRPr="00425B85">
        <w:rPr>
          <w:rFonts w:ascii="Times New Roman" w:hAnsi="Times New Roman" w:cs="Times New Roman"/>
          <w:color w:val="000000"/>
          <w:sz w:val="24"/>
          <w:szCs w:val="24"/>
        </w:rPr>
        <w:t xml:space="preserve"> основной арматуре</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347"/>
        <w:gridCol w:w="1095"/>
        <w:gridCol w:w="722"/>
        <w:gridCol w:w="965"/>
        <w:gridCol w:w="1297"/>
        <w:gridCol w:w="874"/>
        <w:gridCol w:w="1217"/>
        <w:gridCol w:w="611"/>
        <w:gridCol w:w="572"/>
        <w:gridCol w:w="962"/>
      </w:tblGrid>
      <w:tr w:rsidR="00F44B00" w:rsidRPr="00425B85">
        <w:trPr>
          <w:trHeight w:val="30"/>
          <w:tblCellSpacing w:w="0" w:type="auto"/>
        </w:trPr>
        <w:tc>
          <w:tcPr>
            <w:tcW w:w="132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42"/>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арматуры</w:t>
            </w:r>
          </w:p>
        </w:tc>
        <w:tc>
          <w:tcPr>
            <w:tcW w:w="117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Количество</w:t>
            </w:r>
          </w:p>
        </w:tc>
        <w:tc>
          <w:tcPr>
            <w:tcW w:w="117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w:t>
            </w:r>
          </w:p>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или НТД (марка)</w:t>
            </w:r>
          </w:p>
        </w:tc>
        <w:tc>
          <w:tcPr>
            <w:tcW w:w="176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Условный проход, мм</w:t>
            </w:r>
          </w:p>
        </w:tc>
        <w:tc>
          <w:tcPr>
            <w:tcW w:w="176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Условное давление,Мпа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Рабочие параметры</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Материал корпуса</w:t>
            </w:r>
          </w:p>
        </w:tc>
        <w:tc>
          <w:tcPr>
            <w:tcW w:w="162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Место установки</w:t>
            </w:r>
          </w:p>
        </w:tc>
      </w:tr>
      <w:tr w:rsidR="00F44B00" w:rsidRPr="00425B85">
        <w:trPr>
          <w:trHeight w:val="1395"/>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7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Давление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МПа (кгс/см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c>
          <w:tcPr>
            <w:tcW w:w="10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11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w:t>
            </w:r>
          </w:p>
        </w:tc>
        <w:tc>
          <w:tcPr>
            <w:tcW w:w="11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или НТД</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117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11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7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17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17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c>
          <w:tcPr>
            <w:tcW w:w="10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w:t>
            </w:r>
          </w:p>
        </w:tc>
        <w:tc>
          <w:tcPr>
            <w:tcW w:w="11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w:t>
            </w:r>
          </w:p>
        </w:tc>
        <w:tc>
          <w:tcPr>
            <w:tcW w:w="11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9</w:t>
            </w:r>
          </w:p>
        </w:tc>
        <w:tc>
          <w:tcPr>
            <w:tcW w:w="16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w:t>
            </w:r>
          </w:p>
        </w:tc>
      </w:tr>
      <w:tr w:rsidR="00F44B00" w:rsidRPr="00425B85">
        <w:trPr>
          <w:trHeight w:val="30"/>
          <w:tblCellSpacing w:w="0" w:type="auto"/>
        </w:trPr>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7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7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7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7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jc w:val="center"/>
        <w:rPr>
          <w:rFonts w:ascii="Times New Roman" w:hAnsi="Times New Roman" w:cs="Times New Roman"/>
          <w:sz w:val="24"/>
          <w:szCs w:val="24"/>
          <w:lang w:val="ru-RU"/>
        </w:rPr>
      </w:pPr>
      <w:bookmarkStart w:id="443" w:name="z2394"/>
      <w:r w:rsidRPr="00425B85">
        <w:rPr>
          <w:rFonts w:ascii="Times New Roman" w:hAnsi="Times New Roman" w:cs="Times New Roman"/>
          <w:color w:val="000000"/>
          <w:sz w:val="24"/>
          <w:szCs w:val="24"/>
          <w:lang w:val="ru-RU"/>
        </w:rPr>
        <w:t>6. Данные об основной аппаратуре для измерения, управления, сигнализации, регулирования и автоматической защиты</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625"/>
        <w:gridCol w:w="1862"/>
        <w:gridCol w:w="2092"/>
        <w:gridCol w:w="3083"/>
      </w:tblGrid>
      <w:tr w:rsidR="00F44B00" w:rsidRPr="00425B85">
        <w:trPr>
          <w:trHeight w:val="30"/>
          <w:tblCellSpacing w:w="0" w:type="auto"/>
        </w:trPr>
        <w:tc>
          <w:tcPr>
            <w:tcW w:w="33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43"/>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w:t>
            </w:r>
          </w:p>
        </w:tc>
        <w:tc>
          <w:tcPr>
            <w:tcW w:w="22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Количество</w:t>
            </w:r>
          </w:p>
        </w:tc>
        <w:tc>
          <w:tcPr>
            <w:tcW w:w="29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Тип (марка)</w:t>
            </w:r>
          </w:p>
        </w:tc>
        <w:tc>
          <w:tcPr>
            <w:tcW w:w="46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или НТД</w:t>
            </w:r>
          </w:p>
        </w:tc>
      </w:tr>
      <w:tr w:rsidR="00F44B00" w:rsidRPr="00425B85">
        <w:trPr>
          <w:trHeight w:val="30"/>
          <w:tblCellSpacing w:w="0" w:type="auto"/>
        </w:trPr>
        <w:tc>
          <w:tcPr>
            <w:tcW w:w="33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22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29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46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r>
      <w:tr w:rsidR="00F44B00" w:rsidRPr="00425B85">
        <w:trPr>
          <w:trHeight w:val="30"/>
          <w:tblCellSpacing w:w="0" w:type="auto"/>
        </w:trPr>
        <w:tc>
          <w:tcPr>
            <w:tcW w:w="33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2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9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6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xml:space="preserve">      Примечание. Заполняется изготовителем </w:t>
      </w:r>
      <w:r w:rsidRPr="00425B85">
        <w:rPr>
          <w:rFonts w:ascii="Times New Roman" w:hAnsi="Times New Roman" w:cs="Times New Roman"/>
          <w:color w:val="000000"/>
          <w:sz w:val="24"/>
          <w:szCs w:val="24"/>
        </w:rPr>
        <w:t>котла (автономного пароперегревателя, экономайзера) в случае поставки аппаратуры совместно с котлом. В других случаях заполняется владельцем котла.</w:t>
      </w:r>
    </w:p>
    <w:p w:rsidR="00F44B00" w:rsidRPr="00425B85" w:rsidRDefault="00425B85" w:rsidP="00425B85">
      <w:pPr>
        <w:spacing w:after="0" w:line="240" w:lineRule="auto"/>
        <w:jc w:val="center"/>
        <w:rPr>
          <w:rFonts w:ascii="Times New Roman" w:hAnsi="Times New Roman" w:cs="Times New Roman"/>
          <w:sz w:val="24"/>
          <w:szCs w:val="24"/>
        </w:rPr>
      </w:pPr>
      <w:r w:rsidRPr="00425B85">
        <w:rPr>
          <w:rFonts w:ascii="Times New Roman" w:hAnsi="Times New Roman" w:cs="Times New Roman"/>
          <w:color w:val="000000"/>
          <w:sz w:val="24"/>
          <w:szCs w:val="24"/>
        </w:rPr>
        <w:t>7. Питательные и циркуляционные насосы</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774"/>
        <w:gridCol w:w="1399"/>
        <w:gridCol w:w="1268"/>
        <w:gridCol w:w="1531"/>
        <w:gridCol w:w="1509"/>
        <w:gridCol w:w="1497"/>
        <w:gridCol w:w="1684"/>
      </w:tblGrid>
      <w:tr w:rsidR="00F44B00" w:rsidRPr="00425B85">
        <w:trPr>
          <w:trHeight w:val="30"/>
          <w:tblCellSpacing w:w="0" w:type="auto"/>
        </w:trPr>
        <w:tc>
          <w:tcPr>
            <w:tcW w:w="129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Тип</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насоса</w:t>
            </w:r>
          </w:p>
        </w:tc>
        <w:tc>
          <w:tcPr>
            <w:tcW w:w="129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Завод-</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изготовитель</w:t>
            </w:r>
          </w:p>
        </w:tc>
        <w:tc>
          <w:tcPr>
            <w:tcW w:w="144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Количество</w:t>
            </w:r>
          </w:p>
        </w:tc>
        <w:tc>
          <w:tcPr>
            <w:tcW w:w="230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Максимально допустимая </w:t>
            </w:r>
            <w:r w:rsidRPr="00425B85">
              <w:rPr>
                <w:rFonts w:ascii="Times New Roman" w:hAnsi="Times New Roman" w:cs="Times New Roman"/>
                <w:color w:val="000000"/>
                <w:sz w:val="24"/>
                <w:szCs w:val="24"/>
                <w:lang w:val="ru-RU"/>
              </w:rPr>
              <w:t>температура воды на входе в питательный насос,</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Параметры</w:t>
            </w:r>
          </w:p>
        </w:tc>
        <w:tc>
          <w:tcPr>
            <w:tcW w:w="303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Тип привода (паровой, электрический и т.д.)</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23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Номинальная</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подача,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м/ч</w:t>
            </w:r>
            <w:r w:rsidRPr="00425B85">
              <w:rPr>
                <w:rFonts w:ascii="Times New Roman" w:hAnsi="Times New Roman" w:cs="Times New Roman"/>
                <w:color w:val="000000"/>
                <w:sz w:val="24"/>
                <w:szCs w:val="24"/>
                <w:vertAlign w:val="superscript"/>
              </w:rPr>
              <w:t>3</w:t>
            </w:r>
          </w:p>
        </w:tc>
        <w:tc>
          <w:tcPr>
            <w:tcW w:w="2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Напор насоса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при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номинальной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подаче, МПа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r>
      <w:tr w:rsidR="00F44B00" w:rsidRPr="00425B85">
        <w:trPr>
          <w:trHeight w:val="30"/>
          <w:tblCellSpacing w:w="0" w:type="auto"/>
        </w:trPr>
        <w:tc>
          <w:tcPr>
            <w:tcW w:w="12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12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14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23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23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2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c>
          <w:tcPr>
            <w:tcW w:w="30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w:t>
            </w:r>
          </w:p>
        </w:tc>
      </w:tr>
      <w:tr w:rsidR="00F44B00" w:rsidRPr="00425B85">
        <w:trPr>
          <w:trHeight w:val="30"/>
          <w:tblCellSpacing w:w="0" w:type="auto"/>
        </w:trPr>
        <w:tc>
          <w:tcPr>
            <w:tcW w:w="12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4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3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3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xml:space="preserve">      Примечание. Заполняется </w:t>
      </w:r>
      <w:r w:rsidRPr="00425B85">
        <w:rPr>
          <w:rFonts w:ascii="Times New Roman" w:hAnsi="Times New Roman" w:cs="Times New Roman"/>
          <w:color w:val="000000"/>
          <w:sz w:val="24"/>
          <w:szCs w:val="24"/>
        </w:rPr>
        <w:t xml:space="preserve">изготовителем котла (автономного пароперегревателя, экономайзера) в случае поставки питательных или циркуляционных насосов совместно с котлом. </w:t>
      </w:r>
      <w:r w:rsidRPr="00425B85">
        <w:rPr>
          <w:rFonts w:ascii="Times New Roman" w:hAnsi="Times New Roman" w:cs="Times New Roman"/>
          <w:color w:val="000000"/>
          <w:sz w:val="24"/>
          <w:szCs w:val="24"/>
          <w:lang w:val="ru-RU"/>
        </w:rPr>
        <w:t>Для энергоблоков тепловых электростанций заполняется владельцем котлов.</w:t>
      </w:r>
    </w:p>
    <w:p w:rsidR="00F44B00" w:rsidRPr="00425B85" w:rsidRDefault="00425B85" w:rsidP="00425B85">
      <w:pPr>
        <w:spacing w:after="0" w:line="240" w:lineRule="auto"/>
        <w:jc w:val="center"/>
        <w:rPr>
          <w:rFonts w:ascii="Times New Roman" w:hAnsi="Times New Roman" w:cs="Times New Roman"/>
          <w:sz w:val="24"/>
          <w:szCs w:val="24"/>
          <w:lang w:val="ru-RU"/>
        </w:rPr>
      </w:pPr>
      <w:bookmarkStart w:id="444" w:name="z2395"/>
      <w:r w:rsidRPr="00425B85">
        <w:rPr>
          <w:rFonts w:ascii="Times New Roman" w:hAnsi="Times New Roman" w:cs="Times New Roman"/>
          <w:color w:val="000000"/>
          <w:sz w:val="24"/>
          <w:szCs w:val="24"/>
          <w:lang w:val="ru-RU"/>
        </w:rPr>
        <w:t>Данные об основных элементах котла, изгот</w:t>
      </w:r>
      <w:r w:rsidRPr="00425B85">
        <w:rPr>
          <w:rFonts w:ascii="Times New Roman" w:hAnsi="Times New Roman" w:cs="Times New Roman"/>
          <w:color w:val="000000"/>
          <w:sz w:val="24"/>
          <w:szCs w:val="24"/>
          <w:lang w:val="ru-RU"/>
        </w:rPr>
        <w:t>овленных из листовой стали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945"/>
        <w:gridCol w:w="782"/>
        <w:gridCol w:w="702"/>
        <w:gridCol w:w="553"/>
        <w:gridCol w:w="431"/>
        <w:gridCol w:w="404"/>
        <w:gridCol w:w="380"/>
        <w:gridCol w:w="420"/>
        <w:gridCol w:w="659"/>
        <w:gridCol w:w="556"/>
        <w:gridCol w:w="952"/>
        <w:gridCol w:w="985"/>
        <w:gridCol w:w="1179"/>
        <w:gridCol w:w="714"/>
      </w:tblGrid>
      <w:tr w:rsidR="00F44B00" w:rsidRPr="00425B85">
        <w:trPr>
          <w:trHeight w:val="30"/>
          <w:tblCellSpacing w:w="0" w:type="auto"/>
        </w:trPr>
        <w:tc>
          <w:tcPr>
            <w:tcW w:w="18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44"/>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Наимен</w:t>
            </w:r>
            <w:r w:rsidRPr="00425B85">
              <w:rPr>
                <w:rFonts w:ascii="Times New Roman" w:hAnsi="Times New Roman" w:cs="Times New Roman"/>
                <w:color w:val="000000"/>
                <w:sz w:val="24"/>
                <w:szCs w:val="24"/>
                <w:lang w:val="ru-RU"/>
              </w:rPr>
              <w:lastRenderedPageBreak/>
              <w:t>ование (обечайки и днища барабанов или корпусов котлов, трубные решетки, жаровые трубы)</w:t>
            </w:r>
          </w:p>
        </w:tc>
        <w:tc>
          <w:tcPr>
            <w:tcW w:w="94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Колич</w:t>
            </w:r>
            <w:r w:rsidRPr="00425B85">
              <w:rPr>
                <w:rFonts w:ascii="Times New Roman" w:hAnsi="Times New Roman" w:cs="Times New Roman"/>
                <w:color w:val="000000"/>
                <w:sz w:val="24"/>
                <w:szCs w:val="24"/>
              </w:rPr>
              <w:lastRenderedPageBreak/>
              <w:t>ество</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Размер, мм</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Матер</w:t>
            </w:r>
            <w:r w:rsidRPr="00425B85">
              <w:rPr>
                <w:rFonts w:ascii="Times New Roman" w:hAnsi="Times New Roman" w:cs="Times New Roman"/>
                <w:color w:val="000000"/>
                <w:sz w:val="24"/>
                <w:szCs w:val="24"/>
              </w:rPr>
              <w:lastRenderedPageBreak/>
              <w:t>иал</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 xml:space="preserve">Данные о </w:t>
            </w:r>
            <w:r w:rsidRPr="00425B85">
              <w:rPr>
                <w:rFonts w:ascii="Times New Roman" w:hAnsi="Times New Roman" w:cs="Times New Roman"/>
                <w:color w:val="000000"/>
                <w:sz w:val="24"/>
                <w:szCs w:val="24"/>
              </w:rPr>
              <w:lastRenderedPageBreak/>
              <w:t>сварке</w:t>
            </w: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Данные по</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lastRenderedPageBreak/>
              <w:t>термообработке</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Диаметр</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внутренний</w:t>
            </w:r>
          </w:p>
        </w:tc>
        <w:tc>
          <w:tcPr>
            <w:tcW w:w="11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Толщина стенки</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Длина или высота</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Марка </w:t>
            </w:r>
            <w:r w:rsidRPr="00425B85">
              <w:rPr>
                <w:rFonts w:ascii="Times New Roman" w:hAnsi="Times New Roman" w:cs="Times New Roman"/>
                <w:color w:val="000000"/>
                <w:sz w:val="24"/>
                <w:szCs w:val="24"/>
              </w:rPr>
              <w:t>стали</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или НТД</w:t>
            </w:r>
          </w:p>
        </w:tc>
        <w:tc>
          <w:tcPr>
            <w:tcW w:w="7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Вид</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сварки</w:t>
            </w:r>
          </w:p>
        </w:tc>
        <w:tc>
          <w:tcPr>
            <w:tcW w:w="12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Электроды и сварочная проволока (тип, марка,</w:t>
            </w:r>
          </w:p>
        </w:tc>
        <w:tc>
          <w:tcPr>
            <w:tcW w:w="11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Метод и объем контроля без</w:t>
            </w:r>
          </w:p>
        </w:tc>
        <w:tc>
          <w:tcPr>
            <w:tcW w:w="11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Вид примененной термообработки</w:t>
            </w:r>
          </w:p>
        </w:tc>
        <w:tc>
          <w:tcPr>
            <w:tcW w:w="11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термообработки,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7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Продолжительность выдержки</w:t>
            </w:r>
          </w:p>
        </w:tc>
        <w:tc>
          <w:tcPr>
            <w:tcW w:w="11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Способ охлаждения</w:t>
            </w:r>
          </w:p>
        </w:tc>
      </w:tr>
      <w:tr w:rsidR="00F44B00" w:rsidRPr="00425B85">
        <w:trPr>
          <w:trHeight w:val="30"/>
          <w:tblCellSpacing w:w="0" w:type="auto"/>
        </w:trPr>
        <w:tc>
          <w:tcPr>
            <w:tcW w:w="18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1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w:t>
            </w:r>
          </w:p>
        </w:tc>
        <w:tc>
          <w:tcPr>
            <w:tcW w:w="7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w:t>
            </w:r>
          </w:p>
        </w:tc>
        <w:tc>
          <w:tcPr>
            <w:tcW w:w="12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9</w:t>
            </w:r>
          </w:p>
        </w:tc>
        <w:tc>
          <w:tcPr>
            <w:tcW w:w="11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w:t>
            </w:r>
          </w:p>
        </w:tc>
        <w:tc>
          <w:tcPr>
            <w:tcW w:w="11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11</w:t>
            </w:r>
          </w:p>
        </w:tc>
        <w:tc>
          <w:tcPr>
            <w:tcW w:w="11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w:t>
            </w:r>
          </w:p>
        </w:tc>
        <w:tc>
          <w:tcPr>
            <w:tcW w:w="7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13</w:t>
            </w:r>
          </w:p>
        </w:tc>
        <w:tc>
          <w:tcPr>
            <w:tcW w:w="11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14</w:t>
            </w:r>
          </w:p>
        </w:tc>
      </w:tr>
      <w:tr w:rsidR="00F44B00" w:rsidRPr="00425B85">
        <w:trPr>
          <w:trHeight w:val="30"/>
          <w:tblCellSpacing w:w="0" w:type="auto"/>
        </w:trPr>
        <w:tc>
          <w:tcPr>
            <w:tcW w:w="18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jc w:val="center"/>
        <w:rPr>
          <w:rFonts w:ascii="Times New Roman" w:hAnsi="Times New Roman" w:cs="Times New Roman"/>
          <w:sz w:val="24"/>
          <w:szCs w:val="24"/>
          <w:lang w:val="ru-RU"/>
        </w:rPr>
      </w:pPr>
      <w:bookmarkStart w:id="445" w:name="z2396"/>
      <w:r w:rsidRPr="00425B85">
        <w:rPr>
          <w:rFonts w:ascii="Times New Roman" w:hAnsi="Times New Roman" w:cs="Times New Roman"/>
          <w:color w:val="000000"/>
          <w:sz w:val="24"/>
          <w:szCs w:val="24"/>
          <w:lang w:val="ru-RU"/>
        </w:rPr>
        <w:t>Данные об элементах котла, изготовленных из труб</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057"/>
        <w:gridCol w:w="869"/>
        <w:gridCol w:w="711"/>
        <w:gridCol w:w="633"/>
        <w:gridCol w:w="451"/>
        <w:gridCol w:w="462"/>
        <w:gridCol w:w="433"/>
        <w:gridCol w:w="302"/>
        <w:gridCol w:w="756"/>
        <w:gridCol w:w="637"/>
        <w:gridCol w:w="302"/>
        <w:gridCol w:w="875"/>
        <w:gridCol w:w="1356"/>
        <w:gridCol w:w="818"/>
      </w:tblGrid>
      <w:tr w:rsidR="00F44B00" w:rsidRPr="00425B85">
        <w:trPr>
          <w:trHeight w:val="30"/>
          <w:tblCellSpacing w:w="0" w:type="auto"/>
        </w:trPr>
        <w:tc>
          <w:tcPr>
            <w:tcW w:w="191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45"/>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Наименование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(коллектор, труба, трубопровод, колено, переход, сборочные сварные трубные элементы)</w:t>
            </w:r>
          </w:p>
        </w:tc>
        <w:tc>
          <w:tcPr>
            <w:tcW w:w="95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Количество</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Размер, мм</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Материал</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Данные о сварке</w:t>
            </w: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Данные по термообработке</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Диаметр наружный</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Толщина стенки</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Длина</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или НТД</w:t>
            </w:r>
          </w:p>
        </w:tc>
        <w:tc>
          <w:tcPr>
            <w:tcW w:w="6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Вид</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Электроды и сварочная проволока (тип, марка,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ГОСТ или НТД)</w:t>
            </w:r>
          </w:p>
        </w:tc>
        <w:tc>
          <w:tcPr>
            <w:tcW w:w="9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Метод и объем контроля</w:t>
            </w:r>
          </w:p>
        </w:tc>
        <w:tc>
          <w:tcPr>
            <w:tcW w:w="6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Вид</w:t>
            </w:r>
          </w:p>
        </w:tc>
        <w:tc>
          <w:tcPr>
            <w:tcW w:w="12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Температура термооб работки,</w:t>
            </w:r>
            <w:r w:rsidRPr="00425B85">
              <w:rPr>
                <w:rFonts w:ascii="Times New Roman" w:hAnsi="Times New Roman" w:cs="Times New Roman"/>
                <w:sz w:val="24"/>
                <w:szCs w:val="24"/>
              </w:rPr>
              <w:br/>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11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Продолжительность выдержки,</w:t>
            </w:r>
          </w:p>
        </w:tc>
        <w:tc>
          <w:tcPr>
            <w:tcW w:w="14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Способ охлаждения</w:t>
            </w:r>
          </w:p>
        </w:tc>
      </w:tr>
      <w:tr w:rsidR="00F44B00" w:rsidRPr="00425B85">
        <w:trPr>
          <w:trHeight w:val="630"/>
          <w:tblCellSpacing w:w="0" w:type="auto"/>
        </w:trPr>
        <w:tc>
          <w:tcPr>
            <w:tcW w:w="19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w:t>
            </w:r>
          </w:p>
        </w:tc>
        <w:tc>
          <w:tcPr>
            <w:tcW w:w="6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w:t>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9</w:t>
            </w:r>
          </w:p>
        </w:tc>
        <w:tc>
          <w:tcPr>
            <w:tcW w:w="9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w:t>
            </w:r>
          </w:p>
        </w:tc>
        <w:tc>
          <w:tcPr>
            <w:tcW w:w="6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11</w:t>
            </w:r>
          </w:p>
        </w:tc>
        <w:tc>
          <w:tcPr>
            <w:tcW w:w="12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w:t>
            </w:r>
          </w:p>
        </w:tc>
        <w:tc>
          <w:tcPr>
            <w:tcW w:w="11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13</w:t>
            </w:r>
          </w:p>
        </w:tc>
        <w:tc>
          <w:tcPr>
            <w:tcW w:w="14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14</w:t>
            </w:r>
          </w:p>
        </w:tc>
      </w:tr>
      <w:tr w:rsidR="00F44B00" w:rsidRPr="00425B85">
        <w:trPr>
          <w:trHeight w:val="30"/>
          <w:tblCellSpacing w:w="0" w:type="auto"/>
        </w:trPr>
        <w:tc>
          <w:tcPr>
            <w:tcW w:w="19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4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Данные о штуцерах, крышках, плоских днищах, переходах, фланцах с</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крепежными деталями (болты, шпильки, гайки)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827"/>
        <w:gridCol w:w="1326"/>
        <w:gridCol w:w="1611"/>
        <w:gridCol w:w="1899"/>
        <w:gridCol w:w="2999"/>
      </w:tblGrid>
      <w:tr w:rsidR="00F44B00" w:rsidRPr="00425B85">
        <w:trPr>
          <w:trHeight w:val="30"/>
          <w:tblCellSpacing w:w="0" w:type="auto"/>
        </w:trPr>
        <w:tc>
          <w:tcPr>
            <w:tcW w:w="210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w:t>
            </w:r>
          </w:p>
        </w:tc>
        <w:tc>
          <w:tcPr>
            <w:tcW w:w="140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Количество</w:t>
            </w:r>
          </w:p>
        </w:tc>
        <w:tc>
          <w:tcPr>
            <w:tcW w:w="168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Размеры, мм, или номер спецификации</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Материал</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0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 стали</w:t>
            </w:r>
          </w:p>
        </w:tc>
        <w:tc>
          <w:tcPr>
            <w:tcW w:w="53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или НТД</w:t>
            </w:r>
          </w:p>
        </w:tc>
      </w:tr>
      <w:tr w:rsidR="00F44B00" w:rsidRPr="00425B85">
        <w:trPr>
          <w:trHeight w:val="30"/>
          <w:tblCellSpacing w:w="0" w:type="auto"/>
        </w:trPr>
        <w:tc>
          <w:tcPr>
            <w:tcW w:w="21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14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16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30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53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r>
      <w:tr w:rsidR="00F44B00" w:rsidRPr="00425B85">
        <w:trPr>
          <w:trHeight w:val="30"/>
          <w:tblCellSpacing w:w="0" w:type="auto"/>
        </w:trPr>
        <w:tc>
          <w:tcPr>
            <w:tcW w:w="21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4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3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Примечание. Штуцеры указываются при внутреннем диаметре 36 мм и более.</w:t>
      </w:r>
    </w:p>
    <w:p w:rsidR="00F44B00" w:rsidRPr="00425B85" w:rsidRDefault="00425B85" w:rsidP="00425B85">
      <w:pPr>
        <w:spacing w:after="0" w:line="240" w:lineRule="auto"/>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Результаты измерений корпусов котлов, барабанов, коллекторов,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изготовленных из листовой стали или поковок</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549"/>
        <w:gridCol w:w="1235"/>
        <w:gridCol w:w="992"/>
        <w:gridCol w:w="1760"/>
        <w:gridCol w:w="1885"/>
        <w:gridCol w:w="2241"/>
      </w:tblGrid>
      <w:tr w:rsidR="00F44B00" w:rsidRPr="00425B85">
        <w:trPr>
          <w:trHeight w:val="30"/>
          <w:tblCellSpacing w:w="0" w:type="auto"/>
        </w:trPr>
        <w:tc>
          <w:tcPr>
            <w:tcW w:w="142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Наименование элемента котла</w:t>
            </w:r>
          </w:p>
        </w:tc>
        <w:tc>
          <w:tcPr>
            <w:tcW w:w="142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Номер формуляра</w:t>
            </w:r>
          </w:p>
        </w:tc>
        <w:tc>
          <w:tcPr>
            <w:tcW w:w="142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Номер сечения (через 1 м </w:t>
            </w:r>
            <w:r w:rsidRPr="00425B85">
              <w:rPr>
                <w:rFonts w:ascii="Times New Roman" w:hAnsi="Times New Roman" w:cs="Times New Roman"/>
                <w:color w:val="000000"/>
                <w:sz w:val="24"/>
                <w:szCs w:val="24"/>
                <w:lang w:val="ru-RU"/>
              </w:rPr>
              <w:t>длины)</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Наружный (внутренний) диаметр</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4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Горизонтальный</w:t>
            </w:r>
          </w:p>
        </w:tc>
        <w:tc>
          <w:tcPr>
            <w:tcW w:w="3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Вертикальный (под углом 90</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w:t>
            </w:r>
          </w:p>
        </w:tc>
        <w:tc>
          <w:tcPr>
            <w:tcW w:w="5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Овальность,</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w:t>
            </w:r>
          </w:p>
        </w:tc>
      </w:tr>
      <w:tr w:rsidR="00F44B00" w:rsidRPr="00425B85">
        <w:trPr>
          <w:trHeight w:val="30"/>
          <w:tblCellSpacing w:w="0" w:type="auto"/>
        </w:trPr>
        <w:tc>
          <w:tcPr>
            <w:tcW w:w="14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14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14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4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3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5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r>
      <w:tr w:rsidR="00F44B00" w:rsidRPr="00425B85">
        <w:trPr>
          <w:trHeight w:val="30"/>
          <w:tblCellSpacing w:w="0" w:type="auto"/>
        </w:trPr>
        <w:tc>
          <w:tcPr>
            <w:tcW w:w="14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4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4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4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Примечание. Для барабанов внутренним диаметром менее 1500 мм и рабочим давлением менее 6 МПа (60 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 xml:space="preserve">) заполнение данной </w:t>
      </w:r>
      <w:r w:rsidRPr="00425B85">
        <w:rPr>
          <w:rFonts w:ascii="Times New Roman" w:hAnsi="Times New Roman" w:cs="Times New Roman"/>
          <w:color w:val="000000"/>
          <w:sz w:val="24"/>
          <w:szCs w:val="24"/>
        </w:rPr>
        <w:t>таблицы не требуется.</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xml:space="preserve">                              </w:t>
      </w:r>
      <w:r w:rsidRPr="00425B85">
        <w:rPr>
          <w:rFonts w:ascii="Times New Roman" w:hAnsi="Times New Roman" w:cs="Times New Roman"/>
          <w:color w:val="000000"/>
          <w:sz w:val="24"/>
          <w:szCs w:val="24"/>
          <w:lang w:val="ru-RU"/>
        </w:rPr>
        <w:t>Заключение изготовителя</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На основании проведенных проверок и испытаний удостоверяется следующее: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 </w:t>
      </w:r>
      <w:r w:rsidRPr="00425B85">
        <w:rPr>
          <w:rFonts w:ascii="Times New Roman" w:hAnsi="Times New Roman" w:cs="Times New Roman"/>
          <w:color w:val="000000"/>
          <w:sz w:val="24"/>
          <w:szCs w:val="24"/>
        </w:rPr>
        <w:t>Элементы котла или котел в сборе изготовлены согласно проектно-конструкторской документации р</w:t>
      </w:r>
      <w:r w:rsidRPr="00425B85">
        <w:rPr>
          <w:rFonts w:ascii="Times New Roman" w:hAnsi="Times New Roman" w:cs="Times New Roman"/>
          <w:color w:val="000000"/>
          <w:sz w:val="24"/>
          <w:szCs w:val="24"/>
        </w:rPr>
        <w:t>азработанной проектной организацией.</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_____________________________________________________________________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(наименование организации разработчика проектно-конструкторской</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документации)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2. Элементы котла или котел в сборе были подвергнуты проверке 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с</w:t>
      </w:r>
      <w:r w:rsidRPr="00425B85">
        <w:rPr>
          <w:rFonts w:ascii="Times New Roman" w:hAnsi="Times New Roman" w:cs="Times New Roman"/>
          <w:color w:val="000000"/>
          <w:sz w:val="24"/>
          <w:szCs w:val="24"/>
        </w:rPr>
        <w:t>оответствуют указанным выше стандартам и технической документации.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w:t>
      </w:r>
      <w:r w:rsidRPr="00425B85">
        <w:rPr>
          <w:rFonts w:ascii="Times New Roman" w:hAnsi="Times New Roman" w:cs="Times New Roman"/>
          <w:color w:val="000000"/>
          <w:sz w:val="24"/>
          <w:szCs w:val="24"/>
          <w:lang w:val="ru-RU"/>
        </w:rPr>
        <w:t>3. Элементы котла или котел в сборе были подвергнуты испытанию</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пробным давлением ____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4. Трубные элементы котла были подвергнуты измерительному</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контролю на отклон</w:t>
      </w:r>
      <w:r w:rsidRPr="00425B85">
        <w:rPr>
          <w:rFonts w:ascii="Times New Roman" w:hAnsi="Times New Roman" w:cs="Times New Roman"/>
          <w:color w:val="000000"/>
          <w:sz w:val="24"/>
          <w:szCs w:val="24"/>
          <w:lang w:val="ru-RU"/>
        </w:rPr>
        <w:t>ение от размеров и формы и на проходимость.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5. Элементы котла или котел в сборе признаны годными для работы</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 параметрами, указанными в настоящем паспорте.</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Технический руководитель</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Начальник отдела технического</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изготовителя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контроля качества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__________________________</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(фамилия, подпись, печать)</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(фамилия, подпись)</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"___" __________20__ г.</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К паспорту приложены чертежи продольного и поперечного разрезов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и план котла с указанием основных размеров и расчет на прочность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элементов котла, работающих под давлением: барабанов, коллекторов,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труб поверхностей нагрева и трубопроводов в пределах котла,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встроенных сепараторов прямоточных котлов, выносных циклонов,</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па</w:t>
      </w:r>
      <w:r w:rsidRPr="00425B85">
        <w:rPr>
          <w:rFonts w:ascii="Times New Roman" w:hAnsi="Times New Roman" w:cs="Times New Roman"/>
          <w:color w:val="000000"/>
          <w:sz w:val="24"/>
          <w:szCs w:val="24"/>
          <w:lang w:val="ru-RU"/>
        </w:rPr>
        <w:t>роохладителей и др.</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Сведения о местонахождении котла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316"/>
        <w:gridCol w:w="3790"/>
        <w:gridCol w:w="3556"/>
      </w:tblGrid>
      <w:tr w:rsidR="00F44B00" w:rsidRPr="00425B85">
        <w:trPr>
          <w:trHeight w:val="30"/>
          <w:tblCellSpacing w:w="0" w:type="auto"/>
        </w:trPr>
        <w:tc>
          <w:tcPr>
            <w:tcW w:w="29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организации</w:t>
            </w:r>
          </w:p>
        </w:tc>
        <w:tc>
          <w:tcPr>
            <w:tcW w:w="53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Местонахождение котла (адрес владельца)</w:t>
            </w:r>
          </w:p>
        </w:tc>
        <w:tc>
          <w:tcPr>
            <w:tcW w:w="56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Дата установки</w:t>
            </w:r>
          </w:p>
        </w:tc>
      </w:tr>
      <w:tr w:rsidR="00F44B00" w:rsidRPr="00425B85">
        <w:trPr>
          <w:trHeight w:val="30"/>
          <w:tblCellSpacing w:w="0" w:type="auto"/>
        </w:trPr>
        <w:tc>
          <w:tcPr>
            <w:tcW w:w="29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53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56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r>
      <w:tr w:rsidR="00F44B00" w:rsidRPr="00425B85">
        <w:trPr>
          <w:trHeight w:val="30"/>
          <w:tblCellSpacing w:w="0" w:type="auto"/>
        </w:trPr>
        <w:tc>
          <w:tcPr>
            <w:tcW w:w="29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3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6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lang w:val="ru-RU"/>
        </w:rPr>
      </w:pPr>
      <w:bookmarkStart w:id="446" w:name="z2397"/>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14. Лицо, обеспечивающее исправное состояние и безопасную эксплуатацию котла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104"/>
        <w:gridCol w:w="1958"/>
        <w:gridCol w:w="2621"/>
        <w:gridCol w:w="2979"/>
      </w:tblGrid>
      <w:tr w:rsidR="00F44B00" w:rsidRPr="00425B85">
        <w:trPr>
          <w:trHeight w:val="30"/>
          <w:tblCellSpacing w:w="0" w:type="auto"/>
        </w:trPr>
        <w:tc>
          <w:tcPr>
            <w:tcW w:w="28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46"/>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Номер и дата приказа о назначении</w:t>
            </w:r>
          </w:p>
        </w:tc>
        <w:tc>
          <w:tcPr>
            <w:tcW w:w="25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Должность, фамилия,</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имя, отчество</w:t>
            </w:r>
          </w:p>
        </w:tc>
        <w:tc>
          <w:tcPr>
            <w:tcW w:w="39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Дата проверки знаний Правил</w:t>
            </w:r>
          </w:p>
        </w:tc>
        <w:tc>
          <w:tcPr>
            <w:tcW w:w="46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Подпись</w:t>
            </w:r>
          </w:p>
        </w:tc>
      </w:tr>
      <w:tr w:rsidR="00F44B00" w:rsidRPr="00425B85">
        <w:trPr>
          <w:trHeight w:val="30"/>
          <w:tblCellSpacing w:w="0" w:type="auto"/>
        </w:trPr>
        <w:tc>
          <w:tcPr>
            <w:tcW w:w="28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25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39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46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r>
      <w:tr w:rsidR="00F44B00" w:rsidRPr="00425B85">
        <w:trPr>
          <w:trHeight w:val="30"/>
          <w:tblCellSpacing w:w="0" w:type="auto"/>
        </w:trPr>
        <w:tc>
          <w:tcPr>
            <w:tcW w:w="28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5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39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c>
          <w:tcPr>
            <w:tcW w:w="46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lastRenderedPageBreak/>
              <w:br/>
            </w:r>
          </w:p>
        </w:tc>
      </w:tr>
    </w:tbl>
    <w:p w:rsidR="00F44B00" w:rsidRPr="00425B85" w:rsidRDefault="00425B85" w:rsidP="00425B85">
      <w:pPr>
        <w:spacing w:after="0" w:line="240" w:lineRule="auto"/>
        <w:rPr>
          <w:rFonts w:ascii="Times New Roman" w:hAnsi="Times New Roman" w:cs="Times New Roman"/>
          <w:sz w:val="24"/>
          <w:szCs w:val="24"/>
          <w:lang w:val="ru-RU"/>
        </w:rPr>
      </w:pPr>
      <w:bookmarkStart w:id="447" w:name="z2398"/>
      <w:r w:rsidRPr="00425B85">
        <w:rPr>
          <w:rFonts w:ascii="Times New Roman" w:hAnsi="Times New Roman" w:cs="Times New Roman"/>
          <w:color w:val="000000"/>
          <w:sz w:val="24"/>
          <w:szCs w:val="24"/>
        </w:rPr>
        <w:lastRenderedPageBreak/>
        <w:t>     </w:t>
      </w:r>
      <w:r w:rsidRPr="00425B85">
        <w:rPr>
          <w:rFonts w:ascii="Times New Roman" w:hAnsi="Times New Roman" w:cs="Times New Roman"/>
          <w:color w:val="000000"/>
          <w:sz w:val="24"/>
          <w:szCs w:val="24"/>
          <w:lang w:val="ru-RU"/>
        </w:rPr>
        <w:t xml:space="preserve"> 15. Сведения об установленной арматуре (при ремонте или реконструкции)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451"/>
        <w:gridCol w:w="1031"/>
        <w:gridCol w:w="1175"/>
        <w:gridCol w:w="1034"/>
        <w:gridCol w:w="982"/>
        <w:gridCol w:w="664"/>
        <w:gridCol w:w="622"/>
        <w:gridCol w:w="1031"/>
        <w:gridCol w:w="1672"/>
      </w:tblGrid>
      <w:tr w:rsidR="00F44B00" w:rsidRPr="00425B85">
        <w:trPr>
          <w:trHeight w:val="30"/>
          <w:tblCellSpacing w:w="0" w:type="auto"/>
        </w:trPr>
        <w:tc>
          <w:tcPr>
            <w:tcW w:w="102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47"/>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w:t>
            </w:r>
          </w:p>
        </w:tc>
        <w:tc>
          <w:tcPr>
            <w:tcW w:w="87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Дата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установки</w:t>
            </w:r>
          </w:p>
        </w:tc>
        <w:tc>
          <w:tcPr>
            <w:tcW w:w="87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Количество</w:t>
            </w:r>
          </w:p>
        </w:tc>
        <w:tc>
          <w:tcPr>
            <w:tcW w:w="131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Условный проход, </w:t>
            </w:r>
            <w:r w:rsidRPr="00425B85">
              <w:rPr>
                <w:rFonts w:ascii="Times New Roman" w:hAnsi="Times New Roman" w:cs="Times New Roman"/>
                <w:color w:val="000000"/>
                <w:sz w:val="24"/>
                <w:szCs w:val="24"/>
                <w:lang w:val="ru-RU"/>
              </w:rPr>
              <w:t>мм, тип, марка</w:t>
            </w:r>
          </w:p>
        </w:tc>
        <w:tc>
          <w:tcPr>
            <w:tcW w:w="116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Условное давление,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Материал</w:t>
            </w:r>
          </w:p>
        </w:tc>
        <w:tc>
          <w:tcPr>
            <w:tcW w:w="262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Место установки</w:t>
            </w:r>
          </w:p>
        </w:tc>
        <w:tc>
          <w:tcPr>
            <w:tcW w:w="350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Подпись лица, обеспечивающее исправное состояние и безопасную эксплуатацию</w:t>
            </w:r>
          </w:p>
        </w:tc>
      </w:tr>
      <w:tr w:rsidR="00F44B00" w:rsidRPr="00425B85">
        <w:trPr>
          <w:trHeight w:val="87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lang w:val="ru-RU"/>
              </w:rPr>
            </w:pPr>
          </w:p>
        </w:tc>
        <w:tc>
          <w:tcPr>
            <w:tcW w:w="11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w:t>
            </w:r>
          </w:p>
        </w:tc>
        <w:tc>
          <w:tcPr>
            <w:tcW w:w="14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или НТД</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10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8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8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3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11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11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c>
          <w:tcPr>
            <w:tcW w:w="14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w:t>
            </w:r>
          </w:p>
        </w:tc>
        <w:tc>
          <w:tcPr>
            <w:tcW w:w="26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w:t>
            </w:r>
          </w:p>
        </w:tc>
        <w:tc>
          <w:tcPr>
            <w:tcW w:w="35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9</w:t>
            </w:r>
          </w:p>
        </w:tc>
      </w:tr>
      <w:tr w:rsidR="00F44B00" w:rsidRPr="00425B85">
        <w:trPr>
          <w:trHeight w:val="30"/>
          <w:tblCellSpacing w:w="0" w:type="auto"/>
        </w:trPr>
        <w:tc>
          <w:tcPr>
            <w:tcW w:w="10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4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6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5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lang w:val="ru-RU"/>
        </w:rPr>
      </w:pPr>
      <w:bookmarkStart w:id="448" w:name="z2399"/>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16. Сведения о замене и ремонте </w:t>
      </w:r>
      <w:r w:rsidRPr="00425B85">
        <w:rPr>
          <w:rFonts w:ascii="Times New Roman" w:hAnsi="Times New Roman" w:cs="Times New Roman"/>
          <w:color w:val="000000"/>
          <w:sz w:val="24"/>
          <w:szCs w:val="24"/>
          <w:lang w:val="ru-RU"/>
        </w:rPr>
        <w:t>элементов котла, работающих под давлением</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612"/>
        <w:gridCol w:w="3499"/>
        <w:gridCol w:w="4551"/>
      </w:tblGrid>
      <w:tr w:rsidR="00F44B00" w:rsidRPr="00425B85">
        <w:trPr>
          <w:trHeight w:val="30"/>
          <w:tblCellSpacing w:w="0" w:type="auto"/>
        </w:trPr>
        <w:tc>
          <w:tcPr>
            <w:tcW w:w="19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48"/>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Дата и номер документа</w:t>
            </w:r>
          </w:p>
        </w:tc>
        <w:tc>
          <w:tcPr>
            <w:tcW w:w="53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Сведения о замене и ремонте</w:t>
            </w:r>
          </w:p>
        </w:tc>
        <w:tc>
          <w:tcPr>
            <w:tcW w:w="66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Подпись лица, обеспечивающее исправное состояние и безопасную эксплуатацию</w:t>
            </w:r>
          </w:p>
        </w:tc>
      </w:tr>
      <w:tr w:rsidR="00F44B00" w:rsidRPr="00425B85">
        <w:trPr>
          <w:trHeight w:val="30"/>
          <w:tblCellSpacing w:w="0" w:type="auto"/>
        </w:trPr>
        <w:tc>
          <w:tcPr>
            <w:tcW w:w="19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53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66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r>
      <w:tr w:rsidR="00F44B00" w:rsidRPr="00425B85">
        <w:trPr>
          <w:trHeight w:val="30"/>
          <w:tblCellSpacing w:w="0" w:type="auto"/>
        </w:trPr>
        <w:tc>
          <w:tcPr>
            <w:tcW w:w="19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3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6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xml:space="preserve">      Примечание. Документы, подтверждающие качество вновь установленных </w:t>
      </w:r>
      <w:r w:rsidRPr="00425B85">
        <w:rPr>
          <w:rFonts w:ascii="Times New Roman" w:hAnsi="Times New Roman" w:cs="Times New Roman"/>
          <w:color w:val="000000"/>
          <w:sz w:val="24"/>
          <w:szCs w:val="24"/>
        </w:rPr>
        <w:t>(взамен изношенных) элементов котла, примененных при ремонте материалов, электродов, сварки, хранятся наравне с паспортом.</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xml:space="preserve">      </w:t>
      </w:r>
      <w:r w:rsidRPr="00425B85">
        <w:rPr>
          <w:rFonts w:ascii="Times New Roman" w:hAnsi="Times New Roman" w:cs="Times New Roman"/>
          <w:color w:val="000000"/>
          <w:sz w:val="24"/>
          <w:szCs w:val="24"/>
          <w:lang w:val="ru-RU"/>
        </w:rPr>
        <w:t xml:space="preserve">17. Чертежи помещения котельной (план и поперечный разрез, продольный разрез) и удостоверение о качестве монтажа прилагаются к </w:t>
      </w:r>
      <w:r w:rsidRPr="00425B85">
        <w:rPr>
          <w:rFonts w:ascii="Times New Roman" w:hAnsi="Times New Roman" w:cs="Times New Roman"/>
          <w:color w:val="000000"/>
          <w:sz w:val="24"/>
          <w:szCs w:val="24"/>
          <w:lang w:val="ru-RU"/>
        </w:rPr>
        <w:t>паспорту</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color w:val="000000"/>
          <w:sz w:val="24"/>
          <w:szCs w:val="24"/>
        </w:rPr>
        <w:t>18. Результаты освидетельствования</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220"/>
        <w:gridCol w:w="2653"/>
        <w:gridCol w:w="1676"/>
        <w:gridCol w:w="3113"/>
      </w:tblGrid>
      <w:tr w:rsidR="00F44B00" w:rsidRPr="00425B85">
        <w:trPr>
          <w:trHeight w:val="30"/>
          <w:tblCellSpacing w:w="0" w:type="auto"/>
        </w:trPr>
        <w:tc>
          <w:tcPr>
            <w:tcW w:w="16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Дата освидетельствования</w:t>
            </w:r>
          </w:p>
        </w:tc>
        <w:tc>
          <w:tcPr>
            <w:tcW w:w="39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Результаты освидетельствования и подпись лица, проводившего освидетельствование</w:t>
            </w:r>
          </w:p>
        </w:tc>
        <w:tc>
          <w:tcPr>
            <w:tcW w:w="25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Разрешенное давление,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58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Срок следующего освидетельствования</w:t>
            </w:r>
          </w:p>
        </w:tc>
      </w:tr>
      <w:tr w:rsidR="00F44B00" w:rsidRPr="00425B85">
        <w:trPr>
          <w:trHeight w:val="30"/>
          <w:tblCellSpacing w:w="0" w:type="auto"/>
        </w:trPr>
        <w:tc>
          <w:tcPr>
            <w:tcW w:w="16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39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25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58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r>
      <w:tr w:rsidR="00F44B00" w:rsidRPr="00425B85">
        <w:trPr>
          <w:trHeight w:val="30"/>
          <w:tblCellSpacing w:w="0" w:type="auto"/>
        </w:trPr>
        <w:tc>
          <w:tcPr>
            <w:tcW w:w="16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9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5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8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19. </w:t>
      </w:r>
      <w:r w:rsidRPr="00425B85">
        <w:rPr>
          <w:rFonts w:ascii="Times New Roman" w:hAnsi="Times New Roman" w:cs="Times New Roman"/>
          <w:color w:val="000000"/>
          <w:sz w:val="24"/>
          <w:szCs w:val="24"/>
        </w:rPr>
        <w:t>Регистрация</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Котел (</w:t>
      </w:r>
      <w:r w:rsidRPr="00425B85">
        <w:rPr>
          <w:rFonts w:ascii="Times New Roman" w:hAnsi="Times New Roman" w:cs="Times New Roman"/>
          <w:color w:val="000000"/>
          <w:sz w:val="24"/>
          <w:szCs w:val="24"/>
          <w:u w:val="single"/>
          <w:lang w:val="ru-RU"/>
        </w:rPr>
        <w:t>автономный пароперегреватель</w:t>
      </w:r>
      <w:r w:rsidRPr="00425B85">
        <w:rPr>
          <w:rFonts w:ascii="Times New Roman" w:hAnsi="Times New Roman" w:cs="Times New Roman"/>
          <w:color w:val="000000"/>
          <w:sz w:val="24"/>
          <w:szCs w:val="24"/>
          <w:lang w:val="ru-RU"/>
        </w:rPr>
        <w:t>, экономайзер) поставлен на учет</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за </w:t>
      </w:r>
      <w:r w:rsidRPr="00425B85">
        <w:rPr>
          <w:rFonts w:ascii="Times New Roman" w:hAnsi="Times New Roman" w:cs="Times New Roman"/>
          <w:color w:val="000000"/>
          <w:sz w:val="24"/>
          <w:szCs w:val="24"/>
        </w:rPr>
        <w:t>N</w:t>
      </w:r>
      <w:r w:rsidRPr="00425B85">
        <w:rPr>
          <w:rFonts w:ascii="Times New Roman" w:hAnsi="Times New Roman" w:cs="Times New Roman"/>
          <w:color w:val="000000"/>
          <w:sz w:val="24"/>
          <w:szCs w:val="24"/>
          <w:lang w:val="ru-RU"/>
        </w:rPr>
        <w:t xml:space="preserve"> _____ в _______________________________________________________</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(регистрирующий орган) свидетельство об учете прилагаемое к паспорту</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lang w:val="ru-RU"/>
        </w:rPr>
        <w:t>В паспорте прошнуровано всего листов _</w:t>
      </w:r>
      <w:r w:rsidRPr="00425B85">
        <w:rPr>
          <w:rFonts w:ascii="Times New Roman" w:hAnsi="Times New Roman" w:cs="Times New Roman"/>
          <w:color w:val="000000"/>
          <w:sz w:val="24"/>
          <w:szCs w:val="24"/>
          <w:lang w:val="ru-RU"/>
        </w:rPr>
        <w:t>___, в том числе чертежей на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____ листах и отдельных документов ____ листов согласно прилагаемой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описи.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rPr>
        <w:t>________________________________________       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(должность, фамилия, имя, отчество лица,          (подпись)</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обеспечивающее безопасность)</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М.П.</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организации</w:t>
      </w:r>
    </w:p>
    <w:p w:rsidR="00F44B00" w:rsidRPr="00425B85" w:rsidRDefault="00425B85" w:rsidP="00425B85">
      <w:pPr>
        <w:spacing w:after="0" w:line="240" w:lineRule="auto"/>
        <w:jc w:val="right"/>
        <w:rPr>
          <w:rFonts w:ascii="Times New Roman" w:hAnsi="Times New Roman" w:cs="Times New Roman"/>
          <w:sz w:val="24"/>
          <w:szCs w:val="24"/>
          <w:lang w:val="ru-RU"/>
        </w:rPr>
      </w:pPr>
      <w:bookmarkStart w:id="449" w:name="z2400"/>
      <w:r w:rsidRPr="00425B85">
        <w:rPr>
          <w:rFonts w:ascii="Times New Roman" w:hAnsi="Times New Roman" w:cs="Times New Roman"/>
          <w:color w:val="000000"/>
          <w:sz w:val="24"/>
          <w:szCs w:val="24"/>
        </w:rPr>
        <w:t xml:space="preserve">  </w:t>
      </w:r>
      <w:r w:rsidRPr="00425B85">
        <w:rPr>
          <w:rFonts w:ascii="Times New Roman" w:hAnsi="Times New Roman" w:cs="Times New Roman"/>
          <w:color w:val="000000"/>
          <w:sz w:val="24"/>
          <w:szCs w:val="24"/>
          <w:lang w:val="ru-RU"/>
        </w:rPr>
        <w:t>Приложение 25</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к Правилам обеспечения</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промышленной безопасности</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при эксплуатации оборудования,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 xml:space="preserve"> работающего под давлением</w:t>
      </w: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w:t>
      </w:r>
    </w:p>
    <w:p w:rsidR="00F44B00" w:rsidRPr="00425B85" w:rsidRDefault="00425B85" w:rsidP="00425B85">
      <w:pPr>
        <w:spacing w:after="0" w:line="240" w:lineRule="auto"/>
        <w:rPr>
          <w:rFonts w:ascii="Times New Roman" w:hAnsi="Times New Roman" w:cs="Times New Roman"/>
          <w:sz w:val="24"/>
          <w:szCs w:val="24"/>
        </w:rPr>
      </w:pPr>
      <w:bookmarkStart w:id="450" w:name="z2401"/>
      <w:bookmarkEnd w:id="449"/>
      <w:r w:rsidRPr="00425B85">
        <w:rPr>
          <w:rFonts w:ascii="Times New Roman" w:hAnsi="Times New Roman" w:cs="Times New Roman"/>
          <w:b/>
          <w:color w:val="000000"/>
          <w:sz w:val="24"/>
          <w:szCs w:val="24"/>
          <w:lang w:val="ru-RU"/>
        </w:rPr>
        <w:lastRenderedPageBreak/>
        <w:t xml:space="preserve">   </w:t>
      </w:r>
      <w:r w:rsidRPr="00425B85">
        <w:rPr>
          <w:rFonts w:ascii="Times New Roman" w:hAnsi="Times New Roman" w:cs="Times New Roman"/>
          <w:b/>
          <w:color w:val="000000"/>
          <w:sz w:val="24"/>
          <w:szCs w:val="24"/>
        </w:rPr>
        <w:t>Форма паспорта котла</w:t>
      </w:r>
      <w:r w:rsidRPr="00425B85">
        <w:rPr>
          <w:rFonts w:ascii="Times New Roman" w:hAnsi="Times New Roman" w:cs="Times New Roman"/>
          <w:sz w:val="24"/>
          <w:szCs w:val="24"/>
        </w:rPr>
        <w:br/>
      </w:r>
      <w:r w:rsidRPr="00425B85">
        <w:rPr>
          <w:rFonts w:ascii="Times New Roman" w:hAnsi="Times New Roman" w:cs="Times New Roman"/>
          <w:b/>
          <w:color w:val="000000"/>
          <w:sz w:val="24"/>
          <w:szCs w:val="24"/>
        </w:rPr>
        <w:t>1. Общие данные</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4085"/>
        <w:gridCol w:w="5577"/>
      </w:tblGrid>
      <w:tr w:rsidR="00F44B00" w:rsidRPr="00425B85">
        <w:trPr>
          <w:trHeight w:val="30"/>
          <w:tblCellSpacing w:w="0" w:type="auto"/>
        </w:trPr>
        <w:tc>
          <w:tcPr>
            <w:tcW w:w="56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50"/>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и адрес потребителя</w:t>
            </w:r>
          </w:p>
        </w:tc>
        <w:tc>
          <w:tcPr>
            <w:tcW w:w="83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56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и адрес изготовителя</w:t>
            </w:r>
          </w:p>
        </w:tc>
        <w:tc>
          <w:tcPr>
            <w:tcW w:w="83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56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Порядковый номер котла по системе нумерации</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изготовителя</w:t>
            </w:r>
          </w:p>
        </w:tc>
        <w:tc>
          <w:tcPr>
            <w:tcW w:w="83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Год 20__ изготовления</w:t>
            </w:r>
          </w:p>
        </w:tc>
      </w:tr>
      <w:tr w:rsidR="00F44B00" w:rsidRPr="00425B85">
        <w:trPr>
          <w:trHeight w:val="30"/>
          <w:tblCellSpacing w:w="0" w:type="auto"/>
        </w:trPr>
        <w:tc>
          <w:tcPr>
            <w:tcW w:w="56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Тип и система</w:t>
            </w:r>
          </w:p>
        </w:tc>
        <w:tc>
          <w:tcPr>
            <w:tcW w:w="83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56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теплоносителя</w:t>
            </w:r>
          </w:p>
        </w:tc>
        <w:tc>
          <w:tcPr>
            <w:tcW w:w="83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56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Форма и конструктивные размеры согласно чертежу</w:t>
            </w:r>
          </w:p>
        </w:tc>
        <w:tc>
          <w:tcPr>
            <w:tcW w:w="83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bl>
    <w:p w:rsidR="00F44B00" w:rsidRPr="00425B85" w:rsidRDefault="00425B85" w:rsidP="00425B85">
      <w:pPr>
        <w:spacing w:after="0" w:line="240" w:lineRule="auto"/>
        <w:jc w:val="center"/>
        <w:rPr>
          <w:rFonts w:ascii="Times New Roman" w:hAnsi="Times New Roman" w:cs="Times New Roman"/>
          <w:sz w:val="24"/>
          <w:szCs w:val="24"/>
        </w:rPr>
      </w:pPr>
      <w:bookmarkStart w:id="451" w:name="z2402"/>
      <w:r w:rsidRPr="00425B85">
        <w:rPr>
          <w:rFonts w:ascii="Times New Roman" w:hAnsi="Times New Roman" w:cs="Times New Roman"/>
          <w:color w:val="000000"/>
          <w:sz w:val="24"/>
          <w:szCs w:val="24"/>
        </w:rPr>
        <w:t>2. Технические характеристики и параметры</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5735"/>
        <w:gridCol w:w="3927"/>
      </w:tblGrid>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51"/>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Расчетный вид топлива и его теплота сгорания, МДж/кг (ккал/кг)</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Тип топки. Тепловая нагрузка топочного объема, МДж/(м3 х ч)</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Расход топлива, м3/ч (т/ч)</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Тип и характеристика топочной установки (горелок)</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Поверхность нагрева, м</w:t>
            </w:r>
            <w:r w:rsidRPr="00425B85">
              <w:rPr>
                <w:rFonts w:ascii="Times New Roman" w:hAnsi="Times New Roman" w:cs="Times New Roman"/>
                <w:color w:val="000000"/>
                <w:sz w:val="24"/>
                <w:szCs w:val="24"/>
                <w:vertAlign w:val="superscript"/>
              </w:rPr>
              <w:t>2</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Объем, м</w:t>
            </w:r>
            <w:r w:rsidRPr="00425B85">
              <w:rPr>
                <w:rFonts w:ascii="Times New Roman" w:hAnsi="Times New Roman" w:cs="Times New Roman"/>
                <w:color w:val="000000"/>
                <w:sz w:val="24"/>
                <w:szCs w:val="24"/>
                <w:vertAlign w:val="superscript"/>
              </w:rPr>
              <w:t>3</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Данные о положении низшего уровня жидкости</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Согласно чертежу N</w:t>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Паровой котел</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Рабочее давление,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Расчетное давление,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Пробное давление,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Номинальная температура пара на выходе из котла, </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Номинальная температура жидкости на входе в котел, </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Номинальная паропроизводительность, т/ч</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Минимально допустимая паропроизводительность, т/ч</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Максимально допустимая паропроизводительность, </w:t>
            </w:r>
            <w:r w:rsidRPr="00425B85">
              <w:rPr>
                <w:rFonts w:ascii="Times New Roman" w:hAnsi="Times New Roman" w:cs="Times New Roman"/>
                <w:color w:val="000000"/>
                <w:sz w:val="24"/>
                <w:szCs w:val="24"/>
                <w:lang w:val="ru-RU"/>
              </w:rPr>
              <w:lastRenderedPageBreak/>
              <w:t>т/ч</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lastRenderedPageBreak/>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Жидкостный котел</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Рабочее давление,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Расчетное давление,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Пробное давление,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xml:space="preserve">Номинальная температура жидкости на входе в котел, </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Номинальная температура жидкости на выходе из котла,</w:t>
            </w:r>
            <w:r w:rsidRPr="00425B85">
              <w:rPr>
                <w:rFonts w:ascii="Times New Roman" w:hAnsi="Times New Roman" w:cs="Times New Roman"/>
                <w:color w:val="000000"/>
                <w:sz w:val="24"/>
                <w:szCs w:val="24"/>
                <w:vertAlign w:val="superscript"/>
                <w:lang w:val="ru-RU"/>
              </w:rPr>
              <w:t>о</w:t>
            </w:r>
            <w:r w:rsidRPr="00425B85">
              <w:rPr>
                <w:rFonts w:ascii="Times New Roman" w:hAnsi="Times New Roman" w:cs="Times New Roman"/>
                <w:color w:val="000000"/>
                <w:sz w:val="24"/>
                <w:szCs w:val="24"/>
                <w:lang w:val="ru-RU"/>
              </w:rPr>
              <w:t>С</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Номинальная теплопроизводительность, кВт</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Минимальная </w:t>
            </w:r>
            <w:r w:rsidRPr="00425B85">
              <w:rPr>
                <w:rFonts w:ascii="Times New Roman" w:hAnsi="Times New Roman" w:cs="Times New Roman"/>
                <w:color w:val="000000"/>
                <w:sz w:val="24"/>
                <w:szCs w:val="24"/>
              </w:rPr>
              <w:t>теплопроизводительность, кВт</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Максимальная теплопроизводительность, кВт</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Минимально допустимый расход жидкости, м</w:t>
            </w:r>
            <w:r w:rsidRPr="00425B85">
              <w:rPr>
                <w:rFonts w:ascii="Times New Roman" w:hAnsi="Times New Roman" w:cs="Times New Roman"/>
                <w:color w:val="000000"/>
                <w:sz w:val="24"/>
                <w:szCs w:val="24"/>
                <w:vertAlign w:val="superscript"/>
                <w:lang w:val="ru-RU"/>
              </w:rPr>
              <w:t>3</w:t>
            </w:r>
            <w:r w:rsidRPr="00425B85">
              <w:rPr>
                <w:rFonts w:ascii="Times New Roman" w:hAnsi="Times New Roman" w:cs="Times New Roman"/>
                <w:color w:val="000000"/>
                <w:sz w:val="24"/>
                <w:szCs w:val="24"/>
                <w:lang w:val="ru-RU"/>
              </w:rPr>
              <w:t>/ч</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Максимально допустимый расход жидкости, м</w:t>
            </w:r>
            <w:r w:rsidRPr="00425B85">
              <w:rPr>
                <w:rFonts w:ascii="Times New Roman" w:hAnsi="Times New Roman" w:cs="Times New Roman"/>
                <w:color w:val="000000"/>
                <w:sz w:val="24"/>
                <w:szCs w:val="24"/>
                <w:vertAlign w:val="superscript"/>
                <w:lang w:val="ru-RU"/>
              </w:rPr>
              <w:t>3</w:t>
            </w:r>
            <w:r w:rsidRPr="00425B85">
              <w:rPr>
                <w:rFonts w:ascii="Times New Roman" w:hAnsi="Times New Roman" w:cs="Times New Roman"/>
                <w:color w:val="000000"/>
                <w:sz w:val="24"/>
                <w:szCs w:val="24"/>
                <w:lang w:val="ru-RU"/>
              </w:rPr>
              <w:t>/ч</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Максимально допустимое гидравлическое сопротивление</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котла при номинальной производит</w:t>
            </w:r>
            <w:r w:rsidRPr="00425B85">
              <w:rPr>
                <w:rFonts w:ascii="Times New Roman" w:hAnsi="Times New Roman" w:cs="Times New Roman"/>
                <w:color w:val="000000"/>
                <w:sz w:val="24"/>
                <w:szCs w:val="24"/>
                <w:lang w:val="ru-RU"/>
              </w:rPr>
              <w:t>ельности,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Минимально допустимое давление при номинальной</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температуре, МПа (кгс/см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r w:rsidR="00F44B00" w:rsidRPr="00425B85">
        <w:trPr>
          <w:trHeight w:val="30"/>
          <w:tblCellSpacing w:w="0" w:type="auto"/>
        </w:trPr>
        <w:tc>
          <w:tcPr>
            <w:tcW w:w="79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Максимально допустимая температура жидкости на выходе из</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котла,</w:t>
            </w:r>
            <w:r w:rsidRPr="00425B85">
              <w:rPr>
                <w:rFonts w:ascii="Times New Roman" w:hAnsi="Times New Roman" w:cs="Times New Roman"/>
                <w:color w:val="000000"/>
                <w:sz w:val="24"/>
                <w:szCs w:val="24"/>
                <w:vertAlign w:val="superscript"/>
              </w:rPr>
              <w:t>o</w:t>
            </w:r>
            <w:r w:rsidRPr="00425B85">
              <w:rPr>
                <w:rFonts w:ascii="Times New Roman" w:hAnsi="Times New Roman" w:cs="Times New Roman"/>
                <w:color w:val="000000"/>
                <w:sz w:val="24"/>
                <w:szCs w:val="24"/>
                <w:lang w:val="ru-RU"/>
              </w:rPr>
              <w:t>С</w:t>
            </w:r>
          </w:p>
        </w:tc>
        <w:tc>
          <w:tcPr>
            <w:tcW w:w="60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p>
        </w:tc>
      </w:tr>
    </w:tbl>
    <w:p w:rsidR="00F44B00" w:rsidRPr="00425B85" w:rsidRDefault="00425B85" w:rsidP="00425B85">
      <w:pPr>
        <w:spacing w:after="0" w:line="240" w:lineRule="auto"/>
        <w:jc w:val="center"/>
        <w:rPr>
          <w:rFonts w:ascii="Times New Roman" w:hAnsi="Times New Roman" w:cs="Times New Roman"/>
          <w:sz w:val="24"/>
          <w:szCs w:val="24"/>
        </w:rPr>
      </w:pPr>
      <w:bookmarkStart w:id="452" w:name="z2403"/>
      <w:r w:rsidRPr="00425B85">
        <w:rPr>
          <w:rFonts w:ascii="Times New Roman" w:hAnsi="Times New Roman" w:cs="Times New Roman"/>
          <w:color w:val="000000"/>
          <w:sz w:val="24"/>
          <w:szCs w:val="24"/>
        </w:rPr>
        <w:t>3. Данные о предохранительных клапанах</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17"/>
        <w:gridCol w:w="1810"/>
        <w:gridCol w:w="1052"/>
        <w:gridCol w:w="921"/>
        <w:gridCol w:w="923"/>
        <w:gridCol w:w="1242"/>
        <w:gridCol w:w="1235"/>
        <w:gridCol w:w="906"/>
        <w:gridCol w:w="1256"/>
      </w:tblGrid>
      <w:tr w:rsidR="00F44B00" w:rsidRPr="00425B85">
        <w:trPr>
          <w:trHeight w:val="30"/>
          <w:tblCellSpacing w:w="0" w:type="auto"/>
        </w:trPr>
        <w:tc>
          <w:tcPr>
            <w:tcW w:w="4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52"/>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N п/п</w:t>
            </w:r>
          </w:p>
        </w:tc>
        <w:tc>
          <w:tcPr>
            <w:tcW w:w="10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Тип предохранительного клапана</w:t>
            </w:r>
          </w:p>
        </w:tc>
        <w:tc>
          <w:tcPr>
            <w:tcW w:w="8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Количество</w:t>
            </w:r>
          </w:p>
        </w:tc>
        <w:tc>
          <w:tcPr>
            <w:tcW w:w="8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Место установки</w:t>
            </w:r>
          </w:p>
        </w:tc>
        <w:tc>
          <w:tcPr>
            <w:tcW w:w="8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Диаметр условного прохода, мм</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Площадь</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сечения,</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принимаемая, при расчете пропускной способности, мм</w:t>
            </w:r>
            <w:r w:rsidRPr="00425B85">
              <w:rPr>
                <w:rFonts w:ascii="Times New Roman" w:hAnsi="Times New Roman" w:cs="Times New Roman"/>
                <w:color w:val="000000"/>
                <w:sz w:val="24"/>
                <w:szCs w:val="24"/>
                <w:vertAlign w:val="superscript"/>
                <w:lang w:val="ru-RU"/>
              </w:rPr>
              <w:t>2</w:t>
            </w:r>
          </w:p>
        </w:tc>
        <w:tc>
          <w:tcPr>
            <w:tcW w:w="17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Коэффициент расхода пара, газа альфа_п или жидкости альфа_ж</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Давление начала открытия и диапазон давлений начала открытия, МПа</w:t>
            </w:r>
            <w:r w:rsidRPr="00425B85">
              <w:rPr>
                <w:rFonts w:ascii="Times New Roman" w:hAnsi="Times New Roman" w:cs="Times New Roman"/>
                <w:sz w:val="24"/>
                <w:szCs w:val="24"/>
                <w:lang w:val="ru-RU"/>
              </w:rPr>
              <w:br/>
            </w:r>
            <w:r w:rsidRPr="00425B85">
              <w:rPr>
                <w:rFonts w:ascii="Times New Roman" w:hAnsi="Times New Roman" w:cs="Times New Roman"/>
                <w:color w:val="000000"/>
                <w:sz w:val="24"/>
                <w:szCs w:val="24"/>
                <w:lang w:val="ru-RU"/>
              </w:rPr>
              <w:t>(кгс/см</w:t>
            </w:r>
            <w:r w:rsidRPr="00425B85">
              <w:rPr>
                <w:rFonts w:ascii="Times New Roman" w:hAnsi="Times New Roman" w:cs="Times New Roman"/>
                <w:color w:val="000000"/>
                <w:sz w:val="24"/>
                <w:szCs w:val="24"/>
                <w:vertAlign w:val="superscript"/>
                <w:lang w:val="ru-RU"/>
              </w:rPr>
              <w:t>2</w:t>
            </w:r>
            <w:r w:rsidRPr="00425B85">
              <w:rPr>
                <w:rFonts w:ascii="Times New Roman" w:hAnsi="Times New Roman" w:cs="Times New Roman"/>
                <w:color w:val="000000"/>
                <w:sz w:val="24"/>
                <w:szCs w:val="24"/>
                <w:lang w:val="ru-RU"/>
              </w:rPr>
              <w:t>)</w:t>
            </w:r>
          </w:p>
        </w:tc>
        <w:tc>
          <w:tcPr>
            <w:tcW w:w="4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Номер паспорта (сертификата)</w:t>
            </w:r>
          </w:p>
        </w:tc>
      </w:tr>
      <w:tr w:rsidR="00F44B00" w:rsidRPr="00425B85">
        <w:trPr>
          <w:trHeight w:val="30"/>
          <w:tblCellSpacing w:w="0" w:type="auto"/>
        </w:trPr>
        <w:tc>
          <w:tcPr>
            <w:tcW w:w="4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1</w:t>
            </w:r>
          </w:p>
        </w:tc>
        <w:tc>
          <w:tcPr>
            <w:tcW w:w="10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8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8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8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c>
          <w:tcPr>
            <w:tcW w:w="17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w:t>
            </w:r>
          </w:p>
        </w:tc>
        <w:tc>
          <w:tcPr>
            <w:tcW w:w="4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9</w:t>
            </w:r>
          </w:p>
        </w:tc>
      </w:tr>
      <w:tr w:rsidR="00F44B00" w:rsidRPr="00425B85">
        <w:trPr>
          <w:trHeight w:val="30"/>
          <w:tblCellSpacing w:w="0" w:type="auto"/>
        </w:trPr>
        <w:tc>
          <w:tcPr>
            <w:tcW w:w="4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7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1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jc w:val="center"/>
        <w:rPr>
          <w:rFonts w:ascii="Times New Roman" w:hAnsi="Times New Roman" w:cs="Times New Roman"/>
          <w:sz w:val="24"/>
          <w:szCs w:val="24"/>
        </w:rPr>
      </w:pPr>
      <w:bookmarkStart w:id="453" w:name="z2404"/>
      <w:r w:rsidRPr="00425B85">
        <w:rPr>
          <w:rFonts w:ascii="Times New Roman" w:hAnsi="Times New Roman" w:cs="Times New Roman"/>
          <w:color w:val="000000"/>
          <w:sz w:val="24"/>
          <w:szCs w:val="24"/>
        </w:rPr>
        <w:t>4. Данные об указателях уровня жидкости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86"/>
        <w:gridCol w:w="1813"/>
        <w:gridCol w:w="1251"/>
        <w:gridCol w:w="1095"/>
        <w:gridCol w:w="1243"/>
        <w:gridCol w:w="1576"/>
        <w:gridCol w:w="2298"/>
      </w:tblGrid>
      <w:tr w:rsidR="00F44B00" w:rsidRPr="00425B85">
        <w:trPr>
          <w:trHeight w:val="30"/>
          <w:tblCellSpacing w:w="0" w:type="auto"/>
        </w:trPr>
        <w:tc>
          <w:tcPr>
            <w:tcW w:w="43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53"/>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N</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п/п</w:t>
            </w:r>
          </w:p>
        </w:tc>
        <w:tc>
          <w:tcPr>
            <w:tcW w:w="202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Тип указателя уровня</w:t>
            </w:r>
          </w:p>
        </w:tc>
        <w:tc>
          <w:tcPr>
            <w:tcW w:w="101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Количество указателей</w:t>
            </w:r>
          </w:p>
        </w:tc>
        <w:tc>
          <w:tcPr>
            <w:tcW w:w="101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Место установки</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Допустимые параметры работы</w:t>
            </w:r>
          </w:p>
        </w:tc>
        <w:tc>
          <w:tcPr>
            <w:tcW w:w="548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Номер паспорта (сертификата)</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8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Давление,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МПа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c>
          <w:tcPr>
            <w:tcW w:w="21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Температура,</w:t>
            </w:r>
            <w:r w:rsidRPr="00425B85">
              <w:rPr>
                <w:rFonts w:ascii="Times New Roman" w:hAnsi="Times New Roman" w:cs="Times New Roman"/>
                <w:sz w:val="24"/>
                <w:szCs w:val="24"/>
              </w:rPr>
              <w:br/>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4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20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10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0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18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21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c>
          <w:tcPr>
            <w:tcW w:w="54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w:t>
            </w:r>
          </w:p>
        </w:tc>
      </w:tr>
      <w:tr w:rsidR="00F44B00" w:rsidRPr="00425B85">
        <w:trPr>
          <w:trHeight w:val="30"/>
          <w:tblCellSpacing w:w="0" w:type="auto"/>
        </w:trPr>
        <w:tc>
          <w:tcPr>
            <w:tcW w:w="4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Прямого действия</w:t>
            </w:r>
          </w:p>
        </w:tc>
        <w:tc>
          <w:tcPr>
            <w:tcW w:w="10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1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4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4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Дистанционного действия</w:t>
            </w:r>
          </w:p>
        </w:tc>
        <w:tc>
          <w:tcPr>
            <w:tcW w:w="10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1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54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jc w:val="center"/>
        <w:rPr>
          <w:rFonts w:ascii="Times New Roman" w:hAnsi="Times New Roman" w:cs="Times New Roman"/>
          <w:sz w:val="24"/>
          <w:szCs w:val="24"/>
        </w:rPr>
      </w:pPr>
      <w:bookmarkStart w:id="454" w:name="z2405"/>
      <w:r w:rsidRPr="00425B85">
        <w:rPr>
          <w:rFonts w:ascii="Times New Roman" w:hAnsi="Times New Roman" w:cs="Times New Roman"/>
          <w:color w:val="000000"/>
          <w:sz w:val="24"/>
          <w:szCs w:val="24"/>
        </w:rPr>
        <w:t>5. Данные об основной арматуре</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29"/>
        <w:gridCol w:w="1174"/>
        <w:gridCol w:w="960"/>
        <w:gridCol w:w="1057"/>
        <w:gridCol w:w="849"/>
        <w:gridCol w:w="810"/>
        <w:gridCol w:w="787"/>
        <w:gridCol w:w="1035"/>
        <w:gridCol w:w="522"/>
        <w:gridCol w:w="1004"/>
        <w:gridCol w:w="1135"/>
      </w:tblGrid>
      <w:tr w:rsidR="00F44B00" w:rsidRPr="00425B85">
        <w:trPr>
          <w:trHeight w:val="30"/>
          <w:tblCellSpacing w:w="0" w:type="auto"/>
        </w:trPr>
        <w:tc>
          <w:tcPr>
            <w:tcW w:w="44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54"/>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N</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п/п</w:t>
            </w:r>
          </w:p>
        </w:tc>
        <w:tc>
          <w:tcPr>
            <w:tcW w:w="176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арматуры и номер позиции на чертеже</w:t>
            </w:r>
          </w:p>
        </w:tc>
        <w:tc>
          <w:tcPr>
            <w:tcW w:w="88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Количество</w:t>
            </w:r>
          </w:p>
        </w:tc>
        <w:tc>
          <w:tcPr>
            <w:tcW w:w="132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Обозначение стандарта</w:t>
            </w:r>
          </w:p>
        </w:tc>
        <w:tc>
          <w:tcPr>
            <w:tcW w:w="132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Диаметр</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условного </w:t>
            </w:r>
            <w:r w:rsidRPr="00425B85">
              <w:rPr>
                <w:rFonts w:ascii="Times New Roman" w:hAnsi="Times New Roman" w:cs="Times New Roman"/>
                <w:color w:val="000000"/>
                <w:sz w:val="24"/>
                <w:szCs w:val="24"/>
              </w:rPr>
              <w:t>прохода, мм</w:t>
            </w:r>
          </w:p>
        </w:tc>
        <w:tc>
          <w:tcPr>
            <w:tcW w:w="117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Условное давление, МПа (кгс/</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Рабочие параметры</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Материал корпуса</w:t>
            </w:r>
          </w:p>
        </w:tc>
        <w:tc>
          <w:tcPr>
            <w:tcW w:w="250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Номер паспорта (сертификата)</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Давление, МПа (кгс/см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c>
          <w:tcPr>
            <w:tcW w:w="10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8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w:t>
            </w:r>
          </w:p>
        </w:tc>
        <w:tc>
          <w:tcPr>
            <w:tcW w:w="13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Обозначение стандарта</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4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17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8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11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w:t>
            </w:r>
          </w:p>
        </w:tc>
        <w:tc>
          <w:tcPr>
            <w:tcW w:w="10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w:t>
            </w:r>
          </w:p>
        </w:tc>
        <w:tc>
          <w:tcPr>
            <w:tcW w:w="8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9</w:t>
            </w:r>
          </w:p>
        </w:tc>
        <w:tc>
          <w:tcPr>
            <w:tcW w:w="13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w:t>
            </w:r>
          </w:p>
        </w:tc>
        <w:tc>
          <w:tcPr>
            <w:tcW w:w="25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11</w:t>
            </w:r>
          </w:p>
        </w:tc>
      </w:tr>
      <w:tr w:rsidR="00F44B00" w:rsidRPr="00425B85">
        <w:trPr>
          <w:trHeight w:val="30"/>
          <w:tblCellSpacing w:w="0" w:type="auto"/>
        </w:trPr>
        <w:tc>
          <w:tcPr>
            <w:tcW w:w="4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7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5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rPr>
      </w:pPr>
      <w:bookmarkStart w:id="455" w:name="z2406"/>
      <w:r w:rsidRPr="00425B85">
        <w:rPr>
          <w:rFonts w:ascii="Times New Roman" w:hAnsi="Times New Roman" w:cs="Times New Roman"/>
          <w:color w:val="000000"/>
          <w:sz w:val="24"/>
          <w:szCs w:val="24"/>
        </w:rPr>
        <w:t xml:space="preserve">      6. Тип и </w:t>
      </w:r>
      <w:r w:rsidRPr="00425B85">
        <w:rPr>
          <w:rFonts w:ascii="Times New Roman" w:hAnsi="Times New Roman" w:cs="Times New Roman"/>
          <w:color w:val="000000"/>
          <w:sz w:val="24"/>
          <w:szCs w:val="24"/>
        </w:rPr>
        <w:t>основные данные о поставляемой с котлом аппаратуре для измерения, управления, сигнализации, регулирования и автоматической защиты</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7. Данные о теплоносителе</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5700"/>
        <w:gridCol w:w="3962"/>
      </w:tblGrid>
      <w:tr w:rsidR="00F44B00" w:rsidRPr="00425B85">
        <w:trPr>
          <w:trHeight w:val="30"/>
          <w:tblCellSpacing w:w="0" w:type="auto"/>
        </w:trPr>
        <w:tc>
          <w:tcPr>
            <w:tcW w:w="77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55"/>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теплоносителя (химическая формула или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организация-изготовитель)</w:t>
            </w:r>
          </w:p>
        </w:tc>
        <w:tc>
          <w:tcPr>
            <w:tcW w:w="62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77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Максимально до</w:t>
            </w:r>
            <w:r w:rsidRPr="00425B85">
              <w:rPr>
                <w:rFonts w:ascii="Times New Roman" w:hAnsi="Times New Roman" w:cs="Times New Roman"/>
                <w:color w:val="000000"/>
                <w:sz w:val="24"/>
                <w:szCs w:val="24"/>
              </w:rPr>
              <w:t>пустимая температура применения,</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62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77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Температура самовоспламенения в открытом пространстве,</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62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77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Температура затвердевания,</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62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77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Температура кипения или начала кипения при 0,1013 МПа (1</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 xml:space="preserve">),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62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77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Теплота парообразования, кДж/кг</w:t>
            </w:r>
          </w:p>
        </w:tc>
        <w:tc>
          <w:tcPr>
            <w:tcW w:w="62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77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Вязкость в </w:t>
            </w:r>
            <w:r w:rsidRPr="00425B85">
              <w:rPr>
                <w:rFonts w:ascii="Times New Roman" w:hAnsi="Times New Roman" w:cs="Times New Roman"/>
                <w:color w:val="000000"/>
                <w:sz w:val="24"/>
                <w:szCs w:val="24"/>
              </w:rPr>
              <w:t>пределах температуры применения, Па х с</w:t>
            </w:r>
          </w:p>
        </w:tc>
        <w:tc>
          <w:tcPr>
            <w:tcW w:w="62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77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Нижний предел взрывоопасной концентрации при 0,1013 Мпа (1 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 xml:space="preserve">),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62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77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Изменение (кривая) температуры кипения в зависимости от</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давление</w:t>
            </w:r>
          </w:p>
        </w:tc>
        <w:tc>
          <w:tcPr>
            <w:tcW w:w="62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77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Данные о физико-химических свойствах, оказывающих вредное воздействия </w:t>
            </w:r>
            <w:r w:rsidRPr="00425B85">
              <w:rPr>
                <w:rFonts w:ascii="Times New Roman" w:hAnsi="Times New Roman" w:cs="Times New Roman"/>
                <w:color w:val="000000"/>
                <w:sz w:val="24"/>
                <w:szCs w:val="24"/>
              </w:rPr>
              <w:t>на организм человека</w:t>
            </w:r>
          </w:p>
        </w:tc>
        <w:tc>
          <w:tcPr>
            <w:tcW w:w="62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77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Другие данные, влияющие на безопасную эксплуатацию котла (например, коррозионная активность и др.)</w:t>
            </w:r>
          </w:p>
        </w:tc>
        <w:tc>
          <w:tcPr>
            <w:tcW w:w="62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jc w:val="center"/>
        <w:rPr>
          <w:rFonts w:ascii="Times New Roman" w:hAnsi="Times New Roman" w:cs="Times New Roman"/>
          <w:sz w:val="24"/>
          <w:szCs w:val="24"/>
        </w:rPr>
      </w:pPr>
      <w:bookmarkStart w:id="456" w:name="z2408"/>
      <w:r w:rsidRPr="00425B85">
        <w:rPr>
          <w:rFonts w:ascii="Times New Roman" w:hAnsi="Times New Roman" w:cs="Times New Roman"/>
          <w:color w:val="000000"/>
          <w:sz w:val="24"/>
          <w:szCs w:val="24"/>
        </w:rPr>
        <w:t>8. Питательные или циркуляционные насосы теплоносителя</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402"/>
        <w:gridCol w:w="971"/>
        <w:gridCol w:w="1462"/>
        <w:gridCol w:w="2127"/>
        <w:gridCol w:w="2354"/>
        <w:gridCol w:w="2346"/>
      </w:tblGrid>
      <w:tr w:rsidR="00F44B00" w:rsidRPr="00425B85">
        <w:trPr>
          <w:trHeight w:val="30"/>
          <w:tblCellSpacing w:w="0" w:type="auto"/>
        </w:trPr>
        <w:tc>
          <w:tcPr>
            <w:tcW w:w="44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56"/>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N</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п/п</w:t>
            </w:r>
          </w:p>
        </w:tc>
        <w:tc>
          <w:tcPr>
            <w:tcW w:w="132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Тип насоса</w:t>
            </w:r>
          </w:p>
        </w:tc>
        <w:tc>
          <w:tcPr>
            <w:tcW w:w="176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Количество насосов</w:t>
            </w:r>
          </w:p>
        </w:tc>
        <w:tc>
          <w:tcPr>
            <w:tcW w:w="30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Максимально и минимально допустимая </w:t>
            </w:r>
            <w:r w:rsidRPr="00425B85">
              <w:rPr>
                <w:rFonts w:ascii="Times New Roman" w:hAnsi="Times New Roman" w:cs="Times New Roman"/>
                <w:color w:val="000000"/>
                <w:sz w:val="24"/>
                <w:szCs w:val="24"/>
              </w:rPr>
              <w:t>температура на входе в насос,</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Параметры</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6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Номинальная подача, м</w:t>
            </w:r>
            <w:r w:rsidRPr="00425B85">
              <w:rPr>
                <w:rFonts w:ascii="Times New Roman" w:hAnsi="Times New Roman" w:cs="Times New Roman"/>
                <w:color w:val="000000"/>
                <w:sz w:val="24"/>
                <w:szCs w:val="24"/>
                <w:vertAlign w:val="superscript"/>
              </w:rPr>
              <w:t>3</w:t>
            </w:r>
            <w:r w:rsidRPr="00425B85">
              <w:rPr>
                <w:rFonts w:ascii="Times New Roman" w:hAnsi="Times New Roman" w:cs="Times New Roman"/>
                <w:color w:val="000000"/>
                <w:sz w:val="24"/>
                <w:szCs w:val="24"/>
              </w:rPr>
              <w:t>/ч</w:t>
            </w:r>
          </w:p>
        </w:tc>
        <w:tc>
          <w:tcPr>
            <w:tcW w:w="36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Напор насоса при номинальной подаче, МПа (кгс/см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r>
      <w:tr w:rsidR="00F44B00" w:rsidRPr="00425B85">
        <w:trPr>
          <w:trHeight w:val="30"/>
          <w:tblCellSpacing w:w="0" w:type="auto"/>
        </w:trPr>
        <w:tc>
          <w:tcPr>
            <w:tcW w:w="4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17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3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36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36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r>
      <w:tr w:rsidR="00F44B00" w:rsidRPr="00425B85">
        <w:trPr>
          <w:trHeight w:val="30"/>
          <w:tblCellSpacing w:w="0" w:type="auto"/>
        </w:trPr>
        <w:tc>
          <w:tcPr>
            <w:tcW w:w="4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7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6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6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rPr>
      </w:pPr>
      <w:bookmarkStart w:id="457" w:name="z2409"/>
      <w:r w:rsidRPr="00425B85">
        <w:rPr>
          <w:rFonts w:ascii="Times New Roman" w:hAnsi="Times New Roman" w:cs="Times New Roman"/>
          <w:color w:val="000000"/>
          <w:sz w:val="24"/>
          <w:szCs w:val="24"/>
        </w:rPr>
        <w:t>      9. Данные об основных и присадочных материалах, используемых при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изготовлении элементов, котлов, </w:t>
      </w:r>
      <w:r w:rsidRPr="00425B85">
        <w:rPr>
          <w:rFonts w:ascii="Times New Roman" w:hAnsi="Times New Roman" w:cs="Times New Roman"/>
          <w:color w:val="000000"/>
          <w:sz w:val="24"/>
          <w:szCs w:val="24"/>
        </w:rPr>
        <w:t>работающих под давлением</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662"/>
        <w:gridCol w:w="216"/>
        <w:gridCol w:w="777"/>
        <w:gridCol w:w="362"/>
        <w:gridCol w:w="395"/>
        <w:gridCol w:w="368"/>
        <w:gridCol w:w="261"/>
        <w:gridCol w:w="1033"/>
        <w:gridCol w:w="266"/>
        <w:gridCol w:w="344"/>
        <w:gridCol w:w="535"/>
        <w:gridCol w:w="690"/>
        <w:gridCol w:w="138"/>
        <w:gridCol w:w="678"/>
        <w:gridCol w:w="63"/>
        <w:gridCol w:w="609"/>
        <w:gridCol w:w="96"/>
        <w:gridCol w:w="509"/>
        <w:gridCol w:w="98"/>
        <w:gridCol w:w="308"/>
        <w:gridCol w:w="1254"/>
      </w:tblGrid>
      <w:tr w:rsidR="00F44B00" w:rsidRPr="00425B85">
        <w:trPr>
          <w:trHeight w:val="30"/>
          <w:tblCellSpacing w:w="0" w:type="auto"/>
        </w:trPr>
        <w:tc>
          <w:tcPr>
            <w:tcW w:w="94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57"/>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N п/п</w:t>
            </w:r>
          </w:p>
        </w:tc>
        <w:tc>
          <w:tcPr>
            <w:tcW w:w="629" w:type="dxa"/>
            <w:gridSpan w:val="2"/>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 и элемента</w:t>
            </w:r>
          </w:p>
        </w:tc>
        <w:tc>
          <w:tcPr>
            <w:tcW w:w="944" w:type="dxa"/>
            <w:gridSpan w:val="2"/>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Номер чертежа и позиция элемента</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Материал</w:t>
            </w:r>
          </w:p>
        </w:tc>
        <w:tc>
          <w:tcPr>
            <w:tcW w:w="1258" w:type="dxa"/>
            <w:gridSpan w:val="2"/>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Номер плавки или партии</w:t>
            </w:r>
          </w:p>
        </w:tc>
        <w:tc>
          <w:tcPr>
            <w:tcW w:w="2203" w:type="dxa"/>
            <w:gridSpan w:val="2"/>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Номер и дата сертификата, наименование организации, выдавшей его</w:t>
            </w:r>
          </w:p>
        </w:tc>
        <w:tc>
          <w:tcPr>
            <w:tcW w:w="0" w:type="auto"/>
            <w:gridSpan w:val="9"/>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Данные о механических испытаниях по сертификату</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944" w:type="dxa"/>
            <w:gridSpan w:val="2"/>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w:t>
            </w:r>
          </w:p>
        </w:tc>
        <w:tc>
          <w:tcPr>
            <w:tcW w:w="94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Обозначение </w:t>
            </w:r>
            <w:r w:rsidRPr="00425B85">
              <w:rPr>
                <w:rFonts w:ascii="Times New Roman" w:hAnsi="Times New Roman" w:cs="Times New Roman"/>
                <w:color w:val="000000"/>
                <w:sz w:val="24"/>
                <w:szCs w:val="24"/>
              </w:rPr>
              <w:t>стандарта</w:t>
            </w: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9"/>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при температуре 20</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099"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сигма_0,2 МПа (кгс/мм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c>
          <w:tcPr>
            <w:tcW w:w="94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сигма_в, МПа (кгс/м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c>
          <w:tcPr>
            <w:tcW w:w="94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дельта_ 5, %</w:t>
            </w:r>
          </w:p>
        </w:tc>
        <w:tc>
          <w:tcPr>
            <w:tcW w:w="94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пси, %</w:t>
            </w:r>
          </w:p>
        </w:tc>
        <w:tc>
          <w:tcPr>
            <w:tcW w:w="22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Угол изгиба и диаметр оправки или другие технологические испытания</w:t>
            </w:r>
          </w:p>
        </w:tc>
      </w:tr>
      <w:tr w:rsidR="00F44B00" w:rsidRPr="00425B85">
        <w:trPr>
          <w:trHeight w:val="30"/>
          <w:tblCellSpacing w:w="0" w:type="auto"/>
        </w:trPr>
        <w:tc>
          <w:tcPr>
            <w:tcW w:w="9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629"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94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94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9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125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c>
          <w:tcPr>
            <w:tcW w:w="22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w:t>
            </w:r>
          </w:p>
        </w:tc>
        <w:tc>
          <w:tcPr>
            <w:tcW w:w="1099"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w:t>
            </w:r>
          </w:p>
        </w:tc>
        <w:tc>
          <w:tcPr>
            <w:tcW w:w="94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9</w:t>
            </w:r>
          </w:p>
        </w:tc>
        <w:tc>
          <w:tcPr>
            <w:tcW w:w="94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w:t>
            </w:r>
          </w:p>
        </w:tc>
        <w:tc>
          <w:tcPr>
            <w:tcW w:w="94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11</w:t>
            </w:r>
          </w:p>
        </w:tc>
        <w:tc>
          <w:tcPr>
            <w:tcW w:w="22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w:t>
            </w:r>
          </w:p>
        </w:tc>
      </w:tr>
      <w:tr w:rsidR="00F44B00" w:rsidRPr="00425B85">
        <w:trPr>
          <w:trHeight w:val="30"/>
          <w:tblCellSpacing w:w="0" w:type="auto"/>
        </w:trPr>
        <w:tc>
          <w:tcPr>
            <w:tcW w:w="9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29"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4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4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5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2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99"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4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4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4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2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0" w:type="auto"/>
            <w:gridSpan w:val="1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Данные о механических </w:t>
            </w:r>
            <w:r w:rsidRPr="00425B85">
              <w:rPr>
                <w:rFonts w:ascii="Times New Roman" w:hAnsi="Times New Roman" w:cs="Times New Roman"/>
                <w:color w:val="000000"/>
                <w:sz w:val="24"/>
                <w:szCs w:val="24"/>
              </w:rPr>
              <w:t>испытаниях по сертификату</w:t>
            </w:r>
          </w:p>
        </w:tc>
        <w:tc>
          <w:tcPr>
            <w:tcW w:w="0" w:type="auto"/>
            <w:gridSpan w:val="6"/>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Химический</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состав</w:t>
            </w:r>
          </w:p>
        </w:tc>
        <w:tc>
          <w:tcPr>
            <w:tcW w:w="2976" w:type="dxa"/>
            <w:gridSpan w:val="2"/>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Дополнительные данные (ультразвуковой контроль, испытание на твердость, </w:t>
            </w:r>
            <w:r w:rsidRPr="00425B85">
              <w:rPr>
                <w:rFonts w:ascii="Times New Roman" w:hAnsi="Times New Roman" w:cs="Times New Roman"/>
                <w:color w:val="000000"/>
                <w:sz w:val="24"/>
                <w:szCs w:val="24"/>
              </w:rPr>
              <w:lastRenderedPageBreak/>
              <w:t>состояние исходной термообработки)</w:t>
            </w:r>
          </w:p>
        </w:tc>
      </w:tr>
      <w:tr w:rsidR="00F44B00" w:rsidRPr="00425B85">
        <w:trPr>
          <w:trHeight w:val="30"/>
          <w:tblCellSpacing w:w="0" w:type="auto"/>
        </w:trPr>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при температуре 20</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0" w:type="auto"/>
            <w:gridSpan w:val="7"/>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при расчетной температуре стенки</w:t>
            </w:r>
          </w:p>
        </w:tc>
        <w:tc>
          <w:tcPr>
            <w:tcW w:w="0" w:type="auto"/>
            <w:gridSpan w:val="6"/>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Ударная</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вязкость*(40),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Дж/см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 xml:space="preserve"> (кгс х</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м/см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c>
          <w:tcPr>
            <w:tcW w:w="0" w:type="auto"/>
            <w:gridSpan w:val="7"/>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6"/>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2025"/>
          <w:tblCellSpacing w:w="0" w:type="auto"/>
        </w:trPr>
        <w:tc>
          <w:tcPr>
            <w:tcW w:w="99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До старения</w:t>
            </w:r>
          </w:p>
        </w:tc>
        <w:tc>
          <w:tcPr>
            <w:tcW w:w="99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После старения</w:t>
            </w:r>
          </w:p>
        </w:tc>
        <w:tc>
          <w:tcPr>
            <w:tcW w:w="99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Тип образца</w:t>
            </w:r>
          </w:p>
        </w:tc>
        <w:tc>
          <w:tcPr>
            <w:tcW w:w="1773"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cигма(t)_0,2, МПа</w:t>
            </w:r>
          </w:p>
        </w:tc>
        <w:tc>
          <w:tcPr>
            <w:tcW w:w="1652"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cигма_n, 100 000 МПа</w:t>
            </w:r>
          </w:p>
        </w:tc>
        <w:tc>
          <w:tcPr>
            <w:tcW w:w="1652"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cигма_ДП, МПа (кгс/мм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 t,</w:t>
            </w:r>
          </w:p>
        </w:tc>
        <w:tc>
          <w:tcPr>
            <w:tcW w:w="99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9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92"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99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13</w:t>
            </w:r>
          </w:p>
        </w:tc>
        <w:tc>
          <w:tcPr>
            <w:tcW w:w="99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14</w:t>
            </w:r>
          </w:p>
        </w:tc>
        <w:tc>
          <w:tcPr>
            <w:tcW w:w="99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w:t>
            </w:r>
          </w:p>
        </w:tc>
        <w:tc>
          <w:tcPr>
            <w:tcW w:w="1773"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w:t>
            </w:r>
          </w:p>
        </w:tc>
        <w:tc>
          <w:tcPr>
            <w:tcW w:w="1652"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17</w:t>
            </w:r>
          </w:p>
        </w:tc>
        <w:tc>
          <w:tcPr>
            <w:tcW w:w="1652"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18</w:t>
            </w:r>
          </w:p>
        </w:tc>
        <w:tc>
          <w:tcPr>
            <w:tcW w:w="99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19</w:t>
            </w:r>
          </w:p>
        </w:tc>
        <w:tc>
          <w:tcPr>
            <w:tcW w:w="99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w:t>
            </w:r>
          </w:p>
        </w:tc>
        <w:tc>
          <w:tcPr>
            <w:tcW w:w="992"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21</w:t>
            </w:r>
          </w:p>
        </w:tc>
        <w:tc>
          <w:tcPr>
            <w:tcW w:w="297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22</w:t>
            </w:r>
          </w:p>
        </w:tc>
      </w:tr>
      <w:tr w:rsidR="00F44B00" w:rsidRPr="00425B85">
        <w:trPr>
          <w:trHeight w:val="30"/>
          <w:tblCellSpacing w:w="0" w:type="auto"/>
        </w:trPr>
        <w:tc>
          <w:tcPr>
            <w:tcW w:w="99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9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9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773"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52"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52"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9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9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992"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97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Примечание. Обозначения: сигма_0,2 - предел текучести при 20</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 xml:space="preserve">С; сигма_в - предел </w:t>
      </w:r>
      <w:r w:rsidRPr="00425B85">
        <w:rPr>
          <w:rFonts w:ascii="Times New Roman" w:hAnsi="Times New Roman" w:cs="Times New Roman"/>
          <w:color w:val="000000"/>
          <w:sz w:val="24"/>
          <w:szCs w:val="24"/>
        </w:rPr>
        <w:t>прочности на разрыв при 20</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 сигма_5 - относительное удлинение при разрыве; пси - относительное сужение; сигма(t)_0,2 - предел текучести при температуре t; сигма_n - технический предел ползучести при температуре t за 100 000 ч; сигма_ДП - технический пред</w:t>
      </w:r>
      <w:r w:rsidRPr="00425B85">
        <w:rPr>
          <w:rFonts w:ascii="Times New Roman" w:hAnsi="Times New Roman" w:cs="Times New Roman"/>
          <w:color w:val="000000"/>
          <w:sz w:val="24"/>
          <w:szCs w:val="24"/>
        </w:rPr>
        <w:t>ел длительной прочности при температуре t за 100 000 ч.</w:t>
      </w:r>
    </w:p>
    <w:p w:rsidR="00F44B00" w:rsidRPr="00425B85" w:rsidRDefault="00425B85" w:rsidP="00425B85">
      <w:pPr>
        <w:spacing w:after="0" w:line="240" w:lineRule="auto"/>
        <w:jc w:val="center"/>
        <w:rPr>
          <w:rFonts w:ascii="Times New Roman" w:hAnsi="Times New Roman" w:cs="Times New Roman"/>
          <w:sz w:val="24"/>
          <w:szCs w:val="24"/>
        </w:rPr>
      </w:pPr>
      <w:r w:rsidRPr="00425B85">
        <w:rPr>
          <w:rFonts w:ascii="Times New Roman" w:hAnsi="Times New Roman" w:cs="Times New Roman"/>
          <w:color w:val="000000"/>
          <w:sz w:val="24"/>
          <w:szCs w:val="24"/>
        </w:rPr>
        <w:t>10. Карта измерений барабанов, корпусов и коллекторов, изготовленных из листовой стали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80"/>
        <w:gridCol w:w="749"/>
        <w:gridCol w:w="412"/>
        <w:gridCol w:w="473"/>
        <w:gridCol w:w="715"/>
        <w:gridCol w:w="646"/>
        <w:gridCol w:w="646"/>
        <w:gridCol w:w="633"/>
        <w:gridCol w:w="515"/>
        <w:gridCol w:w="522"/>
        <w:gridCol w:w="515"/>
        <w:gridCol w:w="633"/>
        <w:gridCol w:w="627"/>
        <w:gridCol w:w="633"/>
        <w:gridCol w:w="515"/>
        <w:gridCol w:w="633"/>
        <w:gridCol w:w="515"/>
      </w:tblGrid>
      <w:tr w:rsidR="00F44B00" w:rsidRPr="00425B85">
        <w:trPr>
          <w:trHeight w:val="30"/>
          <w:tblCellSpacing w:w="0" w:type="auto"/>
        </w:trPr>
        <w:tc>
          <w:tcPr>
            <w:tcW w:w="60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N п/п</w:t>
            </w:r>
          </w:p>
        </w:tc>
        <w:tc>
          <w:tcPr>
            <w:tcW w:w="105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Номер</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Диаметр</w:t>
            </w:r>
          </w:p>
        </w:tc>
        <w:tc>
          <w:tcPr>
            <w:tcW w:w="0" w:type="auto"/>
            <w:gridSpan w:val="4"/>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Смещение кромок сварных стыковых</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соединений</w:t>
            </w:r>
          </w:p>
        </w:tc>
        <w:tc>
          <w:tcPr>
            <w:tcW w:w="0" w:type="auto"/>
            <w:gridSpan w:val="2"/>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Овальность, %</w:t>
            </w:r>
          </w:p>
        </w:tc>
        <w:tc>
          <w:tcPr>
            <w:tcW w:w="0" w:type="auto"/>
            <w:gridSpan w:val="2"/>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Отклонение профиля </w:t>
            </w:r>
            <w:r w:rsidRPr="00425B85">
              <w:rPr>
                <w:rFonts w:ascii="Times New Roman" w:hAnsi="Times New Roman" w:cs="Times New Roman"/>
                <w:color w:val="000000"/>
                <w:sz w:val="24"/>
                <w:szCs w:val="24"/>
              </w:rPr>
              <w:t>продольного сечения, мм</w:t>
            </w:r>
          </w:p>
        </w:tc>
        <w:tc>
          <w:tcPr>
            <w:tcW w:w="0" w:type="auto"/>
            <w:gridSpan w:val="2"/>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Отклонение от плоскости, мм</w:t>
            </w:r>
          </w:p>
        </w:tc>
      </w:tr>
      <w:tr w:rsidR="00F44B00" w:rsidRPr="00425B85">
        <w:trPr>
          <w:trHeight w:val="496"/>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05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эскиза</w:t>
            </w:r>
          </w:p>
        </w:tc>
        <w:tc>
          <w:tcPr>
            <w:tcW w:w="105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сечения</w:t>
            </w:r>
          </w:p>
        </w:tc>
        <w:tc>
          <w:tcPr>
            <w:tcW w:w="120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номинальный (наружный или внутренний), мм</w:t>
            </w:r>
          </w:p>
        </w:tc>
        <w:tc>
          <w:tcPr>
            <w:tcW w:w="105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допустимое отклонение,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w:t>
            </w:r>
          </w:p>
        </w:tc>
        <w:tc>
          <w:tcPr>
            <w:tcW w:w="105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измеренное отклонение,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w:t>
            </w:r>
          </w:p>
        </w:tc>
        <w:tc>
          <w:tcPr>
            <w:tcW w:w="0" w:type="auto"/>
            <w:gridSpan w:val="4"/>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продольное</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круговое</w:t>
            </w:r>
          </w:p>
        </w:tc>
        <w:tc>
          <w:tcPr>
            <w:tcW w:w="60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допустимое</w:t>
            </w:r>
          </w:p>
        </w:tc>
        <w:tc>
          <w:tcPr>
            <w:tcW w:w="75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измеренное</w:t>
            </w: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87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6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допустимое</w:t>
            </w:r>
          </w:p>
        </w:tc>
        <w:tc>
          <w:tcPr>
            <w:tcW w:w="7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измеренное</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допустимое</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измеренное</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6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допустимое</w:t>
            </w:r>
          </w:p>
        </w:tc>
        <w:tc>
          <w:tcPr>
            <w:tcW w:w="6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измеренное</w:t>
            </w:r>
          </w:p>
        </w:tc>
        <w:tc>
          <w:tcPr>
            <w:tcW w:w="7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допустимое</w:t>
            </w:r>
          </w:p>
        </w:tc>
        <w:tc>
          <w:tcPr>
            <w:tcW w:w="7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измеренное</w:t>
            </w:r>
          </w:p>
        </w:tc>
      </w:tr>
      <w:tr w:rsidR="00F44B00" w:rsidRPr="00425B85">
        <w:trPr>
          <w:trHeight w:val="30"/>
          <w:tblCellSpacing w:w="0" w:type="auto"/>
        </w:trPr>
        <w:tc>
          <w:tcPr>
            <w:tcW w:w="6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2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10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10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c>
          <w:tcPr>
            <w:tcW w:w="6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w:t>
            </w:r>
          </w:p>
        </w:tc>
        <w:tc>
          <w:tcPr>
            <w:tcW w:w="7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9</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w:t>
            </w:r>
          </w:p>
        </w:tc>
        <w:tc>
          <w:tcPr>
            <w:tcW w:w="6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11</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w:t>
            </w:r>
          </w:p>
        </w:tc>
        <w:tc>
          <w:tcPr>
            <w:tcW w:w="6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13</w:t>
            </w:r>
          </w:p>
        </w:tc>
        <w:tc>
          <w:tcPr>
            <w:tcW w:w="6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14</w:t>
            </w:r>
          </w:p>
        </w:tc>
        <w:tc>
          <w:tcPr>
            <w:tcW w:w="7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w:t>
            </w:r>
          </w:p>
        </w:tc>
        <w:tc>
          <w:tcPr>
            <w:tcW w:w="7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16</w:t>
            </w:r>
          </w:p>
        </w:tc>
      </w:tr>
      <w:tr w:rsidR="00F44B00" w:rsidRPr="00425B85">
        <w:trPr>
          <w:trHeight w:val="30"/>
          <w:tblCellSpacing w:w="0" w:type="auto"/>
        </w:trPr>
        <w:tc>
          <w:tcPr>
            <w:tcW w:w="6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Примечание. Прилагается эскиз элемента.</w:t>
      </w:r>
    </w:p>
    <w:p w:rsidR="00F44B00" w:rsidRPr="00425B85" w:rsidRDefault="00425B85" w:rsidP="00425B85">
      <w:pPr>
        <w:spacing w:after="0" w:line="240" w:lineRule="auto"/>
        <w:jc w:val="center"/>
        <w:rPr>
          <w:rFonts w:ascii="Times New Roman" w:hAnsi="Times New Roman" w:cs="Times New Roman"/>
          <w:sz w:val="24"/>
          <w:szCs w:val="24"/>
        </w:rPr>
      </w:pPr>
      <w:bookmarkStart w:id="458" w:name="z2410"/>
      <w:r w:rsidRPr="00425B85">
        <w:rPr>
          <w:rFonts w:ascii="Times New Roman" w:hAnsi="Times New Roman" w:cs="Times New Roman"/>
          <w:color w:val="000000"/>
          <w:sz w:val="24"/>
          <w:szCs w:val="24"/>
        </w:rPr>
        <w:t>11. Результаты испытаний и контроля сварных соединений</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15"/>
        <w:gridCol w:w="1052"/>
        <w:gridCol w:w="917"/>
        <w:gridCol w:w="627"/>
        <w:gridCol w:w="1077"/>
        <w:gridCol w:w="543"/>
        <w:gridCol w:w="631"/>
        <w:gridCol w:w="627"/>
        <w:gridCol w:w="651"/>
        <w:gridCol w:w="588"/>
        <w:gridCol w:w="1387"/>
        <w:gridCol w:w="519"/>
        <w:gridCol w:w="728"/>
      </w:tblGrid>
      <w:tr w:rsidR="00F44B00" w:rsidRPr="00425B85">
        <w:trPr>
          <w:trHeight w:val="30"/>
          <w:tblCellSpacing w:w="0" w:type="auto"/>
        </w:trPr>
        <w:tc>
          <w:tcPr>
            <w:tcW w:w="58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58"/>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N п/п</w:t>
            </w:r>
          </w:p>
        </w:tc>
        <w:tc>
          <w:tcPr>
            <w:tcW w:w="175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элемента и номер чертежа, эскиза (с указанием соединений, для которых выполнялись контрольные соединения</w:t>
            </w:r>
          </w:p>
        </w:tc>
        <w:tc>
          <w:tcPr>
            <w:tcW w:w="87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Номер и дата сертификата</w:t>
            </w:r>
          </w:p>
        </w:tc>
        <w:tc>
          <w:tcPr>
            <w:tcW w:w="0" w:type="auto"/>
            <w:gridSpan w:val="7"/>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Механические испытания</w:t>
            </w:r>
          </w:p>
        </w:tc>
        <w:tc>
          <w:tcPr>
            <w:tcW w:w="0" w:type="auto"/>
            <w:gridSpan w:val="2"/>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Металлографический анализ</w:t>
            </w:r>
          </w:p>
        </w:tc>
        <w:tc>
          <w:tcPr>
            <w:tcW w:w="145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Клеймо</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сварщика</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Сварное соединение</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Наплавленный металл</w:t>
            </w:r>
          </w:p>
        </w:tc>
        <w:tc>
          <w:tcPr>
            <w:tcW w:w="87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Оценка</w:t>
            </w:r>
          </w:p>
        </w:tc>
        <w:tc>
          <w:tcPr>
            <w:tcW w:w="0" w:type="auto"/>
            <w:gridSpan w:val="2"/>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1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сигма_в, МПа (кгс/мм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c>
          <w:tcPr>
            <w:tcW w:w="10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Ударная</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вязкостьДж/см2</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(кгс х</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м/см2)</w:t>
            </w:r>
          </w:p>
        </w:tc>
        <w:tc>
          <w:tcPr>
            <w:tcW w:w="8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Тип</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образца</w:t>
            </w:r>
          </w:p>
        </w:tc>
        <w:tc>
          <w:tcPr>
            <w:tcW w:w="7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Диаметр отправки и угол загиба</w:t>
            </w:r>
          </w:p>
        </w:tc>
        <w:tc>
          <w:tcPr>
            <w:tcW w:w="11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сигма_в,</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МПа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(кгс/мм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c>
          <w:tcPr>
            <w:tcW w:w="11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дельта_5, %</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1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Номер и дата документа макро или микроисследования</w:t>
            </w:r>
          </w:p>
        </w:tc>
        <w:tc>
          <w:tcPr>
            <w:tcW w:w="11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Оценка</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1</w:t>
            </w:r>
          </w:p>
        </w:tc>
        <w:tc>
          <w:tcPr>
            <w:tcW w:w="1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8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1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10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8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c>
          <w:tcPr>
            <w:tcW w:w="7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w:t>
            </w:r>
          </w:p>
        </w:tc>
        <w:tc>
          <w:tcPr>
            <w:tcW w:w="11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w:t>
            </w:r>
          </w:p>
        </w:tc>
        <w:tc>
          <w:tcPr>
            <w:tcW w:w="11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9</w:t>
            </w:r>
          </w:p>
        </w:tc>
        <w:tc>
          <w:tcPr>
            <w:tcW w:w="8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w:t>
            </w:r>
          </w:p>
        </w:tc>
        <w:tc>
          <w:tcPr>
            <w:tcW w:w="11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11</w:t>
            </w:r>
          </w:p>
        </w:tc>
        <w:tc>
          <w:tcPr>
            <w:tcW w:w="11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w:t>
            </w:r>
          </w:p>
        </w:tc>
        <w:tc>
          <w:tcPr>
            <w:tcW w:w="1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13</w:t>
            </w:r>
          </w:p>
        </w:tc>
      </w:tr>
      <w:tr w:rsidR="00F44B00" w:rsidRPr="00425B85">
        <w:trPr>
          <w:trHeight w:val="30"/>
          <w:tblCellSpacing w:w="0" w:type="auto"/>
        </w:trPr>
        <w:tc>
          <w:tcPr>
            <w:tcW w:w="5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7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4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Примечания: 1. Прилагаются (при необходимости) эскизы с указанием расположения сварных соединений, микрофотографии структур с описанием последних.</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2. При замене испытания сварных соединений труб на ударную вязкость испытанием на </w:t>
      </w:r>
      <w:r w:rsidRPr="00425B85">
        <w:rPr>
          <w:rFonts w:ascii="Times New Roman" w:hAnsi="Times New Roman" w:cs="Times New Roman"/>
          <w:color w:val="000000"/>
          <w:sz w:val="24"/>
          <w:szCs w:val="24"/>
        </w:rPr>
        <w:t>сплющивание или загиб результаты вносятся в графику «Ударная вязкость».</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3. В графиках «Оценка» дается ссылка на соответствующий нормативно-технической документации.</w:t>
      </w:r>
    </w:p>
    <w:p w:rsidR="00F44B00" w:rsidRPr="00425B85" w:rsidRDefault="00425B85" w:rsidP="00425B85">
      <w:pPr>
        <w:spacing w:after="0" w:line="240" w:lineRule="auto"/>
        <w:jc w:val="center"/>
        <w:rPr>
          <w:rFonts w:ascii="Times New Roman" w:hAnsi="Times New Roman" w:cs="Times New Roman"/>
          <w:sz w:val="24"/>
          <w:szCs w:val="24"/>
        </w:rPr>
      </w:pPr>
      <w:r w:rsidRPr="00425B85">
        <w:rPr>
          <w:rFonts w:ascii="Times New Roman" w:hAnsi="Times New Roman" w:cs="Times New Roman"/>
          <w:color w:val="000000"/>
          <w:sz w:val="24"/>
          <w:szCs w:val="24"/>
        </w:rPr>
        <w:t>12. Данные о неразрушающем контроле сварных соединений</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472"/>
        <w:gridCol w:w="1241"/>
        <w:gridCol w:w="1076"/>
        <w:gridCol w:w="1076"/>
        <w:gridCol w:w="1477"/>
        <w:gridCol w:w="2206"/>
        <w:gridCol w:w="2114"/>
      </w:tblGrid>
      <w:tr w:rsidR="00F44B00" w:rsidRPr="00425B85">
        <w:trPr>
          <w:trHeight w:val="30"/>
          <w:tblCellSpacing w:w="0" w:type="auto"/>
        </w:trPr>
        <w:tc>
          <w:tcPr>
            <w:tcW w:w="5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N п/п</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элемента 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номер чертежа (эскиза)</w:t>
            </w:r>
          </w:p>
        </w:tc>
        <w:tc>
          <w:tcPr>
            <w:tcW w:w="11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Метод</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контроля</w:t>
            </w:r>
          </w:p>
        </w:tc>
        <w:tc>
          <w:tcPr>
            <w:tcW w:w="20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Объем</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контроля</w:t>
            </w:r>
          </w:p>
        </w:tc>
        <w:tc>
          <w:tcPr>
            <w:tcW w:w="32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Выявленные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дефекты</w:t>
            </w:r>
          </w:p>
        </w:tc>
        <w:tc>
          <w:tcPr>
            <w:tcW w:w="36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Оценка</w:t>
            </w:r>
          </w:p>
        </w:tc>
      </w:tr>
      <w:tr w:rsidR="00F44B00" w:rsidRPr="00425B85">
        <w:trPr>
          <w:trHeight w:val="30"/>
          <w:tblCellSpacing w:w="0" w:type="auto"/>
        </w:trPr>
        <w:tc>
          <w:tcPr>
            <w:tcW w:w="5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16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16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1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20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32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c>
          <w:tcPr>
            <w:tcW w:w="36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w:t>
            </w:r>
          </w:p>
        </w:tc>
      </w:tr>
      <w:tr w:rsidR="00F44B00" w:rsidRPr="00425B85">
        <w:trPr>
          <w:trHeight w:val="30"/>
          <w:tblCellSpacing w:w="0" w:type="auto"/>
        </w:trPr>
        <w:tc>
          <w:tcPr>
            <w:tcW w:w="5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2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6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jc w:val="center"/>
        <w:rPr>
          <w:rFonts w:ascii="Times New Roman" w:hAnsi="Times New Roman" w:cs="Times New Roman"/>
          <w:sz w:val="24"/>
          <w:szCs w:val="24"/>
        </w:rPr>
      </w:pPr>
      <w:bookmarkStart w:id="459" w:name="z2411"/>
      <w:r w:rsidRPr="00425B85">
        <w:rPr>
          <w:rFonts w:ascii="Times New Roman" w:hAnsi="Times New Roman" w:cs="Times New Roman"/>
          <w:color w:val="000000"/>
          <w:sz w:val="24"/>
          <w:szCs w:val="24"/>
        </w:rPr>
        <w:t>13. Другие испытания и исследования</w:t>
      </w:r>
    </w:p>
    <w:bookmarkEnd w:id="459"/>
    <w:p w:rsidR="00F44B00" w:rsidRPr="00425B85" w:rsidRDefault="00425B85" w:rsidP="00425B85">
      <w:pPr>
        <w:spacing w:after="0" w:line="240" w:lineRule="auto"/>
        <w:jc w:val="center"/>
        <w:rPr>
          <w:rFonts w:ascii="Times New Roman" w:hAnsi="Times New Roman" w:cs="Times New Roman"/>
          <w:sz w:val="24"/>
          <w:szCs w:val="24"/>
        </w:rPr>
      </w:pPr>
      <w:r w:rsidRPr="00425B85">
        <w:rPr>
          <w:rFonts w:ascii="Times New Roman" w:hAnsi="Times New Roman" w:cs="Times New Roman"/>
          <w:color w:val="000000"/>
          <w:sz w:val="24"/>
          <w:szCs w:val="24"/>
        </w:rPr>
        <w:t>14. Данные о термообработке</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47"/>
        <w:gridCol w:w="991"/>
        <w:gridCol w:w="568"/>
        <w:gridCol w:w="1082"/>
        <w:gridCol w:w="708"/>
        <w:gridCol w:w="1095"/>
        <w:gridCol w:w="649"/>
        <w:gridCol w:w="1286"/>
        <w:gridCol w:w="1358"/>
        <w:gridCol w:w="858"/>
        <w:gridCol w:w="820"/>
      </w:tblGrid>
      <w:tr w:rsidR="00F44B00" w:rsidRPr="00425B85">
        <w:trPr>
          <w:trHeight w:val="30"/>
          <w:tblCellSpacing w:w="0" w:type="auto"/>
        </w:trPr>
        <w:tc>
          <w:tcPr>
            <w:tcW w:w="5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N п/п</w:t>
            </w:r>
          </w:p>
        </w:tc>
        <w:tc>
          <w:tcPr>
            <w:tcW w:w="10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элемента</w:t>
            </w:r>
          </w:p>
        </w:tc>
        <w:tc>
          <w:tcPr>
            <w:tcW w:w="10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Номер</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чертежа</w:t>
            </w:r>
          </w:p>
        </w:tc>
        <w:tc>
          <w:tcPr>
            <w:tcW w:w="13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Номер 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дата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сертификата о </w:t>
            </w:r>
            <w:r w:rsidRPr="00425B85">
              <w:rPr>
                <w:rFonts w:ascii="Times New Roman" w:hAnsi="Times New Roman" w:cs="Times New Roman"/>
                <w:color w:val="000000"/>
                <w:sz w:val="24"/>
                <w:szCs w:val="24"/>
              </w:rPr>
              <w:t>термообработке</w:t>
            </w:r>
          </w:p>
        </w:tc>
        <w:tc>
          <w:tcPr>
            <w:tcW w:w="10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материала</w:t>
            </w:r>
          </w:p>
        </w:tc>
        <w:tc>
          <w:tcPr>
            <w:tcW w:w="11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Вид</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примененной термообработки</w:t>
            </w:r>
          </w:p>
        </w:tc>
        <w:tc>
          <w:tcPr>
            <w:tcW w:w="11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Скорость нагрева,</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С/ч</w:t>
            </w:r>
          </w:p>
        </w:tc>
        <w:tc>
          <w:tcPr>
            <w:tcW w:w="10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Температура термообработки,</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134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Продолжительность выдержки, ч</w:t>
            </w:r>
          </w:p>
        </w:tc>
        <w:tc>
          <w:tcPr>
            <w:tcW w:w="1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Скорость охлаждения,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25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Способ</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охлаждения</w:t>
            </w:r>
          </w:p>
        </w:tc>
      </w:tr>
      <w:tr w:rsidR="00F44B00" w:rsidRPr="00425B85">
        <w:trPr>
          <w:trHeight w:val="30"/>
          <w:tblCellSpacing w:w="0" w:type="auto"/>
        </w:trPr>
        <w:tc>
          <w:tcPr>
            <w:tcW w:w="5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10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10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3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10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11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c>
          <w:tcPr>
            <w:tcW w:w="11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w:t>
            </w:r>
          </w:p>
        </w:tc>
        <w:tc>
          <w:tcPr>
            <w:tcW w:w="10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w:t>
            </w:r>
          </w:p>
        </w:tc>
        <w:tc>
          <w:tcPr>
            <w:tcW w:w="134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9</w:t>
            </w:r>
          </w:p>
        </w:tc>
        <w:tc>
          <w:tcPr>
            <w:tcW w:w="1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w:t>
            </w:r>
          </w:p>
        </w:tc>
        <w:tc>
          <w:tcPr>
            <w:tcW w:w="25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11</w:t>
            </w:r>
          </w:p>
        </w:tc>
      </w:tr>
      <w:tr w:rsidR="00F44B00" w:rsidRPr="00425B85">
        <w:trPr>
          <w:trHeight w:val="30"/>
          <w:tblCellSpacing w:w="0" w:type="auto"/>
        </w:trPr>
        <w:tc>
          <w:tcPr>
            <w:tcW w:w="5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1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0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34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5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jc w:val="center"/>
        <w:rPr>
          <w:rFonts w:ascii="Times New Roman" w:hAnsi="Times New Roman" w:cs="Times New Roman"/>
          <w:sz w:val="24"/>
          <w:szCs w:val="24"/>
        </w:rPr>
      </w:pPr>
      <w:bookmarkStart w:id="460" w:name="z2412"/>
      <w:r w:rsidRPr="00425B85">
        <w:rPr>
          <w:rFonts w:ascii="Times New Roman" w:hAnsi="Times New Roman" w:cs="Times New Roman"/>
          <w:color w:val="000000"/>
          <w:sz w:val="24"/>
          <w:szCs w:val="24"/>
        </w:rPr>
        <w:t>15. Другие данные</w:t>
      </w:r>
    </w:p>
    <w:bookmarkEnd w:id="460"/>
    <w:p w:rsidR="00F44B00" w:rsidRPr="00425B85" w:rsidRDefault="00425B85" w:rsidP="00425B85">
      <w:pPr>
        <w:spacing w:after="0" w:line="240" w:lineRule="auto"/>
        <w:jc w:val="center"/>
        <w:rPr>
          <w:rFonts w:ascii="Times New Roman" w:hAnsi="Times New Roman" w:cs="Times New Roman"/>
          <w:sz w:val="24"/>
          <w:szCs w:val="24"/>
        </w:rPr>
      </w:pPr>
      <w:r w:rsidRPr="00425B85">
        <w:rPr>
          <w:rFonts w:ascii="Times New Roman" w:hAnsi="Times New Roman" w:cs="Times New Roman"/>
          <w:color w:val="000000"/>
          <w:sz w:val="24"/>
          <w:szCs w:val="24"/>
        </w:rPr>
        <w:t>15.1. Результаты гидравлического испытания</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92"/>
        <w:gridCol w:w="1602"/>
        <w:gridCol w:w="1157"/>
        <w:gridCol w:w="2130"/>
        <w:gridCol w:w="1597"/>
        <w:gridCol w:w="1085"/>
        <w:gridCol w:w="1699"/>
      </w:tblGrid>
      <w:tr w:rsidR="00F44B00" w:rsidRPr="00425B85">
        <w:trPr>
          <w:trHeight w:val="30"/>
          <w:tblCellSpacing w:w="0" w:type="auto"/>
        </w:trPr>
        <w:tc>
          <w:tcPr>
            <w:tcW w:w="4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N</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п/п</w:t>
            </w:r>
          </w:p>
        </w:tc>
        <w:tc>
          <w:tcPr>
            <w:tcW w:w="17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элемента</w:t>
            </w:r>
          </w:p>
        </w:tc>
        <w:tc>
          <w:tcPr>
            <w:tcW w:w="14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Пробное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давление,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МПа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c>
          <w:tcPr>
            <w:tcW w:w="18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Продолжительность выдержки, мин</w:t>
            </w:r>
          </w:p>
        </w:tc>
        <w:tc>
          <w:tcPr>
            <w:tcW w:w="21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Температура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воды,</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c>
          <w:tcPr>
            <w:tcW w:w="24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Дата</w:t>
            </w:r>
          </w:p>
        </w:tc>
        <w:tc>
          <w:tcPr>
            <w:tcW w:w="38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Оценка</w:t>
            </w:r>
          </w:p>
        </w:tc>
      </w:tr>
      <w:tr w:rsidR="00F44B00" w:rsidRPr="00425B85">
        <w:trPr>
          <w:trHeight w:val="30"/>
          <w:tblCellSpacing w:w="0" w:type="auto"/>
        </w:trPr>
        <w:tc>
          <w:tcPr>
            <w:tcW w:w="4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17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14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8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21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24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c>
          <w:tcPr>
            <w:tcW w:w="38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w:t>
            </w:r>
          </w:p>
        </w:tc>
      </w:tr>
      <w:tr w:rsidR="00F44B00" w:rsidRPr="00425B85">
        <w:trPr>
          <w:trHeight w:val="30"/>
          <w:tblCellSpacing w:w="0" w:type="auto"/>
        </w:trPr>
        <w:tc>
          <w:tcPr>
            <w:tcW w:w="4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7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4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8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1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4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8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Примечание. При проведении гидравлического испытания</w:t>
      </w:r>
      <w:r w:rsidRPr="00425B85">
        <w:rPr>
          <w:rFonts w:ascii="Times New Roman" w:hAnsi="Times New Roman" w:cs="Times New Roman"/>
          <w:color w:val="000000"/>
          <w:sz w:val="24"/>
          <w:szCs w:val="24"/>
        </w:rPr>
        <w:t xml:space="preserve"> после монтажа на месте установки котла протокол испытания составляется организацией, проводившей испытание, и прилагается к паспорту.</w:t>
      </w:r>
    </w:p>
    <w:p w:rsidR="00F44B00" w:rsidRPr="00425B85" w:rsidRDefault="00425B85" w:rsidP="00425B85">
      <w:pPr>
        <w:spacing w:after="0" w:line="240" w:lineRule="auto"/>
        <w:jc w:val="center"/>
        <w:rPr>
          <w:rFonts w:ascii="Times New Roman" w:hAnsi="Times New Roman" w:cs="Times New Roman"/>
          <w:sz w:val="24"/>
          <w:szCs w:val="24"/>
        </w:rPr>
      </w:pPr>
      <w:r w:rsidRPr="00425B85">
        <w:rPr>
          <w:rFonts w:ascii="Times New Roman" w:hAnsi="Times New Roman" w:cs="Times New Roman"/>
          <w:color w:val="000000"/>
          <w:sz w:val="24"/>
          <w:szCs w:val="24"/>
        </w:rPr>
        <w:t>15.2. Данные, относящиеся к устройствам для гашения теплоносителя в случае его загорания</w:t>
      </w:r>
    </w:p>
    <w:p w:rsidR="00F44B00" w:rsidRPr="00425B85" w:rsidRDefault="00425B85" w:rsidP="00425B85">
      <w:pPr>
        <w:spacing w:after="0" w:line="240" w:lineRule="auto"/>
        <w:jc w:val="center"/>
        <w:rPr>
          <w:rFonts w:ascii="Times New Roman" w:hAnsi="Times New Roman" w:cs="Times New Roman"/>
          <w:sz w:val="24"/>
          <w:szCs w:val="24"/>
        </w:rPr>
      </w:pPr>
      <w:r w:rsidRPr="00425B85">
        <w:rPr>
          <w:rFonts w:ascii="Times New Roman" w:hAnsi="Times New Roman" w:cs="Times New Roman"/>
          <w:color w:val="000000"/>
          <w:sz w:val="24"/>
          <w:szCs w:val="24"/>
        </w:rPr>
        <w:t>15.3. Данные об устройствах охла</w:t>
      </w:r>
      <w:r w:rsidRPr="00425B85">
        <w:rPr>
          <w:rFonts w:ascii="Times New Roman" w:hAnsi="Times New Roman" w:cs="Times New Roman"/>
          <w:color w:val="000000"/>
          <w:sz w:val="24"/>
          <w:szCs w:val="24"/>
        </w:rPr>
        <w:t>ждения топки в случае аварии</w:t>
      </w:r>
    </w:p>
    <w:p w:rsidR="00F44B00" w:rsidRPr="00425B85" w:rsidRDefault="00425B85" w:rsidP="00425B85">
      <w:pPr>
        <w:spacing w:after="0" w:line="240" w:lineRule="auto"/>
        <w:jc w:val="center"/>
        <w:rPr>
          <w:rFonts w:ascii="Times New Roman" w:hAnsi="Times New Roman" w:cs="Times New Roman"/>
          <w:sz w:val="24"/>
          <w:szCs w:val="24"/>
        </w:rPr>
      </w:pPr>
      <w:r w:rsidRPr="00425B85">
        <w:rPr>
          <w:rFonts w:ascii="Times New Roman" w:hAnsi="Times New Roman" w:cs="Times New Roman"/>
          <w:color w:val="000000"/>
          <w:sz w:val="24"/>
          <w:szCs w:val="24"/>
        </w:rPr>
        <w:t>16. Заключение изготовителя</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На основании проведенных проверок и испытаний удостоверяется</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следующее.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 Элементы котла или котел в сборе изготовлены согласно</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проектно-конструкторской документации разработанной проектной</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организа</w:t>
      </w:r>
      <w:r w:rsidRPr="00425B85">
        <w:rPr>
          <w:rFonts w:ascii="Times New Roman" w:hAnsi="Times New Roman" w:cs="Times New Roman"/>
          <w:color w:val="000000"/>
          <w:sz w:val="24"/>
          <w:szCs w:val="24"/>
        </w:rPr>
        <w:t>цией</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lastRenderedPageBreak/>
        <w:t>____________________________________________________________________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(наименование организации разработчика проектно-конструкторской</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документации)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2. Элементы котла или котел в сборе были подвергнуты проверке 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соответствуют указанным выше стандартам </w:t>
      </w:r>
      <w:r w:rsidRPr="00425B85">
        <w:rPr>
          <w:rFonts w:ascii="Times New Roman" w:hAnsi="Times New Roman" w:cs="Times New Roman"/>
          <w:color w:val="000000"/>
          <w:sz w:val="24"/>
          <w:szCs w:val="24"/>
        </w:rPr>
        <w:t>и технической документации.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3. Элементы котла или котел в сборе были подвергнуты испытанию</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пробным давлением _____________ МПа (кгс/см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4. Трубные элементы котла были подвергнуты измерительному контролю на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отклонение от размеров и формы и на </w:t>
      </w:r>
      <w:r w:rsidRPr="00425B85">
        <w:rPr>
          <w:rFonts w:ascii="Times New Roman" w:hAnsi="Times New Roman" w:cs="Times New Roman"/>
          <w:color w:val="000000"/>
          <w:sz w:val="24"/>
          <w:szCs w:val="24"/>
        </w:rPr>
        <w:t>проходимость.</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5. Элементы котла или котел в сборе признаны годными для работы с</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параметрами, указанными в настоящем паспорте.</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Технический руководитель                   Начальник технического</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контроля</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____________</w:t>
      </w:r>
      <w:r w:rsidRPr="00425B85">
        <w:rPr>
          <w:rFonts w:ascii="Times New Roman" w:hAnsi="Times New Roman" w:cs="Times New Roman"/>
          <w:color w:val="000000"/>
          <w:sz w:val="24"/>
          <w:szCs w:val="24"/>
        </w:rPr>
        <w:t>_______________               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(фамилия, подпись, печать)                 (фамилия, подпись)</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"___" __________20__ г.</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К паспорту приложены чертежи продольного и поперечного разрезов 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план котла с указанием основных размеров и расчет на </w:t>
      </w:r>
      <w:r w:rsidRPr="00425B85">
        <w:rPr>
          <w:rFonts w:ascii="Times New Roman" w:hAnsi="Times New Roman" w:cs="Times New Roman"/>
          <w:color w:val="000000"/>
          <w:sz w:val="24"/>
          <w:szCs w:val="24"/>
        </w:rPr>
        <w:t>прочность</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элементов котла, работающих под давлением: барабана, коллекторов,</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труб поверхностей нагрева и трубопроводов в пределах котла,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встроенных сепараторов, прямоточных котлов, выносных циклонов,</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пароохладителей и др.</w:t>
      </w:r>
    </w:p>
    <w:p w:rsidR="00F44B00" w:rsidRPr="00425B85" w:rsidRDefault="00425B85" w:rsidP="00425B85">
      <w:pPr>
        <w:spacing w:after="0" w:line="240" w:lineRule="auto"/>
        <w:jc w:val="center"/>
        <w:rPr>
          <w:rFonts w:ascii="Times New Roman" w:hAnsi="Times New Roman" w:cs="Times New Roman"/>
          <w:sz w:val="24"/>
          <w:szCs w:val="24"/>
        </w:rPr>
      </w:pPr>
      <w:bookmarkStart w:id="461" w:name="z2413"/>
      <w:r w:rsidRPr="00425B85">
        <w:rPr>
          <w:rFonts w:ascii="Times New Roman" w:hAnsi="Times New Roman" w:cs="Times New Roman"/>
          <w:color w:val="000000"/>
          <w:sz w:val="24"/>
          <w:szCs w:val="24"/>
        </w:rPr>
        <w:t>17. Сведения о местонахождении котл</w:t>
      </w:r>
      <w:r w:rsidRPr="00425B85">
        <w:rPr>
          <w:rFonts w:ascii="Times New Roman" w:hAnsi="Times New Roman" w:cs="Times New Roman"/>
          <w:color w:val="000000"/>
          <w:sz w:val="24"/>
          <w:szCs w:val="24"/>
        </w:rPr>
        <w:t>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620"/>
        <w:gridCol w:w="3180"/>
        <w:gridCol w:w="3862"/>
      </w:tblGrid>
      <w:tr w:rsidR="00F44B00" w:rsidRPr="00425B85">
        <w:trPr>
          <w:trHeight w:val="30"/>
          <w:tblCellSpacing w:w="0" w:type="auto"/>
        </w:trPr>
        <w:tc>
          <w:tcPr>
            <w:tcW w:w="35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61"/>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организации</w:t>
            </w:r>
          </w:p>
        </w:tc>
        <w:tc>
          <w:tcPr>
            <w:tcW w:w="42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Местонахождение котла (адрес владельца</w:t>
            </w:r>
          </w:p>
        </w:tc>
        <w:tc>
          <w:tcPr>
            <w:tcW w:w="62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Дата установки</w:t>
            </w:r>
          </w:p>
        </w:tc>
      </w:tr>
      <w:tr w:rsidR="00F44B00" w:rsidRPr="00425B85">
        <w:trPr>
          <w:trHeight w:val="30"/>
          <w:tblCellSpacing w:w="0" w:type="auto"/>
        </w:trPr>
        <w:tc>
          <w:tcPr>
            <w:tcW w:w="35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42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62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r>
      <w:tr w:rsidR="00F44B00" w:rsidRPr="00425B85">
        <w:trPr>
          <w:trHeight w:val="30"/>
          <w:tblCellSpacing w:w="0" w:type="auto"/>
        </w:trPr>
        <w:tc>
          <w:tcPr>
            <w:tcW w:w="35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42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2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jc w:val="center"/>
        <w:rPr>
          <w:rFonts w:ascii="Times New Roman" w:hAnsi="Times New Roman" w:cs="Times New Roman"/>
          <w:sz w:val="24"/>
          <w:szCs w:val="24"/>
        </w:rPr>
      </w:pPr>
      <w:bookmarkStart w:id="462" w:name="z2414"/>
      <w:r w:rsidRPr="00425B85">
        <w:rPr>
          <w:rFonts w:ascii="Times New Roman" w:hAnsi="Times New Roman" w:cs="Times New Roman"/>
          <w:color w:val="000000"/>
          <w:sz w:val="24"/>
          <w:szCs w:val="24"/>
        </w:rPr>
        <w:t>18. Лицо, обеспечивающее исправное состояние и безопасную эксплуатацию котла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963"/>
        <w:gridCol w:w="1972"/>
        <w:gridCol w:w="1627"/>
        <w:gridCol w:w="4100"/>
      </w:tblGrid>
      <w:tr w:rsidR="00F44B00" w:rsidRPr="00425B85">
        <w:trPr>
          <w:trHeight w:val="30"/>
          <w:tblCellSpacing w:w="0" w:type="auto"/>
        </w:trPr>
        <w:tc>
          <w:tcPr>
            <w:tcW w:w="25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62"/>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Номер и дата приказа о назначении</w:t>
            </w:r>
          </w:p>
        </w:tc>
        <w:tc>
          <w:tcPr>
            <w:tcW w:w="25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Должность, фамилия, имя, отчество</w:t>
            </w:r>
          </w:p>
        </w:tc>
        <w:tc>
          <w:tcPr>
            <w:tcW w:w="21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Дата проверки знаний </w:t>
            </w:r>
          </w:p>
        </w:tc>
        <w:tc>
          <w:tcPr>
            <w:tcW w:w="67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Подпись</w:t>
            </w:r>
          </w:p>
        </w:tc>
      </w:tr>
      <w:tr w:rsidR="00F44B00" w:rsidRPr="00425B85">
        <w:trPr>
          <w:trHeight w:val="30"/>
          <w:tblCellSpacing w:w="0" w:type="auto"/>
        </w:trPr>
        <w:tc>
          <w:tcPr>
            <w:tcW w:w="25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25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21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67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r>
      <w:tr w:rsidR="00F44B00" w:rsidRPr="00425B85">
        <w:trPr>
          <w:trHeight w:val="30"/>
          <w:tblCellSpacing w:w="0" w:type="auto"/>
        </w:trPr>
        <w:tc>
          <w:tcPr>
            <w:tcW w:w="25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5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1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671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jc w:val="center"/>
        <w:rPr>
          <w:rFonts w:ascii="Times New Roman" w:hAnsi="Times New Roman" w:cs="Times New Roman"/>
          <w:sz w:val="24"/>
          <w:szCs w:val="24"/>
        </w:rPr>
      </w:pPr>
      <w:bookmarkStart w:id="463" w:name="z2415"/>
      <w:r w:rsidRPr="00425B85">
        <w:rPr>
          <w:rFonts w:ascii="Times New Roman" w:hAnsi="Times New Roman" w:cs="Times New Roman"/>
          <w:color w:val="000000"/>
          <w:sz w:val="24"/>
          <w:szCs w:val="24"/>
        </w:rPr>
        <w:t>19. Сведения об установленной арматуре (при ремонте или реконструкции)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566"/>
        <w:gridCol w:w="1254"/>
        <w:gridCol w:w="1143"/>
        <w:gridCol w:w="1092"/>
        <w:gridCol w:w="796"/>
        <w:gridCol w:w="755"/>
        <w:gridCol w:w="1140"/>
        <w:gridCol w:w="1916"/>
      </w:tblGrid>
      <w:tr w:rsidR="00F44B00" w:rsidRPr="00425B85">
        <w:trPr>
          <w:trHeight w:val="30"/>
          <w:tblCellSpacing w:w="0" w:type="auto"/>
        </w:trPr>
        <w:tc>
          <w:tcPr>
            <w:tcW w:w="171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63"/>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w:t>
            </w:r>
          </w:p>
        </w:tc>
        <w:tc>
          <w:tcPr>
            <w:tcW w:w="128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Количество</w:t>
            </w:r>
          </w:p>
        </w:tc>
        <w:tc>
          <w:tcPr>
            <w:tcW w:w="157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Условный</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проход, мм, тип, марка</w:t>
            </w:r>
          </w:p>
        </w:tc>
        <w:tc>
          <w:tcPr>
            <w:tcW w:w="157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Условное давление, МПа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Материал</w:t>
            </w:r>
          </w:p>
        </w:tc>
        <w:tc>
          <w:tcPr>
            <w:tcW w:w="157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Место</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установки</w:t>
            </w:r>
          </w:p>
        </w:tc>
        <w:tc>
          <w:tcPr>
            <w:tcW w:w="314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Подпись лица, </w:t>
            </w:r>
            <w:r w:rsidRPr="00425B85">
              <w:rPr>
                <w:rFonts w:ascii="Times New Roman" w:hAnsi="Times New Roman" w:cs="Times New Roman"/>
                <w:color w:val="000000"/>
                <w:sz w:val="24"/>
                <w:szCs w:val="24"/>
              </w:rPr>
              <w:t>обеспечивающее за исправное состояние и безопасную эксплуатацию</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5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Марка</w:t>
            </w:r>
          </w:p>
        </w:tc>
        <w:tc>
          <w:tcPr>
            <w:tcW w:w="15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ГОСТ или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НТД</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17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12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15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5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15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15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c>
          <w:tcPr>
            <w:tcW w:w="15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w:t>
            </w:r>
          </w:p>
        </w:tc>
        <w:tc>
          <w:tcPr>
            <w:tcW w:w="31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w:t>
            </w:r>
          </w:p>
        </w:tc>
      </w:tr>
      <w:tr w:rsidR="00F44B00" w:rsidRPr="00425B85">
        <w:trPr>
          <w:trHeight w:val="30"/>
          <w:tblCellSpacing w:w="0" w:type="auto"/>
        </w:trPr>
        <w:tc>
          <w:tcPr>
            <w:tcW w:w="17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2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5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5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5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5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5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1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jc w:val="center"/>
        <w:rPr>
          <w:rFonts w:ascii="Times New Roman" w:hAnsi="Times New Roman" w:cs="Times New Roman"/>
          <w:sz w:val="24"/>
          <w:szCs w:val="24"/>
        </w:rPr>
      </w:pPr>
      <w:r w:rsidRPr="00425B85">
        <w:rPr>
          <w:rFonts w:ascii="Times New Roman" w:hAnsi="Times New Roman" w:cs="Times New Roman"/>
          <w:color w:val="000000"/>
          <w:sz w:val="24"/>
          <w:szCs w:val="24"/>
        </w:rPr>
        <w:t>20. Сведения о замене и ремонте элементов котла, работающих под давлением</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711"/>
        <w:gridCol w:w="2491"/>
        <w:gridCol w:w="5460"/>
      </w:tblGrid>
      <w:tr w:rsidR="00F44B00" w:rsidRPr="00425B85">
        <w:trPr>
          <w:trHeight w:val="30"/>
          <w:tblCellSpacing w:w="0" w:type="auto"/>
        </w:trPr>
        <w:tc>
          <w:tcPr>
            <w:tcW w:w="21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Дата и номер документа</w:t>
            </w:r>
          </w:p>
        </w:tc>
        <w:tc>
          <w:tcPr>
            <w:tcW w:w="35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Сведения о замене 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ремонте</w:t>
            </w:r>
          </w:p>
        </w:tc>
        <w:tc>
          <w:tcPr>
            <w:tcW w:w="82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Подпись лица, ответственного за исправное состояние и безопасную эксплуатацию</w:t>
            </w:r>
          </w:p>
        </w:tc>
      </w:tr>
      <w:tr w:rsidR="00F44B00" w:rsidRPr="00425B85">
        <w:trPr>
          <w:trHeight w:val="30"/>
          <w:tblCellSpacing w:w="0" w:type="auto"/>
        </w:trPr>
        <w:tc>
          <w:tcPr>
            <w:tcW w:w="21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1</w:t>
            </w:r>
          </w:p>
        </w:tc>
        <w:tc>
          <w:tcPr>
            <w:tcW w:w="35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82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r>
      <w:tr w:rsidR="00F44B00" w:rsidRPr="00425B85">
        <w:trPr>
          <w:trHeight w:val="30"/>
          <w:tblCellSpacing w:w="0" w:type="auto"/>
        </w:trPr>
        <w:tc>
          <w:tcPr>
            <w:tcW w:w="21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5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82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xml:space="preserve">      Примечание. Документы, подтверждающие качество вновь установленных (взамен изношенных) элементов котла, примененных при ремонте материалов, электродов, </w:t>
      </w:r>
      <w:r w:rsidRPr="00425B85">
        <w:rPr>
          <w:rFonts w:ascii="Times New Roman" w:hAnsi="Times New Roman" w:cs="Times New Roman"/>
          <w:color w:val="000000"/>
          <w:sz w:val="24"/>
          <w:szCs w:val="24"/>
        </w:rPr>
        <w:t>сварки, хранятся наравне с паспортом.</w:t>
      </w:r>
    </w:p>
    <w:p w:rsidR="00F44B00" w:rsidRPr="00425B85" w:rsidRDefault="00425B85" w:rsidP="00425B85">
      <w:pPr>
        <w:spacing w:after="0" w:line="240" w:lineRule="auto"/>
        <w:jc w:val="center"/>
        <w:rPr>
          <w:rFonts w:ascii="Times New Roman" w:hAnsi="Times New Roman" w:cs="Times New Roman"/>
          <w:sz w:val="24"/>
          <w:szCs w:val="24"/>
        </w:rPr>
      </w:pPr>
      <w:r w:rsidRPr="00425B85">
        <w:rPr>
          <w:rFonts w:ascii="Times New Roman" w:hAnsi="Times New Roman" w:cs="Times New Roman"/>
          <w:color w:val="000000"/>
          <w:sz w:val="24"/>
          <w:szCs w:val="24"/>
        </w:rPr>
        <w:t>21. Чертежи помещения котельной (план и поперечный разрез, а при необходимости и продольный разрез) и удостоверение о качестве монтажа прилагаются к настоящему паспорту</w:t>
      </w:r>
    </w:p>
    <w:p w:rsidR="00F44B00" w:rsidRPr="00425B85" w:rsidRDefault="00425B85" w:rsidP="00425B85">
      <w:pPr>
        <w:spacing w:after="0" w:line="240" w:lineRule="auto"/>
        <w:jc w:val="center"/>
        <w:rPr>
          <w:rFonts w:ascii="Times New Roman" w:hAnsi="Times New Roman" w:cs="Times New Roman"/>
          <w:sz w:val="24"/>
          <w:szCs w:val="24"/>
        </w:rPr>
      </w:pPr>
      <w:r w:rsidRPr="00425B85">
        <w:rPr>
          <w:rFonts w:ascii="Times New Roman" w:hAnsi="Times New Roman" w:cs="Times New Roman"/>
          <w:color w:val="000000"/>
          <w:sz w:val="24"/>
          <w:szCs w:val="24"/>
        </w:rPr>
        <w:t>22. Результаты освидетельствования</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393"/>
        <w:gridCol w:w="2625"/>
        <w:gridCol w:w="2057"/>
        <w:gridCol w:w="2587"/>
      </w:tblGrid>
      <w:tr w:rsidR="00F44B00" w:rsidRPr="00425B85">
        <w:trPr>
          <w:trHeight w:val="30"/>
          <w:tblCellSpacing w:w="0" w:type="auto"/>
        </w:trPr>
        <w:tc>
          <w:tcPr>
            <w:tcW w:w="28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Дата освидетел</w:t>
            </w:r>
            <w:r w:rsidRPr="00425B85">
              <w:rPr>
                <w:rFonts w:ascii="Times New Roman" w:hAnsi="Times New Roman" w:cs="Times New Roman"/>
                <w:color w:val="000000"/>
                <w:sz w:val="24"/>
                <w:szCs w:val="24"/>
              </w:rPr>
              <w:t>ьствования</w:t>
            </w:r>
          </w:p>
        </w:tc>
        <w:tc>
          <w:tcPr>
            <w:tcW w:w="37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Результаты освидетельствования и подпись лица, проводившего освидетельствование</w:t>
            </w:r>
          </w:p>
        </w:tc>
        <w:tc>
          <w:tcPr>
            <w:tcW w:w="38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Разрешенное давление, МПа (кгс/см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c>
          <w:tcPr>
            <w:tcW w:w="35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Срок следующего освидетельствования</w:t>
            </w:r>
          </w:p>
        </w:tc>
      </w:tr>
      <w:tr w:rsidR="00F44B00" w:rsidRPr="00425B85">
        <w:trPr>
          <w:trHeight w:val="30"/>
          <w:tblCellSpacing w:w="0" w:type="auto"/>
        </w:trPr>
        <w:tc>
          <w:tcPr>
            <w:tcW w:w="28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37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38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35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r>
      <w:tr w:rsidR="00F44B00" w:rsidRPr="00425B85">
        <w:trPr>
          <w:trHeight w:val="30"/>
          <w:tblCellSpacing w:w="0" w:type="auto"/>
        </w:trPr>
        <w:tc>
          <w:tcPr>
            <w:tcW w:w="28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71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8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5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bl>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23. Регистрация</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Котел (автономный пароперегреватель, экономайзер)</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зарегистрирован за N ____ в _________________________________________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(регистрирующий орган)</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В паспорте прошнуровано всего листов ____, в том числе чертежей</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на ____ листах и отдельных документов ____ листов согласно</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w:t>
      </w:r>
      <w:r w:rsidRPr="00425B85">
        <w:rPr>
          <w:rFonts w:ascii="Times New Roman" w:hAnsi="Times New Roman" w:cs="Times New Roman"/>
          <w:color w:val="000000"/>
          <w:sz w:val="24"/>
          <w:szCs w:val="24"/>
        </w:rPr>
        <w:t>рилагаемой описи.</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______________________________       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(должность, Ф.И.О. лица,                (подпись)</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зарегистрировавшего объект)</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М.П.</w:t>
      </w:r>
    </w:p>
    <w:p w:rsidR="00F44B00" w:rsidRPr="00425B85" w:rsidRDefault="00425B85" w:rsidP="00425B85">
      <w:pPr>
        <w:spacing w:after="0" w:line="240" w:lineRule="auto"/>
        <w:jc w:val="right"/>
        <w:rPr>
          <w:rFonts w:ascii="Times New Roman" w:hAnsi="Times New Roman" w:cs="Times New Roman"/>
          <w:sz w:val="24"/>
          <w:szCs w:val="24"/>
        </w:rPr>
      </w:pPr>
      <w:bookmarkStart w:id="464" w:name="z2416"/>
      <w:r w:rsidRPr="00425B85">
        <w:rPr>
          <w:rFonts w:ascii="Times New Roman" w:hAnsi="Times New Roman" w:cs="Times New Roman"/>
          <w:color w:val="000000"/>
          <w:sz w:val="24"/>
          <w:szCs w:val="24"/>
        </w:rPr>
        <w:t xml:space="preserve">  Приложение 26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к Правилам обеспечения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промышленной безопасности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при эксплуатации</w:t>
      </w:r>
      <w:r w:rsidRPr="00425B85">
        <w:rPr>
          <w:rFonts w:ascii="Times New Roman" w:hAnsi="Times New Roman" w:cs="Times New Roman"/>
          <w:color w:val="000000"/>
          <w:sz w:val="24"/>
          <w:szCs w:val="24"/>
        </w:rPr>
        <w:t xml:space="preserve"> оборудования,</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работающего под давлением  </w:t>
      </w:r>
    </w:p>
    <w:bookmarkEnd w:id="464"/>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b/>
          <w:color w:val="000000"/>
          <w:sz w:val="24"/>
          <w:szCs w:val="24"/>
        </w:rPr>
        <w:t>                  Форма паспорта трубопровода</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регистрационный № __________________________________</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и адрес организации владельца трубопровода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___________________________________________________</w:t>
      </w:r>
      <w:r w:rsidRPr="00425B85">
        <w:rPr>
          <w:rFonts w:ascii="Times New Roman" w:hAnsi="Times New Roman" w:cs="Times New Roman"/>
          <w:color w:val="000000"/>
          <w:sz w:val="24"/>
          <w:szCs w:val="24"/>
        </w:rPr>
        <w:t>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Назначение трубопровода ____________________________________________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Рабочая среда ______________________________________________________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Рабочие параметры среды:</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давление, МПа (кгс/см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 ____________________________________________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темпе</w:t>
      </w:r>
      <w:r w:rsidRPr="00425B85">
        <w:rPr>
          <w:rFonts w:ascii="Times New Roman" w:hAnsi="Times New Roman" w:cs="Times New Roman"/>
          <w:color w:val="000000"/>
          <w:sz w:val="24"/>
          <w:szCs w:val="24"/>
        </w:rPr>
        <w:t xml:space="preserve">ратура,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 ____________________________________________________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Расчетный срок службы, лет*_________________________________________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Расчетный ресурс, ч* _______________________________________________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Расчетное число пусков*</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______________________________</w:t>
      </w:r>
      <w:r w:rsidRPr="00425B85">
        <w:rPr>
          <w:rFonts w:ascii="Times New Roman" w:hAnsi="Times New Roman" w:cs="Times New Roman"/>
          <w:color w:val="000000"/>
          <w:sz w:val="24"/>
          <w:szCs w:val="24"/>
        </w:rPr>
        <w:t>______________________________________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Перечень схем, чертежей, свидетельств и других документов на изготовление и монтаж трубопровода, представляемых при регистрации</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_____________________________________________________________________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lastRenderedPageBreak/>
        <w:t>_____________________________________________________________________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__</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М.П.</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Подпись технический руководства организации (владельца трубопровода)</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«___»__________ 20__ г.</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________________________________________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Заполняется по данным проектной организаци</w:t>
      </w:r>
      <w:r w:rsidRPr="00425B85">
        <w:rPr>
          <w:rFonts w:ascii="Times New Roman" w:hAnsi="Times New Roman" w:cs="Times New Roman"/>
          <w:color w:val="000000"/>
          <w:sz w:val="24"/>
          <w:szCs w:val="24"/>
        </w:rPr>
        <w:t>и.</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Лицо, обеспечивающее исправное состояние и безопасную эксплуатацию</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трубопровода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328"/>
        <w:gridCol w:w="2339"/>
        <w:gridCol w:w="2433"/>
        <w:gridCol w:w="2562"/>
      </w:tblGrid>
      <w:tr w:rsidR="00F44B00" w:rsidRPr="00425B85">
        <w:trPr>
          <w:trHeight w:val="30"/>
          <w:tblCellSpacing w:w="0" w:type="auto"/>
        </w:trPr>
        <w:tc>
          <w:tcPr>
            <w:tcW w:w="3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Номер и дата приказа о назначении</w:t>
            </w:r>
          </w:p>
        </w:tc>
        <w:tc>
          <w:tcPr>
            <w:tcW w:w="3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Должность, фамилия, имя, отчество</w:t>
            </w:r>
          </w:p>
        </w:tc>
        <w:tc>
          <w:tcPr>
            <w:tcW w:w="3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Дата проверки знания Правил котлонадзора</w:t>
            </w:r>
          </w:p>
        </w:tc>
        <w:tc>
          <w:tcPr>
            <w:tcW w:w="3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Подпись Ответственного лица</w:t>
            </w:r>
          </w:p>
        </w:tc>
      </w:tr>
      <w:tr w:rsidR="00F44B00" w:rsidRPr="00425B85">
        <w:trPr>
          <w:trHeight w:val="30"/>
          <w:tblCellSpacing w:w="0" w:type="auto"/>
        </w:trPr>
        <w:tc>
          <w:tcPr>
            <w:tcW w:w="3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3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3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35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r>
    </w:tbl>
    <w:p w:rsidR="00F44B00" w:rsidRPr="00425B85" w:rsidRDefault="00425B85" w:rsidP="00425B85">
      <w:pPr>
        <w:spacing w:after="0" w:line="240" w:lineRule="auto"/>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Записи о ремонте и </w:t>
      </w:r>
      <w:r w:rsidRPr="00425B85">
        <w:rPr>
          <w:rFonts w:ascii="Times New Roman" w:hAnsi="Times New Roman" w:cs="Times New Roman"/>
          <w:color w:val="000000"/>
          <w:sz w:val="24"/>
          <w:szCs w:val="24"/>
        </w:rPr>
        <w:t>реконструкции трубопровода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072"/>
        <w:gridCol w:w="3418"/>
        <w:gridCol w:w="3172"/>
      </w:tblGrid>
      <w:tr w:rsidR="00F44B00" w:rsidRPr="00425B85">
        <w:trPr>
          <w:trHeight w:val="30"/>
          <w:tblCellSpacing w:w="0" w:type="auto"/>
        </w:trPr>
        <w:tc>
          <w:tcPr>
            <w:tcW w:w="46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Дата записи</w:t>
            </w:r>
          </w:p>
        </w:tc>
        <w:tc>
          <w:tcPr>
            <w:tcW w:w="46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Перечень работ, проведенных при ремонте и реконструкции трубопровода; дата их проведения</w:t>
            </w:r>
          </w:p>
        </w:tc>
        <w:tc>
          <w:tcPr>
            <w:tcW w:w="46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Подпись лица контроля</w:t>
            </w:r>
          </w:p>
        </w:tc>
      </w:tr>
      <w:tr w:rsidR="00F44B00" w:rsidRPr="00425B85">
        <w:trPr>
          <w:trHeight w:val="30"/>
          <w:tblCellSpacing w:w="0" w:type="auto"/>
        </w:trPr>
        <w:tc>
          <w:tcPr>
            <w:tcW w:w="46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46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46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r>
    </w:tbl>
    <w:p w:rsidR="00F44B00" w:rsidRPr="00425B85" w:rsidRDefault="00425B85" w:rsidP="00425B85">
      <w:pPr>
        <w:spacing w:after="0" w:line="240" w:lineRule="auto"/>
        <w:jc w:val="center"/>
        <w:rPr>
          <w:rFonts w:ascii="Times New Roman" w:hAnsi="Times New Roman" w:cs="Times New Roman"/>
          <w:sz w:val="24"/>
          <w:szCs w:val="24"/>
        </w:rPr>
      </w:pPr>
      <w:r w:rsidRPr="00425B85">
        <w:rPr>
          <w:rFonts w:ascii="Times New Roman" w:hAnsi="Times New Roman" w:cs="Times New Roman"/>
          <w:color w:val="000000"/>
          <w:sz w:val="24"/>
          <w:szCs w:val="24"/>
        </w:rPr>
        <w:t>Записи результатов освидетельствования трубопровода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220"/>
        <w:gridCol w:w="3221"/>
        <w:gridCol w:w="3221"/>
      </w:tblGrid>
      <w:tr w:rsidR="00F44B00" w:rsidRPr="00425B85">
        <w:trPr>
          <w:trHeight w:val="30"/>
          <w:tblCellSpacing w:w="0" w:type="auto"/>
        </w:trPr>
        <w:tc>
          <w:tcPr>
            <w:tcW w:w="46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Дата освидетельствования</w:t>
            </w:r>
          </w:p>
        </w:tc>
        <w:tc>
          <w:tcPr>
            <w:tcW w:w="46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Результаты </w:t>
            </w:r>
            <w:r w:rsidRPr="00425B85">
              <w:rPr>
                <w:rFonts w:ascii="Times New Roman" w:hAnsi="Times New Roman" w:cs="Times New Roman"/>
                <w:color w:val="000000"/>
                <w:sz w:val="24"/>
                <w:szCs w:val="24"/>
              </w:rPr>
              <w:t>освидетельствования</w:t>
            </w:r>
          </w:p>
        </w:tc>
        <w:tc>
          <w:tcPr>
            <w:tcW w:w="46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Срок следующего освидетельствования</w:t>
            </w:r>
          </w:p>
        </w:tc>
      </w:tr>
      <w:tr w:rsidR="00F44B00" w:rsidRPr="00425B85">
        <w:trPr>
          <w:trHeight w:val="30"/>
          <w:tblCellSpacing w:w="0" w:type="auto"/>
        </w:trPr>
        <w:tc>
          <w:tcPr>
            <w:tcW w:w="46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46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46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r>
    </w:tbl>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В паспорте пронумеровано _____ страниц и прошнуровано всего 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листов, в том числе чертежей (схем) на ______ листах</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_____________________________________________________________________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(должность регистрирующего лица и его подпись)</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М.П.</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«___»____________ 20__ г.</w:t>
      </w:r>
    </w:p>
    <w:p w:rsidR="00F44B00" w:rsidRPr="00425B85" w:rsidRDefault="00425B85" w:rsidP="00425B85">
      <w:pPr>
        <w:spacing w:after="0" w:line="240" w:lineRule="auto"/>
        <w:jc w:val="right"/>
        <w:rPr>
          <w:rFonts w:ascii="Times New Roman" w:hAnsi="Times New Roman" w:cs="Times New Roman"/>
          <w:sz w:val="24"/>
          <w:szCs w:val="24"/>
        </w:rPr>
      </w:pPr>
      <w:bookmarkStart w:id="465" w:name="z2417"/>
      <w:r w:rsidRPr="00425B85">
        <w:rPr>
          <w:rFonts w:ascii="Times New Roman" w:hAnsi="Times New Roman" w:cs="Times New Roman"/>
          <w:color w:val="000000"/>
          <w:sz w:val="24"/>
          <w:szCs w:val="24"/>
        </w:rPr>
        <w:t xml:space="preserve">  Приложение 27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к Правилам обеспечения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промышленной безопасности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при эксплуатации оборудования,</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работающего под давлением  </w:t>
      </w:r>
    </w:p>
    <w:bookmarkEnd w:id="465"/>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b/>
          <w:color w:val="000000"/>
          <w:sz w:val="24"/>
          <w:szCs w:val="24"/>
        </w:rPr>
        <w:t xml:space="preserve"> Перечень таблиц для определения качества питательной воды для оборудования, работающего под давлением</w:t>
      </w:r>
    </w:p>
    <w:p w:rsidR="00F44B00" w:rsidRPr="00425B85" w:rsidRDefault="00425B85" w:rsidP="00425B85">
      <w:pPr>
        <w:spacing w:after="0" w:line="240" w:lineRule="auto"/>
        <w:jc w:val="right"/>
        <w:rPr>
          <w:rFonts w:ascii="Times New Roman" w:hAnsi="Times New Roman" w:cs="Times New Roman"/>
          <w:sz w:val="24"/>
          <w:szCs w:val="24"/>
        </w:rPr>
      </w:pPr>
      <w:r w:rsidRPr="00425B85">
        <w:rPr>
          <w:rFonts w:ascii="Times New Roman" w:hAnsi="Times New Roman" w:cs="Times New Roman"/>
          <w:color w:val="000000"/>
          <w:sz w:val="24"/>
          <w:szCs w:val="24"/>
        </w:rPr>
        <w:t>Таблица 1</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6279"/>
        <w:gridCol w:w="1620"/>
        <w:gridCol w:w="1763"/>
      </w:tblGrid>
      <w:tr w:rsidR="00F44B00" w:rsidRPr="00425B85">
        <w:trPr>
          <w:trHeight w:val="30"/>
          <w:tblCellSpacing w:w="0" w:type="auto"/>
        </w:trPr>
        <w:tc>
          <w:tcPr>
            <w:tcW w:w="923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Показатель</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Для котлов, работающих</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22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на жидком топливе</w:t>
            </w:r>
          </w:p>
        </w:tc>
        <w:tc>
          <w:tcPr>
            <w:tcW w:w="25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на других видах топлива</w:t>
            </w:r>
          </w:p>
        </w:tc>
      </w:tr>
      <w:tr w:rsidR="00F44B00" w:rsidRPr="00425B85">
        <w:trPr>
          <w:trHeight w:val="30"/>
          <w:tblCellSpacing w:w="0" w:type="auto"/>
        </w:trPr>
        <w:tc>
          <w:tcPr>
            <w:tcW w:w="92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Прозрачность по шрифту, см, не менее</w:t>
            </w:r>
          </w:p>
        </w:tc>
        <w:tc>
          <w:tcPr>
            <w:tcW w:w="22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40</w:t>
            </w:r>
          </w:p>
        </w:tc>
        <w:tc>
          <w:tcPr>
            <w:tcW w:w="25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20</w:t>
            </w:r>
          </w:p>
        </w:tc>
      </w:tr>
      <w:tr w:rsidR="00F44B00" w:rsidRPr="00425B85">
        <w:trPr>
          <w:trHeight w:val="30"/>
          <w:tblCellSpacing w:w="0" w:type="auto"/>
        </w:trPr>
        <w:tc>
          <w:tcPr>
            <w:tcW w:w="92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Общая жесткость, мкг</w:t>
            </w:r>
            <w:r w:rsidRPr="00425B85">
              <w:rPr>
                <w:rFonts w:ascii="Times New Roman" w:hAnsi="Times New Roman" w:cs="Times New Roman"/>
                <w:color w:val="000000"/>
                <w:sz w:val="24"/>
                <w:szCs w:val="24"/>
              </w:rPr>
              <w:t xml:space="preserve"> экв/кг</w:t>
            </w:r>
          </w:p>
        </w:tc>
        <w:tc>
          <w:tcPr>
            <w:tcW w:w="22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30</w:t>
            </w:r>
          </w:p>
        </w:tc>
        <w:tc>
          <w:tcPr>
            <w:tcW w:w="25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100</w:t>
            </w:r>
          </w:p>
        </w:tc>
      </w:tr>
      <w:tr w:rsidR="00F44B00" w:rsidRPr="00425B85">
        <w:trPr>
          <w:trHeight w:val="30"/>
          <w:tblCellSpacing w:w="0" w:type="auto"/>
        </w:trPr>
        <w:tc>
          <w:tcPr>
            <w:tcW w:w="92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Содержание растворенного кислорода (для котлов паропроизводительностью 2 т/ч и более), мкг/кг</w:t>
            </w:r>
          </w:p>
        </w:tc>
        <w:tc>
          <w:tcPr>
            <w:tcW w:w="22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25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100</w:t>
            </w:r>
          </w:p>
        </w:tc>
      </w:tr>
    </w:tbl>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 Данное требование не распространяется на водогрейные котлы, установленные на тепловых электростанциях и в отопительных котельных</w:t>
      </w:r>
      <w:r w:rsidRPr="00425B85">
        <w:rPr>
          <w:rFonts w:ascii="Times New Roman" w:hAnsi="Times New Roman" w:cs="Times New Roman"/>
          <w:color w:val="000000"/>
          <w:sz w:val="24"/>
          <w:szCs w:val="24"/>
        </w:rPr>
        <w:t>, работающих по отопительно-вентиляционному графику отпуска тепла, для которых качество воды должно соответствовать требованиям Правил технической эксплуатации электрических станций.</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lastRenderedPageBreak/>
        <w:t>      ** Для котлов, не имеющих экономайзеров, и котлов с чугунными эконо</w:t>
      </w:r>
      <w:r w:rsidRPr="00425B85">
        <w:rPr>
          <w:rFonts w:ascii="Times New Roman" w:hAnsi="Times New Roman" w:cs="Times New Roman"/>
          <w:color w:val="000000"/>
          <w:sz w:val="24"/>
          <w:szCs w:val="24"/>
        </w:rPr>
        <w:t>майзерами содержание растворенного кислорода допускается до 100 мкг/кг.</w:t>
      </w:r>
    </w:p>
    <w:p w:rsidR="00F44B00" w:rsidRPr="00425B85" w:rsidRDefault="00425B85" w:rsidP="00425B85">
      <w:pPr>
        <w:spacing w:after="0" w:line="240" w:lineRule="auto"/>
        <w:jc w:val="right"/>
        <w:rPr>
          <w:rFonts w:ascii="Times New Roman" w:hAnsi="Times New Roman" w:cs="Times New Roman"/>
          <w:sz w:val="24"/>
          <w:szCs w:val="24"/>
        </w:rPr>
      </w:pPr>
      <w:r w:rsidRPr="00425B85">
        <w:rPr>
          <w:rFonts w:ascii="Times New Roman" w:hAnsi="Times New Roman" w:cs="Times New Roman"/>
          <w:color w:val="000000"/>
          <w:sz w:val="24"/>
          <w:szCs w:val="24"/>
        </w:rPr>
        <w:t>Таблица 2</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868"/>
        <w:gridCol w:w="1504"/>
        <w:gridCol w:w="2008"/>
        <w:gridCol w:w="1538"/>
        <w:gridCol w:w="1744"/>
      </w:tblGrid>
      <w:tr w:rsidR="00F44B00" w:rsidRPr="00425B85">
        <w:trPr>
          <w:trHeight w:val="30"/>
          <w:tblCellSpacing w:w="0" w:type="auto"/>
        </w:trPr>
        <w:tc>
          <w:tcPr>
            <w:tcW w:w="44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Показатель</w:t>
            </w: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Рабочее давление, МПа (кгс/см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7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0,9 (9)</w:t>
            </w:r>
          </w:p>
        </w:tc>
        <w:tc>
          <w:tcPr>
            <w:tcW w:w="28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1,4 (14)</w:t>
            </w:r>
          </w:p>
        </w:tc>
        <w:tc>
          <w:tcPr>
            <w:tcW w:w="2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2,4 (24)</w:t>
            </w:r>
          </w:p>
        </w:tc>
        <w:tc>
          <w:tcPr>
            <w:tcW w:w="2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 (40)</w:t>
            </w:r>
          </w:p>
        </w:tc>
      </w:tr>
      <w:tr w:rsidR="00F44B00" w:rsidRPr="00425B85">
        <w:trPr>
          <w:trHeight w:val="30"/>
          <w:tblCellSpacing w:w="0" w:type="auto"/>
        </w:trPr>
        <w:tc>
          <w:tcPr>
            <w:tcW w:w="4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Прозрачность по шрифту не менее, см</w:t>
            </w:r>
          </w:p>
        </w:tc>
        <w:tc>
          <w:tcPr>
            <w:tcW w:w="17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w:t>
            </w:r>
          </w:p>
        </w:tc>
        <w:tc>
          <w:tcPr>
            <w:tcW w:w="28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w:t>
            </w:r>
          </w:p>
        </w:tc>
        <w:tc>
          <w:tcPr>
            <w:tcW w:w="2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w:t>
            </w:r>
          </w:p>
        </w:tc>
        <w:tc>
          <w:tcPr>
            <w:tcW w:w="2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w:t>
            </w:r>
          </w:p>
        </w:tc>
      </w:tr>
      <w:tr w:rsidR="00F44B00" w:rsidRPr="00425B85">
        <w:trPr>
          <w:trHeight w:val="30"/>
          <w:tblCellSpacing w:w="0" w:type="auto"/>
        </w:trPr>
        <w:tc>
          <w:tcPr>
            <w:tcW w:w="4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Общая жесткость, мкг·экв/кг</w:t>
            </w:r>
          </w:p>
        </w:tc>
        <w:tc>
          <w:tcPr>
            <w:tcW w:w="17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u w:val="single"/>
              </w:rPr>
              <w:t>30*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40</w:t>
            </w:r>
          </w:p>
        </w:tc>
        <w:tc>
          <w:tcPr>
            <w:tcW w:w="28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u w:val="single"/>
              </w:rPr>
              <w:t>15*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20</w:t>
            </w:r>
          </w:p>
        </w:tc>
        <w:tc>
          <w:tcPr>
            <w:tcW w:w="2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u w:val="single"/>
              </w:rPr>
              <w:t>10*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40</w:t>
            </w:r>
          </w:p>
        </w:tc>
        <w:tc>
          <w:tcPr>
            <w:tcW w:w="2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u w:val="single"/>
              </w:rPr>
              <w:t>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10</w:t>
            </w:r>
          </w:p>
        </w:tc>
      </w:tr>
      <w:tr w:rsidR="00F44B00" w:rsidRPr="00425B85">
        <w:trPr>
          <w:trHeight w:val="30"/>
          <w:tblCellSpacing w:w="0" w:type="auto"/>
        </w:trPr>
        <w:tc>
          <w:tcPr>
            <w:tcW w:w="4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Содержание соединений железа (в пересчете на Fe), мкг/кг</w:t>
            </w:r>
          </w:p>
        </w:tc>
        <w:tc>
          <w:tcPr>
            <w:tcW w:w="17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i/>
                <w:color w:val="000000"/>
                <w:sz w:val="24"/>
                <w:szCs w:val="24"/>
              </w:rPr>
              <w:t>не нормируется</w:t>
            </w:r>
          </w:p>
        </w:tc>
        <w:tc>
          <w:tcPr>
            <w:tcW w:w="28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u w:val="single"/>
              </w:rPr>
              <w:t>______300*____</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не нормируется</w:t>
            </w:r>
          </w:p>
        </w:tc>
        <w:tc>
          <w:tcPr>
            <w:tcW w:w="2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u w:val="single"/>
              </w:rPr>
              <w:t>100*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200</w:t>
            </w:r>
          </w:p>
        </w:tc>
        <w:tc>
          <w:tcPr>
            <w:tcW w:w="2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u w:val="single"/>
              </w:rPr>
              <w:t>50*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100</w:t>
            </w:r>
          </w:p>
        </w:tc>
      </w:tr>
      <w:tr w:rsidR="00F44B00" w:rsidRPr="00425B85">
        <w:trPr>
          <w:trHeight w:val="30"/>
          <w:tblCellSpacing w:w="0" w:type="auto"/>
        </w:trPr>
        <w:tc>
          <w:tcPr>
            <w:tcW w:w="4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Содержание соединений меди (в пересчете на Сu), мкг/кг</w:t>
            </w:r>
          </w:p>
        </w:tc>
        <w:tc>
          <w:tcPr>
            <w:tcW w:w="17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нормируется</w:t>
            </w:r>
          </w:p>
        </w:tc>
        <w:tc>
          <w:tcPr>
            <w:tcW w:w="28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нормируется</w:t>
            </w:r>
          </w:p>
        </w:tc>
        <w:tc>
          <w:tcPr>
            <w:tcW w:w="2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нормируется</w:t>
            </w:r>
          </w:p>
        </w:tc>
        <w:tc>
          <w:tcPr>
            <w:tcW w:w="2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u w:val="single"/>
              </w:rPr>
              <w:t>10*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не нормируется</w:t>
            </w:r>
          </w:p>
        </w:tc>
      </w:tr>
      <w:tr w:rsidR="00F44B00" w:rsidRPr="00425B85">
        <w:trPr>
          <w:trHeight w:val="30"/>
          <w:tblCellSpacing w:w="0" w:type="auto"/>
        </w:trPr>
        <w:tc>
          <w:tcPr>
            <w:tcW w:w="4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Содержание растворенного кислорода (для котлов паро-производительностью 2 т/ч и более)**, мкг/кг</w:t>
            </w:r>
          </w:p>
        </w:tc>
        <w:tc>
          <w:tcPr>
            <w:tcW w:w="17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u w:val="single"/>
              </w:rPr>
              <w:t>50*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100*</w:t>
            </w:r>
          </w:p>
        </w:tc>
        <w:tc>
          <w:tcPr>
            <w:tcW w:w="28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u w:val="single"/>
              </w:rPr>
              <w:t>30*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40</w:t>
            </w:r>
          </w:p>
        </w:tc>
        <w:tc>
          <w:tcPr>
            <w:tcW w:w="2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u w:val="single"/>
              </w:rPr>
              <w:t>20*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50</w:t>
            </w:r>
          </w:p>
        </w:tc>
        <w:tc>
          <w:tcPr>
            <w:tcW w:w="2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u w:val="single"/>
              </w:rPr>
              <w:t>20*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50</w:t>
            </w:r>
          </w:p>
        </w:tc>
      </w:tr>
      <w:tr w:rsidR="00F44B00" w:rsidRPr="00425B85">
        <w:trPr>
          <w:trHeight w:val="30"/>
          <w:tblCellSpacing w:w="0" w:type="auto"/>
        </w:trPr>
        <w:tc>
          <w:tcPr>
            <w:tcW w:w="4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Значение рН при 25</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 xml:space="preserve"> С***</w:t>
            </w:r>
          </w:p>
        </w:tc>
        <w:tc>
          <w:tcPr>
            <w:tcW w:w="17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8,5 - 10,5 </w:t>
            </w:r>
          </w:p>
        </w:tc>
        <w:tc>
          <w:tcPr>
            <w:tcW w:w="28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8,5 - 10,5 </w:t>
            </w:r>
          </w:p>
        </w:tc>
        <w:tc>
          <w:tcPr>
            <w:tcW w:w="2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8,5 - 10,5 </w:t>
            </w:r>
          </w:p>
        </w:tc>
        <w:tc>
          <w:tcPr>
            <w:tcW w:w="2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8,5 - 10,5 </w:t>
            </w:r>
          </w:p>
        </w:tc>
      </w:tr>
      <w:tr w:rsidR="00F44B00" w:rsidRPr="00425B85">
        <w:trPr>
          <w:trHeight w:val="30"/>
          <w:tblCellSpacing w:w="0" w:type="auto"/>
        </w:trPr>
        <w:tc>
          <w:tcPr>
            <w:tcW w:w="44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Содержание нефтепродуктов, мг/кг</w:t>
            </w:r>
          </w:p>
        </w:tc>
        <w:tc>
          <w:tcPr>
            <w:tcW w:w="17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28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20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2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0,5</w:t>
            </w:r>
          </w:p>
        </w:tc>
      </w:tr>
    </w:tbl>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xml:space="preserve">      *В </w:t>
      </w:r>
      <w:r w:rsidRPr="00425B85">
        <w:rPr>
          <w:rFonts w:ascii="Times New Roman" w:hAnsi="Times New Roman" w:cs="Times New Roman"/>
          <w:color w:val="000000"/>
          <w:sz w:val="24"/>
          <w:szCs w:val="24"/>
        </w:rPr>
        <w:t>числителе указаны значения для котлов, работающих на жидком топливе, в знаменателе на других видах топлива.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 Для котлов, не имеющих экономайзеров, и для котлов с чугунными экономайзерами содержание растворенного кислорода допускается до 100 мкг/кг </w:t>
      </w:r>
      <w:r w:rsidRPr="00425B85">
        <w:rPr>
          <w:rFonts w:ascii="Times New Roman" w:hAnsi="Times New Roman" w:cs="Times New Roman"/>
          <w:color w:val="000000"/>
          <w:sz w:val="24"/>
          <w:szCs w:val="24"/>
        </w:rPr>
        <w:t>при сжигании любого вида топлива.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***В отдельных случаях, обоснованных проектной организацией, может быть допущено снижение значений рН до 7,0</w:t>
      </w:r>
    </w:p>
    <w:p w:rsidR="00F44B00" w:rsidRPr="00425B85" w:rsidRDefault="00425B85" w:rsidP="00425B85">
      <w:pPr>
        <w:spacing w:after="0" w:line="240" w:lineRule="auto"/>
        <w:jc w:val="right"/>
        <w:rPr>
          <w:rFonts w:ascii="Times New Roman" w:hAnsi="Times New Roman" w:cs="Times New Roman"/>
          <w:sz w:val="24"/>
          <w:szCs w:val="24"/>
        </w:rPr>
      </w:pPr>
      <w:r w:rsidRPr="00425B85">
        <w:rPr>
          <w:rFonts w:ascii="Times New Roman" w:hAnsi="Times New Roman" w:cs="Times New Roman"/>
          <w:color w:val="000000"/>
          <w:sz w:val="24"/>
          <w:szCs w:val="24"/>
        </w:rPr>
        <w:t>Таблица 3</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6146"/>
        <w:gridCol w:w="1681"/>
        <w:gridCol w:w="1835"/>
      </w:tblGrid>
      <w:tr w:rsidR="00F44B00" w:rsidRPr="00425B85">
        <w:trPr>
          <w:trHeight w:val="30"/>
          <w:tblCellSpacing w:w="0" w:type="auto"/>
        </w:trPr>
        <w:tc>
          <w:tcPr>
            <w:tcW w:w="923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Показатель</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Для котлов, работающих</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22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 жидком топливе</w:t>
            </w:r>
          </w:p>
        </w:tc>
        <w:tc>
          <w:tcPr>
            <w:tcW w:w="25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 других видах топлива</w:t>
            </w:r>
          </w:p>
        </w:tc>
      </w:tr>
      <w:tr w:rsidR="00F44B00" w:rsidRPr="00425B85">
        <w:trPr>
          <w:trHeight w:val="30"/>
          <w:tblCellSpacing w:w="0" w:type="auto"/>
        </w:trPr>
        <w:tc>
          <w:tcPr>
            <w:tcW w:w="92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Общая жесткость, </w:t>
            </w:r>
            <w:r w:rsidRPr="00425B85">
              <w:rPr>
                <w:rFonts w:ascii="Times New Roman" w:hAnsi="Times New Roman" w:cs="Times New Roman"/>
                <w:color w:val="000000"/>
                <w:sz w:val="24"/>
                <w:szCs w:val="24"/>
              </w:rPr>
              <w:t>мкг экв/кг</w:t>
            </w:r>
          </w:p>
        </w:tc>
        <w:tc>
          <w:tcPr>
            <w:tcW w:w="22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25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r>
      <w:tr w:rsidR="00F44B00" w:rsidRPr="00425B85">
        <w:trPr>
          <w:trHeight w:val="30"/>
          <w:tblCellSpacing w:w="0" w:type="auto"/>
        </w:trPr>
        <w:tc>
          <w:tcPr>
            <w:tcW w:w="92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Содержание соединений железа (в пересчете на Fe), мкг/кг</w:t>
            </w:r>
          </w:p>
        </w:tc>
        <w:tc>
          <w:tcPr>
            <w:tcW w:w="22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w:t>
            </w:r>
          </w:p>
        </w:tc>
        <w:tc>
          <w:tcPr>
            <w:tcW w:w="25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w:t>
            </w:r>
          </w:p>
        </w:tc>
      </w:tr>
      <w:tr w:rsidR="00F44B00" w:rsidRPr="00425B85">
        <w:trPr>
          <w:trHeight w:val="30"/>
          <w:tblCellSpacing w:w="0" w:type="auto"/>
        </w:trPr>
        <w:tc>
          <w:tcPr>
            <w:tcW w:w="92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Содержание соединений меди (в пересчете на Сu), мкг/кг</w:t>
            </w:r>
          </w:p>
        </w:tc>
        <w:tc>
          <w:tcPr>
            <w:tcW w:w="22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25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r>
      <w:tr w:rsidR="00F44B00" w:rsidRPr="00425B85">
        <w:trPr>
          <w:trHeight w:val="30"/>
          <w:tblCellSpacing w:w="0" w:type="auto"/>
        </w:trPr>
        <w:tc>
          <w:tcPr>
            <w:tcW w:w="92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Содержание растворенного кислорода, мкг/кг</w:t>
            </w:r>
          </w:p>
        </w:tc>
        <w:tc>
          <w:tcPr>
            <w:tcW w:w="22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w:t>
            </w:r>
          </w:p>
        </w:tc>
        <w:tc>
          <w:tcPr>
            <w:tcW w:w="25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w:t>
            </w:r>
          </w:p>
        </w:tc>
      </w:tr>
      <w:tr w:rsidR="00F44B00" w:rsidRPr="00425B85">
        <w:trPr>
          <w:trHeight w:val="30"/>
          <w:tblCellSpacing w:w="0" w:type="auto"/>
        </w:trPr>
        <w:tc>
          <w:tcPr>
            <w:tcW w:w="92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Значении рН при 25</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 xml:space="preserve"> С*</w:t>
            </w:r>
          </w:p>
        </w:tc>
        <w:tc>
          <w:tcPr>
            <w:tcW w:w="22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9,1 ± 0,1</w:t>
            </w:r>
          </w:p>
        </w:tc>
        <w:tc>
          <w:tcPr>
            <w:tcW w:w="25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9,1 ± 0,1</w:t>
            </w:r>
          </w:p>
        </w:tc>
      </w:tr>
      <w:tr w:rsidR="00F44B00" w:rsidRPr="00425B85">
        <w:trPr>
          <w:trHeight w:val="30"/>
          <w:tblCellSpacing w:w="0" w:type="auto"/>
        </w:trPr>
        <w:tc>
          <w:tcPr>
            <w:tcW w:w="92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Содержание </w:t>
            </w:r>
            <w:r w:rsidRPr="00425B85">
              <w:rPr>
                <w:rFonts w:ascii="Times New Roman" w:hAnsi="Times New Roman" w:cs="Times New Roman"/>
                <w:color w:val="000000"/>
                <w:sz w:val="24"/>
                <w:szCs w:val="24"/>
              </w:rPr>
              <w:t>нефтепродуктов, мкг/кг</w:t>
            </w:r>
          </w:p>
        </w:tc>
        <w:tc>
          <w:tcPr>
            <w:tcW w:w="22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0,3</w:t>
            </w:r>
          </w:p>
        </w:tc>
        <w:tc>
          <w:tcPr>
            <w:tcW w:w="25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0,3</w:t>
            </w:r>
          </w:p>
        </w:tc>
      </w:tr>
    </w:tbl>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*При восполнении потерь пара и конденсата химически очищенной водой допускается повышение значений рН до 10,5.</w:t>
      </w:r>
    </w:p>
    <w:p w:rsidR="00F44B00" w:rsidRPr="00425B85" w:rsidRDefault="00425B85" w:rsidP="00425B85">
      <w:pPr>
        <w:spacing w:after="0" w:line="240" w:lineRule="auto"/>
        <w:jc w:val="right"/>
        <w:rPr>
          <w:rFonts w:ascii="Times New Roman" w:hAnsi="Times New Roman" w:cs="Times New Roman"/>
          <w:sz w:val="24"/>
          <w:szCs w:val="24"/>
        </w:rPr>
      </w:pPr>
      <w:r w:rsidRPr="00425B85">
        <w:rPr>
          <w:rFonts w:ascii="Times New Roman" w:hAnsi="Times New Roman" w:cs="Times New Roman"/>
          <w:color w:val="000000"/>
          <w:sz w:val="24"/>
          <w:szCs w:val="24"/>
        </w:rPr>
        <w:t>Таблица 4</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002"/>
        <w:gridCol w:w="1745"/>
        <w:gridCol w:w="1683"/>
        <w:gridCol w:w="1117"/>
        <w:gridCol w:w="2041"/>
        <w:gridCol w:w="1074"/>
      </w:tblGrid>
      <w:tr w:rsidR="00F44B00" w:rsidRPr="00425B85">
        <w:trPr>
          <w:trHeight w:val="30"/>
          <w:tblCellSpacing w:w="0" w:type="auto"/>
        </w:trPr>
        <w:tc>
          <w:tcPr>
            <w:tcW w:w="265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Показатель</w:t>
            </w:r>
          </w:p>
        </w:tc>
        <w:tc>
          <w:tcPr>
            <w:tcW w:w="0" w:type="auto"/>
            <w:gridSpan w:val="5"/>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Рабочее давление, МПа (кгс/см2)</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22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0,9 (9)</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1,4 (14) и 1,8 (18)</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 (40) и 5 (50)</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5"/>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греющего газа (расчетная),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22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1200 включительно</w:t>
            </w:r>
          </w:p>
        </w:tc>
        <w:tc>
          <w:tcPr>
            <w:tcW w:w="20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1200 включительно</w:t>
            </w:r>
          </w:p>
        </w:tc>
        <w:tc>
          <w:tcPr>
            <w:tcW w:w="20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свыше 1200</w:t>
            </w:r>
          </w:p>
        </w:tc>
        <w:tc>
          <w:tcPr>
            <w:tcW w:w="32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1200 включительно</w:t>
            </w:r>
          </w:p>
        </w:tc>
        <w:tc>
          <w:tcPr>
            <w:tcW w:w="17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свыше 1200</w:t>
            </w:r>
          </w:p>
        </w:tc>
      </w:tr>
      <w:tr w:rsidR="00F44B00" w:rsidRPr="00425B85">
        <w:trPr>
          <w:trHeight w:val="30"/>
          <w:tblCellSpacing w:w="0" w:type="auto"/>
        </w:trPr>
        <w:tc>
          <w:tcPr>
            <w:tcW w:w="2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22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20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20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32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17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r>
      <w:tr w:rsidR="00F44B00" w:rsidRPr="00425B85">
        <w:trPr>
          <w:trHeight w:val="30"/>
          <w:tblCellSpacing w:w="0" w:type="auto"/>
        </w:trPr>
        <w:tc>
          <w:tcPr>
            <w:tcW w:w="2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Прозрачность по шрифту, см не менее</w:t>
            </w:r>
          </w:p>
        </w:tc>
        <w:tc>
          <w:tcPr>
            <w:tcW w:w="22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u w:val="single"/>
              </w:rPr>
              <w:t>30**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20</w:t>
            </w:r>
          </w:p>
        </w:tc>
        <w:tc>
          <w:tcPr>
            <w:tcW w:w="20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u w:val="single"/>
              </w:rPr>
              <w:t>40**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30</w:t>
            </w:r>
          </w:p>
        </w:tc>
        <w:tc>
          <w:tcPr>
            <w:tcW w:w="20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2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w:t>
            </w:r>
          </w:p>
        </w:tc>
        <w:tc>
          <w:tcPr>
            <w:tcW w:w="17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Общая жесткость, мкг·экв/кг</w:t>
            </w:r>
          </w:p>
        </w:tc>
        <w:tc>
          <w:tcPr>
            <w:tcW w:w="22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u w:val="single"/>
              </w:rPr>
              <w:t>40***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70</w:t>
            </w:r>
          </w:p>
        </w:tc>
        <w:tc>
          <w:tcPr>
            <w:tcW w:w="20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u w:val="single"/>
              </w:rPr>
              <w:t>20***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50</w:t>
            </w:r>
          </w:p>
        </w:tc>
        <w:tc>
          <w:tcPr>
            <w:tcW w:w="20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w:t>
            </w:r>
          </w:p>
        </w:tc>
        <w:tc>
          <w:tcPr>
            <w:tcW w:w="32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w:t>
            </w:r>
          </w:p>
        </w:tc>
        <w:tc>
          <w:tcPr>
            <w:tcW w:w="17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r>
      <w:tr w:rsidR="00F44B00" w:rsidRPr="00425B85">
        <w:trPr>
          <w:trHeight w:val="30"/>
          <w:tblCellSpacing w:w="0" w:type="auto"/>
        </w:trPr>
        <w:tc>
          <w:tcPr>
            <w:tcW w:w="2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Содержание соединений железа (в пересчете на Fe), мкг/кг</w:t>
            </w:r>
          </w:p>
        </w:tc>
        <w:tc>
          <w:tcPr>
            <w:tcW w:w="22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i/>
                <w:color w:val="000000"/>
                <w:sz w:val="24"/>
                <w:szCs w:val="24"/>
              </w:rPr>
              <w:t>не нормируется</w:t>
            </w:r>
          </w:p>
        </w:tc>
        <w:tc>
          <w:tcPr>
            <w:tcW w:w="20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i/>
                <w:color w:val="000000"/>
                <w:sz w:val="24"/>
                <w:szCs w:val="24"/>
              </w:rPr>
              <w:t>не нормируется</w:t>
            </w:r>
          </w:p>
        </w:tc>
        <w:tc>
          <w:tcPr>
            <w:tcW w:w="20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150</w:t>
            </w:r>
          </w:p>
        </w:tc>
        <w:tc>
          <w:tcPr>
            <w:tcW w:w="32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100</w:t>
            </w:r>
          </w:p>
        </w:tc>
        <w:tc>
          <w:tcPr>
            <w:tcW w:w="17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r>
      <w:tr w:rsidR="00F44B00" w:rsidRPr="00425B85">
        <w:trPr>
          <w:trHeight w:val="30"/>
          <w:tblCellSpacing w:w="0" w:type="auto"/>
        </w:trPr>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Содержание растворенного кислорода, мкг/кг</w:t>
            </w:r>
          </w:p>
        </w:tc>
      </w:tr>
      <w:tr w:rsidR="00F44B00" w:rsidRPr="00425B85">
        <w:trPr>
          <w:trHeight w:val="30"/>
          <w:tblCellSpacing w:w="0" w:type="auto"/>
        </w:trPr>
        <w:tc>
          <w:tcPr>
            <w:tcW w:w="2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2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20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32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c>
          <w:tcPr>
            <w:tcW w:w="17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а) для котлов с чугунным экономайзером или без экономайзера, мкг/кг</w:t>
            </w:r>
          </w:p>
        </w:tc>
        <w:tc>
          <w:tcPr>
            <w:tcW w:w="22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150</w:t>
            </w:r>
          </w:p>
        </w:tc>
        <w:tc>
          <w:tcPr>
            <w:tcW w:w="20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100</w:t>
            </w:r>
          </w:p>
        </w:tc>
        <w:tc>
          <w:tcPr>
            <w:tcW w:w="20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32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17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w:t>
            </w:r>
          </w:p>
        </w:tc>
      </w:tr>
      <w:tr w:rsidR="00F44B00" w:rsidRPr="00425B85">
        <w:trPr>
          <w:trHeight w:val="30"/>
          <w:tblCellSpacing w:w="0" w:type="auto"/>
        </w:trPr>
        <w:tc>
          <w:tcPr>
            <w:tcW w:w="2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б) для </w:t>
            </w:r>
            <w:r w:rsidRPr="00425B85">
              <w:rPr>
                <w:rFonts w:ascii="Times New Roman" w:hAnsi="Times New Roman" w:cs="Times New Roman"/>
                <w:color w:val="000000"/>
                <w:sz w:val="24"/>
                <w:szCs w:val="24"/>
              </w:rPr>
              <w:t>котлов со стальным экономайзером, мкг/кг</w:t>
            </w:r>
          </w:p>
        </w:tc>
        <w:tc>
          <w:tcPr>
            <w:tcW w:w="22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20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w:t>
            </w:r>
          </w:p>
        </w:tc>
        <w:tc>
          <w:tcPr>
            <w:tcW w:w="20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w:t>
            </w:r>
          </w:p>
        </w:tc>
        <w:tc>
          <w:tcPr>
            <w:tcW w:w="32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w:t>
            </w:r>
          </w:p>
        </w:tc>
        <w:tc>
          <w:tcPr>
            <w:tcW w:w="17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w:t>
            </w:r>
          </w:p>
        </w:tc>
      </w:tr>
      <w:tr w:rsidR="00F44B00" w:rsidRPr="00425B85">
        <w:trPr>
          <w:trHeight w:val="30"/>
          <w:tblCellSpacing w:w="0" w:type="auto"/>
        </w:trPr>
        <w:tc>
          <w:tcPr>
            <w:tcW w:w="2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Значение рН при 25</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 xml:space="preserve"> С</w:t>
            </w:r>
          </w:p>
        </w:tc>
        <w:tc>
          <w:tcPr>
            <w:tcW w:w="0" w:type="auto"/>
            <w:gridSpan w:val="5"/>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не менее 8,5*****</w:t>
            </w:r>
          </w:p>
        </w:tc>
      </w:tr>
      <w:tr w:rsidR="00F44B00" w:rsidRPr="00425B85">
        <w:trPr>
          <w:trHeight w:val="30"/>
          <w:tblCellSpacing w:w="0" w:type="auto"/>
        </w:trPr>
        <w:tc>
          <w:tcPr>
            <w:tcW w:w="2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Содержание нефтепродуктов</w:t>
            </w:r>
          </w:p>
        </w:tc>
        <w:tc>
          <w:tcPr>
            <w:tcW w:w="22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20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20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32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17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0,3</w:t>
            </w:r>
          </w:p>
        </w:tc>
      </w:tr>
    </w:tbl>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*Для действующих котлов.</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**В числителе указано значение для водотрубных, а в знаменателе – для газотрубных котлов.</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xml:space="preserve">*** </w:t>
      </w:r>
      <w:r w:rsidRPr="00425B85">
        <w:rPr>
          <w:rFonts w:ascii="Times New Roman" w:hAnsi="Times New Roman" w:cs="Times New Roman"/>
          <w:color w:val="000000"/>
          <w:sz w:val="24"/>
          <w:szCs w:val="24"/>
        </w:rPr>
        <w:t>Для водотрубных котлов с рабочим давлением пара 1,8 МПа (18 кгс/см2) жесткость не должна превышать 15 мкг·экв/кг.</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Допускается увеличение содержания соединений железа до 100 мкг/кг при условии применения методов реагентной обработки воды, уменьшающих и</w:t>
      </w:r>
      <w:r w:rsidRPr="00425B85">
        <w:rPr>
          <w:rFonts w:ascii="Times New Roman" w:hAnsi="Times New Roman" w:cs="Times New Roman"/>
          <w:color w:val="000000"/>
          <w:sz w:val="24"/>
          <w:szCs w:val="24"/>
        </w:rPr>
        <w:t>нтенсивность накипеобразования за счет перевода соединений железа в раствор, при этом должны соблюдаться нормативы по допустимому количеству отложений на внутренних поверхностях пароперегревающих труб. Заключение о возможности указанного увеличения содержа</w:t>
      </w:r>
      <w:r w:rsidRPr="00425B85">
        <w:rPr>
          <w:rFonts w:ascii="Times New Roman" w:hAnsi="Times New Roman" w:cs="Times New Roman"/>
          <w:color w:val="000000"/>
          <w:sz w:val="24"/>
          <w:szCs w:val="24"/>
        </w:rPr>
        <w:t>ния железа в питательной воде дается изготовителем</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Верхнее значение величины рН устанавливается не более 9,5 в зависимости от материалов, применяемых в оборудовании пароконденсатного тракта.</w:t>
      </w:r>
    </w:p>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Примечание: Для газотрубных котлов-утилизаторов вертикально</w:t>
      </w:r>
      <w:r w:rsidRPr="00425B85">
        <w:rPr>
          <w:rFonts w:ascii="Times New Roman" w:hAnsi="Times New Roman" w:cs="Times New Roman"/>
          <w:color w:val="000000"/>
          <w:sz w:val="24"/>
          <w:szCs w:val="24"/>
        </w:rPr>
        <w:t xml:space="preserve">го типа с рабочим давлением пара свыше 0,9 МПа (9 кгс/см2), а также для содорегенерационных котлов показатели качества питательной воды нормируются по значениям последней колонки 6. Кроме того, для </w:t>
      </w:r>
      <w:r w:rsidRPr="00425B85">
        <w:rPr>
          <w:rFonts w:ascii="Times New Roman" w:hAnsi="Times New Roman" w:cs="Times New Roman"/>
          <w:color w:val="000000"/>
          <w:sz w:val="24"/>
          <w:szCs w:val="24"/>
        </w:rPr>
        <w:lastRenderedPageBreak/>
        <w:t>содорегенерационных котлов нормируется солесодержание пита</w:t>
      </w:r>
      <w:r w:rsidRPr="00425B85">
        <w:rPr>
          <w:rFonts w:ascii="Times New Roman" w:hAnsi="Times New Roman" w:cs="Times New Roman"/>
          <w:color w:val="000000"/>
          <w:sz w:val="24"/>
          <w:szCs w:val="24"/>
        </w:rPr>
        <w:t>тельной воды, которое не превышает 50 мг/кг.</w:t>
      </w:r>
    </w:p>
    <w:p w:rsidR="00F44B00" w:rsidRPr="00425B85" w:rsidRDefault="00425B85" w:rsidP="00425B85">
      <w:pPr>
        <w:spacing w:after="0" w:line="240" w:lineRule="auto"/>
        <w:jc w:val="right"/>
        <w:rPr>
          <w:rFonts w:ascii="Times New Roman" w:hAnsi="Times New Roman" w:cs="Times New Roman"/>
          <w:sz w:val="24"/>
          <w:szCs w:val="24"/>
        </w:rPr>
      </w:pPr>
      <w:r w:rsidRPr="00425B85">
        <w:rPr>
          <w:rFonts w:ascii="Times New Roman" w:hAnsi="Times New Roman" w:cs="Times New Roman"/>
          <w:color w:val="000000"/>
          <w:sz w:val="24"/>
          <w:szCs w:val="24"/>
        </w:rPr>
        <w:t>Таблица 5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7666"/>
        <w:gridCol w:w="1996"/>
      </w:tblGrid>
      <w:tr w:rsidR="00F44B00" w:rsidRPr="00425B85">
        <w:trPr>
          <w:trHeight w:val="30"/>
          <w:tblCellSpacing w:w="0" w:type="auto"/>
        </w:trPr>
        <w:tc>
          <w:tcPr>
            <w:tcW w:w="113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Показатель</w:t>
            </w:r>
          </w:p>
        </w:tc>
        <w:tc>
          <w:tcPr>
            <w:tcW w:w="26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Значение</w:t>
            </w:r>
          </w:p>
        </w:tc>
      </w:tr>
      <w:tr w:rsidR="00F44B00" w:rsidRPr="00425B85">
        <w:trPr>
          <w:trHeight w:val="30"/>
          <w:tblCellSpacing w:w="0" w:type="auto"/>
        </w:trPr>
        <w:tc>
          <w:tcPr>
            <w:tcW w:w="113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Общая жесткость, мкг экв/кг</w:t>
            </w:r>
          </w:p>
        </w:tc>
        <w:tc>
          <w:tcPr>
            <w:tcW w:w="26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r>
      <w:tr w:rsidR="00F44B00" w:rsidRPr="00425B85">
        <w:trPr>
          <w:trHeight w:val="30"/>
          <w:tblCellSpacing w:w="0" w:type="auto"/>
        </w:trPr>
        <w:tc>
          <w:tcPr>
            <w:tcW w:w="113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Содержание соединений железа (в пересчете на Fe), мкг/кг</w:t>
            </w:r>
          </w:p>
        </w:tc>
        <w:tc>
          <w:tcPr>
            <w:tcW w:w="26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w:t>
            </w:r>
          </w:p>
        </w:tc>
      </w:tr>
      <w:tr w:rsidR="00F44B00" w:rsidRPr="00425B85">
        <w:trPr>
          <w:trHeight w:val="30"/>
          <w:tblCellSpacing w:w="0" w:type="auto"/>
        </w:trPr>
        <w:tc>
          <w:tcPr>
            <w:tcW w:w="113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Содержание растворенного кислорода, мкг/кг</w:t>
            </w:r>
          </w:p>
        </w:tc>
        <w:tc>
          <w:tcPr>
            <w:tcW w:w="26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w:t>
            </w:r>
          </w:p>
        </w:tc>
      </w:tr>
      <w:tr w:rsidR="00F44B00" w:rsidRPr="00425B85">
        <w:trPr>
          <w:trHeight w:val="30"/>
          <w:tblCellSpacing w:w="0" w:type="auto"/>
        </w:trPr>
        <w:tc>
          <w:tcPr>
            <w:tcW w:w="113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Значении рН при 25</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 xml:space="preserve"> С*</w:t>
            </w:r>
          </w:p>
        </w:tc>
        <w:tc>
          <w:tcPr>
            <w:tcW w:w="26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9,1 ± 0,1*</w:t>
            </w:r>
          </w:p>
        </w:tc>
      </w:tr>
      <w:tr w:rsidR="00F44B00" w:rsidRPr="00425B85">
        <w:trPr>
          <w:trHeight w:val="30"/>
          <w:tblCellSpacing w:w="0" w:type="auto"/>
        </w:trPr>
        <w:tc>
          <w:tcPr>
            <w:tcW w:w="113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Условное солесодержание (в пересчете на NaCl), мкг/кг**</w:t>
            </w:r>
          </w:p>
        </w:tc>
        <w:tc>
          <w:tcPr>
            <w:tcW w:w="26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300</w:t>
            </w:r>
          </w:p>
        </w:tc>
      </w:tr>
      <w:tr w:rsidR="00F44B00" w:rsidRPr="00425B85">
        <w:trPr>
          <w:trHeight w:val="30"/>
          <w:tblCellSpacing w:w="0" w:type="auto"/>
        </w:trPr>
        <w:tc>
          <w:tcPr>
            <w:tcW w:w="113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Удельная электрическая проводимость при 25</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 xml:space="preserve"> С, мкСм/см**</w:t>
            </w:r>
          </w:p>
        </w:tc>
        <w:tc>
          <w:tcPr>
            <w:tcW w:w="26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w:t>
            </w:r>
          </w:p>
        </w:tc>
      </w:tr>
      <w:tr w:rsidR="00F44B00" w:rsidRPr="00425B85">
        <w:trPr>
          <w:trHeight w:val="30"/>
          <w:tblCellSpacing w:w="0" w:type="auto"/>
        </w:trPr>
        <w:tc>
          <w:tcPr>
            <w:tcW w:w="113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Содержание нефтепродуктов, мкг/кг</w:t>
            </w:r>
          </w:p>
        </w:tc>
        <w:tc>
          <w:tcPr>
            <w:tcW w:w="26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0,3</w:t>
            </w:r>
          </w:p>
        </w:tc>
      </w:tr>
    </w:tbl>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xml:space="preserve">      *Верхние величины рН устанавливаются не более 9,5 в зависимости от материала, </w:t>
      </w:r>
      <w:r w:rsidRPr="00425B85">
        <w:rPr>
          <w:rFonts w:ascii="Times New Roman" w:hAnsi="Times New Roman" w:cs="Times New Roman"/>
          <w:color w:val="000000"/>
          <w:sz w:val="24"/>
          <w:szCs w:val="24"/>
        </w:rPr>
        <w:t>применяемые в оборудовании пароконденсатного тракта.</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**Условное содержание должно определяется кондуктометрическим солемером с предварительной дегазацией и концентрированием пробы, а удельная электрическая проводимость – кондуктомером с предварительн</w:t>
      </w:r>
      <w:r w:rsidRPr="00425B85">
        <w:rPr>
          <w:rFonts w:ascii="Times New Roman" w:hAnsi="Times New Roman" w:cs="Times New Roman"/>
          <w:color w:val="000000"/>
          <w:sz w:val="24"/>
          <w:szCs w:val="24"/>
        </w:rPr>
        <w:t>ым водород – катионированием пробы, контролируется один из этих показателей.</w:t>
      </w:r>
    </w:p>
    <w:p w:rsidR="00F44B00" w:rsidRPr="00425B85" w:rsidRDefault="00425B85" w:rsidP="00425B85">
      <w:pPr>
        <w:spacing w:after="0" w:line="240" w:lineRule="auto"/>
        <w:jc w:val="right"/>
        <w:rPr>
          <w:rFonts w:ascii="Times New Roman" w:hAnsi="Times New Roman" w:cs="Times New Roman"/>
          <w:sz w:val="24"/>
          <w:szCs w:val="24"/>
        </w:rPr>
      </w:pPr>
      <w:r w:rsidRPr="00425B85">
        <w:rPr>
          <w:rFonts w:ascii="Times New Roman" w:hAnsi="Times New Roman" w:cs="Times New Roman"/>
          <w:color w:val="000000"/>
          <w:sz w:val="24"/>
          <w:szCs w:val="24"/>
        </w:rPr>
        <w:t>Таблица 6</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4985"/>
        <w:gridCol w:w="1910"/>
        <w:gridCol w:w="1383"/>
        <w:gridCol w:w="1384"/>
      </w:tblGrid>
      <w:tr w:rsidR="00F44B00" w:rsidRPr="00425B85">
        <w:trPr>
          <w:trHeight w:val="30"/>
          <w:tblCellSpacing w:w="0" w:type="auto"/>
        </w:trPr>
        <w:tc>
          <w:tcPr>
            <w:tcW w:w="759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Показатель</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Рабочее давление, МПа (кгс/см</w:t>
            </w:r>
            <w:r w:rsidRPr="00425B85">
              <w:rPr>
                <w:rFonts w:ascii="Times New Roman" w:hAnsi="Times New Roman" w:cs="Times New Roman"/>
                <w:color w:val="000000"/>
                <w:sz w:val="24"/>
                <w:szCs w:val="24"/>
                <w:vertAlign w:val="superscript"/>
              </w:rPr>
              <w:t>2</w:t>
            </w:r>
            <w:r w:rsidRPr="00425B85">
              <w:rPr>
                <w:rFonts w:ascii="Times New Roman" w:hAnsi="Times New Roman" w:cs="Times New Roman"/>
                <w:color w:val="000000"/>
                <w:sz w:val="24"/>
                <w:szCs w:val="24"/>
              </w:rPr>
              <w:t>)</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23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 (40)</w:t>
            </w:r>
          </w:p>
        </w:tc>
        <w:tc>
          <w:tcPr>
            <w:tcW w:w="20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 (100)</w:t>
            </w:r>
          </w:p>
        </w:tc>
        <w:tc>
          <w:tcPr>
            <w:tcW w:w="20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14 (140)</w:t>
            </w:r>
          </w:p>
        </w:tc>
      </w:tr>
      <w:tr w:rsidR="00F44B00" w:rsidRPr="00425B85">
        <w:trPr>
          <w:trHeight w:val="30"/>
          <w:tblCellSpacing w:w="0" w:type="auto"/>
        </w:trPr>
        <w:tc>
          <w:tcPr>
            <w:tcW w:w="7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Общая жесткость, мкг экв/кг</w:t>
            </w:r>
          </w:p>
        </w:tc>
        <w:tc>
          <w:tcPr>
            <w:tcW w:w="23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20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20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r>
      <w:tr w:rsidR="00F44B00" w:rsidRPr="00425B85">
        <w:trPr>
          <w:trHeight w:val="30"/>
          <w:tblCellSpacing w:w="0" w:type="auto"/>
        </w:trPr>
        <w:tc>
          <w:tcPr>
            <w:tcW w:w="7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Содержание соединений железа (в пересчете на Fe), мкг/кг*</w:t>
            </w:r>
          </w:p>
        </w:tc>
        <w:tc>
          <w:tcPr>
            <w:tcW w:w="23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20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w:t>
            </w:r>
          </w:p>
        </w:tc>
        <w:tc>
          <w:tcPr>
            <w:tcW w:w="20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w:t>
            </w:r>
          </w:p>
        </w:tc>
      </w:tr>
      <w:tr w:rsidR="00F44B00" w:rsidRPr="00425B85">
        <w:trPr>
          <w:trHeight w:val="30"/>
          <w:tblCellSpacing w:w="0" w:type="auto"/>
        </w:trPr>
        <w:tc>
          <w:tcPr>
            <w:tcW w:w="7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Содержание растворенного кислорода, мкг/кг</w:t>
            </w:r>
          </w:p>
        </w:tc>
        <w:tc>
          <w:tcPr>
            <w:tcW w:w="23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w:t>
            </w:r>
          </w:p>
        </w:tc>
        <w:tc>
          <w:tcPr>
            <w:tcW w:w="20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w:t>
            </w:r>
          </w:p>
        </w:tc>
        <w:tc>
          <w:tcPr>
            <w:tcW w:w="20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w:t>
            </w:r>
          </w:p>
        </w:tc>
      </w:tr>
      <w:tr w:rsidR="00F44B00" w:rsidRPr="00425B85">
        <w:trPr>
          <w:trHeight w:val="30"/>
          <w:tblCellSpacing w:w="0" w:type="auto"/>
        </w:trPr>
        <w:tc>
          <w:tcPr>
            <w:tcW w:w="7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Значении рН при 25</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 xml:space="preserve"> С</w:t>
            </w:r>
          </w:p>
        </w:tc>
        <w:tc>
          <w:tcPr>
            <w:tcW w:w="23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9,0 ± 0,2</w:t>
            </w:r>
          </w:p>
        </w:tc>
        <w:tc>
          <w:tcPr>
            <w:tcW w:w="20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9,1 ± 0,1</w:t>
            </w:r>
          </w:p>
        </w:tc>
        <w:tc>
          <w:tcPr>
            <w:tcW w:w="20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9,1 ± 0,1</w:t>
            </w:r>
          </w:p>
        </w:tc>
      </w:tr>
      <w:tr w:rsidR="00F44B00" w:rsidRPr="00425B85">
        <w:trPr>
          <w:trHeight w:val="30"/>
          <w:tblCellSpacing w:w="0" w:type="auto"/>
        </w:trPr>
        <w:tc>
          <w:tcPr>
            <w:tcW w:w="7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Условное солесодержание (в пересчете на NaCl), мкг/кг**</w:t>
            </w:r>
          </w:p>
        </w:tc>
        <w:tc>
          <w:tcPr>
            <w:tcW w:w="23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i/>
                <w:color w:val="000000"/>
                <w:sz w:val="24"/>
                <w:szCs w:val="24"/>
              </w:rPr>
              <w:t>не нормируется</w:t>
            </w:r>
          </w:p>
        </w:tc>
        <w:tc>
          <w:tcPr>
            <w:tcW w:w="20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300</w:t>
            </w:r>
          </w:p>
        </w:tc>
        <w:tc>
          <w:tcPr>
            <w:tcW w:w="20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200</w:t>
            </w:r>
          </w:p>
        </w:tc>
      </w:tr>
      <w:tr w:rsidR="00F44B00" w:rsidRPr="00425B85">
        <w:trPr>
          <w:trHeight w:val="30"/>
          <w:tblCellSpacing w:w="0" w:type="auto"/>
        </w:trPr>
        <w:tc>
          <w:tcPr>
            <w:tcW w:w="7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Удельная электрическая проводимость при 25</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 xml:space="preserve"> С, мкСм/см**</w:t>
            </w:r>
          </w:p>
        </w:tc>
        <w:tc>
          <w:tcPr>
            <w:tcW w:w="23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i/>
                <w:color w:val="000000"/>
                <w:sz w:val="24"/>
                <w:szCs w:val="24"/>
              </w:rPr>
              <w:t xml:space="preserve">не </w:t>
            </w:r>
            <w:r w:rsidRPr="00425B85">
              <w:rPr>
                <w:rFonts w:ascii="Times New Roman" w:hAnsi="Times New Roman" w:cs="Times New Roman"/>
                <w:i/>
                <w:color w:val="000000"/>
                <w:sz w:val="24"/>
                <w:szCs w:val="24"/>
              </w:rPr>
              <w:t>нормируется</w:t>
            </w:r>
          </w:p>
        </w:tc>
        <w:tc>
          <w:tcPr>
            <w:tcW w:w="20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w:t>
            </w:r>
          </w:p>
        </w:tc>
        <w:tc>
          <w:tcPr>
            <w:tcW w:w="20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w:t>
            </w:r>
          </w:p>
        </w:tc>
      </w:tr>
      <w:tr w:rsidR="00F44B00" w:rsidRPr="00425B85">
        <w:trPr>
          <w:trHeight w:val="30"/>
          <w:tblCellSpacing w:w="0" w:type="auto"/>
        </w:trPr>
        <w:tc>
          <w:tcPr>
            <w:tcW w:w="7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Содержание нефтепродуктов, мкг/кг</w:t>
            </w:r>
          </w:p>
        </w:tc>
        <w:tc>
          <w:tcPr>
            <w:tcW w:w="23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i/>
                <w:color w:val="000000"/>
                <w:sz w:val="24"/>
                <w:szCs w:val="24"/>
              </w:rPr>
              <w:t>1,0</w:t>
            </w:r>
          </w:p>
        </w:tc>
        <w:tc>
          <w:tcPr>
            <w:tcW w:w="20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0,3</w:t>
            </w:r>
          </w:p>
        </w:tc>
        <w:tc>
          <w:tcPr>
            <w:tcW w:w="204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0,3</w:t>
            </w:r>
          </w:p>
        </w:tc>
      </w:tr>
    </w:tbl>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*Допускается превышение норм по содержанию железа на 50 % при работе парогенератора на природном газе.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**Условное содержание определяется кондуктометрическим методом с </w:t>
      </w:r>
      <w:r w:rsidRPr="00425B85">
        <w:rPr>
          <w:rFonts w:ascii="Times New Roman" w:hAnsi="Times New Roman" w:cs="Times New Roman"/>
          <w:color w:val="000000"/>
          <w:sz w:val="24"/>
          <w:szCs w:val="24"/>
        </w:rPr>
        <w:t>предварительной дегазацией и концентрированием пробы, а удельная электрическая проводимость – кондуктомером с предварительным водород – катионированием пробы: контролируется один из этих показателей.</w:t>
      </w:r>
    </w:p>
    <w:p w:rsidR="00F44B00" w:rsidRPr="00425B85" w:rsidRDefault="00425B85" w:rsidP="00425B85">
      <w:pPr>
        <w:spacing w:after="0" w:line="240" w:lineRule="auto"/>
        <w:jc w:val="right"/>
        <w:rPr>
          <w:rFonts w:ascii="Times New Roman" w:hAnsi="Times New Roman" w:cs="Times New Roman"/>
          <w:sz w:val="24"/>
          <w:szCs w:val="24"/>
        </w:rPr>
      </w:pPr>
      <w:r w:rsidRPr="00425B85">
        <w:rPr>
          <w:rFonts w:ascii="Times New Roman" w:hAnsi="Times New Roman" w:cs="Times New Roman"/>
          <w:color w:val="000000"/>
          <w:sz w:val="24"/>
          <w:szCs w:val="24"/>
        </w:rPr>
        <w:t>Таблица 7</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252"/>
        <w:gridCol w:w="1037"/>
        <w:gridCol w:w="1037"/>
        <w:gridCol w:w="1037"/>
        <w:gridCol w:w="1119"/>
        <w:gridCol w:w="1037"/>
        <w:gridCol w:w="1143"/>
      </w:tblGrid>
      <w:tr w:rsidR="00F44B00" w:rsidRPr="00425B85">
        <w:trPr>
          <w:trHeight w:val="30"/>
          <w:tblCellSpacing w:w="0" w:type="auto"/>
        </w:trPr>
        <w:tc>
          <w:tcPr>
            <w:tcW w:w="461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Показатель</w:t>
            </w:r>
          </w:p>
        </w:tc>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Система теплоснабжения</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открытая</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закрытая</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Температура сетевой воды, </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С</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15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115</w:t>
            </w:r>
          </w:p>
        </w:tc>
        <w:tc>
          <w:tcPr>
            <w:tcW w:w="15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150</w:t>
            </w:r>
          </w:p>
        </w:tc>
        <w:tc>
          <w:tcPr>
            <w:tcW w:w="15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200</w:t>
            </w:r>
          </w:p>
        </w:tc>
        <w:tc>
          <w:tcPr>
            <w:tcW w:w="16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115</w:t>
            </w:r>
          </w:p>
        </w:tc>
        <w:tc>
          <w:tcPr>
            <w:tcW w:w="15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150</w:t>
            </w:r>
          </w:p>
        </w:tc>
        <w:tc>
          <w:tcPr>
            <w:tcW w:w="1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200</w:t>
            </w:r>
          </w:p>
        </w:tc>
      </w:tr>
      <w:tr w:rsidR="00F44B00" w:rsidRPr="00425B85">
        <w:trPr>
          <w:trHeight w:val="30"/>
          <w:tblCellSpacing w:w="0" w:type="auto"/>
        </w:trPr>
        <w:tc>
          <w:tcPr>
            <w:tcW w:w="4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w:t>
            </w:r>
          </w:p>
        </w:tc>
        <w:tc>
          <w:tcPr>
            <w:tcW w:w="15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w:t>
            </w:r>
          </w:p>
        </w:tc>
        <w:tc>
          <w:tcPr>
            <w:tcW w:w="15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w:t>
            </w:r>
          </w:p>
        </w:tc>
        <w:tc>
          <w:tcPr>
            <w:tcW w:w="15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w:t>
            </w:r>
          </w:p>
        </w:tc>
        <w:tc>
          <w:tcPr>
            <w:tcW w:w="16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w:t>
            </w:r>
          </w:p>
        </w:tc>
        <w:tc>
          <w:tcPr>
            <w:tcW w:w="15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w:t>
            </w:r>
          </w:p>
        </w:tc>
        <w:tc>
          <w:tcPr>
            <w:tcW w:w="1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w:t>
            </w:r>
          </w:p>
        </w:tc>
      </w:tr>
      <w:tr w:rsidR="00F44B00" w:rsidRPr="00425B85">
        <w:trPr>
          <w:trHeight w:val="30"/>
          <w:tblCellSpacing w:w="0" w:type="auto"/>
        </w:trPr>
        <w:tc>
          <w:tcPr>
            <w:tcW w:w="4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Прозрачность по шрифту, см, не менее</w:t>
            </w:r>
          </w:p>
        </w:tc>
        <w:tc>
          <w:tcPr>
            <w:tcW w:w="15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w:t>
            </w:r>
          </w:p>
        </w:tc>
        <w:tc>
          <w:tcPr>
            <w:tcW w:w="15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w:t>
            </w:r>
          </w:p>
        </w:tc>
        <w:tc>
          <w:tcPr>
            <w:tcW w:w="15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w:t>
            </w:r>
          </w:p>
        </w:tc>
        <w:tc>
          <w:tcPr>
            <w:tcW w:w="16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w:t>
            </w:r>
          </w:p>
        </w:tc>
        <w:tc>
          <w:tcPr>
            <w:tcW w:w="15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w:t>
            </w:r>
          </w:p>
        </w:tc>
        <w:tc>
          <w:tcPr>
            <w:tcW w:w="1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w:t>
            </w:r>
          </w:p>
        </w:tc>
      </w:tr>
      <w:tr w:rsidR="00F44B00" w:rsidRPr="00425B85">
        <w:trPr>
          <w:trHeight w:val="30"/>
          <w:tblCellSpacing w:w="0" w:type="auto"/>
        </w:trPr>
        <w:tc>
          <w:tcPr>
            <w:tcW w:w="4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Карбонатная жесткость:</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lastRenderedPageBreak/>
              <w:t>при рН не более 8,5*</w:t>
            </w:r>
          </w:p>
        </w:tc>
        <w:tc>
          <w:tcPr>
            <w:tcW w:w="15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u w:val="single"/>
              </w:rPr>
              <w:lastRenderedPageBreak/>
              <w:t>800*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lastRenderedPageBreak/>
              <w:t>700</w:t>
            </w:r>
          </w:p>
        </w:tc>
        <w:tc>
          <w:tcPr>
            <w:tcW w:w="15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u w:val="single"/>
              </w:rPr>
              <w:lastRenderedPageBreak/>
              <w:t>750*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lastRenderedPageBreak/>
              <w:t>600</w:t>
            </w:r>
          </w:p>
        </w:tc>
        <w:tc>
          <w:tcPr>
            <w:tcW w:w="15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u w:val="single"/>
              </w:rPr>
              <w:lastRenderedPageBreak/>
              <w:t>375*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lastRenderedPageBreak/>
              <w:t>300</w:t>
            </w:r>
          </w:p>
        </w:tc>
        <w:tc>
          <w:tcPr>
            <w:tcW w:w="16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u w:val="single"/>
              </w:rPr>
              <w:lastRenderedPageBreak/>
              <w:t>800*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lastRenderedPageBreak/>
              <w:t>700</w:t>
            </w:r>
          </w:p>
        </w:tc>
        <w:tc>
          <w:tcPr>
            <w:tcW w:w="15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u w:val="single"/>
              </w:rPr>
              <w:lastRenderedPageBreak/>
              <w:t>750*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lastRenderedPageBreak/>
              <w:t>600</w:t>
            </w:r>
          </w:p>
        </w:tc>
        <w:tc>
          <w:tcPr>
            <w:tcW w:w="1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u w:val="single"/>
              </w:rPr>
              <w:lastRenderedPageBreak/>
              <w:t>375*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lastRenderedPageBreak/>
              <w:t>300</w:t>
            </w:r>
          </w:p>
        </w:tc>
      </w:tr>
      <w:tr w:rsidR="00F44B00" w:rsidRPr="00425B85">
        <w:trPr>
          <w:trHeight w:val="30"/>
          <w:tblCellSpacing w:w="0" w:type="auto"/>
        </w:trPr>
        <w:tc>
          <w:tcPr>
            <w:tcW w:w="4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при рН более 8,5</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i/>
                <w:color w:val="000000"/>
                <w:sz w:val="24"/>
                <w:szCs w:val="24"/>
              </w:rPr>
              <w:t>не</w:t>
            </w:r>
            <w:r w:rsidRPr="00425B85">
              <w:rPr>
                <w:rFonts w:ascii="Times New Roman" w:hAnsi="Times New Roman" w:cs="Times New Roman"/>
                <w:i/>
                <w:color w:val="000000"/>
                <w:sz w:val="24"/>
                <w:szCs w:val="24"/>
              </w:rPr>
              <w:t xml:space="preserve"> допускается</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i/>
                <w:color w:val="000000"/>
                <w:sz w:val="24"/>
                <w:szCs w:val="24"/>
              </w:rPr>
              <w:t>По расчету ОСТ 108.030.47-81</w:t>
            </w:r>
          </w:p>
        </w:tc>
      </w:tr>
      <w:tr w:rsidR="00F44B00" w:rsidRPr="00425B85">
        <w:trPr>
          <w:trHeight w:val="30"/>
          <w:tblCellSpacing w:w="0" w:type="auto"/>
        </w:trPr>
        <w:tc>
          <w:tcPr>
            <w:tcW w:w="4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Содержание растворенного кислорода, мкг/кг</w:t>
            </w:r>
          </w:p>
        </w:tc>
        <w:tc>
          <w:tcPr>
            <w:tcW w:w="15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15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w:t>
            </w:r>
          </w:p>
        </w:tc>
        <w:tc>
          <w:tcPr>
            <w:tcW w:w="15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w:t>
            </w:r>
          </w:p>
        </w:tc>
        <w:tc>
          <w:tcPr>
            <w:tcW w:w="16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p>
        </w:tc>
        <w:tc>
          <w:tcPr>
            <w:tcW w:w="15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w:t>
            </w:r>
          </w:p>
        </w:tc>
        <w:tc>
          <w:tcPr>
            <w:tcW w:w="1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w:t>
            </w:r>
          </w:p>
        </w:tc>
      </w:tr>
      <w:tr w:rsidR="00F44B00" w:rsidRPr="00425B85">
        <w:trPr>
          <w:trHeight w:val="30"/>
          <w:tblCellSpacing w:w="0" w:type="auto"/>
        </w:trPr>
        <w:tc>
          <w:tcPr>
            <w:tcW w:w="4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Содержание соединений железа (в пересчете на Fe), мкг/кг</w:t>
            </w:r>
          </w:p>
        </w:tc>
        <w:tc>
          <w:tcPr>
            <w:tcW w:w="15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300</w:t>
            </w:r>
          </w:p>
        </w:tc>
        <w:tc>
          <w:tcPr>
            <w:tcW w:w="15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u w:val="single"/>
              </w:rPr>
              <w:t>300*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250</w:t>
            </w:r>
          </w:p>
        </w:tc>
        <w:tc>
          <w:tcPr>
            <w:tcW w:w="15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u w:val="single"/>
              </w:rPr>
              <w:t>250*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200</w:t>
            </w:r>
          </w:p>
        </w:tc>
        <w:tc>
          <w:tcPr>
            <w:tcW w:w="16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u w:val="single"/>
              </w:rPr>
              <w:t>600*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500</w:t>
            </w:r>
          </w:p>
        </w:tc>
        <w:tc>
          <w:tcPr>
            <w:tcW w:w="15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u w:val="single"/>
              </w:rPr>
              <w:t>500*</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400</w:t>
            </w:r>
          </w:p>
        </w:tc>
        <w:tc>
          <w:tcPr>
            <w:tcW w:w="1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u w:val="single"/>
              </w:rPr>
              <w:t>375*</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300</w:t>
            </w:r>
          </w:p>
        </w:tc>
      </w:tr>
      <w:tr w:rsidR="00F44B00" w:rsidRPr="00425B85">
        <w:trPr>
          <w:trHeight w:val="30"/>
          <w:tblCellSpacing w:w="0" w:type="auto"/>
        </w:trPr>
        <w:tc>
          <w:tcPr>
            <w:tcW w:w="4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Значении рН при 25</w:t>
            </w:r>
            <w:r w:rsidRPr="00425B85">
              <w:rPr>
                <w:rFonts w:ascii="Times New Roman" w:hAnsi="Times New Roman" w:cs="Times New Roman"/>
                <w:color w:val="000000"/>
                <w:sz w:val="24"/>
                <w:szCs w:val="24"/>
                <w:vertAlign w:val="superscript"/>
              </w:rPr>
              <w:t>о</w:t>
            </w:r>
            <w:r w:rsidRPr="00425B85">
              <w:rPr>
                <w:rFonts w:ascii="Times New Roman" w:hAnsi="Times New Roman" w:cs="Times New Roman"/>
                <w:color w:val="000000"/>
                <w:sz w:val="24"/>
                <w:szCs w:val="24"/>
              </w:rPr>
              <w:t xml:space="preserve"> С</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от 7,0 до 8,5</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от 7,0 </w:t>
            </w:r>
            <w:r w:rsidRPr="00425B85">
              <w:rPr>
                <w:rFonts w:ascii="Times New Roman" w:hAnsi="Times New Roman" w:cs="Times New Roman"/>
                <w:color w:val="000000"/>
                <w:sz w:val="24"/>
                <w:szCs w:val="24"/>
              </w:rPr>
              <w:t>до 11,0**</w:t>
            </w:r>
          </w:p>
        </w:tc>
      </w:tr>
      <w:tr w:rsidR="00F44B00" w:rsidRPr="00425B85">
        <w:trPr>
          <w:trHeight w:val="30"/>
          <w:tblCellSpacing w:w="0" w:type="auto"/>
        </w:trPr>
        <w:tc>
          <w:tcPr>
            <w:tcW w:w="46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Содержание нефтепродуктов, мкг/кг</w:t>
            </w:r>
          </w:p>
        </w:tc>
        <w:tc>
          <w:tcPr>
            <w:tcW w:w="15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w:t>
            </w:r>
          </w:p>
        </w:tc>
        <w:tc>
          <w:tcPr>
            <w:tcW w:w="15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w:t>
            </w:r>
          </w:p>
        </w:tc>
        <w:tc>
          <w:tcPr>
            <w:tcW w:w="15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w:t>
            </w:r>
          </w:p>
        </w:tc>
        <w:tc>
          <w:tcPr>
            <w:tcW w:w="16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w:t>
            </w:r>
          </w:p>
        </w:tc>
        <w:tc>
          <w:tcPr>
            <w:tcW w:w="15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w:t>
            </w:r>
          </w:p>
        </w:tc>
        <w:tc>
          <w:tcPr>
            <w:tcW w:w="1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w:t>
            </w:r>
          </w:p>
        </w:tc>
      </w:tr>
    </w:tbl>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color w:val="000000"/>
          <w:sz w:val="24"/>
          <w:szCs w:val="24"/>
        </w:rPr>
        <w:t>      *В числителе указано значение для котлов на твердом топливе, а в знаменателе – для котлов на жидком и газообразном топливе.</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**Для теплосетей, в которых водогрейные котлы </w:t>
      </w:r>
      <w:r w:rsidRPr="00425B85">
        <w:rPr>
          <w:rFonts w:ascii="Times New Roman" w:hAnsi="Times New Roman" w:cs="Times New Roman"/>
          <w:color w:val="000000"/>
          <w:sz w:val="24"/>
          <w:szCs w:val="24"/>
        </w:rPr>
        <w:t>работают параллельно с бойлерами, имеющими латунные трубки, верхнее значение рН сетевой воды не должно превышать 9,5.</w:t>
      </w:r>
    </w:p>
    <w:p w:rsidR="00F44B00" w:rsidRPr="00425B85" w:rsidRDefault="00425B85" w:rsidP="00425B85">
      <w:pPr>
        <w:spacing w:after="0" w:line="240" w:lineRule="auto"/>
        <w:jc w:val="right"/>
        <w:rPr>
          <w:rFonts w:ascii="Times New Roman" w:hAnsi="Times New Roman" w:cs="Times New Roman"/>
          <w:sz w:val="24"/>
          <w:szCs w:val="24"/>
        </w:rPr>
      </w:pPr>
      <w:bookmarkStart w:id="466" w:name="z2418"/>
      <w:r w:rsidRPr="00425B85">
        <w:rPr>
          <w:rFonts w:ascii="Times New Roman" w:hAnsi="Times New Roman" w:cs="Times New Roman"/>
          <w:color w:val="000000"/>
          <w:sz w:val="24"/>
          <w:szCs w:val="24"/>
        </w:rPr>
        <w:t xml:space="preserve">  Приложение 28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к Правилам обеспечения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промышленной безопасности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при эксплуатации оборудования,</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работающего под давлением  </w:t>
      </w:r>
    </w:p>
    <w:p w:rsidR="00F44B00" w:rsidRPr="00425B85" w:rsidRDefault="00425B85" w:rsidP="00425B85">
      <w:pPr>
        <w:spacing w:after="0" w:line="240" w:lineRule="auto"/>
        <w:rPr>
          <w:rFonts w:ascii="Times New Roman" w:hAnsi="Times New Roman" w:cs="Times New Roman"/>
          <w:sz w:val="24"/>
          <w:szCs w:val="24"/>
        </w:rPr>
      </w:pPr>
      <w:bookmarkStart w:id="467" w:name="z2419"/>
      <w:bookmarkEnd w:id="466"/>
      <w:r w:rsidRPr="00425B85">
        <w:rPr>
          <w:rFonts w:ascii="Times New Roman" w:hAnsi="Times New Roman" w:cs="Times New Roman"/>
          <w:b/>
          <w:color w:val="000000"/>
          <w:sz w:val="24"/>
          <w:szCs w:val="24"/>
        </w:rPr>
        <w:t xml:space="preserve">   Условный проход</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856"/>
        <w:gridCol w:w="1975"/>
        <w:gridCol w:w="2856"/>
        <w:gridCol w:w="1975"/>
      </w:tblGrid>
      <w:tr w:rsidR="00F44B00" w:rsidRPr="00425B85">
        <w:trPr>
          <w:trHeight w:val="30"/>
          <w:tblCellSpacing w:w="0" w:type="auto"/>
        </w:trPr>
        <w:tc>
          <w:tcPr>
            <w:tcW w:w="3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67"/>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Номинальная теплопроизводительность котла, кВт</w:t>
            </w:r>
          </w:p>
        </w:tc>
        <w:tc>
          <w:tcPr>
            <w:tcW w:w="3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Условный проход трубопровода Dy, мм</w:t>
            </w:r>
          </w:p>
        </w:tc>
        <w:tc>
          <w:tcPr>
            <w:tcW w:w="3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Номинальная теплопроизводительность котла, кВт</w:t>
            </w:r>
          </w:p>
        </w:tc>
        <w:tc>
          <w:tcPr>
            <w:tcW w:w="3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Условный проход трубопровода Dy, мм</w:t>
            </w:r>
          </w:p>
        </w:tc>
      </w:tr>
      <w:tr w:rsidR="00F44B00" w:rsidRPr="00425B85">
        <w:trPr>
          <w:trHeight w:val="30"/>
          <w:tblCellSpacing w:w="0" w:type="auto"/>
        </w:trPr>
        <w:tc>
          <w:tcPr>
            <w:tcW w:w="3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w:t>
            </w:r>
          </w:p>
        </w:tc>
        <w:tc>
          <w:tcPr>
            <w:tcW w:w="3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25</w:t>
            </w:r>
          </w:p>
        </w:tc>
        <w:tc>
          <w:tcPr>
            <w:tcW w:w="3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5500</w:t>
            </w:r>
          </w:p>
        </w:tc>
        <w:tc>
          <w:tcPr>
            <w:tcW w:w="3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80</w:t>
            </w:r>
          </w:p>
        </w:tc>
      </w:tr>
      <w:tr w:rsidR="00F44B00" w:rsidRPr="00425B85">
        <w:trPr>
          <w:trHeight w:val="30"/>
          <w:tblCellSpacing w:w="0" w:type="auto"/>
        </w:trPr>
        <w:tc>
          <w:tcPr>
            <w:tcW w:w="3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900</w:t>
            </w:r>
          </w:p>
        </w:tc>
        <w:tc>
          <w:tcPr>
            <w:tcW w:w="3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32</w:t>
            </w:r>
          </w:p>
        </w:tc>
        <w:tc>
          <w:tcPr>
            <w:tcW w:w="3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8600</w:t>
            </w:r>
          </w:p>
        </w:tc>
        <w:tc>
          <w:tcPr>
            <w:tcW w:w="3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100</w:t>
            </w:r>
          </w:p>
        </w:tc>
      </w:tr>
      <w:tr w:rsidR="00F44B00" w:rsidRPr="00425B85">
        <w:trPr>
          <w:trHeight w:val="30"/>
          <w:tblCellSpacing w:w="0" w:type="auto"/>
        </w:trPr>
        <w:tc>
          <w:tcPr>
            <w:tcW w:w="3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1200</w:t>
            </w:r>
          </w:p>
        </w:tc>
        <w:tc>
          <w:tcPr>
            <w:tcW w:w="3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w:t>
            </w:r>
          </w:p>
        </w:tc>
        <w:tc>
          <w:tcPr>
            <w:tcW w:w="3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14 000</w:t>
            </w:r>
          </w:p>
        </w:tc>
        <w:tc>
          <w:tcPr>
            <w:tcW w:w="3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125</w:t>
            </w:r>
          </w:p>
        </w:tc>
      </w:tr>
      <w:tr w:rsidR="00F44B00" w:rsidRPr="00425B85">
        <w:trPr>
          <w:trHeight w:val="30"/>
          <w:tblCellSpacing w:w="0" w:type="auto"/>
        </w:trPr>
        <w:tc>
          <w:tcPr>
            <w:tcW w:w="3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3600</w:t>
            </w:r>
          </w:p>
        </w:tc>
        <w:tc>
          <w:tcPr>
            <w:tcW w:w="3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65</w:t>
            </w:r>
          </w:p>
        </w:tc>
        <w:tc>
          <w:tcPr>
            <w:tcW w:w="3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20 000</w:t>
            </w:r>
          </w:p>
        </w:tc>
        <w:tc>
          <w:tcPr>
            <w:tcW w:w="3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150</w:t>
            </w:r>
          </w:p>
        </w:tc>
      </w:tr>
    </w:tbl>
    <w:p w:rsidR="00F44B00" w:rsidRPr="00425B85" w:rsidRDefault="00425B85" w:rsidP="00425B85">
      <w:pPr>
        <w:spacing w:after="0" w:line="240" w:lineRule="auto"/>
        <w:jc w:val="right"/>
        <w:rPr>
          <w:rFonts w:ascii="Times New Roman" w:hAnsi="Times New Roman" w:cs="Times New Roman"/>
          <w:sz w:val="24"/>
          <w:szCs w:val="24"/>
        </w:rPr>
      </w:pPr>
      <w:bookmarkStart w:id="468" w:name="z2420"/>
      <w:r w:rsidRPr="00425B85">
        <w:rPr>
          <w:rFonts w:ascii="Times New Roman" w:hAnsi="Times New Roman" w:cs="Times New Roman"/>
          <w:color w:val="000000"/>
          <w:sz w:val="24"/>
          <w:szCs w:val="24"/>
        </w:rPr>
        <w:t xml:space="preserve">  Приложение 29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к Правилам обеспечения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промышленной безопасности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при эксплуатации оборудования,</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работающего под давлением  </w:t>
      </w:r>
    </w:p>
    <w:p w:rsidR="00F44B00" w:rsidRPr="00425B85" w:rsidRDefault="00425B85" w:rsidP="00425B85">
      <w:pPr>
        <w:spacing w:after="0" w:line="240" w:lineRule="auto"/>
        <w:rPr>
          <w:rFonts w:ascii="Times New Roman" w:hAnsi="Times New Roman" w:cs="Times New Roman"/>
          <w:sz w:val="24"/>
          <w:szCs w:val="24"/>
        </w:rPr>
      </w:pPr>
      <w:bookmarkStart w:id="469" w:name="z2421"/>
      <w:bookmarkEnd w:id="468"/>
      <w:r w:rsidRPr="00425B85">
        <w:rPr>
          <w:rFonts w:ascii="Times New Roman" w:hAnsi="Times New Roman" w:cs="Times New Roman"/>
          <w:b/>
          <w:color w:val="000000"/>
          <w:sz w:val="24"/>
          <w:szCs w:val="24"/>
        </w:rPr>
        <w:t xml:space="preserve">   Участок трубопроводов</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896"/>
        <w:gridCol w:w="5766"/>
      </w:tblGrid>
      <w:tr w:rsidR="00F44B00" w:rsidRPr="00425B85">
        <w:trPr>
          <w:trHeight w:val="30"/>
          <w:tblCellSpacing w:w="0" w:type="auto"/>
        </w:trPr>
        <w:tc>
          <w:tcPr>
            <w:tcW w:w="54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69"/>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Номинальная толщина стенки свариваемых труб (элементов) </w:t>
            </w:r>
            <w:r w:rsidRPr="00425B85">
              <w:rPr>
                <w:rFonts w:ascii="Times New Roman" w:hAnsi="Times New Roman" w:cs="Times New Roman"/>
                <w:i/>
                <w:color w:val="000000"/>
                <w:sz w:val="24"/>
                <w:szCs w:val="24"/>
              </w:rPr>
              <w:t>S</w:t>
            </w:r>
            <w:r w:rsidRPr="00425B85">
              <w:rPr>
                <w:rFonts w:ascii="Times New Roman" w:hAnsi="Times New Roman" w:cs="Times New Roman"/>
                <w:color w:val="000000"/>
                <w:sz w:val="24"/>
                <w:szCs w:val="24"/>
              </w:rPr>
              <w:t>, мм</w:t>
            </w:r>
          </w:p>
        </w:tc>
        <w:tc>
          <w:tcPr>
            <w:tcW w:w="85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Минимальная длина свободн</w:t>
            </w:r>
            <w:r w:rsidRPr="00425B85">
              <w:rPr>
                <w:rFonts w:ascii="Times New Roman" w:hAnsi="Times New Roman" w:cs="Times New Roman"/>
                <w:color w:val="000000"/>
                <w:sz w:val="24"/>
                <w:szCs w:val="24"/>
              </w:rPr>
              <w:t>ого прямого участка трубы (элемента) в каждую сторону от оси шва, мм</w:t>
            </w:r>
          </w:p>
        </w:tc>
      </w:tr>
      <w:tr w:rsidR="00F44B00" w:rsidRPr="00425B85">
        <w:trPr>
          <w:trHeight w:val="30"/>
          <w:tblCellSpacing w:w="0" w:type="auto"/>
        </w:trPr>
        <w:tc>
          <w:tcPr>
            <w:tcW w:w="54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до 15</w:t>
            </w:r>
          </w:p>
        </w:tc>
        <w:tc>
          <w:tcPr>
            <w:tcW w:w="85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100</w:t>
            </w:r>
          </w:p>
        </w:tc>
      </w:tr>
      <w:tr w:rsidR="00F44B00" w:rsidRPr="00425B85">
        <w:trPr>
          <w:trHeight w:val="30"/>
          <w:tblCellSpacing w:w="0" w:type="auto"/>
        </w:trPr>
        <w:tc>
          <w:tcPr>
            <w:tcW w:w="54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свыше 15 до 30</w:t>
            </w:r>
          </w:p>
        </w:tc>
        <w:tc>
          <w:tcPr>
            <w:tcW w:w="85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5S +25</w:t>
            </w:r>
          </w:p>
        </w:tc>
      </w:tr>
      <w:tr w:rsidR="00F44B00" w:rsidRPr="00425B85">
        <w:trPr>
          <w:trHeight w:val="30"/>
          <w:tblCellSpacing w:w="0" w:type="auto"/>
        </w:trPr>
        <w:tc>
          <w:tcPr>
            <w:tcW w:w="54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свыше 30 до 36</w:t>
            </w:r>
          </w:p>
        </w:tc>
        <w:tc>
          <w:tcPr>
            <w:tcW w:w="85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175</w:t>
            </w:r>
          </w:p>
        </w:tc>
      </w:tr>
      <w:tr w:rsidR="00F44B00" w:rsidRPr="00425B85">
        <w:trPr>
          <w:trHeight w:val="30"/>
          <w:tblCellSpacing w:w="0" w:type="auto"/>
        </w:trPr>
        <w:tc>
          <w:tcPr>
            <w:tcW w:w="548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более 36</w:t>
            </w:r>
          </w:p>
        </w:tc>
        <w:tc>
          <w:tcPr>
            <w:tcW w:w="852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4S +30</w:t>
            </w:r>
          </w:p>
        </w:tc>
      </w:tr>
    </w:tbl>
    <w:p w:rsidR="00F44B00" w:rsidRPr="00425B85" w:rsidRDefault="00425B85" w:rsidP="00425B85">
      <w:pPr>
        <w:spacing w:after="0" w:line="240" w:lineRule="auto"/>
        <w:jc w:val="right"/>
        <w:rPr>
          <w:rFonts w:ascii="Times New Roman" w:hAnsi="Times New Roman" w:cs="Times New Roman"/>
          <w:sz w:val="24"/>
          <w:szCs w:val="24"/>
        </w:rPr>
      </w:pPr>
      <w:bookmarkStart w:id="470" w:name="z2422"/>
      <w:r w:rsidRPr="00425B85">
        <w:rPr>
          <w:rFonts w:ascii="Times New Roman" w:hAnsi="Times New Roman" w:cs="Times New Roman"/>
          <w:color w:val="000000"/>
          <w:sz w:val="24"/>
          <w:szCs w:val="24"/>
        </w:rPr>
        <w:t xml:space="preserve">  Приложение 30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к Правилам обеспечения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промышленной безопасности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при эксплуатации оборудования,</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w:t>
      </w:r>
      <w:r w:rsidRPr="00425B85">
        <w:rPr>
          <w:rFonts w:ascii="Times New Roman" w:hAnsi="Times New Roman" w:cs="Times New Roman"/>
          <w:color w:val="000000"/>
          <w:sz w:val="24"/>
          <w:szCs w:val="24"/>
        </w:rPr>
        <w:t xml:space="preserve">работающего под давлением  </w:t>
      </w:r>
    </w:p>
    <w:p w:rsidR="00F44B00" w:rsidRPr="00425B85" w:rsidRDefault="00425B85" w:rsidP="00425B85">
      <w:pPr>
        <w:spacing w:after="0" w:line="240" w:lineRule="auto"/>
        <w:rPr>
          <w:rFonts w:ascii="Times New Roman" w:hAnsi="Times New Roman" w:cs="Times New Roman"/>
          <w:sz w:val="24"/>
          <w:szCs w:val="24"/>
        </w:rPr>
      </w:pPr>
      <w:bookmarkStart w:id="471" w:name="z2423"/>
      <w:bookmarkEnd w:id="470"/>
      <w:r w:rsidRPr="00425B85">
        <w:rPr>
          <w:rFonts w:ascii="Times New Roman" w:hAnsi="Times New Roman" w:cs="Times New Roman"/>
          <w:b/>
          <w:color w:val="000000"/>
          <w:sz w:val="24"/>
          <w:szCs w:val="24"/>
        </w:rPr>
        <w:t xml:space="preserve">   Испытание сварных соединений</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343"/>
        <w:gridCol w:w="2233"/>
        <w:gridCol w:w="2143"/>
        <w:gridCol w:w="1943"/>
      </w:tblGrid>
      <w:tr w:rsidR="00F44B00" w:rsidRPr="00425B85">
        <w:trPr>
          <w:trHeight w:val="30"/>
          <w:tblCellSpacing w:w="0" w:type="auto"/>
        </w:trPr>
        <w:tc>
          <w:tcPr>
            <w:tcW w:w="455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71"/>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Тип стали</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Электродуговая, контактная и </w:t>
            </w:r>
            <w:r w:rsidRPr="00425B85">
              <w:rPr>
                <w:rFonts w:ascii="Times New Roman" w:hAnsi="Times New Roman" w:cs="Times New Roman"/>
                <w:color w:val="000000"/>
                <w:sz w:val="24"/>
                <w:szCs w:val="24"/>
              </w:rPr>
              <w:lastRenderedPageBreak/>
              <w:t>электрошлаковая сварка</w:t>
            </w:r>
          </w:p>
        </w:tc>
        <w:tc>
          <w:tcPr>
            <w:tcW w:w="303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lastRenderedPageBreak/>
              <w:t xml:space="preserve">Газовая сварка </w:t>
            </w:r>
            <w:r w:rsidRPr="00425B85">
              <w:rPr>
                <w:rFonts w:ascii="Times New Roman" w:hAnsi="Times New Roman" w:cs="Times New Roman"/>
                <w:color w:val="000000"/>
                <w:sz w:val="24"/>
                <w:szCs w:val="24"/>
              </w:rPr>
              <w:lastRenderedPageBreak/>
              <w:t>труб с толщиной стенки не более 12 мм</w:t>
            </w:r>
          </w:p>
        </w:tc>
      </w:tr>
      <w:tr w:rsidR="00F44B00" w:rsidRPr="00425B85">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c>
          <w:tcPr>
            <w:tcW w:w="331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При толщине свариваемых элементов не более 20 мм</w:t>
            </w:r>
          </w:p>
        </w:tc>
        <w:tc>
          <w:tcPr>
            <w:tcW w:w="31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При толщине стенки свариваемых</w:t>
            </w:r>
            <w:r w:rsidRPr="00425B85">
              <w:rPr>
                <w:rFonts w:ascii="Times New Roman" w:hAnsi="Times New Roman" w:cs="Times New Roman"/>
                <w:color w:val="000000"/>
                <w:sz w:val="24"/>
                <w:szCs w:val="24"/>
              </w:rPr>
              <w:t xml:space="preserve"> элементов не более 20 мм</w:t>
            </w:r>
          </w:p>
        </w:tc>
        <w:tc>
          <w:tcPr>
            <w:tcW w:w="0" w:type="auto"/>
            <w:vMerge/>
            <w:tcBorders>
              <w:top w:val="nil"/>
              <w:left w:val="single" w:sz="5" w:space="0" w:color="CFCFCF"/>
              <w:bottom w:val="single" w:sz="5" w:space="0" w:color="CFCFCF"/>
              <w:right w:val="single" w:sz="5" w:space="0" w:color="CFCFCF"/>
            </w:tcBorders>
          </w:tcPr>
          <w:p w:rsidR="00F44B00" w:rsidRPr="00425B85" w:rsidRDefault="00F44B00" w:rsidP="00425B85">
            <w:pPr>
              <w:spacing w:line="240" w:lineRule="auto"/>
              <w:rPr>
                <w:rFonts w:ascii="Times New Roman" w:hAnsi="Times New Roman" w:cs="Times New Roman"/>
                <w:sz w:val="24"/>
                <w:szCs w:val="24"/>
              </w:rPr>
            </w:pPr>
          </w:p>
        </w:tc>
      </w:tr>
      <w:tr w:rsidR="00F44B00" w:rsidRPr="00425B85">
        <w:trPr>
          <w:trHeight w:val="30"/>
          <w:tblCellSpacing w:w="0" w:type="auto"/>
        </w:trPr>
        <w:tc>
          <w:tcPr>
            <w:tcW w:w="45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Углеродистая</w:t>
            </w:r>
          </w:p>
        </w:tc>
        <w:tc>
          <w:tcPr>
            <w:tcW w:w="331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100</w:t>
            </w:r>
            <w:r w:rsidRPr="00425B85">
              <w:rPr>
                <w:rFonts w:ascii="Times New Roman" w:hAnsi="Times New Roman" w:cs="Times New Roman"/>
                <w:color w:val="000000"/>
                <w:sz w:val="24"/>
                <w:szCs w:val="24"/>
                <w:vertAlign w:val="superscript"/>
              </w:rPr>
              <w:t>о</w:t>
            </w:r>
          </w:p>
        </w:tc>
        <w:tc>
          <w:tcPr>
            <w:tcW w:w="31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100</w:t>
            </w:r>
            <w:r w:rsidRPr="00425B85">
              <w:rPr>
                <w:rFonts w:ascii="Times New Roman" w:hAnsi="Times New Roman" w:cs="Times New Roman"/>
                <w:color w:val="000000"/>
                <w:sz w:val="24"/>
                <w:szCs w:val="24"/>
                <w:vertAlign w:val="superscript"/>
              </w:rPr>
              <w:t>о</w:t>
            </w:r>
          </w:p>
        </w:tc>
        <w:tc>
          <w:tcPr>
            <w:tcW w:w="30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70</w:t>
            </w:r>
            <w:r w:rsidRPr="00425B85">
              <w:rPr>
                <w:rFonts w:ascii="Times New Roman" w:hAnsi="Times New Roman" w:cs="Times New Roman"/>
                <w:color w:val="000000"/>
                <w:sz w:val="24"/>
                <w:szCs w:val="24"/>
                <w:vertAlign w:val="superscript"/>
              </w:rPr>
              <w:t>о</w:t>
            </w:r>
          </w:p>
        </w:tc>
      </w:tr>
      <w:tr w:rsidR="00F44B00" w:rsidRPr="00425B85">
        <w:trPr>
          <w:trHeight w:val="30"/>
          <w:tblCellSpacing w:w="0" w:type="auto"/>
        </w:trPr>
        <w:tc>
          <w:tcPr>
            <w:tcW w:w="45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Низколелегированная марганцовистая</w:t>
            </w:r>
          </w:p>
        </w:tc>
        <w:tc>
          <w:tcPr>
            <w:tcW w:w="331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80</w:t>
            </w:r>
            <w:r w:rsidRPr="00425B85">
              <w:rPr>
                <w:rFonts w:ascii="Times New Roman" w:hAnsi="Times New Roman" w:cs="Times New Roman"/>
                <w:color w:val="000000"/>
                <w:sz w:val="24"/>
                <w:szCs w:val="24"/>
                <w:vertAlign w:val="superscript"/>
              </w:rPr>
              <w:t>о</w:t>
            </w:r>
          </w:p>
        </w:tc>
        <w:tc>
          <w:tcPr>
            <w:tcW w:w="31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60</w:t>
            </w:r>
            <w:r w:rsidRPr="00425B85">
              <w:rPr>
                <w:rFonts w:ascii="Times New Roman" w:hAnsi="Times New Roman" w:cs="Times New Roman"/>
                <w:color w:val="000000"/>
                <w:sz w:val="24"/>
                <w:szCs w:val="24"/>
                <w:vertAlign w:val="superscript"/>
              </w:rPr>
              <w:t>о</w:t>
            </w:r>
          </w:p>
        </w:tc>
        <w:tc>
          <w:tcPr>
            <w:tcW w:w="30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r w:rsidRPr="00425B85">
              <w:rPr>
                <w:rFonts w:ascii="Times New Roman" w:hAnsi="Times New Roman" w:cs="Times New Roman"/>
                <w:color w:val="000000"/>
                <w:sz w:val="24"/>
                <w:szCs w:val="24"/>
                <w:vertAlign w:val="superscript"/>
              </w:rPr>
              <w:t>о</w:t>
            </w:r>
          </w:p>
        </w:tc>
      </w:tr>
      <w:tr w:rsidR="00F44B00" w:rsidRPr="00425B85">
        <w:trPr>
          <w:trHeight w:val="30"/>
          <w:tblCellSpacing w:w="0" w:type="auto"/>
        </w:trPr>
        <w:tc>
          <w:tcPr>
            <w:tcW w:w="45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Низколегированная (хромомолибденовая и молибденованадиевая)</w:t>
            </w:r>
          </w:p>
        </w:tc>
        <w:tc>
          <w:tcPr>
            <w:tcW w:w="331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r w:rsidRPr="00425B85">
              <w:rPr>
                <w:rFonts w:ascii="Times New Roman" w:hAnsi="Times New Roman" w:cs="Times New Roman"/>
                <w:color w:val="000000"/>
                <w:sz w:val="24"/>
                <w:szCs w:val="24"/>
                <w:vertAlign w:val="superscript"/>
              </w:rPr>
              <w:t>о</w:t>
            </w:r>
          </w:p>
        </w:tc>
        <w:tc>
          <w:tcPr>
            <w:tcW w:w="31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w:t>
            </w:r>
            <w:r w:rsidRPr="00425B85">
              <w:rPr>
                <w:rFonts w:ascii="Times New Roman" w:hAnsi="Times New Roman" w:cs="Times New Roman"/>
                <w:color w:val="000000"/>
                <w:sz w:val="24"/>
                <w:szCs w:val="24"/>
                <w:vertAlign w:val="superscript"/>
              </w:rPr>
              <w:t>о</w:t>
            </w:r>
          </w:p>
        </w:tc>
        <w:tc>
          <w:tcPr>
            <w:tcW w:w="30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30</w:t>
            </w:r>
            <w:r w:rsidRPr="00425B85">
              <w:rPr>
                <w:rFonts w:ascii="Times New Roman" w:hAnsi="Times New Roman" w:cs="Times New Roman"/>
                <w:color w:val="000000"/>
                <w:sz w:val="24"/>
                <w:szCs w:val="24"/>
                <w:vertAlign w:val="superscript"/>
              </w:rPr>
              <w:t>о</w:t>
            </w:r>
          </w:p>
        </w:tc>
      </w:tr>
      <w:tr w:rsidR="00F44B00" w:rsidRPr="00425B85">
        <w:trPr>
          <w:trHeight w:val="30"/>
          <w:tblCellSpacing w:w="0" w:type="auto"/>
        </w:trPr>
        <w:tc>
          <w:tcPr>
            <w:tcW w:w="45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Высоколегированная (хромоникелевая)</w:t>
            </w:r>
          </w:p>
        </w:tc>
        <w:tc>
          <w:tcPr>
            <w:tcW w:w="331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100</w:t>
            </w:r>
            <w:r w:rsidRPr="00425B85">
              <w:rPr>
                <w:rFonts w:ascii="Times New Roman" w:hAnsi="Times New Roman" w:cs="Times New Roman"/>
                <w:color w:val="000000"/>
                <w:sz w:val="24"/>
                <w:szCs w:val="24"/>
                <w:vertAlign w:val="superscript"/>
              </w:rPr>
              <w:t>о</w:t>
            </w:r>
          </w:p>
        </w:tc>
        <w:tc>
          <w:tcPr>
            <w:tcW w:w="31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100</w:t>
            </w:r>
            <w:r w:rsidRPr="00425B85">
              <w:rPr>
                <w:rFonts w:ascii="Times New Roman" w:hAnsi="Times New Roman" w:cs="Times New Roman"/>
                <w:color w:val="000000"/>
                <w:sz w:val="24"/>
                <w:szCs w:val="24"/>
                <w:vertAlign w:val="superscript"/>
              </w:rPr>
              <w:t>о</w:t>
            </w:r>
          </w:p>
        </w:tc>
        <w:tc>
          <w:tcPr>
            <w:tcW w:w="30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r w:rsidR="00F44B00" w:rsidRPr="00425B85">
        <w:trPr>
          <w:trHeight w:val="30"/>
          <w:tblCellSpacing w:w="0" w:type="auto"/>
        </w:trPr>
        <w:tc>
          <w:tcPr>
            <w:tcW w:w="45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Высоколегированная (хромистая)</w:t>
            </w:r>
          </w:p>
        </w:tc>
        <w:tc>
          <w:tcPr>
            <w:tcW w:w="331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50</w:t>
            </w:r>
            <w:r w:rsidRPr="00425B85">
              <w:rPr>
                <w:rFonts w:ascii="Times New Roman" w:hAnsi="Times New Roman" w:cs="Times New Roman"/>
                <w:color w:val="000000"/>
                <w:sz w:val="24"/>
                <w:szCs w:val="24"/>
                <w:vertAlign w:val="superscript"/>
              </w:rPr>
              <w:t>о</w:t>
            </w:r>
          </w:p>
        </w:tc>
        <w:tc>
          <w:tcPr>
            <w:tcW w:w="31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40</w:t>
            </w:r>
            <w:r w:rsidRPr="00425B85">
              <w:rPr>
                <w:rFonts w:ascii="Times New Roman" w:hAnsi="Times New Roman" w:cs="Times New Roman"/>
                <w:color w:val="000000"/>
                <w:sz w:val="24"/>
                <w:szCs w:val="24"/>
                <w:vertAlign w:val="superscript"/>
              </w:rPr>
              <w:t>о</w:t>
            </w:r>
          </w:p>
        </w:tc>
        <w:tc>
          <w:tcPr>
            <w:tcW w:w="30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w:t>
            </w:r>
          </w:p>
        </w:tc>
      </w:tr>
    </w:tbl>
    <w:p w:rsidR="00F44B00" w:rsidRPr="00425B85" w:rsidRDefault="00425B85" w:rsidP="00425B85">
      <w:pPr>
        <w:spacing w:after="0" w:line="240" w:lineRule="auto"/>
        <w:jc w:val="right"/>
        <w:rPr>
          <w:rFonts w:ascii="Times New Roman" w:hAnsi="Times New Roman" w:cs="Times New Roman"/>
          <w:sz w:val="24"/>
          <w:szCs w:val="24"/>
        </w:rPr>
      </w:pPr>
      <w:bookmarkStart w:id="472" w:name="z2424"/>
      <w:r w:rsidRPr="00425B85">
        <w:rPr>
          <w:rFonts w:ascii="Times New Roman" w:hAnsi="Times New Roman" w:cs="Times New Roman"/>
          <w:color w:val="000000"/>
          <w:sz w:val="24"/>
          <w:szCs w:val="24"/>
        </w:rPr>
        <w:t xml:space="preserve">  Приложение 31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к Правилам обеспечения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промышленной безопасности  </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при эксплуатации оборудования,</w:t>
      </w:r>
      <w:r w:rsidRPr="00425B85">
        <w:rPr>
          <w:rFonts w:ascii="Times New Roman" w:hAnsi="Times New Roman" w:cs="Times New Roman"/>
          <w:sz w:val="24"/>
          <w:szCs w:val="24"/>
        </w:rPr>
        <w:br/>
      </w:r>
      <w:r w:rsidRPr="00425B85">
        <w:rPr>
          <w:rFonts w:ascii="Times New Roman" w:hAnsi="Times New Roman" w:cs="Times New Roman"/>
          <w:color w:val="000000"/>
          <w:sz w:val="24"/>
          <w:szCs w:val="24"/>
        </w:rPr>
        <w:t xml:space="preserve"> работающего под давлением  </w:t>
      </w:r>
    </w:p>
    <w:p w:rsidR="00F44B00" w:rsidRPr="00425B85" w:rsidRDefault="00425B85" w:rsidP="00425B85">
      <w:pPr>
        <w:spacing w:after="0" w:line="240" w:lineRule="auto"/>
        <w:rPr>
          <w:rFonts w:ascii="Times New Roman" w:hAnsi="Times New Roman" w:cs="Times New Roman"/>
          <w:sz w:val="24"/>
          <w:szCs w:val="24"/>
        </w:rPr>
      </w:pPr>
      <w:bookmarkStart w:id="473" w:name="z2425"/>
      <w:bookmarkEnd w:id="472"/>
      <w:r w:rsidRPr="00425B85">
        <w:rPr>
          <w:rFonts w:ascii="Times New Roman" w:hAnsi="Times New Roman" w:cs="Times New Roman"/>
          <w:b/>
          <w:color w:val="000000"/>
          <w:sz w:val="24"/>
          <w:szCs w:val="24"/>
        </w:rPr>
        <w:t xml:space="preserve">   Окраска и нанесение надписей на оборудование</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122"/>
        <w:gridCol w:w="2087"/>
        <w:gridCol w:w="2122"/>
        <w:gridCol w:w="1425"/>
        <w:gridCol w:w="1906"/>
      </w:tblGrid>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473"/>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газа</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Окраска баллонов</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Текст надписи</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 xml:space="preserve">Цвет </w:t>
            </w:r>
            <w:r w:rsidRPr="00425B85">
              <w:rPr>
                <w:rFonts w:ascii="Times New Roman" w:hAnsi="Times New Roman" w:cs="Times New Roman"/>
                <w:color w:val="000000"/>
                <w:sz w:val="24"/>
                <w:szCs w:val="24"/>
              </w:rPr>
              <w:t>надписи</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jc w:val="center"/>
              <w:rPr>
                <w:rFonts w:ascii="Times New Roman" w:hAnsi="Times New Roman" w:cs="Times New Roman"/>
                <w:sz w:val="24"/>
                <w:szCs w:val="24"/>
              </w:rPr>
            </w:pPr>
            <w:r w:rsidRPr="00425B85">
              <w:rPr>
                <w:rFonts w:ascii="Times New Roman" w:hAnsi="Times New Roman" w:cs="Times New Roman"/>
                <w:color w:val="000000"/>
                <w:sz w:val="24"/>
                <w:szCs w:val="24"/>
              </w:rPr>
              <w:t>Цвет полосы</w:t>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Азот</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Черная</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Азот</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Желтый</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Коричневый</w:t>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Аммиак </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Желтая</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Аммиак</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Черный</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______</w:t>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Аргон сырой</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Черная</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Аргон сырой</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Белый</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Белый</w:t>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Аргон технический</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Аргон технический</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Синий</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Синий</w:t>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Аргон чистый</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Серая </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Аргон чистый</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Зеленый</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Зеленый</w:t>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Ацетилен</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Белая </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Ацетилен</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Красный</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______</w:t>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Бутилен </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Красная</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Бутилен</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Желтый</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Черный</w:t>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Нефтегаз</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Серая</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Нефтегаз</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Красный</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______</w:t>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Бутан</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Красная</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Бутан</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Белый</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______</w:t>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Водород</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Темно-зеленая</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Водород</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Красный</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______</w:t>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Воздух</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Черная</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Сжатый воздух</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Белый</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______</w:t>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Гелий</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Коричневая</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Гелий</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______</w:t>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Закись азота</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Серая</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Закись азота</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Черный</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______</w:t>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Кислород</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Голубая</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Кислород</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______</w:t>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Кислород медицинский</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Кислород медицинский</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______</w:t>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Сероводород</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Белая</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Сероводород</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Красный</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Красный</w:t>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Сернистый ангидрид</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Черная</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Сернистый ангидрид</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Белый</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Желтый</w:t>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Углекислота</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Углекислота</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Желтый</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______</w:t>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Фосген</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Защитная</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_____</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_____</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Красный</w:t>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lastRenderedPageBreak/>
              <w:t>Фреон-11</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Алюминиевая </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Фреон-11</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Черный</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Синий</w:t>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Фреон-12</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Фреон-12</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0" w:line="240" w:lineRule="auto"/>
              <w:rPr>
                <w:rFonts w:ascii="Times New Roman" w:hAnsi="Times New Roman" w:cs="Times New Roman"/>
                <w:sz w:val="24"/>
                <w:szCs w:val="24"/>
              </w:rPr>
            </w:pPr>
            <w:r w:rsidRPr="00425B85">
              <w:rPr>
                <w:rFonts w:ascii="Times New Roman" w:hAnsi="Times New Roman" w:cs="Times New Roman"/>
                <w:sz w:val="24"/>
                <w:szCs w:val="24"/>
              </w:rPr>
              <w:br/>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Фреон-13</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Фреон-13</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 красные</w:t>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Фреон-22</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Фреон-22</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2 желтые</w:t>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Хлор </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Защитная</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_____</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_____</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Зеленый</w:t>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Циклопропан</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Оранжевая</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Циклопропан</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Черный</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______</w:t>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Этилен</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Фиолетовая</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Этилен</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Красный</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______</w:t>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Все другие горючие газы</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Красная</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газа</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Белый</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______</w:t>
            </w:r>
          </w:p>
        </w:tc>
      </w:tr>
      <w:tr w:rsidR="00F44B00" w:rsidRPr="00425B85">
        <w:trPr>
          <w:trHeight w:val="30"/>
          <w:tblCellSpacing w:w="0" w:type="auto"/>
        </w:trPr>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Все другие негорючие газы</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Черная </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Наименование газа</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 xml:space="preserve">Желтый </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F44B00" w:rsidRPr="00425B85" w:rsidRDefault="00425B85" w:rsidP="00425B85">
            <w:pPr>
              <w:spacing w:after="20" w:line="240" w:lineRule="auto"/>
              <w:ind w:left="20"/>
              <w:rPr>
                <w:rFonts w:ascii="Times New Roman" w:hAnsi="Times New Roman" w:cs="Times New Roman"/>
                <w:sz w:val="24"/>
                <w:szCs w:val="24"/>
              </w:rPr>
            </w:pPr>
            <w:r w:rsidRPr="00425B85">
              <w:rPr>
                <w:rFonts w:ascii="Times New Roman" w:hAnsi="Times New Roman" w:cs="Times New Roman"/>
                <w:color w:val="000000"/>
                <w:sz w:val="24"/>
                <w:szCs w:val="24"/>
              </w:rPr>
              <w:t>______</w:t>
            </w:r>
          </w:p>
        </w:tc>
      </w:tr>
    </w:tbl>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rPr>
        <w:t>     </w:t>
      </w:r>
      <w:r w:rsidRPr="00425B85">
        <w:rPr>
          <w:rFonts w:ascii="Times New Roman" w:hAnsi="Times New Roman" w:cs="Times New Roman"/>
          <w:color w:val="000000"/>
          <w:sz w:val="24"/>
          <w:szCs w:val="24"/>
          <w:lang w:val="ru-RU"/>
        </w:rPr>
        <w:t xml:space="preserve"> Допускается окраска в серый </w:t>
      </w:r>
      <w:r w:rsidRPr="00425B85">
        <w:rPr>
          <w:rFonts w:ascii="Times New Roman" w:hAnsi="Times New Roman" w:cs="Times New Roman"/>
          <w:color w:val="000000"/>
          <w:sz w:val="24"/>
          <w:szCs w:val="24"/>
          <w:lang w:val="ru-RU"/>
        </w:rPr>
        <w:t>или желтый цвет баллонов малолитражных (до 12 л) для аппаратов дыхательных и самоспасателей со сжатым воздухом.</w:t>
      </w:r>
    </w:p>
    <w:p w:rsidR="00F44B00" w:rsidRPr="00425B85" w:rsidRDefault="00425B85" w:rsidP="00425B85">
      <w:pPr>
        <w:spacing w:after="0" w:line="240" w:lineRule="auto"/>
        <w:rPr>
          <w:rFonts w:ascii="Times New Roman" w:hAnsi="Times New Roman" w:cs="Times New Roman"/>
          <w:sz w:val="24"/>
          <w:szCs w:val="24"/>
          <w:lang w:val="ru-RU"/>
        </w:rPr>
      </w:pPr>
      <w:r w:rsidRPr="00425B85">
        <w:rPr>
          <w:rFonts w:ascii="Times New Roman" w:hAnsi="Times New Roman" w:cs="Times New Roman"/>
          <w:sz w:val="24"/>
          <w:szCs w:val="24"/>
          <w:lang w:val="ru-RU"/>
        </w:rPr>
        <w:br/>
      </w:r>
      <w:r w:rsidRPr="00425B85">
        <w:rPr>
          <w:rFonts w:ascii="Times New Roman" w:hAnsi="Times New Roman" w:cs="Times New Roman"/>
          <w:sz w:val="24"/>
          <w:szCs w:val="24"/>
          <w:lang w:val="ru-RU"/>
        </w:rPr>
        <w:br/>
      </w:r>
    </w:p>
    <w:p w:rsidR="00F44B00" w:rsidRPr="00425B85" w:rsidRDefault="00425B85" w:rsidP="00425B85">
      <w:pPr>
        <w:pStyle w:val="disclaimer"/>
        <w:spacing w:line="240" w:lineRule="auto"/>
        <w:rPr>
          <w:rFonts w:ascii="Times New Roman" w:hAnsi="Times New Roman" w:cs="Times New Roman"/>
          <w:sz w:val="24"/>
          <w:szCs w:val="24"/>
          <w:lang w:val="ru-RU"/>
        </w:rPr>
      </w:pPr>
      <w:r w:rsidRPr="00425B85">
        <w:rPr>
          <w:rFonts w:ascii="Times New Roman" w:hAnsi="Times New Roman" w:cs="Times New Roman"/>
          <w:color w:val="000000"/>
          <w:sz w:val="24"/>
          <w:szCs w:val="24"/>
          <w:lang w:val="ru-RU"/>
        </w:rPr>
        <w:t>© 2012. РГП на ПХВ Республиканский центр правовой информации Министерства юстиции Республики Казахстан</w:t>
      </w:r>
    </w:p>
    <w:sectPr w:rsidR="00F44B00" w:rsidRPr="00425B85">
      <w:pgSz w:w="11907" w:h="16839" w:code="9"/>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compat>
    <w:compatSetting w:name="compatibilityMode" w:uri="http://schemas.microsoft.com/office/word" w:val="12"/>
  </w:compat>
  <w:rsids>
    <w:rsidRoot w:val="00F44B00"/>
    <w:rsid w:val="00425B85"/>
    <w:rsid w:val="00F44B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6D8F1E-B77D-403D-94CF-F54D6CE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3277"/>
    <w:rPr>
      <w:rFonts w:ascii="Consolas" w:eastAsia="Consolas" w:hAnsi="Consolas" w:cs="Consolas"/>
    </w:rPr>
  </w:style>
  <w:style w:type="paragraph" w:styleId="1">
    <w:name w:val="heading 1"/>
    <w:basedOn w:val="a"/>
    <w:next w:val="a"/>
    <w:link w:val="10"/>
    <w:uiPriority w:val="9"/>
    <w:qFormat/>
    <w:rsid w:val="00841CD9"/>
    <w:pPr>
      <w:keepNext/>
      <w:keepLines/>
      <w:spacing w:before="480"/>
      <w:outlineLvl w:val="0"/>
    </w:pPr>
  </w:style>
  <w:style w:type="paragraph" w:styleId="2">
    <w:name w:val="heading 2"/>
    <w:basedOn w:val="a"/>
    <w:next w:val="a"/>
    <w:link w:val="20"/>
    <w:uiPriority w:val="9"/>
    <w:unhideWhenUsed/>
    <w:qFormat/>
    <w:rsid w:val="00841CD9"/>
    <w:pPr>
      <w:keepNext/>
      <w:keepLines/>
      <w:spacing w:before="200"/>
      <w:outlineLvl w:val="1"/>
    </w:pPr>
  </w:style>
  <w:style w:type="paragraph" w:styleId="3">
    <w:name w:val="heading 3"/>
    <w:basedOn w:val="a"/>
    <w:next w:val="a"/>
    <w:link w:val="30"/>
    <w:uiPriority w:val="9"/>
    <w:unhideWhenUsed/>
    <w:qFormat/>
    <w:rsid w:val="00841CD9"/>
    <w:pPr>
      <w:keepNext/>
      <w:keepLines/>
      <w:spacing w:before="200"/>
      <w:outlineLvl w:val="2"/>
    </w:pPr>
  </w:style>
  <w:style w:type="paragraph" w:styleId="4">
    <w:name w:val="heading 4"/>
    <w:basedOn w:val="a"/>
    <w:next w:val="a"/>
    <w:link w:val="40"/>
    <w:uiPriority w:val="9"/>
    <w:unhideWhenUsed/>
    <w:qFormat/>
    <w:rsid w:val="00841CD9"/>
    <w:pPr>
      <w:keepNext/>
      <w:keepLines/>
      <w:spacing w:before="20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rPr>
      <w:rFonts w:ascii="Consolas" w:eastAsia="Consolas" w:hAnsi="Consolas" w:cs="Consolas"/>
    </w:rPr>
  </w:style>
  <w:style w:type="character" w:customStyle="1" w:styleId="10">
    <w:name w:val="Заголовок 1 Знак"/>
    <w:basedOn w:val="a0"/>
    <w:link w:val="1"/>
    <w:uiPriority w:val="9"/>
    <w:rsid w:val="00841CD9"/>
    <w:rPr>
      <w:rFonts w:ascii="Consolas" w:eastAsia="Consolas" w:hAnsi="Consolas" w:cs="Consolas"/>
    </w:rPr>
  </w:style>
  <w:style w:type="character" w:customStyle="1" w:styleId="20">
    <w:name w:val="Заголовок 2 Знак"/>
    <w:basedOn w:val="a0"/>
    <w:link w:val="2"/>
    <w:uiPriority w:val="9"/>
    <w:rsid w:val="00841CD9"/>
    <w:rPr>
      <w:rFonts w:ascii="Consolas" w:eastAsia="Consolas" w:hAnsi="Consolas" w:cs="Consolas"/>
    </w:rPr>
  </w:style>
  <w:style w:type="character" w:customStyle="1" w:styleId="30">
    <w:name w:val="Заголовок 3 Знак"/>
    <w:basedOn w:val="a0"/>
    <w:link w:val="3"/>
    <w:uiPriority w:val="9"/>
    <w:rsid w:val="00841CD9"/>
    <w:rPr>
      <w:rFonts w:ascii="Consolas" w:eastAsia="Consolas" w:hAnsi="Consolas" w:cs="Consolas"/>
    </w:rPr>
  </w:style>
  <w:style w:type="character" w:customStyle="1" w:styleId="40">
    <w:name w:val="Заголовок 4 Знак"/>
    <w:basedOn w:val="a0"/>
    <w:link w:val="4"/>
    <w:uiPriority w:val="9"/>
    <w:rsid w:val="00841CD9"/>
    <w:rPr>
      <w:rFonts w:ascii="Consolas" w:eastAsia="Consolas" w:hAnsi="Consolas" w:cs="Consolas"/>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style>
  <w:style w:type="character" w:customStyle="1" w:styleId="a7">
    <w:name w:val="Подзаголовок Знак"/>
    <w:basedOn w:val="a0"/>
    <w:link w:val="a6"/>
    <w:uiPriority w:val="11"/>
    <w:rsid w:val="00841CD9"/>
    <w:rPr>
      <w:rFonts w:ascii="Consolas" w:eastAsia="Consolas" w:hAnsi="Consolas" w:cs="Consolas"/>
    </w:rPr>
  </w:style>
  <w:style w:type="paragraph" w:styleId="a8">
    <w:name w:val="Title"/>
    <w:basedOn w:val="a"/>
    <w:next w:val="a"/>
    <w:link w:val="a9"/>
    <w:uiPriority w:val="10"/>
    <w:qFormat/>
    <w:rsid w:val="00841CD9"/>
    <w:pPr>
      <w:pBdr>
        <w:bottom w:val="single" w:sz="8" w:space="4" w:color="5B9BD5" w:themeColor="accent1"/>
      </w:pBdr>
      <w:spacing w:after="300"/>
      <w:contextualSpacing/>
    </w:pPr>
  </w:style>
  <w:style w:type="character" w:customStyle="1" w:styleId="a9">
    <w:name w:val="Название Знак"/>
    <w:basedOn w:val="a0"/>
    <w:link w:val="a8"/>
    <w:uiPriority w:val="10"/>
    <w:rsid w:val="00841CD9"/>
    <w:rPr>
      <w:rFonts w:ascii="Consolas" w:eastAsia="Consolas" w:hAnsi="Consolas" w:cs="Consolas"/>
    </w:rPr>
  </w:style>
  <w:style w:type="character" w:styleId="aa">
    <w:name w:val="Emphasis"/>
    <w:basedOn w:val="a0"/>
    <w:uiPriority w:val="20"/>
    <w:qFormat/>
    <w:rsid w:val="00D1197D"/>
    <w:rPr>
      <w:rFonts w:ascii="Consolas" w:eastAsia="Consolas" w:hAnsi="Consolas" w:cs="Consolas"/>
    </w:rPr>
  </w:style>
  <w:style w:type="character" w:styleId="ab">
    <w:name w:val="Hyperlink"/>
    <w:basedOn w:val="a0"/>
    <w:uiPriority w:val="99"/>
    <w:unhideWhenUsed/>
    <w:rPr>
      <w:rFonts w:ascii="Consolas" w:eastAsia="Consolas" w:hAnsi="Consolas" w:cs="Consolas"/>
    </w:rPr>
  </w:style>
  <w:style w:type="table" w:styleId="ac">
    <w:name w:val="Table Grid"/>
    <w:basedOn w:val="a1"/>
    <w:uiPriority w:val="59"/>
    <w:pPr>
      <w:spacing w:after="0" w:line="240" w:lineRule="auto"/>
    </w:pPr>
    <w:rPr>
      <w:rFonts w:ascii="Consolas" w:eastAsia="Consolas" w:hAnsi="Consolas" w:cs="Consola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caption"/>
    <w:basedOn w:val="a"/>
    <w:next w:val="a"/>
    <w:uiPriority w:val="35"/>
    <w:semiHidden/>
    <w:unhideWhenUsed/>
    <w:qFormat/>
    <w:rsid w:val="007109C0"/>
    <w:pPr>
      <w:spacing w:line="240" w:lineRule="auto"/>
    </w:pPr>
  </w:style>
  <w:style w:type="paragraph" w:customStyle="1" w:styleId="disclaimer">
    <w:name w:val="disclaimer"/>
    <w:basedOn w:val="a"/>
    <w:pPr>
      <w:jc w:val="center"/>
    </w:pPr>
    <w:rPr>
      <w:sz w:val="18"/>
      <w:szCs w:val="18"/>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232</Pages>
  <Words>86134</Words>
  <Characters>490967</Characters>
  <Application>Microsoft Office Word</Application>
  <DocSecurity>0</DocSecurity>
  <Lines>4091</Lines>
  <Paragraphs>1151</Paragraphs>
  <ScaleCrop>false</ScaleCrop>
  <Company/>
  <LinksUpToDate>false</LinksUpToDate>
  <CharactersWithSpaces>575950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Анвар</cp:lastModifiedBy>
  <cp:revision>2</cp:revision>
  <dcterms:created xsi:type="dcterms:W3CDTF">2016-07-10T17:41:00Z</dcterms:created>
  <dcterms:modified xsi:type="dcterms:W3CDTF">2016-07-10T17:45:00Z</dcterms:modified>
</cp:coreProperties>
</file>