
<file path=[Content_Types].xml><?xml version="1.0" encoding="utf-8"?>
<Types xmlns="http://schemas.openxmlformats.org/package/2006/content-types">
  <Override PartName="/word/stylesWithEffects.xml" ContentType="application/vnd.ms-word.stylesWithEffect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A9A" w:rsidRPr="00CE08F5" w:rsidRDefault="008C3A9A" w:rsidP="008C3A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>C. 213</w:t>
      </w:r>
    </w:p>
    <w:p w:rsidR="008C3A9A" w:rsidRPr="00CE08F5" w:rsidRDefault="008C3A9A" w:rsidP="008C3A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>Pillar from Tháp đôi (Hưng Thạnh)</w:t>
      </w:r>
    </w:p>
    <w:p w:rsidR="008C3A9A" w:rsidRPr="00CE08F5" w:rsidRDefault="008C3A9A" w:rsidP="008C3A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color w:val="FF0000"/>
        </w:rPr>
      </w:pPr>
    </w:p>
    <w:p w:rsidR="008C3A9A" w:rsidRPr="00CE08F5" w:rsidRDefault="008C3A9A" w:rsidP="008C3A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>Bảo tàng Tổng hợp Bình Ðịnh, inv. nr. BÐ 645/Ð.50.</w:t>
      </w:r>
    </w:p>
    <w:p w:rsidR="008C3A9A" w:rsidRPr="00CE08F5" w:rsidRDefault="008C3A9A" w:rsidP="008C3A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 xml:space="preserve">n° 104, p. 56, in </w:t>
      </w:r>
      <w:r w:rsidRPr="00CE08F5">
        <w:rPr>
          <w:rFonts w:ascii="Gandhari Unicode" w:hAnsi="Gandhari Unicode" w:cs="Times"/>
          <w:i/>
          <w:iCs/>
        </w:rPr>
        <w:t>Tập ảnh sưu tập hiện vật lịch sử văn hóa Bình Định</w:t>
      </w:r>
      <w:r w:rsidRPr="00CE08F5">
        <w:rPr>
          <w:rFonts w:ascii="Gandhari Unicode" w:hAnsi="Gandhari Unicode" w:cs="Times"/>
        </w:rPr>
        <w:t>, Qui Nhơn 2004.</w:t>
      </w:r>
    </w:p>
    <w:p w:rsidR="008C3A9A" w:rsidRPr="00CE08F5" w:rsidRDefault="008C3A9A" w:rsidP="008C3A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>Est. EFEO n. 2066 à 2068.</w:t>
      </w:r>
    </w:p>
    <w:p w:rsidR="008C3A9A" w:rsidRPr="00CE08F5" w:rsidRDefault="008C3A9A" w:rsidP="008C3A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</w:p>
    <w:p w:rsidR="008C3A9A" w:rsidRPr="00CE08F5" w:rsidRDefault="006315C6" w:rsidP="008C3A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>Texte</w:t>
      </w:r>
      <w:r w:rsidR="004B4655" w:rsidRPr="00CE08F5">
        <w:rPr>
          <w:rFonts w:ascii="Gandhari Unicode" w:hAnsi="Gandhari Unicode" w:cs="Times"/>
          <w:b/>
          <w:bCs/>
        </w:rPr>
        <w:t xml:space="preserve"> </w:t>
      </w:r>
      <w:r w:rsidR="008C3A9A" w:rsidRPr="00CE08F5">
        <w:rPr>
          <w:rFonts w:ascii="Gandhari Unicode" w:hAnsi="Gandhari Unicode" w:cs="Times"/>
          <w:b/>
          <w:bCs/>
        </w:rPr>
        <w:t>1</w:t>
      </w:r>
      <w:r w:rsidR="00045BE5" w:rsidRPr="00CE08F5">
        <w:rPr>
          <w:rStyle w:val="Marquenotebasdepage"/>
          <w:rFonts w:ascii="Gandhari Unicode" w:hAnsi="Gandhari Unicode" w:cs="Times"/>
          <w:b/>
          <w:bCs/>
        </w:rPr>
        <w:footnoteReference w:id="1"/>
      </w:r>
    </w:p>
    <w:p w:rsidR="008C3A9A" w:rsidRPr="00CE08F5" w:rsidRDefault="008C3A9A" w:rsidP="008C3A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>(1)</w:t>
      </w:r>
      <w:r w:rsidRPr="00CE08F5">
        <w:rPr>
          <w:rFonts w:ascii="Gandhari Unicode" w:hAnsi="Gandhari Unicode" w:cs="Times"/>
          <w:b/>
          <w:bCs/>
          <w:outline/>
        </w:rPr>
        <w:t xml:space="preserve"> </w:t>
      </w:r>
      <w:r w:rsidRPr="00CE08F5">
        <w:rPr>
          <w:rFonts w:ascii="Gandhari Unicode" w:hAnsi="Gandhari Unicode" w:cs="Times"/>
          <w:outline/>
        </w:rPr>
        <w:t>[</w:t>
      </w:r>
      <w:r w:rsidRPr="00CE08F5">
        <w:rPr>
          <w:rFonts w:ascii="Gandhari Unicode" w:hAnsi="Gandhari Unicode" w:cs="Times"/>
        </w:rPr>
        <w:t>…</w:t>
      </w:r>
      <w:r w:rsidRPr="00CE08F5">
        <w:rPr>
          <w:rFonts w:ascii="Gandhari Unicode" w:hAnsi="Gandhari Unicode" w:cs="Times"/>
          <w:outline/>
        </w:rPr>
        <w:t>]</w:t>
      </w:r>
      <w:r w:rsidR="00EF57AB" w:rsidRPr="00CE08F5">
        <w:rPr>
          <w:rFonts w:ascii="Gandhari Unicode" w:hAnsi="Gandhari Unicode" w:cs="Times"/>
          <w:b/>
          <w:bCs/>
        </w:rPr>
        <w:t xml:space="preserve"> </w:t>
      </w:r>
      <w:r w:rsidRPr="00CE08F5">
        <w:rPr>
          <w:rFonts w:ascii="Gandhari Unicode" w:hAnsi="Gandhari Unicode" w:cs="Times"/>
          <w:b/>
          <w:bCs/>
        </w:rPr>
        <w:t>(2)</w:t>
      </w:r>
      <w:r w:rsidRPr="00CE08F5">
        <w:rPr>
          <w:rFonts w:ascii="Gandhari Unicode" w:hAnsi="Gandhari Unicode" w:cs="Times"/>
          <w:b/>
          <w:bCs/>
          <w:outline/>
        </w:rPr>
        <w:t xml:space="preserve"> </w:t>
      </w:r>
      <w:r w:rsidRPr="00CE08F5">
        <w:rPr>
          <w:rFonts w:ascii="Gandhari Unicode" w:hAnsi="Gandhari Unicode" w:cs="Times"/>
          <w:outline/>
        </w:rPr>
        <w:t>[</w:t>
      </w:r>
      <w:r w:rsidRPr="00CE08F5">
        <w:rPr>
          <w:rFonts w:ascii="Gandhari Unicode" w:hAnsi="Gandhari Unicode" w:cs="Times"/>
        </w:rPr>
        <w:t>… Cik· ya 3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</w:t>
      </w:r>
      <w:r w:rsidRPr="00CE08F5">
        <w:rPr>
          <w:rFonts w:ascii="Gandhari Unicode" w:hAnsi="Gandhari Unicode" w:cs="Times"/>
          <w:outline/>
        </w:rPr>
        <w:t>]</w:t>
      </w:r>
      <w:r w:rsidR="00EF57AB" w:rsidRPr="00CE08F5">
        <w:rPr>
          <w:rFonts w:ascii="Gandhari Unicode" w:hAnsi="Gandhari Unicode" w:cs="Times"/>
          <w:b/>
          <w:bCs/>
        </w:rPr>
        <w:t xml:space="preserve"> </w:t>
      </w:r>
      <w:r w:rsidRPr="00CE08F5">
        <w:rPr>
          <w:rFonts w:ascii="Gandhari Unicode" w:hAnsi="Gandhari Unicode" w:cs="Times"/>
          <w:b/>
          <w:bCs/>
        </w:rPr>
        <w:t xml:space="preserve">(3) </w:t>
      </w:r>
      <w:r w:rsidRPr="00CE08F5">
        <w:rPr>
          <w:rFonts w:ascii="Gandhari Unicode" w:hAnsi="Gandhari Unicode" w:cs="Times"/>
          <w:outline/>
        </w:rPr>
        <w:t>[</w:t>
      </w:r>
      <w:r w:rsidRPr="00CE08F5">
        <w:rPr>
          <w:rFonts w:ascii="Gandhari Unicode" w:hAnsi="Gandhari Unicode" w:cs="Times"/>
        </w:rPr>
        <w:t>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… urā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pali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  <w:outline/>
        </w:rPr>
        <w:t>]</w:t>
      </w:r>
      <w:r w:rsidR="00EF57AB" w:rsidRPr="00CE08F5">
        <w:rPr>
          <w:rFonts w:ascii="Gandhari Unicode" w:hAnsi="Gandhari Unicode" w:cs="Times"/>
          <w:b/>
          <w:bCs/>
        </w:rPr>
        <w:t xml:space="preserve"> </w:t>
      </w:r>
      <w:r w:rsidRPr="00CE08F5">
        <w:rPr>
          <w:rFonts w:ascii="Gandhari Unicode" w:hAnsi="Gandhari Unicode" w:cs="Times"/>
          <w:b/>
          <w:bCs/>
        </w:rPr>
        <w:t>(4)</w:t>
      </w:r>
      <w:r w:rsidRPr="00CE08F5">
        <w:rPr>
          <w:rFonts w:ascii="Gandhari Unicode" w:hAnsi="Gandhari Unicode" w:cs="Times"/>
        </w:rPr>
        <w:t xml:space="preserve"> </w:t>
      </w:r>
      <w:r w:rsidRPr="00CE08F5">
        <w:rPr>
          <w:rFonts w:ascii="Gandhari Unicode" w:hAnsi="Gandhari Unicode" w:cs="Times"/>
          <w:outline/>
        </w:rPr>
        <w:t>[</w:t>
      </w:r>
      <w:r w:rsidRPr="00CE08F5">
        <w:rPr>
          <w:rFonts w:ascii="Gandhari Unicode" w:hAnsi="Gandhari Unicode" w:cs="Times"/>
        </w:rPr>
        <w:t>…</w:t>
      </w:r>
      <w:r w:rsidRPr="00CE08F5">
        <w:rPr>
          <w:rFonts w:ascii="Gandhari Unicode" w:hAnsi="Gandhari Unicode" w:cs="Times"/>
          <w:outline/>
        </w:rPr>
        <w:t>]</w:t>
      </w:r>
      <w:r w:rsidR="00EF57AB" w:rsidRPr="00CE08F5">
        <w:rPr>
          <w:rFonts w:ascii="Gandhari Unicode" w:hAnsi="Gandhari Unicode" w:cs="Times"/>
          <w:b/>
          <w:bCs/>
        </w:rPr>
        <w:t xml:space="preserve"> </w:t>
      </w:r>
      <w:r w:rsidRPr="00CE08F5">
        <w:rPr>
          <w:rFonts w:ascii="Gandhari Unicode" w:hAnsi="Gandhari Unicode" w:cs="Times"/>
          <w:b/>
          <w:bCs/>
        </w:rPr>
        <w:t>(5)</w:t>
      </w:r>
      <w:r w:rsidRPr="00CE08F5">
        <w:rPr>
          <w:rFonts w:ascii="Gandhari Unicode" w:hAnsi="Gandhari Unicode" w:cs="Times"/>
        </w:rPr>
        <w:t xml:space="preserve"> </w:t>
      </w:r>
      <w:r w:rsidRPr="00CE08F5">
        <w:rPr>
          <w:rFonts w:ascii="Gandhari Unicode" w:hAnsi="Gandhari Unicode" w:cs="Times"/>
          <w:outline/>
        </w:rPr>
        <w:t>[</w:t>
      </w:r>
      <w:r w:rsidRPr="00CE08F5">
        <w:rPr>
          <w:rFonts w:ascii="Gandhari Unicode" w:hAnsi="Gandhari Unicode" w:cs="Times"/>
        </w:rPr>
        <w:t>…</w:t>
      </w:r>
      <w:r w:rsidRPr="00CE08F5">
        <w:rPr>
          <w:rFonts w:ascii="Gandhari Unicode" w:hAnsi="Gandhari Unicode" w:cs="Times"/>
          <w:outline/>
        </w:rPr>
        <w:t>]</w:t>
      </w:r>
      <w:r w:rsidR="00EF57AB" w:rsidRPr="00CE08F5">
        <w:rPr>
          <w:rFonts w:ascii="Gandhari Unicode" w:hAnsi="Gandhari Unicode" w:cs="Times"/>
          <w:b/>
          <w:bCs/>
        </w:rPr>
        <w:t xml:space="preserve"> </w:t>
      </w:r>
      <w:r w:rsidRPr="00CE08F5">
        <w:rPr>
          <w:rFonts w:ascii="Gandhari Unicode" w:hAnsi="Gandhari Unicode" w:cs="Times"/>
          <w:b/>
          <w:bCs/>
        </w:rPr>
        <w:t xml:space="preserve">(6) </w:t>
      </w:r>
      <w:r w:rsidRPr="00CE08F5">
        <w:rPr>
          <w:rFonts w:ascii="Gandhari Unicode" w:hAnsi="Gandhari Unicode" w:cs="Times"/>
          <w:outline/>
        </w:rPr>
        <w:t>[</w:t>
      </w:r>
      <w:r w:rsidRPr="00CE08F5">
        <w:rPr>
          <w:rFonts w:ascii="Gandhari Unicode" w:hAnsi="Gandhari Unicode" w:cs="Times"/>
        </w:rPr>
        <w:t>…</w:t>
      </w:r>
      <w:r w:rsidRPr="00CE08F5">
        <w:rPr>
          <w:rFonts w:ascii="Gandhari Unicode" w:hAnsi="Gandhari Unicode" w:cs="Times"/>
          <w:outline/>
        </w:rPr>
        <w:t>]</w:t>
      </w:r>
      <w:r w:rsidR="00EF57AB" w:rsidRPr="00CE08F5">
        <w:rPr>
          <w:rFonts w:ascii="Gandhari Unicode" w:hAnsi="Gandhari Unicode" w:cs="Times"/>
          <w:b/>
          <w:bCs/>
        </w:rPr>
        <w:t xml:space="preserve"> </w:t>
      </w:r>
      <w:r w:rsidRPr="00CE08F5">
        <w:rPr>
          <w:rFonts w:ascii="Gandhari Unicode" w:hAnsi="Gandhari Unicode" w:cs="Times"/>
          <w:b/>
          <w:bCs/>
        </w:rPr>
        <w:t>(7)</w:t>
      </w:r>
      <w:r w:rsidRPr="00CE08F5">
        <w:rPr>
          <w:rFonts w:ascii="Gandhari Unicode" w:hAnsi="Gandhari Unicode" w:cs="Times"/>
          <w:b/>
          <w:bCs/>
          <w:outline/>
        </w:rPr>
        <w:t xml:space="preserve"> </w:t>
      </w:r>
      <w:r w:rsidRPr="00CE08F5">
        <w:rPr>
          <w:rFonts w:ascii="Gandhari Unicode" w:hAnsi="Gandhari Unicode" w:cs="Times"/>
          <w:outline/>
        </w:rPr>
        <w:t>[</w:t>
      </w:r>
      <w:r w:rsidRPr="00CE08F5">
        <w:rPr>
          <w:rFonts w:ascii="Gandhari Unicode" w:hAnsi="Gandhari Unicode" w:cs="Times"/>
        </w:rPr>
        <w:t>…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</w:t>
      </w:r>
      <w:r w:rsidRPr="00CE08F5">
        <w:rPr>
          <w:rFonts w:ascii="Gandhari Unicode" w:hAnsi="Gandhari Unicode" w:cs="Times"/>
          <w:outline/>
        </w:rPr>
        <w:t>]</w:t>
      </w:r>
      <w:r w:rsidR="00EF57AB" w:rsidRPr="00CE08F5">
        <w:rPr>
          <w:rStyle w:val="Marquenotebasdepage"/>
          <w:rFonts w:ascii="Gandhari Unicode" w:hAnsi="Gandhari Unicode" w:cs="Times"/>
          <w:outline/>
        </w:rPr>
        <w:footnoteReference w:id="2"/>
      </w:r>
      <w:r w:rsidR="00EF57AB" w:rsidRPr="00CE08F5">
        <w:rPr>
          <w:rFonts w:ascii="Gandhari Unicode" w:hAnsi="Gandhari Unicode" w:cs="Times"/>
          <w:bCs/>
        </w:rPr>
        <w:t xml:space="preserve"> </w:t>
      </w:r>
      <w:r w:rsidRPr="00CE08F5">
        <w:rPr>
          <w:rFonts w:ascii="Gandhari Unicode" w:hAnsi="Gandhari Unicode" w:cs="Times"/>
          <w:b/>
          <w:bCs/>
        </w:rPr>
        <w:t xml:space="preserve">(8) </w:t>
      </w:r>
      <w:r w:rsidRPr="00CE08F5">
        <w:rPr>
          <w:rFonts w:ascii="Gandhari Unicode" w:hAnsi="Gandhari Unicode" w:cs="Times"/>
        </w:rPr>
        <w:t>syāṃ 8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śaśī 6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mano 4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</w:t>
      </w:r>
      <w:r w:rsidRPr="00CE08F5">
        <w:rPr>
          <w:rFonts w:ascii="Gandhari Unicode" w:hAnsi="Gandhari Unicode" w:cs="Times"/>
          <w:b/>
          <w:bCs/>
        </w:rPr>
        <w:t>(9)</w:t>
      </w:r>
      <w:r w:rsidRPr="00CE08F5">
        <w:rPr>
          <w:rFonts w:ascii="Gandhari Unicode" w:hAnsi="Gandhari Unicode" w:cs="Times"/>
        </w:rPr>
        <w:t xml:space="preserve">auk· </w:t>
      </w:r>
      <w:r w:rsidRPr="00CE08F5">
        <w:rPr>
          <w:rFonts w:ascii="Gandhari Unicode" w:hAnsi="Gandhari Unicode" w:cs="Times"/>
          <w:color w:val="00FF00"/>
        </w:rPr>
        <w:t>c</w:t>
      </w:r>
      <w:r w:rsidRPr="00CE08F5">
        <w:rPr>
          <w:rFonts w:ascii="Gandhari Unicode" w:hAnsi="Gandhari Unicode" w:cs="Times"/>
        </w:rPr>
        <w:t>an· 6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iśvarī 3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hariḥ 5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</w:t>
      </w:r>
      <w:r w:rsidR="00EF57AB" w:rsidRPr="00CE08F5">
        <w:rPr>
          <w:rFonts w:ascii="Gandhari Unicode" w:hAnsi="Gandhari Unicode" w:cs="Times"/>
          <w:b/>
          <w:bCs/>
        </w:rPr>
        <w:t xml:space="preserve"> </w:t>
      </w:r>
      <w:r w:rsidRPr="00CE08F5">
        <w:rPr>
          <w:rFonts w:ascii="Gandhari Unicode" w:hAnsi="Gandhari Unicode" w:cs="Times"/>
          <w:b/>
          <w:bCs/>
        </w:rPr>
        <w:t xml:space="preserve">(10) </w:t>
      </w:r>
      <w:r w:rsidRPr="00CE08F5">
        <w:rPr>
          <w:rFonts w:ascii="Gandhari Unicode" w:hAnsi="Gandhari Unicode" w:cs="Times"/>
        </w:rPr>
        <w:t xml:space="preserve">mauk· </w:t>
      </w:r>
      <w:r w:rsidRPr="00CE08F5">
        <w:rPr>
          <w:rFonts w:ascii="Gandhari Unicode" w:hAnsi="Gandhari Unicode" w:cs="Times"/>
          <w:outline/>
        </w:rPr>
        <w:t>[</w:t>
      </w:r>
      <w:r w:rsidRPr="00CE08F5">
        <w:rPr>
          <w:rFonts w:ascii="Gandhari Unicode" w:hAnsi="Gandhari Unicode" w:cs="Times"/>
        </w:rPr>
        <w:t>yā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(amā)</w:t>
      </w:r>
      <w:r w:rsidRPr="00CE08F5">
        <w:rPr>
          <w:rFonts w:ascii="Gandhari Unicode" w:hAnsi="Gandhari Unicode" w:cs="Times"/>
          <w:outline/>
        </w:rPr>
        <w:t>]</w:t>
      </w:r>
      <w:r w:rsidR="00EF57AB" w:rsidRPr="00CE08F5">
        <w:rPr>
          <w:rStyle w:val="Marquenotebasdepage"/>
          <w:rFonts w:ascii="Gandhari Unicode" w:hAnsi="Gandhari Unicode" w:cs="Times"/>
          <w:outline/>
        </w:rPr>
        <w:footnoteReference w:id="3"/>
      </w:r>
      <w:r w:rsidRPr="00CE08F5">
        <w:rPr>
          <w:rFonts w:ascii="Gandhari Unicode" w:hAnsi="Gandhari Unicode" w:cs="Times"/>
        </w:rPr>
        <w:t xml:space="preserve"> 2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manoharā 5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aviḥ nī urā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pa</w:t>
      </w:r>
      <w:r w:rsidRPr="00CE08F5">
        <w:rPr>
          <w:rFonts w:ascii="Gandhari Unicode" w:hAnsi="Gandhari Unicode" w:cs="Times"/>
          <w:b/>
          <w:bCs/>
        </w:rPr>
        <w:t>(11)</w:t>
      </w:r>
      <w:r w:rsidRPr="00CE08F5">
        <w:rPr>
          <w:rFonts w:ascii="Gandhari Unicode" w:hAnsi="Gandhari Unicode" w:cs="Times"/>
        </w:rPr>
        <w:t>li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atāk· | ga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p·</w:t>
      </w:r>
      <w:r w:rsidRPr="00CE08F5">
        <w:rPr>
          <w:rFonts w:ascii="Gandhari Unicode" w:hAnsi="Gandhari Unicode" w:cs="Times"/>
          <w:color w:val="FF0000"/>
        </w:rPr>
        <w:t xml:space="preserve"> </w:t>
      </w:r>
      <w:r w:rsidRPr="00CE08F5">
        <w:rPr>
          <w:rFonts w:ascii="Gandhari Unicode" w:hAnsi="Gandhari Unicode" w:cs="Times"/>
          <w:color w:val="00FF00"/>
        </w:rPr>
        <w:t>va</w:t>
      </w:r>
      <w:r w:rsidRPr="00CE08F5">
        <w:rPr>
          <w:rFonts w:ascii="Gandhari Unicode" w:hAnsi="Gandhari Unicode" w:cs="Times"/>
        </w:rPr>
        <w:t>lirāt·</w:t>
      </w:r>
      <w:r w:rsidR="002C65EF" w:rsidRPr="00CE08F5">
        <w:rPr>
          <w:rStyle w:val="Marquenotebasdepage"/>
          <w:rFonts w:ascii="Gandhari Unicode" w:hAnsi="Gandhari Unicode" w:cs="Times"/>
        </w:rPr>
        <w:footnoteReference w:id="4"/>
      </w:r>
      <w:r w:rsidRPr="00CE08F5">
        <w:rPr>
          <w:rFonts w:ascii="Gandhari Unicode" w:hAnsi="Gandhari Unicode" w:cs="Times"/>
        </w:rPr>
        <w:t xml:space="preserve"> adhama di panrā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rā 7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  <w:b/>
          <w:bCs/>
        </w:rPr>
        <w:t>(12)</w:t>
      </w:r>
      <w:r w:rsidRPr="00CE08F5">
        <w:rPr>
          <w:rFonts w:ascii="Gandhari Unicode" w:hAnsi="Gandhari Unicode" w:cs="Times"/>
        </w:rPr>
        <w:t>l· mauk· yā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amā 8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aviḥ nī urā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pali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akrauk· | ga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p· ja sur· a</w:t>
      </w:r>
      <w:r w:rsidRPr="00CE08F5">
        <w:rPr>
          <w:rFonts w:ascii="Gandhari Unicode" w:hAnsi="Gandhari Unicode" w:cs="Times"/>
          <w:b/>
          <w:bCs/>
        </w:rPr>
        <w:t>(13)</w:t>
      </w:r>
      <w:r w:rsidRPr="00CE08F5">
        <w:rPr>
          <w:rFonts w:ascii="Gandhari Unicode" w:hAnsi="Gandhari Unicode" w:cs="Times"/>
        </w:rPr>
        <w:t>nāk· śivvan· adhama sau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śivvan·</w:t>
      </w:r>
      <w:r w:rsidR="00C265AA" w:rsidRPr="00CE08F5">
        <w:rPr>
          <w:rStyle w:val="Marquenotebasdepage"/>
          <w:rFonts w:ascii="Gandhari Unicode" w:hAnsi="Gandhari Unicode" w:cs="Times"/>
        </w:rPr>
        <w:footnoteReference w:id="5"/>
      </w:r>
      <w:r w:rsidRPr="00CE08F5">
        <w:rPr>
          <w:rFonts w:ascii="Gandhari Unicode" w:hAnsi="Gandhari Unicode" w:cs="Times"/>
        </w:rPr>
        <w:t xml:space="preserve"> di panrā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</w:t>
      </w:r>
      <w:r w:rsidRPr="00CE08F5">
        <w:rPr>
          <w:rFonts w:ascii="Gandhari Unicode" w:hAnsi="Gandhari Unicode" w:cs="Times"/>
          <w:outline/>
        </w:rPr>
        <w:t>[</w:t>
      </w:r>
      <w:r w:rsidRPr="00CE08F5">
        <w:rPr>
          <w:rFonts w:ascii="Gandhari Unicode" w:hAnsi="Gandhari Unicode" w:cs="Times"/>
        </w:rPr>
        <w:t>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{1akṣ} #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</w:t>
      </w:r>
      <w:r w:rsidRPr="00CE08F5">
        <w:rPr>
          <w:rFonts w:ascii="Gandhari Unicode" w:hAnsi="Gandhari Unicode" w:cs="Times"/>
          <w:outline/>
        </w:rPr>
        <w:t>]</w:t>
      </w:r>
      <w:r w:rsidR="00C265AA" w:rsidRPr="00CE08F5">
        <w:rPr>
          <w:rFonts w:ascii="Gandhari Unicode" w:hAnsi="Gandhari Unicode" w:cs="Times"/>
          <w:b/>
          <w:bCs/>
        </w:rPr>
        <w:t xml:space="preserve"> </w:t>
      </w:r>
      <w:r w:rsidRPr="00CE08F5">
        <w:rPr>
          <w:rFonts w:ascii="Gandhari Unicode" w:hAnsi="Gandhari Unicode" w:cs="Times"/>
          <w:b/>
          <w:bCs/>
        </w:rPr>
        <w:t xml:space="preserve">(14) </w:t>
      </w:r>
      <w:r w:rsidRPr="00CE08F5">
        <w:rPr>
          <w:rFonts w:ascii="Gandhari Unicode" w:hAnsi="Gandhari Unicode" w:cs="Times"/>
          <w:outline/>
        </w:rPr>
        <w:t>[</w:t>
      </w:r>
      <w:r w:rsidRPr="00CE08F5">
        <w:rPr>
          <w:rFonts w:ascii="Gandhari Unicode" w:hAnsi="Gandhari Unicode" w:cs="Times"/>
        </w:rPr>
        <w:t>mauk· {2/3 akṣ}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</w:t>
      </w:r>
      <w:r w:rsidR="00C265AA" w:rsidRPr="00CE08F5">
        <w:rPr>
          <w:rFonts w:ascii="Gandhari Unicode" w:hAnsi="Gandhari Unicode" w:cs="Times"/>
        </w:rPr>
        <w:t xml:space="preserve"> … khva</w:t>
      </w:r>
      <w:r w:rsidR="00C46E15">
        <w:rPr>
          <w:rFonts w:ascii="Gandhari Unicode" w:hAnsi="Gandhari Unicode" w:cs="Times"/>
        </w:rPr>
        <w:t>m̃</w:t>
      </w:r>
      <w:r w:rsidR="00C265AA" w:rsidRPr="00CE08F5">
        <w:rPr>
          <w:rFonts w:ascii="Gandhari Unicode" w:hAnsi="Gandhari Unicode" w:cs="Times"/>
        </w:rPr>
        <w:t>l· mauk· ... dri</w:t>
      </w:r>
      <w:r w:rsidR="00C46E15">
        <w:rPr>
          <w:rFonts w:ascii="Gandhari Unicode" w:hAnsi="Gandhari Unicode" w:cs="Times"/>
        </w:rPr>
        <w:t>m̃</w:t>
      </w:r>
      <w:r w:rsidR="00C265AA" w:rsidRPr="00CE08F5">
        <w:rPr>
          <w:rFonts w:ascii="Gandhari Unicode" w:hAnsi="Gandhari Unicode" w:cs="Times"/>
        </w:rPr>
        <w:t xml:space="preserve"> | a</w:t>
      </w:r>
      <w:r w:rsidRPr="00CE08F5">
        <w:rPr>
          <w:rFonts w:ascii="Gandhari Unicode" w:hAnsi="Gandhari Unicode" w:cs="Times"/>
          <w:outline/>
        </w:rPr>
        <w:t>]</w:t>
      </w:r>
      <w:r w:rsidRPr="00CE08F5">
        <w:rPr>
          <w:rFonts w:ascii="Gandhari Unicode" w:hAnsi="Gandhari Unicode" w:cs="Times"/>
          <w:b/>
          <w:bCs/>
        </w:rPr>
        <w:t>(15)</w:t>
      </w:r>
      <w:r w:rsidRPr="00CE08F5">
        <w:rPr>
          <w:rFonts w:ascii="Gandhari Unicode" w:hAnsi="Gandhari Unicode" w:cs="Times"/>
          <w:outline/>
        </w:rPr>
        <w:t>[</w:t>
      </w:r>
      <w:r w:rsidRPr="00CE08F5">
        <w:rPr>
          <w:rFonts w:ascii="Gandhari Unicode" w:hAnsi="Gandhari Unicode" w:cs="Times"/>
        </w:rPr>
        <w:t>viḥ nī urā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pali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…</w:t>
      </w:r>
      <w:r w:rsidRPr="00CE08F5">
        <w:rPr>
          <w:rFonts w:ascii="Gandhari Unicode" w:hAnsi="Gandhari Unicode" w:cs="Times"/>
          <w:outline/>
        </w:rPr>
        <w:t>]</w:t>
      </w:r>
      <w:r w:rsidRPr="00CE08F5">
        <w:rPr>
          <w:rFonts w:ascii="Gandhari Unicode" w:hAnsi="Gandhari Unicode" w:cs="Times"/>
        </w:rPr>
        <w:t xml:space="preserve"> | ga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p· ja putiḥ adhama di panrā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śu</w:t>
      </w:r>
      <w:r w:rsidRPr="00CE08F5">
        <w:rPr>
          <w:rFonts w:ascii="Gandhari Unicode" w:hAnsi="Gandhari Unicode" w:cs="Times"/>
          <w:b/>
          <w:bCs/>
        </w:rPr>
        <w:t>(16)</w:t>
      </w:r>
      <w:r w:rsidRPr="00CE08F5">
        <w:rPr>
          <w:rFonts w:ascii="Gandhari Unicode" w:hAnsi="Gandhari Unicode" w:cs="Times"/>
        </w:rPr>
        <w:t>rī 11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syāṃ 9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sva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n· 4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l·  mauk· </w:t>
      </w:r>
      <w:r w:rsidRPr="00CE08F5">
        <w:rPr>
          <w:rFonts w:ascii="Gandhari Unicode" w:hAnsi="Gandhari Unicode" w:cs="Times"/>
          <w:b/>
          <w:bCs/>
        </w:rPr>
        <w:t xml:space="preserve">(17) </w:t>
      </w:r>
      <w:r w:rsidRPr="00CE08F5">
        <w:rPr>
          <w:rFonts w:ascii="Gandhari Unicode" w:hAnsi="Gandhari Unicode" w:cs="Times"/>
        </w:rPr>
        <w:t>lak(k)i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54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jāk· 2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aviḥ nī urā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pali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(ka</w:t>
      </w:r>
      <w:r w:rsidRPr="00CE08F5">
        <w:rPr>
          <w:rFonts w:ascii="Gandhari Unicode" w:hAnsi="Gandhari Unicode" w:cs="Times"/>
          <w:color w:val="FF0000"/>
        </w:rPr>
        <w:t>(n/ṅ)(ṛ/va)</w:t>
      </w:r>
      <w:r w:rsidRPr="00CE08F5">
        <w:rPr>
          <w:rFonts w:ascii="Gandhari Unicode" w:hAnsi="Gandhari Unicode" w:cs="Times"/>
        </w:rPr>
        <w:t>)n·</w:t>
      </w:r>
      <w:r w:rsidR="00C265AA" w:rsidRPr="00CE08F5">
        <w:rPr>
          <w:rStyle w:val="Marquenotebasdepage"/>
          <w:rFonts w:ascii="Gandhari Unicode" w:hAnsi="Gandhari Unicode" w:cs="Times"/>
        </w:rPr>
        <w:footnoteReference w:id="6"/>
      </w:r>
      <w:r w:rsidRPr="00CE08F5">
        <w:rPr>
          <w:rFonts w:ascii="Gandhari Unicode" w:hAnsi="Gandhari Unicode" w:cs="Times"/>
        </w:rPr>
        <w:t xml:space="preserve"> | ga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p· ja</w:t>
      </w:r>
      <w:r w:rsidR="001D32AA" w:rsidRPr="00CE08F5">
        <w:rPr>
          <w:rFonts w:ascii="Gandhari Unicode" w:hAnsi="Gandhari Unicode" w:cs="Times"/>
          <w:b/>
          <w:bCs/>
        </w:rPr>
        <w:t xml:space="preserve"> </w:t>
      </w:r>
      <w:r w:rsidRPr="00CE08F5">
        <w:rPr>
          <w:rFonts w:ascii="Gandhari Unicode" w:hAnsi="Gandhari Unicode" w:cs="Times"/>
          <w:b/>
          <w:bCs/>
        </w:rPr>
        <w:t xml:space="preserve">(18) </w:t>
      </w:r>
      <w:r w:rsidRPr="00CE08F5">
        <w:rPr>
          <w:rFonts w:ascii="Gandhari Unicode" w:hAnsi="Gandhari Unicode" w:cs="Times"/>
        </w:rPr>
        <w:t>{3 akṣ.}</w:t>
      </w:r>
      <w:r w:rsidR="001D32AA" w:rsidRPr="00CE08F5">
        <w:rPr>
          <w:rStyle w:val="Marquenotebasdepage"/>
          <w:rFonts w:ascii="Gandhari Unicode" w:hAnsi="Gandhari Unicode" w:cs="Times"/>
        </w:rPr>
        <w:footnoteReference w:id="7"/>
      </w:r>
      <w:r w:rsidRPr="00CE08F5">
        <w:rPr>
          <w:rFonts w:ascii="Gandhari Unicode" w:hAnsi="Gandhari Unicode" w:cs="Times"/>
        </w:rPr>
        <w:t xml:space="preserve"> [adhama] (di pa)nrā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[[ | ]]</w:t>
      </w:r>
      <w:r w:rsidR="00A77E7D" w:rsidRPr="00CE08F5">
        <w:rPr>
          <w:rStyle w:val="Marquenotebasdepage"/>
          <w:rFonts w:ascii="Gandhari Unicode" w:hAnsi="Gandhari Unicode" w:cs="Times"/>
        </w:rPr>
        <w:footnoteReference w:id="8"/>
      </w:r>
      <w:r w:rsidRPr="00CE08F5">
        <w:rPr>
          <w:rFonts w:ascii="Gandhari Unicode" w:hAnsi="Gandhari Unicode" w:cs="Times"/>
        </w:rPr>
        <w:t xml:space="preserve"> (kh)va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(l)· [mauk· </w:t>
      </w:r>
      <w:r w:rsidRPr="00CE08F5">
        <w:rPr>
          <w:rFonts w:ascii="Gandhari Unicode" w:hAnsi="Gandhari Unicode" w:cs="Times"/>
          <w:color w:val="FF0000"/>
        </w:rPr>
        <w:t>sau</w:t>
      </w:r>
      <w:r w:rsidR="00C46E15">
        <w:rPr>
          <w:rFonts w:ascii="Gandhari Unicode" w:hAnsi="Gandhari Unicode" w:cs="Times"/>
          <w:color w:val="FF0000"/>
        </w:rPr>
        <w:t>m̃</w:t>
      </w:r>
      <w:r w:rsidRPr="00CE08F5">
        <w:rPr>
          <w:rFonts w:ascii="Gandhari Unicode" w:hAnsi="Gandhari Unicode" w:cs="Times"/>
        </w:rPr>
        <w:t>]</w:t>
      </w:r>
      <w:r w:rsidR="00FA7259" w:rsidRPr="00CE08F5">
        <w:rPr>
          <w:rStyle w:val="Marquenotebasdepage"/>
          <w:rFonts w:ascii="Gandhari Unicode" w:hAnsi="Gandhari Unicode" w:cs="Times"/>
        </w:rPr>
        <w:footnoteReference w:id="9"/>
      </w:r>
      <w:r w:rsidRPr="00CE08F5">
        <w:rPr>
          <w:rFonts w:ascii="Gandhari Unicode" w:hAnsi="Gandhari Unicode" w:cs="Times"/>
        </w:rPr>
        <w:t xml:space="preserve"> 3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[mauk·] {1 akṣ.} [</w:t>
      </w:r>
      <w:r w:rsidRPr="00CE08F5">
        <w:rPr>
          <w:rFonts w:ascii="Gandhari Unicode" w:hAnsi="Gandhari Unicode" w:cs="Times"/>
          <w:color w:val="00FF00"/>
        </w:rPr>
        <w:t>4/5/8</w:t>
      </w:r>
      <w:r w:rsidRPr="00CE08F5">
        <w:rPr>
          <w:rFonts w:ascii="Gandhari Unicode" w:hAnsi="Gandhari Unicode" w:cs="Times"/>
        </w:rPr>
        <w:t>]</w:t>
      </w:r>
      <w:r w:rsidR="00FA7259" w:rsidRPr="00CE08F5">
        <w:rPr>
          <w:rStyle w:val="Marquenotebasdepage"/>
          <w:rFonts w:ascii="Gandhari Unicode" w:hAnsi="Gandhari Unicode" w:cs="Times"/>
        </w:rPr>
        <w:footnoteReference w:id="10"/>
      </w:r>
      <w:r w:rsidR="00FA7259" w:rsidRPr="00CE08F5">
        <w:rPr>
          <w:rFonts w:ascii="Gandhari Unicode" w:hAnsi="Gandhari Unicode" w:cs="Times"/>
          <w:b/>
          <w:bCs/>
        </w:rPr>
        <w:t xml:space="preserve"> </w:t>
      </w:r>
      <w:r w:rsidRPr="00CE08F5">
        <w:rPr>
          <w:rFonts w:ascii="Gandhari Unicode" w:hAnsi="Gandhari Unicode" w:cs="Times"/>
          <w:b/>
          <w:bCs/>
        </w:rPr>
        <w:t xml:space="preserve">(19) </w:t>
      </w:r>
      <w:r w:rsidRPr="00CE08F5">
        <w:rPr>
          <w:rFonts w:ascii="Gandhari Unicode" w:hAnsi="Gandhari Unicode" w:cs="Times"/>
        </w:rPr>
        <w:t>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l· [mauk· </w:t>
      </w:r>
      <w:r w:rsidRPr="00CE08F5">
        <w:rPr>
          <w:rFonts w:ascii="Gandhari Unicode" w:hAnsi="Gandhari Unicode" w:cs="Times"/>
          <w:color w:val="00FF00"/>
        </w:rPr>
        <w:t>ṣ</w:t>
      </w:r>
      <w:r w:rsidRPr="00CE08F5">
        <w:rPr>
          <w:rFonts w:ascii="Gandhari Unicode" w:hAnsi="Gandhari Unicode" w:cs="Times"/>
        </w:rPr>
        <w:t>]uk·</w:t>
      </w:r>
      <w:r w:rsidR="007002AC" w:rsidRPr="00CE08F5">
        <w:rPr>
          <w:rStyle w:val="Marquenotebasdepage"/>
          <w:rFonts w:ascii="Gandhari Unicode" w:hAnsi="Gandhari Unicode" w:cs="Times"/>
        </w:rPr>
        <w:footnoteReference w:id="11"/>
      </w:r>
      <w:r w:rsidRPr="00CE08F5">
        <w:rPr>
          <w:rFonts w:ascii="Gandhari Unicode" w:hAnsi="Gandhari Unicode" w:cs="Times"/>
        </w:rPr>
        <w:t xml:space="preserve"> 8</w:t>
      </w:r>
      <w:r w:rsidR="007002AC" w:rsidRPr="00CE08F5">
        <w:rPr>
          <w:rStyle w:val="Marquenotebasdepage"/>
          <w:rFonts w:ascii="Gandhari Unicode" w:hAnsi="Gandhari Unicode" w:cs="Times"/>
        </w:rPr>
        <w:footnoteReference w:id="12"/>
      </w:r>
      <w:r w:rsidRPr="00CE08F5">
        <w:rPr>
          <w:rFonts w:ascii="Gandhari Unicode" w:hAnsi="Gandhari Unicode" w:cs="Times"/>
        </w:rPr>
        <w:t xml:space="preserve">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manoharā 3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</w:t>
      </w:r>
      <w:r w:rsidRPr="00CE08F5">
        <w:rPr>
          <w:rFonts w:ascii="Gandhari Unicode" w:hAnsi="Gandhari Unicode" w:cs="Times"/>
          <w:b/>
          <w:bCs/>
        </w:rPr>
        <w:t>(20)</w:t>
      </w:r>
      <w:r w:rsidRPr="00CE08F5">
        <w:rPr>
          <w:rFonts w:ascii="Gandhari Unicode" w:hAnsi="Gandhari Unicode" w:cs="Times"/>
        </w:rPr>
        <w:t>k· dhirup·</w:t>
      </w:r>
      <w:r w:rsidR="007002AC" w:rsidRPr="00CE08F5">
        <w:rPr>
          <w:rStyle w:val="Marquenotebasdepage"/>
          <w:rFonts w:ascii="Gandhari Unicode" w:hAnsi="Gandhari Unicode" w:cs="Times"/>
        </w:rPr>
        <w:footnoteReference w:id="13"/>
      </w:r>
      <w:r w:rsidRPr="00CE08F5">
        <w:rPr>
          <w:rFonts w:ascii="Gandhari Unicode" w:hAnsi="Gandhari Unicode" w:cs="Times"/>
        </w:rPr>
        <w:t xml:space="preserve"> 3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aviḥ nī urā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pali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{4 akṣ.} ga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p· pathumuṃ adhama di pa</w:t>
      </w:r>
      <w:r w:rsidRPr="00CE08F5">
        <w:rPr>
          <w:rFonts w:ascii="Gandhari Unicode" w:hAnsi="Gandhari Unicode" w:cs="Times"/>
          <w:b/>
          <w:bCs/>
        </w:rPr>
        <w:t>(21)</w:t>
      </w:r>
      <w:r w:rsidRPr="00CE08F5">
        <w:rPr>
          <w:rFonts w:ascii="Gandhari Unicode" w:hAnsi="Gandhari Unicode" w:cs="Times"/>
        </w:rPr>
        <w:t>nrā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śvarī 2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juk· 9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l· mauk· nī 6 </w:t>
      </w:r>
      <w:r w:rsidRPr="00CE08F5">
        <w:rPr>
          <w:rFonts w:ascii="Gandhari Unicode" w:hAnsi="Gandhari Unicode" w:cs="Times"/>
          <w:b/>
          <w:bCs/>
        </w:rPr>
        <w:t xml:space="preserve">(22) </w:t>
      </w:r>
      <w:r w:rsidRPr="00CE08F5">
        <w:rPr>
          <w:rFonts w:ascii="Gandhari Unicode" w:hAnsi="Gandhari Unicode" w:cs="Times"/>
        </w:rPr>
        <w:t>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aviḥ nī urā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pali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harideśa | urā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hudip· pathumuṃ | mauk· mvloṃ ralī</w:t>
      </w:r>
      <w:r w:rsidRPr="00CE08F5">
        <w:rPr>
          <w:rFonts w:ascii="Gandhari Unicode" w:hAnsi="Gandhari Unicode" w:cs="Times"/>
          <w:b/>
          <w:bCs/>
        </w:rPr>
        <w:t>(23)</w:t>
      </w:r>
      <w:r w:rsidRPr="00CE08F5">
        <w:rPr>
          <w:rFonts w:ascii="Gandhari Unicode" w:hAnsi="Gandhari Unicode" w:cs="Times"/>
        </w:rPr>
        <w:t xml:space="preserve">k· | mauk· śvarī cauḥ caṃ | mauk· jai ṅauk· </w:t>
      </w:r>
      <w:r w:rsidRPr="00CE08F5">
        <w:rPr>
          <w:rFonts w:ascii="Gandhari Unicode" w:hAnsi="Gandhari Unicode" w:cs="Times"/>
          <w:color w:val="00FF00"/>
        </w:rPr>
        <w:t>c</w:t>
      </w:r>
      <w:r w:rsidRPr="00CE08F5">
        <w:rPr>
          <w:rFonts w:ascii="Gandhari Unicode" w:hAnsi="Gandhari Unicode" w:cs="Times"/>
        </w:rPr>
        <w:t xml:space="preserve">vaḥ | mauk· harilak· ṅauk· </w:t>
      </w:r>
      <w:r w:rsidRPr="00CE08F5">
        <w:rPr>
          <w:rFonts w:ascii="Gandhari Unicode" w:hAnsi="Gandhari Unicode" w:cs="Times"/>
          <w:color w:val="00FF00"/>
        </w:rPr>
        <w:t>c</w:t>
      </w:r>
      <w:r w:rsidRPr="00CE08F5">
        <w:rPr>
          <w:rFonts w:ascii="Gandhari Unicode" w:hAnsi="Gandhari Unicode" w:cs="Times"/>
        </w:rPr>
        <w:t>vaḥ</w:t>
      </w:r>
      <w:r w:rsidR="00075700" w:rsidRPr="00CE08F5">
        <w:rPr>
          <w:rStyle w:val="Marquenotebasdepage"/>
          <w:rFonts w:ascii="Gandhari Unicode" w:hAnsi="Gandhari Unicode" w:cs="Times"/>
        </w:rPr>
        <w:footnoteReference w:id="14"/>
      </w:r>
      <w:r w:rsidRPr="00CE08F5">
        <w:rPr>
          <w:rFonts w:ascii="Gandhari Unicode" w:hAnsi="Gandhari Unicode" w:cs="Times"/>
          <w:b/>
          <w:bCs/>
        </w:rPr>
        <w:t xml:space="preserve">(24) </w:t>
      </w:r>
      <w:r w:rsidRPr="00CE08F5">
        <w:rPr>
          <w:rFonts w:ascii="Gandhari Unicode" w:hAnsi="Gandhari Unicode" w:cs="Times"/>
        </w:rPr>
        <w:t>| hari dya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p· </w:t>
      </w:r>
      <w:r w:rsidRPr="00CE08F5">
        <w:rPr>
          <w:rFonts w:ascii="Gandhari Unicode" w:hAnsi="Gandhari Unicode" w:cs="Times"/>
          <w:color w:val="00FF00"/>
        </w:rPr>
        <w:t>ja ma</w:t>
      </w:r>
      <w:r w:rsidRPr="00CE08F5">
        <w:rPr>
          <w:rFonts w:ascii="Gandhari Unicode" w:hAnsi="Gandhari Unicode" w:cs="Times"/>
        </w:rPr>
        <w:t xml:space="preserve"> </w:t>
      </w:r>
      <w:r w:rsidRPr="00CE08F5">
        <w:rPr>
          <w:rFonts w:ascii="Gandhari Unicode" w:hAnsi="Gandhari Unicode" w:cs="Times"/>
          <w:color w:val="FF0000"/>
        </w:rPr>
        <w:t>’yā</w:t>
      </w:r>
      <w:r w:rsidR="00075700" w:rsidRPr="00CE08F5">
        <w:rPr>
          <w:rStyle w:val="Marquenotebasdepage"/>
          <w:rFonts w:ascii="Gandhari Unicode" w:hAnsi="Gandhari Unicode" w:cs="Times"/>
          <w:color w:val="FF0000"/>
        </w:rPr>
        <w:footnoteReference w:id="15"/>
      </w:r>
      <w:r w:rsidRPr="00CE08F5">
        <w:rPr>
          <w:rFonts w:ascii="Gandhari Unicode" w:hAnsi="Gandhari Unicode" w:cs="Times"/>
        </w:rPr>
        <w:t xml:space="preserve"> adhama tak· hajai di rumaḥ klaik· | ga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p· hari</w:t>
      </w:r>
    </w:p>
    <w:p w:rsidR="00075700" w:rsidRPr="00CE08F5" w:rsidRDefault="00075700" w:rsidP="008C3A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</w:p>
    <w:p w:rsidR="008C3A9A" w:rsidRPr="00CE08F5" w:rsidRDefault="008C3A9A" w:rsidP="008C3A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  <w:r w:rsidRPr="00CE08F5">
        <w:rPr>
          <w:rFonts w:ascii="Gandhari Unicode" w:hAnsi="Gandhari Unicode" w:cs="Times"/>
          <w:b/>
          <w:bCs/>
        </w:rPr>
        <w:t>The text is continued and seems to end on the anterior face.</w:t>
      </w:r>
    </w:p>
    <w:p w:rsidR="008C3A9A" w:rsidRPr="00CE08F5" w:rsidRDefault="008C3A9A" w:rsidP="008C3A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>(1)</w:t>
      </w:r>
      <w:r w:rsidRPr="00CE08F5">
        <w:rPr>
          <w:rFonts w:ascii="Gandhari Unicode" w:hAnsi="Gandhari Unicode" w:cs="Times"/>
        </w:rPr>
        <w:t xml:space="preserve"> dya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p·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l· mauk· </w:t>
      </w:r>
      <w:r w:rsidRPr="00CE08F5">
        <w:rPr>
          <w:rFonts w:ascii="Gandhari Unicode" w:hAnsi="Gandhari Unicode" w:cs="Times"/>
          <w:color w:val="00FF00"/>
        </w:rPr>
        <w:t>u</w:t>
      </w:r>
      <w:r w:rsidRPr="00CE08F5">
        <w:rPr>
          <w:rFonts w:ascii="Gandhari Unicode" w:hAnsi="Gandhari Unicode" w:cs="Times"/>
        </w:rPr>
        <w:t>ṅā</w:t>
      </w:r>
      <w:r w:rsidR="00075700" w:rsidRPr="00CE08F5">
        <w:rPr>
          <w:rStyle w:val="Marquenotebasdepage"/>
          <w:rFonts w:ascii="Gandhari Unicode" w:hAnsi="Gandhari Unicode" w:cs="Times"/>
        </w:rPr>
        <w:footnoteReference w:id="16"/>
      </w:r>
      <w:r w:rsidRPr="00CE08F5">
        <w:rPr>
          <w:rFonts w:ascii="Gandhari Unicode" w:hAnsi="Gandhari Unicode" w:cs="Times"/>
          <w:color w:val="FF0000"/>
        </w:rPr>
        <w:t xml:space="preserve"> </w:t>
      </w:r>
      <w:r w:rsidRPr="00CE08F5">
        <w:rPr>
          <w:rFonts w:ascii="Gandhari Unicode" w:hAnsi="Gandhari Unicode" w:cs="Times"/>
        </w:rPr>
        <w:t>2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aviḥ ga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p· hari dya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p· ṅan· hari dya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p·</w:t>
      </w:r>
      <w:r w:rsidR="00075700" w:rsidRPr="00CE08F5">
        <w:rPr>
          <w:rFonts w:ascii="Gandhari Unicode" w:hAnsi="Gandhari Unicode" w:cs="Times"/>
        </w:rPr>
        <w:t xml:space="preserve"> </w:t>
      </w:r>
      <w:r w:rsidRPr="00CE08F5">
        <w:rPr>
          <w:rFonts w:ascii="Gandhari Unicode" w:hAnsi="Gandhari Unicode" w:cs="Times"/>
          <w:b/>
          <w:bCs/>
        </w:rPr>
        <w:t>(2)</w:t>
      </w:r>
      <w:r w:rsidRPr="00CE08F5">
        <w:rPr>
          <w:rFonts w:ascii="Gandhari Unicode" w:hAnsi="Gandhari Unicode" w:cs="Times"/>
        </w:rPr>
        <w:t xml:space="preserve"> je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3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urā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harāṃ si mak· vā krun· di sarai</w:t>
      </w:r>
      <w:r w:rsidR="00075700" w:rsidRPr="00CE08F5">
        <w:rPr>
          <w:rStyle w:val="Marquenotebasdepage"/>
          <w:rFonts w:ascii="Gandhari Unicode" w:hAnsi="Gandhari Unicode" w:cs="Times"/>
        </w:rPr>
        <w:footnoteReference w:id="17"/>
      </w:r>
      <w:r w:rsidRPr="00CE08F5">
        <w:rPr>
          <w:rFonts w:ascii="Gandhari Unicode" w:hAnsi="Gandhari Unicode" w:cs="Times"/>
        </w:rPr>
        <w:t xml:space="preserve"> si vuḥ</w:t>
      </w:r>
      <w:r w:rsidR="00FA58CD" w:rsidRPr="00CE08F5">
        <w:rPr>
          <w:rFonts w:ascii="Gandhari Unicode" w:hAnsi="Gandhari Unicode" w:cs="Times"/>
        </w:rPr>
        <w:t xml:space="preserve"> di yā</w:t>
      </w:r>
      <w:r w:rsidR="00C46E15">
        <w:rPr>
          <w:rFonts w:ascii="Gandhari Unicode" w:hAnsi="Gandhari Unicode" w:cs="Times"/>
        </w:rPr>
        <w:t>m̃</w:t>
      </w:r>
      <w:r w:rsidR="00FA58CD"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  <w:b/>
          <w:bCs/>
        </w:rPr>
        <w:t>(3)</w:t>
      </w:r>
      <w:r w:rsidRPr="00CE08F5">
        <w:rPr>
          <w:rFonts w:ascii="Gandhari Unicode" w:hAnsi="Gandhari Unicode" w:cs="Times"/>
        </w:rPr>
        <w:t xml:space="preserve">l· mauk· </w:t>
      </w:r>
      <w:r w:rsidRPr="00CE08F5">
        <w:rPr>
          <w:rFonts w:ascii="Gandhari Unicode" w:hAnsi="Gandhari Unicode" w:cs="Times"/>
          <w:outline/>
        </w:rPr>
        <w:t>[</w:t>
      </w:r>
      <w:r w:rsidRPr="00CE08F5">
        <w:rPr>
          <w:rFonts w:ascii="Gandhari Unicode" w:hAnsi="Gandhari Unicode" w:cs="Times"/>
        </w:rPr>
        <w:t>a{2 akṣ.}</w:t>
      </w:r>
      <w:r w:rsidRPr="00CE08F5">
        <w:rPr>
          <w:rFonts w:ascii="Gandhari Unicode" w:hAnsi="Gandhari Unicode" w:cs="Times"/>
          <w:outline/>
        </w:rPr>
        <w:t>]</w:t>
      </w:r>
      <w:r w:rsidRPr="00CE08F5">
        <w:rPr>
          <w:rFonts w:ascii="Gandhari Unicode" w:hAnsi="Gandhari Unicode" w:cs="Times"/>
        </w:rPr>
        <w:t xml:space="preserve"> 2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ga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p· urā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panrā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ya adhama si vuḥ di yāṅ·</w:t>
      </w:r>
      <w:r w:rsidR="00FA58CD" w:rsidRPr="00CE08F5">
        <w:rPr>
          <w:rFonts w:ascii="Gandhari Unicode" w:hAnsi="Gandhari Unicode" w:cs="Times"/>
        </w:rPr>
        <w:t xml:space="preserve"> </w:t>
      </w:r>
      <w:r w:rsidRPr="00CE08F5">
        <w:rPr>
          <w:rFonts w:ascii="Gandhari Unicode" w:hAnsi="Gandhari Unicode" w:cs="Times"/>
          <w:b/>
          <w:bCs/>
        </w:rPr>
        <w:t>(4)</w:t>
      </w:r>
      <w:r w:rsidRPr="00CE08F5">
        <w:rPr>
          <w:rFonts w:ascii="Gandhari Unicode" w:hAnsi="Gandhari Unicode" w:cs="Times"/>
        </w:rPr>
        <w:t xml:space="preserve">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bhok· 2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</w:t>
      </w:r>
      <w:r w:rsidR="00FA58CD" w:rsidRPr="00CE08F5">
        <w:rPr>
          <w:rFonts w:ascii="Gandhari Unicode" w:hAnsi="Gandhari Unicode" w:cs="Times"/>
        </w:rPr>
        <w:t>uk· śut· 2 dri</w:t>
      </w:r>
      <w:r w:rsidR="00C46E15">
        <w:rPr>
          <w:rFonts w:ascii="Gandhari Unicode" w:hAnsi="Gandhari Unicode" w:cs="Times"/>
        </w:rPr>
        <w:t>m̃</w:t>
      </w:r>
      <w:r w:rsidR="00FA58CD"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="00FA58CD" w:rsidRPr="00CE08F5">
        <w:rPr>
          <w:rFonts w:ascii="Gandhari Unicode" w:hAnsi="Gandhari Unicode" w:cs="Times"/>
        </w:rPr>
        <w:t>l· mau</w:t>
      </w:r>
      <w:r w:rsidRPr="00CE08F5">
        <w:rPr>
          <w:rFonts w:ascii="Gandhari Unicode" w:hAnsi="Gandhari Unicode" w:cs="Times"/>
          <w:b/>
          <w:bCs/>
        </w:rPr>
        <w:t>(5)</w:t>
      </w:r>
      <w:r w:rsidRPr="00CE08F5">
        <w:rPr>
          <w:rFonts w:ascii="Gandhari Unicode" w:hAnsi="Gandhari Unicode" w:cs="Times"/>
        </w:rPr>
        <w:t>k· jis· 3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naiḥ 7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supuy· 5 dri</w:t>
      </w:r>
      <w:r w:rsidR="00C46E15">
        <w:rPr>
          <w:rFonts w:ascii="Gandhari Unicode" w:hAnsi="Gandhari Unicode" w:cs="Times"/>
        </w:rPr>
        <w:t>m̃</w:t>
      </w:r>
      <w:r w:rsidR="00FA58CD" w:rsidRPr="00CE08F5">
        <w:rPr>
          <w:rFonts w:ascii="Gandhari Unicode" w:hAnsi="Gandhari Unicode" w:cs="Times"/>
        </w:rPr>
        <w:t xml:space="preserve"> </w:t>
      </w:r>
      <w:r w:rsidRPr="00CE08F5">
        <w:rPr>
          <w:rFonts w:ascii="Gandhari Unicode" w:hAnsi="Gandhari Unicode" w:cs="Times"/>
          <w:b/>
          <w:bCs/>
        </w:rPr>
        <w:t xml:space="preserve">(6) </w:t>
      </w:r>
      <w:r w:rsidRPr="00CE08F5">
        <w:rPr>
          <w:rFonts w:ascii="Gandhari Unicode" w:hAnsi="Gandhari Unicode" w:cs="Times"/>
        </w:rPr>
        <w:t>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l· mauk· </w:t>
      </w:r>
      <w:r w:rsidRPr="00CE08F5">
        <w:rPr>
          <w:rFonts w:ascii="Gandhari Unicode" w:hAnsi="Gandhari Unicode" w:cs="Times"/>
          <w:outline/>
        </w:rPr>
        <w:t>[</w:t>
      </w:r>
      <w:r w:rsidRPr="00CE08F5">
        <w:rPr>
          <w:rFonts w:ascii="Gandhari Unicode" w:hAnsi="Gandhari Unicode" w:cs="Times"/>
        </w:rPr>
        <w:t>{2 akṣ.}</w:t>
      </w:r>
      <w:r w:rsidRPr="00CE08F5">
        <w:rPr>
          <w:rFonts w:ascii="Gandhari Unicode" w:hAnsi="Gandhari Unicode" w:cs="Times"/>
          <w:outline/>
        </w:rPr>
        <w:t>]</w:t>
      </w:r>
      <w:r w:rsidRPr="00CE08F5">
        <w:rPr>
          <w:rFonts w:ascii="Gandhari Unicode" w:hAnsi="Gandhari Unicode" w:cs="Times"/>
          <w:color w:val="FF0000"/>
        </w:rPr>
        <w:t xml:space="preserve"> </w:t>
      </w:r>
      <w:r w:rsidRPr="00CE08F5">
        <w:rPr>
          <w:rFonts w:ascii="Gandhari Unicode" w:hAnsi="Gandhari Unicode" w:cs="Times"/>
          <w:color w:val="00FF00"/>
        </w:rPr>
        <w:t>(8)</w:t>
      </w:r>
      <w:r w:rsidRPr="00CE08F5">
        <w:rPr>
          <w:rFonts w:ascii="Gandhari Unicode" w:hAnsi="Gandhari Unicode" w:cs="Times"/>
        </w:rPr>
        <w:t xml:space="preserve"> (d)ri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yat· 3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avīḥ</w:t>
      </w:r>
      <w:r w:rsidR="00FA58CD" w:rsidRPr="00CE08F5">
        <w:rPr>
          <w:rFonts w:ascii="Gandhari Unicode" w:hAnsi="Gandhari Unicode" w:cs="Times"/>
        </w:rPr>
        <w:t xml:space="preserve"> nī urā</w:t>
      </w:r>
      <w:r w:rsidR="00C46E15">
        <w:rPr>
          <w:rFonts w:ascii="Gandhari Unicode" w:hAnsi="Gandhari Unicode" w:cs="Times"/>
        </w:rPr>
        <w:t>m̃</w:t>
      </w:r>
      <w:r w:rsidR="00FA58CD" w:rsidRPr="00CE08F5">
        <w:rPr>
          <w:rFonts w:ascii="Gandhari Unicode" w:hAnsi="Gandhari Unicode" w:cs="Times"/>
        </w:rPr>
        <w:t xml:space="preserve"> [pa</w:t>
      </w:r>
      <w:r w:rsidRPr="00CE08F5">
        <w:rPr>
          <w:rFonts w:ascii="Gandhari Unicode" w:hAnsi="Gandhari Unicode" w:cs="Times"/>
        </w:rPr>
        <w:t>]</w:t>
      </w:r>
      <w:r w:rsidRPr="00CE08F5">
        <w:rPr>
          <w:rFonts w:ascii="Gandhari Unicode" w:hAnsi="Gandhari Unicode" w:cs="Times"/>
          <w:b/>
          <w:bCs/>
        </w:rPr>
        <w:t>(7)</w:t>
      </w:r>
      <w:r w:rsidRPr="00CE08F5">
        <w:rPr>
          <w:rFonts w:ascii="Gandhari Unicode" w:hAnsi="Gandhari Unicode" w:cs="Times"/>
        </w:rPr>
        <w:t>li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alā </w:t>
      </w:r>
      <w:r w:rsidRPr="00CE08F5">
        <w:rPr>
          <w:rFonts w:ascii="Gandhari Unicode" w:hAnsi="Gandhari Unicode" w:cs="Times"/>
          <w:outline/>
          <w:color w:val="00FF00"/>
        </w:rPr>
        <w:t>[</w:t>
      </w:r>
      <w:r w:rsidRPr="00CE08F5">
        <w:rPr>
          <w:rFonts w:ascii="Gandhari Unicode" w:hAnsi="Gandhari Unicode" w:cs="Times"/>
          <w:color w:val="00FF00"/>
        </w:rPr>
        <w:t>panrā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  <w:outline/>
          <w:color w:val="00FF00"/>
        </w:rPr>
        <w:t>]</w:t>
      </w:r>
      <w:r w:rsidR="00FA58CD" w:rsidRPr="00CE08F5">
        <w:rPr>
          <w:rStyle w:val="Marquenotebasdepage"/>
          <w:rFonts w:ascii="Gandhari Unicode" w:hAnsi="Gandhari Unicode" w:cs="Times"/>
          <w:outline/>
          <w:color w:val="00FF00"/>
        </w:rPr>
        <w:footnoteReference w:id="18"/>
      </w:r>
      <w:r w:rsidRPr="00CE08F5">
        <w:rPr>
          <w:rFonts w:ascii="Gandhari Unicode" w:hAnsi="Gandhari Unicode" w:cs="Times"/>
        </w:rPr>
        <w:t xml:space="preserve"> </w:t>
      </w:r>
      <w:r w:rsidRPr="00CE08F5">
        <w:rPr>
          <w:rFonts w:ascii="Gandhari Unicode" w:hAnsi="Gandhari Unicode" w:cs="Times"/>
          <w:color w:val="00FF00"/>
        </w:rPr>
        <w:t>(</w:t>
      </w:r>
      <w:r w:rsidRPr="00CE08F5">
        <w:rPr>
          <w:rFonts w:ascii="Gandhari Unicode" w:hAnsi="Gandhari Unicode" w:cs="Times"/>
        </w:rPr>
        <w:t>|</w:t>
      </w:r>
      <w:r w:rsidRPr="00CE08F5">
        <w:rPr>
          <w:rFonts w:ascii="Gandhari Unicode" w:hAnsi="Gandhari Unicode" w:cs="Times"/>
          <w:color w:val="00FF00"/>
        </w:rPr>
        <w:t>)</w:t>
      </w:r>
      <w:r w:rsidRPr="00CE08F5">
        <w:rPr>
          <w:rFonts w:ascii="Gandhari Unicode" w:hAnsi="Gandhari Unicode" w:cs="Times"/>
        </w:rPr>
        <w:t xml:space="preserve">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l· </w:t>
      </w:r>
      <w:r w:rsidRPr="00CE08F5">
        <w:rPr>
          <w:rFonts w:ascii="Gandhari Unicode" w:hAnsi="Gandhari Unicode" w:cs="Times"/>
          <w:color w:val="00FF00"/>
        </w:rPr>
        <w:t>(</w:t>
      </w:r>
      <w:r w:rsidRPr="00CE08F5">
        <w:rPr>
          <w:rFonts w:ascii="Gandhari Unicode" w:hAnsi="Gandhari Unicode" w:cs="Times"/>
        </w:rPr>
        <w:t>m</w:t>
      </w:r>
      <w:r w:rsidRPr="00CE08F5">
        <w:rPr>
          <w:rFonts w:ascii="Gandhari Unicode" w:hAnsi="Gandhari Unicode" w:cs="Times"/>
          <w:color w:val="00FF00"/>
        </w:rPr>
        <w:t>)</w:t>
      </w:r>
      <w:r w:rsidRPr="00CE08F5">
        <w:rPr>
          <w:rFonts w:ascii="Gandhari Unicode" w:hAnsi="Gandhari Unicode" w:cs="Times"/>
        </w:rPr>
        <w:t>au</w:t>
      </w:r>
      <w:r w:rsidRPr="00CE08F5">
        <w:rPr>
          <w:rFonts w:ascii="Gandhari Unicode" w:hAnsi="Gandhari Unicode" w:cs="Times"/>
          <w:color w:val="00FF00"/>
        </w:rPr>
        <w:t>(</w:t>
      </w:r>
      <w:r w:rsidRPr="00CE08F5">
        <w:rPr>
          <w:rFonts w:ascii="Gandhari Unicode" w:hAnsi="Gandhari Unicode" w:cs="Times"/>
        </w:rPr>
        <w:t>k</w:t>
      </w:r>
      <w:r w:rsidRPr="00CE08F5">
        <w:rPr>
          <w:rFonts w:ascii="Gandhari Unicode" w:hAnsi="Gandhari Unicode" w:cs="Times"/>
          <w:color w:val="00FF00"/>
        </w:rPr>
        <w:t>)</w:t>
      </w:r>
      <w:r w:rsidRPr="00CE08F5">
        <w:rPr>
          <w:rFonts w:ascii="Gandhari Unicode" w:hAnsi="Gandhari Unicode" w:cs="Times"/>
        </w:rPr>
        <w:t>· lumūk</w:t>
      </w:r>
      <w:r w:rsidRPr="00CE08F5">
        <w:rPr>
          <w:rFonts w:ascii="Gandhari Unicode" w:hAnsi="Gandhari Unicode" w:cs="Times"/>
          <w:color w:val="00FF00"/>
        </w:rPr>
        <w:t>(</w:t>
      </w:r>
      <w:r w:rsidRPr="00CE08F5">
        <w:rPr>
          <w:rFonts w:ascii="Gandhari Unicode" w:hAnsi="Gandhari Unicode" w:cs="Times"/>
        </w:rPr>
        <w:t>·</w:t>
      </w:r>
      <w:r w:rsidRPr="00CE08F5">
        <w:rPr>
          <w:rFonts w:ascii="Gandhari Unicode" w:hAnsi="Gandhari Unicode" w:cs="Times"/>
          <w:color w:val="00FF00"/>
        </w:rPr>
        <w:t>)</w:t>
      </w:r>
      <w:r w:rsidRPr="00CE08F5">
        <w:rPr>
          <w:rFonts w:ascii="Gandhari Unicode" w:hAnsi="Gandhari Unicode" w:cs="Times"/>
        </w:rPr>
        <w:t xml:space="preserve"> 2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{1 akṣ.}</w:t>
      </w:r>
      <w:r w:rsidR="00FA58CD" w:rsidRPr="00CE08F5">
        <w:rPr>
          <w:rFonts w:ascii="Gandhari Unicode" w:hAnsi="Gandhari Unicode" w:cs="Times"/>
        </w:rPr>
        <w:t xml:space="preserve"> </w:t>
      </w:r>
      <w:r w:rsidRPr="00CE08F5">
        <w:rPr>
          <w:rFonts w:ascii="Gandhari Unicode" w:hAnsi="Gandhari Unicode" w:cs="Times"/>
          <w:b/>
          <w:bCs/>
        </w:rPr>
        <w:t xml:space="preserve">(8) </w:t>
      </w:r>
      <w:r w:rsidRPr="00CE08F5">
        <w:rPr>
          <w:rFonts w:ascii="Gandhari Unicode" w:hAnsi="Gandhari Unicode" w:cs="Times"/>
        </w:rPr>
        <w:t>rauk· 3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</w:t>
      </w:r>
      <w:r w:rsidRPr="00CE08F5">
        <w:rPr>
          <w:rFonts w:ascii="Gandhari Unicode" w:hAnsi="Gandhari Unicode" w:cs="Times"/>
          <w:color w:val="00FF00"/>
        </w:rPr>
        <w:t>[[</w:t>
      </w:r>
      <w:r w:rsidRPr="00CE08F5">
        <w:rPr>
          <w:rFonts w:ascii="Gandhari Unicode" w:hAnsi="Gandhari Unicode" w:cs="Times"/>
        </w:rPr>
        <w:t>|</w:t>
      </w:r>
      <w:r w:rsidRPr="00CE08F5">
        <w:rPr>
          <w:rFonts w:ascii="Gandhari Unicode" w:hAnsi="Gandhari Unicode" w:cs="Times"/>
          <w:color w:val="00FF00"/>
        </w:rPr>
        <w:t>]]</w:t>
      </w:r>
      <w:r w:rsidRPr="00CE08F5">
        <w:rPr>
          <w:rFonts w:ascii="Gandhari Unicode" w:hAnsi="Gandhari Unicode" w:cs="Times"/>
        </w:rPr>
        <w:t xml:space="preserve"> (kh)va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</w:t>
      </w:r>
      <w:r w:rsidRPr="00CE08F5">
        <w:rPr>
          <w:rFonts w:ascii="Gandhari Unicode" w:hAnsi="Gandhari Unicode" w:cs="Times"/>
          <w:color w:val="00FF00"/>
        </w:rPr>
        <w:t xml:space="preserve">· </w:t>
      </w:r>
      <w:r w:rsidRPr="00CE08F5">
        <w:rPr>
          <w:rFonts w:ascii="Gandhari Unicode" w:hAnsi="Gandhari Unicode" w:cs="Times"/>
        </w:rPr>
        <w:t>mau</w:t>
      </w:r>
      <w:r w:rsidRPr="00CE08F5">
        <w:rPr>
          <w:rFonts w:ascii="Gandhari Unicode" w:hAnsi="Gandhari Unicode" w:cs="Times"/>
          <w:color w:val="00FF00"/>
        </w:rPr>
        <w:t>(</w:t>
      </w:r>
      <w:r w:rsidRPr="00CE08F5">
        <w:rPr>
          <w:rFonts w:ascii="Gandhari Unicode" w:hAnsi="Gandhari Unicode" w:cs="Times"/>
        </w:rPr>
        <w:t xml:space="preserve">k· </w:t>
      </w:r>
      <w:r w:rsidRPr="00CE08F5">
        <w:rPr>
          <w:rFonts w:ascii="Gandhari Unicode" w:hAnsi="Gandhari Unicode" w:cs="Times"/>
          <w:color w:val="00FF00"/>
        </w:rPr>
        <w:t>ś)</w:t>
      </w:r>
      <w:r w:rsidRPr="00CE08F5">
        <w:rPr>
          <w:rFonts w:ascii="Gandhari Unicode" w:hAnsi="Gandhari Unicode" w:cs="Times"/>
        </w:rPr>
        <w:t>rī 5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aviḥ nī</w:t>
      </w:r>
      <w:r w:rsidR="00FA58CD" w:rsidRPr="00CE08F5">
        <w:rPr>
          <w:rFonts w:ascii="Gandhari Unicode" w:hAnsi="Gandhari Unicode" w:cs="Times"/>
        </w:rPr>
        <w:t xml:space="preserve"> urā</w:t>
      </w:r>
      <w:r w:rsidR="00C46E15">
        <w:rPr>
          <w:rFonts w:ascii="Gandhari Unicode" w:hAnsi="Gandhari Unicode" w:cs="Times"/>
        </w:rPr>
        <w:t>m̃</w:t>
      </w:r>
      <w:r w:rsidR="00FA58CD" w:rsidRPr="00CE08F5">
        <w:rPr>
          <w:rFonts w:ascii="Gandhari Unicode" w:hAnsi="Gandhari Unicode" w:cs="Times"/>
        </w:rPr>
        <w:t xml:space="preserve"> pali</w:t>
      </w:r>
      <w:r w:rsidR="00C46E15">
        <w:rPr>
          <w:rFonts w:ascii="Gandhari Unicode" w:hAnsi="Gandhari Unicode" w:cs="Times"/>
        </w:rPr>
        <w:t>m̃</w:t>
      </w:r>
      <w:r w:rsidR="00FA58CD" w:rsidRPr="00CE08F5">
        <w:rPr>
          <w:rFonts w:ascii="Gandhari Unicode" w:hAnsi="Gandhari Unicode" w:cs="Times"/>
        </w:rPr>
        <w:t xml:space="preserve"> vipur· | khva</w:t>
      </w:r>
      <w:r w:rsidR="00C46E15">
        <w:rPr>
          <w:rFonts w:ascii="Gandhari Unicode" w:hAnsi="Gandhari Unicode" w:cs="Times"/>
        </w:rPr>
        <w:t>m̃</w:t>
      </w:r>
      <w:r w:rsidR="00FA58CD" w:rsidRPr="00CE08F5">
        <w:rPr>
          <w:rFonts w:ascii="Gandhari Unicode" w:hAnsi="Gandhari Unicode" w:cs="Times"/>
        </w:rPr>
        <w:t xml:space="preserve">l· </w:t>
      </w:r>
      <w:r w:rsidRPr="00CE08F5">
        <w:rPr>
          <w:rFonts w:ascii="Gandhari Unicode" w:hAnsi="Gandhari Unicode" w:cs="Times"/>
          <w:b/>
          <w:bCs/>
        </w:rPr>
        <w:t xml:space="preserve">(9) </w:t>
      </w:r>
      <w:r w:rsidRPr="00CE08F5">
        <w:rPr>
          <w:rFonts w:ascii="Gandhari Unicode" w:hAnsi="Gandhari Unicode" w:cs="Times"/>
        </w:rPr>
        <w:t xml:space="preserve">mauk· </w:t>
      </w:r>
      <w:r w:rsidRPr="00CE08F5">
        <w:rPr>
          <w:rFonts w:ascii="Gandhari Unicode" w:hAnsi="Gandhari Unicode" w:cs="Times"/>
          <w:color w:val="00FF00"/>
        </w:rPr>
        <w:t>c</w:t>
      </w:r>
      <w:r w:rsidRPr="00CE08F5">
        <w:rPr>
          <w:rFonts w:ascii="Gandhari Unicode" w:hAnsi="Gandhari Unicode" w:cs="Times"/>
        </w:rPr>
        <w:t>an· kumvya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4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rājaput· pali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</w:t>
      </w:r>
      <w:r w:rsidRPr="00CE08F5">
        <w:rPr>
          <w:rFonts w:ascii="Gandhari Unicode" w:hAnsi="Gandhari Unicode" w:cs="Times"/>
          <w:color w:val="00FF00"/>
        </w:rPr>
        <w:t>c</w:t>
      </w:r>
      <w:r w:rsidRPr="00CE08F5">
        <w:rPr>
          <w:rFonts w:ascii="Gandhari Unicode" w:hAnsi="Gandhari Unicode" w:cs="Times"/>
        </w:rPr>
        <w:t>asakyak· 2 [dri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|] </w:t>
      </w:r>
      <w:r w:rsidRPr="00CE08F5">
        <w:rPr>
          <w:rFonts w:ascii="Gandhari Unicode" w:hAnsi="Gandhari Unicode" w:cs="Times"/>
          <w:b/>
          <w:bCs/>
        </w:rPr>
        <w:t xml:space="preserve">(10) </w:t>
      </w:r>
      <w:r w:rsidRPr="00CE08F5">
        <w:rPr>
          <w:rFonts w:ascii="Gandhari Unicode" w:hAnsi="Gandhari Unicode" w:cs="Times"/>
        </w:rPr>
        <w:t>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suras· pali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  <w:color w:val="00FF00"/>
        </w:rPr>
        <w:t xml:space="preserve"> c</w:t>
      </w:r>
      <w:r w:rsidRPr="00CE08F5">
        <w:rPr>
          <w:rFonts w:ascii="Gandhari Unicode" w:hAnsi="Gandhari Unicode" w:cs="Times"/>
        </w:rPr>
        <w:t>asakyak· 3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madrī pali</w:t>
      </w:r>
      <w:r w:rsidR="00C46E15">
        <w:rPr>
          <w:rFonts w:ascii="Gandhari Unicode" w:hAnsi="Gandhari Unicode" w:cs="Times"/>
        </w:rPr>
        <w:t>m̃</w:t>
      </w:r>
      <w:r w:rsidR="00FA58CD" w:rsidRPr="00CE08F5">
        <w:rPr>
          <w:rFonts w:ascii="Gandhari Unicode" w:hAnsi="Gandhari Unicode" w:cs="Times"/>
          <w:b/>
          <w:bCs/>
        </w:rPr>
        <w:t xml:space="preserve"> </w:t>
      </w:r>
      <w:r w:rsidRPr="00CE08F5">
        <w:rPr>
          <w:rFonts w:ascii="Gandhari Unicode" w:hAnsi="Gandhari Unicode" w:cs="Times"/>
          <w:b/>
          <w:bCs/>
        </w:rPr>
        <w:t xml:space="preserve">(11) </w:t>
      </w:r>
      <w:r w:rsidRPr="00CE08F5">
        <w:rPr>
          <w:rFonts w:ascii="Gandhari Unicode" w:hAnsi="Gandhari Unicode" w:cs="Times"/>
        </w:rPr>
        <w:t>krau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3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rup·</w:t>
      </w:r>
      <w:r w:rsidR="00FA58CD" w:rsidRPr="00CE08F5">
        <w:rPr>
          <w:rStyle w:val="Marquenotebasdepage"/>
          <w:rFonts w:ascii="Gandhari Unicode" w:hAnsi="Gandhari Unicode" w:cs="Times"/>
        </w:rPr>
        <w:footnoteReference w:id="19"/>
      </w:r>
      <w:r w:rsidRPr="00CE08F5">
        <w:rPr>
          <w:rFonts w:ascii="Gandhari Unicode" w:hAnsi="Gandhari Unicode" w:cs="Times"/>
        </w:rPr>
        <w:t xml:space="preserve"> pali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kumvya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4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l· mauk· </w:t>
      </w:r>
      <w:r w:rsidR="00F71592" w:rsidRPr="00CE08F5">
        <w:rPr>
          <w:rFonts w:ascii="Gandhari Unicode" w:hAnsi="Gandhari Unicode" w:cs="Times"/>
          <w:color w:val="00FF00"/>
        </w:rPr>
        <w:t>(pa</w:t>
      </w:r>
      <w:r w:rsidRPr="00CE08F5">
        <w:rPr>
          <w:rFonts w:ascii="Gandhari Unicode" w:hAnsi="Gandhari Unicode" w:cs="Times"/>
          <w:color w:val="00FF00"/>
        </w:rPr>
        <w:t>)</w:t>
      </w:r>
      <w:r w:rsidR="00F71592" w:rsidRPr="00CE08F5">
        <w:rPr>
          <w:rStyle w:val="Marquenotebasdepage"/>
          <w:rFonts w:ascii="Gandhari Unicode" w:hAnsi="Gandhari Unicode" w:cs="Times"/>
          <w:color w:val="00FF00"/>
        </w:rPr>
        <w:footnoteReference w:id="20"/>
      </w:r>
      <w:r w:rsidRPr="00CE08F5">
        <w:rPr>
          <w:rFonts w:ascii="Gandhari Unicode" w:hAnsi="Gandhari Unicode" w:cs="Times"/>
          <w:b/>
          <w:bCs/>
        </w:rPr>
        <w:t>(12)</w:t>
      </w:r>
      <w:r w:rsidRPr="00CE08F5">
        <w:rPr>
          <w:rFonts w:ascii="Gandhari Unicode" w:hAnsi="Gandhari Unicode" w:cs="Times"/>
        </w:rPr>
        <w:t>rikān· pali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dandau saṃ 2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ja ndil· ja śuk· | mauk· </w:t>
      </w:r>
      <w:r w:rsidRPr="00CE08F5">
        <w:rPr>
          <w:rFonts w:ascii="Gandhari Unicode" w:hAnsi="Gandhari Unicode" w:cs="Times"/>
          <w:color w:val="00FF00"/>
        </w:rPr>
        <w:t>pā</w:t>
      </w:r>
      <w:r w:rsidRPr="00CE08F5">
        <w:rPr>
          <w:rFonts w:ascii="Gandhari Unicode" w:hAnsi="Gandhari Unicode" w:cs="Times"/>
        </w:rPr>
        <w:t>nurī ja sur· | mauk·</w:t>
      </w:r>
      <w:r w:rsidR="00F71592" w:rsidRPr="00CE08F5">
        <w:rPr>
          <w:rFonts w:ascii="Gandhari Unicode" w:hAnsi="Gandhari Unicode" w:cs="Times"/>
        </w:rPr>
        <w:t xml:space="preserve"> </w:t>
      </w:r>
      <w:r w:rsidRPr="00CE08F5">
        <w:rPr>
          <w:rFonts w:ascii="Gandhari Unicode" w:hAnsi="Gandhari Unicode" w:cs="Times"/>
          <w:b/>
          <w:bCs/>
        </w:rPr>
        <w:t xml:space="preserve">(13) </w:t>
      </w:r>
      <w:r w:rsidRPr="00CE08F5">
        <w:rPr>
          <w:rFonts w:ascii="Gandhari Unicode" w:hAnsi="Gandhari Unicode" w:cs="Times"/>
        </w:rPr>
        <w:t>putiḥ | aviḥ nī urā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pali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alā panrā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</w:t>
      </w:r>
      <w:r w:rsidR="00F71592" w:rsidRPr="00CE08F5">
        <w:rPr>
          <w:rFonts w:ascii="Gandhari Unicode" w:hAnsi="Gandhari Unicode" w:cs="Times"/>
        </w:rPr>
        <w:t>| mauk· likhā pali</w:t>
      </w:r>
      <w:r w:rsidR="00C46E15">
        <w:rPr>
          <w:rFonts w:ascii="Gandhari Unicode" w:hAnsi="Gandhari Unicode" w:cs="Times"/>
        </w:rPr>
        <w:t>m̃</w:t>
      </w:r>
      <w:r w:rsidR="00F71592" w:rsidRPr="00CE08F5">
        <w:rPr>
          <w:rFonts w:ascii="Gandhari Unicode" w:hAnsi="Gandhari Unicode" w:cs="Times"/>
        </w:rPr>
        <w:t xml:space="preserve"> śibha</w:t>
      </w:r>
      <w:r w:rsidR="00C46E15">
        <w:rPr>
          <w:rFonts w:ascii="Gandhari Unicode" w:hAnsi="Gandhari Unicode" w:cs="Times"/>
        </w:rPr>
        <w:t>m̃</w:t>
      </w:r>
      <w:r w:rsidR="00F71592" w:rsidRPr="00CE08F5">
        <w:rPr>
          <w:rFonts w:ascii="Gandhari Unicode" w:hAnsi="Gandhari Unicode" w:cs="Times"/>
        </w:rPr>
        <w:t>n m</w:t>
      </w:r>
      <w:r w:rsidRPr="00CE08F5">
        <w:rPr>
          <w:rFonts w:ascii="Gandhari Unicode" w:hAnsi="Gandhari Unicode" w:cs="Times"/>
          <w:b/>
          <w:bCs/>
        </w:rPr>
        <w:t>(14)</w:t>
      </w:r>
      <w:r w:rsidRPr="00CE08F5">
        <w:rPr>
          <w:rFonts w:ascii="Gandhari Unicode" w:hAnsi="Gandhari Unicode" w:cs="Times"/>
        </w:rPr>
        <w:t>auk· thumuṃ pali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śibha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n· | ga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p· pvaḥ jūk· adhama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l· mauk· </w:t>
      </w:r>
      <w:r w:rsidRPr="00CE08F5">
        <w:rPr>
          <w:rFonts w:ascii="Gandhari Unicode" w:hAnsi="Gandhari Unicode" w:cs="Times"/>
          <w:color w:val="00FF00"/>
        </w:rPr>
        <w:t>c</w:t>
      </w:r>
      <w:r w:rsidR="00F71592" w:rsidRPr="00CE08F5">
        <w:rPr>
          <w:rFonts w:ascii="Gandhari Unicode" w:hAnsi="Gandhari Unicode" w:cs="Times"/>
        </w:rPr>
        <w:t>ī 6 dri</w:t>
      </w:r>
      <w:r w:rsidR="00C46E15">
        <w:rPr>
          <w:rFonts w:ascii="Gandhari Unicode" w:hAnsi="Gandhari Unicode" w:cs="Times"/>
        </w:rPr>
        <w:t>m̃</w:t>
      </w:r>
      <w:r w:rsidR="00F71592"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  <w:b/>
          <w:bCs/>
        </w:rPr>
        <w:t>(15)</w:t>
      </w:r>
      <w:r w:rsidRPr="00CE08F5">
        <w:rPr>
          <w:rFonts w:ascii="Gandhari Unicode" w:hAnsi="Gandhari Unicode" w:cs="Times"/>
        </w:rPr>
        <w:t>l· mauk· jī 8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dva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n· 4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aviḥ ga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p· pvaḥ jūk· ṅan· pvaḥ</w:t>
      </w:r>
      <w:r w:rsidR="00F71592" w:rsidRPr="00CE08F5">
        <w:rPr>
          <w:rFonts w:ascii="Gandhari Unicode" w:hAnsi="Gandhari Unicode" w:cs="Times"/>
        </w:rPr>
        <w:t xml:space="preserve"> </w:t>
      </w:r>
      <w:r w:rsidRPr="00CE08F5">
        <w:rPr>
          <w:rFonts w:ascii="Gandhari Unicode" w:hAnsi="Gandhari Unicode" w:cs="Times"/>
          <w:b/>
          <w:bCs/>
        </w:rPr>
        <w:t xml:space="preserve">(16) </w:t>
      </w:r>
      <w:r w:rsidRPr="00CE08F5">
        <w:rPr>
          <w:rFonts w:ascii="Gandhari Unicode" w:hAnsi="Gandhari Unicode" w:cs="Times"/>
        </w:rPr>
        <w:t>jūk· je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  <w:color w:val="FF0000"/>
        </w:rPr>
        <w:t xml:space="preserve"> </w:t>
      </w:r>
      <w:r w:rsidRPr="00CE08F5">
        <w:rPr>
          <w:rFonts w:ascii="Gandhari Unicode" w:hAnsi="Gandhari Unicode" w:cs="Times"/>
          <w:color w:val="00FF00"/>
        </w:rPr>
        <w:t>1</w:t>
      </w:r>
      <w:r w:rsidRPr="00CE08F5">
        <w:rPr>
          <w:rFonts w:ascii="Gandhari Unicode" w:hAnsi="Gandhari Unicode" w:cs="Times"/>
        </w:rPr>
        <w:t>8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aviḥ nī urā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pali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vyana caṃ | anāk· </w:t>
      </w:r>
      <w:r w:rsidRPr="00CE08F5">
        <w:rPr>
          <w:rFonts w:ascii="Gandhari Unicode" w:hAnsi="Gandhari Unicode" w:cs="Times"/>
          <w:color w:val="00FF00"/>
        </w:rPr>
        <w:t>sā</w:t>
      </w:r>
      <w:r w:rsidR="00C46E15">
        <w:rPr>
          <w:rFonts w:ascii="Gandhari Unicode" w:hAnsi="Gandhari Unicode" w:cs="Times"/>
          <w:color w:val="00FF00"/>
        </w:rPr>
        <w:t>m̃</w:t>
      </w:r>
      <w:r w:rsidRPr="00CE08F5">
        <w:rPr>
          <w:rFonts w:ascii="Gandhari Unicode" w:hAnsi="Gandhari Unicode" w:cs="Times"/>
        </w:rPr>
        <w:t xml:space="preserve"> hudip· pvaḥ jūk·</w:t>
      </w:r>
      <w:r w:rsidR="00F71592" w:rsidRPr="00CE08F5">
        <w:rPr>
          <w:rFonts w:ascii="Gandhari Unicode" w:hAnsi="Gandhari Unicode" w:cs="Times"/>
        </w:rPr>
        <w:t xml:space="preserve"> </w:t>
      </w:r>
      <w:r w:rsidRPr="00CE08F5">
        <w:rPr>
          <w:rFonts w:ascii="Gandhari Unicode" w:hAnsi="Gandhari Unicode" w:cs="Times"/>
          <w:b/>
          <w:bCs/>
        </w:rPr>
        <w:t xml:space="preserve">(17) </w:t>
      </w:r>
      <w:r w:rsidRPr="00CE08F5">
        <w:rPr>
          <w:rFonts w:ascii="Gandhari Unicode" w:hAnsi="Gandhari Unicode" w:cs="Times"/>
          <w:outline/>
        </w:rPr>
        <w:t>[</w:t>
      </w:r>
      <w:r w:rsidRPr="00CE08F5">
        <w:rPr>
          <w:rFonts w:ascii="Gandhari Unicode" w:hAnsi="Gandhari Unicode" w:cs="Times"/>
        </w:rPr>
        <w:t>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{8 akṣ.} 3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  <w:outline/>
        </w:rPr>
        <w:t>]</w:t>
      </w:r>
    </w:p>
    <w:p w:rsidR="008C3A9A" w:rsidRPr="00CE08F5" w:rsidRDefault="008C3A9A" w:rsidP="008C3A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</w:p>
    <w:p w:rsidR="008C3A9A" w:rsidRPr="00CE08F5" w:rsidRDefault="004B4655" w:rsidP="008C3A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Cs/>
        </w:rPr>
      </w:pPr>
      <w:r w:rsidRPr="00CE08F5">
        <w:rPr>
          <w:rFonts w:ascii="Gandhari Unicode" w:hAnsi="Gandhari Unicode" w:cs="Times"/>
          <w:b/>
          <w:bCs/>
        </w:rPr>
        <w:t xml:space="preserve">Texte </w:t>
      </w:r>
      <w:r w:rsidR="008C3A9A" w:rsidRPr="00CE08F5">
        <w:rPr>
          <w:rFonts w:ascii="Gandhari Unicode" w:hAnsi="Gandhari Unicode" w:cs="Times"/>
          <w:b/>
          <w:bCs/>
        </w:rPr>
        <w:t>2</w:t>
      </w:r>
      <w:r w:rsidR="00F71592" w:rsidRPr="00CE08F5">
        <w:rPr>
          <w:rStyle w:val="Marquenotebasdepage"/>
          <w:rFonts w:ascii="Gandhari Unicode" w:hAnsi="Gandhari Unicode" w:cs="Times"/>
          <w:b/>
          <w:bCs/>
        </w:rPr>
        <w:footnoteReference w:id="21"/>
      </w:r>
    </w:p>
    <w:p w:rsidR="008C3A9A" w:rsidRPr="00CE08F5" w:rsidRDefault="00F71592" w:rsidP="008C3A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 </w:t>
      </w:r>
      <w:r w:rsidR="008C3A9A" w:rsidRPr="00CE08F5">
        <w:rPr>
          <w:rFonts w:ascii="Gandhari Unicode" w:hAnsi="Gandhari Unicode" w:cs="Times"/>
          <w:b/>
          <w:bCs/>
        </w:rPr>
        <w:t xml:space="preserve">(1) </w:t>
      </w:r>
      <w:r w:rsidR="008C3A9A" w:rsidRPr="00CE08F5">
        <w:rPr>
          <w:rFonts w:ascii="Gandhari Unicode" w:hAnsi="Gandhari Unicode" w:cs="Times"/>
        </w:rPr>
        <w:t>@ svasti @ madā paramarājādhirāja s</w:t>
      </w:r>
      <w:r w:rsidR="008C3A9A" w:rsidRPr="00CE08F5">
        <w:rPr>
          <w:rFonts w:ascii="Gandhari Unicode" w:hAnsi="Gandhari Unicode" w:cs="Times"/>
          <w:color w:val="00FF00"/>
        </w:rPr>
        <w:t>[</w:t>
      </w:r>
      <w:r w:rsidR="008C3A9A" w:rsidRPr="00CE08F5">
        <w:rPr>
          <w:rFonts w:ascii="Gandhari Unicode" w:hAnsi="Gandhari Unicode" w:cs="Times"/>
        </w:rPr>
        <w:t>i</w:t>
      </w:r>
      <w:r w:rsidR="008C3A9A" w:rsidRPr="00CE08F5">
        <w:rPr>
          <w:rFonts w:ascii="Gandhari Unicode" w:hAnsi="Gandhari Unicode" w:cs="Times"/>
          <w:color w:val="00FF00"/>
        </w:rPr>
        <w:t>]</w:t>
      </w:r>
      <w:r w:rsidR="008C3A9A" w:rsidRPr="00CE08F5">
        <w:rPr>
          <w:rFonts w:ascii="Gandhari Unicode" w:hAnsi="Gandhari Unicode" w:cs="Times"/>
        </w:rPr>
        <w:t>daḥ</w:t>
      </w:r>
      <w:r w:rsidRPr="00CE08F5">
        <w:rPr>
          <w:rFonts w:ascii="Gandhari Unicode" w:hAnsi="Gandhari Unicode" w:cs="Times"/>
        </w:rPr>
        <w:t xml:space="preserve"> yā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po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ku śrījayapa</w:t>
      </w:r>
      <w:r w:rsidR="008C3A9A" w:rsidRPr="00CE08F5">
        <w:rPr>
          <w:rFonts w:ascii="Gandhari Unicode" w:hAnsi="Gandhari Unicode" w:cs="Times"/>
          <w:b/>
          <w:bCs/>
        </w:rPr>
        <w:t>(2)</w:t>
      </w:r>
      <w:r w:rsidR="008C3A9A" w:rsidRPr="00CE08F5">
        <w:rPr>
          <w:rFonts w:ascii="Gandhari Unicode" w:hAnsi="Gandhari Unicode" w:cs="Times"/>
        </w:rPr>
        <w:t>rameśvaravarmmadeva ya ratpatti</w:t>
      </w:r>
      <w:r w:rsidRPr="00CE08F5">
        <w:rPr>
          <w:rStyle w:val="Marquenotebasdepage"/>
          <w:rFonts w:ascii="Gandhari Unicode" w:hAnsi="Gandhari Unicode" w:cs="Times"/>
        </w:rPr>
        <w:footnoteReference w:id="22"/>
      </w:r>
      <w:r w:rsidR="008C3A9A" w:rsidRPr="00CE08F5">
        <w:rPr>
          <w:rFonts w:ascii="Gandhari Unicode" w:hAnsi="Gandhari Unicode" w:cs="Times"/>
          <w:color w:val="FF0000"/>
        </w:rPr>
        <w:t xml:space="preserve"> </w:t>
      </w:r>
      <w:r w:rsidR="008C3A9A" w:rsidRPr="00CE08F5">
        <w:rPr>
          <w:rFonts w:ascii="Gandhari Unicode" w:hAnsi="Gandhari Unicode" w:cs="Times"/>
        </w:rPr>
        <w:t>di pa</w:t>
      </w:r>
      <w:r w:rsidR="008C3A9A" w:rsidRPr="00CE08F5">
        <w:rPr>
          <w:rFonts w:ascii="Gandhari Unicode" w:hAnsi="Gandhari Unicode" w:cs="Times"/>
          <w:color w:val="FF0000"/>
        </w:rPr>
        <w:t>tth</w:t>
      </w:r>
      <w:r w:rsidR="008C3A9A" w:rsidRPr="00CE08F5">
        <w:rPr>
          <w:rFonts w:ascii="Gandhari Unicode" w:hAnsi="Gandhari Unicode" w:cs="Times"/>
        </w:rPr>
        <w:t>ura</w:t>
      </w:r>
      <w:r w:rsidR="00C70383" w:rsidRPr="00CE08F5">
        <w:rPr>
          <w:rStyle w:val="Marquenotebasdepage"/>
          <w:rFonts w:ascii="Gandhari Unicode" w:hAnsi="Gandhari Unicode" w:cs="Times"/>
        </w:rPr>
        <w:footnoteReference w:id="23"/>
      </w:r>
      <w:r w:rsidR="008C3A9A" w:rsidRPr="00CE08F5">
        <w:rPr>
          <w:rFonts w:ascii="Gandhari Unicode" w:hAnsi="Gandhari Unicode" w:cs="Times"/>
        </w:rPr>
        <w:t xml:space="preserve"> sidaḥ</w:t>
      </w:r>
      <w:r w:rsidR="00AD1938" w:rsidRPr="00CE08F5">
        <w:rPr>
          <w:rFonts w:ascii="Gandhari Unicode" w:hAnsi="Gandhari Unicode" w:cs="Times"/>
        </w:rPr>
        <w:t xml:space="preserve"> turaiy· vijaya pu p</w:t>
      </w:r>
      <w:r w:rsidR="008C3A9A" w:rsidRPr="00CE08F5">
        <w:rPr>
          <w:rFonts w:ascii="Gandhari Unicode" w:hAnsi="Gandhari Unicode" w:cs="Times"/>
          <w:b/>
          <w:bCs/>
        </w:rPr>
        <w:t>(3)</w:t>
      </w:r>
      <w:r w:rsidR="008C3A9A" w:rsidRPr="00CE08F5">
        <w:rPr>
          <w:rFonts w:ascii="Gandhari Unicode" w:hAnsi="Gandhari Unicode" w:cs="Times"/>
        </w:rPr>
        <w:t>o</w:t>
      </w:r>
      <w:r w:rsidR="00C46E15">
        <w:rPr>
          <w:rFonts w:ascii="Gandhari Unicode" w:hAnsi="Gandhari Unicode" w:cs="Times"/>
        </w:rPr>
        <w:t>m̃</w:t>
      </w:r>
      <w:r w:rsidR="008C3A9A" w:rsidRPr="00CE08F5">
        <w:rPr>
          <w:rFonts w:ascii="Gandhari Unicode" w:hAnsi="Gandhari Unicode" w:cs="Times"/>
        </w:rPr>
        <w:t xml:space="preserve"> tana rayā nan· atitaraśuddhivaṅ</w:t>
      </w:r>
      <w:r w:rsidR="00AD1938" w:rsidRPr="00CE08F5">
        <w:rPr>
          <w:rFonts w:ascii="Gandhari Unicode" w:hAnsi="Gandhari Unicode" w:cs="Times"/>
        </w:rPr>
        <w:t>śādhikamahāparamapavitrasaugatā</w:t>
      </w:r>
      <w:r w:rsidR="008C3A9A" w:rsidRPr="00CE08F5">
        <w:rPr>
          <w:rFonts w:ascii="Gandhari Unicode" w:hAnsi="Gandhari Unicode" w:cs="Times"/>
          <w:b/>
          <w:bCs/>
        </w:rPr>
        <w:t>(4)</w:t>
      </w:r>
      <w:r w:rsidR="008C3A9A" w:rsidRPr="00CE08F5">
        <w:rPr>
          <w:rFonts w:ascii="Gandhari Unicode" w:hAnsi="Gandhari Unicode" w:cs="Times"/>
        </w:rPr>
        <w:t>nvaya ātmaja pu po</w:t>
      </w:r>
      <w:r w:rsidR="00C46E15">
        <w:rPr>
          <w:rFonts w:ascii="Gandhari Unicode" w:hAnsi="Gandhari Unicode" w:cs="Times"/>
        </w:rPr>
        <w:t>m̃</w:t>
      </w:r>
      <w:r w:rsidR="008C3A9A" w:rsidRPr="00CE08F5">
        <w:rPr>
          <w:rFonts w:ascii="Gandhari Unicode" w:hAnsi="Gandhari Unicode" w:cs="Times"/>
        </w:rPr>
        <w:t xml:space="preserve"> śrīśyā</w:t>
      </w:r>
      <w:r w:rsidR="00AD1938" w:rsidRPr="00CE08F5">
        <w:rPr>
          <w:rFonts w:ascii="Gandhari Unicode" w:hAnsi="Gandhari Unicode" w:cs="Times"/>
        </w:rPr>
        <w:t>makavodhisatva pu po</w:t>
      </w:r>
      <w:r w:rsidR="00C46E15">
        <w:rPr>
          <w:rFonts w:ascii="Gandhari Unicode" w:hAnsi="Gandhari Unicode" w:cs="Times"/>
        </w:rPr>
        <w:t>m̃</w:t>
      </w:r>
      <w:r w:rsidR="00AD1938" w:rsidRPr="00CE08F5">
        <w:rPr>
          <w:rFonts w:ascii="Gandhari Unicode" w:hAnsi="Gandhari Unicode" w:cs="Times"/>
        </w:rPr>
        <w:t xml:space="preserve"> tana (ra</w:t>
      </w:r>
      <w:r w:rsidR="008C3A9A" w:rsidRPr="00CE08F5">
        <w:rPr>
          <w:rFonts w:ascii="Gandhari Unicode" w:hAnsi="Gandhari Unicode" w:cs="Times"/>
        </w:rPr>
        <w:t>)</w:t>
      </w:r>
      <w:r w:rsidR="008C3A9A" w:rsidRPr="00CE08F5">
        <w:rPr>
          <w:rFonts w:ascii="Gandhari Unicode" w:hAnsi="Gandhari Unicode" w:cs="Times"/>
          <w:b/>
          <w:bCs/>
        </w:rPr>
        <w:t>(5)</w:t>
      </w:r>
      <w:r w:rsidR="008C3A9A" w:rsidRPr="00CE08F5">
        <w:rPr>
          <w:rFonts w:ascii="Gandhari Unicode" w:hAnsi="Gandhari Unicode" w:cs="Times"/>
        </w:rPr>
        <w:t>yā nan· madā samastaguṇasampūrṇn</w:t>
      </w:r>
      <w:r w:rsidR="008C3A9A" w:rsidRPr="00CE08F5">
        <w:rPr>
          <w:rFonts w:ascii="Gandhari Unicode" w:hAnsi="Gandhari Unicode" w:cs="Times"/>
          <w:color w:val="00FF00"/>
        </w:rPr>
        <w:t>a</w:t>
      </w:r>
      <w:r w:rsidR="008C3A9A" w:rsidRPr="00CE08F5">
        <w:rPr>
          <w:rFonts w:ascii="Gandhari Unicode" w:hAnsi="Gandhari Unicode" w:cs="Times"/>
          <w:color w:val="FF0000"/>
        </w:rPr>
        <w:t xml:space="preserve"> </w:t>
      </w:r>
      <w:r w:rsidR="008C3A9A" w:rsidRPr="00CE08F5">
        <w:rPr>
          <w:rFonts w:ascii="Gandhari Unicode" w:hAnsi="Gandhari Unicode" w:cs="Times"/>
        </w:rPr>
        <w:t>riṃ vastu nagara campa nī hetu kā</w:t>
      </w:r>
      <w:r w:rsidR="008C3A9A" w:rsidRPr="00CE08F5">
        <w:rPr>
          <w:rFonts w:ascii="Gandhari Unicode" w:hAnsi="Gandhari Unicode" w:cs="Times"/>
          <w:color w:val="00FF00"/>
        </w:rPr>
        <w:t>(la)</w:t>
      </w:r>
      <w:r w:rsidR="00AD1938" w:rsidRPr="00CE08F5">
        <w:rPr>
          <w:rFonts w:ascii="Gandhari Unicode" w:hAnsi="Gandhari Unicode" w:cs="Times"/>
        </w:rPr>
        <w:t xml:space="preserve"> </w:t>
      </w:r>
      <w:r w:rsidR="008C3A9A" w:rsidRPr="00CE08F5">
        <w:rPr>
          <w:rFonts w:ascii="Gandhari Unicode" w:hAnsi="Gandhari Unicode" w:cs="Times"/>
          <w:b/>
          <w:bCs/>
        </w:rPr>
        <w:t xml:space="preserve">(6) </w:t>
      </w:r>
      <w:r w:rsidR="008C3A9A" w:rsidRPr="00CE08F5">
        <w:rPr>
          <w:rFonts w:ascii="Gandhari Unicode" w:hAnsi="Gandhari Unicode" w:cs="Times"/>
          <w:color w:val="00FF00"/>
        </w:rPr>
        <w:t>[dṛṅ]</w:t>
      </w:r>
      <w:r w:rsidR="008C3A9A" w:rsidRPr="00CE08F5">
        <w:rPr>
          <w:rFonts w:ascii="Gandhari Unicode" w:hAnsi="Gandhari Unicode" w:cs="Times"/>
        </w:rPr>
        <w:t xml:space="preserve"> nāma</w:t>
      </w:r>
      <w:r w:rsidR="00AD1938" w:rsidRPr="00CE08F5">
        <w:rPr>
          <w:rStyle w:val="Marquenotebasdepage"/>
          <w:rFonts w:ascii="Gandhari Unicode" w:hAnsi="Gandhari Unicode" w:cs="Times"/>
        </w:rPr>
        <w:footnoteReference w:id="24"/>
      </w:r>
      <w:r w:rsidR="008C3A9A" w:rsidRPr="00CE08F5">
        <w:rPr>
          <w:rFonts w:ascii="Gandhari Unicode" w:hAnsi="Gandhari Unicode" w:cs="Times"/>
        </w:rPr>
        <w:t xml:space="preserve"> di purvvakāla </w:t>
      </w:r>
      <w:r w:rsidR="008C3A9A" w:rsidRPr="00CE08F5">
        <w:rPr>
          <w:rFonts w:ascii="Gandhari Unicode" w:hAnsi="Gandhari Unicode" w:cs="Times"/>
          <w:color w:val="00FF00"/>
        </w:rPr>
        <w:t>s</w:t>
      </w:r>
      <w:r w:rsidR="008C3A9A" w:rsidRPr="00CE08F5">
        <w:rPr>
          <w:rFonts w:ascii="Gandhari Unicode" w:hAnsi="Gandhari Unicode" w:cs="Times"/>
        </w:rPr>
        <w:t>i kamvujavala kā ta</w:t>
      </w:r>
      <w:r w:rsidR="00C46E15">
        <w:rPr>
          <w:rFonts w:ascii="Gandhari Unicode" w:hAnsi="Gandhari Unicode" w:cs="Times"/>
        </w:rPr>
        <w:t>m̃</w:t>
      </w:r>
      <w:r w:rsidR="008C3A9A" w:rsidRPr="00CE08F5">
        <w:rPr>
          <w:rFonts w:ascii="Gandhari Unicode" w:hAnsi="Gandhari Unicode" w:cs="Times"/>
        </w:rPr>
        <w:t>l· paliṅyak· ruma</w:t>
      </w:r>
      <w:r w:rsidR="00C46E15">
        <w:rPr>
          <w:rFonts w:ascii="Gandhari Unicode" w:hAnsi="Gandhari Unicode" w:cs="Times"/>
        </w:rPr>
        <w:t>m̃</w:t>
      </w:r>
      <w:r w:rsidR="008C3A9A" w:rsidRPr="00CE08F5">
        <w:rPr>
          <w:rFonts w:ascii="Gandhari Unicode" w:hAnsi="Gandhari Unicode" w:cs="Times"/>
        </w:rPr>
        <w:t xml:space="preserve"> ju</w:t>
      </w:r>
      <w:r w:rsidR="008C3A9A" w:rsidRPr="00CE08F5">
        <w:rPr>
          <w:rFonts w:ascii="Gandhari Unicode" w:hAnsi="Gandhari Unicode" w:cs="Times"/>
          <w:color w:val="00FF00"/>
        </w:rPr>
        <w:t>[mvuv·]</w:t>
      </w:r>
      <w:r w:rsidR="00D65131" w:rsidRPr="00CE08F5">
        <w:rPr>
          <w:rFonts w:ascii="Gandhari Unicode" w:hAnsi="Gandhari Unicode" w:cs="Times"/>
        </w:rPr>
        <w:t xml:space="preserve"> </w:t>
      </w:r>
      <w:r w:rsidR="008C3A9A" w:rsidRPr="00CE08F5">
        <w:rPr>
          <w:rFonts w:ascii="Gandhari Unicode" w:hAnsi="Gandhari Unicode" w:cs="Times"/>
          <w:b/>
          <w:bCs/>
        </w:rPr>
        <w:t>(7)</w:t>
      </w:r>
      <w:r w:rsidR="008C3A9A" w:rsidRPr="00CE08F5">
        <w:rPr>
          <w:rFonts w:ascii="Gandhari Unicode" w:hAnsi="Gandhari Unicode" w:cs="Times"/>
        </w:rPr>
        <w:t xml:space="preserve"> [ta</w:t>
      </w:r>
      <w:r w:rsidR="00C46E15">
        <w:rPr>
          <w:rFonts w:ascii="Gandhari Unicode" w:hAnsi="Gandhari Unicode" w:cs="Times"/>
        </w:rPr>
        <w:t>m̃</w:t>
      </w:r>
      <w:r w:rsidR="008C3A9A" w:rsidRPr="00CE08F5">
        <w:rPr>
          <w:rFonts w:ascii="Gandhari Unicode" w:hAnsi="Gandhari Unicode" w:cs="Times"/>
        </w:rPr>
        <w:t>l· rilvai p](ra)[t]i(mā) liṅga</w:t>
      </w:r>
      <w:r w:rsidR="00D65131" w:rsidRPr="00CE08F5">
        <w:rPr>
          <w:rStyle w:val="Marquenotebasdepage"/>
          <w:rFonts w:ascii="Gandhari Unicode" w:hAnsi="Gandhari Unicode" w:cs="Times"/>
        </w:rPr>
        <w:footnoteReference w:id="25"/>
      </w:r>
      <w:r w:rsidR="008C3A9A" w:rsidRPr="00CE08F5">
        <w:rPr>
          <w:rFonts w:ascii="Gandhari Unicode" w:hAnsi="Gandhari Unicode" w:cs="Times"/>
        </w:rPr>
        <w:t xml:space="preserve"> </w:t>
      </w:r>
      <w:r w:rsidR="008C3A9A" w:rsidRPr="00CE08F5">
        <w:rPr>
          <w:rFonts w:ascii="Gandhari Unicode" w:hAnsi="Gandhari Unicode" w:cs="Times"/>
          <w:color w:val="00FF00"/>
        </w:rPr>
        <w:t>r</w:t>
      </w:r>
      <w:r w:rsidR="008C3A9A" w:rsidRPr="00CE08F5">
        <w:rPr>
          <w:rFonts w:ascii="Gandhari Unicode" w:hAnsi="Gandhari Unicode" w:cs="Times"/>
        </w:rPr>
        <w:t>ok·</w:t>
      </w:r>
      <w:r w:rsidR="008C3A9A" w:rsidRPr="00CE08F5">
        <w:rPr>
          <w:rFonts w:ascii="Gandhari Unicode" w:hAnsi="Gandhari Unicode" w:cs="Times"/>
          <w:color w:val="FF0000"/>
        </w:rPr>
        <w:t xml:space="preserve"> </w:t>
      </w:r>
      <w:r w:rsidR="008C3A9A" w:rsidRPr="00CE08F5">
        <w:rPr>
          <w:rFonts w:ascii="Gandhari Unicode" w:hAnsi="Gandhari Unicode" w:cs="Times"/>
          <w:color w:val="00FF00"/>
        </w:rPr>
        <w:t>to</w:t>
      </w:r>
      <w:r w:rsidR="008C3A9A" w:rsidRPr="00CE08F5">
        <w:rPr>
          <w:rFonts w:ascii="Gandhari Unicode" w:hAnsi="Gandhari Unicode" w:cs="Times"/>
        </w:rPr>
        <w:t>k· pātāla śvabhra</w:t>
      </w:r>
      <w:r w:rsidR="008C3A9A" w:rsidRPr="00CE08F5">
        <w:rPr>
          <w:rFonts w:ascii="Gandhari Unicode" w:hAnsi="Gandhari Unicode" w:cs="Times"/>
          <w:color w:val="00FF00"/>
        </w:rPr>
        <w:t>rva</w:t>
      </w:r>
      <w:r w:rsidR="00C46E15">
        <w:rPr>
          <w:rFonts w:ascii="Gandhari Unicode" w:hAnsi="Gandhari Unicode" w:cs="Times"/>
          <w:color w:val="00FF00"/>
        </w:rPr>
        <w:t>m̃</w:t>
      </w:r>
      <w:r w:rsidR="008C3A9A" w:rsidRPr="00CE08F5">
        <w:rPr>
          <w:rFonts w:ascii="Gandhari Unicode" w:hAnsi="Gandhari Unicode" w:cs="Times"/>
          <w:color w:val="FF0000"/>
        </w:rPr>
        <w:t xml:space="preserve"> na ā(na-)</w:t>
      </w:r>
      <w:r w:rsidR="00D65131" w:rsidRPr="00CE08F5">
        <w:rPr>
          <w:rStyle w:val="Marquenotebasdepage"/>
          <w:rFonts w:ascii="Gandhari Unicode" w:hAnsi="Gandhari Unicode" w:cs="Times"/>
          <w:color w:val="FF0000"/>
        </w:rPr>
        <w:footnoteReference w:id="26"/>
      </w:r>
      <w:r w:rsidR="008C3A9A" w:rsidRPr="00CE08F5">
        <w:rPr>
          <w:rFonts w:ascii="Gandhari Unicode" w:hAnsi="Gandhari Unicode" w:cs="Times"/>
          <w:color w:val="FF0000"/>
        </w:rPr>
        <w:t xml:space="preserve"> </w:t>
      </w:r>
      <w:r w:rsidR="008C3A9A" w:rsidRPr="00CE08F5">
        <w:rPr>
          <w:rFonts w:ascii="Gandhari Unicode" w:hAnsi="Gandhari Unicode" w:cs="Times"/>
        </w:rPr>
        <w:t>{1 akṣ ?}</w:t>
      </w:r>
      <w:r w:rsidR="00FD71FF" w:rsidRPr="00CE08F5">
        <w:rPr>
          <w:rFonts w:ascii="Gandhari Unicode" w:hAnsi="Gandhari Unicode" w:cs="Times"/>
        </w:rPr>
        <w:t xml:space="preserve"> </w:t>
      </w:r>
      <w:r w:rsidR="008C3A9A" w:rsidRPr="00CE08F5">
        <w:rPr>
          <w:rFonts w:ascii="Gandhari Unicode" w:hAnsi="Gandhari Unicode" w:cs="Times"/>
          <w:b/>
          <w:bCs/>
        </w:rPr>
        <w:t xml:space="preserve">(8) </w:t>
      </w:r>
      <w:r w:rsidR="008C3A9A" w:rsidRPr="00CE08F5">
        <w:rPr>
          <w:rFonts w:ascii="Gandhari Unicode" w:hAnsi="Gandhari Unicode" w:cs="Times"/>
        </w:rPr>
        <w:t>{8 akṣ.} [pa](li)ṅyak· sarvvāgama sarvvabhāva bharābharakṣī(ṇa) {2 akṣ ?}</w:t>
      </w:r>
      <w:r w:rsidR="008C3A9A" w:rsidRPr="00CE08F5">
        <w:rPr>
          <w:rFonts w:ascii="Gandhari Unicode" w:hAnsi="Gandhari Unicode" w:cs="Times"/>
          <w:b/>
          <w:bCs/>
        </w:rPr>
        <w:t xml:space="preserve">(9) </w:t>
      </w:r>
      <w:r w:rsidR="008C3A9A" w:rsidRPr="00CE08F5">
        <w:rPr>
          <w:rFonts w:ascii="Gandhari Unicode" w:hAnsi="Gandhari Unicode" w:cs="Times"/>
        </w:rPr>
        <w:t>[kaliḥ (</w:t>
      </w:r>
      <w:r w:rsidR="008C3A9A" w:rsidRPr="00CE08F5">
        <w:rPr>
          <w:rFonts w:ascii="Gandhari Unicode" w:hAnsi="Gandhari Unicode" w:cs="Times"/>
          <w:color w:val="00FF00"/>
        </w:rPr>
        <w:t>nan_/rayā</w:t>
      </w:r>
      <w:r w:rsidR="008C3A9A" w:rsidRPr="00CE08F5">
        <w:rPr>
          <w:rFonts w:ascii="Gandhari Unicode" w:hAnsi="Gandhari Unicode" w:cs="Times"/>
        </w:rPr>
        <w:t>) kl]u[</w:t>
      </w:r>
      <w:r w:rsidR="00C46E15">
        <w:rPr>
          <w:rFonts w:ascii="Gandhari Unicode" w:hAnsi="Gandhari Unicode" w:cs="Times"/>
        </w:rPr>
        <w:t>m̃</w:t>
      </w:r>
      <w:r w:rsidR="008C3A9A" w:rsidRPr="00CE08F5">
        <w:rPr>
          <w:rFonts w:ascii="Gandhari Unicode" w:hAnsi="Gandhari Unicode" w:cs="Times"/>
        </w:rPr>
        <w:t xml:space="preserve"> p]luḥ dvā thun·</w:t>
      </w:r>
      <w:r w:rsidR="00FD71FF" w:rsidRPr="00CE08F5">
        <w:rPr>
          <w:rStyle w:val="Marquenotebasdepage"/>
          <w:rFonts w:ascii="Gandhari Unicode" w:hAnsi="Gandhari Unicode" w:cs="Times"/>
        </w:rPr>
        <w:footnoteReference w:id="27"/>
      </w:r>
      <w:r w:rsidR="008C3A9A" w:rsidRPr="00CE08F5">
        <w:rPr>
          <w:rFonts w:ascii="Gandhari Unicode" w:hAnsi="Gandhari Unicode" w:cs="Times"/>
        </w:rPr>
        <w:t xml:space="preserve"> urā</w:t>
      </w:r>
      <w:r w:rsidR="00C46E15">
        <w:rPr>
          <w:rFonts w:ascii="Gandhari Unicode" w:hAnsi="Gandhari Unicode" w:cs="Times"/>
        </w:rPr>
        <w:t>m̃</w:t>
      </w:r>
      <w:r w:rsidR="008C3A9A" w:rsidRPr="00CE08F5">
        <w:rPr>
          <w:rFonts w:ascii="Gandhari Unicode" w:hAnsi="Gandhari Unicode" w:cs="Times"/>
        </w:rPr>
        <w:t xml:space="preserve"> kamvuja sutan·</w:t>
      </w:r>
      <w:r w:rsidR="008C3A9A" w:rsidRPr="00CE08F5">
        <w:rPr>
          <w:rFonts w:ascii="Gandhari Unicode" w:hAnsi="Gandhari Unicode" w:cs="Times"/>
          <w:color w:val="FF0000"/>
        </w:rPr>
        <w:t xml:space="preserve"> </w:t>
      </w:r>
      <w:r w:rsidR="008C3A9A" w:rsidRPr="00CE08F5">
        <w:rPr>
          <w:rFonts w:ascii="Gandhari Unicode" w:hAnsi="Gandhari Unicode" w:cs="Times"/>
          <w:color w:val="00FF00"/>
        </w:rPr>
        <w:t>luc· nau</w:t>
      </w:r>
      <w:r w:rsidR="008C3A9A" w:rsidRPr="00CE08F5">
        <w:rPr>
          <w:rFonts w:ascii="Gandhari Unicode" w:hAnsi="Gandhari Unicode" w:cs="Times"/>
        </w:rPr>
        <w:t xml:space="preserve"> gulāc· </w:t>
      </w:r>
      <w:r w:rsidR="008C3A9A" w:rsidRPr="00CE08F5">
        <w:rPr>
          <w:rFonts w:ascii="Gandhari Unicode" w:hAnsi="Gandhari Unicode" w:cs="Times"/>
          <w:color w:val="00FF00"/>
        </w:rPr>
        <w:t xml:space="preserve">(to)[k· </w:t>
      </w:r>
      <w:r w:rsidR="008C3A9A" w:rsidRPr="00CE08F5">
        <w:rPr>
          <w:rFonts w:ascii="Gandhari Unicode" w:hAnsi="Gandhari Unicode" w:cs="Times"/>
          <w:color w:val="FF0000"/>
        </w:rPr>
        <w:t>hetu]</w:t>
      </w:r>
      <w:r w:rsidR="00FD71FF" w:rsidRPr="00CE08F5">
        <w:rPr>
          <w:rStyle w:val="Marquenotebasdepage"/>
          <w:rFonts w:ascii="Gandhari Unicode" w:hAnsi="Gandhari Unicode" w:cs="Times"/>
          <w:color w:val="FF0000"/>
        </w:rPr>
        <w:footnoteReference w:id="28"/>
      </w:r>
      <w:r w:rsidR="00E517E8" w:rsidRPr="00CE08F5">
        <w:rPr>
          <w:rFonts w:ascii="Gandhari Unicode" w:hAnsi="Gandhari Unicode" w:cs="Times"/>
        </w:rPr>
        <w:t xml:space="preserve"> </w:t>
      </w:r>
      <w:r w:rsidR="008C3A9A" w:rsidRPr="00CE08F5">
        <w:rPr>
          <w:rFonts w:ascii="Gandhari Unicode" w:hAnsi="Gandhari Unicode" w:cs="Times"/>
          <w:b/>
          <w:bCs/>
        </w:rPr>
        <w:t xml:space="preserve">(10) </w:t>
      </w:r>
      <w:r w:rsidR="008C3A9A" w:rsidRPr="00CE08F5">
        <w:rPr>
          <w:rFonts w:ascii="Gandhari Unicode" w:hAnsi="Gandhari Unicode" w:cs="Times"/>
        </w:rPr>
        <w:t>(k)ā ta[</w:t>
      </w:r>
      <w:r w:rsidR="00C46E15">
        <w:rPr>
          <w:rFonts w:ascii="Gandhari Unicode" w:hAnsi="Gandhari Unicode" w:cs="Times"/>
        </w:rPr>
        <w:t>m̃</w:t>
      </w:r>
      <w:r w:rsidR="008C3A9A" w:rsidRPr="00CE08F5">
        <w:rPr>
          <w:rFonts w:ascii="Gandhari Unicode" w:hAnsi="Gandhari Unicode" w:cs="Times"/>
        </w:rPr>
        <w:t xml:space="preserve">]l[·] </w:t>
      </w:r>
      <w:r w:rsidR="008C3A9A" w:rsidRPr="00CE08F5">
        <w:rPr>
          <w:rFonts w:ascii="Gandhari Unicode" w:hAnsi="Gandhari Unicode" w:cs="Times"/>
          <w:color w:val="00FF00"/>
        </w:rPr>
        <w:t>(ti)c</w:t>
      </w:r>
      <w:r w:rsidR="008C3A9A" w:rsidRPr="00CE08F5">
        <w:rPr>
          <w:rFonts w:ascii="Gandhari Unicode" w:hAnsi="Gandhari Unicode" w:cs="Times"/>
        </w:rPr>
        <w:t>·</w:t>
      </w:r>
      <w:r w:rsidR="00E517E8" w:rsidRPr="00CE08F5">
        <w:rPr>
          <w:rStyle w:val="Marquenotebasdepage"/>
          <w:rFonts w:ascii="Gandhari Unicode" w:hAnsi="Gandhari Unicode" w:cs="Times"/>
        </w:rPr>
        <w:footnoteReference w:id="29"/>
      </w:r>
      <w:r w:rsidR="008C3A9A" w:rsidRPr="00CE08F5">
        <w:rPr>
          <w:rFonts w:ascii="Gandhari Unicode" w:hAnsi="Gandhari Unicode" w:cs="Times"/>
        </w:rPr>
        <w:t xml:space="preserve"> śanāpa </w:t>
      </w:r>
      <w:r w:rsidR="008C3A9A" w:rsidRPr="00CE08F5">
        <w:rPr>
          <w:rFonts w:ascii="Gandhari Unicode" w:hAnsi="Gandhari Unicode" w:cs="Times"/>
          <w:color w:val="00FF00"/>
        </w:rPr>
        <w:t>s</w:t>
      </w:r>
      <w:r w:rsidR="008C3A9A" w:rsidRPr="00CE08F5">
        <w:rPr>
          <w:rFonts w:ascii="Gandhari Unicode" w:hAnsi="Gandhari Unicode" w:cs="Times"/>
        </w:rPr>
        <w:t>i kamvujavala nau kamvujadeśa sarvvabhāva</w:t>
      </w:r>
      <w:r w:rsidR="008C3A9A" w:rsidRPr="00CE08F5">
        <w:rPr>
          <w:rFonts w:ascii="Gandhari Unicode" w:hAnsi="Gandhari Unicode" w:cs="Times"/>
          <w:color w:val="00FF00"/>
        </w:rPr>
        <w:t xml:space="preserve"> (dh)i</w:t>
      </w:r>
      <w:r w:rsidR="00E60060" w:rsidRPr="00CE08F5">
        <w:rPr>
          <w:rFonts w:ascii="Gandhari Unicode" w:hAnsi="Gandhari Unicode" w:cs="Times"/>
          <w:color w:val="FF0000"/>
        </w:rPr>
        <w:t>[luv· ma</w:t>
      </w:r>
      <w:r w:rsidR="00C46E15">
        <w:rPr>
          <w:rFonts w:ascii="Gandhari Unicode" w:hAnsi="Gandhari Unicode" w:cs="Times"/>
          <w:color w:val="FF0000"/>
        </w:rPr>
        <w:t>m̃</w:t>
      </w:r>
      <w:r w:rsidR="008C3A9A" w:rsidRPr="00CE08F5">
        <w:rPr>
          <w:rFonts w:ascii="Gandhari Unicode" w:hAnsi="Gandhari Unicode" w:cs="Times"/>
          <w:color w:val="FF0000"/>
        </w:rPr>
        <w:t>]</w:t>
      </w:r>
      <w:r w:rsidR="008C3A9A" w:rsidRPr="00CE08F5">
        <w:rPr>
          <w:rFonts w:ascii="Gandhari Unicode" w:hAnsi="Gandhari Unicode" w:cs="Times"/>
          <w:b/>
          <w:bCs/>
        </w:rPr>
        <w:t>(11)</w:t>
      </w:r>
      <w:r w:rsidR="008C3A9A" w:rsidRPr="00CE08F5">
        <w:rPr>
          <w:rFonts w:ascii="Gandhari Unicode" w:hAnsi="Gandhari Unicode" w:cs="Times"/>
        </w:rPr>
        <w:t>n·</w:t>
      </w:r>
      <w:r w:rsidR="00E60060" w:rsidRPr="00CE08F5">
        <w:rPr>
          <w:rStyle w:val="Marquenotebasdepage"/>
          <w:rFonts w:ascii="Gandhari Unicode" w:hAnsi="Gandhari Unicode" w:cs="Times"/>
        </w:rPr>
        <w:footnoteReference w:id="30"/>
      </w:r>
      <w:r w:rsidR="008C3A9A" w:rsidRPr="00CE08F5">
        <w:rPr>
          <w:rFonts w:ascii="Gandhari Unicode" w:hAnsi="Gandhari Unicode" w:cs="Times"/>
        </w:rPr>
        <w:t xml:space="preserve"> mvoḥ pu po</w:t>
      </w:r>
      <w:r w:rsidR="00C46E15">
        <w:rPr>
          <w:rFonts w:ascii="Gandhari Unicode" w:hAnsi="Gandhari Unicode" w:cs="Times"/>
        </w:rPr>
        <w:t>m̃</w:t>
      </w:r>
      <w:r w:rsidR="008C3A9A" w:rsidRPr="00CE08F5">
        <w:rPr>
          <w:rFonts w:ascii="Gandhari Unicode" w:hAnsi="Gandhari Unicode" w:cs="Times"/>
        </w:rPr>
        <w:t xml:space="preserve"> tana rayā nan· madā rājalakṣaṇasampurṇna </w:t>
      </w:r>
      <w:r w:rsidR="008C3A9A" w:rsidRPr="00CE08F5">
        <w:rPr>
          <w:rFonts w:ascii="Gandhari Unicode" w:hAnsi="Gandhari Unicode" w:cs="Times"/>
          <w:color w:val="00FF00"/>
        </w:rPr>
        <w:t>sa</w:t>
      </w:r>
      <w:r w:rsidR="00C46E15">
        <w:rPr>
          <w:rFonts w:ascii="Gandhari Unicode" w:hAnsi="Gandhari Unicode" w:cs="Times"/>
          <w:color w:val="00FF00"/>
        </w:rPr>
        <w:t>m̃</w:t>
      </w:r>
      <w:r w:rsidR="008C3A9A" w:rsidRPr="00CE08F5">
        <w:rPr>
          <w:rFonts w:ascii="Gandhari Unicode" w:hAnsi="Gandhari Unicode" w:cs="Times"/>
          <w:color w:val="00FF00"/>
        </w:rPr>
        <w:t xml:space="preserve"> (ya) {2 akṣ ?}</w:t>
      </w:r>
      <w:r w:rsidR="003B4108" w:rsidRPr="00CE08F5">
        <w:rPr>
          <w:rFonts w:ascii="Gandhari Unicode" w:hAnsi="Gandhari Unicode" w:cs="Times"/>
        </w:rPr>
        <w:t xml:space="preserve"> </w:t>
      </w:r>
      <w:r w:rsidR="008C3A9A" w:rsidRPr="00CE08F5">
        <w:rPr>
          <w:rFonts w:ascii="Gandhari Unicode" w:hAnsi="Gandhari Unicode" w:cs="Times"/>
          <w:b/>
          <w:bCs/>
        </w:rPr>
        <w:t xml:space="preserve">(12) </w:t>
      </w:r>
      <w:r w:rsidR="008C3A9A" w:rsidRPr="00CE08F5">
        <w:rPr>
          <w:rFonts w:ascii="Gandhari Unicode" w:hAnsi="Gandhari Unicode" w:cs="Times"/>
        </w:rPr>
        <w:t>ṅan· purāṇaśāstra da ā pu po</w:t>
      </w:r>
      <w:r w:rsidR="00C46E15">
        <w:rPr>
          <w:rFonts w:ascii="Gandhari Unicode" w:hAnsi="Gandhari Unicode" w:cs="Times"/>
        </w:rPr>
        <w:t>m̃</w:t>
      </w:r>
      <w:r w:rsidR="008C3A9A" w:rsidRPr="00CE08F5">
        <w:rPr>
          <w:rFonts w:ascii="Gandhari Unicode" w:hAnsi="Gandhari Unicode" w:cs="Times"/>
        </w:rPr>
        <w:t xml:space="preserve"> tana rayā nan· dṛ</w:t>
      </w:r>
      <w:r w:rsidR="00C46E15">
        <w:rPr>
          <w:rFonts w:ascii="Gandhari Unicode" w:hAnsi="Gandhari Unicode" w:cs="Times"/>
        </w:rPr>
        <w:t>m̃</w:t>
      </w:r>
      <w:r w:rsidR="008C3A9A" w:rsidRPr="00CE08F5">
        <w:rPr>
          <w:rFonts w:ascii="Gandhari Unicode" w:hAnsi="Gandhari Unicode" w:cs="Times"/>
        </w:rPr>
        <w:t xml:space="preserve"> rāja rājābhi(ṣ)e[ka]</w:t>
      </w:r>
      <w:r w:rsidR="003B4108" w:rsidRPr="00CE08F5">
        <w:rPr>
          <w:rFonts w:ascii="Gandhari Unicode" w:hAnsi="Gandhari Unicode" w:cs="Times"/>
        </w:rPr>
        <w:t xml:space="preserve"> </w:t>
      </w:r>
      <w:r w:rsidR="008C3A9A" w:rsidRPr="00CE08F5">
        <w:rPr>
          <w:rFonts w:ascii="Gandhari Unicode" w:hAnsi="Gandhari Unicode" w:cs="Times"/>
          <w:b/>
          <w:bCs/>
        </w:rPr>
        <w:t xml:space="preserve">(13) </w:t>
      </w:r>
      <w:r w:rsidR="008C3A9A" w:rsidRPr="00CE08F5">
        <w:rPr>
          <w:rFonts w:ascii="Gandhari Unicode" w:hAnsi="Gandhari Unicode" w:cs="Times"/>
        </w:rPr>
        <w:t>di śaka sidaḥ vivaravarṇnarūpaśītāṅśu(ka) [1149]</w:t>
      </w:r>
      <w:r w:rsidR="008C3A9A" w:rsidRPr="00CE08F5">
        <w:rPr>
          <w:rFonts w:ascii="Gandhari Unicode" w:hAnsi="Gandhari Unicode" w:cs="Times"/>
          <w:color w:val="FF0000"/>
        </w:rPr>
        <w:t xml:space="preserve"> </w:t>
      </w:r>
      <w:r w:rsidR="008C3A9A" w:rsidRPr="00CE08F5">
        <w:rPr>
          <w:rFonts w:ascii="Gandhari Unicode" w:hAnsi="Gandhari Unicode" w:cs="Times"/>
        </w:rPr>
        <w:t>nan· ra paṅap· rumaḥ ganī ṅan· ku</w:t>
      </w:r>
      <w:r w:rsidR="008C3A9A" w:rsidRPr="00CE08F5">
        <w:rPr>
          <w:rFonts w:ascii="Gandhari Unicode" w:hAnsi="Gandhari Unicode" w:cs="Times"/>
          <w:color w:val="FF0000"/>
        </w:rPr>
        <w:t>[v]</w:t>
      </w:r>
      <w:r w:rsidR="008C3A9A" w:rsidRPr="00CE08F5">
        <w:rPr>
          <w:rFonts w:ascii="Gandhari Unicode" w:hAnsi="Gandhari Unicode" w:cs="Times"/>
          <w:color w:val="00FF00"/>
        </w:rPr>
        <w:t>ai(</w:t>
      </w:r>
      <w:r w:rsidR="00C46E15">
        <w:rPr>
          <w:rFonts w:ascii="Gandhari Unicode" w:hAnsi="Gandhari Unicode" w:cs="Times"/>
          <w:color w:val="00FF00"/>
        </w:rPr>
        <w:t>m̃</w:t>
      </w:r>
      <w:r w:rsidR="008C3A9A" w:rsidRPr="00CE08F5">
        <w:rPr>
          <w:rFonts w:ascii="Gandhari Unicode" w:hAnsi="Gandhari Unicode" w:cs="Times"/>
          <w:color w:val="00FF00"/>
        </w:rPr>
        <w:t>)</w:t>
      </w:r>
      <w:r w:rsidR="003B4108" w:rsidRPr="00CE08F5">
        <w:rPr>
          <w:rFonts w:ascii="Gandhari Unicode" w:hAnsi="Gandhari Unicode" w:cs="Times"/>
        </w:rPr>
        <w:t xml:space="preserve"> </w:t>
      </w:r>
      <w:r w:rsidR="008C3A9A" w:rsidRPr="00CE08F5">
        <w:rPr>
          <w:rFonts w:ascii="Gandhari Unicode" w:hAnsi="Gandhari Unicode" w:cs="Times"/>
          <w:b/>
          <w:bCs/>
        </w:rPr>
        <w:t>(14)</w:t>
      </w:r>
      <w:r w:rsidR="008C3A9A" w:rsidRPr="00CE08F5">
        <w:rPr>
          <w:rFonts w:ascii="Gandhari Unicode" w:hAnsi="Gandhari Unicode" w:cs="Times"/>
        </w:rPr>
        <w:t xml:space="preserve"> vatu</w:t>
      </w:r>
      <w:r w:rsidR="00C46E15">
        <w:rPr>
          <w:rFonts w:ascii="Gandhari Unicode" w:hAnsi="Gandhari Unicode" w:cs="Times"/>
        </w:rPr>
        <w:t>m̃</w:t>
      </w:r>
      <w:r w:rsidR="008C3A9A" w:rsidRPr="00CE08F5">
        <w:rPr>
          <w:rFonts w:ascii="Gandhari Unicode" w:hAnsi="Gandhari Unicode" w:cs="Times"/>
        </w:rPr>
        <w:t xml:space="preserve"> ra patimvin· sarvvabhāva ra vuḥ hulu</w:t>
      </w:r>
      <w:r w:rsidR="00C46E15">
        <w:rPr>
          <w:rFonts w:ascii="Gandhari Unicode" w:hAnsi="Gandhari Unicode" w:cs="Times"/>
        </w:rPr>
        <w:t>m̃</w:t>
      </w:r>
      <w:r w:rsidR="008C3A9A" w:rsidRPr="00CE08F5">
        <w:rPr>
          <w:rFonts w:ascii="Gandhari Unicode" w:hAnsi="Gandhari Unicode" w:cs="Times"/>
        </w:rPr>
        <w:t xml:space="preserve"> </w:t>
      </w:r>
      <w:r w:rsidR="008C3A9A" w:rsidRPr="00CE08F5">
        <w:rPr>
          <w:rFonts w:ascii="Gandhari Unicode" w:hAnsi="Gandhari Unicode" w:cs="Times"/>
          <w:color w:val="00FF00"/>
        </w:rPr>
        <w:t>ka</w:t>
      </w:r>
      <w:r w:rsidR="008C3A9A" w:rsidRPr="00CE08F5">
        <w:rPr>
          <w:rFonts w:ascii="Gandhari Unicode" w:hAnsi="Gandhari Unicode" w:cs="Times"/>
        </w:rPr>
        <w:t xml:space="preserve">raṇā ya ra </w:t>
      </w:r>
      <w:r w:rsidR="008C3A9A" w:rsidRPr="00CE08F5">
        <w:rPr>
          <w:rFonts w:ascii="Gandhari Unicode" w:hAnsi="Gandhari Unicode" w:cs="Times"/>
          <w:color w:val="00FF00"/>
        </w:rPr>
        <w:t>p</w:t>
      </w:r>
      <w:r w:rsidR="008C3A9A" w:rsidRPr="00CE08F5">
        <w:rPr>
          <w:rFonts w:ascii="Gandhari Unicode" w:hAnsi="Gandhari Unicode" w:cs="Times"/>
        </w:rPr>
        <w:t>yau</w:t>
      </w:r>
      <w:r w:rsidR="008C3A9A" w:rsidRPr="00CE08F5">
        <w:rPr>
          <w:rFonts w:ascii="Gandhari Unicode" w:hAnsi="Gandhari Unicode" w:cs="Times"/>
          <w:color w:val="00FF00"/>
        </w:rPr>
        <w:t>(</w:t>
      </w:r>
      <w:r w:rsidR="008C3A9A" w:rsidRPr="00CE08F5">
        <w:rPr>
          <w:rFonts w:ascii="Gandhari Unicode" w:hAnsi="Gandhari Unicode" w:cs="Times"/>
        </w:rPr>
        <w:t xml:space="preserve">ḥ </w:t>
      </w:r>
      <w:r w:rsidR="008C3A9A" w:rsidRPr="00CE08F5">
        <w:rPr>
          <w:rFonts w:ascii="Gandhari Unicode" w:hAnsi="Gandhari Unicode" w:cs="Times"/>
          <w:color w:val="FF0000"/>
        </w:rPr>
        <w:t>r</w:t>
      </w:r>
      <w:r w:rsidR="008C3A9A" w:rsidRPr="00CE08F5">
        <w:rPr>
          <w:rFonts w:ascii="Gandhari Unicode" w:hAnsi="Gandhari Unicode" w:cs="Times"/>
          <w:color w:val="00FF00"/>
        </w:rPr>
        <w:t>)</w:t>
      </w:r>
      <w:r w:rsidR="008C3A9A" w:rsidRPr="00CE08F5">
        <w:rPr>
          <w:rFonts w:ascii="Gandhari Unicode" w:hAnsi="Gandhari Unicode" w:cs="Times"/>
        </w:rPr>
        <w:t>iṃ sthāna</w:t>
      </w:r>
      <w:r w:rsidR="00814DC3" w:rsidRPr="00CE08F5">
        <w:rPr>
          <w:rFonts w:ascii="Gandhari Unicode" w:hAnsi="Gandhari Unicode" w:cs="Times"/>
          <w:color w:val="00FF00"/>
        </w:rPr>
        <w:t xml:space="preserve"> (sa</w:t>
      </w:r>
      <w:r w:rsidR="008C3A9A" w:rsidRPr="00CE08F5">
        <w:rPr>
          <w:rFonts w:ascii="Gandhari Unicode" w:hAnsi="Gandhari Unicode" w:cs="Times"/>
          <w:color w:val="00FF00"/>
        </w:rPr>
        <w:t>)</w:t>
      </w:r>
      <w:r w:rsidR="008C3A9A" w:rsidRPr="00CE08F5">
        <w:rPr>
          <w:rFonts w:ascii="Gandhari Unicode" w:hAnsi="Gandhari Unicode" w:cs="Times"/>
          <w:b/>
          <w:bCs/>
        </w:rPr>
        <w:t>(15)</w:t>
      </w:r>
      <w:r w:rsidR="008C3A9A" w:rsidRPr="00CE08F5">
        <w:rPr>
          <w:rFonts w:ascii="Gandhari Unicode" w:hAnsi="Gandhari Unicode" w:cs="Times"/>
        </w:rPr>
        <w:t>rvvakāla</w:t>
      </w:r>
      <w:r w:rsidR="00814DC3" w:rsidRPr="00CE08F5">
        <w:rPr>
          <w:rStyle w:val="Marquenotebasdepage"/>
          <w:rFonts w:ascii="Gandhari Unicode" w:hAnsi="Gandhari Unicode" w:cs="Times"/>
          <w:color w:val="00FF00"/>
        </w:rPr>
        <w:footnoteReference w:id="31"/>
      </w:r>
      <w:r w:rsidR="008C3A9A" w:rsidRPr="00CE08F5">
        <w:rPr>
          <w:rFonts w:ascii="Gandhari Unicode" w:hAnsi="Gandhari Unicode" w:cs="Times"/>
        </w:rPr>
        <w:t xml:space="preserve"> mula</w:t>
      </w:r>
      <w:r w:rsidR="00C46E15">
        <w:rPr>
          <w:rFonts w:ascii="Gandhari Unicode" w:hAnsi="Gandhari Unicode" w:cs="Times"/>
        </w:rPr>
        <w:t>m̃</w:t>
      </w:r>
      <w:r w:rsidR="008C3A9A" w:rsidRPr="00CE08F5">
        <w:rPr>
          <w:rFonts w:ascii="Gandhari Unicode" w:hAnsi="Gandhari Unicode" w:cs="Times"/>
        </w:rPr>
        <w:t xml:space="preserve"> ra tok· sarvvāgama di sarvvadvīpa</w:t>
      </w:r>
      <w:r w:rsidR="00814DC3" w:rsidRPr="00CE08F5">
        <w:rPr>
          <w:rStyle w:val="Marquenotebasdepage"/>
          <w:rFonts w:ascii="Gandhari Unicode" w:hAnsi="Gandhari Unicode" w:cs="Times"/>
        </w:rPr>
        <w:footnoteReference w:id="32"/>
      </w:r>
      <w:r w:rsidR="008C3A9A" w:rsidRPr="00CE08F5">
        <w:rPr>
          <w:rFonts w:ascii="Gandhari Unicode" w:hAnsi="Gandhari Unicode" w:cs="Times"/>
        </w:rPr>
        <w:t xml:space="preserve"> vā ta</w:t>
      </w:r>
      <w:r w:rsidR="00C46E15">
        <w:rPr>
          <w:rFonts w:ascii="Gandhari Unicode" w:hAnsi="Gandhari Unicode" w:cs="Times"/>
        </w:rPr>
        <w:t>m̃</w:t>
      </w:r>
      <w:r w:rsidR="008C3A9A" w:rsidRPr="00CE08F5">
        <w:rPr>
          <w:rFonts w:ascii="Gandhari Unicode" w:hAnsi="Gandhari Unicode" w:cs="Times"/>
        </w:rPr>
        <w:t>l· nagara vijaya [ni/ī]</w:t>
      </w:r>
      <w:r w:rsidR="00814DC3" w:rsidRPr="00CE08F5">
        <w:rPr>
          <w:rStyle w:val="Marquenotebasdepage"/>
          <w:rFonts w:ascii="Gandhari Unicode" w:hAnsi="Gandhari Unicode" w:cs="Times"/>
        </w:rPr>
        <w:footnoteReference w:id="33"/>
      </w:r>
      <w:r w:rsidR="00814DC3" w:rsidRPr="00CE08F5">
        <w:rPr>
          <w:rFonts w:ascii="Gandhari Unicode" w:hAnsi="Gandhari Unicode" w:cs="Times"/>
        </w:rPr>
        <w:t xml:space="preserve"> </w:t>
      </w:r>
      <w:r w:rsidR="008C3A9A" w:rsidRPr="00CE08F5">
        <w:rPr>
          <w:rFonts w:ascii="Gandhari Unicode" w:hAnsi="Gandhari Unicode" w:cs="Times"/>
          <w:b/>
          <w:bCs/>
        </w:rPr>
        <w:t xml:space="preserve">(16) </w:t>
      </w:r>
      <w:r w:rsidR="008C3A9A" w:rsidRPr="00CE08F5">
        <w:rPr>
          <w:rFonts w:ascii="Gandhari Unicode" w:hAnsi="Gandhari Unicode" w:cs="Times"/>
        </w:rPr>
        <w:t>pu po</w:t>
      </w:r>
      <w:r w:rsidR="00C46E15">
        <w:rPr>
          <w:rFonts w:ascii="Gandhari Unicode" w:hAnsi="Gandhari Unicode" w:cs="Times"/>
        </w:rPr>
        <w:t>m̃</w:t>
      </w:r>
      <w:r w:rsidR="008C3A9A" w:rsidRPr="00CE08F5">
        <w:rPr>
          <w:rFonts w:ascii="Gandhari Unicode" w:hAnsi="Gandhari Unicode" w:cs="Times"/>
        </w:rPr>
        <w:t xml:space="preserve"> tana rayā nan· śāstrānukūla aṅgu</w:t>
      </w:r>
      <w:r w:rsidR="00C46E15">
        <w:rPr>
          <w:rFonts w:ascii="Gandhari Unicode" w:hAnsi="Gandhari Unicode" w:cs="Times"/>
        </w:rPr>
        <w:t>m̃</w:t>
      </w:r>
      <w:r w:rsidR="008C3A9A" w:rsidRPr="00CE08F5">
        <w:rPr>
          <w:rFonts w:ascii="Gandhari Unicode" w:hAnsi="Gandhari Unicode" w:cs="Times"/>
        </w:rPr>
        <w:t xml:space="preserve"> rājacarita tu</w:t>
      </w:r>
      <w:r w:rsidR="00C46E15">
        <w:rPr>
          <w:rFonts w:ascii="Gandhari Unicode" w:hAnsi="Gandhari Unicode" w:cs="Times"/>
        </w:rPr>
        <w:t>m̃</w:t>
      </w:r>
      <w:r w:rsidR="008C3A9A" w:rsidRPr="00CE08F5">
        <w:rPr>
          <w:rFonts w:ascii="Gandhari Unicode" w:hAnsi="Gandhari Unicode" w:cs="Times"/>
        </w:rPr>
        <w:t xml:space="preserve"> santatiḥ ny[ā](ya)</w:t>
      </w:r>
      <w:r w:rsidR="008C3A9A" w:rsidRPr="00CE08F5">
        <w:rPr>
          <w:rFonts w:ascii="Gandhari Unicode" w:hAnsi="Gandhari Unicode" w:cs="Times"/>
          <w:b/>
          <w:bCs/>
        </w:rPr>
        <w:t>(17)</w:t>
      </w:r>
      <w:r w:rsidR="008C3A9A" w:rsidRPr="00CE08F5">
        <w:rPr>
          <w:rFonts w:ascii="Gandhari Unicode" w:hAnsi="Gandhari Unicode" w:cs="Times"/>
        </w:rPr>
        <w:t>dharmmābhirata</w:t>
      </w:r>
      <w:r w:rsidR="00814DC3" w:rsidRPr="00CE08F5">
        <w:rPr>
          <w:rStyle w:val="Marquenotebasdepage"/>
          <w:rFonts w:ascii="Gandhari Unicode" w:hAnsi="Gandhari Unicode" w:cs="Times"/>
        </w:rPr>
        <w:footnoteReference w:id="34"/>
      </w:r>
      <w:r w:rsidR="008C3A9A" w:rsidRPr="00CE08F5">
        <w:rPr>
          <w:rFonts w:ascii="Gandhari Unicode" w:hAnsi="Gandhari Unicode" w:cs="Times"/>
        </w:rPr>
        <w:t xml:space="preserve"> dada</w:t>
      </w:r>
      <w:r w:rsidR="00C46E15">
        <w:rPr>
          <w:rFonts w:ascii="Gandhari Unicode" w:hAnsi="Gandhari Unicode" w:cs="Times"/>
        </w:rPr>
        <w:t>m̃</w:t>
      </w:r>
      <w:r w:rsidR="008C3A9A" w:rsidRPr="00CE08F5">
        <w:rPr>
          <w:rFonts w:ascii="Gandhari Unicode" w:hAnsi="Gandhari Unicode" w:cs="Times"/>
        </w:rPr>
        <w:t>n· kālā ra punaḥ vuḥ pātra sthāpanā yā</w:t>
      </w:r>
      <w:r w:rsidR="00C46E15">
        <w:rPr>
          <w:rFonts w:ascii="Gandhari Unicode" w:hAnsi="Gandhari Unicode" w:cs="Times"/>
        </w:rPr>
        <w:t>m̃</w:t>
      </w:r>
      <w:r w:rsidR="008C3A9A" w:rsidRPr="00CE08F5">
        <w:rPr>
          <w:rFonts w:ascii="Gandhari Unicode" w:hAnsi="Gandhari Unicode" w:cs="Times"/>
        </w:rPr>
        <w:t xml:space="preserve"> po</w:t>
      </w:r>
      <w:r w:rsidR="00C46E15">
        <w:rPr>
          <w:rFonts w:ascii="Gandhari Unicode" w:hAnsi="Gandhari Unicode" w:cs="Times"/>
        </w:rPr>
        <w:t>m̃</w:t>
      </w:r>
      <w:r w:rsidR="008C3A9A" w:rsidRPr="00CE08F5">
        <w:rPr>
          <w:rFonts w:ascii="Gandhari Unicode" w:hAnsi="Gandhari Unicode" w:cs="Times"/>
        </w:rPr>
        <w:t xml:space="preserve"> ku (ś</w:t>
      </w:r>
      <w:r w:rsidR="008C3A9A" w:rsidRPr="00CE08F5">
        <w:rPr>
          <w:rFonts w:ascii="Gandhari Unicode" w:hAnsi="Gandhari Unicode" w:cs="Times"/>
          <w:color w:val="00FF00"/>
        </w:rPr>
        <w:t>)</w:t>
      </w:r>
      <w:r w:rsidR="008C3A9A" w:rsidRPr="00CE08F5">
        <w:rPr>
          <w:rFonts w:ascii="Gandhari Unicode" w:hAnsi="Gandhari Unicode" w:cs="Times"/>
        </w:rPr>
        <w:t>r</w:t>
      </w:r>
      <w:r w:rsidR="008C3A9A" w:rsidRPr="00CE08F5">
        <w:rPr>
          <w:rFonts w:ascii="Gandhari Unicode" w:hAnsi="Gandhari Unicode" w:cs="Times"/>
          <w:color w:val="00FF00"/>
        </w:rPr>
        <w:t>(</w:t>
      </w:r>
      <w:r w:rsidR="00623911" w:rsidRPr="00CE08F5">
        <w:rPr>
          <w:rFonts w:ascii="Gandhari Unicode" w:hAnsi="Gandhari Unicode" w:cs="Times"/>
        </w:rPr>
        <w:t>ī)[śā]</w:t>
      </w:r>
      <w:r w:rsidR="008C3A9A" w:rsidRPr="00CE08F5">
        <w:rPr>
          <w:rFonts w:ascii="Gandhari Unicode" w:hAnsi="Gandhari Unicode" w:cs="Times"/>
          <w:b/>
          <w:bCs/>
        </w:rPr>
        <w:t>(18)</w:t>
      </w:r>
      <w:r w:rsidR="008C3A9A" w:rsidRPr="00CE08F5">
        <w:rPr>
          <w:rFonts w:ascii="Gandhari Unicode" w:hAnsi="Gandhari Unicode" w:cs="Times"/>
        </w:rPr>
        <w:t>nabhadreśvara yā</w:t>
      </w:r>
      <w:r w:rsidR="00C46E15">
        <w:rPr>
          <w:rFonts w:ascii="Gandhari Unicode" w:hAnsi="Gandhari Unicode" w:cs="Times"/>
        </w:rPr>
        <w:t>m̃</w:t>
      </w:r>
      <w:r w:rsidR="008C3A9A" w:rsidRPr="00CE08F5">
        <w:rPr>
          <w:rFonts w:ascii="Gandhari Unicode" w:hAnsi="Gandhari Unicode" w:cs="Times"/>
        </w:rPr>
        <w:t xml:space="preserve"> pu nagara @ yā</w:t>
      </w:r>
      <w:r w:rsidR="00C46E15">
        <w:rPr>
          <w:rFonts w:ascii="Gandhari Unicode" w:hAnsi="Gandhari Unicode" w:cs="Times"/>
        </w:rPr>
        <w:t>m̃</w:t>
      </w:r>
      <w:r w:rsidR="008C3A9A" w:rsidRPr="00CE08F5">
        <w:rPr>
          <w:rFonts w:ascii="Gandhari Unicode" w:hAnsi="Gandhari Unicode" w:cs="Times"/>
        </w:rPr>
        <w:t xml:space="preserve"> pu an</w:t>
      </w:r>
      <w:r w:rsidR="008C3A9A" w:rsidRPr="00CE08F5">
        <w:rPr>
          <w:rFonts w:ascii="Gandhari Unicode" w:hAnsi="Gandhari Unicode" w:cs="Times"/>
          <w:color w:val="00FF00"/>
        </w:rPr>
        <w:t>ai</w:t>
      </w:r>
      <w:r w:rsidR="008C3A9A" w:rsidRPr="00CE08F5">
        <w:rPr>
          <w:rFonts w:ascii="Gandhari Unicode" w:hAnsi="Gandhari Unicode" w:cs="Times"/>
        </w:rPr>
        <w:t>ḥ</w:t>
      </w:r>
      <w:r w:rsidR="007230C9" w:rsidRPr="00CE08F5">
        <w:rPr>
          <w:rStyle w:val="Marquenotebasdepage"/>
          <w:rFonts w:ascii="Gandhari Unicode" w:hAnsi="Gandhari Unicode" w:cs="Times"/>
        </w:rPr>
        <w:footnoteReference w:id="35"/>
      </w:r>
      <w:r w:rsidR="008C3A9A" w:rsidRPr="00CE08F5">
        <w:rPr>
          <w:rFonts w:ascii="Gandhari Unicode" w:hAnsi="Gandhari Unicode" w:cs="Times"/>
        </w:rPr>
        <w:t xml:space="preserve"> yā</w:t>
      </w:r>
      <w:r w:rsidR="00C46E15">
        <w:rPr>
          <w:rFonts w:ascii="Gandhari Unicode" w:hAnsi="Gandhari Unicode" w:cs="Times"/>
        </w:rPr>
        <w:t>m̃</w:t>
      </w:r>
      <w:r w:rsidR="008C3A9A" w:rsidRPr="00CE08F5">
        <w:rPr>
          <w:rFonts w:ascii="Gandhari Unicode" w:hAnsi="Gandhari Unicode" w:cs="Times"/>
        </w:rPr>
        <w:t xml:space="preserve"> </w:t>
      </w:r>
      <w:r w:rsidR="008C3A9A" w:rsidRPr="00CE08F5">
        <w:rPr>
          <w:rFonts w:ascii="Gandhari Unicode" w:hAnsi="Gandhari Unicode" w:cs="Times"/>
          <w:color w:val="00FF00"/>
        </w:rPr>
        <w:t>pu</w:t>
      </w:r>
      <w:r w:rsidR="008C3A9A" w:rsidRPr="00CE08F5">
        <w:rPr>
          <w:rFonts w:ascii="Gandhari Unicode" w:hAnsi="Gandhari Unicode" w:cs="Times"/>
          <w:color w:val="FF0000"/>
        </w:rPr>
        <w:t xml:space="preserve"> </w:t>
      </w:r>
      <w:r w:rsidR="008C3A9A" w:rsidRPr="00CE08F5">
        <w:rPr>
          <w:rFonts w:ascii="Gandhari Unicode" w:hAnsi="Gandhari Unicode" w:cs="Times"/>
          <w:color w:val="00FF00"/>
        </w:rPr>
        <w:t>(ratpana)</w:t>
      </w:r>
      <w:r w:rsidR="007230C9" w:rsidRPr="00CE08F5">
        <w:rPr>
          <w:rStyle w:val="Marquenotebasdepage"/>
          <w:rFonts w:ascii="Gandhari Unicode" w:hAnsi="Gandhari Unicode" w:cs="Times"/>
          <w:color w:val="00FF00"/>
        </w:rPr>
        <w:footnoteReference w:id="36"/>
      </w:r>
      <w:r w:rsidR="00E13A9B" w:rsidRPr="00CE08F5">
        <w:rPr>
          <w:rFonts w:ascii="Gandhari Unicode" w:hAnsi="Gandhari Unicode" w:cs="Times"/>
        </w:rPr>
        <w:t xml:space="preserve"> yā</w:t>
      </w:r>
      <w:r w:rsidR="00C46E15">
        <w:rPr>
          <w:rFonts w:ascii="Gandhari Unicode" w:hAnsi="Gandhari Unicode" w:cs="Times"/>
        </w:rPr>
        <w:t>m̃</w:t>
      </w:r>
      <w:r w:rsidR="00E13A9B" w:rsidRPr="00CE08F5">
        <w:rPr>
          <w:rFonts w:ascii="Gandhari Unicode" w:hAnsi="Gandhari Unicode" w:cs="Times"/>
        </w:rPr>
        <w:t xml:space="preserve"> śrī[vi</w:t>
      </w:r>
      <w:r w:rsidR="008C3A9A" w:rsidRPr="00CE08F5">
        <w:rPr>
          <w:rFonts w:ascii="Gandhari Unicode" w:hAnsi="Gandhari Unicode" w:cs="Times"/>
        </w:rPr>
        <w:t>]</w:t>
      </w:r>
      <w:r w:rsidR="008C3A9A" w:rsidRPr="00CE08F5">
        <w:rPr>
          <w:rFonts w:ascii="Gandhari Unicode" w:hAnsi="Gandhari Unicode" w:cs="Times"/>
          <w:b/>
          <w:bCs/>
        </w:rPr>
        <w:t>(19)</w:t>
      </w:r>
      <w:r w:rsidR="008C3A9A" w:rsidRPr="00CE08F5">
        <w:rPr>
          <w:rFonts w:ascii="Gandhari Unicode" w:hAnsi="Gandhari Unicode" w:cs="Times"/>
        </w:rPr>
        <w:t>nāyaka yā</w:t>
      </w:r>
      <w:r w:rsidR="00C46E15">
        <w:rPr>
          <w:rFonts w:ascii="Gandhari Unicode" w:hAnsi="Gandhari Unicode" w:cs="Times"/>
        </w:rPr>
        <w:t>m̃</w:t>
      </w:r>
      <w:r w:rsidR="008C3A9A" w:rsidRPr="00CE08F5">
        <w:rPr>
          <w:rFonts w:ascii="Gandhari Unicode" w:hAnsi="Gandhari Unicode" w:cs="Times"/>
        </w:rPr>
        <w:t xml:space="preserve"> po</w:t>
      </w:r>
      <w:r w:rsidR="00C46E15">
        <w:rPr>
          <w:rFonts w:ascii="Gandhari Unicode" w:hAnsi="Gandhari Unicode" w:cs="Times"/>
        </w:rPr>
        <w:t>m̃</w:t>
      </w:r>
      <w:r w:rsidR="008C3A9A" w:rsidRPr="00CE08F5">
        <w:rPr>
          <w:rFonts w:ascii="Gandhari Unicode" w:hAnsi="Gandhari Unicode" w:cs="Times"/>
        </w:rPr>
        <w:t xml:space="preserve"> ku vuddhalokeśva</w:t>
      </w:r>
      <w:r w:rsidR="00E13A9B" w:rsidRPr="00CE08F5">
        <w:rPr>
          <w:rFonts w:ascii="Gandhari Unicode" w:hAnsi="Gandhari Unicode" w:cs="Times"/>
        </w:rPr>
        <w:t>ra yā</w:t>
      </w:r>
      <w:r w:rsidR="00C46E15">
        <w:rPr>
          <w:rFonts w:ascii="Gandhari Unicode" w:hAnsi="Gandhari Unicode" w:cs="Times"/>
        </w:rPr>
        <w:t>m̃</w:t>
      </w:r>
      <w:r w:rsidR="00E13A9B" w:rsidRPr="00CE08F5">
        <w:rPr>
          <w:rFonts w:ascii="Gandhari Unicode" w:hAnsi="Gandhari Unicode" w:cs="Times"/>
        </w:rPr>
        <w:t xml:space="preserve"> po</w:t>
      </w:r>
      <w:r w:rsidR="00C46E15">
        <w:rPr>
          <w:rFonts w:ascii="Gandhari Unicode" w:hAnsi="Gandhari Unicode" w:cs="Times"/>
        </w:rPr>
        <w:t>m̃</w:t>
      </w:r>
      <w:r w:rsidR="00E13A9B" w:rsidRPr="00CE08F5">
        <w:rPr>
          <w:rFonts w:ascii="Gandhari Unicode" w:hAnsi="Gandhari Unicode" w:cs="Times"/>
        </w:rPr>
        <w:t xml:space="preserve"> ku śrī jaya i[nral</w:t>
      </w:r>
      <w:r w:rsidR="008C3A9A" w:rsidRPr="00CE08F5">
        <w:rPr>
          <w:rFonts w:ascii="Gandhari Unicode" w:hAnsi="Gandhari Unicode" w:cs="Times"/>
        </w:rPr>
        <w:t>]</w:t>
      </w:r>
      <w:r w:rsidR="008C3A9A" w:rsidRPr="00CE08F5">
        <w:rPr>
          <w:rFonts w:ascii="Gandhari Unicode" w:hAnsi="Gandhari Unicode" w:cs="Times"/>
          <w:b/>
          <w:bCs/>
        </w:rPr>
        <w:t>(20)</w:t>
      </w:r>
      <w:r w:rsidR="008C3A9A" w:rsidRPr="00CE08F5">
        <w:rPr>
          <w:rFonts w:ascii="Gandhari Unicode" w:hAnsi="Gandhari Unicode" w:cs="Times"/>
        </w:rPr>
        <w:t xml:space="preserve">okeśvara bhagavatī śrījaya inreśvarī </w:t>
      </w:r>
      <w:r w:rsidR="008C3A9A" w:rsidRPr="00CE08F5">
        <w:rPr>
          <w:rFonts w:ascii="Gandhari Unicode" w:hAnsi="Gandhari Unicode" w:cs="Times"/>
          <w:color w:val="00FF00"/>
        </w:rPr>
        <w:t>sā</w:t>
      </w:r>
      <w:r w:rsidR="008C3A9A" w:rsidRPr="00CE08F5">
        <w:rPr>
          <w:rFonts w:ascii="Gandhari Unicode" w:hAnsi="Gandhari Unicode" w:cs="Times"/>
          <w:color w:val="FF0000"/>
        </w:rPr>
        <w:t xml:space="preserve"> mahūrta</w:t>
      </w:r>
      <w:r w:rsidR="00E13A9B" w:rsidRPr="00CE08F5">
        <w:rPr>
          <w:rStyle w:val="Marquenotebasdepage"/>
          <w:rFonts w:ascii="Gandhari Unicode" w:hAnsi="Gandhari Unicode" w:cs="Times"/>
          <w:color w:val="FF0000"/>
        </w:rPr>
        <w:footnoteReference w:id="37"/>
      </w:r>
      <w:r w:rsidR="008C3A9A" w:rsidRPr="00CE08F5">
        <w:rPr>
          <w:rFonts w:ascii="Gandhari Unicode" w:hAnsi="Gandhari Unicode" w:cs="Times"/>
          <w:color w:val="FF0000"/>
        </w:rPr>
        <w:t xml:space="preserve"> </w:t>
      </w:r>
      <w:r w:rsidR="008C3A9A" w:rsidRPr="00CE08F5">
        <w:rPr>
          <w:rFonts w:ascii="Gandhari Unicode" w:hAnsi="Gandhari Unicode" w:cs="Times"/>
        </w:rPr>
        <w:t>{2-3 akṣ.}</w:t>
      </w:r>
      <w:r w:rsidR="00E13A9B" w:rsidRPr="00CE08F5">
        <w:rPr>
          <w:rFonts w:ascii="Gandhari Unicode" w:hAnsi="Gandhari Unicode" w:cs="Times"/>
        </w:rPr>
        <w:t xml:space="preserve"> </w:t>
      </w:r>
      <w:r w:rsidR="008C3A9A" w:rsidRPr="00CE08F5">
        <w:rPr>
          <w:rFonts w:ascii="Gandhari Unicode" w:hAnsi="Gandhari Unicode" w:cs="Times"/>
          <w:b/>
          <w:bCs/>
        </w:rPr>
        <w:t xml:space="preserve">(21) </w:t>
      </w:r>
      <w:r w:rsidR="008C3A9A" w:rsidRPr="00CE08F5">
        <w:rPr>
          <w:rFonts w:ascii="Gandhari Unicode" w:hAnsi="Gandhari Unicode" w:cs="Times"/>
        </w:rPr>
        <w:t>di śaka sidaḥ pakṣa pāṇḍava ari aravindāravindāhita [1152] nan·</w:t>
      </w:r>
      <w:r w:rsidR="00E13A9B" w:rsidRPr="00CE08F5">
        <w:rPr>
          <w:rFonts w:ascii="Gandhari Unicode" w:hAnsi="Gandhari Unicode" w:cs="Times"/>
          <w:color w:val="FF0000"/>
        </w:rPr>
        <w:t xml:space="preserve"> pa[je</w:t>
      </w:r>
      <w:r w:rsidR="008C3A9A" w:rsidRPr="00CE08F5">
        <w:rPr>
          <w:rFonts w:ascii="Gandhari Unicode" w:hAnsi="Gandhari Unicode" w:cs="Times"/>
          <w:color w:val="FF0000"/>
        </w:rPr>
        <w:t>]</w:t>
      </w:r>
      <w:r w:rsidR="008C3A9A" w:rsidRPr="00CE08F5">
        <w:rPr>
          <w:rFonts w:ascii="Gandhari Unicode" w:hAnsi="Gandhari Unicode" w:cs="Times"/>
          <w:b/>
          <w:bCs/>
        </w:rPr>
        <w:t>(22)</w:t>
      </w:r>
      <w:r w:rsidR="008C3A9A" w:rsidRPr="00CE08F5">
        <w:rPr>
          <w:rFonts w:ascii="Gandhari Unicode" w:hAnsi="Gandhari Unicode" w:cs="Times"/>
        </w:rPr>
        <w:t>ṅ·</w:t>
      </w:r>
      <w:r w:rsidR="00E13A9B" w:rsidRPr="00CE08F5">
        <w:rPr>
          <w:rStyle w:val="Marquenotebasdepage"/>
          <w:rFonts w:ascii="Gandhari Unicode" w:hAnsi="Gandhari Unicode" w:cs="Times"/>
        </w:rPr>
        <w:footnoteReference w:id="38"/>
      </w:r>
      <w:r w:rsidR="008C3A9A" w:rsidRPr="00CE08F5">
        <w:rPr>
          <w:rFonts w:ascii="Gandhari Unicode" w:hAnsi="Gandhari Unicode" w:cs="Times"/>
        </w:rPr>
        <w:t xml:space="preserve"> di śaka sidaḥ vedavānaśaśiśītāṅśuka [1154] pu po(</w:t>
      </w:r>
      <w:r w:rsidR="00C46E15">
        <w:rPr>
          <w:rFonts w:ascii="Gandhari Unicode" w:hAnsi="Gandhari Unicode" w:cs="Times"/>
        </w:rPr>
        <w:t>m̃</w:t>
      </w:r>
      <w:r w:rsidR="008C3A9A" w:rsidRPr="00CE08F5">
        <w:rPr>
          <w:rFonts w:ascii="Gandhari Unicode" w:hAnsi="Gandhari Unicode" w:cs="Times"/>
        </w:rPr>
        <w:t>) rayā nan·</w:t>
      </w:r>
    </w:p>
    <w:p w:rsidR="00E13A9B" w:rsidRPr="00CE08F5" w:rsidRDefault="00E13A9B" w:rsidP="008C3A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</w:p>
    <w:p w:rsidR="008C3A9A" w:rsidRPr="00CE08F5" w:rsidRDefault="008C3A9A" w:rsidP="008C3A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  <w:r w:rsidRPr="00CE08F5">
        <w:rPr>
          <w:rFonts w:ascii="Gandhari Unicode" w:hAnsi="Gandhari Unicode" w:cs="Times"/>
          <w:b/>
          <w:bCs/>
        </w:rPr>
        <w:t>The text is concluded below the end of C. 213.1 on the anterior face.</w:t>
      </w:r>
    </w:p>
    <w:p w:rsidR="008C3A9A" w:rsidRPr="00CE08F5" w:rsidRDefault="008C3A9A" w:rsidP="008C3A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  <w:r w:rsidRPr="00CE08F5">
        <w:rPr>
          <w:rFonts w:ascii="Gandhari Unicode" w:hAnsi="Gandhari Unicode" w:cs="Times"/>
          <w:b/>
          <w:bCs/>
        </w:rPr>
        <w:t>(18)</w:t>
      </w:r>
      <w:r w:rsidRPr="00CE08F5">
        <w:rPr>
          <w:rFonts w:ascii="Gandhari Unicode" w:hAnsi="Gandhari Unicode" w:cs="Times"/>
        </w:rPr>
        <w:t xml:space="preserve"> sthāpanā yā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po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ku śrījayavuddheśvara punaḥ vuḥ pātra sthāpanā yā</w:t>
      </w:r>
      <w:r w:rsidR="00C46E15">
        <w:rPr>
          <w:rFonts w:ascii="Gandhari Unicode" w:hAnsi="Gandhari Unicode" w:cs="Times"/>
        </w:rPr>
        <w:t>m̃</w:t>
      </w:r>
      <w:r w:rsidR="00E13A9B" w:rsidRPr="00CE08F5">
        <w:rPr>
          <w:rFonts w:ascii="Gandhari Unicode" w:hAnsi="Gandhari Unicode" w:cs="Times"/>
          <w:b/>
          <w:bCs/>
        </w:rPr>
        <w:t xml:space="preserve"> </w:t>
      </w:r>
      <w:r w:rsidRPr="00CE08F5">
        <w:rPr>
          <w:rFonts w:ascii="Gandhari Unicode" w:hAnsi="Gandhari Unicode" w:cs="Times"/>
          <w:b/>
          <w:bCs/>
        </w:rPr>
        <w:t>(19)</w:t>
      </w:r>
      <w:r w:rsidRPr="00CE08F5">
        <w:rPr>
          <w:rFonts w:ascii="Gandhari Unicode" w:hAnsi="Gandhari Unicode" w:cs="Times"/>
        </w:rPr>
        <w:t xml:space="preserve"> po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ku śrīparamaśambhuliṅgeśvara yā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po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ku śrī</w:t>
      </w:r>
      <w:r w:rsidRPr="00CE08F5">
        <w:rPr>
          <w:rFonts w:ascii="Gandhari Unicode" w:hAnsi="Gandhari Unicode" w:cs="Times"/>
          <w:color w:val="00FF00"/>
        </w:rPr>
        <w:t>(</w:t>
      </w:r>
      <w:r w:rsidRPr="00CE08F5">
        <w:rPr>
          <w:rFonts w:ascii="Gandhari Unicode" w:hAnsi="Gandhari Unicode" w:cs="Times"/>
        </w:rPr>
        <w:t>jaya</w:t>
      </w:r>
      <w:r w:rsidRPr="00CE08F5">
        <w:rPr>
          <w:rFonts w:ascii="Gandhari Unicode" w:hAnsi="Gandhari Unicode" w:cs="Times"/>
          <w:color w:val="00FF00"/>
        </w:rPr>
        <w:t>)</w:t>
      </w:r>
      <w:r w:rsidRPr="00CE08F5">
        <w:rPr>
          <w:rFonts w:ascii="Gandhari Unicode" w:hAnsi="Gandhari Unicode" w:cs="Times"/>
        </w:rPr>
        <w:t>harivarmma</w:t>
      </w:r>
      <w:r w:rsidRPr="00CE08F5">
        <w:rPr>
          <w:rFonts w:ascii="Gandhari Unicode" w:hAnsi="Gandhari Unicode" w:cs="Times"/>
          <w:b/>
          <w:bCs/>
        </w:rPr>
        <w:t>(20)</w:t>
      </w:r>
      <w:r w:rsidRPr="00CE08F5">
        <w:rPr>
          <w:rFonts w:ascii="Gandhari Unicode" w:hAnsi="Gandhari Unicode" w:cs="Times"/>
        </w:rPr>
        <w:t>deveśvara bhagavatī śrīśarvvāṇīśvarī bhagavatī indragaureśvarī sā ma</w:t>
      </w:r>
      <w:r w:rsidRPr="00CE08F5">
        <w:rPr>
          <w:rFonts w:ascii="Gandhari Unicode" w:hAnsi="Gandhari Unicode" w:cs="Times"/>
          <w:b/>
          <w:bCs/>
        </w:rPr>
        <w:t>(21)</w:t>
      </w:r>
      <w:r w:rsidRPr="00CE08F5">
        <w:rPr>
          <w:rFonts w:ascii="Gandhari Unicode" w:hAnsi="Gandhari Unicode" w:cs="Times"/>
        </w:rPr>
        <w:t>hūrtta ekalagna ra vuḥ sarvvabhogopabhoga (th)ā</w:t>
      </w:r>
      <w:r w:rsidR="00C46E15">
        <w:rPr>
          <w:rFonts w:ascii="Gandhari Unicode" w:hAnsi="Gandhari Unicode" w:cs="Times"/>
        </w:rPr>
        <w:t>m̃</w:t>
      </w:r>
      <w:r w:rsidR="00E13A9B" w:rsidRPr="00CE08F5">
        <w:rPr>
          <w:rStyle w:val="Marquenotebasdepage"/>
          <w:rFonts w:ascii="Gandhari Unicode" w:hAnsi="Gandhari Unicode" w:cs="Times"/>
        </w:rPr>
        <w:footnoteReference w:id="39"/>
      </w:r>
      <w:r w:rsidRPr="00CE08F5">
        <w:rPr>
          <w:rFonts w:ascii="Gandhari Unicode" w:hAnsi="Gandhari Unicode" w:cs="Times"/>
        </w:rPr>
        <w:t xml:space="preserve"> pūrvvakāla mula</w:t>
      </w:r>
      <w:r w:rsidR="00C46E15">
        <w:rPr>
          <w:rFonts w:ascii="Gandhari Unicode" w:hAnsi="Gandhari Unicode" w:cs="Times"/>
        </w:rPr>
        <w:t>m̃</w:t>
      </w:r>
      <w:r w:rsidR="00E13A9B" w:rsidRPr="00CE08F5">
        <w:rPr>
          <w:rFonts w:ascii="Gandhari Unicode" w:hAnsi="Gandhari Unicode" w:cs="Times"/>
          <w:b/>
          <w:bCs/>
        </w:rPr>
        <w:t xml:space="preserve"> </w:t>
      </w:r>
      <w:r w:rsidRPr="00CE08F5">
        <w:rPr>
          <w:rFonts w:ascii="Gandhari Unicode" w:hAnsi="Gandhari Unicode" w:cs="Times"/>
          <w:b/>
          <w:bCs/>
        </w:rPr>
        <w:t>(22)</w:t>
      </w:r>
      <w:r w:rsidRPr="00CE08F5">
        <w:rPr>
          <w:rFonts w:ascii="Gandhari Unicode" w:hAnsi="Gandhari Unicode" w:cs="Times"/>
          <w:b/>
          <w:bCs/>
          <w:color w:val="00FF00"/>
        </w:rPr>
        <w:t xml:space="preserve"> </w:t>
      </w:r>
      <w:r w:rsidRPr="00CE08F5">
        <w:rPr>
          <w:rFonts w:ascii="Gandhari Unicode" w:hAnsi="Gandhari Unicode" w:cs="Times"/>
          <w:color w:val="00FF00"/>
        </w:rPr>
        <w:t>[fleuron]</w:t>
      </w:r>
      <w:r w:rsidR="00E13A9B" w:rsidRPr="00CE08F5">
        <w:rPr>
          <w:rStyle w:val="Marquenotebasdepage"/>
          <w:rFonts w:ascii="Gandhari Unicode" w:hAnsi="Gandhari Unicode" w:cs="Times"/>
          <w:color w:val="00FF00"/>
        </w:rPr>
        <w:footnoteReference w:id="40"/>
      </w:r>
      <w:r w:rsidRPr="00CE08F5">
        <w:rPr>
          <w:rFonts w:ascii="Gandhari Unicode" w:hAnsi="Gandhari Unicode" w:cs="Times"/>
          <w:color w:val="00FF00"/>
        </w:rPr>
        <w:t xml:space="preserve"> </w:t>
      </w:r>
      <w:r w:rsidRPr="00CE08F5">
        <w:rPr>
          <w:rFonts w:ascii="Gandhari Unicode" w:hAnsi="Gandhari Unicode" w:cs="Times"/>
        </w:rPr>
        <w:t>mauk· svas·</w:t>
      </w:r>
      <w:r w:rsidRPr="00CE08F5">
        <w:rPr>
          <w:rFonts w:ascii="Gandhari Unicode" w:hAnsi="Gandhari Unicode" w:cs="Times"/>
          <w:color w:val="00FF00"/>
        </w:rPr>
        <w:t xml:space="preserve"> ja</w:t>
      </w:r>
      <w:r w:rsidRPr="00CE08F5">
        <w:rPr>
          <w:rFonts w:ascii="Gandhari Unicode" w:hAnsi="Gandhari Unicode" w:cs="Times"/>
          <w:color w:val="FF0000"/>
        </w:rPr>
        <w:t xml:space="preserve"> d</w:t>
      </w:r>
      <w:r w:rsidRPr="00CE08F5">
        <w:rPr>
          <w:rFonts w:ascii="Gandhari Unicode" w:hAnsi="Gandhari Unicode" w:cs="Times"/>
          <w:color w:val="00FF00"/>
        </w:rPr>
        <w:t>ā</w:t>
      </w:r>
      <w:r w:rsidRPr="00CE08F5">
        <w:rPr>
          <w:rFonts w:ascii="Gandhari Unicode" w:hAnsi="Gandhari Unicode" w:cs="Times"/>
        </w:rPr>
        <w:t>n·</w:t>
      </w:r>
      <w:r w:rsidR="00E13A9B" w:rsidRPr="00CE08F5">
        <w:rPr>
          <w:rStyle w:val="Marquenotebasdepage"/>
          <w:rFonts w:ascii="Gandhari Unicode" w:hAnsi="Gandhari Unicode" w:cs="Times"/>
        </w:rPr>
        <w:footnoteReference w:id="41"/>
      </w:r>
      <w:r w:rsidRPr="00CE08F5">
        <w:rPr>
          <w:rFonts w:ascii="Gandhari Unicode" w:hAnsi="Gandhari Unicode" w:cs="Times"/>
        </w:rPr>
        <w:t xml:space="preserve"> si vuḥ </w:t>
      </w:r>
      <w:r w:rsidRPr="00CE08F5">
        <w:rPr>
          <w:rFonts w:ascii="Gandhari Unicode" w:hAnsi="Gandhari Unicode" w:cs="Times"/>
          <w:color w:val="FF0000"/>
        </w:rPr>
        <w:t>d</w:t>
      </w:r>
      <w:r w:rsidRPr="00CE08F5">
        <w:rPr>
          <w:rFonts w:ascii="Gandhari Unicode" w:hAnsi="Gandhari Unicode" w:cs="Times"/>
        </w:rPr>
        <w:t>i yā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nī śiliḥ mauk· āviḥ kragyaṅ· kā klāḥ</w:t>
      </w:r>
      <w:r w:rsidR="00E13A9B" w:rsidRPr="00CE08F5">
        <w:rPr>
          <w:rFonts w:ascii="Gandhari Unicode" w:hAnsi="Gandhari Unicode" w:cs="Times"/>
          <w:b/>
          <w:bCs/>
        </w:rPr>
        <w:t xml:space="preserve"> </w:t>
      </w:r>
      <w:r w:rsidRPr="00CE08F5">
        <w:rPr>
          <w:rFonts w:ascii="Gandhari Unicode" w:hAnsi="Gandhari Unicode" w:cs="Times"/>
          <w:b/>
          <w:bCs/>
        </w:rPr>
        <w:t xml:space="preserve">(23) </w:t>
      </w:r>
      <w:r w:rsidRPr="00CE08F5">
        <w:rPr>
          <w:rFonts w:ascii="Gandhari Unicode" w:hAnsi="Gandhari Unicode" w:cs="Times"/>
        </w:rPr>
        <w:t>di rāja yā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po</w:t>
      </w:r>
      <w:r w:rsidR="00C46E15">
        <w:rPr>
          <w:rFonts w:ascii="Gandhari Unicode" w:hAnsi="Gandhari Unicode" w:cs="Times"/>
        </w:rPr>
        <w:t>m̃</w:t>
      </w:r>
      <w:r w:rsidR="00E13A9B" w:rsidRPr="00CE08F5">
        <w:rPr>
          <w:rStyle w:val="Marquenotebasdepage"/>
          <w:rFonts w:ascii="Gandhari Unicode" w:hAnsi="Gandhari Unicode" w:cs="Times"/>
        </w:rPr>
        <w:footnoteReference w:id="42"/>
      </w:r>
      <w:r w:rsidRPr="00CE08F5">
        <w:rPr>
          <w:rFonts w:ascii="Gandhari Unicode" w:hAnsi="Gandhari Unicode" w:cs="Times"/>
        </w:rPr>
        <w:t xml:space="preserve"> ku śrījayaparameśva[[ra]]varmmadeva</w:t>
      </w:r>
    </w:p>
    <w:p w:rsidR="008C3A9A" w:rsidRPr="00CE08F5" w:rsidRDefault="008C3A9A" w:rsidP="008C3A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ab/>
      </w:r>
    </w:p>
    <w:p w:rsidR="006315C6" w:rsidRPr="00CE08F5" w:rsidRDefault="006315C6" w:rsidP="008C3A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</w:p>
    <w:p w:rsidR="006315C6" w:rsidRPr="00CE08F5" w:rsidRDefault="006315C6" w:rsidP="008C3A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  <w:r w:rsidRPr="00CE08F5">
        <w:rPr>
          <w:rFonts w:ascii="Gandhari Unicode" w:hAnsi="Gandhari Unicode" w:cs="Times"/>
        </w:rPr>
        <w:t>Traduction 1 :</w:t>
      </w:r>
    </w:p>
    <w:p w:rsidR="00CE08F5" w:rsidRPr="00EC612B" w:rsidRDefault="00EC612B" w:rsidP="00EC61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outline/>
        </w:rPr>
      </w:pPr>
      <w:r w:rsidRPr="00EC612B">
        <w:rPr>
          <w:rFonts w:ascii="Gandhari Unicode" w:hAnsi="Gandhari Unicode" w:cs="Times"/>
          <w:b/>
          <w:bCs/>
          <w:outline/>
        </w:rPr>
        <w:t>(1</w:t>
      </w:r>
      <w:r>
        <w:rPr>
          <w:rFonts w:ascii="Gandhari Unicode" w:hAnsi="Gandhari Unicode" w:cs="Times"/>
          <w:outline/>
        </w:rPr>
        <w:t xml:space="preserve">) </w:t>
      </w:r>
      <w:r w:rsidR="00CE08F5" w:rsidRPr="00EC612B">
        <w:rPr>
          <w:rFonts w:ascii="Gandhari Unicode" w:hAnsi="Gandhari Unicode" w:cs="Times"/>
          <w:outline/>
        </w:rPr>
        <w:t>[</w:t>
      </w:r>
      <w:r w:rsidR="00CE08F5" w:rsidRPr="00EC612B">
        <w:rPr>
          <w:rFonts w:ascii="Gandhari Unicode" w:hAnsi="Gandhari Unicode" w:cs="Times"/>
        </w:rPr>
        <w:t>…</w:t>
      </w:r>
      <w:r w:rsidR="00CE08F5" w:rsidRPr="00EC612B">
        <w:rPr>
          <w:rFonts w:ascii="Gandhari Unicode" w:hAnsi="Gandhari Unicode" w:cs="Times"/>
          <w:outline/>
        </w:rPr>
        <w:t>]</w:t>
      </w:r>
    </w:p>
    <w:p w:rsidR="00EC612B" w:rsidRPr="00EC612B" w:rsidRDefault="00EC612B" w:rsidP="00EC612B"/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(2) </w:t>
      </w:r>
      <w:r w:rsidRPr="00CE08F5">
        <w:rPr>
          <w:rFonts w:ascii="Gandhari Unicode" w:hAnsi="Gandhari Unicode" w:cs="Times"/>
          <w:outline/>
        </w:rPr>
        <w:t>[</w:t>
      </w:r>
      <w:r w:rsidRPr="00CE08F5">
        <w:rPr>
          <w:rFonts w:ascii="Gandhari Unicode" w:hAnsi="Gandhari Unicode" w:cs="Times"/>
        </w:rPr>
        <w:t>… Cik· ya 3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</w:t>
      </w:r>
      <w:r w:rsidRPr="00CE08F5">
        <w:rPr>
          <w:rFonts w:ascii="Gandhari Unicode" w:hAnsi="Gandhari Unicode" w:cs="Times"/>
          <w:outline/>
        </w:rPr>
        <w:t>]</w:t>
      </w:r>
    </w:p>
    <w:p w:rsid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>…qui sont 3 personnes ;</w:t>
      </w:r>
    </w:p>
    <w:p w:rsidR="00EC612B" w:rsidRPr="00CE08F5" w:rsidRDefault="00EC612B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(3) </w:t>
      </w:r>
      <w:r w:rsidRPr="00CE08F5">
        <w:rPr>
          <w:rFonts w:ascii="Gandhari Unicode" w:hAnsi="Gandhari Unicode" w:cs="Times"/>
          <w:outline/>
        </w:rPr>
        <w:t>[</w:t>
      </w:r>
      <w:r w:rsidRPr="00CE08F5">
        <w:rPr>
          <w:rFonts w:ascii="Gandhari Unicode" w:hAnsi="Gandhari Unicode" w:cs="Times"/>
        </w:rPr>
        <w:t>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… urā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pali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  <w:outline/>
        </w:rPr>
        <w:t>]</w:t>
      </w:r>
    </w:p>
    <w:p w:rsid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>Famille</w:t>
      </w:r>
      <w:r>
        <w:rPr>
          <w:rStyle w:val="Marquenotebasdepage"/>
          <w:rFonts w:ascii="Gandhari Unicode" w:hAnsi="Gandhari Unicode" w:cs="Times"/>
        </w:rPr>
        <w:footnoteReference w:id="43"/>
      </w:r>
      <w:r w:rsidRPr="00CE08F5">
        <w:rPr>
          <w:rFonts w:ascii="Gandhari Unicode" w:hAnsi="Gandhari Unicode" w:cs="Times"/>
        </w:rPr>
        <w:t xml:space="preserve"> de </w:t>
      </w:r>
      <w:r w:rsidRPr="00CE08F5">
        <w:rPr>
          <w:rFonts w:ascii="Gandhari Unicode" w:hAnsi="Gandhari Unicode" w:cs="Times"/>
          <w:i/>
          <w:iCs/>
        </w:rPr>
        <w:t>mauk</w:t>
      </w:r>
      <w:r>
        <w:rPr>
          <w:rStyle w:val="Marquenotebasdepage"/>
          <w:rFonts w:ascii="Gandhari Unicode" w:hAnsi="Gandhari Unicode" w:cs="Times"/>
          <w:i/>
          <w:iCs/>
        </w:rPr>
        <w:footnoteReference w:id="44"/>
      </w:r>
      <w:r w:rsidRPr="00CE08F5">
        <w:rPr>
          <w:rFonts w:ascii="Gandhari Unicode" w:hAnsi="Gandhari Unicode" w:cs="Times"/>
        </w:rPr>
        <w:t xml:space="preserve"> … gens du village</w:t>
      </w:r>
    </w:p>
    <w:p w:rsidR="00EC612B" w:rsidRPr="00CE08F5" w:rsidRDefault="00EC612B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  <w:r w:rsidRPr="00CE08F5">
        <w:rPr>
          <w:rFonts w:ascii="Gandhari Unicode" w:hAnsi="Gandhari Unicode" w:cs="Times"/>
          <w:b/>
          <w:bCs/>
        </w:rPr>
        <w:t>(4)</w:t>
      </w:r>
      <w:r w:rsidRPr="00CE08F5">
        <w:rPr>
          <w:rFonts w:ascii="Gandhari Unicode" w:hAnsi="Gandhari Unicode" w:cs="Times"/>
        </w:rPr>
        <w:t xml:space="preserve"> </w:t>
      </w:r>
      <w:r w:rsidRPr="00CE08F5">
        <w:rPr>
          <w:rFonts w:ascii="Gandhari Unicode" w:hAnsi="Gandhari Unicode" w:cs="Times"/>
          <w:outline/>
        </w:rPr>
        <w:t>[</w:t>
      </w:r>
      <w:r w:rsidRPr="00CE08F5">
        <w:rPr>
          <w:rFonts w:ascii="Gandhari Unicode" w:hAnsi="Gandhari Unicode" w:cs="Times"/>
        </w:rPr>
        <w:t>…</w:t>
      </w:r>
      <w:r w:rsidRPr="00CE08F5">
        <w:rPr>
          <w:rFonts w:ascii="Gandhari Unicode" w:hAnsi="Gandhari Unicode" w:cs="Times"/>
          <w:outline/>
        </w:rPr>
        <w:t>]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  <w:r w:rsidRPr="00CE08F5">
        <w:rPr>
          <w:rFonts w:ascii="Gandhari Unicode" w:hAnsi="Gandhari Unicode" w:cs="Times"/>
          <w:b/>
          <w:bCs/>
        </w:rPr>
        <w:t>(5)</w:t>
      </w:r>
      <w:r w:rsidRPr="00CE08F5">
        <w:rPr>
          <w:rFonts w:ascii="Gandhari Unicode" w:hAnsi="Gandhari Unicode" w:cs="Times"/>
        </w:rPr>
        <w:t xml:space="preserve"> </w:t>
      </w:r>
      <w:r w:rsidRPr="00CE08F5">
        <w:rPr>
          <w:rFonts w:ascii="Gandhari Unicode" w:hAnsi="Gandhari Unicode" w:cs="Times"/>
          <w:outline/>
        </w:rPr>
        <w:t>[</w:t>
      </w:r>
      <w:r w:rsidRPr="00CE08F5">
        <w:rPr>
          <w:rFonts w:ascii="Gandhari Unicode" w:hAnsi="Gandhari Unicode" w:cs="Times"/>
        </w:rPr>
        <w:t>…</w:t>
      </w:r>
      <w:r w:rsidRPr="00CE08F5">
        <w:rPr>
          <w:rFonts w:ascii="Gandhari Unicode" w:hAnsi="Gandhari Unicode" w:cs="Times"/>
          <w:outline/>
        </w:rPr>
        <w:t>]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  <w:r w:rsidRPr="00CE08F5">
        <w:rPr>
          <w:rFonts w:ascii="Gandhari Unicode" w:hAnsi="Gandhari Unicode" w:cs="Times"/>
          <w:b/>
          <w:bCs/>
        </w:rPr>
        <w:t xml:space="preserve">(6) </w:t>
      </w:r>
      <w:r w:rsidRPr="00CE08F5">
        <w:rPr>
          <w:rFonts w:ascii="Gandhari Unicode" w:hAnsi="Gandhari Unicode" w:cs="Times"/>
          <w:outline/>
        </w:rPr>
        <w:t>[</w:t>
      </w:r>
      <w:r w:rsidRPr="00CE08F5">
        <w:rPr>
          <w:rFonts w:ascii="Gandhari Unicode" w:hAnsi="Gandhari Unicode" w:cs="Times"/>
        </w:rPr>
        <w:t>…</w:t>
      </w:r>
      <w:r w:rsidRPr="00CE08F5">
        <w:rPr>
          <w:rFonts w:ascii="Gandhari Unicode" w:hAnsi="Gandhari Unicode" w:cs="Times"/>
          <w:outline/>
        </w:rPr>
        <w:t>]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(7) </w:t>
      </w:r>
      <w:r w:rsidRPr="00CE08F5">
        <w:rPr>
          <w:rFonts w:ascii="Gandhari Unicode" w:hAnsi="Gandhari Unicode" w:cs="Times"/>
          <w:outline/>
        </w:rPr>
        <w:t>[</w:t>
      </w:r>
      <w:r w:rsidRPr="00CE08F5">
        <w:rPr>
          <w:rFonts w:ascii="Gandhari Unicode" w:hAnsi="Gandhari Unicode" w:cs="Times"/>
        </w:rPr>
        <w:t>…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</w:t>
      </w:r>
      <w:r w:rsidRPr="00CE08F5">
        <w:rPr>
          <w:rFonts w:ascii="Gandhari Unicode" w:hAnsi="Gandhari Unicode" w:cs="Times"/>
          <w:outline/>
        </w:rPr>
        <w:t>]</w:t>
      </w:r>
    </w:p>
    <w:p w:rsid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i/>
          <w:iCs/>
        </w:rPr>
      </w:pPr>
      <w:r w:rsidRPr="00CE08F5">
        <w:rPr>
          <w:rFonts w:ascii="Gandhari Unicode" w:hAnsi="Gandhari Unicode" w:cs="Times"/>
        </w:rPr>
        <w:t xml:space="preserve">; famille de </w:t>
      </w:r>
      <w:r w:rsidRPr="00CE08F5">
        <w:rPr>
          <w:rFonts w:ascii="Gandhari Unicode" w:hAnsi="Gandhari Unicode" w:cs="Times"/>
          <w:i/>
          <w:iCs/>
        </w:rPr>
        <w:t>mauk</w:t>
      </w:r>
    </w:p>
    <w:p w:rsidR="00EC612B" w:rsidRPr="00CE08F5" w:rsidRDefault="00EC612B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i/>
          <w:iCs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(8) </w:t>
      </w:r>
      <w:r w:rsidRPr="00CE08F5">
        <w:rPr>
          <w:rFonts w:ascii="Gandhari Unicode" w:hAnsi="Gandhari Unicode" w:cs="Times"/>
        </w:rPr>
        <w:t>syāṃ 8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śaśī 6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mano 4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m-</w:t>
      </w:r>
    </w:p>
    <w:p w:rsid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i/>
          <w:iCs/>
        </w:rPr>
      </w:pPr>
      <w:r w:rsidRPr="00CE08F5">
        <w:rPr>
          <w:rFonts w:ascii="Gandhari Unicode" w:hAnsi="Gandhari Unicode" w:cs="Times"/>
        </w:rPr>
        <w:t>Syāṃ</w:t>
      </w:r>
      <w:r>
        <w:rPr>
          <w:rStyle w:val="Marquenotebasdepage"/>
          <w:rFonts w:ascii="Gandhari Unicode" w:hAnsi="Gandhari Unicode" w:cs="Times"/>
        </w:rPr>
        <w:footnoteReference w:id="45"/>
      </w:r>
      <w:r w:rsidRPr="00CE08F5">
        <w:rPr>
          <w:rFonts w:ascii="Gandhari Unicode" w:hAnsi="Gandhari Unicode" w:cs="Times"/>
        </w:rPr>
        <w:t xml:space="preserve"> : 8 personnes ; famille de </w:t>
      </w:r>
      <w:r w:rsidRPr="00CE08F5">
        <w:rPr>
          <w:rFonts w:ascii="Gandhari Unicode" w:hAnsi="Gandhari Unicode" w:cs="Times"/>
          <w:i/>
          <w:iCs/>
        </w:rPr>
        <w:t>mauk</w:t>
      </w:r>
      <w:r w:rsidRPr="00CE08F5">
        <w:rPr>
          <w:rFonts w:ascii="Gandhari Unicode" w:hAnsi="Gandhari Unicode" w:cs="Times"/>
        </w:rPr>
        <w:t xml:space="preserve"> Śasī : 6 personnes ; famille de </w:t>
      </w:r>
      <w:r w:rsidRPr="00CE08F5">
        <w:rPr>
          <w:rFonts w:ascii="Gandhari Unicode" w:hAnsi="Gandhari Unicode" w:cs="Times"/>
          <w:i/>
          <w:iCs/>
        </w:rPr>
        <w:t>mauk</w:t>
      </w:r>
      <w:r w:rsidRPr="00CE08F5">
        <w:rPr>
          <w:rFonts w:ascii="Gandhari Unicode" w:hAnsi="Gandhari Unicode" w:cs="Times"/>
        </w:rPr>
        <w:t xml:space="preserve"> Mano : 4 personnes ; famille de </w:t>
      </w:r>
      <w:r w:rsidRPr="00CE08F5">
        <w:rPr>
          <w:rFonts w:ascii="Gandhari Unicode" w:hAnsi="Gandhari Unicode" w:cs="Times"/>
          <w:i/>
          <w:iCs/>
        </w:rPr>
        <w:t>mauk</w:t>
      </w:r>
    </w:p>
    <w:p w:rsidR="00EC612B" w:rsidRPr="00CE08F5" w:rsidRDefault="00EC612B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(9) </w:t>
      </w:r>
      <w:r w:rsidRPr="00CE08F5">
        <w:rPr>
          <w:rFonts w:ascii="Gandhari Unicode" w:hAnsi="Gandhari Unicode" w:cs="Times"/>
        </w:rPr>
        <w:t xml:space="preserve">auk· </w:t>
      </w:r>
      <w:r w:rsidRPr="00CE08F5">
        <w:rPr>
          <w:rFonts w:ascii="Gandhari Unicode" w:hAnsi="Gandhari Unicode" w:cs="Times"/>
          <w:color w:val="00FF00"/>
        </w:rPr>
        <w:t>c</w:t>
      </w:r>
      <w:r w:rsidRPr="00CE08F5">
        <w:rPr>
          <w:rFonts w:ascii="Gandhari Unicode" w:hAnsi="Gandhari Unicode" w:cs="Times"/>
        </w:rPr>
        <w:t>an· 6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iśvarī 3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hariḥ 5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</w:t>
      </w:r>
    </w:p>
    <w:p w:rsid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 xml:space="preserve">Can : 6 personnes ; famille de </w:t>
      </w:r>
      <w:r w:rsidRPr="00CE08F5">
        <w:rPr>
          <w:rFonts w:ascii="Gandhari Unicode" w:hAnsi="Gandhari Unicode" w:cs="Times"/>
          <w:i/>
          <w:iCs/>
        </w:rPr>
        <w:t>mauk</w:t>
      </w:r>
      <w:r w:rsidRPr="00CE08F5">
        <w:rPr>
          <w:rFonts w:ascii="Gandhari Unicode" w:hAnsi="Gandhari Unicode" w:cs="Times"/>
        </w:rPr>
        <w:t xml:space="preserve"> Iśvarī : 3 personnes ; famille de </w:t>
      </w:r>
      <w:r w:rsidRPr="00CE08F5">
        <w:rPr>
          <w:rFonts w:ascii="Gandhari Unicode" w:hAnsi="Gandhari Unicode" w:cs="Times"/>
          <w:i/>
          <w:iCs/>
        </w:rPr>
        <w:t>mauk</w:t>
      </w:r>
      <w:r w:rsidRPr="00CE08F5">
        <w:rPr>
          <w:rFonts w:ascii="Gandhari Unicode" w:hAnsi="Gandhari Unicode" w:cs="Times"/>
        </w:rPr>
        <w:t xml:space="preserve"> Hariḥ : 5 personnes ; famille</w:t>
      </w:r>
    </w:p>
    <w:p w:rsidR="00EC612B" w:rsidRPr="00CE08F5" w:rsidRDefault="00EC612B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(10) </w:t>
      </w:r>
      <w:r w:rsidRPr="00CE08F5">
        <w:rPr>
          <w:rFonts w:ascii="Gandhari Unicode" w:hAnsi="Gandhari Unicode" w:cs="Times"/>
        </w:rPr>
        <w:t xml:space="preserve">mauk· </w:t>
      </w:r>
      <w:r w:rsidRPr="00CE08F5">
        <w:rPr>
          <w:rFonts w:ascii="Gandhari Unicode" w:hAnsi="Gandhari Unicode" w:cs="Times"/>
          <w:outline/>
        </w:rPr>
        <w:t>[</w:t>
      </w:r>
      <w:r w:rsidRPr="00CE08F5">
        <w:rPr>
          <w:rFonts w:ascii="Gandhari Unicode" w:hAnsi="Gandhari Unicode" w:cs="Times"/>
        </w:rPr>
        <w:t>yā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(amā)</w:t>
      </w:r>
      <w:r w:rsidRPr="00CE08F5">
        <w:rPr>
          <w:rFonts w:ascii="Gandhari Unicode" w:hAnsi="Gandhari Unicode" w:cs="Times"/>
          <w:outline/>
        </w:rPr>
        <w:t>]</w:t>
      </w:r>
      <w:r w:rsidRPr="00CE08F5">
        <w:rPr>
          <w:rFonts w:ascii="Gandhari Unicode" w:hAnsi="Gandhari Unicode" w:cs="Times"/>
        </w:rPr>
        <w:t xml:space="preserve"> 2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manoharā 5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aviḥ nī urā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pa-</w:t>
      </w:r>
    </w:p>
    <w:p w:rsid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 xml:space="preserve">de </w:t>
      </w:r>
      <w:r w:rsidRPr="00CE08F5">
        <w:rPr>
          <w:rFonts w:ascii="Gandhari Unicode" w:hAnsi="Gandhari Unicode" w:cs="Times"/>
          <w:i/>
          <w:iCs/>
        </w:rPr>
        <w:t xml:space="preserve">mauk </w:t>
      </w:r>
      <w:r w:rsidRPr="00CE08F5">
        <w:rPr>
          <w:rFonts w:ascii="Gandhari Unicode" w:hAnsi="Gandhari Unicode" w:cs="Times"/>
        </w:rPr>
        <w:t>Yā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Amā : 2 personnes ; famille de </w:t>
      </w:r>
      <w:r w:rsidRPr="00CE08F5">
        <w:rPr>
          <w:rFonts w:ascii="Gandhari Unicode" w:hAnsi="Gandhari Unicode" w:cs="Times"/>
          <w:i/>
          <w:iCs/>
        </w:rPr>
        <w:t>mauk</w:t>
      </w:r>
      <w:r w:rsidRPr="00CE08F5">
        <w:rPr>
          <w:rFonts w:ascii="Gandhari Unicode" w:hAnsi="Gandhari Unicode" w:cs="Times"/>
        </w:rPr>
        <w:t xml:space="preserve"> Manoharā : 5 personnes ; tout ceci sont les gens du </w:t>
      </w:r>
    </w:p>
    <w:p w:rsidR="00EC612B" w:rsidRPr="00CE08F5" w:rsidRDefault="00EC612B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(11) </w:t>
      </w:r>
      <w:r w:rsidRPr="00CE08F5">
        <w:rPr>
          <w:rFonts w:ascii="Gandhari Unicode" w:hAnsi="Gandhari Unicode" w:cs="Times"/>
        </w:rPr>
        <w:t>li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atāk· | ga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p·</w:t>
      </w:r>
      <w:r w:rsidRPr="00CE08F5">
        <w:rPr>
          <w:rFonts w:ascii="Gandhari Unicode" w:hAnsi="Gandhari Unicode" w:cs="Times"/>
          <w:color w:val="FF0000"/>
        </w:rPr>
        <w:t xml:space="preserve"> </w:t>
      </w:r>
      <w:r w:rsidRPr="00CE08F5">
        <w:rPr>
          <w:rFonts w:ascii="Gandhari Unicode" w:hAnsi="Gandhari Unicode" w:cs="Times"/>
          <w:color w:val="00FF00"/>
        </w:rPr>
        <w:t>va</w:t>
      </w:r>
      <w:r w:rsidRPr="00CE08F5">
        <w:rPr>
          <w:rFonts w:ascii="Gandhari Unicode" w:hAnsi="Gandhari Unicode" w:cs="Times"/>
        </w:rPr>
        <w:t>lirāt· adhama di panrā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rā 7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-</w:t>
      </w:r>
    </w:p>
    <w:p w:rsid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>village Atāk</w:t>
      </w:r>
      <w:r>
        <w:rPr>
          <w:rStyle w:val="Marquenotebasdepage"/>
          <w:rFonts w:ascii="Gandhari Unicode" w:hAnsi="Gandhari Unicode" w:cs="Times"/>
        </w:rPr>
        <w:footnoteReference w:id="46"/>
      </w:r>
      <w:r w:rsidRPr="00CE08F5">
        <w:rPr>
          <w:rFonts w:ascii="Gandhari Unicode" w:hAnsi="Gandhari Unicode" w:cs="Times"/>
        </w:rPr>
        <w:t>.  L'ensemble</w:t>
      </w:r>
      <w:r>
        <w:rPr>
          <w:rStyle w:val="Marquenotebasdepage"/>
          <w:rFonts w:ascii="Gandhari Unicode" w:hAnsi="Gandhari Unicode" w:cs="Times"/>
        </w:rPr>
        <w:footnoteReference w:id="47"/>
      </w:r>
      <w:r w:rsidRPr="00CE08F5">
        <w:rPr>
          <w:rFonts w:ascii="Gandhari Unicode" w:hAnsi="Gandhari Unicode" w:cs="Times"/>
          <w:i/>
          <w:iCs/>
          <w:color w:val="FF0000"/>
        </w:rPr>
        <w:t xml:space="preserve"> </w:t>
      </w:r>
      <w:r w:rsidRPr="00CE08F5">
        <w:rPr>
          <w:rFonts w:ascii="Gandhari Unicode" w:hAnsi="Gandhari Unicode" w:cs="Times"/>
        </w:rPr>
        <w:t>Valirāt (traitre/révolté) à Panrā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: la famille de </w:t>
      </w:r>
      <w:r w:rsidRPr="00CE08F5">
        <w:rPr>
          <w:rFonts w:ascii="Gandhari Unicode" w:hAnsi="Gandhari Unicode" w:cs="Times"/>
          <w:i/>
          <w:iCs/>
        </w:rPr>
        <w:t xml:space="preserve">mauk </w:t>
      </w:r>
      <w:r w:rsidRPr="00CE08F5">
        <w:rPr>
          <w:rFonts w:ascii="Gandhari Unicode" w:hAnsi="Gandhari Unicode" w:cs="Times"/>
        </w:rPr>
        <w:t>Rā : 7 personnes ; la famille</w:t>
      </w:r>
    </w:p>
    <w:p w:rsidR="00EC612B" w:rsidRPr="00CE08F5" w:rsidRDefault="00EC612B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>(12)</w:t>
      </w:r>
      <w:r w:rsidRPr="00CE08F5">
        <w:rPr>
          <w:rFonts w:ascii="Gandhari Unicode" w:hAnsi="Gandhari Unicode" w:cs="Times"/>
        </w:rPr>
        <w:t xml:space="preserve"> l· mauk· yā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amā 8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aviḥ nī urā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pali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akrauk· | ga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p· ja sur· a-</w:t>
      </w:r>
    </w:p>
    <w:p w:rsid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 xml:space="preserve"> de </w:t>
      </w:r>
      <w:r w:rsidRPr="00CE08F5">
        <w:rPr>
          <w:rFonts w:ascii="Gandhari Unicode" w:hAnsi="Gandhari Unicode" w:cs="Times"/>
          <w:i/>
          <w:iCs/>
        </w:rPr>
        <w:t>mauk</w:t>
      </w:r>
      <w:r w:rsidRPr="00CE08F5">
        <w:rPr>
          <w:rFonts w:ascii="Gandhari Unicode" w:hAnsi="Gandhari Unicode" w:cs="Times"/>
        </w:rPr>
        <w:t xml:space="preserve"> Yā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Amā : 8 personnes ; tout ceci sont les gens du village d'Akrauk</w:t>
      </w:r>
      <w:r>
        <w:rPr>
          <w:rStyle w:val="Marquenotebasdepage"/>
          <w:rFonts w:ascii="Gandhari Unicode" w:hAnsi="Gandhari Unicode" w:cs="Times"/>
        </w:rPr>
        <w:footnoteReference w:id="48"/>
      </w:r>
      <w:r w:rsidRPr="00CE08F5">
        <w:rPr>
          <w:rFonts w:ascii="Gandhari Unicode" w:hAnsi="Gandhari Unicode" w:cs="Times"/>
        </w:rPr>
        <w:t xml:space="preserve">. L'ensemble </w:t>
      </w:r>
      <w:r w:rsidRPr="00CE08F5">
        <w:rPr>
          <w:rFonts w:ascii="Gandhari Unicode" w:hAnsi="Gandhari Unicode" w:cs="Times"/>
          <w:i/>
          <w:iCs/>
        </w:rPr>
        <w:t>ja</w:t>
      </w:r>
      <w:r w:rsidRPr="00CE08F5">
        <w:rPr>
          <w:rStyle w:val="Marquenotebasdepage"/>
          <w:rFonts w:ascii="Gandhari Unicode" w:hAnsi="Gandhari Unicode" w:cs="Times"/>
          <w:iCs/>
        </w:rPr>
        <w:footnoteReference w:id="49"/>
      </w:r>
      <w:r w:rsidRPr="00CE08F5">
        <w:rPr>
          <w:rFonts w:ascii="Gandhari Unicode" w:hAnsi="Gandhari Unicode" w:cs="Times"/>
          <w:i/>
          <w:iCs/>
        </w:rPr>
        <w:t xml:space="preserve"> </w:t>
      </w:r>
      <w:r w:rsidRPr="00CE08F5">
        <w:rPr>
          <w:rFonts w:ascii="Gandhari Unicode" w:hAnsi="Gandhari Unicode" w:cs="Times"/>
        </w:rPr>
        <w:t>Sur,</w:t>
      </w:r>
    </w:p>
    <w:p w:rsidR="00EC612B" w:rsidRPr="00CE08F5" w:rsidRDefault="00EC612B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(13) </w:t>
      </w:r>
      <w:r w:rsidRPr="00CE08F5">
        <w:rPr>
          <w:rFonts w:ascii="Gandhari Unicode" w:hAnsi="Gandhari Unicode" w:cs="Times"/>
        </w:rPr>
        <w:t>nāk· śivvan· adhama sau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śivvan· di panrā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</w:t>
      </w:r>
      <w:r w:rsidRPr="00CE08F5">
        <w:rPr>
          <w:rFonts w:ascii="Gandhari Unicode" w:hAnsi="Gandhari Unicode" w:cs="Times"/>
          <w:outline/>
        </w:rPr>
        <w:t>[</w:t>
      </w:r>
      <w:r w:rsidRPr="00CE08F5">
        <w:rPr>
          <w:rFonts w:ascii="Gandhari Unicode" w:hAnsi="Gandhari Unicode" w:cs="Times"/>
        </w:rPr>
        <w:t>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{1akṣ} #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</w:t>
      </w:r>
      <w:r w:rsidRPr="00CE08F5">
        <w:rPr>
          <w:rFonts w:ascii="Gandhari Unicode" w:hAnsi="Gandhari Unicode" w:cs="Times"/>
          <w:outline/>
        </w:rPr>
        <w:t>]</w:t>
      </w:r>
    </w:p>
    <w:p w:rsid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>le fils de Śivvan, (traitre/révolté), avec Śivvan, à Panrā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: la famille de </w:t>
      </w:r>
      <w:r w:rsidRPr="00CE08F5">
        <w:rPr>
          <w:rFonts w:ascii="Gandhari Unicode" w:hAnsi="Gandhari Unicode" w:cs="Times"/>
          <w:i/>
          <w:iCs/>
        </w:rPr>
        <w:t>mauk</w:t>
      </w:r>
      <w:r w:rsidRPr="00CE08F5">
        <w:rPr>
          <w:rFonts w:ascii="Gandhari Unicode" w:hAnsi="Gandhari Unicode" w:cs="Times"/>
        </w:rPr>
        <w:t xml:space="preserve"> … : # personnes ; la famille</w:t>
      </w:r>
    </w:p>
    <w:p w:rsidR="00EC612B" w:rsidRPr="00CE08F5" w:rsidRDefault="00EC612B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(14) </w:t>
      </w:r>
      <w:r w:rsidRPr="00CE08F5">
        <w:rPr>
          <w:rFonts w:ascii="Gandhari Unicode" w:hAnsi="Gandhari Unicode" w:cs="Times"/>
          <w:outline/>
        </w:rPr>
        <w:t>[</w:t>
      </w:r>
      <w:r w:rsidRPr="00CE08F5">
        <w:rPr>
          <w:rFonts w:ascii="Gandhari Unicode" w:hAnsi="Gandhari Unicode" w:cs="Times"/>
        </w:rPr>
        <w:t>mauk· {2/3 akṣ}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…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mauk·…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a-</w:t>
      </w:r>
      <w:r w:rsidRPr="00CE08F5">
        <w:rPr>
          <w:rFonts w:ascii="Gandhari Unicode" w:hAnsi="Gandhari Unicode" w:cs="Times"/>
          <w:outline/>
        </w:rPr>
        <w:t>]</w:t>
      </w:r>
    </w:p>
    <w:p w:rsidR="00CE08F5" w:rsidRDefault="00CE08F5" w:rsidP="00CE0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 xml:space="preserve">de </w:t>
      </w:r>
      <w:r w:rsidRPr="00CE08F5">
        <w:rPr>
          <w:rFonts w:ascii="Gandhari Unicode" w:hAnsi="Gandhari Unicode" w:cs="Times"/>
          <w:i/>
          <w:iCs/>
        </w:rPr>
        <w:t>mauk</w:t>
      </w:r>
      <w:r w:rsidRPr="00CE08F5">
        <w:rPr>
          <w:rFonts w:ascii="Gandhari Unicode" w:hAnsi="Gandhari Unicode" w:cs="Times"/>
        </w:rPr>
        <w:t xml:space="preserve"> … : # personnes ; la famille de </w:t>
      </w:r>
      <w:r w:rsidRPr="00CE08F5">
        <w:rPr>
          <w:rFonts w:ascii="Gandhari Unicode" w:hAnsi="Gandhari Unicode" w:cs="Times"/>
          <w:i/>
          <w:iCs/>
        </w:rPr>
        <w:t xml:space="preserve">mauk </w:t>
      </w:r>
      <w:r w:rsidRPr="00CE08F5">
        <w:rPr>
          <w:rFonts w:ascii="Gandhari Unicode" w:hAnsi="Gandhari Unicode" w:cs="Times"/>
        </w:rPr>
        <w:t xml:space="preserve">… : # personnes ; la famille de </w:t>
      </w:r>
      <w:r w:rsidRPr="00CE08F5">
        <w:rPr>
          <w:rFonts w:ascii="Gandhari Unicode" w:hAnsi="Gandhari Unicode" w:cs="Times"/>
          <w:i/>
          <w:iCs/>
        </w:rPr>
        <w:t>mauk</w:t>
      </w:r>
      <w:r w:rsidRPr="00CE08F5">
        <w:rPr>
          <w:rFonts w:ascii="Gandhari Unicode" w:hAnsi="Gandhari Unicode" w:cs="Times"/>
        </w:rPr>
        <w:t xml:space="preserve"> … : # personnes ; tout</w:t>
      </w:r>
    </w:p>
    <w:p w:rsidR="00EC612B" w:rsidRPr="00CE08F5" w:rsidRDefault="00EC612B" w:rsidP="00CE0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ndhari Unicode" w:hAnsi="Gandhari Unicode" w:cs="Times"/>
          <w:b/>
          <w:bCs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(15) </w:t>
      </w:r>
      <w:r w:rsidRPr="00CE08F5">
        <w:rPr>
          <w:rFonts w:ascii="Gandhari Unicode" w:hAnsi="Gandhari Unicode" w:cs="Times"/>
          <w:outline/>
        </w:rPr>
        <w:t>[</w:t>
      </w:r>
      <w:r w:rsidRPr="00CE08F5">
        <w:rPr>
          <w:rFonts w:ascii="Gandhari Unicode" w:hAnsi="Gandhari Unicode" w:cs="Times"/>
        </w:rPr>
        <w:t>viḥ nī urā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pali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…</w:t>
      </w:r>
      <w:r w:rsidRPr="00CE08F5">
        <w:rPr>
          <w:rFonts w:ascii="Gandhari Unicode" w:hAnsi="Gandhari Unicode" w:cs="Times"/>
          <w:outline/>
        </w:rPr>
        <w:t>]</w:t>
      </w:r>
      <w:r w:rsidRPr="00CE08F5">
        <w:rPr>
          <w:rFonts w:ascii="Gandhari Unicode" w:hAnsi="Gandhari Unicode" w:cs="Times"/>
        </w:rPr>
        <w:t xml:space="preserve"> | ga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p· ja putiḥ adhama di panrā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śu-</w:t>
      </w:r>
    </w:p>
    <w:p w:rsid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>ceci sont les gens du village … . L'ensemble</w:t>
      </w:r>
      <w:r w:rsidRPr="00CE08F5">
        <w:rPr>
          <w:rFonts w:ascii="Gandhari Unicode" w:hAnsi="Gandhari Unicode" w:cs="Times"/>
          <w:i/>
          <w:iCs/>
          <w:color w:val="FF0000"/>
        </w:rPr>
        <w:t xml:space="preserve"> </w:t>
      </w:r>
      <w:r w:rsidRPr="00CE08F5">
        <w:rPr>
          <w:rFonts w:ascii="Gandhari Unicode" w:hAnsi="Gandhari Unicode" w:cs="Times"/>
        </w:rPr>
        <w:t>de</w:t>
      </w:r>
      <w:r w:rsidRPr="00CE08F5">
        <w:rPr>
          <w:rFonts w:ascii="Gandhari Unicode" w:hAnsi="Gandhari Unicode" w:cs="Times"/>
          <w:i/>
          <w:iCs/>
          <w:color w:val="FF0000"/>
        </w:rPr>
        <w:t xml:space="preserve"> </w:t>
      </w:r>
      <w:r w:rsidRPr="00CE08F5">
        <w:rPr>
          <w:rFonts w:ascii="Gandhari Unicode" w:hAnsi="Gandhari Unicode" w:cs="Times"/>
          <w:i/>
          <w:iCs/>
        </w:rPr>
        <w:t xml:space="preserve">ja </w:t>
      </w:r>
      <w:r w:rsidRPr="00CE08F5">
        <w:rPr>
          <w:rFonts w:ascii="Gandhari Unicode" w:hAnsi="Gandhari Unicode" w:cs="Times"/>
        </w:rPr>
        <w:t>Putiḥ (traitre/révolté) à Panrā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: la famille de </w:t>
      </w:r>
      <w:r w:rsidRPr="00CE08F5">
        <w:rPr>
          <w:rFonts w:ascii="Gandhari Unicode" w:hAnsi="Gandhari Unicode" w:cs="Times"/>
          <w:i/>
          <w:iCs/>
        </w:rPr>
        <w:t>mauk</w:t>
      </w:r>
      <w:r w:rsidRPr="00CE08F5">
        <w:rPr>
          <w:rFonts w:ascii="Gandhari Unicode" w:hAnsi="Gandhari Unicode" w:cs="Times"/>
        </w:rPr>
        <w:t xml:space="preserve"> Śu-</w:t>
      </w:r>
    </w:p>
    <w:p w:rsidR="00EC612B" w:rsidRPr="00CE08F5" w:rsidRDefault="00EC612B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(16) </w:t>
      </w:r>
      <w:r w:rsidRPr="00CE08F5">
        <w:rPr>
          <w:rFonts w:ascii="Gandhari Unicode" w:hAnsi="Gandhari Unicode" w:cs="Times"/>
        </w:rPr>
        <w:t>rī 11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syāṃ 9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sva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n· 4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l· mauk· </w:t>
      </w:r>
    </w:p>
    <w:p w:rsid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i/>
          <w:iCs/>
        </w:rPr>
      </w:pPr>
      <w:r w:rsidRPr="00CE08F5">
        <w:rPr>
          <w:rFonts w:ascii="Gandhari Unicode" w:hAnsi="Gandhari Unicode" w:cs="Times"/>
        </w:rPr>
        <w:t xml:space="preserve">rī : 11 personnes ; la famille de </w:t>
      </w:r>
      <w:r w:rsidRPr="00CE08F5">
        <w:rPr>
          <w:rFonts w:ascii="Gandhari Unicode" w:hAnsi="Gandhari Unicode" w:cs="Times"/>
          <w:i/>
          <w:iCs/>
        </w:rPr>
        <w:t>mauk</w:t>
      </w:r>
      <w:r w:rsidRPr="00CE08F5">
        <w:rPr>
          <w:rFonts w:ascii="Gandhari Unicode" w:hAnsi="Gandhari Unicode" w:cs="Times"/>
        </w:rPr>
        <w:t xml:space="preserve"> Syāṃ : 9 personnes ; la famille de </w:t>
      </w:r>
      <w:r w:rsidRPr="00CE08F5">
        <w:rPr>
          <w:rFonts w:ascii="Gandhari Unicode" w:hAnsi="Gandhari Unicode" w:cs="Times"/>
          <w:i/>
          <w:iCs/>
        </w:rPr>
        <w:t>mauk</w:t>
      </w:r>
      <w:r w:rsidRPr="00CE08F5">
        <w:rPr>
          <w:rFonts w:ascii="Gandhari Unicode" w:hAnsi="Gandhari Unicode" w:cs="Times"/>
        </w:rPr>
        <w:t xml:space="preserve"> Sva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m : 4 personnes ; la famille de </w:t>
      </w:r>
      <w:r w:rsidRPr="00CE08F5">
        <w:rPr>
          <w:rFonts w:ascii="Gandhari Unicode" w:hAnsi="Gandhari Unicode" w:cs="Times"/>
          <w:i/>
          <w:iCs/>
        </w:rPr>
        <w:t>mauk</w:t>
      </w:r>
    </w:p>
    <w:p w:rsidR="00EC612B" w:rsidRPr="00CE08F5" w:rsidRDefault="00EC612B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(17) </w:t>
      </w:r>
      <w:r w:rsidRPr="00CE08F5">
        <w:rPr>
          <w:rFonts w:ascii="Gandhari Unicode" w:hAnsi="Gandhari Unicode" w:cs="Times"/>
        </w:rPr>
        <w:t>lak(k)i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54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jāk· 2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aviḥ nī urā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pali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(ka(</w:t>
      </w:r>
      <w:r w:rsidRPr="00CE08F5">
        <w:rPr>
          <w:rFonts w:ascii="Gandhari Unicode" w:hAnsi="Gandhari Unicode" w:cs="Times"/>
          <w:color w:val="FF0000"/>
        </w:rPr>
        <w:t>n/ṅ)(ṛ/va))n</w:t>
      </w:r>
      <w:r w:rsidRPr="00CE08F5">
        <w:rPr>
          <w:rFonts w:ascii="Gandhari Unicode" w:hAnsi="Gandhari Unicode" w:cs="Times"/>
        </w:rPr>
        <w:t>· | ga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p· ja</w:t>
      </w:r>
    </w:p>
    <w:p w:rsid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i/>
          <w:iCs/>
        </w:rPr>
      </w:pPr>
      <w:r w:rsidRPr="00CE08F5">
        <w:rPr>
          <w:rFonts w:ascii="Gandhari Unicode" w:hAnsi="Gandhari Unicode" w:cs="Times"/>
        </w:rPr>
        <w:t>Lakki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: 54 personnes ; la famille de </w:t>
      </w:r>
      <w:r w:rsidRPr="00CE08F5">
        <w:rPr>
          <w:rFonts w:ascii="Gandhari Unicode" w:hAnsi="Gandhari Unicode" w:cs="Times"/>
          <w:i/>
          <w:iCs/>
        </w:rPr>
        <w:t>mauk</w:t>
      </w:r>
      <w:r w:rsidRPr="00CE08F5">
        <w:rPr>
          <w:rFonts w:ascii="Gandhari Unicode" w:hAnsi="Gandhari Unicode" w:cs="Times"/>
        </w:rPr>
        <w:t xml:space="preserve"> Jāk : 2 personnes ; tout ceci sont les gens du village </w:t>
      </w:r>
      <w:r w:rsidRPr="00CE08F5">
        <w:rPr>
          <w:rFonts w:ascii="Gandhari Unicode" w:hAnsi="Gandhari Unicode" w:cs="Times"/>
          <w:color w:val="FF0000"/>
        </w:rPr>
        <w:t>Kanvan</w:t>
      </w:r>
      <w:r>
        <w:rPr>
          <w:rStyle w:val="Marquenotebasdepage"/>
          <w:rFonts w:ascii="Gandhari Unicode" w:hAnsi="Gandhari Unicode" w:cs="Times"/>
          <w:color w:val="FF0000"/>
        </w:rPr>
        <w:footnoteReference w:id="50"/>
      </w:r>
      <w:r w:rsidRPr="00CE08F5">
        <w:rPr>
          <w:rFonts w:ascii="Gandhari Unicode" w:hAnsi="Gandhari Unicode" w:cs="Times"/>
        </w:rPr>
        <w:t>. L'ensemble de</w:t>
      </w:r>
      <w:r w:rsidRPr="00CE08F5">
        <w:rPr>
          <w:rFonts w:ascii="Gandhari Unicode" w:hAnsi="Gandhari Unicode" w:cs="Times"/>
          <w:i/>
          <w:iCs/>
          <w:color w:val="FF0000"/>
        </w:rPr>
        <w:t xml:space="preserve"> </w:t>
      </w:r>
      <w:r w:rsidRPr="00CE08F5">
        <w:rPr>
          <w:rFonts w:ascii="Gandhari Unicode" w:hAnsi="Gandhari Unicode" w:cs="Times"/>
          <w:i/>
          <w:iCs/>
        </w:rPr>
        <w:t>ja</w:t>
      </w:r>
    </w:p>
    <w:p w:rsidR="00EC612B" w:rsidRPr="00CE08F5" w:rsidRDefault="00EC612B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(18) </w:t>
      </w:r>
      <w:r w:rsidRPr="00CE08F5">
        <w:rPr>
          <w:rFonts w:ascii="Gandhari Unicode" w:hAnsi="Gandhari Unicode" w:cs="Times"/>
        </w:rPr>
        <w:t>{3 akṣ.} [adhama] (di pa)nrā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[[ | ]] (kh)va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(l)· [mauk· </w:t>
      </w:r>
      <w:r w:rsidRPr="00CE08F5">
        <w:rPr>
          <w:rFonts w:ascii="Gandhari Unicode" w:hAnsi="Gandhari Unicode" w:cs="Times"/>
          <w:color w:val="FF0000"/>
        </w:rPr>
        <w:t>sau</w:t>
      </w:r>
      <w:r w:rsidR="00C46E15">
        <w:rPr>
          <w:rFonts w:ascii="Gandhari Unicode" w:hAnsi="Gandhari Unicode" w:cs="Times"/>
          <w:color w:val="FF0000"/>
        </w:rPr>
        <w:t>m̃</w:t>
      </w:r>
      <w:r w:rsidRPr="00CE08F5">
        <w:rPr>
          <w:rFonts w:ascii="Gandhari Unicode" w:hAnsi="Gandhari Unicode" w:cs="Times"/>
        </w:rPr>
        <w:t>] 3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[mauk·] {1 akṣ.} [</w:t>
      </w:r>
      <w:r w:rsidRPr="00CE08F5">
        <w:rPr>
          <w:rFonts w:ascii="Gandhari Unicode" w:hAnsi="Gandhari Unicode" w:cs="Times"/>
          <w:color w:val="00FF00"/>
        </w:rPr>
        <w:t>4/5/8</w:t>
      </w:r>
      <w:r w:rsidRPr="00CE08F5">
        <w:rPr>
          <w:rFonts w:ascii="Gandhari Unicode" w:hAnsi="Gandhari Unicode" w:cs="Times"/>
        </w:rPr>
        <w:t>]</w:t>
      </w:r>
    </w:p>
    <w:p w:rsid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>… (traitre/révolté) à Panrā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: la famille de </w:t>
      </w:r>
      <w:r w:rsidRPr="00CE08F5">
        <w:rPr>
          <w:rFonts w:ascii="Gandhari Unicode" w:hAnsi="Gandhari Unicode" w:cs="Times"/>
          <w:i/>
          <w:iCs/>
        </w:rPr>
        <w:t>mauk</w:t>
      </w:r>
      <w:r w:rsidRPr="00CE08F5">
        <w:rPr>
          <w:rFonts w:ascii="Gandhari Unicode" w:hAnsi="Gandhari Unicode" w:cs="Times"/>
        </w:rPr>
        <w:t xml:space="preserve"> Sau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: 3 personnes ; la famille de </w:t>
      </w:r>
      <w:r w:rsidRPr="00CE08F5">
        <w:rPr>
          <w:rFonts w:ascii="Gandhari Unicode" w:hAnsi="Gandhari Unicode" w:cs="Times"/>
          <w:i/>
          <w:iCs/>
        </w:rPr>
        <w:t>mauk</w:t>
      </w:r>
      <w:r w:rsidRPr="00CE08F5">
        <w:rPr>
          <w:rFonts w:ascii="Gandhari Unicode" w:hAnsi="Gandhari Unicode" w:cs="Times"/>
        </w:rPr>
        <w:t xml:space="preserve"> … : [</w:t>
      </w:r>
      <w:r w:rsidRPr="00CE08F5">
        <w:rPr>
          <w:rFonts w:ascii="Gandhari Unicode" w:hAnsi="Gandhari Unicode" w:cs="Times"/>
          <w:color w:val="00FF00"/>
        </w:rPr>
        <w:t>4/5/8</w:t>
      </w:r>
      <w:r w:rsidRPr="00CE08F5">
        <w:rPr>
          <w:rFonts w:ascii="Gandhari Unicode" w:hAnsi="Gandhari Unicode" w:cs="Times"/>
        </w:rPr>
        <w:t>]</w:t>
      </w:r>
    </w:p>
    <w:p w:rsidR="00EC612B" w:rsidRPr="00CE08F5" w:rsidRDefault="00EC612B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(19) </w:t>
      </w:r>
      <w:r w:rsidRPr="00CE08F5">
        <w:rPr>
          <w:rFonts w:ascii="Gandhari Unicode" w:hAnsi="Gandhari Unicode" w:cs="Times"/>
        </w:rPr>
        <w:t>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l· [mauk· </w:t>
      </w:r>
      <w:r w:rsidRPr="00CE08F5">
        <w:rPr>
          <w:rFonts w:ascii="Gandhari Unicode" w:hAnsi="Gandhari Unicode" w:cs="Times"/>
          <w:color w:val="00FF00"/>
        </w:rPr>
        <w:t>ṣ</w:t>
      </w:r>
      <w:r w:rsidRPr="00CE08F5">
        <w:rPr>
          <w:rFonts w:ascii="Gandhari Unicode" w:hAnsi="Gandhari Unicode" w:cs="Times"/>
        </w:rPr>
        <w:t>]uk· 8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manoharā 3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mau-</w:t>
      </w:r>
    </w:p>
    <w:p w:rsid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i/>
          <w:iCs/>
        </w:rPr>
      </w:pPr>
      <w:r w:rsidRPr="00CE08F5">
        <w:rPr>
          <w:rFonts w:ascii="Gandhari Unicode" w:hAnsi="Gandhari Unicode" w:cs="Times"/>
        </w:rPr>
        <w:t xml:space="preserve">personnes ; la famille de </w:t>
      </w:r>
      <w:r w:rsidRPr="00CE08F5">
        <w:rPr>
          <w:rFonts w:ascii="Gandhari Unicode" w:hAnsi="Gandhari Unicode" w:cs="Times"/>
          <w:i/>
          <w:iCs/>
        </w:rPr>
        <w:t>mauk</w:t>
      </w:r>
      <w:r w:rsidRPr="00CE08F5">
        <w:rPr>
          <w:rFonts w:ascii="Gandhari Unicode" w:hAnsi="Gandhari Unicode" w:cs="Times"/>
        </w:rPr>
        <w:t xml:space="preserve"> </w:t>
      </w:r>
      <w:r w:rsidRPr="00CE08F5">
        <w:rPr>
          <w:rFonts w:ascii="Gandhari Unicode" w:hAnsi="Gandhari Unicode" w:cs="Times"/>
          <w:color w:val="00FF00"/>
        </w:rPr>
        <w:t>Ṣ</w:t>
      </w:r>
      <w:r w:rsidRPr="00CE08F5">
        <w:rPr>
          <w:rFonts w:ascii="Gandhari Unicode" w:hAnsi="Gandhari Unicode" w:cs="Times"/>
        </w:rPr>
        <w:t xml:space="preserve">uk : 8 personnes ; la famille de </w:t>
      </w:r>
      <w:r w:rsidRPr="00CE08F5">
        <w:rPr>
          <w:rFonts w:ascii="Gandhari Unicode" w:hAnsi="Gandhari Unicode" w:cs="Times"/>
          <w:i/>
          <w:iCs/>
        </w:rPr>
        <w:t>mauk</w:t>
      </w:r>
      <w:r w:rsidRPr="00CE08F5">
        <w:rPr>
          <w:rFonts w:ascii="Gandhari Unicode" w:hAnsi="Gandhari Unicode" w:cs="Times"/>
        </w:rPr>
        <w:t xml:space="preserve"> Manoharā : 3 personnes ; la famille de </w:t>
      </w:r>
      <w:r w:rsidRPr="00CE08F5">
        <w:rPr>
          <w:rFonts w:ascii="Gandhari Unicode" w:hAnsi="Gandhari Unicode" w:cs="Times"/>
          <w:i/>
          <w:iCs/>
        </w:rPr>
        <w:t>mauk</w:t>
      </w:r>
    </w:p>
    <w:p w:rsidR="00EC612B" w:rsidRPr="00CE08F5" w:rsidRDefault="00EC612B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>(20)</w:t>
      </w:r>
      <w:r w:rsidRPr="00CE08F5">
        <w:rPr>
          <w:rFonts w:ascii="Gandhari Unicode" w:hAnsi="Gandhari Unicode" w:cs="Times"/>
        </w:rPr>
        <w:t xml:space="preserve"> k· dhirup· 3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aviḥ nī urā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pali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{4 akṣ.} ga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p· pathumuṃ adhama di pa-</w:t>
      </w:r>
    </w:p>
    <w:p w:rsid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>Dhirup : 3 personnes ; tout ceci sont les gens du village … . L'ensemble</w:t>
      </w:r>
      <w:r w:rsidRPr="00CE08F5">
        <w:rPr>
          <w:rFonts w:ascii="Gandhari Unicode" w:hAnsi="Gandhari Unicode" w:cs="Times"/>
          <w:i/>
          <w:iCs/>
          <w:color w:val="FF0000"/>
        </w:rPr>
        <w:t xml:space="preserve"> </w:t>
      </w:r>
      <w:r w:rsidRPr="00CE08F5">
        <w:rPr>
          <w:rFonts w:ascii="Gandhari Unicode" w:hAnsi="Gandhari Unicode" w:cs="Times"/>
        </w:rPr>
        <w:t>de Pathumuṃ (traitre/révolté) à Pa-</w:t>
      </w:r>
    </w:p>
    <w:p w:rsidR="00EC612B" w:rsidRPr="00CE08F5" w:rsidRDefault="00EC612B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(21) </w:t>
      </w:r>
      <w:r w:rsidRPr="00CE08F5">
        <w:rPr>
          <w:rFonts w:ascii="Gandhari Unicode" w:hAnsi="Gandhari Unicode" w:cs="Times"/>
        </w:rPr>
        <w:t>nrā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śvarī 2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juk· 9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l· mauk· nī 6 </w:t>
      </w:r>
    </w:p>
    <w:p w:rsid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>nrā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; la famille de </w:t>
      </w:r>
      <w:r w:rsidRPr="00CE08F5">
        <w:rPr>
          <w:rFonts w:ascii="Gandhari Unicode" w:hAnsi="Gandhari Unicode" w:cs="Times"/>
          <w:i/>
          <w:iCs/>
        </w:rPr>
        <w:t>mauk</w:t>
      </w:r>
      <w:r w:rsidRPr="00CE08F5">
        <w:rPr>
          <w:rFonts w:ascii="Gandhari Unicode" w:hAnsi="Gandhari Unicode" w:cs="Times"/>
        </w:rPr>
        <w:t xml:space="preserve"> Śvarī : 2 personnes ; la famille de </w:t>
      </w:r>
      <w:r w:rsidRPr="00CE08F5">
        <w:rPr>
          <w:rFonts w:ascii="Gandhari Unicode" w:hAnsi="Gandhari Unicode" w:cs="Times"/>
          <w:i/>
          <w:iCs/>
        </w:rPr>
        <w:t>mauk</w:t>
      </w:r>
      <w:r w:rsidRPr="00CE08F5">
        <w:rPr>
          <w:rFonts w:ascii="Gandhari Unicode" w:hAnsi="Gandhari Unicode" w:cs="Times"/>
        </w:rPr>
        <w:t xml:space="preserve"> Juk : 9 personnes ; la famille de </w:t>
      </w:r>
      <w:r w:rsidRPr="00CE08F5">
        <w:rPr>
          <w:rFonts w:ascii="Gandhari Unicode" w:hAnsi="Gandhari Unicode" w:cs="Times"/>
          <w:i/>
          <w:iCs/>
        </w:rPr>
        <w:t xml:space="preserve">mauk </w:t>
      </w:r>
      <w:r w:rsidRPr="00CE08F5">
        <w:rPr>
          <w:rFonts w:ascii="Gandhari Unicode" w:hAnsi="Gandhari Unicode" w:cs="Times"/>
        </w:rPr>
        <w:t>Nī : 6</w:t>
      </w:r>
    </w:p>
    <w:p w:rsidR="00EC612B" w:rsidRPr="00CE08F5" w:rsidRDefault="00EC612B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(22) </w:t>
      </w:r>
      <w:r w:rsidRPr="00CE08F5">
        <w:rPr>
          <w:rFonts w:ascii="Gandhari Unicode" w:hAnsi="Gandhari Unicode" w:cs="Times"/>
        </w:rPr>
        <w:t>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aviḥ nī urā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pali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harideśa | urā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hudip· pathumuṃ | mauk· mvloṃ ralī</w:t>
      </w:r>
    </w:p>
    <w:p w:rsid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>personnes ; tout ceci sont les gens du village Harideśa. Les gens (de la femme/vivants) de Pathumuṃ</w:t>
      </w:r>
      <w:r w:rsidR="00297546">
        <w:rPr>
          <w:rStyle w:val="Marquenotebasdepage"/>
          <w:rFonts w:ascii="Gandhari Unicode" w:hAnsi="Gandhari Unicode" w:cs="Times"/>
        </w:rPr>
        <w:footnoteReference w:id="51"/>
      </w:r>
      <w:r w:rsidRPr="00CE08F5">
        <w:rPr>
          <w:rFonts w:ascii="Gandhari Unicode" w:hAnsi="Gandhari Unicode" w:cs="Times"/>
        </w:rPr>
        <w:t xml:space="preserve"> : </w:t>
      </w:r>
      <w:r w:rsidRPr="00CE08F5">
        <w:rPr>
          <w:rFonts w:ascii="Gandhari Unicode" w:hAnsi="Gandhari Unicode" w:cs="Times"/>
          <w:i/>
          <w:iCs/>
        </w:rPr>
        <w:t>mauk</w:t>
      </w:r>
      <w:r w:rsidRPr="00CE08F5">
        <w:rPr>
          <w:rFonts w:ascii="Gandhari Unicode" w:hAnsi="Gandhari Unicode" w:cs="Times"/>
        </w:rPr>
        <w:t xml:space="preserve"> mvloṃ Ralīk ;</w:t>
      </w:r>
    </w:p>
    <w:p w:rsidR="00EC612B" w:rsidRPr="00CE08F5" w:rsidRDefault="00EC612B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</w:p>
    <w:p w:rsidR="00CE08F5" w:rsidRPr="00CE08F5" w:rsidRDefault="00297546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 </w:t>
      </w:r>
      <w:r w:rsidR="00CE08F5" w:rsidRPr="00CE08F5">
        <w:rPr>
          <w:rFonts w:ascii="Gandhari Unicode" w:hAnsi="Gandhari Unicode" w:cs="Times"/>
          <w:b/>
          <w:bCs/>
        </w:rPr>
        <w:t xml:space="preserve">(23) </w:t>
      </w:r>
      <w:r w:rsidR="00CE08F5" w:rsidRPr="00CE08F5">
        <w:rPr>
          <w:rFonts w:ascii="Gandhari Unicode" w:hAnsi="Gandhari Unicode" w:cs="Times"/>
        </w:rPr>
        <w:t xml:space="preserve">k· | mauk· śvarī cauḥ caṃ | mauk· jai ṅauk· </w:t>
      </w:r>
      <w:r w:rsidR="00CE08F5" w:rsidRPr="00CE08F5">
        <w:rPr>
          <w:rFonts w:ascii="Gandhari Unicode" w:hAnsi="Gandhari Unicode" w:cs="Times"/>
          <w:color w:val="00FF00"/>
        </w:rPr>
        <w:t>c</w:t>
      </w:r>
      <w:r w:rsidR="00CE08F5" w:rsidRPr="00CE08F5">
        <w:rPr>
          <w:rFonts w:ascii="Gandhari Unicode" w:hAnsi="Gandhari Unicode" w:cs="Times"/>
        </w:rPr>
        <w:t xml:space="preserve">vaḥ | mauk· harilak· ṅauk· </w:t>
      </w:r>
      <w:r w:rsidR="00CE08F5" w:rsidRPr="00CE08F5">
        <w:rPr>
          <w:rFonts w:ascii="Gandhari Unicode" w:hAnsi="Gandhari Unicode" w:cs="Times"/>
          <w:color w:val="00FF00"/>
        </w:rPr>
        <w:t>c</w:t>
      </w:r>
      <w:r w:rsidR="00CE08F5" w:rsidRPr="00CE08F5">
        <w:rPr>
          <w:rFonts w:ascii="Gandhari Unicode" w:hAnsi="Gandhari Unicode" w:cs="Times"/>
        </w:rPr>
        <w:t>vaḥ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i/>
          <w:iCs/>
        </w:rPr>
        <w:t>mauk</w:t>
      </w:r>
      <w:r w:rsidRPr="00CE08F5">
        <w:rPr>
          <w:rFonts w:ascii="Gandhari Unicode" w:hAnsi="Gandhari Unicode" w:cs="Times"/>
        </w:rPr>
        <w:t xml:space="preserve"> Śvarī Cauḥ Caṃ ; </w:t>
      </w:r>
      <w:r w:rsidRPr="00CE08F5">
        <w:rPr>
          <w:rFonts w:ascii="Gandhari Unicode" w:hAnsi="Gandhari Unicode" w:cs="Times"/>
          <w:i/>
          <w:iCs/>
        </w:rPr>
        <w:t>mauk</w:t>
      </w:r>
      <w:r w:rsidRPr="00CE08F5">
        <w:rPr>
          <w:rFonts w:ascii="Gandhari Unicode" w:hAnsi="Gandhari Unicode" w:cs="Times"/>
        </w:rPr>
        <w:t xml:space="preserve"> jai Ṅauk Cvaḥ ; </w:t>
      </w:r>
      <w:r w:rsidRPr="00CE08F5">
        <w:rPr>
          <w:rFonts w:ascii="Gandhari Unicode" w:hAnsi="Gandhari Unicode" w:cs="Times"/>
          <w:i/>
          <w:iCs/>
        </w:rPr>
        <w:t>mauk</w:t>
      </w:r>
      <w:r w:rsidRPr="00CE08F5">
        <w:rPr>
          <w:rFonts w:ascii="Gandhari Unicode" w:hAnsi="Gandhari Unicode" w:cs="Times"/>
        </w:rPr>
        <w:t xml:space="preserve"> Harilak Ṅauk Cvaḥ ;</w:t>
      </w:r>
    </w:p>
    <w:p w:rsid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ab/>
      </w:r>
      <w:r w:rsidRPr="00CE08F5">
        <w:rPr>
          <w:rFonts w:ascii="Gandhari Unicode" w:hAnsi="Gandhari Unicode" w:cs="Times"/>
          <w:i/>
          <w:iCs/>
        </w:rPr>
        <w:t>ṅauk</w:t>
      </w:r>
      <w:r w:rsidRPr="00CE08F5">
        <w:rPr>
          <w:rFonts w:ascii="Gandhari Unicode" w:hAnsi="Gandhari Unicode" w:cs="Times"/>
        </w:rPr>
        <w:t xml:space="preserve"> : "sur, au dessus" mais je doute qu'il faille le traduire ici...</w:t>
      </w:r>
    </w:p>
    <w:p w:rsidR="00EC612B" w:rsidRPr="00CE08F5" w:rsidRDefault="00EC612B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(24) </w:t>
      </w:r>
      <w:r w:rsidRPr="00CE08F5">
        <w:rPr>
          <w:rFonts w:ascii="Gandhari Unicode" w:hAnsi="Gandhari Unicode" w:cs="Times"/>
        </w:rPr>
        <w:t>| hari dya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p· </w:t>
      </w:r>
      <w:r w:rsidRPr="00CE08F5">
        <w:rPr>
          <w:rFonts w:ascii="Gandhari Unicode" w:hAnsi="Gandhari Unicode" w:cs="Times"/>
          <w:color w:val="00FF00"/>
        </w:rPr>
        <w:t>ja ma</w:t>
      </w:r>
      <w:r w:rsidRPr="00CE08F5">
        <w:rPr>
          <w:rFonts w:ascii="Gandhari Unicode" w:hAnsi="Gandhari Unicode" w:cs="Times"/>
          <w:color w:val="FF0000"/>
        </w:rPr>
        <w:t xml:space="preserve"> ’yā</w:t>
      </w:r>
      <w:r w:rsidRPr="00CE08F5">
        <w:rPr>
          <w:rFonts w:ascii="Gandhari Unicode" w:hAnsi="Gandhari Unicode" w:cs="Times"/>
        </w:rPr>
        <w:t xml:space="preserve"> adhama tak· hajai di rumaḥ klaik· | ga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p· hari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>Hari Dya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p</w:t>
      </w:r>
      <w:r>
        <w:rPr>
          <w:rStyle w:val="Marquenotebasdepage"/>
          <w:rFonts w:ascii="Gandhari Unicode" w:hAnsi="Gandhari Unicode" w:cs="Times"/>
        </w:rPr>
        <w:footnoteReference w:id="52"/>
      </w:r>
      <w:r w:rsidRPr="00CE08F5">
        <w:rPr>
          <w:rFonts w:ascii="Gandhari Unicode" w:hAnsi="Gandhari Unicode" w:cs="Times"/>
        </w:rPr>
        <w:t xml:space="preserve">, </w:t>
      </w:r>
      <w:r w:rsidRPr="00CE08F5">
        <w:rPr>
          <w:rFonts w:ascii="Gandhari Unicode" w:hAnsi="Gandhari Unicode" w:cs="Times"/>
          <w:i/>
          <w:iCs/>
        </w:rPr>
        <w:t>ja</w:t>
      </w:r>
      <w:r w:rsidRPr="00CE08F5">
        <w:rPr>
          <w:rFonts w:ascii="Gandhari Unicode" w:hAnsi="Gandhari Unicode" w:cs="Times"/>
          <w:i/>
          <w:iCs/>
          <w:color w:val="FF0000"/>
        </w:rPr>
        <w:t xml:space="preserve"> </w:t>
      </w:r>
      <w:r w:rsidRPr="00CE08F5">
        <w:rPr>
          <w:rFonts w:ascii="Gandhari Unicode" w:hAnsi="Gandhari Unicode" w:cs="Times"/>
        </w:rPr>
        <w:t>Ma ’yā</w:t>
      </w:r>
      <w:r w:rsidRPr="00CE08F5">
        <w:rPr>
          <w:rStyle w:val="Marquenotebasdepage"/>
          <w:rFonts w:ascii="Gandhari Unicode" w:hAnsi="Gandhari Unicode" w:cs="Times"/>
          <w:color w:val="FF0000"/>
        </w:rPr>
        <w:t xml:space="preserve"> </w:t>
      </w:r>
      <w:r>
        <w:rPr>
          <w:rStyle w:val="Marquenotebasdepage"/>
          <w:rFonts w:ascii="Gandhari Unicode" w:hAnsi="Gandhari Unicode" w:cs="Times"/>
          <w:color w:val="FF0000"/>
        </w:rPr>
        <w:footnoteReference w:id="53"/>
      </w:r>
      <w:r w:rsidRPr="00CE08F5">
        <w:rPr>
          <w:rFonts w:ascii="Gandhari Unicode" w:hAnsi="Gandhari Unicode" w:cs="Times"/>
        </w:rPr>
        <w:t xml:space="preserve"> les (traitres/révoltés) prennent</w:t>
      </w:r>
      <w:r>
        <w:rPr>
          <w:rStyle w:val="Marquenotebasdepage"/>
          <w:rFonts w:ascii="Gandhari Unicode" w:hAnsi="Gandhari Unicode" w:cs="Times"/>
        </w:rPr>
        <w:footnoteReference w:id="54"/>
      </w:r>
      <w:r w:rsidRPr="00CE08F5">
        <w:rPr>
          <w:rFonts w:ascii="Gandhari Unicode" w:hAnsi="Gandhari Unicode" w:cs="Times"/>
        </w:rPr>
        <w:t xml:space="preserve"> le domaine</w:t>
      </w:r>
      <w:r>
        <w:rPr>
          <w:rStyle w:val="Marquenotebasdepage"/>
          <w:rFonts w:ascii="Gandhari Unicode" w:hAnsi="Gandhari Unicode" w:cs="Times"/>
        </w:rPr>
        <w:footnoteReference w:id="55"/>
      </w:r>
      <w:r w:rsidRPr="00CE08F5">
        <w:rPr>
          <w:rFonts w:ascii="Gandhari Unicode" w:hAnsi="Gandhari Unicode" w:cs="Times"/>
        </w:rPr>
        <w:t xml:space="preserve"> du (temple/édifice) </w:t>
      </w:r>
      <w:r w:rsidRPr="00CE08F5">
        <w:rPr>
          <w:rFonts w:ascii="Gandhari Unicode" w:hAnsi="Gandhari Unicode" w:cs="Times"/>
          <w:color w:val="FF0000"/>
        </w:rPr>
        <w:t>Klaik</w:t>
      </w:r>
      <w:r>
        <w:rPr>
          <w:rStyle w:val="Marquenotebasdepage"/>
          <w:rFonts w:ascii="Gandhari Unicode" w:hAnsi="Gandhari Unicode" w:cs="Times"/>
          <w:color w:val="FF0000"/>
        </w:rPr>
        <w:footnoteReference w:id="56"/>
      </w:r>
      <w:r w:rsidRPr="00CE08F5">
        <w:rPr>
          <w:rFonts w:ascii="Gandhari Unicode" w:hAnsi="Gandhari Unicode" w:cs="Times"/>
        </w:rPr>
        <w:t>. L'ensemble Hari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ab/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  <w:r w:rsidRPr="00CE08F5">
        <w:rPr>
          <w:rFonts w:ascii="Gandhari Unicode" w:hAnsi="Gandhari Unicode" w:cs="Times"/>
          <w:b/>
          <w:bCs/>
        </w:rPr>
        <w:t>The text is continued and seems to end on the anterior face.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(1) </w:t>
      </w:r>
      <w:r w:rsidRPr="00CE08F5">
        <w:rPr>
          <w:rFonts w:ascii="Gandhari Unicode" w:hAnsi="Gandhari Unicode" w:cs="Times"/>
        </w:rPr>
        <w:t>dya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p·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l· mauk· </w:t>
      </w:r>
      <w:r w:rsidRPr="00CE08F5">
        <w:rPr>
          <w:rFonts w:ascii="Gandhari Unicode" w:hAnsi="Gandhari Unicode" w:cs="Times"/>
          <w:color w:val="00FF00"/>
        </w:rPr>
        <w:t>u</w:t>
      </w:r>
      <w:r w:rsidRPr="00CE08F5">
        <w:rPr>
          <w:rFonts w:ascii="Gandhari Unicode" w:hAnsi="Gandhari Unicode" w:cs="Times"/>
        </w:rPr>
        <w:t>ṅā</w:t>
      </w:r>
      <w:r w:rsidRPr="00CE08F5">
        <w:rPr>
          <w:rFonts w:ascii="Gandhari Unicode" w:hAnsi="Gandhari Unicode" w:cs="Times"/>
          <w:color w:val="FF0000"/>
        </w:rPr>
        <w:t xml:space="preserve"> </w:t>
      </w:r>
      <w:r w:rsidRPr="00CE08F5">
        <w:rPr>
          <w:rFonts w:ascii="Gandhari Unicode" w:hAnsi="Gandhari Unicode" w:cs="Times"/>
        </w:rPr>
        <w:t>2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aviḥ ga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p· hari dya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p· ṅan· hari dya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p·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  <w:r w:rsidRPr="00CE08F5">
        <w:rPr>
          <w:rFonts w:ascii="Gandhari Unicode" w:hAnsi="Gandhari Unicode" w:cs="Times"/>
        </w:rPr>
        <w:t>Dya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p : famille de </w:t>
      </w:r>
      <w:r w:rsidRPr="00CE08F5">
        <w:rPr>
          <w:rFonts w:ascii="Gandhari Unicode" w:hAnsi="Gandhari Unicode" w:cs="Times"/>
          <w:i/>
          <w:iCs/>
        </w:rPr>
        <w:t>mauk</w:t>
      </w:r>
      <w:r w:rsidRPr="00CE08F5">
        <w:rPr>
          <w:rFonts w:ascii="Gandhari Unicode" w:hAnsi="Gandhari Unicode" w:cs="Times"/>
        </w:rPr>
        <w:t xml:space="preserve"> Raṅā : 2 personnes ; tout l'ensemble de Hari Dya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p avec Hari Dya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p :</w:t>
      </w:r>
      <w:r w:rsidRPr="00CE08F5">
        <w:rPr>
          <w:rFonts w:ascii="Gandhari Unicode" w:hAnsi="Gandhari Unicode" w:cs="Times"/>
          <w:b/>
          <w:bCs/>
        </w:rPr>
        <w:t xml:space="preserve"> 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(2) </w:t>
      </w:r>
      <w:r w:rsidRPr="00CE08F5">
        <w:rPr>
          <w:rFonts w:ascii="Gandhari Unicode" w:hAnsi="Gandhari Unicode" w:cs="Times"/>
        </w:rPr>
        <w:t>je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3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urā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harāṃ si mak· vā krun· di sarai si vuḥ di yā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-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>3 personnes. Les gens Harāṃ sont pris, conduits, descendus</w:t>
      </w:r>
      <w:r w:rsidR="00EC612B">
        <w:rPr>
          <w:rStyle w:val="Marquenotebasdepage"/>
          <w:rFonts w:ascii="Gandhari Unicode" w:hAnsi="Gandhari Unicode" w:cs="Times"/>
        </w:rPr>
        <w:footnoteReference w:id="57"/>
      </w:r>
      <w:r w:rsidRPr="00CE08F5">
        <w:rPr>
          <w:rFonts w:ascii="Gandhari Unicode" w:hAnsi="Gandhari Unicode" w:cs="Times"/>
        </w:rPr>
        <w:t xml:space="preserve"> au domaine</w:t>
      </w:r>
      <w:r w:rsidR="003F0DEF">
        <w:rPr>
          <w:rStyle w:val="Marquenotebasdepage"/>
          <w:rFonts w:ascii="Gandhari Unicode" w:hAnsi="Gandhari Unicode" w:cs="Times"/>
        </w:rPr>
        <w:footnoteReference w:id="58"/>
      </w:r>
      <w:r w:rsidRPr="00CE08F5">
        <w:rPr>
          <w:rFonts w:ascii="Gandhari Unicode" w:hAnsi="Gandhari Unicode" w:cs="Times"/>
        </w:rPr>
        <w:t>, sont offerts à la divinité : famille</w:t>
      </w:r>
    </w:p>
    <w:p w:rsidR="00CE08F5" w:rsidRPr="00CF4636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ab/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>(3)</w:t>
      </w:r>
      <w:r w:rsidRPr="00CE08F5">
        <w:rPr>
          <w:rFonts w:ascii="Gandhari Unicode" w:hAnsi="Gandhari Unicode" w:cs="Times"/>
        </w:rPr>
        <w:t xml:space="preserve"> l· mauk· </w:t>
      </w:r>
      <w:r w:rsidRPr="00CE08F5">
        <w:rPr>
          <w:rFonts w:ascii="Gandhari Unicode" w:hAnsi="Gandhari Unicode" w:cs="Times"/>
          <w:outline/>
        </w:rPr>
        <w:t>[</w:t>
      </w:r>
      <w:r w:rsidRPr="00CE08F5">
        <w:rPr>
          <w:rFonts w:ascii="Gandhari Unicode" w:hAnsi="Gandhari Unicode" w:cs="Times"/>
        </w:rPr>
        <w:t>a{2 akṣ.}</w:t>
      </w:r>
      <w:r w:rsidRPr="00CE08F5">
        <w:rPr>
          <w:rFonts w:ascii="Gandhari Unicode" w:hAnsi="Gandhari Unicode" w:cs="Times"/>
          <w:outline/>
        </w:rPr>
        <w:t>]</w:t>
      </w:r>
      <w:r w:rsidRPr="00CE08F5">
        <w:rPr>
          <w:rFonts w:ascii="Gandhari Unicode" w:hAnsi="Gandhari Unicode" w:cs="Times"/>
        </w:rPr>
        <w:t xml:space="preserve"> 2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ga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p· urā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panrā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ya adhama si vuḥ di yāṅ·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 xml:space="preserve">de </w:t>
      </w:r>
      <w:r w:rsidRPr="00CE08F5">
        <w:rPr>
          <w:rFonts w:ascii="Gandhari Unicode" w:hAnsi="Gandhari Unicode" w:cs="Times"/>
          <w:i/>
          <w:iCs/>
        </w:rPr>
        <w:t>mauk</w:t>
      </w:r>
      <w:r w:rsidRPr="00CE08F5">
        <w:rPr>
          <w:rFonts w:ascii="Gandhari Unicode" w:hAnsi="Gandhari Unicode" w:cs="Times"/>
        </w:rPr>
        <w:t xml:space="preserve"> a… : 2 personnes. L'ensemble des gens de Panrā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qui sont (traitres/révoltés) qui sont offerts à la divinité :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(4) </w:t>
      </w:r>
      <w:r w:rsidRPr="00CE08F5">
        <w:rPr>
          <w:rFonts w:ascii="Gandhari Unicode" w:hAnsi="Gandhari Unicode" w:cs="Times"/>
        </w:rPr>
        <w:t>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bhok· 2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śut· 2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mau-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 xml:space="preserve">La famille de </w:t>
      </w:r>
      <w:r w:rsidRPr="00CE08F5">
        <w:rPr>
          <w:rFonts w:ascii="Gandhari Unicode" w:hAnsi="Gandhari Unicode" w:cs="Times"/>
          <w:i/>
          <w:iCs/>
        </w:rPr>
        <w:t>mauk</w:t>
      </w:r>
      <w:r w:rsidRPr="00CE08F5">
        <w:rPr>
          <w:rFonts w:ascii="Gandhari Unicode" w:hAnsi="Gandhari Unicode" w:cs="Times"/>
        </w:rPr>
        <w:t xml:space="preserve"> Bhok : 2 personnes ; la famille de </w:t>
      </w:r>
      <w:r w:rsidRPr="00CE08F5">
        <w:rPr>
          <w:rFonts w:ascii="Gandhari Unicode" w:hAnsi="Gandhari Unicode" w:cs="Times"/>
          <w:i/>
          <w:iCs/>
        </w:rPr>
        <w:t>mauk</w:t>
      </w:r>
      <w:r w:rsidRPr="00CE08F5">
        <w:rPr>
          <w:rFonts w:ascii="Gandhari Unicode" w:hAnsi="Gandhari Unicode" w:cs="Times"/>
        </w:rPr>
        <w:t xml:space="preserve"> Śut : 2 personnes ; la famille de </w:t>
      </w:r>
      <w:r w:rsidRPr="00CE08F5">
        <w:rPr>
          <w:rFonts w:ascii="Gandhari Unicode" w:hAnsi="Gandhari Unicode" w:cs="Times"/>
          <w:i/>
          <w:iCs/>
        </w:rPr>
        <w:t>mau</w:t>
      </w:r>
      <w:r w:rsidRPr="00CE08F5">
        <w:rPr>
          <w:rFonts w:ascii="Gandhari Unicode" w:hAnsi="Gandhari Unicode" w:cs="Times"/>
        </w:rPr>
        <w:t>-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>(5)</w:t>
      </w:r>
      <w:r w:rsidRPr="00CE08F5">
        <w:rPr>
          <w:rFonts w:ascii="Gandhari Unicode" w:hAnsi="Gandhari Unicode" w:cs="Times"/>
        </w:rPr>
        <w:t xml:space="preserve"> k· jis· 3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naiḥ 7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supuy· 5 dri</w:t>
      </w:r>
      <w:r w:rsidR="00C46E15">
        <w:rPr>
          <w:rFonts w:ascii="Gandhari Unicode" w:hAnsi="Gandhari Unicode" w:cs="Times"/>
        </w:rPr>
        <w:t>m̃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i/>
          <w:iCs/>
        </w:rPr>
        <w:t>k</w:t>
      </w:r>
      <w:r w:rsidRPr="00CE08F5">
        <w:rPr>
          <w:rFonts w:ascii="Gandhari Unicode" w:hAnsi="Gandhari Unicode" w:cs="Times"/>
        </w:rPr>
        <w:t xml:space="preserve"> Jis : 3 personnes ; la famille de </w:t>
      </w:r>
      <w:r w:rsidRPr="00CE08F5">
        <w:rPr>
          <w:rFonts w:ascii="Gandhari Unicode" w:hAnsi="Gandhari Unicode" w:cs="Times"/>
          <w:i/>
          <w:iCs/>
        </w:rPr>
        <w:t>mauk</w:t>
      </w:r>
      <w:r w:rsidRPr="00CE08F5">
        <w:rPr>
          <w:rFonts w:ascii="Gandhari Unicode" w:hAnsi="Gandhari Unicode" w:cs="Times"/>
        </w:rPr>
        <w:t xml:space="preserve"> Naiḥ : 7 personnes ; la famille de </w:t>
      </w:r>
      <w:r w:rsidRPr="00CE08F5">
        <w:rPr>
          <w:rFonts w:ascii="Gandhari Unicode" w:hAnsi="Gandhari Unicode" w:cs="Times"/>
          <w:i/>
          <w:iCs/>
        </w:rPr>
        <w:t>mauk</w:t>
      </w:r>
      <w:r w:rsidRPr="00CE08F5">
        <w:rPr>
          <w:rFonts w:ascii="Gandhari Unicode" w:hAnsi="Gandhari Unicode" w:cs="Times"/>
        </w:rPr>
        <w:t xml:space="preserve"> Supuy : 5 personnes ;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(6) </w:t>
      </w:r>
      <w:r w:rsidRPr="00CE08F5">
        <w:rPr>
          <w:rFonts w:ascii="Gandhari Unicode" w:hAnsi="Gandhari Unicode" w:cs="Times"/>
        </w:rPr>
        <w:t>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l· mauk· </w:t>
      </w:r>
      <w:r w:rsidRPr="00CE08F5">
        <w:rPr>
          <w:rFonts w:ascii="Gandhari Unicode" w:hAnsi="Gandhari Unicode" w:cs="Times"/>
          <w:outline/>
        </w:rPr>
        <w:t>[</w:t>
      </w:r>
      <w:r w:rsidRPr="00CE08F5">
        <w:rPr>
          <w:rFonts w:ascii="Gandhari Unicode" w:hAnsi="Gandhari Unicode" w:cs="Times"/>
        </w:rPr>
        <w:t>{2 akṣ.}</w:t>
      </w:r>
      <w:r w:rsidRPr="00CE08F5">
        <w:rPr>
          <w:rFonts w:ascii="Gandhari Unicode" w:hAnsi="Gandhari Unicode" w:cs="Times"/>
          <w:outline/>
        </w:rPr>
        <w:t>]</w:t>
      </w:r>
      <w:r w:rsidRPr="00CE08F5">
        <w:rPr>
          <w:rFonts w:ascii="Gandhari Unicode" w:hAnsi="Gandhari Unicode" w:cs="Times"/>
          <w:color w:val="FF0000"/>
        </w:rPr>
        <w:t xml:space="preserve"> </w:t>
      </w:r>
      <w:r w:rsidRPr="00CE08F5">
        <w:rPr>
          <w:rFonts w:ascii="Gandhari Unicode" w:hAnsi="Gandhari Unicode" w:cs="Times"/>
          <w:color w:val="00FF00"/>
        </w:rPr>
        <w:t>(8)</w:t>
      </w:r>
      <w:r w:rsidRPr="00CE08F5">
        <w:rPr>
          <w:rFonts w:ascii="Gandhari Unicode" w:hAnsi="Gandhari Unicode" w:cs="Times"/>
        </w:rPr>
        <w:t xml:space="preserve"> (d)ri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yat· 3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avīḥ nī urā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[pa-]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  <w:r w:rsidRPr="00CE08F5">
        <w:rPr>
          <w:rFonts w:ascii="Gandhari Unicode" w:hAnsi="Gandhari Unicode" w:cs="Times"/>
        </w:rPr>
        <w:t xml:space="preserve">la famille de </w:t>
      </w:r>
      <w:r w:rsidRPr="00CE08F5">
        <w:rPr>
          <w:rFonts w:ascii="Gandhari Unicode" w:hAnsi="Gandhari Unicode" w:cs="Times"/>
          <w:i/>
          <w:iCs/>
        </w:rPr>
        <w:t>mauk</w:t>
      </w:r>
      <w:r w:rsidRPr="00CE08F5">
        <w:rPr>
          <w:rFonts w:ascii="Gandhari Unicode" w:hAnsi="Gandhari Unicode" w:cs="Times"/>
        </w:rPr>
        <w:t xml:space="preserve"> … : 8 personnes ; la famille de </w:t>
      </w:r>
      <w:r w:rsidRPr="00CE08F5">
        <w:rPr>
          <w:rFonts w:ascii="Gandhari Unicode" w:hAnsi="Gandhari Unicode" w:cs="Times"/>
          <w:i/>
          <w:iCs/>
        </w:rPr>
        <w:t>mauk</w:t>
      </w:r>
      <w:r w:rsidRPr="00CE08F5">
        <w:rPr>
          <w:rFonts w:ascii="Gandhari Unicode" w:hAnsi="Gandhari Unicode" w:cs="Times"/>
        </w:rPr>
        <w:t xml:space="preserve"> Yat : 3 personnes ; tout ceci sont les gens du village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(7) </w:t>
      </w:r>
      <w:r w:rsidRPr="00CE08F5">
        <w:rPr>
          <w:rFonts w:ascii="Gandhari Unicode" w:hAnsi="Gandhari Unicode" w:cs="Times"/>
        </w:rPr>
        <w:t>li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alā </w:t>
      </w:r>
      <w:r w:rsidRPr="00CE08F5">
        <w:rPr>
          <w:rFonts w:ascii="Gandhari Unicode" w:hAnsi="Gandhari Unicode" w:cs="Times"/>
          <w:outline/>
          <w:color w:val="00FF00"/>
        </w:rPr>
        <w:t>[</w:t>
      </w:r>
      <w:r w:rsidRPr="00CE08F5">
        <w:rPr>
          <w:rFonts w:ascii="Gandhari Unicode" w:hAnsi="Gandhari Unicode" w:cs="Times"/>
          <w:color w:val="00FF00"/>
        </w:rPr>
        <w:t>panrā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  <w:outline/>
          <w:color w:val="00FF00"/>
        </w:rPr>
        <w:t>]</w:t>
      </w:r>
      <w:r w:rsidRPr="00CE08F5">
        <w:rPr>
          <w:rFonts w:ascii="Gandhari Unicode" w:hAnsi="Gandhari Unicode" w:cs="Times"/>
        </w:rPr>
        <w:t xml:space="preserve"> </w:t>
      </w:r>
      <w:r w:rsidRPr="00CE08F5">
        <w:rPr>
          <w:rFonts w:ascii="Gandhari Unicode" w:hAnsi="Gandhari Unicode" w:cs="Times"/>
          <w:color w:val="00FF00"/>
        </w:rPr>
        <w:t>(</w:t>
      </w:r>
      <w:r w:rsidRPr="00CE08F5">
        <w:rPr>
          <w:rFonts w:ascii="Gandhari Unicode" w:hAnsi="Gandhari Unicode" w:cs="Times"/>
        </w:rPr>
        <w:t>|</w:t>
      </w:r>
      <w:r w:rsidRPr="00CE08F5">
        <w:rPr>
          <w:rFonts w:ascii="Gandhari Unicode" w:hAnsi="Gandhari Unicode" w:cs="Times"/>
          <w:color w:val="00FF00"/>
        </w:rPr>
        <w:t>)</w:t>
      </w:r>
      <w:r w:rsidRPr="00CE08F5">
        <w:rPr>
          <w:rFonts w:ascii="Gandhari Unicode" w:hAnsi="Gandhari Unicode" w:cs="Times"/>
        </w:rPr>
        <w:t xml:space="preserve">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l· </w:t>
      </w:r>
      <w:r w:rsidRPr="00CE08F5">
        <w:rPr>
          <w:rFonts w:ascii="Gandhari Unicode" w:hAnsi="Gandhari Unicode" w:cs="Times"/>
          <w:color w:val="00FF00"/>
        </w:rPr>
        <w:t>(</w:t>
      </w:r>
      <w:r w:rsidRPr="00CE08F5">
        <w:rPr>
          <w:rFonts w:ascii="Gandhari Unicode" w:hAnsi="Gandhari Unicode" w:cs="Times"/>
        </w:rPr>
        <w:t>m</w:t>
      </w:r>
      <w:r w:rsidRPr="00CE08F5">
        <w:rPr>
          <w:rFonts w:ascii="Gandhari Unicode" w:hAnsi="Gandhari Unicode" w:cs="Times"/>
          <w:color w:val="00FF00"/>
        </w:rPr>
        <w:t>)</w:t>
      </w:r>
      <w:r w:rsidRPr="00CE08F5">
        <w:rPr>
          <w:rFonts w:ascii="Gandhari Unicode" w:hAnsi="Gandhari Unicode" w:cs="Times"/>
        </w:rPr>
        <w:t>au</w:t>
      </w:r>
      <w:r w:rsidRPr="00CE08F5">
        <w:rPr>
          <w:rFonts w:ascii="Gandhari Unicode" w:hAnsi="Gandhari Unicode" w:cs="Times"/>
          <w:color w:val="00FF00"/>
        </w:rPr>
        <w:t>(</w:t>
      </w:r>
      <w:r w:rsidRPr="00CE08F5">
        <w:rPr>
          <w:rFonts w:ascii="Gandhari Unicode" w:hAnsi="Gandhari Unicode" w:cs="Times"/>
        </w:rPr>
        <w:t>k</w:t>
      </w:r>
      <w:r w:rsidRPr="00CE08F5">
        <w:rPr>
          <w:rFonts w:ascii="Gandhari Unicode" w:hAnsi="Gandhari Unicode" w:cs="Times"/>
          <w:color w:val="00FF00"/>
        </w:rPr>
        <w:t>)</w:t>
      </w:r>
      <w:r w:rsidRPr="00CE08F5">
        <w:rPr>
          <w:rFonts w:ascii="Gandhari Unicode" w:hAnsi="Gandhari Unicode" w:cs="Times"/>
        </w:rPr>
        <w:t>· lumūk</w:t>
      </w:r>
      <w:r w:rsidRPr="00CE08F5">
        <w:rPr>
          <w:rFonts w:ascii="Gandhari Unicode" w:hAnsi="Gandhari Unicode" w:cs="Times"/>
          <w:color w:val="00FF00"/>
        </w:rPr>
        <w:t>(</w:t>
      </w:r>
      <w:r w:rsidRPr="00CE08F5">
        <w:rPr>
          <w:rFonts w:ascii="Gandhari Unicode" w:hAnsi="Gandhari Unicode" w:cs="Times"/>
        </w:rPr>
        <w:t>·</w:t>
      </w:r>
      <w:r w:rsidRPr="00CE08F5">
        <w:rPr>
          <w:rFonts w:ascii="Gandhari Unicode" w:hAnsi="Gandhari Unicode" w:cs="Times"/>
          <w:color w:val="00FF00"/>
        </w:rPr>
        <w:t>)</w:t>
      </w:r>
      <w:r w:rsidRPr="00CE08F5">
        <w:rPr>
          <w:rFonts w:ascii="Gandhari Unicode" w:hAnsi="Gandhari Unicode" w:cs="Times"/>
        </w:rPr>
        <w:t xml:space="preserve"> 2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{1 akṣ.}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>Alā Panrā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. La famille de </w:t>
      </w:r>
      <w:r w:rsidRPr="00CE08F5">
        <w:rPr>
          <w:rFonts w:ascii="Gandhari Unicode" w:hAnsi="Gandhari Unicode" w:cs="Times"/>
          <w:i/>
          <w:iCs/>
        </w:rPr>
        <w:t>mauk</w:t>
      </w:r>
      <w:r w:rsidRPr="00CE08F5">
        <w:rPr>
          <w:rFonts w:ascii="Gandhari Unicode" w:hAnsi="Gandhari Unicode" w:cs="Times"/>
        </w:rPr>
        <w:t xml:space="preserve"> Lumūk : 2 personnes ; la famille de </w:t>
      </w:r>
      <w:r w:rsidRPr="00CE08F5">
        <w:rPr>
          <w:rFonts w:ascii="Gandhari Unicode" w:hAnsi="Gandhari Unicode" w:cs="Times"/>
          <w:i/>
          <w:iCs/>
        </w:rPr>
        <w:t xml:space="preserve">mauk 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(8) </w:t>
      </w:r>
      <w:r w:rsidRPr="00CE08F5">
        <w:rPr>
          <w:rFonts w:ascii="Gandhari Unicode" w:hAnsi="Gandhari Unicode" w:cs="Times"/>
        </w:rPr>
        <w:t>rauk· 3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</w:t>
      </w:r>
      <w:r w:rsidRPr="00CE08F5">
        <w:rPr>
          <w:rFonts w:ascii="Gandhari Unicode" w:hAnsi="Gandhari Unicode" w:cs="Times"/>
          <w:color w:val="00FF00"/>
        </w:rPr>
        <w:t>[[</w:t>
      </w:r>
      <w:r w:rsidRPr="00CE08F5">
        <w:rPr>
          <w:rFonts w:ascii="Gandhari Unicode" w:hAnsi="Gandhari Unicode" w:cs="Times"/>
        </w:rPr>
        <w:t>|</w:t>
      </w:r>
      <w:r w:rsidRPr="00CE08F5">
        <w:rPr>
          <w:rFonts w:ascii="Gandhari Unicode" w:hAnsi="Gandhari Unicode" w:cs="Times"/>
          <w:color w:val="00FF00"/>
        </w:rPr>
        <w:t>]]</w:t>
      </w:r>
      <w:r w:rsidRPr="00CE08F5">
        <w:rPr>
          <w:rFonts w:ascii="Gandhari Unicode" w:hAnsi="Gandhari Unicode" w:cs="Times"/>
        </w:rPr>
        <w:t xml:space="preserve"> (kh)va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</w:t>
      </w:r>
      <w:r w:rsidRPr="00CE08F5">
        <w:rPr>
          <w:rFonts w:ascii="Gandhari Unicode" w:hAnsi="Gandhari Unicode" w:cs="Times"/>
          <w:color w:val="00FF00"/>
        </w:rPr>
        <w:t xml:space="preserve">· </w:t>
      </w:r>
      <w:r w:rsidRPr="00CE08F5">
        <w:rPr>
          <w:rFonts w:ascii="Gandhari Unicode" w:hAnsi="Gandhari Unicode" w:cs="Times"/>
        </w:rPr>
        <w:t>mau</w:t>
      </w:r>
      <w:r w:rsidRPr="00CE08F5">
        <w:rPr>
          <w:rFonts w:ascii="Gandhari Unicode" w:hAnsi="Gandhari Unicode" w:cs="Times"/>
          <w:color w:val="00FF00"/>
        </w:rPr>
        <w:t>(</w:t>
      </w:r>
      <w:r w:rsidRPr="00CE08F5">
        <w:rPr>
          <w:rFonts w:ascii="Gandhari Unicode" w:hAnsi="Gandhari Unicode" w:cs="Times"/>
        </w:rPr>
        <w:t xml:space="preserve">k· </w:t>
      </w:r>
      <w:r w:rsidRPr="00CE08F5">
        <w:rPr>
          <w:rFonts w:ascii="Gandhari Unicode" w:hAnsi="Gandhari Unicode" w:cs="Times"/>
          <w:color w:val="00FF00"/>
        </w:rPr>
        <w:t>ś)</w:t>
      </w:r>
      <w:r w:rsidRPr="00CE08F5">
        <w:rPr>
          <w:rFonts w:ascii="Gandhari Unicode" w:hAnsi="Gandhari Unicode" w:cs="Times"/>
        </w:rPr>
        <w:t>rī 5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aviḥ nī urā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pali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vipur·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l· 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  <w:r w:rsidRPr="00CE08F5">
        <w:rPr>
          <w:rFonts w:ascii="Gandhari Unicode" w:hAnsi="Gandhari Unicode" w:cs="Times"/>
        </w:rPr>
        <w:t xml:space="preserve">Rauk : 3 personnes ; la famille de </w:t>
      </w:r>
      <w:r w:rsidRPr="00CE08F5">
        <w:rPr>
          <w:rFonts w:ascii="Gandhari Unicode" w:hAnsi="Gandhari Unicode" w:cs="Times"/>
          <w:i/>
          <w:iCs/>
        </w:rPr>
        <w:t>mauk</w:t>
      </w:r>
      <w:r w:rsidRPr="00CE08F5">
        <w:rPr>
          <w:rFonts w:ascii="Gandhari Unicode" w:hAnsi="Gandhari Unicode" w:cs="Times"/>
        </w:rPr>
        <w:t xml:space="preserve"> Śrī : 5 personnes ; tout ceci sont les gens du village Vipur. Famille 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(9) </w:t>
      </w:r>
      <w:r w:rsidRPr="00CE08F5">
        <w:rPr>
          <w:rFonts w:ascii="Gandhari Unicode" w:hAnsi="Gandhari Unicode" w:cs="Times"/>
        </w:rPr>
        <w:t xml:space="preserve">mauk· </w:t>
      </w:r>
      <w:r w:rsidRPr="00CE08F5">
        <w:rPr>
          <w:rFonts w:ascii="Gandhari Unicode" w:hAnsi="Gandhari Unicode" w:cs="Times"/>
          <w:color w:val="00FF00"/>
        </w:rPr>
        <w:t>c</w:t>
      </w:r>
      <w:r w:rsidRPr="00CE08F5">
        <w:rPr>
          <w:rFonts w:ascii="Gandhari Unicode" w:hAnsi="Gandhari Unicode" w:cs="Times"/>
        </w:rPr>
        <w:t>an· kumvya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4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rājaput· pali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</w:t>
      </w:r>
      <w:r w:rsidRPr="00CE08F5">
        <w:rPr>
          <w:rFonts w:ascii="Gandhari Unicode" w:hAnsi="Gandhari Unicode" w:cs="Times"/>
          <w:color w:val="00FF00"/>
        </w:rPr>
        <w:t>c</w:t>
      </w:r>
      <w:r w:rsidRPr="00CE08F5">
        <w:rPr>
          <w:rFonts w:ascii="Gandhari Unicode" w:hAnsi="Gandhari Unicode" w:cs="Times"/>
        </w:rPr>
        <w:t>asakyak· 2 [dri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|] 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 xml:space="preserve">de </w:t>
      </w:r>
      <w:r w:rsidRPr="00CE08F5">
        <w:rPr>
          <w:rFonts w:ascii="Gandhari Unicode" w:hAnsi="Gandhari Unicode" w:cs="Times"/>
          <w:i/>
          <w:iCs/>
        </w:rPr>
        <w:t>mauk</w:t>
      </w:r>
      <w:r w:rsidRPr="00CE08F5">
        <w:rPr>
          <w:rFonts w:ascii="Gandhari Unicode" w:hAnsi="Gandhari Unicode" w:cs="Times"/>
        </w:rPr>
        <w:t xml:space="preserve"> Can Kumvya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l : 4 personnes ; famille de </w:t>
      </w:r>
      <w:r w:rsidRPr="00CE08F5">
        <w:rPr>
          <w:rFonts w:ascii="Gandhari Unicode" w:hAnsi="Gandhari Unicode" w:cs="Times"/>
          <w:i/>
          <w:iCs/>
        </w:rPr>
        <w:t>mauk</w:t>
      </w:r>
      <w:r w:rsidRPr="00CE08F5">
        <w:rPr>
          <w:rFonts w:ascii="Gandhari Unicode" w:hAnsi="Gandhari Unicode" w:cs="Times"/>
        </w:rPr>
        <w:t xml:space="preserve"> Rājaput, village Casakyak : 2 personnes ; 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(10) </w:t>
      </w:r>
      <w:r w:rsidRPr="00CE08F5">
        <w:rPr>
          <w:rFonts w:ascii="Gandhari Unicode" w:hAnsi="Gandhari Unicode" w:cs="Times"/>
        </w:rPr>
        <w:t>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suras· pali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</w:t>
      </w:r>
      <w:r w:rsidRPr="00CE08F5">
        <w:rPr>
          <w:rFonts w:ascii="Gandhari Unicode" w:hAnsi="Gandhari Unicode" w:cs="Times"/>
          <w:color w:val="00FF00"/>
        </w:rPr>
        <w:t>c</w:t>
      </w:r>
      <w:r w:rsidRPr="00CE08F5">
        <w:rPr>
          <w:rFonts w:ascii="Gandhari Unicode" w:hAnsi="Gandhari Unicode" w:cs="Times"/>
        </w:rPr>
        <w:t>asakyak· 3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madrī pali</w:t>
      </w:r>
      <w:r w:rsidR="00C46E15">
        <w:rPr>
          <w:rFonts w:ascii="Gandhari Unicode" w:hAnsi="Gandhari Unicode" w:cs="Times"/>
        </w:rPr>
        <w:t>m̃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 xml:space="preserve">famille de </w:t>
      </w:r>
      <w:r w:rsidRPr="00CE08F5">
        <w:rPr>
          <w:rFonts w:ascii="Gandhari Unicode" w:hAnsi="Gandhari Unicode" w:cs="Times"/>
          <w:i/>
          <w:iCs/>
        </w:rPr>
        <w:t>mauk</w:t>
      </w:r>
      <w:r w:rsidRPr="00CE08F5">
        <w:rPr>
          <w:rFonts w:ascii="Gandhari Unicode" w:hAnsi="Gandhari Unicode" w:cs="Times"/>
        </w:rPr>
        <w:t xml:space="preserve"> Suras, village Casakyak : 3 personnes ; famille de </w:t>
      </w:r>
      <w:r w:rsidRPr="00CE08F5">
        <w:rPr>
          <w:rFonts w:ascii="Gandhari Unicode" w:hAnsi="Gandhari Unicode" w:cs="Times"/>
          <w:i/>
          <w:iCs/>
        </w:rPr>
        <w:t>mauk</w:t>
      </w:r>
      <w:r w:rsidRPr="00CE08F5">
        <w:rPr>
          <w:rFonts w:ascii="Gandhari Unicode" w:hAnsi="Gandhari Unicode" w:cs="Times"/>
        </w:rPr>
        <w:t xml:space="preserve"> Madrī, village 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>(11)</w:t>
      </w:r>
      <w:r w:rsidRPr="00CE08F5">
        <w:rPr>
          <w:rFonts w:ascii="Gandhari Unicode" w:hAnsi="Gandhari Unicode" w:cs="Times"/>
        </w:rPr>
        <w:t xml:space="preserve"> krau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3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rup· pali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kumvya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4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l· mauk· </w:t>
      </w:r>
      <w:r w:rsidRPr="00CE08F5">
        <w:rPr>
          <w:rFonts w:ascii="Gandhari Unicode" w:hAnsi="Gandhari Unicode" w:cs="Times"/>
          <w:color w:val="00FF00"/>
        </w:rPr>
        <w:t>(pa-)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>Krau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: 3 personnes ; famille de </w:t>
      </w:r>
      <w:r w:rsidRPr="00CE08F5">
        <w:rPr>
          <w:rFonts w:ascii="Gandhari Unicode" w:hAnsi="Gandhari Unicode" w:cs="Times"/>
          <w:i/>
          <w:iCs/>
        </w:rPr>
        <w:t>mauk</w:t>
      </w:r>
      <w:r w:rsidRPr="00CE08F5">
        <w:rPr>
          <w:rFonts w:ascii="Gandhari Unicode" w:hAnsi="Gandhari Unicode" w:cs="Times"/>
        </w:rPr>
        <w:t xml:space="preserve"> Rup, village Kumvya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l : 4 personnes ; famille de </w:t>
      </w:r>
      <w:r w:rsidRPr="00CE08F5">
        <w:rPr>
          <w:rFonts w:ascii="Gandhari Unicode" w:hAnsi="Gandhari Unicode" w:cs="Times"/>
          <w:i/>
          <w:iCs/>
        </w:rPr>
        <w:t xml:space="preserve">mauk </w:t>
      </w:r>
      <w:r w:rsidRPr="00CE08F5">
        <w:rPr>
          <w:rFonts w:ascii="Gandhari Unicode" w:hAnsi="Gandhari Unicode" w:cs="Times"/>
        </w:rPr>
        <w:t>Pa-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(12) </w:t>
      </w:r>
      <w:r w:rsidRPr="00CE08F5">
        <w:rPr>
          <w:rFonts w:ascii="Gandhari Unicode" w:hAnsi="Gandhari Unicode" w:cs="Times"/>
        </w:rPr>
        <w:t>rikān· pali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dandau saṃ 2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ja ndil· ja śuk· | mauk· </w:t>
      </w:r>
      <w:r w:rsidRPr="00CE08F5">
        <w:rPr>
          <w:rFonts w:ascii="Gandhari Unicode" w:hAnsi="Gandhari Unicode" w:cs="Times"/>
          <w:color w:val="00FF00"/>
        </w:rPr>
        <w:t>pā</w:t>
      </w:r>
      <w:r w:rsidRPr="00CE08F5">
        <w:rPr>
          <w:rFonts w:ascii="Gandhari Unicode" w:hAnsi="Gandhari Unicode" w:cs="Times"/>
        </w:rPr>
        <w:t>nurī ja sur· | mauk·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  <w:r w:rsidRPr="00CE08F5">
        <w:rPr>
          <w:rFonts w:ascii="Gandhari Unicode" w:hAnsi="Gandhari Unicode" w:cs="Times"/>
        </w:rPr>
        <w:t xml:space="preserve">rikān, village Dandau Saṃ : 2 personnes ; </w:t>
      </w:r>
      <w:r w:rsidRPr="00CE08F5">
        <w:rPr>
          <w:rFonts w:ascii="Gandhari Unicode" w:hAnsi="Gandhari Unicode" w:cs="Times"/>
          <w:i/>
          <w:iCs/>
        </w:rPr>
        <w:t>ja</w:t>
      </w:r>
      <w:r w:rsidRPr="00CE08F5">
        <w:rPr>
          <w:rFonts w:ascii="Gandhari Unicode" w:hAnsi="Gandhari Unicode" w:cs="Times"/>
        </w:rPr>
        <w:t xml:space="preserve"> Ndil, </w:t>
      </w:r>
      <w:r w:rsidRPr="00CE08F5">
        <w:rPr>
          <w:rFonts w:ascii="Gandhari Unicode" w:hAnsi="Gandhari Unicode" w:cs="Times"/>
          <w:i/>
          <w:iCs/>
        </w:rPr>
        <w:t>ja</w:t>
      </w:r>
      <w:r w:rsidRPr="00CE08F5">
        <w:rPr>
          <w:rFonts w:ascii="Gandhari Unicode" w:hAnsi="Gandhari Unicode" w:cs="Times"/>
        </w:rPr>
        <w:t xml:space="preserve"> Śuk ; </w:t>
      </w:r>
      <w:r w:rsidRPr="00CE08F5">
        <w:rPr>
          <w:rFonts w:ascii="Gandhari Unicode" w:hAnsi="Gandhari Unicode" w:cs="Times"/>
          <w:i/>
          <w:iCs/>
        </w:rPr>
        <w:t xml:space="preserve">mauk </w:t>
      </w:r>
      <w:r w:rsidRPr="00CE08F5">
        <w:rPr>
          <w:rFonts w:ascii="Gandhari Unicode" w:hAnsi="Gandhari Unicode" w:cs="Times"/>
        </w:rPr>
        <w:t xml:space="preserve">Pānurī, </w:t>
      </w:r>
      <w:r w:rsidRPr="00CE08F5">
        <w:rPr>
          <w:rFonts w:ascii="Gandhari Unicode" w:hAnsi="Gandhari Unicode" w:cs="Times"/>
          <w:i/>
          <w:iCs/>
        </w:rPr>
        <w:t>ja</w:t>
      </w:r>
      <w:r w:rsidRPr="00CE08F5">
        <w:rPr>
          <w:rFonts w:ascii="Gandhari Unicode" w:hAnsi="Gandhari Unicode" w:cs="Times"/>
        </w:rPr>
        <w:t xml:space="preserve"> Sur ; </w:t>
      </w:r>
      <w:r w:rsidRPr="00CE08F5">
        <w:rPr>
          <w:rFonts w:ascii="Gandhari Unicode" w:hAnsi="Gandhari Unicode" w:cs="Times"/>
          <w:i/>
          <w:iCs/>
        </w:rPr>
        <w:t>mauk</w:t>
      </w:r>
      <w:r w:rsidRPr="00CE08F5">
        <w:rPr>
          <w:rFonts w:ascii="Gandhari Unicode" w:hAnsi="Gandhari Unicode" w:cs="Times"/>
        </w:rPr>
        <w:t xml:space="preserve"> 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(13) </w:t>
      </w:r>
      <w:r w:rsidRPr="00CE08F5">
        <w:rPr>
          <w:rFonts w:ascii="Gandhari Unicode" w:hAnsi="Gandhari Unicode" w:cs="Times"/>
        </w:rPr>
        <w:t>putiḥ | aviḥ nī urā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pali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alā panrā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mauk· likhā pali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śibha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n m-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  <w:r w:rsidRPr="00CE08F5">
        <w:rPr>
          <w:rFonts w:ascii="Gandhari Unicode" w:hAnsi="Gandhari Unicode" w:cs="Times"/>
        </w:rPr>
        <w:t>Putiḥ. Tous ceci sont les gens du village Alā Panrā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: </w:t>
      </w:r>
      <w:r w:rsidRPr="00CE08F5">
        <w:rPr>
          <w:rFonts w:ascii="Gandhari Unicode" w:hAnsi="Gandhari Unicode" w:cs="Times"/>
          <w:i/>
          <w:iCs/>
        </w:rPr>
        <w:t>mauk</w:t>
      </w:r>
      <w:r w:rsidRPr="00CE08F5">
        <w:rPr>
          <w:rFonts w:ascii="Gandhari Unicode" w:hAnsi="Gandhari Unicode" w:cs="Times"/>
        </w:rPr>
        <w:t xml:space="preserve"> Likhā, village Śibha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n ;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(14) </w:t>
      </w:r>
      <w:r w:rsidRPr="00CE08F5">
        <w:rPr>
          <w:rFonts w:ascii="Gandhari Unicode" w:hAnsi="Gandhari Unicode" w:cs="Times"/>
        </w:rPr>
        <w:t>auk· thumuṃ pali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śibha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n· | ga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p· pvaḥ jūk· adhama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l· mauk· </w:t>
      </w:r>
      <w:r w:rsidRPr="00CE08F5">
        <w:rPr>
          <w:rFonts w:ascii="Gandhari Unicode" w:hAnsi="Gandhari Unicode" w:cs="Times"/>
          <w:color w:val="00FF00"/>
        </w:rPr>
        <w:t>c</w:t>
      </w:r>
      <w:r w:rsidRPr="00CE08F5">
        <w:rPr>
          <w:rFonts w:ascii="Gandhari Unicode" w:hAnsi="Gandhari Unicode" w:cs="Times"/>
        </w:rPr>
        <w:t>ī 6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-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i/>
          <w:iCs/>
        </w:rPr>
        <w:t>mauk</w:t>
      </w:r>
      <w:r w:rsidRPr="00CE08F5">
        <w:rPr>
          <w:rFonts w:ascii="Gandhari Unicode" w:hAnsi="Gandhari Unicode" w:cs="Times"/>
        </w:rPr>
        <w:t xml:space="preserve"> Thumuṃ, village Śibha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n. L'ensemble</w:t>
      </w:r>
      <w:r w:rsidRPr="00CE08F5">
        <w:rPr>
          <w:rFonts w:ascii="Gandhari Unicode" w:hAnsi="Gandhari Unicode" w:cs="Times"/>
          <w:i/>
          <w:iCs/>
        </w:rPr>
        <w:t xml:space="preserve"> Pva</w:t>
      </w:r>
      <w:r w:rsidRPr="00CE08F5">
        <w:rPr>
          <w:rFonts w:ascii="Gandhari Unicode" w:hAnsi="Gandhari Unicode" w:cs="Times"/>
        </w:rPr>
        <w:t>ḥ</w:t>
      </w:r>
      <w:r w:rsidRPr="00CE08F5">
        <w:rPr>
          <w:rFonts w:ascii="Gandhari Unicode" w:hAnsi="Gandhari Unicode" w:cs="Times"/>
          <w:i/>
          <w:iCs/>
        </w:rPr>
        <w:t xml:space="preserve"> Jūk</w:t>
      </w:r>
      <w:r w:rsidR="00CF4636" w:rsidRPr="00360D14">
        <w:rPr>
          <w:rStyle w:val="Marquenotebasdepage"/>
          <w:rFonts w:ascii="Gandhari Unicode" w:hAnsi="Gandhari Unicode" w:cs="Times"/>
          <w:iCs/>
        </w:rPr>
        <w:footnoteReference w:id="59"/>
      </w:r>
      <w:r w:rsidRPr="00CE08F5">
        <w:rPr>
          <w:rFonts w:ascii="Gandhari Unicode" w:hAnsi="Gandhari Unicode" w:cs="Times"/>
        </w:rPr>
        <w:t xml:space="preserve"> traitres : famille de </w:t>
      </w:r>
      <w:r w:rsidRPr="00CE08F5">
        <w:rPr>
          <w:rFonts w:ascii="Gandhari Unicode" w:hAnsi="Gandhari Unicode" w:cs="Times"/>
          <w:i/>
          <w:iCs/>
        </w:rPr>
        <w:t>mauk</w:t>
      </w:r>
      <w:r w:rsidRPr="00CE08F5">
        <w:rPr>
          <w:rFonts w:ascii="Gandhari Unicode" w:hAnsi="Gandhari Unicode" w:cs="Times"/>
        </w:rPr>
        <w:t xml:space="preserve"> Cī : 6 personnes ; famille 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(15) </w:t>
      </w:r>
      <w:r w:rsidRPr="00CE08F5">
        <w:rPr>
          <w:rFonts w:ascii="Gandhari Unicode" w:hAnsi="Gandhari Unicode" w:cs="Times"/>
        </w:rPr>
        <w:t>l· mauk· jī 8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dva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n· 4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| aviḥ ga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p· pvaḥ jūk· ṅan· pvaḥ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  <w:r w:rsidRPr="00CE08F5">
        <w:rPr>
          <w:rFonts w:ascii="Gandhari Unicode" w:hAnsi="Gandhari Unicode" w:cs="Times"/>
        </w:rPr>
        <w:t xml:space="preserve">de </w:t>
      </w:r>
      <w:r w:rsidRPr="00CE08F5">
        <w:rPr>
          <w:rFonts w:ascii="Gandhari Unicode" w:hAnsi="Gandhari Unicode" w:cs="Times"/>
          <w:i/>
          <w:iCs/>
        </w:rPr>
        <w:t>mauk</w:t>
      </w:r>
      <w:r w:rsidRPr="00CE08F5">
        <w:rPr>
          <w:rFonts w:ascii="Gandhari Unicode" w:hAnsi="Gandhari Unicode" w:cs="Times"/>
        </w:rPr>
        <w:t xml:space="preserve"> Jī : 8 personnes ; famille de </w:t>
      </w:r>
      <w:r w:rsidRPr="00CE08F5">
        <w:rPr>
          <w:rFonts w:ascii="Gandhari Unicode" w:hAnsi="Gandhari Unicode" w:cs="Times"/>
          <w:i/>
          <w:iCs/>
        </w:rPr>
        <w:t>mauk</w:t>
      </w:r>
      <w:r w:rsidRPr="00CE08F5">
        <w:rPr>
          <w:rFonts w:ascii="Gandhari Unicode" w:hAnsi="Gandhari Unicode" w:cs="Times"/>
        </w:rPr>
        <w:t xml:space="preserve"> Dva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n : 4 personnes ; tout l'ensemble</w:t>
      </w:r>
      <w:r w:rsidRPr="00CE08F5">
        <w:rPr>
          <w:rFonts w:ascii="Gandhari Unicode" w:hAnsi="Gandhari Unicode" w:cs="Times"/>
          <w:i/>
          <w:iCs/>
        </w:rPr>
        <w:t xml:space="preserve"> Pva</w:t>
      </w:r>
      <w:r w:rsidRPr="00CE08F5">
        <w:rPr>
          <w:rFonts w:ascii="Gandhari Unicode" w:hAnsi="Gandhari Unicode" w:cs="Times"/>
        </w:rPr>
        <w:t>ḥ</w:t>
      </w:r>
      <w:r w:rsidRPr="00CE08F5">
        <w:rPr>
          <w:rFonts w:ascii="Gandhari Unicode" w:hAnsi="Gandhari Unicode" w:cs="Times"/>
          <w:i/>
          <w:iCs/>
        </w:rPr>
        <w:t xml:space="preserve"> Jūk</w:t>
      </w:r>
      <w:r w:rsidRPr="00CE08F5">
        <w:rPr>
          <w:rFonts w:ascii="Gandhari Unicode" w:hAnsi="Gandhari Unicode" w:cs="Times"/>
        </w:rPr>
        <w:t xml:space="preserve"> avec </w:t>
      </w:r>
      <w:r w:rsidRPr="00CE08F5">
        <w:rPr>
          <w:rFonts w:ascii="Gandhari Unicode" w:hAnsi="Gandhari Unicode" w:cs="Times"/>
          <w:i/>
          <w:iCs/>
        </w:rPr>
        <w:t>Pva</w:t>
      </w:r>
      <w:r w:rsidRPr="00360D14">
        <w:rPr>
          <w:rFonts w:ascii="Gandhari Unicode" w:hAnsi="Gandhari Unicode" w:cs="Times"/>
          <w:i/>
        </w:rPr>
        <w:t>ḥ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(16) </w:t>
      </w:r>
      <w:r w:rsidRPr="00CE08F5">
        <w:rPr>
          <w:rFonts w:ascii="Gandhari Unicode" w:hAnsi="Gandhari Unicode" w:cs="Times"/>
        </w:rPr>
        <w:t>jūk· je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  <w:color w:val="FF0000"/>
        </w:rPr>
        <w:t xml:space="preserve"> </w:t>
      </w:r>
      <w:r w:rsidRPr="00CE08F5">
        <w:rPr>
          <w:rFonts w:ascii="Gandhari Unicode" w:hAnsi="Gandhari Unicode" w:cs="Times"/>
          <w:color w:val="00FF00"/>
        </w:rPr>
        <w:t>1</w:t>
      </w:r>
      <w:r w:rsidRPr="00CE08F5">
        <w:rPr>
          <w:rFonts w:ascii="Gandhari Unicode" w:hAnsi="Gandhari Unicode" w:cs="Times"/>
        </w:rPr>
        <w:t>8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aviḥ nī urā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pali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vyana caṃ | anāk·</w:t>
      </w:r>
      <w:r w:rsidRPr="00CE08F5">
        <w:rPr>
          <w:rFonts w:ascii="Gandhari Unicode" w:hAnsi="Gandhari Unicode" w:cs="Times"/>
          <w:color w:val="00FF00"/>
        </w:rPr>
        <w:t xml:space="preserve"> sā</w:t>
      </w:r>
      <w:r w:rsidR="00C46E15">
        <w:rPr>
          <w:rFonts w:ascii="Gandhari Unicode" w:hAnsi="Gandhari Unicode" w:cs="Times"/>
          <w:color w:val="00FF00"/>
        </w:rPr>
        <w:t>m̃</w:t>
      </w:r>
      <w:r w:rsidRPr="00CE08F5">
        <w:rPr>
          <w:rFonts w:ascii="Gandhari Unicode" w:hAnsi="Gandhari Unicode" w:cs="Times"/>
          <w:color w:val="00FF00"/>
        </w:rPr>
        <w:t xml:space="preserve"> </w:t>
      </w:r>
      <w:r w:rsidRPr="00CE08F5">
        <w:rPr>
          <w:rFonts w:ascii="Gandhari Unicode" w:hAnsi="Gandhari Unicode" w:cs="Times"/>
        </w:rPr>
        <w:t>hudip· pvaḥ jūk·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  <w:r w:rsidRPr="00CE08F5">
        <w:rPr>
          <w:rFonts w:ascii="Gandhari Unicode" w:hAnsi="Gandhari Unicode" w:cs="Times"/>
          <w:i/>
          <w:iCs/>
        </w:rPr>
        <w:t>Jūk</w:t>
      </w:r>
      <w:r w:rsidRPr="00CE08F5">
        <w:rPr>
          <w:rFonts w:ascii="Gandhari Unicode" w:hAnsi="Gandhari Unicode" w:cs="Times"/>
        </w:rPr>
        <w:t xml:space="preserve"> sont 18 personnes. Tout ceci sont les gens du village Vyana Caṃ. Enfant cadet (vivant/femme) </w:t>
      </w:r>
      <w:r w:rsidRPr="00CE08F5">
        <w:rPr>
          <w:rFonts w:ascii="Gandhari Unicode" w:hAnsi="Gandhari Unicode" w:cs="Times"/>
          <w:i/>
          <w:iCs/>
        </w:rPr>
        <w:t>Pva</w:t>
      </w:r>
      <w:r w:rsidRPr="00360D14">
        <w:rPr>
          <w:rFonts w:ascii="Gandhari Unicode" w:hAnsi="Gandhari Unicode" w:cs="Times"/>
          <w:i/>
        </w:rPr>
        <w:t>ḥ</w:t>
      </w:r>
      <w:r w:rsidRPr="00CE08F5">
        <w:rPr>
          <w:rFonts w:ascii="Gandhari Unicode" w:hAnsi="Gandhari Unicode" w:cs="Times"/>
          <w:i/>
          <w:iCs/>
        </w:rPr>
        <w:t xml:space="preserve"> Jūk </w:t>
      </w:r>
      <w:r w:rsidRPr="00CE08F5">
        <w:rPr>
          <w:rFonts w:ascii="Gandhari Unicode" w:hAnsi="Gandhari Unicode" w:cs="Times"/>
        </w:rPr>
        <w:t>;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(17) </w:t>
      </w:r>
      <w:r w:rsidRPr="00CE08F5">
        <w:rPr>
          <w:rFonts w:ascii="Gandhari Unicode" w:hAnsi="Gandhari Unicode" w:cs="Times"/>
          <w:outline/>
        </w:rPr>
        <w:t>[</w:t>
      </w:r>
      <w:r w:rsidRPr="00CE08F5">
        <w:rPr>
          <w:rFonts w:ascii="Gandhari Unicode" w:hAnsi="Gandhari Unicode" w:cs="Times"/>
        </w:rPr>
        <w:t>khva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mauk· {8 akṣ.} 3 dri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  <w:outline/>
        </w:rPr>
        <w:t>]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  <w:r w:rsidRPr="00CE08F5">
        <w:rPr>
          <w:rFonts w:ascii="Gandhari Unicode" w:hAnsi="Gandhari Unicode" w:cs="Times"/>
        </w:rPr>
        <w:t xml:space="preserve">famille de </w:t>
      </w:r>
      <w:r w:rsidRPr="00CE08F5">
        <w:rPr>
          <w:rFonts w:ascii="Gandhari Unicode" w:hAnsi="Gandhari Unicode" w:cs="Times"/>
          <w:i/>
          <w:iCs/>
        </w:rPr>
        <w:t>mauk</w:t>
      </w:r>
      <w:r w:rsidRPr="00CE08F5">
        <w:rPr>
          <w:rFonts w:ascii="Gandhari Unicode" w:hAnsi="Gandhari Unicode" w:cs="Times"/>
        </w:rPr>
        <w:t xml:space="preserve"> … : 3 personnes.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  <w:r w:rsidRPr="00CE08F5">
        <w:rPr>
          <w:rFonts w:ascii="Gandhari Unicode" w:hAnsi="Gandhari Unicode" w:cs="Times"/>
          <w:b/>
          <w:bCs/>
        </w:rPr>
        <w:t>C. 213.2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  <w:r w:rsidRPr="00CE08F5">
        <w:rPr>
          <w:rFonts w:ascii="Gandhari Unicode" w:hAnsi="Gandhari Unicode" w:cs="Times"/>
          <w:b/>
          <w:bCs/>
        </w:rPr>
        <w:t>This text begins on the exterior face.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(1) </w:t>
      </w:r>
      <w:r w:rsidRPr="00CE08F5">
        <w:rPr>
          <w:rFonts w:ascii="Gandhari Unicode" w:hAnsi="Gandhari Unicode" w:cs="Times"/>
        </w:rPr>
        <w:t>@ svasti @ madā paramarājādhirāja s</w:t>
      </w:r>
      <w:r w:rsidRPr="00CE08F5">
        <w:rPr>
          <w:rFonts w:ascii="Gandhari Unicode" w:hAnsi="Gandhari Unicode" w:cs="Times"/>
          <w:color w:val="00FF00"/>
        </w:rPr>
        <w:t>[</w:t>
      </w:r>
      <w:r w:rsidRPr="00CE08F5">
        <w:rPr>
          <w:rFonts w:ascii="Gandhari Unicode" w:hAnsi="Gandhari Unicode" w:cs="Times"/>
        </w:rPr>
        <w:t>i</w:t>
      </w:r>
      <w:r w:rsidRPr="00CE08F5">
        <w:rPr>
          <w:rFonts w:ascii="Gandhari Unicode" w:hAnsi="Gandhari Unicode" w:cs="Times"/>
          <w:color w:val="00FF00"/>
        </w:rPr>
        <w:t>]</w:t>
      </w:r>
      <w:r w:rsidRPr="00CE08F5">
        <w:rPr>
          <w:rFonts w:ascii="Gandhari Unicode" w:hAnsi="Gandhari Unicode" w:cs="Times"/>
        </w:rPr>
        <w:t>daḥ yā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po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ku śrījayapa-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>Salut ! Il y avait le meilleur roi des rois à savoir Y.P.K. Śrī Jaya Pa-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(2) </w:t>
      </w:r>
      <w:r w:rsidRPr="00CE08F5">
        <w:rPr>
          <w:rFonts w:ascii="Gandhari Unicode" w:hAnsi="Gandhari Unicode" w:cs="Times"/>
        </w:rPr>
        <w:t>rameśvaravarmmadeva ya ratpatti</w:t>
      </w:r>
      <w:r w:rsidRPr="00CE08F5">
        <w:rPr>
          <w:rFonts w:ascii="Gandhari Unicode" w:hAnsi="Gandhari Unicode" w:cs="Times"/>
          <w:color w:val="FF0000"/>
        </w:rPr>
        <w:t xml:space="preserve"> </w:t>
      </w:r>
      <w:r w:rsidRPr="00CE08F5">
        <w:rPr>
          <w:rFonts w:ascii="Gandhari Unicode" w:hAnsi="Gandhari Unicode" w:cs="Times"/>
        </w:rPr>
        <w:t>di pa</w:t>
      </w:r>
      <w:r w:rsidRPr="00CE08F5">
        <w:rPr>
          <w:rFonts w:ascii="Gandhari Unicode" w:hAnsi="Gandhari Unicode" w:cs="Times"/>
          <w:color w:val="FF0000"/>
        </w:rPr>
        <w:t>tth</w:t>
      </w:r>
      <w:r w:rsidRPr="00CE08F5">
        <w:rPr>
          <w:rFonts w:ascii="Gandhari Unicode" w:hAnsi="Gandhari Unicode" w:cs="Times"/>
        </w:rPr>
        <w:t>ura sidaḥ turaiy· vijaya pu p-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 xml:space="preserve">rameśvaravarmmadeva qui est le protecteur de </w:t>
      </w:r>
      <w:r w:rsidRPr="00CE08F5">
        <w:rPr>
          <w:rFonts w:ascii="Gandhari Unicode" w:hAnsi="Gandhari Unicode" w:cs="Times"/>
          <w:i/>
          <w:iCs/>
          <w:color w:val="FF0000"/>
        </w:rPr>
        <w:t>patthura</w:t>
      </w:r>
      <w:r w:rsidR="00360D14" w:rsidRPr="00360D14">
        <w:rPr>
          <w:rStyle w:val="Marquenotebasdepage"/>
          <w:rFonts w:ascii="Gandhari Unicode" w:hAnsi="Gandhari Unicode" w:cs="Times"/>
          <w:iCs/>
          <w:color w:val="FF0000"/>
        </w:rPr>
        <w:footnoteReference w:id="60"/>
      </w:r>
      <w:r w:rsidRPr="00CE08F5">
        <w:rPr>
          <w:rFonts w:ascii="Gandhari Unicode" w:hAnsi="Gandhari Unicode" w:cs="Times"/>
          <w:i/>
          <w:iCs/>
          <w:color w:val="FF0000"/>
        </w:rPr>
        <w:t xml:space="preserve"> </w:t>
      </w:r>
      <w:r w:rsidRPr="00CE08F5">
        <w:rPr>
          <w:rFonts w:ascii="Gandhari Unicode" w:hAnsi="Gandhari Unicode" w:cs="Times"/>
        </w:rPr>
        <w:t>à savoir Turaiy Vijaya. Ce P.P.</w:t>
      </w:r>
    </w:p>
    <w:p w:rsidR="00CE08F5" w:rsidRPr="00360D14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ab/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>(3)</w:t>
      </w:r>
      <w:r w:rsidRPr="00CE08F5">
        <w:rPr>
          <w:rFonts w:ascii="Gandhari Unicode" w:hAnsi="Gandhari Unicode" w:cs="Times"/>
        </w:rPr>
        <w:t xml:space="preserve"> o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tana rayā nan· atitaraśuddhivaṅśādhikamahāparamapavitrasaugatā-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 xml:space="preserve">T.R. d'une famille bouddhique d'un grande pureté </w:t>
      </w:r>
      <w:r w:rsidRPr="00CE08F5">
        <w:rPr>
          <w:rFonts w:ascii="Gandhari Unicode" w:hAnsi="Gandhari Unicode" w:cs="Times"/>
          <w:color w:val="00FF00"/>
        </w:rPr>
        <w:t>qui (elle-même) est le réceptacle (?) d'une lignée très pure, salvatrice,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ab/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(4) </w:t>
      </w:r>
      <w:r w:rsidRPr="00CE08F5">
        <w:rPr>
          <w:rFonts w:ascii="Gandhari Unicode" w:hAnsi="Gandhari Unicode" w:cs="Times"/>
        </w:rPr>
        <w:t>nvaya ātmaja pu po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śrīśyāmakavodhisatva pu po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tana (ra-)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>le fils de P.P. Śrī Śyāmaka</w:t>
      </w:r>
      <w:r w:rsidRPr="00CE08F5">
        <w:rPr>
          <w:rFonts w:ascii="Gandhari Unicode" w:hAnsi="Gandhari Unicode" w:cs="Times"/>
          <w:color w:val="00FF00"/>
        </w:rPr>
        <w:t>b</w:t>
      </w:r>
      <w:r w:rsidRPr="00CE08F5">
        <w:rPr>
          <w:rFonts w:ascii="Gandhari Unicode" w:hAnsi="Gandhari Unicode" w:cs="Times"/>
        </w:rPr>
        <w:t>odhisatva. Ce P.P.T.R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color w:val="FF0000"/>
        </w:rPr>
      </w:pPr>
      <w:r w:rsidRPr="00CE08F5">
        <w:rPr>
          <w:rFonts w:ascii="Gandhari Unicode" w:hAnsi="Gandhari Unicode" w:cs="Times"/>
          <w:b/>
          <w:bCs/>
        </w:rPr>
        <w:t xml:space="preserve">(5) </w:t>
      </w:r>
      <w:r w:rsidRPr="00CE08F5">
        <w:rPr>
          <w:rFonts w:ascii="Gandhari Unicode" w:hAnsi="Gandhari Unicode" w:cs="Times"/>
        </w:rPr>
        <w:t>yā nan· madā samastaguṇasampūrṇn</w:t>
      </w:r>
      <w:r w:rsidRPr="00CE08F5">
        <w:rPr>
          <w:rFonts w:ascii="Gandhari Unicode" w:hAnsi="Gandhari Unicode" w:cs="Times"/>
          <w:color w:val="00FF00"/>
        </w:rPr>
        <w:t>a</w:t>
      </w:r>
      <w:r w:rsidRPr="00CE08F5">
        <w:rPr>
          <w:rFonts w:ascii="Gandhari Unicode" w:hAnsi="Gandhari Unicode" w:cs="Times"/>
          <w:color w:val="FF0000"/>
        </w:rPr>
        <w:t xml:space="preserve"> </w:t>
      </w:r>
      <w:r w:rsidRPr="00CE08F5">
        <w:rPr>
          <w:rFonts w:ascii="Gandhari Unicode" w:hAnsi="Gandhari Unicode" w:cs="Times"/>
        </w:rPr>
        <w:t>riṃ vastu nagara campa nī hetu kā</w:t>
      </w:r>
      <w:r w:rsidRPr="00CE08F5">
        <w:rPr>
          <w:rFonts w:ascii="Gandhari Unicode" w:hAnsi="Gandhari Unicode" w:cs="Times"/>
          <w:color w:val="00FF00"/>
        </w:rPr>
        <w:t>(la)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>il y avait (= il était) doté</w:t>
      </w:r>
      <w:r w:rsidRPr="00CE08F5">
        <w:rPr>
          <w:rFonts w:ascii="Gandhari Unicode" w:hAnsi="Gandhari Unicode" w:cs="Times"/>
          <w:color w:val="CCFF66"/>
        </w:rPr>
        <w:t xml:space="preserve"> </w:t>
      </w:r>
      <w:r w:rsidRPr="00CE08F5">
        <w:rPr>
          <w:rFonts w:ascii="Gandhari Unicode" w:hAnsi="Gandhari Unicode" w:cs="Times"/>
        </w:rPr>
        <w:t>de toutes les vertus complètes, (chaque/toutes)</w:t>
      </w:r>
      <w:r w:rsidR="00360D14">
        <w:rPr>
          <w:rStyle w:val="Marquenotebasdepage"/>
          <w:rFonts w:ascii="Gandhari Unicode" w:hAnsi="Gandhari Unicode" w:cs="Times"/>
        </w:rPr>
        <w:footnoteReference w:id="61"/>
      </w:r>
      <w:r w:rsidRPr="00CE08F5">
        <w:rPr>
          <w:rFonts w:ascii="Gandhari Unicode" w:hAnsi="Gandhari Unicode" w:cs="Times"/>
        </w:rPr>
        <w:t xml:space="preserve"> choses. Ce </w:t>
      </w:r>
      <w:r w:rsidRPr="00CE08F5">
        <w:rPr>
          <w:rFonts w:ascii="Gandhari Unicode" w:hAnsi="Gandhari Unicode" w:cs="Times"/>
          <w:color w:val="FF0000"/>
        </w:rPr>
        <w:t>pays</w:t>
      </w:r>
      <w:r w:rsidR="00375375">
        <w:rPr>
          <w:rStyle w:val="Marquenotebasdepage"/>
          <w:rFonts w:ascii="Gandhari Unicode" w:hAnsi="Gandhari Unicode" w:cs="Times"/>
          <w:color w:val="FF0000"/>
        </w:rPr>
        <w:footnoteReference w:id="62"/>
      </w:r>
      <w:r w:rsidRPr="00CE08F5">
        <w:rPr>
          <w:rFonts w:ascii="Gandhari Unicode" w:hAnsi="Gandhari Unicode" w:cs="Times"/>
        </w:rPr>
        <w:t xml:space="preserve"> du Campa, parce que lorsqu'il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(6) </w:t>
      </w:r>
      <w:r w:rsidRPr="00CE08F5">
        <w:rPr>
          <w:rFonts w:ascii="Gandhari Unicode" w:hAnsi="Gandhari Unicode" w:cs="Times"/>
          <w:color w:val="00FF00"/>
        </w:rPr>
        <w:t>[dṛṅ]</w:t>
      </w:r>
      <w:r w:rsidRPr="00CE08F5">
        <w:rPr>
          <w:rFonts w:ascii="Gandhari Unicode" w:hAnsi="Gandhari Unicode" w:cs="Times"/>
        </w:rPr>
        <w:t xml:space="preserve"> nāma di purvvakāla </w:t>
      </w:r>
      <w:r w:rsidRPr="00CE08F5">
        <w:rPr>
          <w:rFonts w:ascii="Gandhari Unicode" w:hAnsi="Gandhari Unicode" w:cs="Times"/>
          <w:color w:val="00FF00"/>
        </w:rPr>
        <w:t>s</w:t>
      </w:r>
      <w:r w:rsidRPr="00CE08F5">
        <w:rPr>
          <w:rFonts w:ascii="Gandhari Unicode" w:hAnsi="Gandhari Unicode" w:cs="Times"/>
        </w:rPr>
        <w:t>i kamvujavala kā ta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l· paliṅyak· ruma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ju</w:t>
      </w:r>
      <w:r w:rsidRPr="00CE08F5">
        <w:rPr>
          <w:rFonts w:ascii="Gandhari Unicode" w:hAnsi="Gandhari Unicode" w:cs="Times"/>
          <w:color w:val="00FF00"/>
        </w:rPr>
        <w:t>[mvuv·]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>portait le nom</w:t>
      </w:r>
      <w:r w:rsidR="007A7E4B">
        <w:rPr>
          <w:rStyle w:val="Marquenotebasdepage"/>
          <w:rFonts w:ascii="Gandhari Unicode" w:hAnsi="Gandhari Unicode" w:cs="Times"/>
        </w:rPr>
        <w:footnoteReference w:id="63"/>
      </w:r>
      <w:r w:rsidRPr="00CE08F5">
        <w:rPr>
          <w:rFonts w:ascii="Gandhari Unicode" w:hAnsi="Gandhari Unicode" w:cs="Times"/>
        </w:rPr>
        <w:t xml:space="preserve"> des temps antérieurs (= au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anśarāja) alors les troupes du Kamvuja pour jusqu'à combattre sur tout </w:t>
      </w:r>
    </w:p>
    <w:p w:rsidR="00CE08F5" w:rsidRPr="007A7E4B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ab/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color w:val="FF0000"/>
        </w:rPr>
      </w:pPr>
      <w:r w:rsidRPr="00CE08F5">
        <w:rPr>
          <w:rFonts w:ascii="Gandhari Unicode" w:hAnsi="Gandhari Unicode" w:cs="Times"/>
          <w:b/>
          <w:bCs/>
        </w:rPr>
        <w:t xml:space="preserve">(7) </w:t>
      </w:r>
      <w:r w:rsidRPr="00CE08F5">
        <w:rPr>
          <w:rFonts w:ascii="Gandhari Unicode" w:hAnsi="Gandhari Unicode" w:cs="Times"/>
        </w:rPr>
        <w:t>[ta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l· rilvai p](ra)[t]i(mā) liṅga </w:t>
      </w:r>
      <w:r w:rsidRPr="00CE08F5">
        <w:rPr>
          <w:rFonts w:ascii="Gandhari Unicode" w:hAnsi="Gandhari Unicode" w:cs="Times"/>
          <w:color w:val="00FF00"/>
        </w:rPr>
        <w:t>r</w:t>
      </w:r>
      <w:r w:rsidRPr="00CE08F5">
        <w:rPr>
          <w:rFonts w:ascii="Gandhari Unicode" w:hAnsi="Gandhari Unicode" w:cs="Times"/>
        </w:rPr>
        <w:t>ok·</w:t>
      </w:r>
      <w:r w:rsidRPr="00CE08F5">
        <w:rPr>
          <w:rFonts w:ascii="Gandhari Unicode" w:hAnsi="Gandhari Unicode" w:cs="Times"/>
          <w:color w:val="FF0000"/>
        </w:rPr>
        <w:t xml:space="preserve"> </w:t>
      </w:r>
      <w:r w:rsidRPr="00CE08F5">
        <w:rPr>
          <w:rFonts w:ascii="Gandhari Unicode" w:hAnsi="Gandhari Unicode" w:cs="Times"/>
          <w:color w:val="00FF00"/>
        </w:rPr>
        <w:t>to</w:t>
      </w:r>
      <w:r w:rsidRPr="00CE08F5">
        <w:rPr>
          <w:rFonts w:ascii="Gandhari Unicode" w:hAnsi="Gandhari Unicode" w:cs="Times"/>
        </w:rPr>
        <w:t>k· pātāla śvabhra</w:t>
      </w:r>
      <w:r w:rsidRPr="00CE08F5">
        <w:rPr>
          <w:rFonts w:ascii="Gandhari Unicode" w:hAnsi="Gandhari Unicode" w:cs="Times"/>
          <w:color w:val="00FF00"/>
        </w:rPr>
        <w:t>rva</w:t>
      </w:r>
      <w:r w:rsidR="00C46E15">
        <w:rPr>
          <w:rFonts w:ascii="Gandhari Unicode" w:hAnsi="Gandhari Unicode" w:cs="Times"/>
          <w:color w:val="00FF00"/>
        </w:rPr>
        <w:t>m̃</w:t>
      </w:r>
      <w:r w:rsidRPr="00CE08F5">
        <w:rPr>
          <w:rFonts w:ascii="Gandhari Unicode" w:hAnsi="Gandhari Unicode" w:cs="Times"/>
          <w:color w:val="FF0000"/>
        </w:rPr>
        <w:t xml:space="preserve"> na ā(na-)</w:t>
      </w:r>
      <w:r w:rsidRPr="00CE08F5">
        <w:rPr>
          <w:rFonts w:ascii="Gandhari Unicode" w:hAnsi="Gandhari Unicode" w:cs="Times"/>
        </w:rPr>
        <w:t xml:space="preserve"> {1 akṣ ?}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 xml:space="preserve">le territoire. Les images, des liṅga </w:t>
      </w:r>
      <w:r w:rsidRPr="00CE08F5">
        <w:rPr>
          <w:rFonts w:ascii="Gandhari Unicode" w:hAnsi="Gandhari Unicode" w:cs="Times"/>
          <w:i/>
          <w:iCs/>
          <w:color w:val="FF0000"/>
        </w:rPr>
        <w:t>rok</w:t>
      </w:r>
      <w:r w:rsidR="00432A0B" w:rsidRPr="005C7839">
        <w:rPr>
          <w:rStyle w:val="Marquenotebasdepage"/>
          <w:rFonts w:ascii="Gandhari Unicode" w:hAnsi="Gandhari Unicode" w:cs="Times"/>
          <w:iCs/>
        </w:rPr>
        <w:footnoteReference w:id="64"/>
      </w:r>
      <w:r w:rsidRPr="005C7839">
        <w:rPr>
          <w:rFonts w:ascii="Gandhari Unicode" w:hAnsi="Gandhari Unicode" w:cs="Times"/>
        </w:rPr>
        <w:t>.</w:t>
      </w:r>
      <w:r w:rsidRPr="00CE08F5">
        <w:rPr>
          <w:rFonts w:ascii="Gandhari Unicode" w:hAnsi="Gandhari Unicode" w:cs="Times"/>
        </w:rPr>
        <w:t xml:space="preserve"> Seulement, la « crevasse de l’enfer »</w:t>
      </w:r>
      <w:r w:rsidR="00432A0B">
        <w:rPr>
          <w:rStyle w:val="Marquenotebasdepage"/>
          <w:rFonts w:ascii="Gandhari Unicode" w:hAnsi="Gandhari Unicode" w:cs="Times"/>
        </w:rPr>
        <w:footnoteReference w:id="65"/>
      </w:r>
      <w:r w:rsidRPr="00CE08F5">
        <w:rPr>
          <w:rFonts w:ascii="Gandhari Unicode" w:hAnsi="Gandhari Unicode" w:cs="Times"/>
        </w:rPr>
        <w:t xml:space="preserve"> </w:t>
      </w:r>
      <w:r w:rsidRPr="00CE08F5">
        <w:rPr>
          <w:rFonts w:ascii="Gandhari Unicode" w:hAnsi="Gandhari Unicode" w:cs="Times"/>
          <w:i/>
          <w:iCs/>
          <w:color w:val="FF0000"/>
        </w:rPr>
        <w:t>rva</w:t>
      </w:r>
      <w:r w:rsidR="00C46E15">
        <w:rPr>
          <w:rFonts w:ascii="Gandhari Unicode" w:hAnsi="Gandhari Unicode" w:cs="Times"/>
          <w:i/>
          <w:iCs/>
          <w:color w:val="FF0000"/>
        </w:rPr>
        <w:t>m̃</w:t>
      </w:r>
      <w:r w:rsidR="00A94227" w:rsidRPr="005C7839">
        <w:rPr>
          <w:rStyle w:val="Marquenotebasdepage"/>
          <w:rFonts w:ascii="Gandhari Unicode" w:hAnsi="Gandhari Unicode" w:cs="Times"/>
          <w:iCs/>
        </w:rPr>
        <w:footnoteReference w:id="66"/>
      </w:r>
      <w:r w:rsidRPr="005C7839">
        <w:rPr>
          <w:rFonts w:ascii="Gandhari Unicode" w:hAnsi="Gandhari Unicode" w:cs="Times"/>
        </w:rPr>
        <w:t xml:space="preserve"> </w:t>
      </w:r>
      <w:r w:rsidRPr="00CE08F5">
        <w:rPr>
          <w:rFonts w:ascii="Gandhari Unicode" w:hAnsi="Gandhari Unicode" w:cs="Times"/>
        </w:rPr>
        <w:t>(ruine/perte)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ab/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(8) </w:t>
      </w:r>
      <w:r w:rsidRPr="00CE08F5">
        <w:rPr>
          <w:rFonts w:ascii="Gandhari Unicode" w:hAnsi="Gandhari Unicode" w:cs="Times"/>
        </w:rPr>
        <w:t>{8 akṣ.} [pa](li)ṅyak· sarvvāgama sarvvabhāva bharābharakṣī(ṇa)</w:t>
      </w:r>
      <w:r w:rsidR="000B6813">
        <w:rPr>
          <w:rStyle w:val="Marquenotebasdepage"/>
          <w:rFonts w:ascii="Gandhari Unicode" w:hAnsi="Gandhari Unicode" w:cs="Times"/>
        </w:rPr>
        <w:footnoteReference w:id="67"/>
      </w:r>
      <w:r w:rsidRPr="00CE08F5">
        <w:rPr>
          <w:rFonts w:ascii="Gandhari Unicode" w:hAnsi="Gandhari Unicode" w:cs="Times"/>
        </w:rPr>
        <w:t xml:space="preserve"> {2 akṣ ?}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 xml:space="preserve">… combattre tous les fantassins, toutes les (situations/choses/opinions), </w:t>
      </w:r>
      <w:r w:rsidRPr="00CE08F5">
        <w:rPr>
          <w:rFonts w:ascii="Gandhari Unicode" w:hAnsi="Gandhari Unicode" w:cs="Times"/>
          <w:i/>
          <w:iCs/>
          <w:color w:val="FF0000"/>
        </w:rPr>
        <w:t>bharābharak</w:t>
      </w:r>
      <w:r w:rsidRPr="00CE08F5">
        <w:rPr>
          <w:rFonts w:ascii="Gandhari Unicode" w:hAnsi="Gandhari Unicode" w:cs="Times"/>
          <w:color w:val="FF0000"/>
        </w:rPr>
        <w:t>ṣ</w:t>
      </w:r>
      <w:r w:rsidRPr="00CE08F5">
        <w:rPr>
          <w:rFonts w:ascii="Gandhari Unicode" w:hAnsi="Gandhari Unicode" w:cs="Times"/>
          <w:i/>
          <w:iCs/>
          <w:color w:val="FF0000"/>
        </w:rPr>
        <w:t>ī(ṇa)</w:t>
      </w:r>
      <w:r w:rsidRPr="00CE08F5">
        <w:rPr>
          <w:rFonts w:ascii="Gandhari Unicode" w:hAnsi="Gandhari Unicode" w:cs="Times"/>
        </w:rPr>
        <w:t>...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ab/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(9) </w:t>
      </w:r>
      <w:r w:rsidRPr="00CE08F5">
        <w:rPr>
          <w:rFonts w:ascii="Gandhari Unicode" w:hAnsi="Gandhari Unicode" w:cs="Times"/>
        </w:rPr>
        <w:t>[kaliḥ (</w:t>
      </w:r>
      <w:r w:rsidRPr="00CE08F5">
        <w:rPr>
          <w:rFonts w:ascii="Gandhari Unicode" w:hAnsi="Gandhari Unicode" w:cs="Times"/>
          <w:color w:val="00FF00"/>
        </w:rPr>
        <w:t>nan_/rayā</w:t>
      </w:r>
      <w:r w:rsidRPr="00CE08F5">
        <w:rPr>
          <w:rFonts w:ascii="Gandhari Unicode" w:hAnsi="Gandhari Unicode" w:cs="Times"/>
        </w:rPr>
        <w:t>)</w:t>
      </w:r>
      <w:r w:rsidRPr="00CE08F5">
        <w:rPr>
          <w:rFonts w:ascii="Gandhari Unicode" w:hAnsi="Gandhari Unicode" w:cs="Times"/>
          <w:color w:val="FF0000"/>
        </w:rPr>
        <w:t xml:space="preserve"> </w:t>
      </w:r>
      <w:r w:rsidRPr="00CE08F5">
        <w:rPr>
          <w:rFonts w:ascii="Gandhari Unicode" w:hAnsi="Gandhari Unicode" w:cs="Times"/>
        </w:rPr>
        <w:t>kl]u[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p]luḥ dvā thun· urā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kamvuja sutan·</w:t>
      </w:r>
      <w:r w:rsidRPr="00CE08F5">
        <w:rPr>
          <w:rFonts w:ascii="Gandhari Unicode" w:hAnsi="Gandhari Unicode" w:cs="Times"/>
          <w:color w:val="FF0000"/>
        </w:rPr>
        <w:t xml:space="preserve"> </w:t>
      </w:r>
      <w:r w:rsidRPr="00CE08F5">
        <w:rPr>
          <w:rFonts w:ascii="Gandhari Unicode" w:hAnsi="Gandhari Unicode" w:cs="Times"/>
          <w:color w:val="00FF00"/>
        </w:rPr>
        <w:t xml:space="preserve">luc· nau </w:t>
      </w:r>
      <w:r w:rsidRPr="00CE08F5">
        <w:rPr>
          <w:rFonts w:ascii="Gandhari Unicode" w:hAnsi="Gandhari Unicode" w:cs="Times"/>
        </w:rPr>
        <w:t xml:space="preserve">gulāc· </w:t>
      </w:r>
      <w:r w:rsidRPr="00CE08F5">
        <w:rPr>
          <w:rFonts w:ascii="Gandhari Unicode" w:hAnsi="Gandhari Unicode" w:cs="Times"/>
          <w:color w:val="00FF00"/>
        </w:rPr>
        <w:t xml:space="preserve">(to)[k· </w:t>
      </w:r>
      <w:r w:rsidRPr="00CE08F5">
        <w:rPr>
          <w:rFonts w:ascii="Gandhari Unicode" w:hAnsi="Gandhari Unicode" w:cs="Times"/>
          <w:color w:val="FF0000"/>
        </w:rPr>
        <w:t>hetu]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>cette « guerre »</w:t>
      </w:r>
      <w:r w:rsidR="000B6813">
        <w:rPr>
          <w:rStyle w:val="Marquenotebasdepage"/>
          <w:rFonts w:ascii="Gandhari Unicode" w:hAnsi="Gandhari Unicode" w:cs="Times"/>
        </w:rPr>
        <w:footnoteReference w:id="68"/>
      </w:r>
      <w:r w:rsidRPr="00CE08F5">
        <w:rPr>
          <w:rFonts w:ascii="Gandhari Unicode" w:hAnsi="Gandhari Unicode" w:cs="Times"/>
        </w:rPr>
        <w:t xml:space="preserve"> de trente-deux ans. Les gens du Kamvuja </w:t>
      </w:r>
      <w:r w:rsidRPr="00CE08F5">
        <w:rPr>
          <w:rFonts w:ascii="Gandhari Unicode" w:hAnsi="Gandhari Unicode" w:cs="Times"/>
          <w:i/>
          <w:iCs/>
          <w:color w:val="FF0000"/>
        </w:rPr>
        <w:t>sutan</w:t>
      </w:r>
      <w:r w:rsidR="00613A0A" w:rsidRPr="005C7839">
        <w:rPr>
          <w:rStyle w:val="Marquenotebasdepage"/>
          <w:rFonts w:ascii="Gandhari Unicode" w:hAnsi="Gandhari Unicode" w:cs="Times"/>
          <w:iCs/>
        </w:rPr>
        <w:footnoteReference w:id="69"/>
      </w:r>
      <w:r w:rsidRPr="00CE08F5">
        <w:rPr>
          <w:rFonts w:ascii="Gandhari Unicode" w:hAnsi="Gandhari Unicode" w:cs="Times"/>
          <w:i/>
          <w:iCs/>
          <w:color w:val="FF0000"/>
        </w:rPr>
        <w:t xml:space="preserve"> luc</w:t>
      </w:r>
      <w:r w:rsidR="00613A0A" w:rsidRPr="005C7839">
        <w:rPr>
          <w:rStyle w:val="Marquenotebasdepage"/>
          <w:rFonts w:ascii="Gandhari Unicode" w:hAnsi="Gandhari Unicode" w:cs="Times"/>
          <w:iCs/>
        </w:rPr>
        <w:footnoteReference w:id="70"/>
      </w:r>
      <w:r w:rsidRPr="005C7839">
        <w:rPr>
          <w:rFonts w:ascii="Gandhari Unicode" w:hAnsi="Gandhari Unicode" w:cs="Times"/>
        </w:rPr>
        <w:t xml:space="preserve"> </w:t>
      </w:r>
      <w:r w:rsidRPr="00CE08F5">
        <w:rPr>
          <w:rFonts w:ascii="Gandhari Unicode" w:hAnsi="Gandhari Unicode" w:cs="Times"/>
        </w:rPr>
        <w:t xml:space="preserve">retourner. Seulement, </w:t>
      </w:r>
      <w:r w:rsidRPr="00CE08F5">
        <w:rPr>
          <w:rFonts w:ascii="Gandhari Unicode" w:hAnsi="Gandhari Unicode" w:cs="Times"/>
          <w:color w:val="FF0000"/>
        </w:rPr>
        <w:t>parce que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ab/>
        <w:t xml:space="preserve"> 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color w:val="00FF00"/>
        </w:rPr>
      </w:pPr>
      <w:r w:rsidRPr="00CE08F5">
        <w:rPr>
          <w:rFonts w:ascii="Gandhari Unicode" w:hAnsi="Gandhari Unicode" w:cs="Times"/>
          <w:b/>
          <w:bCs/>
        </w:rPr>
        <w:t xml:space="preserve">(10) </w:t>
      </w:r>
      <w:r w:rsidRPr="00CE08F5">
        <w:rPr>
          <w:rFonts w:ascii="Gandhari Unicode" w:hAnsi="Gandhari Unicode" w:cs="Times"/>
        </w:rPr>
        <w:t>(k)ā ta[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]l[·] </w:t>
      </w:r>
      <w:r w:rsidRPr="00CE08F5">
        <w:rPr>
          <w:rFonts w:ascii="Gandhari Unicode" w:hAnsi="Gandhari Unicode" w:cs="Times"/>
          <w:color w:val="00FF00"/>
        </w:rPr>
        <w:t>(ti)c</w:t>
      </w:r>
      <w:r w:rsidRPr="00CE08F5">
        <w:rPr>
          <w:rFonts w:ascii="Gandhari Unicode" w:hAnsi="Gandhari Unicode" w:cs="Times"/>
        </w:rPr>
        <w:t xml:space="preserve">· śanāpa </w:t>
      </w:r>
      <w:r w:rsidRPr="00CE08F5">
        <w:rPr>
          <w:rFonts w:ascii="Gandhari Unicode" w:hAnsi="Gandhari Unicode" w:cs="Times"/>
          <w:color w:val="00FF00"/>
        </w:rPr>
        <w:t>s</w:t>
      </w:r>
      <w:r w:rsidRPr="00CE08F5">
        <w:rPr>
          <w:rFonts w:ascii="Gandhari Unicode" w:hAnsi="Gandhari Unicode" w:cs="Times"/>
        </w:rPr>
        <w:t>i kamvujavala nau kamvujadeśa sarvvabhāva</w:t>
      </w:r>
      <w:r w:rsidRPr="00CE08F5">
        <w:rPr>
          <w:rFonts w:ascii="Gandhari Unicode" w:hAnsi="Gandhari Unicode" w:cs="Times"/>
          <w:color w:val="FF0000"/>
        </w:rPr>
        <w:t xml:space="preserve"> </w:t>
      </w:r>
      <w:r w:rsidRPr="00CE08F5">
        <w:rPr>
          <w:rFonts w:ascii="Gandhari Unicode" w:hAnsi="Gandhari Unicode" w:cs="Times"/>
          <w:color w:val="00FF00"/>
        </w:rPr>
        <w:t>(dh)i</w:t>
      </w:r>
      <w:r w:rsidRPr="00CE08F5">
        <w:rPr>
          <w:rFonts w:ascii="Gandhari Unicode" w:hAnsi="Gandhari Unicode" w:cs="Times"/>
          <w:color w:val="FF0000"/>
        </w:rPr>
        <w:t>[luv· ma</w:t>
      </w:r>
      <w:r w:rsidR="00C46E15">
        <w:rPr>
          <w:rFonts w:ascii="Gandhari Unicode" w:hAnsi="Gandhari Unicode" w:cs="Times"/>
          <w:color w:val="FF0000"/>
        </w:rPr>
        <w:t>m̃</w:t>
      </w:r>
      <w:r w:rsidRPr="00CE08F5">
        <w:rPr>
          <w:rFonts w:ascii="Gandhari Unicode" w:hAnsi="Gandhari Unicode" w:cs="Times"/>
          <w:color w:val="FF0000"/>
        </w:rPr>
        <w:t>n·]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color w:val="FF0000"/>
        </w:rPr>
      </w:pPr>
      <w:r w:rsidRPr="00CE08F5">
        <w:rPr>
          <w:rFonts w:ascii="Gandhari Unicode" w:hAnsi="Gandhari Unicode" w:cs="Times"/>
        </w:rPr>
        <w:t xml:space="preserve">pour jusqu'à </w:t>
      </w:r>
      <w:r w:rsidRPr="00CE08F5">
        <w:rPr>
          <w:rFonts w:ascii="Gandhari Unicode" w:hAnsi="Gandhari Unicode" w:cs="Times"/>
          <w:i/>
          <w:iCs/>
          <w:color w:val="FF0000"/>
        </w:rPr>
        <w:t>tic</w:t>
      </w:r>
      <w:r w:rsidRPr="00CE08F5">
        <w:rPr>
          <w:rFonts w:ascii="Gandhari Unicode" w:hAnsi="Gandhari Unicode" w:cs="Times"/>
          <w:color w:val="FF0000"/>
        </w:rPr>
        <w:t xml:space="preserve"> </w:t>
      </w:r>
      <w:r w:rsidRPr="00CE08F5">
        <w:rPr>
          <w:rFonts w:ascii="Gandhari Unicode" w:hAnsi="Gandhari Unicode" w:cs="Times"/>
        </w:rPr>
        <w:t xml:space="preserve">malédiction </w:t>
      </w:r>
      <w:r w:rsidRPr="00CE08F5">
        <w:rPr>
          <w:rFonts w:ascii="Gandhari Unicode" w:hAnsi="Gandhari Unicode" w:cs="Times"/>
          <w:i/>
          <w:iCs/>
        </w:rPr>
        <w:t>si</w:t>
      </w:r>
      <w:r w:rsidR="00A93248" w:rsidRPr="00A93248">
        <w:rPr>
          <w:rStyle w:val="Marquenotebasdepage"/>
          <w:rFonts w:ascii="Gandhari Unicode" w:hAnsi="Gandhari Unicode" w:cs="Times"/>
          <w:iCs/>
        </w:rPr>
        <w:footnoteReference w:id="71"/>
      </w:r>
      <w:r w:rsidRPr="00A93248">
        <w:rPr>
          <w:rFonts w:ascii="Gandhari Unicode" w:hAnsi="Gandhari Unicode" w:cs="Times"/>
        </w:rPr>
        <w:t xml:space="preserve"> </w:t>
      </w:r>
      <w:r w:rsidRPr="00CE08F5">
        <w:rPr>
          <w:rFonts w:ascii="Gandhari Unicode" w:hAnsi="Gandhari Unicode" w:cs="Times"/>
        </w:rPr>
        <w:t>les troupes du Kamvuja allèrent au Kamvujadeśa, toutes les choses</w:t>
      </w:r>
      <w:r w:rsidRPr="00CE08F5">
        <w:rPr>
          <w:rFonts w:ascii="Gandhari Unicode" w:hAnsi="Gandhari Unicode" w:cs="Times"/>
          <w:i/>
          <w:iCs/>
          <w:color w:val="FF0000"/>
        </w:rPr>
        <w:t xml:space="preserve"> </w:t>
      </w:r>
      <w:r w:rsidRPr="00CE08F5">
        <w:rPr>
          <w:rFonts w:ascii="Gandhari Unicode" w:hAnsi="Gandhari Unicode" w:cs="Times"/>
          <w:color w:val="FF0000"/>
        </w:rPr>
        <w:t>(comme) avant, alors</w:t>
      </w:r>
      <w:r w:rsidR="00A93248">
        <w:rPr>
          <w:rStyle w:val="Marquenotebasdepage"/>
          <w:rFonts w:ascii="Gandhari Unicode" w:hAnsi="Gandhari Unicode" w:cs="Times"/>
          <w:color w:val="FF0000"/>
        </w:rPr>
        <w:footnoteReference w:id="72"/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i/>
          <w:iCs/>
        </w:rPr>
      </w:pPr>
      <w:r w:rsidRPr="00CE08F5">
        <w:rPr>
          <w:rFonts w:ascii="Gandhari Unicode" w:hAnsi="Gandhari Unicode" w:cs="Times"/>
        </w:rPr>
        <w:tab/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color w:val="0000FF"/>
        </w:rPr>
      </w:pPr>
      <w:r w:rsidRPr="00CE08F5">
        <w:rPr>
          <w:rFonts w:ascii="Gandhari Unicode" w:hAnsi="Gandhari Unicode" w:cs="Times"/>
          <w:i/>
          <w:iCs/>
        </w:rPr>
        <w:tab/>
      </w:r>
      <w:r w:rsidRPr="00CE08F5">
        <w:rPr>
          <w:rFonts w:ascii="Gandhari Unicode" w:hAnsi="Gandhari Unicode" w:cs="Times"/>
        </w:rPr>
        <w:t xml:space="preserve"> 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  <w:color w:val="0000FF"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color w:val="FF0000"/>
        </w:rPr>
      </w:pPr>
      <w:r w:rsidRPr="00CE08F5">
        <w:rPr>
          <w:rFonts w:ascii="Gandhari Unicode" w:hAnsi="Gandhari Unicode" w:cs="Times"/>
          <w:b/>
          <w:bCs/>
        </w:rPr>
        <w:t xml:space="preserve">(11) </w:t>
      </w:r>
      <w:r w:rsidRPr="00CE08F5">
        <w:rPr>
          <w:rFonts w:ascii="Gandhari Unicode" w:hAnsi="Gandhari Unicode" w:cs="Times"/>
        </w:rPr>
        <w:t>n· mvoḥ pu po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tana rayā nan· madā rājalakṣaṇa sampurṇna </w:t>
      </w:r>
      <w:r w:rsidRPr="00CE08F5">
        <w:rPr>
          <w:rFonts w:ascii="Gandhari Unicode" w:hAnsi="Gandhari Unicode" w:cs="Times"/>
          <w:color w:val="00FF00"/>
        </w:rPr>
        <w:t>sa</w:t>
      </w:r>
      <w:r w:rsidR="00C46E15">
        <w:rPr>
          <w:rFonts w:ascii="Gandhari Unicode" w:hAnsi="Gandhari Unicode" w:cs="Times"/>
          <w:color w:val="00FF00"/>
        </w:rPr>
        <w:t>m̃</w:t>
      </w:r>
      <w:r w:rsidRPr="00CE08F5">
        <w:rPr>
          <w:rFonts w:ascii="Gandhari Unicode" w:hAnsi="Gandhari Unicode" w:cs="Times"/>
          <w:color w:val="00FF00"/>
        </w:rPr>
        <w:t xml:space="preserve"> (ya) {2 akṣ ?}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 xml:space="preserve">voit en ce P.P.T.R. qu'il y a les marques royales </w:t>
      </w:r>
      <w:r w:rsidRPr="00CE08F5">
        <w:rPr>
          <w:rFonts w:ascii="Gandhari Unicode" w:hAnsi="Gandhari Unicode" w:cs="Times"/>
          <w:i/>
          <w:iCs/>
          <w:color w:val="FF0000"/>
        </w:rPr>
        <w:t>sa</w:t>
      </w:r>
      <w:r w:rsidR="00C46E15">
        <w:rPr>
          <w:rFonts w:ascii="Gandhari Unicode" w:hAnsi="Gandhari Unicode" w:cs="Times"/>
          <w:i/>
          <w:iCs/>
          <w:color w:val="FF0000"/>
        </w:rPr>
        <w:t>m̃</w:t>
      </w:r>
      <w:r w:rsidR="00075BF2" w:rsidRPr="00F0782A">
        <w:rPr>
          <w:rStyle w:val="Marquenotebasdepage"/>
          <w:rFonts w:ascii="Gandhari Unicode" w:hAnsi="Gandhari Unicode" w:cs="Times"/>
          <w:iCs/>
        </w:rPr>
        <w:footnoteReference w:id="73"/>
      </w:r>
      <w:r w:rsidRPr="00CE08F5">
        <w:rPr>
          <w:rFonts w:ascii="Gandhari Unicode" w:hAnsi="Gandhari Unicode" w:cs="Times"/>
          <w:i/>
          <w:iCs/>
          <w:color w:val="FF0000"/>
        </w:rPr>
        <w:t xml:space="preserve"> (ya)</w:t>
      </w:r>
      <w:r w:rsidRPr="00CE08F5">
        <w:rPr>
          <w:rFonts w:ascii="Gandhari Unicode" w:hAnsi="Gandhari Unicode" w:cs="Times"/>
          <w:color w:val="FF0000"/>
        </w:rPr>
        <w:t>...</w:t>
      </w:r>
      <w:r w:rsidR="00075BF2" w:rsidRPr="00F0782A">
        <w:rPr>
          <w:rStyle w:val="Marquenotebasdepage"/>
          <w:rFonts w:ascii="Gandhari Unicode" w:hAnsi="Gandhari Unicode" w:cs="Times"/>
        </w:rPr>
        <w:footnoteReference w:id="74"/>
      </w:r>
    </w:p>
    <w:p w:rsidR="00CE08F5" w:rsidRPr="00F0782A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ab/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>(12)</w:t>
      </w:r>
      <w:r w:rsidRPr="00CE08F5">
        <w:rPr>
          <w:rFonts w:ascii="Gandhari Unicode" w:hAnsi="Gandhari Unicode" w:cs="Times"/>
        </w:rPr>
        <w:t xml:space="preserve"> ṅan· purāṇaśāstra da ā pu po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tana rayā nan· dṛ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rāja rājābhi(ṣ)e[ka]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 xml:space="preserve">avec </w:t>
      </w:r>
      <w:r w:rsidRPr="00FE193E">
        <w:rPr>
          <w:rFonts w:ascii="Gandhari Unicode" w:hAnsi="Gandhari Unicode" w:cs="Times"/>
          <w:i/>
          <w:iCs/>
        </w:rPr>
        <w:t>Purā</w:t>
      </w:r>
      <w:r w:rsidRPr="00FE193E">
        <w:rPr>
          <w:rFonts w:ascii="Gandhari Unicode" w:hAnsi="Gandhari Unicode" w:cs="Times"/>
          <w:i/>
        </w:rPr>
        <w:t>ṇ</w:t>
      </w:r>
      <w:r w:rsidRPr="00FE193E">
        <w:rPr>
          <w:rFonts w:ascii="Gandhari Unicode" w:hAnsi="Gandhari Unicode" w:cs="Times"/>
          <w:i/>
          <w:iCs/>
        </w:rPr>
        <w:t>aśāstra</w:t>
      </w:r>
      <w:r w:rsidRPr="00CE08F5">
        <w:rPr>
          <w:rFonts w:ascii="Gandhari Unicode" w:hAnsi="Gandhari Unicode" w:cs="Times"/>
        </w:rPr>
        <w:t>. Il invita ce P.P.T.R. à régner. La consécration royale (eut lieue)</w:t>
      </w:r>
      <w:r w:rsidR="00F0782A">
        <w:rPr>
          <w:rStyle w:val="Marquenotebasdepage"/>
          <w:rFonts w:ascii="Gandhari Unicode" w:hAnsi="Gandhari Unicode" w:cs="Times"/>
        </w:rPr>
        <w:footnoteReference w:id="75"/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color w:val="FF0000"/>
        </w:rPr>
      </w:pPr>
      <w:r w:rsidRPr="00CE08F5">
        <w:rPr>
          <w:rFonts w:ascii="Gandhari Unicode" w:hAnsi="Gandhari Unicode" w:cs="Times"/>
          <w:b/>
          <w:bCs/>
        </w:rPr>
        <w:t xml:space="preserve">(13) </w:t>
      </w:r>
      <w:r w:rsidRPr="00CE08F5">
        <w:rPr>
          <w:rFonts w:ascii="Gandhari Unicode" w:hAnsi="Gandhari Unicode" w:cs="Times"/>
        </w:rPr>
        <w:t>di śaka sidaḥ vivaravarṇnarūpaśītāṅśu(ka) [1149]</w:t>
      </w:r>
      <w:r w:rsidRPr="00CE08F5">
        <w:rPr>
          <w:rFonts w:ascii="Gandhari Unicode" w:hAnsi="Gandhari Unicode" w:cs="Times"/>
          <w:color w:val="FF0000"/>
        </w:rPr>
        <w:t xml:space="preserve"> </w:t>
      </w:r>
      <w:r w:rsidRPr="00CE08F5">
        <w:rPr>
          <w:rFonts w:ascii="Gandhari Unicode" w:hAnsi="Gandhari Unicode" w:cs="Times"/>
        </w:rPr>
        <w:t>nan· ra paṅap· rumaḥ ganī ṅan· ku</w:t>
      </w:r>
      <w:r w:rsidRPr="00CE08F5">
        <w:rPr>
          <w:rFonts w:ascii="Gandhari Unicode" w:hAnsi="Gandhari Unicode" w:cs="Times"/>
          <w:color w:val="FF0000"/>
        </w:rPr>
        <w:t>[v]</w:t>
      </w:r>
      <w:r w:rsidRPr="00CE08F5">
        <w:rPr>
          <w:rFonts w:ascii="Gandhari Unicode" w:hAnsi="Gandhari Unicode" w:cs="Times"/>
          <w:color w:val="00FF00"/>
        </w:rPr>
        <w:t>ai(</w:t>
      </w:r>
      <w:r w:rsidR="00C46E15">
        <w:rPr>
          <w:rFonts w:ascii="Gandhari Unicode" w:hAnsi="Gandhari Unicode" w:cs="Times"/>
          <w:color w:val="00FF00"/>
        </w:rPr>
        <w:t>m̃</w:t>
      </w:r>
      <w:r w:rsidRPr="00CE08F5">
        <w:rPr>
          <w:rFonts w:ascii="Gandhari Unicode" w:hAnsi="Gandhari Unicode" w:cs="Times"/>
          <w:color w:val="00FF00"/>
        </w:rPr>
        <w:t>)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color w:val="00FF80"/>
        </w:rPr>
      </w:pPr>
      <w:r w:rsidRPr="00CE08F5">
        <w:rPr>
          <w:rFonts w:ascii="Gandhari Unicode" w:hAnsi="Gandhari Unicode" w:cs="Times"/>
        </w:rPr>
        <w:t>en cette année Śaka à savoir 1149</w:t>
      </w:r>
      <w:r w:rsidR="00F0782A">
        <w:rPr>
          <w:rStyle w:val="Marquenotebasdepage"/>
          <w:rFonts w:ascii="Gandhari Unicode" w:hAnsi="Gandhari Unicode" w:cs="Times"/>
        </w:rPr>
        <w:footnoteReference w:id="76"/>
      </w:r>
      <w:r w:rsidRPr="00CE08F5">
        <w:rPr>
          <w:rFonts w:ascii="Gandhari Unicode" w:hAnsi="Gandhari Unicode" w:cs="Times"/>
        </w:rPr>
        <w:t xml:space="preserve">. Il (le souverain) fit faire un temple de </w:t>
      </w:r>
      <w:r w:rsidRPr="00CE08F5">
        <w:rPr>
          <w:rFonts w:ascii="Gandhari Unicode" w:hAnsi="Gandhari Unicode" w:cs="Times"/>
          <w:i/>
          <w:iCs/>
        </w:rPr>
        <w:t>Ganī</w:t>
      </w:r>
      <w:r w:rsidR="00FE193E">
        <w:rPr>
          <w:rStyle w:val="Marquenotebasdepage"/>
          <w:rFonts w:ascii="Gandhari Unicode" w:hAnsi="Gandhari Unicode" w:cs="Times"/>
          <w:i/>
          <w:iCs/>
        </w:rPr>
        <w:footnoteReference w:id="77"/>
      </w:r>
      <w:r w:rsidRPr="00CE08F5">
        <w:rPr>
          <w:rFonts w:ascii="Gandhari Unicode" w:hAnsi="Gandhari Unicode" w:cs="Times"/>
          <w:color w:val="00FF80"/>
        </w:rPr>
        <w:t xml:space="preserve"> </w:t>
      </w:r>
      <w:r w:rsidRPr="00CE08F5">
        <w:rPr>
          <w:rFonts w:ascii="Gandhari Unicode" w:hAnsi="Gandhari Unicode" w:cs="Times"/>
        </w:rPr>
        <w:t>avec</w:t>
      </w:r>
      <w:r w:rsidRPr="00CE08F5">
        <w:rPr>
          <w:rFonts w:ascii="Gandhari Unicode" w:hAnsi="Gandhari Unicode" w:cs="Times"/>
          <w:color w:val="00FF80"/>
        </w:rPr>
        <w:t xml:space="preserve"> </w:t>
      </w:r>
      <w:r w:rsidRPr="00CE08F5">
        <w:rPr>
          <w:rFonts w:ascii="Gandhari Unicode" w:hAnsi="Gandhari Unicode" w:cs="Times"/>
          <w:i/>
          <w:iCs/>
        </w:rPr>
        <w:t>Kuvai</w:t>
      </w:r>
      <w:r w:rsidR="00C46E15">
        <w:rPr>
          <w:rFonts w:ascii="Gandhari Unicode" w:hAnsi="Gandhari Unicode" w:cs="Times"/>
          <w:i/>
          <w:iCs/>
        </w:rPr>
        <w:t>m̃</w:t>
      </w:r>
      <w:r w:rsidR="002B6246">
        <w:rPr>
          <w:rStyle w:val="Marquenotebasdepage"/>
          <w:rFonts w:ascii="Gandhari Unicode" w:hAnsi="Gandhari Unicode" w:cs="Times"/>
          <w:i/>
          <w:iCs/>
        </w:rPr>
        <w:footnoteReference w:id="78"/>
      </w:r>
      <w:r w:rsidRPr="00CE08F5">
        <w:rPr>
          <w:rFonts w:ascii="Gandhari Unicode" w:hAnsi="Gandhari Unicode" w:cs="Times"/>
          <w:i/>
          <w:iCs/>
        </w:rPr>
        <w:t xml:space="preserve"> </w:t>
      </w:r>
      <w:r w:rsidRPr="00CE08F5">
        <w:rPr>
          <w:rFonts w:ascii="Gandhari Unicode" w:hAnsi="Gandhari Unicode" w:cs="Times"/>
        </w:rPr>
        <w:t>(?)</w:t>
      </w:r>
    </w:p>
    <w:p w:rsidR="00CE08F5" w:rsidRPr="002C4E7A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ab/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(14) </w:t>
      </w:r>
      <w:r w:rsidRPr="00CE08F5">
        <w:rPr>
          <w:rFonts w:ascii="Gandhari Unicode" w:hAnsi="Gandhari Unicode" w:cs="Times"/>
        </w:rPr>
        <w:t>vatu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ra patimvin· sarvvabhāva ra vuḥ hulu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</w:t>
      </w:r>
      <w:r w:rsidRPr="00CE08F5">
        <w:rPr>
          <w:rFonts w:ascii="Gandhari Unicode" w:hAnsi="Gandhari Unicode" w:cs="Times"/>
          <w:color w:val="00FF00"/>
        </w:rPr>
        <w:t>ka</w:t>
      </w:r>
      <w:r w:rsidRPr="00CE08F5">
        <w:rPr>
          <w:rFonts w:ascii="Gandhari Unicode" w:hAnsi="Gandhari Unicode" w:cs="Times"/>
        </w:rPr>
        <w:t xml:space="preserve">raṇā ya ra </w:t>
      </w:r>
      <w:r w:rsidRPr="00CE08F5">
        <w:rPr>
          <w:rFonts w:ascii="Gandhari Unicode" w:hAnsi="Gandhari Unicode" w:cs="Times"/>
          <w:color w:val="00FF00"/>
        </w:rPr>
        <w:t>p</w:t>
      </w:r>
      <w:r w:rsidRPr="00CE08F5">
        <w:rPr>
          <w:rFonts w:ascii="Gandhari Unicode" w:hAnsi="Gandhari Unicode" w:cs="Times"/>
        </w:rPr>
        <w:t>yau</w:t>
      </w:r>
      <w:r w:rsidRPr="00CE08F5">
        <w:rPr>
          <w:rFonts w:ascii="Gandhari Unicode" w:hAnsi="Gandhari Unicode" w:cs="Times"/>
          <w:color w:val="00FF00"/>
        </w:rPr>
        <w:t>(</w:t>
      </w:r>
      <w:r w:rsidRPr="00CE08F5">
        <w:rPr>
          <w:rFonts w:ascii="Gandhari Unicode" w:hAnsi="Gandhari Unicode" w:cs="Times"/>
        </w:rPr>
        <w:t xml:space="preserve">ḥ </w:t>
      </w:r>
      <w:r w:rsidRPr="00CE08F5">
        <w:rPr>
          <w:rFonts w:ascii="Gandhari Unicode" w:hAnsi="Gandhari Unicode" w:cs="Times"/>
          <w:color w:val="FF0000"/>
        </w:rPr>
        <w:t>r</w:t>
      </w:r>
      <w:r w:rsidRPr="00CE08F5">
        <w:rPr>
          <w:rFonts w:ascii="Gandhari Unicode" w:hAnsi="Gandhari Unicode" w:cs="Times"/>
          <w:color w:val="00FF00"/>
        </w:rPr>
        <w:t>)</w:t>
      </w:r>
      <w:r w:rsidRPr="00CE08F5">
        <w:rPr>
          <w:rFonts w:ascii="Gandhari Unicode" w:hAnsi="Gandhari Unicode" w:cs="Times"/>
        </w:rPr>
        <w:t>iṃ sthāna</w:t>
      </w:r>
      <w:r w:rsidRPr="00CE08F5">
        <w:rPr>
          <w:rFonts w:ascii="Gandhari Unicode" w:hAnsi="Gandhari Unicode" w:cs="Times"/>
          <w:color w:val="00FF00"/>
        </w:rPr>
        <w:t xml:space="preserve"> (sa-)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 xml:space="preserve">pierre. Il (le souverain) </w:t>
      </w:r>
      <w:r w:rsidRPr="00CE08F5">
        <w:rPr>
          <w:rFonts w:ascii="Gandhari Unicode" w:hAnsi="Gandhari Unicode" w:cs="Times"/>
          <w:color w:val="FF0000"/>
        </w:rPr>
        <w:t>patimvin</w:t>
      </w:r>
      <w:r w:rsidRPr="00CE08F5">
        <w:rPr>
          <w:rFonts w:ascii="Gandhari Unicode" w:hAnsi="Gandhari Unicode" w:cs="Times"/>
          <w:color w:val="00FF80"/>
        </w:rPr>
        <w:t xml:space="preserve"> </w:t>
      </w:r>
      <w:r w:rsidRPr="00CE08F5">
        <w:rPr>
          <w:rFonts w:ascii="Gandhari Unicode" w:hAnsi="Gandhari Unicode" w:cs="Times"/>
        </w:rPr>
        <w:t>tous les êtres. Il (le souverain) offrit des esclaves. En vue qu'il (le souverain) laissa</w:t>
      </w:r>
      <w:r w:rsidR="002C4E7A">
        <w:rPr>
          <w:rStyle w:val="Marquenotebasdepage"/>
          <w:rFonts w:ascii="Gandhari Unicode" w:hAnsi="Gandhari Unicode" w:cs="Times"/>
        </w:rPr>
        <w:footnoteReference w:id="79"/>
      </w:r>
      <w:r w:rsidRPr="00CE08F5">
        <w:rPr>
          <w:rFonts w:ascii="Gandhari Unicode" w:hAnsi="Gandhari Unicode" w:cs="Times"/>
        </w:rPr>
        <w:t xml:space="preserve"> chaque emplacement</w:t>
      </w:r>
      <w:r w:rsidR="002C4E7A">
        <w:rPr>
          <w:rStyle w:val="Marquenotebasdepage"/>
          <w:rFonts w:ascii="Gandhari Unicode" w:hAnsi="Gandhari Unicode" w:cs="Times"/>
        </w:rPr>
        <w:footnoteReference w:id="80"/>
      </w:r>
    </w:p>
    <w:p w:rsidR="00CE08F5" w:rsidRPr="002C4E7A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ab/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(15) </w:t>
      </w:r>
      <w:r w:rsidRPr="00CE08F5">
        <w:rPr>
          <w:rFonts w:ascii="Gandhari Unicode" w:hAnsi="Gandhari Unicode" w:cs="Times"/>
        </w:rPr>
        <w:t>rvvakāla mula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ra tok· sarvvāgama di sarvvadvīpa vā ta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l· nagara vijaya </w:t>
      </w:r>
      <w:r w:rsidRPr="00CE08F5">
        <w:rPr>
          <w:rFonts w:ascii="Gandhari Unicode" w:hAnsi="Gandhari Unicode" w:cs="Times"/>
          <w:color w:val="FF0000"/>
        </w:rPr>
        <w:t>[ni/ī]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 xml:space="preserve">en tout temps à nouveau. Il (le souverain) </w:t>
      </w:r>
      <w:r w:rsidRPr="00CE08F5">
        <w:rPr>
          <w:rFonts w:ascii="Gandhari Unicode" w:hAnsi="Gandhari Unicode" w:cs="Times"/>
          <w:color w:val="FF0000"/>
        </w:rPr>
        <w:t>prit</w:t>
      </w:r>
      <w:r w:rsidRPr="00CE08F5">
        <w:rPr>
          <w:rFonts w:ascii="Gandhari Unicode" w:hAnsi="Gandhari Unicode" w:cs="Times"/>
        </w:rPr>
        <w:t xml:space="preserve"> tous ces fantassins, tous les éléphants, les conduisit jusqu'(au </w:t>
      </w:r>
      <w:r w:rsidRPr="00CE08F5">
        <w:rPr>
          <w:rFonts w:ascii="Gandhari Unicode" w:hAnsi="Gandhari Unicode" w:cs="Times"/>
          <w:color w:val="FF0000"/>
        </w:rPr>
        <w:t>pays/à ce pays)</w:t>
      </w:r>
      <w:r w:rsidRPr="00CE08F5">
        <w:rPr>
          <w:rFonts w:ascii="Gandhari Unicode" w:hAnsi="Gandhari Unicode" w:cs="Times"/>
        </w:rPr>
        <w:t xml:space="preserve"> de Vijaya.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(16) </w:t>
      </w:r>
      <w:r w:rsidRPr="00CE08F5">
        <w:rPr>
          <w:rFonts w:ascii="Gandhari Unicode" w:hAnsi="Gandhari Unicode" w:cs="Times"/>
        </w:rPr>
        <w:t>pu po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tana rayā nan· śāstrānukūla aṅgu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rājacarita tu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santatiḥ ny[ā](ya)-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>Ce P.P.T.R. fidèle aux śastra (śāstrānukūla) (?), jouissant</w:t>
      </w:r>
      <w:r w:rsidR="002C4E7A">
        <w:rPr>
          <w:rStyle w:val="Marquenotebasdepage"/>
          <w:rFonts w:ascii="Gandhari Unicode" w:hAnsi="Gandhari Unicode" w:cs="Times"/>
        </w:rPr>
        <w:footnoteReference w:id="81"/>
      </w:r>
      <w:r w:rsidRPr="00CE08F5">
        <w:rPr>
          <w:rFonts w:ascii="Gandhari Unicode" w:hAnsi="Gandhari Unicode" w:cs="Times"/>
        </w:rPr>
        <w:t xml:space="preserve"> d'une pratique du pouvoir proche</w:t>
      </w:r>
      <w:r w:rsidR="003F6B45">
        <w:rPr>
          <w:rStyle w:val="Marquenotebasdepage"/>
          <w:rFonts w:ascii="Gandhari Unicode" w:hAnsi="Gandhari Unicode" w:cs="Times"/>
        </w:rPr>
        <w:footnoteReference w:id="82"/>
      </w:r>
      <w:r w:rsidRPr="00CE08F5">
        <w:rPr>
          <w:rFonts w:ascii="Gandhari Unicode" w:hAnsi="Gandhari Unicode" w:cs="Times"/>
        </w:rPr>
        <w:t xml:space="preserve"> (?) continuité</w:t>
      </w:r>
      <w:r w:rsidR="00BC61A1">
        <w:rPr>
          <w:rStyle w:val="Marquenotebasdepage"/>
          <w:rFonts w:ascii="Gandhari Unicode" w:hAnsi="Gandhari Unicode" w:cs="Times"/>
        </w:rPr>
        <w:footnoteReference w:id="83"/>
      </w:r>
      <w:r w:rsidRPr="00CE08F5">
        <w:rPr>
          <w:rFonts w:ascii="Gandhari Unicode" w:hAnsi="Gandhari Unicode" w:cs="Times"/>
        </w:rPr>
        <w:t xml:space="preserve"> (?) 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  <w:r w:rsidRPr="00CE08F5">
        <w:rPr>
          <w:rFonts w:ascii="Gandhari Unicode" w:hAnsi="Gandhari Unicode" w:cs="Times"/>
        </w:rPr>
        <w:tab/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  <w:color w:val="FF0000"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(17) </w:t>
      </w:r>
      <w:r w:rsidRPr="00CE08F5">
        <w:rPr>
          <w:rFonts w:ascii="Gandhari Unicode" w:hAnsi="Gandhari Unicode" w:cs="Times"/>
        </w:rPr>
        <w:t>dharmmābhirata dada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n· kālā ra punaḥ vuḥ pātra sthāpanā yā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po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ku (ś</w:t>
      </w:r>
      <w:r w:rsidRPr="00CE08F5">
        <w:rPr>
          <w:rFonts w:ascii="Gandhari Unicode" w:hAnsi="Gandhari Unicode" w:cs="Times"/>
          <w:color w:val="00FF00"/>
        </w:rPr>
        <w:t>)</w:t>
      </w:r>
      <w:r w:rsidRPr="00CE08F5">
        <w:rPr>
          <w:rFonts w:ascii="Gandhari Unicode" w:hAnsi="Gandhari Unicode" w:cs="Times"/>
        </w:rPr>
        <w:t>r</w:t>
      </w:r>
      <w:r w:rsidRPr="00CE08F5">
        <w:rPr>
          <w:rFonts w:ascii="Gandhari Unicode" w:hAnsi="Gandhari Unicode" w:cs="Times"/>
          <w:color w:val="00FF00"/>
        </w:rPr>
        <w:t>(</w:t>
      </w:r>
      <w:r w:rsidRPr="00CE08F5">
        <w:rPr>
          <w:rFonts w:ascii="Gandhari Unicode" w:hAnsi="Gandhari Unicode" w:cs="Times"/>
        </w:rPr>
        <w:t>ī)[śā]-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  <w:r w:rsidRPr="00CE08F5">
        <w:rPr>
          <w:rFonts w:ascii="Gandhari Unicode" w:hAnsi="Gandhari Unicode" w:cs="Times"/>
          <w:color w:val="FF0000"/>
        </w:rPr>
        <w:t>dharmmābhirata</w:t>
      </w:r>
      <w:r w:rsidRPr="00CE08F5">
        <w:rPr>
          <w:rFonts w:ascii="Gandhari Unicode" w:hAnsi="Gandhari Unicode" w:cs="Times"/>
        </w:rPr>
        <w:t xml:space="preserve"> divers époques, il (le souverain) offrit en plus une personne digne de recevoir le temple Y.P.K. Śrī Śa-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(18) </w:t>
      </w:r>
      <w:r w:rsidRPr="00CE08F5">
        <w:rPr>
          <w:rFonts w:ascii="Gandhari Unicode" w:hAnsi="Gandhari Unicode" w:cs="Times"/>
        </w:rPr>
        <w:t>nabhadreśvara yā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pu nagara @ yā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pu an</w:t>
      </w:r>
      <w:r w:rsidRPr="00CE08F5">
        <w:rPr>
          <w:rFonts w:ascii="Gandhari Unicode" w:hAnsi="Gandhari Unicode" w:cs="Times"/>
          <w:color w:val="00FF00"/>
        </w:rPr>
        <w:t>ai</w:t>
      </w:r>
      <w:r w:rsidRPr="00CE08F5">
        <w:rPr>
          <w:rFonts w:ascii="Gandhari Unicode" w:hAnsi="Gandhari Unicode" w:cs="Times"/>
        </w:rPr>
        <w:t>ḥ yā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</w:t>
      </w:r>
      <w:r w:rsidRPr="00CE08F5">
        <w:rPr>
          <w:rFonts w:ascii="Gandhari Unicode" w:hAnsi="Gandhari Unicode" w:cs="Times"/>
          <w:color w:val="00FF00"/>
        </w:rPr>
        <w:t>pu</w:t>
      </w:r>
      <w:r w:rsidRPr="00CE08F5">
        <w:rPr>
          <w:rFonts w:ascii="Gandhari Unicode" w:hAnsi="Gandhari Unicode" w:cs="Times"/>
          <w:color w:val="FF0000"/>
        </w:rPr>
        <w:t xml:space="preserve"> </w:t>
      </w:r>
      <w:r w:rsidRPr="00CE08F5">
        <w:rPr>
          <w:rFonts w:ascii="Gandhari Unicode" w:hAnsi="Gandhari Unicode" w:cs="Times"/>
          <w:color w:val="00FF00"/>
        </w:rPr>
        <w:t>(ratpana)</w:t>
      </w:r>
      <w:r w:rsidRPr="00CE08F5">
        <w:rPr>
          <w:rFonts w:ascii="Gandhari Unicode" w:hAnsi="Gandhari Unicode" w:cs="Times"/>
        </w:rPr>
        <w:t xml:space="preserve"> yā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śrī[vi-]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>nabhadreśvara, le Y.P. du pays. (Le petit Y. P./ Y.P. Anaiḥ), Y.P. Ratpana</w:t>
      </w:r>
      <w:r w:rsidR="00D417EA">
        <w:rPr>
          <w:rStyle w:val="Marquenotebasdepage"/>
          <w:rFonts w:ascii="Gandhari Unicode" w:hAnsi="Gandhari Unicode" w:cs="Times"/>
        </w:rPr>
        <w:footnoteReference w:id="84"/>
      </w:r>
      <w:r w:rsidRPr="00CE08F5">
        <w:rPr>
          <w:rFonts w:ascii="Gandhari Unicode" w:hAnsi="Gandhari Unicode" w:cs="Times"/>
        </w:rPr>
        <w:t>, Y. Śrīvi-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(19) </w:t>
      </w:r>
      <w:r w:rsidRPr="00CE08F5">
        <w:rPr>
          <w:rFonts w:ascii="Gandhari Unicode" w:hAnsi="Gandhari Unicode" w:cs="Times"/>
        </w:rPr>
        <w:t>nāyaka yā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po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ku vuddhalokeśvara yā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po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ku śrī jaya i[nral-]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  <w:r w:rsidRPr="00CE08F5">
        <w:rPr>
          <w:rFonts w:ascii="Gandhari Unicode" w:hAnsi="Gandhari Unicode" w:cs="Times"/>
        </w:rPr>
        <w:t>nayaka, Y.P.K. Vuddhalokeśvara, Y.P.K. Śrī Jaya Inral-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(20) </w:t>
      </w:r>
      <w:r w:rsidRPr="00CE08F5">
        <w:rPr>
          <w:rFonts w:ascii="Gandhari Unicode" w:hAnsi="Gandhari Unicode" w:cs="Times"/>
        </w:rPr>
        <w:t xml:space="preserve">okeśvara bhagavatī śrījaya inreśvarī </w:t>
      </w:r>
      <w:r w:rsidRPr="00CE08F5">
        <w:rPr>
          <w:rFonts w:ascii="Gandhari Unicode" w:hAnsi="Gandhari Unicode" w:cs="Times"/>
          <w:color w:val="00FF00"/>
        </w:rPr>
        <w:t xml:space="preserve">sā </w:t>
      </w:r>
      <w:r w:rsidRPr="00CE08F5">
        <w:rPr>
          <w:rFonts w:ascii="Gandhari Unicode" w:hAnsi="Gandhari Unicode" w:cs="Times"/>
          <w:color w:val="FF0000"/>
        </w:rPr>
        <w:t xml:space="preserve">mahūrta </w:t>
      </w:r>
      <w:r w:rsidRPr="00CE08F5">
        <w:rPr>
          <w:rFonts w:ascii="Gandhari Unicode" w:hAnsi="Gandhari Unicode" w:cs="Times"/>
        </w:rPr>
        <w:t>{2-3 akṣ.}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 xml:space="preserve">okeśvara, Bhagavatī Śrī Jaya Inreśvarī, un </w:t>
      </w:r>
      <w:r w:rsidRPr="00CE08F5">
        <w:rPr>
          <w:rFonts w:ascii="Gandhari Unicode" w:hAnsi="Gandhari Unicode" w:cs="Times"/>
          <w:color w:val="FF0000"/>
        </w:rPr>
        <w:t>Mahūtra ...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color w:val="FF0000"/>
        </w:rPr>
      </w:pPr>
      <w:r w:rsidRPr="00CE08F5">
        <w:rPr>
          <w:rFonts w:ascii="Gandhari Unicode" w:hAnsi="Gandhari Unicode" w:cs="Times"/>
          <w:b/>
          <w:bCs/>
        </w:rPr>
        <w:t xml:space="preserve">(21) </w:t>
      </w:r>
      <w:r w:rsidRPr="00CE08F5">
        <w:rPr>
          <w:rFonts w:ascii="Gandhari Unicode" w:hAnsi="Gandhari Unicode" w:cs="Times"/>
        </w:rPr>
        <w:t>di śaka sidaḥ pakṣa pāṇḍava ari aravindāravindāhita [1152] nan·</w:t>
      </w:r>
      <w:r w:rsidRPr="00CE08F5">
        <w:rPr>
          <w:rFonts w:ascii="Gandhari Unicode" w:hAnsi="Gandhari Unicode" w:cs="Times"/>
          <w:color w:val="FF0000"/>
        </w:rPr>
        <w:t xml:space="preserve"> pa[je-]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color w:val="FF0000"/>
        </w:rPr>
      </w:pPr>
      <w:r w:rsidRPr="00CE08F5">
        <w:rPr>
          <w:rFonts w:ascii="Gandhari Unicode" w:hAnsi="Gandhari Unicode" w:cs="Times"/>
        </w:rPr>
        <w:t>en (l'année) Śaka à savoir 1152 et (créa/fonda/rétablit)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color w:val="0000FF"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color w:val="FF0000"/>
        </w:rPr>
      </w:pPr>
      <w:r w:rsidRPr="00CE08F5">
        <w:rPr>
          <w:rFonts w:ascii="Gandhari Unicode" w:hAnsi="Gandhari Unicode" w:cs="Times"/>
          <w:b/>
          <w:bCs/>
        </w:rPr>
        <w:t xml:space="preserve">(22) </w:t>
      </w:r>
      <w:r w:rsidRPr="00CE08F5">
        <w:rPr>
          <w:rFonts w:ascii="Gandhari Unicode" w:hAnsi="Gandhari Unicode" w:cs="Times"/>
        </w:rPr>
        <w:t>ṅ· di śaka sidaḥ vedavānaśaśiśītāṅśuka [1154] pu po(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>) rayā nan·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>en (l'année) Śaka à savoir 1154. Ce P.P.T.R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  <w:r w:rsidRPr="00CE08F5">
        <w:rPr>
          <w:rFonts w:ascii="Gandhari Unicode" w:hAnsi="Gandhari Unicode" w:cs="Times"/>
          <w:b/>
          <w:bCs/>
        </w:rPr>
        <w:t>The text is concluded below the end of C. 213.1 on the anterior face.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(18) </w:t>
      </w:r>
      <w:r w:rsidRPr="00CE08F5">
        <w:rPr>
          <w:rFonts w:ascii="Gandhari Unicode" w:hAnsi="Gandhari Unicode" w:cs="Times"/>
        </w:rPr>
        <w:t>sthāpanā yā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po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ku śrījayavuddheśvara punaḥ vuḥ pātra sthāpanā yā</w:t>
      </w:r>
      <w:r w:rsidR="00C46E15">
        <w:rPr>
          <w:rFonts w:ascii="Gandhari Unicode" w:hAnsi="Gandhari Unicode" w:cs="Times"/>
        </w:rPr>
        <w:t>m̃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  <w:r w:rsidRPr="00CE08F5">
        <w:rPr>
          <w:rFonts w:ascii="Gandhari Unicode" w:hAnsi="Gandhari Unicode" w:cs="Times"/>
        </w:rPr>
        <w:t>érigea (un temple) à Y.P.K. Śrī Jaya Vuddheśvara. En outre, il offrit une personne digne de recevoir le temple Y.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(19) </w:t>
      </w:r>
      <w:r w:rsidRPr="00CE08F5">
        <w:rPr>
          <w:rFonts w:ascii="Gandhari Unicode" w:hAnsi="Gandhari Unicode" w:cs="Times"/>
        </w:rPr>
        <w:t>po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ku śrīparamaśambhuliṅgeśvara yā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po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ku śrī</w:t>
      </w:r>
      <w:r w:rsidRPr="00CE08F5">
        <w:rPr>
          <w:rFonts w:ascii="Gandhari Unicode" w:hAnsi="Gandhari Unicode" w:cs="Times"/>
          <w:color w:val="00FF00"/>
        </w:rPr>
        <w:t>(</w:t>
      </w:r>
      <w:r w:rsidRPr="00CE08F5">
        <w:rPr>
          <w:rFonts w:ascii="Gandhari Unicode" w:hAnsi="Gandhari Unicode" w:cs="Times"/>
        </w:rPr>
        <w:t>jaya</w:t>
      </w:r>
      <w:r w:rsidRPr="00CE08F5">
        <w:rPr>
          <w:rFonts w:ascii="Gandhari Unicode" w:hAnsi="Gandhari Unicode" w:cs="Times"/>
          <w:color w:val="00FF00"/>
        </w:rPr>
        <w:t>)</w:t>
      </w:r>
      <w:r w:rsidRPr="00CE08F5">
        <w:rPr>
          <w:rFonts w:ascii="Gandhari Unicode" w:hAnsi="Gandhari Unicode" w:cs="Times"/>
        </w:rPr>
        <w:t>harivarmma-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>P.K. Śrī Paramaśambhuliṅgeśvara. Y.P.K. Śrī Jaya Harivarmma-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(20) </w:t>
      </w:r>
      <w:r w:rsidRPr="00CE08F5">
        <w:rPr>
          <w:rFonts w:ascii="Gandhari Unicode" w:hAnsi="Gandhari Unicode" w:cs="Times"/>
        </w:rPr>
        <w:t>deveśvara bhagavatī śrīśarvvāṇīśvarī bhagavatī indragaureśvarī sā ma-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 xml:space="preserve">deveśvara, Bhagavatī Śrīsarvvāṇiśvarī, Bhagavatī Indragaureśvarī, un </w:t>
      </w:r>
      <w:r w:rsidRPr="00CE08F5">
        <w:rPr>
          <w:rFonts w:ascii="Gandhari Unicode" w:hAnsi="Gandhari Unicode" w:cs="Times"/>
          <w:i/>
          <w:iCs/>
          <w:color w:val="FF0000"/>
        </w:rPr>
        <w:t>Ma</w:t>
      </w:r>
      <w:r w:rsidRPr="00CE08F5">
        <w:rPr>
          <w:rFonts w:ascii="Gandhari Unicode" w:hAnsi="Gandhari Unicode" w:cs="Times"/>
        </w:rPr>
        <w:t>-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(21) </w:t>
      </w:r>
      <w:r w:rsidRPr="00CE08F5">
        <w:rPr>
          <w:rFonts w:ascii="Gandhari Unicode" w:hAnsi="Gandhari Unicode" w:cs="Times"/>
        </w:rPr>
        <w:t>hūrtta ekalagna ra vuḥ sarvvabhogopabhoga (th)ā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pūrvvakāla mula</w:t>
      </w:r>
      <w:r w:rsidR="00C46E15">
        <w:rPr>
          <w:rFonts w:ascii="Gandhari Unicode" w:hAnsi="Gandhari Unicode" w:cs="Times"/>
        </w:rPr>
        <w:t>m̃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color w:val="FF0000"/>
        </w:rPr>
        <w:t>hūrtta</w:t>
      </w:r>
      <w:r w:rsidRPr="00CE08F5">
        <w:rPr>
          <w:rFonts w:ascii="Gandhari Unicode" w:hAnsi="Gandhari Unicode" w:cs="Times"/>
        </w:rPr>
        <w:t xml:space="preserve"> unique et favorable. Il (le souverain) offrit tous les biens et les moyens de subsistance tout comme précédemment</w:t>
      </w:r>
      <w:r w:rsidR="00A56C70">
        <w:rPr>
          <w:rStyle w:val="Marquenotebasdepage"/>
          <w:rFonts w:ascii="Gandhari Unicode" w:hAnsi="Gandhari Unicode" w:cs="Times"/>
        </w:rPr>
        <w:footnoteReference w:id="85"/>
      </w:r>
      <w:r w:rsidRPr="00CE08F5">
        <w:rPr>
          <w:rFonts w:ascii="Gandhari Unicode" w:hAnsi="Gandhari Unicode" w:cs="Times"/>
        </w:rPr>
        <w:t>.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  <w:r w:rsidRPr="00CE08F5">
        <w:rPr>
          <w:rFonts w:ascii="Gandhari Unicode" w:hAnsi="Gandhari Unicode" w:cs="Times"/>
        </w:rPr>
        <w:tab/>
      </w:r>
      <w:bookmarkStart w:id="0" w:name="_GoBack"/>
      <w:bookmarkEnd w:id="0"/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(22) </w:t>
      </w:r>
      <w:r w:rsidRPr="00CE08F5">
        <w:rPr>
          <w:rFonts w:ascii="Gandhari Unicode" w:hAnsi="Gandhari Unicode" w:cs="Times"/>
          <w:color w:val="00FF00"/>
        </w:rPr>
        <w:t xml:space="preserve">[fleuron] </w:t>
      </w:r>
      <w:r w:rsidRPr="00CE08F5">
        <w:rPr>
          <w:rFonts w:ascii="Gandhari Unicode" w:hAnsi="Gandhari Unicode" w:cs="Times"/>
        </w:rPr>
        <w:t>mauk· svas·</w:t>
      </w:r>
      <w:r w:rsidRPr="00CE08F5">
        <w:rPr>
          <w:rFonts w:ascii="Gandhari Unicode" w:hAnsi="Gandhari Unicode" w:cs="Times"/>
          <w:color w:val="00FF00"/>
        </w:rPr>
        <w:t xml:space="preserve"> ja</w:t>
      </w:r>
      <w:r w:rsidRPr="00CE08F5">
        <w:rPr>
          <w:rFonts w:ascii="Gandhari Unicode" w:hAnsi="Gandhari Unicode" w:cs="Times"/>
          <w:color w:val="FF0000"/>
        </w:rPr>
        <w:t xml:space="preserve"> d</w:t>
      </w:r>
      <w:r w:rsidRPr="00CE08F5">
        <w:rPr>
          <w:rFonts w:ascii="Gandhari Unicode" w:hAnsi="Gandhari Unicode" w:cs="Times"/>
          <w:color w:val="00FF00"/>
        </w:rPr>
        <w:t>ā</w:t>
      </w:r>
      <w:r w:rsidRPr="00CE08F5">
        <w:rPr>
          <w:rFonts w:ascii="Gandhari Unicode" w:hAnsi="Gandhari Unicode" w:cs="Times"/>
        </w:rPr>
        <w:t xml:space="preserve">n· si vuḥ </w:t>
      </w:r>
      <w:r w:rsidRPr="00CE08F5">
        <w:rPr>
          <w:rFonts w:ascii="Gandhari Unicode" w:hAnsi="Gandhari Unicode" w:cs="Times"/>
          <w:color w:val="FF0000"/>
        </w:rPr>
        <w:t>d</w:t>
      </w:r>
      <w:r w:rsidRPr="00CE08F5">
        <w:rPr>
          <w:rFonts w:ascii="Gandhari Unicode" w:hAnsi="Gandhari Unicode" w:cs="Times"/>
        </w:rPr>
        <w:t>i yā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nī śiliḥ mauk· āviḥ kragyaṅ· kā klāḥ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i/>
          <w:iCs/>
        </w:rPr>
        <w:t>Mauk</w:t>
      </w:r>
      <w:r w:rsidRPr="00CE08F5">
        <w:rPr>
          <w:rFonts w:ascii="Gandhari Unicode" w:hAnsi="Gandhari Unicode" w:cs="Times"/>
        </w:rPr>
        <w:t xml:space="preserve"> Svas, </w:t>
      </w:r>
      <w:r w:rsidRPr="00CE08F5">
        <w:rPr>
          <w:rFonts w:ascii="Gandhari Unicode" w:hAnsi="Gandhari Unicode" w:cs="Times"/>
          <w:i/>
          <w:iCs/>
        </w:rPr>
        <w:t>ja</w:t>
      </w:r>
      <w:r w:rsidRPr="00CE08F5">
        <w:rPr>
          <w:rFonts w:ascii="Gandhari Unicode" w:hAnsi="Gandhari Unicode" w:cs="Times"/>
        </w:rPr>
        <w:t xml:space="preserve"> Dān sont offerts à ce Y. en échange de </w:t>
      </w:r>
      <w:r w:rsidRPr="00CE08F5">
        <w:rPr>
          <w:rFonts w:ascii="Gandhari Unicode" w:hAnsi="Gandhari Unicode" w:cs="Times"/>
          <w:i/>
          <w:iCs/>
        </w:rPr>
        <w:t>mauk</w:t>
      </w:r>
      <w:r w:rsidRPr="00CE08F5">
        <w:rPr>
          <w:rFonts w:ascii="Gandhari Unicode" w:hAnsi="Gandhari Unicode" w:cs="Times"/>
        </w:rPr>
        <w:t xml:space="preserve"> Āviḥ </w:t>
      </w:r>
      <w:r w:rsidRPr="00CE08F5">
        <w:rPr>
          <w:rFonts w:ascii="Gandhari Unicode" w:hAnsi="Gandhari Unicode" w:cs="Times"/>
          <w:i/>
          <w:iCs/>
        </w:rPr>
        <w:t>Kragyaṅ</w:t>
      </w:r>
      <w:r w:rsidRPr="00CE08F5">
        <w:rPr>
          <w:rFonts w:ascii="Gandhari Unicode" w:hAnsi="Gandhari Unicode" w:cs="Times"/>
        </w:rPr>
        <w:t xml:space="preserve"> pour échapper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color w:val="FF0000"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b/>
          <w:bCs/>
        </w:rPr>
        <w:t xml:space="preserve">(23) </w:t>
      </w:r>
      <w:r w:rsidRPr="00CE08F5">
        <w:rPr>
          <w:rFonts w:ascii="Gandhari Unicode" w:hAnsi="Gandhari Unicode" w:cs="Times"/>
        </w:rPr>
        <w:t>di rāja yā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po</w:t>
      </w:r>
      <w:r w:rsidR="00C46E15">
        <w:rPr>
          <w:rFonts w:ascii="Gandhari Unicode" w:hAnsi="Gandhari Unicode" w:cs="Times"/>
        </w:rPr>
        <w:t>m̃</w:t>
      </w:r>
      <w:r w:rsidRPr="00CE08F5">
        <w:rPr>
          <w:rFonts w:ascii="Gandhari Unicode" w:hAnsi="Gandhari Unicode" w:cs="Times"/>
        </w:rPr>
        <w:t xml:space="preserve"> ku śrījayaparameśva[[ra]]varmmadeva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</w:rPr>
        <w:t>au roi Y.P.K. Śrī Jaya Parameśvaravarmmadeva.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</w:rPr>
      </w:pPr>
      <w:r w:rsidRPr="00CE08F5">
        <w:rPr>
          <w:rFonts w:ascii="Gandhari Unicode" w:hAnsi="Gandhari Unicode" w:cs="Times"/>
          <w:color w:val="00FF00"/>
        </w:rPr>
        <w:t>Ces dernières lignes ne seraient-elles pas le début de la liste ? La ligne 22 commence par un fleuron alors que le début de C. 213.1 n'en a pas (même buriné, on voit qu'il n'y a aucun fleuron, cf. photo détail 8). L'organisation du texte sur la pierre serait particulièrement étrange : le texte commencerait sur la face extérieure, se poursuivrait l. 18-23 de la face antérieure, puis la face intérieure pour terminer avec les l. 1-17 de la face extérieure…</w:t>
      </w: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</w:p>
    <w:p w:rsidR="00CE08F5" w:rsidRPr="00CE08F5" w:rsidRDefault="00CE08F5" w:rsidP="00CE08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</w:p>
    <w:p w:rsidR="008C3A9A" w:rsidRPr="00CE08F5" w:rsidRDefault="008C3A9A" w:rsidP="008C3A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</w:p>
    <w:p w:rsidR="008C3A9A" w:rsidRPr="00CE08F5" w:rsidRDefault="008C3A9A" w:rsidP="008C3A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</w:rPr>
      </w:pPr>
    </w:p>
    <w:p w:rsidR="0081643F" w:rsidRPr="00CE08F5" w:rsidRDefault="0081643F">
      <w:pPr>
        <w:rPr>
          <w:rFonts w:ascii="Gandhari Unicode" w:hAnsi="Gandhari Unicode"/>
        </w:rPr>
      </w:pPr>
    </w:p>
    <w:sectPr w:rsidR="0081643F" w:rsidRPr="00CE08F5" w:rsidSect="000F2BD9">
      <w:pgSz w:w="12240" w:h="15840"/>
      <w:pgMar w:top="1417" w:right="1417" w:bottom="1417" w:left="1417" w:gutter="0"/>
      <w:noEndnote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839" w:rsidRDefault="005C7839" w:rsidP="00045BE5">
      <w:r>
        <w:separator/>
      </w:r>
    </w:p>
  </w:endnote>
  <w:endnote w:type="continuationSeparator" w:id="0">
    <w:p w:rsidR="005C7839" w:rsidRDefault="005C7839" w:rsidP="00045B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Gandhari Unicode">
    <w:panose1 w:val="02000503060000020004"/>
    <w:charset w:val="00"/>
    <w:family w:val="auto"/>
    <w:pitch w:val="variable"/>
    <w:sig w:usb0="A10000FF" w:usb1="1001C0EB" w:usb2="00000000" w:usb3="00000000" w:csb0="8001019B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839" w:rsidRDefault="005C7839" w:rsidP="00045BE5">
      <w:r>
        <w:separator/>
      </w:r>
    </w:p>
  </w:footnote>
  <w:footnote w:type="continuationSeparator" w:id="0">
    <w:p w:rsidR="005C7839" w:rsidRDefault="005C7839" w:rsidP="00045BE5">
      <w:r>
        <w:continuationSeparator/>
      </w:r>
    </w:p>
  </w:footnote>
  <w:footnote w:id="1">
    <w:p w:rsidR="005C7839" w:rsidRPr="00BC61A1" w:rsidRDefault="005C7839" w:rsidP="007A7E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sz w:val="20"/>
          <w:szCs w:val="20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sz w:val="20"/>
          <w:szCs w:val="20"/>
        </w:rPr>
        <w:t>The text on the interior face forms the continuation of an inscription whose beginning is now lost. It is clear from remaining traces that the lines 1-7, apparently erased willfully, contained the same kind of sequences of khva</w:t>
      </w:r>
      <w:r w:rsidR="00C46E15">
        <w:rPr>
          <w:rFonts w:ascii="Gandhari Unicode" w:hAnsi="Gandhari Unicode" w:cs="Times"/>
          <w:sz w:val="20"/>
          <w:szCs w:val="20"/>
        </w:rPr>
        <w:t>m̃</w:t>
      </w:r>
      <w:r w:rsidRPr="00BC61A1">
        <w:rPr>
          <w:rFonts w:ascii="Gandhari Unicode" w:hAnsi="Gandhari Unicode" w:cs="Times"/>
          <w:sz w:val="20"/>
          <w:szCs w:val="20"/>
        </w:rPr>
        <w:t>l· mauk· … dri</w:t>
      </w:r>
      <w:r w:rsidR="00C46E15">
        <w:rPr>
          <w:rFonts w:ascii="Gandhari Unicode" w:hAnsi="Gandhari Unicode" w:cs="Times"/>
          <w:sz w:val="20"/>
          <w:szCs w:val="20"/>
        </w:rPr>
        <w:t>m̃</w:t>
      </w:r>
      <w:r w:rsidRPr="00BC61A1">
        <w:rPr>
          <w:rFonts w:ascii="Gandhari Unicode" w:hAnsi="Gandhari Unicode" w:cs="Times"/>
          <w:sz w:val="20"/>
          <w:szCs w:val="20"/>
        </w:rPr>
        <w:t xml:space="preserve"> as we see in the following lines. From the middle of 13 to the middle of 15, nearly two full lines have also been willfully erased.</w:t>
      </w:r>
    </w:p>
  </w:footnote>
  <w:footnote w:id="2">
    <w:p w:rsidR="005C7839" w:rsidRPr="00BC61A1" w:rsidRDefault="005C7839" w:rsidP="007A7E4B">
      <w:pPr>
        <w:pStyle w:val="Notedebasdepage"/>
        <w:jc w:val="both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sz w:val="20"/>
          <w:szCs w:val="20"/>
        </w:rPr>
        <w:t xml:space="preserve">On distingue (dans le sens de lecture du texte) un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v</w:t>
      </w:r>
      <w:r w:rsidRPr="00BC61A1">
        <w:rPr>
          <w:rFonts w:ascii="Gandhari Unicode" w:hAnsi="Gandhari Unicode" w:cs="Times"/>
          <w:sz w:val="20"/>
          <w:szCs w:val="20"/>
        </w:rPr>
        <w:t xml:space="preserve"> souscrit, un </w:t>
      </w:r>
      <w:r w:rsidR="00C46E15">
        <w:rPr>
          <w:rFonts w:ascii="Gandhari Unicode" w:hAnsi="Gandhari Unicode" w:cs="Times"/>
          <w:i/>
          <w:iCs/>
          <w:sz w:val="20"/>
          <w:szCs w:val="20"/>
        </w:rPr>
        <w:t>m̃</w:t>
      </w:r>
      <w:r w:rsidRPr="00BC61A1">
        <w:rPr>
          <w:rFonts w:ascii="Gandhari Unicode" w:hAnsi="Gandhari Unicode" w:cs="Times"/>
          <w:sz w:val="20"/>
          <w:szCs w:val="20"/>
        </w:rPr>
        <w:t xml:space="preserve"> au dessus de l'akṣ comprenant le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v</w:t>
      </w:r>
      <w:r w:rsidRPr="00BC61A1">
        <w:rPr>
          <w:rFonts w:ascii="Gandhari Unicode" w:hAnsi="Gandhari Unicode" w:cs="Times"/>
          <w:sz w:val="20"/>
          <w:szCs w:val="20"/>
        </w:rPr>
        <w:t xml:space="preserve"> souscrit (=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khva</w:t>
      </w:r>
      <w:r w:rsidR="00C46E15">
        <w:rPr>
          <w:rFonts w:ascii="Gandhari Unicode" w:hAnsi="Gandhari Unicode" w:cs="Times"/>
          <w:i/>
          <w:iCs/>
          <w:sz w:val="20"/>
          <w:szCs w:val="20"/>
        </w:rPr>
        <w:t>m̃</w:t>
      </w:r>
      <w:r w:rsidRPr="00BC61A1">
        <w:rPr>
          <w:rFonts w:ascii="Gandhari Unicode" w:hAnsi="Gandhari Unicode" w:cs="Times"/>
          <w:sz w:val="20"/>
          <w:szCs w:val="20"/>
        </w:rPr>
        <w:t>), un _ sur la lettre suivante (qui donc =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 xml:space="preserve"> l</w:t>
      </w:r>
      <w:r w:rsidRPr="00BC61A1">
        <w:rPr>
          <w:rFonts w:ascii="Gandhari Unicode" w:hAnsi="Gandhari Unicode" w:cs="Times"/>
          <w:sz w:val="20"/>
          <w:szCs w:val="20"/>
        </w:rPr>
        <w:t>_), une lettre sans aucune signe suscrit/souscrit suit (= 1</w:t>
      </w:r>
      <w:r w:rsidRPr="00BC61A1">
        <w:rPr>
          <w:rFonts w:ascii="Gandhari Unicode" w:hAnsi="Gandhari Unicode" w:cs="Times"/>
          <w:sz w:val="20"/>
          <w:szCs w:val="20"/>
          <w:vertAlign w:val="superscript"/>
        </w:rPr>
        <w:t>e</w:t>
      </w:r>
      <w:r w:rsidRPr="00BC61A1">
        <w:rPr>
          <w:rFonts w:ascii="Gandhari Unicode" w:hAnsi="Gandhari Unicode" w:cs="Times"/>
          <w:sz w:val="20"/>
          <w:szCs w:val="20"/>
        </w:rPr>
        <w:t xml:space="preserve"> partie du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au</w:t>
      </w:r>
      <w:r w:rsidRPr="00BC61A1">
        <w:rPr>
          <w:rFonts w:ascii="Gandhari Unicode" w:hAnsi="Gandhari Unicode" w:cs="Times"/>
          <w:sz w:val="20"/>
          <w:szCs w:val="20"/>
        </w:rPr>
        <w:t>) et enfin deux lettres chacune dotée d'un signe suscrit = (respectivement) 2</w:t>
      </w:r>
      <w:r w:rsidRPr="00BC61A1">
        <w:rPr>
          <w:rFonts w:ascii="Gandhari Unicode" w:hAnsi="Gandhari Unicode" w:cs="Times"/>
          <w:sz w:val="20"/>
          <w:szCs w:val="20"/>
          <w:vertAlign w:val="superscript"/>
        </w:rPr>
        <w:t>e</w:t>
      </w:r>
      <w:r w:rsidRPr="00BC61A1">
        <w:rPr>
          <w:rFonts w:ascii="Gandhari Unicode" w:hAnsi="Gandhari Unicode" w:cs="Times"/>
          <w:sz w:val="20"/>
          <w:szCs w:val="20"/>
        </w:rPr>
        <w:t xml:space="preserve"> partie de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au</w:t>
      </w:r>
      <w:r w:rsidRPr="00BC61A1">
        <w:rPr>
          <w:rFonts w:ascii="Gandhari Unicode" w:hAnsi="Gandhari Unicode" w:cs="Times"/>
          <w:sz w:val="20"/>
          <w:szCs w:val="20"/>
        </w:rPr>
        <w:t xml:space="preserve"> et _. Étant donné la structure du texte, on peut conjecturer qu'il existait un | avant ce passage.</w:t>
      </w:r>
    </w:p>
  </w:footnote>
  <w:footnote w:id="3">
    <w:p w:rsidR="005C7839" w:rsidRPr="00BC61A1" w:rsidRDefault="005C7839" w:rsidP="007A7E4B">
      <w:pPr>
        <w:pStyle w:val="Notedebasdepage"/>
        <w:jc w:val="both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yā</w:t>
      </w:r>
      <w:r w:rsidR="00C46E15">
        <w:rPr>
          <w:rFonts w:ascii="Gandhari Unicode" w:hAnsi="Gandhari Unicode" w:cs="Times"/>
          <w:i/>
          <w:iCs/>
          <w:sz w:val="20"/>
          <w:szCs w:val="20"/>
        </w:rPr>
        <w:t>m̃</w:t>
      </w:r>
      <w:r w:rsidRPr="00BC61A1">
        <w:rPr>
          <w:rFonts w:ascii="Gandhari Unicode" w:hAnsi="Gandhari Unicode" w:cs="Times"/>
          <w:sz w:val="20"/>
          <w:szCs w:val="20"/>
        </w:rPr>
        <w:t xml:space="preserve"> (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amā</w:t>
      </w:r>
      <w:r w:rsidRPr="00BC61A1">
        <w:rPr>
          <w:rFonts w:ascii="Gandhari Unicode" w:hAnsi="Gandhari Unicode" w:cs="Times"/>
          <w:sz w:val="20"/>
          <w:szCs w:val="20"/>
        </w:rPr>
        <w:t>) : the akṣaras forming amā could have been read differently, but the parallel in l. 12 strongly suggests this is how we should read.</w:t>
      </w:r>
    </w:p>
  </w:footnote>
  <w:footnote w:id="4">
    <w:p w:rsidR="005C7839" w:rsidRPr="00BC61A1" w:rsidRDefault="005C7839" w:rsidP="007A7E4B">
      <w:pPr>
        <w:pStyle w:val="Notedebasdepage"/>
        <w:jc w:val="both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valirāt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 : au lieu de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ulirāt.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 Cf. photo détail 1.</w:t>
      </w:r>
    </w:p>
  </w:footnote>
  <w:footnote w:id="5">
    <w:p w:rsidR="005C7839" w:rsidRPr="00BC61A1" w:rsidRDefault="005C7839" w:rsidP="007A7E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  <w:sz w:val="20"/>
          <w:szCs w:val="20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śivvan</w:t>
      </w:r>
      <w:r w:rsidRPr="00BC61A1">
        <w:rPr>
          <w:rFonts w:ascii="Gandhari Unicode" w:hAnsi="Gandhari Unicode" w:cs="Times"/>
          <w:sz w:val="20"/>
          <w:szCs w:val="20"/>
        </w:rPr>
        <w:t>: cf. śibha</w:t>
      </w:r>
      <w:r w:rsidR="00C46E15">
        <w:rPr>
          <w:rFonts w:ascii="Gandhari Unicode" w:hAnsi="Gandhari Unicode" w:cs="Times"/>
          <w:sz w:val="20"/>
          <w:szCs w:val="20"/>
        </w:rPr>
        <w:t>m̃</w:t>
      </w:r>
      <w:r w:rsidRPr="00BC61A1">
        <w:rPr>
          <w:rFonts w:ascii="Gandhari Unicode" w:hAnsi="Gandhari Unicode" w:cs="Times"/>
          <w:sz w:val="20"/>
          <w:szCs w:val="20"/>
        </w:rPr>
        <w:t>n, two times on face C.</w:t>
      </w:r>
    </w:p>
  </w:footnote>
  <w:footnote w:id="6">
    <w:p w:rsidR="005C7839" w:rsidRPr="00BC61A1" w:rsidRDefault="005C7839" w:rsidP="007A7E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  <w:sz w:val="20"/>
          <w:szCs w:val="20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>(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ka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>(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n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>/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ṅ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>)(ṛ/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va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>))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n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· : je lis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kanvan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>. Cf. photo détail 2.</w:t>
      </w:r>
    </w:p>
  </w:footnote>
  <w:footnote w:id="7">
    <w:p w:rsidR="005C7839" w:rsidRPr="00BC61A1" w:rsidRDefault="005C7839" w:rsidP="007A7E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color w:val="00FF00"/>
          <w:sz w:val="20"/>
          <w:szCs w:val="20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>{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3 akṣ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>} : Ces 3 akṣ sont vraiment très effacées, non restituables.</w:t>
      </w:r>
    </w:p>
  </w:footnote>
  <w:footnote w:id="8">
    <w:p w:rsidR="005C7839" w:rsidRPr="00BC61A1" w:rsidRDefault="005C7839" w:rsidP="007A7E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color w:val="00FF00"/>
          <w:sz w:val="20"/>
          <w:szCs w:val="20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>[[…]] signifie bien un oubli de la part du lapicide ?</w:t>
      </w:r>
    </w:p>
  </w:footnote>
  <w:footnote w:id="9">
    <w:p w:rsidR="005C7839" w:rsidRPr="00BC61A1" w:rsidRDefault="005C7839" w:rsidP="007A7E4B">
      <w:pPr>
        <w:pStyle w:val="Notedebasdepage"/>
        <w:jc w:val="both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La lecture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sau</w:t>
      </w:r>
      <w:r w:rsidR="00C46E15">
        <w:rPr>
          <w:rFonts w:ascii="Gandhari Unicode" w:hAnsi="Gandhari Unicode" w:cs="Times"/>
          <w:i/>
          <w:iCs/>
          <w:color w:val="00FF00"/>
          <w:sz w:val="20"/>
          <w:szCs w:val="20"/>
        </w:rPr>
        <w:t>m̃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 n'est vraiment pas claire sur la pierre. Il s'agit d'un nom et il me paraît difficile de le restituer avec certitude. Même le </w:t>
      </w:r>
      <w:r w:rsidR="00C46E15">
        <w:rPr>
          <w:rFonts w:ascii="Gandhari Unicode" w:hAnsi="Gandhari Unicode" w:cs="Times"/>
          <w:color w:val="00FF00"/>
          <w:sz w:val="20"/>
          <w:szCs w:val="20"/>
        </w:rPr>
        <w:t>m̃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 final me semble en fait ressembler beaucoup plus à un _. Je restituerais donc XC_. Cf. photo détail 2.</w:t>
      </w:r>
    </w:p>
  </w:footnote>
  <w:footnote w:id="10">
    <w:p w:rsidR="005C7839" w:rsidRPr="00BC61A1" w:rsidRDefault="005C7839" w:rsidP="007A7E4B">
      <w:pPr>
        <w:pStyle w:val="Notedebasdepage"/>
        <w:jc w:val="both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>L'akṣ manquant en fin de ligne n'est pas restituable. La chiffre est sans doute un 4, un 5 ou un 8, cf. la hampe qui reste lisible.</w:t>
      </w:r>
    </w:p>
  </w:footnote>
  <w:footnote w:id="11">
    <w:p w:rsidR="005C7839" w:rsidRPr="00BC61A1" w:rsidRDefault="005C7839" w:rsidP="007A7E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color w:val="00FF00"/>
          <w:sz w:val="20"/>
          <w:szCs w:val="20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>[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ṣ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>]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uk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 : on en était à la lecture C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uk_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>. Cf. photos détail 3.</w:t>
      </w:r>
    </w:p>
  </w:footnote>
  <w:footnote w:id="12">
    <w:p w:rsidR="005C7839" w:rsidRPr="00BC61A1" w:rsidRDefault="005C7839" w:rsidP="007A7E4B">
      <w:pPr>
        <w:pStyle w:val="Notedebasdepage"/>
        <w:jc w:val="both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>Le 8 me paraît plus ressembler à un 4 quand on le compare aux autres chiffres. Cf. photo détail 3.</w:t>
      </w:r>
    </w:p>
  </w:footnote>
  <w:footnote w:id="13">
    <w:p w:rsidR="005C7839" w:rsidRPr="00BC61A1" w:rsidRDefault="005C7839" w:rsidP="007A7E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  <w:sz w:val="20"/>
          <w:szCs w:val="20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mauk dhirup</w:t>
      </w:r>
      <w:r w:rsidRPr="00BC61A1">
        <w:rPr>
          <w:rFonts w:ascii="Gandhari Unicode" w:hAnsi="Gandhari Unicode" w:cs="Times"/>
          <w:sz w:val="20"/>
          <w:szCs w:val="20"/>
        </w:rPr>
        <w:t xml:space="preserve">: cf.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mauk rup</w:t>
      </w:r>
      <w:r w:rsidRPr="00BC61A1">
        <w:rPr>
          <w:rFonts w:ascii="Gandhari Unicode" w:hAnsi="Gandhari Unicode" w:cs="Times"/>
          <w:sz w:val="20"/>
          <w:szCs w:val="20"/>
        </w:rPr>
        <w:t>, C l. 11.</w:t>
      </w:r>
    </w:p>
  </w:footnote>
  <w:footnote w:id="14">
    <w:p w:rsidR="005C7839" w:rsidRPr="00BC61A1" w:rsidRDefault="005C7839" w:rsidP="007A7E4B">
      <w:pPr>
        <w:pStyle w:val="Notedebasdepage"/>
        <w:jc w:val="both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cvaḥ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 : le c de ces deux occurrences sont plus petits que celui qu'on lit, à deux reprises, en début de ligne, mais il semble bien qu'il s'agisse de la même lettre.</w:t>
      </w:r>
    </w:p>
  </w:footnote>
  <w:footnote w:id="15">
    <w:p w:rsidR="005C7839" w:rsidRPr="00BC61A1" w:rsidRDefault="005C7839" w:rsidP="007A7E4B">
      <w:pPr>
        <w:pStyle w:val="Notedebasdepage"/>
        <w:jc w:val="both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'yā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 : est-ce qu'on avait noté qu'une partie du signe souscrit peut être interprété comme une fioriture ou comme un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n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 souscrit ? Cf. photo détail 4. On aurait alors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'nyā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>. Comme il s'agit d'un nom, c'est possible.</w:t>
      </w:r>
    </w:p>
  </w:footnote>
  <w:footnote w:id="16">
    <w:p w:rsidR="005C7839" w:rsidRPr="00BC61A1" w:rsidRDefault="005C7839" w:rsidP="007A7E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  <w:sz w:val="20"/>
          <w:szCs w:val="20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uṅa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 : on hésitait entre les lectures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uṅā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 et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raṅā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. En rapprochant cette lettre du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ri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 qu'on lit plus loin sur cette même ligne, et du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u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 qu'on lit à la l. 2, je tranche pour le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u.</w:t>
      </w:r>
    </w:p>
  </w:footnote>
  <w:footnote w:id="17">
    <w:p w:rsidR="005C7839" w:rsidRPr="00BC61A1" w:rsidRDefault="005C7839" w:rsidP="007A7E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sz w:val="20"/>
          <w:szCs w:val="20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 xml:space="preserve">sarai 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: corr. :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hajai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 </w:t>
      </w:r>
    </w:p>
  </w:footnote>
  <w:footnote w:id="18">
    <w:p w:rsidR="005C7839" w:rsidRPr="00BC61A1" w:rsidRDefault="005C7839" w:rsidP="007A7E4B">
      <w:pPr>
        <w:pStyle w:val="Notedebasdepage"/>
        <w:jc w:val="both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 xml:space="preserve">alā </w:t>
      </w:r>
      <w:r w:rsidRPr="00BC61A1">
        <w:rPr>
          <w:rFonts w:ascii="Gandhari Unicode" w:hAnsi="Gandhari Unicode" w:cs="Times"/>
          <w:sz w:val="20"/>
          <w:szCs w:val="20"/>
        </w:rPr>
        <w:t xml:space="preserve">{2 akṣ.}: cf.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alā panrā</w:t>
      </w:r>
      <w:r w:rsidR="00C46E15">
        <w:rPr>
          <w:rFonts w:ascii="Gandhari Unicode" w:hAnsi="Gandhari Unicode" w:cs="Times"/>
          <w:i/>
          <w:iCs/>
          <w:sz w:val="20"/>
          <w:szCs w:val="20"/>
        </w:rPr>
        <w:t>m̃</w:t>
      </w:r>
      <w:r w:rsidRPr="00BC61A1">
        <w:rPr>
          <w:rFonts w:ascii="Gandhari Unicode" w:hAnsi="Gandhari Unicode" w:cs="Times"/>
          <w:sz w:val="20"/>
          <w:szCs w:val="20"/>
        </w:rPr>
        <w:t xml:space="preserve"> in l. 13, but there is no subscript r below the lost syllables here.</w:t>
      </w:r>
    </w:p>
  </w:footnote>
  <w:footnote w:id="19">
    <w:p w:rsidR="005C7839" w:rsidRPr="00BC61A1" w:rsidRDefault="005C7839" w:rsidP="007A7E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sz w:val="20"/>
          <w:szCs w:val="20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rūp</w:t>
      </w:r>
      <w:r w:rsidRPr="00BC61A1">
        <w:rPr>
          <w:rFonts w:ascii="Gandhari Unicode" w:hAnsi="Gandhari Unicode" w:cs="Times"/>
          <w:sz w:val="20"/>
          <w:szCs w:val="20"/>
        </w:rPr>
        <w:t xml:space="preserve">: alternative reading </w:t>
      </w:r>
      <w:r w:rsidRPr="00BC61A1">
        <w:rPr>
          <w:rFonts w:ascii="Gandhari Unicode" w:hAnsi="Gandhari Unicode" w:cs="Times"/>
          <w:i/>
          <w:sz w:val="20"/>
          <w:szCs w:val="20"/>
        </w:rPr>
        <w:t>phāp</w:t>
      </w:r>
      <w:r w:rsidRPr="00BC61A1">
        <w:rPr>
          <w:rFonts w:ascii="Gandhari Unicode" w:hAnsi="Gandhari Unicode" w:cs="Times"/>
          <w:sz w:val="20"/>
          <w:szCs w:val="20"/>
        </w:rPr>
        <w:t>.</w:t>
      </w:r>
    </w:p>
  </w:footnote>
  <w:footnote w:id="20">
    <w:p w:rsidR="005C7839" w:rsidRPr="00BC61A1" w:rsidRDefault="005C7839" w:rsidP="007A7E4B">
      <w:pPr>
        <w:pStyle w:val="Notedebasdepage"/>
        <w:jc w:val="both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pa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>- : la pierre est abîmée, cela pourrait être un h aussi et s'il y a une voyelle, on ne la voit plus. C'est un nom semble-t-il. On peut le mettre entre ( ) et noircir ?</w:t>
      </w:r>
    </w:p>
  </w:footnote>
  <w:footnote w:id="21">
    <w:p w:rsidR="005C7839" w:rsidRPr="00BC61A1" w:rsidRDefault="005C7839" w:rsidP="007A7E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  <w:sz w:val="20"/>
          <w:szCs w:val="20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sz w:val="20"/>
          <w:szCs w:val="20"/>
        </w:rPr>
        <w:t>This text begins on the exterior face.</w:t>
      </w:r>
    </w:p>
  </w:footnote>
  <w:footnote w:id="22">
    <w:p w:rsidR="005C7839" w:rsidRPr="00BC61A1" w:rsidRDefault="005C7839" w:rsidP="007A7E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sz w:val="20"/>
          <w:szCs w:val="20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ratpatti</w:t>
      </w:r>
      <w:r w:rsidRPr="00BC61A1">
        <w:rPr>
          <w:rFonts w:ascii="Gandhari Unicode" w:hAnsi="Gandhari Unicode" w:cs="Times"/>
          <w:sz w:val="20"/>
          <w:szCs w:val="20"/>
        </w:rPr>
        <w:t xml:space="preserve">: read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rakṣatti</w:t>
      </w:r>
      <w:r w:rsidRPr="00BC61A1">
        <w:rPr>
          <w:rFonts w:ascii="Gandhari Unicode" w:hAnsi="Gandhari Unicode" w:cs="Times"/>
          <w:sz w:val="20"/>
          <w:szCs w:val="20"/>
        </w:rPr>
        <w:t>?</w:t>
      </w:r>
    </w:p>
  </w:footnote>
  <w:footnote w:id="23">
    <w:p w:rsidR="005C7839" w:rsidRPr="00BC61A1" w:rsidRDefault="005C7839" w:rsidP="007A7E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sz w:val="20"/>
          <w:szCs w:val="20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patthura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 :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patdhura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 ? cf. photo détail 5.</w:t>
      </w:r>
    </w:p>
  </w:footnote>
  <w:footnote w:id="24">
    <w:p w:rsidR="005C7839" w:rsidRPr="00BC61A1" w:rsidRDefault="005C7839" w:rsidP="007A7E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  <w:color w:val="0000FF"/>
          <w:sz w:val="20"/>
          <w:szCs w:val="20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kāla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 {2 akṣ}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nāma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 :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kāla d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>ṛṅ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_ nāma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 cf. citation AC-SA p. 123 pdf = C. 18/123, l.1.</w:t>
      </w:r>
    </w:p>
  </w:footnote>
  <w:footnote w:id="25">
    <w:p w:rsidR="005C7839" w:rsidRPr="00BC61A1" w:rsidRDefault="005C7839" w:rsidP="007A7E4B">
      <w:pPr>
        <w:pStyle w:val="Notedebasdepage"/>
        <w:jc w:val="both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sz w:val="20"/>
          <w:szCs w:val="20"/>
        </w:rPr>
        <w:t>[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mvuv· ta</w:t>
      </w:r>
      <w:r w:rsidR="00C46E15">
        <w:rPr>
          <w:rFonts w:ascii="Gandhari Unicode" w:hAnsi="Gandhari Unicode" w:cs="Times"/>
          <w:i/>
          <w:iCs/>
          <w:sz w:val="20"/>
          <w:szCs w:val="20"/>
        </w:rPr>
        <w:t>m̃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l· rilvai p</w:t>
      </w:r>
      <w:r w:rsidRPr="00BC61A1">
        <w:rPr>
          <w:rFonts w:ascii="Gandhari Unicode" w:hAnsi="Gandhari Unicode" w:cs="Times"/>
          <w:sz w:val="20"/>
          <w:szCs w:val="20"/>
        </w:rPr>
        <w:t>](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ra</w:t>
      </w:r>
      <w:r w:rsidRPr="00BC61A1">
        <w:rPr>
          <w:rFonts w:ascii="Gandhari Unicode" w:hAnsi="Gandhari Unicode" w:cs="Times"/>
          <w:sz w:val="20"/>
          <w:szCs w:val="20"/>
        </w:rPr>
        <w:t>)[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t</w:t>
      </w:r>
      <w:r w:rsidRPr="00BC61A1">
        <w:rPr>
          <w:rFonts w:ascii="Gandhari Unicode" w:hAnsi="Gandhari Unicode" w:cs="Times"/>
          <w:sz w:val="20"/>
          <w:szCs w:val="20"/>
        </w:rPr>
        <w:t>]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i</w:t>
      </w:r>
      <w:r w:rsidRPr="00BC61A1">
        <w:rPr>
          <w:rFonts w:ascii="Gandhari Unicode" w:hAnsi="Gandhari Unicode" w:cs="Times"/>
          <w:sz w:val="20"/>
          <w:szCs w:val="20"/>
        </w:rPr>
        <w:t>(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mā</w:t>
      </w:r>
      <w:r w:rsidRPr="00BC61A1">
        <w:rPr>
          <w:rFonts w:ascii="Gandhari Unicode" w:hAnsi="Gandhari Unicode" w:cs="Times"/>
          <w:sz w:val="20"/>
          <w:szCs w:val="20"/>
        </w:rPr>
        <w:t xml:space="preserve">)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li</w:t>
      </w:r>
      <w:r w:rsidRPr="00BC61A1">
        <w:rPr>
          <w:rFonts w:ascii="Gandhari Unicode" w:hAnsi="Gandhari Unicode" w:cs="Times"/>
          <w:sz w:val="20"/>
          <w:szCs w:val="20"/>
        </w:rPr>
        <w:t>ṅ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ga</w:t>
      </w:r>
      <w:r w:rsidRPr="00BC61A1">
        <w:rPr>
          <w:rFonts w:ascii="Gandhari Unicode" w:hAnsi="Gandhari Unicode" w:cs="Times"/>
          <w:sz w:val="20"/>
          <w:szCs w:val="20"/>
        </w:rPr>
        <w:t xml:space="preserve">: our extensive restitutions rely on parallels in C. 4, l. 1-2 (for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pratimā li</w:t>
      </w:r>
      <w:r w:rsidRPr="00BC61A1">
        <w:rPr>
          <w:rFonts w:ascii="Gandhari Unicode" w:hAnsi="Gandhari Unicode" w:cs="Times"/>
          <w:sz w:val="20"/>
          <w:szCs w:val="20"/>
        </w:rPr>
        <w:t>ṅ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ga</w:t>
      </w:r>
      <w:r w:rsidRPr="00BC61A1">
        <w:rPr>
          <w:rFonts w:ascii="Gandhari Unicode" w:hAnsi="Gandhari Unicode" w:cs="Times"/>
          <w:sz w:val="20"/>
          <w:szCs w:val="20"/>
        </w:rPr>
        <w:t xml:space="preserve">) and l. 15+18-19 (for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ruma</w:t>
      </w:r>
      <w:r w:rsidR="00C46E15">
        <w:rPr>
          <w:rFonts w:ascii="Gandhari Unicode" w:hAnsi="Gandhari Unicode" w:cs="Times"/>
          <w:i/>
          <w:iCs/>
          <w:sz w:val="20"/>
          <w:szCs w:val="20"/>
        </w:rPr>
        <w:t>m̃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 xml:space="preserve"> jumvuv ta</w:t>
      </w:r>
      <w:r w:rsidR="00C46E15">
        <w:rPr>
          <w:rFonts w:ascii="Gandhari Unicode" w:hAnsi="Gandhari Unicode" w:cs="Times"/>
          <w:i/>
          <w:iCs/>
          <w:sz w:val="20"/>
          <w:szCs w:val="20"/>
        </w:rPr>
        <w:t>m̃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l rilvai</w:t>
      </w:r>
      <w:r w:rsidRPr="00BC61A1">
        <w:rPr>
          <w:rFonts w:ascii="Gandhari Unicode" w:hAnsi="Gandhari Unicode" w:cs="Times"/>
          <w:sz w:val="20"/>
          <w:szCs w:val="20"/>
        </w:rPr>
        <w:t>: see ECIC IV on this expression and its variants).</w:t>
      </w:r>
    </w:p>
  </w:footnote>
  <w:footnote w:id="26">
    <w:p w:rsidR="005C7839" w:rsidRPr="00BC61A1" w:rsidRDefault="005C7839" w:rsidP="007A7E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sz w:val="20"/>
          <w:szCs w:val="20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na ā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>(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na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) :  ou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nasā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>(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na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>) ?</w:t>
      </w:r>
    </w:p>
  </w:footnote>
  <w:footnote w:id="27">
    <w:p w:rsidR="005C7839" w:rsidRPr="00BC61A1" w:rsidRDefault="005C7839" w:rsidP="007A7E4B">
      <w:pPr>
        <w:pStyle w:val="Notedebasdepage"/>
        <w:jc w:val="both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sz w:val="20"/>
          <w:szCs w:val="20"/>
        </w:rPr>
        <w:t>[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kaliḥ</w:t>
      </w:r>
      <w:r w:rsidRPr="00BC61A1">
        <w:rPr>
          <w:rFonts w:ascii="Gandhari Unicode" w:hAnsi="Gandhari Unicode" w:cs="Times"/>
          <w:sz w:val="20"/>
          <w:szCs w:val="20"/>
        </w:rPr>
        <w:t>] {2 akṣ.}</w:t>
      </w:r>
      <w:r w:rsidRPr="00BC61A1">
        <w:rPr>
          <w:rFonts w:ascii="Gandhari Unicode" w:hAnsi="Gandhari Unicode" w:cs="Times"/>
          <w:color w:val="FF0000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sz w:val="20"/>
          <w:szCs w:val="20"/>
        </w:rPr>
        <w:t>[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kl</w:t>
      </w:r>
      <w:r w:rsidRPr="00BC61A1">
        <w:rPr>
          <w:rFonts w:ascii="Gandhari Unicode" w:hAnsi="Gandhari Unicode" w:cs="Times"/>
          <w:sz w:val="20"/>
          <w:szCs w:val="20"/>
        </w:rPr>
        <w:t>]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u</w:t>
      </w:r>
      <w:r w:rsidRPr="00BC61A1">
        <w:rPr>
          <w:rFonts w:ascii="Gandhari Unicode" w:hAnsi="Gandhari Unicode" w:cs="Times"/>
          <w:sz w:val="20"/>
          <w:szCs w:val="20"/>
        </w:rPr>
        <w:t>[</w:t>
      </w:r>
      <w:r w:rsidR="00C46E15">
        <w:rPr>
          <w:rFonts w:ascii="Gandhari Unicode" w:hAnsi="Gandhari Unicode" w:cs="Times"/>
          <w:i/>
          <w:iCs/>
          <w:sz w:val="20"/>
          <w:szCs w:val="20"/>
        </w:rPr>
        <w:t>m̃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 xml:space="preserve"> p]luḥ dvā thun</w:t>
      </w:r>
      <w:r w:rsidRPr="00BC61A1">
        <w:rPr>
          <w:rFonts w:ascii="Gandhari Unicode" w:hAnsi="Gandhari Unicode" w:cs="Times"/>
          <w:sz w:val="20"/>
          <w:szCs w:val="20"/>
        </w:rPr>
        <w:t xml:space="preserve">·: our restitution relies on parallels in the inscriptions studied in ECIC IV. These make evident that the lacuna of 4-5 syllables at the beginning of l. 9 will have included the word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kali</w:t>
      </w:r>
      <w:r w:rsidRPr="00BC61A1">
        <w:rPr>
          <w:rFonts w:ascii="Gandhari Unicode" w:hAnsi="Gandhari Unicode" w:cs="Times"/>
          <w:sz w:val="20"/>
          <w:szCs w:val="20"/>
        </w:rPr>
        <w:t xml:space="preserve">ḥ, either followed by nan· (C. 4, l. 3) or by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rayā</w:t>
      </w:r>
      <w:r w:rsidRPr="00BC61A1">
        <w:rPr>
          <w:rFonts w:ascii="Gandhari Unicode" w:hAnsi="Gandhari Unicode" w:cs="Times"/>
          <w:sz w:val="20"/>
          <w:szCs w:val="20"/>
        </w:rPr>
        <w:t xml:space="preserve"> (C. 30 B4, l. 4).</w:t>
      </w:r>
    </w:p>
  </w:footnote>
  <w:footnote w:id="28">
    <w:p w:rsidR="005C7839" w:rsidRPr="00BC61A1" w:rsidRDefault="005C7839" w:rsidP="007A7E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  <w:sz w:val="20"/>
          <w:szCs w:val="20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{2 akṣ} : ne pourrait-on pas restituer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hetu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 ? cf. ma</w:t>
      </w:r>
      <w:r w:rsidR="00C46E15">
        <w:rPr>
          <w:rFonts w:ascii="Gandhari Unicode" w:hAnsi="Gandhari Unicode" w:cs="Times"/>
          <w:color w:val="00FF00"/>
          <w:sz w:val="20"/>
          <w:szCs w:val="20"/>
        </w:rPr>
        <w:t>m̃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>n qu'on restitue à la l. suivante.</w:t>
      </w:r>
    </w:p>
  </w:footnote>
  <w:footnote w:id="29">
    <w:p w:rsidR="005C7839" w:rsidRPr="00BC61A1" w:rsidRDefault="005C7839" w:rsidP="007A7E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  <w:color w:val="0000FF"/>
          <w:sz w:val="20"/>
          <w:szCs w:val="20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tic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 : il manque une petite partie du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 xml:space="preserve">t 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>et le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 xml:space="preserve"> i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. </w:t>
      </w:r>
    </w:p>
  </w:footnote>
  <w:footnote w:id="30">
    <w:p w:rsidR="005C7839" w:rsidRPr="00BC61A1" w:rsidRDefault="005C7839" w:rsidP="007A7E4B">
      <w:pPr>
        <w:pStyle w:val="Notedebasdepage"/>
        <w:jc w:val="both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sz w:val="20"/>
          <w:szCs w:val="20"/>
        </w:rPr>
        <w:t>(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dh</w:t>
      </w:r>
      <w:r w:rsidRPr="00BC61A1">
        <w:rPr>
          <w:rFonts w:ascii="Gandhari Unicode" w:hAnsi="Gandhari Unicode" w:cs="Times"/>
          <w:sz w:val="20"/>
          <w:szCs w:val="20"/>
        </w:rPr>
        <w:t>)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i</w:t>
      </w:r>
      <w:r w:rsidRPr="00BC61A1">
        <w:rPr>
          <w:rFonts w:ascii="Gandhari Unicode" w:hAnsi="Gandhari Unicode" w:cs="Times"/>
          <w:sz w:val="20"/>
          <w:szCs w:val="20"/>
        </w:rPr>
        <w:t>- {2 akṣ ?} =</w:t>
      </w:r>
      <w:r w:rsidRPr="00BC61A1">
        <w:rPr>
          <w:rFonts w:ascii="Gandhari Unicode" w:hAnsi="Gandhari Unicode" w:cs="Times"/>
          <w:color w:val="FF0000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dhīluv ma</w:t>
      </w:r>
      <w:r w:rsidR="00C46E15">
        <w:rPr>
          <w:rFonts w:ascii="Gandhari Unicode" w:hAnsi="Gandhari Unicode" w:cs="Times"/>
          <w:i/>
          <w:iCs/>
          <w:sz w:val="20"/>
          <w:szCs w:val="20"/>
        </w:rPr>
        <w:t>m̃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 xml:space="preserve">n </w:t>
      </w:r>
      <w:r w:rsidRPr="00BC61A1">
        <w:rPr>
          <w:rFonts w:ascii="Gandhari Unicode" w:hAnsi="Gandhari Unicode" w:cs="Times"/>
          <w:sz w:val="20"/>
          <w:szCs w:val="20"/>
        </w:rPr>
        <w:t>: restitution conjecturale mais je pensais qu’il manquait 2 akṣ alors qu’en fait, avec le n_ à la ligne suivante, il n’en manque qu’un…</w:t>
      </w:r>
    </w:p>
  </w:footnote>
  <w:footnote w:id="31">
    <w:p w:rsidR="005C7839" w:rsidRPr="00BC61A1" w:rsidRDefault="005C7839" w:rsidP="007A7E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  <w:sz w:val="20"/>
          <w:szCs w:val="20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sz w:val="20"/>
          <w:szCs w:val="20"/>
        </w:rPr>
        <w:t>(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sa</w:t>
      </w:r>
      <w:r w:rsidRPr="00BC61A1">
        <w:rPr>
          <w:rFonts w:ascii="Gandhari Unicode" w:hAnsi="Gandhari Unicode" w:cs="Times"/>
          <w:sz w:val="20"/>
          <w:szCs w:val="20"/>
        </w:rPr>
        <w:t>)</w:t>
      </w:r>
      <w:r w:rsidRPr="00BC61A1">
        <w:rPr>
          <w:rFonts w:ascii="Gandhari Unicode" w:hAnsi="Gandhari Unicode" w:cs="Times"/>
          <w:i/>
          <w:sz w:val="20"/>
          <w:szCs w:val="20"/>
        </w:rPr>
        <w:t>rvvakāla</w:t>
      </w:r>
      <w:r w:rsidRPr="00BC61A1">
        <w:rPr>
          <w:rFonts w:ascii="Gandhari Unicode" w:hAnsi="Gandhari Unicode" w:cs="Times"/>
          <w:sz w:val="20"/>
          <w:szCs w:val="20"/>
        </w:rPr>
        <w:t xml:space="preserve">: this sign must be read as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sa</w:t>
      </w:r>
      <w:r w:rsidRPr="00BC61A1">
        <w:rPr>
          <w:rFonts w:ascii="Gandhari Unicode" w:hAnsi="Gandhari Unicode" w:cs="Times"/>
          <w:sz w:val="20"/>
          <w:szCs w:val="20"/>
        </w:rPr>
        <w:t xml:space="preserve">, although it looks rather like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ta</w:t>
      </w:r>
      <w:r w:rsidRPr="00BC61A1">
        <w:rPr>
          <w:rFonts w:ascii="Gandhari Unicode" w:hAnsi="Gandhari Unicode" w:cs="Times"/>
          <w:sz w:val="20"/>
          <w:szCs w:val="20"/>
        </w:rPr>
        <w:t xml:space="preserve"> or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ka</w:t>
      </w:r>
      <w:r w:rsidRPr="00BC61A1">
        <w:rPr>
          <w:rFonts w:ascii="Gandhari Unicode" w:hAnsi="Gandhari Unicode" w:cs="Times"/>
          <w:sz w:val="20"/>
          <w:szCs w:val="20"/>
        </w:rPr>
        <w:t>.</w:t>
      </w:r>
    </w:p>
  </w:footnote>
  <w:footnote w:id="32">
    <w:p w:rsidR="005C7839" w:rsidRPr="00BC61A1" w:rsidRDefault="005C7839" w:rsidP="007A7E4B">
      <w:pPr>
        <w:pStyle w:val="Notedebasdepage"/>
        <w:jc w:val="both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sarvvāgama di sarvvadvīpa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 :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gama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 signifie bien "fantassins" ? Si oui, je ne vois pas ce qu'ils font sur des éléphants. Proposer la corr.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ni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 au lieu de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 xml:space="preserve"> di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 ?</w:t>
      </w:r>
    </w:p>
  </w:footnote>
  <w:footnote w:id="33">
    <w:p w:rsidR="005C7839" w:rsidRPr="00BC61A1" w:rsidRDefault="005C7839" w:rsidP="007A7E4B">
      <w:pPr>
        <w:pStyle w:val="Notedebasdepage"/>
        <w:jc w:val="both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cf. remarque ligne suivante, il manquerait 1 akṣ. Restituer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ni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>/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nī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 ? les conséquences seraient trop importantes… cf. toutes les occurrences de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panduranga ni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 se trouvent dans des inscriptions de Nhinh Thuan.</w:t>
      </w:r>
    </w:p>
  </w:footnote>
  <w:footnote w:id="34">
    <w:p w:rsidR="005C7839" w:rsidRPr="00BC61A1" w:rsidRDefault="005C7839" w:rsidP="007A7E4B">
      <w:pPr>
        <w:pStyle w:val="Notedebasdepage"/>
        <w:jc w:val="both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>On en avait parlé mais je trouve maintenant que l'espace manquant entre ny et la fin du ya qui est visible plus loin est trop grand pour la seule restitution [ā] (photo détail 7). Il pourrait manquer 1 akṣ de plus.</w:t>
      </w:r>
    </w:p>
  </w:footnote>
  <w:footnote w:id="35">
    <w:p w:rsidR="005C7839" w:rsidRPr="00BC61A1" w:rsidRDefault="005C7839" w:rsidP="007A7E4B">
      <w:pPr>
        <w:pStyle w:val="Notedebasdepage"/>
        <w:jc w:val="both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anaiḥ</w:t>
      </w:r>
      <w:r w:rsidRPr="00BC61A1">
        <w:rPr>
          <w:rFonts w:ascii="Gandhari Unicode" w:hAnsi="Gandhari Unicode" w:cs="Times"/>
          <w:sz w:val="20"/>
          <w:szCs w:val="20"/>
        </w:rPr>
        <w:t xml:space="preserve">: the subscript element making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ai</w:t>
      </w:r>
      <w:r w:rsidRPr="00BC61A1">
        <w:rPr>
          <w:rFonts w:ascii="Gandhari Unicode" w:hAnsi="Gandhari Unicode" w:cs="Times"/>
          <w:sz w:val="20"/>
          <w:szCs w:val="20"/>
        </w:rPr>
        <w:t xml:space="preserve"> seems not to be as deeply engraved as the neighboring subscript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u</w:t>
      </w:r>
      <w:r w:rsidRPr="00BC61A1">
        <w:rPr>
          <w:rFonts w:ascii="Gandhari Unicode" w:hAnsi="Gandhari Unicode" w:cs="Times"/>
          <w:sz w:val="20"/>
          <w:szCs w:val="20"/>
        </w:rPr>
        <w:t xml:space="preserve">. It might be accidental or be the result of hesitation on the part of the engraver (other inscriptions spell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yā</w:t>
      </w:r>
      <w:r w:rsidR="00C46E15">
        <w:rPr>
          <w:rFonts w:ascii="Gandhari Unicode" w:hAnsi="Gandhari Unicode" w:cs="Times"/>
          <w:i/>
          <w:iCs/>
          <w:sz w:val="20"/>
          <w:szCs w:val="20"/>
        </w:rPr>
        <w:t>m̃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 xml:space="preserve"> pu ane</w:t>
      </w:r>
      <w:r w:rsidRPr="00BC61A1">
        <w:rPr>
          <w:rFonts w:ascii="Gandhari Unicode" w:hAnsi="Gandhari Unicode" w:cs="Times"/>
          <w:sz w:val="20"/>
          <w:szCs w:val="20"/>
        </w:rPr>
        <w:t>ḥ).</w:t>
      </w:r>
    </w:p>
  </w:footnote>
  <w:footnote w:id="36">
    <w:p w:rsidR="005C7839" w:rsidRPr="00BC61A1" w:rsidRDefault="005C7839" w:rsidP="007A7E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sz w:val="20"/>
          <w:szCs w:val="20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ratpana</w:t>
      </w:r>
      <w:r w:rsidRPr="00BC61A1">
        <w:rPr>
          <w:rFonts w:ascii="Gandhari Unicode" w:hAnsi="Gandhari Unicode" w:cs="Times"/>
          <w:sz w:val="20"/>
          <w:szCs w:val="20"/>
        </w:rPr>
        <w:t xml:space="preserve">: read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rakṣaṇa</w:t>
      </w:r>
      <w:r w:rsidRPr="00BC61A1">
        <w:rPr>
          <w:rFonts w:ascii="Gandhari Unicode" w:hAnsi="Gandhari Unicode" w:cs="Times"/>
          <w:sz w:val="20"/>
          <w:szCs w:val="20"/>
        </w:rPr>
        <w:t>?</w:t>
      </w:r>
    </w:p>
  </w:footnote>
  <w:footnote w:id="37">
    <w:p w:rsidR="005C7839" w:rsidRPr="00BC61A1" w:rsidRDefault="005C7839" w:rsidP="007A7E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color w:val="FF0000"/>
          <w:sz w:val="20"/>
          <w:szCs w:val="20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mahurta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 au lieu de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mahūrta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, Cf. photo détail 6 et 6’.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sā mahūrta</w:t>
      </w:r>
      <w:r w:rsidRPr="00BC61A1">
        <w:rPr>
          <w:rFonts w:ascii="Gandhari Unicode" w:hAnsi="Gandhari Unicode" w:cs="Times"/>
          <w:sz w:val="20"/>
          <w:szCs w:val="20"/>
        </w:rPr>
        <w:t>: the reading is extremely difficult by itself, but can be established by comparison with C. 213.2, l. 20-21. On the basis of the same comparison, restore hereafter [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ekalagna</w:t>
      </w:r>
      <w:r w:rsidRPr="00BC61A1">
        <w:rPr>
          <w:rFonts w:ascii="Gandhari Unicode" w:hAnsi="Gandhari Unicode" w:cs="Times"/>
          <w:sz w:val="20"/>
          <w:szCs w:val="20"/>
        </w:rPr>
        <w:t>]?</w:t>
      </w:r>
    </w:p>
  </w:footnote>
  <w:footnote w:id="38">
    <w:p w:rsidR="005C7839" w:rsidRPr="00BC61A1" w:rsidRDefault="005C7839" w:rsidP="007A7E4B">
      <w:pPr>
        <w:pStyle w:val="Notedebasdepage"/>
        <w:jc w:val="both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pa</w:t>
      </w:r>
      <w:r w:rsidRPr="00BC61A1">
        <w:rPr>
          <w:rFonts w:ascii="Gandhari Unicode" w:hAnsi="Gandhari Unicode" w:cs="Times"/>
          <w:sz w:val="20"/>
          <w:szCs w:val="20"/>
        </w:rPr>
        <w:t>[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je</w:t>
      </w:r>
      <w:r w:rsidRPr="00BC61A1">
        <w:rPr>
          <w:rFonts w:ascii="Gandhari Unicode" w:hAnsi="Gandhari Unicode" w:cs="Times"/>
          <w:sz w:val="20"/>
          <w:szCs w:val="20"/>
        </w:rPr>
        <w:t>]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ṅ</w:t>
      </w:r>
      <w:r w:rsidRPr="00BC61A1">
        <w:rPr>
          <w:rFonts w:ascii="Gandhari Unicode" w:hAnsi="Gandhari Unicode" w:cs="Times"/>
          <w:sz w:val="20"/>
          <w:szCs w:val="20"/>
        </w:rPr>
        <w:t>: entirely conjectural reading without concrete support except that the form exists and is not impossible here.</w:t>
      </w:r>
    </w:p>
  </w:footnote>
  <w:footnote w:id="39">
    <w:p w:rsidR="005C7839" w:rsidRPr="00BC61A1" w:rsidRDefault="005C7839" w:rsidP="007A7E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  <w:sz w:val="20"/>
          <w:szCs w:val="20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(th)ā</w:t>
      </w:r>
      <w:r w:rsidR="00C46E15">
        <w:rPr>
          <w:rFonts w:ascii="Gandhari Unicode" w:hAnsi="Gandhari Unicode" w:cs="Times"/>
          <w:i/>
          <w:iCs/>
          <w:sz w:val="20"/>
          <w:szCs w:val="20"/>
        </w:rPr>
        <w:t>m̃</w:t>
      </w:r>
      <w:r w:rsidRPr="00BC61A1">
        <w:rPr>
          <w:rFonts w:ascii="Gandhari Unicode" w:hAnsi="Gandhari Unicode" w:cs="Times"/>
          <w:sz w:val="20"/>
          <w:szCs w:val="20"/>
        </w:rPr>
        <w:t xml:space="preserve"> : this reading is confirmed by C. 17, l. 14; C. 84 A, l. 7; C. 90 A, l. 22 and 24.</w:t>
      </w:r>
    </w:p>
  </w:footnote>
  <w:footnote w:id="40">
    <w:p w:rsidR="005C7839" w:rsidRPr="00BC61A1" w:rsidRDefault="005C7839" w:rsidP="007A7E4B">
      <w:pPr>
        <w:pStyle w:val="Notedebasdepage"/>
        <w:jc w:val="both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>Ces dernières lignes ne seraient-elles pas le début de la liste ? Cette ligne 22 commence par un fleuron alors que le début de C. 213.1 n'en a pas (même buriné, on voit qu'il n'y a aucun fleuron, cf. photo détail 8). L'organisation du texte sur la pierre serait particulièrement étrange : le texte commencerait sur la face extérieure, se poursuivrait l. 18-23 de la face antérieure, puis la face intérieure pour terminer avec les l. 1-17 de la face extérieure…</w:t>
      </w:r>
    </w:p>
  </w:footnote>
  <w:footnote w:id="41">
    <w:p w:rsidR="005C7839" w:rsidRPr="00BC61A1" w:rsidRDefault="005C7839" w:rsidP="007A7E4B">
      <w:pPr>
        <w:pStyle w:val="Notedebasdepage"/>
        <w:jc w:val="both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dān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 : j'hésite avec la lecture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ṅān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. La forme du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 xml:space="preserve">d 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suivant, également suspect mais bien différent du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n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 qu'on voit un peu plus loin, laisse penser qu'il s'agit bien d'un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d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. Mais si on le compare à celui l. 20 qui lui est évident, je pencherais plutôt pour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ṅ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>.</w:t>
      </w:r>
    </w:p>
  </w:footnote>
  <w:footnote w:id="42">
    <w:p w:rsidR="005C7839" w:rsidRPr="00BC61A1" w:rsidRDefault="005C7839" w:rsidP="007A7E4B">
      <w:pPr>
        <w:pStyle w:val="Notedebasdepage"/>
        <w:jc w:val="both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po</w:t>
      </w:r>
      <w:r w:rsidR="00C46E15">
        <w:rPr>
          <w:rFonts w:ascii="Gandhari Unicode" w:hAnsi="Gandhari Unicode" w:cs="Times"/>
          <w:i/>
          <w:iCs/>
          <w:sz w:val="20"/>
          <w:szCs w:val="20"/>
        </w:rPr>
        <w:t>m̃</w:t>
      </w:r>
      <w:r w:rsidRPr="00BC61A1">
        <w:rPr>
          <w:rFonts w:ascii="Gandhari Unicode" w:hAnsi="Gandhari Unicode" w:cs="Times"/>
          <w:sz w:val="20"/>
          <w:szCs w:val="20"/>
        </w:rPr>
        <w:t xml:space="preserve">: the anusvāra-candra has been mistakenly written as a full circle, and strictly speaking we thus see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i</w:t>
      </w:r>
      <w:r w:rsidRPr="00BC61A1">
        <w:rPr>
          <w:rFonts w:ascii="Gandhari Unicode" w:hAnsi="Gandhari Unicode" w:cs="Times"/>
          <w:sz w:val="20"/>
          <w:szCs w:val="20"/>
        </w:rPr>
        <w:t xml:space="preserve"> which, in combination with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po</w:t>
      </w:r>
      <w:r w:rsidRPr="00BC61A1">
        <w:rPr>
          <w:rFonts w:ascii="Gandhari Unicode" w:hAnsi="Gandhari Unicode" w:cs="Times"/>
          <w:sz w:val="20"/>
          <w:szCs w:val="20"/>
        </w:rPr>
        <w:t>, is impossible.</w:t>
      </w:r>
    </w:p>
  </w:footnote>
  <w:footnote w:id="43">
    <w:p w:rsidR="005C7839" w:rsidRPr="00BC61A1" w:rsidRDefault="005C7839" w:rsidP="007A7E4B">
      <w:pPr>
        <w:pStyle w:val="Notedebasdepage"/>
        <w:jc w:val="both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sz w:val="20"/>
          <w:szCs w:val="20"/>
        </w:rPr>
        <w:t>Cf ECIC IV.</w:t>
      </w:r>
    </w:p>
  </w:footnote>
  <w:footnote w:id="44">
    <w:p w:rsidR="005C7839" w:rsidRPr="00BC61A1" w:rsidRDefault="005C7839" w:rsidP="007A7E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color w:val="00FF00"/>
          <w:sz w:val="20"/>
          <w:szCs w:val="20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sz w:val="20"/>
          <w:szCs w:val="20"/>
        </w:rPr>
        <w:t>Cf ECIC IV.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 Thanh Phan m'a expliqué qu'une appellation prononcée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mo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 est utilisée par les populations parlant des langues proches du cam (koho, chru…) des hautes plateaux. Cette appellation est équivalente au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mu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 "madame" qu'utilisent les chams aujourd'hui. Est-ce que ce rapprochement est valable ? (Thanh Phan lit ce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 xml:space="preserve">mauk 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des inscriptions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mo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 sans le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 xml:space="preserve"> k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 final et de fait ce rapprochement me parait possible, mais je ne sais pas si cette prononciation du 21e siècle est à considérer pour l'étude d'un terme du XIIIe siècle). Je note que, dans le corpus des inscriptions, on ne trouve pas l'appellation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mu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 « madame » et que ce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 xml:space="preserve"> mauk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 pourrait bien être le mot utilisé avant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mu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 // à l'appellation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ja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 « monsieur » qui, elle, existe toujours aujourd'hui. </w:t>
      </w:r>
    </w:p>
    <w:p w:rsidR="005C7839" w:rsidRPr="00BC61A1" w:rsidRDefault="005C7839" w:rsidP="007A7E4B">
      <w:pPr>
        <w:pStyle w:val="Notedebasdepage"/>
        <w:jc w:val="both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Si tu valides cette hypothèse, il reste à décider si dans la trad. on traduit tous les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mauk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>/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ja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 en « madame/monsieur », « Mme/M » ou si on garde ces appellations en italiques.</w:t>
      </w:r>
    </w:p>
  </w:footnote>
  <w:footnote w:id="45">
    <w:p w:rsidR="005C7839" w:rsidRPr="00BC61A1" w:rsidRDefault="005C7839" w:rsidP="007A7E4B">
      <w:pPr>
        <w:pStyle w:val="Notedebasdepage"/>
        <w:jc w:val="both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syāṃ</w:t>
      </w:r>
      <w:r w:rsidRPr="00BC61A1">
        <w:rPr>
          <w:rFonts w:ascii="Gandhari Unicode" w:hAnsi="Gandhari Unicode" w:cs="Times"/>
          <w:sz w:val="20"/>
          <w:szCs w:val="20"/>
        </w:rPr>
        <w:t xml:space="preserve"> : « beau » ici un nom de famille.</w:t>
      </w:r>
    </w:p>
  </w:footnote>
  <w:footnote w:id="46">
    <w:p w:rsidR="005C7839" w:rsidRPr="00BC61A1" w:rsidRDefault="005C7839" w:rsidP="007A7E4B">
      <w:pPr>
        <w:pStyle w:val="Notedebasdepage"/>
        <w:jc w:val="both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pali</w:t>
      </w:r>
      <w:r w:rsidR="00C46E15">
        <w:rPr>
          <w:rFonts w:ascii="Gandhari Unicode" w:hAnsi="Gandhari Unicode" w:cs="Times"/>
          <w:i/>
          <w:iCs/>
          <w:sz w:val="20"/>
          <w:szCs w:val="20"/>
        </w:rPr>
        <w:t>m̃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 xml:space="preserve"> atāk</w:t>
      </w:r>
      <w:r w:rsidRPr="00BC61A1">
        <w:rPr>
          <w:rFonts w:ascii="Gandhari Unicode" w:hAnsi="Gandhari Unicode" w:cs="Times"/>
          <w:sz w:val="20"/>
          <w:szCs w:val="20"/>
        </w:rPr>
        <w:t xml:space="preserve"> :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pali</w:t>
      </w:r>
      <w:r w:rsidR="00C46E15">
        <w:rPr>
          <w:rFonts w:ascii="Gandhari Unicode" w:hAnsi="Gandhari Unicode" w:cs="Times"/>
          <w:i/>
          <w:iCs/>
          <w:sz w:val="20"/>
          <w:szCs w:val="20"/>
        </w:rPr>
        <w:t>m̃</w:t>
      </w:r>
      <w:r w:rsidRPr="00BC61A1">
        <w:rPr>
          <w:rFonts w:ascii="Gandhari Unicode" w:hAnsi="Gandhari Unicode" w:cs="Times"/>
          <w:sz w:val="20"/>
          <w:szCs w:val="20"/>
        </w:rPr>
        <w:t xml:space="preserve"> fait-il partie du nom du village ou désigne-t-il l'entité administrative ? Le village pali</w:t>
      </w:r>
      <w:r w:rsidR="00C46E15">
        <w:rPr>
          <w:rFonts w:ascii="Gandhari Unicode" w:hAnsi="Gandhari Unicode" w:cs="Times"/>
          <w:sz w:val="20"/>
          <w:szCs w:val="20"/>
        </w:rPr>
        <w:t>m̃</w:t>
      </w:r>
      <w:r w:rsidRPr="00BC61A1">
        <w:rPr>
          <w:rFonts w:ascii="Gandhari Unicode" w:hAnsi="Gandhari Unicode" w:cs="Times"/>
          <w:sz w:val="20"/>
          <w:szCs w:val="20"/>
        </w:rPr>
        <w:t xml:space="preserve"> atāk ou le village Atāk ?</w:t>
      </w:r>
    </w:p>
  </w:footnote>
  <w:footnote w:id="47">
    <w:p w:rsidR="005C7839" w:rsidRPr="00BC61A1" w:rsidRDefault="005C7839" w:rsidP="007A7E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sz w:val="20"/>
          <w:szCs w:val="20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ga</w:t>
      </w:r>
      <w:r w:rsidR="00C46E15">
        <w:rPr>
          <w:rFonts w:ascii="Gandhari Unicode" w:hAnsi="Gandhari Unicode" w:cs="Times"/>
          <w:i/>
          <w:iCs/>
          <w:sz w:val="20"/>
          <w:szCs w:val="20"/>
        </w:rPr>
        <w:t>m̃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p </w:t>
      </w:r>
      <w:r w:rsidRPr="00BC61A1">
        <w:rPr>
          <w:rFonts w:ascii="Gandhari Unicode" w:hAnsi="Gandhari Unicode" w:cs="Times"/>
          <w:sz w:val="20"/>
          <w:szCs w:val="20"/>
        </w:rPr>
        <w:t xml:space="preserve">: « mutuel, réciproque » AC-SA p. 162 pdf.  En cam moderne,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gơp</w:t>
      </w:r>
      <w:r w:rsidRPr="00BC61A1">
        <w:rPr>
          <w:rFonts w:ascii="Gandhari Unicode" w:hAnsi="Gandhari Unicode" w:cs="Times"/>
          <w:sz w:val="20"/>
          <w:szCs w:val="20"/>
        </w:rPr>
        <w:t xml:space="preserve"> = « ensemble, mutuel, mutuellement, suffisant, complet ».</w:t>
      </w:r>
    </w:p>
    <w:p w:rsidR="005C7839" w:rsidRPr="00BC61A1" w:rsidRDefault="005C7839" w:rsidP="007A7E4B">
      <w:pPr>
        <w:pStyle w:val="Notedebasdepage"/>
        <w:jc w:val="both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Fonts w:ascii="Gandhari Unicode" w:hAnsi="Gandhari Unicode" w:cs="Times"/>
          <w:sz w:val="20"/>
          <w:szCs w:val="20"/>
        </w:rPr>
        <w:t xml:space="preserve">« entourage, les proches, groupe? » Les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ga</w:t>
      </w:r>
      <w:r w:rsidR="00C46E15">
        <w:rPr>
          <w:rFonts w:ascii="Gandhari Unicode" w:hAnsi="Gandhari Unicode" w:cs="Times"/>
          <w:i/>
          <w:iCs/>
          <w:sz w:val="20"/>
          <w:szCs w:val="20"/>
        </w:rPr>
        <w:t>m̃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p</w:t>
      </w:r>
      <w:r w:rsidRPr="00BC61A1">
        <w:rPr>
          <w:rFonts w:ascii="Gandhari Unicode" w:hAnsi="Gandhari Unicode" w:cs="Times"/>
          <w:sz w:val="20"/>
          <w:szCs w:val="20"/>
        </w:rPr>
        <w:t xml:space="preserve"> se compose de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khva</w:t>
      </w:r>
      <w:r w:rsidR="00C46E15">
        <w:rPr>
          <w:rFonts w:ascii="Gandhari Unicode" w:hAnsi="Gandhari Unicode" w:cs="Times"/>
          <w:i/>
          <w:iCs/>
          <w:sz w:val="20"/>
          <w:szCs w:val="20"/>
        </w:rPr>
        <w:t>m̃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l</w:t>
      </w:r>
      <w:r w:rsidRPr="00BC61A1">
        <w:rPr>
          <w:rFonts w:ascii="Gandhari Unicode" w:hAnsi="Gandhari Unicode" w:cs="Times"/>
          <w:sz w:val="20"/>
          <w:szCs w:val="20"/>
        </w:rPr>
        <w:t>, de « familles ». Cf. doc reconstitution C. 213.1.</w:t>
      </w:r>
    </w:p>
  </w:footnote>
  <w:footnote w:id="48">
    <w:p w:rsidR="005C7839" w:rsidRPr="00BC61A1" w:rsidRDefault="005C7839" w:rsidP="007A7E4B">
      <w:pPr>
        <w:pStyle w:val="Notedebasdepage"/>
        <w:jc w:val="both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pali</w:t>
      </w:r>
      <w:r w:rsidR="00C46E15">
        <w:rPr>
          <w:rFonts w:ascii="Gandhari Unicode" w:hAnsi="Gandhari Unicode" w:cs="Times"/>
          <w:i/>
          <w:iCs/>
          <w:sz w:val="20"/>
          <w:szCs w:val="20"/>
        </w:rPr>
        <w:t>m̃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 xml:space="preserve"> akrauk</w:t>
      </w:r>
      <w:r w:rsidRPr="00BC61A1">
        <w:rPr>
          <w:rFonts w:ascii="Gandhari Unicode" w:hAnsi="Gandhari Unicode" w:cs="Times"/>
          <w:sz w:val="20"/>
          <w:szCs w:val="20"/>
        </w:rPr>
        <w:t xml:space="preserve"> : Cf. remarque sur trad de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pali</w:t>
      </w:r>
      <w:r w:rsidR="00C46E15">
        <w:rPr>
          <w:rFonts w:ascii="Gandhari Unicode" w:hAnsi="Gandhari Unicode" w:cs="Times"/>
          <w:i/>
          <w:iCs/>
          <w:sz w:val="20"/>
          <w:szCs w:val="20"/>
        </w:rPr>
        <w:t>m̃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sz w:val="20"/>
          <w:szCs w:val="20"/>
        </w:rPr>
        <w:t>ligne au dessus.</w:t>
      </w:r>
    </w:p>
  </w:footnote>
  <w:footnote w:id="49">
    <w:p w:rsidR="005C7839" w:rsidRPr="00BC61A1" w:rsidRDefault="005C7839" w:rsidP="007A7E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sz w:val="20"/>
          <w:szCs w:val="20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ja</w:t>
      </w:r>
      <w:r w:rsidRPr="00BC61A1">
        <w:rPr>
          <w:rFonts w:ascii="Gandhari Unicode" w:hAnsi="Gandhari Unicode" w:cs="Times"/>
          <w:sz w:val="20"/>
          <w:szCs w:val="20"/>
        </w:rPr>
        <w:t xml:space="preserve"> : appellation réservée aux hommes.</w:t>
      </w:r>
    </w:p>
  </w:footnote>
  <w:footnote w:id="50">
    <w:p w:rsidR="005C7839" w:rsidRPr="00BC61A1" w:rsidRDefault="005C7839" w:rsidP="007A7E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sz w:val="20"/>
          <w:szCs w:val="20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pali</w:t>
      </w:r>
      <w:r w:rsidR="00C46E15">
        <w:rPr>
          <w:rFonts w:ascii="Gandhari Unicode" w:hAnsi="Gandhari Unicode" w:cs="Times"/>
          <w:i/>
          <w:iCs/>
          <w:sz w:val="20"/>
          <w:szCs w:val="20"/>
        </w:rPr>
        <w:t>m̃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 xml:space="preserve"> Kanvan</w:t>
      </w:r>
      <w:r w:rsidRPr="00BC61A1">
        <w:rPr>
          <w:rFonts w:ascii="Gandhari Unicode" w:hAnsi="Gandhari Unicode" w:cs="Times"/>
          <w:sz w:val="20"/>
          <w:szCs w:val="20"/>
        </w:rPr>
        <w:t xml:space="preserve"> : Cf. remarque sur trad de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pali</w:t>
      </w:r>
      <w:r w:rsidR="00C46E15">
        <w:rPr>
          <w:rFonts w:ascii="Gandhari Unicode" w:hAnsi="Gandhari Unicode" w:cs="Times"/>
          <w:i/>
          <w:iCs/>
          <w:sz w:val="20"/>
          <w:szCs w:val="20"/>
        </w:rPr>
        <w:t>m̃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sz w:val="20"/>
          <w:szCs w:val="20"/>
        </w:rPr>
        <w:t>ligne 12 et 13.</w:t>
      </w:r>
    </w:p>
  </w:footnote>
  <w:footnote w:id="51">
    <w:p w:rsidR="005C7839" w:rsidRPr="00BC61A1" w:rsidRDefault="005C7839" w:rsidP="007A7E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  <w:sz w:val="20"/>
          <w:szCs w:val="20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Pathumuṃ</w:t>
      </w:r>
      <w:r w:rsidRPr="00BC61A1">
        <w:rPr>
          <w:rFonts w:ascii="Gandhari Unicode" w:hAnsi="Gandhari Unicode" w:cs="Times"/>
          <w:sz w:val="20"/>
          <w:szCs w:val="20"/>
        </w:rPr>
        <w:t xml:space="preserve"> : cf. l. 20.</w:t>
      </w:r>
    </w:p>
  </w:footnote>
  <w:footnote w:id="52">
    <w:p w:rsidR="005C7839" w:rsidRPr="00BC61A1" w:rsidRDefault="005C7839" w:rsidP="007A7E4B">
      <w:pPr>
        <w:pStyle w:val="Notedebasdepage"/>
        <w:jc w:val="both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dya</w:t>
      </w:r>
      <w:r w:rsidR="00C46E15">
        <w:rPr>
          <w:rFonts w:ascii="Gandhari Unicode" w:hAnsi="Gandhari Unicode" w:cs="Times"/>
          <w:i/>
          <w:iCs/>
          <w:sz w:val="20"/>
          <w:szCs w:val="20"/>
        </w:rPr>
        <w:t>m̃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p</w:t>
      </w:r>
      <w:r w:rsidRPr="00BC61A1">
        <w:rPr>
          <w:rFonts w:ascii="Gandhari Unicode" w:hAnsi="Gandhari Unicode" w:cs="Times"/>
          <w:sz w:val="20"/>
          <w:szCs w:val="20"/>
        </w:rPr>
        <w:t xml:space="preserve"> : dans C. 43 et C. 30 A1 = « compartiment chique à bétel » ou p. 287 pdf « instrument du culte, plat (?) ou nom de personne ». Ici, le nom d'une personne.</w:t>
      </w:r>
    </w:p>
  </w:footnote>
  <w:footnote w:id="53">
    <w:p w:rsidR="005C7839" w:rsidRPr="00BC61A1" w:rsidRDefault="005C7839" w:rsidP="007A7E4B">
      <w:pPr>
        <w:pStyle w:val="Notedebasdepage"/>
        <w:jc w:val="both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ja ma ’yā</w:t>
      </w:r>
      <w:r w:rsidRPr="00BC61A1">
        <w:rPr>
          <w:rFonts w:ascii="Gandhari Unicode" w:hAnsi="Gandhari Unicode" w:cs="Times"/>
          <w:sz w:val="20"/>
          <w:szCs w:val="20"/>
        </w:rPr>
        <w:t xml:space="preserve"> : le nom d'une 2e personne ? Vu qu'à la ligne suivante on parle encore d'un Hari Dya</w:t>
      </w:r>
      <w:r w:rsidR="00C46E15">
        <w:rPr>
          <w:rFonts w:ascii="Gandhari Unicode" w:hAnsi="Gandhari Unicode" w:cs="Times"/>
          <w:sz w:val="20"/>
          <w:szCs w:val="20"/>
        </w:rPr>
        <w:t>m̃</w:t>
      </w:r>
      <w:r w:rsidRPr="00BC61A1">
        <w:rPr>
          <w:rFonts w:ascii="Gandhari Unicode" w:hAnsi="Gandhari Unicode" w:cs="Times"/>
          <w:sz w:val="20"/>
          <w:szCs w:val="20"/>
        </w:rPr>
        <w:t xml:space="preserve">p et de son groupe, cette première occurrence doit être une sorte d'intro qui situe les 2 personnages avant l'évocation du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ga</w:t>
      </w:r>
      <w:r w:rsidR="00C46E15">
        <w:rPr>
          <w:rFonts w:ascii="Gandhari Unicode" w:hAnsi="Gandhari Unicode" w:cs="Times"/>
          <w:i/>
          <w:iCs/>
          <w:sz w:val="20"/>
          <w:szCs w:val="20"/>
        </w:rPr>
        <w:t>m̃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 xml:space="preserve">p </w:t>
      </w:r>
      <w:r w:rsidRPr="00BC61A1">
        <w:rPr>
          <w:rFonts w:ascii="Gandhari Unicode" w:hAnsi="Gandhari Unicode" w:cs="Times"/>
          <w:sz w:val="20"/>
          <w:szCs w:val="20"/>
        </w:rPr>
        <w:t>de Hari Dya</w:t>
      </w:r>
      <w:r w:rsidR="00C46E15">
        <w:rPr>
          <w:rFonts w:ascii="Gandhari Unicode" w:hAnsi="Gandhari Unicode" w:cs="Times"/>
          <w:sz w:val="20"/>
          <w:szCs w:val="20"/>
        </w:rPr>
        <w:t>m̃</w:t>
      </w:r>
      <w:r w:rsidRPr="00BC61A1">
        <w:rPr>
          <w:rFonts w:ascii="Gandhari Unicode" w:hAnsi="Gandhari Unicode" w:cs="Times"/>
          <w:sz w:val="20"/>
          <w:szCs w:val="20"/>
        </w:rPr>
        <w:t>p.</w:t>
      </w:r>
    </w:p>
  </w:footnote>
  <w:footnote w:id="54">
    <w:p w:rsidR="005C7839" w:rsidRPr="00BC61A1" w:rsidRDefault="005C7839" w:rsidP="007A7E4B">
      <w:pPr>
        <w:pStyle w:val="Notedebasdepage"/>
        <w:jc w:val="both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tak</w:t>
      </w:r>
      <w:r w:rsidRPr="00BC61A1">
        <w:rPr>
          <w:rFonts w:ascii="Gandhari Unicode" w:hAnsi="Gandhari Unicode" w:cs="Times"/>
          <w:sz w:val="20"/>
          <w:szCs w:val="20"/>
        </w:rPr>
        <w:t> : n’est pas répertorié pour le cam ancien dans le dico. En cam moderne : « à, vers, en » ; « prendre » « couper, trancher, décapiter, écarter, frapper ».</w:t>
      </w:r>
    </w:p>
  </w:footnote>
  <w:footnote w:id="55">
    <w:p w:rsidR="005C7839" w:rsidRPr="00BC61A1" w:rsidRDefault="005C7839" w:rsidP="007A7E4B">
      <w:pPr>
        <w:pStyle w:val="Notedebasdepage"/>
        <w:jc w:val="both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hajai</w:t>
      </w:r>
      <w:r w:rsidRPr="00BC61A1">
        <w:rPr>
          <w:rFonts w:ascii="Gandhari Unicode" w:hAnsi="Gandhari Unicode" w:cs="Times"/>
          <w:sz w:val="20"/>
          <w:szCs w:val="20"/>
        </w:rPr>
        <w:t xml:space="preserve"> : p. 577 AC-SA « hajai, pas forteresse, mais domaine rural, probablement (L. F. BEFEO III, 647) // hajai = forteresse (Huber, BEFEO XI, p. 30) ». Huber ne ne traduit pas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hajai</w:t>
      </w:r>
      <w:r w:rsidRPr="00BC61A1">
        <w:rPr>
          <w:rFonts w:ascii="Gandhari Unicode" w:hAnsi="Gandhari Unicode" w:cs="Times"/>
          <w:sz w:val="20"/>
          <w:szCs w:val="20"/>
        </w:rPr>
        <w:t xml:space="preserve"> par « forteresse » mais « citadelle ». Dans notre contexte la traduction « forteresse » ou « citadelle » ne convient en effet pas du tout. On adopte « domaine » sans le qualifier de « rural »?</w:t>
      </w:r>
    </w:p>
  </w:footnote>
  <w:footnote w:id="56">
    <w:p w:rsidR="005C7839" w:rsidRPr="00BC61A1" w:rsidRDefault="005C7839" w:rsidP="007A7E4B">
      <w:pPr>
        <w:pStyle w:val="Notedebasdepage"/>
        <w:jc w:val="both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klaik</w:t>
      </w:r>
      <w:r w:rsidRPr="00BC61A1">
        <w:rPr>
          <w:rFonts w:ascii="Gandhari Unicode" w:hAnsi="Gandhari Unicode" w:cs="Times"/>
          <w:sz w:val="20"/>
          <w:szCs w:val="20"/>
        </w:rPr>
        <w:t xml:space="preserve"> : en moderne, renvoi à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klak</w:t>
      </w:r>
      <w:r w:rsidRPr="00BC61A1">
        <w:rPr>
          <w:rFonts w:ascii="Gandhari Unicode" w:hAnsi="Gandhari Unicode" w:cs="Times"/>
          <w:sz w:val="20"/>
          <w:szCs w:val="20"/>
        </w:rPr>
        <w:t xml:space="preserve"> : « volé, voler ou vol furtif ». Nom du temple ? 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>Ou alors, on pourrait penser à « prennent le domaine du temple, [le] pillent. »</w:t>
      </w:r>
    </w:p>
  </w:footnote>
  <w:footnote w:id="57">
    <w:p w:rsidR="005C7839" w:rsidRPr="00BC61A1" w:rsidRDefault="005C7839" w:rsidP="007A7E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sz w:val="20"/>
          <w:szCs w:val="20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 xml:space="preserve">krun </w:t>
      </w:r>
      <w:r w:rsidRPr="00BC61A1">
        <w:rPr>
          <w:rFonts w:ascii="Gandhari Unicode" w:hAnsi="Gandhari Unicode" w:cs="Times"/>
          <w:sz w:val="20"/>
          <w:szCs w:val="20"/>
        </w:rPr>
        <w:t xml:space="preserve">: je crois qu'il faut lire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 xml:space="preserve">trun </w:t>
      </w:r>
      <w:r w:rsidRPr="00BC61A1">
        <w:rPr>
          <w:rFonts w:ascii="Gandhari Unicode" w:hAnsi="Gandhari Unicode" w:cs="Times"/>
          <w:sz w:val="20"/>
          <w:szCs w:val="20"/>
        </w:rPr>
        <w:t>« descendre. »</w:t>
      </w:r>
    </w:p>
  </w:footnote>
  <w:footnote w:id="58">
    <w:p w:rsidR="005C7839" w:rsidRPr="00BC61A1" w:rsidRDefault="005C7839" w:rsidP="007A7E4B">
      <w:pPr>
        <w:pStyle w:val="Notedebasdepage"/>
        <w:jc w:val="both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sarai</w:t>
      </w:r>
      <w:r w:rsidRPr="00BC61A1">
        <w:rPr>
          <w:rFonts w:ascii="Gandhari Unicode" w:hAnsi="Gandhari Unicode" w:cs="Times"/>
          <w:sz w:val="20"/>
          <w:szCs w:val="20"/>
        </w:rPr>
        <w:t xml:space="preserve"> : seule occurrence du corpus. Non relevé dans AC-SA. En cam moderne = "algues matines". Lire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parai</w:t>
      </w:r>
      <w:r w:rsidRPr="00BC61A1">
        <w:rPr>
          <w:rFonts w:ascii="Gandhari Unicode" w:hAnsi="Gandhari Unicode" w:cs="Times"/>
          <w:sz w:val="20"/>
          <w:szCs w:val="20"/>
        </w:rPr>
        <w:t xml:space="preserve"> ? non relevé dans le dico et n'existe pas en cam moderne (on a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parai</w:t>
      </w:r>
      <w:r w:rsidRPr="00BC61A1">
        <w:rPr>
          <w:rFonts w:ascii="Gandhari Unicode" w:hAnsi="Gandhari Unicode" w:cs="Times"/>
          <w:sz w:val="20"/>
          <w:szCs w:val="20"/>
        </w:rPr>
        <w:t>ḥ = "haché, écrasé").</w:t>
      </w:r>
    </w:p>
  </w:footnote>
  <w:footnote w:id="59">
    <w:p w:rsidR="005C7839" w:rsidRPr="00BC61A1" w:rsidRDefault="005C7839" w:rsidP="007A7E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b/>
          <w:bCs/>
          <w:sz w:val="20"/>
          <w:szCs w:val="20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jūk</w:t>
      </w:r>
      <w:r w:rsidRPr="00BC61A1">
        <w:rPr>
          <w:rFonts w:ascii="Gandhari Unicode" w:hAnsi="Gandhari Unicode" w:cs="Times"/>
          <w:sz w:val="20"/>
          <w:szCs w:val="20"/>
        </w:rPr>
        <w:t xml:space="preserve"> : « noir, obscur »</w:t>
      </w:r>
    </w:p>
  </w:footnote>
  <w:footnote w:id="60">
    <w:p w:rsidR="005C7839" w:rsidRPr="00BC61A1" w:rsidRDefault="005C7839" w:rsidP="007A7E4B">
      <w:pPr>
        <w:pStyle w:val="Notedebasdepage"/>
        <w:jc w:val="both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patthura</w:t>
      </w:r>
      <w:r w:rsidRPr="00BC61A1">
        <w:rPr>
          <w:rFonts w:ascii="Gandhari Unicode" w:hAnsi="Gandhari Unicode" w:cs="Times"/>
          <w:sz w:val="20"/>
          <w:szCs w:val="20"/>
        </w:rPr>
        <w:t xml:space="preserve"> :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 xml:space="preserve">paṣthu </w:t>
      </w:r>
      <w:r w:rsidRPr="00BC61A1">
        <w:rPr>
          <w:rFonts w:ascii="Gandhari Unicode" w:hAnsi="Gandhari Unicode" w:cs="Times"/>
          <w:sz w:val="20"/>
          <w:szCs w:val="20"/>
        </w:rPr>
        <w:t xml:space="preserve">? Est-ce qu'on peut penser à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patpura</w:t>
      </w:r>
      <w:r w:rsidRPr="00BC61A1">
        <w:rPr>
          <w:rFonts w:ascii="Gandhari Unicode" w:hAnsi="Gandhari Unicode" w:cs="Times"/>
          <w:sz w:val="20"/>
          <w:szCs w:val="20"/>
        </w:rPr>
        <w:t xml:space="preserve"> ?  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>Le nom de l'entité politique, administrative que représente Turaiy Vijaya.</w:t>
      </w:r>
    </w:p>
  </w:footnote>
  <w:footnote w:id="61">
    <w:p w:rsidR="005C7839" w:rsidRPr="00BC61A1" w:rsidRDefault="005C7839" w:rsidP="007A7E4B">
      <w:pPr>
        <w:pStyle w:val="Notedebasdepage"/>
        <w:jc w:val="both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ri</w:t>
      </w:r>
      <w:r w:rsidRPr="00BC61A1">
        <w:rPr>
          <w:rFonts w:ascii="Gandhari Unicode" w:hAnsi="Gandhari Unicode" w:cs="Times"/>
          <w:i/>
          <w:sz w:val="20"/>
          <w:szCs w:val="20"/>
        </w:rPr>
        <w:t>ṃ</w:t>
      </w:r>
      <w:r w:rsidRPr="00BC61A1">
        <w:rPr>
          <w:rFonts w:ascii="Gandhari Unicode" w:hAnsi="Gandhari Unicode" w:cs="Times"/>
          <w:sz w:val="20"/>
          <w:szCs w:val="20"/>
        </w:rPr>
        <w:t xml:space="preserve"> : traduit « chaque » dans C. 4. En moderne, veut aussi dire « complet, entier, total, tout, tous. »</w:t>
      </w:r>
    </w:p>
  </w:footnote>
  <w:footnote w:id="62">
    <w:p w:rsidR="005C7839" w:rsidRPr="00BC61A1" w:rsidRDefault="005C7839" w:rsidP="007A7E4B">
      <w:pPr>
        <w:pStyle w:val="Notedebasdepage"/>
        <w:jc w:val="both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sz w:val="20"/>
          <w:szCs w:val="20"/>
        </w:rPr>
        <w:t>On trouve la même chose dans C. 213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 xml:space="preserve"> riṃ vastu nagara campa nī</w:t>
      </w:r>
      <w:r w:rsidRPr="00BC61A1">
        <w:rPr>
          <w:rFonts w:ascii="Gandhari Unicode" w:hAnsi="Gandhari Unicode" w:cs="Times"/>
          <w:sz w:val="20"/>
          <w:szCs w:val="20"/>
        </w:rPr>
        <w:t>. Il ne faut peut-être pas couper la phrase comme je l'ai fait...</w:t>
      </w:r>
    </w:p>
  </w:footnote>
  <w:footnote w:id="63">
    <w:p w:rsidR="005C7839" w:rsidRPr="00BC61A1" w:rsidRDefault="005C7839">
      <w:pPr>
        <w:pStyle w:val="Notedebasdepage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kāla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 {2 akṣ}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nāma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 : 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kāla d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>ṛṅ</w:t>
      </w:r>
      <w:r w:rsidRPr="00BC61A1">
        <w:rPr>
          <w:rFonts w:ascii="Gandhari Unicode" w:hAnsi="Gandhari Unicode" w:cs="Times"/>
          <w:i/>
          <w:iCs/>
          <w:color w:val="00FF00"/>
          <w:sz w:val="20"/>
          <w:szCs w:val="20"/>
        </w:rPr>
        <w:t>_ nāma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 xml:space="preserve"> cf. citation A&amp;C-SA p. 123 pdf = C. 18/123, l.1.</w:t>
      </w:r>
    </w:p>
  </w:footnote>
  <w:footnote w:id="64">
    <w:p w:rsidR="005C7839" w:rsidRPr="00BC61A1" w:rsidRDefault="005C7839">
      <w:pPr>
        <w:pStyle w:val="Notedebasdepage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rok</w:t>
      </w:r>
      <w:r w:rsidRPr="00BC61A1">
        <w:rPr>
          <w:rFonts w:ascii="Gandhari Unicode" w:hAnsi="Gandhari Unicode" w:cs="Times"/>
          <w:sz w:val="20"/>
          <w:szCs w:val="20"/>
        </w:rPr>
        <w:t xml:space="preserve"> : seule occurrence du corpus, non relevé. En cam ancien, on trouve plus ou moins ce même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 xml:space="preserve">rok </w:t>
      </w:r>
      <w:r w:rsidRPr="00BC61A1">
        <w:rPr>
          <w:rFonts w:ascii="Gandhari Unicode" w:hAnsi="Gandhari Unicode" w:cs="Times"/>
          <w:sz w:val="20"/>
          <w:szCs w:val="20"/>
        </w:rPr>
        <w:t>(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rōk</w:t>
      </w:r>
      <w:r w:rsidRPr="00BC61A1">
        <w:rPr>
          <w:rFonts w:ascii="Gandhari Unicode" w:hAnsi="Gandhari Unicode" w:cs="Times"/>
          <w:sz w:val="20"/>
          <w:szCs w:val="20"/>
        </w:rPr>
        <w:t>) : « piocher, arracher, déraciner, défricher, transplanter » + « creuser » en caṃ du Cambodge.</w:t>
      </w:r>
    </w:p>
  </w:footnote>
  <w:footnote w:id="65">
    <w:p w:rsidR="005C7839" w:rsidRPr="00BC61A1" w:rsidRDefault="005C7839" w:rsidP="00A942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sz w:val="20"/>
          <w:szCs w:val="20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pātāla śvabhra</w:t>
      </w:r>
      <w:r w:rsidRPr="00BC61A1">
        <w:rPr>
          <w:rFonts w:ascii="Gandhari Unicode" w:hAnsi="Gandhari Unicode" w:cs="Times"/>
          <w:sz w:val="20"/>
          <w:szCs w:val="20"/>
        </w:rPr>
        <w:t xml:space="preserve"> : ou traduire l' « enfer » ? </w:t>
      </w:r>
    </w:p>
    <w:p w:rsidR="005C7839" w:rsidRPr="00BC61A1" w:rsidRDefault="005C7839" w:rsidP="00432A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sz w:val="20"/>
          <w:szCs w:val="20"/>
        </w:rPr>
      </w:pPr>
      <w:r w:rsidRPr="00BC61A1">
        <w:rPr>
          <w:rFonts w:ascii="Gandhari Unicode" w:hAnsi="Gandhari Unicode" w:cs="Times"/>
          <w:i/>
          <w:iCs/>
          <w:sz w:val="20"/>
          <w:szCs w:val="20"/>
        </w:rPr>
        <w:t>śvabhra rva</w:t>
      </w:r>
      <w:r w:rsidR="00C46E15">
        <w:rPr>
          <w:rFonts w:ascii="Gandhari Unicode" w:hAnsi="Gandhari Unicode" w:cs="Times"/>
          <w:i/>
          <w:iCs/>
          <w:sz w:val="20"/>
          <w:szCs w:val="20"/>
        </w:rPr>
        <w:t>m̃</w:t>
      </w:r>
      <w:r w:rsidRPr="00BC61A1">
        <w:rPr>
          <w:rFonts w:ascii="Gandhari Unicode" w:hAnsi="Gandhari Unicode" w:cs="Times"/>
          <w:sz w:val="20"/>
          <w:szCs w:val="20"/>
        </w:rPr>
        <w:t xml:space="preserve"> : ou lire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śvabhravva</w:t>
      </w:r>
      <w:r w:rsidR="00C46E15">
        <w:rPr>
          <w:rFonts w:ascii="Gandhari Unicode" w:hAnsi="Gandhari Unicode" w:cs="Times"/>
          <w:i/>
          <w:iCs/>
          <w:sz w:val="20"/>
          <w:szCs w:val="20"/>
        </w:rPr>
        <w:t>m̃</w:t>
      </w:r>
      <w:r w:rsidRPr="00BC61A1">
        <w:rPr>
          <w:rFonts w:ascii="Gandhari Unicode" w:hAnsi="Gandhari Unicode" w:cs="Times"/>
          <w:sz w:val="20"/>
          <w:szCs w:val="20"/>
        </w:rPr>
        <w:t xml:space="preserve"> ? pour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śvabhravant</w:t>
      </w:r>
      <w:r w:rsidRPr="00BC61A1">
        <w:rPr>
          <w:rFonts w:ascii="Gandhari Unicode" w:hAnsi="Gandhari Unicode" w:cs="Times"/>
          <w:sz w:val="20"/>
          <w:szCs w:val="20"/>
        </w:rPr>
        <w:t xml:space="preserve"> ??</w:t>
      </w:r>
    </w:p>
  </w:footnote>
  <w:footnote w:id="66">
    <w:p w:rsidR="005C7839" w:rsidRPr="00BC61A1" w:rsidRDefault="005C7839">
      <w:pPr>
        <w:pStyle w:val="Notedebasdepage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rva</w:t>
      </w:r>
      <w:r w:rsidR="00C46E15">
        <w:rPr>
          <w:rFonts w:ascii="Gandhari Unicode" w:hAnsi="Gandhari Unicode" w:cs="Times"/>
          <w:i/>
          <w:iCs/>
          <w:sz w:val="20"/>
          <w:szCs w:val="20"/>
        </w:rPr>
        <w:t>m̃</w:t>
      </w:r>
      <w:r w:rsidRPr="00BC61A1">
        <w:rPr>
          <w:rFonts w:ascii="Gandhari Unicode" w:hAnsi="Gandhari Unicode" w:cs="Times"/>
          <w:sz w:val="20"/>
          <w:szCs w:val="20"/>
        </w:rPr>
        <w:t xml:space="preserve"> : seule occurrence dans le corpus, non relevé dans le dico. Pourrait être lu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vva</w:t>
      </w:r>
      <w:r w:rsidR="00C46E15">
        <w:rPr>
          <w:rFonts w:ascii="Gandhari Unicode" w:hAnsi="Gandhari Unicode" w:cs="Times"/>
          <w:i/>
          <w:iCs/>
          <w:sz w:val="20"/>
          <w:szCs w:val="20"/>
        </w:rPr>
        <w:t>m̃</w:t>
      </w:r>
      <w:r w:rsidRPr="00BC61A1">
        <w:rPr>
          <w:rFonts w:ascii="Gandhari Unicode" w:hAnsi="Gandhari Unicode" w:cs="Times"/>
          <w:sz w:val="20"/>
          <w:szCs w:val="20"/>
        </w:rPr>
        <w:t xml:space="preserve">  = mot que je n'arrive pas à comprendre dans C. 92 B, l. 23.</w:t>
      </w:r>
    </w:p>
  </w:footnote>
  <w:footnote w:id="67">
    <w:p w:rsidR="005C7839" w:rsidRPr="00BC61A1" w:rsidRDefault="005C7839">
      <w:pPr>
        <w:pStyle w:val="Notedebasdepage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bharābharakṣī</w:t>
      </w:r>
      <w:r w:rsidRPr="00BC61A1">
        <w:rPr>
          <w:rFonts w:ascii="Gandhari Unicode" w:hAnsi="Gandhari Unicode" w:cs="Times"/>
          <w:sz w:val="20"/>
          <w:szCs w:val="20"/>
        </w:rPr>
        <w:t>(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ṇa</w:t>
      </w:r>
      <w:r w:rsidRPr="00BC61A1">
        <w:rPr>
          <w:rFonts w:ascii="Gandhari Unicode" w:hAnsi="Gandhari Unicode" w:cs="Times"/>
          <w:sz w:val="20"/>
          <w:szCs w:val="20"/>
        </w:rPr>
        <w:t xml:space="preserve">) : ou lire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bharādharakṣī</w:t>
      </w:r>
      <w:r w:rsidRPr="00BC61A1">
        <w:rPr>
          <w:rFonts w:ascii="Gandhari Unicode" w:hAnsi="Gandhari Unicode" w:cs="Times"/>
          <w:sz w:val="20"/>
          <w:szCs w:val="20"/>
        </w:rPr>
        <w:t>(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ṇa</w:t>
      </w:r>
      <w:r w:rsidRPr="00BC61A1">
        <w:rPr>
          <w:rFonts w:ascii="Gandhari Unicode" w:hAnsi="Gandhari Unicode" w:cs="Times"/>
          <w:sz w:val="20"/>
          <w:szCs w:val="20"/>
        </w:rPr>
        <w:t xml:space="preserve">) ? ;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bhara</w:t>
      </w:r>
      <w:r w:rsidRPr="00BC61A1">
        <w:rPr>
          <w:rFonts w:ascii="Gandhari Unicode" w:hAnsi="Gandhari Unicode" w:cs="Times"/>
          <w:sz w:val="20"/>
          <w:szCs w:val="20"/>
        </w:rPr>
        <w:t xml:space="preserve"> : « qui porte, qui apporte ou confère, qui supporte ou soutient, qui maintient… » « charge, fardeau, poids ; grande quantité, excès de, multitude, assemblage »;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a</w:t>
      </w:r>
      <w:r w:rsidRPr="00BC61A1">
        <w:rPr>
          <w:rFonts w:ascii="Gandhari Unicode" w:hAnsi="Gandhari Unicode" w:cs="Times"/>
          <w:sz w:val="20"/>
          <w:szCs w:val="20"/>
        </w:rPr>
        <w:t>/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ābharakṣiṇa</w:t>
      </w:r>
      <w:r w:rsidRPr="00BC61A1">
        <w:rPr>
          <w:rFonts w:ascii="Gandhari Unicode" w:hAnsi="Gandhari Unicode" w:cs="Times"/>
          <w:sz w:val="20"/>
          <w:szCs w:val="20"/>
        </w:rPr>
        <w:t xml:space="preserve"> ??</w:t>
      </w:r>
    </w:p>
  </w:footnote>
  <w:footnote w:id="68">
    <w:p w:rsidR="005C7839" w:rsidRPr="00BC61A1" w:rsidRDefault="005C7839" w:rsidP="000B681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sz w:val="20"/>
          <w:szCs w:val="20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sz w:val="20"/>
          <w:szCs w:val="20"/>
        </w:rPr>
        <w:t>[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kaliḥ</w:t>
      </w:r>
      <w:r w:rsidRPr="00BC61A1">
        <w:rPr>
          <w:rFonts w:ascii="Gandhari Unicode" w:hAnsi="Gandhari Unicode" w:cs="Times"/>
          <w:sz w:val="20"/>
          <w:szCs w:val="20"/>
        </w:rPr>
        <w:t xml:space="preserve">] {2 akṣ.} : =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kaliḥ nan</w:t>
      </w:r>
      <w:r w:rsidRPr="00BC61A1">
        <w:rPr>
          <w:rFonts w:ascii="Gandhari Unicode" w:hAnsi="Gandhari Unicode" w:cs="Times"/>
          <w:sz w:val="20"/>
          <w:szCs w:val="20"/>
        </w:rPr>
        <w:t xml:space="preserve">_  </w:t>
      </w:r>
    </w:p>
  </w:footnote>
  <w:footnote w:id="69">
    <w:p w:rsidR="005C7839" w:rsidRPr="00BC61A1" w:rsidRDefault="005C7839">
      <w:pPr>
        <w:pStyle w:val="Notedebasdepage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sutan</w:t>
      </w:r>
      <w:r w:rsidRPr="00BC61A1">
        <w:rPr>
          <w:rFonts w:ascii="Gandhari Unicode" w:hAnsi="Gandhari Unicode" w:cs="Times"/>
          <w:sz w:val="20"/>
          <w:szCs w:val="20"/>
        </w:rPr>
        <w:t xml:space="preserve"> : seule occurrence du corpus, non relevé dans le dico.</w:t>
      </w:r>
    </w:p>
  </w:footnote>
  <w:footnote w:id="70">
    <w:p w:rsidR="005C7839" w:rsidRPr="00BC61A1" w:rsidRDefault="005C7839">
      <w:pPr>
        <w:pStyle w:val="Notedebasdepage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luc</w:t>
      </w:r>
      <w:r w:rsidRPr="00BC61A1">
        <w:rPr>
          <w:rFonts w:ascii="Gandhari Unicode" w:hAnsi="Gandhari Unicode" w:cs="Times"/>
          <w:sz w:val="20"/>
          <w:szCs w:val="20"/>
        </w:rPr>
        <w:t xml:space="preserve"> : lire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lubh</w:t>
      </w:r>
      <w:r w:rsidRPr="00BC61A1">
        <w:rPr>
          <w:rFonts w:ascii="Gandhari Unicode" w:hAnsi="Gandhari Unicode" w:cs="Times"/>
          <w:sz w:val="20"/>
          <w:szCs w:val="20"/>
        </w:rPr>
        <w:t xml:space="preserve"> ou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 xml:space="preserve">luv </w:t>
      </w:r>
      <w:r w:rsidRPr="00BC61A1">
        <w:rPr>
          <w:rFonts w:ascii="Gandhari Unicode" w:hAnsi="Gandhari Unicode" w:cs="Times"/>
          <w:sz w:val="20"/>
          <w:szCs w:val="20"/>
        </w:rPr>
        <w:t xml:space="preserve">? Je ne trouve rien pour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luc</w:t>
      </w:r>
      <w:r w:rsidRPr="00BC61A1">
        <w:rPr>
          <w:rFonts w:ascii="Gandhari Unicode" w:hAnsi="Gandhari Unicode" w:cs="Times"/>
          <w:sz w:val="20"/>
          <w:szCs w:val="20"/>
        </w:rPr>
        <w:t xml:space="preserve"> et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 xml:space="preserve"> lubh</w:t>
      </w:r>
      <w:r w:rsidRPr="00BC61A1">
        <w:rPr>
          <w:rFonts w:ascii="Gandhari Unicode" w:hAnsi="Gandhari Unicode" w:cs="Times"/>
          <w:sz w:val="20"/>
          <w:szCs w:val="20"/>
        </w:rPr>
        <w:t xml:space="preserve">. Le mot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luv</w:t>
      </w:r>
      <w:r w:rsidRPr="00BC61A1">
        <w:rPr>
          <w:rFonts w:ascii="Gandhari Unicode" w:hAnsi="Gandhari Unicode" w:cs="Times"/>
          <w:sz w:val="20"/>
          <w:szCs w:val="20"/>
        </w:rPr>
        <w:t xml:space="preserve"> (en caṃ moderne) = « étage d'une maison » ce qui n'est pas évident dans notre contexte.</w:t>
      </w:r>
    </w:p>
  </w:footnote>
  <w:footnote w:id="71">
    <w:p w:rsidR="00A93248" w:rsidRPr="00BC61A1" w:rsidRDefault="00A93248">
      <w:pPr>
        <w:pStyle w:val="Notedebasdepage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pi</w:t>
      </w:r>
      <w:r w:rsidRPr="00BC61A1">
        <w:rPr>
          <w:rFonts w:ascii="Gandhari Unicode" w:hAnsi="Gandhari Unicode" w:cs="Times"/>
          <w:sz w:val="20"/>
          <w:szCs w:val="20"/>
        </w:rPr>
        <w:t xml:space="preserve"> : lire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si</w:t>
      </w:r>
    </w:p>
  </w:footnote>
  <w:footnote w:id="72">
    <w:p w:rsidR="00A93248" w:rsidRPr="00BC61A1" w:rsidRDefault="00A93248">
      <w:pPr>
        <w:pStyle w:val="Notedebasdepage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sz w:val="20"/>
          <w:szCs w:val="20"/>
        </w:rPr>
        <w:t>(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dh</w:t>
      </w:r>
      <w:r w:rsidRPr="00BC61A1">
        <w:rPr>
          <w:rFonts w:ascii="Gandhari Unicode" w:hAnsi="Gandhari Unicode" w:cs="Times"/>
          <w:sz w:val="20"/>
          <w:szCs w:val="20"/>
        </w:rPr>
        <w:t>)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i</w:t>
      </w:r>
      <w:r w:rsidRPr="00BC61A1">
        <w:rPr>
          <w:rFonts w:ascii="Gandhari Unicode" w:hAnsi="Gandhari Unicode" w:cs="Times"/>
          <w:sz w:val="20"/>
          <w:szCs w:val="20"/>
        </w:rPr>
        <w:t>- {2 akṣ ?} =</w:t>
      </w:r>
      <w:r w:rsidRPr="00BC61A1">
        <w:rPr>
          <w:rFonts w:ascii="Gandhari Unicode" w:hAnsi="Gandhari Unicode" w:cs="Times"/>
          <w:color w:val="FF0000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dhīluv ma</w:t>
      </w:r>
      <w:r w:rsidR="00C46E15">
        <w:rPr>
          <w:rFonts w:ascii="Gandhari Unicode" w:hAnsi="Gandhari Unicode" w:cs="Times"/>
          <w:i/>
          <w:iCs/>
          <w:sz w:val="20"/>
          <w:szCs w:val="20"/>
        </w:rPr>
        <w:t>m̃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 xml:space="preserve">n </w:t>
      </w:r>
      <w:r w:rsidRPr="00BC61A1">
        <w:rPr>
          <w:rFonts w:ascii="Gandhari Unicode" w:hAnsi="Gandhari Unicode" w:cs="Times"/>
          <w:sz w:val="20"/>
          <w:szCs w:val="20"/>
        </w:rPr>
        <w:t xml:space="preserve">: restitution conjecturale (s'il manque bien 2 akṣ.), cf. C. 94 B, l. 20. Dans ce dernier cas, on lit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hetu</w:t>
      </w:r>
      <w:r w:rsidRPr="00BC61A1">
        <w:rPr>
          <w:rFonts w:ascii="Gandhari Unicode" w:hAnsi="Gandhari Unicode" w:cs="Times"/>
          <w:sz w:val="20"/>
          <w:szCs w:val="20"/>
        </w:rPr>
        <w:t xml:space="preserve"> avant, ce qui veut dire que le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ma</w:t>
      </w:r>
      <w:r w:rsidR="00C46E15">
        <w:rPr>
          <w:rFonts w:ascii="Gandhari Unicode" w:hAnsi="Gandhari Unicode" w:cs="Times"/>
          <w:i/>
          <w:iCs/>
          <w:sz w:val="20"/>
          <w:szCs w:val="20"/>
        </w:rPr>
        <w:t>m̃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n</w:t>
      </w:r>
      <w:r w:rsidRPr="00BC61A1">
        <w:rPr>
          <w:rFonts w:ascii="Gandhari Unicode" w:hAnsi="Gandhari Unicode" w:cs="Times"/>
          <w:sz w:val="20"/>
          <w:szCs w:val="20"/>
        </w:rPr>
        <w:t xml:space="preserve"> doit être le début d'une clause relative et ne relève pas d'une expression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dhiluv ma</w:t>
      </w:r>
      <w:r w:rsidR="00C46E15">
        <w:rPr>
          <w:rFonts w:ascii="Gandhari Unicode" w:hAnsi="Gandhari Unicode" w:cs="Times"/>
          <w:i/>
          <w:iCs/>
          <w:sz w:val="20"/>
          <w:szCs w:val="20"/>
        </w:rPr>
        <w:t>m̃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n</w:t>
      </w:r>
      <w:r w:rsidRPr="00BC61A1">
        <w:rPr>
          <w:rFonts w:ascii="Gandhari Unicode" w:hAnsi="Gandhari Unicode" w:cs="Times"/>
          <w:sz w:val="20"/>
          <w:szCs w:val="20"/>
        </w:rPr>
        <w:t xml:space="preserve">. Ou lire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dhīluv | man</w:t>
      </w:r>
      <w:r w:rsidRPr="00BC61A1">
        <w:rPr>
          <w:rFonts w:ascii="Gandhari Unicode" w:hAnsi="Gandhari Unicode" w:cs="Times"/>
          <w:sz w:val="20"/>
          <w:szCs w:val="20"/>
        </w:rPr>
        <w:t>, comme dans C. 64 C3 ?</w:t>
      </w:r>
    </w:p>
  </w:footnote>
  <w:footnote w:id="73">
    <w:p w:rsidR="00075BF2" w:rsidRPr="00BC61A1" w:rsidRDefault="00075BF2">
      <w:pPr>
        <w:pStyle w:val="Notedebasdepage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sa</w:t>
      </w:r>
      <w:r w:rsidR="00C46E15">
        <w:rPr>
          <w:rFonts w:ascii="Gandhari Unicode" w:hAnsi="Gandhari Unicode" w:cs="Times"/>
          <w:i/>
          <w:iCs/>
          <w:sz w:val="20"/>
          <w:szCs w:val="20"/>
        </w:rPr>
        <w:t>m̃</w:t>
      </w:r>
      <w:r w:rsidRPr="00BC61A1">
        <w:rPr>
          <w:rFonts w:ascii="Gandhari Unicode" w:hAnsi="Gandhari Unicode" w:cs="Times"/>
          <w:sz w:val="20"/>
          <w:szCs w:val="20"/>
        </w:rPr>
        <w:t xml:space="preserve"> : semble être la seule occurrence du corpus, non relevé dans le dico. En caṃ moderne, on trouve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sa</w:t>
      </w:r>
      <w:r w:rsidR="00C46E15">
        <w:rPr>
          <w:rFonts w:ascii="Gandhari Unicode" w:hAnsi="Gandhari Unicode" w:cs="Times"/>
          <w:i/>
          <w:iCs/>
          <w:sz w:val="20"/>
          <w:szCs w:val="20"/>
        </w:rPr>
        <w:t>m̃</w:t>
      </w:r>
      <w:r w:rsidRPr="00BC61A1">
        <w:rPr>
          <w:rFonts w:ascii="Gandhari Unicode" w:hAnsi="Gandhari Unicode" w:cs="Times"/>
          <w:sz w:val="20"/>
          <w:szCs w:val="20"/>
        </w:rPr>
        <w:t>/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ṅ</w:t>
      </w:r>
      <w:r w:rsidRPr="00BC61A1">
        <w:rPr>
          <w:rFonts w:ascii="Gandhari Unicode" w:hAnsi="Gandhari Unicode" w:cs="Times"/>
          <w:sz w:val="20"/>
          <w:szCs w:val="20"/>
        </w:rPr>
        <w:t xml:space="preserve"> : "maison" (mais =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sāṅ</w:t>
      </w:r>
      <w:r w:rsidRPr="00BC61A1">
        <w:rPr>
          <w:rFonts w:ascii="Gandhari Unicode" w:hAnsi="Gandhari Unicode" w:cs="Times"/>
          <w:sz w:val="20"/>
          <w:szCs w:val="20"/>
        </w:rPr>
        <w:t xml:space="preserve"> en caṃ ancien) ;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 xml:space="preserve">saṅ </w:t>
      </w:r>
      <w:r w:rsidRPr="00BC61A1">
        <w:rPr>
          <w:rFonts w:ascii="Gandhari Unicode" w:hAnsi="Gandhari Unicode" w:cs="Times"/>
          <w:sz w:val="20"/>
          <w:szCs w:val="20"/>
        </w:rPr>
        <w:t xml:space="preserve">(en caṃ du Cambodge)  =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sauṅ</w:t>
      </w:r>
      <w:r w:rsidRPr="00BC61A1">
        <w:rPr>
          <w:rFonts w:ascii="Gandhari Unicode" w:hAnsi="Gandhari Unicode" w:cs="Times"/>
          <w:sz w:val="20"/>
          <w:szCs w:val="20"/>
        </w:rPr>
        <w:t xml:space="preserve"> « avec, et… » ou, toujours au Cambodge, = « retour, remous » par ex.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'ya saṅ</w:t>
      </w:r>
      <w:r w:rsidRPr="00BC61A1">
        <w:rPr>
          <w:rFonts w:ascii="Gandhari Unicode" w:hAnsi="Gandhari Unicode" w:cs="Times"/>
          <w:sz w:val="20"/>
          <w:szCs w:val="20"/>
        </w:rPr>
        <w:t xml:space="preserve"> : « remous, contre-courant ».</w:t>
      </w:r>
    </w:p>
  </w:footnote>
  <w:footnote w:id="74">
    <w:p w:rsidR="00075BF2" w:rsidRPr="00BC61A1" w:rsidRDefault="00075BF2">
      <w:pPr>
        <w:pStyle w:val="Notedebasdepage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sz w:val="20"/>
          <w:szCs w:val="20"/>
        </w:rPr>
        <w:t xml:space="preserve">{2 akṣ ?} : je pense à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tūy</w:t>
      </w:r>
      <w:r w:rsidRPr="00BC61A1">
        <w:rPr>
          <w:rFonts w:ascii="Gandhari Unicode" w:hAnsi="Gandhari Unicode" w:cs="Times"/>
          <w:sz w:val="20"/>
          <w:szCs w:val="20"/>
        </w:rPr>
        <w:t xml:space="preserve">, cf. C. 101 A, l. 5 :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vātriṅśalakṣaṇa saṃpūrṇṇa slauṃ tūy arthapurāṇaśāstra</w:t>
      </w:r>
      <w:r w:rsidRPr="00BC61A1">
        <w:rPr>
          <w:rFonts w:ascii="Gandhari Unicode" w:hAnsi="Gandhari Unicode" w:cs="Times"/>
          <w:sz w:val="20"/>
          <w:szCs w:val="20"/>
        </w:rPr>
        <w:t>. Mais on ne devrait pas trouver ce ṅ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an</w:t>
      </w:r>
      <w:r w:rsidRPr="00BC61A1">
        <w:rPr>
          <w:rFonts w:ascii="Gandhari Unicode" w:hAnsi="Gandhari Unicode" w:cs="Times"/>
          <w:sz w:val="20"/>
          <w:szCs w:val="20"/>
        </w:rPr>
        <w:t xml:space="preserve"> après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tūy</w:t>
      </w:r>
      <w:r w:rsidRPr="00BC61A1">
        <w:rPr>
          <w:rFonts w:ascii="Gandhari Unicode" w:hAnsi="Gandhari Unicode" w:cs="Times"/>
          <w:sz w:val="20"/>
          <w:szCs w:val="20"/>
        </w:rPr>
        <w:t xml:space="preserve">… Faudrait accorder les lectures de C. 101 et C. 213 :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 xml:space="preserve">vātriṅśalakṣaṇa saṃpūrṇṇa </w:t>
      </w:r>
      <w:r w:rsidRPr="00BC61A1">
        <w:rPr>
          <w:rFonts w:ascii="Gandhari Unicode" w:hAnsi="Gandhari Unicode" w:cs="Times"/>
          <w:sz w:val="20"/>
          <w:szCs w:val="20"/>
        </w:rPr>
        <w:t xml:space="preserve">dans C. 101 donc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 xml:space="preserve">rājalakṣaṇa sampurṇna </w:t>
      </w:r>
      <w:r w:rsidRPr="00BC61A1">
        <w:rPr>
          <w:rFonts w:ascii="Gandhari Unicode" w:hAnsi="Gandhari Unicode" w:cs="Times"/>
          <w:sz w:val="20"/>
          <w:szCs w:val="20"/>
        </w:rPr>
        <w:t xml:space="preserve">ici ou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 xml:space="preserve">rājalakṣaṇasampurṇna </w:t>
      </w:r>
      <w:r w:rsidRPr="00BC61A1">
        <w:rPr>
          <w:rFonts w:ascii="Gandhari Unicode" w:hAnsi="Gandhari Unicode" w:cs="Times"/>
          <w:sz w:val="20"/>
          <w:szCs w:val="20"/>
        </w:rPr>
        <w:t xml:space="preserve">ici donc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 xml:space="preserve">vātriṅśalakṣaṇasaṃpūrṇṇa </w:t>
      </w:r>
      <w:r w:rsidRPr="00BC61A1">
        <w:rPr>
          <w:rFonts w:ascii="Gandhari Unicode" w:hAnsi="Gandhari Unicode" w:cs="Times"/>
          <w:sz w:val="20"/>
          <w:szCs w:val="20"/>
        </w:rPr>
        <w:t>dans C. 101 ?</w:t>
      </w:r>
    </w:p>
  </w:footnote>
  <w:footnote w:id="75">
    <w:p w:rsidR="00F0782A" w:rsidRPr="00BC61A1" w:rsidRDefault="00F0782A">
      <w:pPr>
        <w:pStyle w:val="Notedebasdepage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sz w:val="20"/>
          <w:szCs w:val="20"/>
        </w:rPr>
        <w:t>il ne manque peut-être pas d'akṣ ici.</w:t>
      </w:r>
    </w:p>
  </w:footnote>
  <w:footnote w:id="76">
    <w:p w:rsidR="00F0782A" w:rsidRPr="00BC61A1" w:rsidRDefault="00F0782A" w:rsidP="00F078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sz w:val="20"/>
          <w:szCs w:val="20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color w:val="00FF00"/>
          <w:sz w:val="20"/>
          <w:szCs w:val="20"/>
        </w:rPr>
        <w:t>1149 : noter le désaccord entre cette inscription et C. 4 qui date l'événement en 1148 ś.</w:t>
      </w:r>
    </w:p>
  </w:footnote>
  <w:footnote w:id="77">
    <w:p w:rsidR="00FE193E" w:rsidRPr="00BC61A1" w:rsidRDefault="00FE193E">
      <w:pPr>
        <w:pStyle w:val="Notedebasdepage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ganī</w:t>
      </w:r>
      <w:r w:rsidRPr="00BC61A1">
        <w:rPr>
          <w:rFonts w:ascii="Gandhari Unicode" w:hAnsi="Gandhari Unicode" w:cs="Times"/>
          <w:sz w:val="20"/>
          <w:szCs w:val="20"/>
        </w:rPr>
        <w:t xml:space="preserve"> : seule occurrence du corpus, non relevé dans le dico. En caṃ moderne, je trouve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gani</w:t>
      </w:r>
      <w:r w:rsidRPr="00BC61A1">
        <w:rPr>
          <w:rFonts w:ascii="Gandhari Unicode" w:hAnsi="Gandhari Unicode" w:cs="Times"/>
          <w:sz w:val="20"/>
          <w:szCs w:val="20"/>
        </w:rPr>
        <w:t xml:space="preserve"> &gt;skt.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gaṇa</w:t>
      </w:r>
      <w:r w:rsidRPr="00BC61A1">
        <w:rPr>
          <w:rFonts w:ascii="Gandhari Unicode" w:hAnsi="Gandhari Unicode" w:cs="Times"/>
          <w:sz w:val="20"/>
          <w:szCs w:val="20"/>
        </w:rPr>
        <w:t xml:space="preserve"> = « compter, calculer, compte, calcul : troupe, multitude ; une divinité ». Dans C. 4, on lisait les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 xml:space="preserve">rumaḥ nandi </w:t>
      </w:r>
      <w:r w:rsidRPr="00BC61A1">
        <w:rPr>
          <w:rFonts w:ascii="Gandhari Unicode" w:hAnsi="Gandhari Unicode" w:cs="Times"/>
          <w:sz w:val="20"/>
          <w:szCs w:val="20"/>
        </w:rPr>
        <w:t xml:space="preserve">et cela juste après la mention de la consécration royale de JP. Les mots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ganī</w:t>
      </w:r>
      <w:r w:rsidRPr="00BC61A1">
        <w:rPr>
          <w:rFonts w:ascii="Gandhari Unicode" w:hAnsi="Gandhari Unicode" w:cs="Times"/>
          <w:sz w:val="20"/>
          <w:szCs w:val="20"/>
        </w:rPr>
        <w:t xml:space="preserve"> et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nandi</w:t>
      </w:r>
      <w:r w:rsidRPr="00BC61A1">
        <w:rPr>
          <w:rFonts w:ascii="Gandhari Unicode" w:hAnsi="Gandhari Unicode" w:cs="Times"/>
          <w:sz w:val="20"/>
          <w:szCs w:val="20"/>
        </w:rPr>
        <w:t xml:space="preserve"> sont assez proches, non ? Autre éventualité, au Cambodge, on a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 xml:space="preserve">ganisi </w:t>
      </w:r>
      <w:r w:rsidRPr="00BC61A1">
        <w:rPr>
          <w:rFonts w:ascii="Gandhari Unicode" w:hAnsi="Gandhari Unicode" w:cs="Times"/>
          <w:sz w:val="20"/>
          <w:szCs w:val="20"/>
        </w:rPr>
        <w:t>= « divinité ; Ganeśa (?) »</w:t>
      </w:r>
    </w:p>
  </w:footnote>
  <w:footnote w:id="78">
    <w:p w:rsidR="002B6246" w:rsidRPr="00BC61A1" w:rsidRDefault="002B6246">
      <w:pPr>
        <w:pStyle w:val="Notedebasdepage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kuvai</w:t>
      </w:r>
      <w:r w:rsidR="00C46E15">
        <w:rPr>
          <w:rFonts w:ascii="Gandhari Unicode" w:hAnsi="Gandhari Unicode" w:cs="Times"/>
          <w:i/>
          <w:iCs/>
          <w:sz w:val="20"/>
          <w:szCs w:val="20"/>
        </w:rPr>
        <w:t>m̃</w:t>
      </w:r>
      <w:r w:rsidRPr="00BC61A1">
        <w:rPr>
          <w:rFonts w:ascii="Gandhari Unicode" w:hAnsi="Gandhari Unicode" w:cs="Times"/>
          <w:sz w:val="20"/>
          <w:szCs w:val="20"/>
        </w:rPr>
        <w:t xml:space="preserve"> : relevé comme un nom de lieu (cf. C. 11) mais pourrait être ici le nom d'un matériaux, cf.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vatu</w:t>
      </w:r>
      <w:r w:rsidR="00C46E15">
        <w:rPr>
          <w:rFonts w:ascii="Gandhari Unicode" w:hAnsi="Gandhari Unicode" w:cs="Times"/>
          <w:i/>
          <w:iCs/>
          <w:sz w:val="20"/>
          <w:szCs w:val="20"/>
        </w:rPr>
        <w:t>m̃</w:t>
      </w:r>
      <w:r w:rsidRPr="00BC61A1">
        <w:rPr>
          <w:rFonts w:ascii="Gandhari Unicode" w:hAnsi="Gandhari Unicode" w:cs="Times"/>
          <w:sz w:val="20"/>
          <w:szCs w:val="20"/>
        </w:rPr>
        <w:t xml:space="preserve"> à la ligne suivante.</w:t>
      </w:r>
    </w:p>
  </w:footnote>
  <w:footnote w:id="79">
    <w:p w:rsidR="002C4E7A" w:rsidRPr="00BC61A1" w:rsidRDefault="002C4E7A">
      <w:pPr>
        <w:pStyle w:val="Notedebasdepage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pyauḥ</w:t>
      </w:r>
      <w:r w:rsidRPr="00BC61A1">
        <w:rPr>
          <w:rFonts w:ascii="Gandhari Unicode" w:hAnsi="Gandhari Unicode" w:cs="Times"/>
          <w:sz w:val="20"/>
          <w:szCs w:val="20"/>
        </w:rPr>
        <w:t xml:space="preserve"> : une autre occurrence dans C. 83 C, l. 8. Non relevé dans le dico. En caṃ moderne : « laisser, conserver, garder, ranger. »</w:t>
      </w:r>
    </w:p>
  </w:footnote>
  <w:footnote w:id="80">
    <w:p w:rsidR="002C4E7A" w:rsidRPr="00BC61A1" w:rsidRDefault="002C4E7A">
      <w:pPr>
        <w:pStyle w:val="Notedebasdepage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sz w:val="20"/>
          <w:szCs w:val="20"/>
        </w:rPr>
        <w:t>Est-qu'on ajoute des akṣ en fin de phrase comme pour les lignes précédentes, ou on considère qu'il n'en manque plus ?</w:t>
      </w:r>
    </w:p>
  </w:footnote>
  <w:footnote w:id="81">
    <w:p w:rsidR="002C4E7A" w:rsidRPr="00BC61A1" w:rsidRDefault="002C4E7A" w:rsidP="002C4E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sz w:val="20"/>
          <w:szCs w:val="20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aṅgu</w:t>
      </w:r>
      <w:r w:rsidR="00C46E15">
        <w:rPr>
          <w:rFonts w:ascii="Gandhari Unicode" w:hAnsi="Gandhari Unicode" w:cs="Times"/>
          <w:i/>
          <w:iCs/>
          <w:sz w:val="20"/>
          <w:szCs w:val="20"/>
        </w:rPr>
        <w:t>m̃</w:t>
      </w:r>
      <w:r w:rsidRPr="00BC61A1">
        <w:rPr>
          <w:rFonts w:ascii="Gandhari Unicode" w:hAnsi="Gandhari Unicode" w:cs="Times"/>
          <w:sz w:val="20"/>
          <w:szCs w:val="20"/>
        </w:rPr>
        <w:t xml:space="preserve"> : « manger, jouir de, posséder » p. 62 pdf.</w:t>
      </w:r>
    </w:p>
  </w:footnote>
  <w:footnote w:id="82">
    <w:p w:rsidR="003F6B45" w:rsidRPr="00BC61A1" w:rsidRDefault="003F6B45" w:rsidP="003F6B4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sz w:val="20"/>
          <w:szCs w:val="20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tu</w:t>
      </w:r>
      <w:r w:rsidR="00C46E15">
        <w:rPr>
          <w:rFonts w:ascii="Gandhari Unicode" w:hAnsi="Gandhari Unicode" w:cs="Times"/>
          <w:i/>
          <w:iCs/>
          <w:sz w:val="20"/>
          <w:szCs w:val="20"/>
        </w:rPr>
        <w:t>m̃</w:t>
      </w:r>
      <w:r w:rsidRPr="00BC61A1">
        <w:rPr>
          <w:rFonts w:ascii="Gandhari Unicode" w:hAnsi="Gandhari Unicode" w:cs="Times"/>
          <w:sz w:val="20"/>
          <w:szCs w:val="20"/>
        </w:rPr>
        <w:t xml:space="preserve"> : p. 250 pdf « près, praticable. »</w:t>
      </w:r>
    </w:p>
  </w:footnote>
  <w:footnote w:id="83">
    <w:p w:rsidR="00BC61A1" w:rsidRPr="00BC61A1" w:rsidRDefault="00BC61A1">
      <w:pPr>
        <w:pStyle w:val="Notedebasdepage"/>
        <w:rPr>
          <w:rFonts w:ascii="Gandhari Unicode" w:hAnsi="Gandhari Unicode"/>
          <w:sz w:val="20"/>
          <w:szCs w:val="20"/>
          <w:lang w:val="en-US"/>
        </w:rPr>
      </w:pPr>
      <w:r w:rsidRPr="00BC61A1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BC61A1">
        <w:rPr>
          <w:rFonts w:ascii="Gandhari Unicode" w:hAnsi="Gandhari Unicode"/>
          <w:sz w:val="20"/>
          <w:szCs w:val="20"/>
        </w:rPr>
        <w:t xml:space="preserve">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santatiḥ</w:t>
      </w:r>
      <w:r w:rsidRPr="00BC61A1">
        <w:rPr>
          <w:rFonts w:ascii="Gandhari Unicode" w:hAnsi="Gandhari Unicode" w:cs="Times"/>
          <w:sz w:val="20"/>
          <w:szCs w:val="20"/>
        </w:rPr>
        <w:t xml:space="preserve"> : &gt; </w:t>
      </w:r>
      <w:r w:rsidRPr="00BC61A1">
        <w:rPr>
          <w:rFonts w:ascii="Gandhari Unicode" w:hAnsi="Gandhari Unicode" w:cs="Times"/>
          <w:i/>
          <w:iCs/>
          <w:sz w:val="20"/>
          <w:szCs w:val="20"/>
        </w:rPr>
        <w:t>saṃtati</w:t>
      </w:r>
      <w:r w:rsidRPr="00BC61A1">
        <w:rPr>
          <w:rFonts w:ascii="Gandhari Unicode" w:hAnsi="Gandhari Unicode" w:cs="Times"/>
          <w:sz w:val="20"/>
          <w:szCs w:val="20"/>
        </w:rPr>
        <w:t xml:space="preserve"> = « continuité, étendue ; continuation, durée, succession ; suite de causes et d'effets ; conjoncture ; lignée, descendance ».</w:t>
      </w:r>
    </w:p>
  </w:footnote>
  <w:footnote w:id="84">
    <w:p w:rsidR="00D417EA" w:rsidRPr="00A56C70" w:rsidRDefault="00D417EA" w:rsidP="00D417E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Gandhari Unicode" w:hAnsi="Gandhari Unicode" w:cs="Times"/>
          <w:sz w:val="20"/>
          <w:szCs w:val="20"/>
        </w:rPr>
      </w:pPr>
      <w:r w:rsidRPr="00A56C70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A56C70">
        <w:rPr>
          <w:rFonts w:ascii="Gandhari Unicode" w:hAnsi="Gandhari Unicode"/>
          <w:sz w:val="20"/>
          <w:szCs w:val="20"/>
        </w:rPr>
        <w:t xml:space="preserve"> </w:t>
      </w:r>
      <w:r w:rsidRPr="00A56C70">
        <w:rPr>
          <w:rFonts w:ascii="Gandhari Unicode" w:hAnsi="Gandhari Unicode" w:cs="Times"/>
          <w:i/>
          <w:iCs/>
          <w:sz w:val="20"/>
          <w:szCs w:val="20"/>
        </w:rPr>
        <w:t>ratpana</w:t>
      </w:r>
      <w:r w:rsidRPr="00A56C70">
        <w:rPr>
          <w:rFonts w:ascii="Gandhari Unicode" w:hAnsi="Gandhari Unicode" w:cs="Times"/>
          <w:sz w:val="20"/>
          <w:szCs w:val="20"/>
        </w:rPr>
        <w:t xml:space="preserve"> : ne serait pas le même nom que</w:t>
      </w:r>
      <w:r w:rsidRPr="00A56C70">
        <w:rPr>
          <w:rFonts w:ascii="Gandhari Unicode" w:hAnsi="Gandhari Unicode" w:cs="Times"/>
          <w:i/>
          <w:iCs/>
          <w:sz w:val="20"/>
          <w:szCs w:val="20"/>
        </w:rPr>
        <w:t xml:space="preserve"> pa</w:t>
      </w:r>
      <w:r w:rsidRPr="00A56C70">
        <w:rPr>
          <w:rFonts w:ascii="Gandhari Unicode" w:hAnsi="Gandhari Unicode" w:cs="Times"/>
          <w:i/>
          <w:iCs/>
          <w:color w:val="FF0000"/>
          <w:sz w:val="20"/>
          <w:szCs w:val="20"/>
        </w:rPr>
        <w:t>tth</w:t>
      </w:r>
      <w:r w:rsidRPr="00A56C70">
        <w:rPr>
          <w:rFonts w:ascii="Gandhari Unicode" w:hAnsi="Gandhari Unicode" w:cs="Times"/>
          <w:i/>
          <w:iCs/>
          <w:sz w:val="20"/>
          <w:szCs w:val="20"/>
        </w:rPr>
        <w:t>ura</w:t>
      </w:r>
      <w:r w:rsidRPr="00A56C70">
        <w:rPr>
          <w:rFonts w:ascii="Gandhari Unicode" w:hAnsi="Gandhari Unicode" w:cs="Times"/>
          <w:sz w:val="20"/>
          <w:szCs w:val="20"/>
        </w:rPr>
        <w:t xml:space="preserve"> lu l. 2 ?</w:t>
      </w:r>
    </w:p>
  </w:footnote>
  <w:footnote w:id="85">
    <w:p w:rsidR="00A56C70" w:rsidRPr="00A56C70" w:rsidRDefault="00A56C70">
      <w:pPr>
        <w:pStyle w:val="Notedebasdepage"/>
        <w:rPr>
          <w:rFonts w:ascii="Gandhari Unicode" w:hAnsi="Gandhari Unicode"/>
          <w:sz w:val="20"/>
          <w:szCs w:val="20"/>
          <w:lang w:val="en-US"/>
        </w:rPr>
      </w:pPr>
      <w:r w:rsidRPr="00A56C70">
        <w:rPr>
          <w:rStyle w:val="Marquenotebasdepage"/>
          <w:rFonts w:ascii="Gandhari Unicode" w:hAnsi="Gandhari Unicode"/>
          <w:sz w:val="20"/>
          <w:szCs w:val="20"/>
        </w:rPr>
        <w:footnoteRef/>
      </w:r>
      <w:r w:rsidRPr="00A56C70">
        <w:rPr>
          <w:rFonts w:ascii="Gandhari Unicode" w:hAnsi="Gandhari Unicode"/>
          <w:sz w:val="20"/>
          <w:szCs w:val="20"/>
        </w:rPr>
        <w:t xml:space="preserve"> </w:t>
      </w:r>
      <w:r w:rsidRPr="00A56C70">
        <w:rPr>
          <w:rFonts w:ascii="Gandhari Unicode" w:hAnsi="Gandhari Unicode" w:cs="Times"/>
          <w:sz w:val="20"/>
          <w:szCs w:val="20"/>
        </w:rPr>
        <w:t>(</w:t>
      </w:r>
      <w:r w:rsidRPr="00A56C70">
        <w:rPr>
          <w:rFonts w:ascii="Gandhari Unicode" w:hAnsi="Gandhari Unicode" w:cs="Times"/>
          <w:i/>
          <w:iCs/>
          <w:sz w:val="20"/>
          <w:szCs w:val="20"/>
        </w:rPr>
        <w:t>th</w:t>
      </w:r>
      <w:r w:rsidRPr="00A56C70">
        <w:rPr>
          <w:rFonts w:ascii="Gandhari Unicode" w:hAnsi="Gandhari Unicode" w:cs="Times"/>
          <w:sz w:val="20"/>
          <w:szCs w:val="20"/>
        </w:rPr>
        <w:t>)</w:t>
      </w:r>
      <w:r w:rsidRPr="00A56C70">
        <w:rPr>
          <w:rFonts w:ascii="Gandhari Unicode" w:hAnsi="Gandhari Unicode" w:cs="Times"/>
          <w:i/>
          <w:iCs/>
          <w:sz w:val="20"/>
          <w:szCs w:val="20"/>
        </w:rPr>
        <w:t>ā</w:t>
      </w:r>
      <w:r w:rsidR="00C46E15">
        <w:rPr>
          <w:rFonts w:ascii="Gandhari Unicode" w:hAnsi="Gandhari Unicode" w:cs="Times"/>
          <w:i/>
          <w:iCs/>
          <w:sz w:val="20"/>
          <w:szCs w:val="20"/>
        </w:rPr>
        <w:t>m̃</w:t>
      </w:r>
      <w:r w:rsidRPr="00A56C70">
        <w:rPr>
          <w:rFonts w:ascii="Gandhari Unicode" w:hAnsi="Gandhari Unicode" w:cs="Times"/>
          <w:i/>
          <w:iCs/>
          <w:sz w:val="20"/>
          <w:szCs w:val="20"/>
        </w:rPr>
        <w:t xml:space="preserve"> pūrvvakāla mula</w:t>
      </w:r>
      <w:r w:rsidR="00C46E15">
        <w:rPr>
          <w:rFonts w:ascii="Gandhari Unicode" w:hAnsi="Gandhari Unicode" w:cs="Times"/>
          <w:i/>
          <w:iCs/>
          <w:sz w:val="20"/>
          <w:szCs w:val="20"/>
        </w:rPr>
        <w:t>m̃</w:t>
      </w:r>
      <w:r w:rsidRPr="00A56C70">
        <w:rPr>
          <w:rFonts w:ascii="Gandhari Unicode" w:hAnsi="Gandhari Unicode" w:cs="Times"/>
          <w:sz w:val="20"/>
          <w:szCs w:val="20"/>
        </w:rPr>
        <w:t xml:space="preserve"> : cf. occurrences C. 90 A, l. 22, D, l. 22 et 24 = trad de Finot.</w:t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A926291"/>
    <w:multiLevelType w:val="hybridMultilevel"/>
    <w:tmpl w:val="35985538"/>
    <w:lvl w:ilvl="0" w:tplc="51FA5DF0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8C3A9A"/>
    <w:rsid w:val="00045BE5"/>
    <w:rsid w:val="00075700"/>
    <w:rsid w:val="00075BF2"/>
    <w:rsid w:val="000B6813"/>
    <w:rsid w:val="000F2BD9"/>
    <w:rsid w:val="001D32AA"/>
    <w:rsid w:val="00297546"/>
    <w:rsid w:val="002B6246"/>
    <w:rsid w:val="002C4E7A"/>
    <w:rsid w:val="002C65EF"/>
    <w:rsid w:val="002F6F19"/>
    <w:rsid w:val="00360D14"/>
    <w:rsid w:val="00375375"/>
    <w:rsid w:val="003A6E8E"/>
    <w:rsid w:val="003B4108"/>
    <w:rsid w:val="003F0DEF"/>
    <w:rsid w:val="003F6B45"/>
    <w:rsid w:val="00432A0B"/>
    <w:rsid w:val="00477912"/>
    <w:rsid w:val="004B4655"/>
    <w:rsid w:val="005C7839"/>
    <w:rsid w:val="00613A0A"/>
    <w:rsid w:val="00623911"/>
    <w:rsid w:val="006315C6"/>
    <w:rsid w:val="00644753"/>
    <w:rsid w:val="006A4642"/>
    <w:rsid w:val="006E65CC"/>
    <w:rsid w:val="007002AC"/>
    <w:rsid w:val="007230C9"/>
    <w:rsid w:val="007A7E4B"/>
    <w:rsid w:val="007B1DA1"/>
    <w:rsid w:val="00814DC3"/>
    <w:rsid w:val="0081643F"/>
    <w:rsid w:val="008C3A9A"/>
    <w:rsid w:val="00A56C70"/>
    <w:rsid w:val="00A77E7D"/>
    <w:rsid w:val="00A93248"/>
    <w:rsid w:val="00A94227"/>
    <w:rsid w:val="00AD1938"/>
    <w:rsid w:val="00B148AD"/>
    <w:rsid w:val="00BC61A1"/>
    <w:rsid w:val="00C265AA"/>
    <w:rsid w:val="00C46E15"/>
    <w:rsid w:val="00C70383"/>
    <w:rsid w:val="00CE08F5"/>
    <w:rsid w:val="00CF4636"/>
    <w:rsid w:val="00D417EA"/>
    <w:rsid w:val="00D65131"/>
    <w:rsid w:val="00DE2FB3"/>
    <w:rsid w:val="00E13A9B"/>
    <w:rsid w:val="00E517E8"/>
    <w:rsid w:val="00E60060"/>
    <w:rsid w:val="00EC612B"/>
    <w:rsid w:val="00EF57AB"/>
    <w:rsid w:val="00F0782A"/>
    <w:rsid w:val="00F71592"/>
    <w:rsid w:val="00F76764"/>
    <w:rsid w:val="00FA58CD"/>
    <w:rsid w:val="00FA7259"/>
    <w:rsid w:val="00FD71FF"/>
    <w:rsid w:val="00FE193E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B3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styleId="Notedebasdepage">
    <w:name w:val="footnote text"/>
    <w:basedOn w:val="Normal"/>
    <w:link w:val="NotedebasdepageCar"/>
    <w:uiPriority w:val="99"/>
    <w:unhideWhenUsed/>
    <w:rsid w:val="00045BE5"/>
  </w:style>
  <w:style w:type="character" w:customStyle="1" w:styleId="NotedebasdepageCar">
    <w:name w:val="Note de bas de page Car"/>
    <w:basedOn w:val="Policepardfaut"/>
    <w:link w:val="Notedebasdepage"/>
    <w:uiPriority w:val="99"/>
    <w:rsid w:val="00045BE5"/>
  </w:style>
  <w:style w:type="character" w:styleId="Marquenotebasdepage">
    <w:name w:val="footnote reference"/>
    <w:basedOn w:val="Policepardfaut"/>
    <w:uiPriority w:val="99"/>
    <w:unhideWhenUsed/>
    <w:rsid w:val="00045BE5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CE08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unhideWhenUsed/>
    <w:rsid w:val="00045BE5"/>
  </w:style>
  <w:style w:type="character" w:customStyle="1" w:styleId="NotedebasdepageCar">
    <w:name w:val="Note de bas de page Car"/>
    <w:basedOn w:val="Policepardfaut"/>
    <w:link w:val="Notedebasdepage"/>
    <w:uiPriority w:val="99"/>
    <w:rsid w:val="00045BE5"/>
  </w:style>
  <w:style w:type="character" w:styleId="Marquenotebasdepage">
    <w:name w:val="footnote reference"/>
    <w:basedOn w:val="Policepardfaut"/>
    <w:uiPriority w:val="99"/>
    <w:unhideWhenUsed/>
    <w:rsid w:val="00045BE5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CE08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microsoft.com/office/2007/relationships/stylesWithEffects" Target="stylesWithEffects.xml"/><Relationship Id="rId3" Type="http://schemas.openxmlformats.org/officeDocument/2006/relationships/settings" Target="setting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2585</Words>
  <Characters>14735</Characters>
  <Application>Microsoft Macintosh Word</Application>
  <DocSecurity>0</DocSecurity>
  <Lines>122</Lines>
  <Paragraphs>29</Paragraphs>
  <ScaleCrop>false</ScaleCrop>
  <Company/>
  <LinksUpToDate>false</LinksUpToDate>
  <CharactersWithSpaces>18095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Arlo Griffiths</cp:lastModifiedBy>
  <cp:revision>53</cp:revision>
  <dcterms:created xsi:type="dcterms:W3CDTF">2012-08-05T21:43:00Z</dcterms:created>
  <dcterms:modified xsi:type="dcterms:W3CDTF">2012-08-07T01:44:00Z</dcterms:modified>
</cp:coreProperties>
</file>