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2097"/>
        <w:gridCol w:w="1203"/>
        <w:gridCol w:w="863"/>
        <w:gridCol w:w="1841"/>
        <w:gridCol w:w="2116"/>
      </w:tblGrid>
      <w:tr w:rsidR="00335FCC" w:rsidRPr="00163A92" w14:paraId="1F178E46" w14:textId="77777777" w:rsidTr="00B4789E">
        <w:trPr>
          <w:jc w:val="center"/>
        </w:trPr>
        <w:tc>
          <w:tcPr>
            <w:tcW w:w="1230" w:type="dxa"/>
          </w:tcPr>
          <w:p w14:paraId="68B55E0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097" w:type="dxa"/>
          </w:tcPr>
          <w:p w14:paraId="10E57DAD" w14:textId="77777777" w:rsidR="00335FCC" w:rsidRPr="00866A3E" w:rsidRDefault="00335FCC" w:rsidP="00B47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Shortened </w:t>
            </w:r>
            <w:r w:rsidRPr="00866A3E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203" w:type="dxa"/>
          </w:tcPr>
          <w:p w14:paraId="4F1319B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863" w:type="dxa"/>
          </w:tcPr>
          <w:p w14:paraId="2ACF0A8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841" w:type="dxa"/>
          </w:tcPr>
          <w:p w14:paraId="63D2BC18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116" w:type="dxa"/>
          </w:tcPr>
          <w:p w14:paraId="2686DEA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</w:tr>
      <w:tr w:rsidR="00335FCC" w:rsidRPr="00163A92" w14:paraId="259875D5" w14:textId="77777777" w:rsidTr="00B4789E">
        <w:trPr>
          <w:jc w:val="center"/>
        </w:trPr>
        <w:tc>
          <w:tcPr>
            <w:tcW w:w="1230" w:type="dxa"/>
          </w:tcPr>
          <w:p w14:paraId="65B9C75A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dr16ent</w:t>
            </w:r>
          </w:p>
        </w:tc>
        <w:tc>
          <w:tcPr>
            <w:tcW w:w="2097" w:type="dxa"/>
          </w:tcPr>
          <w:p w14:paraId="2321C32E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Entremés</w:t>
            </w:r>
          </w:p>
        </w:tc>
        <w:tc>
          <w:tcPr>
            <w:tcW w:w="1203" w:type="dxa"/>
          </w:tcPr>
          <w:p w14:paraId="61497C5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DR</w:t>
            </w:r>
          </w:p>
        </w:tc>
        <w:tc>
          <w:tcPr>
            <w:tcW w:w="863" w:type="dxa"/>
          </w:tcPr>
          <w:p w14:paraId="5B353F5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1588</w:t>
            </w:r>
          </w:p>
        </w:tc>
        <w:tc>
          <w:tcPr>
            <w:tcW w:w="1841" w:type="dxa"/>
          </w:tcPr>
          <w:p w14:paraId="24CC1652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Cristóbal de Llerena</w:t>
            </w:r>
          </w:p>
        </w:tc>
        <w:tc>
          <w:tcPr>
            <w:tcW w:w="2116" w:type="dxa"/>
          </w:tcPr>
          <w:p w14:paraId="44810B3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proofErr w:type="spellStart"/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CervantesVirtual</w:t>
            </w:r>
            <w:proofErr w:type="spellEnd"/>
          </w:p>
        </w:tc>
      </w:tr>
      <w:tr w:rsidR="00335FCC" w:rsidRPr="00163A92" w14:paraId="33195D21" w14:textId="77777777" w:rsidTr="00B4789E">
        <w:trPr>
          <w:jc w:val="center"/>
        </w:trPr>
        <w:tc>
          <w:tcPr>
            <w:tcW w:w="1230" w:type="dxa"/>
          </w:tcPr>
          <w:p w14:paraId="64ED23F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dr16sdj</w:t>
            </w:r>
          </w:p>
        </w:tc>
        <w:tc>
          <w:tcPr>
            <w:tcW w:w="2097" w:type="dxa"/>
          </w:tcPr>
          <w:p w14:paraId="7889FF1D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Sobre lo de la justicia</w:t>
            </w:r>
          </w:p>
        </w:tc>
        <w:tc>
          <w:tcPr>
            <w:tcW w:w="1203" w:type="dxa"/>
          </w:tcPr>
          <w:p w14:paraId="610CFEC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DR</w:t>
            </w:r>
          </w:p>
        </w:tc>
        <w:tc>
          <w:tcPr>
            <w:tcW w:w="863" w:type="dxa"/>
          </w:tcPr>
          <w:p w14:paraId="4A982E08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1500</w:t>
            </w:r>
          </w:p>
        </w:tc>
        <w:tc>
          <w:tcPr>
            <w:tcW w:w="1841" w:type="dxa"/>
          </w:tcPr>
          <w:p w14:paraId="4B2AB2C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--</w:t>
            </w:r>
          </w:p>
        </w:tc>
        <w:tc>
          <w:tcPr>
            <w:tcW w:w="2116" w:type="dxa"/>
          </w:tcPr>
          <w:p w14:paraId="4019A69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646D28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SALALM</w:t>
            </w:r>
          </w:p>
        </w:tc>
      </w:tr>
      <w:tr w:rsidR="00335FCC" w:rsidRPr="00163A92" w14:paraId="4E033532" w14:textId="77777777" w:rsidTr="00B4789E">
        <w:trPr>
          <w:jc w:val="center"/>
        </w:trPr>
        <w:tc>
          <w:tcPr>
            <w:tcW w:w="1230" w:type="dxa"/>
          </w:tcPr>
          <w:p w14:paraId="6F168624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dr17dphj</w:t>
            </w:r>
          </w:p>
        </w:tc>
        <w:tc>
          <w:tcPr>
            <w:tcW w:w="2097" w:type="dxa"/>
          </w:tcPr>
          <w:p w14:paraId="4E24F409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Discurso </w:t>
            </w:r>
            <w:proofErr w:type="spell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politico</w:t>
            </w:r>
            <w:proofErr w:type="spellEnd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 histórico jurídico</w:t>
            </w:r>
          </w:p>
        </w:tc>
        <w:tc>
          <w:tcPr>
            <w:tcW w:w="1203" w:type="dxa"/>
          </w:tcPr>
          <w:p w14:paraId="7AB2D8E7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DR</w:t>
            </w:r>
          </w:p>
        </w:tc>
        <w:tc>
          <w:tcPr>
            <w:tcW w:w="863" w:type="dxa"/>
          </w:tcPr>
          <w:p w14:paraId="3A381BBE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1658</w:t>
            </w:r>
          </w:p>
        </w:tc>
        <w:tc>
          <w:tcPr>
            <w:tcW w:w="1841" w:type="dxa"/>
          </w:tcPr>
          <w:p w14:paraId="158D0B63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Montemayor y Córdoba de Cuenca, Juan Francisco</w:t>
            </w:r>
          </w:p>
        </w:tc>
        <w:tc>
          <w:tcPr>
            <w:tcW w:w="2116" w:type="dxa"/>
          </w:tcPr>
          <w:p w14:paraId="5EFA93C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BDH</w:t>
            </w:r>
          </w:p>
        </w:tc>
      </w:tr>
      <w:tr w:rsidR="00335FCC" w:rsidRPr="00163A92" w14:paraId="106F4E56" w14:textId="77777777" w:rsidTr="00B4789E">
        <w:trPr>
          <w:jc w:val="center"/>
        </w:trPr>
        <w:tc>
          <w:tcPr>
            <w:tcW w:w="1230" w:type="dxa"/>
          </w:tcPr>
          <w:p w14:paraId="6C1C9016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dr18livie</w:t>
            </w:r>
          </w:p>
        </w:tc>
        <w:tc>
          <w:tcPr>
            <w:tcW w:w="2097" w:type="dxa"/>
          </w:tcPr>
          <w:p w14:paraId="1ED07C6D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La idea del valor de la Isla Española</w:t>
            </w:r>
          </w:p>
        </w:tc>
        <w:tc>
          <w:tcPr>
            <w:tcW w:w="1203" w:type="dxa"/>
          </w:tcPr>
          <w:p w14:paraId="3F4232B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DR</w:t>
            </w:r>
          </w:p>
        </w:tc>
        <w:tc>
          <w:tcPr>
            <w:tcW w:w="863" w:type="dxa"/>
          </w:tcPr>
          <w:p w14:paraId="69A1985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1785</w:t>
            </w:r>
          </w:p>
        </w:tc>
        <w:tc>
          <w:tcPr>
            <w:tcW w:w="1841" w:type="dxa"/>
          </w:tcPr>
          <w:p w14:paraId="775EEC7E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Antonio Sánchez Valverde</w:t>
            </w:r>
          </w:p>
        </w:tc>
        <w:tc>
          <w:tcPr>
            <w:tcW w:w="2116" w:type="dxa"/>
          </w:tcPr>
          <w:p w14:paraId="0FA38D4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BDH</w:t>
            </w:r>
          </w:p>
        </w:tc>
      </w:tr>
      <w:tr w:rsidR="00335FCC" w:rsidRPr="00163A92" w14:paraId="4A39E1BC" w14:textId="77777777" w:rsidTr="00B4789E">
        <w:trPr>
          <w:jc w:val="center"/>
        </w:trPr>
        <w:tc>
          <w:tcPr>
            <w:tcW w:w="1230" w:type="dxa"/>
          </w:tcPr>
          <w:p w14:paraId="191CEA8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dr18asd</w:t>
            </w:r>
          </w:p>
        </w:tc>
        <w:tc>
          <w:tcPr>
            <w:tcW w:w="2097" w:type="dxa"/>
          </w:tcPr>
          <w:p w14:paraId="055EC445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Autos seguidos en la Audiencia de Santo Domingo</w:t>
            </w:r>
          </w:p>
        </w:tc>
        <w:tc>
          <w:tcPr>
            <w:tcW w:w="1203" w:type="dxa"/>
          </w:tcPr>
          <w:p w14:paraId="1F9C4284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DR</w:t>
            </w:r>
          </w:p>
        </w:tc>
        <w:tc>
          <w:tcPr>
            <w:tcW w:w="863" w:type="dxa"/>
          </w:tcPr>
          <w:p w14:paraId="48B0855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1752</w:t>
            </w:r>
          </w:p>
        </w:tc>
        <w:tc>
          <w:tcPr>
            <w:tcW w:w="1841" w:type="dxa"/>
          </w:tcPr>
          <w:p w14:paraId="36F73337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--</w:t>
            </w:r>
          </w:p>
        </w:tc>
        <w:tc>
          <w:tcPr>
            <w:tcW w:w="2116" w:type="dxa"/>
          </w:tcPr>
          <w:p w14:paraId="4474A71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BDH</w:t>
            </w:r>
          </w:p>
        </w:tc>
      </w:tr>
      <w:tr w:rsidR="00335FCC" w:rsidRPr="00163A92" w14:paraId="019CE476" w14:textId="77777777" w:rsidTr="00B4789E">
        <w:trPr>
          <w:jc w:val="center"/>
        </w:trPr>
        <w:tc>
          <w:tcPr>
            <w:tcW w:w="1230" w:type="dxa"/>
          </w:tcPr>
          <w:p w14:paraId="2995C9B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</w:rPr>
              <w:t>dr19gal</w:t>
            </w:r>
          </w:p>
        </w:tc>
        <w:tc>
          <w:tcPr>
            <w:tcW w:w="2097" w:type="dxa"/>
          </w:tcPr>
          <w:p w14:paraId="7268DC01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Galaripsos</w:t>
            </w:r>
            <w:proofErr w:type="spellEnd"/>
          </w:p>
        </w:tc>
        <w:tc>
          <w:tcPr>
            <w:tcW w:w="1203" w:type="dxa"/>
          </w:tcPr>
          <w:p w14:paraId="3BCD00B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863" w:type="dxa"/>
          </w:tcPr>
          <w:p w14:paraId="42A1F534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</w:rPr>
              <w:t>1883-89</w:t>
            </w:r>
          </w:p>
        </w:tc>
        <w:tc>
          <w:tcPr>
            <w:tcW w:w="1841" w:type="dxa"/>
          </w:tcPr>
          <w:p w14:paraId="5A489B9D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</w:rPr>
              <w:t xml:space="preserve">Gaston Fernando </w:t>
            </w:r>
            <w:proofErr w:type="spellStart"/>
            <w:r w:rsidRPr="00163A92">
              <w:rPr>
                <w:rFonts w:ascii="Times New Roman" w:hAnsi="Times New Roman" w:cs="Times New Roman"/>
                <w:sz w:val="24"/>
                <w:szCs w:val="24"/>
              </w:rPr>
              <w:t>Deligne</w:t>
            </w:r>
            <w:proofErr w:type="spellEnd"/>
          </w:p>
        </w:tc>
        <w:tc>
          <w:tcPr>
            <w:tcW w:w="2116" w:type="dxa"/>
          </w:tcPr>
          <w:p w14:paraId="2E86BA1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</w:tr>
      <w:tr w:rsidR="00335FCC" w:rsidRPr="00163A92" w14:paraId="082003A2" w14:textId="77777777" w:rsidTr="00B4789E">
        <w:trPr>
          <w:jc w:val="center"/>
        </w:trPr>
        <w:tc>
          <w:tcPr>
            <w:tcW w:w="1230" w:type="dxa"/>
          </w:tcPr>
          <w:p w14:paraId="7AF544E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dr19ald</w:t>
            </w:r>
          </w:p>
        </w:tc>
        <w:tc>
          <w:tcPr>
            <w:tcW w:w="2097" w:type="dxa"/>
          </w:tcPr>
          <w:p w14:paraId="2E60468E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A los </w:t>
            </w:r>
            <w:proofErr w:type="gram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Dominicanos</w:t>
            </w:r>
            <w:proofErr w:type="gramEnd"/>
          </w:p>
        </w:tc>
        <w:tc>
          <w:tcPr>
            <w:tcW w:w="1203" w:type="dxa"/>
          </w:tcPr>
          <w:p w14:paraId="3E7F7A4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DR</w:t>
            </w:r>
          </w:p>
        </w:tc>
        <w:tc>
          <w:tcPr>
            <w:tcW w:w="863" w:type="dxa"/>
          </w:tcPr>
          <w:p w14:paraId="3B837EBD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1857</w:t>
            </w:r>
          </w:p>
        </w:tc>
        <w:tc>
          <w:tcPr>
            <w:tcW w:w="1841" w:type="dxa"/>
          </w:tcPr>
          <w:p w14:paraId="3EA1FD4A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Buenaventura Báez</w:t>
            </w:r>
          </w:p>
        </w:tc>
        <w:tc>
          <w:tcPr>
            <w:tcW w:w="2116" w:type="dxa"/>
          </w:tcPr>
          <w:p w14:paraId="677ED78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proofErr w:type="spellStart"/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dLOC</w:t>
            </w:r>
            <w:proofErr w:type="spellEnd"/>
          </w:p>
        </w:tc>
      </w:tr>
      <w:tr w:rsidR="00335FCC" w:rsidRPr="00163A92" w14:paraId="6250C1B5" w14:textId="77777777" w:rsidTr="00B4789E">
        <w:trPr>
          <w:jc w:val="center"/>
        </w:trPr>
        <w:tc>
          <w:tcPr>
            <w:tcW w:w="1230" w:type="dxa"/>
          </w:tcPr>
          <w:p w14:paraId="4F38154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pa16hgni</w:t>
            </w:r>
          </w:p>
        </w:tc>
        <w:tc>
          <w:tcPr>
            <w:tcW w:w="2097" w:type="dxa"/>
          </w:tcPr>
          <w:p w14:paraId="3595EE56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Historia general y natural de las Indias</w:t>
            </w:r>
          </w:p>
        </w:tc>
        <w:tc>
          <w:tcPr>
            <w:tcW w:w="1203" w:type="dxa"/>
          </w:tcPr>
          <w:p w14:paraId="53E51808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Panamá</w:t>
            </w:r>
          </w:p>
        </w:tc>
        <w:tc>
          <w:tcPr>
            <w:tcW w:w="863" w:type="dxa"/>
          </w:tcPr>
          <w:p w14:paraId="16D7CCFD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1535</w:t>
            </w:r>
          </w:p>
        </w:tc>
        <w:tc>
          <w:tcPr>
            <w:tcW w:w="1841" w:type="dxa"/>
          </w:tcPr>
          <w:p w14:paraId="6FDFD6D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Gonzalo Fernández de Oviedo y Valdés</w:t>
            </w:r>
          </w:p>
        </w:tc>
        <w:tc>
          <w:tcPr>
            <w:tcW w:w="2116" w:type="dxa"/>
          </w:tcPr>
          <w:p w14:paraId="794189C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Cervantes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Virtual</w:t>
            </w:r>
          </w:p>
        </w:tc>
      </w:tr>
      <w:tr w:rsidR="00335FCC" w:rsidRPr="00163A92" w14:paraId="0380F5EF" w14:textId="77777777" w:rsidTr="00B4789E">
        <w:trPr>
          <w:jc w:val="center"/>
        </w:trPr>
        <w:tc>
          <w:tcPr>
            <w:tcW w:w="1230" w:type="dxa"/>
          </w:tcPr>
          <w:p w14:paraId="4F24322A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pa16car</w:t>
            </w:r>
          </w:p>
        </w:tc>
        <w:tc>
          <w:tcPr>
            <w:tcW w:w="2097" w:type="dxa"/>
          </w:tcPr>
          <w:p w14:paraId="3AA5674D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Carta del Adelantado Pascual Andagoya</w:t>
            </w:r>
          </w:p>
        </w:tc>
        <w:tc>
          <w:tcPr>
            <w:tcW w:w="1203" w:type="dxa"/>
          </w:tcPr>
          <w:p w14:paraId="7678B9F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Panamá</w:t>
            </w:r>
          </w:p>
        </w:tc>
        <w:tc>
          <w:tcPr>
            <w:tcW w:w="863" w:type="dxa"/>
          </w:tcPr>
          <w:p w14:paraId="1083B73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1546</w:t>
            </w:r>
          </w:p>
        </w:tc>
        <w:tc>
          <w:tcPr>
            <w:tcW w:w="1841" w:type="dxa"/>
          </w:tcPr>
          <w:p w14:paraId="2817809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Pascual de Andagoya</w:t>
            </w:r>
          </w:p>
        </w:tc>
        <w:tc>
          <w:tcPr>
            <w:tcW w:w="2116" w:type="dxa"/>
          </w:tcPr>
          <w:p w14:paraId="28ACAD4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BDH</w:t>
            </w:r>
          </w:p>
        </w:tc>
      </w:tr>
      <w:tr w:rsidR="00335FCC" w:rsidRPr="00163A92" w14:paraId="63FFB95C" w14:textId="77777777" w:rsidTr="00B4789E">
        <w:trPr>
          <w:jc w:val="center"/>
        </w:trPr>
        <w:tc>
          <w:tcPr>
            <w:tcW w:w="1230" w:type="dxa"/>
          </w:tcPr>
          <w:p w14:paraId="0567839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pa17lldp</w:t>
            </w:r>
          </w:p>
        </w:tc>
        <w:tc>
          <w:tcPr>
            <w:tcW w:w="2097" w:type="dxa"/>
          </w:tcPr>
          <w:p w14:paraId="6F2F8F9E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Llanto de Panamá a la muerte de don Enrique</w:t>
            </w:r>
          </w:p>
        </w:tc>
        <w:tc>
          <w:tcPr>
            <w:tcW w:w="1203" w:type="dxa"/>
          </w:tcPr>
          <w:p w14:paraId="0EA58BD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Panamá</w:t>
            </w:r>
          </w:p>
        </w:tc>
        <w:tc>
          <w:tcPr>
            <w:tcW w:w="863" w:type="dxa"/>
          </w:tcPr>
          <w:p w14:paraId="7FF2C996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1638</w:t>
            </w:r>
          </w:p>
        </w:tc>
        <w:tc>
          <w:tcPr>
            <w:tcW w:w="1841" w:type="dxa"/>
          </w:tcPr>
          <w:p w14:paraId="202C83D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Mateo Ribera et al.</w:t>
            </w:r>
          </w:p>
        </w:tc>
        <w:tc>
          <w:tcPr>
            <w:tcW w:w="2116" w:type="dxa"/>
          </w:tcPr>
          <w:p w14:paraId="66C9BA5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proofErr w:type="spellStart"/>
            <w:r w:rsidRPr="00203496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Print</w:t>
            </w:r>
            <w:proofErr w:type="spellEnd"/>
          </w:p>
        </w:tc>
      </w:tr>
      <w:tr w:rsidR="00335FCC" w:rsidRPr="00163A92" w14:paraId="754FEC1D" w14:textId="77777777" w:rsidTr="00B4789E">
        <w:trPr>
          <w:jc w:val="center"/>
        </w:trPr>
        <w:tc>
          <w:tcPr>
            <w:tcW w:w="1230" w:type="dxa"/>
          </w:tcPr>
          <w:p w14:paraId="6476D902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pa17dlyd</w:t>
            </w:r>
          </w:p>
        </w:tc>
        <w:tc>
          <w:tcPr>
            <w:tcW w:w="2097" w:type="dxa"/>
          </w:tcPr>
          <w:p w14:paraId="3E7012B8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Discurso legal y defensa</w:t>
            </w:r>
          </w:p>
        </w:tc>
        <w:tc>
          <w:tcPr>
            <w:tcW w:w="1203" w:type="dxa"/>
          </w:tcPr>
          <w:p w14:paraId="6C8AF362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Panamá</w:t>
            </w:r>
          </w:p>
        </w:tc>
        <w:tc>
          <w:tcPr>
            <w:tcW w:w="863" w:type="dxa"/>
          </w:tcPr>
          <w:p w14:paraId="29A7EEF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1695</w:t>
            </w:r>
          </w:p>
        </w:tc>
        <w:tc>
          <w:tcPr>
            <w:tcW w:w="1841" w:type="dxa"/>
          </w:tcPr>
          <w:p w14:paraId="2A863C3D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Diego Ladrón de Guevara, Obispo de Quito</w:t>
            </w:r>
          </w:p>
        </w:tc>
        <w:tc>
          <w:tcPr>
            <w:tcW w:w="2116" w:type="dxa"/>
          </w:tcPr>
          <w:p w14:paraId="7AC1BBD6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BDH</w:t>
            </w:r>
          </w:p>
        </w:tc>
      </w:tr>
      <w:tr w:rsidR="00335FCC" w:rsidRPr="00163A92" w14:paraId="254029B3" w14:textId="77777777" w:rsidTr="00B4789E">
        <w:trPr>
          <w:jc w:val="center"/>
        </w:trPr>
        <w:tc>
          <w:tcPr>
            <w:tcW w:w="1230" w:type="dxa"/>
          </w:tcPr>
          <w:p w14:paraId="1621F99E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pa19hs</w:t>
            </w:r>
          </w:p>
        </w:tc>
        <w:tc>
          <w:tcPr>
            <w:tcW w:w="2097" w:type="dxa"/>
          </w:tcPr>
          <w:p w14:paraId="3071D739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Hojas Secas</w:t>
            </w:r>
          </w:p>
        </w:tc>
        <w:tc>
          <w:tcPr>
            <w:tcW w:w="1203" w:type="dxa"/>
          </w:tcPr>
          <w:p w14:paraId="1A5A81B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Panamá</w:t>
            </w:r>
          </w:p>
        </w:tc>
        <w:tc>
          <w:tcPr>
            <w:tcW w:w="863" w:type="dxa"/>
          </w:tcPr>
          <w:p w14:paraId="1D2F4BC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c.1875</w:t>
            </w:r>
          </w:p>
        </w:tc>
        <w:tc>
          <w:tcPr>
            <w:tcW w:w="1841" w:type="dxa"/>
          </w:tcPr>
          <w:p w14:paraId="3A7B0CA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Amelia Denis de Icaza</w:t>
            </w:r>
          </w:p>
        </w:tc>
        <w:tc>
          <w:tcPr>
            <w:tcW w:w="2116" w:type="dxa"/>
          </w:tcPr>
          <w:p w14:paraId="1DA02F38" w14:textId="77777777" w:rsidR="00335FCC" w:rsidRPr="00EE274F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EE274F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La Revista Cultural Lotería</w:t>
            </w:r>
          </w:p>
        </w:tc>
      </w:tr>
      <w:tr w:rsidR="00335FCC" w:rsidRPr="00163A92" w14:paraId="5A823CA8" w14:textId="77777777" w:rsidTr="00B4789E">
        <w:trPr>
          <w:jc w:val="center"/>
        </w:trPr>
        <w:tc>
          <w:tcPr>
            <w:tcW w:w="1230" w:type="dxa"/>
          </w:tcPr>
          <w:p w14:paraId="298C6DE7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pa19mpe</w:t>
            </w:r>
          </w:p>
        </w:tc>
        <w:tc>
          <w:tcPr>
            <w:tcW w:w="2097" w:type="dxa"/>
          </w:tcPr>
          <w:p w14:paraId="0B610166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Mensaje del </w:t>
            </w:r>
            <w:proofErr w:type="gram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Presidente</w:t>
            </w:r>
            <w:proofErr w:type="gramEnd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 del Estado</w:t>
            </w:r>
          </w:p>
        </w:tc>
        <w:tc>
          <w:tcPr>
            <w:tcW w:w="1203" w:type="dxa"/>
          </w:tcPr>
          <w:p w14:paraId="237F6EAA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Panamá</w:t>
            </w:r>
          </w:p>
        </w:tc>
        <w:tc>
          <w:tcPr>
            <w:tcW w:w="863" w:type="dxa"/>
          </w:tcPr>
          <w:p w14:paraId="6AC5239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1872</w:t>
            </w:r>
          </w:p>
        </w:tc>
        <w:tc>
          <w:tcPr>
            <w:tcW w:w="1841" w:type="dxa"/>
          </w:tcPr>
          <w:p w14:paraId="27F3E5D3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Buenaventura Correoso</w:t>
            </w:r>
          </w:p>
        </w:tc>
        <w:tc>
          <w:tcPr>
            <w:tcW w:w="2116" w:type="dxa"/>
          </w:tcPr>
          <w:p w14:paraId="52C49483" w14:textId="77777777" w:rsidR="00335FCC" w:rsidRPr="00EE274F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EE274F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La Revista Cultural Lotería</w:t>
            </w:r>
          </w:p>
        </w:tc>
      </w:tr>
      <w:tr w:rsidR="00335FCC" w:rsidRPr="00163A92" w14:paraId="73F13524" w14:textId="77777777" w:rsidTr="00B4789E">
        <w:trPr>
          <w:jc w:val="center"/>
        </w:trPr>
        <w:tc>
          <w:tcPr>
            <w:tcW w:w="1230" w:type="dxa"/>
          </w:tcPr>
          <w:p w14:paraId="515DD56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cu16hdli</w:t>
            </w:r>
          </w:p>
        </w:tc>
        <w:tc>
          <w:tcPr>
            <w:tcW w:w="2097" w:type="dxa"/>
          </w:tcPr>
          <w:p w14:paraId="17D1424A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Historia de las Indias</w:t>
            </w:r>
          </w:p>
        </w:tc>
        <w:tc>
          <w:tcPr>
            <w:tcW w:w="1203" w:type="dxa"/>
          </w:tcPr>
          <w:p w14:paraId="51E8D13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Cuba</w:t>
            </w:r>
          </w:p>
        </w:tc>
        <w:tc>
          <w:tcPr>
            <w:tcW w:w="863" w:type="dxa"/>
          </w:tcPr>
          <w:p w14:paraId="6BB038D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1561</w:t>
            </w:r>
          </w:p>
        </w:tc>
        <w:tc>
          <w:tcPr>
            <w:tcW w:w="1841" w:type="dxa"/>
          </w:tcPr>
          <w:p w14:paraId="6281CA4D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Bartolomé de las Casa</w:t>
            </w:r>
          </w:p>
        </w:tc>
        <w:tc>
          <w:tcPr>
            <w:tcW w:w="2116" w:type="dxa"/>
          </w:tcPr>
          <w:p w14:paraId="283AD45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Cervantes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Virtual</w:t>
            </w:r>
          </w:p>
        </w:tc>
      </w:tr>
      <w:tr w:rsidR="00335FCC" w:rsidRPr="00163A92" w14:paraId="060513ED" w14:textId="77777777" w:rsidTr="00B4789E">
        <w:trPr>
          <w:jc w:val="center"/>
        </w:trPr>
        <w:tc>
          <w:tcPr>
            <w:tcW w:w="1230" w:type="dxa"/>
          </w:tcPr>
          <w:p w14:paraId="0790ABF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cu16drf</w:t>
            </w:r>
          </w:p>
        </w:tc>
        <w:tc>
          <w:tcPr>
            <w:tcW w:w="2097" w:type="dxa"/>
          </w:tcPr>
          <w:p w14:paraId="54226013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Declaración de Rodrigo de Figueroa</w:t>
            </w:r>
          </w:p>
        </w:tc>
        <w:tc>
          <w:tcPr>
            <w:tcW w:w="1203" w:type="dxa"/>
          </w:tcPr>
          <w:p w14:paraId="45CC92F7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Cuba</w:t>
            </w:r>
          </w:p>
        </w:tc>
        <w:tc>
          <w:tcPr>
            <w:tcW w:w="863" w:type="dxa"/>
          </w:tcPr>
          <w:p w14:paraId="542EF44E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1520</w:t>
            </w:r>
          </w:p>
        </w:tc>
        <w:tc>
          <w:tcPr>
            <w:tcW w:w="1841" w:type="dxa"/>
          </w:tcPr>
          <w:p w14:paraId="285F47BA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Rodrigo de Figueroa</w:t>
            </w:r>
          </w:p>
        </w:tc>
        <w:tc>
          <w:tcPr>
            <w:tcW w:w="2116" w:type="dxa"/>
          </w:tcPr>
          <w:p w14:paraId="6A4F79E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BE39E3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CHARTA</w:t>
            </w:r>
          </w:p>
        </w:tc>
      </w:tr>
      <w:tr w:rsidR="00335FCC" w:rsidRPr="00163A92" w14:paraId="4E78F6C3" w14:textId="77777777" w:rsidTr="00B4789E">
        <w:trPr>
          <w:jc w:val="center"/>
        </w:trPr>
        <w:tc>
          <w:tcPr>
            <w:tcW w:w="1230" w:type="dxa"/>
          </w:tcPr>
          <w:p w14:paraId="0BDA1FA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cu17edp</w:t>
            </w:r>
          </w:p>
        </w:tc>
        <w:tc>
          <w:tcPr>
            <w:tcW w:w="2097" w:type="dxa"/>
          </w:tcPr>
          <w:p w14:paraId="49FBFD43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Espejo de paciencia</w:t>
            </w:r>
          </w:p>
        </w:tc>
        <w:tc>
          <w:tcPr>
            <w:tcW w:w="1203" w:type="dxa"/>
          </w:tcPr>
          <w:p w14:paraId="632FDFC2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Cuba</w:t>
            </w:r>
          </w:p>
        </w:tc>
        <w:tc>
          <w:tcPr>
            <w:tcW w:w="863" w:type="dxa"/>
          </w:tcPr>
          <w:p w14:paraId="3EA80F4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1608</w:t>
            </w:r>
          </w:p>
        </w:tc>
        <w:tc>
          <w:tcPr>
            <w:tcW w:w="1841" w:type="dxa"/>
          </w:tcPr>
          <w:p w14:paraId="506030E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Silvestre de Balboa </w:t>
            </w:r>
          </w:p>
        </w:tc>
        <w:tc>
          <w:tcPr>
            <w:tcW w:w="2116" w:type="dxa"/>
          </w:tcPr>
          <w:p w14:paraId="153FDFCA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Print</w:t>
            </w:r>
            <w:proofErr w:type="spellEnd"/>
          </w:p>
        </w:tc>
      </w:tr>
      <w:tr w:rsidR="00335FCC" w:rsidRPr="00163A92" w14:paraId="596BCBAE" w14:textId="77777777" w:rsidTr="00B4789E">
        <w:trPr>
          <w:jc w:val="center"/>
        </w:trPr>
        <w:tc>
          <w:tcPr>
            <w:tcW w:w="1230" w:type="dxa"/>
          </w:tcPr>
          <w:p w14:paraId="119F8164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cu17lcdh</w:t>
            </w:r>
          </w:p>
        </w:tc>
        <w:tc>
          <w:tcPr>
            <w:tcW w:w="2097" w:type="dxa"/>
          </w:tcPr>
          <w:p w14:paraId="2F33980B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La ciudad de la Habana,</w:t>
            </w:r>
          </w:p>
        </w:tc>
        <w:tc>
          <w:tcPr>
            <w:tcW w:w="1203" w:type="dxa"/>
          </w:tcPr>
          <w:p w14:paraId="695CB91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Cuba</w:t>
            </w:r>
          </w:p>
        </w:tc>
        <w:tc>
          <w:tcPr>
            <w:tcW w:w="863" w:type="dxa"/>
          </w:tcPr>
          <w:p w14:paraId="25363C38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1626-1630</w:t>
            </w:r>
          </w:p>
        </w:tc>
        <w:tc>
          <w:tcPr>
            <w:tcW w:w="1841" w:type="dxa"/>
          </w:tcPr>
          <w:p w14:paraId="2CB0EA0A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--</w:t>
            </w:r>
          </w:p>
        </w:tc>
        <w:tc>
          <w:tcPr>
            <w:tcW w:w="2116" w:type="dxa"/>
          </w:tcPr>
          <w:p w14:paraId="1A0F563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BDH</w:t>
            </w:r>
          </w:p>
        </w:tc>
      </w:tr>
      <w:tr w:rsidR="00335FCC" w:rsidRPr="00163A92" w14:paraId="4FFC8A2F" w14:textId="77777777" w:rsidTr="00B4789E">
        <w:trPr>
          <w:jc w:val="center"/>
        </w:trPr>
        <w:tc>
          <w:tcPr>
            <w:tcW w:w="1230" w:type="dxa"/>
          </w:tcPr>
          <w:p w14:paraId="1771BF8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lastRenderedPageBreak/>
              <w:t>cu18pjfc</w:t>
            </w:r>
          </w:p>
        </w:tc>
        <w:tc>
          <w:tcPr>
            <w:tcW w:w="2097" w:type="dxa"/>
          </w:tcPr>
          <w:p w14:paraId="01CD9EC6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El príncipe jardinero y fingido </w:t>
            </w:r>
            <w:proofErr w:type="spell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Cloridano</w:t>
            </w:r>
            <w:proofErr w:type="spellEnd"/>
          </w:p>
        </w:tc>
        <w:tc>
          <w:tcPr>
            <w:tcW w:w="1203" w:type="dxa"/>
          </w:tcPr>
          <w:p w14:paraId="4850C7A7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Cuba</w:t>
            </w:r>
          </w:p>
        </w:tc>
        <w:tc>
          <w:tcPr>
            <w:tcW w:w="863" w:type="dxa"/>
          </w:tcPr>
          <w:p w14:paraId="5E083493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1739</w:t>
            </w:r>
          </w:p>
        </w:tc>
        <w:tc>
          <w:tcPr>
            <w:tcW w:w="1841" w:type="dxa"/>
          </w:tcPr>
          <w:p w14:paraId="7BD5D34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Santiago de Pita</w:t>
            </w:r>
          </w:p>
        </w:tc>
        <w:tc>
          <w:tcPr>
            <w:tcW w:w="2116" w:type="dxa"/>
          </w:tcPr>
          <w:p w14:paraId="55163503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Cervantes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Virtual</w:t>
            </w:r>
          </w:p>
        </w:tc>
      </w:tr>
      <w:tr w:rsidR="00335FCC" w:rsidRPr="00163A92" w14:paraId="45647DC6" w14:textId="77777777" w:rsidTr="00B4789E">
        <w:trPr>
          <w:jc w:val="center"/>
        </w:trPr>
        <w:tc>
          <w:tcPr>
            <w:tcW w:w="1230" w:type="dxa"/>
          </w:tcPr>
          <w:p w14:paraId="264DFB9A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cu18spph</w:t>
            </w:r>
          </w:p>
        </w:tc>
        <w:tc>
          <w:tcPr>
            <w:tcW w:w="2097" w:type="dxa"/>
          </w:tcPr>
          <w:p w14:paraId="18BA0436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El sesquicentenario del papel periódico de la </w:t>
            </w:r>
            <w:proofErr w:type="spell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Havana</w:t>
            </w:r>
            <w:proofErr w:type="spellEnd"/>
          </w:p>
        </w:tc>
        <w:tc>
          <w:tcPr>
            <w:tcW w:w="1203" w:type="dxa"/>
          </w:tcPr>
          <w:p w14:paraId="3340471D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Cuba</w:t>
            </w:r>
          </w:p>
        </w:tc>
        <w:tc>
          <w:tcPr>
            <w:tcW w:w="863" w:type="dxa"/>
          </w:tcPr>
          <w:p w14:paraId="43F4DF8E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1790</w:t>
            </w:r>
          </w:p>
        </w:tc>
        <w:tc>
          <w:tcPr>
            <w:tcW w:w="1841" w:type="dxa"/>
          </w:tcPr>
          <w:p w14:paraId="2431110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--</w:t>
            </w:r>
          </w:p>
        </w:tc>
        <w:tc>
          <w:tcPr>
            <w:tcW w:w="2116" w:type="dxa"/>
          </w:tcPr>
          <w:p w14:paraId="0966BCC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proofErr w:type="spellStart"/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dLOC</w:t>
            </w:r>
            <w:proofErr w:type="spellEnd"/>
          </w:p>
        </w:tc>
      </w:tr>
      <w:tr w:rsidR="00335FCC" w:rsidRPr="00163A92" w14:paraId="67CCF6C4" w14:textId="77777777" w:rsidTr="00B4789E">
        <w:trPr>
          <w:jc w:val="center"/>
        </w:trPr>
        <w:tc>
          <w:tcPr>
            <w:tcW w:w="1230" w:type="dxa"/>
          </w:tcPr>
          <w:p w14:paraId="3B39F537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cu19adue</w:t>
            </w:r>
          </w:p>
        </w:tc>
        <w:tc>
          <w:tcPr>
            <w:tcW w:w="2097" w:type="dxa"/>
          </w:tcPr>
          <w:p w14:paraId="3981021E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proofErr w:type="spell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Autobiografia</w:t>
            </w:r>
            <w:proofErr w:type="spellEnd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 de un esclavo</w:t>
            </w:r>
          </w:p>
        </w:tc>
        <w:tc>
          <w:tcPr>
            <w:tcW w:w="1203" w:type="dxa"/>
          </w:tcPr>
          <w:p w14:paraId="253B0926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Cuba</w:t>
            </w:r>
          </w:p>
        </w:tc>
        <w:tc>
          <w:tcPr>
            <w:tcW w:w="863" w:type="dxa"/>
          </w:tcPr>
          <w:p w14:paraId="64DABEE2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1839</w:t>
            </w:r>
          </w:p>
        </w:tc>
        <w:tc>
          <w:tcPr>
            <w:tcW w:w="1841" w:type="dxa"/>
          </w:tcPr>
          <w:p w14:paraId="36D9DA44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Juan Francisco Manzano</w:t>
            </w:r>
          </w:p>
        </w:tc>
        <w:tc>
          <w:tcPr>
            <w:tcW w:w="2116" w:type="dxa"/>
          </w:tcPr>
          <w:p w14:paraId="5E972756" w14:textId="77777777" w:rsidR="00335FCC" w:rsidRPr="00866A3E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s-BO"/>
              </w:rPr>
            </w:pPr>
            <w:r w:rsidRPr="00B56DB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OMEGALFA</w:t>
            </w:r>
          </w:p>
        </w:tc>
      </w:tr>
      <w:tr w:rsidR="00335FCC" w:rsidRPr="00EA5DDB" w14:paraId="78DE1721" w14:textId="77777777" w:rsidTr="00B4789E">
        <w:trPr>
          <w:jc w:val="center"/>
        </w:trPr>
        <w:tc>
          <w:tcPr>
            <w:tcW w:w="1230" w:type="dxa"/>
          </w:tcPr>
          <w:p w14:paraId="3D23A5F4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cu19gdlh</w:t>
            </w:r>
          </w:p>
        </w:tc>
        <w:tc>
          <w:tcPr>
            <w:tcW w:w="2097" w:type="dxa"/>
          </w:tcPr>
          <w:p w14:paraId="1BA258EF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Gaceta de la Habana</w:t>
            </w:r>
          </w:p>
        </w:tc>
        <w:tc>
          <w:tcPr>
            <w:tcW w:w="1203" w:type="dxa"/>
          </w:tcPr>
          <w:p w14:paraId="3E3A93C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Cuba</w:t>
            </w:r>
          </w:p>
        </w:tc>
        <w:tc>
          <w:tcPr>
            <w:tcW w:w="863" w:type="dxa"/>
          </w:tcPr>
          <w:p w14:paraId="68431F2A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1852</w:t>
            </w:r>
          </w:p>
        </w:tc>
        <w:tc>
          <w:tcPr>
            <w:tcW w:w="1841" w:type="dxa"/>
          </w:tcPr>
          <w:p w14:paraId="720F761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--</w:t>
            </w:r>
          </w:p>
        </w:tc>
        <w:tc>
          <w:tcPr>
            <w:tcW w:w="2116" w:type="dxa"/>
          </w:tcPr>
          <w:p w14:paraId="5632E092" w14:textId="77777777" w:rsidR="00335FCC" w:rsidRPr="00EA5DDB" w:rsidRDefault="00335FCC" w:rsidP="00B47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DDB">
              <w:rPr>
                <w:rFonts w:ascii="Times New Roman" w:hAnsi="Times New Roman" w:cs="Times New Roman"/>
                <w:sz w:val="24"/>
                <w:szCs w:val="24"/>
              </w:rPr>
              <w:t>University of Miami Digital Collections</w:t>
            </w:r>
          </w:p>
        </w:tc>
      </w:tr>
      <w:tr w:rsidR="00335FCC" w:rsidRPr="00163A92" w14:paraId="2584E214" w14:textId="77777777" w:rsidTr="00B4789E">
        <w:trPr>
          <w:jc w:val="center"/>
        </w:trPr>
        <w:tc>
          <w:tcPr>
            <w:tcW w:w="1230" w:type="dxa"/>
          </w:tcPr>
          <w:p w14:paraId="7B2A41E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pe16hnmi</w:t>
            </w:r>
          </w:p>
        </w:tc>
        <w:tc>
          <w:tcPr>
            <w:tcW w:w="2097" w:type="dxa"/>
          </w:tcPr>
          <w:p w14:paraId="1F2E1601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Historia natural y moral de las Indias</w:t>
            </w:r>
          </w:p>
        </w:tc>
        <w:tc>
          <w:tcPr>
            <w:tcW w:w="1203" w:type="dxa"/>
          </w:tcPr>
          <w:p w14:paraId="460EDFEE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Perú</w:t>
            </w:r>
          </w:p>
        </w:tc>
        <w:tc>
          <w:tcPr>
            <w:tcW w:w="863" w:type="dxa"/>
          </w:tcPr>
          <w:p w14:paraId="43B196C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1591</w:t>
            </w:r>
          </w:p>
        </w:tc>
        <w:tc>
          <w:tcPr>
            <w:tcW w:w="1841" w:type="dxa"/>
          </w:tcPr>
          <w:p w14:paraId="0EF36BE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José de Acosta</w:t>
            </w:r>
          </w:p>
        </w:tc>
        <w:tc>
          <w:tcPr>
            <w:tcW w:w="2116" w:type="dxa"/>
          </w:tcPr>
          <w:p w14:paraId="2B7E40B3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Cervantes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Virtual</w:t>
            </w:r>
          </w:p>
        </w:tc>
      </w:tr>
      <w:tr w:rsidR="00335FCC" w:rsidRPr="00163A92" w14:paraId="410C0043" w14:textId="77777777" w:rsidTr="00B4789E">
        <w:trPr>
          <w:jc w:val="center"/>
        </w:trPr>
        <w:tc>
          <w:tcPr>
            <w:tcW w:w="1230" w:type="dxa"/>
          </w:tcPr>
          <w:p w14:paraId="75E1E4F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pe16ndp</w:t>
            </w:r>
          </w:p>
        </w:tc>
        <w:tc>
          <w:tcPr>
            <w:tcW w:w="2097" w:type="dxa"/>
          </w:tcPr>
          <w:p w14:paraId="7618DCEC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Noticia del Perú</w:t>
            </w:r>
          </w:p>
        </w:tc>
        <w:tc>
          <w:tcPr>
            <w:tcW w:w="1203" w:type="dxa"/>
          </w:tcPr>
          <w:p w14:paraId="32E02ED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Perú</w:t>
            </w:r>
          </w:p>
        </w:tc>
        <w:tc>
          <w:tcPr>
            <w:tcW w:w="863" w:type="dxa"/>
          </w:tcPr>
          <w:p w14:paraId="5D70BCC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1533</w:t>
            </w:r>
          </w:p>
        </w:tc>
        <w:tc>
          <w:tcPr>
            <w:tcW w:w="1841" w:type="dxa"/>
          </w:tcPr>
          <w:p w14:paraId="4905EDC3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Miguel de </w:t>
            </w:r>
            <w:proofErr w:type="spellStart"/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Estete</w:t>
            </w:r>
            <w:proofErr w:type="spellEnd"/>
          </w:p>
        </w:tc>
        <w:tc>
          <w:tcPr>
            <w:tcW w:w="2116" w:type="dxa"/>
          </w:tcPr>
          <w:p w14:paraId="037F2DC8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Cervantes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Virtual</w:t>
            </w:r>
          </w:p>
        </w:tc>
      </w:tr>
      <w:tr w:rsidR="00335FCC" w:rsidRPr="00163A92" w14:paraId="361402FA" w14:textId="77777777" w:rsidTr="00B4789E">
        <w:trPr>
          <w:jc w:val="center"/>
        </w:trPr>
        <w:tc>
          <w:tcPr>
            <w:tcW w:w="1230" w:type="dxa"/>
          </w:tcPr>
          <w:p w14:paraId="0472E36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pe17cevp</w:t>
            </w:r>
          </w:p>
        </w:tc>
        <w:tc>
          <w:tcPr>
            <w:tcW w:w="2097" w:type="dxa"/>
          </w:tcPr>
          <w:p w14:paraId="468BCBAD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Coloquio entre la vieja y Periquillo sobre una procesión celebrada en Lima</w:t>
            </w:r>
          </w:p>
        </w:tc>
        <w:tc>
          <w:tcPr>
            <w:tcW w:w="1203" w:type="dxa"/>
          </w:tcPr>
          <w:p w14:paraId="7C11881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Perú</w:t>
            </w:r>
          </w:p>
        </w:tc>
        <w:tc>
          <w:tcPr>
            <w:tcW w:w="863" w:type="dxa"/>
          </w:tcPr>
          <w:p w14:paraId="479E7E7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1645-1698</w:t>
            </w:r>
          </w:p>
        </w:tc>
        <w:tc>
          <w:tcPr>
            <w:tcW w:w="1841" w:type="dxa"/>
          </w:tcPr>
          <w:p w14:paraId="2666B0B7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Juan del Valle y Caviedes</w:t>
            </w:r>
          </w:p>
        </w:tc>
        <w:tc>
          <w:tcPr>
            <w:tcW w:w="2116" w:type="dxa"/>
          </w:tcPr>
          <w:p w14:paraId="4C961E44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Cervantes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Virtual</w:t>
            </w:r>
          </w:p>
        </w:tc>
      </w:tr>
      <w:tr w:rsidR="00335FCC" w:rsidRPr="00163A92" w14:paraId="1A5DF8F8" w14:textId="77777777" w:rsidTr="00B4789E">
        <w:trPr>
          <w:jc w:val="center"/>
        </w:trPr>
        <w:tc>
          <w:tcPr>
            <w:tcW w:w="1230" w:type="dxa"/>
          </w:tcPr>
          <w:p w14:paraId="38C2F65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pe17cpvv</w:t>
            </w:r>
          </w:p>
        </w:tc>
        <w:tc>
          <w:tcPr>
            <w:tcW w:w="2097" w:type="dxa"/>
          </w:tcPr>
          <w:p w14:paraId="2A71CA1E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Carta de Pedro Vázquez de Velasco</w:t>
            </w:r>
          </w:p>
        </w:tc>
        <w:tc>
          <w:tcPr>
            <w:tcW w:w="1203" w:type="dxa"/>
          </w:tcPr>
          <w:p w14:paraId="6A63983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Perú</w:t>
            </w:r>
          </w:p>
        </w:tc>
        <w:tc>
          <w:tcPr>
            <w:tcW w:w="863" w:type="dxa"/>
          </w:tcPr>
          <w:p w14:paraId="09D291F4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1665</w:t>
            </w:r>
          </w:p>
        </w:tc>
        <w:tc>
          <w:tcPr>
            <w:tcW w:w="1841" w:type="dxa"/>
          </w:tcPr>
          <w:p w14:paraId="6E3604A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Pedro Vázquez de Velasco</w:t>
            </w:r>
          </w:p>
        </w:tc>
        <w:tc>
          <w:tcPr>
            <w:tcW w:w="2116" w:type="dxa"/>
          </w:tcPr>
          <w:p w14:paraId="295E1BD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BDH</w:t>
            </w:r>
          </w:p>
        </w:tc>
      </w:tr>
      <w:tr w:rsidR="00335FCC" w:rsidRPr="00163A92" w14:paraId="28A82E79" w14:textId="77777777" w:rsidTr="00B4789E">
        <w:trPr>
          <w:jc w:val="center"/>
        </w:trPr>
        <w:tc>
          <w:tcPr>
            <w:tcW w:w="1230" w:type="dxa"/>
          </w:tcPr>
          <w:p w14:paraId="222505F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pe18pad</w:t>
            </w:r>
          </w:p>
        </w:tc>
        <w:tc>
          <w:tcPr>
            <w:tcW w:w="2097" w:type="dxa"/>
          </w:tcPr>
          <w:p w14:paraId="01633765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Paulina o el amor desinteresado</w:t>
            </w:r>
          </w:p>
        </w:tc>
        <w:tc>
          <w:tcPr>
            <w:tcW w:w="1203" w:type="dxa"/>
          </w:tcPr>
          <w:p w14:paraId="5650BC9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Perú</w:t>
            </w:r>
          </w:p>
        </w:tc>
        <w:tc>
          <w:tcPr>
            <w:tcW w:w="863" w:type="dxa"/>
          </w:tcPr>
          <w:p w14:paraId="725EB3D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1725-1803</w:t>
            </w:r>
          </w:p>
        </w:tc>
        <w:tc>
          <w:tcPr>
            <w:tcW w:w="1841" w:type="dxa"/>
          </w:tcPr>
          <w:p w14:paraId="3626D22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Pablo de Olavide</w:t>
            </w:r>
          </w:p>
        </w:tc>
        <w:tc>
          <w:tcPr>
            <w:tcW w:w="2116" w:type="dxa"/>
          </w:tcPr>
          <w:p w14:paraId="0A598DF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Cervantes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Virtual</w:t>
            </w:r>
          </w:p>
        </w:tc>
      </w:tr>
      <w:tr w:rsidR="00335FCC" w:rsidRPr="00163A92" w14:paraId="473F0816" w14:textId="77777777" w:rsidTr="00B4789E">
        <w:trPr>
          <w:jc w:val="center"/>
        </w:trPr>
        <w:tc>
          <w:tcPr>
            <w:tcW w:w="1230" w:type="dxa"/>
          </w:tcPr>
          <w:p w14:paraId="570BA774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pe18mc</w:t>
            </w:r>
          </w:p>
        </w:tc>
        <w:tc>
          <w:tcPr>
            <w:tcW w:w="2097" w:type="dxa"/>
          </w:tcPr>
          <w:p w14:paraId="752402A0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proofErr w:type="spell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Montemar</w:t>
            </w:r>
            <w:proofErr w:type="spellEnd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 Cartas</w:t>
            </w:r>
          </w:p>
        </w:tc>
        <w:tc>
          <w:tcPr>
            <w:tcW w:w="1203" w:type="dxa"/>
          </w:tcPr>
          <w:p w14:paraId="0185AD23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Perú</w:t>
            </w:r>
          </w:p>
        </w:tc>
        <w:tc>
          <w:tcPr>
            <w:tcW w:w="863" w:type="dxa"/>
          </w:tcPr>
          <w:p w14:paraId="004FD8A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1761-1765</w:t>
            </w:r>
          </w:p>
        </w:tc>
        <w:tc>
          <w:tcPr>
            <w:tcW w:w="1841" w:type="dxa"/>
          </w:tcPr>
          <w:p w14:paraId="12385133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Pedro Carrillo de Albornoz y Bravo de Lagunas</w:t>
            </w:r>
          </w:p>
        </w:tc>
        <w:tc>
          <w:tcPr>
            <w:tcW w:w="2116" w:type="dxa"/>
          </w:tcPr>
          <w:p w14:paraId="158FC32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proofErr w:type="spellStart"/>
            <w:r w:rsidRPr="00EA5DDB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University</w:t>
            </w:r>
            <w:proofErr w:type="spellEnd"/>
            <w:r w:rsidRPr="00EA5DDB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proofErr w:type="spellStart"/>
            <w:r w:rsidRPr="00EA5DDB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of</w:t>
            </w:r>
            <w:proofErr w:type="spellEnd"/>
            <w:r w:rsidRPr="00EA5DDB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Illinois Library</w:t>
            </w:r>
          </w:p>
        </w:tc>
      </w:tr>
      <w:tr w:rsidR="00335FCC" w:rsidRPr="00163A92" w14:paraId="0779100C" w14:textId="77777777" w:rsidTr="00B4789E">
        <w:trPr>
          <w:jc w:val="center"/>
        </w:trPr>
        <w:tc>
          <w:tcPr>
            <w:tcW w:w="1230" w:type="dxa"/>
          </w:tcPr>
          <w:p w14:paraId="5826081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pe19myt</w:t>
            </w:r>
          </w:p>
        </w:tc>
        <w:tc>
          <w:tcPr>
            <w:tcW w:w="2097" w:type="dxa"/>
          </w:tcPr>
          <w:p w14:paraId="46102002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Mujer y tigre</w:t>
            </w:r>
          </w:p>
        </w:tc>
        <w:tc>
          <w:tcPr>
            <w:tcW w:w="1203" w:type="dxa"/>
          </w:tcPr>
          <w:p w14:paraId="73A8D087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Perú</w:t>
            </w:r>
          </w:p>
        </w:tc>
        <w:tc>
          <w:tcPr>
            <w:tcW w:w="863" w:type="dxa"/>
          </w:tcPr>
          <w:p w14:paraId="2E54C926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1890</w:t>
            </w:r>
          </w:p>
        </w:tc>
        <w:tc>
          <w:tcPr>
            <w:tcW w:w="1841" w:type="dxa"/>
          </w:tcPr>
          <w:p w14:paraId="05B58542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Ricardo Palma</w:t>
            </w:r>
          </w:p>
        </w:tc>
        <w:tc>
          <w:tcPr>
            <w:tcW w:w="2116" w:type="dxa"/>
          </w:tcPr>
          <w:p w14:paraId="1FC5EF46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Cervantes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Virtual</w:t>
            </w:r>
          </w:p>
        </w:tc>
      </w:tr>
      <w:tr w:rsidR="00335FCC" w:rsidRPr="00163A92" w14:paraId="6AFD84FA" w14:textId="77777777" w:rsidTr="00B4789E">
        <w:trPr>
          <w:jc w:val="center"/>
        </w:trPr>
        <w:tc>
          <w:tcPr>
            <w:tcW w:w="1230" w:type="dxa"/>
          </w:tcPr>
          <w:p w14:paraId="4A69580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pe19crp</w:t>
            </w:r>
          </w:p>
        </w:tc>
        <w:tc>
          <w:tcPr>
            <w:tcW w:w="2097" w:type="dxa"/>
          </w:tcPr>
          <w:p w14:paraId="4661E851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Cartas de Ricardo Palma</w:t>
            </w:r>
          </w:p>
        </w:tc>
        <w:tc>
          <w:tcPr>
            <w:tcW w:w="1203" w:type="dxa"/>
          </w:tcPr>
          <w:p w14:paraId="351A4FF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Perú</w:t>
            </w:r>
          </w:p>
        </w:tc>
        <w:tc>
          <w:tcPr>
            <w:tcW w:w="863" w:type="dxa"/>
          </w:tcPr>
          <w:p w14:paraId="4D7B20E2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1893-1897</w:t>
            </w:r>
          </w:p>
        </w:tc>
        <w:tc>
          <w:tcPr>
            <w:tcW w:w="1841" w:type="dxa"/>
          </w:tcPr>
          <w:p w14:paraId="07A949A2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Ricardo Palma</w:t>
            </w:r>
          </w:p>
        </w:tc>
        <w:tc>
          <w:tcPr>
            <w:tcW w:w="2116" w:type="dxa"/>
          </w:tcPr>
          <w:p w14:paraId="047A82EE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Cervantes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Virtual</w:t>
            </w:r>
          </w:p>
        </w:tc>
      </w:tr>
      <w:tr w:rsidR="00335FCC" w:rsidRPr="00163A92" w14:paraId="64891174" w14:textId="77777777" w:rsidTr="00B4789E">
        <w:trPr>
          <w:jc w:val="center"/>
        </w:trPr>
        <w:tc>
          <w:tcPr>
            <w:tcW w:w="1230" w:type="dxa"/>
          </w:tcPr>
          <w:p w14:paraId="1AE3649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co16evii</w:t>
            </w:r>
          </w:p>
        </w:tc>
        <w:tc>
          <w:tcPr>
            <w:tcW w:w="2097" w:type="dxa"/>
          </w:tcPr>
          <w:p w14:paraId="2096620D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Elegías de varones ilustres de Indias</w:t>
            </w:r>
          </w:p>
        </w:tc>
        <w:tc>
          <w:tcPr>
            <w:tcW w:w="1203" w:type="dxa"/>
          </w:tcPr>
          <w:p w14:paraId="443C4FD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Colombia</w:t>
            </w:r>
          </w:p>
        </w:tc>
        <w:tc>
          <w:tcPr>
            <w:tcW w:w="863" w:type="dxa"/>
          </w:tcPr>
          <w:p w14:paraId="58D07B2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1589</w:t>
            </w:r>
          </w:p>
        </w:tc>
        <w:tc>
          <w:tcPr>
            <w:tcW w:w="1841" w:type="dxa"/>
          </w:tcPr>
          <w:p w14:paraId="51120F1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Juan de Castellanos</w:t>
            </w:r>
          </w:p>
        </w:tc>
        <w:tc>
          <w:tcPr>
            <w:tcW w:w="2116" w:type="dxa"/>
          </w:tcPr>
          <w:p w14:paraId="3CD8CEFA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BDYCL</w:t>
            </w:r>
          </w:p>
        </w:tc>
      </w:tr>
      <w:tr w:rsidR="00335FCC" w:rsidRPr="00163A92" w14:paraId="648C05C4" w14:textId="77777777" w:rsidTr="00B4789E">
        <w:trPr>
          <w:jc w:val="center"/>
        </w:trPr>
        <w:tc>
          <w:tcPr>
            <w:tcW w:w="1230" w:type="dxa"/>
          </w:tcPr>
          <w:p w14:paraId="796F77AA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co16oyc</w:t>
            </w:r>
          </w:p>
        </w:tc>
        <w:tc>
          <w:tcPr>
            <w:tcW w:w="2097" w:type="dxa"/>
          </w:tcPr>
          <w:p w14:paraId="444E9D82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Ordenanzas y comisiones para el Reino de Nueva Granada y Obispado de Quito</w:t>
            </w:r>
          </w:p>
        </w:tc>
        <w:tc>
          <w:tcPr>
            <w:tcW w:w="1203" w:type="dxa"/>
          </w:tcPr>
          <w:p w14:paraId="16FD5BA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Colombia</w:t>
            </w:r>
          </w:p>
        </w:tc>
        <w:tc>
          <w:tcPr>
            <w:tcW w:w="863" w:type="dxa"/>
          </w:tcPr>
          <w:p w14:paraId="10B287FD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c.1563</w:t>
            </w:r>
          </w:p>
        </w:tc>
        <w:tc>
          <w:tcPr>
            <w:tcW w:w="1841" w:type="dxa"/>
          </w:tcPr>
          <w:p w14:paraId="2C17B8B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--</w:t>
            </w:r>
          </w:p>
        </w:tc>
        <w:tc>
          <w:tcPr>
            <w:tcW w:w="2116" w:type="dxa"/>
          </w:tcPr>
          <w:p w14:paraId="25165372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BDH</w:t>
            </w:r>
          </w:p>
        </w:tc>
      </w:tr>
      <w:tr w:rsidR="00335FCC" w:rsidRPr="00163A92" w14:paraId="62F44C06" w14:textId="77777777" w:rsidTr="00B4789E">
        <w:trPr>
          <w:jc w:val="center"/>
        </w:trPr>
        <w:tc>
          <w:tcPr>
            <w:tcW w:w="1230" w:type="dxa"/>
          </w:tcPr>
          <w:p w14:paraId="6AC629B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co17vdm</w:t>
            </w:r>
          </w:p>
        </w:tc>
        <w:tc>
          <w:tcPr>
            <w:tcW w:w="2097" w:type="dxa"/>
          </w:tcPr>
          <w:p w14:paraId="4F3C02F6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Viaje del mundo</w:t>
            </w:r>
          </w:p>
        </w:tc>
        <w:tc>
          <w:tcPr>
            <w:tcW w:w="1203" w:type="dxa"/>
          </w:tcPr>
          <w:p w14:paraId="4C4A8656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Colombia</w:t>
            </w:r>
          </w:p>
        </w:tc>
        <w:tc>
          <w:tcPr>
            <w:tcW w:w="863" w:type="dxa"/>
          </w:tcPr>
          <w:p w14:paraId="62106B74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1614</w:t>
            </w:r>
          </w:p>
        </w:tc>
        <w:tc>
          <w:tcPr>
            <w:tcW w:w="1841" w:type="dxa"/>
          </w:tcPr>
          <w:p w14:paraId="2AF735A8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Pedro Ordóñez de Ceballos</w:t>
            </w:r>
          </w:p>
        </w:tc>
        <w:tc>
          <w:tcPr>
            <w:tcW w:w="2116" w:type="dxa"/>
          </w:tcPr>
          <w:p w14:paraId="68D232D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Cervantes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Virtual</w:t>
            </w:r>
          </w:p>
        </w:tc>
      </w:tr>
      <w:tr w:rsidR="00335FCC" w:rsidRPr="00163A92" w14:paraId="067CE27C" w14:textId="77777777" w:rsidTr="00B4789E">
        <w:trPr>
          <w:jc w:val="center"/>
        </w:trPr>
        <w:tc>
          <w:tcPr>
            <w:tcW w:w="1230" w:type="dxa"/>
          </w:tcPr>
          <w:p w14:paraId="511562B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co17gnrg</w:t>
            </w:r>
          </w:p>
        </w:tc>
        <w:tc>
          <w:tcPr>
            <w:tcW w:w="2097" w:type="dxa"/>
          </w:tcPr>
          <w:p w14:paraId="3C77D1FB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proofErr w:type="spell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Genealogias</w:t>
            </w:r>
            <w:proofErr w:type="spellEnd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 del Nuevo Reino de Granada</w:t>
            </w:r>
          </w:p>
        </w:tc>
        <w:tc>
          <w:tcPr>
            <w:tcW w:w="1203" w:type="dxa"/>
          </w:tcPr>
          <w:p w14:paraId="5BBF4E1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Colombia</w:t>
            </w:r>
          </w:p>
        </w:tc>
        <w:tc>
          <w:tcPr>
            <w:tcW w:w="863" w:type="dxa"/>
          </w:tcPr>
          <w:p w14:paraId="5522D1BE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1674</w:t>
            </w:r>
          </w:p>
        </w:tc>
        <w:tc>
          <w:tcPr>
            <w:tcW w:w="1841" w:type="dxa"/>
          </w:tcPr>
          <w:p w14:paraId="33D5519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Juan Flórez de </w:t>
            </w:r>
            <w:proofErr w:type="spellStart"/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Ocariz</w:t>
            </w:r>
            <w:proofErr w:type="spellEnd"/>
          </w:p>
        </w:tc>
        <w:tc>
          <w:tcPr>
            <w:tcW w:w="2116" w:type="dxa"/>
          </w:tcPr>
          <w:p w14:paraId="19A9144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Cervantes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Virtual</w:t>
            </w:r>
          </w:p>
        </w:tc>
      </w:tr>
      <w:tr w:rsidR="00335FCC" w:rsidRPr="00163A92" w14:paraId="21B31555" w14:textId="77777777" w:rsidTr="00B4789E">
        <w:trPr>
          <w:jc w:val="center"/>
        </w:trPr>
        <w:tc>
          <w:tcPr>
            <w:tcW w:w="1230" w:type="dxa"/>
          </w:tcPr>
          <w:p w14:paraId="000962FA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lastRenderedPageBreak/>
              <w:t>co18ppym</w:t>
            </w:r>
          </w:p>
        </w:tc>
        <w:tc>
          <w:tcPr>
            <w:tcW w:w="2097" w:type="dxa"/>
          </w:tcPr>
          <w:p w14:paraId="0326BF94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Pensamientos políticos y memoria sobre la población del Nuevo Reino de Granada</w:t>
            </w:r>
          </w:p>
        </w:tc>
        <w:tc>
          <w:tcPr>
            <w:tcW w:w="1203" w:type="dxa"/>
          </w:tcPr>
          <w:p w14:paraId="0090516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Colombia</w:t>
            </w:r>
          </w:p>
        </w:tc>
        <w:tc>
          <w:tcPr>
            <w:tcW w:w="863" w:type="dxa"/>
          </w:tcPr>
          <w:p w14:paraId="3B90C717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1792</w:t>
            </w:r>
          </w:p>
        </w:tc>
        <w:tc>
          <w:tcPr>
            <w:tcW w:w="1841" w:type="dxa"/>
          </w:tcPr>
          <w:p w14:paraId="3C3294BE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Pedro </w:t>
            </w:r>
            <w:proofErr w:type="spellStart"/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Fermin</w:t>
            </w:r>
            <w:proofErr w:type="spellEnd"/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de Vargas y Sarmiento</w:t>
            </w:r>
          </w:p>
        </w:tc>
        <w:tc>
          <w:tcPr>
            <w:tcW w:w="2116" w:type="dxa"/>
          </w:tcPr>
          <w:p w14:paraId="7B811297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Cervantes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Virtual</w:t>
            </w:r>
          </w:p>
        </w:tc>
      </w:tr>
      <w:tr w:rsidR="00335FCC" w:rsidRPr="00163A92" w14:paraId="49BF3317" w14:textId="77777777" w:rsidTr="00B4789E">
        <w:trPr>
          <w:jc w:val="center"/>
        </w:trPr>
        <w:tc>
          <w:tcPr>
            <w:tcW w:w="1230" w:type="dxa"/>
          </w:tcPr>
          <w:p w14:paraId="6E4615B3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co18gsfb</w:t>
            </w:r>
          </w:p>
        </w:tc>
        <w:tc>
          <w:tcPr>
            <w:tcW w:w="2097" w:type="dxa"/>
          </w:tcPr>
          <w:p w14:paraId="11BB5A3C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proofErr w:type="spell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Gazeta</w:t>
            </w:r>
            <w:proofErr w:type="spellEnd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 de Santa Fe de Bogotá</w:t>
            </w:r>
          </w:p>
        </w:tc>
        <w:tc>
          <w:tcPr>
            <w:tcW w:w="1203" w:type="dxa"/>
          </w:tcPr>
          <w:p w14:paraId="5B8159F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Colombia</w:t>
            </w:r>
          </w:p>
        </w:tc>
        <w:tc>
          <w:tcPr>
            <w:tcW w:w="863" w:type="dxa"/>
          </w:tcPr>
          <w:p w14:paraId="0C65D624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1787</w:t>
            </w:r>
          </w:p>
        </w:tc>
        <w:tc>
          <w:tcPr>
            <w:tcW w:w="1841" w:type="dxa"/>
          </w:tcPr>
          <w:p w14:paraId="39D4E26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--</w:t>
            </w:r>
          </w:p>
        </w:tc>
        <w:tc>
          <w:tcPr>
            <w:tcW w:w="2116" w:type="dxa"/>
          </w:tcPr>
          <w:p w14:paraId="36FE02D3" w14:textId="77777777" w:rsidR="00335FCC" w:rsidRPr="00866A3E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s-BO"/>
              </w:rPr>
            </w:pPr>
            <w:r w:rsidRPr="00A10D8A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Cervantes Virtual</w:t>
            </w:r>
          </w:p>
        </w:tc>
      </w:tr>
      <w:tr w:rsidR="00335FCC" w:rsidRPr="00335FCC" w14:paraId="2CB19B21" w14:textId="77777777" w:rsidTr="00B4789E">
        <w:trPr>
          <w:jc w:val="center"/>
        </w:trPr>
        <w:tc>
          <w:tcPr>
            <w:tcW w:w="1230" w:type="dxa"/>
          </w:tcPr>
          <w:p w14:paraId="4717DC6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co19ihdc</w:t>
            </w:r>
          </w:p>
        </w:tc>
        <w:tc>
          <w:tcPr>
            <w:tcW w:w="2097" w:type="dxa"/>
          </w:tcPr>
          <w:p w14:paraId="796F86ED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proofErr w:type="spell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Ingermina</w:t>
            </w:r>
            <w:proofErr w:type="spellEnd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 o la hija de Calamar</w:t>
            </w:r>
          </w:p>
        </w:tc>
        <w:tc>
          <w:tcPr>
            <w:tcW w:w="1203" w:type="dxa"/>
          </w:tcPr>
          <w:p w14:paraId="469829A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Colombia</w:t>
            </w:r>
          </w:p>
        </w:tc>
        <w:tc>
          <w:tcPr>
            <w:tcW w:w="863" w:type="dxa"/>
          </w:tcPr>
          <w:p w14:paraId="5683F484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1844</w:t>
            </w:r>
          </w:p>
        </w:tc>
        <w:tc>
          <w:tcPr>
            <w:tcW w:w="1841" w:type="dxa"/>
          </w:tcPr>
          <w:p w14:paraId="1F4852E8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Juan José Nieto Gil</w:t>
            </w:r>
          </w:p>
        </w:tc>
        <w:tc>
          <w:tcPr>
            <w:tcW w:w="2116" w:type="dxa"/>
          </w:tcPr>
          <w:p w14:paraId="34A157C9" w14:textId="77777777" w:rsidR="00335FCC" w:rsidRPr="00866A3E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s-BO"/>
              </w:rPr>
            </w:pPr>
            <w:r w:rsidRPr="00A10D8A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Universidad de Antioquia Reposito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rio</w:t>
            </w:r>
            <w:r w:rsidRPr="00A10D8A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</w:t>
            </w:r>
            <w:r w:rsidRPr="00A10D8A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royectos</w:t>
            </w:r>
          </w:p>
        </w:tc>
      </w:tr>
      <w:tr w:rsidR="00335FCC" w:rsidRPr="00335FCC" w14:paraId="6F5F0845" w14:textId="77777777" w:rsidTr="00B4789E">
        <w:trPr>
          <w:jc w:val="center"/>
        </w:trPr>
        <w:tc>
          <w:tcPr>
            <w:tcW w:w="1230" w:type="dxa"/>
          </w:tcPr>
          <w:p w14:paraId="3499040D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co19syl</w:t>
            </w:r>
          </w:p>
        </w:tc>
        <w:tc>
          <w:tcPr>
            <w:tcW w:w="2097" w:type="dxa"/>
          </w:tcPr>
          <w:p w14:paraId="6D3D3000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Sombra y Luz</w:t>
            </w:r>
          </w:p>
        </w:tc>
        <w:tc>
          <w:tcPr>
            <w:tcW w:w="1203" w:type="dxa"/>
          </w:tcPr>
          <w:p w14:paraId="5F67629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Colombia</w:t>
            </w:r>
          </w:p>
        </w:tc>
        <w:tc>
          <w:tcPr>
            <w:tcW w:w="863" w:type="dxa"/>
          </w:tcPr>
          <w:p w14:paraId="1C3D242D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1874-1899</w:t>
            </w:r>
          </w:p>
        </w:tc>
        <w:tc>
          <w:tcPr>
            <w:tcW w:w="1841" w:type="dxa"/>
          </w:tcPr>
          <w:p w14:paraId="70A1A178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Luis Antonio Robles Suárez</w:t>
            </w:r>
          </w:p>
        </w:tc>
        <w:tc>
          <w:tcPr>
            <w:tcW w:w="2116" w:type="dxa"/>
          </w:tcPr>
          <w:p w14:paraId="03BC719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8B4EC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Universidad del Rosario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Repositorio institucional</w:t>
            </w:r>
          </w:p>
        </w:tc>
      </w:tr>
      <w:tr w:rsidR="00335FCC" w:rsidRPr="00163A92" w14:paraId="40098345" w14:textId="77777777" w:rsidTr="00B4789E">
        <w:trPr>
          <w:jc w:val="center"/>
        </w:trPr>
        <w:tc>
          <w:tcPr>
            <w:tcW w:w="1230" w:type="dxa"/>
          </w:tcPr>
          <w:p w14:paraId="2BCD2B6A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bo16rvp</w:t>
            </w:r>
          </w:p>
        </w:tc>
        <w:tc>
          <w:tcPr>
            <w:tcW w:w="2097" w:type="dxa"/>
          </w:tcPr>
          <w:p w14:paraId="79074E28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proofErr w:type="spell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Relacion</w:t>
            </w:r>
            <w:proofErr w:type="spellEnd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 al Virrey del </w:t>
            </w:r>
            <w:proofErr w:type="spell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Peru</w:t>
            </w:r>
            <w:proofErr w:type="spellEnd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 </w:t>
            </w:r>
          </w:p>
        </w:tc>
        <w:tc>
          <w:tcPr>
            <w:tcW w:w="1203" w:type="dxa"/>
          </w:tcPr>
          <w:p w14:paraId="284E4DC4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Bolivia</w:t>
            </w:r>
          </w:p>
        </w:tc>
        <w:tc>
          <w:tcPr>
            <w:tcW w:w="863" w:type="dxa"/>
          </w:tcPr>
          <w:p w14:paraId="5F0A2E2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1500-1600</w:t>
            </w:r>
          </w:p>
        </w:tc>
        <w:tc>
          <w:tcPr>
            <w:tcW w:w="1841" w:type="dxa"/>
          </w:tcPr>
          <w:p w14:paraId="2499286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--</w:t>
            </w:r>
          </w:p>
        </w:tc>
        <w:tc>
          <w:tcPr>
            <w:tcW w:w="2116" w:type="dxa"/>
          </w:tcPr>
          <w:p w14:paraId="22AF7433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BDH</w:t>
            </w:r>
          </w:p>
        </w:tc>
      </w:tr>
      <w:tr w:rsidR="00335FCC" w:rsidRPr="00163A92" w14:paraId="13FEE820" w14:textId="77777777" w:rsidTr="00B4789E">
        <w:trPr>
          <w:jc w:val="center"/>
        </w:trPr>
        <w:tc>
          <w:tcPr>
            <w:tcW w:w="1230" w:type="dxa"/>
          </w:tcPr>
          <w:p w14:paraId="47FDD77E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bo18hvip</w:t>
            </w:r>
          </w:p>
        </w:tc>
        <w:tc>
          <w:tcPr>
            <w:tcW w:w="2097" w:type="dxa"/>
          </w:tcPr>
          <w:p w14:paraId="7040C60D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Historia de la villa imperial de </w:t>
            </w:r>
            <w:proofErr w:type="spell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Potosi</w:t>
            </w:r>
            <w:proofErr w:type="spellEnd"/>
          </w:p>
        </w:tc>
        <w:tc>
          <w:tcPr>
            <w:tcW w:w="1203" w:type="dxa"/>
          </w:tcPr>
          <w:p w14:paraId="7FFAD34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Bolivia</w:t>
            </w:r>
          </w:p>
        </w:tc>
        <w:tc>
          <w:tcPr>
            <w:tcW w:w="863" w:type="dxa"/>
          </w:tcPr>
          <w:p w14:paraId="54888D6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1705-1736</w:t>
            </w:r>
          </w:p>
        </w:tc>
        <w:tc>
          <w:tcPr>
            <w:tcW w:w="1841" w:type="dxa"/>
          </w:tcPr>
          <w:p w14:paraId="15A4B7CE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Bartolomé </w:t>
            </w:r>
            <w:proofErr w:type="spellStart"/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Arzáns</w:t>
            </w:r>
            <w:proofErr w:type="spellEnd"/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de </w:t>
            </w:r>
            <w:proofErr w:type="spellStart"/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Orsúa</w:t>
            </w:r>
            <w:proofErr w:type="spellEnd"/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y Vela</w:t>
            </w:r>
          </w:p>
        </w:tc>
        <w:tc>
          <w:tcPr>
            <w:tcW w:w="2116" w:type="dxa"/>
          </w:tcPr>
          <w:p w14:paraId="6B2C0D16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8B4EC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Brown </w:t>
            </w:r>
            <w:proofErr w:type="spellStart"/>
            <w:r w:rsidRPr="008B4EC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University</w:t>
            </w:r>
            <w:proofErr w:type="spellEnd"/>
            <w:r w:rsidRPr="008B4EC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Library</w:t>
            </w:r>
          </w:p>
        </w:tc>
      </w:tr>
      <w:tr w:rsidR="00335FCC" w:rsidRPr="00163A92" w14:paraId="02CB925F" w14:textId="77777777" w:rsidTr="00B4789E">
        <w:trPr>
          <w:jc w:val="center"/>
        </w:trPr>
        <w:tc>
          <w:tcPr>
            <w:tcW w:w="1230" w:type="dxa"/>
          </w:tcPr>
          <w:p w14:paraId="351BD317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bo19jdlr</w:t>
            </w:r>
          </w:p>
        </w:tc>
        <w:tc>
          <w:tcPr>
            <w:tcW w:w="2097" w:type="dxa"/>
          </w:tcPr>
          <w:p w14:paraId="077DED6E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Juan de la Rosa</w:t>
            </w:r>
          </w:p>
        </w:tc>
        <w:tc>
          <w:tcPr>
            <w:tcW w:w="1203" w:type="dxa"/>
          </w:tcPr>
          <w:p w14:paraId="050A40C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Bolivia</w:t>
            </w:r>
          </w:p>
        </w:tc>
        <w:tc>
          <w:tcPr>
            <w:tcW w:w="863" w:type="dxa"/>
          </w:tcPr>
          <w:p w14:paraId="75648F8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1885</w:t>
            </w:r>
          </w:p>
        </w:tc>
        <w:tc>
          <w:tcPr>
            <w:tcW w:w="1841" w:type="dxa"/>
          </w:tcPr>
          <w:p w14:paraId="2DE3EBF7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Nataniel Aguirre</w:t>
            </w:r>
          </w:p>
        </w:tc>
        <w:tc>
          <w:tcPr>
            <w:tcW w:w="2116" w:type="dxa"/>
          </w:tcPr>
          <w:p w14:paraId="1BE0312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Cervantes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Virtual</w:t>
            </w:r>
          </w:p>
        </w:tc>
      </w:tr>
      <w:tr w:rsidR="00335FCC" w:rsidRPr="00163A92" w14:paraId="61A7E141" w14:textId="77777777" w:rsidTr="00B4789E">
        <w:trPr>
          <w:jc w:val="center"/>
        </w:trPr>
        <w:tc>
          <w:tcPr>
            <w:tcW w:w="1230" w:type="dxa"/>
          </w:tcPr>
          <w:p w14:paraId="56BB062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bo19adla</w:t>
            </w:r>
          </w:p>
        </w:tc>
        <w:tc>
          <w:tcPr>
            <w:tcW w:w="2097" w:type="dxa"/>
          </w:tcPr>
          <w:p w14:paraId="5FE6DBA2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El Atalaya de los Andes</w:t>
            </w:r>
          </w:p>
        </w:tc>
        <w:tc>
          <w:tcPr>
            <w:tcW w:w="1203" w:type="dxa"/>
          </w:tcPr>
          <w:p w14:paraId="3684B6C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Bolivia</w:t>
            </w:r>
          </w:p>
        </w:tc>
        <w:tc>
          <w:tcPr>
            <w:tcW w:w="863" w:type="dxa"/>
          </w:tcPr>
          <w:p w14:paraId="1C65FEB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1839</w:t>
            </w:r>
          </w:p>
        </w:tc>
        <w:tc>
          <w:tcPr>
            <w:tcW w:w="1841" w:type="dxa"/>
          </w:tcPr>
          <w:p w14:paraId="0FE87776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Bernardino Palacios</w:t>
            </w:r>
          </w:p>
        </w:tc>
        <w:tc>
          <w:tcPr>
            <w:tcW w:w="2116" w:type="dxa"/>
          </w:tcPr>
          <w:p w14:paraId="643BB55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Cervantes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Virtual</w:t>
            </w:r>
          </w:p>
        </w:tc>
      </w:tr>
      <w:tr w:rsidR="00335FCC" w:rsidRPr="00163A92" w14:paraId="0C9E271A" w14:textId="77777777" w:rsidTr="00B4789E">
        <w:trPr>
          <w:jc w:val="center"/>
        </w:trPr>
        <w:tc>
          <w:tcPr>
            <w:tcW w:w="1230" w:type="dxa"/>
          </w:tcPr>
          <w:p w14:paraId="00796BF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ve16gdui</w:t>
            </w:r>
          </w:p>
        </w:tc>
        <w:tc>
          <w:tcPr>
            <w:tcW w:w="2097" w:type="dxa"/>
          </w:tcPr>
          <w:p w14:paraId="4D304F34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Geografía y descripción universal de las Indias</w:t>
            </w:r>
          </w:p>
        </w:tc>
        <w:tc>
          <w:tcPr>
            <w:tcW w:w="1203" w:type="dxa"/>
          </w:tcPr>
          <w:p w14:paraId="515B619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Venezuela</w:t>
            </w:r>
          </w:p>
        </w:tc>
        <w:tc>
          <w:tcPr>
            <w:tcW w:w="863" w:type="dxa"/>
          </w:tcPr>
          <w:p w14:paraId="39BCED0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1574-1598</w:t>
            </w:r>
          </w:p>
        </w:tc>
        <w:tc>
          <w:tcPr>
            <w:tcW w:w="1841" w:type="dxa"/>
          </w:tcPr>
          <w:p w14:paraId="1FDCE37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Juan López de Velasco</w:t>
            </w:r>
          </w:p>
        </w:tc>
        <w:tc>
          <w:tcPr>
            <w:tcW w:w="2116" w:type="dxa"/>
          </w:tcPr>
          <w:p w14:paraId="780FAE4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Cervantes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Virtual</w:t>
            </w:r>
          </w:p>
        </w:tc>
      </w:tr>
      <w:tr w:rsidR="00335FCC" w:rsidRPr="00163A92" w14:paraId="25AAD233" w14:textId="77777777" w:rsidTr="00B4789E">
        <w:trPr>
          <w:jc w:val="center"/>
        </w:trPr>
        <w:tc>
          <w:tcPr>
            <w:tcW w:w="1230" w:type="dxa"/>
          </w:tcPr>
          <w:p w14:paraId="2A4EB83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ve16nda</w:t>
            </w:r>
          </w:p>
        </w:tc>
        <w:tc>
          <w:tcPr>
            <w:tcW w:w="2097" w:type="dxa"/>
          </w:tcPr>
          <w:p w14:paraId="28FE9A95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Noticias de </w:t>
            </w:r>
            <w:proofErr w:type="spell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America</w:t>
            </w:r>
            <w:proofErr w:type="spellEnd"/>
          </w:p>
        </w:tc>
        <w:tc>
          <w:tcPr>
            <w:tcW w:w="1203" w:type="dxa"/>
          </w:tcPr>
          <w:p w14:paraId="4A7D163A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Venezuela</w:t>
            </w:r>
          </w:p>
        </w:tc>
        <w:tc>
          <w:tcPr>
            <w:tcW w:w="863" w:type="dxa"/>
          </w:tcPr>
          <w:p w14:paraId="3BCA8F94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1500s</w:t>
            </w:r>
          </w:p>
        </w:tc>
        <w:tc>
          <w:tcPr>
            <w:tcW w:w="1841" w:type="dxa"/>
          </w:tcPr>
          <w:p w14:paraId="64F2F8CE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Pedro de Mendoza</w:t>
            </w:r>
          </w:p>
        </w:tc>
        <w:tc>
          <w:tcPr>
            <w:tcW w:w="2116" w:type="dxa"/>
          </w:tcPr>
          <w:p w14:paraId="583FE11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Cervantes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Virtual</w:t>
            </w:r>
          </w:p>
        </w:tc>
      </w:tr>
      <w:tr w:rsidR="00335FCC" w:rsidRPr="00163A92" w14:paraId="1CDC8EF4" w14:textId="77777777" w:rsidTr="00B4789E">
        <w:trPr>
          <w:jc w:val="center"/>
        </w:trPr>
        <w:tc>
          <w:tcPr>
            <w:tcW w:w="1230" w:type="dxa"/>
          </w:tcPr>
          <w:p w14:paraId="254EB3C3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ve17nhlc</w:t>
            </w:r>
          </w:p>
        </w:tc>
        <w:tc>
          <w:tcPr>
            <w:tcW w:w="2097" w:type="dxa"/>
          </w:tcPr>
          <w:p w14:paraId="57531362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Noticias historiales de las conquistas de Tierra Firme en las Indias Occidentales</w:t>
            </w:r>
          </w:p>
        </w:tc>
        <w:tc>
          <w:tcPr>
            <w:tcW w:w="1203" w:type="dxa"/>
          </w:tcPr>
          <w:p w14:paraId="291B84B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Venezuela</w:t>
            </w:r>
          </w:p>
        </w:tc>
        <w:tc>
          <w:tcPr>
            <w:tcW w:w="863" w:type="dxa"/>
          </w:tcPr>
          <w:p w14:paraId="1FC06DAD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1626</w:t>
            </w:r>
          </w:p>
        </w:tc>
        <w:tc>
          <w:tcPr>
            <w:tcW w:w="1841" w:type="dxa"/>
          </w:tcPr>
          <w:p w14:paraId="343C5AF8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Fray Pedro Simón</w:t>
            </w:r>
          </w:p>
        </w:tc>
        <w:tc>
          <w:tcPr>
            <w:tcW w:w="2116" w:type="dxa"/>
          </w:tcPr>
          <w:p w14:paraId="0A7A9CC3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697AF4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Lau </w:t>
            </w:r>
            <w:proofErr w:type="spellStart"/>
            <w:r w:rsidRPr="00697AF4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Haizeetara</w:t>
            </w:r>
            <w:proofErr w:type="spellEnd"/>
          </w:p>
        </w:tc>
      </w:tr>
      <w:tr w:rsidR="00335FCC" w:rsidRPr="00163A92" w14:paraId="2271EF51" w14:textId="77777777" w:rsidTr="00B4789E">
        <w:trPr>
          <w:jc w:val="center"/>
        </w:trPr>
        <w:tc>
          <w:tcPr>
            <w:tcW w:w="1230" w:type="dxa"/>
          </w:tcPr>
          <w:p w14:paraId="5464DD43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ve17pr</w:t>
            </w:r>
          </w:p>
        </w:tc>
        <w:tc>
          <w:tcPr>
            <w:tcW w:w="2097" w:type="dxa"/>
          </w:tcPr>
          <w:p w14:paraId="3C893D24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Pesquisa realizada</w:t>
            </w:r>
          </w:p>
        </w:tc>
        <w:tc>
          <w:tcPr>
            <w:tcW w:w="1203" w:type="dxa"/>
          </w:tcPr>
          <w:p w14:paraId="77FB53D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Venezuela</w:t>
            </w:r>
          </w:p>
        </w:tc>
        <w:tc>
          <w:tcPr>
            <w:tcW w:w="863" w:type="dxa"/>
          </w:tcPr>
          <w:p w14:paraId="7FCC16B3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1693</w:t>
            </w:r>
          </w:p>
        </w:tc>
        <w:tc>
          <w:tcPr>
            <w:tcW w:w="1841" w:type="dxa"/>
          </w:tcPr>
          <w:p w14:paraId="538FC8D6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Juan de los Santos</w:t>
            </w:r>
          </w:p>
        </w:tc>
        <w:tc>
          <w:tcPr>
            <w:tcW w:w="2116" w:type="dxa"/>
          </w:tcPr>
          <w:p w14:paraId="4E18A4AA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0D41F7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Saber UCV</w:t>
            </w:r>
          </w:p>
        </w:tc>
      </w:tr>
      <w:tr w:rsidR="00335FCC" w:rsidRPr="00163A92" w14:paraId="548EF709" w14:textId="77777777" w:rsidTr="00B4789E">
        <w:trPr>
          <w:jc w:val="center"/>
        </w:trPr>
        <w:tc>
          <w:tcPr>
            <w:tcW w:w="1230" w:type="dxa"/>
          </w:tcPr>
          <w:p w14:paraId="07F6BCF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ve18eoid</w:t>
            </w:r>
          </w:p>
        </w:tc>
        <w:tc>
          <w:tcPr>
            <w:tcW w:w="2097" w:type="dxa"/>
          </w:tcPr>
          <w:p w14:paraId="1FBAF3BE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El Orinoco ilustrado y defendido</w:t>
            </w:r>
          </w:p>
        </w:tc>
        <w:tc>
          <w:tcPr>
            <w:tcW w:w="1203" w:type="dxa"/>
          </w:tcPr>
          <w:p w14:paraId="62258E7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Venezuela</w:t>
            </w:r>
          </w:p>
        </w:tc>
        <w:tc>
          <w:tcPr>
            <w:tcW w:w="863" w:type="dxa"/>
          </w:tcPr>
          <w:p w14:paraId="55D7989D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1745</w:t>
            </w:r>
          </w:p>
        </w:tc>
        <w:tc>
          <w:tcPr>
            <w:tcW w:w="1841" w:type="dxa"/>
          </w:tcPr>
          <w:p w14:paraId="4B06A503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José </w:t>
            </w:r>
            <w:proofErr w:type="spellStart"/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Gumilla</w:t>
            </w:r>
            <w:proofErr w:type="spellEnd"/>
          </w:p>
        </w:tc>
        <w:tc>
          <w:tcPr>
            <w:tcW w:w="2116" w:type="dxa"/>
          </w:tcPr>
          <w:p w14:paraId="58F54618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BD66B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Internet Archive</w:t>
            </w:r>
          </w:p>
        </w:tc>
      </w:tr>
      <w:tr w:rsidR="00335FCC" w:rsidRPr="00163A92" w14:paraId="05D35F12" w14:textId="77777777" w:rsidTr="00B4789E">
        <w:trPr>
          <w:jc w:val="center"/>
        </w:trPr>
        <w:tc>
          <w:tcPr>
            <w:tcW w:w="1230" w:type="dxa"/>
          </w:tcPr>
          <w:p w14:paraId="0BA7F8D4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ve18altu</w:t>
            </w:r>
          </w:p>
        </w:tc>
        <w:tc>
          <w:tcPr>
            <w:tcW w:w="2097" w:type="dxa"/>
          </w:tcPr>
          <w:p w14:paraId="4601875A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Arca de letras y </w:t>
            </w:r>
            <w:proofErr w:type="spell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theatro</w:t>
            </w:r>
            <w:proofErr w:type="spellEnd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 universal</w:t>
            </w:r>
          </w:p>
        </w:tc>
        <w:tc>
          <w:tcPr>
            <w:tcW w:w="1203" w:type="dxa"/>
          </w:tcPr>
          <w:p w14:paraId="43B2533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Venezuela</w:t>
            </w:r>
          </w:p>
        </w:tc>
        <w:tc>
          <w:tcPr>
            <w:tcW w:w="863" w:type="dxa"/>
          </w:tcPr>
          <w:p w14:paraId="2B2F8F2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1783</w:t>
            </w:r>
          </w:p>
        </w:tc>
        <w:tc>
          <w:tcPr>
            <w:tcW w:w="1841" w:type="dxa"/>
          </w:tcPr>
          <w:p w14:paraId="5A934553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Fr. Juan Antonio Navarrete</w:t>
            </w:r>
          </w:p>
        </w:tc>
        <w:tc>
          <w:tcPr>
            <w:tcW w:w="2116" w:type="dxa"/>
          </w:tcPr>
          <w:p w14:paraId="5ED7548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Cervantes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Virtual</w:t>
            </w:r>
          </w:p>
        </w:tc>
      </w:tr>
      <w:tr w:rsidR="00335FCC" w:rsidRPr="00163A92" w14:paraId="7D5A1B8D" w14:textId="77777777" w:rsidTr="00B4789E">
        <w:trPr>
          <w:jc w:val="center"/>
        </w:trPr>
        <w:tc>
          <w:tcPr>
            <w:tcW w:w="1230" w:type="dxa"/>
          </w:tcPr>
          <w:p w14:paraId="18F2F1B6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ve19vh</w:t>
            </w:r>
          </w:p>
        </w:tc>
        <w:tc>
          <w:tcPr>
            <w:tcW w:w="2097" w:type="dxa"/>
          </w:tcPr>
          <w:p w14:paraId="3B2F8120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Venezuela heroica</w:t>
            </w:r>
          </w:p>
        </w:tc>
        <w:tc>
          <w:tcPr>
            <w:tcW w:w="1203" w:type="dxa"/>
          </w:tcPr>
          <w:p w14:paraId="2879705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Venezuela</w:t>
            </w:r>
          </w:p>
        </w:tc>
        <w:tc>
          <w:tcPr>
            <w:tcW w:w="863" w:type="dxa"/>
          </w:tcPr>
          <w:p w14:paraId="55D74033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1881</w:t>
            </w:r>
          </w:p>
        </w:tc>
        <w:tc>
          <w:tcPr>
            <w:tcW w:w="1841" w:type="dxa"/>
          </w:tcPr>
          <w:p w14:paraId="3DC6BDC4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Eduardo Blanco</w:t>
            </w:r>
          </w:p>
        </w:tc>
        <w:tc>
          <w:tcPr>
            <w:tcW w:w="2116" w:type="dxa"/>
          </w:tcPr>
          <w:p w14:paraId="0C6AEED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BD66B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Internet Archive</w:t>
            </w:r>
          </w:p>
        </w:tc>
      </w:tr>
      <w:tr w:rsidR="00335FCC" w:rsidRPr="00163A92" w14:paraId="1E95F0EC" w14:textId="77777777" w:rsidTr="00B4789E">
        <w:trPr>
          <w:jc w:val="center"/>
        </w:trPr>
        <w:tc>
          <w:tcPr>
            <w:tcW w:w="1230" w:type="dxa"/>
          </w:tcPr>
          <w:p w14:paraId="04DFE1D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ve19gdc</w:t>
            </w:r>
          </w:p>
        </w:tc>
        <w:tc>
          <w:tcPr>
            <w:tcW w:w="2097" w:type="dxa"/>
          </w:tcPr>
          <w:p w14:paraId="1BE6D07E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proofErr w:type="spell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Gazeta</w:t>
            </w:r>
            <w:proofErr w:type="spellEnd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 de Caracas</w:t>
            </w:r>
          </w:p>
        </w:tc>
        <w:tc>
          <w:tcPr>
            <w:tcW w:w="1203" w:type="dxa"/>
          </w:tcPr>
          <w:p w14:paraId="00D922C8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Venezuela</w:t>
            </w:r>
          </w:p>
        </w:tc>
        <w:tc>
          <w:tcPr>
            <w:tcW w:w="863" w:type="dxa"/>
          </w:tcPr>
          <w:p w14:paraId="2517FE3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1808</w:t>
            </w:r>
          </w:p>
        </w:tc>
        <w:tc>
          <w:tcPr>
            <w:tcW w:w="1841" w:type="dxa"/>
          </w:tcPr>
          <w:p w14:paraId="247F65B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--</w:t>
            </w:r>
          </w:p>
        </w:tc>
        <w:tc>
          <w:tcPr>
            <w:tcW w:w="2116" w:type="dxa"/>
          </w:tcPr>
          <w:p w14:paraId="466EAAA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Cervantes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Virtual</w:t>
            </w:r>
          </w:p>
        </w:tc>
      </w:tr>
      <w:tr w:rsidR="00335FCC" w:rsidRPr="00163A92" w14:paraId="7D077B63" w14:textId="77777777" w:rsidTr="00B4789E">
        <w:trPr>
          <w:jc w:val="center"/>
        </w:trPr>
        <w:tc>
          <w:tcPr>
            <w:tcW w:w="1230" w:type="dxa"/>
          </w:tcPr>
          <w:p w14:paraId="79484F8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lastRenderedPageBreak/>
              <w:t>sp16lah</w:t>
            </w:r>
          </w:p>
        </w:tc>
        <w:tc>
          <w:tcPr>
            <w:tcW w:w="2097" w:type="dxa"/>
          </w:tcPr>
          <w:p w14:paraId="661F8D96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Libro de la </w:t>
            </w:r>
            <w:proofErr w:type="spell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anathomía</w:t>
            </w:r>
            <w:proofErr w:type="spellEnd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 del hombre</w:t>
            </w:r>
          </w:p>
        </w:tc>
        <w:tc>
          <w:tcPr>
            <w:tcW w:w="1203" w:type="dxa"/>
          </w:tcPr>
          <w:p w14:paraId="63879F76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proofErr w:type="spellStart"/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Spain</w:t>
            </w:r>
            <w:proofErr w:type="spellEnd"/>
          </w:p>
        </w:tc>
        <w:tc>
          <w:tcPr>
            <w:tcW w:w="863" w:type="dxa"/>
          </w:tcPr>
          <w:p w14:paraId="64FD684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1551</w:t>
            </w:r>
          </w:p>
        </w:tc>
        <w:tc>
          <w:tcPr>
            <w:tcW w:w="1841" w:type="dxa"/>
          </w:tcPr>
          <w:p w14:paraId="68955F27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Bernardino Montaña de Monserrate</w:t>
            </w:r>
          </w:p>
        </w:tc>
        <w:tc>
          <w:tcPr>
            <w:tcW w:w="2116" w:type="dxa"/>
          </w:tcPr>
          <w:p w14:paraId="45703754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s-BO"/>
              </w:rPr>
            </w:pPr>
            <w:proofErr w:type="spellStart"/>
            <w:r w:rsidRPr="008B356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TeXTReD</w:t>
            </w:r>
            <w:proofErr w:type="spellEnd"/>
          </w:p>
        </w:tc>
      </w:tr>
      <w:tr w:rsidR="00335FCC" w:rsidRPr="00163A92" w14:paraId="65479E6A" w14:textId="77777777" w:rsidTr="00B4789E">
        <w:trPr>
          <w:jc w:val="center"/>
        </w:trPr>
        <w:tc>
          <w:tcPr>
            <w:tcW w:w="1230" w:type="dxa"/>
          </w:tcPr>
          <w:p w14:paraId="2315780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sp16can</w:t>
            </w:r>
          </w:p>
        </w:tc>
        <w:tc>
          <w:tcPr>
            <w:tcW w:w="2097" w:type="dxa"/>
          </w:tcPr>
          <w:p w14:paraId="09AB8AEE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Cartas del abad de Nájera al emperador Carlos V</w:t>
            </w:r>
          </w:p>
        </w:tc>
        <w:tc>
          <w:tcPr>
            <w:tcW w:w="1203" w:type="dxa"/>
          </w:tcPr>
          <w:p w14:paraId="14FD77C6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proofErr w:type="spellStart"/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Spain</w:t>
            </w:r>
            <w:proofErr w:type="spellEnd"/>
          </w:p>
        </w:tc>
        <w:tc>
          <w:tcPr>
            <w:tcW w:w="863" w:type="dxa"/>
          </w:tcPr>
          <w:p w14:paraId="5AE899F4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1525</w:t>
            </w:r>
          </w:p>
        </w:tc>
        <w:tc>
          <w:tcPr>
            <w:tcW w:w="1841" w:type="dxa"/>
          </w:tcPr>
          <w:p w14:paraId="28671A3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el abad de Nájera</w:t>
            </w:r>
          </w:p>
        </w:tc>
        <w:tc>
          <w:tcPr>
            <w:tcW w:w="2116" w:type="dxa"/>
          </w:tcPr>
          <w:p w14:paraId="16661530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BDH</w:t>
            </w:r>
          </w:p>
        </w:tc>
      </w:tr>
      <w:tr w:rsidR="00335FCC" w:rsidRPr="00163A92" w14:paraId="3FF6AC77" w14:textId="77777777" w:rsidTr="00B4789E">
        <w:trPr>
          <w:jc w:val="center"/>
        </w:trPr>
        <w:tc>
          <w:tcPr>
            <w:tcW w:w="1230" w:type="dxa"/>
          </w:tcPr>
          <w:p w14:paraId="0795296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sp17dq</w:t>
            </w:r>
          </w:p>
        </w:tc>
        <w:tc>
          <w:tcPr>
            <w:tcW w:w="2097" w:type="dxa"/>
          </w:tcPr>
          <w:p w14:paraId="0061B5DA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Don Quijote</w:t>
            </w:r>
          </w:p>
        </w:tc>
        <w:tc>
          <w:tcPr>
            <w:tcW w:w="1203" w:type="dxa"/>
          </w:tcPr>
          <w:p w14:paraId="3F8A1B7A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proofErr w:type="spellStart"/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Spain</w:t>
            </w:r>
            <w:proofErr w:type="spellEnd"/>
          </w:p>
        </w:tc>
        <w:tc>
          <w:tcPr>
            <w:tcW w:w="863" w:type="dxa"/>
          </w:tcPr>
          <w:p w14:paraId="304CE267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1605</w:t>
            </w:r>
          </w:p>
        </w:tc>
        <w:tc>
          <w:tcPr>
            <w:tcW w:w="1841" w:type="dxa"/>
          </w:tcPr>
          <w:p w14:paraId="10964B6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Miguel de Cervantes</w:t>
            </w:r>
          </w:p>
        </w:tc>
        <w:tc>
          <w:tcPr>
            <w:tcW w:w="2116" w:type="dxa"/>
          </w:tcPr>
          <w:p w14:paraId="70D895C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B26951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Project Gutenberg</w:t>
            </w:r>
          </w:p>
        </w:tc>
      </w:tr>
      <w:tr w:rsidR="00335FCC" w:rsidRPr="00163A92" w14:paraId="77206B9C" w14:textId="77777777" w:rsidTr="00B4789E">
        <w:trPr>
          <w:jc w:val="center"/>
        </w:trPr>
        <w:tc>
          <w:tcPr>
            <w:tcW w:w="1230" w:type="dxa"/>
          </w:tcPr>
          <w:p w14:paraId="75431B7B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sp18arjd</w:t>
            </w:r>
          </w:p>
        </w:tc>
        <w:tc>
          <w:tcPr>
            <w:tcW w:w="2097" w:type="dxa"/>
          </w:tcPr>
          <w:p w14:paraId="2A823E1D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Abeja racional en el </w:t>
            </w:r>
            <w:proofErr w:type="spell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jardin</w:t>
            </w:r>
            <w:proofErr w:type="spellEnd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 de los </w:t>
            </w:r>
            <w:proofErr w:type="spell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donayres</w:t>
            </w:r>
            <w:proofErr w:type="spellEnd"/>
          </w:p>
        </w:tc>
        <w:tc>
          <w:tcPr>
            <w:tcW w:w="1203" w:type="dxa"/>
          </w:tcPr>
          <w:p w14:paraId="61959EE6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proofErr w:type="spellStart"/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Spain</w:t>
            </w:r>
            <w:proofErr w:type="spellEnd"/>
          </w:p>
        </w:tc>
        <w:tc>
          <w:tcPr>
            <w:tcW w:w="863" w:type="dxa"/>
          </w:tcPr>
          <w:p w14:paraId="43FDB88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1756</w:t>
            </w:r>
          </w:p>
        </w:tc>
        <w:tc>
          <w:tcPr>
            <w:tcW w:w="1841" w:type="dxa"/>
          </w:tcPr>
          <w:p w14:paraId="779C8D6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Pedro Jiménez y Fernández</w:t>
            </w:r>
          </w:p>
        </w:tc>
        <w:tc>
          <w:tcPr>
            <w:tcW w:w="2116" w:type="dxa"/>
          </w:tcPr>
          <w:p w14:paraId="4BEA5089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BDH</w:t>
            </w:r>
          </w:p>
        </w:tc>
      </w:tr>
      <w:tr w:rsidR="00335FCC" w:rsidRPr="00163A92" w14:paraId="76D5890E" w14:textId="77777777" w:rsidTr="00B4789E">
        <w:trPr>
          <w:jc w:val="center"/>
        </w:trPr>
        <w:tc>
          <w:tcPr>
            <w:tcW w:w="1230" w:type="dxa"/>
          </w:tcPr>
          <w:p w14:paraId="31CD49B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sp18eau</w:t>
            </w:r>
          </w:p>
        </w:tc>
        <w:tc>
          <w:tcPr>
            <w:tcW w:w="2097" w:type="dxa"/>
          </w:tcPr>
          <w:p w14:paraId="2B90D542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El apologista universal</w:t>
            </w:r>
          </w:p>
        </w:tc>
        <w:tc>
          <w:tcPr>
            <w:tcW w:w="1203" w:type="dxa"/>
          </w:tcPr>
          <w:p w14:paraId="6E52032A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proofErr w:type="spellStart"/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Spain</w:t>
            </w:r>
            <w:proofErr w:type="spellEnd"/>
          </w:p>
        </w:tc>
        <w:tc>
          <w:tcPr>
            <w:tcW w:w="863" w:type="dxa"/>
          </w:tcPr>
          <w:p w14:paraId="5B505951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1786</w:t>
            </w:r>
          </w:p>
        </w:tc>
        <w:tc>
          <w:tcPr>
            <w:tcW w:w="1841" w:type="dxa"/>
          </w:tcPr>
          <w:p w14:paraId="347F6A6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Pedro Centeno</w:t>
            </w:r>
          </w:p>
        </w:tc>
        <w:tc>
          <w:tcPr>
            <w:tcW w:w="2116" w:type="dxa"/>
          </w:tcPr>
          <w:p w14:paraId="172162B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BDH</w:t>
            </w:r>
          </w:p>
        </w:tc>
      </w:tr>
      <w:tr w:rsidR="00335FCC" w:rsidRPr="00163A92" w14:paraId="7AF26E24" w14:textId="77777777" w:rsidTr="00B4789E">
        <w:trPr>
          <w:jc w:val="center"/>
        </w:trPr>
        <w:tc>
          <w:tcPr>
            <w:tcW w:w="1230" w:type="dxa"/>
          </w:tcPr>
          <w:p w14:paraId="78F7D837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sp19cpc</w:t>
            </w:r>
          </w:p>
        </w:tc>
        <w:tc>
          <w:tcPr>
            <w:tcW w:w="2097" w:type="dxa"/>
          </w:tcPr>
          <w:p w14:paraId="572EB92E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4 por </w:t>
            </w:r>
            <w:proofErr w:type="gramStart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100 :comedia</w:t>
            </w:r>
            <w:proofErr w:type="gramEnd"/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 xml:space="preserve"> en un acto y en prosa</w:t>
            </w:r>
          </w:p>
        </w:tc>
        <w:tc>
          <w:tcPr>
            <w:tcW w:w="1203" w:type="dxa"/>
          </w:tcPr>
          <w:p w14:paraId="3682F5A6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proofErr w:type="spellStart"/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Spain</w:t>
            </w:r>
            <w:proofErr w:type="spellEnd"/>
          </w:p>
        </w:tc>
        <w:tc>
          <w:tcPr>
            <w:tcW w:w="863" w:type="dxa"/>
          </w:tcPr>
          <w:p w14:paraId="5916B646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1885</w:t>
            </w:r>
          </w:p>
        </w:tc>
        <w:tc>
          <w:tcPr>
            <w:tcW w:w="1841" w:type="dxa"/>
          </w:tcPr>
          <w:p w14:paraId="575B7485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Emilio Sánchez Pastor</w:t>
            </w:r>
          </w:p>
        </w:tc>
        <w:tc>
          <w:tcPr>
            <w:tcW w:w="2116" w:type="dxa"/>
          </w:tcPr>
          <w:p w14:paraId="6A91EB07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BDH</w:t>
            </w:r>
          </w:p>
        </w:tc>
      </w:tr>
      <w:tr w:rsidR="00335FCC" w:rsidRPr="00163A92" w14:paraId="2855186E" w14:textId="77777777" w:rsidTr="00B4789E">
        <w:trPr>
          <w:jc w:val="center"/>
        </w:trPr>
        <w:tc>
          <w:tcPr>
            <w:tcW w:w="1230" w:type="dxa"/>
          </w:tcPr>
          <w:p w14:paraId="41784BEC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sp19qdev</w:t>
            </w:r>
          </w:p>
        </w:tc>
        <w:tc>
          <w:tcPr>
            <w:tcW w:w="2097" w:type="dxa"/>
          </w:tcPr>
          <w:p w14:paraId="3F05657D" w14:textId="77777777" w:rsidR="00335FCC" w:rsidRPr="00163A92" w:rsidRDefault="00335FCC" w:rsidP="00B4789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</w:pPr>
            <w:r w:rsidRPr="00163A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BO"/>
              </w:rPr>
              <w:t>Quedan declarados en venta todos los bienes que hubiesen pertenecido a las Comunidades y Corporaciones religiosas extinguidas</w:t>
            </w:r>
          </w:p>
        </w:tc>
        <w:tc>
          <w:tcPr>
            <w:tcW w:w="1203" w:type="dxa"/>
          </w:tcPr>
          <w:p w14:paraId="4D13548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Spain</w:t>
            </w:r>
            <w:proofErr w:type="spellEnd"/>
          </w:p>
        </w:tc>
        <w:tc>
          <w:tcPr>
            <w:tcW w:w="863" w:type="dxa"/>
          </w:tcPr>
          <w:p w14:paraId="799FDE38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1836</w:t>
            </w:r>
          </w:p>
        </w:tc>
        <w:tc>
          <w:tcPr>
            <w:tcW w:w="1841" w:type="dxa"/>
          </w:tcPr>
          <w:p w14:paraId="051CF63F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--</w:t>
            </w:r>
          </w:p>
        </w:tc>
        <w:tc>
          <w:tcPr>
            <w:tcW w:w="2116" w:type="dxa"/>
          </w:tcPr>
          <w:p w14:paraId="431F7194" w14:textId="77777777" w:rsidR="00335FCC" w:rsidRPr="00163A92" w:rsidRDefault="00335FCC" w:rsidP="00B4789E">
            <w:pPr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BD5F64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Filosofía en español</w:t>
            </w:r>
          </w:p>
        </w:tc>
      </w:tr>
    </w:tbl>
    <w:p w14:paraId="71A0B1D7" w14:textId="77777777" w:rsidR="00335FCC" w:rsidRDefault="00335FCC"/>
    <w:sectPr w:rsidR="0033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CC"/>
    <w:rsid w:val="0033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B512"/>
  <w15:chartTrackingRefBased/>
  <w15:docId w15:val="{3BCAF7C0-758A-4EFB-82EB-55834E1C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McCarley</dc:creator>
  <cp:keywords/>
  <dc:description/>
  <cp:lastModifiedBy>Gemma McCarley</cp:lastModifiedBy>
  <cp:revision>1</cp:revision>
  <dcterms:created xsi:type="dcterms:W3CDTF">2023-09-13T12:55:00Z</dcterms:created>
  <dcterms:modified xsi:type="dcterms:W3CDTF">2023-09-13T12:58:00Z</dcterms:modified>
</cp:coreProperties>
</file>