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Aku yang Lupa</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Oleh: Mitha Aulia Wijaya Puteri</w:t>
      </w:r>
      <w:r w:rsidDel="00000000" w:rsidR="00000000" w:rsidRPr="00000000">
        <w:rPr>
          <w:rtl w:val="0"/>
        </w:rPr>
      </w:r>
    </w:p>
    <w:p w:rsidR="00000000" w:rsidDel="00000000" w:rsidP="00000000" w:rsidRDefault="00000000" w:rsidRPr="00000000" w14:paraId="00000003">
      <w:pPr>
        <w:spacing w:after="240" w:before="20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hutan masih menyelimuti pikiranku, seakan aku terjebak dalam bayang-bayangnya. Cahaya di barat hampir raib, meninggalkan langit dalam semburat kelam yang perlahan tertelan malam. Dari segala penjuru, suara burung dan serangga menyatu dalam orkestra ganjil, mengiringi hembusan angin yang dingin dan menusuk. Udara itu menyusup ke pori-poriku, menciptakan gigil yang samar namun mengakar kuat. Segera kutarik jaketku, berharap kehangat segera menemukanku. Aku mencoba mencuri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dalam-dalam, mencoba menenangkan resah yang mengaduk dadaku.</w:t>
      </w:r>
    </w:p>
    <w:p w:rsidR="00000000" w:rsidDel="00000000" w:rsidP="00000000" w:rsidRDefault="00000000" w:rsidRPr="00000000" w14:paraId="00000004">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adalah Lala—begitu kata Papa. Usia lima belas tahun melekat padaku seakan identitas yang dipaksakan, tapi “kenangan” tentang semua itu terasa jauh dan asing. Lima hari terakhir, papa kerap meracau tentang mama, ucapannya sarat akan sesuatu yang tak mampu kupahami. Namun, benakku menolak mencari tahu. Aku lebih memilih tenggelam dalam kehampaan yang bukan diciptakan </w:t>
      </w:r>
      <w:r w:rsidDel="00000000" w:rsidR="00000000" w:rsidRPr="00000000">
        <w:rPr>
          <w:rFonts w:ascii="Times New Roman" w:cs="Times New Roman" w:eastAsia="Times New Roman" w:hAnsi="Times New Roman"/>
          <w:rtl w:val="0"/>
        </w:rPr>
        <w:t xml:space="preserve">olehku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yang kami tumpangi melaju perlahan di atas jalan berkerikil, sesekali berguncang ketika roda-rodanya menyentuh lubang yang tersembunyi dalam bayangan pepohonan. Aku duduk diam di kursi belakang, mataku menatap kosong ke luar jendela. Deretan pohon tinggi berdiri seperti penjaga yang tak bersuara, siluet mereka berkelebat cepat dalam kegelapan. Jari-jariku mengeratkan genggaman pada tali ransel di pangkuanku, seolah pegangan itu mampu menenangkan gejolak dalam dadaku.</w:t>
      </w:r>
    </w:p>
    <w:p w:rsidR="00000000" w:rsidDel="00000000" w:rsidP="00000000" w:rsidRDefault="00000000" w:rsidRPr="00000000" w14:paraId="00000006">
      <w:pPr>
        <w:spacing w:after="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menyetir dalam diam, wajahnya kaku menegang, sorot matanya lurus seolah menembus pekat malam. Sesekali, ia </w:t>
      </w:r>
      <w:r w:rsidDel="00000000" w:rsidR="00000000" w:rsidRPr="00000000">
        <w:rPr>
          <w:rFonts w:ascii="Times New Roman" w:cs="Times New Roman" w:eastAsia="Times New Roman" w:hAnsi="Times New Roman"/>
          <w:rtl w:val="0"/>
        </w:rPr>
        <w:t xml:space="preserve">melirikku</w:t>
      </w:r>
      <w:r w:rsidDel="00000000" w:rsidR="00000000" w:rsidRPr="00000000">
        <w:rPr>
          <w:rFonts w:ascii="Times New Roman" w:cs="Times New Roman" w:eastAsia="Times New Roman" w:hAnsi="Times New Roman"/>
          <w:rtl w:val="0"/>
        </w:rPr>
        <w:t xml:space="preserve"> lewat kaca yang sesekali bergoyang ditempatnya, tatapan yang sekilas namun penuh arti. Udara di dalam mobil terasa berat, dipenuhi dengan kata-kata yang tak pernah terucapkan.</w:t>
      </w:r>
    </w:p>
    <w:p w:rsidR="00000000" w:rsidDel="00000000" w:rsidP="00000000" w:rsidRDefault="00000000" w:rsidRPr="00000000" w14:paraId="00000008">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banyak berpikir, Lala,” ucapnya tiba-tiba, suaranya serak.</w:t>
      </w:r>
    </w:p>
    <w:p w:rsidR="00000000" w:rsidDel="00000000" w:rsidP="00000000" w:rsidRDefault="00000000" w:rsidRPr="00000000" w14:paraId="00000009">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menatapnya dari kaca spion. “Kenapa aku dibawa ke sini, Pa?”</w:t>
      </w:r>
    </w:p>
    <w:p w:rsidR="00000000" w:rsidDel="00000000" w:rsidP="00000000" w:rsidRDefault="00000000" w:rsidRPr="00000000" w14:paraId="0000000A">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tidak segera menjawab. Jari-jarinya mencengkeram setir lebih erat, lalu helaan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panjang keluar dari bibirnya yang tampak kelu. “Kau… akan lebih baik di sana.”</w:t>
      </w:r>
    </w:p>
    <w:p w:rsidR="00000000" w:rsidDel="00000000" w:rsidP="00000000" w:rsidRDefault="00000000" w:rsidRPr="00000000" w14:paraId="0000000B">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mengerutkan kening. “Apa yang Papa ingin sembunyikan dariku?”</w:t>
      </w:r>
    </w:p>
    <w:p w:rsidR="00000000" w:rsidDel="00000000" w:rsidP="00000000" w:rsidRDefault="00000000" w:rsidRPr="00000000" w14:paraId="0000000C">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Hanya suara gesekan ban dengan kerikil yang menjawabku.</w:t>
      </w:r>
    </w:p>
    <w:p w:rsidR="00000000" w:rsidDel="00000000" w:rsidP="00000000" w:rsidRDefault="00000000" w:rsidRPr="00000000" w14:paraId="0000000D">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menutup mata, mencoba meraba ingatan—apapun yang bisa menjelaskan perjalanan ini, tujuan kami, dan mengapa aku harus berada di tempat itu. Namun yang kutemukan hanyalah kekosongan. Aku merasa seperti orang asing dalam tubuhku sendiri.</w:t>
      </w:r>
    </w:p>
    <w:p w:rsidR="00000000" w:rsidDel="00000000" w:rsidP="00000000" w:rsidRDefault="00000000" w:rsidRPr="00000000" w14:paraId="0000000E">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berhenti di depan pagar besi tinggi, ujung-ujung runcingnya angkuh seakan ingin merobek langit. Bangunan tua di baliknya terperangkap di dalam pusaran waktu; kayunya telah menghitam dimakan usia, ayunan di halaman depan terdengar berderit pelan tertiup angin malam, lorong-lorongnya panjang dan redup, diselimuti cahaya lampu yang remang. Aku turun dari mobil, menggenggam erat tali ranselku sementara papa segera berbicara dengan seorang perempuan berkerudung hitam, berpenampilan seadanya. Mata ayah terlihat begitu lelah, menyimpan beban yang tak pernah ia </w:t>
      </w:r>
      <w:r w:rsidDel="00000000" w:rsidR="00000000" w:rsidRPr="00000000">
        <w:rPr>
          <w:rFonts w:ascii="Times New Roman" w:cs="Times New Roman" w:eastAsia="Times New Roman" w:hAnsi="Times New Roman"/>
          <w:rtl w:val="0"/>
        </w:rPr>
        <w:t xml:space="preserve">bagikan</w:t>
      </w:r>
      <w:r w:rsidDel="00000000" w:rsidR="00000000" w:rsidRPr="00000000">
        <w:rPr>
          <w:rFonts w:ascii="Times New Roman" w:cs="Times New Roman" w:eastAsia="Times New Roman" w:hAnsi="Times New Roman"/>
          <w:rtl w:val="0"/>
        </w:rPr>
        <w:t xml:space="preserve"> kepadaku.</w:t>
      </w:r>
    </w:p>
    <w:p w:rsidR="00000000" w:rsidDel="00000000" w:rsidP="00000000" w:rsidRDefault="00000000" w:rsidRPr="00000000" w14:paraId="0000000F">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kenapa aku harus di sini?” Tanyaku, suaraku sedikit bergetar.</w:t>
      </w:r>
    </w:p>
    <w:p w:rsidR="00000000" w:rsidDel="00000000" w:rsidP="00000000" w:rsidRDefault="00000000" w:rsidRPr="00000000" w14:paraId="00000010">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menatap mataku, tetapi ekspresinya tetap kosong. Ia menatapku seakan aku hanyalah beban yang harus disingkirkan.</w:t>
      </w:r>
    </w:p>
    <w:p w:rsidR="00000000" w:rsidDel="00000000" w:rsidP="00000000" w:rsidRDefault="00000000" w:rsidRPr="00000000" w14:paraId="00000011">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hal-hal yang tak perlu kau tahu, berhentilah mengoceh seperti burung beo.” Jawabnya kaku.</w:t>
      </w:r>
    </w:p>
    <w:p w:rsidR="00000000" w:rsidDel="00000000" w:rsidP="00000000" w:rsidRDefault="00000000" w:rsidRPr="00000000" w14:paraId="00000012">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menghela napas, berusaha mencari jawaban di wajahnya. “Pa... apa aku melakukan sesuatu yang salah?”</w:t>
      </w:r>
    </w:p>
    <w:p w:rsidR="00000000" w:rsidDel="00000000" w:rsidP="00000000" w:rsidRDefault="00000000" w:rsidRPr="00000000" w14:paraId="00000013">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Sorot matanya mengeras, rahangnya mengatup rapat. </w:t>
      </w:r>
    </w:p>
    <w:p w:rsidR="00000000" w:rsidDel="00000000" w:rsidP="00000000" w:rsidRDefault="00000000" w:rsidRPr="00000000" w14:paraId="00000014">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“Lupakan semuanya, Lala.”</w:t>
      </w:r>
    </w:p>
    <w:p w:rsidR="00000000" w:rsidDel="00000000" w:rsidP="00000000" w:rsidRDefault="00000000" w:rsidRPr="00000000" w14:paraId="00000015">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kata perpisahan, ia pergi. Meninggalkanku dalam kebisuan yang penuh tanda tanya menggerayapi seluruh selubung pikiranku.</w:t>
      </w:r>
    </w:p>
    <w:p w:rsidR="00000000" w:rsidDel="00000000" w:rsidP="00000000" w:rsidRDefault="00000000" w:rsidRPr="00000000" w14:paraId="00000016">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menoleh untuk terakhir kali, ia sudah tak ada di sana. Seakan ia hanya bayangan yang melayang di batas nyata dan hampa, lenyap tanpa jejak, meninggalkan sisa udara yang dingin. Tiada suara langkah menjauh, tiada deru mobil yang memudar—hanya kehampaan yang menggantung di udara, seolah keberadaannya di dunia ini hanyalah ilusi yang tak pernah sungguh-sungguh nyata.</w:t>
      </w:r>
    </w:p>
    <w:p w:rsidR="00000000" w:rsidDel="00000000" w:rsidP="00000000" w:rsidRDefault="00000000" w:rsidRPr="00000000" w14:paraId="00000017">
      <w:pPr>
        <w:spacing w:after="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itu berdiri dengan angkuhnya, seolah menantang waktu tuk ingin meruntuhkannya. Dindingnya terbuat dari kayu jati tua yang telah lapuk di beberapa bagian, warnanya tak lagi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kemerahan, melainkan abu-abu kusam yang sudah dipenuhi bercak hitam kelembaban hampir diseluruh bagiannya. Beberapa jendela besar tampak menganga diam, kaca-kacanya pecah tertampar panas-dinginnya angin timur dan barat, menyisakan bingkai yang kosong seperti mata yang kehilangan kilat cahayanya. Di sepanjang koridornya, lampu-lampu tua berpendar redup, menciptakan bayangan panjang yang menari geli di kedua sisi dindingnya.</w:t>
      </w:r>
    </w:p>
    <w:p w:rsidR="00000000" w:rsidDel="00000000" w:rsidP="00000000" w:rsidRDefault="00000000" w:rsidRPr="00000000" w14:paraId="00000019">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Pintu masuknya besar, terbuat dari kayu ek dengan ukiran pola usang yang hampir tak terbaca menyisakan sedikit guratan melingkar dan persegi di sisinya. Pegangan pintunya berupa bola besi dengan bau karat yang khas, dingin saat kusentuh. Ketika pintu terbuka, bunyinya berderit panjang, seolah mengeluh atas usianya yang telah melampaui batas imajinasiku. Dari dalam, aroma kayu tua bercampur debu menyeruak, memenuhi paru-paruku dengan sontak aku terbatuk. Aku bisa merasakan udara di dalamnya lebih dingin dibandingkan luar, seakan menyimpan cerita panjang yang telah lama ingin disampaikan olehnya.</w:t>
      </w:r>
    </w:p>
    <w:p w:rsidR="00000000" w:rsidDel="00000000" w:rsidP="00000000" w:rsidRDefault="00000000" w:rsidRPr="00000000" w14:paraId="0000001A">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Langit-langitnya tinggi, dihiasi oleh balok-balok kayu yang sebagian mulai retak dan lapuk. Cahaya dari lampu gantung yang kuning temaram tak mampu mengusir bayang-bayang yang mengendap di setiap sudut ruangan. Lorong-lorongnya panjang, dipenuhi pintu-pintu kayu tua dengan gagang besi yang tampak lama terdiam di sana tanpa tuannya. Lantainya berdecit setiap kali aku melangkah, seolah ingin mengingatkan bahwa aku bukanlah bagian dari tempat ini. Sekali-kali, terdengar suara gemerisik di balik dinding, entah tikus yang berlarian atau sesuatu yang lain, yang tak ingin aku lihat.</w:t>
      </w:r>
    </w:p>
    <w:p w:rsidR="00000000" w:rsidDel="00000000" w:rsidP="00000000" w:rsidRDefault="00000000" w:rsidRPr="00000000" w14:paraId="0000001B">
      <w:pPr>
        <w:spacing w:after="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Anak-anak mulai </w:t>
      </w:r>
      <w:r w:rsidDel="00000000" w:rsidR="00000000" w:rsidRPr="00000000">
        <w:rPr>
          <w:rFonts w:ascii="Times New Roman" w:cs="Times New Roman" w:eastAsia="Times New Roman" w:hAnsi="Times New Roman"/>
          <w:rtl w:val="0"/>
        </w:rPr>
        <w:t xml:space="preserve">mengerumuniku</w:t>
      </w:r>
      <w:r w:rsidDel="00000000" w:rsidR="00000000" w:rsidRPr="00000000">
        <w:rPr>
          <w:rFonts w:ascii="Times New Roman" w:cs="Times New Roman" w:eastAsia="Times New Roman" w:hAnsi="Times New Roman"/>
          <w:rtl w:val="0"/>
        </w:rPr>
        <w:t xml:space="preserve">, tangan-tangan mereka menarikku ke dalam pelukan seakan aku adalah bagian dari mereka yang telah lama hilang. Mereka memanggilku Sarah.</w:t>
      </w:r>
    </w:p>
    <w:p w:rsidR="00000000" w:rsidDel="00000000" w:rsidP="00000000" w:rsidRDefault="00000000" w:rsidRPr="00000000" w14:paraId="0000001D">
      <w:pPr>
        <w:spacing w:after="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pelan. </w:t>
      </w:r>
    </w:p>
    <w:p w:rsidR="00000000" w:rsidDel="00000000" w:rsidP="00000000" w:rsidRDefault="00000000" w:rsidRPr="00000000" w14:paraId="0000001E">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“L–Lala… Na–namaku Lala.” Ucapku gagap.</w:t>
      </w:r>
    </w:p>
    <w:p w:rsidR="00000000" w:rsidDel="00000000" w:rsidP="00000000" w:rsidRDefault="00000000" w:rsidRPr="00000000" w14:paraId="0000001F">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mereka hanya tersenyum miring, lalu menggandeng tanganku, membawaku masuk ke dalam asrama.</w:t>
      </w:r>
    </w:p>
    <w:p w:rsidR="00000000" w:rsidDel="00000000" w:rsidP="00000000" w:rsidRDefault="00000000" w:rsidRPr="00000000" w14:paraId="00000020">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Langkah-langkah kami menggema di lorong panjang yang terbuat dari kayu tua. Aroma debu bercampur kapur barus menyeruak di udara, menyesakkan rongga </w:t>
      </w:r>
      <w:r w:rsidDel="00000000" w:rsidR="00000000" w:rsidRPr="00000000">
        <w:rPr>
          <w:rFonts w:ascii="Times New Roman" w:cs="Times New Roman" w:eastAsia="Times New Roman" w:hAnsi="Times New Roman"/>
          <w:rtl w:val="0"/>
        </w:rPr>
        <w:t xml:space="preserve">hidungku</w:t>
      </w:r>
      <w:r w:rsidDel="00000000" w:rsidR="00000000" w:rsidRPr="00000000">
        <w:rPr>
          <w:rFonts w:ascii="Times New Roman" w:cs="Times New Roman" w:eastAsia="Times New Roman" w:hAnsi="Times New Roman"/>
          <w:rtl w:val="0"/>
        </w:rPr>
        <w:t xml:space="preserve">. Cahaya lampu gantung yang berpendar redup menerangi jejak-jejak bayangan yang terus berubah bentuk di dinding. Dari sela-sela pintu yang setengah terbuka, mata-mata mengintai, lirikan mereka tajam sebelum buru-buru menghilang dalam kegelapan.</w:t>
      </w:r>
    </w:p>
    <w:p w:rsidR="00000000" w:rsidDel="00000000" w:rsidP="00000000" w:rsidRDefault="00000000" w:rsidRPr="00000000" w14:paraId="00000021">
      <w:pPr>
        <w:spacing w:after="240" w:lineRule="auto"/>
        <w:ind w:firstLine="720.0000000000001"/>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Di sudut lorong, ada sebuah pintu kayu yang tampak lebih tua dibandingkan lainnya. Ukiran pada permukaannya nyaris pudar, tetapi ada sesuatu tentangnya yang mengusik perasaanku. Aku melirik ke arah pintu itu, namun seorang gadis yang menggandeng tanganku tiba-tiba menegang. “Jangan ke sana,” bisiknya nyaris tak terdengar. Jari-jarinya semakin erat </w:t>
      </w:r>
      <w:r w:rsidDel="00000000" w:rsidR="00000000" w:rsidRPr="00000000">
        <w:rPr>
          <w:rFonts w:ascii="Times New Roman" w:cs="Times New Roman" w:eastAsia="Times New Roman" w:hAnsi="Times New Roman"/>
          <w:rtl w:val="0"/>
        </w:rPr>
        <w:t xml:space="preserve">mencengkeram</w:t>
      </w:r>
      <w:r w:rsidDel="00000000" w:rsidR="00000000" w:rsidRPr="00000000">
        <w:rPr>
          <w:rFonts w:ascii="Times New Roman" w:cs="Times New Roman" w:eastAsia="Times New Roman" w:hAnsi="Times New Roman"/>
          <w:rtl w:val="0"/>
        </w:rPr>
        <w:t xml:space="preserve"> pergelangan tanganku, dan aku memilih untuk tidak bertanya lebih lanjut. </w:t>
      </w:r>
      <w:r w:rsidDel="00000000" w:rsidR="00000000" w:rsidRPr="00000000">
        <w:rPr>
          <w:rFonts w:ascii="Times New Roman" w:cs="Times New Roman" w:eastAsia="Times New Roman" w:hAnsi="Times New Roman"/>
          <w:i w:val="1"/>
          <w:iCs w:val="1"/>
          <w:rtl w:val="0"/>
        </w:rPr>
        <w:t xml:space="preserve">Aku takut</w:t>
      </w:r>
    </w:p>
    <w:p w:rsidR="00000000" w:rsidDel="00000000" w:rsidP="00000000" w:rsidRDefault="00000000" w:rsidRPr="00000000" w14:paraId="00000022">
      <w:pPr>
        <w:spacing w:after="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 kamar asrama, aku duduk di ranjang yang telah disiapkan untukku. Seorang gadis berambut pendek duduk di sampingku, menatapku dengan mata penuh tanda tanya. “Kau benar-benar tidak ingat siapa </w:t>
      </w:r>
      <w:r w:rsidDel="00000000" w:rsidR="00000000" w:rsidRPr="00000000">
        <w:rPr>
          <w:rFonts w:ascii="Times New Roman" w:cs="Times New Roman" w:eastAsia="Times New Roman" w:hAnsi="Times New Roman"/>
          <w:rtl w:val="0"/>
        </w:rPr>
        <w:t xml:space="preserve">kami</w:t>
      </w:r>
      <w:r w:rsidDel="00000000" w:rsidR="00000000" w:rsidRPr="00000000">
        <w:rPr>
          <w:rFonts w:ascii="Times New Roman" w:cs="Times New Roman" w:eastAsia="Times New Roman" w:hAnsi="Times New Roman"/>
          <w:rtl w:val="0"/>
        </w:rPr>
        <w:t xml:space="preserve">?” Tanyanya lirih.</w:t>
      </w:r>
    </w:p>
    <w:p w:rsidR="00000000" w:rsidDel="00000000" w:rsidP="00000000" w:rsidRDefault="00000000" w:rsidRPr="00000000" w14:paraId="00000024">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“Aku baru pertama kali ke sini.”</w:t>
      </w:r>
    </w:p>
    <w:p w:rsidR="00000000" w:rsidDel="00000000" w:rsidP="00000000" w:rsidRDefault="00000000" w:rsidRPr="00000000" w14:paraId="0000002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anak laki-laki yang lebih tua menatapku tajam. </w:t>
      </w:r>
    </w:p>
    <w:p w:rsidR="00000000" w:rsidDel="00000000" w:rsidP="00000000" w:rsidRDefault="00000000" w:rsidRPr="00000000" w14:paraId="00000026">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tidak mungkin. Kau… selalu ada di sini.”</w:t>
      </w:r>
    </w:p>
    <w:p w:rsidR="00000000" w:rsidDel="00000000" w:rsidP="00000000" w:rsidRDefault="00000000" w:rsidRPr="00000000" w14:paraId="0000002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merasakan dadaku mengencang. </w:t>
      </w:r>
    </w:p>
    <w:p w:rsidR="00000000" w:rsidDel="00000000" w:rsidP="00000000" w:rsidRDefault="00000000" w:rsidRPr="00000000" w14:paraId="00000028">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“Kalian selama ini pasti salah orang,” ucapku tak percaya</w:t>
      </w:r>
    </w:p>
    <w:p w:rsidR="00000000" w:rsidDel="00000000" w:rsidP="00000000" w:rsidRDefault="00000000" w:rsidRPr="00000000" w14:paraId="0000002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Gadis di sampingku tersenyum tipis. </w:t>
      </w:r>
    </w:p>
    <w:p w:rsidR="00000000" w:rsidDel="00000000" w:rsidP="00000000" w:rsidRDefault="00000000" w:rsidRPr="00000000" w14:paraId="0000002A">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apa, mungkin kau hanya lupa untuk sementara.”</w:t>
      </w:r>
    </w:p>
    <w:p w:rsidR="00000000" w:rsidDel="00000000" w:rsidP="00000000" w:rsidRDefault="00000000" w:rsidRPr="00000000" w14:paraId="0000002B">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membantah, tetapi suara angin yang berdesir di luar jendela menggema di dalam kamar, membuat kata-kataku tertahan di tenggorokan. </w:t>
      </w:r>
    </w:p>
    <w:p w:rsidR="00000000" w:rsidDel="00000000" w:rsidP="00000000" w:rsidRDefault="00000000" w:rsidRPr="00000000" w14:paraId="0000002C">
      <w:pPr>
        <w:spacing w:after="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ingin pulang, pa…</w:t>
      </w:r>
    </w:p>
    <w:p w:rsidR="00000000" w:rsidDel="00000000" w:rsidP="00000000" w:rsidRDefault="00000000" w:rsidRPr="00000000" w14:paraId="0000002D">
      <w:pPr>
        <w:spacing w:after="240" w:lineRule="auto"/>
        <w:ind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E">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 berlalu, dan aku mulai beradaptasi. Pagi-pagi sekali, kami sembahyang bersama, lalu menjalani rutinitas asrama dengan tertib. Aku belajar mengenakan kerudung seperti mereka, tertawa dalam kebersamaan, dan menikmati kebiasaan-kebiasaan kecil yang tak terasa asing. Tapi ada yang mengusikku—tatapan aneh yang mereka berikan setiap kali aku bertanya tentang siapa aku sebenarnya. Mengapa mereka semua memanggilku Sarah? Mengapa aku tak mampu mengingat sama sekali tentang tempat ini meskipun mereka bilang aku pernah tinggal di sini?</w:t>
      </w:r>
    </w:p>
    <w:p w:rsidR="00000000" w:rsidDel="00000000" w:rsidP="00000000" w:rsidRDefault="00000000" w:rsidRPr="00000000" w14:paraId="0000002F">
      <w:pPr>
        <w:spacing w:after="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Ganjil</w:t>
      </w:r>
    </w:p>
    <w:p w:rsidR="00000000" w:rsidDel="00000000" w:rsidP="00000000" w:rsidRDefault="00000000" w:rsidRPr="00000000" w14:paraId="00000030">
      <w:pPr>
        <w:spacing w:after="240" w:lineRule="auto"/>
        <w:ind w:firstLine="720.0000000000001"/>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3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Hingga suatu hari, segalanya mulai berubah.</w:t>
      </w:r>
    </w:p>
    <w:p w:rsidR="00000000" w:rsidDel="00000000" w:rsidP="00000000" w:rsidRDefault="00000000" w:rsidRPr="00000000" w14:paraId="00000032">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menemukan sebuah tulisan di papan pengumuman. Namaku—Sarah—tertulis di daftar penghuni asrama lima tahun lalu. Tapi ada yang aneh. Tanggal kepergianku juga sudah tercatat, seolah aku telah lama pergi dan… tidak kembali. Saat itu, aku berdiri di bawah pohon besar di halaman asrama. Seorang anak laki-laki menatapku dari kejauhan. Tatapannya mengintimidasiku, seakan hendak </w:t>
      </w:r>
      <w:r w:rsidDel="00000000" w:rsidR="00000000" w:rsidRPr="00000000">
        <w:rPr>
          <w:rFonts w:ascii="Times New Roman" w:cs="Times New Roman" w:eastAsia="Times New Roman" w:hAnsi="Times New Roman"/>
          <w:rtl w:val="0"/>
        </w:rPr>
        <w:t xml:space="preserve">menguliti</w:t>
      </w:r>
      <w:r w:rsidDel="00000000" w:rsidR="00000000" w:rsidRPr="00000000">
        <w:rPr>
          <w:rFonts w:ascii="Times New Roman" w:cs="Times New Roman" w:eastAsia="Times New Roman" w:hAnsi="Times New Roman"/>
          <w:rtl w:val="0"/>
        </w:rPr>
        <w:t xml:space="preserve"> sesuatu yang tersembunyi dari dalam jati  diriku.</w:t>
      </w:r>
    </w:p>
    <w:p w:rsidR="00000000" w:rsidDel="00000000" w:rsidP="00000000" w:rsidRDefault="00000000" w:rsidRPr="00000000" w14:paraId="00000033">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benar-benar kembali,” katanya lirih.</w:t>
      </w:r>
    </w:p>
    <w:p w:rsidR="00000000" w:rsidDel="00000000" w:rsidP="00000000" w:rsidRDefault="00000000" w:rsidRPr="00000000" w14:paraId="00000034">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mengernyit. “Maaf, siapa kau?”</w:t>
      </w:r>
    </w:p>
    <w:p w:rsidR="00000000" w:rsidDel="00000000" w:rsidP="00000000" w:rsidRDefault="00000000" w:rsidRPr="00000000" w14:paraId="0000003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tertawa, namun terdengar getir. </w:t>
      </w:r>
    </w:p>
    <w:p w:rsidR="00000000" w:rsidDel="00000000" w:rsidP="00000000" w:rsidRDefault="00000000" w:rsidRPr="00000000" w14:paraId="00000036">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“Sarah… atau kau lebih suka dipanggil Lala sekarang?”</w:t>
      </w:r>
    </w:p>
    <w:p w:rsidR="00000000" w:rsidDel="00000000" w:rsidP="00000000" w:rsidRDefault="00000000" w:rsidRPr="00000000" w14:paraId="00000037">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Dadaku bergetar. </w:t>
      </w:r>
    </w:p>
    <w:p w:rsidR="00000000" w:rsidDel="00000000" w:rsidP="00000000" w:rsidRDefault="00000000" w:rsidRPr="00000000" w14:paraId="0000003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mengerti. Aku tidak ingat siapapun di sini, apalagi kau..”</w:t>
      </w:r>
    </w:p>
    <w:p w:rsidR="00000000" w:rsidDel="00000000" w:rsidP="00000000" w:rsidRDefault="00000000" w:rsidRPr="00000000" w14:paraId="00000039">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menatapku lama sebelum akhirnya berkata, “Jangan percaya mereka. Kau tidak pernah pergi dari sini, Sarah. Kau hanya… lupa.”</w:t>
      </w:r>
    </w:p>
    <w:p w:rsidR="00000000" w:rsidDel="00000000" w:rsidP="00000000" w:rsidRDefault="00000000" w:rsidRPr="00000000" w14:paraId="0000003A">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mundur selangkah. Sesuatu dalam dirinya mengusik pikiranku, membuatku ingin meninggalkan percakapan tak masuk akal ini. “Apa maksudmu?” tanyaku berusaha mengulik hidupku. Namun, sebelum ia menjawab, bel asrama berbunyi nyaring menandakan waktu istirahat telah habis. Teman-temanku sudah berdiri di ambang pintu asrama, menatapku dengan ekspresi tak terbaca. Ada sesuatu yang ingin mereka sembunyikan.</w:t>
      </w:r>
    </w:p>
    <w:p w:rsidR="00000000" w:rsidDel="00000000" w:rsidP="00000000" w:rsidRDefault="00000000" w:rsidRPr="00000000" w14:paraId="0000003B">
      <w:pPr>
        <w:spacing w:after="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Tepat malam hari setelah kejadian itu, aku kembali ke almari kayu di kamarku, mengelus permukaannya yang dingin dan rapuh. Aku masih berusaha </w:t>
      </w:r>
      <w:r w:rsidDel="00000000" w:rsidR="00000000" w:rsidRPr="00000000">
        <w:rPr>
          <w:rFonts w:ascii="Times New Roman" w:cs="Times New Roman" w:eastAsia="Times New Roman" w:hAnsi="Times New Roman"/>
          <w:rtl w:val="0"/>
        </w:rPr>
        <w:t xml:space="preserve">mengulik</w:t>
      </w:r>
      <w:r w:rsidDel="00000000" w:rsidR="00000000" w:rsidRPr="00000000">
        <w:rPr>
          <w:rFonts w:ascii="Times New Roman" w:cs="Times New Roman" w:eastAsia="Times New Roman" w:hAnsi="Times New Roman"/>
          <w:rtl w:val="0"/>
        </w:rPr>
        <w:t xml:space="preserve"> kehidupanku sendiri. Jari-jariku mulai gemetar sejak menarik keluar sebuah buku catatan oranye gelap dengan simpul pita merah darah yang melilitnya. </w:t>
      </w:r>
      <w:r w:rsidDel="00000000" w:rsidR="00000000" w:rsidRPr="00000000">
        <w:rPr>
          <w:rFonts w:ascii="Times New Roman" w:cs="Times New Roman" w:eastAsia="Times New Roman" w:hAnsi="Times New Roman"/>
          <w:i w:val="1"/>
          <w:iCs w:val="1"/>
          <w:rtl w:val="0"/>
        </w:rPr>
        <w:t xml:space="preserve">Bau anyir, </w:t>
      </w:r>
      <w:r w:rsidDel="00000000" w:rsidR="00000000" w:rsidRPr="00000000">
        <w:rPr>
          <w:rFonts w:ascii="Times New Roman" w:cs="Times New Roman" w:eastAsia="Times New Roman" w:hAnsi="Times New Roman"/>
          <w:rtl w:val="0"/>
        </w:rPr>
        <w:t xml:space="preserve">batinku. Halaman pertamanya penuh dengan tulisan tangan—tulisan tanganku sendiri. Kubuka secara acak halaman-halamannya yang penuh goresan tinta yang mulai kabur tuk dibaca. </w:t>
      </w:r>
    </w:p>
    <w:p w:rsidR="00000000" w:rsidDel="00000000" w:rsidP="00000000" w:rsidRDefault="00000000" w:rsidRPr="00000000" w14:paraId="0000003D">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telah membunuh mereka. semuanya… Tapi mereka bukan manusia, bukan? Aku hanya butuh pulang… pulang ke tempat yang seharusnya.” </w:t>
      </w:r>
    </w:p>
    <w:p w:rsidR="00000000" w:rsidDel="00000000" w:rsidP="00000000" w:rsidRDefault="00000000" w:rsidRPr="00000000" w14:paraId="0000003E">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membeku, aku menyadari perasaan yang mati dalam diriku. Rasa ini, memaksaku merenungkan makna hidupku sendiri, memaksaku masuk dalam pikiran liar yang tak pernah datang sebelumnya. Sensasi baru yang ganjil dalam setiap tarikan </w:t>
      </w:r>
      <w:r w:rsidDel="00000000" w:rsidR="00000000" w:rsidRPr="00000000">
        <w:rPr>
          <w:rFonts w:ascii="Times New Roman" w:cs="Times New Roman" w:eastAsia="Times New Roman" w:hAnsi="Times New Roman"/>
          <w:rtl w:val="0"/>
        </w:rPr>
        <w:t xml:space="preserve">napasku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kekacauan pikiran, aku memutuskan mengambil pena dan mulai menulis untuk simpul merah terakhir dalam hidupku. </w:t>
      </w:r>
    </w:p>
    <w:p w:rsidR="00000000" w:rsidDel="00000000" w:rsidP="00000000" w:rsidRDefault="00000000" w:rsidRPr="00000000" w14:paraId="00000040">
      <w:pPr>
        <w:spacing w:after="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Ketukan terdengar di depan pintu kamarku, aku tak mampu melafalkan sesuap kata, jangan bertanya dimana aku berada.</w:t>
      </w:r>
    </w:p>
    <w:p w:rsidR="00000000" w:rsidDel="00000000" w:rsidP="00000000" w:rsidRDefault="00000000" w:rsidRPr="00000000" w14:paraId="00000041">
      <w:pPr>
        <w:widowControl w:val="1"/>
        <w:spacing w:after="240" w:line="167.99999999999997" w:lineRule="auto"/>
        <w:jc w:val="both"/>
        <w:rPr>
          <w:rFonts w:ascii="Times New Roman" w:cs="Times New Roman" w:eastAsia="Times New Roman" w:hAnsi="Times New Roman"/>
        </w:rPr>
      </w:pPr>
      <w:r w:rsidDel="00000000" w:rsidR="00000000" w:rsidRPr="00000000">
        <w:rPr>
          <w:rFonts w:ascii="Cedarville Cursive" w:cs="Cedarville Cursive" w:eastAsia="Cedarville Cursive" w:hAnsi="Cedarville Cursive"/>
          <w:sz w:val="20"/>
          <w:szCs w:val="20"/>
          <w:rtl w:val="0"/>
        </w:rPr>
        <w:t xml:space="preserve">Dear, Lala</w:t>
      </w:r>
      <w:r w:rsidDel="00000000" w:rsidR="00000000" w:rsidRPr="00000000">
        <w:rPr>
          <w:rtl w:val="0"/>
        </w:rPr>
      </w:r>
    </w:p>
    <w:p w:rsidR="00000000" w:rsidDel="00000000" w:rsidP="00000000" w:rsidRDefault="00000000" w:rsidRPr="00000000" w14:paraId="00000042">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Aku menulis dengan jemari yang goyah,</w:t>
        <w:br w:type="textWrapping"/>
        <w:t xml:space="preserve">Tentang rumah terakhir yang menjadi siluet senja</w:t>
        <w:br w:type="textWrapping"/>
        <w:t xml:space="preserve">Tentang jejak mata yang pudar di ujung lorong frasa</w:t>
      </w:r>
    </w:p>
    <w:p w:rsidR="00000000" w:rsidDel="00000000" w:rsidP="00000000" w:rsidRDefault="00000000" w:rsidRPr="00000000" w14:paraId="00000043">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Aku pulang…</w:t>
      </w:r>
    </w:p>
    <w:p w:rsidR="00000000" w:rsidDel="00000000" w:rsidP="00000000" w:rsidRDefault="00000000" w:rsidRPr="00000000" w14:paraId="00000044">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atau mungkin tersesat,</w:t>
        <w:br w:type="textWrapping"/>
        <w:t xml:space="preserve">Menelusuri keberadaan sunyi yang tidak lagi menyebut namaku,</w:t>
        <w:br w:type="textWrapping"/>
        <w:t xml:space="preserve">Menjelma jadikan dunia berisik dengan alunan gaung tak berasal </w:t>
      </w:r>
    </w:p>
    <w:p w:rsidR="00000000" w:rsidDel="00000000" w:rsidP="00000000" w:rsidRDefault="00000000" w:rsidRPr="00000000" w14:paraId="00000045">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Pintu terbuka, tapi tak menyambutku</w:t>
        <w:br w:type="textWrapping"/>
        <w:t xml:space="preserve">Namaku diserukan, tapi tak berusaha mengingat “aku”</w:t>
        <w:br w:type="textWrapping"/>
        <w:t xml:space="preserve">Kemudiannya “aku” bertanya</w:t>
      </w:r>
    </w:p>
    <w:p w:rsidR="00000000" w:rsidDel="00000000" w:rsidP="00000000" w:rsidRDefault="00000000" w:rsidRPr="00000000" w14:paraId="00000046">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apakah seseorang benar-benar bisa pulang… </w:t>
        <w:br w:type="textWrapping"/>
        <w:t xml:space="preserve">Jika tak ada yang mengenali keberadaannya?</w:t>
      </w:r>
    </w:p>
    <w:p w:rsidR="00000000" w:rsidDel="00000000" w:rsidP="00000000" w:rsidRDefault="00000000" w:rsidRPr="00000000" w14:paraId="00000047">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Jika ia yang sebenarnya menyisakan mayat?</w:t>
      </w:r>
    </w:p>
    <w:p w:rsidR="00000000" w:rsidDel="00000000" w:rsidP="00000000" w:rsidRDefault="00000000" w:rsidRPr="00000000" w14:paraId="00000048">
      <w:pPr>
        <w:widowControl w:val="1"/>
        <w:spacing w:after="240" w:line="167.99999999999997" w:lineRule="auto"/>
        <w:rPr>
          <w:rFonts w:ascii="Cedarville Cursive" w:cs="Cedarville Cursive" w:eastAsia="Cedarville Cursive" w:hAnsi="Cedarville Cursive"/>
          <w:sz w:val="20"/>
          <w:szCs w:val="20"/>
        </w:rPr>
      </w:pPr>
      <w:r w:rsidDel="00000000" w:rsidR="00000000" w:rsidRPr="00000000">
        <w:rPr>
          <w:rFonts w:ascii="Cedarville Cursive" w:cs="Cedarville Cursive" w:eastAsia="Cedarville Cursive" w:hAnsi="Cedarville Cursive"/>
          <w:sz w:val="20"/>
          <w:szCs w:val="20"/>
          <w:rtl w:val="0"/>
        </w:rPr>
        <w:t xml:space="preserve">-Sarah Lalietta Winslow</w:t>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Biografi Penulis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saya Mitha Aulia Wijaya Puteri, atau cukup panggil Mitha. Kecintaan pada dunia menulis bermula dari pertemuan saya dengan </w:t>
      </w:r>
      <w:r w:rsidDel="00000000" w:rsidR="00000000" w:rsidRPr="00000000">
        <w:rPr>
          <w:rFonts w:ascii="Times New Roman" w:cs="Times New Roman" w:eastAsia="Times New Roman" w:hAnsi="Times New Roman"/>
          <w:i w:val="1"/>
          <w:iCs w:val="1"/>
          <w:rtl w:val="0"/>
        </w:rPr>
        <w:t xml:space="preserve">The Prophet</w:t>
      </w:r>
      <w:r w:rsidDel="00000000" w:rsidR="00000000" w:rsidRPr="00000000">
        <w:rPr>
          <w:rFonts w:ascii="Times New Roman" w:cs="Times New Roman" w:eastAsia="Times New Roman" w:hAnsi="Times New Roman"/>
          <w:rtl w:val="0"/>
        </w:rPr>
        <w:t xml:space="preserve"> karya Kahlil Gibran, yang membuat saya sadar bahwa kata-kata bukan sekadar untaian huruf, tetapi juga pintu menuju perenungan atas hidup yang kita emban. Sejak kelas lima sekolah dasar, saya mulai menulis puisi sebagai bentuk pelarian, dan kini, menulis telah menjadi bagian dari diri saya—tempat di mana perasaan melankolis dapat menemukan rumahnya.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1502592" cy="21836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2592" cy="2183623"/>
                    </a:xfrm>
                    <a:prstGeom prst="rect"/>
                    <a:ln/>
                  </pic:spPr>
                </pic:pic>
              </a:graphicData>
            </a:graphic>
          </wp:anchor>
        </w:drawing>
      </w:r>
    </w:p>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puisi telah saya unggah ke </w:t>
      </w:r>
      <w:r w:rsidDel="00000000" w:rsidR="00000000" w:rsidRPr="00000000">
        <w:rPr>
          <w:rFonts w:ascii="Times New Roman" w:cs="Times New Roman" w:eastAsia="Times New Roman" w:hAnsi="Times New Roman"/>
          <w:i w:val="1"/>
          <w:iCs w:val="1"/>
          <w:rtl w:val="0"/>
        </w:rPr>
        <w:t xml:space="preserve">Gramedia Writing Project</w:t>
      </w:r>
      <w:r w:rsidDel="00000000" w:rsidR="00000000" w:rsidRPr="00000000">
        <w:rPr>
          <w:rFonts w:ascii="Times New Roman" w:cs="Times New Roman" w:eastAsia="Times New Roman" w:hAnsi="Times New Roman"/>
          <w:rtl w:val="0"/>
        </w:rPr>
        <w:t xml:space="preserve">, dan selama hampir dua tahun, saya aktif dalam Forum Lingkar Pena di sekolah saya, MAN Insan Cendekia Serpong. Bagi saya, menulis bukan hanya tentang merangkai cerita, tetapi juga menghadirkan pengalaman yang bisa dirasakan pembaca. Cerpen ini misalnya, lahir dari mimpi buruk yang sempat mengusik saya—alih-alih membiarkannya hilang, saya memilih untuk menghidupkannya melalui kata-kata, berharap ia tak sekadar menjadi kisah, tetapi juga cerminan perasaan yang bisa menghubungkan saya dengan pembaca.</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edarville Cursiv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darvilleCursiv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