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Andai Aku Anak Tunggal</w:t>
      </w:r>
    </w:p>
    <w:p w:rsidR="00000000" w:rsidDel="00000000" w:rsidP="00000000" w:rsidRDefault="00000000" w:rsidRPr="00000000" w14:paraId="00000002">
      <w:pPr>
        <w:spacing w:line="276"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Aisha Zhafira Salsabila XI-2</w:t>
      </w:r>
    </w:p>
    <w:p w:rsidR="00000000" w:rsidDel="00000000" w:rsidP="00000000" w:rsidRDefault="00000000" w:rsidRPr="00000000" w14:paraId="00000003">
      <w:pPr>
        <w:spacing w:line="276" w:lineRule="auto"/>
        <w:ind w:left="0" w:firstLine="0"/>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Sejak kecil, Nayla selalu merasa tidak diperhatikan oleh orang tuanya. Lantas kemana perginya perhatian orang tua yang seharusnya diberikan kepada Nayla? Sebenarnya bukan tidak diberi perhatian, hanya saja orang tuanya lebih memperhatikan kakaknya, Rahma. Meskipun Nayla lebih muda dari Rahma, bukan berarti Nayla selalu didahulukan daripada Rahma. Nayla biasa mengalah, padahal seharusnya kakak lah yang mengalah pada adiknya. Nayla selalu penasaran dengan hal itu, mengapa selalu Rahma yang dituruti orang tuanya, sementara Nayla hanya mengikuti keinginan Rahma. Awalnya, Nayla hanya menangis jika disuruh mengalah, lama kelamaan ia terbiasa dengan keadaan seperti itu, dan hanya bisa menerimanya. </w:t>
      </w:r>
    </w:p>
    <w:p w:rsidR="00000000" w:rsidDel="00000000" w:rsidP="00000000" w:rsidRDefault="00000000" w:rsidRPr="00000000" w14:paraId="0000000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Sekarang, Nayla berumur 8 tahun sedangkan Rahma jauh lebih tua darinya, sekitar 12 tahun. Ia selalu iri dengan teman-teman nya yang merupakan seorang adik juga, atau anak tunggal, karena keinginan mereka selalu dituruti. Selain itu, ada satu hal lagi yang membuat Nayla merasa iri dengan anak-anak seumurannya yang juga memiliki kakak. Biasanya setiap pulang sekolah, teman-temannya bermain dengan kakak mereka di taman bermain, juga kakak mereka menggendong dan membelikan mereka es krim. Sementara, Nayla hanya bermain sendiri, membeli es krim? Sepertinya uang jajannya tidak diberi hari itu. Keluarga mereka bukanlah keluarga kaya, pas-pas an bisa dibilang iya, namun sebenarnya mereka serba kekurangan, dikarenakan ada keadaan tertentu dimana kakaknya, Rahma membutuhkan perawatan tertentu yang harganya tidak murah. Jadi terkadang, Nayla terpaksa tidak diberi uang jajan. Rahma itu lemah, menurut Nayla. Sedikit-sedikit sakit, padahal Rahma tidak melakukan pekerjaan yang terlalu memberatkan. Maka dari itu, Rahma tidak bisa menemani ataupun bermain bersama dengan Nayla sepulang sekolah di taman bermain. Ia pun sepertinya malas bertanya, mengapa Rahma bisa begitu lemah? Entahlah, Nayla tidak peduli.</w:t>
      </w:r>
    </w:p>
    <w:p w:rsidR="00000000" w:rsidDel="00000000" w:rsidP="00000000" w:rsidRDefault="00000000" w:rsidRPr="00000000" w14:paraId="00000006">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 kak Rahma muntah lagi” Ucap Nayla pada ibunya.</w:t>
      </w:r>
    </w:p>
    <w:p w:rsidR="00000000" w:rsidDel="00000000" w:rsidP="00000000" w:rsidRDefault="00000000" w:rsidRPr="00000000" w14:paraId="0000000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“Hah? Muntah? Tolong Nak, siapkan barang-barang kakakmu. Ibu mau bawa dia ke rumah sakit,” Pinta ibunya kepada Nayla dengan terengah-engah karena panik. Ini pukul 6.45. seharusnya Nayla sarapan lalu diantar Ibunya ke sekolah. Namun lagi-lagi, Ia malah mengurus pakaian kakaknya. Padahal, ia belum menyantap sarapan. Di meja makan pun sepertinya belum ada makanan untuknya.</w:t>
      </w:r>
    </w:p>
    <w:p w:rsidR="00000000" w:rsidDel="00000000" w:rsidP="00000000" w:rsidRDefault="00000000" w:rsidRPr="00000000" w14:paraId="0000000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“Nak, maaf ibu belum membuat sarapan, dan gak bisa mengantar kamu ke sekolah. Bapak dan Ibu berangkat dulu ya ke rumah sakit,” Lagi, Bahkan orang tuanya tidak mengucapkan kata seperti “Hati-hati ya”, “Jangan lupa makan” dan lain-lain. Tidak apalah, Nayla juga sudah terbiasa dengan keadaan seperti ini. Ia mau mengeluh pun, sepertinya perlakuan bapak dan ibunya tidak akan berubah. Terkadang, Nayla kasihan melihat Ayah dan Ibunya bekerja terlalu keras, namun uang yang dihasilkan masih pas-pasan. Itu pun bisa saja langsung habis, jika Rahma jatuh sakit. </w:t>
      </w:r>
    </w:p>
    <w:p w:rsidR="00000000" w:rsidDel="00000000" w:rsidP="00000000" w:rsidRDefault="00000000" w:rsidRPr="00000000" w14:paraId="0000000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Pagi itu, ia berjalan ke sekolah seperti biasa. “Gak diantar lagi?” tiba-tiba seorang anak lelaki seumuran nya menepuk pundaknya dan bertanya. </w:t>
        <w:br w:type="textWrapping"/>
        <w:t xml:space="preserve">“Kak Rahma muntah tadi pagi.”</w:t>
      </w:r>
    </w:p>
    <w:p w:rsidR="00000000" w:rsidDel="00000000" w:rsidP="00000000" w:rsidRDefault="00000000" w:rsidRPr="00000000" w14:paraId="0000000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Anak lelaki itu pun hanya tersenyum datar seperti hal ini wajar baginya. Namanya Umay, sahabat Nayla sejak kecil. Umay terbiasa dengan keadaan Nayla. Karena, jika Nayla muak dengan hal yang terjadi antara dia dan orang tuanya, Umay menjadi orang pertama yang mengetahui hal itu. </w:t>
        <w:br w:type="textWrapping"/>
        <w:tab/>
        <w:t xml:space="preserve">“Belum sarapan, kan? Nih, untuk mu” Umay menyodorkan kotak bekal yang berisi dua potong roti selai coklat.</w:t>
      </w:r>
    </w:p>
    <w:p w:rsidR="00000000" w:rsidDel="00000000" w:rsidP="00000000" w:rsidRDefault="00000000" w:rsidRPr="00000000" w14:paraId="0000000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“Makasih ya,” diambilnya roti coklat itu, dan mereka berdua pun berjalan menuju sekolah bersama.</w:t>
      </w:r>
    </w:p>
    <w:p w:rsidR="00000000" w:rsidDel="00000000" w:rsidP="00000000" w:rsidRDefault="00000000" w:rsidRPr="00000000" w14:paraId="0000000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Sepulang sekolah, Nayla langsung membaringkan dirinya dikasur. Orangtuanya belum pulang. Di rumahnya tidak ada makanan. Seperti biasa, jika hal ini terjadi Nayla hanya bisa tidur untuk menahan lapar sampai hari berikutnya. Terlebih lagi, ia malas mengeluh pada orang tuanya. </w:t>
      </w:r>
    </w:p>
    <w:p w:rsidR="00000000" w:rsidDel="00000000" w:rsidP="00000000" w:rsidRDefault="00000000" w:rsidRPr="00000000" w14:paraId="0000000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“Ibu pulang, nak,” Nayla menyipitkan matanya, sedikit pusing karena terbangun oleh suara Ibunya yang membuka pintu kamar. “Ibu bawa bubur, bagi dua dengan kakakmu ya. Ayo cepat, itu kakakmu sepertinya lapar!” Huh, memangnya hanya Rahma yang lapar? selalu saja Rahma, Rahma, Rahma. Meskipun terbiasa, Nayla terkadang merasa capek. Segera ia menyiapkan 2 mangkuk dan membagi bubur yang porsinya saja sudah sedikit namun harus dibagi menjadi 2 porsi. Setelah membagi 2 bubur itu, ia pun bergegas menghampiri kamar kakaknya untuk menyuapinya. </w:t>
        <w:br w:type="textWrapping"/>
        <w:tab/>
        <w:t xml:space="preserve">“Nih makan,” ucapnya malas, sambil menyodorkan satu sendok bubur pada kakaknya itu.</w:t>
      </w:r>
    </w:p>
    <w:p w:rsidR="00000000" w:rsidDel="00000000" w:rsidP="00000000" w:rsidRDefault="00000000" w:rsidRPr="00000000" w14:paraId="0000000F">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“Maaf ya..” ucap Rahma, kemudian mengambil sendok dan mangkuknya dari tangan nayla.</w:t>
      </w:r>
    </w:p>
    <w:p w:rsidR="00000000" w:rsidDel="00000000" w:rsidP="00000000" w:rsidRDefault="00000000" w:rsidRPr="00000000" w14:paraId="00000010">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“Maaf aku selalu ngerepotin, kamu gak perlu kok suapin aku,” Tambahnya. Nayla mendengus kesal, ia kesal karena di keadaan ini pun ia tidak bisa berbuat apa-apa, hanya permintaan maaf yang didapatnya. Namun, yang sebenarnya ia inginkan ialah perhatian dan kesetaraan perlakuan dari orang tuanya.</w:t>
      </w:r>
    </w:p>
    <w:p w:rsidR="00000000" w:rsidDel="00000000" w:rsidP="00000000" w:rsidRDefault="00000000" w:rsidRPr="00000000" w14:paraId="00000011">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“Kenapa sih, selalu kamu yang diperhatikan, aku selalu gak dipedulikan? Tadi pagi aja, ibu dan ayah tidak peduli aku sudah sarapan atau belum. Sedangkan kamu? Makan dua kali sehari saja tidak pernah, selalu lebih dari itu!” Protes Nayla dengan ketus, lalu membanting pintu kamar kakaknya dengan keras. </w:t>
      </w:r>
    </w:p>
    <w:p w:rsidR="00000000" w:rsidDel="00000000" w:rsidP="00000000" w:rsidRDefault="00000000" w:rsidRPr="00000000" w14:paraId="00000012">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Hubungan Nayla dan Rahma tidak begitu baik. Bukannya sering bertengkar, namun mereka tidak pernah berinteraksi. Lebih tepatnya, Nayla lah yang menghindari berinteraksi dengan Rahma. Karena pernah saat kecil, ia bermain bersama Rahma yang berakhir dimarahi kedua orang tuanya. Rahma demam hari itu, setelah bermain kejar-kejaran dengan Nayla. Nayla tidak tahu salahnya dimana, namun tiba-tiba mendapat perlakuan seperti itu dari kedua orang tuanya. Sejak saat itu, ia malas berhubungan atau berurusan dengan kakaknya yang “lemah” itu. Bukannya tidak sayang, namun sepertinya perasaan hangat seperti itu diantara Nayla dan Rahma sudah terkubur sangat dalam, dikarenakan margin yang diciptakan dari hasil perlakuan kedua orang tua mereka. Ya sudahlah, mau bagaimana lagi, satu-satunya hal yang Nayla inginkan sangat sebenarnya, yaitu menjadi anak tunggal, dimana semua perhatian dari kedua orang tuanya diberikan hanya untuk Nayla seorang. Tidak lagi mengalah ataupun tidak dapat sarapan pagi, selalu diantar ke sekolah dan menjadi anak kesayangan orang tuanya. Namun, Nayla tahu itu semua hanya impiannya yang sangat mustahil, takkan pernah terwujud.</w:t>
        <w:br w:type="textWrapping"/>
        <w:tab/>
        <w:t xml:space="preserve">Pagi itu, hari yang biasa sebenarnya, maka dari itu Nayla malas bangun. Namun pagi itu berbeda. Belum selesai ia mengumpulkan tenaga nya untuk bangun, sudah terdengar tangisan keras diluar kamarnya. “Sepertinya itu suara Ibu,” gumamnya dalam hati. Pagi itu, impiannya terkabul tanpa sepengetahuannya. Tak lama ibunya membangunkannya, mata ibunya sembab, suaranya terdengar pilu. “Bangun nak, hari ini tidak usah berangkat sekolah dulu ya,” ucapnya. Nayla pun bangun, sedikit bingung, mengapa hari ini ia tidak perlu pergi ke sekolah? </w:t>
        <w:br w:type="textWrapping"/>
        <w:tab/>
        <w:t xml:space="preserve">Saat Nayla berjalan keluar kamarnya menuju ruang tamu, sudah banyak sekali orang yang berkumpul disana. Anehnya, mereka semua memasang wajah sedih, bahkan ada yang menangis sampai hidungnya tersumbat, yaitu Ibunya. Semua memandang Nayla Iba, tak sadar dirinya ketika ia melihat kain batik yang biasa digunakan oleh orang yang sudah lagi tak bernyawa. Dilihatnya kemudian orang dibalik kain tersebut, belum sempat membuka sepenuhnya, baru separuh tanpa sadar ia menitikkan air mata. Sedih, perasaan yang pertama ia rasakan saat itu dan beberapa jam selanjutnya. Ia tak tahu harus bereaksi seperti apa, merasa kehilangan tidak karena selama ini ia dan kakaknya pun jarang menghabiskan waktu bersama. Namun, melihat kedua orang tuanya yang sangat sedih, membuat nya ingin menangis diam-diam. </w:t>
      </w:r>
    </w:p>
    <w:p w:rsidR="00000000" w:rsidDel="00000000" w:rsidP="00000000" w:rsidRDefault="00000000" w:rsidRPr="00000000" w14:paraId="00000013">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Selesai dari pemakaman, ibunya memberitahukan bahwa Rahma sepertinya menuliskan surat untuk Nayla. Segera ia mengambil surat itu dari kamar kakaknya. </w:t>
      </w:r>
    </w:p>
    <w:p w:rsidR="00000000" w:rsidDel="00000000" w:rsidP="00000000" w:rsidRDefault="00000000" w:rsidRPr="00000000" w14:paraId="00000014">
      <w:pPr>
        <w:spacing w:line="276"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spacing w:line="276"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spacing w:line="276" w:lineRule="auto"/>
        <w:ind w:left="0" w:firstLine="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1"/>
          <w:rtl w:val="0"/>
        </w:rPr>
        <w:t xml:space="preserve">Nayla, </w:t>
      </w:r>
    </w:p>
    <w:p w:rsidR="00000000" w:rsidDel="00000000" w:rsidP="00000000" w:rsidRDefault="00000000" w:rsidRPr="00000000" w14:paraId="00000017">
      <w:pPr>
        <w:spacing w:line="276" w:lineRule="auto"/>
        <w:ind w:left="0" w:firstLine="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br w:type="textWrapping"/>
        <w:t xml:space="preserve">Maafin kakak ya, selama ini hanya jadi beban buat kamu.</w:t>
      </w:r>
    </w:p>
    <w:p w:rsidR="00000000" w:rsidDel="00000000" w:rsidP="00000000" w:rsidRDefault="00000000" w:rsidRPr="00000000" w14:paraId="00000018">
      <w:pPr>
        <w:spacing w:line="276"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Bukannya kakak yang melindungi, malah kamu yang selalu ada buat kakak.</w:t>
      </w:r>
    </w:p>
    <w:p w:rsidR="00000000" w:rsidDel="00000000" w:rsidP="00000000" w:rsidRDefault="00000000" w:rsidRPr="00000000" w14:paraId="00000019">
      <w:pPr>
        <w:spacing w:line="276"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Bukannya kakak yang mengalah, tetapi seringnya kamu yang mendahulukan kakak.</w:t>
      </w:r>
    </w:p>
    <w:p w:rsidR="00000000" w:rsidDel="00000000" w:rsidP="00000000" w:rsidRDefault="00000000" w:rsidRPr="00000000" w14:paraId="0000001A">
      <w:pPr>
        <w:spacing w:line="276"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Maafin kakak ya.</w:t>
      </w:r>
    </w:p>
    <w:p w:rsidR="00000000" w:rsidDel="00000000" w:rsidP="00000000" w:rsidRDefault="00000000" w:rsidRPr="00000000" w14:paraId="0000001B">
      <w:pPr>
        <w:spacing w:line="276"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Kakak juga tidak minta untuk dilahirkan dengan keadaan begini, bukan hanya keadaan. Kakak yang lemah, namun juga waktu yang diberikan untuk hidup singkat.</w:t>
      </w:r>
    </w:p>
    <w:p w:rsidR="00000000" w:rsidDel="00000000" w:rsidP="00000000" w:rsidRDefault="00000000" w:rsidRPr="00000000" w14:paraId="0000001C">
      <w:pPr>
        <w:spacing w:line="276"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Kayaknya, Ibu dan Ayah tidak pernah memberitahu mu, ya?</w:t>
      </w:r>
    </w:p>
    <w:p w:rsidR="00000000" w:rsidDel="00000000" w:rsidP="00000000" w:rsidRDefault="00000000" w:rsidRPr="00000000" w14:paraId="0000001D">
      <w:pPr>
        <w:spacing w:line="276"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Sejak kecil, aku sudah ditentukan akan bertahan berapa lama lagi, dengan tubuh “lemah” ini.</w:t>
      </w:r>
    </w:p>
    <w:p w:rsidR="00000000" w:rsidDel="00000000" w:rsidP="00000000" w:rsidRDefault="00000000" w:rsidRPr="00000000" w14:paraId="0000001E">
      <w:pPr>
        <w:spacing w:line="276"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Maafin kakak ya, Nayla. Semoga kamu sehat terus dan menjadi anak yang baik untuk ayah dan ibu ya.</w:t>
      </w:r>
    </w:p>
    <w:p w:rsidR="00000000" w:rsidDel="00000000" w:rsidP="00000000" w:rsidRDefault="00000000" w:rsidRPr="00000000" w14:paraId="0000001F">
      <w:pPr>
        <w:spacing w:line="276"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Oiya, makasih Nayla, makasih waktu itu sudah mau bermain bersama kakak, walau habis itu kamu dimarahi ayah ya? Kayaknya habis kamu baca surat ini, kita gabisa main bareng lagi ya? Aku sedih, tapi kamu jangan sedih ya, Nayla?</w:t>
      </w:r>
    </w:p>
    <w:p w:rsidR="00000000" w:rsidDel="00000000" w:rsidP="00000000" w:rsidRDefault="00000000" w:rsidRPr="00000000" w14:paraId="00000020">
      <w:pPr>
        <w:spacing w:line="276" w:lineRule="auto"/>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21">
      <w:pPr>
        <w:spacing w:line="276" w:lineRule="auto"/>
        <w:ind w:left="0" w:firstLine="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Rahma</w:t>
      </w:r>
    </w:p>
    <w:p w:rsidR="00000000" w:rsidDel="00000000" w:rsidP="00000000" w:rsidRDefault="00000000" w:rsidRPr="00000000" w14:paraId="00000022">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Menangis sekencang-kencangnya, itu yang dilakukan Nayla. Bagaimana impiannya menjadi anak tunggal selama ini merupakan hal yang ia rasa sekarang, adalah hal terjahat yang pernah terpikir olehnya. Jika tahu seperti ini keadaanya, Nayla akan menghabiskan waktu selama mungkin bersama Rahma. </w:t>
      </w:r>
    </w:p>
    <w:p w:rsidR="00000000" w:rsidDel="00000000" w:rsidP="00000000" w:rsidRDefault="00000000" w:rsidRPr="00000000" w14:paraId="00000023">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Menyesal, hal yang dirasakan Nayla sekarang, meskipun ia sudah menjadi anak tunggal, sudah tidak lagi harus mengalah, selalu diberi uang jajan lebih, sudah mendapat sepenuhnya perhatian kedua orang tuanya. Akan tetapi, Nayla masih merasa sedih dan menyesal, bagaimana mungkin selama ini ia sudah sejahat itu dengan kakaknya yang meminta untuk terus hidup dan tumbuh sehat pun ia tidak bisa. Nayla sangat menyesal, namun hal ini ia jadikan sebagai pelajaran, sekarang ia banyak menghabiskan waktu bersama keluarga dan teman-temannya, termasuk Umay. Ia tidak ingin menyesal lagi, jika kehilangan seseorang merupakan hal yang sangat menyedihkan, menurut Nayla kehilangan orang tersebut namun tidak memiliki memori atau kenangan bersama orang tersebut merupakan penyesalan yang akan terus terbawa selama ia menjalani hidup. Namun begitu, kisahnya hari ini, menjadikannya menjadi pribadi yang menghargai keberadaan orang-orang disekitarnya.</w:t>
        <w:br w:type="textWrapping"/>
      </w:r>
    </w:p>
    <w:p w:rsidR="00000000" w:rsidDel="00000000" w:rsidP="00000000" w:rsidRDefault="00000000" w:rsidRPr="00000000" w14:paraId="00000024">
      <w:pPr>
        <w:ind w:left="0" w:firstLine="72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ind w:left="0" w:firstLine="72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jc w:val="left"/>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-143825</wp:posOffset>
            </wp:positionH>
            <wp:positionV relativeFrom="paragraph">
              <wp:posOffset>114300</wp:posOffset>
            </wp:positionV>
            <wp:extent cx="1867853" cy="2019300"/>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867853" cy="2019300"/>
                    </a:xfrm>
                    <a:prstGeom prst="rect"/>
                    <a:ln/>
                  </pic:spPr>
                </pic:pic>
              </a:graphicData>
            </a:graphic>
          </wp:anchor>
        </w:drawing>
      </w:r>
    </w:p>
    <w:p w:rsidR="00000000" w:rsidDel="00000000" w:rsidP="00000000" w:rsidRDefault="00000000" w:rsidRPr="00000000" w14:paraId="0000002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 lengkapnya Aisha Zhafira Salsabila, ia lahir di Jakarta pada tahun 2008. Ia merupakan bagian dari ercava yaitu angkatan 29 MAN Insan Cendekia Serpong. Hobi nya bermain SMTOWN Superstar dan permainan lainnya. Jadi, bagi kalian yang bermain game yang sama kalian bisa mengunjungi profilnya di SMTOWN Superstar dengan username @sehunphile. Selain itu, ia juga suka menonton film ataupun series di waktu senggang nya. Untuk lebih lanjutnya kalian bisa cek sendiri di media sosialnya, Instagram: @aiszhafiras </w:t>
      </w:r>
    </w:p>
    <w:p w:rsidR="00000000" w:rsidDel="00000000" w:rsidP="00000000" w:rsidRDefault="00000000" w:rsidRPr="00000000" w14:paraId="0000002A">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sectPr>
      <w:pgSz w:h="11906" w:w="8391" w:orient="portrait"/>
      <w:pgMar w:bottom="1133.8582677165355" w:top="850.3937007874016" w:left="1133.8582677165355"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ygkbEK/hunvFSAOR546y2pDbw==">CgMxLjA4AHIhMVdRWjVLRFhOLWxpNHgyWk8wXzVib1Voa2lzRHFIM25v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