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88D8" w14:textId="77777777" w:rsidR="00E36937" w:rsidRDefault="00E36937" w:rsidP="00E36937">
      <w:pPr>
        <w:pStyle w:val="Heading1"/>
        <w:ind w:right="12"/>
        <w:jc w:val="both"/>
        <w:rPr>
          <w:sz w:val="22"/>
          <w:szCs w:val="22"/>
          <w:lang w:val="id-ID"/>
        </w:rPr>
      </w:pPr>
      <w:r>
        <w:rPr>
          <w:sz w:val="22"/>
          <w:szCs w:val="22"/>
          <w:lang w:val="id-ID"/>
        </w:rPr>
        <w:t>Unit 731</w:t>
      </w:r>
    </w:p>
    <w:p w14:paraId="303FB66A" w14:textId="6A8F75D3" w:rsidR="00E36937" w:rsidRDefault="00E36937" w:rsidP="00E36937">
      <w:pPr>
        <w:jc w:val="both"/>
        <w:rPr>
          <w:lang w:val="id-ID"/>
        </w:rPr>
      </w:pPr>
      <w:r>
        <w:rPr>
          <w:noProof/>
          <w:lang w:val="en-ID"/>
        </w:rPr>
        <w:drawing>
          <wp:anchor distT="114300" distB="114300" distL="114300" distR="114300" simplePos="0" relativeHeight="251655680" behindDoc="0" locked="0" layoutInCell="1" allowOverlap="1" wp14:anchorId="0C6F9E2E" wp14:editId="4EFCE54E">
            <wp:simplePos x="0" y="0"/>
            <wp:positionH relativeFrom="column">
              <wp:posOffset>753110</wp:posOffset>
            </wp:positionH>
            <wp:positionV relativeFrom="paragraph">
              <wp:posOffset>276225</wp:posOffset>
            </wp:positionV>
            <wp:extent cx="2566670" cy="2879725"/>
            <wp:effectExtent l="0" t="0" r="508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6670" cy="2879725"/>
                    </a:xfrm>
                    <a:prstGeom prst="rect">
                      <a:avLst/>
                    </a:prstGeom>
                    <a:noFill/>
                  </pic:spPr>
                </pic:pic>
              </a:graphicData>
            </a:graphic>
            <wp14:sizeRelH relativeFrom="page">
              <wp14:pctWidth>0</wp14:pctWidth>
            </wp14:sizeRelH>
            <wp14:sizeRelV relativeFrom="page">
              <wp14:pctHeight>0</wp14:pctHeight>
            </wp14:sizeRelV>
          </wp:anchor>
        </w:drawing>
      </w:r>
    </w:p>
    <w:p w14:paraId="1745C25F" w14:textId="77777777" w:rsidR="00E36937" w:rsidRDefault="00E36937" w:rsidP="00E36937">
      <w:pPr>
        <w:jc w:val="both"/>
        <w:rPr>
          <w:lang w:val="id-ID"/>
        </w:rPr>
      </w:pPr>
    </w:p>
    <w:p w14:paraId="6A3E8363" w14:textId="77777777" w:rsidR="00E36937" w:rsidRDefault="00E36937" w:rsidP="00E36937">
      <w:pPr>
        <w:ind w:right="12" w:firstLine="566"/>
        <w:jc w:val="both"/>
        <w:rPr>
          <w:lang w:val="id-ID"/>
        </w:rPr>
      </w:pPr>
      <w:r>
        <w:rPr>
          <w:lang w:val="id-ID"/>
        </w:rPr>
        <w:t>Station Harbin, Lokasi pemindahan maruta (objek eksperimen biologis)</w:t>
      </w:r>
    </w:p>
    <w:p w14:paraId="7B4354BD" w14:textId="77777777" w:rsidR="00E36937" w:rsidRDefault="00E36937" w:rsidP="00E36937">
      <w:pPr>
        <w:ind w:right="12" w:firstLine="566"/>
        <w:jc w:val="both"/>
        <w:rPr>
          <w:lang w:val="id-ID"/>
        </w:rPr>
      </w:pPr>
      <w:r>
        <w:rPr>
          <w:lang w:val="id-ID"/>
        </w:rPr>
        <w:t>17 Desember, Harbin 1943</w:t>
      </w:r>
    </w:p>
    <w:p w14:paraId="6116C674" w14:textId="77777777" w:rsidR="00E36937" w:rsidRDefault="00E36937" w:rsidP="00E36937">
      <w:pPr>
        <w:ind w:right="12" w:firstLine="566"/>
        <w:jc w:val="both"/>
        <w:rPr>
          <w:lang w:val="id-ID"/>
        </w:rPr>
      </w:pPr>
      <w:r>
        <w:rPr>
          <w:lang w:val="id-ID"/>
        </w:rPr>
        <w:t>Suasana Station di malam yang gelap gulita, sepi hanya suara angin salju yang terdengar, sekarang sudah pukul 1:38 dini hari, dikala pembatasan seperti ini, hanya kereta kargo yang lewat di waktu-waktu seperti ini, Kondektur Station menerima Telegraf lokomotif C-6120 akan datang, kondektur memeriksa dengan periskop dan mengatur rambu-rambu</w:t>
      </w:r>
    </w:p>
    <w:p w14:paraId="41C82A48" w14:textId="77777777" w:rsidR="00E36937" w:rsidRDefault="00E36937" w:rsidP="00E36937">
      <w:pPr>
        <w:ind w:right="12" w:firstLine="566"/>
        <w:jc w:val="both"/>
        <w:rPr>
          <w:lang w:val="id-ID"/>
        </w:rPr>
      </w:pPr>
      <w:r>
        <w:rPr>
          <w:lang w:val="id-ID"/>
        </w:rPr>
        <w:t>Kereta pun mengerem perlahan. Percikan merah serta asap putih keluar, suara decitan berbunyi keras. Akhirnya kereta pun berhenti, Gerbong-Gerbong Kargo pun dibuka, penjaga masuk dan mengeluarkan isinya dengan paksa, mereka menyebutnya dengan sebutan Maruta yang berarti batang kayu. Sejatinya mereka adalah manusia-manusia malang lainnya yang ditakdirkan untuk menjadi objek eksperimen.</w:t>
      </w:r>
    </w:p>
    <w:p w14:paraId="370AD357" w14:textId="77777777" w:rsidR="00E36937" w:rsidRDefault="00E36937" w:rsidP="00E36937">
      <w:pPr>
        <w:ind w:right="12" w:firstLine="566"/>
        <w:jc w:val="both"/>
        <w:rPr>
          <w:lang w:val="id-ID"/>
        </w:rPr>
      </w:pPr>
      <w:r>
        <w:rPr>
          <w:lang w:val="id-ID"/>
        </w:rPr>
        <w:t>Diantara Maruta ada Pria, Wanita, Laki dan Perempuan, anak dan renta. Tionghoa, Rusia, mereka dikumpulkan dari seluruh asia timur, sebelumnya beberapa bekerja sebagai pedagang, petani, pegawai korup, Pemberontak Komunis, hingga bekas Tentara Kuomintang</w:t>
      </w:r>
    </w:p>
    <w:p w14:paraId="355A7983" w14:textId="77777777" w:rsidR="00E36937" w:rsidRDefault="00E36937" w:rsidP="00E36937">
      <w:pPr>
        <w:ind w:right="12" w:firstLine="566"/>
        <w:jc w:val="both"/>
        <w:rPr>
          <w:lang w:val="id-ID"/>
        </w:rPr>
      </w:pPr>
      <w:r>
        <w:rPr>
          <w:lang w:val="id-ID"/>
        </w:rPr>
        <w:lastRenderedPageBreak/>
        <w:t>Tak lama setelah itu mereka di jeruji dan digotong ke sebuah truk, berjalan bermil-mil di stepa Mongolia dalam salju memenuhi hamparan, jalannya dengan sebuah truk Toyota tua, sampai juga pada akhirnya di komplek militer besar yang penuh penjagaan, di depannya tertulis, unit uji coba eksperimental 731, mata-mata para maruta terlihat lesu setelah perjalanan Panjang, beberapa diantara mereka ada yang sudah pergi selama 35 jam menempuh hamparan daratan Tiongkok.</w:t>
      </w:r>
    </w:p>
    <w:p w14:paraId="6AF46650" w14:textId="77777777" w:rsidR="00E36937" w:rsidRDefault="00E36937" w:rsidP="00E36937">
      <w:pPr>
        <w:ind w:right="12" w:firstLine="566"/>
        <w:jc w:val="both"/>
        <w:rPr>
          <w:lang w:val="id-ID"/>
        </w:rPr>
      </w:pPr>
      <w:r>
        <w:rPr>
          <w:lang w:val="id-ID"/>
        </w:rPr>
        <w:t>Maruta digiring ke kamp tahanan, beberapa yang lain ada yang dikirim ke lab, Ini ketahanan tubuh ku yang terjauh, tugasku cukup sekian, setan-setan lainnya akan beraksi untuk mewujudkan Ambisi Kekaisaran Jepang, Maruta adalah objek vital dalam proyek ini, mereka adalah Tikus Uji Coba, tanpa mereka proyek senjata Biologis kekaisaran tidak akan terlaksana dengan sempurna, setiap nyawa yang melayang, membantu kedigdayaan kekaisaran,</w:t>
      </w:r>
    </w:p>
    <w:p w14:paraId="3D05EF18" w14:textId="77777777" w:rsidR="00E36937" w:rsidRDefault="00E36937" w:rsidP="00E36937">
      <w:pPr>
        <w:ind w:right="12" w:firstLine="566"/>
        <w:jc w:val="both"/>
        <w:rPr>
          <w:lang w:val="id-ID"/>
        </w:rPr>
      </w:pPr>
      <w:r>
        <w:rPr>
          <w:lang w:val="id-ID"/>
        </w:rPr>
        <w:t>Apa yang terjadi pada kemanusian dan otak para pegawai ini, tidak ada yang tau, yang kami tahu propaganda kaisar ampuh melawan kemanusiaan</w:t>
      </w:r>
    </w:p>
    <w:p w14:paraId="27B23214" w14:textId="77777777" w:rsidR="00E36937" w:rsidRDefault="00E36937" w:rsidP="00E36937">
      <w:pPr>
        <w:ind w:right="12" w:firstLine="566"/>
        <w:jc w:val="both"/>
        <w:rPr>
          <w:lang w:val="id-ID"/>
        </w:rPr>
      </w:pPr>
      <w:r>
        <w:rPr>
          <w:lang w:val="id-ID"/>
        </w:rPr>
        <w:t>Dari samar-samar kejauhan bau amis tecium, makin mendekat semakin menusuk ke tenggorokan, hidung terasa perih, tak kuasa menahannya maka menutup hidung, semakin dekat semakin rapat</w:t>
      </w:r>
    </w:p>
    <w:p w14:paraId="7A37F23E" w14:textId="77777777" w:rsidR="00E36937" w:rsidRDefault="00E36937" w:rsidP="00E36937">
      <w:pPr>
        <w:ind w:right="12" w:firstLine="566"/>
        <w:jc w:val="both"/>
        <w:rPr>
          <w:lang w:val="id-ID"/>
        </w:rPr>
      </w:pPr>
      <w:r>
        <w:rPr>
          <w:lang w:val="id-ID"/>
        </w:rPr>
        <w:t>Yang mereka lakukan tak pernah dilakukan bangsa lain, tiada bangsa yang sanggup menjustifikasi perilaku seperti ini, perilaku nya?</w:t>
      </w:r>
    </w:p>
    <w:p w14:paraId="4F553194" w14:textId="77777777" w:rsidR="00E36937" w:rsidRDefault="00E36937" w:rsidP="00E36937">
      <w:pPr>
        <w:ind w:right="12" w:firstLine="566"/>
        <w:jc w:val="both"/>
        <w:rPr>
          <w:lang w:val="id-ID"/>
        </w:rPr>
      </w:pPr>
      <w:r>
        <w:rPr>
          <w:lang w:val="id-ID"/>
        </w:rPr>
        <w:t>Sulit diuraikan namun akan dicoba, Sel Isolasi gelap di dinginnya udara Manchuria  tangan mereka diikat pada sel isolasi, lengan mereka penuh sobekan daging kemerahan, diselipi cairan putih kekuning hijauan menetes, di sela-sela nya terlihat tulang yang mulai menguning, diantara semua kengerian itu, ada maggot dan pengurai kecil yang asyik berkeliaran beberapa diantaranya mencoba menggerogoti lebih dalam merusak daging yang sudah rusak.</w:t>
      </w:r>
    </w:p>
    <w:p w14:paraId="125BDAC0" w14:textId="77777777" w:rsidR="00E36937" w:rsidRDefault="00E36937" w:rsidP="00E36937">
      <w:pPr>
        <w:ind w:right="12" w:firstLine="566"/>
        <w:jc w:val="both"/>
        <w:rPr>
          <w:lang w:val="id-ID"/>
        </w:rPr>
      </w:pPr>
      <w:r>
        <w:rPr>
          <w:lang w:val="id-ID"/>
        </w:rPr>
        <w:t>Dengan sakit yang tak terbayang, Ia tak bisa lagi menangis, Tak ada air mata yang tersisa yang ada hanya lah rasa hampa dingin yang sunyi, rasa sakit yang tak terhindarkan dan bau mayat  yang menyengat, Ia hidup sembari mencium mayat nya, nyawa nya berteriak seakan ingin lepas, namun ia masih bernafas sembari mencium mayat nya sendiri.</w:t>
      </w:r>
    </w:p>
    <w:p w14:paraId="68E3C560" w14:textId="77777777" w:rsidR="00E36937" w:rsidRDefault="00E36937" w:rsidP="00E36937">
      <w:pPr>
        <w:ind w:right="12" w:firstLine="566"/>
        <w:jc w:val="both"/>
        <w:rPr>
          <w:lang w:val="id-ID"/>
        </w:rPr>
      </w:pPr>
      <w:r>
        <w:rPr>
          <w:lang w:val="id-ID"/>
        </w:rPr>
        <w:t>Di kesunyian ini dentum langkah terdengar samar, Seorang keturunan samurai berhiaskan pakaian lab yang sudah usang, masker kain yang sudah tak rapat, serta sarung tangan karet yang sudah longgar, bau amis yang menyengat di iringi percikan darah menghiasi tubuh nya, di samping kanan dan kiri nya ada 2 orang junior yang membawa peralatan besi dari rona nya terlihat lencana kebanggan yang disematkan pada seragam khaki yang berselimutkan jas lab yang tak dikancing, getaran Gerakan nya menggocek lencana hingga menonjol keluar jas, saat ia berhenti kecrekan lencana, desikan besi, serta dentum Langkah menghilang, taka ada kata yang keluar.</w:t>
      </w:r>
    </w:p>
    <w:p w14:paraId="0517D49D" w14:textId="77777777" w:rsidR="00E36937" w:rsidRDefault="00E36937" w:rsidP="00E36937">
      <w:pPr>
        <w:ind w:right="12" w:firstLine="566"/>
        <w:jc w:val="both"/>
        <w:rPr>
          <w:lang w:val="id-ID"/>
        </w:rPr>
      </w:pPr>
      <w:r>
        <w:rPr>
          <w:lang w:val="id-ID"/>
        </w:rPr>
        <w:t>Si jas putih mengambil pisau dan mendekati maruta yang tak lagi bisa bersuara, matanya yang sayu menatap lemah meminta pengampunan, nyawa nya ingin terputus seakan ingin langsung dicabut, namun kita tidak akan membuat nya mudah, ditarik lengan nya yang compang camping, terlihat beberapa maggot jatoh, dipilihnya daging yang menarik, dengan perlahan digerakan pisau nya sayatan diambil, daging nya ditarik dan dimasukkan ke jar, maruta hanya bisa menggigit bibir nya tak bersuara dan tak berair mata,</w:t>
      </w:r>
    </w:p>
    <w:p w14:paraId="7E442B40" w14:textId="77777777" w:rsidR="00E36937" w:rsidRDefault="00E36937" w:rsidP="00E36937">
      <w:pPr>
        <w:ind w:right="12" w:firstLine="566"/>
        <w:jc w:val="both"/>
        <w:rPr>
          <w:lang w:val="id-ID"/>
        </w:rPr>
      </w:pPr>
      <w:r>
        <w:rPr>
          <w:lang w:val="id-ID"/>
        </w:rPr>
        <w:t>Si Jas putih meminta peralatan lainnya diambil nya senyawa yang ia masukan pada suntikan, dimasukan kedalam daging yang membusuk, tak lupa selama proses para junior beradu tangan untuk melengkapi laporan nya</w:t>
      </w:r>
    </w:p>
    <w:p w14:paraId="183C3A80" w14:textId="77777777" w:rsidR="00E36937" w:rsidRDefault="00E36937" w:rsidP="00E36937">
      <w:pPr>
        <w:ind w:right="12" w:firstLine="566"/>
        <w:jc w:val="both"/>
        <w:rPr>
          <w:lang w:val="id-ID"/>
        </w:rPr>
      </w:pPr>
      <w:r>
        <w:rPr>
          <w:lang w:val="id-ID"/>
        </w:rPr>
        <w:t>Apakah kejahatan ini akan terungkap?, tidak ada yang tau rumor mengatakan Amerika telah mengirimkan intelijen untuk mengawasi wilayah ini, kami tak tau hukuman apa yang akan menanti, jika seandainya hal ini diketahui oleh dunia.</w:t>
      </w:r>
    </w:p>
    <w:p w14:paraId="599D0AE7" w14:textId="20DEB462" w:rsidR="00E36937" w:rsidRDefault="00E36937" w:rsidP="00E36937">
      <w:pPr>
        <w:ind w:right="12" w:firstLine="566"/>
        <w:jc w:val="both"/>
        <w:rPr>
          <w:lang w:val="id-ID"/>
        </w:rPr>
      </w:pPr>
      <w:r>
        <w:rPr>
          <w:lang w:val="id-ID"/>
        </w:rPr>
        <w:t>Partisan Tiongkok</w:t>
      </w:r>
      <w:r>
        <w:rPr>
          <w:noProof/>
          <w:lang w:val="en-ID"/>
        </w:rPr>
        <w:drawing>
          <wp:anchor distT="72000" distB="72000" distL="114300" distR="114300" simplePos="0" relativeHeight="251656704" behindDoc="0" locked="0" layoutInCell="1" allowOverlap="1" wp14:anchorId="3113F233" wp14:editId="56F5D33A">
            <wp:simplePos x="0" y="0"/>
            <wp:positionH relativeFrom="column">
              <wp:posOffset>1828800</wp:posOffset>
            </wp:positionH>
            <wp:positionV relativeFrom="paragraph">
              <wp:posOffset>71755</wp:posOffset>
            </wp:positionV>
            <wp:extent cx="414655" cy="179705"/>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78B827EA" w14:textId="77777777" w:rsidR="00E36937" w:rsidRDefault="00E36937" w:rsidP="00E36937">
      <w:pPr>
        <w:ind w:right="12" w:firstLine="566"/>
        <w:jc w:val="both"/>
        <w:rPr>
          <w:lang w:val="id-ID"/>
        </w:rPr>
      </w:pPr>
      <w:r>
        <w:rPr>
          <w:lang w:val="id-ID"/>
        </w:rPr>
        <w:t>Perkenalkan kami detasemen sabotase merah, kepemilikan ketua Mao, sekarang adalah masa perang industri, keruntuhan industri dapat membantu perjuangan bangsa kami, Kami akan mempersiapkan sabotase ke unit laboratorium, serta Gudang penyimpanan senjata kimia,</w:t>
      </w:r>
    </w:p>
    <w:p w14:paraId="4BE040B5" w14:textId="77777777" w:rsidR="00E36937" w:rsidRDefault="00E36937" w:rsidP="00E36937">
      <w:pPr>
        <w:ind w:right="12" w:firstLine="566"/>
        <w:jc w:val="both"/>
        <w:rPr>
          <w:lang w:val="id-ID"/>
        </w:rPr>
      </w:pPr>
      <w:r>
        <w:rPr>
          <w:lang w:val="id-ID"/>
        </w:rPr>
        <w:t>Ya, benar unit kami hanya berjumlah 15, memasuki kompleks militer dengan penjagaan 500 orang bersenjata lengkap, terdengar seperti misi bunuh diri, kami berjanji kepada ketua Mao, bahwa pembebasan Tiongkok akan sebentar lagi terjadi, panji merah akan berkibar dan sang Mentari akan tumbang</w:t>
      </w:r>
    </w:p>
    <w:p w14:paraId="751F2D9A" w14:textId="77777777" w:rsidR="00E36937" w:rsidRDefault="00E36937" w:rsidP="00E36937">
      <w:pPr>
        <w:ind w:right="12" w:firstLine="566"/>
        <w:jc w:val="both"/>
        <w:rPr>
          <w:lang w:val="id-ID"/>
        </w:rPr>
      </w:pPr>
      <w:r>
        <w:rPr>
          <w:lang w:val="id-ID"/>
        </w:rPr>
        <w:t xml:space="preserve">QILAI ZHONGGUO!!!  </w:t>
      </w:r>
    </w:p>
    <w:p w14:paraId="48256295" w14:textId="2BF6D292" w:rsidR="00E36937" w:rsidRDefault="00E36937" w:rsidP="00E36937">
      <w:pPr>
        <w:ind w:right="12" w:firstLine="566"/>
        <w:jc w:val="both"/>
        <w:rPr>
          <w:lang w:val="id-ID"/>
        </w:rPr>
      </w:pPr>
      <w:r>
        <w:rPr>
          <w:lang w:val="id-ID"/>
        </w:rPr>
        <w:t>Malam 4 September 1944</w:t>
      </w:r>
      <w:r>
        <w:rPr>
          <w:noProof/>
          <w:lang w:val="en-ID"/>
        </w:rPr>
        <w:drawing>
          <wp:anchor distT="72000" distB="72000" distL="114300" distR="114300" simplePos="0" relativeHeight="251657728" behindDoc="0" locked="0" layoutInCell="1" allowOverlap="1" wp14:anchorId="653F5DCD" wp14:editId="2FB53582">
            <wp:simplePos x="0" y="0"/>
            <wp:positionH relativeFrom="column">
              <wp:posOffset>1828800</wp:posOffset>
            </wp:positionH>
            <wp:positionV relativeFrom="paragraph">
              <wp:posOffset>125095</wp:posOffset>
            </wp:positionV>
            <wp:extent cx="414655" cy="179705"/>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5D43CEDC" w14:textId="40B76039" w:rsidR="00E36937" w:rsidRDefault="00E36937" w:rsidP="00E36937">
      <w:pPr>
        <w:ind w:right="12" w:firstLine="566"/>
        <w:jc w:val="both"/>
        <w:rPr>
          <w:lang w:val="id-ID"/>
        </w:rPr>
      </w:pPr>
      <w:r>
        <w:rPr>
          <w:lang w:val="id-ID"/>
        </w:rPr>
        <w:t>Melintasi steppa yang diterangi rembulan, lentera nippon menyorot kesana dan kemari, dengan jantung yang berdetak kencang, tak terasa keringat menetes di peta komando ku, kami bergerak perlahan bergerak, kami tutupi peralatan besi agar Cahaya nya tidak memantul,  seorang tentara berjaga kami kibuli</w:t>
      </w:r>
      <w:r>
        <w:rPr>
          <w:noProof/>
          <w:lang w:val="en-ID"/>
        </w:rPr>
        <w:drawing>
          <wp:anchor distT="72000" distB="72000" distL="114300" distR="114300" simplePos="0" relativeHeight="251658752" behindDoc="0" locked="0" layoutInCell="1" allowOverlap="1" wp14:anchorId="4AFE620E" wp14:editId="55D2831C">
            <wp:simplePos x="0" y="0"/>
            <wp:positionH relativeFrom="column">
              <wp:posOffset>1824355</wp:posOffset>
            </wp:positionH>
            <wp:positionV relativeFrom="paragraph">
              <wp:posOffset>986155</wp:posOffset>
            </wp:positionV>
            <wp:extent cx="414655" cy="179705"/>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0D63BADF" w14:textId="77777777" w:rsidR="00E36937" w:rsidRDefault="00E36937" w:rsidP="00E36937">
      <w:pPr>
        <w:ind w:right="12" w:firstLine="566"/>
        <w:jc w:val="both"/>
        <w:rPr>
          <w:lang w:val="id-ID"/>
        </w:rPr>
      </w:pPr>
      <w:r>
        <w:rPr>
          <w:lang w:val="id-ID"/>
        </w:rPr>
        <w:t xml:space="preserve">Harbin, 9 Agustus 1945 </w:t>
      </w:r>
    </w:p>
    <w:p w14:paraId="4604B489" w14:textId="77777777" w:rsidR="00E36937" w:rsidRDefault="00E36937" w:rsidP="00E36937">
      <w:pPr>
        <w:ind w:right="12" w:firstLine="566"/>
        <w:jc w:val="both"/>
        <w:rPr>
          <w:lang w:val="id-ID"/>
        </w:rPr>
      </w:pPr>
      <w:r>
        <w:rPr>
          <w:lang w:val="id-ID"/>
        </w:rPr>
        <w:t>Pasukan Soviet sudah maju melewati perbatasan Nomedekhan, dengan persenjataanya yang unggul serta kuantitas nya yang tak tertandingi., tinggal menghitung hari hingga mereka mencapai Harbin, objek vital ini dapat mengancam kami serta nama kaisar, bukti-bukti kekejaman dapat terungkap dan diajukan dalam pengadilan militer</w:t>
      </w:r>
    </w:p>
    <w:p w14:paraId="3D8EB619" w14:textId="77777777" w:rsidR="00E36937" w:rsidRDefault="00E36937" w:rsidP="00E36937">
      <w:pPr>
        <w:ind w:right="12" w:firstLine="566"/>
        <w:jc w:val="both"/>
        <w:rPr>
          <w:lang w:val="id-ID"/>
        </w:rPr>
      </w:pPr>
      <w:r>
        <w:rPr>
          <w:lang w:val="id-ID"/>
        </w:rPr>
        <w:t>Seluruh staf bergegas untuk menyelamatkan dokumen yang ada, isu sensitif dibakar, sisa tawanan dikumpulkan, perintah komandan detasemen menyuruh untuk mengangkat atau menghilangkan semua bukti keberadaan objek unit 731, tak terkecuali para maruta, Nampaknya hari-hari maruta tinggal menunggu seperti menunggu pasukan soviet, mereka yang dieksekusi pada kuarter terakhir, lebih menderita, sebelum dibrodul kaliber 7.7 mm yang mengoyak daging mereka, Maruta ini dipekerjakan untuk mengubur dan membakar maruta lainnya, barrel-barrel yang tersisa disiram pada tubuh yang terjatuh di parit, disiram menggunakan Petrol kemudian dibakar, setelah api padam ditumpuk dengan tanah, Kami menyadari jumlah mereka terlalu banyak yang masih tersisa di hanyutkan mayat yang bolong itu mengisi Sungai, bau nya tak terkira</w:t>
      </w:r>
    </w:p>
    <w:p w14:paraId="26ECBE1E" w14:textId="77777777" w:rsidR="00E36937" w:rsidRDefault="00E36937" w:rsidP="00E36937">
      <w:pPr>
        <w:ind w:right="12" w:firstLine="566"/>
        <w:jc w:val="both"/>
        <w:rPr>
          <w:lang w:val="id-ID"/>
        </w:rPr>
      </w:pPr>
      <w:r>
        <w:rPr>
          <w:lang w:val="id-ID"/>
        </w:rPr>
        <w:t>Semua yang tersisa, membawa apa yang bisa dibawa, dokumen penelitian, Suplai, hingga Keluarga, Detasemen kami diperintahkan untuk memasang dinamit di seluruh bagian kompleks, 250 orang dikerahkan untuk mempercepat proses ini, kami melubangi dinding dan memasukan dinamit, jarak antar dinamit bervariasi sesuai kekuatan bangunan, ada yang setiap 20 cm hingga 2 meter, 27 ton dinamit diperlukan, sumbu disatukan kemudian dipasang pada pemicu, kemudian setelah tidak ada orang, pemicu dinyalakan dan BUMMMM, Bangunan-bangunan menjadi abu, layaknya maruta yang sudah dibakar dan tertimbun.</w:t>
      </w:r>
    </w:p>
    <w:p w14:paraId="634640FD" w14:textId="77777777" w:rsidR="00E36937" w:rsidRDefault="00E36937" w:rsidP="00E36937">
      <w:pPr>
        <w:ind w:right="12" w:firstLine="566"/>
        <w:jc w:val="both"/>
        <w:rPr>
          <w:lang w:val="id-ID"/>
        </w:rPr>
      </w:pPr>
      <w:r>
        <w:rPr>
          <w:lang w:val="id-ID"/>
        </w:rPr>
        <w:t>Pegawai-pegawai stasiun tak berhentinya bergerak, membawa peralatan keluar masuk kereta, gerbong kereta berdesakan, berbagai peralatan sinyalir keluar masuk Kondektor bergegas mengecek semua jadwal, diluar station resimen anti pesawat dikerahkan, berjaga dari serangan sayap-sayap soviet</w:t>
      </w:r>
    </w:p>
    <w:p w14:paraId="19381DAD" w14:textId="1E165BBD" w:rsidR="00E36937" w:rsidRDefault="00E36937" w:rsidP="00E36937">
      <w:pPr>
        <w:ind w:right="12" w:firstLine="566"/>
        <w:jc w:val="both"/>
        <w:rPr>
          <w:lang w:val="id-ID"/>
        </w:rPr>
      </w:pPr>
      <w:r>
        <w:rPr>
          <w:lang w:val="id-ID"/>
        </w:rPr>
        <w:t>Disepanjang perjalanan kami berdetak takut akan kemungkinan yang terjadi pada, kejahatan ini serius entah berapa banyak perjanjian Geneva yang dilanggar, apa yang akan menimpa pada kami. Ini yang akan menjadi balasan atas yang kami lakukan, Terdengar kabar samar akan sekutu kami di barat, proyek german mereka akan wonder weapon, menggunakan tahanan perang, serta bentuk kekejaman lainnya hal ini lah yang membuat kami was-was</w:t>
      </w:r>
      <w:r>
        <w:rPr>
          <w:noProof/>
          <w:lang w:val="en-ID"/>
        </w:rPr>
        <w:drawing>
          <wp:anchor distT="72000" distB="72000" distL="114300" distR="114300" simplePos="0" relativeHeight="251659776" behindDoc="0" locked="0" layoutInCell="1" allowOverlap="1" wp14:anchorId="1C049219" wp14:editId="07FC9C92">
            <wp:simplePos x="0" y="0"/>
            <wp:positionH relativeFrom="column">
              <wp:posOffset>1824355</wp:posOffset>
            </wp:positionH>
            <wp:positionV relativeFrom="paragraph">
              <wp:posOffset>1367155</wp:posOffset>
            </wp:positionV>
            <wp:extent cx="414655" cy="179705"/>
            <wp:effectExtent l="0" t="0" r="444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l="19556" t="34966" r="18639" b="38736"/>
                    <a:stretch>
                      <a:fillRect/>
                    </a:stretch>
                  </pic:blipFill>
                  <pic:spPr bwMode="auto">
                    <a:xfrm>
                      <a:off x="0" y="0"/>
                      <a:ext cx="414655" cy="179705"/>
                    </a:xfrm>
                    <a:prstGeom prst="rect">
                      <a:avLst/>
                    </a:prstGeom>
                    <a:noFill/>
                  </pic:spPr>
                </pic:pic>
              </a:graphicData>
            </a:graphic>
            <wp14:sizeRelH relativeFrom="page">
              <wp14:pctWidth>0</wp14:pctWidth>
            </wp14:sizeRelH>
            <wp14:sizeRelV relativeFrom="page">
              <wp14:pctHeight>0</wp14:pctHeight>
            </wp14:sizeRelV>
          </wp:anchor>
        </w:drawing>
      </w:r>
    </w:p>
    <w:p w14:paraId="18D741AE" w14:textId="77777777" w:rsidR="00E36937" w:rsidRDefault="00E36937" w:rsidP="00E36937">
      <w:pPr>
        <w:ind w:right="12" w:firstLine="566"/>
        <w:jc w:val="both"/>
        <w:rPr>
          <w:lang w:val="id-ID"/>
        </w:rPr>
      </w:pPr>
      <w:r>
        <w:rPr>
          <w:lang w:val="id-ID"/>
        </w:rPr>
        <w:t>15 Agustus 1945</w:t>
      </w:r>
    </w:p>
    <w:p w14:paraId="14FF5CCC" w14:textId="77777777" w:rsidR="00E36937" w:rsidRDefault="00E36937" w:rsidP="00E36937">
      <w:pPr>
        <w:ind w:right="12" w:firstLine="566"/>
        <w:jc w:val="both"/>
        <w:rPr>
          <w:lang w:val="id-ID"/>
        </w:rPr>
      </w:pPr>
      <w:r>
        <w:rPr>
          <w:lang w:val="id-ID"/>
        </w:rPr>
        <w:t>Pagi hari di kereta menuju Seoul, Radio NHK berbunyi dengan suara kasar, suara entah Bahasa apa berbunyi kasar, yang mendengar yang mendengar nya berhenti termenung, seolah sesuatu yang serius terjadi, setelah mendengar translasi dari translator baru lah diketahui bahwa suara itu dari kaisar, dan Jepang telah menyerah, apa yang terjadi semua nya telah luluh lantah,</w:t>
      </w:r>
    </w:p>
    <w:p w14:paraId="2397B482" w14:textId="77777777" w:rsidR="00E36937" w:rsidRDefault="00E36937" w:rsidP="00E36937">
      <w:pPr>
        <w:ind w:right="12" w:firstLine="566"/>
        <w:jc w:val="both"/>
        <w:rPr>
          <w:lang w:val="id-ID"/>
        </w:rPr>
      </w:pPr>
      <w:r>
        <w:rPr>
          <w:lang w:val="id-ID"/>
        </w:rPr>
        <w:t>Suara kereta berdesing seiring menjauh dari Harbin, pemandangan stepa luas berubah secara bertahap ke hutan musim, pemandangan semenanjung korea yang khas, melaju, perlahan laut yang melambai lemah, ciri khas laut cina Selatan, serta hutan yang membunyikan suara tonggeret mulai terbesing, pedesaan korea serta pabrik industri bermunculan asap mengepul, namun tak kuat, sejauh ini personel Nippon masih ditempatkan, blm ada tanda-tanda perlawanan, menurut berita lokal proklamasi chosen sudah dikumandangkan, entah apa yang akan terjadi pada Nippon</w:t>
      </w:r>
    </w:p>
    <w:p w14:paraId="0DF4B420" w14:textId="77777777" w:rsidR="00E36937" w:rsidRDefault="00E36937" w:rsidP="00E36937">
      <w:pPr>
        <w:ind w:right="12" w:firstLine="566"/>
        <w:jc w:val="both"/>
        <w:rPr>
          <w:lang w:val="id-ID"/>
        </w:rPr>
      </w:pPr>
      <w:r>
        <w:rPr>
          <w:lang w:val="id-ID"/>
        </w:rPr>
        <w:t>Kapal merapat di dermaga perlahan dengan gundah masuk, asap hitam mengepul kencang, pertanda mesin sudah panas, tinggal menarik tuas agar bergerak, kapal menjauh.</w:t>
      </w:r>
    </w:p>
    <w:p w14:paraId="7FAEDB61" w14:textId="77777777" w:rsidR="00E36937" w:rsidRDefault="00E36937" w:rsidP="00E36937">
      <w:pPr>
        <w:ind w:right="12" w:firstLine="566"/>
        <w:jc w:val="both"/>
        <w:rPr>
          <w:lang w:val="id-ID"/>
        </w:rPr>
      </w:pPr>
      <w:r>
        <w:rPr>
          <w:lang w:val="id-ID"/>
        </w:rPr>
        <w:t xml:space="preserve"> KAMI MENGAJUKAN GUGATAN PADA JEPANG ATAS PELANGGARAN KEJAHATAN PERANG GENEVA YANG DILAKUKAN UNIT 731 UNTUK DIADILI, KAMI JUGA MENUNTUT PIHAK-PIHAK YANG MEMBERIKAN IMUNITAS AGAR DITANGGAPI JUGA.</w:t>
      </w:r>
    </w:p>
    <w:p w14:paraId="72231B6F" w14:textId="77777777" w:rsidR="00E36937" w:rsidRDefault="00E36937" w:rsidP="00E36937">
      <w:pPr>
        <w:spacing w:after="240"/>
        <w:ind w:right="12" w:firstLine="566"/>
        <w:jc w:val="both"/>
        <w:rPr>
          <w:rFonts w:ascii="Calibri" w:eastAsia="Calibri" w:hAnsi="Calibri" w:cs="Calibri"/>
          <w:lang w:val="id-ID"/>
        </w:rPr>
      </w:pPr>
      <w:r>
        <w:rPr>
          <w:lang w:val="id-ID"/>
        </w:rPr>
        <w:t>Pravda 16 Desember 1949 – Khabarovsk USSR</w:t>
      </w:r>
    </w:p>
    <w:p w14:paraId="47E073A0" w14:textId="77777777" w:rsidR="00E36937" w:rsidRDefault="00E36937" w:rsidP="00E36937">
      <w:pPr>
        <w:pStyle w:val="Heading1"/>
        <w:spacing w:after="160"/>
        <w:jc w:val="both"/>
        <w:rPr>
          <w:rFonts w:ascii="Times New Roman" w:eastAsia="Times New Roman" w:hAnsi="Times New Roman" w:cs="Times New Roman"/>
          <w:sz w:val="22"/>
          <w:szCs w:val="22"/>
          <w:lang w:val="id-ID"/>
        </w:rPr>
      </w:pPr>
      <w:r>
        <w:rPr>
          <w:b w:val="0"/>
          <w:lang w:val="id-ID"/>
        </w:rPr>
        <w:br w:type="page"/>
      </w:r>
      <w:bookmarkStart w:id="0" w:name="_81dr162ukody"/>
      <w:bookmarkEnd w:id="0"/>
    </w:p>
    <w:p w14:paraId="2A907591" w14:textId="77777777" w:rsidR="004C3B02" w:rsidRDefault="004C3B02"/>
    <w:sectPr w:rsidR="004C3B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B02"/>
    <w:rsid w:val="00AA1D8D"/>
    <w:rsid w:val="00B47730"/>
    <w:rsid w:val="00CB0664"/>
    <w:rsid w:val="00E36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56C49"/>
  <w14:defaultImageDpi w14:val="300"/>
  <w15:docId w15:val="{398C0037-C477-4480-824A-D5ABA66F6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052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3</cp:revision>
  <dcterms:created xsi:type="dcterms:W3CDTF">2013-12-23T23:15:00Z</dcterms:created>
  <dcterms:modified xsi:type="dcterms:W3CDTF">2026-07-06T06:10:00Z</dcterms:modified>
  <cp:category/>
</cp:coreProperties>
</file>