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850.3937007874016" w:top="850.3937007874016" w:left="850.3937007874016" w:right="850.3937007874016" w:header="720" w:footer="720"/>
          <w:pgNumType w:start="1"/>
        </w:sectPr>
      </w:pPr>
      <w:bookmarkStart w:colFirst="0" w:colLast="0" w:name="_6oagn7b158p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Cukup Rumit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Hujan Dingin malam hari tahun 1995, begitu mencekam pertanda ada yang tidak beres, seorang pembunuh menyiksa korbannya yang bernama Jack Mercy dan Lee Hong Gok di sebuah rumah tua peninggalan ratusan di sebuah tempat yang cukup terpencil dari masyarakat. Pembunuhan yang menyeramkan bahkan Polisi pun tidak ada mengungkapkan motif pelaku selama berbulan bulan.</w:t>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sebulan, datanglah seorang mahasiswa dengan pakaian wibu nya di Kota Maraya, Panggil saja Ari tapi bukan Ari Lasso. Tatapan nya yang penuh dengan harapan mendapat sambutan hangat dari alam sekitar.</w:t>
      </w:r>
    </w:p>
    <w:p w:rsidR="00000000" w:rsidDel="00000000" w:rsidP="00000000" w:rsidRDefault="00000000" w:rsidRPr="00000000" w14:paraId="0000000A">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“Kota baru, Hidup Baru. Begitulah kata orang orang.” Respon Ari di Stasiun kereta dengan semangat.</w:t>
      </w:r>
    </w:p>
    <w:p w:rsidR="00000000" w:rsidDel="00000000" w:rsidP="00000000" w:rsidRDefault="00000000" w:rsidRPr="00000000" w14:paraId="0000000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“Hari ini saya mau kemana ya. Rumah kakak atau Jalan jalan dulu”. Pikir Ari. Ari berpikir sejenak dan setuju berkeliling.</w:t>
      </w:r>
    </w:p>
    <w:p w:rsidR="00000000" w:rsidDel="00000000" w:rsidP="00000000" w:rsidRDefault="00000000" w:rsidRPr="00000000" w14:paraId="0000000C">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 melihat Museum, tempat ibadah bersejarah dan terakhir alun alun kota Maraya yang begitu indah sambil menatap </w:t>
      </w:r>
      <w:r w:rsidDel="00000000" w:rsidR="00000000" w:rsidRPr="00000000">
        <w:rPr>
          <w:rFonts w:ascii="Times New Roman" w:cs="Times New Roman" w:eastAsia="Times New Roman" w:hAnsi="Times New Roman"/>
          <w:i w:val="1"/>
          <w:iCs w:val="1"/>
          <w:sz w:val="20"/>
          <w:szCs w:val="20"/>
          <w:rtl w:val="0"/>
        </w:rPr>
        <w:t xml:space="preserve">Sunset </w:t>
      </w:r>
      <w:r w:rsidDel="00000000" w:rsidR="00000000" w:rsidRPr="00000000">
        <w:rPr>
          <w:rFonts w:ascii="Times New Roman" w:cs="Times New Roman" w:eastAsia="Times New Roman" w:hAnsi="Times New Roman"/>
          <w:sz w:val="20"/>
          <w:szCs w:val="20"/>
          <w:rtl w:val="0"/>
        </w:rPr>
        <w:t xml:space="preserve">yang teramat cantik.</w:t>
      </w:r>
    </w:p>
    <w:p w:rsidR="00000000" w:rsidDel="00000000" w:rsidP="00000000" w:rsidRDefault="00000000" w:rsidRPr="00000000" w14:paraId="0000000D">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“Indahnya sore ini, tapi aku harus pulang ke rumah kakakku yang nantinya aku lapor ke mama dengan menelpon mama lewat telepon kakak.” Cakap Ari dalam hati yang masih ingin melihat </w:t>
      </w:r>
      <w:r w:rsidDel="00000000" w:rsidR="00000000" w:rsidRPr="00000000">
        <w:rPr>
          <w:rFonts w:ascii="Times New Roman" w:cs="Times New Roman" w:eastAsia="Times New Roman" w:hAnsi="Times New Roman"/>
          <w:i w:val="1"/>
          <w:iCs w:val="1"/>
          <w:sz w:val="20"/>
          <w:szCs w:val="20"/>
          <w:rtl w:val="0"/>
        </w:rPr>
        <w:t xml:space="preserve">Sunset.</w:t>
      </w:r>
      <w:r w:rsidDel="00000000" w:rsidR="00000000" w:rsidRPr="00000000">
        <w:rPr>
          <w:rtl w:val="0"/>
        </w:rPr>
      </w:r>
    </w:p>
    <w:p w:rsidR="00000000" w:rsidDel="00000000" w:rsidP="00000000" w:rsidRDefault="00000000" w:rsidRPr="00000000" w14:paraId="0000000E">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 pulang ke rumah kakak nya dan dia melaporkan pada orang tuanya bahwa dia telah sampai di rumah kakak nya dan dia istirahat setelah itu. Keesokan paginya, Ari keluar rumah dan melihat pekarangan halaman, ternyata kakak nya bernama Zahra yang kini telah bekerja sebagai Polisi Penyelidik Kematian. Mereka berbincang bincang layaknya adik kakak yang sudah lama tak bertemu.</w:t>
      </w:r>
    </w:p>
    <w:p w:rsidR="00000000" w:rsidDel="00000000" w:rsidP="00000000" w:rsidRDefault="00000000" w:rsidRPr="00000000" w14:paraId="0000000F">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“Zahra, itu kamu ya?” Tanya Ari</w:t>
      </w:r>
    </w:p>
    <w:p w:rsidR="00000000" w:rsidDel="00000000" w:rsidP="00000000" w:rsidRDefault="00000000" w:rsidRPr="00000000" w14:paraId="00000010">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“Eh, Ari. Iya, apa kabar?” Jawab Zahra</w:t>
      </w:r>
    </w:p>
    <w:p w:rsidR="00000000" w:rsidDel="00000000" w:rsidP="00000000" w:rsidRDefault="00000000" w:rsidRPr="00000000" w14:paraId="00000011">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“Jadi, kamu tinggal di sini ya Zahra. Ngomong-ngomong, bagaimana kabarnya setelah jadi Polisi? Susah kah?.” Tanya Ari</w:t>
      </w:r>
    </w:p>
    <w:p w:rsidR="00000000" w:rsidDel="00000000" w:rsidP="00000000" w:rsidRDefault="00000000" w:rsidRPr="00000000" w14:paraId="00000012">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“Belakangan ini ada kasus sulit, ya agak sulit buat diceritakan cuman ya ini kasusnya sangat rumit” Zahra menjawab sambil kebingungan dengan kasus tersebut.</w:t>
      </w:r>
    </w:p>
    <w:p w:rsidR="00000000" w:rsidDel="00000000" w:rsidP="00000000" w:rsidRDefault="00000000" w:rsidRPr="00000000" w14:paraId="00000013">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“Memangnya kasus apa? Bisakah aku membantu?” Ari menawarkan diri dengan semangat dan berharap diterima</w:t>
      </w:r>
    </w:p>
    <w:p w:rsidR="00000000" w:rsidDel="00000000" w:rsidP="00000000" w:rsidRDefault="00000000" w:rsidRPr="00000000" w14:paraId="00000014">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“Maaf, bukan tidak mau kau membantu. hanya saja kasus ini sangat berbahaya dan saya beserta kepolisian berusaha supaya masyarakat sipil menjauhi kasus dan tidak terjadi korban lagi.” Ucap Zahra sambil meyakinkan Ari bahwa ia ingin melindungi masyarakat sipil.</w:t>
      </w:r>
    </w:p>
    <w:p w:rsidR="00000000" w:rsidDel="00000000" w:rsidP="00000000" w:rsidRDefault="00000000" w:rsidRPr="00000000" w14:paraId="00000015">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“Tapi, kalo saya berhati hati. apakah masih layak untuk membantu? ku mohon, hanya sekali ini saja. ini bukan risiko yang terlalu besar. kau masih ingatkah saat sekolah ketika saya melawan para pembully itu?” Ari berusaha meyakinkan Zahra untuk membiarkannya ikut serta dalam kegiatan investigasi kali ini.</w:t>
      </w:r>
    </w:p>
    <w:p w:rsidR="00000000" w:rsidDel="00000000" w:rsidP="00000000" w:rsidRDefault="00000000" w:rsidRPr="00000000" w14:paraId="00000016">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adu mulut perihal keselamatan. Pada akhirnya, Zahra membiarkan dengan suatu syarat.</w:t>
      </w:r>
    </w:p>
    <w:p w:rsidR="00000000" w:rsidDel="00000000" w:rsidP="00000000" w:rsidRDefault="00000000" w:rsidRPr="00000000" w14:paraId="00000017">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“Baiklah, ku biarkan kali ini. hanya saja, saya harus lapor komandan atau atasan saya dulu. ini sangat berbahaya. oh iya satu hal lagi, kamu jangan buat orang lain celaka selain dirimu.”</w:t>
      </w:r>
    </w:p>
    <w:p w:rsidR="00000000" w:rsidDel="00000000" w:rsidP="00000000" w:rsidRDefault="00000000" w:rsidRPr="00000000" w14:paraId="00000018">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 mengangguk pertanda setuju. dan Zahra pergi ke kantor polisi untuk bertemu dengan atasannya yang bernama Hasan Abdullah yang kerap disapa Senior Hasan saat di Kantor Polisi.</w:t>
      </w:r>
    </w:p>
    <w:p w:rsidR="00000000" w:rsidDel="00000000" w:rsidP="00000000" w:rsidRDefault="00000000" w:rsidRPr="00000000" w14:paraId="00000019">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Setibanya, di kantor Zahra menyapa dan disapa oleh beberapa teman polisi angkatannya. tanpa panjang lebar, langsung ia temui Hasan yang sedang menyelidiki beberapa kasus terkait pelanggaran lalu lintas dan tindak kriminal remaja malam hari yang jumlahnya tidak banyak.</w:t>
      </w:r>
    </w:p>
    <w:p w:rsidR="00000000" w:rsidDel="00000000" w:rsidP="00000000" w:rsidRDefault="00000000" w:rsidRPr="00000000" w14:paraId="0000001A">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“Hasan……” Panggil Zahra. “Nah, Senior. panggil aku senior. atau memungkinkan boleh juga pak.” Potong Hasan dengan tatapan tajam khasnya.</w:t>
      </w:r>
    </w:p>
    <w:p w:rsidR="00000000" w:rsidDel="00000000" w:rsidP="00000000" w:rsidRDefault="00000000" w:rsidRPr="00000000" w14:paraId="0000001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“Maaf, Senior. tadi buru-buru dan lupa saya katakan. tapi sekarang terkait pembunuhan….” Maaf Zahra sambil menjelaskan tujuan ia kemari.</w:t>
      </w:r>
    </w:p>
    <w:p w:rsidR="00000000" w:rsidDel="00000000" w:rsidP="00000000" w:rsidRDefault="00000000" w:rsidRPr="00000000" w14:paraId="0000001C">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“Jadi, Kau sudah temukan siapa pelakunya? siapa?” Potong Hasan untuk kedua kalinya.</w:t>
      </w:r>
    </w:p>
    <w:p w:rsidR="00000000" w:rsidDel="00000000" w:rsidP="00000000" w:rsidRDefault="00000000" w:rsidRPr="00000000" w14:paraId="0000001D">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“Bukan begitu, Pak. tapi saya tadi menemukan sukarelawan untuk bekerja sama terkait Pembunuhan beberapa bulan lalu.” Zahra menjelaskan.</w:t>
      </w:r>
    </w:p>
    <w:p w:rsidR="00000000" w:rsidDel="00000000" w:rsidP="00000000" w:rsidRDefault="00000000" w:rsidRPr="00000000" w14:paraId="0000001E">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“Selain itu, dia juga bertanya apakah dia bisa mengikuti kegiatan tersebut? dari mukanya, dapat saya pastikan bahwa dia sangat menginginkan mengikuti penyelidikan kali ini.” Tambah Zahra.</w:t>
      </w:r>
    </w:p>
    <w:p w:rsidR="00000000" w:rsidDel="00000000" w:rsidP="00000000" w:rsidRDefault="00000000" w:rsidRPr="00000000" w14:paraId="0000001F">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Hasan bertanya kepada Zahra. “Apakah dia seseorang dari Instansi sebelah? atau hanya masyarakat sipil?” Tanya Hasan</w:t>
      </w:r>
    </w:p>
    <w:p w:rsidR="00000000" w:rsidDel="00000000" w:rsidP="00000000" w:rsidRDefault="00000000" w:rsidRPr="00000000" w14:paraId="00000020">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 hanya seorang masyarakat sipil biasa. itulah kenapa dia memohonkan kepada ku untuk ikut serta.” Jawab Zahra.</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“Bukankah sudah ku beritahu berkali kali, ini berbahaya jika menyangkut warga sipil. sepertinya akan jadi masalah besar. Selain itu, ini juga tugas kita sebagai pengabdian terhadap masyarakat.” Tegas Hasan</w:t>
      </w:r>
    </w:p>
    <w:p w:rsidR="00000000" w:rsidDel="00000000" w:rsidP="00000000" w:rsidRDefault="00000000" w:rsidRPr="00000000" w14:paraId="00000024">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“Namun, jika ia ingin tetap ikut dalam kasus ini. maka, ia harus menerima kenyataan dan risiko atas apa yang mungkin terjadi.” Tambah Hasan.</w:t>
      </w:r>
    </w:p>
    <w:p w:rsidR="00000000" w:rsidDel="00000000" w:rsidP="00000000" w:rsidRDefault="00000000" w:rsidRPr="00000000" w14:paraId="00000025">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Zahra berpikir sejenak mengenai putusan yang diberikan Hasan tentang Ari terkait kasus tersebut. akhirnya, Zahra meyakinkan dirinya bahwa ini adalah keputusan Ari.</w:t>
      </w:r>
    </w:p>
    <w:p w:rsidR="00000000" w:rsidDel="00000000" w:rsidP="00000000" w:rsidRDefault="00000000" w:rsidRPr="00000000" w14:paraId="00000026">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“Baiklah, dia sendiri yang mengatakan bahwa dia ingin tanpa paksaan dari siapapun. ini menjadi kunci bahwa hal tersebut berasal dari hati adik saya sendiri dengan pikir panjang dan pertimbangan keselamatan.” Jawab Zahra.</w:t>
      </w:r>
    </w:p>
    <w:p w:rsidR="00000000" w:rsidDel="00000000" w:rsidP="00000000" w:rsidRDefault="00000000" w:rsidRPr="00000000" w14:paraId="00000027">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Setelah </w:t>
      </w:r>
      <w:r w:rsidDel="00000000" w:rsidR="00000000" w:rsidRPr="00000000">
        <w:rPr>
          <w:rFonts w:ascii="Times New Roman" w:cs="Times New Roman" w:eastAsia="Times New Roman" w:hAnsi="Times New Roman"/>
          <w:i w:val="1"/>
          <w:iCs w:val="1"/>
          <w:sz w:val="20"/>
          <w:szCs w:val="20"/>
          <w:rtl w:val="0"/>
        </w:rPr>
        <w:t xml:space="preserve">Shift</w:t>
      </w:r>
      <w:r w:rsidDel="00000000" w:rsidR="00000000" w:rsidRPr="00000000">
        <w:rPr>
          <w:rFonts w:ascii="Times New Roman" w:cs="Times New Roman" w:eastAsia="Times New Roman" w:hAnsi="Times New Roman"/>
          <w:sz w:val="20"/>
          <w:szCs w:val="20"/>
          <w:rtl w:val="0"/>
        </w:rPr>
        <w:t xml:space="preserve"> kerja Zahra selesai. ia kembali ke rumah dan menemui Ari yang sedang membersihkan rumah mereka untuk kemudian berbicara sejenak terkait apa yang Hasan katakan kepada dia.</w:t>
      </w:r>
    </w:p>
    <w:p w:rsidR="00000000" w:rsidDel="00000000" w:rsidP="00000000" w:rsidRDefault="00000000" w:rsidRPr="00000000" w14:paraId="00000028">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“Ari, setelah beberapa percakapan kecil. akhirnya atasan ku menyepakati dirimu untuk bergabung dalam kasus kali ini. ini bukan bercanda. sudah saya kabarkan langsung secara terbuka kepada beliau.” Tanggapan Zahra terhadap pertanyaan Ari kemarin malam.</w:t>
      </w:r>
    </w:p>
    <w:p w:rsidR="00000000" w:rsidDel="00000000" w:rsidP="00000000" w:rsidRDefault="00000000" w:rsidRPr="00000000" w14:paraId="00000029">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“Serius. Ini bukan mimpi kan. sekarang, aku harus bersiap dan menjadi detektif anggota kepolisian.” Cakap Ari dengan penuh semangat.</w:t>
      </w:r>
    </w:p>
    <w:p w:rsidR="00000000" w:rsidDel="00000000" w:rsidP="00000000" w:rsidRDefault="00000000" w:rsidRPr="00000000" w14:paraId="0000002A">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“Kurasa bisa esok pagi saja, sekarang lebih baik kau lanjutkan saja kegiatan bersih-bersih, Ari.” Saran Zahra kepada Ari.</w:t>
      </w:r>
    </w:p>
    <w:p w:rsidR="00000000" w:rsidDel="00000000" w:rsidP="00000000" w:rsidRDefault="00000000" w:rsidRPr="00000000" w14:paraId="0000002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“benar juga ya, mending besok saja. sekarang juga saya sudah lelah, hehe.” Cakap Ari.</w:t>
      </w:r>
    </w:p>
    <w:p w:rsidR="00000000" w:rsidDel="00000000" w:rsidP="00000000" w:rsidRDefault="00000000" w:rsidRPr="00000000" w14:paraId="0000002C">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Keesokan harinya, sekitar jam 4 pagi. mereka bangun dan bersiap melakukan kegiatan sehari hari. dan untungnya, hari ini libur. sehingga, mereka berdua bisa langsung melakukan dengan lebih santai.”</w:t>
      </w:r>
    </w:p>
    <w:p w:rsidR="00000000" w:rsidDel="00000000" w:rsidP="00000000" w:rsidRDefault="00000000" w:rsidRPr="00000000" w14:paraId="0000002D">
      <w:pPr>
        <w:ind w:firstLine="720"/>
        <w:jc w:val="both"/>
        <w:rPr>
          <w:rFonts w:ascii="Times New Roman" w:cs="Times New Roman" w:eastAsia="Times New Roman" w:hAnsi="Times New Roman"/>
          <w:sz w:val="20"/>
          <w:szCs w:val="20"/>
        </w:rPr>
      </w:pPr>
      <w:r w:rsidDel="00000000" w:rsidR="00000000" w:rsidRPr="00000000">
        <w:rPr>
          <w:rtl w:val="0"/>
        </w:rPr>
      </w:r>
    </w:p>
    <w:sectPr>
      <w:type w:val="nextPage"/>
      <w:pgSz w:h="11906" w:w="8391"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