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Malabanan, Angelo Quim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 xml:space="preserve">Perez, Eric Gabriel 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2ECE-A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Machine Problem 4 (Python Solution)</w:t>
      </w: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Program Screenshots</w:t>
      </w:r>
      <w:r>
        <w:rPr>
          <w:rFonts w:ascii="Century Gothic" w:cs="Century Gothic" w:hAnsi="Century Gothic" w:eastAsia="Century Gothic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387349</wp:posOffset>
            </wp:positionH>
            <wp:positionV relativeFrom="line">
              <wp:posOffset>165228</wp:posOffset>
            </wp:positionV>
            <wp:extent cx="5156200" cy="41402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08 at 10.06.3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98" t="0" r="0" b="59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14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</w:pPr>
      <w:r>
        <w:rPr>
          <w:rFonts w:ascii="Century Gothic" w:cs="Century Gothic" w:hAnsi="Century Gothic" w:eastAsia="Century Gothic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