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338B" w:rsidRDefault="005E19B5">
      <w:r>
        <w:rPr>
          <w:b/>
          <w:noProof/>
          <w:lang w:val="es-ES"/>
        </w:rPr>
        <w:drawing>
          <wp:inline distT="0" distB="0" distL="0" distR="0" wp14:anchorId="3F2F6F8A" wp14:editId="19D6D2BB">
            <wp:extent cx="6036117" cy="8110855"/>
            <wp:effectExtent l="0" t="0" r="9525" b="0"/>
            <wp:docPr id="2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ncuenta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4977" cy="810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9338B" w:rsidSect="00DC54F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9B5"/>
    <w:rsid w:val="005E19B5"/>
    <w:rsid w:val="0099338B"/>
    <w:rsid w:val="00DC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1CF2E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19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B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19B5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19B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Ramirez</dc:creator>
  <cp:keywords/>
  <dc:description/>
  <cp:lastModifiedBy>Julian Ramirez</cp:lastModifiedBy>
  <cp:revision>1</cp:revision>
  <dcterms:created xsi:type="dcterms:W3CDTF">2014-02-21T22:34:00Z</dcterms:created>
  <dcterms:modified xsi:type="dcterms:W3CDTF">2014-02-21T22:35:00Z</dcterms:modified>
</cp:coreProperties>
</file>