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1CF7889"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246D0E92" w14:textId="413D8876" w:rsidR="00C65066" w:rsidRPr="00597F89" w:rsidRDefault="00C65066" w:rsidP="00597F89">
      <w:pPr>
        <w:jc w:val="center"/>
        <w:rPr>
          <w:b/>
        </w:rPr>
      </w:pPr>
      <w:r w:rsidRPr="00C65066">
        <w:rPr>
          <w:b/>
        </w:rPr>
        <w:t>FORMATO PARA DESARROLLO DE EVIDENCIA</w:t>
      </w:r>
    </w:p>
    <w:tbl>
      <w:tblPr>
        <w:tblW w:w="9340" w:type="dxa"/>
        <w:jc w:val="center"/>
        <w:tblLayout w:type="fixed"/>
        <w:tblLook w:val="0400" w:firstRow="0" w:lastRow="0" w:firstColumn="0" w:lastColumn="0" w:noHBand="0" w:noVBand="1"/>
      </w:tblPr>
      <w:tblGrid>
        <w:gridCol w:w="1811"/>
        <w:gridCol w:w="1725"/>
        <w:gridCol w:w="330"/>
        <w:gridCol w:w="2251"/>
        <w:gridCol w:w="285"/>
        <w:gridCol w:w="230"/>
        <w:gridCol w:w="1009"/>
        <w:gridCol w:w="1303"/>
        <w:gridCol w:w="385"/>
        <w:gridCol w:w="11"/>
      </w:tblGrid>
      <w:tr w:rsidR="00C65066" w:rsidRPr="00C65066" w14:paraId="216E0E7E" w14:textId="77777777" w:rsidTr="00F622D7">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4252581B"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b/>
                <w:color w:val="000000"/>
                <w:sz w:val="20"/>
                <w:szCs w:val="20"/>
                <w:lang w:eastAsia="es-CO"/>
              </w:rPr>
              <w:t>Programa de formación titulada</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6C0AE19E" w14:textId="77777777" w:rsidR="00C65066" w:rsidRPr="00C65066" w:rsidRDefault="00C65066" w:rsidP="00C65066">
            <w:pPr>
              <w:widowControl w:val="0"/>
              <w:pBdr>
                <w:top w:val="nil"/>
                <w:left w:val="nil"/>
                <w:bottom w:val="nil"/>
                <w:right w:val="nil"/>
                <w:between w:val="nil"/>
              </w:pBdr>
              <w:tabs>
                <w:tab w:val="center" w:pos="4252"/>
                <w:tab w:val="right" w:pos="8504"/>
              </w:tabs>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Tecnólogo en Análisis y Desarrollo de Sistemas de Información.</w:t>
            </w:r>
          </w:p>
          <w:p w14:paraId="787E541F"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tc>
      </w:tr>
      <w:tr w:rsidR="00C65066" w:rsidRPr="00C65066" w14:paraId="19C3A3D2" w14:textId="77777777" w:rsidTr="00F622D7">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162EBA8A"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b/>
                <w:color w:val="000000"/>
                <w:sz w:val="20"/>
                <w:szCs w:val="20"/>
                <w:lang w:eastAsia="es-CO"/>
              </w:rPr>
              <w:t>Nombre de proyecto formativo</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19B6ED8B" w14:textId="77777777" w:rsidR="00C65066" w:rsidRPr="00C65066" w:rsidRDefault="00C65066" w:rsidP="00C65066">
            <w:pPr>
              <w:widowControl w:val="0"/>
              <w:pBdr>
                <w:top w:val="nil"/>
                <w:left w:val="nil"/>
                <w:bottom w:val="nil"/>
                <w:right w:val="nil"/>
                <w:between w:val="nil"/>
              </w:pBdr>
              <w:spacing w:after="24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Diseño y construcción de software a la medida para el sector empresarial.</w:t>
            </w:r>
          </w:p>
        </w:tc>
      </w:tr>
      <w:tr w:rsidR="00C65066" w:rsidRPr="00C65066" w14:paraId="5D3EF6B4" w14:textId="77777777" w:rsidTr="00F622D7">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01707D38"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b/>
                <w:color w:val="000000"/>
                <w:sz w:val="20"/>
                <w:szCs w:val="20"/>
                <w:lang w:eastAsia="es-CO"/>
              </w:rPr>
              <w:t>Actividad de proyecto</w:t>
            </w:r>
          </w:p>
        </w:tc>
        <w:tc>
          <w:tcPr>
            <w:tcW w:w="4591" w:type="dxa"/>
            <w:gridSpan w:val="4"/>
            <w:tcBorders>
              <w:top w:val="single" w:sz="6" w:space="0" w:color="000000"/>
              <w:left w:val="single" w:sz="6" w:space="0" w:color="000000"/>
              <w:bottom w:val="single" w:sz="6" w:space="0" w:color="000000"/>
              <w:right w:val="single" w:sz="4" w:space="0" w:color="000000"/>
            </w:tcBorders>
            <w:shd w:val="clear" w:color="auto" w:fill="FFFFFF"/>
            <w:tcMar>
              <w:top w:w="0" w:type="dxa"/>
              <w:left w:w="120" w:type="dxa"/>
              <w:bottom w:w="0" w:type="dxa"/>
              <w:right w:w="120" w:type="dxa"/>
            </w:tcMar>
            <w:vAlign w:val="center"/>
          </w:tcPr>
          <w:p w14:paraId="53807D39"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AP1. Determinar las especificaciones funcionales del sistema de información.</w:t>
            </w:r>
          </w:p>
          <w:p w14:paraId="0350D02C"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70C0"/>
                <w:sz w:val="20"/>
                <w:szCs w:val="20"/>
                <w:lang w:eastAsia="es-CO"/>
              </w:rPr>
            </w:pPr>
          </w:p>
        </w:tc>
        <w:tc>
          <w:tcPr>
            <w:tcW w:w="1239"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14:paraId="4E4EEC78"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70C0"/>
                <w:sz w:val="20"/>
                <w:szCs w:val="20"/>
                <w:lang w:eastAsia="es-CO"/>
              </w:rPr>
            </w:pPr>
            <w:r w:rsidRPr="00C65066">
              <w:rPr>
                <w:rFonts w:ascii="Arial" w:eastAsia="Arial" w:hAnsi="Arial" w:cs="Arial"/>
                <w:b/>
                <w:color w:val="000000"/>
                <w:sz w:val="20"/>
                <w:szCs w:val="20"/>
                <w:lang w:eastAsia="es-CO"/>
              </w:rPr>
              <w:t>Fase del proyecto formativo</w:t>
            </w:r>
          </w:p>
        </w:tc>
        <w:tc>
          <w:tcPr>
            <w:tcW w:w="1688"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14:paraId="44D2922F" w14:textId="77777777" w:rsidR="00C65066" w:rsidRPr="00C65066" w:rsidRDefault="00C65066" w:rsidP="00C65066">
            <w:pPr>
              <w:widowControl w:val="0"/>
              <w:pBdr>
                <w:top w:val="nil"/>
                <w:left w:val="nil"/>
                <w:bottom w:val="nil"/>
                <w:right w:val="nil"/>
                <w:between w:val="nil"/>
              </w:pBdr>
              <w:spacing w:after="0" w:line="240" w:lineRule="auto"/>
              <w:jc w:val="center"/>
              <w:rPr>
                <w:rFonts w:ascii="Arial" w:eastAsia="Arial" w:hAnsi="Arial" w:cs="Arial"/>
                <w:color w:val="0070C0"/>
                <w:sz w:val="20"/>
                <w:szCs w:val="20"/>
                <w:lang w:eastAsia="es-CO"/>
              </w:rPr>
            </w:pPr>
            <w:r w:rsidRPr="00C65066">
              <w:rPr>
                <w:rFonts w:ascii="Arial" w:eastAsia="Arial" w:hAnsi="Arial" w:cs="Arial"/>
                <w:color w:val="000000"/>
                <w:sz w:val="18"/>
                <w:szCs w:val="18"/>
                <w:lang w:eastAsia="es-CO"/>
              </w:rPr>
              <w:t>IDENTIFICACIÓN</w:t>
            </w:r>
          </w:p>
        </w:tc>
      </w:tr>
      <w:tr w:rsidR="00C65066" w:rsidRPr="00C65066" w14:paraId="0CED4B43" w14:textId="77777777" w:rsidTr="00F622D7">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538B4B3B"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Actividad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21D1E93B"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FF0000"/>
                <w:sz w:val="20"/>
                <w:szCs w:val="20"/>
                <w:lang w:eastAsia="es-CO"/>
              </w:rPr>
            </w:pPr>
            <w:r w:rsidRPr="00C65066">
              <w:rPr>
                <w:rFonts w:ascii="Arial" w:eastAsia="Arial" w:hAnsi="Arial" w:cs="Arial"/>
                <w:color w:val="000000"/>
                <w:sz w:val="20"/>
                <w:szCs w:val="20"/>
                <w:lang w:eastAsia="es-CO"/>
              </w:rPr>
              <w:t>AA1. Diagnosticar mediante la recolección y análisis de información el estado actual de una organización, teniendo en cuenta su mapa de procesos para identificar las necesidades del cliente.</w:t>
            </w:r>
          </w:p>
        </w:tc>
      </w:tr>
      <w:tr w:rsidR="00C65066" w:rsidRPr="00C65066" w14:paraId="774BD090" w14:textId="77777777" w:rsidTr="00F622D7">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066D001E"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Resultado(s)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1EAA29E9"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p w14:paraId="01168D2A"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22050100603. Aplicar las técnicas de recolección de datos, diseñando los instrumentos necesarios para el procesamiento de información de acuerdo con la situación planteada.</w:t>
            </w:r>
          </w:p>
          <w:p w14:paraId="59323C9A"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70C0"/>
                <w:sz w:val="20"/>
                <w:szCs w:val="20"/>
                <w:lang w:eastAsia="es-CO"/>
              </w:rPr>
            </w:pPr>
          </w:p>
        </w:tc>
      </w:tr>
      <w:tr w:rsidR="00C65066" w:rsidRPr="00C65066" w14:paraId="332F4B4F" w14:textId="77777777" w:rsidTr="00F622D7">
        <w:trPr>
          <w:gridAfter w:val="1"/>
          <w:wAfter w:w="11" w:type="dxa"/>
          <w:trHeight w:val="60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328D09D7"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 xml:space="preserve">Nombre de la evidencia </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67BF5BBD" w14:textId="12C7356F" w:rsidR="00C65066" w:rsidRPr="00C65066" w:rsidRDefault="00676147" w:rsidP="00C65066">
            <w:pPr>
              <w:widowControl w:val="0"/>
              <w:pBdr>
                <w:top w:val="nil"/>
                <w:left w:val="nil"/>
                <w:bottom w:val="nil"/>
                <w:right w:val="nil"/>
                <w:between w:val="nil"/>
              </w:pBdr>
              <w:spacing w:before="1" w:after="0" w:line="240" w:lineRule="auto"/>
              <w:jc w:val="both"/>
              <w:rPr>
                <w:rFonts w:ascii="Arial" w:eastAsia="Arial" w:hAnsi="Arial" w:cs="Arial"/>
                <w:color w:val="000000"/>
                <w:sz w:val="20"/>
                <w:szCs w:val="20"/>
                <w:lang w:eastAsia="es-CO"/>
              </w:rPr>
            </w:pPr>
            <w:r w:rsidRPr="00676147">
              <w:rPr>
                <w:rFonts w:ascii="Arial" w:eastAsia="Arial" w:hAnsi="Arial" w:cs="Arial"/>
                <w:color w:val="000000"/>
                <w:sz w:val="20"/>
                <w:szCs w:val="20"/>
                <w:lang w:eastAsia="es-CO"/>
              </w:rPr>
              <w:t>AP01-AA1-EV01</w:t>
            </w:r>
            <w:r>
              <w:rPr>
                <w:rFonts w:ascii="Arial" w:eastAsia="Arial" w:hAnsi="Arial" w:cs="Arial"/>
                <w:color w:val="000000"/>
                <w:sz w:val="20"/>
                <w:szCs w:val="20"/>
                <w:lang w:eastAsia="es-CO"/>
              </w:rPr>
              <w:t xml:space="preserve"> - </w:t>
            </w:r>
            <w:r w:rsidR="00C65066" w:rsidRPr="00C65066">
              <w:rPr>
                <w:rFonts w:ascii="Arial" w:eastAsia="Arial" w:hAnsi="Arial" w:cs="Arial"/>
                <w:color w:val="000000"/>
                <w:sz w:val="20"/>
                <w:szCs w:val="20"/>
                <w:lang w:eastAsia="es-CO"/>
              </w:rPr>
              <w:t>Identificación de la necesidad de sistemas de información.</w:t>
            </w:r>
          </w:p>
        </w:tc>
      </w:tr>
      <w:tr w:rsidR="00C65066" w:rsidRPr="00C65066" w14:paraId="016D993B" w14:textId="77777777" w:rsidTr="00F622D7">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3868F3E3"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Tipo de evidencia</w:t>
            </w:r>
          </w:p>
          <w:p w14:paraId="2D610B4E"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7EFB7FE1"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Conocimiento</w:t>
            </w:r>
          </w:p>
        </w:tc>
        <w:tc>
          <w:tcPr>
            <w:tcW w:w="3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65E50F"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p>
        </w:tc>
        <w:tc>
          <w:tcPr>
            <w:tcW w:w="225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D112FEB"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Producto</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6767F813"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X</w:t>
            </w: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1AA4E977"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Desempeño</w:t>
            </w:r>
          </w:p>
        </w:tc>
        <w:tc>
          <w:tcPr>
            <w:tcW w:w="38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39D37AC" w14:textId="77777777" w:rsidR="00C65066" w:rsidRPr="00C65066" w:rsidRDefault="00C65066" w:rsidP="00C65066">
            <w:pPr>
              <w:widowControl w:val="0"/>
              <w:pBdr>
                <w:top w:val="nil"/>
                <w:left w:val="nil"/>
                <w:bottom w:val="nil"/>
                <w:right w:val="nil"/>
                <w:between w:val="nil"/>
              </w:pBdr>
              <w:spacing w:before="1" w:after="0" w:line="240" w:lineRule="auto"/>
              <w:jc w:val="both"/>
              <w:rPr>
                <w:rFonts w:ascii="Arial" w:eastAsia="Arial" w:hAnsi="Arial" w:cs="Arial"/>
                <w:b/>
                <w:color w:val="000000"/>
                <w:sz w:val="20"/>
                <w:szCs w:val="20"/>
                <w:lang w:eastAsia="es-CO"/>
              </w:rPr>
            </w:pPr>
          </w:p>
        </w:tc>
      </w:tr>
      <w:tr w:rsidR="00C65066" w:rsidRPr="00C65066" w14:paraId="3E09EE86" w14:textId="77777777" w:rsidTr="00F622D7">
        <w:trPr>
          <w:trHeight w:val="7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649C1472"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Descripción de la evidencia</w:t>
            </w:r>
          </w:p>
          <w:p w14:paraId="52C9331B"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0BBA6203"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Una vez el instructor ha indicado establecer la necesidad en una empresa u organización para el desarrollo del sistema en desarrollo, se deben aplicar las siguientes técnicas de recolección de datos para obtener la necesidad de la empresa u organización.</w:t>
            </w:r>
          </w:p>
          <w:p w14:paraId="084EC058"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p w14:paraId="5035ACBC" w14:textId="7395C3FE"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 xml:space="preserve">Elabore tres entrevistas con las personas encargadas de la empresa donde a través de ese diálogo se obtenga la necesidad </w:t>
            </w:r>
            <w:r w:rsidR="00F622D7">
              <w:rPr>
                <w:rFonts w:ascii="Arial" w:eastAsia="Arial" w:hAnsi="Arial" w:cs="Arial"/>
                <w:color w:val="000000"/>
                <w:sz w:val="20"/>
                <w:szCs w:val="20"/>
                <w:lang w:eastAsia="es-CO"/>
              </w:rPr>
              <w:t>ms relevante</w:t>
            </w:r>
            <w:r w:rsidRPr="00C65066">
              <w:rPr>
                <w:rFonts w:ascii="Arial" w:eastAsia="Arial" w:hAnsi="Arial" w:cs="Arial"/>
                <w:color w:val="000000"/>
                <w:sz w:val="20"/>
                <w:szCs w:val="20"/>
                <w:lang w:eastAsia="es-CO"/>
              </w:rPr>
              <w:t>. Se debe tener en cuenta el espacio, tiempo, y calidad de las preguntas a realizar siendo el objetivo principal IDENTIFICAR el problema o necesidad.</w:t>
            </w:r>
          </w:p>
          <w:p w14:paraId="36308E0D"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p w14:paraId="7FC655D2"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Posteriormente elaborar un cuestionario (Encuesta) sobre el problema identificado y una propuesta de solución donde se profundice en el conocimiento del problema y cómo a través de una herramienta de software se puede solucionar. Debe aplicar técnicas de muestreo de la población en este caso la empresa seleccionando una población del personal implicado en el problema.</w:t>
            </w:r>
          </w:p>
          <w:p w14:paraId="76D755F7"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tc>
      </w:tr>
      <w:tr w:rsidR="00C65066" w:rsidRPr="00C65066" w14:paraId="13DB9589" w14:textId="77777777" w:rsidTr="00F622D7">
        <w:trPr>
          <w:trHeight w:val="6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1E106605"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Producto entregable</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76269166" w14:textId="7ADE0424"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 xml:space="preserve">Documento con el cuestionario de la entrevistas elaboradas y videos de </w:t>
            </w:r>
            <w:r w:rsidR="00D66BC2" w:rsidRPr="00C65066">
              <w:rPr>
                <w:rFonts w:ascii="Arial" w:eastAsia="Arial" w:hAnsi="Arial" w:cs="Arial"/>
                <w:color w:val="000000"/>
                <w:sz w:val="20"/>
                <w:szCs w:val="20"/>
                <w:lang w:eastAsia="es-CO"/>
              </w:rPr>
              <w:t>estas</w:t>
            </w:r>
            <w:r w:rsidRPr="00C65066">
              <w:rPr>
                <w:rFonts w:ascii="Arial" w:eastAsia="Arial" w:hAnsi="Arial" w:cs="Arial"/>
                <w:color w:val="000000"/>
                <w:sz w:val="20"/>
                <w:szCs w:val="20"/>
                <w:lang w:eastAsia="es-CO"/>
              </w:rPr>
              <w:t>.</w:t>
            </w:r>
          </w:p>
          <w:p w14:paraId="129C5E55" w14:textId="5E2BF56A" w:rsidR="00C65066" w:rsidRPr="00C65066" w:rsidRDefault="00C65066" w:rsidP="00F622D7">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Resultados de la encuesta aplicada y tabulada.</w:t>
            </w:r>
          </w:p>
        </w:tc>
      </w:tr>
      <w:tr w:rsidR="00C65066" w:rsidRPr="00C65066" w14:paraId="50649CC2" w14:textId="77777777" w:rsidTr="00F622D7">
        <w:trPr>
          <w:trHeight w:val="16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6A045427"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bookmarkStart w:id="0" w:name="_gjdgxs" w:colFirst="0" w:colLast="0"/>
            <w:bookmarkEnd w:id="0"/>
            <w:r w:rsidRPr="00C65066">
              <w:rPr>
                <w:rFonts w:ascii="Arial" w:eastAsia="Arial" w:hAnsi="Arial" w:cs="Arial"/>
                <w:b/>
                <w:color w:val="000000"/>
                <w:sz w:val="20"/>
                <w:szCs w:val="20"/>
                <w:lang w:eastAsia="es-CO"/>
              </w:rPr>
              <w:t>Criterios de evaluación</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431D3C87"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highlight w:val="white"/>
                <w:lang w:eastAsia="es-CO"/>
              </w:rPr>
            </w:pPr>
            <w:r w:rsidRPr="00C65066">
              <w:rPr>
                <w:rFonts w:ascii="Arial" w:eastAsia="Arial" w:hAnsi="Arial" w:cs="Arial"/>
                <w:color w:val="000000"/>
                <w:sz w:val="20"/>
                <w:szCs w:val="20"/>
                <w:highlight w:val="white"/>
                <w:lang w:eastAsia="es-CO"/>
              </w:rPr>
              <w:t>Identifica y describe, en un sistema de información dado, los datos de entrada, procesamiento de los datos e información generada, según necesidades del cliente.</w:t>
            </w:r>
          </w:p>
          <w:p w14:paraId="53A7D125"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highlight w:val="white"/>
                <w:lang w:eastAsia="es-CO"/>
              </w:rPr>
            </w:pPr>
          </w:p>
          <w:p w14:paraId="680F6AEE"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highlight w:val="white"/>
                <w:lang w:eastAsia="es-CO"/>
              </w:rPr>
            </w:pPr>
            <w:r w:rsidRPr="00C65066">
              <w:rPr>
                <w:rFonts w:ascii="Arial" w:eastAsia="Arial" w:hAnsi="Arial" w:cs="Arial"/>
                <w:color w:val="000000"/>
                <w:sz w:val="20"/>
                <w:szCs w:val="20"/>
                <w:highlight w:val="white"/>
                <w:lang w:eastAsia="es-CO"/>
              </w:rPr>
              <w:t>Diagnostica las necesidades informáticas de la empresa, de acuerdo con su estructura y requerimientos presentados, siguiendo normas y protocolos.</w:t>
            </w:r>
          </w:p>
          <w:p w14:paraId="32861B48"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highlight w:val="white"/>
                <w:lang w:eastAsia="es-CO"/>
              </w:rPr>
            </w:pPr>
          </w:p>
          <w:p w14:paraId="5DD1656F"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Determina las técnicas de recolección de información de acuerdo con el objetivo</w:t>
            </w:r>
          </w:p>
          <w:p w14:paraId="452D29B7"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lastRenderedPageBreak/>
              <w:t>Planteado para dar respuesta al requerimiento del usuario, según normas y procedimientos establecidos.</w:t>
            </w:r>
          </w:p>
          <w:p w14:paraId="70A63BE0"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p w14:paraId="3453FDE2"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Diseña instrumentos para recolección de información, de acuerdo con la situación</w:t>
            </w:r>
          </w:p>
          <w:p w14:paraId="153F842C"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Planteada por el usuario y siguiendo normas y procedimientos técnicos.</w:t>
            </w:r>
          </w:p>
          <w:p w14:paraId="40BE40E2"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p w14:paraId="5DCC0115"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r w:rsidRPr="00C65066">
              <w:rPr>
                <w:rFonts w:ascii="Arial" w:eastAsia="Arial" w:hAnsi="Arial" w:cs="Arial"/>
                <w:color w:val="000000"/>
                <w:sz w:val="20"/>
                <w:szCs w:val="20"/>
                <w:lang w:eastAsia="es-CO"/>
              </w:rPr>
              <w:t>Aplica técnicas e instrumentos para recolectar la información a utilizar, que permitan a la organización y análisis de los datos recolectados, según normas establecidas.</w:t>
            </w:r>
          </w:p>
          <w:p w14:paraId="76525A71" w14:textId="77777777" w:rsidR="00C65066" w:rsidRPr="00C65066" w:rsidRDefault="00C65066" w:rsidP="00C65066">
            <w:pPr>
              <w:widowControl w:val="0"/>
              <w:pBdr>
                <w:top w:val="nil"/>
                <w:left w:val="nil"/>
                <w:bottom w:val="nil"/>
                <w:right w:val="nil"/>
                <w:between w:val="nil"/>
              </w:pBdr>
              <w:spacing w:after="0" w:line="240" w:lineRule="auto"/>
              <w:jc w:val="both"/>
              <w:rPr>
                <w:rFonts w:ascii="Arial" w:eastAsia="Arial" w:hAnsi="Arial" w:cs="Arial"/>
                <w:color w:val="000000"/>
                <w:sz w:val="20"/>
                <w:szCs w:val="20"/>
                <w:lang w:eastAsia="es-CO"/>
              </w:rPr>
            </w:pPr>
          </w:p>
        </w:tc>
      </w:tr>
      <w:tr w:rsidR="00C65066" w:rsidRPr="00C65066" w14:paraId="6FE6AEB9" w14:textId="77777777" w:rsidTr="00F622D7">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vAlign w:val="center"/>
          </w:tcPr>
          <w:p w14:paraId="3EDE941F" w14:textId="77777777" w:rsidR="00C65066" w:rsidRPr="00C65066" w:rsidRDefault="00C65066" w:rsidP="00C65066">
            <w:pPr>
              <w:widowControl w:val="0"/>
              <w:pBdr>
                <w:top w:val="nil"/>
                <w:left w:val="nil"/>
                <w:bottom w:val="nil"/>
                <w:right w:val="nil"/>
                <w:between w:val="nil"/>
              </w:pBdr>
              <w:spacing w:after="0" w:line="240" w:lineRule="auto"/>
              <w:rPr>
                <w:rFonts w:ascii="Arial" w:eastAsia="Arial" w:hAnsi="Arial" w:cs="Arial"/>
                <w:color w:val="000000"/>
                <w:sz w:val="20"/>
                <w:szCs w:val="20"/>
                <w:lang w:eastAsia="es-CO"/>
              </w:rPr>
            </w:pPr>
            <w:r w:rsidRPr="00C65066">
              <w:rPr>
                <w:rFonts w:ascii="Arial" w:eastAsia="Arial" w:hAnsi="Arial" w:cs="Arial"/>
                <w:b/>
                <w:color w:val="000000"/>
                <w:sz w:val="20"/>
                <w:szCs w:val="20"/>
                <w:lang w:eastAsia="es-CO"/>
              </w:rPr>
              <w:lastRenderedPageBreak/>
              <w:t>Instrumento de evaluación</w:t>
            </w:r>
            <w:r w:rsidRPr="00C65066">
              <w:rPr>
                <w:rFonts w:ascii="Arial" w:eastAsia="Arial" w:hAnsi="Arial" w:cs="Arial"/>
                <w:color w:val="000000"/>
                <w:sz w:val="20"/>
                <w:szCs w:val="20"/>
                <w:lang w:eastAsia="es-CO"/>
              </w:rPr>
              <w:t xml:space="preserve"> (marcar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14:paraId="7BE53456" w14:textId="77777777" w:rsidR="00C65066" w:rsidRPr="00C65066" w:rsidRDefault="00C65066" w:rsidP="00C65066">
            <w:pPr>
              <w:widowControl w:val="0"/>
              <w:pBdr>
                <w:top w:val="nil"/>
                <w:left w:val="nil"/>
                <w:bottom w:val="nil"/>
                <w:right w:val="nil"/>
                <w:between w:val="nil"/>
              </w:pBdr>
              <w:spacing w:before="1" w:after="0" w:line="240" w:lineRule="auto"/>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Lista de chequeo</w:t>
            </w:r>
          </w:p>
        </w:tc>
        <w:tc>
          <w:tcPr>
            <w:tcW w:w="3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315C799"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X</w:t>
            </w:r>
          </w:p>
        </w:tc>
        <w:tc>
          <w:tcPr>
            <w:tcW w:w="225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96F1E8"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Rubrica</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5ACB0308"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39403B20"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r w:rsidRPr="00C65066">
              <w:rPr>
                <w:rFonts w:ascii="Arial" w:eastAsia="Arial" w:hAnsi="Arial" w:cs="Arial"/>
                <w:b/>
                <w:color w:val="000000"/>
                <w:sz w:val="20"/>
                <w:szCs w:val="20"/>
                <w:lang w:eastAsia="es-CO"/>
              </w:rPr>
              <w:t>Otro (cuál)</w:t>
            </w:r>
          </w:p>
        </w:tc>
        <w:tc>
          <w:tcPr>
            <w:tcW w:w="38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28FFB5" w14:textId="77777777" w:rsidR="00C65066" w:rsidRPr="00C65066" w:rsidRDefault="00C65066" w:rsidP="00C65066">
            <w:pPr>
              <w:widowControl w:val="0"/>
              <w:pBdr>
                <w:top w:val="nil"/>
                <w:left w:val="nil"/>
                <w:bottom w:val="nil"/>
                <w:right w:val="nil"/>
                <w:between w:val="nil"/>
              </w:pBdr>
              <w:spacing w:before="1" w:after="0" w:line="240" w:lineRule="auto"/>
              <w:jc w:val="center"/>
              <w:rPr>
                <w:rFonts w:ascii="Arial" w:eastAsia="Arial" w:hAnsi="Arial" w:cs="Arial"/>
                <w:b/>
                <w:color w:val="000000"/>
                <w:sz w:val="20"/>
                <w:szCs w:val="20"/>
                <w:lang w:eastAsia="es-CO"/>
              </w:rPr>
            </w:pPr>
          </w:p>
        </w:tc>
      </w:tr>
    </w:tbl>
    <w:p w14:paraId="5B84F941" w14:textId="77777777" w:rsidR="00B53D0D" w:rsidRDefault="00B53D0D" w:rsidP="00B53D0D">
      <w:pPr>
        <w:spacing w:after="0" w:line="240" w:lineRule="auto"/>
        <w:jc w:val="both"/>
        <w:rPr>
          <w:rFonts w:ascii="Arial" w:hAnsi="Arial" w:cs="Arial"/>
          <w:b/>
          <w:color w:val="000000" w:themeColor="text1"/>
          <w:sz w:val="20"/>
          <w:szCs w:val="20"/>
        </w:rPr>
      </w:pPr>
    </w:p>
    <w:p w14:paraId="4598A9AE" w14:textId="77777777" w:rsidR="009D1FAE" w:rsidRPr="009D1FAE" w:rsidRDefault="009D1FAE" w:rsidP="009D1FAE">
      <w:pPr>
        <w:spacing w:after="0" w:line="240" w:lineRule="auto"/>
        <w:jc w:val="both"/>
        <w:rPr>
          <w:rFonts w:ascii="Arial" w:hAnsi="Arial" w:cs="Arial"/>
          <w:b/>
          <w:color w:val="000000" w:themeColor="text1"/>
          <w:sz w:val="20"/>
          <w:szCs w:val="20"/>
        </w:rPr>
      </w:pPr>
    </w:p>
    <w:p w14:paraId="0CB242D8" w14:textId="77777777" w:rsidR="009D1FAE" w:rsidRPr="009D1FAE" w:rsidRDefault="009D1FAE" w:rsidP="009D1FAE">
      <w:pPr>
        <w:spacing w:after="0" w:line="240" w:lineRule="auto"/>
        <w:jc w:val="both"/>
        <w:rPr>
          <w:rFonts w:ascii="Arial" w:hAnsi="Arial" w:cs="Arial"/>
          <w:b/>
          <w:color w:val="000000" w:themeColor="text1"/>
          <w:sz w:val="20"/>
          <w:szCs w:val="20"/>
        </w:rPr>
      </w:pPr>
    </w:p>
    <w:p w14:paraId="2DBB08A6" w14:textId="5F11030C" w:rsidR="009D1FAE" w:rsidRDefault="00F91BAC" w:rsidP="00F91BAC">
      <w:pPr>
        <w:spacing w:after="0" w:line="240" w:lineRule="auto"/>
        <w:jc w:val="center"/>
        <w:rPr>
          <w:rFonts w:ascii="Arial" w:hAnsi="Arial" w:cs="Arial"/>
          <w:b/>
          <w:color w:val="000000" w:themeColor="text1"/>
          <w:sz w:val="20"/>
          <w:szCs w:val="20"/>
        </w:rPr>
      </w:pPr>
      <w:r w:rsidRPr="00F91BAC">
        <w:rPr>
          <w:rFonts w:ascii="Arial" w:hAnsi="Arial" w:cs="Arial"/>
          <w:b/>
          <w:color w:val="000000" w:themeColor="text1"/>
          <w:sz w:val="20"/>
          <w:szCs w:val="20"/>
        </w:rPr>
        <w:t>NOMBRE DE EVIDENCIA:</w:t>
      </w:r>
    </w:p>
    <w:p w14:paraId="2AAEBCAD" w14:textId="5F32B943" w:rsidR="00932868" w:rsidRPr="00F91BAC" w:rsidRDefault="00932868" w:rsidP="00F91BAC">
      <w:pPr>
        <w:spacing w:after="0" w:line="240" w:lineRule="auto"/>
        <w:jc w:val="center"/>
        <w:rPr>
          <w:rFonts w:ascii="Arial" w:hAnsi="Arial" w:cs="Arial"/>
          <w:b/>
          <w:color w:val="000000" w:themeColor="text1"/>
          <w:sz w:val="20"/>
          <w:szCs w:val="20"/>
        </w:rPr>
      </w:pPr>
      <w:r w:rsidRPr="00932868">
        <w:rPr>
          <w:rFonts w:ascii="Arial" w:hAnsi="Arial" w:cs="Arial"/>
          <w:b/>
          <w:color w:val="000000" w:themeColor="text1"/>
          <w:sz w:val="20"/>
          <w:szCs w:val="20"/>
        </w:rPr>
        <w:t>AP01-AA1-EV01</w:t>
      </w:r>
    </w:p>
    <w:p w14:paraId="7B479A46" w14:textId="512E2CED" w:rsidR="009D1FAE" w:rsidRPr="009D1FAE" w:rsidRDefault="00F91BAC" w:rsidP="00F91BAC">
      <w:pPr>
        <w:spacing w:after="0" w:line="240" w:lineRule="auto"/>
        <w:jc w:val="center"/>
        <w:rPr>
          <w:rFonts w:ascii="Arial" w:hAnsi="Arial" w:cs="Arial"/>
          <w:b/>
          <w:color w:val="000000" w:themeColor="text1"/>
          <w:sz w:val="20"/>
          <w:szCs w:val="20"/>
        </w:rPr>
      </w:pPr>
      <w:r w:rsidRPr="00F91BAC">
        <w:rPr>
          <w:rFonts w:ascii="Arial" w:hAnsi="Arial" w:cs="Arial"/>
          <w:b/>
          <w:color w:val="000000" w:themeColor="text1"/>
          <w:sz w:val="20"/>
          <w:szCs w:val="20"/>
        </w:rPr>
        <w:t>IDENTIFICACIÓN DE LA NECESIDAD DE SISTEM</w:t>
      </w:r>
      <w:r w:rsidRPr="009D1FAE">
        <w:rPr>
          <w:rFonts w:ascii="Arial" w:hAnsi="Arial" w:cs="Arial"/>
          <w:b/>
          <w:color w:val="000000" w:themeColor="text1"/>
          <w:sz w:val="20"/>
          <w:szCs w:val="20"/>
        </w:rPr>
        <w:t>AS DE INFORMACIÓN</w:t>
      </w:r>
    </w:p>
    <w:p w14:paraId="04F664B2" w14:textId="77777777" w:rsidR="009D1FAE" w:rsidRPr="009D1FAE" w:rsidRDefault="009D1FAE" w:rsidP="009D1FAE">
      <w:pPr>
        <w:spacing w:after="0" w:line="240" w:lineRule="auto"/>
        <w:jc w:val="both"/>
        <w:rPr>
          <w:rFonts w:ascii="Arial" w:hAnsi="Arial" w:cs="Arial"/>
          <w:b/>
          <w:color w:val="000000" w:themeColor="text1"/>
          <w:sz w:val="20"/>
          <w:szCs w:val="20"/>
        </w:rPr>
      </w:pPr>
    </w:p>
    <w:p w14:paraId="7B81BE7A" w14:textId="77777777" w:rsidR="009D1FAE" w:rsidRPr="009D1FAE" w:rsidRDefault="009D1FAE" w:rsidP="009D1FAE">
      <w:pPr>
        <w:spacing w:after="0" w:line="240" w:lineRule="auto"/>
        <w:jc w:val="both"/>
        <w:rPr>
          <w:rFonts w:ascii="Arial" w:hAnsi="Arial" w:cs="Arial"/>
          <w:b/>
          <w:color w:val="000000" w:themeColor="text1"/>
          <w:sz w:val="20"/>
          <w:szCs w:val="20"/>
        </w:rPr>
      </w:pPr>
    </w:p>
    <w:p w14:paraId="3B7548E7" w14:textId="77777777" w:rsidR="009D1FAE" w:rsidRPr="009D1FAE" w:rsidRDefault="009D1FAE" w:rsidP="009D1FAE">
      <w:pPr>
        <w:spacing w:after="0" w:line="240" w:lineRule="auto"/>
        <w:jc w:val="both"/>
        <w:rPr>
          <w:rFonts w:ascii="Arial" w:hAnsi="Arial" w:cs="Arial"/>
          <w:b/>
          <w:color w:val="000000" w:themeColor="text1"/>
          <w:sz w:val="20"/>
          <w:szCs w:val="20"/>
        </w:rPr>
      </w:pPr>
      <w:r w:rsidRPr="009D1FAE">
        <w:rPr>
          <w:rFonts w:ascii="Arial" w:hAnsi="Arial" w:cs="Arial"/>
          <w:b/>
          <w:color w:val="000000" w:themeColor="text1"/>
          <w:sz w:val="20"/>
          <w:szCs w:val="20"/>
        </w:rPr>
        <w:t xml:space="preserve">DESCRIPCIÓN DE LA EVIDENCIA. </w:t>
      </w:r>
    </w:p>
    <w:p w14:paraId="1D7AA60E" w14:textId="77777777" w:rsidR="009D1FAE" w:rsidRPr="009D1FAE" w:rsidRDefault="009D1FAE" w:rsidP="009D1FAE">
      <w:pPr>
        <w:spacing w:after="0" w:line="240" w:lineRule="auto"/>
        <w:jc w:val="both"/>
        <w:rPr>
          <w:rFonts w:ascii="Arial" w:hAnsi="Arial" w:cs="Arial"/>
          <w:b/>
          <w:color w:val="000000" w:themeColor="text1"/>
          <w:sz w:val="20"/>
          <w:szCs w:val="20"/>
        </w:rPr>
      </w:pPr>
    </w:p>
    <w:p w14:paraId="05411C4A" w14:textId="77777777" w:rsidR="009D1FAE" w:rsidRPr="00F91BAC" w:rsidRDefault="009D1FAE" w:rsidP="009D1FAE">
      <w:p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Con base en las técnicas aprendidas en el Objeto de Aprendizaje “Técnicas de recolección de Datos”,  disponible en el material de estudio, genere un documento en el que registre lo siguiente:</w:t>
      </w:r>
    </w:p>
    <w:p w14:paraId="2DE6F503" w14:textId="77777777" w:rsidR="009D1FAE" w:rsidRPr="00F91BAC" w:rsidRDefault="009D1FAE" w:rsidP="009D1FAE">
      <w:pPr>
        <w:spacing w:after="0" w:line="240" w:lineRule="auto"/>
        <w:jc w:val="both"/>
        <w:rPr>
          <w:rFonts w:ascii="Arial" w:hAnsi="Arial" w:cs="Arial"/>
          <w:bCs/>
          <w:color w:val="000000" w:themeColor="text1"/>
          <w:sz w:val="20"/>
          <w:szCs w:val="20"/>
        </w:rPr>
      </w:pPr>
    </w:p>
    <w:p w14:paraId="10523B6D" w14:textId="5143D534"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Ámbito empresarial</w:t>
      </w:r>
    </w:p>
    <w:p w14:paraId="3DBE7514" w14:textId="5035E096"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Diseño de instrumento entrevista</w:t>
      </w:r>
    </w:p>
    <w:p w14:paraId="4E9E47BF" w14:textId="17F6DCD4"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Entrevistas realizadas</w:t>
      </w:r>
    </w:p>
    <w:p w14:paraId="29334F2B" w14:textId="48FFCB53"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Identificación de la necesidad o situación problema</w:t>
      </w:r>
    </w:p>
    <w:p w14:paraId="3070E3DD" w14:textId="54243BFA"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Idea de solución</w:t>
      </w:r>
    </w:p>
    <w:p w14:paraId="75E25472" w14:textId="4B87AE76"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Diseño de instrumento encuesta</w:t>
      </w:r>
    </w:p>
    <w:p w14:paraId="06CE9E57" w14:textId="46CF0A0C"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Validación de la idea de solución</w:t>
      </w:r>
    </w:p>
    <w:p w14:paraId="3F9D2C13" w14:textId="079C3FF1" w:rsidR="009D1FAE" w:rsidRPr="00F91BAC" w:rsidRDefault="009D1FAE" w:rsidP="00F91BAC">
      <w:pPr>
        <w:pStyle w:val="Prrafodelista"/>
        <w:numPr>
          <w:ilvl w:val="0"/>
          <w:numId w:val="26"/>
        </w:numPr>
        <w:spacing w:after="0" w:line="240" w:lineRule="auto"/>
        <w:jc w:val="both"/>
        <w:rPr>
          <w:rFonts w:ascii="Arial" w:hAnsi="Arial" w:cs="Arial"/>
          <w:bCs/>
          <w:color w:val="000000" w:themeColor="text1"/>
          <w:sz w:val="20"/>
          <w:szCs w:val="20"/>
        </w:rPr>
      </w:pPr>
      <w:r w:rsidRPr="00F91BAC">
        <w:rPr>
          <w:rFonts w:ascii="Arial" w:hAnsi="Arial" w:cs="Arial"/>
          <w:bCs/>
          <w:color w:val="000000" w:themeColor="text1"/>
          <w:sz w:val="20"/>
          <w:szCs w:val="20"/>
        </w:rPr>
        <w:t>Ajustes de la idea</w:t>
      </w:r>
    </w:p>
    <w:p w14:paraId="0BB09EC9" w14:textId="77777777" w:rsidR="009D1FAE" w:rsidRPr="00F91BAC" w:rsidRDefault="009D1FAE" w:rsidP="009D1FAE">
      <w:pPr>
        <w:spacing w:after="0" w:line="240" w:lineRule="auto"/>
        <w:jc w:val="both"/>
        <w:rPr>
          <w:rFonts w:ascii="Arial" w:hAnsi="Arial" w:cs="Arial"/>
          <w:bCs/>
          <w:color w:val="000000" w:themeColor="text1"/>
          <w:sz w:val="20"/>
          <w:szCs w:val="20"/>
        </w:rPr>
      </w:pPr>
    </w:p>
    <w:p w14:paraId="11C83C3F" w14:textId="77777777" w:rsidR="009D1FAE" w:rsidRPr="009D1FAE" w:rsidRDefault="009D1FAE" w:rsidP="009D1FAE">
      <w:pPr>
        <w:spacing w:after="0" w:line="240" w:lineRule="auto"/>
        <w:jc w:val="both"/>
        <w:rPr>
          <w:rFonts w:ascii="Arial" w:hAnsi="Arial" w:cs="Arial"/>
          <w:b/>
          <w:color w:val="000000" w:themeColor="text1"/>
          <w:sz w:val="20"/>
          <w:szCs w:val="20"/>
        </w:rPr>
      </w:pPr>
    </w:p>
    <w:p w14:paraId="49BBEB58" w14:textId="77777777" w:rsidR="009D1FAE" w:rsidRPr="009D1FAE" w:rsidRDefault="009D1FAE" w:rsidP="009D1FAE">
      <w:pPr>
        <w:spacing w:after="0" w:line="240" w:lineRule="auto"/>
        <w:jc w:val="both"/>
        <w:rPr>
          <w:rFonts w:ascii="Arial" w:hAnsi="Arial" w:cs="Arial"/>
          <w:b/>
          <w:color w:val="000000" w:themeColor="text1"/>
          <w:sz w:val="20"/>
          <w:szCs w:val="20"/>
        </w:rPr>
      </w:pPr>
      <w:r w:rsidRPr="009D1FAE">
        <w:rPr>
          <w:rFonts w:ascii="Arial" w:hAnsi="Arial" w:cs="Arial"/>
          <w:b/>
          <w:color w:val="000000" w:themeColor="text1"/>
          <w:sz w:val="20"/>
          <w:szCs w:val="20"/>
        </w:rPr>
        <w:t xml:space="preserve">LO QUE DEBE CONTENER LA EVIDENCIA  </w:t>
      </w:r>
    </w:p>
    <w:p w14:paraId="49405A1F" w14:textId="77777777" w:rsidR="009D1FAE" w:rsidRPr="009D1FAE" w:rsidRDefault="009D1FAE" w:rsidP="009D1FAE">
      <w:pPr>
        <w:spacing w:after="0" w:line="240" w:lineRule="auto"/>
        <w:jc w:val="both"/>
        <w:rPr>
          <w:rFonts w:ascii="Arial" w:hAnsi="Arial" w:cs="Arial"/>
          <w:b/>
          <w:color w:val="000000" w:themeColor="text1"/>
          <w:sz w:val="20"/>
          <w:szCs w:val="20"/>
        </w:rPr>
      </w:pPr>
    </w:p>
    <w:p w14:paraId="44CE3838" w14:textId="77777777" w:rsidR="009D1FAE" w:rsidRPr="009D1FAE" w:rsidRDefault="009D1FAE" w:rsidP="009D1FAE">
      <w:pPr>
        <w:spacing w:after="0" w:line="240" w:lineRule="auto"/>
        <w:jc w:val="both"/>
        <w:rPr>
          <w:rFonts w:ascii="Arial" w:hAnsi="Arial" w:cs="Arial"/>
          <w:b/>
          <w:color w:val="000000" w:themeColor="text1"/>
          <w:sz w:val="20"/>
          <w:szCs w:val="20"/>
        </w:rPr>
      </w:pPr>
    </w:p>
    <w:p w14:paraId="364F97D5" w14:textId="18CC15C8" w:rsidR="009D1FAE" w:rsidRDefault="009D1FAE" w:rsidP="00ED73E1">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91BAC">
        <w:rPr>
          <w:rFonts w:ascii="Arial" w:hAnsi="Arial" w:cs="Arial"/>
          <w:bCs/>
          <w:color w:val="000000" w:themeColor="text1"/>
          <w:sz w:val="20"/>
          <w:szCs w:val="20"/>
        </w:rPr>
        <w:t>Identificar el ámbito empresarial: en este paso se debe identificar una empresa, puede ser en la que labore el aprendiz o la empresa de algún amigo o familiar, como requisito es que debe estar legalmente constituida, clasifican todas las empresas desde micro hasta grandes empresas.</w:t>
      </w:r>
    </w:p>
    <w:p w14:paraId="686C639C"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05014A19" w14:textId="739F7775" w:rsidR="00ED73E1" w:rsidRPr="00F622D7" w:rsidRDefault="009D1FAE" w:rsidP="000F151D">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622D7">
        <w:rPr>
          <w:rFonts w:ascii="Arial" w:hAnsi="Arial" w:cs="Arial"/>
          <w:bCs/>
          <w:color w:val="000000" w:themeColor="text1"/>
          <w:sz w:val="20"/>
          <w:szCs w:val="20"/>
        </w:rPr>
        <w:t xml:space="preserve">Diseñar Instrumentos: en este paso el aprendiz diseñará el instrumento de la entrevista a realizar de donde deberá obtener la información completa de la empresa, número de empleados, misión, visión entre otros datos de la empresa y obtener la situación problema que se puede solucionar con un sistema de información. ejemplo: “tenemos un problema de inventarios que no hemos podido solucionar porque…”. Para ello debe diseñar la entrevista y las preguntas a realizar, seleccionar a </w:t>
      </w:r>
      <w:r w:rsidR="00F622D7" w:rsidRPr="00F622D7">
        <w:rPr>
          <w:rFonts w:ascii="Arial" w:hAnsi="Arial" w:cs="Arial"/>
          <w:bCs/>
          <w:color w:val="000000" w:themeColor="text1"/>
          <w:sz w:val="20"/>
          <w:szCs w:val="20"/>
        </w:rPr>
        <w:t>tres</w:t>
      </w:r>
      <w:r w:rsidRPr="00F622D7">
        <w:rPr>
          <w:rFonts w:ascii="Arial" w:hAnsi="Arial" w:cs="Arial"/>
          <w:bCs/>
          <w:color w:val="000000" w:themeColor="text1"/>
          <w:sz w:val="20"/>
          <w:szCs w:val="20"/>
        </w:rPr>
        <w:t xml:space="preserve"> personas de la empresa donde crea que exista una situación problema. También deberá con el instructor compartir el diseño antes de la ejecución de la entrevista con el fin de aclarar las preguntas a realizar y de cómo realizar la entrevista de la mejor manera teniendo en cuenta lo aprendido en las técnicas de recolección de datos.</w:t>
      </w:r>
    </w:p>
    <w:p w14:paraId="38B14DC5"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2E50445F" w14:textId="289C36CB" w:rsidR="009D1FAE" w:rsidRDefault="009D1FAE" w:rsidP="00ED73E1">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91BAC">
        <w:rPr>
          <w:rFonts w:ascii="Arial" w:hAnsi="Arial" w:cs="Arial"/>
          <w:bCs/>
          <w:color w:val="000000" w:themeColor="text1"/>
          <w:sz w:val="20"/>
          <w:szCs w:val="20"/>
        </w:rPr>
        <w:lastRenderedPageBreak/>
        <w:t>Realizar las entrevistas: seleccionadas las personas y ya con el instrumento elaborado el aprendiz realizará las entrevistas, consignando en un video cada una con el fin de obtener la evidencia y repasar sobre las respuestas de los entrevistados.</w:t>
      </w:r>
    </w:p>
    <w:p w14:paraId="0BEED1E8"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45ECEDAD" w14:textId="225A4DA9" w:rsidR="00ED73E1" w:rsidRPr="00ED73E1" w:rsidRDefault="009D1FAE" w:rsidP="003A0928">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ED73E1">
        <w:rPr>
          <w:rFonts w:ascii="Arial" w:hAnsi="Arial" w:cs="Arial"/>
          <w:bCs/>
          <w:color w:val="000000" w:themeColor="text1"/>
          <w:sz w:val="20"/>
          <w:szCs w:val="20"/>
        </w:rPr>
        <w:t>Describir la situación problema e identificarlo: en este paso el aprendiz aplicará el análisis de las entrevistas y determinará una situación problema que será la que se solucionará a través del sistema de información. Una vez descrita la situación problema el aprendiz compartirá con su instructor y este le apoyará para depurar aún más la problemática y la validará en caso de ser apropiada. De lo contrario sugerirá al aprendiz ampliar más la situación.</w:t>
      </w:r>
    </w:p>
    <w:p w14:paraId="246B5D74"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53ED5630" w14:textId="283604B9" w:rsidR="009D1FAE" w:rsidRDefault="009D1FAE" w:rsidP="00ED73E1">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91BAC">
        <w:rPr>
          <w:rFonts w:ascii="Arial" w:hAnsi="Arial" w:cs="Arial"/>
          <w:bCs/>
          <w:color w:val="000000" w:themeColor="text1"/>
          <w:sz w:val="20"/>
          <w:szCs w:val="20"/>
        </w:rPr>
        <w:t>Plantear una solución desde el punto de vista de sistemas de información: el aprendiz planteará a manera de idea, como un sistema de información puede solucionar el problema identificado.</w:t>
      </w:r>
    </w:p>
    <w:p w14:paraId="3B5FF7E9"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2AD6515F" w14:textId="749ADE93" w:rsidR="00ED73E1" w:rsidRPr="00ED73E1" w:rsidRDefault="009D1FAE" w:rsidP="00ED73E1">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91BAC">
        <w:rPr>
          <w:rFonts w:ascii="Arial" w:hAnsi="Arial" w:cs="Arial"/>
          <w:bCs/>
          <w:color w:val="000000" w:themeColor="text1"/>
          <w:sz w:val="20"/>
          <w:szCs w:val="20"/>
        </w:rPr>
        <w:t>Validar la solución o idea: con el problema obtenido del análisis anterior y la idea de solución se debe elaborar un cuestionario para validar si esa idea es necesaria y se ajusta a la solución del problema. Diseñara este instrumento con la asesoría del instructor antes de la aplicación del cuestionario a través de la encuesta definiendo lo que se quiere medir. Un ejemplo de pregunta en la encuesta sería: “Usted cree que la idea propuesta puede solucionar el problema…”. Esta se puede realizar a través de herramientas TIC o en forma física a una muestra de la población. si la empresa es pequeña se aplicará a toda la empresa. Si la empresa es mediana o grande a una población aplicando lo aprendido en la técnica de encuestas y muestreo.</w:t>
      </w:r>
    </w:p>
    <w:p w14:paraId="345137CC" w14:textId="77777777" w:rsidR="00ED73E1" w:rsidRPr="00F91BAC" w:rsidRDefault="00ED73E1" w:rsidP="00ED73E1">
      <w:pPr>
        <w:pStyle w:val="Prrafodelista"/>
        <w:spacing w:after="0" w:line="240" w:lineRule="auto"/>
        <w:ind w:left="567"/>
        <w:jc w:val="both"/>
        <w:rPr>
          <w:rFonts w:ascii="Arial" w:hAnsi="Arial" w:cs="Arial"/>
          <w:bCs/>
          <w:color w:val="000000" w:themeColor="text1"/>
          <w:sz w:val="20"/>
          <w:szCs w:val="20"/>
        </w:rPr>
      </w:pPr>
    </w:p>
    <w:p w14:paraId="31D2663C" w14:textId="59432A2E" w:rsidR="009D1FAE" w:rsidRPr="00F91BAC" w:rsidRDefault="009D1FAE" w:rsidP="00ED73E1">
      <w:pPr>
        <w:pStyle w:val="Prrafodelista"/>
        <w:numPr>
          <w:ilvl w:val="0"/>
          <w:numId w:val="28"/>
        </w:numPr>
        <w:spacing w:after="0" w:line="240" w:lineRule="auto"/>
        <w:ind w:left="567" w:hanging="563"/>
        <w:jc w:val="both"/>
        <w:rPr>
          <w:rFonts w:ascii="Arial" w:hAnsi="Arial" w:cs="Arial"/>
          <w:bCs/>
          <w:color w:val="000000" w:themeColor="text1"/>
          <w:sz w:val="20"/>
          <w:szCs w:val="20"/>
        </w:rPr>
      </w:pPr>
      <w:r w:rsidRPr="00F91BAC">
        <w:rPr>
          <w:rFonts w:ascii="Arial" w:hAnsi="Arial" w:cs="Arial"/>
          <w:bCs/>
          <w:color w:val="000000" w:themeColor="text1"/>
          <w:sz w:val="20"/>
          <w:szCs w:val="20"/>
        </w:rPr>
        <w:t>Tabular la información: con las encuestas realizadas deberá cuantificar los resultados a través del proceso de tabulación y generar un informe de validación de la idea donde se podrá analizar qué se debe mejorar de la idea o si por el contrario la idea propuesta está alineada con la situación problema.</w:t>
      </w:r>
    </w:p>
    <w:p w14:paraId="6FA8DC91" w14:textId="77777777" w:rsidR="009D1FAE" w:rsidRPr="00F91BAC" w:rsidRDefault="009D1FAE" w:rsidP="00F91BAC">
      <w:pPr>
        <w:spacing w:after="0" w:line="240" w:lineRule="auto"/>
        <w:jc w:val="both"/>
        <w:rPr>
          <w:rFonts w:ascii="Arial" w:hAnsi="Arial" w:cs="Arial"/>
          <w:bCs/>
          <w:color w:val="000000" w:themeColor="text1"/>
          <w:sz w:val="20"/>
          <w:szCs w:val="20"/>
        </w:rPr>
      </w:pPr>
    </w:p>
    <w:p w14:paraId="3C229F89" w14:textId="77777777" w:rsidR="009D1FAE" w:rsidRPr="009D1FAE" w:rsidRDefault="009D1FAE" w:rsidP="009D1FAE">
      <w:pPr>
        <w:spacing w:after="0" w:line="240" w:lineRule="auto"/>
        <w:jc w:val="both"/>
        <w:rPr>
          <w:rFonts w:ascii="Arial" w:hAnsi="Arial" w:cs="Arial"/>
          <w:b/>
          <w:color w:val="000000" w:themeColor="text1"/>
          <w:sz w:val="20"/>
          <w:szCs w:val="20"/>
        </w:rPr>
      </w:pPr>
    </w:p>
    <w:p w14:paraId="174F2429" w14:textId="77777777" w:rsidR="009D1FAE" w:rsidRPr="009D1FAE" w:rsidRDefault="009D1FAE" w:rsidP="009D1FAE">
      <w:pPr>
        <w:spacing w:after="0" w:line="240" w:lineRule="auto"/>
        <w:jc w:val="both"/>
        <w:rPr>
          <w:rFonts w:ascii="Arial" w:hAnsi="Arial" w:cs="Arial"/>
          <w:b/>
          <w:color w:val="000000" w:themeColor="text1"/>
          <w:sz w:val="20"/>
          <w:szCs w:val="20"/>
        </w:rPr>
      </w:pPr>
      <w:r w:rsidRPr="009D1FAE">
        <w:rPr>
          <w:rFonts w:ascii="Arial" w:hAnsi="Arial" w:cs="Arial"/>
          <w:b/>
          <w:color w:val="000000" w:themeColor="text1"/>
          <w:sz w:val="20"/>
          <w:szCs w:val="20"/>
        </w:rPr>
        <w:t xml:space="preserve">PRODUCTO(S) ENTREGABLE(S)  </w:t>
      </w:r>
    </w:p>
    <w:p w14:paraId="522B071E" w14:textId="77777777" w:rsidR="009D1FAE" w:rsidRPr="009D1FAE" w:rsidRDefault="009D1FAE" w:rsidP="009D1FAE">
      <w:pPr>
        <w:spacing w:after="0" w:line="240" w:lineRule="auto"/>
        <w:jc w:val="both"/>
        <w:rPr>
          <w:rFonts w:ascii="Arial" w:hAnsi="Arial" w:cs="Arial"/>
          <w:b/>
          <w:color w:val="000000" w:themeColor="text1"/>
          <w:sz w:val="20"/>
          <w:szCs w:val="20"/>
        </w:rPr>
      </w:pPr>
    </w:p>
    <w:p w14:paraId="272BDEC2" w14:textId="77777777" w:rsidR="00ED73E1" w:rsidRDefault="009D1FAE" w:rsidP="00ED73E1">
      <w:pPr>
        <w:pStyle w:val="Prrafodelista"/>
        <w:numPr>
          <w:ilvl w:val="0"/>
          <w:numId w:val="31"/>
        </w:numPr>
        <w:spacing w:after="0" w:line="240" w:lineRule="auto"/>
        <w:ind w:left="567" w:hanging="563"/>
        <w:jc w:val="both"/>
        <w:rPr>
          <w:rFonts w:ascii="Arial" w:hAnsi="Arial" w:cs="Arial"/>
          <w:bCs/>
          <w:color w:val="000000" w:themeColor="text1"/>
          <w:sz w:val="20"/>
          <w:szCs w:val="20"/>
        </w:rPr>
      </w:pPr>
      <w:r w:rsidRPr="00ED73E1">
        <w:rPr>
          <w:rFonts w:ascii="Arial" w:hAnsi="Arial" w:cs="Arial"/>
          <w:bCs/>
          <w:color w:val="000000" w:themeColor="text1"/>
          <w:sz w:val="20"/>
          <w:szCs w:val="20"/>
        </w:rPr>
        <w:t>Documento realizado en procesador de texto, con los resultados de los instrumentos realizados.</w:t>
      </w:r>
    </w:p>
    <w:p w14:paraId="75886391" w14:textId="77777777" w:rsidR="00ED73E1" w:rsidRDefault="00ED73E1" w:rsidP="00ED73E1">
      <w:pPr>
        <w:pStyle w:val="Prrafodelista"/>
        <w:spacing w:after="0" w:line="240" w:lineRule="auto"/>
        <w:ind w:left="567"/>
        <w:jc w:val="both"/>
        <w:rPr>
          <w:rFonts w:ascii="Arial" w:hAnsi="Arial" w:cs="Arial"/>
          <w:bCs/>
          <w:color w:val="000000" w:themeColor="text1"/>
          <w:sz w:val="20"/>
          <w:szCs w:val="20"/>
        </w:rPr>
      </w:pPr>
    </w:p>
    <w:p w14:paraId="6FD64C15" w14:textId="77777777" w:rsidR="00ED73E1" w:rsidRDefault="009D1FAE" w:rsidP="00ED73E1">
      <w:pPr>
        <w:pStyle w:val="Prrafodelista"/>
        <w:numPr>
          <w:ilvl w:val="0"/>
          <w:numId w:val="31"/>
        </w:numPr>
        <w:spacing w:after="0" w:line="240" w:lineRule="auto"/>
        <w:ind w:left="567" w:hanging="563"/>
        <w:jc w:val="both"/>
        <w:rPr>
          <w:rFonts w:ascii="Arial" w:hAnsi="Arial" w:cs="Arial"/>
          <w:bCs/>
          <w:color w:val="000000" w:themeColor="text1"/>
          <w:sz w:val="20"/>
          <w:szCs w:val="20"/>
        </w:rPr>
      </w:pPr>
      <w:r w:rsidRPr="00ED73E1">
        <w:rPr>
          <w:rFonts w:ascii="Arial" w:hAnsi="Arial" w:cs="Arial"/>
          <w:bCs/>
          <w:color w:val="000000" w:themeColor="text1"/>
          <w:sz w:val="20"/>
          <w:szCs w:val="20"/>
        </w:rPr>
        <w:t>El documento deberá contener un informe con el resultado del paso a paso ejecutado con los instrumentos de recolección de información realizados y la necesidad identificada.</w:t>
      </w:r>
    </w:p>
    <w:p w14:paraId="0B31AB49" w14:textId="77777777" w:rsidR="00ED73E1" w:rsidRPr="00ED73E1" w:rsidRDefault="00ED73E1" w:rsidP="00ED73E1">
      <w:pPr>
        <w:pStyle w:val="Prrafodelista"/>
        <w:rPr>
          <w:rFonts w:ascii="Arial" w:hAnsi="Arial" w:cs="Arial"/>
          <w:bCs/>
          <w:color w:val="000000" w:themeColor="text1"/>
          <w:sz w:val="20"/>
          <w:szCs w:val="20"/>
        </w:rPr>
      </w:pPr>
    </w:p>
    <w:p w14:paraId="7A0D09FE" w14:textId="7E9A97FF" w:rsidR="009D1FAE" w:rsidRPr="00A606CA" w:rsidRDefault="009D1FAE" w:rsidP="00FF46A0">
      <w:pPr>
        <w:pStyle w:val="Prrafodelista"/>
        <w:numPr>
          <w:ilvl w:val="0"/>
          <w:numId w:val="31"/>
        </w:numPr>
        <w:spacing w:after="0" w:line="240" w:lineRule="auto"/>
        <w:ind w:left="567" w:hanging="563"/>
        <w:jc w:val="both"/>
        <w:rPr>
          <w:rFonts w:ascii="Arial" w:hAnsi="Arial" w:cs="Arial"/>
          <w:bCs/>
          <w:color w:val="000000" w:themeColor="text1"/>
          <w:sz w:val="20"/>
          <w:szCs w:val="20"/>
        </w:rPr>
      </w:pPr>
      <w:r w:rsidRPr="00A606CA">
        <w:rPr>
          <w:rFonts w:ascii="Arial" w:hAnsi="Arial" w:cs="Arial"/>
          <w:bCs/>
          <w:color w:val="000000" w:themeColor="text1"/>
          <w:sz w:val="20"/>
          <w:szCs w:val="20"/>
        </w:rPr>
        <w:t>Videos o grabación de las entrevistas realizadas en formato mp3 o mpg4.</w:t>
      </w:r>
    </w:p>
    <w:p w14:paraId="61454CC8" w14:textId="77777777" w:rsidR="009D1FAE" w:rsidRPr="009D1FAE" w:rsidRDefault="009D1FAE" w:rsidP="009D1FAE">
      <w:pPr>
        <w:spacing w:after="0" w:line="240" w:lineRule="auto"/>
        <w:jc w:val="both"/>
        <w:rPr>
          <w:rFonts w:ascii="Arial" w:hAnsi="Arial" w:cs="Arial"/>
          <w:b/>
          <w:color w:val="000000" w:themeColor="text1"/>
          <w:sz w:val="20"/>
          <w:szCs w:val="20"/>
        </w:rPr>
      </w:pPr>
    </w:p>
    <w:p w14:paraId="3A9F8A12" w14:textId="77777777" w:rsidR="009D1FAE" w:rsidRPr="009D1FAE" w:rsidRDefault="009D1FAE" w:rsidP="009D1FAE">
      <w:pPr>
        <w:spacing w:after="0" w:line="240" w:lineRule="auto"/>
        <w:jc w:val="both"/>
        <w:rPr>
          <w:rFonts w:ascii="Arial" w:hAnsi="Arial" w:cs="Arial"/>
          <w:b/>
          <w:color w:val="000000" w:themeColor="text1"/>
          <w:sz w:val="20"/>
          <w:szCs w:val="20"/>
        </w:rPr>
      </w:pPr>
      <w:r w:rsidRPr="009D1FAE">
        <w:rPr>
          <w:rFonts w:ascii="Arial" w:hAnsi="Arial" w:cs="Arial"/>
          <w:b/>
          <w:color w:val="000000" w:themeColor="text1"/>
          <w:sz w:val="20"/>
          <w:szCs w:val="20"/>
        </w:rPr>
        <w:t>INSTRUMENTO DE EVALUACIÓN</w:t>
      </w:r>
    </w:p>
    <w:p w14:paraId="1580A038" w14:textId="77777777" w:rsidR="009D1FAE" w:rsidRPr="009D1FAE" w:rsidRDefault="009D1FAE" w:rsidP="009D1FAE">
      <w:pPr>
        <w:spacing w:after="0" w:line="240" w:lineRule="auto"/>
        <w:jc w:val="both"/>
        <w:rPr>
          <w:rFonts w:ascii="Arial" w:hAnsi="Arial" w:cs="Arial"/>
          <w:b/>
          <w:color w:val="000000" w:themeColor="text1"/>
          <w:sz w:val="20"/>
          <w:szCs w:val="20"/>
        </w:rPr>
      </w:pPr>
    </w:p>
    <w:p w14:paraId="028F495B" w14:textId="77777777" w:rsidR="009D1FAE" w:rsidRPr="00ED73E1" w:rsidRDefault="009D1FAE" w:rsidP="009D1FAE">
      <w:pPr>
        <w:spacing w:after="0" w:line="240" w:lineRule="auto"/>
        <w:jc w:val="both"/>
        <w:rPr>
          <w:rFonts w:ascii="Arial" w:hAnsi="Arial" w:cs="Arial"/>
          <w:bCs/>
          <w:color w:val="000000" w:themeColor="text1"/>
          <w:sz w:val="20"/>
          <w:szCs w:val="20"/>
        </w:rPr>
      </w:pPr>
      <w:r w:rsidRPr="00ED73E1">
        <w:rPr>
          <w:rFonts w:ascii="Arial" w:hAnsi="Arial" w:cs="Arial"/>
          <w:bCs/>
          <w:color w:val="000000" w:themeColor="text1"/>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14:paraId="4DFDE6B3" w14:textId="77777777" w:rsidR="009D1FAE" w:rsidRPr="00ED73E1" w:rsidRDefault="009D1FAE" w:rsidP="009D1FAE">
      <w:pPr>
        <w:spacing w:after="0" w:line="240" w:lineRule="auto"/>
        <w:jc w:val="both"/>
        <w:rPr>
          <w:rFonts w:ascii="Arial" w:hAnsi="Arial" w:cs="Arial"/>
          <w:bCs/>
          <w:color w:val="000000" w:themeColor="text1"/>
          <w:sz w:val="20"/>
          <w:szCs w:val="20"/>
        </w:rPr>
      </w:pPr>
    </w:p>
    <w:p w14:paraId="2088352D" w14:textId="77777777" w:rsidR="009D1FAE" w:rsidRPr="00ED73E1" w:rsidRDefault="009D1FAE" w:rsidP="009D1FAE">
      <w:pPr>
        <w:spacing w:after="0" w:line="240" w:lineRule="auto"/>
        <w:jc w:val="both"/>
        <w:rPr>
          <w:rFonts w:ascii="Arial" w:hAnsi="Arial" w:cs="Arial"/>
          <w:bCs/>
          <w:color w:val="000000" w:themeColor="text1"/>
          <w:sz w:val="20"/>
          <w:szCs w:val="20"/>
        </w:rPr>
      </w:pPr>
      <w:r w:rsidRPr="00ED73E1">
        <w:rPr>
          <w:rFonts w:ascii="Arial" w:hAnsi="Arial" w:cs="Arial"/>
          <w:bCs/>
          <w:color w:val="000000" w:themeColor="text1"/>
          <w:sz w:val="20"/>
          <w:szCs w:val="20"/>
        </w:rPr>
        <w:t xml:space="preserve">Nombre instrumento de evaluación: </w:t>
      </w:r>
      <w:r w:rsidRPr="00A606CA">
        <w:rPr>
          <w:rFonts w:ascii="Arial" w:hAnsi="Arial" w:cs="Arial"/>
          <w:b/>
          <w:color w:val="000000" w:themeColor="text1"/>
          <w:sz w:val="20"/>
          <w:szCs w:val="20"/>
        </w:rPr>
        <w:t>IE-AP01-AA1-EV01-Identificación-Necesidad-SI.</w:t>
      </w:r>
    </w:p>
    <w:p w14:paraId="246CC927" w14:textId="77777777" w:rsidR="009D1FAE" w:rsidRPr="00ED73E1" w:rsidRDefault="009D1FAE" w:rsidP="009D1FAE">
      <w:pPr>
        <w:spacing w:after="0" w:line="240" w:lineRule="auto"/>
        <w:jc w:val="both"/>
        <w:rPr>
          <w:rFonts w:ascii="Arial" w:hAnsi="Arial" w:cs="Arial"/>
          <w:bCs/>
          <w:color w:val="000000" w:themeColor="text1"/>
          <w:sz w:val="20"/>
          <w:szCs w:val="20"/>
        </w:rPr>
      </w:pPr>
    </w:p>
    <w:p w14:paraId="7C6DB3C8" w14:textId="77777777" w:rsidR="009D1FAE" w:rsidRPr="00ED73E1" w:rsidRDefault="009D1FAE" w:rsidP="009D1FAE">
      <w:pPr>
        <w:spacing w:after="0" w:line="240" w:lineRule="auto"/>
        <w:jc w:val="both"/>
        <w:rPr>
          <w:rFonts w:ascii="Arial" w:hAnsi="Arial" w:cs="Arial"/>
          <w:bCs/>
          <w:color w:val="000000" w:themeColor="text1"/>
          <w:sz w:val="20"/>
          <w:szCs w:val="20"/>
        </w:rPr>
      </w:pPr>
    </w:p>
    <w:p w14:paraId="1796FEF6" w14:textId="77777777" w:rsidR="009D1FAE" w:rsidRPr="009D1FAE" w:rsidRDefault="009D1FAE" w:rsidP="009D1FAE">
      <w:pPr>
        <w:spacing w:after="0" w:line="240" w:lineRule="auto"/>
        <w:jc w:val="both"/>
        <w:rPr>
          <w:rFonts w:ascii="Arial" w:hAnsi="Arial" w:cs="Arial"/>
          <w:b/>
          <w:color w:val="000000" w:themeColor="text1"/>
          <w:sz w:val="20"/>
          <w:szCs w:val="20"/>
        </w:rPr>
      </w:pPr>
      <w:r w:rsidRPr="009D1FAE">
        <w:rPr>
          <w:rFonts w:ascii="Arial" w:hAnsi="Arial" w:cs="Arial"/>
          <w:b/>
          <w:color w:val="000000" w:themeColor="text1"/>
          <w:sz w:val="20"/>
          <w:szCs w:val="20"/>
        </w:rPr>
        <w:t>FORMA DE ENTREGA</w:t>
      </w:r>
    </w:p>
    <w:p w14:paraId="16BFEE39" w14:textId="77777777" w:rsidR="009D1FAE" w:rsidRPr="009D1FAE" w:rsidRDefault="009D1FAE" w:rsidP="009D1FAE">
      <w:pPr>
        <w:spacing w:after="0" w:line="240" w:lineRule="auto"/>
        <w:jc w:val="both"/>
        <w:rPr>
          <w:rFonts w:ascii="Arial" w:hAnsi="Arial" w:cs="Arial"/>
          <w:b/>
          <w:color w:val="000000" w:themeColor="text1"/>
          <w:sz w:val="20"/>
          <w:szCs w:val="20"/>
        </w:rPr>
      </w:pPr>
    </w:p>
    <w:p w14:paraId="5C22C5CA" w14:textId="77777777" w:rsidR="009D1FAE" w:rsidRPr="00ED73E1" w:rsidRDefault="009D1FAE" w:rsidP="009D1FAE">
      <w:pPr>
        <w:spacing w:after="0" w:line="240" w:lineRule="auto"/>
        <w:jc w:val="both"/>
        <w:rPr>
          <w:rFonts w:ascii="Arial" w:hAnsi="Arial" w:cs="Arial"/>
          <w:bCs/>
          <w:color w:val="000000" w:themeColor="text1"/>
          <w:sz w:val="20"/>
          <w:szCs w:val="20"/>
        </w:rPr>
      </w:pPr>
      <w:r w:rsidRPr="00ED73E1">
        <w:rPr>
          <w:rFonts w:ascii="Arial" w:hAnsi="Arial" w:cs="Arial"/>
          <w:bCs/>
          <w:color w:val="000000" w:themeColor="text1"/>
          <w:sz w:val="20"/>
          <w:szCs w:val="20"/>
        </w:rPr>
        <w:t>Debe enviar los archivos a través de la plataforma virtual en el área correspondiente indicada por el instructor encargado. Al momento de realizar la entrega tenga en cuenta los siguientes pasos:</w:t>
      </w:r>
    </w:p>
    <w:p w14:paraId="3D0AC25B" w14:textId="77777777" w:rsidR="009D1FAE" w:rsidRPr="00ED73E1" w:rsidRDefault="009D1FAE" w:rsidP="009D1FAE">
      <w:pPr>
        <w:spacing w:after="0" w:line="240" w:lineRule="auto"/>
        <w:jc w:val="both"/>
        <w:rPr>
          <w:rFonts w:ascii="Arial" w:hAnsi="Arial" w:cs="Arial"/>
          <w:bCs/>
          <w:color w:val="000000" w:themeColor="text1"/>
          <w:sz w:val="20"/>
          <w:szCs w:val="20"/>
        </w:rPr>
      </w:pPr>
    </w:p>
    <w:p w14:paraId="071CD84A" w14:textId="2C739CF0" w:rsidR="00BD7CE3" w:rsidRDefault="009D1FAE" w:rsidP="009D1FAE">
      <w:pPr>
        <w:spacing w:after="0" w:line="240" w:lineRule="auto"/>
        <w:jc w:val="both"/>
        <w:rPr>
          <w:rFonts w:ascii="Arial" w:hAnsi="Arial" w:cs="Arial"/>
          <w:bCs/>
          <w:color w:val="000000" w:themeColor="text1"/>
          <w:sz w:val="20"/>
          <w:szCs w:val="20"/>
        </w:rPr>
      </w:pPr>
      <w:r w:rsidRPr="00ED73E1">
        <w:rPr>
          <w:rFonts w:ascii="Arial" w:hAnsi="Arial" w:cs="Arial"/>
          <w:bCs/>
          <w:color w:val="000000" w:themeColor="text1"/>
          <w:sz w:val="20"/>
          <w:szCs w:val="20"/>
        </w:rPr>
        <w:t xml:space="preserve">Ingrese al </w:t>
      </w:r>
      <w:r w:rsidR="00A606CA">
        <w:rPr>
          <w:rFonts w:ascii="Arial" w:hAnsi="Arial" w:cs="Arial"/>
          <w:bCs/>
          <w:color w:val="000000" w:themeColor="text1"/>
          <w:sz w:val="20"/>
          <w:szCs w:val="20"/>
        </w:rPr>
        <w:t>contenido del curso</w:t>
      </w:r>
      <w:r w:rsidRPr="00ED73E1">
        <w:rPr>
          <w:rFonts w:ascii="Arial" w:hAnsi="Arial" w:cs="Arial"/>
          <w:bCs/>
          <w:color w:val="000000" w:themeColor="text1"/>
          <w:sz w:val="20"/>
          <w:szCs w:val="20"/>
        </w:rPr>
        <w:t xml:space="preserve"> y ubique</w:t>
      </w:r>
      <w:r w:rsidR="00A606CA">
        <w:rPr>
          <w:rFonts w:ascii="Arial" w:hAnsi="Arial" w:cs="Arial"/>
          <w:bCs/>
          <w:color w:val="000000" w:themeColor="text1"/>
          <w:sz w:val="20"/>
          <w:szCs w:val="20"/>
        </w:rPr>
        <w:t xml:space="preserve"> opción “Contenido del curso” en el menú de “Herramientas” ingrese en la opción “PROYECTO/Fases del Proyecto Formativo/Fase 1 Identificacion/</w:t>
      </w:r>
      <w:r w:rsidR="00A606CA" w:rsidRPr="00A606CA">
        <w:rPr>
          <w:rFonts w:ascii="Arial" w:hAnsi="Arial" w:cs="Arial"/>
          <w:bCs/>
          <w:color w:val="000000" w:themeColor="text1"/>
          <w:sz w:val="20"/>
          <w:szCs w:val="20"/>
        </w:rPr>
        <w:t>AP_01 Determinar las Especificaciones Funcionales del Sistema</w:t>
      </w:r>
      <w:r w:rsidR="00A606CA">
        <w:rPr>
          <w:rFonts w:ascii="Arial" w:hAnsi="Arial" w:cs="Arial"/>
          <w:bCs/>
          <w:color w:val="000000" w:themeColor="text1"/>
          <w:sz w:val="20"/>
          <w:szCs w:val="20"/>
        </w:rPr>
        <w:t xml:space="preserve">/Evidencias” ubique </w:t>
      </w:r>
      <w:r w:rsidR="00D66BC2">
        <w:rPr>
          <w:rFonts w:ascii="Arial" w:hAnsi="Arial" w:cs="Arial"/>
          <w:bCs/>
          <w:color w:val="000000" w:themeColor="text1"/>
          <w:sz w:val="20"/>
          <w:szCs w:val="20"/>
        </w:rPr>
        <w:t>la</w:t>
      </w:r>
      <w:r w:rsidR="00A606CA">
        <w:rPr>
          <w:rFonts w:ascii="Arial" w:hAnsi="Arial" w:cs="Arial"/>
          <w:bCs/>
          <w:color w:val="000000" w:themeColor="text1"/>
          <w:sz w:val="20"/>
          <w:szCs w:val="20"/>
        </w:rPr>
        <w:t xml:space="preserve"> evidencia </w:t>
      </w:r>
      <w:r w:rsidR="00CC1B28">
        <w:rPr>
          <w:rFonts w:ascii="Arial" w:hAnsi="Arial" w:cs="Arial"/>
          <w:bCs/>
          <w:color w:val="000000" w:themeColor="text1"/>
          <w:sz w:val="20"/>
          <w:szCs w:val="20"/>
        </w:rPr>
        <w:t>“</w:t>
      </w:r>
      <w:r w:rsidR="00CC1B28" w:rsidRPr="00CC1B28">
        <w:rPr>
          <w:rFonts w:ascii="Arial" w:hAnsi="Arial" w:cs="Arial"/>
          <w:b/>
          <w:color w:val="000000" w:themeColor="text1"/>
          <w:sz w:val="20"/>
          <w:szCs w:val="20"/>
        </w:rPr>
        <w:t>AP01-AA1-EV01-Identificacion-Necesidad-SI</w:t>
      </w:r>
      <w:r w:rsidR="00CC1B28">
        <w:rPr>
          <w:rFonts w:ascii="Arial" w:hAnsi="Arial" w:cs="Arial"/>
          <w:b/>
          <w:color w:val="000000" w:themeColor="text1"/>
          <w:sz w:val="20"/>
          <w:szCs w:val="20"/>
        </w:rPr>
        <w:t xml:space="preserve">” </w:t>
      </w:r>
      <w:r w:rsidR="00CC1B28">
        <w:rPr>
          <w:rFonts w:ascii="Arial" w:hAnsi="Arial" w:cs="Arial"/>
          <w:bCs/>
          <w:color w:val="000000" w:themeColor="text1"/>
          <w:sz w:val="20"/>
          <w:szCs w:val="20"/>
        </w:rPr>
        <w:t xml:space="preserve">y </w:t>
      </w:r>
      <w:r w:rsidR="00D66BC2">
        <w:rPr>
          <w:rFonts w:ascii="Arial" w:hAnsi="Arial" w:cs="Arial"/>
          <w:bCs/>
          <w:color w:val="000000" w:themeColor="text1"/>
          <w:sz w:val="20"/>
          <w:szCs w:val="20"/>
        </w:rPr>
        <w:t>envíela</w:t>
      </w:r>
      <w:r w:rsidRPr="00ED73E1">
        <w:rPr>
          <w:rFonts w:ascii="Arial" w:hAnsi="Arial" w:cs="Arial"/>
          <w:bCs/>
          <w:color w:val="000000" w:themeColor="text1"/>
          <w:sz w:val="20"/>
          <w:szCs w:val="20"/>
        </w:rPr>
        <w:t xml:space="preserve">. </w:t>
      </w:r>
    </w:p>
    <w:p w14:paraId="060EDB9F" w14:textId="77777777" w:rsidR="00BD7CE3" w:rsidRDefault="00BD7CE3" w:rsidP="009D1FAE">
      <w:pPr>
        <w:spacing w:after="0" w:line="240" w:lineRule="auto"/>
        <w:jc w:val="both"/>
        <w:rPr>
          <w:rFonts w:ascii="Arial" w:hAnsi="Arial" w:cs="Arial"/>
          <w:bCs/>
          <w:color w:val="000000" w:themeColor="text1"/>
          <w:sz w:val="20"/>
          <w:szCs w:val="20"/>
        </w:rPr>
      </w:pPr>
    </w:p>
    <w:p w14:paraId="60CEED15" w14:textId="37984116" w:rsidR="009D1FAE" w:rsidRDefault="009D1FAE" w:rsidP="009D1FAE">
      <w:pPr>
        <w:spacing w:after="0" w:line="240" w:lineRule="auto"/>
        <w:jc w:val="both"/>
        <w:rPr>
          <w:rFonts w:ascii="Arial" w:hAnsi="Arial" w:cs="Arial"/>
          <w:bCs/>
          <w:color w:val="000000" w:themeColor="text1"/>
          <w:sz w:val="20"/>
          <w:szCs w:val="20"/>
        </w:rPr>
      </w:pPr>
      <w:r w:rsidRPr="00ED73E1">
        <w:rPr>
          <w:rFonts w:ascii="Arial" w:hAnsi="Arial" w:cs="Arial"/>
          <w:bCs/>
          <w:color w:val="000000" w:themeColor="text1"/>
          <w:sz w:val="20"/>
          <w:szCs w:val="20"/>
        </w:rPr>
        <w:t>En caso de</w:t>
      </w:r>
      <w:r w:rsidR="00A606CA">
        <w:rPr>
          <w:rFonts w:ascii="Arial" w:hAnsi="Arial" w:cs="Arial"/>
          <w:bCs/>
          <w:color w:val="000000" w:themeColor="text1"/>
          <w:sz w:val="20"/>
          <w:szCs w:val="20"/>
        </w:rPr>
        <w:t xml:space="preserve"> presentarse </w:t>
      </w:r>
      <w:r w:rsidRPr="00ED73E1">
        <w:rPr>
          <w:rFonts w:ascii="Arial" w:hAnsi="Arial" w:cs="Arial"/>
          <w:bCs/>
          <w:color w:val="000000" w:themeColor="text1"/>
          <w:sz w:val="20"/>
          <w:szCs w:val="20"/>
        </w:rPr>
        <w:t xml:space="preserve">dificultades comuníquese oportunamente con </w:t>
      </w:r>
      <w:r w:rsidR="00D66BC2">
        <w:rPr>
          <w:rFonts w:ascii="Arial" w:hAnsi="Arial" w:cs="Arial"/>
          <w:bCs/>
          <w:color w:val="000000" w:themeColor="text1"/>
          <w:sz w:val="20"/>
          <w:szCs w:val="20"/>
        </w:rPr>
        <w:t xml:space="preserve">su </w:t>
      </w:r>
      <w:r w:rsidR="00D66BC2" w:rsidRPr="00ED73E1">
        <w:rPr>
          <w:rFonts w:ascii="Arial" w:hAnsi="Arial" w:cs="Arial"/>
          <w:bCs/>
          <w:color w:val="000000" w:themeColor="text1"/>
          <w:sz w:val="20"/>
          <w:szCs w:val="20"/>
        </w:rPr>
        <w:t>instructor</w:t>
      </w:r>
      <w:r w:rsidRPr="00ED73E1">
        <w:rPr>
          <w:rFonts w:ascii="Arial" w:hAnsi="Arial" w:cs="Arial"/>
          <w:bCs/>
          <w:color w:val="000000" w:themeColor="text1"/>
          <w:sz w:val="20"/>
          <w:szCs w:val="20"/>
        </w:rPr>
        <w:t>.</w:t>
      </w:r>
    </w:p>
    <w:p w14:paraId="4A972B8C" w14:textId="246E87A2" w:rsidR="004A0773" w:rsidRDefault="004A0773" w:rsidP="009D1FAE">
      <w:pPr>
        <w:spacing w:after="0" w:line="240" w:lineRule="auto"/>
        <w:jc w:val="both"/>
        <w:rPr>
          <w:rFonts w:ascii="Arial" w:hAnsi="Arial" w:cs="Arial"/>
          <w:bCs/>
          <w:color w:val="000000" w:themeColor="text1"/>
          <w:sz w:val="20"/>
          <w:szCs w:val="20"/>
        </w:rPr>
      </w:pPr>
    </w:p>
    <w:p w14:paraId="3F56094D" w14:textId="62AF9255" w:rsidR="004A0773" w:rsidRDefault="004A0773" w:rsidP="009D1FAE">
      <w:pPr>
        <w:spacing w:after="0" w:line="240" w:lineRule="auto"/>
        <w:jc w:val="both"/>
        <w:rPr>
          <w:rFonts w:ascii="Arial" w:hAnsi="Arial" w:cs="Arial"/>
          <w:bCs/>
          <w:color w:val="000000" w:themeColor="text1"/>
          <w:sz w:val="20"/>
          <w:szCs w:val="20"/>
        </w:rPr>
      </w:pPr>
    </w:p>
    <w:p w14:paraId="048DAC09" w14:textId="4FCC1E89" w:rsidR="004A0773" w:rsidRPr="00A64FD1" w:rsidRDefault="004A0773" w:rsidP="009D1FAE">
      <w:pPr>
        <w:spacing w:after="0" w:line="240" w:lineRule="auto"/>
        <w:jc w:val="both"/>
        <w:rPr>
          <w:rFonts w:ascii="Arial" w:hAnsi="Arial" w:cs="Arial"/>
          <w:b/>
          <w:color w:val="000000" w:themeColor="text1"/>
          <w:sz w:val="20"/>
          <w:szCs w:val="20"/>
        </w:rPr>
      </w:pPr>
      <w:r w:rsidRPr="00A64FD1">
        <w:rPr>
          <w:rFonts w:ascii="Arial" w:hAnsi="Arial" w:cs="Arial"/>
          <w:b/>
          <w:color w:val="000000" w:themeColor="text1"/>
          <w:sz w:val="20"/>
          <w:szCs w:val="20"/>
        </w:rPr>
        <w:t>VIDEOGRAFÍA:</w:t>
      </w:r>
    </w:p>
    <w:p w14:paraId="64BC60C8" w14:textId="29D9D1E4" w:rsidR="004A0773" w:rsidRDefault="004A0773" w:rsidP="009D1FAE">
      <w:pPr>
        <w:spacing w:after="0" w:line="240" w:lineRule="auto"/>
        <w:jc w:val="both"/>
        <w:rPr>
          <w:rFonts w:ascii="Arial" w:hAnsi="Arial" w:cs="Arial"/>
          <w:bCs/>
          <w:color w:val="000000" w:themeColor="text1"/>
          <w:sz w:val="20"/>
          <w:szCs w:val="20"/>
        </w:rPr>
      </w:pPr>
    </w:p>
    <w:p w14:paraId="268D0C07" w14:textId="77777777" w:rsidR="004A0773" w:rsidRPr="004A0773" w:rsidRDefault="004A0773" w:rsidP="004A0773">
      <w:pPr>
        <w:spacing w:after="0" w:line="240" w:lineRule="auto"/>
        <w:jc w:val="both"/>
        <w:rPr>
          <w:rFonts w:ascii="Arial" w:hAnsi="Arial" w:cs="Arial"/>
          <w:bCs/>
          <w:color w:val="000000" w:themeColor="text1"/>
          <w:sz w:val="20"/>
          <w:szCs w:val="20"/>
        </w:rPr>
      </w:pPr>
    </w:p>
    <w:p w14:paraId="2455ED9F" w14:textId="604E20E0" w:rsidR="004A0773" w:rsidRDefault="004A0773" w:rsidP="004A0773">
      <w:pPr>
        <w:spacing w:after="0" w:line="240" w:lineRule="auto"/>
        <w:jc w:val="both"/>
        <w:rPr>
          <w:rFonts w:ascii="Arial" w:hAnsi="Arial" w:cs="Arial"/>
          <w:bCs/>
          <w:color w:val="000000" w:themeColor="text1"/>
          <w:sz w:val="20"/>
          <w:szCs w:val="20"/>
        </w:rPr>
      </w:pPr>
      <w:r w:rsidRPr="004A0773">
        <w:rPr>
          <w:rFonts w:ascii="Arial" w:hAnsi="Arial" w:cs="Arial"/>
          <w:bCs/>
          <w:color w:val="000000" w:themeColor="text1"/>
          <w:sz w:val="20"/>
          <w:szCs w:val="20"/>
        </w:rPr>
        <w:t>Dave Feel. (</w:t>
      </w:r>
      <w:r>
        <w:rPr>
          <w:rFonts w:ascii="Arial" w:hAnsi="Arial" w:cs="Arial"/>
          <w:bCs/>
          <w:color w:val="000000" w:themeColor="text1"/>
          <w:sz w:val="20"/>
          <w:szCs w:val="20"/>
        </w:rPr>
        <w:t>0</w:t>
      </w:r>
      <w:r w:rsidRPr="004A0773">
        <w:rPr>
          <w:rFonts w:ascii="Arial" w:hAnsi="Arial" w:cs="Arial"/>
          <w:bCs/>
          <w:color w:val="000000" w:themeColor="text1"/>
          <w:sz w:val="20"/>
          <w:szCs w:val="20"/>
        </w:rPr>
        <w:t>9 de septiembre de 20</w:t>
      </w:r>
      <w:r>
        <w:rPr>
          <w:rFonts w:ascii="Arial" w:hAnsi="Arial" w:cs="Arial"/>
          <w:bCs/>
          <w:color w:val="000000" w:themeColor="text1"/>
          <w:sz w:val="20"/>
          <w:szCs w:val="20"/>
        </w:rPr>
        <w:t>20</w:t>
      </w:r>
      <w:r w:rsidRPr="004A0773">
        <w:rPr>
          <w:rFonts w:ascii="Arial" w:hAnsi="Arial" w:cs="Arial"/>
          <w:bCs/>
          <w:color w:val="000000" w:themeColor="text1"/>
          <w:sz w:val="20"/>
          <w:szCs w:val="20"/>
        </w:rPr>
        <w:t>). Diseño del instrumento de recolección de datos</w:t>
      </w:r>
      <w:r w:rsidRPr="004A0773">
        <w:rPr>
          <w:rFonts w:ascii="Arial" w:hAnsi="Arial" w:cs="Arial"/>
          <w:bCs/>
          <w:color w:val="000000" w:themeColor="text1"/>
          <w:sz w:val="20"/>
          <w:szCs w:val="20"/>
        </w:rPr>
        <w:t xml:space="preserve"> </w:t>
      </w:r>
      <w:r w:rsidRPr="004A0773">
        <w:rPr>
          <w:rFonts w:ascii="Arial" w:hAnsi="Arial" w:cs="Arial"/>
          <w:bCs/>
          <w:color w:val="000000" w:themeColor="text1"/>
          <w:sz w:val="20"/>
          <w:szCs w:val="20"/>
        </w:rPr>
        <w:t xml:space="preserve">[Archivo de Vídeo]. </w:t>
      </w:r>
      <w:r w:rsidR="00D66BC2" w:rsidRPr="004A0773">
        <w:rPr>
          <w:rFonts w:ascii="Arial" w:hAnsi="Arial" w:cs="Arial"/>
          <w:bCs/>
          <w:color w:val="000000" w:themeColor="text1"/>
          <w:sz w:val="20"/>
          <w:szCs w:val="20"/>
        </w:rPr>
        <w:t>YouTube</w:t>
      </w:r>
      <w:r w:rsidRPr="004A0773">
        <w:rPr>
          <w:rFonts w:ascii="Arial" w:hAnsi="Arial" w:cs="Arial"/>
          <w:bCs/>
          <w:color w:val="000000" w:themeColor="text1"/>
          <w:sz w:val="20"/>
          <w:szCs w:val="20"/>
        </w:rPr>
        <w:t xml:space="preserve">. </w:t>
      </w:r>
      <w:hyperlink r:id="rId8" w:history="1">
        <w:r w:rsidRPr="00A8590F">
          <w:rPr>
            <w:rStyle w:val="Hipervnculo"/>
            <w:rFonts w:ascii="Arial" w:hAnsi="Arial" w:cs="Arial"/>
            <w:bCs/>
            <w:sz w:val="20"/>
            <w:szCs w:val="20"/>
          </w:rPr>
          <w:t>https://www.youtube.com/watch?v=tkuaT_YGihU&amp;ab_channel=DaveFeel</w:t>
        </w:r>
      </w:hyperlink>
      <w:r>
        <w:rPr>
          <w:rFonts w:ascii="Arial" w:hAnsi="Arial" w:cs="Arial"/>
          <w:bCs/>
          <w:color w:val="000000" w:themeColor="text1"/>
          <w:sz w:val="20"/>
          <w:szCs w:val="20"/>
        </w:rPr>
        <w:t xml:space="preserve"> </w:t>
      </w:r>
    </w:p>
    <w:p w14:paraId="7501950F" w14:textId="58C05A0F" w:rsidR="004A0773" w:rsidRDefault="004A0773" w:rsidP="004A0773">
      <w:pPr>
        <w:spacing w:after="0" w:line="240" w:lineRule="auto"/>
        <w:jc w:val="both"/>
        <w:rPr>
          <w:rFonts w:ascii="Arial" w:hAnsi="Arial" w:cs="Arial"/>
          <w:bCs/>
          <w:color w:val="000000" w:themeColor="text1"/>
          <w:sz w:val="20"/>
          <w:szCs w:val="20"/>
        </w:rPr>
      </w:pPr>
    </w:p>
    <w:p w14:paraId="664BC3CB" w14:textId="0DF57EAD" w:rsidR="004A0773" w:rsidRDefault="00EB2AD6" w:rsidP="004A0773">
      <w:pPr>
        <w:spacing w:after="0" w:line="240" w:lineRule="auto"/>
        <w:jc w:val="both"/>
        <w:rPr>
          <w:rFonts w:ascii="Arial" w:hAnsi="Arial" w:cs="Arial"/>
          <w:bCs/>
          <w:color w:val="000000" w:themeColor="text1"/>
          <w:sz w:val="20"/>
          <w:szCs w:val="20"/>
        </w:rPr>
      </w:pPr>
      <w:r w:rsidRPr="00EB2AD6">
        <w:rPr>
          <w:rFonts w:ascii="Arial" w:hAnsi="Arial" w:cs="Arial"/>
          <w:bCs/>
          <w:color w:val="000000" w:themeColor="text1"/>
          <w:sz w:val="20"/>
          <w:szCs w:val="20"/>
        </w:rPr>
        <w:t>Heli Sanmartin</w:t>
      </w:r>
      <w:r>
        <w:rPr>
          <w:rFonts w:ascii="Arial" w:hAnsi="Arial" w:cs="Arial"/>
          <w:bCs/>
          <w:color w:val="000000" w:themeColor="text1"/>
          <w:sz w:val="20"/>
          <w:szCs w:val="20"/>
        </w:rPr>
        <w:t>. (</w:t>
      </w:r>
      <w:r w:rsidR="00A469EB" w:rsidRPr="00A469EB">
        <w:rPr>
          <w:rFonts w:ascii="Arial" w:hAnsi="Arial" w:cs="Arial"/>
          <w:bCs/>
          <w:color w:val="000000" w:themeColor="text1"/>
          <w:sz w:val="20"/>
          <w:szCs w:val="20"/>
        </w:rPr>
        <w:t xml:space="preserve">18 </w:t>
      </w:r>
      <w:r w:rsidR="00A469EB">
        <w:rPr>
          <w:rFonts w:ascii="Arial" w:hAnsi="Arial" w:cs="Arial"/>
          <w:bCs/>
          <w:color w:val="000000" w:themeColor="text1"/>
          <w:sz w:val="20"/>
          <w:szCs w:val="20"/>
        </w:rPr>
        <w:t xml:space="preserve">de </w:t>
      </w:r>
      <w:r w:rsidR="00A469EB" w:rsidRPr="00A469EB">
        <w:rPr>
          <w:rFonts w:ascii="Arial" w:hAnsi="Arial" w:cs="Arial"/>
          <w:bCs/>
          <w:color w:val="000000" w:themeColor="text1"/>
          <w:sz w:val="20"/>
          <w:szCs w:val="20"/>
        </w:rPr>
        <w:t>feb</w:t>
      </w:r>
      <w:r w:rsidR="00A469EB">
        <w:rPr>
          <w:rFonts w:ascii="Arial" w:hAnsi="Arial" w:cs="Arial"/>
          <w:bCs/>
          <w:color w:val="000000" w:themeColor="text1"/>
          <w:sz w:val="20"/>
          <w:szCs w:val="20"/>
        </w:rPr>
        <w:t>rero de</w:t>
      </w:r>
      <w:r w:rsidR="00A469EB" w:rsidRPr="00A469EB">
        <w:rPr>
          <w:rFonts w:ascii="Arial" w:hAnsi="Arial" w:cs="Arial"/>
          <w:bCs/>
          <w:color w:val="000000" w:themeColor="text1"/>
          <w:sz w:val="20"/>
          <w:szCs w:val="20"/>
        </w:rPr>
        <w:t xml:space="preserve"> 2018</w:t>
      </w:r>
      <w:r>
        <w:rPr>
          <w:rFonts w:ascii="Arial" w:hAnsi="Arial" w:cs="Arial"/>
          <w:bCs/>
          <w:color w:val="000000" w:themeColor="text1"/>
          <w:sz w:val="20"/>
          <w:szCs w:val="20"/>
        </w:rPr>
        <w:t xml:space="preserve">). </w:t>
      </w:r>
      <w:r w:rsidRPr="00EB2AD6">
        <w:rPr>
          <w:rFonts w:ascii="Arial" w:hAnsi="Arial" w:cs="Arial"/>
          <w:bCs/>
          <w:color w:val="000000" w:themeColor="text1"/>
          <w:sz w:val="20"/>
          <w:szCs w:val="20"/>
        </w:rPr>
        <w:t>Técnica de recolección de datos: Entrevista</w:t>
      </w:r>
      <w:r w:rsidR="00A469EB">
        <w:rPr>
          <w:rFonts w:ascii="Arial" w:hAnsi="Arial" w:cs="Arial"/>
          <w:bCs/>
          <w:color w:val="000000" w:themeColor="text1"/>
          <w:sz w:val="20"/>
          <w:szCs w:val="20"/>
        </w:rPr>
        <w:t xml:space="preserve"> </w:t>
      </w:r>
      <w:r w:rsidR="00A469EB" w:rsidRPr="004A0773">
        <w:rPr>
          <w:rFonts w:ascii="Arial" w:hAnsi="Arial" w:cs="Arial"/>
          <w:bCs/>
          <w:color w:val="000000" w:themeColor="text1"/>
          <w:sz w:val="20"/>
          <w:szCs w:val="20"/>
        </w:rPr>
        <w:t xml:space="preserve">[Archivo de Vídeo]. </w:t>
      </w:r>
      <w:r w:rsidR="00D66BC2" w:rsidRPr="004A0773">
        <w:rPr>
          <w:rFonts w:ascii="Arial" w:hAnsi="Arial" w:cs="Arial"/>
          <w:bCs/>
          <w:color w:val="000000" w:themeColor="text1"/>
          <w:sz w:val="20"/>
          <w:szCs w:val="20"/>
        </w:rPr>
        <w:t>YouTube</w:t>
      </w:r>
      <w:r w:rsidR="00A469EB" w:rsidRPr="004A0773">
        <w:rPr>
          <w:rFonts w:ascii="Arial" w:hAnsi="Arial" w:cs="Arial"/>
          <w:bCs/>
          <w:color w:val="000000" w:themeColor="text1"/>
          <w:sz w:val="20"/>
          <w:szCs w:val="20"/>
        </w:rPr>
        <w:t>.</w:t>
      </w:r>
      <w:r w:rsidR="00A469EB">
        <w:rPr>
          <w:rFonts w:ascii="Arial" w:hAnsi="Arial" w:cs="Arial"/>
          <w:bCs/>
          <w:color w:val="000000" w:themeColor="text1"/>
          <w:sz w:val="20"/>
          <w:szCs w:val="20"/>
        </w:rPr>
        <w:t xml:space="preserve"> </w:t>
      </w:r>
      <w:hyperlink r:id="rId9" w:history="1">
        <w:r w:rsidR="00A469EB" w:rsidRPr="00A8590F">
          <w:rPr>
            <w:rStyle w:val="Hipervnculo"/>
            <w:rFonts w:ascii="Arial" w:hAnsi="Arial" w:cs="Arial"/>
            <w:bCs/>
            <w:sz w:val="20"/>
            <w:szCs w:val="20"/>
          </w:rPr>
          <w:t>https://www.youtube.com/watch?v=v-43T3GC11Q&amp;ab_channel=HeliSanmartin</w:t>
        </w:r>
      </w:hyperlink>
      <w:r w:rsidR="00A469EB">
        <w:rPr>
          <w:rFonts w:ascii="Arial" w:hAnsi="Arial" w:cs="Arial"/>
          <w:bCs/>
          <w:color w:val="000000" w:themeColor="text1"/>
          <w:sz w:val="20"/>
          <w:szCs w:val="20"/>
        </w:rPr>
        <w:t xml:space="preserve"> </w:t>
      </w:r>
    </w:p>
    <w:p w14:paraId="3C3F3967" w14:textId="608A0513" w:rsidR="00A469EB" w:rsidRDefault="00A469EB" w:rsidP="004A0773">
      <w:pPr>
        <w:spacing w:after="0" w:line="240" w:lineRule="auto"/>
        <w:jc w:val="both"/>
        <w:rPr>
          <w:rFonts w:ascii="Arial" w:hAnsi="Arial" w:cs="Arial"/>
          <w:bCs/>
          <w:color w:val="000000" w:themeColor="text1"/>
          <w:sz w:val="20"/>
          <w:szCs w:val="20"/>
        </w:rPr>
      </w:pPr>
    </w:p>
    <w:p w14:paraId="1FF0514B" w14:textId="77777777" w:rsidR="00A469EB" w:rsidRPr="00A469EB" w:rsidRDefault="00A469EB" w:rsidP="00A469EB">
      <w:pPr>
        <w:spacing w:after="0" w:line="240" w:lineRule="auto"/>
        <w:jc w:val="both"/>
        <w:rPr>
          <w:rFonts w:ascii="Arial" w:hAnsi="Arial" w:cs="Arial"/>
          <w:bCs/>
          <w:color w:val="000000" w:themeColor="text1"/>
          <w:sz w:val="20"/>
          <w:szCs w:val="20"/>
        </w:rPr>
      </w:pPr>
    </w:p>
    <w:p w14:paraId="737345BE" w14:textId="6A6DA6E6" w:rsidR="00A469EB" w:rsidRDefault="00A469EB" w:rsidP="00A469EB">
      <w:pPr>
        <w:spacing w:after="0" w:line="240" w:lineRule="auto"/>
        <w:jc w:val="both"/>
        <w:rPr>
          <w:rFonts w:ascii="Arial" w:hAnsi="Arial" w:cs="Arial"/>
          <w:bCs/>
          <w:color w:val="000000" w:themeColor="text1"/>
          <w:sz w:val="20"/>
          <w:szCs w:val="20"/>
        </w:rPr>
      </w:pPr>
      <w:r w:rsidRPr="00A469EB">
        <w:rPr>
          <w:rFonts w:ascii="Arial" w:hAnsi="Arial" w:cs="Arial"/>
          <w:bCs/>
          <w:color w:val="000000" w:themeColor="text1"/>
          <w:sz w:val="20"/>
          <w:szCs w:val="20"/>
        </w:rPr>
        <w:t>Marketing 2.0</w:t>
      </w:r>
      <w:r>
        <w:rPr>
          <w:rFonts w:ascii="Arial" w:hAnsi="Arial" w:cs="Arial"/>
          <w:bCs/>
          <w:color w:val="000000" w:themeColor="text1"/>
          <w:sz w:val="20"/>
          <w:szCs w:val="20"/>
        </w:rPr>
        <w:t>. (</w:t>
      </w:r>
      <w:r w:rsidRPr="00A469EB">
        <w:rPr>
          <w:rFonts w:ascii="Arial" w:hAnsi="Arial" w:cs="Arial"/>
          <w:bCs/>
          <w:color w:val="000000" w:themeColor="text1"/>
          <w:sz w:val="20"/>
          <w:szCs w:val="20"/>
        </w:rPr>
        <w:t xml:space="preserve">13 </w:t>
      </w:r>
      <w:r>
        <w:rPr>
          <w:rFonts w:ascii="Arial" w:hAnsi="Arial" w:cs="Arial"/>
          <w:bCs/>
          <w:color w:val="000000" w:themeColor="text1"/>
          <w:sz w:val="20"/>
          <w:szCs w:val="20"/>
        </w:rPr>
        <w:t xml:space="preserve">de </w:t>
      </w:r>
      <w:r w:rsidRPr="00A469EB">
        <w:rPr>
          <w:rFonts w:ascii="Arial" w:hAnsi="Arial" w:cs="Arial"/>
          <w:bCs/>
          <w:color w:val="000000" w:themeColor="text1"/>
          <w:sz w:val="20"/>
          <w:szCs w:val="20"/>
        </w:rPr>
        <w:t>feb</w:t>
      </w:r>
      <w:r>
        <w:rPr>
          <w:rFonts w:ascii="Arial" w:hAnsi="Arial" w:cs="Arial"/>
          <w:bCs/>
          <w:color w:val="000000" w:themeColor="text1"/>
          <w:sz w:val="20"/>
          <w:szCs w:val="20"/>
        </w:rPr>
        <w:t xml:space="preserve">rero de </w:t>
      </w:r>
      <w:r w:rsidRPr="00A469EB">
        <w:rPr>
          <w:rFonts w:ascii="Arial" w:hAnsi="Arial" w:cs="Arial"/>
          <w:bCs/>
          <w:color w:val="000000" w:themeColor="text1"/>
          <w:sz w:val="20"/>
          <w:szCs w:val="20"/>
        </w:rPr>
        <w:t>2019</w:t>
      </w:r>
      <w:r>
        <w:rPr>
          <w:rFonts w:ascii="Arial" w:hAnsi="Arial" w:cs="Arial"/>
          <w:bCs/>
          <w:color w:val="000000" w:themeColor="text1"/>
          <w:sz w:val="20"/>
          <w:szCs w:val="20"/>
        </w:rPr>
        <w:t xml:space="preserve">). </w:t>
      </w:r>
      <w:r w:rsidRPr="00A469EB">
        <w:rPr>
          <w:rFonts w:ascii="Arial" w:hAnsi="Arial" w:cs="Arial"/>
          <w:bCs/>
          <w:color w:val="000000" w:themeColor="text1"/>
          <w:sz w:val="20"/>
          <w:szCs w:val="20"/>
        </w:rPr>
        <w:t>Cómo hacer ENCUESTAS de INVESTIGACIÓN</w:t>
      </w:r>
      <w:r>
        <w:rPr>
          <w:rFonts w:ascii="Arial" w:hAnsi="Arial" w:cs="Arial"/>
          <w:bCs/>
          <w:color w:val="000000" w:themeColor="text1"/>
          <w:sz w:val="20"/>
          <w:szCs w:val="20"/>
        </w:rPr>
        <w:t xml:space="preserve"> </w:t>
      </w:r>
      <w:r w:rsidRPr="00A469EB">
        <w:rPr>
          <w:rFonts w:ascii="Arial" w:hAnsi="Arial" w:cs="Arial"/>
          <w:bCs/>
          <w:color w:val="000000" w:themeColor="text1"/>
          <w:sz w:val="20"/>
          <w:szCs w:val="20"/>
        </w:rPr>
        <w:t>Partes de la ENCUESTA</w:t>
      </w:r>
      <w:r>
        <w:rPr>
          <w:rFonts w:ascii="Arial" w:hAnsi="Arial" w:cs="Arial"/>
          <w:bCs/>
          <w:color w:val="000000" w:themeColor="text1"/>
          <w:sz w:val="20"/>
          <w:szCs w:val="20"/>
        </w:rPr>
        <w:t xml:space="preserve">. </w:t>
      </w:r>
      <w:r w:rsidRPr="004A0773">
        <w:rPr>
          <w:rFonts w:ascii="Arial" w:hAnsi="Arial" w:cs="Arial"/>
          <w:bCs/>
          <w:color w:val="000000" w:themeColor="text1"/>
          <w:sz w:val="20"/>
          <w:szCs w:val="20"/>
        </w:rPr>
        <w:t xml:space="preserve">[Archivo de Vídeo]. </w:t>
      </w:r>
      <w:r w:rsidR="00D66BC2" w:rsidRPr="004A0773">
        <w:rPr>
          <w:rFonts w:ascii="Arial" w:hAnsi="Arial" w:cs="Arial"/>
          <w:bCs/>
          <w:color w:val="000000" w:themeColor="text1"/>
          <w:sz w:val="20"/>
          <w:szCs w:val="20"/>
        </w:rPr>
        <w:t>YouTube</w:t>
      </w:r>
      <w:r w:rsidRPr="004A0773">
        <w:rPr>
          <w:rFonts w:ascii="Arial" w:hAnsi="Arial" w:cs="Arial"/>
          <w:bCs/>
          <w:color w:val="000000" w:themeColor="text1"/>
          <w:sz w:val="20"/>
          <w:szCs w:val="20"/>
        </w:rPr>
        <w:t>.</w:t>
      </w:r>
    </w:p>
    <w:p w14:paraId="29F18FE2" w14:textId="57C5F079" w:rsidR="00A469EB" w:rsidRDefault="00A469EB" w:rsidP="00A469EB">
      <w:pPr>
        <w:spacing w:after="0" w:line="240" w:lineRule="auto"/>
        <w:jc w:val="both"/>
        <w:rPr>
          <w:rFonts w:ascii="Arial" w:hAnsi="Arial" w:cs="Arial"/>
          <w:bCs/>
          <w:color w:val="000000" w:themeColor="text1"/>
          <w:sz w:val="20"/>
          <w:szCs w:val="20"/>
        </w:rPr>
      </w:pPr>
      <w:hyperlink r:id="rId10" w:history="1">
        <w:r w:rsidRPr="00A8590F">
          <w:rPr>
            <w:rStyle w:val="Hipervnculo"/>
            <w:rFonts w:ascii="Arial" w:hAnsi="Arial" w:cs="Arial"/>
            <w:bCs/>
            <w:sz w:val="20"/>
            <w:szCs w:val="20"/>
          </w:rPr>
          <w:t>https://www.youtube.com/watch?v=l3GrfOGG8hA&amp;ab_channel=Marketing2.0</w:t>
        </w:r>
      </w:hyperlink>
      <w:r>
        <w:rPr>
          <w:rFonts w:ascii="Arial" w:hAnsi="Arial" w:cs="Arial"/>
          <w:bCs/>
          <w:color w:val="000000" w:themeColor="text1"/>
          <w:sz w:val="20"/>
          <w:szCs w:val="20"/>
        </w:rPr>
        <w:t xml:space="preserve"> </w:t>
      </w:r>
    </w:p>
    <w:p w14:paraId="5FA74100" w14:textId="2E757E2F" w:rsidR="00A469EB" w:rsidRDefault="00A469EB" w:rsidP="00A469EB">
      <w:pPr>
        <w:spacing w:after="0" w:line="240" w:lineRule="auto"/>
        <w:jc w:val="both"/>
        <w:rPr>
          <w:rFonts w:ascii="Arial" w:hAnsi="Arial" w:cs="Arial"/>
          <w:bCs/>
          <w:color w:val="000000" w:themeColor="text1"/>
          <w:sz w:val="20"/>
          <w:szCs w:val="20"/>
        </w:rPr>
      </w:pPr>
    </w:p>
    <w:p w14:paraId="6C769B1A" w14:textId="6705AAC7" w:rsidR="00A469EB" w:rsidRDefault="00F51DEA" w:rsidP="00A469EB">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Jedcasa. (sin fecha). </w:t>
      </w:r>
      <w:r w:rsidRPr="00F51DEA">
        <w:rPr>
          <w:rFonts w:ascii="Arial" w:hAnsi="Arial" w:cs="Arial"/>
          <w:bCs/>
          <w:color w:val="000000" w:themeColor="text1"/>
          <w:sz w:val="20"/>
          <w:szCs w:val="20"/>
        </w:rPr>
        <w:t>Elaboración Instrumentos - La Encuest</w:t>
      </w:r>
      <w:r>
        <w:rPr>
          <w:rFonts w:ascii="Arial" w:hAnsi="Arial" w:cs="Arial"/>
          <w:bCs/>
          <w:color w:val="000000" w:themeColor="text1"/>
          <w:sz w:val="20"/>
          <w:szCs w:val="20"/>
        </w:rPr>
        <w:t xml:space="preserve">a. </w:t>
      </w:r>
      <w:r>
        <w:rPr>
          <w:rFonts w:ascii="Arial" w:hAnsi="Arial" w:cs="Arial"/>
          <w:bCs/>
          <w:color w:val="000000" w:themeColor="text1"/>
          <w:sz w:val="20"/>
          <w:szCs w:val="20"/>
        </w:rPr>
        <w:t xml:space="preserve"> </w:t>
      </w:r>
      <w:r w:rsidRPr="004A0773">
        <w:rPr>
          <w:rFonts w:ascii="Arial" w:hAnsi="Arial" w:cs="Arial"/>
          <w:bCs/>
          <w:color w:val="000000" w:themeColor="text1"/>
          <w:sz w:val="20"/>
          <w:szCs w:val="20"/>
        </w:rPr>
        <w:t xml:space="preserve">[Archivo de Vídeo]. </w:t>
      </w:r>
      <w:r w:rsidR="00D66BC2" w:rsidRPr="004A0773">
        <w:rPr>
          <w:rFonts w:ascii="Arial" w:hAnsi="Arial" w:cs="Arial"/>
          <w:bCs/>
          <w:color w:val="000000" w:themeColor="text1"/>
          <w:sz w:val="20"/>
          <w:szCs w:val="20"/>
        </w:rPr>
        <w:t>YouTube</w:t>
      </w:r>
      <w:r w:rsidRPr="004A0773">
        <w:rPr>
          <w:rFonts w:ascii="Arial" w:hAnsi="Arial" w:cs="Arial"/>
          <w:bCs/>
          <w:color w:val="000000" w:themeColor="text1"/>
          <w:sz w:val="20"/>
          <w:szCs w:val="20"/>
        </w:rPr>
        <w:t>.</w:t>
      </w:r>
      <w:r>
        <w:rPr>
          <w:rFonts w:ascii="Arial" w:hAnsi="Arial" w:cs="Arial"/>
          <w:bCs/>
          <w:color w:val="000000" w:themeColor="text1"/>
          <w:sz w:val="20"/>
          <w:szCs w:val="20"/>
        </w:rPr>
        <w:t xml:space="preserve"> </w:t>
      </w:r>
    </w:p>
    <w:p w14:paraId="231F1E57" w14:textId="5615B9B9" w:rsidR="00F51DEA" w:rsidRDefault="00F51DEA" w:rsidP="00A469EB">
      <w:pPr>
        <w:spacing w:after="0" w:line="240" w:lineRule="auto"/>
        <w:jc w:val="both"/>
        <w:rPr>
          <w:rFonts w:ascii="Arial" w:hAnsi="Arial" w:cs="Arial"/>
          <w:bCs/>
          <w:color w:val="000000" w:themeColor="text1"/>
          <w:sz w:val="20"/>
          <w:szCs w:val="20"/>
        </w:rPr>
      </w:pPr>
      <w:hyperlink r:id="rId11" w:history="1">
        <w:r w:rsidRPr="00A8590F">
          <w:rPr>
            <w:rStyle w:val="Hipervnculo"/>
            <w:rFonts w:ascii="Arial" w:hAnsi="Arial" w:cs="Arial"/>
            <w:bCs/>
            <w:sz w:val="20"/>
            <w:szCs w:val="20"/>
          </w:rPr>
          <w:t>https://www.youtube.com/watch?v=--X7_Npk2J0&amp;ab_channel=jedcasa</w:t>
        </w:r>
      </w:hyperlink>
      <w:r>
        <w:rPr>
          <w:rFonts w:ascii="Arial" w:hAnsi="Arial" w:cs="Arial"/>
          <w:bCs/>
          <w:color w:val="000000" w:themeColor="text1"/>
          <w:sz w:val="20"/>
          <w:szCs w:val="20"/>
        </w:rPr>
        <w:t xml:space="preserve"> </w:t>
      </w:r>
    </w:p>
    <w:p w14:paraId="04571457" w14:textId="77777777" w:rsidR="00A469EB" w:rsidRDefault="00A469EB" w:rsidP="00A469EB">
      <w:pPr>
        <w:spacing w:after="0" w:line="240" w:lineRule="auto"/>
        <w:jc w:val="both"/>
        <w:rPr>
          <w:rFonts w:ascii="Arial" w:hAnsi="Arial" w:cs="Arial"/>
          <w:bCs/>
          <w:color w:val="000000" w:themeColor="text1"/>
          <w:sz w:val="20"/>
          <w:szCs w:val="20"/>
        </w:rPr>
      </w:pPr>
    </w:p>
    <w:p w14:paraId="17F5F243" w14:textId="77777777" w:rsidR="00ED73E1" w:rsidRPr="00ED73E1" w:rsidRDefault="00ED73E1" w:rsidP="009D1FAE">
      <w:pPr>
        <w:spacing w:after="0" w:line="240" w:lineRule="auto"/>
        <w:jc w:val="both"/>
        <w:rPr>
          <w:rFonts w:ascii="Arial" w:hAnsi="Arial" w:cs="Arial"/>
          <w:bCs/>
          <w:color w:val="000000" w:themeColor="text1"/>
          <w:sz w:val="20"/>
          <w:szCs w:val="20"/>
        </w:rPr>
      </w:pPr>
    </w:p>
    <w:p w14:paraId="4CFA3907" w14:textId="77777777" w:rsidR="00B53D0D" w:rsidRPr="00ED73E1" w:rsidRDefault="00B53D0D" w:rsidP="00B53D0D">
      <w:pPr>
        <w:spacing w:after="0" w:line="240" w:lineRule="auto"/>
        <w:jc w:val="both"/>
        <w:rPr>
          <w:rFonts w:ascii="Arial" w:hAnsi="Arial" w:cs="Arial"/>
          <w:bCs/>
          <w:color w:val="000000" w:themeColor="text1"/>
          <w:sz w:val="20"/>
          <w:szCs w:val="20"/>
        </w:rPr>
      </w:pPr>
    </w:p>
    <w:sectPr w:rsidR="00B53D0D" w:rsidRPr="00ED73E1">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9B11" w14:textId="77777777" w:rsidR="003466A8" w:rsidRDefault="003466A8">
      <w:pPr>
        <w:spacing w:after="0" w:line="240" w:lineRule="auto"/>
      </w:pPr>
      <w:r>
        <w:separator/>
      </w:r>
    </w:p>
  </w:endnote>
  <w:endnote w:type="continuationSeparator" w:id="0">
    <w:p w14:paraId="1D2198E0" w14:textId="77777777" w:rsidR="003466A8" w:rsidRDefault="0034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064D5D27" w:rsidR="00E85AFD" w:rsidRDefault="00E85AFD">
    <w:pPr>
      <w:pStyle w:val="Piedepgina"/>
      <w:jc w:val="right"/>
      <w:rPr>
        <w:color w:val="595959" w:themeColor="text1" w:themeTint="A6"/>
        <w:sz w:val="18"/>
      </w:rPr>
    </w:pPr>
  </w:p>
  <w:p w14:paraId="5643DDF2" w14:textId="60FB4CED" w:rsidR="00E85AFD" w:rsidRDefault="002A7E55">
    <w:pPr>
      <w:pStyle w:val="Piedepgina"/>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11F519EF">
              <wp:simplePos x="0" y="0"/>
              <wp:positionH relativeFrom="column">
                <wp:posOffset>5457825</wp:posOffset>
              </wp:positionH>
              <wp:positionV relativeFrom="paragraph">
                <wp:posOffset>10160</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margin-left:429.75pt;margin-top:.8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04A66B54" w14:textId="46E22010"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D0F7" w14:textId="77777777" w:rsidR="003466A8" w:rsidRDefault="003466A8">
      <w:pPr>
        <w:spacing w:after="0" w:line="240" w:lineRule="auto"/>
      </w:pPr>
      <w:r>
        <w:separator/>
      </w:r>
    </w:p>
  </w:footnote>
  <w:footnote w:type="continuationSeparator" w:id="0">
    <w:p w14:paraId="334D55F2" w14:textId="77777777" w:rsidR="003466A8" w:rsidRDefault="00346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8F1538"/>
    <w:multiLevelType w:val="hybridMultilevel"/>
    <w:tmpl w:val="AC7CB814"/>
    <w:lvl w:ilvl="0" w:tplc="4FC4A07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5B7BB3"/>
    <w:multiLevelType w:val="hybridMultilevel"/>
    <w:tmpl w:val="C174263C"/>
    <w:lvl w:ilvl="0" w:tplc="4FC4A07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D20997"/>
    <w:multiLevelType w:val="hybridMultilevel"/>
    <w:tmpl w:val="123C068C"/>
    <w:lvl w:ilvl="0" w:tplc="4FC4A07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7"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1" w15:restartNumberingAfterBreak="0">
    <w:nsid w:val="6C1B20DF"/>
    <w:multiLevelType w:val="hybridMultilevel"/>
    <w:tmpl w:val="8DDA6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582E34"/>
    <w:multiLevelType w:val="hybridMultilevel"/>
    <w:tmpl w:val="AC7CB814"/>
    <w:lvl w:ilvl="0" w:tplc="4FC4A072">
      <w:start w:val="1"/>
      <w:numFmt w:val="decimal"/>
      <w:lvlText w:val="%1."/>
      <w:lvlJc w:val="left"/>
      <w:pPr>
        <w:ind w:left="709" w:hanging="705"/>
      </w:pPr>
      <w:rPr>
        <w:rFonts w:hint="default"/>
      </w:rPr>
    </w:lvl>
    <w:lvl w:ilvl="1" w:tplc="240A0019" w:tentative="1">
      <w:start w:val="1"/>
      <w:numFmt w:val="lowerLetter"/>
      <w:lvlText w:val="%2."/>
      <w:lvlJc w:val="left"/>
      <w:pPr>
        <w:ind w:left="1084" w:hanging="360"/>
      </w:pPr>
    </w:lvl>
    <w:lvl w:ilvl="2" w:tplc="240A001B" w:tentative="1">
      <w:start w:val="1"/>
      <w:numFmt w:val="lowerRoman"/>
      <w:lvlText w:val="%3."/>
      <w:lvlJc w:val="right"/>
      <w:pPr>
        <w:ind w:left="1804" w:hanging="180"/>
      </w:pPr>
    </w:lvl>
    <w:lvl w:ilvl="3" w:tplc="240A000F" w:tentative="1">
      <w:start w:val="1"/>
      <w:numFmt w:val="decimal"/>
      <w:lvlText w:val="%4."/>
      <w:lvlJc w:val="left"/>
      <w:pPr>
        <w:ind w:left="2524" w:hanging="360"/>
      </w:pPr>
    </w:lvl>
    <w:lvl w:ilvl="4" w:tplc="240A0019" w:tentative="1">
      <w:start w:val="1"/>
      <w:numFmt w:val="lowerLetter"/>
      <w:lvlText w:val="%5."/>
      <w:lvlJc w:val="left"/>
      <w:pPr>
        <w:ind w:left="3244" w:hanging="360"/>
      </w:pPr>
    </w:lvl>
    <w:lvl w:ilvl="5" w:tplc="240A001B" w:tentative="1">
      <w:start w:val="1"/>
      <w:numFmt w:val="lowerRoman"/>
      <w:lvlText w:val="%6."/>
      <w:lvlJc w:val="right"/>
      <w:pPr>
        <w:ind w:left="3964" w:hanging="180"/>
      </w:pPr>
    </w:lvl>
    <w:lvl w:ilvl="6" w:tplc="240A000F" w:tentative="1">
      <w:start w:val="1"/>
      <w:numFmt w:val="decimal"/>
      <w:lvlText w:val="%7."/>
      <w:lvlJc w:val="left"/>
      <w:pPr>
        <w:ind w:left="4684" w:hanging="360"/>
      </w:pPr>
    </w:lvl>
    <w:lvl w:ilvl="7" w:tplc="240A0019" w:tentative="1">
      <w:start w:val="1"/>
      <w:numFmt w:val="lowerLetter"/>
      <w:lvlText w:val="%8."/>
      <w:lvlJc w:val="left"/>
      <w:pPr>
        <w:ind w:left="5404" w:hanging="360"/>
      </w:pPr>
    </w:lvl>
    <w:lvl w:ilvl="8" w:tplc="240A001B" w:tentative="1">
      <w:start w:val="1"/>
      <w:numFmt w:val="lowerRoman"/>
      <w:lvlText w:val="%9."/>
      <w:lvlJc w:val="right"/>
      <w:pPr>
        <w:ind w:left="6124" w:hanging="180"/>
      </w:pPr>
    </w:lvl>
  </w:abstractNum>
  <w:abstractNum w:abstractNumId="26" w15:restartNumberingAfterBreak="0">
    <w:nsid w:val="771B0BAC"/>
    <w:multiLevelType w:val="hybridMultilevel"/>
    <w:tmpl w:val="F14451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3"/>
  </w:num>
  <w:num w:numId="2">
    <w:abstractNumId w:val="24"/>
  </w:num>
  <w:num w:numId="3">
    <w:abstractNumId w:val="2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0"/>
  </w:num>
  <w:num w:numId="9">
    <w:abstractNumId w:val="5"/>
  </w:num>
  <w:num w:numId="10">
    <w:abstractNumId w:val="22"/>
  </w:num>
  <w:num w:numId="11">
    <w:abstractNumId w:val="2"/>
  </w:num>
  <w:num w:numId="12">
    <w:abstractNumId w:val="1"/>
  </w:num>
  <w:num w:numId="13">
    <w:abstractNumId w:val="12"/>
  </w:num>
  <w:num w:numId="14">
    <w:abstractNumId w:val="13"/>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6"/>
  </w:num>
  <w:num w:numId="21">
    <w:abstractNumId w:val="10"/>
  </w:num>
  <w:num w:numId="22">
    <w:abstractNumId w:val="7"/>
  </w:num>
  <w:num w:numId="23">
    <w:abstractNumId w:val="6"/>
  </w:num>
  <w:num w:numId="24">
    <w:abstractNumId w:val="19"/>
  </w:num>
  <w:num w:numId="25">
    <w:abstractNumId w:val="3"/>
  </w:num>
  <w:num w:numId="26">
    <w:abstractNumId w:val="26"/>
  </w:num>
  <w:num w:numId="27">
    <w:abstractNumId w:val="21"/>
  </w:num>
  <w:num w:numId="28">
    <w:abstractNumId w:val="8"/>
  </w:num>
  <w:num w:numId="29">
    <w:abstractNumId w:val="9"/>
  </w:num>
  <w:num w:numId="30">
    <w:abstractNumId w:val="11"/>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F2166"/>
    <w:rsid w:val="000F2E53"/>
    <w:rsid w:val="00117BFB"/>
    <w:rsid w:val="002A7E55"/>
    <w:rsid w:val="002D12AD"/>
    <w:rsid w:val="002E0F5A"/>
    <w:rsid w:val="003232D5"/>
    <w:rsid w:val="00334983"/>
    <w:rsid w:val="003466A8"/>
    <w:rsid w:val="003B2FA3"/>
    <w:rsid w:val="00400D09"/>
    <w:rsid w:val="00434184"/>
    <w:rsid w:val="004A0773"/>
    <w:rsid w:val="00502891"/>
    <w:rsid w:val="00597F89"/>
    <w:rsid w:val="00626F2C"/>
    <w:rsid w:val="00676147"/>
    <w:rsid w:val="006866E9"/>
    <w:rsid w:val="00763DBE"/>
    <w:rsid w:val="009015A5"/>
    <w:rsid w:val="009256C5"/>
    <w:rsid w:val="00932868"/>
    <w:rsid w:val="009D1FAE"/>
    <w:rsid w:val="009D3278"/>
    <w:rsid w:val="00A469EB"/>
    <w:rsid w:val="00A606CA"/>
    <w:rsid w:val="00A63563"/>
    <w:rsid w:val="00A64FD1"/>
    <w:rsid w:val="00A92164"/>
    <w:rsid w:val="00B457AB"/>
    <w:rsid w:val="00B53D0D"/>
    <w:rsid w:val="00BD7CE3"/>
    <w:rsid w:val="00C65066"/>
    <w:rsid w:val="00CC1B28"/>
    <w:rsid w:val="00D277E1"/>
    <w:rsid w:val="00D66BC2"/>
    <w:rsid w:val="00E85AFD"/>
    <w:rsid w:val="00EB2AD6"/>
    <w:rsid w:val="00ED73E1"/>
    <w:rsid w:val="00F51DEA"/>
    <w:rsid w:val="00F622D7"/>
    <w:rsid w:val="00F91BAC"/>
    <w:rsid w:val="00FB155A"/>
    <w:rsid w:val="00FE62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4A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8321435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89136331">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91465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kuaT_YGihU&amp;ab_channel=DaveFe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7_Npk2J0&amp;ab_channel=jedcas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l3GrfOGG8hA&amp;ab_channel=Marketing2.0" TargetMode="External"/><Relationship Id="rId4" Type="http://schemas.openxmlformats.org/officeDocument/2006/relationships/settings" Target="settings.xml"/><Relationship Id="rId9" Type="http://schemas.openxmlformats.org/officeDocument/2006/relationships/hyperlink" Target="https://www.youtube.com/watch?v=v-43T3GC11Q&amp;ab_channel=HeliSanmartin"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85</TotalTime>
  <Pages>4</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9093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Edgar Reinero Cruz Espana</cp:lastModifiedBy>
  <cp:revision>20</cp:revision>
  <cp:lastPrinted>2016-06-08T15:42:00Z</cp:lastPrinted>
  <dcterms:created xsi:type="dcterms:W3CDTF">2020-08-03T23:35:00Z</dcterms:created>
  <dcterms:modified xsi:type="dcterms:W3CDTF">2021-10-19T03:02:00Z</dcterms:modified>
</cp:coreProperties>
</file>