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420"/>
        <w:gridCol w:w="2131"/>
        <w:gridCol w:w="284"/>
        <w:gridCol w:w="813"/>
        <w:gridCol w:w="179"/>
        <w:gridCol w:w="992"/>
        <w:gridCol w:w="142"/>
        <w:gridCol w:w="1096"/>
        <w:gridCol w:w="49"/>
        <w:gridCol w:w="20"/>
        <w:gridCol w:w="1516"/>
        <w:gridCol w:w="492"/>
        <w:gridCol w:w="1481"/>
      </w:tblGrid>
      <w:tr w:rsidR="009F2388" w14:paraId="67699C3A" w14:textId="77777777">
        <w:trPr>
          <w:trHeight w:val="1418"/>
        </w:trPr>
        <w:tc>
          <w:tcPr>
            <w:tcW w:w="1271" w:type="dxa"/>
            <w:gridSpan w:val="2"/>
          </w:tcPr>
          <w:p w14:paraId="0CE543BB" w14:textId="77777777" w:rsidR="00E84E76" w:rsidRDefault="00E84E76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714" w:type="dxa"/>
            <w:gridSpan w:val="11"/>
          </w:tcPr>
          <w:p w14:paraId="5264028C" w14:textId="77777777" w:rsidR="00E8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郭岱林</w:t>
            </w:r>
          </w:p>
          <w:p w14:paraId="61C2A13E" w14:textId="77777777" w:rsidR="00E8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电话：18096373926  |  邮箱 540789889@qq.com</w:t>
            </w:r>
          </w:p>
          <w:p w14:paraId="02B0AABC" w14:textId="77777777" w:rsidR="00E8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籍贯：四川  |  年龄 21</w:t>
            </w:r>
          </w:p>
        </w:tc>
        <w:tc>
          <w:tcPr>
            <w:tcW w:w="1481" w:type="dxa"/>
          </w:tcPr>
          <w:p w14:paraId="4E928E4A" w14:textId="032B926D" w:rsidR="00E84E76" w:rsidRDefault="009F2388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 wp14:anchorId="0BAC958B" wp14:editId="6751FC88">
                  <wp:extent cx="625642" cy="853304"/>
                  <wp:effectExtent l="0" t="0" r="3175" b="4445"/>
                  <wp:docPr id="6337268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60" t="-1133" r="22679" b="29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4" cy="874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E76" w14:paraId="3590180C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599B4AC4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教育经历</w:t>
            </w:r>
          </w:p>
        </w:tc>
      </w:tr>
      <w:tr w:rsidR="009F2388" w14:paraId="3B9D08DD" w14:textId="77777777">
        <w:tc>
          <w:tcPr>
            <w:tcW w:w="3686" w:type="dxa"/>
            <w:gridSpan w:val="4"/>
          </w:tcPr>
          <w:p w14:paraId="73F74BD7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西安邮电大学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                                            </w:t>
            </w:r>
          </w:p>
        </w:tc>
        <w:tc>
          <w:tcPr>
            <w:tcW w:w="3222" w:type="dxa"/>
            <w:gridSpan w:val="5"/>
          </w:tcPr>
          <w:p w14:paraId="71255BE2" w14:textId="77777777" w:rsidR="00E8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计算机科学与技术</w:t>
            </w:r>
          </w:p>
        </w:tc>
        <w:tc>
          <w:tcPr>
            <w:tcW w:w="3558" w:type="dxa"/>
            <w:gridSpan w:val="5"/>
          </w:tcPr>
          <w:p w14:paraId="4142D2C8" w14:textId="77777777" w:rsidR="00E84E76" w:rsidRDefault="00000000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2023年9月 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今</w:t>
            </w:r>
          </w:p>
        </w:tc>
      </w:tr>
      <w:tr w:rsidR="00E84E76" w14:paraId="4F14ECF5" w14:textId="77777777">
        <w:tc>
          <w:tcPr>
            <w:tcW w:w="10466" w:type="dxa"/>
            <w:gridSpan w:val="14"/>
          </w:tcPr>
          <w:p w14:paraId="1269E7B2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英语水平：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CET4</w:t>
            </w:r>
          </w:p>
          <w:p w14:paraId="03EA503D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计算机科学与技术卓越班成员，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23级嵌入式方向负责人  </w:t>
            </w:r>
          </w:p>
        </w:tc>
      </w:tr>
      <w:tr w:rsidR="00E84E76" w14:paraId="73662117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70D340B4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技能信息</w:t>
            </w:r>
          </w:p>
        </w:tc>
      </w:tr>
      <w:tr w:rsidR="00E84E76" w14:paraId="6F11D054" w14:textId="77777777">
        <w:tc>
          <w:tcPr>
            <w:tcW w:w="10466" w:type="dxa"/>
            <w:gridSpan w:val="14"/>
          </w:tcPr>
          <w:p w14:paraId="3010582E" w14:textId="77777777" w:rsidR="00E84E76" w:rsidRDefault="00000000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bookmarkStart w:id="0" w:name="OLE_LINK1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掌握 C 语言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，熟悉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C++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python，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具备扎实的编程基础，掌握常用数据结构（链表、队列、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栈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等）及算法实现</w:t>
            </w:r>
          </w:p>
          <w:p w14:paraId="7E13BB0B" w14:textId="5CE0AB4E" w:rsidR="00E84E76" w:rsidRDefault="00000000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熟悉 Linux 内核架构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，理解块设备、VFS 文件系统、内存管理（MM）</w:t>
            </w:r>
            <w:r w:rsidR="002D217D"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 w:rsidR="0068791F" w:rsidRPr="0068791F">
              <w:rPr>
                <w:rFonts w:ascii="微软雅黑" w:eastAsia="微软雅黑" w:hAnsi="微软雅黑"/>
                <w:sz w:val="18"/>
                <w:szCs w:val="18"/>
              </w:rPr>
              <w:t>电源管理（PM）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等子系统，阅读过 Linux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上游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源码</w:t>
            </w:r>
          </w:p>
          <w:p w14:paraId="163B3638" w14:textId="64E8A8DD" w:rsidR="002C607E" w:rsidRDefault="002C607E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熟练使用 </w:t>
            </w:r>
            <w:r w:rsidRPr="002C607E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perf、</w:t>
            </w:r>
            <w:proofErr w:type="spellStart"/>
            <w:r w:rsidRPr="002C607E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ftrace</w:t>
            </w:r>
            <w:proofErr w:type="spellEnd"/>
            <w:r w:rsidRPr="002C607E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、</w:t>
            </w:r>
            <w:proofErr w:type="spellStart"/>
            <w:r w:rsidRPr="002C607E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strace</w:t>
            </w:r>
            <w:proofErr w:type="spellEnd"/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 及 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sysstat</w:t>
            </w:r>
            <w:proofErr w:type="spellEnd"/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 等常规工具定位瓶颈；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能使用</w:t>
            </w:r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2C607E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bpftrace</w:t>
            </w:r>
            <w:proofErr w:type="spellEnd"/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 及基于 </w:t>
            </w:r>
            <w:proofErr w:type="spellStart"/>
            <w:r w:rsidRPr="002C607E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libbpf</w:t>
            </w:r>
            <w:proofErr w:type="spellEnd"/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 开发内核观测工具</w:t>
            </w:r>
          </w:p>
          <w:p w14:paraId="2DC8CC2C" w14:textId="258263CB" w:rsidR="00E84E76" w:rsidRDefault="00000000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熟悉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Linux 系统编程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（进程管理、文件 IO、信号等）</w:t>
            </w:r>
          </w:p>
          <w:p w14:paraId="0B4D8044" w14:textId="77777777" w:rsidR="00E84E76" w:rsidRDefault="00000000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熟悉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Linux 驱动开发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，包括字符设备、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块设备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及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Platform 驱动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框架，具备独立编写与调试驱动的能力</w:t>
            </w:r>
          </w:p>
          <w:p w14:paraId="142E5535" w14:textId="77777777" w:rsidR="00E84E76" w:rsidRPr="0068791F" w:rsidRDefault="00000000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熟悉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ARM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系列微处理器，熟悉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STM32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外设开发，掌握常见通信协议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UART、SPI、IIC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</w:t>
            </w:r>
            <w:bookmarkEnd w:id="0"/>
          </w:p>
          <w:p w14:paraId="373E60BC" w14:textId="6C3910E5" w:rsidR="0068791F" w:rsidRPr="0068791F" w:rsidRDefault="002C607E">
            <w:pPr>
              <w:pStyle w:val="af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了解 KVM 虚拟化原理，熟练使用 </w:t>
            </w:r>
            <w:r w:rsidRPr="002C607E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QEMU + GDB</w:t>
            </w:r>
            <w:r w:rsidRPr="002C607E">
              <w:rPr>
                <w:rFonts w:ascii="微软雅黑" w:eastAsia="微软雅黑" w:hAnsi="微软雅黑"/>
                <w:sz w:val="18"/>
                <w:szCs w:val="18"/>
              </w:rPr>
              <w:t xml:space="preserve"> 进行</w:t>
            </w:r>
            <w:proofErr w:type="gramStart"/>
            <w:r w:rsidRPr="002C607E">
              <w:rPr>
                <w:rFonts w:ascii="微软雅黑" w:eastAsia="微软雅黑" w:hAnsi="微软雅黑"/>
                <w:sz w:val="18"/>
                <w:szCs w:val="18"/>
              </w:rPr>
              <w:t>内核级单</w:t>
            </w:r>
            <w:proofErr w:type="gramEnd"/>
            <w:r w:rsidRPr="002C607E">
              <w:rPr>
                <w:rFonts w:ascii="微软雅黑" w:eastAsia="微软雅黑" w:hAnsi="微软雅黑"/>
                <w:sz w:val="18"/>
                <w:szCs w:val="18"/>
              </w:rPr>
              <w:t>步调试与故障排查</w:t>
            </w:r>
          </w:p>
        </w:tc>
      </w:tr>
      <w:tr w:rsidR="00E84E76" w14:paraId="4ADCB73F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19722406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实习经历</w:t>
            </w:r>
          </w:p>
        </w:tc>
      </w:tr>
      <w:tr w:rsidR="009F2388" w14:paraId="21C85C16" w14:textId="77777777">
        <w:tc>
          <w:tcPr>
            <w:tcW w:w="3686" w:type="dxa"/>
            <w:gridSpan w:val="4"/>
            <w:shd w:val="clear" w:color="auto" w:fill="auto"/>
          </w:tcPr>
          <w:p w14:paraId="106EC727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统信软件技术有限公司</w:t>
            </w:r>
          </w:p>
        </w:tc>
        <w:tc>
          <w:tcPr>
            <w:tcW w:w="3271" w:type="dxa"/>
            <w:gridSpan w:val="6"/>
            <w:shd w:val="clear" w:color="auto" w:fill="auto"/>
          </w:tcPr>
          <w:p w14:paraId="04DADFCA" w14:textId="77777777" w:rsidR="00E84E76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内核研发工程师(实习)</w:t>
            </w:r>
          </w:p>
        </w:tc>
        <w:tc>
          <w:tcPr>
            <w:tcW w:w="3509" w:type="dxa"/>
            <w:gridSpan w:val="4"/>
            <w:shd w:val="clear" w:color="auto" w:fill="auto"/>
          </w:tcPr>
          <w:p w14:paraId="5BC7F9D6" w14:textId="39A3F32E" w:rsidR="00E84E76" w:rsidRDefault="00000000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2025年1</w:t>
            </w:r>
            <w:r w:rsidR="00256AC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 至2026年</w:t>
            </w:r>
            <w:r w:rsidR="00256AC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</w:t>
            </w:r>
          </w:p>
        </w:tc>
      </w:tr>
      <w:tr w:rsidR="00E84E76" w14:paraId="5B77BA58" w14:textId="77777777">
        <w:tc>
          <w:tcPr>
            <w:tcW w:w="10466" w:type="dxa"/>
            <w:gridSpan w:val="14"/>
            <w:shd w:val="clear" w:color="auto" w:fill="auto"/>
          </w:tcPr>
          <w:p w14:paraId="19910F35" w14:textId="66B5BCA3" w:rsidR="00B6743F" w:rsidRDefault="00B6743F" w:rsidP="002D217D">
            <w:pPr>
              <w:pStyle w:val="af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B6743F">
              <w:rPr>
                <w:rFonts w:ascii="微软雅黑" w:eastAsia="微软雅黑" w:hAnsi="微软雅黑"/>
                <w:sz w:val="18"/>
                <w:szCs w:val="18"/>
              </w:rPr>
              <w:t xml:space="preserve">负责国产芯片 </w:t>
            </w:r>
            <w:r w:rsidRPr="0068791F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S3/S4 电源管理</w:t>
            </w:r>
            <w:r w:rsidRPr="00B6743F">
              <w:rPr>
                <w:rFonts w:ascii="微软雅黑" w:eastAsia="微软雅黑" w:hAnsi="微软雅黑"/>
                <w:sz w:val="18"/>
                <w:szCs w:val="18"/>
              </w:rPr>
              <w:t>适配，修复唤醒链路中的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睡眠问题等</w:t>
            </w:r>
          </w:p>
          <w:p w14:paraId="61EFDA3F" w14:textId="4AEDA2F3" w:rsidR="002D217D" w:rsidRPr="002D217D" w:rsidRDefault="002D217D" w:rsidP="002D217D">
            <w:pPr>
              <w:pStyle w:val="af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负责 D3000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海光等机器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在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AES / SM4 加密磁盘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场景下的 I/O 性能下降问题排查；基于 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perf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bpftrace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blktrace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构建观测链路，分析加密路径中的 I/O 调度、提交队列与 CPU 使用情况</w:t>
            </w:r>
          </w:p>
          <w:p w14:paraId="6B20916C" w14:textId="6DFF60B9" w:rsidR="00E9529E" w:rsidRPr="00E9529E" w:rsidRDefault="00000000" w:rsidP="00E9529E">
            <w:pPr>
              <w:pStyle w:val="af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对新版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NTFSplus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 xml:space="preserve"> 文件系统驱动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以及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ntfsplus</w:t>
            </w:r>
            <w:proofErr w:type="spellEnd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-progs工具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进行稳定性与性能评估，设计并执行多组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fio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测试，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同时对比ntfs3和ntfs-3g性能，并进行写入u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盘拔盘测试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结合 perf/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ftrace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分析关键代码路径</w:t>
            </w:r>
          </w:p>
        </w:tc>
      </w:tr>
      <w:tr w:rsidR="00E9529E" w14:paraId="11C43912" w14:textId="77777777" w:rsidTr="00E9529E">
        <w:tc>
          <w:tcPr>
            <w:tcW w:w="3686" w:type="dxa"/>
            <w:gridSpan w:val="4"/>
            <w:shd w:val="clear" w:color="auto" w:fill="auto"/>
          </w:tcPr>
          <w:p w14:paraId="30CE2ECF" w14:textId="46A5EBB7" w:rsidR="00E9529E" w:rsidRPr="00E9529E" w:rsidRDefault="00E9529E" w:rsidP="00E9529E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proofErr w:type="gramStart"/>
            <w:r w:rsidRPr="00E9529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影石创新</w:t>
            </w:r>
            <w:proofErr w:type="gramEnd"/>
            <w:r w:rsidRPr="00E9529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科技股份有限公司</w:t>
            </w:r>
          </w:p>
        </w:tc>
        <w:tc>
          <w:tcPr>
            <w:tcW w:w="3291" w:type="dxa"/>
            <w:gridSpan w:val="7"/>
            <w:shd w:val="clear" w:color="auto" w:fill="auto"/>
          </w:tcPr>
          <w:p w14:paraId="70E676EA" w14:textId="3D915140" w:rsidR="00E9529E" w:rsidRPr="00E9529E" w:rsidRDefault="00E9529E" w:rsidP="00E9529E">
            <w:pPr>
              <w:pStyle w:val="af"/>
              <w:adjustRightInd w:val="0"/>
              <w:snapToGrid w:val="0"/>
              <w:ind w:left="181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E9529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嵌入式软件实习生</w:t>
            </w:r>
          </w:p>
        </w:tc>
        <w:tc>
          <w:tcPr>
            <w:tcW w:w="3489" w:type="dxa"/>
            <w:gridSpan w:val="3"/>
            <w:shd w:val="clear" w:color="auto" w:fill="auto"/>
          </w:tcPr>
          <w:p w14:paraId="64CC6ED1" w14:textId="2D42112D" w:rsidR="00E9529E" w:rsidRPr="00E9529E" w:rsidRDefault="00E9529E" w:rsidP="00E9529E">
            <w:pPr>
              <w:pStyle w:val="af"/>
              <w:adjustRightInd w:val="0"/>
              <w:snapToGrid w:val="0"/>
              <w:ind w:left="181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E9529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2026年3月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</w:t>
            </w:r>
            <w:r w:rsidRPr="00E9529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</w:t>
            </w:r>
            <w:r w:rsidRPr="00E9529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今</w:t>
            </w:r>
          </w:p>
        </w:tc>
      </w:tr>
      <w:tr w:rsidR="00E9529E" w14:paraId="11D01255" w14:textId="77777777" w:rsidTr="00F53F4F">
        <w:tc>
          <w:tcPr>
            <w:tcW w:w="10466" w:type="dxa"/>
            <w:gridSpan w:val="14"/>
            <w:shd w:val="clear" w:color="auto" w:fill="auto"/>
          </w:tcPr>
          <w:p w14:paraId="6AAF51DC" w14:textId="465A5BF9" w:rsidR="00E9529E" w:rsidRDefault="00E9529E" w:rsidP="00E9529E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 w:rsidRPr="00E9529E">
              <w:rPr>
                <w:rFonts w:ascii="微软雅黑" w:eastAsia="微软雅黑" w:hAnsi="微软雅黑" w:hint="eastAsia"/>
                <w:sz w:val="18"/>
                <w:szCs w:val="18"/>
              </w:rPr>
              <w:t>1.</w:t>
            </w:r>
            <w:r w:rsidR="00795041" w:rsidRPr="00795041">
              <w:t xml:space="preserve"> </w:t>
            </w:r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>负责构建代码质量监控体系，通过工具自动化检测重复率、覆盖率及宏密度等指标；并打通 HTML 与飞</w:t>
            </w:r>
            <w:proofErr w:type="gramStart"/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>书数据</w:t>
            </w:r>
            <w:proofErr w:type="gramEnd"/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>看板，实现质量风险的实时可视化</w:t>
            </w:r>
          </w:p>
          <w:p w14:paraId="1158AC20" w14:textId="7E0F9E5E" w:rsidR="00E9529E" w:rsidRPr="00E9529E" w:rsidRDefault="00E9529E" w:rsidP="00E9529E">
            <w:pPr>
              <w:adjustRightInd w:val="0"/>
              <w:snapToGrid w:val="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2.负责</w:t>
            </w:r>
            <w:proofErr w:type="spellStart"/>
            <w:r w:rsidR="00532E79">
              <w:rPr>
                <w:rFonts w:ascii="微软雅黑" w:eastAsia="微软雅黑" w:hAnsi="微软雅黑" w:hint="eastAsia"/>
                <w:sz w:val="18"/>
                <w:szCs w:val="18"/>
              </w:rPr>
              <w:t>linux</w:t>
            </w:r>
            <w:proofErr w:type="spellEnd"/>
            <w:r w:rsidR="00532E79">
              <w:rPr>
                <w:rFonts w:ascii="微软雅黑" w:eastAsia="微软雅黑" w:hAnsi="微软雅黑" w:hint="eastAsia"/>
                <w:sz w:val="18"/>
                <w:szCs w:val="18"/>
              </w:rPr>
              <w:t>相机平台虚拟摄像头开发，</w:t>
            </w:r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 xml:space="preserve">基于 </w:t>
            </w:r>
            <w:proofErr w:type="spellStart"/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>GStreamer</w:t>
            </w:r>
            <w:proofErr w:type="spellEnd"/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 xml:space="preserve"> 重构相机流水线，利用 </w:t>
            </w:r>
            <w:proofErr w:type="spellStart"/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>appsrc</w:t>
            </w:r>
            <w:proofErr w:type="spellEnd"/>
            <w:r w:rsidR="00795041" w:rsidRPr="00795041">
              <w:rPr>
                <w:rFonts w:ascii="微软雅黑" w:eastAsia="微软雅黑" w:hAnsi="微软雅黑"/>
                <w:sz w:val="18"/>
                <w:szCs w:val="18"/>
              </w:rPr>
              <w:t xml:space="preserve"> 与 tee 替代硬件源，实现预览、录像、回放等多路流集成，并支持分辨率等参数的动态反控</w:t>
            </w:r>
            <w:r w:rsidR="004F4F22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="004F4F22" w:rsidRPr="004F4F22">
              <w:rPr>
                <w:rFonts w:ascii="微软雅黑" w:eastAsia="微软雅黑" w:hAnsi="微软雅黑"/>
                <w:sz w:val="18"/>
                <w:szCs w:val="18"/>
              </w:rPr>
              <w:t xml:space="preserve">整合 </w:t>
            </w:r>
            <w:proofErr w:type="spellStart"/>
            <w:r w:rsidR="004F4F22" w:rsidRPr="004F4F22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Filesrc</w:t>
            </w:r>
            <w:proofErr w:type="spellEnd"/>
            <w:r w:rsidR="004F4F22" w:rsidRPr="004F4F22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、解码及重采样链路</w:t>
            </w:r>
            <w:r w:rsidR="004F4F22" w:rsidRPr="004F4F22">
              <w:rPr>
                <w:rFonts w:ascii="微软雅黑" w:eastAsia="微软雅黑" w:hAnsi="微软雅黑"/>
                <w:sz w:val="18"/>
                <w:szCs w:val="18"/>
              </w:rPr>
              <w:t>，通过 tee 分发预览与录像流；实现分辨率、</w:t>
            </w:r>
            <w:proofErr w:type="gramStart"/>
            <w:r w:rsidR="004F4F22" w:rsidRPr="004F4F22">
              <w:rPr>
                <w:rFonts w:ascii="微软雅黑" w:eastAsia="微软雅黑" w:hAnsi="微软雅黑"/>
                <w:sz w:val="18"/>
                <w:szCs w:val="18"/>
              </w:rPr>
              <w:t>帧率等</w:t>
            </w:r>
            <w:proofErr w:type="gramEnd"/>
            <w:r w:rsidR="004F4F22" w:rsidRPr="004F4F22">
              <w:rPr>
                <w:rFonts w:ascii="微软雅黑" w:eastAsia="微软雅黑" w:hAnsi="微软雅黑"/>
                <w:sz w:val="18"/>
                <w:szCs w:val="18"/>
              </w:rPr>
              <w:t>参数的</w:t>
            </w:r>
            <w:r w:rsidR="004F4F22" w:rsidRPr="004F4F22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动态自适应反控</w:t>
            </w:r>
            <w:r w:rsidR="004F4F22" w:rsidRPr="004F4F22">
              <w:rPr>
                <w:rFonts w:ascii="微软雅黑" w:eastAsia="微软雅黑" w:hAnsi="微软雅黑"/>
                <w:sz w:val="18"/>
                <w:szCs w:val="18"/>
              </w:rPr>
              <w:t>，完成全链路模拟</w:t>
            </w:r>
          </w:p>
        </w:tc>
      </w:tr>
      <w:tr w:rsidR="00E84E76" w14:paraId="4D191C8F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E8E8E8" w:themeFill="background2"/>
          </w:tcPr>
          <w:p w14:paraId="1B34A135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项目经历</w:t>
            </w:r>
          </w:p>
        </w:tc>
      </w:tr>
      <w:tr w:rsidR="009F2388" w14:paraId="01F108E9" w14:textId="77777777">
        <w:tc>
          <w:tcPr>
            <w:tcW w:w="4499" w:type="dxa"/>
            <w:gridSpan w:val="5"/>
          </w:tcPr>
          <w:p w14:paraId="57697D87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bookmarkStart w:id="1" w:name="_Hlk215961062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自制操作系统Tiny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os</w:t>
            </w:r>
            <w:proofErr w:type="spellEnd"/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（类UNIX内核）</w:t>
            </w:r>
          </w:p>
        </w:tc>
        <w:tc>
          <w:tcPr>
            <w:tcW w:w="2409" w:type="dxa"/>
            <w:gridSpan w:val="4"/>
          </w:tcPr>
          <w:p w14:paraId="05018D3F" w14:textId="77777777" w:rsidR="00E84E76" w:rsidRDefault="00E84E7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5"/>
          </w:tcPr>
          <w:p w14:paraId="27945E43" w14:textId="77777777" w:rsidR="00E84E76" w:rsidRDefault="00000000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2025年6月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9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月  </w:t>
            </w:r>
          </w:p>
        </w:tc>
      </w:tr>
      <w:tr w:rsidR="00E84E76" w14:paraId="70BA4B6C" w14:textId="77777777">
        <w:tc>
          <w:tcPr>
            <w:tcW w:w="10466" w:type="dxa"/>
            <w:gridSpan w:val="14"/>
          </w:tcPr>
          <w:p w14:paraId="16EF7A96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项目地址：</w:t>
            </w:r>
            <w:hyperlink r:id="rId8" w:history="1">
              <w:r w:rsidR="00E84E76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https://github.com/erdaitianjiao/Tianjiao-OS</w:t>
              </w:r>
            </w:hyperlink>
          </w:p>
          <w:p w14:paraId="7C3E78D9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开发环境和开发语言：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Bochs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、GCC、NASM、C、x86 汇编  </w:t>
            </w:r>
          </w:p>
          <w:p w14:paraId="03AF220F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项目描述：在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boch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虚拟机上基于80386实现了一个简易的类Unix的32位系统，实现了内存管理，进程调度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，进程调度等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E84E76" w14:paraId="5F049EB1" w14:textId="77777777">
        <w:tc>
          <w:tcPr>
            <w:tcW w:w="10466" w:type="dxa"/>
            <w:gridSpan w:val="14"/>
          </w:tcPr>
          <w:p w14:paraId="35EC745B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项目内容：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  <w:p w14:paraId="4B38A64B" w14:textId="77777777" w:rsidR="00E84E76" w:rsidRDefault="00000000">
            <w:pPr>
              <w:pStyle w:val="af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构建“伙伴系统+Slab”内存架构：物理层实现页框分级管理，内核层实现基于位图的对象缓存</w:t>
            </w:r>
          </w:p>
          <w:p w14:paraId="1825677A" w14:textId="77777777" w:rsidR="00E84E76" w:rsidRDefault="00000000" w:rsidP="00FE3B87">
            <w:pPr>
              <w:pStyle w:val="af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实现了异步io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通过封装类 bio 结构体及内核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Workqueue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机制；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Deadline 调度策略，解决 I/O 饥饿问题</w:t>
            </w:r>
          </w:p>
          <w:p w14:paraId="417C7796" w14:textId="110D427F" w:rsidR="00FE3B87" w:rsidRPr="00FE3B87" w:rsidRDefault="00FE3B87" w:rsidP="00FE3B87">
            <w:pPr>
              <w:pStyle w:val="af"/>
              <w:adjustRightInd w:val="0"/>
              <w:snapToGrid w:val="0"/>
              <w:ind w:left="440"/>
              <w:contextualSpacing w:val="0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bookmarkEnd w:id="1"/>
      <w:tr w:rsidR="009F2388" w14:paraId="64A4FCBC" w14:textId="77777777">
        <w:tc>
          <w:tcPr>
            <w:tcW w:w="5670" w:type="dxa"/>
            <w:gridSpan w:val="7"/>
          </w:tcPr>
          <w:p w14:paraId="4F48C70A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基于</w:t>
            </w:r>
            <w:proofErr w:type="spellStart"/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eBPF</w:t>
            </w:r>
            <w:proofErr w:type="spellEnd"/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的全盘加密I/O性能分析工具</w:t>
            </w:r>
          </w:p>
        </w:tc>
        <w:tc>
          <w:tcPr>
            <w:tcW w:w="1238" w:type="dxa"/>
            <w:gridSpan w:val="2"/>
          </w:tcPr>
          <w:p w14:paraId="3608A333" w14:textId="77777777" w:rsidR="00E84E76" w:rsidRDefault="00E84E76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5"/>
          </w:tcPr>
          <w:p w14:paraId="0469A9D5" w14:textId="33962795" w:rsidR="00E84E76" w:rsidRDefault="00000000">
            <w:pPr>
              <w:adjustRightInd w:val="0"/>
              <w:snapToGrid w:val="0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2025年</w:t>
            </w:r>
            <w:r w:rsidR="00A06A41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11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 至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月</w:t>
            </w:r>
          </w:p>
        </w:tc>
      </w:tr>
      <w:tr w:rsidR="00E84E76" w14:paraId="7098A39D" w14:textId="77777777">
        <w:tc>
          <w:tcPr>
            <w:tcW w:w="10466" w:type="dxa"/>
            <w:gridSpan w:val="14"/>
          </w:tcPr>
          <w:p w14:paraId="2880A685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开发环境和开发语言：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ubuntu、linux6.12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eBPF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libbpf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/CO-RE)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、C</w:t>
            </w:r>
          </w:p>
          <w:p w14:paraId="6A80F735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项目描述：针对 Linux 全盘加密（LUKS/dm-crypt）在高性能 I/O 场景下的性能瓶颈，开发了一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个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基于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eBPF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的监测工具</w:t>
            </w:r>
          </w:p>
        </w:tc>
      </w:tr>
      <w:tr w:rsidR="00E84E76" w14:paraId="46BCB270" w14:textId="77777777">
        <w:tc>
          <w:tcPr>
            <w:tcW w:w="10466" w:type="dxa"/>
            <w:gridSpan w:val="14"/>
          </w:tcPr>
          <w:p w14:paraId="2AC9A570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项目内容：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</w:p>
          <w:p w14:paraId="14DC86A4" w14:textId="77777777" w:rsidR="00E84E76" w:rsidRDefault="00000000">
            <w:pPr>
              <w:pStyle w:val="af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基于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libbpf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使用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kprobe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kretprob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捕获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crypt_map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crypt_convert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及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crypt_endio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等关键点，成功拆解出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调度延迟、纯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加密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耗时、磁盘 I/O 响应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时间</w:t>
            </w:r>
          </w:p>
          <w:p w14:paraId="6B2609F5" w14:textId="77777777" w:rsidR="00E84E76" w:rsidRDefault="00000000">
            <w:pPr>
              <w:pStyle w:val="af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深入分析并实现了针对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READ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与 </w:t>
            </w:r>
            <w:r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WRITE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不同生命周期的状态统计逻辑，确保了在复杂并发 I/O 场景下的数据准确性</w:t>
            </w:r>
          </w:p>
          <w:p w14:paraId="2D58E7AD" w14:textId="77777777" w:rsidR="00E84E76" w:rsidRDefault="00000000">
            <w:pPr>
              <w:pStyle w:val="af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以 bio 指针为Key，通过解析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dm_crypt_io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及其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clone_bio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结构体逆向追溯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base_bio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>，实现了加密 I/O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闭环统计</w:t>
            </w:r>
          </w:p>
        </w:tc>
      </w:tr>
      <w:tr w:rsidR="00E84E76" w14:paraId="003B22F9" w14:textId="77777777">
        <w:tc>
          <w:tcPr>
            <w:tcW w:w="10466" w:type="dxa"/>
            <w:gridSpan w:val="14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50163D51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获奖证书</w:t>
            </w:r>
          </w:p>
        </w:tc>
      </w:tr>
      <w:tr w:rsidR="009F2388" w14:paraId="3E29F2BC" w14:textId="77777777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77B95610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1C279914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美国大学生数学建模竞赛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36286078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F奖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4609AB05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4"/>
            <w:shd w:val="clear" w:color="auto" w:fill="FFFFFF" w:themeFill="background1"/>
          </w:tcPr>
          <w:p w14:paraId="7BF2A6F8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嵌入式设计大赛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26FC753A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省三</w:t>
            </w:r>
          </w:p>
        </w:tc>
      </w:tr>
      <w:tr w:rsidR="009F2388" w14:paraId="2DFD185C" w14:textId="77777777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6A51E6C5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630EF08D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中国大学生计算机设计大赛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4F2F3B05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61F81AF0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4"/>
            <w:shd w:val="clear" w:color="auto" w:fill="FFFFFF" w:themeFill="background1"/>
          </w:tcPr>
          <w:p w14:paraId="062E4727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全国仿真创新应用大赛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86C4E1A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省三</w:t>
            </w:r>
          </w:p>
        </w:tc>
      </w:tr>
      <w:tr w:rsidR="009F2388" w14:paraId="1447253F" w14:textId="77777777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619C3DE3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2023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41FF1DB5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b/>
                <w:bCs/>
                <w:szCs w:val="21"/>
              </w:rPr>
            </w:pP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蓝桥杯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C/C++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73238656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省二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34E58C6D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4"/>
            <w:shd w:val="clear" w:color="auto" w:fill="FFFFFF" w:themeFill="background1"/>
          </w:tcPr>
          <w:p w14:paraId="6548FCC0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全国大学生电子设计大赛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C1532B5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校三</w:t>
            </w:r>
          </w:p>
        </w:tc>
      </w:tr>
      <w:tr w:rsidR="009F2388" w14:paraId="0F1ADD30" w14:textId="77777777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086C8D0D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476BD0D0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全国大学生数学建模大赛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0E369208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5E8D07E8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4"/>
            <w:shd w:val="clear" w:color="auto" w:fill="FFFFFF" w:themeFill="background1"/>
          </w:tcPr>
          <w:p w14:paraId="637548AA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2023-2024年奖学金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2571857D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校二</w:t>
            </w:r>
            <w:proofErr w:type="gramEnd"/>
          </w:p>
        </w:tc>
      </w:tr>
      <w:tr w:rsidR="009F2388" w14:paraId="4D16652A" w14:textId="77777777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14A42693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7868885A" w14:textId="77777777" w:rsidR="00E84E76" w:rsidRDefault="00000000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2024-2025年奖学金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5D43D250" w14:textId="77777777" w:rsidR="00E84E76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校三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0DE83D61" w14:textId="77777777" w:rsidR="00E84E76" w:rsidRDefault="00E84E7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681" w:type="dxa"/>
            <w:gridSpan w:val="4"/>
            <w:shd w:val="clear" w:color="auto" w:fill="FFFFFF" w:themeFill="background1"/>
          </w:tcPr>
          <w:p w14:paraId="21875E73" w14:textId="77777777" w:rsidR="00E84E76" w:rsidRDefault="00E84E7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613F1BB2" w14:textId="77777777" w:rsidR="00E84E76" w:rsidRDefault="00E84E7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9F2388" w14:paraId="517367AF" w14:textId="77777777">
        <w:trPr>
          <w:trHeight w:val="328"/>
        </w:trPr>
        <w:tc>
          <w:tcPr>
            <w:tcW w:w="851" w:type="dxa"/>
            <w:shd w:val="clear" w:color="auto" w:fill="FFFFFF" w:themeFill="background1"/>
          </w:tcPr>
          <w:p w14:paraId="6F33CC81" w14:textId="77777777" w:rsidR="00E84E76" w:rsidRDefault="00E84E76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31395F4F" w14:textId="77777777" w:rsidR="00E84E76" w:rsidRDefault="00E84E76">
            <w:pPr>
              <w:adjustRightInd w:val="0"/>
              <w:snapToGrid w:val="0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010A29A7" w14:textId="77777777" w:rsidR="00E84E76" w:rsidRDefault="00E84E7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7DEC97DF" w14:textId="77777777" w:rsidR="00E84E76" w:rsidRDefault="00E84E7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681" w:type="dxa"/>
            <w:gridSpan w:val="4"/>
            <w:shd w:val="clear" w:color="auto" w:fill="FFFFFF" w:themeFill="background1"/>
          </w:tcPr>
          <w:p w14:paraId="788B4CA8" w14:textId="77777777" w:rsidR="00E84E76" w:rsidRDefault="00E84E7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1308BE26" w14:textId="77777777" w:rsidR="00E84E76" w:rsidRDefault="00E84E7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14:paraId="535D8109" w14:textId="77777777" w:rsidR="00E84E76" w:rsidRDefault="00E84E76">
      <w:pPr>
        <w:adjustRightInd w:val="0"/>
        <w:snapToGrid w:val="0"/>
        <w:rPr>
          <w:rFonts w:ascii="微软雅黑" w:eastAsia="微软雅黑" w:hAnsi="微软雅黑"/>
          <w:sz w:val="16"/>
          <w:szCs w:val="16"/>
        </w:rPr>
      </w:pPr>
    </w:p>
    <w:sectPr w:rsidR="00E84E76">
      <w:pgSz w:w="11906" w:h="16838"/>
      <w:pgMar w:top="454" w:right="720" w:bottom="17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2334" w14:textId="77777777" w:rsidR="00A64BCF" w:rsidRDefault="00A64BCF" w:rsidP="00B85B16">
      <w:r>
        <w:separator/>
      </w:r>
    </w:p>
  </w:endnote>
  <w:endnote w:type="continuationSeparator" w:id="0">
    <w:p w14:paraId="4EAA76A4" w14:textId="77777777" w:rsidR="00A64BCF" w:rsidRDefault="00A64BCF" w:rsidP="00B8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文泉驿微米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E62DE" w14:textId="77777777" w:rsidR="00A64BCF" w:rsidRDefault="00A64BCF" w:rsidP="00B85B16">
      <w:r>
        <w:separator/>
      </w:r>
    </w:p>
  </w:footnote>
  <w:footnote w:type="continuationSeparator" w:id="0">
    <w:p w14:paraId="6A219F05" w14:textId="77777777" w:rsidR="00A64BCF" w:rsidRDefault="00A64BCF" w:rsidP="00B85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57AD7"/>
    <w:multiLevelType w:val="multilevel"/>
    <w:tmpl w:val="35857AD7"/>
    <w:lvl w:ilvl="0">
      <w:start w:val="1"/>
      <w:numFmt w:val="decimal"/>
      <w:suff w:val="space"/>
      <w:lvlText w:val="%1."/>
      <w:lvlJc w:val="left"/>
      <w:pPr>
        <w:ind w:left="181" w:hanging="18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8630A7"/>
    <w:multiLevelType w:val="multilevel"/>
    <w:tmpl w:val="438630A7"/>
    <w:lvl w:ilvl="0">
      <w:start w:val="1"/>
      <w:numFmt w:val="decimal"/>
      <w:suff w:val="space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4441C8F"/>
    <w:multiLevelType w:val="multilevel"/>
    <w:tmpl w:val="44441C8F"/>
    <w:lvl w:ilvl="0">
      <w:start w:val="1"/>
      <w:numFmt w:val="decimal"/>
      <w:suff w:val="space"/>
      <w:lvlText w:val="%1."/>
      <w:lvlJc w:val="left"/>
      <w:pPr>
        <w:ind w:left="198" w:hanging="198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465F6D"/>
    <w:multiLevelType w:val="hybridMultilevel"/>
    <w:tmpl w:val="793091DC"/>
    <w:lvl w:ilvl="0" w:tplc="F0EAD0C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75728A5"/>
    <w:multiLevelType w:val="multilevel"/>
    <w:tmpl w:val="775728A5"/>
    <w:lvl w:ilvl="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74509932">
    <w:abstractNumId w:val="1"/>
    <w:lvlOverride w:ilvl="0">
      <w:lvl w:ilvl="0">
        <w:start w:val="1"/>
        <w:numFmt w:val="decimal"/>
        <w:suff w:val="space"/>
        <w:lvlText w:val="%1."/>
        <w:lvlJc w:val="left"/>
        <w:pPr>
          <w:ind w:left="187" w:hanging="187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2" w16cid:durableId="1339622033">
    <w:abstractNumId w:val="0"/>
  </w:num>
  <w:num w:numId="3" w16cid:durableId="21562051">
    <w:abstractNumId w:val="4"/>
  </w:num>
  <w:num w:numId="4" w16cid:durableId="411005754">
    <w:abstractNumId w:val="2"/>
  </w:num>
  <w:num w:numId="5" w16cid:durableId="1309745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CFC"/>
    <w:rsid w:val="DEE473DC"/>
    <w:rsid w:val="DFF6F890"/>
    <w:rsid w:val="FEDF0606"/>
    <w:rsid w:val="FEEF00E1"/>
    <w:rsid w:val="00000688"/>
    <w:rsid w:val="000017E9"/>
    <w:rsid w:val="00010062"/>
    <w:rsid w:val="00022CFC"/>
    <w:rsid w:val="00031EDB"/>
    <w:rsid w:val="00067136"/>
    <w:rsid w:val="000874B6"/>
    <w:rsid w:val="00093986"/>
    <w:rsid w:val="00096F00"/>
    <w:rsid w:val="000A6CDE"/>
    <w:rsid w:val="000B2268"/>
    <w:rsid w:val="000B524B"/>
    <w:rsid w:val="000C59DF"/>
    <w:rsid w:val="000D3509"/>
    <w:rsid w:val="000F1CA9"/>
    <w:rsid w:val="0015650C"/>
    <w:rsid w:val="001615A0"/>
    <w:rsid w:val="0017545A"/>
    <w:rsid w:val="001D42D2"/>
    <w:rsid w:val="002005F4"/>
    <w:rsid w:val="00202A5A"/>
    <w:rsid w:val="00212873"/>
    <w:rsid w:val="00256ACD"/>
    <w:rsid w:val="00257445"/>
    <w:rsid w:val="00270DE4"/>
    <w:rsid w:val="002C0F64"/>
    <w:rsid w:val="002C607E"/>
    <w:rsid w:val="002D217D"/>
    <w:rsid w:val="002D698C"/>
    <w:rsid w:val="002F3E85"/>
    <w:rsid w:val="00306390"/>
    <w:rsid w:val="00342EEF"/>
    <w:rsid w:val="0034767C"/>
    <w:rsid w:val="00366170"/>
    <w:rsid w:val="00376BA6"/>
    <w:rsid w:val="003A3F77"/>
    <w:rsid w:val="003A5E9E"/>
    <w:rsid w:val="003D3BB8"/>
    <w:rsid w:val="003E0AFB"/>
    <w:rsid w:val="003F6FBE"/>
    <w:rsid w:val="0042405F"/>
    <w:rsid w:val="004374FF"/>
    <w:rsid w:val="0044686E"/>
    <w:rsid w:val="00463485"/>
    <w:rsid w:val="00483097"/>
    <w:rsid w:val="004C6496"/>
    <w:rsid w:val="004D3DE4"/>
    <w:rsid w:val="004F1CC9"/>
    <w:rsid w:val="004F4F22"/>
    <w:rsid w:val="004F617B"/>
    <w:rsid w:val="00514F53"/>
    <w:rsid w:val="00515933"/>
    <w:rsid w:val="00532E79"/>
    <w:rsid w:val="00561211"/>
    <w:rsid w:val="005830FD"/>
    <w:rsid w:val="005A265F"/>
    <w:rsid w:val="005A7D4F"/>
    <w:rsid w:val="005B66D7"/>
    <w:rsid w:val="005D4C91"/>
    <w:rsid w:val="005D6996"/>
    <w:rsid w:val="005E5AB2"/>
    <w:rsid w:val="0064743E"/>
    <w:rsid w:val="00655206"/>
    <w:rsid w:val="00664551"/>
    <w:rsid w:val="0068791F"/>
    <w:rsid w:val="006D163C"/>
    <w:rsid w:val="006D3F88"/>
    <w:rsid w:val="006F63CC"/>
    <w:rsid w:val="007076C7"/>
    <w:rsid w:val="007155E3"/>
    <w:rsid w:val="0072173B"/>
    <w:rsid w:val="00752797"/>
    <w:rsid w:val="00795041"/>
    <w:rsid w:val="007B3804"/>
    <w:rsid w:val="007E5E37"/>
    <w:rsid w:val="0082491E"/>
    <w:rsid w:val="00840E11"/>
    <w:rsid w:val="008430C6"/>
    <w:rsid w:val="00846ACA"/>
    <w:rsid w:val="008728B9"/>
    <w:rsid w:val="008918B2"/>
    <w:rsid w:val="00892011"/>
    <w:rsid w:val="0089509C"/>
    <w:rsid w:val="00895CD5"/>
    <w:rsid w:val="0089697E"/>
    <w:rsid w:val="008C14A9"/>
    <w:rsid w:val="008C3F0C"/>
    <w:rsid w:val="008D59A6"/>
    <w:rsid w:val="008E6D5F"/>
    <w:rsid w:val="008F432F"/>
    <w:rsid w:val="008F461C"/>
    <w:rsid w:val="00912D94"/>
    <w:rsid w:val="00966D37"/>
    <w:rsid w:val="009756EE"/>
    <w:rsid w:val="009B4A6E"/>
    <w:rsid w:val="009C50F2"/>
    <w:rsid w:val="009D6879"/>
    <w:rsid w:val="009F1D10"/>
    <w:rsid w:val="009F2388"/>
    <w:rsid w:val="00A02505"/>
    <w:rsid w:val="00A06A41"/>
    <w:rsid w:val="00A15693"/>
    <w:rsid w:val="00A255D3"/>
    <w:rsid w:val="00A43665"/>
    <w:rsid w:val="00A61E07"/>
    <w:rsid w:val="00A64BCF"/>
    <w:rsid w:val="00A73640"/>
    <w:rsid w:val="00A826CB"/>
    <w:rsid w:val="00AA5043"/>
    <w:rsid w:val="00AB3C5A"/>
    <w:rsid w:val="00AB58AE"/>
    <w:rsid w:val="00AD3830"/>
    <w:rsid w:val="00AF1479"/>
    <w:rsid w:val="00B00330"/>
    <w:rsid w:val="00B0064D"/>
    <w:rsid w:val="00B0077E"/>
    <w:rsid w:val="00B06B1C"/>
    <w:rsid w:val="00B22B50"/>
    <w:rsid w:val="00B30B2A"/>
    <w:rsid w:val="00B55ECC"/>
    <w:rsid w:val="00B57783"/>
    <w:rsid w:val="00B6743F"/>
    <w:rsid w:val="00B7248C"/>
    <w:rsid w:val="00B85B16"/>
    <w:rsid w:val="00B93613"/>
    <w:rsid w:val="00BA24E3"/>
    <w:rsid w:val="00BC5572"/>
    <w:rsid w:val="00C22DD7"/>
    <w:rsid w:val="00C24E5E"/>
    <w:rsid w:val="00C274B0"/>
    <w:rsid w:val="00C42579"/>
    <w:rsid w:val="00C43760"/>
    <w:rsid w:val="00C45C0C"/>
    <w:rsid w:val="00C62B0D"/>
    <w:rsid w:val="00C81909"/>
    <w:rsid w:val="00CA632E"/>
    <w:rsid w:val="00CF08EE"/>
    <w:rsid w:val="00D04C96"/>
    <w:rsid w:val="00D13B64"/>
    <w:rsid w:val="00D534C2"/>
    <w:rsid w:val="00D5360B"/>
    <w:rsid w:val="00D63012"/>
    <w:rsid w:val="00D67DC4"/>
    <w:rsid w:val="00D725CA"/>
    <w:rsid w:val="00D81252"/>
    <w:rsid w:val="00D938B8"/>
    <w:rsid w:val="00DD0F1C"/>
    <w:rsid w:val="00DF7DCF"/>
    <w:rsid w:val="00E1666D"/>
    <w:rsid w:val="00E47C68"/>
    <w:rsid w:val="00E84E76"/>
    <w:rsid w:val="00E91774"/>
    <w:rsid w:val="00E93F98"/>
    <w:rsid w:val="00E94A9E"/>
    <w:rsid w:val="00E9529E"/>
    <w:rsid w:val="00EB7DFF"/>
    <w:rsid w:val="00ED435E"/>
    <w:rsid w:val="00F24B85"/>
    <w:rsid w:val="00F527F9"/>
    <w:rsid w:val="00F650D3"/>
    <w:rsid w:val="00F81024"/>
    <w:rsid w:val="00F86EB0"/>
    <w:rsid w:val="00F879C6"/>
    <w:rsid w:val="00FC4D92"/>
    <w:rsid w:val="00FD3288"/>
    <w:rsid w:val="00FE3B87"/>
    <w:rsid w:val="1DF91214"/>
    <w:rsid w:val="1FFEABB6"/>
    <w:rsid w:val="3B3F6281"/>
    <w:rsid w:val="3B5F545C"/>
    <w:rsid w:val="4E574DBF"/>
    <w:rsid w:val="7BDB612E"/>
    <w:rsid w:val="7B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C6FADC"/>
  <w15:docId w15:val="{3A6CBBA2-E0F1-46DE-9872-6C48FC5A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daitianjiao/Tianjiao-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天娇 二代</dc:creator>
  <cp:lastModifiedBy>天娇 二代</cp:lastModifiedBy>
  <cp:revision>153</cp:revision>
  <dcterms:created xsi:type="dcterms:W3CDTF">2025-10-13T00:13:00Z</dcterms:created>
  <dcterms:modified xsi:type="dcterms:W3CDTF">2026-05-15T15:13:00Z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ED23CDCC6873DCD2365D606968587418_42</vt:lpwstr>
  </property>
</Properties>
</file>