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9D" w:rsidRDefault="00F45D9D" w:rsidP="00F45D9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45D9D">
        <w:rPr>
          <w:rFonts w:ascii="宋体" w:eastAsia="宋体" w:hAnsi="宋体" w:cs="宋体"/>
          <w:b/>
          <w:bCs/>
          <w:kern w:val="36"/>
          <w:sz w:val="48"/>
          <w:szCs w:val="48"/>
        </w:rPr>
        <w:t>thinkphp3.23开发的“二当家的”官网</w:t>
      </w:r>
    </w:p>
    <w:p w:rsidR="00AA55D3" w:rsidRDefault="00AA55D3" w:rsidP="00F45D9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4A5476" w:rsidRDefault="00AA55D3" w:rsidP="00F45D9D">
      <w:pPr>
        <w:widowControl/>
        <w:spacing w:before="100" w:beforeAutospacing="1" w:after="100" w:afterAutospacing="1"/>
        <w:jc w:val="left"/>
        <w:outlineLvl w:val="0"/>
        <w:rPr>
          <w:rFonts w:hint="eastAsia"/>
        </w:rPr>
      </w:pPr>
      <w:r>
        <w:rPr>
          <w:b/>
          <w:bCs/>
        </w:rPr>
        <w:t>源码介绍：</w:t>
      </w:r>
      <w:r>
        <w:br/>
      </w:r>
      <w:r>
        <w:t>该源码是一套简洁大方的网站源码，采用目前最流行的</w:t>
      </w:r>
      <w:r>
        <w:t>php</w:t>
      </w:r>
      <w:r>
        <w:t>框架</w:t>
      </w:r>
      <w:r>
        <w:t>thinkphp3.2.3</w:t>
      </w:r>
      <w:r>
        <w:t>开发，后台布局采用</w:t>
      </w:r>
      <w:r>
        <w:t>BootStrap</w:t>
      </w:r>
      <w:r>
        <w:t>。系统架构清晰，功能强大，操作简单，秉承了</w:t>
      </w:r>
      <w:r>
        <w:t>thinkphp</w:t>
      </w:r>
      <w:r>
        <w:t>大道至简的核心理念。</w:t>
      </w:r>
      <w:r>
        <w:br/>
        <w:t> </w:t>
      </w:r>
      <w:r>
        <w:br/>
      </w:r>
      <w:r>
        <w:rPr>
          <w:b/>
          <w:bCs/>
        </w:rPr>
        <w:t>程序主要功能介绍：</w:t>
      </w:r>
      <w:r>
        <w:br/>
        <w:t>1</w:t>
      </w:r>
      <w:r>
        <w:t>、后台带有无限级目录分类功能、各种权限设置、前台用户注册、登陆；集成</w:t>
      </w:r>
      <w:r>
        <w:t>QQ</w:t>
      </w:r>
      <w:r>
        <w:t>等主流登陆</w:t>
      </w:r>
      <w:r>
        <w:br/>
        <w:t>2</w:t>
      </w:r>
      <w:r>
        <w:t>、完美的</w:t>
      </w:r>
      <w:r>
        <w:t>SEO</w:t>
      </w:r>
      <w:r>
        <w:t>设计。全站短链接，</w:t>
      </w:r>
      <w:r>
        <w:t>url</w:t>
      </w:r>
      <w:r>
        <w:t>结构都是一级目录结构，此项远超织梦</w:t>
      </w:r>
      <w:r>
        <w:t>dedecms</w:t>
      </w:r>
      <w:r>
        <w:t>系统；修改了编辑器采集到的图片</w:t>
      </w:r>
    </w:p>
    <w:p w:rsidR="00AA55D3" w:rsidRDefault="00AA55D3" w:rsidP="00F45D9D">
      <w:pPr>
        <w:widowControl/>
        <w:spacing w:before="100" w:beforeAutospacing="1" w:after="100" w:afterAutospacing="1"/>
        <w:jc w:val="left"/>
        <w:outlineLvl w:val="0"/>
        <w:rPr>
          <w:rFonts w:hint="eastAsia"/>
        </w:rPr>
      </w:pPr>
      <w:r>
        <w:t>3</w:t>
      </w:r>
      <w:r>
        <w:t>、发布文章的时候自动关联</w:t>
      </w:r>
      <w:r>
        <w:t>tag</w:t>
      </w:r>
      <w:r>
        <w:t>标签库，生成文章内链。</w:t>
      </w:r>
      <w:r>
        <w:br/>
      </w:r>
      <w:r>
        <w:t>４、可一键分享各大社交朋友圈、拥有后台自动采集功能（待开发）</w:t>
      </w:r>
      <w:r>
        <w:br/>
        <w:t>5</w:t>
      </w:r>
      <w:r>
        <w:t>、前台集成各大主流支付功能</w:t>
      </w:r>
      <w:r>
        <w:br/>
      </w:r>
      <w:r>
        <w:br/>
      </w:r>
      <w:r>
        <w:br/>
      </w:r>
      <w:r>
        <w:t>程序演示地址：</w:t>
      </w:r>
      <w:r>
        <w:br/>
      </w:r>
      <w:hyperlink r:id="rId6" w:tgtFrame="_blank" w:history="1">
        <w:r>
          <w:rPr>
            <w:rStyle w:val="a5"/>
            <w:b/>
            <w:bCs/>
          </w:rPr>
          <w:t>二当家的</w:t>
        </w:r>
        <w:r>
          <w:rPr>
            <w:rStyle w:val="a5"/>
          </w:rPr>
          <w:t> </w:t>
        </w:r>
        <w:r>
          <w:rPr>
            <w:rStyle w:val="a5"/>
            <w:b/>
            <w:bCs/>
          </w:rPr>
          <w:t>http://www.erdangjiade.com/</w:t>
        </w:r>
      </w:hyperlink>
    </w:p>
    <w:p w:rsidR="003E21D7" w:rsidRDefault="003E21D7" w:rsidP="00F45D9D">
      <w:pPr>
        <w:widowControl/>
        <w:spacing w:before="100" w:beforeAutospacing="1" w:after="100" w:afterAutospacing="1"/>
        <w:jc w:val="left"/>
        <w:outlineLvl w:val="0"/>
        <w:rPr>
          <w:rFonts w:hint="eastAsia"/>
        </w:rPr>
      </w:pPr>
    </w:p>
    <w:p w:rsidR="003E21D7" w:rsidRDefault="003E21D7" w:rsidP="00F45D9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5274310" cy="3877945"/>
            <wp:effectExtent l="19050" t="0" r="2540" b="0"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76" w:rsidRPr="004A5476" w:rsidRDefault="004A5476" w:rsidP="004A5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21480"/>
            <wp:effectExtent l="19050" t="0" r="2540" b="0"/>
            <wp:docPr id="3" name="图片 2" descr="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76" w:rsidRPr="00F45D9D" w:rsidRDefault="004A5476" w:rsidP="00F45D9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0A14E9" w:rsidRDefault="000A14E9"/>
    <w:sectPr w:rsidR="000A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4E9" w:rsidRDefault="000A14E9" w:rsidP="00F45D9D">
      <w:r>
        <w:separator/>
      </w:r>
    </w:p>
  </w:endnote>
  <w:endnote w:type="continuationSeparator" w:id="1">
    <w:p w:rsidR="000A14E9" w:rsidRDefault="000A14E9" w:rsidP="00F45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4E9" w:rsidRDefault="000A14E9" w:rsidP="00F45D9D">
      <w:r>
        <w:separator/>
      </w:r>
    </w:p>
  </w:footnote>
  <w:footnote w:type="continuationSeparator" w:id="1">
    <w:p w:rsidR="000A14E9" w:rsidRDefault="000A14E9" w:rsidP="00F45D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D9D"/>
    <w:rsid w:val="000A14E9"/>
    <w:rsid w:val="003E21D7"/>
    <w:rsid w:val="004A5476"/>
    <w:rsid w:val="00AA55D3"/>
    <w:rsid w:val="00F4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5D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D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D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5D9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A55D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E21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21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rdangjiad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2016-12-15T10:41:00Z</dcterms:created>
  <dcterms:modified xsi:type="dcterms:W3CDTF">2016-12-15T10:45:00Z</dcterms:modified>
</cp:coreProperties>
</file>