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848"/>
        <w:gridCol w:w="3535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056"/>
              <w:gridCol w:w="2055"/>
              <w:gridCol w:w="2167"/>
            </w:tblGrid>
            <w:tr w:rsidR="00745130" w:rsidTr="00D9645C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056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D964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0.577810736985577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0.237382055279518</w:t>
                  </w:r>
                </w:p>
              </w:tc>
            </w:tr>
            <w:tr w:rsidR="00745130" w:rsidTr="00D964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D9645C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D964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745130" w:rsidRPr="00890521" w:rsidRDefault="00745130" w:rsidP="00745130">
                  <w:r w:rsidRPr="00890521">
                    <w:t>0,355760713129183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745130" w:rsidRPr="00890521" w:rsidRDefault="00745130" w:rsidP="00745130">
                  <w:r w:rsidRPr="00890521">
                    <w:t>0,821194040197959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745130" w:rsidRDefault="00745130" w:rsidP="00745130">
                  <w:r w:rsidRPr="00890521">
                    <w:t>0,0180055795586670</w:t>
                  </w:r>
                </w:p>
              </w:tc>
            </w:tr>
            <w:tr w:rsidR="00745130" w:rsidTr="00D9645C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056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D9645C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6278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02"/>
              <w:gridCol w:w="607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0.01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 xml:space="preserve">Maximum </w:t>
                  </w:r>
                  <w:proofErr w:type="spellStart"/>
                  <w:r>
                    <w:t>iteration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10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100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0.01</w:t>
                  </w:r>
                </w:p>
              </w:tc>
            </w:tr>
          </w:tbl>
          <w:p w:rsidR="00745130" w:rsidRDefault="00745130"/>
        </w:tc>
      </w:tr>
    </w:tbl>
    <w:p w:rsidR="005E7619" w:rsidRDefault="007451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pt;height:356.25pt">
            <v:imagedata r:id="rId4" o:title="matlab_learn"/>
          </v:shape>
        </w:pict>
      </w:r>
    </w:p>
    <w:p w:rsidR="00745130" w:rsidRDefault="00745130">
      <w:bookmarkStart w:id="0" w:name="_GoBack"/>
      <w:bookmarkEnd w:id="0"/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3E757D"/>
    <w:rsid w:val="004A5CB0"/>
    <w:rsid w:val="005E7619"/>
    <w:rsid w:val="00745130"/>
    <w:rsid w:val="009C2A32"/>
    <w:rsid w:val="00A5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E822B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2</cp:revision>
  <dcterms:created xsi:type="dcterms:W3CDTF">2016-12-18T10:31:00Z</dcterms:created>
  <dcterms:modified xsi:type="dcterms:W3CDTF">2016-12-18T10:38:00Z</dcterms:modified>
</cp:coreProperties>
</file>