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Erdi</w:t>
            </w:r>
            <w:proofErr w:type="spellEnd"/>
            <w:r>
              <w:t xml:space="preserve"> </w:t>
            </w:r>
            <w:proofErr w:type="spellStart"/>
            <w:r>
              <w:t>Koç</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İsmetcan</w:t>
            </w:r>
            <w:proofErr w:type="spellEnd"/>
            <w:r>
              <w:t xml:space="preserve"> </w:t>
            </w:r>
            <w:proofErr w:type="spellStart"/>
            <w:r>
              <w:t>Hergünşen</w:t>
            </w:r>
            <w:proofErr w:type="spellEnd"/>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D448D1" w:rsidRPr="004B406E" w:rsidRDefault="00BC1868">
      <w:pPr>
        <w:pStyle w:val="TOC1"/>
        <w:rPr>
          <w:rFonts w:ascii="Calibri" w:hAnsi="Calibr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D448D1">
        <w:rPr>
          <w:noProof/>
        </w:rPr>
        <w:t>1</w:t>
      </w:r>
      <w:r w:rsidR="00D448D1" w:rsidRPr="004B406E">
        <w:rPr>
          <w:rFonts w:ascii="Calibri" w:hAnsi="Calibri"/>
          <w:b w:val="0"/>
          <w:bCs w:val="0"/>
          <w:noProof/>
          <w:sz w:val="22"/>
          <w:szCs w:val="22"/>
          <w:lang w:val="tr-TR" w:eastAsia="tr-TR"/>
        </w:rPr>
        <w:tab/>
      </w:r>
      <w:r w:rsidR="00D448D1">
        <w:rPr>
          <w:noProof/>
        </w:rPr>
        <w:t>Introduction</w:t>
      </w:r>
      <w:r w:rsidR="00D448D1">
        <w:rPr>
          <w:noProof/>
        </w:rPr>
        <w:tab/>
      </w:r>
      <w:r w:rsidR="00D448D1">
        <w:rPr>
          <w:noProof/>
        </w:rPr>
        <w:fldChar w:fldCharType="begin"/>
      </w:r>
      <w:r w:rsidR="00D448D1">
        <w:rPr>
          <w:noProof/>
        </w:rPr>
        <w:instrText xml:space="preserve"> PAGEREF _Toc382474292 \h </w:instrText>
      </w:r>
      <w:r w:rsidR="00D448D1">
        <w:rPr>
          <w:noProof/>
        </w:rPr>
      </w:r>
      <w:r w:rsidR="00D448D1">
        <w:rPr>
          <w:noProof/>
        </w:rPr>
        <w:fldChar w:fldCharType="separate"/>
      </w:r>
      <w:r w:rsidR="00D448D1">
        <w:rPr>
          <w:noProof/>
        </w:rPr>
        <w:t>3</w:t>
      </w:r>
      <w:r w:rsidR="00D448D1">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1.1</w:t>
      </w:r>
      <w:r w:rsidRPr="004B406E">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_Toc382474293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1.1.1</w:t>
      </w:r>
      <w:r w:rsidRPr="004B406E">
        <w:rPr>
          <w:rFonts w:ascii="Calibri" w:hAnsi="Calibri"/>
          <w:noProof/>
          <w:sz w:val="22"/>
          <w:szCs w:val="22"/>
          <w:lang w:val="tr-TR" w:eastAsia="tr-TR"/>
        </w:rPr>
        <w:tab/>
      </w:r>
      <w:r>
        <w:rPr>
          <w:noProof/>
        </w:rPr>
        <w:t>Project References</w:t>
      </w:r>
      <w:r>
        <w:rPr>
          <w:noProof/>
        </w:rPr>
        <w:tab/>
      </w:r>
      <w:r>
        <w:rPr>
          <w:noProof/>
        </w:rPr>
        <w:fldChar w:fldCharType="begin"/>
      </w:r>
      <w:r>
        <w:rPr>
          <w:noProof/>
        </w:rPr>
        <w:instrText xml:space="preserve"> PAGEREF _Toc382474294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2</w:t>
      </w:r>
      <w:r w:rsidRPr="004B406E">
        <w:rPr>
          <w:rFonts w:ascii="Calibri" w:hAnsi="Calibr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_Toc382474295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3</w:t>
      </w:r>
      <w:r w:rsidRPr="004B406E">
        <w:rPr>
          <w:rFonts w:ascii="Calibri" w:hAnsi="Calibr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_Toc382474296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3.1</w:t>
      </w:r>
      <w:r w:rsidRPr="004B406E">
        <w:rPr>
          <w:rFonts w:ascii="Calibri" w:hAnsi="Calibri"/>
          <w:b w:val="0"/>
          <w:i w:val="0"/>
          <w:iCs w:val="0"/>
          <w:noProof/>
          <w:sz w:val="22"/>
          <w:szCs w:val="22"/>
          <w:lang w:val="tr-TR" w:eastAsia="tr-TR"/>
        </w:rPr>
        <w:tab/>
      </w:r>
      <w:r>
        <w:rPr>
          <w:noProof/>
        </w:rPr>
        <w:t>Component 1</w:t>
      </w:r>
      <w:r>
        <w:rPr>
          <w:noProof/>
        </w:rPr>
        <w:tab/>
      </w:r>
      <w:r>
        <w:rPr>
          <w:noProof/>
        </w:rPr>
        <w:fldChar w:fldCharType="begin"/>
      </w:r>
      <w:r>
        <w:rPr>
          <w:noProof/>
        </w:rPr>
        <w:instrText xml:space="preserve"> PAGEREF _Toc382474297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_Toc382474298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_Toc382474299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_Toc382474300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_Toc382474301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3.2</w:t>
      </w:r>
      <w:r w:rsidRPr="004B406E">
        <w:rPr>
          <w:rFonts w:ascii="Calibri" w:hAnsi="Calibri"/>
          <w:b w:val="0"/>
          <w:i w:val="0"/>
          <w:iCs w:val="0"/>
          <w:noProof/>
          <w:sz w:val="22"/>
          <w:szCs w:val="22"/>
          <w:lang w:val="tr-TR" w:eastAsia="tr-TR"/>
        </w:rPr>
        <w:tab/>
      </w:r>
      <w:r>
        <w:rPr>
          <w:noProof/>
        </w:rPr>
        <w:t>Component 2</w:t>
      </w:r>
      <w:r>
        <w:rPr>
          <w:noProof/>
        </w:rPr>
        <w:tab/>
      </w:r>
      <w:r>
        <w:rPr>
          <w:noProof/>
        </w:rPr>
        <w:fldChar w:fldCharType="begin"/>
      </w:r>
      <w:r>
        <w:rPr>
          <w:noProof/>
        </w:rPr>
        <w:instrText xml:space="preserve"> PAGEREF _Toc382474302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_Toc382474304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_Toc382474305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_Toc382474306 \h </w:instrText>
      </w:r>
      <w:r>
        <w:rPr>
          <w:noProof/>
        </w:rPr>
      </w:r>
      <w:r>
        <w:rPr>
          <w:noProof/>
        </w:rPr>
        <w:fldChar w:fldCharType="separate"/>
      </w:r>
      <w:r>
        <w:rPr>
          <w:noProof/>
        </w:rPr>
        <w:t>4</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3.3</w:t>
      </w:r>
      <w:r w:rsidRPr="004B406E">
        <w:rPr>
          <w:rFonts w:ascii="Calibri" w:hAnsi="Calibri"/>
          <w:b w:val="0"/>
          <w:i w:val="0"/>
          <w:iCs w:val="0"/>
          <w:noProof/>
          <w:sz w:val="22"/>
          <w:szCs w:val="22"/>
          <w:lang w:val="tr-TR" w:eastAsia="tr-TR"/>
        </w:rPr>
        <w:tab/>
      </w:r>
      <w:r>
        <w:rPr>
          <w:noProof/>
        </w:rPr>
        <w:t>Component 3</w:t>
      </w:r>
      <w:r>
        <w:rPr>
          <w:noProof/>
        </w:rPr>
        <w:tab/>
      </w:r>
      <w:r>
        <w:rPr>
          <w:noProof/>
        </w:rPr>
        <w:fldChar w:fldCharType="begin"/>
      </w:r>
      <w:r>
        <w:rPr>
          <w:noProof/>
        </w:rPr>
        <w:instrText xml:space="preserve"> PAGEREF _Toc382474307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_Toc382474308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_Toc382474309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_Toc382474310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_Toc382474311 \h </w:instrText>
      </w:r>
      <w:r>
        <w:rPr>
          <w:noProof/>
        </w:rPr>
      </w:r>
      <w:r>
        <w:rPr>
          <w:noProof/>
        </w:rPr>
        <w:fldChar w:fldCharType="separate"/>
      </w:r>
      <w:r>
        <w:rPr>
          <w:noProof/>
        </w:rPr>
        <w:t>4</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4</w:t>
      </w:r>
      <w:r w:rsidRPr="004B406E">
        <w:rPr>
          <w:rFonts w:ascii="Calibri" w:hAnsi="Calibr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_Toc382474312 \h </w:instrText>
      </w:r>
      <w:r>
        <w:rPr>
          <w:noProof/>
        </w:rPr>
      </w:r>
      <w:r>
        <w:rPr>
          <w:noProof/>
        </w:rPr>
        <w:fldChar w:fldCharType="separate"/>
      </w:r>
      <w:r>
        <w:rPr>
          <w:noProof/>
        </w:rPr>
        <w:t>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2" w:name="_Toc382474292"/>
      <w:r w:rsidRPr="00640D10">
        <w:lastRenderedPageBreak/>
        <w:t>Introduction</w:t>
      </w:r>
      <w:bookmarkEnd w:id="2"/>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proofErr w:type="gramStart"/>
      <w:r w:rsidRPr="00D805F6">
        <w:rPr>
          <w:color w:val="FF0000"/>
        </w:rPr>
        <w:t>, ????</w:t>
      </w:r>
      <w:proofErr w:type="gramEnd"/>
    </w:p>
    <w:p w:rsidR="00BC1868" w:rsidRPr="00640D10" w:rsidRDefault="00BC1868" w:rsidP="00BC1868">
      <w:pPr>
        <w:pStyle w:val="Heading2"/>
      </w:pPr>
      <w:bookmarkStart w:id="3" w:name="_Toc115956199"/>
      <w:bookmarkStart w:id="4" w:name="_Toc126126697"/>
      <w:bookmarkStart w:id="5" w:name="_Toc382474293"/>
      <w:r w:rsidRPr="00640D10">
        <w:t>References</w:t>
      </w:r>
      <w:bookmarkEnd w:id="3"/>
      <w:bookmarkEnd w:id="4"/>
      <w:bookmarkEnd w:id="5"/>
    </w:p>
    <w:p w:rsidR="00BC1868" w:rsidRPr="00640D10" w:rsidRDefault="00BC1868" w:rsidP="00BC1868">
      <w:pPr>
        <w:pStyle w:val="Heading3"/>
      </w:pPr>
      <w:bookmarkStart w:id="6" w:name="_Toc382474294"/>
      <w:r w:rsidRPr="00640D10">
        <w:t>Project References</w:t>
      </w:r>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DOC#SDP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[1]</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Development Plan</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[2]</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1F1B44" w:rsidP="00507D2A">
            <w:r w:rsidRPr="00507D2A">
              <w:t>[3]</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r>
        <w:t>Abbreviations</w:t>
      </w:r>
    </w:p>
    <w:tbl>
      <w:tblPr>
        <w:tblW w:w="0" w:type="auto"/>
        <w:tblInd w:w="68" w:type="dxa"/>
        <w:tblLayout w:type="fixed"/>
        <w:tblLook w:val="04A0" w:firstRow="1" w:lastRow="0" w:firstColumn="1" w:lastColumn="0" w:noHBand="0" w:noVBand="1"/>
      </w:tblPr>
      <w:tblGrid>
        <w:gridCol w:w="1460"/>
        <w:gridCol w:w="7332"/>
      </w:tblGrid>
      <w:tr w:rsidR="00D1677C" w:rsidTr="00F823C3">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#v.1.0.x</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SDD</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Design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Pr="00D1677C" w:rsidRDefault="00D1677C" w:rsidP="00D1677C"/>
    <w:p w:rsidR="006C5A1D" w:rsidRPr="00640D10" w:rsidRDefault="006C5A1D" w:rsidP="00BC1868"/>
    <w:p w:rsidR="00BC1868" w:rsidRPr="00ED0CFB" w:rsidRDefault="00BC1868" w:rsidP="00BC1868">
      <w:pPr>
        <w:pStyle w:val="Heading1"/>
      </w:pPr>
      <w:bookmarkStart w:id="7" w:name="_Toc382474295"/>
      <w:r>
        <w:t>Software Architecture overview</w:t>
      </w:r>
      <w:bookmarkEnd w:id="7"/>
    </w:p>
    <w:p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rsidR="00BC1868" w:rsidRPr="005C7433" w:rsidRDefault="00BC1868" w:rsidP="00BC1868">
      <w:pPr>
        <w:rPr>
          <w:highlight w:val="lightGray"/>
        </w:rPr>
      </w:pPr>
      <w:r w:rsidRPr="005C7433">
        <w:rPr>
          <w:highlight w:val="lightGray"/>
        </w:rPr>
        <w:t>Use UML diagrams.</w:t>
      </w:r>
    </w:p>
    <w:p w:rsidR="00BC1868" w:rsidRDefault="00BC1868" w:rsidP="00BC1868">
      <w:pPr>
        <w:pStyle w:val="Heading1"/>
      </w:pPr>
      <w:bookmarkStart w:id="8" w:name="_Toc126390257"/>
      <w:bookmarkStart w:id="9" w:name="_Toc382474296"/>
      <w:r w:rsidRPr="00ED0CFB">
        <w:t>Software design description</w:t>
      </w:r>
      <w:bookmarkEnd w:id="8"/>
      <w:bookmarkEnd w:id="9"/>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lastRenderedPageBreak/>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0" w:name="_Toc126390259"/>
      <w:bookmarkStart w:id="11" w:name="_Toc382474297"/>
      <w:r w:rsidRPr="00ED0CFB">
        <w:t>Component 1</w:t>
      </w:r>
      <w:bookmarkEnd w:id="10"/>
      <w:bookmarkEnd w:id="11"/>
      <w:r w:rsidR="009D5773">
        <w:t xml:space="preserve"> - Model</w:t>
      </w:r>
    </w:p>
    <w:p w:rsidR="00BC1868" w:rsidRPr="00ED0CFB" w:rsidRDefault="00BC1868" w:rsidP="00BC1868">
      <w:pPr>
        <w:pStyle w:val="Heading3"/>
      </w:pPr>
      <w:bookmarkStart w:id="12" w:name="_Toc126390261"/>
      <w:bookmarkStart w:id="13" w:name="_Toc382474298"/>
      <w:r>
        <w:t>Component</w:t>
      </w:r>
      <w:r w:rsidRPr="00ED0CFB">
        <w:t xml:space="preserve"> </w:t>
      </w:r>
      <w:r>
        <w:t>interfaces</w:t>
      </w:r>
      <w:bookmarkEnd w:id="12"/>
      <w:bookmarkEnd w:id="13"/>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14" w:name="_Toc382474299"/>
      <w:r>
        <w:t>Component design description</w:t>
      </w:r>
      <w:bookmarkEnd w:id="14"/>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5" w:name="_Toc382474300"/>
      <w:r>
        <w:t>Workflows and algorithms</w:t>
      </w:r>
      <w:bookmarkEnd w:id="15"/>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6" w:name="_Toc126390260"/>
      <w:bookmarkStart w:id="17" w:name="_Toc382474301"/>
      <w:bookmarkStart w:id="18" w:name="_Toc126390264"/>
      <w:r w:rsidRPr="00ED0CFB">
        <w:t xml:space="preserve">Software requirements </w:t>
      </w:r>
      <w:bookmarkEnd w:id="16"/>
      <w:r>
        <w:t>mapping</w:t>
      </w:r>
      <w:bookmarkEnd w:id="17"/>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19" w:name="_Toc382474302"/>
      <w:r>
        <w:t>Component 2</w:t>
      </w:r>
      <w:bookmarkEnd w:id="19"/>
      <w:r w:rsidR="009D5773">
        <w:t xml:space="preserve"> - View</w:t>
      </w:r>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0" w:name="_Toc382474303"/>
      <w:r>
        <w:t>Component</w:t>
      </w:r>
      <w:r w:rsidRPr="00ED0CFB">
        <w:t xml:space="preserve"> </w:t>
      </w:r>
      <w:r>
        <w:t>interfaces</w:t>
      </w:r>
      <w:bookmarkEnd w:id="20"/>
    </w:p>
    <w:p w:rsidR="00A52EE3" w:rsidRDefault="00A52EE3" w:rsidP="000526E2">
      <w:r>
        <w:t xml:space="preserve">Input: </w:t>
      </w:r>
      <w:r w:rsidR="000526E2">
        <w:t>User will press the sta</w:t>
      </w:r>
      <w:r>
        <w:t>rt button</w:t>
      </w:r>
      <w:r w:rsidR="000526E2">
        <w:t xml:space="preserve"> </w:t>
      </w:r>
      <w:r w:rsidR="00B1223F" w:rsidRPr="00B1223F">
        <w:rPr>
          <w:color w:val="FF0000"/>
        </w:rPr>
        <w:t>(controller???)</w:t>
      </w:r>
    </w:p>
    <w:p w:rsidR="00755946" w:rsidRDefault="00A52EE3" w:rsidP="000526E2">
      <w:r>
        <w:t>Output: G</w:t>
      </w:r>
      <w:r w:rsidR="000526E2">
        <w:t>ame will start.</w:t>
      </w:r>
      <w:r w:rsidR="00B04492">
        <w:t xml:space="preserve"> </w:t>
      </w:r>
      <w:r w:rsidR="00755946">
        <w:t xml:space="preserve">Images will be created. </w:t>
      </w:r>
    </w:p>
    <w:p w:rsidR="00B1223F" w:rsidRPr="000526E2" w:rsidRDefault="00B1223F" w:rsidP="000526E2"/>
    <w:p w:rsidR="00BC1868" w:rsidRPr="00ED0CFB" w:rsidRDefault="00BC1868" w:rsidP="00BC1868">
      <w:r w:rsidRPr="0072287E">
        <w:rPr>
          <w:highlight w:val="darkGray"/>
        </w:rPr>
        <w:t>Describe the interfaces of the component and input output data</w:t>
      </w:r>
    </w:p>
    <w:p w:rsidR="00BC1868" w:rsidRDefault="00BC1868" w:rsidP="00BC1868">
      <w:pPr>
        <w:pStyle w:val="Heading3"/>
      </w:pPr>
      <w:bookmarkStart w:id="21" w:name="_Toc382474304"/>
      <w:r>
        <w:t>Component design description</w:t>
      </w:r>
      <w:bookmarkEnd w:id="21"/>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 xml:space="preserve">Class: </w:t>
      </w:r>
      <w:r>
        <w:t>Framework</w:t>
      </w:r>
    </w:p>
    <w:p w:rsidR="00324C08" w:rsidRPr="00324C08" w:rsidRDefault="00324C08" w:rsidP="00324C08">
      <w:pPr>
        <w:rPr>
          <w:u w:val="single"/>
          <w:lang w:eastAsia="en-US"/>
        </w:rPr>
      </w:pPr>
      <w:r w:rsidRPr="00324C08">
        <w:rPr>
          <w:u w:val="single"/>
          <w:lang w:eastAsia="en-US"/>
        </w:rPr>
        <w:t>Cons</w:t>
      </w:r>
      <w:r w:rsidRPr="00324C08">
        <w:rPr>
          <w:u w:val="single"/>
          <w:lang w:eastAsia="en-US"/>
        </w:rPr>
        <w:t>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D02BF" w:rsidP="000526E2">
      <w:pPr>
        <w:pStyle w:val="ListParagraph"/>
        <w:numPr>
          <w:ilvl w:val="0"/>
          <w:numId w:val="42"/>
        </w:numPr>
        <w:rPr>
          <w:lang w:eastAsia="en-US"/>
        </w:rPr>
      </w:pPr>
      <w:r>
        <w:rPr>
          <w:lang w:eastAsia="en-US"/>
        </w:rPr>
        <w:t xml:space="preserve">Public void </w:t>
      </w:r>
      <w:proofErr w:type="spellStart"/>
      <w:r>
        <w:rPr>
          <w:lang w:eastAsia="en-US"/>
        </w:rPr>
        <w:t>InitializeText</w:t>
      </w:r>
      <w:proofErr w:type="spellEnd"/>
      <w:r>
        <w:rPr>
          <w:lang w:eastAsia="en-US"/>
        </w:rPr>
        <w:t>()</w:t>
      </w:r>
    </w:p>
    <w:p w:rsidR="007D02BF" w:rsidRDefault="007D02BF" w:rsidP="000526E2">
      <w:pPr>
        <w:pStyle w:val="ListParagraph"/>
        <w:numPr>
          <w:ilvl w:val="0"/>
          <w:numId w:val="42"/>
        </w:numPr>
        <w:rPr>
          <w:lang w:eastAsia="en-US"/>
        </w:rPr>
      </w:pPr>
      <w:r>
        <w:rPr>
          <w:lang w:eastAsia="en-US"/>
        </w:rPr>
        <w:t xml:space="preserve">Public void </w:t>
      </w:r>
      <w:proofErr w:type="spellStart"/>
      <w:r>
        <w:rPr>
          <w:lang w:eastAsia="en-US"/>
        </w:rPr>
        <w:t>keyReleased</w:t>
      </w:r>
      <w:proofErr w:type="spellEnd"/>
      <w:r>
        <w:rPr>
          <w:lang w:eastAsia="en-US"/>
        </w:rPr>
        <w:t>(</w:t>
      </w:r>
      <w:proofErr w:type="spellStart"/>
      <w:r w:rsidR="003D3AE5">
        <w:rPr>
          <w:lang w:eastAsia="en-US"/>
        </w:rPr>
        <w:t>KeyEvent</w:t>
      </w:r>
      <w:proofErr w:type="spellEnd"/>
      <w:r w:rsidR="003D3AE5">
        <w:rPr>
          <w:lang w:eastAsia="en-US"/>
        </w:rPr>
        <w:t xml:space="preserve"> event</w:t>
      </w:r>
      <w:r>
        <w:rPr>
          <w:lang w:eastAsia="en-US"/>
        </w:rPr>
        <w:t>)</w:t>
      </w:r>
    </w:p>
    <w:p w:rsidR="003D3AE5" w:rsidRDefault="003D3AE5" w:rsidP="003D3AE5">
      <w:pPr>
        <w:pStyle w:val="ListParagraph"/>
        <w:numPr>
          <w:ilvl w:val="0"/>
          <w:numId w:val="42"/>
        </w:numPr>
        <w:rPr>
          <w:lang w:eastAsia="en-US"/>
        </w:rPr>
      </w:pPr>
      <w:r>
        <w:rPr>
          <w:lang w:eastAsia="en-US"/>
        </w:rPr>
        <w:lastRenderedPageBreak/>
        <w:t xml:space="preserve">Public void </w:t>
      </w:r>
      <w:proofErr w:type="spellStart"/>
      <w:r w:rsidR="00822761">
        <w:rPr>
          <w:lang w:eastAsia="en-US"/>
        </w:rPr>
        <w:t>mouseClicked</w:t>
      </w:r>
      <w:proofErr w:type="spellEnd"/>
      <w:r w:rsidR="00822761">
        <w:rPr>
          <w:lang w:eastAsia="en-US"/>
        </w:rPr>
        <w:t>(</w:t>
      </w:r>
      <w:proofErr w:type="spellStart"/>
      <w:r w:rsidR="00822761">
        <w:rPr>
          <w:lang w:eastAsia="en-US"/>
        </w:rPr>
        <w:t>Mouse</w:t>
      </w:r>
      <w:r>
        <w:rPr>
          <w:lang w:eastAsia="en-US"/>
        </w:rPr>
        <w:t>Event</w:t>
      </w:r>
      <w:proofErr w:type="spellEnd"/>
      <w:r>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 xml:space="preserve">Class: </w:t>
      </w:r>
      <w:r>
        <w:t>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3202E8" w:rsidP="003202E8">
      <w:pPr>
        <w:pStyle w:val="ListParagraph"/>
        <w:numPr>
          <w:ilvl w:val="0"/>
          <w:numId w:val="43"/>
        </w:numPr>
        <w:rPr>
          <w:lang w:eastAsia="en-US"/>
        </w:rPr>
      </w:pPr>
      <w:r>
        <w:rPr>
          <w:lang w:eastAsia="en-US"/>
        </w:rPr>
        <w:t xml:space="preserve">Public void </w:t>
      </w:r>
      <w:proofErr w:type="spellStart"/>
      <w:r>
        <w:rPr>
          <w:lang w:eastAsia="en-US"/>
        </w:rPr>
        <w:t>restartGame</w:t>
      </w:r>
      <w:proofErr w:type="spellEnd"/>
      <w:r>
        <w:rPr>
          <w:lang w:eastAsia="en-US"/>
        </w:rPr>
        <w:t>()</w:t>
      </w:r>
    </w:p>
    <w:p w:rsidR="003202E8" w:rsidRDefault="003202E8" w:rsidP="003202E8">
      <w:pPr>
        <w:pStyle w:val="ListParagraph"/>
        <w:numPr>
          <w:ilvl w:val="0"/>
          <w:numId w:val="43"/>
        </w:numPr>
        <w:rPr>
          <w:lang w:eastAsia="en-US"/>
        </w:rPr>
      </w:pPr>
      <w:r>
        <w:rPr>
          <w:lang w:eastAsia="en-US"/>
        </w:rPr>
        <w:t xml:space="preserve">Public </w:t>
      </w:r>
      <w:r>
        <w:rPr>
          <w:lang w:eastAsia="en-US"/>
        </w:rPr>
        <w:t xml:space="preserve">void </w:t>
      </w:r>
      <w:proofErr w:type="spellStart"/>
      <w:r>
        <w:rPr>
          <w:lang w:eastAsia="en-US"/>
        </w:rPr>
        <w:t>update</w:t>
      </w:r>
      <w:r>
        <w:rPr>
          <w:lang w:eastAsia="en-US"/>
        </w:rPr>
        <w:t>Game</w:t>
      </w:r>
      <w:proofErr w:type="spellEnd"/>
      <w:r>
        <w:rPr>
          <w:lang w:eastAsia="en-US"/>
        </w:rPr>
        <w:t>()</w:t>
      </w:r>
    </w:p>
    <w:p w:rsidR="003202E8" w:rsidRDefault="003D322D" w:rsidP="003202E8">
      <w:pPr>
        <w:pStyle w:val="ListParagraph"/>
        <w:numPr>
          <w:ilvl w:val="0"/>
          <w:numId w:val="43"/>
        </w:numPr>
        <w:rPr>
          <w:lang w:eastAsia="en-US"/>
        </w:rPr>
      </w:pPr>
      <w:r>
        <w:rPr>
          <w:lang w:eastAsia="en-US"/>
        </w:rPr>
        <w:t>Public void create()</w:t>
      </w:r>
    </w:p>
    <w:p w:rsidR="003D322D" w:rsidRPr="00324C08" w:rsidRDefault="002848EC" w:rsidP="003202E8">
      <w:pPr>
        <w:pStyle w:val="ListParagraph"/>
        <w:numPr>
          <w:ilvl w:val="0"/>
          <w:numId w:val="43"/>
        </w:numPr>
        <w:rPr>
          <w:lang w:eastAsia="en-US"/>
        </w:rPr>
      </w:pPr>
      <w:r>
        <w:rPr>
          <w:lang w:eastAsia="en-US"/>
        </w:rPr>
        <w:t xml:space="preserve">Public void </w:t>
      </w:r>
      <w:proofErr w:type="spellStart"/>
      <w:r>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2" w:name="_Toc382474305"/>
      <w:r>
        <w:t>Workflows and algorithms</w:t>
      </w:r>
      <w:bookmarkEnd w:id="22"/>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3" w:name="_Toc382474306"/>
      <w:r w:rsidRPr="00ED0CFB">
        <w:t xml:space="preserve">Software requirements </w:t>
      </w:r>
      <w:r>
        <w:t>mapping</w:t>
      </w:r>
      <w:bookmarkEnd w:id="23"/>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w:t>
      </w:r>
      <w:r>
        <w:t>-001.2</w:t>
      </w:r>
    </w:p>
    <w:p w:rsidR="003526F7" w:rsidRPr="003526F7" w:rsidRDefault="003526F7" w:rsidP="003526F7">
      <w:pPr>
        <w:pStyle w:val="ListParagraph"/>
        <w:numPr>
          <w:ilvl w:val="0"/>
          <w:numId w:val="44"/>
        </w:numPr>
      </w:pPr>
      <w:r>
        <w:t>SRS-CCB</w:t>
      </w:r>
      <w:r>
        <w:t>-002</w:t>
      </w:r>
      <w:r>
        <w:t>.1</w:t>
      </w:r>
    </w:p>
    <w:p w:rsidR="003526F7" w:rsidRPr="003526F7" w:rsidRDefault="003526F7" w:rsidP="003526F7">
      <w:pPr>
        <w:pStyle w:val="ListParagraph"/>
        <w:numPr>
          <w:ilvl w:val="0"/>
          <w:numId w:val="44"/>
        </w:numPr>
      </w:pPr>
      <w:r>
        <w:t>SRS-CCB</w:t>
      </w:r>
      <w:r>
        <w:t>-004</w:t>
      </w:r>
      <w:r>
        <w:t>.1</w:t>
      </w:r>
    </w:p>
    <w:p w:rsidR="003526F7" w:rsidRPr="003526F7" w:rsidRDefault="003526F7" w:rsidP="003526F7">
      <w:pPr>
        <w:pStyle w:val="ListParagraph"/>
        <w:numPr>
          <w:ilvl w:val="0"/>
          <w:numId w:val="44"/>
        </w:numPr>
      </w:pPr>
      <w:r>
        <w:t>SRS-CCB</w:t>
      </w:r>
      <w:r>
        <w:t>-004.2</w:t>
      </w:r>
    </w:p>
    <w:p w:rsidR="003526F7" w:rsidRPr="003526F7" w:rsidRDefault="003526F7" w:rsidP="003526F7">
      <w:pPr>
        <w:pStyle w:val="ListParagraph"/>
        <w:numPr>
          <w:ilvl w:val="0"/>
          <w:numId w:val="44"/>
        </w:numPr>
      </w:pPr>
      <w:r>
        <w:t>SRS-CCB</w:t>
      </w:r>
      <w:r>
        <w:t>-009</w:t>
      </w:r>
      <w:r>
        <w:t>.1</w:t>
      </w:r>
    </w:p>
    <w:p w:rsidR="003526F7" w:rsidRPr="003526F7" w:rsidRDefault="003526F7" w:rsidP="003526F7">
      <w:pPr>
        <w:pStyle w:val="ListParagraph"/>
        <w:numPr>
          <w:ilvl w:val="0"/>
          <w:numId w:val="44"/>
        </w:numPr>
      </w:pPr>
      <w:r>
        <w:t>SRS-CCB</w:t>
      </w:r>
      <w:r>
        <w:t>-009.2</w:t>
      </w:r>
    </w:p>
    <w:p w:rsidR="003526F7" w:rsidRPr="003526F7" w:rsidRDefault="003526F7" w:rsidP="003526F7">
      <w:pPr>
        <w:pStyle w:val="ListParagraph"/>
      </w:pPr>
      <w:bookmarkStart w:id="24" w:name="_GoBack"/>
      <w:bookmarkEnd w:id="24"/>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5" w:name="_Toc382474307"/>
      <w:bookmarkEnd w:id="18"/>
      <w:r>
        <w:t>Component 3</w:t>
      </w:r>
      <w:bookmarkEnd w:id="25"/>
      <w:r w:rsidR="009D5773">
        <w:t xml:space="preserve"> - Controller</w:t>
      </w:r>
    </w:p>
    <w:p w:rsidR="00BC1868" w:rsidRPr="0072287E" w:rsidRDefault="00BC1868" w:rsidP="00BC1868">
      <w:r w:rsidRPr="0072287E">
        <w:rPr>
          <w:highlight w:val="lightGray"/>
        </w:rPr>
        <w:t>Repeat the pattern for each component.</w:t>
      </w:r>
    </w:p>
    <w:p w:rsidR="00BC1868" w:rsidRPr="00ED0CFB" w:rsidRDefault="00BC1868" w:rsidP="00BC1868">
      <w:pPr>
        <w:pStyle w:val="Heading3"/>
      </w:pPr>
      <w:bookmarkStart w:id="26" w:name="_Toc382474308"/>
      <w:r>
        <w:t>Component</w:t>
      </w:r>
      <w:r w:rsidRPr="00ED0CFB">
        <w:t xml:space="preserve"> </w:t>
      </w:r>
      <w:r>
        <w:t>interfaces</w:t>
      </w:r>
      <w:bookmarkEnd w:id="26"/>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27" w:name="_Toc382474309"/>
      <w:r>
        <w:t>Component design description</w:t>
      </w:r>
      <w:bookmarkEnd w:id="27"/>
    </w:p>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28" w:name="_Toc382474310"/>
      <w:r>
        <w:t>Workflows and algorithms</w:t>
      </w:r>
      <w:bookmarkEnd w:id="28"/>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lastRenderedPageBreak/>
        <w:t>Describe algorithms, if possible. An algorithm may be described outside this document, in this case, add the reference to that document.</w:t>
      </w:r>
    </w:p>
    <w:p w:rsidR="00BC1868" w:rsidRPr="00ED0CFB" w:rsidRDefault="00BC1868" w:rsidP="00BC1868">
      <w:pPr>
        <w:pStyle w:val="Heading3"/>
      </w:pPr>
      <w:bookmarkStart w:id="29" w:name="_Toc382474311"/>
      <w:r w:rsidRPr="00ED0CFB">
        <w:t xml:space="preserve">Software requirements </w:t>
      </w:r>
      <w:r>
        <w:t>mapping</w:t>
      </w:r>
      <w:bookmarkEnd w:id="29"/>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1"/>
      </w:pPr>
      <w:bookmarkStart w:id="30" w:name="_Toc382474312"/>
      <w:r>
        <w:t xml:space="preserve">COTS </w:t>
      </w:r>
      <w:r w:rsidR="00067617">
        <w:t>I</w:t>
      </w:r>
      <w:r>
        <w:t>dentification</w:t>
      </w:r>
      <w:bookmarkEnd w:id="30"/>
    </w:p>
    <w:p w:rsidR="00067617" w:rsidRDefault="00067617" w:rsidP="00BC1868">
      <w:pPr>
        <w:rPr>
          <w:highlight w:val="lightGray"/>
        </w:rPr>
      </w:pPr>
      <w:r>
        <w:rPr>
          <w:highlight w:val="lightGray"/>
        </w:rPr>
        <w:t xml:space="preserve">List external software components/libraries that your </w:t>
      </w:r>
      <w:proofErr w:type="gramStart"/>
      <w:r>
        <w:rPr>
          <w:highlight w:val="lightGray"/>
        </w:rPr>
        <w:t>system rely</w:t>
      </w:r>
      <w:proofErr w:type="gramEnd"/>
      <w:r>
        <w:rPr>
          <w:highlight w:val="lightGray"/>
        </w:rPr>
        <w:t xml:space="preserve"> on, if there are any.</w:t>
      </w:r>
    </w:p>
    <w:p w:rsidR="00BC1868" w:rsidRPr="0072287E" w:rsidRDefault="00BC1868" w:rsidP="00BC1868">
      <w:r w:rsidRPr="0072287E">
        <w:rPr>
          <w:highlight w:val="lightGray"/>
        </w:rPr>
        <w:t>Example:</w:t>
      </w:r>
    </w:p>
    <w:p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rsidR="00D448D1" w:rsidRDefault="00BC1868" w:rsidP="00BC1868">
      <w:pPr>
        <w:numPr>
          <w:ilvl w:val="0"/>
          <w:numId w:val="41"/>
        </w:numPr>
        <w:rPr>
          <w:highlight w:val="lightGray"/>
        </w:rPr>
      </w:pPr>
      <w:r w:rsidRPr="00D448D1">
        <w:rPr>
          <w:highlight w:val="lightGray"/>
        </w:rPr>
        <w:t xml:space="preserve">foo.jar, version id, download URL, License type, </w:t>
      </w:r>
    </w:p>
    <w:p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even" r:id="rId8"/>
      <w:headerReference w:type="default" r:id="rId9"/>
      <w:footerReference w:type="even" r:id="rId10"/>
      <w:footerReference w:type="default" r:id="rId11"/>
      <w:headerReference w:type="first" r:id="rId12"/>
      <w:footerReference w:type="firs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2AE" w:rsidRDefault="005242AE">
      <w:r>
        <w:separator/>
      </w:r>
    </w:p>
  </w:endnote>
  <w:endnote w:type="continuationSeparator" w:id="0">
    <w:p w:rsidR="005242AE" w:rsidRDefault="0052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2AE" w:rsidRDefault="005242AE">
      <w:r>
        <w:separator/>
      </w:r>
    </w:p>
  </w:footnote>
  <w:footnote w:type="continuationSeparator" w:id="0">
    <w:p w:rsidR="005242AE" w:rsidRDefault="00524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526F7">
            <w:rPr>
              <w:b/>
              <w:noProof/>
              <w:snapToGrid w:val="0"/>
            </w:rPr>
            <w:t>5</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526F7">
            <w:rPr>
              <w:b/>
              <w:noProof/>
              <w:snapToGrid w:val="0"/>
            </w:rPr>
            <w:t>6</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6">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4"/>
  </w:num>
  <w:num w:numId="12">
    <w:abstractNumId w:val="35"/>
  </w:num>
  <w:num w:numId="13">
    <w:abstractNumId w:val="29"/>
  </w:num>
  <w:num w:numId="14">
    <w:abstractNumId w:val="13"/>
  </w:num>
  <w:num w:numId="15">
    <w:abstractNumId w:val="11"/>
  </w:num>
  <w:num w:numId="16">
    <w:abstractNumId w:val="30"/>
  </w:num>
  <w:num w:numId="17">
    <w:abstractNumId w:val="39"/>
  </w:num>
  <w:num w:numId="18">
    <w:abstractNumId w:val="33"/>
  </w:num>
  <w:num w:numId="19">
    <w:abstractNumId w:val="15"/>
  </w:num>
  <w:num w:numId="20">
    <w:abstractNumId w:val="22"/>
  </w:num>
  <w:num w:numId="21">
    <w:abstractNumId w:val="19"/>
  </w:num>
  <w:num w:numId="22">
    <w:abstractNumId w:val="38"/>
  </w:num>
  <w:num w:numId="23">
    <w:abstractNumId w:val="27"/>
  </w:num>
  <w:num w:numId="24">
    <w:abstractNumId w:val="18"/>
  </w:num>
  <w:num w:numId="25">
    <w:abstractNumId w:val="36"/>
  </w:num>
  <w:num w:numId="26">
    <w:abstractNumId w:val="21"/>
  </w:num>
  <w:num w:numId="27">
    <w:abstractNumId w:val="25"/>
  </w:num>
  <w:num w:numId="28">
    <w:abstractNumId w:val="16"/>
  </w:num>
  <w:num w:numId="29">
    <w:abstractNumId w:val="24"/>
  </w:num>
  <w:num w:numId="30">
    <w:abstractNumId w:val="17"/>
  </w:num>
  <w:num w:numId="31">
    <w:abstractNumId w:val="37"/>
  </w:num>
  <w:num w:numId="32">
    <w:abstractNumId w:val="40"/>
  </w:num>
  <w:num w:numId="33">
    <w:abstractNumId w:val="41"/>
  </w:num>
  <w:num w:numId="34">
    <w:abstractNumId w:val="26"/>
  </w:num>
  <w:num w:numId="35">
    <w:abstractNumId w:val="31"/>
  </w:num>
  <w:num w:numId="36">
    <w:abstractNumId w:val="12"/>
  </w:num>
  <w:num w:numId="37">
    <w:abstractNumId w:val="28"/>
  </w:num>
  <w:num w:numId="38">
    <w:abstractNumId w:val="23"/>
  </w:num>
  <w:num w:numId="39">
    <w:abstractNumId w:val="10"/>
  </w:num>
  <w:num w:numId="40">
    <w:abstractNumId w:val="14"/>
  </w:num>
  <w:num w:numId="41">
    <w:abstractNumId w:val="32"/>
  </w:num>
  <w:num w:numId="42">
    <w:abstractNumId w:val="42"/>
  </w:num>
  <w:num w:numId="43">
    <w:abstractNumId w:val="2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526E2"/>
    <w:rsid w:val="00067617"/>
    <w:rsid w:val="00096A39"/>
    <w:rsid w:val="000A30D3"/>
    <w:rsid w:val="001406E6"/>
    <w:rsid w:val="00150C9C"/>
    <w:rsid w:val="00155C32"/>
    <w:rsid w:val="001D1D74"/>
    <w:rsid w:val="001D47A2"/>
    <w:rsid w:val="001F1B44"/>
    <w:rsid w:val="002848EC"/>
    <w:rsid w:val="002A6FEC"/>
    <w:rsid w:val="002C56E1"/>
    <w:rsid w:val="0031458A"/>
    <w:rsid w:val="003202E8"/>
    <w:rsid w:val="00324C08"/>
    <w:rsid w:val="003526F7"/>
    <w:rsid w:val="00392262"/>
    <w:rsid w:val="0039688D"/>
    <w:rsid w:val="003A1BCC"/>
    <w:rsid w:val="003B3A9E"/>
    <w:rsid w:val="003D322D"/>
    <w:rsid w:val="003D3AE5"/>
    <w:rsid w:val="003F0665"/>
    <w:rsid w:val="00412F75"/>
    <w:rsid w:val="00472672"/>
    <w:rsid w:val="004B406E"/>
    <w:rsid w:val="004E2A21"/>
    <w:rsid w:val="004E4A9C"/>
    <w:rsid w:val="00507D2A"/>
    <w:rsid w:val="005242AE"/>
    <w:rsid w:val="00666FBB"/>
    <w:rsid w:val="006807B1"/>
    <w:rsid w:val="006C5A1D"/>
    <w:rsid w:val="007014D2"/>
    <w:rsid w:val="00755946"/>
    <w:rsid w:val="007D02BF"/>
    <w:rsid w:val="00822761"/>
    <w:rsid w:val="00852123"/>
    <w:rsid w:val="00893646"/>
    <w:rsid w:val="008A2A96"/>
    <w:rsid w:val="009D5773"/>
    <w:rsid w:val="00A52EE3"/>
    <w:rsid w:val="00B04492"/>
    <w:rsid w:val="00B1223F"/>
    <w:rsid w:val="00B4383D"/>
    <w:rsid w:val="00B8087A"/>
    <w:rsid w:val="00BC1868"/>
    <w:rsid w:val="00C15932"/>
    <w:rsid w:val="00C26228"/>
    <w:rsid w:val="00C71C37"/>
    <w:rsid w:val="00D1612F"/>
    <w:rsid w:val="00D1677C"/>
    <w:rsid w:val="00D448D1"/>
    <w:rsid w:val="00D54291"/>
    <w:rsid w:val="00D805F6"/>
    <w:rsid w:val="00D94450"/>
    <w:rsid w:val="00D974D7"/>
    <w:rsid w:val="00E653D4"/>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6568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41</cp:revision>
  <cp:lastPrinted>2011-03-11T09:21:00Z</cp:lastPrinted>
  <dcterms:created xsi:type="dcterms:W3CDTF">2014-03-19T10:34:00Z</dcterms:created>
  <dcterms:modified xsi:type="dcterms:W3CDTF">2014-03-24T19:28:00Z</dcterms:modified>
</cp:coreProperties>
</file>