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E0" w:rsidRDefault="003E6D4F">
      <w:pPr>
        <w:rPr>
          <w:b/>
          <w:sz w:val="44"/>
          <w:szCs w:val="44"/>
        </w:rPr>
      </w:pPr>
      <w:r w:rsidRPr="00C35871">
        <w:rPr>
          <w:b/>
          <w:sz w:val="44"/>
          <w:szCs w:val="44"/>
        </w:rPr>
        <w:t>YAZILIM PROJE YÖNETİMİ DERSİ PROJE ÖNERİSİ</w:t>
      </w:r>
    </w:p>
    <w:p w:rsidR="00C35871" w:rsidRPr="00C35871" w:rsidRDefault="00C35871">
      <w:pPr>
        <w:rPr>
          <w:b/>
          <w:sz w:val="44"/>
          <w:szCs w:val="44"/>
        </w:rPr>
      </w:pPr>
    </w:p>
    <w:p w:rsidR="003E6D4F" w:rsidRDefault="003E6D4F">
      <w:pPr>
        <w:rPr>
          <w:sz w:val="24"/>
          <w:szCs w:val="24"/>
        </w:rPr>
      </w:pPr>
      <w:r w:rsidRPr="00C35871">
        <w:rPr>
          <w:b/>
          <w:sz w:val="24"/>
          <w:szCs w:val="24"/>
        </w:rPr>
        <w:t>Proje Konusu:</w:t>
      </w:r>
      <w:r w:rsidRPr="00C35871">
        <w:rPr>
          <w:sz w:val="24"/>
          <w:szCs w:val="24"/>
        </w:rPr>
        <w:t xml:space="preserve"> FSMVÜ Kütüphane Uygulaması</w:t>
      </w:r>
    </w:p>
    <w:p w:rsidR="00C35871" w:rsidRPr="00C35871" w:rsidRDefault="00C35871">
      <w:pPr>
        <w:rPr>
          <w:sz w:val="24"/>
          <w:szCs w:val="24"/>
        </w:rPr>
      </w:pPr>
    </w:p>
    <w:p w:rsidR="003E6D4F" w:rsidRDefault="003E6D4F">
      <w:pPr>
        <w:rPr>
          <w:sz w:val="24"/>
          <w:szCs w:val="24"/>
        </w:rPr>
      </w:pPr>
      <w:r w:rsidRPr="00C35871">
        <w:rPr>
          <w:b/>
          <w:sz w:val="24"/>
          <w:szCs w:val="24"/>
        </w:rPr>
        <w:t>Proje Amacı ve Kapsamı:</w:t>
      </w:r>
      <w:r w:rsidRPr="00C35871">
        <w:rPr>
          <w:sz w:val="24"/>
          <w:szCs w:val="24"/>
        </w:rPr>
        <w:t xml:space="preserve"> Kütüphanemizde kullanılan sistemde kütüphanenin</w:t>
      </w:r>
      <w:r w:rsidR="006D7268" w:rsidRPr="00C35871">
        <w:rPr>
          <w:sz w:val="24"/>
          <w:szCs w:val="24"/>
        </w:rPr>
        <w:t xml:space="preserve"> sınav dönemleri gibi </w:t>
      </w:r>
      <w:r w:rsidRPr="00C35871">
        <w:rPr>
          <w:sz w:val="24"/>
          <w:szCs w:val="24"/>
        </w:rPr>
        <w:t>yoğun olduğu zamanlar öğrenciler kitap alırken zaman kaybı yaşayabiliyor. Veya öğrenci bir kitap alacağı zaman kitap h</w:t>
      </w:r>
      <w:r w:rsidR="006D7268" w:rsidRPr="00C35871">
        <w:rPr>
          <w:sz w:val="24"/>
          <w:szCs w:val="24"/>
        </w:rPr>
        <w:t>akkında bilgi sahibi olmayabiliyor</w:t>
      </w:r>
      <w:r w:rsidRPr="00C35871">
        <w:rPr>
          <w:sz w:val="24"/>
          <w:szCs w:val="24"/>
        </w:rPr>
        <w:t xml:space="preserve">. Bu sistemle amaçlanan hedef </w:t>
      </w:r>
      <w:r w:rsidR="006D7268" w:rsidRPr="00C35871">
        <w:rPr>
          <w:sz w:val="24"/>
          <w:szCs w:val="24"/>
        </w:rPr>
        <w:t xml:space="preserve">bu yoğunluğu ortadan kaldırmak ve öğrenciler kitap alacağı zaman kitapla ilgili bilgi sahibi olmasını sağlamak. </w:t>
      </w:r>
    </w:p>
    <w:p w:rsidR="00C35871" w:rsidRPr="00C35871" w:rsidRDefault="00C35871">
      <w:pPr>
        <w:rPr>
          <w:sz w:val="24"/>
          <w:szCs w:val="24"/>
        </w:rPr>
      </w:pPr>
    </w:p>
    <w:p w:rsidR="006D7268" w:rsidRPr="00C35871" w:rsidRDefault="006D7268">
      <w:pPr>
        <w:rPr>
          <w:b/>
          <w:sz w:val="24"/>
          <w:szCs w:val="24"/>
        </w:rPr>
      </w:pPr>
      <w:r w:rsidRPr="00C35871">
        <w:rPr>
          <w:b/>
          <w:sz w:val="24"/>
          <w:szCs w:val="24"/>
        </w:rPr>
        <w:t>Proje Kısıtları:</w:t>
      </w:r>
    </w:p>
    <w:p w:rsidR="006D7268" w:rsidRPr="00C35871" w:rsidRDefault="006D7268" w:rsidP="006D726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35871">
        <w:rPr>
          <w:sz w:val="24"/>
          <w:szCs w:val="24"/>
        </w:rPr>
        <w:t>Öğrenci kaydı, kitap kaydı vb. bazı işlemler kütüphane sorumlusu tarafından yapılacaktır.</w:t>
      </w:r>
    </w:p>
    <w:p w:rsidR="006D7268" w:rsidRPr="00C35871" w:rsidRDefault="006D7268" w:rsidP="006D726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35871">
        <w:rPr>
          <w:sz w:val="24"/>
          <w:szCs w:val="24"/>
        </w:rPr>
        <w:t>QR Kod okuyan bir donanım aleti olmadığı için sisteme girişler el ile yapılacak.</w:t>
      </w:r>
    </w:p>
    <w:p w:rsidR="006D7268" w:rsidRPr="00C35871" w:rsidRDefault="006D7268" w:rsidP="006D726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35871">
        <w:rPr>
          <w:sz w:val="24"/>
          <w:szCs w:val="24"/>
        </w:rPr>
        <w:t xml:space="preserve">Kütüphane sorumlusu kütüphanede bulunan kitapları (tüm kitap bilgileri </w:t>
      </w:r>
      <w:r w:rsidR="00C51903" w:rsidRPr="00C35871">
        <w:rPr>
          <w:sz w:val="24"/>
          <w:szCs w:val="24"/>
        </w:rPr>
        <w:t>dahil) , kütüphaneye kayıtlı öğrencileri (sadece öğrenci numarası ve ad-soyad) , öğrenci tarafından kiralanmış kitapları ve rafta olan kitapları raporlayacaktır.</w:t>
      </w:r>
    </w:p>
    <w:p w:rsidR="00C51903" w:rsidRDefault="00C51903" w:rsidP="006D726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35871">
        <w:rPr>
          <w:sz w:val="24"/>
          <w:szCs w:val="24"/>
        </w:rPr>
        <w:t>Bilgi toplama aşaması bittikten sonra bu sistemin genel yapısında ve kısıtlamalarda değişiklikler olabilir.</w:t>
      </w:r>
    </w:p>
    <w:p w:rsidR="00C35871" w:rsidRPr="00C35871" w:rsidRDefault="00C35871" w:rsidP="00C35871">
      <w:pPr>
        <w:rPr>
          <w:sz w:val="24"/>
          <w:szCs w:val="24"/>
        </w:rPr>
      </w:pPr>
    </w:p>
    <w:p w:rsidR="00C51903" w:rsidRPr="00C35871" w:rsidRDefault="00C51903" w:rsidP="00C51903">
      <w:pPr>
        <w:rPr>
          <w:b/>
          <w:sz w:val="24"/>
          <w:szCs w:val="24"/>
        </w:rPr>
      </w:pPr>
      <w:r w:rsidRPr="00C35871">
        <w:rPr>
          <w:b/>
          <w:sz w:val="24"/>
          <w:szCs w:val="24"/>
        </w:rPr>
        <w:t>Proje Ekip Organizasyonu:</w:t>
      </w:r>
    </w:p>
    <w:p w:rsidR="00C51903" w:rsidRPr="00C35871" w:rsidRDefault="00C51903" w:rsidP="00C51903">
      <w:pPr>
        <w:rPr>
          <w:b/>
          <w:sz w:val="24"/>
          <w:szCs w:val="24"/>
        </w:rPr>
      </w:pPr>
      <w:r w:rsidRPr="00C35871">
        <w:rPr>
          <w:b/>
          <w:sz w:val="24"/>
          <w:szCs w:val="24"/>
        </w:rPr>
        <w:t>Demokratik Ekip Yapısı Kullanılacaktır.</w:t>
      </w:r>
    </w:p>
    <w:p w:rsidR="00C51903" w:rsidRDefault="00C51903" w:rsidP="00C51903"/>
    <w:p w:rsidR="00C51903" w:rsidRDefault="00C51903" w:rsidP="00C51903"/>
    <w:p w:rsidR="00C51903" w:rsidRDefault="00C51903" w:rsidP="00C519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B5152" wp14:editId="03FB773C">
                <wp:simplePos x="0" y="0"/>
                <wp:positionH relativeFrom="margin">
                  <wp:posOffset>3053080</wp:posOffset>
                </wp:positionH>
                <wp:positionV relativeFrom="paragraph">
                  <wp:posOffset>207010</wp:posOffset>
                </wp:positionV>
                <wp:extent cx="1666875" cy="83820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1903" w:rsidRPr="00C51903" w:rsidRDefault="00C51903" w:rsidP="00C519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Erdem Çağrı GÖRÜCÜ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B515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40.4pt;margin-top:16.3pt;width:131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" filled="f" stroked="f">
                <v:fill o:detectmouseclick="t"/>
                <v:textbox>
                  <w:txbxContent>
                    <w:p w:rsidR="00C51903" w:rsidRPr="00C51903" w:rsidRDefault="00C51903" w:rsidP="00C51903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Erdem Çağrı GÖRÜCÜ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6985</wp:posOffset>
                </wp:positionV>
                <wp:extent cx="1552575" cy="1133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33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6353B" id="Oval 1" o:spid="_x0000_s1026" style="position:absolute;margin-left:244.9pt;margin-top:.55pt;width:122.2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C76C9" wp14:editId="1575C6E7">
                <wp:simplePos x="0" y="0"/>
                <wp:positionH relativeFrom="margin">
                  <wp:posOffset>186055</wp:posOffset>
                </wp:positionH>
                <wp:positionV relativeFrom="paragraph">
                  <wp:posOffset>245110</wp:posOffset>
                </wp:positionV>
                <wp:extent cx="1666875" cy="762000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1903" w:rsidRPr="00C51903" w:rsidRDefault="00C51903" w:rsidP="00C519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903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Ahmet Emir ÖZTÜRK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76C9" id="Metin Kutusu 3" o:spid="_x0000_s1027" type="#_x0000_t202" style="position:absolute;margin-left:14.65pt;margin-top:19.3pt;width:131.2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" filled="f" stroked="f">
                <v:fill o:detectmouseclick="t"/>
                <v:textbox>
                  <w:txbxContent>
                    <w:p w:rsidR="00C51903" w:rsidRPr="00C51903" w:rsidRDefault="00C51903" w:rsidP="00C51903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903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Ahmet Emir ÖZTÜRK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19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C4323" wp14:editId="088890E7">
                <wp:simplePos x="0" y="0"/>
                <wp:positionH relativeFrom="column">
                  <wp:posOffset>243205</wp:posOffset>
                </wp:positionH>
                <wp:positionV relativeFrom="paragraph">
                  <wp:posOffset>45085</wp:posOffset>
                </wp:positionV>
                <wp:extent cx="1552575" cy="11334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33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218F9" id="Oval 4" o:spid="_x0000_s1026" style="position:absolute;margin-left:19.15pt;margin-top:3.55pt;width:122.25pt;height:8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C51903" w:rsidRDefault="00C51903">
      <w:r w:rsidRPr="00C519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1795779</wp:posOffset>
                </wp:positionH>
                <wp:positionV relativeFrom="paragraph">
                  <wp:posOffset>283845</wp:posOffset>
                </wp:positionV>
                <wp:extent cx="1323975" cy="19050"/>
                <wp:effectExtent l="38100" t="76200" r="9525" b="952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EB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41.4pt;margin-top:22.35pt;width:104.2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C51903" w:rsidRDefault="00C51903"/>
    <w:p w:rsidR="00C51903" w:rsidRDefault="00C51903"/>
    <w:p w:rsidR="003E6D4F" w:rsidRDefault="003E6D4F"/>
    <w:p w:rsidR="00C35871" w:rsidRDefault="00C35871">
      <w:bookmarkStart w:id="0" w:name="_GoBack"/>
      <w:bookmarkEnd w:id="0"/>
    </w:p>
    <w:sectPr w:rsidR="00C35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3CAE"/>
    <w:multiLevelType w:val="hybridMultilevel"/>
    <w:tmpl w:val="D6446904"/>
    <w:lvl w:ilvl="0" w:tplc="B972CAB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01B9B"/>
    <w:multiLevelType w:val="hybridMultilevel"/>
    <w:tmpl w:val="81A61D60"/>
    <w:lvl w:ilvl="0" w:tplc="B972CAB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13"/>
    <w:rsid w:val="000E35AF"/>
    <w:rsid w:val="003E6D4F"/>
    <w:rsid w:val="005F1F13"/>
    <w:rsid w:val="006D7268"/>
    <w:rsid w:val="007E56A6"/>
    <w:rsid w:val="00C35871"/>
    <w:rsid w:val="00C5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43B9D-EFEE-4AD9-92C2-552CC415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7268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C5190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5190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5190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5190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51903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51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1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4C951-18D0-4031-AF16-1E168BAD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Erdem</cp:lastModifiedBy>
  <cp:revision>2</cp:revision>
  <dcterms:created xsi:type="dcterms:W3CDTF">2016-12-05T19:49:00Z</dcterms:created>
  <dcterms:modified xsi:type="dcterms:W3CDTF">2016-12-05T20:26:00Z</dcterms:modified>
</cp:coreProperties>
</file>