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b/>
          <w:bCs/>
          <w:sz w:val="24"/>
          <w:szCs w:val="24"/>
          <w:lang w:eastAsia="ru-RU"/>
        </w:rPr>
      </w:pPr>
      <w:r w:rsidRPr="000577A3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6E9A34D1" wp14:editId="2CE9232C">
            <wp:extent cx="1488440" cy="850900"/>
            <wp:effectExtent l="0" t="0" r="0" b="6350"/>
            <wp:docPr id="12" name="Рисунок 12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b/>
          <w:bCs/>
          <w:sz w:val="24"/>
          <w:lang w:eastAsia="ru-RU"/>
        </w:rPr>
      </w:pPr>
      <w:r w:rsidRPr="000577A3">
        <w:rPr>
          <w:rFonts w:eastAsia="Times New Roman"/>
          <w:b/>
          <w:bCs/>
          <w:sz w:val="24"/>
          <w:lang w:eastAsia="ru-RU"/>
        </w:rPr>
        <w:t>МИНОБРНАУКИ РОССИИ</w:t>
      </w:r>
    </w:p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b/>
          <w:bCs/>
          <w:sz w:val="24"/>
          <w:lang w:eastAsia="ru-RU"/>
        </w:rPr>
      </w:pPr>
      <w:r w:rsidRPr="000577A3">
        <w:rPr>
          <w:rFonts w:eastAsia="Times New Roman"/>
          <w:b/>
          <w:bCs/>
          <w:sz w:val="24"/>
          <w:lang w:eastAsia="ru-RU"/>
        </w:rPr>
        <w:t>федеральное государственное бюджетное образовательное учреждение</w:t>
      </w:r>
    </w:p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b/>
          <w:bCs/>
          <w:sz w:val="24"/>
          <w:lang w:eastAsia="ru-RU"/>
        </w:rPr>
      </w:pPr>
      <w:r w:rsidRPr="000577A3">
        <w:rPr>
          <w:rFonts w:eastAsia="Times New Roman"/>
          <w:b/>
          <w:bCs/>
          <w:sz w:val="24"/>
          <w:lang w:eastAsia="ru-RU"/>
        </w:rPr>
        <w:t>высшего образования</w:t>
      </w:r>
    </w:p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b/>
          <w:bCs/>
          <w:sz w:val="24"/>
          <w:lang w:eastAsia="ru-RU"/>
        </w:rPr>
      </w:pPr>
      <w:r w:rsidRPr="000577A3">
        <w:rPr>
          <w:rFonts w:eastAsia="Times New Roman"/>
          <w:b/>
          <w:bCs/>
          <w:sz w:val="24"/>
          <w:lang w:eastAsia="ru-RU"/>
        </w:rPr>
        <w:t xml:space="preserve">«Московский </w:t>
      </w:r>
      <w:sdt>
        <w:sdtPr>
          <w:rPr>
            <w:rFonts w:eastAsia="Times New Roman"/>
            <w:b/>
            <w:bCs/>
            <w:sz w:val="24"/>
            <w:lang w:eastAsia="ru-RU"/>
          </w:rPr>
          <w:id w:val="-42144309"/>
          <w:lock w:val="contentLocked"/>
          <w:placeholder>
            <w:docPart w:val="3126A504BF274719812794101662993B"/>
          </w:placeholder>
          <w:group/>
        </w:sdtPr>
        <w:sdtEndPr/>
        <w:sdtContent>
          <w:r w:rsidRPr="000577A3">
            <w:rPr>
              <w:rFonts w:eastAsia="Times New Roman"/>
              <w:b/>
              <w:bCs/>
              <w:sz w:val="24"/>
              <w:lang w:eastAsia="ru-RU"/>
            </w:rPr>
            <w:t>государственный технологический университет «СТАНКИН»</w:t>
          </w:r>
        </w:sdtContent>
      </w:sdt>
    </w:p>
    <w:p w:rsidR="00F43A7F" w:rsidRPr="000577A3" w:rsidRDefault="00F43A7F" w:rsidP="00B370F4">
      <w:pPr>
        <w:pBdr>
          <w:bottom w:val="single" w:sz="4" w:space="1" w:color="auto"/>
        </w:pBd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0577A3">
        <w:rPr>
          <w:rFonts w:eastAsia="Times New Roman"/>
          <w:b/>
          <w:bCs/>
          <w:sz w:val="24"/>
          <w:lang w:eastAsia="ru-RU"/>
        </w:rPr>
        <w:t>(ФГБОУ ВО «МГТУ «СТАНКИН»)</w:t>
      </w:r>
    </w:p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b/>
          <w:caps/>
          <w:spacing w:val="-3"/>
          <w:sz w:val="24"/>
          <w:szCs w:val="24"/>
          <w:lang w:eastAsia="ru-RU"/>
        </w:rPr>
      </w:pPr>
    </w:p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Pr="000577A3" w:rsidRDefault="00F43A7F" w:rsidP="00B370F4">
      <w:pPr>
        <w:spacing w:after="0" w:line="240" w:lineRule="auto"/>
        <w:jc w:val="center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Default="00F43A7F" w:rsidP="00B370F4">
      <w:pPr>
        <w:spacing w:after="0" w:line="240" w:lineRule="auto"/>
        <w:jc w:val="center"/>
        <w:rPr>
          <w:rFonts w:eastAsia="Times New Roman"/>
          <w:caps/>
          <w:spacing w:val="-3"/>
          <w:sz w:val="24"/>
          <w:szCs w:val="24"/>
          <w:lang w:eastAsia="ru-RU"/>
        </w:rPr>
      </w:pPr>
      <w:r w:rsidRPr="000577A3">
        <w:rPr>
          <w:rFonts w:eastAsia="Times New Roman"/>
          <w:caps/>
          <w:spacing w:val="-3"/>
          <w:sz w:val="24"/>
          <w:szCs w:val="24"/>
          <w:lang w:eastAsia="ru-RU"/>
        </w:rPr>
        <w:t>Отчет о прохождении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43A7F" w:rsidRPr="000577A3" w:rsidTr="00B370F4">
        <w:trPr>
          <w:trHeight w:val="337"/>
        </w:trPr>
        <w:tc>
          <w:tcPr>
            <w:tcW w:w="9354" w:type="dxa"/>
          </w:tcPr>
          <w:p w:rsidR="00F43A7F" w:rsidRDefault="00F43A7F" w:rsidP="00B370F4">
            <w:pPr>
              <w:tabs>
                <w:tab w:val="center" w:pos="4569"/>
                <w:tab w:val="left" w:pos="6751"/>
              </w:tabs>
              <w:spacing w:line="276" w:lineRule="auto"/>
              <w:jc w:val="center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практической подготовки, проводимой в виде</w:t>
            </w:r>
          </w:p>
          <w:p w:rsidR="00F43A7F" w:rsidRPr="009F301C" w:rsidRDefault="00EB4F3A" w:rsidP="00B370F4">
            <w:pPr>
              <w:tabs>
                <w:tab w:val="center" w:pos="4569"/>
                <w:tab w:val="left" w:pos="6751"/>
              </w:tabs>
              <w:spacing w:line="276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sdt>
              <w:sdtPr>
                <w:rPr>
                  <w:rFonts w:eastAsia="Times New Roman"/>
                  <w:b/>
                  <w:bCs/>
                  <w:sz w:val="24"/>
                  <w:szCs w:val="24"/>
                  <w:lang w:eastAsia="ru-RU"/>
                </w:rPr>
                <w:id w:val="1127274052"/>
                <w:placeholder>
                  <w:docPart w:val="64911F8E8D9A4EE3B858DA7DE94F5D61"/>
                </w:placeholder>
                <w:dropDownList>
                  <w:listItem w:displayText="вид практики" w:value="вид практики"/>
                  <w:listItem w:displayText="Производственной практики" w:value="Производственной практики"/>
                  <w:listItem w:displayText="Производственной практики (научно-исследовательская работа)" w:value="Производственной практики (научно-исследовательская работа)"/>
                  <w:listItem w:displayText="Преддипломной практики" w:value="Преддипломной практики"/>
                  <w:listItem w:displayText="Учебной (педагогической) практики" w:value="Учебной (педагогической) практики"/>
                  <w:listItem w:displayText="Учебной (ознакомительной) практики" w:value="Учебной (ознакомительной) практики"/>
                  <w:listItem w:displayText="Производственной (проектно-технологической) практики " w:value="Производственной (проектно-технологической) практики "/>
                  <w:listItem w:displayText="Производственной (преддипломной) практики" w:value="Производственной (преддипломной) практики"/>
                  <w:listItem w:displayText="Научно-производственной практики" w:value="Научно-производственной практики"/>
                  <w:listItem w:displayText="Педагогической практики" w:value="Педагогической практики"/>
                  <w:listItem w:displayText="Производственной практики (практика по получению профессиональных умений и опыта профессиональной деятельности)" w:value="Производственной практики (практика по получению профессиональных умений и опыта профессиональной деятельности)"/>
                </w:dropDownList>
              </w:sdtPr>
              <w:sdtEndPr/>
              <w:sdtContent>
                <w:r w:rsidR="00F43A7F">
                  <w:rPr>
                    <w:rFonts w:eastAsia="Times New Roman"/>
                    <w:b/>
                    <w:bCs/>
                    <w:sz w:val="24"/>
                    <w:szCs w:val="24"/>
                    <w:lang w:eastAsia="ru-RU"/>
                  </w:rPr>
                  <w:t>Производственной практики (научно-исследовательская работа)</w:t>
                </w:r>
              </w:sdtContent>
            </w:sdt>
          </w:p>
        </w:tc>
      </w:tr>
      <w:tr w:rsidR="00F43A7F" w:rsidRPr="000577A3" w:rsidTr="00B370F4">
        <w:trPr>
          <w:trHeight w:val="228"/>
        </w:trPr>
        <w:tc>
          <w:tcPr>
            <w:tcW w:w="9354" w:type="dxa"/>
          </w:tcPr>
          <w:p w:rsidR="00F43A7F" w:rsidRPr="000577A3" w:rsidRDefault="00F43A7F" w:rsidP="00B370F4">
            <w:pPr>
              <w:shd w:val="clear" w:color="auto" w:fill="FFFFFF"/>
              <w:spacing w:line="276" w:lineRule="auto"/>
              <w:jc w:val="center"/>
              <w:rPr>
                <w:rFonts w:eastAsia="Times New Roman"/>
                <w:i/>
                <w:vertAlign w:val="superscript"/>
                <w:lang w:eastAsia="ru-RU"/>
              </w:rPr>
            </w:pPr>
            <w:r w:rsidRPr="000577A3">
              <w:rPr>
                <w:rFonts w:eastAsia="Times New Roman"/>
                <w:i/>
                <w:spacing w:val="-3"/>
                <w:vertAlign w:val="superscript"/>
                <w:lang w:eastAsia="ru-RU"/>
              </w:rPr>
              <w:t>(вид практической подготовки)</w:t>
            </w:r>
          </w:p>
        </w:tc>
      </w:tr>
    </w:tbl>
    <w:p w:rsidR="00F43A7F" w:rsidRPr="000577A3" w:rsidRDefault="00F43A7F" w:rsidP="00F43A7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4"/>
        <w:gridCol w:w="1134"/>
        <w:gridCol w:w="2835"/>
        <w:gridCol w:w="1275"/>
        <w:gridCol w:w="1416"/>
      </w:tblGrid>
      <w:tr w:rsidR="00F43A7F" w:rsidRPr="000577A3" w:rsidTr="00B370F4">
        <w:trPr>
          <w:trHeight w:val="387"/>
        </w:trPr>
        <w:tc>
          <w:tcPr>
            <w:tcW w:w="2410" w:type="dxa"/>
          </w:tcPr>
          <w:p w:rsidR="00F43A7F" w:rsidRPr="00833EAE" w:rsidRDefault="00F43A7F" w:rsidP="00B370F4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sz w:val="24"/>
                <w:szCs w:val="24"/>
                <w:lang w:eastAsia="ru-RU"/>
              </w:rPr>
              <w:t>ОБУЧАЮЩЕГОСЯ</w:t>
            </w:r>
          </w:p>
        </w:tc>
        <w:sdt>
          <w:sdtPr>
            <w:rPr>
              <w:rFonts w:eastAsia="Times New Roman"/>
              <w:b/>
              <w:sz w:val="24"/>
              <w:szCs w:val="24"/>
              <w:lang w:eastAsia="ru-RU"/>
            </w:rPr>
            <w:id w:val="-427197618"/>
            <w:placeholder>
              <w:docPart w:val="64911F8E8D9A4EE3B858DA7DE94F5D61"/>
            </w:placeholder>
            <w:comboBox>
              <w:listItem w:displayText="?" w:value="?"/>
              <w:listItem w:displayText="1" w:value="1"/>
              <w:listItem w:displayText="2" w:value="2"/>
              <w:listItem w:displayText="3" w:value="3"/>
              <w:listItem w:displayText="4" w:value="4"/>
            </w:comboBox>
          </w:sdtPr>
          <w:sdtEndPr/>
          <w:sdtContent>
            <w:tc>
              <w:tcPr>
                <w:tcW w:w="284" w:type="dxa"/>
                <w:tcBorders>
                  <w:bottom w:val="single" w:sz="4" w:space="0" w:color="auto"/>
                </w:tcBorders>
              </w:tcPr>
              <w:p w:rsidR="00F43A7F" w:rsidRPr="000577A3" w:rsidRDefault="00F43A7F" w:rsidP="00B370F4">
                <w:pPr>
                  <w:spacing w:line="276" w:lineRule="auto"/>
                  <w:jc w:val="center"/>
                  <w:rPr>
                    <w:rFonts w:eastAsia="Times New Roman"/>
                    <w:b/>
                    <w:sz w:val="24"/>
                    <w:szCs w:val="24"/>
                    <w:lang w:eastAsia="ru-RU"/>
                  </w:rPr>
                </w:pPr>
                <w:r>
                  <w:rPr>
                    <w:rFonts w:eastAsia="Times New Roman"/>
                    <w:b/>
                    <w:sz w:val="24"/>
                    <w:szCs w:val="24"/>
                    <w:lang w:eastAsia="ru-RU"/>
                  </w:rPr>
                  <w:t>3</w:t>
                </w:r>
              </w:p>
            </w:tc>
          </w:sdtContent>
        </w:sdt>
        <w:tc>
          <w:tcPr>
            <w:tcW w:w="1134" w:type="dxa"/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sz w:val="24"/>
                <w:szCs w:val="24"/>
                <w:lang w:eastAsia="ru-RU"/>
              </w:rPr>
              <w:t>КУРСА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1174600967"/>
            <w:placeholder>
              <w:docPart w:val="64911F8E8D9A4EE3B858DA7DE94F5D61"/>
            </w:placeholder>
            <w:comboBox>
              <w:listItem w:displayText="?" w:value="?"/>
              <w:listItem w:displayText="бакалавриата" w:value="бакалавриата"/>
              <w:listItem w:displayText="магистратуры" w:value="магистратуры"/>
              <w:listItem w:displayText="аспирантуры" w:value="аспирантуры"/>
            </w:comboBox>
          </w:sdtPr>
          <w:sdtEndPr/>
          <w:sdtContent>
            <w:tc>
              <w:tcPr>
                <w:tcW w:w="2835" w:type="dxa"/>
                <w:tcBorders>
                  <w:bottom w:val="single" w:sz="4" w:space="0" w:color="auto"/>
                </w:tcBorders>
              </w:tcPr>
              <w:p w:rsidR="00F43A7F" w:rsidRPr="000577A3" w:rsidRDefault="00F43A7F" w:rsidP="00B370F4">
                <w:pPr>
                  <w:spacing w:line="276" w:lineRule="auto"/>
                  <w:jc w:val="center"/>
                  <w:rPr>
                    <w:rFonts w:eastAsia="Times New Roman"/>
                    <w:sz w:val="24"/>
                    <w:szCs w:val="24"/>
                    <w:lang w:eastAsia="ru-RU"/>
                  </w:rPr>
                </w:pP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бакалавриата</w:t>
                </w:r>
                <w:proofErr w:type="spellEnd"/>
              </w:p>
            </w:tc>
          </w:sdtContent>
        </w:sdt>
        <w:tc>
          <w:tcPr>
            <w:tcW w:w="1275" w:type="dxa"/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sz w:val="24"/>
                <w:szCs w:val="24"/>
                <w:lang w:eastAsia="ru-RU"/>
              </w:rPr>
              <w:t>ГРУППЫ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430250269"/>
            <w:placeholder>
              <w:docPart w:val="3126A504BF274719812794101662993B"/>
            </w:placeholder>
          </w:sdtPr>
          <w:sdtEndPr/>
          <w:sdtContent>
            <w:tc>
              <w:tcPr>
                <w:tcW w:w="1416" w:type="dxa"/>
                <w:tcBorders>
                  <w:bottom w:val="single" w:sz="4" w:space="0" w:color="auto"/>
                </w:tcBorders>
              </w:tcPr>
              <w:p w:rsidR="00F43A7F" w:rsidRPr="000577A3" w:rsidRDefault="00F43A7F" w:rsidP="00B370F4">
                <w:pPr>
                  <w:spacing w:line="276" w:lineRule="auto"/>
                  <w:jc w:val="center"/>
                  <w:rPr>
                    <w:rFonts w:eastAsia="Times New Roman"/>
                    <w:sz w:val="24"/>
                    <w:szCs w:val="24"/>
                    <w:lang w:eastAsia="ru-RU"/>
                  </w:rPr>
                </w:pPr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ИДБ-20-02</w:t>
                </w:r>
              </w:p>
            </w:tc>
          </w:sdtContent>
        </w:sdt>
      </w:tr>
      <w:tr w:rsidR="00F43A7F" w:rsidRPr="000577A3" w:rsidTr="00B370F4">
        <w:tc>
          <w:tcPr>
            <w:tcW w:w="2410" w:type="dxa"/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i/>
                <w:spacing w:val="-3"/>
                <w:sz w:val="18"/>
                <w:lang w:eastAsia="ru-RU"/>
              </w:rPr>
              <w:t>(уровень профессионального образования)</w:t>
            </w:r>
          </w:p>
        </w:tc>
        <w:tc>
          <w:tcPr>
            <w:tcW w:w="1275" w:type="dxa"/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  <w:r>
        <w:rPr>
          <w:rFonts w:eastAsia="Times New Roman"/>
          <w:caps/>
          <w:spacing w:val="-3"/>
          <w:sz w:val="24"/>
          <w:szCs w:val="24"/>
          <w:lang w:eastAsia="ru-RU"/>
        </w:rPr>
        <w:t xml:space="preserve"> 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43A7F" w:rsidRPr="000577A3" w:rsidTr="00B370F4">
        <w:tc>
          <w:tcPr>
            <w:tcW w:w="9571" w:type="dxa"/>
          </w:tcPr>
          <w:p w:rsidR="00F43A7F" w:rsidRPr="000577A3" w:rsidRDefault="00CC6B3B" w:rsidP="00B370F4">
            <w:pPr>
              <w:spacing w:line="276" w:lineRule="auto"/>
              <w:jc w:val="center"/>
              <w:rPr>
                <w:rFonts w:eastAsia="Times New Roman"/>
                <w:b/>
                <w:caps/>
                <w:spacing w:val="-3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caps/>
                <w:spacing w:val="-3"/>
                <w:sz w:val="24"/>
                <w:szCs w:val="24"/>
                <w:lang w:eastAsia="ru-RU"/>
              </w:rPr>
              <w:t xml:space="preserve">еРДОГАНА дЕНИЗА </w:t>
            </w:r>
            <w:r w:rsidR="00F43A7F">
              <w:rPr>
                <w:rFonts w:eastAsia="Times New Roman"/>
                <w:b/>
                <w:caps/>
                <w:spacing w:val="-3"/>
                <w:sz w:val="24"/>
                <w:szCs w:val="24"/>
                <w:lang w:eastAsia="ru-RU"/>
              </w:rPr>
              <w:t>е</w:t>
            </w:r>
            <w:r>
              <w:rPr>
                <w:rFonts w:eastAsia="Times New Roman"/>
                <w:b/>
                <w:caps/>
                <w:spacing w:val="-3"/>
                <w:sz w:val="24"/>
                <w:szCs w:val="24"/>
                <w:lang w:eastAsia="ru-RU"/>
              </w:rPr>
              <w:t>РДАЛОВИЧА</w:t>
            </w:r>
          </w:p>
        </w:tc>
      </w:tr>
      <w:tr w:rsidR="00F43A7F" w:rsidRPr="000577A3" w:rsidTr="00B370F4">
        <w:tc>
          <w:tcPr>
            <w:tcW w:w="9571" w:type="dxa"/>
          </w:tcPr>
          <w:p w:rsidR="00F43A7F" w:rsidRPr="000577A3" w:rsidRDefault="00F43A7F" w:rsidP="00B370F4">
            <w:pPr>
              <w:spacing w:line="276" w:lineRule="auto"/>
              <w:jc w:val="center"/>
              <w:rPr>
                <w:rFonts w:eastAsia="Times New Roman"/>
                <w:i/>
                <w:caps/>
                <w:spacing w:val="-3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i/>
                <w:caps/>
                <w:spacing w:val="-3"/>
                <w:sz w:val="18"/>
                <w:szCs w:val="24"/>
                <w:lang w:eastAsia="ru-RU"/>
              </w:rPr>
              <w:t xml:space="preserve">(ФИО </w:t>
            </w:r>
            <w:r w:rsidRPr="000577A3">
              <w:rPr>
                <w:rFonts w:eastAsia="Times New Roman"/>
                <w:i/>
                <w:spacing w:val="-3"/>
                <w:sz w:val="18"/>
                <w:szCs w:val="24"/>
                <w:lang w:eastAsia="ru-RU"/>
              </w:rPr>
              <w:t>полностью</w:t>
            </w:r>
            <w:r w:rsidRPr="000577A3">
              <w:rPr>
                <w:rFonts w:eastAsia="Times New Roman"/>
                <w:i/>
                <w:caps/>
                <w:spacing w:val="-3"/>
                <w:sz w:val="18"/>
                <w:szCs w:val="24"/>
                <w:lang w:eastAsia="ru-RU"/>
              </w:rPr>
              <w:t>)</w:t>
            </w:r>
          </w:p>
        </w:tc>
      </w:tr>
    </w:tbl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9"/>
        <w:gridCol w:w="8172"/>
      </w:tblGrid>
      <w:tr w:rsidR="00F43A7F" w:rsidRPr="000577A3" w:rsidTr="00B370F4">
        <w:tc>
          <w:tcPr>
            <w:tcW w:w="1399" w:type="dxa"/>
          </w:tcPr>
          <w:p w:rsidR="00F43A7F" w:rsidRPr="000577A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Кафедра:</w:t>
            </w:r>
          </w:p>
        </w:tc>
        <w:tc>
          <w:tcPr>
            <w:tcW w:w="8172" w:type="dxa"/>
            <w:tcBorders>
              <w:bottom w:val="single" w:sz="4" w:space="0" w:color="auto"/>
            </w:tcBorders>
          </w:tcPr>
          <w:sdt>
            <w:sdtPr>
              <w:rPr>
                <w:rFonts w:eastAsia="Calibri"/>
                <w:sz w:val="24"/>
              </w:rPr>
              <w:id w:val="-785123504"/>
              <w:placeholder>
                <w:docPart w:val="3126A504BF274719812794101662993B"/>
              </w:placeholder>
            </w:sdtPr>
            <w:sdtEndPr/>
            <w:sdtContent>
              <w:p w:rsidR="00F43A7F" w:rsidRPr="000577A3" w:rsidRDefault="00F43A7F" w:rsidP="00B370F4">
                <w:pPr>
                  <w:spacing w:after="80" w:line="276" w:lineRule="auto"/>
                  <w:rPr>
                    <w:rFonts w:eastAsia="Calibri"/>
                    <w:sz w:val="24"/>
                  </w:rPr>
                </w:pPr>
                <w:r>
                  <w:rPr>
                    <w:rFonts w:eastAsia="Calibri"/>
                    <w:sz w:val="24"/>
                  </w:rPr>
                  <w:t>Информационных технологий и вычислительных систем</w:t>
                </w:r>
              </w:p>
            </w:sdtContent>
          </w:sdt>
        </w:tc>
      </w:tr>
    </w:tbl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18"/>
          <w:szCs w:val="24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777"/>
      </w:tblGrid>
      <w:tr w:rsidR="00F43A7F" w:rsidRPr="000577A3" w:rsidTr="00B370F4">
        <w:tc>
          <w:tcPr>
            <w:tcW w:w="3794" w:type="dxa"/>
          </w:tcPr>
          <w:p w:rsidR="00F43A7F" w:rsidRPr="000577A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Направление подготовки (Специальность):</w:t>
            </w:r>
          </w:p>
        </w:tc>
        <w:tc>
          <w:tcPr>
            <w:tcW w:w="5777" w:type="dxa"/>
            <w:tcBorders>
              <w:bottom w:val="single" w:sz="4" w:space="0" w:color="auto"/>
            </w:tcBorders>
          </w:tcPr>
          <w:sdt>
            <w:sdtPr>
              <w:rPr>
                <w:rFonts w:eastAsia="Calibri"/>
                <w:sz w:val="24"/>
              </w:rPr>
              <w:id w:val="-63722744"/>
              <w:placeholder>
                <w:docPart w:val="3126A504BF274719812794101662993B"/>
              </w:placeholder>
            </w:sdtPr>
            <w:sdtEndPr/>
            <w:sdtContent>
              <w:p w:rsidR="00F43A7F" w:rsidRPr="000577A3" w:rsidRDefault="00F43A7F" w:rsidP="00B370F4">
                <w:pPr>
                  <w:spacing w:after="80" w:line="276" w:lineRule="auto"/>
                  <w:rPr>
                    <w:rFonts w:eastAsia="Calibri"/>
                    <w:sz w:val="24"/>
                  </w:rPr>
                </w:pPr>
                <w:r w:rsidRPr="000577A3">
                  <w:rPr>
                    <w:rFonts w:eastAsia="Calibri"/>
                    <w:sz w:val="24"/>
                  </w:rPr>
                  <w:t>09.0</w:t>
                </w:r>
                <w:r>
                  <w:rPr>
                    <w:rFonts w:eastAsia="Calibri"/>
                    <w:sz w:val="24"/>
                  </w:rPr>
                  <w:t>3</w:t>
                </w:r>
                <w:r w:rsidRPr="000577A3">
                  <w:rPr>
                    <w:rFonts w:eastAsia="Calibri"/>
                    <w:sz w:val="24"/>
                  </w:rPr>
                  <w:t xml:space="preserve">.01 </w:t>
                </w:r>
                <w:r>
                  <w:rPr>
                    <w:rFonts w:eastAsia="Calibri"/>
                    <w:sz w:val="24"/>
                  </w:rPr>
                  <w:t>Информатика и вычислительная техника</w:t>
                </w:r>
              </w:p>
            </w:sdtContent>
          </w:sdt>
        </w:tc>
      </w:tr>
    </w:tbl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18"/>
          <w:szCs w:val="24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10"/>
      </w:tblGrid>
      <w:tr w:rsidR="00F43A7F" w:rsidRPr="000577A3" w:rsidTr="00B370F4">
        <w:tc>
          <w:tcPr>
            <w:tcW w:w="4361" w:type="dxa"/>
          </w:tcPr>
          <w:p w:rsidR="00F43A7F" w:rsidRPr="000577A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Место прохождения</w:t>
            </w:r>
          </w:p>
          <w:p w:rsidR="00F43A7F" w:rsidRPr="000577A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практической подготовки:</w:t>
            </w:r>
          </w:p>
        </w:tc>
        <w:sdt>
          <w:sdtPr>
            <w:rPr>
              <w:rFonts w:eastAsia="Calibri"/>
              <w:sz w:val="24"/>
            </w:rPr>
            <w:id w:val="-1770004284"/>
            <w:placeholder>
              <w:docPart w:val="3126A504BF274719812794101662993B"/>
            </w:placeholder>
          </w:sdtPr>
          <w:sdtEndPr/>
          <w:sdtContent>
            <w:tc>
              <w:tcPr>
                <w:tcW w:w="5210" w:type="dxa"/>
                <w:tcBorders>
                  <w:bottom w:val="single" w:sz="4" w:space="0" w:color="auto"/>
                </w:tcBorders>
              </w:tcPr>
              <w:p w:rsidR="00F43A7F" w:rsidRPr="000577A3" w:rsidRDefault="00F43A7F" w:rsidP="00B370F4">
                <w:pPr>
                  <w:spacing w:after="80" w:line="276" w:lineRule="auto"/>
                  <w:rPr>
                    <w:rFonts w:eastAsia="Calibri"/>
                    <w:sz w:val="24"/>
                  </w:rPr>
                </w:pPr>
                <w:r>
                  <w:rPr>
                    <w:rFonts w:eastAsia="Calibri"/>
                    <w:sz w:val="24"/>
                  </w:rPr>
                  <w:t>ФГБОУ ВО «МГТУ «СТАНКИН»</w:t>
                </w:r>
              </w:p>
            </w:tc>
          </w:sdtContent>
        </w:sdt>
      </w:tr>
    </w:tbl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18"/>
          <w:szCs w:val="24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10"/>
      </w:tblGrid>
      <w:tr w:rsidR="00F43A7F" w:rsidRPr="000577A3" w:rsidTr="00B370F4">
        <w:tc>
          <w:tcPr>
            <w:tcW w:w="4361" w:type="dxa"/>
          </w:tcPr>
          <w:p w:rsidR="00F43A7F" w:rsidRPr="000577A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сРОКИ прохождения</w:t>
            </w:r>
          </w:p>
          <w:p w:rsidR="00F43A7F" w:rsidRPr="000577A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0577A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практической подготовки:</w:t>
            </w:r>
          </w:p>
        </w:tc>
        <w:sdt>
          <w:sdtPr>
            <w:rPr>
              <w:rFonts w:eastAsia="Calibri"/>
              <w:sz w:val="24"/>
            </w:rPr>
            <w:id w:val="94221169"/>
            <w:placeholder>
              <w:docPart w:val="3126A504BF274719812794101662993B"/>
            </w:placeholder>
          </w:sdtPr>
          <w:sdtEndPr/>
          <w:sdtContent>
            <w:tc>
              <w:tcPr>
                <w:tcW w:w="5210" w:type="dxa"/>
                <w:tcBorders>
                  <w:bottom w:val="single" w:sz="4" w:space="0" w:color="auto"/>
                </w:tcBorders>
              </w:tcPr>
              <w:p w:rsidR="00F43A7F" w:rsidRPr="000577A3" w:rsidRDefault="00F43A7F" w:rsidP="00B370F4">
                <w:pPr>
                  <w:spacing w:after="80" w:line="276" w:lineRule="auto"/>
                  <w:jc w:val="center"/>
                  <w:rPr>
                    <w:rFonts w:eastAsia="Calibri"/>
                    <w:sz w:val="24"/>
                  </w:rPr>
                </w:pPr>
                <w:r>
                  <w:rPr>
                    <w:rFonts w:eastAsia="Calibri"/>
                    <w:sz w:val="24"/>
                  </w:rPr>
                  <w:t>13.02.2023 – 11.06.2023</w:t>
                </w:r>
              </w:p>
            </w:tc>
          </w:sdtContent>
        </w:sdt>
      </w:tr>
    </w:tbl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18"/>
          <w:szCs w:val="24"/>
          <w:lang w:eastAsia="ru-RU"/>
        </w:rPr>
      </w:pPr>
    </w:p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Pr="000577A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Pr="000577A3" w:rsidRDefault="00F43A7F" w:rsidP="00F43A7F">
      <w:pPr>
        <w:shd w:val="clear" w:color="auto" w:fill="FFFFFF"/>
        <w:spacing w:after="0" w:line="240" w:lineRule="auto"/>
        <w:jc w:val="center"/>
        <w:rPr>
          <w:rFonts w:eastAsia="Times New Roman"/>
          <w:caps/>
          <w:spacing w:val="-3"/>
          <w:sz w:val="24"/>
          <w:szCs w:val="24"/>
          <w:lang w:eastAsia="ru-RU"/>
        </w:rPr>
      </w:pPr>
    </w:p>
    <w:p w:rsidR="00F43A7F" w:rsidRPr="00471473" w:rsidRDefault="00F43A7F" w:rsidP="00F43A7F">
      <w:pPr>
        <w:shd w:val="clear" w:color="auto" w:fill="FFFFFF"/>
        <w:spacing w:after="0" w:line="240" w:lineRule="auto"/>
        <w:jc w:val="center"/>
        <w:rPr>
          <w:rFonts w:eastAsia="Times New Roman"/>
          <w:caps/>
          <w:spacing w:val="-3"/>
          <w:sz w:val="24"/>
          <w:szCs w:val="24"/>
          <w:lang w:eastAsia="ru-RU"/>
        </w:rPr>
      </w:pPr>
      <w:r w:rsidRPr="00471473">
        <w:rPr>
          <w:rFonts w:eastAsia="Times New Roman"/>
          <w:caps/>
          <w:spacing w:val="-3"/>
          <w:sz w:val="24"/>
          <w:szCs w:val="24"/>
          <w:lang w:eastAsia="ru-RU"/>
        </w:rPr>
        <w:t>Москва</w:t>
      </w:r>
    </w:p>
    <w:p w:rsidR="00F43A7F" w:rsidRDefault="00F43A7F" w:rsidP="00F43A7F">
      <w:pPr>
        <w:shd w:val="clear" w:color="auto" w:fill="FFFFFF"/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471473">
        <w:rPr>
          <w:rFonts w:eastAsia="Times New Roman"/>
          <w:sz w:val="24"/>
          <w:szCs w:val="24"/>
          <w:lang w:eastAsia="ru-RU"/>
        </w:rPr>
        <w:t>20</w:t>
      </w:r>
      <w:sdt>
        <w:sdtPr>
          <w:rPr>
            <w:rFonts w:eastAsia="Times New Roman"/>
            <w:sz w:val="24"/>
            <w:szCs w:val="24"/>
            <w:lang w:eastAsia="ru-RU"/>
          </w:rPr>
          <w:id w:val="1950355232"/>
          <w:placeholder>
            <w:docPart w:val="BC19C41190FA4195B3760922AF29C7AC"/>
          </w:placeholder>
        </w:sdtPr>
        <w:sdtEndPr/>
        <w:sdtContent>
          <w:r>
            <w:rPr>
              <w:rFonts w:eastAsia="Times New Roman"/>
              <w:sz w:val="24"/>
              <w:szCs w:val="24"/>
              <w:lang w:eastAsia="ru-RU"/>
            </w:rPr>
            <w:t>23</w:t>
          </w:r>
        </w:sdtContent>
      </w:sdt>
    </w:p>
    <w:p w:rsidR="00F43A7F" w:rsidRDefault="00F43A7F" w:rsidP="00556516">
      <w:pPr>
        <w:spacing w:after="0" w:line="240" w:lineRule="auto"/>
        <w:ind w:firstLine="709"/>
        <w:jc w:val="both"/>
        <w:rPr>
          <w:rFonts w:eastAsia="Times New Roman"/>
          <w:bCs/>
          <w:sz w:val="24"/>
          <w:szCs w:val="24"/>
          <w:lang w:eastAsia="ru-RU"/>
        </w:rPr>
      </w:pPr>
      <w:r w:rsidRPr="000577A3">
        <w:rPr>
          <w:rFonts w:eastAsia="Times New Roman"/>
          <w:sz w:val="24"/>
          <w:szCs w:val="24"/>
          <w:lang w:eastAsia="ru-RU"/>
        </w:rPr>
        <w:lastRenderedPageBreak/>
        <w:t xml:space="preserve"> Краткое содержание </w:t>
      </w:r>
      <w:r w:rsidRPr="000577A3">
        <w:rPr>
          <w:rFonts w:eastAsia="Times New Roman"/>
          <w:spacing w:val="-3"/>
          <w:sz w:val="24"/>
          <w:szCs w:val="24"/>
          <w:lang w:eastAsia="ru-RU"/>
        </w:rPr>
        <w:t>практической подготовки, проводимой в виде практике</w:t>
      </w:r>
      <w:r w:rsidRPr="000577A3">
        <w:rPr>
          <w:rFonts w:eastAsia="Times New Roman"/>
          <w:sz w:val="24"/>
          <w:szCs w:val="24"/>
          <w:lang w:eastAsia="ru-RU"/>
        </w:rPr>
        <w:t xml:space="preserve"> (проблемы и задачи, выбранные практикантом, способы их решения, полученные результаты, их оценка и самооценка, </w:t>
      </w:r>
      <w:r w:rsidRPr="000577A3">
        <w:rPr>
          <w:rFonts w:eastAsia="Times New Roman"/>
          <w:bCs/>
          <w:sz w:val="24"/>
          <w:szCs w:val="24"/>
          <w:lang w:eastAsia="ru-RU"/>
        </w:rPr>
        <w:t>перечень компетенций формируемые в зависимости от программы обучения и вида практики)</w:t>
      </w:r>
    </w:p>
    <w:p w:rsidR="00F43A7F" w:rsidRPr="000577A3" w:rsidRDefault="00F43A7F" w:rsidP="00F43A7F">
      <w:pPr>
        <w:spacing w:after="0" w:line="240" w:lineRule="auto"/>
        <w:ind w:firstLine="709"/>
        <w:rPr>
          <w:rFonts w:eastAsia="Times New Roman"/>
          <w:bCs/>
          <w:sz w:val="24"/>
          <w:szCs w:val="24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43A7F" w:rsidRPr="000577A3" w:rsidTr="0092353E">
        <w:tc>
          <w:tcPr>
            <w:tcW w:w="9355" w:type="dxa"/>
          </w:tcPr>
          <w:p w:rsidR="00F43A7F" w:rsidRPr="00BE7415" w:rsidRDefault="0055708D" w:rsidP="00A45A29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Style w:val="markedcontent"/>
                <w:sz w:val="24"/>
              </w:rPr>
              <w:t xml:space="preserve">Применение </w:t>
            </w:r>
            <w:r>
              <w:rPr>
                <w:rStyle w:val="markedcontent"/>
                <w:sz w:val="24"/>
                <w:lang w:val="en-US"/>
              </w:rPr>
              <w:t>D</w:t>
            </w:r>
            <w:r w:rsidR="004D46DF">
              <w:rPr>
                <w:rStyle w:val="markedcontent"/>
                <w:sz w:val="24"/>
                <w:lang w:val="en-US"/>
              </w:rPr>
              <w:t>ata</w:t>
            </w:r>
            <w:r w:rsidR="004D46DF" w:rsidRPr="004D46DF">
              <w:rPr>
                <w:rStyle w:val="markedcontent"/>
                <w:sz w:val="24"/>
              </w:rPr>
              <w:t xml:space="preserve"> </w:t>
            </w:r>
            <w:r>
              <w:rPr>
                <w:rStyle w:val="markedcontent"/>
                <w:sz w:val="24"/>
                <w:lang w:val="en-US"/>
              </w:rPr>
              <w:t>S</w:t>
            </w:r>
            <w:r w:rsidR="004D46DF">
              <w:rPr>
                <w:rStyle w:val="markedcontent"/>
                <w:sz w:val="24"/>
                <w:lang w:val="en-US"/>
              </w:rPr>
              <w:t>cience</w:t>
            </w:r>
            <w:r w:rsidR="004D46DF" w:rsidRPr="004D46DF">
              <w:rPr>
                <w:rStyle w:val="markedcontent"/>
                <w:sz w:val="24"/>
              </w:rPr>
              <w:t xml:space="preserve"> в финансовом секторе</w:t>
            </w:r>
            <w:r w:rsidR="00F43A7F">
              <w:rPr>
                <w:rStyle w:val="markedcontent"/>
                <w:sz w:val="24"/>
              </w:rPr>
              <w:t>.</w:t>
            </w:r>
          </w:p>
        </w:tc>
      </w:tr>
      <w:tr w:rsidR="00F43A7F" w:rsidRPr="000577A3" w:rsidTr="0092353E">
        <w:tc>
          <w:tcPr>
            <w:tcW w:w="9355" w:type="dxa"/>
          </w:tcPr>
          <w:p w:rsidR="00F43A7F" w:rsidRPr="0055708D" w:rsidRDefault="0092353E" w:rsidP="0092353E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</w:t>
            </w:r>
            <w:r w:rsidR="00F43A7F">
              <w:rPr>
                <w:rFonts w:eastAsia="Times New Roman"/>
                <w:sz w:val="24"/>
                <w:szCs w:val="24"/>
                <w:lang w:eastAsia="ru-RU"/>
              </w:rPr>
              <w:t>Посредством теоретического и практического исслед</w:t>
            </w:r>
            <w:r w:rsidR="009B3E95">
              <w:rPr>
                <w:rFonts w:eastAsia="Times New Roman"/>
                <w:sz w:val="24"/>
                <w:szCs w:val="24"/>
                <w:lang w:eastAsia="ru-RU"/>
              </w:rPr>
              <w:t>ов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ания познакомиться с</w:t>
            </w: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дисциплиной 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Data</w:t>
            </w:r>
            <w:r w:rsidRPr="0055708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Science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, дать её общую характеристику</w:t>
            </w:r>
            <w:r w:rsidRPr="0055708D">
              <w:rPr>
                <w:rFonts w:eastAsia="Times New Roman"/>
                <w:sz w:val="24"/>
                <w:szCs w:val="24"/>
                <w:lang w:eastAsia="ru-RU"/>
              </w:rPr>
              <w:t>,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рассмотреть её</w:t>
            </w: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использование в различных </w:t>
            </w:r>
            <w:r w:rsidR="004A5172">
              <w:rPr>
                <w:rFonts w:eastAsia="Times New Roman"/>
                <w:sz w:val="24"/>
                <w:szCs w:val="24"/>
                <w:lang w:eastAsia="ru-RU"/>
              </w:rPr>
              <w:t>прикладных экономических направлениях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Изучение и анализ тематической литературы, поиск существующих исследований на</w:t>
            </w: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тему использования.</w:t>
            </w: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На основании полученных данных был сделан вывод, что </w:t>
            </w:r>
            <w:r w:rsidR="00A45A29">
              <w:rPr>
                <w:rFonts w:eastAsia="Times New Roman"/>
                <w:sz w:val="24"/>
                <w:szCs w:val="24"/>
                <w:lang w:val="en-US" w:eastAsia="ru-RU"/>
              </w:rPr>
              <w:t>Data</w:t>
            </w:r>
            <w:r w:rsidR="00A45A29" w:rsidRPr="00A45A29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A45A29">
              <w:rPr>
                <w:rFonts w:eastAsia="Times New Roman"/>
                <w:sz w:val="24"/>
                <w:szCs w:val="24"/>
                <w:lang w:val="en-US" w:eastAsia="ru-RU"/>
              </w:rPr>
              <w:t>Science</w:t>
            </w:r>
            <w:r w:rsidR="001A2EE4">
              <w:rPr>
                <w:rFonts w:eastAsia="Times New Roman"/>
                <w:sz w:val="24"/>
                <w:szCs w:val="24"/>
                <w:lang w:eastAsia="ru-RU"/>
              </w:rPr>
              <w:t xml:space="preserve"> активно</w:t>
            </w: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используется в финансовом сегменте.</w:t>
            </w: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2353E" w:rsidRPr="000577A3" w:rsidTr="0092353E">
        <w:tc>
          <w:tcPr>
            <w:tcW w:w="9355" w:type="dxa"/>
          </w:tcPr>
          <w:p w:rsidR="0092353E" w:rsidRPr="000577A3" w:rsidRDefault="0092353E" w:rsidP="0092353E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:rsidR="00F43A7F" w:rsidRDefault="00F43A7F" w:rsidP="00F43A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3"/>
        <w:gridCol w:w="5948"/>
        <w:gridCol w:w="284"/>
        <w:gridCol w:w="1699"/>
      </w:tblGrid>
      <w:tr w:rsidR="00F43A7F" w:rsidRPr="00C428D1" w:rsidTr="00B370F4">
        <w:tc>
          <w:tcPr>
            <w:tcW w:w="1423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sz w:val="24"/>
                <w:szCs w:val="24"/>
                <w:lang w:eastAsia="ru-RU"/>
              </w:rPr>
              <w:t>Практикант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174695206"/>
            <w:placeholder>
              <w:docPart w:val="8A9A6A19098A4BFFA4076073AB038C6E"/>
            </w:placeholder>
          </w:sdtPr>
          <w:sdtEndPr/>
          <w:sdtContent>
            <w:tc>
              <w:tcPr>
                <w:tcW w:w="5948" w:type="dxa"/>
                <w:tcBorders>
                  <w:bottom w:val="single" w:sz="4" w:space="0" w:color="auto"/>
                </w:tcBorders>
              </w:tcPr>
              <w:p w:rsidR="00F43A7F" w:rsidRPr="00CA7504" w:rsidRDefault="00BA4EC1" w:rsidP="00B370F4">
                <w:pPr>
                  <w:jc w:val="center"/>
                  <w:rPr>
                    <w:rFonts w:eastAsia="Times New Roman"/>
                    <w:sz w:val="24"/>
                    <w:szCs w:val="24"/>
                    <w:lang w:eastAsia="ru-RU"/>
                  </w:rPr>
                </w:pP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Ердоган</w:t>
                </w:r>
                <w:proofErr w:type="spellEnd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 xml:space="preserve"> </w:t>
                </w: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Дениз</w:t>
                </w:r>
                <w:proofErr w:type="spellEnd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 xml:space="preserve"> </w:t>
                </w: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Ердалович</w:t>
                </w:r>
                <w:proofErr w:type="spellEnd"/>
              </w:p>
            </w:tc>
          </w:sdtContent>
        </w:sdt>
        <w:tc>
          <w:tcPr>
            <w:tcW w:w="284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F43A7F" w:rsidRPr="00C428D1" w:rsidTr="00B370F4">
        <w:tc>
          <w:tcPr>
            <w:tcW w:w="1423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948" w:type="dxa"/>
            <w:tcBorders>
              <w:top w:val="single" w:sz="4" w:space="0" w:color="auto"/>
            </w:tcBorders>
            <w:vAlign w:val="center"/>
          </w:tcPr>
          <w:p w:rsidR="00F43A7F" w:rsidRPr="00C428D1" w:rsidRDefault="00F43A7F" w:rsidP="00B370F4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(ФИО полностью)</w:t>
            </w:r>
          </w:p>
        </w:tc>
        <w:tc>
          <w:tcPr>
            <w:tcW w:w="284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99" w:type="dxa"/>
            <w:tcBorders>
              <w:top w:val="single" w:sz="4" w:space="0" w:color="auto"/>
            </w:tcBorders>
          </w:tcPr>
          <w:p w:rsidR="00F43A7F" w:rsidRPr="00C428D1" w:rsidRDefault="00F43A7F" w:rsidP="00B370F4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(подпись)</w:t>
            </w:r>
          </w:p>
        </w:tc>
      </w:tr>
    </w:tbl>
    <w:p w:rsidR="00F43A7F" w:rsidRDefault="00F43A7F" w:rsidP="00F43A7F">
      <w:pPr>
        <w:tabs>
          <w:tab w:val="left" w:pos="2694"/>
          <w:tab w:val="left" w:pos="6781"/>
          <w:tab w:val="left" w:pos="7230"/>
        </w:tabs>
        <w:spacing w:after="0" w:line="48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</w:t>
      </w:r>
    </w:p>
    <w:p w:rsidR="00F43A7F" w:rsidRPr="00DB3618" w:rsidRDefault="00F43A7F" w:rsidP="00F43A7F">
      <w:pPr>
        <w:tabs>
          <w:tab w:val="left" w:pos="2694"/>
          <w:tab w:val="left" w:pos="6781"/>
          <w:tab w:val="left" w:pos="7230"/>
        </w:tabs>
        <w:spacing w:after="0" w:line="48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Отчёт </w:t>
      </w:r>
      <w:r w:rsidRPr="000577A3">
        <w:rPr>
          <w:rFonts w:eastAsia="Times New Roman"/>
          <w:sz w:val="24"/>
          <w:szCs w:val="24"/>
          <w:lang w:eastAsia="ru-RU"/>
        </w:rPr>
        <w:t>о прохождении практической подготовки сдан «</w:t>
      </w:r>
      <w:sdt>
        <w:sdtPr>
          <w:rPr>
            <w:rFonts w:eastAsia="Times New Roman"/>
            <w:sz w:val="24"/>
            <w:szCs w:val="24"/>
            <w:lang w:eastAsia="ru-RU"/>
          </w:rPr>
          <w:id w:val="-2133776413"/>
          <w:placeholder>
            <w:docPart w:val="62EEF7C645A7484A9C689000CC207C1C"/>
          </w:placeholder>
        </w:sdtPr>
        <w:sdtEndPr/>
        <w:sdtContent>
          <w:r w:rsidRPr="002D0AEE">
            <w:rPr>
              <w:rFonts w:eastAsia="Times New Roman"/>
              <w:sz w:val="24"/>
              <w:szCs w:val="24"/>
              <w:u w:val="single"/>
              <w:lang w:eastAsia="ru-RU"/>
            </w:rPr>
            <w:t xml:space="preserve">   </w:t>
          </w:r>
          <w:r>
            <w:rPr>
              <w:rFonts w:eastAsia="Times New Roman"/>
              <w:sz w:val="24"/>
              <w:szCs w:val="24"/>
              <w:u w:val="single"/>
              <w:lang w:eastAsia="ru-RU"/>
            </w:rPr>
            <w:t xml:space="preserve">   </w:t>
          </w:r>
          <w:r w:rsidRPr="002D0AEE">
            <w:rPr>
              <w:rFonts w:eastAsia="Times New Roman"/>
              <w:sz w:val="24"/>
              <w:szCs w:val="24"/>
              <w:u w:val="single"/>
              <w:lang w:eastAsia="ru-RU"/>
            </w:rPr>
            <w:t xml:space="preserve">    </w:t>
          </w:r>
        </w:sdtContent>
      </w:sdt>
      <w:r w:rsidRPr="000577A3">
        <w:rPr>
          <w:rFonts w:eastAsia="Times New Roman"/>
          <w:sz w:val="24"/>
          <w:szCs w:val="24"/>
          <w:lang w:eastAsia="ru-RU"/>
        </w:rPr>
        <w:t xml:space="preserve">» </w:t>
      </w:r>
      <w:sdt>
        <w:sdtPr>
          <w:rPr>
            <w:rFonts w:eastAsia="Times New Roman"/>
            <w:sz w:val="24"/>
            <w:szCs w:val="24"/>
            <w:lang w:eastAsia="ru-RU"/>
          </w:rPr>
          <w:id w:val="1883445203"/>
          <w:placeholder>
            <w:docPart w:val="62EEF7C645A7484A9C689000CC207C1C"/>
          </w:placeholder>
        </w:sdtPr>
        <w:sdtEndPr/>
        <w:sdtContent>
          <w:r>
            <w:rPr>
              <w:rFonts w:eastAsia="Times New Roman"/>
              <w:sz w:val="24"/>
              <w:szCs w:val="24"/>
              <w:u w:val="single"/>
              <w:lang w:eastAsia="ru-RU"/>
            </w:rPr>
            <w:t xml:space="preserve">           </w:t>
          </w:r>
        </w:sdtContent>
      </w:sdt>
      <w:r w:rsidRPr="000577A3">
        <w:rPr>
          <w:rFonts w:eastAsia="Times New Roman"/>
          <w:sz w:val="24"/>
          <w:szCs w:val="24"/>
          <w:lang w:eastAsia="ru-RU"/>
        </w:rPr>
        <w:t>20</w:t>
      </w:r>
      <w:sdt>
        <w:sdtPr>
          <w:rPr>
            <w:rFonts w:eastAsia="Times New Roman"/>
            <w:sz w:val="24"/>
            <w:szCs w:val="24"/>
            <w:lang w:eastAsia="ru-RU"/>
          </w:rPr>
          <w:id w:val="1077025451"/>
          <w:placeholder>
            <w:docPart w:val="62EEF7C645A7484A9C689000CC207C1C"/>
          </w:placeholder>
        </w:sdtPr>
        <w:sdtEndPr/>
        <w:sdtContent>
          <w:r w:rsidR="00BA4EC1">
            <w:rPr>
              <w:rFonts w:eastAsia="Times New Roman"/>
              <w:sz w:val="24"/>
              <w:szCs w:val="24"/>
              <w:u w:val="single"/>
              <w:lang w:eastAsia="ru-RU"/>
            </w:rPr>
            <w:t>23</w:t>
          </w:r>
        </w:sdtContent>
      </w:sdt>
      <w:r>
        <w:rPr>
          <w:rFonts w:eastAsia="Times New Roman"/>
          <w:sz w:val="24"/>
          <w:szCs w:val="24"/>
          <w:lang w:eastAsia="ru-RU"/>
        </w:rPr>
        <w:t>г.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158"/>
        <w:gridCol w:w="278"/>
        <w:gridCol w:w="1657"/>
      </w:tblGrid>
      <w:tr w:rsidR="00F43A7F" w:rsidRPr="00C428D1" w:rsidTr="00B370F4">
        <w:tc>
          <w:tcPr>
            <w:tcW w:w="3261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sz w:val="24"/>
                <w:szCs w:val="24"/>
                <w:lang w:eastAsia="ru-RU"/>
              </w:rPr>
              <w:t>Руков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одитель практической подготовки от </w:t>
            </w:r>
            <w:r w:rsidRPr="00C428D1">
              <w:rPr>
                <w:rFonts w:eastAsia="Times New Roman"/>
                <w:sz w:val="24"/>
                <w:szCs w:val="24"/>
                <w:lang w:eastAsia="ru-RU"/>
              </w:rPr>
              <w:t>Университета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1496445809"/>
            <w:placeholder>
              <w:docPart w:val="CC7173A69F844DCC9CF2603679D5F32E"/>
            </w:placeholder>
          </w:sdtPr>
          <w:sdtEndPr/>
          <w:sdtContent>
            <w:sdt>
              <w:sdtPr>
                <w:rPr>
                  <w:rFonts w:eastAsia="Times New Roman"/>
                  <w:sz w:val="24"/>
                  <w:szCs w:val="24"/>
                  <w:lang w:eastAsia="ru-RU"/>
                </w:rPr>
                <w:id w:val="-1415155936"/>
                <w:placeholder>
                  <w:docPart w:val="47C16AADAEA94443B656D5F2CD530D56"/>
                </w:placeholder>
              </w:sdtPr>
              <w:sdtEndPr/>
              <w:sdtContent>
                <w:tc>
                  <w:tcPr>
                    <w:tcW w:w="4158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F43A7F" w:rsidRPr="00C428D1" w:rsidRDefault="00F43A7F" w:rsidP="00B370F4">
                    <w:pPr>
                      <w:jc w:val="center"/>
                      <w:rPr>
                        <w:rFonts w:eastAsia="Times New Roman"/>
                        <w:sz w:val="24"/>
                        <w:szCs w:val="24"/>
                        <w:lang w:eastAsia="ru-RU"/>
                      </w:rPr>
                    </w:pPr>
                    <w:proofErr w:type="spellStart"/>
                    <w:r w:rsidRPr="00A54328">
                      <w:rPr>
                        <w:iCs/>
                        <w:sz w:val="24"/>
                        <w:szCs w:val="24"/>
                      </w:rPr>
                      <w:t>Бекмурзаев</w:t>
                    </w:r>
                    <w:proofErr w:type="spellEnd"/>
                    <w:r w:rsidRPr="00A54328">
                      <w:rPr>
                        <w:iCs/>
                        <w:sz w:val="24"/>
                        <w:szCs w:val="24"/>
                      </w:rPr>
                      <w:t xml:space="preserve"> В.А., </w:t>
                    </w:r>
                    <w:proofErr w:type="spellStart"/>
                    <w:r w:rsidRPr="00A54328">
                      <w:rPr>
                        <w:iCs/>
                        <w:sz w:val="24"/>
                        <w:szCs w:val="24"/>
                      </w:rPr>
                      <w:t>к.т.н</w:t>
                    </w:r>
                    <w:proofErr w:type="spellEnd"/>
                    <w:r w:rsidRPr="00A54328">
                      <w:rPr>
                        <w:iCs/>
                        <w:sz w:val="24"/>
                        <w:szCs w:val="24"/>
                      </w:rPr>
                      <w:t>, доц.</w:t>
                    </w:r>
                  </w:p>
                </w:tc>
              </w:sdtContent>
            </w:sdt>
          </w:sdtContent>
        </w:sdt>
        <w:tc>
          <w:tcPr>
            <w:tcW w:w="278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57" w:type="dxa"/>
            <w:tcBorders>
              <w:bottom w:val="single" w:sz="4" w:space="0" w:color="auto"/>
            </w:tcBorders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F43A7F" w:rsidRPr="00C428D1" w:rsidTr="00B370F4">
        <w:tc>
          <w:tcPr>
            <w:tcW w:w="3261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58" w:type="dxa"/>
            <w:tcBorders>
              <w:top w:val="single" w:sz="4" w:space="0" w:color="auto"/>
            </w:tcBorders>
            <w:vAlign w:val="center"/>
          </w:tcPr>
          <w:p w:rsidR="00F43A7F" w:rsidRPr="00C428D1" w:rsidRDefault="00F43A7F" w:rsidP="00B370F4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(ФИО полностью, должность)</w:t>
            </w:r>
          </w:p>
        </w:tc>
        <w:tc>
          <w:tcPr>
            <w:tcW w:w="278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57" w:type="dxa"/>
            <w:tcBorders>
              <w:top w:val="single" w:sz="4" w:space="0" w:color="auto"/>
            </w:tcBorders>
          </w:tcPr>
          <w:p w:rsidR="00F43A7F" w:rsidRPr="00C428D1" w:rsidRDefault="00F43A7F" w:rsidP="00B370F4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(подпись)</w:t>
            </w:r>
          </w:p>
        </w:tc>
      </w:tr>
    </w:tbl>
    <w:p w:rsidR="00F43A7F" w:rsidRDefault="00F43A7F" w:rsidP="00F43A7F"/>
    <w:p w:rsidR="004A5172" w:rsidRDefault="004A5172" w:rsidP="00F43A7F"/>
    <w:p w:rsidR="004A5172" w:rsidRDefault="004A5172" w:rsidP="00F43A7F"/>
    <w:p w:rsidR="00F43A7F" w:rsidRDefault="00952151" w:rsidP="00F43A7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2394585</wp:posOffset>
                </wp:positionH>
                <wp:positionV relativeFrom="paragraph">
                  <wp:posOffset>692785</wp:posOffset>
                </wp:positionV>
                <wp:extent cx="1152939" cy="596348"/>
                <wp:effectExtent l="0" t="0" r="28575" b="1333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596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BAAC2" id="Прямоугольник 1" o:spid="_x0000_s1026" style="position:absolute;margin-left:188.55pt;margin-top:54.55pt;width:90.8pt;height:4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="00F43A7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72289" wp14:editId="51F48330">
                <wp:simplePos x="0" y="0"/>
                <wp:positionH relativeFrom="column">
                  <wp:posOffset>3019425</wp:posOffset>
                </wp:positionH>
                <wp:positionV relativeFrom="paragraph">
                  <wp:posOffset>780415</wp:posOffset>
                </wp:positionV>
                <wp:extent cx="365760" cy="350520"/>
                <wp:effectExtent l="0" t="0" r="15240" b="1143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20501" id="Прямоугольник 11" o:spid="_x0000_s1026" style="position:absolute;margin-left:237.75pt;margin-top:61.45pt;width:28.8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" fillcolor="white [3212]" strokecolor="white [3212]" strokeweight="1pt"/>
            </w:pict>
          </mc:Fallback>
        </mc:AlternateContent>
      </w:r>
    </w:p>
    <w:p w:rsidR="00F43A7F" w:rsidRPr="00471473" w:rsidRDefault="00F43A7F" w:rsidP="00F43A7F">
      <w:pPr>
        <w:spacing w:after="0" w:line="240" w:lineRule="auto"/>
        <w:jc w:val="center"/>
        <w:rPr>
          <w:rFonts w:eastAsia="Calibri"/>
          <w:b/>
          <w:bCs/>
          <w:sz w:val="24"/>
          <w:szCs w:val="24"/>
        </w:rPr>
      </w:pPr>
      <w:r w:rsidRPr="00471473">
        <w:rPr>
          <w:rFonts w:eastAsia="Calibri"/>
          <w:noProof/>
          <w:sz w:val="24"/>
          <w:szCs w:val="24"/>
          <w:lang w:eastAsia="ru-RU"/>
        </w:rPr>
        <w:lastRenderedPageBreak/>
        <w:drawing>
          <wp:inline distT="0" distB="0" distL="0" distR="0" wp14:anchorId="2C59A2BA" wp14:editId="05C48EB1">
            <wp:extent cx="1485900" cy="847725"/>
            <wp:effectExtent l="0" t="0" r="0" b="0"/>
            <wp:docPr id="13" name="Рисунок 13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A7F" w:rsidRPr="00471473" w:rsidRDefault="00F43A7F" w:rsidP="00F43A7F">
      <w:pPr>
        <w:spacing w:after="0" w:line="240" w:lineRule="auto"/>
        <w:jc w:val="center"/>
        <w:rPr>
          <w:rFonts w:eastAsia="Calibri"/>
          <w:b/>
          <w:bCs/>
          <w:sz w:val="24"/>
          <w:szCs w:val="24"/>
        </w:rPr>
      </w:pPr>
      <w:r w:rsidRPr="00471473">
        <w:rPr>
          <w:rFonts w:eastAsia="Calibri"/>
          <w:b/>
          <w:bCs/>
          <w:sz w:val="24"/>
          <w:szCs w:val="24"/>
        </w:rPr>
        <w:t>МИНОБРНАУКИ РОССИИ</w:t>
      </w:r>
    </w:p>
    <w:p w:rsidR="00F43A7F" w:rsidRPr="00471473" w:rsidRDefault="00F43A7F" w:rsidP="00F43A7F">
      <w:pPr>
        <w:spacing w:after="0" w:line="240" w:lineRule="auto"/>
        <w:jc w:val="center"/>
        <w:rPr>
          <w:rFonts w:eastAsia="Calibri"/>
          <w:b/>
          <w:bCs/>
          <w:sz w:val="24"/>
          <w:szCs w:val="24"/>
        </w:rPr>
      </w:pPr>
      <w:r w:rsidRPr="00471473">
        <w:rPr>
          <w:rFonts w:eastAsia="Calibri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F43A7F" w:rsidRPr="00471473" w:rsidRDefault="00F43A7F" w:rsidP="00F43A7F">
      <w:pPr>
        <w:spacing w:after="0" w:line="240" w:lineRule="auto"/>
        <w:jc w:val="center"/>
        <w:rPr>
          <w:rFonts w:eastAsia="Calibri"/>
          <w:b/>
          <w:bCs/>
          <w:sz w:val="24"/>
          <w:szCs w:val="24"/>
        </w:rPr>
      </w:pPr>
      <w:r w:rsidRPr="00471473">
        <w:rPr>
          <w:rFonts w:eastAsia="Calibri"/>
          <w:b/>
          <w:bCs/>
          <w:sz w:val="24"/>
          <w:szCs w:val="24"/>
        </w:rPr>
        <w:t>высшего образования</w:t>
      </w:r>
    </w:p>
    <w:p w:rsidR="00F43A7F" w:rsidRPr="00471473" w:rsidRDefault="00F43A7F" w:rsidP="00F43A7F">
      <w:pPr>
        <w:spacing w:after="0" w:line="240" w:lineRule="auto"/>
        <w:jc w:val="center"/>
        <w:rPr>
          <w:rFonts w:eastAsia="Calibri"/>
          <w:b/>
          <w:bCs/>
          <w:sz w:val="24"/>
          <w:szCs w:val="24"/>
        </w:rPr>
      </w:pPr>
      <w:r w:rsidRPr="00471473">
        <w:rPr>
          <w:rFonts w:eastAsia="Calibri"/>
          <w:b/>
          <w:bCs/>
          <w:sz w:val="24"/>
          <w:szCs w:val="24"/>
        </w:rPr>
        <w:t>«Московский государственный технологический университет «СТАНКИН»</w:t>
      </w:r>
    </w:p>
    <w:p w:rsidR="00F43A7F" w:rsidRPr="00471473" w:rsidRDefault="00F43A7F" w:rsidP="00F43A7F">
      <w:pPr>
        <w:pBdr>
          <w:bottom w:val="single" w:sz="4" w:space="1" w:color="auto"/>
        </w:pBdr>
        <w:spacing w:after="0" w:line="240" w:lineRule="auto"/>
        <w:jc w:val="center"/>
        <w:rPr>
          <w:rFonts w:eastAsia="Calibri"/>
          <w:sz w:val="24"/>
          <w:szCs w:val="24"/>
        </w:rPr>
      </w:pPr>
      <w:r w:rsidRPr="00471473">
        <w:rPr>
          <w:rFonts w:eastAsia="Calibri"/>
          <w:b/>
          <w:bCs/>
          <w:sz w:val="24"/>
          <w:szCs w:val="24"/>
        </w:rPr>
        <w:t>(ФГБОУ ВО «МГТУ «СТАНКИН»)</w:t>
      </w:r>
    </w:p>
    <w:p w:rsidR="00F43A7F" w:rsidRPr="00471473" w:rsidRDefault="00F43A7F" w:rsidP="00F43A7F">
      <w:pPr>
        <w:shd w:val="clear" w:color="auto" w:fill="FFFFFF"/>
        <w:spacing w:after="0" w:line="240" w:lineRule="auto"/>
        <w:jc w:val="center"/>
        <w:rPr>
          <w:rFonts w:eastAsia="Calibri"/>
          <w:color w:val="000000"/>
          <w:spacing w:val="-4"/>
          <w:sz w:val="24"/>
          <w:szCs w:val="24"/>
        </w:rPr>
      </w:pPr>
    </w:p>
    <w:p w:rsidR="00F43A7F" w:rsidRPr="00471473" w:rsidRDefault="00F43A7F" w:rsidP="00F43A7F">
      <w:pPr>
        <w:shd w:val="clear" w:color="auto" w:fill="FFFFFF"/>
        <w:spacing w:after="0" w:line="240" w:lineRule="auto"/>
        <w:jc w:val="center"/>
        <w:rPr>
          <w:rFonts w:eastAsia="Calibri"/>
          <w:color w:val="000000"/>
          <w:spacing w:val="-4"/>
          <w:sz w:val="24"/>
          <w:szCs w:val="24"/>
        </w:rPr>
      </w:pPr>
    </w:p>
    <w:p w:rsidR="00F43A7F" w:rsidRPr="00471473" w:rsidRDefault="00F43A7F" w:rsidP="00F43A7F">
      <w:pPr>
        <w:shd w:val="clear" w:color="auto" w:fill="FFFFFF"/>
        <w:spacing w:after="0" w:line="240" w:lineRule="auto"/>
        <w:jc w:val="center"/>
        <w:rPr>
          <w:rFonts w:eastAsia="Calibri"/>
          <w:color w:val="000000"/>
          <w:spacing w:val="-4"/>
          <w:sz w:val="24"/>
          <w:szCs w:val="24"/>
        </w:rPr>
      </w:pPr>
    </w:p>
    <w:p w:rsidR="00F43A7F" w:rsidRPr="00471473" w:rsidRDefault="00F43A7F" w:rsidP="00F43A7F">
      <w:pPr>
        <w:shd w:val="clear" w:color="auto" w:fill="FFFFFF"/>
        <w:spacing w:after="0" w:line="240" w:lineRule="auto"/>
        <w:rPr>
          <w:rFonts w:eastAsia="Calibri"/>
          <w:color w:val="000000"/>
          <w:spacing w:val="-4"/>
          <w:sz w:val="24"/>
          <w:szCs w:val="24"/>
        </w:rPr>
      </w:pPr>
    </w:p>
    <w:p w:rsidR="00F43A7F" w:rsidRPr="00471473" w:rsidRDefault="00F43A7F" w:rsidP="00F43A7F">
      <w:pPr>
        <w:shd w:val="clear" w:color="auto" w:fill="FFFFFF"/>
        <w:spacing w:after="0" w:line="240" w:lineRule="auto"/>
        <w:jc w:val="center"/>
        <w:rPr>
          <w:rFonts w:eastAsia="Calibri"/>
          <w:color w:val="000000"/>
          <w:spacing w:val="-4"/>
          <w:sz w:val="24"/>
          <w:szCs w:val="24"/>
        </w:rPr>
      </w:pPr>
    </w:p>
    <w:p w:rsidR="00F43A7F" w:rsidRPr="00C54619" w:rsidRDefault="00F43A7F" w:rsidP="00F43A7F">
      <w:pPr>
        <w:shd w:val="clear" w:color="auto" w:fill="FFFFFF"/>
        <w:spacing w:after="0" w:line="240" w:lineRule="auto"/>
        <w:jc w:val="center"/>
        <w:rPr>
          <w:rFonts w:eastAsia="Calibri"/>
          <w:spacing w:val="-4"/>
          <w:sz w:val="24"/>
          <w:szCs w:val="24"/>
        </w:rPr>
      </w:pPr>
    </w:p>
    <w:p w:rsidR="00F43A7F" w:rsidRPr="00471473" w:rsidRDefault="00F43A7F" w:rsidP="00F43A7F">
      <w:pPr>
        <w:shd w:val="clear" w:color="auto" w:fill="FFFFFF"/>
        <w:spacing w:after="0" w:line="240" w:lineRule="auto"/>
        <w:jc w:val="center"/>
        <w:rPr>
          <w:rFonts w:eastAsia="Calibri"/>
          <w:spacing w:val="-4"/>
          <w:sz w:val="24"/>
          <w:szCs w:val="24"/>
        </w:rPr>
      </w:pPr>
      <w:r w:rsidRPr="00471473">
        <w:rPr>
          <w:rFonts w:eastAsia="Calibri"/>
          <w:spacing w:val="-4"/>
          <w:sz w:val="24"/>
          <w:szCs w:val="24"/>
        </w:rPr>
        <w:t>ИНДИВИДУАЛЬНОЕ ЗАДАНИЕ</w:t>
      </w:r>
    </w:p>
    <w:p w:rsidR="00F43A7F" w:rsidRDefault="00F43A7F" w:rsidP="00F43A7F">
      <w:pPr>
        <w:shd w:val="clear" w:color="auto" w:fill="FFFFFF"/>
        <w:spacing w:after="0" w:line="240" w:lineRule="auto"/>
        <w:jc w:val="center"/>
        <w:rPr>
          <w:rFonts w:eastAsia="Times New Roman"/>
          <w:caps/>
          <w:spacing w:val="-3"/>
          <w:sz w:val="24"/>
          <w:szCs w:val="24"/>
          <w:lang w:eastAsia="ru-RU"/>
        </w:rPr>
      </w:pPr>
      <w:r w:rsidRPr="00471473">
        <w:rPr>
          <w:rFonts w:eastAsia="Calibri"/>
          <w:spacing w:val="-4"/>
          <w:sz w:val="24"/>
          <w:szCs w:val="24"/>
        </w:rPr>
        <w:t xml:space="preserve">ДЛЯ ПРОХОЖДЕНИЯ </w:t>
      </w:r>
      <w:r w:rsidRPr="00471473">
        <w:rPr>
          <w:rFonts w:eastAsia="Times New Roman"/>
          <w:caps/>
          <w:spacing w:val="-3"/>
          <w:sz w:val="24"/>
          <w:szCs w:val="24"/>
          <w:lang w:eastAsia="ru-RU"/>
        </w:rPr>
        <w:t>практической подготовки, проводимой в</w:t>
      </w:r>
    </w:p>
    <w:p w:rsidR="00F43A7F" w:rsidRPr="00471473" w:rsidRDefault="00F43A7F" w:rsidP="00F43A7F">
      <w:pPr>
        <w:shd w:val="clear" w:color="auto" w:fill="FFFFFF"/>
        <w:spacing w:after="0" w:line="240" w:lineRule="auto"/>
        <w:jc w:val="center"/>
        <w:rPr>
          <w:rFonts w:eastAsia="Calibri"/>
          <w:sz w:val="24"/>
          <w:szCs w:val="24"/>
        </w:rPr>
      </w:pPr>
      <w:r w:rsidRPr="00471473">
        <w:rPr>
          <w:rFonts w:eastAsia="Times New Roman"/>
          <w:caps/>
          <w:spacing w:val="-3"/>
          <w:sz w:val="24"/>
          <w:szCs w:val="24"/>
          <w:lang w:eastAsia="ru-RU"/>
        </w:rPr>
        <w:t>виде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28"/>
      </w:tblGrid>
      <w:tr w:rsidR="00F43A7F" w:rsidRPr="00471473" w:rsidTr="00B370F4">
        <w:trPr>
          <w:trHeight w:val="337"/>
        </w:trPr>
        <w:tc>
          <w:tcPr>
            <w:tcW w:w="9528" w:type="dxa"/>
          </w:tcPr>
          <w:p w:rsidR="00F43A7F" w:rsidRPr="00471473" w:rsidRDefault="00EB4F3A" w:rsidP="00B370F4">
            <w:pPr>
              <w:spacing w:line="27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sdt>
              <w:sdtPr>
                <w:rPr>
                  <w:rFonts w:eastAsia="Times New Roman"/>
                  <w:b/>
                  <w:bCs/>
                  <w:sz w:val="24"/>
                  <w:szCs w:val="24"/>
                  <w:lang w:eastAsia="ru-RU"/>
                </w:rPr>
                <w:id w:val="1905560560"/>
                <w:placeholder>
                  <w:docPart w:val="D215F200B8C94246B641D56334051D70"/>
                </w:placeholder>
                <w:dropDownList>
                  <w:listItem w:displayText="вид практики" w:value="вид практики"/>
                  <w:listItem w:displayText="Производственной практики" w:value="Производственной практики"/>
                  <w:listItem w:displayText="Производственной практики (научно-исследовательская работа)" w:value="Производственной практики (научно-исследовательская работа)"/>
                  <w:listItem w:displayText="Преддипломной практики" w:value="Преддипломной практики"/>
                  <w:listItem w:displayText="Учебной (педагогической) практики" w:value="Учебной (педагогической) практики"/>
                  <w:listItem w:displayText="Учебной (ознакомительной) практики" w:value="Учебной (ознакомительной) практики"/>
                  <w:listItem w:displayText="Производственной (проектно-технологической) практики " w:value="Производственной (проектно-технологической) практики "/>
                  <w:listItem w:displayText="Производственной (преддипломной) практики" w:value="Производственной (преддипломной) практики"/>
                  <w:listItem w:displayText="Научно-производственной практики" w:value="Научно-производственной практики"/>
                  <w:listItem w:displayText="Педагогической практики" w:value="Педагогической практики"/>
                  <w:listItem w:displayText="Производственной практики (практика по получению профессиональных умений и опыта профессиональной деятельности)" w:value="Производственной практики (практика по получению профессиональных умений и опыта профессиональной деятельности)"/>
                </w:dropDownList>
              </w:sdtPr>
              <w:sdtEndPr/>
              <w:sdtContent>
                <w:r w:rsidR="00F43A7F">
                  <w:rPr>
                    <w:rFonts w:eastAsia="Times New Roman"/>
                    <w:b/>
                    <w:bCs/>
                    <w:sz w:val="24"/>
                    <w:szCs w:val="24"/>
                    <w:lang w:eastAsia="ru-RU"/>
                  </w:rPr>
                  <w:t>Производственной практики (научно-исследовательская работа)</w:t>
                </w:r>
              </w:sdtContent>
            </w:sdt>
          </w:p>
        </w:tc>
      </w:tr>
      <w:tr w:rsidR="00F43A7F" w:rsidRPr="00471473" w:rsidTr="00B370F4">
        <w:trPr>
          <w:trHeight w:val="228"/>
        </w:trPr>
        <w:tc>
          <w:tcPr>
            <w:tcW w:w="9528" w:type="dxa"/>
          </w:tcPr>
          <w:p w:rsidR="00F43A7F" w:rsidRPr="00471473" w:rsidRDefault="00F43A7F" w:rsidP="00B370F4">
            <w:pPr>
              <w:shd w:val="clear" w:color="auto" w:fill="FFFFFF"/>
              <w:spacing w:line="276" w:lineRule="auto"/>
              <w:jc w:val="center"/>
              <w:rPr>
                <w:rFonts w:eastAsia="Times New Roman"/>
                <w:i/>
                <w:vertAlign w:val="superscript"/>
                <w:lang w:eastAsia="ru-RU"/>
              </w:rPr>
            </w:pPr>
            <w:r w:rsidRPr="00471473">
              <w:rPr>
                <w:rFonts w:eastAsia="Times New Roman"/>
                <w:i/>
                <w:spacing w:val="-3"/>
                <w:vertAlign w:val="superscript"/>
                <w:lang w:eastAsia="ru-RU"/>
              </w:rPr>
              <w:t>(вид практической подготовки)</w:t>
            </w:r>
          </w:p>
        </w:tc>
      </w:tr>
    </w:tbl>
    <w:p w:rsidR="00F43A7F" w:rsidRPr="00471473" w:rsidRDefault="00F43A7F" w:rsidP="00F43A7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5"/>
        <w:gridCol w:w="714"/>
        <w:gridCol w:w="1063"/>
        <w:gridCol w:w="2443"/>
        <w:gridCol w:w="1311"/>
        <w:gridCol w:w="1745"/>
      </w:tblGrid>
      <w:tr w:rsidR="00F43A7F" w:rsidRPr="00471473" w:rsidTr="00B370F4">
        <w:tc>
          <w:tcPr>
            <w:tcW w:w="2295" w:type="dxa"/>
          </w:tcPr>
          <w:p w:rsidR="00F43A7F" w:rsidRPr="00471473" w:rsidRDefault="00F43A7F" w:rsidP="00B370F4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sz w:val="24"/>
                <w:szCs w:val="24"/>
                <w:lang w:eastAsia="ru-RU"/>
              </w:rPr>
              <w:t>ОБУЧАЮЩЕГОСЯ</w:t>
            </w:r>
          </w:p>
        </w:tc>
        <w:sdt>
          <w:sdtPr>
            <w:rPr>
              <w:rFonts w:eastAsia="Times New Roman"/>
              <w:b/>
              <w:sz w:val="24"/>
              <w:szCs w:val="24"/>
              <w:lang w:eastAsia="ru-RU"/>
            </w:rPr>
            <w:id w:val="-916627093"/>
            <w:placeholder>
              <w:docPart w:val="65950DE5E3EF4ABB8F23E81C8FDA8E65"/>
            </w:placeholder>
            <w:comboBox>
              <w:listItem w:displayText="??" w:value="??"/>
              <w:listItem w:displayText="1" w:value="1"/>
              <w:listItem w:displayText="2" w:value="2"/>
              <w:listItem w:displayText="3" w:value="3"/>
              <w:listItem w:displayText="4" w:value="4"/>
            </w:comboBox>
          </w:sdtPr>
          <w:sdtEndPr/>
          <w:sdtContent>
            <w:tc>
              <w:tcPr>
                <w:tcW w:w="714" w:type="dxa"/>
                <w:tcBorders>
                  <w:bottom w:val="single" w:sz="4" w:space="0" w:color="auto"/>
                </w:tcBorders>
              </w:tcPr>
              <w:p w:rsidR="00F43A7F" w:rsidRPr="00471473" w:rsidRDefault="00F43A7F" w:rsidP="00B370F4">
                <w:pPr>
                  <w:spacing w:line="276" w:lineRule="auto"/>
                  <w:rPr>
                    <w:rFonts w:eastAsia="Times New Roman"/>
                    <w:b/>
                    <w:sz w:val="24"/>
                    <w:szCs w:val="24"/>
                    <w:lang w:eastAsia="ru-RU"/>
                  </w:rPr>
                </w:pPr>
                <w:r>
                  <w:rPr>
                    <w:rFonts w:eastAsia="Times New Roman"/>
                    <w:b/>
                    <w:sz w:val="24"/>
                    <w:szCs w:val="24"/>
                    <w:lang w:val="en-US" w:eastAsia="ru-RU"/>
                  </w:rPr>
                  <w:t>3</w:t>
                </w:r>
              </w:p>
            </w:tc>
          </w:sdtContent>
        </w:sdt>
        <w:tc>
          <w:tcPr>
            <w:tcW w:w="1063" w:type="dxa"/>
          </w:tcPr>
          <w:p w:rsidR="00F43A7F" w:rsidRPr="0047147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sz w:val="24"/>
                <w:szCs w:val="24"/>
                <w:lang w:eastAsia="ru-RU"/>
              </w:rPr>
              <w:t>КУРСА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-1372919270"/>
            <w:placeholder>
              <w:docPart w:val="65950DE5E3EF4ABB8F23E81C8FDA8E65"/>
            </w:placeholder>
            <w:comboBox>
              <w:listItem w:displayText="??" w:value="??"/>
              <w:listItem w:displayText="бакалавриата" w:value="бакалавриата"/>
              <w:listItem w:displayText="магистратуры" w:value="магистратуры"/>
              <w:listItem w:displayText="аспирантуры" w:value="аспирантуры"/>
            </w:comboBox>
          </w:sdtPr>
          <w:sdtEndPr/>
          <w:sdtContent>
            <w:tc>
              <w:tcPr>
                <w:tcW w:w="2443" w:type="dxa"/>
                <w:tcBorders>
                  <w:bottom w:val="single" w:sz="4" w:space="0" w:color="auto"/>
                </w:tcBorders>
              </w:tcPr>
              <w:p w:rsidR="00F43A7F" w:rsidRPr="00471473" w:rsidRDefault="00F43A7F" w:rsidP="00B370F4">
                <w:pPr>
                  <w:spacing w:line="276" w:lineRule="auto"/>
                  <w:jc w:val="center"/>
                  <w:rPr>
                    <w:rFonts w:eastAsia="Times New Roman"/>
                    <w:sz w:val="24"/>
                    <w:szCs w:val="24"/>
                    <w:lang w:eastAsia="ru-RU"/>
                  </w:rPr>
                </w:pP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бакалавриата</w:t>
                </w:r>
                <w:proofErr w:type="spellEnd"/>
              </w:p>
            </w:tc>
          </w:sdtContent>
        </w:sdt>
        <w:tc>
          <w:tcPr>
            <w:tcW w:w="1311" w:type="dxa"/>
          </w:tcPr>
          <w:p w:rsidR="00F43A7F" w:rsidRPr="00471473" w:rsidRDefault="00F43A7F" w:rsidP="00B370F4">
            <w:pPr>
              <w:spacing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sz w:val="24"/>
                <w:szCs w:val="24"/>
                <w:lang w:eastAsia="ru-RU"/>
              </w:rPr>
              <w:t>ГРУППЫ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1222252200"/>
            <w:placeholder>
              <w:docPart w:val="78320E51751041989B32495BB33B8A43"/>
            </w:placeholder>
          </w:sdtPr>
          <w:sdtEndPr/>
          <w:sdtContent>
            <w:tc>
              <w:tcPr>
                <w:tcW w:w="1745" w:type="dxa"/>
                <w:tcBorders>
                  <w:bottom w:val="single" w:sz="4" w:space="0" w:color="auto"/>
                </w:tcBorders>
              </w:tcPr>
              <w:p w:rsidR="00F43A7F" w:rsidRPr="00471473" w:rsidRDefault="00F43A7F" w:rsidP="00B370F4">
                <w:pPr>
                  <w:spacing w:line="276" w:lineRule="auto"/>
                  <w:rPr>
                    <w:rFonts w:eastAsia="Times New Roman"/>
                    <w:sz w:val="24"/>
                    <w:szCs w:val="24"/>
                    <w:lang w:eastAsia="ru-RU"/>
                  </w:rPr>
                </w:pPr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ИДБ-20-02</w:t>
                </w:r>
              </w:p>
            </w:tc>
          </w:sdtContent>
        </w:sdt>
      </w:tr>
      <w:tr w:rsidR="00F43A7F" w:rsidRPr="00471473" w:rsidTr="00B370F4">
        <w:tc>
          <w:tcPr>
            <w:tcW w:w="2295" w:type="dxa"/>
          </w:tcPr>
          <w:p w:rsidR="00F43A7F" w:rsidRPr="0047147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714" w:type="dxa"/>
            <w:tcBorders>
              <w:top w:val="single" w:sz="4" w:space="0" w:color="auto"/>
            </w:tcBorders>
          </w:tcPr>
          <w:p w:rsidR="00F43A7F" w:rsidRPr="0047147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63" w:type="dxa"/>
          </w:tcPr>
          <w:p w:rsidR="00F43A7F" w:rsidRPr="0047147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43" w:type="dxa"/>
            <w:tcBorders>
              <w:top w:val="single" w:sz="4" w:space="0" w:color="auto"/>
            </w:tcBorders>
          </w:tcPr>
          <w:p w:rsidR="00F43A7F" w:rsidRPr="0047147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71473">
              <w:rPr>
                <w:rFonts w:eastAsia="Times New Roman"/>
                <w:i/>
                <w:spacing w:val="-3"/>
                <w:sz w:val="18"/>
                <w:lang w:eastAsia="ru-RU"/>
              </w:rPr>
              <w:t>(уровень профессионального образования)</w:t>
            </w:r>
          </w:p>
        </w:tc>
        <w:tc>
          <w:tcPr>
            <w:tcW w:w="1311" w:type="dxa"/>
          </w:tcPr>
          <w:p w:rsidR="00F43A7F" w:rsidRPr="0047147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45" w:type="dxa"/>
            <w:tcBorders>
              <w:top w:val="single" w:sz="4" w:space="0" w:color="auto"/>
            </w:tcBorders>
          </w:tcPr>
          <w:p w:rsidR="00F43A7F" w:rsidRPr="00471473" w:rsidRDefault="00F43A7F" w:rsidP="00B370F4">
            <w:pPr>
              <w:spacing w:line="27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:rsidR="00F43A7F" w:rsidRPr="0047147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43A7F" w:rsidRPr="00471473" w:rsidTr="00B370F4">
        <w:sdt>
          <w:sdtPr>
            <w:rPr>
              <w:rFonts w:eastAsia="Times New Roman"/>
              <w:b/>
              <w:caps/>
              <w:spacing w:val="-3"/>
              <w:sz w:val="24"/>
              <w:szCs w:val="24"/>
              <w:lang w:eastAsia="ru-RU"/>
            </w:rPr>
            <w:id w:val="1784842864"/>
            <w:placeholder>
              <w:docPart w:val="78320E51751041989B32495BB33B8A43"/>
            </w:placeholder>
          </w:sdtPr>
          <w:sdtEndPr/>
          <w:sdtContent>
            <w:tc>
              <w:tcPr>
                <w:tcW w:w="9571" w:type="dxa"/>
              </w:tcPr>
              <w:p w:rsidR="00F43A7F" w:rsidRPr="00471473" w:rsidRDefault="00105621" w:rsidP="00B370F4">
                <w:pPr>
                  <w:spacing w:line="276" w:lineRule="auto"/>
                  <w:jc w:val="center"/>
                  <w:rPr>
                    <w:rFonts w:eastAsia="Times New Roman"/>
                    <w:b/>
                    <w:caps/>
                    <w:spacing w:val="-3"/>
                    <w:sz w:val="24"/>
                    <w:szCs w:val="24"/>
                    <w:lang w:eastAsia="ru-RU"/>
                  </w:rPr>
                </w:pPr>
                <w:r>
                  <w:rPr>
                    <w:rFonts w:eastAsia="Times New Roman"/>
                    <w:b/>
                    <w:caps/>
                    <w:spacing w:val="-3"/>
                    <w:sz w:val="24"/>
                    <w:szCs w:val="24"/>
                    <w:lang w:eastAsia="ru-RU"/>
                  </w:rPr>
                  <w:t xml:space="preserve">ЕРДОГАНА </w:t>
                </w:r>
                <w:r w:rsidR="00F43A7F">
                  <w:rPr>
                    <w:rFonts w:eastAsia="Times New Roman"/>
                    <w:b/>
                    <w:caps/>
                    <w:spacing w:val="-3"/>
                    <w:sz w:val="24"/>
                    <w:szCs w:val="24"/>
                    <w:lang w:eastAsia="ru-RU"/>
                  </w:rPr>
                  <w:t>д</w:t>
                </w:r>
                <w:r>
                  <w:rPr>
                    <w:rFonts w:eastAsia="Times New Roman"/>
                    <w:b/>
                    <w:caps/>
                    <w:spacing w:val="-3"/>
                    <w:sz w:val="24"/>
                    <w:szCs w:val="24"/>
                    <w:lang w:eastAsia="ru-RU"/>
                  </w:rPr>
                  <w:t xml:space="preserve">ЕНИЗА </w:t>
                </w:r>
                <w:r w:rsidR="00F43A7F">
                  <w:rPr>
                    <w:rFonts w:eastAsia="Times New Roman"/>
                    <w:b/>
                    <w:caps/>
                    <w:spacing w:val="-3"/>
                    <w:sz w:val="24"/>
                    <w:szCs w:val="24"/>
                    <w:lang w:eastAsia="ru-RU"/>
                  </w:rPr>
                  <w:t>е</w:t>
                </w:r>
                <w:r>
                  <w:rPr>
                    <w:rFonts w:eastAsia="Times New Roman"/>
                    <w:b/>
                    <w:caps/>
                    <w:spacing w:val="-3"/>
                    <w:sz w:val="24"/>
                    <w:szCs w:val="24"/>
                    <w:lang w:eastAsia="ru-RU"/>
                  </w:rPr>
                  <w:t>РДАЛОВИЧА</w:t>
                </w:r>
              </w:p>
            </w:tc>
          </w:sdtContent>
        </w:sdt>
      </w:tr>
      <w:tr w:rsidR="00F43A7F" w:rsidRPr="00471473" w:rsidTr="00B370F4">
        <w:tc>
          <w:tcPr>
            <w:tcW w:w="9571" w:type="dxa"/>
          </w:tcPr>
          <w:p w:rsidR="00F43A7F" w:rsidRPr="00471473" w:rsidRDefault="00F43A7F" w:rsidP="00B370F4">
            <w:pPr>
              <w:spacing w:line="276" w:lineRule="auto"/>
              <w:jc w:val="center"/>
              <w:rPr>
                <w:rFonts w:eastAsia="Times New Roman"/>
                <w:i/>
                <w:caps/>
                <w:spacing w:val="-3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i/>
                <w:caps/>
                <w:spacing w:val="-3"/>
                <w:sz w:val="18"/>
                <w:szCs w:val="24"/>
                <w:lang w:eastAsia="ru-RU"/>
              </w:rPr>
              <w:t xml:space="preserve">(ФИО </w:t>
            </w:r>
            <w:r w:rsidRPr="00471473">
              <w:rPr>
                <w:rFonts w:eastAsia="Times New Roman"/>
                <w:i/>
                <w:spacing w:val="-3"/>
                <w:sz w:val="18"/>
                <w:szCs w:val="24"/>
                <w:lang w:eastAsia="ru-RU"/>
              </w:rPr>
              <w:t>полностью</w:t>
            </w:r>
            <w:r w:rsidRPr="00471473">
              <w:rPr>
                <w:rFonts w:eastAsia="Times New Roman"/>
                <w:i/>
                <w:caps/>
                <w:spacing w:val="-3"/>
                <w:sz w:val="18"/>
                <w:szCs w:val="24"/>
                <w:lang w:eastAsia="ru-RU"/>
              </w:rPr>
              <w:t>)</w:t>
            </w:r>
          </w:p>
        </w:tc>
      </w:tr>
    </w:tbl>
    <w:p w:rsidR="00F43A7F" w:rsidRPr="0047147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9"/>
        <w:gridCol w:w="8172"/>
      </w:tblGrid>
      <w:tr w:rsidR="00F43A7F" w:rsidRPr="00471473" w:rsidTr="00B370F4">
        <w:tc>
          <w:tcPr>
            <w:tcW w:w="1399" w:type="dxa"/>
          </w:tcPr>
          <w:p w:rsidR="00F43A7F" w:rsidRPr="0047147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Кафедра:</w:t>
            </w:r>
          </w:p>
        </w:tc>
        <w:sdt>
          <w:sdtPr>
            <w:rPr>
              <w:rFonts w:eastAsia="Calibri"/>
              <w:sz w:val="24"/>
            </w:rPr>
            <w:id w:val="1036699104"/>
            <w:placeholder>
              <w:docPart w:val="78320E51751041989B32495BB33B8A43"/>
            </w:placeholder>
          </w:sdtPr>
          <w:sdtEndPr/>
          <w:sdtContent>
            <w:tc>
              <w:tcPr>
                <w:tcW w:w="8172" w:type="dxa"/>
                <w:tcBorders>
                  <w:bottom w:val="single" w:sz="4" w:space="0" w:color="auto"/>
                </w:tcBorders>
              </w:tcPr>
              <w:p w:rsidR="00F43A7F" w:rsidRPr="00471473" w:rsidRDefault="00F43A7F" w:rsidP="00B370F4">
                <w:pPr>
                  <w:spacing w:after="80" w:line="276" w:lineRule="auto"/>
                  <w:rPr>
                    <w:rFonts w:eastAsia="Calibri"/>
                    <w:sz w:val="24"/>
                  </w:rPr>
                </w:pPr>
                <w:r>
                  <w:rPr>
                    <w:rFonts w:eastAsia="Calibri"/>
                    <w:sz w:val="24"/>
                  </w:rPr>
                  <w:t>Информационных технологий и вычислительных систем</w:t>
                </w:r>
              </w:p>
            </w:tc>
          </w:sdtContent>
        </w:sdt>
      </w:tr>
    </w:tbl>
    <w:p w:rsidR="00F43A7F" w:rsidRPr="0047147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18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777"/>
      </w:tblGrid>
      <w:tr w:rsidR="00F43A7F" w:rsidRPr="00471473" w:rsidTr="00B370F4">
        <w:tc>
          <w:tcPr>
            <w:tcW w:w="3794" w:type="dxa"/>
          </w:tcPr>
          <w:p w:rsidR="00F43A7F" w:rsidRPr="0047147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Направление подготовки</w:t>
            </w:r>
            <w:r w:rsidRPr="00105621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 xml:space="preserve"> </w:t>
            </w:r>
            <w:r w:rsidRPr="0047147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(Специальность):</w:t>
            </w:r>
          </w:p>
        </w:tc>
        <w:sdt>
          <w:sdtPr>
            <w:rPr>
              <w:rFonts w:eastAsia="Calibri"/>
              <w:sz w:val="24"/>
            </w:rPr>
            <w:id w:val="-1726751238"/>
            <w:placeholder>
              <w:docPart w:val="78320E51751041989B32495BB33B8A43"/>
            </w:placeholder>
          </w:sdtPr>
          <w:sdtEndPr/>
          <w:sdtContent>
            <w:tc>
              <w:tcPr>
                <w:tcW w:w="5777" w:type="dxa"/>
                <w:tcBorders>
                  <w:bottom w:val="single" w:sz="4" w:space="0" w:color="auto"/>
                </w:tcBorders>
              </w:tcPr>
              <w:p w:rsidR="00F43A7F" w:rsidRPr="00471473" w:rsidRDefault="00F43A7F" w:rsidP="00B370F4">
                <w:pPr>
                  <w:spacing w:after="80" w:line="276" w:lineRule="auto"/>
                  <w:jc w:val="center"/>
                  <w:rPr>
                    <w:rFonts w:eastAsia="Calibri"/>
                    <w:sz w:val="24"/>
                  </w:rPr>
                </w:pPr>
                <w:r>
                  <w:rPr>
                    <w:rFonts w:eastAsia="Calibri"/>
                    <w:sz w:val="24"/>
                  </w:rPr>
                  <w:t>09.03</w:t>
                </w:r>
                <w:r w:rsidRPr="00D50AAF">
                  <w:rPr>
                    <w:rFonts w:eastAsia="Calibri"/>
                    <w:sz w:val="24"/>
                  </w:rPr>
                  <w:t>.</w:t>
                </w:r>
                <w:r>
                  <w:rPr>
                    <w:rFonts w:eastAsia="Calibri"/>
                    <w:sz w:val="24"/>
                  </w:rPr>
                  <w:t>01 Информатика и вычислительная техника</w:t>
                </w:r>
              </w:p>
            </w:tc>
          </w:sdtContent>
        </w:sdt>
      </w:tr>
    </w:tbl>
    <w:p w:rsidR="00F43A7F" w:rsidRPr="0047147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18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10"/>
      </w:tblGrid>
      <w:tr w:rsidR="00F43A7F" w:rsidRPr="00471473" w:rsidTr="00B370F4">
        <w:tc>
          <w:tcPr>
            <w:tcW w:w="4361" w:type="dxa"/>
          </w:tcPr>
          <w:p w:rsidR="00F43A7F" w:rsidRPr="0047147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 xml:space="preserve">Место прохождения </w:t>
            </w:r>
          </w:p>
          <w:p w:rsidR="00F43A7F" w:rsidRPr="0047147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практической подготовки:</w:t>
            </w:r>
          </w:p>
        </w:tc>
        <w:sdt>
          <w:sdtPr>
            <w:rPr>
              <w:rFonts w:eastAsia="Calibri"/>
              <w:sz w:val="24"/>
            </w:rPr>
            <w:id w:val="527840714"/>
            <w:placeholder>
              <w:docPart w:val="71FA2DC1A61545069CF54E1C14E443FB"/>
            </w:placeholder>
          </w:sdtPr>
          <w:sdtEndPr/>
          <w:sdtContent>
            <w:tc>
              <w:tcPr>
                <w:tcW w:w="5210" w:type="dxa"/>
                <w:tcBorders>
                  <w:bottom w:val="single" w:sz="4" w:space="0" w:color="auto"/>
                </w:tcBorders>
              </w:tcPr>
              <w:p w:rsidR="00F43A7F" w:rsidRPr="00471473" w:rsidRDefault="00F43A7F" w:rsidP="00B370F4">
                <w:pPr>
                  <w:spacing w:after="80" w:line="276" w:lineRule="auto"/>
                  <w:jc w:val="center"/>
                  <w:rPr>
                    <w:rFonts w:eastAsia="Calibri"/>
                    <w:sz w:val="24"/>
                  </w:rPr>
                </w:pPr>
                <w:r>
                  <w:rPr>
                    <w:rFonts w:eastAsia="Calibri"/>
                    <w:sz w:val="24"/>
                  </w:rPr>
                  <w:t>ФГБОУ ВО «МГТУ «СТАНКИН</w:t>
                </w:r>
              </w:p>
            </w:tc>
          </w:sdtContent>
        </w:sdt>
      </w:tr>
    </w:tbl>
    <w:p w:rsidR="00F43A7F" w:rsidRPr="00471473" w:rsidRDefault="00F43A7F" w:rsidP="00F43A7F">
      <w:pPr>
        <w:shd w:val="clear" w:color="auto" w:fill="FFFFFF"/>
        <w:spacing w:after="0" w:line="240" w:lineRule="auto"/>
        <w:rPr>
          <w:rFonts w:eastAsia="Times New Roman"/>
          <w:caps/>
          <w:spacing w:val="-3"/>
          <w:sz w:val="18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10"/>
      </w:tblGrid>
      <w:tr w:rsidR="00F43A7F" w:rsidRPr="00471473" w:rsidTr="00B370F4">
        <w:tc>
          <w:tcPr>
            <w:tcW w:w="4361" w:type="dxa"/>
          </w:tcPr>
          <w:p w:rsidR="00F43A7F" w:rsidRPr="0047147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 xml:space="preserve">сРОКИ прохождения </w:t>
            </w:r>
          </w:p>
          <w:p w:rsidR="00F43A7F" w:rsidRPr="00471473" w:rsidRDefault="00F43A7F" w:rsidP="00B370F4">
            <w:pPr>
              <w:spacing w:line="276" w:lineRule="auto"/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</w:pPr>
            <w:r w:rsidRPr="00471473">
              <w:rPr>
                <w:rFonts w:eastAsia="Times New Roman"/>
                <w:caps/>
                <w:spacing w:val="-3"/>
                <w:sz w:val="24"/>
                <w:szCs w:val="24"/>
                <w:lang w:eastAsia="ru-RU"/>
              </w:rPr>
              <w:t>практической подготовки:</w:t>
            </w:r>
          </w:p>
        </w:tc>
        <w:sdt>
          <w:sdtPr>
            <w:rPr>
              <w:rFonts w:eastAsia="Calibri"/>
              <w:sz w:val="24"/>
            </w:rPr>
            <w:id w:val="-412164322"/>
            <w:placeholder>
              <w:docPart w:val="890966D166EC47FEA1BA52E5C923909D"/>
            </w:placeholder>
          </w:sdtPr>
          <w:sdtEndPr/>
          <w:sdtContent>
            <w:sdt>
              <w:sdtPr>
                <w:rPr>
                  <w:rFonts w:eastAsia="Calibri"/>
                  <w:sz w:val="24"/>
                </w:rPr>
                <w:id w:val="826025537"/>
                <w:placeholder>
                  <w:docPart w:val="46EDD39E03D84F83904D0D9254D64205"/>
                </w:placeholder>
              </w:sdtPr>
              <w:sdtEndPr/>
              <w:sdtContent>
                <w:tc>
                  <w:tcPr>
                    <w:tcW w:w="5210" w:type="dxa"/>
                    <w:tcBorders>
                      <w:bottom w:val="single" w:sz="4" w:space="0" w:color="auto"/>
                    </w:tcBorders>
                  </w:tcPr>
                  <w:p w:rsidR="00F43A7F" w:rsidRPr="00471473" w:rsidRDefault="00F43A7F" w:rsidP="00B370F4">
                    <w:pPr>
                      <w:spacing w:after="80" w:line="276" w:lineRule="auto"/>
                      <w:jc w:val="center"/>
                      <w:rPr>
                        <w:rFonts w:eastAsia="Calibri"/>
                        <w:sz w:val="24"/>
                      </w:rPr>
                    </w:pPr>
                    <w:r>
                      <w:rPr>
                        <w:rFonts w:eastAsia="Calibri"/>
                        <w:sz w:val="24"/>
                      </w:rPr>
                      <w:t>13.02.2023 – 11.06.2023</w:t>
                    </w:r>
                  </w:p>
                </w:tc>
              </w:sdtContent>
            </w:sdt>
          </w:sdtContent>
        </w:sdt>
      </w:tr>
    </w:tbl>
    <w:p w:rsidR="00F43A7F" w:rsidRPr="00471473" w:rsidRDefault="00F43A7F" w:rsidP="00B370F4">
      <w:pPr>
        <w:shd w:val="clear" w:color="auto" w:fill="FFFFFF"/>
        <w:tabs>
          <w:tab w:val="left" w:leader="underscore" w:pos="8400"/>
        </w:tabs>
        <w:spacing w:after="0" w:line="240" w:lineRule="auto"/>
        <w:rPr>
          <w:rFonts w:eastAsia="Calibri"/>
          <w:sz w:val="24"/>
          <w:szCs w:val="24"/>
        </w:rPr>
      </w:pPr>
    </w:p>
    <w:p w:rsidR="00F43A7F" w:rsidRPr="00471473" w:rsidRDefault="00F43A7F" w:rsidP="00B370F4">
      <w:pPr>
        <w:shd w:val="clear" w:color="auto" w:fill="FFFFFF"/>
        <w:tabs>
          <w:tab w:val="left" w:leader="underscore" w:pos="8400"/>
        </w:tabs>
        <w:spacing w:after="0" w:line="240" w:lineRule="auto"/>
        <w:rPr>
          <w:rFonts w:eastAsia="Calibri"/>
          <w:sz w:val="24"/>
          <w:szCs w:val="24"/>
        </w:rPr>
      </w:pPr>
    </w:p>
    <w:p w:rsidR="00F43A7F" w:rsidRDefault="00F43A7F" w:rsidP="00B370F4">
      <w:pPr>
        <w:shd w:val="clear" w:color="auto" w:fill="FFFFFF"/>
        <w:tabs>
          <w:tab w:val="left" w:leader="underscore" w:pos="8400"/>
        </w:tabs>
        <w:spacing w:after="0" w:line="240" w:lineRule="auto"/>
        <w:rPr>
          <w:rFonts w:eastAsia="Calibri"/>
          <w:sz w:val="24"/>
          <w:szCs w:val="24"/>
        </w:rPr>
      </w:pPr>
    </w:p>
    <w:p w:rsidR="00F43A7F" w:rsidRPr="00471473" w:rsidRDefault="00F43A7F" w:rsidP="00B370F4">
      <w:pPr>
        <w:shd w:val="clear" w:color="auto" w:fill="FFFFFF"/>
        <w:tabs>
          <w:tab w:val="left" w:leader="underscore" w:pos="8400"/>
        </w:tabs>
        <w:spacing w:after="0" w:line="240" w:lineRule="auto"/>
        <w:rPr>
          <w:rFonts w:eastAsia="Calibri"/>
          <w:sz w:val="24"/>
          <w:szCs w:val="24"/>
        </w:rPr>
      </w:pPr>
    </w:p>
    <w:p w:rsidR="00F43A7F" w:rsidRDefault="00F43A7F" w:rsidP="00B370F4">
      <w:pPr>
        <w:shd w:val="clear" w:color="auto" w:fill="FFFFFF"/>
        <w:tabs>
          <w:tab w:val="left" w:leader="underscore" w:pos="8400"/>
        </w:tabs>
        <w:spacing w:after="0" w:line="240" w:lineRule="auto"/>
        <w:rPr>
          <w:rFonts w:eastAsia="Calibri"/>
          <w:sz w:val="24"/>
          <w:szCs w:val="24"/>
        </w:rPr>
      </w:pPr>
    </w:p>
    <w:p w:rsidR="008E4B81" w:rsidRDefault="008E4B81" w:rsidP="00B370F4">
      <w:pPr>
        <w:shd w:val="clear" w:color="auto" w:fill="FFFFFF"/>
        <w:tabs>
          <w:tab w:val="left" w:leader="underscore" w:pos="8400"/>
        </w:tabs>
        <w:spacing w:after="0" w:line="240" w:lineRule="auto"/>
        <w:rPr>
          <w:rFonts w:eastAsia="Calibri"/>
          <w:sz w:val="24"/>
          <w:szCs w:val="24"/>
        </w:rPr>
      </w:pPr>
    </w:p>
    <w:p w:rsidR="00F43A7F" w:rsidRPr="00471473" w:rsidRDefault="00952151" w:rsidP="00B370F4">
      <w:pPr>
        <w:shd w:val="clear" w:color="auto" w:fill="FFFFFF"/>
        <w:tabs>
          <w:tab w:val="left" w:leader="underscore" w:pos="8400"/>
        </w:tabs>
        <w:spacing w:after="0" w:line="240" w:lineRule="auto"/>
        <w:rPr>
          <w:rFonts w:eastAsia="Calibri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2243510</wp:posOffset>
                </wp:positionH>
                <wp:positionV relativeFrom="paragraph">
                  <wp:posOffset>696899</wp:posOffset>
                </wp:positionV>
                <wp:extent cx="978011" cy="516834"/>
                <wp:effectExtent l="0" t="0" r="12700" b="1714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011" cy="5168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A6B6C" id="Прямоугольник 3" o:spid="_x0000_s1026" style="position:absolute;margin-left:176.65pt;margin-top:54.85pt;width:77pt;height:4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" fillcolor="white [3212]" strokecolor="white [3212]" strokeweight="1pt"/>
            </w:pict>
          </mc:Fallback>
        </mc:AlternateContent>
      </w:r>
      <w:r w:rsidR="00F43A7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A2DCF6" wp14:editId="6303C034">
                <wp:simplePos x="0" y="0"/>
                <wp:positionH relativeFrom="column">
                  <wp:posOffset>3032760</wp:posOffset>
                </wp:positionH>
                <wp:positionV relativeFrom="paragraph">
                  <wp:posOffset>639445</wp:posOffset>
                </wp:positionV>
                <wp:extent cx="365760" cy="350520"/>
                <wp:effectExtent l="0" t="0" r="15240" b="1143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F6979" id="Прямоугольник 20" o:spid="_x0000_s1026" style="position:absolute;margin-left:238.8pt;margin-top:50.35pt;width:28.8pt;height:2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" fillcolor="white [3212]" strokecolor="white [3212]" strokeweight="1pt"/>
            </w:pict>
          </mc:Fallback>
        </mc:AlternateContent>
      </w:r>
    </w:p>
    <w:sdt>
      <w:sdtPr>
        <w:rPr>
          <w:rFonts w:eastAsia="Times New Roman"/>
          <w:caps/>
          <w:spacing w:val="-3"/>
          <w:sz w:val="24"/>
          <w:szCs w:val="24"/>
          <w:lang w:eastAsia="ru-RU"/>
        </w:rPr>
        <w:id w:val="-781342912"/>
        <w:lock w:val="contentLocked"/>
        <w:placeholder>
          <w:docPart w:val="2320A48056FC45DD92BB73CB9B6397AC"/>
        </w:placeholder>
        <w:group/>
      </w:sdtPr>
      <w:sdtEndPr>
        <w:rPr>
          <w:caps w:val="0"/>
          <w:spacing w:val="0"/>
        </w:rPr>
      </w:sdtEndPr>
      <w:sdtContent>
        <w:p w:rsidR="00F43A7F" w:rsidRPr="00471473" w:rsidRDefault="00F43A7F" w:rsidP="00B370F4">
          <w:pPr>
            <w:shd w:val="clear" w:color="auto" w:fill="FFFFFF"/>
            <w:spacing w:after="0" w:line="240" w:lineRule="auto"/>
            <w:jc w:val="center"/>
            <w:rPr>
              <w:rFonts w:eastAsia="Times New Roman"/>
              <w:caps/>
              <w:spacing w:val="-3"/>
              <w:sz w:val="24"/>
              <w:szCs w:val="24"/>
              <w:lang w:eastAsia="ru-RU"/>
            </w:rPr>
          </w:pPr>
          <w:r w:rsidRPr="00471473">
            <w:rPr>
              <w:rFonts w:eastAsia="Times New Roman"/>
              <w:caps/>
              <w:spacing w:val="-3"/>
              <w:sz w:val="24"/>
              <w:szCs w:val="24"/>
              <w:lang w:eastAsia="ru-RU"/>
            </w:rPr>
            <w:t>Москва</w:t>
          </w:r>
        </w:p>
        <w:p w:rsidR="00284E52" w:rsidRPr="003B45A7" w:rsidRDefault="00F43A7F" w:rsidP="00C97AFB">
          <w:pPr>
            <w:shd w:val="clear" w:color="auto" w:fill="FFFFFF"/>
            <w:spacing w:after="0" w:line="240" w:lineRule="auto"/>
            <w:jc w:val="center"/>
            <w:rPr>
              <w:rFonts w:eastAsia="Times New Roman"/>
              <w:sz w:val="24"/>
              <w:szCs w:val="24"/>
              <w:lang w:eastAsia="ru-RU"/>
            </w:rPr>
          </w:pPr>
          <w:r w:rsidRPr="00471473">
            <w:rPr>
              <w:rFonts w:eastAsia="Times New Roman"/>
              <w:sz w:val="24"/>
              <w:szCs w:val="24"/>
              <w:lang w:eastAsia="ru-RU"/>
            </w:rPr>
            <w:t>20</w:t>
          </w:r>
          <w:sdt>
            <w:sdtPr>
              <w:rPr>
                <w:rFonts w:eastAsia="Times New Roman"/>
                <w:sz w:val="24"/>
                <w:szCs w:val="24"/>
                <w:lang w:eastAsia="ru-RU"/>
              </w:rPr>
              <w:id w:val="-621529837"/>
              <w:placeholder>
                <w:docPart w:val="78320E51751041989B32495BB33B8A43"/>
              </w:placeholder>
            </w:sdtPr>
            <w:sdtEndPr/>
            <w:sdtContent>
              <w:r>
                <w:rPr>
                  <w:rFonts w:eastAsia="Times New Roman"/>
                  <w:sz w:val="24"/>
                  <w:szCs w:val="24"/>
                  <w:lang w:eastAsia="ru-RU"/>
                </w:rPr>
                <w:t>23</w:t>
              </w:r>
            </w:sdtContent>
          </w:sdt>
        </w:p>
      </w:sdtContent>
    </w:sdt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43A7F" w:rsidRPr="00C428D1" w:rsidTr="00B370F4">
        <w:tc>
          <w:tcPr>
            <w:tcW w:w="9354" w:type="dxa"/>
            <w:tcBorders>
              <w:top w:val="nil"/>
            </w:tcBorders>
          </w:tcPr>
          <w:p w:rsidR="00F43A7F" w:rsidRPr="00C428D1" w:rsidRDefault="00F43A7F" w:rsidP="00F43A7F">
            <w:pPr>
              <w:widowControl w:val="0"/>
              <w:numPr>
                <w:ilvl w:val="0"/>
                <w:numId w:val="3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ind w:left="360" w:hanging="360"/>
              <w:jc w:val="both"/>
              <w:rPr>
                <w:rFonts w:eastAsia="Calibri"/>
                <w:color w:val="000000"/>
                <w:spacing w:val="-13"/>
                <w:sz w:val="24"/>
                <w:szCs w:val="24"/>
              </w:rPr>
            </w:pPr>
            <w:r w:rsidRPr="00C428D1">
              <w:rPr>
                <w:rFonts w:eastAsia="Calibri"/>
                <w:color w:val="000000"/>
                <w:sz w:val="24"/>
                <w:szCs w:val="24"/>
              </w:rPr>
              <w:lastRenderedPageBreak/>
              <w:t>Цель:</w:t>
            </w:r>
            <w:r>
              <w:t xml:space="preserve"> </w:t>
            </w:r>
            <w:r w:rsidR="005C380F">
              <w:rPr>
                <w:rStyle w:val="markedcontent"/>
                <w:sz w:val="24"/>
              </w:rPr>
              <w:t xml:space="preserve">Применение </w:t>
            </w:r>
            <w:r w:rsidR="005C380F">
              <w:rPr>
                <w:rStyle w:val="markedcontent"/>
                <w:sz w:val="24"/>
                <w:lang w:val="en-US"/>
              </w:rPr>
              <w:t>Data</w:t>
            </w:r>
            <w:r w:rsidR="005C380F" w:rsidRPr="004D46DF">
              <w:rPr>
                <w:rStyle w:val="markedcontent"/>
                <w:sz w:val="24"/>
              </w:rPr>
              <w:t xml:space="preserve"> </w:t>
            </w:r>
            <w:r w:rsidR="005C380F">
              <w:rPr>
                <w:rStyle w:val="markedcontent"/>
                <w:sz w:val="24"/>
                <w:lang w:val="en-US"/>
              </w:rPr>
              <w:t>Science</w:t>
            </w:r>
            <w:r w:rsidR="005C380F" w:rsidRPr="004D46DF">
              <w:rPr>
                <w:rStyle w:val="markedcontent"/>
                <w:sz w:val="24"/>
              </w:rPr>
              <w:t xml:space="preserve"> в финансовом секторе</w:t>
            </w:r>
            <w:r>
              <w:rPr>
                <w:sz w:val="24"/>
              </w:rPr>
              <w:t>.</w:t>
            </w:r>
          </w:p>
          <w:p w:rsidR="00F43A7F" w:rsidRPr="00C428D1" w:rsidRDefault="00F43A7F" w:rsidP="00F43A7F">
            <w:pPr>
              <w:widowControl w:val="0"/>
              <w:numPr>
                <w:ilvl w:val="0"/>
                <w:numId w:val="3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ind w:left="360" w:hanging="360"/>
              <w:jc w:val="both"/>
              <w:rPr>
                <w:rFonts w:eastAsia="Calibri"/>
                <w:color w:val="000000"/>
                <w:spacing w:val="-11"/>
                <w:sz w:val="24"/>
                <w:szCs w:val="24"/>
              </w:rPr>
            </w:pPr>
            <w:r w:rsidRPr="00C428D1">
              <w:rPr>
                <w:rFonts w:eastAsia="Calibri"/>
                <w:color w:val="000000"/>
                <w:sz w:val="24"/>
                <w:szCs w:val="24"/>
              </w:rPr>
              <w:t xml:space="preserve">Задание: </w:t>
            </w:r>
            <w:r w:rsidRPr="00DB3618">
              <w:rPr>
                <w:sz w:val="24"/>
              </w:rPr>
              <w:t xml:space="preserve">изучение </w:t>
            </w:r>
            <w:r w:rsidR="004A5172">
              <w:rPr>
                <w:sz w:val="24"/>
              </w:rPr>
              <w:t>основ</w:t>
            </w:r>
            <w:r w:rsidR="00B32C1D">
              <w:rPr>
                <w:sz w:val="24"/>
              </w:rPr>
              <w:t>ных терминов</w:t>
            </w:r>
            <w:r w:rsidR="004A5172">
              <w:rPr>
                <w:sz w:val="24"/>
              </w:rPr>
              <w:t xml:space="preserve"> </w:t>
            </w:r>
            <w:r w:rsidR="004A5172">
              <w:rPr>
                <w:sz w:val="24"/>
                <w:lang w:val="en-US"/>
              </w:rPr>
              <w:t>Data</w:t>
            </w:r>
            <w:r w:rsidR="004A5172" w:rsidRPr="004A5172">
              <w:rPr>
                <w:sz w:val="24"/>
              </w:rPr>
              <w:t xml:space="preserve"> </w:t>
            </w:r>
            <w:r w:rsidR="004A5172">
              <w:rPr>
                <w:sz w:val="24"/>
                <w:lang w:val="en-US"/>
              </w:rPr>
              <w:t>Sci</w:t>
            </w:r>
            <w:r w:rsidR="00B32C1D">
              <w:rPr>
                <w:sz w:val="24"/>
                <w:lang w:val="en-US"/>
              </w:rPr>
              <w:t>en</w:t>
            </w:r>
            <w:r w:rsidR="004A5172">
              <w:rPr>
                <w:sz w:val="24"/>
                <w:lang w:val="en-US"/>
              </w:rPr>
              <w:t>ce</w:t>
            </w:r>
            <w:r w:rsidRPr="00DB3618">
              <w:rPr>
                <w:sz w:val="24"/>
              </w:rPr>
              <w:t>, приме</w:t>
            </w:r>
            <w:r w:rsidR="004A5172">
              <w:rPr>
                <w:sz w:val="24"/>
              </w:rPr>
              <w:t>нение их в экономической отрасли, анализ возможностей инструмента в будущем</w:t>
            </w:r>
            <w:r w:rsidRPr="00DB3618">
              <w:rPr>
                <w:sz w:val="24"/>
              </w:rPr>
              <w:t>.</w:t>
            </w:r>
          </w:p>
          <w:p w:rsidR="00F43A7F" w:rsidRPr="00C428D1" w:rsidRDefault="00F43A7F" w:rsidP="00F43A7F">
            <w:pPr>
              <w:widowControl w:val="0"/>
              <w:numPr>
                <w:ilvl w:val="0"/>
                <w:numId w:val="3"/>
              </w:numPr>
              <w:shd w:val="clear" w:color="auto" w:fill="FFFFFF"/>
              <w:tabs>
                <w:tab w:val="left" w:pos="461"/>
              </w:tabs>
              <w:autoSpaceDE w:val="0"/>
              <w:autoSpaceDN w:val="0"/>
              <w:adjustRightInd w:val="0"/>
              <w:spacing w:after="80"/>
              <w:ind w:left="360" w:hanging="360"/>
              <w:jc w:val="both"/>
              <w:rPr>
                <w:rFonts w:eastAsia="Calibri"/>
                <w:color w:val="000000"/>
                <w:spacing w:val="-15"/>
                <w:sz w:val="24"/>
                <w:szCs w:val="24"/>
              </w:rPr>
            </w:pPr>
            <w:r w:rsidRPr="00C428D1">
              <w:rPr>
                <w:rFonts w:eastAsia="Calibri"/>
                <w:color w:val="000000"/>
                <w:sz w:val="24"/>
                <w:szCs w:val="24"/>
              </w:rPr>
              <w:t>План-график выполнения работ: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153"/>
              <w:gridCol w:w="5255"/>
              <w:gridCol w:w="2720"/>
            </w:tblGrid>
            <w:tr w:rsidR="00F43A7F" w:rsidRPr="00C428D1" w:rsidTr="00B370F4">
              <w:tc>
                <w:tcPr>
                  <w:tcW w:w="1153" w:type="dxa"/>
                  <w:vAlign w:val="center"/>
                </w:tcPr>
                <w:p w:rsidR="00F43A7F" w:rsidRPr="00C428D1" w:rsidRDefault="00F43A7F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C428D1">
                    <w:rPr>
                      <w:rFonts w:eastAsia="Calibri"/>
                      <w:color w:val="000000"/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5255" w:type="dxa"/>
                  <w:vAlign w:val="center"/>
                </w:tcPr>
                <w:p w:rsidR="00F43A7F" w:rsidRPr="00C428D1" w:rsidRDefault="00F43A7F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C428D1">
                    <w:rPr>
                      <w:rFonts w:eastAsia="Calibri"/>
                      <w:color w:val="000000"/>
                      <w:sz w:val="24"/>
                      <w:szCs w:val="24"/>
                    </w:rPr>
                    <w:t>Этапы</w:t>
                  </w:r>
                </w:p>
              </w:tc>
              <w:tc>
                <w:tcPr>
                  <w:tcW w:w="2720" w:type="dxa"/>
                  <w:vAlign w:val="center"/>
                </w:tcPr>
                <w:p w:rsidR="00F43A7F" w:rsidRPr="00C428D1" w:rsidRDefault="00F43A7F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C428D1">
                    <w:rPr>
                      <w:rFonts w:eastAsia="Calibri"/>
                      <w:color w:val="000000"/>
                      <w:sz w:val="24"/>
                      <w:szCs w:val="24"/>
                    </w:rPr>
                    <w:t>Сроки выполнения</w:t>
                  </w:r>
                </w:p>
              </w:tc>
            </w:tr>
            <w:tr w:rsidR="00F43A7F" w:rsidRPr="00C428D1" w:rsidTr="00B370F4">
              <w:tc>
                <w:tcPr>
                  <w:tcW w:w="1153" w:type="dxa"/>
                  <w:vAlign w:val="center"/>
                </w:tcPr>
                <w:p w:rsidR="00F43A7F" w:rsidRPr="006530FA" w:rsidRDefault="00F43A7F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6530FA">
                    <w:rPr>
                      <w:rFonts w:eastAsia="Calibr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255" w:type="dxa"/>
                  <w:vAlign w:val="center"/>
                </w:tcPr>
                <w:p w:rsidR="00F43A7F" w:rsidRPr="00C428D1" w:rsidRDefault="00F43A7F" w:rsidP="00B370F4">
                  <w:pPr>
                    <w:tabs>
                      <w:tab w:val="left" w:leader="underscore" w:pos="5040"/>
                    </w:tabs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6530FA">
                    <w:rPr>
                      <w:sz w:val="24"/>
                    </w:rPr>
                    <w:t>Проанализировать литературу по тем</w:t>
                  </w:r>
                  <w:r w:rsidR="004A5172">
                    <w:rPr>
                      <w:sz w:val="24"/>
                    </w:rPr>
                    <w:t>ам «</w:t>
                  </w:r>
                  <w:r w:rsidR="004A5172">
                    <w:rPr>
                      <w:sz w:val="24"/>
                      <w:lang w:val="en-US"/>
                    </w:rPr>
                    <w:t>Data</w:t>
                  </w:r>
                  <w:r w:rsidR="004A5172" w:rsidRPr="004A5172">
                    <w:rPr>
                      <w:sz w:val="24"/>
                    </w:rPr>
                    <w:t xml:space="preserve"> </w:t>
                  </w:r>
                  <w:r w:rsidR="004A5172">
                    <w:rPr>
                      <w:sz w:val="24"/>
                      <w:lang w:val="en-US"/>
                    </w:rPr>
                    <w:t>Science</w:t>
                  </w:r>
                  <w:r w:rsidR="004A5172">
                    <w:rPr>
                      <w:sz w:val="24"/>
                    </w:rPr>
                    <w:t>» и «</w:t>
                  </w:r>
                  <w:proofErr w:type="spellStart"/>
                  <w:r w:rsidR="004A5172">
                    <w:rPr>
                      <w:sz w:val="24"/>
                    </w:rPr>
                    <w:t>Machine</w:t>
                  </w:r>
                  <w:proofErr w:type="spellEnd"/>
                  <w:r w:rsidR="004A5172">
                    <w:rPr>
                      <w:sz w:val="24"/>
                    </w:rPr>
                    <w:t xml:space="preserve"> </w:t>
                  </w:r>
                  <w:proofErr w:type="spellStart"/>
                  <w:r w:rsidR="004A5172">
                    <w:rPr>
                      <w:sz w:val="24"/>
                    </w:rPr>
                    <w:t>Learning</w:t>
                  </w:r>
                  <w:proofErr w:type="spellEnd"/>
                  <w:r w:rsidRPr="006530FA">
                    <w:rPr>
                      <w:sz w:val="24"/>
                    </w:rPr>
                    <w:t>»</w:t>
                  </w:r>
                  <w:r w:rsidR="00CF19AD">
                    <w:rPr>
                      <w:sz w:val="24"/>
                    </w:rPr>
                    <w:t>.</w:t>
                  </w:r>
                </w:p>
              </w:tc>
              <w:sdt>
                <w:sdtPr>
                  <w:rPr>
                    <w:rFonts w:eastAsia="Calibri"/>
                    <w:sz w:val="24"/>
                  </w:rPr>
                  <w:id w:val="-975828064"/>
                  <w:placeholder>
                    <w:docPart w:val="C4338A359DAA40B6A847CEF8DF07B758"/>
                  </w:placeholder>
                </w:sdtPr>
                <w:sdtEndPr/>
                <w:sdtContent>
                  <w:sdt>
                    <w:sdtPr>
                      <w:rPr>
                        <w:rFonts w:eastAsia="Calibri"/>
                        <w:sz w:val="24"/>
                      </w:rPr>
                      <w:id w:val="833117514"/>
                      <w:placeholder>
                        <w:docPart w:val="B9A1E62A2AF1482F8E1B5204E735EDDC"/>
                      </w:placeholder>
                    </w:sdtPr>
                    <w:sdtEndPr/>
                    <w:sdtContent>
                      <w:tc>
                        <w:tcPr>
                          <w:tcW w:w="2720" w:type="dxa"/>
                          <w:vAlign w:val="center"/>
                        </w:tcPr>
                        <w:p w:rsidR="00F43A7F" w:rsidRPr="00C428D1" w:rsidRDefault="00F43A7F" w:rsidP="00B370F4">
                          <w:pPr>
                            <w:tabs>
                              <w:tab w:val="left" w:leader="underscore" w:pos="5040"/>
                            </w:tabs>
                            <w:rPr>
                              <w:rFonts w:eastAsia="Calibri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Calibri"/>
                              <w:sz w:val="24"/>
                            </w:rPr>
                            <w:t>13.02.2023 – 11.06.2023</w:t>
                          </w:r>
                        </w:p>
                      </w:tc>
                    </w:sdtContent>
                  </w:sdt>
                </w:sdtContent>
              </w:sdt>
            </w:tr>
            <w:tr w:rsidR="00F43A7F" w:rsidRPr="00C428D1" w:rsidTr="00B370F4">
              <w:tc>
                <w:tcPr>
                  <w:tcW w:w="1153" w:type="dxa"/>
                  <w:vAlign w:val="center"/>
                </w:tcPr>
                <w:p w:rsidR="00F43A7F" w:rsidRPr="006530FA" w:rsidRDefault="00F43A7F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6530FA">
                    <w:rPr>
                      <w:rFonts w:eastAsia="Calibri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255" w:type="dxa"/>
                  <w:vAlign w:val="center"/>
                </w:tcPr>
                <w:p w:rsidR="00F43A7F" w:rsidRPr="004A5172" w:rsidRDefault="00F43A7F" w:rsidP="00B370F4">
                  <w:pPr>
                    <w:tabs>
                      <w:tab w:val="left" w:leader="underscore" w:pos="5040"/>
                    </w:tabs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6530FA">
                    <w:rPr>
                      <w:sz w:val="24"/>
                    </w:rPr>
                    <w:t>Из</w:t>
                  </w:r>
                  <w:r w:rsidR="00CF19AD">
                    <w:rPr>
                      <w:sz w:val="24"/>
                    </w:rPr>
                    <w:t>учить основные термины</w:t>
                  </w:r>
                  <w:r w:rsidR="004A5172">
                    <w:rPr>
                      <w:sz w:val="24"/>
                    </w:rPr>
                    <w:t xml:space="preserve"> </w:t>
                  </w:r>
                  <w:r w:rsidR="004A5172">
                    <w:rPr>
                      <w:sz w:val="24"/>
                      <w:lang w:val="en-US"/>
                    </w:rPr>
                    <w:t>Data</w:t>
                  </w:r>
                  <w:r w:rsidR="004A5172" w:rsidRPr="004A5172">
                    <w:rPr>
                      <w:sz w:val="24"/>
                    </w:rPr>
                    <w:t xml:space="preserve"> </w:t>
                  </w:r>
                  <w:r w:rsidR="004A5172">
                    <w:rPr>
                      <w:sz w:val="24"/>
                      <w:lang w:val="en-US"/>
                    </w:rPr>
                    <w:t>Science</w:t>
                  </w:r>
                </w:p>
              </w:tc>
              <w:sdt>
                <w:sdtPr>
                  <w:rPr>
                    <w:rFonts w:eastAsia="Calibri"/>
                    <w:sz w:val="24"/>
                  </w:rPr>
                  <w:id w:val="2006698809"/>
                  <w:placeholder>
                    <w:docPart w:val="91D532AAC38143E58D286984AB36B5F2"/>
                  </w:placeholder>
                </w:sdtPr>
                <w:sdtEndPr/>
                <w:sdtContent>
                  <w:sdt>
                    <w:sdtPr>
                      <w:rPr>
                        <w:rFonts w:eastAsia="Calibri"/>
                        <w:sz w:val="24"/>
                      </w:rPr>
                      <w:id w:val="-1051307022"/>
                      <w:placeholder>
                        <w:docPart w:val="0455932D6B714AE6BC9C05174507FDD5"/>
                      </w:placeholder>
                    </w:sdtPr>
                    <w:sdtEndPr/>
                    <w:sdtContent>
                      <w:tc>
                        <w:tcPr>
                          <w:tcW w:w="2720" w:type="dxa"/>
                          <w:vAlign w:val="center"/>
                        </w:tcPr>
                        <w:p w:rsidR="00F43A7F" w:rsidRPr="00C428D1" w:rsidRDefault="00F43A7F" w:rsidP="00B370F4">
                          <w:pPr>
                            <w:tabs>
                              <w:tab w:val="left" w:leader="underscore" w:pos="5040"/>
                            </w:tabs>
                            <w:rPr>
                              <w:rFonts w:eastAsia="Calibri"/>
                              <w:color w:val="00000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eastAsia="Calibri"/>
                              <w:sz w:val="24"/>
                            </w:rPr>
                            <w:t>13.02.2023 – 11.06.2023</w:t>
                          </w:r>
                        </w:p>
                      </w:tc>
                    </w:sdtContent>
                  </w:sdt>
                </w:sdtContent>
              </w:sdt>
            </w:tr>
            <w:tr w:rsidR="00F43A7F" w:rsidRPr="00C428D1" w:rsidTr="00B370F4">
              <w:tc>
                <w:tcPr>
                  <w:tcW w:w="1153" w:type="dxa"/>
                  <w:vAlign w:val="center"/>
                </w:tcPr>
                <w:p w:rsidR="00F43A7F" w:rsidRPr="006530FA" w:rsidRDefault="00F43A7F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6530FA">
                    <w:rPr>
                      <w:rFonts w:eastAsia="Calibri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255" w:type="dxa"/>
                  <w:vAlign w:val="center"/>
                </w:tcPr>
                <w:p w:rsidR="00F43A7F" w:rsidRPr="00C428D1" w:rsidRDefault="00F43A7F" w:rsidP="00B370F4">
                  <w:pPr>
                    <w:tabs>
                      <w:tab w:val="left" w:leader="underscore" w:pos="5040"/>
                    </w:tabs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 w:rsidRPr="006530FA">
                    <w:rPr>
                      <w:sz w:val="24"/>
                    </w:rPr>
                    <w:t>Дать определение термин</w:t>
                  </w:r>
                  <w:r w:rsidR="00CF19AD">
                    <w:rPr>
                      <w:sz w:val="24"/>
                    </w:rPr>
                    <w:t>ам «</w:t>
                  </w:r>
                  <w:r w:rsidR="00CF19AD">
                    <w:rPr>
                      <w:sz w:val="24"/>
                      <w:lang w:val="en-US"/>
                    </w:rPr>
                    <w:t>Data</w:t>
                  </w:r>
                  <w:r w:rsidR="00CF19AD" w:rsidRPr="00CF19AD">
                    <w:rPr>
                      <w:sz w:val="24"/>
                    </w:rPr>
                    <w:t xml:space="preserve"> </w:t>
                  </w:r>
                  <w:r w:rsidR="00CF19AD">
                    <w:rPr>
                      <w:sz w:val="24"/>
                      <w:lang w:val="en-US"/>
                    </w:rPr>
                    <w:t>Science</w:t>
                  </w:r>
                  <w:r w:rsidR="00CF19AD">
                    <w:rPr>
                      <w:sz w:val="24"/>
                    </w:rPr>
                    <w:t>», «</w:t>
                  </w:r>
                  <w:proofErr w:type="spellStart"/>
                  <w:r w:rsidR="00CF19AD">
                    <w:rPr>
                      <w:sz w:val="24"/>
                    </w:rPr>
                    <w:t>Machine</w:t>
                  </w:r>
                  <w:proofErr w:type="spellEnd"/>
                  <w:r w:rsidR="00CF19AD">
                    <w:rPr>
                      <w:sz w:val="24"/>
                    </w:rPr>
                    <w:t xml:space="preserve"> </w:t>
                  </w:r>
                  <w:proofErr w:type="spellStart"/>
                  <w:r w:rsidR="00CF19AD">
                    <w:rPr>
                      <w:sz w:val="24"/>
                    </w:rPr>
                    <w:t>Learning</w:t>
                  </w:r>
                  <w:proofErr w:type="spellEnd"/>
                  <w:r w:rsidR="00B32C1D">
                    <w:rPr>
                      <w:sz w:val="24"/>
                    </w:rPr>
                    <w:t>», «данные», «информация</w:t>
                  </w:r>
                  <w:r w:rsidRPr="006530FA">
                    <w:rPr>
                      <w:sz w:val="24"/>
                    </w:rPr>
                    <w:t>» в рамках исследования</w:t>
                  </w:r>
                  <w:r>
                    <w:t>.</w:t>
                  </w:r>
                </w:p>
              </w:tc>
              <w:sdt>
                <w:sdtPr>
                  <w:rPr>
                    <w:rFonts w:eastAsia="Calibri"/>
                    <w:sz w:val="24"/>
                  </w:rPr>
                  <w:id w:val="501561840"/>
                  <w:placeholder>
                    <w:docPart w:val="638D8394CAD54B9FA3AC79750329757D"/>
                  </w:placeholder>
                </w:sdtPr>
                <w:sdtEndPr/>
                <w:sdtContent>
                  <w:sdt>
                    <w:sdtPr>
                      <w:rPr>
                        <w:rFonts w:eastAsia="Calibri"/>
                        <w:sz w:val="24"/>
                      </w:rPr>
                      <w:id w:val="-145353402"/>
                      <w:placeholder>
                        <w:docPart w:val="83A38D1DA45C4EE794DFF43C4F305A03"/>
                      </w:placeholder>
                    </w:sdtPr>
                    <w:sdtEndPr/>
                    <w:sdtContent>
                      <w:tc>
                        <w:tcPr>
                          <w:tcW w:w="2720" w:type="dxa"/>
                          <w:vAlign w:val="center"/>
                        </w:tcPr>
                        <w:p w:rsidR="00F43A7F" w:rsidRPr="00C428D1" w:rsidRDefault="00F43A7F" w:rsidP="00B370F4">
                          <w:pPr>
                            <w:tabs>
                              <w:tab w:val="left" w:leader="underscore" w:pos="5040"/>
                            </w:tabs>
                            <w:rPr>
                              <w:rFonts w:eastAsia="Calibri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Calibri"/>
                              <w:sz w:val="24"/>
                            </w:rPr>
                            <w:t>13.02.2023 – 11.06.2023</w:t>
                          </w:r>
                        </w:p>
                      </w:tc>
                    </w:sdtContent>
                  </w:sdt>
                </w:sdtContent>
              </w:sdt>
            </w:tr>
            <w:tr w:rsidR="00B32C1D" w:rsidRPr="00C428D1" w:rsidTr="00B370F4">
              <w:tc>
                <w:tcPr>
                  <w:tcW w:w="1153" w:type="dxa"/>
                  <w:vAlign w:val="center"/>
                </w:tcPr>
                <w:p w:rsidR="00B32C1D" w:rsidRPr="006530FA" w:rsidRDefault="00B32C1D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="Calibri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255" w:type="dxa"/>
                  <w:vAlign w:val="center"/>
                </w:tcPr>
                <w:p w:rsidR="00B32C1D" w:rsidRPr="00B32C1D" w:rsidRDefault="00B32C1D" w:rsidP="00B370F4">
                  <w:pPr>
                    <w:tabs>
                      <w:tab w:val="left" w:leader="underscore" w:pos="5040"/>
                    </w:tabs>
                    <w:rPr>
                      <w:sz w:val="24"/>
                    </w:rPr>
                  </w:pPr>
                  <w:r>
                    <w:rPr>
                      <w:sz w:val="24"/>
                    </w:rPr>
                    <w:t>Рассмотреть прикладное использование инструмента в финансовом сегменте.</w:t>
                  </w:r>
                </w:p>
              </w:tc>
              <w:sdt>
                <w:sdtPr>
                  <w:rPr>
                    <w:rFonts w:eastAsia="Calibri"/>
                    <w:sz w:val="24"/>
                  </w:rPr>
                  <w:id w:val="-889572354"/>
                  <w:placeholder>
                    <w:docPart w:val="B816721B195540BBA43A98FAD9D0D676"/>
                  </w:placeholder>
                </w:sdtPr>
                <w:sdtEndPr/>
                <w:sdtContent>
                  <w:tc>
                    <w:tcPr>
                      <w:tcW w:w="2720" w:type="dxa"/>
                      <w:vAlign w:val="center"/>
                    </w:tcPr>
                    <w:p w:rsidR="00B32C1D" w:rsidRDefault="00B32C1D" w:rsidP="00B370F4">
                      <w:pPr>
                        <w:tabs>
                          <w:tab w:val="left" w:leader="underscore" w:pos="5040"/>
                        </w:tabs>
                        <w:rPr>
                          <w:rFonts w:eastAsia="Calibri"/>
                          <w:sz w:val="24"/>
                        </w:rPr>
                      </w:pPr>
                      <w:r>
                        <w:rPr>
                          <w:rFonts w:eastAsia="Calibri"/>
                          <w:sz w:val="24"/>
                        </w:rPr>
                        <w:t>13.02.2023 – 11.06.2023</w:t>
                      </w:r>
                    </w:p>
                  </w:tc>
                </w:sdtContent>
              </w:sdt>
            </w:tr>
            <w:tr w:rsidR="00B32C1D" w:rsidRPr="00C428D1" w:rsidTr="00B370F4">
              <w:tc>
                <w:tcPr>
                  <w:tcW w:w="1153" w:type="dxa"/>
                  <w:vAlign w:val="center"/>
                </w:tcPr>
                <w:p w:rsidR="00B32C1D" w:rsidRPr="00B32C1D" w:rsidRDefault="00B32C1D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="Calibri"/>
                      <w:color w:val="000000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5255" w:type="dxa"/>
                  <w:vAlign w:val="center"/>
                </w:tcPr>
                <w:p w:rsidR="00B32C1D" w:rsidRPr="006530FA" w:rsidRDefault="00B32C1D" w:rsidP="00B370F4">
                  <w:pPr>
                    <w:tabs>
                      <w:tab w:val="left" w:leader="underscore" w:pos="5040"/>
                    </w:tabs>
                    <w:rPr>
                      <w:sz w:val="24"/>
                    </w:rPr>
                  </w:pPr>
                  <w:r>
                    <w:rPr>
                      <w:sz w:val="24"/>
                    </w:rPr>
                    <w:t>Оценить перспективы развития направления связанного с данными.</w:t>
                  </w:r>
                </w:p>
              </w:tc>
              <w:sdt>
                <w:sdtPr>
                  <w:rPr>
                    <w:rFonts w:eastAsia="Calibri"/>
                    <w:sz w:val="24"/>
                  </w:rPr>
                  <w:id w:val="-860278707"/>
                  <w:placeholder>
                    <w:docPart w:val="7B0637E68900405A9280B773C50D595B"/>
                  </w:placeholder>
                </w:sdtPr>
                <w:sdtEndPr/>
                <w:sdtContent>
                  <w:tc>
                    <w:tcPr>
                      <w:tcW w:w="2720" w:type="dxa"/>
                      <w:vAlign w:val="center"/>
                    </w:tcPr>
                    <w:p w:rsidR="00B32C1D" w:rsidRDefault="00B32C1D" w:rsidP="00B370F4">
                      <w:pPr>
                        <w:tabs>
                          <w:tab w:val="left" w:leader="underscore" w:pos="5040"/>
                        </w:tabs>
                        <w:rPr>
                          <w:rFonts w:eastAsia="Calibri"/>
                          <w:sz w:val="24"/>
                        </w:rPr>
                      </w:pPr>
                      <w:r>
                        <w:rPr>
                          <w:rFonts w:eastAsia="Calibri"/>
                          <w:sz w:val="24"/>
                        </w:rPr>
                        <w:t>13.02.2023 – 11.06.2023</w:t>
                      </w:r>
                    </w:p>
                  </w:tc>
                </w:sdtContent>
              </w:sdt>
            </w:tr>
            <w:tr w:rsidR="00B32C1D" w:rsidRPr="00C428D1" w:rsidTr="00B370F4">
              <w:tc>
                <w:tcPr>
                  <w:tcW w:w="1153" w:type="dxa"/>
                  <w:vAlign w:val="center"/>
                </w:tcPr>
                <w:p w:rsidR="00B32C1D" w:rsidRPr="00B32C1D" w:rsidRDefault="00B32C1D" w:rsidP="00B370F4">
                  <w:pPr>
                    <w:tabs>
                      <w:tab w:val="left" w:leader="underscore" w:pos="5040"/>
                    </w:tabs>
                    <w:jc w:val="center"/>
                    <w:rPr>
                      <w:rFonts w:eastAsia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="Calibri"/>
                      <w:color w:val="00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5255" w:type="dxa"/>
                  <w:vAlign w:val="center"/>
                </w:tcPr>
                <w:p w:rsidR="00B32C1D" w:rsidRPr="00B32C1D" w:rsidRDefault="00B32C1D" w:rsidP="00B370F4">
                  <w:pPr>
                    <w:tabs>
                      <w:tab w:val="left" w:leader="underscore" w:pos="5040"/>
                    </w:tabs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Сделать вывод оценивающий полезность </w:t>
                  </w:r>
                  <w:r>
                    <w:rPr>
                      <w:sz w:val="24"/>
                      <w:lang w:val="en-US"/>
                    </w:rPr>
                    <w:t>Data</w:t>
                  </w:r>
                  <w:r w:rsidRPr="00B32C1D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  <w:lang w:val="en-US"/>
                    </w:rPr>
                    <w:t>Science</w:t>
                  </w:r>
                  <w:r w:rsidRPr="00B32C1D">
                    <w:rPr>
                      <w:sz w:val="24"/>
                    </w:rPr>
                    <w:t>.</w:t>
                  </w:r>
                </w:p>
              </w:tc>
              <w:sdt>
                <w:sdtPr>
                  <w:rPr>
                    <w:rFonts w:eastAsia="Calibri"/>
                    <w:sz w:val="24"/>
                  </w:rPr>
                  <w:id w:val="1209540774"/>
                  <w:placeholder>
                    <w:docPart w:val="C11CF14B5711448EA8A27628C9268413"/>
                  </w:placeholder>
                </w:sdtPr>
                <w:sdtEndPr/>
                <w:sdtContent>
                  <w:tc>
                    <w:tcPr>
                      <w:tcW w:w="2720" w:type="dxa"/>
                      <w:vAlign w:val="center"/>
                    </w:tcPr>
                    <w:p w:rsidR="00B32C1D" w:rsidRDefault="00B32C1D" w:rsidP="00B370F4">
                      <w:pPr>
                        <w:tabs>
                          <w:tab w:val="left" w:leader="underscore" w:pos="5040"/>
                        </w:tabs>
                        <w:rPr>
                          <w:rFonts w:eastAsia="Calibri"/>
                          <w:sz w:val="24"/>
                        </w:rPr>
                      </w:pPr>
                      <w:r>
                        <w:rPr>
                          <w:rFonts w:eastAsia="Calibri"/>
                          <w:sz w:val="24"/>
                        </w:rPr>
                        <w:t>13.02.2023 – 11.06.2023</w:t>
                      </w:r>
                    </w:p>
                  </w:tc>
                </w:sdtContent>
              </w:sdt>
            </w:tr>
          </w:tbl>
          <w:p w:rsidR="00F43A7F" w:rsidRPr="00B32C1D" w:rsidRDefault="00F43A7F" w:rsidP="00284E52">
            <w:pPr>
              <w:shd w:val="clear" w:color="auto" w:fill="FFFFFF"/>
              <w:tabs>
                <w:tab w:val="left" w:leader="underscore" w:pos="5040"/>
              </w:tabs>
              <w:rPr>
                <w:rFonts w:eastAsia="Calibri"/>
                <w:color w:val="000000"/>
                <w:sz w:val="24"/>
                <w:szCs w:val="24"/>
              </w:rPr>
            </w:pPr>
          </w:p>
          <w:p w:rsidR="00F43A7F" w:rsidRPr="006530FA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:rsidR="00F43A7F" w:rsidRPr="00C428D1" w:rsidRDefault="00F43A7F" w:rsidP="00F43A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536"/>
        <w:gridCol w:w="1116"/>
        <w:gridCol w:w="2393"/>
      </w:tblGrid>
      <w:tr w:rsidR="0095069A" w:rsidRPr="00C428D1" w:rsidTr="00B370F4">
        <w:tc>
          <w:tcPr>
            <w:tcW w:w="1526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sz w:val="24"/>
                <w:szCs w:val="24"/>
                <w:lang w:eastAsia="ru-RU"/>
              </w:rPr>
              <w:t>Практикант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-348871067"/>
            <w:placeholder>
              <w:docPart w:val="C73F49F88DC14A00A670F82EE3AF9780"/>
            </w:placeholder>
          </w:sdtPr>
          <w:sdtEndPr/>
          <w:sdtContent>
            <w:tc>
              <w:tcPr>
                <w:tcW w:w="4536" w:type="dxa"/>
                <w:tcBorders>
                  <w:bottom w:val="single" w:sz="4" w:space="0" w:color="auto"/>
                </w:tcBorders>
              </w:tcPr>
              <w:p w:rsidR="00F43A7F" w:rsidRPr="00C428D1" w:rsidRDefault="0095069A" w:rsidP="00B370F4">
                <w:pPr>
                  <w:jc w:val="center"/>
                  <w:rPr>
                    <w:rFonts w:eastAsia="Times New Roman"/>
                    <w:sz w:val="24"/>
                    <w:szCs w:val="24"/>
                    <w:lang w:eastAsia="ru-RU"/>
                  </w:rPr>
                </w:pP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Ердоган</w:t>
                </w:r>
                <w:proofErr w:type="spellEnd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 xml:space="preserve"> </w:t>
                </w: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Дениз</w:t>
                </w:r>
                <w:proofErr w:type="spellEnd"/>
                <w:r w:rsidR="00F43A7F">
                  <w:rPr>
                    <w:rFonts w:eastAsia="Times New Roman"/>
                    <w:sz w:val="24"/>
                    <w:szCs w:val="24"/>
                    <w:lang w:eastAsia="ru-RU"/>
                  </w:rPr>
                  <w:t xml:space="preserve"> </w:t>
                </w: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Ердалович</w:t>
                </w:r>
                <w:proofErr w:type="spellEnd"/>
              </w:p>
            </w:tc>
          </w:sdtContent>
        </w:sdt>
        <w:tc>
          <w:tcPr>
            <w:tcW w:w="1116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5069A" w:rsidRPr="00C428D1" w:rsidTr="00B370F4">
        <w:tc>
          <w:tcPr>
            <w:tcW w:w="1526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  <w:vAlign w:val="center"/>
          </w:tcPr>
          <w:p w:rsidR="00F43A7F" w:rsidRPr="00C428D1" w:rsidRDefault="00F43A7F" w:rsidP="00B370F4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(ФИО полностью)</w:t>
            </w:r>
          </w:p>
        </w:tc>
        <w:tc>
          <w:tcPr>
            <w:tcW w:w="1116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tcBorders>
              <w:top w:val="single" w:sz="4" w:space="0" w:color="auto"/>
            </w:tcBorders>
          </w:tcPr>
          <w:p w:rsidR="00F43A7F" w:rsidRPr="00C428D1" w:rsidRDefault="00F43A7F" w:rsidP="00B370F4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(подпись)</w:t>
            </w:r>
          </w:p>
        </w:tc>
      </w:tr>
    </w:tbl>
    <w:p w:rsidR="00F43A7F" w:rsidRPr="00C428D1" w:rsidRDefault="00F43A7F" w:rsidP="00F43A7F">
      <w:pPr>
        <w:tabs>
          <w:tab w:val="left" w:pos="2694"/>
          <w:tab w:val="left" w:pos="7230"/>
        </w:tabs>
        <w:spacing w:after="0" w:line="480" w:lineRule="auto"/>
        <w:rPr>
          <w:rFonts w:eastAsia="Times New Roman"/>
          <w:sz w:val="1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158"/>
        <w:gridCol w:w="278"/>
        <w:gridCol w:w="1657"/>
      </w:tblGrid>
      <w:tr w:rsidR="00F43A7F" w:rsidRPr="00C428D1" w:rsidTr="00B370F4">
        <w:tc>
          <w:tcPr>
            <w:tcW w:w="3261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sz w:val="24"/>
                <w:szCs w:val="24"/>
                <w:lang w:eastAsia="ru-RU"/>
              </w:rPr>
              <w:t>Руков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одитель практической подготовки от </w:t>
            </w:r>
            <w:r w:rsidRPr="00C428D1">
              <w:rPr>
                <w:rFonts w:eastAsia="Times New Roman"/>
                <w:sz w:val="24"/>
                <w:szCs w:val="24"/>
                <w:lang w:eastAsia="ru-RU"/>
              </w:rPr>
              <w:t>Университета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2005923335"/>
            <w:placeholder>
              <w:docPart w:val="7CD000C5879849F8BF5316A5D4EE7DD2"/>
            </w:placeholder>
          </w:sdtPr>
          <w:sdtEndPr/>
          <w:sdtContent>
            <w:tc>
              <w:tcPr>
                <w:tcW w:w="4158" w:type="dxa"/>
                <w:tcBorders>
                  <w:bottom w:val="single" w:sz="4" w:space="0" w:color="auto"/>
                </w:tcBorders>
                <w:vAlign w:val="bottom"/>
              </w:tcPr>
              <w:p w:rsidR="00F43A7F" w:rsidRPr="00C428D1" w:rsidRDefault="00F43A7F" w:rsidP="00B370F4">
                <w:pPr>
                  <w:jc w:val="center"/>
                  <w:rPr>
                    <w:rFonts w:eastAsia="Times New Roman"/>
                    <w:sz w:val="24"/>
                    <w:szCs w:val="24"/>
                    <w:lang w:eastAsia="ru-RU"/>
                  </w:rPr>
                </w:pPr>
                <w:proofErr w:type="spellStart"/>
                <w:r w:rsidRPr="00A54328">
                  <w:rPr>
                    <w:iCs/>
                    <w:sz w:val="24"/>
                    <w:szCs w:val="24"/>
                  </w:rPr>
                  <w:t>Бекмурзаев</w:t>
                </w:r>
                <w:proofErr w:type="spellEnd"/>
                <w:r w:rsidRPr="00A54328">
                  <w:rPr>
                    <w:iCs/>
                    <w:sz w:val="24"/>
                    <w:szCs w:val="24"/>
                  </w:rPr>
                  <w:t xml:space="preserve"> В.А., </w:t>
                </w:r>
                <w:proofErr w:type="spellStart"/>
                <w:r w:rsidRPr="00A54328">
                  <w:rPr>
                    <w:iCs/>
                    <w:sz w:val="24"/>
                    <w:szCs w:val="24"/>
                  </w:rPr>
                  <w:t>к.т.н</w:t>
                </w:r>
                <w:proofErr w:type="spellEnd"/>
                <w:r w:rsidRPr="00A54328">
                  <w:rPr>
                    <w:iCs/>
                    <w:sz w:val="24"/>
                    <w:szCs w:val="24"/>
                  </w:rPr>
                  <w:t>, доц.</w:t>
                </w:r>
              </w:p>
            </w:tc>
          </w:sdtContent>
        </w:sdt>
        <w:tc>
          <w:tcPr>
            <w:tcW w:w="278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57" w:type="dxa"/>
            <w:tcBorders>
              <w:bottom w:val="single" w:sz="4" w:space="0" w:color="auto"/>
            </w:tcBorders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F43A7F" w:rsidRPr="00C428D1" w:rsidTr="00B370F4">
        <w:tc>
          <w:tcPr>
            <w:tcW w:w="3261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58" w:type="dxa"/>
            <w:tcBorders>
              <w:top w:val="single" w:sz="4" w:space="0" w:color="auto"/>
            </w:tcBorders>
            <w:vAlign w:val="center"/>
          </w:tcPr>
          <w:p w:rsidR="00F43A7F" w:rsidRPr="00C428D1" w:rsidRDefault="00F43A7F" w:rsidP="00B370F4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(ФИО полностью, должность)</w:t>
            </w:r>
          </w:p>
        </w:tc>
        <w:tc>
          <w:tcPr>
            <w:tcW w:w="278" w:type="dxa"/>
          </w:tcPr>
          <w:p w:rsidR="00F43A7F" w:rsidRPr="00C428D1" w:rsidRDefault="00F43A7F" w:rsidP="00B370F4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57" w:type="dxa"/>
            <w:tcBorders>
              <w:top w:val="single" w:sz="4" w:space="0" w:color="auto"/>
            </w:tcBorders>
          </w:tcPr>
          <w:p w:rsidR="00F43A7F" w:rsidRPr="00C428D1" w:rsidRDefault="00F43A7F" w:rsidP="00B370F4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(подпись)</w:t>
            </w:r>
          </w:p>
        </w:tc>
      </w:tr>
    </w:tbl>
    <w:p w:rsidR="00F43A7F" w:rsidRPr="00A33D29" w:rsidRDefault="00F43A7F" w:rsidP="00F43A7F">
      <w:pPr>
        <w:shd w:val="clear" w:color="auto" w:fill="FFFFFF"/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F43A7F" w:rsidRDefault="00F43A7F" w:rsidP="00F43A7F">
      <w:pPr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t xml:space="preserve"> </w:t>
      </w:r>
    </w:p>
    <w:p w:rsidR="00F43A7F" w:rsidRDefault="00F43A7F" w:rsidP="00F43A7F">
      <w:pPr>
        <w:rPr>
          <w:sz w:val="24"/>
          <w:szCs w:val="24"/>
        </w:rPr>
      </w:pPr>
    </w:p>
    <w:p w:rsidR="00F43A7F" w:rsidRDefault="00F43A7F" w:rsidP="00F43A7F">
      <w:pPr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6A7D54" wp14:editId="3856CE91">
                <wp:simplePos x="0" y="0"/>
                <wp:positionH relativeFrom="column">
                  <wp:posOffset>3025140</wp:posOffset>
                </wp:positionH>
                <wp:positionV relativeFrom="paragraph">
                  <wp:posOffset>730885</wp:posOffset>
                </wp:positionV>
                <wp:extent cx="365760" cy="350520"/>
                <wp:effectExtent l="0" t="0" r="15240" b="1143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3C8E1" id="Прямоугольник 21" o:spid="_x0000_s1026" style="position:absolute;margin-left:238.2pt;margin-top:57.55pt;width:28.8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" fillcolor="white [3212]" strokecolor="white [3212]" strokeweight="1pt"/>
            </w:pict>
          </mc:Fallback>
        </mc:AlternateContent>
      </w:r>
    </w:p>
    <w:p w:rsidR="0064608D" w:rsidRDefault="0064608D" w:rsidP="001B0605">
      <w:pPr>
        <w:rPr>
          <w:rFonts w:ascii="Times New Roman" w:hAnsi="Times New Roman" w:cs="Times New Roman"/>
          <w:sz w:val="28"/>
          <w:szCs w:val="28"/>
        </w:rPr>
      </w:pPr>
    </w:p>
    <w:p w:rsidR="0064608D" w:rsidRDefault="0064608D" w:rsidP="001B0605">
      <w:pPr>
        <w:rPr>
          <w:rFonts w:ascii="Times New Roman" w:hAnsi="Times New Roman" w:cs="Times New Roman"/>
          <w:sz w:val="28"/>
          <w:szCs w:val="28"/>
        </w:rPr>
      </w:pPr>
    </w:p>
    <w:p w:rsidR="0064608D" w:rsidRDefault="0064608D" w:rsidP="001B0605">
      <w:pPr>
        <w:rPr>
          <w:rFonts w:ascii="Times New Roman" w:hAnsi="Times New Roman" w:cs="Times New Roman"/>
          <w:sz w:val="28"/>
          <w:szCs w:val="28"/>
        </w:rPr>
      </w:pPr>
    </w:p>
    <w:p w:rsidR="0064608D" w:rsidRDefault="0064608D" w:rsidP="001B0605">
      <w:pPr>
        <w:rPr>
          <w:rFonts w:ascii="Times New Roman" w:hAnsi="Times New Roman" w:cs="Times New Roman"/>
          <w:sz w:val="28"/>
          <w:szCs w:val="28"/>
        </w:rPr>
      </w:pPr>
    </w:p>
    <w:p w:rsidR="0064608D" w:rsidRDefault="0064608D" w:rsidP="001B0605">
      <w:pPr>
        <w:rPr>
          <w:rFonts w:ascii="Times New Roman" w:hAnsi="Times New Roman" w:cs="Times New Roman"/>
          <w:sz w:val="28"/>
          <w:szCs w:val="28"/>
        </w:rPr>
      </w:pPr>
    </w:p>
    <w:p w:rsidR="0064608D" w:rsidRDefault="0064608D" w:rsidP="001B0605">
      <w:pPr>
        <w:rPr>
          <w:rFonts w:ascii="Times New Roman" w:hAnsi="Times New Roman" w:cs="Times New Roman"/>
          <w:sz w:val="28"/>
          <w:szCs w:val="28"/>
        </w:rPr>
      </w:pPr>
    </w:p>
    <w:p w:rsidR="0064608D" w:rsidRDefault="0064608D" w:rsidP="001B0605">
      <w:pPr>
        <w:rPr>
          <w:rFonts w:ascii="Times New Roman" w:hAnsi="Times New Roman" w:cs="Times New Roman"/>
          <w:sz w:val="28"/>
          <w:szCs w:val="28"/>
        </w:rPr>
      </w:pPr>
    </w:p>
    <w:p w:rsidR="004A5172" w:rsidRDefault="004A5172" w:rsidP="001B0605">
      <w:pPr>
        <w:rPr>
          <w:rFonts w:ascii="Times New Roman" w:hAnsi="Times New Roman" w:cs="Times New Roman"/>
          <w:sz w:val="28"/>
          <w:szCs w:val="28"/>
        </w:rPr>
      </w:pPr>
    </w:p>
    <w:p w:rsidR="003B45A7" w:rsidRDefault="00952151" w:rsidP="001B06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2482049</wp:posOffset>
                </wp:positionH>
                <wp:positionV relativeFrom="paragraph">
                  <wp:posOffset>217805</wp:posOffset>
                </wp:positionV>
                <wp:extent cx="811033" cy="508883"/>
                <wp:effectExtent l="0" t="0" r="27305" b="2476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033" cy="5088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63A2C" id="Прямоугольник 4" o:spid="_x0000_s1026" style="position:absolute;margin-left:195.45pt;margin-top:17.15pt;width:63.85pt;height:4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" fillcolor="white [3212]" strokecolor="white [3212]" strokeweight="1pt"/>
            </w:pict>
          </mc:Fallback>
        </mc:AlternateContent>
      </w:r>
    </w:p>
    <w:sdt>
      <w:sdtPr>
        <w:rPr>
          <w:rFonts w:asciiTheme="minorHAnsi" w:eastAsiaTheme="minorHAnsi" w:hAnsiTheme="minorHAnsi" w:cs="Times New Roman"/>
          <w:b/>
          <w:sz w:val="22"/>
          <w:szCs w:val="28"/>
          <w:lang w:eastAsia="en-US"/>
        </w:rPr>
        <w:id w:val="1264188245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/>
          <w:sz w:val="28"/>
        </w:rPr>
      </w:sdtEndPr>
      <w:sdtContent>
        <w:p w:rsidR="00CE302B" w:rsidRPr="00C03216" w:rsidRDefault="00CE302B" w:rsidP="00C03216">
          <w:pPr>
            <w:pStyle w:val="a6"/>
            <w:rPr>
              <w:rFonts w:cs="Times New Roman"/>
              <w:b/>
              <w:szCs w:val="28"/>
            </w:rPr>
          </w:pPr>
          <w:r w:rsidRPr="00C03216">
            <w:rPr>
              <w:rFonts w:cs="Times New Roman"/>
              <w:b/>
              <w:szCs w:val="28"/>
            </w:rPr>
            <w:t>Оглавление</w:t>
          </w:r>
        </w:p>
        <w:p w:rsidR="006304B7" w:rsidRDefault="00CE302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C412E5">
            <w:rPr>
              <w:b/>
              <w:bCs/>
            </w:rPr>
            <w:fldChar w:fldCharType="begin"/>
          </w:r>
          <w:r w:rsidRPr="00C412E5">
            <w:rPr>
              <w:b/>
              <w:bCs/>
            </w:rPr>
            <w:instrText xml:space="preserve"> TOC \o "1-3" \h \z \u </w:instrText>
          </w:r>
          <w:r w:rsidRPr="00C412E5">
            <w:rPr>
              <w:b/>
              <w:bCs/>
            </w:rPr>
            <w:fldChar w:fldCharType="separate"/>
          </w:r>
          <w:hyperlink w:anchor="_Toc136991462" w:history="1">
            <w:r w:rsidR="006304B7" w:rsidRPr="006304B7">
              <w:rPr>
                <w:rStyle w:val="a5"/>
                <w:b/>
                <w:noProof/>
              </w:rPr>
              <w:t>ВВЕДЕНИЕ</w:t>
            </w:r>
            <w:r w:rsidR="006304B7">
              <w:rPr>
                <w:noProof/>
                <w:webHidden/>
              </w:rPr>
              <w:tab/>
            </w:r>
            <w:r w:rsidR="006304B7">
              <w:rPr>
                <w:noProof/>
                <w:webHidden/>
              </w:rPr>
              <w:fldChar w:fldCharType="begin"/>
            </w:r>
            <w:r w:rsidR="006304B7">
              <w:rPr>
                <w:noProof/>
                <w:webHidden/>
              </w:rPr>
              <w:instrText xml:space="preserve"> PAGEREF _Toc136991462 \h </w:instrText>
            </w:r>
            <w:r w:rsidR="006304B7">
              <w:rPr>
                <w:noProof/>
                <w:webHidden/>
              </w:rPr>
            </w:r>
            <w:r w:rsidR="006304B7">
              <w:rPr>
                <w:noProof/>
                <w:webHidden/>
              </w:rPr>
              <w:fldChar w:fldCharType="separate"/>
            </w:r>
            <w:r w:rsidR="006304B7">
              <w:rPr>
                <w:noProof/>
                <w:webHidden/>
              </w:rPr>
              <w:t>6</w:t>
            </w:r>
            <w:r w:rsidR="006304B7">
              <w:rPr>
                <w:noProof/>
                <w:webHidden/>
              </w:rPr>
              <w:fldChar w:fldCharType="end"/>
            </w:r>
          </w:hyperlink>
        </w:p>
        <w:p w:rsidR="006304B7" w:rsidRDefault="006304B7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36991463" w:history="1">
            <w:r w:rsidRPr="006304B7">
              <w:rPr>
                <w:rStyle w:val="a5"/>
                <w:b/>
                <w:noProof/>
              </w:rPr>
              <w:t xml:space="preserve">ВСЁ ИЛИ НИЧЕГО О </w:t>
            </w:r>
            <w:r w:rsidRPr="006304B7">
              <w:rPr>
                <w:rStyle w:val="a5"/>
                <w:b/>
                <w:noProof/>
                <w:lang w:val="en-US"/>
              </w:rPr>
              <w:t>DATA</w:t>
            </w:r>
            <w:r w:rsidRPr="006304B7">
              <w:rPr>
                <w:rStyle w:val="a5"/>
                <w:b/>
                <w:noProof/>
              </w:rPr>
              <w:t xml:space="preserve"> </w:t>
            </w:r>
            <w:r w:rsidRPr="006304B7">
              <w:rPr>
                <w:rStyle w:val="a5"/>
                <w:b/>
                <w:noProof/>
                <w:lang w:val="en-US"/>
              </w:rPr>
              <w:t>SCIENCE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_Toc136991463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4B7" w:rsidRDefault="006304B7" w:rsidP="00630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36991464" w:history="1">
            <w:r w:rsidRPr="006304B7">
              <w:rPr>
                <w:rStyle w:val="a5"/>
                <w:b w:val="0"/>
              </w:rPr>
              <w:t>Математический аппарат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_Toc136991464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6304B7" w:rsidRPr="006304B7" w:rsidRDefault="006304B7" w:rsidP="00630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36991465" w:history="1">
            <w:r w:rsidRPr="006304B7">
              <w:rPr>
                <w:rStyle w:val="a5"/>
                <w:b w:val="0"/>
              </w:rPr>
              <w:t xml:space="preserve">Дополнительные дисциплины необходимые в </w:t>
            </w:r>
            <w:r w:rsidRPr="006304B7">
              <w:rPr>
                <w:rStyle w:val="a5"/>
                <w:b w:val="0"/>
                <w:lang w:val="en-US"/>
              </w:rPr>
              <w:t>Data</w:t>
            </w:r>
            <w:r w:rsidRPr="006304B7">
              <w:rPr>
                <w:rStyle w:val="a5"/>
                <w:b w:val="0"/>
              </w:rPr>
              <w:t xml:space="preserve"> </w:t>
            </w:r>
            <w:r w:rsidRPr="006304B7">
              <w:rPr>
                <w:rStyle w:val="a5"/>
                <w:b w:val="0"/>
                <w:lang w:val="en-US"/>
              </w:rPr>
              <w:t>Science</w:t>
            </w:r>
            <w:r w:rsidRPr="006304B7">
              <w:rPr>
                <w:webHidden/>
              </w:rPr>
              <w:tab/>
            </w:r>
            <w:r w:rsidRPr="006304B7">
              <w:rPr>
                <w:webHidden/>
              </w:rPr>
              <w:fldChar w:fldCharType="begin"/>
            </w:r>
            <w:r w:rsidRPr="006304B7">
              <w:rPr>
                <w:webHidden/>
              </w:rPr>
              <w:instrText xml:space="preserve"> PAGEREF _Toc136991465 \h </w:instrText>
            </w:r>
            <w:r w:rsidRPr="006304B7">
              <w:rPr>
                <w:webHidden/>
              </w:rPr>
            </w:r>
            <w:r w:rsidRPr="006304B7">
              <w:rPr>
                <w:webHidden/>
              </w:rPr>
              <w:fldChar w:fldCharType="separate"/>
            </w:r>
            <w:r w:rsidRPr="006304B7">
              <w:rPr>
                <w:webHidden/>
              </w:rPr>
              <w:t>16</w:t>
            </w:r>
            <w:r w:rsidRPr="006304B7">
              <w:rPr>
                <w:webHidden/>
              </w:rPr>
              <w:fldChar w:fldCharType="end"/>
            </w:r>
          </w:hyperlink>
        </w:p>
        <w:p w:rsidR="006304B7" w:rsidRDefault="006304B7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36991466" w:history="1">
            <w:r w:rsidRPr="006304B7">
              <w:rPr>
                <w:rStyle w:val="a5"/>
                <w:b/>
                <w:noProof/>
              </w:rPr>
              <w:t xml:space="preserve">ПЕРЕХОД </w:t>
            </w:r>
            <w:r w:rsidRPr="006304B7">
              <w:rPr>
                <w:rStyle w:val="a5"/>
                <w:b/>
                <w:noProof/>
                <w:lang w:val="en-US"/>
              </w:rPr>
              <w:t>DATA</w:t>
            </w:r>
            <w:r w:rsidRPr="006304B7">
              <w:rPr>
                <w:rStyle w:val="a5"/>
                <w:b/>
                <w:noProof/>
              </w:rPr>
              <w:t xml:space="preserve"> </w:t>
            </w:r>
            <w:r w:rsidRPr="006304B7">
              <w:rPr>
                <w:rStyle w:val="a5"/>
                <w:b/>
                <w:noProof/>
                <w:lang w:val="en-US"/>
              </w:rPr>
              <w:t>SCIENCE</w:t>
            </w:r>
            <w:r w:rsidRPr="006304B7">
              <w:rPr>
                <w:rStyle w:val="a5"/>
                <w:b/>
                <w:noProof/>
              </w:rPr>
              <w:t xml:space="preserve"> В РАЗНЫЕ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_Toc136991466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4B7" w:rsidRDefault="006304B7" w:rsidP="00630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36991467" w:history="1">
            <w:r w:rsidRPr="006304B7">
              <w:rPr>
                <w:rStyle w:val="a5"/>
                <w:b w:val="0"/>
                <w:lang w:val="en-US"/>
              </w:rPr>
              <w:t>Data</w:t>
            </w:r>
            <w:r w:rsidRPr="006304B7">
              <w:rPr>
                <w:rStyle w:val="a5"/>
                <w:b w:val="0"/>
              </w:rPr>
              <w:t xml:space="preserve"> </w:t>
            </w:r>
            <w:r w:rsidRPr="006304B7">
              <w:rPr>
                <w:rStyle w:val="a5"/>
                <w:b w:val="0"/>
                <w:lang w:val="en-US"/>
              </w:rPr>
              <w:t>Science</w:t>
            </w:r>
            <w:r w:rsidRPr="006304B7">
              <w:rPr>
                <w:rStyle w:val="a5"/>
                <w:b w:val="0"/>
              </w:rPr>
              <w:t xml:space="preserve"> в экономике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_Toc136991467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6304B7" w:rsidRDefault="006304B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36991468" w:history="1">
            <w:r w:rsidRPr="00826159">
              <w:rPr>
                <w:rStyle w:val="a5"/>
                <w:noProof/>
                <w:lang w:val="en-US"/>
              </w:rPr>
              <w:t>DS</w:t>
            </w:r>
            <w:r w:rsidRPr="00826159">
              <w:rPr>
                <w:rStyle w:val="a5"/>
                <w:noProof/>
              </w:rPr>
              <w:t xml:space="preserve"> в банковской структуре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_Toc136991468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4B7" w:rsidRDefault="006304B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36991469" w:history="1">
            <w:r w:rsidRPr="00826159">
              <w:rPr>
                <w:rStyle w:val="a5"/>
                <w:noProof/>
                <w:lang w:val="en-US"/>
              </w:rPr>
              <w:t>DS</w:t>
            </w:r>
            <w:r w:rsidRPr="00826159">
              <w:rPr>
                <w:rStyle w:val="a5"/>
                <w:noProof/>
              </w:rPr>
              <w:t xml:space="preserve"> в фондовых рынках и акциях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_Toc136991469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4B7" w:rsidRDefault="006304B7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36991470" w:history="1">
            <w:r w:rsidRPr="00826159">
              <w:rPr>
                <w:rStyle w:val="a5"/>
                <w:noProof/>
                <w:lang w:val="en-US"/>
              </w:rPr>
              <w:t>DS</w:t>
            </w:r>
            <w:r w:rsidRPr="00826159">
              <w:rPr>
                <w:rStyle w:val="a5"/>
                <w:noProof/>
              </w:rPr>
              <w:t xml:space="preserve"> и социальные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_Toc136991470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4B7" w:rsidRDefault="006304B7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36991471" w:history="1">
            <w:r w:rsidRPr="006304B7">
              <w:rPr>
                <w:rStyle w:val="a5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_Toc136991471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04B7" w:rsidRDefault="006304B7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36991472" w:history="1">
            <w:r w:rsidRPr="006304B7">
              <w:rPr>
                <w:rStyle w:val="a5"/>
                <w:b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_Toc136991472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02B" w:rsidRPr="00C412E5" w:rsidRDefault="00CE302B" w:rsidP="00C412E5">
          <w:pPr>
            <w:spacing w:line="360" w:lineRule="auto"/>
            <w:jc w:val="both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C412E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E302B" w:rsidRPr="00C412E5" w:rsidRDefault="00CE302B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209" w:rsidRPr="00C412E5" w:rsidRDefault="001A4209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6248" w:rsidRPr="00C412E5" w:rsidRDefault="00896248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1CC2" w:rsidRPr="005A2EBF" w:rsidRDefault="009115D7" w:rsidP="00C412E5">
      <w:pPr>
        <w:pStyle w:val="1"/>
        <w:spacing w:line="360" w:lineRule="auto"/>
        <w:rPr>
          <w:rFonts w:cs="Times New Roman"/>
          <w:szCs w:val="28"/>
        </w:rPr>
      </w:pPr>
      <w:bookmarkStart w:id="0" w:name="_Toc136991462"/>
      <w:r w:rsidRPr="005A2EBF">
        <w:rPr>
          <w:rFonts w:cs="Times New Roman"/>
          <w:szCs w:val="28"/>
        </w:rPr>
        <w:lastRenderedPageBreak/>
        <w:t>ВВЕДЕНИЕ</w:t>
      </w:r>
      <w:bookmarkEnd w:id="0"/>
    </w:p>
    <w:p w:rsidR="006C7ECD" w:rsidRPr="00C412E5" w:rsidRDefault="002410B4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Мы жив</w:t>
      </w:r>
      <w:r w:rsidR="00033DF0" w:rsidRPr="00C412E5">
        <w:rPr>
          <w:rFonts w:ascii="Times New Roman" w:hAnsi="Times New Roman" w:cs="Times New Roman"/>
          <w:sz w:val="28"/>
          <w:szCs w:val="28"/>
        </w:rPr>
        <w:t>ём в информационной эре, главный ресурс н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а сегодняшний день – информация </w:t>
      </w:r>
      <w:r w:rsidR="001A5BFB" w:rsidRPr="00C412E5">
        <w:rPr>
          <w:rFonts w:ascii="Times New Roman" w:hAnsi="Times New Roman" w:cs="Times New Roman"/>
          <w:sz w:val="28"/>
          <w:szCs w:val="28"/>
        </w:rPr>
        <w:t>[1]</w:t>
      </w:r>
      <w:r w:rsidR="001D0404" w:rsidRPr="00C412E5">
        <w:rPr>
          <w:rFonts w:ascii="Times New Roman" w:hAnsi="Times New Roman" w:cs="Times New Roman"/>
          <w:sz w:val="28"/>
          <w:szCs w:val="28"/>
        </w:rPr>
        <w:t>.</w:t>
      </w:r>
      <w:r w:rsidR="00033DF0" w:rsidRPr="00C412E5">
        <w:rPr>
          <w:rFonts w:ascii="Times New Roman" w:hAnsi="Times New Roman" w:cs="Times New Roman"/>
          <w:sz w:val="28"/>
          <w:szCs w:val="28"/>
        </w:rPr>
        <w:t xml:space="preserve"> Все события происходят вокруг неё. Как говорил Натан Майер Ротшильд: “К</w:t>
      </w:r>
      <w:r w:rsidRPr="00C412E5">
        <w:rPr>
          <w:rFonts w:ascii="Times New Roman" w:hAnsi="Times New Roman" w:cs="Times New Roman"/>
          <w:sz w:val="28"/>
          <w:szCs w:val="28"/>
        </w:rPr>
        <w:t>то обладает информацией</w:t>
      </w:r>
      <w:r w:rsidR="00033DF0" w:rsidRPr="00C412E5">
        <w:rPr>
          <w:rFonts w:ascii="Times New Roman" w:hAnsi="Times New Roman" w:cs="Times New Roman"/>
          <w:sz w:val="28"/>
          <w:szCs w:val="28"/>
        </w:rPr>
        <w:t>,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 тот владеет миром” </w:t>
      </w:r>
      <w:r w:rsidR="001A5BFB" w:rsidRPr="00C412E5">
        <w:rPr>
          <w:rFonts w:ascii="Times New Roman" w:hAnsi="Times New Roman" w:cs="Times New Roman"/>
          <w:sz w:val="28"/>
          <w:szCs w:val="28"/>
        </w:rPr>
        <w:t>[2]</w:t>
      </w:r>
      <w:r w:rsidR="001D0404" w:rsidRPr="00C412E5">
        <w:rPr>
          <w:rFonts w:ascii="Times New Roman" w:hAnsi="Times New Roman" w:cs="Times New Roman"/>
          <w:sz w:val="28"/>
          <w:szCs w:val="28"/>
        </w:rPr>
        <w:t>.</w:t>
      </w:r>
    </w:p>
    <w:p w:rsidR="001D0404" w:rsidRPr="00C412E5" w:rsidRDefault="001D0404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Информация – это данные имеющие ценность для субъекта. Данные — это совокупность сведений, зафиксированных на определённом носителе в форме, пригодной для постоянного хранения, передачи и обработки [17]. </w:t>
      </w:r>
    </w:p>
    <w:p w:rsidR="006C7ECD" w:rsidRPr="00C412E5" w:rsidRDefault="000B7758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Ценность информации раскрывается при </w:t>
      </w:r>
      <w:r w:rsidR="003B59CF" w:rsidRPr="00C412E5">
        <w:rPr>
          <w:rFonts w:ascii="Times New Roman" w:hAnsi="Times New Roman" w:cs="Times New Roman"/>
          <w:sz w:val="28"/>
          <w:szCs w:val="28"/>
        </w:rPr>
        <w:t>её</w:t>
      </w:r>
      <w:r w:rsidR="00033DF0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8C7A07" w:rsidRPr="00C412E5">
        <w:rPr>
          <w:rFonts w:ascii="Times New Roman" w:hAnsi="Times New Roman" w:cs="Times New Roman"/>
          <w:sz w:val="28"/>
          <w:szCs w:val="28"/>
        </w:rPr>
        <w:t>использ</w:t>
      </w:r>
      <w:r w:rsidRPr="00C412E5">
        <w:rPr>
          <w:rFonts w:ascii="Times New Roman" w:hAnsi="Times New Roman" w:cs="Times New Roman"/>
          <w:sz w:val="28"/>
          <w:szCs w:val="28"/>
        </w:rPr>
        <w:t>овании</w:t>
      </w:r>
      <w:r w:rsidR="008C7A07" w:rsidRPr="00C412E5">
        <w:rPr>
          <w:rFonts w:ascii="Times New Roman" w:hAnsi="Times New Roman" w:cs="Times New Roman"/>
          <w:sz w:val="28"/>
          <w:szCs w:val="28"/>
        </w:rPr>
        <w:t>.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3B59CF" w:rsidRPr="00C412E5">
        <w:rPr>
          <w:rFonts w:ascii="Times New Roman" w:hAnsi="Times New Roman" w:cs="Times New Roman"/>
          <w:sz w:val="28"/>
          <w:szCs w:val="28"/>
        </w:rPr>
        <w:t>Чтобы</w:t>
      </w:r>
      <w:r w:rsidR="006C7ECD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3B59CF" w:rsidRPr="00C412E5">
        <w:rPr>
          <w:rFonts w:ascii="Times New Roman" w:hAnsi="Times New Roman" w:cs="Times New Roman"/>
          <w:sz w:val="28"/>
          <w:szCs w:val="28"/>
        </w:rPr>
        <w:t>использовать информацию</w:t>
      </w:r>
      <w:r w:rsidR="006C7ECD" w:rsidRPr="00C412E5">
        <w:rPr>
          <w:rFonts w:ascii="Times New Roman" w:hAnsi="Times New Roman" w:cs="Times New Roman"/>
          <w:sz w:val="28"/>
          <w:szCs w:val="28"/>
        </w:rPr>
        <w:t xml:space="preserve">, </w:t>
      </w:r>
      <w:r w:rsidR="001D0404" w:rsidRPr="00C412E5">
        <w:rPr>
          <w:rFonts w:ascii="Times New Roman" w:hAnsi="Times New Roman" w:cs="Times New Roman"/>
          <w:sz w:val="28"/>
          <w:szCs w:val="28"/>
        </w:rPr>
        <w:t>её нужно</w:t>
      </w:r>
      <w:r w:rsidR="006C7ECD" w:rsidRPr="00C412E5">
        <w:rPr>
          <w:rFonts w:ascii="Times New Roman" w:hAnsi="Times New Roman" w:cs="Times New Roman"/>
          <w:sz w:val="28"/>
          <w:szCs w:val="28"/>
        </w:rPr>
        <w:t xml:space="preserve">: </w:t>
      </w:r>
      <w:r w:rsidR="001D0404" w:rsidRPr="00C412E5">
        <w:rPr>
          <w:rFonts w:ascii="Times New Roman" w:hAnsi="Times New Roman" w:cs="Times New Roman"/>
          <w:sz w:val="28"/>
          <w:szCs w:val="28"/>
        </w:rPr>
        <w:t>получить, и/или</w:t>
      </w:r>
      <w:r w:rsidR="006C7ECD" w:rsidRPr="00C412E5">
        <w:rPr>
          <w:rFonts w:ascii="Times New Roman" w:hAnsi="Times New Roman" w:cs="Times New Roman"/>
          <w:sz w:val="28"/>
          <w:szCs w:val="28"/>
        </w:rPr>
        <w:t xml:space="preserve"> обработать</w:t>
      </w:r>
      <w:r w:rsidR="001D0404" w:rsidRPr="00C412E5">
        <w:rPr>
          <w:rFonts w:ascii="Times New Roman" w:hAnsi="Times New Roman" w:cs="Times New Roman"/>
          <w:sz w:val="28"/>
          <w:szCs w:val="28"/>
        </w:rPr>
        <w:t>, и/или</w:t>
      </w:r>
      <w:r w:rsidR="006C7ECD" w:rsidRPr="00C412E5">
        <w:rPr>
          <w:rFonts w:ascii="Times New Roman" w:hAnsi="Times New Roman" w:cs="Times New Roman"/>
          <w:sz w:val="28"/>
          <w:szCs w:val="28"/>
        </w:rPr>
        <w:t xml:space="preserve"> сохранить,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 и/или</w:t>
      </w:r>
      <w:r w:rsidR="005C60F9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1D0404" w:rsidRPr="00C412E5">
        <w:rPr>
          <w:rFonts w:ascii="Times New Roman" w:hAnsi="Times New Roman" w:cs="Times New Roman"/>
          <w:sz w:val="28"/>
          <w:szCs w:val="28"/>
        </w:rPr>
        <w:t>передать</w:t>
      </w:r>
      <w:r w:rsidRPr="00C412E5">
        <w:rPr>
          <w:rFonts w:ascii="Times New Roman" w:hAnsi="Times New Roman" w:cs="Times New Roman"/>
          <w:sz w:val="28"/>
          <w:szCs w:val="28"/>
        </w:rPr>
        <w:t xml:space="preserve"> [3]</w:t>
      </w:r>
      <w:r w:rsidR="001D0404" w:rsidRPr="00C412E5">
        <w:rPr>
          <w:rFonts w:ascii="Times New Roman" w:hAnsi="Times New Roman" w:cs="Times New Roman"/>
          <w:sz w:val="28"/>
          <w:szCs w:val="28"/>
        </w:rPr>
        <w:t>.</w:t>
      </w:r>
    </w:p>
    <w:p w:rsidR="00033DF0" w:rsidRPr="00C412E5" w:rsidRDefault="000B7758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Человеческий мозг может выполни</w:t>
      </w:r>
      <w:r w:rsidR="003B59CF" w:rsidRPr="00C412E5">
        <w:rPr>
          <w:rFonts w:ascii="Times New Roman" w:hAnsi="Times New Roman" w:cs="Times New Roman"/>
          <w:sz w:val="28"/>
          <w:szCs w:val="28"/>
        </w:rPr>
        <w:t>ть все основн</w:t>
      </w:r>
      <w:r w:rsidRPr="00C412E5">
        <w:rPr>
          <w:rFonts w:ascii="Times New Roman" w:hAnsi="Times New Roman" w:cs="Times New Roman"/>
          <w:sz w:val="28"/>
          <w:szCs w:val="28"/>
        </w:rPr>
        <w:t>ые операции</w:t>
      </w:r>
      <w:r w:rsidR="003B59CF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 xml:space="preserve">при работе </w:t>
      </w:r>
      <w:r w:rsidR="003B59CF" w:rsidRPr="00C412E5">
        <w:rPr>
          <w:rFonts w:ascii="Times New Roman" w:hAnsi="Times New Roman" w:cs="Times New Roman"/>
          <w:sz w:val="28"/>
          <w:szCs w:val="28"/>
        </w:rPr>
        <w:t>с информацией (перечисленные выше)</w:t>
      </w:r>
      <w:r w:rsidR="00A52911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[4]</w:t>
      </w:r>
      <w:r w:rsidR="00A52911" w:rsidRPr="00C412E5">
        <w:rPr>
          <w:rFonts w:ascii="Times New Roman" w:hAnsi="Times New Roman" w:cs="Times New Roman"/>
          <w:sz w:val="28"/>
          <w:szCs w:val="28"/>
        </w:rPr>
        <w:t>.</w:t>
      </w:r>
      <w:r w:rsidR="003B59CF" w:rsidRPr="00C412E5">
        <w:rPr>
          <w:rFonts w:ascii="Times New Roman" w:hAnsi="Times New Roman" w:cs="Times New Roman"/>
          <w:sz w:val="28"/>
          <w:szCs w:val="28"/>
        </w:rPr>
        <w:t xml:space="preserve"> Информационный объём</w:t>
      </w:r>
      <w:r w:rsidR="008C7A07" w:rsidRPr="00C412E5">
        <w:rPr>
          <w:rFonts w:ascii="Times New Roman" w:hAnsi="Times New Roman" w:cs="Times New Roman"/>
          <w:sz w:val="28"/>
          <w:szCs w:val="28"/>
        </w:rPr>
        <w:t xml:space="preserve"> мозг</w:t>
      </w:r>
      <w:r w:rsidR="003B59CF" w:rsidRPr="00C412E5">
        <w:rPr>
          <w:rFonts w:ascii="Times New Roman" w:hAnsi="Times New Roman" w:cs="Times New Roman"/>
          <w:sz w:val="28"/>
          <w:szCs w:val="28"/>
        </w:rPr>
        <w:t>а</w:t>
      </w:r>
      <w:r w:rsidRPr="00C412E5">
        <w:rPr>
          <w:rFonts w:ascii="Times New Roman" w:hAnsi="Times New Roman" w:cs="Times New Roman"/>
          <w:sz w:val="28"/>
          <w:szCs w:val="28"/>
        </w:rPr>
        <w:t xml:space="preserve"> от 2,5 до 6</w:t>
      </w:r>
      <w:r w:rsidR="008C7A07" w:rsidRPr="00C412E5">
        <w:rPr>
          <w:rFonts w:ascii="Times New Roman" w:hAnsi="Times New Roman" w:cs="Times New Roman"/>
          <w:sz w:val="28"/>
          <w:szCs w:val="28"/>
        </w:rPr>
        <w:t xml:space="preserve"> петабайта п</w:t>
      </w:r>
      <w:r w:rsidR="003B59CF" w:rsidRPr="00C412E5">
        <w:rPr>
          <w:rFonts w:ascii="Times New Roman" w:hAnsi="Times New Roman" w:cs="Times New Roman"/>
          <w:sz w:val="28"/>
          <w:szCs w:val="28"/>
        </w:rPr>
        <w:t>амяти</w:t>
      </w:r>
      <w:r w:rsidRPr="00C412E5">
        <w:rPr>
          <w:rFonts w:ascii="Times New Roman" w:hAnsi="Times New Roman" w:cs="Times New Roman"/>
          <w:sz w:val="28"/>
          <w:szCs w:val="28"/>
        </w:rPr>
        <w:t xml:space="preserve"> [5]</w:t>
      </w:r>
      <w:r w:rsidR="003B59CF" w:rsidRPr="00C412E5">
        <w:rPr>
          <w:rFonts w:ascii="Times New Roman" w:hAnsi="Times New Roman" w:cs="Times New Roman"/>
          <w:sz w:val="28"/>
          <w:szCs w:val="28"/>
        </w:rPr>
        <w:t>, однако</w:t>
      </w:r>
      <w:r w:rsidR="00033DF0" w:rsidRPr="00C412E5">
        <w:rPr>
          <w:rFonts w:ascii="Times New Roman" w:hAnsi="Times New Roman" w:cs="Times New Roman"/>
          <w:sz w:val="28"/>
          <w:szCs w:val="28"/>
        </w:rPr>
        <w:t>:</w:t>
      </w:r>
    </w:p>
    <w:p w:rsidR="00033DF0" w:rsidRPr="00C412E5" w:rsidRDefault="00033DF0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Во-первых, б</w:t>
      </w:r>
      <w:r w:rsidR="000B7758" w:rsidRPr="00C412E5">
        <w:rPr>
          <w:rFonts w:ascii="Times New Roman" w:hAnsi="Times New Roman" w:cs="Times New Roman"/>
          <w:sz w:val="28"/>
          <w:szCs w:val="28"/>
        </w:rPr>
        <w:t xml:space="preserve">ольшая часть памяти (нейронов в </w:t>
      </w:r>
      <w:proofErr w:type="spellStart"/>
      <w:r w:rsidR="000B7758" w:rsidRPr="00C412E5">
        <w:rPr>
          <w:rFonts w:ascii="Times New Roman" w:hAnsi="Times New Roman" w:cs="Times New Roman"/>
          <w:sz w:val="28"/>
          <w:szCs w:val="28"/>
        </w:rPr>
        <w:t>н</w:t>
      </w:r>
      <w:r w:rsidR="005C60F9" w:rsidRPr="00C412E5">
        <w:rPr>
          <w:rFonts w:ascii="Times New Roman" w:hAnsi="Times New Roman" w:cs="Times New Roman"/>
          <w:sz w:val="28"/>
          <w:szCs w:val="28"/>
        </w:rPr>
        <w:t>еокорте</w:t>
      </w:r>
      <w:r w:rsidR="000B7758" w:rsidRPr="00C412E5">
        <w:rPr>
          <w:rFonts w:ascii="Times New Roman" w:hAnsi="Times New Roman" w:cs="Times New Roman"/>
          <w:sz w:val="28"/>
          <w:szCs w:val="28"/>
        </w:rPr>
        <w:t>ксе</w:t>
      </w:r>
      <w:proofErr w:type="spellEnd"/>
      <w:r w:rsidR="000B7758" w:rsidRPr="00C412E5">
        <w:rPr>
          <w:rFonts w:ascii="Times New Roman" w:hAnsi="Times New Roman" w:cs="Times New Roman"/>
          <w:sz w:val="28"/>
          <w:szCs w:val="28"/>
        </w:rPr>
        <w:t>)</w:t>
      </w:r>
      <w:r w:rsidR="008C7A07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5C60F9" w:rsidRPr="00C412E5">
        <w:rPr>
          <w:rFonts w:ascii="Times New Roman" w:hAnsi="Times New Roman" w:cs="Times New Roman"/>
          <w:sz w:val="28"/>
          <w:szCs w:val="28"/>
        </w:rPr>
        <w:t>выделена под паттерны</w:t>
      </w:r>
      <w:r w:rsidR="008C7A07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5C60F9" w:rsidRPr="00C412E5">
        <w:rPr>
          <w:rFonts w:ascii="Times New Roman" w:hAnsi="Times New Roman" w:cs="Times New Roman"/>
          <w:sz w:val="28"/>
          <w:szCs w:val="28"/>
        </w:rPr>
        <w:t>такие</w:t>
      </w:r>
      <w:r w:rsidR="008C7A07" w:rsidRPr="00C412E5">
        <w:rPr>
          <w:rFonts w:ascii="Times New Roman" w:hAnsi="Times New Roman" w:cs="Times New Roman"/>
          <w:sz w:val="28"/>
          <w:szCs w:val="28"/>
        </w:rPr>
        <w:t xml:space="preserve"> как:</w:t>
      </w:r>
      <w:r w:rsidR="005C60F9" w:rsidRPr="00C412E5">
        <w:rPr>
          <w:rFonts w:ascii="Times New Roman" w:hAnsi="Times New Roman" w:cs="Times New Roman"/>
          <w:sz w:val="28"/>
          <w:szCs w:val="28"/>
        </w:rPr>
        <w:t xml:space="preserve"> эмоциональные переживания, речь, двигательная активность</w:t>
      </w:r>
      <w:r w:rsidR="00A52911" w:rsidRPr="00C412E5">
        <w:rPr>
          <w:rFonts w:ascii="Times New Roman" w:hAnsi="Times New Roman" w:cs="Times New Roman"/>
          <w:sz w:val="28"/>
          <w:szCs w:val="28"/>
        </w:rPr>
        <w:t>, зрение, слух, сенсорные ощущения, которые нужны</w:t>
      </w:r>
      <w:r w:rsidRPr="00C412E5">
        <w:rPr>
          <w:rFonts w:ascii="Times New Roman" w:hAnsi="Times New Roman" w:cs="Times New Roman"/>
          <w:sz w:val="28"/>
          <w:szCs w:val="28"/>
        </w:rPr>
        <w:t xml:space="preserve"> для базового функционирования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 человека</w:t>
      </w:r>
      <w:r w:rsidR="00A52911" w:rsidRPr="00C412E5">
        <w:rPr>
          <w:rFonts w:ascii="Times New Roman" w:hAnsi="Times New Roman" w:cs="Times New Roman"/>
          <w:sz w:val="28"/>
          <w:szCs w:val="28"/>
        </w:rPr>
        <w:t xml:space="preserve"> [7]</w:t>
      </w:r>
      <w:r w:rsidR="001D0404" w:rsidRPr="00C412E5">
        <w:rPr>
          <w:rFonts w:ascii="Times New Roman" w:hAnsi="Times New Roman" w:cs="Times New Roman"/>
          <w:sz w:val="28"/>
          <w:szCs w:val="28"/>
        </w:rPr>
        <w:t>.</w:t>
      </w:r>
    </w:p>
    <w:p w:rsidR="00A52911" w:rsidRPr="00C412E5" w:rsidRDefault="001D0404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Результат, о</w:t>
      </w:r>
      <w:r w:rsidR="00A52911" w:rsidRPr="00C412E5">
        <w:rPr>
          <w:rFonts w:ascii="Times New Roman" w:hAnsi="Times New Roman" w:cs="Times New Roman"/>
          <w:sz w:val="28"/>
          <w:szCs w:val="28"/>
        </w:rPr>
        <w:t xml:space="preserve">бъём </w:t>
      </w:r>
      <w:r w:rsidRPr="00C412E5">
        <w:rPr>
          <w:rFonts w:ascii="Times New Roman" w:hAnsi="Times New Roman" w:cs="Times New Roman"/>
          <w:sz w:val="28"/>
          <w:szCs w:val="28"/>
        </w:rPr>
        <w:t xml:space="preserve">свободной </w:t>
      </w:r>
      <w:r w:rsidR="00A52911" w:rsidRPr="00C412E5">
        <w:rPr>
          <w:rFonts w:ascii="Times New Roman" w:hAnsi="Times New Roman" w:cs="Times New Roman"/>
          <w:sz w:val="28"/>
          <w:szCs w:val="28"/>
        </w:rPr>
        <w:t>па</w:t>
      </w:r>
      <w:r w:rsidRPr="00C412E5">
        <w:rPr>
          <w:rFonts w:ascii="Times New Roman" w:hAnsi="Times New Roman" w:cs="Times New Roman"/>
          <w:sz w:val="28"/>
          <w:szCs w:val="28"/>
        </w:rPr>
        <w:t>мяти сильно снижается;</w:t>
      </w:r>
    </w:p>
    <w:p w:rsidR="00A52911" w:rsidRPr="00C412E5" w:rsidRDefault="008C7A07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Во-вто</w:t>
      </w:r>
      <w:r w:rsidR="00A52911" w:rsidRPr="00C412E5">
        <w:rPr>
          <w:rFonts w:ascii="Times New Roman" w:hAnsi="Times New Roman" w:cs="Times New Roman"/>
          <w:sz w:val="28"/>
          <w:szCs w:val="28"/>
        </w:rPr>
        <w:t>рых, память человека разделена по временной структуре на:</w:t>
      </w:r>
      <w:r w:rsidR="00A52911" w:rsidRPr="00C412E5">
        <w:rPr>
          <w:rFonts w:ascii="Times New Roman" w:hAnsi="Times New Roman" w:cs="Times New Roman"/>
          <w:sz w:val="28"/>
          <w:szCs w:val="28"/>
        </w:rPr>
        <w:tab/>
      </w:r>
    </w:p>
    <w:p w:rsidR="00A52911" w:rsidRPr="00C412E5" w:rsidRDefault="00A52911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мгновенную или сенсорную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 (</w:t>
      </w:r>
      <w:r w:rsidRPr="00C412E5">
        <w:rPr>
          <w:rFonts w:ascii="Times New Roman" w:hAnsi="Times New Roman" w:cs="Times New Roman"/>
          <w:sz w:val="28"/>
          <w:szCs w:val="28"/>
        </w:rPr>
        <w:t>работает до ½ секунды</w:t>
      </w:r>
      <w:r w:rsidR="001D0404" w:rsidRPr="00C412E5">
        <w:rPr>
          <w:rFonts w:ascii="Times New Roman" w:hAnsi="Times New Roman" w:cs="Times New Roman"/>
          <w:sz w:val="28"/>
          <w:szCs w:val="28"/>
        </w:rPr>
        <w:t>)</w:t>
      </w:r>
      <w:r w:rsidRPr="00C412E5">
        <w:rPr>
          <w:rFonts w:ascii="Times New Roman" w:hAnsi="Times New Roman" w:cs="Times New Roman"/>
          <w:sz w:val="28"/>
          <w:szCs w:val="28"/>
        </w:rPr>
        <w:t>;</w:t>
      </w:r>
    </w:p>
    <w:p w:rsidR="00A52911" w:rsidRPr="00C412E5" w:rsidRDefault="00A52911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кратковременную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 (</w:t>
      </w:r>
      <w:r w:rsidRPr="00C412E5">
        <w:rPr>
          <w:rFonts w:ascii="Times New Roman" w:hAnsi="Times New Roman" w:cs="Times New Roman"/>
          <w:sz w:val="28"/>
          <w:szCs w:val="28"/>
        </w:rPr>
        <w:t>сохраняет обобщенный образ в пределах 20 секунд</w:t>
      </w:r>
      <w:r w:rsidR="001D0404" w:rsidRPr="00C412E5">
        <w:rPr>
          <w:rFonts w:ascii="Times New Roman" w:hAnsi="Times New Roman" w:cs="Times New Roman"/>
          <w:sz w:val="28"/>
          <w:szCs w:val="28"/>
        </w:rPr>
        <w:t>)</w:t>
      </w:r>
      <w:r w:rsidRPr="00C412E5">
        <w:rPr>
          <w:rFonts w:ascii="Times New Roman" w:hAnsi="Times New Roman" w:cs="Times New Roman"/>
          <w:sz w:val="28"/>
          <w:szCs w:val="28"/>
        </w:rPr>
        <w:t>;</w:t>
      </w:r>
    </w:p>
    <w:p w:rsidR="00A52911" w:rsidRPr="00C412E5" w:rsidRDefault="00A52911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о</w:t>
      </w:r>
      <w:r w:rsidR="001D0404" w:rsidRPr="00C412E5">
        <w:rPr>
          <w:rFonts w:ascii="Times New Roman" w:hAnsi="Times New Roman" w:cs="Times New Roman"/>
          <w:sz w:val="28"/>
          <w:szCs w:val="28"/>
        </w:rPr>
        <w:t>перативную (</w:t>
      </w:r>
      <w:r w:rsidRPr="00C412E5">
        <w:rPr>
          <w:rFonts w:ascii="Times New Roman" w:hAnsi="Times New Roman" w:cs="Times New Roman"/>
          <w:sz w:val="28"/>
          <w:szCs w:val="28"/>
        </w:rPr>
        <w:t>хранит данные на время решения поставленной задачи</w:t>
      </w:r>
      <w:r w:rsidR="001D0404" w:rsidRPr="00C412E5">
        <w:rPr>
          <w:rFonts w:ascii="Times New Roman" w:hAnsi="Times New Roman" w:cs="Times New Roman"/>
          <w:sz w:val="28"/>
          <w:szCs w:val="28"/>
        </w:rPr>
        <w:t>)</w:t>
      </w:r>
      <w:r w:rsidRPr="00C412E5">
        <w:rPr>
          <w:rFonts w:ascii="Times New Roman" w:hAnsi="Times New Roman" w:cs="Times New Roman"/>
          <w:sz w:val="28"/>
          <w:szCs w:val="28"/>
        </w:rPr>
        <w:t>;</w:t>
      </w:r>
    </w:p>
    <w:p w:rsidR="00A52911" w:rsidRPr="00C412E5" w:rsidRDefault="00A52911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долговременную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 (</w:t>
      </w:r>
      <w:r w:rsidRPr="00C412E5">
        <w:rPr>
          <w:rFonts w:ascii="Times New Roman" w:hAnsi="Times New Roman" w:cs="Times New Roman"/>
          <w:sz w:val="28"/>
          <w:szCs w:val="28"/>
        </w:rPr>
        <w:t>позволяет вспоминать что-то</w:t>
      </w:r>
      <w:r w:rsidR="00B370F4" w:rsidRPr="00C412E5">
        <w:rPr>
          <w:rFonts w:ascii="Times New Roman" w:hAnsi="Times New Roman" w:cs="Times New Roman"/>
          <w:sz w:val="28"/>
          <w:szCs w:val="28"/>
        </w:rPr>
        <w:t xml:space="preserve"> спустя десятилетие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) </w:t>
      </w:r>
      <w:r w:rsidRPr="00C412E5">
        <w:rPr>
          <w:rFonts w:ascii="Times New Roman" w:hAnsi="Times New Roman" w:cs="Times New Roman"/>
          <w:sz w:val="28"/>
          <w:szCs w:val="28"/>
        </w:rPr>
        <w:t>[7]</w:t>
      </w:r>
      <w:r w:rsidR="001D0404" w:rsidRPr="00C412E5">
        <w:rPr>
          <w:rFonts w:ascii="Times New Roman" w:hAnsi="Times New Roman" w:cs="Times New Roman"/>
          <w:sz w:val="28"/>
          <w:szCs w:val="28"/>
        </w:rPr>
        <w:t>.</w:t>
      </w:r>
    </w:p>
    <w:p w:rsidR="00033DF0" w:rsidRPr="00C412E5" w:rsidRDefault="00A52911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lastRenderedPageBreak/>
        <w:t xml:space="preserve">В связи с чем в трёх из четырёх случаях нарушается свойство полноты информации </w:t>
      </w:r>
      <w:r w:rsidR="001D0404" w:rsidRPr="00C412E5">
        <w:rPr>
          <w:rFonts w:ascii="Times New Roman" w:hAnsi="Times New Roman" w:cs="Times New Roman"/>
          <w:sz w:val="28"/>
          <w:szCs w:val="28"/>
        </w:rPr>
        <w:t>[8];</w:t>
      </w:r>
    </w:p>
    <w:p w:rsidR="006C7ECD" w:rsidRPr="00C412E5" w:rsidRDefault="001B0605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В-третьих, человеческая память сама выбирает, что </w:t>
      </w:r>
      <w:r w:rsidR="00A52911" w:rsidRPr="00C412E5">
        <w:rPr>
          <w:rFonts w:ascii="Times New Roman" w:hAnsi="Times New Roman" w:cs="Times New Roman"/>
          <w:sz w:val="28"/>
          <w:szCs w:val="28"/>
        </w:rPr>
        <w:t xml:space="preserve">и когда </w:t>
      </w:r>
      <w:r w:rsidRPr="00C412E5">
        <w:rPr>
          <w:rFonts w:ascii="Times New Roman" w:hAnsi="Times New Roman" w:cs="Times New Roman"/>
          <w:sz w:val="28"/>
          <w:szCs w:val="28"/>
        </w:rPr>
        <w:t>з</w:t>
      </w:r>
      <w:r w:rsidR="00A52911" w:rsidRPr="00C412E5">
        <w:rPr>
          <w:rFonts w:ascii="Times New Roman" w:hAnsi="Times New Roman" w:cs="Times New Roman"/>
          <w:sz w:val="28"/>
          <w:szCs w:val="28"/>
        </w:rPr>
        <w:t>апоминать. Что может о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тразится на ценности информации </w:t>
      </w:r>
      <w:r w:rsidR="00A52911" w:rsidRPr="00C412E5">
        <w:rPr>
          <w:rFonts w:ascii="Times New Roman" w:hAnsi="Times New Roman" w:cs="Times New Roman"/>
          <w:sz w:val="28"/>
          <w:szCs w:val="28"/>
        </w:rPr>
        <w:t>[8]</w:t>
      </w:r>
      <w:r w:rsidR="001D0404" w:rsidRPr="00C412E5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70F4" w:rsidRPr="00C412E5" w:rsidRDefault="006C7ECD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В-четвёртых,</w:t>
      </w:r>
      <w:r w:rsidR="001B0605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B370F4" w:rsidRPr="00C412E5">
        <w:rPr>
          <w:rFonts w:ascii="Times New Roman" w:hAnsi="Times New Roman" w:cs="Times New Roman"/>
          <w:sz w:val="28"/>
          <w:szCs w:val="28"/>
        </w:rPr>
        <w:t>проблема информационного</w:t>
      </w:r>
      <w:r w:rsidR="001B0605" w:rsidRPr="00C412E5">
        <w:rPr>
          <w:rFonts w:ascii="Times New Roman" w:hAnsi="Times New Roman" w:cs="Times New Roman"/>
          <w:sz w:val="28"/>
          <w:szCs w:val="28"/>
        </w:rPr>
        <w:t xml:space="preserve"> взрыв</w:t>
      </w:r>
      <w:r w:rsidR="00B370F4" w:rsidRPr="00C412E5">
        <w:rPr>
          <w:rFonts w:ascii="Times New Roman" w:hAnsi="Times New Roman" w:cs="Times New Roman"/>
          <w:sz w:val="28"/>
          <w:szCs w:val="28"/>
        </w:rPr>
        <w:t>а</w:t>
      </w:r>
      <w:r w:rsidR="001B0605" w:rsidRPr="00C412E5">
        <w:rPr>
          <w:rFonts w:ascii="Times New Roman" w:hAnsi="Times New Roman" w:cs="Times New Roman"/>
          <w:sz w:val="28"/>
          <w:szCs w:val="28"/>
        </w:rPr>
        <w:t xml:space="preserve">. </w:t>
      </w:r>
      <w:r w:rsidR="00B370F4" w:rsidRPr="00C412E5">
        <w:rPr>
          <w:rFonts w:ascii="Times New Roman" w:hAnsi="Times New Roman" w:cs="Times New Roman"/>
          <w:sz w:val="28"/>
          <w:szCs w:val="28"/>
        </w:rPr>
        <w:t xml:space="preserve">Информационный взрыв — постоянное увеличение скорости и объёмов </w:t>
      </w:r>
      <w:r w:rsidR="001D0404" w:rsidRPr="00C412E5">
        <w:rPr>
          <w:rFonts w:ascii="Times New Roman" w:hAnsi="Times New Roman" w:cs="Times New Roman"/>
          <w:sz w:val="28"/>
          <w:szCs w:val="28"/>
        </w:rPr>
        <w:t xml:space="preserve">публикаций (объёма информации) </w:t>
      </w:r>
      <w:r w:rsidR="00B370F4" w:rsidRPr="00C412E5">
        <w:rPr>
          <w:rFonts w:ascii="Times New Roman" w:hAnsi="Times New Roman" w:cs="Times New Roman"/>
          <w:sz w:val="28"/>
          <w:szCs w:val="28"/>
        </w:rPr>
        <w:t>[10]</w:t>
      </w:r>
      <w:r w:rsidR="001D0404" w:rsidRPr="00C412E5">
        <w:rPr>
          <w:rFonts w:ascii="Times New Roman" w:hAnsi="Times New Roman" w:cs="Times New Roman"/>
          <w:sz w:val="28"/>
          <w:szCs w:val="28"/>
        </w:rPr>
        <w:t>.</w:t>
      </w:r>
      <w:r w:rsidR="00B370F4" w:rsidRPr="00C412E5">
        <w:rPr>
          <w:rFonts w:ascii="Times New Roman" w:hAnsi="Times New Roman" w:cs="Times New Roman"/>
          <w:sz w:val="28"/>
          <w:szCs w:val="28"/>
        </w:rPr>
        <w:t xml:space="preserve"> Так в 2019 году объём трафика достигнул 2 </w:t>
      </w:r>
      <w:proofErr w:type="spellStart"/>
      <w:r w:rsidR="00B370F4" w:rsidRPr="00C412E5">
        <w:rPr>
          <w:rFonts w:ascii="Times New Roman" w:hAnsi="Times New Roman" w:cs="Times New Roman"/>
          <w:sz w:val="28"/>
          <w:szCs w:val="28"/>
        </w:rPr>
        <w:t>зеттабайт</w:t>
      </w:r>
      <w:proofErr w:type="spellEnd"/>
      <w:r w:rsidR="00B370F4" w:rsidRPr="00C412E5">
        <w:rPr>
          <w:rFonts w:ascii="Times New Roman" w:hAnsi="Times New Roman" w:cs="Times New Roman"/>
          <w:sz w:val="28"/>
          <w:szCs w:val="28"/>
        </w:rPr>
        <w:t xml:space="preserve"> в год.</w:t>
      </w:r>
    </w:p>
    <w:p w:rsidR="00B370F4" w:rsidRPr="00C412E5" w:rsidRDefault="00B370F4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Темпы роста объёмов информации в разы больше возможностей мозга по обработке этой же информации.</w:t>
      </w:r>
      <w:r w:rsidR="006A3C45" w:rsidRPr="00C412E5">
        <w:rPr>
          <w:rFonts w:ascii="Times New Roman" w:hAnsi="Times New Roman" w:cs="Times New Roman"/>
          <w:sz w:val="28"/>
          <w:szCs w:val="28"/>
        </w:rPr>
        <w:t xml:space="preserve"> Это не все проблемы</w:t>
      </w:r>
      <w:r w:rsidR="00D22D83" w:rsidRPr="00C412E5">
        <w:rPr>
          <w:rFonts w:ascii="Times New Roman" w:hAnsi="Times New Roman" w:cs="Times New Roman"/>
          <w:sz w:val="28"/>
          <w:szCs w:val="28"/>
        </w:rPr>
        <w:t>, которые существуют в данном вопросе.</w:t>
      </w:r>
    </w:p>
    <w:p w:rsidR="00D22D83" w:rsidRPr="00C412E5" w:rsidRDefault="00D22D83" w:rsidP="00C032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C419F2" wp14:editId="45243DD8">
            <wp:extent cx="5741849" cy="39085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222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3" cy="391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85" w:rsidRPr="00C412E5" w:rsidRDefault="00A811A4" w:rsidP="00C03216">
      <w:pPr>
        <w:pStyle w:val="a7"/>
      </w:pPr>
      <w:r w:rsidRPr="00C412E5">
        <w:t xml:space="preserve">Рис. 1. </w:t>
      </w:r>
      <w:r w:rsidR="00D22D83" w:rsidRPr="00C412E5">
        <w:t xml:space="preserve"> основные проблем</w:t>
      </w:r>
      <w:r w:rsidRPr="00C412E5">
        <w:t>ы работы человека с информацией</w:t>
      </w:r>
    </w:p>
    <w:p w:rsidR="006A3C45" w:rsidRPr="00C412E5" w:rsidRDefault="001B0605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На основе всего вы</w:t>
      </w:r>
      <w:r w:rsidR="002E7785" w:rsidRPr="00C412E5">
        <w:rPr>
          <w:rFonts w:ascii="Times New Roman" w:hAnsi="Times New Roman" w:cs="Times New Roman"/>
          <w:sz w:val="28"/>
          <w:szCs w:val="28"/>
        </w:rPr>
        <w:t>шеперечисленного очевидно</w:t>
      </w:r>
      <w:r w:rsidRPr="00C412E5">
        <w:rPr>
          <w:rFonts w:ascii="Times New Roman" w:hAnsi="Times New Roman" w:cs="Times New Roman"/>
          <w:sz w:val="28"/>
          <w:szCs w:val="28"/>
        </w:rPr>
        <w:t>, чт</w:t>
      </w:r>
      <w:r w:rsidR="002E7785" w:rsidRPr="00C412E5">
        <w:rPr>
          <w:rFonts w:ascii="Times New Roman" w:hAnsi="Times New Roman" w:cs="Times New Roman"/>
          <w:sz w:val="28"/>
          <w:szCs w:val="28"/>
        </w:rPr>
        <w:t>о человеку не подвластны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FC7079" w:rsidRPr="00C412E5">
        <w:rPr>
          <w:rFonts w:ascii="Times New Roman" w:hAnsi="Times New Roman" w:cs="Times New Roman"/>
          <w:sz w:val="28"/>
          <w:szCs w:val="28"/>
        </w:rPr>
        <w:t xml:space="preserve">качественный </w:t>
      </w:r>
      <w:r w:rsidRPr="00C412E5">
        <w:rPr>
          <w:rFonts w:ascii="Times New Roman" w:hAnsi="Times New Roman" w:cs="Times New Roman"/>
          <w:sz w:val="28"/>
          <w:szCs w:val="28"/>
        </w:rPr>
        <w:t>контроль и использование информации</w:t>
      </w:r>
      <w:r w:rsidR="002E7785" w:rsidRPr="00C412E5">
        <w:rPr>
          <w:rFonts w:ascii="Times New Roman" w:hAnsi="Times New Roman" w:cs="Times New Roman"/>
          <w:sz w:val="28"/>
          <w:szCs w:val="28"/>
        </w:rPr>
        <w:t xml:space="preserve"> без </w:t>
      </w:r>
      <w:r w:rsidR="002E7785" w:rsidRPr="00C412E5">
        <w:rPr>
          <w:rFonts w:ascii="Times New Roman" w:hAnsi="Times New Roman" w:cs="Times New Roman"/>
          <w:sz w:val="28"/>
          <w:szCs w:val="28"/>
        </w:rPr>
        <w:lastRenderedPageBreak/>
        <w:t>посторонних инструментов.</w:t>
      </w:r>
      <w:r w:rsidR="006A3C45" w:rsidRPr="00C412E5">
        <w:rPr>
          <w:rFonts w:ascii="Times New Roman" w:hAnsi="Times New Roman" w:cs="Times New Roman"/>
          <w:sz w:val="28"/>
          <w:szCs w:val="28"/>
        </w:rPr>
        <w:t xml:space="preserve"> Тогда п</w:t>
      </w:r>
      <w:r w:rsidR="00FC7079" w:rsidRPr="00C412E5">
        <w:rPr>
          <w:rFonts w:ascii="Times New Roman" w:hAnsi="Times New Roman" w:cs="Times New Roman"/>
          <w:sz w:val="28"/>
          <w:szCs w:val="28"/>
        </w:rPr>
        <w:t>оявляется спрос на инструменты для работы с информацией и данными.</w:t>
      </w:r>
      <w:r w:rsidR="00BC55A2" w:rsidRPr="00C412E5">
        <w:rPr>
          <w:rFonts w:ascii="Times New Roman" w:hAnsi="Times New Roman" w:cs="Times New Roman"/>
          <w:sz w:val="28"/>
          <w:szCs w:val="28"/>
        </w:rPr>
        <w:t xml:space="preserve"> Данный вывод подчёркивает </w:t>
      </w:r>
      <w:r w:rsidR="00BC55A2" w:rsidRPr="00C412E5">
        <w:rPr>
          <w:rFonts w:ascii="Times New Roman" w:hAnsi="Times New Roman" w:cs="Times New Roman"/>
          <w:b/>
          <w:sz w:val="28"/>
          <w:szCs w:val="28"/>
        </w:rPr>
        <w:t>актуальность темы</w:t>
      </w:r>
      <w:r w:rsidR="00BC55A2" w:rsidRPr="00C412E5">
        <w:rPr>
          <w:rFonts w:ascii="Times New Roman" w:hAnsi="Times New Roman" w:cs="Times New Roman"/>
          <w:sz w:val="28"/>
          <w:szCs w:val="28"/>
        </w:rPr>
        <w:t>.</w:t>
      </w:r>
    </w:p>
    <w:p w:rsidR="006A3C45" w:rsidRPr="00C412E5" w:rsidRDefault="00FC7079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По зако</w:t>
      </w:r>
      <w:r w:rsidR="006A3C45" w:rsidRPr="00C412E5">
        <w:rPr>
          <w:rFonts w:ascii="Times New Roman" w:hAnsi="Times New Roman" w:cs="Times New Roman"/>
          <w:sz w:val="28"/>
          <w:szCs w:val="28"/>
        </w:rPr>
        <w:t>ну спроса и предложения люди</w:t>
      </w:r>
      <w:r w:rsidR="001B0605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начинает искать необходимые инструменты [11]. Проблема хранения информации решается при</w:t>
      </w:r>
      <w:r w:rsidR="001B0605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помощи физических носителей информации и алгоритмов сжатия. Проблема обработки информации решается при помощи</w:t>
      </w:r>
      <w:r w:rsidR="001B0605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9B31F1" w:rsidRPr="00C412E5"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="009B31F1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9B31F1"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F27E99" w:rsidRPr="00C412E5">
        <w:rPr>
          <w:rFonts w:ascii="Times New Roman" w:hAnsi="Times New Roman" w:cs="Times New Roman"/>
          <w:sz w:val="28"/>
          <w:szCs w:val="28"/>
        </w:rPr>
        <w:t>,</w:t>
      </w:r>
      <w:r w:rsidR="009B31F1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9B31F1" w:rsidRPr="00C412E5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9B31F1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9B31F1" w:rsidRPr="00C412E5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="00F27E99" w:rsidRPr="00C412E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27E99" w:rsidRPr="00C412E5">
        <w:rPr>
          <w:rFonts w:ascii="Times New Roman" w:hAnsi="Times New Roman" w:cs="Times New Roman"/>
          <w:sz w:val="28"/>
          <w:szCs w:val="28"/>
        </w:rPr>
        <w:t>Artificial</w:t>
      </w:r>
      <w:proofErr w:type="spellEnd"/>
      <w:r w:rsidR="00F27E99"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7E99" w:rsidRPr="00C412E5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="006A3C45" w:rsidRPr="00C412E5">
        <w:rPr>
          <w:rFonts w:ascii="Times New Roman" w:hAnsi="Times New Roman" w:cs="Times New Roman"/>
          <w:sz w:val="28"/>
          <w:szCs w:val="28"/>
        </w:rPr>
        <w:t xml:space="preserve"> (искусственный интеллект)</w:t>
      </w:r>
      <w:r w:rsidR="009249CD" w:rsidRPr="00C412E5">
        <w:rPr>
          <w:rFonts w:ascii="Times New Roman" w:hAnsi="Times New Roman" w:cs="Times New Roman"/>
          <w:sz w:val="28"/>
          <w:szCs w:val="28"/>
        </w:rPr>
        <w:t xml:space="preserve">, которые объединяются в </w:t>
      </w:r>
      <w:r w:rsidR="009249CD"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9249CD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9249CD"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9249CD" w:rsidRPr="00C412E5">
        <w:rPr>
          <w:rFonts w:ascii="Times New Roman" w:hAnsi="Times New Roman" w:cs="Times New Roman"/>
          <w:sz w:val="28"/>
          <w:szCs w:val="28"/>
        </w:rPr>
        <w:t>.</w:t>
      </w:r>
    </w:p>
    <w:p w:rsidR="008C7A07" w:rsidRPr="00C412E5" w:rsidRDefault="006A3C45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2E5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(большие данные) — это структурированные или неструктурированные массивы данных большого объема [18].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(машинное обучение) — это способ обучать компьютеры без программирования и явных инструкций, используя только шаблоны и логические выводы</w:t>
      </w:r>
      <w:r w:rsidR="00545EE7" w:rsidRPr="00C412E5">
        <w:rPr>
          <w:rFonts w:ascii="Times New Roman" w:hAnsi="Times New Roman" w:cs="Times New Roman"/>
          <w:sz w:val="28"/>
          <w:szCs w:val="28"/>
        </w:rPr>
        <w:t xml:space="preserve"> [19]</w:t>
      </w:r>
      <w:r w:rsidRPr="00C412E5">
        <w:rPr>
          <w:rFonts w:ascii="Times New Roman" w:hAnsi="Times New Roman" w:cs="Times New Roman"/>
          <w:sz w:val="28"/>
          <w:szCs w:val="28"/>
        </w:rPr>
        <w:t>.</w:t>
      </w:r>
    </w:p>
    <w:p w:rsidR="00CF309D" w:rsidRPr="00C412E5" w:rsidRDefault="00BC55A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Объектом исследования является </w:t>
      </w:r>
      <w:r w:rsidRPr="00C412E5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b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 xml:space="preserve"> (наука о данных).</w:t>
      </w:r>
    </w:p>
    <w:p w:rsidR="00BC55A2" w:rsidRPr="00C412E5" w:rsidRDefault="00BC55A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b/>
          <w:sz w:val="28"/>
          <w:szCs w:val="28"/>
        </w:rPr>
        <w:t>Предметом исследования</w:t>
      </w:r>
      <w:r w:rsidRPr="00C412E5">
        <w:rPr>
          <w:rFonts w:ascii="Times New Roman" w:hAnsi="Times New Roman" w:cs="Times New Roman"/>
          <w:sz w:val="28"/>
          <w:szCs w:val="28"/>
        </w:rPr>
        <w:t xml:space="preserve"> является основы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>, его математический аппарат и применение вышеупомянутого в финансовом сегменте.</w:t>
      </w:r>
    </w:p>
    <w:p w:rsidR="00CF309D" w:rsidRPr="00C412E5" w:rsidRDefault="00CF309D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b/>
          <w:sz w:val="28"/>
          <w:szCs w:val="28"/>
        </w:rPr>
        <w:t>Цель исследования</w:t>
      </w:r>
      <w:r w:rsidRPr="00C412E5">
        <w:rPr>
          <w:rFonts w:ascii="Times New Roman" w:hAnsi="Times New Roman" w:cs="Times New Roman"/>
          <w:sz w:val="28"/>
          <w:szCs w:val="28"/>
        </w:rPr>
        <w:t xml:space="preserve"> заключается в изучении принципов работы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>, его основных составляющих, а также выявление перспективы изучения данной науки.</w:t>
      </w:r>
    </w:p>
    <w:p w:rsidR="00CF309D" w:rsidRPr="00C412E5" w:rsidRDefault="00CF309D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12E5">
        <w:rPr>
          <w:rFonts w:ascii="Times New Roman" w:hAnsi="Times New Roman" w:cs="Times New Roman"/>
          <w:sz w:val="28"/>
          <w:szCs w:val="28"/>
        </w:rPr>
        <w:t>Задачи исследования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249CD" w:rsidRPr="00C412E5" w:rsidRDefault="00CF309D" w:rsidP="00C412E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Проанализировать литературу по темам «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».</w:t>
      </w:r>
    </w:p>
    <w:p w:rsidR="00CF309D" w:rsidRPr="00C412E5" w:rsidRDefault="00CF309D" w:rsidP="00C412E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Изучить основные термины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</w:p>
    <w:p w:rsidR="00CF309D" w:rsidRPr="00C412E5" w:rsidRDefault="00CF309D" w:rsidP="00C412E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Дать определение терминам «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», «данные», «информация» в рамках исследования.</w:t>
      </w:r>
    </w:p>
    <w:p w:rsidR="00CF309D" w:rsidRPr="00C412E5" w:rsidRDefault="00CF309D" w:rsidP="00C412E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Рассмотреть прикладное использование инструмента в финансовом сегменте.</w:t>
      </w:r>
    </w:p>
    <w:p w:rsidR="00CF309D" w:rsidRPr="00C412E5" w:rsidRDefault="00CF309D" w:rsidP="00C412E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Оценить перспективы развития </w:t>
      </w:r>
      <w:proofErr w:type="gramStart"/>
      <w:r w:rsidRPr="00C412E5">
        <w:rPr>
          <w:rFonts w:ascii="Times New Roman" w:hAnsi="Times New Roman" w:cs="Times New Roman"/>
          <w:sz w:val="28"/>
          <w:szCs w:val="28"/>
        </w:rPr>
        <w:t>направления</w:t>
      </w:r>
      <w:proofErr w:type="gramEnd"/>
      <w:r w:rsidRPr="00C412E5">
        <w:rPr>
          <w:rFonts w:ascii="Times New Roman" w:hAnsi="Times New Roman" w:cs="Times New Roman"/>
          <w:sz w:val="28"/>
          <w:szCs w:val="28"/>
        </w:rPr>
        <w:t xml:space="preserve"> связанного с данными.</w:t>
      </w:r>
    </w:p>
    <w:p w:rsidR="00CF309D" w:rsidRPr="00C412E5" w:rsidRDefault="00CF309D" w:rsidP="00C412E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lastRenderedPageBreak/>
        <w:t xml:space="preserve">Сделать </w:t>
      </w:r>
      <w:proofErr w:type="gramStart"/>
      <w:r w:rsidRPr="00C412E5">
        <w:rPr>
          <w:rFonts w:ascii="Times New Roman" w:hAnsi="Times New Roman" w:cs="Times New Roman"/>
          <w:sz w:val="28"/>
          <w:szCs w:val="28"/>
        </w:rPr>
        <w:t>вывод</w:t>
      </w:r>
      <w:proofErr w:type="gramEnd"/>
      <w:r w:rsidRPr="00C412E5">
        <w:rPr>
          <w:rFonts w:ascii="Times New Roman" w:hAnsi="Times New Roman" w:cs="Times New Roman"/>
          <w:sz w:val="28"/>
          <w:szCs w:val="28"/>
        </w:rPr>
        <w:t xml:space="preserve"> оценивающий полезность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>.</w:t>
      </w:r>
    </w:p>
    <w:p w:rsidR="00CF309D" w:rsidRPr="00C412E5" w:rsidRDefault="00CF309D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b/>
          <w:sz w:val="28"/>
          <w:szCs w:val="28"/>
        </w:rPr>
        <w:t>Гипотеза</w:t>
      </w:r>
      <w:r w:rsidRPr="00C412E5">
        <w:rPr>
          <w:rFonts w:ascii="Times New Roman" w:hAnsi="Times New Roman" w:cs="Times New Roman"/>
          <w:sz w:val="28"/>
          <w:szCs w:val="28"/>
        </w:rPr>
        <w:t xml:space="preserve">, которая лежит в основе научно-исследовательской работы, состоит в предположении автора об большей эффективности использования инструментов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 xml:space="preserve"> в финансовом сегменте по сравнению с обычными аналитическими инструментами.</w:t>
      </w:r>
    </w:p>
    <w:p w:rsidR="00CF309D" w:rsidRPr="00C412E5" w:rsidRDefault="00CF309D" w:rsidP="00C412E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12E5">
        <w:rPr>
          <w:rFonts w:ascii="Times New Roman" w:hAnsi="Times New Roman" w:cs="Times New Roman"/>
          <w:b/>
          <w:sz w:val="28"/>
          <w:szCs w:val="28"/>
        </w:rPr>
        <w:t>Этапы работы</w:t>
      </w:r>
      <w:r w:rsidRPr="00C412E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F309D" w:rsidRPr="00C412E5" w:rsidRDefault="00CF309D" w:rsidP="00C412E5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Поиск тематической литературы и других источников информации;</w:t>
      </w:r>
    </w:p>
    <w:p w:rsidR="00CF309D" w:rsidRPr="00C412E5" w:rsidRDefault="00CF309D" w:rsidP="00C412E5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Изучение источников информации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F309D" w:rsidRPr="00C412E5" w:rsidRDefault="00CF309D" w:rsidP="00C412E5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Анализ математического аппарата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>;</w:t>
      </w:r>
    </w:p>
    <w:p w:rsidR="00CF309D" w:rsidRPr="00C412E5" w:rsidRDefault="00CF309D" w:rsidP="00C412E5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Написание работы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F309D" w:rsidRPr="00C412E5" w:rsidRDefault="00CF309D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Pr="00C412E5">
        <w:rPr>
          <w:rFonts w:ascii="Times New Roman" w:hAnsi="Times New Roman" w:cs="Times New Roman"/>
          <w:b/>
          <w:sz w:val="28"/>
          <w:szCs w:val="28"/>
        </w:rPr>
        <w:t>методов исследования</w:t>
      </w:r>
      <w:r w:rsidRPr="00C412E5">
        <w:rPr>
          <w:rFonts w:ascii="Times New Roman" w:hAnsi="Times New Roman" w:cs="Times New Roman"/>
          <w:sz w:val="28"/>
          <w:szCs w:val="28"/>
        </w:rPr>
        <w:t xml:space="preserve"> применялись: анализ теоретической литературы, синтез и изложение информации, изучение тематических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медиафайлов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.</w:t>
      </w:r>
    </w:p>
    <w:p w:rsidR="00CF309D" w:rsidRPr="00C412E5" w:rsidRDefault="00CF309D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b/>
          <w:sz w:val="28"/>
          <w:szCs w:val="28"/>
        </w:rPr>
        <w:t>Теоретическая ценность</w:t>
      </w:r>
      <w:r w:rsidRPr="00C412E5">
        <w:rPr>
          <w:rFonts w:ascii="Times New Roman" w:hAnsi="Times New Roman" w:cs="Times New Roman"/>
          <w:sz w:val="28"/>
          <w:szCs w:val="28"/>
        </w:rPr>
        <w:t xml:space="preserve"> данного исследования обусловлена кратким и лаконичным изложением темы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их математического аппарата, прикладное применение инструмента в финансовом секторе. </w:t>
      </w:r>
    </w:p>
    <w:p w:rsidR="00CF309D" w:rsidRPr="00C412E5" w:rsidRDefault="00CF309D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b/>
          <w:sz w:val="28"/>
          <w:szCs w:val="28"/>
        </w:rPr>
        <w:t>Практическая ценность</w:t>
      </w:r>
      <w:r w:rsidRPr="00C412E5">
        <w:rPr>
          <w:rFonts w:ascii="Times New Roman" w:hAnsi="Times New Roman" w:cs="Times New Roman"/>
          <w:sz w:val="28"/>
          <w:szCs w:val="28"/>
        </w:rPr>
        <w:t xml:space="preserve"> исследования заключается в полном изложении инструментов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 xml:space="preserve"> для оптимизации экономических задач.</w:t>
      </w:r>
    </w:p>
    <w:p w:rsidR="00CF309D" w:rsidRPr="00C412E5" w:rsidRDefault="00CF309D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Pr="00C412E5">
        <w:rPr>
          <w:rFonts w:ascii="Times New Roman" w:hAnsi="Times New Roman" w:cs="Times New Roman"/>
          <w:b/>
          <w:sz w:val="28"/>
          <w:szCs w:val="28"/>
        </w:rPr>
        <w:t>основных источников информации</w:t>
      </w:r>
      <w:r w:rsidRPr="00C412E5">
        <w:rPr>
          <w:rFonts w:ascii="Times New Roman" w:hAnsi="Times New Roman" w:cs="Times New Roman"/>
          <w:sz w:val="28"/>
          <w:szCs w:val="28"/>
        </w:rPr>
        <w:t xml:space="preserve"> использовалась русскоязычная и зарубежная техническая литература разных авторов, а также иностранные электронные журналы.</w:t>
      </w:r>
    </w:p>
    <w:p w:rsidR="00CF309D" w:rsidRPr="00C412E5" w:rsidRDefault="00CF309D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49CD" w:rsidRPr="00AE52EB" w:rsidRDefault="009249CD" w:rsidP="005A2EBF">
      <w:pPr>
        <w:pStyle w:val="1"/>
      </w:pPr>
      <w:bookmarkStart w:id="1" w:name="_Toc136991463"/>
      <w:r w:rsidRPr="00C412E5">
        <w:t xml:space="preserve">ВСЁ ИЛИ НИЧЕГО О </w:t>
      </w:r>
      <w:r w:rsidRPr="00C412E5">
        <w:rPr>
          <w:lang w:val="en-US"/>
        </w:rPr>
        <w:t>DATA</w:t>
      </w:r>
      <w:r w:rsidRPr="00C412E5">
        <w:t xml:space="preserve"> </w:t>
      </w:r>
      <w:r w:rsidRPr="00C412E5">
        <w:rPr>
          <w:lang w:val="en-US"/>
        </w:rPr>
        <w:t>SCIENCE</w:t>
      </w:r>
      <w:bookmarkEnd w:id="1"/>
    </w:p>
    <w:p w:rsidR="00A36A55" w:rsidRPr="00AE52EB" w:rsidRDefault="00A36A55" w:rsidP="00A36A55"/>
    <w:p w:rsidR="00F27E99" w:rsidRPr="00C412E5" w:rsidRDefault="009249CD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ab/>
        <w:t xml:space="preserve">Что же такое </w:t>
      </w:r>
      <w:r w:rsidR="00A811A4" w:rsidRPr="00C412E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A811A4" w:rsidRPr="00C412E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cience</w:t>
      </w:r>
      <w:r w:rsidR="00A811A4" w:rsidRPr="00C412E5">
        <w:rPr>
          <w:rFonts w:ascii="Times New Roman" w:hAnsi="Times New Roman" w:cs="Times New Roman"/>
          <w:sz w:val="28"/>
          <w:szCs w:val="28"/>
        </w:rPr>
        <w:t xml:space="preserve"> (</w:t>
      </w:r>
      <w:r w:rsidR="00FA459E" w:rsidRPr="00C412E5">
        <w:rPr>
          <w:rFonts w:ascii="Times New Roman" w:hAnsi="Times New Roman" w:cs="Times New Roman"/>
          <w:sz w:val="28"/>
          <w:szCs w:val="28"/>
        </w:rPr>
        <w:t>н</w:t>
      </w:r>
      <w:r w:rsidRPr="00C412E5">
        <w:rPr>
          <w:rFonts w:ascii="Times New Roman" w:hAnsi="Times New Roman" w:cs="Times New Roman"/>
          <w:sz w:val="28"/>
          <w:szCs w:val="28"/>
        </w:rPr>
        <w:t>а</w:t>
      </w:r>
      <w:r w:rsidR="00A811A4" w:rsidRPr="00C412E5">
        <w:rPr>
          <w:rFonts w:ascii="Times New Roman" w:hAnsi="Times New Roman" w:cs="Times New Roman"/>
          <w:sz w:val="28"/>
          <w:szCs w:val="28"/>
        </w:rPr>
        <w:t>ука о данны</w:t>
      </w:r>
      <w:r w:rsidR="00A36A55">
        <w:rPr>
          <w:rFonts w:ascii="Times New Roman" w:hAnsi="Times New Roman" w:cs="Times New Roman"/>
          <w:sz w:val="28"/>
          <w:szCs w:val="28"/>
        </w:rPr>
        <w:t>х</w:t>
      </w:r>
      <w:r w:rsidR="00A811A4" w:rsidRPr="00C412E5">
        <w:rPr>
          <w:rFonts w:ascii="Times New Roman" w:hAnsi="Times New Roman" w:cs="Times New Roman"/>
          <w:sz w:val="28"/>
          <w:szCs w:val="28"/>
        </w:rPr>
        <w:t>)</w:t>
      </w:r>
      <w:r w:rsidR="00FA459E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— раздел информатики, изучающий проблемы анализа, обработки и представления данных в</w:t>
      </w:r>
      <w:r w:rsidR="00545EE7" w:rsidRPr="00C412E5">
        <w:rPr>
          <w:rFonts w:ascii="Times New Roman" w:hAnsi="Times New Roman" w:cs="Times New Roman"/>
          <w:sz w:val="28"/>
          <w:szCs w:val="28"/>
        </w:rPr>
        <w:t xml:space="preserve"> цифровой форме </w:t>
      </w:r>
      <w:r w:rsidR="00F27E99" w:rsidRPr="00C412E5">
        <w:rPr>
          <w:rFonts w:ascii="Times New Roman" w:hAnsi="Times New Roman" w:cs="Times New Roman"/>
          <w:sz w:val="28"/>
          <w:szCs w:val="28"/>
        </w:rPr>
        <w:t>[12]</w:t>
      </w:r>
      <w:r w:rsidR="00545EE7" w:rsidRPr="00C412E5">
        <w:rPr>
          <w:rFonts w:ascii="Times New Roman" w:hAnsi="Times New Roman" w:cs="Times New Roman"/>
          <w:sz w:val="28"/>
          <w:szCs w:val="28"/>
        </w:rPr>
        <w:t>.</w:t>
      </w:r>
    </w:p>
    <w:p w:rsidR="009249CD" w:rsidRPr="00C412E5" w:rsidRDefault="00F27E99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2E5">
        <w:rPr>
          <w:rFonts w:ascii="Times New Roman" w:hAnsi="Times New Roman" w:cs="Times New Roman"/>
          <w:sz w:val="28"/>
          <w:szCs w:val="28"/>
        </w:rPr>
        <w:lastRenderedPageBreak/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взаимодействует с большими данными. Большие данные — это огромные объёмы неструктурированной информации</w:t>
      </w:r>
      <w:r w:rsidR="00545EE7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[13]</w:t>
      </w:r>
      <w:r w:rsidR="00545EE7" w:rsidRPr="00C412E5">
        <w:rPr>
          <w:rFonts w:ascii="Times New Roman" w:hAnsi="Times New Roman" w:cs="Times New Roman"/>
          <w:sz w:val="28"/>
          <w:szCs w:val="28"/>
        </w:rPr>
        <w:t>.</w:t>
      </w:r>
      <w:r w:rsidRPr="00C412E5">
        <w:rPr>
          <w:rFonts w:ascii="Times New Roman" w:hAnsi="Times New Roman" w:cs="Times New Roman"/>
          <w:sz w:val="28"/>
          <w:szCs w:val="28"/>
        </w:rPr>
        <w:t xml:space="preserve"> Ключевые слова здесь — «огромный объём» и «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неструктурированность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».</w:t>
      </w:r>
    </w:p>
    <w:p w:rsidR="005501FE" w:rsidRPr="00C412E5" w:rsidRDefault="005501FE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Основные задачи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>:</w:t>
      </w:r>
    </w:p>
    <w:p w:rsidR="00A811A4" w:rsidRPr="00C412E5" w:rsidRDefault="005501FE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Прогнозирование. </w:t>
      </w:r>
    </w:p>
    <w:p w:rsidR="005501FE" w:rsidRPr="00C412E5" w:rsidRDefault="005501FE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Прогнозирование — это процесс, при котором собранная информация используется для определения следующего действия пользователя. Точность в значительной степени зависит от количества доступных данных. Чем больше информации содержит модуль прогнозирования, тем лучшие результаты он может продемонстрировать. Пример: поле ввода текста в интернет-браузере. При вводе запроса в поисковике, появляются релевантные словосочетания для вас в раскрывающемся списке;</w:t>
      </w:r>
    </w:p>
    <w:p w:rsidR="00A811A4" w:rsidRPr="00C412E5" w:rsidRDefault="005501FE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Классификация. </w:t>
      </w:r>
    </w:p>
    <w:p w:rsidR="005501FE" w:rsidRPr="00C412E5" w:rsidRDefault="005501FE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Классификация - распознавание типа данных и группировка информации по этим типам. Пример: смартфон классифицирует изображения в одной папке, а видео в другой.</w:t>
      </w:r>
    </w:p>
    <w:p w:rsidR="00A811A4" w:rsidRPr="00C412E5" w:rsidRDefault="005501FE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Рекомендации. </w:t>
      </w:r>
    </w:p>
    <w:p w:rsidR="005501FE" w:rsidRPr="00C412E5" w:rsidRDefault="005501FE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Современные рекомендательные алгоритмы порой знают интересы и предпочтения пользователя лучше, чем он сам. Они выводят рекламу товаров, которыми вы когда-то интересовались и п</w:t>
      </w:r>
      <w:r w:rsidR="00A811A4" w:rsidRPr="00C412E5">
        <w:rPr>
          <w:rFonts w:ascii="Times New Roman" w:hAnsi="Times New Roman" w:cs="Times New Roman"/>
          <w:sz w:val="28"/>
          <w:szCs w:val="28"/>
        </w:rPr>
        <w:t xml:space="preserve">оказывают вам ролики </w:t>
      </w:r>
      <w:r w:rsidRPr="00C412E5">
        <w:rPr>
          <w:rFonts w:ascii="Times New Roman" w:hAnsi="Times New Roman" w:cs="Times New Roman"/>
          <w:sz w:val="28"/>
          <w:szCs w:val="28"/>
        </w:rPr>
        <w:t xml:space="preserve">похожие на те, что вы недавно смотрели.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изучает поведение человека, отслеживает закономерности и прогнозирует конечный результат, чтобы вывести наиболее оптимальную рекомендацию.</w:t>
      </w:r>
      <w:r w:rsidR="00A811A4" w:rsidRPr="00C412E5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A811A4" w:rsidRPr="00C412E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811A4" w:rsidRPr="00C412E5">
        <w:rPr>
          <w:rFonts w:ascii="Times New Roman" w:hAnsi="Times New Roman" w:cs="Times New Roman"/>
          <w:sz w:val="28"/>
          <w:szCs w:val="28"/>
        </w:rPr>
        <w:t xml:space="preserve"> рекомендация видеороликов в </w:t>
      </w:r>
      <w:r w:rsidR="00A811A4" w:rsidRPr="00C412E5">
        <w:rPr>
          <w:rFonts w:ascii="Times New Roman" w:hAnsi="Times New Roman" w:cs="Times New Roman"/>
          <w:sz w:val="28"/>
          <w:szCs w:val="28"/>
          <w:lang w:val="en-US"/>
        </w:rPr>
        <w:t>Youtube.</w:t>
      </w:r>
    </w:p>
    <w:p w:rsidR="00A811A4" w:rsidRPr="00C412E5" w:rsidRDefault="00526F9E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Автоматизация. </w:t>
      </w:r>
    </w:p>
    <w:p w:rsidR="00526F9E" w:rsidRPr="00C412E5" w:rsidRDefault="00526F9E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Автоматизация позволяет снижать потребность в человеческом участии в работе, инициируя автоматизированный процесс какого-либо действия. Пример: </w:t>
      </w:r>
      <w:r w:rsidRPr="00C412E5">
        <w:rPr>
          <w:rFonts w:ascii="Times New Roman" w:hAnsi="Times New Roman" w:cs="Times New Roman"/>
          <w:sz w:val="28"/>
          <w:szCs w:val="28"/>
        </w:rPr>
        <w:lastRenderedPageBreak/>
        <w:t>звонок будильника на вашем телефоне по утрам, тоже является автоматизацией, поскольку работает без непосредственного вмешательства человека.</w:t>
      </w:r>
    </w:p>
    <w:p w:rsidR="00A811A4" w:rsidRPr="00C412E5" w:rsidRDefault="00526F9E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Машинное обучение. </w:t>
      </w:r>
    </w:p>
    <w:p w:rsidR="00526F9E" w:rsidRPr="00C412E5" w:rsidRDefault="00526F9E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Машинное обучение — это сбор данных, используемых частью технологии, наука о том, как обучить искусственный интеллект работать самостоятельно и расширять свои знания о мире.</w:t>
      </w:r>
    </w:p>
    <w:p w:rsidR="00A811A4" w:rsidRPr="00C412E5" w:rsidRDefault="00526F9E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Искусственный интеллект. </w:t>
      </w:r>
    </w:p>
    <w:p w:rsidR="00526F9E" w:rsidRPr="00C412E5" w:rsidRDefault="00526F9E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Искусственный интеллект использует больше потоков данных для всестороннего сбора. Он позволяет технологиям учиться, прогнозировать и даже думать, используя для этого машинное обучение и другой пользовательский опыт.</w:t>
      </w:r>
    </w:p>
    <w:p w:rsidR="00A811A4" w:rsidRPr="00C412E5" w:rsidRDefault="00526F9E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Аналитика данных. </w:t>
      </w:r>
    </w:p>
    <w:p w:rsidR="00526F9E" w:rsidRPr="00C412E5" w:rsidRDefault="00526F9E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Сегодня для достижения успеха в любом начинании стало незаменимым использов</w:t>
      </w:r>
      <w:r w:rsidR="00A811A4" w:rsidRPr="00C412E5">
        <w:rPr>
          <w:rFonts w:ascii="Times New Roman" w:hAnsi="Times New Roman" w:cs="Times New Roman"/>
          <w:sz w:val="28"/>
          <w:szCs w:val="28"/>
        </w:rPr>
        <w:t>ание аналитики данных. Пример:</w:t>
      </w:r>
      <w:r w:rsidRPr="00C412E5">
        <w:rPr>
          <w:rFonts w:ascii="Times New Roman" w:hAnsi="Times New Roman" w:cs="Times New Roman"/>
          <w:sz w:val="28"/>
          <w:szCs w:val="28"/>
        </w:rPr>
        <w:t xml:space="preserve"> служба поддержки напишет боту ответы на ра</w:t>
      </w:r>
      <w:r w:rsidR="00A811A4" w:rsidRPr="00C412E5">
        <w:rPr>
          <w:rFonts w:ascii="Times New Roman" w:hAnsi="Times New Roman" w:cs="Times New Roman"/>
          <w:sz w:val="28"/>
          <w:szCs w:val="28"/>
        </w:rPr>
        <w:t xml:space="preserve">спространенные вопросы клиентов </w:t>
      </w:r>
      <w:r w:rsidRPr="00C412E5">
        <w:rPr>
          <w:rFonts w:ascii="Times New Roman" w:hAnsi="Times New Roman" w:cs="Times New Roman"/>
          <w:sz w:val="28"/>
          <w:szCs w:val="28"/>
        </w:rPr>
        <w:t>[15]</w:t>
      </w:r>
      <w:r w:rsidR="00A811A4" w:rsidRPr="00C412E5">
        <w:rPr>
          <w:rFonts w:ascii="Times New Roman" w:hAnsi="Times New Roman" w:cs="Times New Roman"/>
          <w:sz w:val="28"/>
          <w:szCs w:val="28"/>
        </w:rPr>
        <w:t>.</w:t>
      </w:r>
    </w:p>
    <w:p w:rsidR="00A811A4" w:rsidRDefault="00A811A4" w:rsidP="00B27F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Все вышеперечисленные задачи основываются, в первую очередь,</w:t>
      </w:r>
      <w:r w:rsidR="00B27FD2">
        <w:rPr>
          <w:rFonts w:ascii="Times New Roman" w:hAnsi="Times New Roman" w:cs="Times New Roman"/>
          <w:sz w:val="28"/>
          <w:szCs w:val="28"/>
        </w:rPr>
        <w:t xml:space="preserve"> на математических методах.</w:t>
      </w:r>
    </w:p>
    <w:p w:rsidR="00B27FD2" w:rsidRPr="00C412E5" w:rsidRDefault="00B27FD2" w:rsidP="006304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7FD2" w:rsidRPr="00337BF2" w:rsidRDefault="00F27E99" w:rsidP="00337BF2">
      <w:pPr>
        <w:pStyle w:val="2"/>
        <w:rPr>
          <w:b/>
        </w:rPr>
      </w:pPr>
      <w:bookmarkStart w:id="2" w:name="_Toc136991464"/>
      <w:r w:rsidRPr="00337BF2">
        <w:rPr>
          <w:b/>
        </w:rPr>
        <w:t>М</w:t>
      </w:r>
      <w:r w:rsidR="00A811A4" w:rsidRPr="00337BF2">
        <w:rPr>
          <w:b/>
        </w:rPr>
        <w:t>атематический аппарат</w:t>
      </w:r>
      <w:bookmarkEnd w:id="2"/>
    </w:p>
    <w:p w:rsidR="00B27FD2" w:rsidRPr="00B27FD2" w:rsidRDefault="001C20EB" w:rsidP="00B27F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Математика — это краеугольный камень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. Хотя некоторые теоремы, аксиомы и формулы кажутся слишком абстрактными и далекими от практики, на самом деле без них невозможно по-настоящему глубоко анализировать и систематизировать огромные массивы данных.</w:t>
      </w:r>
      <w:r w:rsidR="00B27FD2">
        <w:rPr>
          <w:rFonts w:ascii="Times New Roman" w:hAnsi="Times New Roman" w:cs="Times New Roman"/>
          <w:sz w:val="28"/>
          <w:szCs w:val="28"/>
        </w:rPr>
        <w:t xml:space="preserve"> Ниже на рисунке 2 показаны основные разделы математики в </w:t>
      </w:r>
      <w:r w:rsidR="00B27FD2" w:rsidRPr="00B27FD2">
        <w:rPr>
          <w:rFonts w:ascii="Times New Roman" w:hAnsi="Times New Roman" w:cs="Times New Roman"/>
          <w:sz w:val="28"/>
          <w:szCs w:val="28"/>
        </w:rPr>
        <w:t>часто</w:t>
      </w:r>
      <w:r w:rsidR="00337BF2">
        <w:rPr>
          <w:rFonts w:ascii="Times New Roman" w:hAnsi="Times New Roman" w:cs="Times New Roman"/>
          <w:sz w:val="28"/>
          <w:szCs w:val="28"/>
        </w:rPr>
        <w:t xml:space="preserve"> </w:t>
      </w:r>
      <w:r w:rsidR="00B27FD2" w:rsidRPr="00B27FD2">
        <w:rPr>
          <w:rFonts w:ascii="Times New Roman" w:hAnsi="Times New Roman" w:cs="Times New Roman"/>
          <w:sz w:val="28"/>
          <w:szCs w:val="28"/>
        </w:rPr>
        <w:t xml:space="preserve">используемые в дисциплине </w:t>
      </w:r>
      <w:r w:rsidR="00B27FD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B27FD2" w:rsidRPr="00B27FD2">
        <w:rPr>
          <w:rFonts w:ascii="Times New Roman" w:hAnsi="Times New Roman" w:cs="Times New Roman"/>
          <w:sz w:val="28"/>
          <w:szCs w:val="28"/>
        </w:rPr>
        <w:t xml:space="preserve"> </w:t>
      </w:r>
      <w:r w:rsidR="00B27FD2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B27FD2" w:rsidRPr="00B27FD2">
        <w:rPr>
          <w:rFonts w:ascii="Times New Roman" w:hAnsi="Times New Roman" w:cs="Times New Roman"/>
          <w:sz w:val="28"/>
          <w:szCs w:val="28"/>
        </w:rPr>
        <w:t>.</w:t>
      </w:r>
    </w:p>
    <w:p w:rsidR="00B27FD2" w:rsidRDefault="00B27FD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27FD2" w:rsidRPr="00C412E5" w:rsidRDefault="00B27FD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30281" w:rsidRPr="00C412E5" w:rsidRDefault="00B30281" w:rsidP="00B27F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6554B9" wp14:editId="3C6FFB19">
            <wp:extent cx="3279953" cy="2721081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796" cy="27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1A4" w:rsidRPr="00C412E5" w:rsidRDefault="00A811A4" w:rsidP="00B27FD2">
      <w:pPr>
        <w:pStyle w:val="a7"/>
      </w:pPr>
      <w:r w:rsidRPr="00C412E5">
        <w:t xml:space="preserve">Рис. 2. Разделы </w:t>
      </w:r>
      <w:proofErr w:type="gramStart"/>
      <w:r w:rsidRPr="00C412E5">
        <w:t>математики</w:t>
      </w:r>
      <w:proofErr w:type="gramEnd"/>
      <w:r w:rsidRPr="00C412E5">
        <w:t xml:space="preserve"> используемые в </w:t>
      </w:r>
      <w:r w:rsidRPr="00C412E5">
        <w:rPr>
          <w:lang w:val="en-US"/>
        </w:rPr>
        <w:t>Data</w:t>
      </w:r>
      <w:r w:rsidRPr="00C412E5">
        <w:t xml:space="preserve"> </w:t>
      </w:r>
      <w:r w:rsidRPr="00C412E5">
        <w:rPr>
          <w:lang w:val="en-US"/>
        </w:rPr>
        <w:t>Science</w:t>
      </w:r>
    </w:p>
    <w:p w:rsidR="00F27E99" w:rsidRPr="00C412E5" w:rsidRDefault="001C20E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Базовой компетенцией специалиста по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является его способность анализировать и интерпретировать данные, а математика – фундамент любой научной дисциплины. Почти все методы современной науки о данных, включая машинное обучение, имеют серьезную математическую основу.</w:t>
      </w:r>
    </w:p>
    <w:p w:rsidR="001C20EB" w:rsidRPr="00C412E5" w:rsidRDefault="001C20E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Составляющие математической части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811A4" w:rsidRPr="00C412E5" w:rsidRDefault="001C20EB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Классический математический анализ. </w:t>
      </w:r>
    </w:p>
    <w:p w:rsidR="001C20EB" w:rsidRPr="00C412E5" w:rsidRDefault="001C20E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Дифференциальное и интегральное исчисление лежат в основе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и машинного обучения. Они скрывается за простым на вид аналитическим решением обычной задачи наименьших квадратов в линейной регрессии или встроены в каждое обратное распространение, которое ваша нейронная сеть делае</w:t>
      </w:r>
      <w:r w:rsidR="00A811A4" w:rsidRPr="00C412E5">
        <w:rPr>
          <w:rFonts w:ascii="Times New Roman" w:hAnsi="Times New Roman" w:cs="Times New Roman"/>
          <w:sz w:val="28"/>
          <w:szCs w:val="28"/>
        </w:rPr>
        <w:t>т, чтобы узнать новый паттерн. Использующиеся темы</w:t>
      </w:r>
      <w:r w:rsidRPr="00C412E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Функции одной переменной, пределы, лимиты, дифференцируемость; 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Теоремы о средних значениях, неопределенные формы, теорема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Лопиталя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Максимумы и минимумы; 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lastRenderedPageBreak/>
        <w:t xml:space="preserve">Правило продукта и цепочки; 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Ряд Тейлора, концепции суммирования бесконечных рядов/интегрирования; 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Фундаментальные и средние значения, теоремы интегрального исчисления, оценка определенных и неправильных интегралов; 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Бета-и гамма-функции;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Функции множественных переменных, предел, непрерывность, частные производные; 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Основы обыкновенных и дифференциальных уравнений в частных производных.</w:t>
      </w:r>
    </w:p>
    <w:p w:rsidR="001C20EB" w:rsidRPr="00C412E5" w:rsidRDefault="001C20E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Применение: если вы когда-нибудь задумывались, как работает логистическая регрессия, то вам понадобятся знания о градиентном с</w:t>
      </w:r>
      <w:r w:rsidR="00A811A4" w:rsidRPr="00C412E5">
        <w:rPr>
          <w:rFonts w:ascii="Times New Roman" w:hAnsi="Times New Roman" w:cs="Times New Roman"/>
          <w:sz w:val="28"/>
          <w:szCs w:val="28"/>
        </w:rPr>
        <w:t>пуске</w:t>
      </w:r>
      <w:r w:rsidRPr="00C412E5">
        <w:rPr>
          <w:rFonts w:ascii="Times New Roman" w:hAnsi="Times New Roman" w:cs="Times New Roman"/>
          <w:sz w:val="28"/>
          <w:szCs w:val="28"/>
        </w:rPr>
        <w:t xml:space="preserve"> и понятия из исчисления: производные, пределы и цепное правило.</w:t>
      </w:r>
    </w:p>
    <w:p w:rsidR="00A811A4" w:rsidRPr="00C412E5" w:rsidRDefault="001C20EB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Линейная алгебра. </w:t>
      </w:r>
    </w:p>
    <w:p w:rsidR="001C20EB" w:rsidRPr="00C412E5" w:rsidRDefault="001C20E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Это важный раздел математики для понимания того, как алгоритмы машинного обучения работают с потоком данных для создания представления. Все алгоритмы, лежащие в основе рекомендательных систем и распознавания изображений, включают в себя матрицы и матричную алг</w:t>
      </w:r>
      <w:r w:rsidR="00A811A4" w:rsidRPr="00C412E5">
        <w:rPr>
          <w:rFonts w:ascii="Times New Roman" w:hAnsi="Times New Roman" w:cs="Times New Roman"/>
          <w:sz w:val="28"/>
          <w:szCs w:val="28"/>
        </w:rPr>
        <w:t xml:space="preserve">ебру. Главные темы </w:t>
      </w:r>
      <w:r w:rsidRPr="00C412E5">
        <w:rPr>
          <w:rFonts w:ascii="Times New Roman" w:hAnsi="Times New Roman" w:cs="Times New Roman"/>
          <w:sz w:val="28"/>
          <w:szCs w:val="28"/>
        </w:rPr>
        <w:t>в данном разделе: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Основные свойства матриц и векторов: скалярное умножение, линейное преобразование, транспонирование, сопряженность, ранг, детерминант;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Внутренние и внешние произведения, правило умножения матриц и различные алгоритмы, обратные матрицы;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Специальные матрицы: квадратная, единичная и треугольная матрицы, представление о разреженной и плотной матрице, единичные векторы, симметричная матрица,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Эрмитова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матрица,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Антиэрмитова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и унитарная матрицы;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lastRenderedPageBreak/>
        <w:t xml:space="preserve">Концепция матричного факторизации, LU-разложение, Метод Гаусса, решение линейной системы уравнений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="00337BF2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=</w:t>
      </w:r>
      <w:r w:rsidR="00337BF2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b;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Векторное пространство, базис, промежуток, ортогональность,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ортонормированность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, линейный наименьший квадрат;</w:t>
      </w:r>
    </w:p>
    <w:p w:rsidR="001C20EB" w:rsidRPr="00C412E5" w:rsidRDefault="001C20EB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Собственный вектор, диагонализация, сингулярное разложение.</w:t>
      </w:r>
    </w:p>
    <w:p w:rsidR="001C20EB" w:rsidRPr="00C412E5" w:rsidRDefault="00A811A4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Применение: в</w:t>
      </w:r>
      <w:r w:rsidR="001C20EB" w:rsidRPr="00C412E5">
        <w:rPr>
          <w:rFonts w:ascii="Times New Roman" w:hAnsi="Times New Roman" w:cs="Times New Roman"/>
          <w:sz w:val="28"/>
          <w:szCs w:val="28"/>
        </w:rPr>
        <w:t xml:space="preserve">се </w:t>
      </w:r>
      <w:proofErr w:type="spellStart"/>
      <w:r w:rsidR="001C20EB" w:rsidRPr="00C412E5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="001C20EB" w:rsidRPr="00C412E5">
        <w:rPr>
          <w:rFonts w:ascii="Times New Roman" w:hAnsi="Times New Roman" w:cs="Times New Roman"/>
          <w:sz w:val="28"/>
          <w:szCs w:val="28"/>
        </w:rPr>
        <w:t xml:space="preserve"> алгоритмы применяют методы линейной алгебры для представления и обработки сетевых структур и операций обучения, а также для уменьшения размерности набора данных с наименьшим количеством параметров.</w:t>
      </w:r>
    </w:p>
    <w:p w:rsidR="00A811A4" w:rsidRPr="00C412E5" w:rsidRDefault="001C20EB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Статистика</w:t>
      </w:r>
      <w:r w:rsidR="005E1649" w:rsidRPr="00C412E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C20EB" w:rsidRPr="00C412E5" w:rsidRDefault="005E1649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Для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Scientists</w:t>
      </w:r>
      <w:r w:rsidRPr="00C412E5">
        <w:rPr>
          <w:rFonts w:ascii="Times New Roman" w:hAnsi="Times New Roman" w:cs="Times New Roman"/>
          <w:sz w:val="28"/>
          <w:szCs w:val="28"/>
        </w:rPr>
        <w:t xml:space="preserve"> важно понимание основных понятий статистики и теории вероятностей. Многие специалисты в этой области считают кл</w:t>
      </w:r>
      <w:r w:rsidR="00A811A4" w:rsidRPr="00C412E5">
        <w:rPr>
          <w:rFonts w:ascii="Times New Roman" w:hAnsi="Times New Roman" w:cs="Times New Roman"/>
          <w:sz w:val="28"/>
          <w:szCs w:val="28"/>
        </w:rPr>
        <w:t xml:space="preserve">ассическое </w:t>
      </w:r>
      <w:r w:rsidRPr="00C412E5">
        <w:rPr>
          <w:rFonts w:ascii="Times New Roman" w:hAnsi="Times New Roman" w:cs="Times New Roman"/>
          <w:sz w:val="28"/>
          <w:szCs w:val="28"/>
        </w:rPr>
        <w:t xml:space="preserve">машинное обучение ничем иным, </w:t>
      </w:r>
      <w:r w:rsidR="00A811A4" w:rsidRPr="00C412E5">
        <w:rPr>
          <w:rFonts w:ascii="Times New Roman" w:hAnsi="Times New Roman" w:cs="Times New Roman"/>
          <w:sz w:val="28"/>
          <w:szCs w:val="28"/>
        </w:rPr>
        <w:t>как статистическим обучением. В</w:t>
      </w:r>
      <w:r w:rsidRPr="00C412E5">
        <w:rPr>
          <w:rFonts w:ascii="Times New Roman" w:hAnsi="Times New Roman" w:cs="Times New Roman"/>
          <w:sz w:val="28"/>
          <w:szCs w:val="28"/>
        </w:rPr>
        <w:t>ажные концепции: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Обобщение данных и описательная статистика, центральная тенденция, дисперсия, ковариация, корреляция;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Базовая вероятность: основная идея, математическое ожидание, вероятностное исчисление, теорема Байеса, условная вероятность;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Функции распределения вероятностей: равномерные, нормальные, биномиальные, хи-квадрат, t-распределение Стьюдента, центральная предельная теорема;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Выборка, измерение, погрешность, генерация случайных чисел;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Проверка гипотез, A/B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, доверительные интервалы, p-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ANOVA, t-тест;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Линейная регрессия, регуляризация.</w:t>
      </w:r>
    </w:p>
    <w:p w:rsidR="005E1649" w:rsidRPr="00C412E5" w:rsidRDefault="00275EB9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lastRenderedPageBreak/>
        <w:t>Применение: используются</w:t>
      </w:r>
      <w:r w:rsidR="005E1649" w:rsidRPr="00C412E5">
        <w:rPr>
          <w:rFonts w:ascii="Times New Roman" w:hAnsi="Times New Roman" w:cs="Times New Roman"/>
          <w:sz w:val="28"/>
          <w:szCs w:val="28"/>
        </w:rPr>
        <w:t xml:space="preserve"> почти каждый день на этапе обработки и анализа данных.</w:t>
      </w:r>
    </w:p>
    <w:p w:rsidR="00275EB9" w:rsidRPr="00C412E5" w:rsidRDefault="005E1649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Дискретная математика. </w:t>
      </w:r>
    </w:p>
    <w:p w:rsidR="005E1649" w:rsidRPr="00C412E5" w:rsidRDefault="005E1649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Эта область математики не так часто обсуждается, но вся современная наука о данных использует вычислительные системы, и дискретная математика лежит в их основе. Повышение квалификации по дискретной математике будет включать в себя концепции, критически важные для применения алгоритмов и структур данных в аналитическом проекте: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Наборы, подмножества, наборы мощности;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Сче</w:t>
      </w:r>
      <w:r w:rsidR="00337BF2">
        <w:rPr>
          <w:rFonts w:ascii="Times New Roman" w:hAnsi="Times New Roman" w:cs="Times New Roman"/>
          <w:sz w:val="28"/>
          <w:szCs w:val="28"/>
        </w:rPr>
        <w:t xml:space="preserve">тные функции, комбинаторика, </w:t>
      </w:r>
      <w:proofErr w:type="spellStart"/>
      <w:r w:rsidR="00337BF2">
        <w:rPr>
          <w:rFonts w:ascii="Times New Roman" w:hAnsi="Times New Roman" w:cs="Times New Roman"/>
          <w:sz w:val="28"/>
          <w:szCs w:val="28"/>
        </w:rPr>
        <w:t>счё</w:t>
      </w:r>
      <w:r w:rsidRPr="00C412E5">
        <w:rPr>
          <w:rFonts w:ascii="Times New Roman" w:hAnsi="Times New Roman" w:cs="Times New Roman"/>
          <w:sz w:val="28"/>
          <w:szCs w:val="28"/>
        </w:rPr>
        <w:t>тность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Основные методы доказательства: индукция, доказательство противоречием;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Основы индуктивной, дедуктивной и пропозициональной логики;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Основные структуры данных: стеки, очереди, графики, массивы, хэш-таблицы, деревья;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Свойства графа: связные компоненты, степень, концепции максимального потока/минимального разреза, раскраска графа;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Рекуррентные соотношения и уравнения;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Функция роста.</w:t>
      </w:r>
    </w:p>
    <w:p w:rsidR="005E1649" w:rsidRPr="00C412E5" w:rsidRDefault="00275EB9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Применение:</w:t>
      </w:r>
      <w:r w:rsidR="005E1649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в</w:t>
      </w:r>
      <w:r w:rsidR="005E1649" w:rsidRPr="00C412E5">
        <w:rPr>
          <w:rFonts w:ascii="Times New Roman" w:hAnsi="Times New Roman" w:cs="Times New Roman"/>
          <w:sz w:val="28"/>
          <w:szCs w:val="28"/>
        </w:rPr>
        <w:t xml:space="preserve"> анализе социальных сетей необходимо знать свойства графа, быстрый алгоритм поиска и обхода сети.</w:t>
      </w:r>
    </w:p>
    <w:p w:rsidR="00275EB9" w:rsidRPr="00C412E5" w:rsidRDefault="005E1649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Исследование операций. </w:t>
      </w:r>
    </w:p>
    <w:p w:rsidR="005E1649" w:rsidRPr="00C412E5" w:rsidRDefault="005E1649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Эти темы наиболее актуальны в специализированных областях, таких как теоретическая информатика, теория управления или исследование операций. Базовое понимание этих мощных методов также может быть полезным и в практике машинного обучения. Почти каждый алгоритм стремится минимизировать ошибку оценки с учетом различных ограничений, что является проблемо</w:t>
      </w:r>
      <w:r w:rsidR="00275EB9" w:rsidRPr="00C412E5">
        <w:rPr>
          <w:rFonts w:ascii="Times New Roman" w:hAnsi="Times New Roman" w:cs="Times New Roman"/>
          <w:sz w:val="28"/>
          <w:szCs w:val="28"/>
        </w:rPr>
        <w:t>й оптимизации. Основные темы</w:t>
      </w:r>
      <w:r w:rsidRPr="00C412E5">
        <w:rPr>
          <w:rFonts w:ascii="Times New Roman" w:hAnsi="Times New Roman" w:cs="Times New Roman"/>
          <w:sz w:val="28"/>
          <w:szCs w:val="28"/>
        </w:rPr>
        <w:t>: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lastRenderedPageBreak/>
        <w:t>Основы оптимизации и как сформулировать задачу;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Максимумы, минимумы, выпуклая функция, глобальное решение;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Линейное программирование, Симплекс-метод; Линейное программирование, Симплекс-метод;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Целочисленное программирование;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Программирование в ограничениях, задача о рюкзаке (с англ.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knapsack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);</w:t>
      </w:r>
    </w:p>
    <w:p w:rsidR="005E1649" w:rsidRPr="00C412E5" w:rsidRDefault="005E1649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2E5">
        <w:rPr>
          <w:rFonts w:ascii="Times New Roman" w:hAnsi="Times New Roman" w:cs="Times New Roman"/>
          <w:sz w:val="28"/>
          <w:szCs w:val="28"/>
        </w:rPr>
        <w:t>Рандомизированные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методы оптимизации.</w:t>
      </w:r>
    </w:p>
    <w:p w:rsidR="00275EB9" w:rsidRDefault="00275EB9" w:rsidP="00B27F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Применение: п</w:t>
      </w:r>
      <w:r w:rsidR="005E1649" w:rsidRPr="00C412E5">
        <w:rPr>
          <w:rFonts w:ascii="Times New Roman" w:hAnsi="Times New Roman" w:cs="Times New Roman"/>
          <w:sz w:val="28"/>
          <w:szCs w:val="28"/>
        </w:rPr>
        <w:t>ростые задачи линейной регрессии с использованием функции наименьших квадратов потерь имеют точное аналитическое решение, но не задачи логистической регрессии. Для их решения необходимо понимать, как ра</w:t>
      </w:r>
      <w:r w:rsidR="00B30281" w:rsidRPr="00C412E5">
        <w:rPr>
          <w:rFonts w:ascii="Times New Roman" w:hAnsi="Times New Roman" w:cs="Times New Roman"/>
          <w:sz w:val="28"/>
          <w:szCs w:val="28"/>
        </w:rPr>
        <w:t>ботает выпуклость в оптимизации.</w:t>
      </w:r>
    </w:p>
    <w:p w:rsidR="00B27FD2" w:rsidRPr="00B27FD2" w:rsidRDefault="00B27FD2" w:rsidP="00337B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7FD2" w:rsidRPr="00337BF2" w:rsidRDefault="00275EB9" w:rsidP="00337BF2">
      <w:pPr>
        <w:pStyle w:val="2"/>
        <w:rPr>
          <w:b/>
        </w:rPr>
      </w:pPr>
      <w:bookmarkStart w:id="3" w:name="_Toc136991465"/>
      <w:r w:rsidRPr="00337BF2">
        <w:rPr>
          <w:b/>
        </w:rPr>
        <w:t>Дополнительные дисциплины необходимые</w:t>
      </w:r>
      <w:r w:rsidR="00142A89" w:rsidRPr="00337BF2">
        <w:rPr>
          <w:b/>
        </w:rPr>
        <w:t xml:space="preserve"> в </w:t>
      </w:r>
      <w:r w:rsidR="00142A89" w:rsidRPr="00337BF2">
        <w:rPr>
          <w:b/>
          <w:lang w:val="en-US"/>
        </w:rPr>
        <w:t>Data</w:t>
      </w:r>
      <w:r w:rsidR="00142A89" w:rsidRPr="00337BF2">
        <w:rPr>
          <w:b/>
        </w:rPr>
        <w:t xml:space="preserve"> </w:t>
      </w:r>
      <w:r w:rsidR="00142A89" w:rsidRPr="00337BF2">
        <w:rPr>
          <w:b/>
          <w:lang w:val="en-US"/>
        </w:rPr>
        <w:t>Science</w:t>
      </w:r>
      <w:bookmarkEnd w:id="3"/>
    </w:p>
    <w:p w:rsidR="00142A89" w:rsidRPr="00C412E5" w:rsidRDefault="00275EB9" w:rsidP="00C412E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Без компьютерных </w:t>
      </w:r>
      <w:r w:rsidR="00142A89" w:rsidRPr="00C412E5">
        <w:rPr>
          <w:rFonts w:ascii="Times New Roman" w:hAnsi="Times New Roman" w:cs="Times New Roman"/>
          <w:sz w:val="28"/>
          <w:szCs w:val="28"/>
        </w:rPr>
        <w:t>программ и утилит обрабатывать сведения в электронном виде невозможно. Особенно тогда, когда речь идет о больших ее объемах. Многое зависит от того, какой именно специалист приступает к работе. Ориентиро</w:t>
      </w:r>
      <w:r w:rsidRPr="00C412E5">
        <w:rPr>
          <w:rFonts w:ascii="Times New Roman" w:hAnsi="Times New Roman" w:cs="Times New Roman"/>
          <w:sz w:val="28"/>
          <w:szCs w:val="28"/>
        </w:rPr>
        <w:t>ваться можно на следующие инструменты</w:t>
      </w:r>
      <w:r w:rsidR="00142A89" w:rsidRPr="00C412E5">
        <w:rPr>
          <w:rFonts w:ascii="Times New Roman" w:hAnsi="Times New Roman" w:cs="Times New Roman"/>
          <w:sz w:val="28"/>
          <w:szCs w:val="28"/>
        </w:rPr>
        <w:t>:</w:t>
      </w:r>
    </w:p>
    <w:p w:rsidR="00142A89" w:rsidRPr="00C412E5" w:rsidRDefault="00142A89" w:rsidP="00C412E5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Все «ученые по обработке и аналитике материалов» должны разбираться в таблицах, СУБД, хранилищах, SQL и ETL.</w:t>
      </w:r>
    </w:p>
    <w:p w:rsidR="00142A89" w:rsidRPr="00C412E5" w:rsidRDefault="00142A89" w:rsidP="00C412E5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BI-аналит</w:t>
      </w:r>
      <w:r w:rsidR="00275EB9" w:rsidRPr="00C412E5">
        <w:rPr>
          <w:rFonts w:ascii="Times New Roman" w:hAnsi="Times New Roman" w:cs="Times New Roman"/>
          <w:sz w:val="28"/>
          <w:szCs w:val="28"/>
        </w:rPr>
        <w:t>ик: инструментарий BI</w:t>
      </w:r>
      <w:r w:rsidRPr="00C412E5">
        <w:rPr>
          <w:rFonts w:ascii="Times New Roman" w:hAnsi="Times New Roman" w:cs="Times New Roman"/>
          <w:sz w:val="28"/>
          <w:szCs w:val="28"/>
        </w:rPr>
        <w:t xml:space="preserve">, SAS, R,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Knime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RapidMiner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.</w:t>
      </w:r>
    </w:p>
    <w:p w:rsidR="00142A89" w:rsidRPr="00C412E5" w:rsidRDefault="00142A89" w:rsidP="00C412E5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Специалистам по данным и «ученым»: библиотеки визуализации и проведения досконального анализа в R и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углубленное изучение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майнинга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Airflow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.</w:t>
      </w:r>
    </w:p>
    <w:p w:rsidR="00142A89" w:rsidRPr="00C412E5" w:rsidRDefault="00142A89" w:rsidP="00C412E5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Инженерам: углубленные познания в ETL-процессах, а также в процессах выстраивания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.</w:t>
      </w:r>
    </w:p>
    <w:p w:rsidR="00142A89" w:rsidRPr="00C412E5" w:rsidRDefault="00275EB9" w:rsidP="00C412E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lastRenderedPageBreak/>
        <w:t>Также необходимо иметь навыки</w:t>
      </w:r>
      <w:r w:rsidR="00142A89" w:rsidRPr="00C412E5">
        <w:rPr>
          <w:rFonts w:ascii="Times New Roman" w:hAnsi="Times New Roman" w:cs="Times New Roman"/>
          <w:sz w:val="28"/>
          <w:szCs w:val="28"/>
        </w:rPr>
        <w:t xml:space="preserve"> в программирование. Обязательно знать SQL, а также </w:t>
      </w:r>
      <w:proofErr w:type="spellStart"/>
      <w:r w:rsidR="00142A89" w:rsidRPr="00C412E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142A89" w:rsidRPr="00C412E5">
        <w:rPr>
          <w:rFonts w:ascii="Times New Roman" w:hAnsi="Times New Roman" w:cs="Times New Roman"/>
          <w:sz w:val="28"/>
          <w:szCs w:val="28"/>
        </w:rPr>
        <w:t xml:space="preserve">. В идеале дополнить соответствующий багаж </w:t>
      </w:r>
      <w:proofErr w:type="spellStart"/>
      <w:r w:rsidR="00142A89" w:rsidRPr="00C412E5">
        <w:rPr>
          <w:rFonts w:ascii="Times New Roman" w:hAnsi="Times New Roman" w:cs="Times New Roman"/>
          <w:sz w:val="28"/>
          <w:szCs w:val="28"/>
        </w:rPr>
        <w:t>Scala</w:t>
      </w:r>
      <w:proofErr w:type="spellEnd"/>
      <w:r w:rsidR="00142A89" w:rsidRPr="00C412E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42A89" w:rsidRPr="00C412E5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142A89" w:rsidRPr="00C412E5">
        <w:rPr>
          <w:rFonts w:ascii="Times New Roman" w:hAnsi="Times New Roman" w:cs="Times New Roman"/>
          <w:sz w:val="28"/>
          <w:szCs w:val="28"/>
        </w:rPr>
        <w:t>. В аналитике часто задействуются обл</w:t>
      </w:r>
      <w:r w:rsidRPr="00C412E5">
        <w:rPr>
          <w:rFonts w:ascii="Times New Roman" w:hAnsi="Times New Roman" w:cs="Times New Roman"/>
          <w:sz w:val="28"/>
          <w:szCs w:val="28"/>
        </w:rPr>
        <w:t>ачные платформы. Ещё рекомендуется использовать</w:t>
      </w:r>
      <w:r w:rsidR="00142A89" w:rsidRPr="00C412E5">
        <w:rPr>
          <w:rFonts w:ascii="Times New Roman" w:hAnsi="Times New Roman" w:cs="Times New Roman"/>
          <w:sz w:val="28"/>
          <w:szCs w:val="28"/>
        </w:rPr>
        <w:t xml:space="preserve"> технологии обработки сведений в огромных объемах (</w:t>
      </w:r>
      <w:proofErr w:type="spellStart"/>
      <w:r w:rsidR="00142A89" w:rsidRPr="00C412E5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142A89" w:rsidRPr="00C412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42A89" w:rsidRPr="00C412E5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="00142A89" w:rsidRPr="00C412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42A89" w:rsidRPr="00C412E5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="00142A89" w:rsidRPr="00C412E5">
        <w:rPr>
          <w:rFonts w:ascii="Times New Roman" w:hAnsi="Times New Roman" w:cs="Times New Roman"/>
          <w:sz w:val="28"/>
          <w:szCs w:val="28"/>
        </w:rPr>
        <w:t>).</w:t>
      </w:r>
    </w:p>
    <w:p w:rsidR="00275EB9" w:rsidRPr="00C412E5" w:rsidRDefault="00275EB9" w:rsidP="00B27FD2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12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00C945" wp14:editId="4C363814">
            <wp:extent cx="2838690" cy="25381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312" cy="25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EB9" w:rsidRDefault="00275EB9" w:rsidP="00B27FD2">
      <w:pPr>
        <w:pStyle w:val="a7"/>
      </w:pPr>
      <w:r w:rsidRPr="00C412E5">
        <w:t xml:space="preserve">Рис. 3. Основные дисциплины в </w:t>
      </w:r>
      <w:r w:rsidRPr="00C412E5">
        <w:rPr>
          <w:lang w:val="en-US"/>
        </w:rPr>
        <w:t>Data</w:t>
      </w:r>
      <w:r w:rsidRPr="00C412E5">
        <w:t xml:space="preserve"> </w:t>
      </w:r>
      <w:r w:rsidRPr="00C412E5">
        <w:rPr>
          <w:lang w:val="en-US"/>
        </w:rPr>
        <w:t>Science</w:t>
      </w:r>
    </w:p>
    <w:p w:rsidR="00B27FD2" w:rsidRPr="00C412E5" w:rsidRDefault="00B27FD2" w:rsidP="006304B7">
      <w:pPr>
        <w:pStyle w:val="a7"/>
        <w:ind w:firstLine="0"/>
        <w:jc w:val="left"/>
      </w:pPr>
    </w:p>
    <w:p w:rsidR="00142A89" w:rsidRDefault="00142A89" w:rsidP="005A2EBF">
      <w:pPr>
        <w:pStyle w:val="1"/>
      </w:pPr>
      <w:bookmarkStart w:id="4" w:name="_Toc136991466"/>
      <w:r w:rsidRPr="00C412E5">
        <w:t>П</w:t>
      </w:r>
      <w:r w:rsidR="00B27FD2">
        <w:t xml:space="preserve">ЕРЕХОД </w:t>
      </w:r>
      <w:r w:rsidR="00B27FD2">
        <w:rPr>
          <w:lang w:val="en-US"/>
        </w:rPr>
        <w:t>DATA</w:t>
      </w:r>
      <w:r w:rsidR="00B27FD2" w:rsidRPr="00B27FD2">
        <w:t xml:space="preserve"> </w:t>
      </w:r>
      <w:r w:rsidR="00B27FD2">
        <w:rPr>
          <w:lang w:val="en-US"/>
        </w:rPr>
        <w:t>SCIENCE</w:t>
      </w:r>
      <w:r w:rsidR="00B27FD2">
        <w:t xml:space="preserve"> В РАЗНЫЕ ОБЛАСТИ</w:t>
      </w:r>
      <w:bookmarkEnd w:id="4"/>
    </w:p>
    <w:p w:rsidR="00B27FD2" w:rsidRPr="00B27FD2" w:rsidRDefault="00B27FD2" w:rsidP="00B27FD2"/>
    <w:p w:rsidR="006C7ECD" w:rsidRPr="00C412E5" w:rsidRDefault="006764D3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 наше время</w:t>
      </w:r>
      <w:r w:rsidR="00071CC2" w:rsidRPr="00C412E5">
        <w:rPr>
          <w:rFonts w:ascii="Times New Roman" w:hAnsi="Times New Roman" w:cs="Times New Roman"/>
          <w:sz w:val="28"/>
          <w:szCs w:val="28"/>
        </w:rPr>
        <w:t xml:space="preserve"> сильно востребованы </w:t>
      </w:r>
      <w:r w:rsidR="00071CC2" w:rsidRPr="00C412E5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C412E5">
        <w:rPr>
          <w:rFonts w:ascii="Times New Roman" w:hAnsi="Times New Roman" w:cs="Times New Roman"/>
          <w:sz w:val="28"/>
          <w:szCs w:val="28"/>
        </w:rPr>
        <w:t>-технологии.</w:t>
      </w:r>
      <w:r w:rsidR="00071CC2" w:rsidRPr="00C412E5">
        <w:rPr>
          <w:rFonts w:ascii="Times New Roman" w:hAnsi="Times New Roman" w:cs="Times New Roman"/>
          <w:sz w:val="28"/>
          <w:szCs w:val="28"/>
        </w:rPr>
        <w:t xml:space="preserve"> Предприниматели и </w:t>
      </w:r>
      <w:r w:rsidRPr="00C412E5">
        <w:rPr>
          <w:rFonts w:ascii="Times New Roman" w:hAnsi="Times New Roman" w:cs="Times New Roman"/>
          <w:sz w:val="28"/>
          <w:szCs w:val="28"/>
        </w:rPr>
        <w:t xml:space="preserve">владельцы компаний </w:t>
      </w:r>
      <w:r w:rsidR="006D1D9C" w:rsidRPr="00C412E5">
        <w:rPr>
          <w:rFonts w:ascii="Times New Roman" w:hAnsi="Times New Roman" w:cs="Times New Roman"/>
          <w:sz w:val="28"/>
          <w:szCs w:val="28"/>
        </w:rPr>
        <w:t>стремятся захватить часть</w:t>
      </w:r>
      <w:r w:rsidR="00ED175B" w:rsidRPr="00C412E5">
        <w:rPr>
          <w:rFonts w:ascii="Times New Roman" w:hAnsi="Times New Roman" w:cs="Times New Roman"/>
          <w:sz w:val="28"/>
          <w:szCs w:val="28"/>
        </w:rPr>
        <w:t xml:space="preserve"> рынка. Н</w:t>
      </w:r>
      <w:r w:rsidR="00071CC2" w:rsidRPr="00C412E5">
        <w:rPr>
          <w:rFonts w:ascii="Times New Roman" w:hAnsi="Times New Roman" w:cs="Times New Roman"/>
          <w:sz w:val="28"/>
          <w:szCs w:val="28"/>
        </w:rPr>
        <w:t>овые отрасли для бизнеса найти всё сложнее и сложне</w:t>
      </w:r>
      <w:r w:rsidR="00ED175B" w:rsidRPr="00C412E5">
        <w:rPr>
          <w:rFonts w:ascii="Times New Roman" w:hAnsi="Times New Roman" w:cs="Times New Roman"/>
          <w:sz w:val="28"/>
          <w:szCs w:val="28"/>
        </w:rPr>
        <w:t>е, существует альтернативный подход</w:t>
      </w:r>
      <w:r w:rsidR="006D1D9C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CF19AD" w:rsidRPr="00C412E5">
        <w:rPr>
          <w:rFonts w:ascii="Times New Roman" w:hAnsi="Times New Roman" w:cs="Times New Roman"/>
          <w:sz w:val="28"/>
          <w:szCs w:val="28"/>
        </w:rPr>
        <w:t xml:space="preserve">конкурирования </w:t>
      </w:r>
      <w:r w:rsidRPr="00C412E5">
        <w:rPr>
          <w:rFonts w:ascii="Times New Roman" w:hAnsi="Times New Roman" w:cs="Times New Roman"/>
          <w:sz w:val="28"/>
          <w:szCs w:val="28"/>
        </w:rPr>
        <w:t>– улучшение старого.</w:t>
      </w:r>
    </w:p>
    <w:p w:rsidR="000947D3" w:rsidRPr="00C412E5" w:rsidRDefault="00071CC2" w:rsidP="00C412E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Если рассмотреть </w:t>
      </w:r>
      <w:r w:rsidR="00332EA1" w:rsidRPr="00C412E5">
        <w:rPr>
          <w:rFonts w:ascii="Times New Roman" w:hAnsi="Times New Roman" w:cs="Times New Roman"/>
          <w:sz w:val="28"/>
          <w:szCs w:val="28"/>
        </w:rPr>
        <w:t xml:space="preserve">все </w:t>
      </w:r>
      <w:r w:rsidR="000947D3" w:rsidRPr="00C412E5">
        <w:rPr>
          <w:rFonts w:ascii="Times New Roman" w:hAnsi="Times New Roman" w:cs="Times New Roman"/>
          <w:sz w:val="28"/>
          <w:szCs w:val="28"/>
        </w:rPr>
        <w:t xml:space="preserve">пиковые </w:t>
      </w:r>
      <w:r w:rsidR="007D1763" w:rsidRPr="00C412E5">
        <w:rPr>
          <w:rFonts w:ascii="Times New Roman" w:hAnsi="Times New Roman" w:cs="Times New Roman"/>
          <w:sz w:val="28"/>
          <w:szCs w:val="28"/>
        </w:rPr>
        <w:t xml:space="preserve">скачки </w:t>
      </w:r>
      <w:r w:rsidR="00332EA1" w:rsidRPr="00C412E5">
        <w:rPr>
          <w:rFonts w:ascii="Times New Roman" w:hAnsi="Times New Roman" w:cs="Times New Roman"/>
          <w:sz w:val="28"/>
          <w:szCs w:val="28"/>
        </w:rPr>
        <w:t xml:space="preserve">популярнейших </w:t>
      </w:r>
      <w:r w:rsidR="007D1763" w:rsidRPr="00C412E5">
        <w:rPr>
          <w:rFonts w:ascii="Times New Roman" w:hAnsi="Times New Roman" w:cs="Times New Roman"/>
          <w:sz w:val="28"/>
          <w:szCs w:val="28"/>
        </w:rPr>
        <w:t>компаний на сегодняшний день</w:t>
      </w:r>
      <w:r w:rsidR="00332EA1" w:rsidRPr="00C412E5">
        <w:rPr>
          <w:rFonts w:ascii="Times New Roman" w:hAnsi="Times New Roman" w:cs="Times New Roman"/>
          <w:sz w:val="28"/>
          <w:szCs w:val="28"/>
        </w:rPr>
        <w:t xml:space="preserve">, то можно заметить, </w:t>
      </w:r>
      <w:r w:rsidR="007D1763" w:rsidRPr="00C412E5">
        <w:rPr>
          <w:rFonts w:ascii="Times New Roman" w:hAnsi="Times New Roman" w:cs="Times New Roman"/>
          <w:sz w:val="28"/>
          <w:szCs w:val="28"/>
        </w:rPr>
        <w:t>внедрение новшеств прямо пропорционально</w:t>
      </w:r>
      <w:r w:rsidR="000947D3" w:rsidRPr="00C412E5">
        <w:rPr>
          <w:rFonts w:ascii="Times New Roman" w:hAnsi="Times New Roman" w:cs="Times New Roman"/>
          <w:sz w:val="28"/>
          <w:szCs w:val="28"/>
        </w:rPr>
        <w:t xml:space="preserve"> рост</w:t>
      </w:r>
      <w:r w:rsidR="007D1763" w:rsidRPr="00C412E5">
        <w:rPr>
          <w:rFonts w:ascii="Times New Roman" w:hAnsi="Times New Roman" w:cs="Times New Roman"/>
          <w:sz w:val="28"/>
          <w:szCs w:val="28"/>
        </w:rPr>
        <w:t>у</w:t>
      </w:r>
      <w:r w:rsidR="000947D3" w:rsidRPr="00C412E5">
        <w:rPr>
          <w:rFonts w:ascii="Times New Roman" w:hAnsi="Times New Roman" w:cs="Times New Roman"/>
          <w:sz w:val="28"/>
          <w:szCs w:val="28"/>
        </w:rPr>
        <w:t xml:space="preserve"> акций</w:t>
      </w:r>
      <w:r w:rsidR="00332EA1" w:rsidRPr="00C412E5">
        <w:rPr>
          <w:rFonts w:ascii="Times New Roman" w:hAnsi="Times New Roman" w:cs="Times New Roman"/>
          <w:sz w:val="28"/>
          <w:szCs w:val="28"/>
        </w:rPr>
        <w:t xml:space="preserve">. Так: так в 1977 году вышел </w:t>
      </w:r>
      <w:r w:rsidR="00332EA1" w:rsidRPr="00C412E5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332EA1" w:rsidRPr="00C412E5">
        <w:rPr>
          <w:rFonts w:ascii="Times New Roman" w:hAnsi="Times New Roman" w:cs="Times New Roman"/>
          <w:sz w:val="28"/>
          <w:szCs w:val="28"/>
        </w:rPr>
        <w:t xml:space="preserve"> 2 –</w:t>
      </w:r>
      <w:r w:rsidR="000947D3" w:rsidRPr="00C412E5">
        <w:rPr>
          <w:rFonts w:ascii="Times New Roman" w:hAnsi="Times New Roman" w:cs="Times New Roman"/>
          <w:sz w:val="28"/>
          <w:szCs w:val="28"/>
        </w:rPr>
        <w:t xml:space="preserve"> первый персональный компьютер, </w:t>
      </w:r>
      <w:r w:rsidR="000947D3" w:rsidRPr="00C412E5">
        <w:rPr>
          <w:rFonts w:ascii="Times New Roman" w:hAnsi="Times New Roman" w:cs="Times New Roman"/>
          <w:sz w:val="28"/>
          <w:szCs w:val="28"/>
          <w:lang w:val="en-US"/>
        </w:rPr>
        <w:t>Amazon</w:t>
      </w:r>
      <w:r w:rsidR="000947D3" w:rsidRPr="00C412E5">
        <w:rPr>
          <w:rFonts w:ascii="Times New Roman" w:hAnsi="Times New Roman" w:cs="Times New Roman"/>
          <w:sz w:val="28"/>
          <w:szCs w:val="28"/>
        </w:rPr>
        <w:t xml:space="preserve"> в 2006 году запустил облачный сервис [19]</w:t>
      </w:r>
      <w:r w:rsidR="007D1763" w:rsidRPr="00C412E5">
        <w:rPr>
          <w:rFonts w:ascii="Times New Roman" w:hAnsi="Times New Roman" w:cs="Times New Roman"/>
          <w:sz w:val="28"/>
          <w:szCs w:val="28"/>
        </w:rPr>
        <w:t>, [20]</w:t>
      </w:r>
      <w:r w:rsidR="000947D3" w:rsidRPr="00C412E5">
        <w:rPr>
          <w:rFonts w:ascii="Times New Roman" w:hAnsi="Times New Roman" w:cs="Times New Roman"/>
          <w:sz w:val="28"/>
          <w:szCs w:val="28"/>
        </w:rPr>
        <w:t>.</w:t>
      </w:r>
      <w:r w:rsidR="002711C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7D1763" w:rsidRPr="00C412E5" w:rsidRDefault="007D1763" w:rsidP="00B27FD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412E5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57123334" wp14:editId="704326DB">
            <wp:extent cx="3562847" cy="77163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763" w:rsidRPr="00C412E5" w:rsidRDefault="007D1763" w:rsidP="00B27FD2">
      <w:pPr>
        <w:pStyle w:val="a7"/>
      </w:pPr>
      <w:r w:rsidRPr="00C412E5">
        <w:t xml:space="preserve">Рис. 4. Изменение цены акций компании </w:t>
      </w:r>
      <w:r w:rsidRPr="00C412E5">
        <w:rPr>
          <w:lang w:val="en-US"/>
        </w:rPr>
        <w:t>Amazon</w:t>
      </w:r>
      <w:r w:rsidRPr="00C412E5">
        <w:t xml:space="preserve"> при выпуске облачных сервисов</w:t>
      </w:r>
    </w:p>
    <w:p w:rsidR="007D1763" w:rsidRPr="00C412E5" w:rsidRDefault="007D1763" w:rsidP="00C412E5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6C7ECD" w:rsidRPr="00C412E5" w:rsidRDefault="007D1763" w:rsidP="00C412E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Задача </w:t>
      </w:r>
      <w:r w:rsidR="002711C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предпринима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телей </w:t>
      </w:r>
      <w:proofErr w:type="gramStart"/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узна</w:t>
      </w:r>
      <w:r w:rsidR="002711C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ть</w:t>
      </w:r>
      <w:proofErr w:type="gramEnd"/>
      <w:r w:rsidR="002711C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 можно быстрее о трендах и новых инструментах с целью даль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нейшего внедрения их в свои бизнесы</w:t>
      </w:r>
      <w:r w:rsidR="002711C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извлечения максимальной выгоды.</w:t>
      </w:r>
    </w:p>
    <w:p w:rsidR="007D1763" w:rsidRPr="00C412E5" w:rsidRDefault="002711C3" w:rsidP="00C412E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Относительно недавно (впервые термин появился в 2001 году, в дальнейшем развивался благодаря специалиста компании 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Facebook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data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science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стал</w:t>
      </w:r>
      <w:r w:rsidR="007D176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популярным в медиа пространстве</w:t>
      </w:r>
      <w:r w:rsidR="006764D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Многие предприниматели сразу смекнули, что </w:t>
      </w:r>
      <w:r w:rsidR="007D176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данный инструмент будет полезен в их делах</w:t>
      </w:r>
      <w:r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7D1763" w:rsidRPr="00C412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Логика проста, чем больше у нас информации, чем быстрее мы её обрабатываем, тем больше у нас возможностей. </w:t>
      </w:r>
    </w:p>
    <w:p w:rsidR="009249CD" w:rsidRPr="00C412E5" w:rsidRDefault="00071CC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В последнее время сфера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7D1763" w:rsidRPr="00C412E5">
        <w:rPr>
          <w:rFonts w:ascii="Times New Roman" w:hAnsi="Times New Roman" w:cs="Times New Roman"/>
          <w:sz w:val="28"/>
          <w:szCs w:val="28"/>
        </w:rPr>
        <w:t xml:space="preserve"> сильно развивается. </w:t>
      </w:r>
      <w:r w:rsidR="00D70F2C" w:rsidRPr="00C412E5">
        <w:rPr>
          <w:rFonts w:ascii="Times New Roman" w:hAnsi="Times New Roman" w:cs="Times New Roman"/>
          <w:sz w:val="28"/>
          <w:szCs w:val="28"/>
        </w:rPr>
        <w:t xml:space="preserve">На сегодняшний день </w:t>
      </w:r>
      <w:r w:rsidR="00D70F2C" w:rsidRPr="00C412E5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="00D70F2C" w:rsidRPr="00C412E5">
        <w:rPr>
          <w:rFonts w:ascii="Times New Roman" w:hAnsi="Times New Roman" w:cs="Times New Roman"/>
          <w:sz w:val="28"/>
          <w:szCs w:val="28"/>
        </w:rPr>
        <w:t xml:space="preserve"> проникает во все области: медицину, п</w:t>
      </w:r>
      <w:r w:rsidR="007D1763" w:rsidRPr="00C412E5">
        <w:rPr>
          <w:rFonts w:ascii="Times New Roman" w:hAnsi="Times New Roman" w:cs="Times New Roman"/>
          <w:sz w:val="28"/>
          <w:szCs w:val="28"/>
        </w:rPr>
        <w:t>олитику, экономику,</w:t>
      </w:r>
      <w:r w:rsidR="00D70F2C" w:rsidRPr="00C412E5">
        <w:rPr>
          <w:rFonts w:ascii="Times New Roman" w:hAnsi="Times New Roman" w:cs="Times New Roman"/>
          <w:sz w:val="28"/>
          <w:szCs w:val="28"/>
        </w:rPr>
        <w:t xml:space="preserve"> бан</w:t>
      </w:r>
      <w:r w:rsidR="007D1763" w:rsidRPr="00C412E5">
        <w:rPr>
          <w:rFonts w:ascii="Times New Roman" w:hAnsi="Times New Roman" w:cs="Times New Roman"/>
          <w:sz w:val="28"/>
          <w:szCs w:val="28"/>
        </w:rPr>
        <w:t xml:space="preserve">ковские сети, </w:t>
      </w:r>
      <w:proofErr w:type="spellStart"/>
      <w:r w:rsidR="007D1763" w:rsidRPr="00C412E5">
        <w:rPr>
          <w:rFonts w:ascii="Times New Roman" w:hAnsi="Times New Roman" w:cs="Times New Roman"/>
          <w:sz w:val="28"/>
          <w:szCs w:val="28"/>
        </w:rPr>
        <w:t>айти</w:t>
      </w:r>
      <w:proofErr w:type="spellEnd"/>
      <w:r w:rsidR="007D1763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6764D3" w:rsidRPr="00C412E5">
        <w:rPr>
          <w:rFonts w:ascii="Times New Roman" w:hAnsi="Times New Roman" w:cs="Times New Roman"/>
          <w:sz w:val="28"/>
          <w:szCs w:val="28"/>
        </w:rPr>
        <w:t>компании</w:t>
      </w:r>
      <w:r w:rsidR="007D1763" w:rsidRPr="00C412E5">
        <w:rPr>
          <w:rFonts w:ascii="Times New Roman" w:hAnsi="Times New Roman" w:cs="Times New Roman"/>
          <w:sz w:val="28"/>
          <w:szCs w:val="28"/>
        </w:rPr>
        <w:t>, частные бизнесы</w:t>
      </w:r>
      <w:r w:rsidR="006764D3" w:rsidRPr="00C412E5">
        <w:rPr>
          <w:rFonts w:ascii="Times New Roman" w:hAnsi="Times New Roman" w:cs="Times New Roman"/>
          <w:sz w:val="28"/>
          <w:szCs w:val="28"/>
        </w:rPr>
        <w:t xml:space="preserve">. Но </w:t>
      </w:r>
      <w:r w:rsidR="007D1763" w:rsidRPr="00C412E5">
        <w:rPr>
          <w:rFonts w:ascii="Times New Roman" w:hAnsi="Times New Roman" w:cs="Times New Roman"/>
          <w:sz w:val="28"/>
          <w:szCs w:val="28"/>
        </w:rPr>
        <w:t xml:space="preserve">особый ажиотаж появился связанный с </w:t>
      </w:r>
      <w:r w:rsidR="007D1763" w:rsidRPr="00C412E5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="007D1763" w:rsidRPr="00C412E5">
        <w:rPr>
          <w:rFonts w:ascii="Times New Roman" w:hAnsi="Times New Roman" w:cs="Times New Roman"/>
          <w:sz w:val="28"/>
          <w:szCs w:val="28"/>
        </w:rPr>
        <w:t xml:space="preserve"> появился в финансовом секторе.</w:t>
      </w:r>
    </w:p>
    <w:p w:rsidR="007D1763" w:rsidRPr="00C412E5" w:rsidRDefault="007D1763" w:rsidP="00B27F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369F03" wp14:editId="597F0EE1">
            <wp:extent cx="4515173" cy="202760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343" cy="203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763" w:rsidRPr="00C412E5" w:rsidRDefault="007D1763" w:rsidP="00B27FD2">
      <w:pPr>
        <w:pStyle w:val="a7"/>
      </w:pPr>
      <w:r w:rsidRPr="00C412E5">
        <w:t xml:space="preserve">Рис. 5. Примеры использования </w:t>
      </w:r>
      <w:r w:rsidRPr="00C412E5">
        <w:rPr>
          <w:lang w:val="en-US"/>
        </w:rPr>
        <w:t>Data</w:t>
      </w:r>
      <w:r w:rsidRPr="00C412E5">
        <w:t xml:space="preserve"> </w:t>
      </w:r>
      <w:r w:rsidRPr="00C412E5">
        <w:rPr>
          <w:lang w:val="en-US"/>
        </w:rPr>
        <w:t>Science</w:t>
      </w:r>
      <w:r w:rsidRPr="00C412E5">
        <w:t xml:space="preserve"> (в частности </w:t>
      </w:r>
      <w:r w:rsidRPr="00C412E5">
        <w:rPr>
          <w:lang w:val="en-US"/>
        </w:rPr>
        <w:t>Big</w:t>
      </w:r>
      <w:r w:rsidRPr="00C412E5">
        <w:t xml:space="preserve"> </w:t>
      </w:r>
      <w:r w:rsidRPr="00C412E5">
        <w:rPr>
          <w:lang w:val="en-US"/>
        </w:rPr>
        <w:t>Data</w:t>
      </w:r>
      <w:r w:rsidRPr="00C412E5">
        <w:t>)</w:t>
      </w:r>
    </w:p>
    <w:p w:rsidR="007D1763" w:rsidRPr="00C412E5" w:rsidRDefault="007D1763" w:rsidP="00C412E5">
      <w:pPr>
        <w:pStyle w:val="a7"/>
        <w:jc w:val="both"/>
      </w:pPr>
    </w:p>
    <w:p w:rsidR="00AF56E9" w:rsidRPr="00106B72" w:rsidRDefault="00775FB7" w:rsidP="00106B72">
      <w:pPr>
        <w:pStyle w:val="2"/>
        <w:rPr>
          <w:b/>
        </w:rPr>
      </w:pPr>
      <w:bookmarkStart w:id="5" w:name="_Toc136991467"/>
      <w:r w:rsidRPr="00106B72">
        <w:rPr>
          <w:b/>
          <w:lang w:val="en-US"/>
        </w:rPr>
        <w:lastRenderedPageBreak/>
        <w:t>Data</w:t>
      </w:r>
      <w:r w:rsidRPr="00106B72">
        <w:rPr>
          <w:b/>
        </w:rPr>
        <w:t xml:space="preserve"> </w:t>
      </w:r>
      <w:r w:rsidRPr="00106B72">
        <w:rPr>
          <w:b/>
          <w:lang w:val="en-US"/>
        </w:rPr>
        <w:t>Science</w:t>
      </w:r>
      <w:r w:rsidRPr="00106B72">
        <w:rPr>
          <w:b/>
        </w:rPr>
        <w:t xml:space="preserve"> в экономике</w:t>
      </w:r>
      <w:bookmarkEnd w:id="5"/>
    </w:p>
    <w:p w:rsidR="00F40C0B" w:rsidRPr="00C412E5" w:rsidRDefault="00F40C0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Компании обращаются к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независимо от размера бизнеса. Рост спроса обусловлен тем, что предприятиям нужно анализировать огромные объемы информации, с которыми невозможно спр</w:t>
      </w:r>
      <w:r w:rsidR="00106B72">
        <w:rPr>
          <w:rFonts w:ascii="Times New Roman" w:hAnsi="Times New Roman" w:cs="Times New Roman"/>
          <w:sz w:val="28"/>
          <w:szCs w:val="28"/>
        </w:rPr>
        <w:t>авится без помощи ИИ и дата-</w:t>
      </w:r>
      <w:proofErr w:type="spellStart"/>
      <w:r w:rsidR="00106B72">
        <w:rPr>
          <w:rFonts w:ascii="Times New Roman" w:hAnsi="Times New Roman" w:cs="Times New Roman"/>
          <w:sz w:val="28"/>
          <w:szCs w:val="28"/>
        </w:rPr>
        <w:t>сай</w:t>
      </w:r>
      <w:r w:rsidRPr="00C412E5">
        <w:rPr>
          <w:rFonts w:ascii="Times New Roman" w:hAnsi="Times New Roman" w:cs="Times New Roman"/>
          <w:sz w:val="28"/>
          <w:szCs w:val="28"/>
        </w:rPr>
        <w:t>нтистов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. Согласно статистике от IDC и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Hitachi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78% респондентов столкнулись с увеличением потоков данных [22]. При этом в неструктурированной, на первый взгляд, информации могут быть ценные сведения, способные повлиять на результаты бизнеса. </w:t>
      </w:r>
    </w:p>
    <w:p w:rsidR="00F40C0B" w:rsidRPr="00C412E5" w:rsidRDefault="00F40C0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В качестве примера,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Music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«Яндекс. Музыке»,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главной фишкой стали рекомендации. Если пользователь любит слушать рэп, ему никогда не предложат песни рок стиля. И подберут подходящих исполнителей, треки которых заставят человека остаться еще на 10–30 минут.</w:t>
      </w:r>
    </w:p>
    <w:p w:rsidR="00F40C0B" w:rsidRDefault="00F40C0B" w:rsidP="00AF56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Подобные новшества пр</w:t>
      </w:r>
      <w:r w:rsidR="00AF56E9">
        <w:rPr>
          <w:rFonts w:ascii="Times New Roman" w:hAnsi="Times New Roman" w:cs="Times New Roman"/>
          <w:sz w:val="28"/>
          <w:szCs w:val="28"/>
        </w:rPr>
        <w:t>иносят большие деньги бизнесам.</w:t>
      </w:r>
    </w:p>
    <w:p w:rsidR="00AF56E9" w:rsidRPr="00C412E5" w:rsidRDefault="00AF56E9" w:rsidP="00AF56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F56E9" w:rsidRPr="00337BF2" w:rsidRDefault="00F40C0B" w:rsidP="00337BF2">
      <w:pPr>
        <w:pStyle w:val="3"/>
        <w:rPr>
          <w:rFonts w:cs="Times New Roman"/>
          <w:szCs w:val="28"/>
        </w:rPr>
      </w:pPr>
      <w:bookmarkStart w:id="6" w:name="_Toc136991468"/>
      <w:r w:rsidRPr="00337BF2">
        <w:rPr>
          <w:rFonts w:cs="Times New Roman"/>
          <w:szCs w:val="28"/>
          <w:lang w:val="en-US"/>
        </w:rPr>
        <w:t>DS</w:t>
      </w:r>
      <w:r w:rsidRPr="00337BF2">
        <w:rPr>
          <w:rFonts w:cs="Times New Roman"/>
          <w:szCs w:val="28"/>
        </w:rPr>
        <w:t xml:space="preserve"> в банковской структуре</w:t>
      </w:r>
      <w:bookmarkEnd w:id="6"/>
    </w:p>
    <w:p w:rsidR="00775FB7" w:rsidRPr="00C412E5" w:rsidRDefault="00966E75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Ба</w:t>
      </w:r>
      <w:r w:rsidR="00775FB7" w:rsidRPr="00C412E5">
        <w:rPr>
          <w:rFonts w:ascii="Times New Roman" w:hAnsi="Times New Roman" w:cs="Times New Roman"/>
          <w:sz w:val="28"/>
          <w:szCs w:val="28"/>
        </w:rPr>
        <w:t>нк представляет собой - компанию</w:t>
      </w:r>
      <w:r w:rsidRPr="00C412E5">
        <w:rPr>
          <w:rFonts w:ascii="Times New Roman" w:hAnsi="Times New Roman" w:cs="Times New Roman"/>
          <w:sz w:val="28"/>
          <w:szCs w:val="28"/>
        </w:rPr>
        <w:t>, которая занимается операциями с деньгами, ценными бумагами и драгоценными металлами. Он</w:t>
      </w:r>
      <w:r w:rsidR="00775FB7" w:rsidRPr="00C412E5">
        <w:rPr>
          <w:rFonts w:ascii="Times New Roman" w:hAnsi="Times New Roman" w:cs="Times New Roman"/>
          <w:sz w:val="28"/>
          <w:szCs w:val="28"/>
        </w:rPr>
        <w:t>а</w:t>
      </w:r>
      <w:r w:rsidRPr="00C412E5">
        <w:rPr>
          <w:rFonts w:ascii="Times New Roman" w:hAnsi="Times New Roman" w:cs="Times New Roman"/>
          <w:sz w:val="28"/>
          <w:szCs w:val="28"/>
        </w:rPr>
        <w:t xml:space="preserve"> оказывает финансовые услуги государству, физическим и юридическим лицам. </w:t>
      </w:r>
    </w:p>
    <w:p w:rsidR="00F40C0B" w:rsidRPr="00C412E5" w:rsidRDefault="00966E75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К</w:t>
      </w:r>
      <w:r w:rsidR="000F1202" w:rsidRPr="00C412E5">
        <w:rPr>
          <w:rFonts w:ascii="Times New Roman" w:hAnsi="Times New Roman" w:cs="Times New Roman"/>
          <w:sz w:val="28"/>
          <w:szCs w:val="28"/>
        </w:rPr>
        <w:t xml:space="preserve">ак и в </w:t>
      </w:r>
      <w:r w:rsidRPr="00C412E5">
        <w:rPr>
          <w:rFonts w:ascii="Times New Roman" w:hAnsi="Times New Roman" w:cs="Times New Roman"/>
          <w:sz w:val="28"/>
          <w:szCs w:val="28"/>
        </w:rPr>
        <w:t>любом деле связанн</w:t>
      </w:r>
      <w:r w:rsidR="00775FB7" w:rsidRPr="00C412E5">
        <w:rPr>
          <w:rFonts w:ascii="Times New Roman" w:hAnsi="Times New Roman" w:cs="Times New Roman"/>
          <w:sz w:val="28"/>
          <w:szCs w:val="28"/>
        </w:rPr>
        <w:t>ым с услугами, исполнитель должен стараться удовлетвори</w:t>
      </w:r>
      <w:r w:rsidRPr="00C412E5">
        <w:rPr>
          <w:rFonts w:ascii="Times New Roman" w:hAnsi="Times New Roman" w:cs="Times New Roman"/>
          <w:sz w:val="28"/>
          <w:szCs w:val="28"/>
        </w:rPr>
        <w:t>ть запросы клие</w:t>
      </w:r>
      <w:r w:rsidR="00775FB7" w:rsidRPr="00C412E5">
        <w:rPr>
          <w:rFonts w:ascii="Times New Roman" w:hAnsi="Times New Roman" w:cs="Times New Roman"/>
          <w:sz w:val="28"/>
          <w:szCs w:val="28"/>
        </w:rPr>
        <w:t>нта</w:t>
      </w:r>
      <w:r w:rsidRPr="00C412E5">
        <w:rPr>
          <w:rFonts w:ascii="Times New Roman" w:hAnsi="Times New Roman" w:cs="Times New Roman"/>
          <w:sz w:val="28"/>
          <w:szCs w:val="28"/>
        </w:rPr>
        <w:t>, иначе клиен</w:t>
      </w:r>
      <w:r w:rsidR="00775FB7" w:rsidRPr="00C412E5">
        <w:rPr>
          <w:rFonts w:ascii="Times New Roman" w:hAnsi="Times New Roman" w:cs="Times New Roman"/>
          <w:sz w:val="28"/>
          <w:szCs w:val="28"/>
        </w:rPr>
        <w:t xml:space="preserve">ты не будут приносить деньги. </w:t>
      </w:r>
      <w:r w:rsidRPr="00C412E5">
        <w:rPr>
          <w:rFonts w:ascii="Times New Roman" w:hAnsi="Times New Roman" w:cs="Times New Roman"/>
          <w:sz w:val="28"/>
          <w:szCs w:val="28"/>
        </w:rPr>
        <w:t>Банки прекрасно это по</w:t>
      </w:r>
      <w:r w:rsidR="00F40C0B" w:rsidRPr="00C412E5">
        <w:rPr>
          <w:rFonts w:ascii="Times New Roman" w:hAnsi="Times New Roman" w:cs="Times New Roman"/>
          <w:sz w:val="28"/>
          <w:szCs w:val="28"/>
        </w:rPr>
        <w:t>нимают</w:t>
      </w:r>
      <w:r w:rsidRPr="00C412E5">
        <w:rPr>
          <w:rFonts w:ascii="Times New Roman" w:hAnsi="Times New Roman" w:cs="Times New Roman"/>
          <w:sz w:val="28"/>
          <w:szCs w:val="28"/>
        </w:rPr>
        <w:t>.</w:t>
      </w:r>
      <w:r w:rsidR="00F40C0B" w:rsidRPr="00C412E5">
        <w:rPr>
          <w:rFonts w:ascii="Times New Roman" w:hAnsi="Times New Roman" w:cs="Times New Roman"/>
          <w:sz w:val="28"/>
          <w:szCs w:val="28"/>
        </w:rPr>
        <w:t xml:space="preserve"> Поэтому банки начали использовать </w:t>
      </w:r>
      <w:r w:rsidR="00F40C0B"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F40C0B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F40C0B"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F40C0B" w:rsidRPr="00C412E5">
        <w:rPr>
          <w:rFonts w:ascii="Times New Roman" w:hAnsi="Times New Roman" w:cs="Times New Roman"/>
          <w:sz w:val="28"/>
          <w:szCs w:val="28"/>
        </w:rPr>
        <w:t>.</w:t>
      </w:r>
    </w:p>
    <w:p w:rsidR="00F40C0B" w:rsidRPr="00C412E5" w:rsidRDefault="00F40C0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Способы использования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C412E5">
        <w:rPr>
          <w:rFonts w:ascii="Times New Roman" w:hAnsi="Times New Roman" w:cs="Times New Roman"/>
          <w:sz w:val="28"/>
          <w:szCs w:val="28"/>
        </w:rPr>
        <w:t xml:space="preserve"> банками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4858" w:rsidRPr="00C412E5" w:rsidRDefault="00F6485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Сбор данных.</w:t>
      </w:r>
    </w:p>
    <w:p w:rsidR="00966E75" w:rsidRPr="00C412E5" w:rsidRDefault="00F40C0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Они </w:t>
      </w:r>
      <w:r w:rsidR="00966E75" w:rsidRPr="00C412E5">
        <w:rPr>
          <w:rFonts w:ascii="Times New Roman" w:hAnsi="Times New Roman" w:cs="Times New Roman"/>
          <w:sz w:val="28"/>
          <w:szCs w:val="28"/>
        </w:rPr>
        <w:t>всё время собирают данные, то есть: как отреагировал клиент на ре</w:t>
      </w:r>
      <w:r w:rsidRPr="00C412E5">
        <w:rPr>
          <w:rFonts w:ascii="Times New Roman" w:hAnsi="Times New Roman" w:cs="Times New Roman"/>
          <w:sz w:val="28"/>
          <w:szCs w:val="28"/>
        </w:rPr>
        <w:t>кламу, личное предложение, ч</w:t>
      </w:r>
      <w:r w:rsidR="00966E75" w:rsidRPr="00C412E5">
        <w:rPr>
          <w:rFonts w:ascii="Times New Roman" w:hAnsi="Times New Roman" w:cs="Times New Roman"/>
          <w:sz w:val="28"/>
          <w:szCs w:val="28"/>
        </w:rPr>
        <w:t xml:space="preserve">то клиент просматривает в личном приложении банка. Таким образом банк пытается дать максимально выгодное и </w:t>
      </w:r>
      <w:r w:rsidR="00966E75" w:rsidRPr="00C412E5">
        <w:rPr>
          <w:rFonts w:ascii="Times New Roman" w:hAnsi="Times New Roman" w:cs="Times New Roman"/>
          <w:sz w:val="28"/>
          <w:szCs w:val="28"/>
        </w:rPr>
        <w:lastRenderedPageBreak/>
        <w:t xml:space="preserve">привлекательное предложение для клиента, а сам на этом </w:t>
      </w:r>
      <w:r w:rsidRPr="00C412E5">
        <w:rPr>
          <w:rFonts w:ascii="Times New Roman" w:hAnsi="Times New Roman" w:cs="Times New Roman"/>
          <w:sz w:val="28"/>
          <w:szCs w:val="28"/>
        </w:rPr>
        <w:t>заработать - бизнес ничего лишне</w:t>
      </w:r>
      <w:r w:rsidR="00966E75" w:rsidRPr="00C412E5">
        <w:rPr>
          <w:rFonts w:ascii="Times New Roman" w:hAnsi="Times New Roman" w:cs="Times New Roman"/>
          <w:sz w:val="28"/>
          <w:szCs w:val="28"/>
        </w:rPr>
        <w:t xml:space="preserve">го. </w:t>
      </w:r>
    </w:p>
    <w:p w:rsidR="00F40C0B" w:rsidRPr="00C412E5" w:rsidRDefault="0096281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Очевидно, что чем быстрее и успешнее банковская система будет обнаруживать злоумышленников, </w:t>
      </w:r>
      <w:r w:rsidR="000F1202" w:rsidRPr="00C412E5">
        <w:rPr>
          <w:rFonts w:ascii="Times New Roman" w:hAnsi="Times New Roman" w:cs="Times New Roman"/>
          <w:sz w:val="28"/>
          <w:szCs w:val="28"/>
        </w:rPr>
        <w:t>тем лучше будет для клиентов, а</w:t>
      </w:r>
      <w:r w:rsidRPr="00C412E5">
        <w:rPr>
          <w:rFonts w:ascii="Times New Roman" w:hAnsi="Times New Roman" w:cs="Times New Roman"/>
          <w:sz w:val="28"/>
          <w:szCs w:val="28"/>
        </w:rPr>
        <w:t xml:space="preserve"> как следствие будет выше рейтинг у банка.</w:t>
      </w:r>
      <w:r w:rsidR="00F40C0B" w:rsidRPr="00C412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4858" w:rsidRPr="00C412E5" w:rsidRDefault="00F6485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Обнаружение мошенничества. </w:t>
      </w:r>
    </w:p>
    <w:p w:rsidR="0096281B" w:rsidRPr="00C412E5" w:rsidRDefault="0096281B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Как уже было сказано, банковская система хорошо знает, как ведёт себя клиент, если в какой-то момент обнаруживается большое количество транзакций, новые виды операций, особенно, это актуальна для опытных пользователей банков. В таком случае банковская система может попросить подтверждение действий при помощи</w:t>
      </w:r>
      <w:r w:rsidR="00F64858" w:rsidRPr="00C412E5">
        <w:rPr>
          <w:rFonts w:ascii="Times New Roman" w:hAnsi="Times New Roman" w:cs="Times New Roman"/>
          <w:sz w:val="28"/>
          <w:szCs w:val="28"/>
        </w:rPr>
        <w:t xml:space="preserve"> указания кода с телефона/почты.</w:t>
      </w:r>
    </w:p>
    <w:p w:rsidR="00F64858" w:rsidRPr="00C412E5" w:rsidRDefault="00F6485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</w:t>
      </w:r>
      <w:r w:rsidR="00347502" w:rsidRPr="00C412E5">
        <w:rPr>
          <w:rFonts w:ascii="Times New Roman" w:hAnsi="Times New Roman" w:cs="Times New Roman"/>
          <w:sz w:val="28"/>
          <w:szCs w:val="28"/>
        </w:rPr>
        <w:t xml:space="preserve">рогноз продолжительности жизни клиента. </w:t>
      </w:r>
    </w:p>
    <w:p w:rsidR="00F64858" w:rsidRPr="00C412E5" w:rsidRDefault="0034750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Да, Вам не показалось, это действительно так, это объясняется тем, что величина</w:t>
      </w:r>
      <w:r w:rsidR="00F64858" w:rsidRPr="00C412E5">
        <w:rPr>
          <w:rFonts w:ascii="Times New Roman" w:hAnsi="Times New Roman" w:cs="Times New Roman"/>
          <w:sz w:val="28"/>
          <w:szCs w:val="28"/>
        </w:rPr>
        <w:t xml:space="preserve"> жизненного цикла клиентов</w:t>
      </w:r>
      <w:r w:rsidRPr="00C412E5">
        <w:rPr>
          <w:rFonts w:ascii="Times New Roman" w:hAnsi="Times New Roman" w:cs="Times New Roman"/>
          <w:sz w:val="28"/>
          <w:szCs w:val="28"/>
        </w:rPr>
        <w:t xml:space="preserve"> является прогнозом показателя прибыли, которую получит бизнес в результате взаимодействия с пользователями на протяжении жизни. Важность данной величины быстро растет, так как она помогает создавать и поддерживать выгодные отношения с отдельными клиентами, что повышает прибыльность и рост бизнеса. Привлечение и удержание прибыльных клиентов является все более острой проблемой для банков. По мере усиления конкуренции, банки теперь нуждаются во всестороннем представлении каждого клиента, чтобы эффективно концентр</w:t>
      </w:r>
      <w:r w:rsidR="00F64858" w:rsidRPr="00C412E5">
        <w:rPr>
          <w:rFonts w:ascii="Times New Roman" w:hAnsi="Times New Roman" w:cs="Times New Roman"/>
          <w:sz w:val="28"/>
          <w:szCs w:val="28"/>
        </w:rPr>
        <w:t xml:space="preserve">ировать свои ресурсы. </w:t>
      </w:r>
    </w:p>
    <w:p w:rsidR="0096281B" w:rsidRPr="00C412E5" w:rsidRDefault="0034750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Поскольку необходимо учитывать, что требуется проанализировать большой объем данных, таких как: обзор новых и ушедших клиентах, использование разнообразных банковских продуктов и услуг, их объем и окупаемость, а также другие характеристики, включая географические, демографические и рыночные показатели. Кроме того, требуются постоянное </w:t>
      </w:r>
      <w:r w:rsidRPr="00C412E5">
        <w:rPr>
          <w:rFonts w:ascii="Times New Roman" w:hAnsi="Times New Roman" w:cs="Times New Roman"/>
          <w:sz w:val="28"/>
          <w:szCs w:val="28"/>
        </w:rPr>
        <w:lastRenderedPageBreak/>
        <w:t>обновление, сортировка и прочие манипуляции с этими данными, чтобы они сохраняли свою значимость и актуаль</w:t>
      </w:r>
      <w:r w:rsidR="00F64858" w:rsidRPr="00C412E5">
        <w:rPr>
          <w:rFonts w:ascii="Times New Roman" w:hAnsi="Times New Roman" w:cs="Times New Roman"/>
          <w:sz w:val="28"/>
          <w:szCs w:val="28"/>
        </w:rPr>
        <w:t>ность.</w:t>
      </w:r>
    </w:p>
    <w:p w:rsidR="00F64858" w:rsidRPr="00C412E5" w:rsidRDefault="00F6485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</w:t>
      </w:r>
      <w:r w:rsidR="00347502" w:rsidRPr="00C412E5">
        <w:rPr>
          <w:rFonts w:ascii="Times New Roman" w:hAnsi="Times New Roman" w:cs="Times New Roman"/>
          <w:sz w:val="28"/>
          <w:szCs w:val="28"/>
        </w:rPr>
        <w:t>егментаций клиентов.</w:t>
      </w:r>
    </w:p>
    <w:p w:rsidR="00347502" w:rsidRPr="00C412E5" w:rsidRDefault="0034750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  <w:lang w:val="en-US"/>
        </w:rPr>
        <w:t>scient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-исты выделяют всех клиентов в группы. У каждой группы есть свой коэффициент приоритета, </w:t>
      </w:r>
      <w:r w:rsidR="00106B72">
        <w:rPr>
          <w:rFonts w:ascii="Times New Roman" w:hAnsi="Times New Roman" w:cs="Times New Roman"/>
          <w:sz w:val="28"/>
          <w:szCs w:val="28"/>
        </w:rPr>
        <w:t>над группами с большими коэффиц</w:t>
      </w:r>
      <w:r w:rsidRPr="00C412E5">
        <w:rPr>
          <w:rFonts w:ascii="Times New Roman" w:hAnsi="Times New Roman" w:cs="Times New Roman"/>
          <w:sz w:val="28"/>
          <w:szCs w:val="28"/>
        </w:rPr>
        <w:t>иентами проводится отдельная работа. В дальнейшем такая сегментация пользователей позволяет эффективно распределять маркетинговые ресурсы и подбирать индивидуальный подход к каждой группе клиентов. Стоит помнить, что сегментация клиентов призвана улучшить их обслуживание и помочь в формировании лояльности и удержании, что так необходимо для банковского сектора.</w:t>
      </w:r>
    </w:p>
    <w:p w:rsidR="00F64858" w:rsidRPr="00C412E5" w:rsidRDefault="00F6485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</w:t>
      </w:r>
      <w:r w:rsidR="00347502" w:rsidRPr="00C412E5">
        <w:rPr>
          <w:rFonts w:ascii="Times New Roman" w:hAnsi="Times New Roman" w:cs="Times New Roman"/>
          <w:sz w:val="28"/>
          <w:szCs w:val="28"/>
        </w:rPr>
        <w:t xml:space="preserve">истему рекомендаций. </w:t>
      </w:r>
    </w:p>
    <w:p w:rsidR="00347502" w:rsidRPr="00C412E5" w:rsidRDefault="0034750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Инструменты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могут создавать простые алгоритмы, которые анализируют и фильтруют деятельность пользователя, чтобы сделать наиболее актуальное для него предложение. Такие механизмы с рекомендациями демонстрируют элементы, которые могут заинтересовать пользователя, даже до того, как он сам его искал. Чтобы создать механизм рекомендаций,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scientist’ы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анализируют и обрабатывают много информации, идентифицируют профили клиентов и охватывают данные, показывающие их взаимодействия, чтобы избежать повторения предложений. Тип рекомендуемых систем зависит от метода фильтрации алгоритма. Совместные методы фильтрации могут быть основаны либо на пользователе, либо на элементах, и работать с поведением клиента для анализа предпочтений других пользователей, а затем давать рекомендации новому клиенту. </w:t>
      </w:r>
    </w:p>
    <w:p w:rsidR="00F64858" w:rsidRPr="00C412E5" w:rsidRDefault="00F6485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Службы поддержки.</w:t>
      </w:r>
      <w:r w:rsidR="00347502" w:rsidRPr="00C412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6B72" w:rsidRDefault="00347502" w:rsidP="00106B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Выдающаяся служба поддержки - это ключ к сохранению продуктивных долгосрочных отношений с клиентами. В рамках обслуживания пользователей, поддержка является важной, но общей концепцией в банковской сфере. </w:t>
      </w:r>
      <w:r w:rsidRPr="00C412E5">
        <w:rPr>
          <w:rFonts w:ascii="Times New Roman" w:hAnsi="Times New Roman" w:cs="Times New Roman"/>
          <w:sz w:val="28"/>
          <w:szCs w:val="28"/>
        </w:rPr>
        <w:lastRenderedPageBreak/>
        <w:t xml:space="preserve">Фактически, все банки являются сервисными предприятиями, поэтому большая часть их деятельности включает в себя элементы обслуживания, что представляет собой подробные и своевременные ответы на вопросы и жалобы клиентов, а также взаимодействие с ними.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делает этот процесс более автоматизированным, точным, продуктивным и менее затратным в отношении рабочего времени сотрудников.</w:t>
      </w:r>
    </w:p>
    <w:p w:rsidR="00106B72" w:rsidRPr="00106B72" w:rsidRDefault="00106B72" w:rsidP="00106B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4FC8" w:rsidRPr="00106B72" w:rsidRDefault="00E74FC8" w:rsidP="00337BF2">
      <w:pPr>
        <w:pStyle w:val="3"/>
      </w:pPr>
      <w:bookmarkStart w:id="7" w:name="_Toc136991469"/>
      <w:r w:rsidRPr="00106B72">
        <w:rPr>
          <w:lang w:val="en-US"/>
        </w:rPr>
        <w:t>DS</w:t>
      </w:r>
      <w:r w:rsidRPr="00106B72">
        <w:t xml:space="preserve"> в фондовых рынках и а</w:t>
      </w:r>
      <w:r w:rsidR="00F71DC8" w:rsidRPr="00106B72">
        <w:t>кциях</w:t>
      </w:r>
      <w:bookmarkEnd w:id="7"/>
    </w:p>
    <w:p w:rsidR="00292BE1" w:rsidRPr="00C412E5" w:rsidRDefault="001A2EE4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ab/>
        <w:t>Наука о данных вошла в финансовые</w:t>
      </w:r>
      <w:r w:rsidR="002140E1" w:rsidRPr="00C412E5">
        <w:rPr>
          <w:rFonts w:ascii="Times New Roman" w:hAnsi="Times New Roman" w:cs="Times New Roman"/>
          <w:sz w:val="28"/>
          <w:szCs w:val="28"/>
        </w:rPr>
        <w:t xml:space="preserve"> рынок и биржи. Наприм</w:t>
      </w:r>
      <w:r w:rsidR="00292BE1" w:rsidRPr="00C412E5">
        <w:rPr>
          <w:rFonts w:ascii="Times New Roman" w:hAnsi="Times New Roman" w:cs="Times New Roman"/>
          <w:sz w:val="28"/>
          <w:szCs w:val="28"/>
        </w:rPr>
        <w:t>ер, современные хедж-фонды (инвестиционный фонд, ориентированный на максимизацию доходности при заданном риске или минимизацию рисков для заданной доходности)</w:t>
      </w:r>
      <w:r w:rsidR="002140E1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292BE1" w:rsidRPr="00C412E5">
        <w:rPr>
          <w:rFonts w:ascii="Times New Roman" w:hAnsi="Times New Roman" w:cs="Times New Roman"/>
          <w:sz w:val="28"/>
          <w:szCs w:val="28"/>
        </w:rPr>
        <w:t>привлекают инвесторов</w:t>
      </w:r>
      <w:r w:rsidR="002140E1" w:rsidRPr="00C412E5">
        <w:rPr>
          <w:rFonts w:ascii="Times New Roman" w:hAnsi="Times New Roman" w:cs="Times New Roman"/>
          <w:sz w:val="28"/>
          <w:szCs w:val="28"/>
        </w:rPr>
        <w:t xml:space="preserve"> умножением</w:t>
      </w:r>
      <w:r w:rsidR="00292BE1" w:rsidRPr="00C412E5">
        <w:rPr>
          <w:rFonts w:ascii="Times New Roman" w:hAnsi="Times New Roman" w:cs="Times New Roman"/>
          <w:sz w:val="28"/>
          <w:szCs w:val="28"/>
        </w:rPr>
        <w:t xml:space="preserve"> капитала при минимальном риске. </w:t>
      </w:r>
    </w:p>
    <w:p w:rsidR="00292BE1" w:rsidRPr="00C412E5" w:rsidRDefault="00292BE1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Хедж-фонды собирают деньги</w:t>
      </w:r>
      <w:r w:rsidR="002140E1" w:rsidRPr="00C412E5">
        <w:rPr>
          <w:rFonts w:ascii="Times New Roman" w:hAnsi="Times New Roman" w:cs="Times New Roman"/>
          <w:sz w:val="28"/>
          <w:szCs w:val="28"/>
        </w:rPr>
        <w:t xml:space="preserve"> от всех инвесторов, на эти деньги покупают инструменты в определённом с</w:t>
      </w:r>
      <w:r w:rsidRPr="00C412E5">
        <w:rPr>
          <w:rFonts w:ascii="Times New Roman" w:hAnsi="Times New Roman" w:cs="Times New Roman"/>
          <w:sz w:val="28"/>
          <w:szCs w:val="28"/>
        </w:rPr>
        <w:t>оотношение, в итоге при просадке</w:t>
      </w:r>
      <w:r w:rsidR="002140E1" w:rsidRPr="00C412E5">
        <w:rPr>
          <w:rFonts w:ascii="Times New Roman" w:hAnsi="Times New Roman" w:cs="Times New Roman"/>
          <w:sz w:val="28"/>
          <w:szCs w:val="28"/>
        </w:rPr>
        <w:t xml:space="preserve"> одних активов, растут</w:t>
      </w:r>
      <w:r w:rsidRPr="00C412E5">
        <w:rPr>
          <w:rFonts w:ascii="Times New Roman" w:hAnsi="Times New Roman" w:cs="Times New Roman"/>
          <w:sz w:val="28"/>
          <w:szCs w:val="28"/>
        </w:rPr>
        <w:t xml:space="preserve"> другие, в итоге мы получаем ор</w:t>
      </w:r>
      <w:r w:rsidR="002140E1" w:rsidRPr="00C412E5">
        <w:rPr>
          <w:rFonts w:ascii="Times New Roman" w:hAnsi="Times New Roman" w:cs="Times New Roman"/>
          <w:sz w:val="28"/>
          <w:szCs w:val="28"/>
        </w:rPr>
        <w:t>ганическую систему, которая в временном хроно</w:t>
      </w:r>
      <w:r w:rsidRPr="00C412E5">
        <w:rPr>
          <w:rFonts w:ascii="Times New Roman" w:hAnsi="Times New Roman" w:cs="Times New Roman"/>
          <w:sz w:val="28"/>
          <w:szCs w:val="28"/>
        </w:rPr>
        <w:t xml:space="preserve">метраже растёт. </w:t>
      </w:r>
    </w:p>
    <w:p w:rsidR="00F71DC8" w:rsidRPr="00C412E5" w:rsidRDefault="002140E1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Для достижения такой стратегии необходимо качественно анализировать тренды, и базисно прогнозировать котировки активов, что не так просто сделать. Раньше использова</w:t>
      </w:r>
      <w:r w:rsidR="00106B72">
        <w:rPr>
          <w:rFonts w:ascii="Times New Roman" w:hAnsi="Times New Roman" w:cs="Times New Roman"/>
          <w:sz w:val="28"/>
          <w:szCs w:val="28"/>
        </w:rPr>
        <w:t>ли стандартные инструменты анали</w:t>
      </w:r>
      <w:r w:rsidRPr="00C412E5">
        <w:rPr>
          <w:rFonts w:ascii="Times New Roman" w:hAnsi="Times New Roman" w:cs="Times New Roman"/>
          <w:sz w:val="28"/>
          <w:szCs w:val="28"/>
        </w:rPr>
        <w:t xml:space="preserve">тики: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теханализ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, графики, ана</w:t>
      </w:r>
      <w:r w:rsidR="00292BE1" w:rsidRPr="00C412E5">
        <w:rPr>
          <w:rFonts w:ascii="Times New Roman" w:hAnsi="Times New Roman" w:cs="Times New Roman"/>
          <w:sz w:val="28"/>
          <w:szCs w:val="28"/>
        </w:rPr>
        <w:t>лиз общая тенденции моды.</w:t>
      </w:r>
    </w:p>
    <w:p w:rsidR="002140E1" w:rsidRPr="00C412E5" w:rsidRDefault="002140E1" w:rsidP="00C412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ab/>
        <w:t xml:space="preserve">Сейчас же с появлением новых инструментов, всё чаще встречается в распоряжении аналитиков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C412E5">
        <w:rPr>
          <w:rFonts w:ascii="Times New Roman" w:hAnsi="Times New Roman" w:cs="Times New Roman"/>
          <w:sz w:val="28"/>
          <w:szCs w:val="28"/>
        </w:rPr>
        <w:t>-</w:t>
      </w:r>
      <w:r w:rsidR="001F7983" w:rsidRPr="00C412E5">
        <w:rPr>
          <w:rFonts w:ascii="Times New Roman" w:hAnsi="Times New Roman" w:cs="Times New Roman"/>
          <w:sz w:val="28"/>
          <w:szCs w:val="28"/>
        </w:rPr>
        <w:t xml:space="preserve">ные инструменты, которые позволяют менее </w:t>
      </w:r>
      <w:proofErr w:type="spellStart"/>
      <w:r w:rsidR="001F7983" w:rsidRPr="00C412E5">
        <w:rPr>
          <w:rFonts w:ascii="Times New Roman" w:hAnsi="Times New Roman" w:cs="Times New Roman"/>
          <w:sz w:val="28"/>
          <w:szCs w:val="28"/>
        </w:rPr>
        <w:t>затратно</w:t>
      </w:r>
      <w:proofErr w:type="spellEnd"/>
      <w:r w:rsidR="001F7983" w:rsidRPr="00C412E5">
        <w:rPr>
          <w:rFonts w:ascii="Times New Roman" w:hAnsi="Times New Roman" w:cs="Times New Roman"/>
          <w:sz w:val="28"/>
          <w:szCs w:val="28"/>
        </w:rPr>
        <w:t>, точнее и эффективнее анализировать и прогнозировать данные фондов.</w:t>
      </w:r>
    </w:p>
    <w:p w:rsidR="00292BE1" w:rsidRPr="00C412E5" w:rsidRDefault="001F7983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Среди приоритетных технологий для хедж-фондов — искусственный инт</w:t>
      </w:r>
      <w:r w:rsidR="00292BE1" w:rsidRPr="00C412E5">
        <w:rPr>
          <w:rFonts w:ascii="Times New Roman" w:hAnsi="Times New Roman" w:cs="Times New Roman"/>
          <w:sz w:val="28"/>
          <w:szCs w:val="28"/>
        </w:rPr>
        <w:t>еллект</w:t>
      </w:r>
      <w:r w:rsidRPr="00C412E5">
        <w:rPr>
          <w:rFonts w:ascii="Times New Roman" w:hAnsi="Times New Roman" w:cs="Times New Roman"/>
          <w:sz w:val="28"/>
          <w:szCs w:val="28"/>
        </w:rPr>
        <w:t xml:space="preserve"> и маши</w:t>
      </w:r>
      <w:r w:rsidR="00292BE1" w:rsidRPr="00C412E5">
        <w:rPr>
          <w:rFonts w:ascii="Times New Roman" w:hAnsi="Times New Roman" w:cs="Times New Roman"/>
          <w:sz w:val="28"/>
          <w:szCs w:val="28"/>
        </w:rPr>
        <w:t>нное обучение</w:t>
      </w:r>
      <w:r w:rsidRPr="00C412E5">
        <w:rPr>
          <w:rFonts w:ascii="Times New Roman" w:hAnsi="Times New Roman" w:cs="Times New Roman"/>
          <w:sz w:val="28"/>
          <w:szCs w:val="28"/>
        </w:rPr>
        <w:t xml:space="preserve">. Проведенное еще в 2018 году исследование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BarclayHedge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показало, что более половины игроков рынка используют эти методы для принятия инвестиционных решений и две трети — для генерации </w:t>
      </w:r>
      <w:r w:rsidRPr="00C412E5">
        <w:rPr>
          <w:rFonts w:ascii="Times New Roman" w:hAnsi="Times New Roman" w:cs="Times New Roman"/>
          <w:sz w:val="28"/>
          <w:szCs w:val="28"/>
        </w:rPr>
        <w:lastRenderedPageBreak/>
        <w:t>торговых идей и оптимизации портфелей. Причем более половины использовали ИИ на протяжении трех лет, а треть — свыше пяти лет. Мало какая другая отрасль может похвастаться столь ранним использованием ИИ — пожалуй,</w:t>
      </w:r>
      <w:r w:rsidR="00292BE1" w:rsidRPr="00C412E5">
        <w:rPr>
          <w:rFonts w:ascii="Times New Roman" w:hAnsi="Times New Roman" w:cs="Times New Roman"/>
          <w:sz w:val="28"/>
          <w:szCs w:val="28"/>
        </w:rPr>
        <w:t xml:space="preserve"> кроме собственно IT-индустрии [22].</w:t>
      </w:r>
    </w:p>
    <w:p w:rsidR="00292BE1" w:rsidRPr="00C412E5" w:rsidRDefault="001F7983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Такой интерес к искусственному интеллекту обусловлен необходимостью хедж-фондов быстро просчитывать тренды, искать в новостях сигналы о том, что в скором времени цена той или иной акции изменится. И чем точнее будут прогнозы, т</w:t>
      </w:r>
      <w:r w:rsidR="00292BE1" w:rsidRPr="00C412E5">
        <w:rPr>
          <w:rFonts w:ascii="Times New Roman" w:hAnsi="Times New Roman" w:cs="Times New Roman"/>
          <w:sz w:val="28"/>
          <w:szCs w:val="28"/>
        </w:rPr>
        <w:t>ем меньшие риски и выше прибыль</w:t>
      </w:r>
      <w:r w:rsidRPr="00C412E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92BE1" w:rsidRPr="00C412E5" w:rsidRDefault="001F7983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Уже есть алгоритмы, которые позволяют агрегировать новости из различных деловых изданий и выявлять сигналы, способные изменить стоимость акции. Искусственный интеллект может анализировать гораздо большие объемы данных, чем человек, а скорость обработки информации у него гораздо выше. Чем больше данных проанализировано, тем точнее будет прогноз. Таким образом, ИИ выполняет задачи, которые поставил перед ним а</w:t>
      </w:r>
      <w:r w:rsidR="00292BE1" w:rsidRPr="00C412E5">
        <w:rPr>
          <w:rFonts w:ascii="Times New Roman" w:hAnsi="Times New Roman" w:cs="Times New Roman"/>
          <w:sz w:val="28"/>
          <w:szCs w:val="28"/>
        </w:rPr>
        <w:t xml:space="preserve">налитик </w:t>
      </w:r>
      <w:proofErr w:type="spellStart"/>
      <w:r w:rsidR="00292BE1" w:rsidRPr="00C412E5">
        <w:rPr>
          <w:rFonts w:ascii="Times New Roman" w:hAnsi="Times New Roman" w:cs="Times New Roman"/>
          <w:sz w:val="28"/>
          <w:szCs w:val="28"/>
        </w:rPr>
        <w:t>данны</w:t>
      </w:r>
      <w:proofErr w:type="spellEnd"/>
      <w:r w:rsidR="00292BE1" w:rsidRPr="00C412E5">
        <w:rPr>
          <w:rFonts w:ascii="Times New Roman" w:hAnsi="Times New Roman" w:cs="Times New Roman"/>
          <w:sz w:val="28"/>
          <w:szCs w:val="28"/>
        </w:rPr>
        <w:t>.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7983" w:rsidRDefault="001F7983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scientist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изначально строит модель, основываясь на данных. Когда модель создана, она тестируется на предыдущих событиях — этот процесс называется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backtesting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. К примеру, есть модель, которая позволяет сделать прогноз на завтра при определенном поведении цен на акции. Этот прогноз ложится в основу действий хедж-фонда: именно он показывает, покупать или продавать конкретные акции. Чтобы оценить точность прогноза, в модель вводятся данные прошлых периодов.</w:t>
      </w:r>
      <w:r w:rsidR="00292BE1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 xml:space="preserve">Например, можно ввести в систему данные, которые были собраны десять дней назад, сделать прогноз на день вперед и сравнить с тем, как вели себя цены на акции девять дней назад, заглянув таким образом </w:t>
      </w:r>
      <w:r w:rsidR="00292BE1" w:rsidRPr="00C412E5">
        <w:rPr>
          <w:rFonts w:ascii="Times New Roman" w:hAnsi="Times New Roman" w:cs="Times New Roman"/>
          <w:sz w:val="28"/>
          <w:szCs w:val="28"/>
        </w:rPr>
        <w:t>в будущее.</w:t>
      </w:r>
    </w:p>
    <w:p w:rsidR="00106B72" w:rsidRPr="00C412E5" w:rsidRDefault="00106B72" w:rsidP="006304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2BE1" w:rsidRPr="00106B72" w:rsidRDefault="00C93D68" w:rsidP="00337BF2">
      <w:pPr>
        <w:pStyle w:val="3"/>
      </w:pPr>
      <w:bookmarkStart w:id="8" w:name="_Toc136991470"/>
      <w:r w:rsidRPr="00106B72">
        <w:rPr>
          <w:lang w:val="en-US"/>
        </w:rPr>
        <w:t>DS</w:t>
      </w:r>
      <w:r w:rsidRPr="00106B72">
        <w:t xml:space="preserve"> и социальные сети</w:t>
      </w:r>
      <w:bookmarkEnd w:id="8"/>
    </w:p>
    <w:p w:rsidR="00C93D68" w:rsidRPr="00C412E5" w:rsidRDefault="00C93D68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Социальные сети являются хорошим источником данных и важно уметь эффективно работать с этим данными. Стоит отметить, что существует </w:t>
      </w:r>
      <w:r w:rsidRPr="00C412E5">
        <w:rPr>
          <w:rFonts w:ascii="Times New Roman" w:hAnsi="Times New Roman" w:cs="Times New Roman"/>
          <w:sz w:val="28"/>
          <w:szCs w:val="28"/>
        </w:rPr>
        <w:lastRenderedPageBreak/>
        <w:t xml:space="preserve">отдельное направление —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Social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Mining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. Это применение методов и алгоритмов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mining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для поиска и обнаружения зависимостей и знаний в социальных сетях. Области применения достаточно широки.</w:t>
      </w:r>
    </w:p>
    <w:p w:rsidR="00C93D68" w:rsidRPr="00C412E5" w:rsidRDefault="00C93D6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Анализ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инфопотоков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.</w:t>
      </w:r>
    </w:p>
    <w:p w:rsidR="00C93D68" w:rsidRPr="00C412E5" w:rsidRDefault="00C93D68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Данный класс методов позволяет выявить лидеров мнений в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, осуществлять управление медиа-кампанией, оценивать отношение пользователей к той или иной информации. Решаемые задачи здесь такие:</w:t>
      </w:r>
    </w:p>
    <w:p w:rsidR="00C93D68" w:rsidRPr="00C412E5" w:rsidRDefault="00C93D68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Поиск наиболее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коммуницирующих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между собой объектов;</w:t>
      </w:r>
    </w:p>
    <w:p w:rsidR="00C93D68" w:rsidRPr="00C412E5" w:rsidRDefault="00C93D68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Поиск объектов, имеющих наибольшее количество связей;</w:t>
      </w:r>
    </w:p>
    <w:p w:rsidR="00C93D68" w:rsidRPr="00C412E5" w:rsidRDefault="00C93D68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Поиск наиболее «авторитетных» объектов;</w:t>
      </w:r>
    </w:p>
    <w:p w:rsidR="00C93D68" w:rsidRPr="00C412E5" w:rsidRDefault="00C93D68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Поиск объектов, которые служат «мостиком» между сообществами.</w:t>
      </w:r>
    </w:p>
    <w:p w:rsidR="00C93D68" w:rsidRPr="00C412E5" w:rsidRDefault="00C93D68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Одна из важнейших задач в анализе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соцсетей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— поиск «важных» участников социального графа. Для этого исследователи рассчитывают различные виды метрик: </w:t>
      </w:r>
    </w:p>
    <w:p w:rsidR="00C93D68" w:rsidRPr="00C412E5" w:rsidRDefault="00C93D68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centrality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(по числу связанных узлов; важен тот, у кого много друзей; полезна для выделения лидеров мнений), </w:t>
      </w:r>
    </w:p>
    <w:p w:rsidR="00C93D68" w:rsidRPr="00C412E5" w:rsidRDefault="00C93D68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2E5">
        <w:rPr>
          <w:rFonts w:ascii="Times New Roman" w:hAnsi="Times New Roman" w:cs="Times New Roman"/>
          <w:sz w:val="28"/>
          <w:szCs w:val="28"/>
        </w:rPr>
        <w:t>Closeness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centrality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(по близости; на сколько близко участник ко всем другим в сети; чаще всего применяется в задаче поиска групп влияния и «серых кардиналов»), </w:t>
      </w:r>
    </w:p>
    <w:p w:rsidR="00C93D68" w:rsidRPr="00C412E5" w:rsidRDefault="00C93D68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2E5">
        <w:rPr>
          <w:rFonts w:ascii="Times New Roman" w:hAnsi="Times New Roman" w:cs="Times New Roman"/>
          <w:sz w:val="28"/>
          <w:szCs w:val="28"/>
        </w:rPr>
        <w:t>Betweenness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centrality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(по промежуточности; число кратчайших путей, проходящих через участника; насколько часто через этого человека проходит информация в сообществе).</w:t>
      </w:r>
    </w:p>
    <w:p w:rsidR="00C93D68" w:rsidRPr="00C412E5" w:rsidRDefault="00C93D6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Анализ тональности. </w:t>
      </w:r>
    </w:p>
    <w:p w:rsidR="00C93D68" w:rsidRPr="00C412E5" w:rsidRDefault="00C93D68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Данный класс методов позволяет оценивать отношение пользователей к той или иной информации. Решаемые здесь задачи: оценка эмоциональной окраски сообщений; выделение именованных сущностей и оценка их эмоциональной окраски.</w:t>
      </w:r>
    </w:p>
    <w:p w:rsidR="00C93D68" w:rsidRPr="00C412E5" w:rsidRDefault="00C93D6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lastRenderedPageBreak/>
        <w:t>Анализ тем.</w:t>
      </w:r>
    </w:p>
    <w:p w:rsidR="00C93D68" w:rsidRPr="00C412E5" w:rsidRDefault="00C93D68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Данный класс методов позволяет выявить темы, которые наиболее популярны в сообществе и чаще всего в нем обсуждаются. Решаемые задачи: </w:t>
      </w:r>
    </w:p>
    <w:p w:rsidR="00C93D68" w:rsidRPr="00C412E5" w:rsidRDefault="00C93D68" w:rsidP="00C412E5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выделение тем (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modelling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), оценка эмоциональной окраски тем, выделение сущностей, связанных с темой.</w:t>
      </w:r>
    </w:p>
    <w:p w:rsidR="00C93D68" w:rsidRPr="00C412E5" w:rsidRDefault="00C93D68" w:rsidP="00C412E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Анализ изображений.</w:t>
      </w:r>
    </w:p>
    <w:p w:rsidR="005A3DD5" w:rsidRDefault="00C93D68" w:rsidP="00AF56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>Позволяет выявить какие типы фото-контента размещают различные сегменты пользователей.</w:t>
      </w:r>
    </w:p>
    <w:p w:rsidR="00AF56E9" w:rsidRPr="00C412E5" w:rsidRDefault="00AF56E9" w:rsidP="00106B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3DD5" w:rsidRDefault="005A3DD5" w:rsidP="007E23CA">
      <w:pPr>
        <w:pStyle w:val="1"/>
        <w:rPr>
          <w:rStyle w:val="10"/>
          <w:b/>
        </w:rPr>
      </w:pPr>
      <w:bookmarkStart w:id="9" w:name="_Toc136991471"/>
      <w:r w:rsidRPr="005A2EBF">
        <w:rPr>
          <w:rFonts w:cs="Times New Roman"/>
          <w:szCs w:val="28"/>
        </w:rPr>
        <w:t>З</w:t>
      </w:r>
      <w:r w:rsidRPr="007E23CA">
        <w:rPr>
          <w:rStyle w:val="10"/>
          <w:b/>
        </w:rPr>
        <w:t>АКЛЮЧЕНИЕ</w:t>
      </w:r>
      <w:bookmarkEnd w:id="9"/>
    </w:p>
    <w:p w:rsidR="00AF56E9" w:rsidRPr="00AF56E9" w:rsidRDefault="00AF56E9" w:rsidP="00AF56E9"/>
    <w:p w:rsidR="00C93D68" w:rsidRPr="00C412E5" w:rsidRDefault="005A3DD5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Спрос на специалистов по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в ближайшие пять лет будет только расти. Сайт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Glassdoor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четвёртый год подряд называет специалиста по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«работой №1 в США». Бюро трудовой статистики США сообщает, что к 2026 году ожидается рост занятости в этой сфере на 27.9%. Согласно отчёту MHR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, 80% британских компаний планируют нанять в этом году специалиста по работе с данными или обратиться за консультацией по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>. Однако есть не только огромный спрос, но и заметная нехватка квалифицированных аналитиков данных.</w:t>
      </w:r>
      <w:r w:rsidR="008414CC" w:rsidRPr="00C412E5">
        <w:rPr>
          <w:rFonts w:ascii="Times New Roman" w:hAnsi="Times New Roman" w:cs="Times New Roman"/>
          <w:sz w:val="28"/>
          <w:szCs w:val="28"/>
        </w:rPr>
        <w:t xml:space="preserve"> Всё вышеперечисленное факты однозначно определяют, что </w:t>
      </w:r>
      <w:r w:rsidR="008414CC"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8414CC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8414CC"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8414CC" w:rsidRPr="00C412E5">
        <w:rPr>
          <w:rFonts w:ascii="Times New Roman" w:hAnsi="Times New Roman" w:cs="Times New Roman"/>
          <w:sz w:val="28"/>
          <w:szCs w:val="28"/>
        </w:rPr>
        <w:t xml:space="preserve"> будет востребован ближайшие 20-30 лет, что касается его участия в бизнесе, то иного направление для развития бизнеса нет.</w:t>
      </w:r>
    </w:p>
    <w:p w:rsidR="002D7C52" w:rsidRPr="00C412E5" w:rsidRDefault="002D7C52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</w:rPr>
        <w:t xml:space="preserve">В рамках данной научно-исследовательской работы были рассмотрены: основные понятия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412E5">
        <w:rPr>
          <w:rFonts w:ascii="Times New Roman" w:hAnsi="Times New Roman" w:cs="Times New Roman"/>
          <w:sz w:val="28"/>
          <w:szCs w:val="28"/>
        </w:rPr>
        <w:t>, его математический аппарат, применение в финансах, а также перспектива развития направления в целом. Было проанализировано, какие составляющие в данной науке.</w:t>
      </w:r>
    </w:p>
    <w:p w:rsidR="002D7C52" w:rsidRDefault="00C412E5" w:rsidP="00C412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</w:t>
      </w:r>
      <w:r w:rsidR="002D7C52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2D7C52" w:rsidRPr="00C412E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2D7C52"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="002D7C52" w:rsidRPr="00C412E5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2D7C52" w:rsidRPr="00C412E5">
        <w:rPr>
          <w:rFonts w:ascii="Times New Roman" w:hAnsi="Times New Roman" w:cs="Times New Roman"/>
          <w:sz w:val="28"/>
          <w:szCs w:val="28"/>
        </w:rPr>
        <w:t xml:space="preserve"> может существенно улучшить эффективность работы бизнесов и мирового рынка. В процессе работы были пройдены </w:t>
      </w:r>
      <w:r w:rsidR="002D7C52" w:rsidRPr="00C412E5">
        <w:rPr>
          <w:rFonts w:ascii="Times New Roman" w:hAnsi="Times New Roman" w:cs="Times New Roman"/>
          <w:sz w:val="28"/>
          <w:szCs w:val="28"/>
        </w:rPr>
        <w:lastRenderedPageBreak/>
        <w:t>следующие этапы: 1) Изучение тематических теоретических материалов; 2) Анализ полученной информации; 3) Синтез и изложение полученной информации. Поставленную цель достигнута.</w:t>
      </w:r>
    </w:p>
    <w:p w:rsidR="00AF56E9" w:rsidRPr="00C412E5" w:rsidRDefault="00AF56E9" w:rsidP="00106B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GoBack"/>
      <w:bookmarkEnd w:id="10"/>
    </w:p>
    <w:p w:rsidR="00AF5901" w:rsidRDefault="00F71DC8" w:rsidP="00AF56E9">
      <w:pPr>
        <w:pStyle w:val="1"/>
      </w:pPr>
      <w:bookmarkStart w:id="11" w:name="_Toc136991472"/>
      <w:r w:rsidRPr="00AF56E9">
        <w:t>С</w:t>
      </w:r>
      <w:r w:rsidR="00AF56E9">
        <w:t>ПИСОК ИСПОЛЬЗУЕМОЙ ЛИТЕРАТУРЫ</w:t>
      </w:r>
      <w:bookmarkEnd w:id="11"/>
    </w:p>
    <w:p w:rsidR="00AF56E9" w:rsidRPr="00AF56E9" w:rsidRDefault="00AF56E9" w:rsidP="00AF56E9"/>
    <w:p w:rsidR="00F71DC8" w:rsidRDefault="001A5BFB" w:rsidP="00C412E5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12E5">
        <w:rPr>
          <w:rFonts w:ascii="Times New Roman" w:hAnsi="Times New Roman" w:cs="Times New Roman"/>
          <w:sz w:val="28"/>
          <w:szCs w:val="28"/>
          <w:lang w:val="en-US"/>
        </w:rPr>
        <w:t>Porter, Michael. How Information Gives You Competitive Advantage (</w:t>
      </w:r>
      <w:r w:rsidRPr="00C412E5">
        <w:rPr>
          <w:rFonts w:ascii="Times New Roman" w:hAnsi="Times New Roman" w:cs="Times New Roman"/>
          <w:sz w:val="28"/>
          <w:szCs w:val="28"/>
        </w:rPr>
        <w:t>англ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 xml:space="preserve">.) // Harvard Business Review: magazine. </w:t>
      </w:r>
      <w:r w:rsidRPr="00C412E5">
        <w:rPr>
          <w:rFonts w:ascii="Times New Roman" w:hAnsi="Times New Roman" w:cs="Times New Roman"/>
          <w:sz w:val="28"/>
          <w:szCs w:val="28"/>
        </w:rPr>
        <w:t>Архивировано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 xml:space="preserve"> 23 </w:t>
      </w:r>
      <w:r w:rsidRPr="00C412E5">
        <w:rPr>
          <w:rFonts w:ascii="Times New Roman" w:hAnsi="Times New Roman" w:cs="Times New Roman"/>
          <w:sz w:val="28"/>
          <w:szCs w:val="28"/>
        </w:rPr>
        <w:t>июня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 xml:space="preserve"> 2015 </w:t>
      </w:r>
      <w:r w:rsidRPr="00C412E5">
        <w:rPr>
          <w:rFonts w:ascii="Times New Roman" w:hAnsi="Times New Roman" w:cs="Times New Roman"/>
          <w:sz w:val="28"/>
          <w:szCs w:val="28"/>
        </w:rPr>
        <w:t>года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A5BFB" w:rsidRDefault="00B0356D" w:rsidP="00B0356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INGVARR</w:t>
      </w:r>
      <w:r>
        <w:rPr>
          <w:rFonts w:ascii="Times New Roman" w:hAnsi="Times New Roman" w:cs="Times New Roman"/>
          <w:sz w:val="28"/>
          <w:szCs w:val="28"/>
        </w:rPr>
        <w:t xml:space="preserve"> NET.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B0356D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0356D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ingvarr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otvet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/31-1-0-64443</w:t>
        </w:r>
      </w:hyperlink>
      <w:r w:rsidR="00401D67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обращения 07.06.2023</w:t>
      </w:r>
      <w:r w:rsidR="00401D67">
        <w:rPr>
          <w:rFonts w:ascii="Times New Roman" w:hAnsi="Times New Roman" w:cs="Times New Roman"/>
          <w:sz w:val="28"/>
          <w:szCs w:val="28"/>
        </w:rPr>
        <w:t>);</w:t>
      </w:r>
    </w:p>
    <w:p w:rsidR="00B0356D" w:rsidRDefault="00B0356D" w:rsidP="00B0356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Фоксфорд</w:t>
      </w:r>
      <w:proofErr w:type="spellEnd"/>
      <w:r w:rsidRPr="00B035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информационные процессы</w:t>
      </w:r>
      <w:r w:rsidRPr="00B0356D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0356D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foxford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informatika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informacionnye</w:t>
        </w:r>
        <w:r w:rsidRPr="00B0356D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r w:rsidRPr="00C412E5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processy</w:t>
        </w:r>
      </w:hyperlink>
      <w:r w:rsidR="00401D67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r w:rsidRPr="00B0356D">
        <w:rPr>
          <w:rFonts w:ascii="Times New Roman" w:hAnsi="Times New Roman" w:cs="Times New Roman"/>
          <w:sz w:val="28"/>
          <w:szCs w:val="28"/>
        </w:rPr>
        <w:t>(дата обращения 07.06.2023</w:t>
      </w:r>
      <w:r w:rsidR="00401D67">
        <w:rPr>
          <w:rFonts w:ascii="Times New Roman" w:hAnsi="Times New Roman" w:cs="Times New Roman"/>
          <w:sz w:val="28"/>
          <w:szCs w:val="28"/>
        </w:rPr>
        <w:t>);</w:t>
      </w:r>
    </w:p>
    <w:p w:rsidR="00401D67" w:rsidRDefault="00401D67" w:rsidP="00401D6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RSF</w:t>
      </w:r>
      <w:r w:rsidRPr="00401D6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Найти и обработать. Как наш мозг отбирает и хранит информацию</w:t>
      </w:r>
      <w:r w:rsidRPr="00401D67">
        <w:rPr>
          <w:rFonts w:ascii="Times New Roman" w:hAnsi="Times New Roman" w:cs="Times New Roman"/>
          <w:sz w:val="28"/>
          <w:szCs w:val="28"/>
        </w:rPr>
        <w:t>?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01D67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rscf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en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news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media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nayti</w:t>
        </w:r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obrabotat</w:t>
        </w:r>
        <w:proofErr w:type="spellEnd"/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kak</w:t>
        </w:r>
        <w:proofErr w:type="spellEnd"/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nash</w:t>
        </w:r>
        <w:proofErr w:type="spellEnd"/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mozg</w:t>
        </w:r>
        <w:proofErr w:type="spellEnd"/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otbiraet</w:t>
        </w:r>
        <w:proofErr w:type="spellEnd"/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khranit</w:t>
        </w:r>
        <w:proofErr w:type="spellEnd"/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7C1AFA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informatsiyu</w:t>
        </w:r>
        <w:proofErr w:type="spellEnd"/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D67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401D67" w:rsidRPr="00401D67" w:rsidRDefault="00401D67" w:rsidP="00401D6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Newneuro</w:t>
      </w:r>
      <w:r w:rsidRPr="00401D6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Факты о головном мозге. Интересные факты и мозге для детей.</w:t>
      </w:r>
      <w:r w:rsidRPr="00401D67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anchor="i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https://newneuro.ru/faktyi-o-mozge/#i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D67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401D67" w:rsidRDefault="00401D67" w:rsidP="00401D6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401D6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Механизмы и принципы работы памяти головного мозга человека.</w:t>
      </w:r>
      <w:r w:rsidRPr="00401D67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9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https://habr.com/ru/articles/371661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D67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401D67" w:rsidRPr="00401D67" w:rsidRDefault="00401D67" w:rsidP="00401D6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Newneuro</w:t>
      </w:r>
      <w:r w:rsidRPr="00401D6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 чего состоит человеческая память. Принципы работы памяти.</w:t>
      </w:r>
      <w:r w:rsidRPr="00401D67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anchor="i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https://newneuro.ru/chelovecheskaya-pamyat/#i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D67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B370F4" w:rsidRPr="00401D67" w:rsidRDefault="00401D67" w:rsidP="00401D6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401D6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Насколько велик интернет</w:t>
      </w:r>
      <w:r w:rsidRPr="00401D67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D67">
        <w:rPr>
          <w:rFonts w:ascii="Times New Roman" w:hAnsi="Times New Roman" w:cs="Times New Roman"/>
          <w:sz w:val="28"/>
          <w:szCs w:val="28"/>
        </w:rPr>
        <w:t>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21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https://habr.com/ru/companies/asus/articles/368853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D67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FC7079" w:rsidRPr="00C412E5" w:rsidRDefault="00FC7079" w:rsidP="00C412E5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12E5">
        <w:rPr>
          <w:rFonts w:ascii="Times New Roman" w:hAnsi="Times New Roman" w:cs="Times New Roman"/>
          <w:sz w:val="28"/>
          <w:szCs w:val="28"/>
        </w:rPr>
        <w:lastRenderedPageBreak/>
        <w:t>Макконнелл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К. Р.,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Брю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 С. Л. </w:t>
      </w:r>
      <w:proofErr w:type="spellStart"/>
      <w:r w:rsidRPr="00C412E5">
        <w:rPr>
          <w:rFonts w:ascii="Times New Roman" w:hAnsi="Times New Roman" w:cs="Times New Roman"/>
          <w:sz w:val="28"/>
          <w:szCs w:val="28"/>
        </w:rPr>
        <w:t>Экономикс</w:t>
      </w:r>
      <w:proofErr w:type="spellEnd"/>
      <w:r w:rsidRPr="00C412E5">
        <w:rPr>
          <w:rFonts w:ascii="Times New Roman" w:hAnsi="Times New Roman" w:cs="Times New Roman"/>
          <w:sz w:val="28"/>
          <w:szCs w:val="28"/>
        </w:rPr>
        <w:t xml:space="preserve">: принципы, проблемы и </w:t>
      </w:r>
      <w:proofErr w:type="gramStart"/>
      <w:r w:rsidRPr="00C412E5">
        <w:rPr>
          <w:rFonts w:ascii="Times New Roman" w:hAnsi="Times New Roman" w:cs="Times New Roman"/>
          <w:sz w:val="28"/>
          <w:szCs w:val="28"/>
        </w:rPr>
        <w:t>политика :</w:t>
      </w:r>
      <w:proofErr w:type="gramEnd"/>
      <w:r w:rsidRPr="00C412E5">
        <w:rPr>
          <w:rFonts w:ascii="Times New Roman" w:hAnsi="Times New Roman" w:cs="Times New Roman"/>
          <w:sz w:val="28"/>
          <w:szCs w:val="28"/>
        </w:rPr>
        <w:t xml:space="preserve"> [рус.]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 xml:space="preserve">= Economics: Principles, Problems, and Policies. — </w:t>
      </w:r>
      <w:proofErr w:type="gramStart"/>
      <w:r w:rsidRPr="00C412E5">
        <w:rPr>
          <w:rFonts w:ascii="Times New Roman" w:hAnsi="Times New Roman" w:cs="Times New Roman"/>
          <w:sz w:val="28"/>
          <w:szCs w:val="28"/>
        </w:rPr>
        <w:t>М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. :</w:t>
      </w:r>
      <w:proofErr w:type="gramEnd"/>
      <w:r w:rsidRPr="00C412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</w:rPr>
        <w:t>Республика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 xml:space="preserve">, 1992. — </w:t>
      </w:r>
      <w:r w:rsidRPr="00C412E5">
        <w:rPr>
          <w:rFonts w:ascii="Times New Roman" w:hAnsi="Times New Roman" w:cs="Times New Roman"/>
          <w:sz w:val="28"/>
          <w:szCs w:val="28"/>
        </w:rPr>
        <w:t>Т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 xml:space="preserve">. 1. — </w:t>
      </w:r>
      <w:r w:rsidRPr="00C412E5">
        <w:rPr>
          <w:rFonts w:ascii="Times New Roman" w:hAnsi="Times New Roman" w:cs="Times New Roman"/>
          <w:sz w:val="28"/>
          <w:szCs w:val="28"/>
        </w:rPr>
        <w:t>С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. 73—75. — ISBN 5-250-01486-0.</w:t>
      </w:r>
    </w:p>
    <w:p w:rsidR="00F27E99" w:rsidRDefault="00F27E99" w:rsidP="00C412E5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2E5">
        <w:rPr>
          <w:rFonts w:ascii="Times New Roman" w:hAnsi="Times New Roman" w:cs="Times New Roman"/>
          <w:sz w:val="28"/>
          <w:szCs w:val="28"/>
          <w:lang w:val="en-US"/>
        </w:rPr>
        <w:t xml:space="preserve">Mike </w:t>
      </w:r>
      <w:proofErr w:type="spellStart"/>
      <w:r w:rsidRPr="00C412E5">
        <w:rPr>
          <w:rFonts w:ascii="Times New Roman" w:hAnsi="Times New Roman" w:cs="Times New Roman"/>
          <w:sz w:val="28"/>
          <w:szCs w:val="28"/>
          <w:lang w:val="en-US"/>
        </w:rPr>
        <w:t>Lukides</w:t>
      </w:r>
      <w:proofErr w:type="spellEnd"/>
      <w:r w:rsidRPr="00C412E5">
        <w:rPr>
          <w:rFonts w:ascii="Times New Roman" w:hAnsi="Times New Roman" w:cs="Times New Roman"/>
          <w:sz w:val="28"/>
          <w:szCs w:val="28"/>
          <w:lang w:val="en-US"/>
        </w:rPr>
        <w:t>. What is data science? The future belongs to the companies and people that turn data into products (</w:t>
      </w:r>
      <w:proofErr w:type="spellStart"/>
      <w:r w:rsidRPr="00C412E5">
        <w:rPr>
          <w:rFonts w:ascii="Times New Roman" w:hAnsi="Times New Roman" w:cs="Times New Roman"/>
          <w:sz w:val="28"/>
          <w:szCs w:val="28"/>
          <w:lang w:val="en-US"/>
        </w:rPr>
        <w:t>англ</w:t>
      </w:r>
      <w:proofErr w:type="spellEnd"/>
      <w:r w:rsidRPr="00C412E5">
        <w:rPr>
          <w:rFonts w:ascii="Times New Roman" w:hAnsi="Times New Roman" w:cs="Times New Roman"/>
          <w:sz w:val="28"/>
          <w:szCs w:val="28"/>
          <w:lang w:val="en-US"/>
        </w:rPr>
        <w:t>.). Radar</w:t>
      </w:r>
      <w:r w:rsidRPr="00C412E5">
        <w:rPr>
          <w:rFonts w:ascii="Times New Roman" w:hAnsi="Times New Roman" w:cs="Times New Roman"/>
          <w:sz w:val="28"/>
          <w:szCs w:val="28"/>
        </w:rPr>
        <w:t xml:space="preserve">.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412E5">
        <w:rPr>
          <w:rFonts w:ascii="Times New Roman" w:hAnsi="Times New Roman" w:cs="Times New Roman"/>
          <w:sz w:val="28"/>
          <w:szCs w:val="28"/>
        </w:rPr>
        <w:t>’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Reilly</w:t>
      </w:r>
      <w:r w:rsidRPr="00C412E5">
        <w:rPr>
          <w:rFonts w:ascii="Times New Roman" w:hAnsi="Times New Roman" w:cs="Times New Roman"/>
          <w:sz w:val="28"/>
          <w:szCs w:val="28"/>
        </w:rPr>
        <w:t xml:space="preserve"> </w:t>
      </w:r>
      <w:r w:rsidRPr="00C412E5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C412E5">
        <w:rPr>
          <w:rFonts w:ascii="Times New Roman" w:hAnsi="Times New Roman" w:cs="Times New Roman"/>
          <w:sz w:val="28"/>
          <w:szCs w:val="28"/>
        </w:rPr>
        <w:t xml:space="preserve"> (2 июня 2010). Дата обращения: 2 января 2013. Архивировано 26 января 2013 года.</w:t>
      </w:r>
    </w:p>
    <w:p w:rsidR="00F27E99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Skillbox</w:t>
      </w:r>
      <w:r w:rsidRPr="00AE52EB">
        <w:rPr>
          <w:rFonts w:ascii="Times New Roman" w:hAnsi="Times New Roman" w:cs="Times New Roman"/>
          <w:sz w:val="28"/>
          <w:szCs w:val="28"/>
        </w:rPr>
        <w:t>: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что это такое.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https://skillbox.ru/media/code/chto_takoe_data_science_i_kto_takoy_data_scientist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</w:t>
      </w:r>
      <w:r w:rsidRPr="00401D67">
        <w:rPr>
          <w:rFonts w:ascii="Times New Roman" w:hAnsi="Times New Roman" w:cs="Times New Roman"/>
          <w:sz w:val="28"/>
          <w:szCs w:val="28"/>
        </w:rPr>
        <w:t>дата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 w:rsidRPr="00401D67">
        <w:rPr>
          <w:rFonts w:ascii="Times New Roman" w:hAnsi="Times New Roman" w:cs="Times New Roman"/>
          <w:sz w:val="28"/>
          <w:szCs w:val="28"/>
        </w:rPr>
        <w:t>обращения</w:t>
      </w:r>
      <w:r w:rsidRPr="00AE52EB">
        <w:rPr>
          <w:rFonts w:ascii="Times New Roman" w:hAnsi="Times New Roman" w:cs="Times New Roman"/>
          <w:sz w:val="28"/>
          <w:szCs w:val="28"/>
        </w:rPr>
        <w:t xml:space="preserve"> 07.06.2023);</w:t>
      </w:r>
    </w:p>
    <w:p w:rsidR="00F27E99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AE52E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что важно знать и как этому научиться.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https://habr.com/ru/articles/668428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proglib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что это такое простыми словами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24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https://proglib.io/p/chto-takoe-data-science-obyasnyaem-prostymi-slovami-2022-12-14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proglib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Обучение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AE52EB">
        <w:rPr>
          <w:rFonts w:ascii="Times New Roman" w:hAnsi="Times New Roman" w:cs="Times New Roman"/>
          <w:sz w:val="28"/>
          <w:szCs w:val="28"/>
        </w:rPr>
        <w:t>: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какие знания по математике нужны специалисту по анализу данных</w:t>
      </w:r>
      <w:r w:rsidRPr="00AE52EB">
        <w:rPr>
          <w:rFonts w:ascii="Times New Roman" w:hAnsi="Times New Roman" w:cs="Times New Roman"/>
          <w:sz w:val="28"/>
          <w:szCs w:val="28"/>
        </w:rPr>
        <w:t>?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25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https://proglib.io/p/obuchenie-data-science-kakie-znaniya-po-matematike-nuzhny-specialistu-po-analizu-dannyh-2020-12-24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Инфоурок</w:t>
      </w:r>
      <w:proofErr w:type="spellEnd"/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Краткий конспект к уроку </w:t>
      </w:r>
      <w:r w:rsidRPr="00AE52E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Информация и данные</w:t>
      </w:r>
      <w:r w:rsidRPr="00AE52E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26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https://infourok.ru/kratkiy-konspekt-k-uroku-informaciya-i-dannie-2918730.html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Инфоурок</w:t>
      </w:r>
      <w:proofErr w:type="spellEnd"/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Краткий конспект к уроку </w:t>
      </w:r>
      <w:r w:rsidRPr="00AE52E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Информация и данные</w:t>
      </w:r>
      <w:r w:rsidRPr="00AE52E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https://infourok.ru/kratkiy-konspekt-k-uroku-informaciya-i-dannie-2918730.html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РБК тренды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hyperlink r:id="rId28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https://trends.rbc.ru/trends/innovation/5d6c020b9a7947a740fea65c#:~:text=Big%20Data%20или%20большие%20данные,росте%20объемов%20информации%20в%20мире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Habr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Подробная история развития облачных технологий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29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https://habr.com/ru/companies/serverspace/articles/730080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AE52EB" w:rsidRP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Amazon</w:t>
      </w:r>
      <w:r w:rsidRPr="00AE52E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История котировок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B035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30" w:history="1">
        <w:r w:rsidRPr="00C412E5">
          <w:rPr>
            <w:rStyle w:val="a5"/>
            <w:rFonts w:ascii="Times New Roman" w:hAnsi="Times New Roman" w:cs="Times New Roman"/>
            <w:sz w:val="28"/>
            <w:szCs w:val="28"/>
          </w:rPr>
          <w:t>https://www.calc.ru/AMZN-istoriya-kotirovok-aktsiy.html</w:t>
        </w:r>
      </w:hyperlink>
      <w:r w:rsidRPr="00AE52EB">
        <w:rPr>
          <w:rFonts w:ascii="Times New Roman" w:hAnsi="Times New Roman" w:cs="Times New Roman"/>
          <w:sz w:val="28"/>
          <w:szCs w:val="28"/>
        </w:rPr>
        <w:t xml:space="preserve"> (дата обращения 07.06.2023);</w:t>
      </w:r>
    </w:p>
    <w:p w:rsidR="00AE52EB" w:rsidRP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52EB">
        <w:rPr>
          <w:rFonts w:ascii="Times New Roman" w:hAnsi="Times New Roman" w:cs="Times New Roman"/>
          <w:sz w:val="28"/>
          <w:szCs w:val="28"/>
        </w:rPr>
        <w:t>РЭШ</w:t>
      </w:r>
      <w:r w:rsidRPr="00AE52EB">
        <w:rPr>
          <w:rFonts w:ascii="Times New Roman" w:hAnsi="Times New Roman" w:cs="Times New Roman"/>
          <w:sz w:val="28"/>
          <w:szCs w:val="28"/>
        </w:rPr>
        <w:t>:</w:t>
      </w:r>
      <w:r w:rsidRPr="00AE52EB">
        <w:rPr>
          <w:rFonts w:ascii="Times New Roman" w:hAnsi="Times New Roman" w:cs="Times New Roman"/>
          <w:sz w:val="28"/>
          <w:szCs w:val="28"/>
        </w:rPr>
        <w:t xml:space="preserve"> Зачем дата-</w:t>
      </w:r>
      <w:proofErr w:type="spellStart"/>
      <w:r w:rsidRPr="00AE52EB">
        <w:rPr>
          <w:rFonts w:ascii="Times New Roman" w:hAnsi="Times New Roman" w:cs="Times New Roman"/>
          <w:sz w:val="28"/>
          <w:szCs w:val="28"/>
        </w:rPr>
        <w:t>сайнтисту</w:t>
      </w:r>
      <w:proofErr w:type="spellEnd"/>
      <w:r w:rsidRPr="00AE52EB">
        <w:rPr>
          <w:rFonts w:ascii="Times New Roman" w:hAnsi="Times New Roman" w:cs="Times New Roman"/>
          <w:sz w:val="28"/>
          <w:szCs w:val="28"/>
        </w:rPr>
        <w:t xml:space="preserve"> экономика?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AE52E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31" w:history="1">
        <w:r w:rsidRPr="00AE52EB">
          <w:rPr>
            <w:rStyle w:val="a5"/>
            <w:rFonts w:ascii="Times New Roman" w:hAnsi="Times New Roman" w:cs="Times New Roman"/>
            <w:sz w:val="28"/>
            <w:szCs w:val="28"/>
          </w:rPr>
          <w:t>https://news.nes.ru/news/zachem-data-sajentistu-ekonomika-chast-1:-sergej-laktionov/</w:t>
        </w:r>
      </w:hyperlink>
      <w:r w:rsidRPr="00AE52EB"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07.06.2023);</w:t>
      </w:r>
    </w:p>
    <w:p w:rsidR="00AE52EB" w:rsidRPr="00AE52EB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52EB">
        <w:rPr>
          <w:rFonts w:ascii="Times New Roman" w:hAnsi="Times New Roman" w:cs="Times New Roman"/>
          <w:sz w:val="28"/>
          <w:szCs w:val="28"/>
        </w:rPr>
        <w:t>РЭШ: Зачем дата-</w:t>
      </w:r>
      <w:proofErr w:type="spellStart"/>
      <w:r w:rsidRPr="00AE52EB">
        <w:rPr>
          <w:rFonts w:ascii="Times New Roman" w:hAnsi="Times New Roman" w:cs="Times New Roman"/>
          <w:sz w:val="28"/>
          <w:szCs w:val="28"/>
        </w:rPr>
        <w:t>сайнтисту</w:t>
      </w:r>
      <w:proofErr w:type="spellEnd"/>
      <w:r w:rsidRPr="00AE52EB">
        <w:rPr>
          <w:rFonts w:ascii="Times New Roman" w:hAnsi="Times New Roman" w:cs="Times New Roman"/>
          <w:sz w:val="28"/>
          <w:szCs w:val="28"/>
        </w:rPr>
        <w:t xml:space="preserve"> экономика? –</w:t>
      </w:r>
      <w:r w:rsidRPr="00AE52E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32" w:history="1">
        <w:r w:rsidRPr="00AE52EB">
          <w:rPr>
            <w:rStyle w:val="a5"/>
            <w:rFonts w:ascii="Times New Roman" w:hAnsi="Times New Roman" w:cs="Times New Roman"/>
            <w:sz w:val="28"/>
            <w:szCs w:val="28"/>
          </w:rPr>
          <w:t>https://news.nes.ru/news/zachem-data-sajentistu-ekonomika-chast-1:-sergej-laktionov/</w:t>
        </w:r>
      </w:hyperlink>
      <w:r w:rsidRPr="00AE52EB">
        <w:rPr>
          <w:rFonts w:ascii="Times New Roman" w:hAnsi="Times New Roman" w:cs="Times New Roman"/>
          <w:sz w:val="28"/>
          <w:szCs w:val="28"/>
        </w:rPr>
        <w:t xml:space="preserve"> (дата обращения 07.06.2023);</w:t>
      </w:r>
    </w:p>
    <w:p w:rsidR="00C93D68" w:rsidRDefault="00AE52EB" w:rsidP="00AE52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Datascient</w:t>
      </w:r>
      <w:r w:rsidRPr="00AE52E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Анализ данных.</w:t>
      </w:r>
      <w:r w:rsidRPr="00AE52EB">
        <w:rPr>
          <w:rFonts w:ascii="Times New Roman" w:hAnsi="Times New Roman" w:cs="Times New Roman"/>
          <w:sz w:val="28"/>
          <w:szCs w:val="28"/>
        </w:rPr>
        <w:t xml:space="preserve"> –</w:t>
      </w:r>
      <w:r w:rsidRPr="00AE52E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52EB">
        <w:rPr>
          <w:rFonts w:ascii="Times New Roman" w:hAnsi="Times New Roman" w:cs="Times New Roman"/>
          <w:sz w:val="28"/>
          <w:szCs w:val="28"/>
        </w:rPr>
        <w:t xml:space="preserve">: </w:t>
      </w:r>
      <w:hyperlink r:id="rId33" w:history="1">
        <w:r w:rsidRPr="007C1AFA">
          <w:rPr>
            <w:rStyle w:val="a5"/>
            <w:rFonts w:ascii="Times New Roman" w:hAnsi="Times New Roman" w:cs="Times New Roman"/>
            <w:sz w:val="28"/>
            <w:szCs w:val="28"/>
          </w:rPr>
          <w:t>http://datascientist.one/analiz-dannyx-socialnyx-setej-podxody-i-metody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2EB">
        <w:rPr>
          <w:rFonts w:ascii="Times New Roman" w:hAnsi="Times New Roman" w:cs="Times New Roman"/>
          <w:sz w:val="28"/>
          <w:szCs w:val="28"/>
        </w:rPr>
        <w:t>(дата обращения 07</w:t>
      </w:r>
      <w:r>
        <w:rPr>
          <w:rFonts w:ascii="Times New Roman" w:hAnsi="Times New Roman" w:cs="Times New Roman"/>
          <w:sz w:val="28"/>
          <w:szCs w:val="28"/>
        </w:rPr>
        <w:t>.06.2023).</w:t>
      </w:r>
    </w:p>
    <w:p w:rsidR="00AE52EB" w:rsidRPr="00AE52EB" w:rsidRDefault="00AE52EB" w:rsidP="00AE52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3"/>
        <w:gridCol w:w="5948"/>
        <w:gridCol w:w="284"/>
        <w:gridCol w:w="1699"/>
      </w:tblGrid>
      <w:tr w:rsidR="00952151" w:rsidRPr="00C428D1" w:rsidTr="00952151">
        <w:tc>
          <w:tcPr>
            <w:tcW w:w="1423" w:type="dxa"/>
          </w:tcPr>
          <w:p w:rsidR="00952151" w:rsidRPr="0095215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952151">
              <w:rPr>
                <w:rFonts w:eastAsia="Times New Roman"/>
                <w:sz w:val="24"/>
                <w:szCs w:val="24"/>
                <w:lang w:eastAsia="ru-RU"/>
              </w:rPr>
              <w:t>Практикант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-665090406"/>
            <w:placeholder>
              <w:docPart w:val="D091F6A8678B41F19D3A7203D5AD9A43"/>
            </w:placeholder>
          </w:sdtPr>
          <w:sdtEndPr/>
          <w:sdtContent>
            <w:tc>
              <w:tcPr>
                <w:tcW w:w="5948" w:type="dxa"/>
                <w:tcBorders>
                  <w:bottom w:val="single" w:sz="4" w:space="0" w:color="auto"/>
                </w:tcBorders>
              </w:tcPr>
              <w:p w:rsidR="00952151" w:rsidRPr="00CA7504" w:rsidRDefault="00952151" w:rsidP="00952151">
                <w:pPr>
                  <w:jc w:val="center"/>
                  <w:rPr>
                    <w:rFonts w:eastAsia="Times New Roman"/>
                    <w:sz w:val="24"/>
                    <w:szCs w:val="24"/>
                    <w:lang w:eastAsia="ru-RU"/>
                  </w:rPr>
                </w:pP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Ердоган</w:t>
                </w:r>
                <w:proofErr w:type="spellEnd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 xml:space="preserve"> </w:t>
                </w: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Дениз</w:t>
                </w:r>
                <w:proofErr w:type="spellEnd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 xml:space="preserve"> </w:t>
                </w:r>
                <w:proofErr w:type="spellStart"/>
                <w:r>
                  <w:rPr>
                    <w:rFonts w:eastAsia="Times New Roman"/>
                    <w:sz w:val="24"/>
                    <w:szCs w:val="24"/>
                    <w:lang w:eastAsia="ru-RU"/>
                  </w:rPr>
                  <w:t>Ердалович</w:t>
                </w:r>
                <w:proofErr w:type="spellEnd"/>
              </w:p>
            </w:tc>
          </w:sdtContent>
        </w:sdt>
        <w:tc>
          <w:tcPr>
            <w:tcW w:w="284" w:type="dxa"/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52151" w:rsidRPr="00C428D1" w:rsidTr="00952151">
        <w:tc>
          <w:tcPr>
            <w:tcW w:w="1423" w:type="dxa"/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948" w:type="dxa"/>
            <w:tcBorders>
              <w:top w:val="single" w:sz="4" w:space="0" w:color="auto"/>
            </w:tcBorders>
            <w:vAlign w:val="center"/>
          </w:tcPr>
          <w:p w:rsidR="00952151" w:rsidRPr="00C428D1" w:rsidRDefault="00952151" w:rsidP="00952151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(ФИО полностью)</w:t>
            </w:r>
          </w:p>
        </w:tc>
        <w:tc>
          <w:tcPr>
            <w:tcW w:w="284" w:type="dxa"/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99" w:type="dxa"/>
            <w:tcBorders>
              <w:top w:val="single" w:sz="4" w:space="0" w:color="auto"/>
            </w:tcBorders>
          </w:tcPr>
          <w:p w:rsidR="00952151" w:rsidRPr="00C428D1" w:rsidRDefault="00952151" w:rsidP="00952151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(подпись)</w:t>
            </w:r>
          </w:p>
        </w:tc>
      </w:tr>
    </w:tbl>
    <w:p w:rsidR="00952151" w:rsidRDefault="00952151" w:rsidP="00952151">
      <w:pPr>
        <w:tabs>
          <w:tab w:val="left" w:pos="2694"/>
          <w:tab w:val="left" w:pos="6781"/>
          <w:tab w:val="left" w:pos="7230"/>
        </w:tabs>
        <w:spacing w:after="0" w:line="48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</w:t>
      </w:r>
    </w:p>
    <w:p w:rsidR="00952151" w:rsidRDefault="00952151" w:rsidP="00952151">
      <w:pPr>
        <w:tabs>
          <w:tab w:val="left" w:pos="2694"/>
          <w:tab w:val="left" w:pos="6781"/>
          <w:tab w:val="left" w:pos="7230"/>
        </w:tabs>
        <w:spacing w:after="0" w:line="48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Отчёт </w:t>
      </w:r>
      <w:r w:rsidRPr="000577A3">
        <w:rPr>
          <w:rFonts w:eastAsia="Times New Roman"/>
          <w:sz w:val="24"/>
          <w:szCs w:val="24"/>
          <w:lang w:eastAsia="ru-RU"/>
        </w:rPr>
        <w:t>о прохождении практической подготовки сдан «</w:t>
      </w:r>
      <w:sdt>
        <w:sdtPr>
          <w:rPr>
            <w:rFonts w:eastAsia="Times New Roman"/>
            <w:sz w:val="24"/>
            <w:szCs w:val="24"/>
            <w:lang w:eastAsia="ru-RU"/>
          </w:rPr>
          <w:id w:val="217328179"/>
          <w:placeholder>
            <w:docPart w:val="2E79249613BF4A80A4B5EAC664E77B50"/>
          </w:placeholder>
        </w:sdtPr>
        <w:sdtEndPr/>
        <w:sdtContent>
          <w:r w:rsidRPr="002D0AEE">
            <w:rPr>
              <w:rFonts w:eastAsia="Times New Roman"/>
              <w:sz w:val="24"/>
              <w:szCs w:val="24"/>
              <w:u w:val="single"/>
              <w:lang w:eastAsia="ru-RU"/>
            </w:rPr>
            <w:t xml:space="preserve">   </w:t>
          </w:r>
          <w:r>
            <w:rPr>
              <w:rFonts w:eastAsia="Times New Roman"/>
              <w:sz w:val="24"/>
              <w:szCs w:val="24"/>
              <w:u w:val="single"/>
              <w:lang w:eastAsia="ru-RU"/>
            </w:rPr>
            <w:t xml:space="preserve">   </w:t>
          </w:r>
          <w:r w:rsidRPr="002D0AEE">
            <w:rPr>
              <w:rFonts w:eastAsia="Times New Roman"/>
              <w:sz w:val="24"/>
              <w:szCs w:val="24"/>
              <w:u w:val="single"/>
              <w:lang w:eastAsia="ru-RU"/>
            </w:rPr>
            <w:t xml:space="preserve">    </w:t>
          </w:r>
        </w:sdtContent>
      </w:sdt>
      <w:r w:rsidRPr="000577A3">
        <w:rPr>
          <w:rFonts w:eastAsia="Times New Roman"/>
          <w:sz w:val="24"/>
          <w:szCs w:val="24"/>
          <w:lang w:eastAsia="ru-RU"/>
        </w:rPr>
        <w:t xml:space="preserve">» </w:t>
      </w:r>
      <w:sdt>
        <w:sdtPr>
          <w:rPr>
            <w:rFonts w:eastAsia="Times New Roman"/>
            <w:sz w:val="24"/>
            <w:szCs w:val="24"/>
            <w:lang w:eastAsia="ru-RU"/>
          </w:rPr>
          <w:id w:val="714092505"/>
          <w:placeholder>
            <w:docPart w:val="2E79249613BF4A80A4B5EAC664E77B50"/>
          </w:placeholder>
        </w:sdtPr>
        <w:sdtEndPr/>
        <w:sdtContent>
          <w:r>
            <w:rPr>
              <w:rFonts w:eastAsia="Times New Roman"/>
              <w:sz w:val="24"/>
              <w:szCs w:val="24"/>
              <w:u w:val="single"/>
              <w:lang w:eastAsia="ru-RU"/>
            </w:rPr>
            <w:t xml:space="preserve">           </w:t>
          </w:r>
        </w:sdtContent>
      </w:sdt>
      <w:r w:rsidRPr="000577A3">
        <w:rPr>
          <w:rFonts w:eastAsia="Times New Roman"/>
          <w:sz w:val="24"/>
          <w:szCs w:val="24"/>
          <w:lang w:eastAsia="ru-RU"/>
        </w:rPr>
        <w:t>20</w:t>
      </w:r>
      <w:sdt>
        <w:sdtPr>
          <w:rPr>
            <w:rFonts w:eastAsia="Times New Roman"/>
            <w:sz w:val="24"/>
            <w:szCs w:val="24"/>
            <w:lang w:eastAsia="ru-RU"/>
          </w:rPr>
          <w:id w:val="-514226495"/>
          <w:placeholder>
            <w:docPart w:val="2E79249613BF4A80A4B5EAC664E77B50"/>
          </w:placeholder>
        </w:sdtPr>
        <w:sdtEndPr/>
        <w:sdtContent>
          <w:r>
            <w:rPr>
              <w:rFonts w:eastAsia="Times New Roman"/>
              <w:sz w:val="24"/>
              <w:szCs w:val="24"/>
              <w:u w:val="single"/>
              <w:lang w:eastAsia="ru-RU"/>
            </w:rPr>
            <w:t>23</w:t>
          </w:r>
        </w:sdtContent>
      </w:sdt>
      <w:r>
        <w:rPr>
          <w:rFonts w:eastAsia="Times New Roman"/>
          <w:sz w:val="24"/>
          <w:szCs w:val="24"/>
          <w:lang w:eastAsia="ru-RU"/>
        </w:rPr>
        <w:t>г.</w:t>
      </w:r>
    </w:p>
    <w:p w:rsidR="00952151" w:rsidRPr="00DB3618" w:rsidRDefault="00952151" w:rsidP="00952151">
      <w:pPr>
        <w:tabs>
          <w:tab w:val="left" w:pos="2694"/>
          <w:tab w:val="left" w:pos="6781"/>
          <w:tab w:val="left" w:pos="7230"/>
        </w:tabs>
        <w:spacing w:after="0" w:line="480" w:lineRule="auto"/>
        <w:rPr>
          <w:rFonts w:eastAsia="Times New Roman"/>
          <w:sz w:val="24"/>
          <w:szCs w:val="24"/>
          <w:lang w:eastAsia="ru-RU"/>
        </w:rPr>
      </w:pPr>
      <w:proofErr w:type="gramStart"/>
      <w:r>
        <w:rPr>
          <w:rFonts w:eastAsia="Times New Roman"/>
          <w:sz w:val="24"/>
          <w:szCs w:val="24"/>
          <w:lang w:eastAsia="ru-RU"/>
        </w:rPr>
        <w:t>Оценка  _</w:t>
      </w:r>
      <w:proofErr w:type="gramEnd"/>
      <w:r>
        <w:rPr>
          <w:rFonts w:eastAsia="Times New Roman"/>
          <w:sz w:val="24"/>
          <w:szCs w:val="24"/>
          <w:lang w:eastAsia="ru-RU"/>
        </w:rPr>
        <w:t>_______________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158"/>
        <w:gridCol w:w="278"/>
        <w:gridCol w:w="1657"/>
      </w:tblGrid>
      <w:tr w:rsidR="00952151" w:rsidRPr="00C428D1" w:rsidTr="00952151">
        <w:tc>
          <w:tcPr>
            <w:tcW w:w="3261" w:type="dxa"/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sz w:val="24"/>
                <w:szCs w:val="24"/>
                <w:lang w:eastAsia="ru-RU"/>
              </w:rPr>
              <w:t>Руков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одитель практической подготовки от </w:t>
            </w:r>
            <w:r w:rsidRPr="00C428D1">
              <w:rPr>
                <w:rFonts w:eastAsia="Times New Roman"/>
                <w:sz w:val="24"/>
                <w:szCs w:val="24"/>
                <w:lang w:eastAsia="ru-RU"/>
              </w:rPr>
              <w:t>Университета</w:t>
            </w:r>
          </w:p>
        </w:tc>
        <w:sdt>
          <w:sdtPr>
            <w:rPr>
              <w:rFonts w:eastAsia="Times New Roman"/>
              <w:sz w:val="24"/>
              <w:szCs w:val="24"/>
              <w:lang w:eastAsia="ru-RU"/>
            </w:rPr>
            <w:id w:val="15670872"/>
            <w:placeholder>
              <w:docPart w:val="7AF9236913304BBF984BBC15D2C21929"/>
            </w:placeholder>
          </w:sdtPr>
          <w:sdtEndPr/>
          <w:sdtContent>
            <w:sdt>
              <w:sdtPr>
                <w:rPr>
                  <w:rFonts w:eastAsia="Times New Roman"/>
                  <w:sz w:val="24"/>
                  <w:szCs w:val="24"/>
                  <w:lang w:eastAsia="ru-RU"/>
                </w:rPr>
                <w:id w:val="1635680704"/>
                <w:placeholder>
                  <w:docPart w:val="CB38DE5641414232B2496B0F8369FF5E"/>
                </w:placeholder>
              </w:sdtPr>
              <w:sdtEndPr/>
              <w:sdtContent>
                <w:tc>
                  <w:tcPr>
                    <w:tcW w:w="4158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952151" w:rsidRPr="00C428D1" w:rsidRDefault="00952151" w:rsidP="00952151">
                    <w:pPr>
                      <w:jc w:val="center"/>
                      <w:rPr>
                        <w:rFonts w:eastAsia="Times New Roman"/>
                        <w:sz w:val="24"/>
                        <w:szCs w:val="24"/>
                        <w:lang w:eastAsia="ru-RU"/>
                      </w:rPr>
                    </w:pPr>
                    <w:proofErr w:type="spellStart"/>
                    <w:r w:rsidRPr="00A54328">
                      <w:rPr>
                        <w:iCs/>
                        <w:sz w:val="24"/>
                        <w:szCs w:val="24"/>
                      </w:rPr>
                      <w:t>Бекмурзаев</w:t>
                    </w:r>
                    <w:proofErr w:type="spellEnd"/>
                    <w:r w:rsidRPr="00A54328">
                      <w:rPr>
                        <w:iCs/>
                        <w:sz w:val="24"/>
                        <w:szCs w:val="24"/>
                      </w:rPr>
                      <w:t xml:space="preserve"> В.А., </w:t>
                    </w:r>
                    <w:proofErr w:type="spellStart"/>
                    <w:r w:rsidRPr="00A54328">
                      <w:rPr>
                        <w:iCs/>
                        <w:sz w:val="24"/>
                        <w:szCs w:val="24"/>
                      </w:rPr>
                      <w:t>к.т.н</w:t>
                    </w:r>
                    <w:proofErr w:type="spellEnd"/>
                    <w:r w:rsidRPr="00A54328">
                      <w:rPr>
                        <w:iCs/>
                        <w:sz w:val="24"/>
                        <w:szCs w:val="24"/>
                      </w:rPr>
                      <w:t>, доц.</w:t>
                    </w:r>
                  </w:p>
                </w:tc>
              </w:sdtContent>
            </w:sdt>
          </w:sdtContent>
        </w:sdt>
        <w:tc>
          <w:tcPr>
            <w:tcW w:w="278" w:type="dxa"/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57" w:type="dxa"/>
            <w:tcBorders>
              <w:bottom w:val="single" w:sz="4" w:space="0" w:color="auto"/>
            </w:tcBorders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952151" w:rsidRPr="00C428D1" w:rsidTr="00952151">
        <w:tc>
          <w:tcPr>
            <w:tcW w:w="3261" w:type="dxa"/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58" w:type="dxa"/>
            <w:tcBorders>
              <w:top w:val="single" w:sz="4" w:space="0" w:color="auto"/>
            </w:tcBorders>
            <w:vAlign w:val="center"/>
          </w:tcPr>
          <w:p w:rsidR="00952151" w:rsidRPr="00C428D1" w:rsidRDefault="00952151" w:rsidP="00952151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(ФИО полностью, должность)</w:t>
            </w:r>
          </w:p>
        </w:tc>
        <w:tc>
          <w:tcPr>
            <w:tcW w:w="278" w:type="dxa"/>
          </w:tcPr>
          <w:p w:rsidR="00952151" w:rsidRPr="00C428D1" w:rsidRDefault="00952151" w:rsidP="00952151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57" w:type="dxa"/>
            <w:tcBorders>
              <w:top w:val="single" w:sz="4" w:space="0" w:color="auto"/>
            </w:tcBorders>
          </w:tcPr>
          <w:p w:rsidR="00952151" w:rsidRPr="00C428D1" w:rsidRDefault="00952151" w:rsidP="00952151">
            <w:pPr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C428D1">
              <w:rPr>
                <w:rFonts w:eastAsia="Times New Roman"/>
                <w:i/>
                <w:sz w:val="18"/>
                <w:szCs w:val="24"/>
                <w:lang w:eastAsia="ru-RU"/>
              </w:rPr>
              <w:t>(подпись)</w:t>
            </w:r>
          </w:p>
        </w:tc>
      </w:tr>
    </w:tbl>
    <w:p w:rsidR="00952151" w:rsidRPr="00952151" w:rsidRDefault="00952151" w:rsidP="00952151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952151" w:rsidRPr="00952151" w:rsidSect="00C412E5">
      <w:footerReference w:type="default" r:id="rId3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F3A" w:rsidRDefault="00EB4F3A" w:rsidP="00952151">
      <w:pPr>
        <w:spacing w:after="0" w:line="240" w:lineRule="auto"/>
      </w:pPr>
      <w:r>
        <w:separator/>
      </w:r>
    </w:p>
  </w:endnote>
  <w:endnote w:type="continuationSeparator" w:id="0">
    <w:p w:rsidR="00EB4F3A" w:rsidRDefault="00EB4F3A" w:rsidP="00952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6756450"/>
      <w:docPartObj>
        <w:docPartGallery w:val="Page Numbers (Bottom of Page)"/>
        <w:docPartUnique/>
      </w:docPartObj>
    </w:sdtPr>
    <w:sdtEndPr/>
    <w:sdtContent>
      <w:p w:rsidR="00952151" w:rsidRDefault="0095215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04B7">
          <w:rPr>
            <w:noProof/>
          </w:rPr>
          <w:t>27</w:t>
        </w:r>
        <w:r>
          <w:fldChar w:fldCharType="end"/>
        </w:r>
      </w:p>
    </w:sdtContent>
  </w:sdt>
  <w:p w:rsidR="00952151" w:rsidRDefault="0095215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F3A" w:rsidRDefault="00EB4F3A" w:rsidP="00952151">
      <w:pPr>
        <w:spacing w:after="0" w:line="240" w:lineRule="auto"/>
      </w:pPr>
      <w:r>
        <w:separator/>
      </w:r>
    </w:p>
  </w:footnote>
  <w:footnote w:type="continuationSeparator" w:id="0">
    <w:p w:rsidR="00EB4F3A" w:rsidRDefault="00EB4F3A" w:rsidP="00952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46BE"/>
    <w:multiLevelType w:val="singleLevel"/>
    <w:tmpl w:val="6F92BF8E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F236C7C"/>
    <w:multiLevelType w:val="hybridMultilevel"/>
    <w:tmpl w:val="32320FAA"/>
    <w:lvl w:ilvl="0" w:tplc="CC04687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04D730F"/>
    <w:multiLevelType w:val="hybridMultilevel"/>
    <w:tmpl w:val="079AE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B2CD8"/>
    <w:multiLevelType w:val="hybridMultilevel"/>
    <w:tmpl w:val="1C66EE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638BE"/>
    <w:multiLevelType w:val="hybridMultilevel"/>
    <w:tmpl w:val="EB6AE896"/>
    <w:lvl w:ilvl="0" w:tplc="F4FE479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552372B"/>
    <w:multiLevelType w:val="hybridMultilevel"/>
    <w:tmpl w:val="A08CAC50"/>
    <w:lvl w:ilvl="0" w:tplc="D930C302">
      <w:start w:val="13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1F221FF"/>
    <w:multiLevelType w:val="hybridMultilevel"/>
    <w:tmpl w:val="E2E27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94787"/>
    <w:multiLevelType w:val="hybridMultilevel"/>
    <w:tmpl w:val="1AC0B8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3F6"/>
    <w:rsid w:val="0000067B"/>
    <w:rsid w:val="00033DF0"/>
    <w:rsid w:val="00071CC2"/>
    <w:rsid w:val="000947D3"/>
    <w:rsid w:val="0009569B"/>
    <w:rsid w:val="000B7758"/>
    <w:rsid w:val="000F1202"/>
    <w:rsid w:val="00105621"/>
    <w:rsid w:val="00106B72"/>
    <w:rsid w:val="0011637F"/>
    <w:rsid w:val="00142A89"/>
    <w:rsid w:val="001A2EE4"/>
    <w:rsid w:val="001A4209"/>
    <w:rsid w:val="001A5BFB"/>
    <w:rsid w:val="001B0605"/>
    <w:rsid w:val="001B10BE"/>
    <w:rsid w:val="001B5D96"/>
    <w:rsid w:val="001C20EB"/>
    <w:rsid w:val="001C6D2B"/>
    <w:rsid w:val="001D0404"/>
    <w:rsid w:val="001F76CC"/>
    <w:rsid w:val="001F7983"/>
    <w:rsid w:val="002140E1"/>
    <w:rsid w:val="002410B4"/>
    <w:rsid w:val="002414E3"/>
    <w:rsid w:val="002711C3"/>
    <w:rsid w:val="00275EB9"/>
    <w:rsid w:val="00284E52"/>
    <w:rsid w:val="00292BE1"/>
    <w:rsid w:val="002B4248"/>
    <w:rsid w:val="002D7C52"/>
    <w:rsid w:val="002E7785"/>
    <w:rsid w:val="00332EA1"/>
    <w:rsid w:val="00337BF2"/>
    <w:rsid w:val="00347502"/>
    <w:rsid w:val="003B45A7"/>
    <w:rsid w:val="003B59CF"/>
    <w:rsid w:val="00401D67"/>
    <w:rsid w:val="00456671"/>
    <w:rsid w:val="0046212C"/>
    <w:rsid w:val="00476DEF"/>
    <w:rsid w:val="004A5172"/>
    <w:rsid w:val="004D46DF"/>
    <w:rsid w:val="00526F9E"/>
    <w:rsid w:val="00545EE7"/>
    <w:rsid w:val="005501FE"/>
    <w:rsid w:val="00556516"/>
    <w:rsid w:val="0055708D"/>
    <w:rsid w:val="005A2EBF"/>
    <w:rsid w:val="005A3DD5"/>
    <w:rsid w:val="005B7E41"/>
    <w:rsid w:val="005C380F"/>
    <w:rsid w:val="005C60F9"/>
    <w:rsid w:val="005E1649"/>
    <w:rsid w:val="006304B7"/>
    <w:rsid w:val="0064608D"/>
    <w:rsid w:val="006764D3"/>
    <w:rsid w:val="006A3C45"/>
    <w:rsid w:val="006C7ECD"/>
    <w:rsid w:val="006D1D9C"/>
    <w:rsid w:val="006E2909"/>
    <w:rsid w:val="007417EA"/>
    <w:rsid w:val="00775FB7"/>
    <w:rsid w:val="007C50FC"/>
    <w:rsid w:val="007D1763"/>
    <w:rsid w:val="007E23CA"/>
    <w:rsid w:val="008414CC"/>
    <w:rsid w:val="0085583F"/>
    <w:rsid w:val="0086646D"/>
    <w:rsid w:val="008934A8"/>
    <w:rsid w:val="00896248"/>
    <w:rsid w:val="008C7A07"/>
    <w:rsid w:val="008E4B81"/>
    <w:rsid w:val="00903D1A"/>
    <w:rsid w:val="009115D7"/>
    <w:rsid w:val="0092353E"/>
    <w:rsid w:val="009249CD"/>
    <w:rsid w:val="009262DC"/>
    <w:rsid w:val="0095069A"/>
    <w:rsid w:val="00952151"/>
    <w:rsid w:val="009613F6"/>
    <w:rsid w:val="0096281B"/>
    <w:rsid w:val="00966E75"/>
    <w:rsid w:val="00983DCA"/>
    <w:rsid w:val="009A3604"/>
    <w:rsid w:val="009B31F1"/>
    <w:rsid w:val="009B3E95"/>
    <w:rsid w:val="009F17DA"/>
    <w:rsid w:val="00A36A55"/>
    <w:rsid w:val="00A45A29"/>
    <w:rsid w:val="00A52911"/>
    <w:rsid w:val="00A811A4"/>
    <w:rsid w:val="00A83EF6"/>
    <w:rsid w:val="00AE52EB"/>
    <w:rsid w:val="00AF56E9"/>
    <w:rsid w:val="00AF5901"/>
    <w:rsid w:val="00B0356D"/>
    <w:rsid w:val="00B05633"/>
    <w:rsid w:val="00B27FD2"/>
    <w:rsid w:val="00B30281"/>
    <w:rsid w:val="00B32C1D"/>
    <w:rsid w:val="00B370F4"/>
    <w:rsid w:val="00BA4EC1"/>
    <w:rsid w:val="00BC55A2"/>
    <w:rsid w:val="00C03216"/>
    <w:rsid w:val="00C412E5"/>
    <w:rsid w:val="00C93D68"/>
    <w:rsid w:val="00C97AFB"/>
    <w:rsid w:val="00CB2065"/>
    <w:rsid w:val="00CC6B3B"/>
    <w:rsid w:val="00CE302B"/>
    <w:rsid w:val="00CF19AD"/>
    <w:rsid w:val="00CF309D"/>
    <w:rsid w:val="00D125BF"/>
    <w:rsid w:val="00D13ACD"/>
    <w:rsid w:val="00D22D83"/>
    <w:rsid w:val="00D70F2C"/>
    <w:rsid w:val="00DE27BC"/>
    <w:rsid w:val="00E067CA"/>
    <w:rsid w:val="00E74FC8"/>
    <w:rsid w:val="00E96618"/>
    <w:rsid w:val="00EB4F3A"/>
    <w:rsid w:val="00ED175B"/>
    <w:rsid w:val="00F27E99"/>
    <w:rsid w:val="00F40C0B"/>
    <w:rsid w:val="00F43A7F"/>
    <w:rsid w:val="00F64858"/>
    <w:rsid w:val="00F71DC8"/>
    <w:rsid w:val="00FA459E"/>
    <w:rsid w:val="00FC7079"/>
    <w:rsid w:val="00FD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BD03A"/>
  <w15:chartTrackingRefBased/>
  <w15:docId w15:val="{15FECC82-1177-4215-95B5-C02113D3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3CA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6B72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BF2"/>
    <w:pPr>
      <w:keepNext/>
      <w:keepLines/>
      <w:spacing w:before="40" w:after="0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1CC2"/>
    <w:pPr>
      <w:ind w:left="720"/>
      <w:contextualSpacing/>
    </w:pPr>
  </w:style>
  <w:style w:type="character" w:customStyle="1" w:styleId="markedcontent">
    <w:name w:val="markedcontent"/>
    <w:basedOn w:val="a0"/>
    <w:rsid w:val="00F43A7F"/>
  </w:style>
  <w:style w:type="table" w:customStyle="1" w:styleId="11">
    <w:name w:val="Сетка таблицы1"/>
    <w:basedOn w:val="a1"/>
    <w:next w:val="a4"/>
    <w:uiPriority w:val="59"/>
    <w:rsid w:val="00F4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59"/>
    <w:rsid w:val="00F4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E302B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E23C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E302B"/>
    <w:pPr>
      <w:spacing w:line="360" w:lineRule="auto"/>
      <w:ind w:firstLine="708"/>
      <w:outlineLvl w:val="9"/>
    </w:pPr>
    <w:rPr>
      <w:b w:val="0"/>
      <w:color w:val="auto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E302B"/>
    <w:pPr>
      <w:tabs>
        <w:tab w:val="right" w:leader="dot" w:pos="9628"/>
      </w:tabs>
      <w:spacing w:after="100" w:line="360" w:lineRule="auto"/>
      <w:ind w:firstLine="708"/>
    </w:pPr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6304B7"/>
    <w:pPr>
      <w:tabs>
        <w:tab w:val="right" w:leader="dot" w:pos="9628"/>
      </w:tabs>
      <w:spacing w:after="100" w:line="360" w:lineRule="auto"/>
      <w:ind w:left="280" w:firstLine="708"/>
      <w:jc w:val="both"/>
    </w:pPr>
    <w:rPr>
      <w:rFonts w:ascii="Times New Roman" w:hAnsi="Times New Roman" w:cs="Times New Roman"/>
      <w:b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CE302B"/>
    <w:pPr>
      <w:spacing w:after="100" w:line="360" w:lineRule="auto"/>
      <w:ind w:left="560" w:firstLine="708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06B72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7">
    <w:name w:val="Рисунок"/>
    <w:basedOn w:val="a"/>
    <w:link w:val="a8"/>
    <w:qFormat/>
    <w:rsid w:val="00A811A4"/>
    <w:pPr>
      <w:spacing w:after="0" w:line="360" w:lineRule="auto"/>
      <w:ind w:firstLine="708"/>
      <w:jc w:val="center"/>
    </w:pPr>
    <w:rPr>
      <w:rFonts w:ascii="Times New Roman" w:hAnsi="Times New Roman" w:cs="Times New Roman"/>
      <w:color w:val="767171" w:themeColor="background2" w:themeShade="80"/>
      <w:sz w:val="28"/>
      <w:szCs w:val="28"/>
    </w:rPr>
  </w:style>
  <w:style w:type="character" w:customStyle="1" w:styleId="a8">
    <w:name w:val="Рисунок Знак"/>
    <w:basedOn w:val="a0"/>
    <w:link w:val="a7"/>
    <w:rsid w:val="00A811A4"/>
    <w:rPr>
      <w:rFonts w:ascii="Times New Roman" w:hAnsi="Times New Roman" w:cs="Times New Roman"/>
      <w:color w:val="767171" w:themeColor="background2" w:themeShade="8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37B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9">
    <w:name w:val="header"/>
    <w:basedOn w:val="a"/>
    <w:link w:val="aa"/>
    <w:uiPriority w:val="99"/>
    <w:unhideWhenUsed/>
    <w:rsid w:val="009521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52151"/>
  </w:style>
  <w:style w:type="paragraph" w:styleId="ab">
    <w:name w:val="footer"/>
    <w:basedOn w:val="a"/>
    <w:link w:val="ac"/>
    <w:uiPriority w:val="99"/>
    <w:unhideWhenUsed/>
    <w:rsid w:val="009521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52151"/>
  </w:style>
  <w:style w:type="paragraph" w:styleId="ad">
    <w:name w:val="endnote text"/>
    <w:basedOn w:val="a"/>
    <w:link w:val="ae"/>
    <w:uiPriority w:val="99"/>
    <w:semiHidden/>
    <w:unhideWhenUsed/>
    <w:rsid w:val="00C412E5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C412E5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C412E5"/>
    <w:rPr>
      <w:vertAlign w:val="superscript"/>
    </w:rPr>
  </w:style>
  <w:style w:type="paragraph" w:styleId="af0">
    <w:name w:val="Subtitle"/>
    <w:basedOn w:val="a"/>
    <w:next w:val="a"/>
    <w:link w:val="af1"/>
    <w:uiPriority w:val="11"/>
    <w:qFormat/>
    <w:rsid w:val="00B27FD2"/>
    <w:pPr>
      <w:numPr>
        <w:ilvl w:val="1"/>
      </w:numPr>
      <w:jc w:val="center"/>
    </w:pPr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character" w:customStyle="1" w:styleId="af1">
    <w:name w:val="Подзаголовок Знак"/>
    <w:basedOn w:val="a0"/>
    <w:link w:val="af0"/>
    <w:uiPriority w:val="11"/>
    <w:rsid w:val="00B27FD2"/>
    <w:rPr>
      <w:rFonts w:ascii="Times New Roman" w:eastAsiaTheme="minorEastAsia" w:hAnsi="Times New Roman"/>
      <w:b/>
      <w:color w:val="000000" w:themeColor="text1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5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20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2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newneuro.ru/faktyi-o-mozge/" TargetMode="External"/><Relationship Id="rId26" Type="http://schemas.openxmlformats.org/officeDocument/2006/relationships/hyperlink" Target="https://infourok.ru/kratkiy-konspekt-k-uroku-informaciya-i-dannie-2918730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.com/ru/companies/asus/articles/368853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rscf.ru/en/news/media/nayti_i_obrabotat_kak_nash_mozg_otbiraet_i_khranit_informatsiyu" TargetMode="External"/><Relationship Id="rId25" Type="http://schemas.openxmlformats.org/officeDocument/2006/relationships/hyperlink" Target="https://proglib.io/p/obuchenie-data-science-kakie-znaniya-po-matematike-nuzhny-specialistu-po-analizu-dannyh-2020-12-24" TargetMode="External"/><Relationship Id="rId33" Type="http://schemas.openxmlformats.org/officeDocument/2006/relationships/hyperlink" Target="http://datascientist.one/analiz-dannyx-socialnyx-setej-podxody-i-metod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oxford.ru/wiki/informatika/informacionnye-processy" TargetMode="External"/><Relationship Id="rId20" Type="http://schemas.openxmlformats.org/officeDocument/2006/relationships/hyperlink" Target="https://newneuro.ru/chelovecheskaya-pamyat/" TargetMode="External"/><Relationship Id="rId29" Type="http://schemas.openxmlformats.org/officeDocument/2006/relationships/hyperlink" Target="https://habr.com/ru/companies/serverspace/articles/73008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roglib.io/p/chto-takoe-data-science-obyasnyaem-prostymi-slovami-2022-12-14" TargetMode="External"/><Relationship Id="rId32" Type="http://schemas.openxmlformats.org/officeDocument/2006/relationships/hyperlink" Target="https://news.nes.ru/news/zachem-data-sajentistu-ekonomika-chast-1:-sergej-laktionov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ingvarr.net.ru/otvet/31-1-0-64443" TargetMode="External"/><Relationship Id="rId23" Type="http://schemas.openxmlformats.org/officeDocument/2006/relationships/hyperlink" Target="https://habr.com/ru/articles/668428" TargetMode="External"/><Relationship Id="rId28" Type="http://schemas.openxmlformats.org/officeDocument/2006/relationships/hyperlink" Target="https://trends.rbc.ru/trends/innovation/5d6c020b9a7947a740fea65c#:~:text=Big%20Data%20&#1080;&#1083;&#1080;%20&#1073;&#1086;&#1083;&#1100;&#1096;&#1080;&#1077;%20&#1076;&#1072;&#1085;&#1085;&#1099;&#1077;,&#1088;&#1086;&#1089;&#1090;&#1077;%20&#1086;&#1073;&#1098;&#1077;&#1084;&#1086;&#1074;%20&#1080;&#1085;&#1092;&#1086;&#1088;&#1084;&#1072;&#1094;&#1080;&#1080;%20&#1074;%20&#1084;&#1080;&#1088;&#1077;" TargetMode="External"/><Relationship Id="rId36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371661" TargetMode="External"/><Relationship Id="rId31" Type="http://schemas.openxmlformats.org/officeDocument/2006/relationships/hyperlink" Target="https://news.nes.ru/news/zachem-data-sajentistu-ekonomika-chast-1:-sergej-laktiono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killbox.ru/media/code/chto_takoe_data_science_i_kto_takoy_data_scientist" TargetMode="External"/><Relationship Id="rId27" Type="http://schemas.openxmlformats.org/officeDocument/2006/relationships/hyperlink" Target="https://infourok.ru/kratkiy-konspekt-k-uroku-informaciya-i-dannie-2918730.html" TargetMode="External"/><Relationship Id="rId30" Type="http://schemas.openxmlformats.org/officeDocument/2006/relationships/hyperlink" Target="https://www.calc.ru/AMZN-istoriya-kotirovok-aktsiy.html" TargetMode="External"/><Relationship Id="rId35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126A504BF27471981279410166299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490E6B-C176-4922-92CB-6BDCB4C2327B}"/>
      </w:docPartPr>
      <w:docPartBody>
        <w:p w:rsidR="001B1BF1" w:rsidRDefault="006E0E73" w:rsidP="006E0E73">
          <w:pPr>
            <w:pStyle w:val="3126A504BF274719812794101662993B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64911F8E8D9A4EE3B858DA7DE94F5D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76C424-FB82-4A91-8CC9-72D18A7A9C8D}"/>
      </w:docPartPr>
      <w:docPartBody>
        <w:p w:rsidR="001B1BF1" w:rsidRDefault="006E0E73" w:rsidP="006E0E73">
          <w:pPr>
            <w:pStyle w:val="64911F8E8D9A4EE3B858DA7DE94F5D61"/>
          </w:pPr>
          <w:r w:rsidRPr="00261EE0">
            <w:rPr>
              <w:rStyle w:val="a3"/>
            </w:rPr>
            <w:t>Выберите элемент.</w:t>
          </w:r>
        </w:p>
      </w:docPartBody>
    </w:docPart>
    <w:docPart>
      <w:docPartPr>
        <w:name w:val="BC19C41190FA4195B3760922AF29C7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2F5776-DDA3-4A5C-9A5A-FF373AAE886D}"/>
      </w:docPartPr>
      <w:docPartBody>
        <w:p w:rsidR="001B1BF1" w:rsidRDefault="006E0E73" w:rsidP="006E0E73">
          <w:pPr>
            <w:pStyle w:val="BC19C41190FA4195B3760922AF29C7AC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8A9A6A19098A4BFFA4076073AB038C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745579-3FEE-47F0-980C-55C1DA8FA448}"/>
      </w:docPartPr>
      <w:docPartBody>
        <w:p w:rsidR="001B1BF1" w:rsidRDefault="006E0E73" w:rsidP="006E0E73">
          <w:pPr>
            <w:pStyle w:val="8A9A6A19098A4BFFA4076073AB038C6E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62EEF7C645A7484A9C689000CC207C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0005E4-64D7-4BC8-B796-6006BA3EE2C2}"/>
      </w:docPartPr>
      <w:docPartBody>
        <w:p w:rsidR="001B1BF1" w:rsidRDefault="006E0E73" w:rsidP="006E0E73">
          <w:pPr>
            <w:pStyle w:val="62EEF7C645A7484A9C689000CC207C1C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7173A69F844DCC9CF2603679D5F3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332B1D-4DB3-4F5C-AE52-E1A41F3C63E0}"/>
      </w:docPartPr>
      <w:docPartBody>
        <w:p w:rsidR="001B1BF1" w:rsidRDefault="006E0E73" w:rsidP="006E0E73">
          <w:pPr>
            <w:pStyle w:val="CC7173A69F844DCC9CF2603679D5F32E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47C16AADAEA94443B656D5F2CD530D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B664E6-C3FB-4186-89AD-33019DEBBE15}"/>
      </w:docPartPr>
      <w:docPartBody>
        <w:p w:rsidR="001B1BF1" w:rsidRDefault="006E0E73" w:rsidP="006E0E73">
          <w:pPr>
            <w:pStyle w:val="47C16AADAEA94443B656D5F2CD530D56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215F200B8C94246B641D56334051D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DFF269-6C87-4B14-9FB8-9097CA40F184}"/>
      </w:docPartPr>
      <w:docPartBody>
        <w:p w:rsidR="001B1BF1" w:rsidRDefault="006E0E73" w:rsidP="006E0E73">
          <w:pPr>
            <w:pStyle w:val="D215F200B8C94246B641D56334051D70"/>
          </w:pPr>
          <w:r w:rsidRPr="00261EE0">
            <w:rPr>
              <w:rStyle w:val="a3"/>
            </w:rPr>
            <w:t>Выберите элемент.</w:t>
          </w:r>
        </w:p>
      </w:docPartBody>
    </w:docPart>
    <w:docPart>
      <w:docPartPr>
        <w:name w:val="65950DE5E3EF4ABB8F23E81C8FDA8E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0A796C-E25D-4AE1-BC8D-B17AECEE155D}"/>
      </w:docPartPr>
      <w:docPartBody>
        <w:p w:rsidR="001B1BF1" w:rsidRDefault="006E0E73" w:rsidP="006E0E73">
          <w:pPr>
            <w:pStyle w:val="65950DE5E3EF4ABB8F23E81C8FDA8E65"/>
          </w:pPr>
          <w:r w:rsidRPr="00261EE0">
            <w:rPr>
              <w:rStyle w:val="a3"/>
            </w:rPr>
            <w:t>Выберите элемент.</w:t>
          </w:r>
        </w:p>
      </w:docPartBody>
    </w:docPart>
    <w:docPart>
      <w:docPartPr>
        <w:name w:val="78320E51751041989B32495BB33B8A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88EC2-6D67-4890-A241-E83FB6FE7085}"/>
      </w:docPartPr>
      <w:docPartBody>
        <w:p w:rsidR="001B1BF1" w:rsidRDefault="006E0E73" w:rsidP="006E0E73">
          <w:pPr>
            <w:pStyle w:val="78320E51751041989B32495BB33B8A43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1FA2DC1A61545069CF54E1C14E443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FD2ABF-4D26-45DD-B477-99249519465B}"/>
      </w:docPartPr>
      <w:docPartBody>
        <w:p w:rsidR="001B1BF1" w:rsidRDefault="006E0E73" w:rsidP="006E0E73">
          <w:pPr>
            <w:pStyle w:val="71FA2DC1A61545069CF54E1C14E443FB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890966D166EC47FEA1BA52E5C92390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EB0833-275B-4A81-B2FE-53ED7F290992}"/>
      </w:docPartPr>
      <w:docPartBody>
        <w:p w:rsidR="001B1BF1" w:rsidRDefault="006E0E73" w:rsidP="006E0E73">
          <w:pPr>
            <w:pStyle w:val="890966D166EC47FEA1BA52E5C923909D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46EDD39E03D84F83904D0D9254D642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FD14E9-6D32-48A0-8B69-3CD9AC44DDA6}"/>
      </w:docPartPr>
      <w:docPartBody>
        <w:p w:rsidR="001B1BF1" w:rsidRDefault="006E0E73" w:rsidP="006E0E73">
          <w:pPr>
            <w:pStyle w:val="46EDD39E03D84F83904D0D9254D64205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320A48056FC45DD92BB73CB9B6397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EEA51C-2CDC-449D-9D1B-8EE33E1F966D}"/>
      </w:docPartPr>
      <w:docPartBody>
        <w:p w:rsidR="001B1BF1" w:rsidRDefault="006E0E73" w:rsidP="006E0E73">
          <w:pPr>
            <w:pStyle w:val="2320A48056FC45DD92BB73CB9B6397AC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4338A359DAA40B6A847CEF8DF07B7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13620A-1FC5-49B6-84EE-FE063C402D39}"/>
      </w:docPartPr>
      <w:docPartBody>
        <w:p w:rsidR="001B1BF1" w:rsidRDefault="006E0E73" w:rsidP="006E0E73">
          <w:pPr>
            <w:pStyle w:val="C4338A359DAA40B6A847CEF8DF07B758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A1E62A2AF1482F8E1B5204E735ED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C58A4C-4481-4B88-979B-3E4DA33C5A55}"/>
      </w:docPartPr>
      <w:docPartBody>
        <w:p w:rsidR="001B1BF1" w:rsidRDefault="006E0E73" w:rsidP="006E0E73">
          <w:pPr>
            <w:pStyle w:val="B9A1E62A2AF1482F8E1B5204E735EDDC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D532AAC38143E58D286984AB36B5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74DF10-B2E4-49FB-B4CF-BEE893152867}"/>
      </w:docPartPr>
      <w:docPartBody>
        <w:p w:rsidR="001B1BF1" w:rsidRDefault="006E0E73" w:rsidP="006E0E73">
          <w:pPr>
            <w:pStyle w:val="91D532AAC38143E58D286984AB36B5F2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0455932D6B714AE6BC9C05174507FD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D49DDB-1B6D-4270-9270-DB13B192C8BA}"/>
      </w:docPartPr>
      <w:docPartBody>
        <w:p w:rsidR="001B1BF1" w:rsidRDefault="006E0E73" w:rsidP="006E0E73">
          <w:pPr>
            <w:pStyle w:val="0455932D6B714AE6BC9C05174507FDD5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638D8394CAD54B9FA3AC7975032975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14CA71-121D-4B7E-AF52-2607C895E946}"/>
      </w:docPartPr>
      <w:docPartBody>
        <w:p w:rsidR="001B1BF1" w:rsidRDefault="006E0E73" w:rsidP="006E0E73">
          <w:pPr>
            <w:pStyle w:val="638D8394CAD54B9FA3AC79750329757D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83A38D1DA45C4EE794DFF43C4F305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DE64C6-31BC-4E04-A8E5-4CE06C50065A}"/>
      </w:docPartPr>
      <w:docPartBody>
        <w:p w:rsidR="001B1BF1" w:rsidRDefault="006E0E73" w:rsidP="006E0E73">
          <w:pPr>
            <w:pStyle w:val="83A38D1DA45C4EE794DFF43C4F305A03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73F49F88DC14A00A670F82EE3AF97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8EE8F1-0B0D-488E-BB19-0A5303F7C6F0}"/>
      </w:docPartPr>
      <w:docPartBody>
        <w:p w:rsidR="001B1BF1" w:rsidRDefault="006E0E73" w:rsidP="006E0E73">
          <w:pPr>
            <w:pStyle w:val="C73F49F88DC14A00A670F82EE3AF9780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CD000C5879849F8BF5316A5D4EE7D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E4E3E6-8E56-44E1-9222-D15212B6E708}"/>
      </w:docPartPr>
      <w:docPartBody>
        <w:p w:rsidR="001B1BF1" w:rsidRDefault="006E0E73" w:rsidP="006E0E73">
          <w:pPr>
            <w:pStyle w:val="7CD000C5879849F8BF5316A5D4EE7DD2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B816721B195540BBA43A98FAD9D0D6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EE4EE9-FCF3-4984-A470-B544D6337302}"/>
      </w:docPartPr>
      <w:docPartBody>
        <w:p w:rsidR="007A2F47" w:rsidRDefault="007A2F47" w:rsidP="007A2F47">
          <w:pPr>
            <w:pStyle w:val="B816721B195540BBA43A98FAD9D0D676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B0637E68900405A9280B773C50D59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D3453C-4A2D-4898-8842-099F0F0AC613}"/>
      </w:docPartPr>
      <w:docPartBody>
        <w:p w:rsidR="007A2F47" w:rsidRDefault="007A2F47" w:rsidP="007A2F47">
          <w:pPr>
            <w:pStyle w:val="7B0637E68900405A9280B773C50D595B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11CF14B5711448EA8A27628C92684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9F8D2E-1ED8-4F3A-A583-14CE22186B4B}"/>
      </w:docPartPr>
      <w:docPartBody>
        <w:p w:rsidR="007A2F47" w:rsidRDefault="007A2F47" w:rsidP="007A2F47">
          <w:pPr>
            <w:pStyle w:val="C11CF14B5711448EA8A27628C9268413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091F6A8678B41F19D3A7203D5AD9A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CF7D73-41C6-492B-8C78-9DB935C66D43}"/>
      </w:docPartPr>
      <w:docPartBody>
        <w:p w:rsidR="0096225A" w:rsidRDefault="0096225A" w:rsidP="0096225A">
          <w:pPr>
            <w:pStyle w:val="D091F6A8678B41F19D3A7203D5AD9A43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E79249613BF4A80A4B5EAC664E77B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B22BE4-096F-4443-9BA1-470D3FA91704}"/>
      </w:docPartPr>
      <w:docPartBody>
        <w:p w:rsidR="0096225A" w:rsidRDefault="0096225A" w:rsidP="0096225A">
          <w:pPr>
            <w:pStyle w:val="2E79249613BF4A80A4B5EAC664E77B50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AF9236913304BBF984BBC15D2C219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DCFE5B-14A5-42A9-A9D2-6C33B0ED8400}"/>
      </w:docPartPr>
      <w:docPartBody>
        <w:p w:rsidR="0096225A" w:rsidRDefault="0096225A" w:rsidP="0096225A">
          <w:pPr>
            <w:pStyle w:val="7AF9236913304BBF984BBC15D2C21929"/>
          </w:pPr>
          <w:r w:rsidRPr="00261EE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B38DE5641414232B2496B0F8369FF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C907B-5830-4F62-B4A4-1DF8C044C04A}"/>
      </w:docPartPr>
      <w:docPartBody>
        <w:p w:rsidR="0096225A" w:rsidRDefault="0096225A" w:rsidP="0096225A">
          <w:pPr>
            <w:pStyle w:val="CB38DE5641414232B2496B0F8369FF5E"/>
          </w:pPr>
          <w:r w:rsidRPr="00261EE0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E73"/>
    <w:rsid w:val="001B1BF1"/>
    <w:rsid w:val="006E0E73"/>
    <w:rsid w:val="007A2F47"/>
    <w:rsid w:val="0096225A"/>
    <w:rsid w:val="00A002A5"/>
    <w:rsid w:val="00B0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6225A"/>
    <w:rPr>
      <w:color w:val="808080"/>
    </w:rPr>
  </w:style>
  <w:style w:type="paragraph" w:customStyle="1" w:styleId="3126A504BF274719812794101662993B">
    <w:name w:val="3126A504BF274719812794101662993B"/>
    <w:rsid w:val="006E0E73"/>
  </w:style>
  <w:style w:type="paragraph" w:customStyle="1" w:styleId="64911F8E8D9A4EE3B858DA7DE94F5D61">
    <w:name w:val="64911F8E8D9A4EE3B858DA7DE94F5D61"/>
    <w:rsid w:val="006E0E73"/>
  </w:style>
  <w:style w:type="paragraph" w:customStyle="1" w:styleId="BC19C41190FA4195B3760922AF29C7AC">
    <w:name w:val="BC19C41190FA4195B3760922AF29C7AC"/>
    <w:rsid w:val="006E0E73"/>
  </w:style>
  <w:style w:type="paragraph" w:customStyle="1" w:styleId="8A9A6A19098A4BFFA4076073AB038C6E">
    <w:name w:val="8A9A6A19098A4BFFA4076073AB038C6E"/>
    <w:rsid w:val="006E0E73"/>
  </w:style>
  <w:style w:type="paragraph" w:customStyle="1" w:styleId="62EEF7C645A7484A9C689000CC207C1C">
    <w:name w:val="62EEF7C645A7484A9C689000CC207C1C"/>
    <w:rsid w:val="006E0E73"/>
  </w:style>
  <w:style w:type="paragraph" w:customStyle="1" w:styleId="CC7173A69F844DCC9CF2603679D5F32E">
    <w:name w:val="CC7173A69F844DCC9CF2603679D5F32E"/>
    <w:rsid w:val="006E0E73"/>
  </w:style>
  <w:style w:type="paragraph" w:customStyle="1" w:styleId="47C16AADAEA94443B656D5F2CD530D56">
    <w:name w:val="47C16AADAEA94443B656D5F2CD530D56"/>
    <w:rsid w:val="006E0E73"/>
  </w:style>
  <w:style w:type="paragraph" w:customStyle="1" w:styleId="D215F200B8C94246B641D56334051D70">
    <w:name w:val="D215F200B8C94246B641D56334051D70"/>
    <w:rsid w:val="006E0E73"/>
  </w:style>
  <w:style w:type="paragraph" w:customStyle="1" w:styleId="65950DE5E3EF4ABB8F23E81C8FDA8E65">
    <w:name w:val="65950DE5E3EF4ABB8F23E81C8FDA8E65"/>
    <w:rsid w:val="006E0E73"/>
  </w:style>
  <w:style w:type="paragraph" w:customStyle="1" w:styleId="78320E51751041989B32495BB33B8A43">
    <w:name w:val="78320E51751041989B32495BB33B8A43"/>
    <w:rsid w:val="006E0E73"/>
  </w:style>
  <w:style w:type="paragraph" w:customStyle="1" w:styleId="71FA2DC1A61545069CF54E1C14E443FB">
    <w:name w:val="71FA2DC1A61545069CF54E1C14E443FB"/>
    <w:rsid w:val="006E0E73"/>
  </w:style>
  <w:style w:type="paragraph" w:customStyle="1" w:styleId="890966D166EC47FEA1BA52E5C923909D">
    <w:name w:val="890966D166EC47FEA1BA52E5C923909D"/>
    <w:rsid w:val="006E0E73"/>
  </w:style>
  <w:style w:type="paragraph" w:customStyle="1" w:styleId="46EDD39E03D84F83904D0D9254D64205">
    <w:name w:val="46EDD39E03D84F83904D0D9254D64205"/>
    <w:rsid w:val="006E0E73"/>
  </w:style>
  <w:style w:type="paragraph" w:customStyle="1" w:styleId="2320A48056FC45DD92BB73CB9B6397AC">
    <w:name w:val="2320A48056FC45DD92BB73CB9B6397AC"/>
    <w:rsid w:val="006E0E73"/>
  </w:style>
  <w:style w:type="paragraph" w:customStyle="1" w:styleId="C4338A359DAA40B6A847CEF8DF07B758">
    <w:name w:val="C4338A359DAA40B6A847CEF8DF07B758"/>
    <w:rsid w:val="006E0E73"/>
  </w:style>
  <w:style w:type="paragraph" w:customStyle="1" w:styleId="B9A1E62A2AF1482F8E1B5204E735EDDC">
    <w:name w:val="B9A1E62A2AF1482F8E1B5204E735EDDC"/>
    <w:rsid w:val="006E0E73"/>
  </w:style>
  <w:style w:type="paragraph" w:customStyle="1" w:styleId="91D532AAC38143E58D286984AB36B5F2">
    <w:name w:val="91D532AAC38143E58D286984AB36B5F2"/>
    <w:rsid w:val="006E0E73"/>
  </w:style>
  <w:style w:type="paragraph" w:customStyle="1" w:styleId="0455932D6B714AE6BC9C05174507FDD5">
    <w:name w:val="0455932D6B714AE6BC9C05174507FDD5"/>
    <w:rsid w:val="006E0E73"/>
  </w:style>
  <w:style w:type="paragraph" w:customStyle="1" w:styleId="638D8394CAD54B9FA3AC79750329757D">
    <w:name w:val="638D8394CAD54B9FA3AC79750329757D"/>
    <w:rsid w:val="006E0E73"/>
  </w:style>
  <w:style w:type="paragraph" w:customStyle="1" w:styleId="83A38D1DA45C4EE794DFF43C4F305A03">
    <w:name w:val="83A38D1DA45C4EE794DFF43C4F305A03"/>
    <w:rsid w:val="006E0E73"/>
  </w:style>
  <w:style w:type="paragraph" w:customStyle="1" w:styleId="C56187DC65A7467DB312A02B222B3FEF">
    <w:name w:val="C56187DC65A7467DB312A02B222B3FEF"/>
    <w:rsid w:val="006E0E73"/>
  </w:style>
  <w:style w:type="paragraph" w:customStyle="1" w:styleId="43D7424E4096484BABDBF3FF71DF6819">
    <w:name w:val="43D7424E4096484BABDBF3FF71DF6819"/>
    <w:rsid w:val="006E0E73"/>
  </w:style>
  <w:style w:type="paragraph" w:customStyle="1" w:styleId="B329B639426C4F86B0D7F2276073C134">
    <w:name w:val="B329B639426C4F86B0D7F2276073C134"/>
    <w:rsid w:val="006E0E73"/>
  </w:style>
  <w:style w:type="paragraph" w:customStyle="1" w:styleId="A7F148FFACAE40DCA77EC2312A96219F">
    <w:name w:val="A7F148FFACAE40DCA77EC2312A96219F"/>
    <w:rsid w:val="006E0E73"/>
  </w:style>
  <w:style w:type="paragraph" w:customStyle="1" w:styleId="872113571EC64CD9B51E213F973471D4">
    <w:name w:val="872113571EC64CD9B51E213F973471D4"/>
    <w:rsid w:val="006E0E73"/>
  </w:style>
  <w:style w:type="paragraph" w:customStyle="1" w:styleId="91026F5168F140F892E43BDD2B20DD72">
    <w:name w:val="91026F5168F140F892E43BDD2B20DD72"/>
    <w:rsid w:val="006E0E73"/>
  </w:style>
  <w:style w:type="paragraph" w:customStyle="1" w:styleId="C73F49F88DC14A00A670F82EE3AF9780">
    <w:name w:val="C73F49F88DC14A00A670F82EE3AF9780"/>
    <w:rsid w:val="006E0E73"/>
  </w:style>
  <w:style w:type="paragraph" w:customStyle="1" w:styleId="7CD000C5879849F8BF5316A5D4EE7DD2">
    <w:name w:val="7CD000C5879849F8BF5316A5D4EE7DD2"/>
    <w:rsid w:val="006E0E73"/>
  </w:style>
  <w:style w:type="paragraph" w:customStyle="1" w:styleId="B816721B195540BBA43A98FAD9D0D676">
    <w:name w:val="B816721B195540BBA43A98FAD9D0D676"/>
    <w:rsid w:val="007A2F47"/>
  </w:style>
  <w:style w:type="paragraph" w:customStyle="1" w:styleId="7B0637E68900405A9280B773C50D595B">
    <w:name w:val="7B0637E68900405A9280B773C50D595B"/>
    <w:rsid w:val="007A2F47"/>
  </w:style>
  <w:style w:type="paragraph" w:customStyle="1" w:styleId="C11CF14B5711448EA8A27628C9268413">
    <w:name w:val="C11CF14B5711448EA8A27628C9268413"/>
    <w:rsid w:val="007A2F47"/>
  </w:style>
  <w:style w:type="paragraph" w:customStyle="1" w:styleId="D091F6A8678B41F19D3A7203D5AD9A43">
    <w:name w:val="D091F6A8678B41F19D3A7203D5AD9A43"/>
    <w:rsid w:val="0096225A"/>
  </w:style>
  <w:style w:type="paragraph" w:customStyle="1" w:styleId="2E79249613BF4A80A4B5EAC664E77B50">
    <w:name w:val="2E79249613BF4A80A4B5EAC664E77B50"/>
    <w:rsid w:val="0096225A"/>
  </w:style>
  <w:style w:type="paragraph" w:customStyle="1" w:styleId="7AF9236913304BBF984BBC15D2C21929">
    <w:name w:val="7AF9236913304BBF984BBC15D2C21929"/>
    <w:rsid w:val="0096225A"/>
  </w:style>
  <w:style w:type="paragraph" w:customStyle="1" w:styleId="CB38DE5641414232B2496B0F8369FF5E">
    <w:name w:val="CB38DE5641414232B2496B0F8369FF5E"/>
    <w:rsid w:val="009622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0E53E-69C2-4A88-BA0A-360F1C22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</Pages>
  <Words>5613</Words>
  <Characters>32000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</dc:creator>
  <cp:keywords/>
  <dc:description/>
  <cp:lastModifiedBy>Deniz</cp:lastModifiedBy>
  <cp:revision>84</cp:revision>
  <dcterms:created xsi:type="dcterms:W3CDTF">2023-06-01T15:50:00Z</dcterms:created>
  <dcterms:modified xsi:type="dcterms:W3CDTF">2023-06-06T21:54:00Z</dcterms:modified>
</cp:coreProperties>
</file>