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35E96" w14:textId="77777777" w:rsidR="00416B71" w:rsidRPr="00416B71" w:rsidRDefault="00416B71" w:rsidP="00416B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6B7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CBAA9B" wp14:editId="775CC2BD">
            <wp:extent cx="1488440" cy="850900"/>
            <wp:effectExtent l="0" t="0" r="0" b="6350"/>
            <wp:docPr id="1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78C3" w14:textId="77777777" w:rsidR="00416B71" w:rsidRPr="00416B71" w:rsidRDefault="00416B71" w:rsidP="00416B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</w:pPr>
      <w:r w:rsidRPr="00416B71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МИНОБРНАУКИ РОССИИ</w:t>
      </w:r>
    </w:p>
    <w:p w14:paraId="02858345" w14:textId="77777777" w:rsidR="00416B71" w:rsidRPr="00416B71" w:rsidRDefault="00416B71" w:rsidP="00416B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</w:pPr>
      <w:r w:rsidRPr="00416B71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709AAE8" w14:textId="77777777" w:rsidR="00416B71" w:rsidRPr="00416B71" w:rsidRDefault="00416B71" w:rsidP="00416B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</w:pPr>
      <w:r w:rsidRPr="00416B71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высшего образования</w:t>
      </w:r>
    </w:p>
    <w:p w14:paraId="28EE7302" w14:textId="5AD079FD" w:rsidR="00416B71" w:rsidRPr="00416B71" w:rsidRDefault="00416B71" w:rsidP="00416B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</w:pPr>
      <w:r w:rsidRPr="00416B71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Московский государственный технологический университет «СТАНКИН»</w:t>
      </w:r>
    </w:p>
    <w:p w14:paraId="5EBECD58" w14:textId="0AE4C86A" w:rsidR="00416B71" w:rsidRPr="00416B71" w:rsidRDefault="00416B71" w:rsidP="00416B71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416B71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(ФГБОУ ВО МГТУ «СТАНКИН»)</w:t>
      </w:r>
    </w:p>
    <w:p w14:paraId="58D89CF5" w14:textId="77777777" w:rsidR="00416B71" w:rsidRPr="00416B71" w:rsidRDefault="00416B71" w:rsidP="00416B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pacing w:val="-3"/>
          <w:sz w:val="24"/>
          <w:szCs w:val="24"/>
          <w:lang w:eastAsia="ru-RU"/>
        </w:rPr>
      </w:pPr>
    </w:p>
    <w:p w14:paraId="090A43BD" w14:textId="77777777" w:rsidR="00416B71" w:rsidRPr="00416B71" w:rsidRDefault="00416B71" w:rsidP="00416B71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p w14:paraId="69D5703E" w14:textId="77777777" w:rsidR="00416B71" w:rsidRPr="00416B71" w:rsidRDefault="00416B71" w:rsidP="00416B71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p w14:paraId="3C3FD869" w14:textId="77777777" w:rsidR="00416B71" w:rsidRPr="00416B71" w:rsidRDefault="00416B71" w:rsidP="00416B71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p w14:paraId="785DFE78" w14:textId="77777777" w:rsidR="00416B71" w:rsidRPr="00416B71" w:rsidRDefault="00416B71" w:rsidP="00416B71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  <w:r w:rsidRPr="00416B71"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  <w:t>Отчет о прохождении</w:t>
      </w:r>
    </w:p>
    <w:p w14:paraId="48F848FD" w14:textId="77777777" w:rsidR="00416B71" w:rsidRPr="00416B71" w:rsidRDefault="00416B71" w:rsidP="00416B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pacing w:val="-3"/>
          <w:sz w:val="14"/>
          <w:szCs w:val="24"/>
          <w:lang w:eastAsia="ru-RU"/>
        </w:rPr>
      </w:pPr>
    </w:p>
    <w:tbl>
      <w:tblPr>
        <w:tblStyle w:val="1"/>
        <w:tblW w:w="9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3"/>
      </w:tblGrid>
      <w:tr w:rsidR="00416B71" w:rsidRPr="00416B71" w14:paraId="56F2676B" w14:textId="77777777" w:rsidTr="00B5703B">
        <w:trPr>
          <w:trHeight w:val="329"/>
        </w:trPr>
        <w:tc>
          <w:tcPr>
            <w:tcW w:w="9993" w:type="dxa"/>
          </w:tcPr>
          <w:sdt>
            <w:sdtP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id w:val="-710115203"/>
              <w:placeholder>
                <w:docPart w:val="2704A82E810641D88EC8420640A04FA8"/>
              </w:placeholder>
              <w:text/>
            </w:sdtPr>
            <w:sdtContent>
              <w:p w14:paraId="7814F470" w14:textId="77777777" w:rsidR="00416B71" w:rsidRPr="00416B71" w:rsidRDefault="00416B71" w:rsidP="00416B71">
                <w:pPr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b/>
                    <w:i/>
                    <w:sz w:val="24"/>
                    <w:szCs w:val="24"/>
                    <w:lang w:eastAsia="ru-RU"/>
                  </w:rPr>
                </w:pPr>
                <w:r w:rsidRPr="00416B71">
                  <w:rPr>
                    <w:rFonts w:ascii="Times New Roman" w:eastAsia="Times New Roman" w:hAnsi="Times New Roman" w:cs="Times New Roman"/>
                    <w:b/>
                    <w:i/>
                    <w:sz w:val="24"/>
                    <w:szCs w:val="24"/>
                    <w:lang w:eastAsia="ru-RU"/>
                  </w:rPr>
                  <w:t>Учебная практика (ознакомительная)</w:t>
                </w:r>
              </w:p>
            </w:sdtContent>
          </w:sdt>
        </w:tc>
      </w:tr>
      <w:tr w:rsidR="00416B71" w:rsidRPr="00416B71" w14:paraId="549DED9D" w14:textId="77777777" w:rsidTr="00B5703B">
        <w:trPr>
          <w:trHeight w:val="223"/>
        </w:trPr>
        <w:tc>
          <w:tcPr>
            <w:tcW w:w="9993" w:type="dxa"/>
          </w:tcPr>
          <w:p w14:paraId="2C766218" w14:textId="77777777" w:rsidR="00416B71" w:rsidRPr="00416B71" w:rsidRDefault="00416B71" w:rsidP="00416B71">
            <w:pPr>
              <w:shd w:val="clear" w:color="auto" w:fill="FFFFFF"/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perscript"/>
                <w:lang w:eastAsia="ru-RU"/>
              </w:rPr>
            </w:pPr>
            <w:r w:rsidRPr="00416B71">
              <w:rPr>
                <w:rFonts w:ascii="Times New Roman" w:eastAsia="Times New Roman" w:hAnsi="Times New Roman" w:cs="Times New Roman"/>
                <w:i/>
                <w:spacing w:val="-3"/>
                <w:sz w:val="28"/>
                <w:szCs w:val="28"/>
                <w:vertAlign w:val="superscript"/>
                <w:lang w:eastAsia="ru-RU"/>
              </w:rPr>
              <w:t>(вид практики)</w:t>
            </w:r>
          </w:p>
        </w:tc>
      </w:tr>
    </w:tbl>
    <w:p w14:paraId="49B17108" w14:textId="77777777" w:rsidR="00416B71" w:rsidRPr="00416B71" w:rsidRDefault="00416B71" w:rsidP="00416B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8"/>
        <w:gridCol w:w="969"/>
        <w:gridCol w:w="1090"/>
        <w:gridCol w:w="2301"/>
        <w:gridCol w:w="1338"/>
        <w:gridCol w:w="1907"/>
      </w:tblGrid>
      <w:tr w:rsidR="00416B71" w:rsidRPr="00416B71" w14:paraId="60E197DA" w14:textId="77777777" w:rsidTr="00B5703B">
        <w:trPr>
          <w:trHeight w:val="324"/>
        </w:trPr>
        <w:tc>
          <w:tcPr>
            <w:tcW w:w="2388" w:type="dxa"/>
          </w:tcPr>
          <w:p w14:paraId="374A274F" w14:textId="77777777" w:rsidR="00416B71" w:rsidRPr="00416B71" w:rsidRDefault="00416B71" w:rsidP="00416B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6B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ОБУЧАЮЩЕГОСЯ</w:t>
            </w:r>
          </w:p>
        </w:tc>
        <w:sdt>
          <w:sdtPr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id w:val="-120541227"/>
            <w:placeholder>
              <w:docPart w:val="08FB3D38C63747798EC99D180A11B6C8"/>
            </w:placeholder>
            <w:dropDownList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</w:dropDownList>
          </w:sdtPr>
          <w:sdtContent>
            <w:tc>
              <w:tcPr>
                <w:tcW w:w="969" w:type="dxa"/>
                <w:tcBorders>
                  <w:bottom w:val="single" w:sz="4" w:space="0" w:color="auto"/>
                </w:tcBorders>
                <w:vAlign w:val="center"/>
              </w:tcPr>
              <w:p w14:paraId="32D2CEA7" w14:textId="77777777" w:rsidR="00416B71" w:rsidRPr="00416B71" w:rsidRDefault="00416B71" w:rsidP="00416B71">
                <w:pPr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416B71"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  <w:lang w:eastAsia="ru-RU"/>
                  </w:rPr>
                  <w:t>1</w:t>
                </w:r>
              </w:p>
            </w:tc>
          </w:sdtContent>
        </w:sdt>
        <w:tc>
          <w:tcPr>
            <w:tcW w:w="1090" w:type="dxa"/>
          </w:tcPr>
          <w:p w14:paraId="5C4EA50C" w14:textId="77777777" w:rsidR="00416B71" w:rsidRPr="00416B71" w:rsidRDefault="00416B71" w:rsidP="00416B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6B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КУРСА</w:t>
            </w:r>
          </w:p>
        </w:tc>
        <w:sdt>
          <w:sdt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id w:val="-54243144"/>
            <w:placeholder>
              <w:docPart w:val="9D0CF22A588144B29D49B82E2EA2375C"/>
            </w:placeholder>
            <w:dropDownList>
              <w:listItem w:displayText="БАКАЛАВРИАТА" w:value="БАКАЛАВРИАТА"/>
              <w:listItem w:displayText="СПЕЦИАЛИТЕТА" w:value="СПЕЦИАЛИТЕТА"/>
              <w:listItem w:displayText="МАГИСТРАТУРЫ" w:value="МАГИСТРАТУРЫ"/>
              <w:listItem w:displayText="АСПИРАНТУРЫ" w:value="АСПИРАНТУРЫ"/>
            </w:dropDownList>
          </w:sdtPr>
          <w:sdtContent>
            <w:tc>
              <w:tcPr>
                <w:tcW w:w="2301" w:type="dxa"/>
                <w:tcBorders>
                  <w:bottom w:val="single" w:sz="4" w:space="0" w:color="auto"/>
                </w:tcBorders>
                <w:vAlign w:val="center"/>
              </w:tcPr>
              <w:p w14:paraId="501EA908" w14:textId="77777777" w:rsidR="00416B71" w:rsidRPr="00416B71" w:rsidRDefault="00416B71" w:rsidP="00416B71">
                <w:pPr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416B71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МАГИСТРАТУРЫ</w:t>
                </w:r>
              </w:p>
            </w:tc>
          </w:sdtContent>
        </w:sdt>
        <w:tc>
          <w:tcPr>
            <w:tcW w:w="1338" w:type="dxa"/>
          </w:tcPr>
          <w:p w14:paraId="4347726B" w14:textId="77777777" w:rsidR="00416B71" w:rsidRPr="00416B71" w:rsidRDefault="00416B71" w:rsidP="00416B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6B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</w:p>
        </w:tc>
        <w:sdt>
          <w:sdt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id w:val="-1693452061"/>
            <w:placeholder>
              <w:docPart w:val="E63D704A9539446BA8ECA48ADDA84B85"/>
            </w:placeholder>
            <w:text/>
          </w:sdtPr>
          <w:sdtContent>
            <w:tc>
              <w:tcPr>
                <w:tcW w:w="1907" w:type="dxa"/>
                <w:tcBorders>
                  <w:bottom w:val="single" w:sz="4" w:space="0" w:color="auto"/>
                </w:tcBorders>
              </w:tcPr>
              <w:p w14:paraId="26FD5CE5" w14:textId="77777777" w:rsidR="00416B71" w:rsidRPr="00416B71" w:rsidRDefault="00416B71" w:rsidP="00416B71">
                <w:pPr>
                  <w:spacing w:line="276" w:lineRule="auto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416B71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ИДМ-2</w:t>
                </w:r>
                <w:r w:rsidR="00CB4538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4</w:t>
                </w:r>
                <w:r w:rsidRPr="00416B71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-</w:t>
                </w:r>
                <w:r w:rsidR="00CB4538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  <w:t>07</w:t>
                </w:r>
              </w:p>
            </w:tc>
          </w:sdtContent>
        </w:sdt>
      </w:tr>
      <w:tr w:rsidR="00416B71" w:rsidRPr="00416B71" w14:paraId="4C464AFF" w14:textId="77777777" w:rsidTr="00B5703B">
        <w:trPr>
          <w:trHeight w:val="725"/>
        </w:trPr>
        <w:tc>
          <w:tcPr>
            <w:tcW w:w="2388" w:type="dxa"/>
          </w:tcPr>
          <w:p w14:paraId="498B7E28" w14:textId="77777777" w:rsidR="00416B71" w:rsidRPr="00416B71" w:rsidRDefault="00416B71" w:rsidP="00416B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9" w:type="dxa"/>
            <w:tcBorders>
              <w:top w:val="single" w:sz="4" w:space="0" w:color="auto"/>
            </w:tcBorders>
          </w:tcPr>
          <w:p w14:paraId="077396F5" w14:textId="77777777" w:rsidR="00416B71" w:rsidRPr="00416B71" w:rsidRDefault="00416B71" w:rsidP="00416B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0" w:type="dxa"/>
          </w:tcPr>
          <w:p w14:paraId="7872E0FC" w14:textId="77777777" w:rsidR="00416B71" w:rsidRPr="00416B71" w:rsidRDefault="00416B71" w:rsidP="00416B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01" w:type="dxa"/>
            <w:tcBorders>
              <w:top w:val="single" w:sz="4" w:space="0" w:color="auto"/>
            </w:tcBorders>
          </w:tcPr>
          <w:p w14:paraId="6A2E1549" w14:textId="77777777" w:rsidR="00416B71" w:rsidRPr="00416B71" w:rsidRDefault="00416B71" w:rsidP="00416B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6B71">
              <w:rPr>
                <w:rFonts w:ascii="Times New Roman" w:eastAsia="Times New Roman" w:hAnsi="Times New Roman" w:cs="Times New Roman"/>
                <w:i/>
                <w:spacing w:val="-3"/>
                <w:sz w:val="18"/>
                <w:szCs w:val="28"/>
                <w:lang w:eastAsia="ru-RU"/>
              </w:rPr>
              <w:t>(уровень профессионального образования)</w:t>
            </w:r>
          </w:p>
        </w:tc>
        <w:tc>
          <w:tcPr>
            <w:tcW w:w="1338" w:type="dxa"/>
          </w:tcPr>
          <w:p w14:paraId="04F38789" w14:textId="77777777" w:rsidR="00416B71" w:rsidRPr="00416B71" w:rsidRDefault="00416B71" w:rsidP="00416B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07" w:type="dxa"/>
            <w:tcBorders>
              <w:top w:val="single" w:sz="4" w:space="0" w:color="auto"/>
            </w:tcBorders>
          </w:tcPr>
          <w:p w14:paraId="0DA34978" w14:textId="77777777" w:rsidR="00416B71" w:rsidRPr="00416B71" w:rsidRDefault="00416B71" w:rsidP="00416B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FB800A3" w14:textId="77777777" w:rsidR="00416B71" w:rsidRPr="00416B71" w:rsidRDefault="00416B71" w:rsidP="00416B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tbl>
      <w:tblPr>
        <w:tblStyle w:val="1"/>
        <w:tblW w:w="99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76"/>
      </w:tblGrid>
      <w:tr w:rsidR="00416B71" w:rsidRPr="00416B71" w14:paraId="60482DFF" w14:textId="77777777" w:rsidTr="00B5703B">
        <w:trPr>
          <w:trHeight w:val="391"/>
        </w:trPr>
        <w:tc>
          <w:tcPr>
            <w:tcW w:w="9976" w:type="dxa"/>
          </w:tcPr>
          <w:p w14:paraId="10FD4B8E" w14:textId="05EBC4C3" w:rsidR="00416B71" w:rsidRPr="00416B71" w:rsidRDefault="00000000" w:rsidP="00416B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pacing w:val="-3"/>
                <w:sz w:val="24"/>
                <w:szCs w:val="24"/>
                <w:lang w:eastAsia="ru-RU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id w:val="2097822535"/>
                <w:placeholder>
                  <w:docPart w:val="96605350D4444F6AB287395E3466AC22"/>
                </w:placeholder>
                <w:text/>
              </w:sdtPr>
              <w:sdtContent>
                <w:proofErr w:type="spellStart"/>
                <w:r w:rsidR="002D16F7"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  <w:lang w:eastAsia="ru-RU"/>
                  </w:rPr>
                  <w:t>Ердогана</w:t>
                </w:r>
                <w:proofErr w:type="spellEnd"/>
                <w:r w:rsidR="002D16F7"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  <w:lang w:eastAsia="ru-RU"/>
                  </w:rPr>
                  <w:t xml:space="preserve"> Дениза </w:t>
                </w:r>
                <w:proofErr w:type="spellStart"/>
                <w:r w:rsidR="002D16F7"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  <w:lang w:eastAsia="ru-RU"/>
                  </w:rPr>
                  <w:t>Ердаловича</w:t>
                </w:r>
                <w:proofErr w:type="spellEnd"/>
              </w:sdtContent>
            </w:sdt>
          </w:p>
        </w:tc>
      </w:tr>
      <w:tr w:rsidR="00416B71" w:rsidRPr="00416B71" w14:paraId="090F5B0B" w14:textId="77777777" w:rsidTr="00B5703B">
        <w:trPr>
          <w:trHeight w:val="298"/>
        </w:trPr>
        <w:tc>
          <w:tcPr>
            <w:tcW w:w="9976" w:type="dxa"/>
          </w:tcPr>
          <w:p w14:paraId="4C197E4E" w14:textId="77777777" w:rsidR="00416B71" w:rsidRPr="00416B71" w:rsidRDefault="00416B71" w:rsidP="00416B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caps/>
                <w:spacing w:val="-3"/>
                <w:sz w:val="24"/>
                <w:szCs w:val="24"/>
                <w:lang w:eastAsia="ru-RU"/>
              </w:rPr>
            </w:pPr>
            <w:r w:rsidRPr="00416B71">
              <w:rPr>
                <w:rFonts w:ascii="Times New Roman" w:eastAsia="Times New Roman" w:hAnsi="Times New Roman" w:cs="Times New Roman"/>
                <w:i/>
                <w:caps/>
                <w:spacing w:val="-3"/>
                <w:sz w:val="18"/>
                <w:szCs w:val="24"/>
                <w:lang w:eastAsia="ru-RU"/>
              </w:rPr>
              <w:t>(ФИО</w:t>
            </w:r>
            <w:r w:rsidRPr="00416B71">
              <w:rPr>
                <w:rFonts w:ascii="Times New Roman" w:eastAsia="Times New Roman" w:hAnsi="Times New Roman" w:cs="Times New Roman"/>
                <w:i/>
                <w:spacing w:val="-3"/>
                <w:sz w:val="18"/>
                <w:szCs w:val="24"/>
                <w:lang w:eastAsia="ru-RU"/>
              </w:rPr>
              <w:t xml:space="preserve"> полностью</w:t>
            </w:r>
            <w:r w:rsidRPr="00416B71">
              <w:rPr>
                <w:rFonts w:ascii="Times New Roman" w:eastAsia="Times New Roman" w:hAnsi="Times New Roman" w:cs="Times New Roman"/>
                <w:i/>
                <w:caps/>
                <w:spacing w:val="-3"/>
                <w:sz w:val="18"/>
                <w:szCs w:val="24"/>
                <w:lang w:eastAsia="ru-RU"/>
              </w:rPr>
              <w:t>)</w:t>
            </w:r>
          </w:p>
        </w:tc>
      </w:tr>
    </w:tbl>
    <w:p w14:paraId="2D246D45" w14:textId="77777777" w:rsidR="00416B71" w:rsidRPr="00416B71" w:rsidRDefault="00416B71" w:rsidP="00416B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tbl>
      <w:tblPr>
        <w:tblStyle w:val="1"/>
        <w:tblW w:w="9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7"/>
        <w:gridCol w:w="8518"/>
      </w:tblGrid>
      <w:tr w:rsidR="00416B71" w:rsidRPr="00416B71" w14:paraId="4450DAF1" w14:textId="77777777" w:rsidTr="00B5703B">
        <w:trPr>
          <w:trHeight w:val="613"/>
        </w:trPr>
        <w:tc>
          <w:tcPr>
            <w:tcW w:w="1457" w:type="dxa"/>
          </w:tcPr>
          <w:p w14:paraId="6980B35A" w14:textId="77777777" w:rsidR="00416B71" w:rsidRPr="00416B71" w:rsidRDefault="00416B71" w:rsidP="00416B71">
            <w:pPr>
              <w:spacing w:line="276" w:lineRule="auto"/>
              <w:rPr>
                <w:rFonts w:ascii="Times New Roman" w:eastAsia="Times New Roman" w:hAnsi="Times New Roman" w:cs="Times New Roman"/>
                <w:caps/>
                <w:spacing w:val="-3"/>
                <w:sz w:val="24"/>
                <w:szCs w:val="24"/>
                <w:lang w:eastAsia="ru-RU"/>
              </w:rPr>
            </w:pPr>
            <w:r w:rsidRPr="00416B71">
              <w:rPr>
                <w:rFonts w:ascii="Times New Roman" w:eastAsia="Times New Roman" w:hAnsi="Times New Roman" w:cs="Times New Roman"/>
                <w:caps/>
                <w:spacing w:val="-3"/>
                <w:sz w:val="24"/>
                <w:szCs w:val="24"/>
                <w:lang w:eastAsia="ru-RU"/>
              </w:rPr>
              <w:t>Кафедра:</w:t>
            </w:r>
          </w:p>
        </w:tc>
        <w:sdt>
          <w:sdtPr>
            <w:rPr>
              <w:rFonts w:ascii="Times New Roman" w:eastAsia="Times New Roman" w:hAnsi="Times New Roman" w:cs="Times New Roman"/>
              <w:sz w:val="24"/>
              <w:szCs w:val="24"/>
            </w:rPr>
            <w:id w:val="1441874852"/>
            <w:placeholder>
              <w:docPart w:val="CAD2976A43F343F3B858852B9C15ACEE"/>
            </w:placeholder>
            <w:text/>
          </w:sdtPr>
          <w:sdtContent>
            <w:tc>
              <w:tcPr>
                <w:tcW w:w="8518" w:type="dxa"/>
                <w:tcBorders>
                  <w:bottom w:val="single" w:sz="4" w:space="0" w:color="auto"/>
                </w:tcBorders>
              </w:tcPr>
              <w:p w14:paraId="096D61E2" w14:textId="77777777" w:rsidR="00416B71" w:rsidRPr="00416B71" w:rsidRDefault="00416B71" w:rsidP="00840B9D">
                <w:pPr>
                  <w:spacing w:after="80" w:line="276" w:lineRule="auto"/>
                  <w:jc w:val="center"/>
                  <w:rPr>
                    <w:rFonts w:ascii="Times New Roman" w:eastAsia="Calibri" w:hAnsi="Times New Roman" w:cs="Times New Roman"/>
                    <w:sz w:val="24"/>
                  </w:rPr>
                </w:pPr>
                <w:r w:rsidRPr="00416B71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ПРИКЛАДНОЙ МАТЕМАТИКИ</w:t>
                </w:r>
              </w:p>
            </w:tc>
          </w:sdtContent>
        </w:sdt>
      </w:tr>
    </w:tbl>
    <w:p w14:paraId="6CEC2019" w14:textId="77777777" w:rsidR="00416B71" w:rsidRPr="00416B71" w:rsidRDefault="00416B71" w:rsidP="00416B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18"/>
          <w:szCs w:val="24"/>
          <w:lang w:eastAsia="ru-RU"/>
        </w:rPr>
      </w:pPr>
    </w:p>
    <w:tbl>
      <w:tblPr>
        <w:tblStyle w:val="1"/>
        <w:tblW w:w="100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6"/>
        <w:gridCol w:w="6038"/>
      </w:tblGrid>
      <w:tr w:rsidR="00416B71" w:rsidRPr="00416B71" w14:paraId="2B9B1127" w14:textId="77777777" w:rsidTr="00B5703B">
        <w:trPr>
          <w:trHeight w:val="538"/>
        </w:trPr>
        <w:tc>
          <w:tcPr>
            <w:tcW w:w="3966" w:type="dxa"/>
          </w:tcPr>
          <w:p w14:paraId="39984309" w14:textId="77777777" w:rsidR="00416B71" w:rsidRPr="00416B71" w:rsidRDefault="00000000" w:rsidP="00416B71">
            <w:pPr>
              <w:spacing w:line="276" w:lineRule="auto"/>
              <w:rPr>
                <w:rFonts w:ascii="Times New Roman" w:eastAsia="Times New Roman" w:hAnsi="Times New Roman" w:cs="Times New Roman"/>
                <w:caps/>
                <w:spacing w:val="-3"/>
                <w:sz w:val="24"/>
                <w:szCs w:val="24"/>
                <w:lang w:eastAsia="ru-RU"/>
              </w:rPr>
            </w:pPr>
            <w:sdt>
              <w:sdtPr>
                <w:rPr>
                  <w:rFonts w:ascii="Times New Roman" w:eastAsia="Times New Roman" w:hAnsi="Times New Roman" w:cs="Times New Roman"/>
                  <w:caps/>
                  <w:spacing w:val="-3"/>
                  <w:sz w:val="24"/>
                  <w:szCs w:val="24"/>
                  <w:lang w:eastAsia="ru-RU"/>
                </w:rPr>
                <w:id w:val="117497339"/>
                <w:placeholder>
                  <w:docPart w:val="CEA577E50F184126B6691E4C47582C48"/>
                </w:placeholder>
                <w:dropDownList>
                  <w:listItem w:displayText="НАПРАВЛЕНИЕ ПОДГОТОВКИ" w:value="НАПРАВЛЕНИЕ ПОДГОТОВКИ"/>
                  <w:listItem w:displayText="СПЕЦИАЛЬНОСТЬ" w:value="СПЕЦИАЛЬНОСТЬ"/>
                </w:dropDownList>
              </w:sdtPr>
              <w:sdtContent>
                <w:r w:rsidR="00416B71" w:rsidRPr="00416B71">
                  <w:rPr>
                    <w:rFonts w:ascii="Times New Roman" w:eastAsia="Times New Roman" w:hAnsi="Times New Roman" w:cs="Times New Roman"/>
                    <w:caps/>
                    <w:spacing w:val="-3"/>
                    <w:sz w:val="24"/>
                    <w:szCs w:val="24"/>
                    <w:lang w:eastAsia="ru-RU"/>
                  </w:rPr>
                  <w:t>НАПРАВЛЕНИЕ ПОДГОТОВКИ</w:t>
                </w:r>
              </w:sdtContent>
            </w:sdt>
            <w:r w:rsidR="00416B71" w:rsidRPr="00416B71">
              <w:rPr>
                <w:rFonts w:ascii="Times New Roman" w:eastAsia="Times New Roman" w:hAnsi="Times New Roman" w:cs="Times New Roman"/>
                <w:caps/>
                <w:spacing w:val="-3"/>
                <w:sz w:val="24"/>
                <w:szCs w:val="24"/>
                <w:lang w:eastAsia="ru-RU"/>
              </w:rPr>
              <w:t>:</w:t>
            </w:r>
          </w:p>
        </w:tc>
        <w:sdt>
          <w:sdtPr>
            <w:rPr>
              <w:rFonts w:ascii="Times New Roman" w:eastAsia="Calibri" w:hAnsi="Times New Roman" w:cs="Times New Roman"/>
              <w:sz w:val="24"/>
            </w:rPr>
            <w:id w:val="2007864153"/>
            <w:placeholder>
              <w:docPart w:val="58C24D0B424145E9B7B9AB6669D2F192"/>
            </w:placeholder>
            <w:dropDownList>
              <w:listItem w:displayText="09.03.01 Информатика и вычислительная техника" w:value="09.03.01 Информатика и вычислительная техника"/>
              <w:listItem w:displayText="09.03.02 Информационные системы и технологии" w:value="09.03.02 Информационные системы и технологии"/>
              <w:listItem w:displayText="09.03.03 Прикладная информатика" w:value="09.03.03 Прикладная информатика"/>
              <w:listItem w:displayText="12.03.01 Приборостроение" w:value="12.03.01 Приборостроение"/>
              <w:listItem w:displayText="15.03.01 Машиностроение" w:value="15.03.01 Машиностроение"/>
              <w:listItem w:displayText="15.03.04 Автоматизация технологических процессов и производств" w:value="15.03.04 Автоматизация технологических процессов и производств"/>
              <w:listItem w:displayText="15.03.05 Конструкторско-технологическое обеспечение машиностроительных производств" w:value="15.03.05 Конструкторско-технологическое обеспечение машиностроительных производств"/>
              <w:listItem w:displayText="15.03.06 Мехатроника и робототехника" w:value="15.03.06 Мехатроника и робототехника"/>
              <w:listItem w:displayText="15.05.01 Проектирование технологических машин и комплексов" w:value="15.05.01 Проектирование технологических машин и комплексов"/>
              <w:listItem w:displayText="20.03.01 Техносферная безопасность" w:value="20.03.01 Техносферная безопасность"/>
              <w:listItem w:displayText="22.03.01 Материаловедение и технология материалов" w:value="22.03.01 Материаловедение и технология материалов"/>
              <w:listItem w:displayText="27.03.01 Стандартизация и метрология" w:value="27.03.01 Стандартизация и метрология"/>
              <w:listItem w:displayText="27.03.02 Управление качеством" w:value="27.03.02 Управление качеством"/>
              <w:listItem w:displayText="38.03.01 Экономика" w:value="38.03.01 Экономика"/>
              <w:listItem w:displayText="38.03.02 Менеджмент" w:value="38.03.02 Менеджмент"/>
              <w:listItem w:displayText="38.03.03 Управление персоналом" w:value="38.03.03 Управление персоналом"/>
              <w:listItem w:displayText="09.04.01 Информатика и вычислительная техника" w:value="09.04.01 Информатика и вычислительная техника"/>
              <w:listItem w:displayText="12.04.01 Приборостроение" w:value="12.04.01 Приборостроение"/>
              <w:listItem w:displayText="15.04.04 Автоматизация технологических процессов и производств" w:value="15.04.04 Автоматизация технологических процессов и производств"/>
              <w:listItem w:displayText="15.04.05 Конструкторско-технологическое обеспечение машиностроительных производств" w:value="15.04.05 Конструкторско-технологическое обеспечение машиностроительных производств"/>
              <w:listItem w:displayText="15.04.06 Мехатроника и робототехника" w:value="15.04.06 Мехатроника и робототехника"/>
              <w:listItem w:displayText="20.04.01 Техносферная безопасность" w:value="20.04.01 Техносферная безопасность"/>
              <w:listItem w:displayText="27.04.01 Стандартизация и метрология" w:value="27.04.01 Стандартизация и метрология"/>
              <w:listItem w:displayText="27.04.02 Управление качеством" w:value="27.04.02 Управление качеством"/>
              <w:listItem w:displayText="38.04.02 Менеджмент" w:value="38.04.02 Менеджмент"/>
              <w:listItem w:displayText="03.06.01 Физика и астрономия" w:value="03.06.01 Физика и астрономия"/>
              <w:listItem w:displayText="09.06.01 Информатика и вычислительная техника" w:value="09.06.01 Информатика и вычислительная техника"/>
              <w:listItem w:displayText="15.06.01 Машиностроение" w:value="15.06.01 Машиностроение"/>
              <w:listItem w:displayText="27.06.01 Управление в технических системах" w:value="27.06.01 Управление в технических системах"/>
              <w:listItem w:displayText="38.06.01 Экономика" w:value="38.06.01 Экономика"/>
            </w:dropDownList>
          </w:sdtPr>
          <w:sdtContent>
            <w:tc>
              <w:tcPr>
                <w:tcW w:w="6038" w:type="dxa"/>
                <w:tcBorders>
                  <w:bottom w:val="single" w:sz="4" w:space="0" w:color="auto"/>
                </w:tcBorders>
              </w:tcPr>
              <w:p w14:paraId="21509619" w14:textId="77777777" w:rsidR="00416B71" w:rsidRPr="00416B71" w:rsidRDefault="00416B71" w:rsidP="00840B9D">
                <w:pPr>
                  <w:spacing w:after="80" w:line="276" w:lineRule="auto"/>
                  <w:jc w:val="center"/>
                  <w:rPr>
                    <w:rFonts w:ascii="Times New Roman" w:eastAsia="Calibri" w:hAnsi="Times New Roman" w:cs="Times New Roman"/>
                    <w:sz w:val="24"/>
                  </w:rPr>
                </w:pPr>
                <w:r w:rsidRPr="00416B71">
                  <w:rPr>
                    <w:rFonts w:ascii="Times New Roman" w:eastAsia="Calibri" w:hAnsi="Times New Roman" w:cs="Times New Roman"/>
                    <w:sz w:val="24"/>
                  </w:rPr>
                  <w:t>09.04.01 Информатика и вычислительная техника</w:t>
                </w:r>
              </w:p>
            </w:tc>
          </w:sdtContent>
        </w:sdt>
      </w:tr>
    </w:tbl>
    <w:p w14:paraId="76EDD75C" w14:textId="77777777" w:rsidR="00416B71" w:rsidRPr="00416B71" w:rsidRDefault="00416B71" w:rsidP="00416B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18"/>
          <w:szCs w:val="24"/>
          <w:lang w:eastAsia="ru-RU"/>
        </w:rPr>
      </w:pPr>
    </w:p>
    <w:tbl>
      <w:tblPr>
        <w:tblStyle w:val="1"/>
        <w:tblW w:w="9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8"/>
        <w:gridCol w:w="5422"/>
      </w:tblGrid>
      <w:tr w:rsidR="00416B71" w:rsidRPr="00416B71" w14:paraId="154A31F6" w14:textId="77777777" w:rsidTr="00B5703B">
        <w:trPr>
          <w:trHeight w:val="539"/>
        </w:trPr>
        <w:tc>
          <w:tcPr>
            <w:tcW w:w="4538" w:type="dxa"/>
          </w:tcPr>
          <w:p w14:paraId="1D6BEE98" w14:textId="77777777" w:rsidR="00416B71" w:rsidRPr="00416B71" w:rsidRDefault="00416B71" w:rsidP="00416B71">
            <w:pPr>
              <w:spacing w:line="276" w:lineRule="auto"/>
              <w:rPr>
                <w:rFonts w:ascii="Times New Roman" w:eastAsia="Times New Roman" w:hAnsi="Times New Roman" w:cs="Times New Roman"/>
                <w:caps/>
                <w:spacing w:val="-3"/>
                <w:sz w:val="24"/>
                <w:szCs w:val="24"/>
                <w:lang w:eastAsia="ru-RU"/>
              </w:rPr>
            </w:pPr>
            <w:r w:rsidRPr="00416B71">
              <w:rPr>
                <w:rFonts w:ascii="Times New Roman" w:eastAsia="Times New Roman" w:hAnsi="Times New Roman" w:cs="Times New Roman"/>
                <w:caps/>
                <w:spacing w:val="-3"/>
                <w:sz w:val="24"/>
                <w:szCs w:val="24"/>
                <w:lang w:eastAsia="ru-RU"/>
              </w:rPr>
              <w:t>Место прохождения практики:</w:t>
            </w:r>
          </w:p>
        </w:tc>
        <w:sdt>
          <w:sdtPr>
            <w:rPr>
              <w:rFonts w:ascii="Times New Roman" w:eastAsia="Calibri" w:hAnsi="Times New Roman" w:cs="Times New Roman"/>
              <w:sz w:val="24"/>
            </w:rPr>
            <w:id w:val="-327137883"/>
            <w:placeholder>
              <w:docPart w:val="EF708A71851F4D71AF05E5CB177195BE"/>
            </w:placeholder>
            <w:text/>
          </w:sdtPr>
          <w:sdtContent>
            <w:tc>
              <w:tcPr>
                <w:tcW w:w="5422" w:type="dxa"/>
                <w:tcBorders>
                  <w:bottom w:val="single" w:sz="4" w:space="0" w:color="auto"/>
                </w:tcBorders>
              </w:tcPr>
              <w:p w14:paraId="50ACEE99" w14:textId="77777777" w:rsidR="00416B71" w:rsidRPr="00416B71" w:rsidRDefault="00416B71" w:rsidP="00840B9D">
                <w:pPr>
                  <w:spacing w:after="80" w:line="276" w:lineRule="auto"/>
                  <w:jc w:val="center"/>
                  <w:rPr>
                    <w:rFonts w:ascii="Times New Roman" w:eastAsia="Calibri" w:hAnsi="Times New Roman" w:cs="Times New Roman"/>
                    <w:sz w:val="24"/>
                  </w:rPr>
                </w:pPr>
                <w:r w:rsidRPr="00416B71">
                  <w:rPr>
                    <w:rFonts w:ascii="Times New Roman" w:eastAsia="Calibri" w:hAnsi="Times New Roman" w:cs="Times New Roman"/>
                    <w:sz w:val="24"/>
                  </w:rPr>
                  <w:t xml:space="preserve">ФГБОУ ВО «МГТУ «СТАНКИН», каф. </w:t>
                </w:r>
                <w:proofErr w:type="spellStart"/>
                <w:r w:rsidRPr="00416B71">
                  <w:rPr>
                    <w:rFonts w:ascii="Times New Roman" w:eastAsia="Calibri" w:hAnsi="Times New Roman" w:cs="Times New Roman"/>
                    <w:sz w:val="24"/>
                  </w:rPr>
                  <w:t>ПриМ</w:t>
                </w:r>
                <w:proofErr w:type="spellEnd"/>
              </w:p>
            </w:tc>
          </w:sdtContent>
        </w:sdt>
      </w:tr>
    </w:tbl>
    <w:p w14:paraId="5A6B5DB1" w14:textId="77777777" w:rsidR="00416B71" w:rsidRPr="00416B71" w:rsidRDefault="00416B71" w:rsidP="00416B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18"/>
          <w:szCs w:val="24"/>
          <w:lang w:eastAsia="ru-RU"/>
        </w:rPr>
      </w:pPr>
    </w:p>
    <w:tbl>
      <w:tblPr>
        <w:tblStyle w:val="1"/>
        <w:tblW w:w="9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5"/>
        <w:gridCol w:w="5430"/>
      </w:tblGrid>
      <w:tr w:rsidR="00416B71" w:rsidRPr="00416B71" w14:paraId="6E063069" w14:textId="77777777" w:rsidTr="00B5703B">
        <w:trPr>
          <w:trHeight w:val="479"/>
        </w:trPr>
        <w:tc>
          <w:tcPr>
            <w:tcW w:w="4545" w:type="dxa"/>
          </w:tcPr>
          <w:p w14:paraId="63F63966" w14:textId="77777777" w:rsidR="00416B71" w:rsidRPr="00416B71" w:rsidRDefault="00416B71" w:rsidP="00416B71">
            <w:pPr>
              <w:spacing w:line="276" w:lineRule="auto"/>
              <w:rPr>
                <w:rFonts w:ascii="Times New Roman" w:eastAsia="Times New Roman" w:hAnsi="Times New Roman" w:cs="Times New Roman"/>
                <w:caps/>
                <w:spacing w:val="-3"/>
                <w:sz w:val="24"/>
                <w:szCs w:val="24"/>
                <w:lang w:eastAsia="ru-RU"/>
              </w:rPr>
            </w:pPr>
            <w:r w:rsidRPr="00416B71">
              <w:rPr>
                <w:rFonts w:ascii="Times New Roman" w:eastAsia="Times New Roman" w:hAnsi="Times New Roman" w:cs="Times New Roman"/>
                <w:caps/>
                <w:spacing w:val="-3"/>
                <w:sz w:val="24"/>
                <w:szCs w:val="24"/>
                <w:lang w:eastAsia="ru-RU"/>
              </w:rPr>
              <w:t>сРОКИ прохождения ПРАКТИКИ:</w:t>
            </w:r>
          </w:p>
        </w:tc>
        <w:tc>
          <w:tcPr>
            <w:tcW w:w="5430" w:type="dxa"/>
            <w:tcBorders>
              <w:bottom w:val="single" w:sz="4" w:space="0" w:color="auto"/>
            </w:tcBorders>
          </w:tcPr>
          <w:p w14:paraId="7804DFAF" w14:textId="03EED653" w:rsidR="00416B71" w:rsidRPr="00416B71" w:rsidRDefault="008A1682" w:rsidP="00840B9D">
            <w:pPr>
              <w:spacing w:after="80" w:line="276" w:lineRule="auto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416B71" w:rsidRPr="00416B71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416B71" w:rsidRPr="00416B71">
              <w:rPr>
                <w:rFonts w:ascii="Times New Roman" w:eastAsia="Times New Roman" w:hAnsi="Times New Roman" w:cs="Times New Roman"/>
                <w:sz w:val="24"/>
                <w:szCs w:val="24"/>
              </w:rPr>
              <w:t>.20</w:t>
            </w:r>
            <w:r w:rsidR="00D461F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416B71" w:rsidRPr="00416B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416B71" w:rsidRPr="00416B71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416B71" w:rsidRPr="00416B71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="00D461F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E7C2573" w14:textId="77777777" w:rsidR="00416B71" w:rsidRPr="00416B71" w:rsidRDefault="00416B71" w:rsidP="00416B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</w:p>
    <w:p w14:paraId="7BB5AFF9" w14:textId="67EF8894" w:rsidR="00416B71" w:rsidRPr="00840B9D" w:rsidRDefault="00416B71" w:rsidP="00416B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val="en-US" w:eastAsia="ru-RU"/>
        </w:rPr>
      </w:pPr>
      <w:r w:rsidRPr="00416B71"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  <w:t xml:space="preserve">  Руководители практики</w:t>
      </w:r>
    </w:p>
    <w:p w14:paraId="042CE5C3" w14:textId="77777777" w:rsidR="00416B71" w:rsidRPr="00416B71" w:rsidRDefault="00416B71" w:rsidP="00416B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aps/>
          <w:spacing w:val="-3"/>
          <w:sz w:val="20"/>
          <w:szCs w:val="24"/>
          <w:lang w:eastAsia="ru-RU"/>
        </w:rPr>
      </w:pPr>
    </w:p>
    <w:tbl>
      <w:tblPr>
        <w:tblStyle w:val="1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0"/>
        <w:gridCol w:w="7795"/>
      </w:tblGrid>
      <w:tr w:rsidR="00416B71" w:rsidRPr="00416B71" w14:paraId="57D3E578" w14:textId="77777777" w:rsidTr="004142FE">
        <w:trPr>
          <w:trHeight w:val="393"/>
        </w:trPr>
        <w:tc>
          <w:tcPr>
            <w:tcW w:w="2270" w:type="dxa"/>
          </w:tcPr>
          <w:p w14:paraId="49771885" w14:textId="57946409" w:rsidR="00416B71" w:rsidRPr="00840B9D" w:rsidRDefault="00416B71" w:rsidP="00416B71">
            <w:pPr>
              <w:spacing w:line="276" w:lineRule="auto"/>
              <w:rPr>
                <w:rFonts w:ascii="Times New Roman" w:eastAsia="Times New Roman" w:hAnsi="Times New Roman" w:cs="Times New Roman"/>
                <w:caps/>
                <w:spacing w:val="-3"/>
                <w:sz w:val="24"/>
                <w:szCs w:val="24"/>
                <w:lang w:val="en-US" w:eastAsia="ru-RU"/>
              </w:rPr>
            </w:pPr>
            <w:r w:rsidRPr="00416B71">
              <w:rPr>
                <w:rFonts w:ascii="Times New Roman" w:eastAsia="Times New Roman" w:hAnsi="Times New Roman" w:cs="Times New Roman"/>
                <w:caps/>
                <w:spacing w:val="-3"/>
                <w:sz w:val="24"/>
                <w:szCs w:val="24"/>
                <w:lang w:eastAsia="ru-RU"/>
              </w:rPr>
              <w:t>от кафедры</w:t>
            </w:r>
            <w:r w:rsidR="00840B9D">
              <w:rPr>
                <w:rFonts w:ascii="Times New Roman" w:eastAsia="Times New Roman" w:hAnsi="Times New Roman" w:cs="Times New Roman"/>
                <w:caps/>
                <w:spacing w:val="-3"/>
                <w:sz w:val="24"/>
                <w:szCs w:val="24"/>
                <w:lang w:val="en-US" w:eastAsia="ru-RU"/>
              </w:rPr>
              <w:t>:</w:t>
            </w:r>
          </w:p>
        </w:tc>
        <w:sdt>
          <w:sdtPr>
            <w:rPr>
              <w:rFonts w:ascii="Times New Roman" w:eastAsia="Times New Roman" w:hAnsi="Times New Roman" w:cs="Times New Roman"/>
              <w:sz w:val="24"/>
              <w:szCs w:val="24"/>
            </w:rPr>
            <w:id w:val="1999921115"/>
            <w:placeholder>
              <w:docPart w:val="B7898DD54CBD431CA85E2497E2E5D107"/>
            </w:placeholder>
            <w:text/>
          </w:sdtPr>
          <w:sdtContent>
            <w:tc>
              <w:tcPr>
                <w:tcW w:w="7795" w:type="dxa"/>
                <w:tcBorders>
                  <w:bottom w:val="single" w:sz="4" w:space="0" w:color="auto"/>
                </w:tcBorders>
              </w:tcPr>
              <w:p w14:paraId="78F4865F" w14:textId="40CFAE51" w:rsidR="00416B71" w:rsidRPr="00416B71" w:rsidRDefault="00722EE6" w:rsidP="00840B9D">
                <w:pPr>
                  <w:spacing w:after="80" w:line="276" w:lineRule="auto"/>
                  <w:jc w:val="center"/>
                  <w:rPr>
                    <w:rFonts w:ascii="Times New Roman" w:eastAsia="Calibri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Москалёв Павел</w:t>
                </w:r>
                <w:r w:rsidR="00416B71" w:rsidRPr="00722EE6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Валентинович</w:t>
                </w:r>
                <w:r w:rsidR="00416B71" w:rsidRPr="00722EE6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, 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д</w:t>
                </w:r>
                <w:r w:rsidR="00416B71" w:rsidRPr="00722EE6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.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="00416B71" w:rsidRPr="00722EE6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ф.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="00416B71" w:rsidRPr="00722EE6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-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="00416B71" w:rsidRPr="00722EE6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м.</w:t>
                </w: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="00416B71" w:rsidRPr="00722EE6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н., доцент кафедры </w:t>
                </w:r>
                <w:proofErr w:type="spellStart"/>
                <w:r w:rsidR="00416B71" w:rsidRPr="00722EE6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ПриМ</w:t>
                </w:r>
                <w:proofErr w:type="spellEnd"/>
              </w:p>
            </w:tc>
          </w:sdtContent>
        </w:sdt>
      </w:tr>
      <w:tr w:rsidR="00416B71" w:rsidRPr="00416B71" w14:paraId="2CED44DF" w14:textId="77777777" w:rsidTr="004142FE">
        <w:trPr>
          <w:trHeight w:val="317"/>
        </w:trPr>
        <w:tc>
          <w:tcPr>
            <w:tcW w:w="2270" w:type="dxa"/>
          </w:tcPr>
          <w:p w14:paraId="77170947" w14:textId="77777777" w:rsidR="00416B71" w:rsidRPr="00416B71" w:rsidRDefault="00416B71" w:rsidP="00416B71">
            <w:pPr>
              <w:spacing w:line="276" w:lineRule="auto"/>
              <w:rPr>
                <w:rFonts w:ascii="Times New Roman" w:eastAsia="Times New Roman" w:hAnsi="Times New Roman" w:cs="Times New Roman"/>
                <w:caps/>
                <w:spacing w:val="-3"/>
                <w:sz w:val="24"/>
                <w:szCs w:val="24"/>
                <w:lang w:eastAsia="ru-RU"/>
              </w:rPr>
            </w:pPr>
          </w:p>
        </w:tc>
        <w:tc>
          <w:tcPr>
            <w:tcW w:w="7795" w:type="dxa"/>
            <w:tcBorders>
              <w:top w:val="single" w:sz="4" w:space="0" w:color="auto"/>
            </w:tcBorders>
          </w:tcPr>
          <w:p w14:paraId="49CBDD15" w14:textId="77777777" w:rsidR="00416B71" w:rsidRPr="00416B71" w:rsidRDefault="00416B71" w:rsidP="00416B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spacing w:val="-3"/>
                <w:sz w:val="24"/>
                <w:szCs w:val="24"/>
                <w:lang w:eastAsia="ru-RU"/>
              </w:rPr>
            </w:pPr>
            <w:r w:rsidRPr="00416B71">
              <w:rPr>
                <w:rFonts w:ascii="Times New Roman" w:eastAsia="Times New Roman" w:hAnsi="Times New Roman" w:cs="Times New Roman"/>
                <w:i/>
                <w:caps/>
                <w:spacing w:val="-3"/>
                <w:sz w:val="18"/>
                <w:szCs w:val="24"/>
                <w:lang w:eastAsia="ru-RU"/>
              </w:rPr>
              <w:t xml:space="preserve">(ФИО, </w:t>
            </w:r>
            <w:r w:rsidRPr="00416B71">
              <w:rPr>
                <w:rFonts w:ascii="Times New Roman" w:eastAsia="Times New Roman" w:hAnsi="Times New Roman" w:cs="Times New Roman"/>
                <w:i/>
                <w:spacing w:val="-3"/>
                <w:sz w:val="18"/>
                <w:szCs w:val="24"/>
                <w:lang w:eastAsia="ru-RU"/>
              </w:rPr>
              <w:t>должность)</w:t>
            </w:r>
          </w:p>
        </w:tc>
      </w:tr>
      <w:tr w:rsidR="00416B71" w:rsidRPr="00416B71" w14:paraId="54065C36" w14:textId="77777777" w:rsidTr="004142FE">
        <w:trPr>
          <w:trHeight w:val="726"/>
        </w:trPr>
        <w:tc>
          <w:tcPr>
            <w:tcW w:w="2270" w:type="dxa"/>
          </w:tcPr>
          <w:p w14:paraId="2577FB7A" w14:textId="7B3C68FB" w:rsidR="00416B71" w:rsidRPr="00840B9D" w:rsidRDefault="00416B71" w:rsidP="00416B71">
            <w:pPr>
              <w:spacing w:line="276" w:lineRule="auto"/>
              <w:rPr>
                <w:rFonts w:ascii="Times New Roman" w:eastAsia="Times New Roman" w:hAnsi="Times New Roman" w:cs="Times New Roman"/>
                <w:caps/>
                <w:spacing w:val="-3"/>
                <w:sz w:val="24"/>
                <w:szCs w:val="24"/>
                <w:lang w:val="en-US" w:eastAsia="ru-RU"/>
              </w:rPr>
            </w:pPr>
            <w:r w:rsidRPr="00416B71">
              <w:rPr>
                <w:rFonts w:ascii="Times New Roman" w:eastAsia="Times New Roman" w:hAnsi="Times New Roman" w:cs="Times New Roman"/>
                <w:caps/>
                <w:spacing w:val="-3"/>
                <w:sz w:val="24"/>
                <w:szCs w:val="24"/>
                <w:lang w:eastAsia="ru-RU"/>
              </w:rPr>
              <w:t>от организации</w:t>
            </w:r>
            <w:r w:rsidR="00840B9D">
              <w:rPr>
                <w:rFonts w:ascii="Times New Roman" w:eastAsia="Times New Roman" w:hAnsi="Times New Roman" w:cs="Times New Roman"/>
                <w:caps/>
                <w:spacing w:val="-3"/>
                <w:sz w:val="24"/>
                <w:szCs w:val="24"/>
                <w:lang w:val="en-US" w:eastAsia="ru-RU"/>
              </w:rPr>
              <w:t>:</w:t>
            </w:r>
          </w:p>
        </w:tc>
        <w:sdt>
          <w:sdtPr>
            <w:rPr>
              <w:rFonts w:ascii="Times New Roman" w:eastAsia="Calibri" w:hAnsi="Times New Roman" w:cs="Times New Roman"/>
              <w:sz w:val="24"/>
            </w:rPr>
            <w:id w:val="-1527013400"/>
            <w:placeholder>
              <w:docPart w:val="FC19C49FD9AB41128A8789C5E9486421"/>
            </w:placeholder>
            <w:text/>
          </w:sdtPr>
          <w:sdtContent>
            <w:tc>
              <w:tcPr>
                <w:tcW w:w="7795" w:type="dxa"/>
                <w:tcBorders>
                  <w:bottom w:val="single" w:sz="4" w:space="0" w:color="auto"/>
                </w:tcBorders>
              </w:tcPr>
              <w:p w14:paraId="06F73058" w14:textId="662F63F8" w:rsidR="00416B71" w:rsidRPr="00416B71" w:rsidRDefault="00416B71" w:rsidP="004142FE">
                <w:pPr>
                  <w:spacing w:after="80" w:line="276" w:lineRule="auto"/>
                  <w:jc w:val="both"/>
                  <w:rPr>
                    <w:rFonts w:ascii="Times New Roman" w:eastAsia="Calibri" w:hAnsi="Times New Roman" w:cs="Times New Roman"/>
                    <w:sz w:val="24"/>
                    <w:szCs w:val="24"/>
                  </w:rPr>
                </w:pPr>
                <w:r w:rsidRPr="00416B71">
                  <w:rPr>
                    <w:rFonts w:ascii="Times New Roman" w:eastAsia="Calibri" w:hAnsi="Times New Roman" w:cs="Times New Roman"/>
                    <w:sz w:val="24"/>
                  </w:rPr>
                  <w:t>Уварова Людмила Александровна, д.</w:t>
                </w:r>
                <w:r w:rsidR="00722EE6">
                  <w:rPr>
                    <w:rFonts w:ascii="Times New Roman" w:eastAsia="Calibri" w:hAnsi="Times New Roman" w:cs="Times New Roman"/>
                    <w:sz w:val="24"/>
                  </w:rPr>
                  <w:t xml:space="preserve"> </w:t>
                </w:r>
                <w:r w:rsidRPr="00416B71">
                  <w:rPr>
                    <w:rFonts w:ascii="Times New Roman" w:eastAsia="Calibri" w:hAnsi="Times New Roman" w:cs="Times New Roman"/>
                    <w:sz w:val="24"/>
                  </w:rPr>
                  <w:t>ф.</w:t>
                </w:r>
                <w:r w:rsidR="00722EE6">
                  <w:rPr>
                    <w:rFonts w:ascii="Times New Roman" w:eastAsia="Calibri" w:hAnsi="Times New Roman" w:cs="Times New Roman"/>
                    <w:sz w:val="24"/>
                  </w:rPr>
                  <w:t xml:space="preserve"> </w:t>
                </w:r>
                <w:r w:rsidRPr="00416B71">
                  <w:rPr>
                    <w:rFonts w:ascii="Times New Roman" w:eastAsia="Calibri" w:hAnsi="Times New Roman" w:cs="Times New Roman"/>
                    <w:sz w:val="24"/>
                  </w:rPr>
                  <w:t>-</w:t>
                </w:r>
                <w:r w:rsidR="00722EE6">
                  <w:rPr>
                    <w:rFonts w:ascii="Times New Roman" w:eastAsia="Calibri" w:hAnsi="Times New Roman" w:cs="Times New Roman"/>
                    <w:sz w:val="24"/>
                  </w:rPr>
                  <w:t xml:space="preserve"> </w:t>
                </w:r>
                <w:r w:rsidRPr="00416B71">
                  <w:rPr>
                    <w:rFonts w:ascii="Times New Roman" w:eastAsia="Calibri" w:hAnsi="Times New Roman" w:cs="Times New Roman"/>
                    <w:sz w:val="24"/>
                  </w:rPr>
                  <w:t>м.</w:t>
                </w:r>
                <w:r w:rsidR="00722EE6">
                  <w:rPr>
                    <w:rFonts w:ascii="Times New Roman" w:eastAsia="Calibri" w:hAnsi="Times New Roman" w:cs="Times New Roman"/>
                    <w:sz w:val="24"/>
                  </w:rPr>
                  <w:t xml:space="preserve"> </w:t>
                </w:r>
                <w:r w:rsidRPr="00416B71">
                  <w:rPr>
                    <w:rFonts w:ascii="Times New Roman" w:eastAsia="Calibri" w:hAnsi="Times New Roman" w:cs="Times New Roman"/>
                    <w:sz w:val="24"/>
                  </w:rPr>
                  <w:t xml:space="preserve">н., проф., зав. кафедрой </w:t>
                </w:r>
                <w:proofErr w:type="spellStart"/>
                <w:r w:rsidRPr="00416B71">
                  <w:rPr>
                    <w:rFonts w:ascii="Times New Roman" w:eastAsia="Calibri" w:hAnsi="Times New Roman" w:cs="Times New Roman"/>
                    <w:sz w:val="24"/>
                  </w:rPr>
                  <w:t>ПриМ</w:t>
                </w:r>
                <w:proofErr w:type="spellEnd"/>
              </w:p>
            </w:tc>
          </w:sdtContent>
        </w:sdt>
      </w:tr>
      <w:tr w:rsidR="00416B71" w:rsidRPr="00416B71" w14:paraId="0C54948E" w14:textId="77777777" w:rsidTr="004142FE">
        <w:trPr>
          <w:trHeight w:val="242"/>
        </w:trPr>
        <w:tc>
          <w:tcPr>
            <w:tcW w:w="2270" w:type="dxa"/>
          </w:tcPr>
          <w:p w14:paraId="130C5EF5" w14:textId="77777777" w:rsidR="00416B71" w:rsidRPr="00416B71" w:rsidRDefault="00416B71" w:rsidP="00416B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caps/>
                <w:spacing w:val="-3"/>
                <w:sz w:val="18"/>
                <w:szCs w:val="24"/>
                <w:lang w:eastAsia="ru-RU"/>
              </w:rPr>
            </w:pPr>
          </w:p>
        </w:tc>
        <w:tc>
          <w:tcPr>
            <w:tcW w:w="7795" w:type="dxa"/>
            <w:tcBorders>
              <w:top w:val="single" w:sz="4" w:space="0" w:color="auto"/>
            </w:tcBorders>
          </w:tcPr>
          <w:p w14:paraId="5CA3A096" w14:textId="77777777" w:rsidR="00416B71" w:rsidRPr="00416B71" w:rsidRDefault="00416B71" w:rsidP="00416B7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spacing w:val="-3"/>
                <w:sz w:val="18"/>
                <w:szCs w:val="24"/>
                <w:lang w:eastAsia="ru-RU"/>
              </w:rPr>
            </w:pPr>
            <w:r w:rsidRPr="00416B71">
              <w:rPr>
                <w:rFonts w:ascii="Times New Roman" w:eastAsia="Times New Roman" w:hAnsi="Times New Roman" w:cs="Times New Roman"/>
                <w:i/>
                <w:caps/>
                <w:spacing w:val="-3"/>
                <w:sz w:val="18"/>
                <w:szCs w:val="24"/>
                <w:lang w:eastAsia="ru-RU"/>
              </w:rPr>
              <w:t xml:space="preserve">(ФИО, </w:t>
            </w:r>
            <w:r w:rsidRPr="00416B71">
              <w:rPr>
                <w:rFonts w:ascii="Times New Roman" w:eastAsia="Times New Roman" w:hAnsi="Times New Roman" w:cs="Times New Roman"/>
                <w:i/>
                <w:spacing w:val="-3"/>
                <w:sz w:val="18"/>
                <w:szCs w:val="24"/>
                <w:lang w:eastAsia="ru-RU"/>
              </w:rPr>
              <w:t>должность)</w:t>
            </w:r>
          </w:p>
        </w:tc>
      </w:tr>
    </w:tbl>
    <w:p w14:paraId="23D3BAF1" w14:textId="77777777" w:rsidR="00416B71" w:rsidRPr="00416B71" w:rsidRDefault="00416B71" w:rsidP="00416B7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aps/>
          <w:spacing w:val="-3"/>
          <w:sz w:val="18"/>
          <w:szCs w:val="24"/>
          <w:lang w:eastAsia="ru-RU"/>
        </w:rPr>
      </w:pPr>
    </w:p>
    <w:p w14:paraId="0CB7819A" w14:textId="77777777" w:rsidR="00416B71" w:rsidRPr="00416B71" w:rsidRDefault="00416B71" w:rsidP="00416B71">
      <w:pPr>
        <w:shd w:val="clear" w:color="auto" w:fill="FFFFFF"/>
        <w:tabs>
          <w:tab w:val="left" w:leader="underscore" w:pos="840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6F3A072" w14:textId="77777777" w:rsidR="00416B71" w:rsidRPr="00416B71" w:rsidRDefault="00416B71" w:rsidP="00416B71">
      <w:pPr>
        <w:shd w:val="clear" w:color="auto" w:fill="FFFFFF"/>
        <w:tabs>
          <w:tab w:val="left" w:leader="underscore" w:pos="840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B5F3BC2" w14:textId="77777777" w:rsidR="00416B71" w:rsidRPr="00416B71" w:rsidRDefault="00416B71" w:rsidP="00416B71">
      <w:pPr>
        <w:shd w:val="clear" w:color="auto" w:fill="FFFFFF"/>
        <w:tabs>
          <w:tab w:val="left" w:leader="underscore" w:pos="840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F84758B" w14:textId="77777777" w:rsidR="00416B71" w:rsidRPr="00416B71" w:rsidRDefault="00416B71" w:rsidP="00416B7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</w:pPr>
      <w:r w:rsidRPr="00416B71">
        <w:rPr>
          <w:rFonts w:ascii="Times New Roman" w:eastAsia="Times New Roman" w:hAnsi="Times New Roman" w:cs="Times New Roman"/>
          <w:caps/>
          <w:spacing w:val="-3"/>
          <w:sz w:val="24"/>
          <w:szCs w:val="24"/>
          <w:lang w:eastAsia="ru-RU"/>
        </w:rPr>
        <w:t>Москва</w:t>
      </w:r>
    </w:p>
    <w:sdt>
      <w:sdtPr>
        <w:rPr>
          <w:rFonts w:ascii="Times New Roman" w:eastAsia="Calibri" w:hAnsi="Times New Roman" w:cs="Times New Roman"/>
          <w:sz w:val="24"/>
        </w:rPr>
        <w:id w:val="-1029872731"/>
        <w:placeholder>
          <w:docPart w:val="F4EB440BF2734DA6BA8B9FA1B892B4D2"/>
        </w:placeholder>
        <w:text/>
      </w:sdtPr>
      <w:sdtContent>
        <w:p w14:paraId="679E16E8" w14:textId="7ED76EA3" w:rsidR="00416B71" w:rsidRPr="00416B71" w:rsidRDefault="00416B71" w:rsidP="00416B71">
          <w:pPr>
            <w:shd w:val="clear" w:color="auto" w:fill="FFFFFF"/>
            <w:spacing w:after="0" w:line="240" w:lineRule="auto"/>
            <w:jc w:val="center"/>
            <w:rPr>
              <w:rFonts w:ascii="Times New Roman" w:eastAsia="Times New Roman" w:hAnsi="Times New Roman" w:cs="Times New Roman"/>
              <w:caps/>
              <w:spacing w:val="-3"/>
              <w:sz w:val="24"/>
              <w:szCs w:val="24"/>
              <w:lang w:eastAsia="ru-RU"/>
            </w:rPr>
          </w:pPr>
          <w:r w:rsidRPr="00416B71">
            <w:rPr>
              <w:rFonts w:ascii="Times New Roman" w:eastAsia="Calibri" w:hAnsi="Times New Roman" w:cs="Times New Roman"/>
              <w:sz w:val="24"/>
            </w:rPr>
            <w:t>202</w:t>
          </w:r>
          <w:r w:rsidR="004142FE">
            <w:rPr>
              <w:rFonts w:ascii="Times New Roman" w:eastAsia="Calibri" w:hAnsi="Times New Roman" w:cs="Times New Roman"/>
              <w:sz w:val="24"/>
            </w:rPr>
            <w:t>5</w:t>
          </w:r>
        </w:p>
      </w:sdtContent>
    </w:sdt>
    <w:p w14:paraId="36E1B213" w14:textId="77777777" w:rsidR="00416B71" w:rsidRPr="0048355D" w:rsidRDefault="00416B71" w:rsidP="00621933">
      <w:pPr>
        <w:spacing w:line="360" w:lineRule="auto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8355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B795D0B" w14:textId="77777777" w:rsidR="00416B71" w:rsidRPr="00416B71" w:rsidRDefault="00416B71" w:rsidP="0048355D">
      <w:p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416B71">
        <w:rPr>
          <w:rFonts w:ascii="Times New Roman" w:eastAsia="Calibri" w:hAnsi="Times New Roman" w:cs="Times New Roman"/>
          <w:sz w:val="28"/>
          <w:szCs w:val="28"/>
        </w:rPr>
        <w:t>Введение...........................................................................................................................3</w:t>
      </w:r>
    </w:p>
    <w:p w14:paraId="49F3362D" w14:textId="77777777" w:rsidR="00416B71" w:rsidRPr="00416B71" w:rsidRDefault="00416B71" w:rsidP="0048355D">
      <w:p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416B71">
        <w:rPr>
          <w:rFonts w:ascii="Times New Roman" w:eastAsia="Calibri" w:hAnsi="Times New Roman" w:cs="Times New Roman"/>
          <w:sz w:val="28"/>
          <w:szCs w:val="28"/>
        </w:rPr>
        <w:t>Обзор литературы............................................................................................................4</w:t>
      </w:r>
    </w:p>
    <w:p w14:paraId="12724B9F" w14:textId="0C91797A" w:rsidR="00416B71" w:rsidRPr="008A1682" w:rsidRDefault="00416B71" w:rsidP="0048355D">
      <w:p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416B71">
        <w:rPr>
          <w:rFonts w:ascii="Times New Roman" w:eastAsia="Calibri" w:hAnsi="Times New Roman" w:cs="Times New Roman"/>
          <w:sz w:val="28"/>
          <w:szCs w:val="28"/>
        </w:rPr>
        <w:t xml:space="preserve">Выполнение </w:t>
      </w:r>
      <w:r w:rsidR="009A3D98">
        <w:rPr>
          <w:rFonts w:ascii="Times New Roman" w:eastAsia="Calibri" w:hAnsi="Times New Roman" w:cs="Times New Roman"/>
          <w:sz w:val="28"/>
          <w:szCs w:val="28"/>
        </w:rPr>
        <w:t>педагогической</w:t>
      </w:r>
      <w:r w:rsidRPr="00416B71">
        <w:rPr>
          <w:rFonts w:ascii="Times New Roman" w:eastAsia="Calibri" w:hAnsi="Times New Roman" w:cs="Times New Roman"/>
          <w:sz w:val="28"/>
          <w:szCs w:val="28"/>
        </w:rPr>
        <w:t xml:space="preserve"> практики......................................................................</w:t>
      </w:r>
      <w:r w:rsidR="009A3D98">
        <w:rPr>
          <w:rFonts w:ascii="Times New Roman" w:eastAsia="Calibri" w:hAnsi="Times New Roman" w:cs="Times New Roman"/>
          <w:sz w:val="28"/>
          <w:szCs w:val="28"/>
        </w:rPr>
        <w:t>...</w:t>
      </w:r>
      <w:r w:rsidR="008A1682">
        <w:rPr>
          <w:rFonts w:ascii="Times New Roman" w:eastAsia="Calibri" w:hAnsi="Times New Roman" w:cs="Times New Roman"/>
          <w:sz w:val="28"/>
          <w:szCs w:val="28"/>
        </w:rPr>
        <w:t>8</w:t>
      </w:r>
    </w:p>
    <w:p w14:paraId="45CBBC1F" w14:textId="76EFCC4E" w:rsidR="00416B71" w:rsidRPr="00AA7249" w:rsidRDefault="00416B71" w:rsidP="0048355D">
      <w:p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416B71">
        <w:rPr>
          <w:rFonts w:ascii="Times New Roman" w:eastAsia="Calibri" w:hAnsi="Times New Roman" w:cs="Times New Roman"/>
          <w:sz w:val="28"/>
          <w:szCs w:val="28"/>
        </w:rPr>
        <w:t>Заключение.....................................................................................................................</w:t>
      </w:r>
      <w:r w:rsidR="008A1682">
        <w:rPr>
          <w:rFonts w:ascii="Times New Roman" w:eastAsia="Calibri" w:hAnsi="Times New Roman" w:cs="Times New Roman"/>
          <w:sz w:val="28"/>
          <w:szCs w:val="28"/>
        </w:rPr>
        <w:t>1</w:t>
      </w:r>
      <w:r w:rsidR="000F313F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058F6488" w14:textId="6FA47396" w:rsidR="00416B71" w:rsidRPr="00416B71" w:rsidRDefault="00416B71" w:rsidP="0048355D">
      <w:p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416B71">
        <w:rPr>
          <w:rFonts w:ascii="Times New Roman" w:eastAsia="Calibri" w:hAnsi="Times New Roman" w:cs="Times New Roman"/>
          <w:sz w:val="28"/>
          <w:szCs w:val="28"/>
        </w:rPr>
        <w:t>Список литературы........................................................................................................</w:t>
      </w:r>
      <w:r w:rsidR="008A1682">
        <w:rPr>
          <w:rFonts w:ascii="Times New Roman" w:eastAsia="Calibri" w:hAnsi="Times New Roman" w:cs="Times New Roman"/>
          <w:sz w:val="28"/>
          <w:szCs w:val="28"/>
        </w:rPr>
        <w:t>1</w:t>
      </w:r>
      <w:r w:rsidR="009D1198">
        <w:rPr>
          <w:rFonts w:ascii="Times New Roman" w:eastAsia="Calibri" w:hAnsi="Times New Roman" w:cs="Times New Roman"/>
          <w:sz w:val="28"/>
          <w:szCs w:val="28"/>
        </w:rPr>
        <w:t>3</w:t>
      </w:r>
    </w:p>
    <w:p w14:paraId="43CB1753" w14:textId="77777777" w:rsidR="0048355D" w:rsidRDefault="0048355D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522FA64B" w14:textId="2AD4E111" w:rsidR="00416B71" w:rsidRPr="0048355D" w:rsidRDefault="00416B71" w:rsidP="00621933">
      <w:pPr>
        <w:spacing w:line="360" w:lineRule="auto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8355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090B62B1" w14:textId="7E7DE413" w:rsidR="00416B71" w:rsidRPr="00416B71" w:rsidRDefault="00416B71" w:rsidP="0048355D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16B71">
        <w:rPr>
          <w:rFonts w:ascii="Times New Roman" w:eastAsia="Calibri" w:hAnsi="Times New Roman" w:cs="Times New Roman"/>
          <w:sz w:val="28"/>
          <w:szCs w:val="28"/>
          <w:u w:val="single"/>
        </w:rPr>
        <w:t>Цели прохождения учебной ознакомительной практики:</w:t>
      </w:r>
    </w:p>
    <w:p w14:paraId="14D5D2CE" w14:textId="77777777" w:rsidR="00416B71" w:rsidRPr="00416B71" w:rsidRDefault="00416B71" w:rsidP="0048355D">
      <w:pPr>
        <w:numPr>
          <w:ilvl w:val="0"/>
          <w:numId w:val="1"/>
        </w:numPr>
        <w:spacing w:after="0" w:line="360" w:lineRule="auto"/>
        <w:ind w:left="1134" w:hanging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16B71">
        <w:rPr>
          <w:rFonts w:ascii="Times New Roman" w:eastAsia="Calibri" w:hAnsi="Times New Roman" w:cs="Times New Roman"/>
          <w:sz w:val="28"/>
          <w:szCs w:val="28"/>
        </w:rPr>
        <w:t>закрепление теоретических знаний в рамках своей профессиональной деятельности и их применение в практической деятельности;</w:t>
      </w:r>
    </w:p>
    <w:p w14:paraId="6A04ECA5" w14:textId="5B83E268" w:rsidR="00405093" w:rsidRPr="00405093" w:rsidRDefault="00416B71" w:rsidP="0048355D">
      <w:pPr>
        <w:numPr>
          <w:ilvl w:val="0"/>
          <w:numId w:val="1"/>
        </w:numPr>
        <w:spacing w:after="0" w:line="360" w:lineRule="auto"/>
        <w:ind w:left="1134" w:hanging="567"/>
        <w:contextualSpacing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16B71">
        <w:rPr>
          <w:rFonts w:ascii="Times New Roman" w:eastAsia="Calibri" w:hAnsi="Times New Roman" w:cs="Times New Roman"/>
          <w:sz w:val="28"/>
          <w:szCs w:val="28"/>
        </w:rPr>
        <w:t>приобретение опыт</w:t>
      </w:r>
      <w:r w:rsidR="00405093">
        <w:rPr>
          <w:rFonts w:ascii="Times New Roman" w:eastAsia="Calibri" w:hAnsi="Times New Roman" w:cs="Times New Roman"/>
          <w:sz w:val="28"/>
          <w:szCs w:val="28"/>
        </w:rPr>
        <w:t xml:space="preserve">а </w:t>
      </w:r>
      <w:r w:rsidR="00512DA5">
        <w:rPr>
          <w:rFonts w:ascii="Times New Roman" w:eastAsia="Calibri" w:hAnsi="Times New Roman" w:cs="Times New Roman"/>
          <w:sz w:val="28"/>
          <w:szCs w:val="28"/>
        </w:rPr>
        <w:t>создание тестовых заданий для студентов</w:t>
      </w:r>
      <w:r w:rsidRPr="00416B71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F75E8A" w14:textId="2AD9009A" w:rsidR="00416B71" w:rsidRPr="00416B71" w:rsidRDefault="00416B71" w:rsidP="0048355D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416B71">
        <w:rPr>
          <w:rFonts w:ascii="Times New Roman" w:eastAsia="Calibri" w:hAnsi="Times New Roman" w:cs="Times New Roman"/>
          <w:sz w:val="28"/>
          <w:szCs w:val="28"/>
          <w:u w:val="single"/>
        </w:rPr>
        <w:t>Задачи прохождения практики:</w:t>
      </w:r>
    </w:p>
    <w:p w14:paraId="01F2C3DB" w14:textId="105779A3" w:rsidR="00416B71" w:rsidRPr="00405093" w:rsidRDefault="00405093" w:rsidP="0048355D">
      <w:pPr>
        <w:numPr>
          <w:ilvl w:val="0"/>
          <w:numId w:val="2"/>
        </w:numPr>
        <w:spacing w:after="0" w:line="360" w:lineRule="auto"/>
        <w:ind w:left="1134" w:hanging="56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405093">
        <w:rPr>
          <w:rFonts w:ascii="Times New Roman" w:eastAsia="Calibri" w:hAnsi="Times New Roman" w:cs="Times New Roman"/>
          <w:sz w:val="28"/>
          <w:szCs w:val="28"/>
        </w:rPr>
        <w:t xml:space="preserve">проведение анализа, систематизации и обобщения научно-технической информации по теме </w:t>
      </w:r>
      <w:r w:rsidR="00512DA5">
        <w:rPr>
          <w:rFonts w:ascii="Times New Roman" w:eastAsia="Calibri" w:hAnsi="Times New Roman" w:cs="Times New Roman"/>
          <w:sz w:val="28"/>
          <w:szCs w:val="28"/>
        </w:rPr>
        <w:t>составленных заданий</w:t>
      </w:r>
      <w:r w:rsidR="00416B71" w:rsidRPr="00405093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50555D" w14:textId="29CD418C" w:rsidR="00416B71" w:rsidRPr="00416B71" w:rsidRDefault="00512DA5" w:rsidP="0048355D">
      <w:pPr>
        <w:numPr>
          <w:ilvl w:val="0"/>
          <w:numId w:val="2"/>
        </w:numPr>
        <w:spacing w:after="0" w:line="360" w:lineRule="auto"/>
        <w:ind w:left="1134" w:hanging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создание теста по предмету</w:t>
      </w:r>
      <w:r w:rsidR="00405093" w:rsidRPr="00405093">
        <w:rPr>
          <w:rFonts w:ascii="Times New Roman" w:eastAsia="Calibri" w:hAnsi="Times New Roman" w:cs="Times New Roman"/>
          <w:sz w:val="28"/>
          <w:szCs w:val="28"/>
        </w:rPr>
        <w:t xml:space="preserve"> «</w:t>
      </w:r>
      <w:r w:rsidR="00C45745">
        <w:rPr>
          <w:rFonts w:ascii="Times New Roman" w:eastAsia="Calibri" w:hAnsi="Times New Roman" w:cs="Times New Roman"/>
          <w:sz w:val="28"/>
          <w:szCs w:val="28"/>
        </w:rPr>
        <w:t>Теория веро</w:t>
      </w:r>
      <w:r w:rsidR="006F269D">
        <w:rPr>
          <w:rFonts w:ascii="Times New Roman" w:eastAsia="Calibri" w:hAnsi="Times New Roman" w:cs="Times New Roman"/>
          <w:sz w:val="28"/>
          <w:szCs w:val="28"/>
        </w:rPr>
        <w:t>я</w:t>
      </w:r>
      <w:r w:rsidR="00C45745">
        <w:rPr>
          <w:rFonts w:ascii="Times New Roman" w:eastAsia="Calibri" w:hAnsi="Times New Roman" w:cs="Times New Roman"/>
          <w:sz w:val="28"/>
          <w:szCs w:val="28"/>
        </w:rPr>
        <w:t>тности</w:t>
      </w:r>
      <w:r w:rsidR="00405093" w:rsidRPr="00405093">
        <w:rPr>
          <w:rFonts w:ascii="Times New Roman" w:eastAsia="Calibri" w:hAnsi="Times New Roman" w:cs="Times New Roman"/>
          <w:sz w:val="28"/>
          <w:szCs w:val="28"/>
        </w:rPr>
        <w:t>»;</w:t>
      </w:r>
    </w:p>
    <w:p w14:paraId="0EA56AF8" w14:textId="77777777" w:rsidR="0048355D" w:rsidRDefault="00405093" w:rsidP="0048355D">
      <w:pPr>
        <w:numPr>
          <w:ilvl w:val="0"/>
          <w:numId w:val="2"/>
        </w:numPr>
        <w:spacing w:after="80" w:line="360" w:lineRule="auto"/>
        <w:ind w:left="1134" w:hanging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8355D">
        <w:rPr>
          <w:rFonts w:ascii="Times New Roman" w:eastAsia="Calibri" w:hAnsi="Times New Roman" w:cs="Times New Roman"/>
          <w:sz w:val="28"/>
          <w:szCs w:val="28"/>
        </w:rPr>
        <w:t>формирование отчета по проведенной работе</w:t>
      </w:r>
      <w:r w:rsidR="00416B71" w:rsidRPr="0048355D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B5231A2" w14:textId="77777777" w:rsidR="0048355D" w:rsidRDefault="0048355D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581834DD" w14:textId="7B057479" w:rsidR="00416B71" w:rsidRPr="0048355D" w:rsidRDefault="00416B71" w:rsidP="00621933">
      <w:pPr>
        <w:spacing w:line="360" w:lineRule="auto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8355D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ОБЗОР ЛИТЕРАТУРЫ</w:t>
      </w:r>
    </w:p>
    <w:p w14:paraId="1106FFE1" w14:textId="4EA602D0" w:rsidR="00102D9C" w:rsidRDefault="00102D9C" w:rsidP="0048355D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102D9C">
        <w:rPr>
          <w:rFonts w:eastAsia="Times New Roman"/>
          <w:sz w:val="28"/>
          <w:szCs w:val="28"/>
          <w:lang w:eastAsia="ru-RU"/>
        </w:rPr>
        <w:t>Для успешного составления тестовых заданий необходимо изучить основны</w:t>
      </w:r>
      <w:r w:rsidR="006F269D">
        <w:rPr>
          <w:rFonts w:eastAsia="Times New Roman"/>
          <w:sz w:val="28"/>
          <w:szCs w:val="28"/>
          <w:lang w:eastAsia="ru-RU"/>
        </w:rPr>
        <w:t>е термины теории вероятности, а также н</w:t>
      </w:r>
      <w:r w:rsidR="00BB525B">
        <w:rPr>
          <w:rFonts w:eastAsia="Times New Roman"/>
          <w:sz w:val="28"/>
          <w:szCs w:val="28"/>
          <w:lang w:eastAsia="ru-RU"/>
        </w:rPr>
        <w:t>аиболее часто встречающиеся виды распределений</w:t>
      </w:r>
      <w:r w:rsidRPr="00102D9C">
        <w:rPr>
          <w:rFonts w:eastAsia="Times New Roman"/>
          <w:sz w:val="28"/>
          <w:szCs w:val="28"/>
          <w:lang w:eastAsia="ru-RU"/>
        </w:rPr>
        <w:t>.</w:t>
      </w:r>
    </w:p>
    <w:p w14:paraId="1C866528" w14:textId="77777777" w:rsidR="000359BB" w:rsidRDefault="006F269D" w:rsidP="0048355D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Теория вероятностей представляет собой фундаментальный раздел математики, изучающий закономерности, связанные со случайными явлениями.</w:t>
      </w:r>
    </w:p>
    <w:p w14:paraId="46CCDD74" w14:textId="4F66242B" w:rsidR="006F269D" w:rsidRPr="006F269D" w:rsidRDefault="006F269D" w:rsidP="0048355D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Она позволяет количественно описывать неопределённость, моделировать случайные процессы и формировать прогнозы. В данной главе излагаются базовые понятия теории вероятностей, необходимые для анализа случайных величин, включая математическое ожидание, дисперсию, функцию распределения, плотность вероятности, а также ключевые типы распределений — равномерное, нормальное и распределение Бернулли.</w:t>
      </w:r>
    </w:p>
    <w:p w14:paraId="3C588282" w14:textId="3D18D92D" w:rsidR="006F269D" w:rsidRPr="000359BB" w:rsidRDefault="006F269D" w:rsidP="00A33264">
      <w:pPr>
        <w:pStyle w:val="a9"/>
        <w:spacing w:after="0" w:line="360" w:lineRule="auto"/>
        <w:ind w:left="1134" w:hanging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1. Случайная величина</w:t>
      </w:r>
      <w:r w:rsidR="000359BB" w:rsidRPr="000359BB">
        <w:rPr>
          <w:rFonts w:eastAsia="Times New Roman"/>
          <w:sz w:val="28"/>
          <w:szCs w:val="28"/>
          <w:lang w:eastAsia="ru-RU"/>
        </w:rPr>
        <w:t>:</w:t>
      </w:r>
    </w:p>
    <w:p w14:paraId="2A938720" w14:textId="77777777" w:rsidR="006F269D" w:rsidRPr="006F269D" w:rsidRDefault="006F269D" w:rsidP="00A33264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Случайной величиной называют числовую функцию, определённую на пространстве элементарных событий, которая каждому исходу эксперимента ставит в соответствие некоторое числовое значение. Случайные величины подразделяются на дискретные и непрерывные. Дискретные случайные величины принимают конечное или счётное множество значений. Пример — число выпавших очков на игральной кости. Непрерывные случайные величины могут принимать бесконечное множество значений из некоторого интервала. Пример — температура воздуха в определённый момент времени.</w:t>
      </w:r>
    </w:p>
    <w:p w14:paraId="78B39E8E" w14:textId="530AAC64" w:rsidR="006F269D" w:rsidRPr="000F313F" w:rsidRDefault="006F269D" w:rsidP="00C347B6">
      <w:pPr>
        <w:pStyle w:val="a9"/>
        <w:spacing w:after="0" w:line="360" w:lineRule="auto"/>
        <w:ind w:left="1134" w:hanging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2. Математическое ожидание</w:t>
      </w:r>
      <w:r w:rsidR="00A33264" w:rsidRPr="000F313F">
        <w:rPr>
          <w:rFonts w:eastAsia="Times New Roman"/>
          <w:sz w:val="28"/>
          <w:szCs w:val="28"/>
          <w:lang w:eastAsia="ru-RU"/>
        </w:rPr>
        <w:t>:</w:t>
      </w:r>
    </w:p>
    <w:p w14:paraId="1DD695D0" w14:textId="77777777" w:rsidR="006F269D" w:rsidRPr="006F269D" w:rsidRDefault="006F269D" w:rsidP="006D7CBD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Математическое ожидание случайной величины — это среднее значение, которое можно ожидать в результате бесконечного числа повторений эксперимента. Для дискретной случайной величины, принимающей значения x₁, x₂, ..., xₙ с вероятностями p₁, p₂, ..., pₙ, математическое ожидание определяется как сумма произведений значений на соответствующие вероятности:</w:t>
      </w:r>
    </w:p>
    <w:p w14:paraId="4C3E1983" w14:textId="33C85737" w:rsidR="006F269D" w:rsidRPr="006F269D" w:rsidRDefault="006F269D" w:rsidP="006D7CBD">
      <w:pPr>
        <w:pStyle w:val="a9"/>
        <w:spacing w:after="0" w:line="360" w:lineRule="auto"/>
        <w:ind w:firstLine="1418"/>
        <w:contextualSpacing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M(ξ) = x₁</w:t>
      </w:r>
      <w:r w:rsidR="007902B2" w:rsidRPr="000F313F">
        <w:rPr>
          <w:rFonts w:eastAsia="Times New Roman"/>
          <w:sz w:val="28"/>
          <w:szCs w:val="28"/>
          <w:lang w:eastAsia="ru-RU"/>
        </w:rPr>
        <w:t xml:space="preserve"> </w:t>
      </w:r>
      <w:r w:rsidRPr="006F269D">
        <w:rPr>
          <w:rFonts w:eastAsia="Times New Roman"/>
          <w:sz w:val="28"/>
          <w:szCs w:val="28"/>
          <w:lang w:eastAsia="ru-RU"/>
        </w:rPr>
        <w:t>·</w:t>
      </w:r>
      <w:r w:rsidR="007902B2" w:rsidRPr="000F313F">
        <w:rPr>
          <w:rFonts w:eastAsia="Times New Roman"/>
          <w:sz w:val="28"/>
          <w:szCs w:val="28"/>
          <w:lang w:eastAsia="ru-RU"/>
        </w:rPr>
        <w:t xml:space="preserve"> </w:t>
      </w:r>
      <w:r w:rsidRPr="006F269D">
        <w:rPr>
          <w:rFonts w:eastAsia="Times New Roman"/>
          <w:sz w:val="28"/>
          <w:szCs w:val="28"/>
          <w:lang w:eastAsia="ru-RU"/>
        </w:rPr>
        <w:t>p₁ + x₂</w:t>
      </w:r>
      <w:r w:rsidR="007902B2" w:rsidRPr="000F313F">
        <w:rPr>
          <w:rFonts w:eastAsia="Times New Roman"/>
          <w:sz w:val="28"/>
          <w:szCs w:val="28"/>
          <w:lang w:eastAsia="ru-RU"/>
        </w:rPr>
        <w:t xml:space="preserve"> </w:t>
      </w:r>
      <w:r w:rsidRPr="006F269D">
        <w:rPr>
          <w:rFonts w:eastAsia="Times New Roman"/>
          <w:sz w:val="28"/>
          <w:szCs w:val="28"/>
          <w:lang w:eastAsia="ru-RU"/>
        </w:rPr>
        <w:t>·</w:t>
      </w:r>
      <w:r w:rsidR="007902B2" w:rsidRPr="000F313F">
        <w:rPr>
          <w:rFonts w:eastAsia="Times New Roman"/>
          <w:sz w:val="28"/>
          <w:szCs w:val="28"/>
          <w:lang w:eastAsia="ru-RU"/>
        </w:rPr>
        <w:t xml:space="preserve"> </w:t>
      </w:r>
      <w:r w:rsidRPr="006F269D">
        <w:rPr>
          <w:rFonts w:eastAsia="Times New Roman"/>
          <w:sz w:val="28"/>
          <w:szCs w:val="28"/>
          <w:lang w:eastAsia="ru-RU"/>
        </w:rPr>
        <w:t>p₂ + ... + xₙ</w:t>
      </w:r>
      <w:r w:rsidR="007902B2" w:rsidRPr="000F313F">
        <w:rPr>
          <w:rFonts w:eastAsia="Times New Roman"/>
          <w:sz w:val="28"/>
          <w:szCs w:val="28"/>
          <w:lang w:eastAsia="ru-RU"/>
        </w:rPr>
        <w:t xml:space="preserve"> </w:t>
      </w:r>
      <w:r w:rsidRPr="006F269D">
        <w:rPr>
          <w:rFonts w:eastAsia="Times New Roman"/>
          <w:sz w:val="28"/>
          <w:szCs w:val="28"/>
          <w:lang w:eastAsia="ru-RU"/>
        </w:rPr>
        <w:t>·</w:t>
      </w:r>
      <w:r w:rsidR="007902B2" w:rsidRPr="000F313F">
        <w:rPr>
          <w:rFonts w:eastAsia="Times New Roman"/>
          <w:sz w:val="28"/>
          <w:szCs w:val="28"/>
          <w:lang w:eastAsia="ru-RU"/>
        </w:rPr>
        <w:t xml:space="preserve"> </w:t>
      </w:r>
      <w:r w:rsidRPr="006F269D">
        <w:rPr>
          <w:rFonts w:eastAsia="Times New Roman"/>
          <w:sz w:val="28"/>
          <w:szCs w:val="28"/>
          <w:lang w:eastAsia="ru-RU"/>
        </w:rPr>
        <w:t>pₙ.</w:t>
      </w:r>
    </w:p>
    <w:p w14:paraId="0565A556" w14:textId="77777777" w:rsidR="006F269D" w:rsidRPr="006F269D" w:rsidRDefault="006F269D" w:rsidP="00FB1E45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Для непрерывной случайной величины с плотностью распределения f(x) математическое ожидание вычисляется интегралом:</w:t>
      </w:r>
    </w:p>
    <w:p w14:paraId="2784998D" w14:textId="77777777" w:rsidR="006F269D" w:rsidRPr="006F269D" w:rsidRDefault="006F269D" w:rsidP="00E63812">
      <w:pPr>
        <w:pStyle w:val="a9"/>
        <w:spacing w:after="0" w:line="360" w:lineRule="auto"/>
        <w:ind w:firstLine="1418"/>
        <w:contextualSpacing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lastRenderedPageBreak/>
        <w:t>M(ξ) = ∫ x·f(x) dx на интервале определения f(x).</w:t>
      </w:r>
    </w:p>
    <w:p w14:paraId="250390BD" w14:textId="77777777" w:rsidR="006F269D" w:rsidRPr="006F269D" w:rsidRDefault="006F269D" w:rsidP="00E63812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Математическое ожидание отражает «центр масс» распределения и часто используется для описания среднего поведения случайного процесса.</w:t>
      </w:r>
    </w:p>
    <w:p w14:paraId="14D46653" w14:textId="699A8B79" w:rsidR="006F269D" w:rsidRPr="000F313F" w:rsidRDefault="006F269D" w:rsidP="00542B0D">
      <w:pPr>
        <w:pStyle w:val="a9"/>
        <w:spacing w:after="0" w:line="360" w:lineRule="auto"/>
        <w:ind w:left="1134" w:hanging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3. Дисперсия</w:t>
      </w:r>
      <w:r w:rsidR="00DA1F25" w:rsidRPr="000F313F">
        <w:rPr>
          <w:rFonts w:eastAsia="Times New Roman"/>
          <w:sz w:val="28"/>
          <w:szCs w:val="28"/>
          <w:lang w:eastAsia="ru-RU"/>
        </w:rPr>
        <w:t>:</w:t>
      </w:r>
    </w:p>
    <w:p w14:paraId="33663274" w14:textId="77777777" w:rsidR="006F269D" w:rsidRPr="006F269D" w:rsidRDefault="006F269D" w:rsidP="00DA1F25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Дисперсия характеризует степень разброса значений случайной величины относительно её математического ожидания. Для дискретной случайной величины ξ дисперсия определяется как:</w:t>
      </w:r>
    </w:p>
    <w:p w14:paraId="72AA5DBC" w14:textId="77777777" w:rsidR="006F269D" w:rsidRPr="006F269D" w:rsidRDefault="006F269D" w:rsidP="00334AF1">
      <w:pPr>
        <w:pStyle w:val="a9"/>
        <w:spacing w:after="0" w:line="360" w:lineRule="auto"/>
        <w:ind w:firstLine="1418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D(ξ) = p₁·(x₁ - M(ξ))² + p₂·(x₂ - M(ξ))² + ... + pₙ·(xₙ - M(ξ))².</w:t>
      </w:r>
    </w:p>
    <w:p w14:paraId="0CDAEE16" w14:textId="77777777" w:rsidR="006F269D" w:rsidRPr="006F269D" w:rsidRDefault="006F269D" w:rsidP="00334AF1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Для непрерывной случайной величины дисперсия вычисляется с использованием интеграла от квадрата отклонения от среднего, умноженного на плотность распределения. Стандартное отклонение является квадратным корнем из дисперсии и выражается в тех же единицах, что и сама случайная величина. Дисперсия широко используется при анализе точности измерений и устойчивости случайных процессов.</w:t>
      </w:r>
    </w:p>
    <w:p w14:paraId="45EC6DFA" w14:textId="0DE02BDA" w:rsidR="006F269D" w:rsidRPr="000F313F" w:rsidRDefault="006F269D" w:rsidP="00856EE4">
      <w:pPr>
        <w:pStyle w:val="a9"/>
        <w:spacing w:after="0" w:line="360" w:lineRule="auto"/>
        <w:ind w:left="1134" w:hanging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4. Функция распределения</w:t>
      </w:r>
      <w:r w:rsidR="000718D8" w:rsidRPr="000F313F">
        <w:rPr>
          <w:rFonts w:eastAsia="Times New Roman"/>
          <w:sz w:val="28"/>
          <w:szCs w:val="28"/>
          <w:lang w:eastAsia="ru-RU"/>
        </w:rPr>
        <w:t>:</w:t>
      </w:r>
    </w:p>
    <w:p w14:paraId="1A43DB33" w14:textId="77777777" w:rsidR="006F269D" w:rsidRPr="006F269D" w:rsidRDefault="006F269D" w:rsidP="000718D8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Функция распределения F(x) случайной величины ξ — это функция, определяющая вероятность того, что ξ примет значение, не превышающее x:</w:t>
      </w:r>
    </w:p>
    <w:p w14:paraId="383D0307" w14:textId="77777777" w:rsidR="006F269D" w:rsidRPr="006F269D" w:rsidRDefault="006F269D" w:rsidP="00412366">
      <w:pPr>
        <w:pStyle w:val="a9"/>
        <w:spacing w:after="0" w:line="360" w:lineRule="auto"/>
        <w:ind w:firstLine="1418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F(x) = P(ξ ≤ x).</w:t>
      </w:r>
    </w:p>
    <w:p w14:paraId="17A9F2AC" w14:textId="77777777" w:rsidR="006F269D" w:rsidRPr="006F269D" w:rsidRDefault="006F269D" w:rsidP="000679CB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Функция распределения является неубывающей, ограниченной функцией, обладающей следующими свойствами: при x → -∞ значение функции стремится к 0, а при x → +∞ — к 1. Для дискретных случайных величин функция распределения имеет ступенчатый характер, а для непрерывных — является гладкой (непрерывной) функцией.</w:t>
      </w:r>
    </w:p>
    <w:p w14:paraId="6DCF5CC4" w14:textId="6270C63E" w:rsidR="006F269D" w:rsidRPr="000F313F" w:rsidRDefault="006F269D" w:rsidP="00E5651E">
      <w:pPr>
        <w:pStyle w:val="a9"/>
        <w:spacing w:after="0" w:line="360" w:lineRule="auto"/>
        <w:ind w:left="1134" w:hanging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5. Плотность вероятности</w:t>
      </w:r>
      <w:r w:rsidR="00C42634" w:rsidRPr="000F313F">
        <w:rPr>
          <w:rFonts w:eastAsia="Times New Roman"/>
          <w:sz w:val="28"/>
          <w:szCs w:val="28"/>
          <w:lang w:eastAsia="ru-RU"/>
        </w:rPr>
        <w:t>:</w:t>
      </w:r>
    </w:p>
    <w:p w14:paraId="4726B274" w14:textId="77777777" w:rsidR="006F269D" w:rsidRPr="006F269D" w:rsidRDefault="006F269D" w:rsidP="00B70C35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Плотность распределения вероятностей f(x) характеризует интенсивность распределения вероятностей случайной величины на числовой прямой. Плотность f(x) связана с функцией распределения следующим соотношением:</w:t>
      </w:r>
    </w:p>
    <w:p w14:paraId="3298F185" w14:textId="77777777" w:rsidR="006F269D" w:rsidRPr="006F269D" w:rsidRDefault="006F269D" w:rsidP="00B70C35">
      <w:pPr>
        <w:pStyle w:val="a9"/>
        <w:spacing w:after="0" w:line="360" w:lineRule="auto"/>
        <w:ind w:firstLine="1418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F(x) = ∫ от -∞ до x f(t) dt.</w:t>
      </w:r>
    </w:p>
    <w:p w14:paraId="30764BF1" w14:textId="77777777" w:rsidR="006F269D" w:rsidRPr="006F269D" w:rsidRDefault="006F269D" w:rsidP="00B70C35">
      <w:pPr>
        <w:pStyle w:val="a9"/>
        <w:spacing w:after="0" w:line="360" w:lineRule="auto"/>
        <w:ind w:firstLine="1418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Функция плотности удовлетворяет условиям:</w:t>
      </w:r>
    </w:p>
    <w:p w14:paraId="454C211C" w14:textId="77777777" w:rsidR="006F269D" w:rsidRPr="006F269D" w:rsidRDefault="006F269D" w:rsidP="00B70C35">
      <w:pPr>
        <w:pStyle w:val="a9"/>
        <w:spacing w:after="0" w:line="360" w:lineRule="auto"/>
        <w:ind w:firstLine="1418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- f(x) ≥ 0 при всех x;</w:t>
      </w:r>
    </w:p>
    <w:p w14:paraId="149F10BB" w14:textId="77777777" w:rsidR="006F269D" w:rsidRPr="006F269D" w:rsidRDefault="006F269D" w:rsidP="00B70C35">
      <w:pPr>
        <w:pStyle w:val="a9"/>
        <w:spacing w:after="0" w:line="360" w:lineRule="auto"/>
        <w:ind w:firstLine="1418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lastRenderedPageBreak/>
        <w:t>- ∫ от -∞ до ∞ f(x) dx = 1.</w:t>
      </w:r>
    </w:p>
    <w:p w14:paraId="35519C71" w14:textId="77777777" w:rsidR="006F269D" w:rsidRPr="006F269D" w:rsidRDefault="006F269D" w:rsidP="00994932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Геометрически площадь под графиком плотности на отрезке [a; b] равна вероятности попадания случайной величины в этот интервал: P(a ≤ ξ ≤ b) = ∫ от a до b f(x) dx.</w:t>
      </w:r>
    </w:p>
    <w:p w14:paraId="16EB71F8" w14:textId="34847C2E" w:rsidR="006F269D" w:rsidRPr="000F313F" w:rsidRDefault="006F269D" w:rsidP="00994932">
      <w:pPr>
        <w:pStyle w:val="a9"/>
        <w:spacing w:after="0" w:line="360" w:lineRule="auto"/>
        <w:ind w:left="1134" w:hanging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6. Равномерное распределение</w:t>
      </w:r>
      <w:r w:rsidR="00056471" w:rsidRPr="000F313F">
        <w:rPr>
          <w:rFonts w:eastAsia="Times New Roman"/>
          <w:sz w:val="28"/>
          <w:szCs w:val="28"/>
          <w:lang w:eastAsia="ru-RU"/>
        </w:rPr>
        <w:t>:</w:t>
      </w:r>
    </w:p>
    <w:p w14:paraId="6180058B" w14:textId="77777777" w:rsidR="006F269D" w:rsidRPr="006F269D" w:rsidRDefault="006F269D" w:rsidP="00056471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Равномерное распределение описывает случай, когда все значения на интервале [a; b] равновероятны. Плотность равномерного распределения определяется как:</w:t>
      </w:r>
    </w:p>
    <w:p w14:paraId="07618628" w14:textId="77777777" w:rsidR="006F269D" w:rsidRPr="006F269D" w:rsidRDefault="006F269D" w:rsidP="00056471">
      <w:pPr>
        <w:pStyle w:val="a9"/>
        <w:spacing w:after="0" w:line="360" w:lineRule="auto"/>
        <w:ind w:firstLine="1418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 xml:space="preserve">f(x) = 1 / (b - a), при x </w:t>
      </w:r>
      <w:r w:rsidRPr="006F269D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6F269D">
        <w:rPr>
          <w:rFonts w:eastAsia="Times New Roman"/>
          <w:sz w:val="28"/>
          <w:szCs w:val="28"/>
          <w:lang w:eastAsia="ru-RU"/>
        </w:rPr>
        <w:t xml:space="preserve"> [a; b]; f(x) = 0 — иначе.</w:t>
      </w:r>
    </w:p>
    <w:p w14:paraId="43646C25" w14:textId="77777777" w:rsidR="006F269D" w:rsidRPr="006F269D" w:rsidRDefault="006F269D" w:rsidP="00056471">
      <w:pPr>
        <w:pStyle w:val="a9"/>
        <w:spacing w:after="0" w:line="360" w:lineRule="auto"/>
        <w:ind w:firstLine="1418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Математическое ожидание: M(ξ) = (a + b) / 2.</w:t>
      </w:r>
    </w:p>
    <w:p w14:paraId="7E95A972" w14:textId="77777777" w:rsidR="006F269D" w:rsidRPr="006F269D" w:rsidRDefault="006F269D" w:rsidP="00056471">
      <w:pPr>
        <w:pStyle w:val="a9"/>
        <w:spacing w:after="0" w:line="360" w:lineRule="auto"/>
        <w:ind w:firstLine="1418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Дисперсия: D(ξ) = (b - a)² / 12.</w:t>
      </w:r>
    </w:p>
    <w:p w14:paraId="4E926ABB" w14:textId="77777777" w:rsidR="006F269D" w:rsidRPr="006F269D" w:rsidRDefault="006F269D" w:rsidP="00056471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Равномерное распределение часто используется в задачах, где отсутствует предпочтение к какому-либо значению в заданном диапазоне.</w:t>
      </w:r>
    </w:p>
    <w:p w14:paraId="62156C8F" w14:textId="2D5FE517" w:rsidR="006F269D" w:rsidRPr="000F313F" w:rsidRDefault="006F269D" w:rsidP="00994932">
      <w:pPr>
        <w:pStyle w:val="a9"/>
        <w:spacing w:after="0" w:line="360" w:lineRule="auto"/>
        <w:ind w:left="1134" w:hanging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7. Нормальное распределение</w:t>
      </w:r>
      <w:r w:rsidR="007138B9" w:rsidRPr="000F313F">
        <w:rPr>
          <w:rFonts w:eastAsia="Times New Roman"/>
          <w:sz w:val="28"/>
          <w:szCs w:val="28"/>
          <w:lang w:eastAsia="ru-RU"/>
        </w:rPr>
        <w:t>:</w:t>
      </w:r>
    </w:p>
    <w:p w14:paraId="6AF2A7FA" w14:textId="77777777" w:rsidR="006F269D" w:rsidRPr="006F269D" w:rsidRDefault="006F269D" w:rsidP="007138B9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Нормальное распределение (распределение Гаусса) — одно из наиболее значимых в теории вероятностей. Оно описывает закономерности, встречающиеся при суммировании большого числа независимых случайных факторов. Плотность нормального распределения задаётся выражением:</w:t>
      </w:r>
    </w:p>
    <w:p w14:paraId="7A230F96" w14:textId="77777777" w:rsidR="006F269D" w:rsidRPr="006F269D" w:rsidRDefault="006F269D" w:rsidP="00056471">
      <w:pPr>
        <w:pStyle w:val="a9"/>
        <w:spacing w:after="0" w:line="360" w:lineRule="auto"/>
        <w:ind w:firstLine="1418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f(x) = (1 / (σ√2π)) · exp(−(x − μ)² / (2σ²)),</w:t>
      </w:r>
    </w:p>
    <w:p w14:paraId="2E19F1BE" w14:textId="77777777" w:rsidR="006F269D" w:rsidRPr="006F269D" w:rsidRDefault="006F269D" w:rsidP="00056471">
      <w:pPr>
        <w:pStyle w:val="a9"/>
        <w:spacing w:after="0" w:line="360" w:lineRule="auto"/>
        <w:ind w:firstLine="1418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где μ — математическое ожидание, σ — стандартное отклонение.</w:t>
      </w:r>
    </w:p>
    <w:p w14:paraId="345BD06E" w14:textId="77777777" w:rsidR="006F269D" w:rsidRPr="006F269D" w:rsidRDefault="006F269D" w:rsidP="007138B9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Нормальное распределение симметрично относительно среднего значения и используется в качестве модели ошибок измерений, а также в экономике, психологии и естественных науках.</w:t>
      </w:r>
    </w:p>
    <w:p w14:paraId="4157CD99" w14:textId="60C10371" w:rsidR="006F269D" w:rsidRPr="007902B2" w:rsidRDefault="006F269D" w:rsidP="007138B9">
      <w:pPr>
        <w:pStyle w:val="a9"/>
        <w:spacing w:after="0" w:line="360" w:lineRule="auto"/>
        <w:ind w:left="1134" w:hanging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8. Распределение Бернулли</w:t>
      </w:r>
      <w:r w:rsidR="007902B2" w:rsidRPr="007902B2">
        <w:rPr>
          <w:rFonts w:eastAsia="Times New Roman"/>
          <w:sz w:val="28"/>
          <w:szCs w:val="28"/>
          <w:lang w:eastAsia="ru-RU"/>
        </w:rPr>
        <w:t>:</w:t>
      </w:r>
    </w:p>
    <w:p w14:paraId="607744EA" w14:textId="77777777" w:rsidR="006F269D" w:rsidRPr="006F269D" w:rsidRDefault="006F269D" w:rsidP="007138B9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Распределение Бернулли описывает одно испытание с двумя возможными исходами: «успех» с вероятностью p и «неудача» с вероятностью 1 − p. Случайная величина ξ при этом принимает значения:</w:t>
      </w:r>
    </w:p>
    <w:p w14:paraId="5A9BB925" w14:textId="77777777" w:rsidR="006F269D" w:rsidRPr="006F269D" w:rsidRDefault="006F269D" w:rsidP="00056471">
      <w:pPr>
        <w:pStyle w:val="a9"/>
        <w:spacing w:after="0" w:line="360" w:lineRule="auto"/>
        <w:ind w:firstLine="1418"/>
        <w:contextualSpacing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ξ = 1 с вероятностью p, ξ = 0 с вероятностью 1 − p.</w:t>
      </w:r>
    </w:p>
    <w:p w14:paraId="231AAF1D" w14:textId="77777777" w:rsidR="006F269D" w:rsidRPr="006F269D" w:rsidRDefault="006F269D" w:rsidP="00056471">
      <w:pPr>
        <w:pStyle w:val="a9"/>
        <w:spacing w:after="0" w:line="360" w:lineRule="auto"/>
        <w:ind w:firstLine="1418"/>
        <w:contextualSpacing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Математическое ожидание: M(ξ) = p.</w:t>
      </w:r>
    </w:p>
    <w:p w14:paraId="51BCA9E0" w14:textId="77777777" w:rsidR="006F269D" w:rsidRPr="006F269D" w:rsidRDefault="006F269D" w:rsidP="00056471">
      <w:pPr>
        <w:pStyle w:val="a9"/>
        <w:spacing w:after="0" w:line="360" w:lineRule="auto"/>
        <w:ind w:firstLine="1418"/>
        <w:contextualSpacing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t>Дисперсия: D(ξ) = p(1 − p).</w:t>
      </w:r>
    </w:p>
    <w:p w14:paraId="420022F3" w14:textId="77777777" w:rsidR="00D136FB" w:rsidRDefault="006F269D" w:rsidP="00D136FB">
      <w:pPr>
        <w:pStyle w:val="a9"/>
        <w:spacing w:after="0" w:line="360" w:lineRule="auto"/>
        <w:ind w:firstLine="567"/>
        <w:contextualSpacing/>
        <w:jc w:val="both"/>
        <w:rPr>
          <w:rFonts w:eastAsia="Times New Roman"/>
          <w:sz w:val="28"/>
          <w:szCs w:val="28"/>
          <w:lang w:eastAsia="ru-RU"/>
        </w:rPr>
      </w:pPr>
      <w:r w:rsidRPr="006F269D">
        <w:rPr>
          <w:rFonts w:eastAsia="Times New Roman"/>
          <w:sz w:val="28"/>
          <w:szCs w:val="28"/>
          <w:lang w:eastAsia="ru-RU"/>
        </w:rPr>
        <w:lastRenderedPageBreak/>
        <w:t>Это распределение лежит в основе биномиального, геометрического и других дискретных распределений.</w:t>
      </w:r>
    </w:p>
    <w:p w14:paraId="164C2AAD" w14:textId="77777777" w:rsidR="00D136FB" w:rsidRDefault="00D136F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br w:type="page"/>
      </w:r>
    </w:p>
    <w:p w14:paraId="37634AF1" w14:textId="1A49A503" w:rsidR="00416B71" w:rsidRPr="00D136FB" w:rsidRDefault="00416B71" w:rsidP="00621933">
      <w:pPr>
        <w:pStyle w:val="a9"/>
        <w:spacing w:line="360" w:lineRule="auto"/>
        <w:contextualSpacing/>
        <w:jc w:val="center"/>
        <w:rPr>
          <w:rFonts w:eastAsia="Calibri"/>
          <w:b/>
          <w:bCs/>
          <w:sz w:val="28"/>
          <w:szCs w:val="28"/>
        </w:rPr>
      </w:pPr>
      <w:r w:rsidRPr="00D136FB">
        <w:rPr>
          <w:rFonts w:eastAsia="Calibri"/>
          <w:b/>
          <w:bCs/>
          <w:sz w:val="28"/>
          <w:szCs w:val="28"/>
        </w:rPr>
        <w:lastRenderedPageBreak/>
        <w:t xml:space="preserve">ВЫПОЛНЕНИЕ </w:t>
      </w:r>
      <w:r w:rsidR="00405093" w:rsidRPr="00D136FB">
        <w:rPr>
          <w:rFonts w:eastAsia="Calibri"/>
          <w:b/>
          <w:bCs/>
          <w:sz w:val="28"/>
          <w:szCs w:val="28"/>
        </w:rPr>
        <w:t>ПЕДАГОГИЧЕСКОЙ</w:t>
      </w:r>
      <w:r w:rsidRPr="00D136FB">
        <w:rPr>
          <w:rFonts w:eastAsia="Calibri"/>
          <w:b/>
          <w:bCs/>
          <w:sz w:val="28"/>
          <w:szCs w:val="28"/>
        </w:rPr>
        <w:t xml:space="preserve"> ПРАКТИКИ</w:t>
      </w:r>
    </w:p>
    <w:p w14:paraId="773EC562" w14:textId="43624889" w:rsidR="00416B71" w:rsidRDefault="00416B71" w:rsidP="00D136FB">
      <w:pPr>
        <w:spacing w:after="8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16B71">
        <w:rPr>
          <w:rFonts w:ascii="Times New Roman" w:eastAsia="Calibri" w:hAnsi="Times New Roman" w:cs="Times New Roman"/>
          <w:sz w:val="28"/>
          <w:szCs w:val="28"/>
        </w:rPr>
        <w:t xml:space="preserve">В процессе прохождения </w:t>
      </w:r>
      <w:r w:rsidR="00405093">
        <w:rPr>
          <w:rFonts w:ascii="Times New Roman" w:eastAsia="Calibri" w:hAnsi="Times New Roman" w:cs="Times New Roman"/>
          <w:sz w:val="28"/>
          <w:szCs w:val="28"/>
        </w:rPr>
        <w:t xml:space="preserve">преподавательский </w:t>
      </w:r>
      <w:r w:rsidR="00156EE7">
        <w:rPr>
          <w:rFonts w:ascii="Times New Roman" w:eastAsia="Calibri" w:hAnsi="Times New Roman" w:cs="Times New Roman"/>
          <w:sz w:val="28"/>
          <w:szCs w:val="28"/>
        </w:rPr>
        <w:t>практики</w:t>
      </w:r>
      <w:r w:rsidR="00156EE7" w:rsidRPr="00416B7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B525B">
        <w:rPr>
          <w:rFonts w:ascii="Times New Roman" w:eastAsia="Calibri" w:hAnsi="Times New Roman" w:cs="Times New Roman"/>
          <w:sz w:val="28"/>
          <w:szCs w:val="28"/>
        </w:rPr>
        <w:t xml:space="preserve">мною были разработаны </w:t>
      </w:r>
      <w:r w:rsidR="00D136FB" w:rsidRPr="00836446">
        <w:rPr>
          <w:rFonts w:ascii="Times New Roman" w:eastAsia="Calibri" w:hAnsi="Times New Roman" w:cs="Times New Roman"/>
          <w:sz w:val="28"/>
          <w:szCs w:val="28"/>
        </w:rPr>
        <w:t>5</w:t>
      </w:r>
      <w:r w:rsidR="00BB525B">
        <w:rPr>
          <w:rFonts w:ascii="Times New Roman" w:eastAsia="Calibri" w:hAnsi="Times New Roman" w:cs="Times New Roman"/>
          <w:sz w:val="28"/>
          <w:szCs w:val="28"/>
        </w:rPr>
        <w:t xml:space="preserve"> вариантов для контрольных работ по предмету </w:t>
      </w:r>
      <w:r w:rsidR="00156EE7">
        <w:rPr>
          <w:rFonts w:ascii="Times New Roman" w:eastAsia="Calibri" w:hAnsi="Times New Roman" w:cs="Times New Roman"/>
          <w:sz w:val="28"/>
          <w:szCs w:val="28"/>
        </w:rPr>
        <w:t>«</w:t>
      </w:r>
      <w:r w:rsidR="00BB525B">
        <w:rPr>
          <w:rFonts w:ascii="Times New Roman" w:eastAsia="Calibri" w:hAnsi="Times New Roman" w:cs="Times New Roman"/>
          <w:sz w:val="28"/>
          <w:szCs w:val="28"/>
        </w:rPr>
        <w:t>Теория вероятности</w:t>
      </w:r>
      <w:r w:rsidR="00156EE7">
        <w:rPr>
          <w:rFonts w:ascii="Times New Roman" w:eastAsia="Calibri" w:hAnsi="Times New Roman" w:cs="Times New Roman"/>
          <w:sz w:val="28"/>
          <w:szCs w:val="28"/>
        </w:rPr>
        <w:t>»</w:t>
      </w:r>
      <w:r w:rsidR="0078547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7FDBB32" w14:textId="77777777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Вариант №1</w:t>
      </w:r>
    </w:p>
    <w:p w14:paraId="4C033864" w14:textId="206B1B2B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1. При производстве длина металлических стержней номинальное значение равно 41 мм. Отклонение от номинала распределено нормально с σ = 0.36 мм. Какой симметричный допуск ±δ нужно установить, чтобы процент брака не превышал 2%?</w:t>
      </w:r>
    </w:p>
    <w:p w14:paraId="32973C41" w14:textId="5E57E84A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δ ≈ 0.837 мм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6EEF60FA" w14:textId="34EDF366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 xml:space="preserve">2. Случайная величина ξ равномерно распределена на интервале (-2.7; 1.1). Найти функцию распределения F(x), математическое ожидание и дисперсию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Dξ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>.</w:t>
      </w:r>
    </w:p>
    <w:p w14:paraId="70684F14" w14:textId="41CFDCD6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Mξ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 xml:space="preserve"> = -0.8,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Dξ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 xml:space="preserve"> = 1.203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6CAEA0A2" w14:textId="325ABE86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3. Случайная величина ξ принимает значения [-1, -2, 2, -4] с вероятностями [0.5, 0.11, 0.11, 0.28]. Найти её математическое ожидание.</w:t>
      </w:r>
    </w:p>
    <w:p w14:paraId="02555620" w14:textId="5BBB76F8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Mξ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 xml:space="preserve"> = -1.62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1ED5B310" w14:textId="191C5671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4. Повторяются независимые испытания Бернулли с вероятностью успеха p=0.38. Случайная величина ξ — номер испытания, в котором впервые получен успех. Составить закон распределения ξ.</w:t>
      </w:r>
    </w:p>
    <w:p w14:paraId="07433174" w14:textId="77777777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P(ξ=</w:t>
      </w:r>
      <w:proofErr w:type="gramStart"/>
      <w:r w:rsidRPr="00BB525B">
        <w:rPr>
          <w:rFonts w:ascii="Times New Roman" w:hAnsi="Times New Roman" w:cs="Times New Roman"/>
          <w:sz w:val="28"/>
          <w:szCs w:val="28"/>
        </w:rPr>
        <w:t>k)=</w:t>
      </w:r>
      <w:proofErr w:type="gramEnd"/>
      <w:r w:rsidRPr="00BB525B">
        <w:rPr>
          <w:rFonts w:ascii="Times New Roman" w:hAnsi="Times New Roman" w:cs="Times New Roman"/>
          <w:sz w:val="28"/>
          <w:szCs w:val="28"/>
        </w:rPr>
        <w:t>0.38·(1-0.38)^(k-1), k=1,2,...</w:t>
      </w:r>
    </w:p>
    <w:p w14:paraId="37CCE1F1" w14:textId="77D4A6FE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5. Известно, что M[X] = 7, D[X] = 1.01. Найти M[Z] и D[Z], если Z = 2·X + 5.</w:t>
      </w:r>
    </w:p>
    <w:p w14:paraId="4A04BA3C" w14:textId="705082EB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M[Z] = 19, D[Z] = 4.04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326967EA" w14:textId="796A9973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6. Случайная величина X имеет гамма-распределение с параметрами α = 2, β = 0.98. Найти её математическое ожидание и дисперсию.</w:t>
      </w:r>
    </w:p>
    <w:p w14:paraId="10C446DD" w14:textId="49D44B10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M[X]=1.96, D[X]=1.921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54DF515E" w14:textId="77777777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 </w:t>
      </w:r>
    </w:p>
    <w:p w14:paraId="16416F1F" w14:textId="77777777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Вариант №2</w:t>
      </w:r>
    </w:p>
    <w:p w14:paraId="6750C848" w14:textId="188FA0DD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1. При производстве длина металлических стержней номинальное значение равно 33 мм. Отклонение от номинала распределено нормально с σ = 0.42 мм. Какой симметричный допуск ±δ нужно установить, чтобы процент брака не превышал 2%?</w:t>
      </w:r>
    </w:p>
    <w:p w14:paraId="21207210" w14:textId="3CE8CB84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δ ≈ 0.977 мм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74C4859C" w14:textId="4581C918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lastRenderedPageBreak/>
        <w:t xml:space="preserve">2. Случайная величина ξ равномерно распределена на интервале (-1.8; 1.3). Найти функцию распределения F(x), математическое ожидание и дисперсию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Dξ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>.</w:t>
      </w:r>
    </w:p>
    <w:p w14:paraId="32469B8C" w14:textId="6A864A99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Mξ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 xml:space="preserve"> = -0.25,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Dξ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 xml:space="preserve"> = 0.801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59CA16A9" w14:textId="461D8278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3. Случайная величина ξ принимает значения [2, 4, 3, 0] с вероятностями [0.68, 0.11, 0.11, 0.1]. Найти её математическое ожидание.</w:t>
      </w:r>
    </w:p>
    <w:p w14:paraId="38D43234" w14:textId="5E793229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Mξ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 xml:space="preserve"> = 2.13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3F96C271" w14:textId="5BAA987A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4. Повторяются независимые испытания Бернулли с вероятностью успеха p=0.39. Случайная величина ξ — номер испытания, в котором впервые получен успех. Составить закон распределения ξ.</w:t>
      </w:r>
    </w:p>
    <w:p w14:paraId="15AE42D1" w14:textId="77777777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P(ξ=</w:t>
      </w:r>
      <w:proofErr w:type="gramStart"/>
      <w:r w:rsidRPr="00BB525B">
        <w:rPr>
          <w:rFonts w:ascii="Times New Roman" w:hAnsi="Times New Roman" w:cs="Times New Roman"/>
          <w:sz w:val="28"/>
          <w:szCs w:val="28"/>
        </w:rPr>
        <w:t>k)=</w:t>
      </w:r>
      <w:proofErr w:type="gramEnd"/>
      <w:r w:rsidRPr="00BB525B">
        <w:rPr>
          <w:rFonts w:ascii="Times New Roman" w:hAnsi="Times New Roman" w:cs="Times New Roman"/>
          <w:sz w:val="28"/>
          <w:szCs w:val="28"/>
        </w:rPr>
        <w:t>0.39·(1-0.39)^(k-1), k=1,2,...</w:t>
      </w:r>
    </w:p>
    <w:p w14:paraId="594616A1" w14:textId="1DC8322F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5. Известно, что M[X] = 0, D[X] = 0.93. Найти M[Z] и D[Z], если Z = -1.5·X + 3.</w:t>
      </w:r>
    </w:p>
    <w:p w14:paraId="70DEFBFF" w14:textId="53EA4C2D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M[Z] = 3.0, D[Z] = 2.093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357659DA" w14:textId="37537CDD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6. Случайная величина X имеет экспоненциальное распределение с параметром λ = 1.02. Найти её математическое ожидание и дисперсию.</w:t>
      </w:r>
    </w:p>
    <w:p w14:paraId="1861CF8C" w14:textId="3AA7D6DA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M[X]=0.98, D[X]=0.961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7B63EF0B" w14:textId="77777777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 </w:t>
      </w:r>
    </w:p>
    <w:p w14:paraId="43D67A3F" w14:textId="77777777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Вариант №3</w:t>
      </w:r>
    </w:p>
    <w:p w14:paraId="161CA977" w14:textId="68D1B206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1. При производстве масса упаковок номинальное значение равно 31 г. Отклонение от номинала распределено нормально с σ = 0.08 г. Какой симметричный допуск ±δ нужно установить, чтобы процент брака не превышал 1%?</w:t>
      </w:r>
    </w:p>
    <w:p w14:paraId="649E0741" w14:textId="1F3B2284" w:rsidR="00BB525B" w:rsidRPr="00AD7828" w:rsidRDefault="00BB525B" w:rsidP="00BB52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δ ≈ 0.206 г</w:t>
      </w:r>
      <w:r w:rsidR="00AD78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893E54" w14:textId="4994E8C3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2. Плотность случайной величины ξ имеет треугольный вид: на отрезке (0; 1.6) f(x)=2(x-0)</w:t>
      </w:r>
      <w:proofErr w:type="gramStart"/>
      <w:r w:rsidRPr="00BB525B">
        <w:rPr>
          <w:rFonts w:ascii="Times New Roman" w:hAnsi="Times New Roman" w:cs="Times New Roman"/>
          <w:sz w:val="28"/>
          <w:szCs w:val="28"/>
        </w:rPr>
        <w:t>/(</w:t>
      </w:r>
      <w:proofErr w:type="gramEnd"/>
      <w:r w:rsidRPr="00BB525B">
        <w:rPr>
          <w:rFonts w:ascii="Times New Roman" w:hAnsi="Times New Roman" w:cs="Times New Roman"/>
          <w:sz w:val="28"/>
          <w:szCs w:val="28"/>
        </w:rPr>
        <w:t>(3.7-0)(1.6-0)), на (1.6; 3.7) f(x)=2(3.7-x)/((3.7-0)(3.7-1.6)), иначе 0. Найти функцию распределения F(x) и математическое ожидание M[ξ].</w:t>
      </w:r>
    </w:p>
    <w:p w14:paraId="3528DDB4" w14:textId="2D2C801A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M[ξ] ≈ 1.767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7BCE1D46" w14:textId="61218251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3. Случайная величина ξ принимает значения [-3, 5, -4, -1] с вероятностями [0.61, 0.12, 0.14, 0.13]. Найти её математическое ожидание.</w:t>
      </w:r>
    </w:p>
    <w:p w14:paraId="2D46134C" w14:textId="78534289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Mξ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 xml:space="preserve"> = -1.92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745F10AA" w14:textId="01F121B8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4. Повторяются независимые испытания Бернулли с вероятностью успеха p=0.49. Случайная величина ξ — номер испытания, в котором впервые получен успех. Составить закон распределения ξ.</w:t>
      </w:r>
    </w:p>
    <w:p w14:paraId="7E0F4396" w14:textId="77777777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P(ξ=</w:t>
      </w:r>
      <w:proofErr w:type="gramStart"/>
      <w:r w:rsidRPr="00BB525B">
        <w:rPr>
          <w:rFonts w:ascii="Times New Roman" w:hAnsi="Times New Roman" w:cs="Times New Roman"/>
          <w:sz w:val="28"/>
          <w:szCs w:val="28"/>
        </w:rPr>
        <w:t>k)=</w:t>
      </w:r>
      <w:proofErr w:type="gramEnd"/>
      <w:r w:rsidRPr="00BB525B">
        <w:rPr>
          <w:rFonts w:ascii="Times New Roman" w:hAnsi="Times New Roman" w:cs="Times New Roman"/>
          <w:sz w:val="28"/>
          <w:szCs w:val="28"/>
        </w:rPr>
        <w:t>0.49·(1-0.49)^(k-1), k=1,2,...</w:t>
      </w:r>
    </w:p>
    <w:p w14:paraId="2AA0DF09" w14:textId="1F2E9586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lastRenderedPageBreak/>
        <w:t>5. Известно, что M[X] = -2, D[X] = 1.71. Найти M[Z] и D[Z], если Z = 2·X + 3.</w:t>
      </w:r>
    </w:p>
    <w:p w14:paraId="78991463" w14:textId="24DAC8BA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M[Z] = -1, D[Z] = 6.84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23B01C0B" w14:textId="470982F3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6. Случайная величина X имеет экспоненциальное распределение с параметром λ = 1.32. Найти её математическое ожидание и дисперсию.</w:t>
      </w:r>
    </w:p>
    <w:p w14:paraId="36309210" w14:textId="76047A75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M[X]=0.758, D[X]=0.574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00602EE8" w14:textId="77777777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 </w:t>
      </w:r>
    </w:p>
    <w:p w14:paraId="04F42B83" w14:textId="77777777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Вариант №4</w:t>
      </w:r>
    </w:p>
    <w:p w14:paraId="26360108" w14:textId="303123B0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1. При производстве толщина стеклянных пластин номинальное значение равно 22 мм. Отклонение от номинала распределено нормально с σ = 0.29 мм. Какой симметричный допуск ±δ нужно установить, чтобы процент брака не превышал 2%?</w:t>
      </w:r>
    </w:p>
    <w:p w14:paraId="00D259DA" w14:textId="0EEEB0E2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δ ≈ 0.675 мм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20CDA77F" w14:textId="0EDE0411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 xml:space="preserve">2. Случайная величина ξ равномерно распределена на интервале (-2.1; 0.9). Найти функцию распределения F(x), математическое ожидание и дисперсию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Dξ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>.</w:t>
      </w:r>
    </w:p>
    <w:p w14:paraId="0C9F842D" w14:textId="07DB9BA5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Mξ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 xml:space="preserve"> = -0.6,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Dξ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 xml:space="preserve"> = 0.75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5E9E6F30" w14:textId="7EC22B92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3. Случайная величина ξ принимает значения [2, -2, 4, -3, 0] с вероятностями [0.44, 0.11, 0.1, 0.15, 0.2]. Найти её математическое ожидание.</w:t>
      </w:r>
    </w:p>
    <w:p w14:paraId="7F1C7128" w14:textId="3CFB182F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Mξ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 xml:space="preserve"> = 0.61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012DFAE1" w14:textId="616A8FE8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4. Повторяются независимые испытания Бернулли с вероятностью успеха p=0.47. Случайная величина ξ — номер испытания, в котором впервые получен успех. Составить закон распределения ξ.</w:t>
      </w:r>
    </w:p>
    <w:p w14:paraId="5BFE3A11" w14:textId="77777777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P(ξ=</w:t>
      </w:r>
      <w:proofErr w:type="gramStart"/>
      <w:r w:rsidRPr="00BB525B">
        <w:rPr>
          <w:rFonts w:ascii="Times New Roman" w:hAnsi="Times New Roman" w:cs="Times New Roman"/>
          <w:sz w:val="28"/>
          <w:szCs w:val="28"/>
        </w:rPr>
        <w:t>k)=</w:t>
      </w:r>
      <w:proofErr w:type="gramEnd"/>
      <w:r w:rsidRPr="00BB525B">
        <w:rPr>
          <w:rFonts w:ascii="Times New Roman" w:hAnsi="Times New Roman" w:cs="Times New Roman"/>
          <w:sz w:val="28"/>
          <w:szCs w:val="28"/>
        </w:rPr>
        <w:t>0.47·(1-0.47)^(k-1), k=1,2,...</w:t>
      </w:r>
    </w:p>
    <w:p w14:paraId="43067E16" w14:textId="6D50D05C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5. Известно, что M[X] = -1, D[X] = 2.92. Найти M[Z] и D[Z], если Z = -3·X + 5.</w:t>
      </w:r>
    </w:p>
    <w:p w14:paraId="6B1FE41C" w14:textId="1B3E381B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M[Z] = 8, D[Z] = 26.28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417F095F" w14:textId="1BA0AE8C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6. Случайная величина X имеет гамма-распределение с параметрами α = 2, β = 1.34. Найти её математическое ожидание и дисперсию.</w:t>
      </w:r>
    </w:p>
    <w:p w14:paraId="41975D73" w14:textId="7E54EE13" w:rsidR="00BB525B" w:rsidRPr="00AD7828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M[X]=2.68, D[X]=3.591</w:t>
      </w:r>
      <w:r w:rsidR="00AD7828" w:rsidRPr="00AD7828">
        <w:rPr>
          <w:rFonts w:ascii="Times New Roman" w:hAnsi="Times New Roman" w:cs="Times New Roman"/>
          <w:sz w:val="28"/>
          <w:szCs w:val="28"/>
        </w:rPr>
        <w:t>.</w:t>
      </w:r>
    </w:p>
    <w:p w14:paraId="66E8D9BE" w14:textId="77777777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 </w:t>
      </w:r>
    </w:p>
    <w:p w14:paraId="0DF64D7B" w14:textId="77777777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Вариант №5</w:t>
      </w:r>
    </w:p>
    <w:p w14:paraId="3D071A09" w14:textId="2F20410A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 xml:space="preserve">1. При производстве время отклика системы номинальное значение равно 35 мс. Отклонение от номинала распределено нормально с σ = 0.21 мс. Какой </w:t>
      </w:r>
      <w:r w:rsidRPr="00BB525B">
        <w:rPr>
          <w:rFonts w:ascii="Times New Roman" w:hAnsi="Times New Roman" w:cs="Times New Roman"/>
          <w:sz w:val="28"/>
          <w:szCs w:val="28"/>
        </w:rPr>
        <w:lastRenderedPageBreak/>
        <w:t>симметричный допуск ±δ нужно установить, чтобы процент брака не превышал 2%?</w:t>
      </w:r>
    </w:p>
    <w:p w14:paraId="547EA781" w14:textId="2BB80A75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δ ≈ 0.489 мс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19ECF0B5" w14:textId="54205FBD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 xml:space="preserve">2. Случайная величина ξ равномерно распределена на интервале (-3.0; -0.1). Найти функцию распределения F(x), математическое ожидание и дисперсию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Dξ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>.</w:t>
      </w:r>
    </w:p>
    <w:p w14:paraId="31DB185C" w14:textId="3A716838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Mξ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 xml:space="preserve"> = -1.55,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Dξ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 xml:space="preserve"> = 0.701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3D425BA3" w14:textId="39ADFF62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3. Случайная величина ξ принимает значения [2, 4, 5] с вероятностями [0.23, 0.52, 0.25]. Найти её математическое ожидание.</w:t>
      </w:r>
    </w:p>
    <w:p w14:paraId="35C24A5E" w14:textId="3D993ACC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Mξ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 xml:space="preserve"> = 3.79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79ABBCEE" w14:textId="2D02750E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4. Игрок бросает 4 игральных кубика(</w:t>
      </w:r>
      <w:proofErr w:type="spellStart"/>
      <w:r w:rsidRPr="00BB525B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BB525B">
        <w:rPr>
          <w:rFonts w:ascii="Times New Roman" w:hAnsi="Times New Roman" w:cs="Times New Roman"/>
          <w:sz w:val="28"/>
          <w:szCs w:val="28"/>
        </w:rPr>
        <w:t>). Случайная величина ξ — число шестерок. Составить закон распределения ξ.</w:t>
      </w:r>
    </w:p>
    <w:p w14:paraId="4C7BECEC" w14:textId="09B9F283" w:rsidR="00BB525B" w:rsidRPr="000F313F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k=</w:t>
      </w:r>
      <w:proofErr w:type="gramStart"/>
      <w:r w:rsidRPr="00BB525B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BB525B">
        <w:rPr>
          <w:rFonts w:ascii="Times New Roman" w:hAnsi="Times New Roman" w:cs="Times New Roman"/>
          <w:sz w:val="28"/>
          <w:szCs w:val="28"/>
        </w:rPr>
        <w:t>4, вероятности [0.482, 0.386, 0.116, 0.015, 0.001]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493CFA51" w14:textId="285A5073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5. Известно, что M[X] = 1, D[X] = 2.31. Найти M[Z] и D[Z], если Z = 0.5·X + -4.</w:t>
      </w:r>
    </w:p>
    <w:p w14:paraId="435BD46F" w14:textId="1DC42B33" w:rsidR="00BB525B" w:rsidRPr="00AD7828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M[Z] = -3.5, D[Z] = 0.578</w:t>
      </w:r>
      <w:r w:rsidR="00AD7828" w:rsidRPr="00AD7828">
        <w:rPr>
          <w:rFonts w:ascii="Times New Roman" w:hAnsi="Times New Roman" w:cs="Times New Roman"/>
          <w:sz w:val="28"/>
          <w:szCs w:val="28"/>
        </w:rPr>
        <w:t>.</w:t>
      </w:r>
    </w:p>
    <w:p w14:paraId="34F18C74" w14:textId="101F9EDE" w:rsidR="00BB525B" w:rsidRPr="00BB525B" w:rsidRDefault="00BB525B" w:rsidP="00BB525B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6. Случайная величина X имеет экспоненциальное распределение с параметром λ = 1.68. Найти её математическое ожидание и дисперсию.</w:t>
      </w:r>
    </w:p>
    <w:p w14:paraId="28F85B3A" w14:textId="52088D08" w:rsidR="002D16F7" w:rsidRPr="000F313F" w:rsidRDefault="00BB525B" w:rsidP="002D16F7">
      <w:pPr>
        <w:rPr>
          <w:rFonts w:ascii="Times New Roman" w:hAnsi="Times New Roman" w:cs="Times New Roman"/>
          <w:sz w:val="28"/>
          <w:szCs w:val="28"/>
        </w:rPr>
      </w:pPr>
      <w:r w:rsidRPr="00BB525B">
        <w:rPr>
          <w:rFonts w:ascii="Times New Roman" w:hAnsi="Times New Roman" w:cs="Times New Roman"/>
          <w:sz w:val="28"/>
          <w:szCs w:val="28"/>
        </w:rPr>
        <w:t>Ответ: M[X]=0.595, D[X]=0.354</w:t>
      </w:r>
      <w:r w:rsidR="00AD7828" w:rsidRPr="000F313F">
        <w:rPr>
          <w:rFonts w:ascii="Times New Roman" w:hAnsi="Times New Roman" w:cs="Times New Roman"/>
          <w:sz w:val="28"/>
          <w:szCs w:val="28"/>
        </w:rPr>
        <w:t>.</w:t>
      </w:r>
    </w:p>
    <w:p w14:paraId="18255753" w14:textId="77777777" w:rsidR="00836446" w:rsidRPr="000F313F" w:rsidRDefault="00836446" w:rsidP="002D16F7">
      <w:pPr>
        <w:rPr>
          <w:rFonts w:ascii="Times New Roman" w:eastAsia="Calibri" w:hAnsi="Times New Roman" w:cs="Times New Roman"/>
          <w:sz w:val="28"/>
          <w:szCs w:val="28"/>
        </w:rPr>
      </w:pPr>
    </w:p>
    <w:p w14:paraId="004C6F8B" w14:textId="77777777" w:rsidR="00836446" w:rsidRPr="00836446" w:rsidRDefault="0078547E" w:rsidP="00836446">
      <w:pPr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ходе </w:t>
      </w:r>
      <w:r w:rsidR="00156EE7">
        <w:rPr>
          <w:rFonts w:ascii="Times New Roman" w:eastAsia="Calibri" w:hAnsi="Times New Roman" w:cs="Times New Roman"/>
          <w:sz w:val="28"/>
          <w:szCs w:val="28"/>
        </w:rPr>
        <w:t>подготовки все темы были разобраны и</w:t>
      </w:r>
      <w:r w:rsidR="00102D9C">
        <w:rPr>
          <w:rFonts w:ascii="Times New Roman" w:eastAsia="Calibri" w:hAnsi="Times New Roman" w:cs="Times New Roman"/>
          <w:sz w:val="28"/>
          <w:szCs w:val="28"/>
        </w:rPr>
        <w:t xml:space="preserve"> на основе методических пособий был</w:t>
      </w:r>
      <w:r w:rsidR="00BB525B">
        <w:rPr>
          <w:rFonts w:ascii="Times New Roman" w:eastAsia="Calibri" w:hAnsi="Times New Roman" w:cs="Times New Roman"/>
          <w:sz w:val="28"/>
          <w:szCs w:val="28"/>
        </w:rPr>
        <w:t>и</w:t>
      </w:r>
      <w:r w:rsidR="00102D9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B525B">
        <w:rPr>
          <w:rFonts w:ascii="Times New Roman" w:eastAsia="Calibri" w:hAnsi="Times New Roman" w:cs="Times New Roman"/>
          <w:sz w:val="28"/>
          <w:szCs w:val="28"/>
        </w:rPr>
        <w:t>составлены варианты контрольных работа</w:t>
      </w:r>
      <w:r w:rsidR="00102D9C">
        <w:rPr>
          <w:rFonts w:ascii="Times New Roman" w:eastAsia="Calibri" w:hAnsi="Times New Roman" w:cs="Times New Roman"/>
          <w:sz w:val="28"/>
          <w:szCs w:val="28"/>
        </w:rPr>
        <w:t xml:space="preserve"> по дисциплине «</w:t>
      </w:r>
      <w:r w:rsidR="00BB525B">
        <w:rPr>
          <w:rFonts w:ascii="Times New Roman" w:eastAsia="Calibri" w:hAnsi="Times New Roman" w:cs="Times New Roman"/>
          <w:sz w:val="28"/>
          <w:szCs w:val="28"/>
        </w:rPr>
        <w:t>Теория вероятности</w:t>
      </w:r>
      <w:r w:rsidR="00102D9C">
        <w:rPr>
          <w:rFonts w:ascii="Times New Roman" w:eastAsia="Calibri" w:hAnsi="Times New Roman" w:cs="Times New Roman"/>
          <w:sz w:val="28"/>
          <w:szCs w:val="28"/>
        </w:rPr>
        <w:t>»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B99D18B" w14:textId="77777777" w:rsidR="00836446" w:rsidRPr="00836446" w:rsidRDefault="00836446">
      <w:pPr>
        <w:rPr>
          <w:rFonts w:ascii="Times New Roman" w:eastAsia="Calibri" w:hAnsi="Times New Roman" w:cs="Times New Roman"/>
          <w:sz w:val="28"/>
          <w:szCs w:val="28"/>
        </w:rPr>
      </w:pPr>
      <w:r w:rsidRPr="00836446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19F672C4" w14:textId="0F5FDC79" w:rsidR="00416B71" w:rsidRPr="00836446" w:rsidRDefault="00416B71" w:rsidP="00621933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C78BB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0A5EA561" w14:textId="55EF1DC7" w:rsidR="00ED026F" w:rsidRPr="000F313F" w:rsidRDefault="00416B71" w:rsidP="00AD7828">
      <w:pPr>
        <w:spacing w:after="0" w:line="360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16B71">
        <w:rPr>
          <w:rFonts w:ascii="Times New Roman" w:eastAsia="Calibri" w:hAnsi="Times New Roman" w:cs="Times New Roman"/>
          <w:sz w:val="28"/>
          <w:szCs w:val="28"/>
        </w:rPr>
        <w:t xml:space="preserve">В рамках прохождения </w:t>
      </w:r>
      <w:r w:rsidR="0078547E">
        <w:rPr>
          <w:rFonts w:ascii="Times New Roman" w:eastAsia="Calibri" w:hAnsi="Times New Roman" w:cs="Times New Roman"/>
          <w:sz w:val="28"/>
          <w:szCs w:val="28"/>
        </w:rPr>
        <w:t>преподавательской</w:t>
      </w:r>
      <w:r w:rsidRPr="00416B71">
        <w:rPr>
          <w:rFonts w:ascii="Times New Roman" w:eastAsia="Calibri" w:hAnsi="Times New Roman" w:cs="Times New Roman"/>
          <w:sz w:val="28"/>
          <w:szCs w:val="28"/>
        </w:rPr>
        <w:t xml:space="preserve"> практики были</w:t>
      </w:r>
      <w:r w:rsidR="004D5AC0">
        <w:rPr>
          <w:rFonts w:ascii="Times New Roman" w:eastAsia="Calibri" w:hAnsi="Times New Roman" w:cs="Times New Roman"/>
          <w:sz w:val="28"/>
          <w:szCs w:val="28"/>
        </w:rPr>
        <w:t xml:space="preserve"> изучены методические материалы для </w:t>
      </w:r>
      <w:r w:rsidR="00102D9C">
        <w:rPr>
          <w:rFonts w:ascii="Times New Roman" w:eastAsia="Calibri" w:hAnsi="Times New Roman" w:cs="Times New Roman"/>
          <w:sz w:val="28"/>
          <w:szCs w:val="28"/>
        </w:rPr>
        <w:t xml:space="preserve">составление тестовых </w:t>
      </w:r>
      <w:r w:rsidR="00BB525B">
        <w:rPr>
          <w:rFonts w:ascii="Times New Roman" w:eastAsia="Calibri" w:hAnsi="Times New Roman" w:cs="Times New Roman"/>
          <w:sz w:val="28"/>
          <w:szCs w:val="28"/>
        </w:rPr>
        <w:t>вариантов</w:t>
      </w:r>
      <w:r w:rsidR="00102D9C">
        <w:rPr>
          <w:rFonts w:ascii="Times New Roman" w:eastAsia="Calibri" w:hAnsi="Times New Roman" w:cs="Times New Roman"/>
          <w:sz w:val="28"/>
          <w:szCs w:val="28"/>
        </w:rPr>
        <w:t>.</w:t>
      </w:r>
      <w:r w:rsidR="00102D9C" w:rsidRPr="00102D9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B525B">
        <w:rPr>
          <w:rFonts w:ascii="Times New Roman" w:eastAsia="Calibri" w:hAnsi="Times New Roman" w:cs="Times New Roman"/>
          <w:sz w:val="28"/>
          <w:szCs w:val="28"/>
        </w:rPr>
        <w:t xml:space="preserve">Были разработаны </w:t>
      </w:r>
      <w:r w:rsidR="00BA1C9D" w:rsidRPr="000F313F">
        <w:rPr>
          <w:rFonts w:ascii="Times New Roman" w:eastAsia="Calibri" w:hAnsi="Times New Roman" w:cs="Times New Roman"/>
          <w:sz w:val="28"/>
          <w:szCs w:val="28"/>
        </w:rPr>
        <w:t>5</w:t>
      </w:r>
      <w:r w:rsidR="00BB525B">
        <w:rPr>
          <w:rFonts w:ascii="Times New Roman" w:eastAsia="Calibri" w:hAnsi="Times New Roman" w:cs="Times New Roman"/>
          <w:sz w:val="28"/>
          <w:szCs w:val="28"/>
        </w:rPr>
        <w:t xml:space="preserve"> вариантов контрольных работ</w:t>
      </w:r>
      <w:r w:rsidR="00BB525B" w:rsidRPr="00BB525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B525B">
        <w:rPr>
          <w:rFonts w:ascii="Times New Roman" w:eastAsia="Calibri" w:hAnsi="Times New Roman" w:cs="Times New Roman"/>
          <w:sz w:val="28"/>
          <w:szCs w:val="28"/>
        </w:rPr>
        <w:t xml:space="preserve">по дисциплине «Теория вероятности».  </w:t>
      </w:r>
      <w:r w:rsidR="004D5AC0">
        <w:rPr>
          <w:rFonts w:ascii="Times New Roman" w:eastAsia="Calibri" w:hAnsi="Times New Roman" w:cs="Times New Roman"/>
          <w:sz w:val="28"/>
          <w:szCs w:val="28"/>
        </w:rPr>
        <w:t>П</w:t>
      </w:r>
      <w:r w:rsidRPr="00416B71">
        <w:rPr>
          <w:rFonts w:ascii="Times New Roman" w:eastAsia="Calibri" w:hAnsi="Times New Roman" w:cs="Times New Roman"/>
          <w:sz w:val="28"/>
          <w:szCs w:val="28"/>
        </w:rPr>
        <w:t xml:space="preserve">олучены </w:t>
      </w:r>
      <w:r w:rsidR="0078547E">
        <w:rPr>
          <w:rFonts w:ascii="Times New Roman" w:eastAsia="Calibri" w:hAnsi="Times New Roman" w:cs="Times New Roman"/>
          <w:sz w:val="28"/>
          <w:szCs w:val="28"/>
        </w:rPr>
        <w:t xml:space="preserve">навыки </w:t>
      </w:r>
      <w:r w:rsidR="00102D9C">
        <w:rPr>
          <w:rFonts w:ascii="Times New Roman" w:eastAsia="Calibri" w:hAnsi="Times New Roman" w:cs="Times New Roman"/>
          <w:sz w:val="28"/>
          <w:szCs w:val="28"/>
        </w:rPr>
        <w:t>составлени</w:t>
      </w:r>
      <w:r w:rsidR="00BB525B">
        <w:rPr>
          <w:rFonts w:ascii="Times New Roman" w:eastAsia="Calibri" w:hAnsi="Times New Roman" w:cs="Times New Roman"/>
          <w:sz w:val="28"/>
          <w:szCs w:val="28"/>
        </w:rPr>
        <w:t xml:space="preserve">я контрольных работ </w:t>
      </w:r>
      <w:r w:rsidR="00102D9C">
        <w:rPr>
          <w:rFonts w:ascii="Times New Roman" w:eastAsia="Calibri" w:hAnsi="Times New Roman" w:cs="Times New Roman"/>
          <w:sz w:val="28"/>
          <w:szCs w:val="28"/>
        </w:rPr>
        <w:t>для студентов младших курсов</w:t>
      </w:r>
      <w:r w:rsidR="004D5AC0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1D3C8D">
        <w:rPr>
          <w:rFonts w:ascii="Times New Roman" w:eastAsia="Calibri" w:hAnsi="Times New Roman" w:cs="Times New Roman"/>
          <w:sz w:val="28"/>
          <w:szCs w:val="28"/>
        </w:rPr>
        <w:t xml:space="preserve">В итоге был </w:t>
      </w:r>
      <w:r w:rsidR="004D5AC0">
        <w:rPr>
          <w:rFonts w:ascii="Times New Roman" w:eastAsia="Calibri" w:hAnsi="Times New Roman" w:cs="Times New Roman"/>
          <w:sz w:val="28"/>
          <w:szCs w:val="28"/>
        </w:rPr>
        <w:t>сформирован отчет на основе проведенной деятельности</w:t>
      </w:r>
      <w:r w:rsidR="001D3C8D">
        <w:rPr>
          <w:rFonts w:ascii="Times New Roman" w:eastAsia="Calibri" w:hAnsi="Times New Roman" w:cs="Times New Roman"/>
          <w:sz w:val="28"/>
          <w:szCs w:val="28"/>
        </w:rPr>
        <w:t>.</w:t>
      </w:r>
      <w:r w:rsidR="00ED026F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1CAEF63D" w14:textId="649384E8" w:rsidR="00416B71" w:rsidRPr="00ED026F" w:rsidRDefault="00416B71" w:rsidP="00621933">
      <w:pPr>
        <w:spacing w:line="360" w:lineRule="auto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ED026F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СПИСОК ЛИТЕРАТУРЫ</w:t>
      </w:r>
    </w:p>
    <w:p w14:paraId="5C1B1201" w14:textId="77777777" w:rsidR="00ED026F" w:rsidRPr="00ED026F" w:rsidRDefault="008A1682" w:rsidP="008E7250">
      <w:pPr>
        <w:pStyle w:val="a6"/>
        <w:numPr>
          <w:ilvl w:val="0"/>
          <w:numId w:val="9"/>
        </w:numPr>
        <w:tabs>
          <w:tab w:val="num" w:pos="0"/>
          <w:tab w:val="num" w:pos="928"/>
          <w:tab w:val="left" w:pos="1134"/>
        </w:tabs>
        <w:spacing w:after="0" w:line="360" w:lineRule="auto"/>
        <w:ind w:left="1134" w:hanging="567"/>
        <w:jc w:val="both"/>
        <w:rPr>
          <w:rFonts w:ascii="Times New Roman" w:eastAsia="Calibri" w:hAnsi="Times New Roman" w:cs="Times New Roman"/>
          <w:color w:val="000000"/>
          <w:sz w:val="28"/>
          <w:szCs w:val="20"/>
          <w:lang w:eastAsia="ru-RU"/>
        </w:rPr>
      </w:pPr>
      <w:r w:rsidRPr="008A1682">
        <w:rPr>
          <w:rFonts w:ascii="Times New Roman" w:eastAsia="Calibri" w:hAnsi="Times New Roman" w:cs="Times New Roman"/>
          <w:color w:val="000000"/>
          <w:sz w:val="28"/>
          <w:szCs w:val="20"/>
          <w:lang w:eastAsia="ru-RU"/>
        </w:rPr>
        <w:t>Белов, С. П. Теория вероятностей и математическая статистика: учебник</w:t>
      </w:r>
    </w:p>
    <w:p w14:paraId="05EC4E85" w14:textId="1BC7D3F5" w:rsidR="008A1682" w:rsidRPr="00ED026F" w:rsidRDefault="008A1682" w:rsidP="008E7250">
      <w:pPr>
        <w:tabs>
          <w:tab w:val="left" w:pos="1134"/>
        </w:tabs>
        <w:spacing w:after="0" w:line="360" w:lineRule="auto"/>
        <w:ind w:left="567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0"/>
          <w:lang w:eastAsia="ru-RU"/>
        </w:rPr>
      </w:pPr>
      <w:r w:rsidRPr="00ED026F">
        <w:rPr>
          <w:rFonts w:ascii="Times New Roman" w:eastAsia="Calibri" w:hAnsi="Times New Roman" w:cs="Times New Roman"/>
          <w:color w:val="000000"/>
          <w:sz w:val="28"/>
          <w:szCs w:val="20"/>
          <w:lang w:eastAsia="ru-RU"/>
        </w:rPr>
        <w:t>для вузов / С. П. Белов. — М.: Юрайт, 2022. — 300 с.</w:t>
      </w:r>
    </w:p>
    <w:p w14:paraId="74427D0F" w14:textId="77777777" w:rsidR="00ED026F" w:rsidRPr="00ED026F" w:rsidRDefault="008A1682" w:rsidP="008E7250">
      <w:pPr>
        <w:pStyle w:val="a6"/>
        <w:numPr>
          <w:ilvl w:val="0"/>
          <w:numId w:val="9"/>
        </w:numPr>
        <w:tabs>
          <w:tab w:val="num" w:pos="0"/>
          <w:tab w:val="num" w:pos="928"/>
          <w:tab w:val="left" w:pos="1134"/>
        </w:tabs>
        <w:spacing w:after="0" w:line="360" w:lineRule="auto"/>
        <w:ind w:left="1134" w:hanging="567"/>
        <w:jc w:val="both"/>
        <w:rPr>
          <w:rFonts w:ascii="Times New Roman" w:eastAsia="Calibri" w:hAnsi="Times New Roman" w:cs="Times New Roman"/>
          <w:color w:val="000000"/>
          <w:sz w:val="28"/>
          <w:szCs w:val="20"/>
          <w:lang w:eastAsia="ru-RU"/>
        </w:rPr>
      </w:pPr>
      <w:r w:rsidRPr="008A1682">
        <w:rPr>
          <w:rFonts w:ascii="Times New Roman" w:eastAsia="Calibri" w:hAnsi="Times New Roman" w:cs="Times New Roman"/>
          <w:color w:val="000000"/>
          <w:sz w:val="28"/>
          <w:szCs w:val="20"/>
          <w:lang w:eastAsia="ru-RU"/>
        </w:rPr>
        <w:t>Емельянов, С. В. Теория вероятностей и математическая статистика:</w:t>
      </w:r>
    </w:p>
    <w:p w14:paraId="4D36067E" w14:textId="2D51946D" w:rsidR="00DA16AC" w:rsidRDefault="008A1682" w:rsidP="008E7250">
      <w:pPr>
        <w:tabs>
          <w:tab w:val="left" w:pos="1134"/>
        </w:tabs>
        <w:spacing w:after="0" w:line="360" w:lineRule="auto"/>
        <w:ind w:left="567"/>
        <w:contextualSpacing/>
        <w:jc w:val="both"/>
      </w:pPr>
      <w:r w:rsidRPr="00ED026F">
        <w:rPr>
          <w:rFonts w:ascii="Times New Roman" w:eastAsia="Calibri" w:hAnsi="Times New Roman" w:cs="Times New Roman"/>
          <w:color w:val="000000"/>
          <w:sz w:val="28"/>
          <w:szCs w:val="20"/>
          <w:lang w:eastAsia="ru-RU"/>
        </w:rPr>
        <w:t>учебное пособие / С. В. Емельянов. — М.: КноРус, 2020. — 256 с.</w:t>
      </w:r>
      <w:r w:rsidR="00DA16AC">
        <w:br w:type="page"/>
      </w: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4536"/>
        <w:gridCol w:w="1116"/>
        <w:gridCol w:w="2393"/>
      </w:tblGrid>
      <w:tr w:rsidR="00416B71" w:rsidRPr="00416B71" w14:paraId="38424B35" w14:textId="77777777" w:rsidTr="00B5703B">
        <w:tc>
          <w:tcPr>
            <w:tcW w:w="1526" w:type="dxa"/>
          </w:tcPr>
          <w:p w14:paraId="1D9CEA2C" w14:textId="7E779903" w:rsidR="00416B71" w:rsidRPr="00203FA1" w:rsidRDefault="00416B71" w:rsidP="00416B71">
            <w:pPr>
              <w:rPr>
                <w:sz w:val="24"/>
                <w:szCs w:val="24"/>
              </w:rPr>
            </w:pPr>
            <w:r w:rsidRPr="00416B71">
              <w:rPr>
                <w:sz w:val="24"/>
                <w:szCs w:val="24"/>
              </w:rPr>
              <w:lastRenderedPageBreak/>
              <w:t>Практикант</w:t>
            </w:r>
            <w:r w:rsidR="00203FA1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27D04CB7" w14:textId="02177CEE" w:rsidR="00416B71" w:rsidRPr="00416B71" w:rsidRDefault="005327F7" w:rsidP="00203FA1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Ердоган</w:t>
            </w:r>
            <w:proofErr w:type="spellEnd"/>
            <w:r w:rsidR="00156EE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</w:t>
            </w:r>
            <w:r w:rsidR="00156EE7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Е</w:t>
            </w:r>
            <w:r w:rsidR="00156EE7">
              <w:rPr>
                <w:sz w:val="24"/>
                <w:szCs w:val="24"/>
              </w:rPr>
              <w:t>.</w:t>
            </w:r>
          </w:p>
        </w:tc>
        <w:tc>
          <w:tcPr>
            <w:tcW w:w="1116" w:type="dxa"/>
          </w:tcPr>
          <w:p w14:paraId="7D1BC655" w14:textId="77777777" w:rsidR="00416B71" w:rsidRPr="00416B71" w:rsidRDefault="00416B71" w:rsidP="00416B71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14:paraId="2D9495C4" w14:textId="77777777" w:rsidR="00416B71" w:rsidRPr="00416B71" w:rsidRDefault="00416B71" w:rsidP="00416B71">
            <w:pPr>
              <w:rPr>
                <w:sz w:val="24"/>
                <w:szCs w:val="24"/>
              </w:rPr>
            </w:pPr>
          </w:p>
        </w:tc>
      </w:tr>
      <w:tr w:rsidR="00416B71" w:rsidRPr="00416B71" w14:paraId="2C4BA5CA" w14:textId="77777777" w:rsidTr="00B5703B">
        <w:tc>
          <w:tcPr>
            <w:tcW w:w="1526" w:type="dxa"/>
          </w:tcPr>
          <w:p w14:paraId="624C0346" w14:textId="77777777" w:rsidR="00416B71" w:rsidRPr="00416B71" w:rsidRDefault="00416B71" w:rsidP="00416B71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  <w:vAlign w:val="center"/>
          </w:tcPr>
          <w:p w14:paraId="19267829" w14:textId="77777777" w:rsidR="00416B71" w:rsidRPr="00416B71" w:rsidRDefault="00416B71" w:rsidP="00416B71">
            <w:pPr>
              <w:jc w:val="center"/>
              <w:rPr>
                <w:i/>
                <w:sz w:val="24"/>
                <w:szCs w:val="24"/>
              </w:rPr>
            </w:pPr>
            <w:r w:rsidRPr="00416B71">
              <w:rPr>
                <w:i/>
                <w:sz w:val="18"/>
                <w:szCs w:val="24"/>
              </w:rPr>
              <w:t>ФИО</w:t>
            </w:r>
          </w:p>
        </w:tc>
        <w:tc>
          <w:tcPr>
            <w:tcW w:w="1116" w:type="dxa"/>
          </w:tcPr>
          <w:p w14:paraId="73DC8DAA" w14:textId="77777777" w:rsidR="00416B71" w:rsidRPr="00416B71" w:rsidRDefault="00416B71" w:rsidP="00416B71">
            <w:pPr>
              <w:rPr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single" w:sz="4" w:space="0" w:color="auto"/>
            </w:tcBorders>
          </w:tcPr>
          <w:p w14:paraId="6F33AB9D" w14:textId="77777777" w:rsidR="00416B71" w:rsidRPr="00416B71" w:rsidRDefault="00416B71" w:rsidP="00416B71">
            <w:pPr>
              <w:jc w:val="center"/>
              <w:rPr>
                <w:i/>
                <w:sz w:val="24"/>
                <w:szCs w:val="24"/>
              </w:rPr>
            </w:pPr>
            <w:r w:rsidRPr="00416B71">
              <w:rPr>
                <w:i/>
                <w:sz w:val="18"/>
                <w:szCs w:val="24"/>
              </w:rPr>
              <w:t>подпись</w:t>
            </w:r>
          </w:p>
        </w:tc>
      </w:tr>
    </w:tbl>
    <w:p w14:paraId="6D2404AE" w14:textId="77777777" w:rsidR="00416B71" w:rsidRPr="00416B71" w:rsidRDefault="00416B71" w:rsidP="00416B71">
      <w:pPr>
        <w:tabs>
          <w:tab w:val="left" w:pos="2694"/>
          <w:tab w:val="left" w:pos="7230"/>
        </w:tabs>
        <w:spacing w:after="0" w:line="480" w:lineRule="auto"/>
        <w:rPr>
          <w:rFonts w:ascii="Times New Roman" w:eastAsia="Times New Roman" w:hAnsi="Times New Roman" w:cs="Times New Roman"/>
          <w:sz w:val="14"/>
          <w:szCs w:val="24"/>
          <w:lang w:eastAsia="ru-RU"/>
        </w:rPr>
      </w:pPr>
    </w:p>
    <w:p w14:paraId="19D4804C" w14:textId="5A631420" w:rsidR="00416B71" w:rsidRPr="00416B71" w:rsidRDefault="00416B71" w:rsidP="00416B71">
      <w:pPr>
        <w:tabs>
          <w:tab w:val="left" w:pos="2694"/>
          <w:tab w:val="left" w:pos="7230"/>
        </w:tabs>
        <w:spacing w:after="0" w:line="48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416B71">
        <w:rPr>
          <w:rFonts w:ascii="Times New Roman" w:eastAsia="Times New Roman" w:hAnsi="Times New Roman" w:cs="Times New Roman"/>
          <w:szCs w:val="24"/>
          <w:lang w:eastAsia="ru-RU"/>
        </w:rPr>
        <w:t xml:space="preserve"> Отчет о прохождении практики сдан</w:t>
      </w:r>
      <w:r w:rsidR="006F56E2" w:rsidRPr="006F56E2">
        <w:rPr>
          <w:rFonts w:ascii="Times New Roman" w:eastAsia="Times New Roman" w:hAnsi="Times New Roman" w:cs="Times New Roman"/>
          <w:szCs w:val="24"/>
          <w:lang w:eastAsia="ru-RU"/>
        </w:rPr>
        <w:t>:</w:t>
      </w:r>
      <w:r w:rsidRPr="00416B71">
        <w:rPr>
          <w:rFonts w:ascii="Times New Roman" w:eastAsia="Times New Roman" w:hAnsi="Times New Roman" w:cs="Times New Roman"/>
          <w:szCs w:val="24"/>
          <w:lang w:eastAsia="ru-RU"/>
        </w:rPr>
        <w:t xml:space="preserve"> «___</w:t>
      </w:r>
      <w:r w:rsidR="000C4EBB">
        <w:rPr>
          <w:rFonts w:ascii="Times New Roman" w:eastAsia="Times New Roman" w:hAnsi="Times New Roman" w:cs="Times New Roman"/>
          <w:szCs w:val="24"/>
          <w:lang w:eastAsia="ru-RU"/>
        </w:rPr>
        <w:t>15</w:t>
      </w:r>
      <w:r w:rsidRPr="00416B71">
        <w:rPr>
          <w:rFonts w:ascii="Times New Roman" w:eastAsia="Times New Roman" w:hAnsi="Times New Roman" w:cs="Times New Roman"/>
          <w:szCs w:val="24"/>
          <w:lang w:eastAsia="ru-RU"/>
        </w:rPr>
        <w:t>___» ___</w:t>
      </w:r>
      <w:r w:rsidR="00B62E31">
        <w:rPr>
          <w:rFonts w:ascii="Times New Roman" w:eastAsia="Times New Roman" w:hAnsi="Times New Roman" w:cs="Times New Roman"/>
          <w:szCs w:val="24"/>
          <w:lang w:eastAsia="ru-RU"/>
        </w:rPr>
        <w:t>_</w:t>
      </w:r>
      <w:r w:rsidR="003F268F">
        <w:rPr>
          <w:rFonts w:ascii="Times New Roman" w:eastAsia="Times New Roman" w:hAnsi="Times New Roman" w:cs="Times New Roman"/>
          <w:szCs w:val="24"/>
          <w:lang w:eastAsia="ru-RU"/>
        </w:rPr>
        <w:t>июня</w:t>
      </w:r>
      <w:r w:rsidRPr="00416B71">
        <w:rPr>
          <w:rFonts w:ascii="Times New Roman" w:eastAsia="Times New Roman" w:hAnsi="Times New Roman" w:cs="Times New Roman"/>
          <w:szCs w:val="24"/>
          <w:lang w:eastAsia="ru-RU"/>
        </w:rPr>
        <w:t>___20</w:t>
      </w:r>
      <w:r w:rsidR="00336AD6">
        <w:rPr>
          <w:rFonts w:ascii="Times New Roman" w:eastAsia="Times New Roman" w:hAnsi="Times New Roman" w:cs="Times New Roman"/>
          <w:szCs w:val="24"/>
          <w:lang w:eastAsia="ru-RU"/>
        </w:rPr>
        <w:t>2</w:t>
      </w:r>
      <w:r w:rsidR="003F268F">
        <w:rPr>
          <w:rFonts w:ascii="Times New Roman" w:eastAsia="Times New Roman" w:hAnsi="Times New Roman" w:cs="Times New Roman"/>
          <w:szCs w:val="24"/>
          <w:lang w:eastAsia="ru-RU"/>
        </w:rPr>
        <w:t>5</w:t>
      </w:r>
      <w:r w:rsidRPr="00416B71">
        <w:rPr>
          <w:rFonts w:ascii="Times New Roman" w:eastAsia="Times New Roman" w:hAnsi="Times New Roman" w:cs="Times New Roman"/>
          <w:szCs w:val="24"/>
          <w:lang w:eastAsia="ru-RU"/>
        </w:rPr>
        <w:t>___г.</w:t>
      </w: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8470"/>
      </w:tblGrid>
      <w:tr w:rsidR="00416B71" w:rsidRPr="00416B71" w14:paraId="3C2AED68" w14:textId="77777777" w:rsidTr="00B5703B">
        <w:tc>
          <w:tcPr>
            <w:tcW w:w="1101" w:type="dxa"/>
            <w:vAlign w:val="bottom"/>
          </w:tcPr>
          <w:p w14:paraId="084AAB78" w14:textId="10CA0BD0" w:rsidR="00416B71" w:rsidRPr="00525953" w:rsidRDefault="00416B71" w:rsidP="00416B71">
            <w:pPr>
              <w:rPr>
                <w:rFonts w:eastAsia="Calibri"/>
                <w:sz w:val="24"/>
              </w:rPr>
            </w:pPr>
            <w:r w:rsidRPr="00416B71">
              <w:rPr>
                <w:rFonts w:eastAsia="Calibri"/>
                <w:sz w:val="24"/>
              </w:rPr>
              <w:t>Оценка</w:t>
            </w:r>
            <w:r w:rsidR="00525953">
              <w:rPr>
                <w:rFonts w:eastAsia="Calibri"/>
                <w:sz w:val="24"/>
                <w:lang w:val="en-US"/>
              </w:rPr>
              <w:t>:</w:t>
            </w:r>
          </w:p>
        </w:tc>
        <w:tc>
          <w:tcPr>
            <w:tcW w:w="8470" w:type="dxa"/>
            <w:tcBorders>
              <w:bottom w:val="single" w:sz="4" w:space="0" w:color="auto"/>
            </w:tcBorders>
          </w:tcPr>
          <w:p w14:paraId="33A0D57D" w14:textId="77777777" w:rsidR="00416B71" w:rsidRPr="00416B71" w:rsidRDefault="00416B71" w:rsidP="00416B71">
            <w:pPr>
              <w:rPr>
                <w:rFonts w:eastAsia="Calibri"/>
                <w:sz w:val="24"/>
              </w:rPr>
            </w:pPr>
          </w:p>
        </w:tc>
      </w:tr>
    </w:tbl>
    <w:p w14:paraId="55E2962E" w14:textId="77777777" w:rsidR="00416B71" w:rsidRPr="00416B71" w:rsidRDefault="00416B71" w:rsidP="00416B7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6"/>
        <w:gridCol w:w="4285"/>
        <w:gridCol w:w="1099"/>
        <w:gridCol w:w="2365"/>
      </w:tblGrid>
      <w:tr w:rsidR="00416B71" w:rsidRPr="00416B71" w14:paraId="58D30C22" w14:textId="77777777" w:rsidTr="00102D9C">
        <w:trPr>
          <w:trHeight w:val="362"/>
        </w:trPr>
        <w:tc>
          <w:tcPr>
            <w:tcW w:w="1806" w:type="dxa"/>
          </w:tcPr>
          <w:p w14:paraId="70A85606" w14:textId="1D1CC793" w:rsidR="00416B71" w:rsidRPr="000B30FA" w:rsidRDefault="00416B71" w:rsidP="00416B71">
            <w:pPr>
              <w:rPr>
                <w:sz w:val="24"/>
                <w:szCs w:val="24"/>
              </w:rPr>
            </w:pPr>
            <w:r w:rsidRPr="00416B71">
              <w:rPr>
                <w:sz w:val="24"/>
                <w:szCs w:val="24"/>
              </w:rPr>
              <w:t>Руководитель практики</w:t>
            </w:r>
            <w:r w:rsidR="000B30FA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4285" w:type="dxa"/>
            <w:tcBorders>
              <w:bottom w:val="single" w:sz="4" w:space="0" w:color="auto"/>
            </w:tcBorders>
          </w:tcPr>
          <w:p w14:paraId="04F912ED" w14:textId="77777777" w:rsidR="00416B71" w:rsidRPr="00416B71" w:rsidRDefault="00416B71" w:rsidP="00416B71">
            <w:pPr>
              <w:rPr>
                <w:sz w:val="24"/>
                <w:szCs w:val="24"/>
              </w:rPr>
            </w:pPr>
          </w:p>
          <w:p w14:paraId="6257D38E" w14:textId="234E4FA5" w:rsidR="00416B71" w:rsidRPr="00416B71" w:rsidRDefault="00987295" w:rsidP="006363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Москалёв</w:t>
            </w:r>
            <w:r w:rsidR="00416B71" w:rsidRPr="00416B7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</w:t>
            </w:r>
            <w:r w:rsidR="00416B71" w:rsidRPr="00416B7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В</w:t>
            </w:r>
            <w:r w:rsidR="00416B71" w:rsidRPr="00416B71">
              <w:rPr>
                <w:sz w:val="24"/>
                <w:szCs w:val="24"/>
              </w:rPr>
              <w:t xml:space="preserve">., доцент, </w:t>
            </w:r>
            <w:r>
              <w:rPr>
                <w:sz w:val="24"/>
                <w:szCs w:val="24"/>
              </w:rPr>
              <w:t>д</w:t>
            </w:r>
            <w:r w:rsidR="00416B71" w:rsidRPr="00416B7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="00416B71" w:rsidRPr="00416B71">
              <w:rPr>
                <w:sz w:val="24"/>
                <w:szCs w:val="24"/>
              </w:rPr>
              <w:t>ф.</w:t>
            </w:r>
            <w:r>
              <w:rPr>
                <w:sz w:val="24"/>
                <w:szCs w:val="24"/>
              </w:rPr>
              <w:t xml:space="preserve"> </w:t>
            </w:r>
            <w:r w:rsidR="00416B71" w:rsidRPr="00416B71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 w:rsidR="00416B71" w:rsidRPr="00416B71">
              <w:rPr>
                <w:sz w:val="24"/>
                <w:szCs w:val="24"/>
              </w:rPr>
              <w:t>м.</w:t>
            </w:r>
            <w:r>
              <w:rPr>
                <w:sz w:val="24"/>
                <w:szCs w:val="24"/>
              </w:rPr>
              <w:t xml:space="preserve"> </w:t>
            </w:r>
            <w:r w:rsidR="00416B71" w:rsidRPr="00416B71">
              <w:rPr>
                <w:sz w:val="24"/>
                <w:szCs w:val="24"/>
              </w:rPr>
              <w:t>н.</w:t>
            </w:r>
          </w:p>
        </w:tc>
        <w:tc>
          <w:tcPr>
            <w:tcW w:w="1099" w:type="dxa"/>
          </w:tcPr>
          <w:p w14:paraId="5E5BD709" w14:textId="77777777" w:rsidR="00416B71" w:rsidRPr="00416B71" w:rsidRDefault="00416B71" w:rsidP="00416B71">
            <w:pPr>
              <w:rPr>
                <w:sz w:val="24"/>
                <w:szCs w:val="24"/>
              </w:rPr>
            </w:pPr>
          </w:p>
        </w:tc>
        <w:tc>
          <w:tcPr>
            <w:tcW w:w="2365" w:type="dxa"/>
            <w:tcBorders>
              <w:bottom w:val="single" w:sz="4" w:space="0" w:color="auto"/>
            </w:tcBorders>
          </w:tcPr>
          <w:p w14:paraId="0455560E" w14:textId="77777777" w:rsidR="00416B71" w:rsidRPr="00416B71" w:rsidRDefault="00416B71" w:rsidP="00416B71">
            <w:pPr>
              <w:rPr>
                <w:sz w:val="24"/>
                <w:szCs w:val="24"/>
              </w:rPr>
            </w:pPr>
          </w:p>
        </w:tc>
      </w:tr>
      <w:tr w:rsidR="00416B71" w:rsidRPr="00416B71" w14:paraId="42C1F95A" w14:textId="77777777" w:rsidTr="00102D9C">
        <w:trPr>
          <w:trHeight w:val="176"/>
        </w:trPr>
        <w:tc>
          <w:tcPr>
            <w:tcW w:w="1806" w:type="dxa"/>
          </w:tcPr>
          <w:p w14:paraId="33856545" w14:textId="77777777" w:rsidR="00416B71" w:rsidRPr="00416B71" w:rsidRDefault="00416B71" w:rsidP="00416B71">
            <w:pPr>
              <w:rPr>
                <w:sz w:val="24"/>
                <w:szCs w:val="24"/>
              </w:rPr>
            </w:pPr>
          </w:p>
        </w:tc>
        <w:tc>
          <w:tcPr>
            <w:tcW w:w="4285" w:type="dxa"/>
            <w:tcBorders>
              <w:top w:val="single" w:sz="4" w:space="0" w:color="auto"/>
            </w:tcBorders>
            <w:vAlign w:val="center"/>
          </w:tcPr>
          <w:p w14:paraId="1F8AD7A4" w14:textId="77777777" w:rsidR="00416B71" w:rsidRPr="00416B71" w:rsidRDefault="00416B71" w:rsidP="00416B71">
            <w:pPr>
              <w:jc w:val="center"/>
              <w:rPr>
                <w:i/>
                <w:sz w:val="24"/>
                <w:szCs w:val="24"/>
              </w:rPr>
            </w:pPr>
            <w:r w:rsidRPr="00416B71">
              <w:rPr>
                <w:i/>
                <w:sz w:val="18"/>
                <w:szCs w:val="24"/>
              </w:rPr>
              <w:t>ФИО, должность, степень</w:t>
            </w:r>
          </w:p>
        </w:tc>
        <w:tc>
          <w:tcPr>
            <w:tcW w:w="1099" w:type="dxa"/>
          </w:tcPr>
          <w:p w14:paraId="2C7F84AC" w14:textId="77777777" w:rsidR="00416B71" w:rsidRPr="00416B71" w:rsidRDefault="00416B71" w:rsidP="00416B71">
            <w:pPr>
              <w:rPr>
                <w:sz w:val="24"/>
                <w:szCs w:val="24"/>
              </w:rPr>
            </w:pPr>
          </w:p>
        </w:tc>
        <w:tc>
          <w:tcPr>
            <w:tcW w:w="2365" w:type="dxa"/>
            <w:tcBorders>
              <w:top w:val="single" w:sz="4" w:space="0" w:color="auto"/>
            </w:tcBorders>
          </w:tcPr>
          <w:p w14:paraId="33118903" w14:textId="77777777" w:rsidR="00416B71" w:rsidRPr="00416B71" w:rsidRDefault="00416B71" w:rsidP="00416B71">
            <w:pPr>
              <w:jc w:val="center"/>
              <w:rPr>
                <w:i/>
                <w:sz w:val="24"/>
                <w:szCs w:val="24"/>
              </w:rPr>
            </w:pPr>
            <w:r w:rsidRPr="00416B71">
              <w:rPr>
                <w:i/>
                <w:sz w:val="18"/>
                <w:szCs w:val="24"/>
              </w:rPr>
              <w:t>подпись</w:t>
            </w:r>
          </w:p>
        </w:tc>
      </w:tr>
    </w:tbl>
    <w:p w14:paraId="2687D38E" w14:textId="77777777" w:rsidR="004D5AC0" w:rsidRDefault="004D5AC0" w:rsidP="00102D9C"/>
    <w:sectPr w:rsidR="004D5AC0" w:rsidSect="008E78B4">
      <w:headerReference w:type="default" r:id="rId8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F82F9" w14:textId="77777777" w:rsidR="00AA2F07" w:rsidRDefault="00AA2F07">
      <w:pPr>
        <w:spacing w:after="0" w:line="240" w:lineRule="auto"/>
      </w:pPr>
      <w:r>
        <w:separator/>
      </w:r>
    </w:p>
  </w:endnote>
  <w:endnote w:type="continuationSeparator" w:id="0">
    <w:p w14:paraId="2AC2F931" w14:textId="77777777" w:rsidR="00AA2F07" w:rsidRDefault="00AA2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26D58" w14:textId="77777777" w:rsidR="00AA2F07" w:rsidRDefault="00AA2F07">
      <w:pPr>
        <w:spacing w:after="0" w:line="240" w:lineRule="auto"/>
      </w:pPr>
      <w:r>
        <w:separator/>
      </w:r>
    </w:p>
  </w:footnote>
  <w:footnote w:type="continuationSeparator" w:id="0">
    <w:p w14:paraId="6CFF1BA9" w14:textId="77777777" w:rsidR="00AA2F07" w:rsidRDefault="00AA2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9453526"/>
      <w:docPartObj>
        <w:docPartGallery w:val="Page Numbers (Top of Page)"/>
        <w:docPartUnique/>
      </w:docPartObj>
    </w:sdtPr>
    <w:sdtContent>
      <w:p w14:paraId="050A2E66" w14:textId="77777777" w:rsidR="00A9038E" w:rsidRDefault="00416B71" w:rsidP="004D5AC0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354B"/>
    <w:multiLevelType w:val="hybridMultilevel"/>
    <w:tmpl w:val="6DF02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E3F86"/>
    <w:multiLevelType w:val="multilevel"/>
    <w:tmpl w:val="4408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57A12"/>
    <w:multiLevelType w:val="multilevel"/>
    <w:tmpl w:val="B400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52524"/>
    <w:multiLevelType w:val="hybridMultilevel"/>
    <w:tmpl w:val="27B6C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71C25"/>
    <w:multiLevelType w:val="hybridMultilevel"/>
    <w:tmpl w:val="C938EF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E239E"/>
    <w:multiLevelType w:val="multilevel"/>
    <w:tmpl w:val="3C2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D2553"/>
    <w:multiLevelType w:val="multilevel"/>
    <w:tmpl w:val="4408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903AB"/>
    <w:multiLevelType w:val="hybridMultilevel"/>
    <w:tmpl w:val="D52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C3918"/>
    <w:multiLevelType w:val="multilevel"/>
    <w:tmpl w:val="4408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2A1DA8"/>
    <w:multiLevelType w:val="hybridMultilevel"/>
    <w:tmpl w:val="CFA0B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16604F"/>
    <w:multiLevelType w:val="multilevel"/>
    <w:tmpl w:val="55C6239E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b w:val="0"/>
        <w:bCs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012986"/>
    <w:multiLevelType w:val="multilevel"/>
    <w:tmpl w:val="5614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67FF9"/>
    <w:multiLevelType w:val="hybridMultilevel"/>
    <w:tmpl w:val="772072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8749D"/>
    <w:multiLevelType w:val="hybridMultilevel"/>
    <w:tmpl w:val="96DE39B4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4" w15:restartNumberingAfterBreak="0">
    <w:nsid w:val="7CD55C8C"/>
    <w:multiLevelType w:val="hybridMultilevel"/>
    <w:tmpl w:val="7B46C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F3150B"/>
    <w:multiLevelType w:val="multilevel"/>
    <w:tmpl w:val="063C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50676">
    <w:abstractNumId w:val="13"/>
  </w:num>
  <w:num w:numId="2" w16cid:durableId="787823094">
    <w:abstractNumId w:val="12"/>
  </w:num>
  <w:num w:numId="3" w16cid:durableId="1127042019">
    <w:abstractNumId w:val="3"/>
  </w:num>
  <w:num w:numId="4" w16cid:durableId="435518452">
    <w:abstractNumId w:val="0"/>
  </w:num>
  <w:num w:numId="5" w16cid:durableId="976837253">
    <w:abstractNumId w:val="9"/>
  </w:num>
  <w:num w:numId="6" w16cid:durableId="895160309">
    <w:abstractNumId w:val="14"/>
  </w:num>
  <w:num w:numId="7" w16cid:durableId="817259408">
    <w:abstractNumId w:val="10"/>
  </w:num>
  <w:num w:numId="8" w16cid:durableId="25372601">
    <w:abstractNumId w:val="4"/>
  </w:num>
  <w:num w:numId="9" w16cid:durableId="1996492899">
    <w:abstractNumId w:val="7"/>
  </w:num>
  <w:num w:numId="10" w16cid:durableId="552545078">
    <w:abstractNumId w:val="15"/>
  </w:num>
  <w:num w:numId="11" w16cid:durableId="1963731834">
    <w:abstractNumId w:val="6"/>
  </w:num>
  <w:num w:numId="12" w16cid:durableId="1592543112">
    <w:abstractNumId w:val="1"/>
  </w:num>
  <w:num w:numId="13" w16cid:durableId="1226456795">
    <w:abstractNumId w:val="8"/>
  </w:num>
  <w:num w:numId="14" w16cid:durableId="901140445">
    <w:abstractNumId w:val="2"/>
  </w:num>
  <w:num w:numId="15" w16cid:durableId="1126896883">
    <w:abstractNumId w:val="5"/>
  </w:num>
  <w:num w:numId="16" w16cid:durableId="9639215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B71"/>
    <w:rsid w:val="0002319D"/>
    <w:rsid w:val="000359BB"/>
    <w:rsid w:val="00056471"/>
    <w:rsid w:val="000679CB"/>
    <w:rsid w:val="000718D8"/>
    <w:rsid w:val="00076B87"/>
    <w:rsid w:val="000B30FA"/>
    <w:rsid w:val="000C4EBB"/>
    <w:rsid w:val="000F313F"/>
    <w:rsid w:val="00102D9C"/>
    <w:rsid w:val="00156EE7"/>
    <w:rsid w:val="001D3C8D"/>
    <w:rsid w:val="00203FA1"/>
    <w:rsid w:val="00233CEE"/>
    <w:rsid w:val="00264FFD"/>
    <w:rsid w:val="002D16F7"/>
    <w:rsid w:val="00301D51"/>
    <w:rsid w:val="00334AF1"/>
    <w:rsid w:val="00336AD6"/>
    <w:rsid w:val="003F268F"/>
    <w:rsid w:val="00405093"/>
    <w:rsid w:val="00412366"/>
    <w:rsid w:val="004142FE"/>
    <w:rsid w:val="00416B71"/>
    <w:rsid w:val="0048355D"/>
    <w:rsid w:val="004D5AC0"/>
    <w:rsid w:val="004E6723"/>
    <w:rsid w:val="00512DA5"/>
    <w:rsid w:val="00525953"/>
    <w:rsid w:val="005327F7"/>
    <w:rsid w:val="00542B0D"/>
    <w:rsid w:val="005A72CC"/>
    <w:rsid w:val="005C1CA6"/>
    <w:rsid w:val="00621933"/>
    <w:rsid w:val="00636336"/>
    <w:rsid w:val="0068483B"/>
    <w:rsid w:val="00696ED1"/>
    <w:rsid w:val="006C08C7"/>
    <w:rsid w:val="006D36F5"/>
    <w:rsid w:val="006D7CBD"/>
    <w:rsid w:val="006F269D"/>
    <w:rsid w:val="006F56E2"/>
    <w:rsid w:val="00705252"/>
    <w:rsid w:val="007138B9"/>
    <w:rsid w:val="00722EE6"/>
    <w:rsid w:val="0078547E"/>
    <w:rsid w:val="007902B2"/>
    <w:rsid w:val="008139DA"/>
    <w:rsid w:val="00836446"/>
    <w:rsid w:val="00840B9D"/>
    <w:rsid w:val="00856EE4"/>
    <w:rsid w:val="008A1682"/>
    <w:rsid w:val="008E7250"/>
    <w:rsid w:val="00936366"/>
    <w:rsid w:val="00962225"/>
    <w:rsid w:val="00987295"/>
    <w:rsid w:val="00994932"/>
    <w:rsid w:val="009A3D98"/>
    <w:rsid w:val="009C78BB"/>
    <w:rsid w:val="009D1198"/>
    <w:rsid w:val="00A1212B"/>
    <w:rsid w:val="00A33264"/>
    <w:rsid w:val="00A9038E"/>
    <w:rsid w:val="00AA2880"/>
    <w:rsid w:val="00AA2F07"/>
    <w:rsid w:val="00AA7249"/>
    <w:rsid w:val="00AC5581"/>
    <w:rsid w:val="00AC73E0"/>
    <w:rsid w:val="00AC7815"/>
    <w:rsid w:val="00AD7828"/>
    <w:rsid w:val="00AE155B"/>
    <w:rsid w:val="00B62E31"/>
    <w:rsid w:val="00B70C35"/>
    <w:rsid w:val="00BA1C9D"/>
    <w:rsid w:val="00BB0419"/>
    <w:rsid w:val="00BB525B"/>
    <w:rsid w:val="00C347B6"/>
    <w:rsid w:val="00C42634"/>
    <w:rsid w:val="00C45745"/>
    <w:rsid w:val="00CB4538"/>
    <w:rsid w:val="00D136FB"/>
    <w:rsid w:val="00D30B81"/>
    <w:rsid w:val="00D461F9"/>
    <w:rsid w:val="00DA16AC"/>
    <w:rsid w:val="00DA1F25"/>
    <w:rsid w:val="00E5651E"/>
    <w:rsid w:val="00E63812"/>
    <w:rsid w:val="00E8348E"/>
    <w:rsid w:val="00ED026F"/>
    <w:rsid w:val="00F72EC2"/>
    <w:rsid w:val="00FB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AE674"/>
  <w15:chartTrackingRefBased/>
  <w15:docId w15:val="{3D8BF960-6E04-4557-A7D3-78AA53D90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416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16B71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416B71"/>
    <w:rPr>
      <w:rFonts w:ascii="Times New Roman" w:eastAsia="Calibri" w:hAnsi="Times New Roman" w:cs="Times New Roman"/>
      <w:sz w:val="24"/>
    </w:rPr>
  </w:style>
  <w:style w:type="table" w:customStyle="1" w:styleId="11">
    <w:name w:val="Сетка таблицы11"/>
    <w:basedOn w:val="a1"/>
    <w:next w:val="a3"/>
    <w:uiPriority w:val="59"/>
    <w:rsid w:val="00416B71"/>
    <w:pPr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416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05093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4D5A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D5AC0"/>
  </w:style>
  <w:style w:type="paragraph" w:styleId="a9">
    <w:name w:val="Normal (Web)"/>
    <w:basedOn w:val="a"/>
    <w:uiPriority w:val="99"/>
    <w:unhideWhenUsed/>
    <w:rsid w:val="00962225"/>
    <w:rPr>
      <w:rFonts w:ascii="Times New Roman" w:hAnsi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102D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704A82E810641D88EC8420640A04F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AB19C3-94B4-463B-91F6-9B4C8EC248DE}"/>
      </w:docPartPr>
      <w:docPartBody>
        <w:p w:rsidR="00B91686" w:rsidRDefault="008E73DA" w:rsidP="008E73DA">
          <w:pPr>
            <w:pStyle w:val="2704A82E810641D88EC8420640A04FA8"/>
          </w:pPr>
          <w:r w:rsidRPr="002F5D62">
            <w:rPr>
              <w:rStyle w:val="a3"/>
            </w:rPr>
            <w:t>Место для ввода текста.</w:t>
          </w:r>
        </w:p>
      </w:docPartBody>
    </w:docPart>
    <w:docPart>
      <w:docPartPr>
        <w:name w:val="08FB3D38C63747798EC99D180A11B6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8F8372B-23DF-46A4-B1F8-A23DFC1E7415}"/>
      </w:docPartPr>
      <w:docPartBody>
        <w:p w:rsidR="00B91686" w:rsidRDefault="008E73DA" w:rsidP="008E73DA">
          <w:pPr>
            <w:pStyle w:val="08FB3D38C63747798EC99D180A11B6C8"/>
          </w:pPr>
          <w:r w:rsidRPr="00A52D33">
            <w:rPr>
              <w:rStyle w:val="a3"/>
            </w:rPr>
            <w:t>Выберите элемент.</w:t>
          </w:r>
        </w:p>
      </w:docPartBody>
    </w:docPart>
    <w:docPart>
      <w:docPartPr>
        <w:name w:val="9D0CF22A588144B29D49B82E2EA237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718D51-922F-4E98-8C2F-0AC9BA53A592}"/>
      </w:docPartPr>
      <w:docPartBody>
        <w:p w:rsidR="00B91686" w:rsidRDefault="008E73DA" w:rsidP="008E73DA">
          <w:pPr>
            <w:pStyle w:val="9D0CF22A588144B29D49B82E2EA2375C"/>
          </w:pPr>
          <w:r w:rsidRPr="00A52D33">
            <w:rPr>
              <w:rStyle w:val="a3"/>
            </w:rPr>
            <w:t>Выберите элемент.</w:t>
          </w:r>
        </w:p>
      </w:docPartBody>
    </w:docPart>
    <w:docPart>
      <w:docPartPr>
        <w:name w:val="E63D704A9539446BA8ECA48ADDA84B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CA98191-28FB-45F6-8D9A-8D1FCF1E12C6}"/>
      </w:docPartPr>
      <w:docPartBody>
        <w:p w:rsidR="00B91686" w:rsidRDefault="008E73DA" w:rsidP="008E73DA">
          <w:pPr>
            <w:pStyle w:val="E63D704A9539446BA8ECA48ADDA84B85"/>
          </w:pPr>
          <w:r w:rsidRPr="002F5D62">
            <w:rPr>
              <w:rStyle w:val="a3"/>
            </w:rPr>
            <w:t>Место для ввода текста.</w:t>
          </w:r>
        </w:p>
      </w:docPartBody>
    </w:docPart>
    <w:docPart>
      <w:docPartPr>
        <w:name w:val="96605350D4444F6AB287395E3466AC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4012AC-650A-427E-8DEB-1DFEEDC2581F}"/>
      </w:docPartPr>
      <w:docPartBody>
        <w:p w:rsidR="00B91686" w:rsidRDefault="008E73DA" w:rsidP="008E73DA">
          <w:pPr>
            <w:pStyle w:val="96605350D4444F6AB287395E3466AC22"/>
          </w:pPr>
          <w:r w:rsidRPr="002F5D62">
            <w:rPr>
              <w:rStyle w:val="a3"/>
            </w:rPr>
            <w:t>Место для ввода текста.</w:t>
          </w:r>
        </w:p>
      </w:docPartBody>
    </w:docPart>
    <w:docPart>
      <w:docPartPr>
        <w:name w:val="CAD2976A43F343F3B858852B9C15AC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127597-CB7F-4E10-8D6C-D831534B430A}"/>
      </w:docPartPr>
      <w:docPartBody>
        <w:p w:rsidR="00B91686" w:rsidRDefault="008E73DA" w:rsidP="008E73DA">
          <w:pPr>
            <w:pStyle w:val="CAD2976A43F343F3B858852B9C15ACEE"/>
          </w:pPr>
          <w:r w:rsidRPr="002F5D62">
            <w:rPr>
              <w:rStyle w:val="a3"/>
            </w:rPr>
            <w:t>Место для ввода текста.</w:t>
          </w:r>
        </w:p>
      </w:docPartBody>
    </w:docPart>
    <w:docPart>
      <w:docPartPr>
        <w:name w:val="CEA577E50F184126B6691E4C47582C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A0B3BE-92DB-4746-9A4A-DF0F175FF2E4}"/>
      </w:docPartPr>
      <w:docPartBody>
        <w:p w:rsidR="00B91686" w:rsidRDefault="008E73DA" w:rsidP="008E73DA">
          <w:pPr>
            <w:pStyle w:val="CEA577E50F184126B6691E4C47582C48"/>
          </w:pPr>
          <w:r w:rsidRPr="00A52D33">
            <w:rPr>
              <w:rStyle w:val="a3"/>
            </w:rPr>
            <w:t>Выберите элемент.</w:t>
          </w:r>
        </w:p>
      </w:docPartBody>
    </w:docPart>
    <w:docPart>
      <w:docPartPr>
        <w:name w:val="58C24D0B424145E9B7B9AB6669D2F1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03653F-C0E1-4240-B808-CC89F2F45B5E}"/>
      </w:docPartPr>
      <w:docPartBody>
        <w:p w:rsidR="00B91686" w:rsidRDefault="008E73DA" w:rsidP="008E73DA">
          <w:pPr>
            <w:pStyle w:val="58C24D0B424145E9B7B9AB6669D2F192"/>
          </w:pPr>
          <w:r w:rsidRPr="00A52D33">
            <w:rPr>
              <w:rStyle w:val="a3"/>
            </w:rPr>
            <w:t>Выберите элемент.</w:t>
          </w:r>
        </w:p>
      </w:docPartBody>
    </w:docPart>
    <w:docPart>
      <w:docPartPr>
        <w:name w:val="EF708A71851F4D71AF05E5CB177195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CB7FB0-840A-4EAA-9836-1C8BF7B385F6}"/>
      </w:docPartPr>
      <w:docPartBody>
        <w:p w:rsidR="00B91686" w:rsidRDefault="008E73DA" w:rsidP="008E73DA">
          <w:pPr>
            <w:pStyle w:val="EF708A71851F4D71AF05E5CB177195BE"/>
          </w:pPr>
          <w:r w:rsidRPr="002F5D62">
            <w:rPr>
              <w:rStyle w:val="a3"/>
            </w:rPr>
            <w:t>Место для ввода текста.</w:t>
          </w:r>
        </w:p>
      </w:docPartBody>
    </w:docPart>
    <w:docPart>
      <w:docPartPr>
        <w:name w:val="B7898DD54CBD431CA85E2497E2E5D1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941608-6279-4140-9F44-D6FA1176F991}"/>
      </w:docPartPr>
      <w:docPartBody>
        <w:p w:rsidR="00B91686" w:rsidRDefault="008E73DA" w:rsidP="008E73DA">
          <w:pPr>
            <w:pStyle w:val="B7898DD54CBD431CA85E2497E2E5D107"/>
          </w:pPr>
          <w:r w:rsidRPr="002F5D62">
            <w:rPr>
              <w:rStyle w:val="a3"/>
            </w:rPr>
            <w:t>Место для ввода текста.</w:t>
          </w:r>
        </w:p>
      </w:docPartBody>
    </w:docPart>
    <w:docPart>
      <w:docPartPr>
        <w:name w:val="FC19C49FD9AB41128A8789C5E94864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6DFEA6-9763-431A-A4E1-3578D8260C3C}"/>
      </w:docPartPr>
      <w:docPartBody>
        <w:p w:rsidR="00B91686" w:rsidRDefault="008E73DA" w:rsidP="008E73DA">
          <w:pPr>
            <w:pStyle w:val="FC19C49FD9AB41128A8789C5E9486421"/>
          </w:pPr>
          <w:r w:rsidRPr="002F5D62">
            <w:rPr>
              <w:rStyle w:val="a3"/>
            </w:rPr>
            <w:t>Место для ввода текста.</w:t>
          </w:r>
        </w:p>
      </w:docPartBody>
    </w:docPart>
    <w:docPart>
      <w:docPartPr>
        <w:name w:val="F4EB440BF2734DA6BA8B9FA1B892B4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FF0214-D66A-4C1B-B69A-AB6A7B6D02DA}"/>
      </w:docPartPr>
      <w:docPartBody>
        <w:p w:rsidR="00B91686" w:rsidRDefault="008E73DA" w:rsidP="008E73DA">
          <w:pPr>
            <w:pStyle w:val="F4EB440BF2734DA6BA8B9FA1B892B4D2"/>
          </w:pPr>
          <w:r w:rsidRPr="002F5D62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3DA"/>
    <w:rsid w:val="00076B87"/>
    <w:rsid w:val="00137388"/>
    <w:rsid w:val="00200B6B"/>
    <w:rsid w:val="00301D51"/>
    <w:rsid w:val="003B2F0D"/>
    <w:rsid w:val="00552AB7"/>
    <w:rsid w:val="00746816"/>
    <w:rsid w:val="00760623"/>
    <w:rsid w:val="008E73DA"/>
    <w:rsid w:val="00934435"/>
    <w:rsid w:val="00936366"/>
    <w:rsid w:val="00A1212B"/>
    <w:rsid w:val="00B36E3B"/>
    <w:rsid w:val="00B91686"/>
    <w:rsid w:val="00D6763B"/>
    <w:rsid w:val="00E8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E73DA"/>
    <w:rPr>
      <w:color w:val="808080"/>
    </w:rPr>
  </w:style>
  <w:style w:type="paragraph" w:customStyle="1" w:styleId="2704A82E810641D88EC8420640A04FA8">
    <w:name w:val="2704A82E810641D88EC8420640A04FA8"/>
    <w:rsid w:val="008E73DA"/>
  </w:style>
  <w:style w:type="paragraph" w:customStyle="1" w:styleId="08FB3D38C63747798EC99D180A11B6C8">
    <w:name w:val="08FB3D38C63747798EC99D180A11B6C8"/>
    <w:rsid w:val="008E73DA"/>
  </w:style>
  <w:style w:type="paragraph" w:customStyle="1" w:styleId="9D0CF22A588144B29D49B82E2EA2375C">
    <w:name w:val="9D0CF22A588144B29D49B82E2EA2375C"/>
    <w:rsid w:val="008E73DA"/>
  </w:style>
  <w:style w:type="paragraph" w:customStyle="1" w:styleId="E63D704A9539446BA8ECA48ADDA84B85">
    <w:name w:val="E63D704A9539446BA8ECA48ADDA84B85"/>
    <w:rsid w:val="008E73DA"/>
  </w:style>
  <w:style w:type="paragraph" w:customStyle="1" w:styleId="96605350D4444F6AB287395E3466AC22">
    <w:name w:val="96605350D4444F6AB287395E3466AC22"/>
    <w:rsid w:val="008E73DA"/>
  </w:style>
  <w:style w:type="paragraph" w:customStyle="1" w:styleId="CAD2976A43F343F3B858852B9C15ACEE">
    <w:name w:val="CAD2976A43F343F3B858852B9C15ACEE"/>
    <w:rsid w:val="008E73DA"/>
  </w:style>
  <w:style w:type="paragraph" w:customStyle="1" w:styleId="CEA577E50F184126B6691E4C47582C48">
    <w:name w:val="CEA577E50F184126B6691E4C47582C48"/>
    <w:rsid w:val="008E73DA"/>
  </w:style>
  <w:style w:type="paragraph" w:customStyle="1" w:styleId="58C24D0B424145E9B7B9AB6669D2F192">
    <w:name w:val="58C24D0B424145E9B7B9AB6669D2F192"/>
    <w:rsid w:val="008E73DA"/>
  </w:style>
  <w:style w:type="paragraph" w:customStyle="1" w:styleId="EF708A71851F4D71AF05E5CB177195BE">
    <w:name w:val="EF708A71851F4D71AF05E5CB177195BE"/>
    <w:rsid w:val="008E73DA"/>
  </w:style>
  <w:style w:type="paragraph" w:customStyle="1" w:styleId="B7898DD54CBD431CA85E2497E2E5D107">
    <w:name w:val="B7898DD54CBD431CA85E2497E2E5D107"/>
    <w:rsid w:val="008E73DA"/>
  </w:style>
  <w:style w:type="paragraph" w:customStyle="1" w:styleId="FC19C49FD9AB41128A8789C5E9486421">
    <w:name w:val="FC19C49FD9AB41128A8789C5E9486421"/>
    <w:rsid w:val="008E73DA"/>
  </w:style>
  <w:style w:type="paragraph" w:customStyle="1" w:styleId="F4EB440BF2734DA6BA8B9FA1B892B4D2">
    <w:name w:val="F4EB440BF2734DA6BA8B9FA1B892B4D2"/>
    <w:rsid w:val="008E73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2048</Words>
  <Characters>11675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Ердоган Дениз</dc:creator>
  <cp:keywords/>
  <dc:description/>
  <cp:lastModifiedBy/>
  <cp:revision>5</cp:revision>
  <dcterms:created xsi:type="dcterms:W3CDTF">2025-06-15T00:11:00Z</dcterms:created>
  <dcterms:modified xsi:type="dcterms:W3CDTF">2025-06-15T00:13:00Z</dcterms:modified>
</cp:coreProperties>
</file>