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r>
        <w:rPr>
          <w:rFonts w:ascii="Calibri" w:hAnsi="Calibri"/>
          <w:color w:val="5A6B68"/>
          <w:sz w:val="17"/>
        </w:rPr>
        <w:t>Gövde 843 kelime · giriş + 5 H2, 4 H3 · 2 tablo · 6 iç link · 8 SSS · Sayfada H1 oyun adı olarak bulunur; gövde başlıksız kısa girişle açılır, ardından H2'ler gelir</w:t>
      </w:r>
    </w:p>
    <w:p>
      <w:pPr>
        <w:spacing w:after="140"/>
      </w:pPr>
      <w:r>
        <w:rPr>
          <w:rFonts w:ascii="Calibri" w:hAnsi="Calibri"/>
          <w:color w:val="10332F"/>
          <w:sz w:val="21"/>
        </w:rPr>
        <w:t>Battlefield serisi 2002'den bu yana geniş ölçekli savaş alanı deneyiminin adı oldu. Electronic Arts ve DICE'ın başını çektiği Battlefield Studios imzalı Battlefield 6 da bu çizgiyi sürdürür: 10 Ekim 2025'te yayımlanan oyun, serinin Battlefield 3 ve Battlefield 4 dönemini referans alır. Yakın gelecekte geçen büyük ölçekli bir birinci şahıs savaş oyunu; geniş savaş alanları, araç çatışmaları ve yıkılabilir yapılarıyla serinin bilinen formülünü yeniden kurar.</w:t>
      </w:r>
    </w:p>
    <w:p>
      <w:pPr>
        <w:spacing w:after="140"/>
      </w:pPr>
      <w:r>
        <w:rPr>
          <w:rFonts w:ascii="Calibri" w:hAnsi="Calibri"/>
          <w:color w:val="10332F"/>
          <w:sz w:val="21"/>
        </w:rPr>
        <w:t>Oyun hem çok oyunculu modları hem de tek oyunculu hikâyesiyle gelir. Eleştirmenlerden iyi not aldı: Metacritic'te 71 eleştirmen değerlendirmesine göre 100 üzerinden 83 puanda, oyuncu puanı ise 6,8 seviyesinde. Arayüz ve altyazı tarafında İngilizce, Almanca, Fransızca, İspanyolca, Arapça, Japonca ve Korece dahil 13 dil desteklenir; Türkçe dil desteği bulunmaz.</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Battlefield 6'yı Steam ya da EA App üzerinden satın aldıysan, oyunu GeForce NOW powered by GAME+ kütüphanesinde bulur, hesabını bağlayıp kurulum beklemeden oynamaya başlarsın. Oyun NVIDIA'nın sunucularında çalıştığı için indirme, güncelleme ve donanım derdi olmaz. Ücretsiz battle royale modu REDSEC içinse oyuna sahip olman gerekmez.</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Battlefield 6'nın oynanışı, Kinesthetic Combat System adlı yeni hareket ve silah sistemi üzerine kurulu. Nişan alma, koşma ve sipere geçme hareketleri birbirine bağlanır; çatışma serinin önceki oyunlarına göre daha akıcı bir his verir.</w:t>
      </w:r>
    </w:p>
    <w:p>
      <w:pPr>
        <w:spacing w:after="140"/>
      </w:pPr>
      <w:r>
        <w:rPr>
          <w:rFonts w:ascii="Calibri" w:hAnsi="Calibri"/>
          <w:color w:val="10332F"/>
          <w:sz w:val="21"/>
        </w:rPr>
        <w:t xml:space="preserve">Serinin dört klasik sınıfı geri döndü. Assault ön cepheyi açar, Engineer araçları onarır ve zırhlıları avlar, Support baskı ateşi kurup takımı ayağa kaldırır, Recon ise uzaktan hedef işaretler. Tanklar, helikopterler ve savaş uçakları da yenilenen kullanım hissiyle savaş alanının merkezinde durur. Tactical Destruction sistemi sayesinde duvarlar, çatılar ve köprüler çatışmanın gidişatına göre yıkılır, aynı harita her maçta başka bir şekil alır. Haritalar sezon güncellemeleriyle genişlemeye devam ediyor, yani oyun zaman içinde büyüyor. Kütüphanedeki diğer </w:t>
      </w:r>
      <w:hyperlink r:id="rId9">
        <w:r>
          <w:rPr>
            <w:color w:val="0B5FB0"/>
            <w:u w:val="single"/>
            <w:rFonts w:ascii="Calibri" w:hAnsi="Calibri"/>
            <w:sz w:val="21"/>
          </w:rPr>
          <w:t xml:space="preserve">FPS oyunları</w:t>
        </w:r>
      </w:hyperlink>
      <w:r>
        <w:rPr>
          <w:rFonts w:ascii="Calibri" w:hAnsi="Calibri"/>
          <w:color w:val="10332F"/>
          <w:sz w:val="21"/>
        </w:rPr>
        <w:t xml:space="preserve"> listesine de göz atabilirsin.</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serinin klasikleri Conquest, Breakthrough ve Rush ile Battlefield 6'yla gelen Escalation modu bulunur. Team Deathmatch, Domination ve King of the Hill gibi kısa tempolu modlar da listede. Portal ise serinin farklı dönemlerinden haritaları ve silahları bir araya getirip kendi kurallarını kurmana ve topluluğun hazırladığı modları denemene izin verir.</w:t>
      </w:r>
    </w:p>
    <w:p>
      <w:pPr>
        <w:spacing w:after="140"/>
      </w:pPr>
      <w:r>
        <w:rPr>
          <w:rFonts w:ascii="Calibri" w:hAnsi="Calibri"/>
          <w:color w:val="10332F"/>
          <w:sz w:val="21"/>
        </w:rPr>
        <w:t xml:space="preserve">28 Ekim 2025'te oyuna REDSEC eklendi. REDSEC ayrı bir oyun değil, Battlefield 6'nın ücretsiz oynanabilen battle royale modu. Oyunu satın almadan GeForce NOW üzerinden REDSEC'e girebilirsin. Serinin yıkım ve araç mekanikleri burada da geçerli olduğu için tür içinde kendine özgü bir yerde durur. Türün diğer yapımlarını merak ediyorsan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listemize göz atabilirsin.</w:t>
      </w:r>
    </w:p>
    <w:p>
      <w:pPr>
        <w:pStyle w:val="Heading2"/>
        <w:spacing w:before="220" w:after="100"/>
      </w:pPr>
      <w:r>
        <w:rPr>
          <w:rFonts w:ascii="Calibri" w:hAnsi="Calibri"/>
          <w:b/>
          <w:color w:val="10332F"/>
          <w:sz w:val="23"/>
        </w:rPr>
        <w:t>Battlefield 6 Hikâye Modu</w:t>
      </w:r>
    </w:p>
    <w:p>
      <w:pPr>
        <w:spacing w:after="140"/>
      </w:pPr>
      <w:r>
        <w:rPr>
          <w:rFonts w:ascii="Calibri" w:hAnsi="Calibri"/>
          <w:color w:val="10332F"/>
          <w:sz w:val="21"/>
        </w:rPr>
        <w:t>Battlefield 6, çok oyunculu modların yanında tek oyunculu bir hikâye modu da sunar. Hikâye 2027-2028 yıllarında, NATO ittifakının zayıfladığı yakın gelecekte geçer; Pax Armata adlı özel askeri şirkete karşı Dagger 13 birliğiyle savaşırsın. Kahire'den Cebelitarık'a uzanan bölümler farklı karakterlerin gözünden ilerler ve sinematik bir anlatı sunar. HowLongToBeat üzerindeki oyuncu verilerine göre ana hikâyeyi bitirmek yaklaşık 6 saat sürer. Hikâye modu, çok oyunculu tarafa geçmeden önce oyunun silah hissini ve sınıf yapısını tanımak için de iyi bir başlangıç noktası.</w:t>
      </w:r>
    </w:p>
    <w:p>
      <w:pPr>
        <w:pStyle w:val="Heading1"/>
        <w:spacing w:before="280" w:after="100"/>
      </w:pPr>
      <w:r>
        <w:rPr>
          <w:rFonts w:ascii="Calibri" w:hAnsi="Calibri"/>
          <w:b/>
          <w:color w:val="10332F"/>
          <w:sz w:val="26"/>
        </w:rPr>
        <w:t>GeForce NOW ile Battlefield 6 Deneyimi</w:t>
      </w:r>
    </w:p>
    <w:p>
      <w:pPr>
        <w:spacing w:after="140"/>
      </w:pPr>
      <w:r>
        <w:rPr>
          <w:rFonts w:ascii="Calibri" w:hAnsi="Calibri"/>
          <w:color w:val="10332F"/>
          <w:sz w:val="21"/>
        </w:rPr>
        <w:t xml:space="preserve">Battlefield 6'yı oynamak için güçlü bir oyun bilgisayarına ihtiyacın yok.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Battlefield 6, GeForce NOW tarafında tam optimize edilmiş oyunlar arasında yer alır; yani bulut için ayrıca ayarlanmış halde gelir.</w:t>
      </w:r>
    </w:p>
    <w:p>
      <w:pPr>
        <w:spacing w:after="140"/>
      </w:pPr>
      <w:r>
        <w:rPr>
          <w:rFonts w:ascii="Calibri" w:hAnsi="Calibri"/>
          <w:color w:val="10332F"/>
          <w:sz w:val="21"/>
        </w:rPr>
        <w:t>Bu yapı üç şeyi değiştirir. NVIDIA Reflex ile tetiğe basman ile ekrandaki karşılığı arasındaki gecikme düşer, yeni bir sezon güncellemesi çıktığında indirme beklemeden oynamaya devam edersin ve aynı kütüphane zayıf donanımlı bir dizüstünde, Mac'te, televizyonda ve akıllı telefonda açılır. Battlefield 6 klavye ve fare ile oynanabildiği gibi gamepad de destekler; telefonda ya da televizyonda oynarken kumandanı bağlayıp aynı deneyimi sürdürebilirsin.</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üzerinden sahip olduğun Battlefield 6, aynı hesapla GeForce NOW'da açılır; oyunu ikinci kez satın alman gerekmez. Ücretsiz REDSEC modu içinse oyuna sahip olman da gerekmez.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Performance tarafında 1440p ve 60 FPS'e kadar akış ile 6 saatlik oturum, Ultimate tarafında GeForce RTX 4080 sunucular, 4K HDR, 240 FPS'e kadar akış ile 8 saatlik oturum sunulur.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Battlefield 6 GeForce NOW üzerinde HDR ve NVIDIA Reflex destekler. Reflex, nişan alıp ateş ettiğin anın ekrana yansıma süresini kısalttığı için çok oyunculu maçlarda hissedilir bir fark yaratır. Kablolu bağlantı ya da 5 GHz Wi-Fi kullanmak,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Bunlara ek olarak Javelin hile önleme sistemi için bilgisayarında TPM 2.0 ve UEFI Secure Boot açık olmalı. Oyun DirectX 12, DLSS 4 Multi Frame Generation ve NVIDIA Reflex destekler.</w:t>
      </w:r>
    </w:p>
    <w:p>
      <w:pPr>
        <w:spacing w:after="140"/>
      </w:pPr>
      <w:r>
        <w:rPr>
          <w:rFonts w:ascii="Calibri" w:hAnsi="Calibri"/>
          <w:color w:val="10332F"/>
          <w:sz w:val="21"/>
        </w:rPr>
        <w:t xml:space="preserve">GeForce NOW üzerinden oynarken bu yükün hiçbiri senin cihazında olmaz. İndirme, kurulum, güncelleme ve donanım gereksinimleri sunucu tarafında kalır; bilgisayarının oyunu kaldırıp kaldırmadığı sorusu ortadan kalkar. Diskte 55 ile 80 GB arasında yer açmak, ekran kartını yükseltmek ya da Secure Boot ayarlarıyla uğraşmak gerekmez; Oynat'a bastığın anda savaş alanına girersin. PC sürümünün gereksinimlerini ayrıntılı görmek istersen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yazımıza bakabilirsin.</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Oyunun tam sürümü için Steam ya da EA App üzerinden oyuna sahip olman gerekir. REDSEC'i denedikten sonra tam sürüme geçersen, sahip olduğun oyun aynı GeForce NOW hesabında görünür. Kütüphanedeki </w:t>
      </w:r>
      <w:hyperlink r:id="rId14">
        <w:r>
          <w:rPr>
            <w:color w:val="0B5FB0"/>
            <w:u w:val="single"/>
            <w:rFonts w:ascii="Calibri" w:hAnsi="Calibri"/>
            <w:sz w:val="21"/>
          </w:rPr>
          <w:t xml:space="preserve">ücretsiz oyunlar</w:t>
        </w:r>
      </w:hyperlink>
      <w:r>
        <w:rPr>
          <w:rFonts w:ascii="Calibri" w:hAnsi="Calibri"/>
          <w:color w:val="10332F"/>
          <w:sz w:val="21"/>
        </w:rPr>
        <w:t xml:space="preserve"> ayrı bir listede toplanır.</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sürer. Hikâye 2027-2028 yıllarında, Pax Armata adlı özel askeri şirkete karşı Dagger 13 birliğiyle geçer.</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p>
      <w:pPr>
        <w:spacing w:before="360"/>
      </w:pPr>
      <w:r>
        <w:rPr>
          <w:rFonts w:ascii="Calibri" w:hAnsi="Calibri"/>
          <w:b/>
          <w:color w:val="FF7B52"/>
          <w:sz w:val="17"/>
        </w:rPr>
        <w:t xml:space="preserve">Not: </w:t>
      </w:r>
      <w:r>
        <w:rPr>
          <w:rFonts w:ascii="Calibri" w:hAnsi="Calibri"/>
          <w:color w:val="5A6B68"/>
          <w:sz w:val="17"/>
        </w:rPr>
        <w:t>Türkçe dil desteği bulunmadığı bilgisi Steam mağaza sayfasının resmi dil listesinden alınmıştır; ayrı bir H2 ve SSS sorusu açılmamış, girişte tek cümleyle belirtilmiştir. Sistem gereksinimleri Steam, hikâye süresi HowLongToBeat, Metacritic puanı metacritic.com, paket ve sunucu değerleri gameplus.com.tr/gfn/paketler kaynaklıdır.</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