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 w:before="0" w:after="0"/>
      </w:pPr>
      <w:r>
        <w:rPr>
          <w:b/>
          <w:color w:val="00000A"/>
        </w:rPr>
        <w:t>Sensor Platform</w:t>
      </w:r>
      <w:r/>
    </w:p>
    <w:p>
      <w:pPr>
        <w:pStyle w:val="Heading1"/>
        <w:spacing w:lineRule="auto" w:line="276" w:before="0" w:after="0"/>
      </w:pPr>
      <w:r>
        <w:rPr>
          <w:color w:val="00000A"/>
          <w:sz w:val="28"/>
          <w:szCs w:val="28"/>
        </w:rPr>
        <w:t>PSU Capstone Project</w:t>
      </w:r>
      <w:r/>
    </w:p>
    <w:p>
      <w:pPr>
        <w:pStyle w:val="Heading1"/>
        <w:spacing w:lineRule="auto" w:line="276" w:before="0" w:after="0"/>
      </w:pPr>
      <w:r>
        <w:rPr>
          <w:color w:val="00000A"/>
          <w:sz w:val="28"/>
          <w:szCs w:val="28"/>
        </w:rPr>
        <w:t>WPR</w:t>
      </w:r>
      <w:r/>
    </w:p>
    <w:p>
      <w:pPr>
        <w:pStyle w:val="Normal"/>
        <w:spacing w:lineRule="auto" w:line="276" w:before="0" w:after="0"/>
      </w:pPr>
      <w:r>
        <w:rPr/>
        <w:t>Last Week:</w:t>
        <w:tab/>
      </w:r>
      <w:r>
        <w:rPr/>
        <w:t>3/27 - 4/3</w:t>
      </w:r>
      <w:r/>
    </w:p>
    <w:p>
      <w:pPr>
        <w:pStyle w:val="Normal"/>
        <w:spacing w:lineRule="auto" w:line="276"/>
      </w:pPr>
      <w:r>
        <w:rPr/>
        <w:t>Next Week:</w:t>
        <w:tab/>
      </w:r>
      <w:r>
        <w:rPr/>
        <w:t>4/4 - 4/11</w:t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" w:cs="" w:cstheme="majorBidi" w:eastAsiaTheme="majorEastAsia"/>
          <w:color w:val="2E74B5" w:themeColor="accent1" w:themeShade="bf"/>
        </w:rPr>
      </w:pPr>
      <w:r>
        <w:rPr/>
        <w:t>Steve Peirce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cstheme="majorBidi" w:eastAsiaTheme="majorEastAsia"/>
          <w:color w:val="2E74B5" w:themeColor="accent1" w:themeShade="bf"/>
        </w:rPr>
      </w:pPr>
      <w:r>
        <w:rPr/>
        <w:t>Last week:</w:t>
      </w:r>
      <w:r/>
    </w:p>
    <w:p>
      <w:pPr>
        <w:pStyle w:val="ListParagraph"/>
        <w:numPr>
          <w:ilvl w:val="0"/>
          <w:numId w:val="1"/>
        </w:numPr>
      </w:pPr>
      <w:r>
        <w:rPr/>
        <w:t>Continued research/</w:t>
      </w:r>
      <w:r>
        <w:rPr/>
        <w:t>testing</w:t>
      </w:r>
      <w:r>
        <w:rPr/>
        <w:t xml:space="preserve"> on FatFS and SDIO libraries.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Successfully implemented TX (To PC) Serial protocol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Solidified Serial comm protocol for GUI with Colten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Received parts for boards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Received boards from FAB, (main and daughter/sensor boards)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Discussed timer resolution issues for sub-second resolution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Met with team to discuss next steps, test plan, etc.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Team seems to be working much better together finally!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cstheme="majorBidi" w:eastAsiaTheme="majorEastAsia"/>
          <w:color w:val="2E74B5" w:themeColor="accent1" w:themeShade="bf"/>
        </w:rPr>
      </w:pPr>
      <w:r>
        <w:rPr/>
        <w:t>Next week: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Populate boards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Test boards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Submit processor and peripheral selection decision matrices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Implement Serial RX (programming) protocol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Implement SDIO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Integrate full firmware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Migrate firmware to populated boards, (once ready, assuming functionality)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Disperse software/firmware testing jobs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Begin poster layout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cstheme="majorBidi" w:eastAsiaTheme="majorEastAsia"/>
          <w:color w:val="2E74B5" w:themeColor="accent1" w:themeShade="bf"/>
        </w:rPr>
      </w:pPr>
      <w:r>
        <w:rPr/>
        <w:t>Issues: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SDIO not fully functional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Serial comm protocol not fully functional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Team schedule not fully revised/submitted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Decision Matrices not submitted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…</w:t>
      </w:r>
      <w:r>
        <w:rPr/>
        <w:t>.Time is running out!</w:t>
      </w:r>
      <w:r/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eastAsia="" w:cs="" w:cstheme="majorBidi"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eastAsia="" w:cs="" w:cstheme="majorBidi" w:eastAsiaTheme="majorEastAsia"/>
      <w:color w:val="2E74B5" w:themeColor="accent1" w:themeShade="bf"/>
      <w:sz w:val="26"/>
      <w:szCs w:val="26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575</TotalTime>
  <Application>LibreOffice/4.3.4.1$Linux_X86_64 LibreOffice_project/430m0$Build-1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2015-04-03T17:18:43Z</dcterms:created>
  <dc:language>en-US</dc:language>
  <dcterms:modified xsi:type="dcterms:W3CDTF">2015-04-03T17:28:18Z</dcterms:modified>
  <cp:revision>1</cp:revision>
</cp:coreProperties>
</file>