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E72CC" w:rsidRDefault="00CE72CC"/>
    <w:p w:rsidR="00CE72CC" w:rsidRDefault="00CE72CC">
      <w:pPr>
        <w:jc w:val="center"/>
      </w:pPr>
    </w:p>
    <w:p w:rsidR="00CE72CC" w:rsidRDefault="005213D7">
      <w:pPr>
        <w:jc w:val="center"/>
      </w:pPr>
      <w:r>
        <w:rPr>
          <w:rFonts w:ascii="Times New Roman" w:eastAsia="Times New Roman" w:hAnsi="Times New Roman" w:cs="Times New Roman"/>
          <w:sz w:val="32"/>
        </w:rPr>
        <w:t>Electrical and Computer Engineering Capstone Project Proposal</w:t>
      </w:r>
    </w:p>
    <w:p w:rsidR="00CE72CC" w:rsidRDefault="007128BB">
      <w:pPr>
        <w:jc w:val="center"/>
      </w:pPr>
      <w:r>
        <w:rPr>
          <w:rFonts w:ascii="Times New Roman" w:eastAsia="Times New Roman" w:hAnsi="Times New Roman" w:cs="Times New Roman"/>
          <w:sz w:val="24"/>
        </w:rPr>
        <w:t>Version 2.0</w:t>
      </w:r>
    </w:p>
    <w:p w:rsidR="00CE72CC" w:rsidRDefault="007128BB">
      <w:pPr>
        <w:jc w:val="center"/>
      </w:pPr>
      <w:r>
        <w:rPr>
          <w:rFonts w:ascii="Times New Roman" w:eastAsia="Times New Roman" w:hAnsi="Times New Roman" w:cs="Times New Roman"/>
          <w:sz w:val="24"/>
        </w:rPr>
        <w:t>2/27</w:t>
      </w:r>
      <w:r w:rsidR="005213D7">
        <w:rPr>
          <w:rFonts w:ascii="Times New Roman" w:eastAsia="Times New Roman" w:hAnsi="Times New Roman" w:cs="Times New Roman"/>
          <w:sz w:val="24"/>
        </w:rPr>
        <w:t>/2015</w:t>
      </w:r>
    </w:p>
    <w:p w:rsidR="00CE72CC" w:rsidRDefault="005213D7">
      <w:pPr>
        <w:jc w:val="center"/>
      </w:pPr>
      <w:r>
        <w:rPr>
          <w:rFonts w:ascii="Times New Roman" w:eastAsia="Times New Roman" w:hAnsi="Times New Roman" w:cs="Times New Roman"/>
          <w:b/>
          <w:sz w:val="40"/>
        </w:rPr>
        <w:t>Erebus Labs</w:t>
      </w:r>
    </w:p>
    <w:p w:rsidR="00CE72CC" w:rsidRDefault="005213D7">
      <w:pPr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Open Sensor Platform </w:t>
      </w:r>
    </w:p>
    <w:p w:rsidR="00CE72CC" w:rsidRDefault="00CE72CC"/>
    <w:p w:rsidR="00CE72CC" w:rsidRDefault="005213D7">
      <w:pPr>
        <w:jc w:val="center"/>
      </w:pPr>
      <w:r>
        <w:rPr>
          <w:rFonts w:ascii="Times New Roman" w:eastAsia="Times New Roman" w:hAnsi="Times New Roman" w:cs="Times New Roman"/>
          <w:sz w:val="32"/>
        </w:rPr>
        <w:t>Submitted By:</w:t>
      </w:r>
    </w:p>
    <w:p w:rsidR="00CE72CC" w:rsidRDefault="005213D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Colten Nye</w:t>
      </w:r>
    </w:p>
    <w:p w:rsidR="00CE72CC" w:rsidRDefault="005213D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Steve Peirce</w:t>
      </w:r>
    </w:p>
    <w:p w:rsidR="00CE72CC" w:rsidRDefault="005213D7">
      <w:pPr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Golriz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Sedaghat</w:t>
      </w:r>
      <w:proofErr w:type="spellEnd"/>
    </w:p>
    <w:p w:rsidR="00CE72CC" w:rsidRDefault="00CE72CC"/>
    <w:p w:rsidR="00CE72CC" w:rsidRDefault="005213D7">
      <w:pPr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Supervisor: </w:t>
      </w:r>
    </w:p>
    <w:p w:rsidR="00CE72CC" w:rsidRDefault="005213D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Dr. Lisa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Zurk</w:t>
      </w:r>
      <w:proofErr w:type="spellEnd"/>
    </w:p>
    <w:p w:rsidR="00CE72CC" w:rsidRDefault="00CE72CC">
      <w:pPr>
        <w:jc w:val="center"/>
      </w:pPr>
    </w:p>
    <w:p w:rsidR="00CE72CC" w:rsidRDefault="005213D7">
      <w:pPr>
        <w:jc w:val="center"/>
      </w:pPr>
      <w:r>
        <w:rPr>
          <w:rFonts w:ascii="Times New Roman" w:eastAsia="Times New Roman" w:hAnsi="Times New Roman" w:cs="Times New Roman"/>
          <w:sz w:val="32"/>
        </w:rPr>
        <w:t>Sponsors:</w:t>
      </w:r>
    </w:p>
    <w:p w:rsidR="00CE72CC" w:rsidRDefault="005213D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Dr. Mike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Borowczak</w:t>
      </w:r>
      <w:proofErr w:type="spellEnd"/>
    </w:p>
    <w:p w:rsidR="00CE72CC" w:rsidRDefault="005213D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Dr. Andrea Burrows</w:t>
      </w:r>
    </w:p>
    <w:p w:rsidR="00CE72CC" w:rsidRDefault="00CE72CC">
      <w:pPr>
        <w:jc w:val="center"/>
      </w:pPr>
    </w:p>
    <w:p w:rsidR="00CE72CC" w:rsidRDefault="00CE72CC"/>
    <w:p w:rsidR="00CE72CC" w:rsidRDefault="00CE72CC"/>
    <w:sdt>
      <w:sdtPr>
        <w:rPr>
          <w:rFonts w:ascii="Calibri" w:eastAsia="Calibri" w:hAnsi="Calibri" w:cs="Calibri"/>
          <w:color w:val="000000"/>
          <w:sz w:val="22"/>
          <w:szCs w:val="20"/>
        </w:rPr>
        <w:id w:val="16678147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128BB" w:rsidRDefault="007128BB">
          <w:pPr>
            <w:pStyle w:val="TOCHeading"/>
          </w:pPr>
          <w:r>
            <w:t>Contents</w:t>
          </w:r>
        </w:p>
        <w:p w:rsidR="007128BB" w:rsidRDefault="007128B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797665" w:history="1">
            <w:r w:rsidRPr="00B619BE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_Toc412797665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8BB" w:rsidRDefault="00F7298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797666" w:history="1">
            <w:r w:rsidR="007128BB" w:rsidRPr="00B619BE">
              <w:rPr>
                <w:rStyle w:val="Hyperlink"/>
                <w:noProof/>
              </w:rPr>
              <w:t>Introduction</w:t>
            </w:r>
            <w:r w:rsidR="007128BB">
              <w:rPr>
                <w:noProof/>
                <w:webHidden/>
              </w:rPr>
              <w:tab/>
            </w:r>
            <w:r w:rsidR="007128BB">
              <w:rPr>
                <w:noProof/>
                <w:webHidden/>
              </w:rPr>
              <w:fldChar w:fldCharType="begin"/>
            </w:r>
            <w:r w:rsidR="007128BB">
              <w:rPr>
                <w:noProof/>
                <w:webHidden/>
              </w:rPr>
              <w:instrText xml:space="preserve"> PAGEREF _Toc412797666 \h </w:instrText>
            </w:r>
            <w:r w:rsidR="007128BB">
              <w:rPr>
                <w:noProof/>
                <w:webHidden/>
              </w:rPr>
            </w:r>
            <w:r w:rsidR="007128BB">
              <w:rPr>
                <w:noProof/>
                <w:webHidden/>
              </w:rPr>
              <w:fldChar w:fldCharType="separate"/>
            </w:r>
            <w:r w:rsidR="007128BB">
              <w:rPr>
                <w:noProof/>
                <w:webHidden/>
              </w:rPr>
              <w:t>3</w:t>
            </w:r>
            <w:r w:rsidR="007128BB">
              <w:rPr>
                <w:noProof/>
                <w:webHidden/>
              </w:rPr>
              <w:fldChar w:fldCharType="end"/>
            </w:r>
          </w:hyperlink>
        </w:p>
        <w:p w:rsidR="007128BB" w:rsidRDefault="00F7298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797667" w:history="1">
            <w:r w:rsidR="007128BB" w:rsidRPr="00B619BE">
              <w:rPr>
                <w:rStyle w:val="Hyperlink"/>
                <w:noProof/>
              </w:rPr>
              <w:t>Problem Description</w:t>
            </w:r>
            <w:r w:rsidR="007128BB">
              <w:rPr>
                <w:noProof/>
                <w:webHidden/>
              </w:rPr>
              <w:tab/>
            </w:r>
            <w:r w:rsidR="007128BB">
              <w:rPr>
                <w:noProof/>
                <w:webHidden/>
              </w:rPr>
              <w:fldChar w:fldCharType="begin"/>
            </w:r>
            <w:r w:rsidR="007128BB">
              <w:rPr>
                <w:noProof/>
                <w:webHidden/>
              </w:rPr>
              <w:instrText xml:space="preserve"> PAGEREF _Toc412797667 \h </w:instrText>
            </w:r>
            <w:r w:rsidR="007128BB">
              <w:rPr>
                <w:noProof/>
                <w:webHidden/>
              </w:rPr>
            </w:r>
            <w:r w:rsidR="007128BB">
              <w:rPr>
                <w:noProof/>
                <w:webHidden/>
              </w:rPr>
              <w:fldChar w:fldCharType="separate"/>
            </w:r>
            <w:r w:rsidR="007128BB">
              <w:rPr>
                <w:noProof/>
                <w:webHidden/>
              </w:rPr>
              <w:t>3</w:t>
            </w:r>
            <w:r w:rsidR="007128BB">
              <w:rPr>
                <w:noProof/>
                <w:webHidden/>
              </w:rPr>
              <w:fldChar w:fldCharType="end"/>
            </w:r>
          </w:hyperlink>
        </w:p>
        <w:p w:rsidR="007128BB" w:rsidRDefault="00F7298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797668" w:history="1">
            <w:r w:rsidR="007128BB" w:rsidRPr="00B619BE">
              <w:rPr>
                <w:rStyle w:val="Hyperlink"/>
                <w:noProof/>
              </w:rPr>
              <w:t>Background</w:t>
            </w:r>
            <w:r w:rsidR="007128BB">
              <w:rPr>
                <w:noProof/>
                <w:webHidden/>
              </w:rPr>
              <w:tab/>
            </w:r>
            <w:r w:rsidR="007128BB">
              <w:rPr>
                <w:noProof/>
                <w:webHidden/>
              </w:rPr>
              <w:fldChar w:fldCharType="begin"/>
            </w:r>
            <w:r w:rsidR="007128BB">
              <w:rPr>
                <w:noProof/>
                <w:webHidden/>
              </w:rPr>
              <w:instrText xml:space="preserve"> PAGEREF _Toc412797668 \h </w:instrText>
            </w:r>
            <w:r w:rsidR="007128BB">
              <w:rPr>
                <w:noProof/>
                <w:webHidden/>
              </w:rPr>
            </w:r>
            <w:r w:rsidR="007128BB">
              <w:rPr>
                <w:noProof/>
                <w:webHidden/>
              </w:rPr>
              <w:fldChar w:fldCharType="separate"/>
            </w:r>
            <w:r w:rsidR="007128BB">
              <w:rPr>
                <w:noProof/>
                <w:webHidden/>
              </w:rPr>
              <w:t>3</w:t>
            </w:r>
            <w:r w:rsidR="007128BB">
              <w:rPr>
                <w:noProof/>
                <w:webHidden/>
              </w:rPr>
              <w:fldChar w:fldCharType="end"/>
            </w:r>
          </w:hyperlink>
        </w:p>
        <w:p w:rsidR="007128BB" w:rsidRDefault="00F7298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797669" w:history="1">
            <w:r w:rsidR="007128BB" w:rsidRPr="00B619BE">
              <w:rPr>
                <w:rStyle w:val="Hyperlink"/>
                <w:noProof/>
              </w:rPr>
              <w:t>Project Statement</w:t>
            </w:r>
            <w:r w:rsidR="007128BB">
              <w:rPr>
                <w:noProof/>
                <w:webHidden/>
              </w:rPr>
              <w:tab/>
            </w:r>
            <w:r w:rsidR="007128BB">
              <w:rPr>
                <w:noProof/>
                <w:webHidden/>
              </w:rPr>
              <w:fldChar w:fldCharType="begin"/>
            </w:r>
            <w:r w:rsidR="007128BB">
              <w:rPr>
                <w:noProof/>
                <w:webHidden/>
              </w:rPr>
              <w:instrText xml:space="preserve"> PAGEREF _Toc412797669 \h </w:instrText>
            </w:r>
            <w:r w:rsidR="007128BB">
              <w:rPr>
                <w:noProof/>
                <w:webHidden/>
              </w:rPr>
            </w:r>
            <w:r w:rsidR="007128BB">
              <w:rPr>
                <w:noProof/>
                <w:webHidden/>
              </w:rPr>
              <w:fldChar w:fldCharType="separate"/>
            </w:r>
            <w:r w:rsidR="007128BB">
              <w:rPr>
                <w:noProof/>
                <w:webHidden/>
              </w:rPr>
              <w:t>5</w:t>
            </w:r>
            <w:r w:rsidR="007128BB">
              <w:rPr>
                <w:noProof/>
                <w:webHidden/>
              </w:rPr>
              <w:fldChar w:fldCharType="end"/>
            </w:r>
          </w:hyperlink>
        </w:p>
        <w:p w:rsidR="007128BB" w:rsidRDefault="00F7298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797670" w:history="1">
            <w:r w:rsidR="007128BB" w:rsidRPr="00B619BE">
              <w:rPr>
                <w:rStyle w:val="Hyperlink"/>
                <w:noProof/>
              </w:rPr>
              <w:t>Methodology</w:t>
            </w:r>
            <w:r w:rsidR="007128BB">
              <w:rPr>
                <w:noProof/>
                <w:webHidden/>
              </w:rPr>
              <w:tab/>
            </w:r>
            <w:r w:rsidR="007128BB">
              <w:rPr>
                <w:noProof/>
                <w:webHidden/>
              </w:rPr>
              <w:fldChar w:fldCharType="begin"/>
            </w:r>
            <w:r w:rsidR="007128BB">
              <w:rPr>
                <w:noProof/>
                <w:webHidden/>
              </w:rPr>
              <w:instrText xml:space="preserve"> PAGEREF _Toc412797670 \h </w:instrText>
            </w:r>
            <w:r w:rsidR="007128BB">
              <w:rPr>
                <w:noProof/>
                <w:webHidden/>
              </w:rPr>
            </w:r>
            <w:r w:rsidR="007128BB">
              <w:rPr>
                <w:noProof/>
                <w:webHidden/>
              </w:rPr>
              <w:fldChar w:fldCharType="separate"/>
            </w:r>
            <w:r w:rsidR="007128BB">
              <w:rPr>
                <w:noProof/>
                <w:webHidden/>
              </w:rPr>
              <w:t>6</w:t>
            </w:r>
            <w:r w:rsidR="007128BB">
              <w:rPr>
                <w:noProof/>
                <w:webHidden/>
              </w:rPr>
              <w:fldChar w:fldCharType="end"/>
            </w:r>
          </w:hyperlink>
        </w:p>
        <w:p w:rsidR="007128BB" w:rsidRDefault="00F7298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797671" w:history="1">
            <w:r w:rsidR="007128BB" w:rsidRPr="00B619BE">
              <w:rPr>
                <w:rStyle w:val="Hyperlink"/>
                <w:noProof/>
              </w:rPr>
              <w:t>Overview</w:t>
            </w:r>
            <w:r w:rsidR="007128BB">
              <w:rPr>
                <w:noProof/>
                <w:webHidden/>
              </w:rPr>
              <w:tab/>
            </w:r>
            <w:r w:rsidR="007128BB">
              <w:rPr>
                <w:noProof/>
                <w:webHidden/>
              </w:rPr>
              <w:fldChar w:fldCharType="begin"/>
            </w:r>
            <w:r w:rsidR="007128BB">
              <w:rPr>
                <w:noProof/>
                <w:webHidden/>
              </w:rPr>
              <w:instrText xml:space="preserve"> PAGEREF _Toc412797671 \h </w:instrText>
            </w:r>
            <w:r w:rsidR="007128BB">
              <w:rPr>
                <w:noProof/>
                <w:webHidden/>
              </w:rPr>
            </w:r>
            <w:r w:rsidR="007128BB">
              <w:rPr>
                <w:noProof/>
                <w:webHidden/>
              </w:rPr>
              <w:fldChar w:fldCharType="separate"/>
            </w:r>
            <w:r w:rsidR="007128BB">
              <w:rPr>
                <w:noProof/>
                <w:webHidden/>
              </w:rPr>
              <w:t>6</w:t>
            </w:r>
            <w:r w:rsidR="007128BB">
              <w:rPr>
                <w:noProof/>
                <w:webHidden/>
              </w:rPr>
              <w:fldChar w:fldCharType="end"/>
            </w:r>
          </w:hyperlink>
        </w:p>
        <w:p w:rsidR="007128BB" w:rsidRDefault="00F7298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797672" w:history="1">
            <w:r w:rsidR="007128BB" w:rsidRPr="00B619BE">
              <w:rPr>
                <w:rStyle w:val="Hyperlink"/>
                <w:noProof/>
              </w:rPr>
              <w:t>Hardware</w:t>
            </w:r>
            <w:r w:rsidR="007128BB">
              <w:rPr>
                <w:noProof/>
                <w:webHidden/>
              </w:rPr>
              <w:tab/>
            </w:r>
            <w:r w:rsidR="007128BB">
              <w:rPr>
                <w:noProof/>
                <w:webHidden/>
              </w:rPr>
              <w:fldChar w:fldCharType="begin"/>
            </w:r>
            <w:r w:rsidR="007128BB">
              <w:rPr>
                <w:noProof/>
                <w:webHidden/>
              </w:rPr>
              <w:instrText xml:space="preserve"> PAGEREF _Toc412797672 \h </w:instrText>
            </w:r>
            <w:r w:rsidR="007128BB">
              <w:rPr>
                <w:noProof/>
                <w:webHidden/>
              </w:rPr>
            </w:r>
            <w:r w:rsidR="007128BB">
              <w:rPr>
                <w:noProof/>
                <w:webHidden/>
              </w:rPr>
              <w:fldChar w:fldCharType="separate"/>
            </w:r>
            <w:r w:rsidR="007128BB">
              <w:rPr>
                <w:noProof/>
                <w:webHidden/>
              </w:rPr>
              <w:t>6</w:t>
            </w:r>
            <w:r w:rsidR="007128BB">
              <w:rPr>
                <w:noProof/>
                <w:webHidden/>
              </w:rPr>
              <w:fldChar w:fldCharType="end"/>
            </w:r>
          </w:hyperlink>
        </w:p>
        <w:p w:rsidR="007128BB" w:rsidRDefault="00F7298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797673" w:history="1">
            <w:r w:rsidR="007128BB" w:rsidRPr="00B619BE">
              <w:rPr>
                <w:rStyle w:val="Hyperlink"/>
                <w:noProof/>
              </w:rPr>
              <w:t>Main board</w:t>
            </w:r>
            <w:r w:rsidR="007128BB">
              <w:rPr>
                <w:noProof/>
                <w:webHidden/>
              </w:rPr>
              <w:tab/>
            </w:r>
            <w:r w:rsidR="007128BB">
              <w:rPr>
                <w:noProof/>
                <w:webHidden/>
              </w:rPr>
              <w:fldChar w:fldCharType="begin"/>
            </w:r>
            <w:r w:rsidR="007128BB">
              <w:rPr>
                <w:noProof/>
                <w:webHidden/>
              </w:rPr>
              <w:instrText xml:space="preserve"> PAGEREF _Toc412797673 \h </w:instrText>
            </w:r>
            <w:r w:rsidR="007128BB">
              <w:rPr>
                <w:noProof/>
                <w:webHidden/>
              </w:rPr>
            </w:r>
            <w:r w:rsidR="007128BB">
              <w:rPr>
                <w:noProof/>
                <w:webHidden/>
              </w:rPr>
              <w:fldChar w:fldCharType="separate"/>
            </w:r>
            <w:r w:rsidR="007128BB">
              <w:rPr>
                <w:noProof/>
                <w:webHidden/>
              </w:rPr>
              <w:t>6</w:t>
            </w:r>
            <w:r w:rsidR="007128BB">
              <w:rPr>
                <w:noProof/>
                <w:webHidden/>
              </w:rPr>
              <w:fldChar w:fldCharType="end"/>
            </w:r>
          </w:hyperlink>
        </w:p>
        <w:p w:rsidR="007128BB" w:rsidRDefault="00F7298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797674" w:history="1">
            <w:r w:rsidR="007128BB" w:rsidRPr="00B619BE">
              <w:rPr>
                <w:rStyle w:val="Hyperlink"/>
                <w:noProof/>
              </w:rPr>
              <w:t>Sensor Boards</w:t>
            </w:r>
            <w:r w:rsidR="007128BB">
              <w:rPr>
                <w:noProof/>
                <w:webHidden/>
              </w:rPr>
              <w:tab/>
            </w:r>
            <w:r w:rsidR="007128BB">
              <w:rPr>
                <w:noProof/>
                <w:webHidden/>
              </w:rPr>
              <w:fldChar w:fldCharType="begin"/>
            </w:r>
            <w:r w:rsidR="007128BB">
              <w:rPr>
                <w:noProof/>
                <w:webHidden/>
              </w:rPr>
              <w:instrText xml:space="preserve"> PAGEREF _Toc412797674 \h </w:instrText>
            </w:r>
            <w:r w:rsidR="007128BB">
              <w:rPr>
                <w:noProof/>
                <w:webHidden/>
              </w:rPr>
            </w:r>
            <w:r w:rsidR="007128BB">
              <w:rPr>
                <w:noProof/>
                <w:webHidden/>
              </w:rPr>
              <w:fldChar w:fldCharType="separate"/>
            </w:r>
            <w:r w:rsidR="007128BB">
              <w:rPr>
                <w:noProof/>
                <w:webHidden/>
              </w:rPr>
              <w:t>6</w:t>
            </w:r>
            <w:r w:rsidR="007128BB">
              <w:rPr>
                <w:noProof/>
                <w:webHidden/>
              </w:rPr>
              <w:fldChar w:fldCharType="end"/>
            </w:r>
          </w:hyperlink>
        </w:p>
        <w:p w:rsidR="007128BB" w:rsidRDefault="00F7298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797675" w:history="1">
            <w:r w:rsidR="007128BB" w:rsidRPr="00B619BE">
              <w:rPr>
                <w:rStyle w:val="Hyperlink"/>
                <w:noProof/>
              </w:rPr>
              <w:t>Firmware</w:t>
            </w:r>
            <w:r w:rsidR="007128BB">
              <w:rPr>
                <w:noProof/>
                <w:webHidden/>
              </w:rPr>
              <w:tab/>
            </w:r>
            <w:r w:rsidR="007128BB">
              <w:rPr>
                <w:noProof/>
                <w:webHidden/>
              </w:rPr>
              <w:fldChar w:fldCharType="begin"/>
            </w:r>
            <w:r w:rsidR="007128BB">
              <w:rPr>
                <w:noProof/>
                <w:webHidden/>
              </w:rPr>
              <w:instrText xml:space="preserve"> PAGEREF _Toc412797675 \h </w:instrText>
            </w:r>
            <w:r w:rsidR="007128BB">
              <w:rPr>
                <w:noProof/>
                <w:webHidden/>
              </w:rPr>
            </w:r>
            <w:r w:rsidR="007128BB">
              <w:rPr>
                <w:noProof/>
                <w:webHidden/>
              </w:rPr>
              <w:fldChar w:fldCharType="separate"/>
            </w:r>
            <w:r w:rsidR="007128BB">
              <w:rPr>
                <w:noProof/>
                <w:webHidden/>
              </w:rPr>
              <w:t>6</w:t>
            </w:r>
            <w:r w:rsidR="007128BB">
              <w:rPr>
                <w:noProof/>
                <w:webHidden/>
              </w:rPr>
              <w:fldChar w:fldCharType="end"/>
            </w:r>
          </w:hyperlink>
        </w:p>
        <w:p w:rsidR="007128BB" w:rsidRDefault="00F7298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797676" w:history="1">
            <w:r w:rsidR="007128BB" w:rsidRPr="00B619BE">
              <w:rPr>
                <w:rStyle w:val="Hyperlink"/>
                <w:noProof/>
              </w:rPr>
              <w:t>Software</w:t>
            </w:r>
            <w:r w:rsidR="007128BB">
              <w:rPr>
                <w:noProof/>
                <w:webHidden/>
              </w:rPr>
              <w:tab/>
            </w:r>
            <w:r w:rsidR="007128BB">
              <w:rPr>
                <w:noProof/>
                <w:webHidden/>
              </w:rPr>
              <w:fldChar w:fldCharType="begin"/>
            </w:r>
            <w:r w:rsidR="007128BB">
              <w:rPr>
                <w:noProof/>
                <w:webHidden/>
              </w:rPr>
              <w:instrText xml:space="preserve"> PAGEREF _Toc412797676 \h </w:instrText>
            </w:r>
            <w:r w:rsidR="007128BB">
              <w:rPr>
                <w:noProof/>
                <w:webHidden/>
              </w:rPr>
            </w:r>
            <w:r w:rsidR="007128BB">
              <w:rPr>
                <w:noProof/>
                <w:webHidden/>
              </w:rPr>
              <w:fldChar w:fldCharType="separate"/>
            </w:r>
            <w:r w:rsidR="007128BB">
              <w:rPr>
                <w:noProof/>
                <w:webHidden/>
              </w:rPr>
              <w:t>6</w:t>
            </w:r>
            <w:r w:rsidR="007128BB">
              <w:rPr>
                <w:noProof/>
                <w:webHidden/>
              </w:rPr>
              <w:fldChar w:fldCharType="end"/>
            </w:r>
          </w:hyperlink>
        </w:p>
        <w:p w:rsidR="007128BB" w:rsidRDefault="00F7298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797677" w:history="1">
            <w:r w:rsidR="007128BB" w:rsidRPr="00B619BE">
              <w:rPr>
                <w:rStyle w:val="Hyperlink"/>
                <w:noProof/>
              </w:rPr>
              <w:t>Configuration</w:t>
            </w:r>
            <w:r w:rsidR="007128BB">
              <w:rPr>
                <w:noProof/>
                <w:webHidden/>
              </w:rPr>
              <w:tab/>
            </w:r>
            <w:r w:rsidR="007128BB">
              <w:rPr>
                <w:noProof/>
                <w:webHidden/>
              </w:rPr>
              <w:fldChar w:fldCharType="begin"/>
            </w:r>
            <w:r w:rsidR="007128BB">
              <w:rPr>
                <w:noProof/>
                <w:webHidden/>
              </w:rPr>
              <w:instrText xml:space="preserve"> PAGEREF _Toc412797677 \h </w:instrText>
            </w:r>
            <w:r w:rsidR="007128BB">
              <w:rPr>
                <w:noProof/>
                <w:webHidden/>
              </w:rPr>
            </w:r>
            <w:r w:rsidR="007128BB">
              <w:rPr>
                <w:noProof/>
                <w:webHidden/>
              </w:rPr>
              <w:fldChar w:fldCharType="separate"/>
            </w:r>
            <w:r w:rsidR="007128BB">
              <w:rPr>
                <w:noProof/>
                <w:webHidden/>
              </w:rPr>
              <w:t>6</w:t>
            </w:r>
            <w:r w:rsidR="007128BB">
              <w:rPr>
                <w:noProof/>
                <w:webHidden/>
              </w:rPr>
              <w:fldChar w:fldCharType="end"/>
            </w:r>
          </w:hyperlink>
        </w:p>
        <w:p w:rsidR="007128BB" w:rsidRDefault="00F7298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797678" w:history="1">
            <w:r w:rsidR="007128BB" w:rsidRPr="00B619BE">
              <w:rPr>
                <w:rStyle w:val="Hyperlink"/>
                <w:noProof/>
              </w:rPr>
              <w:t>Programming</w:t>
            </w:r>
            <w:r w:rsidR="007128BB">
              <w:rPr>
                <w:noProof/>
                <w:webHidden/>
              </w:rPr>
              <w:tab/>
            </w:r>
            <w:r w:rsidR="007128BB">
              <w:rPr>
                <w:noProof/>
                <w:webHidden/>
              </w:rPr>
              <w:fldChar w:fldCharType="begin"/>
            </w:r>
            <w:r w:rsidR="007128BB">
              <w:rPr>
                <w:noProof/>
                <w:webHidden/>
              </w:rPr>
              <w:instrText xml:space="preserve"> PAGEREF _Toc412797678 \h </w:instrText>
            </w:r>
            <w:r w:rsidR="007128BB">
              <w:rPr>
                <w:noProof/>
                <w:webHidden/>
              </w:rPr>
            </w:r>
            <w:r w:rsidR="007128BB">
              <w:rPr>
                <w:noProof/>
                <w:webHidden/>
              </w:rPr>
              <w:fldChar w:fldCharType="separate"/>
            </w:r>
            <w:r w:rsidR="007128BB">
              <w:rPr>
                <w:noProof/>
                <w:webHidden/>
              </w:rPr>
              <w:t>6</w:t>
            </w:r>
            <w:r w:rsidR="007128BB">
              <w:rPr>
                <w:noProof/>
                <w:webHidden/>
              </w:rPr>
              <w:fldChar w:fldCharType="end"/>
            </w:r>
          </w:hyperlink>
        </w:p>
        <w:p w:rsidR="007128BB" w:rsidRDefault="00F7298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2797679" w:history="1">
            <w:r w:rsidR="007128BB" w:rsidRPr="00B619BE">
              <w:rPr>
                <w:rStyle w:val="Hyperlink"/>
                <w:noProof/>
              </w:rPr>
              <w:t>Support</w:t>
            </w:r>
            <w:r w:rsidR="007128BB">
              <w:rPr>
                <w:noProof/>
                <w:webHidden/>
              </w:rPr>
              <w:tab/>
            </w:r>
            <w:r w:rsidR="007128BB">
              <w:rPr>
                <w:noProof/>
                <w:webHidden/>
              </w:rPr>
              <w:fldChar w:fldCharType="begin"/>
            </w:r>
            <w:r w:rsidR="007128BB">
              <w:rPr>
                <w:noProof/>
                <w:webHidden/>
              </w:rPr>
              <w:instrText xml:space="preserve"> PAGEREF _Toc412797679 \h </w:instrText>
            </w:r>
            <w:r w:rsidR="007128BB">
              <w:rPr>
                <w:noProof/>
                <w:webHidden/>
              </w:rPr>
            </w:r>
            <w:r w:rsidR="007128BB">
              <w:rPr>
                <w:noProof/>
                <w:webHidden/>
              </w:rPr>
              <w:fldChar w:fldCharType="separate"/>
            </w:r>
            <w:r w:rsidR="007128BB">
              <w:rPr>
                <w:noProof/>
                <w:webHidden/>
              </w:rPr>
              <w:t>6</w:t>
            </w:r>
            <w:r w:rsidR="007128BB">
              <w:rPr>
                <w:noProof/>
                <w:webHidden/>
              </w:rPr>
              <w:fldChar w:fldCharType="end"/>
            </w:r>
          </w:hyperlink>
        </w:p>
        <w:p w:rsidR="007128BB" w:rsidRDefault="00F7298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797680" w:history="1">
            <w:r w:rsidR="007128BB" w:rsidRPr="00B619BE">
              <w:rPr>
                <w:rStyle w:val="Hyperlink"/>
                <w:noProof/>
              </w:rPr>
              <w:t>Schedule</w:t>
            </w:r>
            <w:r w:rsidR="007128BB">
              <w:rPr>
                <w:noProof/>
                <w:webHidden/>
              </w:rPr>
              <w:tab/>
            </w:r>
            <w:r w:rsidR="007128BB">
              <w:rPr>
                <w:noProof/>
                <w:webHidden/>
              </w:rPr>
              <w:fldChar w:fldCharType="begin"/>
            </w:r>
            <w:r w:rsidR="007128BB">
              <w:rPr>
                <w:noProof/>
                <w:webHidden/>
              </w:rPr>
              <w:instrText xml:space="preserve"> PAGEREF _Toc412797680 \h </w:instrText>
            </w:r>
            <w:r w:rsidR="007128BB">
              <w:rPr>
                <w:noProof/>
                <w:webHidden/>
              </w:rPr>
            </w:r>
            <w:r w:rsidR="007128BB">
              <w:rPr>
                <w:noProof/>
                <w:webHidden/>
              </w:rPr>
              <w:fldChar w:fldCharType="separate"/>
            </w:r>
            <w:r w:rsidR="007128BB">
              <w:rPr>
                <w:noProof/>
                <w:webHidden/>
              </w:rPr>
              <w:t>6</w:t>
            </w:r>
            <w:r w:rsidR="007128BB">
              <w:rPr>
                <w:noProof/>
                <w:webHidden/>
              </w:rPr>
              <w:fldChar w:fldCharType="end"/>
            </w:r>
          </w:hyperlink>
        </w:p>
        <w:p w:rsidR="007128BB" w:rsidRDefault="00F7298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2797681" w:history="1">
            <w:r w:rsidR="007128BB" w:rsidRPr="00B619BE">
              <w:rPr>
                <w:rStyle w:val="Hyperlink"/>
                <w:noProof/>
              </w:rPr>
              <w:t>Budget</w:t>
            </w:r>
            <w:r w:rsidR="007128BB">
              <w:rPr>
                <w:noProof/>
                <w:webHidden/>
              </w:rPr>
              <w:tab/>
            </w:r>
            <w:r w:rsidR="007128BB">
              <w:rPr>
                <w:noProof/>
                <w:webHidden/>
              </w:rPr>
              <w:fldChar w:fldCharType="begin"/>
            </w:r>
            <w:r w:rsidR="007128BB">
              <w:rPr>
                <w:noProof/>
                <w:webHidden/>
              </w:rPr>
              <w:instrText xml:space="preserve"> PAGEREF _Toc412797681 \h </w:instrText>
            </w:r>
            <w:r w:rsidR="007128BB">
              <w:rPr>
                <w:noProof/>
                <w:webHidden/>
              </w:rPr>
            </w:r>
            <w:r w:rsidR="007128BB">
              <w:rPr>
                <w:noProof/>
                <w:webHidden/>
              </w:rPr>
              <w:fldChar w:fldCharType="separate"/>
            </w:r>
            <w:r w:rsidR="007128BB">
              <w:rPr>
                <w:noProof/>
                <w:webHidden/>
              </w:rPr>
              <w:t>6</w:t>
            </w:r>
            <w:r w:rsidR="007128BB">
              <w:rPr>
                <w:noProof/>
                <w:webHidden/>
              </w:rPr>
              <w:fldChar w:fldCharType="end"/>
            </w:r>
          </w:hyperlink>
        </w:p>
        <w:p w:rsidR="007128BB" w:rsidRDefault="007128BB">
          <w:r>
            <w:rPr>
              <w:b/>
              <w:bCs/>
              <w:noProof/>
            </w:rPr>
            <w:fldChar w:fldCharType="end"/>
          </w:r>
        </w:p>
      </w:sdtContent>
    </w:sdt>
    <w:p w:rsidR="00CE72CC" w:rsidRDefault="00CE72CC"/>
    <w:p w:rsidR="00CE72CC" w:rsidRDefault="00CE72CC"/>
    <w:p w:rsidR="00CE72CC" w:rsidRDefault="00CE72CC"/>
    <w:p w:rsidR="00A71A1E" w:rsidRDefault="00A71A1E">
      <w:r>
        <w:br w:type="page"/>
      </w:r>
    </w:p>
    <w:p w:rsidR="00A71A1E" w:rsidRDefault="00F44757" w:rsidP="00F44757">
      <w:pPr>
        <w:pStyle w:val="Heading1"/>
      </w:pPr>
      <w:bookmarkStart w:id="0" w:name="_Toc412797665"/>
      <w:r>
        <w:lastRenderedPageBreak/>
        <w:t>Abstract</w:t>
      </w:r>
      <w:bookmarkEnd w:id="0"/>
    </w:p>
    <w:p w:rsidR="00CE72CC" w:rsidRDefault="00F44757" w:rsidP="001A0D33">
      <w:pPr>
        <w:pStyle w:val="Heading1"/>
      </w:pPr>
      <w:bookmarkStart w:id="1" w:name="_Toc412797666"/>
      <w:r>
        <w:t>Introduction</w:t>
      </w:r>
      <w:bookmarkEnd w:id="1"/>
    </w:p>
    <w:p w:rsidR="00EC5591" w:rsidRPr="00EC5591" w:rsidRDefault="00EC5591" w:rsidP="00EC5591">
      <w:pPr>
        <w:pStyle w:val="Heading2"/>
      </w:pPr>
      <w:bookmarkStart w:id="2" w:name="_Toc412797668"/>
      <w:r>
        <w:t>Background</w:t>
      </w:r>
      <w:bookmarkEnd w:id="2"/>
    </w:p>
    <w:p w:rsidR="00CE72CC" w:rsidRDefault="00F44757" w:rsidP="00F44757">
      <w:pPr>
        <w:pStyle w:val="Heading2"/>
      </w:pPr>
      <w:bookmarkStart w:id="3" w:name="_Toc412797667"/>
      <w:r>
        <w:t>Problem</w:t>
      </w:r>
      <w:r w:rsidR="005213D7">
        <w:t xml:space="preserve"> </w:t>
      </w:r>
      <w:r>
        <w:t>Description</w:t>
      </w:r>
      <w:bookmarkEnd w:id="3"/>
    </w:p>
    <w:p w:rsidR="00EC5591" w:rsidRPr="00EC5591" w:rsidRDefault="00EC5591" w:rsidP="00EC5591">
      <w:pPr>
        <w:pStyle w:val="Heading2"/>
      </w:pPr>
      <w:r>
        <w:t>Previous Attempts</w:t>
      </w:r>
    </w:p>
    <w:p w:rsidR="00EC5591" w:rsidRPr="00EC5591" w:rsidRDefault="00EC5591" w:rsidP="00EC5591">
      <w:pPr>
        <w:pStyle w:val="Heading2"/>
      </w:pPr>
      <w:r>
        <w:t>Existing Products</w:t>
      </w:r>
    </w:p>
    <w:p w:rsidR="007128BB" w:rsidRDefault="007128BB" w:rsidP="00224299">
      <w:pPr>
        <w:pStyle w:val="Heading1"/>
      </w:pPr>
      <w:bookmarkStart w:id="4" w:name="_Toc412797669"/>
      <w:r>
        <w:t>Project Statement</w:t>
      </w:r>
      <w:bookmarkEnd w:id="4"/>
    </w:p>
    <w:p w:rsidR="007128BB" w:rsidRPr="007128BB" w:rsidRDefault="001A0D33" w:rsidP="000136F2">
      <w:pPr>
        <w:ind w:firstLine="720"/>
      </w:pPr>
      <w:r>
        <w:t>Our goal is to design and prototype a</w:t>
      </w:r>
      <w:r w:rsidR="00224299">
        <w:t>n</w:t>
      </w:r>
      <w:r>
        <w:t xml:space="preserve"> </w:t>
      </w:r>
      <w:r w:rsidR="00224299">
        <w:t xml:space="preserve">open-source </w:t>
      </w:r>
      <w:r>
        <w:t>hardware/software solution for collecting data from sensors</w:t>
      </w:r>
      <w:r w:rsidR="00224299">
        <w:t xml:space="preserve"> that is both inexpensive and accessible to non-technical users. </w:t>
      </w:r>
      <w:r w:rsidR="009E26E6">
        <w:t xml:space="preserve">This solution will consist of the main device, a web application for programming the device, and a number of peripheral sensors. </w:t>
      </w:r>
      <w:r w:rsidR="00224299">
        <w:t xml:space="preserve">We will </w:t>
      </w:r>
      <w:r w:rsidR="009E26E6">
        <w:t>consider the project</w:t>
      </w:r>
      <w:r w:rsidR="00224299">
        <w:t xml:space="preserve"> </w:t>
      </w:r>
      <w:r w:rsidR="009E26E6">
        <w:t xml:space="preserve">a success </w:t>
      </w:r>
      <w:r w:rsidR="00224299">
        <w:t xml:space="preserve">if we can procure </w:t>
      </w:r>
      <w:r w:rsidR="009E26E6">
        <w:t xml:space="preserve">the programming application, </w:t>
      </w:r>
      <w:r w:rsidR="00224299">
        <w:t xml:space="preserve">at least 5 working main boards, </w:t>
      </w:r>
      <w:r w:rsidR="009E26E6">
        <w:t xml:space="preserve">4 working sensor boards (2 of each </w:t>
      </w:r>
      <w:r w:rsidR="00EC5591">
        <w:t xml:space="preserve">connection </w:t>
      </w:r>
      <w:r w:rsidR="009E26E6">
        <w:t>type), and demonstrate successful system integration by May 6, 2015.</w:t>
      </w:r>
    </w:p>
    <w:p w:rsidR="00F44757" w:rsidRDefault="005213D7" w:rsidP="00EC5591">
      <w:pPr>
        <w:pStyle w:val="Heading1"/>
      </w:pPr>
      <w:bookmarkStart w:id="5" w:name="_Toc412797670"/>
      <w:r>
        <w:lastRenderedPageBreak/>
        <w:t>M</w:t>
      </w:r>
      <w:r w:rsidR="0017449B">
        <w:t>ethodology</w:t>
      </w:r>
      <w:bookmarkStart w:id="6" w:name="_GoBack"/>
      <w:bookmarkEnd w:id="5"/>
      <w:bookmarkEnd w:id="6"/>
    </w:p>
    <w:p w:rsidR="00F44757" w:rsidRDefault="00F44757" w:rsidP="00F44757">
      <w:pPr>
        <w:pStyle w:val="Heading2"/>
      </w:pPr>
      <w:bookmarkStart w:id="7" w:name="_Toc412797672"/>
      <w:r>
        <w:t>Hardware</w:t>
      </w:r>
      <w:bookmarkEnd w:id="7"/>
    </w:p>
    <w:p w:rsidR="00F44757" w:rsidRDefault="00F44757" w:rsidP="00F44757">
      <w:pPr>
        <w:pStyle w:val="Heading3"/>
      </w:pPr>
      <w:bookmarkStart w:id="8" w:name="_Toc412797673"/>
      <w:r>
        <w:t>Main board</w:t>
      </w:r>
      <w:bookmarkEnd w:id="8"/>
    </w:p>
    <w:p w:rsidR="00F44757" w:rsidRPr="00F44757" w:rsidRDefault="00F44757" w:rsidP="00F44757">
      <w:pPr>
        <w:pStyle w:val="Heading3"/>
      </w:pPr>
      <w:bookmarkStart w:id="9" w:name="_Toc412797674"/>
      <w:r>
        <w:t>Sensor Boards</w:t>
      </w:r>
      <w:bookmarkEnd w:id="9"/>
    </w:p>
    <w:p w:rsidR="00F44757" w:rsidRPr="00F44757" w:rsidRDefault="00F44757" w:rsidP="00F44757">
      <w:pPr>
        <w:pStyle w:val="Heading2"/>
      </w:pPr>
      <w:bookmarkStart w:id="10" w:name="_Toc412797675"/>
      <w:r>
        <w:t>Firmware</w:t>
      </w:r>
      <w:bookmarkEnd w:id="10"/>
    </w:p>
    <w:p w:rsidR="00F44757" w:rsidRDefault="00F44757" w:rsidP="00F44757">
      <w:pPr>
        <w:pStyle w:val="Heading2"/>
      </w:pPr>
      <w:bookmarkStart w:id="11" w:name="_Toc412797676"/>
      <w:r>
        <w:t>Software</w:t>
      </w:r>
      <w:bookmarkEnd w:id="11"/>
    </w:p>
    <w:p w:rsidR="00F44757" w:rsidRDefault="0017449B" w:rsidP="0017449B">
      <w:pPr>
        <w:pStyle w:val="Heading3"/>
      </w:pPr>
      <w:bookmarkStart w:id="12" w:name="_Toc412797677"/>
      <w:r>
        <w:t>C</w:t>
      </w:r>
      <w:r w:rsidR="00F44757">
        <w:t>onfiguration</w:t>
      </w:r>
      <w:bookmarkEnd w:id="12"/>
    </w:p>
    <w:p w:rsidR="0017449B" w:rsidRDefault="0017449B" w:rsidP="0017449B">
      <w:pPr>
        <w:pStyle w:val="Heading4"/>
      </w:pPr>
      <w:r>
        <w:t>System Configuration</w:t>
      </w:r>
    </w:p>
    <w:p w:rsidR="0017449B" w:rsidRDefault="0017449B" w:rsidP="0017449B">
      <w:pPr>
        <w:pStyle w:val="Heading4"/>
      </w:pPr>
      <w:r>
        <w:t>Sensors</w:t>
      </w:r>
      <w:r w:rsidRPr="0017449B">
        <w:t xml:space="preserve"> </w:t>
      </w:r>
      <w:r>
        <w:t>Configuration</w:t>
      </w:r>
    </w:p>
    <w:p w:rsidR="0017449B" w:rsidRPr="00F44757" w:rsidRDefault="0017449B" w:rsidP="0017449B">
      <w:pPr>
        <w:pStyle w:val="Heading3"/>
      </w:pPr>
      <w:bookmarkStart w:id="13" w:name="_Toc412797678"/>
      <w:r>
        <w:t>Programming</w:t>
      </w:r>
      <w:bookmarkEnd w:id="13"/>
    </w:p>
    <w:p w:rsidR="00F44757" w:rsidRDefault="00F44757" w:rsidP="0017449B">
      <w:pPr>
        <w:pStyle w:val="Heading2"/>
      </w:pPr>
      <w:bookmarkStart w:id="14" w:name="_Toc412797679"/>
      <w:r>
        <w:t>Support</w:t>
      </w:r>
      <w:bookmarkEnd w:id="14"/>
    </w:p>
    <w:p w:rsidR="00F44757" w:rsidRDefault="00F44757" w:rsidP="00F44757">
      <w:pPr>
        <w:pStyle w:val="Heading1"/>
      </w:pPr>
      <w:bookmarkStart w:id="15" w:name="_Toc412797680"/>
      <w:r>
        <w:t>Schedule</w:t>
      </w:r>
      <w:bookmarkEnd w:id="15"/>
    </w:p>
    <w:p w:rsidR="00F44757" w:rsidRPr="00F44757" w:rsidRDefault="00F44757" w:rsidP="00F44757">
      <w:pPr>
        <w:pStyle w:val="Heading1"/>
      </w:pPr>
      <w:bookmarkStart w:id="16" w:name="_Toc412797681"/>
      <w:r>
        <w:t>Budget</w:t>
      </w:r>
      <w:bookmarkEnd w:id="16"/>
    </w:p>
    <w:p w:rsidR="00CE72CC" w:rsidRDefault="001A0D33" w:rsidP="001A0D33">
      <w:pPr>
        <w:pStyle w:val="Heading1"/>
      </w:pPr>
      <w:r>
        <w:t>Revision History</w:t>
      </w:r>
    </w:p>
    <w:tbl>
      <w:tblPr>
        <w:tblStyle w:val="a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58"/>
        <w:gridCol w:w="1710"/>
        <w:gridCol w:w="1890"/>
        <w:gridCol w:w="4518"/>
      </w:tblGrid>
      <w:tr w:rsidR="007128BB" w:rsidTr="007128BB">
        <w:tc>
          <w:tcPr>
            <w:tcW w:w="761" w:type="pct"/>
            <w:shd w:val="clear" w:color="auto" w:fill="FFFFFF"/>
            <w:tcMar>
              <w:left w:w="108" w:type="dxa"/>
            </w:tcMar>
          </w:tcPr>
          <w:p w:rsidR="007128BB" w:rsidRDefault="007128B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Version #</w:t>
            </w:r>
          </w:p>
        </w:tc>
        <w:tc>
          <w:tcPr>
            <w:tcW w:w="893" w:type="pct"/>
            <w:shd w:val="clear" w:color="auto" w:fill="FFFFFF"/>
            <w:tcMar>
              <w:left w:w="108" w:type="dxa"/>
            </w:tcMar>
          </w:tcPr>
          <w:p w:rsidR="007128BB" w:rsidRDefault="007128B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Revision Date</w:t>
            </w:r>
          </w:p>
        </w:tc>
        <w:tc>
          <w:tcPr>
            <w:tcW w:w="987" w:type="pct"/>
            <w:shd w:val="clear" w:color="auto" w:fill="FFFFFF"/>
          </w:tcPr>
          <w:p w:rsidR="007128BB" w:rsidRDefault="007128B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Author</w:t>
            </w:r>
          </w:p>
        </w:tc>
        <w:tc>
          <w:tcPr>
            <w:tcW w:w="2359" w:type="pct"/>
            <w:shd w:val="clear" w:color="auto" w:fill="FFFFFF"/>
            <w:tcMar>
              <w:left w:w="108" w:type="dxa"/>
            </w:tcMar>
          </w:tcPr>
          <w:p w:rsidR="007128BB" w:rsidRDefault="007128B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Comments</w:t>
            </w:r>
          </w:p>
        </w:tc>
      </w:tr>
      <w:tr w:rsidR="007128BB" w:rsidTr="007128BB">
        <w:tc>
          <w:tcPr>
            <w:tcW w:w="761" w:type="pct"/>
            <w:shd w:val="clear" w:color="auto" w:fill="FFFFFF"/>
            <w:tcMar>
              <w:left w:w="108" w:type="dxa"/>
            </w:tcMar>
          </w:tcPr>
          <w:p w:rsidR="007128BB" w:rsidRDefault="007128BB" w:rsidP="007128B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893" w:type="pct"/>
            <w:shd w:val="clear" w:color="auto" w:fill="FFFFFF"/>
            <w:tcMar>
              <w:left w:w="108" w:type="dxa"/>
            </w:tcMar>
          </w:tcPr>
          <w:p w:rsidR="007128BB" w:rsidRDefault="007128BB" w:rsidP="007128B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1/14/2015</w:t>
            </w:r>
          </w:p>
        </w:tc>
        <w:tc>
          <w:tcPr>
            <w:tcW w:w="987" w:type="pct"/>
            <w:shd w:val="clear" w:color="auto" w:fill="FFFFFF"/>
          </w:tcPr>
          <w:p w:rsidR="007128BB" w:rsidRDefault="007128BB" w:rsidP="007128BB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Golriz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Sedaghat</w:t>
            </w:r>
            <w:proofErr w:type="spellEnd"/>
          </w:p>
        </w:tc>
        <w:tc>
          <w:tcPr>
            <w:tcW w:w="2359" w:type="pct"/>
            <w:shd w:val="clear" w:color="auto" w:fill="FFFFFF"/>
            <w:tcMar>
              <w:left w:w="108" w:type="dxa"/>
            </w:tcMar>
          </w:tcPr>
          <w:p w:rsidR="007128BB" w:rsidRDefault="007128BB" w:rsidP="007128B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Changes were made in Detailed Problem Description and Methodology, also figure 1 has been modified and figures 2 and 3 has been added</w:t>
            </w:r>
          </w:p>
        </w:tc>
      </w:tr>
      <w:tr w:rsidR="007128BB" w:rsidTr="007128BB">
        <w:tc>
          <w:tcPr>
            <w:tcW w:w="761" w:type="pct"/>
            <w:shd w:val="clear" w:color="auto" w:fill="FFFFFF"/>
            <w:tcMar>
              <w:left w:w="108" w:type="dxa"/>
            </w:tcMar>
          </w:tcPr>
          <w:p w:rsidR="007128BB" w:rsidRDefault="007128BB" w:rsidP="007128BB">
            <w:pPr>
              <w:jc w:val="center"/>
            </w:pPr>
            <w:r>
              <w:t>2.0</w:t>
            </w:r>
          </w:p>
        </w:tc>
        <w:tc>
          <w:tcPr>
            <w:tcW w:w="893" w:type="pct"/>
            <w:shd w:val="clear" w:color="auto" w:fill="FFFFFF"/>
            <w:tcMar>
              <w:left w:w="108" w:type="dxa"/>
            </w:tcMar>
          </w:tcPr>
          <w:p w:rsidR="007128BB" w:rsidRDefault="007128BB" w:rsidP="007128BB">
            <w:pPr>
              <w:jc w:val="center"/>
            </w:pPr>
            <w:r>
              <w:t>2/27</w:t>
            </w:r>
          </w:p>
        </w:tc>
        <w:tc>
          <w:tcPr>
            <w:tcW w:w="987" w:type="pct"/>
            <w:shd w:val="clear" w:color="auto" w:fill="FFFFFF"/>
          </w:tcPr>
          <w:p w:rsidR="007128BB" w:rsidRDefault="007128BB" w:rsidP="007128BB">
            <w:pPr>
              <w:jc w:val="center"/>
            </w:pPr>
            <w:r>
              <w:t>Colten Nye</w:t>
            </w:r>
          </w:p>
        </w:tc>
        <w:tc>
          <w:tcPr>
            <w:tcW w:w="2359" w:type="pct"/>
            <w:shd w:val="clear" w:color="auto" w:fill="FFFFFF"/>
            <w:tcMar>
              <w:left w:w="108" w:type="dxa"/>
            </w:tcMar>
          </w:tcPr>
          <w:p w:rsidR="007128BB" w:rsidRDefault="007128BB" w:rsidP="007128BB">
            <w:pPr>
              <w:jc w:val="center"/>
            </w:pPr>
            <w:r>
              <w:t>Restructured and updated entire document</w:t>
            </w:r>
          </w:p>
        </w:tc>
      </w:tr>
      <w:tr w:rsidR="007128BB" w:rsidTr="007128BB">
        <w:tc>
          <w:tcPr>
            <w:tcW w:w="761" w:type="pct"/>
            <w:shd w:val="clear" w:color="auto" w:fill="FFFFFF"/>
            <w:tcMar>
              <w:left w:w="108" w:type="dxa"/>
            </w:tcMar>
          </w:tcPr>
          <w:p w:rsidR="007128BB" w:rsidRDefault="007128BB" w:rsidP="007128BB">
            <w:pPr>
              <w:jc w:val="center"/>
            </w:pPr>
          </w:p>
        </w:tc>
        <w:tc>
          <w:tcPr>
            <w:tcW w:w="893" w:type="pct"/>
            <w:shd w:val="clear" w:color="auto" w:fill="FFFFFF"/>
            <w:tcMar>
              <w:left w:w="108" w:type="dxa"/>
            </w:tcMar>
          </w:tcPr>
          <w:p w:rsidR="007128BB" w:rsidRDefault="007128BB" w:rsidP="007128BB">
            <w:pPr>
              <w:jc w:val="center"/>
            </w:pPr>
          </w:p>
        </w:tc>
        <w:tc>
          <w:tcPr>
            <w:tcW w:w="987" w:type="pct"/>
            <w:shd w:val="clear" w:color="auto" w:fill="FFFFFF"/>
          </w:tcPr>
          <w:p w:rsidR="007128BB" w:rsidRDefault="007128BB" w:rsidP="007128BB">
            <w:pPr>
              <w:jc w:val="center"/>
            </w:pPr>
          </w:p>
        </w:tc>
        <w:tc>
          <w:tcPr>
            <w:tcW w:w="2359" w:type="pct"/>
            <w:shd w:val="clear" w:color="auto" w:fill="FFFFFF"/>
            <w:tcMar>
              <w:left w:w="108" w:type="dxa"/>
            </w:tcMar>
          </w:tcPr>
          <w:p w:rsidR="007128BB" w:rsidRDefault="007128BB" w:rsidP="007128BB">
            <w:pPr>
              <w:jc w:val="center"/>
            </w:pPr>
          </w:p>
        </w:tc>
      </w:tr>
      <w:tr w:rsidR="007128BB" w:rsidTr="007128BB">
        <w:tc>
          <w:tcPr>
            <w:tcW w:w="761" w:type="pct"/>
            <w:shd w:val="clear" w:color="auto" w:fill="FFFFFF"/>
            <w:tcMar>
              <w:left w:w="108" w:type="dxa"/>
            </w:tcMar>
          </w:tcPr>
          <w:p w:rsidR="007128BB" w:rsidRDefault="007128BB" w:rsidP="007128BB">
            <w:pPr>
              <w:jc w:val="center"/>
            </w:pPr>
          </w:p>
        </w:tc>
        <w:tc>
          <w:tcPr>
            <w:tcW w:w="893" w:type="pct"/>
            <w:shd w:val="clear" w:color="auto" w:fill="FFFFFF"/>
            <w:tcMar>
              <w:left w:w="108" w:type="dxa"/>
            </w:tcMar>
          </w:tcPr>
          <w:p w:rsidR="007128BB" w:rsidRDefault="007128BB" w:rsidP="007128BB">
            <w:pPr>
              <w:jc w:val="center"/>
            </w:pPr>
          </w:p>
        </w:tc>
        <w:tc>
          <w:tcPr>
            <w:tcW w:w="987" w:type="pct"/>
            <w:shd w:val="clear" w:color="auto" w:fill="FFFFFF"/>
          </w:tcPr>
          <w:p w:rsidR="007128BB" w:rsidRDefault="007128BB" w:rsidP="007128BB">
            <w:pPr>
              <w:jc w:val="center"/>
            </w:pPr>
          </w:p>
        </w:tc>
        <w:tc>
          <w:tcPr>
            <w:tcW w:w="2359" w:type="pct"/>
            <w:shd w:val="clear" w:color="auto" w:fill="FFFFFF"/>
            <w:tcMar>
              <w:left w:w="108" w:type="dxa"/>
            </w:tcMar>
          </w:tcPr>
          <w:p w:rsidR="007128BB" w:rsidRDefault="007128BB" w:rsidP="007128BB">
            <w:pPr>
              <w:jc w:val="center"/>
            </w:pPr>
          </w:p>
        </w:tc>
      </w:tr>
      <w:tr w:rsidR="007128BB" w:rsidTr="007128BB">
        <w:tc>
          <w:tcPr>
            <w:tcW w:w="761" w:type="pct"/>
            <w:shd w:val="clear" w:color="auto" w:fill="FFFFFF"/>
            <w:tcMar>
              <w:left w:w="108" w:type="dxa"/>
            </w:tcMar>
          </w:tcPr>
          <w:p w:rsidR="007128BB" w:rsidRDefault="007128BB" w:rsidP="007128BB">
            <w:pPr>
              <w:jc w:val="center"/>
            </w:pPr>
          </w:p>
        </w:tc>
        <w:tc>
          <w:tcPr>
            <w:tcW w:w="893" w:type="pct"/>
            <w:shd w:val="clear" w:color="auto" w:fill="FFFFFF"/>
            <w:tcMar>
              <w:left w:w="108" w:type="dxa"/>
            </w:tcMar>
          </w:tcPr>
          <w:p w:rsidR="007128BB" w:rsidRDefault="007128BB" w:rsidP="007128BB">
            <w:pPr>
              <w:jc w:val="center"/>
            </w:pPr>
          </w:p>
        </w:tc>
        <w:tc>
          <w:tcPr>
            <w:tcW w:w="987" w:type="pct"/>
            <w:shd w:val="clear" w:color="auto" w:fill="FFFFFF"/>
          </w:tcPr>
          <w:p w:rsidR="007128BB" w:rsidRDefault="007128BB" w:rsidP="007128BB">
            <w:pPr>
              <w:jc w:val="center"/>
            </w:pPr>
          </w:p>
        </w:tc>
        <w:tc>
          <w:tcPr>
            <w:tcW w:w="2359" w:type="pct"/>
            <w:shd w:val="clear" w:color="auto" w:fill="FFFFFF"/>
            <w:tcMar>
              <w:left w:w="108" w:type="dxa"/>
            </w:tcMar>
          </w:tcPr>
          <w:p w:rsidR="007128BB" w:rsidRDefault="007128BB" w:rsidP="007128BB">
            <w:pPr>
              <w:jc w:val="center"/>
            </w:pPr>
          </w:p>
        </w:tc>
      </w:tr>
    </w:tbl>
    <w:p w:rsidR="00CE72CC" w:rsidRDefault="00CE72CC"/>
    <w:p w:rsidR="00CE72CC" w:rsidRDefault="00CE72CC"/>
    <w:p w:rsidR="00CE72CC" w:rsidRDefault="00CE72CC"/>
    <w:p w:rsidR="00CE72CC" w:rsidRDefault="00CE72CC"/>
    <w:p w:rsidR="00CE72CC" w:rsidRDefault="00CE72CC"/>
    <w:sectPr w:rsidR="00CE72C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986" w:rsidRDefault="00F72986">
      <w:pPr>
        <w:spacing w:after="0" w:line="240" w:lineRule="auto"/>
      </w:pPr>
      <w:r>
        <w:separator/>
      </w:r>
    </w:p>
  </w:endnote>
  <w:endnote w:type="continuationSeparator" w:id="0">
    <w:p w:rsidR="00F72986" w:rsidRDefault="00F72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2CC" w:rsidRDefault="005213D7">
    <w:pPr>
      <w:tabs>
        <w:tab w:val="center" w:pos="4680"/>
        <w:tab w:val="right" w:pos="9360"/>
      </w:tabs>
      <w:spacing w:after="0" w:line="240" w:lineRule="auto"/>
    </w:pPr>
    <w:r>
      <w:fldChar w:fldCharType="begin"/>
    </w:r>
    <w:r>
      <w:instrText>PAGE</w:instrText>
    </w:r>
    <w:r>
      <w:fldChar w:fldCharType="separate"/>
    </w:r>
    <w:r w:rsidR="00F60617">
      <w:rPr>
        <w:noProof/>
      </w:rPr>
      <w:t>4</w:t>
    </w:r>
    <w:r>
      <w:fldChar w:fldCharType="end"/>
    </w:r>
    <w:r>
      <w:rPr>
        <w:b/>
      </w:rPr>
      <w:t xml:space="preserve"> | </w:t>
    </w:r>
    <w:r>
      <w:t>Page</w:t>
    </w:r>
  </w:p>
  <w:p w:rsidR="00CE72CC" w:rsidRDefault="005213D7">
    <w:pPr>
      <w:tabs>
        <w:tab w:val="center" w:pos="4680"/>
        <w:tab w:val="right" w:pos="9360"/>
      </w:tabs>
      <w:spacing w:after="0" w:line="240" w:lineRule="auto"/>
      <w:jc w:val="center"/>
    </w:pPr>
    <w:r>
      <w:rPr>
        <w:rFonts w:ascii="Times New Roman" w:eastAsia="Times New Roman" w:hAnsi="Times New Roman" w:cs="Times New Roman"/>
        <w:sz w:val="24"/>
      </w:rPr>
      <w:t>Portland State University ECE Capstone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986" w:rsidRDefault="00F72986">
      <w:pPr>
        <w:spacing w:after="0" w:line="240" w:lineRule="auto"/>
      </w:pPr>
      <w:r>
        <w:separator/>
      </w:r>
    </w:p>
  </w:footnote>
  <w:footnote w:type="continuationSeparator" w:id="0">
    <w:p w:rsidR="00F72986" w:rsidRDefault="00F72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2CC" w:rsidRDefault="00CE72CC">
    <w:pPr>
      <w:tabs>
        <w:tab w:val="center" w:pos="4680"/>
        <w:tab w:val="right" w:pos="9360"/>
      </w:tabs>
      <w:spacing w:after="0" w:line="240" w:lineRule="auto"/>
      <w:jc w:val="center"/>
    </w:pPr>
  </w:p>
  <w:p w:rsidR="00CE72CC" w:rsidRDefault="005213D7">
    <w:pPr>
      <w:tabs>
        <w:tab w:val="center" w:pos="4680"/>
        <w:tab w:val="right" w:pos="9360"/>
      </w:tabs>
      <w:spacing w:after="0" w:line="240" w:lineRule="auto"/>
      <w:jc w:val="right"/>
    </w:pPr>
    <w:r>
      <w:rPr>
        <w:rFonts w:ascii="Times New Roman" w:eastAsia="Times New Roman" w:hAnsi="Times New Roman" w:cs="Times New Roman"/>
        <w:sz w:val="24"/>
      </w:rPr>
      <w:t>Open Sensor Platform Project Proposal</w:t>
    </w:r>
    <w:r>
      <w:t xml:space="preserve">                                                          </w:t>
    </w:r>
    <w:r>
      <w:rPr>
        <w:noProof/>
      </w:rPr>
      <w:drawing>
        <wp:inline distT="0" distB="0" distL="0" distR="0">
          <wp:extent cx="1706880" cy="340360"/>
          <wp:effectExtent l="0" t="0" r="0" b="0"/>
          <wp:docPr id="3" name="image0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6880" cy="340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CE72CC" w:rsidRDefault="005213D7">
    <w:pPr>
      <w:tabs>
        <w:tab w:val="center" w:pos="4680"/>
        <w:tab w:val="right" w:pos="9360"/>
      </w:tabs>
      <w:spacing w:after="0" w:line="240" w:lineRule="auto"/>
    </w:pPr>
    <w:r>
      <w:rPr>
        <w:noProof/>
      </w:rPr>
      <w:drawing>
        <wp:inline distT="0" distB="0" distL="114300" distR="114300">
          <wp:extent cx="12700" cy="12700"/>
          <wp:effectExtent l="0" t="0" r="0" b="0"/>
          <wp:docPr id="6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B14F4"/>
    <w:multiLevelType w:val="multilevel"/>
    <w:tmpl w:val="F07A33A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."/>
      <w:lvlJc w:val="left"/>
      <w:pPr>
        <w:ind w:left="1080" w:firstLine="720"/>
      </w:pPr>
    </w:lvl>
    <w:lvl w:ilvl="2">
      <w:start w:val="1"/>
      <w:numFmt w:val="decimal"/>
      <w:lvlText w:val="%1.%2.%3."/>
      <w:lvlJc w:val="left"/>
      <w:pPr>
        <w:ind w:left="1800" w:firstLine="1080"/>
      </w:pPr>
    </w:lvl>
    <w:lvl w:ilvl="3">
      <w:start w:val="1"/>
      <w:numFmt w:val="decimal"/>
      <w:lvlText w:val="%1.%2.%3.%4."/>
      <w:lvlJc w:val="left"/>
      <w:pPr>
        <w:ind w:left="2160" w:firstLine="1440"/>
      </w:pPr>
    </w:lvl>
    <w:lvl w:ilvl="4">
      <w:start w:val="1"/>
      <w:numFmt w:val="decimal"/>
      <w:lvlText w:val="%1.%2.%3.%4.%5."/>
      <w:lvlJc w:val="left"/>
      <w:pPr>
        <w:ind w:left="2880" w:firstLine="1800"/>
      </w:pPr>
    </w:lvl>
    <w:lvl w:ilvl="5">
      <w:start w:val="1"/>
      <w:numFmt w:val="decimal"/>
      <w:lvlText w:val="%1.%2.%3.%4.%5.%6."/>
      <w:lvlJc w:val="left"/>
      <w:pPr>
        <w:ind w:left="3240" w:firstLine="2160"/>
      </w:pPr>
    </w:lvl>
    <w:lvl w:ilvl="6">
      <w:start w:val="1"/>
      <w:numFmt w:val="decimal"/>
      <w:lvlText w:val="%1.%2.%3.%4.%5.%6.%7."/>
      <w:lvlJc w:val="left"/>
      <w:pPr>
        <w:ind w:left="3960" w:firstLine="2520"/>
      </w:pPr>
    </w:lvl>
    <w:lvl w:ilvl="7">
      <w:start w:val="1"/>
      <w:numFmt w:val="decimal"/>
      <w:lvlText w:val="%1.%2.%3.%4.%5.%6.%7.%8."/>
      <w:lvlJc w:val="left"/>
      <w:pPr>
        <w:ind w:left="4320" w:firstLine="2880"/>
      </w:pPr>
    </w:lvl>
    <w:lvl w:ilvl="8">
      <w:start w:val="1"/>
      <w:numFmt w:val="decimal"/>
      <w:lvlText w:val="%1.%2.%3.%4.%5.%6.%7.%8.%9."/>
      <w:lvlJc w:val="left"/>
      <w:pPr>
        <w:ind w:left="5040" w:firstLine="3240"/>
      </w:pPr>
    </w:lvl>
  </w:abstractNum>
  <w:abstractNum w:abstractNumId="1">
    <w:nsid w:val="55F0287F"/>
    <w:multiLevelType w:val="multilevel"/>
    <w:tmpl w:val="91D2BF88"/>
    <w:lvl w:ilvl="0">
      <w:start w:val="1"/>
      <w:numFmt w:val="lowerLetter"/>
      <w:lvlText w:val="(%1)"/>
      <w:lvlJc w:val="left"/>
      <w:pPr>
        <w:ind w:left="1920" w:firstLine="1560"/>
      </w:pPr>
    </w:lvl>
    <w:lvl w:ilvl="1">
      <w:start w:val="1"/>
      <w:numFmt w:val="lowerLetter"/>
      <w:lvlText w:val="%2."/>
      <w:lvlJc w:val="left"/>
      <w:pPr>
        <w:ind w:left="2640" w:firstLine="2280"/>
      </w:pPr>
    </w:lvl>
    <w:lvl w:ilvl="2">
      <w:start w:val="1"/>
      <w:numFmt w:val="lowerRoman"/>
      <w:lvlText w:val="%3."/>
      <w:lvlJc w:val="right"/>
      <w:pPr>
        <w:ind w:left="3360" w:firstLine="3180"/>
      </w:pPr>
    </w:lvl>
    <w:lvl w:ilvl="3">
      <w:start w:val="1"/>
      <w:numFmt w:val="decimal"/>
      <w:lvlText w:val="%4."/>
      <w:lvlJc w:val="left"/>
      <w:pPr>
        <w:ind w:left="4080" w:firstLine="3720"/>
      </w:pPr>
    </w:lvl>
    <w:lvl w:ilvl="4">
      <w:start w:val="1"/>
      <w:numFmt w:val="lowerLetter"/>
      <w:lvlText w:val="%5."/>
      <w:lvlJc w:val="left"/>
      <w:pPr>
        <w:ind w:left="4800" w:firstLine="4440"/>
      </w:pPr>
    </w:lvl>
    <w:lvl w:ilvl="5">
      <w:start w:val="1"/>
      <w:numFmt w:val="lowerRoman"/>
      <w:lvlText w:val="%6."/>
      <w:lvlJc w:val="right"/>
      <w:pPr>
        <w:ind w:left="5520" w:firstLine="5340"/>
      </w:pPr>
    </w:lvl>
    <w:lvl w:ilvl="6">
      <w:start w:val="1"/>
      <w:numFmt w:val="decimal"/>
      <w:lvlText w:val="%7."/>
      <w:lvlJc w:val="left"/>
      <w:pPr>
        <w:ind w:left="6240" w:firstLine="5880"/>
      </w:pPr>
    </w:lvl>
    <w:lvl w:ilvl="7">
      <w:start w:val="1"/>
      <w:numFmt w:val="lowerLetter"/>
      <w:lvlText w:val="%8."/>
      <w:lvlJc w:val="left"/>
      <w:pPr>
        <w:ind w:left="6960" w:firstLine="6600"/>
      </w:pPr>
    </w:lvl>
    <w:lvl w:ilvl="8">
      <w:start w:val="1"/>
      <w:numFmt w:val="lowerRoman"/>
      <w:lvlText w:val="%9."/>
      <w:lvlJc w:val="right"/>
      <w:pPr>
        <w:ind w:left="7680" w:firstLine="75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E72CC"/>
    <w:rsid w:val="000136F2"/>
    <w:rsid w:val="0017449B"/>
    <w:rsid w:val="001A0D33"/>
    <w:rsid w:val="00224299"/>
    <w:rsid w:val="005213D7"/>
    <w:rsid w:val="00536A26"/>
    <w:rsid w:val="007128BB"/>
    <w:rsid w:val="009E26E6"/>
    <w:rsid w:val="00A71A1E"/>
    <w:rsid w:val="00CE72CC"/>
    <w:rsid w:val="00D80CD8"/>
    <w:rsid w:val="00EC5591"/>
    <w:rsid w:val="00F44757"/>
    <w:rsid w:val="00F60617"/>
    <w:rsid w:val="00F7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8D8D48-7297-4E3F-8350-B1D8500E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47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4475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44757"/>
    <w:rPr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rsid w:val="00F447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7128BB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128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28B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28B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28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AD49D-3EA4-4DBF-A999-581ACA903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Colten</dc:creator>
  <cp:lastModifiedBy>Colten Nye</cp:lastModifiedBy>
  <cp:revision>3</cp:revision>
  <dcterms:created xsi:type="dcterms:W3CDTF">2015-02-27T22:11:00Z</dcterms:created>
  <dcterms:modified xsi:type="dcterms:W3CDTF">2015-02-27T23:24:00Z</dcterms:modified>
</cp:coreProperties>
</file>