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0" w:after="0"/>
        <w:rPr>
          <w:b/>
          <w:b/>
          <w:color w:val="00000A"/>
        </w:rPr>
      </w:pPr>
      <w:r>
        <w:rPr>
          <w:b/>
          <w:color w:val="00000A"/>
        </w:rPr>
        <w:t>Sensor Platform</w:t>
      </w:r>
      <w:r/>
    </w:p>
    <w:p>
      <w:pPr>
        <w:pStyle w:val="Heading1"/>
        <w:spacing w:lineRule="auto" w:line="276" w:before="0" w:after="0"/>
        <w:rPr>
          <w:sz w:val="28"/>
          <w:sz w:val="28"/>
          <w:szCs w:val="28"/>
          <w:color w:val="00000A"/>
        </w:rPr>
      </w:pPr>
      <w:r>
        <w:rPr>
          <w:color w:val="00000A"/>
          <w:sz w:val="28"/>
          <w:szCs w:val="28"/>
        </w:rPr>
        <w:t>PSU Capstone Project</w:t>
      </w:r>
      <w:r/>
    </w:p>
    <w:p>
      <w:pPr>
        <w:pStyle w:val="Heading1"/>
        <w:spacing w:lineRule="auto" w:line="276" w:before="0" w:after="0"/>
        <w:rPr>
          <w:sz w:val="28"/>
          <w:sz w:val="28"/>
          <w:szCs w:val="28"/>
          <w:color w:val="00000A"/>
        </w:rPr>
      </w:pPr>
      <w:r>
        <w:rPr>
          <w:color w:val="00000A"/>
          <w:sz w:val="28"/>
          <w:szCs w:val="28"/>
        </w:rPr>
        <w:t>WPR</w:t>
      </w:r>
      <w:r/>
    </w:p>
    <w:p>
      <w:pPr>
        <w:pStyle w:val="Normal"/>
        <w:spacing w:lineRule="auto" w:line="276" w:before="0" w:after="0"/>
        <w:rPr/>
      </w:pPr>
      <w:r>
        <w:rPr/>
        <w:t>Last Week:</w:t>
        <w:tab/>
        <w:t>1/30 – 2/6</w:t>
      </w:r>
      <w:r/>
    </w:p>
    <w:p>
      <w:pPr>
        <w:pStyle w:val="Normal"/>
        <w:spacing w:lineRule="auto" w:line="276"/>
        <w:rPr/>
      </w:pPr>
      <w:r>
        <w:rPr/>
        <w:t>Next Week:</w:t>
        <w:tab/>
        <w:t>2/7 – 2/13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Steve Peirce</w:t>
      </w:r>
      <w:r/>
    </w:p>
    <w:p>
      <w:pPr>
        <w:pStyle w:val="Heading2"/>
      </w:pPr>
      <w:r>
        <w:rPr/>
        <w:t>Last week: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Clarified another revision with Golriz and Professor Greenberg for board layout. Added USB TVS, P-Channel MOSFET for SD card reset.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Decided on USART for serial comm via GUI.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Finalized BOM after board revision meeting.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Attempted to convince teammate to read documentation for the processor repeatedly.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Attempted to clarify project goals and methodologies with teammate.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Continued working on SDIO for data logging.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Continued research on USART protocol for programming.</w:t>
      </w:r>
      <w:r/>
    </w:p>
    <w:p>
      <w:pPr>
        <w:pStyle w:val="Heading2"/>
      </w:pPr>
      <w:r>
        <w:rPr/>
        <w:t>Next week: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Complete SDIO data-logging ability.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Complete Accelerometer I2C library.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Select VOC sensor.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Order parts.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Send board to OSHPark for fabrication.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Continue working on USART comm protocol, (ideally, complete).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Create test plan for hardware.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Reassess job dispersion with temmates.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Meet with team, Dr. Zurk and Professor Faust.</w:t>
      </w:r>
      <w:r/>
    </w:p>
    <w:p>
      <w:pPr>
        <w:pStyle w:val="Heading2"/>
      </w:pPr>
      <w:r>
        <w:rPr/>
        <w:t>Issues: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SDIO incomplete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USART serial incomplete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Teammate refuses to read documentation.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Teammate refuses to provide links, documentation or examples for decisions on design parameters.</w:t>
      </w:r>
      <w:r/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Board needs to sent to FAB.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d737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737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rsid w:val="001948aa"/>
    <w:rPr/>
  </w:style>
  <w:style w:type="character" w:styleId="FooterChar" w:customStyle="1">
    <w:name w:val="Footer Char"/>
    <w:basedOn w:val="DefaultParagraphFont"/>
    <w:link w:val="Footer"/>
    <w:uiPriority w:val="99"/>
    <w:rsid w:val="001948aa"/>
    <w:rPr/>
  </w:style>
  <w:style w:type="character" w:styleId="InternetLink">
    <w:name w:val="Internet Link"/>
    <w:basedOn w:val="DefaultParagraphFont"/>
    <w:uiPriority w:val="99"/>
    <w:semiHidden/>
    <w:unhideWhenUsed/>
    <w:rsid w:val="00b70107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737e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Application>LibreOffice/4.3.4.1$Linux_X86_64 LibreOffice_project/430m0$Build-1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2015-01-31T01:28:00Z</dcterms:created>
  <dc:creator>Colten Nye</dc:creator>
  <dc:language>en-US</dc:language>
  <dcterms:modified xsi:type="dcterms:W3CDTF">2015-03-13T18:05:48Z</dcterms:modified>
  <cp:revision>6</cp:revision>
</cp:coreProperties>
</file>