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B718E" w14:textId="4104460E" w:rsidR="006B053F" w:rsidRDefault="00375742">
      <w:r>
        <w:t xml:space="preserve">Interfaces de </w:t>
      </w:r>
      <w:proofErr w:type="spellStart"/>
      <w:r>
        <w:t>Usuario</w:t>
      </w:r>
      <w:proofErr w:type="spellEnd"/>
    </w:p>
    <w:p w14:paraId="153FD986" w14:textId="77777777" w:rsidR="00375742" w:rsidRDefault="00375742"/>
    <w:p w14:paraId="3124B724" w14:textId="77777777" w:rsidR="00375742" w:rsidRPr="00375742" w:rsidRDefault="00375742" w:rsidP="00375742">
      <w:pPr>
        <w:rPr>
          <w:b/>
          <w:bCs/>
          <w:lang w:val="es-419"/>
        </w:rPr>
      </w:pPr>
      <w:r w:rsidRPr="00375742">
        <w:rPr>
          <w:b/>
          <w:bCs/>
          <w:lang w:val="es-419"/>
        </w:rPr>
        <w:t>1. Pantalla de Registro de Usuario</w:t>
      </w:r>
    </w:p>
    <w:p w14:paraId="6892BB44" w14:textId="77777777" w:rsidR="00375742" w:rsidRPr="00375742" w:rsidRDefault="00375742" w:rsidP="00375742">
      <w:pPr>
        <w:rPr>
          <w:lang w:val="es-419"/>
        </w:rPr>
      </w:pPr>
      <w:r w:rsidRPr="00375742">
        <w:rPr>
          <w:b/>
          <w:bCs/>
          <w:lang w:val="es-419"/>
        </w:rPr>
        <w:t>Objetivo</w:t>
      </w:r>
      <w:r w:rsidRPr="00375742">
        <w:rPr>
          <w:lang w:val="es-419"/>
        </w:rPr>
        <w:t>: Permitir que un nuevo usuario se registre proporcionando su información básica.</w:t>
      </w:r>
    </w:p>
    <w:p w14:paraId="6026FBB7" w14:textId="77777777" w:rsidR="00375742" w:rsidRPr="00375742" w:rsidRDefault="00375742" w:rsidP="00375742">
      <w:pPr>
        <w:rPr>
          <w:b/>
          <w:bCs/>
        </w:rPr>
      </w:pPr>
      <w:proofErr w:type="spellStart"/>
      <w:r w:rsidRPr="00375742">
        <w:rPr>
          <w:b/>
          <w:bCs/>
        </w:rPr>
        <w:t>Diseño</w:t>
      </w:r>
      <w:proofErr w:type="spellEnd"/>
      <w:r w:rsidRPr="00375742">
        <w:rPr>
          <w:b/>
          <w:bCs/>
        </w:rPr>
        <w:t xml:space="preserve"> General:</w:t>
      </w:r>
    </w:p>
    <w:p w14:paraId="5293776B" w14:textId="77777777" w:rsidR="00375742" w:rsidRPr="00375742" w:rsidRDefault="00375742" w:rsidP="00375742">
      <w:pPr>
        <w:numPr>
          <w:ilvl w:val="0"/>
          <w:numId w:val="1"/>
        </w:numPr>
      </w:pPr>
      <w:r w:rsidRPr="00375742">
        <w:rPr>
          <w:b/>
          <w:bCs/>
        </w:rPr>
        <w:t xml:space="preserve">Campos del </w:t>
      </w:r>
      <w:proofErr w:type="spellStart"/>
      <w:r w:rsidRPr="00375742">
        <w:rPr>
          <w:b/>
          <w:bCs/>
        </w:rPr>
        <w:t>formulario</w:t>
      </w:r>
      <w:proofErr w:type="spellEnd"/>
      <w:r w:rsidRPr="00375742">
        <w:t>:</w:t>
      </w:r>
    </w:p>
    <w:p w14:paraId="7E5918D6" w14:textId="77777777" w:rsidR="00375742" w:rsidRPr="00375742" w:rsidRDefault="00375742" w:rsidP="00375742">
      <w:pPr>
        <w:numPr>
          <w:ilvl w:val="1"/>
          <w:numId w:val="1"/>
        </w:numPr>
        <w:rPr>
          <w:lang w:val="es-419"/>
        </w:rPr>
      </w:pPr>
      <w:r w:rsidRPr="00375742">
        <w:rPr>
          <w:lang w:val="es-419"/>
        </w:rPr>
        <w:t>Nombre completo (Campo de texto).</w:t>
      </w:r>
    </w:p>
    <w:p w14:paraId="3B1AC932" w14:textId="77777777" w:rsidR="00375742" w:rsidRPr="00375742" w:rsidRDefault="00375742" w:rsidP="00375742">
      <w:pPr>
        <w:numPr>
          <w:ilvl w:val="1"/>
          <w:numId w:val="1"/>
        </w:numPr>
        <w:rPr>
          <w:lang w:val="es-419"/>
        </w:rPr>
      </w:pPr>
      <w:r w:rsidRPr="00375742">
        <w:rPr>
          <w:lang w:val="es-419"/>
        </w:rPr>
        <w:t>Correo electrónico (Campo de texto con validación de formato de correo).</w:t>
      </w:r>
    </w:p>
    <w:p w14:paraId="0DA55BF5" w14:textId="77777777" w:rsidR="00375742" w:rsidRPr="00375742" w:rsidRDefault="00375742" w:rsidP="00375742">
      <w:pPr>
        <w:numPr>
          <w:ilvl w:val="1"/>
          <w:numId w:val="1"/>
        </w:numPr>
        <w:rPr>
          <w:lang w:val="es-419"/>
        </w:rPr>
      </w:pPr>
      <w:r w:rsidRPr="00375742">
        <w:rPr>
          <w:lang w:val="es-419"/>
        </w:rPr>
        <w:t>Contraseña (Campo de texto oculto con validación de longitud mínima de 6 caracteres).</w:t>
      </w:r>
    </w:p>
    <w:p w14:paraId="1BC582D9" w14:textId="77777777" w:rsidR="00375742" w:rsidRPr="00375742" w:rsidRDefault="00375742" w:rsidP="00375742">
      <w:pPr>
        <w:numPr>
          <w:ilvl w:val="1"/>
          <w:numId w:val="1"/>
        </w:numPr>
        <w:rPr>
          <w:lang w:val="es-419"/>
        </w:rPr>
      </w:pPr>
      <w:r w:rsidRPr="00375742">
        <w:rPr>
          <w:lang w:val="es-419"/>
        </w:rPr>
        <w:t>Confirmar contraseña (Campo de texto oculto, validación de coincidencia con el campo de contraseña).</w:t>
      </w:r>
    </w:p>
    <w:p w14:paraId="03398532" w14:textId="77777777" w:rsidR="00375742" w:rsidRPr="00375742" w:rsidRDefault="00375742" w:rsidP="00375742">
      <w:pPr>
        <w:numPr>
          <w:ilvl w:val="0"/>
          <w:numId w:val="1"/>
        </w:numPr>
      </w:pPr>
      <w:proofErr w:type="spellStart"/>
      <w:r w:rsidRPr="00375742">
        <w:rPr>
          <w:b/>
          <w:bCs/>
        </w:rPr>
        <w:t>Acciones</w:t>
      </w:r>
      <w:proofErr w:type="spellEnd"/>
      <w:r w:rsidRPr="00375742">
        <w:t>:</w:t>
      </w:r>
    </w:p>
    <w:p w14:paraId="50B771C8" w14:textId="77777777" w:rsidR="00375742" w:rsidRPr="00375742" w:rsidRDefault="00375742" w:rsidP="00375742">
      <w:pPr>
        <w:numPr>
          <w:ilvl w:val="1"/>
          <w:numId w:val="1"/>
        </w:numPr>
        <w:rPr>
          <w:lang w:val="es-419"/>
        </w:rPr>
      </w:pPr>
      <w:r w:rsidRPr="00375742">
        <w:rPr>
          <w:b/>
          <w:bCs/>
          <w:lang w:val="es-419"/>
        </w:rPr>
        <w:t>Botón de registro</w:t>
      </w:r>
      <w:r w:rsidRPr="00375742">
        <w:rPr>
          <w:lang w:val="es-419"/>
        </w:rPr>
        <w:t>: Activa el proceso de registro (validación de los campos, verificación de correo único y envío del correo de confirmación).</w:t>
      </w:r>
    </w:p>
    <w:p w14:paraId="2894DC5A" w14:textId="77777777" w:rsidR="00375742" w:rsidRPr="00375742" w:rsidRDefault="00375742" w:rsidP="00375742">
      <w:pPr>
        <w:numPr>
          <w:ilvl w:val="1"/>
          <w:numId w:val="1"/>
        </w:numPr>
        <w:rPr>
          <w:lang w:val="es-419"/>
        </w:rPr>
      </w:pPr>
      <w:r w:rsidRPr="00375742">
        <w:rPr>
          <w:b/>
          <w:bCs/>
          <w:lang w:val="es-419"/>
        </w:rPr>
        <w:t>Mensaje de error</w:t>
      </w:r>
      <w:r w:rsidRPr="00375742">
        <w:rPr>
          <w:lang w:val="es-419"/>
        </w:rPr>
        <w:t>: Si el correo está duplicado o la contraseña no cumple los requisitos, aparecerá un mensaje claro indicando el problema.</w:t>
      </w:r>
    </w:p>
    <w:p w14:paraId="71D6393E" w14:textId="77777777" w:rsidR="00375742" w:rsidRPr="00375742" w:rsidRDefault="00375742" w:rsidP="00375742">
      <w:pPr>
        <w:numPr>
          <w:ilvl w:val="1"/>
          <w:numId w:val="1"/>
        </w:numPr>
        <w:rPr>
          <w:lang w:val="es-419"/>
        </w:rPr>
      </w:pPr>
      <w:r w:rsidRPr="00375742">
        <w:rPr>
          <w:b/>
          <w:bCs/>
          <w:lang w:val="es-419"/>
        </w:rPr>
        <w:t>Enlace a la pantalla de inicio de sesión</w:t>
      </w:r>
      <w:r w:rsidRPr="00375742">
        <w:rPr>
          <w:lang w:val="es-419"/>
        </w:rPr>
        <w:t>: Para usuarios que ya tienen una cuenta.</w:t>
      </w:r>
    </w:p>
    <w:p w14:paraId="425EE37A" w14:textId="77777777" w:rsidR="00375742" w:rsidRPr="00375742" w:rsidRDefault="00375742" w:rsidP="00375742">
      <w:pPr>
        <w:rPr>
          <w:b/>
          <w:bCs/>
        </w:rPr>
      </w:pPr>
      <w:r w:rsidRPr="00375742">
        <w:rPr>
          <w:b/>
          <w:bCs/>
        </w:rPr>
        <w:t>Funcionalidades Clave:</w:t>
      </w:r>
    </w:p>
    <w:p w14:paraId="4D49A526" w14:textId="77777777" w:rsidR="00375742" w:rsidRPr="00375742" w:rsidRDefault="00375742" w:rsidP="00375742">
      <w:pPr>
        <w:numPr>
          <w:ilvl w:val="0"/>
          <w:numId w:val="2"/>
        </w:numPr>
      </w:pPr>
      <w:proofErr w:type="spellStart"/>
      <w:r w:rsidRPr="00375742">
        <w:t>Validación</w:t>
      </w:r>
      <w:proofErr w:type="spellEnd"/>
      <w:r w:rsidRPr="00375742">
        <w:t xml:space="preserve"> del </w:t>
      </w:r>
      <w:proofErr w:type="spellStart"/>
      <w:r w:rsidRPr="00375742">
        <w:t>correo</w:t>
      </w:r>
      <w:proofErr w:type="spellEnd"/>
      <w:r w:rsidRPr="00375742">
        <w:t xml:space="preserve"> </w:t>
      </w:r>
      <w:proofErr w:type="spellStart"/>
      <w:r w:rsidRPr="00375742">
        <w:t>electrónico</w:t>
      </w:r>
      <w:proofErr w:type="spellEnd"/>
      <w:r w:rsidRPr="00375742">
        <w:t>.</w:t>
      </w:r>
    </w:p>
    <w:p w14:paraId="1D5176E0" w14:textId="77777777" w:rsidR="00375742" w:rsidRPr="00375742" w:rsidRDefault="00375742" w:rsidP="00375742">
      <w:pPr>
        <w:numPr>
          <w:ilvl w:val="0"/>
          <w:numId w:val="2"/>
        </w:numPr>
        <w:rPr>
          <w:lang w:val="es-419"/>
        </w:rPr>
      </w:pPr>
      <w:r w:rsidRPr="00375742">
        <w:rPr>
          <w:lang w:val="es-419"/>
        </w:rPr>
        <w:t>Verificación de la longitud de la contraseña.</w:t>
      </w:r>
    </w:p>
    <w:p w14:paraId="594A4192" w14:textId="77777777" w:rsidR="00375742" w:rsidRPr="00375742" w:rsidRDefault="00375742" w:rsidP="00375742">
      <w:pPr>
        <w:numPr>
          <w:ilvl w:val="0"/>
          <w:numId w:val="2"/>
        </w:numPr>
        <w:rPr>
          <w:lang w:val="es-419"/>
        </w:rPr>
      </w:pPr>
      <w:r w:rsidRPr="00375742">
        <w:rPr>
          <w:lang w:val="es-419"/>
        </w:rPr>
        <w:t>Mensajes de error claros para campos incorrectos.</w:t>
      </w:r>
    </w:p>
    <w:p w14:paraId="10C261D9" w14:textId="77777777" w:rsidR="00375742" w:rsidRPr="00375742" w:rsidRDefault="00375742" w:rsidP="00375742">
      <w:pPr>
        <w:numPr>
          <w:ilvl w:val="0"/>
          <w:numId w:val="2"/>
        </w:numPr>
        <w:rPr>
          <w:lang w:val="es-419"/>
        </w:rPr>
      </w:pPr>
      <w:r w:rsidRPr="00375742">
        <w:rPr>
          <w:lang w:val="es-419"/>
        </w:rPr>
        <w:t>Envío de correo electrónico de confirmación para activar la cuenta.</w:t>
      </w:r>
    </w:p>
    <w:p w14:paraId="0C307337" w14:textId="77777777" w:rsidR="00375742" w:rsidRPr="00375742" w:rsidRDefault="00375742" w:rsidP="00375742">
      <w:r w:rsidRPr="00375742">
        <w:pict w14:anchorId="7ED8C671">
          <v:rect id="_x0000_i1061" style="width:0;height:1.5pt" o:hralign="center" o:hrstd="t" o:hr="t" fillcolor="#a0a0a0" stroked="f"/>
        </w:pict>
      </w:r>
    </w:p>
    <w:p w14:paraId="39C0ACFE" w14:textId="77777777" w:rsidR="00375742" w:rsidRPr="00375742" w:rsidRDefault="00375742" w:rsidP="00375742">
      <w:pPr>
        <w:rPr>
          <w:b/>
          <w:bCs/>
          <w:lang w:val="es-419"/>
        </w:rPr>
      </w:pPr>
      <w:r w:rsidRPr="00375742">
        <w:rPr>
          <w:b/>
          <w:bCs/>
          <w:lang w:val="es-419"/>
        </w:rPr>
        <w:t>2. Pantalla de Confirmación de Cuenta</w:t>
      </w:r>
    </w:p>
    <w:p w14:paraId="2FB965F7" w14:textId="77777777" w:rsidR="00375742" w:rsidRPr="00375742" w:rsidRDefault="00375742" w:rsidP="00375742">
      <w:pPr>
        <w:rPr>
          <w:lang w:val="es-419"/>
        </w:rPr>
      </w:pPr>
      <w:r w:rsidRPr="00375742">
        <w:rPr>
          <w:b/>
          <w:bCs/>
          <w:lang w:val="es-419"/>
        </w:rPr>
        <w:t>Objetivo</w:t>
      </w:r>
      <w:r w:rsidRPr="00375742">
        <w:rPr>
          <w:lang w:val="es-419"/>
        </w:rPr>
        <w:t>: Permitir que el usuario active su cuenta tras hacer clic en el enlace enviado por correo electrónico.</w:t>
      </w:r>
    </w:p>
    <w:p w14:paraId="76897876" w14:textId="77777777" w:rsidR="00375742" w:rsidRPr="00375742" w:rsidRDefault="00375742" w:rsidP="00375742">
      <w:pPr>
        <w:rPr>
          <w:b/>
          <w:bCs/>
        </w:rPr>
      </w:pPr>
      <w:proofErr w:type="spellStart"/>
      <w:r w:rsidRPr="00375742">
        <w:rPr>
          <w:b/>
          <w:bCs/>
        </w:rPr>
        <w:lastRenderedPageBreak/>
        <w:t>Diseño</w:t>
      </w:r>
      <w:proofErr w:type="spellEnd"/>
      <w:r w:rsidRPr="00375742">
        <w:rPr>
          <w:b/>
          <w:bCs/>
        </w:rPr>
        <w:t xml:space="preserve"> General:</w:t>
      </w:r>
    </w:p>
    <w:p w14:paraId="12DF4EDD" w14:textId="77777777" w:rsidR="00375742" w:rsidRPr="00375742" w:rsidRDefault="00375742" w:rsidP="00375742">
      <w:pPr>
        <w:numPr>
          <w:ilvl w:val="0"/>
          <w:numId w:val="3"/>
        </w:numPr>
        <w:rPr>
          <w:lang w:val="es-419"/>
        </w:rPr>
      </w:pPr>
      <w:r w:rsidRPr="00375742">
        <w:rPr>
          <w:b/>
          <w:bCs/>
          <w:lang w:val="es-419"/>
        </w:rPr>
        <w:t>Mensaje de bienvenida</w:t>
      </w:r>
      <w:r w:rsidRPr="00375742">
        <w:rPr>
          <w:lang w:val="es-419"/>
        </w:rPr>
        <w:t>: "Gracias por registrarte, por favor activa tu cuenta haciendo clic en el enlace a continuación."</w:t>
      </w:r>
    </w:p>
    <w:p w14:paraId="1BE141D7" w14:textId="77777777" w:rsidR="00375742" w:rsidRPr="00375742" w:rsidRDefault="00375742" w:rsidP="00375742">
      <w:pPr>
        <w:numPr>
          <w:ilvl w:val="0"/>
          <w:numId w:val="3"/>
        </w:numPr>
        <w:rPr>
          <w:lang w:val="es-419"/>
        </w:rPr>
      </w:pPr>
      <w:r w:rsidRPr="00375742">
        <w:rPr>
          <w:b/>
          <w:bCs/>
          <w:lang w:val="es-419"/>
        </w:rPr>
        <w:t>Enlace de confirmación</w:t>
      </w:r>
      <w:r w:rsidRPr="00375742">
        <w:rPr>
          <w:lang w:val="es-419"/>
        </w:rPr>
        <w:t xml:space="preserve">: Un enlace de activación único enviado por correo, que al ser </w:t>
      </w:r>
      <w:proofErr w:type="spellStart"/>
      <w:r w:rsidRPr="00375742">
        <w:rPr>
          <w:lang w:val="es-419"/>
        </w:rPr>
        <w:t>clickeado</w:t>
      </w:r>
      <w:proofErr w:type="spellEnd"/>
      <w:r w:rsidRPr="00375742">
        <w:rPr>
          <w:lang w:val="es-419"/>
        </w:rPr>
        <w:t xml:space="preserve"> lleva a la activación de la cuenta.</w:t>
      </w:r>
    </w:p>
    <w:p w14:paraId="2BA78882" w14:textId="77777777" w:rsidR="00375742" w:rsidRPr="00375742" w:rsidRDefault="00375742" w:rsidP="00375742">
      <w:pPr>
        <w:rPr>
          <w:b/>
          <w:bCs/>
        </w:rPr>
      </w:pPr>
      <w:r w:rsidRPr="00375742">
        <w:rPr>
          <w:b/>
          <w:bCs/>
        </w:rPr>
        <w:t>Funcionalidades Clave:</w:t>
      </w:r>
    </w:p>
    <w:p w14:paraId="552CADEE" w14:textId="77777777" w:rsidR="00375742" w:rsidRPr="00375742" w:rsidRDefault="00375742" w:rsidP="00375742">
      <w:pPr>
        <w:numPr>
          <w:ilvl w:val="0"/>
          <w:numId w:val="4"/>
        </w:numPr>
        <w:rPr>
          <w:lang w:val="es-419"/>
        </w:rPr>
      </w:pPr>
      <w:r w:rsidRPr="00375742">
        <w:rPr>
          <w:lang w:val="es-419"/>
        </w:rPr>
        <w:t>Validación del enlace de activación.</w:t>
      </w:r>
    </w:p>
    <w:p w14:paraId="2E1960F9" w14:textId="77777777" w:rsidR="00375742" w:rsidRPr="00375742" w:rsidRDefault="00375742" w:rsidP="00375742">
      <w:pPr>
        <w:numPr>
          <w:ilvl w:val="0"/>
          <w:numId w:val="4"/>
        </w:numPr>
        <w:rPr>
          <w:lang w:val="es-419"/>
        </w:rPr>
      </w:pPr>
      <w:r w:rsidRPr="00375742">
        <w:rPr>
          <w:lang w:val="es-419"/>
        </w:rPr>
        <w:t>Confirmación visual de que la cuenta ha sido activada correctamente.</w:t>
      </w:r>
    </w:p>
    <w:p w14:paraId="1EA9FE4F" w14:textId="77777777" w:rsidR="00375742" w:rsidRPr="00375742" w:rsidRDefault="00375742" w:rsidP="00375742">
      <w:pPr>
        <w:numPr>
          <w:ilvl w:val="0"/>
          <w:numId w:val="4"/>
        </w:numPr>
        <w:rPr>
          <w:lang w:val="es-419"/>
        </w:rPr>
      </w:pPr>
      <w:r w:rsidRPr="00375742">
        <w:rPr>
          <w:lang w:val="es-419"/>
        </w:rPr>
        <w:t>Redirección a la pantalla de inicio de sesión después de la activación exitosa.</w:t>
      </w:r>
    </w:p>
    <w:p w14:paraId="7A8DEBF8" w14:textId="77777777" w:rsidR="00375742" w:rsidRPr="00375742" w:rsidRDefault="00375742" w:rsidP="00375742">
      <w:r w:rsidRPr="00375742">
        <w:pict w14:anchorId="5D41EA4A">
          <v:rect id="_x0000_i1062" style="width:0;height:1.5pt" o:hralign="center" o:hrstd="t" o:hr="t" fillcolor="#a0a0a0" stroked="f"/>
        </w:pict>
      </w:r>
    </w:p>
    <w:p w14:paraId="31A2900A" w14:textId="77777777" w:rsidR="00375742" w:rsidRPr="00375742" w:rsidRDefault="00375742" w:rsidP="00375742">
      <w:pPr>
        <w:rPr>
          <w:b/>
          <w:bCs/>
          <w:lang w:val="es-419"/>
        </w:rPr>
      </w:pPr>
      <w:r w:rsidRPr="00375742">
        <w:rPr>
          <w:b/>
          <w:bCs/>
          <w:lang w:val="es-419"/>
        </w:rPr>
        <w:t>3. Pantalla de Inicio de Sesión</w:t>
      </w:r>
    </w:p>
    <w:p w14:paraId="447CAEB8" w14:textId="77777777" w:rsidR="00375742" w:rsidRPr="00375742" w:rsidRDefault="00375742" w:rsidP="00375742">
      <w:pPr>
        <w:rPr>
          <w:lang w:val="es-419"/>
        </w:rPr>
      </w:pPr>
      <w:r w:rsidRPr="00375742">
        <w:rPr>
          <w:b/>
          <w:bCs/>
          <w:lang w:val="es-419"/>
        </w:rPr>
        <w:t>Objetivo</w:t>
      </w:r>
      <w:r w:rsidRPr="00375742">
        <w:rPr>
          <w:lang w:val="es-419"/>
        </w:rPr>
        <w:t>: Permitir que los usuarios ingresen a su cuenta con su correo electrónico y contraseña.</w:t>
      </w:r>
    </w:p>
    <w:p w14:paraId="7E478F93" w14:textId="77777777" w:rsidR="00375742" w:rsidRPr="00375742" w:rsidRDefault="00375742" w:rsidP="00375742">
      <w:pPr>
        <w:rPr>
          <w:b/>
          <w:bCs/>
        </w:rPr>
      </w:pPr>
      <w:proofErr w:type="spellStart"/>
      <w:r w:rsidRPr="00375742">
        <w:rPr>
          <w:b/>
          <w:bCs/>
        </w:rPr>
        <w:t>Diseño</w:t>
      </w:r>
      <w:proofErr w:type="spellEnd"/>
      <w:r w:rsidRPr="00375742">
        <w:rPr>
          <w:b/>
          <w:bCs/>
        </w:rPr>
        <w:t xml:space="preserve"> General:</w:t>
      </w:r>
    </w:p>
    <w:p w14:paraId="1A5BE63A" w14:textId="77777777" w:rsidR="00375742" w:rsidRPr="00375742" w:rsidRDefault="00375742" w:rsidP="00375742">
      <w:pPr>
        <w:numPr>
          <w:ilvl w:val="0"/>
          <w:numId w:val="5"/>
        </w:numPr>
      </w:pPr>
      <w:r w:rsidRPr="00375742">
        <w:rPr>
          <w:b/>
          <w:bCs/>
        </w:rPr>
        <w:t xml:space="preserve">Campos del </w:t>
      </w:r>
      <w:proofErr w:type="spellStart"/>
      <w:r w:rsidRPr="00375742">
        <w:rPr>
          <w:b/>
          <w:bCs/>
        </w:rPr>
        <w:t>formulario</w:t>
      </w:r>
      <w:proofErr w:type="spellEnd"/>
      <w:r w:rsidRPr="00375742">
        <w:t>:</w:t>
      </w:r>
    </w:p>
    <w:p w14:paraId="529C013B" w14:textId="77777777" w:rsidR="00375742" w:rsidRPr="00375742" w:rsidRDefault="00375742" w:rsidP="00375742">
      <w:pPr>
        <w:numPr>
          <w:ilvl w:val="1"/>
          <w:numId w:val="5"/>
        </w:numPr>
        <w:rPr>
          <w:lang w:val="es-419"/>
        </w:rPr>
      </w:pPr>
      <w:r w:rsidRPr="00375742">
        <w:rPr>
          <w:lang w:val="es-419"/>
        </w:rPr>
        <w:t>Correo electrónico (Campo de texto con validación de formato).</w:t>
      </w:r>
    </w:p>
    <w:p w14:paraId="45E81D2F" w14:textId="77777777" w:rsidR="00375742" w:rsidRPr="00375742" w:rsidRDefault="00375742" w:rsidP="00375742">
      <w:pPr>
        <w:numPr>
          <w:ilvl w:val="1"/>
          <w:numId w:val="5"/>
        </w:numPr>
        <w:rPr>
          <w:lang w:val="es-419"/>
        </w:rPr>
      </w:pPr>
      <w:r w:rsidRPr="00375742">
        <w:rPr>
          <w:lang w:val="es-419"/>
        </w:rPr>
        <w:t>Contraseña (Campo de texto oculto).</w:t>
      </w:r>
    </w:p>
    <w:p w14:paraId="74B46B5D" w14:textId="77777777" w:rsidR="00375742" w:rsidRPr="00375742" w:rsidRDefault="00375742" w:rsidP="00375742">
      <w:pPr>
        <w:numPr>
          <w:ilvl w:val="0"/>
          <w:numId w:val="5"/>
        </w:numPr>
      </w:pPr>
      <w:proofErr w:type="spellStart"/>
      <w:r w:rsidRPr="00375742">
        <w:rPr>
          <w:b/>
          <w:bCs/>
        </w:rPr>
        <w:t>Acciones</w:t>
      </w:r>
      <w:proofErr w:type="spellEnd"/>
      <w:r w:rsidRPr="00375742">
        <w:t>:</w:t>
      </w:r>
    </w:p>
    <w:p w14:paraId="4887C014" w14:textId="77777777" w:rsidR="00375742" w:rsidRPr="00375742" w:rsidRDefault="00375742" w:rsidP="00375742">
      <w:pPr>
        <w:numPr>
          <w:ilvl w:val="1"/>
          <w:numId w:val="5"/>
        </w:numPr>
        <w:rPr>
          <w:lang w:val="es-419"/>
        </w:rPr>
      </w:pPr>
      <w:r w:rsidRPr="00375742">
        <w:rPr>
          <w:b/>
          <w:bCs/>
          <w:lang w:val="es-419"/>
        </w:rPr>
        <w:t>Botón de inicio de sesión</w:t>
      </w:r>
      <w:r w:rsidRPr="00375742">
        <w:rPr>
          <w:lang w:val="es-419"/>
        </w:rPr>
        <w:t>: Inicia sesión y valida las credenciales del usuario.</w:t>
      </w:r>
    </w:p>
    <w:p w14:paraId="1AE08B52" w14:textId="77777777" w:rsidR="00375742" w:rsidRPr="00375742" w:rsidRDefault="00375742" w:rsidP="00375742">
      <w:pPr>
        <w:numPr>
          <w:ilvl w:val="1"/>
          <w:numId w:val="5"/>
        </w:numPr>
        <w:rPr>
          <w:lang w:val="es-419"/>
        </w:rPr>
      </w:pPr>
      <w:r w:rsidRPr="00375742">
        <w:rPr>
          <w:b/>
          <w:bCs/>
          <w:lang w:val="es-419"/>
        </w:rPr>
        <w:t>Enlace de recuperación de contraseña</w:t>
      </w:r>
      <w:r w:rsidRPr="00375742">
        <w:rPr>
          <w:lang w:val="es-419"/>
        </w:rPr>
        <w:t>: Para usuarios que han olvidado su contraseña.</w:t>
      </w:r>
    </w:p>
    <w:p w14:paraId="334D8A47" w14:textId="77777777" w:rsidR="00375742" w:rsidRPr="00375742" w:rsidRDefault="00375742" w:rsidP="00375742">
      <w:pPr>
        <w:numPr>
          <w:ilvl w:val="1"/>
          <w:numId w:val="5"/>
        </w:numPr>
        <w:rPr>
          <w:lang w:val="es-419"/>
        </w:rPr>
      </w:pPr>
      <w:r w:rsidRPr="00375742">
        <w:rPr>
          <w:b/>
          <w:bCs/>
          <w:lang w:val="es-419"/>
        </w:rPr>
        <w:t>Enlace de registro</w:t>
      </w:r>
      <w:r w:rsidRPr="00375742">
        <w:rPr>
          <w:lang w:val="es-419"/>
        </w:rPr>
        <w:t>: Para usuarios nuevos que aún no tienen cuenta.</w:t>
      </w:r>
    </w:p>
    <w:p w14:paraId="40BE9631" w14:textId="77777777" w:rsidR="00375742" w:rsidRPr="00375742" w:rsidRDefault="00375742" w:rsidP="00375742">
      <w:pPr>
        <w:rPr>
          <w:b/>
          <w:bCs/>
        </w:rPr>
      </w:pPr>
      <w:r w:rsidRPr="00375742">
        <w:rPr>
          <w:b/>
          <w:bCs/>
        </w:rPr>
        <w:t>Funcionalidades Clave:</w:t>
      </w:r>
    </w:p>
    <w:p w14:paraId="6A94ABD1" w14:textId="77777777" w:rsidR="00375742" w:rsidRPr="00375742" w:rsidRDefault="00375742" w:rsidP="00375742">
      <w:pPr>
        <w:numPr>
          <w:ilvl w:val="0"/>
          <w:numId w:val="6"/>
        </w:numPr>
        <w:rPr>
          <w:lang w:val="es-419"/>
        </w:rPr>
      </w:pPr>
      <w:r w:rsidRPr="00375742">
        <w:rPr>
          <w:lang w:val="es-419"/>
        </w:rPr>
        <w:t>Validación del correo electrónico y contraseña.</w:t>
      </w:r>
    </w:p>
    <w:p w14:paraId="64905ED8" w14:textId="77777777" w:rsidR="00375742" w:rsidRPr="00375742" w:rsidRDefault="00375742" w:rsidP="00375742">
      <w:pPr>
        <w:numPr>
          <w:ilvl w:val="0"/>
          <w:numId w:val="6"/>
        </w:numPr>
        <w:rPr>
          <w:lang w:val="es-419"/>
        </w:rPr>
      </w:pPr>
      <w:r w:rsidRPr="00375742">
        <w:rPr>
          <w:lang w:val="es-419"/>
        </w:rPr>
        <w:t>Mensaje de error si las credenciales son incorrectas.</w:t>
      </w:r>
    </w:p>
    <w:p w14:paraId="11937038" w14:textId="77777777" w:rsidR="00375742" w:rsidRPr="00375742" w:rsidRDefault="00375742" w:rsidP="00375742">
      <w:pPr>
        <w:numPr>
          <w:ilvl w:val="0"/>
          <w:numId w:val="6"/>
        </w:numPr>
        <w:rPr>
          <w:lang w:val="es-419"/>
        </w:rPr>
      </w:pPr>
      <w:r w:rsidRPr="00375742">
        <w:rPr>
          <w:lang w:val="es-419"/>
        </w:rPr>
        <w:t>Opción para redirigir a la pantalla de recuperación de contraseña.</w:t>
      </w:r>
    </w:p>
    <w:p w14:paraId="6044CF76" w14:textId="77777777" w:rsidR="00375742" w:rsidRPr="00375742" w:rsidRDefault="00375742" w:rsidP="00375742">
      <w:r w:rsidRPr="00375742">
        <w:lastRenderedPageBreak/>
        <w:pict w14:anchorId="44C601DB">
          <v:rect id="_x0000_i1063" style="width:0;height:1.5pt" o:hralign="center" o:hrstd="t" o:hr="t" fillcolor="#a0a0a0" stroked="f"/>
        </w:pict>
      </w:r>
    </w:p>
    <w:p w14:paraId="4AD7C7C5" w14:textId="77777777" w:rsidR="00375742" w:rsidRPr="00375742" w:rsidRDefault="00375742" w:rsidP="00375742">
      <w:pPr>
        <w:rPr>
          <w:b/>
          <w:bCs/>
          <w:lang w:val="es-419"/>
        </w:rPr>
      </w:pPr>
      <w:r w:rsidRPr="00375742">
        <w:rPr>
          <w:b/>
          <w:bCs/>
          <w:lang w:val="es-419"/>
        </w:rPr>
        <w:t>4. Pantalla de Gestión de Usuarios (Para Administradores)</w:t>
      </w:r>
    </w:p>
    <w:p w14:paraId="5317AB9A" w14:textId="77777777" w:rsidR="00375742" w:rsidRPr="00375742" w:rsidRDefault="00375742" w:rsidP="00375742">
      <w:pPr>
        <w:rPr>
          <w:lang w:val="es-419"/>
        </w:rPr>
      </w:pPr>
      <w:r w:rsidRPr="00375742">
        <w:rPr>
          <w:b/>
          <w:bCs/>
          <w:lang w:val="es-419"/>
        </w:rPr>
        <w:t>Objetivo</w:t>
      </w:r>
      <w:r w:rsidRPr="00375742">
        <w:rPr>
          <w:lang w:val="es-419"/>
        </w:rPr>
        <w:t>: Permitir que los administradores gestionen las cuentas de usuario, visualicen y eliminen usuarios si es necesario.</w:t>
      </w:r>
    </w:p>
    <w:p w14:paraId="4E1F2762" w14:textId="77777777" w:rsidR="00375742" w:rsidRPr="00375742" w:rsidRDefault="00375742" w:rsidP="00375742">
      <w:pPr>
        <w:rPr>
          <w:b/>
          <w:bCs/>
        </w:rPr>
      </w:pPr>
      <w:proofErr w:type="spellStart"/>
      <w:r w:rsidRPr="00375742">
        <w:rPr>
          <w:b/>
          <w:bCs/>
        </w:rPr>
        <w:t>Diseño</w:t>
      </w:r>
      <w:proofErr w:type="spellEnd"/>
      <w:r w:rsidRPr="00375742">
        <w:rPr>
          <w:b/>
          <w:bCs/>
        </w:rPr>
        <w:t xml:space="preserve"> General:</w:t>
      </w:r>
    </w:p>
    <w:p w14:paraId="1C36BEC8" w14:textId="77777777" w:rsidR="00375742" w:rsidRPr="00375742" w:rsidRDefault="00375742" w:rsidP="00375742">
      <w:pPr>
        <w:numPr>
          <w:ilvl w:val="0"/>
          <w:numId w:val="7"/>
        </w:numPr>
      </w:pPr>
      <w:r w:rsidRPr="00375742">
        <w:rPr>
          <w:b/>
          <w:bCs/>
        </w:rPr>
        <w:t xml:space="preserve">Lista de </w:t>
      </w:r>
      <w:proofErr w:type="spellStart"/>
      <w:r w:rsidRPr="00375742">
        <w:rPr>
          <w:b/>
          <w:bCs/>
        </w:rPr>
        <w:t>usuarios</w:t>
      </w:r>
      <w:proofErr w:type="spellEnd"/>
      <w:r w:rsidRPr="00375742">
        <w:rPr>
          <w:b/>
          <w:bCs/>
        </w:rPr>
        <w:t xml:space="preserve"> </w:t>
      </w:r>
      <w:proofErr w:type="spellStart"/>
      <w:r w:rsidRPr="00375742">
        <w:rPr>
          <w:b/>
          <w:bCs/>
        </w:rPr>
        <w:t>registrados</w:t>
      </w:r>
      <w:proofErr w:type="spellEnd"/>
      <w:r w:rsidRPr="00375742">
        <w:t>:</w:t>
      </w:r>
    </w:p>
    <w:p w14:paraId="7B41D2DF" w14:textId="77777777" w:rsidR="00375742" w:rsidRPr="00375742" w:rsidRDefault="00375742" w:rsidP="00375742">
      <w:pPr>
        <w:numPr>
          <w:ilvl w:val="1"/>
          <w:numId w:val="7"/>
        </w:numPr>
        <w:rPr>
          <w:lang w:val="es-419"/>
        </w:rPr>
      </w:pPr>
      <w:r w:rsidRPr="00375742">
        <w:rPr>
          <w:lang w:val="es-419"/>
        </w:rPr>
        <w:t>Nombre completo, correo electrónico, estado de la cuenta (activada o no).</w:t>
      </w:r>
    </w:p>
    <w:p w14:paraId="2743BB83" w14:textId="77777777" w:rsidR="00375742" w:rsidRPr="00375742" w:rsidRDefault="00375742" w:rsidP="00375742">
      <w:pPr>
        <w:numPr>
          <w:ilvl w:val="0"/>
          <w:numId w:val="7"/>
        </w:numPr>
      </w:pPr>
      <w:proofErr w:type="spellStart"/>
      <w:r w:rsidRPr="00375742">
        <w:rPr>
          <w:b/>
          <w:bCs/>
        </w:rPr>
        <w:t>Acciones</w:t>
      </w:r>
      <w:proofErr w:type="spellEnd"/>
      <w:r w:rsidRPr="00375742">
        <w:t>:</w:t>
      </w:r>
    </w:p>
    <w:p w14:paraId="6C7D45DD" w14:textId="77777777" w:rsidR="00375742" w:rsidRPr="00375742" w:rsidRDefault="00375742" w:rsidP="00375742">
      <w:pPr>
        <w:numPr>
          <w:ilvl w:val="1"/>
          <w:numId w:val="7"/>
        </w:numPr>
        <w:rPr>
          <w:lang w:val="es-419"/>
        </w:rPr>
      </w:pPr>
      <w:r w:rsidRPr="00375742">
        <w:rPr>
          <w:b/>
          <w:bCs/>
          <w:lang w:val="es-419"/>
        </w:rPr>
        <w:t>Botón de eliminar</w:t>
      </w:r>
      <w:r w:rsidRPr="00375742">
        <w:rPr>
          <w:lang w:val="es-419"/>
        </w:rPr>
        <w:t>: Para eliminar un usuario de la base de datos (confirmación previa).</w:t>
      </w:r>
    </w:p>
    <w:p w14:paraId="1CEE0EBF" w14:textId="77777777" w:rsidR="00375742" w:rsidRPr="00375742" w:rsidRDefault="00375742" w:rsidP="00375742">
      <w:pPr>
        <w:numPr>
          <w:ilvl w:val="1"/>
          <w:numId w:val="7"/>
        </w:numPr>
        <w:rPr>
          <w:lang w:val="es-419"/>
        </w:rPr>
      </w:pPr>
      <w:r w:rsidRPr="00375742">
        <w:rPr>
          <w:b/>
          <w:bCs/>
          <w:lang w:val="es-419"/>
        </w:rPr>
        <w:t>Botón de búsqueda</w:t>
      </w:r>
      <w:r w:rsidRPr="00375742">
        <w:rPr>
          <w:lang w:val="es-419"/>
        </w:rPr>
        <w:t>: Para buscar usuarios específicos.</w:t>
      </w:r>
    </w:p>
    <w:p w14:paraId="73B878BF" w14:textId="77777777" w:rsidR="00375742" w:rsidRPr="00375742" w:rsidRDefault="00375742" w:rsidP="00375742">
      <w:pPr>
        <w:numPr>
          <w:ilvl w:val="1"/>
          <w:numId w:val="7"/>
        </w:numPr>
        <w:rPr>
          <w:lang w:val="es-419"/>
        </w:rPr>
      </w:pPr>
      <w:r w:rsidRPr="00375742">
        <w:rPr>
          <w:b/>
          <w:bCs/>
          <w:lang w:val="es-419"/>
        </w:rPr>
        <w:t>Paginación</w:t>
      </w:r>
      <w:r w:rsidRPr="00375742">
        <w:rPr>
          <w:lang w:val="es-419"/>
        </w:rPr>
        <w:t>: Para navegar a través de una lista larga de usuarios.</w:t>
      </w:r>
    </w:p>
    <w:p w14:paraId="06FD1C8B" w14:textId="77777777" w:rsidR="00375742" w:rsidRPr="00375742" w:rsidRDefault="00375742" w:rsidP="00375742">
      <w:pPr>
        <w:rPr>
          <w:b/>
          <w:bCs/>
        </w:rPr>
      </w:pPr>
      <w:r w:rsidRPr="00375742">
        <w:rPr>
          <w:b/>
          <w:bCs/>
        </w:rPr>
        <w:t>Funcionalidades Clave:</w:t>
      </w:r>
    </w:p>
    <w:p w14:paraId="373CBC5D" w14:textId="77777777" w:rsidR="00375742" w:rsidRPr="00375742" w:rsidRDefault="00375742" w:rsidP="00375742">
      <w:pPr>
        <w:numPr>
          <w:ilvl w:val="0"/>
          <w:numId w:val="8"/>
        </w:numPr>
        <w:rPr>
          <w:lang w:val="es-419"/>
        </w:rPr>
      </w:pPr>
      <w:r w:rsidRPr="00375742">
        <w:rPr>
          <w:lang w:val="es-419"/>
        </w:rPr>
        <w:t>Mostrar una lista de usuarios registrados con opciones para buscar.</w:t>
      </w:r>
    </w:p>
    <w:p w14:paraId="30131AA5" w14:textId="77777777" w:rsidR="00375742" w:rsidRPr="00375742" w:rsidRDefault="00375742" w:rsidP="00375742">
      <w:pPr>
        <w:numPr>
          <w:ilvl w:val="0"/>
          <w:numId w:val="8"/>
        </w:numPr>
        <w:rPr>
          <w:lang w:val="es-419"/>
        </w:rPr>
      </w:pPr>
      <w:r w:rsidRPr="00375742">
        <w:rPr>
          <w:lang w:val="es-419"/>
        </w:rPr>
        <w:t>Eliminar un usuario con confirmación de la acción.</w:t>
      </w:r>
    </w:p>
    <w:p w14:paraId="67F20421" w14:textId="77777777" w:rsidR="00375742" w:rsidRPr="00375742" w:rsidRDefault="00375742" w:rsidP="00375742">
      <w:pPr>
        <w:numPr>
          <w:ilvl w:val="0"/>
          <w:numId w:val="8"/>
        </w:numPr>
        <w:rPr>
          <w:lang w:val="es-419"/>
        </w:rPr>
      </w:pPr>
      <w:r w:rsidRPr="00375742">
        <w:rPr>
          <w:lang w:val="es-419"/>
        </w:rPr>
        <w:t>Acciones de edición o visualización de detalles del usuario (si es necesario).</w:t>
      </w:r>
    </w:p>
    <w:p w14:paraId="4A955E2C" w14:textId="77777777" w:rsidR="00375742" w:rsidRPr="00375742" w:rsidRDefault="00375742" w:rsidP="00375742">
      <w:r w:rsidRPr="00375742">
        <w:pict w14:anchorId="7B421AC0">
          <v:rect id="_x0000_i1064" style="width:0;height:1.5pt" o:hralign="center" o:hrstd="t" o:hr="t" fillcolor="#a0a0a0" stroked="f"/>
        </w:pict>
      </w:r>
    </w:p>
    <w:p w14:paraId="5F4AA54F" w14:textId="77777777" w:rsidR="00375742" w:rsidRPr="00375742" w:rsidRDefault="00375742" w:rsidP="00375742">
      <w:pPr>
        <w:rPr>
          <w:b/>
          <w:bCs/>
          <w:lang w:val="es-419"/>
        </w:rPr>
      </w:pPr>
      <w:r w:rsidRPr="00375742">
        <w:rPr>
          <w:b/>
          <w:bCs/>
          <w:lang w:val="es-419"/>
        </w:rPr>
        <w:t>5. Pantalla de Recuperación de Contraseña</w:t>
      </w:r>
    </w:p>
    <w:p w14:paraId="4DB4B40C" w14:textId="77777777" w:rsidR="00375742" w:rsidRPr="00375742" w:rsidRDefault="00375742" w:rsidP="00375742">
      <w:pPr>
        <w:rPr>
          <w:lang w:val="es-419"/>
        </w:rPr>
      </w:pPr>
      <w:r w:rsidRPr="00375742">
        <w:rPr>
          <w:b/>
          <w:bCs/>
          <w:lang w:val="es-419"/>
        </w:rPr>
        <w:t>Objetivo</w:t>
      </w:r>
      <w:r w:rsidRPr="00375742">
        <w:rPr>
          <w:lang w:val="es-419"/>
        </w:rPr>
        <w:t>: Permitir que los usuarios que han olvidado su contraseña puedan restablecerla.</w:t>
      </w:r>
    </w:p>
    <w:p w14:paraId="286BFCDD" w14:textId="77777777" w:rsidR="00375742" w:rsidRPr="00375742" w:rsidRDefault="00375742" w:rsidP="00375742">
      <w:pPr>
        <w:rPr>
          <w:b/>
          <w:bCs/>
        </w:rPr>
      </w:pPr>
      <w:proofErr w:type="spellStart"/>
      <w:r w:rsidRPr="00375742">
        <w:rPr>
          <w:b/>
          <w:bCs/>
        </w:rPr>
        <w:t>Diseño</w:t>
      </w:r>
      <w:proofErr w:type="spellEnd"/>
      <w:r w:rsidRPr="00375742">
        <w:rPr>
          <w:b/>
          <w:bCs/>
        </w:rPr>
        <w:t xml:space="preserve"> General:</w:t>
      </w:r>
    </w:p>
    <w:p w14:paraId="51D06F38" w14:textId="77777777" w:rsidR="00375742" w:rsidRPr="00375742" w:rsidRDefault="00375742" w:rsidP="00375742">
      <w:pPr>
        <w:numPr>
          <w:ilvl w:val="0"/>
          <w:numId w:val="9"/>
        </w:numPr>
      </w:pPr>
      <w:r w:rsidRPr="00375742">
        <w:rPr>
          <w:b/>
          <w:bCs/>
        </w:rPr>
        <w:t xml:space="preserve">Campos del </w:t>
      </w:r>
      <w:proofErr w:type="spellStart"/>
      <w:r w:rsidRPr="00375742">
        <w:rPr>
          <w:b/>
          <w:bCs/>
        </w:rPr>
        <w:t>formulario</w:t>
      </w:r>
      <w:proofErr w:type="spellEnd"/>
      <w:r w:rsidRPr="00375742">
        <w:t>:</w:t>
      </w:r>
    </w:p>
    <w:p w14:paraId="44479561" w14:textId="77777777" w:rsidR="00375742" w:rsidRPr="00375742" w:rsidRDefault="00375742" w:rsidP="00375742">
      <w:pPr>
        <w:numPr>
          <w:ilvl w:val="1"/>
          <w:numId w:val="9"/>
        </w:numPr>
        <w:rPr>
          <w:lang w:val="es-419"/>
        </w:rPr>
      </w:pPr>
      <w:r w:rsidRPr="00375742">
        <w:rPr>
          <w:lang w:val="es-419"/>
        </w:rPr>
        <w:t>Correo electrónico (Campo de texto para ingresar el correo asociado a la cuenta).</w:t>
      </w:r>
    </w:p>
    <w:p w14:paraId="093A8282" w14:textId="77777777" w:rsidR="00375742" w:rsidRPr="00375742" w:rsidRDefault="00375742" w:rsidP="00375742">
      <w:pPr>
        <w:numPr>
          <w:ilvl w:val="0"/>
          <w:numId w:val="9"/>
        </w:numPr>
      </w:pPr>
      <w:proofErr w:type="spellStart"/>
      <w:r w:rsidRPr="00375742">
        <w:rPr>
          <w:b/>
          <w:bCs/>
        </w:rPr>
        <w:t>Acciones</w:t>
      </w:r>
      <w:proofErr w:type="spellEnd"/>
      <w:r w:rsidRPr="00375742">
        <w:t>:</w:t>
      </w:r>
    </w:p>
    <w:p w14:paraId="24AD67A8" w14:textId="77777777" w:rsidR="00375742" w:rsidRPr="00375742" w:rsidRDefault="00375742" w:rsidP="00375742">
      <w:pPr>
        <w:numPr>
          <w:ilvl w:val="1"/>
          <w:numId w:val="9"/>
        </w:numPr>
        <w:rPr>
          <w:lang w:val="es-419"/>
        </w:rPr>
      </w:pPr>
      <w:r w:rsidRPr="00375742">
        <w:rPr>
          <w:b/>
          <w:bCs/>
          <w:lang w:val="es-419"/>
        </w:rPr>
        <w:t>Botón de enviar correo de recuperación</w:t>
      </w:r>
      <w:r w:rsidRPr="00375742">
        <w:rPr>
          <w:lang w:val="es-419"/>
        </w:rPr>
        <w:t>: Envía un enlace de recuperación al correo electrónico.</w:t>
      </w:r>
    </w:p>
    <w:p w14:paraId="2B6E54E0" w14:textId="77777777" w:rsidR="00375742" w:rsidRPr="00375742" w:rsidRDefault="00375742" w:rsidP="00375742">
      <w:pPr>
        <w:numPr>
          <w:ilvl w:val="1"/>
          <w:numId w:val="9"/>
        </w:numPr>
        <w:rPr>
          <w:lang w:val="es-419"/>
        </w:rPr>
      </w:pPr>
      <w:r w:rsidRPr="00375742">
        <w:rPr>
          <w:b/>
          <w:bCs/>
          <w:lang w:val="es-419"/>
        </w:rPr>
        <w:lastRenderedPageBreak/>
        <w:t>Mensaje de éxito</w:t>
      </w:r>
      <w:r w:rsidRPr="00375742">
        <w:rPr>
          <w:lang w:val="es-419"/>
        </w:rPr>
        <w:t>: "Te hemos enviado un enlace de recuperación a tu correo electrónico."</w:t>
      </w:r>
    </w:p>
    <w:p w14:paraId="42BADBBC" w14:textId="77777777" w:rsidR="00375742" w:rsidRPr="00375742" w:rsidRDefault="00375742" w:rsidP="00375742">
      <w:pPr>
        <w:rPr>
          <w:b/>
          <w:bCs/>
        </w:rPr>
      </w:pPr>
      <w:r w:rsidRPr="00375742">
        <w:rPr>
          <w:b/>
          <w:bCs/>
        </w:rPr>
        <w:t>Funcionalidades Clave:</w:t>
      </w:r>
    </w:p>
    <w:p w14:paraId="158C8448" w14:textId="77777777" w:rsidR="00375742" w:rsidRPr="00375742" w:rsidRDefault="00375742" w:rsidP="00375742">
      <w:pPr>
        <w:numPr>
          <w:ilvl w:val="0"/>
          <w:numId w:val="10"/>
        </w:numPr>
      </w:pPr>
      <w:proofErr w:type="spellStart"/>
      <w:r w:rsidRPr="00375742">
        <w:t>Validación</w:t>
      </w:r>
      <w:proofErr w:type="spellEnd"/>
      <w:r w:rsidRPr="00375742">
        <w:t xml:space="preserve"> del </w:t>
      </w:r>
      <w:proofErr w:type="spellStart"/>
      <w:r w:rsidRPr="00375742">
        <w:t>correo</w:t>
      </w:r>
      <w:proofErr w:type="spellEnd"/>
      <w:r w:rsidRPr="00375742">
        <w:t xml:space="preserve"> </w:t>
      </w:r>
      <w:proofErr w:type="spellStart"/>
      <w:r w:rsidRPr="00375742">
        <w:t>electrónico</w:t>
      </w:r>
      <w:proofErr w:type="spellEnd"/>
      <w:r w:rsidRPr="00375742">
        <w:t>.</w:t>
      </w:r>
    </w:p>
    <w:p w14:paraId="4ABB6E7C" w14:textId="77777777" w:rsidR="00375742" w:rsidRPr="00375742" w:rsidRDefault="00375742" w:rsidP="00375742">
      <w:pPr>
        <w:numPr>
          <w:ilvl w:val="0"/>
          <w:numId w:val="10"/>
        </w:numPr>
        <w:rPr>
          <w:lang w:val="es-419"/>
        </w:rPr>
      </w:pPr>
      <w:r w:rsidRPr="00375742">
        <w:rPr>
          <w:lang w:val="es-419"/>
        </w:rPr>
        <w:t>Envío de enlace de recuperación.</w:t>
      </w:r>
    </w:p>
    <w:p w14:paraId="138A6AF5" w14:textId="77777777" w:rsidR="00375742" w:rsidRPr="00375742" w:rsidRDefault="00375742" w:rsidP="00375742">
      <w:pPr>
        <w:numPr>
          <w:ilvl w:val="0"/>
          <w:numId w:val="10"/>
        </w:numPr>
        <w:rPr>
          <w:lang w:val="es-419"/>
        </w:rPr>
      </w:pPr>
      <w:r w:rsidRPr="00375742">
        <w:rPr>
          <w:lang w:val="es-419"/>
        </w:rPr>
        <w:t>Confirmación visual de que se ha enviado el enlace de recuperación correctamente.</w:t>
      </w:r>
    </w:p>
    <w:p w14:paraId="4035FFA9" w14:textId="77777777" w:rsidR="00375742" w:rsidRPr="00375742" w:rsidRDefault="00375742" w:rsidP="00375742">
      <w:r w:rsidRPr="00375742">
        <w:pict w14:anchorId="3209430B">
          <v:rect id="_x0000_i1065" style="width:0;height:1.5pt" o:hralign="center" o:hrstd="t" o:hr="t" fillcolor="#a0a0a0" stroked="f"/>
        </w:pict>
      </w:r>
    </w:p>
    <w:p w14:paraId="729DDB3F" w14:textId="77777777" w:rsidR="00375742" w:rsidRPr="00375742" w:rsidRDefault="00375742" w:rsidP="00375742">
      <w:pPr>
        <w:rPr>
          <w:b/>
          <w:bCs/>
          <w:lang w:val="es-419"/>
        </w:rPr>
      </w:pPr>
      <w:r w:rsidRPr="00375742">
        <w:rPr>
          <w:b/>
          <w:bCs/>
          <w:lang w:val="es-419"/>
        </w:rPr>
        <w:t>6. Pantalla de Perfil de Usuario</w:t>
      </w:r>
    </w:p>
    <w:p w14:paraId="2CF0EC76" w14:textId="77777777" w:rsidR="00375742" w:rsidRPr="00375742" w:rsidRDefault="00375742" w:rsidP="00375742">
      <w:pPr>
        <w:rPr>
          <w:lang w:val="es-419"/>
        </w:rPr>
      </w:pPr>
      <w:r w:rsidRPr="00375742">
        <w:rPr>
          <w:b/>
          <w:bCs/>
          <w:lang w:val="es-419"/>
        </w:rPr>
        <w:t>Objetivo</w:t>
      </w:r>
      <w:r w:rsidRPr="00375742">
        <w:rPr>
          <w:lang w:val="es-419"/>
        </w:rPr>
        <w:t>: Permitir que los usuarios vean y editen su información personal después de iniciar sesión.</w:t>
      </w:r>
    </w:p>
    <w:p w14:paraId="31AC25FD" w14:textId="77777777" w:rsidR="00375742" w:rsidRPr="00375742" w:rsidRDefault="00375742" w:rsidP="00375742">
      <w:pPr>
        <w:rPr>
          <w:b/>
          <w:bCs/>
        </w:rPr>
      </w:pPr>
      <w:proofErr w:type="spellStart"/>
      <w:r w:rsidRPr="00375742">
        <w:rPr>
          <w:b/>
          <w:bCs/>
        </w:rPr>
        <w:t>Diseño</w:t>
      </w:r>
      <w:proofErr w:type="spellEnd"/>
      <w:r w:rsidRPr="00375742">
        <w:rPr>
          <w:b/>
          <w:bCs/>
        </w:rPr>
        <w:t xml:space="preserve"> General:</w:t>
      </w:r>
    </w:p>
    <w:p w14:paraId="343A1A73" w14:textId="77777777" w:rsidR="00375742" w:rsidRPr="00375742" w:rsidRDefault="00375742" w:rsidP="00375742">
      <w:pPr>
        <w:numPr>
          <w:ilvl w:val="0"/>
          <w:numId w:val="11"/>
        </w:numPr>
      </w:pPr>
      <w:r w:rsidRPr="00375742">
        <w:rPr>
          <w:b/>
          <w:bCs/>
        </w:rPr>
        <w:t xml:space="preserve">Campos de </w:t>
      </w:r>
      <w:proofErr w:type="spellStart"/>
      <w:r w:rsidRPr="00375742">
        <w:rPr>
          <w:b/>
          <w:bCs/>
        </w:rPr>
        <w:t>información</w:t>
      </w:r>
      <w:proofErr w:type="spellEnd"/>
      <w:r w:rsidRPr="00375742">
        <w:t>:</w:t>
      </w:r>
    </w:p>
    <w:p w14:paraId="341588D1" w14:textId="77777777" w:rsidR="00375742" w:rsidRPr="00375742" w:rsidRDefault="00375742" w:rsidP="00375742">
      <w:pPr>
        <w:numPr>
          <w:ilvl w:val="1"/>
          <w:numId w:val="11"/>
        </w:numPr>
        <w:rPr>
          <w:lang w:val="es-419"/>
        </w:rPr>
      </w:pPr>
      <w:r w:rsidRPr="00375742">
        <w:rPr>
          <w:lang w:val="es-419"/>
        </w:rPr>
        <w:t>Nombre completo (Campo de texto editable).</w:t>
      </w:r>
    </w:p>
    <w:p w14:paraId="392E8800" w14:textId="77777777" w:rsidR="00375742" w:rsidRPr="00375742" w:rsidRDefault="00375742" w:rsidP="00375742">
      <w:pPr>
        <w:numPr>
          <w:ilvl w:val="1"/>
          <w:numId w:val="11"/>
        </w:numPr>
        <w:rPr>
          <w:lang w:val="es-419"/>
        </w:rPr>
      </w:pPr>
      <w:r w:rsidRPr="00375742">
        <w:rPr>
          <w:lang w:val="es-419"/>
        </w:rPr>
        <w:t>Correo electrónico (Campo de texto no editable).</w:t>
      </w:r>
    </w:p>
    <w:p w14:paraId="49244C2E" w14:textId="77777777" w:rsidR="00375742" w:rsidRPr="00375742" w:rsidRDefault="00375742" w:rsidP="00375742">
      <w:pPr>
        <w:numPr>
          <w:ilvl w:val="1"/>
          <w:numId w:val="11"/>
        </w:numPr>
        <w:rPr>
          <w:lang w:val="es-419"/>
        </w:rPr>
      </w:pPr>
      <w:r w:rsidRPr="00375742">
        <w:rPr>
          <w:lang w:val="es-419"/>
        </w:rPr>
        <w:t>Contraseña (Campo de texto oculto con opción para cambiarla).</w:t>
      </w:r>
    </w:p>
    <w:p w14:paraId="108B54EF" w14:textId="77777777" w:rsidR="00375742" w:rsidRPr="00375742" w:rsidRDefault="00375742" w:rsidP="00375742">
      <w:pPr>
        <w:numPr>
          <w:ilvl w:val="0"/>
          <w:numId w:val="11"/>
        </w:numPr>
      </w:pPr>
      <w:proofErr w:type="spellStart"/>
      <w:r w:rsidRPr="00375742">
        <w:rPr>
          <w:b/>
          <w:bCs/>
        </w:rPr>
        <w:t>Acciones</w:t>
      </w:r>
      <w:proofErr w:type="spellEnd"/>
      <w:r w:rsidRPr="00375742">
        <w:t>:</w:t>
      </w:r>
    </w:p>
    <w:p w14:paraId="4C460E98" w14:textId="77777777" w:rsidR="00375742" w:rsidRPr="00375742" w:rsidRDefault="00375742" w:rsidP="00375742">
      <w:pPr>
        <w:numPr>
          <w:ilvl w:val="1"/>
          <w:numId w:val="11"/>
        </w:numPr>
        <w:rPr>
          <w:lang w:val="es-419"/>
        </w:rPr>
      </w:pPr>
      <w:r w:rsidRPr="00375742">
        <w:rPr>
          <w:b/>
          <w:bCs/>
          <w:lang w:val="es-419"/>
        </w:rPr>
        <w:t>Botón de guardar cambios</w:t>
      </w:r>
      <w:r w:rsidRPr="00375742">
        <w:rPr>
          <w:lang w:val="es-419"/>
        </w:rPr>
        <w:t>: Guarda cualquier actualización realizada.</w:t>
      </w:r>
    </w:p>
    <w:p w14:paraId="36AAB8C8" w14:textId="77777777" w:rsidR="00375742" w:rsidRPr="00375742" w:rsidRDefault="00375742" w:rsidP="00375742">
      <w:pPr>
        <w:numPr>
          <w:ilvl w:val="1"/>
          <w:numId w:val="11"/>
        </w:numPr>
        <w:rPr>
          <w:lang w:val="es-419"/>
        </w:rPr>
      </w:pPr>
      <w:r w:rsidRPr="00375742">
        <w:rPr>
          <w:b/>
          <w:bCs/>
          <w:lang w:val="es-419"/>
        </w:rPr>
        <w:t>Botón de cambiar contraseña</w:t>
      </w:r>
      <w:r w:rsidRPr="00375742">
        <w:rPr>
          <w:lang w:val="es-419"/>
        </w:rPr>
        <w:t>: Permite cambiar la contraseña actual.</w:t>
      </w:r>
    </w:p>
    <w:p w14:paraId="4E7FA925" w14:textId="77777777" w:rsidR="00375742" w:rsidRPr="00375742" w:rsidRDefault="00375742" w:rsidP="00375742">
      <w:pPr>
        <w:rPr>
          <w:b/>
          <w:bCs/>
        </w:rPr>
      </w:pPr>
      <w:r w:rsidRPr="00375742">
        <w:rPr>
          <w:b/>
          <w:bCs/>
        </w:rPr>
        <w:t>Funcionalidades Clave:</w:t>
      </w:r>
    </w:p>
    <w:p w14:paraId="1288DE24" w14:textId="77777777" w:rsidR="00375742" w:rsidRPr="00375742" w:rsidRDefault="00375742" w:rsidP="00375742">
      <w:pPr>
        <w:numPr>
          <w:ilvl w:val="0"/>
          <w:numId w:val="12"/>
        </w:numPr>
      </w:pPr>
      <w:proofErr w:type="spellStart"/>
      <w:r w:rsidRPr="00375742">
        <w:t>Edición</w:t>
      </w:r>
      <w:proofErr w:type="spellEnd"/>
      <w:r w:rsidRPr="00375742">
        <w:t xml:space="preserve"> de </w:t>
      </w:r>
      <w:proofErr w:type="spellStart"/>
      <w:r w:rsidRPr="00375742">
        <w:t>información</w:t>
      </w:r>
      <w:proofErr w:type="spellEnd"/>
      <w:r w:rsidRPr="00375742">
        <w:t xml:space="preserve"> personal.</w:t>
      </w:r>
    </w:p>
    <w:p w14:paraId="27BEBB8F" w14:textId="77777777" w:rsidR="00375742" w:rsidRPr="00375742" w:rsidRDefault="00375742" w:rsidP="00375742">
      <w:pPr>
        <w:numPr>
          <w:ilvl w:val="0"/>
          <w:numId w:val="12"/>
        </w:numPr>
      </w:pPr>
      <w:r w:rsidRPr="00375742">
        <w:t xml:space="preserve">Cambio de </w:t>
      </w:r>
      <w:proofErr w:type="spellStart"/>
      <w:r w:rsidRPr="00375742">
        <w:t>contraseña</w:t>
      </w:r>
      <w:proofErr w:type="spellEnd"/>
      <w:r w:rsidRPr="00375742">
        <w:t>.</w:t>
      </w:r>
    </w:p>
    <w:p w14:paraId="5B2E246E" w14:textId="77777777" w:rsidR="00375742" w:rsidRPr="00375742" w:rsidRDefault="00375742" w:rsidP="00375742">
      <w:pPr>
        <w:numPr>
          <w:ilvl w:val="0"/>
          <w:numId w:val="12"/>
        </w:numPr>
        <w:rPr>
          <w:lang w:val="es-419"/>
        </w:rPr>
      </w:pPr>
      <w:r w:rsidRPr="00375742">
        <w:rPr>
          <w:lang w:val="es-419"/>
        </w:rPr>
        <w:t>Guardado de cambios con validación.</w:t>
      </w:r>
    </w:p>
    <w:sectPr w:rsidR="00375742" w:rsidRPr="0037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662E"/>
    <w:multiLevelType w:val="multilevel"/>
    <w:tmpl w:val="5D76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35EC"/>
    <w:multiLevelType w:val="multilevel"/>
    <w:tmpl w:val="D244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E17E8"/>
    <w:multiLevelType w:val="multilevel"/>
    <w:tmpl w:val="9DB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003B9"/>
    <w:multiLevelType w:val="multilevel"/>
    <w:tmpl w:val="16FE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25E01"/>
    <w:multiLevelType w:val="multilevel"/>
    <w:tmpl w:val="2F26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60CBD"/>
    <w:multiLevelType w:val="multilevel"/>
    <w:tmpl w:val="E57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85656"/>
    <w:multiLevelType w:val="multilevel"/>
    <w:tmpl w:val="AE6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35109"/>
    <w:multiLevelType w:val="multilevel"/>
    <w:tmpl w:val="2B80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A3245"/>
    <w:multiLevelType w:val="multilevel"/>
    <w:tmpl w:val="A002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B0213"/>
    <w:multiLevelType w:val="multilevel"/>
    <w:tmpl w:val="75CE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42055"/>
    <w:multiLevelType w:val="multilevel"/>
    <w:tmpl w:val="0464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60FF0"/>
    <w:multiLevelType w:val="multilevel"/>
    <w:tmpl w:val="35DA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36191"/>
    <w:multiLevelType w:val="multilevel"/>
    <w:tmpl w:val="6B76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612641">
    <w:abstractNumId w:val="3"/>
  </w:num>
  <w:num w:numId="2" w16cid:durableId="1573157103">
    <w:abstractNumId w:val="5"/>
  </w:num>
  <w:num w:numId="3" w16cid:durableId="1116947582">
    <w:abstractNumId w:val="6"/>
  </w:num>
  <w:num w:numId="4" w16cid:durableId="2065054925">
    <w:abstractNumId w:val="8"/>
  </w:num>
  <w:num w:numId="5" w16cid:durableId="1252929585">
    <w:abstractNumId w:val="7"/>
  </w:num>
  <w:num w:numId="6" w16cid:durableId="1220438916">
    <w:abstractNumId w:val="1"/>
  </w:num>
  <w:num w:numId="7" w16cid:durableId="1950235621">
    <w:abstractNumId w:val="9"/>
  </w:num>
  <w:num w:numId="8" w16cid:durableId="1008017913">
    <w:abstractNumId w:val="12"/>
  </w:num>
  <w:num w:numId="9" w16cid:durableId="2056536927">
    <w:abstractNumId w:val="11"/>
  </w:num>
  <w:num w:numId="10" w16cid:durableId="684403097">
    <w:abstractNumId w:val="10"/>
  </w:num>
  <w:num w:numId="11" w16cid:durableId="1337490434">
    <w:abstractNumId w:val="0"/>
  </w:num>
  <w:num w:numId="12" w16cid:durableId="912279039">
    <w:abstractNumId w:val="4"/>
  </w:num>
  <w:num w:numId="13" w16cid:durableId="625507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42"/>
    <w:rsid w:val="00375742"/>
    <w:rsid w:val="006B053F"/>
    <w:rsid w:val="00FB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247B"/>
  <w15:chartTrackingRefBased/>
  <w15:docId w15:val="{DF34A712-FC89-4560-94B2-E429BE2A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Rejon</dc:creator>
  <cp:keywords/>
  <dc:description/>
  <cp:lastModifiedBy>Eduardo Rejon</cp:lastModifiedBy>
  <cp:revision>1</cp:revision>
  <dcterms:created xsi:type="dcterms:W3CDTF">2025-03-29T19:09:00Z</dcterms:created>
  <dcterms:modified xsi:type="dcterms:W3CDTF">2025-03-30T20:51:00Z</dcterms:modified>
</cp:coreProperties>
</file>