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have to implement you own image retrieval solution. There is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  <w:t xml:space="preserve"> with images of a few classes. Your code should take image filename as an input parameter, search for most similar images over the whole dataset and visualize input image + 5 top matches. Feel free to use any classic features/descriptors (histograms, Gabor, HOG etc.) except neural networks stuff. Select matches by the minimal distance.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5fED5I_Kwp_QP0if4LeoPDbthW-GTrR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