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to implement </w:t>
      </w:r>
      <w:r w:rsidDel="00000000" w:rsidR="00000000" w:rsidRPr="00000000">
        <w:rPr>
          <w:b w:val="1"/>
          <w:sz w:val="24"/>
          <w:szCs w:val="24"/>
          <w:rtl w:val="0"/>
        </w:rPr>
        <w:t xml:space="preserve">an image classification neural network</w:t>
      </w:r>
      <w:r w:rsidDel="00000000" w:rsidR="00000000" w:rsidRPr="00000000">
        <w:rPr>
          <w:sz w:val="24"/>
          <w:szCs w:val="24"/>
          <w:rtl w:val="0"/>
        </w:rPr>
        <w:t xml:space="preserve"> for the same dataset as before. Feel free to reduce the number of examples for each class in your dataset, if it takes too long to train on your hardware.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this task, you should make at least </w:t>
      </w:r>
      <w:r w:rsidDel="00000000" w:rsidR="00000000" w:rsidRPr="00000000">
        <w:rPr>
          <w:b w:val="1"/>
          <w:sz w:val="24"/>
          <w:szCs w:val="24"/>
          <w:rtl w:val="0"/>
        </w:rPr>
        <w:t xml:space="preserve">two neural networks</w:t>
      </w:r>
      <w:r w:rsidDel="00000000" w:rsidR="00000000" w:rsidRPr="00000000">
        <w:rPr>
          <w:sz w:val="24"/>
          <w:szCs w:val="24"/>
          <w:rtl w:val="0"/>
        </w:rPr>
        <w:t xml:space="preserve">: the fully connected one that works on the same extracted features as before and another one convolutional with class prediction at the end.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do it either in Keras or Pytorch. Better to do both.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, you should provide your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trained model files </w:t>
      </w:r>
      <w:r w:rsidDel="00000000" w:rsidR="00000000" w:rsidRPr="00000000">
        <w:rPr>
          <w:sz w:val="24"/>
          <w:szCs w:val="24"/>
          <w:rtl w:val="0"/>
        </w:rPr>
        <w:t xml:space="preserve">(2 pcs. at least), your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dataset</w:t>
      </w:r>
      <w:r w:rsidDel="00000000" w:rsidR="00000000" w:rsidRPr="00000000">
        <w:rPr>
          <w:sz w:val="24"/>
          <w:szCs w:val="24"/>
          <w:rtl w:val="0"/>
        </w:rPr>
        <w:t xml:space="preserve">, and the same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precision metrics</w:t>
      </w:r>
      <w:r w:rsidDel="00000000" w:rsidR="00000000" w:rsidRPr="00000000">
        <w:rPr>
          <w:sz w:val="24"/>
          <w:szCs w:val="24"/>
          <w:rtl w:val="0"/>
        </w:rPr>
        <w:t xml:space="preserve"> [calculated on test images] as you did before.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code should provide </w:t>
      </w:r>
      <w:r w:rsidDel="00000000" w:rsidR="00000000" w:rsidRPr="00000000">
        <w:rPr>
          <w:b w:val="1"/>
          <w:sz w:val="24"/>
          <w:szCs w:val="24"/>
          <w:rtl w:val="0"/>
        </w:rPr>
        <w:t xml:space="preserve">3 execution modes/functions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train </w:t>
      </w:r>
      <w:r w:rsidDel="00000000" w:rsidR="00000000" w:rsidRPr="00000000">
        <w:rPr>
          <w:sz w:val="24"/>
          <w:szCs w:val="24"/>
          <w:rtl w:val="0"/>
        </w:rPr>
        <w:t xml:space="preserve">(for training new model),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 </w:t>
      </w:r>
      <w:r w:rsidDel="00000000" w:rsidR="00000000" w:rsidRPr="00000000">
        <w:rPr>
          <w:sz w:val="24"/>
          <w:szCs w:val="24"/>
          <w:rtl w:val="0"/>
        </w:rPr>
        <w:t xml:space="preserve">(for testing the trained and saved model on the test dataset),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infer </w:t>
      </w:r>
      <w:r w:rsidDel="00000000" w:rsidR="00000000" w:rsidRPr="00000000">
        <w:rPr>
          <w:sz w:val="24"/>
          <w:szCs w:val="24"/>
          <w:rtl w:val="0"/>
        </w:rPr>
        <w:t xml:space="preserve">(for inference on a particular folder with images or a single image).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