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9FC78" w14:textId="77777777" w:rsidR="00E65B68" w:rsidRPr="00585C2C" w:rsidRDefault="00E65B68" w:rsidP="00E65B68">
      <w:pPr>
        <w:pStyle w:val="1"/>
        <w:rPr>
          <w:rtl/>
        </w:rPr>
      </w:pPr>
      <w:bookmarkStart w:id="0" w:name="_Hlk98919222"/>
      <w:r>
        <w:rPr>
          <w:rFonts w:hint="cs"/>
          <w:rtl/>
        </w:rPr>
        <w:t>פרק</w:t>
      </w:r>
      <w:r w:rsidRPr="00585C2C">
        <w:rPr>
          <w:rtl/>
        </w:rPr>
        <w:t xml:space="preserve"> </w:t>
      </w:r>
      <w:r>
        <w:rPr>
          <w:rFonts w:hint="cs"/>
          <w:rtl/>
        </w:rPr>
        <w:t xml:space="preserve">5 </w:t>
      </w:r>
      <w:r w:rsidRPr="00585C2C">
        <w:rPr>
          <w:rtl/>
        </w:rPr>
        <w:t xml:space="preserve">– </w:t>
      </w:r>
      <w:r>
        <w:rPr>
          <w:rFonts w:hint="cs"/>
          <w:rtl/>
        </w:rPr>
        <w:t>חלוקה מיטבית של חפצים בדידים</w:t>
      </w:r>
    </w:p>
    <w:p w14:paraId="7B7765B3" w14:textId="30E17B89" w:rsidR="00E65B68" w:rsidRPr="00330854" w:rsidRDefault="00E17F4F" w:rsidP="00E65B68">
      <w:pPr>
        <w:pStyle w:val="affffff5"/>
      </w:pPr>
      <w:r w:rsidRPr="00E17F4F">
        <w:rPr>
          <w:rtl/>
        </w:rPr>
        <w:t>"</w:t>
      </w:r>
      <w:r w:rsidRPr="00E17F4F">
        <w:rPr>
          <w:rFonts w:hint="cs"/>
          <w:rtl/>
        </w:rPr>
        <w:t>אָ</w:t>
      </w:r>
      <w:r w:rsidRPr="00E17F4F">
        <w:rPr>
          <w:rFonts w:hint="eastAsia"/>
          <w:rtl/>
        </w:rPr>
        <w:t>ז</w:t>
      </w:r>
      <w:r w:rsidRPr="00E17F4F">
        <w:rPr>
          <w:rtl/>
        </w:rPr>
        <w:t xml:space="preserve"> </w:t>
      </w:r>
      <w:r w:rsidRPr="00E17F4F">
        <w:rPr>
          <w:rFonts w:hint="cs"/>
          <w:rtl/>
        </w:rPr>
        <w:t>תָּ</w:t>
      </w:r>
      <w:r w:rsidRPr="00E17F4F">
        <w:rPr>
          <w:rFonts w:hint="eastAsia"/>
          <w:rtl/>
        </w:rPr>
        <w:t>בִין</w:t>
      </w:r>
      <w:r w:rsidRPr="00E17F4F">
        <w:rPr>
          <w:rtl/>
        </w:rPr>
        <w:t xml:space="preserve"> צֶדֶק </w:t>
      </w:r>
      <w:r w:rsidRPr="00E17F4F">
        <w:rPr>
          <w:rFonts w:hint="cs"/>
          <w:rtl/>
        </w:rPr>
        <w:t>וּ</w:t>
      </w:r>
      <w:r w:rsidRPr="00E17F4F">
        <w:rPr>
          <w:rFonts w:hint="eastAsia"/>
          <w:rtl/>
        </w:rPr>
        <w:t>מִ</w:t>
      </w:r>
      <w:r w:rsidRPr="00E17F4F">
        <w:rPr>
          <w:rFonts w:hint="cs"/>
          <w:rtl/>
        </w:rPr>
        <w:t>שְׁפָּ</w:t>
      </w:r>
      <w:r w:rsidRPr="00E17F4F">
        <w:rPr>
          <w:rFonts w:hint="eastAsia"/>
          <w:rtl/>
        </w:rPr>
        <w:t>ט</w:t>
      </w:r>
      <w:r w:rsidRPr="00E17F4F">
        <w:rPr>
          <w:rtl/>
        </w:rPr>
        <w:t xml:space="preserve"> </w:t>
      </w:r>
      <w:r w:rsidRPr="00E17F4F">
        <w:rPr>
          <w:rFonts w:hint="cs"/>
          <w:rtl/>
        </w:rPr>
        <w:t>וּ</w:t>
      </w:r>
      <w:r w:rsidRPr="00E17F4F">
        <w:rPr>
          <w:rFonts w:hint="eastAsia"/>
          <w:rtl/>
        </w:rPr>
        <w:t>מֵי</w:t>
      </w:r>
      <w:r w:rsidRPr="00E17F4F">
        <w:rPr>
          <w:rFonts w:hint="cs"/>
          <w:rtl/>
        </w:rPr>
        <w:t>שָׁ</w:t>
      </w:r>
      <w:r w:rsidRPr="00E17F4F">
        <w:rPr>
          <w:rFonts w:hint="eastAsia"/>
          <w:rtl/>
        </w:rPr>
        <w:t>רִים</w:t>
      </w:r>
      <w:r>
        <w:rPr>
          <w:rFonts w:hint="cs"/>
          <w:rtl/>
        </w:rPr>
        <w:t>,</w:t>
      </w:r>
      <w:r w:rsidRPr="00E17F4F">
        <w:rPr>
          <w:rtl/>
        </w:rPr>
        <w:t xml:space="preserve"> </w:t>
      </w:r>
      <w:r w:rsidRPr="00E17F4F">
        <w:rPr>
          <w:rFonts w:hint="cs"/>
          <w:rtl/>
        </w:rPr>
        <w:t>כָּ</w:t>
      </w:r>
      <w:r w:rsidRPr="00E17F4F">
        <w:rPr>
          <w:rFonts w:hint="eastAsia"/>
          <w:rtl/>
        </w:rPr>
        <w:t>ל</w:t>
      </w:r>
      <w:r w:rsidRPr="00E17F4F">
        <w:rPr>
          <w:rtl/>
        </w:rPr>
        <w:t xml:space="preserve"> מַעְ</w:t>
      </w:r>
      <w:r w:rsidRPr="00E17F4F">
        <w:rPr>
          <w:rFonts w:hint="cs"/>
          <w:rtl/>
        </w:rPr>
        <w:t>גַּ</w:t>
      </w:r>
      <w:r w:rsidRPr="00E17F4F">
        <w:rPr>
          <w:rFonts w:hint="eastAsia"/>
          <w:rtl/>
        </w:rPr>
        <w:t>ל</w:t>
      </w:r>
      <w:r w:rsidRPr="00E17F4F">
        <w:rPr>
          <w:rtl/>
        </w:rPr>
        <w:t xml:space="preserve"> ט</w:t>
      </w:r>
      <w:r w:rsidRPr="00E17F4F">
        <w:rPr>
          <w:rFonts w:hint="cs"/>
          <w:rtl/>
        </w:rPr>
        <w:t>וֹ</w:t>
      </w:r>
      <w:r w:rsidRPr="00E17F4F">
        <w:rPr>
          <w:rFonts w:hint="eastAsia"/>
          <w:rtl/>
        </w:rPr>
        <w:t>ב</w:t>
      </w:r>
      <w:r w:rsidR="00E65B68">
        <w:rPr>
          <w:rFonts w:hint="cs"/>
          <w:rtl/>
        </w:rPr>
        <w:t>"</w:t>
      </w:r>
      <w:r w:rsidR="00E65B68">
        <w:rPr>
          <w:rtl/>
        </w:rPr>
        <w:br/>
      </w:r>
      <w:r w:rsidR="00E65B68" w:rsidRPr="00330854">
        <w:rPr>
          <w:rtl/>
        </w:rPr>
        <w:t>(</w:t>
      </w:r>
      <w:r>
        <w:rPr>
          <w:rFonts w:hint="cs"/>
          <w:rtl/>
        </w:rPr>
        <w:t>משלי ב ט</w:t>
      </w:r>
      <w:r w:rsidR="00E65B68" w:rsidRPr="00330854">
        <w:rPr>
          <w:rtl/>
        </w:rPr>
        <w:t>)</w:t>
      </w:r>
    </w:p>
    <w:p w14:paraId="2E8589A0" w14:textId="126ECD9E" w:rsidR="00E65B68" w:rsidRDefault="00E65B68" w:rsidP="00F82E9F">
      <w:pPr>
        <w:pStyle w:val="2"/>
        <w:rPr>
          <w:rtl/>
        </w:rPr>
      </w:pPr>
      <w:r>
        <w:rPr>
          <w:rFonts w:hint="cs"/>
          <w:rtl/>
        </w:rPr>
        <w:t>מבוא לפרק</w:t>
      </w:r>
    </w:p>
    <w:p w14:paraId="53FD93DE" w14:textId="53F43E56" w:rsidR="00E65B68" w:rsidRDefault="00E65B68" w:rsidP="00E65B68">
      <w:pPr>
        <w:rPr>
          <w:rtl/>
        </w:rPr>
      </w:pPr>
      <w:r>
        <w:rPr>
          <w:rFonts w:hint="cs"/>
          <w:rtl/>
        </w:rPr>
        <w:t>בפרק הקודם ראינו אלגוריתמים למציאת חלוקה של חפצים בדידים שהיא "כמעט" הוגנת. אכן, במקרה הגרוע אי־אפשר להבטיח יותר מזה, למשל כשיש מספר איזוגי של חפצים זהים. אבל במקרים רבים אפשר להשיג חלוקות טובות יותר. השאיפה שלנו בפרק זה תהיה למצוא את החלוקה הטובה ביותר האפשרית</w:t>
      </w:r>
      <w:r w:rsidR="00EF579A">
        <w:rPr>
          <w:rFonts w:hint="cs"/>
          <w:rtl/>
        </w:rPr>
        <w:t>,</w:t>
      </w:r>
      <w:r>
        <w:rPr>
          <w:rFonts w:hint="cs"/>
          <w:rtl/>
        </w:rPr>
        <w:t xml:space="preserve"> בהתחשב בנתונים.</w:t>
      </w:r>
    </w:p>
    <w:p w14:paraId="421E9632" w14:textId="77777777" w:rsidR="00E65B68" w:rsidRDefault="00E65B68" w:rsidP="00E65B68">
      <w:pPr>
        <w:pStyle w:val="af4"/>
        <w:rPr>
          <w:rtl/>
        </w:rPr>
      </w:pPr>
    </w:p>
    <w:p w14:paraId="2A74E13E" w14:textId="5C085643" w:rsidR="00E65B68" w:rsidRDefault="00E65B68" w:rsidP="00E65B68">
      <w:pPr>
        <w:rPr>
          <w:rtl/>
        </w:rPr>
      </w:pPr>
      <w:r>
        <w:rPr>
          <w:rFonts w:hint="cs"/>
          <w:rtl/>
        </w:rPr>
        <w:t>בסעיף הבא נעסוק ב</w:t>
      </w:r>
      <w:r w:rsidRPr="005D63DF">
        <w:rPr>
          <w:rStyle w:val="affffff6"/>
          <w:rFonts w:hint="cs"/>
          <w:rtl/>
        </w:rPr>
        <w:t>בעיית החלטה</w:t>
      </w:r>
      <w:r>
        <w:rPr>
          <w:rFonts w:hint="cs"/>
          <w:rtl/>
        </w:rPr>
        <w:t>:</w:t>
      </w:r>
      <w:r>
        <w:rPr>
          <w:rFonts w:hint="cs"/>
        </w:rPr>
        <w:t xml:space="preserve"> </w:t>
      </w:r>
      <w:r>
        <w:rPr>
          <w:rFonts w:hint="cs"/>
          <w:rtl/>
        </w:rPr>
        <w:t>בהינתן חפצים ושחקנים, האם קיימת חלוקה הוגנת</w:t>
      </w:r>
      <w:r w:rsidR="008030EB">
        <w:rPr>
          <w:rFonts w:hint="cs"/>
          <w:rtl/>
        </w:rPr>
        <w:t xml:space="preserve"> לגמרי (ולא רק בקירוב)</w:t>
      </w:r>
      <w:r>
        <w:rPr>
          <w:rFonts w:hint="cs"/>
          <w:rtl/>
        </w:rPr>
        <w:t>?</w:t>
      </w:r>
    </w:p>
    <w:p w14:paraId="60F1E2A2" w14:textId="77777777" w:rsidR="00E65B68" w:rsidRDefault="00E65B68" w:rsidP="00E65B68">
      <w:pPr>
        <w:pStyle w:val="af4"/>
        <w:rPr>
          <w:rtl/>
        </w:rPr>
      </w:pPr>
    </w:p>
    <w:p w14:paraId="3A905C42" w14:textId="2E065756" w:rsidR="00E65B68" w:rsidRDefault="00E65B68" w:rsidP="00E65B68">
      <w:r>
        <w:rPr>
          <w:rFonts w:hint="cs"/>
          <w:rtl/>
        </w:rPr>
        <w:t>בסעיפים שאחריו נעסוק ב</w:t>
      </w:r>
      <w:r w:rsidRPr="005D63DF">
        <w:rPr>
          <w:rStyle w:val="affffff6"/>
          <w:rFonts w:hint="cs"/>
          <w:rtl/>
        </w:rPr>
        <w:t>בעיית מיטוב</w:t>
      </w:r>
      <w:r>
        <w:rPr>
          <w:rStyle w:val="affffff7"/>
          <w:rFonts w:hint="cs"/>
          <w:rtl/>
        </w:rPr>
        <w:t xml:space="preserve"> </w:t>
      </w:r>
      <w:r>
        <w:rPr>
          <w:rFonts w:hint="cs"/>
          <w:rtl/>
        </w:rPr>
        <w:t xml:space="preserve">(אופטימיזציה, </w:t>
      </w:r>
      <w:r>
        <w:t>optimization</w:t>
      </w:r>
      <w:r>
        <w:rPr>
          <w:rFonts w:hint="cs"/>
          <w:rtl/>
        </w:rPr>
        <w:t>): מציאת חלוקה שבה פונקציה מסויימת</w:t>
      </w:r>
      <w:r w:rsidR="00E54D42">
        <w:rPr>
          <w:rFonts w:hint="cs"/>
          <w:rtl/>
        </w:rPr>
        <w:t xml:space="preserve"> </w:t>
      </w:r>
      <w:r>
        <w:rPr>
          <w:rFonts w:hint="cs"/>
          <w:rtl/>
        </w:rPr>
        <w:t>מקבלת ערך גדול ביותר, מבין כל החלוקות האפשריות. נעסוק בשלוש פונקציות־המטרה שתיארנו בפרק 3</w:t>
      </w:r>
      <w:r w:rsidR="0029393E">
        <w:rPr>
          <w:rFonts w:hint="cs"/>
          <w:rtl/>
        </w:rPr>
        <w:t>,</w:t>
      </w:r>
      <w:r>
        <w:rPr>
          <w:rFonts w:hint="cs"/>
          <w:rtl/>
        </w:rPr>
        <w:t xml:space="preserve"> בהקשר של חלוקה יעילה של משאבים רציפים:</w:t>
      </w:r>
    </w:p>
    <w:p w14:paraId="4F303009" w14:textId="77777777" w:rsidR="00E65B68" w:rsidRDefault="00E65B68" w:rsidP="00E65B68">
      <w:pPr>
        <w:pStyle w:val="af4"/>
        <w:rPr>
          <w:rtl/>
        </w:rPr>
      </w:pPr>
    </w:p>
    <w:p w14:paraId="06AF9DDE" w14:textId="77777777" w:rsidR="00E65B68" w:rsidRDefault="00E65B68" w:rsidP="00E65B68">
      <w:pPr>
        <w:pStyle w:val="a1"/>
      </w:pPr>
      <w:r w:rsidRPr="00D5403A">
        <w:rPr>
          <w:rStyle w:val="afffffff7"/>
          <w:rFonts w:hint="cs"/>
          <w:rtl/>
        </w:rPr>
        <w:t>הערך האוטיליטרי</w:t>
      </w:r>
      <w:r>
        <w:rPr>
          <w:rFonts w:hint="cs"/>
          <w:rtl/>
        </w:rPr>
        <w:t xml:space="preserve"> (</w:t>
      </w:r>
      <w:r>
        <w:t>utilitarian</w:t>
      </w:r>
      <w:r>
        <w:rPr>
          <w:rFonts w:hint="cs"/>
          <w:rtl/>
        </w:rPr>
        <w:t xml:space="preserve">) </w:t>
      </w:r>
      <w:r>
        <w:rPr>
          <w:rtl/>
        </w:rPr>
        <w:t>–</w:t>
      </w:r>
      <w:r>
        <w:rPr>
          <w:rFonts w:hint="cs"/>
          <w:rtl/>
        </w:rPr>
        <w:t xml:space="preserve"> סכום הערכים שמקבלים השחקנים בחלוקה;</w:t>
      </w:r>
    </w:p>
    <w:p w14:paraId="1A4803E6" w14:textId="76BD1042" w:rsidR="00E65B68" w:rsidRDefault="00E65B68" w:rsidP="00E65B68">
      <w:pPr>
        <w:pStyle w:val="a1"/>
      </w:pPr>
      <w:r>
        <w:rPr>
          <w:rStyle w:val="afffffff7"/>
          <w:rFonts w:hint="cs"/>
          <w:rtl/>
        </w:rPr>
        <w:t xml:space="preserve">ערך נאש </w:t>
      </w:r>
      <w:r>
        <w:rPr>
          <w:rFonts w:hint="cs"/>
          <w:rtl/>
        </w:rPr>
        <w:t>(</w:t>
      </w:r>
      <w:r>
        <w:t>Nash</w:t>
      </w:r>
      <w:r>
        <w:rPr>
          <w:rFonts w:hint="cs"/>
          <w:rtl/>
        </w:rPr>
        <w:t xml:space="preserve">) </w:t>
      </w:r>
      <w:r>
        <w:rPr>
          <w:rtl/>
        </w:rPr>
        <w:t>–</w:t>
      </w:r>
      <w:r>
        <w:rPr>
          <w:rFonts w:hint="cs"/>
          <w:rtl/>
        </w:rPr>
        <w:t xml:space="preserve"> מכפלת הערכים שמקבלים השחקנים בחלוקה</w:t>
      </w:r>
      <w:r w:rsidR="005A54D8">
        <w:rPr>
          <w:rFonts w:hint="cs"/>
          <w:rtl/>
        </w:rPr>
        <w:t>;</w:t>
      </w:r>
    </w:p>
    <w:p w14:paraId="57CA5583" w14:textId="19022914" w:rsidR="00E65B68" w:rsidRDefault="00E65B68" w:rsidP="00E65B68">
      <w:pPr>
        <w:pStyle w:val="a1"/>
      </w:pPr>
      <w:r>
        <w:rPr>
          <w:rStyle w:val="afffffff7"/>
          <w:rFonts w:hint="cs"/>
          <w:rtl/>
        </w:rPr>
        <w:t xml:space="preserve">הערך האגליטרי </w:t>
      </w:r>
      <w:r>
        <w:rPr>
          <w:rFonts w:hint="cs"/>
          <w:rtl/>
        </w:rPr>
        <w:t>(</w:t>
      </w:r>
      <w:r>
        <w:t>egalitarian</w:t>
      </w:r>
      <w:r>
        <w:rPr>
          <w:rFonts w:hint="cs"/>
          <w:rtl/>
        </w:rPr>
        <w:t xml:space="preserve">) </w:t>
      </w:r>
      <w:r>
        <w:rPr>
          <w:rtl/>
        </w:rPr>
        <w:t>–</w:t>
      </w:r>
      <w:r>
        <w:rPr>
          <w:rFonts w:hint="cs"/>
          <w:rtl/>
        </w:rPr>
        <w:t xml:space="preserve"> הערך הקטן ביותר שמקבל שחקן בחלוקה</w:t>
      </w:r>
      <w:r w:rsidR="005A54D8">
        <w:rPr>
          <w:rFonts w:hint="cs"/>
          <w:rtl/>
        </w:rPr>
        <w:t>.</w:t>
      </w:r>
    </w:p>
    <w:p w14:paraId="083F5CF5" w14:textId="77777777" w:rsidR="00E65B68" w:rsidRDefault="00E65B68" w:rsidP="00E65B68">
      <w:pPr>
        <w:rPr>
          <w:rtl/>
        </w:rPr>
      </w:pPr>
      <w:r>
        <w:rPr>
          <w:rtl/>
        </w:rPr>
        <w:br w:type="page"/>
      </w:r>
    </w:p>
    <w:p w14:paraId="01DDD8BB" w14:textId="55F13C2A" w:rsidR="00E65B68" w:rsidRDefault="00E65B68" w:rsidP="00F82E9F">
      <w:pPr>
        <w:pStyle w:val="2"/>
        <w:rPr>
          <w:rtl/>
        </w:rPr>
      </w:pPr>
      <w:r>
        <w:rPr>
          <w:rFonts w:hint="cs"/>
          <w:rtl/>
        </w:rPr>
        <w:lastRenderedPageBreak/>
        <w:t xml:space="preserve">בדיקה האם קיימת חלוקה הוגנת </w:t>
      </w:r>
    </w:p>
    <w:p w14:paraId="36D03A7A" w14:textId="77777777" w:rsidR="00E65B68" w:rsidRDefault="00E65B68" w:rsidP="00E65B68">
      <w:pPr>
        <w:rPr>
          <w:rtl/>
        </w:rPr>
      </w:pPr>
      <w:r w:rsidRPr="00890F8D">
        <w:rPr>
          <w:rStyle w:val="affffff6"/>
          <w:rFonts w:hint="cs"/>
          <w:rtl/>
        </w:rPr>
        <w:t>בעיית חלוקת</w:t>
      </w:r>
      <w:r>
        <w:rPr>
          <w:rStyle w:val="affffff6"/>
          <w:rFonts w:hint="cs"/>
          <w:rtl/>
        </w:rPr>
        <w:t>־</w:t>
      </w:r>
      <w:r w:rsidRPr="00890F8D">
        <w:rPr>
          <w:rStyle w:val="affffff6"/>
          <w:rFonts w:hint="cs"/>
          <w:rtl/>
        </w:rPr>
        <w:t>המספרים</w:t>
      </w:r>
      <w:r>
        <w:rPr>
          <w:rFonts w:hint="cs"/>
          <w:rtl/>
        </w:rPr>
        <w:t xml:space="preserve"> (באנגלית: </w:t>
      </w:r>
      <w:r>
        <w:t>Partition</w:t>
      </w:r>
      <w:r>
        <w:rPr>
          <w:rFonts w:hint="cs"/>
          <w:rtl/>
        </w:rPr>
        <w:t xml:space="preserve"> או </w:t>
      </w:r>
      <w:r>
        <w:t>Number Partitioning</w:t>
      </w:r>
      <w:r>
        <w:rPr>
          <w:rFonts w:hint="cs"/>
          <w:rtl/>
        </w:rPr>
        <w:t>) היא בעייה שאפשר לראות בה מקרה פרטי של בעיית החלוקה ההוגנת:</w:t>
      </w:r>
      <w:r>
        <w:rPr>
          <w:rFonts w:hint="cs"/>
        </w:rPr>
        <w:t xml:space="preserve"> </w:t>
      </w:r>
      <w:r>
        <w:rPr>
          <w:rFonts w:hint="cs"/>
          <w:rtl/>
        </w:rPr>
        <w:t xml:space="preserve">יש רק שני שחקנים, יש להם </w:t>
      </w:r>
      <w:r w:rsidRPr="00354ECE">
        <w:rPr>
          <w:rStyle w:val="affffff7"/>
          <w:rFonts w:hint="cs"/>
          <w:rtl/>
        </w:rPr>
        <w:t>הערכות זהות</w:t>
      </w:r>
      <w:r>
        <w:rPr>
          <w:rFonts w:hint="cs"/>
          <w:rtl/>
        </w:rPr>
        <w:t xml:space="preserve">, וסכום הערכים של כל החפצים הוא </w:t>
      </w:r>
      <w:r>
        <w:t>2V</w:t>
      </w:r>
      <w:r>
        <w:rPr>
          <w:rFonts w:hint="cs"/>
          <w:rtl/>
        </w:rPr>
        <w:t xml:space="preserve">, כאשר </w:t>
      </w:r>
      <w:r>
        <w:t>V</w:t>
      </w:r>
      <w:r>
        <w:rPr>
          <w:rFonts w:hint="cs"/>
          <w:rtl/>
        </w:rPr>
        <w:t xml:space="preserve"> הוא מספר שלם כלשהו. במצב זה, חלוקה היא הוגנת (פרופורציונלית וללא־קנאה) אם־ורק־אם כל שחקן מקבל ערך </w:t>
      </w:r>
      <w:r>
        <w:t>V</w:t>
      </w:r>
      <w:r>
        <w:rPr>
          <w:rFonts w:hint="cs"/>
          <w:rtl/>
        </w:rPr>
        <w:t xml:space="preserve"> בדיוק. המטרה היא לבדוק האם קיימת חלוקה הוגנת. ההגדרה המקובלת לבעיית חלוקת־המספרים היא פשוטה יותר, ואינה מתייחסת כלל לשחקנים או להוגנות אלא למספרים בלבד:</w:t>
      </w:r>
    </w:p>
    <w:p w14:paraId="6D602B2B" w14:textId="77777777" w:rsidR="00E65B68" w:rsidRDefault="00E65B68" w:rsidP="00E65B68">
      <w:pPr>
        <w:rPr>
          <w:rtl/>
        </w:rPr>
      </w:pPr>
    </w:p>
    <w:p w14:paraId="1D650117" w14:textId="52727953" w:rsidR="00E65B68" w:rsidRDefault="00E65B68" w:rsidP="00E65B68">
      <w:pPr>
        <w:pStyle w:val="affffffc"/>
        <w:rPr>
          <w:rtl/>
        </w:rPr>
      </w:pPr>
      <w:bookmarkStart w:id="1" w:name="_Ref102484017"/>
      <w:r w:rsidRPr="00133E7D">
        <w:rPr>
          <w:noProof/>
          <w:position w:val="0"/>
          <w:rtl/>
        </w:rPr>
        <w:drawing>
          <wp:anchor distT="0" distB="0" distL="114300" distR="114300" simplePos="0" relativeHeight="251667456" behindDoc="0" locked="0" layoutInCell="1" allowOverlap="1" wp14:anchorId="6C855CCC" wp14:editId="5345E0B7">
            <wp:simplePos x="0" y="0"/>
            <wp:positionH relativeFrom="margin">
              <wp:align>right</wp:align>
            </wp:positionH>
            <wp:positionV relativeFrom="paragraph">
              <wp:posOffset>87990</wp:posOffset>
            </wp:positionV>
            <wp:extent cx="144205" cy="162000"/>
            <wp:effectExtent l="0" t="0" r="8255" b="9525"/>
            <wp:wrapThrough wrapText="bothSides">
              <wp:wrapPolygon edited="0">
                <wp:start x="13036" y="21600"/>
                <wp:lineTo x="21600" y="16518"/>
                <wp:lineTo x="21600" y="6353"/>
                <wp:lineTo x="13036" y="1271"/>
                <wp:lineTo x="1618" y="1271"/>
                <wp:lineTo x="1618" y="21600"/>
                <wp:lineTo x="13036" y="21600"/>
              </wp:wrapPolygon>
            </wp:wrapThrough>
            <wp:docPr id="54" name="תמונה 5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תמונה 14" descr="Shap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rot="10800000" flipH="1" flipV="1">
                      <a:off x="0" y="0"/>
                      <a:ext cx="144205" cy="162000"/>
                    </a:xfrm>
                    <a:prstGeom prst="rect">
                      <a:avLst/>
                    </a:prstGeom>
                  </pic:spPr>
                </pic:pic>
              </a:graphicData>
            </a:graphic>
          </wp:anchor>
        </w:drawing>
      </w:r>
      <w:r>
        <w:rPr>
          <w:rFonts w:hint="cs"/>
          <w:rtl/>
        </w:rPr>
        <w:t xml:space="preserve">הגדרה </w:t>
      </w:r>
      <w:r>
        <w:t>5.</w:t>
      </w:r>
      <w:fldSimple w:instr=" SEQ משפט_הגדרה_אלגוריתם_למה \* ARABIC ">
        <w:r w:rsidR="00A25B5B">
          <w:rPr>
            <w:noProof/>
          </w:rPr>
          <w:t>1</w:t>
        </w:r>
      </w:fldSimple>
      <w:bookmarkEnd w:id="1"/>
      <w:r>
        <w:rPr>
          <w:rFonts w:hint="cs"/>
          <w:noProof/>
          <w:rtl/>
        </w:rPr>
        <w:t>:</w:t>
      </w:r>
      <w:r>
        <w:rPr>
          <w:rFonts w:hint="cs"/>
          <w:noProof/>
        </w:rPr>
        <w:t xml:space="preserve"> </w:t>
      </w:r>
      <w:r>
        <w:rPr>
          <w:rFonts w:hint="cs"/>
          <w:noProof/>
          <w:rtl/>
        </w:rPr>
        <w:t>בעיית חלוקת־המספרים</w:t>
      </w:r>
    </w:p>
    <w:p w14:paraId="46E79B8F" w14:textId="77777777" w:rsidR="00E65B68" w:rsidRDefault="00E65B68" w:rsidP="00E65B68">
      <w:pPr>
        <w:pStyle w:val="affffffd"/>
        <w:rPr>
          <w:rtl/>
        </w:rPr>
      </w:pPr>
      <w:r w:rsidRPr="00B13F05">
        <w:rPr>
          <w:rFonts w:hint="cs"/>
          <w:b/>
          <w:bCs/>
          <w:rtl/>
        </w:rPr>
        <w:t>הקלט</w:t>
      </w:r>
      <w:r>
        <w:rPr>
          <w:rFonts w:hint="cs"/>
          <w:rtl/>
        </w:rPr>
        <w:t xml:space="preserve">: רשימה של מספרים שלמים חיוביים שסכומם </w:t>
      </w:r>
      <w:r>
        <w:t>2V</w:t>
      </w:r>
      <w:r>
        <w:rPr>
          <w:rFonts w:hint="cs"/>
          <w:rtl/>
        </w:rPr>
        <w:t>.</w:t>
      </w:r>
    </w:p>
    <w:p w14:paraId="3E478C60" w14:textId="77777777" w:rsidR="00E65B68" w:rsidRDefault="00E65B68" w:rsidP="00E65B68">
      <w:pPr>
        <w:pStyle w:val="affffffd"/>
        <w:rPr>
          <w:rtl/>
        </w:rPr>
      </w:pPr>
      <w:r>
        <w:rPr>
          <w:rFonts w:hint="cs"/>
          <w:b/>
          <w:bCs/>
          <w:rtl/>
        </w:rPr>
        <w:t>הפלט</w:t>
      </w:r>
      <w:r w:rsidRPr="00B13F05">
        <w:rPr>
          <w:rFonts w:hint="cs"/>
          <w:rtl/>
        </w:rPr>
        <w:t>:</w:t>
      </w:r>
      <w:r>
        <w:rPr>
          <w:rFonts w:hint="cs"/>
          <w:rtl/>
        </w:rPr>
        <w:t xml:space="preserve"> "כן" אם קיימת חלוקה של המספרים לשתי קבוצות שסכומן </w:t>
      </w:r>
      <w:r>
        <w:t>V</w:t>
      </w:r>
      <w:r>
        <w:rPr>
          <w:rFonts w:hint="cs"/>
          <w:rtl/>
        </w:rPr>
        <w:t>; אחרת "לא".</w:t>
      </w:r>
    </w:p>
    <w:p w14:paraId="59E10708" w14:textId="77777777" w:rsidR="00E65B68" w:rsidRDefault="00E65B68" w:rsidP="00E65B68">
      <w:pPr>
        <w:rPr>
          <w:rtl/>
        </w:rPr>
      </w:pPr>
    </w:p>
    <w:p w14:paraId="28D794AD" w14:textId="77777777" w:rsidR="00E65B68" w:rsidRDefault="00E65B68" w:rsidP="00E65B68">
      <w:pPr>
        <w:rPr>
          <w:rtl/>
        </w:rPr>
      </w:pPr>
      <w:r>
        <w:rPr>
          <w:rFonts w:hint="cs"/>
          <w:rtl/>
        </w:rPr>
        <w:t xml:space="preserve">בעיית חלוקת־המספרים היא בעייה קשה חישובית: כבר בשנת 1972, הוכיח ריצ'ארד קארפ שהבעיה הזאת היא </w:t>
      </w:r>
      <w:r>
        <w:t>NP</w:t>
      </w:r>
      <w:r>
        <w:rPr>
          <w:rFonts w:hint="cs"/>
          <w:rtl/>
        </w:rPr>
        <w:t>־קשה,</w:t>
      </w:r>
      <w:r>
        <w:rPr>
          <w:rStyle w:val="af8"/>
          <w:rtl/>
        </w:rPr>
        <w:endnoteReference w:id="2"/>
      </w:r>
      <w:r>
        <w:rPr>
          <w:rFonts w:hint="cs"/>
          <w:rtl/>
        </w:rPr>
        <w:t xml:space="preserve"> ולכן </w:t>
      </w:r>
      <w:r>
        <w:rPr>
          <w:rtl/>
        </w:rPr>
        <w:t>–</w:t>
      </w:r>
      <w:r>
        <w:rPr>
          <w:rFonts w:hint="cs"/>
          <w:rtl/>
        </w:rPr>
        <w:t xml:space="preserve"> לפי ההנחה המקובלת על רוב מדעני המחשב בימינו </w:t>
      </w:r>
      <w:r>
        <w:rPr>
          <w:rtl/>
        </w:rPr>
        <w:t>–</w:t>
      </w:r>
      <w:r>
        <w:rPr>
          <w:rFonts w:hint="cs"/>
          <w:rtl/>
        </w:rPr>
        <w:t xml:space="preserve"> לא קיים לה פתרון בזמן פולינומיאלי. מכאן, שגם בעיית החלוקה ההוגנת </w:t>
      </w:r>
      <w:r>
        <w:rPr>
          <w:rtl/>
        </w:rPr>
        <w:t>–</w:t>
      </w:r>
      <w:r>
        <w:rPr>
          <w:rFonts w:hint="cs"/>
          <w:rtl/>
        </w:rPr>
        <w:t xml:space="preserve"> שהיא בעיה כללית יותר </w:t>
      </w:r>
      <w:r>
        <w:rPr>
          <w:rtl/>
        </w:rPr>
        <w:t>–</w:t>
      </w:r>
      <w:r>
        <w:rPr>
          <w:rFonts w:hint="cs"/>
          <w:rtl/>
        </w:rPr>
        <w:t xml:space="preserve"> היא </w:t>
      </w:r>
      <w:r>
        <w:t>NP</w:t>
      </w:r>
      <w:r>
        <w:rPr>
          <w:rFonts w:hint="cs"/>
          <w:rtl/>
        </w:rPr>
        <w:t>־קשה:</w:t>
      </w:r>
    </w:p>
    <w:p w14:paraId="716F715C" w14:textId="77777777" w:rsidR="00E65B68" w:rsidRDefault="00E65B68" w:rsidP="00E65B68">
      <w:pPr>
        <w:rPr>
          <w:rtl/>
        </w:rPr>
      </w:pPr>
    </w:p>
    <w:p w14:paraId="5B5CBF52" w14:textId="098A49F7" w:rsidR="00E65B68" w:rsidRDefault="00E65B68" w:rsidP="00E65B68">
      <w:pPr>
        <w:pStyle w:val="affffffc"/>
        <w:rPr>
          <w:rtl/>
        </w:rPr>
      </w:pPr>
      <w:bookmarkStart w:id="2" w:name="_Ref103023204"/>
      <w:r w:rsidRPr="00F83B24">
        <w:rPr>
          <w:noProof/>
          <w:position w:val="-4"/>
          <w:rtl/>
        </w:rPr>
        <w:drawing>
          <wp:anchor distT="0" distB="0" distL="114300" distR="114300" simplePos="0" relativeHeight="251668480" behindDoc="0" locked="0" layoutInCell="1" allowOverlap="1" wp14:anchorId="3ACAA7D2" wp14:editId="0B94E6E1">
            <wp:simplePos x="0" y="0"/>
            <wp:positionH relativeFrom="margin">
              <wp:align>right</wp:align>
            </wp:positionH>
            <wp:positionV relativeFrom="paragraph">
              <wp:posOffset>57150</wp:posOffset>
            </wp:positionV>
            <wp:extent cx="160227" cy="180000"/>
            <wp:effectExtent l="0" t="0" r="0" b="0"/>
            <wp:wrapThrough wrapText="bothSides">
              <wp:wrapPolygon edited="0">
                <wp:start x="7714" y="0"/>
                <wp:lineTo x="0" y="4580"/>
                <wp:lineTo x="0" y="13739"/>
                <wp:lineTo x="7714" y="18318"/>
                <wp:lineTo x="18000" y="18318"/>
                <wp:lineTo x="18000" y="0"/>
                <wp:lineTo x="7714" y="0"/>
              </wp:wrapPolygon>
            </wp:wrapThrough>
            <wp:docPr id="55" name="תמונה 5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תמונה 218" descr="Shap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60227" cy="180000"/>
                    </a:xfrm>
                    <a:prstGeom prst="rect">
                      <a:avLst/>
                    </a:prstGeom>
                  </pic:spPr>
                </pic:pic>
              </a:graphicData>
            </a:graphic>
          </wp:anchor>
        </w:drawing>
      </w:r>
      <w:r w:rsidRPr="00F83B24">
        <w:rPr>
          <w:rtl/>
        </w:rPr>
        <w:t xml:space="preserve">משפט </w:t>
      </w:r>
      <w:r>
        <w:rPr>
          <w:rFonts w:hint="cs"/>
          <w:rtl/>
        </w:rPr>
        <w:t>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2</w:t>
      </w:r>
      <w:r>
        <w:rPr>
          <w:rtl/>
        </w:rPr>
        <w:fldChar w:fldCharType="end"/>
      </w:r>
      <w:bookmarkEnd w:id="2"/>
    </w:p>
    <w:p w14:paraId="10249205" w14:textId="77777777" w:rsidR="00E65B68" w:rsidRDefault="00E65B68" w:rsidP="00E65B68">
      <w:pPr>
        <w:pStyle w:val="affffffd"/>
        <w:rPr>
          <w:rtl/>
        </w:rPr>
      </w:pPr>
      <w:r>
        <w:rPr>
          <w:rFonts w:hint="cs"/>
          <w:rtl/>
        </w:rPr>
        <w:t xml:space="preserve">א. הבעיה הבאה </w:t>
      </w:r>
      <w:r>
        <w:rPr>
          <w:rtl/>
        </w:rPr>
        <w:t>–</w:t>
      </w:r>
      <w:r>
        <w:rPr>
          <w:rFonts w:hint="cs"/>
          <w:rtl/>
        </w:rPr>
        <w:t xml:space="preserve"> מציאת חלוקה ללא־קנאה </w:t>
      </w:r>
      <w:r>
        <w:rPr>
          <w:rtl/>
        </w:rPr>
        <w:t>–</w:t>
      </w:r>
      <w:r>
        <w:rPr>
          <w:rFonts w:hint="cs"/>
          <w:rtl/>
        </w:rPr>
        <w:t xml:space="preserve"> היא </w:t>
      </w:r>
      <w:r>
        <w:t>NP</w:t>
      </w:r>
      <w:r>
        <w:rPr>
          <w:rFonts w:hint="cs"/>
          <w:rtl/>
        </w:rPr>
        <w:t xml:space="preserve">־קשה: </w:t>
      </w:r>
    </w:p>
    <w:p w14:paraId="66028C80" w14:textId="77777777" w:rsidR="00E65B68" w:rsidRDefault="00E65B68" w:rsidP="00E65B68">
      <w:pPr>
        <w:pStyle w:val="affffffd"/>
        <w:rPr>
          <w:rtl/>
        </w:rPr>
      </w:pPr>
      <w:r w:rsidRPr="008E6F24">
        <w:rPr>
          <w:rFonts w:hint="cs"/>
          <w:b/>
          <w:bCs/>
          <w:rtl/>
        </w:rPr>
        <w:t>הקלט</w:t>
      </w:r>
      <w:r>
        <w:rPr>
          <w:rFonts w:hint="cs"/>
          <w:b/>
          <w:bCs/>
          <w:rtl/>
        </w:rPr>
        <w:t>:</w:t>
      </w:r>
      <w:r>
        <w:rPr>
          <w:rFonts w:hint="cs"/>
          <w:rtl/>
        </w:rPr>
        <w:t xml:space="preserve"> קבוצה של </w:t>
      </w:r>
      <w:r>
        <w:t>n</w:t>
      </w:r>
      <w:r>
        <w:rPr>
          <w:rFonts w:hint="cs"/>
          <w:rtl/>
        </w:rPr>
        <w:t xml:space="preserve"> שחקנים עם הערכות חיבוריות על אוסף חפצים בדידים;</w:t>
      </w:r>
    </w:p>
    <w:p w14:paraId="0AD4FDAB" w14:textId="77777777" w:rsidR="00E65B68" w:rsidRDefault="00E65B68" w:rsidP="00E65B68">
      <w:pPr>
        <w:pStyle w:val="affffffd"/>
        <w:rPr>
          <w:rtl/>
        </w:rPr>
      </w:pPr>
      <w:r>
        <w:rPr>
          <w:rFonts w:hint="cs"/>
          <w:b/>
          <w:bCs/>
          <w:rtl/>
        </w:rPr>
        <w:t>הפלט:</w:t>
      </w:r>
      <w:r>
        <w:rPr>
          <w:rFonts w:hint="cs"/>
          <w:rtl/>
        </w:rPr>
        <w:t xml:space="preserve"> "כן" אם קיימת חלוקה ללא־קנאה; אחרת "לא".</w:t>
      </w:r>
    </w:p>
    <w:p w14:paraId="28144391" w14:textId="73F6278C" w:rsidR="00E65B68" w:rsidRDefault="00E65B68" w:rsidP="00E65B68">
      <w:pPr>
        <w:pStyle w:val="affffffd"/>
        <w:rPr>
          <w:rtl/>
        </w:rPr>
      </w:pPr>
      <w:r>
        <w:rPr>
          <w:rFonts w:hint="cs"/>
          <w:rtl/>
        </w:rPr>
        <w:t xml:space="preserve">ב. גם בעיית מציאת חלוקה פרופורציונלית, המוגדרת באופן </w:t>
      </w:r>
      <w:r w:rsidR="00613239">
        <w:rPr>
          <w:rFonts w:hint="cs"/>
          <w:rtl/>
        </w:rPr>
        <w:t>אנלוגי</w:t>
      </w:r>
      <w:r>
        <w:rPr>
          <w:rFonts w:hint="cs"/>
          <w:rtl/>
        </w:rPr>
        <w:t xml:space="preserve">, היא </w:t>
      </w:r>
      <w:r>
        <w:t>NP</w:t>
      </w:r>
      <w:r>
        <w:rPr>
          <w:rFonts w:hint="cs"/>
          <w:rtl/>
        </w:rPr>
        <w:t>־קשה.</w:t>
      </w:r>
    </w:p>
    <w:p w14:paraId="2C70DF3A" w14:textId="77777777" w:rsidR="00E65B68" w:rsidRDefault="00E65B68" w:rsidP="00E65B68">
      <w:pPr>
        <w:rPr>
          <w:rtl/>
        </w:rPr>
      </w:pPr>
    </w:p>
    <w:p w14:paraId="01308DD7" w14:textId="77777777" w:rsidR="00E65B68" w:rsidRDefault="00E65B68" w:rsidP="00E65B68">
      <w:pPr>
        <w:rPr>
          <w:rtl/>
        </w:rPr>
      </w:pPr>
      <w:r>
        <w:rPr>
          <w:rFonts w:hint="cs"/>
          <w:rtl/>
        </w:rPr>
        <w:t xml:space="preserve">קושי חישובי אינו סיבה לייאוש. ישנן כמה דרכים המאפשרות לפתור את הבעיה בזמן סביר, לפחות במקרים קטנים יחסית. </w:t>
      </w:r>
    </w:p>
    <w:p w14:paraId="3EBE1572" w14:textId="76E7331B" w:rsidR="00E65B68" w:rsidRDefault="00E65B68" w:rsidP="00E65B68">
      <w:pPr>
        <w:pStyle w:val="3"/>
        <w:rPr>
          <w:rtl/>
        </w:rPr>
      </w:pPr>
      <w:bookmarkStart w:id="3" w:name="_Ref109570980"/>
      <w:r>
        <w:rPr>
          <w:rFonts w:hint="cs"/>
          <w:rtl/>
        </w:rPr>
        <w:t>תיכנות ליניארי בשלמים</w:t>
      </w:r>
      <w:bookmarkEnd w:id="3"/>
      <w:r>
        <w:rPr>
          <w:rFonts w:hint="cs"/>
          <w:rtl/>
        </w:rPr>
        <w:t xml:space="preserve"> </w:t>
      </w:r>
    </w:p>
    <w:p w14:paraId="1D4993EE" w14:textId="77777777" w:rsidR="00E65B68" w:rsidRDefault="00E65B68" w:rsidP="00E65B68">
      <w:pPr>
        <w:rPr>
          <w:rtl/>
        </w:rPr>
      </w:pPr>
      <w:r>
        <w:rPr>
          <w:rFonts w:hint="cs"/>
          <w:rtl/>
        </w:rPr>
        <w:t xml:space="preserve">מבחינה מעשית, הדרך הפשוטה ביותר לפתרון בעיית החלוקה היא </w:t>
      </w:r>
      <w:r>
        <w:rPr>
          <w:rStyle w:val="affffff6"/>
          <w:rFonts w:hint="cs"/>
          <w:rtl/>
        </w:rPr>
        <w:t xml:space="preserve">תיכנות </w:t>
      </w:r>
      <w:r w:rsidRPr="00F6423F">
        <w:rPr>
          <w:rStyle w:val="affffff6"/>
          <w:rFonts w:hint="cs"/>
          <w:rtl/>
        </w:rPr>
        <w:t>ליניארי בשלמים</w:t>
      </w:r>
      <w:r>
        <w:rPr>
          <w:rStyle w:val="affffff6"/>
          <w:rFonts w:hint="cs"/>
          <w:rtl/>
        </w:rPr>
        <w:t xml:space="preserve"> </w:t>
      </w:r>
      <w:r>
        <w:rPr>
          <w:rFonts w:hint="cs"/>
          <w:rtl/>
        </w:rPr>
        <w:t>(</w:t>
      </w:r>
      <w:r>
        <w:t>integer linear programming</w:t>
      </w:r>
      <w:r>
        <w:rPr>
          <w:rFonts w:hint="cs"/>
          <w:rtl/>
        </w:rPr>
        <w:t>). התוכניות שנכתוב דומות לתוכניות שראינו בפרק 3 לפתרון בעיות חלוקת משאבים. ההבדל העיקרי הוא, שבחלוקת חפצים בדידים, יש להוסיף דרישה שהמשתנים הם מספרים שלמים.</w:t>
      </w:r>
    </w:p>
    <w:p w14:paraId="2ABCC46A" w14:textId="77777777" w:rsidR="00E65B68" w:rsidRDefault="00E65B68" w:rsidP="00E65B68">
      <w:pPr>
        <w:rPr>
          <w:rtl/>
        </w:rPr>
      </w:pPr>
      <w:r>
        <w:rPr>
          <w:noProof/>
          <w:rtl/>
        </w:rPr>
        <w:drawing>
          <wp:anchor distT="0" distB="0" distL="114300" distR="114300" simplePos="0" relativeHeight="251672576" behindDoc="0" locked="0" layoutInCell="1" allowOverlap="1" wp14:anchorId="6A69F311" wp14:editId="7D9ECF41">
            <wp:simplePos x="0" y="0"/>
            <wp:positionH relativeFrom="margin">
              <wp:posOffset>4380915</wp:posOffset>
            </wp:positionH>
            <wp:positionV relativeFrom="paragraph">
              <wp:posOffset>179705</wp:posOffset>
            </wp:positionV>
            <wp:extent cx="175828" cy="180000"/>
            <wp:effectExtent l="0" t="0" r="0" b="0"/>
            <wp:wrapThrough wrapText="bothSides">
              <wp:wrapPolygon edited="0">
                <wp:start x="0" y="0"/>
                <wp:lineTo x="0" y="18318"/>
                <wp:lineTo x="18783" y="18318"/>
                <wp:lineTo x="18783" y="0"/>
                <wp:lineTo x="0" y="0"/>
              </wp:wrapPolygon>
            </wp:wrapThrough>
            <wp:docPr id="60" name="תמונה 6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Shap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75828" cy="180000"/>
                    </a:xfrm>
                    <a:prstGeom prst="rect">
                      <a:avLst/>
                    </a:prstGeom>
                  </pic:spPr>
                </pic:pic>
              </a:graphicData>
            </a:graphic>
            <wp14:sizeRelV relativeFrom="margin">
              <wp14:pctHeight>0</wp14:pctHeight>
            </wp14:sizeRelV>
          </wp:anchor>
        </w:drawing>
      </w:r>
    </w:p>
    <w:p w14:paraId="26C7DDC4" w14:textId="300604B9" w:rsidR="00E65B68" w:rsidRPr="00302A07" w:rsidRDefault="00E65B68" w:rsidP="00E65B68">
      <w:pPr>
        <w:pStyle w:val="affffffc"/>
        <w:rPr>
          <w:rtl/>
        </w:rPr>
      </w:pPr>
      <w:bookmarkStart w:id="4" w:name="_Ref102547526"/>
      <w:r>
        <w:rPr>
          <w:rtl/>
        </w:rPr>
        <w:t xml:space="preserve">אלגוריתם </w:t>
      </w:r>
      <w:r>
        <w:rPr>
          <w:rFonts w:hint="cs"/>
          <w:rtl/>
        </w:rPr>
        <w:t>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3</w:t>
      </w:r>
      <w:r>
        <w:rPr>
          <w:rtl/>
        </w:rPr>
        <w:fldChar w:fldCharType="end"/>
      </w:r>
      <w:bookmarkEnd w:id="4"/>
      <w:r>
        <w:rPr>
          <w:rFonts w:hint="cs"/>
          <w:rtl/>
        </w:rPr>
        <w:t xml:space="preserve">: בדיקה האם קיימת חלוקה פרופורציונלית </w:t>
      </w:r>
      <w:r>
        <w:rPr>
          <w:rtl/>
        </w:rPr>
        <w:t>–</w:t>
      </w:r>
      <w:r>
        <w:rPr>
          <w:rFonts w:hint="cs"/>
          <w:rtl/>
        </w:rPr>
        <w:t xml:space="preserve"> תכנות ליניארי</w:t>
      </w:r>
    </w:p>
    <w:p w14:paraId="5C937813" w14:textId="77777777" w:rsidR="00E65B68" w:rsidRDefault="00E65B68" w:rsidP="00E65B68">
      <w:pPr>
        <w:pStyle w:val="afffffff6"/>
        <w:rPr>
          <w:rtl/>
        </w:rPr>
      </w:pPr>
      <w:r w:rsidRPr="007D6FF1">
        <w:rPr>
          <w:rFonts w:hint="cs"/>
          <w:b/>
          <w:bCs/>
          <w:rtl/>
        </w:rPr>
        <w:t>הקלט</w:t>
      </w:r>
      <w:r>
        <w:rPr>
          <w:rFonts w:hint="cs"/>
          <w:rtl/>
        </w:rPr>
        <w:t xml:space="preserve">: מטריצה </w:t>
      </w:r>
      <w:r w:rsidRPr="007D6FF1">
        <w:rPr>
          <w:b/>
          <w:bCs/>
        </w:rPr>
        <w:t>v</w:t>
      </w:r>
      <w:r>
        <w:rPr>
          <w:rFonts w:hint="cs"/>
          <w:rtl/>
        </w:rPr>
        <w:t xml:space="preserve">. לכל שחקן </w:t>
      </w:r>
      <w:r>
        <w:t>i</w:t>
      </w:r>
      <w:r>
        <w:rPr>
          <w:rFonts w:hint="cs"/>
          <w:rtl/>
        </w:rPr>
        <w:t xml:space="preserve"> ולכל חפץ </w:t>
      </w:r>
      <w:r>
        <w:t>g</w:t>
      </w:r>
      <w:r>
        <w:rPr>
          <w:rFonts w:hint="cs"/>
          <w:rtl/>
        </w:rPr>
        <w:t xml:space="preserve">, הערך </w:t>
      </w:r>
      <w:r>
        <w:t>v</w:t>
      </w:r>
      <w:r w:rsidRPr="007D6FF1">
        <w:rPr>
          <w:vertAlign w:val="subscript"/>
        </w:rPr>
        <w:t>i,g</w:t>
      </w:r>
      <w:r>
        <w:rPr>
          <w:rtl/>
        </w:rPr>
        <w:t xml:space="preserve"> </w:t>
      </w:r>
      <w:r>
        <w:rPr>
          <w:rFonts w:hint="cs"/>
          <w:rtl/>
        </w:rPr>
        <w:t xml:space="preserve">במטריצה מציין </w:t>
      </w:r>
      <w:r>
        <w:rPr>
          <w:rtl/>
        </w:rPr>
        <w:t xml:space="preserve">את הערך של חפץ </w:t>
      </w:r>
      <w:r>
        <w:t>g</w:t>
      </w:r>
      <w:r>
        <w:rPr>
          <w:rtl/>
        </w:rPr>
        <w:t xml:space="preserve"> בעיני שחקן </w:t>
      </w:r>
      <w:r>
        <w:t>i</w:t>
      </w:r>
      <w:r>
        <w:rPr>
          <w:rtl/>
        </w:rPr>
        <w:t xml:space="preserve">. </w:t>
      </w:r>
    </w:p>
    <w:p w14:paraId="207262DF" w14:textId="77777777" w:rsidR="00E65B68" w:rsidRDefault="00E65B68" w:rsidP="00E65B68">
      <w:pPr>
        <w:pStyle w:val="afffffff6"/>
        <w:rPr>
          <w:rtl/>
        </w:rPr>
      </w:pPr>
      <w:r w:rsidRPr="007D6FF1">
        <w:rPr>
          <w:rFonts w:hint="cs"/>
          <w:b/>
          <w:bCs/>
          <w:rtl/>
        </w:rPr>
        <w:t>המשתנים</w:t>
      </w:r>
      <w:r>
        <w:rPr>
          <w:rFonts w:hint="cs"/>
          <w:rtl/>
        </w:rPr>
        <w:t xml:space="preserve">: </w:t>
      </w:r>
      <w:r>
        <w:rPr>
          <w:rtl/>
        </w:rPr>
        <w:t xml:space="preserve">לכל שחקן </w:t>
      </w:r>
      <w:r>
        <w:t>i</w:t>
      </w:r>
      <w:r>
        <w:rPr>
          <w:rtl/>
        </w:rPr>
        <w:t xml:space="preserve"> </w:t>
      </w:r>
      <w:r>
        <w:rPr>
          <w:rFonts w:hint="cs"/>
          <w:rtl/>
        </w:rPr>
        <w:t xml:space="preserve">ולכל </w:t>
      </w:r>
      <w:r>
        <w:rPr>
          <w:rtl/>
        </w:rPr>
        <w:t xml:space="preserve">חפץ </w:t>
      </w:r>
      <w:r>
        <w:t>g</w:t>
      </w:r>
      <w:r>
        <w:rPr>
          <w:rtl/>
        </w:rPr>
        <w:t xml:space="preserve">, נגדיר משתנה </w:t>
      </w:r>
      <w:r>
        <w:t>x</w:t>
      </w:r>
      <w:r w:rsidRPr="007D6FF1">
        <w:rPr>
          <w:vertAlign w:val="subscript"/>
        </w:rPr>
        <w:t>i,g</w:t>
      </w:r>
      <w:r>
        <w:rPr>
          <w:rtl/>
        </w:rPr>
        <w:t xml:space="preserve"> המציין את האחוז של חפץ </w:t>
      </w:r>
      <w:r>
        <w:t>g</w:t>
      </w:r>
      <w:r>
        <w:rPr>
          <w:rtl/>
        </w:rPr>
        <w:t xml:space="preserve"> הניתן לשחקן </w:t>
      </w:r>
      <w:r>
        <w:t>i</w:t>
      </w:r>
      <w:r>
        <w:rPr>
          <w:rtl/>
        </w:rPr>
        <w:t xml:space="preserve">. </w:t>
      </w:r>
    </w:p>
    <w:p w14:paraId="5F47C30D" w14:textId="77777777" w:rsidR="00E65B68" w:rsidRDefault="00E65B68" w:rsidP="00E65B68">
      <w:pPr>
        <w:pStyle w:val="afffffff6"/>
        <w:rPr>
          <w:rtl/>
        </w:rPr>
      </w:pPr>
    </w:p>
    <w:p w14:paraId="5F12B2D8" w14:textId="77777777" w:rsidR="00E65B68" w:rsidRPr="00585C2C" w:rsidRDefault="00E65B68" w:rsidP="00E65B68">
      <w:pPr>
        <w:pStyle w:val="afffffff6"/>
        <w:rPr>
          <w:rtl/>
        </w:rPr>
      </w:pPr>
      <w:r>
        <w:rPr>
          <w:rtl/>
        </w:rPr>
        <w:lastRenderedPageBreak/>
        <w:t>כדי לבדוק אם קיימת חלוקה פרופורציונלית, נפתור את התוכנית הליניארית</w:t>
      </w:r>
      <w:r>
        <w:rPr>
          <w:rFonts w:hint="cs"/>
          <w:rtl/>
        </w:rPr>
        <w:t xml:space="preserve"> הרשומה למטה.</w:t>
      </w:r>
    </w:p>
    <w:p w14:paraId="6B640299" w14:textId="77777777" w:rsidR="00E65B68" w:rsidRPr="005F3F41" w:rsidRDefault="00E65B68" w:rsidP="00E65B68">
      <w:pPr>
        <w:rPr>
          <w:rtl/>
        </w:rPr>
      </w:pPr>
    </w:p>
    <w:bookmarkStart w:id="5" w:name="MTBlankEqn"/>
    <w:p w14:paraId="76C4AAA1" w14:textId="18E63EDA" w:rsidR="00E65B68" w:rsidRDefault="001635F5" w:rsidP="001C63CE">
      <w:pPr>
        <w:pStyle w:val="aff4"/>
      </w:pPr>
      <w:r w:rsidRPr="001C63CE">
        <w:rPr>
          <w:noProof/>
          <w:position w:val="-16"/>
        </w:rPr>
        <w:object w:dxaOrig="1060" w:dyaOrig="420" w14:anchorId="29829D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1.6pt;height:21.75pt;mso-width-percent:0;mso-height-percent:0;mso-width-percent:0;mso-height-percent:0" o:ole="">
            <v:imagedata r:id="rId11" o:title=""/>
          </v:shape>
          <o:OLEObject Type="Embed" ProgID="Equation.DSMT4" ShapeID="_x0000_i1025" DrawAspect="Content" ObjectID="_1725113432" r:id="rId12"/>
        </w:object>
      </w:r>
      <w:bookmarkEnd w:id="5"/>
      <w:r w:rsidR="00E65B68">
        <w:t xml:space="preserve">                        for every item g</w:t>
      </w:r>
    </w:p>
    <w:p w14:paraId="4089467B" w14:textId="3647CCC7" w:rsidR="00E65B68" w:rsidRDefault="001635F5" w:rsidP="00353D5B">
      <w:pPr>
        <w:pStyle w:val="aff4"/>
      </w:pPr>
      <w:r w:rsidRPr="00353D5B">
        <w:rPr>
          <w:noProof/>
          <w:position w:val="-14"/>
        </w:rPr>
        <w:object w:dxaOrig="1060" w:dyaOrig="380" w14:anchorId="6FA8A6F7">
          <v:shape id="_x0000_i1026" type="#_x0000_t75" alt="" style="width:51.6pt;height:19pt;mso-width-percent:0;mso-height-percent:0;mso-width-percent:0;mso-height-percent:0" o:ole="">
            <v:imagedata r:id="rId13" o:title=""/>
          </v:shape>
          <o:OLEObject Type="Embed" ProgID="Equation.DSMT4" ShapeID="_x0000_i1026" DrawAspect="Content" ObjectID="_1725113433" r:id="rId14"/>
        </w:object>
      </w:r>
      <w:r w:rsidR="00E65B68">
        <w:t xml:space="preserve">                          </w:t>
      </w:r>
      <w:r w:rsidR="003E7D6C">
        <w:rPr>
          <w:rFonts w:hint="cs"/>
          <w:rtl/>
        </w:rPr>
        <w:t xml:space="preserve">    </w:t>
      </w:r>
      <w:r w:rsidR="00E65B68">
        <w:t xml:space="preserve"> for all i, g</w:t>
      </w:r>
    </w:p>
    <w:p w14:paraId="64D26231" w14:textId="79B11541" w:rsidR="00194E74" w:rsidRDefault="001635F5" w:rsidP="00194E74">
      <w:pPr>
        <w:pStyle w:val="aff4"/>
      </w:pPr>
      <w:r w:rsidRPr="00D855A7">
        <w:rPr>
          <w:noProof/>
          <w:position w:val="-14"/>
        </w:rPr>
        <w:object w:dxaOrig="760" w:dyaOrig="340" w14:anchorId="21995D3D">
          <v:shape id="_x0000_i1027" type="#_x0000_t75" alt="" style="width:37.35pt;height:17pt;mso-width-percent:0;mso-height-percent:0;mso-width-percent:0;mso-height-percent:0" o:ole="">
            <v:imagedata r:id="rId15" o:title=""/>
          </v:shape>
          <o:OLEObject Type="Embed" ProgID="Equation.DSMT4" ShapeID="_x0000_i1027" DrawAspect="Content" ObjectID="_1725113434" r:id="rId16"/>
        </w:object>
      </w:r>
      <w:r w:rsidR="00D855A7">
        <w:t xml:space="preserve">           </w:t>
      </w:r>
      <w:r w:rsidR="00E65B68">
        <w:t xml:space="preserve">                 </w:t>
      </w:r>
      <w:r w:rsidR="003E7D6C">
        <w:rPr>
          <w:rFonts w:hint="cs"/>
          <w:rtl/>
        </w:rPr>
        <w:t xml:space="preserve">   </w:t>
      </w:r>
      <w:r w:rsidR="00E65B68">
        <w:t xml:space="preserve">  for all i, g</w:t>
      </w:r>
    </w:p>
    <w:p w14:paraId="0BA147F9" w14:textId="19895766" w:rsidR="00F44609" w:rsidRDefault="001635F5" w:rsidP="00353D5B">
      <w:pPr>
        <w:pStyle w:val="aff4"/>
      </w:pPr>
      <w:r w:rsidRPr="00353D5B">
        <w:rPr>
          <w:noProof/>
          <w:position w:val="-24"/>
        </w:rPr>
        <w:object w:dxaOrig="1560" w:dyaOrig="660" w14:anchorId="5E3AD3EB">
          <v:shape id="_x0000_i1028" type="#_x0000_t75" alt="" style="width:78.8pt;height:33.3pt;mso-width-percent:0;mso-height-percent:0;mso-width-percent:0;mso-height-percent:0" o:ole="">
            <v:imagedata r:id="rId17" o:title=""/>
          </v:shape>
          <o:OLEObject Type="Embed" ProgID="Equation.DSMT4" ShapeID="_x0000_i1028" DrawAspect="Content" ObjectID="_1725113435" r:id="rId18"/>
        </w:object>
      </w:r>
      <w:r w:rsidR="00F44609">
        <w:t xml:space="preserve">                 for every player i</w:t>
      </w:r>
      <w:r w:rsidR="003E7D6C">
        <w:rPr>
          <w:rFonts w:hint="cs"/>
          <w:rtl/>
        </w:rPr>
        <w:t xml:space="preserve"> </w:t>
      </w:r>
    </w:p>
    <w:p w14:paraId="07A265FF" w14:textId="77777777" w:rsidR="00E65B68" w:rsidRDefault="00E65B68" w:rsidP="00E65B68">
      <w:pPr>
        <w:rPr>
          <w:rtl/>
        </w:rPr>
      </w:pPr>
      <w:r>
        <w:rPr>
          <w:rFonts w:hint="cs"/>
          <w:rtl/>
        </w:rPr>
        <w:t xml:space="preserve">שימו לב: בתוכנית זו אין פונקציית־מטרה </w:t>
      </w:r>
      <w:r>
        <w:rPr>
          <w:rtl/>
        </w:rPr>
        <w:t>–</w:t>
      </w:r>
      <w:r>
        <w:rPr>
          <w:rFonts w:hint="cs"/>
          <w:rtl/>
        </w:rPr>
        <w:t xml:space="preserve"> יש רק אילוצים. ישנן ארבע קבוצות של אילוצים:</w:t>
      </w:r>
    </w:p>
    <w:p w14:paraId="7C2FAB38" w14:textId="77777777" w:rsidR="00E65B68" w:rsidRDefault="00E65B68" w:rsidP="00E65B68">
      <w:pPr>
        <w:pStyle w:val="af4"/>
        <w:rPr>
          <w:rtl/>
        </w:rPr>
      </w:pPr>
    </w:p>
    <w:p w14:paraId="4BC87D67" w14:textId="77777777" w:rsidR="00E65B68" w:rsidRDefault="00E65B68" w:rsidP="00E65B68">
      <w:pPr>
        <w:pStyle w:val="a1"/>
      </w:pPr>
      <w:r>
        <w:rPr>
          <w:rFonts w:hint="cs"/>
          <w:rtl/>
        </w:rPr>
        <w:t>הקבוצה הראשונה קובעת, שכל חפץ מחולק פעם אחת בדיוק.</w:t>
      </w:r>
    </w:p>
    <w:p w14:paraId="6E4B26A1" w14:textId="6AA5BD52" w:rsidR="00E65B68" w:rsidRDefault="00E65B68" w:rsidP="00E65B68">
      <w:pPr>
        <w:pStyle w:val="a1"/>
      </w:pPr>
      <w:r>
        <w:rPr>
          <w:rFonts w:hint="cs"/>
          <w:rtl/>
        </w:rPr>
        <w:t xml:space="preserve">הקבוצה </w:t>
      </w:r>
      <w:r w:rsidR="00F44609">
        <w:rPr>
          <w:rFonts w:hint="cs"/>
          <w:rtl/>
        </w:rPr>
        <w:t xml:space="preserve">השניה </w:t>
      </w:r>
      <w:r>
        <w:rPr>
          <w:rFonts w:hint="cs"/>
          <w:rtl/>
        </w:rPr>
        <w:t xml:space="preserve">קובעת, שאחוזי-הבעלות על חפץ כלשהו חייבים להיות בין </w:t>
      </w:r>
      <w:r>
        <w:t>0</w:t>
      </w:r>
      <w:r>
        <w:rPr>
          <w:rFonts w:hint="cs"/>
          <w:rtl/>
        </w:rPr>
        <w:t xml:space="preserve"> ל־</w:t>
      </w:r>
      <w:r>
        <w:t>1</w:t>
      </w:r>
      <w:r>
        <w:rPr>
          <w:rFonts w:hint="cs"/>
          <w:rtl/>
        </w:rPr>
        <w:t>.</w:t>
      </w:r>
    </w:p>
    <w:p w14:paraId="5415E699" w14:textId="7B7A04C8" w:rsidR="00E65B68" w:rsidRDefault="00E65B68" w:rsidP="00E65B68">
      <w:pPr>
        <w:pStyle w:val="a1"/>
      </w:pPr>
      <w:r>
        <w:rPr>
          <w:rFonts w:hint="cs"/>
          <w:rtl/>
        </w:rPr>
        <w:t xml:space="preserve">הקבוצה </w:t>
      </w:r>
      <w:r w:rsidR="00F44609">
        <w:rPr>
          <w:rFonts w:hint="cs"/>
          <w:rtl/>
        </w:rPr>
        <w:t xml:space="preserve">השלישית </w:t>
      </w:r>
      <w:r>
        <w:rPr>
          <w:rFonts w:hint="cs"/>
          <w:rtl/>
        </w:rPr>
        <w:t xml:space="preserve">קובעת, שאחוזי-הבעלות על חפץ כלשהו חייבים להיות מספר שלם. אלה האילוצים המייחדים את בעיית חלוקת החפצים הבדידים. יחד עם האילוצים מהקבוצה </w:t>
      </w:r>
      <w:r w:rsidR="00F44609">
        <w:rPr>
          <w:rFonts w:hint="cs"/>
          <w:rtl/>
        </w:rPr>
        <w:t>השניה</w:t>
      </w:r>
      <w:r>
        <w:rPr>
          <w:rFonts w:hint="cs"/>
          <w:rtl/>
        </w:rPr>
        <w:t xml:space="preserve">, נובע שהמשתנים חייבים להיות </w:t>
      </w:r>
      <w:r>
        <w:t>0</w:t>
      </w:r>
      <w:r>
        <w:rPr>
          <w:rFonts w:hint="cs"/>
          <w:rtl/>
        </w:rPr>
        <w:t xml:space="preserve"> או </w:t>
      </w:r>
      <w:r>
        <w:t>1</w:t>
      </w:r>
      <w:r>
        <w:rPr>
          <w:rFonts w:hint="cs"/>
          <w:rtl/>
        </w:rPr>
        <w:t>,  כלומר, כל חפץ נמסר בשלמותו לשחקן אחד.</w:t>
      </w:r>
    </w:p>
    <w:p w14:paraId="13166ECF" w14:textId="2C5189A5" w:rsidR="00F44609" w:rsidRDefault="00F44609" w:rsidP="00A37AB8">
      <w:pPr>
        <w:pStyle w:val="a1"/>
      </w:pPr>
      <w:r>
        <w:rPr>
          <w:rFonts w:hint="cs"/>
          <w:rtl/>
        </w:rPr>
        <w:t xml:space="preserve">הקבוצה הרביעית קובעת, שהחלוקה היא פרופורציונלית </w:t>
      </w:r>
      <w:r>
        <w:rPr>
          <w:rtl/>
        </w:rPr>
        <w:t>–</w:t>
      </w:r>
      <w:r>
        <w:rPr>
          <w:rFonts w:hint="cs"/>
          <w:rtl/>
        </w:rPr>
        <w:t xml:space="preserve"> סכום הערכים שמקבל כל שחקן הוא לפחות </w:t>
      </w:r>
      <w:r>
        <w:t>1/n</w:t>
      </w:r>
      <w:r>
        <w:rPr>
          <w:rFonts w:hint="cs"/>
          <w:rtl/>
        </w:rPr>
        <w:t xml:space="preserve"> מסכום הערכים הכללי שלו.</w:t>
      </w:r>
      <w:r w:rsidR="00A37AB8">
        <w:rPr>
          <w:rFonts w:hint="cs"/>
          <w:rtl/>
        </w:rPr>
        <w:t xml:space="preserve"> </w:t>
      </w:r>
      <w:r w:rsidR="00A37AB8" w:rsidRPr="00A37AB8">
        <w:rPr>
          <w:rFonts w:hint="cs"/>
          <w:color w:val="FF0000"/>
          <w:rtl/>
        </w:rPr>
        <w:t xml:space="preserve">בשורה </w:t>
      </w:r>
      <w:r w:rsidR="00A37AB8">
        <w:rPr>
          <w:rFonts w:hint="cs"/>
          <w:color w:val="FF0000"/>
          <w:rtl/>
        </w:rPr>
        <w:t>זו</w:t>
      </w:r>
      <w:r w:rsidR="00A37AB8" w:rsidRPr="00A37AB8">
        <w:rPr>
          <w:rFonts w:hint="cs"/>
          <w:color w:val="FF0000"/>
          <w:rtl/>
        </w:rPr>
        <w:t xml:space="preserve"> השתמשנו בסימון </w:t>
      </w:r>
      <w:r w:rsidR="00A37AB8" w:rsidRPr="00A37AB8">
        <w:rPr>
          <w:color w:val="FF0000"/>
        </w:rPr>
        <w:t>v</w:t>
      </w:r>
      <w:r w:rsidR="00A37AB8" w:rsidRPr="00A37AB8">
        <w:rPr>
          <w:color w:val="FF0000"/>
          <w:vertAlign w:val="subscript"/>
        </w:rPr>
        <w:t>i</w:t>
      </w:r>
      <w:r w:rsidR="00A37AB8" w:rsidRPr="00A37AB8">
        <w:rPr>
          <w:color w:val="FF0000"/>
        </w:rPr>
        <w:t>(x</w:t>
      </w:r>
      <w:r w:rsidR="00A37AB8" w:rsidRPr="00A37AB8">
        <w:rPr>
          <w:color w:val="FF0000"/>
          <w:vertAlign w:val="subscript"/>
        </w:rPr>
        <w:t>i</w:t>
      </w:r>
      <w:r w:rsidR="00A37AB8" w:rsidRPr="00A37AB8">
        <w:rPr>
          <w:color w:val="FF0000"/>
        </w:rPr>
        <w:t>)</w:t>
      </w:r>
      <w:r w:rsidR="00A37AB8" w:rsidRPr="00A37AB8">
        <w:rPr>
          <w:rFonts w:hint="cs"/>
          <w:color w:val="FF0000"/>
          <w:rtl/>
        </w:rPr>
        <w:t xml:space="preserve"> כקיצור לסכום:</w:t>
      </w:r>
      <w:r w:rsidR="00A37AB8" w:rsidRPr="00A37AB8">
        <w:rPr>
          <w:rFonts w:hint="cs"/>
          <w:color w:val="FF0000"/>
        </w:rPr>
        <w:t xml:space="preserve"> </w:t>
      </w:r>
      <w:r w:rsidR="00A37AB8" w:rsidRPr="00A37AB8">
        <w:rPr>
          <w:rFonts w:hint="cs"/>
          <w:color w:val="FF0000"/>
          <w:rtl/>
        </w:rPr>
        <w:t xml:space="preserve"> </w:t>
      </w:r>
      <w:r w:rsidR="00A37AB8" w:rsidRPr="00A37AB8">
        <w:rPr>
          <w:color w:val="FF0000"/>
        </w:rPr>
        <w:t>sum</w:t>
      </w:r>
      <w:r w:rsidR="00A37AB8" w:rsidRPr="00A37AB8">
        <w:rPr>
          <w:color w:val="FF0000"/>
          <w:vertAlign w:val="subscript"/>
        </w:rPr>
        <w:t>g</w:t>
      </w:r>
      <w:r w:rsidR="00A37AB8" w:rsidRPr="00A37AB8">
        <w:rPr>
          <w:color w:val="FF0000"/>
        </w:rPr>
        <w:t xml:space="preserve"> v</w:t>
      </w:r>
      <w:r w:rsidR="00A37AB8" w:rsidRPr="00A37AB8">
        <w:rPr>
          <w:color w:val="FF0000"/>
          <w:vertAlign w:val="subscript"/>
        </w:rPr>
        <w:t>i,g</w:t>
      </w:r>
      <w:r w:rsidR="00A37AB8" w:rsidRPr="00A37AB8">
        <w:rPr>
          <w:color w:val="FF0000"/>
        </w:rPr>
        <w:t>*x</w:t>
      </w:r>
      <w:r w:rsidR="00A37AB8" w:rsidRPr="00A37AB8">
        <w:rPr>
          <w:color w:val="FF0000"/>
          <w:vertAlign w:val="subscript"/>
        </w:rPr>
        <w:t>i,g</w:t>
      </w:r>
      <w:r w:rsidR="00A37AB8" w:rsidRPr="00A37AB8">
        <w:rPr>
          <w:rFonts w:hint="cs"/>
          <w:color w:val="FF0000"/>
          <w:rtl/>
        </w:rPr>
        <w:t xml:space="preserve">, המייצג את הערך של שחקן </w:t>
      </w:r>
      <w:r w:rsidR="00A37AB8" w:rsidRPr="00A37AB8">
        <w:rPr>
          <w:color w:val="FF0000"/>
        </w:rPr>
        <w:t>i</w:t>
      </w:r>
      <w:r w:rsidR="00A37AB8" w:rsidRPr="00A37AB8">
        <w:rPr>
          <w:rFonts w:hint="cs"/>
          <w:color w:val="FF0000"/>
          <w:rtl/>
        </w:rPr>
        <w:t xml:space="preserve"> בחלוקה </w:t>
      </w:r>
      <w:r w:rsidR="00A37AB8" w:rsidRPr="00A37AB8">
        <w:rPr>
          <w:color w:val="FF0000"/>
        </w:rPr>
        <w:t>x</w:t>
      </w:r>
      <w:r w:rsidR="00A37AB8" w:rsidRPr="00A37AB8">
        <w:rPr>
          <w:rFonts w:hint="cs"/>
          <w:color w:val="FF0000"/>
          <w:rtl/>
        </w:rPr>
        <w:t xml:space="preserve">. זו פונקציה ליניארית של המשתנים </w:t>
      </w:r>
      <w:r w:rsidR="00A37AB8" w:rsidRPr="00A37AB8">
        <w:rPr>
          <w:color w:val="FF0000"/>
        </w:rPr>
        <w:t>x</w:t>
      </w:r>
      <w:r w:rsidR="00A37AB8" w:rsidRPr="00A37AB8">
        <w:rPr>
          <w:color w:val="FF0000"/>
          <w:vertAlign w:val="subscript"/>
        </w:rPr>
        <w:t>i,g</w:t>
      </w:r>
      <w:r w:rsidR="00A37AB8" w:rsidRPr="00A37AB8">
        <w:rPr>
          <w:rFonts w:hint="cs"/>
          <w:color w:val="FF0000"/>
          <w:rtl/>
        </w:rPr>
        <w:t>, ולכן ניתן להשתמש בו בתוכנית ליניארית</w:t>
      </w:r>
      <w:r w:rsidR="00A37AB8">
        <w:rPr>
          <w:rFonts w:hint="cs"/>
          <w:rtl/>
        </w:rPr>
        <w:t>.</w:t>
      </w:r>
    </w:p>
    <w:p w14:paraId="673C5C03" w14:textId="77777777" w:rsidR="00E65B68" w:rsidRDefault="00E65B68" w:rsidP="00E65B68">
      <w:pPr>
        <w:pStyle w:val="af4"/>
        <w:rPr>
          <w:rtl/>
        </w:rPr>
      </w:pPr>
    </w:p>
    <w:p w14:paraId="11A2D687" w14:textId="5F3FAB58" w:rsidR="00E65B68" w:rsidRDefault="00E65B68" w:rsidP="003C630C">
      <w:pPr>
        <w:spacing w:line="360" w:lineRule="auto"/>
        <w:rPr>
          <w:rtl/>
        </w:rPr>
      </w:pPr>
      <w:r>
        <w:rPr>
          <w:rFonts w:hint="cs"/>
          <w:rtl/>
        </w:rPr>
        <w:t>אפשר לפתור תוכנית כזאת בעזרת חבילות־תוכנה לפתרון בעיות־מיטוב ליניאריות, המאפשרות להגדיר משתנה כמספר שלם (</w:t>
      </w:r>
      <w:r>
        <w:t>integer</w:t>
      </w:r>
      <w:r>
        <w:rPr>
          <w:rFonts w:hint="cs"/>
          <w:rtl/>
        </w:rPr>
        <w:t>). חבילות כאלו יודעות לקבל אוסף של אילוצים, ולהחליט האם קיים פתרון כלשהו העומד באילוצים. אם התשובה היא "כן", אז החבילות גם מחזירות את הפתרון. במקרה שלנו, הפתרון הוא המשתנים</w:t>
      </w:r>
      <w:r w:rsidR="001635F5" w:rsidRPr="003C630C">
        <w:rPr>
          <w:noProof/>
          <w:position w:val="-14"/>
        </w:rPr>
        <w:object w:dxaOrig="360" w:dyaOrig="380" w14:anchorId="14B27D6F">
          <v:shape id="_x0000_i1029" type="#_x0000_t75" alt="" style="width:18.35pt;height:19pt;mso-width-percent:0;mso-height-percent:0;mso-width-percent:0;mso-height-percent:0" o:ole="">
            <v:imagedata r:id="rId19" o:title=""/>
          </v:shape>
          <o:OLEObject Type="Embed" ProgID="Equation.DSMT4" ShapeID="_x0000_i1029" DrawAspect="Content" ObjectID="_1725113436" r:id="rId20"/>
        </w:object>
      </w:r>
      <w:r>
        <w:rPr>
          <w:rFonts w:hint="cs"/>
          <w:rtl/>
        </w:rPr>
        <w:t xml:space="preserve">. בעזרת המשתנים הללו ניתן לחשב את החלוקה הפרופורציונלית, אם היא קיימת. כיוון שהבעיה </w:t>
      </w:r>
      <w:r>
        <w:t>NP</w:t>
      </w:r>
      <w:r>
        <w:rPr>
          <w:rFonts w:hint="cs"/>
          <w:rtl/>
        </w:rPr>
        <w:t>־קשה, במקרה הגרוע הפתרון עשוי לקחת זמן מעריכי בגודל הקלט. אבל כאשר הבעיה מספיק קטנה, הפתרון בדרך־כלל מהיר.</w:t>
      </w:r>
    </w:p>
    <w:p w14:paraId="2F0CC10D" w14:textId="77777777" w:rsidR="00E65B68" w:rsidRDefault="00E65B68" w:rsidP="00E65B68">
      <w:pPr>
        <w:rPr>
          <w:rtl/>
        </w:rPr>
      </w:pPr>
      <w:r w:rsidRPr="00CF54E5">
        <w:rPr>
          <w:noProof/>
          <w:position w:val="-4"/>
          <w:rtl/>
        </w:rPr>
        <w:drawing>
          <wp:anchor distT="0" distB="0" distL="114300" distR="114300" simplePos="0" relativeHeight="251673600" behindDoc="0" locked="0" layoutInCell="1" allowOverlap="1" wp14:anchorId="5081E906" wp14:editId="22D56120">
            <wp:simplePos x="0" y="0"/>
            <wp:positionH relativeFrom="margin">
              <wp:align>right</wp:align>
            </wp:positionH>
            <wp:positionV relativeFrom="paragraph">
              <wp:posOffset>111938</wp:posOffset>
            </wp:positionV>
            <wp:extent cx="284757" cy="288000"/>
            <wp:effectExtent l="0" t="0" r="1270" b="0"/>
            <wp:wrapThrough wrapText="bothSides">
              <wp:wrapPolygon edited="0">
                <wp:start x="7232" y="0"/>
                <wp:lineTo x="0" y="4291"/>
                <wp:lineTo x="0" y="15735"/>
                <wp:lineTo x="7232" y="20026"/>
                <wp:lineTo x="14464" y="20026"/>
                <wp:lineTo x="20250" y="17166"/>
                <wp:lineTo x="20250" y="4291"/>
                <wp:lineTo x="14464" y="0"/>
                <wp:lineTo x="7232" y="0"/>
              </wp:wrapPolygon>
            </wp:wrapThrough>
            <wp:docPr id="61" name="תמונה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lgal-01.png"/>
                    <pic:cNvPicPr/>
                  </pic:nvPicPr>
                  <pic:blipFill>
                    <a:blip r:embed="rId21">
                      <a:extLst>
                        <a:ext uri="{28A0092B-C50C-407E-A947-70E740481C1C}">
                          <a14:useLocalDpi xmlns:a14="http://schemas.microsoft.com/office/drawing/2010/main" val="0"/>
                        </a:ext>
                      </a:extLst>
                    </a:blip>
                    <a:stretch>
                      <a:fillRect/>
                    </a:stretch>
                  </pic:blipFill>
                  <pic:spPr>
                    <a:xfrm>
                      <a:off x="0" y="0"/>
                      <a:ext cx="284757" cy="288000"/>
                    </a:xfrm>
                    <a:prstGeom prst="rect">
                      <a:avLst/>
                    </a:prstGeom>
                  </pic:spPr>
                </pic:pic>
              </a:graphicData>
            </a:graphic>
          </wp:anchor>
        </w:drawing>
      </w:r>
    </w:p>
    <w:p w14:paraId="1756D88E" w14:textId="4CEBD45D" w:rsidR="00E65B68" w:rsidRPr="00E73331" w:rsidRDefault="00E65B68" w:rsidP="00E65B68">
      <w:pPr>
        <w:pStyle w:val="affffff9"/>
        <w:rPr>
          <w:rFonts w:ascii="Myriad Pro Light Cond" w:hAnsi="Myriad Pro Light Cond" w:cs="Myriad Pro Light Cond"/>
          <w:rtl/>
        </w:rPr>
      </w:pPr>
      <w:r>
        <w:rPr>
          <w:rFonts w:hint="cs"/>
          <w:rtl/>
        </w:rPr>
        <w:t>בחנו את עצמכם 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4</w:t>
      </w:r>
      <w:r>
        <w:rPr>
          <w:rtl/>
        </w:rPr>
        <w:fldChar w:fldCharType="end"/>
      </w:r>
    </w:p>
    <w:p w14:paraId="79BE8857" w14:textId="77777777" w:rsidR="00E65B68" w:rsidRPr="007C560D" w:rsidRDefault="00E65B68" w:rsidP="00E65B68">
      <w:pPr>
        <w:pStyle w:val="75"/>
        <w:rPr>
          <w:rtl/>
        </w:rPr>
      </w:pPr>
    </w:p>
    <w:p w14:paraId="1D8159C2" w14:textId="77777777" w:rsidR="00E65B68" w:rsidRDefault="00E65B68" w:rsidP="00E65B68">
      <w:pPr>
        <w:rPr>
          <w:rtl/>
        </w:rPr>
      </w:pPr>
      <w:r>
        <w:rPr>
          <w:rFonts w:hint="cs"/>
          <w:rtl/>
        </w:rPr>
        <w:t>כתבו תוכניות ליניאריות בשלמים לפתרון הבעיות הבאות:</w:t>
      </w:r>
    </w:p>
    <w:p w14:paraId="065D2D8A" w14:textId="77777777" w:rsidR="00E65B68" w:rsidRDefault="00E65B68" w:rsidP="00E65B68">
      <w:pPr>
        <w:rPr>
          <w:rtl/>
        </w:rPr>
      </w:pPr>
      <w:r>
        <w:rPr>
          <w:rFonts w:hint="cs"/>
          <w:rtl/>
        </w:rPr>
        <w:t>א. בדיקה האם קיימת חלוקה ללא־קנאה.</w:t>
      </w:r>
    </w:p>
    <w:p w14:paraId="3FA8B43D" w14:textId="77777777" w:rsidR="00E65B68" w:rsidRDefault="00E65B68" w:rsidP="00E65B68">
      <w:pPr>
        <w:rPr>
          <w:rtl/>
        </w:rPr>
      </w:pPr>
      <w:r>
        <w:rPr>
          <w:rFonts w:hint="cs"/>
          <w:rtl/>
        </w:rPr>
        <w:t>ב. בדיקה האם קיימת חלוקה פרופורציונלית לשחקנים עם זכויות שונות.</w:t>
      </w:r>
    </w:p>
    <w:p w14:paraId="46176F56" w14:textId="77777777" w:rsidR="00E65B68" w:rsidRPr="000D4646" w:rsidRDefault="00E65B68" w:rsidP="00E65B68">
      <w:pPr>
        <w:pStyle w:val="afffffffa"/>
        <w:rPr>
          <w:szCs w:val="20"/>
          <w:rtl/>
        </w:rPr>
      </w:pPr>
    </w:p>
    <w:p w14:paraId="0C1714A8" w14:textId="77777777" w:rsidR="00E65B68" w:rsidRDefault="00E65B68" w:rsidP="00E65B68">
      <w:pPr>
        <w:rPr>
          <w:rFonts w:ascii="David" w:hAnsi="David"/>
        </w:rPr>
      </w:pPr>
    </w:p>
    <w:p w14:paraId="6C801F69" w14:textId="37B6854D" w:rsidR="00E65B68" w:rsidRPr="000425EE" w:rsidRDefault="00700F00" w:rsidP="00E65B68">
      <w:pPr>
        <w:pStyle w:val="3"/>
        <w:rPr>
          <w:color w:val="000000" w:themeColor="text1"/>
          <w:rtl/>
        </w:rPr>
      </w:pPr>
      <w:bookmarkStart w:id="6" w:name="_Ref109569526"/>
      <w:r w:rsidRPr="000425EE">
        <w:rPr>
          <w:rFonts w:hint="cs"/>
          <w:color w:val="000000" w:themeColor="text1"/>
          <w:rtl/>
        </w:rPr>
        <w:t>חיפוש במרחב המצבים</w:t>
      </w:r>
      <w:bookmarkEnd w:id="6"/>
    </w:p>
    <w:p w14:paraId="4C69CA01" w14:textId="10354A27" w:rsidR="00FE7940" w:rsidRDefault="00E65B68" w:rsidP="00FE7940">
      <w:pPr>
        <w:rPr>
          <w:rtl/>
        </w:rPr>
      </w:pPr>
      <w:r>
        <w:rPr>
          <w:rFonts w:hint="cs"/>
          <w:rtl/>
        </w:rPr>
        <w:t>שיטה נוספת, המאפשרת לפתור בעיות קטנות בזמן סביר, היא</w:t>
      </w:r>
      <w:r w:rsidR="008655DF">
        <w:rPr>
          <w:rFonts w:hint="cs"/>
          <w:rtl/>
        </w:rPr>
        <w:t xml:space="preserve"> </w:t>
      </w:r>
      <w:r w:rsidR="00655F70" w:rsidRPr="00655F70">
        <w:rPr>
          <w:rStyle w:val="affffff6"/>
          <w:rFonts w:hint="cs"/>
          <w:rtl/>
        </w:rPr>
        <w:t>חיפוש במרחב המצבים (</w:t>
      </w:r>
      <w:r w:rsidR="00655F70" w:rsidRPr="00655F70">
        <w:rPr>
          <w:rStyle w:val="affffff6"/>
        </w:rPr>
        <w:t>state-space search</w:t>
      </w:r>
      <w:r w:rsidR="00655F70" w:rsidRPr="00655F70">
        <w:rPr>
          <w:rStyle w:val="affffff6"/>
          <w:rFonts w:hint="cs"/>
          <w:rtl/>
        </w:rPr>
        <w:t>)</w:t>
      </w:r>
      <w:r w:rsidR="00655F70">
        <w:rPr>
          <w:rFonts w:hint="cs"/>
          <w:rtl/>
        </w:rPr>
        <w:t xml:space="preserve">. </w:t>
      </w:r>
      <w:r w:rsidR="00FE7940">
        <w:rPr>
          <w:rFonts w:hint="cs"/>
          <w:rtl/>
        </w:rPr>
        <w:t xml:space="preserve">בשיטה זו, האלגוריתם עובר על מרחב החלוקות האפשריות, אבל מסנן חלקים ממרחב זה, שבוודאות לא יובילו לפתרון מיטבי. </w:t>
      </w:r>
    </w:p>
    <w:p w14:paraId="7BD75230" w14:textId="11776B32" w:rsidR="00FE7940" w:rsidRDefault="00FE7940" w:rsidP="00FE7940">
      <w:pPr>
        <w:pStyle w:val="af4"/>
        <w:rPr>
          <w:rtl/>
        </w:rPr>
      </w:pPr>
    </w:p>
    <w:p w14:paraId="6019F417" w14:textId="5BB809CA" w:rsidR="00E65B68" w:rsidRDefault="00E65B68" w:rsidP="009371B0">
      <w:pPr>
        <w:rPr>
          <w:rtl/>
        </w:rPr>
      </w:pPr>
      <w:r>
        <w:rPr>
          <w:rFonts w:hint="cs"/>
          <w:rtl/>
        </w:rPr>
        <w:t xml:space="preserve">האלגוריתם מחזיק קבוצה של </w:t>
      </w:r>
      <w:r w:rsidRPr="001F1E5E">
        <w:rPr>
          <w:rStyle w:val="affffff6"/>
          <w:rFonts w:hint="cs"/>
          <w:rtl/>
        </w:rPr>
        <w:t>מצבים</w:t>
      </w:r>
      <w:r w:rsidR="009371B0">
        <w:rPr>
          <w:rStyle w:val="affffff6"/>
          <w:rFonts w:hint="cs"/>
          <w:rtl/>
        </w:rPr>
        <w:t xml:space="preserve"> (</w:t>
      </w:r>
      <w:r w:rsidR="009371B0">
        <w:rPr>
          <w:rStyle w:val="affffff6"/>
        </w:rPr>
        <w:t>states</w:t>
      </w:r>
      <w:r w:rsidR="009371B0">
        <w:rPr>
          <w:rStyle w:val="affffff6"/>
          <w:rFonts w:hint="cs"/>
          <w:rtl/>
        </w:rPr>
        <w:t>)</w:t>
      </w:r>
      <w:r>
        <w:rPr>
          <w:rFonts w:hint="cs"/>
          <w:rtl/>
        </w:rPr>
        <w:t xml:space="preserve">. כל מצב הוא וקטור בגודל </w:t>
      </w:r>
      <w:r>
        <w:t>n+1</w:t>
      </w:r>
      <w:r>
        <w:rPr>
          <w:rFonts w:hint="cs"/>
          <w:rtl/>
        </w:rPr>
        <w:t xml:space="preserve">, המייצג </w:t>
      </w:r>
      <w:r w:rsidR="008C495C">
        <w:rPr>
          <w:rFonts w:hint="cs"/>
          <w:rtl/>
        </w:rPr>
        <w:t xml:space="preserve">הקצאה חלקית </w:t>
      </w:r>
      <w:r w:rsidR="008C495C">
        <w:rPr>
          <w:rtl/>
        </w:rPr>
        <w:t>–</w:t>
      </w:r>
      <w:r w:rsidR="008C495C">
        <w:rPr>
          <w:rFonts w:hint="cs"/>
          <w:rtl/>
        </w:rPr>
        <w:t xml:space="preserve"> הקצאה </w:t>
      </w:r>
      <w:r>
        <w:rPr>
          <w:rFonts w:hint="cs"/>
          <w:rtl/>
        </w:rPr>
        <w:t xml:space="preserve">של חלק מהחפצים. לכל </w:t>
      </w:r>
      <w:r>
        <w:t>i</w:t>
      </w:r>
      <w:r>
        <w:rPr>
          <w:rFonts w:hint="cs"/>
          <w:rtl/>
        </w:rPr>
        <w:t xml:space="preserve"> בין </w:t>
      </w:r>
      <w:r>
        <w:t>1</w:t>
      </w:r>
      <w:r>
        <w:rPr>
          <w:rFonts w:hint="cs"/>
          <w:rtl/>
        </w:rPr>
        <w:t xml:space="preserve"> ל־</w:t>
      </w:r>
      <w:r>
        <w:t>n</w:t>
      </w:r>
      <w:r>
        <w:rPr>
          <w:rFonts w:hint="cs"/>
          <w:rtl/>
        </w:rPr>
        <w:t xml:space="preserve">, איבר </w:t>
      </w:r>
      <w:r>
        <w:t>i</w:t>
      </w:r>
      <w:r>
        <w:rPr>
          <w:rFonts w:hint="cs"/>
          <w:rtl/>
        </w:rPr>
        <w:t xml:space="preserve"> בווקטור מציין את הערך של הסל הנוכחי של שחקן </w:t>
      </w:r>
      <w:r>
        <w:t>i</w:t>
      </w:r>
      <w:r>
        <w:rPr>
          <w:rFonts w:hint="cs"/>
          <w:rtl/>
        </w:rPr>
        <w:t xml:space="preserve">, בעיני שחקן </w:t>
      </w:r>
      <w:r>
        <w:t>i</w:t>
      </w:r>
      <w:r>
        <w:rPr>
          <w:rFonts w:hint="cs"/>
          <w:rtl/>
        </w:rPr>
        <w:t xml:space="preserve">. האיבר האחרון בווקטור מציין את מספר החפצים שחולקו: אם כתוב שם </w:t>
      </w:r>
      <w:r>
        <w:t>t</w:t>
      </w:r>
      <w:r>
        <w:rPr>
          <w:rFonts w:hint="cs"/>
          <w:rtl/>
        </w:rPr>
        <w:t xml:space="preserve">, המשמעות היא שהווקטור מייצג חלוקה של חפצים </w:t>
      </w:r>
      <w:r>
        <w:t>1</w:t>
      </w:r>
      <w:r>
        <w:rPr>
          <w:rFonts w:hint="cs"/>
          <w:rtl/>
        </w:rPr>
        <w:t xml:space="preserve"> עד </w:t>
      </w:r>
      <w:r>
        <w:t>t</w:t>
      </w:r>
      <w:r>
        <w:rPr>
          <w:rFonts w:hint="cs"/>
          <w:rtl/>
        </w:rPr>
        <w:t>.</w:t>
      </w:r>
    </w:p>
    <w:p w14:paraId="5EB60985" w14:textId="77777777" w:rsidR="00E65B68" w:rsidRDefault="00E65B68" w:rsidP="00E65B68">
      <w:pPr>
        <w:pStyle w:val="af4"/>
        <w:rPr>
          <w:rtl/>
        </w:rPr>
      </w:pPr>
    </w:p>
    <w:p w14:paraId="08981421" w14:textId="7443CC09" w:rsidR="00E65B68" w:rsidRDefault="00E65B68" w:rsidP="00E65B68">
      <w:r>
        <w:rPr>
          <w:rFonts w:hint="cs"/>
          <w:rtl/>
        </w:rPr>
        <w:t xml:space="preserve">המצב ההתחלתי הוא וקטור שכולו אפסים, המייצג את החלוקה הריקה: ערך הסל של כל שחקן הוא אפס, וחולקו אפס חפצים. בהינתן מצב כלשהו המייצג חלוקה של חפצים </w:t>
      </w:r>
      <w:r>
        <w:t>1,...,t</w:t>
      </w:r>
      <w:r>
        <w:rPr>
          <w:rFonts w:hint="cs"/>
          <w:rtl/>
        </w:rPr>
        <w:t xml:space="preserve">, ושחקן כלשהו </w:t>
      </w:r>
      <w:r>
        <w:t>i</w:t>
      </w:r>
      <w:r>
        <w:rPr>
          <w:rFonts w:hint="cs"/>
          <w:rtl/>
        </w:rPr>
        <w:t>, אפשר ליצור מצב חדש המשקף את נתינת החפץ ה־</w:t>
      </w:r>
      <w:r>
        <w:t>t+1</w:t>
      </w:r>
      <w:r>
        <w:rPr>
          <w:rFonts w:hint="cs"/>
          <w:rtl/>
        </w:rPr>
        <w:t xml:space="preserve"> לשחקן </w:t>
      </w:r>
      <w:r>
        <w:t>i</w:t>
      </w:r>
      <w:r>
        <w:rPr>
          <w:rFonts w:hint="cs"/>
          <w:rtl/>
        </w:rPr>
        <w:t xml:space="preserve">, על־ידי הוספת הערך </w:t>
      </w:r>
      <w:r w:rsidR="001635F5" w:rsidRPr="00C47DA7">
        <w:rPr>
          <w:noProof/>
          <w:position w:val="-12"/>
        </w:rPr>
        <w:object w:dxaOrig="800" w:dyaOrig="340" w14:anchorId="3825DF48">
          <v:shape id="_x0000_i1030" type="#_x0000_t75" alt="" style="width:40.1pt;height:17pt;mso-width-percent:0;mso-height-percent:0;mso-width-percent:0;mso-height-percent:0" o:ole="">
            <v:imagedata r:id="rId22" o:title=""/>
          </v:shape>
          <o:OLEObject Type="Embed" ProgID="Equation.DSMT4" ShapeID="_x0000_i1030" DrawAspect="Content" ObjectID="_1725113437" r:id="rId23"/>
        </w:object>
      </w:r>
      <w:r>
        <w:rPr>
          <w:rFonts w:hint="cs"/>
          <w:rtl/>
        </w:rPr>
        <w:t xml:space="preserve">לאיבר </w:t>
      </w:r>
      <w:r>
        <w:t>i</w:t>
      </w:r>
      <w:r>
        <w:rPr>
          <w:rFonts w:hint="cs"/>
          <w:rtl/>
        </w:rPr>
        <w:t xml:space="preserve"> בוקטור, והוספת </w:t>
      </w:r>
      <w:r>
        <w:t>1</w:t>
      </w:r>
      <w:r>
        <w:rPr>
          <w:rFonts w:hint="cs"/>
          <w:rtl/>
        </w:rPr>
        <w:t xml:space="preserve"> לאיבר </w:t>
      </w:r>
      <w:r>
        <w:t>n+1</w:t>
      </w:r>
      <w:r>
        <w:rPr>
          <w:rFonts w:hint="cs"/>
          <w:rtl/>
        </w:rPr>
        <w:t xml:space="preserve"> בוקטור.</w:t>
      </w:r>
    </w:p>
    <w:p w14:paraId="4D48DD2D" w14:textId="77777777" w:rsidR="00E65B68" w:rsidRDefault="00E65B68" w:rsidP="00E65B68">
      <w:pPr>
        <w:pStyle w:val="af4"/>
      </w:pPr>
    </w:p>
    <w:p w14:paraId="7F59E11C" w14:textId="77777777" w:rsidR="00E65B68" w:rsidRDefault="00E65B68" w:rsidP="00E65B68">
      <w:pPr>
        <w:rPr>
          <w:rtl/>
        </w:rPr>
      </w:pPr>
      <w:r>
        <w:rPr>
          <w:rFonts w:hint="cs"/>
          <w:rtl/>
        </w:rPr>
        <w:t xml:space="preserve">ניתן לסדר את כל וקטורי־המצב האפשריים במבנה של </w:t>
      </w:r>
      <w:r w:rsidRPr="00F8535B">
        <w:rPr>
          <w:rStyle w:val="affffff7"/>
          <w:rFonts w:hint="cs"/>
          <w:rtl/>
        </w:rPr>
        <w:t>עץ</w:t>
      </w:r>
      <w:r>
        <w:rPr>
          <w:rFonts w:hint="cs"/>
          <w:rtl/>
        </w:rPr>
        <w:t xml:space="preserve">. </w:t>
      </w:r>
      <w:r w:rsidRPr="00C12B8C">
        <w:rPr>
          <w:rStyle w:val="affffff7"/>
          <w:rFonts w:hint="cs"/>
          <w:rtl/>
        </w:rPr>
        <w:t>שורש</w:t>
      </w:r>
      <w:r>
        <w:rPr>
          <w:rFonts w:hint="cs"/>
          <w:rtl/>
        </w:rPr>
        <w:t xml:space="preserve"> העץ הוא המצב ההתחלתי (וקטור האפסים); לשורש ישנם </w:t>
      </w:r>
      <w:r>
        <w:t>n</w:t>
      </w:r>
      <w:r>
        <w:rPr>
          <w:rFonts w:hint="cs"/>
          <w:rtl/>
        </w:rPr>
        <w:t xml:space="preserve"> ילדים המייצגים את כל </w:t>
      </w:r>
      <w:r>
        <w:t>n</w:t>
      </w:r>
      <w:r>
        <w:rPr>
          <w:rFonts w:hint="cs"/>
          <w:rtl/>
        </w:rPr>
        <w:t xml:space="preserve"> האפשרויות לתת את חפץ מספר 1; ובאופן כללי, לכל קודקוד פנימי במרחק </w:t>
      </w:r>
      <w:r>
        <w:t>t</w:t>
      </w:r>
      <w:r>
        <w:rPr>
          <w:rFonts w:hint="cs"/>
          <w:rtl/>
        </w:rPr>
        <w:t xml:space="preserve"> מהעץ ישנם </w:t>
      </w:r>
      <w:r>
        <w:t>n</w:t>
      </w:r>
      <w:r>
        <w:rPr>
          <w:rFonts w:hint="cs"/>
          <w:rtl/>
        </w:rPr>
        <w:t xml:space="preserve"> ילדים המייצגים את כל </w:t>
      </w:r>
      <w:r>
        <w:t>n</w:t>
      </w:r>
      <w:r>
        <w:rPr>
          <w:rFonts w:hint="cs"/>
          <w:rtl/>
        </w:rPr>
        <w:t xml:space="preserve"> האפשרויות לתת את חפץ מספר </w:t>
      </w:r>
      <w:r>
        <w:t>t+1</w:t>
      </w:r>
      <w:r>
        <w:rPr>
          <w:rFonts w:hint="cs"/>
          <w:rtl/>
        </w:rPr>
        <w:t>.</w:t>
      </w:r>
    </w:p>
    <w:p w14:paraId="361DE03D" w14:textId="77777777" w:rsidR="00E65B68" w:rsidRDefault="00E65B68" w:rsidP="00E65B68">
      <w:pPr>
        <w:rPr>
          <w:rtl/>
        </w:rPr>
      </w:pPr>
    </w:p>
    <w:p w14:paraId="333061BF" w14:textId="77777777" w:rsidR="00E65B68" w:rsidRDefault="00E65B68" w:rsidP="00E65B68">
      <w:pPr>
        <w:rPr>
          <w:rtl/>
        </w:rPr>
      </w:pPr>
      <w:r>
        <w:rPr>
          <w:noProof/>
          <w:rtl/>
        </w:rPr>
        <w:drawing>
          <wp:anchor distT="0" distB="0" distL="114300" distR="114300" simplePos="0" relativeHeight="251711488" behindDoc="0" locked="0" layoutInCell="1" allowOverlap="1" wp14:anchorId="6EFBC936" wp14:editId="4C630C7C">
            <wp:simplePos x="0" y="0"/>
            <wp:positionH relativeFrom="margin">
              <wp:align>right</wp:align>
            </wp:positionH>
            <wp:positionV relativeFrom="paragraph">
              <wp:posOffset>10795</wp:posOffset>
            </wp:positionV>
            <wp:extent cx="271145" cy="359410"/>
            <wp:effectExtent l="0" t="0" r="0" b="2540"/>
            <wp:wrapThrough wrapText="bothSides">
              <wp:wrapPolygon edited="0">
                <wp:start x="7588" y="0"/>
                <wp:lineTo x="0" y="4580"/>
                <wp:lineTo x="0" y="19463"/>
                <wp:lineTo x="1518" y="20608"/>
                <wp:lineTo x="13658" y="20608"/>
                <wp:lineTo x="19728" y="8014"/>
                <wp:lineTo x="19728" y="0"/>
                <wp:lineTo x="7588" y="0"/>
              </wp:wrapPolygon>
            </wp:wrapThrough>
            <wp:docPr id="205" name="תמונה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sset 41.png"/>
                    <pic:cNvPicPr/>
                  </pic:nvPicPr>
                  <pic:blipFill>
                    <a:blip r:embed="rId24">
                      <a:extLst>
                        <a:ext uri="{28A0092B-C50C-407E-A947-70E740481C1C}">
                          <a14:useLocalDpi xmlns:a14="http://schemas.microsoft.com/office/drawing/2010/main" val="0"/>
                        </a:ext>
                      </a:extLst>
                    </a:blip>
                    <a:stretch>
                      <a:fillRect/>
                    </a:stretch>
                  </pic:blipFill>
                  <pic:spPr>
                    <a:xfrm>
                      <a:off x="0" y="0"/>
                      <a:ext cx="271145" cy="359410"/>
                    </a:xfrm>
                    <a:prstGeom prst="rect">
                      <a:avLst/>
                    </a:prstGeom>
                  </pic:spPr>
                </pic:pic>
              </a:graphicData>
            </a:graphic>
          </wp:anchor>
        </w:drawing>
      </w:r>
    </w:p>
    <w:p w14:paraId="6222B134" w14:textId="402DA9CF" w:rsidR="00E65B68" w:rsidRPr="00E73331" w:rsidRDefault="00E65B68" w:rsidP="00E65B68">
      <w:pPr>
        <w:pStyle w:val="affffff9"/>
        <w:rPr>
          <w:rFonts w:ascii="Myriad Pro Light Cond" w:hAnsi="Myriad Pro Light Cond" w:cs="Myriad Pro Light Cond"/>
          <w:rtl/>
        </w:rPr>
      </w:pPr>
      <w:bookmarkStart w:id="7" w:name="_Ref108457635"/>
      <w:r>
        <w:rPr>
          <w:rFonts w:hint="cs"/>
          <w:rtl/>
        </w:rPr>
        <w:t>דוגמה 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5</w:t>
      </w:r>
      <w:r>
        <w:rPr>
          <w:rtl/>
        </w:rPr>
        <w:fldChar w:fldCharType="end"/>
      </w:r>
      <w:bookmarkEnd w:id="7"/>
    </w:p>
    <w:p w14:paraId="67F50968" w14:textId="77777777" w:rsidR="00E65B68" w:rsidRDefault="00E65B68" w:rsidP="00E65B68">
      <w:pPr>
        <w:pStyle w:val="75"/>
        <w:rPr>
          <w:rtl/>
        </w:rPr>
      </w:pPr>
    </w:p>
    <w:p w14:paraId="3E76BBBD" w14:textId="77777777" w:rsidR="00E65B68" w:rsidRDefault="00E65B68" w:rsidP="00E65B68">
      <w:pPr>
        <w:rPr>
          <w:rtl/>
        </w:rPr>
      </w:pPr>
      <w:r>
        <w:rPr>
          <w:rFonts w:hint="cs"/>
          <w:rtl/>
        </w:rPr>
        <w:t xml:space="preserve">נניח שיש שלושה שחקנים. החפץ הראשון שווה </w:t>
      </w:r>
      <w:r>
        <w:t>11</w:t>
      </w:r>
      <w:r>
        <w:rPr>
          <w:rFonts w:hint="cs"/>
          <w:rtl/>
        </w:rPr>
        <w:t xml:space="preserve"> לשחקן </w:t>
      </w:r>
      <w:r>
        <w:t>1</w:t>
      </w:r>
      <w:r>
        <w:rPr>
          <w:rFonts w:hint="cs"/>
          <w:rtl/>
        </w:rPr>
        <w:t xml:space="preserve">, </w:t>
      </w:r>
      <w:r>
        <w:t>22</w:t>
      </w:r>
      <w:r>
        <w:rPr>
          <w:rFonts w:hint="cs"/>
          <w:rtl/>
        </w:rPr>
        <w:t xml:space="preserve"> לשחקן </w:t>
      </w:r>
      <w:r>
        <w:t>2</w:t>
      </w:r>
      <w:r>
        <w:rPr>
          <w:rFonts w:hint="cs"/>
          <w:rtl/>
        </w:rPr>
        <w:t>, ו־</w:t>
      </w:r>
      <w:r>
        <w:t>33</w:t>
      </w:r>
      <w:r>
        <w:rPr>
          <w:rFonts w:hint="cs"/>
          <w:rtl/>
        </w:rPr>
        <w:t xml:space="preserve"> לשחקן </w:t>
      </w:r>
      <w:r>
        <w:t>3</w:t>
      </w:r>
      <w:r>
        <w:rPr>
          <w:rFonts w:hint="cs"/>
          <w:rtl/>
        </w:rPr>
        <w:t xml:space="preserve">. אז המצב הראשון הוא </w:t>
      </w:r>
      <w:r>
        <w:t>[0,0,0; 0]</w:t>
      </w:r>
      <w:r>
        <w:rPr>
          <w:rFonts w:hint="cs"/>
          <w:rtl/>
        </w:rPr>
        <w:t>, ואפשר ליצור ממנו שלושה מצבים חדשים המייצגים את שלוש האפשרויות לנתינת החפץ הראשון:</w:t>
      </w:r>
    </w:p>
    <w:p w14:paraId="6C0D1D25" w14:textId="77777777" w:rsidR="00E65B68" w:rsidRDefault="00E65B68" w:rsidP="00E65B68">
      <w:pPr>
        <w:bidi w:val="0"/>
        <w:rPr>
          <w:rtl/>
        </w:rPr>
      </w:pPr>
      <w:r>
        <w:t>[11,0,0; 1];  [0,22,0; 1];  [0,0,33; 1].</w:t>
      </w:r>
    </w:p>
    <w:p w14:paraId="4E240C53" w14:textId="77777777" w:rsidR="00E65B68" w:rsidRPr="002C7EE2" w:rsidRDefault="00E65B68" w:rsidP="00E65B68">
      <w:pPr>
        <w:rPr>
          <w:rtl/>
        </w:rPr>
      </w:pPr>
      <w:r>
        <w:rPr>
          <w:rFonts w:hint="cs"/>
          <w:rtl/>
        </w:rPr>
        <w:t xml:space="preserve">נניח שהחפץ השני שווה </w:t>
      </w:r>
      <w:r>
        <w:t>11</w:t>
      </w:r>
      <w:r>
        <w:rPr>
          <w:rFonts w:hint="cs"/>
          <w:rtl/>
        </w:rPr>
        <w:t xml:space="preserve"> לשחקן </w:t>
      </w:r>
      <w:r>
        <w:t>1</w:t>
      </w:r>
      <w:r>
        <w:rPr>
          <w:rFonts w:hint="cs"/>
          <w:rtl/>
        </w:rPr>
        <w:t xml:space="preserve">, </w:t>
      </w:r>
      <w:r>
        <w:t>22</w:t>
      </w:r>
      <w:r>
        <w:rPr>
          <w:rFonts w:hint="cs"/>
          <w:rtl/>
        </w:rPr>
        <w:t xml:space="preserve"> לשחקן </w:t>
      </w:r>
      <w:r>
        <w:t>2</w:t>
      </w:r>
      <w:r>
        <w:rPr>
          <w:rFonts w:hint="cs"/>
          <w:rtl/>
        </w:rPr>
        <w:t>, ו־</w:t>
      </w:r>
      <w:r>
        <w:t>44</w:t>
      </w:r>
      <w:r>
        <w:rPr>
          <w:rFonts w:hint="cs"/>
          <w:rtl/>
        </w:rPr>
        <w:t xml:space="preserve"> לשחקן </w:t>
      </w:r>
      <w:r>
        <w:t>3</w:t>
      </w:r>
      <w:r>
        <w:rPr>
          <w:rFonts w:hint="cs"/>
          <w:rtl/>
        </w:rPr>
        <w:t>. אז שתי הרמות הראשונות של עץ החלוקות ייראו כך:</w:t>
      </w:r>
    </w:p>
    <w:tbl>
      <w:tblPr>
        <w:tblStyle w:val="afffffffe"/>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
        <w:gridCol w:w="829"/>
        <w:gridCol w:w="821"/>
        <w:gridCol w:w="821"/>
        <w:gridCol w:w="808"/>
        <w:gridCol w:w="821"/>
        <w:gridCol w:w="871"/>
        <w:gridCol w:w="876"/>
        <w:gridCol w:w="783"/>
      </w:tblGrid>
      <w:tr w:rsidR="00E65B68" w14:paraId="5A969F4B" w14:textId="77777777" w:rsidTr="00952D5E">
        <w:tc>
          <w:tcPr>
            <w:tcW w:w="741" w:type="dxa"/>
          </w:tcPr>
          <w:p w14:paraId="57F9BDF8" w14:textId="77777777" w:rsidR="00E65B68" w:rsidRPr="00DF0E25" w:rsidRDefault="00E65B68" w:rsidP="00952D5E">
            <w:pPr>
              <w:bidi w:val="0"/>
              <w:rPr>
                <w:sz w:val="16"/>
                <w:szCs w:val="16"/>
                <w:rtl/>
              </w:rPr>
            </w:pPr>
          </w:p>
        </w:tc>
        <w:tc>
          <w:tcPr>
            <w:tcW w:w="829" w:type="dxa"/>
          </w:tcPr>
          <w:p w14:paraId="22F9A990" w14:textId="77777777" w:rsidR="00E65B68" w:rsidRPr="00DF0E25" w:rsidRDefault="00E65B68" w:rsidP="00952D5E">
            <w:pPr>
              <w:bidi w:val="0"/>
              <w:rPr>
                <w:sz w:val="16"/>
                <w:szCs w:val="16"/>
                <w:rtl/>
              </w:rPr>
            </w:pPr>
          </w:p>
        </w:tc>
        <w:tc>
          <w:tcPr>
            <w:tcW w:w="821" w:type="dxa"/>
          </w:tcPr>
          <w:p w14:paraId="5EEAC450" w14:textId="77777777" w:rsidR="00E65B68" w:rsidRPr="00DF0E25" w:rsidRDefault="00E65B68" w:rsidP="00952D5E">
            <w:pPr>
              <w:bidi w:val="0"/>
              <w:rPr>
                <w:sz w:val="16"/>
                <w:szCs w:val="16"/>
                <w:rtl/>
              </w:rPr>
            </w:pPr>
          </w:p>
        </w:tc>
        <w:tc>
          <w:tcPr>
            <w:tcW w:w="821" w:type="dxa"/>
          </w:tcPr>
          <w:p w14:paraId="6F7A2A72" w14:textId="77777777" w:rsidR="00E65B68" w:rsidRPr="00DF0E25" w:rsidRDefault="00E65B68" w:rsidP="00952D5E">
            <w:pPr>
              <w:bidi w:val="0"/>
              <w:rPr>
                <w:sz w:val="16"/>
                <w:szCs w:val="16"/>
                <w:rtl/>
              </w:rPr>
            </w:pPr>
          </w:p>
        </w:tc>
        <w:tc>
          <w:tcPr>
            <w:tcW w:w="808" w:type="dxa"/>
          </w:tcPr>
          <w:p w14:paraId="3CBB3B25" w14:textId="77777777" w:rsidR="00E65B68" w:rsidRDefault="00E65B68" w:rsidP="00952D5E">
            <w:pPr>
              <w:bidi w:val="0"/>
              <w:rPr>
                <w:sz w:val="16"/>
                <w:szCs w:val="16"/>
              </w:rPr>
            </w:pPr>
            <w:r w:rsidRPr="00DF0E25">
              <w:rPr>
                <w:sz w:val="16"/>
                <w:szCs w:val="16"/>
              </w:rPr>
              <w:t>0,0,0; 0</w:t>
            </w:r>
          </w:p>
          <w:p w14:paraId="75D8CB49" w14:textId="77777777" w:rsidR="00E65B68" w:rsidRPr="00DF0E25" w:rsidRDefault="00E65B68" w:rsidP="00952D5E">
            <w:pPr>
              <w:bidi w:val="0"/>
              <w:rPr>
                <w:sz w:val="16"/>
                <w:szCs w:val="16"/>
                <w:rtl/>
              </w:rPr>
            </w:pPr>
          </w:p>
        </w:tc>
        <w:tc>
          <w:tcPr>
            <w:tcW w:w="821" w:type="dxa"/>
          </w:tcPr>
          <w:p w14:paraId="18FBAF5A" w14:textId="77777777" w:rsidR="00E65B68" w:rsidRPr="00DF0E25" w:rsidRDefault="00E65B68" w:rsidP="00952D5E">
            <w:pPr>
              <w:bidi w:val="0"/>
              <w:rPr>
                <w:sz w:val="16"/>
                <w:szCs w:val="16"/>
                <w:rtl/>
              </w:rPr>
            </w:pPr>
          </w:p>
        </w:tc>
        <w:tc>
          <w:tcPr>
            <w:tcW w:w="871" w:type="dxa"/>
          </w:tcPr>
          <w:p w14:paraId="0A82BEAE" w14:textId="77777777" w:rsidR="00E65B68" w:rsidRPr="00DF0E25" w:rsidRDefault="00E65B68" w:rsidP="00952D5E">
            <w:pPr>
              <w:bidi w:val="0"/>
              <w:rPr>
                <w:sz w:val="16"/>
                <w:szCs w:val="16"/>
                <w:rtl/>
              </w:rPr>
            </w:pPr>
          </w:p>
        </w:tc>
        <w:tc>
          <w:tcPr>
            <w:tcW w:w="876" w:type="dxa"/>
          </w:tcPr>
          <w:p w14:paraId="54D9C86A" w14:textId="77777777" w:rsidR="00E65B68" w:rsidRPr="00DF0E25" w:rsidRDefault="00E65B68" w:rsidP="00952D5E">
            <w:pPr>
              <w:bidi w:val="0"/>
              <w:rPr>
                <w:sz w:val="16"/>
                <w:szCs w:val="16"/>
                <w:rtl/>
              </w:rPr>
            </w:pPr>
            <w:r>
              <w:rPr>
                <w:noProof/>
                <w:sz w:val="16"/>
                <w:szCs w:val="16"/>
                <w:rtl/>
                <w:lang w:val="he-IL"/>
              </w:rPr>
              <mc:AlternateContent>
                <mc:Choice Requires="wpi">
                  <w:drawing>
                    <wp:anchor distT="0" distB="0" distL="114300" distR="114300" simplePos="0" relativeHeight="251708416" behindDoc="0" locked="0" layoutInCell="1" allowOverlap="1" wp14:anchorId="0EE2D23B" wp14:editId="2EA7EB77">
                      <wp:simplePos x="0" y="0"/>
                      <wp:positionH relativeFrom="column">
                        <wp:posOffset>367665</wp:posOffset>
                      </wp:positionH>
                      <wp:positionV relativeFrom="paragraph">
                        <wp:posOffset>231775</wp:posOffset>
                      </wp:positionV>
                      <wp:extent cx="2855635" cy="194290"/>
                      <wp:effectExtent l="38100" t="57150" r="40005" b="53975"/>
                      <wp:wrapNone/>
                      <wp:docPr id="39" name="דיו 39"/>
                      <wp:cNvGraphicFramePr/>
                      <a:graphic xmlns:a="http://schemas.openxmlformats.org/drawingml/2006/main">
                        <a:graphicData uri="http://schemas.microsoft.com/office/word/2010/wordprocessingInk">
                          <w14:contentPart bwMode="auto" r:id="rId25">
                            <w14:nvContentPartPr>
                              <w14:cNvContentPartPr/>
                            </w14:nvContentPartPr>
                            <w14:xfrm>
                              <a:off x="0" y="0"/>
                              <a:ext cx="2855635" cy="194290"/>
                            </w14:xfrm>
                          </w14:contentPart>
                        </a:graphicData>
                      </a:graphic>
                    </wp:anchor>
                  </w:drawing>
                </mc:Choice>
                <mc:Fallback>
                  <w:pict>
                    <v:shapetype w14:anchorId="7725E0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39" o:spid="_x0000_s1026" type="#_x0000_t75" style="position:absolute;margin-left:28.25pt;margin-top:17.55pt;width:226.25pt;height:16.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r/Zl9AQAACgMAAA4AAABkcnMvZTJvRG9jLnhtbJxSzU7jMBC+I+07&#10;WHPf5mfb0ERNe9hqJQ7scoAHMI7dWBt7orFLytszTVtaQAiJi6WZsT9/P7NY7VwnnjQFi76GbJKC&#10;0F5hY/2mhof7Pz/nIEKUvpEdel3Dsw6wWv64Wgx9pXNssWs0CQbxoRr6GtoY+ypJgmq1k2GCvfY8&#10;NEhORi5pkzQkB0Z3XZKnaZEMSE1PqHQI3F0fhrAc8Y3RKv4zJugouhrmZVmCiDWUaZaDIO4U19x5&#10;5E5eFJAsF7LakOxbq46U5DcYOWk9E3iFWssoxZbsByhnFWFAEycKXYLGWKVHPawsS98pu/H/96qy&#10;qdpSpdBH7eOdpHjybhx85wvXsQPDLTacjtxGhCMi2/N1GAfSa1Rbx3wOiZDuZOR1CK3tA9tc2aYG&#10;ummyM3//9Pus4I7Ouv6+HXAiyVHyZ092htzebGYidjXw/j3vzzFLvYtCcTOfz2bFrxkIxbOsnObl&#10;eOEEfYA4VRfe8u9vUrys98wuVnj5AgAA//8DAFBLAwQUAAYACAAAACEAU8fI3PoCAACmBwAAEAAA&#10;AGRycy9pbmsvaW5rMS54bWy0lF1r2zAUhu8H+w9CvchNlehIlmWHJmWwFQYbG2sH26XrKImpP4Kt&#10;NO2/35HkOGmbwhgdBEc+5+h8PHrli8uHqiT3pu2Kpp5RGHNKTJ03i6JezejPmyuWUNLZrF5kZVOb&#10;GX00Hb2cv393UdR3VTnFJ8EMdedWVTmja2s308lkt9uNd3LctKuJ4FxOPtd3X7/Qeb9rYZZFXVgs&#10;2e1NeVNb82BdsmmxmNHcPvAhHnNfN9s2N4PbWdr8EGHbLDdXTVtldsi4zuralKTOKuz7FyX2cYOL&#10;AuusTEtJVeDATIwh0lHyKUVD9jCjR+9bbLHDTio6OZ3z93/IefUyp2tLCh1rSvqWFube9TTxzKev&#10;z/69bTamtYU5YA5QescjycO75xNAtaZryq07G0rus3KLyIBzlEVfGyYngLzMh2zeNB9yeTXfcXNP&#10;0fTjHXPooQ2S2h+tLSqDQq82g8Zsh4md+dq2/joILgTjmgHcgJpCOoV4nCTi6Ch6Fe9z3rbbbj3k&#10;u20PevWegVqYbFcs7HqAzsdcDdCPkZ/aujbFam3/bW/elA1eh/6szzj/wD/qo5l8vUFsJ66u1x/p&#10;R/9hljN65m8v8TuDwc8u00QSICJSWp2PGIz4iJ9TToHyc86A4BPdz9aEn7YE+wsv7sd4l8ync88n&#10;JvAVGPhyx1H9lr0J//ue0CFcSklkiv8Rk9q9CiL8u2QglLdrXMpY4TaRMhXF8OSC7jXxt7S88r4t&#10;l52xeANTIcYypnOpsZj77RnqEWLcQ2QSSGguIhJ7AsVi1ytwSYRbAY8ZJLjgLHIOHZEQoJyqnUUq&#10;DyjRxAVEUYgTOiGRm1LiDRAOBwSCvC8QCeLcEGvmC0W9O6Bz9SE0polw9ZmUvjIoicvALcbe1BuD&#10;k0qk+IWn8wiP5gicVIEbAyqc+oLufLdRTMDDE5ooTwkksCiYOJFOUjFqIPjimLPUjaYwAinhaCoB&#10;FjupCA8nIAKNozkvfkx7PWEdNKRueg/gmVwOH6r5HwAAAP//AwBQSwMEFAAGAAgAAAAhAI/HycHc&#10;AAAACAEAAA8AAABkcnMvZG93bnJldi54bWxMj8FOwzAQRO9I/IO1lbhRu60SlRCnggi4k4JydWM3&#10;iRqvI9ttDV/PcoLjaEYzb8pdshO7GB9GhxJWSwHMYOf0iL2Ej/3r/RZYiAq1mhwaCV8mwK66vSlV&#10;od0V382liT2jEgyFkjDEOBech24wVoWlmw2Sd3TeqkjS91x7daVyO/G1EDm3akRaGNRs6sF0p+Zs&#10;JbTdRrRv67r2bWpwSt8v8fnzJOXdIj09Aosmxb8w/OITOlTEdHBn1IFNErI8o6SETbYCRn4mHujb&#10;QUK+zYFXJf9/oPo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vOv9mX0BAAAKAwAADgAAAAAAAAAAAAAAAAA8AgAAZHJzL2Uyb0RvYy54bWxQSwECLQAUAAYA&#10;CAAAACEAU8fI3PoCAACmBwAAEAAAAAAAAAAAAAAAAADlAwAAZHJzL2luay9pbmsxLnhtbFBLAQIt&#10;ABQABgAIAAAAIQCPx8nB3AAAAAgBAAAPAAAAAAAAAAAAAAAAAA0HAABkcnMvZG93bnJldi54bWxQ&#10;SwECLQAUAAYACAAAACEAeRi8nb8AAAAhAQAAGQAAAAAAAAAAAAAAAAAWCAAAZHJzL19yZWxzL2Uy&#10;b0RvYy54bWwucmVsc1BLBQYAAAAABgAGAHgBAAAMCQAAAAA=&#10;">
                      <v:imagedata r:id="rId30" o:title=""/>
                    </v:shape>
                  </w:pict>
                </mc:Fallback>
              </mc:AlternateContent>
            </w:r>
          </w:p>
        </w:tc>
        <w:tc>
          <w:tcPr>
            <w:tcW w:w="783" w:type="dxa"/>
          </w:tcPr>
          <w:p w14:paraId="41EA74FB" w14:textId="77777777" w:rsidR="00E65B68" w:rsidRPr="00DF0E25" w:rsidRDefault="00E65B68" w:rsidP="00952D5E">
            <w:pPr>
              <w:bidi w:val="0"/>
              <w:rPr>
                <w:sz w:val="16"/>
                <w:szCs w:val="16"/>
                <w:rtl/>
              </w:rPr>
            </w:pPr>
          </w:p>
        </w:tc>
      </w:tr>
      <w:tr w:rsidR="00E65B68" w14:paraId="6FE7BF1D" w14:textId="77777777" w:rsidTr="00952D5E">
        <w:tc>
          <w:tcPr>
            <w:tcW w:w="741" w:type="dxa"/>
          </w:tcPr>
          <w:p w14:paraId="5F69DF7A" w14:textId="77777777" w:rsidR="00E65B68" w:rsidRPr="00DF0E25" w:rsidRDefault="00E65B68" w:rsidP="00952D5E">
            <w:pPr>
              <w:bidi w:val="0"/>
              <w:rPr>
                <w:sz w:val="16"/>
                <w:szCs w:val="16"/>
                <w:rtl/>
              </w:rPr>
            </w:pPr>
          </w:p>
        </w:tc>
        <w:tc>
          <w:tcPr>
            <w:tcW w:w="829" w:type="dxa"/>
          </w:tcPr>
          <w:p w14:paraId="7BAF4659" w14:textId="77777777" w:rsidR="00E65B68" w:rsidRPr="00DF0E25" w:rsidRDefault="00E65B68" w:rsidP="00952D5E">
            <w:pPr>
              <w:bidi w:val="0"/>
              <w:rPr>
                <w:sz w:val="16"/>
                <w:szCs w:val="16"/>
                <w:rtl/>
              </w:rPr>
            </w:pPr>
            <w:r w:rsidRPr="00DF0E25">
              <w:rPr>
                <w:sz w:val="16"/>
                <w:szCs w:val="16"/>
              </w:rPr>
              <w:t>0,0,33; 1</w:t>
            </w:r>
          </w:p>
        </w:tc>
        <w:tc>
          <w:tcPr>
            <w:tcW w:w="821" w:type="dxa"/>
          </w:tcPr>
          <w:p w14:paraId="0E2ACE47" w14:textId="77777777" w:rsidR="00E65B68" w:rsidRPr="00DF0E25" w:rsidRDefault="00E65B68" w:rsidP="00952D5E">
            <w:pPr>
              <w:bidi w:val="0"/>
              <w:rPr>
                <w:sz w:val="16"/>
                <w:szCs w:val="16"/>
                <w:rtl/>
              </w:rPr>
            </w:pPr>
            <w:r>
              <w:rPr>
                <w:noProof/>
                <w:sz w:val="16"/>
                <w:szCs w:val="16"/>
                <w:rtl/>
                <w:lang w:val="he-IL"/>
              </w:rPr>
              <mc:AlternateContent>
                <mc:Choice Requires="wpi">
                  <w:drawing>
                    <wp:anchor distT="0" distB="0" distL="114300" distR="114300" simplePos="0" relativeHeight="251710464" behindDoc="0" locked="0" layoutInCell="1" allowOverlap="1" wp14:anchorId="7B00F963" wp14:editId="6F6C3DE7">
                      <wp:simplePos x="0" y="0"/>
                      <wp:positionH relativeFrom="column">
                        <wp:posOffset>133985</wp:posOffset>
                      </wp:positionH>
                      <wp:positionV relativeFrom="paragraph">
                        <wp:posOffset>201295</wp:posOffset>
                      </wp:positionV>
                      <wp:extent cx="1115795" cy="156845"/>
                      <wp:effectExtent l="57150" t="57150" r="46355" b="52705"/>
                      <wp:wrapNone/>
                      <wp:docPr id="204" name="דיו 204"/>
                      <wp:cNvGraphicFramePr/>
                      <a:graphic xmlns:a="http://schemas.openxmlformats.org/drawingml/2006/main">
                        <a:graphicData uri="http://schemas.microsoft.com/office/word/2010/wordprocessingInk">
                          <w14:contentPart bwMode="auto" r:id="rId31">
                            <w14:nvContentPartPr>
                              <w14:cNvContentPartPr/>
                            </w14:nvContentPartPr>
                            <w14:xfrm>
                              <a:off x="0" y="0"/>
                              <a:ext cx="1115795" cy="156845"/>
                            </w14:xfrm>
                          </w14:contentPart>
                        </a:graphicData>
                      </a:graphic>
                    </wp:anchor>
                  </w:drawing>
                </mc:Choice>
                <mc:Fallback>
                  <w:pict>
                    <v:shape w14:anchorId="1B28DE84" id="דיו 204" o:spid="_x0000_s1026" type="#_x0000_t75" style="position:absolute;margin-left:9.85pt;margin-top:15.15pt;width:89.25pt;height:13.7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3EC/R8AQAACgMAAA4AAABkcnMvZTJvRG9jLnhtbJxSyU7DMBC9I/EP&#10;1txpYmhLGzXlQIXEgeUAH2Acu7GIPdHYJeXvmXShBYSQuESeGfvlLTO7WvtGvBmKDkMJcpCDMEFj&#10;5cKyhOenm7MJiJhUqFSDwZTwbiJczU9PZl1bmHOssakMCQYJsejaEuqU2iLLoq6NV3GArQk8tEhe&#10;JS5pmVWkOkb3TXae5+OsQ6paQm1i5O5iO4T5Bt9ao9ODtdEk0ZQwzXMJIpUwmU4vQBAfLofceeHD&#10;+GII2XymiiWptnZ6R0n9g5FXLjCBT6iFSkqsyP2A8k4TRrRpoNFnaK3TZqOHlcn8m7Lb8NqrkkO9&#10;okJjSCakR0Vp791m8J9f+IYd6O6w4nTUKiHsENmev8PYkl6gXnnms02ETKMSr0OsXRvZ5sJVJdBt&#10;JQ/8w9v1QcEjHXTdfx1wItlO8m9P1pZ8bzYzEesSeP/e++8mS7NOQnNTSjm6nI5AaJ7J0XgyHPUX&#10;9tBbiH115C1f+ZLicd0/P1rh+QcAAAD//wMAUEsDBBQABgAIAAAAIQCw/F6fBQMAAL4HAAAQAAAA&#10;ZHJzL2luay9pbmsxLnhtbLRU32vbMBB+H+x/EOpDXiJHkmXLDk3KYCsMNjbWDrZH11ESU/8IttK0&#10;//3uJMdx1xTG2CAoujvdp7vvPvny6rEqyYNpu6KpF1QEnBJT582qqDcL+v32miWUdDarV1nZ1GZB&#10;n0xHr5Zv31wW9X1VzmElgFB3uKvKBd1au5vPZofDITiEQdNuZpLzcPaxvv/8iS77rJVZF3Vh4cru&#10;6Mqb2ppHi2DzYrWguX3kw3nAvmn2bW6GMHra/HTCtllurpu2yuyAuM3q2pSkziqo+wcl9mkHmwLu&#10;2ZiWkqqAhpkMhNIq+ZCCI3tc0JG9hxI7qKSis/OYP/8D5vVLTCwrlDrWlPQlrcwD1jRznM9f7/1r&#10;2+xMawtzotmT0geeSO5tx48nqjVdU+5xNpQ8ZOUeKBOcgyz6u8XsDCEv8YCbf4oHvLyKNy7uOTV9&#10;e2MeetIGSR1Ha4vKgNCr3aAx2wEwum9s656D5FIyrpkQtyKai3QeiiBS6WgUvYqPmHftvtsOeHft&#10;Sa8uMrDmOzsUK7sdSOcBjwbSx5SfS92aYrO1f5ebN2UDz6Gf9QXn7/h7PerJ3TeI7czTdfojfevf&#10;zHpBL9zrJS7TO1zvQiWCSE2kinQ0nfCJnPApZQJ/fCqIIHzKYIE/v/YGOMDF0Zpyd+qMZxRlwhkD&#10;BuYx6eFDuCYFW6ZMJOgPQyJi3PgkDgfBiFIitPOGkkh0KcWECwnp0d3KQk0wOwmZxCJlJFkUMxHG&#10;EYDEBA5HKhbPnupRHX/Km9Pgl/W6MxbeotI6kDFdiihRwMvAZYRcchoBk9yVxAnEYR+61ZWuXAA6&#10;RMvz6bs+toT+njzPp1sVQ6Yk0ywR6T/sJVRSBqGCXjTQOPSSToTvBVWBBWBRbh0MN9E+ooirThA3&#10;r4Rh1zC+ENNYHDOJ4x4PF+4SCKAVwVASExnhWZFopjC714oXZCxJ6ISSSB/12jsCIhBchXcnjmqm&#10;Ihg/aEX1RR91i/X0e88tAcudESg+NxKnUaFcD0KwmMWay9/Ec/qALX8BAAD//wMAUEsDBBQABgAI&#10;AAAAIQDU3BON3wAAAAgBAAAPAAAAZHJzL2Rvd25yZXYueG1sTI9BS8NAFITvgv9heYKXYndt0CYx&#10;myKCiEgRqyDeXrPPJJh9G7PbJvXXuz3pcZhh5ptiNdlO7GnwrWMNl3MFgrhypuVaw9vr/UUKwgdk&#10;g51j0nAgD6vy9KTA3LiRX2i/CbWIJexz1NCE0OdS+qohi37ueuLofbrBYohyqKUZcIzltpMLpa6l&#10;xZbjQoM93TVUfW12VsMDrg/j7Iddb57ke6JmH9/Z86PW52fT7Q2IQFP4C8MRP6JDGZm2bsfGiy7q&#10;bBmTGhKVgDj6WboAsdVwtUxBloX8f6D8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N3EC/R8AQAACgMAAA4AAAAAAAAAAAAAAAAAPAIAAGRycy9lMm9Eb2Mu&#10;eG1sUEsBAi0AFAAGAAgAAAAhALD8Xp8FAwAAvgcAABAAAAAAAAAAAAAAAAAA5AMAAGRycy9pbmsv&#10;aW5rMS54bWxQSwECLQAUAAYACAAAACEA1NwTjd8AAAAIAQAADwAAAAAAAAAAAAAAAAAXBwAAZHJz&#10;L2Rvd25yZXYueG1sUEsBAi0AFAAGAAgAAAAhAHkYvJ2/AAAAIQEAABkAAAAAAAAAAAAAAAAAIwgA&#10;AGRycy9fcmVscy9lMm9Eb2MueG1sLnJlbHNQSwUGAAAAAAYABgB4AQAAGQkAAAAA&#10;">
                      <v:imagedata r:id="rId32" o:title=""/>
                    </v:shape>
                  </w:pict>
                </mc:Fallback>
              </mc:AlternateContent>
            </w:r>
          </w:p>
        </w:tc>
        <w:tc>
          <w:tcPr>
            <w:tcW w:w="821" w:type="dxa"/>
          </w:tcPr>
          <w:p w14:paraId="1B383CB5" w14:textId="77777777" w:rsidR="00E65B68" w:rsidRPr="00DF0E25" w:rsidRDefault="00E65B68" w:rsidP="00952D5E">
            <w:pPr>
              <w:bidi w:val="0"/>
              <w:rPr>
                <w:sz w:val="16"/>
                <w:szCs w:val="16"/>
                <w:rtl/>
              </w:rPr>
            </w:pPr>
          </w:p>
        </w:tc>
        <w:tc>
          <w:tcPr>
            <w:tcW w:w="808" w:type="dxa"/>
          </w:tcPr>
          <w:p w14:paraId="577DA719" w14:textId="77777777" w:rsidR="00E65B68" w:rsidRDefault="00E65B68" w:rsidP="00952D5E">
            <w:pPr>
              <w:bidi w:val="0"/>
              <w:rPr>
                <w:sz w:val="16"/>
                <w:szCs w:val="16"/>
              </w:rPr>
            </w:pPr>
            <w:r w:rsidRPr="00DF0E25">
              <w:rPr>
                <w:sz w:val="16"/>
                <w:szCs w:val="16"/>
              </w:rPr>
              <w:t>0,22,0; 1</w:t>
            </w:r>
          </w:p>
          <w:p w14:paraId="0A803E88" w14:textId="77777777" w:rsidR="00E65B68" w:rsidRPr="00DF0E25" w:rsidRDefault="00E65B68" w:rsidP="00952D5E">
            <w:pPr>
              <w:bidi w:val="0"/>
              <w:rPr>
                <w:sz w:val="16"/>
                <w:szCs w:val="16"/>
                <w:rtl/>
              </w:rPr>
            </w:pPr>
          </w:p>
        </w:tc>
        <w:tc>
          <w:tcPr>
            <w:tcW w:w="821" w:type="dxa"/>
          </w:tcPr>
          <w:p w14:paraId="74EB8FB7" w14:textId="77777777" w:rsidR="00E65B68" w:rsidRPr="00DF0E25" w:rsidRDefault="00E65B68" w:rsidP="00952D5E">
            <w:pPr>
              <w:bidi w:val="0"/>
              <w:rPr>
                <w:sz w:val="16"/>
                <w:szCs w:val="16"/>
                <w:rtl/>
              </w:rPr>
            </w:pPr>
          </w:p>
        </w:tc>
        <w:tc>
          <w:tcPr>
            <w:tcW w:w="871" w:type="dxa"/>
          </w:tcPr>
          <w:p w14:paraId="0BF5550C" w14:textId="77777777" w:rsidR="00E65B68" w:rsidRPr="00DF0E25" w:rsidRDefault="00E65B68" w:rsidP="00952D5E">
            <w:pPr>
              <w:bidi w:val="0"/>
              <w:rPr>
                <w:sz w:val="16"/>
                <w:szCs w:val="16"/>
                <w:rtl/>
              </w:rPr>
            </w:pPr>
          </w:p>
        </w:tc>
        <w:tc>
          <w:tcPr>
            <w:tcW w:w="876" w:type="dxa"/>
          </w:tcPr>
          <w:p w14:paraId="5DCC60AF" w14:textId="77777777" w:rsidR="00E65B68" w:rsidRPr="00DF0E25" w:rsidRDefault="00E65B68" w:rsidP="00952D5E">
            <w:pPr>
              <w:bidi w:val="0"/>
              <w:rPr>
                <w:sz w:val="16"/>
                <w:szCs w:val="16"/>
                <w:rtl/>
              </w:rPr>
            </w:pPr>
            <w:r w:rsidRPr="00DF0E25">
              <w:rPr>
                <w:sz w:val="16"/>
                <w:szCs w:val="16"/>
              </w:rPr>
              <w:t>11,0,0; 1</w:t>
            </w:r>
          </w:p>
        </w:tc>
        <w:tc>
          <w:tcPr>
            <w:tcW w:w="783" w:type="dxa"/>
          </w:tcPr>
          <w:p w14:paraId="04A603AD" w14:textId="77777777" w:rsidR="00E65B68" w:rsidRPr="00DF0E25" w:rsidRDefault="00E65B68" w:rsidP="00952D5E">
            <w:pPr>
              <w:bidi w:val="0"/>
              <w:rPr>
                <w:sz w:val="16"/>
                <w:szCs w:val="16"/>
                <w:rtl/>
              </w:rPr>
            </w:pPr>
            <w:r>
              <w:rPr>
                <w:noProof/>
                <w:sz w:val="16"/>
                <w:szCs w:val="16"/>
                <w:rtl/>
                <w:lang w:val="he-IL"/>
              </w:rPr>
              <mc:AlternateContent>
                <mc:Choice Requires="wpi">
                  <w:drawing>
                    <wp:anchor distT="0" distB="0" distL="114300" distR="114300" simplePos="0" relativeHeight="251709440" behindDoc="0" locked="0" layoutInCell="1" allowOverlap="1" wp14:anchorId="268FB956" wp14:editId="72C5D9CD">
                      <wp:simplePos x="0" y="0"/>
                      <wp:positionH relativeFrom="column">
                        <wp:posOffset>156845</wp:posOffset>
                      </wp:positionH>
                      <wp:positionV relativeFrom="paragraph">
                        <wp:posOffset>173990</wp:posOffset>
                      </wp:positionV>
                      <wp:extent cx="2608450" cy="243840"/>
                      <wp:effectExtent l="57150" t="57150" r="0" b="41910"/>
                      <wp:wrapNone/>
                      <wp:docPr id="199" name="דיו 199"/>
                      <wp:cNvGraphicFramePr/>
                      <a:graphic xmlns:a="http://schemas.openxmlformats.org/drawingml/2006/main">
                        <a:graphicData uri="http://schemas.microsoft.com/office/word/2010/wordprocessingInk">
                          <w14:contentPart bwMode="auto" r:id="rId33">
                            <w14:nvContentPartPr>
                              <w14:cNvContentPartPr/>
                            </w14:nvContentPartPr>
                            <w14:xfrm>
                              <a:off x="0" y="0"/>
                              <a:ext cx="2608450" cy="243840"/>
                            </w14:xfrm>
                          </w14:contentPart>
                        </a:graphicData>
                      </a:graphic>
                    </wp:anchor>
                  </w:drawing>
                </mc:Choice>
                <mc:Fallback>
                  <w:pict>
                    <v:shape w14:anchorId="769FF559" id="דיו 199" o:spid="_x0000_s1026" type="#_x0000_t75" style="position:absolute;margin-left:11.65pt;margin-top:13pt;width:206.85pt;height:20.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lCI16AQAACgMAAA4AAABkcnMvZTJvRG9jLnhtbJxSyW7CMBC9V+o/&#10;WL6XLKQIIhIORZU4dDm0H+A6NrEae6KxIfD3HQIUaFVV4hLF85Lnt8x0trENWyv0BlzBk0HMmXIS&#10;KuOWBX9/e7wbc+aDcJVowKmCb5Xns/L2Ztq1uUqhhqZSyIjE+bxrC16H0OZR5GWtrPADaJUjUANa&#10;EeiIy6hC0RG7baI0jkdRB1i1CFJ5T9P5HuRlz6+1kuFFa68Cawo+ieOEs1Dw8WRCL0iTJBtx9kGT&#10;0TDlUTkV+RJFWxt5kCSuUGSFcSTgm2ougmArNL+orJEIHnQYSLARaG2k6v2QsyT+4WzhPneukkyu&#10;MJfggnLhVWA4ZtcD11xhG0qge4KK2hGrAPzASPH8X8Ze9BzkypKefSOoGhFoHXxtWk8x56YqOC6q&#10;5KTfrR9ODl7x5Ov5EqBGooPlv37ZaLS7sEkJ2xSc9m+7e/Zdqk1gkobpKB5n9wRJwtJsOM76D47U&#10;e4rj6Sxbuv2ixfPzTtnZCpdfAAAA//8DAFBLAwQUAAYACAAAACEAF+EpL3wEAABHDAAAEAAAAGRy&#10;cy9pbmsvaW5rMS54bWy0VtuK40YQfQ/kHxrtg1/Udt8lmfUsgWQgkJCQ3UDy6LU1M2JteZA1l/37&#10;PVXdkuWMB0KYYKNuVVdVV506Vfb7D8/7nXisu2NzaFeZnqtM1O3msG3a21X256drWWbi2K/b7Xp3&#10;aOtV9rU+Zh+uvv/ufdN+2e+WeAp4aI+02+9W2V3f3y8Xi6enp/mTnR+624VRyi5+br/8+kt2lay2&#10;9U3TNj2uPA6izaHt6+eenC2b7Srb9M9q1Ifvj4eHblOPxyTpNieNvltv6utDt1/3o8e7ddvWO9Gu&#10;94j7r0z0X++xaXDPbd1lYt8gYWnm2hWu/KmCYP28yibvDwjxiEj22eKyz7//B5/XL31SWNYUochE&#10;CmlbP1JMC8Z8+Xruv3eH+7rrm/oEcwQlHXwVm/jO+ESguvp42D1QbTLxuN49ADKtFGiR7taLC4C8&#10;9Ads3tQfcHnV3zS4c2hSelMcEmgjpYbS9s2+BtH39yPH+iMck/hj33E7GGWMVIXU+pP2S10tDdhi&#10;1KQUicWDz8/dw/Fu9Pe5O/GVT0bUYmZPzba/G0FXc+VH0KeQXzK9q5vbu/6/2W4OuwPaIdX6nVI/&#10;qB+LSU5830i2C63L/BMp9T/qm1X2jrtXsGUUcO5lMEIL43zh85n0MzVTeabxUbnUQgmVK1pz6OAp&#10;dXoh0dkLNEkXvgYLWYhAWi4IfFXugnR21JEmCF3SuS+EJbmxUjsSVCYalEq6igTGCk3eyZ5jsU66&#10;Umjnc4OdcCa3VsJclyaXNkgjTGVzWwgtgzburCkHHvxbhJhtv93cHOseXWcrPS91dqWtV8KPwNmZ&#10;rU7AWQRAiHGsEbBScO6lsIyJNVIrSjYClpBOgJ7LkAspamkZWoY56UNAqJwtsUCQsTadDQpDhWKd&#10;+JmOlSCYtZPaivJc/dwd33dBFCkyFl9qzgtPvmC4+BTRIJmEMon3wmnywx4EvMI/bhupOc1yqvrK&#10;fswg3j+Jiw1QBpSnKvmSWCIN/PEZsIEF3X4WScXHspIh2PB2jDOV9vMKhAtoEq3s0Ko2tarKDFo1&#10;QZ96lJfIADCR0vNOoIlABY8sCmyUjK1ICBTQYQQ9kOWNFqwce74Cdz3ZFqW0pF+q5AwCUwpTFrkM&#10;MK2kD4ZqQvUBkgwa3cU4GQqIEISaDN7rt8PIOVvMncmufBUKYfyAkQwzQ10pNX2HjoxYpV6LKCX4&#10;YvW94Gy1iSvBzgKDRfOEMg4pYn5Raw2MIdwU9720TvBgw4wQhieBBdyEnIm4FgiSilBW0nioE1xp&#10;umKI5RIAY3S9HT6+sH7uMLV8VSGHE4nUzBE+KgvMIcpIiTiWIj0oqoFbnCFPAKRCck497V/KMY9L&#10;Xb1hFgWqO6/QChjpRhRhqLIOMxtnLxcZUcXpSzHiJYadaE2yKEonlAPJqLRY8XsTpy147aIDX4Lc&#10;5MqWQ+tEl2xH9rlR8ZfOFJIGKbqFqoujE4gB4bLQEq1MwHFAO3npUH0iEbcMNQ7iGabNdJ+YhujA&#10;R/guZMCkcf+cNKd/UlffAAAA//8DAFBLAwQUAAYACAAAACEAFMWQ1+AAAAAIAQAADwAAAGRycy9k&#10;b3ducmV2LnhtbEyPQUvDQBCF74L/YRnBi9iNiaQSsylSrAiW0taCeJsmYxLMzobsto3/vuNJTzPD&#10;e7z5Xj4bbaeONPjWsYG7SQSKuHRVy7WB3fvi9gGUD8gVdo7JwA95mBWXFzlmlTvxho7bUCsJYZ+h&#10;gSaEPtPalw1Z9BPXE4v25QaLQc6h1tWAJwm3nY6jKNUWW5YPDfY0b6j83h6sAXx++UyW64V/3fl+&#10;/vaxXi1Xmxtjrq/Gp0dQgcbwZ4ZffEGHQpj27sCVV52BOEnEKTOVSqLfJ1NZ9gbSaQy6yPX/AsUZ&#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TOUIjXoBAAAK&#10;AwAADgAAAAAAAAAAAAAAAAA8AgAAZHJzL2Uyb0RvYy54bWxQSwECLQAUAAYACAAAACEAF+EpL3wE&#10;AABHDAAAEAAAAAAAAAAAAAAAAADiAwAAZHJzL2luay9pbmsxLnhtbFBLAQItABQABgAIAAAAIQAU&#10;xZDX4AAAAAgBAAAPAAAAAAAAAAAAAAAAAIwIAABkcnMvZG93bnJldi54bWxQSwECLQAUAAYACAAA&#10;ACEAeRi8nb8AAAAhAQAAGQAAAAAAAAAAAAAAAACZCQAAZHJzL19yZWxzL2Uyb0RvYy54bWwucmVs&#10;c1BLBQYAAAAABgAGAHgBAACPCgAAAAA=&#10;">
                      <v:imagedata r:id="rId34" o:title=""/>
                    </v:shape>
                  </w:pict>
                </mc:Fallback>
              </mc:AlternateContent>
            </w:r>
          </w:p>
        </w:tc>
      </w:tr>
      <w:tr w:rsidR="00E65B68" w14:paraId="77B8B96B" w14:textId="77777777" w:rsidTr="00952D5E">
        <w:tc>
          <w:tcPr>
            <w:tcW w:w="741" w:type="dxa"/>
          </w:tcPr>
          <w:p w14:paraId="289BAF60" w14:textId="77777777" w:rsidR="00E65B68" w:rsidRPr="00DF0E25" w:rsidRDefault="00E65B68" w:rsidP="00952D5E">
            <w:pPr>
              <w:bidi w:val="0"/>
              <w:rPr>
                <w:sz w:val="16"/>
                <w:szCs w:val="16"/>
                <w:rtl/>
              </w:rPr>
            </w:pPr>
            <w:r w:rsidRPr="00DF0E25">
              <w:rPr>
                <w:sz w:val="16"/>
                <w:szCs w:val="16"/>
              </w:rPr>
              <w:t>0,0,77;2</w:t>
            </w:r>
          </w:p>
        </w:tc>
        <w:tc>
          <w:tcPr>
            <w:tcW w:w="829" w:type="dxa"/>
          </w:tcPr>
          <w:p w14:paraId="77A3C8D1" w14:textId="77777777" w:rsidR="00E65B68" w:rsidRPr="00DF0E25" w:rsidRDefault="00E65B68" w:rsidP="00952D5E">
            <w:pPr>
              <w:bidi w:val="0"/>
              <w:rPr>
                <w:sz w:val="16"/>
                <w:szCs w:val="16"/>
                <w:rtl/>
              </w:rPr>
            </w:pPr>
            <w:r w:rsidRPr="00DF0E25">
              <w:rPr>
                <w:sz w:val="16"/>
                <w:szCs w:val="16"/>
              </w:rPr>
              <w:t>0,22,33;2</w:t>
            </w:r>
          </w:p>
        </w:tc>
        <w:tc>
          <w:tcPr>
            <w:tcW w:w="821" w:type="dxa"/>
          </w:tcPr>
          <w:p w14:paraId="615BFD0C" w14:textId="77777777" w:rsidR="00E65B68" w:rsidRPr="00DF0E25" w:rsidRDefault="00E65B68" w:rsidP="00952D5E">
            <w:pPr>
              <w:bidi w:val="0"/>
              <w:rPr>
                <w:sz w:val="16"/>
                <w:szCs w:val="16"/>
                <w:rtl/>
              </w:rPr>
            </w:pPr>
            <w:r w:rsidRPr="00DF0E25">
              <w:rPr>
                <w:sz w:val="16"/>
                <w:szCs w:val="16"/>
              </w:rPr>
              <w:t>11,0,33;2</w:t>
            </w:r>
          </w:p>
        </w:tc>
        <w:tc>
          <w:tcPr>
            <w:tcW w:w="821" w:type="dxa"/>
          </w:tcPr>
          <w:p w14:paraId="2107B0C5" w14:textId="77777777" w:rsidR="00E65B68" w:rsidRPr="00DF0E25" w:rsidRDefault="00E65B68" w:rsidP="00952D5E">
            <w:pPr>
              <w:bidi w:val="0"/>
              <w:rPr>
                <w:sz w:val="16"/>
                <w:szCs w:val="16"/>
                <w:rtl/>
              </w:rPr>
            </w:pPr>
            <w:r w:rsidRPr="00DF0E25">
              <w:rPr>
                <w:sz w:val="16"/>
                <w:szCs w:val="16"/>
              </w:rPr>
              <w:t>0,22,44;2</w:t>
            </w:r>
          </w:p>
        </w:tc>
        <w:tc>
          <w:tcPr>
            <w:tcW w:w="808" w:type="dxa"/>
          </w:tcPr>
          <w:p w14:paraId="3F152F43" w14:textId="77777777" w:rsidR="00E65B68" w:rsidRPr="00DF0E25" w:rsidRDefault="00E65B68" w:rsidP="00952D5E">
            <w:pPr>
              <w:bidi w:val="0"/>
              <w:rPr>
                <w:sz w:val="16"/>
                <w:szCs w:val="16"/>
                <w:rtl/>
              </w:rPr>
            </w:pPr>
            <w:r w:rsidRPr="00DF0E25">
              <w:rPr>
                <w:sz w:val="16"/>
                <w:szCs w:val="16"/>
              </w:rPr>
              <w:t xml:space="preserve">0,44,0;2;    </w:t>
            </w:r>
          </w:p>
        </w:tc>
        <w:tc>
          <w:tcPr>
            <w:tcW w:w="821" w:type="dxa"/>
          </w:tcPr>
          <w:p w14:paraId="2AC2F1EF" w14:textId="77777777" w:rsidR="00E65B68" w:rsidRPr="00667315" w:rsidRDefault="00E65B68" w:rsidP="00952D5E">
            <w:pPr>
              <w:bidi w:val="0"/>
              <w:rPr>
                <w:sz w:val="16"/>
                <w:szCs w:val="16"/>
                <w:rtl/>
              </w:rPr>
            </w:pPr>
            <w:r w:rsidRPr="00667315">
              <w:rPr>
                <w:sz w:val="16"/>
                <w:szCs w:val="16"/>
              </w:rPr>
              <w:t>11,22,0;2</w:t>
            </w:r>
          </w:p>
        </w:tc>
        <w:tc>
          <w:tcPr>
            <w:tcW w:w="871" w:type="dxa"/>
          </w:tcPr>
          <w:p w14:paraId="13C83A70" w14:textId="77777777" w:rsidR="00E65B68" w:rsidRPr="00DF0E25" w:rsidRDefault="00E65B68" w:rsidP="00952D5E">
            <w:pPr>
              <w:bidi w:val="0"/>
              <w:rPr>
                <w:sz w:val="16"/>
                <w:szCs w:val="16"/>
                <w:rtl/>
              </w:rPr>
            </w:pPr>
            <w:r w:rsidRPr="00DF0E25">
              <w:rPr>
                <w:sz w:val="16"/>
                <w:szCs w:val="16"/>
              </w:rPr>
              <w:t>11,0,44;2</w:t>
            </w:r>
          </w:p>
        </w:tc>
        <w:tc>
          <w:tcPr>
            <w:tcW w:w="876" w:type="dxa"/>
          </w:tcPr>
          <w:p w14:paraId="0376A1A6" w14:textId="77777777" w:rsidR="00E65B68" w:rsidRPr="00667315" w:rsidRDefault="00E65B68" w:rsidP="00952D5E">
            <w:pPr>
              <w:bidi w:val="0"/>
              <w:rPr>
                <w:sz w:val="16"/>
                <w:szCs w:val="16"/>
                <w:rtl/>
              </w:rPr>
            </w:pPr>
            <w:r w:rsidRPr="00667315">
              <w:rPr>
                <w:sz w:val="16"/>
                <w:szCs w:val="16"/>
              </w:rPr>
              <w:t>11,22,0;2</w:t>
            </w:r>
          </w:p>
        </w:tc>
        <w:tc>
          <w:tcPr>
            <w:tcW w:w="783" w:type="dxa"/>
          </w:tcPr>
          <w:p w14:paraId="7924114D" w14:textId="77777777" w:rsidR="00E65B68" w:rsidRPr="00DF0E25" w:rsidRDefault="00E65B68" w:rsidP="00952D5E">
            <w:pPr>
              <w:bidi w:val="0"/>
              <w:rPr>
                <w:sz w:val="16"/>
                <w:szCs w:val="16"/>
                <w:rtl/>
              </w:rPr>
            </w:pPr>
            <w:r w:rsidRPr="00DF0E25">
              <w:rPr>
                <w:sz w:val="16"/>
                <w:szCs w:val="16"/>
              </w:rPr>
              <w:t>22,0,0;2</w:t>
            </w:r>
          </w:p>
        </w:tc>
      </w:tr>
    </w:tbl>
    <w:p w14:paraId="04AE4738" w14:textId="77777777" w:rsidR="00E65B68" w:rsidRPr="007C560D" w:rsidRDefault="00E65B68" w:rsidP="00E65B68">
      <w:pPr>
        <w:pStyle w:val="75"/>
        <w:rPr>
          <w:rtl/>
        </w:rPr>
      </w:pPr>
    </w:p>
    <w:p w14:paraId="2CEEE0DF" w14:textId="77777777" w:rsidR="00E65B68" w:rsidRPr="000D4646" w:rsidRDefault="00E65B68" w:rsidP="00E65B68">
      <w:pPr>
        <w:pStyle w:val="afffffffa"/>
        <w:rPr>
          <w:szCs w:val="20"/>
          <w:rtl/>
        </w:rPr>
      </w:pPr>
    </w:p>
    <w:p w14:paraId="6335A752" w14:textId="77777777" w:rsidR="00E65B68" w:rsidRDefault="00E65B68" w:rsidP="00E65B68">
      <w:pPr>
        <w:rPr>
          <w:rtl/>
        </w:rPr>
      </w:pPr>
    </w:p>
    <w:p w14:paraId="1C60EC9A" w14:textId="78C725C2" w:rsidR="00E65B68" w:rsidRDefault="00E65B68" w:rsidP="00295F4B">
      <w:pPr>
        <w:rPr>
          <w:rtl/>
        </w:rPr>
      </w:pPr>
      <w:r>
        <w:rPr>
          <w:rFonts w:hint="cs"/>
          <w:rtl/>
        </w:rPr>
        <w:t xml:space="preserve">כל </w:t>
      </w:r>
      <w:r w:rsidRPr="00C12B8C">
        <w:rPr>
          <w:rStyle w:val="affffff7"/>
          <w:rFonts w:hint="cs"/>
          <w:rtl/>
        </w:rPr>
        <w:t>עלֶה</w:t>
      </w:r>
      <w:r>
        <w:rPr>
          <w:rFonts w:hint="cs"/>
          <w:rtl/>
        </w:rPr>
        <w:t xml:space="preserve"> בעץ מייצג חלוקה שלמה </w:t>
      </w:r>
      <w:r>
        <w:rPr>
          <w:rtl/>
        </w:rPr>
        <w:t>–</w:t>
      </w:r>
      <w:r>
        <w:rPr>
          <w:rFonts w:hint="cs"/>
          <w:rtl/>
        </w:rPr>
        <w:t xml:space="preserve"> חלוקה של כל </w:t>
      </w:r>
      <w:r>
        <w:t>m</w:t>
      </w:r>
      <w:r>
        <w:rPr>
          <w:rFonts w:hint="cs"/>
          <w:rtl/>
        </w:rPr>
        <w:t xml:space="preserve"> החפצים. </w:t>
      </w:r>
      <w:r w:rsidR="00295F4B">
        <w:rPr>
          <w:rFonts w:hint="cs"/>
          <w:rtl/>
        </w:rPr>
        <w:t xml:space="preserve">איך יודעים אם עלה מסויים מייצג </w:t>
      </w:r>
      <w:r w:rsidR="00295F4B" w:rsidRPr="002F4E7B">
        <w:rPr>
          <w:rStyle w:val="affffff7"/>
          <w:rFonts w:hint="cs"/>
          <w:rtl/>
        </w:rPr>
        <w:t>חלוקה פרופורציונלית</w:t>
      </w:r>
      <w:r w:rsidR="00295F4B">
        <w:rPr>
          <w:rFonts w:hint="cs"/>
          <w:rtl/>
        </w:rPr>
        <w:t xml:space="preserve">? – בודקים אם </w:t>
      </w:r>
      <w:r>
        <w:rPr>
          <w:rFonts w:hint="cs"/>
          <w:rtl/>
        </w:rPr>
        <w:t xml:space="preserve">לכל שחקן </w:t>
      </w:r>
      <w:r>
        <w:t>i</w:t>
      </w:r>
      <w:r>
        <w:rPr>
          <w:rFonts w:hint="cs"/>
          <w:rtl/>
        </w:rPr>
        <w:t>, הערך ה־</w:t>
      </w:r>
      <w:r>
        <w:t>i</w:t>
      </w:r>
      <w:r>
        <w:rPr>
          <w:rFonts w:hint="cs"/>
          <w:rtl/>
        </w:rPr>
        <w:t xml:space="preserve"> בווקטור הוא לפחות </w:t>
      </w:r>
      <w:r w:rsidR="00CD09CB">
        <w:rPr>
          <w:rFonts w:hint="cs"/>
          <w:rtl/>
        </w:rPr>
        <w:t xml:space="preserve">הערך </w:t>
      </w:r>
      <w:r w:rsidR="00295F4B">
        <w:rPr>
          <w:rFonts w:hint="cs"/>
          <w:rtl/>
        </w:rPr>
        <w:t>המגיע ל</w:t>
      </w:r>
      <w:r w:rsidR="00CD09CB">
        <w:rPr>
          <w:rFonts w:hint="cs"/>
          <w:rtl/>
        </w:rPr>
        <w:t xml:space="preserve">שחקן </w:t>
      </w:r>
      <w:r w:rsidR="00295F4B">
        <w:t>i</w:t>
      </w:r>
      <w:r w:rsidR="00295F4B">
        <w:rPr>
          <w:rFonts w:hint="cs"/>
          <w:rtl/>
        </w:rPr>
        <w:t xml:space="preserve"> בחלוקה פרופורציונלית, שהוא </w:t>
      </w:r>
      <w:r w:rsidR="00CD09CB">
        <w:rPr>
          <w:rFonts w:hint="cs"/>
          <w:rtl/>
        </w:rPr>
        <w:t xml:space="preserve"> </w:t>
      </w:r>
      <w:r>
        <w:t>1/n</w:t>
      </w:r>
      <w:r>
        <w:rPr>
          <w:rFonts w:hint="cs"/>
          <w:rtl/>
        </w:rPr>
        <w:t xml:space="preserve"> מהערך </w:t>
      </w:r>
      <w:r w:rsidR="00CD09CB">
        <w:rPr>
          <w:rFonts w:hint="cs"/>
          <w:rtl/>
        </w:rPr>
        <w:t>שהשחקן מייחס לכל החפצים</w:t>
      </w:r>
      <w:r w:rsidR="00295F4B">
        <w:rPr>
          <w:rFonts w:hint="cs"/>
          <w:rtl/>
        </w:rPr>
        <w:t>.</w:t>
      </w:r>
    </w:p>
    <w:p w14:paraId="4D61946E" w14:textId="77777777" w:rsidR="00E65B68" w:rsidRDefault="00E65B68" w:rsidP="00E65B68">
      <w:pPr>
        <w:pStyle w:val="af4"/>
        <w:rPr>
          <w:rtl/>
        </w:rPr>
      </w:pPr>
    </w:p>
    <w:p w14:paraId="33881A8D" w14:textId="77777777" w:rsidR="00E65B68" w:rsidRPr="00233D72" w:rsidRDefault="00E65B68" w:rsidP="00E65B68">
      <w:pPr>
        <w:rPr>
          <w:rtl/>
        </w:rPr>
      </w:pPr>
      <w:r>
        <w:rPr>
          <w:rFonts w:hint="cs"/>
          <w:rtl/>
        </w:rPr>
        <w:t xml:space="preserve">במחשבה ראשונה נראה, שכדי למצוא חלוקה פרופורציונלית, צריך לבנות את כל עץ־החלוקות. </w:t>
      </w:r>
    </w:p>
    <w:p w14:paraId="076F5DDB" w14:textId="70359CF3" w:rsidR="00E65B68" w:rsidRDefault="00E65B68" w:rsidP="00E65B68">
      <w:pPr>
        <w:rPr>
          <w:rtl/>
        </w:rPr>
      </w:pPr>
      <w:r>
        <w:rPr>
          <w:rFonts w:hint="cs"/>
          <w:rtl/>
        </w:rPr>
        <w:t>זהו עץ מאד גדול:</w:t>
      </w:r>
      <w:r>
        <w:rPr>
          <w:rFonts w:hint="cs"/>
        </w:rPr>
        <w:t xml:space="preserve"> </w:t>
      </w:r>
      <w:r>
        <w:rPr>
          <w:rFonts w:hint="cs"/>
          <w:rtl/>
        </w:rPr>
        <w:t>מספר העלים בעץ הוא</w:t>
      </w:r>
      <w:r w:rsidR="001635F5" w:rsidRPr="00C47DA7">
        <w:rPr>
          <w:noProof/>
          <w:position w:val="-6"/>
        </w:rPr>
        <w:object w:dxaOrig="300" w:dyaOrig="300" w14:anchorId="186DAE7F">
          <v:shape id="_x0000_i1031" type="#_x0000_t75" alt="" style="width:14.95pt;height:14.95pt;mso-width-percent:0;mso-height-percent:0;mso-width-percent:0;mso-height-percent:0" o:ole="">
            <v:imagedata r:id="rId35" o:title=""/>
          </v:shape>
          <o:OLEObject Type="Embed" ProgID="Equation.DSMT4" ShapeID="_x0000_i1031" DrawAspect="Content" ObjectID="_1725113438" r:id="rId36"/>
        </w:object>
      </w:r>
      <w:r>
        <w:rPr>
          <w:rFonts w:hint="cs"/>
          <w:rtl/>
        </w:rPr>
        <w:t>.</w:t>
      </w:r>
      <w:r w:rsidR="004F365B">
        <w:rPr>
          <w:rFonts w:hint="cs"/>
          <w:rtl/>
        </w:rPr>
        <w:t xml:space="preserve"> </w:t>
      </w:r>
      <w:r w:rsidR="00EE6C49">
        <w:rPr>
          <w:rFonts w:hint="cs"/>
          <w:rtl/>
        </w:rPr>
        <w:t xml:space="preserve">אולם אפשר להקטין </w:t>
      </w:r>
      <w:r>
        <w:rPr>
          <w:rFonts w:hint="cs"/>
          <w:rtl/>
        </w:rPr>
        <w:t xml:space="preserve">את מרחב־החיפוש על־ידי תהליך שנקרא </w:t>
      </w:r>
      <w:r w:rsidRPr="001C72D8">
        <w:rPr>
          <w:rStyle w:val="affffff6"/>
          <w:rFonts w:hint="cs"/>
          <w:rtl/>
        </w:rPr>
        <w:t>גיזום</w:t>
      </w:r>
      <w:r>
        <w:rPr>
          <w:rFonts w:hint="cs"/>
          <w:rtl/>
        </w:rPr>
        <w:t xml:space="preserve"> (באנגלית </w:t>
      </w:r>
      <w:r>
        <w:t>pruning</w:t>
      </w:r>
      <w:r>
        <w:rPr>
          <w:rFonts w:hint="cs"/>
          <w:rtl/>
        </w:rPr>
        <w:t xml:space="preserve">) </w:t>
      </w:r>
      <w:r>
        <w:rPr>
          <w:rtl/>
        </w:rPr>
        <w:t>–</w:t>
      </w:r>
      <w:r>
        <w:rPr>
          <w:rFonts w:hint="cs"/>
          <w:rtl/>
        </w:rPr>
        <w:t xml:space="preserve"> הורדת מצבים וענפים מיותרים מעץ־החלוקות. הנה שני כללים פשוטים שאפשר להשתמש בהם כדי לגזום את עץ החלוקות.</w:t>
      </w:r>
    </w:p>
    <w:p w14:paraId="56704ABD" w14:textId="77777777" w:rsidR="00E65B68" w:rsidRDefault="00E65B68" w:rsidP="00E65B68">
      <w:pPr>
        <w:pStyle w:val="af4"/>
        <w:rPr>
          <w:rtl/>
        </w:rPr>
      </w:pPr>
    </w:p>
    <w:p w14:paraId="2CF006A2" w14:textId="0B2B23E3" w:rsidR="00E65B68" w:rsidRDefault="00E65B68" w:rsidP="00E65B68">
      <w:pPr>
        <w:rPr>
          <w:rtl/>
        </w:rPr>
      </w:pPr>
      <w:r>
        <w:rPr>
          <w:rStyle w:val="affffff6"/>
          <w:rFonts w:hint="cs"/>
          <w:rtl/>
        </w:rPr>
        <w:t xml:space="preserve">כלל </w:t>
      </w:r>
      <w:r w:rsidRPr="00EC3B10">
        <w:rPr>
          <w:rStyle w:val="affffff6"/>
          <w:rFonts w:hint="cs"/>
          <w:rtl/>
        </w:rPr>
        <w:t>א: מצבים זהים</w:t>
      </w:r>
      <w:r>
        <w:rPr>
          <w:rFonts w:hint="cs"/>
          <w:rtl/>
        </w:rPr>
        <w:t>. אם מתגלים שני וקטורי־מצב זהים ברמה כלשהי בעץ, אפשר לגזום אחד מהם. ב</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Ref108457635 \h</w:instrText>
      </w:r>
      <w:r>
        <w:rPr>
          <w:rtl/>
        </w:rPr>
        <w:instrText xml:space="preserve"> </w:instrText>
      </w:r>
      <w:r>
        <w:rPr>
          <w:rtl/>
        </w:rPr>
      </w:r>
      <w:r>
        <w:rPr>
          <w:rtl/>
        </w:rPr>
        <w:fldChar w:fldCharType="separate"/>
      </w:r>
      <w:r w:rsidR="00A25B5B">
        <w:rPr>
          <w:rFonts w:hint="cs"/>
          <w:rtl/>
        </w:rPr>
        <w:t>דוגמה 5.</w:t>
      </w:r>
      <w:r w:rsidR="00A25B5B">
        <w:rPr>
          <w:noProof/>
          <w:rtl/>
        </w:rPr>
        <w:t>5</w:t>
      </w:r>
      <w:r>
        <w:rPr>
          <w:rtl/>
        </w:rPr>
        <w:fldChar w:fldCharType="end"/>
      </w:r>
      <w:r>
        <w:rPr>
          <w:rFonts w:hint="cs"/>
          <w:rtl/>
        </w:rPr>
        <w:t xml:space="preserve">, ברמה השניה בעץ ישנם שני וקטורי־מצב זהים </w:t>
      </w:r>
      <w:r>
        <w:rPr>
          <w:rtl/>
        </w:rPr>
        <w:t>–</w:t>
      </w:r>
      <w:r>
        <w:rPr>
          <w:rFonts w:hint="cs"/>
          <w:rtl/>
        </w:rPr>
        <w:t xml:space="preserve"> השני משמאל והרביעי משמאל, ולכן האלגוריתם יגזום אחד מהם ולא ימשיך לבנות את תת־העץ שמתחתיו.</w:t>
      </w:r>
    </w:p>
    <w:p w14:paraId="0F3B43C1" w14:textId="77777777" w:rsidR="00E65B68" w:rsidRDefault="00E65B68" w:rsidP="00E65B68">
      <w:pPr>
        <w:pStyle w:val="af4"/>
        <w:rPr>
          <w:rtl/>
        </w:rPr>
      </w:pPr>
    </w:p>
    <w:p w14:paraId="6FA300DA" w14:textId="33B022EC" w:rsidR="00E65B68" w:rsidRDefault="00E65B68" w:rsidP="00E65B68">
      <w:pPr>
        <w:rPr>
          <w:rtl/>
        </w:rPr>
      </w:pPr>
      <w:r>
        <w:rPr>
          <w:rStyle w:val="affffff6"/>
          <w:rFonts w:hint="cs"/>
          <w:rtl/>
        </w:rPr>
        <w:t>כלל</w:t>
      </w:r>
      <w:r w:rsidRPr="00EC3B10">
        <w:rPr>
          <w:rStyle w:val="affffff6"/>
          <w:rFonts w:hint="cs"/>
          <w:rtl/>
        </w:rPr>
        <w:t xml:space="preserve"> </w:t>
      </w:r>
      <w:r>
        <w:rPr>
          <w:rStyle w:val="affffff6"/>
          <w:rFonts w:hint="cs"/>
          <w:rtl/>
        </w:rPr>
        <w:t>ב</w:t>
      </w:r>
      <w:r w:rsidRPr="00EC3B10">
        <w:rPr>
          <w:rStyle w:val="affffff6"/>
          <w:rFonts w:hint="cs"/>
          <w:rtl/>
        </w:rPr>
        <w:t xml:space="preserve">: </w:t>
      </w:r>
      <w:r>
        <w:rPr>
          <w:rStyle w:val="affffff6"/>
          <w:rFonts w:hint="cs"/>
          <w:rtl/>
        </w:rPr>
        <w:t>חסמים אופטימיים</w:t>
      </w:r>
      <w:r>
        <w:rPr>
          <w:rFonts w:hint="cs"/>
          <w:rtl/>
        </w:rPr>
        <w:t xml:space="preserve">. לכל קודקוד פנימי בעץ, נחשב "חלוקה אופטימית" </w:t>
      </w:r>
      <w:r>
        <w:rPr>
          <w:rtl/>
        </w:rPr>
        <w:t>–</w:t>
      </w:r>
      <w:r>
        <w:rPr>
          <w:rFonts w:hint="cs"/>
          <w:rtl/>
        </w:rPr>
        <w:t xml:space="preserve"> חלוקה טובה ביותר שאפשר להגיע אליה מקודקוד זה. החלוקה לא חייבת להיות מציאותית </w:t>
      </w:r>
      <w:r>
        <w:rPr>
          <w:rtl/>
        </w:rPr>
        <w:t>–</w:t>
      </w:r>
      <w:r>
        <w:rPr>
          <w:rFonts w:hint="cs"/>
          <w:rtl/>
        </w:rPr>
        <w:t xml:space="preserve"> היא יכולה </w:t>
      </w:r>
      <w:r>
        <w:rPr>
          <w:rFonts w:hint="cs"/>
          <w:rtl/>
        </w:rPr>
        <w:lastRenderedPageBreak/>
        <w:t>להיות אופטימית יותר מדי. לדוגמה, אפשר לחשב את החלוקה שתתקבל אם נשכפל את כל החפצים שנשארו, וניתן אותם לכל אחד ואחד מהשחקנים. ניתן לחשב את החלוקה הזאת בקלות, ע"י הוספת ערכי כל החפצים שנשארו לכל אחד מהאיברים בוקטור. אם החלוקה האופטימית הזאת אינה פרופורציונלית, אז אפשר לגזום את כל הענף, כי אף חלוקה שתתקבל בענף זה לא תהיה טובה יותר מהחלוקה האופטימית. בהמשך ל</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Ref108457635 \h</w:instrText>
      </w:r>
      <w:r>
        <w:rPr>
          <w:rtl/>
        </w:rPr>
        <w:instrText xml:space="preserve"> </w:instrText>
      </w:r>
      <w:r>
        <w:rPr>
          <w:rtl/>
        </w:rPr>
      </w:r>
      <w:r>
        <w:rPr>
          <w:rtl/>
        </w:rPr>
        <w:fldChar w:fldCharType="separate"/>
      </w:r>
      <w:r w:rsidR="00A25B5B">
        <w:rPr>
          <w:rFonts w:hint="cs"/>
          <w:rtl/>
        </w:rPr>
        <w:t>דוגמה 5.</w:t>
      </w:r>
      <w:r w:rsidR="00A25B5B">
        <w:rPr>
          <w:noProof/>
          <w:rtl/>
        </w:rPr>
        <w:t>5</w:t>
      </w:r>
      <w:r>
        <w:rPr>
          <w:rtl/>
        </w:rPr>
        <w:fldChar w:fldCharType="end"/>
      </w:r>
      <w:r>
        <w:rPr>
          <w:rFonts w:hint="cs"/>
          <w:rtl/>
        </w:rPr>
        <w:t xml:space="preserve">, נניח שאחרי הרמה השניה נשארו עוד שמונה חפצים, שכולם שווים </w:t>
      </w:r>
      <w:r>
        <w:t>1</w:t>
      </w:r>
      <w:r>
        <w:rPr>
          <w:rFonts w:hint="cs"/>
          <w:rtl/>
        </w:rPr>
        <w:t xml:space="preserve"> עבור שחקן </w:t>
      </w:r>
      <w:r>
        <w:t>1</w:t>
      </w:r>
      <w:r>
        <w:rPr>
          <w:rFonts w:hint="cs"/>
          <w:rtl/>
        </w:rPr>
        <w:t xml:space="preserve">. מכאן שסכום הערכים של שחקן </w:t>
      </w:r>
      <w:r>
        <w:t>1</w:t>
      </w:r>
      <w:r>
        <w:rPr>
          <w:rFonts w:hint="cs"/>
          <w:rtl/>
        </w:rPr>
        <w:t xml:space="preserve"> הוא </w:t>
      </w:r>
      <w:r>
        <w:t>11+11+8=30</w:t>
      </w:r>
      <w:r>
        <w:rPr>
          <w:rFonts w:hint="cs"/>
          <w:rtl/>
        </w:rPr>
        <w:t xml:space="preserve">, וכדי שהחלוקה תהיה פרופורציונלית, הוא צריך לקבל סל שערכו לפחות </w:t>
      </w:r>
      <w:r>
        <w:t>10</w:t>
      </w:r>
      <w:r>
        <w:rPr>
          <w:rFonts w:hint="cs"/>
          <w:rtl/>
        </w:rPr>
        <w:t>. לכן ניתן לגזום את הענף החמישי משמאל (</w:t>
      </w:r>
      <w:r>
        <w:t>0, 44, 0; 2</w:t>
      </w:r>
      <w:r>
        <w:rPr>
          <w:rFonts w:hint="cs"/>
          <w:rtl/>
        </w:rPr>
        <w:t xml:space="preserve">). בענף זה, גם בחלוקה האופטימית, שחקן 1 מקבל רק </w:t>
      </w:r>
      <w:r>
        <w:t>8</w:t>
      </w:r>
      <w:r>
        <w:rPr>
          <w:rFonts w:hint="cs"/>
          <w:rtl/>
        </w:rPr>
        <w:t>, והחלוקה אינה פרופורציונלית. באותו אופן ניתן לגזום את הענף השישי, השמיני והתשיעי משמאל. על</w:t>
      </w:r>
      <w:r w:rsidR="00B3634E">
        <w:rPr>
          <w:rFonts w:hint="cs"/>
          <w:rtl/>
        </w:rPr>
        <w:t>־</w:t>
      </w:r>
      <w:r>
        <w:rPr>
          <w:rFonts w:hint="cs"/>
          <w:rtl/>
        </w:rPr>
        <w:t>פי ערכי החפצים הנותרים עבור שחקנים 2 ו־3, ייתכן שאפשר לגזום ענפים נוספים.</w:t>
      </w:r>
      <w:r>
        <w:rPr>
          <w:rStyle w:val="aa"/>
          <w:rtl/>
        </w:rPr>
        <w:footnoteReference w:id="1"/>
      </w:r>
    </w:p>
    <w:p w14:paraId="5B649ECF" w14:textId="77777777" w:rsidR="00E65B68" w:rsidRDefault="00E65B68" w:rsidP="00E65B68">
      <w:pPr>
        <w:pStyle w:val="af4"/>
        <w:rPr>
          <w:rtl/>
        </w:rPr>
      </w:pPr>
    </w:p>
    <w:p w14:paraId="3E2D4F87" w14:textId="77777777" w:rsidR="00E65B68" w:rsidRDefault="00E65B68" w:rsidP="00E65B68">
      <w:pPr>
        <w:rPr>
          <w:rtl/>
        </w:rPr>
      </w:pPr>
      <w:r>
        <w:rPr>
          <w:rFonts w:hint="cs"/>
          <w:rtl/>
        </w:rPr>
        <w:t>במקרים מסויימים, ניתן להשתמש בכללי גיזום נוספים.</w:t>
      </w:r>
    </w:p>
    <w:p w14:paraId="6B50D032" w14:textId="77777777" w:rsidR="00E65B68" w:rsidRDefault="00E65B68" w:rsidP="00E65B68">
      <w:pPr>
        <w:pStyle w:val="af4"/>
      </w:pPr>
    </w:p>
    <w:p w14:paraId="16500C6C" w14:textId="77777777" w:rsidR="00E65B68" w:rsidRDefault="00E65B68" w:rsidP="00E65B68">
      <w:pPr>
        <w:rPr>
          <w:rtl/>
        </w:rPr>
      </w:pPr>
      <w:r w:rsidRPr="00CF54E5">
        <w:rPr>
          <w:noProof/>
          <w:position w:val="-4"/>
          <w:rtl/>
        </w:rPr>
        <w:drawing>
          <wp:anchor distT="0" distB="0" distL="114300" distR="114300" simplePos="0" relativeHeight="251712512" behindDoc="0" locked="0" layoutInCell="1" allowOverlap="1" wp14:anchorId="2B418B34" wp14:editId="0C861BF1">
            <wp:simplePos x="0" y="0"/>
            <wp:positionH relativeFrom="margin">
              <wp:align>right</wp:align>
            </wp:positionH>
            <wp:positionV relativeFrom="paragraph">
              <wp:posOffset>97104</wp:posOffset>
            </wp:positionV>
            <wp:extent cx="284757" cy="288000"/>
            <wp:effectExtent l="0" t="0" r="1270" b="0"/>
            <wp:wrapThrough wrapText="bothSides">
              <wp:wrapPolygon edited="0">
                <wp:start x="7232" y="0"/>
                <wp:lineTo x="0" y="4291"/>
                <wp:lineTo x="0" y="15735"/>
                <wp:lineTo x="7232" y="20026"/>
                <wp:lineTo x="14464" y="20026"/>
                <wp:lineTo x="20250" y="17166"/>
                <wp:lineTo x="20250" y="4291"/>
                <wp:lineTo x="14464" y="0"/>
                <wp:lineTo x="7232" y="0"/>
              </wp:wrapPolygon>
            </wp:wrapThrough>
            <wp:docPr id="206" name="תמונה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lgal-01.png"/>
                    <pic:cNvPicPr/>
                  </pic:nvPicPr>
                  <pic:blipFill>
                    <a:blip r:embed="rId21">
                      <a:extLst>
                        <a:ext uri="{28A0092B-C50C-407E-A947-70E740481C1C}">
                          <a14:useLocalDpi xmlns:a14="http://schemas.microsoft.com/office/drawing/2010/main" val="0"/>
                        </a:ext>
                      </a:extLst>
                    </a:blip>
                    <a:stretch>
                      <a:fillRect/>
                    </a:stretch>
                  </pic:blipFill>
                  <pic:spPr>
                    <a:xfrm>
                      <a:off x="0" y="0"/>
                      <a:ext cx="284757" cy="288000"/>
                    </a:xfrm>
                    <a:prstGeom prst="rect">
                      <a:avLst/>
                    </a:prstGeom>
                  </pic:spPr>
                </pic:pic>
              </a:graphicData>
            </a:graphic>
          </wp:anchor>
        </w:drawing>
      </w:r>
    </w:p>
    <w:p w14:paraId="17F94143" w14:textId="49C0A82C" w:rsidR="00E65B68" w:rsidRPr="00E73331" w:rsidRDefault="00E65B68" w:rsidP="00E65B68">
      <w:pPr>
        <w:pStyle w:val="affffff9"/>
        <w:rPr>
          <w:rFonts w:ascii="Myriad Pro Light Cond" w:hAnsi="Myriad Pro Light Cond" w:cs="Myriad Pro Light Cond"/>
          <w:rtl/>
        </w:rPr>
      </w:pPr>
      <w:r>
        <w:rPr>
          <w:rFonts w:hint="cs"/>
          <w:rtl/>
        </w:rPr>
        <w:t>בחנו את עצמכם 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6</w:t>
      </w:r>
      <w:r>
        <w:rPr>
          <w:rtl/>
        </w:rPr>
        <w:fldChar w:fldCharType="end"/>
      </w:r>
    </w:p>
    <w:p w14:paraId="50495964" w14:textId="77777777" w:rsidR="00E65B68" w:rsidRPr="007C560D" w:rsidRDefault="00E65B68" w:rsidP="00E65B68">
      <w:pPr>
        <w:pStyle w:val="75"/>
        <w:rPr>
          <w:rtl/>
        </w:rPr>
      </w:pPr>
    </w:p>
    <w:p w14:paraId="28F7380E" w14:textId="77777777" w:rsidR="00E65B68" w:rsidRDefault="00E65B68" w:rsidP="00E65B68">
      <w:pPr>
        <w:rPr>
          <w:rtl/>
        </w:rPr>
      </w:pPr>
      <w:r>
        <w:rPr>
          <w:rFonts w:hint="cs"/>
          <w:rtl/>
        </w:rPr>
        <w:t xml:space="preserve">הציעו כלל גיזום המתאים לבעיית חלוקה שבה ההערכות של כל השחקנים </w:t>
      </w:r>
      <w:r w:rsidRPr="00EB7E95">
        <w:rPr>
          <w:rStyle w:val="affffff7"/>
          <w:rFonts w:hint="cs"/>
          <w:rtl/>
        </w:rPr>
        <w:t>זהות</w:t>
      </w:r>
      <w:r>
        <w:rPr>
          <w:rFonts w:hint="cs"/>
          <w:rtl/>
        </w:rPr>
        <w:t xml:space="preserve">. </w:t>
      </w:r>
    </w:p>
    <w:p w14:paraId="2F2E4C0D" w14:textId="2583AD6D" w:rsidR="00E65B68" w:rsidRDefault="00E65B68" w:rsidP="00E65B68">
      <w:pPr>
        <w:rPr>
          <w:rtl/>
        </w:rPr>
      </w:pPr>
      <w:r>
        <w:rPr>
          <w:rFonts w:hint="cs"/>
          <w:rtl/>
        </w:rPr>
        <w:t xml:space="preserve">רמז: ישנו כלל גיזום המאפשר להקטין את מרחב החיפוש פי </w:t>
      </w:r>
      <w:r w:rsidR="001635F5" w:rsidRPr="00C47DA7">
        <w:rPr>
          <w:noProof/>
          <w:position w:val="-6"/>
        </w:rPr>
        <w:object w:dxaOrig="240" w:dyaOrig="240" w14:anchorId="47A77482">
          <v:shape id="_x0000_i1032" type="#_x0000_t75" alt="" style="width:11.55pt;height:11.55pt;mso-width-percent:0;mso-height-percent:0;mso-width-percent:0;mso-height-percent:0" o:ole="">
            <v:imagedata r:id="rId37" o:title=""/>
          </v:shape>
          <o:OLEObject Type="Embed" ProgID="Equation.DSMT4" ShapeID="_x0000_i1032" DrawAspect="Content" ObjectID="_1725113439" r:id="rId38"/>
        </w:object>
      </w:r>
      <w:r w:rsidR="00C47DA7">
        <w:rPr>
          <w:rtl/>
        </w:rPr>
        <w:t xml:space="preserve"> </w:t>
      </w:r>
      <w:r>
        <w:rPr>
          <w:rFonts w:hint="cs"/>
          <w:rtl/>
        </w:rPr>
        <w:t>(</w:t>
      </w:r>
      <w:r>
        <w:t>n</w:t>
      </w:r>
      <w:r>
        <w:rPr>
          <w:rFonts w:hint="cs"/>
          <w:rtl/>
        </w:rPr>
        <w:t xml:space="preserve"> עצרת)</w:t>
      </w:r>
      <w:r>
        <w:rPr>
          <w:rFonts w:hint="cs"/>
        </w:rPr>
        <w:t xml:space="preserve"> </w:t>
      </w:r>
      <w:r>
        <w:rPr>
          <w:rFonts w:hint="cs"/>
          <w:rtl/>
        </w:rPr>
        <w:t>לפחות.</w:t>
      </w:r>
    </w:p>
    <w:p w14:paraId="1E2855D5" w14:textId="77777777" w:rsidR="00E65B68" w:rsidRPr="000D4646" w:rsidRDefault="00E65B68" w:rsidP="00E65B68">
      <w:pPr>
        <w:pStyle w:val="afffffffa"/>
        <w:rPr>
          <w:szCs w:val="20"/>
          <w:rtl/>
        </w:rPr>
      </w:pPr>
    </w:p>
    <w:p w14:paraId="0C718E52" w14:textId="77777777" w:rsidR="00E65B68" w:rsidRDefault="00E65B68" w:rsidP="00E65B68">
      <w:pPr>
        <w:rPr>
          <w:rtl/>
        </w:rPr>
      </w:pPr>
    </w:p>
    <w:p w14:paraId="7B6D8D44" w14:textId="77777777" w:rsidR="00E65B68" w:rsidRDefault="00E65B68" w:rsidP="00E65B68">
      <w:pPr>
        <w:rPr>
          <w:rtl/>
        </w:rPr>
      </w:pPr>
      <w:r>
        <w:rPr>
          <w:rFonts w:hint="cs"/>
          <w:rtl/>
        </w:rPr>
        <w:t xml:space="preserve">באיזה סדר נבנה את הקודקודים בעץ החלוקות? האפשרות הפשוטה ביותר היא לבנות </w:t>
      </w:r>
      <w:r w:rsidRPr="005E0041">
        <w:rPr>
          <w:rStyle w:val="affffff7"/>
          <w:rFonts w:hint="cs"/>
          <w:rtl/>
        </w:rPr>
        <w:t>לרוחב</w:t>
      </w:r>
      <w:r>
        <w:rPr>
          <w:rFonts w:hint="cs"/>
          <w:rtl/>
        </w:rPr>
        <w:t xml:space="preserve">, כלומר, לבנות קודם את כל הקודקודים ברמה </w:t>
      </w:r>
      <w:r>
        <w:t>1</w:t>
      </w:r>
      <w:r>
        <w:rPr>
          <w:rFonts w:hint="cs"/>
          <w:rtl/>
        </w:rPr>
        <w:t xml:space="preserve">, ואז את כל הקודקודים ברמה </w:t>
      </w:r>
      <w:r>
        <w:t>2</w:t>
      </w:r>
      <w:r>
        <w:rPr>
          <w:rFonts w:hint="cs"/>
          <w:rtl/>
        </w:rPr>
        <w:t xml:space="preserve">, ואז את כל הקודקודים ברמה </w:t>
      </w:r>
      <w:r>
        <w:t>3</w:t>
      </w:r>
      <w:r>
        <w:rPr>
          <w:rFonts w:hint="cs"/>
          <w:rtl/>
        </w:rPr>
        <w:t xml:space="preserve">, וכו'. בשיטה זו, אנחנו שומרים בכל שלב </w:t>
      </w:r>
      <w:r>
        <w:t>t</w:t>
      </w:r>
      <w:r>
        <w:rPr>
          <w:rFonts w:hint="cs"/>
          <w:rtl/>
        </w:rPr>
        <w:t xml:space="preserve"> רק את קבוצת המצבים של רמה </w:t>
      </w:r>
      <w:r>
        <w:t>t</w:t>
      </w:r>
      <w:r>
        <w:rPr>
          <w:rFonts w:hint="cs"/>
          <w:rtl/>
        </w:rPr>
        <w:t xml:space="preserve">. נסמן קבוצה זו ב </w:t>
      </w:r>
      <w:r>
        <w:t>S[t]</w:t>
      </w:r>
      <w:r>
        <w:rPr>
          <w:rFonts w:hint="cs"/>
          <w:rtl/>
        </w:rPr>
        <w:t>. הנה האלגוריתם המתקבל:</w:t>
      </w:r>
    </w:p>
    <w:p w14:paraId="34D173B9" w14:textId="77777777" w:rsidR="00E65B68" w:rsidRDefault="00E65B68" w:rsidP="00E65B68">
      <w:pPr>
        <w:rPr>
          <w:rtl/>
        </w:rPr>
      </w:pPr>
    </w:p>
    <w:p w14:paraId="62514A29" w14:textId="0C8575CB" w:rsidR="00E65B68" w:rsidRPr="00302A07" w:rsidRDefault="00E65B68" w:rsidP="00E65B68">
      <w:pPr>
        <w:pStyle w:val="affffffc"/>
        <w:rPr>
          <w:rtl/>
        </w:rPr>
      </w:pPr>
      <w:bookmarkStart w:id="8" w:name="_Ref108510093"/>
      <w:r>
        <w:rPr>
          <w:noProof/>
          <w:rtl/>
        </w:rPr>
        <w:drawing>
          <wp:anchor distT="0" distB="0" distL="114300" distR="114300" simplePos="0" relativeHeight="251713536" behindDoc="0" locked="0" layoutInCell="1" allowOverlap="1" wp14:anchorId="0FEA9C0F" wp14:editId="3671A512">
            <wp:simplePos x="0" y="0"/>
            <wp:positionH relativeFrom="margin">
              <wp:posOffset>4424858</wp:posOffset>
            </wp:positionH>
            <wp:positionV relativeFrom="paragraph">
              <wp:posOffset>86614</wp:posOffset>
            </wp:positionV>
            <wp:extent cx="175828" cy="180000"/>
            <wp:effectExtent l="0" t="0" r="0" b="0"/>
            <wp:wrapThrough wrapText="bothSides">
              <wp:wrapPolygon edited="0">
                <wp:start x="0" y="0"/>
                <wp:lineTo x="0" y="18318"/>
                <wp:lineTo x="18783" y="18318"/>
                <wp:lineTo x="18783" y="0"/>
                <wp:lineTo x="0" y="0"/>
              </wp:wrapPolygon>
            </wp:wrapThrough>
            <wp:docPr id="207" name="תמונה 20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Shap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75828" cy="180000"/>
                    </a:xfrm>
                    <a:prstGeom prst="rect">
                      <a:avLst/>
                    </a:prstGeom>
                  </pic:spPr>
                </pic:pic>
              </a:graphicData>
            </a:graphic>
            <wp14:sizeRelV relativeFrom="margin">
              <wp14:pctHeight>0</wp14:pctHeight>
            </wp14:sizeRelV>
          </wp:anchor>
        </w:drawing>
      </w:r>
      <w:r>
        <w:rPr>
          <w:rtl/>
        </w:rPr>
        <w:t xml:space="preserve">אלגוריתם </w:t>
      </w:r>
      <w:r>
        <w:rPr>
          <w:rFonts w:hint="cs"/>
          <w:rtl/>
        </w:rPr>
        <w:t>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7</w:t>
      </w:r>
      <w:r>
        <w:rPr>
          <w:rtl/>
        </w:rPr>
        <w:fldChar w:fldCharType="end"/>
      </w:r>
      <w:bookmarkEnd w:id="8"/>
      <w:r>
        <w:rPr>
          <w:rFonts w:hint="cs"/>
          <w:rtl/>
        </w:rPr>
        <w:t xml:space="preserve">: בדיקה האם קיימת חלוקה פרופורציונלית </w:t>
      </w:r>
      <w:r>
        <w:rPr>
          <w:rtl/>
        </w:rPr>
        <w:t>–</w:t>
      </w:r>
      <w:r>
        <w:rPr>
          <w:rFonts w:hint="cs"/>
          <w:rtl/>
        </w:rPr>
        <w:t xml:space="preserve"> </w:t>
      </w:r>
      <w:r w:rsidR="005242B0">
        <w:rPr>
          <w:rFonts w:hint="cs"/>
          <w:rtl/>
        </w:rPr>
        <w:t>חיפוש לרוחב</w:t>
      </w:r>
    </w:p>
    <w:p w14:paraId="6396EB72" w14:textId="77777777" w:rsidR="00E65B68" w:rsidRDefault="00E65B68" w:rsidP="00E65B68">
      <w:pPr>
        <w:pStyle w:val="affffffd"/>
        <w:rPr>
          <w:rtl/>
        </w:rPr>
      </w:pPr>
      <w:r>
        <w:rPr>
          <w:rFonts w:hint="cs"/>
          <w:rtl/>
        </w:rPr>
        <w:t xml:space="preserve">א. אתחול: </w:t>
      </w:r>
      <w:r>
        <w:t xml:space="preserve">S[0] </w:t>
      </w:r>
      <w:r>
        <w:rPr>
          <w:rFonts w:hint="cs"/>
          <w:rtl/>
        </w:rPr>
        <w:t xml:space="preserve">:= קבוצה עם מצב אחד, שהוא וקטור עם </w:t>
      </w:r>
      <w:r>
        <w:t>n+1</w:t>
      </w:r>
      <w:r>
        <w:rPr>
          <w:rFonts w:hint="cs"/>
          <w:rtl/>
        </w:rPr>
        <w:t xml:space="preserve"> אפסים.</w:t>
      </w:r>
    </w:p>
    <w:p w14:paraId="2FD36B7A" w14:textId="77777777" w:rsidR="00E65B68" w:rsidRDefault="00E65B68" w:rsidP="00E65B68">
      <w:pPr>
        <w:pStyle w:val="affffffd"/>
        <w:rPr>
          <w:rtl/>
        </w:rPr>
      </w:pPr>
    </w:p>
    <w:p w14:paraId="5CCEF2D9" w14:textId="77777777" w:rsidR="00E65B68" w:rsidRDefault="00E65B68" w:rsidP="00E65B68">
      <w:pPr>
        <w:pStyle w:val="affffffd"/>
        <w:rPr>
          <w:rtl/>
        </w:rPr>
      </w:pPr>
      <w:r>
        <w:rPr>
          <w:rFonts w:hint="cs"/>
          <w:rtl/>
        </w:rPr>
        <w:t xml:space="preserve">ב. לכל </w:t>
      </w:r>
      <w:r>
        <w:t>t</w:t>
      </w:r>
      <w:r>
        <w:rPr>
          <w:rFonts w:hint="cs"/>
          <w:rtl/>
        </w:rPr>
        <w:t xml:space="preserve"> בין 1 ל־</w:t>
      </w:r>
      <w:r>
        <w:t>m</w:t>
      </w:r>
      <w:r>
        <w:rPr>
          <w:rFonts w:hint="cs"/>
          <w:rtl/>
        </w:rPr>
        <w:t xml:space="preserve">, חשב את קבוצת המצבים </w:t>
      </w:r>
      <w:r>
        <w:t>S[t]</w:t>
      </w:r>
      <w:r>
        <w:rPr>
          <w:rFonts w:hint="cs"/>
          <w:rtl/>
        </w:rPr>
        <w:t xml:space="preserve"> באופן הבא: </w:t>
      </w:r>
    </w:p>
    <w:p w14:paraId="0A474C45" w14:textId="12EA144B" w:rsidR="00E65B68" w:rsidRDefault="00E65B68" w:rsidP="00D67A43">
      <w:pPr>
        <w:pStyle w:val="afffffff5"/>
        <w:rPr>
          <w:rtl/>
        </w:rPr>
      </w:pPr>
      <w:r>
        <w:rPr>
          <w:rFonts w:hint="cs"/>
          <w:rtl/>
        </w:rPr>
        <w:t xml:space="preserve">  * לכל מצב בקבוצה </w:t>
      </w:r>
      <w:r>
        <w:t>S[t-1]</w:t>
      </w:r>
      <w:r>
        <w:rPr>
          <w:rFonts w:hint="cs"/>
          <w:rtl/>
        </w:rPr>
        <w:t xml:space="preserve">, חשב את </w:t>
      </w:r>
      <w:r>
        <w:t>n</w:t>
      </w:r>
      <w:r>
        <w:rPr>
          <w:rFonts w:hint="cs"/>
          <w:rtl/>
        </w:rPr>
        <w:t xml:space="preserve"> המצבים הנובעים מנתינת חפץ </w:t>
      </w:r>
      <w:r>
        <w:t>t</w:t>
      </w:r>
      <w:r>
        <w:rPr>
          <w:rFonts w:hint="cs"/>
          <w:rtl/>
        </w:rPr>
        <w:t xml:space="preserve"> </w:t>
      </w:r>
      <w:r w:rsidR="00D67A43">
        <w:rPr>
          <w:rFonts w:hint="cs"/>
          <w:rtl/>
        </w:rPr>
        <w:t>לכל אחד מ‏־</w:t>
      </w:r>
      <w:r w:rsidR="00D67A43">
        <w:t>n</w:t>
      </w:r>
      <w:r w:rsidR="00D67A43">
        <w:rPr>
          <w:rFonts w:hint="cs"/>
          <w:rtl/>
        </w:rPr>
        <w:t xml:space="preserve"> השחקנים.</w:t>
      </w:r>
    </w:p>
    <w:p w14:paraId="6C45B9F2" w14:textId="77777777" w:rsidR="00E65B68" w:rsidRDefault="00E65B68" w:rsidP="00E65B68">
      <w:pPr>
        <w:pStyle w:val="afffffff5"/>
        <w:rPr>
          <w:rtl/>
        </w:rPr>
      </w:pPr>
      <w:r>
        <w:rPr>
          <w:rFonts w:hint="cs"/>
          <w:rtl/>
        </w:rPr>
        <w:t xml:space="preserve">  * מחק מצבים בהתאם לכללי הגיזום.</w:t>
      </w:r>
    </w:p>
    <w:p w14:paraId="49FB72AC" w14:textId="77777777" w:rsidR="00E65B68" w:rsidRDefault="00E65B68" w:rsidP="00E65B68">
      <w:pPr>
        <w:pStyle w:val="afffffff5"/>
      </w:pPr>
      <w:r>
        <w:rPr>
          <w:rFonts w:hint="cs"/>
          <w:rtl/>
        </w:rPr>
        <w:t xml:space="preserve">  * הוסף לקבוצה </w:t>
      </w:r>
      <w:r>
        <w:t>S[t]</w:t>
      </w:r>
      <w:r>
        <w:rPr>
          <w:rFonts w:hint="cs"/>
          <w:rtl/>
        </w:rPr>
        <w:t xml:space="preserve"> את כל המצבים החדשים שלא נגזמו.</w:t>
      </w:r>
    </w:p>
    <w:p w14:paraId="4E6B10C4" w14:textId="77777777" w:rsidR="00E65B68" w:rsidRDefault="00E65B68" w:rsidP="00E65B68">
      <w:pPr>
        <w:pStyle w:val="afffffff5"/>
        <w:rPr>
          <w:rtl/>
        </w:rPr>
      </w:pPr>
    </w:p>
    <w:p w14:paraId="7C6F18B3" w14:textId="77777777" w:rsidR="00E65B68" w:rsidRDefault="00E65B68" w:rsidP="00E65B68">
      <w:pPr>
        <w:pStyle w:val="afffffff5"/>
        <w:rPr>
          <w:rtl/>
        </w:rPr>
      </w:pPr>
      <w:r>
        <w:rPr>
          <w:rFonts w:hint="cs"/>
          <w:rtl/>
        </w:rPr>
        <w:t xml:space="preserve">ג. אם קבוצת המצבים </w:t>
      </w:r>
      <w:r>
        <w:t>S[m]</w:t>
      </w:r>
      <w:r>
        <w:rPr>
          <w:rFonts w:hint="cs"/>
          <w:rtl/>
        </w:rPr>
        <w:t xml:space="preserve"> מכילה מצב המתאים לחלוקה פרופורציונלית, ענה "כן"; </w:t>
      </w:r>
    </w:p>
    <w:p w14:paraId="4D1381A3" w14:textId="77777777" w:rsidR="00E65B68" w:rsidRPr="00574DD1" w:rsidRDefault="00E65B68" w:rsidP="00E65B68">
      <w:pPr>
        <w:pStyle w:val="afffffff5"/>
        <w:rPr>
          <w:rtl/>
        </w:rPr>
      </w:pPr>
      <w:r>
        <w:rPr>
          <w:rFonts w:hint="cs"/>
          <w:rtl/>
        </w:rPr>
        <w:t>אחרת, ענה "לא".</w:t>
      </w:r>
    </w:p>
    <w:p w14:paraId="006138BD" w14:textId="77777777" w:rsidR="00E65B68" w:rsidRDefault="00E65B68" w:rsidP="00E65B68">
      <w:pPr>
        <w:rPr>
          <w:rtl/>
        </w:rPr>
      </w:pPr>
    </w:p>
    <w:p w14:paraId="2CCA5B11" w14:textId="6DE9B167" w:rsidR="00E65B68" w:rsidRDefault="00E65B68" w:rsidP="00E65B68">
      <w:pPr>
        <w:rPr>
          <w:rtl/>
        </w:rPr>
      </w:pPr>
      <w:r>
        <w:rPr>
          <w:rFonts w:hint="cs"/>
          <w:rtl/>
        </w:rPr>
        <w:t xml:space="preserve">אפשרות שניה היא לבנות </w:t>
      </w:r>
      <w:r w:rsidRPr="006F769C">
        <w:rPr>
          <w:rStyle w:val="affffff7"/>
          <w:rFonts w:hint="cs"/>
          <w:rtl/>
        </w:rPr>
        <w:t>לעומק</w:t>
      </w:r>
      <w:r>
        <w:rPr>
          <w:rFonts w:hint="cs"/>
          <w:rtl/>
        </w:rPr>
        <w:t xml:space="preserve">, כלומר, לבנות קודם את כל המסלול מהשורש ועד לעלה השמאלי ביותר, ואז לחזור אחורה ולבנות את העלה שמימינו, וכו'. ניתן לממש שיטה זו בעזרת </w:t>
      </w:r>
      <w:r>
        <w:rPr>
          <w:rFonts w:hint="cs"/>
          <w:rtl/>
        </w:rPr>
        <w:lastRenderedPageBreak/>
        <w:t>מחסנית,</w:t>
      </w:r>
      <w:r w:rsidR="0010788C">
        <w:rPr>
          <w:rFonts w:hint="cs"/>
          <w:rtl/>
        </w:rPr>
        <w:t xml:space="preserve"> </w:t>
      </w:r>
      <w:r>
        <w:rPr>
          <w:rFonts w:hint="cs"/>
          <w:rtl/>
        </w:rPr>
        <w:t xml:space="preserve">כפי שמוסבר </w:t>
      </w:r>
      <w:r w:rsidR="0010788C">
        <w:rPr>
          <w:rFonts w:hint="cs"/>
          <w:rtl/>
        </w:rPr>
        <w:t xml:space="preserve">בספר על תורת הגרפים </w:t>
      </w:r>
      <w:r w:rsidR="0010788C" w:rsidRPr="00464AC6">
        <w:rPr>
          <w:rFonts w:hint="cs"/>
          <w:color w:val="FF0000"/>
          <w:rtl/>
        </w:rPr>
        <w:t>[להשלים הפניה]</w:t>
      </w:r>
      <w:r w:rsidR="0010788C">
        <w:rPr>
          <w:rFonts w:hint="cs"/>
          <w:rtl/>
        </w:rPr>
        <w:t xml:space="preserve">. </w:t>
      </w:r>
      <w:r>
        <w:rPr>
          <w:rFonts w:hint="cs"/>
          <w:rtl/>
        </w:rPr>
        <w:t>היתרון של בניה לעומק הוא, שאנחנו מקבלים חלוקות שלמות באופן מיידי. אם התמזל מזלנו, ואחת החלוקות הראשונו</w:t>
      </w:r>
      <w:r w:rsidR="00023C0C">
        <w:rPr>
          <w:rFonts w:hint="cs"/>
          <w:rtl/>
        </w:rPr>
        <w:t>ת</w:t>
      </w:r>
      <w:r>
        <w:rPr>
          <w:rFonts w:hint="cs"/>
          <w:rtl/>
        </w:rPr>
        <w:t xml:space="preserve"> שמצאנו היא חלוקה פרופורציונלית, אנחנו יכולים להפסיק לחפש מייד, ואיננו צריכים לבנות את שאר העץ.  יתרון נוסף של בנייה לעומק הוא חיסכון בצריכת הזיכרון:</w:t>
      </w:r>
      <w:r>
        <w:rPr>
          <w:rFonts w:hint="cs"/>
        </w:rPr>
        <w:t xml:space="preserve"> </w:t>
      </w:r>
      <w:r>
        <w:rPr>
          <w:rFonts w:hint="cs"/>
          <w:rtl/>
        </w:rPr>
        <w:t>בבנייה לעומק, אין צורך לשמור את כל המצבים ברמה הנוכחית, אלא מספיק לשמור את המצבים שבמסלול מהשורש עד המיקום הנוכחי.</w:t>
      </w:r>
      <w:r w:rsidR="00723FBA" w:rsidRPr="00723FBA">
        <w:rPr>
          <w:rStyle w:val="aa"/>
          <w:rtl/>
        </w:rPr>
        <w:t xml:space="preserve"> </w:t>
      </w:r>
      <w:r w:rsidR="00723FBA">
        <w:rPr>
          <w:rStyle w:val="aa"/>
          <w:rtl/>
        </w:rPr>
        <w:footnoteReference w:id="2"/>
      </w:r>
    </w:p>
    <w:p w14:paraId="6A145BB0" w14:textId="77777777" w:rsidR="00E65B68" w:rsidRDefault="00E65B68" w:rsidP="00E65B68">
      <w:pPr>
        <w:pStyle w:val="af4"/>
        <w:rPr>
          <w:rtl/>
        </w:rPr>
      </w:pPr>
    </w:p>
    <w:p w14:paraId="2A0E663A" w14:textId="77777777" w:rsidR="00E65B68" w:rsidRDefault="00E65B68" w:rsidP="00E65B68">
      <w:pPr>
        <w:rPr>
          <w:rtl/>
        </w:rPr>
      </w:pPr>
      <w:r>
        <w:rPr>
          <w:rFonts w:hint="cs"/>
          <w:rtl/>
        </w:rPr>
        <w:t xml:space="preserve">כדי שהאלגוריתם יוכל להחזיר את החלוקה הפרופורציונלית במקרה שהיא קיימת, הוא צריך לשמור מידע שיאפשר לו לחזור מהסוף להתחלה: בכל פעם שנוצר מצב חדש בשלב </w:t>
      </w:r>
      <w:r>
        <w:t>t</w:t>
      </w:r>
      <w:r>
        <w:rPr>
          <w:rFonts w:hint="cs"/>
          <w:rtl/>
        </w:rPr>
        <w:t xml:space="preserve">, יש לשמור את המצב הקודם לו (שממנו הוא נוצר) בשלב </w:t>
      </w:r>
      <w:r>
        <w:t>t-1</w:t>
      </w:r>
      <w:r>
        <w:rPr>
          <w:rFonts w:hint="cs"/>
          <w:rtl/>
        </w:rPr>
        <w:t>. בסוף האלגוריתם, אם קיים מצב המתאים לחלוקה פרופורציונלית, אפשר לחזור אחורה למצב הקודם ולזהות למי ניתן החפץ ה־</w:t>
      </w:r>
      <w:r>
        <w:t>m</w:t>
      </w:r>
      <w:r>
        <w:rPr>
          <w:rFonts w:hint="cs"/>
          <w:rtl/>
        </w:rPr>
        <w:t>; מכאן אפשר לחזור אחורה למצב שלפניו, ולזהות למי ניתן החפץ ה־</w:t>
      </w:r>
      <w:r>
        <w:t>m–1</w:t>
      </w:r>
      <w:r>
        <w:rPr>
          <w:rFonts w:hint="cs"/>
          <w:rtl/>
        </w:rPr>
        <w:t>; וכו'.</w:t>
      </w:r>
    </w:p>
    <w:p w14:paraId="05747925" w14:textId="77777777" w:rsidR="00E65B68" w:rsidRDefault="00E65B68" w:rsidP="00E65B68">
      <w:pPr>
        <w:pStyle w:val="af4"/>
        <w:rPr>
          <w:rtl/>
        </w:rPr>
      </w:pPr>
    </w:p>
    <w:p w14:paraId="60582B26" w14:textId="77777777" w:rsidR="00E65B68" w:rsidRDefault="00E65B68" w:rsidP="00E65B68">
      <w:pPr>
        <w:rPr>
          <w:rtl/>
        </w:rPr>
      </w:pPr>
      <w:r>
        <w:rPr>
          <w:rFonts w:hint="cs"/>
          <w:rtl/>
        </w:rPr>
        <w:t xml:space="preserve">כעת נחשב את </w:t>
      </w:r>
      <w:r w:rsidRPr="0081472E">
        <w:rPr>
          <w:rStyle w:val="affffff7"/>
          <w:rFonts w:hint="cs"/>
          <w:rtl/>
        </w:rPr>
        <w:t>סיבוכיות זמן הריצה</w:t>
      </w:r>
      <w:r>
        <w:rPr>
          <w:rFonts w:hint="cs"/>
          <w:rtl/>
        </w:rPr>
        <w:t xml:space="preserve"> של האלגוריתם. זמן הריצה של סריקת עץ הוא ליניארי במספר הקודקודים בעץ. ניתן לחשב שני חסמים עליונים על מספר הקודקודים בעץ החלוקות:</w:t>
      </w:r>
    </w:p>
    <w:p w14:paraId="317C3F2D" w14:textId="77777777" w:rsidR="00E65B68" w:rsidRDefault="00E65B68" w:rsidP="00E65B68">
      <w:pPr>
        <w:pStyle w:val="af4"/>
        <w:rPr>
          <w:rtl/>
        </w:rPr>
      </w:pPr>
    </w:p>
    <w:p w14:paraId="06906A2F" w14:textId="4D0761D9" w:rsidR="00E65B68" w:rsidRDefault="00E65B68" w:rsidP="00E65B68">
      <w:pPr>
        <w:pStyle w:val="a1"/>
      </w:pPr>
      <w:r>
        <w:rPr>
          <w:rFonts w:hint="cs"/>
          <w:rtl/>
        </w:rPr>
        <w:t xml:space="preserve">מספר הקודקודים בכל רמה </w:t>
      </w:r>
      <w:r>
        <w:t>t</w:t>
      </w:r>
      <w:r>
        <w:rPr>
          <w:rFonts w:hint="cs"/>
          <w:rtl/>
        </w:rPr>
        <w:t xml:space="preserve"> הוא לכל היותר</w:t>
      </w:r>
      <w:r w:rsidR="001635F5" w:rsidRPr="00906A2C">
        <w:rPr>
          <w:noProof/>
          <w:position w:val="-6"/>
        </w:rPr>
        <w:object w:dxaOrig="240" w:dyaOrig="300" w14:anchorId="5BA31771">
          <v:shape id="_x0000_i1033" type="#_x0000_t75" alt="" style="width:11.55pt;height:14.95pt;mso-width-percent:0;mso-height-percent:0;mso-width-percent:0;mso-height-percent:0" o:ole="">
            <v:imagedata r:id="rId39" o:title=""/>
          </v:shape>
          <o:OLEObject Type="Embed" ProgID="Equation.DSMT4" ShapeID="_x0000_i1033" DrawAspect="Content" ObjectID="_1725113440" r:id="rId40"/>
        </w:object>
      </w:r>
      <w:r>
        <w:rPr>
          <w:rFonts w:hint="cs"/>
          <w:rtl/>
        </w:rPr>
        <w:t xml:space="preserve">. מספר הקודקודים הכולל הוא סכום של </w:t>
      </w:r>
      <w:r w:rsidR="001635F5" w:rsidRPr="00906A2C">
        <w:rPr>
          <w:noProof/>
          <w:position w:val="-6"/>
        </w:rPr>
        <w:object w:dxaOrig="240" w:dyaOrig="300" w14:anchorId="3D11E9FF">
          <v:shape id="_x0000_i1034" type="#_x0000_t75" alt="" style="width:11.55pt;height:14.95pt;mso-width-percent:0;mso-height-percent:0;mso-width-percent:0;mso-height-percent:0" o:ole="">
            <v:imagedata r:id="rId41" o:title=""/>
          </v:shape>
          <o:OLEObject Type="Embed" ProgID="Equation.DSMT4" ShapeID="_x0000_i1034" DrawAspect="Content" ObjectID="_1725113441" r:id="rId42"/>
        </w:object>
      </w:r>
      <w:r>
        <w:rPr>
          <w:rFonts w:hint="cs"/>
          <w:rtl/>
        </w:rPr>
        <w:t xml:space="preserve">כאשר </w:t>
      </w:r>
      <w:r>
        <w:t>t</w:t>
      </w:r>
      <w:r>
        <w:rPr>
          <w:rFonts w:hint="cs"/>
          <w:rtl/>
        </w:rPr>
        <w:t xml:space="preserve"> בין 0 ל־</w:t>
      </w:r>
      <w:r>
        <w:t>n</w:t>
      </w:r>
      <w:r>
        <w:rPr>
          <w:rFonts w:hint="cs"/>
          <w:rtl/>
        </w:rPr>
        <w:t>. זה סכום של טור הנדסי, שהוא</w:t>
      </w:r>
      <w:r w:rsidR="001635F5" w:rsidRPr="00906A2C">
        <w:rPr>
          <w:noProof/>
          <w:position w:val="-16"/>
        </w:rPr>
        <w:object w:dxaOrig="700" w:dyaOrig="420" w14:anchorId="0821AADE">
          <v:shape id="_x0000_i1035" type="#_x0000_t75" alt="" style="width:35.3pt;height:21.75pt;mso-width-percent:0;mso-height-percent:0;mso-width-percent:0;mso-height-percent:0" o:ole="">
            <v:imagedata r:id="rId43" o:title=""/>
          </v:shape>
          <o:OLEObject Type="Embed" ProgID="Equation.DSMT4" ShapeID="_x0000_i1035" DrawAspect="Content" ObjectID="_1725113442" r:id="rId44"/>
        </w:object>
      </w:r>
      <w:r>
        <w:rPr>
          <w:rFonts w:hint="cs"/>
          <w:rtl/>
        </w:rPr>
        <w:t>.</w:t>
      </w:r>
    </w:p>
    <w:p w14:paraId="6D462F77" w14:textId="6F4D6A88" w:rsidR="00E65B68" w:rsidRDefault="00E65B68" w:rsidP="00E65B68">
      <w:pPr>
        <w:pStyle w:val="a1"/>
      </w:pPr>
      <w:r>
        <w:rPr>
          <w:rFonts w:hint="cs"/>
          <w:rtl/>
        </w:rPr>
        <w:t xml:space="preserve">נסמן באות </w:t>
      </w:r>
      <w:r>
        <w:rPr>
          <w:rFonts w:hint="cs"/>
        </w:rPr>
        <w:t>V</w:t>
      </w:r>
      <w:r>
        <w:rPr>
          <w:rFonts w:hint="cs"/>
          <w:rtl/>
        </w:rPr>
        <w:t xml:space="preserve"> את המספר הכולל של ערכים אפשריים עבור סל כלשהו לשחקן כלשהו. מספר המצבים בכל רמה </w:t>
      </w:r>
      <w:r>
        <w:t>t</w:t>
      </w:r>
      <w:r>
        <w:rPr>
          <w:rFonts w:hint="cs"/>
          <w:rtl/>
        </w:rPr>
        <w:t>, לאחר גיזום מצבים זהים (לפי כלל א), הוא לכל היותר</w:t>
      </w:r>
      <w:r w:rsidR="001635F5" w:rsidRPr="00906A2C">
        <w:rPr>
          <w:noProof/>
          <w:position w:val="-6"/>
        </w:rPr>
        <w:object w:dxaOrig="300" w:dyaOrig="300" w14:anchorId="21730563">
          <v:shape id="_x0000_i1036" type="#_x0000_t75" alt="" style="width:14.95pt;height:14.95pt;mso-width-percent:0;mso-height-percent:0;mso-width-percent:0;mso-height-percent:0" o:ole="">
            <v:imagedata r:id="rId45" o:title=""/>
          </v:shape>
          <o:OLEObject Type="Embed" ProgID="Equation.DSMT4" ShapeID="_x0000_i1036" DrawAspect="Content" ObjectID="_1725113443" r:id="rId46"/>
        </w:object>
      </w:r>
      <w:r>
        <w:rPr>
          <w:rFonts w:hint="cs"/>
          <w:rtl/>
        </w:rPr>
        <w:t xml:space="preserve">. יש </w:t>
      </w:r>
      <w:r>
        <w:t>m</w:t>
      </w:r>
      <w:r>
        <w:rPr>
          <w:rFonts w:hint="cs"/>
          <w:rtl/>
        </w:rPr>
        <w:t xml:space="preserve"> רמות, ולכן מספר המצבים הכולל הוא לכל היותר</w:t>
      </w:r>
      <w:r w:rsidR="001635F5" w:rsidRPr="00906A2C">
        <w:rPr>
          <w:noProof/>
          <w:position w:val="-6"/>
        </w:rPr>
        <w:object w:dxaOrig="600" w:dyaOrig="300" w14:anchorId="33C5FBDC">
          <v:shape id="_x0000_i1037" type="#_x0000_t75" alt="" style="width:29.9pt;height:14.95pt;mso-width-percent:0;mso-height-percent:0;mso-width-percent:0;mso-height-percent:0" o:ole="">
            <v:imagedata r:id="rId47" o:title=""/>
          </v:shape>
          <o:OLEObject Type="Embed" ProgID="Equation.DSMT4" ShapeID="_x0000_i1037" DrawAspect="Content" ObjectID="_1725113444" r:id="rId48"/>
        </w:object>
      </w:r>
      <w:r w:rsidRPr="008150FF">
        <w:rPr>
          <w:rFonts w:hint="cs"/>
          <w:rtl/>
        </w:rPr>
        <w:t>.</w:t>
      </w:r>
    </w:p>
    <w:p w14:paraId="3897D062" w14:textId="77777777" w:rsidR="00E65B68" w:rsidRDefault="00E65B68" w:rsidP="00E65B68">
      <w:pPr>
        <w:pStyle w:val="af4"/>
        <w:rPr>
          <w:rtl/>
        </w:rPr>
      </w:pPr>
    </w:p>
    <w:p w14:paraId="332205A9" w14:textId="28BF7F7C" w:rsidR="00E65B68" w:rsidRDefault="00E65B68" w:rsidP="00E65B68">
      <w:pPr>
        <w:rPr>
          <w:rtl/>
        </w:rPr>
      </w:pPr>
      <w:r>
        <w:rPr>
          <w:rFonts w:hint="cs"/>
          <w:rtl/>
        </w:rPr>
        <w:t xml:space="preserve">החסם העליון הראשון הוא מעריכי במספר החפצים. החסם העליון השני ליניארי במספר החפצים ומעריכי במספר השחקנים. בבעיות חלוקה טיפוסיות, מספר השחקנים קטן יחסית, אבל מספר החפצים עשוי להיות גדול. לדוגמה, בבעיית חלוקת ירושה, עשויים להיות שלושה או ארבעה אחים, אבל כמה עשרות חפצים. במצב זה, החסם העליון הראשון אינו מועיל. החסם העליון השני עשוי להיות מועיל - זה תלוי בגודל של </w:t>
      </w:r>
      <w:r>
        <w:rPr>
          <w:rFonts w:hint="cs"/>
        </w:rPr>
        <w:t>V</w:t>
      </w:r>
      <w:r>
        <w:rPr>
          <w:rFonts w:hint="cs"/>
          <w:rtl/>
        </w:rPr>
        <w:t xml:space="preserve"> </w:t>
      </w:r>
      <w:r>
        <w:rPr>
          <w:rtl/>
        </w:rPr>
        <w:t>–</w:t>
      </w:r>
      <w:r>
        <w:rPr>
          <w:rFonts w:hint="cs"/>
          <w:rtl/>
        </w:rPr>
        <w:t xml:space="preserve"> מספר הערכים האפשריים של כל שחקן. לשם המחשה, נתבונן באתר ספלידיט</w:t>
      </w:r>
      <w:bookmarkStart w:id="9" w:name="_Ref102501344"/>
      <w:r w:rsidRPr="00585C2C">
        <w:rPr>
          <w:rStyle w:val="aa"/>
          <w:rFonts w:ascii="David" w:hAnsi="David"/>
          <w:rtl/>
        </w:rPr>
        <w:footnoteReference w:id="3"/>
      </w:r>
      <w:bookmarkEnd w:id="9"/>
      <w:r>
        <w:rPr>
          <w:rFonts w:hint="cs"/>
          <w:rtl/>
        </w:rPr>
        <w:t xml:space="preserve"> </w:t>
      </w:r>
      <w:r>
        <w:rPr>
          <w:rtl/>
        </w:rPr>
        <w:t>–</w:t>
      </w:r>
      <w:r>
        <w:rPr>
          <w:rFonts w:hint="cs"/>
          <w:rtl/>
        </w:rPr>
        <w:t xml:space="preserve"> אתר אינטרנט לחלוקה הוגנת. אחד היישומים באתר הוא חלוקת חפצים בדידים. האתר מבקש מכל שחקן להגיד איזה ערך הוא מייחס לכל חפץ. הערכים חייבים להיות מספרים שלמים, וסכום הערכים חייב להיות </w:t>
      </w:r>
      <w:r>
        <w:t>1000</w:t>
      </w:r>
      <w:r>
        <w:rPr>
          <w:rFonts w:hint="cs"/>
          <w:rtl/>
        </w:rPr>
        <w:t xml:space="preserve">. במקרה זה, </w:t>
      </w:r>
      <w:r>
        <w:t>V=1000</w:t>
      </w:r>
      <w:r>
        <w:rPr>
          <w:rFonts w:hint="cs"/>
          <w:rtl/>
        </w:rPr>
        <w:t xml:space="preserve">, וכבר כשיש שלושה שחקנים, מספר המצבים יכול להגיע לעשרות מיליארדים. כדי לייעל את האלגוריתם, אפשר לתת לכל שחקן רק </w:t>
      </w:r>
      <w:r>
        <w:t>100</w:t>
      </w:r>
      <w:r>
        <w:rPr>
          <w:rFonts w:hint="cs"/>
          <w:rtl/>
        </w:rPr>
        <w:t xml:space="preserve"> נקודות לחלוקה. לחלופין, אפשר לתת לכל שחקן לדרג את כל החפצים ב"כוכבים" </w:t>
      </w:r>
      <w:r>
        <w:rPr>
          <w:rtl/>
        </w:rPr>
        <w:t>–</w:t>
      </w:r>
      <w:r>
        <w:rPr>
          <w:rFonts w:hint="cs"/>
          <w:rtl/>
        </w:rPr>
        <w:t xml:space="preserve"> מכוכב אחד (הכי פחות טוב) לחמישה כוכבים (הכי טוב). במקרה זה, מספר הערכים האפשריים לכל שחקן הוא </w:t>
      </w:r>
      <w:r>
        <w:t>5m</w:t>
      </w:r>
      <w:r>
        <w:rPr>
          <w:rFonts w:hint="cs"/>
          <w:rtl/>
        </w:rPr>
        <w:t>, ומספר המצבים הוא</w:t>
      </w:r>
      <w:r w:rsidR="001635F5" w:rsidRPr="008D2495">
        <w:rPr>
          <w:noProof/>
          <w:position w:val="-16"/>
        </w:rPr>
        <w:object w:dxaOrig="880" w:dyaOrig="420" w14:anchorId="4F48973F">
          <v:shape id="_x0000_i1038" type="#_x0000_t75" alt="" style="width:44.15pt;height:21.75pt;mso-width-percent:0;mso-height-percent:0;mso-width-percent:0;mso-height-percent:0" o:ole="">
            <v:imagedata r:id="rId49" o:title=""/>
          </v:shape>
          <o:OLEObject Type="Embed" ProgID="Equation.DSMT4" ShapeID="_x0000_i1038" DrawAspect="Content" ObjectID="_1725113445" r:id="rId50"/>
        </w:object>
      </w:r>
      <w:r>
        <w:rPr>
          <w:rtl/>
        </w:rPr>
        <w:t>–</w:t>
      </w:r>
      <w:r>
        <w:rPr>
          <w:rFonts w:hint="cs"/>
          <w:rtl/>
        </w:rPr>
        <w:t xml:space="preserve"> פולינומיאלי במספר החפצים, והרבה יותר טוב מ־</w:t>
      </w:r>
      <w:r w:rsidR="001635F5" w:rsidRPr="008D2495">
        <w:rPr>
          <w:noProof/>
          <w:position w:val="-16"/>
        </w:rPr>
        <w:object w:dxaOrig="700" w:dyaOrig="420" w14:anchorId="2F6FC980">
          <v:shape id="_x0000_i1039" type="#_x0000_t75" alt="" style="width:35.3pt;height:21.75pt;mso-width-percent:0;mso-height-percent:0;mso-width-percent:0;mso-height-percent:0" o:ole="">
            <v:imagedata r:id="rId51" o:title=""/>
          </v:shape>
          <o:OLEObject Type="Embed" ProgID="Equation.DSMT4" ShapeID="_x0000_i1039" DrawAspect="Content" ObjectID="_1725113446" r:id="rId52"/>
        </w:object>
      </w:r>
      <w:r>
        <w:rPr>
          <w:rFonts w:hint="cs"/>
          <w:rtl/>
        </w:rPr>
        <w:t>.</w:t>
      </w:r>
    </w:p>
    <w:p w14:paraId="3B3FF7DE" w14:textId="77777777" w:rsidR="00E65B68" w:rsidRDefault="00E65B68" w:rsidP="00E65B68">
      <w:pPr>
        <w:pStyle w:val="af4"/>
        <w:rPr>
          <w:rtl/>
        </w:rPr>
      </w:pPr>
    </w:p>
    <w:p w14:paraId="2014C077" w14:textId="77777777" w:rsidR="00E65B68" w:rsidRDefault="00E65B68" w:rsidP="00E65B68">
      <w:pPr>
        <w:rPr>
          <w:rtl/>
        </w:rPr>
      </w:pPr>
      <w:r>
        <w:rPr>
          <w:rStyle w:val="affffff6"/>
          <w:rFonts w:hint="cs"/>
          <w:rtl/>
        </w:rPr>
        <w:lastRenderedPageBreak/>
        <w:t>שימו לב</w:t>
      </w:r>
      <w:r>
        <w:rPr>
          <w:rFonts w:hint="cs"/>
          <w:rtl/>
        </w:rPr>
        <w:t>: בחישוב סיבוכיות זמן הריצה לא התייחסנו לגיזום לפי חסם אופטימי (כלל ב). כלל זה אינו משפיע על סיבוכיות זמן הריצה, כי במקרה הגרוע ביותר ייתכן שהחסם האופטימי נותן תמיד חלוקה פרופורציונלית. עם זאת, בניסויים עם קלטים אקראיים, מתברר שדווקא כלל־הגיזום הזה מועיל ומשפר את זמן הריצה הרבה יותר מאשר גיזום מצבים זהים.</w:t>
      </w:r>
      <w:r w:rsidRPr="00C01006">
        <w:rPr>
          <w:rtl/>
        </w:rPr>
        <w:t xml:space="preserve"> </w:t>
      </w:r>
      <w:r w:rsidRPr="00C01006">
        <w:rPr>
          <w:vertAlign w:val="superscript"/>
          <w:rtl/>
        </w:rPr>
        <w:t>18</w:t>
      </w:r>
      <w:r>
        <w:rPr>
          <w:rFonts w:hint="cs"/>
          <w:rtl/>
        </w:rPr>
        <w:t xml:space="preserve"> מעבר לכך: גיזום מצבים זהים דורש לשמור בזיכרון את כל המצבים שראינו. כשמספר המצבים גדול, הזיכרון הנדרש לשם כך עלול להיות גדול מהזיכרון שברשותנו. במקרים אלה, גיזום מצבים זהים אינו מעשי, אבל גיזום לפי חסם אופטימי עדיין אפשרי ומועיל.</w:t>
      </w:r>
    </w:p>
    <w:p w14:paraId="57284D47" w14:textId="77777777" w:rsidR="00E65B68" w:rsidRDefault="00E65B68" w:rsidP="00E65B68"/>
    <w:p w14:paraId="4029718A" w14:textId="77777777" w:rsidR="00E65B68" w:rsidRDefault="00E65B68" w:rsidP="00E65B68">
      <w:pPr>
        <w:rPr>
          <w:rtl/>
        </w:rPr>
      </w:pPr>
      <w:r w:rsidRPr="00CF54E5">
        <w:rPr>
          <w:noProof/>
          <w:position w:val="-4"/>
          <w:rtl/>
        </w:rPr>
        <w:drawing>
          <wp:anchor distT="0" distB="0" distL="114300" distR="114300" simplePos="0" relativeHeight="251674624" behindDoc="0" locked="0" layoutInCell="1" allowOverlap="1" wp14:anchorId="40D6712A" wp14:editId="7DC038FD">
            <wp:simplePos x="0" y="0"/>
            <wp:positionH relativeFrom="margin">
              <wp:align>right</wp:align>
            </wp:positionH>
            <wp:positionV relativeFrom="paragraph">
              <wp:posOffset>97104</wp:posOffset>
            </wp:positionV>
            <wp:extent cx="284757" cy="288000"/>
            <wp:effectExtent l="0" t="0" r="1270" b="0"/>
            <wp:wrapThrough wrapText="bothSides">
              <wp:wrapPolygon edited="0">
                <wp:start x="7232" y="0"/>
                <wp:lineTo x="0" y="4291"/>
                <wp:lineTo x="0" y="15735"/>
                <wp:lineTo x="7232" y="20026"/>
                <wp:lineTo x="14464" y="20026"/>
                <wp:lineTo x="20250" y="17166"/>
                <wp:lineTo x="20250" y="4291"/>
                <wp:lineTo x="14464" y="0"/>
                <wp:lineTo x="7232" y="0"/>
              </wp:wrapPolygon>
            </wp:wrapThrough>
            <wp:docPr id="62" name="תמונה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lgal-01.png"/>
                    <pic:cNvPicPr/>
                  </pic:nvPicPr>
                  <pic:blipFill>
                    <a:blip r:embed="rId21">
                      <a:extLst>
                        <a:ext uri="{28A0092B-C50C-407E-A947-70E740481C1C}">
                          <a14:useLocalDpi xmlns:a14="http://schemas.microsoft.com/office/drawing/2010/main" val="0"/>
                        </a:ext>
                      </a:extLst>
                    </a:blip>
                    <a:stretch>
                      <a:fillRect/>
                    </a:stretch>
                  </pic:blipFill>
                  <pic:spPr>
                    <a:xfrm>
                      <a:off x="0" y="0"/>
                      <a:ext cx="284757" cy="288000"/>
                    </a:xfrm>
                    <a:prstGeom prst="rect">
                      <a:avLst/>
                    </a:prstGeom>
                  </pic:spPr>
                </pic:pic>
              </a:graphicData>
            </a:graphic>
          </wp:anchor>
        </w:drawing>
      </w:r>
    </w:p>
    <w:p w14:paraId="10F57F52" w14:textId="557F2B3E" w:rsidR="00E65B68" w:rsidRPr="00E73331" w:rsidRDefault="00E65B68" w:rsidP="00E65B68">
      <w:pPr>
        <w:pStyle w:val="affffff9"/>
        <w:rPr>
          <w:rFonts w:ascii="Myriad Pro Light Cond" w:hAnsi="Myriad Pro Light Cond" w:cs="Myriad Pro Light Cond"/>
          <w:rtl/>
        </w:rPr>
      </w:pPr>
      <w:r>
        <w:rPr>
          <w:rFonts w:hint="cs"/>
          <w:rtl/>
        </w:rPr>
        <w:t>בחנו את עצמכם 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8</w:t>
      </w:r>
      <w:r>
        <w:rPr>
          <w:rtl/>
        </w:rPr>
        <w:fldChar w:fldCharType="end"/>
      </w:r>
    </w:p>
    <w:p w14:paraId="35222B81" w14:textId="77777777" w:rsidR="00E65B68" w:rsidRPr="007C560D" w:rsidRDefault="00E65B68" w:rsidP="00E65B68">
      <w:pPr>
        <w:pStyle w:val="75"/>
        <w:rPr>
          <w:rtl/>
        </w:rPr>
      </w:pPr>
    </w:p>
    <w:p w14:paraId="686E9377" w14:textId="77777777" w:rsidR="00A11C6C" w:rsidRDefault="00E65B68" w:rsidP="00A11C6C">
      <w:pPr>
        <w:rPr>
          <w:rtl/>
        </w:rPr>
      </w:pPr>
      <w:r>
        <w:rPr>
          <w:rFonts w:hint="cs"/>
          <w:rtl/>
        </w:rPr>
        <w:t xml:space="preserve">כתבו אלגוריתמי </w:t>
      </w:r>
      <w:r w:rsidR="00A878EC">
        <w:rPr>
          <w:rFonts w:hint="cs"/>
          <w:rtl/>
        </w:rPr>
        <w:t>חיפוש במרחב המצבים</w:t>
      </w:r>
      <w:r>
        <w:rPr>
          <w:rFonts w:hint="cs"/>
          <w:rtl/>
        </w:rPr>
        <w:t xml:space="preserve"> לפתרון הבעיות הבאות:</w:t>
      </w:r>
    </w:p>
    <w:p w14:paraId="3FCFFB6B" w14:textId="2C5588D1" w:rsidR="00E65B68" w:rsidRDefault="00E65B68" w:rsidP="00A11C6C">
      <w:pPr>
        <w:pStyle w:val="a1"/>
        <w:rPr>
          <w:rtl/>
        </w:rPr>
      </w:pPr>
      <w:r>
        <w:rPr>
          <w:rFonts w:hint="cs"/>
          <w:rtl/>
        </w:rPr>
        <w:t>א. בדיקה האם קיימת חלוקה ללא־קנאה.</w:t>
      </w:r>
    </w:p>
    <w:p w14:paraId="28ED136F" w14:textId="77777777" w:rsidR="00E65B68" w:rsidRDefault="00E65B68" w:rsidP="00A11C6C">
      <w:pPr>
        <w:pStyle w:val="a1"/>
        <w:rPr>
          <w:rtl/>
        </w:rPr>
      </w:pPr>
      <w:r>
        <w:rPr>
          <w:rFonts w:hint="cs"/>
          <w:rtl/>
        </w:rPr>
        <w:t>ב. בדיקה האם קיימת חלוקה פרופורציונלית לשחקנים עם זכויות שונות.</w:t>
      </w:r>
    </w:p>
    <w:p w14:paraId="37523FF6" w14:textId="36C4BC53" w:rsidR="00C31CDF" w:rsidRDefault="00E65B68" w:rsidP="00810EE4">
      <w:pPr>
        <w:rPr>
          <w:rFonts w:hint="cs"/>
          <w:rtl/>
        </w:rPr>
      </w:pPr>
      <w:r>
        <w:rPr>
          <w:rFonts w:hint="cs"/>
          <w:rtl/>
        </w:rPr>
        <w:t>תארו את וקטורי־המצב ואת כללי־הגיזום. חשבו את סיבוכיות זמן־הריצה של האלגוריתמים.</w:t>
      </w:r>
    </w:p>
    <w:p w14:paraId="29893834" w14:textId="77777777" w:rsidR="00C31CDF" w:rsidRDefault="00C31CDF" w:rsidP="00C31CDF">
      <w:pPr>
        <w:pStyle w:val="3"/>
        <w:rPr>
          <w:rtl/>
        </w:rPr>
      </w:pPr>
      <w:r>
        <w:rPr>
          <w:rFonts w:hint="cs"/>
          <w:rtl/>
        </w:rPr>
        <w:t>אלגוריתמים נוספים</w:t>
      </w:r>
      <w:r w:rsidRPr="009E6826">
        <w:rPr>
          <w:rFonts w:ascii="Courier New" w:eastAsia="Noto Sans CJK SC Regular" w:hAnsi="Courier New" w:cs="David CLM"/>
          <w:b w:val="0"/>
          <w:bCs w:val="0"/>
          <w:kern w:val="2"/>
          <w:sz w:val="28"/>
          <w:szCs w:val="28"/>
          <w:vertAlign w:val="superscript"/>
          <w:rtl/>
          <w:lang w:eastAsia="zh-CN"/>
        </w:rPr>
        <w:t xml:space="preserve"> </w:t>
      </w:r>
      <w:r w:rsidRPr="009E6826">
        <w:rPr>
          <w:rFonts w:ascii="Courier New" w:eastAsia="Noto Sans CJK SC Regular" w:hAnsi="Courier New" w:cs="David CLM"/>
          <w:b w:val="0"/>
          <w:bCs w:val="0"/>
          <w:kern w:val="2"/>
          <w:sz w:val="28"/>
          <w:szCs w:val="28"/>
          <w:vertAlign w:val="superscript"/>
          <w:rtl/>
          <w:lang w:eastAsia="zh-CN"/>
        </w:rPr>
        <w:footnoteReference w:customMarkFollows="1" w:id="4"/>
        <w:t>**</w:t>
      </w:r>
    </w:p>
    <w:p w14:paraId="712CD58B" w14:textId="5F169CE6" w:rsidR="00EC7BFB" w:rsidRDefault="005F7647" w:rsidP="005F7647">
      <w:pPr>
        <w:rPr>
          <w:rFonts w:hint="cs"/>
          <w:rtl/>
        </w:rPr>
      </w:pPr>
      <w:r>
        <w:rPr>
          <w:rFonts w:hint="cs"/>
          <w:rtl/>
        </w:rPr>
        <w:t xml:space="preserve">האלגוריתמים שתיארנו בסעיף זה מניחים שלשחקנים ישנן </w:t>
      </w:r>
      <w:r w:rsidRPr="005F7647">
        <w:rPr>
          <w:rStyle w:val="affffff7"/>
          <w:rFonts w:hint="cs"/>
          <w:rtl/>
        </w:rPr>
        <w:t>העדפות קרדינליות</w:t>
      </w:r>
      <w:r>
        <w:rPr>
          <w:rFonts w:hint="cs"/>
          <w:rtl/>
        </w:rPr>
        <w:t xml:space="preserve"> </w:t>
      </w:r>
      <w:r>
        <w:rPr>
          <w:rtl/>
        </w:rPr>
        <w:t>–</w:t>
      </w:r>
      <w:r>
        <w:rPr>
          <w:rFonts w:hint="cs"/>
          <w:rtl/>
        </w:rPr>
        <w:t xml:space="preserve"> כל שחקן יודע להגיד כמה בדיוק שווה עבורו כל חפץ. לפעמים לשחקנים ישנן רק </w:t>
      </w:r>
      <w:r w:rsidRPr="005F7647">
        <w:rPr>
          <w:rStyle w:val="affffff7"/>
          <w:rFonts w:hint="cs"/>
          <w:rtl/>
        </w:rPr>
        <w:t>העדפות אורדינליות</w:t>
      </w:r>
      <w:r>
        <w:rPr>
          <w:rFonts w:hint="cs"/>
          <w:rtl/>
        </w:rPr>
        <w:t xml:space="preserve"> </w:t>
      </w:r>
      <w:r>
        <w:rPr>
          <w:rtl/>
        </w:rPr>
        <w:t>–</w:t>
      </w:r>
      <w:r>
        <w:rPr>
          <w:rFonts w:hint="cs"/>
          <w:rtl/>
        </w:rPr>
        <w:t xml:space="preserve"> כל שחקן יודע לדרג את החפצים מהטוב ביותר להכי פחות טוב, אבל לא יודע לתת ערך מספרי מדוייק לכל חפץ </w:t>
      </w:r>
      <w:r>
        <w:rPr>
          <w:rFonts w:hint="cs"/>
          <w:rtl/>
        </w:rPr>
        <w:t>(ראו הגדר</w:t>
      </w:r>
      <w:r>
        <w:rPr>
          <w:rFonts w:hint="cs"/>
          <w:rtl/>
        </w:rPr>
        <w:t>ות</w:t>
      </w:r>
      <w:r>
        <w:rPr>
          <w:rFonts w:hint="cs"/>
          <w:rtl/>
        </w:rPr>
        <w:t xml:space="preserve"> בפרק 4</w:t>
      </w:r>
      <w:r>
        <w:rPr>
          <w:rFonts w:hint="cs"/>
          <w:rtl/>
        </w:rPr>
        <w:t>)</w:t>
      </w:r>
      <w:r w:rsidR="003A4524">
        <w:rPr>
          <w:rFonts w:hint="cs"/>
          <w:rtl/>
        </w:rPr>
        <w:t xml:space="preserve">. התוצאות </w:t>
      </w:r>
      <w:r w:rsidR="00B67EE4">
        <w:rPr>
          <w:rFonts w:hint="cs"/>
          <w:rtl/>
        </w:rPr>
        <w:t>המרכזיות עבור שחקנים כאלה הן:</w:t>
      </w:r>
    </w:p>
    <w:p w14:paraId="5738BA3D" w14:textId="398EA401" w:rsidR="00EC7BFB" w:rsidRPr="00CA6324" w:rsidRDefault="00EC7BFB" w:rsidP="00EC7BFB">
      <w:pPr>
        <w:pStyle w:val="a1"/>
        <w:rPr>
          <w:rStyle w:val="af8"/>
          <w:rFonts w:ascii="Times New Roman" w:hAnsi="Times New Roman" w:cs="David"/>
          <w:position w:val="0"/>
          <w:sz w:val="20"/>
          <w:szCs w:val="22"/>
          <w:vertAlign w:val="baseline"/>
        </w:rPr>
      </w:pPr>
      <w:r>
        <w:rPr>
          <w:rFonts w:hint="cs"/>
          <w:rtl/>
        </w:rPr>
        <w:t>קיים אלגוריתם הבודק</w:t>
      </w:r>
      <w:r w:rsidR="008F02E9">
        <w:t xml:space="preserve"> </w:t>
      </w:r>
      <w:r w:rsidR="008F02E9">
        <w:rPr>
          <w:rFonts w:hint="cs"/>
          <w:rtl/>
        </w:rPr>
        <w:t>בזמן פולינומיאלי</w:t>
      </w:r>
      <w:r>
        <w:rPr>
          <w:rFonts w:hint="cs"/>
          <w:rtl/>
        </w:rPr>
        <w:t xml:space="preserve"> האם קיימת חלוקה </w:t>
      </w:r>
      <w:r w:rsidRPr="00CA6324">
        <w:rPr>
          <w:rStyle w:val="affffff7"/>
          <w:rFonts w:hint="cs"/>
          <w:rtl/>
        </w:rPr>
        <w:t>ודאי־פרופורציונלית</w:t>
      </w:r>
      <w:r w:rsidR="00E84474">
        <w:rPr>
          <w:rFonts w:hint="cs"/>
          <w:rtl/>
        </w:rPr>
        <w:t xml:space="preserve">. האלגוריתם עובד </w:t>
      </w:r>
      <w:r w:rsidR="00D8188F">
        <w:rPr>
          <w:rFonts w:hint="cs"/>
          <w:rtl/>
        </w:rPr>
        <w:t xml:space="preserve">גם </w:t>
      </w:r>
      <w:r w:rsidR="00E84474">
        <w:rPr>
          <w:rFonts w:hint="cs"/>
          <w:rtl/>
        </w:rPr>
        <w:t xml:space="preserve">עם </w:t>
      </w:r>
      <w:r w:rsidR="00D8188F">
        <w:rPr>
          <w:rFonts w:hint="cs"/>
          <w:rtl/>
        </w:rPr>
        <w:t>שחקנים בעלי זכויות שונות.</w:t>
      </w:r>
      <w:r w:rsidRPr="00EC7BFB">
        <w:rPr>
          <w:rStyle w:val="af8"/>
          <w:rtl/>
        </w:rPr>
        <w:t xml:space="preserve"> </w:t>
      </w:r>
      <w:r>
        <w:rPr>
          <w:rStyle w:val="af8"/>
          <w:rtl/>
        </w:rPr>
        <w:endnoteReference w:id="3"/>
      </w:r>
    </w:p>
    <w:p w14:paraId="45FF9F4F" w14:textId="09C11A3A" w:rsidR="00EC7BFB" w:rsidRDefault="00EC7BFB" w:rsidP="00EC7BFB">
      <w:pPr>
        <w:pStyle w:val="a1"/>
      </w:pPr>
      <w:r>
        <w:rPr>
          <w:rFonts w:hint="cs"/>
          <w:rtl/>
        </w:rPr>
        <w:t xml:space="preserve">בעיית ההחלטה, האם קיימת חלוקה </w:t>
      </w:r>
      <w:r w:rsidRPr="00CA6324">
        <w:rPr>
          <w:rStyle w:val="affffff7"/>
          <w:rFonts w:hint="cs"/>
          <w:rtl/>
        </w:rPr>
        <w:t>ודאי־ללא־קנאה</w:t>
      </w:r>
      <w:r>
        <w:rPr>
          <w:rFonts w:hint="cs"/>
          <w:rtl/>
        </w:rPr>
        <w:t xml:space="preserve">, היא </w:t>
      </w:r>
      <w:r w:rsidR="00F65521">
        <w:t>NP</w:t>
      </w:r>
      <w:r w:rsidR="00F65521">
        <w:rPr>
          <w:rFonts w:hint="cs"/>
          <w:rtl/>
        </w:rPr>
        <w:t>־שלמה</w:t>
      </w:r>
      <w:r w:rsidR="00F65521">
        <w:rPr>
          <w:rFonts w:hint="cs"/>
          <w:rtl/>
        </w:rPr>
        <w:t xml:space="preserve"> </w:t>
      </w:r>
      <w:r w:rsidR="00793DE5">
        <w:rPr>
          <w:rFonts w:hint="cs"/>
          <w:rtl/>
        </w:rPr>
        <w:t>כשיש שלושה שחקנים או יותר</w:t>
      </w:r>
      <w:r>
        <w:rPr>
          <w:rFonts w:hint="cs"/>
          <w:rtl/>
        </w:rPr>
        <w:t>.</w:t>
      </w:r>
      <w:r w:rsidR="00DA053E">
        <w:rPr>
          <w:rStyle w:val="af8"/>
          <w:rtl/>
        </w:rPr>
        <w:endnoteReference w:id="4"/>
      </w:r>
    </w:p>
    <w:p w14:paraId="6853C769" w14:textId="60B67DAC" w:rsidR="00CA6324" w:rsidRDefault="00CA6324" w:rsidP="00CA6324">
      <w:pPr>
        <w:pStyle w:val="a1"/>
      </w:pPr>
      <w:r>
        <w:rPr>
          <w:rFonts w:hint="cs"/>
          <w:rtl/>
        </w:rPr>
        <w:t xml:space="preserve">קיים אלגוריתם הבודק האם קיימת חלוקה </w:t>
      </w:r>
      <w:r w:rsidRPr="00CA6324">
        <w:rPr>
          <w:rStyle w:val="affffff7"/>
          <w:rFonts w:hint="cs"/>
          <w:rtl/>
        </w:rPr>
        <w:t>אולי־פרופורציונלית</w:t>
      </w:r>
      <w:r>
        <w:rPr>
          <w:rFonts w:hint="cs"/>
          <w:rtl/>
        </w:rPr>
        <w:t xml:space="preserve">. </w:t>
      </w:r>
      <w:r>
        <w:rPr>
          <w:rFonts w:hint="cs"/>
          <w:rtl/>
        </w:rPr>
        <w:t>האלגוריתם רץ בזמן פולינומיאלי כשלכל השחקנים יש דירוגים חזקים, או כשמספר השחקנים קבוע. סיבוכיות זמן הריצה כשיש שחקנים עם דירוגים חלשים, וכשמספר השחקנים לא קבוע, היא שאלה פתוחה.</w:t>
      </w:r>
    </w:p>
    <w:p w14:paraId="21D72B38" w14:textId="72B116FD" w:rsidR="00F65521" w:rsidRDefault="00F65521" w:rsidP="00F65521">
      <w:pPr>
        <w:pStyle w:val="a1"/>
      </w:pPr>
      <w:r>
        <w:rPr>
          <w:rFonts w:hint="cs"/>
          <w:rtl/>
        </w:rPr>
        <w:t xml:space="preserve">בעיית ההחלטה, האם קיימת חלוקה אולי־ללא־קנאה, היא </w:t>
      </w:r>
      <w:r>
        <w:t>NP</w:t>
      </w:r>
      <w:r>
        <w:rPr>
          <w:rFonts w:hint="cs"/>
          <w:rtl/>
        </w:rPr>
        <w:t>־שלמה בדרך־כלל, אבל יש לה אלגוריתם עם זמן־ריצה פולינומי כשלכל השחקנים יש דירוגים חזקים, או כשיש רק שני שחקנים.</w:t>
      </w:r>
    </w:p>
    <w:p w14:paraId="586A134C" w14:textId="77777777" w:rsidR="00EC7BFB" w:rsidRDefault="00EC7BFB" w:rsidP="005F7647">
      <w:pPr>
        <w:rPr>
          <w:rtl/>
        </w:rPr>
      </w:pPr>
    </w:p>
    <w:p w14:paraId="2B285642" w14:textId="259F01FD" w:rsidR="00E65B68" w:rsidRDefault="00E65B68" w:rsidP="00E65B68">
      <w:pPr>
        <w:pStyle w:val="2"/>
        <w:pageBreakBefore/>
        <w:rPr>
          <w:rtl/>
        </w:rPr>
      </w:pPr>
      <w:r>
        <w:rPr>
          <w:rFonts w:hint="cs"/>
          <w:rtl/>
        </w:rPr>
        <w:lastRenderedPageBreak/>
        <w:t>מיקסום סכום הערכים</w:t>
      </w:r>
    </w:p>
    <w:p w14:paraId="4581F8D2" w14:textId="77777777" w:rsidR="00E65B68" w:rsidRDefault="00E65B68" w:rsidP="00E65B68">
      <w:pPr>
        <w:rPr>
          <w:rtl/>
        </w:rPr>
      </w:pPr>
      <w:r>
        <w:rPr>
          <w:rFonts w:hint="cs"/>
          <w:rtl/>
        </w:rPr>
        <w:t xml:space="preserve">כזכור מפרק 3, אחד מעקרונות היעילות הוא </w:t>
      </w:r>
      <w:r w:rsidRPr="00A11C6C">
        <w:rPr>
          <w:rStyle w:val="affffff6"/>
          <w:rFonts w:hint="cs"/>
          <w:rtl/>
        </w:rPr>
        <w:t>העקרון האוטיליטרי</w:t>
      </w:r>
      <w:r>
        <w:rPr>
          <w:rFonts w:hint="cs"/>
          <w:rtl/>
        </w:rPr>
        <w:t>, הקובע שיש למקסם את סכום הערכים של כל השחקנים. מציאת חלוקה אוטיליטרית (הממקסמת את סכום הערכים) היא משימה קלה יחסית, אבל אינה מבטיחה הוגנות.</w:t>
      </w:r>
    </w:p>
    <w:p w14:paraId="263357C6" w14:textId="77777777" w:rsidR="00E65B68" w:rsidRDefault="00E65B68" w:rsidP="00E65B68">
      <w:pPr>
        <w:rPr>
          <w:rtl/>
        </w:rPr>
      </w:pPr>
      <w:r w:rsidRPr="00CF54E5">
        <w:rPr>
          <w:noProof/>
          <w:position w:val="-4"/>
          <w:rtl/>
        </w:rPr>
        <w:drawing>
          <wp:anchor distT="0" distB="0" distL="114300" distR="114300" simplePos="0" relativeHeight="251684864" behindDoc="0" locked="0" layoutInCell="1" allowOverlap="1" wp14:anchorId="52572EDB" wp14:editId="75AD6597">
            <wp:simplePos x="0" y="0"/>
            <wp:positionH relativeFrom="margin">
              <wp:align>right</wp:align>
            </wp:positionH>
            <wp:positionV relativeFrom="paragraph">
              <wp:posOffset>119253</wp:posOffset>
            </wp:positionV>
            <wp:extent cx="284757" cy="288000"/>
            <wp:effectExtent l="0" t="0" r="1270" b="0"/>
            <wp:wrapThrough wrapText="bothSides">
              <wp:wrapPolygon edited="0">
                <wp:start x="7232" y="0"/>
                <wp:lineTo x="0" y="4291"/>
                <wp:lineTo x="0" y="15735"/>
                <wp:lineTo x="7232" y="20026"/>
                <wp:lineTo x="14464" y="20026"/>
                <wp:lineTo x="20250" y="17166"/>
                <wp:lineTo x="20250" y="4291"/>
                <wp:lineTo x="14464" y="0"/>
                <wp:lineTo x="7232" y="0"/>
              </wp:wrapPolygon>
            </wp:wrapThrough>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lgal-01.png"/>
                    <pic:cNvPicPr/>
                  </pic:nvPicPr>
                  <pic:blipFill>
                    <a:blip r:embed="rId21">
                      <a:extLst>
                        <a:ext uri="{28A0092B-C50C-407E-A947-70E740481C1C}">
                          <a14:useLocalDpi xmlns:a14="http://schemas.microsoft.com/office/drawing/2010/main" val="0"/>
                        </a:ext>
                      </a:extLst>
                    </a:blip>
                    <a:stretch>
                      <a:fillRect/>
                    </a:stretch>
                  </pic:blipFill>
                  <pic:spPr>
                    <a:xfrm>
                      <a:off x="0" y="0"/>
                      <a:ext cx="284757" cy="288000"/>
                    </a:xfrm>
                    <a:prstGeom prst="rect">
                      <a:avLst/>
                    </a:prstGeom>
                  </pic:spPr>
                </pic:pic>
              </a:graphicData>
            </a:graphic>
          </wp:anchor>
        </w:drawing>
      </w:r>
    </w:p>
    <w:p w14:paraId="1ABB0559" w14:textId="702D3609" w:rsidR="00E65B68" w:rsidRPr="00E73331" w:rsidRDefault="00E65B68" w:rsidP="00E65B68">
      <w:pPr>
        <w:pStyle w:val="affffff9"/>
        <w:rPr>
          <w:rFonts w:ascii="Myriad Pro Light Cond" w:hAnsi="Myriad Pro Light Cond" w:cs="Myriad Pro Light Cond"/>
          <w:rtl/>
        </w:rPr>
      </w:pPr>
      <w:r>
        <w:rPr>
          <w:rFonts w:hint="cs"/>
          <w:rtl/>
        </w:rPr>
        <w:t>בחנו את עצמכם 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9</w:t>
      </w:r>
      <w:r>
        <w:rPr>
          <w:rtl/>
        </w:rPr>
        <w:fldChar w:fldCharType="end"/>
      </w:r>
    </w:p>
    <w:p w14:paraId="13C8E693" w14:textId="77777777" w:rsidR="00E65B68" w:rsidRPr="007C560D" w:rsidRDefault="00E65B68" w:rsidP="00E65B68">
      <w:pPr>
        <w:pStyle w:val="75"/>
        <w:rPr>
          <w:rtl/>
        </w:rPr>
      </w:pPr>
    </w:p>
    <w:p w14:paraId="1D425492" w14:textId="77777777" w:rsidR="00E65B68" w:rsidRDefault="00E65B68" w:rsidP="00E65B68">
      <w:pPr>
        <w:rPr>
          <w:rtl/>
        </w:rPr>
      </w:pPr>
      <w:r>
        <w:rPr>
          <w:rFonts w:hint="cs"/>
          <w:rtl/>
        </w:rPr>
        <w:t xml:space="preserve">נתונה בעיית חלוקת חפצים בדידים, שבה לכל השחקנים יש הערכות חיבוריות. </w:t>
      </w:r>
    </w:p>
    <w:p w14:paraId="3675697A" w14:textId="77777777" w:rsidR="00E65B68" w:rsidRDefault="00E65B68" w:rsidP="00A11C6C">
      <w:pPr>
        <w:pStyle w:val="a1"/>
      </w:pPr>
      <w:r>
        <w:rPr>
          <w:rFonts w:hint="cs"/>
          <w:rtl/>
        </w:rPr>
        <w:t xml:space="preserve">א. כתבו אלגוריתם למציאת חלוקה אוטיליטרית. הוכיחו את נכונות האלגוריתם.  </w:t>
      </w:r>
    </w:p>
    <w:p w14:paraId="5D6792F3" w14:textId="77777777" w:rsidR="00E65B68" w:rsidRDefault="00E65B68" w:rsidP="00A11C6C">
      <w:pPr>
        <w:pStyle w:val="a1"/>
      </w:pPr>
      <w:r>
        <w:rPr>
          <w:rFonts w:hint="cs"/>
          <w:rtl/>
        </w:rPr>
        <w:t>ב. הוכיחו, שכל חלוקה אוטיליטרית של חפצים בדידים היא יעילה־פארטו.</w:t>
      </w:r>
    </w:p>
    <w:p w14:paraId="0C0D0E51" w14:textId="77777777" w:rsidR="00E65B68" w:rsidRDefault="00E65B68" w:rsidP="00A11C6C">
      <w:pPr>
        <w:pStyle w:val="a1"/>
      </w:pPr>
      <w:r>
        <w:rPr>
          <w:rFonts w:hint="cs"/>
          <w:rtl/>
        </w:rPr>
        <w:t xml:space="preserve">ג. הראו דוגמה שבה כל חלוקה אוטיליטרית </w:t>
      </w:r>
      <w:r w:rsidRPr="00E67C2E">
        <w:rPr>
          <w:rStyle w:val="affffff7"/>
          <w:rFonts w:hint="cs"/>
          <w:rtl/>
        </w:rPr>
        <w:t>אינה</w:t>
      </w:r>
      <w:r>
        <w:rPr>
          <w:rFonts w:hint="cs"/>
          <w:rtl/>
        </w:rPr>
        <w:t xml:space="preserve"> פרופורציונלית.</w:t>
      </w:r>
    </w:p>
    <w:p w14:paraId="300D7A64" w14:textId="77777777" w:rsidR="00E65B68" w:rsidRDefault="00E65B68" w:rsidP="00E65B68">
      <w:pPr>
        <w:rPr>
          <w:rtl/>
        </w:rPr>
      </w:pPr>
      <w:r w:rsidRPr="0065512F">
        <w:rPr>
          <w:rStyle w:val="affffff7"/>
          <w:rFonts w:hint="cs"/>
          <w:rtl/>
        </w:rPr>
        <w:t>רמז</w:t>
      </w:r>
      <w:r>
        <w:rPr>
          <w:rFonts w:hint="cs"/>
          <w:rtl/>
        </w:rPr>
        <w:t>:</w:t>
      </w:r>
      <w:r>
        <w:rPr>
          <w:rFonts w:hint="cs"/>
        </w:rPr>
        <w:t xml:space="preserve"> </w:t>
      </w:r>
      <w:r>
        <w:rPr>
          <w:rFonts w:hint="cs"/>
          <w:rtl/>
        </w:rPr>
        <w:t xml:space="preserve"> התשובות נמצאות בפרק 3.</w:t>
      </w:r>
    </w:p>
    <w:p w14:paraId="101D1CC8" w14:textId="77777777" w:rsidR="00E65B68" w:rsidRPr="000D4646" w:rsidRDefault="00E65B68" w:rsidP="00E65B68">
      <w:pPr>
        <w:pStyle w:val="afffffffa"/>
        <w:rPr>
          <w:szCs w:val="20"/>
          <w:rtl/>
        </w:rPr>
      </w:pPr>
    </w:p>
    <w:p w14:paraId="47E5DEF3" w14:textId="77777777" w:rsidR="00E65B68" w:rsidRDefault="00E65B68" w:rsidP="00E65B68">
      <w:pPr>
        <w:rPr>
          <w:rFonts w:ascii="David" w:hAnsi="David"/>
        </w:rPr>
      </w:pPr>
    </w:p>
    <w:p w14:paraId="58A6F641" w14:textId="0FA26589" w:rsidR="00E65B68" w:rsidRDefault="00A11C6C" w:rsidP="00E65B68">
      <w:pPr>
        <w:rPr>
          <w:rtl/>
        </w:rPr>
      </w:pPr>
      <w:r>
        <w:rPr>
          <w:rFonts w:hint="cs"/>
          <w:rtl/>
        </w:rPr>
        <w:t xml:space="preserve">כדי להבטיח </w:t>
      </w:r>
      <w:r w:rsidR="00177FBC">
        <w:rPr>
          <w:rFonts w:hint="cs"/>
          <w:rtl/>
        </w:rPr>
        <w:t>הוגנות</w:t>
      </w:r>
      <w:r>
        <w:rPr>
          <w:rFonts w:hint="cs"/>
          <w:rtl/>
        </w:rPr>
        <w:t xml:space="preserve">, אפשר לחפש </w:t>
      </w:r>
      <w:r w:rsidR="00E65B68">
        <w:rPr>
          <w:rFonts w:hint="cs"/>
          <w:rtl/>
        </w:rPr>
        <w:t xml:space="preserve">חלוקה הממקסמת את סכום הערכים </w:t>
      </w:r>
      <w:r w:rsidR="00E65B68" w:rsidRPr="002B53B6">
        <w:rPr>
          <w:rStyle w:val="affffff7"/>
          <w:rFonts w:hint="cs"/>
          <w:rtl/>
        </w:rPr>
        <w:t>מבין כל החלוקות ההוגנות</w:t>
      </w:r>
      <w:r w:rsidR="00E65B68">
        <w:rPr>
          <w:rFonts w:hint="cs"/>
          <w:rtl/>
        </w:rPr>
        <w:t>.</w:t>
      </w:r>
      <w:r>
        <w:rPr>
          <w:rFonts w:hint="cs"/>
          <w:rtl/>
        </w:rPr>
        <w:t xml:space="preserve"> </w:t>
      </w:r>
    </w:p>
    <w:p w14:paraId="1841FD9F" w14:textId="77777777" w:rsidR="00E65B68" w:rsidRDefault="00E65B68" w:rsidP="00E65B68">
      <w:pPr>
        <w:rPr>
          <w:rtl/>
        </w:rPr>
      </w:pPr>
      <w:r w:rsidRPr="00CF54E5">
        <w:rPr>
          <w:noProof/>
          <w:position w:val="-4"/>
          <w:rtl/>
        </w:rPr>
        <w:drawing>
          <wp:anchor distT="0" distB="0" distL="114300" distR="114300" simplePos="0" relativeHeight="251685888" behindDoc="0" locked="0" layoutInCell="1" allowOverlap="1" wp14:anchorId="181F507D" wp14:editId="045F7DFE">
            <wp:simplePos x="0" y="0"/>
            <wp:positionH relativeFrom="margin">
              <wp:align>right</wp:align>
            </wp:positionH>
            <wp:positionV relativeFrom="paragraph">
              <wp:posOffset>118607</wp:posOffset>
            </wp:positionV>
            <wp:extent cx="284757" cy="288000"/>
            <wp:effectExtent l="0" t="0" r="1270" b="0"/>
            <wp:wrapThrough wrapText="bothSides">
              <wp:wrapPolygon edited="0">
                <wp:start x="7232" y="0"/>
                <wp:lineTo x="0" y="4291"/>
                <wp:lineTo x="0" y="15735"/>
                <wp:lineTo x="7232" y="20026"/>
                <wp:lineTo x="14464" y="20026"/>
                <wp:lineTo x="20250" y="17166"/>
                <wp:lineTo x="20250" y="4291"/>
                <wp:lineTo x="14464" y="0"/>
                <wp:lineTo x="7232"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lgal-01.png"/>
                    <pic:cNvPicPr/>
                  </pic:nvPicPr>
                  <pic:blipFill>
                    <a:blip r:embed="rId21">
                      <a:extLst>
                        <a:ext uri="{28A0092B-C50C-407E-A947-70E740481C1C}">
                          <a14:useLocalDpi xmlns:a14="http://schemas.microsoft.com/office/drawing/2010/main" val="0"/>
                        </a:ext>
                      </a:extLst>
                    </a:blip>
                    <a:stretch>
                      <a:fillRect/>
                    </a:stretch>
                  </pic:blipFill>
                  <pic:spPr>
                    <a:xfrm>
                      <a:off x="0" y="0"/>
                      <a:ext cx="284757" cy="288000"/>
                    </a:xfrm>
                    <a:prstGeom prst="rect">
                      <a:avLst/>
                    </a:prstGeom>
                  </pic:spPr>
                </pic:pic>
              </a:graphicData>
            </a:graphic>
          </wp:anchor>
        </w:drawing>
      </w:r>
    </w:p>
    <w:p w14:paraId="36AB86B8" w14:textId="467FB84F" w:rsidR="00E65B68" w:rsidRPr="00E73331" w:rsidRDefault="00E65B68" w:rsidP="00E65B68">
      <w:pPr>
        <w:pStyle w:val="affffff9"/>
        <w:rPr>
          <w:rFonts w:ascii="Myriad Pro Light Cond" w:hAnsi="Myriad Pro Light Cond" w:cs="Myriad Pro Light Cond"/>
          <w:rtl/>
        </w:rPr>
      </w:pPr>
      <w:r>
        <w:rPr>
          <w:rFonts w:hint="cs"/>
          <w:rtl/>
        </w:rPr>
        <w:t>בחנו את עצמכם 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10</w:t>
      </w:r>
      <w:r>
        <w:rPr>
          <w:rtl/>
        </w:rPr>
        <w:fldChar w:fldCharType="end"/>
      </w:r>
    </w:p>
    <w:p w14:paraId="6D5BFF08" w14:textId="77777777" w:rsidR="00E65B68" w:rsidRPr="007C560D" w:rsidRDefault="00E65B68" w:rsidP="00E65B68">
      <w:pPr>
        <w:pStyle w:val="75"/>
        <w:rPr>
          <w:rtl/>
        </w:rPr>
      </w:pPr>
    </w:p>
    <w:p w14:paraId="7D53CCF7" w14:textId="4C13F3E3" w:rsidR="00E65B68" w:rsidRDefault="00E65B68" w:rsidP="00E65B68">
      <w:pPr>
        <w:rPr>
          <w:rtl/>
        </w:rPr>
      </w:pPr>
      <w:r>
        <w:rPr>
          <w:rFonts w:hint="cs"/>
          <w:rtl/>
        </w:rPr>
        <w:t xml:space="preserve">כתבו אלגוריתמי תיכנות ליניארי, </w:t>
      </w:r>
      <w:r w:rsidR="00D75997">
        <w:rPr>
          <w:rFonts w:hint="cs"/>
          <w:rtl/>
        </w:rPr>
        <w:t>ו</w:t>
      </w:r>
      <w:r w:rsidR="008E77AC">
        <w:rPr>
          <w:rFonts w:hint="cs"/>
          <w:rtl/>
        </w:rPr>
        <w:t xml:space="preserve">אלגוריתמי </w:t>
      </w:r>
      <w:r w:rsidR="00D75997">
        <w:rPr>
          <w:rFonts w:hint="cs"/>
          <w:rtl/>
        </w:rPr>
        <w:t>חיפוש במרחב המצבים</w:t>
      </w:r>
      <w:r w:rsidR="008E77AC">
        <w:rPr>
          <w:rFonts w:hint="cs"/>
          <w:rtl/>
        </w:rPr>
        <w:t xml:space="preserve">, </w:t>
      </w:r>
      <w:r>
        <w:rPr>
          <w:rFonts w:hint="cs"/>
          <w:rtl/>
        </w:rPr>
        <w:t>לפתרון הבעיות הבאות:</w:t>
      </w:r>
    </w:p>
    <w:p w14:paraId="5F12BE24" w14:textId="712708E4" w:rsidR="00E65B68" w:rsidRDefault="00E65B68" w:rsidP="00A11C6C">
      <w:pPr>
        <w:pStyle w:val="a1"/>
        <w:rPr>
          <w:rtl/>
        </w:rPr>
      </w:pPr>
      <w:r>
        <w:rPr>
          <w:rFonts w:hint="cs"/>
          <w:rtl/>
        </w:rPr>
        <w:t>א. חלוקה הממקסמת את סכום הערכים, מבין כל החלוקות הפרופורציונליות (אם אין חלוקה פרופורציונלית, האלגוריתם יאמר "אין").</w:t>
      </w:r>
    </w:p>
    <w:p w14:paraId="6D155B2B" w14:textId="34523671" w:rsidR="00E65B68" w:rsidRDefault="00E65B68" w:rsidP="00A11C6C">
      <w:pPr>
        <w:pStyle w:val="a1"/>
        <w:rPr>
          <w:rtl/>
        </w:rPr>
      </w:pPr>
      <w:r>
        <w:rPr>
          <w:rFonts w:hint="cs"/>
          <w:rtl/>
        </w:rPr>
        <w:t>ב. חלוקה הממקסמת את סכום הערכים, מבין כל החלוקות ללא-קנאה (אם אין חלוקה ללא-קנאה, האלגוריתם יאמר "אין").</w:t>
      </w:r>
    </w:p>
    <w:p w14:paraId="09DD5B38" w14:textId="427C05F9" w:rsidR="008F40D9" w:rsidRDefault="008F40D9" w:rsidP="008F40D9">
      <w:pPr>
        <w:rPr>
          <w:rtl/>
        </w:rPr>
      </w:pPr>
      <w:r>
        <w:rPr>
          <w:rFonts w:hint="cs"/>
          <w:rtl/>
        </w:rPr>
        <w:t>חשבו את סיבוכיות זמן־הריצה של האלגוריתמים שכתבתם.</w:t>
      </w:r>
    </w:p>
    <w:p w14:paraId="2526A1D9" w14:textId="77777777" w:rsidR="008F40D9" w:rsidRDefault="008F40D9" w:rsidP="008F40D9">
      <w:pPr>
        <w:pStyle w:val="af4"/>
        <w:pBdr>
          <w:bottom w:val="single" w:sz="4" w:space="1" w:color="auto"/>
        </w:pBdr>
        <w:rPr>
          <w:rtl/>
        </w:rPr>
      </w:pPr>
    </w:p>
    <w:p w14:paraId="587B3642" w14:textId="77777777" w:rsidR="008F40D9" w:rsidRDefault="008F40D9" w:rsidP="00E65B68">
      <w:pPr>
        <w:rPr>
          <w:rtl/>
        </w:rPr>
      </w:pPr>
    </w:p>
    <w:p w14:paraId="6E9D562E" w14:textId="24A7FC3F" w:rsidR="00A11C6C" w:rsidRPr="00446E04" w:rsidRDefault="00A11C6C" w:rsidP="001C0A29">
      <w:pPr>
        <w:rPr>
          <w:color w:val="000000" w:themeColor="text1"/>
          <w:rtl/>
        </w:rPr>
      </w:pPr>
      <w:r w:rsidRPr="00446E04">
        <w:rPr>
          <w:rFonts w:hint="cs"/>
          <w:color w:val="000000" w:themeColor="text1"/>
          <w:rtl/>
        </w:rPr>
        <w:t xml:space="preserve">הבעיה היא, שאם אין בכלל חלוקה הוגנת, האלגוריתמים הללו אינם מועילים לנו. </w:t>
      </w:r>
    </w:p>
    <w:p w14:paraId="5B84BCCD" w14:textId="0E4BDBFE" w:rsidR="00A11C6C" w:rsidRPr="00446E04" w:rsidRDefault="00A11C6C" w:rsidP="00A11C6C">
      <w:pPr>
        <w:pStyle w:val="af4"/>
        <w:rPr>
          <w:color w:val="000000" w:themeColor="text1"/>
          <w:rtl/>
        </w:rPr>
      </w:pPr>
    </w:p>
    <w:p w14:paraId="14423870" w14:textId="15FF682E" w:rsidR="00A11C6C" w:rsidRPr="00446E04" w:rsidRDefault="00A11C6C" w:rsidP="00A11C6C">
      <w:pPr>
        <w:rPr>
          <w:color w:val="000000" w:themeColor="text1"/>
          <w:rtl/>
        </w:rPr>
      </w:pPr>
      <w:r w:rsidRPr="00446E04">
        <w:rPr>
          <w:rFonts w:hint="cs"/>
          <w:color w:val="000000" w:themeColor="text1"/>
          <w:rtl/>
        </w:rPr>
        <w:t xml:space="preserve">פתרון שלישי, המאפשר לשלב את העקרון האוטיליטרי עם </w:t>
      </w:r>
      <w:r w:rsidR="00177FBC">
        <w:rPr>
          <w:rFonts w:hint="cs"/>
          <w:rtl/>
        </w:rPr>
        <w:t>הוגנות</w:t>
      </w:r>
      <w:r w:rsidRPr="00446E04">
        <w:rPr>
          <w:rFonts w:hint="cs"/>
          <w:color w:val="000000" w:themeColor="text1"/>
          <w:rtl/>
        </w:rPr>
        <w:t xml:space="preserve">, הוא למקסם את הערכים </w:t>
      </w:r>
      <w:r w:rsidRPr="00446E04">
        <w:rPr>
          <w:rStyle w:val="affffff7"/>
          <w:rFonts w:hint="cs"/>
          <w:color w:val="000000" w:themeColor="text1"/>
          <w:rtl/>
        </w:rPr>
        <w:t>מבין כל החלוקות ההוגנות־בקירוב</w:t>
      </w:r>
      <w:r w:rsidRPr="00446E04">
        <w:rPr>
          <w:rFonts w:hint="cs"/>
          <w:color w:val="000000" w:themeColor="text1"/>
          <w:rtl/>
        </w:rPr>
        <w:t xml:space="preserve">. </w:t>
      </w:r>
      <w:r w:rsidR="00290221" w:rsidRPr="00446E04">
        <w:rPr>
          <w:rFonts w:hint="cs"/>
          <w:color w:val="000000" w:themeColor="text1"/>
          <w:rtl/>
        </w:rPr>
        <w:t>כזכור, בפרק 4 הוכחנו שתמיד קיימת חלוקה ללא־קנאה עד</w:t>
      </w:r>
      <w:r w:rsidR="00A02E8E" w:rsidRPr="00446E04">
        <w:rPr>
          <w:rFonts w:hint="cs"/>
          <w:color w:val="000000" w:themeColor="text1"/>
          <w:rtl/>
        </w:rPr>
        <w:t>־</w:t>
      </w:r>
      <w:r w:rsidR="00290221" w:rsidRPr="00446E04">
        <w:rPr>
          <w:rFonts w:hint="cs"/>
          <w:color w:val="000000" w:themeColor="text1"/>
          <w:rtl/>
        </w:rPr>
        <w:t>כדי חפץ אחד (</w:t>
      </w:r>
      <w:r w:rsidR="00290221" w:rsidRPr="00446E04">
        <w:rPr>
          <w:color w:val="000000" w:themeColor="text1"/>
        </w:rPr>
        <w:t>EF1</w:t>
      </w:r>
      <w:r w:rsidR="00290221" w:rsidRPr="00446E04">
        <w:rPr>
          <w:rFonts w:hint="cs"/>
          <w:color w:val="000000" w:themeColor="text1"/>
          <w:rtl/>
        </w:rPr>
        <w:t>)</w:t>
      </w:r>
      <w:r w:rsidRPr="00446E04">
        <w:rPr>
          <w:rFonts w:hint="cs"/>
          <w:color w:val="000000" w:themeColor="text1"/>
          <w:rtl/>
        </w:rPr>
        <w:t xml:space="preserve">. </w:t>
      </w:r>
      <w:r w:rsidR="00290221" w:rsidRPr="00446E04">
        <w:rPr>
          <w:rFonts w:hint="cs"/>
          <w:color w:val="000000" w:themeColor="text1"/>
          <w:rtl/>
        </w:rPr>
        <w:t>לכן הגיוני לשאול</w:t>
      </w:r>
      <w:r w:rsidR="00A02E8E" w:rsidRPr="00446E04">
        <w:rPr>
          <w:rFonts w:hint="cs"/>
          <w:color w:val="000000" w:themeColor="text1"/>
          <w:rtl/>
        </w:rPr>
        <w:t>, מבין כל החלוקות ה־</w:t>
      </w:r>
      <w:r w:rsidR="00A02E8E" w:rsidRPr="00446E04">
        <w:rPr>
          <w:color w:val="000000" w:themeColor="text1"/>
        </w:rPr>
        <w:t>EF1</w:t>
      </w:r>
      <w:r w:rsidR="00A02E8E" w:rsidRPr="00446E04">
        <w:rPr>
          <w:rFonts w:hint="cs"/>
          <w:color w:val="000000" w:themeColor="text1"/>
          <w:rtl/>
        </w:rPr>
        <w:t>, מהי החלוקה שבה סכום־הערכים גדול ביותר?</w:t>
      </w:r>
      <w:r w:rsidR="00A02E8E" w:rsidRPr="00446E04">
        <w:rPr>
          <w:rFonts w:hint="cs"/>
          <w:color w:val="000000" w:themeColor="text1"/>
        </w:rPr>
        <w:t xml:space="preserve"> </w:t>
      </w:r>
      <w:r w:rsidRPr="00446E04">
        <w:rPr>
          <w:rFonts w:hint="cs"/>
          <w:color w:val="000000" w:themeColor="text1"/>
          <w:rtl/>
        </w:rPr>
        <w:t>אנחנו נתאר כאן אלגוריתמים המתייחסים לתנאי־</w:t>
      </w:r>
      <w:r w:rsidR="00177FBC">
        <w:rPr>
          <w:rFonts w:hint="cs"/>
          <w:rtl/>
        </w:rPr>
        <w:t>הוגנות</w:t>
      </w:r>
      <w:r w:rsidRPr="00446E04">
        <w:rPr>
          <w:rFonts w:hint="cs"/>
          <w:color w:val="000000" w:themeColor="text1"/>
          <w:rtl/>
        </w:rPr>
        <w:t xml:space="preserve"> פשוט יותר </w:t>
      </w:r>
      <w:r w:rsidRPr="00446E04">
        <w:rPr>
          <w:color w:val="000000" w:themeColor="text1"/>
          <w:rtl/>
        </w:rPr>
        <w:t>–</w:t>
      </w:r>
      <w:r w:rsidRPr="00446E04">
        <w:rPr>
          <w:rFonts w:hint="cs"/>
          <w:color w:val="000000" w:themeColor="text1"/>
          <w:rtl/>
        </w:rPr>
        <w:t xml:space="preserve"> פרופורציונליות עד־כדי חפץ אחד (</w:t>
      </w:r>
      <w:r w:rsidRPr="00446E04">
        <w:rPr>
          <w:color w:val="000000" w:themeColor="text1"/>
        </w:rPr>
        <w:t>PROP1</w:t>
      </w:r>
      <w:r w:rsidRPr="00446E04">
        <w:rPr>
          <w:rFonts w:hint="cs"/>
          <w:color w:val="000000" w:themeColor="text1"/>
          <w:rtl/>
        </w:rPr>
        <w:t xml:space="preserve">). נשאל: </w:t>
      </w:r>
      <w:r w:rsidRPr="00446E04">
        <w:rPr>
          <w:rFonts w:hint="cs"/>
          <w:b/>
          <w:bCs/>
          <w:color w:val="000000" w:themeColor="text1"/>
          <w:rtl/>
        </w:rPr>
        <w:t>מבין כל החלוקות ה־</w:t>
      </w:r>
      <w:r w:rsidRPr="00446E04">
        <w:rPr>
          <w:rFonts w:hint="cs"/>
          <w:b/>
          <w:bCs/>
          <w:color w:val="000000" w:themeColor="text1"/>
        </w:rPr>
        <w:t>PROP</w:t>
      </w:r>
      <w:r w:rsidRPr="00446E04">
        <w:rPr>
          <w:b/>
          <w:bCs/>
          <w:color w:val="000000" w:themeColor="text1"/>
        </w:rPr>
        <w:t>1</w:t>
      </w:r>
      <w:r w:rsidRPr="00446E04">
        <w:rPr>
          <w:rFonts w:hint="cs"/>
          <w:b/>
          <w:bCs/>
          <w:color w:val="000000" w:themeColor="text1"/>
          <w:rtl/>
        </w:rPr>
        <w:t>, מהי החלוקה שבה סכום־הערכים גדול ביותר?</w:t>
      </w:r>
      <w:r w:rsidR="00663486" w:rsidRPr="00446E04">
        <w:rPr>
          <w:rFonts w:hint="cs"/>
          <w:b/>
          <w:bCs/>
          <w:color w:val="000000" w:themeColor="text1"/>
          <w:rtl/>
        </w:rPr>
        <w:t xml:space="preserve">  </w:t>
      </w:r>
      <w:r w:rsidR="00663486" w:rsidRPr="00446E04">
        <w:rPr>
          <w:rFonts w:hint="cs"/>
          <w:color w:val="000000" w:themeColor="text1"/>
          <w:rtl/>
        </w:rPr>
        <w:t>נתאר תחילה אלגוריתם חיפוש במרחב המצבים ואחר־כך אלגוריתם תיכנות ליניארי</w:t>
      </w:r>
      <w:r w:rsidR="008F3E12" w:rsidRPr="00446E04">
        <w:rPr>
          <w:rFonts w:hint="cs"/>
          <w:color w:val="000000" w:themeColor="text1"/>
          <w:rtl/>
        </w:rPr>
        <w:t xml:space="preserve"> בשלמים</w:t>
      </w:r>
      <w:r w:rsidR="00663486" w:rsidRPr="00446E04">
        <w:rPr>
          <w:rFonts w:hint="cs"/>
          <w:color w:val="000000" w:themeColor="text1"/>
          <w:rtl/>
        </w:rPr>
        <w:t>.</w:t>
      </w:r>
    </w:p>
    <w:p w14:paraId="22F5F403" w14:textId="5965FCF1" w:rsidR="00663486" w:rsidRPr="00446E04" w:rsidRDefault="00663486" w:rsidP="00663486">
      <w:pPr>
        <w:pStyle w:val="3"/>
        <w:rPr>
          <w:color w:val="000000" w:themeColor="text1"/>
          <w:rtl/>
        </w:rPr>
      </w:pPr>
      <w:r w:rsidRPr="00446E04">
        <w:rPr>
          <w:rFonts w:hint="cs"/>
          <w:color w:val="000000" w:themeColor="text1"/>
          <w:rtl/>
        </w:rPr>
        <w:t>חיפוש במרחב המצבים</w:t>
      </w:r>
    </w:p>
    <w:p w14:paraId="48DD7B03" w14:textId="4FF41530" w:rsidR="00B53E61" w:rsidRPr="00446E04" w:rsidRDefault="00A11C6C" w:rsidP="00A11C6C">
      <w:pPr>
        <w:rPr>
          <w:color w:val="000000" w:themeColor="text1"/>
          <w:rtl/>
        </w:rPr>
      </w:pPr>
      <w:r w:rsidRPr="00446E04">
        <w:rPr>
          <w:rFonts w:hint="cs"/>
          <w:color w:val="000000" w:themeColor="text1"/>
          <w:rtl/>
        </w:rPr>
        <w:t xml:space="preserve">האתגר המרכזי כאן הוא להגדיר את וקטור המצב. </w:t>
      </w:r>
      <w:r w:rsidR="000C1DF7" w:rsidRPr="00446E04">
        <w:rPr>
          <w:rFonts w:hint="cs"/>
          <w:color w:val="000000" w:themeColor="text1"/>
          <w:rtl/>
        </w:rPr>
        <w:t xml:space="preserve">כדי שנוכל לבדוק האם חלוקה מסויימת היא </w:t>
      </w:r>
      <w:r w:rsidR="000C1DF7" w:rsidRPr="00446E04">
        <w:rPr>
          <w:color w:val="000000" w:themeColor="text1"/>
        </w:rPr>
        <w:t>PROP1</w:t>
      </w:r>
      <w:r w:rsidR="000C1DF7" w:rsidRPr="00446E04">
        <w:rPr>
          <w:rFonts w:hint="cs"/>
          <w:color w:val="000000" w:themeColor="text1"/>
          <w:rtl/>
        </w:rPr>
        <w:t xml:space="preserve">, אין זה מספיק לשמור את הערך של כל שחקן, אלא יש לשמור גם את החפץ </w:t>
      </w:r>
      <w:r w:rsidR="00290BAA" w:rsidRPr="00446E04">
        <w:rPr>
          <w:rFonts w:hint="cs"/>
          <w:color w:val="000000" w:themeColor="text1"/>
          <w:rtl/>
        </w:rPr>
        <w:t xml:space="preserve">בעל הערך הגדול ביותר </w:t>
      </w:r>
      <w:r w:rsidR="000C1DF7" w:rsidRPr="00446E04">
        <w:rPr>
          <w:rStyle w:val="affffff7"/>
          <w:rFonts w:hint="cs"/>
          <w:color w:val="000000" w:themeColor="text1"/>
          <w:rtl/>
        </w:rPr>
        <w:t>שאינו</w:t>
      </w:r>
      <w:r w:rsidR="000C1DF7" w:rsidRPr="00446E04">
        <w:rPr>
          <w:rFonts w:hint="cs"/>
          <w:color w:val="000000" w:themeColor="text1"/>
          <w:rtl/>
        </w:rPr>
        <w:t xml:space="preserve"> משוייך לשחקן זה. לפיכך, וקטור המצב שלנו יהיה באורך </w:t>
      </w:r>
      <w:r w:rsidR="000C1DF7" w:rsidRPr="00446E04">
        <w:rPr>
          <w:color w:val="000000" w:themeColor="text1"/>
        </w:rPr>
        <w:t>2n+1</w:t>
      </w:r>
      <w:r w:rsidR="000C1DF7" w:rsidRPr="00446E04">
        <w:rPr>
          <w:rFonts w:hint="cs"/>
          <w:color w:val="000000" w:themeColor="text1"/>
          <w:rtl/>
        </w:rPr>
        <w:t>.</w:t>
      </w:r>
      <w:r w:rsidR="00290BAA" w:rsidRPr="00446E04">
        <w:rPr>
          <w:rFonts w:hint="cs"/>
          <w:color w:val="000000" w:themeColor="text1"/>
          <w:rtl/>
        </w:rPr>
        <w:t xml:space="preserve"> לכל שחקן </w:t>
      </w:r>
      <w:r w:rsidR="00290BAA" w:rsidRPr="00446E04">
        <w:rPr>
          <w:color w:val="000000" w:themeColor="text1"/>
        </w:rPr>
        <w:t>i</w:t>
      </w:r>
      <w:r w:rsidR="00290BAA" w:rsidRPr="00446E04">
        <w:rPr>
          <w:rFonts w:hint="cs"/>
          <w:color w:val="000000" w:themeColor="text1"/>
          <w:rtl/>
        </w:rPr>
        <w:t xml:space="preserve"> יהיו שני </w:t>
      </w:r>
      <w:r w:rsidR="00B53E61" w:rsidRPr="00446E04">
        <w:rPr>
          <w:rFonts w:hint="cs"/>
          <w:color w:val="000000" w:themeColor="text1"/>
          <w:rtl/>
        </w:rPr>
        <w:t xml:space="preserve">איברים </w:t>
      </w:r>
      <w:r w:rsidR="00290BAA" w:rsidRPr="00446E04">
        <w:rPr>
          <w:rFonts w:hint="cs"/>
          <w:color w:val="000000" w:themeColor="text1"/>
          <w:rtl/>
        </w:rPr>
        <w:t xml:space="preserve">בווקטור־המצב: </w:t>
      </w:r>
    </w:p>
    <w:p w14:paraId="4890B3C2" w14:textId="77777777" w:rsidR="00B53E61" w:rsidRPr="00446E04" w:rsidRDefault="00B53E61" w:rsidP="00B53E61">
      <w:pPr>
        <w:pStyle w:val="a1"/>
        <w:rPr>
          <w:color w:val="000000" w:themeColor="text1"/>
        </w:rPr>
      </w:pPr>
      <w:r w:rsidRPr="00446E04">
        <w:rPr>
          <w:rFonts w:hint="cs"/>
          <w:color w:val="000000" w:themeColor="text1"/>
          <w:rtl/>
        </w:rPr>
        <w:t xml:space="preserve">איבר </w:t>
      </w:r>
      <w:r w:rsidR="00290BAA" w:rsidRPr="00446E04">
        <w:rPr>
          <w:rFonts w:hint="cs"/>
          <w:color w:val="000000" w:themeColor="text1"/>
          <w:rtl/>
        </w:rPr>
        <w:t>אחד</w:t>
      </w:r>
      <w:r w:rsidRPr="00446E04">
        <w:rPr>
          <w:rFonts w:hint="cs"/>
          <w:color w:val="000000" w:themeColor="text1"/>
          <w:rtl/>
        </w:rPr>
        <w:t xml:space="preserve">, שנסמן ב </w:t>
      </w:r>
      <w:r w:rsidRPr="00446E04">
        <w:rPr>
          <w:color w:val="000000" w:themeColor="text1"/>
        </w:rPr>
        <w:t>VAL</w:t>
      </w:r>
      <w:r w:rsidRPr="00446E04">
        <w:rPr>
          <w:color w:val="000000" w:themeColor="text1"/>
          <w:vertAlign w:val="subscript"/>
        </w:rPr>
        <w:t>i</w:t>
      </w:r>
      <w:r w:rsidRPr="00446E04">
        <w:rPr>
          <w:rFonts w:hint="cs"/>
          <w:color w:val="000000" w:themeColor="text1"/>
          <w:rtl/>
        </w:rPr>
        <w:t>,</w:t>
      </w:r>
      <w:r w:rsidR="00290BAA" w:rsidRPr="00446E04">
        <w:rPr>
          <w:rFonts w:hint="cs"/>
          <w:color w:val="000000" w:themeColor="text1"/>
          <w:rtl/>
        </w:rPr>
        <w:t xml:space="preserve"> מייצג את הערך הנוכחי של הסל של </w:t>
      </w:r>
      <w:r w:rsidR="00290BAA" w:rsidRPr="00446E04">
        <w:rPr>
          <w:color w:val="000000" w:themeColor="text1"/>
        </w:rPr>
        <w:t>i</w:t>
      </w:r>
      <w:r w:rsidR="00290BAA" w:rsidRPr="00446E04">
        <w:rPr>
          <w:rFonts w:hint="cs"/>
          <w:color w:val="000000" w:themeColor="text1"/>
          <w:rtl/>
        </w:rPr>
        <w:t xml:space="preserve"> בעיני </w:t>
      </w:r>
      <w:r w:rsidR="00290BAA" w:rsidRPr="00446E04">
        <w:rPr>
          <w:color w:val="000000" w:themeColor="text1"/>
        </w:rPr>
        <w:t>i</w:t>
      </w:r>
      <w:r w:rsidRPr="00446E04">
        <w:rPr>
          <w:rFonts w:hint="cs"/>
          <w:color w:val="000000" w:themeColor="text1"/>
          <w:rtl/>
        </w:rPr>
        <w:t>;</w:t>
      </w:r>
    </w:p>
    <w:p w14:paraId="0B91F75B" w14:textId="77777777" w:rsidR="00B53E61" w:rsidRPr="00446E04" w:rsidRDefault="00B53E61" w:rsidP="00B53E61">
      <w:pPr>
        <w:pStyle w:val="a1"/>
        <w:rPr>
          <w:color w:val="000000" w:themeColor="text1"/>
        </w:rPr>
      </w:pPr>
      <w:r w:rsidRPr="00446E04">
        <w:rPr>
          <w:rFonts w:hint="cs"/>
          <w:color w:val="000000" w:themeColor="text1"/>
          <w:rtl/>
        </w:rPr>
        <w:lastRenderedPageBreak/>
        <w:t xml:space="preserve">איבר שני, שנסמן ב </w:t>
      </w:r>
      <w:r w:rsidRPr="00446E04">
        <w:rPr>
          <w:color w:val="000000" w:themeColor="text1"/>
        </w:rPr>
        <w:t>BEST</w:t>
      </w:r>
      <w:r w:rsidRPr="00446E04">
        <w:rPr>
          <w:color w:val="000000" w:themeColor="text1"/>
          <w:vertAlign w:val="subscript"/>
        </w:rPr>
        <w:t>i</w:t>
      </w:r>
      <w:r w:rsidRPr="00446E04">
        <w:rPr>
          <w:rFonts w:hint="cs"/>
          <w:color w:val="000000" w:themeColor="text1"/>
          <w:rtl/>
        </w:rPr>
        <w:t xml:space="preserve">, מייצג </w:t>
      </w:r>
      <w:r w:rsidR="00290BAA" w:rsidRPr="00446E04">
        <w:rPr>
          <w:rFonts w:hint="cs"/>
          <w:color w:val="000000" w:themeColor="text1"/>
          <w:rtl/>
        </w:rPr>
        <w:t xml:space="preserve">את הערך הגדול ביותר, בעיני </w:t>
      </w:r>
      <w:r w:rsidR="00290BAA" w:rsidRPr="00446E04">
        <w:rPr>
          <w:color w:val="000000" w:themeColor="text1"/>
        </w:rPr>
        <w:t>i</w:t>
      </w:r>
      <w:r w:rsidR="00290BAA" w:rsidRPr="00446E04">
        <w:rPr>
          <w:rFonts w:hint="cs"/>
          <w:color w:val="000000" w:themeColor="text1"/>
          <w:rtl/>
        </w:rPr>
        <w:t xml:space="preserve">,  של חפץ המשוייך לשחקן אחר כלשהו. </w:t>
      </w:r>
    </w:p>
    <w:p w14:paraId="4FE988CF" w14:textId="0CBD2C43" w:rsidR="00A11C6C" w:rsidRPr="00446E04" w:rsidRDefault="00290BAA" w:rsidP="00B53E61">
      <w:pPr>
        <w:rPr>
          <w:color w:val="000000" w:themeColor="text1"/>
          <w:rtl/>
        </w:rPr>
      </w:pPr>
      <w:r w:rsidRPr="00446E04">
        <w:rPr>
          <w:rFonts w:hint="cs"/>
          <w:color w:val="000000" w:themeColor="text1"/>
          <w:rtl/>
        </w:rPr>
        <w:t xml:space="preserve">בנוסף, כמו </w:t>
      </w:r>
      <w:r w:rsidR="007E57D7" w:rsidRPr="00446E04">
        <w:rPr>
          <w:rFonts w:hint="cs"/>
          <w:color w:val="000000" w:themeColor="text1"/>
          <w:rtl/>
        </w:rPr>
        <w:t>בסעיף</w:t>
      </w:r>
      <w:r w:rsidRPr="00446E04">
        <w:rPr>
          <w:rFonts w:hint="cs"/>
          <w:color w:val="000000" w:themeColor="text1"/>
          <w:rtl/>
        </w:rPr>
        <w:t xml:space="preserve"> </w:t>
      </w:r>
      <w:r w:rsidRPr="00446E04">
        <w:rPr>
          <w:color w:val="000000" w:themeColor="text1"/>
          <w:rtl/>
        </w:rPr>
        <w:fldChar w:fldCharType="begin"/>
      </w:r>
      <w:r w:rsidRPr="00446E04">
        <w:rPr>
          <w:color w:val="000000" w:themeColor="text1"/>
          <w:rtl/>
        </w:rPr>
        <w:instrText xml:space="preserve"> </w:instrText>
      </w:r>
      <w:r w:rsidRPr="00446E04">
        <w:rPr>
          <w:rFonts w:hint="cs"/>
          <w:color w:val="000000" w:themeColor="text1"/>
        </w:rPr>
        <w:instrText>REF</w:instrText>
      </w:r>
      <w:r w:rsidRPr="00446E04">
        <w:rPr>
          <w:rFonts w:hint="cs"/>
          <w:color w:val="000000" w:themeColor="text1"/>
          <w:rtl/>
        </w:rPr>
        <w:instrText xml:space="preserve"> _</w:instrText>
      </w:r>
      <w:r w:rsidRPr="00446E04">
        <w:rPr>
          <w:rFonts w:hint="cs"/>
          <w:color w:val="000000" w:themeColor="text1"/>
        </w:rPr>
        <w:instrText>Ref109569526 \r \h</w:instrText>
      </w:r>
      <w:r w:rsidRPr="00446E04">
        <w:rPr>
          <w:color w:val="000000" w:themeColor="text1"/>
          <w:rtl/>
        </w:rPr>
        <w:instrText xml:space="preserve"> </w:instrText>
      </w:r>
      <w:r w:rsidRPr="00446E04">
        <w:rPr>
          <w:color w:val="000000" w:themeColor="text1"/>
          <w:rtl/>
        </w:rPr>
      </w:r>
      <w:r w:rsidRPr="00446E04">
        <w:rPr>
          <w:color w:val="000000" w:themeColor="text1"/>
          <w:rtl/>
        </w:rPr>
        <w:fldChar w:fldCharType="separate"/>
      </w:r>
      <w:r w:rsidR="00A25B5B" w:rsidRPr="00446E04">
        <w:rPr>
          <w:color w:val="000000" w:themeColor="text1"/>
          <w:cs/>
        </w:rPr>
        <w:t>‎</w:t>
      </w:r>
      <w:r w:rsidR="00A25B5B" w:rsidRPr="00446E04">
        <w:rPr>
          <w:color w:val="000000" w:themeColor="text1"/>
        </w:rPr>
        <w:t>5.2.2</w:t>
      </w:r>
      <w:r w:rsidRPr="00446E04">
        <w:rPr>
          <w:color w:val="000000" w:themeColor="text1"/>
          <w:rtl/>
        </w:rPr>
        <w:fldChar w:fldCharType="end"/>
      </w:r>
      <w:r w:rsidRPr="00446E04">
        <w:rPr>
          <w:rFonts w:hint="cs"/>
          <w:color w:val="000000" w:themeColor="text1"/>
          <w:rtl/>
        </w:rPr>
        <w:t xml:space="preserve">, יהיה עוד אלמנט אחד, המייצג את מספר החפצים שחולקו עד כה. </w:t>
      </w:r>
    </w:p>
    <w:p w14:paraId="5CD2BEA5" w14:textId="77777777" w:rsidR="0027046A" w:rsidRPr="00446E04" w:rsidRDefault="0027046A" w:rsidP="0027046A">
      <w:pPr>
        <w:pStyle w:val="af4"/>
        <w:rPr>
          <w:color w:val="000000" w:themeColor="text1"/>
          <w:rtl/>
        </w:rPr>
      </w:pPr>
    </w:p>
    <w:p w14:paraId="7C565E56" w14:textId="74A64C6A" w:rsidR="0027046A" w:rsidRPr="00446E04" w:rsidRDefault="0027046A" w:rsidP="0027046A">
      <w:pPr>
        <w:rPr>
          <w:color w:val="000000" w:themeColor="text1"/>
          <w:rtl/>
        </w:rPr>
      </w:pPr>
      <w:r w:rsidRPr="00446E04">
        <w:rPr>
          <w:rFonts w:hint="cs"/>
          <w:color w:val="000000" w:themeColor="text1"/>
          <w:rtl/>
        </w:rPr>
        <w:t xml:space="preserve">המצב ההתחלתי הוא וקטור שכולו אפסים, המייצג את החלוקה הריקה. בהינתן מצב כלשהו המייצג חלוקה של חפצים </w:t>
      </w:r>
      <w:r w:rsidRPr="00446E04">
        <w:rPr>
          <w:color w:val="000000" w:themeColor="text1"/>
        </w:rPr>
        <w:t>1,...,t</w:t>
      </w:r>
      <w:r w:rsidRPr="00446E04">
        <w:rPr>
          <w:rFonts w:hint="cs"/>
          <w:color w:val="000000" w:themeColor="text1"/>
          <w:rtl/>
        </w:rPr>
        <w:t xml:space="preserve">, ושחקן כלשהו </w:t>
      </w:r>
      <w:r w:rsidRPr="00446E04">
        <w:rPr>
          <w:color w:val="000000" w:themeColor="text1"/>
        </w:rPr>
        <w:t>i</w:t>
      </w:r>
      <w:r w:rsidRPr="00446E04">
        <w:rPr>
          <w:rFonts w:hint="cs"/>
          <w:color w:val="000000" w:themeColor="text1"/>
          <w:rtl/>
        </w:rPr>
        <w:t>, ניצור מצב חדש המשקף את נתינת החפץ ה־</w:t>
      </w:r>
      <w:r w:rsidRPr="00446E04">
        <w:rPr>
          <w:color w:val="000000" w:themeColor="text1"/>
        </w:rPr>
        <w:t>t+1</w:t>
      </w:r>
      <w:r w:rsidRPr="00446E04">
        <w:rPr>
          <w:rFonts w:hint="cs"/>
          <w:color w:val="000000" w:themeColor="text1"/>
          <w:rtl/>
        </w:rPr>
        <w:t xml:space="preserve"> לשחקן </w:t>
      </w:r>
      <w:r w:rsidRPr="00446E04">
        <w:rPr>
          <w:color w:val="000000" w:themeColor="text1"/>
        </w:rPr>
        <w:t>i</w:t>
      </w:r>
      <w:r w:rsidRPr="00446E04">
        <w:rPr>
          <w:rFonts w:hint="cs"/>
          <w:color w:val="000000" w:themeColor="text1"/>
          <w:rtl/>
        </w:rPr>
        <w:t>, באופן הבא:</w:t>
      </w:r>
    </w:p>
    <w:p w14:paraId="31BC0B57" w14:textId="036F35B1" w:rsidR="0027046A" w:rsidRPr="00446E04" w:rsidRDefault="0027046A" w:rsidP="0027046A">
      <w:pPr>
        <w:pStyle w:val="a1"/>
        <w:rPr>
          <w:color w:val="000000" w:themeColor="text1"/>
        </w:rPr>
      </w:pPr>
      <w:r w:rsidRPr="00446E04">
        <w:rPr>
          <w:rFonts w:hint="cs"/>
          <w:color w:val="000000" w:themeColor="text1"/>
          <w:rtl/>
        </w:rPr>
        <w:t xml:space="preserve">נוסיף את הערך </w:t>
      </w:r>
      <w:r w:rsidRPr="00446E04">
        <w:rPr>
          <w:color w:val="000000" w:themeColor="text1"/>
        </w:rPr>
        <w:t>v</w:t>
      </w:r>
      <w:r w:rsidRPr="00446E04">
        <w:rPr>
          <w:color w:val="000000" w:themeColor="text1"/>
          <w:vertAlign w:val="subscript"/>
        </w:rPr>
        <w:t>i</w:t>
      </w:r>
      <w:r w:rsidRPr="00446E04">
        <w:rPr>
          <w:color w:val="000000" w:themeColor="text1"/>
        </w:rPr>
        <w:t>(t+1)</w:t>
      </w:r>
      <w:r w:rsidR="00DC35AC" w:rsidRPr="00446E04">
        <w:rPr>
          <w:rFonts w:hint="cs"/>
          <w:color w:val="000000" w:themeColor="text1"/>
          <w:rtl/>
        </w:rPr>
        <w:t xml:space="preserve"> ל־ </w:t>
      </w:r>
      <w:r w:rsidR="00DC35AC" w:rsidRPr="00446E04">
        <w:rPr>
          <w:color w:val="000000" w:themeColor="text1"/>
        </w:rPr>
        <w:t>VAL</w:t>
      </w:r>
      <w:r w:rsidR="00DC35AC" w:rsidRPr="00446E04">
        <w:rPr>
          <w:color w:val="000000" w:themeColor="text1"/>
          <w:vertAlign w:val="subscript"/>
        </w:rPr>
        <w:t>i</w:t>
      </w:r>
      <w:r w:rsidR="00DC35AC" w:rsidRPr="00446E04">
        <w:rPr>
          <w:rFonts w:hint="cs"/>
          <w:color w:val="000000" w:themeColor="text1"/>
          <w:rtl/>
        </w:rPr>
        <w:t>;</w:t>
      </w:r>
    </w:p>
    <w:p w14:paraId="5407C2A7" w14:textId="22773C36" w:rsidR="00B53E61" w:rsidRPr="00446E04" w:rsidRDefault="00B53E61" w:rsidP="009C1183">
      <w:pPr>
        <w:pStyle w:val="a1"/>
        <w:spacing w:line="360" w:lineRule="auto"/>
        <w:rPr>
          <w:color w:val="000000" w:themeColor="text1"/>
        </w:rPr>
      </w:pPr>
      <w:r w:rsidRPr="00446E04">
        <w:rPr>
          <w:rFonts w:hint="cs"/>
          <w:color w:val="000000" w:themeColor="text1"/>
          <w:rtl/>
        </w:rPr>
        <w:t xml:space="preserve">לכל שחקן </w:t>
      </w:r>
      <w:r w:rsidRPr="00446E04">
        <w:rPr>
          <w:color w:val="000000" w:themeColor="text1"/>
        </w:rPr>
        <w:t>j</w:t>
      </w:r>
      <w:r w:rsidRPr="00446E04">
        <w:rPr>
          <w:rFonts w:cs="Times New Roman"/>
          <w:color w:val="000000" w:themeColor="text1"/>
        </w:rPr>
        <w:t>≠</w:t>
      </w:r>
      <w:r w:rsidRPr="00446E04">
        <w:rPr>
          <w:color w:val="000000" w:themeColor="text1"/>
        </w:rPr>
        <w:t>i</w:t>
      </w:r>
      <w:r w:rsidRPr="00446E04">
        <w:rPr>
          <w:rFonts w:hint="cs"/>
          <w:color w:val="000000" w:themeColor="text1"/>
          <w:rtl/>
        </w:rPr>
        <w:t xml:space="preserve">, </w:t>
      </w:r>
      <w:r w:rsidR="00DC35AC" w:rsidRPr="00446E04">
        <w:rPr>
          <w:rFonts w:hint="cs"/>
          <w:color w:val="000000" w:themeColor="text1"/>
          <w:rtl/>
        </w:rPr>
        <w:t xml:space="preserve">אם </w:t>
      </w:r>
      <w:r w:rsidR="00DC35AC" w:rsidRPr="00446E04">
        <w:rPr>
          <w:color w:val="000000" w:themeColor="text1"/>
        </w:rPr>
        <w:t xml:space="preserve"> </w:t>
      </w:r>
      <w:r w:rsidR="001635F5" w:rsidRPr="00AD3633">
        <w:rPr>
          <w:noProof/>
          <w:color w:val="000000" w:themeColor="text1"/>
          <w:position w:val="-14"/>
        </w:rPr>
        <w:object w:dxaOrig="840" w:dyaOrig="360" w14:anchorId="5613B9CF">
          <v:shape id="_x0000_i1040" type="#_x0000_t75" alt="" style="width:42.1pt;height:18.35pt;mso-width-percent:0;mso-height-percent:0;mso-width-percent:0;mso-height-percent:0" o:ole="">
            <v:imagedata r:id="rId53" o:title=""/>
          </v:shape>
          <o:OLEObject Type="Embed" ProgID="Equation.DSMT4" ShapeID="_x0000_i1040" DrawAspect="Content" ObjectID="_1725113447" r:id="rId54"/>
        </w:object>
      </w:r>
      <w:r w:rsidR="00DC35AC" w:rsidRPr="00446E04">
        <w:rPr>
          <w:color w:val="000000" w:themeColor="text1"/>
        </w:rPr>
        <w:t>&gt; BEST</w:t>
      </w:r>
      <w:r w:rsidR="00DC35AC" w:rsidRPr="00446E04">
        <w:rPr>
          <w:color w:val="000000" w:themeColor="text1"/>
          <w:vertAlign w:val="subscript"/>
        </w:rPr>
        <w:t>j</w:t>
      </w:r>
      <w:r w:rsidR="00DC35AC" w:rsidRPr="00446E04">
        <w:rPr>
          <w:rFonts w:hint="cs"/>
          <w:color w:val="000000" w:themeColor="text1"/>
          <w:rtl/>
        </w:rPr>
        <w:t xml:space="preserve">, אז </w:t>
      </w:r>
      <w:r w:rsidR="00AA5E2C" w:rsidRPr="00446E04">
        <w:rPr>
          <w:rFonts w:hint="cs"/>
          <w:color w:val="000000" w:themeColor="text1"/>
          <w:rtl/>
        </w:rPr>
        <w:t xml:space="preserve">נעדכן את </w:t>
      </w:r>
      <w:r w:rsidR="00DC35AC" w:rsidRPr="00446E04">
        <w:rPr>
          <w:rFonts w:hint="cs"/>
          <w:color w:val="000000" w:themeColor="text1"/>
          <w:rtl/>
        </w:rPr>
        <w:t xml:space="preserve"> </w:t>
      </w:r>
      <w:r w:rsidR="00DC35AC" w:rsidRPr="00446E04">
        <w:rPr>
          <w:color w:val="000000" w:themeColor="text1"/>
        </w:rPr>
        <w:t>BEST</w:t>
      </w:r>
      <w:r w:rsidR="00DC35AC" w:rsidRPr="00446E04">
        <w:rPr>
          <w:color w:val="000000" w:themeColor="text1"/>
          <w:vertAlign w:val="subscript"/>
        </w:rPr>
        <w:t>j</w:t>
      </w:r>
      <w:r w:rsidR="00AA5E2C" w:rsidRPr="00446E04">
        <w:rPr>
          <w:rFonts w:hint="cs"/>
          <w:color w:val="000000" w:themeColor="text1"/>
          <w:rtl/>
        </w:rPr>
        <w:t xml:space="preserve"> ל־</w:t>
      </w:r>
      <w:r w:rsidR="001635F5" w:rsidRPr="00AD3633">
        <w:rPr>
          <w:noProof/>
          <w:color w:val="000000" w:themeColor="text1"/>
          <w:position w:val="-14"/>
        </w:rPr>
        <w:object w:dxaOrig="840" w:dyaOrig="360" w14:anchorId="2F386874">
          <v:shape id="_x0000_i1041" type="#_x0000_t75" alt="" style="width:42.1pt;height:18.35pt;mso-width-percent:0;mso-height-percent:0;mso-width-percent:0;mso-height-percent:0" o:ole="">
            <v:imagedata r:id="rId55" o:title=""/>
          </v:shape>
          <o:OLEObject Type="Embed" ProgID="Equation.DSMT4" ShapeID="_x0000_i1041" DrawAspect="Content" ObjectID="_1725113448" r:id="rId56"/>
        </w:object>
      </w:r>
      <w:r w:rsidR="00AA5E2C" w:rsidRPr="00446E04">
        <w:rPr>
          <w:rFonts w:hint="cs"/>
          <w:color w:val="000000" w:themeColor="text1"/>
          <w:rtl/>
        </w:rPr>
        <w:t>.</w:t>
      </w:r>
    </w:p>
    <w:p w14:paraId="3CD96A8F" w14:textId="68664E87" w:rsidR="00E93BCC" w:rsidRDefault="00011EF0" w:rsidP="00F82824">
      <w:pPr>
        <w:rPr>
          <w:color w:val="000000" w:themeColor="text1"/>
          <w:rtl/>
        </w:rPr>
      </w:pPr>
      <w:r w:rsidRPr="00446E04">
        <w:rPr>
          <w:rFonts w:hint="cs"/>
          <w:color w:val="000000" w:themeColor="text1"/>
          <w:rtl/>
        </w:rPr>
        <w:t xml:space="preserve">בכל פעם שנגיע לעלה, נבדוק אם החלוקה מקיימת את תנאי </w:t>
      </w:r>
      <w:r w:rsidRPr="00446E04">
        <w:rPr>
          <w:color w:val="000000" w:themeColor="text1"/>
        </w:rPr>
        <w:t>PROP1</w:t>
      </w:r>
      <w:r w:rsidRPr="00446E04">
        <w:rPr>
          <w:rFonts w:hint="cs"/>
          <w:color w:val="000000" w:themeColor="text1"/>
          <w:rtl/>
        </w:rPr>
        <w:t xml:space="preserve"> לכל שחקן </w:t>
      </w:r>
      <w:r w:rsidRPr="00446E04">
        <w:rPr>
          <w:color w:val="000000" w:themeColor="text1"/>
        </w:rPr>
        <w:t>i</w:t>
      </w:r>
      <w:r w:rsidRPr="00446E04">
        <w:rPr>
          <w:rFonts w:hint="cs"/>
          <w:color w:val="000000" w:themeColor="text1"/>
          <w:rtl/>
        </w:rPr>
        <w:t xml:space="preserve">, ע"י חישוב </w:t>
      </w:r>
      <w:r w:rsidRPr="00446E04">
        <w:rPr>
          <w:color w:val="000000" w:themeColor="text1"/>
        </w:rPr>
        <w:t>VAL</w:t>
      </w:r>
      <w:r w:rsidRPr="00446E04">
        <w:rPr>
          <w:color w:val="000000" w:themeColor="text1"/>
          <w:vertAlign w:val="subscript"/>
        </w:rPr>
        <w:t>i</w:t>
      </w:r>
      <w:r w:rsidRPr="00446E04">
        <w:rPr>
          <w:color w:val="000000" w:themeColor="text1"/>
        </w:rPr>
        <w:t>+BEST</w:t>
      </w:r>
      <w:r w:rsidRPr="00446E04">
        <w:rPr>
          <w:color w:val="000000" w:themeColor="text1"/>
          <w:vertAlign w:val="subscript"/>
        </w:rPr>
        <w:t>i</w:t>
      </w:r>
      <w:r w:rsidRPr="00446E04">
        <w:rPr>
          <w:rFonts w:hint="cs"/>
          <w:color w:val="000000" w:themeColor="text1"/>
          <w:rtl/>
        </w:rPr>
        <w:t xml:space="preserve"> והשוואת התוצאה לערך הפרופורציונלי</w:t>
      </w:r>
      <w:r w:rsidR="00323D78" w:rsidRPr="00446E04">
        <w:rPr>
          <w:rFonts w:hint="cs"/>
          <w:color w:val="000000" w:themeColor="text1"/>
          <w:rtl/>
        </w:rPr>
        <w:t xml:space="preserve"> של שחקן </w:t>
      </w:r>
      <w:r w:rsidR="00323D78" w:rsidRPr="00446E04">
        <w:rPr>
          <w:color w:val="000000" w:themeColor="text1"/>
        </w:rPr>
        <w:t>i</w:t>
      </w:r>
      <w:r w:rsidR="00323D78" w:rsidRPr="00446E04">
        <w:rPr>
          <w:rFonts w:hint="cs"/>
          <w:color w:val="000000" w:themeColor="text1"/>
          <w:rtl/>
        </w:rPr>
        <w:t xml:space="preserve"> </w:t>
      </w:r>
      <w:r w:rsidR="00323D78" w:rsidRPr="00446E04">
        <w:rPr>
          <w:color w:val="000000" w:themeColor="text1"/>
          <w:rtl/>
        </w:rPr>
        <w:t>–</w:t>
      </w:r>
      <w:r w:rsidR="00323D78" w:rsidRPr="00446E04">
        <w:rPr>
          <w:rFonts w:hint="cs"/>
          <w:color w:val="000000" w:themeColor="text1"/>
          <w:rtl/>
        </w:rPr>
        <w:t xml:space="preserve"> סכום הערכים שלו חלקי </w:t>
      </w:r>
      <w:r w:rsidR="00323D78" w:rsidRPr="00446E04">
        <w:rPr>
          <w:color w:val="000000" w:themeColor="text1"/>
        </w:rPr>
        <w:t>n</w:t>
      </w:r>
      <w:r w:rsidR="00323D78" w:rsidRPr="00446E04">
        <w:rPr>
          <w:rFonts w:hint="cs"/>
          <w:color w:val="000000" w:themeColor="text1"/>
          <w:rtl/>
        </w:rPr>
        <w:t>.</w:t>
      </w:r>
      <w:r w:rsidR="00FE404D" w:rsidRPr="00446E04">
        <w:rPr>
          <w:color w:val="000000" w:themeColor="text1"/>
        </w:rPr>
        <w:t xml:space="preserve"> </w:t>
      </w:r>
      <w:r w:rsidR="00C824A4" w:rsidRPr="00446E04">
        <w:rPr>
          <w:rFonts w:hint="cs"/>
          <w:color w:val="000000" w:themeColor="text1"/>
          <w:rtl/>
        </w:rPr>
        <w:t>סיבוכיות זמן־הריצה של האלגוריתם היא כמספר המצבים</w:t>
      </w:r>
      <w:r w:rsidR="00E93BCC">
        <w:rPr>
          <w:rFonts w:hint="cs"/>
          <w:color w:val="000000" w:themeColor="text1"/>
          <w:rtl/>
        </w:rPr>
        <w:t xml:space="preserve">. נחשב את מספר המצבים </w:t>
      </w:r>
      <w:r w:rsidR="00622445">
        <w:rPr>
          <w:rFonts w:hint="cs"/>
          <w:color w:val="000000" w:themeColor="text1"/>
          <w:rtl/>
        </w:rPr>
        <w:t xml:space="preserve">כפונקציה של </w:t>
      </w:r>
      <w:r w:rsidR="00E93BCC">
        <w:rPr>
          <w:rFonts w:hint="cs"/>
          <w:color w:val="000000" w:themeColor="text1"/>
          <w:rtl/>
        </w:rPr>
        <w:t xml:space="preserve">מספר החפצים </w:t>
      </w:r>
      <w:r w:rsidR="00E93BCC">
        <w:rPr>
          <w:color w:val="000000" w:themeColor="text1"/>
        </w:rPr>
        <w:t>m</w:t>
      </w:r>
      <w:r w:rsidR="00E93BCC">
        <w:rPr>
          <w:rFonts w:hint="cs"/>
          <w:color w:val="000000" w:themeColor="text1"/>
          <w:rtl/>
        </w:rPr>
        <w:t xml:space="preserve">, </w:t>
      </w:r>
      <w:r w:rsidR="00622445">
        <w:rPr>
          <w:rFonts w:hint="cs"/>
          <w:color w:val="000000" w:themeColor="text1"/>
          <w:rtl/>
        </w:rPr>
        <w:t>ו</w:t>
      </w:r>
      <w:r w:rsidR="00622445">
        <w:rPr>
          <w:rFonts w:hint="cs"/>
          <w:rtl/>
        </w:rPr>
        <w:t>המספר הכולל של ערכים אפשריים עבור סל כלשהו לשחקן כלשהו</w:t>
      </w:r>
      <w:r w:rsidR="00E93BCC">
        <w:rPr>
          <w:rFonts w:hint="cs"/>
          <w:color w:val="000000" w:themeColor="text1"/>
          <w:rtl/>
        </w:rPr>
        <w:t xml:space="preserve">, שנסמן באות </w:t>
      </w:r>
      <w:r w:rsidR="00E93BCC">
        <w:rPr>
          <w:color w:val="000000" w:themeColor="text1"/>
        </w:rPr>
        <w:t>V</w:t>
      </w:r>
      <w:r w:rsidR="00C576AA">
        <w:rPr>
          <w:rFonts w:hint="cs"/>
          <w:color w:val="000000" w:themeColor="text1"/>
          <w:rtl/>
        </w:rPr>
        <w:t xml:space="preserve">: </w:t>
      </w:r>
    </w:p>
    <w:p w14:paraId="42237C52" w14:textId="5F10CDF1" w:rsidR="00E93BCC" w:rsidRDefault="00E93BCC" w:rsidP="00E93BCC">
      <w:pPr>
        <w:pStyle w:val="a1"/>
      </w:pPr>
      <w:r>
        <w:rPr>
          <w:rFonts w:hint="cs"/>
          <w:rtl/>
        </w:rPr>
        <w:t xml:space="preserve">לכל שחקן </w:t>
      </w:r>
      <w:r>
        <w:t>i</w:t>
      </w:r>
      <w:r>
        <w:rPr>
          <w:rFonts w:hint="cs"/>
          <w:rtl/>
        </w:rPr>
        <w:t xml:space="preserve">, השדה </w:t>
      </w:r>
      <w:r w:rsidRPr="00446E04">
        <w:rPr>
          <w:color w:val="000000" w:themeColor="text1"/>
        </w:rPr>
        <w:t>VAL</w:t>
      </w:r>
      <w:r w:rsidRPr="00446E04">
        <w:rPr>
          <w:color w:val="000000" w:themeColor="text1"/>
          <w:vertAlign w:val="subscript"/>
        </w:rPr>
        <w:t>i</w:t>
      </w:r>
      <w:r>
        <w:rPr>
          <w:rFonts w:hint="cs"/>
          <w:rtl/>
        </w:rPr>
        <w:t xml:space="preserve"> יכול לקבל </w:t>
      </w:r>
      <w:r w:rsidR="00EE7E8B">
        <w:rPr>
          <w:rFonts w:hint="cs"/>
          <w:rtl/>
        </w:rPr>
        <w:t>עד</w:t>
      </w:r>
      <w:r>
        <w:rPr>
          <w:rFonts w:hint="cs"/>
          <w:rtl/>
        </w:rPr>
        <w:t xml:space="preserve"> </w:t>
      </w:r>
      <w:r>
        <w:t>V</w:t>
      </w:r>
      <w:r>
        <w:rPr>
          <w:rFonts w:hint="cs"/>
          <w:rtl/>
        </w:rPr>
        <w:t xml:space="preserve"> ערכים.</w:t>
      </w:r>
    </w:p>
    <w:p w14:paraId="282ECB81" w14:textId="6965FAF8" w:rsidR="00EE7E8B" w:rsidRDefault="00EE7E8B" w:rsidP="00EE7E8B">
      <w:pPr>
        <w:pStyle w:val="a1"/>
      </w:pPr>
      <w:r>
        <w:rPr>
          <w:rFonts w:hint="cs"/>
          <w:rtl/>
        </w:rPr>
        <w:t xml:space="preserve">לכל שחקן </w:t>
      </w:r>
      <w:r>
        <w:t>i</w:t>
      </w:r>
      <w:r>
        <w:rPr>
          <w:rFonts w:hint="cs"/>
          <w:rtl/>
        </w:rPr>
        <w:t xml:space="preserve">, השדה </w:t>
      </w:r>
      <w:r w:rsidRPr="00446E04">
        <w:rPr>
          <w:color w:val="000000" w:themeColor="text1"/>
        </w:rPr>
        <w:t>BEST</w:t>
      </w:r>
      <w:r w:rsidRPr="00446E04">
        <w:rPr>
          <w:color w:val="000000" w:themeColor="text1"/>
          <w:vertAlign w:val="subscript"/>
        </w:rPr>
        <w:t>i</w:t>
      </w:r>
      <w:r>
        <w:rPr>
          <w:rFonts w:hint="cs"/>
          <w:rtl/>
        </w:rPr>
        <w:t xml:space="preserve"> יכול לקבל עד </w:t>
      </w:r>
      <w:r>
        <w:t>m</w:t>
      </w:r>
      <w:r>
        <w:rPr>
          <w:rFonts w:hint="cs"/>
          <w:rtl/>
        </w:rPr>
        <w:t xml:space="preserve"> ערכים.</w:t>
      </w:r>
    </w:p>
    <w:p w14:paraId="653283CD" w14:textId="22B9817A" w:rsidR="00EE7E8B" w:rsidRDefault="00EE7E8B" w:rsidP="00E93BCC">
      <w:pPr>
        <w:pStyle w:val="a1"/>
      </w:pPr>
      <w:r>
        <w:rPr>
          <w:rFonts w:hint="cs"/>
          <w:rtl/>
        </w:rPr>
        <w:t xml:space="preserve">השדה המייצג את מספר החפצים שחולקו, יכול לקבל </w:t>
      </w:r>
      <w:r>
        <w:t>m</w:t>
      </w:r>
      <w:r>
        <w:rPr>
          <w:rFonts w:hint="cs"/>
          <w:rtl/>
        </w:rPr>
        <w:t xml:space="preserve"> ערכים.</w:t>
      </w:r>
    </w:p>
    <w:p w14:paraId="432FFE7B" w14:textId="0FB0DA2C" w:rsidR="00F82824" w:rsidRPr="00446E04" w:rsidRDefault="00EE7E8B" w:rsidP="00EE7E8B">
      <w:pPr>
        <w:rPr>
          <w:color w:val="000000" w:themeColor="text1"/>
          <w:rtl/>
        </w:rPr>
      </w:pPr>
      <w:r>
        <w:rPr>
          <w:rFonts w:hint="cs"/>
          <w:rtl/>
        </w:rPr>
        <w:t xml:space="preserve">לכן מספר המצבים הכולל הוא </w:t>
      </w:r>
      <w:r w:rsidR="001635F5" w:rsidRPr="00AD3633">
        <w:rPr>
          <w:noProof/>
          <w:color w:val="000000" w:themeColor="text1"/>
          <w:position w:val="-6"/>
        </w:rPr>
        <w:object w:dxaOrig="999" w:dyaOrig="300" w14:anchorId="66852DC8">
          <v:shape id="_x0000_i1042" type="#_x0000_t75" alt="" style="width:50.25pt;height:14.95pt;mso-width-percent:0;mso-height-percent:0;mso-width-percent:0;mso-height-percent:0" o:ole="">
            <v:imagedata r:id="rId57" o:title=""/>
          </v:shape>
          <o:OLEObject Type="Embed" ProgID="Equation.DSMT4" ShapeID="_x0000_i1042" DrawAspect="Content" ObjectID="_1725113449" r:id="rId58"/>
        </w:object>
      </w:r>
      <w:r>
        <w:rPr>
          <w:rFonts w:hint="cs"/>
          <w:color w:val="000000" w:themeColor="text1"/>
          <w:rtl/>
        </w:rPr>
        <w:t>.</w:t>
      </w:r>
    </w:p>
    <w:p w14:paraId="37D0C050" w14:textId="77777777" w:rsidR="00CA1B7F" w:rsidRPr="00446E04" w:rsidRDefault="00CA1B7F" w:rsidP="00CA1B7F">
      <w:pPr>
        <w:rPr>
          <w:color w:val="000000" w:themeColor="text1"/>
          <w:rtl/>
        </w:rPr>
      </w:pPr>
      <w:r w:rsidRPr="00446E04">
        <w:rPr>
          <w:noProof/>
          <w:color w:val="000000" w:themeColor="text1"/>
          <w:position w:val="-4"/>
          <w:rtl/>
        </w:rPr>
        <w:drawing>
          <wp:anchor distT="0" distB="0" distL="114300" distR="114300" simplePos="0" relativeHeight="251718656" behindDoc="0" locked="0" layoutInCell="1" allowOverlap="1" wp14:anchorId="7FDAC1E7" wp14:editId="064DBF3F">
            <wp:simplePos x="0" y="0"/>
            <wp:positionH relativeFrom="margin">
              <wp:align>right</wp:align>
            </wp:positionH>
            <wp:positionV relativeFrom="paragraph">
              <wp:posOffset>118607</wp:posOffset>
            </wp:positionV>
            <wp:extent cx="284757" cy="288000"/>
            <wp:effectExtent l="0" t="0" r="1270" b="0"/>
            <wp:wrapThrough wrapText="bothSides">
              <wp:wrapPolygon edited="0">
                <wp:start x="7232" y="0"/>
                <wp:lineTo x="0" y="4291"/>
                <wp:lineTo x="0" y="15735"/>
                <wp:lineTo x="7232" y="20026"/>
                <wp:lineTo x="14464" y="20026"/>
                <wp:lineTo x="20250" y="17166"/>
                <wp:lineTo x="20250" y="4291"/>
                <wp:lineTo x="14464" y="0"/>
                <wp:lineTo x="7232" y="0"/>
              </wp:wrapPolygon>
            </wp:wrapThrough>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lgal-01.png"/>
                    <pic:cNvPicPr/>
                  </pic:nvPicPr>
                  <pic:blipFill>
                    <a:blip r:embed="rId21">
                      <a:extLst>
                        <a:ext uri="{28A0092B-C50C-407E-A947-70E740481C1C}">
                          <a14:useLocalDpi xmlns:a14="http://schemas.microsoft.com/office/drawing/2010/main" val="0"/>
                        </a:ext>
                      </a:extLst>
                    </a:blip>
                    <a:stretch>
                      <a:fillRect/>
                    </a:stretch>
                  </pic:blipFill>
                  <pic:spPr>
                    <a:xfrm>
                      <a:off x="0" y="0"/>
                      <a:ext cx="284757" cy="288000"/>
                    </a:xfrm>
                    <a:prstGeom prst="rect">
                      <a:avLst/>
                    </a:prstGeom>
                  </pic:spPr>
                </pic:pic>
              </a:graphicData>
            </a:graphic>
          </wp:anchor>
        </w:drawing>
      </w:r>
    </w:p>
    <w:p w14:paraId="5E6E7D6D" w14:textId="19B75FD6" w:rsidR="00CA1B7F" w:rsidRPr="00446E04" w:rsidRDefault="00CA1B7F" w:rsidP="00CA1B7F">
      <w:pPr>
        <w:pStyle w:val="affffff9"/>
        <w:rPr>
          <w:rFonts w:ascii="Myriad Pro Light Cond" w:hAnsi="Myriad Pro Light Cond" w:cs="Myriad Pro Light Cond"/>
          <w:color w:val="000000" w:themeColor="text1"/>
          <w:rtl/>
        </w:rPr>
      </w:pPr>
      <w:r w:rsidRPr="00446E04">
        <w:rPr>
          <w:rFonts w:hint="cs"/>
          <w:color w:val="000000" w:themeColor="text1"/>
          <w:rtl/>
        </w:rPr>
        <w:t>בחנו את עצמכם 5.</w:t>
      </w:r>
      <w:r w:rsidRPr="00446E04">
        <w:rPr>
          <w:color w:val="000000" w:themeColor="text1"/>
          <w:rtl/>
        </w:rPr>
        <w:fldChar w:fldCharType="begin"/>
      </w:r>
      <w:r w:rsidRPr="00446E04">
        <w:rPr>
          <w:color w:val="000000" w:themeColor="text1"/>
          <w:rtl/>
        </w:rPr>
        <w:instrText xml:space="preserve"> </w:instrText>
      </w:r>
      <w:r w:rsidRPr="00446E04">
        <w:rPr>
          <w:rFonts w:hint="cs"/>
          <w:color w:val="000000" w:themeColor="text1"/>
        </w:rPr>
        <w:instrText>SEQ</w:instrText>
      </w:r>
      <w:r w:rsidRPr="00446E04">
        <w:rPr>
          <w:rFonts w:hint="cs"/>
          <w:color w:val="000000" w:themeColor="text1"/>
          <w:rtl/>
        </w:rPr>
        <w:instrText xml:space="preserve"> משפט_הגדרה_אלגוריתם_למה \* </w:instrText>
      </w:r>
      <w:r w:rsidRPr="00446E04">
        <w:rPr>
          <w:rFonts w:hint="cs"/>
          <w:color w:val="000000" w:themeColor="text1"/>
        </w:rPr>
        <w:instrText>ARABIC</w:instrText>
      </w:r>
      <w:r w:rsidRPr="00446E04">
        <w:rPr>
          <w:color w:val="000000" w:themeColor="text1"/>
          <w:rtl/>
        </w:rPr>
        <w:instrText xml:space="preserve"> </w:instrText>
      </w:r>
      <w:r w:rsidRPr="00446E04">
        <w:rPr>
          <w:color w:val="000000" w:themeColor="text1"/>
          <w:rtl/>
        </w:rPr>
        <w:fldChar w:fldCharType="separate"/>
      </w:r>
      <w:r w:rsidR="00A25B5B" w:rsidRPr="00446E04">
        <w:rPr>
          <w:noProof/>
          <w:color w:val="000000" w:themeColor="text1"/>
          <w:rtl/>
        </w:rPr>
        <w:t>11</w:t>
      </w:r>
      <w:r w:rsidRPr="00446E04">
        <w:rPr>
          <w:color w:val="000000" w:themeColor="text1"/>
          <w:rtl/>
        </w:rPr>
        <w:fldChar w:fldCharType="end"/>
      </w:r>
    </w:p>
    <w:p w14:paraId="4FCE998F" w14:textId="77777777" w:rsidR="00CA1B7F" w:rsidRPr="00446E04" w:rsidRDefault="00CA1B7F" w:rsidP="00CA1B7F">
      <w:pPr>
        <w:pStyle w:val="75"/>
        <w:rPr>
          <w:color w:val="000000" w:themeColor="text1"/>
          <w:rtl/>
        </w:rPr>
      </w:pPr>
    </w:p>
    <w:p w14:paraId="52CEF250" w14:textId="77777777" w:rsidR="00F82824" w:rsidRPr="00446E04" w:rsidRDefault="00F82824" w:rsidP="00B56131">
      <w:pPr>
        <w:rPr>
          <w:color w:val="000000" w:themeColor="text1"/>
          <w:rtl/>
        </w:rPr>
      </w:pPr>
      <w:r w:rsidRPr="00446E04">
        <w:rPr>
          <w:rFonts w:hint="cs"/>
          <w:color w:val="000000" w:themeColor="text1"/>
          <w:rtl/>
        </w:rPr>
        <w:t xml:space="preserve">א. </w:t>
      </w:r>
      <w:r w:rsidR="00CA1B7F" w:rsidRPr="00446E04">
        <w:rPr>
          <w:rFonts w:hint="cs"/>
          <w:color w:val="000000" w:themeColor="text1"/>
          <w:rtl/>
        </w:rPr>
        <w:t>כתבו אלגורית</w:t>
      </w:r>
      <w:r w:rsidR="00D97BC1" w:rsidRPr="00446E04">
        <w:rPr>
          <w:rFonts w:hint="cs"/>
          <w:color w:val="000000" w:themeColor="text1"/>
          <w:rtl/>
        </w:rPr>
        <w:t>ם</w:t>
      </w:r>
      <w:r w:rsidR="00CA1B7F" w:rsidRPr="00446E04">
        <w:rPr>
          <w:rFonts w:hint="cs"/>
          <w:color w:val="000000" w:themeColor="text1"/>
          <w:rtl/>
        </w:rPr>
        <w:t xml:space="preserve"> חיפוש במרחב המצבים למציאת חלוקה הממקסמת את סכום הערכים, מבין כל החלוקות ה־</w:t>
      </w:r>
      <w:r w:rsidR="00CA1B7F" w:rsidRPr="00446E04">
        <w:rPr>
          <w:color w:val="000000" w:themeColor="text1"/>
        </w:rPr>
        <w:t>EF1</w:t>
      </w:r>
      <w:r w:rsidR="00B56131" w:rsidRPr="00446E04">
        <w:rPr>
          <w:rFonts w:hint="cs"/>
          <w:color w:val="000000" w:themeColor="text1"/>
          <w:rtl/>
        </w:rPr>
        <w:t xml:space="preserve">. </w:t>
      </w:r>
    </w:p>
    <w:p w14:paraId="7B422D7F" w14:textId="76FC6003" w:rsidR="00CA1B7F" w:rsidRPr="00446E04" w:rsidRDefault="00F82824" w:rsidP="00B56131">
      <w:pPr>
        <w:rPr>
          <w:color w:val="000000" w:themeColor="text1"/>
          <w:rtl/>
        </w:rPr>
      </w:pPr>
      <w:r w:rsidRPr="00446E04">
        <w:rPr>
          <w:rFonts w:hint="cs"/>
          <w:color w:val="000000" w:themeColor="text1"/>
          <w:rtl/>
        </w:rPr>
        <w:t xml:space="preserve">ב. </w:t>
      </w:r>
      <w:r w:rsidR="00CA1B7F" w:rsidRPr="00446E04">
        <w:rPr>
          <w:rFonts w:hint="cs"/>
          <w:color w:val="000000" w:themeColor="text1"/>
          <w:rtl/>
        </w:rPr>
        <w:t xml:space="preserve">חשבו את סיבוכיות זמן־הריצה של </w:t>
      </w:r>
      <w:r w:rsidR="00B56131" w:rsidRPr="00446E04">
        <w:rPr>
          <w:rFonts w:hint="cs"/>
          <w:color w:val="000000" w:themeColor="text1"/>
          <w:rtl/>
        </w:rPr>
        <w:t>האלגוריתם</w:t>
      </w:r>
      <w:r w:rsidRPr="00446E04">
        <w:rPr>
          <w:rFonts w:hint="cs"/>
          <w:color w:val="000000" w:themeColor="text1"/>
          <w:rtl/>
        </w:rPr>
        <w:t xml:space="preserve">, כפונקציה של </w:t>
      </w:r>
      <w:r w:rsidRPr="00446E04">
        <w:rPr>
          <w:color w:val="000000" w:themeColor="text1"/>
        </w:rPr>
        <w:t>V, m, n</w:t>
      </w:r>
      <w:r w:rsidRPr="00446E04">
        <w:rPr>
          <w:rFonts w:hint="cs"/>
          <w:color w:val="000000" w:themeColor="text1"/>
          <w:rtl/>
        </w:rPr>
        <w:t>.</w:t>
      </w:r>
    </w:p>
    <w:p w14:paraId="0A7AAC5D" w14:textId="3C7BFE96" w:rsidR="00F82824" w:rsidRPr="00446E04" w:rsidRDefault="00F82824" w:rsidP="00B56131">
      <w:pPr>
        <w:rPr>
          <w:color w:val="000000" w:themeColor="text1"/>
          <w:rtl/>
        </w:rPr>
      </w:pPr>
      <w:r w:rsidRPr="00446E04">
        <w:rPr>
          <w:rFonts w:hint="cs"/>
          <w:color w:val="000000" w:themeColor="text1"/>
          <w:rtl/>
        </w:rPr>
        <w:t xml:space="preserve">ג. הוכיחו שהבעיה היא </w:t>
      </w:r>
      <w:r w:rsidRPr="00446E04">
        <w:rPr>
          <w:color w:val="000000" w:themeColor="text1"/>
        </w:rPr>
        <w:t>NP</w:t>
      </w:r>
      <w:r w:rsidRPr="00446E04">
        <w:rPr>
          <w:rFonts w:hint="cs"/>
          <w:color w:val="000000" w:themeColor="text1"/>
          <w:rtl/>
        </w:rPr>
        <w:t>־קשה.</w:t>
      </w:r>
    </w:p>
    <w:p w14:paraId="3B351E5E" w14:textId="1C237803" w:rsidR="00CA1B7F" w:rsidRPr="00446E04" w:rsidRDefault="00CA1B7F" w:rsidP="00CA1B7F">
      <w:pPr>
        <w:rPr>
          <w:color w:val="000000" w:themeColor="text1"/>
          <w:rtl/>
        </w:rPr>
      </w:pPr>
      <w:r w:rsidRPr="00446E04">
        <w:rPr>
          <w:rStyle w:val="affffff7"/>
          <w:rFonts w:hint="cs"/>
          <w:color w:val="000000" w:themeColor="text1"/>
          <w:rtl/>
        </w:rPr>
        <w:t>רמז</w:t>
      </w:r>
      <w:r w:rsidRPr="00446E04">
        <w:rPr>
          <w:rFonts w:hint="cs"/>
          <w:color w:val="000000" w:themeColor="text1"/>
          <w:rtl/>
        </w:rPr>
        <w:t>: התשוב</w:t>
      </w:r>
      <w:r w:rsidR="006F5753" w:rsidRPr="00446E04">
        <w:rPr>
          <w:rFonts w:hint="cs"/>
          <w:color w:val="000000" w:themeColor="text1"/>
          <w:rtl/>
        </w:rPr>
        <w:t xml:space="preserve">ות נמצאות </w:t>
      </w:r>
      <w:r w:rsidRPr="00446E04">
        <w:rPr>
          <w:rFonts w:hint="cs"/>
          <w:color w:val="000000" w:themeColor="text1"/>
          <w:rtl/>
        </w:rPr>
        <w:t>במאמר.</w:t>
      </w:r>
      <w:r w:rsidR="00B56131" w:rsidRPr="00446E04">
        <w:rPr>
          <w:rStyle w:val="af8"/>
          <w:color w:val="000000" w:themeColor="text1"/>
          <w:rtl/>
        </w:rPr>
        <w:endnoteReference w:id="5"/>
      </w:r>
    </w:p>
    <w:p w14:paraId="48473A92" w14:textId="77777777" w:rsidR="00CA1B7F" w:rsidRPr="00620057" w:rsidRDefault="00CA1B7F" w:rsidP="00FE404D">
      <w:pPr>
        <w:rPr>
          <w:color w:val="00B050"/>
          <w:rtl/>
        </w:rPr>
      </w:pPr>
    </w:p>
    <w:p w14:paraId="14E2C014" w14:textId="37798827" w:rsidR="007E57D7" w:rsidRPr="00446E04" w:rsidRDefault="007E57D7" w:rsidP="007E57D7">
      <w:pPr>
        <w:pStyle w:val="3"/>
        <w:rPr>
          <w:color w:val="000000" w:themeColor="text1"/>
          <w:rtl/>
        </w:rPr>
      </w:pPr>
      <w:r w:rsidRPr="00446E04">
        <w:rPr>
          <w:rFonts w:hint="cs"/>
          <w:color w:val="000000" w:themeColor="text1"/>
          <w:rtl/>
        </w:rPr>
        <w:t>תיכנות ליניארי</w:t>
      </w:r>
      <w:r w:rsidR="00B56131" w:rsidRPr="00446E04">
        <w:rPr>
          <w:rFonts w:hint="cs"/>
          <w:color w:val="000000" w:themeColor="text1"/>
          <w:rtl/>
        </w:rPr>
        <w:t xml:space="preserve"> בשלמים</w:t>
      </w:r>
    </w:p>
    <w:p w14:paraId="437E06E3" w14:textId="198DCCCE" w:rsidR="00ED4D08" w:rsidRPr="00446E04" w:rsidRDefault="00D639DD" w:rsidP="00236DBB">
      <w:pPr>
        <w:rPr>
          <w:rtl/>
        </w:rPr>
      </w:pPr>
      <w:r w:rsidRPr="00446E04">
        <w:rPr>
          <w:rFonts w:hint="cs"/>
          <w:rtl/>
        </w:rPr>
        <w:t>המבנה הכללי של התוכנית הליניארית שלנו יהיה</w:t>
      </w:r>
      <w:r w:rsidRPr="00446E04">
        <w:t xml:space="preserve"> </w:t>
      </w:r>
      <w:r w:rsidRPr="00446E04">
        <w:rPr>
          <w:rFonts w:hint="cs"/>
          <w:rtl/>
        </w:rPr>
        <w:t xml:space="preserve">דומה לזה שתואר בסעיף </w:t>
      </w:r>
      <w:r w:rsidRPr="00446E04">
        <w:rPr>
          <w:rtl/>
        </w:rPr>
        <w:fldChar w:fldCharType="begin"/>
      </w:r>
      <w:r w:rsidRPr="00446E04">
        <w:rPr>
          <w:rtl/>
        </w:rPr>
        <w:instrText xml:space="preserve"> </w:instrText>
      </w:r>
      <w:r w:rsidRPr="00446E04">
        <w:rPr>
          <w:rFonts w:hint="cs"/>
        </w:rPr>
        <w:instrText>REF</w:instrText>
      </w:r>
      <w:r w:rsidRPr="00446E04">
        <w:rPr>
          <w:rFonts w:hint="cs"/>
          <w:rtl/>
        </w:rPr>
        <w:instrText xml:space="preserve"> _</w:instrText>
      </w:r>
      <w:r w:rsidRPr="00446E04">
        <w:rPr>
          <w:rFonts w:hint="cs"/>
        </w:rPr>
        <w:instrText>Ref109570980 \r \h</w:instrText>
      </w:r>
      <w:r w:rsidRPr="00446E04">
        <w:rPr>
          <w:rtl/>
        </w:rPr>
        <w:instrText xml:space="preserve"> </w:instrText>
      </w:r>
      <w:r w:rsidRPr="00446E04">
        <w:rPr>
          <w:rtl/>
        </w:rPr>
      </w:r>
      <w:r w:rsidRPr="00446E04">
        <w:rPr>
          <w:rtl/>
        </w:rPr>
        <w:fldChar w:fldCharType="separate"/>
      </w:r>
      <w:r w:rsidR="00A25B5B" w:rsidRPr="00446E04">
        <w:rPr>
          <w:cs/>
        </w:rPr>
        <w:t>‎</w:t>
      </w:r>
      <w:r w:rsidR="00A25B5B" w:rsidRPr="00446E04">
        <w:t>5.2.1</w:t>
      </w:r>
      <w:r w:rsidRPr="00446E04">
        <w:rPr>
          <w:rtl/>
        </w:rPr>
        <w:fldChar w:fldCharType="end"/>
      </w:r>
      <w:r w:rsidR="00236DBB">
        <w:rPr>
          <w:rFonts w:hint="cs"/>
          <w:rtl/>
        </w:rPr>
        <w:t>, בתוספת מקסימיזציה על סכום ערכי השחקנים:</w:t>
      </w:r>
    </w:p>
    <w:p w14:paraId="43AAA435" w14:textId="77777777" w:rsidR="00D639DD" w:rsidRPr="00446E04" w:rsidRDefault="00D639DD" w:rsidP="00D639DD">
      <w:pPr>
        <w:rPr>
          <w:color w:val="000000" w:themeColor="text1"/>
          <w:rtl/>
        </w:rPr>
      </w:pPr>
    </w:p>
    <w:p w14:paraId="61444BE4" w14:textId="1A464018" w:rsidR="00D639DD" w:rsidRDefault="00D639DD" w:rsidP="00D639DD">
      <w:pPr>
        <w:pStyle w:val="aff4"/>
        <w:ind w:left="0" w:firstLine="0"/>
        <w:rPr>
          <w:color w:val="000000" w:themeColor="text1"/>
          <w:rtl/>
        </w:rPr>
      </w:pPr>
      <w:r w:rsidRPr="00446E04">
        <w:rPr>
          <w:color w:val="000000" w:themeColor="text1"/>
        </w:rPr>
        <w:t xml:space="preserve">maximize </w:t>
      </w:r>
      <w:r w:rsidR="001635F5" w:rsidRPr="00AD3633">
        <w:rPr>
          <w:noProof/>
          <w:color w:val="000000" w:themeColor="text1"/>
          <w:position w:val="-16"/>
        </w:rPr>
        <w:object w:dxaOrig="940" w:dyaOrig="400" w14:anchorId="6DA03CF4">
          <v:shape id="_x0000_i1043" type="#_x0000_t75" alt="" style="width:47.55pt;height:20.4pt;mso-width-percent:0;mso-height-percent:0;mso-width-percent:0;mso-height-percent:0" o:ole="">
            <v:imagedata r:id="rId59" o:title=""/>
          </v:shape>
          <o:OLEObject Type="Embed" ProgID="Equation.DSMT4" ShapeID="_x0000_i1043" DrawAspect="Content" ObjectID="_1725113450" r:id="rId60"/>
        </w:object>
      </w:r>
      <w:r w:rsidR="00C7244D" w:rsidRPr="00446E04">
        <w:rPr>
          <w:color w:val="000000" w:themeColor="text1"/>
        </w:rPr>
        <w:t xml:space="preserve"> </w:t>
      </w:r>
    </w:p>
    <w:p w14:paraId="68CE65DF" w14:textId="2B06B1FB" w:rsidR="00D639DD" w:rsidRPr="00446E04" w:rsidRDefault="00D639DD" w:rsidP="00D639DD">
      <w:pPr>
        <w:pStyle w:val="aff4"/>
        <w:ind w:left="0" w:firstLine="0"/>
        <w:rPr>
          <w:color w:val="000000" w:themeColor="text1"/>
        </w:rPr>
      </w:pPr>
      <w:r w:rsidRPr="00446E04">
        <w:rPr>
          <w:color w:val="000000" w:themeColor="text1"/>
        </w:rPr>
        <w:t>subject to:</w:t>
      </w:r>
    </w:p>
    <w:p w14:paraId="046A6A90" w14:textId="204F593F" w:rsidR="00D639DD" w:rsidRPr="00446E04" w:rsidRDefault="001635F5" w:rsidP="00D639DD">
      <w:pPr>
        <w:pStyle w:val="aff4"/>
        <w:rPr>
          <w:color w:val="000000" w:themeColor="text1"/>
        </w:rPr>
      </w:pPr>
      <w:r w:rsidRPr="00AD3633">
        <w:rPr>
          <w:noProof/>
          <w:color w:val="000000" w:themeColor="text1"/>
          <w:position w:val="-16"/>
        </w:rPr>
        <w:object w:dxaOrig="1040" w:dyaOrig="400" w14:anchorId="4D962641">
          <v:shape id="_x0000_i1044" type="#_x0000_t75" alt="" style="width:51.6pt;height:20.4pt;mso-width-percent:0;mso-height-percent:0;mso-width-percent:0;mso-height-percent:0" o:ole="">
            <v:imagedata r:id="rId61" o:title=""/>
          </v:shape>
          <o:OLEObject Type="Embed" ProgID="Equation.DSMT4" ShapeID="_x0000_i1044" DrawAspect="Content" ObjectID="_1725113451" r:id="rId62"/>
        </w:object>
      </w:r>
      <w:r w:rsidR="00D639DD" w:rsidRPr="00446E04">
        <w:rPr>
          <w:color w:val="000000" w:themeColor="text1"/>
        </w:rPr>
        <w:t xml:space="preserve">               </w:t>
      </w:r>
      <w:r w:rsidR="00665BDE" w:rsidRPr="00446E04">
        <w:rPr>
          <w:color w:val="000000" w:themeColor="text1"/>
        </w:rPr>
        <w:t xml:space="preserve">      </w:t>
      </w:r>
      <w:r w:rsidR="00D639DD" w:rsidRPr="00446E04">
        <w:rPr>
          <w:color w:val="000000" w:themeColor="text1"/>
        </w:rPr>
        <w:t xml:space="preserve">         for every item g</w:t>
      </w:r>
    </w:p>
    <w:p w14:paraId="288B37FE" w14:textId="4DC55A95" w:rsidR="00D639DD" w:rsidRPr="00446E04" w:rsidRDefault="001635F5" w:rsidP="00D639DD">
      <w:pPr>
        <w:pStyle w:val="aff4"/>
        <w:rPr>
          <w:color w:val="000000" w:themeColor="text1"/>
        </w:rPr>
      </w:pPr>
      <w:r w:rsidRPr="00AD3633">
        <w:rPr>
          <w:noProof/>
          <w:color w:val="000000" w:themeColor="text1"/>
          <w:position w:val="-14"/>
        </w:rPr>
        <w:object w:dxaOrig="1060" w:dyaOrig="340" w14:anchorId="47219915">
          <v:shape id="_x0000_i1045" type="#_x0000_t75" alt="" style="width:51.6pt;height:17pt;mso-width-percent:0;mso-height-percent:0;mso-width-percent:0;mso-height-percent:0" o:ole="">
            <v:imagedata r:id="rId63" o:title=""/>
          </v:shape>
          <o:OLEObject Type="Embed" ProgID="Equation.DSMT4" ShapeID="_x0000_i1045" DrawAspect="Content" ObjectID="_1725113452" r:id="rId64"/>
        </w:object>
      </w:r>
      <w:r w:rsidR="00665BDE" w:rsidRPr="00446E04">
        <w:rPr>
          <w:color w:val="000000" w:themeColor="text1"/>
        </w:rPr>
        <w:t xml:space="preserve">   </w:t>
      </w:r>
      <w:r w:rsidR="00862120">
        <w:rPr>
          <w:color w:val="000000" w:themeColor="text1"/>
        </w:rPr>
        <w:t xml:space="preserve">and </w:t>
      </w:r>
      <w:r w:rsidR="00862120" w:rsidRPr="00AD3633">
        <w:rPr>
          <w:noProof/>
          <w:color w:val="000000" w:themeColor="text1"/>
          <w:position w:val="-14"/>
        </w:rPr>
        <w:object w:dxaOrig="760" w:dyaOrig="340" w14:anchorId="5DAA9B07">
          <v:shape id="_x0000_i1046" type="#_x0000_t75" alt="" style="width:37.35pt;height:17pt;mso-width-percent:0;mso-height-percent:0;mso-width-percent:0;mso-height-percent:0" o:ole="">
            <v:imagedata r:id="rId65" o:title=""/>
          </v:shape>
          <o:OLEObject Type="Embed" ProgID="Equation.DSMT4" ShapeID="_x0000_i1046" DrawAspect="Content" ObjectID="_1725113453" r:id="rId66"/>
        </w:object>
      </w:r>
      <w:r w:rsidR="00862120">
        <w:rPr>
          <w:noProof/>
          <w:color w:val="000000" w:themeColor="text1"/>
        </w:rPr>
        <w:t xml:space="preserve">             </w:t>
      </w:r>
      <w:r w:rsidR="00D639DD" w:rsidRPr="00446E04">
        <w:rPr>
          <w:color w:val="000000" w:themeColor="text1"/>
        </w:rPr>
        <w:t>for all i, g</w:t>
      </w:r>
    </w:p>
    <w:p w14:paraId="3DB69CFF" w14:textId="7B98C051" w:rsidR="00D639DD" w:rsidRPr="00446E04" w:rsidRDefault="00D639DD" w:rsidP="00D639DD">
      <w:pPr>
        <w:pStyle w:val="aff4"/>
        <w:rPr>
          <w:color w:val="000000" w:themeColor="text1"/>
        </w:rPr>
      </w:pPr>
      <w:r w:rsidRPr="00446E04">
        <w:rPr>
          <w:color w:val="000000" w:themeColor="text1"/>
        </w:rPr>
        <w:t>x</w:t>
      </w:r>
      <w:r w:rsidRPr="00446E04">
        <w:rPr>
          <w:color w:val="000000" w:themeColor="text1"/>
          <w:vertAlign w:val="subscript"/>
        </w:rPr>
        <w:t>i</w:t>
      </w:r>
      <w:r w:rsidRPr="00446E04">
        <w:rPr>
          <w:color w:val="000000" w:themeColor="text1"/>
        </w:rPr>
        <w:t xml:space="preserve"> is PROP1                         for all i</w:t>
      </w:r>
    </w:p>
    <w:p w14:paraId="3041C1EE" w14:textId="289520E9" w:rsidR="00C36139" w:rsidRPr="00F1542C" w:rsidRDefault="003E7D6C" w:rsidP="003E7D6C">
      <w:pPr>
        <w:rPr>
          <w:color w:val="FF0000"/>
          <w:rtl/>
        </w:rPr>
      </w:pPr>
      <w:r>
        <w:rPr>
          <w:rFonts w:hint="cs"/>
          <w:color w:val="FF0000"/>
          <w:rtl/>
        </w:rPr>
        <w:t xml:space="preserve">הסימון </w:t>
      </w:r>
      <w:r w:rsidR="00C36139" w:rsidRPr="00F1542C">
        <w:rPr>
          <w:color w:val="FF0000"/>
        </w:rPr>
        <w:t>v</w:t>
      </w:r>
      <w:r w:rsidR="00C36139" w:rsidRPr="00F1542C">
        <w:rPr>
          <w:color w:val="FF0000"/>
          <w:vertAlign w:val="subscript"/>
        </w:rPr>
        <w:t>i</w:t>
      </w:r>
      <w:r w:rsidR="00C36139" w:rsidRPr="00F1542C">
        <w:rPr>
          <w:color w:val="FF0000"/>
        </w:rPr>
        <w:t>(x</w:t>
      </w:r>
      <w:r w:rsidR="00C36139" w:rsidRPr="00F1542C">
        <w:rPr>
          <w:color w:val="FF0000"/>
          <w:vertAlign w:val="subscript"/>
        </w:rPr>
        <w:t>i</w:t>
      </w:r>
      <w:r w:rsidR="00C36139" w:rsidRPr="00F1542C">
        <w:rPr>
          <w:color w:val="FF0000"/>
        </w:rPr>
        <w:t>)</w:t>
      </w:r>
      <w:r w:rsidR="00C36139" w:rsidRPr="00F1542C">
        <w:rPr>
          <w:rFonts w:hint="cs"/>
          <w:color w:val="FF0000"/>
          <w:rtl/>
        </w:rPr>
        <w:t xml:space="preserve"> </w:t>
      </w:r>
      <w:r>
        <w:rPr>
          <w:rFonts w:hint="cs"/>
          <w:color w:val="FF0000"/>
          <w:rtl/>
        </w:rPr>
        <w:t xml:space="preserve">הוא </w:t>
      </w:r>
      <w:r w:rsidR="00C36139" w:rsidRPr="00F1542C">
        <w:rPr>
          <w:rFonts w:hint="cs"/>
          <w:color w:val="FF0000"/>
          <w:rtl/>
        </w:rPr>
        <w:t>קיצור לסכום:</w:t>
      </w:r>
      <w:r w:rsidR="00C36139" w:rsidRPr="00F1542C">
        <w:rPr>
          <w:rFonts w:hint="cs"/>
          <w:color w:val="FF0000"/>
        </w:rPr>
        <w:t xml:space="preserve"> </w:t>
      </w:r>
      <w:r w:rsidR="00C36139" w:rsidRPr="00F1542C">
        <w:rPr>
          <w:rFonts w:hint="cs"/>
          <w:color w:val="FF0000"/>
          <w:rtl/>
        </w:rPr>
        <w:t xml:space="preserve"> </w:t>
      </w:r>
      <w:r w:rsidR="00C36139" w:rsidRPr="00F1542C">
        <w:rPr>
          <w:color w:val="FF0000"/>
        </w:rPr>
        <w:t>sum</w:t>
      </w:r>
      <w:r w:rsidR="00C36139" w:rsidRPr="00F1542C">
        <w:rPr>
          <w:color w:val="FF0000"/>
          <w:vertAlign w:val="subscript"/>
        </w:rPr>
        <w:t>g</w:t>
      </w:r>
      <w:r w:rsidR="00C36139" w:rsidRPr="00F1542C">
        <w:rPr>
          <w:color w:val="FF0000"/>
        </w:rPr>
        <w:t xml:space="preserve"> v</w:t>
      </w:r>
      <w:r w:rsidR="00C36139" w:rsidRPr="00F1542C">
        <w:rPr>
          <w:color w:val="FF0000"/>
          <w:vertAlign w:val="subscript"/>
        </w:rPr>
        <w:t>i,g</w:t>
      </w:r>
      <w:r w:rsidR="00C36139" w:rsidRPr="00F1542C">
        <w:rPr>
          <w:color w:val="FF0000"/>
        </w:rPr>
        <w:t>*x</w:t>
      </w:r>
      <w:r w:rsidR="00C36139" w:rsidRPr="00F1542C">
        <w:rPr>
          <w:color w:val="FF0000"/>
          <w:vertAlign w:val="subscript"/>
        </w:rPr>
        <w:t>i,g</w:t>
      </w:r>
      <w:r w:rsidR="00C36139" w:rsidRPr="00F1542C">
        <w:rPr>
          <w:rFonts w:hint="cs"/>
          <w:color w:val="FF0000"/>
          <w:rtl/>
        </w:rPr>
        <w:t xml:space="preserve">, המייצג את הערך של שחקן </w:t>
      </w:r>
      <w:r w:rsidR="00C36139" w:rsidRPr="00F1542C">
        <w:rPr>
          <w:color w:val="FF0000"/>
        </w:rPr>
        <w:t>i</w:t>
      </w:r>
      <w:r w:rsidR="00C36139" w:rsidRPr="00F1542C">
        <w:rPr>
          <w:rFonts w:hint="cs"/>
          <w:color w:val="FF0000"/>
          <w:rtl/>
        </w:rPr>
        <w:t xml:space="preserve"> בחלוקה </w:t>
      </w:r>
      <w:r w:rsidR="00C36139" w:rsidRPr="00F1542C">
        <w:rPr>
          <w:color w:val="FF0000"/>
        </w:rPr>
        <w:t>x</w:t>
      </w:r>
      <w:r w:rsidR="00C36139" w:rsidRPr="00F1542C">
        <w:rPr>
          <w:rFonts w:hint="cs"/>
          <w:color w:val="FF0000"/>
          <w:rtl/>
        </w:rPr>
        <w:t>.</w:t>
      </w:r>
    </w:p>
    <w:p w14:paraId="79A85ABC" w14:textId="24FB8D28" w:rsidR="00E46C09" w:rsidRPr="00446E04" w:rsidRDefault="00D639DD" w:rsidP="00A11C6C">
      <w:pPr>
        <w:rPr>
          <w:color w:val="000000" w:themeColor="text1"/>
        </w:rPr>
      </w:pPr>
      <w:r w:rsidRPr="00446E04">
        <w:rPr>
          <w:rFonts w:hint="cs"/>
          <w:color w:val="000000" w:themeColor="text1"/>
          <w:rtl/>
        </w:rPr>
        <w:lastRenderedPageBreak/>
        <w:t xml:space="preserve">האתגר </w:t>
      </w:r>
      <w:r w:rsidR="00182525">
        <w:rPr>
          <w:rFonts w:hint="cs"/>
          <w:color w:val="000000" w:themeColor="text1"/>
          <w:rtl/>
        </w:rPr>
        <w:t xml:space="preserve">העיקרי כאן </w:t>
      </w:r>
      <w:r w:rsidRPr="00446E04">
        <w:rPr>
          <w:rFonts w:hint="cs"/>
          <w:color w:val="000000" w:themeColor="text1"/>
          <w:rtl/>
        </w:rPr>
        <w:t xml:space="preserve">הוא להגדיר במדוייק את האילוץ האחרון </w:t>
      </w:r>
      <w:r w:rsidRPr="00446E04">
        <w:rPr>
          <w:color w:val="000000" w:themeColor="text1"/>
          <w:rtl/>
        </w:rPr>
        <w:t>–</w:t>
      </w:r>
      <w:r w:rsidRPr="00446E04">
        <w:rPr>
          <w:rFonts w:hint="cs"/>
          <w:color w:val="000000" w:themeColor="text1"/>
          <w:rtl/>
        </w:rPr>
        <w:t xml:space="preserve"> האילוץ הקובע שהחלוקה מקיימת את תנאי </w:t>
      </w:r>
      <w:r w:rsidRPr="00446E04">
        <w:rPr>
          <w:color w:val="000000" w:themeColor="text1"/>
        </w:rPr>
        <w:t>PROP1</w:t>
      </w:r>
      <w:r w:rsidRPr="00446E04">
        <w:rPr>
          <w:rFonts w:hint="cs"/>
          <w:color w:val="000000" w:themeColor="text1"/>
          <w:rtl/>
        </w:rPr>
        <w:t>.</w:t>
      </w:r>
      <w:r w:rsidR="00E46C09" w:rsidRPr="00446E04">
        <w:rPr>
          <w:rFonts w:hint="cs"/>
          <w:color w:val="000000" w:themeColor="text1"/>
          <w:rtl/>
        </w:rPr>
        <w:t xml:space="preserve"> איך נוכל </w:t>
      </w:r>
      <w:r w:rsidR="00446E04" w:rsidRPr="00446E04">
        <w:rPr>
          <w:rFonts w:hint="cs"/>
          <w:color w:val="000000" w:themeColor="text1"/>
          <w:rtl/>
        </w:rPr>
        <w:t xml:space="preserve">להגדיר </w:t>
      </w:r>
      <w:r w:rsidR="00E46C09" w:rsidRPr="00446E04">
        <w:rPr>
          <w:rFonts w:hint="cs"/>
          <w:color w:val="000000" w:themeColor="text1"/>
          <w:rtl/>
        </w:rPr>
        <w:t>אילוץ לינארי המייצג את "החפץ עם הערך הגדול ביותר שאינו בסל של שחקן</w:t>
      </w:r>
      <w:r w:rsidR="00E46C09" w:rsidRPr="00446E04">
        <w:rPr>
          <w:color w:val="000000" w:themeColor="text1"/>
        </w:rPr>
        <w:t xml:space="preserve"> </w:t>
      </w:r>
      <w:r w:rsidR="00E46C09" w:rsidRPr="00446E04">
        <w:rPr>
          <w:rFonts w:hint="cs"/>
          <w:color w:val="000000" w:themeColor="text1"/>
          <w:rtl/>
        </w:rPr>
        <w:t xml:space="preserve"> </w:t>
      </w:r>
      <w:r w:rsidR="00E46C09" w:rsidRPr="00446E04">
        <w:rPr>
          <w:color w:val="000000" w:themeColor="text1"/>
        </w:rPr>
        <w:t>i</w:t>
      </w:r>
      <w:r w:rsidR="00E46C09" w:rsidRPr="00446E04">
        <w:rPr>
          <w:rFonts w:hint="cs"/>
          <w:color w:val="000000" w:themeColor="text1"/>
          <w:rtl/>
        </w:rPr>
        <w:t xml:space="preserve">"? הנה פתרון אפשרי. </w:t>
      </w:r>
    </w:p>
    <w:p w14:paraId="0CB9152E" w14:textId="77777777" w:rsidR="00E46C09" w:rsidRPr="00446E04" w:rsidRDefault="00E46C09" w:rsidP="00E46C09">
      <w:pPr>
        <w:pStyle w:val="af4"/>
        <w:rPr>
          <w:color w:val="000000" w:themeColor="text1"/>
        </w:rPr>
      </w:pPr>
    </w:p>
    <w:p w14:paraId="325DE815" w14:textId="178D7D99" w:rsidR="00E46C09" w:rsidRPr="00446E04" w:rsidRDefault="00E46C09" w:rsidP="00FF3BEF">
      <w:pPr>
        <w:spacing w:line="360" w:lineRule="auto"/>
        <w:rPr>
          <w:color w:val="000000" w:themeColor="text1"/>
        </w:rPr>
      </w:pPr>
      <w:r w:rsidRPr="00446E04">
        <w:rPr>
          <w:rFonts w:hint="cs"/>
          <w:color w:val="000000" w:themeColor="text1"/>
          <w:rtl/>
        </w:rPr>
        <w:t xml:space="preserve">נגדיר, עבור כל שחקן </w:t>
      </w:r>
      <w:r w:rsidRPr="00446E04">
        <w:rPr>
          <w:color w:val="000000" w:themeColor="text1"/>
        </w:rPr>
        <w:t>i</w:t>
      </w:r>
      <w:r w:rsidRPr="00446E04">
        <w:rPr>
          <w:rFonts w:hint="cs"/>
          <w:color w:val="000000" w:themeColor="text1"/>
          <w:rtl/>
        </w:rPr>
        <w:t xml:space="preserve"> וחפץ </w:t>
      </w:r>
      <w:r w:rsidRPr="00446E04">
        <w:rPr>
          <w:color w:val="000000" w:themeColor="text1"/>
        </w:rPr>
        <w:t>g</w:t>
      </w:r>
      <w:r w:rsidRPr="00446E04">
        <w:rPr>
          <w:rFonts w:hint="cs"/>
          <w:color w:val="000000" w:themeColor="text1"/>
          <w:rtl/>
        </w:rPr>
        <w:t>, משתנה נוסף בשם</w:t>
      </w:r>
      <w:r w:rsidR="001635F5" w:rsidRPr="00AD3633">
        <w:rPr>
          <w:noProof/>
          <w:color w:val="000000" w:themeColor="text1"/>
          <w:position w:val="-14"/>
        </w:rPr>
        <w:object w:dxaOrig="380" w:dyaOrig="340" w14:anchorId="4C7CC5BD">
          <v:shape id="_x0000_i1047" type="#_x0000_t75" alt="" style="width:19.5pt;height:16.5pt;mso-width-percent:0;mso-height-percent:0;mso-width-percent:0;mso-height-percent:0" o:ole="">
            <v:imagedata r:id="rId67" o:title=""/>
          </v:shape>
          <o:OLEObject Type="Embed" ProgID="Equation.DSMT4" ShapeID="_x0000_i1047" DrawAspect="Content" ObjectID="_1725113454" r:id="rId68"/>
        </w:object>
      </w:r>
      <w:r w:rsidRPr="00446E04">
        <w:rPr>
          <w:rFonts w:hint="cs"/>
          <w:color w:val="000000" w:themeColor="text1"/>
          <w:rtl/>
        </w:rPr>
        <w:t>. נוסיף את האילוצים הבאים:</w:t>
      </w:r>
    </w:p>
    <w:p w14:paraId="0F399440" w14:textId="77777777" w:rsidR="00E46C09" w:rsidRPr="00446E04" w:rsidRDefault="00E46C09" w:rsidP="00E46C09">
      <w:pPr>
        <w:pStyle w:val="af4"/>
        <w:rPr>
          <w:color w:val="000000" w:themeColor="text1"/>
          <w:rtl/>
        </w:rPr>
      </w:pPr>
    </w:p>
    <w:p w14:paraId="4998DE37" w14:textId="03CB618D" w:rsidR="00E46C09" w:rsidRDefault="001635F5" w:rsidP="00E46C09">
      <w:pPr>
        <w:pStyle w:val="aff4"/>
        <w:rPr>
          <w:color w:val="000000" w:themeColor="text1"/>
        </w:rPr>
      </w:pPr>
      <w:r w:rsidRPr="00AD3633">
        <w:rPr>
          <w:noProof/>
          <w:color w:val="000000" w:themeColor="text1"/>
          <w:position w:val="-16"/>
        </w:rPr>
        <w:object w:dxaOrig="1040" w:dyaOrig="400" w14:anchorId="1CD69709">
          <v:shape id="_x0000_i1048" type="#_x0000_t75" alt="" style="width:51.75pt;height:20.25pt;mso-width-percent:0;mso-height-percent:0;mso-width-percent:0;mso-height-percent:0" o:ole="">
            <v:imagedata r:id="rId69" o:title=""/>
          </v:shape>
          <o:OLEObject Type="Embed" ProgID="Equation.DSMT4" ShapeID="_x0000_i1048" DrawAspect="Content" ObjectID="_1725113455" r:id="rId70"/>
        </w:object>
      </w:r>
      <w:r w:rsidR="00F82FE3" w:rsidRPr="00446E04">
        <w:rPr>
          <w:color w:val="000000" w:themeColor="text1"/>
        </w:rPr>
        <w:t xml:space="preserve">      </w:t>
      </w:r>
      <w:r w:rsidR="00E46C09" w:rsidRPr="00446E04">
        <w:rPr>
          <w:color w:val="000000" w:themeColor="text1"/>
        </w:rPr>
        <w:t xml:space="preserve">                        for </w:t>
      </w:r>
      <w:r w:rsidR="002931D0" w:rsidRPr="00446E04">
        <w:rPr>
          <w:color w:val="000000" w:themeColor="text1"/>
        </w:rPr>
        <w:t>every agent i</w:t>
      </w:r>
    </w:p>
    <w:p w14:paraId="2C6A1C31" w14:textId="070AC74E" w:rsidR="00FF2F78" w:rsidRPr="00FF2F78" w:rsidRDefault="00FF2F78" w:rsidP="00FF2F78">
      <w:pPr>
        <w:pStyle w:val="aff4"/>
        <w:bidi/>
        <w:rPr>
          <w:color w:val="FF0000"/>
          <w:rtl/>
        </w:rPr>
      </w:pPr>
      <w:r>
        <w:rPr>
          <w:rFonts w:hint="cs"/>
          <w:color w:val="FF0000"/>
          <w:rtl/>
        </w:rPr>
        <w:t xml:space="preserve">אראל: הסכום בשורה למעלה צריך להיות על </w:t>
      </w:r>
      <w:r>
        <w:rPr>
          <w:color w:val="FF0000"/>
        </w:rPr>
        <w:t>g</w:t>
      </w:r>
      <w:r>
        <w:rPr>
          <w:rFonts w:hint="cs"/>
          <w:color w:val="FF0000"/>
          <w:rtl/>
        </w:rPr>
        <w:t xml:space="preserve"> ולא על </w:t>
      </w:r>
      <w:r>
        <w:rPr>
          <w:color w:val="FF0000"/>
        </w:rPr>
        <w:t>i</w:t>
      </w:r>
      <w:r>
        <w:rPr>
          <w:rFonts w:hint="cs"/>
          <w:color w:val="FF0000"/>
          <w:rtl/>
        </w:rPr>
        <w:t>.</w:t>
      </w:r>
    </w:p>
    <w:p w14:paraId="0891BBCD" w14:textId="69DD99B0" w:rsidR="00E46C09" w:rsidRPr="00446E04" w:rsidRDefault="001635F5" w:rsidP="00E46C09">
      <w:pPr>
        <w:pStyle w:val="aff4"/>
        <w:rPr>
          <w:color w:val="000000" w:themeColor="text1"/>
        </w:rPr>
      </w:pPr>
      <w:r w:rsidRPr="00AD3633">
        <w:rPr>
          <w:noProof/>
          <w:color w:val="000000" w:themeColor="text1"/>
          <w:position w:val="-14"/>
        </w:rPr>
        <w:object w:dxaOrig="1060" w:dyaOrig="340" w14:anchorId="3E3F294B">
          <v:shape id="_x0000_i1049" type="#_x0000_t75" alt="" style="width:52.5pt;height:16.5pt;mso-width-percent:0;mso-height-percent:0;mso-width-percent:0;mso-height-percent:0" o:ole="">
            <v:imagedata r:id="rId71" o:title=""/>
          </v:shape>
          <o:OLEObject Type="Embed" ProgID="Equation.DSMT4" ShapeID="_x0000_i1049" DrawAspect="Content" ObjectID="_1725113456" r:id="rId72"/>
        </w:object>
      </w:r>
      <w:r w:rsidR="00F82FE3" w:rsidRPr="00446E04">
        <w:rPr>
          <w:color w:val="000000" w:themeColor="text1"/>
        </w:rPr>
        <w:t xml:space="preserve">   </w:t>
      </w:r>
      <w:r w:rsidR="00862120">
        <w:rPr>
          <w:color w:val="000000" w:themeColor="text1"/>
        </w:rPr>
        <w:t xml:space="preserve">and </w:t>
      </w:r>
      <w:r w:rsidR="00862120" w:rsidRPr="00AD3633">
        <w:rPr>
          <w:noProof/>
          <w:color w:val="000000" w:themeColor="text1"/>
          <w:position w:val="-14"/>
        </w:rPr>
        <w:object w:dxaOrig="780" w:dyaOrig="340" w14:anchorId="043F9E4E">
          <v:shape id="_x0000_i1050" type="#_x0000_t75" alt="" style="width:39pt;height:16.5pt;mso-width-percent:0;mso-height-percent:0;mso-width-percent:0;mso-height-percent:0" o:ole="">
            <v:imagedata r:id="rId73" o:title=""/>
          </v:shape>
          <o:OLEObject Type="Embed" ProgID="Equation.DSMT4" ShapeID="_x0000_i1050" DrawAspect="Content" ObjectID="_1725113457" r:id="rId74"/>
        </w:object>
      </w:r>
      <w:r w:rsidR="00E46C09" w:rsidRPr="00446E04">
        <w:rPr>
          <w:color w:val="000000" w:themeColor="text1"/>
        </w:rPr>
        <w:t xml:space="preserve">             for all i, g</w:t>
      </w:r>
    </w:p>
    <w:p w14:paraId="7135A6FA" w14:textId="22E440E0" w:rsidR="00E46C09" w:rsidRPr="00446E04" w:rsidRDefault="001635F5" w:rsidP="00E46C09">
      <w:pPr>
        <w:pStyle w:val="aff4"/>
        <w:rPr>
          <w:color w:val="000000" w:themeColor="text1"/>
        </w:rPr>
      </w:pPr>
      <w:r w:rsidRPr="00AD3633">
        <w:rPr>
          <w:noProof/>
          <w:color w:val="000000" w:themeColor="text1"/>
          <w:position w:val="-14"/>
        </w:rPr>
        <w:object w:dxaOrig="1240" w:dyaOrig="340" w14:anchorId="3E5B0125">
          <v:shape id="_x0000_i1051" type="#_x0000_t75" alt="" style="width:62.25pt;height:16.5pt;mso-width-percent:0;mso-height-percent:0;mso-width-percent:0;mso-height-percent:0" o:ole="">
            <v:imagedata r:id="rId75" o:title=""/>
          </v:shape>
          <o:OLEObject Type="Embed" ProgID="Equation.DSMT4" ShapeID="_x0000_i1051" DrawAspect="Content" ObjectID="_1725113458" r:id="rId76"/>
        </w:object>
      </w:r>
      <w:r w:rsidR="00292EA2" w:rsidRPr="00446E04">
        <w:rPr>
          <w:color w:val="000000" w:themeColor="text1"/>
        </w:rPr>
        <w:t xml:space="preserve">   </w:t>
      </w:r>
      <w:r w:rsidR="00E46C09" w:rsidRPr="00446E04">
        <w:rPr>
          <w:color w:val="000000" w:themeColor="text1"/>
        </w:rPr>
        <w:t xml:space="preserve">                         for all i, g</w:t>
      </w:r>
    </w:p>
    <w:p w14:paraId="7BAFAC4A" w14:textId="2C559F23" w:rsidR="00F44609" w:rsidRPr="00446E04" w:rsidRDefault="00115312" w:rsidP="00A04B22">
      <w:pPr>
        <w:spacing w:line="360" w:lineRule="auto"/>
        <w:rPr>
          <w:color w:val="000000" w:themeColor="text1"/>
          <w:rtl/>
        </w:rPr>
      </w:pPr>
      <w:r>
        <w:rPr>
          <w:rFonts w:hint="cs"/>
          <w:color w:val="000000" w:themeColor="text1"/>
          <w:rtl/>
        </w:rPr>
        <w:t>שני</w:t>
      </w:r>
      <w:r w:rsidR="002931D0" w:rsidRPr="00446E04">
        <w:rPr>
          <w:rFonts w:hint="cs"/>
          <w:color w:val="000000" w:themeColor="text1"/>
          <w:rtl/>
        </w:rPr>
        <w:t xml:space="preserve"> האילוצים הראשונים אומרים, שעבור כל שחקן </w:t>
      </w:r>
      <w:r w:rsidR="002931D0" w:rsidRPr="00446E04">
        <w:rPr>
          <w:color w:val="000000" w:themeColor="text1"/>
        </w:rPr>
        <w:t>i</w:t>
      </w:r>
      <w:r w:rsidR="002931D0" w:rsidRPr="00446E04">
        <w:rPr>
          <w:rFonts w:hint="cs"/>
          <w:color w:val="000000" w:themeColor="text1"/>
          <w:rtl/>
        </w:rPr>
        <w:t xml:space="preserve">, בדיוק משתנה </w:t>
      </w:r>
      <w:r w:rsidR="00F44609" w:rsidRPr="00446E04">
        <w:rPr>
          <w:rFonts w:hint="cs"/>
          <w:color w:val="000000" w:themeColor="text1"/>
          <w:rtl/>
        </w:rPr>
        <w:t>אחד</w:t>
      </w:r>
      <w:r w:rsidR="001635F5" w:rsidRPr="00AD3633">
        <w:rPr>
          <w:noProof/>
          <w:color w:val="000000" w:themeColor="text1"/>
          <w:position w:val="-14"/>
        </w:rPr>
        <w:object w:dxaOrig="380" w:dyaOrig="340" w14:anchorId="5BEA8F39">
          <v:shape id="_x0000_i1052" type="#_x0000_t75" alt="" style="width:19.5pt;height:16.5pt;mso-width-percent:0;mso-height-percent:0;mso-width-percent:0;mso-height-percent:0" o:ole="">
            <v:imagedata r:id="rId77" o:title=""/>
          </v:shape>
          <o:OLEObject Type="Embed" ProgID="Equation.DSMT4" ShapeID="_x0000_i1052" DrawAspect="Content" ObjectID="_1725113459" r:id="rId78"/>
        </w:object>
      </w:r>
      <w:r w:rsidR="00A04B22" w:rsidRPr="00446E04">
        <w:rPr>
          <w:color w:val="000000" w:themeColor="text1"/>
        </w:rPr>
        <w:t xml:space="preserve"> </w:t>
      </w:r>
      <w:r w:rsidR="00F44609" w:rsidRPr="00446E04">
        <w:rPr>
          <w:rFonts w:hint="cs"/>
          <w:color w:val="000000" w:themeColor="text1"/>
          <w:rtl/>
        </w:rPr>
        <w:t xml:space="preserve">יהיה שווה </w:t>
      </w:r>
      <w:r w:rsidR="00F44609" w:rsidRPr="00446E04">
        <w:rPr>
          <w:color w:val="000000" w:themeColor="text1"/>
        </w:rPr>
        <w:t>1</w:t>
      </w:r>
      <w:r w:rsidR="00F44609" w:rsidRPr="00446E04">
        <w:rPr>
          <w:rFonts w:hint="cs"/>
          <w:color w:val="000000" w:themeColor="text1"/>
          <w:rtl/>
        </w:rPr>
        <w:t xml:space="preserve">, וכל שאר המשתנים יהיו </w:t>
      </w:r>
      <w:r w:rsidR="00F44609" w:rsidRPr="00446E04">
        <w:rPr>
          <w:color w:val="000000" w:themeColor="text1"/>
        </w:rPr>
        <w:t>0</w:t>
      </w:r>
      <w:r w:rsidR="00F44609" w:rsidRPr="00446E04">
        <w:rPr>
          <w:rFonts w:hint="cs"/>
          <w:color w:val="000000" w:themeColor="text1"/>
          <w:rtl/>
        </w:rPr>
        <w:t xml:space="preserve">. האילוץ </w:t>
      </w:r>
      <w:r w:rsidR="00A80FDF">
        <w:rPr>
          <w:rFonts w:hint="cs"/>
          <w:color w:val="000000" w:themeColor="text1"/>
          <w:rtl/>
        </w:rPr>
        <w:t>השלישי</w:t>
      </w:r>
      <w:r w:rsidR="00F44609" w:rsidRPr="00446E04">
        <w:rPr>
          <w:rFonts w:hint="cs"/>
          <w:color w:val="000000" w:themeColor="text1"/>
          <w:rtl/>
        </w:rPr>
        <w:t xml:space="preserve"> אומר, שאותו משתנה יחיד</w:t>
      </w:r>
      <w:r w:rsidR="001635F5" w:rsidRPr="00AD3633">
        <w:rPr>
          <w:noProof/>
          <w:color w:val="000000" w:themeColor="text1"/>
          <w:position w:val="-14"/>
        </w:rPr>
        <w:object w:dxaOrig="380" w:dyaOrig="340" w14:anchorId="3ADAD0D0">
          <v:shape id="_x0000_i1053" type="#_x0000_t75" alt="" style="width:19.5pt;height:16.5pt;mso-width-percent:0;mso-height-percent:0;mso-width-percent:0;mso-height-percent:0" o:ole="">
            <v:imagedata r:id="rId79" o:title=""/>
          </v:shape>
          <o:OLEObject Type="Embed" ProgID="Equation.DSMT4" ShapeID="_x0000_i1053" DrawAspect="Content" ObjectID="_1725113460" r:id="rId80"/>
        </w:object>
      </w:r>
      <w:r w:rsidR="00A04B22" w:rsidRPr="00446E04">
        <w:rPr>
          <w:color w:val="000000" w:themeColor="text1"/>
        </w:rPr>
        <w:t xml:space="preserve"> </w:t>
      </w:r>
      <w:r w:rsidR="00F44609" w:rsidRPr="00446E04">
        <w:rPr>
          <w:rFonts w:hint="cs"/>
          <w:color w:val="000000" w:themeColor="text1"/>
          <w:rtl/>
        </w:rPr>
        <w:t xml:space="preserve">השווה </w:t>
      </w:r>
      <w:r w:rsidR="00F44609" w:rsidRPr="00446E04">
        <w:rPr>
          <w:color w:val="000000" w:themeColor="text1"/>
        </w:rPr>
        <w:t>1</w:t>
      </w:r>
      <w:r w:rsidR="00F44609" w:rsidRPr="00446E04">
        <w:rPr>
          <w:rFonts w:hint="cs"/>
          <w:color w:val="000000" w:themeColor="text1"/>
          <w:rtl/>
        </w:rPr>
        <w:t xml:space="preserve">, חייב להתאים לחפץ </w:t>
      </w:r>
      <w:r w:rsidR="00F44609" w:rsidRPr="00446E04">
        <w:rPr>
          <w:color w:val="000000" w:themeColor="text1"/>
        </w:rPr>
        <w:t>g</w:t>
      </w:r>
      <w:r w:rsidR="00F44609" w:rsidRPr="00446E04">
        <w:rPr>
          <w:rFonts w:hint="cs"/>
          <w:color w:val="000000" w:themeColor="text1"/>
          <w:rtl/>
        </w:rPr>
        <w:t xml:space="preserve"> כלשהו שעבורו</w:t>
      </w:r>
      <w:r w:rsidR="001635F5" w:rsidRPr="00AD3633">
        <w:rPr>
          <w:noProof/>
          <w:color w:val="000000" w:themeColor="text1"/>
          <w:position w:val="-14"/>
        </w:rPr>
        <w:object w:dxaOrig="740" w:dyaOrig="340" w14:anchorId="5AC32524">
          <v:shape id="_x0000_i1054" type="#_x0000_t75" alt="" style="width:36.75pt;height:16.5pt;mso-width-percent:0;mso-height-percent:0;mso-width-percent:0;mso-height-percent:0" o:ole="">
            <v:imagedata r:id="rId81" o:title=""/>
          </v:shape>
          <o:OLEObject Type="Embed" ProgID="Equation.DSMT4" ShapeID="_x0000_i1054" DrawAspect="Content" ObjectID="_1725113461" r:id="rId82"/>
        </w:object>
      </w:r>
      <w:r w:rsidR="00F44609" w:rsidRPr="00446E04">
        <w:rPr>
          <w:rFonts w:hint="cs"/>
          <w:color w:val="000000" w:themeColor="text1"/>
          <w:rtl/>
        </w:rPr>
        <w:t xml:space="preserve">, כלומר, חפץ כלשהו </w:t>
      </w:r>
      <w:r w:rsidR="00F44609" w:rsidRPr="00446E04">
        <w:rPr>
          <w:rStyle w:val="affffff7"/>
          <w:rFonts w:hint="cs"/>
          <w:color w:val="000000" w:themeColor="text1"/>
          <w:rtl/>
        </w:rPr>
        <w:t>שאינו</w:t>
      </w:r>
      <w:r w:rsidR="00F44609" w:rsidRPr="00446E04">
        <w:rPr>
          <w:rFonts w:hint="cs"/>
          <w:color w:val="000000" w:themeColor="text1"/>
          <w:rtl/>
        </w:rPr>
        <w:t xml:space="preserve"> משוייך לשחקן </w:t>
      </w:r>
      <w:r w:rsidR="00F44609" w:rsidRPr="00446E04">
        <w:rPr>
          <w:color w:val="000000" w:themeColor="text1"/>
        </w:rPr>
        <w:t>i</w:t>
      </w:r>
      <w:r w:rsidR="00F44609" w:rsidRPr="00446E04">
        <w:rPr>
          <w:rFonts w:hint="cs"/>
          <w:color w:val="000000" w:themeColor="text1"/>
          <w:rtl/>
        </w:rPr>
        <w:t xml:space="preserve">. לסיכום, אוסף המשתנים </w:t>
      </w:r>
      <w:r w:rsidR="00F44609" w:rsidRPr="00446E04">
        <w:rPr>
          <w:color w:val="000000" w:themeColor="text1"/>
        </w:rPr>
        <w:t>y</w:t>
      </w:r>
      <w:r w:rsidR="00F44609" w:rsidRPr="00446E04">
        <w:rPr>
          <w:color w:val="000000" w:themeColor="text1"/>
          <w:vertAlign w:val="subscript"/>
        </w:rPr>
        <w:t>i,g</w:t>
      </w:r>
      <w:r w:rsidR="00F44609" w:rsidRPr="00446E04">
        <w:rPr>
          <w:rFonts w:hint="cs"/>
          <w:color w:val="000000" w:themeColor="text1"/>
          <w:rtl/>
        </w:rPr>
        <w:t xml:space="preserve"> מנחים את הפותר לבחור, עבור כל שחקן </w:t>
      </w:r>
      <w:r w:rsidR="00F44609" w:rsidRPr="00446E04">
        <w:rPr>
          <w:color w:val="000000" w:themeColor="text1"/>
        </w:rPr>
        <w:t>i</w:t>
      </w:r>
      <w:r w:rsidR="00F44609" w:rsidRPr="00446E04">
        <w:rPr>
          <w:rFonts w:hint="cs"/>
          <w:color w:val="000000" w:themeColor="text1"/>
          <w:rtl/>
        </w:rPr>
        <w:t xml:space="preserve">, חפץ יחיד כלשהו שאינו בסל של </w:t>
      </w:r>
      <w:r w:rsidR="00F44609" w:rsidRPr="00446E04">
        <w:rPr>
          <w:color w:val="000000" w:themeColor="text1"/>
        </w:rPr>
        <w:t>i</w:t>
      </w:r>
      <w:r w:rsidR="00F44609" w:rsidRPr="00446E04">
        <w:rPr>
          <w:rFonts w:hint="cs"/>
          <w:color w:val="000000" w:themeColor="text1"/>
          <w:rtl/>
        </w:rPr>
        <w:t xml:space="preserve">. </w:t>
      </w:r>
      <w:r w:rsidR="000B6422" w:rsidRPr="00446E04">
        <w:rPr>
          <w:rFonts w:hint="cs"/>
          <w:color w:val="000000" w:themeColor="text1"/>
          <w:rtl/>
        </w:rPr>
        <w:t xml:space="preserve">עכשיו נשתמש במשתנים אלה כדי להגדיר את התכונה </w:t>
      </w:r>
      <w:r w:rsidR="000B6422" w:rsidRPr="00446E04">
        <w:rPr>
          <w:color w:val="000000" w:themeColor="text1"/>
        </w:rPr>
        <w:t>PROP1</w:t>
      </w:r>
      <w:r w:rsidR="00F44609" w:rsidRPr="00446E04">
        <w:rPr>
          <w:rFonts w:hint="cs"/>
          <w:color w:val="000000" w:themeColor="text1"/>
          <w:rtl/>
        </w:rPr>
        <w:t>:</w:t>
      </w:r>
    </w:p>
    <w:p w14:paraId="530A5304" w14:textId="77777777" w:rsidR="00406D88" w:rsidRPr="00446E04" w:rsidRDefault="00406D88" w:rsidP="00406D88">
      <w:pPr>
        <w:pStyle w:val="af4"/>
        <w:rPr>
          <w:color w:val="000000" w:themeColor="text1"/>
        </w:rPr>
      </w:pPr>
    </w:p>
    <w:p w14:paraId="6332D898" w14:textId="2DDD5057" w:rsidR="00406D88" w:rsidRPr="00446E04" w:rsidRDefault="001635F5" w:rsidP="00406D88">
      <w:pPr>
        <w:pStyle w:val="aff4"/>
        <w:ind w:left="0" w:firstLine="0"/>
        <w:rPr>
          <w:color w:val="000000" w:themeColor="text1"/>
        </w:rPr>
      </w:pPr>
      <w:r w:rsidRPr="00AD3633">
        <w:rPr>
          <w:noProof/>
          <w:color w:val="000000" w:themeColor="text1"/>
          <w:position w:val="-18"/>
        </w:rPr>
        <w:object w:dxaOrig="2700" w:dyaOrig="560" w14:anchorId="199ECF89">
          <v:shape id="_x0000_i1055" type="#_x0000_t75" alt="" style="width:135pt;height:27.75pt;mso-width-percent:0;mso-height-percent:0;mso-width-percent:0;mso-height-percent:0" o:ole="">
            <v:imagedata r:id="rId83" o:title=""/>
          </v:shape>
          <o:OLEObject Type="Embed" ProgID="Equation.DSMT4" ShapeID="_x0000_i1055" DrawAspect="Content" ObjectID="_1725113462" r:id="rId84"/>
        </w:object>
      </w:r>
      <w:r w:rsidR="000B6422" w:rsidRPr="00446E04">
        <w:rPr>
          <w:color w:val="000000" w:themeColor="text1"/>
        </w:rPr>
        <w:t xml:space="preserve">        </w:t>
      </w:r>
      <w:r w:rsidR="00406D88" w:rsidRPr="00446E04">
        <w:rPr>
          <w:color w:val="000000" w:themeColor="text1"/>
        </w:rPr>
        <w:t>for every player i</w:t>
      </w:r>
    </w:p>
    <w:p w14:paraId="55918F3D" w14:textId="070A58D3" w:rsidR="00E46C09" w:rsidRPr="00446E04" w:rsidRDefault="000B6422" w:rsidP="00D94271">
      <w:pPr>
        <w:spacing w:line="360" w:lineRule="auto"/>
        <w:rPr>
          <w:color w:val="000000" w:themeColor="text1"/>
          <w:rtl/>
        </w:rPr>
      </w:pPr>
      <w:r w:rsidRPr="00446E04">
        <w:rPr>
          <w:rFonts w:hint="cs"/>
          <w:color w:val="000000" w:themeColor="text1"/>
          <w:rtl/>
        </w:rPr>
        <w:t>ה</w:t>
      </w:r>
      <w:r w:rsidR="00430E62" w:rsidRPr="00446E04">
        <w:rPr>
          <w:rFonts w:hint="cs"/>
          <w:color w:val="000000" w:themeColor="text1"/>
          <w:rtl/>
        </w:rPr>
        <w:t xml:space="preserve">סכום </w:t>
      </w:r>
      <w:r w:rsidR="001635F5" w:rsidRPr="00AD3633">
        <w:rPr>
          <w:noProof/>
          <w:color w:val="000000" w:themeColor="text1"/>
          <w:position w:val="-18"/>
        </w:rPr>
        <w:object w:dxaOrig="1080" w:dyaOrig="420" w14:anchorId="018FC60D">
          <v:shape id="_x0000_i1056" type="#_x0000_t75" alt="" style="width:54.75pt;height:21pt;mso-width-percent:0;mso-height-percent:0;mso-width-percent:0;mso-height-percent:0" o:ole="">
            <v:imagedata r:id="rId85" o:title=""/>
          </v:shape>
          <o:OLEObject Type="Embed" ProgID="Equation.DSMT4" ShapeID="_x0000_i1056" DrawAspect="Content" ObjectID="_1725113463" r:id="rId86"/>
        </w:object>
      </w:r>
      <w:r w:rsidR="00430E62" w:rsidRPr="00446E04">
        <w:rPr>
          <w:rFonts w:hint="cs"/>
          <w:color w:val="000000" w:themeColor="text1"/>
          <w:rtl/>
        </w:rPr>
        <w:t xml:space="preserve"> כולל איבר אחד בלבד </w:t>
      </w:r>
      <w:r w:rsidRPr="00446E04">
        <w:rPr>
          <w:rFonts w:hint="cs"/>
          <w:color w:val="000000" w:themeColor="text1"/>
          <w:rtl/>
        </w:rPr>
        <w:t xml:space="preserve">השונה מאפס, והאיבר הזה שווה לערך של חפץ כלשהו, שאינו נמצא בסל של שחקן </w:t>
      </w:r>
      <w:r w:rsidRPr="00446E04">
        <w:rPr>
          <w:color w:val="000000" w:themeColor="text1"/>
        </w:rPr>
        <w:t>i</w:t>
      </w:r>
      <w:r w:rsidRPr="00446E04">
        <w:rPr>
          <w:rFonts w:hint="cs"/>
          <w:color w:val="000000" w:themeColor="text1"/>
          <w:rtl/>
        </w:rPr>
        <w:t>. אם כך, משמעות האילוץ היא:</w:t>
      </w:r>
      <w:r w:rsidRPr="00446E04">
        <w:rPr>
          <w:rFonts w:hint="cs"/>
          <w:color w:val="000000" w:themeColor="text1"/>
        </w:rPr>
        <w:t xml:space="preserve"> </w:t>
      </w:r>
      <w:r w:rsidRPr="00446E04">
        <w:rPr>
          <w:rFonts w:hint="cs"/>
          <w:color w:val="000000" w:themeColor="text1"/>
          <w:rtl/>
        </w:rPr>
        <w:t xml:space="preserve">"אם ניקח את הערך ששחקן </w:t>
      </w:r>
      <w:r w:rsidRPr="00446E04">
        <w:rPr>
          <w:color w:val="000000" w:themeColor="text1"/>
        </w:rPr>
        <w:t>i</w:t>
      </w:r>
      <w:r w:rsidRPr="00446E04">
        <w:rPr>
          <w:rFonts w:hint="cs"/>
          <w:color w:val="000000" w:themeColor="text1"/>
          <w:rtl/>
        </w:rPr>
        <w:t xml:space="preserve"> מייחס </w:t>
      </w:r>
      <w:r w:rsidRPr="0039716A">
        <w:rPr>
          <w:rFonts w:hint="cs"/>
          <w:color w:val="000000" w:themeColor="text1"/>
          <w:u w:val="single"/>
          <w:rtl/>
        </w:rPr>
        <w:t>לסל</w:t>
      </w:r>
      <w:r w:rsidRPr="00446E04">
        <w:rPr>
          <w:rFonts w:hint="cs"/>
          <w:color w:val="000000" w:themeColor="text1"/>
          <w:rtl/>
        </w:rPr>
        <w:t xml:space="preserve"> שקיבל, ונוסיף לו ערך של חפץ כלשהו שאינו נמצא בסל שלו, התוצאה תהיה לפחות  </w:t>
      </w:r>
      <w:r w:rsidR="001635F5" w:rsidRPr="00AD3633">
        <w:rPr>
          <w:noProof/>
          <w:color w:val="000000" w:themeColor="text1"/>
          <w:position w:val="-18"/>
        </w:rPr>
        <w:object w:dxaOrig="740" w:dyaOrig="560" w14:anchorId="6974F13D">
          <v:shape id="_x0000_i1057" type="#_x0000_t75" alt="" style="width:36.75pt;height:27.75pt;mso-width-percent:0;mso-height-percent:0;mso-width-percent:0;mso-height-percent:0" o:ole="">
            <v:imagedata r:id="rId87" o:title=""/>
          </v:shape>
          <o:OLEObject Type="Embed" ProgID="Equation.DSMT4" ShapeID="_x0000_i1057" DrawAspect="Content" ObjectID="_1725113464" r:id="rId88"/>
        </w:object>
      </w:r>
      <w:r w:rsidRPr="00446E04">
        <w:rPr>
          <w:rFonts w:hint="cs"/>
          <w:color w:val="000000" w:themeColor="text1"/>
          <w:rtl/>
        </w:rPr>
        <w:t xml:space="preserve">". זו בדיוק ההגדרה של חלוקה </w:t>
      </w:r>
      <w:r w:rsidRPr="00446E04">
        <w:rPr>
          <w:color w:val="000000" w:themeColor="text1"/>
        </w:rPr>
        <w:t>PROP1</w:t>
      </w:r>
      <w:r w:rsidRPr="00446E04">
        <w:rPr>
          <w:rFonts w:hint="cs"/>
          <w:color w:val="000000" w:themeColor="text1"/>
          <w:rtl/>
        </w:rPr>
        <w:t>!</w:t>
      </w:r>
    </w:p>
    <w:p w14:paraId="3AF622AA" w14:textId="77777777" w:rsidR="00D97BC1" w:rsidRPr="00446E04" w:rsidRDefault="00D97BC1" w:rsidP="00D97BC1">
      <w:pPr>
        <w:rPr>
          <w:color w:val="000000" w:themeColor="text1"/>
          <w:vertAlign w:val="superscript"/>
          <w:rtl/>
        </w:rPr>
      </w:pPr>
    </w:p>
    <w:p w14:paraId="0F9CADC0" w14:textId="77777777" w:rsidR="00D97BC1" w:rsidRPr="00446E04" w:rsidRDefault="00D97BC1" w:rsidP="00D97BC1">
      <w:pPr>
        <w:rPr>
          <w:color w:val="000000" w:themeColor="text1"/>
          <w:rtl/>
        </w:rPr>
      </w:pPr>
      <w:r w:rsidRPr="00446E04">
        <w:rPr>
          <w:noProof/>
          <w:color w:val="000000" w:themeColor="text1"/>
          <w:position w:val="-4"/>
          <w:rtl/>
        </w:rPr>
        <w:drawing>
          <wp:anchor distT="0" distB="0" distL="114300" distR="114300" simplePos="0" relativeHeight="251720704" behindDoc="0" locked="0" layoutInCell="1" allowOverlap="1" wp14:anchorId="11D2CC80" wp14:editId="5EFBFBCD">
            <wp:simplePos x="0" y="0"/>
            <wp:positionH relativeFrom="margin">
              <wp:align>right</wp:align>
            </wp:positionH>
            <wp:positionV relativeFrom="paragraph">
              <wp:posOffset>118607</wp:posOffset>
            </wp:positionV>
            <wp:extent cx="284757" cy="288000"/>
            <wp:effectExtent l="0" t="0" r="1270" b="0"/>
            <wp:wrapThrough wrapText="bothSides">
              <wp:wrapPolygon edited="0">
                <wp:start x="7232" y="0"/>
                <wp:lineTo x="0" y="4291"/>
                <wp:lineTo x="0" y="15735"/>
                <wp:lineTo x="7232" y="20026"/>
                <wp:lineTo x="14464" y="20026"/>
                <wp:lineTo x="20250" y="17166"/>
                <wp:lineTo x="20250" y="4291"/>
                <wp:lineTo x="14464" y="0"/>
                <wp:lineTo x="7232" y="0"/>
              </wp:wrapPolygon>
            </wp:wrapThrough>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lgal-01.png"/>
                    <pic:cNvPicPr/>
                  </pic:nvPicPr>
                  <pic:blipFill>
                    <a:blip r:embed="rId21">
                      <a:extLst>
                        <a:ext uri="{28A0092B-C50C-407E-A947-70E740481C1C}">
                          <a14:useLocalDpi xmlns:a14="http://schemas.microsoft.com/office/drawing/2010/main" val="0"/>
                        </a:ext>
                      </a:extLst>
                    </a:blip>
                    <a:stretch>
                      <a:fillRect/>
                    </a:stretch>
                  </pic:blipFill>
                  <pic:spPr>
                    <a:xfrm>
                      <a:off x="0" y="0"/>
                      <a:ext cx="284757" cy="288000"/>
                    </a:xfrm>
                    <a:prstGeom prst="rect">
                      <a:avLst/>
                    </a:prstGeom>
                  </pic:spPr>
                </pic:pic>
              </a:graphicData>
            </a:graphic>
          </wp:anchor>
        </w:drawing>
      </w:r>
    </w:p>
    <w:p w14:paraId="08C25800" w14:textId="153C15E1" w:rsidR="00D97BC1" w:rsidRPr="00446E04" w:rsidRDefault="00D97BC1" w:rsidP="00D97BC1">
      <w:pPr>
        <w:pStyle w:val="affffff9"/>
        <w:rPr>
          <w:rFonts w:ascii="Myriad Pro Light Cond" w:hAnsi="Myriad Pro Light Cond" w:cs="Myriad Pro Light Cond"/>
          <w:color w:val="000000" w:themeColor="text1"/>
          <w:rtl/>
        </w:rPr>
      </w:pPr>
      <w:r w:rsidRPr="00446E04">
        <w:rPr>
          <w:rFonts w:hint="cs"/>
          <w:color w:val="000000" w:themeColor="text1"/>
          <w:rtl/>
        </w:rPr>
        <w:t>בחנו את עצמכם 5.</w:t>
      </w:r>
      <w:r w:rsidRPr="00446E04">
        <w:rPr>
          <w:color w:val="000000" w:themeColor="text1"/>
          <w:rtl/>
        </w:rPr>
        <w:fldChar w:fldCharType="begin"/>
      </w:r>
      <w:r w:rsidRPr="00446E04">
        <w:rPr>
          <w:color w:val="000000" w:themeColor="text1"/>
          <w:rtl/>
        </w:rPr>
        <w:instrText xml:space="preserve"> </w:instrText>
      </w:r>
      <w:r w:rsidRPr="00446E04">
        <w:rPr>
          <w:rFonts w:hint="cs"/>
          <w:color w:val="000000" w:themeColor="text1"/>
        </w:rPr>
        <w:instrText>SEQ</w:instrText>
      </w:r>
      <w:r w:rsidRPr="00446E04">
        <w:rPr>
          <w:rFonts w:hint="cs"/>
          <w:color w:val="000000" w:themeColor="text1"/>
          <w:rtl/>
        </w:rPr>
        <w:instrText xml:space="preserve"> משפט_הגדרה_אלגוריתם_למה \* </w:instrText>
      </w:r>
      <w:r w:rsidRPr="00446E04">
        <w:rPr>
          <w:rFonts w:hint="cs"/>
          <w:color w:val="000000" w:themeColor="text1"/>
        </w:rPr>
        <w:instrText>ARABIC</w:instrText>
      </w:r>
      <w:r w:rsidRPr="00446E04">
        <w:rPr>
          <w:color w:val="000000" w:themeColor="text1"/>
          <w:rtl/>
        </w:rPr>
        <w:instrText xml:space="preserve"> </w:instrText>
      </w:r>
      <w:r w:rsidRPr="00446E04">
        <w:rPr>
          <w:color w:val="000000" w:themeColor="text1"/>
          <w:rtl/>
        </w:rPr>
        <w:fldChar w:fldCharType="separate"/>
      </w:r>
      <w:r w:rsidR="00A25B5B" w:rsidRPr="00446E04">
        <w:rPr>
          <w:noProof/>
          <w:color w:val="000000" w:themeColor="text1"/>
          <w:rtl/>
        </w:rPr>
        <w:t>12</w:t>
      </w:r>
      <w:r w:rsidRPr="00446E04">
        <w:rPr>
          <w:color w:val="000000" w:themeColor="text1"/>
          <w:rtl/>
        </w:rPr>
        <w:fldChar w:fldCharType="end"/>
      </w:r>
    </w:p>
    <w:p w14:paraId="22B6A2C9" w14:textId="77777777" w:rsidR="00D97BC1" w:rsidRPr="00446E04" w:rsidRDefault="00D97BC1" w:rsidP="00D97BC1">
      <w:pPr>
        <w:pStyle w:val="75"/>
        <w:rPr>
          <w:color w:val="000000" w:themeColor="text1"/>
          <w:rtl/>
        </w:rPr>
      </w:pPr>
    </w:p>
    <w:p w14:paraId="7BF6A4E4" w14:textId="64D7712E" w:rsidR="000B6422" w:rsidRPr="00446E04" w:rsidRDefault="00D97BC1" w:rsidP="00013029">
      <w:pPr>
        <w:rPr>
          <w:color w:val="000000" w:themeColor="text1"/>
          <w:rtl/>
        </w:rPr>
      </w:pPr>
      <w:r w:rsidRPr="00446E04">
        <w:rPr>
          <w:rFonts w:hint="cs"/>
          <w:color w:val="000000" w:themeColor="text1"/>
          <w:rtl/>
        </w:rPr>
        <w:t xml:space="preserve">כתבו </w:t>
      </w:r>
      <w:r w:rsidR="00013029" w:rsidRPr="00446E04">
        <w:rPr>
          <w:rFonts w:hint="cs"/>
          <w:color w:val="000000" w:themeColor="text1"/>
          <w:rtl/>
        </w:rPr>
        <w:t xml:space="preserve">תוכנית ליניארית בשלמים </w:t>
      </w:r>
      <w:r w:rsidRPr="00446E04">
        <w:rPr>
          <w:rFonts w:hint="cs"/>
          <w:color w:val="000000" w:themeColor="text1"/>
          <w:rtl/>
        </w:rPr>
        <w:t>למציאת חלוקה הממקסמת את סכום הערכים, מבין כל החלוקות ה־</w:t>
      </w:r>
      <w:r w:rsidRPr="00446E04">
        <w:rPr>
          <w:color w:val="000000" w:themeColor="text1"/>
        </w:rPr>
        <w:t>EF1</w:t>
      </w:r>
      <w:r w:rsidRPr="00446E04">
        <w:rPr>
          <w:rFonts w:hint="cs"/>
          <w:color w:val="000000" w:themeColor="text1"/>
          <w:rtl/>
        </w:rPr>
        <w:t xml:space="preserve">. </w:t>
      </w:r>
    </w:p>
    <w:p w14:paraId="216F01FD" w14:textId="77777777" w:rsidR="00E65B68" w:rsidRDefault="00E65B68" w:rsidP="008F40D9">
      <w:pPr>
        <w:pStyle w:val="af4"/>
        <w:pBdr>
          <w:bottom w:val="single" w:sz="4" w:space="1" w:color="auto"/>
        </w:pBdr>
        <w:rPr>
          <w:rtl/>
        </w:rPr>
      </w:pPr>
      <w:r>
        <w:rPr>
          <w:rtl/>
        </w:rPr>
        <w:br w:type="page"/>
      </w:r>
    </w:p>
    <w:p w14:paraId="3AAC1848" w14:textId="35F45A64" w:rsidR="00E65B68" w:rsidRDefault="00E65B68" w:rsidP="00E65B68">
      <w:pPr>
        <w:pStyle w:val="2"/>
        <w:rPr>
          <w:rtl/>
        </w:rPr>
      </w:pPr>
      <w:r>
        <w:rPr>
          <w:rFonts w:hint="cs"/>
          <w:rtl/>
        </w:rPr>
        <w:lastRenderedPageBreak/>
        <w:t>מיקסום מכפלת הערכים</w:t>
      </w:r>
    </w:p>
    <w:p w14:paraId="772C6608" w14:textId="77777777" w:rsidR="00E65B68" w:rsidRDefault="00E65B68" w:rsidP="00E65B68">
      <w:pPr>
        <w:rPr>
          <w:rtl/>
        </w:rPr>
      </w:pPr>
      <w:r>
        <w:rPr>
          <w:rFonts w:hint="cs"/>
          <w:rtl/>
        </w:rPr>
        <w:t xml:space="preserve">בפרק 3 למדנו על </w:t>
      </w:r>
      <w:r w:rsidRPr="00EB6C57">
        <w:rPr>
          <w:rStyle w:val="affffff6"/>
          <w:rFonts w:hint="cs"/>
          <w:rtl/>
        </w:rPr>
        <w:t>חלוקה אופטימלית־נאש</w:t>
      </w:r>
      <w:r>
        <w:rPr>
          <w:rFonts w:hint="cs"/>
          <w:rtl/>
        </w:rPr>
        <w:t xml:space="preserve"> </w:t>
      </w:r>
      <w:r>
        <w:rPr>
          <w:rtl/>
        </w:rPr>
        <w:t>–</w:t>
      </w:r>
      <w:r>
        <w:rPr>
          <w:rFonts w:hint="cs"/>
          <w:rtl/>
        </w:rPr>
        <w:t xml:space="preserve"> חלוקה הממקסמת את מכפלת ערכי השחקנים, או את סכום הלוגריתמים של ערכי השחקנים (שתי ההגדרות שקולות). הוכחנו, שכאשר מחלקים משאבים רציפים לשחקנים עם הערכות חיבוריות, כל חלוקה אופטימלית־נאש היא גם </w:t>
      </w:r>
      <w:r w:rsidRPr="009A09D5">
        <w:rPr>
          <w:rtl/>
        </w:rPr>
        <w:t>ללא</w:t>
      </w:r>
      <w:r>
        <w:rPr>
          <w:rFonts w:hint="cs"/>
          <w:rtl/>
        </w:rPr>
        <w:t>־</w:t>
      </w:r>
      <w:r w:rsidRPr="009A09D5">
        <w:rPr>
          <w:rtl/>
        </w:rPr>
        <w:t xml:space="preserve">קנאה </w:t>
      </w:r>
      <w:r>
        <w:rPr>
          <w:rFonts w:hint="cs"/>
          <w:rtl/>
        </w:rPr>
        <w:t>וגם יעילה־פארטו</w:t>
      </w:r>
      <w:r w:rsidRPr="009A09D5">
        <w:rPr>
          <w:rtl/>
        </w:rPr>
        <w:t xml:space="preserve">. </w:t>
      </w:r>
      <w:r>
        <w:rPr>
          <w:rFonts w:hint="cs"/>
          <w:rtl/>
        </w:rPr>
        <w:t>לכן אפשר לצפות, שלחלוקה אופטימלית־נאש יהיו תכונות טובות גם עבור חפצים בדידים. אבל יש כמה בעיות.</w:t>
      </w:r>
    </w:p>
    <w:p w14:paraId="7D5345FA" w14:textId="77777777" w:rsidR="00E65B68" w:rsidRDefault="00E65B68" w:rsidP="00E65B68">
      <w:pPr>
        <w:pStyle w:val="af4"/>
        <w:rPr>
          <w:rtl/>
        </w:rPr>
      </w:pPr>
    </w:p>
    <w:p w14:paraId="7EB0786F" w14:textId="77777777" w:rsidR="00E65B68" w:rsidRDefault="00E65B68" w:rsidP="00E65B68">
      <w:pPr>
        <w:rPr>
          <w:rtl/>
        </w:rPr>
      </w:pPr>
      <w:r>
        <w:rPr>
          <w:rFonts w:hint="cs"/>
          <w:rtl/>
        </w:rPr>
        <w:t>הבעיה הראשונה היא, שכאשר מחלקים חפצים בדידים, לפעמים לא קיימת חלוקה שבה מכפלת־הערכים היא חיובית.</w:t>
      </w:r>
      <w:bookmarkStart w:id="10" w:name="_Hlk102478766"/>
      <w:r w:rsidRPr="00585C2C">
        <w:rPr>
          <w:rStyle w:val="aa"/>
          <w:rFonts w:ascii="David" w:hAnsi="David"/>
          <w:rtl/>
        </w:rPr>
        <w:footnoteReference w:id="5"/>
      </w:r>
      <w:bookmarkEnd w:id="10"/>
      <w:r>
        <w:rPr>
          <w:rFonts w:hint="cs"/>
          <w:rtl/>
        </w:rPr>
        <w:t xml:space="preserve"> לדוגמה, כשמספר החפצים קטן ממספר השחקנים, מכפלת הערכים </w:t>
      </w:r>
      <w:r w:rsidRPr="00EE0FEB">
        <w:rPr>
          <w:rStyle w:val="affffff7"/>
          <w:rFonts w:hint="cs"/>
          <w:rtl/>
        </w:rPr>
        <w:t>בכל</w:t>
      </w:r>
      <w:r>
        <w:rPr>
          <w:rFonts w:hint="cs"/>
          <w:rtl/>
        </w:rPr>
        <w:t xml:space="preserve"> חלוקה היא אפס, ולכן כל חלוקה ממקסמת את מכפלת הערכים. בפרט, חלוקה הממקסמת את מכפלת־הערכים עשויה להיות לא יעילה־פארטו ולא הוגנת. לכן נשפץ את ההגדרה באופן הבא.</w:t>
      </w:r>
      <w:r w:rsidRPr="00C11E39">
        <w:rPr>
          <w:rStyle w:val="af8"/>
          <w:rtl/>
        </w:rPr>
        <w:t xml:space="preserve"> </w:t>
      </w:r>
    </w:p>
    <w:p w14:paraId="53093AD3" w14:textId="77777777" w:rsidR="00E65B68" w:rsidRPr="00585C2C" w:rsidRDefault="00E65B68" w:rsidP="00E65B68"/>
    <w:p w14:paraId="24229E46" w14:textId="4896AA2B" w:rsidR="00E65B68" w:rsidRDefault="00E65B68" w:rsidP="00E65B68">
      <w:pPr>
        <w:pStyle w:val="affffffc"/>
        <w:rPr>
          <w:rtl/>
        </w:rPr>
      </w:pPr>
      <w:bookmarkStart w:id="11" w:name="_Ref98967158"/>
      <w:r w:rsidRPr="00133E7D">
        <w:rPr>
          <w:noProof/>
          <w:position w:val="0"/>
          <w:rtl/>
        </w:rPr>
        <w:drawing>
          <wp:anchor distT="0" distB="0" distL="114300" distR="114300" simplePos="0" relativeHeight="251663360" behindDoc="0" locked="0" layoutInCell="1" allowOverlap="1" wp14:anchorId="5E711DB0" wp14:editId="348CCD6B">
            <wp:simplePos x="0" y="0"/>
            <wp:positionH relativeFrom="margin">
              <wp:align>right</wp:align>
            </wp:positionH>
            <wp:positionV relativeFrom="paragraph">
              <wp:posOffset>87990</wp:posOffset>
            </wp:positionV>
            <wp:extent cx="144205" cy="162000"/>
            <wp:effectExtent l="0" t="0" r="8255" b="9525"/>
            <wp:wrapThrough wrapText="bothSides">
              <wp:wrapPolygon edited="0">
                <wp:start x="13036" y="21600"/>
                <wp:lineTo x="21600" y="16518"/>
                <wp:lineTo x="21600" y="6353"/>
                <wp:lineTo x="13036" y="1271"/>
                <wp:lineTo x="1618" y="1271"/>
                <wp:lineTo x="1618" y="21600"/>
                <wp:lineTo x="13036" y="21600"/>
              </wp:wrapPolygon>
            </wp:wrapThrough>
            <wp:docPr id="14" name="תמונה 1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תמונה 14" descr="Shap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rot="10800000" flipH="1" flipV="1">
                      <a:off x="0" y="0"/>
                      <a:ext cx="144205" cy="162000"/>
                    </a:xfrm>
                    <a:prstGeom prst="rect">
                      <a:avLst/>
                    </a:prstGeom>
                  </pic:spPr>
                </pic:pic>
              </a:graphicData>
            </a:graphic>
          </wp:anchor>
        </w:drawing>
      </w:r>
      <w:r>
        <w:rPr>
          <w:rFonts w:hint="cs"/>
          <w:rtl/>
        </w:rPr>
        <w:t xml:space="preserve">הגדרה </w:t>
      </w:r>
      <w:r>
        <w:t>5.</w:t>
      </w:r>
      <w:fldSimple w:instr=" SEQ משפט_הגדרה_אלגוריתם_למה \* ARABIC ">
        <w:r w:rsidR="00A25B5B">
          <w:rPr>
            <w:noProof/>
          </w:rPr>
          <w:t>13</w:t>
        </w:r>
      </w:fldSimple>
      <w:bookmarkEnd w:id="11"/>
      <w:r>
        <w:rPr>
          <w:rtl/>
        </w:rPr>
        <w:t xml:space="preserve"> </w:t>
      </w:r>
    </w:p>
    <w:p w14:paraId="5F1EB34D" w14:textId="77777777" w:rsidR="00E65B68" w:rsidRDefault="00E65B68" w:rsidP="00E65B68">
      <w:pPr>
        <w:pStyle w:val="affffffd"/>
        <w:rPr>
          <w:rtl/>
        </w:rPr>
      </w:pPr>
      <w:r w:rsidRPr="00E27A75">
        <w:rPr>
          <w:rStyle w:val="affffff6"/>
          <w:rFonts w:hint="cs"/>
          <w:rtl/>
        </w:rPr>
        <w:t>חלוקה אופטימלית־נאש</w:t>
      </w:r>
      <w:r>
        <w:rPr>
          <w:rFonts w:hint="cs"/>
          <w:rtl/>
        </w:rPr>
        <w:t xml:space="preserve"> היא חלוקה הממקסמת את מספר השחקנים המקבלים ערך חיובי, ובכפוף לזה, ממקסמת את מכפלת הערכים של השחקנים המקבלים ערך חיובי.</w:t>
      </w:r>
    </w:p>
    <w:p w14:paraId="37D182F0" w14:textId="668E1BF0" w:rsidR="00E65B68" w:rsidRDefault="00E65B68" w:rsidP="00E65B68">
      <w:pPr>
        <w:pStyle w:val="3"/>
        <w:rPr>
          <w:rtl/>
        </w:rPr>
      </w:pPr>
      <w:r>
        <w:rPr>
          <w:rFonts w:hint="cs"/>
          <w:rtl/>
        </w:rPr>
        <w:t>התכונות של חלוקה אופטימלית־נאש</w:t>
      </w:r>
    </w:p>
    <w:p w14:paraId="7B991597" w14:textId="77777777" w:rsidR="00E65B68" w:rsidRDefault="00E65B68" w:rsidP="00E65B68">
      <w:pPr>
        <w:rPr>
          <w:rtl/>
        </w:rPr>
      </w:pPr>
    </w:p>
    <w:p w14:paraId="3ADE2AFB" w14:textId="61699D7A" w:rsidR="00E65B68" w:rsidRDefault="00E65B68" w:rsidP="00E65B68">
      <w:pPr>
        <w:pStyle w:val="affffffc"/>
        <w:rPr>
          <w:rtl/>
        </w:rPr>
      </w:pPr>
      <w:r w:rsidRPr="00F83B24">
        <w:rPr>
          <w:noProof/>
          <w:position w:val="-4"/>
          <w:rtl/>
        </w:rPr>
        <w:drawing>
          <wp:anchor distT="0" distB="0" distL="114300" distR="114300" simplePos="0" relativeHeight="251664384" behindDoc="0" locked="0" layoutInCell="1" allowOverlap="1" wp14:anchorId="18B14B9A" wp14:editId="64AE2298">
            <wp:simplePos x="0" y="0"/>
            <wp:positionH relativeFrom="margin">
              <wp:align>right</wp:align>
            </wp:positionH>
            <wp:positionV relativeFrom="paragraph">
              <wp:posOffset>57150</wp:posOffset>
            </wp:positionV>
            <wp:extent cx="160227" cy="180000"/>
            <wp:effectExtent l="0" t="0" r="0" b="0"/>
            <wp:wrapThrough wrapText="bothSides">
              <wp:wrapPolygon edited="0">
                <wp:start x="7714" y="0"/>
                <wp:lineTo x="0" y="4580"/>
                <wp:lineTo x="0" y="13739"/>
                <wp:lineTo x="7714" y="18318"/>
                <wp:lineTo x="18000" y="18318"/>
                <wp:lineTo x="18000" y="0"/>
                <wp:lineTo x="7714" y="0"/>
              </wp:wrapPolygon>
            </wp:wrapThrough>
            <wp:docPr id="31" name="תמונה 3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תמונה 218" descr="Shap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60227" cy="180000"/>
                    </a:xfrm>
                    <a:prstGeom prst="rect">
                      <a:avLst/>
                    </a:prstGeom>
                  </pic:spPr>
                </pic:pic>
              </a:graphicData>
            </a:graphic>
          </wp:anchor>
        </w:drawing>
      </w:r>
      <w:r w:rsidRPr="00F83B24">
        <w:rPr>
          <w:rtl/>
        </w:rPr>
        <w:t xml:space="preserve">משפט </w:t>
      </w:r>
      <w:r>
        <w:rPr>
          <w:rFonts w:hint="cs"/>
          <w:rtl/>
        </w:rPr>
        <w:t>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14</w:t>
      </w:r>
      <w:r>
        <w:rPr>
          <w:rtl/>
        </w:rPr>
        <w:fldChar w:fldCharType="end"/>
      </w:r>
    </w:p>
    <w:p w14:paraId="7823B306" w14:textId="0ED034EF" w:rsidR="00E65B68" w:rsidRDefault="00E65B68" w:rsidP="00E65B68">
      <w:pPr>
        <w:pStyle w:val="affffffd"/>
        <w:rPr>
          <w:rtl/>
        </w:rPr>
      </w:pPr>
      <w:r>
        <w:rPr>
          <w:rFonts w:hint="cs"/>
          <w:rtl/>
        </w:rPr>
        <w:t xml:space="preserve">כל חלוקה אופטימלית־נאש על־פי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Ref98967158 \h</w:instrText>
      </w:r>
      <w:r>
        <w:rPr>
          <w:rtl/>
        </w:rPr>
        <w:instrText xml:space="preserve"> </w:instrText>
      </w:r>
      <w:r>
        <w:rPr>
          <w:rtl/>
        </w:rPr>
      </w:r>
      <w:r>
        <w:rPr>
          <w:rtl/>
        </w:rPr>
        <w:fldChar w:fldCharType="separate"/>
      </w:r>
      <w:r w:rsidR="00A25B5B">
        <w:rPr>
          <w:rFonts w:hint="cs"/>
          <w:rtl/>
        </w:rPr>
        <w:t xml:space="preserve">הגדרה </w:t>
      </w:r>
      <w:r w:rsidR="00A25B5B">
        <w:t>5.</w:t>
      </w:r>
      <w:r w:rsidR="00A25B5B">
        <w:rPr>
          <w:noProof/>
        </w:rPr>
        <w:t>13</w:t>
      </w:r>
      <w:r>
        <w:rPr>
          <w:rtl/>
        </w:rPr>
        <w:fldChar w:fldCharType="end"/>
      </w:r>
      <w:r>
        <w:rPr>
          <w:rFonts w:hint="cs"/>
          <w:rtl/>
        </w:rPr>
        <w:t xml:space="preserve"> היא יעילה־פארטו.</w:t>
      </w:r>
    </w:p>
    <w:p w14:paraId="0C97F733" w14:textId="77777777" w:rsidR="00E65B68" w:rsidRPr="00430BDD" w:rsidRDefault="00E65B68" w:rsidP="00E65B68">
      <w:pPr>
        <w:pStyle w:val="affffffe"/>
        <w:ind w:left="425"/>
        <w:rPr>
          <w:color w:val="000000" w:themeColor="text1"/>
          <w:rtl/>
        </w:rPr>
      </w:pPr>
      <w:r>
        <w:rPr>
          <w:noProof/>
        </w:rPr>
        <w:drawing>
          <wp:anchor distT="0" distB="0" distL="114300" distR="114300" simplePos="0" relativeHeight="251665408" behindDoc="0" locked="0" layoutInCell="1" allowOverlap="1" wp14:anchorId="0771FE49" wp14:editId="3B34DA90">
            <wp:simplePos x="0" y="0"/>
            <wp:positionH relativeFrom="margin">
              <wp:align>right</wp:align>
            </wp:positionH>
            <wp:positionV relativeFrom="paragraph">
              <wp:posOffset>43892</wp:posOffset>
            </wp:positionV>
            <wp:extent cx="184150" cy="170815"/>
            <wp:effectExtent l="0" t="0" r="6350" b="635"/>
            <wp:wrapThrough wrapText="bothSides">
              <wp:wrapPolygon edited="0">
                <wp:start x="0" y="0"/>
                <wp:lineTo x="0" y="19271"/>
                <wp:lineTo x="20110" y="19271"/>
                <wp:lineTo x="20110" y="0"/>
                <wp:lineTo x="0" y="0"/>
              </wp:wrapPolygon>
            </wp:wrapThrough>
            <wp:docPr id="32"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84150" cy="170815"/>
                    </a:xfrm>
                    <a:prstGeom prst="rect">
                      <a:avLst/>
                    </a:prstGeom>
                    <a:noFill/>
                    <a:ln>
                      <a:noFill/>
                    </a:ln>
                  </pic:spPr>
                </pic:pic>
              </a:graphicData>
            </a:graphic>
          </wp:anchor>
        </w:drawing>
      </w:r>
      <w:r w:rsidRPr="00585C2C">
        <w:rPr>
          <w:b/>
          <w:bCs/>
          <w:rtl/>
        </w:rPr>
        <w:t>הוכחה:</w:t>
      </w:r>
      <w:r>
        <w:rPr>
          <w:rFonts w:hint="cs"/>
          <w:b/>
          <w:bCs/>
          <w:rtl/>
        </w:rPr>
        <w:t xml:space="preserve"> </w:t>
      </w:r>
      <w:r w:rsidRPr="00430BDD">
        <w:rPr>
          <w:rFonts w:hint="cs"/>
          <w:color w:val="000000" w:themeColor="text1"/>
          <w:rtl/>
        </w:rPr>
        <w:t xml:space="preserve">נתונה חלוקה א שהיא אופטימלית-נאש על פי הגדרה 5.9. </w:t>
      </w:r>
    </w:p>
    <w:p w14:paraId="3CF3297B" w14:textId="77777777" w:rsidR="00E65B68" w:rsidRPr="00430BDD" w:rsidRDefault="00E65B68" w:rsidP="00E65B68">
      <w:pPr>
        <w:pStyle w:val="affffffe"/>
        <w:ind w:left="425"/>
        <w:rPr>
          <w:color w:val="000000" w:themeColor="text1"/>
          <w:rtl/>
        </w:rPr>
      </w:pPr>
      <w:r w:rsidRPr="00430BDD">
        <w:rPr>
          <w:rFonts w:hint="cs"/>
          <w:color w:val="000000" w:themeColor="text1"/>
          <w:rtl/>
        </w:rPr>
        <w:t xml:space="preserve">נניח בשלילה שהחלוקה אינה יעילה פארטו. אזי קיימת חלוקה ב שהיא שיפור פארטו שלה. בחלוקה ב לכל השחקנים יש ערך לפחות כמו בחלוקה א ולחלק מהשחקנים יש ערך גבוה יותר. </w:t>
      </w:r>
    </w:p>
    <w:p w14:paraId="578B383C" w14:textId="77777777" w:rsidR="00E65B68" w:rsidRPr="00430BDD" w:rsidRDefault="00E65B68" w:rsidP="00E65B68">
      <w:pPr>
        <w:pStyle w:val="affffffe"/>
        <w:ind w:left="425"/>
        <w:rPr>
          <w:color w:val="000000" w:themeColor="text1"/>
          <w:rtl/>
        </w:rPr>
      </w:pPr>
      <w:r w:rsidRPr="00430BDD">
        <w:rPr>
          <w:rFonts w:hint="cs"/>
          <w:color w:val="000000" w:themeColor="text1"/>
          <w:rtl/>
        </w:rPr>
        <w:t xml:space="preserve">נחלק לשני מקרים: מקרה ראשון, קיים שחקן בחלוקה ב עם ערך חיובי אשר אין לו ערך חיובי בחלוקה א. כלומר בחלוקה ב מספר השחקנים עם ערך חיובי גדול יותר מחלוקה א </w:t>
      </w:r>
      <w:r w:rsidRPr="00430BDD">
        <w:rPr>
          <w:color w:val="000000" w:themeColor="text1"/>
          <w:rtl/>
        </w:rPr>
        <w:t>–</w:t>
      </w:r>
      <w:r w:rsidRPr="00430BDD">
        <w:rPr>
          <w:rFonts w:hint="cs"/>
          <w:color w:val="000000" w:themeColor="text1"/>
          <w:rtl/>
        </w:rPr>
        <w:t xml:space="preserve"> בסתירה לכך שחלוקה א היא אופטימלית-נאש וממקסמת את מספר השחקנים שמקבלים ערך חיובי. </w:t>
      </w:r>
    </w:p>
    <w:p w14:paraId="12F94CDC" w14:textId="77777777" w:rsidR="00E65B68" w:rsidRPr="00430BDD" w:rsidRDefault="00E65B68" w:rsidP="00E65B68">
      <w:pPr>
        <w:pStyle w:val="affffffe"/>
        <w:ind w:left="425"/>
        <w:rPr>
          <w:color w:val="000000" w:themeColor="text1"/>
          <w:rtl/>
        </w:rPr>
      </w:pPr>
      <w:r w:rsidRPr="00430BDD">
        <w:rPr>
          <w:rFonts w:hint="cs"/>
          <w:color w:val="000000" w:themeColor="text1"/>
          <w:rtl/>
        </w:rPr>
        <w:t xml:space="preserve">מקרה שני: מספר השחקנים עם ערך חיובי בחלוקה ב זהה למספר השחקנים עם ערך חיובי בחלוקה א. בחלוקה ב לכל השחקנים יש ערך חיובי לפחות כמו בחלוקה א ולחלק יש ערך חיובי גבוה יותר ולכן חלוקה ב בעלת מכפלת ערכים גבוהה יותר מחלוקה א </w:t>
      </w:r>
      <w:r w:rsidRPr="00430BDD">
        <w:rPr>
          <w:color w:val="000000" w:themeColor="text1"/>
          <w:rtl/>
        </w:rPr>
        <w:t>–</w:t>
      </w:r>
      <w:r w:rsidRPr="00430BDD">
        <w:rPr>
          <w:rFonts w:hint="cs"/>
          <w:color w:val="000000" w:themeColor="text1"/>
          <w:rtl/>
        </w:rPr>
        <w:t xml:space="preserve"> בסתירה לכך שחלוקה א היא אופטימלית-נאש וממקסמת את מכפלת הערכים של השחקנים המקבלים ערך חיובי.</w:t>
      </w:r>
    </w:p>
    <w:p w14:paraId="01065F74" w14:textId="77777777" w:rsidR="00E65B68" w:rsidRDefault="00E65B68" w:rsidP="00E65B68">
      <w:pPr>
        <w:pStyle w:val="-5"/>
        <w:rPr>
          <w:rtl/>
        </w:rPr>
      </w:pPr>
      <w:r w:rsidRPr="00864F7F">
        <w:rPr>
          <w:rtl/>
        </w:rPr>
        <w:t>מש"ל.</w:t>
      </w:r>
    </w:p>
    <w:p w14:paraId="6C889C36" w14:textId="77777777" w:rsidR="00E65B68" w:rsidRDefault="00E65B68" w:rsidP="00E65B68">
      <w:pPr>
        <w:rPr>
          <w:rtl/>
        </w:rPr>
      </w:pPr>
    </w:p>
    <w:p w14:paraId="4FDDB0DD" w14:textId="77777777" w:rsidR="00E65B68" w:rsidRDefault="00E65B68" w:rsidP="00E65B68">
      <w:pPr>
        <w:rPr>
          <w:rtl/>
        </w:rPr>
      </w:pPr>
      <w:r>
        <w:rPr>
          <w:rFonts w:hint="cs"/>
          <w:rtl/>
        </w:rPr>
        <w:lastRenderedPageBreak/>
        <w:t>האם חלוקה אופטימלית־נאש היא תמיד ללא־קנאה? ודאי שלא. הרי יש בעיות חלוקה שבהם חלוקה ללא־קנאה כלל אינה קיימת, בעוד שחלוקה אופטימלית־נאש תמיד קיימת.</w:t>
      </w:r>
      <w:r>
        <w:t xml:space="preserve"> </w:t>
      </w:r>
      <w:r>
        <w:rPr>
          <w:rFonts w:hint="cs"/>
          <w:rtl/>
        </w:rPr>
        <w:t xml:space="preserve"> אולם כל חלוקה אופטימלית־נאש היא "כמעט" ללא קנאה </w:t>
      </w:r>
      <w:r>
        <w:rPr>
          <w:rtl/>
        </w:rPr>
        <w:t>–</w:t>
      </w:r>
      <w:r>
        <w:rPr>
          <w:rFonts w:hint="cs"/>
          <w:rtl/>
        </w:rPr>
        <w:t xml:space="preserve"> היא מקיימת את תנאי </w:t>
      </w:r>
      <w:r>
        <w:t>EF1</w:t>
      </w:r>
      <w:r>
        <w:rPr>
          <w:rFonts w:hint="cs"/>
          <w:rtl/>
        </w:rPr>
        <w:t xml:space="preserve"> </w:t>
      </w:r>
      <w:r>
        <w:rPr>
          <w:rtl/>
        </w:rPr>
        <w:t>–</w:t>
      </w:r>
      <w:r>
        <w:rPr>
          <w:rFonts w:hint="cs"/>
          <w:rtl/>
        </w:rPr>
        <w:t xml:space="preserve"> ללא־קנאה־מלבד־חפץ־אחד – שהוגדר בפרק 4. המשפט הוכח ע"י שישה חוקרים: קרגיאניס, קורוקאווה, מולין, פרוקצ'יה, שאה, וואנג.</w:t>
      </w:r>
      <w:bookmarkStart w:id="12" w:name="_Ref102501416"/>
      <w:r>
        <w:rPr>
          <w:rStyle w:val="af8"/>
          <w:rtl/>
        </w:rPr>
        <w:endnoteReference w:id="6"/>
      </w:r>
      <w:bookmarkEnd w:id="12"/>
    </w:p>
    <w:p w14:paraId="06D6ED39" w14:textId="77777777" w:rsidR="00E65B68" w:rsidRDefault="00E65B68" w:rsidP="00E65B68">
      <w:pPr>
        <w:rPr>
          <w:rtl/>
        </w:rPr>
      </w:pPr>
    </w:p>
    <w:p w14:paraId="7E575C80" w14:textId="13A8C162" w:rsidR="00E65B68" w:rsidRDefault="00E65B68" w:rsidP="00E65B68">
      <w:pPr>
        <w:pStyle w:val="affffffc"/>
        <w:rPr>
          <w:rtl/>
        </w:rPr>
      </w:pPr>
      <w:bookmarkStart w:id="13" w:name="_Ref99539064"/>
      <w:r w:rsidRPr="00F83B24">
        <w:rPr>
          <w:noProof/>
          <w:position w:val="-4"/>
          <w:rtl/>
        </w:rPr>
        <w:drawing>
          <wp:anchor distT="0" distB="0" distL="114300" distR="114300" simplePos="0" relativeHeight="251662336" behindDoc="0" locked="0" layoutInCell="1" allowOverlap="1" wp14:anchorId="75B187F2" wp14:editId="36B9539D">
            <wp:simplePos x="0" y="0"/>
            <wp:positionH relativeFrom="margin">
              <wp:align>right</wp:align>
            </wp:positionH>
            <wp:positionV relativeFrom="paragraph">
              <wp:posOffset>57150</wp:posOffset>
            </wp:positionV>
            <wp:extent cx="160227" cy="180000"/>
            <wp:effectExtent l="0" t="0" r="0" b="0"/>
            <wp:wrapThrough wrapText="bothSides">
              <wp:wrapPolygon edited="0">
                <wp:start x="7714" y="0"/>
                <wp:lineTo x="0" y="4580"/>
                <wp:lineTo x="0" y="13739"/>
                <wp:lineTo x="7714" y="18318"/>
                <wp:lineTo x="18000" y="18318"/>
                <wp:lineTo x="18000" y="0"/>
                <wp:lineTo x="7714" y="0"/>
              </wp:wrapPolygon>
            </wp:wrapThrough>
            <wp:docPr id="218" name="תמונה 21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תמונה 218" descr="Shap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60227" cy="180000"/>
                    </a:xfrm>
                    <a:prstGeom prst="rect">
                      <a:avLst/>
                    </a:prstGeom>
                  </pic:spPr>
                </pic:pic>
              </a:graphicData>
            </a:graphic>
          </wp:anchor>
        </w:drawing>
      </w:r>
      <w:r w:rsidRPr="00F83B24">
        <w:rPr>
          <w:rtl/>
        </w:rPr>
        <w:t xml:space="preserve">משפט </w:t>
      </w:r>
      <w:r>
        <w:rPr>
          <w:rFonts w:hint="cs"/>
          <w:rtl/>
        </w:rPr>
        <w:t>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15</w:t>
      </w:r>
      <w:r>
        <w:rPr>
          <w:rtl/>
        </w:rPr>
        <w:fldChar w:fldCharType="end"/>
      </w:r>
      <w:bookmarkEnd w:id="13"/>
    </w:p>
    <w:p w14:paraId="78848E90" w14:textId="601F7A12" w:rsidR="00E65B68" w:rsidRDefault="00E65B68" w:rsidP="00E65B68">
      <w:pPr>
        <w:pStyle w:val="affffffd"/>
        <w:rPr>
          <w:rtl/>
        </w:rPr>
      </w:pPr>
      <w:r>
        <w:rPr>
          <w:rFonts w:hint="cs"/>
          <w:rtl/>
        </w:rPr>
        <w:t xml:space="preserve">כל חלוקה אופטימלית־נאש על־פי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Ref98967158 \h</w:instrText>
      </w:r>
      <w:r>
        <w:rPr>
          <w:rtl/>
        </w:rPr>
        <w:instrText xml:space="preserve"> </w:instrText>
      </w:r>
      <w:r>
        <w:rPr>
          <w:rtl/>
        </w:rPr>
      </w:r>
      <w:r>
        <w:rPr>
          <w:rtl/>
        </w:rPr>
        <w:fldChar w:fldCharType="separate"/>
      </w:r>
      <w:r w:rsidR="00A25B5B">
        <w:rPr>
          <w:rFonts w:hint="cs"/>
          <w:rtl/>
        </w:rPr>
        <w:t xml:space="preserve">הגדרה </w:t>
      </w:r>
      <w:r w:rsidR="00A25B5B">
        <w:t>5.</w:t>
      </w:r>
      <w:r w:rsidR="00A25B5B">
        <w:rPr>
          <w:noProof/>
        </w:rPr>
        <w:t>13</w:t>
      </w:r>
      <w:r>
        <w:rPr>
          <w:rtl/>
        </w:rPr>
        <w:fldChar w:fldCharType="end"/>
      </w:r>
      <w:r>
        <w:rPr>
          <w:rFonts w:hint="cs"/>
          <w:rtl/>
        </w:rPr>
        <w:t xml:space="preserve"> היא ללא־קנאה־מלבד־חפץ־אחד.</w:t>
      </w:r>
    </w:p>
    <w:p w14:paraId="105E1217" w14:textId="77777777" w:rsidR="00E65B68" w:rsidRPr="00437A4F" w:rsidRDefault="00E65B68" w:rsidP="00E65B68">
      <w:pPr>
        <w:pStyle w:val="affffffe"/>
        <w:ind w:left="425"/>
        <w:rPr>
          <w:rtl/>
        </w:rPr>
      </w:pPr>
      <w:r>
        <w:rPr>
          <w:noProof/>
        </w:rPr>
        <w:drawing>
          <wp:anchor distT="0" distB="0" distL="114300" distR="114300" simplePos="0" relativeHeight="251661312" behindDoc="0" locked="0" layoutInCell="1" allowOverlap="1" wp14:anchorId="7EC97BE2" wp14:editId="12A282BE">
            <wp:simplePos x="0" y="0"/>
            <wp:positionH relativeFrom="margin">
              <wp:align>right</wp:align>
            </wp:positionH>
            <wp:positionV relativeFrom="paragraph">
              <wp:posOffset>43892</wp:posOffset>
            </wp:positionV>
            <wp:extent cx="184150" cy="170815"/>
            <wp:effectExtent l="0" t="0" r="6350" b="635"/>
            <wp:wrapThrough wrapText="bothSides">
              <wp:wrapPolygon edited="0">
                <wp:start x="0" y="0"/>
                <wp:lineTo x="0" y="19271"/>
                <wp:lineTo x="20110" y="19271"/>
                <wp:lineTo x="20110" y="0"/>
                <wp:lineTo x="0" y="0"/>
              </wp:wrapPolygon>
            </wp:wrapThrough>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84150" cy="170815"/>
                    </a:xfrm>
                    <a:prstGeom prst="rect">
                      <a:avLst/>
                    </a:prstGeom>
                    <a:noFill/>
                    <a:ln>
                      <a:noFill/>
                    </a:ln>
                  </pic:spPr>
                </pic:pic>
              </a:graphicData>
            </a:graphic>
          </wp:anchor>
        </w:drawing>
      </w:r>
      <w:r w:rsidRPr="00585C2C">
        <w:rPr>
          <w:b/>
          <w:bCs/>
          <w:rtl/>
        </w:rPr>
        <w:t>הוכחה:</w:t>
      </w:r>
      <w:r>
        <w:rPr>
          <w:rFonts w:hint="cs"/>
          <w:b/>
          <w:bCs/>
          <w:rtl/>
        </w:rPr>
        <w:t xml:space="preserve"> </w:t>
      </w:r>
      <w:r>
        <w:rPr>
          <w:rFonts w:hint="cs"/>
          <w:rtl/>
        </w:rPr>
        <w:t xml:space="preserve">נתונה חלוקה אופטימלית־נאש כלשהי </w:t>
      </w:r>
      <w:r>
        <w:t>X</w:t>
      </w:r>
      <w:r w:rsidRPr="00437A4F">
        <w:rPr>
          <w:vertAlign w:val="subscript"/>
        </w:rPr>
        <w:t>1</w:t>
      </w:r>
      <w:r>
        <w:t>,...,X</w:t>
      </w:r>
      <w:r w:rsidRPr="00437A4F">
        <w:rPr>
          <w:vertAlign w:val="subscript"/>
        </w:rPr>
        <w:t>n</w:t>
      </w:r>
      <w:r>
        <w:rPr>
          <w:rFonts w:hint="cs"/>
          <w:rtl/>
        </w:rPr>
        <w:t xml:space="preserve">. </w:t>
      </w:r>
    </w:p>
    <w:p w14:paraId="03E8C5DD" w14:textId="77777777" w:rsidR="00E65B68" w:rsidRDefault="00E65B68" w:rsidP="00E65B68">
      <w:pPr>
        <w:pStyle w:val="affffffe"/>
        <w:rPr>
          <w:rtl/>
        </w:rPr>
      </w:pPr>
      <w:r w:rsidRPr="00096305">
        <w:rPr>
          <w:rFonts w:hint="cs"/>
          <w:b/>
          <w:bCs/>
          <w:rtl/>
        </w:rPr>
        <w:t>שלב א</w:t>
      </w:r>
      <w:r>
        <w:rPr>
          <w:rFonts w:hint="cs"/>
          <w:rtl/>
        </w:rPr>
        <w:t xml:space="preserve">. אם קיים חפץ כלשהו, שערכו עבור כל השחקנים הוא אפס </w:t>
      </w:r>
      <w:r>
        <w:rPr>
          <w:rtl/>
        </w:rPr>
        <w:t>–</w:t>
      </w:r>
      <w:r>
        <w:rPr>
          <w:rFonts w:hint="cs"/>
          <w:rtl/>
        </w:rPr>
        <w:t xml:space="preserve"> אז נסלק אותו מהמערכת ונתעלם ממנו; הדבר אינו משנה את הערכים ואת מכפלתם. </w:t>
      </w:r>
    </w:p>
    <w:p w14:paraId="13FB6A08" w14:textId="77777777" w:rsidR="00E65B68" w:rsidRDefault="00E65B68" w:rsidP="00E65B68">
      <w:pPr>
        <w:pStyle w:val="affffffe"/>
        <w:rPr>
          <w:rtl/>
        </w:rPr>
      </w:pPr>
      <w:r w:rsidRPr="00124C7E">
        <w:rPr>
          <w:rFonts w:hint="cs"/>
          <w:b/>
          <w:bCs/>
          <w:rtl/>
        </w:rPr>
        <w:t>שלב ב</w:t>
      </w:r>
      <w:r>
        <w:rPr>
          <w:rFonts w:hint="cs"/>
          <w:rtl/>
        </w:rPr>
        <w:t>. כעת, כל חפץ בהכרח נתון לשחקן המייחס לו ערך חיובי ממש. אחרת, היה אפשר להעביר את החפץ לשחקן אחר כלשהו, המייחס לו ערך חיובי. העברה זו היתה מגדילה את מספר השחקנים עם ערכים חיוביים, או את מכפלת הערכים של השחקנים עם ערכים חיוביים, בסתירה להגדרה של חלוקה אופטימלית־נאש.</w:t>
      </w:r>
    </w:p>
    <w:p w14:paraId="2F1F77F8" w14:textId="77777777" w:rsidR="00E65B68" w:rsidRDefault="00E65B68" w:rsidP="00E65B68">
      <w:pPr>
        <w:pStyle w:val="affffffe"/>
        <w:rPr>
          <w:rtl/>
        </w:rPr>
      </w:pPr>
      <w:r w:rsidRPr="00096305">
        <w:rPr>
          <w:rFonts w:hint="cs"/>
          <w:b/>
          <w:bCs/>
          <w:rtl/>
        </w:rPr>
        <w:t xml:space="preserve">שלב </w:t>
      </w:r>
      <w:r>
        <w:rPr>
          <w:rFonts w:hint="cs"/>
          <w:b/>
          <w:bCs/>
          <w:rtl/>
        </w:rPr>
        <w:t>ג</w:t>
      </w:r>
      <w:r>
        <w:rPr>
          <w:rFonts w:hint="cs"/>
          <w:rtl/>
        </w:rPr>
        <w:t xml:space="preserve">. </w:t>
      </w:r>
      <w:r>
        <w:rPr>
          <w:rtl/>
        </w:rPr>
        <w:t>נניח ש</w:t>
      </w:r>
      <w:r>
        <w:rPr>
          <w:rFonts w:hint="cs"/>
          <w:rtl/>
        </w:rPr>
        <w:t xml:space="preserve">שחקן כלשהו </w:t>
      </w:r>
      <w:r>
        <w:t>i</w:t>
      </w:r>
      <w:r>
        <w:rPr>
          <w:rtl/>
        </w:rPr>
        <w:t xml:space="preserve"> מקנא ב</w:t>
      </w:r>
      <w:r>
        <w:rPr>
          <w:rFonts w:hint="cs"/>
          <w:rtl/>
        </w:rPr>
        <w:t xml:space="preserve">שחקן אחר כלשהו </w:t>
      </w:r>
      <w:r>
        <w:t>j</w:t>
      </w:r>
      <w:r>
        <w:rPr>
          <w:rtl/>
        </w:rPr>
        <w:t>.</w:t>
      </w:r>
      <w:r>
        <w:rPr>
          <w:rFonts w:hint="cs"/>
          <w:rtl/>
        </w:rPr>
        <w:t xml:space="preserve"> מכאן שבסל של </w:t>
      </w:r>
      <w:r>
        <w:t>j</w:t>
      </w:r>
      <w:r>
        <w:rPr>
          <w:rFonts w:hint="cs"/>
          <w:rtl/>
        </w:rPr>
        <w:t xml:space="preserve"> יש לפחות חפץ אחד, וערכו עבור שני השחקנים חיובי. </w:t>
      </w:r>
      <w:r>
        <w:rPr>
          <w:rtl/>
        </w:rPr>
        <w:t xml:space="preserve">נסתכל על כל החפצים בסל של </w:t>
      </w:r>
      <w:r>
        <w:t>j</w:t>
      </w:r>
      <w:r>
        <w:rPr>
          <w:rtl/>
        </w:rPr>
        <w:t xml:space="preserve">. לכל חפץ </w:t>
      </w:r>
      <w:r>
        <w:t>g</w:t>
      </w:r>
      <w:r>
        <w:rPr>
          <w:rtl/>
        </w:rPr>
        <w:t xml:space="preserve">, </w:t>
      </w:r>
      <w:r>
        <w:rPr>
          <w:rFonts w:hint="cs"/>
          <w:rtl/>
        </w:rPr>
        <w:t xml:space="preserve">נחשב </w:t>
      </w:r>
      <w:r>
        <w:rPr>
          <w:rtl/>
        </w:rPr>
        <w:t>את יחס הערכים</w:t>
      </w:r>
      <w:r>
        <w:rPr>
          <w:rFonts w:hint="cs"/>
          <w:rtl/>
        </w:rPr>
        <w:t xml:space="preserve"> בין השחקנים (היחס מוגדר היטב, כי לפי שלב ב המכנה חיובי):</w:t>
      </w:r>
      <w:r>
        <w:rPr>
          <w:rtl/>
        </w:rPr>
        <w:t xml:space="preserve">  </w:t>
      </w:r>
    </w:p>
    <w:p w14:paraId="654A2E5F" w14:textId="77777777" w:rsidR="00E65B68" w:rsidRDefault="00E65B68" w:rsidP="00E65B68">
      <w:pPr>
        <w:pStyle w:val="af4"/>
        <w:rPr>
          <w:rtl/>
        </w:rPr>
      </w:pPr>
    </w:p>
    <w:p w14:paraId="4F0494B1" w14:textId="4F18D5E8" w:rsidR="00ED6B04" w:rsidRDefault="00ED6B04" w:rsidP="00ED6B04">
      <w:pPr>
        <w:pStyle w:val="affffffe"/>
        <w:spacing w:line="360" w:lineRule="auto"/>
      </w:pPr>
      <w:r>
        <w:t xml:space="preserve">                 </w:t>
      </w:r>
      <w:r w:rsidR="001635F5" w:rsidRPr="006C01A1">
        <w:rPr>
          <w:noProof/>
          <w:position w:val="-30"/>
        </w:rPr>
        <w:object w:dxaOrig="1380" w:dyaOrig="680" w14:anchorId="1680388C">
          <v:shape id="_x0000_i1058" type="#_x0000_t75" alt="" style="width:69pt;height:34.5pt;mso-width-percent:0;mso-height-percent:0;mso-width-percent:0;mso-height-percent:0" o:ole="">
            <v:imagedata r:id="rId90" o:title=""/>
          </v:shape>
          <o:OLEObject Type="Embed" ProgID="Equation.DSMT4" ShapeID="_x0000_i1058" DrawAspect="Content" ObjectID="_1725113465" r:id="rId91"/>
        </w:object>
      </w:r>
      <w:r>
        <w:t xml:space="preserve">                                                                                              </w:t>
      </w:r>
    </w:p>
    <w:p w14:paraId="1A1DFFB1" w14:textId="47958B0F" w:rsidR="00E65B68" w:rsidRDefault="00E65B68" w:rsidP="00ED6B04">
      <w:pPr>
        <w:pStyle w:val="affffffe"/>
        <w:spacing w:line="360" w:lineRule="auto"/>
        <w:rPr>
          <w:rtl/>
        </w:rPr>
      </w:pPr>
      <w:r>
        <w:rPr>
          <w:rtl/>
        </w:rPr>
        <w:t xml:space="preserve">נבחר חפץ </w:t>
      </w:r>
      <w:r>
        <w:t>g</w:t>
      </w:r>
      <w:r>
        <w:rPr>
          <w:rFonts w:hint="cs"/>
          <w:rtl/>
        </w:rPr>
        <w:t xml:space="preserve"> </w:t>
      </w:r>
      <w:r>
        <w:rPr>
          <w:rtl/>
        </w:rPr>
        <w:t>שיחס</w:t>
      </w:r>
      <w:r>
        <w:rPr>
          <w:rFonts w:hint="cs"/>
          <w:rtl/>
        </w:rPr>
        <w:t>־</w:t>
      </w:r>
      <w:r>
        <w:rPr>
          <w:rtl/>
        </w:rPr>
        <w:t>הערכים שלו גדול</w:t>
      </w:r>
      <w:r>
        <w:rPr>
          <w:rFonts w:hint="cs"/>
          <w:rtl/>
        </w:rPr>
        <w:t xml:space="preserve"> ביותר</w:t>
      </w:r>
      <w:r>
        <w:rPr>
          <w:rtl/>
        </w:rPr>
        <w:t>, ונעביר אותו מ</w:t>
      </w:r>
      <w:r>
        <w:rPr>
          <w:rFonts w:hint="cs"/>
          <w:rtl/>
        </w:rPr>
        <w:t>־</w:t>
      </w:r>
      <w:r>
        <w:t>j</w:t>
      </w:r>
      <w:r>
        <w:rPr>
          <w:rtl/>
        </w:rPr>
        <w:t xml:space="preserve"> ל</w:t>
      </w:r>
      <w:r>
        <w:rPr>
          <w:rFonts w:hint="cs"/>
          <w:rtl/>
        </w:rPr>
        <w:t>־</w:t>
      </w:r>
      <w:r>
        <w:t>i</w:t>
      </w:r>
      <w:r>
        <w:rPr>
          <w:rtl/>
        </w:rPr>
        <w:t xml:space="preserve">. </w:t>
      </w:r>
      <w:r>
        <w:rPr>
          <w:rFonts w:hint="cs"/>
          <w:rtl/>
        </w:rPr>
        <w:t xml:space="preserve">כיוון שהחלוקה </w:t>
      </w:r>
      <w:r>
        <w:t>X</w:t>
      </w:r>
      <w:r>
        <w:rPr>
          <w:rFonts w:hint="cs"/>
          <w:rtl/>
        </w:rPr>
        <w:t xml:space="preserve"> אופטימלית־נאש, </w:t>
      </w:r>
      <w:r>
        <w:rPr>
          <w:rtl/>
        </w:rPr>
        <w:t>מכפל</w:t>
      </w:r>
      <w:r>
        <w:rPr>
          <w:rFonts w:hint="cs"/>
          <w:rtl/>
        </w:rPr>
        <w:t>ת הערכים</w:t>
      </w:r>
      <w:r>
        <w:rPr>
          <w:rtl/>
        </w:rPr>
        <w:t xml:space="preserve"> בחלוקה החדשה שווה</w:t>
      </w:r>
      <w:r>
        <w:rPr>
          <w:rFonts w:hint="cs"/>
          <w:rtl/>
        </w:rPr>
        <w:t xml:space="preserve"> </w:t>
      </w:r>
      <w:r>
        <w:rPr>
          <w:rtl/>
        </w:rPr>
        <w:t>או</w:t>
      </w:r>
      <w:r>
        <w:rPr>
          <w:rFonts w:hint="cs"/>
          <w:rtl/>
        </w:rPr>
        <w:t xml:space="preserve"> </w:t>
      </w:r>
      <w:r>
        <w:rPr>
          <w:rtl/>
        </w:rPr>
        <w:t xml:space="preserve">קטנה מהמכפלה </w:t>
      </w:r>
      <w:r>
        <w:rPr>
          <w:rFonts w:hint="cs"/>
          <w:rtl/>
        </w:rPr>
        <w:t>ב־</w:t>
      </w:r>
      <w:r>
        <w:t>X</w:t>
      </w:r>
      <w:r>
        <w:rPr>
          <w:rtl/>
        </w:rPr>
        <w:t>, ולכן:</w:t>
      </w:r>
    </w:p>
    <w:p w14:paraId="0BE6F176" w14:textId="77777777" w:rsidR="00E65B68" w:rsidRDefault="00E65B68" w:rsidP="00E65B68">
      <w:pPr>
        <w:pStyle w:val="af4"/>
        <w:rPr>
          <w:rtl/>
        </w:rPr>
      </w:pPr>
    </w:p>
    <w:p w14:paraId="115888F1" w14:textId="73CC8439" w:rsidR="004776C9" w:rsidRDefault="001635F5" w:rsidP="004776C9">
      <w:pPr>
        <w:pStyle w:val="aff4"/>
      </w:pPr>
      <w:r w:rsidRPr="004776C9">
        <w:rPr>
          <w:noProof/>
          <w:position w:val="-18"/>
        </w:rPr>
        <w:object w:dxaOrig="5140" w:dyaOrig="460" w14:anchorId="11771C04">
          <v:shape id="_x0000_i1059" type="#_x0000_t75" alt="" style="width:256.5pt;height:21.75pt;mso-width-percent:0;mso-height-percent:0;mso-width-percent:0;mso-height-percent:0" o:ole="">
            <v:imagedata r:id="rId92" o:title=""/>
          </v:shape>
          <o:OLEObject Type="Embed" ProgID="Equation.DSMT4" ShapeID="_x0000_i1059" DrawAspect="Content" ObjectID="_1725113466" r:id="rId93"/>
        </w:object>
      </w:r>
      <w:r w:rsidR="00E65B68">
        <w:rPr>
          <w:rtl/>
        </w:rPr>
        <w:t xml:space="preserve"> </w:t>
      </w:r>
    </w:p>
    <w:p w14:paraId="1E79F9F2" w14:textId="699DC9B2" w:rsidR="00E65B68" w:rsidRDefault="00E65B68" w:rsidP="004776C9">
      <w:pPr>
        <w:pStyle w:val="aff4"/>
        <w:rPr>
          <w:rtl/>
        </w:rPr>
      </w:pPr>
      <w:r>
        <w:rPr>
          <w:rtl/>
        </w:rPr>
        <w:t xml:space="preserve"> </w:t>
      </w:r>
      <w:r>
        <w:t xml:space="preserve">  </w:t>
      </w:r>
      <w:r w:rsidR="001635F5" w:rsidRPr="004776C9">
        <w:rPr>
          <w:noProof/>
          <w:position w:val="-30"/>
        </w:rPr>
        <w:object w:dxaOrig="3320" w:dyaOrig="680" w14:anchorId="6C034696">
          <v:shape id="_x0000_i1060" type="#_x0000_t75" alt="" style="width:166.5pt;height:34.5pt;mso-width-percent:0;mso-height-percent:0;mso-width-percent:0;mso-height-percent:0" o:ole="">
            <v:imagedata r:id="rId94" o:title=""/>
          </v:shape>
          <o:OLEObject Type="Embed" ProgID="Equation.DSMT4" ShapeID="_x0000_i1060" DrawAspect="Content" ObjectID="_1725113467" r:id="rId95"/>
        </w:object>
      </w:r>
      <w:r w:rsidR="004776C9">
        <w:t xml:space="preserve"> </w:t>
      </w:r>
    </w:p>
    <w:p w14:paraId="48767B73" w14:textId="521E31D4" w:rsidR="00E65B68" w:rsidRDefault="001635F5" w:rsidP="00E65B68">
      <w:pPr>
        <w:pStyle w:val="aff4"/>
      </w:pPr>
      <w:r w:rsidRPr="00F54649">
        <w:rPr>
          <w:noProof/>
          <w:position w:val="-16"/>
        </w:rPr>
        <w:object w:dxaOrig="3180" w:dyaOrig="420" w14:anchorId="3338F9CD">
          <v:shape id="_x0000_i1061" type="#_x0000_t75" alt="" style="width:159pt;height:21pt;mso-width-percent:0;mso-height-percent:0;mso-width-percent:0;mso-height-percent:0" o:ole="">
            <v:imagedata r:id="rId96" o:title=""/>
          </v:shape>
          <o:OLEObject Type="Embed" ProgID="Equation.DSMT4" ShapeID="_x0000_i1061" DrawAspect="Content" ObjectID="_1725113468" r:id="rId97"/>
        </w:object>
      </w:r>
      <w:r w:rsidR="00F54649" w:rsidRPr="003C5A3D">
        <w:rPr>
          <w:vertAlign w:val="superscript"/>
        </w:rPr>
        <w:t xml:space="preserve"> </w:t>
      </w:r>
      <w:r w:rsidR="00E65B68" w:rsidRPr="003C5A3D">
        <w:rPr>
          <w:vertAlign w:val="superscript"/>
        </w:rPr>
        <w:t>(*)</w:t>
      </w:r>
    </w:p>
    <w:p w14:paraId="046AD002" w14:textId="2B2CB619" w:rsidR="00E65B68" w:rsidRPr="00C34FB0" w:rsidRDefault="00E65B68" w:rsidP="00F54649">
      <w:pPr>
        <w:pStyle w:val="affffffe"/>
        <w:spacing w:line="360" w:lineRule="auto"/>
      </w:pPr>
      <w:r>
        <w:rPr>
          <w:rFonts w:hint="cs"/>
          <w:rtl/>
        </w:rPr>
        <w:t xml:space="preserve">החפץ </w:t>
      </w:r>
      <w:r>
        <w:t>g</w:t>
      </w:r>
      <w:r>
        <w:rPr>
          <w:rtl/>
        </w:rPr>
        <w:t xml:space="preserve"> </w:t>
      </w:r>
      <w:r>
        <w:rPr>
          <w:rFonts w:hint="cs"/>
          <w:rtl/>
        </w:rPr>
        <w:t>נבחר כך שיחס־הערכים שלו הוא הגדול ביותר מבין כל החפצים בסל</w:t>
      </w:r>
      <w:r w:rsidR="001635F5" w:rsidRPr="00F54649">
        <w:rPr>
          <w:noProof/>
          <w:position w:val="-14"/>
        </w:rPr>
        <w:object w:dxaOrig="320" w:dyaOrig="340" w14:anchorId="12539838">
          <v:shape id="_x0000_i1062" type="#_x0000_t75" alt="" style="width:15.75pt;height:16.5pt;mso-width-percent:0;mso-height-percent:0;mso-width-percent:0;mso-height-percent:0" o:ole="">
            <v:imagedata r:id="rId98" o:title=""/>
          </v:shape>
          <o:OLEObject Type="Embed" ProgID="Equation.DSMT4" ShapeID="_x0000_i1062" DrawAspect="Content" ObjectID="_1725113469" r:id="rId99"/>
        </w:object>
      </w:r>
      <w:r>
        <w:rPr>
          <w:rFonts w:hint="cs"/>
          <w:rtl/>
        </w:rPr>
        <w:t>. לכן לכל חפץ</w:t>
      </w:r>
      <w:r>
        <w:t xml:space="preserve"> </w:t>
      </w:r>
      <w:r>
        <w:rPr>
          <w:rFonts w:hint="cs"/>
          <w:rtl/>
        </w:rPr>
        <w:t xml:space="preserve"> </w:t>
      </w:r>
      <w:r>
        <w:t>h</w:t>
      </w:r>
      <w:r>
        <w:rPr>
          <w:rFonts w:hint="cs"/>
          <w:rtl/>
        </w:rPr>
        <w:t xml:space="preserve"> בסל</w:t>
      </w:r>
      <w:r w:rsidR="001635F5" w:rsidRPr="00F54649">
        <w:rPr>
          <w:noProof/>
          <w:position w:val="-14"/>
        </w:rPr>
        <w:object w:dxaOrig="320" w:dyaOrig="340" w14:anchorId="0F57E7E5">
          <v:shape id="_x0000_i1063" type="#_x0000_t75" alt="" style="width:15.75pt;height:16.5pt;mso-width-percent:0;mso-height-percent:0;mso-width-percent:0;mso-height-percent:0" o:ole="">
            <v:imagedata r:id="rId100" o:title=""/>
          </v:shape>
          <o:OLEObject Type="Embed" ProgID="Equation.DSMT4" ShapeID="_x0000_i1063" DrawAspect="Content" ObjectID="_1725113470" r:id="rId101"/>
        </w:object>
      </w:r>
      <w:r>
        <w:rPr>
          <w:rFonts w:hint="cs"/>
          <w:rtl/>
        </w:rPr>
        <w:t>, מתקיים:</w:t>
      </w:r>
    </w:p>
    <w:p w14:paraId="10BA9F6A" w14:textId="77777777" w:rsidR="00E65B68" w:rsidRDefault="00E65B68" w:rsidP="00E65B68">
      <w:pPr>
        <w:pStyle w:val="af4"/>
        <w:rPr>
          <w:rtl/>
        </w:rPr>
      </w:pPr>
    </w:p>
    <w:p w14:paraId="5ACDB00F" w14:textId="29423A28" w:rsidR="00F54649" w:rsidRDefault="00F54649" w:rsidP="00F54649">
      <w:pPr>
        <w:pStyle w:val="affffffe"/>
        <w:spacing w:line="360" w:lineRule="auto"/>
      </w:pPr>
      <w:r>
        <w:t xml:space="preserve"> </w:t>
      </w:r>
      <w:r w:rsidR="001635F5" w:rsidRPr="00F54649">
        <w:rPr>
          <w:noProof/>
          <w:position w:val="-12"/>
        </w:rPr>
        <w:object w:dxaOrig="1180" w:dyaOrig="340" w14:anchorId="0D79DFBC">
          <v:shape id="_x0000_i1064" type="#_x0000_t75" alt="" style="width:58.5pt;height:16.5pt;mso-width-percent:0;mso-height-percent:0;mso-width-percent:0;mso-height-percent:0" o:ole="">
            <v:imagedata r:id="rId102" o:title=""/>
          </v:shape>
          <o:OLEObject Type="Embed" ProgID="Equation.DSMT4" ShapeID="_x0000_i1064" DrawAspect="Content" ObjectID="_1725113471" r:id="rId103"/>
        </w:object>
      </w:r>
      <w:r>
        <w:t xml:space="preserve">                                                                                                     </w:t>
      </w:r>
    </w:p>
    <w:p w14:paraId="41682182" w14:textId="55895559" w:rsidR="00E65B68" w:rsidRDefault="00E65B68" w:rsidP="00F54649">
      <w:pPr>
        <w:pStyle w:val="affffffe"/>
        <w:spacing w:line="360" w:lineRule="auto"/>
      </w:pPr>
      <w:r>
        <w:rPr>
          <w:rFonts w:hint="cs"/>
          <w:rtl/>
        </w:rPr>
        <w:t xml:space="preserve">נעבור על כל החפצים </w:t>
      </w:r>
      <w:r>
        <w:t>h</w:t>
      </w:r>
      <w:r>
        <w:rPr>
          <w:rFonts w:hint="cs"/>
          <w:rtl/>
        </w:rPr>
        <w:t xml:space="preserve"> בסל</w:t>
      </w:r>
      <w:r w:rsidR="001635F5" w:rsidRPr="00F54649">
        <w:rPr>
          <w:noProof/>
          <w:position w:val="-14"/>
        </w:rPr>
        <w:object w:dxaOrig="320" w:dyaOrig="340" w14:anchorId="73D963EE">
          <v:shape id="_x0000_i1065" type="#_x0000_t75" alt="" style="width:15.75pt;height:16.5pt;mso-width-percent:0;mso-height-percent:0;mso-width-percent:0;mso-height-percent:0" o:ole="">
            <v:imagedata r:id="rId104" o:title=""/>
          </v:shape>
          <o:OLEObject Type="Embed" ProgID="Equation.DSMT4" ShapeID="_x0000_i1065" DrawAspect="Content" ObjectID="_1725113472" r:id="rId105"/>
        </w:object>
      </w:r>
      <w:r>
        <w:rPr>
          <w:rFonts w:hint="cs"/>
          <w:rtl/>
        </w:rPr>
        <w:t>, נכפיל את אי־השיוויון ב־</w:t>
      </w:r>
      <w:r w:rsidR="001635F5" w:rsidRPr="00F54649">
        <w:rPr>
          <w:noProof/>
          <w:position w:val="-14"/>
        </w:rPr>
        <w:object w:dxaOrig="600" w:dyaOrig="360" w14:anchorId="56FCDFC4">
          <v:shape id="_x0000_i1066" type="#_x0000_t75" alt="" style="width:30pt;height:18.75pt;mso-width-percent:0;mso-height-percent:0;mso-width-percent:0;mso-height-percent:0" o:ole="">
            <v:imagedata r:id="rId106" o:title=""/>
          </v:shape>
          <o:OLEObject Type="Embed" ProgID="Equation.DSMT4" ShapeID="_x0000_i1066" DrawAspect="Content" ObjectID="_1725113473" r:id="rId107"/>
        </w:object>
      </w:r>
      <w:r>
        <w:t xml:space="preserve"> </w:t>
      </w:r>
      <w:r>
        <w:rPr>
          <w:rFonts w:hint="cs"/>
          <w:rtl/>
        </w:rPr>
        <w:t xml:space="preserve">, ונסכום: </w:t>
      </w:r>
    </w:p>
    <w:p w14:paraId="52DA45C7" w14:textId="77777777" w:rsidR="00E65B68" w:rsidRPr="002179C6" w:rsidRDefault="00E65B68" w:rsidP="00E65B68">
      <w:pPr>
        <w:pStyle w:val="af4"/>
        <w:rPr>
          <w:rtl/>
        </w:rPr>
      </w:pPr>
    </w:p>
    <w:p w14:paraId="1AB3BD0F" w14:textId="580BF497" w:rsidR="00E65B68" w:rsidRDefault="00E65B68" w:rsidP="00E65B68">
      <w:pPr>
        <w:pStyle w:val="aff4"/>
      </w:pPr>
      <w:r>
        <w:t xml:space="preserve">      </w:t>
      </w:r>
      <w:r w:rsidR="001635F5" w:rsidRPr="00CA38A4">
        <w:rPr>
          <w:noProof/>
          <w:position w:val="-28"/>
        </w:rPr>
        <w:object w:dxaOrig="2880" w:dyaOrig="520" w14:anchorId="72DA3034">
          <v:shape id="_x0000_i1067" type="#_x0000_t75" alt="" style="width:2in;height:26.25pt;mso-width-percent:0;mso-height-percent:0;mso-width-percent:0;mso-height-percent:0" o:ole="">
            <v:imagedata r:id="rId108" o:title=""/>
          </v:shape>
          <o:OLEObject Type="Embed" ProgID="Equation.DSMT4" ShapeID="_x0000_i1067" DrawAspect="Content" ObjectID="_1725113474" r:id="rId109"/>
        </w:object>
      </w:r>
      <w:r w:rsidR="00CA38A4">
        <w:t xml:space="preserve"> </w:t>
      </w:r>
    </w:p>
    <w:p w14:paraId="5274D9AC" w14:textId="77777777" w:rsidR="00E253E3" w:rsidRDefault="001635F5" w:rsidP="00E65B68">
      <w:pPr>
        <w:pStyle w:val="aff4"/>
      </w:pPr>
      <w:r w:rsidRPr="00CA38A4">
        <w:rPr>
          <w:noProof/>
          <w:position w:val="-28"/>
        </w:rPr>
        <w:object w:dxaOrig="2680" w:dyaOrig="520" w14:anchorId="1D9E4B6C">
          <v:shape id="_x0000_i1068" type="#_x0000_t75" alt="" style="width:134.25pt;height:26.25pt;mso-width-percent:0;mso-height-percent:0;mso-width-percent:0;mso-height-percent:0" o:ole="">
            <v:imagedata r:id="rId110" o:title=""/>
          </v:shape>
          <o:OLEObject Type="Embed" ProgID="Equation.DSMT4" ShapeID="_x0000_i1068" DrawAspect="Content" ObjectID="_1725113475" r:id="rId111"/>
        </w:object>
      </w:r>
    </w:p>
    <w:p w14:paraId="799B8BC1" w14:textId="376E549B" w:rsidR="00E253E3" w:rsidRDefault="00E253E3" w:rsidP="00E253E3">
      <w:pPr>
        <w:pStyle w:val="affffffe"/>
        <w:spacing w:line="360" w:lineRule="auto"/>
      </w:pPr>
      <w:r>
        <w:t xml:space="preserve">                           </w:t>
      </w:r>
      <w:r w:rsidR="001635F5" w:rsidRPr="00E253E3">
        <w:rPr>
          <w:noProof/>
          <w:position w:val="-16"/>
        </w:rPr>
        <w:object w:dxaOrig="2500" w:dyaOrig="420" w14:anchorId="011E4D69">
          <v:shape id="_x0000_i1069" type="#_x0000_t75" alt="" style="width:124.5pt;height:21pt;mso-width-percent:0;mso-height-percent:0;mso-width-percent:0;mso-height-percent:0" o:ole="">
            <v:imagedata r:id="rId112" o:title=""/>
          </v:shape>
          <o:OLEObject Type="Embed" ProgID="Equation.DSMT4" ShapeID="_x0000_i1069" DrawAspect="Content" ObjectID="_1725113476" r:id="rId113"/>
        </w:object>
      </w:r>
      <w:r>
        <w:t xml:space="preserve">                                                                                    </w:t>
      </w:r>
    </w:p>
    <w:p w14:paraId="3F2C2D10" w14:textId="0AA1BB4F" w:rsidR="00E65B68" w:rsidRDefault="00E65B68" w:rsidP="00E65B68">
      <w:pPr>
        <w:pStyle w:val="affffffe"/>
        <w:rPr>
          <w:rtl/>
        </w:rPr>
      </w:pPr>
      <w:r>
        <w:rPr>
          <w:rFonts w:hint="cs"/>
          <w:rtl/>
        </w:rPr>
        <w:t xml:space="preserve">כי ההערכות חיבוריות. נציב אי־שיוויון זה באי־השיוויון המסומן ב </w:t>
      </w:r>
      <w:r w:rsidRPr="003C5A3D">
        <w:rPr>
          <w:vertAlign w:val="superscript"/>
        </w:rPr>
        <w:t>(*)</w:t>
      </w:r>
      <w:r>
        <w:rPr>
          <w:rFonts w:hint="cs"/>
          <w:rtl/>
        </w:rPr>
        <w:t xml:space="preserve"> למעלה, ונקבל:</w:t>
      </w:r>
    </w:p>
    <w:p w14:paraId="1CC98E17" w14:textId="77777777" w:rsidR="00E65B68" w:rsidRPr="00F027A3" w:rsidRDefault="00E65B68" w:rsidP="00E65B68">
      <w:pPr>
        <w:pStyle w:val="af4"/>
        <w:rPr>
          <w:smallCaps/>
          <w:rtl/>
        </w:rPr>
      </w:pPr>
    </w:p>
    <w:p w14:paraId="2FA5986E" w14:textId="77777777" w:rsidR="00B41F8E" w:rsidRDefault="001635F5" w:rsidP="00E65B68">
      <w:pPr>
        <w:pStyle w:val="aff4"/>
      </w:pPr>
      <w:r w:rsidRPr="00B41F8E">
        <w:rPr>
          <w:noProof/>
          <w:position w:val="-16"/>
        </w:rPr>
        <w:object w:dxaOrig="2560" w:dyaOrig="420" w14:anchorId="37756711">
          <v:shape id="_x0000_i1070" type="#_x0000_t75" alt="" style="width:128.25pt;height:21pt;mso-width-percent:0;mso-height-percent:0;mso-width-percent:0;mso-height-percent:0" o:ole="">
            <v:imagedata r:id="rId114" o:title=""/>
          </v:shape>
          <o:OLEObject Type="Embed" ProgID="Equation.DSMT4" ShapeID="_x0000_i1070" DrawAspect="Content" ObjectID="_1725113477" r:id="rId115"/>
        </w:object>
      </w:r>
    </w:p>
    <w:p w14:paraId="32FFB01C" w14:textId="77777777" w:rsidR="00AF024D" w:rsidRDefault="00AF024D" w:rsidP="00E65B68">
      <w:pPr>
        <w:pStyle w:val="aff4"/>
      </w:pPr>
    </w:p>
    <w:p w14:paraId="30A1606A" w14:textId="19A277B8" w:rsidR="00E65B68" w:rsidRDefault="001635F5" w:rsidP="00E65B68">
      <w:pPr>
        <w:pStyle w:val="aff4"/>
      </w:pPr>
      <w:r w:rsidRPr="00245C28">
        <w:rPr>
          <w:noProof/>
          <w:position w:val="-16"/>
        </w:rPr>
        <w:object w:dxaOrig="2560" w:dyaOrig="420" w14:anchorId="1BE15010">
          <v:shape id="_x0000_i1071" type="#_x0000_t75" alt="" style="width:128.25pt;height:21pt;mso-width-percent:0;mso-height-percent:0;mso-width-percent:0;mso-height-percent:0" o:ole="">
            <v:imagedata r:id="rId116" o:title=""/>
          </v:shape>
          <o:OLEObject Type="Embed" ProgID="Equation.DSMT4" ShapeID="_x0000_i1071" DrawAspect="Content" ObjectID="_1725113478" r:id="rId117"/>
        </w:object>
      </w:r>
      <w:r w:rsidR="00E65B68">
        <w:t>,</w:t>
      </w:r>
    </w:p>
    <w:p w14:paraId="39FC8246" w14:textId="77777777" w:rsidR="00E65B68" w:rsidRPr="00FB21D8" w:rsidRDefault="00E65B68" w:rsidP="00E65B68">
      <w:pPr>
        <w:pStyle w:val="affffffe"/>
        <w:rPr>
          <w:rtl/>
        </w:rPr>
      </w:pPr>
      <w:r>
        <w:rPr>
          <w:rFonts w:hint="cs"/>
          <w:rtl/>
        </w:rPr>
        <w:t xml:space="preserve">וזו בדיוק ההגדרה של </w:t>
      </w:r>
      <w:r>
        <w:t>EF1</w:t>
      </w:r>
      <w:r>
        <w:rPr>
          <w:rFonts w:hint="cs"/>
          <w:rtl/>
        </w:rPr>
        <w:t xml:space="preserve">. </w:t>
      </w:r>
    </w:p>
    <w:p w14:paraId="271E8103" w14:textId="77777777" w:rsidR="00E65B68" w:rsidRDefault="00E65B68" w:rsidP="00E65B68">
      <w:pPr>
        <w:pStyle w:val="-5"/>
        <w:rPr>
          <w:rtl/>
        </w:rPr>
      </w:pPr>
      <w:r w:rsidRPr="00864F7F">
        <w:rPr>
          <w:rtl/>
        </w:rPr>
        <w:t>מש"ל.</w:t>
      </w:r>
    </w:p>
    <w:p w14:paraId="584811CD" w14:textId="31B1181C" w:rsidR="00E65B68" w:rsidRDefault="00E65B68" w:rsidP="00E65B68">
      <w:pPr>
        <w:pStyle w:val="3"/>
        <w:rPr>
          <w:rtl/>
        </w:rPr>
      </w:pPr>
      <w:r>
        <w:rPr>
          <w:rFonts w:hint="cs"/>
          <w:rtl/>
        </w:rPr>
        <w:t>חישוב חלוקה אופטימלית־נאש</w:t>
      </w:r>
    </w:p>
    <w:p w14:paraId="5FDFCAC6" w14:textId="77777777" w:rsidR="00E65B68" w:rsidRDefault="00E65B68" w:rsidP="00E65B68">
      <w:pPr>
        <w:rPr>
          <w:rtl/>
        </w:rPr>
      </w:pPr>
    </w:p>
    <w:p w14:paraId="2772FDF3" w14:textId="033B2140" w:rsidR="00E65B68" w:rsidRDefault="00E65B68" w:rsidP="00E65B68">
      <w:pPr>
        <w:pStyle w:val="affffffc"/>
        <w:rPr>
          <w:rtl/>
        </w:rPr>
      </w:pPr>
      <w:bookmarkStart w:id="14" w:name="_Ref102495155"/>
      <w:r w:rsidRPr="00F83B24">
        <w:rPr>
          <w:noProof/>
          <w:position w:val="-4"/>
          <w:rtl/>
        </w:rPr>
        <w:drawing>
          <wp:anchor distT="0" distB="0" distL="114300" distR="114300" simplePos="0" relativeHeight="251675648" behindDoc="0" locked="0" layoutInCell="1" allowOverlap="1" wp14:anchorId="7F7E6D64" wp14:editId="30378246">
            <wp:simplePos x="0" y="0"/>
            <wp:positionH relativeFrom="margin">
              <wp:align>right</wp:align>
            </wp:positionH>
            <wp:positionV relativeFrom="paragraph">
              <wp:posOffset>57150</wp:posOffset>
            </wp:positionV>
            <wp:extent cx="160227" cy="180000"/>
            <wp:effectExtent l="0" t="0" r="0" b="0"/>
            <wp:wrapThrough wrapText="bothSides">
              <wp:wrapPolygon edited="0">
                <wp:start x="7714" y="0"/>
                <wp:lineTo x="0" y="4580"/>
                <wp:lineTo x="0" y="13739"/>
                <wp:lineTo x="7714" y="18318"/>
                <wp:lineTo x="18000" y="18318"/>
                <wp:lineTo x="18000" y="0"/>
                <wp:lineTo x="7714" y="0"/>
              </wp:wrapPolygon>
            </wp:wrapThrough>
            <wp:docPr id="51" name="תמונה 5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תמונה 218" descr="Shap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60227" cy="180000"/>
                    </a:xfrm>
                    <a:prstGeom prst="rect">
                      <a:avLst/>
                    </a:prstGeom>
                  </pic:spPr>
                </pic:pic>
              </a:graphicData>
            </a:graphic>
          </wp:anchor>
        </w:drawing>
      </w:r>
      <w:r w:rsidRPr="00F83B24">
        <w:rPr>
          <w:rtl/>
        </w:rPr>
        <w:t xml:space="preserve">משפט </w:t>
      </w:r>
      <w:r>
        <w:rPr>
          <w:rFonts w:hint="cs"/>
          <w:rtl/>
        </w:rPr>
        <w:t>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16</w:t>
      </w:r>
      <w:r>
        <w:rPr>
          <w:rtl/>
        </w:rPr>
        <w:fldChar w:fldCharType="end"/>
      </w:r>
      <w:bookmarkEnd w:id="14"/>
    </w:p>
    <w:p w14:paraId="01851BF6" w14:textId="77777777" w:rsidR="00E65B68" w:rsidRDefault="00E65B68" w:rsidP="00E65B68">
      <w:pPr>
        <w:pStyle w:val="affffffd"/>
        <w:rPr>
          <w:rtl/>
        </w:rPr>
      </w:pPr>
      <w:r>
        <w:rPr>
          <w:rFonts w:hint="cs"/>
          <w:rtl/>
        </w:rPr>
        <w:t xml:space="preserve">הבעיה של חישוב חלוקת חפצים בדידים הממקסמת את מכפלת־הערכים היא </w:t>
      </w:r>
      <w:r>
        <w:t>NP</w:t>
      </w:r>
      <w:r>
        <w:rPr>
          <w:rFonts w:hint="cs"/>
          <w:rtl/>
        </w:rPr>
        <w:t>־קשה.</w:t>
      </w:r>
    </w:p>
    <w:p w14:paraId="6A8E672F" w14:textId="77777777" w:rsidR="00E65B68" w:rsidRDefault="00E65B68" w:rsidP="00E65B68">
      <w:pPr>
        <w:rPr>
          <w:rtl/>
        </w:rPr>
      </w:pPr>
    </w:p>
    <w:p w14:paraId="74196677" w14:textId="4536640C" w:rsidR="00E65B68" w:rsidRDefault="00E65B68" w:rsidP="00E65B68">
      <w:pPr>
        <w:pStyle w:val="affffffe"/>
        <w:rPr>
          <w:rtl/>
        </w:rPr>
      </w:pPr>
      <w:r>
        <w:rPr>
          <w:noProof/>
        </w:rPr>
        <w:drawing>
          <wp:anchor distT="0" distB="0" distL="114300" distR="114300" simplePos="0" relativeHeight="251676672" behindDoc="0" locked="0" layoutInCell="1" allowOverlap="1" wp14:anchorId="5C8D9577" wp14:editId="3EABCE7F">
            <wp:simplePos x="0" y="0"/>
            <wp:positionH relativeFrom="margin">
              <wp:align>right</wp:align>
            </wp:positionH>
            <wp:positionV relativeFrom="paragraph">
              <wp:posOffset>43892</wp:posOffset>
            </wp:positionV>
            <wp:extent cx="184150" cy="170815"/>
            <wp:effectExtent l="0" t="0" r="6350" b="635"/>
            <wp:wrapThrough wrapText="bothSides">
              <wp:wrapPolygon edited="0">
                <wp:start x="0" y="0"/>
                <wp:lineTo x="0" y="19271"/>
                <wp:lineTo x="20110" y="19271"/>
                <wp:lineTo x="20110" y="0"/>
                <wp:lineTo x="0" y="0"/>
              </wp:wrapPolygon>
            </wp:wrapThrough>
            <wp:docPr id="52"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84150" cy="170815"/>
                    </a:xfrm>
                    <a:prstGeom prst="rect">
                      <a:avLst/>
                    </a:prstGeom>
                    <a:noFill/>
                    <a:ln>
                      <a:noFill/>
                    </a:ln>
                  </pic:spPr>
                </pic:pic>
              </a:graphicData>
            </a:graphic>
          </wp:anchor>
        </w:drawing>
      </w:r>
      <w:r w:rsidRPr="00585C2C">
        <w:rPr>
          <w:b/>
          <w:bCs/>
          <w:rtl/>
        </w:rPr>
        <w:t>הוכחה:</w:t>
      </w:r>
      <w:r>
        <w:rPr>
          <w:rFonts w:hint="cs"/>
          <w:b/>
          <w:bCs/>
          <w:rtl/>
        </w:rPr>
        <w:t xml:space="preserve"> </w:t>
      </w:r>
      <w:r>
        <w:rPr>
          <w:rFonts w:hint="cs"/>
          <w:rtl/>
        </w:rPr>
        <w:t>ההוכחה היא ברדוקציה מבעיית חלוקת־המספרים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Ref102484017 \h</w:instrText>
      </w:r>
      <w:r>
        <w:rPr>
          <w:rtl/>
        </w:rPr>
        <w:instrText xml:space="preserve"> </w:instrText>
      </w:r>
      <w:r>
        <w:rPr>
          <w:rtl/>
        </w:rPr>
      </w:r>
      <w:r>
        <w:rPr>
          <w:rtl/>
        </w:rPr>
        <w:fldChar w:fldCharType="separate"/>
      </w:r>
      <w:r w:rsidR="00A25B5B">
        <w:rPr>
          <w:rFonts w:hint="cs"/>
          <w:rtl/>
        </w:rPr>
        <w:t xml:space="preserve">הגדרה </w:t>
      </w:r>
      <w:r w:rsidR="00A25B5B">
        <w:t>5.</w:t>
      </w:r>
      <w:r w:rsidR="00A25B5B">
        <w:rPr>
          <w:noProof/>
        </w:rPr>
        <w:t>1</w:t>
      </w:r>
      <w:r>
        <w:rPr>
          <w:rtl/>
        </w:rPr>
        <w:fldChar w:fldCharType="end"/>
      </w:r>
      <w:r>
        <w:rPr>
          <w:rFonts w:hint="cs"/>
          <w:rtl/>
        </w:rPr>
        <w:t xml:space="preserve">). נתונה בעייה של חלוקת־מספרים עם </w:t>
      </w:r>
      <w:r>
        <w:t>m</w:t>
      </w:r>
      <w:r>
        <w:rPr>
          <w:rFonts w:hint="cs"/>
          <w:rtl/>
        </w:rPr>
        <w:t xml:space="preserve"> מספרים חיוביים שסכומם </w:t>
      </w:r>
      <w:r>
        <w:t>2V</w:t>
      </w:r>
      <w:r>
        <w:rPr>
          <w:rFonts w:hint="cs"/>
          <w:rtl/>
        </w:rPr>
        <w:t>. נגדיר בעיית מיקסום־מכפלת־ערכים עם שני שחקנים ו-</w:t>
      </w:r>
      <w:r>
        <w:t>m</w:t>
      </w:r>
      <w:r>
        <w:rPr>
          <w:rFonts w:hint="cs"/>
          <w:rtl/>
        </w:rPr>
        <w:t xml:space="preserve"> חפצים. לשני השחקנים יש הערכה חיבורית זהה: הערך של כל חפץ </w:t>
      </w:r>
      <w:r>
        <w:t>j</w:t>
      </w:r>
      <w:r>
        <w:rPr>
          <w:rFonts w:hint="cs"/>
          <w:rtl/>
        </w:rPr>
        <w:t xml:space="preserve"> בעיניהם שווה למספר ה-</w:t>
      </w:r>
      <w:r>
        <w:t>j</w:t>
      </w:r>
      <w:r>
        <w:rPr>
          <w:rFonts w:hint="cs"/>
          <w:rtl/>
        </w:rPr>
        <w:t xml:space="preserve"> בבעיית חלוקת־המספרים. </w:t>
      </w:r>
    </w:p>
    <w:p w14:paraId="0D7CDA38" w14:textId="334C596B" w:rsidR="00E65B68" w:rsidRPr="009D0325" w:rsidRDefault="00E65B68" w:rsidP="00E65B68">
      <w:pPr>
        <w:pStyle w:val="affffffe"/>
        <w:rPr>
          <w:rtl/>
        </w:rPr>
      </w:pPr>
      <w:r>
        <w:rPr>
          <w:rFonts w:hint="cs"/>
          <w:rtl/>
        </w:rPr>
        <w:t>אם קיימת חלוקת־מספרים עם סכום שווה, אז קיימת חלוקת־חפצים עם מכפלה</w:t>
      </w:r>
      <w:r w:rsidR="001635F5" w:rsidRPr="00702362">
        <w:rPr>
          <w:noProof/>
          <w:position w:val="-6"/>
        </w:rPr>
        <w:object w:dxaOrig="300" w:dyaOrig="300" w14:anchorId="7ED41D4D">
          <v:shape id="_x0000_i1072" type="#_x0000_t75" alt="" style="width:15pt;height:15pt;mso-width-percent:0;mso-height-percent:0;mso-width-percent:0;mso-height-percent:0" o:ole="">
            <v:imagedata r:id="rId118" o:title=""/>
          </v:shape>
          <o:OLEObject Type="Embed" ProgID="Equation.DSMT4" ShapeID="_x0000_i1072" DrawAspect="Content" ObjectID="_1725113479" r:id="rId119"/>
        </w:object>
      </w:r>
      <w:r>
        <w:rPr>
          <w:rFonts w:hint="cs"/>
          <w:rtl/>
        </w:rPr>
        <w:t>.</w:t>
      </w:r>
      <w:r>
        <w:t xml:space="preserve"> </w:t>
      </w:r>
      <w:r>
        <w:rPr>
          <w:rFonts w:hint="cs"/>
          <w:rtl/>
        </w:rPr>
        <w:t xml:space="preserve"> אם לא קיימת </w:t>
      </w:r>
      <w:r w:rsidRPr="00B11F52">
        <w:rPr>
          <w:rFonts w:hint="cs"/>
          <w:szCs w:val="20"/>
          <w:rtl/>
        </w:rPr>
        <w:t>חלוקת־מספרים</w:t>
      </w:r>
      <w:r>
        <w:rPr>
          <w:rFonts w:hint="cs"/>
          <w:rtl/>
        </w:rPr>
        <w:t xml:space="preserve"> עם סכום שווה, אז בכל חלוקת מספרים, הסכומים הם </w:t>
      </w:r>
      <w:r w:rsidR="001635F5" w:rsidRPr="00702362">
        <w:rPr>
          <w:noProof/>
          <w:position w:val="-6"/>
        </w:rPr>
        <w:object w:dxaOrig="560" w:dyaOrig="260" w14:anchorId="14F26C86">
          <v:shape id="_x0000_i1073" type="#_x0000_t75" alt="" style="width:27.75pt;height:13.5pt;mso-width-percent:0;mso-height-percent:0;mso-width-percent:0;mso-height-percent:0" o:ole="">
            <v:imagedata r:id="rId120" o:title=""/>
          </v:shape>
          <o:OLEObject Type="Embed" ProgID="Equation.DSMT4" ShapeID="_x0000_i1073" DrawAspect="Content" ObjectID="_1725113480" r:id="rId121"/>
        </w:object>
      </w:r>
      <w:r w:rsidR="00702362">
        <w:t xml:space="preserve"> </w:t>
      </w:r>
      <w:r>
        <w:rPr>
          <w:rFonts w:hint="cs"/>
          <w:rtl/>
        </w:rPr>
        <w:t>ו־</w:t>
      </w:r>
      <w:r w:rsidR="001635F5" w:rsidRPr="00702362">
        <w:rPr>
          <w:noProof/>
          <w:position w:val="-6"/>
        </w:rPr>
        <w:object w:dxaOrig="560" w:dyaOrig="260" w14:anchorId="5CF31995">
          <v:shape id="_x0000_i1074" type="#_x0000_t75" alt="" style="width:27.75pt;height:13.5pt;mso-width-percent:0;mso-height-percent:0;mso-width-percent:0;mso-height-percent:0" o:ole="">
            <v:imagedata r:id="rId122" o:title=""/>
          </v:shape>
          <o:OLEObject Type="Embed" ProgID="Equation.DSMT4" ShapeID="_x0000_i1074" DrawAspect="Content" ObjectID="_1725113481" r:id="rId123"/>
        </w:object>
      </w:r>
      <w:r>
        <w:rPr>
          <w:rFonts w:hint="cs"/>
          <w:rtl/>
        </w:rPr>
        <w:t xml:space="preserve"> עבור מספר שלם </w:t>
      </w:r>
      <w:r>
        <w:t>d</w:t>
      </w:r>
      <w:r>
        <w:rPr>
          <w:rFonts w:hint="cs"/>
          <w:rtl/>
        </w:rPr>
        <w:t xml:space="preserve"> כלשהו, ולכן מכפלת הערכים המקסימלית היא</w:t>
      </w:r>
      <w:r w:rsidR="001635F5" w:rsidRPr="00702362">
        <w:rPr>
          <w:noProof/>
          <w:position w:val="-12"/>
        </w:rPr>
        <w:object w:dxaOrig="2380" w:dyaOrig="360" w14:anchorId="1358E841">
          <v:shape id="_x0000_i1075" type="#_x0000_t75" alt="" style="width:119.25pt;height:18.75pt;mso-width-percent:0;mso-height-percent:0;mso-width-percent:0;mso-height-percent:0" o:ole="">
            <v:imagedata r:id="rId124" o:title=""/>
          </v:shape>
          <o:OLEObject Type="Embed" ProgID="Equation.DSMT4" ShapeID="_x0000_i1075" DrawAspect="Content" ObjectID="_1725113482" r:id="rId125"/>
        </w:object>
      </w:r>
      <w:r>
        <w:rPr>
          <w:rFonts w:hint="cs"/>
          <w:rtl/>
        </w:rPr>
        <w:t>, שהיא קטנה יותר מ־</w:t>
      </w:r>
      <w:r w:rsidR="001635F5" w:rsidRPr="00702362">
        <w:rPr>
          <w:noProof/>
          <w:position w:val="-6"/>
        </w:rPr>
        <w:object w:dxaOrig="300" w:dyaOrig="300" w14:anchorId="3D1AA634">
          <v:shape id="_x0000_i1076" type="#_x0000_t75" alt="" style="width:15pt;height:15pt;mso-width-percent:0;mso-height-percent:0;mso-width-percent:0;mso-height-percent:0" o:ole="">
            <v:imagedata r:id="rId126" o:title=""/>
          </v:shape>
          <o:OLEObject Type="Embed" ProgID="Equation.DSMT4" ShapeID="_x0000_i1076" DrawAspect="Content" ObjectID="_1725113483" r:id="rId127"/>
        </w:object>
      </w:r>
      <w:r w:rsidRPr="00247613">
        <w:rPr>
          <w:rFonts w:hint="cs"/>
          <w:rtl/>
        </w:rPr>
        <w:t>.</w:t>
      </w:r>
      <w:r>
        <w:rPr>
          <w:rFonts w:hint="cs"/>
          <w:rtl/>
        </w:rPr>
        <w:t xml:space="preserve"> מציאת חלוקה הממקסמת את מכפלת־הערכים מאפשרת, בפרט, לזהות אם המכפלה המקסימלית היא</w:t>
      </w:r>
      <w:r w:rsidR="001635F5" w:rsidRPr="00702362">
        <w:rPr>
          <w:noProof/>
          <w:position w:val="-6"/>
        </w:rPr>
        <w:object w:dxaOrig="300" w:dyaOrig="300" w14:anchorId="11E87D84">
          <v:shape id="_x0000_i1077" type="#_x0000_t75" alt="" style="width:15pt;height:15pt;mso-width-percent:0;mso-height-percent:0;mso-width-percent:0;mso-height-percent:0" o:ole="">
            <v:imagedata r:id="rId128" o:title=""/>
          </v:shape>
          <o:OLEObject Type="Embed" ProgID="Equation.DSMT4" ShapeID="_x0000_i1077" DrawAspect="Content" ObjectID="_1725113484" r:id="rId129"/>
        </w:object>
      </w:r>
      <w:r w:rsidR="00702362">
        <w:t xml:space="preserve"> </w:t>
      </w:r>
      <w:r>
        <w:rPr>
          <w:rFonts w:hint="cs"/>
          <w:rtl/>
        </w:rPr>
        <w:t>או קטנה יותר, ולכן מאפשרת לזהות אם חלוקת־מספרים שווה קיימת או לא.</w:t>
      </w:r>
    </w:p>
    <w:p w14:paraId="09CC5AE8" w14:textId="77777777" w:rsidR="00E65B68" w:rsidRDefault="00E65B68" w:rsidP="00E65B68">
      <w:pPr>
        <w:pStyle w:val="-5"/>
        <w:rPr>
          <w:rtl/>
        </w:rPr>
      </w:pPr>
      <w:r w:rsidRPr="00864F7F">
        <w:rPr>
          <w:rtl/>
        </w:rPr>
        <w:t>מש"ל.</w:t>
      </w:r>
    </w:p>
    <w:p w14:paraId="7FC83179" w14:textId="77777777" w:rsidR="00E65B68" w:rsidRDefault="00E65B68" w:rsidP="00E65B68">
      <w:pPr>
        <w:pStyle w:val="af4"/>
        <w:rPr>
          <w:rtl/>
        </w:rPr>
      </w:pPr>
    </w:p>
    <w:p w14:paraId="3E1EDBD4" w14:textId="61FB8A2B" w:rsidR="00E65B68" w:rsidRDefault="00E65B68" w:rsidP="00E65B68">
      <w:pPr>
        <w:rPr>
          <w:rtl/>
        </w:rPr>
      </w:pPr>
      <w:r>
        <w:rPr>
          <w:rFonts w:hint="cs"/>
          <w:rtl/>
        </w:rPr>
        <w:t>למרות הקושי החישובי, ניתן למצוא חלוקה אופטימלית־נאש בעזרת שני הכלים שראינו בסעיף 5.2:</w:t>
      </w:r>
      <w:r w:rsidR="00C1070F">
        <w:rPr>
          <w:rFonts w:hint="cs"/>
          <w:rtl/>
        </w:rPr>
        <w:t xml:space="preserve"> חיפוש במרחב המצבים</w:t>
      </w:r>
      <w:r w:rsidR="00633B8B">
        <w:rPr>
          <w:rFonts w:hint="cs"/>
          <w:rtl/>
        </w:rPr>
        <w:t xml:space="preserve">, </w:t>
      </w:r>
      <w:r>
        <w:rPr>
          <w:rFonts w:hint="cs"/>
          <w:rtl/>
        </w:rPr>
        <w:t>ותיכנות ליניארי בשלמים. לשם פשטות נתמקד במקרה הנפוץ יותר, שבו קיימת חלוקה עם מכפלת־ערכים חיובית. במקרה זה, מספיק למצוא חלוקה הממקסמת את מכפלת־הערכים.</w:t>
      </w:r>
    </w:p>
    <w:p w14:paraId="40E42B02" w14:textId="77777777" w:rsidR="00E65B68" w:rsidRDefault="00E65B68" w:rsidP="00E65B68">
      <w:pPr>
        <w:pStyle w:val="af4"/>
        <w:rPr>
          <w:rtl/>
        </w:rPr>
      </w:pPr>
    </w:p>
    <w:p w14:paraId="0C52C126" w14:textId="0A39A521" w:rsidR="00E65B68" w:rsidRPr="00DF4A56" w:rsidRDefault="00E65B68" w:rsidP="00E65B68">
      <w:pPr>
        <w:rPr>
          <w:color w:val="000000" w:themeColor="text1"/>
          <w:rtl/>
        </w:rPr>
      </w:pPr>
      <w:r w:rsidRPr="00DF4A56">
        <w:rPr>
          <w:rFonts w:hint="cs"/>
          <w:color w:val="000000" w:themeColor="text1"/>
          <w:rtl/>
        </w:rPr>
        <w:t xml:space="preserve">אלגוריתם </w:t>
      </w:r>
      <w:r w:rsidR="00741C72" w:rsidRPr="00DF4A56">
        <w:rPr>
          <w:rStyle w:val="affffff7"/>
          <w:rFonts w:hint="cs"/>
          <w:color w:val="000000" w:themeColor="text1"/>
          <w:rtl/>
        </w:rPr>
        <w:t>חיפוש במרחב המצבים</w:t>
      </w:r>
      <w:r w:rsidR="00741C72" w:rsidRPr="00DF4A56">
        <w:rPr>
          <w:rFonts w:hint="cs"/>
          <w:color w:val="000000" w:themeColor="text1"/>
          <w:rtl/>
        </w:rPr>
        <w:t xml:space="preserve"> </w:t>
      </w:r>
      <w:r w:rsidRPr="00DF4A56">
        <w:rPr>
          <w:rFonts w:hint="cs"/>
          <w:color w:val="000000" w:themeColor="text1"/>
          <w:rtl/>
        </w:rPr>
        <w:t>למציאת חלוקה אופטימלית־נאש דומה בעיקרו ל</w:t>
      </w:r>
      <w:r w:rsidRPr="00DF4A56">
        <w:rPr>
          <w:color w:val="000000" w:themeColor="text1"/>
          <w:rtl/>
        </w:rPr>
        <w:fldChar w:fldCharType="begin"/>
      </w:r>
      <w:r w:rsidRPr="00DF4A56">
        <w:rPr>
          <w:color w:val="000000" w:themeColor="text1"/>
          <w:rtl/>
        </w:rPr>
        <w:instrText xml:space="preserve"> </w:instrText>
      </w:r>
      <w:r w:rsidRPr="00DF4A56">
        <w:rPr>
          <w:rFonts w:hint="cs"/>
          <w:color w:val="000000" w:themeColor="text1"/>
        </w:rPr>
        <w:instrText>REF</w:instrText>
      </w:r>
      <w:r w:rsidRPr="00DF4A56">
        <w:rPr>
          <w:rFonts w:hint="cs"/>
          <w:color w:val="000000" w:themeColor="text1"/>
          <w:rtl/>
        </w:rPr>
        <w:instrText xml:space="preserve"> _</w:instrText>
      </w:r>
      <w:r w:rsidRPr="00DF4A56">
        <w:rPr>
          <w:rFonts w:hint="cs"/>
          <w:color w:val="000000" w:themeColor="text1"/>
        </w:rPr>
        <w:instrText>Ref108510093 \h</w:instrText>
      </w:r>
      <w:r w:rsidRPr="00DF4A56">
        <w:rPr>
          <w:color w:val="000000" w:themeColor="text1"/>
          <w:rtl/>
        </w:rPr>
        <w:instrText xml:space="preserve"> </w:instrText>
      </w:r>
      <w:r w:rsidRPr="00DF4A56">
        <w:rPr>
          <w:color w:val="000000" w:themeColor="text1"/>
          <w:rtl/>
        </w:rPr>
      </w:r>
      <w:r w:rsidRPr="00DF4A56">
        <w:rPr>
          <w:color w:val="000000" w:themeColor="text1"/>
          <w:rtl/>
        </w:rPr>
        <w:fldChar w:fldCharType="separate"/>
      </w:r>
      <w:r w:rsidR="00A25B5B" w:rsidRPr="00DF4A56">
        <w:rPr>
          <w:color w:val="000000" w:themeColor="text1"/>
          <w:rtl/>
        </w:rPr>
        <w:t xml:space="preserve">אלגוריתם </w:t>
      </w:r>
      <w:r w:rsidR="00A25B5B" w:rsidRPr="00DF4A56">
        <w:rPr>
          <w:rFonts w:hint="cs"/>
          <w:color w:val="000000" w:themeColor="text1"/>
          <w:rtl/>
        </w:rPr>
        <w:t>5.</w:t>
      </w:r>
      <w:r w:rsidR="00A25B5B" w:rsidRPr="00DF4A56">
        <w:rPr>
          <w:noProof/>
          <w:color w:val="000000" w:themeColor="text1"/>
          <w:rtl/>
        </w:rPr>
        <w:t>7</w:t>
      </w:r>
      <w:r w:rsidRPr="00DF4A56">
        <w:rPr>
          <w:color w:val="000000" w:themeColor="text1"/>
          <w:rtl/>
        </w:rPr>
        <w:fldChar w:fldCharType="end"/>
      </w:r>
      <w:r w:rsidRPr="00DF4A56">
        <w:rPr>
          <w:rFonts w:hint="cs"/>
          <w:color w:val="000000" w:themeColor="text1"/>
          <w:rtl/>
        </w:rPr>
        <w:t xml:space="preserve">: הוא בונה את הקודקודים בעץ־החלוקות, גוזם קודקודים מיותרים, ומחפש עלֶה שבו מכפלת הערכים גדולה ביותר. גיזום מצבים זהים (לפי כלל א) מתבצע באופן זהה. אולם גיזום לפי חסם אופטימי (כלל ב) מתבצע באופן שונה במקצת. האלגוריתם מחזיק </w:t>
      </w:r>
      <w:r w:rsidRPr="00DF4A56">
        <w:rPr>
          <w:rStyle w:val="affffff6"/>
          <w:rFonts w:hint="cs"/>
          <w:color w:val="000000" w:themeColor="text1"/>
          <w:rtl/>
        </w:rPr>
        <w:t>חסם פסימי</w:t>
      </w:r>
      <w:r w:rsidRPr="00DF4A56">
        <w:rPr>
          <w:rFonts w:hint="cs"/>
          <w:color w:val="000000" w:themeColor="text1"/>
          <w:rtl/>
        </w:rPr>
        <w:t xml:space="preserve">, שהוא החלוקה השלמה עם מכפלת־הערכים הגדולה ביותר שנמצאה עד כה. זה "חסם פסימי" </w:t>
      </w:r>
      <w:r w:rsidRPr="00DF4A56">
        <w:rPr>
          <w:rFonts w:hint="cs"/>
          <w:color w:val="000000" w:themeColor="text1"/>
          <w:rtl/>
        </w:rPr>
        <w:lastRenderedPageBreak/>
        <w:t xml:space="preserve">כי בתרחיש הרע ביותר לא נמצא חלוקה עדיפה, ונשתמש בחלוקה שכבר יש בידינו. עבור כל קודקוד חדש, האלגוריתם מחשב חלוקה אופטימית, למשל, חלוקה שבה משכפלים את כל החפצים שנשארו ונותנים עותק לכל שחקן. מכפלת הערכים בחלוקה זו היא </w:t>
      </w:r>
      <w:r w:rsidRPr="00DF4A56">
        <w:rPr>
          <w:rStyle w:val="affffff6"/>
          <w:rFonts w:hint="cs"/>
          <w:color w:val="000000" w:themeColor="text1"/>
          <w:rtl/>
        </w:rPr>
        <w:t>חסם אופטימי</w:t>
      </w:r>
      <w:r w:rsidRPr="00DF4A56">
        <w:rPr>
          <w:rFonts w:hint="cs"/>
          <w:color w:val="000000" w:themeColor="text1"/>
          <w:rtl/>
        </w:rPr>
        <w:t xml:space="preserve"> עבור הקודקוד החדש. אם החסם האופטימי הזה אינו טוב יותר </w:t>
      </w:r>
      <w:commentRangeStart w:id="15"/>
      <w:r w:rsidRPr="00DF4A56">
        <w:rPr>
          <w:rFonts w:hint="cs"/>
          <w:color w:val="000000" w:themeColor="text1"/>
          <w:rtl/>
        </w:rPr>
        <w:t xml:space="preserve">מהחסם הפסימי </w:t>
      </w:r>
      <w:commentRangeEnd w:id="15"/>
      <w:r w:rsidR="007A2CBF" w:rsidRPr="00DF4A56">
        <w:rPr>
          <w:rStyle w:val="ab"/>
          <w:color w:val="000000" w:themeColor="text1"/>
          <w:rtl/>
        </w:rPr>
        <w:commentReference w:id="15"/>
      </w:r>
      <w:r w:rsidRPr="00DF4A56">
        <w:rPr>
          <w:rFonts w:hint="cs"/>
          <w:color w:val="000000" w:themeColor="text1"/>
          <w:rtl/>
        </w:rPr>
        <w:t>(כלומר: מכפלת הערכים בחלוקה האופטימית שווה או קטנה ממכפלת הערכים הטובה ביותר שמצאנו עד כה), אז אפשר לגזום את הקודקוד החדש. בכל פעם שהאלגוריתם מוצא עלֶה שבו מכפלת הערכים גדולה יותר מהחסם הפסימי, הוא מעדכן את החסם הפסימי בהתאם. בסוף האלגוריתם, לאחר שכל הקודקודים נסרקו או נגזמו, האלגוריתם מחזיר את החלוקה של החסם הפסימי. גיזום זה יעיל ביותר כאשר בניית העץ מתבצעת לעומק. זאת, כיוון שבבנייה לעומק אנחנו מקבלים באופן מיידי חלוקה שלמה שניתן להציב בחסם הפסימי, ומכאן והלאה ניתן לגזום כל קודקוד שהחסם האופטימי שלו אינו טוב יותר.</w:t>
      </w:r>
    </w:p>
    <w:p w14:paraId="5DC884FA" w14:textId="77777777" w:rsidR="00E65B68" w:rsidRPr="00DF4A56" w:rsidRDefault="00E65B68" w:rsidP="00E65B68">
      <w:pPr>
        <w:pStyle w:val="af4"/>
        <w:rPr>
          <w:color w:val="000000" w:themeColor="text1"/>
          <w:rtl/>
        </w:rPr>
      </w:pPr>
    </w:p>
    <w:p w14:paraId="70A2512B" w14:textId="2094107A" w:rsidR="00E65B68" w:rsidRPr="00DF4A56" w:rsidRDefault="00E65B68" w:rsidP="00E65B68">
      <w:pPr>
        <w:rPr>
          <w:color w:val="000000" w:themeColor="text1"/>
          <w:rtl/>
        </w:rPr>
      </w:pPr>
      <w:r w:rsidRPr="00DF4A56">
        <w:rPr>
          <w:rFonts w:hint="cs"/>
          <w:color w:val="000000" w:themeColor="text1"/>
          <w:rtl/>
        </w:rPr>
        <w:t xml:space="preserve">סיבוכיות זמן־הריצה של האלגוריתם זהה לזו של </w:t>
      </w:r>
      <w:r w:rsidRPr="00DF4A56">
        <w:rPr>
          <w:color w:val="000000" w:themeColor="text1"/>
          <w:rtl/>
        </w:rPr>
        <w:fldChar w:fldCharType="begin"/>
      </w:r>
      <w:r w:rsidRPr="00DF4A56">
        <w:rPr>
          <w:color w:val="000000" w:themeColor="text1"/>
          <w:rtl/>
        </w:rPr>
        <w:instrText xml:space="preserve"> </w:instrText>
      </w:r>
      <w:r w:rsidRPr="00DF4A56">
        <w:rPr>
          <w:rFonts w:hint="cs"/>
          <w:color w:val="000000" w:themeColor="text1"/>
        </w:rPr>
        <w:instrText>REF</w:instrText>
      </w:r>
      <w:r w:rsidRPr="00DF4A56">
        <w:rPr>
          <w:rFonts w:hint="cs"/>
          <w:color w:val="000000" w:themeColor="text1"/>
          <w:rtl/>
        </w:rPr>
        <w:instrText xml:space="preserve"> _</w:instrText>
      </w:r>
      <w:r w:rsidRPr="00DF4A56">
        <w:rPr>
          <w:rFonts w:hint="cs"/>
          <w:color w:val="000000" w:themeColor="text1"/>
        </w:rPr>
        <w:instrText>Ref108510093 \h</w:instrText>
      </w:r>
      <w:r w:rsidRPr="00DF4A56">
        <w:rPr>
          <w:color w:val="000000" w:themeColor="text1"/>
          <w:rtl/>
        </w:rPr>
        <w:instrText xml:space="preserve"> </w:instrText>
      </w:r>
      <w:r w:rsidRPr="00DF4A56">
        <w:rPr>
          <w:color w:val="000000" w:themeColor="text1"/>
          <w:rtl/>
        </w:rPr>
      </w:r>
      <w:r w:rsidRPr="00DF4A56">
        <w:rPr>
          <w:color w:val="000000" w:themeColor="text1"/>
          <w:rtl/>
        </w:rPr>
        <w:fldChar w:fldCharType="separate"/>
      </w:r>
      <w:r w:rsidR="00A25B5B" w:rsidRPr="00DF4A56">
        <w:rPr>
          <w:color w:val="000000" w:themeColor="text1"/>
          <w:rtl/>
        </w:rPr>
        <w:t xml:space="preserve">אלגוריתם </w:t>
      </w:r>
      <w:r w:rsidR="00A25B5B" w:rsidRPr="00DF4A56">
        <w:rPr>
          <w:rFonts w:hint="cs"/>
          <w:color w:val="000000" w:themeColor="text1"/>
          <w:rtl/>
        </w:rPr>
        <w:t>5.</w:t>
      </w:r>
      <w:r w:rsidR="00A25B5B" w:rsidRPr="00DF4A56">
        <w:rPr>
          <w:noProof/>
          <w:color w:val="000000" w:themeColor="text1"/>
          <w:rtl/>
        </w:rPr>
        <w:t>7</w:t>
      </w:r>
      <w:r w:rsidRPr="00DF4A56">
        <w:rPr>
          <w:color w:val="000000" w:themeColor="text1"/>
          <w:rtl/>
        </w:rPr>
        <w:fldChar w:fldCharType="end"/>
      </w:r>
      <w:r w:rsidRPr="00DF4A56">
        <w:rPr>
          <w:rFonts w:hint="cs"/>
          <w:color w:val="000000" w:themeColor="text1"/>
          <w:rtl/>
        </w:rPr>
        <w:t>:</w:t>
      </w:r>
      <w:r w:rsidRPr="00DF4A56">
        <w:rPr>
          <w:rFonts w:hint="cs"/>
          <w:color w:val="000000" w:themeColor="text1"/>
        </w:rPr>
        <w:t xml:space="preserve"> </w:t>
      </w:r>
      <w:r w:rsidRPr="00DF4A56">
        <w:rPr>
          <w:rFonts w:hint="cs"/>
          <w:color w:val="000000" w:themeColor="text1"/>
          <w:rtl/>
        </w:rPr>
        <w:t>היא פולינומיאלית במספר החפצים ובערך הגדול ביותר של שחקן, ומעריכית במספר השחקנים.</w:t>
      </w:r>
    </w:p>
    <w:p w14:paraId="1E10E379" w14:textId="77777777" w:rsidR="00E65B68" w:rsidRPr="0034701B" w:rsidRDefault="00E65B68" w:rsidP="00E65B68">
      <w:pPr>
        <w:pStyle w:val="af4"/>
        <w:rPr>
          <w:color w:val="00B050"/>
          <w:rtl/>
        </w:rPr>
      </w:pPr>
    </w:p>
    <w:p w14:paraId="08F34E62" w14:textId="77777777" w:rsidR="00E65B68" w:rsidRDefault="00E65B68" w:rsidP="00E65B68">
      <w:pPr>
        <w:rPr>
          <w:rtl/>
        </w:rPr>
      </w:pPr>
      <w:r w:rsidRPr="00CF54E5">
        <w:rPr>
          <w:noProof/>
          <w:position w:val="-4"/>
          <w:rtl/>
        </w:rPr>
        <w:drawing>
          <wp:anchor distT="0" distB="0" distL="114300" distR="114300" simplePos="0" relativeHeight="251714560" behindDoc="0" locked="0" layoutInCell="1" allowOverlap="1" wp14:anchorId="601DB6ED" wp14:editId="6EFF854D">
            <wp:simplePos x="0" y="0"/>
            <wp:positionH relativeFrom="margin">
              <wp:align>right</wp:align>
            </wp:positionH>
            <wp:positionV relativeFrom="paragraph">
              <wp:posOffset>118607</wp:posOffset>
            </wp:positionV>
            <wp:extent cx="284757" cy="288000"/>
            <wp:effectExtent l="0" t="0" r="1270" b="0"/>
            <wp:wrapThrough wrapText="bothSides">
              <wp:wrapPolygon edited="0">
                <wp:start x="7232" y="0"/>
                <wp:lineTo x="0" y="4291"/>
                <wp:lineTo x="0" y="15735"/>
                <wp:lineTo x="7232" y="20026"/>
                <wp:lineTo x="14464" y="20026"/>
                <wp:lineTo x="20250" y="17166"/>
                <wp:lineTo x="20250" y="4291"/>
                <wp:lineTo x="14464" y="0"/>
                <wp:lineTo x="7232" y="0"/>
              </wp:wrapPolygon>
            </wp:wrapThrough>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lgal-01.png"/>
                    <pic:cNvPicPr/>
                  </pic:nvPicPr>
                  <pic:blipFill>
                    <a:blip r:embed="rId21">
                      <a:extLst>
                        <a:ext uri="{28A0092B-C50C-407E-A947-70E740481C1C}">
                          <a14:useLocalDpi xmlns:a14="http://schemas.microsoft.com/office/drawing/2010/main" val="0"/>
                        </a:ext>
                      </a:extLst>
                    </a:blip>
                    <a:stretch>
                      <a:fillRect/>
                    </a:stretch>
                  </pic:blipFill>
                  <pic:spPr>
                    <a:xfrm>
                      <a:off x="0" y="0"/>
                      <a:ext cx="284757" cy="288000"/>
                    </a:xfrm>
                    <a:prstGeom prst="rect">
                      <a:avLst/>
                    </a:prstGeom>
                  </pic:spPr>
                </pic:pic>
              </a:graphicData>
            </a:graphic>
          </wp:anchor>
        </w:drawing>
      </w:r>
    </w:p>
    <w:p w14:paraId="7912CCA1" w14:textId="77994748" w:rsidR="00E65B68" w:rsidRPr="00E73331" w:rsidRDefault="00E65B68" w:rsidP="00E65B68">
      <w:pPr>
        <w:pStyle w:val="affffff9"/>
        <w:rPr>
          <w:rFonts w:ascii="Myriad Pro Light Cond" w:hAnsi="Myriad Pro Light Cond" w:cs="Myriad Pro Light Cond"/>
          <w:rtl/>
        </w:rPr>
      </w:pPr>
      <w:r>
        <w:rPr>
          <w:rFonts w:hint="cs"/>
          <w:rtl/>
        </w:rPr>
        <w:t>בחנו את עצמכם 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17</w:t>
      </w:r>
      <w:r>
        <w:rPr>
          <w:rtl/>
        </w:rPr>
        <w:fldChar w:fldCharType="end"/>
      </w:r>
    </w:p>
    <w:p w14:paraId="6141442F" w14:textId="77777777" w:rsidR="00E65B68" w:rsidRPr="007C560D" w:rsidRDefault="00E65B68" w:rsidP="00E65B68">
      <w:pPr>
        <w:pStyle w:val="75"/>
        <w:rPr>
          <w:rtl/>
        </w:rPr>
      </w:pPr>
    </w:p>
    <w:p w14:paraId="1FE1971E" w14:textId="37956AFB" w:rsidR="00E65B68" w:rsidRDefault="00E65B68" w:rsidP="00E65B68">
      <w:pPr>
        <w:rPr>
          <w:rtl/>
        </w:rPr>
      </w:pPr>
      <w:r>
        <w:rPr>
          <w:rFonts w:hint="cs"/>
          <w:rtl/>
        </w:rPr>
        <w:t xml:space="preserve">תארו אלגוריתם </w:t>
      </w:r>
      <w:r w:rsidR="00741C72">
        <w:rPr>
          <w:rFonts w:hint="cs"/>
          <w:rtl/>
        </w:rPr>
        <w:t xml:space="preserve">חיפוש במרחב המצבים </w:t>
      </w:r>
      <w:r>
        <w:rPr>
          <w:rFonts w:hint="cs"/>
          <w:rtl/>
        </w:rPr>
        <w:t xml:space="preserve">למציאת חלוקה אופטימלית־נאש במקרה הכללי </w:t>
      </w:r>
      <w:r>
        <w:rPr>
          <w:rtl/>
        </w:rPr>
        <w:t>–</w:t>
      </w:r>
      <w:r>
        <w:rPr>
          <w:rFonts w:hint="cs"/>
          <w:rtl/>
        </w:rPr>
        <w:t xml:space="preserve"> כאשר ייתכן שלא קיימת חלוקה עם מכפלת ערכים חיובית.</w:t>
      </w:r>
    </w:p>
    <w:p w14:paraId="2C6F1DC9" w14:textId="77777777" w:rsidR="00E65B68" w:rsidRDefault="00E65B68" w:rsidP="00E65B68">
      <w:pPr>
        <w:pStyle w:val="af4"/>
        <w:pBdr>
          <w:bottom w:val="single" w:sz="4" w:space="1" w:color="auto"/>
        </w:pBdr>
        <w:rPr>
          <w:rtl/>
        </w:rPr>
      </w:pPr>
    </w:p>
    <w:p w14:paraId="3DD6713A" w14:textId="77777777" w:rsidR="00E65B68" w:rsidRDefault="00E65B68" w:rsidP="00E65B68">
      <w:pPr>
        <w:rPr>
          <w:rtl/>
        </w:rPr>
      </w:pPr>
    </w:p>
    <w:p w14:paraId="66C2834D" w14:textId="16C7B3DF" w:rsidR="00E65B68" w:rsidRDefault="00E65B68" w:rsidP="00E65B68">
      <w:pPr>
        <w:rPr>
          <w:rtl/>
        </w:rPr>
      </w:pPr>
      <w:r>
        <w:rPr>
          <w:rFonts w:hint="cs"/>
          <w:rtl/>
        </w:rPr>
        <w:t xml:space="preserve">אלגוריתם </w:t>
      </w:r>
      <w:r w:rsidRPr="001801B4">
        <w:rPr>
          <w:rStyle w:val="affffff7"/>
          <w:rFonts w:hint="cs"/>
          <w:rtl/>
        </w:rPr>
        <w:t>תיכנות־ליניארי בשלמים</w:t>
      </w:r>
      <w:r>
        <w:rPr>
          <w:rFonts w:hint="cs"/>
          <w:rtl/>
        </w:rPr>
        <w:t xml:space="preserve"> למציאת חלוקה אופטימלית־נאש דומה בעיקרו ל</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Ref102547526 \h</w:instrText>
      </w:r>
      <w:r>
        <w:rPr>
          <w:rtl/>
        </w:rPr>
        <w:instrText xml:space="preserve"> </w:instrText>
      </w:r>
      <w:r>
        <w:rPr>
          <w:rtl/>
        </w:rPr>
      </w:r>
      <w:r>
        <w:rPr>
          <w:rtl/>
        </w:rPr>
        <w:fldChar w:fldCharType="separate"/>
      </w:r>
      <w:r w:rsidR="00A25B5B">
        <w:rPr>
          <w:rtl/>
        </w:rPr>
        <w:t xml:space="preserve">אלגוריתם </w:t>
      </w:r>
      <w:r w:rsidR="00A25B5B">
        <w:rPr>
          <w:rFonts w:hint="cs"/>
          <w:rtl/>
        </w:rPr>
        <w:t>5.</w:t>
      </w:r>
      <w:r w:rsidR="00A25B5B">
        <w:rPr>
          <w:noProof/>
          <w:rtl/>
        </w:rPr>
        <w:t>3</w:t>
      </w:r>
      <w:r>
        <w:rPr>
          <w:rtl/>
        </w:rPr>
        <w:fldChar w:fldCharType="end"/>
      </w:r>
      <w:r>
        <w:rPr>
          <w:rFonts w:hint="cs"/>
          <w:rtl/>
        </w:rPr>
        <w:t xml:space="preserve">. כאמור </w:t>
      </w:r>
      <w:r w:rsidRPr="000D2FC1">
        <w:rPr>
          <w:rFonts w:hint="cs"/>
          <w:rtl/>
        </w:rPr>
        <w:t>בפרק 3</w:t>
      </w:r>
      <w:r>
        <w:rPr>
          <w:rFonts w:hint="cs"/>
          <w:rtl/>
        </w:rPr>
        <w:t>, מיקסום המכפלה שקול למיקסום סכום הלוגריתמים:</w:t>
      </w:r>
    </w:p>
    <w:p w14:paraId="4F341AE1" w14:textId="77777777" w:rsidR="00E65B68" w:rsidRDefault="00E65B68" w:rsidP="00E65B68">
      <w:pPr>
        <w:pStyle w:val="af4"/>
        <w:rPr>
          <w:rtl/>
        </w:rPr>
      </w:pPr>
    </w:p>
    <w:p w14:paraId="1CF817E3" w14:textId="78FBA776" w:rsidR="00E65B68" w:rsidRDefault="00E65B68" w:rsidP="00E65B68">
      <w:pPr>
        <w:pStyle w:val="aff4"/>
        <w:ind w:left="0" w:firstLine="0"/>
        <w:rPr>
          <w:rtl/>
        </w:rPr>
      </w:pPr>
      <w:r>
        <w:t xml:space="preserve">Maximize   </w:t>
      </w:r>
      <w:r w:rsidR="001635F5" w:rsidRPr="008A4EAE">
        <w:rPr>
          <w:noProof/>
          <w:position w:val="-16"/>
        </w:rPr>
        <w:object w:dxaOrig="2840" w:dyaOrig="420" w14:anchorId="3B4350E9">
          <v:shape id="_x0000_i1078" type="#_x0000_t75" alt="" style="width:142.5pt;height:21pt;mso-width-percent:0;mso-height-percent:0;mso-width-percent:0;mso-height-percent:0" o:ole="">
            <v:imagedata r:id="rId134" o:title=""/>
          </v:shape>
          <o:OLEObject Type="Embed" ProgID="Equation.DSMT4" ShapeID="_x0000_i1078" DrawAspect="Content" ObjectID="_1725113485" r:id="rId135"/>
        </w:object>
      </w:r>
      <w:r w:rsidR="008A4EAE">
        <w:t xml:space="preserve"> </w:t>
      </w:r>
    </w:p>
    <w:p w14:paraId="74B91363" w14:textId="77777777" w:rsidR="00E65B68" w:rsidRDefault="00E65B68" w:rsidP="00E65B68">
      <w:pPr>
        <w:pStyle w:val="aff4"/>
        <w:ind w:left="0" w:firstLine="0"/>
      </w:pPr>
      <w:r>
        <w:t>such that x</w:t>
      </w:r>
      <w:r w:rsidRPr="00952A92">
        <w:t xml:space="preserve"> is a partition</w:t>
      </w:r>
    </w:p>
    <w:p w14:paraId="7B29B872" w14:textId="299EC671" w:rsidR="00E65B68" w:rsidRDefault="00E65B68" w:rsidP="00613E75">
      <w:pPr>
        <w:spacing w:line="360" w:lineRule="auto"/>
      </w:pPr>
      <w:r>
        <w:rPr>
          <w:rFonts w:hint="cs"/>
          <w:rtl/>
        </w:rPr>
        <w:t>ניתן לכתוב תוכנית זו בעזרת אותם משתנים</w:t>
      </w:r>
      <w:r w:rsidR="001635F5" w:rsidRPr="00613E75">
        <w:rPr>
          <w:noProof/>
          <w:position w:val="-14"/>
        </w:rPr>
        <w:object w:dxaOrig="360" w:dyaOrig="340" w14:anchorId="1EAAB7A8">
          <v:shape id="_x0000_i1079" type="#_x0000_t75" alt="" style="width:18.75pt;height:16.5pt;mso-width-percent:0;mso-height-percent:0;mso-width-percent:0;mso-height-percent:0" o:ole="">
            <v:imagedata r:id="rId136" o:title=""/>
          </v:shape>
          <o:OLEObject Type="Embed" ProgID="Equation.DSMT4" ShapeID="_x0000_i1079" DrawAspect="Content" ObjectID="_1725113486" r:id="rId137"/>
        </w:object>
      </w:r>
      <w:r w:rsidR="00613E75">
        <w:t xml:space="preserve"> </w:t>
      </w:r>
      <w:r>
        <w:rPr>
          <w:rFonts w:hint="cs"/>
          <w:rtl/>
        </w:rPr>
        <w:t>וקבועים</w:t>
      </w:r>
      <w:r w:rsidR="001635F5" w:rsidRPr="00613E75">
        <w:rPr>
          <w:noProof/>
          <w:position w:val="-14"/>
        </w:rPr>
        <w:object w:dxaOrig="360" w:dyaOrig="340" w14:anchorId="15E0E846">
          <v:shape id="_x0000_i1080" type="#_x0000_t75" alt="" style="width:18.75pt;height:16.5pt;mso-width-percent:0;mso-height-percent:0;mso-width-percent:0;mso-height-percent:0" o:ole="">
            <v:imagedata r:id="rId138" o:title=""/>
          </v:shape>
          <o:OLEObject Type="Embed" ProgID="Equation.DSMT4" ShapeID="_x0000_i1080" DrawAspect="Content" ObjectID="_1725113487" r:id="rId139"/>
        </w:object>
      </w:r>
      <w:r w:rsidR="00613E75">
        <w:t xml:space="preserve"> </w:t>
      </w:r>
      <w:r>
        <w:rPr>
          <w:rFonts w:hint="cs"/>
          <w:rtl/>
        </w:rPr>
        <w:t>שהשתמשנו בהם ב</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Ref102547526 \h</w:instrText>
      </w:r>
      <w:r>
        <w:rPr>
          <w:rtl/>
        </w:rPr>
        <w:instrText xml:space="preserve"> </w:instrText>
      </w:r>
      <w:r>
        <w:rPr>
          <w:rtl/>
        </w:rPr>
      </w:r>
      <w:r>
        <w:rPr>
          <w:rtl/>
        </w:rPr>
        <w:fldChar w:fldCharType="separate"/>
      </w:r>
      <w:r w:rsidR="00A25B5B">
        <w:rPr>
          <w:rtl/>
        </w:rPr>
        <w:t xml:space="preserve">אלגוריתם </w:t>
      </w:r>
      <w:r w:rsidR="00A25B5B">
        <w:rPr>
          <w:rFonts w:hint="cs"/>
          <w:rtl/>
        </w:rPr>
        <w:t>5.</w:t>
      </w:r>
      <w:r w:rsidR="00A25B5B">
        <w:rPr>
          <w:noProof/>
          <w:rtl/>
        </w:rPr>
        <w:t>3</w:t>
      </w:r>
      <w:r>
        <w:rPr>
          <w:rtl/>
        </w:rPr>
        <w:fldChar w:fldCharType="end"/>
      </w:r>
      <w:r>
        <w:rPr>
          <w:rFonts w:hint="cs"/>
          <w:rtl/>
        </w:rPr>
        <w:t xml:space="preserve">. הביטוי </w:t>
      </w:r>
      <w:r w:rsidR="001635F5" w:rsidRPr="00613E75">
        <w:rPr>
          <w:noProof/>
          <w:position w:val="-14"/>
        </w:rPr>
        <w:object w:dxaOrig="680" w:dyaOrig="380" w14:anchorId="2FE7486B">
          <v:shape id="_x0000_i1081" type="#_x0000_t75" alt="" style="width:34.5pt;height:19.5pt;mso-width-percent:0;mso-height-percent:0;mso-width-percent:0;mso-height-percent:0" o:ole="">
            <v:imagedata r:id="rId140" o:title=""/>
          </v:shape>
          <o:OLEObject Type="Embed" ProgID="Equation.DSMT4" ShapeID="_x0000_i1081" DrawAspect="Content" ObjectID="_1725113488" r:id="rId141"/>
        </w:object>
      </w:r>
      <w:r w:rsidR="00613E75">
        <w:t xml:space="preserve"> </w:t>
      </w:r>
      <w:r>
        <w:rPr>
          <w:rFonts w:hint="cs"/>
          <w:rtl/>
        </w:rPr>
        <w:t xml:space="preserve">מציין את הערך שמייחס שחקן </w:t>
      </w:r>
      <w:r>
        <w:t>i</w:t>
      </w:r>
      <w:r>
        <w:rPr>
          <w:rFonts w:hint="cs"/>
          <w:rtl/>
        </w:rPr>
        <w:t xml:space="preserve"> לסל שהוא מקבל:</w:t>
      </w:r>
    </w:p>
    <w:p w14:paraId="0A95D472" w14:textId="77777777" w:rsidR="00E65B68" w:rsidRDefault="00E65B68" w:rsidP="00E65B68">
      <w:pPr>
        <w:pStyle w:val="af4"/>
      </w:pPr>
    </w:p>
    <w:p w14:paraId="0639E046" w14:textId="5E1B86F8" w:rsidR="00A8558E" w:rsidRDefault="00A8558E" w:rsidP="00A8558E">
      <w:pPr>
        <w:spacing w:line="360" w:lineRule="auto"/>
      </w:pPr>
      <w:r>
        <w:t xml:space="preserve">    </w:t>
      </w:r>
      <w:r w:rsidR="001635F5" w:rsidRPr="00A8558E">
        <w:rPr>
          <w:noProof/>
          <w:position w:val="-18"/>
        </w:rPr>
        <w:object w:dxaOrig="1900" w:dyaOrig="420" w14:anchorId="35B2498D">
          <v:shape id="_x0000_i1082" type="#_x0000_t75" alt="" style="width:94.5pt;height:21pt;mso-width-percent:0;mso-height-percent:0;mso-width-percent:0;mso-height-percent:0" o:ole="">
            <v:imagedata r:id="rId142" o:title=""/>
          </v:shape>
          <o:OLEObject Type="Embed" ProgID="Equation.DSMT4" ShapeID="_x0000_i1082" DrawAspect="Content" ObjectID="_1725113489" r:id="rId143"/>
        </w:object>
      </w:r>
      <w:r>
        <w:t xml:space="preserve">                                                                                          </w:t>
      </w:r>
    </w:p>
    <w:p w14:paraId="7873A889" w14:textId="7C2A84E9" w:rsidR="00E65B68" w:rsidRPr="00952A92" w:rsidRDefault="00E65B68" w:rsidP="00E65B68">
      <w:pPr>
        <w:rPr>
          <w:rtl/>
        </w:rPr>
      </w:pPr>
      <w:r>
        <w:rPr>
          <w:rFonts w:hint="cs"/>
          <w:rtl/>
        </w:rPr>
        <w:t>והאילוץ "</w:t>
      </w:r>
      <w:r>
        <w:t>x</w:t>
      </w:r>
      <w:r w:rsidRPr="00952A92">
        <w:t xml:space="preserve"> is a partition</w:t>
      </w:r>
      <w:r>
        <w:rPr>
          <w:rFonts w:hint="cs"/>
          <w:rtl/>
        </w:rPr>
        <w:t xml:space="preserve">"  הוא קיצור לשלושת האילוצים המגדירים את העובדה שהמשתנים </w:t>
      </w:r>
      <w:r>
        <w:t>x</w:t>
      </w:r>
      <w:r w:rsidRPr="00952A92">
        <w:rPr>
          <w:vertAlign w:val="subscript"/>
        </w:rPr>
        <w:t>i,g</w:t>
      </w:r>
      <w:r>
        <w:rPr>
          <w:rFonts w:hint="cs"/>
          <w:rtl/>
        </w:rPr>
        <w:t xml:space="preserve"> מייצגים חלוקה תקנית של חפצים בדידים, כפי שהוסבר ב</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Ref102547526 \h</w:instrText>
      </w:r>
      <w:r>
        <w:rPr>
          <w:rtl/>
        </w:rPr>
        <w:instrText xml:space="preserve"> </w:instrText>
      </w:r>
      <w:r>
        <w:rPr>
          <w:rtl/>
        </w:rPr>
      </w:r>
      <w:r>
        <w:rPr>
          <w:rtl/>
        </w:rPr>
        <w:fldChar w:fldCharType="separate"/>
      </w:r>
      <w:r w:rsidR="00A25B5B">
        <w:rPr>
          <w:rtl/>
        </w:rPr>
        <w:t xml:space="preserve">אלגוריתם </w:t>
      </w:r>
      <w:r w:rsidR="00A25B5B">
        <w:rPr>
          <w:rFonts w:hint="cs"/>
          <w:rtl/>
        </w:rPr>
        <w:t>5.</w:t>
      </w:r>
      <w:r w:rsidR="00A25B5B">
        <w:rPr>
          <w:noProof/>
          <w:rtl/>
        </w:rPr>
        <w:t>3</w:t>
      </w:r>
      <w:r>
        <w:rPr>
          <w:rtl/>
        </w:rPr>
        <w:fldChar w:fldCharType="end"/>
      </w:r>
      <w:r>
        <w:rPr>
          <w:rFonts w:hint="cs"/>
          <w:rtl/>
        </w:rPr>
        <w:t>:</w:t>
      </w:r>
    </w:p>
    <w:p w14:paraId="08157573" w14:textId="77777777" w:rsidR="00E65B68" w:rsidRDefault="00E65B68" w:rsidP="00E65B68">
      <w:pPr>
        <w:pStyle w:val="af4"/>
      </w:pPr>
    </w:p>
    <w:p w14:paraId="3A4782FC" w14:textId="17F53019" w:rsidR="00E65B68" w:rsidRDefault="001635F5" w:rsidP="00E65B68">
      <w:pPr>
        <w:pStyle w:val="aff4"/>
      </w:pPr>
      <w:r w:rsidRPr="00975562">
        <w:rPr>
          <w:noProof/>
          <w:position w:val="-16"/>
        </w:rPr>
        <w:object w:dxaOrig="1040" w:dyaOrig="400" w14:anchorId="25BD3328">
          <v:shape id="_x0000_i1083" type="#_x0000_t75" alt="" style="width:51.75pt;height:20.25pt;mso-width-percent:0;mso-height-percent:0;mso-width-percent:0;mso-height-percent:0" o:ole="">
            <v:imagedata r:id="rId144" o:title=""/>
          </v:shape>
          <o:OLEObject Type="Embed" ProgID="Equation.DSMT4" ShapeID="_x0000_i1083" DrawAspect="Content" ObjectID="_1725113490" r:id="rId145"/>
        </w:object>
      </w:r>
      <w:r w:rsidR="00E65B68">
        <w:t xml:space="preserve">                        for every item g</w:t>
      </w:r>
    </w:p>
    <w:p w14:paraId="6478DEF4" w14:textId="5431B8C0" w:rsidR="00E65B68" w:rsidRDefault="001635F5" w:rsidP="00E65B68">
      <w:pPr>
        <w:pStyle w:val="aff4"/>
      </w:pPr>
      <w:r w:rsidRPr="00975562">
        <w:rPr>
          <w:noProof/>
          <w:position w:val="-14"/>
        </w:rPr>
        <w:object w:dxaOrig="1060" w:dyaOrig="340" w14:anchorId="1B97A185">
          <v:shape id="_x0000_i1084" type="#_x0000_t75" alt="" style="width:52.5pt;height:16.5pt;mso-width-percent:0;mso-height-percent:0;mso-width-percent:0;mso-height-percent:0" o:ole="">
            <v:imagedata r:id="rId146" o:title=""/>
          </v:shape>
          <o:OLEObject Type="Embed" ProgID="Equation.DSMT4" ShapeID="_x0000_i1084" DrawAspect="Content" ObjectID="_1725113491" r:id="rId147"/>
        </w:object>
      </w:r>
      <w:r w:rsidR="00E65B68">
        <w:t xml:space="preserve">                           for all i, g</w:t>
      </w:r>
    </w:p>
    <w:p w14:paraId="0C0E1594" w14:textId="5D86C13E" w:rsidR="00E65B68" w:rsidRDefault="001635F5" w:rsidP="00E65B68">
      <w:pPr>
        <w:pStyle w:val="aff4"/>
      </w:pPr>
      <w:r w:rsidRPr="00975562">
        <w:rPr>
          <w:noProof/>
          <w:position w:val="-14"/>
        </w:rPr>
        <w:object w:dxaOrig="760" w:dyaOrig="340" w14:anchorId="71A7C904">
          <v:shape id="_x0000_i1085" type="#_x0000_t75" alt="" style="width:37.5pt;height:16.5pt;mso-width-percent:0;mso-height-percent:0;mso-width-percent:0;mso-height-percent:0" o:ole="">
            <v:imagedata r:id="rId148" o:title=""/>
          </v:shape>
          <o:OLEObject Type="Embed" ProgID="Equation.DSMT4" ShapeID="_x0000_i1085" DrawAspect="Content" ObjectID="_1725113492" r:id="rId149"/>
        </w:object>
      </w:r>
      <w:r w:rsidR="00975562">
        <w:t xml:space="preserve">           </w:t>
      </w:r>
      <w:r w:rsidR="00E65B68">
        <w:t xml:space="preserve">                   for all i, g</w:t>
      </w:r>
    </w:p>
    <w:p w14:paraId="135E8790" w14:textId="77777777" w:rsidR="00E65B68" w:rsidRDefault="00E65B68" w:rsidP="00E65B68">
      <w:pPr>
        <w:pStyle w:val="af4"/>
        <w:rPr>
          <w:rtl/>
        </w:rPr>
      </w:pPr>
    </w:p>
    <w:p w14:paraId="2C836D04" w14:textId="30649581" w:rsidR="00E65B68" w:rsidRDefault="00E65B68" w:rsidP="00E65B68">
      <w:r>
        <w:rPr>
          <w:rFonts w:hint="cs"/>
          <w:rtl/>
        </w:rPr>
        <w:t>הבעיה היא, שפונקציית־המטרה אינה ליניארית. בעיית מיטוב בשלמים עם פונקציית־מטרה לא ליניארית היא קשה מאד לפתרון. אולם ששת החוקרים הנזכרים למעלה</w:t>
      </w:r>
      <w:r w:rsidRPr="000D05EA">
        <w:rPr>
          <w:vertAlign w:val="superscript"/>
          <w:rtl/>
        </w:rPr>
        <w:fldChar w:fldCharType="begin"/>
      </w:r>
      <w:r w:rsidRPr="000D05EA">
        <w:rPr>
          <w:vertAlign w:val="superscript"/>
          <w:rtl/>
        </w:rPr>
        <w:instrText xml:space="preserve"> </w:instrText>
      </w:r>
      <w:r w:rsidRPr="000D05EA">
        <w:rPr>
          <w:rFonts w:hint="cs"/>
          <w:vertAlign w:val="superscript"/>
        </w:rPr>
        <w:instrText>NOTEREF</w:instrText>
      </w:r>
      <w:r w:rsidRPr="000D05EA">
        <w:rPr>
          <w:rFonts w:hint="cs"/>
          <w:vertAlign w:val="superscript"/>
          <w:rtl/>
        </w:rPr>
        <w:instrText xml:space="preserve"> _</w:instrText>
      </w:r>
      <w:r w:rsidRPr="000D05EA">
        <w:rPr>
          <w:rFonts w:hint="cs"/>
          <w:vertAlign w:val="superscript"/>
        </w:rPr>
        <w:instrText>Ref102501416 \h</w:instrText>
      </w:r>
      <w:r w:rsidRPr="000D05EA">
        <w:rPr>
          <w:vertAlign w:val="superscript"/>
          <w:rtl/>
        </w:rPr>
        <w:instrText xml:space="preserve"> </w:instrText>
      </w:r>
      <w:r>
        <w:rPr>
          <w:vertAlign w:val="superscript"/>
          <w:rtl/>
        </w:rPr>
        <w:instrText xml:space="preserve"> \* </w:instrText>
      </w:r>
      <w:r>
        <w:rPr>
          <w:vertAlign w:val="superscript"/>
        </w:rPr>
        <w:instrText>MERGEFORMAT</w:instrText>
      </w:r>
      <w:r>
        <w:rPr>
          <w:vertAlign w:val="superscript"/>
          <w:rtl/>
        </w:rPr>
        <w:instrText xml:space="preserve"> </w:instrText>
      </w:r>
      <w:r w:rsidRPr="000D05EA">
        <w:rPr>
          <w:vertAlign w:val="superscript"/>
          <w:rtl/>
        </w:rPr>
      </w:r>
      <w:r w:rsidRPr="000D05EA">
        <w:rPr>
          <w:vertAlign w:val="superscript"/>
          <w:rtl/>
        </w:rPr>
        <w:fldChar w:fldCharType="separate"/>
      </w:r>
      <w:r w:rsidR="00A25B5B">
        <w:rPr>
          <w:vertAlign w:val="superscript"/>
          <w:rtl/>
        </w:rPr>
        <w:t>3</w:t>
      </w:r>
      <w:r w:rsidRPr="000D05EA">
        <w:rPr>
          <w:vertAlign w:val="superscript"/>
          <w:rtl/>
        </w:rPr>
        <w:fldChar w:fldCharType="end"/>
      </w:r>
      <w:r>
        <w:rPr>
          <w:rFonts w:hint="cs"/>
          <w:rtl/>
        </w:rPr>
        <w:t xml:space="preserve"> לא התייאשו. הם מצאו שיטה המאפשרת להפוך את הבעיה לליניארית, </w:t>
      </w:r>
      <w:r w:rsidRPr="009F175A">
        <w:rPr>
          <w:rStyle w:val="affffff7"/>
          <w:rFonts w:hint="cs"/>
          <w:rtl/>
        </w:rPr>
        <w:t xml:space="preserve">במקרה הפרטי שבו </w:t>
      </w:r>
      <w:r w:rsidRPr="009F175A">
        <w:rPr>
          <w:rStyle w:val="affffff7"/>
          <w:rtl/>
        </w:rPr>
        <w:t xml:space="preserve">כל אחד </w:t>
      </w:r>
      <w:r w:rsidRPr="009F175A">
        <w:rPr>
          <w:rStyle w:val="affffff7"/>
          <w:rtl/>
        </w:rPr>
        <w:lastRenderedPageBreak/>
        <w:t>מהערכים מוגבל למספר בין 1 ל-1000</w:t>
      </w:r>
      <w:r>
        <w:rPr>
          <w:rtl/>
        </w:rPr>
        <w:t>.  כיוון שממשק</w:t>
      </w:r>
      <w:r>
        <w:rPr>
          <w:rFonts w:hint="cs"/>
          <w:rtl/>
        </w:rPr>
        <w:t>־</w:t>
      </w:r>
      <w:r>
        <w:rPr>
          <w:rtl/>
        </w:rPr>
        <w:t xml:space="preserve">המשתמש באתר </w:t>
      </w:r>
      <w:r>
        <w:rPr>
          <w:rFonts w:hint="cs"/>
          <w:rtl/>
        </w:rPr>
        <w:t>ספלידיט</w:t>
      </w:r>
      <w:r w:rsidRPr="009F62A2">
        <w:rPr>
          <w:vertAlign w:val="superscript"/>
          <w:rtl/>
        </w:rPr>
        <w:fldChar w:fldCharType="begin"/>
      </w:r>
      <w:r w:rsidRPr="009F62A2">
        <w:rPr>
          <w:vertAlign w:val="superscript"/>
          <w:rtl/>
        </w:rPr>
        <w:instrText xml:space="preserve"> </w:instrText>
      </w:r>
      <w:r w:rsidRPr="009F62A2">
        <w:rPr>
          <w:vertAlign w:val="superscript"/>
        </w:rPr>
        <w:instrText>NOTEREF</w:instrText>
      </w:r>
      <w:r w:rsidRPr="009F62A2">
        <w:rPr>
          <w:vertAlign w:val="superscript"/>
          <w:rtl/>
        </w:rPr>
        <w:instrText xml:space="preserve"> _</w:instrText>
      </w:r>
      <w:r w:rsidRPr="009F62A2">
        <w:rPr>
          <w:vertAlign w:val="superscript"/>
        </w:rPr>
        <w:instrText>Ref102501344 \h</w:instrText>
      </w:r>
      <w:r w:rsidRPr="009F62A2">
        <w:rPr>
          <w:vertAlign w:val="superscript"/>
          <w:rtl/>
        </w:rPr>
        <w:instrText xml:space="preserve"> </w:instrText>
      </w:r>
      <w:r>
        <w:rPr>
          <w:vertAlign w:val="superscript"/>
          <w:rtl/>
        </w:rPr>
        <w:instrText xml:space="preserve"> \* </w:instrText>
      </w:r>
      <w:r>
        <w:rPr>
          <w:vertAlign w:val="superscript"/>
        </w:rPr>
        <w:instrText>MERGEFORMAT</w:instrText>
      </w:r>
      <w:r>
        <w:rPr>
          <w:vertAlign w:val="superscript"/>
          <w:rtl/>
        </w:rPr>
        <w:instrText xml:space="preserve"> </w:instrText>
      </w:r>
      <w:r w:rsidRPr="009F62A2">
        <w:rPr>
          <w:vertAlign w:val="superscript"/>
          <w:rtl/>
        </w:rPr>
      </w:r>
      <w:r w:rsidRPr="009F62A2">
        <w:rPr>
          <w:vertAlign w:val="superscript"/>
          <w:rtl/>
        </w:rPr>
        <w:fldChar w:fldCharType="separate"/>
      </w:r>
      <w:r w:rsidR="00A25B5B">
        <w:rPr>
          <w:vertAlign w:val="superscript"/>
          <w:rtl/>
        </w:rPr>
        <w:t>ג</w:t>
      </w:r>
      <w:r w:rsidRPr="009F62A2">
        <w:rPr>
          <w:vertAlign w:val="superscript"/>
          <w:rtl/>
        </w:rPr>
        <w:fldChar w:fldCharType="end"/>
      </w:r>
      <w:r>
        <w:rPr>
          <w:rtl/>
        </w:rPr>
        <w:t xml:space="preserve"> ממילא מאפשר להכניס רק ערכים בין 1 ל-1000, </w:t>
      </w:r>
      <w:r>
        <w:rPr>
          <w:rFonts w:hint="cs"/>
          <w:rtl/>
        </w:rPr>
        <w:t>המקרה הפרטי הזה הוא משמעותי</w:t>
      </w:r>
      <w:r>
        <w:rPr>
          <w:rtl/>
        </w:rPr>
        <w:t>.</w:t>
      </w:r>
      <w:r>
        <w:rPr>
          <w:rFonts w:hint="cs"/>
          <w:rtl/>
        </w:rPr>
        <w:t xml:space="preserve"> </w:t>
      </w:r>
    </w:p>
    <w:p w14:paraId="48F9F3CA" w14:textId="77777777" w:rsidR="00E65B68" w:rsidRDefault="00E65B68" w:rsidP="00E65B68">
      <w:pPr>
        <w:pStyle w:val="af4"/>
        <w:rPr>
          <w:rtl/>
        </w:rPr>
      </w:pPr>
    </w:p>
    <w:p w14:paraId="380A7535" w14:textId="77777777" w:rsidR="00E65B68" w:rsidRDefault="00E65B68" w:rsidP="00E65B68">
      <w:r>
        <w:rPr>
          <w:rFonts w:hint="cs"/>
          <w:rtl/>
        </w:rPr>
        <w:t xml:space="preserve">כדי להבין את הפתרון, נציג את בעיית המיטוב בצורה שונה. נגדיר לכל שחקן </w:t>
      </w:r>
      <w:r>
        <w:t>i</w:t>
      </w:r>
      <w:r>
        <w:rPr>
          <w:rFonts w:hint="cs"/>
          <w:rtl/>
        </w:rPr>
        <w:t xml:space="preserve"> משתנה </w:t>
      </w:r>
      <w:r>
        <w:t>L</w:t>
      </w:r>
      <w:r w:rsidRPr="00C71678">
        <w:rPr>
          <w:vertAlign w:val="subscript"/>
        </w:rPr>
        <w:t>i</w:t>
      </w:r>
      <w:r>
        <w:rPr>
          <w:rFonts w:hint="cs"/>
          <w:rtl/>
        </w:rPr>
        <w:t xml:space="preserve"> המייצג חסם תחתון על הלוגריתם של הערך שלו, ונפתור את הבעיה הבאה:</w:t>
      </w:r>
    </w:p>
    <w:p w14:paraId="043F5085" w14:textId="77777777" w:rsidR="00E65B68" w:rsidRDefault="00E65B68" w:rsidP="00E65B68">
      <w:pPr>
        <w:pStyle w:val="af4"/>
      </w:pPr>
    </w:p>
    <w:p w14:paraId="0C009EC4" w14:textId="77777777" w:rsidR="00E65B68" w:rsidRDefault="00E65B68" w:rsidP="00E65B68">
      <w:pPr>
        <w:pStyle w:val="aff4"/>
      </w:pPr>
      <w:r>
        <w:t>Maximize   L</w:t>
      </w:r>
      <w:r w:rsidRPr="002403D4">
        <w:rPr>
          <w:vertAlign w:val="subscript"/>
        </w:rPr>
        <w:t>1</w:t>
      </w:r>
      <w:r>
        <w:t>+ … + L</w:t>
      </w:r>
      <w:r w:rsidRPr="002403D4">
        <w:rPr>
          <w:vertAlign w:val="subscript"/>
        </w:rPr>
        <w:t>n</w:t>
      </w:r>
    </w:p>
    <w:p w14:paraId="0ED76B45" w14:textId="42E47EF7" w:rsidR="00E65B68" w:rsidRDefault="00E65B68" w:rsidP="00E65B68">
      <w:pPr>
        <w:pStyle w:val="aff4"/>
      </w:pPr>
      <w:r>
        <w:t xml:space="preserve">such that    </w:t>
      </w:r>
      <w:r w:rsidR="001635F5" w:rsidRPr="00FC118F">
        <w:rPr>
          <w:noProof/>
          <w:position w:val="-16"/>
        </w:rPr>
        <w:object w:dxaOrig="1540" w:dyaOrig="420" w14:anchorId="2156E74B">
          <v:shape id="_x0000_i1086" type="#_x0000_t75" alt="" style="width:77.25pt;height:21pt;mso-width-percent:0;mso-height-percent:0;mso-width-percent:0;mso-height-percent:0" o:ole="">
            <v:imagedata r:id="rId150" o:title=""/>
          </v:shape>
          <o:OLEObject Type="Embed" ProgID="Equation.DSMT4" ShapeID="_x0000_i1086" DrawAspect="Content" ObjectID="_1725113493" r:id="rId151"/>
        </w:object>
      </w:r>
      <w:r>
        <w:t xml:space="preserve">   for all  </w:t>
      </w:r>
      <w:r w:rsidR="001635F5" w:rsidRPr="00FC118F">
        <w:rPr>
          <w:noProof/>
          <w:position w:val="-12"/>
        </w:rPr>
        <w:object w:dxaOrig="1060" w:dyaOrig="340" w14:anchorId="5C1DE759">
          <v:shape id="_x0000_i1087" type="#_x0000_t75" alt="" style="width:52.5pt;height:16.5pt;mso-width-percent:0;mso-height-percent:0;mso-width-percent:0;mso-height-percent:0" o:ole="">
            <v:imagedata r:id="rId152" o:title=""/>
          </v:shape>
          <o:OLEObject Type="Embed" ProgID="Equation.DSMT4" ShapeID="_x0000_i1087" DrawAspect="Content" ObjectID="_1725113494" r:id="rId153"/>
        </w:object>
      </w:r>
      <w:r>
        <w:t>;</w:t>
      </w:r>
    </w:p>
    <w:p w14:paraId="793AF407" w14:textId="77777777" w:rsidR="00E65B68" w:rsidRDefault="00E65B68" w:rsidP="00E65B68">
      <w:pPr>
        <w:pStyle w:val="aff4"/>
        <w:rPr>
          <w:rtl/>
        </w:rPr>
      </w:pPr>
      <w:r>
        <w:t>and           x is a partition.</w:t>
      </w:r>
    </w:p>
    <w:p w14:paraId="65B0B90F" w14:textId="77777777" w:rsidR="00E65B68" w:rsidRDefault="00E65B68" w:rsidP="00E65B68">
      <w:r>
        <w:rPr>
          <w:rFonts w:hint="cs"/>
          <w:rtl/>
        </w:rPr>
        <w:t xml:space="preserve">הבעיה הזו שקולה לבעיה המקורית. אבל הבעיה עדיין קשה לפתרון, כי האילוצים אינם ליניאריים. כעת נחליף את האילוץ האמצעי, עבור כל שחקן </w:t>
      </w:r>
      <w:r>
        <w:t>i</w:t>
      </w:r>
      <w:r>
        <w:rPr>
          <w:rFonts w:hint="cs"/>
          <w:rtl/>
        </w:rPr>
        <w:t>, ב-1000 אילוצים ליניאריים:</w:t>
      </w:r>
    </w:p>
    <w:p w14:paraId="47B872DA" w14:textId="77777777" w:rsidR="00E65B68" w:rsidRDefault="00E65B68" w:rsidP="00E65B68">
      <w:pPr>
        <w:pStyle w:val="af4"/>
        <w:rPr>
          <w:rtl/>
        </w:rPr>
      </w:pPr>
    </w:p>
    <w:p w14:paraId="1DA2460A" w14:textId="77777777" w:rsidR="00F06055" w:rsidRDefault="001635F5" w:rsidP="00E65B68">
      <w:pPr>
        <w:pStyle w:val="aff4"/>
      </w:pPr>
      <w:r w:rsidRPr="00F06055">
        <w:rPr>
          <w:noProof/>
          <w:position w:val="-16"/>
        </w:rPr>
        <w:object w:dxaOrig="4540" w:dyaOrig="420" w14:anchorId="4EBAE568">
          <v:shape id="_x0000_i1088" type="#_x0000_t75" alt="" style="width:227.25pt;height:21pt;mso-width-percent:0;mso-height-percent:0;mso-width-percent:0;mso-height-percent:0" o:ole="">
            <v:imagedata r:id="rId154" o:title=""/>
          </v:shape>
          <o:OLEObject Type="Embed" ProgID="Equation.DSMT4" ShapeID="_x0000_i1088" DrawAspect="Content" ObjectID="_1725113495" r:id="rId155"/>
        </w:object>
      </w:r>
    </w:p>
    <w:p w14:paraId="48C6819E" w14:textId="791E2D23" w:rsidR="00E65B68" w:rsidRDefault="00E65B68" w:rsidP="00E65B68">
      <w:pPr>
        <w:pStyle w:val="aff4"/>
      </w:pPr>
      <w:r>
        <w:t>for all</w:t>
      </w:r>
      <w:r w:rsidR="001635F5" w:rsidRPr="00F06055">
        <w:rPr>
          <w:noProof/>
          <w:position w:val="-12"/>
        </w:rPr>
        <w:object w:dxaOrig="1420" w:dyaOrig="340" w14:anchorId="1E8BFE5A">
          <v:shape id="_x0000_i1089" type="#_x0000_t75" alt="" style="width:71.25pt;height:16.5pt;mso-width-percent:0;mso-height-percent:0;mso-width-percent:0;mso-height-percent:0" o:ole="">
            <v:imagedata r:id="rId156" o:title=""/>
          </v:shape>
          <o:OLEObject Type="Embed" ProgID="Equation.DSMT4" ShapeID="_x0000_i1089" DrawAspect="Content" ObjectID="_1725113496" r:id="rId157"/>
        </w:object>
      </w:r>
      <w:r>
        <w:t xml:space="preserve">;   for all  </w:t>
      </w:r>
      <w:r w:rsidR="001635F5" w:rsidRPr="00F06055">
        <w:rPr>
          <w:noProof/>
          <w:position w:val="-12"/>
        </w:rPr>
        <w:object w:dxaOrig="1060" w:dyaOrig="340" w14:anchorId="667CF74D">
          <v:shape id="_x0000_i1090" type="#_x0000_t75" alt="" style="width:52.5pt;height:16.5pt;mso-width-percent:0;mso-height-percent:0;mso-width-percent:0;mso-height-percent:0" o:ole="">
            <v:imagedata r:id="rId158" o:title=""/>
          </v:shape>
          <o:OLEObject Type="Embed" ProgID="Equation.DSMT4" ShapeID="_x0000_i1090" DrawAspect="Content" ObjectID="_1725113497" r:id="rId159"/>
        </w:object>
      </w:r>
      <w:r>
        <w:t>.</w:t>
      </w:r>
    </w:p>
    <w:p w14:paraId="02677600" w14:textId="605CFD72" w:rsidR="00E65B68" w:rsidRDefault="00E65B68" w:rsidP="00E65B68">
      <w:pPr>
        <w:rPr>
          <w:rtl/>
        </w:rPr>
      </w:pPr>
      <w:r>
        <w:rPr>
          <w:rFonts w:hint="cs"/>
          <w:rtl/>
        </w:rPr>
        <w:t xml:space="preserve">הביטוי בצד ימין מתאר קו ישר, החוסם את הפונקציה </w:t>
      </w:r>
      <w:r w:rsidR="001635F5" w:rsidRPr="001C684D">
        <w:rPr>
          <w:noProof/>
          <w:position w:val="-16"/>
        </w:rPr>
        <w:object w:dxaOrig="1120" w:dyaOrig="420" w14:anchorId="796A0335">
          <v:shape id="_x0000_i1091" type="#_x0000_t75" alt="" style="width:56.25pt;height:21pt;mso-width-percent:0;mso-height-percent:0;mso-width-percent:0;mso-height-percent:0" o:ole="">
            <v:imagedata r:id="rId160" o:title=""/>
          </v:shape>
          <o:OLEObject Type="Embed" ProgID="Equation.DSMT4" ShapeID="_x0000_i1091" DrawAspect="Content" ObjectID="_1725113498" r:id="rId161"/>
        </w:object>
      </w:r>
      <w:r>
        <w:rPr>
          <w:rFonts w:hint="cs"/>
          <w:rtl/>
        </w:rPr>
        <w:t xml:space="preserve">מלמעלה, ומשיק לפונקציה בנקודה </w:t>
      </w:r>
      <w:r>
        <w:t>k</w:t>
      </w:r>
      <w:r>
        <w:rPr>
          <w:rFonts w:hint="cs"/>
          <w:rtl/>
        </w:rPr>
        <w:t>. באיור הבא ניתן לראות את הפונקציה</w:t>
      </w:r>
      <w:r w:rsidR="001635F5" w:rsidRPr="00FA428F">
        <w:rPr>
          <w:noProof/>
          <w:position w:val="-16"/>
        </w:rPr>
        <w:object w:dxaOrig="1120" w:dyaOrig="420" w14:anchorId="7166F102">
          <v:shape id="_x0000_i1092" type="#_x0000_t75" alt="" style="width:56.25pt;height:21pt;mso-width-percent:0;mso-height-percent:0;mso-width-percent:0;mso-height-percent:0" o:ole="">
            <v:imagedata r:id="rId162" o:title=""/>
          </v:shape>
          <o:OLEObject Type="Embed" ProgID="Equation.DSMT4" ShapeID="_x0000_i1092" DrawAspect="Content" ObjectID="_1725113499" r:id="rId163"/>
        </w:object>
      </w:r>
      <w:r w:rsidR="00FA428F">
        <w:t xml:space="preserve"> </w:t>
      </w:r>
      <w:r>
        <w:rPr>
          <w:rFonts w:hint="cs"/>
          <w:rtl/>
        </w:rPr>
        <w:t>עצמה בירוק, ואת הקוים החוסמים אותה מלמעלה באדום, עבור</w:t>
      </w:r>
      <w:r w:rsidR="001635F5" w:rsidRPr="00FA428F">
        <w:rPr>
          <w:noProof/>
          <w:position w:val="-8"/>
        </w:rPr>
        <w:object w:dxaOrig="999" w:dyaOrig="279" w14:anchorId="5711A564">
          <v:shape id="_x0000_i1093" type="#_x0000_t75" alt="" style="width:50.25pt;height:14.25pt;mso-width-percent:0;mso-height-percent:0;mso-width-percent:0;mso-height-percent:0" o:ole="">
            <v:imagedata r:id="rId164" o:title=""/>
          </v:shape>
          <o:OLEObject Type="Embed" ProgID="Equation.DSMT4" ShapeID="_x0000_i1093" DrawAspect="Content" ObjectID="_1725113500" r:id="rId165"/>
        </w:object>
      </w:r>
      <w:r>
        <w:rPr>
          <w:rFonts w:hint="cs"/>
          <w:rtl/>
        </w:rPr>
        <w:t>:</w:t>
      </w:r>
    </w:p>
    <w:p w14:paraId="56268B2E" w14:textId="77777777" w:rsidR="00E65B68" w:rsidRDefault="00E65B68" w:rsidP="00E65B68">
      <w:pPr>
        <w:rPr>
          <w:rtl/>
        </w:rPr>
      </w:pPr>
      <w:r w:rsidRPr="00092D03">
        <w:rPr>
          <w:noProof/>
        </w:rPr>
        <w:drawing>
          <wp:anchor distT="0" distB="0" distL="114300" distR="114300" simplePos="0" relativeHeight="251666432" behindDoc="0" locked="0" layoutInCell="1" allowOverlap="1" wp14:anchorId="5BA9C7B1" wp14:editId="1B5EC0B9">
            <wp:simplePos x="0" y="0"/>
            <wp:positionH relativeFrom="column">
              <wp:posOffset>0</wp:posOffset>
            </wp:positionH>
            <wp:positionV relativeFrom="paragraph">
              <wp:posOffset>190500</wp:posOffset>
            </wp:positionV>
            <wp:extent cx="4680585" cy="3091815"/>
            <wp:effectExtent l="0" t="0" r="5715" b="0"/>
            <wp:wrapTopAndBottom/>
            <wp:docPr id="50" name="תמונה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6"/>
                    <a:stretch>
                      <a:fillRect/>
                    </a:stretch>
                  </pic:blipFill>
                  <pic:spPr>
                    <a:xfrm>
                      <a:off x="0" y="0"/>
                      <a:ext cx="4680585" cy="3091815"/>
                    </a:xfrm>
                    <a:prstGeom prst="rect">
                      <a:avLst/>
                    </a:prstGeom>
                  </pic:spPr>
                </pic:pic>
              </a:graphicData>
            </a:graphic>
          </wp:anchor>
        </w:drawing>
      </w:r>
    </w:p>
    <w:p w14:paraId="1FB651DC" w14:textId="77777777" w:rsidR="00E65B68" w:rsidRDefault="00E65B68" w:rsidP="00E65B68">
      <w:pPr>
        <w:bidi w:val="0"/>
        <w:rPr>
          <w:rtl/>
        </w:rPr>
      </w:pPr>
    </w:p>
    <w:p w14:paraId="306F2FDA" w14:textId="4CB8790A" w:rsidR="00E65B68" w:rsidRDefault="00E65B68" w:rsidP="00E65B68">
      <w:pPr>
        <w:rPr>
          <w:rtl/>
        </w:rPr>
      </w:pPr>
      <w:r>
        <w:rPr>
          <w:rFonts w:hint="cs"/>
          <w:rtl/>
        </w:rPr>
        <w:t xml:space="preserve">כיוון שכל הערכים של </w:t>
      </w:r>
      <w:r w:rsidR="001635F5" w:rsidRPr="00620E48">
        <w:rPr>
          <w:noProof/>
          <w:position w:val="-14"/>
        </w:rPr>
        <w:object w:dxaOrig="620" w:dyaOrig="380" w14:anchorId="462CB0CA">
          <v:shape id="_x0000_i1094" type="#_x0000_t75" alt="" style="width:30.75pt;height:19.5pt;mso-width-percent:0;mso-height-percent:0;mso-width-percent:0;mso-height-percent:0" o:ole="">
            <v:imagedata r:id="rId167" o:title=""/>
          </v:shape>
          <o:OLEObject Type="Embed" ProgID="Equation.DSMT4" ShapeID="_x0000_i1094" DrawAspect="Content" ObjectID="_1725113501" r:id="rId168"/>
        </w:object>
      </w:r>
      <w:r w:rsidR="00620E48">
        <w:t xml:space="preserve"> </w:t>
      </w:r>
      <w:r>
        <w:rPr>
          <w:rFonts w:hint="cs"/>
          <w:rtl/>
        </w:rPr>
        <w:t>הם מספרים שלמים בין 1 ל־1000, מרחב הפתרונות של הבעיה החדשה זהה למרחב הפתרונות של הבעיה המקורית. בבעיה החדשה יש אמנם הרבה יותר אילוצים (פי 1000), אבל היא בעיה ליניארית, ולכן ניתן לפתור אותה במהירות יחסית בעזרת כלים לפתרון בעיות־מיטוב ליניאריות.</w:t>
      </w:r>
    </w:p>
    <w:p w14:paraId="348B8A40" w14:textId="77777777" w:rsidR="00E65B68" w:rsidRDefault="00E65B68" w:rsidP="00E65B68">
      <w:pPr>
        <w:pStyle w:val="af4"/>
        <w:rPr>
          <w:rtl/>
        </w:rPr>
      </w:pPr>
    </w:p>
    <w:p w14:paraId="68437ABC" w14:textId="77777777" w:rsidR="00E65B68" w:rsidRDefault="00E65B68" w:rsidP="00E65B68">
      <w:pPr>
        <w:rPr>
          <w:rtl/>
        </w:rPr>
      </w:pPr>
      <w:r>
        <w:rPr>
          <w:rtl/>
        </w:rPr>
        <w:lastRenderedPageBreak/>
        <w:t xml:space="preserve">יש כאן </w:t>
      </w:r>
      <w:r>
        <w:rPr>
          <w:rFonts w:hint="cs"/>
          <w:rtl/>
        </w:rPr>
        <w:t xml:space="preserve">גישה </w:t>
      </w:r>
      <w:r>
        <w:rPr>
          <w:rtl/>
        </w:rPr>
        <w:t xml:space="preserve">מעניינת: אם מסתכלים על הבעיה כבעיה תיאורטית, ומנסים לפתור אותה לכל הקלטים האפשריים </w:t>
      </w:r>
      <w:r>
        <w:rPr>
          <w:rFonts w:hint="cs"/>
          <w:rtl/>
        </w:rPr>
        <w:t>–</w:t>
      </w:r>
      <w:r>
        <w:rPr>
          <w:rtl/>
        </w:rPr>
        <w:t xml:space="preserve"> </w:t>
      </w:r>
      <w:r>
        <w:rPr>
          <w:rFonts w:hint="cs"/>
          <w:rtl/>
        </w:rPr>
        <w:t>היא</w:t>
      </w:r>
      <w:r>
        <w:rPr>
          <w:rtl/>
        </w:rPr>
        <w:t xml:space="preserve"> קשה</w:t>
      </w:r>
      <w:r>
        <w:rPr>
          <w:rFonts w:hint="cs"/>
          <w:rtl/>
        </w:rPr>
        <w:t xml:space="preserve"> חישובית</w:t>
      </w:r>
      <w:r>
        <w:rPr>
          <w:rtl/>
        </w:rPr>
        <w:t>. אבל אם מסתכלים עליה כבעיה מעשית, ומנסים לפתור אותה רק עבור הקלטים שבני</w:t>
      </w:r>
      <w:r>
        <w:rPr>
          <w:rFonts w:hint="cs"/>
          <w:rtl/>
        </w:rPr>
        <w:t>־</w:t>
      </w:r>
      <w:r>
        <w:rPr>
          <w:rtl/>
        </w:rPr>
        <w:t xml:space="preserve">אדם בפועל מזינים לאלגוריתם </w:t>
      </w:r>
      <w:r>
        <w:rPr>
          <w:rFonts w:hint="cs"/>
          <w:rtl/>
        </w:rPr>
        <w:t xml:space="preserve">– </w:t>
      </w:r>
      <w:r>
        <w:rPr>
          <w:rtl/>
        </w:rPr>
        <w:t>הבעיה נעשית פתירה</w:t>
      </w:r>
      <w:r>
        <w:rPr>
          <w:rFonts w:hint="cs"/>
          <w:rtl/>
        </w:rPr>
        <w:t>.</w:t>
      </w:r>
    </w:p>
    <w:p w14:paraId="7FC8750E" w14:textId="6704BAF4" w:rsidR="00E65B68" w:rsidRDefault="00E65B68" w:rsidP="00E65B68">
      <w:pPr>
        <w:pStyle w:val="3"/>
        <w:rPr>
          <w:rtl/>
        </w:rPr>
      </w:pPr>
      <w:r>
        <w:rPr>
          <w:rFonts w:hint="cs"/>
          <w:rtl/>
        </w:rPr>
        <w:t>חלוקה אופטימלית־נאש עם זכויות שונות</w:t>
      </w:r>
    </w:p>
    <w:p w14:paraId="483F9677" w14:textId="77777777" w:rsidR="00E65B68" w:rsidRDefault="00E65B68" w:rsidP="00E65B68">
      <w:pPr>
        <w:rPr>
          <w:rtl/>
        </w:rPr>
      </w:pPr>
      <w:r>
        <w:rPr>
          <w:rFonts w:hint="cs"/>
          <w:rtl/>
        </w:rPr>
        <w:t>ניתן להכליל את המושג של חלוקה אופטימלית־נאש לשחקנים שיש להם זכויות שונות, כפי שהסברנו בפרק 3. בעיית המיטוב המתאימה היא:</w:t>
      </w:r>
    </w:p>
    <w:p w14:paraId="4A7C4126" w14:textId="77777777" w:rsidR="00E65B68" w:rsidRDefault="00E65B68" w:rsidP="00E65B68">
      <w:pPr>
        <w:pStyle w:val="af4"/>
        <w:rPr>
          <w:rtl/>
        </w:rPr>
      </w:pPr>
    </w:p>
    <w:p w14:paraId="1BDC3A8E" w14:textId="3FAA9A9B" w:rsidR="00E65B68" w:rsidRDefault="00E65B68" w:rsidP="00E65B68">
      <w:pPr>
        <w:pStyle w:val="aff4"/>
      </w:pPr>
      <w:r>
        <w:t xml:space="preserve">Maximize   </w:t>
      </w:r>
      <w:r w:rsidR="001635F5" w:rsidRPr="009550EF">
        <w:rPr>
          <w:noProof/>
          <w:position w:val="-16"/>
        </w:rPr>
        <w:object w:dxaOrig="3580" w:dyaOrig="420" w14:anchorId="5DBC8FA9">
          <v:shape id="_x0000_i1095" type="#_x0000_t75" alt="" style="width:179.25pt;height:21pt;mso-width-percent:0;mso-height-percent:0;mso-width-percent:0;mso-height-percent:0" o:ole="">
            <v:imagedata r:id="rId169" o:title=""/>
          </v:shape>
          <o:OLEObject Type="Embed" ProgID="Equation.DSMT4" ShapeID="_x0000_i1095" DrawAspect="Content" ObjectID="_1725113502" r:id="rId170"/>
        </w:object>
      </w:r>
      <w:r w:rsidR="009550EF">
        <w:t xml:space="preserve"> </w:t>
      </w:r>
    </w:p>
    <w:p w14:paraId="6ABF14B4" w14:textId="77777777" w:rsidR="00E65B68" w:rsidRDefault="00E65B68" w:rsidP="00E65B68">
      <w:pPr>
        <w:pStyle w:val="aff4"/>
        <w:rPr>
          <w:rtl/>
        </w:rPr>
      </w:pPr>
      <w:r>
        <w:t>such that   x is a partition.</w:t>
      </w:r>
    </w:p>
    <w:p w14:paraId="3F8A234B" w14:textId="005E6A6A" w:rsidR="00E65B68" w:rsidRDefault="00E65B68" w:rsidP="00E65B68">
      <w:pPr>
        <w:rPr>
          <w:rtl/>
        </w:rPr>
      </w:pPr>
      <w:r>
        <w:rPr>
          <w:rFonts w:hint="cs"/>
          <w:rtl/>
        </w:rPr>
        <w:t>כאשר המשקלים</w:t>
      </w:r>
      <w:r w:rsidR="001635F5" w:rsidRPr="009550EF">
        <w:rPr>
          <w:noProof/>
          <w:position w:val="-12"/>
        </w:rPr>
        <w:object w:dxaOrig="800" w:dyaOrig="320" w14:anchorId="1DD16BA3">
          <v:shape id="_x0000_i1096" type="#_x0000_t75" alt="" style="width:40.5pt;height:15.75pt;mso-width-percent:0;mso-height-percent:0;mso-width-percent:0;mso-height-percent:0" o:ole="">
            <v:imagedata r:id="rId171" o:title=""/>
          </v:shape>
          <o:OLEObject Type="Embed" ProgID="Equation.DSMT4" ShapeID="_x0000_i1096" DrawAspect="Content" ObjectID="_1725113503" r:id="rId172"/>
        </w:object>
      </w:r>
      <w:r>
        <w:rPr>
          <w:rFonts w:hint="cs"/>
          <w:rtl/>
        </w:rPr>
        <w:t xml:space="preserve">מייצגים את זכויות השחקנים. אולם במצב זה, עקרון מקסום המכפלה מאבד את תכונותיו הטובות </w:t>
      </w:r>
      <w:r>
        <w:rPr>
          <w:rtl/>
        </w:rPr>
        <w:t>–</w:t>
      </w:r>
      <w:r>
        <w:rPr>
          <w:rFonts w:hint="cs"/>
          <w:rtl/>
        </w:rPr>
        <w:t xml:space="preserve"> הוא כבר לא גורר אף אחת מההכללות של </w:t>
      </w:r>
      <w:r>
        <w:t>EF1</w:t>
      </w:r>
      <w:r>
        <w:rPr>
          <w:rFonts w:hint="cs"/>
          <w:rtl/>
        </w:rPr>
        <w:t xml:space="preserve"> שראינו בפרק 4.</w:t>
      </w:r>
      <w:bookmarkStart w:id="16" w:name="_Ref100731606"/>
      <w:r w:rsidRPr="00863BDA">
        <w:rPr>
          <w:rStyle w:val="aa"/>
          <w:rtl/>
        </w:rPr>
        <w:endnoteReference w:id="7"/>
      </w:r>
      <w:bookmarkEnd w:id="16"/>
      <w:r>
        <w:rPr>
          <w:rFonts w:hint="cs"/>
          <w:rtl/>
        </w:rPr>
        <w:t xml:space="preserve"> לשם המחשה, נתייחס להכללה הנובעת משיטת וובסטר: רמת הקנאה המשוקללת בין כל שני שחקנים </w:t>
      </w:r>
      <w:r>
        <w:t>i, j</w:t>
      </w:r>
      <w:r>
        <w:rPr>
          <w:rFonts w:hint="cs"/>
          <w:rtl/>
        </w:rPr>
        <w:t xml:space="preserve"> צריכה להיות לכל היותר  </w:t>
      </w:r>
    </w:p>
    <w:p w14:paraId="3178CF49" w14:textId="77777777" w:rsidR="00E65B68" w:rsidRDefault="00E65B68" w:rsidP="00E65B68">
      <w:pPr>
        <w:pStyle w:val="af4"/>
        <w:rPr>
          <w:rtl/>
        </w:rPr>
      </w:pPr>
    </w:p>
    <w:p w14:paraId="02B4F199" w14:textId="1066801C" w:rsidR="00E65B68" w:rsidRDefault="001635F5" w:rsidP="00E65B68">
      <w:pPr>
        <w:pStyle w:val="aff4"/>
        <w:rPr>
          <w:rtl/>
        </w:rPr>
      </w:pPr>
      <w:r w:rsidRPr="003A17BF">
        <w:rPr>
          <w:noProof/>
          <w:position w:val="-18"/>
        </w:rPr>
        <w:object w:dxaOrig="1719" w:dyaOrig="920" w14:anchorId="3EADA0B0">
          <v:shape id="_x0000_i1097" type="#_x0000_t75" alt="" style="width:86.25pt;height:45.75pt;mso-width-percent:0;mso-height-percent:0;mso-width-percent:0;mso-height-percent:0" o:ole="">
            <v:imagedata r:id="rId173" o:title=""/>
          </v:shape>
          <o:OLEObject Type="Embed" ProgID="Equation.DSMT4" ShapeID="_x0000_i1097" DrawAspect="Content" ObjectID="_1725113504" r:id="rId174"/>
        </w:object>
      </w:r>
      <w:r w:rsidR="00E65B68">
        <w:t>.</w:t>
      </w:r>
    </w:p>
    <w:p w14:paraId="72A53865" w14:textId="77777777" w:rsidR="00E65B68" w:rsidRDefault="00E65B68" w:rsidP="00E65B68">
      <w:pPr>
        <w:rPr>
          <w:rtl/>
        </w:rPr>
      </w:pPr>
      <w:r>
        <w:rPr>
          <w:rFonts w:hint="cs"/>
          <w:rtl/>
        </w:rPr>
        <w:t xml:space="preserve">נניח שיש שני חפצים זהים בשווי 1, ושני שחקנים עם זכויות </w:t>
      </w:r>
      <w:r>
        <w:t>1, 10</w:t>
      </w:r>
      <w:r>
        <w:rPr>
          <w:rFonts w:hint="cs"/>
          <w:rtl/>
        </w:rPr>
        <w:t>. רמת הקנאה המשוקללת המותרת היא לכל היותר:</w:t>
      </w:r>
    </w:p>
    <w:p w14:paraId="47717547" w14:textId="77777777" w:rsidR="00E65B68" w:rsidRDefault="00E65B68" w:rsidP="00B6468D">
      <w:pPr>
        <w:pStyle w:val="af4"/>
        <w:spacing w:line="360" w:lineRule="auto"/>
        <w:rPr>
          <w:rtl/>
        </w:rPr>
      </w:pPr>
    </w:p>
    <w:p w14:paraId="13408C1E" w14:textId="502ACFB2" w:rsidR="00B6468D" w:rsidRDefault="00B6468D" w:rsidP="00B6468D">
      <w:pPr>
        <w:spacing w:line="360" w:lineRule="auto"/>
      </w:pPr>
      <w:r>
        <w:t xml:space="preserve">   </w:t>
      </w:r>
      <w:r w:rsidR="001635F5" w:rsidRPr="00B6468D">
        <w:rPr>
          <w:noProof/>
          <w:position w:val="-18"/>
        </w:rPr>
        <w:object w:dxaOrig="3760" w:dyaOrig="840" w14:anchorId="7B8E1FD9">
          <v:shape id="_x0000_i1098" type="#_x0000_t75" alt="" style="width:188.25pt;height:42pt;mso-width-percent:0;mso-height-percent:0;mso-width-percent:0;mso-height-percent:0" o:ole="">
            <v:imagedata r:id="rId175" o:title=""/>
          </v:shape>
          <o:OLEObject Type="Embed" ProgID="Equation.DSMT4" ShapeID="_x0000_i1098" DrawAspect="Content" ObjectID="_1725113505" r:id="rId176"/>
        </w:object>
      </w:r>
      <w:r>
        <w:t xml:space="preserve">                                                                 </w:t>
      </w:r>
    </w:p>
    <w:p w14:paraId="14586E0C" w14:textId="1DF9CD2A" w:rsidR="00E65B68" w:rsidRDefault="00E65B68" w:rsidP="00E65B68">
      <w:pPr>
        <w:rPr>
          <w:rtl/>
        </w:rPr>
      </w:pPr>
      <w:r>
        <w:rPr>
          <w:rFonts w:hint="cs"/>
          <w:rtl/>
        </w:rPr>
        <w:t xml:space="preserve">קיימת חלוקה אחת ויחידה שבה המכפלה חיובית (עם או בלי משקלים), והיא החלוקה שבה כל שחקן מקבל חפץ אחד. לכן זו החלוקה האופטימלית־נאש היחידה. בחלוקה זו, רמת הקנאה המשוקללת של השחקן עם זכות </w:t>
      </w:r>
      <w:r>
        <w:t>10</w:t>
      </w:r>
      <w:r>
        <w:rPr>
          <w:rFonts w:hint="cs"/>
          <w:rtl/>
        </w:rPr>
        <w:t xml:space="preserve"> בשחקן עם זכות </w:t>
      </w:r>
      <w:r>
        <w:t>1</w:t>
      </w:r>
      <w:r>
        <w:rPr>
          <w:rFonts w:hint="cs"/>
          <w:rtl/>
        </w:rPr>
        <w:t xml:space="preserve"> היא:</w:t>
      </w:r>
    </w:p>
    <w:p w14:paraId="1F827131" w14:textId="77777777" w:rsidR="00E65B68" w:rsidRDefault="00E65B68" w:rsidP="00E65B68">
      <w:pPr>
        <w:pStyle w:val="af4"/>
      </w:pPr>
    </w:p>
    <w:p w14:paraId="323591D4" w14:textId="60B065D8" w:rsidR="00B6468D" w:rsidRDefault="00B6468D" w:rsidP="00B6468D">
      <w:pPr>
        <w:spacing w:line="360" w:lineRule="auto"/>
      </w:pPr>
      <w:r>
        <w:t xml:space="preserve"> </w:t>
      </w:r>
      <w:r w:rsidR="001635F5" w:rsidRPr="00B6468D">
        <w:rPr>
          <w:noProof/>
          <w:position w:val="-24"/>
        </w:rPr>
        <w:object w:dxaOrig="2140" w:dyaOrig="560" w14:anchorId="24300F31">
          <v:shape id="_x0000_i1099" type="#_x0000_t75" alt="" style="width:107.25pt;height:27.75pt;mso-width-percent:0;mso-height-percent:0;mso-width-percent:0;mso-height-percent:0" o:ole="">
            <v:imagedata r:id="rId177" o:title=""/>
          </v:shape>
          <o:OLEObject Type="Embed" ProgID="Equation.DSMT4" ShapeID="_x0000_i1099" DrawAspect="Content" ObjectID="_1725113506" r:id="rId178"/>
        </w:object>
      </w:r>
      <w:r>
        <w:t xml:space="preserve">                                                                                       </w:t>
      </w:r>
    </w:p>
    <w:p w14:paraId="47DE6AAD" w14:textId="50B105BA" w:rsidR="00E65B68" w:rsidRPr="00C96EFD" w:rsidRDefault="00E65B68" w:rsidP="00E65B68">
      <w:pPr>
        <w:rPr>
          <w:rtl/>
        </w:rPr>
      </w:pPr>
      <w:r>
        <w:rPr>
          <w:rFonts w:hint="cs"/>
          <w:rtl/>
        </w:rPr>
        <w:t>שהיא מעל הרמה המותרת.</w:t>
      </w:r>
    </w:p>
    <w:p w14:paraId="3AAF4C35" w14:textId="77777777" w:rsidR="00E65B68" w:rsidRDefault="00E65B68" w:rsidP="00E65B68">
      <w:pPr>
        <w:rPr>
          <w:rtl/>
        </w:rPr>
      </w:pPr>
      <w:r w:rsidRPr="00CF54E5">
        <w:rPr>
          <w:noProof/>
          <w:position w:val="-4"/>
          <w:rtl/>
        </w:rPr>
        <w:drawing>
          <wp:anchor distT="0" distB="0" distL="114300" distR="114300" simplePos="0" relativeHeight="251669504" behindDoc="0" locked="0" layoutInCell="1" allowOverlap="1" wp14:anchorId="1D143082" wp14:editId="2A95A0A7">
            <wp:simplePos x="0" y="0"/>
            <wp:positionH relativeFrom="margin">
              <wp:align>right</wp:align>
            </wp:positionH>
            <wp:positionV relativeFrom="paragraph">
              <wp:posOffset>119253</wp:posOffset>
            </wp:positionV>
            <wp:extent cx="284757" cy="288000"/>
            <wp:effectExtent l="0" t="0" r="1270" b="0"/>
            <wp:wrapThrough wrapText="bothSides">
              <wp:wrapPolygon edited="0">
                <wp:start x="7232" y="0"/>
                <wp:lineTo x="0" y="4291"/>
                <wp:lineTo x="0" y="15735"/>
                <wp:lineTo x="7232" y="20026"/>
                <wp:lineTo x="14464" y="20026"/>
                <wp:lineTo x="20250" y="17166"/>
                <wp:lineTo x="20250" y="4291"/>
                <wp:lineTo x="14464" y="0"/>
                <wp:lineTo x="7232" y="0"/>
              </wp:wrapPolygon>
            </wp:wrapThrough>
            <wp:docPr id="57" name="תמונה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lgal-01.png"/>
                    <pic:cNvPicPr/>
                  </pic:nvPicPr>
                  <pic:blipFill>
                    <a:blip r:embed="rId21">
                      <a:extLst>
                        <a:ext uri="{28A0092B-C50C-407E-A947-70E740481C1C}">
                          <a14:useLocalDpi xmlns:a14="http://schemas.microsoft.com/office/drawing/2010/main" val="0"/>
                        </a:ext>
                      </a:extLst>
                    </a:blip>
                    <a:stretch>
                      <a:fillRect/>
                    </a:stretch>
                  </pic:blipFill>
                  <pic:spPr>
                    <a:xfrm>
                      <a:off x="0" y="0"/>
                      <a:ext cx="284757" cy="288000"/>
                    </a:xfrm>
                    <a:prstGeom prst="rect">
                      <a:avLst/>
                    </a:prstGeom>
                  </pic:spPr>
                </pic:pic>
              </a:graphicData>
            </a:graphic>
          </wp:anchor>
        </w:drawing>
      </w:r>
    </w:p>
    <w:p w14:paraId="720B7387" w14:textId="3482459A" w:rsidR="00E65B68" w:rsidRPr="00E73331" w:rsidRDefault="00E65B68" w:rsidP="00E65B68">
      <w:pPr>
        <w:pStyle w:val="affffff9"/>
        <w:rPr>
          <w:rFonts w:ascii="Myriad Pro Light Cond" w:hAnsi="Myriad Pro Light Cond" w:cs="Myriad Pro Light Cond"/>
          <w:rtl/>
        </w:rPr>
      </w:pPr>
      <w:r>
        <w:rPr>
          <w:rFonts w:hint="cs"/>
          <w:rtl/>
        </w:rPr>
        <w:t>בחנו את עצמכם 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18</w:t>
      </w:r>
      <w:r>
        <w:rPr>
          <w:rtl/>
        </w:rPr>
        <w:fldChar w:fldCharType="end"/>
      </w:r>
    </w:p>
    <w:p w14:paraId="3C5BFFEC" w14:textId="77777777" w:rsidR="00E65B68" w:rsidRPr="007C560D" w:rsidRDefault="00E65B68" w:rsidP="00E65B68">
      <w:pPr>
        <w:pStyle w:val="75"/>
        <w:rPr>
          <w:rtl/>
        </w:rPr>
      </w:pPr>
    </w:p>
    <w:p w14:paraId="3075E092" w14:textId="77777777" w:rsidR="00E65B68" w:rsidRDefault="00E65B68" w:rsidP="00E65B68">
      <w:pPr>
        <w:rPr>
          <w:rtl/>
        </w:rPr>
      </w:pPr>
      <w:r>
        <w:rPr>
          <w:rFonts w:hint="cs"/>
          <w:rtl/>
        </w:rPr>
        <w:t xml:space="preserve">הראו דוגמה שבה אף חלוקה אופטימלית־נאש אינה מקיימת את הכללת </w:t>
      </w:r>
      <w:r>
        <w:t>EF1</w:t>
      </w:r>
      <w:r>
        <w:rPr>
          <w:rFonts w:hint="cs"/>
          <w:rtl/>
        </w:rPr>
        <w:t xml:space="preserve"> הנובעת  משיטת אדאמס, ודוגמה (אחרת) שבה אף חלוקה אופטימלית־נאש אינה מקיימת את הכללת </w:t>
      </w:r>
      <w:r>
        <w:t>EF1</w:t>
      </w:r>
      <w:r>
        <w:rPr>
          <w:rFonts w:hint="cs"/>
          <w:rtl/>
        </w:rPr>
        <w:t xml:space="preserve"> הנובעת משיטת ג'פרסון. </w:t>
      </w:r>
    </w:p>
    <w:p w14:paraId="353500BB" w14:textId="5F5C5BC4" w:rsidR="00E65B68" w:rsidRDefault="00E65B68" w:rsidP="00E65B68">
      <w:pPr>
        <w:pStyle w:val="3"/>
        <w:rPr>
          <w:rtl/>
        </w:rPr>
      </w:pPr>
      <w:r>
        <w:rPr>
          <w:rFonts w:hint="cs"/>
          <w:rtl/>
        </w:rPr>
        <w:lastRenderedPageBreak/>
        <w:t>אלגוריתמים נוספים</w:t>
      </w:r>
      <w:r w:rsidRPr="009E6826">
        <w:rPr>
          <w:rFonts w:ascii="Courier New" w:eastAsia="Noto Sans CJK SC Regular" w:hAnsi="Courier New" w:cs="David CLM"/>
          <w:b w:val="0"/>
          <w:bCs w:val="0"/>
          <w:kern w:val="2"/>
          <w:sz w:val="28"/>
          <w:szCs w:val="28"/>
          <w:vertAlign w:val="superscript"/>
          <w:rtl/>
          <w:lang w:eastAsia="zh-CN"/>
        </w:rPr>
        <w:t xml:space="preserve"> </w:t>
      </w:r>
      <w:r w:rsidRPr="009E6826">
        <w:rPr>
          <w:rFonts w:ascii="Courier New" w:eastAsia="Noto Sans CJK SC Regular" w:hAnsi="Courier New" w:cs="David CLM"/>
          <w:b w:val="0"/>
          <w:bCs w:val="0"/>
          <w:kern w:val="2"/>
          <w:sz w:val="28"/>
          <w:szCs w:val="28"/>
          <w:vertAlign w:val="superscript"/>
          <w:rtl/>
          <w:lang w:eastAsia="zh-CN"/>
        </w:rPr>
        <w:footnoteReference w:customMarkFollows="1" w:id="6"/>
        <w:t>**</w:t>
      </w:r>
    </w:p>
    <w:p w14:paraId="4D69C88B" w14:textId="3D4FE3D9" w:rsidR="00E65B68" w:rsidRDefault="00E65B68" w:rsidP="00E65B68">
      <w:pPr>
        <w:rPr>
          <w:rtl/>
        </w:rPr>
      </w:pPr>
      <w:r>
        <w:rPr>
          <w:rFonts w:hint="cs"/>
          <w:rtl/>
        </w:rPr>
        <w:t xml:space="preserve">כאמור, מציאת חלוקה הממקסמת את מכפלת הערכים היא בעייה </w:t>
      </w:r>
      <w:r>
        <w:t>NP</w:t>
      </w:r>
      <w:r>
        <w:rPr>
          <w:rFonts w:hint="cs"/>
          <w:rtl/>
        </w:rPr>
        <w:t>־קשה. אולם בשנים האחרונות פותחו כמה אלגוריתמי קירוב־גורם־קבוע (</w:t>
      </w:r>
      <w:r>
        <w:t>constant-factor approximation</w:t>
      </w:r>
      <w:r>
        <w:rPr>
          <w:rFonts w:hint="cs"/>
          <w:rtl/>
        </w:rPr>
        <w:t xml:space="preserve">) </w:t>
      </w:r>
      <w:r>
        <w:rPr>
          <w:rtl/>
        </w:rPr>
        <w:t>–</w:t>
      </w:r>
      <w:r>
        <w:rPr>
          <w:rFonts w:hint="cs"/>
          <w:rtl/>
        </w:rPr>
        <w:t xml:space="preserve"> אלגוריתמים המוצאים חלוקה עם מכפלת־ערכים שהיא לפחות המכפלה הגדולה ביותר חלקי מספר קבוע כלשהו.</w:t>
      </w:r>
      <w:r>
        <w:rPr>
          <w:rStyle w:val="af8"/>
          <w:rtl/>
        </w:rPr>
        <w:endnoteReference w:id="8"/>
      </w:r>
      <w:r>
        <w:rPr>
          <w:rFonts w:hint="cs"/>
          <w:rtl/>
        </w:rPr>
        <w:t xml:space="preserve"> כמו כן, ישנם אלגוריתמים למיקסום מכפלת־הערכים במקרה הפרטי שבו ההערכות הן </w:t>
      </w:r>
      <w:r w:rsidRPr="005D5EFC">
        <w:rPr>
          <w:rStyle w:val="affffff6"/>
          <w:rFonts w:hint="cs"/>
          <w:rtl/>
        </w:rPr>
        <w:t>בינאריות</w:t>
      </w:r>
      <w:r>
        <w:rPr>
          <w:rFonts w:hint="cs"/>
          <w:rtl/>
        </w:rPr>
        <w:t xml:space="preserve"> </w:t>
      </w:r>
      <w:r>
        <w:rPr>
          <w:rtl/>
        </w:rPr>
        <w:t>–</w:t>
      </w:r>
      <w:r>
        <w:rPr>
          <w:rFonts w:hint="cs"/>
          <w:rtl/>
        </w:rPr>
        <w:t xml:space="preserve"> כל שחקן מעריך כל חפץ כ־0 או כ־1.</w:t>
      </w:r>
      <w:r>
        <w:rPr>
          <w:rStyle w:val="af8"/>
          <w:rtl/>
        </w:rPr>
        <w:endnoteReference w:id="9"/>
      </w:r>
    </w:p>
    <w:p w14:paraId="3CE4CB08" w14:textId="304DCB86" w:rsidR="00593ED1" w:rsidRDefault="00593ED1" w:rsidP="00E65B68">
      <w:pPr>
        <w:rPr>
          <w:rtl/>
        </w:rPr>
      </w:pPr>
    </w:p>
    <w:p w14:paraId="33859073" w14:textId="2F0E1B1D" w:rsidR="00593ED1" w:rsidRPr="00CA0F12" w:rsidRDefault="00593ED1" w:rsidP="00AB215A">
      <w:pPr>
        <w:rPr>
          <w:color w:val="000000" w:themeColor="text1"/>
          <w:rtl/>
        </w:rPr>
      </w:pPr>
      <w:r w:rsidRPr="00CA0F12">
        <w:rPr>
          <w:rFonts w:hint="cs"/>
          <w:color w:val="000000" w:themeColor="text1"/>
          <w:rtl/>
        </w:rPr>
        <w:t xml:space="preserve">אלגוריתם מיקסום־המכפלה מוצא חלוקה יעילה־פארטו והוגנת־בקירוב, אבל הוא לא רץ בזמן פולינומיאלי. </w:t>
      </w:r>
      <w:r w:rsidR="00CA0F12" w:rsidRPr="00CA0F12">
        <w:rPr>
          <w:rFonts w:hint="cs"/>
          <w:color w:val="000000" w:themeColor="text1"/>
          <w:rtl/>
        </w:rPr>
        <w:t>ישנם</w:t>
      </w:r>
      <w:r w:rsidRPr="00CA0F12">
        <w:rPr>
          <w:rFonts w:hint="cs"/>
          <w:color w:val="000000" w:themeColor="text1"/>
          <w:rtl/>
        </w:rPr>
        <w:t xml:space="preserve"> אלגוריתמים למציאת חלוקה יעילה־פארטו והוגנת־בקירוב </w:t>
      </w:r>
      <w:r w:rsidR="00AB215A" w:rsidRPr="00CA0F12">
        <w:rPr>
          <w:rFonts w:hint="cs"/>
          <w:color w:val="000000" w:themeColor="text1"/>
          <w:rtl/>
        </w:rPr>
        <w:t>מיקסום מכפלת־הערכים, הרצים בזמן פולינומיאלי. אלגוריתמים אלה משתמשים בשיטות שנלמד בפרק 6</w:t>
      </w:r>
      <w:r w:rsidR="00044A61" w:rsidRPr="00CA0F12">
        <w:rPr>
          <w:rFonts w:hint="cs"/>
          <w:color w:val="000000" w:themeColor="text1"/>
          <w:rtl/>
        </w:rPr>
        <w:t xml:space="preserve"> (סעיף 6.4</w:t>
      </w:r>
      <w:r w:rsidR="009C01A4" w:rsidRPr="00CA0F12">
        <w:rPr>
          <w:rFonts w:hint="cs"/>
          <w:color w:val="000000" w:themeColor="text1"/>
          <w:rtl/>
        </w:rPr>
        <w:t>)</w:t>
      </w:r>
      <w:r w:rsidR="00AB215A" w:rsidRPr="00CA0F12">
        <w:rPr>
          <w:rFonts w:hint="cs"/>
          <w:color w:val="000000" w:themeColor="text1"/>
          <w:rtl/>
        </w:rPr>
        <w:t>, ולכן נתאר אותם שם.</w:t>
      </w:r>
      <w:r w:rsidRPr="00CA0F12">
        <w:rPr>
          <w:rFonts w:hint="cs"/>
          <w:color w:val="000000" w:themeColor="text1"/>
          <w:rtl/>
        </w:rPr>
        <w:t xml:space="preserve"> </w:t>
      </w:r>
    </w:p>
    <w:p w14:paraId="6E3F68B1" w14:textId="77777777" w:rsidR="00E65B68" w:rsidRPr="00CA0F12" w:rsidRDefault="00E65B68" w:rsidP="00E65B68">
      <w:pPr>
        <w:pStyle w:val="af4"/>
        <w:rPr>
          <w:color w:val="000000" w:themeColor="text1"/>
        </w:rPr>
      </w:pPr>
    </w:p>
    <w:p w14:paraId="11A0333B" w14:textId="22800411" w:rsidR="00E65B68" w:rsidRDefault="00E65B68" w:rsidP="00E65B68">
      <w:pPr>
        <w:pStyle w:val="3"/>
      </w:pPr>
      <w:r w:rsidRPr="00CF54E5">
        <w:rPr>
          <w:noProof/>
          <w:position w:val="-4"/>
          <w:rtl/>
        </w:rPr>
        <w:drawing>
          <wp:anchor distT="0" distB="0" distL="114300" distR="114300" simplePos="0" relativeHeight="251670528" behindDoc="0" locked="0" layoutInCell="1" allowOverlap="1" wp14:anchorId="4940EDB3" wp14:editId="5AEBCD5C">
            <wp:simplePos x="0" y="0"/>
            <wp:positionH relativeFrom="margin">
              <wp:align>right</wp:align>
            </wp:positionH>
            <wp:positionV relativeFrom="paragraph">
              <wp:posOffset>245720</wp:posOffset>
            </wp:positionV>
            <wp:extent cx="284757" cy="288000"/>
            <wp:effectExtent l="0" t="0" r="1270" b="0"/>
            <wp:wrapThrough wrapText="bothSides">
              <wp:wrapPolygon edited="0">
                <wp:start x="7232" y="0"/>
                <wp:lineTo x="0" y="4291"/>
                <wp:lineTo x="0" y="15735"/>
                <wp:lineTo x="7232" y="20026"/>
                <wp:lineTo x="14464" y="20026"/>
                <wp:lineTo x="20250" y="17166"/>
                <wp:lineTo x="20250" y="4291"/>
                <wp:lineTo x="14464" y="0"/>
                <wp:lineTo x="7232" y="0"/>
              </wp:wrapPolygon>
            </wp:wrapThrough>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lgal-01.png"/>
                    <pic:cNvPicPr/>
                  </pic:nvPicPr>
                  <pic:blipFill>
                    <a:blip r:embed="rId21">
                      <a:extLst>
                        <a:ext uri="{28A0092B-C50C-407E-A947-70E740481C1C}">
                          <a14:useLocalDpi xmlns:a14="http://schemas.microsoft.com/office/drawing/2010/main" val="0"/>
                        </a:ext>
                      </a:extLst>
                    </a:blip>
                    <a:stretch>
                      <a:fillRect/>
                    </a:stretch>
                  </pic:blipFill>
                  <pic:spPr>
                    <a:xfrm>
                      <a:off x="0" y="0"/>
                      <a:ext cx="284757" cy="288000"/>
                    </a:xfrm>
                    <a:prstGeom prst="rect">
                      <a:avLst/>
                    </a:prstGeom>
                  </pic:spPr>
                </pic:pic>
              </a:graphicData>
            </a:graphic>
          </wp:anchor>
        </w:drawing>
      </w:r>
      <w:r>
        <w:rPr>
          <w:rFonts w:hint="cs"/>
          <w:rtl/>
        </w:rPr>
        <w:t>שאלות נוספות לתירגול וחזרה</w:t>
      </w:r>
    </w:p>
    <w:p w14:paraId="49DA2BAF" w14:textId="77777777" w:rsidR="00E65B68" w:rsidRDefault="00E65B68" w:rsidP="00E65B68"/>
    <w:p w14:paraId="51CABCD4" w14:textId="77777777" w:rsidR="00E65B68" w:rsidRPr="00E73331" w:rsidRDefault="00E65B68" w:rsidP="00E65B68">
      <w:pPr>
        <w:pStyle w:val="affffff9"/>
        <w:rPr>
          <w:rFonts w:ascii="Myriad Pro Light Cond" w:hAnsi="Myriad Pro Light Cond" w:cs="Myriad Pro Light Cond"/>
          <w:rtl/>
        </w:rPr>
      </w:pPr>
      <w:r>
        <w:rPr>
          <w:rFonts w:hint="cs"/>
          <w:rtl/>
        </w:rPr>
        <w:t>1. דוגמאות</w:t>
      </w:r>
    </w:p>
    <w:p w14:paraId="69BAEC33" w14:textId="75EE9CE8" w:rsidR="00E65B68" w:rsidRDefault="00E65B68" w:rsidP="00E65B68">
      <w:pPr>
        <w:rPr>
          <w:rtl/>
        </w:rPr>
      </w:pPr>
      <w:r>
        <w:rPr>
          <w:rtl/>
        </w:rPr>
        <w:t xml:space="preserve">תנו דוגמאות לחלוקה של </w:t>
      </w:r>
      <w:r>
        <w:rPr>
          <w:rFonts w:hint="cs"/>
          <w:rtl/>
        </w:rPr>
        <w:t>ארבעה</w:t>
      </w:r>
      <w:r>
        <w:rPr>
          <w:rtl/>
        </w:rPr>
        <w:t xml:space="preserve"> חפצים בדידי בין </w:t>
      </w:r>
      <w:r>
        <w:rPr>
          <w:rFonts w:hint="cs"/>
          <w:rtl/>
        </w:rPr>
        <w:t>שני שחקנים</w:t>
      </w:r>
      <w:r>
        <w:rPr>
          <w:rtl/>
        </w:rPr>
        <w:t>, שבהן:</w:t>
      </w:r>
    </w:p>
    <w:p w14:paraId="430462E7" w14:textId="77777777" w:rsidR="00E65B68" w:rsidRDefault="00E65B68" w:rsidP="00E65B68">
      <w:pPr>
        <w:rPr>
          <w:rtl/>
        </w:rPr>
      </w:pPr>
      <w:r>
        <w:rPr>
          <w:rtl/>
        </w:rPr>
        <w:t xml:space="preserve">א. </w:t>
      </w:r>
      <w:r>
        <w:rPr>
          <w:rFonts w:hint="cs"/>
          <w:rtl/>
        </w:rPr>
        <w:t xml:space="preserve">החלוקה האופטימלית־נאש היא </w:t>
      </w:r>
      <w:r>
        <w:rPr>
          <w:rtl/>
        </w:rPr>
        <w:t>ללא קנאה.</w:t>
      </w:r>
    </w:p>
    <w:p w14:paraId="1A5313DC" w14:textId="77777777" w:rsidR="00E65B68" w:rsidRDefault="00E65B68" w:rsidP="00E65B68">
      <w:pPr>
        <w:rPr>
          <w:rtl/>
        </w:rPr>
      </w:pPr>
      <w:r>
        <w:rPr>
          <w:rtl/>
        </w:rPr>
        <w:t xml:space="preserve">ב. </w:t>
      </w:r>
      <w:r>
        <w:rPr>
          <w:rFonts w:hint="cs"/>
          <w:rtl/>
        </w:rPr>
        <w:t xml:space="preserve">החלוקה האופטימלית־נאש </w:t>
      </w:r>
      <w:r>
        <w:rPr>
          <w:rtl/>
        </w:rPr>
        <w:t>נות</w:t>
      </w:r>
      <w:r>
        <w:rPr>
          <w:rFonts w:hint="cs"/>
          <w:rtl/>
        </w:rPr>
        <w:t>נת</w:t>
      </w:r>
      <w:r>
        <w:rPr>
          <w:rtl/>
        </w:rPr>
        <w:t xml:space="preserve"> </w:t>
      </w:r>
      <w:r>
        <w:rPr>
          <w:rFonts w:hint="cs"/>
          <w:rtl/>
        </w:rPr>
        <w:t xml:space="preserve">שני חפצים לכל שחקן. </w:t>
      </w:r>
    </w:p>
    <w:p w14:paraId="002D8D88" w14:textId="77777777" w:rsidR="00E65B68" w:rsidRDefault="00E65B68" w:rsidP="00E65B68">
      <w:pPr>
        <w:rPr>
          <w:rtl/>
        </w:rPr>
      </w:pPr>
      <w:r>
        <w:rPr>
          <w:rFonts w:hint="cs"/>
          <w:rtl/>
        </w:rPr>
        <w:t>ג</w:t>
      </w:r>
      <w:r>
        <w:rPr>
          <w:rtl/>
        </w:rPr>
        <w:t xml:space="preserve">. </w:t>
      </w:r>
      <w:r>
        <w:rPr>
          <w:rFonts w:hint="cs"/>
          <w:rtl/>
        </w:rPr>
        <w:t xml:space="preserve">החלוקה האופטימלית־נאש </w:t>
      </w:r>
      <w:r>
        <w:rPr>
          <w:rtl/>
        </w:rPr>
        <w:t>נות</w:t>
      </w:r>
      <w:r>
        <w:rPr>
          <w:rFonts w:hint="cs"/>
          <w:rtl/>
        </w:rPr>
        <w:t>נת</w:t>
      </w:r>
      <w:r>
        <w:rPr>
          <w:rtl/>
        </w:rPr>
        <w:t xml:space="preserve"> חפץ</w:t>
      </w:r>
      <w:r>
        <w:rPr>
          <w:rFonts w:hint="cs"/>
          <w:rtl/>
        </w:rPr>
        <w:t xml:space="preserve"> אחד לשחקן א</w:t>
      </w:r>
      <w:r>
        <w:rPr>
          <w:rtl/>
        </w:rPr>
        <w:t xml:space="preserve"> </w:t>
      </w:r>
      <w:r>
        <w:rPr>
          <w:rFonts w:hint="cs"/>
          <w:rtl/>
        </w:rPr>
        <w:t>ושלושה חפצים לשחקן ב.</w:t>
      </w:r>
    </w:p>
    <w:p w14:paraId="6E9B4D21" w14:textId="77777777" w:rsidR="00E65B68" w:rsidRDefault="00E65B68" w:rsidP="00E65B68">
      <w:pPr>
        <w:rPr>
          <w:rtl/>
        </w:rPr>
      </w:pPr>
    </w:p>
    <w:p w14:paraId="56EAEA11" w14:textId="77777777" w:rsidR="00E65B68" w:rsidRPr="00E73331" w:rsidRDefault="00E65B68" w:rsidP="00E65B68">
      <w:pPr>
        <w:pStyle w:val="affffff9"/>
        <w:rPr>
          <w:rFonts w:ascii="Myriad Pro Light Cond" w:hAnsi="Myriad Pro Light Cond" w:cs="Myriad Pro Light Cond"/>
          <w:rtl/>
        </w:rPr>
      </w:pPr>
      <w:r>
        <w:rPr>
          <w:rFonts w:hint="cs"/>
          <w:rtl/>
        </w:rPr>
        <w:t>2. הכיוון ההפוך</w:t>
      </w:r>
    </w:p>
    <w:p w14:paraId="0D2278CD" w14:textId="77777777" w:rsidR="00E65B68" w:rsidRDefault="00E65B68" w:rsidP="00E65B68">
      <w:pPr>
        <w:rPr>
          <w:rtl/>
        </w:rPr>
      </w:pPr>
      <w:r>
        <w:rPr>
          <w:rFonts w:hint="cs"/>
          <w:rtl/>
        </w:rPr>
        <w:t>הוכחנו שחלוקה אופטימלית־נאש היא גם יעילה־פארטו וגם כמעט ללא־קנאה. הראו שהכיוון ההפוך אינו נכון: הראו חלוקה שהיא יעילה־פארטו, וממש ללא־קנאה (לא רק "כמעט"), שאינה ממקסמת את מכפלת־הערכים.</w:t>
      </w:r>
    </w:p>
    <w:p w14:paraId="7E811627" w14:textId="77777777" w:rsidR="00E65B68" w:rsidRDefault="00E65B68" w:rsidP="00E65B68">
      <w:pPr>
        <w:rPr>
          <w:rtl/>
        </w:rPr>
      </w:pPr>
    </w:p>
    <w:p w14:paraId="393BD386" w14:textId="77777777" w:rsidR="00E65B68" w:rsidRPr="00E73331" w:rsidRDefault="00E65B68" w:rsidP="00E65B68">
      <w:pPr>
        <w:pStyle w:val="affffff9"/>
        <w:rPr>
          <w:rFonts w:ascii="Myriad Pro Light Cond" w:hAnsi="Myriad Pro Light Cond" w:cs="Myriad Pro Light Cond"/>
          <w:rtl/>
        </w:rPr>
      </w:pPr>
      <w:r>
        <w:rPr>
          <w:rFonts w:hint="cs"/>
          <w:rtl/>
        </w:rPr>
        <w:t>3. תיכנות</w:t>
      </w:r>
    </w:p>
    <w:p w14:paraId="472E912C" w14:textId="77777777" w:rsidR="00E65B68" w:rsidRDefault="00E65B68" w:rsidP="00E65B68">
      <w:pPr>
        <w:rPr>
          <w:rtl/>
        </w:rPr>
      </w:pPr>
      <w:r>
        <w:rPr>
          <w:rFonts w:hint="cs"/>
          <w:rtl/>
        </w:rPr>
        <w:t xml:space="preserve">ממשו את אלגוריתם מיקסום־המכפלה בשפת-תיכנות כלשהי לבחירתכם (השתמשו בספריה לפתרון בעיות מיטוב קמורות). כתבו פונקציה, המקבלת כקלט מטריצה של ערכי החפצים לשחקנים,  ומחזירה את החלוקה. לדוגמה, </w:t>
      </w:r>
      <w:r>
        <w:rPr>
          <w:rtl/>
        </w:rPr>
        <w:t>אם הקלט הוא:</w:t>
      </w:r>
    </w:p>
    <w:p w14:paraId="6084287D" w14:textId="77777777" w:rsidR="00E65B68" w:rsidRDefault="00E65B68" w:rsidP="00E65B68">
      <w:pPr>
        <w:pStyle w:val="aff4"/>
      </w:pPr>
      <w:r>
        <w:t>[[1,4,9],</w:t>
      </w:r>
    </w:p>
    <w:p w14:paraId="491225A4" w14:textId="77777777" w:rsidR="00E65B68" w:rsidRDefault="00E65B68" w:rsidP="00E65B68">
      <w:pPr>
        <w:pStyle w:val="aff4"/>
        <w:rPr>
          <w:rtl/>
        </w:rPr>
      </w:pPr>
      <w:r>
        <w:t xml:space="preserve"> [9,5,1]]</w:t>
      </w:r>
    </w:p>
    <w:p w14:paraId="583AE370" w14:textId="77777777" w:rsidR="00E65B68" w:rsidRDefault="00E65B68" w:rsidP="00E65B68">
      <w:pPr>
        <w:rPr>
          <w:rtl/>
        </w:rPr>
      </w:pPr>
      <w:r>
        <w:rPr>
          <w:rtl/>
        </w:rPr>
        <w:t>אז הפלט הוא:</w:t>
      </w:r>
    </w:p>
    <w:p w14:paraId="663417E0" w14:textId="77777777" w:rsidR="00E65B68" w:rsidRDefault="00E65B68" w:rsidP="00E65B68">
      <w:pPr>
        <w:bidi w:val="0"/>
      </w:pPr>
      <w:r>
        <w:t>Agent #1 gets item #3.</w:t>
      </w:r>
    </w:p>
    <w:p w14:paraId="7784E48F" w14:textId="77777777" w:rsidR="00E65B68" w:rsidRDefault="00E65B68" w:rsidP="00E65B68">
      <w:pPr>
        <w:bidi w:val="0"/>
        <w:rPr>
          <w:rtl/>
        </w:rPr>
      </w:pPr>
      <w:r>
        <w:t>Agent #2 gets items #1, #2.</w:t>
      </w:r>
    </w:p>
    <w:p w14:paraId="40412947" w14:textId="77777777" w:rsidR="00E65B68" w:rsidRDefault="00E65B68" w:rsidP="00E65B68">
      <w:pPr>
        <w:rPr>
          <w:rtl/>
        </w:rPr>
      </w:pPr>
    </w:p>
    <w:p w14:paraId="1ED94EDA" w14:textId="77777777" w:rsidR="00E65B68" w:rsidRPr="00E73331" w:rsidRDefault="00E65B68" w:rsidP="00E65B68">
      <w:pPr>
        <w:pStyle w:val="affffff9"/>
        <w:rPr>
          <w:rFonts w:ascii="Myriad Pro Light Cond" w:hAnsi="Myriad Pro Light Cond" w:cs="Myriad Pro Light Cond"/>
          <w:rtl/>
        </w:rPr>
      </w:pPr>
      <w:r>
        <w:rPr>
          <w:rFonts w:hint="cs"/>
          <w:rtl/>
        </w:rPr>
        <w:t>* 4. פרופורציונליות</w:t>
      </w:r>
    </w:p>
    <w:p w14:paraId="11B2D4AB" w14:textId="77777777" w:rsidR="00E65B68" w:rsidRDefault="00E65B68" w:rsidP="00E65B68">
      <w:pPr>
        <w:rPr>
          <w:rtl/>
        </w:rPr>
      </w:pPr>
      <w:r>
        <w:rPr>
          <w:rFonts w:hint="cs"/>
          <w:rtl/>
        </w:rPr>
        <w:t>הוכיחו או הפריכו: אם קיימת חלוקה פרופורציונלית, אז כל חלוקה אופטימלית־נאש היא פרופורציונלית.</w:t>
      </w:r>
    </w:p>
    <w:p w14:paraId="149564F0" w14:textId="77777777" w:rsidR="00E65B68" w:rsidRDefault="00E65B68" w:rsidP="00E65B68">
      <w:pPr>
        <w:rPr>
          <w:rtl/>
        </w:rPr>
      </w:pPr>
      <w:r>
        <w:rPr>
          <w:rtl/>
        </w:rPr>
        <w:br w:type="page"/>
      </w:r>
    </w:p>
    <w:p w14:paraId="69FAA055" w14:textId="2BC4084F" w:rsidR="00E65B68" w:rsidRDefault="00A11C6C" w:rsidP="00E65B68">
      <w:pPr>
        <w:pStyle w:val="2"/>
        <w:rPr>
          <w:rtl/>
        </w:rPr>
      </w:pPr>
      <w:r>
        <w:rPr>
          <w:rFonts w:hint="cs"/>
          <w:rtl/>
        </w:rPr>
        <w:lastRenderedPageBreak/>
        <w:t>מיקסום הערך הקטן ביותר</w:t>
      </w:r>
    </w:p>
    <w:p w14:paraId="4EE5D417" w14:textId="7045D12F" w:rsidR="00E65B68" w:rsidRDefault="00E65B68" w:rsidP="00B6468D">
      <w:pPr>
        <w:spacing w:line="360" w:lineRule="auto"/>
        <w:rPr>
          <w:rtl/>
        </w:rPr>
      </w:pPr>
      <w:r w:rsidRPr="00E8221E">
        <w:rPr>
          <w:rStyle w:val="affffff6"/>
          <w:rFonts w:hint="cs"/>
          <w:rtl/>
        </w:rPr>
        <w:t>חלוקה אגליטרית</w:t>
      </w:r>
      <w:r>
        <w:rPr>
          <w:rFonts w:hint="cs"/>
          <w:rtl/>
        </w:rPr>
        <w:t xml:space="preserve"> היא חלוקה הממקסמת את הערך הנמוך ביותר של שחקן. בפרק 3 הוכחנו, שכאשר </w:t>
      </w:r>
      <w:r w:rsidRPr="00451930">
        <w:rPr>
          <w:rtl/>
        </w:rPr>
        <w:t>ההערכות</w:t>
      </w:r>
      <w:r>
        <w:rPr>
          <w:rFonts w:hint="cs"/>
          <w:rtl/>
        </w:rPr>
        <w:t xml:space="preserve"> </w:t>
      </w:r>
      <w:r w:rsidRPr="00451930">
        <w:rPr>
          <w:rStyle w:val="affffff6"/>
          <w:rFonts w:hint="cs"/>
          <w:rtl/>
        </w:rPr>
        <w:t>מנורמלות</w:t>
      </w:r>
      <w:r>
        <w:rPr>
          <w:rFonts w:hint="cs"/>
          <w:rtl/>
        </w:rPr>
        <w:t xml:space="preserve"> (כל שחקן מייחס את אותו ערך לכל המשאבים), וקיימת חלוקה פרופורציונלית, אז כל חלוקה היא אגליטרית. לפי זה, החלוקה האגליטרית מבטאת שאיפה להתקרב ככל האפשר לעקרון הפרופורציונליות: אם קיימת חלוקה פרופורציונלית </w:t>
      </w:r>
      <w:r>
        <w:rPr>
          <w:rtl/>
        </w:rPr>
        <w:t>–</w:t>
      </w:r>
      <w:r>
        <w:rPr>
          <w:rFonts w:hint="cs"/>
          <w:rtl/>
        </w:rPr>
        <w:t xml:space="preserve"> חלוקה שבה כל שחקן מקבל </w:t>
      </w:r>
      <w:r w:rsidR="001635F5" w:rsidRPr="00B6468D">
        <w:rPr>
          <w:noProof/>
          <w:position w:val="-18"/>
        </w:rPr>
        <w:object w:dxaOrig="220" w:dyaOrig="499" w14:anchorId="4A8BAF25">
          <v:shape id="_x0000_i1100" type="#_x0000_t75" alt="" style="width:11.25pt;height:24.75pt;mso-width-percent:0;mso-height-percent:0;mso-width-percent:0;mso-height-percent:0" o:ole="">
            <v:imagedata r:id="rId179" o:title=""/>
          </v:shape>
          <o:OLEObject Type="Embed" ProgID="Equation.DSMT4" ShapeID="_x0000_i1100" DrawAspect="Content" ObjectID="_1725113507" r:id="rId180"/>
        </w:object>
      </w:r>
      <w:r w:rsidR="00B6468D">
        <w:t xml:space="preserve"> </w:t>
      </w:r>
      <w:r>
        <w:rPr>
          <w:rFonts w:hint="cs"/>
          <w:rtl/>
        </w:rPr>
        <w:t xml:space="preserve">מהשווי הכללי </w:t>
      </w:r>
      <w:r>
        <w:rPr>
          <w:rFonts w:hint="eastAsia"/>
          <w:rtl/>
        </w:rPr>
        <w:t>–</w:t>
      </w:r>
      <w:r>
        <w:rPr>
          <w:rFonts w:hint="cs"/>
          <w:rtl/>
        </w:rPr>
        <w:t xml:space="preserve"> אז נחזיר חלוקה פרופורציונלית; אחרת, נמצא ערך כלשהו </w:t>
      </w:r>
      <w:r>
        <w:t>x</w:t>
      </w:r>
      <w:r>
        <w:rPr>
          <w:rFonts w:hint="cs"/>
          <w:rtl/>
        </w:rPr>
        <w:t>, שהוא קטן מ־</w:t>
      </w:r>
      <w:r w:rsidR="001635F5" w:rsidRPr="00B6468D">
        <w:rPr>
          <w:noProof/>
          <w:position w:val="-18"/>
        </w:rPr>
        <w:object w:dxaOrig="220" w:dyaOrig="499" w14:anchorId="1B708C20">
          <v:shape id="_x0000_i1101" type="#_x0000_t75" alt="" style="width:11.25pt;height:24.75pt;mso-width-percent:0;mso-height-percent:0;mso-width-percent:0;mso-height-percent:0" o:ole="">
            <v:imagedata r:id="rId181" o:title=""/>
          </v:shape>
          <o:OLEObject Type="Embed" ProgID="Equation.DSMT4" ShapeID="_x0000_i1101" DrawAspect="Content" ObjectID="_1725113508" r:id="rId182"/>
        </w:object>
      </w:r>
      <w:r>
        <w:rPr>
          <w:rFonts w:hint="cs"/>
          <w:rtl/>
        </w:rPr>
        <w:t xml:space="preserve">, ונחזיר חלוקה שבה כל שחקן מקבל לפחות </w:t>
      </w:r>
      <w:r>
        <w:t>x</w:t>
      </w:r>
      <w:r>
        <w:rPr>
          <w:rFonts w:hint="cs"/>
          <w:rtl/>
        </w:rPr>
        <w:t xml:space="preserve"> מהשווי הכללי; נבחר את ה־</w:t>
      </w:r>
      <w:r>
        <w:t>x</w:t>
      </w:r>
      <w:r>
        <w:rPr>
          <w:rFonts w:hint="cs"/>
          <w:rtl/>
        </w:rPr>
        <w:t xml:space="preserve"> </w:t>
      </w:r>
      <w:r>
        <w:t xml:space="preserve"> </w:t>
      </w:r>
      <w:r>
        <w:rPr>
          <w:rFonts w:hint="cs"/>
          <w:rtl/>
        </w:rPr>
        <w:t>הגדול ביותר האפשרי במסגרת אילוצי הבעיה.</w:t>
      </w:r>
    </w:p>
    <w:p w14:paraId="62064FD1" w14:textId="77777777" w:rsidR="00E65B68" w:rsidRDefault="00E65B68" w:rsidP="00E65B68">
      <w:pPr>
        <w:pStyle w:val="af4"/>
        <w:rPr>
          <w:rtl/>
        </w:rPr>
      </w:pPr>
    </w:p>
    <w:p w14:paraId="2731007C" w14:textId="77777777" w:rsidR="00E65B68" w:rsidRDefault="00E65B68" w:rsidP="00E65B68">
      <w:pPr>
        <w:rPr>
          <w:rtl/>
        </w:rPr>
      </w:pPr>
      <w:r>
        <w:rPr>
          <w:rFonts w:hint="cs"/>
          <w:rtl/>
        </w:rPr>
        <w:t xml:space="preserve">בפרק 3, כשחילקנו משאבים רציפים, </w:t>
      </w:r>
      <w:r w:rsidRPr="002A6FBF">
        <w:rPr>
          <w:rtl/>
        </w:rPr>
        <w:t>יכולנו לחשב חלוקה אגליטרית במהירות ע"י פתרון בעיית</w:t>
      </w:r>
      <w:r>
        <w:rPr>
          <w:rFonts w:hint="cs"/>
          <w:rtl/>
        </w:rPr>
        <w:t xml:space="preserve">־מיטוב </w:t>
      </w:r>
      <w:r w:rsidRPr="002A6FBF">
        <w:rPr>
          <w:rtl/>
        </w:rPr>
        <w:t xml:space="preserve">קמורה. כשהחפצים בדידים, הבעיה </w:t>
      </w:r>
      <w:r>
        <w:rPr>
          <w:rFonts w:hint="cs"/>
          <w:rtl/>
        </w:rPr>
        <w:t xml:space="preserve">– כצפוי </w:t>
      </w:r>
      <w:r>
        <w:rPr>
          <w:rFonts w:hint="eastAsia"/>
          <w:rtl/>
        </w:rPr>
        <w:t>–</w:t>
      </w:r>
      <w:r>
        <w:rPr>
          <w:rFonts w:hint="cs"/>
          <w:rtl/>
        </w:rPr>
        <w:t xml:space="preserve"> קשה יותר</w:t>
      </w:r>
      <w:r w:rsidRPr="002A6FBF">
        <w:rPr>
          <w:rtl/>
        </w:rPr>
        <w:t>.</w:t>
      </w:r>
    </w:p>
    <w:p w14:paraId="1DEC5CAE" w14:textId="77777777" w:rsidR="00E65B68" w:rsidRDefault="00E65B68" w:rsidP="00E65B68">
      <w:pPr>
        <w:rPr>
          <w:rtl/>
        </w:rPr>
      </w:pPr>
      <w:r w:rsidRPr="00CF54E5">
        <w:rPr>
          <w:noProof/>
          <w:position w:val="-4"/>
          <w:rtl/>
        </w:rPr>
        <w:drawing>
          <wp:anchor distT="0" distB="0" distL="114300" distR="114300" simplePos="0" relativeHeight="251671552" behindDoc="0" locked="0" layoutInCell="1" allowOverlap="1" wp14:anchorId="1726DD37" wp14:editId="49014BD7">
            <wp:simplePos x="0" y="0"/>
            <wp:positionH relativeFrom="margin">
              <wp:posOffset>4372889</wp:posOffset>
            </wp:positionH>
            <wp:positionV relativeFrom="paragraph">
              <wp:posOffset>126569</wp:posOffset>
            </wp:positionV>
            <wp:extent cx="284757" cy="288000"/>
            <wp:effectExtent l="0" t="0" r="1270" b="0"/>
            <wp:wrapThrough wrapText="bothSides">
              <wp:wrapPolygon edited="0">
                <wp:start x="7232" y="0"/>
                <wp:lineTo x="0" y="4291"/>
                <wp:lineTo x="0" y="15735"/>
                <wp:lineTo x="7232" y="20026"/>
                <wp:lineTo x="14464" y="20026"/>
                <wp:lineTo x="20250" y="17166"/>
                <wp:lineTo x="20250" y="4291"/>
                <wp:lineTo x="14464" y="0"/>
                <wp:lineTo x="7232" y="0"/>
              </wp:wrapPolygon>
            </wp:wrapThrough>
            <wp:docPr id="58" name="תמונה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lgal-01.png"/>
                    <pic:cNvPicPr/>
                  </pic:nvPicPr>
                  <pic:blipFill>
                    <a:blip r:embed="rId21">
                      <a:extLst>
                        <a:ext uri="{28A0092B-C50C-407E-A947-70E740481C1C}">
                          <a14:useLocalDpi xmlns:a14="http://schemas.microsoft.com/office/drawing/2010/main" val="0"/>
                        </a:ext>
                      </a:extLst>
                    </a:blip>
                    <a:stretch>
                      <a:fillRect/>
                    </a:stretch>
                  </pic:blipFill>
                  <pic:spPr>
                    <a:xfrm>
                      <a:off x="0" y="0"/>
                      <a:ext cx="284757" cy="288000"/>
                    </a:xfrm>
                    <a:prstGeom prst="rect">
                      <a:avLst/>
                    </a:prstGeom>
                  </pic:spPr>
                </pic:pic>
              </a:graphicData>
            </a:graphic>
          </wp:anchor>
        </w:drawing>
      </w:r>
    </w:p>
    <w:p w14:paraId="0FAC4B91" w14:textId="591B5016" w:rsidR="00E65B68" w:rsidRPr="00E73331" w:rsidRDefault="00E65B68" w:rsidP="00E65B68">
      <w:pPr>
        <w:pStyle w:val="affffff9"/>
        <w:rPr>
          <w:rFonts w:ascii="Myriad Pro Light Cond" w:hAnsi="Myriad Pro Light Cond" w:cs="Myriad Pro Light Cond"/>
          <w:rtl/>
        </w:rPr>
      </w:pPr>
      <w:bookmarkStart w:id="17" w:name="_Ref102553547"/>
      <w:r>
        <w:rPr>
          <w:rFonts w:hint="cs"/>
          <w:rtl/>
        </w:rPr>
        <w:t>בחנו את עצמכם 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19</w:t>
      </w:r>
      <w:r>
        <w:rPr>
          <w:rtl/>
        </w:rPr>
        <w:fldChar w:fldCharType="end"/>
      </w:r>
      <w:bookmarkEnd w:id="17"/>
    </w:p>
    <w:p w14:paraId="5FDBB0AC" w14:textId="77777777" w:rsidR="00E65B68" w:rsidRPr="007C560D" w:rsidRDefault="00E65B68" w:rsidP="00E65B68">
      <w:pPr>
        <w:pStyle w:val="75"/>
        <w:rPr>
          <w:rtl/>
        </w:rPr>
      </w:pPr>
    </w:p>
    <w:p w14:paraId="0A159CC4" w14:textId="61D4F18F" w:rsidR="00E65B68" w:rsidRDefault="00E65B68" w:rsidP="00E65B68">
      <w:pPr>
        <w:rPr>
          <w:rtl/>
        </w:rPr>
      </w:pPr>
      <w:r>
        <w:rPr>
          <w:rFonts w:hint="cs"/>
          <w:rtl/>
        </w:rPr>
        <w:t xml:space="preserve">א. הוכיחו שבעיית חישוב חלוקה אגליטרית היא </w:t>
      </w:r>
      <w:r>
        <w:t>NP</w:t>
      </w:r>
      <w:r>
        <w:rPr>
          <w:rFonts w:hint="cs"/>
          <w:rtl/>
        </w:rPr>
        <w:t xml:space="preserve">‏־קשה. </w:t>
      </w:r>
      <w:r w:rsidRPr="008E4F03">
        <w:rPr>
          <w:rStyle w:val="affffff7"/>
          <w:rFonts w:hint="cs"/>
          <w:rtl/>
        </w:rPr>
        <w:t>רמז</w:t>
      </w:r>
      <w:r>
        <w:rPr>
          <w:rFonts w:hint="cs"/>
          <w:rtl/>
        </w:rPr>
        <w:t xml:space="preserve">: העזרו בהוכחת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Ref102495155 \h</w:instrText>
      </w:r>
      <w:r>
        <w:rPr>
          <w:rtl/>
        </w:rPr>
        <w:instrText xml:space="preserve"> </w:instrText>
      </w:r>
      <w:r>
        <w:rPr>
          <w:rtl/>
        </w:rPr>
      </w:r>
      <w:r>
        <w:rPr>
          <w:rtl/>
        </w:rPr>
        <w:fldChar w:fldCharType="separate"/>
      </w:r>
      <w:r w:rsidR="00A25B5B" w:rsidRPr="00F83B24">
        <w:rPr>
          <w:rtl/>
        </w:rPr>
        <w:t xml:space="preserve">משפט </w:t>
      </w:r>
      <w:r w:rsidR="00A25B5B">
        <w:rPr>
          <w:rFonts w:hint="cs"/>
          <w:rtl/>
        </w:rPr>
        <w:t>5.</w:t>
      </w:r>
      <w:r w:rsidR="00A25B5B">
        <w:rPr>
          <w:noProof/>
          <w:rtl/>
        </w:rPr>
        <w:t>16</w:t>
      </w:r>
      <w:r>
        <w:rPr>
          <w:rtl/>
        </w:rPr>
        <w:fldChar w:fldCharType="end"/>
      </w:r>
      <w:r>
        <w:rPr>
          <w:rFonts w:hint="cs"/>
          <w:rtl/>
        </w:rPr>
        <w:t>.</w:t>
      </w:r>
    </w:p>
    <w:p w14:paraId="7A2BBC5A" w14:textId="77777777" w:rsidR="00E65B68" w:rsidRDefault="00E65B68" w:rsidP="00E65B68">
      <w:pPr>
        <w:pStyle w:val="af4"/>
        <w:rPr>
          <w:rtl/>
        </w:rPr>
      </w:pPr>
    </w:p>
    <w:p w14:paraId="7AE5CEE3" w14:textId="482AB829" w:rsidR="00E65B68" w:rsidRDefault="00E65B68" w:rsidP="00E65B68">
      <w:pPr>
        <w:rPr>
          <w:rtl/>
        </w:rPr>
      </w:pPr>
      <w:r>
        <w:rPr>
          <w:rFonts w:hint="cs"/>
          <w:rtl/>
        </w:rPr>
        <w:t xml:space="preserve">ב. תארו אלגוריתם לחישוב חלוקה אגליטרית בעזרת תיכנות ליניארי בשלמים. </w:t>
      </w:r>
      <w:r w:rsidRPr="008E4F03">
        <w:rPr>
          <w:rStyle w:val="affffff7"/>
          <w:rFonts w:hint="cs"/>
          <w:rtl/>
        </w:rPr>
        <w:t>רמז</w:t>
      </w:r>
      <w:r>
        <w:rPr>
          <w:rFonts w:hint="cs"/>
          <w:rtl/>
        </w:rPr>
        <w:t>: היעזרו בפרק 3</w:t>
      </w:r>
      <w:r w:rsidR="00C7788D">
        <w:rPr>
          <w:rFonts w:hint="cs"/>
          <w:rtl/>
        </w:rPr>
        <w:t>, בסעיף על חישוב חלוקה אגליטרית</w:t>
      </w:r>
      <w:r>
        <w:rPr>
          <w:rFonts w:hint="cs"/>
          <w:rtl/>
        </w:rPr>
        <w:t xml:space="preserve">, ושלבו אותו עם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Ref102547526 \h</w:instrText>
      </w:r>
      <w:r>
        <w:rPr>
          <w:rtl/>
        </w:rPr>
        <w:instrText xml:space="preserve"> </w:instrText>
      </w:r>
      <w:r>
        <w:rPr>
          <w:rtl/>
        </w:rPr>
      </w:r>
      <w:r>
        <w:rPr>
          <w:rtl/>
        </w:rPr>
        <w:fldChar w:fldCharType="separate"/>
      </w:r>
      <w:r w:rsidR="00A25B5B">
        <w:rPr>
          <w:rtl/>
        </w:rPr>
        <w:t xml:space="preserve">אלגוריתם </w:t>
      </w:r>
      <w:r w:rsidR="00A25B5B">
        <w:rPr>
          <w:rFonts w:hint="cs"/>
          <w:rtl/>
        </w:rPr>
        <w:t>5.</w:t>
      </w:r>
      <w:r w:rsidR="00A25B5B">
        <w:rPr>
          <w:noProof/>
          <w:rtl/>
        </w:rPr>
        <w:t>3</w:t>
      </w:r>
      <w:r>
        <w:rPr>
          <w:rtl/>
        </w:rPr>
        <w:fldChar w:fldCharType="end"/>
      </w:r>
      <w:r>
        <w:rPr>
          <w:rFonts w:hint="cs"/>
          <w:rtl/>
        </w:rPr>
        <w:t>. הסבירו מה בדיוק צריך לשנות באלגוריתם.</w:t>
      </w:r>
    </w:p>
    <w:p w14:paraId="5D3EE6F4" w14:textId="77777777" w:rsidR="00E65B68" w:rsidRDefault="00E65B68" w:rsidP="00E65B68">
      <w:pPr>
        <w:pStyle w:val="af4"/>
        <w:rPr>
          <w:rtl/>
        </w:rPr>
      </w:pPr>
    </w:p>
    <w:p w14:paraId="512F0EA8" w14:textId="30DAFDF8" w:rsidR="00E65B68" w:rsidRDefault="00E65B68" w:rsidP="00E65B68">
      <w:pPr>
        <w:rPr>
          <w:rtl/>
        </w:rPr>
      </w:pPr>
      <w:r>
        <w:rPr>
          <w:rFonts w:hint="cs"/>
          <w:rtl/>
        </w:rPr>
        <w:t xml:space="preserve">ג. תארו אלגוריתם </w:t>
      </w:r>
      <w:r w:rsidR="00286E3D">
        <w:rPr>
          <w:rFonts w:hint="cs"/>
          <w:rtl/>
        </w:rPr>
        <w:t xml:space="preserve">חיפוש במרחב המצבים </w:t>
      </w:r>
      <w:r>
        <w:rPr>
          <w:rFonts w:hint="cs"/>
          <w:rtl/>
        </w:rPr>
        <w:t>לחישוב חלוקה אגליטרית. רמז: העזרו ב</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Ref108510093 \h</w:instrText>
      </w:r>
      <w:r>
        <w:rPr>
          <w:rtl/>
        </w:rPr>
        <w:instrText xml:space="preserve"> </w:instrText>
      </w:r>
      <w:r>
        <w:rPr>
          <w:rtl/>
        </w:rPr>
      </w:r>
      <w:r>
        <w:rPr>
          <w:rtl/>
        </w:rPr>
        <w:fldChar w:fldCharType="separate"/>
      </w:r>
      <w:r w:rsidR="00A25B5B">
        <w:rPr>
          <w:rtl/>
        </w:rPr>
        <w:t xml:space="preserve">אלגוריתם </w:t>
      </w:r>
      <w:r w:rsidR="00A25B5B">
        <w:rPr>
          <w:rFonts w:hint="cs"/>
          <w:rtl/>
        </w:rPr>
        <w:t>5.</w:t>
      </w:r>
      <w:r w:rsidR="00A25B5B">
        <w:rPr>
          <w:noProof/>
          <w:rtl/>
        </w:rPr>
        <w:t>7</w:t>
      </w:r>
      <w:r>
        <w:rPr>
          <w:rtl/>
        </w:rPr>
        <w:fldChar w:fldCharType="end"/>
      </w:r>
      <w:r>
        <w:rPr>
          <w:rFonts w:hint="cs"/>
          <w:rtl/>
        </w:rPr>
        <w:t>.  הסבירו מה בדיוק צריך לשנות באלגוריתם.</w:t>
      </w:r>
    </w:p>
    <w:p w14:paraId="15523214" w14:textId="77777777" w:rsidR="00E65B68" w:rsidRPr="000D4646" w:rsidRDefault="00E65B68" w:rsidP="00E65B68">
      <w:pPr>
        <w:pStyle w:val="afffffffa"/>
        <w:rPr>
          <w:szCs w:val="20"/>
          <w:rtl/>
        </w:rPr>
      </w:pPr>
    </w:p>
    <w:p w14:paraId="0D57E416" w14:textId="77777777" w:rsidR="00E65B68" w:rsidRDefault="00E65B68" w:rsidP="00E65B68">
      <w:pPr>
        <w:rPr>
          <w:rtl/>
        </w:rPr>
      </w:pPr>
    </w:p>
    <w:p w14:paraId="7FD5EA05" w14:textId="3DCBF01D" w:rsidR="00E65B68" w:rsidRDefault="00E65B68" w:rsidP="00E65B68">
      <w:pPr>
        <w:rPr>
          <w:rtl/>
        </w:rPr>
      </w:pPr>
      <w:r>
        <w:rPr>
          <w:rFonts w:hint="cs"/>
          <w:rtl/>
        </w:rPr>
        <w:t xml:space="preserve">לשני האלגוריתמים </w:t>
      </w:r>
      <w:r>
        <w:rPr>
          <w:rtl/>
        </w:rPr>
        <w:t>–</w:t>
      </w:r>
      <w:r>
        <w:rPr>
          <w:rFonts w:hint="cs"/>
          <w:rtl/>
        </w:rPr>
        <w:t xml:space="preserve"> תיכנות ליניארי בשלמים </w:t>
      </w:r>
      <w:r w:rsidR="00286E3D">
        <w:rPr>
          <w:rFonts w:hint="cs"/>
          <w:rtl/>
        </w:rPr>
        <w:t>וחיפוש במרחב המצבים</w:t>
      </w:r>
      <w:r w:rsidR="00286E3D">
        <w:rPr>
          <w:rtl/>
        </w:rPr>
        <w:t xml:space="preserve"> </w:t>
      </w:r>
      <w:r>
        <w:rPr>
          <w:rtl/>
        </w:rPr>
        <w:t>–</w:t>
      </w:r>
      <w:r>
        <w:rPr>
          <w:rFonts w:hint="cs"/>
          <w:rtl/>
        </w:rPr>
        <w:t xml:space="preserve"> זמן־ריצה שאינו פולינומיאלי בגודל הקלט, והם עלולים לקחת זמן רב כשהקלט גדול. כדי להתמודד עם בעיה זו, נלמד עכשיו כמה אלגוריתמי־קירוב מהירים.</w:t>
      </w:r>
    </w:p>
    <w:p w14:paraId="4C7FAD57" w14:textId="688C3672" w:rsidR="00E65B68" w:rsidRDefault="00E65B68" w:rsidP="00E65B68">
      <w:pPr>
        <w:pStyle w:val="3"/>
        <w:rPr>
          <w:rtl/>
        </w:rPr>
      </w:pPr>
      <w:r>
        <w:rPr>
          <w:rFonts w:hint="cs"/>
          <w:rtl/>
        </w:rPr>
        <w:t xml:space="preserve">חלוקה אגליטרית עם הערכות זהות </w:t>
      </w:r>
      <w:r>
        <w:rPr>
          <w:rtl/>
        </w:rPr>
        <w:t>–</w:t>
      </w:r>
      <w:r>
        <w:rPr>
          <w:rFonts w:hint="cs"/>
          <w:rtl/>
        </w:rPr>
        <w:t xml:space="preserve"> קירוב גורם־קבוע</w:t>
      </w:r>
    </w:p>
    <w:p w14:paraId="5929AF42" w14:textId="77777777" w:rsidR="00E65B68" w:rsidRDefault="00E65B68" w:rsidP="00E65B68">
      <w:pPr>
        <w:rPr>
          <w:rtl/>
        </w:rPr>
      </w:pPr>
      <w:r>
        <w:rPr>
          <w:rFonts w:hint="cs"/>
          <w:rtl/>
        </w:rPr>
        <w:t xml:space="preserve">אלגוריתם </w:t>
      </w:r>
      <w:r w:rsidRPr="00C336D5">
        <w:rPr>
          <w:rStyle w:val="affffff6"/>
          <w:rFonts w:hint="cs"/>
          <w:rtl/>
        </w:rPr>
        <w:t>קירוב גורם־קבוע</w:t>
      </w:r>
      <w:r>
        <w:rPr>
          <w:rFonts w:hint="cs"/>
          <w:rtl/>
        </w:rPr>
        <w:t xml:space="preserve"> (</w:t>
      </w:r>
      <w:r>
        <w:t>constant-factor approximation</w:t>
      </w:r>
      <w:r>
        <w:rPr>
          <w:rFonts w:hint="cs"/>
          <w:rtl/>
        </w:rPr>
        <w:t xml:space="preserve">) לבעיית מיטוב הוא אלגוריתם המחזיר, לכל קלט של הבעיה, פתרון שערכו לפחות </w:t>
      </w:r>
      <w:r>
        <w:t>r</w:t>
      </w:r>
      <w:r>
        <w:rPr>
          <w:rFonts w:hint="cs"/>
          <w:rtl/>
        </w:rPr>
        <w:t xml:space="preserve"> כפול הפתרון המיטבי, כאשר </w:t>
      </w:r>
      <w:r>
        <w:t>r</w:t>
      </w:r>
      <w:r>
        <w:rPr>
          <w:rFonts w:hint="cs"/>
          <w:rtl/>
        </w:rPr>
        <w:t xml:space="preserve"> הוא מספר ממשי קבוע (שאינו תלוי בקלט). </w:t>
      </w:r>
    </w:p>
    <w:p w14:paraId="2F3549D9" w14:textId="77777777" w:rsidR="00E65B68" w:rsidRDefault="00E65B68" w:rsidP="00E65B68">
      <w:pPr>
        <w:pStyle w:val="af4"/>
        <w:rPr>
          <w:rtl/>
        </w:rPr>
      </w:pPr>
    </w:p>
    <w:p w14:paraId="2A5EDFA0" w14:textId="77777777" w:rsidR="00E65B68" w:rsidRDefault="00E65B68" w:rsidP="00E65B68">
      <w:pPr>
        <w:rPr>
          <w:rtl/>
        </w:rPr>
      </w:pPr>
      <w:r>
        <w:rPr>
          <w:rFonts w:hint="cs"/>
          <w:rtl/>
        </w:rPr>
        <w:t xml:space="preserve">בסעיף זה </w:t>
      </w:r>
      <w:r>
        <w:rPr>
          <w:rtl/>
        </w:rPr>
        <w:t xml:space="preserve">נראה אלגוריתם קירוב </w:t>
      </w:r>
      <w:r>
        <w:rPr>
          <w:rFonts w:hint="cs"/>
          <w:rtl/>
        </w:rPr>
        <w:t xml:space="preserve">גורם־קבוע </w:t>
      </w:r>
      <w:r>
        <w:rPr>
          <w:rtl/>
        </w:rPr>
        <w:t xml:space="preserve">עבור מקרה פרטי שבו לכל השחקנים יש </w:t>
      </w:r>
      <w:r>
        <w:rPr>
          <w:rFonts w:hint="cs"/>
          <w:rtl/>
        </w:rPr>
        <w:t xml:space="preserve">אותן הערכות </w:t>
      </w:r>
      <w:r>
        <w:rPr>
          <w:rtl/>
        </w:rPr>
        <w:t xml:space="preserve">– הם מסכימים על </w:t>
      </w:r>
      <w:r>
        <w:rPr>
          <w:rFonts w:hint="cs"/>
          <w:rtl/>
        </w:rPr>
        <w:t xml:space="preserve">ערכי </w:t>
      </w:r>
      <w:r>
        <w:rPr>
          <w:rtl/>
        </w:rPr>
        <w:t>החפצים. זה מצב נפוץ, למשל, כאשר הערכים הם מחירי</w:t>
      </w:r>
      <w:r>
        <w:rPr>
          <w:rFonts w:hint="cs"/>
          <w:rtl/>
        </w:rPr>
        <w:t>־</w:t>
      </w:r>
      <w:r>
        <w:rPr>
          <w:rtl/>
        </w:rPr>
        <w:t>שוק, והמטרה היא למצוא חלוקה אגליטרית על</w:t>
      </w:r>
      <w:r>
        <w:rPr>
          <w:rFonts w:hint="cs"/>
          <w:rtl/>
        </w:rPr>
        <w:t>־</w:t>
      </w:r>
      <w:r>
        <w:rPr>
          <w:rtl/>
        </w:rPr>
        <w:t>פי מחירי השוק.</w:t>
      </w:r>
    </w:p>
    <w:p w14:paraId="14B5D625" w14:textId="77777777" w:rsidR="00E65B68" w:rsidRDefault="00E65B68" w:rsidP="00E65B68">
      <w:pPr>
        <w:pStyle w:val="af4"/>
        <w:rPr>
          <w:rtl/>
        </w:rPr>
      </w:pPr>
    </w:p>
    <w:p w14:paraId="1EE4F4D4" w14:textId="77777777" w:rsidR="00E65B68" w:rsidRDefault="00E65B68" w:rsidP="00E65B68">
      <w:pPr>
        <w:rPr>
          <w:rtl/>
        </w:rPr>
      </w:pPr>
      <w:r>
        <w:rPr>
          <w:rtl/>
        </w:rPr>
        <w:t>אלגוריתמי-הקירוב הראשונים לבעיה זו פותחו עבור בעיה הנדסית, שבמבט ראשון אין כל קשר בינה לבין</w:t>
      </w:r>
      <w:r>
        <w:rPr>
          <w:rFonts w:hint="cs"/>
          <w:rtl/>
        </w:rPr>
        <w:t xml:space="preserve"> הוגנות</w:t>
      </w:r>
      <w:r>
        <w:rPr>
          <w:rtl/>
        </w:rPr>
        <w:t xml:space="preserve">: בעיית </w:t>
      </w:r>
      <w:r w:rsidRPr="004B7C7B">
        <w:rPr>
          <w:b/>
          <w:bCs/>
          <w:rtl/>
        </w:rPr>
        <w:t>תיזמון תהליכים במחשב מרובה</w:t>
      </w:r>
      <w:r>
        <w:rPr>
          <w:rFonts w:hint="cs"/>
          <w:b/>
          <w:bCs/>
          <w:rtl/>
        </w:rPr>
        <w:t>־</w:t>
      </w:r>
      <w:r w:rsidRPr="004B7C7B">
        <w:rPr>
          <w:b/>
          <w:bCs/>
          <w:rtl/>
        </w:rPr>
        <w:t>מעבדים</w:t>
      </w:r>
      <w:r>
        <w:rPr>
          <w:rtl/>
        </w:rPr>
        <w:t xml:space="preserve"> (באנגלית: </w:t>
      </w:r>
      <w:r>
        <w:t>multiprocessor scheduling</w:t>
      </w:r>
      <w:r>
        <w:rPr>
          <w:rtl/>
        </w:rPr>
        <w:t xml:space="preserve">; נקראת גם </w:t>
      </w:r>
      <w:r>
        <w:t>machine scheduling</w:t>
      </w:r>
      <w:r>
        <w:rPr>
          <w:rtl/>
        </w:rPr>
        <w:t xml:space="preserve"> או </w:t>
      </w:r>
      <w:r>
        <w:t>job scheduling</w:t>
      </w:r>
      <w:r>
        <w:rPr>
          <w:rtl/>
        </w:rPr>
        <w:t>). יש לנו מחשב עם כמה מעבדים זהים; אנחנו רוצים לבצע בעזרתו משימה חישובית מסויימת, המורכבת ממספר רב של תהליכים</w:t>
      </w:r>
      <w:r>
        <w:rPr>
          <w:rFonts w:hint="cs"/>
          <w:rtl/>
        </w:rPr>
        <w:t xml:space="preserve"> היכולים לרוץ במקביל</w:t>
      </w:r>
      <w:r>
        <w:rPr>
          <w:rtl/>
        </w:rPr>
        <w:t xml:space="preserve">. אנחנו יודעים מראש כמה זמן דרוש למעבד לבצע כל תהליך. </w:t>
      </w:r>
      <w:r>
        <w:rPr>
          <w:rFonts w:hint="cs"/>
          <w:rtl/>
        </w:rPr>
        <w:t xml:space="preserve">זמן־הסיום </w:t>
      </w:r>
      <w:r>
        <w:rPr>
          <w:rFonts w:hint="cs"/>
          <w:rtl/>
        </w:rPr>
        <w:lastRenderedPageBreak/>
        <w:t xml:space="preserve">של המשימה כולה (באנגלית: </w:t>
      </w:r>
      <w:r w:rsidRPr="00234204">
        <w:rPr>
          <w:rStyle w:val="affffff6"/>
        </w:rPr>
        <w:t>makespan</w:t>
      </w:r>
      <w:r>
        <w:rPr>
          <w:rFonts w:hint="cs"/>
          <w:rtl/>
        </w:rPr>
        <w:t xml:space="preserve">) הוא זמן־הסיום של התהליך האחרון. </w:t>
      </w:r>
      <w:r>
        <w:rPr>
          <w:rtl/>
        </w:rPr>
        <w:t xml:space="preserve">השאלה היא, איך לחלק את התהליכים בין המעבדים, כך </w:t>
      </w:r>
      <w:r>
        <w:rPr>
          <w:rFonts w:hint="cs"/>
          <w:rtl/>
        </w:rPr>
        <w:t xml:space="preserve">שזמן־הסיום הכולל יהיה הקצר </w:t>
      </w:r>
      <w:r>
        <w:rPr>
          <w:rtl/>
        </w:rPr>
        <w:t>ביותר האפשרי?</w:t>
      </w:r>
    </w:p>
    <w:p w14:paraId="50912302" w14:textId="77777777" w:rsidR="00E65B68" w:rsidRDefault="00E65B68" w:rsidP="00E65B68">
      <w:pPr>
        <w:rPr>
          <w:rtl/>
        </w:rPr>
      </w:pPr>
    </w:p>
    <w:p w14:paraId="6AF8F431" w14:textId="77777777" w:rsidR="00E65B68" w:rsidRDefault="00E65B68" w:rsidP="00E65B68">
      <w:pPr>
        <w:rPr>
          <w:rtl/>
        </w:rPr>
      </w:pPr>
    </w:p>
    <w:p w14:paraId="6BBCEE4A" w14:textId="77777777" w:rsidR="00E65B68" w:rsidRDefault="00E65B68" w:rsidP="00E65B68">
      <w:pPr>
        <w:rPr>
          <w:rtl/>
        </w:rPr>
      </w:pPr>
      <w:r>
        <w:rPr>
          <w:noProof/>
          <w:rtl/>
        </w:rPr>
        <w:drawing>
          <wp:anchor distT="0" distB="0" distL="114300" distR="114300" simplePos="0" relativeHeight="251705344" behindDoc="0" locked="0" layoutInCell="1" allowOverlap="1" wp14:anchorId="51C74E2C" wp14:editId="660ECA5E">
            <wp:simplePos x="0" y="0"/>
            <wp:positionH relativeFrom="margin">
              <wp:align>right</wp:align>
            </wp:positionH>
            <wp:positionV relativeFrom="paragraph">
              <wp:posOffset>10795</wp:posOffset>
            </wp:positionV>
            <wp:extent cx="271145" cy="359410"/>
            <wp:effectExtent l="0" t="0" r="0" b="2540"/>
            <wp:wrapThrough wrapText="bothSides">
              <wp:wrapPolygon edited="0">
                <wp:start x="7588" y="0"/>
                <wp:lineTo x="0" y="4580"/>
                <wp:lineTo x="0" y="19463"/>
                <wp:lineTo x="1518" y="20608"/>
                <wp:lineTo x="13658" y="20608"/>
                <wp:lineTo x="19728" y="8014"/>
                <wp:lineTo x="19728" y="0"/>
                <wp:lineTo x="7588" y="0"/>
              </wp:wrapPolygon>
            </wp:wrapThrough>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sset 41.png"/>
                    <pic:cNvPicPr/>
                  </pic:nvPicPr>
                  <pic:blipFill>
                    <a:blip r:embed="rId24">
                      <a:extLst>
                        <a:ext uri="{28A0092B-C50C-407E-A947-70E740481C1C}">
                          <a14:useLocalDpi xmlns:a14="http://schemas.microsoft.com/office/drawing/2010/main" val="0"/>
                        </a:ext>
                      </a:extLst>
                    </a:blip>
                    <a:stretch>
                      <a:fillRect/>
                    </a:stretch>
                  </pic:blipFill>
                  <pic:spPr>
                    <a:xfrm>
                      <a:off x="0" y="0"/>
                      <a:ext cx="271145" cy="359410"/>
                    </a:xfrm>
                    <a:prstGeom prst="rect">
                      <a:avLst/>
                    </a:prstGeom>
                  </pic:spPr>
                </pic:pic>
              </a:graphicData>
            </a:graphic>
          </wp:anchor>
        </w:drawing>
      </w:r>
    </w:p>
    <w:p w14:paraId="4A0E7BB4" w14:textId="11D3260A" w:rsidR="00E65B68" w:rsidRPr="00E73331" w:rsidRDefault="00E65B68" w:rsidP="00E65B68">
      <w:pPr>
        <w:pStyle w:val="affffff9"/>
        <w:rPr>
          <w:rFonts w:ascii="Myriad Pro Light Cond" w:hAnsi="Myriad Pro Light Cond" w:cs="Myriad Pro Light Cond"/>
          <w:rtl/>
        </w:rPr>
      </w:pPr>
      <w:bookmarkStart w:id="18" w:name="_Ref108431348"/>
      <w:r>
        <w:rPr>
          <w:rFonts w:hint="cs"/>
          <w:rtl/>
        </w:rPr>
        <w:t>דוגמה 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20</w:t>
      </w:r>
      <w:r>
        <w:rPr>
          <w:rtl/>
        </w:rPr>
        <w:fldChar w:fldCharType="end"/>
      </w:r>
      <w:bookmarkEnd w:id="18"/>
    </w:p>
    <w:p w14:paraId="28AC74BF" w14:textId="77777777" w:rsidR="00E65B68" w:rsidRDefault="00E65B68" w:rsidP="00E65B68">
      <w:pPr>
        <w:pStyle w:val="75"/>
        <w:rPr>
          <w:rtl/>
        </w:rPr>
      </w:pPr>
    </w:p>
    <w:p w14:paraId="7B077A61" w14:textId="77777777" w:rsidR="00E65B68" w:rsidRDefault="00E65B68" w:rsidP="00E65B68">
      <w:pPr>
        <w:rPr>
          <w:rtl/>
        </w:rPr>
      </w:pPr>
      <w:r>
        <w:rPr>
          <w:rtl/>
        </w:rPr>
        <w:t>יש ארבעה מעבדים</w:t>
      </w:r>
      <w:r>
        <w:rPr>
          <w:rFonts w:hint="cs"/>
          <w:rtl/>
        </w:rPr>
        <w:t xml:space="preserve"> ו</w:t>
      </w:r>
      <w:r>
        <w:rPr>
          <w:rtl/>
        </w:rPr>
        <w:t>תשעה תהליכים. אורכי התהליכים בשניות הם:</w:t>
      </w:r>
      <w:r w:rsidRPr="00391936">
        <w:rPr>
          <w:rStyle w:val="aa"/>
          <w:rtl/>
        </w:rPr>
        <w:t xml:space="preserve"> </w:t>
      </w:r>
      <w:r>
        <w:rPr>
          <w:rStyle w:val="aa"/>
          <w:rtl/>
        </w:rPr>
        <w:footnoteReference w:id="7"/>
      </w:r>
    </w:p>
    <w:p w14:paraId="68EEE7E0" w14:textId="77777777" w:rsidR="00E65B68" w:rsidRDefault="00E65B68" w:rsidP="00E65B68">
      <w:pPr>
        <w:bidi w:val="0"/>
      </w:pPr>
      <w:r>
        <w:t>4, 4, 4, 5, 5, 6, 6, 7, 7.</w:t>
      </w:r>
    </w:p>
    <w:p w14:paraId="30427A55" w14:textId="77777777" w:rsidR="00E65B68" w:rsidRDefault="00E65B68" w:rsidP="00E65B68">
      <w:pPr>
        <w:rPr>
          <w:rtl/>
        </w:rPr>
      </w:pPr>
      <w:r>
        <w:rPr>
          <w:rtl/>
        </w:rPr>
        <w:t>נבדוק שתי חלוקות אפשריות של תהליכים למעבדים:</w:t>
      </w:r>
    </w:p>
    <w:p w14:paraId="015BCF52" w14:textId="77777777" w:rsidR="00E65B68" w:rsidRDefault="00E65B68" w:rsidP="00E65B68">
      <w:pPr>
        <w:pStyle w:val="af4"/>
        <w:rPr>
          <w:rtl/>
        </w:rPr>
      </w:pPr>
    </w:p>
    <w:p w14:paraId="3A2D385C" w14:textId="6C068CE6" w:rsidR="00E65B68" w:rsidRDefault="00E65B68" w:rsidP="00E65B68">
      <w:pPr>
        <w:pStyle w:val="a1"/>
        <w:rPr>
          <w:rtl/>
        </w:rPr>
      </w:pPr>
      <w:r>
        <w:rPr>
          <w:rtl/>
        </w:rPr>
        <w:t>חלוקה א:</w:t>
      </w:r>
      <w:r>
        <w:rPr>
          <w:rFonts w:hint="cs"/>
          <w:rtl/>
        </w:rPr>
        <w:t xml:space="preserve"> </w:t>
      </w:r>
      <w:r w:rsidR="00B61773">
        <w:rPr>
          <w:rFonts w:hint="cs"/>
          <w:rtl/>
        </w:rPr>
        <w:t>מעבד ראשון מסיים ב-</w:t>
      </w:r>
      <w:r w:rsidR="00B61773">
        <w:t>6+5</w:t>
      </w:r>
      <w:r w:rsidR="00B61773">
        <w:rPr>
          <w:rFonts w:hint="cs"/>
          <w:rtl/>
        </w:rPr>
        <w:t>, מעבד שני מסיים ב-</w:t>
      </w:r>
      <w:r w:rsidR="00B61773">
        <w:t>6+5</w:t>
      </w:r>
      <w:r w:rsidR="00B61773">
        <w:rPr>
          <w:rFonts w:hint="cs"/>
          <w:rtl/>
        </w:rPr>
        <w:t>, מעבד שלישי מסיים ב-</w:t>
      </w:r>
      <w:r w:rsidR="00B61773">
        <w:t>7+4</w:t>
      </w:r>
      <w:r w:rsidR="00B61773">
        <w:rPr>
          <w:rFonts w:hint="cs"/>
          <w:rtl/>
        </w:rPr>
        <w:t>, מעבד רביעי מסייים ב-</w:t>
      </w:r>
      <w:r w:rsidR="00B61773">
        <w:t>7+4+4</w:t>
      </w:r>
      <w:r w:rsidR="00B61773">
        <w:rPr>
          <w:rFonts w:hint="cs"/>
          <w:rtl/>
        </w:rPr>
        <w:t xml:space="preserve">. כלומר </w:t>
      </w:r>
      <w:r>
        <w:rPr>
          <w:rtl/>
        </w:rPr>
        <w:t>שלושה מעבדים מסיימים תוך 11 שניות</w:t>
      </w:r>
      <w:r w:rsidR="006F6D2B" w:rsidRPr="006F6D2B">
        <w:t xml:space="preserve"> </w:t>
      </w:r>
      <w:r w:rsidR="006F6D2B">
        <w:t>,</w:t>
      </w:r>
      <w:r>
        <w:rPr>
          <w:rtl/>
        </w:rPr>
        <w:t xml:space="preserve">אבל המעבד הרביעי מסיים תוך 15 שניות, ולכן </w:t>
      </w:r>
      <w:r w:rsidRPr="008B7E07">
        <w:rPr>
          <w:rtl/>
        </w:rPr>
        <w:t>זמן</w:t>
      </w:r>
      <w:r>
        <w:rPr>
          <w:rFonts w:hint="cs"/>
          <w:rtl/>
        </w:rPr>
        <w:t>־</w:t>
      </w:r>
      <w:r w:rsidRPr="008B7E07">
        <w:rPr>
          <w:rtl/>
        </w:rPr>
        <w:t>הסיום</w:t>
      </w:r>
      <w:r>
        <w:rPr>
          <w:rtl/>
        </w:rPr>
        <w:t xml:space="preserve"> של המשימה כולה </w:t>
      </w:r>
      <w:r>
        <w:rPr>
          <w:rFonts w:hint="cs"/>
          <w:rtl/>
        </w:rPr>
        <w:t>(</w:t>
      </w:r>
      <w:r>
        <w:t>makespan</w:t>
      </w:r>
      <w:r>
        <w:rPr>
          <w:rFonts w:hint="cs"/>
          <w:rtl/>
        </w:rPr>
        <w:t xml:space="preserve">) </w:t>
      </w:r>
      <w:r>
        <w:rPr>
          <w:rtl/>
        </w:rPr>
        <w:t>הוא 15.</w:t>
      </w:r>
    </w:p>
    <w:p w14:paraId="0FF378FF" w14:textId="0A554E81" w:rsidR="00680FEE" w:rsidRDefault="00E65B68" w:rsidP="00E65B68">
      <w:pPr>
        <w:pStyle w:val="a1"/>
      </w:pPr>
      <w:r>
        <w:rPr>
          <w:rtl/>
        </w:rPr>
        <w:t>חלוקה ב:</w:t>
      </w:r>
      <w:r w:rsidR="00680FEE">
        <w:t xml:space="preserve"> </w:t>
      </w:r>
      <w:r w:rsidR="00680FEE">
        <w:rPr>
          <w:rFonts w:hint="cs"/>
          <w:rtl/>
        </w:rPr>
        <w:t>מעבד ראשון מסיים ב-</w:t>
      </w:r>
      <w:r w:rsidR="00A3203A">
        <w:t>6+6</w:t>
      </w:r>
      <w:r w:rsidR="00680FEE">
        <w:rPr>
          <w:rFonts w:hint="cs"/>
          <w:rtl/>
        </w:rPr>
        <w:t>, מעבד שני מסיים ב-</w:t>
      </w:r>
      <w:r w:rsidR="00A3203A">
        <w:t>7+5</w:t>
      </w:r>
      <w:r w:rsidR="00680FEE">
        <w:rPr>
          <w:rFonts w:hint="cs"/>
          <w:rtl/>
        </w:rPr>
        <w:t>, מעבד שלישי מסיים ב-</w:t>
      </w:r>
      <w:r w:rsidR="00A3203A">
        <w:t>7+5</w:t>
      </w:r>
      <w:r w:rsidR="00680FEE">
        <w:rPr>
          <w:rFonts w:hint="cs"/>
          <w:rtl/>
        </w:rPr>
        <w:t xml:space="preserve">, מעבד </w:t>
      </w:r>
      <w:r w:rsidR="00A3203A">
        <w:rPr>
          <w:rFonts w:hint="cs"/>
          <w:rtl/>
        </w:rPr>
        <w:t xml:space="preserve">רביעי מסייים </w:t>
      </w:r>
      <w:r w:rsidR="00680FEE">
        <w:rPr>
          <w:rFonts w:hint="cs"/>
          <w:rtl/>
        </w:rPr>
        <w:t>ב-</w:t>
      </w:r>
      <w:r w:rsidR="00A3203A">
        <w:t>4+4+4</w:t>
      </w:r>
      <w:r w:rsidR="00A3203A">
        <w:rPr>
          <w:rFonts w:hint="cs"/>
          <w:rtl/>
        </w:rPr>
        <w:t>.</w:t>
      </w:r>
      <w:r w:rsidR="00680FEE">
        <w:rPr>
          <w:rFonts w:hint="cs"/>
          <w:rtl/>
        </w:rPr>
        <w:t xml:space="preserve"> </w:t>
      </w:r>
    </w:p>
    <w:p w14:paraId="73D7E468" w14:textId="2C1AEFEC" w:rsidR="00E65B68" w:rsidRDefault="00E65B68" w:rsidP="00680FEE">
      <w:pPr>
        <w:pStyle w:val="a1"/>
        <w:numPr>
          <w:ilvl w:val="0"/>
          <w:numId w:val="0"/>
        </w:numPr>
        <w:ind w:left="360"/>
        <w:rPr>
          <w:rtl/>
        </w:rPr>
      </w:pPr>
      <w:r>
        <w:rPr>
          <w:rtl/>
        </w:rPr>
        <w:t>כל המעבדים מסיימים תוך 12 שניות, ולכן זמן</w:t>
      </w:r>
      <w:r>
        <w:rPr>
          <w:rFonts w:hint="cs"/>
          <w:rtl/>
        </w:rPr>
        <w:t>־</w:t>
      </w:r>
      <w:r>
        <w:rPr>
          <w:rtl/>
        </w:rPr>
        <w:t xml:space="preserve">הסיום </w:t>
      </w:r>
      <w:r>
        <w:rPr>
          <w:rFonts w:hint="cs"/>
          <w:rtl/>
        </w:rPr>
        <w:t xml:space="preserve">הכולל </w:t>
      </w:r>
      <w:r>
        <w:rPr>
          <w:rtl/>
        </w:rPr>
        <w:t>הוא 12. זוהי החלוקה היעילה ביותר בדוגמה זו</w:t>
      </w:r>
      <w:r>
        <w:rPr>
          <w:rFonts w:hint="cs"/>
          <w:rtl/>
        </w:rPr>
        <w:t>: כיוון שסכום אורכי התהליכים הוא 48, בכל חלוקה קיים מעבד כלשהו שזמן־הסיום שלו הוא לפחות 12.</w:t>
      </w:r>
    </w:p>
    <w:p w14:paraId="3C625DEC" w14:textId="77777777" w:rsidR="00E65B68" w:rsidRPr="007C560D" w:rsidRDefault="00E65B68" w:rsidP="00E65B68">
      <w:pPr>
        <w:pStyle w:val="75"/>
        <w:rPr>
          <w:rtl/>
        </w:rPr>
      </w:pPr>
    </w:p>
    <w:p w14:paraId="24B9EF31" w14:textId="77777777" w:rsidR="00E65B68" w:rsidRPr="000D4646" w:rsidRDefault="00E65B68" w:rsidP="00E65B68">
      <w:pPr>
        <w:pStyle w:val="afffffffa"/>
        <w:rPr>
          <w:szCs w:val="20"/>
          <w:rtl/>
        </w:rPr>
      </w:pPr>
    </w:p>
    <w:p w14:paraId="0C19F715" w14:textId="77777777" w:rsidR="00E65B68" w:rsidRDefault="00E65B68" w:rsidP="00E65B68">
      <w:pPr>
        <w:rPr>
          <w:rFonts w:ascii="David" w:hAnsi="David"/>
        </w:rPr>
      </w:pPr>
    </w:p>
    <w:p w14:paraId="5B2890A8" w14:textId="77777777" w:rsidR="00E65B68" w:rsidRPr="00391936" w:rsidRDefault="00E65B68" w:rsidP="00E65B68">
      <w:pPr>
        <w:rPr>
          <w:b/>
          <w:bCs/>
          <w:rtl/>
        </w:rPr>
      </w:pPr>
    </w:p>
    <w:p w14:paraId="3E42676E" w14:textId="77777777" w:rsidR="00E65B68" w:rsidRDefault="00E65B68" w:rsidP="00E65B68">
      <w:pPr>
        <w:rPr>
          <w:rtl/>
        </w:rPr>
      </w:pPr>
      <w:r>
        <w:rPr>
          <w:rtl/>
        </w:rPr>
        <w:t>הסיבה הראשונה לעיסוק בבעיה זו היתה, כאמור, למצוא חלוקת</w:t>
      </w:r>
      <w:r>
        <w:rPr>
          <w:rFonts w:hint="cs"/>
          <w:rtl/>
        </w:rPr>
        <w:t>־</w:t>
      </w:r>
      <w:r>
        <w:rPr>
          <w:rtl/>
        </w:rPr>
        <w:t xml:space="preserve">עבודה יעילה ומהירה. אך למעשה, בעיה זו שקולה לחלוטין לבעייה של חלוקה אגליטרית של חפצים עם </w:t>
      </w:r>
      <w:r w:rsidRPr="00B40D64">
        <w:rPr>
          <w:rStyle w:val="affffff7"/>
          <w:rtl/>
        </w:rPr>
        <w:t>ערך שלילי</w:t>
      </w:r>
      <w:r>
        <w:rPr>
          <w:rtl/>
        </w:rPr>
        <w:t xml:space="preserve"> בין שחקנים עם </w:t>
      </w:r>
      <w:r w:rsidRPr="00B40D64">
        <w:rPr>
          <w:rStyle w:val="affffff7"/>
          <w:rtl/>
        </w:rPr>
        <w:t>הערכות זהות</w:t>
      </w:r>
      <w:r>
        <w:rPr>
          <w:rtl/>
        </w:rPr>
        <w:t>.</w:t>
      </w:r>
      <w:r>
        <w:rPr>
          <w:rFonts w:hint="cs"/>
          <w:rtl/>
        </w:rPr>
        <w:t xml:space="preserve"> </w:t>
      </w:r>
      <w:r>
        <w:rPr>
          <w:rtl/>
        </w:rPr>
        <w:t xml:space="preserve">דוגמה לחפצים בעלי ערך שלילי היא </w:t>
      </w:r>
      <w:r w:rsidRPr="001C54A8">
        <w:rPr>
          <w:rStyle w:val="affffff7"/>
          <w:rtl/>
        </w:rPr>
        <w:t>מטלות</w:t>
      </w:r>
      <w:r>
        <w:rPr>
          <w:rtl/>
        </w:rPr>
        <w:t>, כגון תורנויות בבית או בבסיס</w:t>
      </w:r>
      <w:r>
        <w:rPr>
          <w:rFonts w:hint="cs"/>
          <w:rtl/>
        </w:rPr>
        <w:t xml:space="preserve"> צבאי</w:t>
      </w:r>
      <w:r>
        <w:rPr>
          <w:rtl/>
        </w:rPr>
        <w:t xml:space="preserve">. רוב האנשים </w:t>
      </w:r>
      <w:r>
        <w:rPr>
          <w:rFonts w:hint="cs"/>
          <w:rtl/>
        </w:rPr>
        <w:t xml:space="preserve">אינם </w:t>
      </w:r>
      <w:r>
        <w:rPr>
          <w:rtl/>
        </w:rPr>
        <w:t xml:space="preserve">אוהבים לבצע מטלות, אבל הערך (השלילי) שהם מייחסים לכל מטלה עשוי להיות שונה. </w:t>
      </w:r>
    </w:p>
    <w:p w14:paraId="1486BE1B" w14:textId="77777777" w:rsidR="00E65B68" w:rsidRDefault="00E65B68" w:rsidP="00E65B68">
      <w:pPr>
        <w:rPr>
          <w:rtl/>
        </w:rPr>
      </w:pPr>
    </w:p>
    <w:p w14:paraId="1037CECE" w14:textId="77777777" w:rsidR="00E65B68" w:rsidRDefault="00E65B68" w:rsidP="00E65B68">
      <w:pPr>
        <w:rPr>
          <w:rtl/>
        </w:rPr>
      </w:pPr>
      <w:r>
        <w:rPr>
          <w:noProof/>
          <w:rtl/>
        </w:rPr>
        <w:drawing>
          <wp:anchor distT="0" distB="0" distL="114300" distR="114300" simplePos="0" relativeHeight="251706368" behindDoc="0" locked="0" layoutInCell="1" allowOverlap="1" wp14:anchorId="607676ED" wp14:editId="3BBD48D3">
            <wp:simplePos x="0" y="0"/>
            <wp:positionH relativeFrom="margin">
              <wp:align>right</wp:align>
            </wp:positionH>
            <wp:positionV relativeFrom="paragraph">
              <wp:posOffset>10795</wp:posOffset>
            </wp:positionV>
            <wp:extent cx="271145" cy="359410"/>
            <wp:effectExtent l="0" t="0" r="0" b="2540"/>
            <wp:wrapThrough wrapText="bothSides">
              <wp:wrapPolygon edited="0">
                <wp:start x="7588" y="0"/>
                <wp:lineTo x="0" y="4580"/>
                <wp:lineTo x="0" y="19463"/>
                <wp:lineTo x="1518" y="20608"/>
                <wp:lineTo x="13658" y="20608"/>
                <wp:lineTo x="19728" y="8014"/>
                <wp:lineTo x="19728" y="0"/>
                <wp:lineTo x="7588" y="0"/>
              </wp:wrapPolygon>
            </wp:wrapThrough>
            <wp:docPr id="42" name="תמונה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sset 41.png"/>
                    <pic:cNvPicPr/>
                  </pic:nvPicPr>
                  <pic:blipFill>
                    <a:blip r:embed="rId24">
                      <a:extLst>
                        <a:ext uri="{28A0092B-C50C-407E-A947-70E740481C1C}">
                          <a14:useLocalDpi xmlns:a14="http://schemas.microsoft.com/office/drawing/2010/main" val="0"/>
                        </a:ext>
                      </a:extLst>
                    </a:blip>
                    <a:stretch>
                      <a:fillRect/>
                    </a:stretch>
                  </pic:blipFill>
                  <pic:spPr>
                    <a:xfrm>
                      <a:off x="0" y="0"/>
                      <a:ext cx="271145" cy="359410"/>
                    </a:xfrm>
                    <a:prstGeom prst="rect">
                      <a:avLst/>
                    </a:prstGeom>
                  </pic:spPr>
                </pic:pic>
              </a:graphicData>
            </a:graphic>
          </wp:anchor>
        </w:drawing>
      </w:r>
    </w:p>
    <w:p w14:paraId="480562C4" w14:textId="2B353170" w:rsidR="00E65B68" w:rsidRPr="00E73331" w:rsidRDefault="00E65B68" w:rsidP="00E65B68">
      <w:pPr>
        <w:pStyle w:val="affffff9"/>
        <w:rPr>
          <w:rFonts w:ascii="Myriad Pro Light Cond" w:hAnsi="Myriad Pro Light Cond" w:cs="Myriad Pro Light Cond"/>
          <w:rtl/>
        </w:rPr>
      </w:pPr>
      <w:bookmarkStart w:id="19" w:name="_Ref108431462"/>
      <w:r>
        <w:rPr>
          <w:rFonts w:hint="cs"/>
          <w:rtl/>
        </w:rPr>
        <w:t>דוגמה 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21</w:t>
      </w:r>
      <w:r>
        <w:rPr>
          <w:rtl/>
        </w:rPr>
        <w:fldChar w:fldCharType="end"/>
      </w:r>
      <w:bookmarkEnd w:id="19"/>
    </w:p>
    <w:p w14:paraId="11AAE04F" w14:textId="77777777" w:rsidR="00E65B68" w:rsidRDefault="00E65B68" w:rsidP="00E65B68">
      <w:pPr>
        <w:pStyle w:val="75"/>
        <w:rPr>
          <w:rtl/>
        </w:rPr>
      </w:pPr>
    </w:p>
    <w:p w14:paraId="636BE7C7" w14:textId="77777777" w:rsidR="00E65B68" w:rsidRDefault="00E65B68" w:rsidP="00E65B68">
      <w:r>
        <w:rPr>
          <w:rtl/>
        </w:rPr>
        <w:t>יש ארבעה שחקנים הצריכים לבצע ביחד תשע מטלות. הם מייחסים למטלות ערכים שליליים</w:t>
      </w:r>
      <w:r>
        <w:rPr>
          <w:rFonts w:hint="cs"/>
          <w:rtl/>
        </w:rPr>
        <w:t xml:space="preserve"> </w:t>
      </w:r>
      <w:r>
        <w:rPr>
          <w:rtl/>
        </w:rPr>
        <w:t>(כולם מסכימים על הערכים של כל מטלה).</w:t>
      </w:r>
    </w:p>
    <w:p w14:paraId="3DA79629" w14:textId="77777777" w:rsidR="00E65B68" w:rsidRDefault="00E65B68" w:rsidP="00E65B68">
      <w:pPr>
        <w:bidi w:val="0"/>
        <w:rPr>
          <w:rtl/>
        </w:rPr>
      </w:pPr>
      <w:r>
        <w:rPr>
          <w:rtl/>
        </w:rPr>
        <w:t xml:space="preserve"> </w:t>
      </w:r>
      <w:r>
        <w:t>-4, -4, -4, -5, -5, -6, -6, -7, -7.</w:t>
      </w:r>
    </w:p>
    <w:p w14:paraId="613866B4" w14:textId="77777777" w:rsidR="00E65B68" w:rsidRDefault="00E65B68" w:rsidP="00E65B68">
      <w:pPr>
        <w:rPr>
          <w:rtl/>
        </w:rPr>
      </w:pPr>
      <w:r>
        <w:rPr>
          <w:rtl/>
        </w:rPr>
        <w:t>אנחנו רוצים למצוא חלוקה אגליטרית. נבדוק שתי חלוקות:</w:t>
      </w:r>
    </w:p>
    <w:p w14:paraId="4BC8EFFD" w14:textId="77777777" w:rsidR="00E65B68" w:rsidRDefault="00E65B68" w:rsidP="00E65B68">
      <w:pPr>
        <w:pStyle w:val="af4"/>
        <w:rPr>
          <w:rtl/>
        </w:rPr>
      </w:pPr>
    </w:p>
    <w:p w14:paraId="76ABACA0" w14:textId="77777777" w:rsidR="00E65B68" w:rsidRDefault="00E65B68" w:rsidP="00E65B68">
      <w:pPr>
        <w:pStyle w:val="a1"/>
      </w:pPr>
      <w:r>
        <w:rPr>
          <w:rFonts w:hint="cs"/>
          <w:rtl/>
        </w:rPr>
        <w:t xml:space="preserve">חלוקה א: </w:t>
      </w:r>
      <w:r>
        <w:rPr>
          <w:rtl/>
        </w:rPr>
        <w:t>שחקן אחד מקבל שלוש מטלות עם ערכים</w:t>
      </w:r>
      <w:r>
        <w:rPr>
          <w:rFonts w:hint="cs"/>
          <w:rtl/>
        </w:rPr>
        <w:t xml:space="preserve"> </w:t>
      </w:r>
      <w:r>
        <w:t>-4, -4, -7</w:t>
      </w:r>
      <w:r>
        <w:rPr>
          <w:rFonts w:hint="cs"/>
          <w:rtl/>
        </w:rPr>
        <w:t xml:space="preserve">; </w:t>
      </w:r>
      <w:r>
        <w:rPr>
          <w:rtl/>
        </w:rPr>
        <w:t>שחקן שני מקבל שתי מטלות עם ערכים</w:t>
      </w:r>
      <w:r>
        <w:rPr>
          <w:rFonts w:hint="cs"/>
          <w:rtl/>
        </w:rPr>
        <w:t xml:space="preserve"> </w:t>
      </w:r>
      <w:r>
        <w:t>-4, -7</w:t>
      </w:r>
      <w:r>
        <w:rPr>
          <w:rFonts w:hint="cs"/>
          <w:rtl/>
        </w:rPr>
        <w:t xml:space="preserve">; </w:t>
      </w:r>
      <w:r>
        <w:rPr>
          <w:rtl/>
        </w:rPr>
        <w:t>ועוד שני שחקנים מקבלים כל אחד שתי מטלות עם ערכים</w:t>
      </w:r>
      <w:r>
        <w:rPr>
          <w:rFonts w:hint="cs"/>
          <w:rtl/>
        </w:rPr>
        <w:t xml:space="preserve"> </w:t>
      </w:r>
      <w:r>
        <w:t>-6, -5</w:t>
      </w:r>
      <w:r>
        <w:rPr>
          <w:rFonts w:hint="cs"/>
          <w:rtl/>
        </w:rPr>
        <w:t xml:space="preserve">. </w:t>
      </w:r>
      <w:r>
        <w:rPr>
          <w:rtl/>
        </w:rPr>
        <w:t>ערכי השחקנים הם</w:t>
      </w:r>
      <w:r>
        <w:rPr>
          <w:rFonts w:hint="cs"/>
          <w:rtl/>
        </w:rPr>
        <w:t xml:space="preserve">: </w:t>
      </w:r>
      <w:r>
        <w:t>-11, -11, -11, -15</w:t>
      </w:r>
      <w:r>
        <w:rPr>
          <w:rFonts w:hint="cs"/>
          <w:rtl/>
        </w:rPr>
        <w:t xml:space="preserve">, והערך האגליטרי הוא </w:t>
      </w:r>
      <w:r>
        <w:t>-15</w:t>
      </w:r>
      <w:r>
        <w:rPr>
          <w:rFonts w:hint="cs"/>
          <w:rtl/>
        </w:rPr>
        <w:t>.</w:t>
      </w:r>
    </w:p>
    <w:p w14:paraId="330A6FA9" w14:textId="77777777" w:rsidR="00E65B68" w:rsidRDefault="00E65B68" w:rsidP="00E65B68">
      <w:pPr>
        <w:pStyle w:val="a1"/>
        <w:rPr>
          <w:rtl/>
        </w:rPr>
      </w:pPr>
      <w:r>
        <w:rPr>
          <w:rtl/>
        </w:rPr>
        <w:lastRenderedPageBreak/>
        <w:t>חלוקה ב: שחקן אחד מקבל שלוש מטלות עם ערכים</w:t>
      </w:r>
      <w:r>
        <w:rPr>
          <w:rFonts w:hint="cs"/>
          <w:rtl/>
        </w:rPr>
        <w:t xml:space="preserve"> </w:t>
      </w:r>
      <w:r>
        <w:t>-4, -4, -4</w:t>
      </w:r>
      <w:r>
        <w:rPr>
          <w:rFonts w:hint="cs"/>
          <w:rtl/>
        </w:rPr>
        <w:t xml:space="preserve">; </w:t>
      </w:r>
      <w:r>
        <w:rPr>
          <w:rtl/>
        </w:rPr>
        <w:t>שחקן שני מקבל שתי מטלות עם ערכים</w:t>
      </w:r>
      <w:r>
        <w:rPr>
          <w:rFonts w:hint="cs"/>
          <w:rtl/>
        </w:rPr>
        <w:t xml:space="preserve"> </w:t>
      </w:r>
      <w:r>
        <w:t>-6, -6</w:t>
      </w:r>
      <w:r>
        <w:rPr>
          <w:rFonts w:hint="cs"/>
          <w:rtl/>
        </w:rPr>
        <w:t xml:space="preserve">; </w:t>
      </w:r>
      <w:r>
        <w:rPr>
          <w:rtl/>
        </w:rPr>
        <w:t>ועוד שני שחקנים מקבלים כל אחד שתי מטלות עם ערכים</w:t>
      </w:r>
      <w:r>
        <w:rPr>
          <w:rFonts w:hint="cs"/>
          <w:rtl/>
        </w:rPr>
        <w:t xml:space="preserve"> </w:t>
      </w:r>
      <w:r>
        <w:t>-7, -5</w:t>
      </w:r>
      <w:r>
        <w:rPr>
          <w:rFonts w:hint="cs"/>
          <w:rtl/>
        </w:rPr>
        <w:t xml:space="preserve">. </w:t>
      </w:r>
      <w:r>
        <w:rPr>
          <w:rtl/>
        </w:rPr>
        <w:t xml:space="preserve">ערכי השחקנים הם: </w:t>
      </w:r>
      <w:r>
        <w:t>-12, -12, -12, -12</w:t>
      </w:r>
      <w:r>
        <w:rPr>
          <w:rFonts w:hint="cs"/>
          <w:rtl/>
        </w:rPr>
        <w:t xml:space="preserve">,  והערך האגליטרי הוא </w:t>
      </w:r>
      <w:r>
        <w:t>-12</w:t>
      </w:r>
      <w:r>
        <w:rPr>
          <w:rFonts w:hint="cs"/>
          <w:rtl/>
        </w:rPr>
        <w:t>.</w:t>
      </w:r>
    </w:p>
    <w:p w14:paraId="326A71D9" w14:textId="77777777" w:rsidR="00E65B68" w:rsidRDefault="00E65B68" w:rsidP="00E65B68">
      <w:pPr>
        <w:pStyle w:val="af4"/>
        <w:rPr>
          <w:rtl/>
        </w:rPr>
      </w:pPr>
    </w:p>
    <w:p w14:paraId="389E684D" w14:textId="77777777" w:rsidR="00E65B68" w:rsidRDefault="00E65B68" w:rsidP="00E65B68">
      <w:pPr>
        <w:rPr>
          <w:rtl/>
        </w:rPr>
      </w:pPr>
      <w:r>
        <w:rPr>
          <w:rFonts w:hint="cs"/>
          <w:rtl/>
        </w:rPr>
        <w:t xml:space="preserve">הערך האגליטרי בחלוקה ב גדול יותר מבחלוקה א. למעשה, </w:t>
      </w:r>
      <w:r>
        <w:rPr>
          <w:rtl/>
        </w:rPr>
        <w:t xml:space="preserve">חלוקה ב היא החלוקה האגליטרית </w:t>
      </w:r>
      <w:r>
        <w:rPr>
          <w:rFonts w:hint="cs"/>
          <w:rtl/>
        </w:rPr>
        <w:t xml:space="preserve">במקרה זה: כיוון שסכום ערכי המטלות הוא </w:t>
      </w:r>
      <w:r>
        <w:t>-48</w:t>
      </w:r>
      <w:r>
        <w:rPr>
          <w:rFonts w:hint="cs"/>
          <w:rtl/>
        </w:rPr>
        <w:t xml:space="preserve">, בכל חלוקה יש לפחות שחקן אחד שערכו לכל היותר </w:t>
      </w:r>
      <w:r>
        <w:t>-12</w:t>
      </w:r>
      <w:r>
        <w:rPr>
          <w:rFonts w:hint="cs"/>
          <w:rtl/>
        </w:rPr>
        <w:t>.</w:t>
      </w:r>
    </w:p>
    <w:p w14:paraId="30141CFA" w14:textId="77777777" w:rsidR="00E65B68" w:rsidRPr="000D4646" w:rsidRDefault="00E65B68" w:rsidP="00E65B68">
      <w:pPr>
        <w:pStyle w:val="afffffffa"/>
        <w:rPr>
          <w:szCs w:val="20"/>
          <w:rtl/>
        </w:rPr>
      </w:pPr>
    </w:p>
    <w:p w14:paraId="0EA875D8" w14:textId="77777777" w:rsidR="00E65B68" w:rsidRDefault="00E65B68" w:rsidP="00E65B68">
      <w:pPr>
        <w:rPr>
          <w:rtl/>
        </w:rPr>
      </w:pPr>
    </w:p>
    <w:p w14:paraId="6FBD9CD5" w14:textId="77777777" w:rsidR="00E65B68" w:rsidRDefault="00E65B68" w:rsidP="00E65B68">
      <w:pPr>
        <w:pStyle w:val="af4"/>
        <w:rPr>
          <w:rtl/>
        </w:rPr>
      </w:pPr>
    </w:p>
    <w:p w14:paraId="58368E84" w14:textId="5A324E48" w:rsidR="00E65B68" w:rsidRDefault="00E65B68" w:rsidP="00E65B68">
      <w:pPr>
        <w:rPr>
          <w:rtl/>
        </w:rPr>
      </w:pPr>
      <w:r>
        <w:rPr>
          <w:rtl/>
        </w:rPr>
        <w:t>קל לראות</w:t>
      </w:r>
      <w:r>
        <w:rPr>
          <w:rFonts w:hint="cs"/>
          <w:rtl/>
        </w:rPr>
        <w:t>,</w:t>
      </w:r>
      <w:r>
        <w:rPr>
          <w:rtl/>
        </w:rPr>
        <w:t xml:space="preserve"> שהדבר נכון באופן כללי: כל חלוקת תהליכים למעבדים, הממזערת את זמן</w:t>
      </w:r>
      <w:r>
        <w:rPr>
          <w:rFonts w:hint="cs"/>
          <w:rtl/>
        </w:rPr>
        <w:t>־</w:t>
      </w:r>
      <w:r>
        <w:rPr>
          <w:rtl/>
        </w:rPr>
        <w:t xml:space="preserve">הריצה המקסימלי, שקולה לחלוקת מטלות לאנשים, הממקסמת את הערך (השלילי) המינימלי – חלוקה אגליטרית. הבעיה היא </w:t>
      </w:r>
      <w:r>
        <w:t>NP</w:t>
      </w:r>
      <w:r>
        <w:rPr>
          <w:rFonts w:hint="cs"/>
          <w:rtl/>
        </w:rPr>
        <w:t>־</w:t>
      </w:r>
      <w:r>
        <w:rPr>
          <w:rtl/>
        </w:rPr>
        <w:t>קשה – ההוכחה זהה להוכחה עבור חפצים עם ערכים חיוביים (</w:t>
      </w:r>
      <w:r>
        <w:rPr>
          <w:rtl/>
        </w:rPr>
        <w:fldChar w:fldCharType="begin"/>
      </w:r>
      <w:r>
        <w:rPr>
          <w:rtl/>
        </w:rPr>
        <w:instrText xml:space="preserve"> </w:instrText>
      </w:r>
      <w:r>
        <w:instrText>REF</w:instrText>
      </w:r>
      <w:r>
        <w:rPr>
          <w:rtl/>
        </w:rPr>
        <w:instrText xml:space="preserve"> _</w:instrText>
      </w:r>
      <w:r>
        <w:instrText>Ref102553547 \h</w:instrText>
      </w:r>
      <w:r>
        <w:rPr>
          <w:rtl/>
        </w:rPr>
        <w:instrText xml:space="preserve"> </w:instrText>
      </w:r>
      <w:r>
        <w:rPr>
          <w:rtl/>
        </w:rPr>
      </w:r>
      <w:r>
        <w:rPr>
          <w:rtl/>
        </w:rPr>
        <w:fldChar w:fldCharType="separate"/>
      </w:r>
      <w:r w:rsidR="00A25B5B">
        <w:rPr>
          <w:rFonts w:hint="cs"/>
          <w:rtl/>
        </w:rPr>
        <w:t>בחנו את עצמכם 5.</w:t>
      </w:r>
      <w:r w:rsidR="00A25B5B">
        <w:rPr>
          <w:noProof/>
          <w:rtl/>
        </w:rPr>
        <w:t>19</w:t>
      </w:r>
      <w:r>
        <w:rPr>
          <w:rtl/>
        </w:rPr>
        <w:fldChar w:fldCharType="end"/>
      </w:r>
      <w:r>
        <w:rPr>
          <w:rtl/>
        </w:rPr>
        <w:t>).</w:t>
      </w:r>
    </w:p>
    <w:p w14:paraId="40063099" w14:textId="77777777" w:rsidR="00E65B68" w:rsidRDefault="00E65B68" w:rsidP="00E65B68">
      <w:pPr>
        <w:rPr>
          <w:rtl/>
        </w:rPr>
      </w:pPr>
    </w:p>
    <w:p w14:paraId="488344D5" w14:textId="77777777" w:rsidR="00E65B68" w:rsidRPr="007B2AA3" w:rsidRDefault="00E65B68" w:rsidP="00E65B68">
      <w:pPr>
        <w:rPr>
          <w:rStyle w:val="affffff7"/>
        </w:rPr>
      </w:pPr>
      <w:r>
        <w:rPr>
          <w:rFonts w:hint="cs"/>
          <w:rtl/>
        </w:rPr>
        <w:t xml:space="preserve">כעת </w:t>
      </w:r>
      <w:r>
        <w:rPr>
          <w:rtl/>
        </w:rPr>
        <w:t>נראה אלגוריתם חמדני פשוט למציאת חלוקה אגליטרית</w:t>
      </w:r>
      <w:r>
        <w:rPr>
          <w:rFonts w:hint="cs"/>
          <w:rtl/>
        </w:rPr>
        <w:t>־בקירוב</w:t>
      </w:r>
      <w:r>
        <w:rPr>
          <w:rtl/>
        </w:rPr>
        <w:t xml:space="preserve">. לצורך הפשטות, כדי שנוכל לעבוד עם מספרים חיוביים, </w:t>
      </w:r>
      <w:r>
        <w:rPr>
          <w:rFonts w:hint="cs"/>
          <w:rtl/>
        </w:rPr>
        <w:t>נגדיר את ה</w:t>
      </w:r>
      <w:r w:rsidRPr="001A34B6">
        <w:rPr>
          <w:rStyle w:val="affffff7"/>
          <w:rFonts w:hint="cs"/>
          <w:rtl/>
        </w:rPr>
        <w:t>ע</w:t>
      </w:r>
      <w:r>
        <w:rPr>
          <w:rStyle w:val="affffff7"/>
          <w:rFonts w:hint="cs"/>
          <w:rtl/>
        </w:rPr>
        <w:t>לות</w:t>
      </w:r>
      <w:r>
        <w:rPr>
          <w:rFonts w:hint="cs"/>
          <w:rtl/>
        </w:rPr>
        <w:t xml:space="preserve"> (</w:t>
      </w:r>
      <w:r>
        <w:t>cost</w:t>
      </w:r>
      <w:r>
        <w:rPr>
          <w:rFonts w:hint="cs"/>
          <w:rtl/>
        </w:rPr>
        <w:t xml:space="preserve">) של כל מטלה כערך של המטלה </w:t>
      </w:r>
    </w:p>
    <w:p w14:paraId="6EF484C1" w14:textId="77777777" w:rsidR="00E65B68" w:rsidRDefault="00E65B68" w:rsidP="00E65B68">
      <w:pPr>
        <w:rPr>
          <w:rtl/>
        </w:rPr>
      </w:pPr>
      <w:r w:rsidRPr="007B2AA3">
        <w:rPr>
          <w:rStyle w:val="affffff7"/>
          <w:rtl/>
        </w:rPr>
        <w:t>בערך מוחלט</w:t>
      </w:r>
      <w:r>
        <w:rPr>
          <w:rtl/>
        </w:rPr>
        <w:t xml:space="preserve">, והמטרה היא למצוא חלוקה שבה </w:t>
      </w:r>
      <w:r>
        <w:rPr>
          <w:rFonts w:hint="cs"/>
          <w:rtl/>
        </w:rPr>
        <w:t xml:space="preserve">העלות </w:t>
      </w:r>
      <w:r w:rsidRPr="007B2AA3">
        <w:rPr>
          <w:rStyle w:val="affffff7"/>
          <w:rtl/>
        </w:rPr>
        <w:t>המקסימלי</w:t>
      </w:r>
      <w:r>
        <w:rPr>
          <w:rStyle w:val="affffff7"/>
          <w:rFonts w:hint="cs"/>
          <w:rtl/>
        </w:rPr>
        <w:t>ת</w:t>
      </w:r>
      <w:r>
        <w:rPr>
          <w:rtl/>
        </w:rPr>
        <w:t xml:space="preserve"> ה</w:t>
      </w:r>
      <w:r>
        <w:rPr>
          <w:rFonts w:hint="cs"/>
          <w:rtl/>
        </w:rPr>
        <w:t>יא</w:t>
      </w:r>
      <w:r>
        <w:rPr>
          <w:rtl/>
        </w:rPr>
        <w:t xml:space="preserve"> </w:t>
      </w:r>
      <w:r w:rsidRPr="00017B5E">
        <w:rPr>
          <w:rStyle w:val="affffff7"/>
          <w:rtl/>
        </w:rPr>
        <w:t>קט</w:t>
      </w:r>
      <w:r>
        <w:rPr>
          <w:rStyle w:val="affffff7"/>
          <w:rFonts w:hint="cs"/>
          <w:rtl/>
        </w:rPr>
        <w:t>נה</w:t>
      </w:r>
      <w:r w:rsidRPr="00017B5E">
        <w:rPr>
          <w:rStyle w:val="affffff7"/>
          <w:rtl/>
        </w:rPr>
        <w:t xml:space="preserve"> ביותר</w:t>
      </w:r>
      <w:r>
        <w:rPr>
          <w:rtl/>
        </w:rPr>
        <w:t>.</w:t>
      </w:r>
      <w:r>
        <w:rPr>
          <w:rFonts w:hint="cs"/>
          <w:rtl/>
        </w:rPr>
        <w:t xml:space="preserve"> </w:t>
      </w:r>
      <w:r w:rsidRPr="00E77EC5">
        <w:rPr>
          <w:rtl/>
        </w:rPr>
        <w:t>בעולם תיזמון התהליכים, האלגוריתם הזה נקרא</w:t>
      </w:r>
      <w:r>
        <w:rPr>
          <w:rFonts w:hint="cs"/>
          <w:rtl/>
        </w:rPr>
        <w:t xml:space="preserve"> "תיזמון רשימה" (</w:t>
      </w:r>
      <w:r>
        <w:t>List Scheduling</w:t>
      </w:r>
      <w:r>
        <w:rPr>
          <w:rFonts w:hint="cs"/>
          <w:rtl/>
        </w:rPr>
        <w:t>) כי הוא מתזמן את התהליכים לפי רשימה קבועה מראש. אנחנו משתמשים באלגוריתם לא לצורך תיזמון אלא לצורך חלוקת מטלות, ולכן נקרא לו "אלגוריתם הרשימה".</w:t>
      </w:r>
    </w:p>
    <w:p w14:paraId="3595D71A" w14:textId="77777777" w:rsidR="00E65B68" w:rsidRDefault="00E65B68" w:rsidP="00E65B68">
      <w:pPr>
        <w:rPr>
          <w:rtl/>
        </w:rPr>
      </w:pPr>
    </w:p>
    <w:p w14:paraId="5069C501" w14:textId="1E07D660" w:rsidR="00E65B68" w:rsidRPr="00302A07" w:rsidRDefault="00E65B68" w:rsidP="00E65B68">
      <w:pPr>
        <w:pStyle w:val="affffffc"/>
        <w:rPr>
          <w:rtl/>
        </w:rPr>
      </w:pPr>
      <w:bookmarkStart w:id="20" w:name="_Ref104151157"/>
      <w:r>
        <w:rPr>
          <w:noProof/>
          <w:rtl/>
        </w:rPr>
        <w:drawing>
          <wp:anchor distT="0" distB="0" distL="114300" distR="114300" simplePos="0" relativeHeight="251701248" behindDoc="0" locked="0" layoutInCell="1" allowOverlap="1" wp14:anchorId="679FA19D" wp14:editId="7207F181">
            <wp:simplePos x="0" y="0"/>
            <wp:positionH relativeFrom="margin">
              <wp:align>right</wp:align>
            </wp:positionH>
            <wp:positionV relativeFrom="paragraph">
              <wp:posOffset>92264</wp:posOffset>
            </wp:positionV>
            <wp:extent cx="175828" cy="180000"/>
            <wp:effectExtent l="0" t="0" r="0" b="0"/>
            <wp:wrapThrough wrapText="bothSides">
              <wp:wrapPolygon edited="0">
                <wp:start x="0" y="0"/>
                <wp:lineTo x="0" y="18318"/>
                <wp:lineTo x="18783" y="18318"/>
                <wp:lineTo x="18783" y="0"/>
                <wp:lineTo x="0" y="0"/>
              </wp:wrapPolygon>
            </wp:wrapThrough>
            <wp:docPr id="11" name="תמונה 1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Shap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75828" cy="180000"/>
                    </a:xfrm>
                    <a:prstGeom prst="rect">
                      <a:avLst/>
                    </a:prstGeom>
                  </pic:spPr>
                </pic:pic>
              </a:graphicData>
            </a:graphic>
            <wp14:sizeRelV relativeFrom="margin">
              <wp14:pctHeight>0</wp14:pctHeight>
            </wp14:sizeRelV>
          </wp:anchor>
        </w:drawing>
      </w:r>
      <w:r>
        <w:rPr>
          <w:rtl/>
        </w:rPr>
        <w:t xml:space="preserve">אלגוריתם </w:t>
      </w:r>
      <w:r>
        <w:rPr>
          <w:rFonts w:hint="cs"/>
          <w:rtl/>
        </w:rPr>
        <w:t>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22</w:t>
      </w:r>
      <w:r>
        <w:rPr>
          <w:rtl/>
        </w:rPr>
        <w:fldChar w:fldCharType="end"/>
      </w:r>
      <w:bookmarkEnd w:id="20"/>
      <w:r>
        <w:rPr>
          <w:rFonts w:hint="cs"/>
          <w:rtl/>
        </w:rPr>
        <w:t>: אלגוריתם הרשימה (חלוקת מטלות לשחקנים עם הערכות זהות)</w:t>
      </w:r>
    </w:p>
    <w:p w14:paraId="04B798ED" w14:textId="77777777" w:rsidR="00E65B68" w:rsidRDefault="00E65B68" w:rsidP="00E65B68">
      <w:pPr>
        <w:pStyle w:val="afffffff5"/>
        <w:rPr>
          <w:rtl/>
        </w:rPr>
      </w:pPr>
      <w:r>
        <w:rPr>
          <w:rFonts w:hint="cs"/>
          <w:rtl/>
        </w:rPr>
        <w:t>1. עבור על כל המטלות לפי הסדר שבו הן נמצאות ברשימה.</w:t>
      </w:r>
    </w:p>
    <w:p w14:paraId="12725C3F" w14:textId="77777777" w:rsidR="00E65B68" w:rsidRDefault="00E65B68" w:rsidP="00E65B68">
      <w:pPr>
        <w:pStyle w:val="afffffff5"/>
        <w:rPr>
          <w:rtl/>
        </w:rPr>
      </w:pPr>
      <w:r>
        <w:rPr>
          <w:rFonts w:hint="cs"/>
          <w:rtl/>
        </w:rPr>
        <w:t>2. תן את המטלה הבאה ברשימה לְשחקן, שסכום העלויות הנוכחי שלו קטן ביותר.</w:t>
      </w:r>
    </w:p>
    <w:p w14:paraId="48498D71" w14:textId="77777777" w:rsidR="00E65B68" w:rsidRDefault="00E65B68" w:rsidP="00E65B68">
      <w:pPr>
        <w:pStyle w:val="afffffff5"/>
        <w:rPr>
          <w:rtl/>
        </w:rPr>
      </w:pPr>
      <w:r>
        <w:rPr>
          <w:rFonts w:hint="cs"/>
          <w:rtl/>
        </w:rPr>
        <w:t>3. אם יש עוד מטלות, חזור לשורה 2.</w:t>
      </w:r>
    </w:p>
    <w:p w14:paraId="48C3F680" w14:textId="77777777" w:rsidR="00E65B68" w:rsidRDefault="00E65B68" w:rsidP="00E65B68">
      <w:pPr>
        <w:rPr>
          <w:rtl/>
        </w:rPr>
      </w:pPr>
    </w:p>
    <w:p w14:paraId="20D46D29" w14:textId="38C63118" w:rsidR="00E65B68" w:rsidRDefault="00E65B68" w:rsidP="00E65B68">
      <w:pPr>
        <w:rPr>
          <w:rtl/>
        </w:rPr>
      </w:pPr>
      <w:r w:rsidRPr="00F86882">
        <w:rPr>
          <w:rtl/>
        </w:rPr>
        <w:t>ב</w:t>
      </w:r>
      <w:r>
        <w:rPr>
          <w:rtl/>
        </w:rPr>
        <w:fldChar w:fldCharType="begin"/>
      </w:r>
      <w:r>
        <w:rPr>
          <w:rtl/>
        </w:rPr>
        <w:instrText xml:space="preserve"> </w:instrText>
      </w:r>
      <w:r>
        <w:instrText>REF</w:instrText>
      </w:r>
      <w:r>
        <w:rPr>
          <w:rtl/>
        </w:rPr>
        <w:instrText xml:space="preserve"> _</w:instrText>
      </w:r>
      <w:r>
        <w:instrText>Ref108431348 \h</w:instrText>
      </w:r>
      <w:r>
        <w:rPr>
          <w:rtl/>
        </w:rPr>
        <w:instrText xml:space="preserve"> </w:instrText>
      </w:r>
      <w:r>
        <w:rPr>
          <w:rtl/>
        </w:rPr>
      </w:r>
      <w:r>
        <w:rPr>
          <w:rtl/>
        </w:rPr>
        <w:fldChar w:fldCharType="separate"/>
      </w:r>
      <w:r w:rsidR="00A25B5B">
        <w:rPr>
          <w:rFonts w:hint="cs"/>
          <w:rtl/>
        </w:rPr>
        <w:t>דוגמה 5.</w:t>
      </w:r>
      <w:r w:rsidR="00A25B5B">
        <w:rPr>
          <w:noProof/>
          <w:rtl/>
        </w:rPr>
        <w:t>20</w:t>
      </w:r>
      <w:r>
        <w:rPr>
          <w:rtl/>
        </w:rPr>
        <w:fldChar w:fldCharType="end"/>
      </w:r>
      <w:r w:rsidRPr="00F86882">
        <w:rPr>
          <w:rtl/>
        </w:rPr>
        <w:t>, המטלה הראשונה בסדרה היא ה</w:t>
      </w:r>
      <w:r>
        <w:rPr>
          <w:rFonts w:hint="cs"/>
          <w:rtl/>
        </w:rPr>
        <w:t>־4</w:t>
      </w:r>
      <w:r w:rsidRPr="00F86882">
        <w:rPr>
          <w:rtl/>
        </w:rPr>
        <w:t xml:space="preserve"> והאחרונה היא ה</w:t>
      </w:r>
      <w:r>
        <w:rPr>
          <w:rFonts w:hint="cs"/>
          <w:rtl/>
        </w:rPr>
        <w:t>־7</w:t>
      </w:r>
      <w:r w:rsidRPr="00F86882">
        <w:rPr>
          <w:rtl/>
        </w:rPr>
        <w:t>. האלגוריתם נותן את ארבעת המטלות הראשונות לארבעת השחקנים בסדר כלשהו, למשל, א</w:t>
      </w:r>
      <w:r>
        <w:rPr>
          <w:rFonts w:hint="cs"/>
          <w:rtl/>
        </w:rPr>
        <w:t>-4</w:t>
      </w:r>
      <w:r w:rsidRPr="00F86882">
        <w:rPr>
          <w:rtl/>
        </w:rPr>
        <w:t>, ב-</w:t>
      </w:r>
      <w:r>
        <w:rPr>
          <w:rFonts w:hint="cs"/>
          <w:rtl/>
        </w:rPr>
        <w:t>4</w:t>
      </w:r>
      <w:r w:rsidRPr="00F86882">
        <w:rPr>
          <w:rtl/>
        </w:rPr>
        <w:t>, ג-</w:t>
      </w:r>
      <w:r>
        <w:rPr>
          <w:rFonts w:hint="cs"/>
          <w:rtl/>
        </w:rPr>
        <w:t>4</w:t>
      </w:r>
      <w:r w:rsidRPr="00F86882">
        <w:rPr>
          <w:rtl/>
        </w:rPr>
        <w:t>, ד-</w:t>
      </w:r>
      <w:r>
        <w:rPr>
          <w:rFonts w:hint="cs"/>
          <w:rtl/>
        </w:rPr>
        <w:t>5</w:t>
      </w:r>
      <w:r w:rsidRPr="00F86882">
        <w:rPr>
          <w:rtl/>
        </w:rPr>
        <w:t xml:space="preserve">. </w:t>
      </w:r>
      <w:r>
        <w:rPr>
          <w:rFonts w:hint="cs"/>
          <w:rtl/>
        </w:rPr>
        <w:t xml:space="preserve">שלוש </w:t>
      </w:r>
      <w:r w:rsidRPr="00F86882">
        <w:rPr>
          <w:rtl/>
        </w:rPr>
        <w:t>המטלות הבאות –</w:t>
      </w:r>
      <w:r>
        <w:rPr>
          <w:rFonts w:hint="cs"/>
          <w:rtl/>
        </w:rPr>
        <w:t xml:space="preserve"> </w:t>
      </w:r>
      <w:r w:rsidRPr="00B95746">
        <w:rPr>
          <w:rFonts w:ascii="David" w:hAnsi="David" w:hint="cs"/>
          <w:sz w:val="22"/>
        </w:rPr>
        <w:t>6,5,5</w:t>
      </w:r>
      <w:r>
        <w:rPr>
          <w:rFonts w:hint="cs"/>
          <w:rtl/>
        </w:rPr>
        <w:t xml:space="preserve"> </w:t>
      </w:r>
      <w:r w:rsidRPr="00F86882">
        <w:rPr>
          <w:rtl/>
        </w:rPr>
        <w:t xml:space="preserve">– ניתנות לשחקנים </w:t>
      </w:r>
      <w:r>
        <w:rPr>
          <w:rFonts w:hint="cs"/>
          <w:rtl/>
        </w:rPr>
        <w:t>שהעלות</w:t>
      </w:r>
      <w:r w:rsidRPr="00F86882">
        <w:rPr>
          <w:rtl/>
        </w:rPr>
        <w:t xml:space="preserve"> הנוכחי שלהם קט</w:t>
      </w:r>
      <w:r>
        <w:rPr>
          <w:rFonts w:hint="cs"/>
          <w:rtl/>
        </w:rPr>
        <w:t>נה</w:t>
      </w:r>
      <w:r w:rsidRPr="00F86882">
        <w:rPr>
          <w:rtl/>
        </w:rPr>
        <w:t xml:space="preserve"> ביותר, שהם </w:t>
      </w:r>
      <w:r>
        <w:rPr>
          <w:rFonts w:hint="cs"/>
          <w:rtl/>
        </w:rPr>
        <w:t xml:space="preserve">א, ב, ג; והמטלה הבאה </w:t>
      </w:r>
      <w:r>
        <w:rPr>
          <w:rtl/>
        </w:rPr>
        <w:t>–</w:t>
      </w:r>
      <w:r>
        <w:rPr>
          <w:rFonts w:hint="cs"/>
          <w:rtl/>
        </w:rPr>
        <w:t xml:space="preserve"> 6 </w:t>
      </w:r>
      <w:r>
        <w:rPr>
          <w:rtl/>
        </w:rPr>
        <w:t>–</w:t>
      </w:r>
      <w:r>
        <w:rPr>
          <w:rFonts w:hint="cs"/>
          <w:rtl/>
        </w:rPr>
        <w:t xml:space="preserve"> ניתנת לשחקן ד. העלויות לאחר הסיבוב השני הן </w:t>
      </w:r>
      <w:r w:rsidRPr="00F86882">
        <w:rPr>
          <w:rtl/>
        </w:rPr>
        <w:t>א</w:t>
      </w:r>
      <w:r>
        <w:rPr>
          <w:rFonts w:hint="cs"/>
          <w:rtl/>
        </w:rPr>
        <w:t>-9</w:t>
      </w:r>
      <w:r w:rsidRPr="00F86882">
        <w:rPr>
          <w:rtl/>
        </w:rPr>
        <w:t>, ב-</w:t>
      </w:r>
      <w:r>
        <w:rPr>
          <w:rFonts w:hint="cs"/>
          <w:rtl/>
        </w:rPr>
        <w:t>9</w:t>
      </w:r>
      <w:r w:rsidRPr="00F86882">
        <w:rPr>
          <w:rtl/>
        </w:rPr>
        <w:t>, ג-</w:t>
      </w:r>
      <w:r>
        <w:rPr>
          <w:rFonts w:hint="cs"/>
          <w:rtl/>
        </w:rPr>
        <w:t>10</w:t>
      </w:r>
      <w:r w:rsidRPr="00F86882">
        <w:rPr>
          <w:rtl/>
        </w:rPr>
        <w:t>, ד-</w:t>
      </w:r>
      <w:r>
        <w:rPr>
          <w:rFonts w:hint="cs"/>
          <w:rtl/>
        </w:rPr>
        <w:t xml:space="preserve">11. שתי המטלות האחרונות ניתנות לשחקנים א, ב, והעלויות הסופיות הן </w:t>
      </w:r>
      <w:r w:rsidRPr="00F86882">
        <w:rPr>
          <w:rtl/>
        </w:rPr>
        <w:t>א</w:t>
      </w:r>
      <w:r>
        <w:rPr>
          <w:rFonts w:hint="cs"/>
          <w:rtl/>
        </w:rPr>
        <w:t>-16</w:t>
      </w:r>
      <w:r w:rsidRPr="00F86882">
        <w:rPr>
          <w:rtl/>
        </w:rPr>
        <w:t>, ב-</w:t>
      </w:r>
      <w:r>
        <w:rPr>
          <w:rFonts w:hint="cs"/>
          <w:rtl/>
        </w:rPr>
        <w:t>16</w:t>
      </w:r>
      <w:r w:rsidRPr="00F86882">
        <w:rPr>
          <w:rtl/>
        </w:rPr>
        <w:t>, ג-</w:t>
      </w:r>
      <w:r>
        <w:rPr>
          <w:rFonts w:hint="cs"/>
          <w:rtl/>
        </w:rPr>
        <w:t>10</w:t>
      </w:r>
      <w:r w:rsidRPr="00F86882">
        <w:rPr>
          <w:rtl/>
        </w:rPr>
        <w:t>, ד-</w:t>
      </w:r>
      <w:r>
        <w:rPr>
          <w:rFonts w:hint="cs"/>
          <w:rtl/>
        </w:rPr>
        <w:t xml:space="preserve">11. הערך האגליטרי הוא </w:t>
      </w:r>
      <w:r>
        <w:t>-16</w:t>
      </w:r>
      <w:r>
        <w:rPr>
          <w:rFonts w:hint="cs"/>
          <w:rtl/>
        </w:rPr>
        <w:t xml:space="preserve">. </w:t>
      </w:r>
      <w:r w:rsidRPr="00F86882">
        <w:rPr>
          <w:rtl/>
        </w:rPr>
        <w:t>אנחנו רואים שהאלגוריתם אינו מוצא את החלוקה האגליטרית (</w:t>
      </w:r>
      <w:r>
        <w:rPr>
          <w:rFonts w:hint="cs"/>
          <w:rtl/>
        </w:rPr>
        <w:t xml:space="preserve">עם עלויות </w:t>
      </w:r>
      <w:r>
        <w:t>12, 12, 12, 12</w:t>
      </w:r>
      <w:r w:rsidRPr="00F86882">
        <w:rPr>
          <w:rtl/>
        </w:rPr>
        <w:t>), אבל הוא גם לא כל כך רחוק – הערך האגליטרי שלו גדול רק פי</w:t>
      </w:r>
      <w:r>
        <w:rPr>
          <w:rFonts w:hint="cs"/>
          <w:rtl/>
        </w:rPr>
        <w:t xml:space="preserve"> </w:t>
      </w:r>
      <w:r>
        <w:t>16/12=4/3</w:t>
      </w:r>
      <w:r>
        <w:rPr>
          <w:rFonts w:hint="cs"/>
          <w:rtl/>
        </w:rPr>
        <w:t xml:space="preserve"> מהערך המיטבי.</w:t>
      </w:r>
    </w:p>
    <w:p w14:paraId="106C7D83" w14:textId="77777777" w:rsidR="00E65B68" w:rsidRDefault="00E65B68" w:rsidP="00E65B68">
      <w:pPr>
        <w:pStyle w:val="af4"/>
        <w:rPr>
          <w:rtl/>
        </w:rPr>
      </w:pPr>
    </w:p>
    <w:p w14:paraId="2D17C63C" w14:textId="2F53C500" w:rsidR="00E65B68" w:rsidRDefault="00E65B68" w:rsidP="00E65B68">
      <w:pPr>
        <w:rPr>
          <w:rtl/>
        </w:rPr>
      </w:pPr>
      <w:r w:rsidRPr="00287944">
        <w:rPr>
          <w:rtl/>
        </w:rPr>
        <w:t xml:space="preserve">כשמנתחים אלגוריתמי קירוב, התכונה המעניינת היא </w:t>
      </w:r>
      <w:r w:rsidRPr="00287944">
        <w:rPr>
          <w:rStyle w:val="affffff6"/>
          <w:rtl/>
        </w:rPr>
        <w:t>יחס הקירוב</w:t>
      </w:r>
      <w:r w:rsidRPr="00287944">
        <w:rPr>
          <w:rtl/>
        </w:rPr>
        <w:t xml:space="preserve"> שלהם (</w:t>
      </w:r>
      <w:r w:rsidRPr="00287944">
        <w:t>approximation ratio</w:t>
      </w:r>
      <w:r w:rsidRPr="00287944">
        <w:rPr>
          <w:rtl/>
        </w:rPr>
        <w:t xml:space="preserve">) – היחס בין </w:t>
      </w:r>
      <w:r>
        <w:rPr>
          <w:rFonts w:hint="cs"/>
          <w:rtl/>
        </w:rPr>
        <w:t xml:space="preserve">ערך </w:t>
      </w:r>
      <w:r w:rsidRPr="00287944">
        <w:rPr>
          <w:rtl/>
        </w:rPr>
        <w:t xml:space="preserve">הפתרון שהאלגוריתם מוצא, לבין </w:t>
      </w:r>
      <w:r>
        <w:rPr>
          <w:rFonts w:hint="cs"/>
          <w:rtl/>
        </w:rPr>
        <w:t xml:space="preserve">ערך </w:t>
      </w:r>
      <w:r w:rsidRPr="00287944">
        <w:rPr>
          <w:rtl/>
        </w:rPr>
        <w:t xml:space="preserve">הפתרון </w:t>
      </w:r>
      <w:r>
        <w:rPr>
          <w:rFonts w:hint="cs"/>
          <w:rtl/>
        </w:rPr>
        <w:t>הטוב ביותר</w:t>
      </w:r>
      <w:r w:rsidRPr="00287944">
        <w:rPr>
          <w:rtl/>
        </w:rPr>
        <w:t>. בבעיות מינימיזציה, כמו הבעיה שלנו, יחס הקירוב גדול מ</w:t>
      </w:r>
      <w:r>
        <w:rPr>
          <w:rFonts w:hint="cs"/>
          <w:rtl/>
        </w:rPr>
        <w:t>־</w:t>
      </w:r>
      <w:r w:rsidRPr="00287944">
        <w:rPr>
          <w:rtl/>
        </w:rPr>
        <w:t>1, כי הפתרון של האלגוריתם גדול יותר מהפתרון האופטימלי;  בבעיות מקסימיזציה, יחס הקירוב קטן מ</w:t>
      </w:r>
      <w:r>
        <w:rPr>
          <w:rFonts w:hint="cs"/>
          <w:rtl/>
        </w:rPr>
        <w:t>־</w:t>
      </w:r>
      <w:r w:rsidRPr="00287944">
        <w:rPr>
          <w:rtl/>
        </w:rPr>
        <w:t>1, כי הפתרון של האלגוריתם קטן יותר מהפתרון האופטימלי. ב</w:t>
      </w:r>
      <w:r>
        <w:rPr>
          <w:rtl/>
        </w:rPr>
        <w:fldChar w:fldCharType="begin"/>
      </w:r>
      <w:r>
        <w:rPr>
          <w:rtl/>
        </w:rPr>
        <w:instrText xml:space="preserve"> </w:instrText>
      </w:r>
      <w:r>
        <w:instrText>REF</w:instrText>
      </w:r>
      <w:r>
        <w:rPr>
          <w:rtl/>
        </w:rPr>
        <w:instrText xml:space="preserve"> _</w:instrText>
      </w:r>
      <w:r>
        <w:instrText>Ref108431348 \h</w:instrText>
      </w:r>
      <w:r>
        <w:rPr>
          <w:rtl/>
        </w:rPr>
        <w:instrText xml:space="preserve"> </w:instrText>
      </w:r>
      <w:r>
        <w:rPr>
          <w:rtl/>
        </w:rPr>
      </w:r>
      <w:r>
        <w:rPr>
          <w:rtl/>
        </w:rPr>
        <w:fldChar w:fldCharType="separate"/>
      </w:r>
      <w:r w:rsidR="00A25B5B">
        <w:rPr>
          <w:rFonts w:hint="cs"/>
          <w:rtl/>
        </w:rPr>
        <w:t>דוגמה 5.</w:t>
      </w:r>
      <w:r w:rsidR="00A25B5B">
        <w:rPr>
          <w:noProof/>
          <w:rtl/>
        </w:rPr>
        <w:t>20</w:t>
      </w:r>
      <w:r>
        <w:rPr>
          <w:rtl/>
        </w:rPr>
        <w:fldChar w:fldCharType="end"/>
      </w:r>
      <w:r w:rsidRPr="00287944">
        <w:rPr>
          <w:rtl/>
        </w:rPr>
        <w:t xml:space="preserve">, יחס הקירוב של אלגוריתם </w:t>
      </w:r>
      <w:r>
        <w:rPr>
          <w:rFonts w:hint="cs"/>
          <w:rtl/>
        </w:rPr>
        <w:t xml:space="preserve">הרשימה </w:t>
      </w:r>
      <w:r w:rsidRPr="00287944">
        <w:rPr>
          <w:rtl/>
        </w:rPr>
        <w:t>היה</w:t>
      </w:r>
      <w:r>
        <w:rPr>
          <w:rFonts w:hint="cs"/>
          <w:rtl/>
        </w:rPr>
        <w:t xml:space="preserve"> </w:t>
      </w:r>
      <w:r>
        <w:t>4/3</w:t>
      </w:r>
      <w:r w:rsidRPr="00287944">
        <w:rPr>
          <w:rtl/>
        </w:rPr>
        <w:t xml:space="preserve">. </w:t>
      </w:r>
    </w:p>
    <w:p w14:paraId="041CB5C1" w14:textId="77777777" w:rsidR="00E65B68" w:rsidRDefault="00E65B68" w:rsidP="00E65B68">
      <w:pPr>
        <w:rPr>
          <w:rtl/>
        </w:rPr>
      </w:pPr>
    </w:p>
    <w:p w14:paraId="5C756B4D" w14:textId="765FC9C2" w:rsidR="00E65B68" w:rsidRDefault="00E65B68" w:rsidP="00E65B68">
      <w:pPr>
        <w:pStyle w:val="affffffc"/>
        <w:rPr>
          <w:rtl/>
        </w:rPr>
      </w:pPr>
      <w:r w:rsidRPr="00F83B24">
        <w:rPr>
          <w:noProof/>
          <w:position w:val="-4"/>
          <w:rtl/>
        </w:rPr>
        <w:drawing>
          <wp:anchor distT="0" distB="0" distL="114300" distR="114300" simplePos="0" relativeHeight="251702272" behindDoc="0" locked="0" layoutInCell="1" allowOverlap="1" wp14:anchorId="35C8CA2A" wp14:editId="7300811A">
            <wp:simplePos x="0" y="0"/>
            <wp:positionH relativeFrom="margin">
              <wp:align>right</wp:align>
            </wp:positionH>
            <wp:positionV relativeFrom="paragraph">
              <wp:posOffset>57150</wp:posOffset>
            </wp:positionV>
            <wp:extent cx="160227" cy="180000"/>
            <wp:effectExtent l="0" t="0" r="0" b="0"/>
            <wp:wrapThrough wrapText="bothSides">
              <wp:wrapPolygon edited="0">
                <wp:start x="7714" y="0"/>
                <wp:lineTo x="0" y="4580"/>
                <wp:lineTo x="0" y="13739"/>
                <wp:lineTo x="7714" y="18318"/>
                <wp:lineTo x="18000" y="18318"/>
                <wp:lineTo x="18000" y="0"/>
                <wp:lineTo x="7714" y="0"/>
              </wp:wrapPolygon>
            </wp:wrapThrough>
            <wp:docPr id="28" name="תמונה 2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תמונה 218" descr="Shap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60227" cy="180000"/>
                    </a:xfrm>
                    <a:prstGeom prst="rect">
                      <a:avLst/>
                    </a:prstGeom>
                  </pic:spPr>
                </pic:pic>
              </a:graphicData>
            </a:graphic>
          </wp:anchor>
        </w:drawing>
      </w:r>
      <w:r w:rsidRPr="00F83B24">
        <w:rPr>
          <w:rtl/>
        </w:rPr>
        <w:t xml:space="preserve">משפט </w:t>
      </w:r>
      <w:r>
        <w:rPr>
          <w:rFonts w:hint="cs"/>
          <w:rtl/>
        </w:rPr>
        <w:t>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23</w:t>
      </w:r>
      <w:r>
        <w:rPr>
          <w:rtl/>
        </w:rPr>
        <w:fldChar w:fldCharType="end"/>
      </w:r>
    </w:p>
    <w:p w14:paraId="1FA26009" w14:textId="481486F6" w:rsidR="00E65B68" w:rsidRDefault="00E65B68" w:rsidP="00E65B68">
      <w:pPr>
        <w:pStyle w:val="affffffd"/>
        <w:rPr>
          <w:rtl/>
        </w:rPr>
      </w:pPr>
      <w:r w:rsidRPr="00E94C97">
        <w:rPr>
          <w:rtl/>
        </w:rPr>
        <w:lastRenderedPageBreak/>
        <w:t>יחס</w:t>
      </w:r>
      <w:r>
        <w:rPr>
          <w:rFonts w:hint="cs"/>
          <w:rtl/>
        </w:rPr>
        <w:t>־</w:t>
      </w:r>
      <w:r w:rsidRPr="00E94C97">
        <w:rPr>
          <w:rtl/>
        </w:rPr>
        <w:t>הקירוב של</w:t>
      </w:r>
      <w:r>
        <w:rPr>
          <w:rFonts w:hint="cs"/>
          <w:rtl/>
        </w:rPr>
        <w:t xml:space="preserve"> אלגוריתם הרשימה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Ref104151157 \h</w:instrText>
      </w:r>
      <w:r>
        <w:rPr>
          <w:rtl/>
        </w:rPr>
        <w:instrText xml:space="preserve"> </w:instrText>
      </w:r>
      <w:r>
        <w:rPr>
          <w:rtl/>
        </w:rPr>
      </w:r>
      <w:r>
        <w:rPr>
          <w:rtl/>
        </w:rPr>
        <w:fldChar w:fldCharType="separate"/>
      </w:r>
      <w:r w:rsidR="00A25B5B">
        <w:rPr>
          <w:rtl/>
        </w:rPr>
        <w:t xml:space="preserve">אלגוריתם </w:t>
      </w:r>
      <w:r w:rsidR="00A25B5B">
        <w:rPr>
          <w:rFonts w:hint="cs"/>
          <w:rtl/>
        </w:rPr>
        <w:t>5.</w:t>
      </w:r>
      <w:r w:rsidR="00A25B5B">
        <w:rPr>
          <w:noProof/>
          <w:rtl/>
        </w:rPr>
        <w:t>22</w:t>
      </w:r>
      <w:r>
        <w:rPr>
          <w:rtl/>
        </w:rPr>
        <w:fldChar w:fldCharType="end"/>
      </w:r>
      <w:r>
        <w:rPr>
          <w:rFonts w:hint="cs"/>
          <w:rtl/>
        </w:rPr>
        <w:t>) קטן מ־</w:t>
      </w:r>
      <w:r w:rsidRPr="007C7491">
        <w:rPr>
          <w:rFonts w:hint="cs"/>
          <w:rtl/>
        </w:rPr>
        <w:t>2</w:t>
      </w:r>
      <w:r>
        <w:rPr>
          <w:rFonts w:hint="cs"/>
          <w:rtl/>
        </w:rPr>
        <w:t>.</w:t>
      </w:r>
    </w:p>
    <w:p w14:paraId="334B04CC" w14:textId="429C76F4" w:rsidR="00E65B68" w:rsidRDefault="00E65B68" w:rsidP="00E65B68">
      <w:pPr>
        <w:pStyle w:val="affffffe"/>
        <w:rPr>
          <w:rtl/>
        </w:rPr>
      </w:pPr>
      <w:r w:rsidRPr="00084FB5">
        <w:rPr>
          <w:b/>
          <w:bCs/>
          <w:noProof/>
        </w:rPr>
        <w:drawing>
          <wp:anchor distT="0" distB="0" distL="114300" distR="114300" simplePos="0" relativeHeight="251703296" behindDoc="0" locked="0" layoutInCell="1" allowOverlap="1" wp14:anchorId="7565A619" wp14:editId="57A1FD66">
            <wp:simplePos x="0" y="0"/>
            <wp:positionH relativeFrom="margin">
              <wp:align>right</wp:align>
            </wp:positionH>
            <wp:positionV relativeFrom="paragraph">
              <wp:posOffset>43892</wp:posOffset>
            </wp:positionV>
            <wp:extent cx="184150" cy="170815"/>
            <wp:effectExtent l="0" t="0" r="6350" b="635"/>
            <wp:wrapThrough wrapText="bothSides">
              <wp:wrapPolygon edited="0">
                <wp:start x="0" y="0"/>
                <wp:lineTo x="0" y="19271"/>
                <wp:lineTo x="20110" y="19271"/>
                <wp:lineTo x="20110" y="0"/>
                <wp:lineTo x="0" y="0"/>
              </wp:wrapPolygon>
            </wp:wrapThrough>
            <wp:docPr id="29"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84150" cy="170815"/>
                    </a:xfrm>
                    <a:prstGeom prst="rect">
                      <a:avLst/>
                    </a:prstGeom>
                    <a:noFill/>
                    <a:ln>
                      <a:noFill/>
                    </a:ln>
                  </pic:spPr>
                </pic:pic>
              </a:graphicData>
            </a:graphic>
          </wp:anchor>
        </w:drawing>
      </w:r>
      <w:r w:rsidRPr="00084FB5">
        <w:rPr>
          <w:b/>
          <w:bCs/>
          <w:rtl/>
        </w:rPr>
        <w:t>הוכח</w:t>
      </w:r>
      <w:r>
        <w:rPr>
          <w:rFonts w:hint="cs"/>
          <w:b/>
          <w:bCs/>
          <w:rtl/>
        </w:rPr>
        <w:t>ה</w:t>
      </w:r>
      <w:r w:rsidRPr="00585C2C">
        <w:rPr>
          <w:b/>
          <w:bCs/>
          <w:rtl/>
        </w:rPr>
        <w:t>:</w:t>
      </w:r>
      <w:r>
        <w:rPr>
          <w:rFonts w:hint="cs"/>
          <w:b/>
          <w:bCs/>
          <w:rtl/>
        </w:rPr>
        <w:t xml:space="preserve"> </w:t>
      </w:r>
      <w:r>
        <w:rPr>
          <w:rFonts w:hint="cs"/>
          <w:rtl/>
        </w:rPr>
        <w:t>בהינתן קלט מסויים לבעיה, נסמן ב־</w:t>
      </w:r>
      <w:r>
        <w:t>OPT</w:t>
      </w:r>
      <w:r>
        <w:rPr>
          <w:rFonts w:hint="cs"/>
          <w:rtl/>
        </w:rPr>
        <w:t xml:space="preserve"> את העלות האגליטרית (העלות הגדולה ביותר בחלוקה האגליטרית)</w:t>
      </w:r>
      <w:r>
        <w:rPr>
          <w:rtl/>
        </w:rPr>
        <w:t xml:space="preserve">. לצורך ההוכחה, ננרמל את </w:t>
      </w:r>
      <w:r>
        <w:rPr>
          <w:rFonts w:hint="cs"/>
          <w:rtl/>
        </w:rPr>
        <w:t xml:space="preserve">עלויות </w:t>
      </w:r>
      <w:r>
        <w:rPr>
          <w:rtl/>
        </w:rPr>
        <w:t>כל המטלות ע"י חלוקה ב</w:t>
      </w:r>
      <w:r>
        <w:rPr>
          <w:rFonts w:hint="cs"/>
          <w:rtl/>
        </w:rPr>
        <w:t>־</w:t>
      </w:r>
      <w:r>
        <w:t>OPT</w:t>
      </w:r>
      <w:r>
        <w:rPr>
          <w:rtl/>
        </w:rPr>
        <w:t xml:space="preserve">. לאחר הנירמול, </w:t>
      </w:r>
      <w:r>
        <w:rPr>
          <w:rFonts w:hint="cs"/>
          <w:rtl/>
        </w:rPr>
        <w:t xml:space="preserve">סכום העלויות של המטלות שמקבל שחקן כלשהו בחלוקה האגליטרית קטן או שווה </w:t>
      </w:r>
      <w:r>
        <w:t>1</w:t>
      </w:r>
      <w:r>
        <w:rPr>
          <w:rFonts w:hint="cs"/>
          <w:rtl/>
        </w:rPr>
        <w:t xml:space="preserve">. לכן, העלות של כל מטלה ומטלה קטנה </w:t>
      </w:r>
      <w:r>
        <w:rPr>
          <w:rtl/>
        </w:rPr>
        <w:t>או שוו</w:t>
      </w:r>
      <w:r>
        <w:rPr>
          <w:rFonts w:hint="cs"/>
          <w:rtl/>
        </w:rPr>
        <w:t>ה</w:t>
      </w:r>
      <w:r>
        <w:rPr>
          <w:rtl/>
        </w:rPr>
        <w:t xml:space="preserve"> </w:t>
      </w:r>
      <w:r>
        <w:t>1</w:t>
      </w:r>
      <w:r>
        <w:rPr>
          <w:rFonts w:hint="cs"/>
          <w:rtl/>
        </w:rPr>
        <w:t xml:space="preserve">. כמו כן, סכום העלויות של כל המטלות קטן או שווה </w:t>
      </w:r>
      <w:r w:rsidR="001635F5" w:rsidRPr="00B04B14">
        <w:rPr>
          <w:noProof/>
          <w:position w:val="-6"/>
        </w:rPr>
        <w:object w:dxaOrig="180" w:dyaOrig="200" w14:anchorId="241CBF34">
          <v:shape id="_x0000_i1102" type="#_x0000_t75" alt="" style="width:9pt;height:9.75pt;mso-width-percent:0;mso-height-percent:0;mso-width-percent:0;mso-height-percent:0" o:ole="">
            <v:imagedata r:id="rId183" o:title=""/>
          </v:shape>
          <o:OLEObject Type="Embed" ProgID="Equation.DSMT4" ShapeID="_x0000_i1102" DrawAspect="Content" ObjectID="_1725113509" r:id="rId184"/>
        </w:object>
      </w:r>
      <w:r w:rsidR="00B04B14">
        <w:rPr>
          <w:rtl/>
        </w:rPr>
        <w:t xml:space="preserve"> </w:t>
      </w:r>
      <w:r>
        <w:rPr>
          <w:rFonts w:hint="cs"/>
          <w:rtl/>
        </w:rPr>
        <w:t>(מספר השחקנים).</w:t>
      </w:r>
    </w:p>
    <w:p w14:paraId="6003E38B" w14:textId="77777777" w:rsidR="00E65B68" w:rsidRDefault="00E65B68" w:rsidP="00E65B68">
      <w:pPr>
        <w:pStyle w:val="affffffe"/>
        <w:rPr>
          <w:rtl/>
        </w:rPr>
      </w:pPr>
      <w:r>
        <w:rPr>
          <w:rFonts w:hint="cs"/>
          <w:rtl/>
        </w:rPr>
        <w:t>בכל שלב־ביניים באלגוריתם, סכום העלויות של כל המטלות שכבר חולקו קטן ממש מ־</w:t>
      </w:r>
      <w:r>
        <w:t>n</w:t>
      </w:r>
      <w:r>
        <w:rPr>
          <w:rFonts w:hint="cs"/>
          <w:rtl/>
        </w:rPr>
        <w:t>. לכן, לפי כלל שובך־היונים, סכום העלויות הקטן ביותר של שחקן כלשהו קטן מ־</w:t>
      </w:r>
      <w:r>
        <w:t>1</w:t>
      </w:r>
      <w:r>
        <w:rPr>
          <w:rFonts w:hint="cs"/>
          <w:rtl/>
        </w:rPr>
        <w:t>. לכן, האלגוריתם נותן את המטלה הבאה לשחקן שסכום העלויות שלו קטן מ־</w:t>
      </w:r>
      <w:r>
        <w:t>1</w:t>
      </w:r>
      <w:r>
        <w:rPr>
          <w:rFonts w:hint="cs"/>
          <w:rtl/>
        </w:rPr>
        <w:t>. סכום העלויות החדש של שחקן זה קטן מ־</w:t>
      </w:r>
      <w:r>
        <w:t>2</w:t>
      </w:r>
      <w:r>
        <w:rPr>
          <w:rFonts w:hint="cs"/>
          <w:rtl/>
        </w:rPr>
        <w:t>. מכאן, שלכל שחקן המקבל מטלה, כולל השחקן האחרון, סכום העלויות  קטן מ־</w:t>
      </w:r>
      <w:r>
        <w:t>2</w:t>
      </w:r>
      <w:r>
        <w:rPr>
          <w:rFonts w:hint="cs"/>
          <w:rtl/>
        </w:rPr>
        <w:t xml:space="preserve">. </w:t>
      </w:r>
    </w:p>
    <w:p w14:paraId="103D38BF" w14:textId="77777777" w:rsidR="00E65B68" w:rsidRDefault="00E65B68" w:rsidP="00E65B68">
      <w:pPr>
        <w:pStyle w:val="-5"/>
        <w:rPr>
          <w:rtl/>
        </w:rPr>
      </w:pPr>
      <w:r w:rsidRPr="00864F7F">
        <w:rPr>
          <w:rtl/>
        </w:rPr>
        <w:t>מש"ל.</w:t>
      </w:r>
    </w:p>
    <w:p w14:paraId="17B6A46C" w14:textId="77777777" w:rsidR="00E65B68" w:rsidRPr="002D5B37" w:rsidRDefault="00E65B68" w:rsidP="00CA2308">
      <w:pPr>
        <w:rPr>
          <w:rtl/>
        </w:rPr>
      </w:pPr>
      <w:r>
        <w:rPr>
          <w:rFonts w:hint="cs"/>
          <w:rtl/>
        </w:rPr>
        <w:t>ע"י שינוי קל בהוכחה, ניתן להוכיח משפט מעט חזק יותר.</w:t>
      </w:r>
    </w:p>
    <w:p w14:paraId="54CE7D14" w14:textId="77777777" w:rsidR="00E65B68" w:rsidRDefault="00E65B68" w:rsidP="00E65B68">
      <w:pPr>
        <w:rPr>
          <w:rtl/>
        </w:rPr>
      </w:pPr>
      <w:r w:rsidRPr="00CF54E5">
        <w:rPr>
          <w:noProof/>
          <w:position w:val="-4"/>
          <w:rtl/>
        </w:rPr>
        <w:drawing>
          <wp:anchor distT="0" distB="0" distL="114300" distR="114300" simplePos="0" relativeHeight="251704320" behindDoc="0" locked="0" layoutInCell="1" allowOverlap="1" wp14:anchorId="7C8316AE" wp14:editId="4C0A0F3D">
            <wp:simplePos x="0" y="0"/>
            <wp:positionH relativeFrom="margin">
              <wp:align>right</wp:align>
            </wp:positionH>
            <wp:positionV relativeFrom="paragraph">
              <wp:posOffset>60731</wp:posOffset>
            </wp:positionV>
            <wp:extent cx="284757" cy="288000"/>
            <wp:effectExtent l="0" t="0" r="1270" b="0"/>
            <wp:wrapThrough wrapText="bothSides">
              <wp:wrapPolygon edited="0">
                <wp:start x="7232" y="0"/>
                <wp:lineTo x="0" y="4291"/>
                <wp:lineTo x="0" y="15735"/>
                <wp:lineTo x="7232" y="20026"/>
                <wp:lineTo x="14464" y="20026"/>
                <wp:lineTo x="20250" y="17166"/>
                <wp:lineTo x="20250" y="4291"/>
                <wp:lineTo x="14464" y="0"/>
                <wp:lineTo x="7232" y="0"/>
              </wp:wrapPolygon>
            </wp:wrapThrough>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lgal-01.png"/>
                    <pic:cNvPicPr/>
                  </pic:nvPicPr>
                  <pic:blipFill>
                    <a:blip r:embed="rId21">
                      <a:extLst>
                        <a:ext uri="{28A0092B-C50C-407E-A947-70E740481C1C}">
                          <a14:useLocalDpi xmlns:a14="http://schemas.microsoft.com/office/drawing/2010/main" val="0"/>
                        </a:ext>
                      </a:extLst>
                    </a:blip>
                    <a:stretch>
                      <a:fillRect/>
                    </a:stretch>
                  </pic:blipFill>
                  <pic:spPr>
                    <a:xfrm>
                      <a:off x="0" y="0"/>
                      <a:ext cx="284757" cy="288000"/>
                    </a:xfrm>
                    <a:prstGeom prst="rect">
                      <a:avLst/>
                    </a:prstGeom>
                  </pic:spPr>
                </pic:pic>
              </a:graphicData>
            </a:graphic>
          </wp:anchor>
        </w:drawing>
      </w:r>
    </w:p>
    <w:p w14:paraId="10A14ACD" w14:textId="636DE552" w:rsidR="00E65B68" w:rsidRPr="00E73331" w:rsidRDefault="00E65B68" w:rsidP="00E65B68">
      <w:pPr>
        <w:pStyle w:val="affffff9"/>
        <w:rPr>
          <w:rFonts w:ascii="Myriad Pro Light Cond" w:hAnsi="Myriad Pro Light Cond" w:cs="Myriad Pro Light Cond"/>
          <w:rtl/>
        </w:rPr>
      </w:pPr>
      <w:r>
        <w:rPr>
          <w:rFonts w:hint="cs"/>
          <w:rtl/>
        </w:rPr>
        <w:t>בחנו את עצמכם 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24</w:t>
      </w:r>
      <w:r>
        <w:rPr>
          <w:rtl/>
        </w:rPr>
        <w:fldChar w:fldCharType="end"/>
      </w:r>
    </w:p>
    <w:p w14:paraId="16BF487B" w14:textId="7E4AE578" w:rsidR="00E65B68" w:rsidRDefault="00E65B68" w:rsidP="00DC7EBD">
      <w:pPr>
        <w:spacing w:line="360" w:lineRule="auto"/>
        <w:rPr>
          <w:rtl/>
        </w:rPr>
      </w:pPr>
      <w:r>
        <w:rPr>
          <w:rFonts w:hint="cs"/>
          <w:rtl/>
        </w:rPr>
        <w:t>הוכיחו: יחס הקירוב של אלגוריתם הרשימה בחלוקה ל־</w:t>
      </w:r>
      <w:r w:rsidR="001635F5" w:rsidRPr="00DC7EBD">
        <w:rPr>
          <w:noProof/>
          <w:position w:val="-6"/>
        </w:rPr>
        <w:object w:dxaOrig="180" w:dyaOrig="200" w14:anchorId="40C4749F">
          <v:shape id="_x0000_i1103" type="#_x0000_t75" alt="" style="width:9pt;height:9.75pt;mso-width-percent:0;mso-height-percent:0;mso-width-percent:0;mso-height-percent:0" o:ole="">
            <v:imagedata r:id="rId185" o:title=""/>
          </v:shape>
          <o:OLEObject Type="Embed" ProgID="Equation.DSMT4" ShapeID="_x0000_i1103" DrawAspect="Content" ObjectID="_1725113510" r:id="rId186"/>
        </w:object>
      </w:r>
      <w:r>
        <w:rPr>
          <w:rFonts w:hint="cs"/>
          <w:rtl/>
        </w:rPr>
        <w:t>שחקנים הוא לכל היותר</w:t>
      </w:r>
      <w:r w:rsidR="001635F5" w:rsidRPr="00DC7EBD">
        <w:rPr>
          <w:noProof/>
          <w:position w:val="-18"/>
        </w:rPr>
        <w:object w:dxaOrig="540" w:dyaOrig="499" w14:anchorId="56DA7A2C">
          <v:shape id="_x0000_i1104" type="#_x0000_t75" alt="" style="width:27pt;height:24.75pt;mso-width-percent:0;mso-height-percent:0;mso-width-percent:0;mso-height-percent:0" o:ole="">
            <v:imagedata r:id="rId187" o:title=""/>
          </v:shape>
          <o:OLEObject Type="Embed" ProgID="Equation.DSMT4" ShapeID="_x0000_i1104" DrawAspect="Content" ObjectID="_1725113511" r:id="rId188"/>
        </w:object>
      </w:r>
      <w:r>
        <w:rPr>
          <w:rFonts w:hint="cs"/>
          <w:rtl/>
        </w:rPr>
        <w:t>.</w:t>
      </w:r>
    </w:p>
    <w:p w14:paraId="434C5E64" w14:textId="77777777" w:rsidR="00E65B68" w:rsidRPr="000D4646" w:rsidRDefault="00E65B68" w:rsidP="00E65B68">
      <w:pPr>
        <w:pStyle w:val="afffffffa"/>
        <w:rPr>
          <w:szCs w:val="20"/>
          <w:rtl/>
        </w:rPr>
      </w:pPr>
    </w:p>
    <w:p w14:paraId="63CDF5A6" w14:textId="77777777" w:rsidR="00E65B68" w:rsidRDefault="00E65B68" w:rsidP="00E4717B">
      <w:pPr>
        <w:rPr>
          <w:rtl/>
        </w:rPr>
      </w:pPr>
      <w:r>
        <w:rPr>
          <w:rFonts w:hint="cs"/>
          <w:rtl/>
        </w:rPr>
        <w:t>אלגוריתם הרשימה יכול לטפל במטלות בכל סדר שבו הן מגיעות, ולכן הוא שימושי גם כאשר המטלות אינן ידועות מראש. חישבו, למשל, על עובדים המקבלים בכל יום מטלות חדשות, וצריכים לחלק את המטלות ביניהם מייד, כך שהחלוקה הכוללת (בסיכום חודשי או שנתי)</w:t>
      </w:r>
      <w:r>
        <w:rPr>
          <w:rFonts w:hint="cs"/>
        </w:rPr>
        <w:t xml:space="preserve"> </w:t>
      </w:r>
      <w:r>
        <w:rPr>
          <w:rFonts w:hint="cs"/>
          <w:rtl/>
        </w:rPr>
        <w:t xml:space="preserve">תהיה הוגנת. </w:t>
      </w:r>
    </w:p>
    <w:p w14:paraId="6F55BA8B" w14:textId="77777777" w:rsidR="00E65B68" w:rsidRDefault="00E65B68" w:rsidP="00E4717B">
      <w:pPr>
        <w:rPr>
          <w:rStyle w:val="affffff6"/>
          <w:b w:val="0"/>
          <w:bCs w:val="0"/>
          <w:rtl/>
        </w:rPr>
      </w:pPr>
      <w:r>
        <w:rPr>
          <w:rFonts w:hint="cs"/>
          <w:rtl/>
        </w:rPr>
        <w:t xml:space="preserve">אם כל המטלות ידועות מראש, ניתן להשתמש באלגוריתם המשיג יחס־קירוב טוב יותר. הוא מסדר את המטלות בסדר יורד של העלות, ואז מחלק אותן לפי אלגוריתם הרשימה. </w:t>
      </w:r>
      <w:r w:rsidRPr="00E77EC5">
        <w:rPr>
          <w:rtl/>
        </w:rPr>
        <w:t xml:space="preserve">בעולם תיזמון התהליכים, האלגוריתם הזה נקרא </w:t>
      </w:r>
      <w:r w:rsidRPr="00E77EC5">
        <w:t>Longest Processing Time first</w:t>
      </w:r>
      <w:r w:rsidRPr="00E77EC5">
        <w:rPr>
          <w:rtl/>
        </w:rPr>
        <w:t xml:space="preserve">, או בקיצור </w:t>
      </w:r>
      <w:r w:rsidRPr="00E77EC5">
        <w:t>LPT</w:t>
      </w:r>
      <w:r w:rsidRPr="00E77EC5">
        <w:rPr>
          <w:rtl/>
        </w:rPr>
        <w:t>, כי הוא מתזמן קודם את התהליכים שזמן</w:t>
      </w:r>
      <w:r>
        <w:rPr>
          <w:rFonts w:hint="cs"/>
          <w:rtl/>
        </w:rPr>
        <w:t>־</w:t>
      </w:r>
      <w:r w:rsidRPr="00E77EC5">
        <w:rPr>
          <w:rtl/>
        </w:rPr>
        <w:t>העיבוד שלהם ארוך ביותר.</w:t>
      </w:r>
      <w:r>
        <w:rPr>
          <w:rFonts w:hint="cs"/>
          <w:rtl/>
        </w:rPr>
        <w:t xml:space="preserve"> בעולם חלוקת המספרים, אלגוריתם זה נקרא פשוט </w:t>
      </w:r>
      <w:r w:rsidRPr="00DB5F92">
        <w:rPr>
          <w:rStyle w:val="affffff6"/>
          <w:rFonts w:hint="cs"/>
          <w:rtl/>
        </w:rPr>
        <w:t>האלגוריתם החמדני</w:t>
      </w:r>
      <w:r w:rsidRPr="00860E24">
        <w:rPr>
          <w:rStyle w:val="affffff6"/>
          <w:rFonts w:hint="cs"/>
          <w:b w:val="0"/>
          <w:bCs w:val="0"/>
          <w:rtl/>
        </w:rPr>
        <w:t>.</w:t>
      </w:r>
      <w:r>
        <w:rPr>
          <w:rStyle w:val="aa"/>
          <w:rtl/>
        </w:rPr>
        <w:footnoteReference w:id="8"/>
      </w:r>
    </w:p>
    <w:p w14:paraId="46E24D26" w14:textId="77777777" w:rsidR="00E65B68" w:rsidRPr="00F00DE3" w:rsidRDefault="00E65B68" w:rsidP="00E65B68">
      <w:pPr>
        <w:pStyle w:val="affffffe"/>
        <w:rPr>
          <w:rFonts w:ascii="Arial" w:hAnsi="Arial" w:cs="Arial"/>
          <w:rtl/>
        </w:rPr>
      </w:pPr>
    </w:p>
    <w:p w14:paraId="72B67EF2" w14:textId="4A9BFFDA" w:rsidR="00E65B68" w:rsidRPr="00302A07" w:rsidRDefault="00E65B68" w:rsidP="00E65B68">
      <w:pPr>
        <w:pStyle w:val="affffffc"/>
        <w:rPr>
          <w:rtl/>
        </w:rPr>
      </w:pPr>
      <w:bookmarkStart w:id="21" w:name="_Ref98967919"/>
      <w:r>
        <w:rPr>
          <w:noProof/>
          <w:rtl/>
        </w:rPr>
        <w:drawing>
          <wp:anchor distT="0" distB="0" distL="114300" distR="114300" simplePos="0" relativeHeight="251659264" behindDoc="0" locked="0" layoutInCell="1" allowOverlap="1" wp14:anchorId="38F78515" wp14:editId="0AB93C04">
            <wp:simplePos x="0" y="0"/>
            <wp:positionH relativeFrom="margin">
              <wp:align>right</wp:align>
            </wp:positionH>
            <wp:positionV relativeFrom="paragraph">
              <wp:posOffset>92264</wp:posOffset>
            </wp:positionV>
            <wp:extent cx="175828" cy="180000"/>
            <wp:effectExtent l="0" t="0" r="0" b="0"/>
            <wp:wrapThrough wrapText="bothSides">
              <wp:wrapPolygon edited="0">
                <wp:start x="0" y="0"/>
                <wp:lineTo x="0" y="18318"/>
                <wp:lineTo x="18783" y="18318"/>
                <wp:lineTo x="18783" y="0"/>
                <wp:lineTo x="0" y="0"/>
              </wp:wrapPolygon>
            </wp:wrapThrough>
            <wp:docPr id="5" name="תמונה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Shap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75828" cy="180000"/>
                    </a:xfrm>
                    <a:prstGeom prst="rect">
                      <a:avLst/>
                    </a:prstGeom>
                  </pic:spPr>
                </pic:pic>
              </a:graphicData>
            </a:graphic>
            <wp14:sizeRelV relativeFrom="margin">
              <wp14:pctHeight>0</wp14:pctHeight>
            </wp14:sizeRelV>
          </wp:anchor>
        </w:drawing>
      </w:r>
      <w:r>
        <w:rPr>
          <w:rtl/>
        </w:rPr>
        <w:t xml:space="preserve">אלגוריתם </w:t>
      </w:r>
      <w:r>
        <w:rPr>
          <w:rFonts w:hint="cs"/>
          <w:rtl/>
        </w:rPr>
        <w:t>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25</w:t>
      </w:r>
      <w:r>
        <w:rPr>
          <w:rtl/>
        </w:rPr>
        <w:fldChar w:fldCharType="end"/>
      </w:r>
      <w:bookmarkEnd w:id="21"/>
      <w:r>
        <w:rPr>
          <w:rFonts w:hint="cs"/>
          <w:rtl/>
        </w:rPr>
        <w:t>: האלגוריתם החמדני (חלוקת מטלות לשחקנים עם הערכות זהות)</w:t>
      </w:r>
    </w:p>
    <w:p w14:paraId="5E310971" w14:textId="77777777" w:rsidR="00E65B68" w:rsidRDefault="00E65B68" w:rsidP="00E65B68">
      <w:pPr>
        <w:pStyle w:val="afffffff5"/>
        <w:rPr>
          <w:rtl/>
        </w:rPr>
      </w:pPr>
      <w:r>
        <w:rPr>
          <w:rFonts w:hint="cs"/>
          <w:rtl/>
        </w:rPr>
        <w:t xml:space="preserve">1. סדר את המטלות בסדר יורד של העלות </w:t>
      </w:r>
      <w:r>
        <w:rPr>
          <w:rtl/>
        </w:rPr>
        <w:t>–</w:t>
      </w:r>
      <w:r>
        <w:rPr>
          <w:rFonts w:hint="cs"/>
          <w:rtl/>
        </w:rPr>
        <w:t xml:space="preserve"> מהגדולה לקטנה.</w:t>
      </w:r>
    </w:p>
    <w:p w14:paraId="1A4413E3" w14:textId="77777777" w:rsidR="00E65B68" w:rsidRDefault="00E65B68" w:rsidP="00E65B68">
      <w:pPr>
        <w:pStyle w:val="afffffff5"/>
        <w:rPr>
          <w:rtl/>
        </w:rPr>
      </w:pPr>
      <w:r>
        <w:rPr>
          <w:rFonts w:hint="cs"/>
          <w:rtl/>
        </w:rPr>
        <w:t>2. תן את המטלה הבאה לְשחקן, שסכום העלויות הנוכחי שלו קטן ביותר.</w:t>
      </w:r>
    </w:p>
    <w:p w14:paraId="40BBAB27" w14:textId="77777777" w:rsidR="00E65B68" w:rsidRDefault="00E65B68" w:rsidP="00E65B68">
      <w:pPr>
        <w:pStyle w:val="afffffff5"/>
        <w:rPr>
          <w:rtl/>
        </w:rPr>
      </w:pPr>
      <w:r>
        <w:rPr>
          <w:rFonts w:hint="cs"/>
          <w:rtl/>
        </w:rPr>
        <w:t>3. אם יש עוד מטלות, חזור לשורה 2.</w:t>
      </w:r>
    </w:p>
    <w:p w14:paraId="7AA1E024" w14:textId="77777777" w:rsidR="00E65B68" w:rsidRDefault="00E65B68" w:rsidP="00E65B68">
      <w:pPr>
        <w:pStyle w:val="af4"/>
        <w:rPr>
          <w:rtl/>
        </w:rPr>
      </w:pPr>
    </w:p>
    <w:p w14:paraId="2F20B147" w14:textId="09F159A5" w:rsidR="00E65B68" w:rsidRDefault="00E65B68" w:rsidP="00E65B68">
      <w:pPr>
        <w:rPr>
          <w:rtl/>
        </w:rPr>
      </w:pPr>
      <w:r w:rsidRPr="00F86882">
        <w:rPr>
          <w:rtl/>
        </w:rPr>
        <w:t>ב</w:t>
      </w:r>
      <w:r>
        <w:rPr>
          <w:rtl/>
        </w:rPr>
        <w:fldChar w:fldCharType="begin"/>
      </w:r>
      <w:r>
        <w:rPr>
          <w:rtl/>
        </w:rPr>
        <w:instrText xml:space="preserve"> </w:instrText>
      </w:r>
      <w:r>
        <w:instrText>REF</w:instrText>
      </w:r>
      <w:r>
        <w:rPr>
          <w:rtl/>
        </w:rPr>
        <w:instrText xml:space="preserve"> _</w:instrText>
      </w:r>
      <w:r>
        <w:instrText>Ref108431348 \h</w:instrText>
      </w:r>
      <w:r>
        <w:rPr>
          <w:rtl/>
        </w:rPr>
        <w:instrText xml:space="preserve"> </w:instrText>
      </w:r>
      <w:r>
        <w:rPr>
          <w:rtl/>
        </w:rPr>
      </w:r>
      <w:r>
        <w:rPr>
          <w:rtl/>
        </w:rPr>
        <w:fldChar w:fldCharType="separate"/>
      </w:r>
      <w:r w:rsidR="00A25B5B">
        <w:rPr>
          <w:rFonts w:hint="cs"/>
          <w:rtl/>
        </w:rPr>
        <w:t>דוגמה 5.</w:t>
      </w:r>
      <w:r w:rsidR="00A25B5B">
        <w:rPr>
          <w:noProof/>
          <w:rtl/>
        </w:rPr>
        <w:t>20</w:t>
      </w:r>
      <w:r>
        <w:rPr>
          <w:rtl/>
        </w:rPr>
        <w:fldChar w:fldCharType="end"/>
      </w:r>
      <w:r w:rsidRPr="00F86882">
        <w:rPr>
          <w:rtl/>
        </w:rPr>
        <w:t>,</w:t>
      </w:r>
      <w:r>
        <w:rPr>
          <w:rFonts w:hint="cs"/>
          <w:rtl/>
        </w:rPr>
        <w:t xml:space="preserve"> </w:t>
      </w:r>
      <w:r w:rsidRPr="00F86882">
        <w:rPr>
          <w:rtl/>
        </w:rPr>
        <w:t>המטלה הראשונה בסדרה היא ה</w:t>
      </w:r>
      <w:r>
        <w:rPr>
          <w:rFonts w:hint="cs"/>
          <w:rtl/>
        </w:rPr>
        <w:t>־7</w:t>
      </w:r>
      <w:r w:rsidRPr="00F86882">
        <w:rPr>
          <w:rtl/>
        </w:rPr>
        <w:t xml:space="preserve"> והאחרונה היא ה</w:t>
      </w:r>
      <w:r>
        <w:rPr>
          <w:rFonts w:hint="cs"/>
          <w:rtl/>
        </w:rPr>
        <w:t>־</w:t>
      </w:r>
      <w:r w:rsidRPr="00F86882">
        <w:rPr>
          <w:rtl/>
        </w:rPr>
        <w:t>4. האלגוריתם נותן את ארבעת המטלות הראשונות לארבעת השחקנים בסדר כלשהו, למשל, א</w:t>
      </w:r>
      <w:r>
        <w:rPr>
          <w:rFonts w:hint="cs"/>
          <w:rtl/>
        </w:rPr>
        <w:t>-</w:t>
      </w:r>
      <w:r w:rsidRPr="00F86882">
        <w:rPr>
          <w:rtl/>
        </w:rPr>
        <w:t xml:space="preserve">7, ב-7, ג-6, ד-6. שתי המטלות הבאות – 5,5 – ניתנות לשחקנים </w:t>
      </w:r>
      <w:r>
        <w:rPr>
          <w:rFonts w:hint="cs"/>
          <w:rtl/>
        </w:rPr>
        <w:t>שהעלות</w:t>
      </w:r>
      <w:r w:rsidRPr="00F86882">
        <w:rPr>
          <w:rtl/>
        </w:rPr>
        <w:t xml:space="preserve"> הנוכחי שלהם קט</w:t>
      </w:r>
      <w:r>
        <w:rPr>
          <w:rFonts w:hint="cs"/>
          <w:rtl/>
        </w:rPr>
        <w:t>נה</w:t>
      </w:r>
      <w:r w:rsidRPr="00F86882">
        <w:rPr>
          <w:rtl/>
        </w:rPr>
        <w:t xml:space="preserve"> ביותר, שהם ג ו-ד. שתי המטלות הבאות ניתנות לשחקנים שה</w:t>
      </w:r>
      <w:r>
        <w:rPr>
          <w:rFonts w:hint="cs"/>
          <w:rtl/>
        </w:rPr>
        <w:t>עלות</w:t>
      </w:r>
      <w:r w:rsidRPr="00F86882">
        <w:rPr>
          <w:rtl/>
        </w:rPr>
        <w:t xml:space="preserve"> הנוכחי</w:t>
      </w:r>
      <w:r>
        <w:rPr>
          <w:rFonts w:hint="cs"/>
          <w:rtl/>
        </w:rPr>
        <w:t>ת</w:t>
      </w:r>
      <w:r w:rsidRPr="00F86882">
        <w:rPr>
          <w:rtl/>
        </w:rPr>
        <w:t xml:space="preserve"> שלהם </w:t>
      </w:r>
      <w:r>
        <w:rPr>
          <w:rFonts w:hint="cs"/>
          <w:rtl/>
        </w:rPr>
        <w:t xml:space="preserve">היא קטנה </w:t>
      </w:r>
      <w:r w:rsidRPr="00F86882">
        <w:rPr>
          <w:rtl/>
        </w:rPr>
        <w:t xml:space="preserve">ביותר, שהם א ו-ב. עכשיו, סכום </w:t>
      </w:r>
      <w:r>
        <w:rPr>
          <w:rFonts w:hint="cs"/>
          <w:rtl/>
        </w:rPr>
        <w:t>העלויות</w:t>
      </w:r>
      <w:r w:rsidRPr="00F86882">
        <w:rPr>
          <w:rtl/>
        </w:rPr>
        <w:t xml:space="preserve"> של כל ארבעת השחקנים הוא 11, ולכן המטלה האחרונה ניתנת לשחקן כלשהו </w:t>
      </w:r>
      <w:r>
        <w:rPr>
          <w:rFonts w:hint="cs"/>
          <w:rtl/>
        </w:rPr>
        <w:t>באופן שרירותי</w:t>
      </w:r>
      <w:r w:rsidRPr="00F86882">
        <w:rPr>
          <w:rtl/>
        </w:rPr>
        <w:t>, נניח לשחקן א.</w:t>
      </w:r>
      <w:r>
        <w:rPr>
          <w:rFonts w:hint="cs"/>
          <w:rtl/>
        </w:rPr>
        <w:t xml:space="preserve"> בסופו של דבר</w:t>
      </w:r>
      <w:r w:rsidRPr="00F86882">
        <w:rPr>
          <w:rtl/>
        </w:rPr>
        <w:t xml:space="preserve">, </w:t>
      </w:r>
      <w:r>
        <w:rPr>
          <w:rFonts w:hint="cs"/>
          <w:rtl/>
        </w:rPr>
        <w:t xml:space="preserve">עלויות </w:t>
      </w:r>
      <w:r w:rsidRPr="00F86882">
        <w:rPr>
          <w:rtl/>
        </w:rPr>
        <w:t xml:space="preserve">השחקנים </w:t>
      </w:r>
      <w:r>
        <w:rPr>
          <w:rFonts w:hint="cs"/>
          <w:rtl/>
        </w:rPr>
        <w:t xml:space="preserve">הן </w:t>
      </w:r>
      <w:r>
        <w:t>11, 11, 11, 15</w:t>
      </w:r>
      <w:r>
        <w:rPr>
          <w:rFonts w:hint="cs"/>
          <w:rtl/>
        </w:rPr>
        <w:t xml:space="preserve">. </w:t>
      </w:r>
      <w:r w:rsidRPr="00F86882">
        <w:rPr>
          <w:rtl/>
        </w:rPr>
        <w:lastRenderedPageBreak/>
        <w:t>בדיוק כמו ב</w:t>
      </w:r>
      <w:r>
        <w:rPr>
          <w:rFonts w:hint="cs"/>
          <w:rtl/>
        </w:rPr>
        <w:t>חלוקה א שב</w:t>
      </w:r>
      <w:r>
        <w:rPr>
          <w:rtl/>
        </w:rPr>
        <w:fldChar w:fldCharType="begin"/>
      </w:r>
      <w:r>
        <w:rPr>
          <w:rtl/>
        </w:rPr>
        <w:instrText xml:space="preserve"> </w:instrText>
      </w:r>
      <w:r>
        <w:instrText>REF</w:instrText>
      </w:r>
      <w:r>
        <w:rPr>
          <w:rtl/>
        </w:rPr>
        <w:instrText xml:space="preserve"> _</w:instrText>
      </w:r>
      <w:r>
        <w:instrText>Ref108431348 \h</w:instrText>
      </w:r>
      <w:r>
        <w:rPr>
          <w:rtl/>
        </w:rPr>
        <w:instrText xml:space="preserve"> </w:instrText>
      </w:r>
      <w:r>
        <w:rPr>
          <w:rtl/>
        </w:rPr>
      </w:r>
      <w:r>
        <w:rPr>
          <w:rtl/>
        </w:rPr>
        <w:fldChar w:fldCharType="separate"/>
      </w:r>
      <w:r w:rsidR="00A25B5B">
        <w:rPr>
          <w:rFonts w:hint="cs"/>
          <w:rtl/>
        </w:rPr>
        <w:t>דוגמה 5.</w:t>
      </w:r>
      <w:r w:rsidR="00A25B5B">
        <w:rPr>
          <w:noProof/>
          <w:rtl/>
        </w:rPr>
        <w:t>20</w:t>
      </w:r>
      <w:r>
        <w:rPr>
          <w:rtl/>
        </w:rPr>
        <w:fldChar w:fldCharType="end"/>
      </w:r>
      <w:r w:rsidRPr="00F86882">
        <w:rPr>
          <w:rtl/>
        </w:rPr>
        <w:t xml:space="preserve">. </w:t>
      </w:r>
      <w:r>
        <w:rPr>
          <w:rFonts w:hint="cs"/>
          <w:rtl/>
        </w:rPr>
        <w:t xml:space="preserve">יחס־הקירוב של האלגוריתם בדוגמה זו הוא </w:t>
      </w:r>
      <w:r>
        <w:t>15/12 = 5/4</w:t>
      </w:r>
      <w:r>
        <w:rPr>
          <w:rFonts w:hint="cs"/>
          <w:rtl/>
        </w:rPr>
        <w:t xml:space="preserve"> </w:t>
      </w:r>
      <w:r>
        <w:rPr>
          <w:rtl/>
        </w:rPr>
        <w:t>–</w:t>
      </w:r>
      <w:r>
        <w:rPr>
          <w:rFonts w:hint="cs"/>
          <w:rtl/>
        </w:rPr>
        <w:t xml:space="preserve"> טוב יותר משל אלגוריתם הרשימה. </w:t>
      </w:r>
      <w:r w:rsidRPr="00287944">
        <w:rPr>
          <w:rtl/>
        </w:rPr>
        <w:t>המשפט הבא מנתח את יחס</w:t>
      </w:r>
      <w:r>
        <w:rPr>
          <w:rFonts w:hint="cs"/>
          <w:rtl/>
        </w:rPr>
        <w:t>־</w:t>
      </w:r>
      <w:r w:rsidRPr="00287944">
        <w:rPr>
          <w:rtl/>
        </w:rPr>
        <w:t>הקירוב של האלגוריתם החמדני באופן כללי.</w:t>
      </w:r>
    </w:p>
    <w:p w14:paraId="143DAF5C" w14:textId="77777777" w:rsidR="00E65B68" w:rsidRDefault="00E65B68" w:rsidP="00E65B68">
      <w:pPr>
        <w:rPr>
          <w:rtl/>
        </w:rPr>
      </w:pPr>
    </w:p>
    <w:p w14:paraId="1D7D299A" w14:textId="03F19E09" w:rsidR="00E65B68" w:rsidRDefault="00E65B68" w:rsidP="00E65B68">
      <w:pPr>
        <w:pStyle w:val="affffffc"/>
        <w:rPr>
          <w:rtl/>
        </w:rPr>
      </w:pPr>
      <w:bookmarkStart w:id="22" w:name="_Ref102554064"/>
      <w:r w:rsidRPr="00F83B24">
        <w:rPr>
          <w:noProof/>
          <w:position w:val="-4"/>
          <w:rtl/>
        </w:rPr>
        <w:drawing>
          <wp:anchor distT="0" distB="0" distL="114300" distR="114300" simplePos="0" relativeHeight="251677696" behindDoc="0" locked="0" layoutInCell="1" allowOverlap="1" wp14:anchorId="7F402091" wp14:editId="5A2E66F1">
            <wp:simplePos x="0" y="0"/>
            <wp:positionH relativeFrom="margin">
              <wp:align>right</wp:align>
            </wp:positionH>
            <wp:positionV relativeFrom="paragraph">
              <wp:posOffset>57150</wp:posOffset>
            </wp:positionV>
            <wp:extent cx="160227" cy="180000"/>
            <wp:effectExtent l="0" t="0" r="0" b="0"/>
            <wp:wrapThrough wrapText="bothSides">
              <wp:wrapPolygon edited="0">
                <wp:start x="7714" y="0"/>
                <wp:lineTo x="0" y="4580"/>
                <wp:lineTo x="0" y="13739"/>
                <wp:lineTo x="7714" y="18318"/>
                <wp:lineTo x="18000" y="18318"/>
                <wp:lineTo x="18000" y="0"/>
                <wp:lineTo x="7714" y="0"/>
              </wp:wrapPolygon>
            </wp:wrapThrough>
            <wp:docPr id="192" name="תמונה 19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תמונה 218" descr="Shap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60227" cy="180000"/>
                    </a:xfrm>
                    <a:prstGeom prst="rect">
                      <a:avLst/>
                    </a:prstGeom>
                  </pic:spPr>
                </pic:pic>
              </a:graphicData>
            </a:graphic>
          </wp:anchor>
        </w:drawing>
      </w:r>
      <w:r w:rsidRPr="00F83B24">
        <w:rPr>
          <w:rtl/>
        </w:rPr>
        <w:t xml:space="preserve">משפט </w:t>
      </w:r>
      <w:r>
        <w:rPr>
          <w:rFonts w:hint="cs"/>
          <w:rtl/>
        </w:rPr>
        <w:t>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26</w:t>
      </w:r>
      <w:r>
        <w:rPr>
          <w:rtl/>
        </w:rPr>
        <w:fldChar w:fldCharType="end"/>
      </w:r>
      <w:bookmarkEnd w:id="22"/>
    </w:p>
    <w:p w14:paraId="65B1AFDE" w14:textId="385FD75E" w:rsidR="00E65B68" w:rsidRDefault="00E65B68" w:rsidP="006858B7">
      <w:pPr>
        <w:pStyle w:val="affffffd"/>
        <w:spacing w:line="360" w:lineRule="auto"/>
        <w:rPr>
          <w:rtl/>
        </w:rPr>
      </w:pPr>
      <w:r>
        <w:rPr>
          <w:rFonts w:hint="cs"/>
          <w:rtl/>
        </w:rPr>
        <w:t xml:space="preserve">לכל </w:t>
      </w:r>
      <w:r>
        <w:t>n</w:t>
      </w:r>
      <w:r>
        <w:rPr>
          <w:rFonts w:hint="cs"/>
          <w:rtl/>
        </w:rPr>
        <w:t xml:space="preserve">, </w:t>
      </w:r>
      <w:r w:rsidRPr="00E94C97">
        <w:rPr>
          <w:rtl/>
        </w:rPr>
        <w:t>יחס</w:t>
      </w:r>
      <w:r>
        <w:rPr>
          <w:rFonts w:hint="cs"/>
          <w:rtl/>
        </w:rPr>
        <w:t>־</w:t>
      </w:r>
      <w:r w:rsidRPr="00E94C97">
        <w:rPr>
          <w:rtl/>
        </w:rPr>
        <w:t xml:space="preserve">הקירוב של </w:t>
      </w:r>
      <w:r>
        <w:rPr>
          <w:rtl/>
        </w:rPr>
        <w:fldChar w:fldCharType="begin"/>
      </w:r>
      <w:r>
        <w:rPr>
          <w:rtl/>
        </w:rPr>
        <w:instrText xml:space="preserve"> </w:instrText>
      </w:r>
      <w:r>
        <w:instrText>REF</w:instrText>
      </w:r>
      <w:r>
        <w:rPr>
          <w:rtl/>
        </w:rPr>
        <w:instrText xml:space="preserve"> _</w:instrText>
      </w:r>
      <w:r>
        <w:instrText>Ref98967919 \h</w:instrText>
      </w:r>
      <w:r>
        <w:rPr>
          <w:rtl/>
        </w:rPr>
        <w:instrText xml:space="preserve"> </w:instrText>
      </w:r>
      <w:r>
        <w:rPr>
          <w:rtl/>
        </w:rPr>
      </w:r>
      <w:r>
        <w:rPr>
          <w:rtl/>
        </w:rPr>
        <w:fldChar w:fldCharType="separate"/>
      </w:r>
      <w:r w:rsidR="00A25B5B">
        <w:rPr>
          <w:rtl/>
        </w:rPr>
        <w:t xml:space="preserve">אלגוריתם </w:t>
      </w:r>
      <w:r w:rsidR="00A25B5B">
        <w:rPr>
          <w:rFonts w:hint="cs"/>
          <w:rtl/>
        </w:rPr>
        <w:t>5.</w:t>
      </w:r>
      <w:r w:rsidR="00A25B5B">
        <w:rPr>
          <w:noProof/>
          <w:rtl/>
        </w:rPr>
        <w:t>25</w:t>
      </w:r>
      <w:r>
        <w:rPr>
          <w:rtl/>
        </w:rPr>
        <w:fldChar w:fldCharType="end"/>
      </w:r>
      <w:r>
        <w:rPr>
          <w:rFonts w:hint="cs"/>
          <w:rtl/>
        </w:rPr>
        <w:t xml:space="preserve"> בחלוקת מטלות אגליטרית ל־</w:t>
      </w:r>
      <w:r w:rsidR="001635F5" w:rsidRPr="00DC7EBD">
        <w:rPr>
          <w:noProof/>
          <w:position w:val="-6"/>
        </w:rPr>
        <w:object w:dxaOrig="180" w:dyaOrig="200" w14:anchorId="4811246D">
          <v:shape id="_x0000_i1105" type="#_x0000_t75" alt="" style="width:9pt;height:9.75pt;mso-width-percent:0;mso-height-percent:0;mso-width-percent:0;mso-height-percent:0" o:ole="">
            <v:imagedata r:id="rId189" o:title=""/>
          </v:shape>
          <o:OLEObject Type="Embed" ProgID="Equation.DSMT4" ShapeID="_x0000_i1105" DrawAspect="Content" ObjectID="_1725113512" r:id="rId190"/>
        </w:object>
      </w:r>
      <w:r>
        <w:rPr>
          <w:rFonts w:hint="cs"/>
          <w:rtl/>
        </w:rPr>
        <w:t xml:space="preserve"> שחקנים </w:t>
      </w:r>
      <w:r w:rsidRPr="00E94C97">
        <w:rPr>
          <w:rtl/>
        </w:rPr>
        <w:t>הוא</w:t>
      </w:r>
      <w:r>
        <w:rPr>
          <w:rFonts w:hint="cs"/>
          <w:rtl/>
        </w:rPr>
        <w:t xml:space="preserve"> לכל היותר </w:t>
      </w:r>
      <w:r w:rsidR="001635F5" w:rsidRPr="006858B7">
        <w:rPr>
          <w:noProof/>
          <w:position w:val="-18"/>
        </w:rPr>
        <w:object w:dxaOrig="680" w:dyaOrig="499" w14:anchorId="707BFE0B">
          <v:shape id="_x0000_i1106" type="#_x0000_t75" alt="" style="width:34.5pt;height:24.75pt;mso-width-percent:0;mso-height-percent:0;mso-width-percent:0;mso-height-percent:0" o:ole="">
            <v:imagedata r:id="rId191" o:title=""/>
          </v:shape>
          <o:OLEObject Type="Embed" ProgID="Equation.DSMT4" ShapeID="_x0000_i1106" DrawAspect="Content" ObjectID="_1725113513" r:id="rId192"/>
        </w:object>
      </w:r>
      <w:r w:rsidR="006858B7">
        <w:t>.</w:t>
      </w:r>
      <w:r w:rsidR="006858B7">
        <w:rPr>
          <w:rtl/>
        </w:rPr>
        <w:t xml:space="preserve"> </w:t>
      </w:r>
    </w:p>
    <w:p w14:paraId="6CB4B6F4" w14:textId="77777777" w:rsidR="00E65B68" w:rsidRDefault="00E65B68" w:rsidP="00E65B68">
      <w:pPr>
        <w:rPr>
          <w:rtl/>
        </w:rPr>
      </w:pPr>
    </w:p>
    <w:p w14:paraId="6BDBB0A4" w14:textId="38BB630B" w:rsidR="00E65B68" w:rsidRDefault="00E65B68" w:rsidP="00E65B68">
      <w:pPr>
        <w:rPr>
          <w:rtl/>
        </w:rPr>
      </w:pPr>
      <w:r>
        <w:rPr>
          <w:rtl/>
        </w:rPr>
        <w:t>למשל, כאשר</w:t>
      </w:r>
      <w:r w:rsidR="001635F5" w:rsidRPr="00DC7EBD">
        <w:rPr>
          <w:noProof/>
          <w:position w:val="-6"/>
        </w:rPr>
        <w:object w:dxaOrig="540" w:dyaOrig="240" w14:anchorId="473C3E1E">
          <v:shape id="_x0000_i1107" type="#_x0000_t75" alt="" style="width:27pt;height:12pt;mso-width-percent:0;mso-height-percent:0;mso-width-percent:0;mso-height-percent:0" o:ole="">
            <v:imagedata r:id="rId193" o:title=""/>
          </v:shape>
          <o:OLEObject Type="Embed" ProgID="Equation.DSMT4" ShapeID="_x0000_i1107" DrawAspect="Content" ObjectID="_1725113514" r:id="rId194"/>
        </w:object>
      </w:r>
      <w:r>
        <w:rPr>
          <w:rtl/>
        </w:rPr>
        <w:t>, יחס הקירוב הוא</w:t>
      </w:r>
      <w:r>
        <w:rPr>
          <w:rFonts w:hint="cs"/>
          <w:rtl/>
        </w:rPr>
        <w:t xml:space="preserve"> לכל היותר </w:t>
      </w:r>
      <w:r>
        <w:t>4/3 – 1/12 = 15/12 = 1.25</w:t>
      </w:r>
      <w:r>
        <w:rPr>
          <w:rFonts w:hint="cs"/>
          <w:rtl/>
        </w:rPr>
        <w:t xml:space="preserve">, </w:t>
      </w:r>
      <w:r>
        <w:rPr>
          <w:rtl/>
        </w:rPr>
        <w:t xml:space="preserve">בדיוק כמו </w:t>
      </w:r>
      <w:r w:rsidRPr="00F86882">
        <w:rPr>
          <w:rtl/>
        </w:rPr>
        <w:t>ב</w:t>
      </w:r>
      <w:r>
        <w:rPr>
          <w:rtl/>
        </w:rPr>
        <w:fldChar w:fldCharType="begin"/>
      </w:r>
      <w:r>
        <w:rPr>
          <w:rtl/>
        </w:rPr>
        <w:instrText xml:space="preserve"> </w:instrText>
      </w:r>
      <w:r>
        <w:instrText>REF</w:instrText>
      </w:r>
      <w:r>
        <w:rPr>
          <w:rtl/>
        </w:rPr>
        <w:instrText xml:space="preserve"> _</w:instrText>
      </w:r>
      <w:r>
        <w:instrText>Ref108431348 \h</w:instrText>
      </w:r>
      <w:r>
        <w:rPr>
          <w:rtl/>
        </w:rPr>
        <w:instrText xml:space="preserve"> </w:instrText>
      </w:r>
      <w:r>
        <w:rPr>
          <w:rtl/>
        </w:rPr>
      </w:r>
      <w:r>
        <w:rPr>
          <w:rtl/>
        </w:rPr>
        <w:fldChar w:fldCharType="separate"/>
      </w:r>
      <w:r w:rsidR="00A25B5B">
        <w:rPr>
          <w:rFonts w:hint="cs"/>
          <w:rtl/>
        </w:rPr>
        <w:t>דוגמה 5.</w:t>
      </w:r>
      <w:r w:rsidR="00A25B5B">
        <w:rPr>
          <w:noProof/>
          <w:rtl/>
        </w:rPr>
        <w:t>20</w:t>
      </w:r>
      <w:r>
        <w:rPr>
          <w:rtl/>
        </w:rPr>
        <w:fldChar w:fldCharType="end"/>
      </w:r>
      <w:r>
        <w:rPr>
          <w:rFonts w:hint="cs"/>
          <w:rtl/>
        </w:rPr>
        <w:t>.</w:t>
      </w:r>
      <w:r>
        <w:rPr>
          <w:rStyle w:val="ab"/>
          <w:rtl/>
        </w:rPr>
        <w:t xml:space="preserve"> </w:t>
      </w:r>
      <w:r>
        <w:rPr>
          <w:rtl/>
        </w:rPr>
        <w:t xml:space="preserve"> ניתן להכליל את הדוגמה ולהראות, עבור כל </w:t>
      </w:r>
      <w:r>
        <w:t>n</w:t>
      </w:r>
      <w:r>
        <w:rPr>
          <w:rtl/>
        </w:rPr>
        <w:t>, דוגמה שבה יחס</w:t>
      </w:r>
      <w:r>
        <w:rPr>
          <w:rFonts w:hint="cs"/>
          <w:rtl/>
        </w:rPr>
        <w:t>־</w:t>
      </w:r>
      <w:r>
        <w:rPr>
          <w:rtl/>
        </w:rPr>
        <w:t>הקירוב הוא בדיוק הביטוי שב</w:t>
      </w:r>
      <w:r>
        <w:rPr>
          <w:rtl/>
        </w:rPr>
        <w:fldChar w:fldCharType="begin"/>
      </w:r>
      <w:r>
        <w:rPr>
          <w:rtl/>
        </w:rPr>
        <w:instrText xml:space="preserve"> </w:instrText>
      </w:r>
      <w:r>
        <w:instrText>REF</w:instrText>
      </w:r>
      <w:r>
        <w:rPr>
          <w:rtl/>
        </w:rPr>
        <w:instrText xml:space="preserve"> _</w:instrText>
      </w:r>
      <w:r>
        <w:instrText>Ref102554064 \h</w:instrText>
      </w:r>
      <w:r>
        <w:rPr>
          <w:rtl/>
        </w:rPr>
        <w:instrText xml:space="preserve"> </w:instrText>
      </w:r>
      <w:r>
        <w:rPr>
          <w:rtl/>
        </w:rPr>
      </w:r>
      <w:r>
        <w:rPr>
          <w:rtl/>
        </w:rPr>
        <w:fldChar w:fldCharType="separate"/>
      </w:r>
      <w:r w:rsidR="00A25B5B" w:rsidRPr="00F83B24">
        <w:rPr>
          <w:rtl/>
        </w:rPr>
        <w:t xml:space="preserve">משפט </w:t>
      </w:r>
      <w:r w:rsidR="00A25B5B">
        <w:rPr>
          <w:rFonts w:hint="cs"/>
          <w:rtl/>
        </w:rPr>
        <w:t>5.</w:t>
      </w:r>
      <w:r w:rsidR="00A25B5B">
        <w:rPr>
          <w:noProof/>
          <w:rtl/>
        </w:rPr>
        <w:t>26</w:t>
      </w:r>
      <w:r>
        <w:rPr>
          <w:rtl/>
        </w:rPr>
        <w:fldChar w:fldCharType="end"/>
      </w:r>
      <w:r>
        <w:rPr>
          <w:rtl/>
        </w:rPr>
        <w:t>, כך שהמשפט הוא הדוק.</w:t>
      </w:r>
    </w:p>
    <w:p w14:paraId="6614631C" w14:textId="77777777" w:rsidR="00E65B68" w:rsidRDefault="00E65B68" w:rsidP="00E65B68">
      <w:pPr>
        <w:pStyle w:val="af4"/>
        <w:rPr>
          <w:rtl/>
        </w:rPr>
      </w:pPr>
    </w:p>
    <w:p w14:paraId="372B19CA" w14:textId="77777777" w:rsidR="00E65B68" w:rsidRDefault="00E65B68" w:rsidP="00E65B68">
      <w:pPr>
        <w:rPr>
          <w:rtl/>
        </w:rPr>
      </w:pPr>
      <w:r>
        <w:rPr>
          <w:rtl/>
        </w:rPr>
        <w:t xml:space="preserve">המשפט הוכח ע"י רונאלד גראהאם </w:t>
      </w:r>
      <w:r>
        <w:rPr>
          <w:rFonts w:hint="cs"/>
          <w:rtl/>
        </w:rPr>
        <w:t>(</w:t>
      </w:r>
      <w:r>
        <w:t>Ronald Graham</w:t>
      </w:r>
      <w:r>
        <w:rPr>
          <w:rFonts w:hint="cs"/>
          <w:rtl/>
        </w:rPr>
        <w:t xml:space="preserve">) </w:t>
      </w:r>
      <w:r>
        <w:rPr>
          <w:rtl/>
        </w:rPr>
        <w:t xml:space="preserve">כבר בשנת 1969, בקשר לבעיית </w:t>
      </w:r>
      <w:r>
        <w:rPr>
          <w:rFonts w:hint="cs"/>
          <w:rtl/>
        </w:rPr>
        <w:t>חלוקת תהליכים בין מעבדים</w:t>
      </w:r>
      <w:r>
        <w:rPr>
          <w:rtl/>
        </w:rPr>
        <w:t>.</w:t>
      </w:r>
      <w:r>
        <w:rPr>
          <w:rStyle w:val="af8"/>
          <w:rtl/>
        </w:rPr>
        <w:endnoteReference w:id="10"/>
      </w:r>
      <w:r>
        <w:rPr>
          <w:rtl/>
        </w:rPr>
        <w:t xml:space="preserve"> אנחנו נראה הוכחה </w:t>
      </w:r>
      <w:r>
        <w:rPr>
          <w:rFonts w:hint="cs"/>
          <w:rtl/>
        </w:rPr>
        <w:t xml:space="preserve">ישירה ומעט </w:t>
      </w:r>
      <w:r>
        <w:rPr>
          <w:rtl/>
        </w:rPr>
        <w:t>פשוטה יותר</w:t>
      </w:r>
      <w:r>
        <w:rPr>
          <w:rFonts w:hint="cs"/>
          <w:rtl/>
        </w:rPr>
        <w:t>.</w:t>
      </w:r>
      <w:r>
        <w:rPr>
          <w:rStyle w:val="af8"/>
          <w:rtl/>
        </w:rPr>
        <w:endnoteReference w:id="11"/>
      </w:r>
    </w:p>
    <w:p w14:paraId="0B893473" w14:textId="77777777" w:rsidR="00E65B68" w:rsidRDefault="00E65B68" w:rsidP="00E65B68">
      <w:pPr>
        <w:pStyle w:val="af4"/>
        <w:rPr>
          <w:rtl/>
        </w:rPr>
      </w:pPr>
    </w:p>
    <w:p w14:paraId="6E6177BE" w14:textId="77777777" w:rsidR="00EF7EF3" w:rsidRDefault="00E65B68" w:rsidP="00EF7EF3">
      <w:pPr>
        <w:pStyle w:val="affffffe"/>
        <w:rPr>
          <w:rtl/>
        </w:rPr>
      </w:pPr>
      <w:r w:rsidRPr="00084FB5">
        <w:rPr>
          <w:b/>
          <w:bCs/>
          <w:noProof/>
        </w:rPr>
        <w:drawing>
          <wp:anchor distT="0" distB="0" distL="114300" distR="114300" simplePos="0" relativeHeight="251678720" behindDoc="0" locked="0" layoutInCell="1" allowOverlap="1" wp14:anchorId="41300697" wp14:editId="6A799CEE">
            <wp:simplePos x="0" y="0"/>
            <wp:positionH relativeFrom="margin">
              <wp:align>right</wp:align>
            </wp:positionH>
            <wp:positionV relativeFrom="paragraph">
              <wp:posOffset>43892</wp:posOffset>
            </wp:positionV>
            <wp:extent cx="184150" cy="170815"/>
            <wp:effectExtent l="0" t="0" r="6350" b="635"/>
            <wp:wrapThrough wrapText="bothSides">
              <wp:wrapPolygon edited="0">
                <wp:start x="0" y="0"/>
                <wp:lineTo x="0" y="19271"/>
                <wp:lineTo x="20110" y="19271"/>
                <wp:lineTo x="20110" y="0"/>
                <wp:lineTo x="0" y="0"/>
              </wp:wrapPolygon>
            </wp:wrapThrough>
            <wp:docPr id="193"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84150" cy="170815"/>
                    </a:xfrm>
                    <a:prstGeom prst="rect">
                      <a:avLst/>
                    </a:prstGeom>
                    <a:noFill/>
                    <a:ln>
                      <a:noFill/>
                    </a:ln>
                  </pic:spPr>
                </pic:pic>
              </a:graphicData>
            </a:graphic>
          </wp:anchor>
        </w:drawing>
      </w:r>
      <w:r w:rsidRPr="00084FB5">
        <w:rPr>
          <w:b/>
          <w:bCs/>
          <w:rtl/>
        </w:rPr>
        <w:t>הוכח</w:t>
      </w:r>
      <w:r w:rsidRPr="00084FB5">
        <w:rPr>
          <w:rFonts w:hint="cs"/>
          <w:b/>
          <w:bCs/>
          <w:rtl/>
        </w:rPr>
        <w:t xml:space="preserve">ת </w:t>
      </w:r>
      <w:r w:rsidRPr="00084FB5">
        <w:rPr>
          <w:b/>
          <w:bCs/>
          <w:rtl/>
        </w:rPr>
        <w:fldChar w:fldCharType="begin"/>
      </w:r>
      <w:r w:rsidRPr="00084FB5">
        <w:rPr>
          <w:b/>
          <w:bCs/>
          <w:rtl/>
        </w:rPr>
        <w:instrText xml:space="preserve"> </w:instrText>
      </w:r>
      <w:r w:rsidRPr="00084FB5">
        <w:rPr>
          <w:rFonts w:hint="cs"/>
          <w:b/>
          <w:bCs/>
        </w:rPr>
        <w:instrText>REF</w:instrText>
      </w:r>
      <w:r w:rsidRPr="00084FB5">
        <w:rPr>
          <w:rFonts w:hint="cs"/>
          <w:b/>
          <w:bCs/>
          <w:rtl/>
        </w:rPr>
        <w:instrText xml:space="preserve"> _</w:instrText>
      </w:r>
      <w:r w:rsidRPr="00084FB5">
        <w:rPr>
          <w:rFonts w:hint="cs"/>
          <w:b/>
          <w:bCs/>
        </w:rPr>
        <w:instrText>Ref102554064 \h</w:instrText>
      </w:r>
      <w:r w:rsidRPr="00084FB5">
        <w:rPr>
          <w:b/>
          <w:bCs/>
          <w:rtl/>
        </w:rPr>
        <w:instrText xml:space="preserve"> </w:instrText>
      </w:r>
      <w:r>
        <w:rPr>
          <w:b/>
          <w:bCs/>
          <w:rtl/>
        </w:rPr>
        <w:instrText xml:space="preserve"> \* </w:instrText>
      </w:r>
      <w:r>
        <w:rPr>
          <w:b/>
          <w:bCs/>
        </w:rPr>
        <w:instrText>MERGEFORMAT</w:instrText>
      </w:r>
      <w:r>
        <w:rPr>
          <w:b/>
          <w:bCs/>
          <w:rtl/>
        </w:rPr>
        <w:instrText xml:space="preserve"> </w:instrText>
      </w:r>
      <w:r w:rsidRPr="00084FB5">
        <w:rPr>
          <w:b/>
          <w:bCs/>
          <w:rtl/>
        </w:rPr>
      </w:r>
      <w:r w:rsidRPr="00084FB5">
        <w:rPr>
          <w:b/>
          <w:bCs/>
          <w:rtl/>
        </w:rPr>
        <w:fldChar w:fldCharType="separate"/>
      </w:r>
      <w:r w:rsidR="00A25B5B" w:rsidRPr="00A25B5B">
        <w:rPr>
          <w:b/>
          <w:bCs/>
          <w:rtl/>
        </w:rPr>
        <w:t xml:space="preserve">משפט </w:t>
      </w:r>
      <w:r w:rsidR="00A25B5B" w:rsidRPr="00A25B5B">
        <w:rPr>
          <w:rFonts w:hint="cs"/>
          <w:b/>
          <w:bCs/>
          <w:rtl/>
        </w:rPr>
        <w:t>5.</w:t>
      </w:r>
      <w:r w:rsidR="00A25B5B" w:rsidRPr="00A25B5B">
        <w:rPr>
          <w:b/>
          <w:bCs/>
          <w:rtl/>
        </w:rPr>
        <w:t>26</w:t>
      </w:r>
      <w:r w:rsidRPr="00084FB5">
        <w:rPr>
          <w:b/>
          <w:bCs/>
          <w:rtl/>
        </w:rPr>
        <w:fldChar w:fldCharType="end"/>
      </w:r>
      <w:r w:rsidRPr="00585C2C">
        <w:rPr>
          <w:b/>
          <w:bCs/>
          <w:rtl/>
        </w:rPr>
        <w:t>:</w:t>
      </w:r>
      <w:r>
        <w:rPr>
          <w:rFonts w:hint="cs"/>
          <w:b/>
          <w:bCs/>
          <w:rtl/>
        </w:rPr>
        <w:t xml:space="preserve"> </w:t>
      </w:r>
      <w:r>
        <w:rPr>
          <w:rFonts w:hint="cs"/>
          <w:rtl/>
        </w:rPr>
        <w:t>בהינתן קלט מסויים לבעיה, נסמן ב־</w:t>
      </w:r>
      <w:r>
        <w:t>OPT</w:t>
      </w:r>
      <w:r>
        <w:rPr>
          <w:rFonts w:hint="cs"/>
          <w:rtl/>
        </w:rPr>
        <w:t xml:space="preserve"> את העלות הגדולה ביותר של סל בחלוקה המיטבית לקלט זה</w:t>
      </w:r>
      <w:r>
        <w:rPr>
          <w:rtl/>
        </w:rPr>
        <w:t xml:space="preserve">. </w:t>
      </w:r>
      <w:r>
        <w:rPr>
          <w:rFonts w:hint="cs"/>
          <w:rtl/>
        </w:rPr>
        <w:t>נ</w:t>
      </w:r>
      <w:r>
        <w:rPr>
          <w:rtl/>
        </w:rPr>
        <w:t xml:space="preserve">נרמל את </w:t>
      </w:r>
      <w:r>
        <w:rPr>
          <w:rFonts w:hint="cs"/>
          <w:rtl/>
        </w:rPr>
        <w:t xml:space="preserve">העלויות ע"י חלוקת ערכי </w:t>
      </w:r>
      <w:r>
        <w:rPr>
          <w:rtl/>
        </w:rPr>
        <w:t>כל המטלות ב</w:t>
      </w:r>
      <w:r>
        <w:rPr>
          <w:rFonts w:hint="cs"/>
          <w:rtl/>
        </w:rPr>
        <w:t>־</w:t>
      </w:r>
      <w:r>
        <w:t>OPT</w:t>
      </w:r>
      <w:r>
        <w:rPr>
          <w:rtl/>
        </w:rPr>
        <w:t>. לאחר נירמול</w:t>
      </w:r>
      <w:r>
        <w:rPr>
          <w:rFonts w:hint="cs"/>
          <w:rtl/>
        </w:rPr>
        <w:t xml:space="preserve"> זה</w:t>
      </w:r>
      <w:r>
        <w:rPr>
          <w:rtl/>
        </w:rPr>
        <w:t xml:space="preserve">, </w:t>
      </w:r>
      <w:r>
        <w:rPr>
          <w:rFonts w:hint="cs"/>
          <w:rtl/>
        </w:rPr>
        <w:t>עלויות</w:t>
      </w:r>
      <w:r>
        <w:rPr>
          <w:rtl/>
        </w:rPr>
        <w:t xml:space="preserve"> כל הסלים בחלוקה </w:t>
      </w:r>
      <w:r>
        <w:rPr>
          <w:rFonts w:hint="cs"/>
          <w:rtl/>
        </w:rPr>
        <w:t>המיטבית קטנות</w:t>
      </w:r>
      <w:r>
        <w:rPr>
          <w:rtl/>
        </w:rPr>
        <w:t xml:space="preserve"> או שוו</w:t>
      </w:r>
      <w:r>
        <w:rPr>
          <w:rFonts w:hint="cs"/>
          <w:rtl/>
        </w:rPr>
        <w:t>ת</w:t>
      </w:r>
      <w:r>
        <w:rPr>
          <w:rtl/>
        </w:rPr>
        <w:t xml:space="preserve"> </w:t>
      </w:r>
      <w:r>
        <w:t>1</w:t>
      </w:r>
      <w:r>
        <w:rPr>
          <w:rFonts w:hint="cs"/>
          <w:rtl/>
        </w:rPr>
        <w:t xml:space="preserve">. לכן </w:t>
      </w:r>
      <w:r>
        <w:rPr>
          <w:rtl/>
        </w:rPr>
        <w:t xml:space="preserve">סכום </w:t>
      </w:r>
      <w:r>
        <w:rPr>
          <w:rFonts w:hint="cs"/>
          <w:rtl/>
        </w:rPr>
        <w:t>עלויות</w:t>
      </w:r>
      <w:r>
        <w:rPr>
          <w:rtl/>
        </w:rPr>
        <w:t xml:space="preserve"> כל המטלות קטן או שווה</w:t>
      </w:r>
      <w:r w:rsidR="001635F5" w:rsidRPr="006858B7">
        <w:rPr>
          <w:noProof/>
          <w:position w:val="-6"/>
        </w:rPr>
        <w:object w:dxaOrig="180" w:dyaOrig="200" w14:anchorId="19B768C0">
          <v:shape id="_x0000_i1108" type="#_x0000_t75" alt="" style="width:9pt;height:9.75pt;mso-width-percent:0;mso-height-percent:0;mso-width-percent:0;mso-height-percent:0" o:ole="">
            <v:imagedata r:id="rId195" o:title=""/>
          </v:shape>
          <o:OLEObject Type="Embed" ProgID="Equation.DSMT4" ShapeID="_x0000_i1108" DrawAspect="Content" ObjectID="_1725113515" r:id="rId196"/>
        </w:object>
      </w:r>
      <w:r>
        <w:rPr>
          <w:rFonts w:hint="cs"/>
          <w:rtl/>
        </w:rPr>
        <w:t xml:space="preserve">, והעלות של כל מטלה לאחר הנירמול קטנה או שווה </w:t>
      </w:r>
      <w:r>
        <w:t>1</w:t>
      </w:r>
      <w:r>
        <w:rPr>
          <w:rFonts w:hint="cs"/>
          <w:rtl/>
        </w:rPr>
        <w:t xml:space="preserve">. </w:t>
      </w:r>
      <w:r>
        <w:rPr>
          <w:rtl/>
        </w:rPr>
        <w:t>נחלק את המטלות לשני סוגים:</w:t>
      </w:r>
    </w:p>
    <w:p w14:paraId="2D5B6D42" w14:textId="77777777" w:rsidR="00EF7EF3" w:rsidRDefault="00EF7EF3" w:rsidP="00EF7EF3">
      <w:pPr>
        <w:pStyle w:val="affffffe"/>
        <w:rPr>
          <w:rtl/>
        </w:rPr>
      </w:pPr>
      <w:r>
        <w:rPr>
          <w:rFonts w:hint="cs"/>
          <w:rtl/>
        </w:rPr>
        <w:t xml:space="preserve">* </w:t>
      </w:r>
      <w:r w:rsidR="00E65B68" w:rsidRPr="00995FB5">
        <w:rPr>
          <w:rFonts w:hint="cs"/>
          <w:rtl/>
        </w:rPr>
        <w:t xml:space="preserve">מטלות </w:t>
      </w:r>
      <w:r w:rsidR="00E65B68">
        <w:rPr>
          <w:rFonts w:hint="cs"/>
          <w:rtl/>
        </w:rPr>
        <w:t xml:space="preserve">עם עלות </w:t>
      </w:r>
      <w:r w:rsidR="00E65B68" w:rsidRPr="00995FB5">
        <w:rPr>
          <w:rFonts w:hint="cs"/>
          <w:rtl/>
        </w:rPr>
        <w:t>גדול</w:t>
      </w:r>
      <w:r w:rsidR="00E65B68">
        <w:rPr>
          <w:rFonts w:hint="cs"/>
          <w:rtl/>
        </w:rPr>
        <w:t>ה</w:t>
      </w:r>
      <w:r w:rsidR="00E65B68" w:rsidRPr="00995FB5">
        <w:rPr>
          <w:rFonts w:hint="cs"/>
          <w:rtl/>
        </w:rPr>
        <w:t xml:space="preserve"> ממש מ־</w:t>
      </w:r>
      <w:r w:rsidR="00E65B68" w:rsidRPr="00995FB5">
        <w:t>1/3</w:t>
      </w:r>
      <w:r w:rsidR="00E65B68" w:rsidRPr="00995FB5">
        <w:rPr>
          <w:rFonts w:hint="cs"/>
          <w:rtl/>
        </w:rPr>
        <w:t xml:space="preserve"> ייקראו </w:t>
      </w:r>
      <w:r w:rsidR="00E65B68" w:rsidRPr="00683ADA">
        <w:rPr>
          <w:rStyle w:val="affffff7"/>
          <w:rFonts w:hint="cs"/>
          <w:rtl/>
        </w:rPr>
        <w:t>גדולות</w:t>
      </w:r>
      <w:r w:rsidR="00E65B68" w:rsidRPr="00995FB5">
        <w:rPr>
          <w:rFonts w:hint="cs"/>
          <w:rtl/>
        </w:rPr>
        <w:t>;</w:t>
      </w:r>
    </w:p>
    <w:p w14:paraId="4EDD6657" w14:textId="3FCFF7D8" w:rsidR="00E65B68" w:rsidRPr="00995FB5" w:rsidRDefault="00EF7EF3" w:rsidP="00EF7EF3">
      <w:pPr>
        <w:pStyle w:val="affffffe"/>
        <w:rPr>
          <w:rtl/>
        </w:rPr>
      </w:pPr>
      <w:r>
        <w:rPr>
          <w:rFonts w:hint="cs"/>
          <w:rtl/>
        </w:rPr>
        <w:t xml:space="preserve">* </w:t>
      </w:r>
      <w:r w:rsidR="00E65B68" w:rsidRPr="00995FB5">
        <w:rPr>
          <w:rtl/>
        </w:rPr>
        <w:t xml:space="preserve">מטלות </w:t>
      </w:r>
      <w:r w:rsidR="00E65B68">
        <w:rPr>
          <w:rFonts w:hint="cs"/>
          <w:rtl/>
        </w:rPr>
        <w:t xml:space="preserve">עם עלות קטנה </w:t>
      </w:r>
      <w:r w:rsidR="00E65B68" w:rsidRPr="00995FB5">
        <w:rPr>
          <w:rtl/>
        </w:rPr>
        <w:t>או שווה ל</w:t>
      </w:r>
      <w:r w:rsidR="00E65B68" w:rsidRPr="00995FB5">
        <w:rPr>
          <w:rFonts w:hint="cs"/>
          <w:rtl/>
        </w:rPr>
        <w:t>־</w:t>
      </w:r>
      <w:r w:rsidR="00E65B68" w:rsidRPr="00995FB5">
        <w:t>1/3</w:t>
      </w:r>
      <w:r w:rsidR="00E65B68" w:rsidRPr="00995FB5">
        <w:rPr>
          <w:rtl/>
        </w:rPr>
        <w:t xml:space="preserve"> ייקראו </w:t>
      </w:r>
      <w:r w:rsidR="00E65B68" w:rsidRPr="00683ADA">
        <w:rPr>
          <w:rStyle w:val="affffff7"/>
          <w:rtl/>
        </w:rPr>
        <w:t>קטנות</w:t>
      </w:r>
      <w:r w:rsidR="00E65B68" w:rsidRPr="00995FB5">
        <w:rPr>
          <w:rtl/>
        </w:rPr>
        <w:t>.</w:t>
      </w:r>
    </w:p>
    <w:p w14:paraId="1EABF27F" w14:textId="77777777" w:rsidR="00E65B68" w:rsidRPr="00A00297" w:rsidRDefault="00E65B68" w:rsidP="00E65B68">
      <w:pPr>
        <w:pStyle w:val="af4"/>
        <w:rPr>
          <w:smallCaps/>
          <w:rtl/>
        </w:rPr>
      </w:pPr>
    </w:p>
    <w:p w14:paraId="49C31D4C" w14:textId="77777777" w:rsidR="00C35278" w:rsidRDefault="00E65B68" w:rsidP="00C35278">
      <w:pPr>
        <w:pStyle w:val="affffffe"/>
        <w:rPr>
          <w:rtl/>
        </w:rPr>
      </w:pPr>
      <w:r>
        <w:rPr>
          <w:rtl/>
        </w:rPr>
        <w:t xml:space="preserve">מהנירמול נובע, שכל סל בחלוקה </w:t>
      </w:r>
      <w:r>
        <w:rPr>
          <w:rFonts w:hint="cs"/>
          <w:rtl/>
        </w:rPr>
        <w:t>המיטבית</w:t>
      </w:r>
      <w:r>
        <w:rPr>
          <w:rtl/>
        </w:rPr>
        <w:t xml:space="preserve"> כולל לכל היותר שתי מטלות גדולות, ובסך</w:t>
      </w:r>
      <w:r>
        <w:rPr>
          <w:rFonts w:hint="cs"/>
          <w:rtl/>
        </w:rPr>
        <w:t>־</w:t>
      </w:r>
      <w:r>
        <w:rPr>
          <w:rtl/>
        </w:rPr>
        <w:t xml:space="preserve">הכל יש לכל היותר </w:t>
      </w:r>
      <w:r>
        <w:t>2n</w:t>
      </w:r>
      <w:r>
        <w:rPr>
          <w:rFonts w:hint="cs"/>
          <w:rtl/>
        </w:rPr>
        <w:t xml:space="preserve"> </w:t>
      </w:r>
      <w:r>
        <w:rPr>
          <w:rtl/>
        </w:rPr>
        <w:t xml:space="preserve">מטלות גדולות. </w:t>
      </w:r>
    </w:p>
    <w:p w14:paraId="3361AEF0" w14:textId="25196103" w:rsidR="00E65B68" w:rsidRDefault="00C35278" w:rsidP="00C35278">
      <w:pPr>
        <w:pStyle w:val="affffffe"/>
      </w:pPr>
      <w:r>
        <w:rPr>
          <w:rFonts w:hint="cs"/>
          <w:rtl/>
        </w:rPr>
        <w:t xml:space="preserve">* </w:t>
      </w:r>
      <w:r w:rsidR="00E65B68" w:rsidRPr="00F86882">
        <w:rPr>
          <w:rtl/>
        </w:rPr>
        <w:t>ב</w:t>
      </w:r>
      <w:r w:rsidR="00E65B68">
        <w:rPr>
          <w:rtl/>
        </w:rPr>
        <w:fldChar w:fldCharType="begin"/>
      </w:r>
      <w:r w:rsidR="00E65B68">
        <w:rPr>
          <w:rtl/>
        </w:rPr>
        <w:instrText xml:space="preserve"> </w:instrText>
      </w:r>
      <w:r w:rsidR="00E65B68">
        <w:instrText>REF</w:instrText>
      </w:r>
      <w:r w:rsidR="00E65B68">
        <w:rPr>
          <w:rtl/>
        </w:rPr>
        <w:instrText xml:space="preserve"> _</w:instrText>
      </w:r>
      <w:r w:rsidR="00E65B68">
        <w:instrText>Ref108431348 \h</w:instrText>
      </w:r>
      <w:r w:rsidR="00E65B68">
        <w:rPr>
          <w:rtl/>
        </w:rPr>
        <w:instrText xml:space="preserve"> </w:instrText>
      </w:r>
      <w:r w:rsidR="00E65B68">
        <w:rPr>
          <w:rtl/>
        </w:rPr>
      </w:r>
      <w:r w:rsidR="00E65B68">
        <w:rPr>
          <w:rtl/>
        </w:rPr>
        <w:fldChar w:fldCharType="separate"/>
      </w:r>
      <w:r w:rsidR="00A25B5B">
        <w:rPr>
          <w:rFonts w:hint="cs"/>
          <w:rtl/>
        </w:rPr>
        <w:t>דוגמה 5.</w:t>
      </w:r>
      <w:r w:rsidR="00A25B5B">
        <w:rPr>
          <w:noProof/>
          <w:rtl/>
        </w:rPr>
        <w:t>20</w:t>
      </w:r>
      <w:r w:rsidR="00E65B68">
        <w:rPr>
          <w:rtl/>
        </w:rPr>
        <w:fldChar w:fldCharType="end"/>
      </w:r>
      <w:r w:rsidR="00E65B68">
        <w:rPr>
          <w:rtl/>
        </w:rPr>
        <w:t xml:space="preserve"> (שבה</w:t>
      </w:r>
      <w:r w:rsidR="001635F5" w:rsidRPr="00DC7EBD">
        <w:rPr>
          <w:noProof/>
          <w:position w:val="-6"/>
        </w:rPr>
        <w:object w:dxaOrig="540" w:dyaOrig="240" w14:anchorId="2F8EA385">
          <v:shape id="_x0000_i1109" type="#_x0000_t75" alt="" style="width:27pt;height:12pt;mso-width-percent:0;mso-height-percent:0;mso-width-percent:0;mso-height-percent:0" o:ole="">
            <v:imagedata r:id="rId197" o:title=""/>
          </v:shape>
          <o:OLEObject Type="Embed" ProgID="Equation.DSMT4" ShapeID="_x0000_i1109" DrawAspect="Content" ObjectID="_1725113516" r:id="rId198"/>
        </w:object>
      </w:r>
      <w:r w:rsidR="00E65B68">
        <w:rPr>
          <w:rtl/>
        </w:rPr>
        <w:t>), הנירמול מתבצע ע"י חלוקה ב</w:t>
      </w:r>
      <w:r w:rsidR="00E65B68">
        <w:rPr>
          <w:rFonts w:hint="cs"/>
          <w:rtl/>
        </w:rPr>
        <w:t>־</w:t>
      </w:r>
      <w:r w:rsidR="00E65B68">
        <w:t>12</w:t>
      </w:r>
      <w:r w:rsidR="00E65B68">
        <w:rPr>
          <w:rtl/>
        </w:rPr>
        <w:t>. יש שש מטלות גדולות</w:t>
      </w:r>
      <w:r w:rsidR="00E65B68">
        <w:rPr>
          <w:rFonts w:hint="cs"/>
          <w:rtl/>
        </w:rPr>
        <w:t xml:space="preserve">, עם עלויות </w:t>
      </w:r>
      <w:r w:rsidR="00E65B68">
        <w:t>7/12, 7/12, 6/12, 6/12, 5/12, 5/12</w:t>
      </w:r>
      <w:r w:rsidR="00E65B68">
        <w:rPr>
          <w:rFonts w:hint="cs"/>
          <w:rtl/>
        </w:rPr>
        <w:t xml:space="preserve">. שאר המטלות הן </w:t>
      </w:r>
      <w:r w:rsidR="00E65B68">
        <w:rPr>
          <w:rtl/>
        </w:rPr>
        <w:t>קטנות</w:t>
      </w:r>
      <w:r w:rsidR="00E65B68">
        <w:rPr>
          <w:rFonts w:hint="cs"/>
          <w:rtl/>
        </w:rPr>
        <w:t xml:space="preserve">, ולכל אחת מהן עלות </w:t>
      </w:r>
      <w:r w:rsidR="00E65B68" w:rsidRPr="00194FE6">
        <w:t>4</w:t>
      </w:r>
      <w:r w:rsidR="00E65B68">
        <w:t>/12</w:t>
      </w:r>
      <w:r w:rsidR="00E65B68">
        <w:rPr>
          <w:rFonts w:hint="cs"/>
          <w:rtl/>
        </w:rPr>
        <w:t xml:space="preserve">. </w:t>
      </w:r>
      <w:r w:rsidR="00E65B68">
        <w:rPr>
          <w:rtl/>
        </w:rPr>
        <w:t xml:space="preserve">בחלוקה </w:t>
      </w:r>
      <w:r w:rsidR="00E65B68">
        <w:rPr>
          <w:rFonts w:hint="cs"/>
          <w:rtl/>
        </w:rPr>
        <w:t xml:space="preserve">המיטבית </w:t>
      </w:r>
      <w:r w:rsidR="00E65B68">
        <w:rPr>
          <w:rtl/>
        </w:rPr>
        <w:t xml:space="preserve">יש שלושה סלים עם שתי מטלות גדולות, </w:t>
      </w:r>
      <w:r w:rsidR="00E65B68">
        <w:rPr>
          <w:rFonts w:hint="cs"/>
          <w:rtl/>
        </w:rPr>
        <w:t xml:space="preserve">בסכום כולל </w:t>
      </w:r>
      <w:r w:rsidR="00E65B68">
        <w:t>1</w:t>
      </w:r>
      <w:r w:rsidR="00E65B68">
        <w:rPr>
          <w:rFonts w:hint="cs"/>
          <w:rtl/>
        </w:rPr>
        <w:t xml:space="preserve">, </w:t>
      </w:r>
      <w:r w:rsidR="00E65B68">
        <w:rPr>
          <w:rtl/>
        </w:rPr>
        <w:t xml:space="preserve">ועוד סל אחד עם </w:t>
      </w:r>
      <w:r w:rsidR="00E65B68">
        <w:rPr>
          <w:rFonts w:hint="cs"/>
          <w:rtl/>
        </w:rPr>
        <w:t xml:space="preserve">שלוש </w:t>
      </w:r>
      <w:r w:rsidR="00E65B68">
        <w:rPr>
          <w:rtl/>
        </w:rPr>
        <w:t>מטלות קטנות</w:t>
      </w:r>
      <w:r w:rsidR="00E65B68">
        <w:rPr>
          <w:rFonts w:hint="cs"/>
          <w:rtl/>
        </w:rPr>
        <w:t xml:space="preserve">, בסכום כולל </w:t>
      </w:r>
      <w:r w:rsidR="00E65B68">
        <w:t>1</w:t>
      </w:r>
      <w:r w:rsidR="00E65B68">
        <w:rPr>
          <w:rFonts w:hint="cs"/>
          <w:rtl/>
        </w:rPr>
        <w:t xml:space="preserve">. </w:t>
      </w:r>
    </w:p>
    <w:p w14:paraId="458100F5" w14:textId="77777777" w:rsidR="00E65B68" w:rsidRDefault="00E65B68" w:rsidP="00E65B68">
      <w:pPr>
        <w:pStyle w:val="af4"/>
        <w:rPr>
          <w:rtl/>
        </w:rPr>
      </w:pPr>
    </w:p>
    <w:p w14:paraId="010E93B2" w14:textId="77777777" w:rsidR="00E65B68" w:rsidRDefault="00E65B68" w:rsidP="00E65B68">
      <w:pPr>
        <w:pStyle w:val="affffffe"/>
        <w:rPr>
          <w:rtl/>
        </w:rPr>
      </w:pPr>
      <w:r>
        <w:rPr>
          <w:rtl/>
        </w:rPr>
        <w:t>האלגוריתם החמדני, על-פי הגדרתו, מחלק קודם את כל המטלות הגדולות, ואז את כל המטלות הקטנות. אנחנו נוכיח את המשפט בש</w:t>
      </w:r>
      <w:r>
        <w:rPr>
          <w:rFonts w:hint="cs"/>
          <w:rtl/>
        </w:rPr>
        <w:t>ת</w:t>
      </w:r>
      <w:r>
        <w:rPr>
          <w:rtl/>
        </w:rPr>
        <w:t>י טענות</w:t>
      </w:r>
      <w:r>
        <w:rPr>
          <w:rFonts w:hint="cs"/>
          <w:rtl/>
        </w:rPr>
        <w:t>־</w:t>
      </w:r>
      <w:r>
        <w:rPr>
          <w:rtl/>
        </w:rPr>
        <w:t xml:space="preserve">עזר: טענה </w:t>
      </w:r>
      <w:r>
        <w:rPr>
          <w:rFonts w:hint="cs"/>
          <w:rtl/>
        </w:rPr>
        <w:t>א</w:t>
      </w:r>
      <w:r>
        <w:rPr>
          <w:rtl/>
        </w:rPr>
        <w:t xml:space="preserve"> מתייחסת לשלב חלוקת המטלות הגדולות, וטענה </w:t>
      </w:r>
      <w:r>
        <w:rPr>
          <w:rFonts w:hint="cs"/>
          <w:rtl/>
        </w:rPr>
        <w:t>ב</w:t>
      </w:r>
      <w:r>
        <w:rPr>
          <w:rtl/>
        </w:rPr>
        <w:t xml:space="preserve"> מתייחסת לשלב חלוקת המטלות הקטנות.</w:t>
      </w:r>
    </w:p>
    <w:p w14:paraId="2744BB3A" w14:textId="77777777" w:rsidR="00E65B68" w:rsidRDefault="00E65B68" w:rsidP="00E65B68">
      <w:pPr>
        <w:pStyle w:val="affffffe"/>
        <w:rPr>
          <w:rtl/>
        </w:rPr>
      </w:pPr>
      <w:r w:rsidRPr="001B70DA">
        <w:rPr>
          <w:b/>
          <w:bCs/>
          <w:rtl/>
        </w:rPr>
        <w:t xml:space="preserve">טענה </w:t>
      </w:r>
      <w:r>
        <w:rPr>
          <w:rFonts w:hint="cs"/>
          <w:b/>
          <w:bCs/>
          <w:rtl/>
        </w:rPr>
        <w:t>א</w:t>
      </w:r>
      <w:r>
        <w:rPr>
          <w:rtl/>
        </w:rPr>
        <w:t xml:space="preserve">: לאחר שהאלגוריתם סיים לחלק מטלות גדולות, </w:t>
      </w:r>
      <w:r>
        <w:rPr>
          <w:rFonts w:hint="cs"/>
          <w:rtl/>
        </w:rPr>
        <w:t xml:space="preserve">סכום העלויות בידי כל שחקן הוא לכל היותר </w:t>
      </w:r>
      <w:r>
        <w:t>1</w:t>
      </w:r>
      <w:r>
        <w:rPr>
          <w:rtl/>
        </w:rPr>
        <w:t>.</w:t>
      </w:r>
    </w:p>
    <w:p w14:paraId="4DD6FED6" w14:textId="77777777" w:rsidR="00552FEE" w:rsidRDefault="00E65B68" w:rsidP="00552FEE">
      <w:pPr>
        <w:pStyle w:val="affffffe"/>
        <w:rPr>
          <w:rtl/>
        </w:rPr>
      </w:pPr>
      <w:r w:rsidRPr="001B70DA">
        <w:rPr>
          <w:b/>
          <w:bCs/>
          <w:rtl/>
        </w:rPr>
        <w:t>הוכחה</w:t>
      </w:r>
      <w:r w:rsidRPr="001B70DA">
        <w:rPr>
          <w:rFonts w:hint="cs"/>
          <w:rtl/>
        </w:rPr>
        <w:t>:</w:t>
      </w:r>
      <w:r>
        <w:rPr>
          <w:rtl/>
        </w:rPr>
        <w:t xml:space="preserve"> אם מספר המטלות הגדולות הוא לכל היותר </w:t>
      </w:r>
      <w:r>
        <w:t>n</w:t>
      </w:r>
      <w:r>
        <w:rPr>
          <w:rtl/>
        </w:rPr>
        <w:t xml:space="preserve">, אז האלגוריתם החמדני נותן מטלה גדולה אחת בלבד לכל שחקן, וברור </w:t>
      </w:r>
      <w:r>
        <w:rPr>
          <w:rFonts w:hint="cs"/>
          <w:rtl/>
        </w:rPr>
        <w:t xml:space="preserve">שעלויות </w:t>
      </w:r>
      <w:r>
        <w:rPr>
          <w:rtl/>
        </w:rPr>
        <w:t xml:space="preserve">כל השחקנים </w:t>
      </w:r>
      <w:r>
        <w:rPr>
          <w:rFonts w:hint="cs"/>
          <w:rtl/>
        </w:rPr>
        <w:t xml:space="preserve">קטנות </w:t>
      </w:r>
      <w:r>
        <w:rPr>
          <w:rtl/>
        </w:rPr>
        <w:t>או שוו</w:t>
      </w:r>
      <w:r>
        <w:rPr>
          <w:rFonts w:hint="cs"/>
          <w:rtl/>
        </w:rPr>
        <w:t>ת</w:t>
      </w:r>
      <w:r>
        <w:rPr>
          <w:rtl/>
        </w:rPr>
        <w:t xml:space="preserve"> </w:t>
      </w:r>
      <w:r>
        <w:t>1</w:t>
      </w:r>
      <w:r>
        <w:rPr>
          <w:rtl/>
        </w:rPr>
        <w:t xml:space="preserve">. לכן נניח שמספר המטלות הגדולות הוא </w:t>
      </w:r>
      <w:r>
        <w:t>n+t</w:t>
      </w:r>
      <w:r>
        <w:rPr>
          <w:rtl/>
        </w:rPr>
        <w:t xml:space="preserve">, עבור מספר שלם כלשהו </w:t>
      </w:r>
      <w:r>
        <w:t>t</w:t>
      </w:r>
      <w:r>
        <w:rPr>
          <w:rtl/>
        </w:rPr>
        <w:t xml:space="preserve"> בין </w:t>
      </w:r>
      <w:r>
        <w:t>1</w:t>
      </w:r>
      <w:r>
        <w:rPr>
          <w:rtl/>
        </w:rPr>
        <w:t xml:space="preserve"> ל</w:t>
      </w:r>
      <w:r>
        <w:rPr>
          <w:rFonts w:hint="cs"/>
          <w:rtl/>
        </w:rPr>
        <w:t>־</w:t>
      </w:r>
      <w:r>
        <w:t>n</w:t>
      </w:r>
      <w:r>
        <w:rPr>
          <w:rtl/>
        </w:rPr>
        <w:t>.</w:t>
      </w:r>
      <w:r>
        <w:rPr>
          <w:rFonts w:hint="cs"/>
          <w:rtl/>
        </w:rPr>
        <w:t xml:space="preserve"> לכן בחלוקה המיטבית ישנם </w:t>
      </w:r>
      <w:r>
        <w:t>t</w:t>
      </w:r>
      <w:r>
        <w:rPr>
          <w:rFonts w:hint="cs"/>
          <w:rtl/>
        </w:rPr>
        <w:t xml:space="preserve"> סלים עם שתי מטלות גדולות, ועוד </w:t>
      </w:r>
      <w:r>
        <w:t>n–t</w:t>
      </w:r>
      <w:r>
        <w:rPr>
          <w:rFonts w:hint="cs"/>
          <w:rtl/>
        </w:rPr>
        <w:t xml:space="preserve"> סלים עם מטלה גדולה אחת. נקרא לשתי מטלות גדולות:</w:t>
      </w:r>
    </w:p>
    <w:p w14:paraId="51D30133" w14:textId="77777777" w:rsidR="00552FEE" w:rsidRDefault="00552FEE" w:rsidP="00552FEE">
      <w:pPr>
        <w:pStyle w:val="affffffe"/>
        <w:rPr>
          <w:rtl/>
        </w:rPr>
      </w:pPr>
      <w:r>
        <w:rPr>
          <w:rFonts w:hint="cs"/>
          <w:rtl/>
        </w:rPr>
        <w:t xml:space="preserve">* </w:t>
      </w:r>
      <w:r w:rsidR="00E65B68" w:rsidRPr="00550CA7">
        <w:rPr>
          <w:rStyle w:val="affffff7"/>
          <w:rFonts w:hint="cs"/>
          <w:rtl/>
        </w:rPr>
        <w:t>משודכות</w:t>
      </w:r>
      <w:r w:rsidR="00E65B68">
        <w:rPr>
          <w:rFonts w:hint="cs"/>
          <w:rtl/>
        </w:rPr>
        <w:t xml:space="preserve"> </w:t>
      </w:r>
      <w:r w:rsidR="00E65B68">
        <w:rPr>
          <w:rFonts w:hint="eastAsia"/>
          <w:rtl/>
        </w:rPr>
        <w:t>–</w:t>
      </w:r>
      <w:r w:rsidR="00E65B68">
        <w:rPr>
          <w:rFonts w:hint="cs"/>
          <w:rtl/>
        </w:rPr>
        <w:t xml:space="preserve"> אם הן נמצאות יחד בסל אחד בחלוקה המיטבית; </w:t>
      </w:r>
    </w:p>
    <w:p w14:paraId="336D19AC" w14:textId="416759CC" w:rsidR="00E65B68" w:rsidRDefault="00552FEE" w:rsidP="00552FEE">
      <w:pPr>
        <w:pStyle w:val="affffffe"/>
      </w:pPr>
      <w:r>
        <w:rPr>
          <w:rFonts w:hint="cs"/>
          <w:rtl/>
        </w:rPr>
        <w:t xml:space="preserve">* </w:t>
      </w:r>
      <w:r w:rsidR="00E65B68" w:rsidRPr="00550CA7">
        <w:rPr>
          <w:rStyle w:val="affffff7"/>
          <w:rFonts w:hint="cs"/>
          <w:rtl/>
        </w:rPr>
        <w:t>תואמות</w:t>
      </w:r>
      <w:r w:rsidR="00E65B68">
        <w:rPr>
          <w:rFonts w:hint="cs"/>
          <w:rtl/>
        </w:rPr>
        <w:t xml:space="preserve"> </w:t>
      </w:r>
      <w:r w:rsidR="00E65B68">
        <w:rPr>
          <w:rFonts w:hint="eastAsia"/>
          <w:rtl/>
        </w:rPr>
        <w:t>–</w:t>
      </w:r>
      <w:r w:rsidR="00E65B68">
        <w:rPr>
          <w:rFonts w:hint="cs"/>
          <w:rtl/>
        </w:rPr>
        <w:t xml:space="preserve"> אם סכום העלויות שלהן קטן או שווה 1. </w:t>
      </w:r>
    </w:p>
    <w:p w14:paraId="7B7EBA44" w14:textId="77777777" w:rsidR="00E65B68" w:rsidRPr="00062412" w:rsidRDefault="00E65B68" w:rsidP="00E65B68">
      <w:pPr>
        <w:pStyle w:val="af4"/>
        <w:rPr>
          <w:rtl/>
        </w:rPr>
      </w:pPr>
    </w:p>
    <w:p w14:paraId="47BCBA4A" w14:textId="77777777" w:rsidR="00E65B68" w:rsidRDefault="00E65B68" w:rsidP="00E65B68">
      <w:pPr>
        <w:pStyle w:val="af4"/>
        <w:rPr>
          <w:vanish/>
          <w:rtl/>
        </w:rPr>
      </w:pPr>
    </w:p>
    <w:p w14:paraId="2E437ED4" w14:textId="77777777" w:rsidR="00E65B68" w:rsidRPr="00F730BC" w:rsidRDefault="00E65B68" w:rsidP="00E65B68">
      <w:pPr>
        <w:pStyle w:val="af4"/>
        <w:rPr>
          <w:vanish/>
          <w:rtl/>
        </w:rPr>
      </w:pPr>
    </w:p>
    <w:p w14:paraId="6E654B9A" w14:textId="77777777" w:rsidR="00E65B68" w:rsidRDefault="00E65B68" w:rsidP="00552FEE">
      <w:pPr>
        <w:pStyle w:val="affffffe"/>
        <w:rPr>
          <w:rtl/>
        </w:rPr>
      </w:pPr>
      <w:r>
        <w:rPr>
          <w:rFonts w:hint="cs"/>
          <w:rtl/>
        </w:rPr>
        <w:t>כל שתי מטלות משודכות הן תואמות. העלות של כל מטלה, התואמת למטלה גדולה אחרת, קטן מ־</w:t>
      </w:r>
      <w:r>
        <w:t>2/3</w:t>
      </w:r>
      <w:r>
        <w:rPr>
          <w:rFonts w:hint="cs"/>
          <w:rtl/>
        </w:rPr>
        <w:t xml:space="preserve">. ישנם </w:t>
      </w:r>
      <w:r>
        <w:t>t</w:t>
      </w:r>
      <w:r>
        <w:rPr>
          <w:rFonts w:hint="cs"/>
          <w:rtl/>
        </w:rPr>
        <w:t xml:space="preserve"> זוגות של מטלות גדולות משודכות (ולכן תואמות), ועוד </w:t>
      </w:r>
      <w:r>
        <w:t>n–t</w:t>
      </w:r>
      <w:r>
        <w:rPr>
          <w:rFonts w:hint="cs"/>
          <w:rtl/>
        </w:rPr>
        <w:t xml:space="preserve"> מטלות לא־משודכות. לכן:</w:t>
      </w:r>
    </w:p>
    <w:p w14:paraId="3F1242D0" w14:textId="77777777" w:rsidR="00E65B68" w:rsidRDefault="00E65B68" w:rsidP="00E65B68">
      <w:pPr>
        <w:pStyle w:val="af4"/>
        <w:rPr>
          <w:rtl/>
        </w:rPr>
      </w:pPr>
    </w:p>
    <w:p w14:paraId="68DC5C6B" w14:textId="77777777" w:rsidR="00552FEE" w:rsidRDefault="00552FEE" w:rsidP="00552FEE">
      <w:pPr>
        <w:pStyle w:val="affffffe"/>
        <w:rPr>
          <w:rtl/>
        </w:rPr>
      </w:pPr>
      <w:r>
        <w:rPr>
          <w:rFonts w:hint="cs"/>
          <w:rtl/>
        </w:rPr>
        <w:t xml:space="preserve">* </w:t>
      </w:r>
      <w:r w:rsidR="00E65B68">
        <w:rPr>
          <w:rFonts w:hint="cs"/>
          <w:rtl/>
        </w:rPr>
        <w:t xml:space="preserve">מתוך </w:t>
      </w:r>
      <w:r w:rsidR="00E65B68">
        <w:rPr>
          <w:rtl/>
        </w:rPr>
        <w:t xml:space="preserve">מטלות </w:t>
      </w:r>
      <w:r w:rsidR="00E65B68">
        <w:t>1</w:t>
      </w:r>
      <w:r w:rsidR="00E65B68">
        <w:rPr>
          <w:rtl/>
        </w:rPr>
        <w:t xml:space="preserve"> עד </w:t>
      </w:r>
      <w:r w:rsidR="00E65B68">
        <w:t>n–t+1</w:t>
      </w:r>
      <w:r w:rsidR="00E65B68">
        <w:rPr>
          <w:rFonts w:hint="cs"/>
          <w:rtl/>
        </w:rPr>
        <w:t xml:space="preserve">, </w:t>
      </w:r>
      <w:r w:rsidR="00E65B68">
        <w:rPr>
          <w:rtl/>
        </w:rPr>
        <w:t>לפחות אחת משודכת</w:t>
      </w:r>
      <w:r w:rsidR="00E65B68">
        <w:rPr>
          <w:rFonts w:hint="cs"/>
          <w:rtl/>
        </w:rPr>
        <w:t xml:space="preserve"> (ולכן תואמת) למטלה אחרת כלשהי. </w:t>
      </w:r>
      <w:r w:rsidR="00E65B68">
        <w:rPr>
          <w:rtl/>
        </w:rPr>
        <w:t xml:space="preserve">לכן, המטלה הקטנה ביותר בקבוצה זו, שהיא מטלה </w:t>
      </w:r>
      <w:r w:rsidR="00E65B68">
        <w:t>n–t+1</w:t>
      </w:r>
      <w:r w:rsidR="00E65B68">
        <w:rPr>
          <w:rtl/>
        </w:rPr>
        <w:t xml:space="preserve">, בהכרח </w:t>
      </w:r>
      <w:r w:rsidR="00E65B68">
        <w:rPr>
          <w:rFonts w:hint="cs"/>
          <w:rtl/>
        </w:rPr>
        <w:t xml:space="preserve">תואמת </w:t>
      </w:r>
      <w:r w:rsidR="00E65B68">
        <w:rPr>
          <w:rtl/>
        </w:rPr>
        <w:t xml:space="preserve">למטלה הקטנה ביותר מבין הגדולות, שהיא מטלה </w:t>
      </w:r>
      <w:r w:rsidR="00E65B68">
        <w:t>n+t</w:t>
      </w:r>
      <w:r w:rsidR="00E65B68">
        <w:rPr>
          <w:rtl/>
        </w:rPr>
        <w:t>.</w:t>
      </w:r>
    </w:p>
    <w:p w14:paraId="309CCD0B" w14:textId="77777777" w:rsidR="00552FEE" w:rsidRDefault="00552FEE" w:rsidP="00552FEE">
      <w:pPr>
        <w:pStyle w:val="affffffe"/>
        <w:rPr>
          <w:rtl/>
        </w:rPr>
      </w:pPr>
      <w:r>
        <w:rPr>
          <w:rFonts w:hint="cs"/>
          <w:rtl/>
        </w:rPr>
        <w:t xml:space="preserve">* </w:t>
      </w:r>
      <w:r w:rsidR="00E65B68">
        <w:rPr>
          <w:rFonts w:hint="cs"/>
          <w:rtl/>
        </w:rPr>
        <w:t xml:space="preserve">מתוך </w:t>
      </w:r>
      <w:r w:rsidR="00E65B68">
        <w:rPr>
          <w:rtl/>
        </w:rPr>
        <w:t>מטלות 1 עד</w:t>
      </w:r>
      <w:r w:rsidR="00E65B68">
        <w:rPr>
          <w:rFonts w:hint="cs"/>
          <w:rtl/>
        </w:rPr>
        <w:t xml:space="preserve"> </w:t>
      </w:r>
      <w:r w:rsidR="00E65B68">
        <w:t>n–t+2</w:t>
      </w:r>
      <w:r w:rsidR="00E65B68">
        <w:rPr>
          <w:rFonts w:hint="cs"/>
          <w:rtl/>
        </w:rPr>
        <w:t xml:space="preserve">, </w:t>
      </w:r>
      <w:r w:rsidR="00E65B68">
        <w:rPr>
          <w:rtl/>
        </w:rPr>
        <w:t xml:space="preserve">לפחות שתיים </w:t>
      </w:r>
      <w:r w:rsidR="00E65B68">
        <w:rPr>
          <w:rFonts w:hint="cs"/>
          <w:rtl/>
        </w:rPr>
        <w:t>משודכות (ולכן תואמות) למטלות אחרות כלשהן.</w:t>
      </w:r>
      <w:r w:rsidR="00E65B68">
        <w:rPr>
          <w:rtl/>
        </w:rPr>
        <w:t xml:space="preserve"> לכן</w:t>
      </w:r>
      <w:r w:rsidR="00E65B68">
        <w:rPr>
          <w:rFonts w:hint="cs"/>
          <w:rtl/>
        </w:rPr>
        <w:t>,</w:t>
      </w:r>
      <w:r w:rsidR="00E65B68">
        <w:rPr>
          <w:rtl/>
        </w:rPr>
        <w:t xml:space="preserve"> המטלה הקטנה ביותר בקבוצה זו, שהיא מטלה</w:t>
      </w:r>
      <w:r w:rsidR="00E65B68">
        <w:rPr>
          <w:rFonts w:hint="cs"/>
          <w:rtl/>
        </w:rPr>
        <w:t xml:space="preserve"> </w:t>
      </w:r>
      <w:r w:rsidR="00E65B68">
        <w:t>n–t+2</w:t>
      </w:r>
      <w:r w:rsidR="00E65B68">
        <w:rPr>
          <w:rtl/>
        </w:rPr>
        <w:t xml:space="preserve">, בהכרח </w:t>
      </w:r>
      <w:r w:rsidR="00E65B68">
        <w:rPr>
          <w:rFonts w:hint="cs"/>
          <w:rtl/>
        </w:rPr>
        <w:t xml:space="preserve">תואמת </w:t>
      </w:r>
      <w:r w:rsidR="00E65B68">
        <w:rPr>
          <w:rtl/>
        </w:rPr>
        <w:t>למטלה השניה בקוטנהּ מבין הגדולות, שהיא מטלה</w:t>
      </w:r>
      <w:r w:rsidR="00E65B68">
        <w:rPr>
          <w:rFonts w:hint="cs"/>
          <w:rtl/>
        </w:rPr>
        <w:t xml:space="preserve"> </w:t>
      </w:r>
      <w:r w:rsidR="00E65B68">
        <w:t>n+t–1</w:t>
      </w:r>
      <w:r w:rsidR="00E65B68">
        <w:rPr>
          <w:rtl/>
        </w:rPr>
        <w:t>.</w:t>
      </w:r>
    </w:p>
    <w:p w14:paraId="521AA907" w14:textId="74B31E96" w:rsidR="00E65B68" w:rsidRDefault="00552FEE" w:rsidP="00552FEE">
      <w:pPr>
        <w:pStyle w:val="affffffe"/>
        <w:rPr>
          <w:rtl/>
        </w:rPr>
      </w:pPr>
      <w:r>
        <w:rPr>
          <w:rFonts w:hint="cs"/>
          <w:rtl/>
        </w:rPr>
        <w:t xml:space="preserve">* </w:t>
      </w:r>
      <w:r w:rsidR="00E65B68">
        <w:rPr>
          <w:rFonts w:hint="cs"/>
          <w:rtl/>
        </w:rPr>
        <w:t>משיקולים דומים</w:t>
      </w:r>
      <w:r w:rsidR="00E65B68">
        <w:rPr>
          <w:rtl/>
        </w:rPr>
        <w:t xml:space="preserve">, מטלה </w:t>
      </w:r>
      <w:r w:rsidR="00E65B68">
        <w:t>n–t+3</w:t>
      </w:r>
      <w:r w:rsidR="00E65B68">
        <w:rPr>
          <w:rtl/>
        </w:rPr>
        <w:t xml:space="preserve"> </w:t>
      </w:r>
      <w:r w:rsidR="00E65B68">
        <w:rPr>
          <w:rFonts w:hint="cs"/>
          <w:rtl/>
        </w:rPr>
        <w:t xml:space="preserve">תואמת </w:t>
      </w:r>
      <w:r w:rsidR="00E65B68">
        <w:rPr>
          <w:rtl/>
        </w:rPr>
        <w:t xml:space="preserve">למטלה </w:t>
      </w:r>
      <w:r w:rsidR="00E65B68">
        <w:t>n+t–2</w:t>
      </w:r>
      <w:r w:rsidR="00E65B68">
        <w:rPr>
          <w:rtl/>
        </w:rPr>
        <w:t xml:space="preserve">, ובאופן כללי, מטלה </w:t>
      </w:r>
      <w:r w:rsidR="00E65B68">
        <w:t>n–t+k</w:t>
      </w:r>
      <w:r w:rsidR="00E65B68">
        <w:rPr>
          <w:rtl/>
        </w:rPr>
        <w:t xml:space="preserve"> </w:t>
      </w:r>
      <w:r w:rsidR="00E65B68">
        <w:rPr>
          <w:rFonts w:hint="cs"/>
          <w:rtl/>
        </w:rPr>
        <w:t xml:space="preserve">תואמת </w:t>
      </w:r>
      <w:r w:rsidR="00E65B68">
        <w:rPr>
          <w:rtl/>
        </w:rPr>
        <w:t xml:space="preserve">למטלה </w:t>
      </w:r>
      <w:r w:rsidR="00E65B68">
        <w:t>n+t–k+1</w:t>
      </w:r>
      <w:r w:rsidR="00E65B68">
        <w:rPr>
          <w:rtl/>
        </w:rPr>
        <w:t xml:space="preserve"> לכל </w:t>
      </w:r>
      <w:r w:rsidR="00E65B68">
        <w:t>k</w:t>
      </w:r>
      <w:r w:rsidR="00E65B68">
        <w:rPr>
          <w:rtl/>
        </w:rPr>
        <w:t xml:space="preserve"> בין </w:t>
      </w:r>
      <w:r w:rsidR="00E65B68">
        <w:t>1</w:t>
      </w:r>
      <w:r w:rsidR="00E65B68">
        <w:rPr>
          <w:rtl/>
        </w:rPr>
        <w:t xml:space="preserve"> ל</w:t>
      </w:r>
      <w:r w:rsidR="00E65B68">
        <w:rPr>
          <w:rFonts w:hint="cs"/>
          <w:rtl/>
        </w:rPr>
        <w:t>־</w:t>
      </w:r>
      <w:r w:rsidR="00E65B68">
        <w:t>t</w:t>
      </w:r>
      <w:r w:rsidR="00E65B68">
        <w:rPr>
          <w:rtl/>
        </w:rPr>
        <w:t xml:space="preserve">. בפרט, מטלה </w:t>
      </w:r>
      <w:r w:rsidR="00E65B68">
        <w:t>n</w:t>
      </w:r>
      <w:r w:rsidR="00E65B68">
        <w:rPr>
          <w:rtl/>
        </w:rPr>
        <w:t xml:space="preserve"> </w:t>
      </w:r>
      <w:r w:rsidR="00E65B68">
        <w:rPr>
          <w:rFonts w:hint="cs"/>
          <w:rtl/>
        </w:rPr>
        <w:t>תואמת</w:t>
      </w:r>
      <w:r w:rsidR="00E65B68">
        <w:rPr>
          <w:rtl/>
        </w:rPr>
        <w:t xml:space="preserve"> למטלה </w:t>
      </w:r>
      <w:r w:rsidR="00E65B68">
        <w:t>n+1</w:t>
      </w:r>
      <w:r w:rsidR="00E65B68">
        <w:rPr>
          <w:rtl/>
        </w:rPr>
        <w:t>.</w:t>
      </w:r>
    </w:p>
    <w:p w14:paraId="63D3647B" w14:textId="77777777" w:rsidR="00E65B68" w:rsidRDefault="00E65B68" w:rsidP="00E65B68">
      <w:pPr>
        <w:pStyle w:val="af4"/>
        <w:rPr>
          <w:rtl/>
        </w:rPr>
      </w:pPr>
    </w:p>
    <w:p w14:paraId="3FC2B4F3" w14:textId="77777777" w:rsidR="00E65B68" w:rsidRDefault="00E65B68" w:rsidP="00E65B68">
      <w:pPr>
        <w:pStyle w:val="affffffe"/>
        <w:rPr>
          <w:rtl/>
        </w:rPr>
      </w:pPr>
      <w:r>
        <w:rPr>
          <w:rFonts w:hint="cs"/>
          <w:rtl/>
        </w:rPr>
        <w:t xml:space="preserve">עכשיו נחזור לאלגוריתם החמדני. האלגוריתם מחלק את מטלות 1, ..., </w:t>
      </w:r>
      <w:r>
        <w:t>n</w:t>
      </w:r>
      <w:r>
        <w:rPr>
          <w:rFonts w:hint="cs"/>
          <w:rtl/>
        </w:rPr>
        <w:t xml:space="preserve">, מטלה אחת לכל שחקן. כשהוא </w:t>
      </w:r>
      <w:r>
        <w:rPr>
          <w:rtl/>
        </w:rPr>
        <w:t>מגיע למטלה</w:t>
      </w:r>
      <w:r>
        <w:rPr>
          <w:rFonts w:hint="cs"/>
          <w:rtl/>
        </w:rPr>
        <w:t xml:space="preserve"> גדולה </w:t>
      </w:r>
      <w:r>
        <w:t>n+1</w:t>
      </w:r>
      <w:r>
        <w:rPr>
          <w:rtl/>
        </w:rPr>
        <w:t xml:space="preserve">, הוא נותן אותה לשחקן שקיבל את המטלה הקטנה ביותר שחולקה עד כה, שהיא מטלה </w:t>
      </w:r>
      <w:r>
        <w:t>n</w:t>
      </w:r>
      <w:r>
        <w:rPr>
          <w:rFonts w:hint="cs"/>
          <w:rtl/>
        </w:rPr>
        <w:t xml:space="preserve">. כאמור בנקודה השלישית למעלה, מטלה </w:t>
      </w:r>
      <w:r>
        <w:t>n</w:t>
      </w:r>
      <w:r>
        <w:rPr>
          <w:rFonts w:hint="cs"/>
          <w:rtl/>
        </w:rPr>
        <w:t xml:space="preserve"> תואמת למטלה </w:t>
      </w:r>
      <w:r>
        <w:t>n+1</w:t>
      </w:r>
      <w:r>
        <w:rPr>
          <w:rFonts w:hint="cs"/>
          <w:rtl/>
        </w:rPr>
        <w:t xml:space="preserve">, ולכן סכום העלויות של שחקן זה הוא לכל היותר </w:t>
      </w:r>
      <w:r>
        <w:t>1</w:t>
      </w:r>
      <w:r>
        <w:rPr>
          <w:rFonts w:hint="cs"/>
          <w:rtl/>
        </w:rPr>
        <w:t>.</w:t>
      </w:r>
    </w:p>
    <w:p w14:paraId="2BA4A831" w14:textId="77777777" w:rsidR="00E65B68" w:rsidRDefault="00E65B68" w:rsidP="00E65B68">
      <w:pPr>
        <w:pStyle w:val="affffffe"/>
        <w:rPr>
          <w:rtl/>
        </w:rPr>
      </w:pPr>
      <w:r>
        <w:rPr>
          <w:rtl/>
        </w:rPr>
        <w:t>כשהאלגוריתם מגיע למטלה</w:t>
      </w:r>
      <w:r>
        <w:rPr>
          <w:rFonts w:hint="cs"/>
          <w:rtl/>
        </w:rPr>
        <w:t xml:space="preserve"> גדולה</w:t>
      </w:r>
      <w:r>
        <w:rPr>
          <w:rtl/>
        </w:rPr>
        <w:t xml:space="preserve"> </w:t>
      </w:r>
      <w:r>
        <w:t>n+2</w:t>
      </w:r>
      <w:r>
        <w:rPr>
          <w:rFonts w:hint="cs"/>
          <w:rtl/>
        </w:rPr>
        <w:t xml:space="preserve">, הוא נותן אותה לשחקן שקיבל את מטלה </w:t>
      </w:r>
      <w:r>
        <w:t>n–1</w:t>
      </w:r>
      <w:r>
        <w:rPr>
          <w:rFonts w:hint="cs"/>
          <w:rtl/>
        </w:rPr>
        <w:t>. כאמור בנקודות למעלה, שתי המטלות הללו תואמות, כלומר סכומן לכל היותר 1, וכל אחת מהן קטנה מ־</w:t>
      </w:r>
      <w:r>
        <w:t>2/3</w:t>
      </w:r>
      <w:r>
        <w:rPr>
          <w:rFonts w:hint="cs"/>
          <w:rtl/>
        </w:rPr>
        <w:t xml:space="preserve">. לעומת זאת, סכום העלויות של השחקן שקיבל את המטלות </w:t>
      </w:r>
      <w:r>
        <w:t>n, n+1</w:t>
      </w:r>
      <w:r>
        <w:rPr>
          <w:rFonts w:hint="cs"/>
          <w:rtl/>
        </w:rPr>
        <w:t xml:space="preserve"> גדול מ </w:t>
      </w:r>
      <w:r>
        <w:t>2/3</w:t>
      </w:r>
      <w:r>
        <w:rPr>
          <w:rFonts w:hint="cs"/>
          <w:rtl/>
        </w:rPr>
        <w:t xml:space="preserve">. לכן האלגוריתם אכן נותן את מטלה </w:t>
      </w:r>
      <w:r>
        <w:t>n+2</w:t>
      </w:r>
      <w:r>
        <w:rPr>
          <w:rFonts w:hint="cs"/>
          <w:rtl/>
        </w:rPr>
        <w:t xml:space="preserve"> לשחקן שקיבל את </w:t>
      </w:r>
      <w:r>
        <w:t>n–1</w:t>
      </w:r>
      <w:r>
        <w:rPr>
          <w:rFonts w:hint="cs"/>
          <w:rtl/>
        </w:rPr>
        <w:t xml:space="preserve">, וערכו של שחקן זה נשאר לכל היותר </w:t>
      </w:r>
      <w:r>
        <w:t>1</w:t>
      </w:r>
      <w:r>
        <w:rPr>
          <w:rFonts w:hint="cs"/>
          <w:rtl/>
        </w:rPr>
        <w:t>.</w:t>
      </w:r>
    </w:p>
    <w:p w14:paraId="66D53870" w14:textId="77777777" w:rsidR="00E65B68" w:rsidRDefault="00E65B68" w:rsidP="00E65B68">
      <w:pPr>
        <w:pStyle w:val="affffffe"/>
        <w:rPr>
          <w:rtl/>
        </w:rPr>
      </w:pPr>
      <w:r>
        <w:rPr>
          <w:rFonts w:hint="cs"/>
          <w:rtl/>
        </w:rPr>
        <w:t xml:space="preserve">באותו אופן, לכל </w:t>
      </w:r>
      <w:r>
        <w:t>k</w:t>
      </w:r>
      <w:r>
        <w:rPr>
          <w:rFonts w:hint="cs"/>
          <w:rtl/>
        </w:rPr>
        <w:t xml:space="preserve"> בין 1 ל־</w:t>
      </w:r>
      <w:r>
        <w:t>t</w:t>
      </w:r>
      <w:r>
        <w:rPr>
          <w:rFonts w:hint="cs"/>
          <w:rtl/>
        </w:rPr>
        <w:t>, האלגוריתם נותן</w:t>
      </w:r>
      <w:r>
        <w:rPr>
          <w:rtl/>
        </w:rPr>
        <w:t xml:space="preserve"> את מטלה </w:t>
      </w:r>
      <w:r>
        <w:t>n+t–k+1</w:t>
      </w:r>
      <w:r>
        <w:rPr>
          <w:rtl/>
        </w:rPr>
        <w:t xml:space="preserve"> לשחקן שקיבל את </w:t>
      </w:r>
      <w:r>
        <w:t>n–t+k</w:t>
      </w:r>
      <w:r>
        <w:rPr>
          <w:rFonts w:hint="cs"/>
          <w:rtl/>
        </w:rPr>
        <w:t xml:space="preserve">. הזוגות הללו תואמים לכל </w:t>
      </w:r>
      <w:r>
        <w:t>k</w:t>
      </w:r>
      <w:r>
        <w:rPr>
          <w:rFonts w:hint="cs"/>
          <w:rtl/>
        </w:rPr>
        <w:t xml:space="preserve">, ולכן עלויות כל השחקנים לכל היותר </w:t>
      </w:r>
      <w:r>
        <w:t>1</w:t>
      </w:r>
      <w:r>
        <w:rPr>
          <w:rFonts w:hint="cs"/>
          <w:rtl/>
        </w:rPr>
        <w:t>. בכך הוכחנו את טענה א.</w:t>
      </w:r>
    </w:p>
    <w:p w14:paraId="1CE31C52" w14:textId="7E34D27A" w:rsidR="00E65B68" w:rsidRDefault="00E65B68" w:rsidP="001A28FD">
      <w:pPr>
        <w:pStyle w:val="affffffe"/>
        <w:spacing w:line="360" w:lineRule="auto"/>
        <w:rPr>
          <w:rtl/>
        </w:rPr>
      </w:pPr>
      <w:r w:rsidRPr="00F41E75">
        <w:rPr>
          <w:b/>
          <w:bCs/>
          <w:rtl/>
        </w:rPr>
        <w:t xml:space="preserve">טענה </w:t>
      </w:r>
      <w:r w:rsidRPr="00F41E75">
        <w:rPr>
          <w:rFonts w:hint="cs"/>
          <w:b/>
          <w:bCs/>
          <w:rtl/>
        </w:rPr>
        <w:t>ב</w:t>
      </w:r>
      <w:r>
        <w:rPr>
          <w:rtl/>
        </w:rPr>
        <w:t xml:space="preserve">: כאשר האלגוריתם נותן מטלה קטנה לשחקן כלשהו, </w:t>
      </w:r>
      <w:r>
        <w:rPr>
          <w:rFonts w:hint="cs"/>
          <w:rtl/>
        </w:rPr>
        <w:t>סכום העלויות</w:t>
      </w:r>
      <w:r>
        <w:rPr>
          <w:rtl/>
        </w:rPr>
        <w:t xml:space="preserve"> החדש של השחקן (כולל המטלה שקיבל) קטן או שווה</w:t>
      </w:r>
      <w:r w:rsidR="001635F5" w:rsidRPr="001A28FD">
        <w:rPr>
          <w:noProof/>
          <w:position w:val="-18"/>
        </w:rPr>
        <w:object w:dxaOrig="680" w:dyaOrig="499" w14:anchorId="72669B48">
          <v:shape id="_x0000_i1110" type="#_x0000_t75" alt="" style="width:34.5pt;height:24.75pt;mso-width-percent:0;mso-height-percent:0;mso-width-percent:0;mso-height-percent:0" o:ole="">
            <v:imagedata r:id="rId199" o:title=""/>
          </v:shape>
          <o:OLEObject Type="Embed" ProgID="Equation.DSMT4" ShapeID="_x0000_i1110" DrawAspect="Content" ObjectID="_1725113517" r:id="rId200"/>
        </w:object>
      </w:r>
      <w:r>
        <w:rPr>
          <w:rFonts w:hint="cs"/>
          <w:rtl/>
        </w:rPr>
        <w:t>.</w:t>
      </w:r>
    </w:p>
    <w:p w14:paraId="4FC24463" w14:textId="7A1D2141" w:rsidR="00E65B68" w:rsidRDefault="00E65B68" w:rsidP="001A28FD">
      <w:pPr>
        <w:pStyle w:val="affffffe"/>
        <w:spacing w:line="360" w:lineRule="auto"/>
        <w:rPr>
          <w:rtl/>
        </w:rPr>
      </w:pPr>
      <w:r w:rsidRPr="00F41E75">
        <w:rPr>
          <w:b/>
          <w:bCs/>
          <w:rtl/>
        </w:rPr>
        <w:t>הוכחה</w:t>
      </w:r>
      <w:r>
        <w:rPr>
          <w:rFonts w:hint="cs"/>
          <w:rtl/>
        </w:rPr>
        <w:t>:</w:t>
      </w:r>
      <w:r>
        <w:rPr>
          <w:rtl/>
        </w:rPr>
        <w:t xml:space="preserve"> </w:t>
      </w:r>
      <w:r>
        <w:rPr>
          <w:rFonts w:hint="cs"/>
          <w:rtl/>
        </w:rPr>
        <w:t>נסמן את עלות המטלה ב־</w:t>
      </w:r>
      <w:r>
        <w:t>x</w:t>
      </w:r>
      <w:r>
        <w:rPr>
          <w:rFonts w:hint="cs"/>
          <w:rtl/>
        </w:rPr>
        <w:t>. סכום העלויות של המטלות שחולקו עד כה הוא לכל היותר</w:t>
      </w:r>
      <w:r w:rsidR="001635F5" w:rsidRPr="001A28FD">
        <w:rPr>
          <w:noProof/>
          <w:position w:val="-6"/>
        </w:rPr>
        <w:object w:dxaOrig="499" w:dyaOrig="200" w14:anchorId="2DB0D2D8">
          <v:shape id="_x0000_i1111" type="#_x0000_t75" alt="" style="width:24.75pt;height:9.75pt;mso-width-percent:0;mso-height-percent:0;mso-width-percent:0;mso-height-percent:0" o:ole="">
            <v:imagedata r:id="rId201" o:title=""/>
          </v:shape>
          <o:OLEObject Type="Embed" ProgID="Equation.DSMT4" ShapeID="_x0000_i1111" DrawAspect="Content" ObjectID="_1725113518" r:id="rId202"/>
        </w:object>
      </w:r>
      <w:r>
        <w:rPr>
          <w:rFonts w:hint="cs"/>
          <w:rtl/>
        </w:rPr>
        <w:t>. לפי כלל שובך־היונים, סכום העלויות של השחקן המקבל את המטלה הוא לכל היותר</w:t>
      </w:r>
      <w:r>
        <w:rPr>
          <w:rtl/>
        </w:rPr>
        <w:br/>
      </w:r>
      <w:r>
        <w:rPr>
          <w:rFonts w:hint="cs"/>
          <w:rtl/>
        </w:rPr>
        <w:t xml:space="preserve"> </w:t>
      </w:r>
      <w:r w:rsidR="001635F5" w:rsidRPr="003D3F37">
        <w:rPr>
          <w:noProof/>
          <w:position w:val="-18"/>
        </w:rPr>
        <w:object w:dxaOrig="1219" w:dyaOrig="499" w14:anchorId="267D4A62">
          <v:shape id="_x0000_i1112" type="#_x0000_t75" alt="" style="width:60.75pt;height:24.75pt;mso-width-percent:0;mso-height-percent:0;mso-width-percent:0;mso-height-percent:0" o:ole="">
            <v:imagedata r:id="rId203" o:title=""/>
          </v:shape>
          <o:OLEObject Type="Embed" ProgID="Equation.DSMT4" ShapeID="_x0000_i1112" DrawAspect="Content" ObjectID="_1725113519" r:id="rId204"/>
        </w:object>
      </w:r>
      <w:r w:rsidR="003D3F37">
        <w:t xml:space="preserve"> </w:t>
      </w:r>
      <w:r>
        <w:rPr>
          <w:rFonts w:hint="cs"/>
          <w:rtl/>
        </w:rPr>
        <w:t xml:space="preserve">לפני שקיבל את המטלה, ולכן לכל היותר </w:t>
      </w:r>
      <w:r w:rsidR="001635F5" w:rsidRPr="003D3F37">
        <w:rPr>
          <w:noProof/>
          <w:position w:val="-24"/>
        </w:rPr>
        <w:object w:dxaOrig="2299" w:dyaOrig="580" w14:anchorId="6EFD6A7C">
          <v:shape id="_x0000_i1113" type="#_x0000_t75" alt="" style="width:114.75pt;height:29.25pt;mso-width-percent:0;mso-height-percent:0;mso-width-percent:0;mso-height-percent:0" o:ole="">
            <v:imagedata r:id="rId205" o:title=""/>
          </v:shape>
          <o:OLEObject Type="Embed" ProgID="Equation.DSMT4" ShapeID="_x0000_i1113" DrawAspect="Content" ObjectID="_1725113520" r:id="rId206"/>
        </w:object>
      </w:r>
      <w:r w:rsidR="003D3F37">
        <w:t xml:space="preserve"> </w:t>
      </w:r>
      <w:r>
        <w:rPr>
          <w:rFonts w:hint="cs"/>
          <w:rtl/>
        </w:rPr>
        <w:t>לאחר שקיבל את המטלה. כיוון שהמטלה קטנה,</w:t>
      </w:r>
      <w:r w:rsidR="001635F5" w:rsidRPr="001A28FD">
        <w:rPr>
          <w:noProof/>
          <w:position w:val="-18"/>
        </w:rPr>
        <w:object w:dxaOrig="560" w:dyaOrig="499" w14:anchorId="79B4AA31">
          <v:shape id="_x0000_i1114" type="#_x0000_t75" alt="" style="width:27.75pt;height:24.75pt;mso-width-percent:0;mso-height-percent:0;mso-width-percent:0;mso-height-percent:0" o:ole="">
            <v:imagedata r:id="rId207" o:title=""/>
          </v:shape>
          <o:OLEObject Type="Embed" ProgID="Equation.DSMT4" ShapeID="_x0000_i1114" DrawAspect="Content" ObjectID="_1725113521" r:id="rId208"/>
        </w:object>
      </w:r>
      <w:r>
        <w:rPr>
          <w:rFonts w:hint="cs"/>
          <w:rtl/>
        </w:rPr>
        <w:t xml:space="preserve">. לכן סכום העלויות החדש של השחקן הוא לכל היותר  </w:t>
      </w:r>
      <w:r w:rsidR="001635F5" w:rsidRPr="00782061">
        <w:rPr>
          <w:noProof/>
          <w:position w:val="-18"/>
        </w:rPr>
        <w:object w:dxaOrig="1680" w:dyaOrig="720" w14:anchorId="42DC9F1E">
          <v:shape id="_x0000_i1115" type="#_x0000_t75" alt="" style="width:84pt;height:36pt;mso-width-percent:0;mso-height-percent:0;mso-width-percent:0;mso-height-percent:0" o:ole="">
            <v:imagedata r:id="rId209" o:title=""/>
          </v:shape>
          <o:OLEObject Type="Embed" ProgID="Equation.DSMT4" ShapeID="_x0000_i1115" DrawAspect="Content" ObjectID="_1725113522" r:id="rId210"/>
        </w:object>
      </w:r>
      <w:r>
        <w:rPr>
          <w:rFonts w:hint="cs"/>
          <w:rtl/>
        </w:rPr>
        <w:t xml:space="preserve">. </w:t>
      </w:r>
    </w:p>
    <w:p w14:paraId="6AC6788F" w14:textId="77777777" w:rsidR="00E65B68" w:rsidRDefault="00E65B68" w:rsidP="00E65B68">
      <w:pPr>
        <w:pStyle w:val="affffffe"/>
        <w:rPr>
          <w:rtl/>
        </w:rPr>
      </w:pPr>
      <w:r>
        <w:rPr>
          <w:rFonts w:hint="cs"/>
          <w:rtl/>
        </w:rPr>
        <w:t xml:space="preserve">בכך סיימנו את הוכחת טענה ב. משתי הטענות יחד נובעת נכונות המשפט. </w:t>
      </w:r>
    </w:p>
    <w:p w14:paraId="5B0BE3AF" w14:textId="77777777" w:rsidR="00E65B68" w:rsidRDefault="00E65B68" w:rsidP="00E65B68">
      <w:pPr>
        <w:pStyle w:val="-5"/>
        <w:rPr>
          <w:rtl/>
        </w:rPr>
      </w:pPr>
      <w:r w:rsidRPr="00864F7F">
        <w:rPr>
          <w:rtl/>
        </w:rPr>
        <w:t>מש"ל.</w:t>
      </w:r>
    </w:p>
    <w:p w14:paraId="722A9367" w14:textId="77777777" w:rsidR="00E65B68" w:rsidRPr="002D5B37" w:rsidRDefault="00E65B68" w:rsidP="00E65B68">
      <w:pPr>
        <w:rPr>
          <w:rtl/>
        </w:rPr>
      </w:pPr>
    </w:p>
    <w:p w14:paraId="6665C6A9" w14:textId="77777777" w:rsidR="00E65B68" w:rsidRDefault="00E65B68" w:rsidP="00E65B68">
      <w:pPr>
        <w:rPr>
          <w:rtl/>
        </w:rPr>
      </w:pPr>
      <w:r w:rsidRPr="00CF54E5">
        <w:rPr>
          <w:noProof/>
          <w:position w:val="-4"/>
          <w:rtl/>
        </w:rPr>
        <w:drawing>
          <wp:anchor distT="0" distB="0" distL="114300" distR="114300" simplePos="0" relativeHeight="251660288" behindDoc="0" locked="0" layoutInCell="1" allowOverlap="1" wp14:anchorId="56863AA4" wp14:editId="768479CB">
            <wp:simplePos x="0" y="0"/>
            <wp:positionH relativeFrom="margin">
              <wp:align>right</wp:align>
            </wp:positionH>
            <wp:positionV relativeFrom="paragraph">
              <wp:posOffset>60731</wp:posOffset>
            </wp:positionV>
            <wp:extent cx="284757" cy="288000"/>
            <wp:effectExtent l="0" t="0" r="1270" b="0"/>
            <wp:wrapThrough wrapText="bothSides">
              <wp:wrapPolygon edited="0">
                <wp:start x="7232" y="0"/>
                <wp:lineTo x="0" y="4291"/>
                <wp:lineTo x="0" y="15735"/>
                <wp:lineTo x="7232" y="20026"/>
                <wp:lineTo x="14464" y="20026"/>
                <wp:lineTo x="20250" y="17166"/>
                <wp:lineTo x="20250" y="4291"/>
                <wp:lineTo x="14464" y="0"/>
                <wp:lineTo x="7232" y="0"/>
              </wp:wrapPolygon>
            </wp:wrapThrough>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lgal-01.png"/>
                    <pic:cNvPicPr/>
                  </pic:nvPicPr>
                  <pic:blipFill>
                    <a:blip r:embed="rId21">
                      <a:extLst>
                        <a:ext uri="{28A0092B-C50C-407E-A947-70E740481C1C}">
                          <a14:useLocalDpi xmlns:a14="http://schemas.microsoft.com/office/drawing/2010/main" val="0"/>
                        </a:ext>
                      </a:extLst>
                    </a:blip>
                    <a:stretch>
                      <a:fillRect/>
                    </a:stretch>
                  </pic:blipFill>
                  <pic:spPr>
                    <a:xfrm>
                      <a:off x="0" y="0"/>
                      <a:ext cx="284757" cy="288000"/>
                    </a:xfrm>
                    <a:prstGeom prst="rect">
                      <a:avLst/>
                    </a:prstGeom>
                  </pic:spPr>
                </pic:pic>
              </a:graphicData>
            </a:graphic>
          </wp:anchor>
        </w:drawing>
      </w:r>
    </w:p>
    <w:p w14:paraId="69831F21" w14:textId="6C1BD345" w:rsidR="00E65B68" w:rsidRPr="00E73331" w:rsidRDefault="00E65B68" w:rsidP="00E65B68">
      <w:pPr>
        <w:pStyle w:val="affffff9"/>
        <w:rPr>
          <w:rFonts w:ascii="Myriad Pro Light Cond" w:hAnsi="Myriad Pro Light Cond" w:cs="Myriad Pro Light Cond"/>
          <w:rtl/>
        </w:rPr>
      </w:pPr>
      <w:bookmarkStart w:id="23" w:name="_Ref102918453"/>
      <w:r>
        <w:rPr>
          <w:rFonts w:hint="cs"/>
          <w:rtl/>
        </w:rPr>
        <w:t>בחנו את עצמכם 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27</w:t>
      </w:r>
      <w:r>
        <w:rPr>
          <w:rtl/>
        </w:rPr>
        <w:fldChar w:fldCharType="end"/>
      </w:r>
      <w:bookmarkEnd w:id="23"/>
    </w:p>
    <w:p w14:paraId="664E17BE" w14:textId="3033F352" w:rsidR="00E65B68" w:rsidRDefault="00E65B68" w:rsidP="00E65B68">
      <w:pPr>
        <w:rPr>
          <w:rtl/>
        </w:rPr>
      </w:pPr>
      <w:r>
        <w:rPr>
          <w:rFonts w:hint="cs"/>
          <w:rtl/>
        </w:rPr>
        <w:lastRenderedPageBreak/>
        <w:t xml:space="preserve">הוכיחו, שיחס הקירוב </w:t>
      </w:r>
      <w:r w:rsidRPr="00BF6F3F">
        <w:rPr>
          <w:rFonts w:hint="cs"/>
          <w:rtl/>
        </w:rPr>
        <w:t>ב</w:t>
      </w:r>
      <w:r w:rsidRPr="00BF6F3F">
        <w:rPr>
          <w:rtl/>
        </w:rPr>
        <w:fldChar w:fldCharType="begin"/>
      </w:r>
      <w:r w:rsidRPr="00BF6F3F">
        <w:rPr>
          <w:rtl/>
        </w:rPr>
        <w:instrText xml:space="preserve"> </w:instrText>
      </w:r>
      <w:r w:rsidRPr="00BF6F3F">
        <w:rPr>
          <w:rFonts w:hint="cs"/>
        </w:rPr>
        <w:instrText>REF</w:instrText>
      </w:r>
      <w:r w:rsidRPr="00BF6F3F">
        <w:rPr>
          <w:rFonts w:hint="cs"/>
          <w:rtl/>
        </w:rPr>
        <w:instrText xml:space="preserve"> _</w:instrText>
      </w:r>
      <w:r w:rsidRPr="00BF6F3F">
        <w:rPr>
          <w:rFonts w:hint="cs"/>
        </w:rPr>
        <w:instrText>Ref102554064 \h</w:instrText>
      </w:r>
      <w:r w:rsidRPr="00BF6F3F">
        <w:rPr>
          <w:rtl/>
        </w:rPr>
        <w:instrText xml:space="preserve">  \* </w:instrText>
      </w:r>
      <w:r w:rsidRPr="00BF6F3F">
        <w:instrText>MERGEFORMAT</w:instrText>
      </w:r>
      <w:r w:rsidRPr="00BF6F3F">
        <w:rPr>
          <w:rtl/>
        </w:rPr>
        <w:instrText xml:space="preserve"> </w:instrText>
      </w:r>
      <w:r w:rsidRPr="00BF6F3F">
        <w:rPr>
          <w:rtl/>
        </w:rPr>
      </w:r>
      <w:r w:rsidRPr="00BF6F3F">
        <w:rPr>
          <w:rtl/>
        </w:rPr>
        <w:fldChar w:fldCharType="separate"/>
      </w:r>
      <w:r w:rsidR="00A25B5B" w:rsidRPr="00F83B24">
        <w:rPr>
          <w:rtl/>
        </w:rPr>
        <w:t xml:space="preserve">משפט </w:t>
      </w:r>
      <w:r w:rsidR="00A25B5B">
        <w:rPr>
          <w:rFonts w:hint="cs"/>
          <w:rtl/>
        </w:rPr>
        <w:t>5.</w:t>
      </w:r>
      <w:r w:rsidR="00A25B5B">
        <w:rPr>
          <w:rtl/>
        </w:rPr>
        <w:t>26</w:t>
      </w:r>
      <w:r w:rsidRPr="00BF6F3F">
        <w:rPr>
          <w:rtl/>
        </w:rPr>
        <w:fldChar w:fldCharType="end"/>
      </w:r>
      <w:r>
        <w:rPr>
          <w:rFonts w:hint="cs"/>
          <w:rtl/>
        </w:rPr>
        <w:t xml:space="preserve"> הוא הדוק לכל </w:t>
      </w:r>
      <w:r>
        <w:t>n</w:t>
      </w:r>
      <w:r>
        <w:rPr>
          <w:rFonts w:hint="cs"/>
          <w:rtl/>
        </w:rPr>
        <w:t xml:space="preserve">. כלומר: לכל </w:t>
      </w:r>
      <w:r>
        <w:t>n</w:t>
      </w:r>
      <w:r>
        <w:rPr>
          <w:rFonts w:hint="cs"/>
          <w:rtl/>
        </w:rPr>
        <w:t xml:space="preserve">, הראו דוגמה של בעיית חלוקת מטלות עם </w:t>
      </w:r>
      <w:r>
        <w:t>n</w:t>
      </w:r>
      <w:r>
        <w:rPr>
          <w:rFonts w:hint="cs"/>
          <w:rtl/>
        </w:rPr>
        <w:t xml:space="preserve"> שחקנים, שבה הערך האגליטרי המיטבי הוא </w:t>
      </w:r>
      <w:r>
        <w:t>–3n</w:t>
      </w:r>
      <w:r>
        <w:rPr>
          <w:rFonts w:hint="cs"/>
          <w:rtl/>
        </w:rPr>
        <w:t xml:space="preserve">, אבל הערך האגליטרי של החלוקה המוחזרת ע"י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Ref98967919 \h</w:instrText>
      </w:r>
      <w:r>
        <w:rPr>
          <w:rtl/>
        </w:rPr>
        <w:instrText xml:space="preserve"> </w:instrText>
      </w:r>
      <w:r>
        <w:rPr>
          <w:rtl/>
        </w:rPr>
      </w:r>
      <w:r>
        <w:rPr>
          <w:rtl/>
        </w:rPr>
        <w:fldChar w:fldCharType="separate"/>
      </w:r>
      <w:r w:rsidR="00A25B5B">
        <w:rPr>
          <w:rtl/>
        </w:rPr>
        <w:t xml:space="preserve">אלגוריתם </w:t>
      </w:r>
      <w:r w:rsidR="00A25B5B">
        <w:rPr>
          <w:rFonts w:hint="cs"/>
          <w:rtl/>
        </w:rPr>
        <w:t>5.</w:t>
      </w:r>
      <w:r w:rsidR="00A25B5B">
        <w:rPr>
          <w:noProof/>
          <w:rtl/>
        </w:rPr>
        <w:t>25</w:t>
      </w:r>
      <w:r>
        <w:rPr>
          <w:rtl/>
        </w:rPr>
        <w:fldChar w:fldCharType="end"/>
      </w:r>
      <w:r>
        <w:rPr>
          <w:rFonts w:hint="cs"/>
          <w:rtl/>
        </w:rPr>
        <w:t xml:space="preserve"> הוא </w:t>
      </w:r>
      <w:r>
        <w:t>–(4n–1)</w:t>
      </w:r>
      <w:r>
        <w:rPr>
          <w:rFonts w:hint="cs"/>
          <w:rtl/>
        </w:rPr>
        <w:t>.</w:t>
      </w:r>
    </w:p>
    <w:p w14:paraId="5CF1BD4C" w14:textId="77777777" w:rsidR="00E65B68" w:rsidRDefault="00E65B68" w:rsidP="00E65B68">
      <w:pPr>
        <w:pStyle w:val="af4"/>
        <w:rPr>
          <w:rStyle w:val="affffff7"/>
          <w:rtl/>
        </w:rPr>
      </w:pPr>
    </w:p>
    <w:p w14:paraId="40F7EE51" w14:textId="7E43BFF2" w:rsidR="00E65B68" w:rsidRDefault="00E65B68" w:rsidP="00E65B68">
      <w:r w:rsidRPr="00BD214D">
        <w:rPr>
          <w:rStyle w:val="affffff7"/>
          <w:rFonts w:hint="cs"/>
          <w:rtl/>
        </w:rPr>
        <w:t>רמז</w:t>
      </w:r>
      <w:r>
        <w:rPr>
          <w:rFonts w:hint="cs"/>
          <w:rtl/>
        </w:rPr>
        <w:t xml:space="preserve">: נסו להכליל את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Ref108431462 \h</w:instrText>
      </w:r>
      <w:r>
        <w:rPr>
          <w:rtl/>
        </w:rPr>
        <w:instrText xml:space="preserve"> </w:instrText>
      </w:r>
      <w:r>
        <w:rPr>
          <w:rtl/>
        </w:rPr>
      </w:r>
      <w:r>
        <w:rPr>
          <w:rtl/>
        </w:rPr>
        <w:fldChar w:fldCharType="separate"/>
      </w:r>
      <w:r w:rsidR="00A25B5B">
        <w:rPr>
          <w:rFonts w:hint="cs"/>
          <w:rtl/>
        </w:rPr>
        <w:t>דוגמה 5.</w:t>
      </w:r>
      <w:r w:rsidR="00A25B5B">
        <w:rPr>
          <w:noProof/>
          <w:rtl/>
        </w:rPr>
        <w:t>21</w:t>
      </w:r>
      <w:r>
        <w:rPr>
          <w:rtl/>
        </w:rPr>
        <w:fldChar w:fldCharType="end"/>
      </w:r>
      <w:r>
        <w:rPr>
          <w:rFonts w:hint="cs"/>
          <w:rtl/>
        </w:rPr>
        <w:t xml:space="preserve"> (המתאימה למקרה הפרטי </w:t>
      </w:r>
      <w:r>
        <w:t>n=4</w:t>
      </w:r>
      <w:r>
        <w:rPr>
          <w:rFonts w:hint="cs"/>
          <w:rtl/>
        </w:rPr>
        <w:t xml:space="preserve">). </w:t>
      </w:r>
    </w:p>
    <w:p w14:paraId="027E6DE0" w14:textId="77777777" w:rsidR="00E65B68" w:rsidRPr="000D4646" w:rsidRDefault="00E65B68" w:rsidP="00E65B68">
      <w:pPr>
        <w:pStyle w:val="afffffffa"/>
        <w:pBdr>
          <w:bottom w:val="single" w:sz="4" w:space="0" w:color="auto"/>
        </w:pBdr>
        <w:rPr>
          <w:szCs w:val="20"/>
          <w:rtl/>
        </w:rPr>
      </w:pPr>
    </w:p>
    <w:p w14:paraId="4749D2B0" w14:textId="77777777" w:rsidR="00E65B68" w:rsidRDefault="00E65B68" w:rsidP="00E65B68">
      <w:pPr>
        <w:rPr>
          <w:rFonts w:ascii="David" w:hAnsi="David"/>
        </w:rPr>
      </w:pPr>
    </w:p>
    <w:p w14:paraId="76247923" w14:textId="77777777" w:rsidR="00E65B68" w:rsidRDefault="00E65B68" w:rsidP="00E65B68">
      <w:pPr>
        <w:rPr>
          <w:rtl/>
        </w:rPr>
      </w:pPr>
      <w:r>
        <w:rPr>
          <w:rFonts w:hint="cs"/>
          <w:rtl/>
        </w:rPr>
        <w:t xml:space="preserve">עד עכשיו דיברנו על חלוקת </w:t>
      </w:r>
      <w:r w:rsidRPr="00555CCC">
        <w:rPr>
          <w:rStyle w:val="affffff7"/>
          <w:rFonts w:hint="cs"/>
          <w:rtl/>
        </w:rPr>
        <w:t xml:space="preserve">מטלות </w:t>
      </w:r>
      <w:r>
        <w:rPr>
          <w:rFonts w:hint="cs"/>
          <w:rtl/>
        </w:rPr>
        <w:t xml:space="preserve">(עם ערכים שליליים). ניתן להשתמש באלגוריתם החמדני גם לחלוקת </w:t>
      </w:r>
      <w:r w:rsidRPr="00555CCC">
        <w:rPr>
          <w:rStyle w:val="affffff7"/>
          <w:rFonts w:hint="cs"/>
          <w:rtl/>
        </w:rPr>
        <w:t xml:space="preserve">חפצים </w:t>
      </w:r>
      <w:r>
        <w:rPr>
          <w:rFonts w:hint="cs"/>
          <w:rtl/>
        </w:rPr>
        <w:t>(עם ערכים חיוביים). האלגוריתם עובד באותו אופן: הוא מסדר את החפצים בסדר יורד של הערך שלהם, ונותן כל חפץ לשחקן שהערך הנוכחי שלו קטן ביותר. יחס־הקירוב של האלגוריתם נתון ע"י המשפט הבא:</w:t>
      </w:r>
    </w:p>
    <w:p w14:paraId="70482454" w14:textId="77777777" w:rsidR="00E65B68" w:rsidRDefault="00E65B68" w:rsidP="00E65B68">
      <w:pPr>
        <w:rPr>
          <w:rtl/>
        </w:rPr>
      </w:pPr>
    </w:p>
    <w:p w14:paraId="1AA6AB05" w14:textId="748C8015" w:rsidR="00E65B68" w:rsidRDefault="00E65B68" w:rsidP="00E65B68">
      <w:pPr>
        <w:pStyle w:val="affffffc"/>
        <w:rPr>
          <w:rtl/>
        </w:rPr>
      </w:pPr>
      <w:bookmarkStart w:id="24" w:name="_Ref102556862"/>
      <w:r w:rsidRPr="00F83B24">
        <w:rPr>
          <w:noProof/>
          <w:position w:val="-4"/>
          <w:rtl/>
        </w:rPr>
        <w:drawing>
          <wp:anchor distT="0" distB="0" distL="114300" distR="114300" simplePos="0" relativeHeight="251679744" behindDoc="0" locked="0" layoutInCell="1" allowOverlap="1" wp14:anchorId="5341673E" wp14:editId="0F22912A">
            <wp:simplePos x="0" y="0"/>
            <wp:positionH relativeFrom="margin">
              <wp:posOffset>4425468</wp:posOffset>
            </wp:positionH>
            <wp:positionV relativeFrom="paragraph">
              <wp:posOffset>42519</wp:posOffset>
            </wp:positionV>
            <wp:extent cx="160227" cy="180000"/>
            <wp:effectExtent l="0" t="0" r="0" b="0"/>
            <wp:wrapThrough wrapText="bothSides">
              <wp:wrapPolygon edited="0">
                <wp:start x="7714" y="0"/>
                <wp:lineTo x="0" y="4580"/>
                <wp:lineTo x="0" y="13739"/>
                <wp:lineTo x="7714" y="18318"/>
                <wp:lineTo x="18000" y="18318"/>
                <wp:lineTo x="18000" y="0"/>
                <wp:lineTo x="7714" y="0"/>
              </wp:wrapPolygon>
            </wp:wrapThrough>
            <wp:docPr id="194" name="תמונה 19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תמונה 218" descr="Shap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60227" cy="180000"/>
                    </a:xfrm>
                    <a:prstGeom prst="rect">
                      <a:avLst/>
                    </a:prstGeom>
                  </pic:spPr>
                </pic:pic>
              </a:graphicData>
            </a:graphic>
          </wp:anchor>
        </w:drawing>
      </w:r>
      <w:r w:rsidRPr="00F83B24">
        <w:rPr>
          <w:rtl/>
        </w:rPr>
        <w:t xml:space="preserve">משפט </w:t>
      </w:r>
      <w:r>
        <w:rPr>
          <w:rFonts w:hint="cs"/>
          <w:rtl/>
        </w:rPr>
        <w:t>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28</w:t>
      </w:r>
      <w:r>
        <w:rPr>
          <w:rtl/>
        </w:rPr>
        <w:fldChar w:fldCharType="end"/>
      </w:r>
      <w:bookmarkEnd w:id="24"/>
    </w:p>
    <w:p w14:paraId="06FBA614" w14:textId="06C0E458" w:rsidR="00E65B68" w:rsidRDefault="00E65B68" w:rsidP="00E65B68">
      <w:pPr>
        <w:pStyle w:val="affffffd"/>
      </w:pPr>
      <w:r>
        <w:rPr>
          <w:rFonts w:hint="cs"/>
          <w:rtl/>
        </w:rPr>
        <w:t xml:space="preserve">לכל </w:t>
      </w:r>
      <w:r>
        <w:t>n</w:t>
      </w:r>
      <w:r>
        <w:rPr>
          <w:rFonts w:hint="cs"/>
          <w:rtl/>
        </w:rPr>
        <w:t xml:space="preserve">, </w:t>
      </w:r>
      <w:r w:rsidRPr="00E94C97">
        <w:rPr>
          <w:rtl/>
        </w:rPr>
        <w:t>יחס</w:t>
      </w:r>
      <w:r>
        <w:rPr>
          <w:rFonts w:hint="cs"/>
          <w:rtl/>
        </w:rPr>
        <w:t>־</w:t>
      </w:r>
      <w:r w:rsidRPr="00E94C97">
        <w:rPr>
          <w:rtl/>
        </w:rPr>
        <w:t xml:space="preserve">הקירוב של </w:t>
      </w:r>
      <w:r>
        <w:rPr>
          <w:rtl/>
        </w:rPr>
        <w:fldChar w:fldCharType="begin"/>
      </w:r>
      <w:r>
        <w:rPr>
          <w:rtl/>
        </w:rPr>
        <w:instrText xml:space="preserve"> </w:instrText>
      </w:r>
      <w:r>
        <w:instrText>REF</w:instrText>
      </w:r>
      <w:r>
        <w:rPr>
          <w:rtl/>
        </w:rPr>
        <w:instrText xml:space="preserve"> _</w:instrText>
      </w:r>
      <w:r>
        <w:instrText>Ref98967919 \h</w:instrText>
      </w:r>
      <w:r>
        <w:rPr>
          <w:rtl/>
        </w:rPr>
        <w:instrText xml:space="preserve"> </w:instrText>
      </w:r>
      <w:r>
        <w:rPr>
          <w:rtl/>
        </w:rPr>
      </w:r>
      <w:r>
        <w:rPr>
          <w:rtl/>
        </w:rPr>
        <w:fldChar w:fldCharType="separate"/>
      </w:r>
      <w:r w:rsidR="00A25B5B">
        <w:rPr>
          <w:rtl/>
        </w:rPr>
        <w:t xml:space="preserve">אלגוריתם </w:t>
      </w:r>
      <w:r w:rsidR="00A25B5B">
        <w:rPr>
          <w:rFonts w:hint="cs"/>
          <w:rtl/>
        </w:rPr>
        <w:t>5.</w:t>
      </w:r>
      <w:r w:rsidR="00A25B5B">
        <w:rPr>
          <w:noProof/>
          <w:rtl/>
        </w:rPr>
        <w:t>25</w:t>
      </w:r>
      <w:r>
        <w:rPr>
          <w:rtl/>
        </w:rPr>
        <w:fldChar w:fldCharType="end"/>
      </w:r>
      <w:r>
        <w:rPr>
          <w:rFonts w:hint="cs"/>
          <w:rtl/>
        </w:rPr>
        <w:t xml:space="preserve"> בחלוקת חפצים אגליטרית ל־</w:t>
      </w:r>
      <w:r>
        <w:t>n</w:t>
      </w:r>
      <w:r>
        <w:rPr>
          <w:rFonts w:hint="cs"/>
          <w:rtl/>
        </w:rPr>
        <w:t xml:space="preserve"> שחקנים </w:t>
      </w:r>
      <w:r w:rsidRPr="00E94C97">
        <w:rPr>
          <w:rtl/>
        </w:rPr>
        <w:t>הוא</w:t>
      </w:r>
      <w:r>
        <w:rPr>
          <w:rFonts w:hint="cs"/>
          <w:rtl/>
        </w:rPr>
        <w:t xml:space="preserve"> לפחות </w:t>
      </w:r>
      <w:r>
        <w:t>(3n–1)/(4n–2)</w:t>
      </w:r>
      <w:r>
        <w:rPr>
          <w:rFonts w:hint="cs"/>
          <w:rtl/>
        </w:rPr>
        <w:t>.</w:t>
      </w:r>
    </w:p>
    <w:p w14:paraId="7F1EF6C6" w14:textId="77777777" w:rsidR="00E65B68" w:rsidRDefault="00E65B68" w:rsidP="00E65B68">
      <w:pPr>
        <w:rPr>
          <w:rtl/>
        </w:rPr>
      </w:pPr>
    </w:p>
    <w:p w14:paraId="61EDFBE5" w14:textId="354CDF46" w:rsidR="00E65B68" w:rsidRDefault="00E65B68" w:rsidP="00E65B68">
      <w:pPr>
        <w:rPr>
          <w:rtl/>
        </w:rPr>
      </w:pP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Ref102556862 \h</w:instrText>
      </w:r>
      <w:r>
        <w:rPr>
          <w:rtl/>
        </w:rPr>
        <w:instrText xml:space="preserve"> </w:instrText>
      </w:r>
      <w:r>
        <w:rPr>
          <w:rtl/>
        </w:rPr>
      </w:r>
      <w:r>
        <w:rPr>
          <w:rtl/>
        </w:rPr>
        <w:fldChar w:fldCharType="separate"/>
      </w:r>
      <w:r w:rsidR="00A25B5B" w:rsidRPr="00F83B24">
        <w:rPr>
          <w:rtl/>
        </w:rPr>
        <w:t xml:space="preserve">משפט </w:t>
      </w:r>
      <w:r w:rsidR="00A25B5B">
        <w:rPr>
          <w:rFonts w:hint="cs"/>
          <w:rtl/>
        </w:rPr>
        <w:t>5.</w:t>
      </w:r>
      <w:r w:rsidR="00A25B5B">
        <w:rPr>
          <w:noProof/>
          <w:rtl/>
        </w:rPr>
        <w:t>28</w:t>
      </w:r>
      <w:r>
        <w:rPr>
          <w:rtl/>
        </w:rPr>
        <w:fldChar w:fldCharType="end"/>
      </w:r>
      <w:r>
        <w:rPr>
          <w:rFonts w:hint="cs"/>
          <w:rtl/>
        </w:rPr>
        <w:t xml:space="preserve"> הוכח בהדרגה בכמה מאמרים על־ידי חוקרים שונים.</w:t>
      </w:r>
      <w:r>
        <w:rPr>
          <w:rStyle w:val="af8"/>
          <w:rtl/>
        </w:rPr>
        <w:endnoteReference w:id="12"/>
      </w:r>
      <w:r>
        <w:rPr>
          <w:rFonts w:hint="cs"/>
          <w:rtl/>
        </w:rPr>
        <w:t xml:space="preserve"> כל ההוכחות הידועות כיום הן ארוכות ומסובכות הרבה יותר משל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Ref102554064 \h</w:instrText>
      </w:r>
      <w:r>
        <w:rPr>
          <w:rtl/>
        </w:rPr>
        <w:instrText xml:space="preserve"> </w:instrText>
      </w:r>
      <w:r>
        <w:rPr>
          <w:rtl/>
        </w:rPr>
      </w:r>
      <w:r>
        <w:rPr>
          <w:rtl/>
        </w:rPr>
        <w:fldChar w:fldCharType="separate"/>
      </w:r>
      <w:r w:rsidR="00A25B5B" w:rsidRPr="00F83B24">
        <w:rPr>
          <w:rtl/>
        </w:rPr>
        <w:t xml:space="preserve">משפט </w:t>
      </w:r>
      <w:r w:rsidR="00A25B5B">
        <w:rPr>
          <w:rFonts w:hint="cs"/>
          <w:rtl/>
        </w:rPr>
        <w:t>5.</w:t>
      </w:r>
      <w:r w:rsidR="00A25B5B">
        <w:rPr>
          <w:noProof/>
          <w:rtl/>
        </w:rPr>
        <w:t>26</w:t>
      </w:r>
      <w:r>
        <w:rPr>
          <w:rtl/>
        </w:rPr>
        <w:fldChar w:fldCharType="end"/>
      </w:r>
      <w:r>
        <w:rPr>
          <w:rFonts w:hint="cs"/>
          <w:rtl/>
        </w:rPr>
        <w:t>, ולא נראה אותן כאן. נראה רק דוגמה שיחס־הקירוב הוא הדוק. לשם פשטות, הדוגמה מתייחסת ל־</w:t>
      </w:r>
      <w:r>
        <w:t>n</w:t>
      </w:r>
      <w:r>
        <w:rPr>
          <w:rFonts w:hint="cs"/>
          <w:rtl/>
        </w:rPr>
        <w:t xml:space="preserve"> זוגי (ניתן לבנות דוגמה דומה ל־</w:t>
      </w:r>
      <w:r>
        <w:t>n</w:t>
      </w:r>
      <w:r>
        <w:rPr>
          <w:rFonts w:hint="cs"/>
          <w:rtl/>
        </w:rPr>
        <w:t xml:space="preserve"> איזוגי).</w:t>
      </w:r>
    </w:p>
    <w:p w14:paraId="01E564AD" w14:textId="77777777" w:rsidR="00E65B68" w:rsidRDefault="00E65B68" w:rsidP="00E65B68">
      <w:pPr>
        <w:pStyle w:val="af4"/>
        <w:rPr>
          <w:rtl/>
        </w:rPr>
      </w:pPr>
    </w:p>
    <w:p w14:paraId="5853E436" w14:textId="77777777" w:rsidR="00E65B68" w:rsidRDefault="00E65B68" w:rsidP="00E65B68">
      <w:pPr>
        <w:rPr>
          <w:rtl/>
        </w:rPr>
      </w:pPr>
    </w:p>
    <w:p w14:paraId="2566E1A2" w14:textId="77777777" w:rsidR="00E65B68" w:rsidRDefault="00E65B68" w:rsidP="00E65B68">
      <w:pPr>
        <w:rPr>
          <w:rtl/>
        </w:rPr>
      </w:pPr>
      <w:r>
        <w:rPr>
          <w:noProof/>
          <w:rtl/>
        </w:rPr>
        <w:drawing>
          <wp:anchor distT="0" distB="0" distL="114300" distR="114300" simplePos="0" relativeHeight="251707392" behindDoc="0" locked="0" layoutInCell="1" allowOverlap="1" wp14:anchorId="3C27B15B" wp14:editId="59CBB345">
            <wp:simplePos x="0" y="0"/>
            <wp:positionH relativeFrom="margin">
              <wp:align>right</wp:align>
            </wp:positionH>
            <wp:positionV relativeFrom="paragraph">
              <wp:posOffset>10795</wp:posOffset>
            </wp:positionV>
            <wp:extent cx="271145" cy="359410"/>
            <wp:effectExtent l="0" t="0" r="0" b="2540"/>
            <wp:wrapThrough wrapText="bothSides">
              <wp:wrapPolygon edited="0">
                <wp:start x="7588" y="0"/>
                <wp:lineTo x="0" y="4580"/>
                <wp:lineTo x="0" y="19463"/>
                <wp:lineTo x="1518" y="20608"/>
                <wp:lineTo x="13658" y="20608"/>
                <wp:lineTo x="19728" y="8014"/>
                <wp:lineTo x="19728" y="0"/>
                <wp:lineTo x="7588" y="0"/>
              </wp:wrapPolygon>
            </wp:wrapThrough>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sset 41.png"/>
                    <pic:cNvPicPr/>
                  </pic:nvPicPr>
                  <pic:blipFill>
                    <a:blip r:embed="rId24">
                      <a:extLst>
                        <a:ext uri="{28A0092B-C50C-407E-A947-70E740481C1C}">
                          <a14:useLocalDpi xmlns:a14="http://schemas.microsoft.com/office/drawing/2010/main" val="0"/>
                        </a:ext>
                      </a:extLst>
                    </a:blip>
                    <a:stretch>
                      <a:fillRect/>
                    </a:stretch>
                  </pic:blipFill>
                  <pic:spPr>
                    <a:xfrm>
                      <a:off x="0" y="0"/>
                      <a:ext cx="271145" cy="359410"/>
                    </a:xfrm>
                    <a:prstGeom prst="rect">
                      <a:avLst/>
                    </a:prstGeom>
                  </pic:spPr>
                </pic:pic>
              </a:graphicData>
            </a:graphic>
          </wp:anchor>
        </w:drawing>
      </w:r>
    </w:p>
    <w:p w14:paraId="76EAD18D" w14:textId="64A7DD24" w:rsidR="00E65B68" w:rsidRPr="00E73331" w:rsidRDefault="00E65B68" w:rsidP="00E65B68">
      <w:pPr>
        <w:pStyle w:val="affffff9"/>
        <w:rPr>
          <w:rFonts w:ascii="Myriad Pro Light Cond" w:hAnsi="Myriad Pro Light Cond" w:cs="Myriad Pro Light Cond"/>
          <w:rtl/>
        </w:rPr>
      </w:pPr>
      <w:r>
        <w:rPr>
          <w:rFonts w:hint="cs"/>
          <w:rtl/>
        </w:rPr>
        <w:t>דוגמה 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29</w:t>
      </w:r>
      <w:r>
        <w:rPr>
          <w:rtl/>
        </w:rPr>
        <w:fldChar w:fldCharType="end"/>
      </w:r>
    </w:p>
    <w:p w14:paraId="2975F5ED" w14:textId="77777777" w:rsidR="00E65B68" w:rsidRDefault="00E65B68" w:rsidP="00E65B68">
      <w:pPr>
        <w:pStyle w:val="75"/>
        <w:rPr>
          <w:rtl/>
        </w:rPr>
      </w:pPr>
    </w:p>
    <w:p w14:paraId="2D68478F" w14:textId="77777777" w:rsidR="00E65B68" w:rsidRDefault="00E65B68" w:rsidP="00E65B68">
      <w:pPr>
        <w:rPr>
          <w:rtl/>
        </w:rPr>
      </w:pPr>
      <w:r>
        <w:rPr>
          <w:rFonts w:hint="cs"/>
          <w:rtl/>
        </w:rPr>
        <w:t xml:space="preserve">יש </w:t>
      </w:r>
      <w:r>
        <w:t>3n–1</w:t>
      </w:r>
      <w:r>
        <w:rPr>
          <w:rFonts w:hint="cs"/>
          <w:rtl/>
        </w:rPr>
        <w:t xml:space="preserve"> חפצים. הערכים של </w:t>
      </w:r>
      <w:r>
        <w:t>2n</w:t>
      </w:r>
      <w:r>
        <w:rPr>
          <w:rFonts w:hint="cs"/>
          <w:rtl/>
        </w:rPr>
        <w:t xml:space="preserve"> החפצים הגדולים הם:</w:t>
      </w:r>
    </w:p>
    <w:p w14:paraId="148E1736" w14:textId="77777777" w:rsidR="00E65B68" w:rsidRDefault="00E65B68" w:rsidP="00E65B68">
      <w:pPr>
        <w:bidi w:val="0"/>
        <w:rPr>
          <w:rtl/>
        </w:rPr>
      </w:pPr>
      <w:r>
        <w:t>2n–1, 2n–1;  2n–2, 2n–2; ...; n, n.</w:t>
      </w:r>
    </w:p>
    <w:p w14:paraId="2A1D396D" w14:textId="77777777" w:rsidR="00E65B68" w:rsidRDefault="00E65B68" w:rsidP="00E65B68">
      <w:pPr>
        <w:rPr>
          <w:rtl/>
        </w:rPr>
      </w:pPr>
      <w:r>
        <w:rPr>
          <w:rFonts w:hint="cs"/>
          <w:rtl/>
        </w:rPr>
        <w:t xml:space="preserve">הערכים של </w:t>
      </w:r>
      <w:r>
        <w:t>n–1</w:t>
      </w:r>
      <w:r>
        <w:rPr>
          <w:rFonts w:hint="cs"/>
          <w:rtl/>
        </w:rPr>
        <w:t xml:space="preserve"> החפצים הקטנים כולם </w:t>
      </w:r>
      <w:r>
        <w:t>n</w:t>
      </w:r>
      <w:r>
        <w:rPr>
          <w:rFonts w:hint="cs"/>
          <w:rtl/>
        </w:rPr>
        <w:t xml:space="preserve">. בהרצה של האלגוריתם החמדני, לאחר חלוקת </w:t>
      </w:r>
      <w:r>
        <w:t>2n</w:t>
      </w:r>
      <w:r>
        <w:rPr>
          <w:rFonts w:hint="cs"/>
          <w:rtl/>
        </w:rPr>
        <w:t xml:space="preserve"> החפצים הגדולים, מתקבלת החלוקה הבאה:</w:t>
      </w:r>
    </w:p>
    <w:p w14:paraId="3E30D706" w14:textId="77777777" w:rsidR="00E65B68" w:rsidRDefault="00E65B68" w:rsidP="00E65B68">
      <w:pPr>
        <w:pStyle w:val="a1"/>
      </w:pPr>
      <w:r>
        <w:rPr>
          <w:rFonts w:hint="cs"/>
          <w:rtl/>
        </w:rPr>
        <w:t xml:space="preserve">שני השחקנים הראשונים מקבלים:  </w:t>
      </w:r>
      <w:r>
        <w:t>2n–1, n</w:t>
      </w:r>
      <w:r>
        <w:rPr>
          <w:rFonts w:hint="cs"/>
          <w:rtl/>
        </w:rPr>
        <w:t>.</w:t>
      </w:r>
    </w:p>
    <w:p w14:paraId="72B5E582" w14:textId="77777777" w:rsidR="00E65B68" w:rsidRDefault="00E65B68" w:rsidP="00E65B68">
      <w:pPr>
        <w:pStyle w:val="a1"/>
      </w:pPr>
      <w:r>
        <w:rPr>
          <w:rFonts w:hint="cs"/>
          <w:rtl/>
        </w:rPr>
        <w:t xml:space="preserve">שני השחקנים הבאים מקבלים: </w:t>
      </w:r>
      <w:r>
        <w:t>2n–2, n+1</w:t>
      </w:r>
      <w:r>
        <w:rPr>
          <w:rFonts w:hint="cs"/>
          <w:rtl/>
        </w:rPr>
        <w:t>.</w:t>
      </w:r>
    </w:p>
    <w:p w14:paraId="47328E62" w14:textId="77777777" w:rsidR="00E65B68" w:rsidRDefault="00E65B68" w:rsidP="00E65B68">
      <w:pPr>
        <w:pStyle w:val="a1"/>
      </w:pPr>
      <w:r>
        <w:rPr>
          <w:rFonts w:hint="cs"/>
          <w:rtl/>
        </w:rPr>
        <w:t>...</w:t>
      </w:r>
    </w:p>
    <w:p w14:paraId="798D1DA4" w14:textId="77777777" w:rsidR="00E65B68" w:rsidRDefault="00E65B68" w:rsidP="00E65B68">
      <w:pPr>
        <w:pStyle w:val="a1"/>
      </w:pPr>
      <w:r>
        <w:rPr>
          <w:rFonts w:hint="cs"/>
          <w:rtl/>
        </w:rPr>
        <w:t xml:space="preserve">שני השחקנים האחרונים מקבלים: </w:t>
      </w:r>
      <w:r>
        <w:t>3n/2, 3n/2–1</w:t>
      </w:r>
      <w:r>
        <w:rPr>
          <w:rFonts w:hint="cs"/>
          <w:rtl/>
        </w:rPr>
        <w:t>.</w:t>
      </w:r>
    </w:p>
    <w:p w14:paraId="35B706D4" w14:textId="77777777" w:rsidR="00E65B68" w:rsidRDefault="00E65B68" w:rsidP="006A6061">
      <w:pPr>
        <w:rPr>
          <w:rtl/>
        </w:rPr>
      </w:pPr>
      <w:r>
        <w:rPr>
          <w:rFonts w:hint="cs"/>
          <w:rtl/>
        </w:rPr>
        <w:t xml:space="preserve">כעת סכום הערכים של כל השחקנים הוא שווה: </w:t>
      </w:r>
      <w:r>
        <w:t>3n–1</w:t>
      </w:r>
      <w:r>
        <w:rPr>
          <w:rFonts w:hint="cs"/>
          <w:rtl/>
        </w:rPr>
        <w:t xml:space="preserve">. האלגוריתם מחלק את </w:t>
      </w:r>
      <w:r>
        <w:t>n–1</w:t>
      </w:r>
      <w:r>
        <w:rPr>
          <w:rFonts w:hint="cs"/>
          <w:rtl/>
        </w:rPr>
        <w:t xml:space="preserve"> החפצים הקטנים ל־</w:t>
      </w:r>
      <w:r>
        <w:t>n–1</w:t>
      </w:r>
      <w:r>
        <w:rPr>
          <w:rFonts w:hint="cs"/>
          <w:rtl/>
        </w:rPr>
        <w:t xml:space="preserve"> שחקנים כלשהם, ושחקן אחד נשאר עם סל בשווי של </w:t>
      </w:r>
      <w:r>
        <w:t>3n–1</w:t>
      </w:r>
      <w:r>
        <w:rPr>
          <w:rFonts w:hint="cs"/>
          <w:rtl/>
        </w:rPr>
        <w:t xml:space="preserve"> בלבד.</w:t>
      </w:r>
    </w:p>
    <w:p w14:paraId="498DBC5F" w14:textId="77777777" w:rsidR="00E65B68" w:rsidRDefault="00E65B68" w:rsidP="006A6061">
      <w:pPr>
        <w:rPr>
          <w:rtl/>
        </w:rPr>
      </w:pPr>
      <w:r>
        <w:rPr>
          <w:rFonts w:hint="cs"/>
          <w:rtl/>
        </w:rPr>
        <w:t>אבל קיימת חלוקה טובה יותר:</w:t>
      </w:r>
    </w:p>
    <w:p w14:paraId="5D805BAE" w14:textId="77777777" w:rsidR="00E65B68" w:rsidRDefault="00E65B68" w:rsidP="00E65B68">
      <w:pPr>
        <w:pStyle w:val="a1"/>
      </w:pPr>
      <w:r>
        <w:rPr>
          <w:rFonts w:hint="cs"/>
          <w:rtl/>
        </w:rPr>
        <w:t xml:space="preserve">השחקן הראשון מקבל </w:t>
      </w:r>
      <w:r>
        <w:t>2n–1, 2n–1</w:t>
      </w:r>
      <w:r>
        <w:rPr>
          <w:rFonts w:hint="cs"/>
          <w:rtl/>
        </w:rPr>
        <w:t>.</w:t>
      </w:r>
    </w:p>
    <w:p w14:paraId="204A13E1" w14:textId="77777777" w:rsidR="00E65B68" w:rsidRDefault="00E65B68" w:rsidP="00E65B68">
      <w:pPr>
        <w:pStyle w:val="a1"/>
      </w:pPr>
      <w:r>
        <w:rPr>
          <w:rFonts w:hint="cs"/>
          <w:rtl/>
        </w:rPr>
        <w:t xml:space="preserve">שני השחקנים הבאים מקבלים </w:t>
      </w:r>
      <w:r>
        <w:t>2n–2, n, n</w:t>
      </w:r>
      <w:r>
        <w:rPr>
          <w:rFonts w:hint="cs"/>
          <w:rtl/>
        </w:rPr>
        <w:t>.</w:t>
      </w:r>
    </w:p>
    <w:p w14:paraId="54E96745" w14:textId="77777777" w:rsidR="00E65B68" w:rsidRDefault="00E65B68" w:rsidP="00E65B68">
      <w:pPr>
        <w:pStyle w:val="a1"/>
      </w:pPr>
      <w:r>
        <w:rPr>
          <w:rFonts w:hint="cs"/>
          <w:rtl/>
        </w:rPr>
        <w:t xml:space="preserve">שני השחקנים הבאים מקבלים </w:t>
      </w:r>
      <w:r>
        <w:t>2n–3, n+1, n</w:t>
      </w:r>
      <w:r>
        <w:rPr>
          <w:rFonts w:hint="cs"/>
          <w:rtl/>
        </w:rPr>
        <w:t>.</w:t>
      </w:r>
    </w:p>
    <w:p w14:paraId="192B9550" w14:textId="77777777" w:rsidR="00E65B68" w:rsidRDefault="00E65B68" w:rsidP="00E65B68">
      <w:pPr>
        <w:pStyle w:val="a1"/>
      </w:pPr>
      <w:r>
        <w:rPr>
          <w:rFonts w:hint="cs"/>
          <w:rtl/>
        </w:rPr>
        <w:t>...</w:t>
      </w:r>
    </w:p>
    <w:p w14:paraId="380BF056" w14:textId="1E170BEB" w:rsidR="00E65B68" w:rsidRDefault="00E65B68" w:rsidP="00E65B68">
      <w:pPr>
        <w:pStyle w:val="a1"/>
      </w:pPr>
      <w:r>
        <w:rPr>
          <w:rFonts w:hint="cs"/>
          <w:rtl/>
        </w:rPr>
        <w:t xml:space="preserve">שני השחקנים הבאים מקבלים </w:t>
      </w:r>
      <w:r>
        <w:t>3n/2, 3n/2–2, n</w:t>
      </w:r>
      <w:r>
        <w:rPr>
          <w:rFonts w:hint="cs"/>
          <w:rtl/>
        </w:rPr>
        <w:t>.</w:t>
      </w:r>
    </w:p>
    <w:p w14:paraId="3D0FD7A7" w14:textId="77777777" w:rsidR="00E65B68" w:rsidRDefault="00E65B68" w:rsidP="00E65B68">
      <w:pPr>
        <w:pStyle w:val="a1"/>
      </w:pPr>
      <w:r>
        <w:rPr>
          <w:rFonts w:hint="cs"/>
          <w:rtl/>
        </w:rPr>
        <w:t xml:space="preserve">השחקן האחרון מקבל </w:t>
      </w:r>
      <w:r>
        <w:t>3n/2–1, 3n/2–1, n</w:t>
      </w:r>
      <w:r>
        <w:rPr>
          <w:rFonts w:hint="cs"/>
          <w:rtl/>
        </w:rPr>
        <w:t>.</w:t>
      </w:r>
    </w:p>
    <w:p w14:paraId="23D0F54A" w14:textId="77777777" w:rsidR="00E65B68" w:rsidRPr="00B06B62" w:rsidRDefault="00E65B68" w:rsidP="00E65B68">
      <w:pPr>
        <w:pStyle w:val="a1"/>
        <w:numPr>
          <w:ilvl w:val="0"/>
          <w:numId w:val="0"/>
        </w:numPr>
        <w:ind w:left="360" w:hanging="360"/>
        <w:rPr>
          <w:rtl/>
        </w:rPr>
      </w:pPr>
      <w:r>
        <w:rPr>
          <w:rFonts w:hint="cs"/>
          <w:rtl/>
        </w:rPr>
        <w:t xml:space="preserve">בחלוקה זו הערך האגליטרי הוא </w:t>
      </w:r>
      <w:r>
        <w:t>4n–2</w:t>
      </w:r>
      <w:r>
        <w:rPr>
          <w:rFonts w:hint="cs"/>
          <w:rtl/>
        </w:rPr>
        <w:t xml:space="preserve">. לכן יחס־הקירוב הוא בדיוק </w:t>
      </w:r>
      <w:r w:rsidRPr="0059634B">
        <w:t>(3n–1)/(4n–2)</w:t>
      </w:r>
      <w:r w:rsidRPr="0059634B">
        <w:rPr>
          <w:rtl/>
        </w:rPr>
        <w:t>.</w:t>
      </w:r>
      <w:r>
        <w:rPr>
          <w:rFonts w:hint="cs"/>
          <w:rtl/>
        </w:rPr>
        <w:t xml:space="preserve"> </w:t>
      </w:r>
    </w:p>
    <w:p w14:paraId="225EE6A2" w14:textId="77777777" w:rsidR="00E65B68" w:rsidRPr="000D4646" w:rsidRDefault="00E65B68" w:rsidP="00E65B68">
      <w:pPr>
        <w:pStyle w:val="afffffffa"/>
        <w:rPr>
          <w:szCs w:val="20"/>
          <w:rtl/>
        </w:rPr>
      </w:pPr>
    </w:p>
    <w:p w14:paraId="2DC2AB05" w14:textId="77777777" w:rsidR="00E65B68" w:rsidRDefault="00E65B68" w:rsidP="00E65B68">
      <w:pPr>
        <w:rPr>
          <w:rtl/>
        </w:rPr>
      </w:pPr>
    </w:p>
    <w:p w14:paraId="2027B450" w14:textId="77777777" w:rsidR="00E65B68" w:rsidRDefault="00E65B68" w:rsidP="00E65B68">
      <w:pPr>
        <w:pStyle w:val="af4"/>
        <w:rPr>
          <w:rtl/>
        </w:rPr>
      </w:pPr>
    </w:p>
    <w:p w14:paraId="2E3D1E35" w14:textId="4F1B9965" w:rsidR="00E65B68" w:rsidRDefault="00E65B68" w:rsidP="00E65B68">
      <w:pPr>
        <w:rPr>
          <w:rtl/>
        </w:rPr>
      </w:pPr>
      <w:r w:rsidRPr="004311EF">
        <w:rPr>
          <w:rStyle w:val="affffff7"/>
          <w:rFonts w:hint="cs"/>
          <w:rtl/>
        </w:rPr>
        <w:lastRenderedPageBreak/>
        <w:t>שימו לב</w:t>
      </w:r>
      <w:r>
        <w:rPr>
          <w:rFonts w:hint="cs"/>
          <w:rtl/>
        </w:rPr>
        <w:t>: בחלוקת חפצים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Ref102556862 \h</w:instrText>
      </w:r>
      <w:r>
        <w:rPr>
          <w:rtl/>
        </w:rPr>
        <w:instrText xml:space="preserve"> </w:instrText>
      </w:r>
      <w:r>
        <w:rPr>
          <w:rtl/>
        </w:rPr>
      </w:r>
      <w:r>
        <w:rPr>
          <w:rtl/>
        </w:rPr>
        <w:fldChar w:fldCharType="separate"/>
      </w:r>
      <w:r w:rsidR="00A25B5B" w:rsidRPr="00F83B24">
        <w:rPr>
          <w:rtl/>
        </w:rPr>
        <w:t xml:space="preserve">משפט </w:t>
      </w:r>
      <w:r w:rsidR="00A25B5B">
        <w:rPr>
          <w:rFonts w:hint="cs"/>
          <w:rtl/>
        </w:rPr>
        <w:t>5.</w:t>
      </w:r>
      <w:r w:rsidR="00A25B5B">
        <w:rPr>
          <w:noProof/>
          <w:rtl/>
        </w:rPr>
        <w:t>28</w:t>
      </w:r>
      <w:r>
        <w:rPr>
          <w:rtl/>
        </w:rPr>
        <w:fldChar w:fldCharType="end"/>
      </w:r>
      <w:r>
        <w:rPr>
          <w:rFonts w:hint="cs"/>
          <w:rtl/>
        </w:rPr>
        <w:t>) יחס הקירוב קטן מ־</w:t>
      </w:r>
      <w:r>
        <w:t>1</w:t>
      </w:r>
      <w:r>
        <w:rPr>
          <w:rFonts w:hint="cs"/>
          <w:rtl/>
        </w:rPr>
        <w:t xml:space="preserve">, כי כשהערכים חיוביים, יחס־קירוב </w:t>
      </w:r>
      <w:r w:rsidRPr="002445DD">
        <w:rPr>
          <w:rStyle w:val="affffff7"/>
          <w:rFonts w:hint="cs"/>
          <w:rtl/>
        </w:rPr>
        <w:t>גדול</w:t>
      </w:r>
      <w:r>
        <w:rPr>
          <w:rFonts w:hint="cs"/>
          <w:rtl/>
        </w:rPr>
        <w:t xml:space="preserve"> יותר מבטיח ערך גדול יותר. לעומת זאת, בחלוקת מטלות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Ref102554064 \h</w:instrText>
      </w:r>
      <w:r>
        <w:rPr>
          <w:rtl/>
        </w:rPr>
        <w:instrText xml:space="preserve"> </w:instrText>
      </w:r>
      <w:r>
        <w:rPr>
          <w:rtl/>
        </w:rPr>
      </w:r>
      <w:r>
        <w:rPr>
          <w:rtl/>
        </w:rPr>
        <w:fldChar w:fldCharType="separate"/>
      </w:r>
      <w:r w:rsidR="00A25B5B" w:rsidRPr="00F83B24">
        <w:rPr>
          <w:rtl/>
        </w:rPr>
        <w:t xml:space="preserve">משפט </w:t>
      </w:r>
      <w:r w:rsidR="00A25B5B">
        <w:rPr>
          <w:rFonts w:hint="cs"/>
          <w:rtl/>
        </w:rPr>
        <w:t>5.</w:t>
      </w:r>
      <w:r w:rsidR="00A25B5B">
        <w:rPr>
          <w:noProof/>
          <w:rtl/>
        </w:rPr>
        <w:t>26</w:t>
      </w:r>
      <w:r>
        <w:rPr>
          <w:rtl/>
        </w:rPr>
        <w:fldChar w:fldCharType="end"/>
      </w:r>
      <w:r>
        <w:rPr>
          <w:rFonts w:hint="cs"/>
          <w:rtl/>
        </w:rPr>
        <w:t>) יחס הקירוב גדול מ־</w:t>
      </w:r>
      <w:r>
        <w:t>1</w:t>
      </w:r>
      <w:r>
        <w:rPr>
          <w:rFonts w:hint="cs"/>
          <w:rtl/>
        </w:rPr>
        <w:t xml:space="preserve">, כי כשהערכים שליליים, יחס־קירוב </w:t>
      </w:r>
      <w:r w:rsidRPr="002445DD">
        <w:rPr>
          <w:rStyle w:val="affffff7"/>
          <w:rFonts w:hint="cs"/>
          <w:rtl/>
        </w:rPr>
        <w:t>קטן</w:t>
      </w:r>
      <w:r>
        <w:rPr>
          <w:rFonts w:hint="cs"/>
          <w:rtl/>
        </w:rPr>
        <w:t xml:space="preserve"> יותר מבטיח ערך גדול יותר. בשני המקרים, יחס הקירוב טוב יותר ככל שהוא קרוב יותר ל־</w:t>
      </w:r>
      <w:r>
        <w:t>1</w:t>
      </w:r>
      <w:r>
        <w:rPr>
          <w:rFonts w:hint="cs"/>
          <w:rtl/>
        </w:rPr>
        <w:t>.</w:t>
      </w:r>
    </w:p>
    <w:p w14:paraId="79BC931E" w14:textId="77777777" w:rsidR="00E65B68" w:rsidRDefault="00E65B68" w:rsidP="00E65B68">
      <w:pPr>
        <w:pStyle w:val="af4"/>
        <w:rPr>
          <w:rtl/>
        </w:rPr>
      </w:pPr>
    </w:p>
    <w:p w14:paraId="5264EB1F" w14:textId="77777777" w:rsidR="00E65B68" w:rsidRDefault="00E65B68" w:rsidP="00E65B68">
      <w:pPr>
        <w:rPr>
          <w:rtl/>
        </w:rPr>
      </w:pPr>
      <w:r>
        <w:rPr>
          <w:rFonts w:hint="cs"/>
          <w:rtl/>
        </w:rPr>
        <w:t xml:space="preserve">ישנם אלגוריתמים נוספים המשיגים קירוב גורם־קבוע. לדוגמה: אלגוריתם </w:t>
      </w:r>
      <w:r w:rsidRPr="00442000">
        <w:rPr>
          <w:rStyle w:val="affffff6"/>
          <w:rFonts w:hint="cs"/>
          <w:rtl/>
        </w:rPr>
        <w:t>ההפרש הגדול ביותר</w:t>
      </w:r>
      <w:r>
        <w:rPr>
          <w:rFonts w:hint="cs"/>
        </w:rPr>
        <w:t xml:space="preserve"> </w:t>
      </w:r>
      <w:r>
        <w:rPr>
          <w:rFonts w:hint="cs"/>
          <w:rtl/>
        </w:rPr>
        <w:t>(</w:t>
      </w:r>
      <w:r>
        <w:t>Largest Differencing Method</w:t>
      </w:r>
      <w:r>
        <w:rPr>
          <w:rFonts w:hint="cs"/>
          <w:rtl/>
        </w:rPr>
        <w:t>), של נרנדרה קרמרקאר וריצ'ארד קארפ,</w:t>
      </w:r>
      <w:r>
        <w:rPr>
          <w:rStyle w:val="af8"/>
          <w:rtl/>
        </w:rPr>
        <w:endnoteReference w:id="13"/>
      </w:r>
      <w:r>
        <w:rPr>
          <w:rFonts w:hint="cs"/>
          <w:rtl/>
        </w:rPr>
        <w:t xml:space="preserve"> משיג יחס־קירוב דומה לזה של האלגוריתם החמדני. אלגוריתם בשם </w:t>
      </w:r>
      <w:r w:rsidRPr="00442000">
        <w:rPr>
          <w:rStyle w:val="affffff6"/>
        </w:rPr>
        <w:t>MultiFit</w:t>
      </w:r>
      <w:r>
        <w:rPr>
          <w:rFonts w:hint="cs"/>
          <w:rtl/>
        </w:rPr>
        <w:t>, של קופמן גארי וג'ונסון,</w:t>
      </w:r>
      <w:bookmarkStart w:id="25" w:name="_Ref103021485"/>
      <w:r>
        <w:rPr>
          <w:rStyle w:val="af8"/>
          <w:rtl/>
        </w:rPr>
        <w:endnoteReference w:id="14"/>
      </w:r>
      <w:bookmarkEnd w:id="25"/>
      <w:r>
        <w:rPr>
          <w:rFonts w:hint="cs"/>
          <w:rtl/>
        </w:rPr>
        <w:t xml:space="preserve"> משיג יחס־קירוב טוב יותר - </w:t>
      </w:r>
      <w:r>
        <w:t>13/11</w:t>
      </w:r>
      <w:r>
        <w:rPr>
          <w:rFonts w:hint="cs"/>
          <w:rtl/>
        </w:rPr>
        <w:t xml:space="preserve"> </w:t>
      </w:r>
      <w:r>
        <w:rPr>
          <w:rtl/>
        </w:rPr>
        <w:t>–</w:t>
      </w:r>
      <w:r>
        <w:rPr>
          <w:rFonts w:hint="cs"/>
          <w:rtl/>
        </w:rPr>
        <w:t xml:space="preserve"> בחלוקת מטלות (לא ידוע מה יחס־הקירוב שלו בחלוקת חפצים). בסעיף הבא נראה שאפשר להשיג יחס־קירוב טוב כרצוננו.</w:t>
      </w:r>
    </w:p>
    <w:p w14:paraId="049CDC9B" w14:textId="48AE5B52" w:rsidR="00E65B68" w:rsidRPr="002C21F3" w:rsidRDefault="00E65B68" w:rsidP="00E65B68">
      <w:pPr>
        <w:pStyle w:val="3"/>
        <w:rPr>
          <w:color w:val="000000" w:themeColor="text1"/>
          <w:rtl/>
        </w:rPr>
      </w:pPr>
      <w:r w:rsidRPr="002C21F3">
        <w:rPr>
          <w:rFonts w:hint="cs"/>
          <w:color w:val="000000" w:themeColor="text1"/>
          <w:rtl/>
        </w:rPr>
        <w:t xml:space="preserve">חלוקה אגליטרית </w:t>
      </w:r>
      <w:r w:rsidRPr="002C21F3">
        <w:rPr>
          <w:color w:val="000000" w:themeColor="text1"/>
          <w:rtl/>
        </w:rPr>
        <w:t>–</w:t>
      </w:r>
      <w:r w:rsidRPr="002C21F3">
        <w:rPr>
          <w:rFonts w:hint="cs"/>
          <w:color w:val="000000" w:themeColor="text1"/>
          <w:rtl/>
        </w:rPr>
        <w:t xml:space="preserve"> קירוב טוב כרצוננו</w:t>
      </w:r>
    </w:p>
    <w:p w14:paraId="10C7DFB5" w14:textId="77777777" w:rsidR="00E65B68" w:rsidRDefault="00E65B68" w:rsidP="00E65B68">
      <w:pPr>
        <w:rPr>
          <w:rtl/>
        </w:rPr>
      </w:pPr>
      <w:r>
        <w:rPr>
          <w:rFonts w:hint="cs"/>
          <w:rtl/>
        </w:rPr>
        <w:t>אנחנו רוצים לחזק את התוצאות של הסעיף הקודם בשתי דרכים. ראשית, אנחנו רוצים לטפל גם בחלוקה בין שחקנים עם הערכות שונות. שנית, אנחנו רוצים להשיג יחס־קירוב טוב יותר (קרוב יותר ל־</w:t>
      </w:r>
      <w:r>
        <w:t>1</w:t>
      </w:r>
      <w:r>
        <w:rPr>
          <w:rFonts w:hint="cs"/>
          <w:rtl/>
        </w:rPr>
        <w:t xml:space="preserve">). אנחנו רוצים שיטה כללית ליצירת אלגוריתמי קירוב, שמקבלת קבוע חיובי כלשהו </w:t>
      </w:r>
      <w:r>
        <w:rPr>
          <w:rFonts w:cs="Times New Roman"/>
          <w:rtl/>
        </w:rPr>
        <w:t>ε</w:t>
      </w:r>
      <w:r>
        <w:rPr>
          <w:rFonts w:hint="cs"/>
          <w:rtl/>
        </w:rPr>
        <w:t xml:space="preserve">&gt;0, ומייצרת אלגוריתם־קירוב עם יחס־קירוב לפחות </w:t>
      </w:r>
      <w:r>
        <w:t>1–</w:t>
      </w:r>
      <w:r>
        <w:rPr>
          <w:rFonts w:cs="Times New Roman"/>
        </w:rPr>
        <w:t>ε</w:t>
      </w:r>
      <w:r>
        <w:rPr>
          <w:rFonts w:hint="cs"/>
          <w:rtl/>
        </w:rPr>
        <w:t xml:space="preserve"> (עבור בעיית מינימום), או לכל היותר </w:t>
      </w:r>
      <w:r>
        <w:t>1+</w:t>
      </w:r>
      <w:r>
        <w:rPr>
          <w:rFonts w:cs="Times New Roman"/>
        </w:rPr>
        <w:t>ε</w:t>
      </w:r>
      <w:r>
        <w:rPr>
          <w:rFonts w:hint="cs"/>
          <w:rtl/>
        </w:rPr>
        <w:t xml:space="preserve"> (עבור בעיית מקסימום). שיטה כזאת נקראת באנגלית </w:t>
      </w:r>
      <w:r w:rsidRPr="000441BF">
        <w:rPr>
          <w:rStyle w:val="affffff6"/>
        </w:rPr>
        <w:t>Approximation Scheme</w:t>
      </w:r>
      <w:r>
        <w:rPr>
          <w:rFonts w:hint="cs"/>
          <w:rtl/>
        </w:rPr>
        <w:t xml:space="preserve">. אם אלגוריתמי־הקירוב שהשיטה מייצרת רצים בזמן פולינומיאלי בגודל הקלט, לכל </w:t>
      </w:r>
      <w:r>
        <w:rPr>
          <w:rFonts w:cs="Times New Roman"/>
        </w:rPr>
        <w:t>ε</w:t>
      </w:r>
      <w:r>
        <w:rPr>
          <w:rFonts w:hint="cs"/>
          <w:rtl/>
        </w:rPr>
        <w:t xml:space="preserve"> בנפרד, אז השיטה נקראת </w:t>
      </w:r>
      <w:r>
        <w:t>Polynomial-Time Approximation Scheme</w:t>
      </w:r>
      <w:r>
        <w:rPr>
          <w:rFonts w:hint="cs"/>
          <w:rtl/>
        </w:rPr>
        <w:t xml:space="preserve"> ובקיצור </w:t>
      </w:r>
      <w:r>
        <w:t>PTAS</w:t>
      </w:r>
      <w:r>
        <w:rPr>
          <w:rFonts w:hint="cs"/>
          <w:rtl/>
        </w:rPr>
        <w:t>. אם האלגוריתמים רצים בזמן שהוא פולינומיאלי גם בגודל הקלט וגם ב־</w:t>
      </w:r>
      <w:r>
        <w:t>1/</w:t>
      </w:r>
      <w:r>
        <w:rPr>
          <w:rFonts w:cs="Times New Roman"/>
        </w:rPr>
        <w:t>ε</w:t>
      </w:r>
      <w:r>
        <w:rPr>
          <w:rFonts w:hint="cs"/>
          <w:rtl/>
        </w:rPr>
        <w:t xml:space="preserve">, אז השיטה נקראת </w:t>
      </w:r>
      <w:r>
        <w:t>Fully Polynomial-Time Approximation Scheme</w:t>
      </w:r>
      <w:r>
        <w:rPr>
          <w:rFonts w:hint="cs"/>
          <w:rtl/>
        </w:rPr>
        <w:t xml:space="preserve">, ובקיצור </w:t>
      </w:r>
      <w:r>
        <w:t>FPTAS</w:t>
      </w:r>
      <w:r>
        <w:rPr>
          <w:rFonts w:hint="cs"/>
          <w:rtl/>
        </w:rPr>
        <w:t xml:space="preserve">. </w:t>
      </w:r>
    </w:p>
    <w:p w14:paraId="5EDDDB79" w14:textId="77777777" w:rsidR="00E65B68" w:rsidRDefault="00E65B68" w:rsidP="00E65B68">
      <w:pPr>
        <w:pStyle w:val="af4"/>
        <w:rPr>
          <w:rtl/>
        </w:rPr>
      </w:pPr>
    </w:p>
    <w:p w14:paraId="00399E0F" w14:textId="60047340" w:rsidR="00E65B68" w:rsidRPr="00FD0E59" w:rsidRDefault="00E65B68" w:rsidP="00700945">
      <w:pPr>
        <w:rPr>
          <w:rtl/>
        </w:rPr>
      </w:pPr>
      <w:r>
        <w:rPr>
          <w:rFonts w:hint="cs"/>
          <w:rtl/>
        </w:rPr>
        <w:t xml:space="preserve">בסעיף זה נראה </w:t>
      </w:r>
      <w:r>
        <w:t>FPTAS</w:t>
      </w:r>
      <w:r>
        <w:rPr>
          <w:rFonts w:hint="cs"/>
          <w:rtl/>
        </w:rPr>
        <w:t xml:space="preserve"> לבעיית החלוקה האגליטרית, עבור כל מספר קבוע </w:t>
      </w:r>
      <w:r>
        <w:t>n</w:t>
      </w:r>
      <w:r>
        <w:rPr>
          <w:rFonts w:hint="cs"/>
          <w:rtl/>
        </w:rPr>
        <w:t xml:space="preserve"> של שחקנים. הבסיס לאלגוריתם זה יהיה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Ref108510093 \h</w:instrText>
      </w:r>
      <w:r>
        <w:rPr>
          <w:rtl/>
        </w:rPr>
        <w:instrText xml:space="preserve"> </w:instrText>
      </w:r>
      <w:r>
        <w:rPr>
          <w:rtl/>
        </w:rPr>
      </w:r>
      <w:r>
        <w:rPr>
          <w:rtl/>
        </w:rPr>
        <w:fldChar w:fldCharType="separate"/>
      </w:r>
      <w:r w:rsidR="00A25B5B">
        <w:rPr>
          <w:rtl/>
        </w:rPr>
        <w:t xml:space="preserve">אלגוריתם </w:t>
      </w:r>
      <w:r w:rsidR="00A25B5B">
        <w:rPr>
          <w:rFonts w:hint="cs"/>
          <w:rtl/>
        </w:rPr>
        <w:t>5.</w:t>
      </w:r>
      <w:r w:rsidR="00A25B5B">
        <w:rPr>
          <w:noProof/>
          <w:rtl/>
        </w:rPr>
        <w:t>7</w:t>
      </w:r>
      <w:r>
        <w:rPr>
          <w:rtl/>
        </w:rPr>
        <w:fldChar w:fldCharType="end"/>
      </w:r>
      <w:r w:rsidR="00D6159C">
        <w:rPr>
          <w:rFonts w:hint="cs"/>
          <w:rtl/>
        </w:rPr>
        <w:t xml:space="preserve"> </w:t>
      </w:r>
      <w:r w:rsidR="00D6159C">
        <w:rPr>
          <w:rtl/>
        </w:rPr>
        <w:t>–</w:t>
      </w:r>
      <w:r w:rsidR="005B073F">
        <w:rPr>
          <w:rFonts w:hint="cs"/>
          <w:rtl/>
        </w:rPr>
        <w:t xml:space="preserve"> </w:t>
      </w:r>
      <w:r w:rsidR="00D6159C">
        <w:rPr>
          <w:rFonts w:hint="cs"/>
          <w:rtl/>
        </w:rPr>
        <w:t xml:space="preserve">חיפוש </w:t>
      </w:r>
      <w:r w:rsidR="001B2F54">
        <w:rPr>
          <w:rFonts w:hint="cs"/>
          <w:rtl/>
        </w:rPr>
        <w:t xml:space="preserve">במרחב </w:t>
      </w:r>
      <w:r w:rsidR="00D6159C">
        <w:rPr>
          <w:rFonts w:hint="cs"/>
          <w:rtl/>
        </w:rPr>
        <w:t xml:space="preserve">המצבים תוך גיזום </w:t>
      </w:r>
      <w:r w:rsidR="005E5DC1">
        <w:rPr>
          <w:rFonts w:hint="cs"/>
          <w:rtl/>
        </w:rPr>
        <w:t>מצבים זהים.</w:t>
      </w:r>
      <w:r w:rsidR="0005457B">
        <w:rPr>
          <w:rStyle w:val="aa"/>
          <w:rtl/>
        </w:rPr>
        <w:footnoteReference w:id="9"/>
      </w:r>
      <w:r w:rsidR="005E5DC1">
        <w:rPr>
          <w:rFonts w:hint="cs"/>
          <w:rtl/>
        </w:rPr>
        <w:t xml:space="preserve"> </w:t>
      </w:r>
      <w:r>
        <w:rPr>
          <w:rFonts w:hint="cs"/>
          <w:rtl/>
        </w:rPr>
        <w:t>נשתמש בשיטה כללית שהציג גרהארד ווגינגר,</w:t>
      </w:r>
      <w:bookmarkStart w:id="26" w:name="_Ref108508458"/>
      <w:r>
        <w:rPr>
          <w:rStyle w:val="af8"/>
          <w:rtl/>
        </w:rPr>
        <w:endnoteReference w:id="15"/>
      </w:r>
      <w:bookmarkEnd w:id="26"/>
      <w:r>
        <w:rPr>
          <w:rFonts w:hint="cs"/>
          <w:rtl/>
        </w:rPr>
        <w:t xml:space="preserve"> המאפשרת להפוך כל אלגוריתם </w:t>
      </w:r>
      <w:r w:rsidR="002134E7">
        <w:rPr>
          <w:rFonts w:hint="cs"/>
          <w:rtl/>
        </w:rPr>
        <w:t>חיפוש</w:t>
      </w:r>
      <w:r>
        <w:rPr>
          <w:rFonts w:hint="cs"/>
          <w:rtl/>
        </w:rPr>
        <w:t xml:space="preserve"> </w:t>
      </w:r>
      <w:r w:rsidR="003C3CAA">
        <w:rPr>
          <w:rFonts w:hint="cs"/>
          <w:rtl/>
        </w:rPr>
        <w:t>הגוזם מצבים זהים</w:t>
      </w:r>
      <w:r>
        <w:rPr>
          <w:rFonts w:hint="cs"/>
          <w:rtl/>
        </w:rPr>
        <w:t>, בדומה ל</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Ref108510093 \h</w:instrText>
      </w:r>
      <w:r>
        <w:rPr>
          <w:rtl/>
        </w:rPr>
        <w:instrText xml:space="preserve"> </w:instrText>
      </w:r>
      <w:r>
        <w:rPr>
          <w:rtl/>
        </w:rPr>
      </w:r>
      <w:r>
        <w:rPr>
          <w:rtl/>
        </w:rPr>
        <w:fldChar w:fldCharType="separate"/>
      </w:r>
      <w:r w:rsidR="00A25B5B">
        <w:rPr>
          <w:rtl/>
        </w:rPr>
        <w:t xml:space="preserve">אלגוריתם </w:t>
      </w:r>
      <w:r w:rsidR="00A25B5B">
        <w:rPr>
          <w:rFonts w:hint="cs"/>
          <w:rtl/>
        </w:rPr>
        <w:t>5.</w:t>
      </w:r>
      <w:r w:rsidR="00A25B5B">
        <w:rPr>
          <w:noProof/>
          <w:rtl/>
        </w:rPr>
        <w:t>7</w:t>
      </w:r>
      <w:r>
        <w:rPr>
          <w:rtl/>
        </w:rPr>
        <w:fldChar w:fldCharType="end"/>
      </w:r>
      <w:r>
        <w:rPr>
          <w:rFonts w:hint="cs"/>
          <w:rtl/>
        </w:rPr>
        <w:t>, ל־</w:t>
      </w:r>
      <w:r>
        <w:t>FPTAS</w:t>
      </w:r>
      <w:r>
        <w:rPr>
          <w:rFonts w:hint="cs"/>
          <w:rtl/>
        </w:rPr>
        <w:t>. נציג כאן מקרה פרטי של השיטה שלו, המספיק לצורך המטרה המעניינת אותנו, שהיא מציאת חלוקה אגליטרית.</w:t>
      </w:r>
    </w:p>
    <w:p w14:paraId="3D71448C" w14:textId="77777777" w:rsidR="00E65B68" w:rsidRDefault="00E65B68" w:rsidP="00E65B68">
      <w:pPr>
        <w:pStyle w:val="af4"/>
        <w:rPr>
          <w:rtl/>
        </w:rPr>
      </w:pPr>
    </w:p>
    <w:p w14:paraId="3D5F70F3" w14:textId="2710743D" w:rsidR="00E65B68" w:rsidRDefault="00E65B68" w:rsidP="00E65B68">
      <w:pPr>
        <w:rPr>
          <w:rtl/>
        </w:rPr>
      </w:pPr>
      <w:r>
        <w:rPr>
          <w:rFonts w:hint="cs"/>
          <w:rtl/>
        </w:rPr>
        <w:t xml:space="preserve">כזכור, זמן הריצה של </w:t>
      </w:r>
      <w:r w:rsidR="0086061C">
        <w:rPr>
          <w:rtl/>
        </w:rPr>
        <w:fldChar w:fldCharType="begin"/>
      </w:r>
      <w:r w:rsidR="0086061C">
        <w:rPr>
          <w:rtl/>
        </w:rPr>
        <w:instrText xml:space="preserve"> </w:instrText>
      </w:r>
      <w:r w:rsidR="0086061C">
        <w:rPr>
          <w:rFonts w:hint="cs"/>
        </w:rPr>
        <w:instrText>REF</w:instrText>
      </w:r>
      <w:r w:rsidR="0086061C">
        <w:rPr>
          <w:rFonts w:hint="cs"/>
          <w:rtl/>
        </w:rPr>
        <w:instrText xml:space="preserve"> _</w:instrText>
      </w:r>
      <w:r w:rsidR="0086061C">
        <w:rPr>
          <w:rFonts w:hint="cs"/>
        </w:rPr>
        <w:instrText>Ref108510093 \h</w:instrText>
      </w:r>
      <w:r w:rsidR="0086061C">
        <w:rPr>
          <w:rtl/>
        </w:rPr>
        <w:instrText xml:space="preserve"> </w:instrText>
      </w:r>
      <w:r w:rsidR="0086061C">
        <w:rPr>
          <w:rtl/>
        </w:rPr>
      </w:r>
      <w:r w:rsidR="0086061C">
        <w:rPr>
          <w:rtl/>
        </w:rPr>
        <w:fldChar w:fldCharType="separate"/>
      </w:r>
      <w:r w:rsidR="00A25B5B">
        <w:rPr>
          <w:rtl/>
        </w:rPr>
        <w:t xml:space="preserve">אלגוריתם </w:t>
      </w:r>
      <w:r w:rsidR="00A25B5B">
        <w:rPr>
          <w:rFonts w:hint="cs"/>
          <w:rtl/>
        </w:rPr>
        <w:t>5.</w:t>
      </w:r>
      <w:r w:rsidR="00A25B5B">
        <w:rPr>
          <w:noProof/>
          <w:rtl/>
        </w:rPr>
        <w:t>7</w:t>
      </w:r>
      <w:r w:rsidR="0086061C">
        <w:rPr>
          <w:rtl/>
        </w:rPr>
        <w:fldChar w:fldCharType="end"/>
      </w:r>
      <w:r>
        <w:rPr>
          <w:rFonts w:hint="cs"/>
          <w:rtl/>
        </w:rPr>
        <w:t xml:space="preserve"> תלוי במספר המצבים</w:t>
      </w:r>
      <w:r w:rsidR="00F9135A">
        <w:rPr>
          <w:rFonts w:hint="cs"/>
          <w:rtl/>
        </w:rPr>
        <w:t xml:space="preserve"> הכולל</w:t>
      </w:r>
      <w:r>
        <w:rPr>
          <w:rFonts w:hint="cs"/>
          <w:rtl/>
        </w:rPr>
        <w:t>. מטרת השיטה של ווגינגר היא להקטין את מספר המצבים. בכל שלב, מחלקים את המצבים ל"תאים". בכל תא שיש בו יותר ממצב אחד, משאירים רק מצב אחד. כתוצאה מכך, מספר המצבים הוא לכל היותר כמספר התאים. מחיקת המצבים עלולה לגרום אי־דיוק, אבל גודל אי־דיוק זה הוא לכל היותר כגודלו של תא אחד.</w:t>
      </w:r>
    </w:p>
    <w:p w14:paraId="117CE416" w14:textId="77777777" w:rsidR="00E65B68" w:rsidRDefault="00E65B68" w:rsidP="00E65B68">
      <w:pPr>
        <w:pStyle w:val="af4"/>
        <w:rPr>
          <w:rtl/>
        </w:rPr>
      </w:pPr>
    </w:p>
    <w:p w14:paraId="7F46D03E" w14:textId="77777777" w:rsidR="00E65B68" w:rsidRDefault="00E65B68" w:rsidP="00E65B68">
      <w:pPr>
        <w:rPr>
          <w:rtl/>
        </w:rPr>
      </w:pPr>
      <w:r>
        <w:rPr>
          <w:rFonts w:hint="cs"/>
          <w:rtl/>
        </w:rPr>
        <w:t xml:space="preserve">גודל התאים תלוי באותו מספר חיובי </w:t>
      </w:r>
      <w:r>
        <w:rPr>
          <w:rFonts w:cs="Times New Roman"/>
        </w:rPr>
        <w:t>ε</w:t>
      </w:r>
      <w:r>
        <w:rPr>
          <w:rFonts w:cs="Times New Roman" w:hint="cs"/>
          <w:rtl/>
        </w:rPr>
        <w:t xml:space="preserve"> </w:t>
      </w:r>
      <w:r>
        <w:rPr>
          <w:rFonts w:hint="cs"/>
          <w:rtl/>
        </w:rPr>
        <w:t xml:space="preserve">, המייצג את רמת הקירוב הרצויה. נגדיר: </w:t>
      </w:r>
    </w:p>
    <w:p w14:paraId="5AAFD9D3" w14:textId="77777777" w:rsidR="00E65B68" w:rsidRDefault="00E65B68" w:rsidP="00E65B68">
      <w:pPr>
        <w:pStyle w:val="af4"/>
        <w:rPr>
          <w:rtl/>
        </w:rPr>
      </w:pPr>
    </w:p>
    <w:p w14:paraId="274464DF" w14:textId="622B8957" w:rsidR="00E65B68" w:rsidRDefault="00E65B68" w:rsidP="00E65B68">
      <w:pPr>
        <w:pStyle w:val="aff4"/>
      </w:pPr>
      <w:r>
        <w:t>r := 1 +</w:t>
      </w:r>
      <w:r w:rsidR="001635F5" w:rsidRPr="0030735B">
        <w:rPr>
          <w:noProof/>
          <w:position w:val="-18"/>
        </w:rPr>
        <w:object w:dxaOrig="380" w:dyaOrig="499" w14:anchorId="063BA16E">
          <v:shape id="_x0000_i1116" type="#_x0000_t75" alt="" style="width:19.5pt;height:24.75pt;mso-width-percent:0;mso-height-percent:0;mso-width-percent:0;mso-height-percent:0" o:ole="">
            <v:imagedata r:id="rId211" o:title=""/>
          </v:shape>
          <o:OLEObject Type="Embed" ProgID="Equation.DSMT4" ShapeID="_x0000_i1116" DrawAspect="Content" ObjectID="_1725113523" r:id="rId212"/>
        </w:object>
      </w:r>
      <w:r>
        <w:t>.</w:t>
      </w:r>
    </w:p>
    <w:p w14:paraId="05DE8419" w14:textId="77777777" w:rsidR="00E65B68" w:rsidRDefault="00E65B68" w:rsidP="00E65B68">
      <w:pPr>
        <w:rPr>
          <w:rtl/>
        </w:rPr>
      </w:pPr>
      <w:r>
        <w:rPr>
          <w:rFonts w:hint="cs"/>
          <w:rtl/>
        </w:rPr>
        <w:t xml:space="preserve">כאשר </w:t>
      </w:r>
      <w:r>
        <w:t>m</w:t>
      </w:r>
      <w:r>
        <w:rPr>
          <w:rFonts w:hint="cs"/>
          <w:rtl/>
        </w:rPr>
        <w:t xml:space="preserve"> הוא מספר החפצים. ננרמל את הקלט כך שהערך החיובי הקטן ביותר שיכול להיות בוקטור המצב (הערך החיובי הקטן ביותר שמייחס שחקן כלשהו לחפץ כלשהו) הוא </w:t>
      </w:r>
      <w:r>
        <w:t>1</w:t>
      </w:r>
      <w:r>
        <w:rPr>
          <w:rFonts w:hint="cs"/>
          <w:rtl/>
        </w:rPr>
        <w:t xml:space="preserve">. נגדיר אינטרוואלים בין חזקות סמוכות של </w:t>
      </w:r>
      <w:r>
        <w:t>r</w:t>
      </w:r>
      <w:r>
        <w:rPr>
          <w:rFonts w:hint="cs"/>
          <w:rtl/>
        </w:rPr>
        <w:t>:</w:t>
      </w:r>
    </w:p>
    <w:p w14:paraId="447E78B1" w14:textId="77777777" w:rsidR="00E65B68" w:rsidRDefault="00E65B68" w:rsidP="00E65B68">
      <w:pPr>
        <w:pStyle w:val="aff4"/>
      </w:pPr>
      <w:r>
        <w:lastRenderedPageBreak/>
        <w:t>[1,r), [r,r</w:t>
      </w:r>
      <w:r w:rsidRPr="00F50783">
        <w:rPr>
          <w:vertAlign w:val="superscript"/>
        </w:rPr>
        <w:t>2</w:t>
      </w:r>
      <w:r>
        <w:t>), [r</w:t>
      </w:r>
      <w:r w:rsidRPr="00F50783">
        <w:rPr>
          <w:vertAlign w:val="superscript"/>
        </w:rPr>
        <w:t>2</w:t>
      </w:r>
      <w:r>
        <w:t>,r</w:t>
      </w:r>
      <w:r>
        <w:rPr>
          <w:vertAlign w:val="superscript"/>
        </w:rPr>
        <w:t>3</w:t>
      </w:r>
      <w:r>
        <w:t>),...</w:t>
      </w:r>
    </w:p>
    <w:p w14:paraId="42E8EE53" w14:textId="77777777" w:rsidR="00E65B68" w:rsidRDefault="00E65B68" w:rsidP="00E65B68">
      <w:pPr>
        <w:rPr>
          <w:rtl/>
        </w:rPr>
      </w:pPr>
      <w:r>
        <w:rPr>
          <w:rFonts w:hint="cs"/>
          <w:rtl/>
        </w:rPr>
        <w:t xml:space="preserve">מספר האינטרוואלים ייקבע כך שכל ערך שיכול להיות בווקטור־המצב נמצא באינטרוואל כלשהו. בפרט, אם הערך הגדול ביותר, שיכול להופיע בווקטור־המצב, הוא </w:t>
      </w:r>
      <w:r>
        <w:t>V</w:t>
      </w:r>
      <w:r>
        <w:rPr>
          <w:rFonts w:hint="cs"/>
          <w:rtl/>
        </w:rPr>
        <w:t xml:space="preserve">, אז מספר האינטרוואלים יהיה הלוגריתם בבסיס </w:t>
      </w:r>
      <w:r>
        <w:t>r</w:t>
      </w:r>
      <w:r>
        <w:rPr>
          <w:rFonts w:hint="cs"/>
          <w:rtl/>
        </w:rPr>
        <w:t xml:space="preserve"> של </w:t>
      </w:r>
      <w:r>
        <w:t>V</w:t>
      </w:r>
      <w:r>
        <w:rPr>
          <w:rFonts w:hint="cs"/>
          <w:rtl/>
        </w:rPr>
        <w:t xml:space="preserve">, מעוגל כלפי מעלה, ועוד אינטרוואל אחד עבור הערך 0. נסמן את מספר האינטרוואלים באות </w:t>
      </w:r>
      <w:r>
        <w:t>L</w:t>
      </w:r>
      <w:r>
        <w:rPr>
          <w:rFonts w:hint="cs"/>
          <w:rtl/>
        </w:rPr>
        <w:t>. בקירוב, מתקיים:</w:t>
      </w:r>
    </w:p>
    <w:p w14:paraId="7D0BBFB0" w14:textId="77777777" w:rsidR="00E65B68" w:rsidRDefault="00E65B68" w:rsidP="00155811">
      <w:pPr>
        <w:pStyle w:val="af4"/>
        <w:spacing w:line="360" w:lineRule="auto"/>
      </w:pPr>
    </w:p>
    <w:p w14:paraId="179D8482" w14:textId="67C4F175" w:rsidR="00155811" w:rsidRDefault="00155811" w:rsidP="00155811">
      <w:pPr>
        <w:spacing w:line="360" w:lineRule="auto"/>
      </w:pPr>
      <w:r>
        <w:t xml:space="preserve"> </w:t>
      </w:r>
      <w:r w:rsidR="001635F5" w:rsidRPr="00155811">
        <w:rPr>
          <w:noProof/>
          <w:position w:val="-28"/>
        </w:rPr>
        <w:object w:dxaOrig="2120" w:dyaOrig="660" w14:anchorId="7B6FA76A">
          <v:shape id="_x0000_i1117" type="#_x0000_t75" alt="" style="width:106.5pt;height:33pt;mso-width-percent:0;mso-height-percent:0;mso-width-percent:0;mso-height-percent:0" o:ole="">
            <v:imagedata r:id="rId213" o:title=""/>
          </v:shape>
          <o:OLEObject Type="Embed" ProgID="Equation.DSMT4" ShapeID="_x0000_i1117" DrawAspect="Content" ObjectID="_1725113524" r:id="rId214"/>
        </w:object>
      </w:r>
      <w:r>
        <w:t xml:space="preserve">                                                                                    </w:t>
      </w:r>
    </w:p>
    <w:p w14:paraId="2C3529E4" w14:textId="7F522A3D" w:rsidR="00E65B68" w:rsidRDefault="00E65B68" w:rsidP="00E65B68">
      <w:pPr>
        <w:rPr>
          <w:rtl/>
        </w:rPr>
      </w:pPr>
      <w:r>
        <w:rPr>
          <w:rStyle w:val="affffff6"/>
          <w:rFonts w:hint="cs"/>
          <w:rtl/>
        </w:rPr>
        <w:t>תא</w:t>
      </w:r>
      <w:r>
        <w:rPr>
          <w:rFonts w:hint="cs"/>
          <w:rtl/>
        </w:rPr>
        <w:t xml:space="preserve"> הוא מכפלה קרטזית של </w:t>
      </w:r>
      <w:r>
        <w:t>n</w:t>
      </w:r>
      <w:r>
        <w:rPr>
          <w:rFonts w:hint="cs"/>
          <w:rtl/>
        </w:rPr>
        <w:t xml:space="preserve"> אינטרוואלים, ולכן כל מצב אפשרי נמצא בתא אחד בדיוק. מספר התאים הכולל הוא </w:t>
      </w:r>
      <w:r w:rsidR="001635F5" w:rsidRPr="00025957">
        <w:rPr>
          <w:noProof/>
          <w:position w:val="-4"/>
        </w:rPr>
        <w:object w:dxaOrig="260" w:dyaOrig="279" w14:anchorId="4C5DB0F8">
          <v:shape id="_x0000_i1118" type="#_x0000_t75" alt="" style="width:13.5pt;height:14.25pt;mso-width-percent:0;mso-height-percent:0;mso-width-percent:0;mso-height-percent:0" o:ole="">
            <v:imagedata r:id="rId215" o:title=""/>
          </v:shape>
          <o:OLEObject Type="Embed" ProgID="Equation.DSMT4" ShapeID="_x0000_i1118" DrawAspect="Content" ObjectID="_1725113525" r:id="rId216"/>
        </w:object>
      </w:r>
      <w:r w:rsidR="00962D9F">
        <w:t xml:space="preserve"> </w:t>
      </w:r>
      <w:r w:rsidR="007A431F">
        <w:rPr>
          <w:rFonts w:hint="cs"/>
          <w:rtl/>
        </w:rPr>
        <w:t>ולכן מספר המצבים הכולל יהיה לכל היותר</w:t>
      </w:r>
      <w:r w:rsidR="001635F5" w:rsidRPr="00025957">
        <w:rPr>
          <w:noProof/>
          <w:position w:val="-4"/>
        </w:rPr>
        <w:object w:dxaOrig="260" w:dyaOrig="279" w14:anchorId="0C478D00">
          <v:shape id="_x0000_i1119" type="#_x0000_t75" alt="" style="width:13.5pt;height:14.25pt;mso-width-percent:0;mso-height-percent:0;mso-width-percent:0;mso-height-percent:0" o:ole="">
            <v:imagedata r:id="rId217" o:title=""/>
          </v:shape>
          <o:OLEObject Type="Embed" ProgID="Equation.DSMT4" ShapeID="_x0000_i1119" DrawAspect="Content" ObjectID="_1725113526" r:id="rId218"/>
        </w:object>
      </w:r>
      <w:r w:rsidR="007A431F">
        <w:rPr>
          <w:rFonts w:hint="cs"/>
          <w:rtl/>
        </w:rPr>
        <w:t xml:space="preserve">. </w:t>
      </w:r>
      <w:r>
        <w:rPr>
          <w:rFonts w:hint="cs"/>
          <w:rtl/>
        </w:rPr>
        <w:t>כעת נציג את ה־</w:t>
      </w:r>
      <w:r>
        <w:t>FPTAS</w:t>
      </w:r>
      <w:r>
        <w:rPr>
          <w:rFonts w:hint="cs"/>
          <w:rtl/>
        </w:rPr>
        <w:t xml:space="preserve">. האלגוריתם מחזיק קבוצות־מצבים שנסמן באות </w:t>
      </w:r>
      <w:r>
        <w:t>S[t]</w:t>
      </w:r>
      <w:r>
        <w:rPr>
          <w:rFonts w:hint="cs"/>
          <w:rtl/>
        </w:rPr>
        <w:t xml:space="preserve">, כאשר </w:t>
      </w:r>
      <w:r>
        <w:t>t</w:t>
      </w:r>
      <w:r>
        <w:rPr>
          <w:rFonts w:hint="cs"/>
          <w:rtl/>
        </w:rPr>
        <w:t xml:space="preserve"> בין </w:t>
      </w:r>
      <w:r>
        <w:t>0</w:t>
      </w:r>
      <w:r>
        <w:rPr>
          <w:rFonts w:hint="cs"/>
          <w:rtl/>
        </w:rPr>
        <w:t xml:space="preserve"> ל־</w:t>
      </w:r>
      <w:r>
        <w:t>m</w:t>
      </w:r>
      <w:r>
        <w:rPr>
          <w:rFonts w:hint="cs"/>
          <w:rtl/>
        </w:rPr>
        <w:t>.</w:t>
      </w:r>
    </w:p>
    <w:p w14:paraId="0E94EA7F" w14:textId="77777777" w:rsidR="00E65B68" w:rsidRDefault="00E65B68" w:rsidP="00E65B68">
      <w:pPr>
        <w:rPr>
          <w:rtl/>
        </w:rPr>
      </w:pPr>
    </w:p>
    <w:p w14:paraId="01F4B560" w14:textId="1611D8A0" w:rsidR="00E65B68" w:rsidRPr="00302A07" w:rsidRDefault="00E65B68" w:rsidP="00E65B68">
      <w:pPr>
        <w:pStyle w:val="affffffc"/>
        <w:rPr>
          <w:rtl/>
        </w:rPr>
      </w:pPr>
      <w:bookmarkStart w:id="27" w:name="_Ref102568616"/>
      <w:r>
        <w:rPr>
          <w:noProof/>
          <w:rtl/>
        </w:rPr>
        <w:drawing>
          <wp:anchor distT="0" distB="0" distL="114300" distR="114300" simplePos="0" relativeHeight="251681792" behindDoc="0" locked="0" layoutInCell="1" allowOverlap="1" wp14:anchorId="76A93548" wp14:editId="546DF57B">
            <wp:simplePos x="0" y="0"/>
            <wp:positionH relativeFrom="margin">
              <wp:posOffset>4424858</wp:posOffset>
            </wp:positionH>
            <wp:positionV relativeFrom="paragraph">
              <wp:posOffset>86614</wp:posOffset>
            </wp:positionV>
            <wp:extent cx="175828" cy="180000"/>
            <wp:effectExtent l="0" t="0" r="0" b="0"/>
            <wp:wrapThrough wrapText="bothSides">
              <wp:wrapPolygon edited="0">
                <wp:start x="0" y="0"/>
                <wp:lineTo x="0" y="18318"/>
                <wp:lineTo x="18783" y="18318"/>
                <wp:lineTo x="18783" y="0"/>
                <wp:lineTo x="0" y="0"/>
              </wp:wrapPolygon>
            </wp:wrapThrough>
            <wp:docPr id="195" name="תמונה 19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Shap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75828" cy="180000"/>
                    </a:xfrm>
                    <a:prstGeom prst="rect">
                      <a:avLst/>
                    </a:prstGeom>
                  </pic:spPr>
                </pic:pic>
              </a:graphicData>
            </a:graphic>
            <wp14:sizeRelV relativeFrom="margin">
              <wp14:pctHeight>0</wp14:pctHeight>
            </wp14:sizeRelV>
          </wp:anchor>
        </w:drawing>
      </w:r>
      <w:r>
        <w:rPr>
          <w:rtl/>
        </w:rPr>
        <w:t xml:space="preserve">אלגוריתם </w:t>
      </w:r>
      <w:r>
        <w:rPr>
          <w:rFonts w:hint="cs"/>
          <w:rtl/>
        </w:rPr>
        <w:t>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30</w:t>
      </w:r>
      <w:r>
        <w:rPr>
          <w:rtl/>
        </w:rPr>
        <w:fldChar w:fldCharType="end"/>
      </w:r>
      <w:bookmarkEnd w:id="27"/>
      <w:r>
        <w:rPr>
          <w:rFonts w:hint="cs"/>
          <w:rtl/>
        </w:rPr>
        <w:t xml:space="preserve">: חישוב חלוקה אגליטרית </w:t>
      </w:r>
      <w:r>
        <w:rPr>
          <w:rtl/>
        </w:rPr>
        <w:t>–</w:t>
      </w:r>
      <w:r>
        <w:rPr>
          <w:rFonts w:hint="cs"/>
          <w:rtl/>
        </w:rPr>
        <w:t xml:space="preserve"> </w:t>
      </w:r>
      <w:r>
        <w:t>FPTAS</w:t>
      </w:r>
      <w:r>
        <w:rPr>
          <w:rFonts w:hint="cs"/>
          <w:rtl/>
        </w:rPr>
        <w:t xml:space="preserve"> </w:t>
      </w:r>
    </w:p>
    <w:p w14:paraId="23DECFEF" w14:textId="77777777" w:rsidR="00E65B68" w:rsidRDefault="00E65B68" w:rsidP="00E65B68">
      <w:pPr>
        <w:pStyle w:val="affffffd"/>
        <w:rPr>
          <w:rtl/>
        </w:rPr>
      </w:pPr>
      <w:r>
        <w:rPr>
          <w:rFonts w:hint="cs"/>
          <w:rtl/>
        </w:rPr>
        <w:t xml:space="preserve">א. אתחול: </w:t>
      </w:r>
      <w:r>
        <w:t>S[0]</w:t>
      </w:r>
      <w:r>
        <w:rPr>
          <w:rFonts w:hint="cs"/>
          <w:rtl/>
        </w:rPr>
        <w:t xml:space="preserve"> </w:t>
      </w:r>
      <w:r>
        <w:t xml:space="preserve"> </w:t>
      </w:r>
      <w:r>
        <w:rPr>
          <w:rFonts w:hint="cs"/>
          <w:rtl/>
        </w:rPr>
        <w:t xml:space="preserve">:= קבוצה עם מצב אחד, שהוא וקטור עם </w:t>
      </w:r>
      <w:r>
        <w:t>n</w:t>
      </w:r>
      <w:r>
        <w:rPr>
          <w:rFonts w:hint="cs"/>
          <w:rtl/>
        </w:rPr>
        <w:t xml:space="preserve"> אפסים.</w:t>
      </w:r>
    </w:p>
    <w:p w14:paraId="35DBD62C" w14:textId="77777777" w:rsidR="00E65B68" w:rsidRDefault="00E65B68" w:rsidP="00E65B68">
      <w:pPr>
        <w:pStyle w:val="affffffd"/>
        <w:rPr>
          <w:rtl/>
        </w:rPr>
      </w:pPr>
    </w:p>
    <w:p w14:paraId="4DB4385D" w14:textId="77777777" w:rsidR="00E65B68" w:rsidRDefault="00E65B68" w:rsidP="00E65B68">
      <w:pPr>
        <w:pStyle w:val="affffffd"/>
        <w:rPr>
          <w:rtl/>
        </w:rPr>
      </w:pPr>
      <w:r>
        <w:rPr>
          <w:rFonts w:hint="cs"/>
          <w:rtl/>
        </w:rPr>
        <w:t xml:space="preserve">ב. לכל </w:t>
      </w:r>
      <w:r>
        <w:t>t</w:t>
      </w:r>
      <w:r>
        <w:rPr>
          <w:rFonts w:hint="cs"/>
          <w:rtl/>
        </w:rPr>
        <w:t xml:space="preserve"> בין 1 ל־</w:t>
      </w:r>
      <w:r>
        <w:t>m</w:t>
      </w:r>
      <w:r>
        <w:rPr>
          <w:rFonts w:hint="cs"/>
          <w:rtl/>
        </w:rPr>
        <w:t>, חשב את קבוצת המצבים ה-</w:t>
      </w:r>
      <w:r>
        <w:t>t</w:t>
      </w:r>
      <w:r>
        <w:rPr>
          <w:rFonts w:hint="cs"/>
          <w:rtl/>
        </w:rPr>
        <w:t xml:space="preserve">, </w:t>
      </w:r>
      <w:r>
        <w:t>S[t]</w:t>
      </w:r>
      <w:r>
        <w:rPr>
          <w:rFonts w:hint="cs"/>
          <w:rtl/>
        </w:rPr>
        <w:t xml:space="preserve">, באופן הבא: </w:t>
      </w:r>
    </w:p>
    <w:p w14:paraId="15E33495" w14:textId="77777777" w:rsidR="00E65B68" w:rsidRDefault="00E65B68" w:rsidP="00E65B68">
      <w:pPr>
        <w:pStyle w:val="afffffff5"/>
        <w:rPr>
          <w:rtl/>
        </w:rPr>
      </w:pPr>
      <w:r>
        <w:rPr>
          <w:rFonts w:hint="cs"/>
          <w:rtl/>
        </w:rPr>
        <w:t xml:space="preserve">  * לכל מצב בקבוצה </w:t>
      </w:r>
      <w:r>
        <w:t>S[t-1]</w:t>
      </w:r>
      <w:r>
        <w:rPr>
          <w:rFonts w:hint="cs"/>
          <w:rtl/>
        </w:rPr>
        <w:t xml:space="preserve">, חשב את כל </w:t>
      </w:r>
      <w:r>
        <w:t>n</w:t>
      </w:r>
      <w:r>
        <w:rPr>
          <w:rFonts w:hint="cs"/>
          <w:rtl/>
        </w:rPr>
        <w:t xml:space="preserve"> המצבים הנובעים מנתינת חפץ </w:t>
      </w:r>
      <w:r>
        <w:t>t</w:t>
      </w:r>
      <w:r>
        <w:rPr>
          <w:rFonts w:hint="cs"/>
          <w:rtl/>
        </w:rPr>
        <w:t xml:space="preserve"> לשחקן כלשהו.</w:t>
      </w:r>
    </w:p>
    <w:p w14:paraId="48650814" w14:textId="77777777" w:rsidR="00E65B68" w:rsidRDefault="00E65B68" w:rsidP="00E65B68">
      <w:pPr>
        <w:pStyle w:val="afffffff5"/>
        <w:rPr>
          <w:rtl/>
        </w:rPr>
      </w:pPr>
      <w:r>
        <w:rPr>
          <w:rFonts w:hint="cs"/>
          <w:rtl/>
        </w:rPr>
        <w:t xml:space="preserve">  * לכל מצב חדש </w:t>
      </w:r>
      <w:r>
        <w:t>s</w:t>
      </w:r>
      <w:r>
        <w:rPr>
          <w:rFonts w:hint="cs"/>
          <w:rtl/>
        </w:rPr>
        <w:t xml:space="preserve">: אם הקבוצה </w:t>
      </w:r>
      <w:r>
        <w:t>S[t]</w:t>
      </w:r>
      <w:r>
        <w:rPr>
          <w:rFonts w:hint="cs"/>
          <w:rtl/>
        </w:rPr>
        <w:t xml:space="preserve"> מכילה מצב הנמצא באותו תא של המצב </w:t>
      </w:r>
      <w:r>
        <w:t>s</w:t>
      </w:r>
      <w:r>
        <w:rPr>
          <w:rFonts w:hint="cs"/>
          <w:rtl/>
        </w:rPr>
        <w:t xml:space="preserve">, גזום את </w:t>
      </w:r>
      <w:r>
        <w:t>s</w:t>
      </w:r>
      <w:r>
        <w:rPr>
          <w:rFonts w:hint="cs"/>
          <w:rtl/>
        </w:rPr>
        <w:t xml:space="preserve">. אחרת, הוסף את </w:t>
      </w:r>
      <w:r>
        <w:t>s</w:t>
      </w:r>
      <w:r>
        <w:rPr>
          <w:rFonts w:hint="cs"/>
          <w:rtl/>
        </w:rPr>
        <w:t xml:space="preserve"> לקבוצה </w:t>
      </w:r>
      <w:r>
        <w:t>S[t]</w:t>
      </w:r>
      <w:r>
        <w:rPr>
          <w:rFonts w:hint="cs"/>
          <w:rtl/>
        </w:rPr>
        <w:t>.</w:t>
      </w:r>
    </w:p>
    <w:p w14:paraId="66F3B9D6" w14:textId="77777777" w:rsidR="00E65B68" w:rsidRDefault="00E65B68" w:rsidP="00E65B68">
      <w:pPr>
        <w:pStyle w:val="afffffff5"/>
        <w:rPr>
          <w:rtl/>
        </w:rPr>
      </w:pPr>
    </w:p>
    <w:p w14:paraId="2F2D2707" w14:textId="77777777" w:rsidR="00E65B68" w:rsidRPr="00574DD1" w:rsidRDefault="00E65B68" w:rsidP="00E65B68">
      <w:pPr>
        <w:pStyle w:val="afffffff5"/>
        <w:rPr>
          <w:rtl/>
        </w:rPr>
      </w:pPr>
      <w:r>
        <w:rPr>
          <w:rFonts w:hint="cs"/>
          <w:rtl/>
        </w:rPr>
        <w:t xml:space="preserve">ג. בקבוצה </w:t>
      </w:r>
      <w:r>
        <w:t>S[m]</w:t>
      </w:r>
      <w:r>
        <w:rPr>
          <w:rFonts w:hint="cs"/>
          <w:rtl/>
        </w:rPr>
        <w:t>, מצא מצב עם הערך האגליטרי הגדול ביותר, והחזר את החלוקה המתאימה.</w:t>
      </w:r>
    </w:p>
    <w:p w14:paraId="723EFAAD" w14:textId="77777777" w:rsidR="00E65B68" w:rsidRDefault="00E65B68" w:rsidP="00E65B68">
      <w:pPr>
        <w:rPr>
          <w:rtl/>
        </w:rPr>
      </w:pPr>
    </w:p>
    <w:p w14:paraId="7523B575" w14:textId="77777777" w:rsidR="00E65B68" w:rsidRDefault="00E65B68" w:rsidP="00E65B68">
      <w:pPr>
        <w:rPr>
          <w:rtl/>
        </w:rPr>
      </w:pPr>
    </w:p>
    <w:p w14:paraId="75F53805" w14:textId="2AE36B27" w:rsidR="00E65B68" w:rsidRDefault="00E65B68" w:rsidP="00E65B68">
      <w:pPr>
        <w:pStyle w:val="affffffc"/>
        <w:rPr>
          <w:rtl/>
        </w:rPr>
      </w:pPr>
      <w:r w:rsidRPr="00F83B24">
        <w:rPr>
          <w:noProof/>
          <w:position w:val="-4"/>
          <w:rtl/>
        </w:rPr>
        <w:drawing>
          <wp:anchor distT="0" distB="0" distL="114300" distR="114300" simplePos="0" relativeHeight="251682816" behindDoc="0" locked="0" layoutInCell="1" allowOverlap="1" wp14:anchorId="196F3FEF" wp14:editId="5BF47BE7">
            <wp:simplePos x="0" y="0"/>
            <wp:positionH relativeFrom="margin">
              <wp:align>right</wp:align>
            </wp:positionH>
            <wp:positionV relativeFrom="paragraph">
              <wp:posOffset>57150</wp:posOffset>
            </wp:positionV>
            <wp:extent cx="160227" cy="180000"/>
            <wp:effectExtent l="0" t="0" r="0" b="0"/>
            <wp:wrapThrough wrapText="bothSides">
              <wp:wrapPolygon edited="0">
                <wp:start x="7714" y="0"/>
                <wp:lineTo x="0" y="4580"/>
                <wp:lineTo x="0" y="13739"/>
                <wp:lineTo x="7714" y="18318"/>
                <wp:lineTo x="18000" y="18318"/>
                <wp:lineTo x="18000" y="0"/>
                <wp:lineTo x="7714" y="0"/>
              </wp:wrapPolygon>
            </wp:wrapThrough>
            <wp:docPr id="196" name="תמונה 19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תמונה 218" descr="Shap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60227" cy="180000"/>
                    </a:xfrm>
                    <a:prstGeom prst="rect">
                      <a:avLst/>
                    </a:prstGeom>
                  </pic:spPr>
                </pic:pic>
              </a:graphicData>
            </a:graphic>
          </wp:anchor>
        </w:drawing>
      </w:r>
      <w:r w:rsidRPr="00F83B24">
        <w:rPr>
          <w:rtl/>
        </w:rPr>
        <w:t xml:space="preserve">משפט </w:t>
      </w:r>
      <w:r>
        <w:rPr>
          <w:rFonts w:hint="cs"/>
          <w:rtl/>
        </w:rPr>
        <w:t>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31</w:t>
      </w:r>
      <w:r>
        <w:rPr>
          <w:rtl/>
        </w:rPr>
        <w:fldChar w:fldCharType="end"/>
      </w:r>
    </w:p>
    <w:p w14:paraId="5B731505" w14:textId="4BBAAF69" w:rsidR="00E65B68" w:rsidRDefault="00E65B68" w:rsidP="00E65B68">
      <w:pPr>
        <w:pStyle w:val="affffffd"/>
        <w:rPr>
          <w:rtl/>
        </w:rPr>
      </w:pPr>
      <w:r>
        <w:rPr>
          <w:rFonts w:hint="cs"/>
          <w:rtl/>
        </w:rPr>
        <w:t xml:space="preserve">לכל </w:t>
      </w:r>
      <w:r>
        <w:t>n</w:t>
      </w:r>
      <w:r>
        <w:rPr>
          <w:rFonts w:hint="cs"/>
          <w:rtl/>
        </w:rPr>
        <w:t xml:space="preserve"> קבוע,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Ref102568616 \h</w:instrText>
      </w:r>
      <w:r>
        <w:rPr>
          <w:rtl/>
        </w:rPr>
        <w:instrText xml:space="preserve"> </w:instrText>
      </w:r>
      <w:r>
        <w:rPr>
          <w:rtl/>
        </w:rPr>
      </w:r>
      <w:r>
        <w:rPr>
          <w:rtl/>
        </w:rPr>
        <w:fldChar w:fldCharType="separate"/>
      </w:r>
      <w:r w:rsidR="00A25B5B">
        <w:rPr>
          <w:rtl/>
        </w:rPr>
        <w:t xml:space="preserve">אלגוריתם </w:t>
      </w:r>
      <w:r w:rsidR="00A25B5B">
        <w:rPr>
          <w:rFonts w:hint="cs"/>
          <w:rtl/>
        </w:rPr>
        <w:t>5.</w:t>
      </w:r>
      <w:r w:rsidR="00A25B5B">
        <w:rPr>
          <w:noProof/>
          <w:rtl/>
        </w:rPr>
        <w:t>30</w:t>
      </w:r>
      <w:r>
        <w:rPr>
          <w:rtl/>
        </w:rPr>
        <w:fldChar w:fldCharType="end"/>
      </w:r>
      <w:r>
        <w:rPr>
          <w:rFonts w:hint="cs"/>
          <w:rtl/>
        </w:rPr>
        <w:t xml:space="preserve"> הוא </w:t>
      </w:r>
      <w:r>
        <w:t>FPTAS</w:t>
      </w:r>
      <w:r>
        <w:rPr>
          <w:rFonts w:hint="cs"/>
          <w:rtl/>
        </w:rPr>
        <w:t xml:space="preserve"> לחישוב חלוקה אגליטרית בין </w:t>
      </w:r>
      <w:r>
        <w:t>n</w:t>
      </w:r>
      <w:r>
        <w:rPr>
          <w:rFonts w:hint="cs"/>
          <w:rtl/>
        </w:rPr>
        <w:t xml:space="preserve"> שחקנים.</w:t>
      </w:r>
    </w:p>
    <w:p w14:paraId="68FA4EBC" w14:textId="77777777" w:rsidR="00E65B68" w:rsidRDefault="00E65B68" w:rsidP="00E65B68">
      <w:pPr>
        <w:rPr>
          <w:rtl/>
        </w:rPr>
      </w:pPr>
    </w:p>
    <w:p w14:paraId="65AB6E0B" w14:textId="77777777" w:rsidR="00E65B68" w:rsidRPr="00F673B7" w:rsidRDefault="00E65B68" w:rsidP="00E65B68">
      <w:pPr>
        <w:pStyle w:val="affffffe"/>
        <w:rPr>
          <w:rtl/>
        </w:rPr>
      </w:pPr>
      <w:r>
        <w:rPr>
          <w:noProof/>
        </w:rPr>
        <w:drawing>
          <wp:anchor distT="0" distB="0" distL="114300" distR="114300" simplePos="0" relativeHeight="251683840" behindDoc="0" locked="0" layoutInCell="1" allowOverlap="1" wp14:anchorId="4D424314" wp14:editId="02144144">
            <wp:simplePos x="0" y="0"/>
            <wp:positionH relativeFrom="margin">
              <wp:align>right</wp:align>
            </wp:positionH>
            <wp:positionV relativeFrom="paragraph">
              <wp:posOffset>43892</wp:posOffset>
            </wp:positionV>
            <wp:extent cx="184150" cy="170815"/>
            <wp:effectExtent l="0" t="0" r="6350" b="635"/>
            <wp:wrapThrough wrapText="bothSides">
              <wp:wrapPolygon edited="0">
                <wp:start x="0" y="0"/>
                <wp:lineTo x="0" y="19271"/>
                <wp:lineTo x="20110" y="19271"/>
                <wp:lineTo x="20110" y="0"/>
                <wp:lineTo x="0" y="0"/>
              </wp:wrapPolygon>
            </wp:wrapThrough>
            <wp:docPr id="197"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84150" cy="170815"/>
                    </a:xfrm>
                    <a:prstGeom prst="rect">
                      <a:avLst/>
                    </a:prstGeom>
                    <a:noFill/>
                    <a:ln>
                      <a:noFill/>
                    </a:ln>
                  </pic:spPr>
                </pic:pic>
              </a:graphicData>
            </a:graphic>
          </wp:anchor>
        </w:drawing>
      </w:r>
      <w:r w:rsidRPr="00585C2C">
        <w:rPr>
          <w:b/>
          <w:bCs/>
          <w:rtl/>
        </w:rPr>
        <w:t>הוכחה:</w:t>
      </w:r>
      <w:r>
        <w:rPr>
          <w:rFonts w:hint="cs"/>
          <w:b/>
          <w:bCs/>
          <w:rtl/>
        </w:rPr>
        <w:t xml:space="preserve"> </w:t>
      </w:r>
      <w:r w:rsidRPr="00F673B7">
        <w:rPr>
          <w:rFonts w:hint="cs"/>
          <w:rtl/>
        </w:rPr>
        <w:t>עלינו</w:t>
      </w:r>
      <w:r>
        <w:rPr>
          <w:rFonts w:hint="cs"/>
          <w:b/>
          <w:bCs/>
          <w:rtl/>
        </w:rPr>
        <w:t xml:space="preserve"> </w:t>
      </w:r>
      <w:r>
        <w:rPr>
          <w:rFonts w:hint="cs"/>
          <w:rtl/>
        </w:rPr>
        <w:t>לנתח את יחס־הקירוב של האלגוריתם, ואת זמן־הריצה שלו.</w:t>
      </w:r>
    </w:p>
    <w:p w14:paraId="7CA97D79" w14:textId="77777777" w:rsidR="00E65B68" w:rsidRDefault="00E65B68" w:rsidP="00E65B68">
      <w:pPr>
        <w:pStyle w:val="affffffe"/>
      </w:pPr>
      <w:r w:rsidRPr="00F673B7">
        <w:rPr>
          <w:rFonts w:hint="cs"/>
          <w:b/>
          <w:bCs/>
          <w:rtl/>
        </w:rPr>
        <w:t xml:space="preserve">ניתוח </w:t>
      </w:r>
      <w:r>
        <w:rPr>
          <w:rFonts w:hint="cs"/>
          <w:b/>
          <w:bCs/>
          <w:rtl/>
        </w:rPr>
        <w:t>יחס־</w:t>
      </w:r>
      <w:r w:rsidRPr="00F673B7">
        <w:rPr>
          <w:rFonts w:hint="cs"/>
          <w:b/>
          <w:bCs/>
          <w:rtl/>
        </w:rPr>
        <w:t>הקירוב</w:t>
      </w:r>
      <w:r>
        <w:rPr>
          <w:rFonts w:hint="cs"/>
          <w:rtl/>
        </w:rPr>
        <w:t xml:space="preserve">: בכל שלב, האלגוריתם משאיר רק מצב אחד בכל תא, וזורק מצבים אחרים הנמצאים באותו תא. לכן, בכל שלב נוצרת שגיאה כפלית של </w:t>
      </w:r>
      <w:r>
        <w:t>r</w:t>
      </w:r>
      <w:r>
        <w:rPr>
          <w:rFonts w:hint="cs"/>
          <w:rtl/>
        </w:rPr>
        <w:t xml:space="preserve"> לכל היותר, בכל קואורדינטה בווקטור. לאחר </w:t>
      </w:r>
      <w:r>
        <w:t>m</w:t>
      </w:r>
      <w:r>
        <w:rPr>
          <w:rFonts w:hint="cs"/>
          <w:rtl/>
        </w:rPr>
        <w:t xml:space="preserve"> שלבים, השגיאה הכפלית המצטברת היא לכל היותר:</w:t>
      </w:r>
    </w:p>
    <w:p w14:paraId="0D3F973A" w14:textId="77777777" w:rsidR="00E65B68" w:rsidRPr="00A34532" w:rsidRDefault="00E65B68" w:rsidP="00E65B68">
      <w:pPr>
        <w:pStyle w:val="af4"/>
      </w:pPr>
    </w:p>
    <w:p w14:paraId="42924BED" w14:textId="6C50270C" w:rsidR="00C92F35" w:rsidRDefault="00877810" w:rsidP="00877810">
      <w:pPr>
        <w:pStyle w:val="affffffe"/>
        <w:spacing w:line="360" w:lineRule="auto"/>
      </w:pPr>
      <w:r>
        <w:t xml:space="preserve">  </w:t>
      </w:r>
      <w:r w:rsidR="001635F5" w:rsidRPr="00C92F35">
        <w:rPr>
          <w:noProof/>
          <w:position w:val="-24"/>
        </w:rPr>
        <w:object w:dxaOrig="2220" w:dyaOrig="639" w14:anchorId="0B112518">
          <v:shape id="_x0000_i1120" type="#_x0000_t75" alt="" style="width:111pt;height:31.5pt;mso-width-percent:0;mso-height-percent:0;mso-width-percent:0;mso-height-percent:0" o:ole="">
            <v:imagedata r:id="rId219" o:title=""/>
          </v:shape>
          <o:OLEObject Type="Embed" ProgID="Equation.DSMT4" ShapeID="_x0000_i1120" DrawAspect="Content" ObjectID="_1725113527" r:id="rId220"/>
        </w:object>
      </w:r>
      <w:r>
        <w:t xml:space="preserve">                                                                                </w:t>
      </w:r>
    </w:p>
    <w:p w14:paraId="2155AD77" w14:textId="083AE223" w:rsidR="00E65B68" w:rsidRDefault="00E65B68" w:rsidP="00E61D5F">
      <w:pPr>
        <w:pStyle w:val="affffffe"/>
        <w:spacing w:line="360" w:lineRule="auto"/>
        <w:rPr>
          <w:rtl/>
        </w:rPr>
      </w:pPr>
      <w:r>
        <w:rPr>
          <w:rFonts w:hint="cs"/>
          <w:rtl/>
        </w:rPr>
        <w:lastRenderedPageBreak/>
        <w:t>מספר זה קטן גם מ־</w:t>
      </w:r>
      <w:r w:rsidR="001635F5" w:rsidRPr="00E61D5F">
        <w:rPr>
          <w:noProof/>
          <w:position w:val="-6"/>
        </w:rPr>
        <w:object w:dxaOrig="480" w:dyaOrig="240" w14:anchorId="31FE237A">
          <v:shape id="_x0000_i1121" type="#_x0000_t75" alt="" style="width:24pt;height:12pt;mso-width-percent:0;mso-height-percent:0;mso-width-percent:0;mso-height-percent:0" o:ole="">
            <v:imagedata r:id="rId221" o:title=""/>
          </v:shape>
          <o:OLEObject Type="Embed" ProgID="Equation.DSMT4" ShapeID="_x0000_i1121" DrawAspect="Content" ObjectID="_1725113528" r:id="rId222"/>
        </w:object>
      </w:r>
      <w:r w:rsidR="00E61D5F">
        <w:t xml:space="preserve"> </w:t>
      </w:r>
      <w:r>
        <w:rPr>
          <w:rFonts w:hint="cs"/>
          <w:rtl/>
        </w:rPr>
        <w:t>וגם מ־</w:t>
      </w:r>
      <w:r w:rsidR="001635F5" w:rsidRPr="00E61D5F">
        <w:rPr>
          <w:noProof/>
          <w:position w:val="-18"/>
        </w:rPr>
        <w:object w:dxaOrig="499" w:dyaOrig="499" w14:anchorId="0DBE664F">
          <v:shape id="_x0000_i1122" type="#_x0000_t75" alt="" style="width:24.75pt;height:24.75pt;mso-width-percent:0;mso-height-percent:0;mso-width-percent:0;mso-height-percent:0" o:ole="">
            <v:imagedata r:id="rId223" o:title=""/>
          </v:shape>
          <o:OLEObject Type="Embed" ProgID="Equation.DSMT4" ShapeID="_x0000_i1122" DrawAspect="Content" ObjectID="_1725113529" r:id="rId224"/>
        </w:object>
      </w:r>
      <w:r>
        <w:rPr>
          <w:rFonts w:hint="cs"/>
          <w:rtl/>
        </w:rPr>
        <w:t>. לכן, יחס־הקירוב בבעיית מקסימום (חלוקה אגליטרית של חפצים עם ערך חיובי) קטן מ־(</w:t>
      </w:r>
      <w:r>
        <w:t>1+</w:t>
      </w:r>
      <w:r>
        <w:rPr>
          <w:rFonts w:cs="Times New Roman"/>
        </w:rPr>
        <w:t>ε</w:t>
      </w:r>
      <w:r>
        <w:rPr>
          <w:rFonts w:hint="cs"/>
          <w:rtl/>
        </w:rPr>
        <w:t>), ויחס הקירוב בבעיית מינימום (חלוקה אגליטרית של מטלות עם ערך שלילי) גדול מ־</w:t>
      </w:r>
      <w:r>
        <w:t xml:space="preserve"> (1-</w:t>
      </w:r>
      <w:r w:rsidRPr="008C479E">
        <w:rPr>
          <w:rFonts w:cs="Times New Roman"/>
        </w:rPr>
        <w:t xml:space="preserve"> </w:t>
      </w:r>
      <w:r>
        <w:rPr>
          <w:rFonts w:cs="Times New Roman"/>
        </w:rPr>
        <w:t>ε</w:t>
      </w:r>
      <w:r>
        <w:t>)</w:t>
      </w:r>
      <w:r>
        <w:rPr>
          <w:rFonts w:hint="cs"/>
          <w:rtl/>
        </w:rPr>
        <w:t xml:space="preserve">, בהתאם להגדרה של </w:t>
      </w:r>
      <w:r>
        <w:t>FPTAS</w:t>
      </w:r>
      <w:r>
        <w:rPr>
          <w:rFonts w:hint="cs"/>
          <w:rtl/>
        </w:rPr>
        <w:t>.</w:t>
      </w:r>
    </w:p>
    <w:p w14:paraId="6EEC6C0B" w14:textId="77777777" w:rsidR="00E65B68" w:rsidRDefault="00E65B68" w:rsidP="00E65B68">
      <w:pPr>
        <w:pStyle w:val="af4"/>
        <w:rPr>
          <w:rtl/>
        </w:rPr>
      </w:pPr>
    </w:p>
    <w:p w14:paraId="7EF9DC93" w14:textId="30D3DFB6" w:rsidR="00E65B68" w:rsidRDefault="00E65B68" w:rsidP="00E65B68">
      <w:pPr>
        <w:pStyle w:val="affffffe"/>
        <w:rPr>
          <w:rtl/>
        </w:rPr>
      </w:pPr>
      <w:r w:rsidRPr="009B363B">
        <w:rPr>
          <w:rFonts w:hint="cs"/>
          <w:b/>
          <w:bCs/>
          <w:rtl/>
        </w:rPr>
        <w:t>ניתוח זמן־הריצה</w:t>
      </w:r>
      <w:r>
        <w:rPr>
          <w:rFonts w:hint="cs"/>
          <w:rtl/>
        </w:rPr>
        <w:t>: כמו ב</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Ref108510093 \h</w:instrText>
      </w:r>
      <w:r>
        <w:rPr>
          <w:rtl/>
        </w:rPr>
        <w:instrText xml:space="preserve"> </w:instrText>
      </w:r>
      <w:r>
        <w:rPr>
          <w:rtl/>
        </w:rPr>
      </w:r>
      <w:r>
        <w:rPr>
          <w:rtl/>
        </w:rPr>
        <w:fldChar w:fldCharType="separate"/>
      </w:r>
      <w:r w:rsidR="00A25B5B">
        <w:rPr>
          <w:rtl/>
        </w:rPr>
        <w:t xml:space="preserve">אלגוריתם </w:t>
      </w:r>
      <w:r w:rsidR="00A25B5B">
        <w:rPr>
          <w:rFonts w:hint="cs"/>
          <w:rtl/>
        </w:rPr>
        <w:t>5.</w:t>
      </w:r>
      <w:r w:rsidR="00A25B5B">
        <w:rPr>
          <w:noProof/>
          <w:rtl/>
        </w:rPr>
        <w:t>7</w:t>
      </w:r>
      <w:r>
        <w:rPr>
          <w:rtl/>
        </w:rPr>
        <w:fldChar w:fldCharType="end"/>
      </w:r>
      <w:r>
        <w:rPr>
          <w:rFonts w:hint="cs"/>
          <w:rtl/>
        </w:rPr>
        <w:t>, גם כאן זמן הריצה נקבע ע"י מספר המצבים. מספר המצבים הוא לכל היותר כמספר התאים, שהוא</w:t>
      </w:r>
      <w:r w:rsidR="001635F5" w:rsidRPr="00025957">
        <w:rPr>
          <w:noProof/>
          <w:position w:val="-4"/>
        </w:rPr>
        <w:object w:dxaOrig="260" w:dyaOrig="279" w14:anchorId="08CE5D27">
          <v:shape id="_x0000_i1123" type="#_x0000_t75" alt="" style="width:13.5pt;height:14.25pt;mso-width-percent:0;mso-height-percent:0;mso-width-percent:0;mso-height-percent:0" o:ole="">
            <v:imagedata r:id="rId225" o:title=""/>
          </v:shape>
          <o:OLEObject Type="Embed" ProgID="Equation.DSMT4" ShapeID="_x0000_i1123" DrawAspect="Content" ObjectID="_1725113530" r:id="rId226"/>
        </w:object>
      </w:r>
      <w:r>
        <w:rPr>
          <w:rFonts w:hint="cs"/>
          <w:rtl/>
        </w:rPr>
        <w:t>.</w:t>
      </w:r>
      <w:r>
        <w:t xml:space="preserve"> </w:t>
      </w:r>
    </w:p>
    <w:p w14:paraId="528FF9E6" w14:textId="77777777" w:rsidR="00E65B68" w:rsidRDefault="00E65B68" w:rsidP="00962D9F">
      <w:pPr>
        <w:pStyle w:val="af4"/>
        <w:spacing w:line="360" w:lineRule="auto"/>
        <w:rPr>
          <w:rtl/>
        </w:rPr>
      </w:pPr>
    </w:p>
    <w:p w14:paraId="4F42AB94" w14:textId="161329C3" w:rsidR="00962D9F" w:rsidRDefault="00962D9F" w:rsidP="00962D9F">
      <w:pPr>
        <w:pStyle w:val="affffffe"/>
        <w:spacing w:line="360" w:lineRule="auto"/>
      </w:pPr>
      <w:r>
        <w:t xml:space="preserve"> </w:t>
      </w:r>
      <w:r w:rsidR="001635F5" w:rsidRPr="00962D9F">
        <w:rPr>
          <w:noProof/>
          <w:position w:val="-28"/>
        </w:rPr>
        <w:object w:dxaOrig="2120" w:dyaOrig="660" w14:anchorId="7883935F">
          <v:shape id="_x0000_i1124" type="#_x0000_t75" alt="" style="width:106.5pt;height:33pt;mso-width-percent:0;mso-height-percent:0;mso-width-percent:0;mso-height-percent:0" o:ole="">
            <v:imagedata r:id="rId227" o:title=""/>
          </v:shape>
          <o:OLEObject Type="Embed" ProgID="Equation.DSMT4" ShapeID="_x0000_i1124" DrawAspect="Content" ObjectID="_1725113531" r:id="rId228"/>
        </w:object>
      </w:r>
      <w:r>
        <w:t xml:space="preserve">                                                                         </w:t>
      </w:r>
    </w:p>
    <w:p w14:paraId="6676DF42" w14:textId="437BA44C" w:rsidR="00E65B68" w:rsidRDefault="00E65B68" w:rsidP="00E65B68">
      <w:pPr>
        <w:pStyle w:val="affffffe"/>
        <w:rPr>
          <w:rtl/>
        </w:rPr>
      </w:pPr>
      <w:r>
        <w:rPr>
          <w:rFonts w:hint="cs"/>
          <w:rtl/>
        </w:rPr>
        <w:t>לפי הקירוב הידוע</w:t>
      </w:r>
      <w:r>
        <w:rPr>
          <w:rFonts w:hint="cs"/>
        </w:rPr>
        <w:t xml:space="preserve"> </w:t>
      </w:r>
      <w:r>
        <w:rPr>
          <w:rFonts w:hint="cs"/>
          <w:rtl/>
        </w:rPr>
        <w:t xml:space="preserve"> </w:t>
      </w:r>
      <w:r w:rsidR="001635F5" w:rsidRPr="00F37AF7">
        <w:rPr>
          <w:noProof/>
          <w:position w:val="-12"/>
        </w:rPr>
        <w:object w:dxaOrig="1320" w:dyaOrig="340" w14:anchorId="3E60DE84">
          <v:shape id="_x0000_i1125" type="#_x0000_t75" alt="" style="width:66pt;height:16.5pt;mso-width-percent:0;mso-height-percent:0;mso-width-percent:0;mso-height-percent:0" o:ole="">
            <v:imagedata r:id="rId229" o:title=""/>
          </v:shape>
          <o:OLEObject Type="Embed" ProgID="Equation.DSMT4" ShapeID="_x0000_i1125" DrawAspect="Content" ObjectID="_1725113532" r:id="rId230"/>
        </w:object>
      </w:r>
      <w:r>
        <w:rPr>
          <w:rFonts w:hint="cs"/>
          <w:rtl/>
        </w:rPr>
        <w:t xml:space="preserve">, והצבת ההגדרה של </w:t>
      </w:r>
      <w:r>
        <w:t>r</w:t>
      </w:r>
      <w:r>
        <w:rPr>
          <w:rFonts w:hint="cs"/>
          <w:rtl/>
        </w:rPr>
        <w:t>, נקבל:</w:t>
      </w:r>
    </w:p>
    <w:p w14:paraId="795FD0B2" w14:textId="77777777" w:rsidR="00E65B68" w:rsidRDefault="00E65B68" w:rsidP="00E65B68">
      <w:pPr>
        <w:pStyle w:val="af4"/>
      </w:pPr>
    </w:p>
    <w:p w14:paraId="03E5EDBE" w14:textId="4C3DFAC1" w:rsidR="00F37AF7" w:rsidRDefault="00F37AF7" w:rsidP="00F37AF7">
      <w:pPr>
        <w:pStyle w:val="affffffe"/>
        <w:spacing w:line="360" w:lineRule="auto"/>
      </w:pPr>
      <w:r>
        <w:t xml:space="preserve"> </w:t>
      </w:r>
      <w:r w:rsidR="001635F5" w:rsidRPr="00F37AF7">
        <w:rPr>
          <w:noProof/>
          <w:position w:val="-44"/>
        </w:rPr>
        <w:object w:dxaOrig="2860" w:dyaOrig="840" w14:anchorId="6D9E71AC">
          <v:shape id="_x0000_i1126" type="#_x0000_t75" alt="" style="width:143.25pt;height:42pt;mso-width-percent:0;mso-height-percent:0;mso-width-percent:0;mso-height-percent:0" o:ole="">
            <v:imagedata r:id="rId231" o:title=""/>
          </v:shape>
          <o:OLEObject Type="Embed" ProgID="Equation.DSMT4" ShapeID="_x0000_i1126" DrawAspect="Content" ObjectID="_1725113533" r:id="rId232"/>
        </w:object>
      </w:r>
      <w:r>
        <w:t xml:space="preserve">                                                             </w:t>
      </w:r>
    </w:p>
    <w:p w14:paraId="169BEEF2" w14:textId="1FEF3F2F" w:rsidR="00E65B68" w:rsidRDefault="00E65B68" w:rsidP="000F3AD9">
      <w:pPr>
        <w:pStyle w:val="affffffe"/>
        <w:spacing w:line="360" w:lineRule="auto"/>
        <w:rPr>
          <w:rtl/>
        </w:rPr>
      </w:pPr>
      <w:r>
        <w:rPr>
          <w:rFonts w:hint="cs"/>
          <w:rtl/>
        </w:rPr>
        <w:t xml:space="preserve">הביטוי </w:t>
      </w:r>
      <w:r w:rsidR="001635F5" w:rsidRPr="00F37AF7">
        <w:rPr>
          <w:noProof/>
          <w:position w:val="-12"/>
        </w:rPr>
        <w:object w:dxaOrig="999" w:dyaOrig="340" w14:anchorId="0D691A8C">
          <v:shape id="_x0000_i1127" type="#_x0000_t75" alt="" style="width:50.25pt;height:16.5pt;mso-width-percent:0;mso-height-percent:0;mso-width-percent:0;mso-height-percent:0" o:ole="">
            <v:imagedata r:id="rId233" o:title=""/>
          </v:shape>
          <o:OLEObject Type="Embed" ProgID="Equation.DSMT4" ShapeID="_x0000_i1127" DrawAspect="Content" ObjectID="_1725113534" r:id="rId234"/>
        </w:object>
      </w:r>
      <w:r w:rsidR="00F37AF7">
        <w:t xml:space="preserve"> </w:t>
      </w:r>
      <w:r>
        <w:rPr>
          <w:rFonts w:hint="cs"/>
          <w:rtl/>
        </w:rPr>
        <w:t xml:space="preserve">עומד ביחס ישר למספר הסיביות הדרושות לייצוג הקלט. לכן, עבור כל </w:t>
      </w:r>
      <w:r>
        <w:t>n</w:t>
      </w:r>
      <w:r>
        <w:rPr>
          <w:rFonts w:hint="cs"/>
          <w:rtl/>
        </w:rPr>
        <w:t xml:space="preserve"> קבוע, מספר המצבים </w:t>
      </w:r>
      <w:r w:rsidR="001635F5" w:rsidRPr="00025957">
        <w:rPr>
          <w:noProof/>
          <w:position w:val="-4"/>
        </w:rPr>
        <w:object w:dxaOrig="260" w:dyaOrig="279" w14:anchorId="7806534E">
          <v:shape id="_x0000_i1128" type="#_x0000_t75" alt="" style="width:13.5pt;height:14.25pt;mso-width-percent:0;mso-height-percent:0;mso-width-percent:0;mso-height-percent:0" o:ole="">
            <v:imagedata r:id="rId235" o:title=""/>
          </v:shape>
          <o:OLEObject Type="Embed" ProgID="Equation.DSMT4" ShapeID="_x0000_i1128" DrawAspect="Content" ObjectID="_1725113535" r:id="rId236"/>
        </w:object>
      </w:r>
      <w:r>
        <w:rPr>
          <w:rFonts w:hint="cs"/>
          <w:rtl/>
        </w:rPr>
        <w:t>הוא פולינומיאלי בגודל הקלט וב־</w:t>
      </w:r>
      <w:r w:rsidR="001635F5" w:rsidRPr="000F3AD9">
        <w:rPr>
          <w:noProof/>
          <w:position w:val="-18"/>
        </w:rPr>
        <w:object w:dxaOrig="220" w:dyaOrig="499" w14:anchorId="19CAAEB3">
          <v:shape id="_x0000_i1129" type="#_x0000_t75" alt="" style="width:11.25pt;height:24.75pt;mso-width-percent:0;mso-height-percent:0;mso-width-percent:0;mso-height-percent:0" o:ole="">
            <v:imagedata r:id="rId237" o:title=""/>
          </v:shape>
          <o:OLEObject Type="Embed" ProgID="Equation.DSMT4" ShapeID="_x0000_i1129" DrawAspect="Content" ObjectID="_1725113536" r:id="rId238"/>
        </w:object>
      </w:r>
      <w:r>
        <w:rPr>
          <w:rFonts w:hint="cs"/>
          <w:rtl/>
        </w:rPr>
        <w:t xml:space="preserve">, בהתאם להגדרה של </w:t>
      </w:r>
      <w:r>
        <w:t>FPTAS</w:t>
      </w:r>
      <w:r>
        <w:rPr>
          <w:rFonts w:hint="cs"/>
          <w:rtl/>
        </w:rPr>
        <w:t xml:space="preserve">. </w:t>
      </w:r>
    </w:p>
    <w:p w14:paraId="772A727B" w14:textId="77777777" w:rsidR="00E65B68" w:rsidRPr="004C2E57" w:rsidRDefault="00E65B68" w:rsidP="00E65B68">
      <w:pPr>
        <w:pStyle w:val="af4"/>
        <w:rPr>
          <w:rtl/>
        </w:rPr>
      </w:pPr>
    </w:p>
    <w:p w14:paraId="3276DE35" w14:textId="77777777" w:rsidR="00E65B68" w:rsidRDefault="00E65B68" w:rsidP="00E65B68">
      <w:pPr>
        <w:pStyle w:val="-5"/>
        <w:rPr>
          <w:rtl/>
        </w:rPr>
      </w:pPr>
      <w:r w:rsidRPr="00864F7F">
        <w:rPr>
          <w:rtl/>
        </w:rPr>
        <w:t>מש"ל.</w:t>
      </w:r>
    </w:p>
    <w:p w14:paraId="1537651B" w14:textId="77777777" w:rsidR="00E65B68" w:rsidRDefault="00E65B68" w:rsidP="00E65B68">
      <w:pPr>
        <w:rPr>
          <w:rtl/>
        </w:rPr>
      </w:pPr>
    </w:p>
    <w:p w14:paraId="092E8C16" w14:textId="2BD7CC17" w:rsidR="00E65B68" w:rsidRDefault="00E65B68" w:rsidP="000F3AD9">
      <w:pPr>
        <w:spacing w:line="360" w:lineRule="auto"/>
        <w:rPr>
          <w:rtl/>
        </w:rPr>
      </w:pPr>
      <w:r w:rsidRPr="00FF0138">
        <w:rPr>
          <w:rFonts w:hint="cs"/>
          <w:b/>
          <w:bCs/>
          <w:rtl/>
        </w:rPr>
        <w:t>שימו לב</w:t>
      </w:r>
      <w:r>
        <w:rPr>
          <w:rFonts w:hint="cs"/>
          <w:rtl/>
        </w:rPr>
        <w:t xml:space="preserve">: זמן הריצה של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Ref102568616 \h</w:instrText>
      </w:r>
      <w:r>
        <w:rPr>
          <w:rtl/>
        </w:rPr>
        <w:instrText xml:space="preserve"> </w:instrText>
      </w:r>
      <w:r>
        <w:rPr>
          <w:rtl/>
        </w:rPr>
      </w:r>
      <w:r>
        <w:rPr>
          <w:rtl/>
        </w:rPr>
        <w:fldChar w:fldCharType="separate"/>
      </w:r>
      <w:r w:rsidR="00A25B5B">
        <w:rPr>
          <w:rtl/>
        </w:rPr>
        <w:t xml:space="preserve">אלגוריתם </w:t>
      </w:r>
      <w:r w:rsidR="00A25B5B">
        <w:rPr>
          <w:rFonts w:hint="cs"/>
          <w:rtl/>
        </w:rPr>
        <w:t>5.</w:t>
      </w:r>
      <w:r w:rsidR="00A25B5B">
        <w:rPr>
          <w:noProof/>
          <w:rtl/>
        </w:rPr>
        <w:t>30</w:t>
      </w:r>
      <w:r>
        <w:rPr>
          <w:rtl/>
        </w:rPr>
        <w:fldChar w:fldCharType="end"/>
      </w:r>
      <w:r>
        <w:rPr>
          <w:rFonts w:hint="cs"/>
          <w:rtl/>
        </w:rPr>
        <w:t xml:space="preserve"> הוא </w:t>
      </w:r>
      <w:r w:rsidRPr="00FF0138">
        <w:rPr>
          <w:rStyle w:val="affffff7"/>
          <w:rFonts w:hint="cs"/>
          <w:rtl/>
        </w:rPr>
        <w:t>פולינומיאלי</w:t>
      </w:r>
      <w:r>
        <w:rPr>
          <w:rFonts w:hint="cs"/>
          <w:rtl/>
        </w:rPr>
        <w:t xml:space="preserve"> במספר החפצים </w:t>
      </w:r>
      <w:r>
        <w:t>m</w:t>
      </w:r>
      <w:r>
        <w:rPr>
          <w:rFonts w:hint="cs"/>
          <w:rtl/>
        </w:rPr>
        <w:t xml:space="preserve"> וברמת הדיוק</w:t>
      </w:r>
      <w:r w:rsidR="001635F5" w:rsidRPr="000F3AD9">
        <w:rPr>
          <w:noProof/>
          <w:position w:val="-18"/>
        </w:rPr>
        <w:object w:dxaOrig="220" w:dyaOrig="499" w14:anchorId="53B0AEB7">
          <v:shape id="_x0000_i1130" type="#_x0000_t75" alt="" style="width:11.25pt;height:24.75pt;mso-width-percent:0;mso-height-percent:0;mso-width-percent:0;mso-height-percent:0" o:ole="">
            <v:imagedata r:id="rId239" o:title=""/>
          </v:shape>
          <o:OLEObject Type="Embed" ProgID="Equation.DSMT4" ShapeID="_x0000_i1130" DrawAspect="Content" ObjectID="_1725113537" r:id="rId240"/>
        </w:object>
      </w:r>
      <w:r>
        <w:rPr>
          <w:rFonts w:hint="cs"/>
          <w:rtl/>
        </w:rPr>
        <w:t xml:space="preserve">, אבל </w:t>
      </w:r>
      <w:r w:rsidRPr="00FF0138">
        <w:rPr>
          <w:rStyle w:val="affffff7"/>
          <w:rFonts w:hint="cs"/>
          <w:rtl/>
        </w:rPr>
        <w:t>מעריכי</w:t>
      </w:r>
      <w:r>
        <w:rPr>
          <w:rFonts w:hint="cs"/>
          <w:rtl/>
        </w:rPr>
        <w:t xml:space="preserve"> במספר השחקנים </w:t>
      </w:r>
      <w:r>
        <w:t>n</w:t>
      </w:r>
      <w:r>
        <w:rPr>
          <w:rFonts w:hint="cs"/>
          <w:rtl/>
        </w:rPr>
        <w:t xml:space="preserve">. לכן הוא </w:t>
      </w:r>
      <w:r>
        <w:t>FPTAS</w:t>
      </w:r>
      <w:r>
        <w:rPr>
          <w:rFonts w:hint="cs"/>
          <w:rtl/>
        </w:rPr>
        <w:t xml:space="preserve"> רק כאשר מספר השחקנים נחשב </w:t>
      </w:r>
      <w:r w:rsidRPr="008B4977">
        <w:rPr>
          <w:rStyle w:val="affffff7"/>
          <w:rFonts w:hint="cs"/>
          <w:rtl/>
        </w:rPr>
        <w:t>פרמטר קבוע</w:t>
      </w:r>
      <w:r>
        <w:rPr>
          <w:rFonts w:hint="cs"/>
          <w:rtl/>
        </w:rPr>
        <w:t>, שאינו חלק מהקלט לבעיה. כשמספר השחקנים גדול, האלגוריתם אינו שימושי.</w:t>
      </w:r>
    </w:p>
    <w:p w14:paraId="59C0E236" w14:textId="77777777" w:rsidR="00E65B68" w:rsidRDefault="00E65B68" w:rsidP="00E65B68">
      <w:pPr>
        <w:pStyle w:val="af4"/>
        <w:rPr>
          <w:rtl/>
        </w:rPr>
      </w:pPr>
    </w:p>
    <w:p w14:paraId="57B310A0" w14:textId="3F53DA86" w:rsidR="00E65B68" w:rsidRDefault="00E65B68" w:rsidP="00E65B68">
      <w:pPr>
        <w:rPr>
          <w:rtl/>
        </w:rPr>
      </w:pPr>
      <w:r>
        <w:rPr>
          <w:rFonts w:hint="cs"/>
          <w:rtl/>
        </w:rPr>
        <w:t>לעומת זאת, האלגוריתם החמדני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Ref98967919 \h</w:instrText>
      </w:r>
      <w:r>
        <w:rPr>
          <w:rtl/>
        </w:rPr>
        <w:instrText xml:space="preserve"> </w:instrText>
      </w:r>
      <w:r>
        <w:rPr>
          <w:rtl/>
        </w:rPr>
      </w:r>
      <w:r>
        <w:rPr>
          <w:rtl/>
        </w:rPr>
        <w:fldChar w:fldCharType="separate"/>
      </w:r>
      <w:r w:rsidR="00A25B5B">
        <w:rPr>
          <w:rtl/>
        </w:rPr>
        <w:t xml:space="preserve">אלגוריתם </w:t>
      </w:r>
      <w:r w:rsidR="00A25B5B">
        <w:rPr>
          <w:rFonts w:hint="cs"/>
          <w:rtl/>
        </w:rPr>
        <w:t>5.</w:t>
      </w:r>
      <w:r w:rsidR="00A25B5B">
        <w:rPr>
          <w:noProof/>
          <w:rtl/>
        </w:rPr>
        <w:t>25</w:t>
      </w:r>
      <w:r>
        <w:rPr>
          <w:rtl/>
        </w:rPr>
        <w:fldChar w:fldCharType="end"/>
      </w:r>
      <w:r>
        <w:rPr>
          <w:rFonts w:hint="cs"/>
          <w:rtl/>
        </w:rPr>
        <w:t xml:space="preserve">) רץ בזמן פולינומיאלי גם כאשר מספר השחקנים הוא </w:t>
      </w:r>
      <w:r w:rsidRPr="00B0228C">
        <w:rPr>
          <w:rStyle w:val="affffff7"/>
          <w:rFonts w:hint="cs"/>
          <w:rtl/>
        </w:rPr>
        <w:t>חלק מהקלט</w:t>
      </w:r>
      <w:r>
        <w:rPr>
          <w:rFonts w:hint="cs"/>
          <w:rtl/>
        </w:rPr>
        <w:t>, והוא מהיר ושימושי גם כשמספר השחקנים גדול. החיסרון שלו הוא, שיחס־הקירוב שלו אינו יכול להיות טוב כרצוננו. כמו כן, הוא עובד רק על שחקנים עם הערכות זהות.</w:t>
      </w:r>
    </w:p>
    <w:p w14:paraId="0B91B041" w14:textId="77777777" w:rsidR="00E65B68" w:rsidRDefault="00E65B68" w:rsidP="00E65B68">
      <w:pPr>
        <w:pStyle w:val="af4"/>
        <w:rPr>
          <w:rtl/>
        </w:rPr>
      </w:pPr>
    </w:p>
    <w:p w14:paraId="6F237731" w14:textId="7D609069" w:rsidR="00E65B68" w:rsidRDefault="00E65B68" w:rsidP="00E22E56">
      <w:pPr>
        <w:spacing w:line="360" w:lineRule="auto"/>
        <w:rPr>
          <w:rtl/>
        </w:rPr>
      </w:pPr>
      <w:r>
        <w:rPr>
          <w:rFonts w:hint="cs"/>
          <w:rtl/>
        </w:rPr>
        <w:t>אלגוריתם שלישי פותח על-ידי נוגה אלון, יוסי אזר, טל ידיד, וגרהארד ווגינגר.</w:t>
      </w:r>
      <w:r>
        <w:rPr>
          <w:rStyle w:val="af8"/>
          <w:rtl/>
        </w:rPr>
        <w:endnoteReference w:id="16"/>
      </w:r>
      <w:r>
        <w:rPr>
          <w:rFonts w:hint="cs"/>
          <w:rtl/>
        </w:rPr>
        <w:t xml:space="preserve"> האלגוריתם פותר בעייה כללית; מקרה פרטי של בעייה זו הוא חלוקה אגליטרית (של חפצים או מטלות) בין שחקנים עם הערכות </w:t>
      </w:r>
      <w:r w:rsidRPr="000E1FCB">
        <w:rPr>
          <w:rStyle w:val="affffff7"/>
          <w:rFonts w:hint="cs"/>
          <w:rtl/>
        </w:rPr>
        <w:t>זהות</w:t>
      </w:r>
      <w:r>
        <w:rPr>
          <w:rFonts w:hint="cs"/>
          <w:rtl/>
        </w:rPr>
        <w:t xml:space="preserve">. זמן הריצה של אלגוריתם זה הוא פולינומיאלי במספר השחקנים </w:t>
      </w:r>
      <w:r>
        <w:t>n</w:t>
      </w:r>
      <w:r>
        <w:rPr>
          <w:rFonts w:hint="cs"/>
          <w:rtl/>
        </w:rPr>
        <w:t xml:space="preserve"> ומספר החפצים </w:t>
      </w:r>
      <w:r>
        <w:t>m</w:t>
      </w:r>
      <w:r>
        <w:rPr>
          <w:rFonts w:hint="cs"/>
          <w:rtl/>
        </w:rPr>
        <w:t>, אבל מעריכי ברמת הדיוק</w:t>
      </w:r>
      <w:r w:rsidR="002C40D2">
        <w:rPr>
          <w:rFonts w:hint="cs"/>
          <w:rtl/>
        </w:rPr>
        <w:t xml:space="preserve"> </w:t>
      </w:r>
      <w:r w:rsidR="001635F5" w:rsidRPr="00E22E56">
        <w:rPr>
          <w:noProof/>
          <w:position w:val="-18"/>
        </w:rPr>
        <w:object w:dxaOrig="220" w:dyaOrig="499" w14:anchorId="48CB6513">
          <v:shape id="_x0000_i1131" type="#_x0000_t75" alt="" style="width:11.25pt;height:24.75pt;mso-width-percent:0;mso-height-percent:0;mso-width-percent:0;mso-height-percent:0" o:ole="">
            <v:imagedata r:id="rId241" o:title=""/>
          </v:shape>
          <o:OLEObject Type="Embed" ProgID="Equation.DSMT4" ShapeID="_x0000_i1131" DrawAspect="Content" ObjectID="_1725113538" r:id="rId242"/>
        </w:object>
      </w:r>
      <w:r>
        <w:rPr>
          <w:rFonts w:cs="Times New Roman" w:hint="cs"/>
          <w:rtl/>
        </w:rPr>
        <w:t>.</w:t>
      </w:r>
    </w:p>
    <w:p w14:paraId="3EA07AE0" w14:textId="77777777" w:rsidR="00E65B68" w:rsidRDefault="00E65B68" w:rsidP="00E65B68">
      <w:pPr>
        <w:pStyle w:val="af4"/>
        <w:rPr>
          <w:rtl/>
        </w:rPr>
      </w:pPr>
    </w:p>
    <w:p w14:paraId="2D96C8C1" w14:textId="60C468C4" w:rsidR="00E65B68" w:rsidRDefault="00E65B68" w:rsidP="00D974C4">
      <w:pPr>
        <w:spacing w:line="360" w:lineRule="auto"/>
        <w:rPr>
          <w:rtl/>
        </w:rPr>
      </w:pPr>
      <w:r>
        <w:rPr>
          <w:rFonts w:hint="cs"/>
          <w:rtl/>
        </w:rPr>
        <w:t xml:space="preserve">האם קיים אלגוריתם המשלב את היתרונות של כל האלגוריתמים הנ"ל </w:t>
      </w:r>
      <w:r>
        <w:rPr>
          <w:rtl/>
        </w:rPr>
        <w:t>–</w:t>
      </w:r>
      <w:r>
        <w:rPr>
          <w:rFonts w:hint="cs"/>
          <w:rtl/>
        </w:rPr>
        <w:t xml:space="preserve"> גם נותן קירוב טוב כרצוננו (</w:t>
      </w:r>
      <w:r>
        <w:t>FPTAS</w:t>
      </w:r>
      <w:r>
        <w:rPr>
          <w:rFonts w:hint="cs"/>
          <w:rtl/>
        </w:rPr>
        <w:t>) וגם רץ בזמן פולינומיאלי בכל הפרמטרים של הבעיה (</w:t>
      </w:r>
      <w:r>
        <w:t>n, m,</w:t>
      </w:r>
      <w:r w:rsidR="001635F5" w:rsidRPr="00D974C4">
        <w:rPr>
          <w:noProof/>
          <w:position w:val="-18"/>
        </w:rPr>
        <w:object w:dxaOrig="220" w:dyaOrig="499" w14:anchorId="458A9235">
          <v:shape id="_x0000_i1132" type="#_x0000_t75" alt="" style="width:11.25pt;height:24.75pt;mso-width-percent:0;mso-height-percent:0;mso-width-percent:0;mso-height-percent:0" o:ole="">
            <v:imagedata r:id="rId243" o:title=""/>
          </v:shape>
          <o:OLEObject Type="Embed" ProgID="Equation.DSMT4" ShapeID="_x0000_i1132" DrawAspect="Content" ObjectID="_1725113539" r:id="rId244"/>
        </w:object>
      </w:r>
      <w:r>
        <w:rPr>
          <w:rFonts w:hint="cs"/>
          <w:rtl/>
        </w:rPr>
        <w:t xml:space="preserve">)? בהנחה ש־  </w:t>
      </w:r>
      <w:r>
        <w:t>P</w:t>
      </w:r>
      <w:r>
        <w:rPr>
          <w:rFonts w:cs="Times New Roman"/>
        </w:rPr>
        <w:t>≠</w:t>
      </w:r>
      <w:r>
        <w:t>NP</w:t>
      </w:r>
      <w:r>
        <w:rPr>
          <w:rFonts w:hint="cs"/>
          <w:rtl/>
        </w:rPr>
        <w:t xml:space="preserve">, התשובה היא לא: כאשר </w:t>
      </w:r>
      <w:r>
        <w:t>n</w:t>
      </w:r>
      <w:r>
        <w:rPr>
          <w:rFonts w:hint="cs"/>
          <w:rtl/>
        </w:rPr>
        <w:t xml:space="preserve"> הוא חלק מהקלט, בעיית החלוקה האגליטרית (אפילו במקרה </w:t>
      </w:r>
      <w:r>
        <w:rPr>
          <w:rFonts w:hint="cs"/>
          <w:rtl/>
        </w:rPr>
        <w:lastRenderedPageBreak/>
        <w:t xml:space="preserve">הפרטי של שחקנים עם הערכות זהות) היא </w:t>
      </w:r>
      <w:r w:rsidRPr="00EC14D8">
        <w:rPr>
          <w:rStyle w:val="affffff7"/>
        </w:rPr>
        <w:t>NP</w:t>
      </w:r>
      <w:r w:rsidRPr="00EC14D8">
        <w:rPr>
          <w:rStyle w:val="affffff7"/>
          <w:rFonts w:hint="cs"/>
          <w:rtl/>
        </w:rPr>
        <w:t>־קשה במובן החזק</w:t>
      </w:r>
      <w:r>
        <w:rPr>
          <w:rFonts w:hint="cs"/>
          <w:rtl/>
        </w:rPr>
        <w:t xml:space="preserve">, ונובע מכך שלא קיים לה </w:t>
      </w:r>
      <w:r>
        <w:t>FPTAS</w:t>
      </w:r>
      <w:r>
        <w:rPr>
          <w:rFonts w:hint="cs"/>
          <w:rtl/>
        </w:rPr>
        <w:t xml:space="preserve">. ההוכחה של עובדה זו היא מעבר להיקפו של ספר זה. </w:t>
      </w:r>
    </w:p>
    <w:p w14:paraId="0CA064BD" w14:textId="77777777" w:rsidR="00E65B68" w:rsidRDefault="00E65B68" w:rsidP="00E65B68">
      <w:pPr>
        <w:pStyle w:val="af4"/>
        <w:rPr>
          <w:rtl/>
        </w:rPr>
      </w:pPr>
    </w:p>
    <w:p w14:paraId="00456B39" w14:textId="77777777" w:rsidR="00E65B68" w:rsidRDefault="00E65B68" w:rsidP="00E65B68">
      <w:pPr>
        <w:rPr>
          <w:rtl/>
        </w:rPr>
      </w:pPr>
      <w:r>
        <w:rPr>
          <w:rFonts w:hint="cs"/>
          <w:rtl/>
        </w:rPr>
        <w:t>אם כך, כשיש הרבה שחקנים עם הערכות שונות, בעיית מציאת חלוקה אגליטרית היא קשה חישובית. מה בכל־זאת אפשר לעשות במצב זה? נראה בסעיף הבא.</w:t>
      </w:r>
    </w:p>
    <w:p w14:paraId="022F24E8" w14:textId="4E48AF72" w:rsidR="00E65B68" w:rsidRPr="006140D6" w:rsidRDefault="00E65B68" w:rsidP="00E65B68">
      <w:pPr>
        <w:pStyle w:val="3"/>
        <w:rPr>
          <w:color w:val="000000" w:themeColor="text1"/>
          <w:rtl/>
        </w:rPr>
      </w:pPr>
      <w:r w:rsidRPr="006140D6">
        <w:rPr>
          <w:rFonts w:hint="cs"/>
          <w:color w:val="000000" w:themeColor="text1"/>
          <w:rtl/>
        </w:rPr>
        <w:t>אלגוריתמים נוספים</w:t>
      </w:r>
      <w:r w:rsidRPr="006140D6">
        <w:rPr>
          <w:rFonts w:ascii="Courier New" w:eastAsia="Noto Sans CJK SC Regular" w:hAnsi="Courier New" w:cs="David CLM"/>
          <w:b w:val="0"/>
          <w:bCs w:val="0"/>
          <w:color w:val="000000" w:themeColor="text1"/>
          <w:kern w:val="2"/>
          <w:sz w:val="28"/>
          <w:szCs w:val="28"/>
          <w:vertAlign w:val="superscript"/>
          <w:rtl/>
          <w:lang w:eastAsia="zh-CN"/>
        </w:rPr>
        <w:t xml:space="preserve"> </w:t>
      </w:r>
      <w:r w:rsidRPr="006140D6">
        <w:rPr>
          <w:rFonts w:ascii="Courier New" w:eastAsia="Noto Sans CJK SC Regular" w:hAnsi="Courier New" w:cs="David CLM"/>
          <w:b w:val="0"/>
          <w:bCs w:val="0"/>
          <w:color w:val="000000" w:themeColor="text1"/>
          <w:kern w:val="2"/>
          <w:sz w:val="28"/>
          <w:szCs w:val="28"/>
          <w:vertAlign w:val="superscript"/>
          <w:rtl/>
          <w:lang w:eastAsia="zh-CN"/>
        </w:rPr>
        <w:footnoteReference w:customMarkFollows="1" w:id="10"/>
        <w:t>**</w:t>
      </w:r>
    </w:p>
    <w:p w14:paraId="65A7786D" w14:textId="77777777" w:rsidR="00E65B68" w:rsidRDefault="00E65B68" w:rsidP="00E65B68">
      <w:pPr>
        <w:rPr>
          <w:rtl/>
        </w:rPr>
      </w:pPr>
      <w:r>
        <w:rPr>
          <w:rFonts w:hint="cs"/>
          <w:rtl/>
        </w:rPr>
        <w:t xml:space="preserve">המקרה הפרטי של חלוקה אגליטרית, שבו לכל השחקנים הערכות </w:t>
      </w:r>
      <w:r w:rsidRPr="0018491F">
        <w:rPr>
          <w:rStyle w:val="affffff7"/>
          <w:rFonts w:hint="cs"/>
          <w:rtl/>
        </w:rPr>
        <w:t>זהות</w:t>
      </w:r>
      <w:r>
        <w:rPr>
          <w:rFonts w:hint="cs"/>
          <w:rtl/>
        </w:rPr>
        <w:t xml:space="preserve"> וזכויות </w:t>
      </w:r>
      <w:r w:rsidRPr="0018491F">
        <w:rPr>
          <w:rStyle w:val="affffff7"/>
          <w:rFonts w:hint="cs"/>
          <w:rtl/>
        </w:rPr>
        <w:t>שוות</w:t>
      </w:r>
      <w:r>
        <w:rPr>
          <w:rFonts w:hint="cs"/>
          <w:rtl/>
        </w:rPr>
        <w:t xml:space="preserve">, נחקר לעומק בספרות המדעית. המקרה הפרטי הזה נקרא </w:t>
      </w:r>
      <w:r>
        <w:t>multiway number partitioning</w:t>
      </w:r>
      <w:r>
        <w:rPr>
          <w:rFonts w:hint="cs"/>
          <w:rtl/>
        </w:rPr>
        <w:t xml:space="preserve"> </w:t>
      </w:r>
      <w:r>
        <w:rPr>
          <w:rtl/>
        </w:rPr>
        <w:t>–</w:t>
      </w:r>
      <w:r>
        <w:rPr>
          <w:rFonts w:hint="cs"/>
          <w:rtl/>
        </w:rPr>
        <w:t xml:space="preserve"> כיוון שמדובר בחלוקה של מספרים. כינוי נוסף הוא </w:t>
      </w:r>
      <w:r>
        <w:t>identical machine scheduling</w:t>
      </w:r>
      <w:r>
        <w:rPr>
          <w:rFonts w:hint="cs"/>
          <w:rtl/>
        </w:rPr>
        <w:t xml:space="preserve"> </w:t>
      </w:r>
      <w:r>
        <w:rPr>
          <w:rtl/>
        </w:rPr>
        <w:t>–</w:t>
      </w:r>
      <w:r>
        <w:rPr>
          <w:rFonts w:hint="cs"/>
          <w:rtl/>
        </w:rPr>
        <w:t xml:space="preserve"> כיוון שאחד היישומים הראשונים שלו הוא תיזמון תהליכים על מכונות עם קצב־ריצה זהה. </w:t>
      </w:r>
    </w:p>
    <w:p w14:paraId="64C3D2E3" w14:textId="77777777" w:rsidR="00E65B68" w:rsidRPr="008B2257" w:rsidRDefault="00E65B68" w:rsidP="00E65B68">
      <w:pPr>
        <w:pStyle w:val="af4"/>
        <w:rPr>
          <w:rStyle w:val="affffff7"/>
          <w:rtl/>
        </w:rPr>
      </w:pPr>
    </w:p>
    <w:p w14:paraId="477E3E8F" w14:textId="2A3FD35C" w:rsidR="00E65B68" w:rsidRDefault="00E65B68" w:rsidP="00E65B68">
      <w:pPr>
        <w:rPr>
          <w:rtl/>
        </w:rPr>
      </w:pPr>
      <w:r>
        <w:rPr>
          <w:rFonts w:hint="cs"/>
          <w:rtl/>
        </w:rPr>
        <w:t xml:space="preserve">אחד האלגוריתמים המעשיים לפתרון </w:t>
      </w:r>
      <w:r w:rsidR="00570F23">
        <w:rPr>
          <w:rFonts w:hint="cs"/>
          <w:rtl/>
        </w:rPr>
        <w:t>מיטבי</w:t>
      </w:r>
      <w:r>
        <w:rPr>
          <w:rFonts w:hint="cs"/>
          <w:rtl/>
        </w:rPr>
        <w:t xml:space="preserve"> של בעיה זו נקרא </w:t>
      </w:r>
      <w:r w:rsidRPr="001A0BF4">
        <w:rPr>
          <w:rStyle w:val="affffff6"/>
          <w:rFonts w:hint="cs"/>
          <w:rtl/>
        </w:rPr>
        <w:t xml:space="preserve">האלגוריתם החמדני השלם – </w:t>
      </w:r>
      <w:r w:rsidRPr="001A0BF4">
        <w:rPr>
          <w:rStyle w:val="affffff6"/>
        </w:rPr>
        <w:t>complete greedy algorithm</w:t>
      </w:r>
      <w:r>
        <w:rPr>
          <w:rFonts w:hint="cs"/>
          <w:rtl/>
        </w:rPr>
        <w:t>.</w:t>
      </w:r>
      <w:r>
        <w:rPr>
          <w:rStyle w:val="af8"/>
          <w:rtl/>
        </w:rPr>
        <w:endnoteReference w:id="17"/>
      </w:r>
      <w:r>
        <w:rPr>
          <w:rFonts w:hint="cs"/>
          <w:rtl/>
        </w:rPr>
        <w:t xml:space="preserve">זהו אלגוריתם </w:t>
      </w:r>
      <w:r w:rsidR="00DC6C1B">
        <w:rPr>
          <w:rFonts w:hint="cs"/>
          <w:rtl/>
        </w:rPr>
        <w:t>חיפוש במרחב המצבי</w:t>
      </w:r>
      <w:r w:rsidR="00D97F1E">
        <w:rPr>
          <w:rFonts w:hint="cs"/>
          <w:rtl/>
        </w:rPr>
        <w:t>ם, ה</w:t>
      </w:r>
      <w:r>
        <w:rPr>
          <w:rFonts w:hint="cs"/>
          <w:rtl/>
        </w:rPr>
        <w:t xml:space="preserve">בונה את עץ־החלוקות </w:t>
      </w:r>
      <w:r w:rsidRPr="00E15F97">
        <w:rPr>
          <w:rStyle w:val="affffff7"/>
          <w:rFonts w:hint="cs"/>
          <w:rtl/>
        </w:rPr>
        <w:t>לעומק</w:t>
      </w:r>
      <w:r>
        <w:rPr>
          <w:rFonts w:hint="cs"/>
          <w:rtl/>
        </w:rPr>
        <w:t xml:space="preserve">, כאשר סדר </w:t>
      </w:r>
      <w:r w:rsidR="00DB1376">
        <w:rPr>
          <w:rFonts w:hint="cs"/>
          <w:rtl/>
        </w:rPr>
        <w:t xml:space="preserve">הוספת </w:t>
      </w:r>
      <w:r>
        <w:rPr>
          <w:rFonts w:hint="cs"/>
          <w:rtl/>
        </w:rPr>
        <w:t xml:space="preserve">החפצים הוא </w:t>
      </w:r>
      <w:r w:rsidRPr="00E15F97">
        <w:rPr>
          <w:rStyle w:val="affffff7"/>
          <w:rFonts w:hint="cs"/>
          <w:rtl/>
        </w:rPr>
        <w:t>מהגדול לקטן</w:t>
      </w:r>
      <w:r>
        <w:rPr>
          <w:rFonts w:hint="cs"/>
          <w:rtl/>
        </w:rPr>
        <w:t>. העלה הראשון שהאלגוריתם מגיע אליו הוא העלה המייצג את החלוקה שמחזיר האלגוריתם החמדני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Ref98967919 \h</w:instrText>
      </w:r>
      <w:r>
        <w:rPr>
          <w:rtl/>
        </w:rPr>
        <w:instrText xml:space="preserve"> </w:instrText>
      </w:r>
      <w:r>
        <w:rPr>
          <w:rtl/>
        </w:rPr>
      </w:r>
      <w:r>
        <w:rPr>
          <w:rtl/>
        </w:rPr>
        <w:fldChar w:fldCharType="separate"/>
      </w:r>
      <w:r w:rsidR="00A25B5B">
        <w:rPr>
          <w:rtl/>
        </w:rPr>
        <w:t xml:space="preserve">אלגוריתם </w:t>
      </w:r>
      <w:r w:rsidR="00A25B5B">
        <w:rPr>
          <w:rFonts w:hint="cs"/>
          <w:rtl/>
        </w:rPr>
        <w:t>5.</w:t>
      </w:r>
      <w:r w:rsidR="00A25B5B">
        <w:rPr>
          <w:noProof/>
          <w:rtl/>
        </w:rPr>
        <w:t>25</w:t>
      </w:r>
      <w:r>
        <w:rPr>
          <w:rtl/>
        </w:rPr>
        <w:fldChar w:fldCharType="end"/>
      </w:r>
      <w:r>
        <w:rPr>
          <w:rFonts w:hint="cs"/>
          <w:rtl/>
        </w:rPr>
        <w:t xml:space="preserve">). בכל פעם שהאלגוריתם מגלה עלה חדש, הוא בודק אם הערך האגליטרי שלו גבוה יותר מהערך האגליטרי הגבוה ביותר שנמצא עד כה, ואם כן, הוא מעדכן ערך זה. האלגוריתם גוזם כל קודקוד, שהחלוקה האופטימית שלו אינה מובילה לערך אגליטרי גבוה יותר. גיזום זה מקטין באופן משמעותי את מרחב החיפוש. </w:t>
      </w:r>
    </w:p>
    <w:p w14:paraId="5132C399" w14:textId="77777777" w:rsidR="00E65B68" w:rsidRDefault="00E65B68" w:rsidP="00E65B68">
      <w:pPr>
        <w:pStyle w:val="af4"/>
        <w:rPr>
          <w:rtl/>
        </w:rPr>
      </w:pPr>
    </w:p>
    <w:p w14:paraId="2386A1A5" w14:textId="77777777" w:rsidR="00E65B68" w:rsidRDefault="00E65B68" w:rsidP="00E65B68">
      <w:pPr>
        <w:rPr>
          <w:rtl/>
        </w:rPr>
      </w:pPr>
      <w:r>
        <w:rPr>
          <w:rFonts w:hint="cs"/>
          <w:rtl/>
        </w:rPr>
        <w:t xml:space="preserve">תכונה שימושית ביותר של אלגוריתם זה היא, שניתן להקציב לו זמן מירבי לריצה (למשל: 30 שניות), והוא יחזיר לנו את החלוקה עם הערך האגליטרי הגבוה ביותר שהצליח למצוא עד אותו זמן. ככל שנקציב לו זמן רב יותר, כך נקבל חלוקה טובה יותר. אם נקציב לו זמן בלתי־מוגבל, נקבל את החלוקה המיטבית, אבל גם אם זמננו קצר, עדיין נקבל חלוקה טובה. החלוקה שתוחזר תהיה טובה לפחות כמו החלוקה שמחזיר האלגוריתם החמדני, אך ייתכן שתהיה טובה יותר. הדבר מאפשר לנו לקבל את החלוקה הטובה ביותר שאפשר למצוא במסגרת הזמן שברשותנו. אלגוריתם המקיים תכונה זו נקרא </w:t>
      </w:r>
      <w:r w:rsidRPr="008C3BB3">
        <w:rPr>
          <w:rStyle w:val="affffff6"/>
          <w:rFonts w:hint="cs"/>
          <w:rtl/>
        </w:rPr>
        <w:t xml:space="preserve">אלגוריתם לכל עת – </w:t>
      </w:r>
      <w:r w:rsidRPr="008C3BB3">
        <w:rPr>
          <w:rStyle w:val="affffff6"/>
        </w:rPr>
        <w:t>anytime algorithm</w:t>
      </w:r>
      <w:r>
        <w:rPr>
          <w:rFonts w:hint="cs"/>
          <w:rtl/>
        </w:rPr>
        <w:t>.</w:t>
      </w:r>
    </w:p>
    <w:p w14:paraId="7EF40157" w14:textId="77777777" w:rsidR="00E65B68" w:rsidRDefault="00E65B68" w:rsidP="00E65B68">
      <w:pPr>
        <w:pStyle w:val="af4"/>
        <w:rPr>
          <w:rtl/>
        </w:rPr>
      </w:pPr>
    </w:p>
    <w:p w14:paraId="7674A7F2" w14:textId="67D80A4B" w:rsidR="008C08B8" w:rsidRDefault="00E65B68" w:rsidP="00823CBA">
      <w:pPr>
        <w:rPr>
          <w:rtl/>
        </w:rPr>
      </w:pPr>
      <w:r>
        <w:rPr>
          <w:rFonts w:hint="cs"/>
          <w:rtl/>
        </w:rPr>
        <w:t>בשנים האחרונות פותחו אלגוריתמים רבים נוספים, הבונים את עץ־החלוקות בצורה שונה ומשתמשים בכללי־גיזום מתקדמים. הם תוארו ונחקרו לעומק על־ידי ריצ'ארד קורף, איתן שרייבר, ומיכאל מופיט.</w:t>
      </w:r>
      <w:bookmarkStart w:id="28" w:name="_Ref108508440"/>
      <w:r>
        <w:rPr>
          <w:rStyle w:val="af8"/>
          <w:rtl/>
        </w:rPr>
        <w:endnoteReference w:id="18"/>
      </w:r>
      <w:bookmarkEnd w:id="28"/>
      <w:r>
        <w:rPr>
          <w:rFonts w:hint="cs"/>
          <w:rtl/>
        </w:rPr>
        <w:t xml:space="preserve"> האלגוריתמים המתקדמים ביותר המתוארים במאמרם מצליחים לפתור בזמן סביר (כ-2 דקות)</w:t>
      </w:r>
      <w:r>
        <w:rPr>
          <w:rFonts w:hint="cs"/>
        </w:rPr>
        <w:t xml:space="preserve"> </w:t>
      </w:r>
      <w:r>
        <w:rPr>
          <w:rFonts w:hint="cs"/>
          <w:rtl/>
        </w:rPr>
        <w:t>בעיות חלוקה עם 60 חפצים, 12 שחקנים, ומספרים עם 48 סיביות.</w:t>
      </w:r>
    </w:p>
    <w:p w14:paraId="0F8D5277" w14:textId="77777777" w:rsidR="008C08B8" w:rsidRDefault="008C08B8" w:rsidP="008C08B8">
      <w:pPr>
        <w:rPr>
          <w:rtl/>
        </w:rPr>
      </w:pPr>
    </w:p>
    <w:p w14:paraId="3BA146CB" w14:textId="7DF877CA" w:rsidR="008C08B8" w:rsidRPr="00843FBD" w:rsidRDefault="008C08B8" w:rsidP="008C08B8">
      <w:pPr>
        <w:pBdr>
          <w:top w:val="single" w:sz="2" w:space="6" w:color="auto"/>
          <w:left w:val="single" w:sz="2" w:space="10" w:color="auto"/>
        </w:pBdr>
        <w:spacing w:after="80"/>
        <w:ind w:right="227"/>
        <w:rPr>
          <w:rFonts w:ascii="Arial" w:hAnsi="Arial" w:cs="Arial"/>
          <w:b/>
          <w:bCs/>
          <w:position w:val="4"/>
          <w:sz w:val="21"/>
          <w:szCs w:val="21"/>
          <w:rtl/>
        </w:rPr>
      </w:pPr>
      <w:r w:rsidRPr="00843FBD">
        <w:rPr>
          <w:rFonts w:ascii="Arial" w:hAnsi="Arial" w:cs="Arial"/>
          <w:b/>
          <w:bCs/>
          <w:noProof/>
          <w:position w:val="4"/>
          <w:sz w:val="21"/>
          <w:szCs w:val="21"/>
        </w:rPr>
        <w:drawing>
          <wp:anchor distT="0" distB="0" distL="114300" distR="114300" simplePos="0" relativeHeight="251722752" behindDoc="0" locked="0" layoutInCell="1" allowOverlap="1" wp14:anchorId="23BA70E6" wp14:editId="4289E3CD">
            <wp:simplePos x="0" y="0"/>
            <wp:positionH relativeFrom="margin">
              <wp:align>right</wp:align>
            </wp:positionH>
            <wp:positionV relativeFrom="paragraph">
              <wp:posOffset>86912</wp:posOffset>
            </wp:positionV>
            <wp:extent cx="219075" cy="257175"/>
            <wp:effectExtent l="0" t="0" r="9525" b="9525"/>
            <wp:wrapThrough wrapText="bothSides">
              <wp:wrapPolygon edited="0">
                <wp:start x="7513" y="0"/>
                <wp:lineTo x="0" y="6400"/>
                <wp:lineTo x="0" y="20800"/>
                <wp:lineTo x="18783" y="20800"/>
                <wp:lineTo x="20661" y="9600"/>
                <wp:lineTo x="20661" y="0"/>
                <wp:lineTo x="7513" y="0"/>
              </wp:wrapPolygon>
            </wp:wrapThrough>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7"/>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anchor>
        </w:drawing>
      </w:r>
      <w:r w:rsidRPr="00843FBD">
        <w:rPr>
          <w:rFonts w:ascii="Arial" w:hAnsi="Arial" w:cs="Arial" w:hint="cs"/>
          <w:b/>
          <w:bCs/>
          <w:position w:val="4"/>
          <w:sz w:val="21"/>
          <w:szCs w:val="21"/>
          <w:rtl/>
        </w:rPr>
        <w:t xml:space="preserve"> שאלה פתוחה </w:t>
      </w:r>
      <w:r>
        <w:rPr>
          <w:rFonts w:ascii="Arial" w:hAnsi="Arial" w:cs="Arial" w:hint="cs"/>
          <w:b/>
          <w:bCs/>
          <w:position w:val="4"/>
          <w:sz w:val="21"/>
          <w:szCs w:val="21"/>
          <w:rtl/>
        </w:rPr>
        <w:t>5</w:t>
      </w:r>
      <w:r w:rsidRPr="00843FBD">
        <w:rPr>
          <w:rFonts w:ascii="Arial" w:hAnsi="Arial" w:cs="Arial" w:hint="cs"/>
          <w:b/>
          <w:bCs/>
          <w:position w:val="4"/>
          <w:sz w:val="21"/>
          <w:szCs w:val="21"/>
          <w:rtl/>
        </w:rPr>
        <w:t>.</w:t>
      </w:r>
      <w:r w:rsidRPr="00843FBD">
        <w:rPr>
          <w:rFonts w:ascii="Arial" w:hAnsi="Arial" w:cs="Arial"/>
          <w:b/>
          <w:bCs/>
          <w:position w:val="4"/>
          <w:sz w:val="21"/>
          <w:szCs w:val="21"/>
          <w:rtl/>
        </w:rPr>
        <w:fldChar w:fldCharType="begin"/>
      </w:r>
      <w:r w:rsidRPr="00843FBD">
        <w:rPr>
          <w:rFonts w:ascii="Arial" w:hAnsi="Arial" w:cs="Arial"/>
          <w:b/>
          <w:bCs/>
          <w:position w:val="4"/>
          <w:sz w:val="21"/>
          <w:szCs w:val="21"/>
          <w:rtl/>
        </w:rPr>
        <w:instrText xml:space="preserve"> </w:instrText>
      </w:r>
      <w:r w:rsidRPr="00843FBD">
        <w:rPr>
          <w:rFonts w:ascii="Arial" w:hAnsi="Arial" w:cs="Arial" w:hint="cs"/>
          <w:b/>
          <w:bCs/>
          <w:position w:val="4"/>
          <w:sz w:val="21"/>
          <w:szCs w:val="21"/>
        </w:rPr>
        <w:instrText>SEQ</w:instrText>
      </w:r>
      <w:r w:rsidRPr="00843FBD">
        <w:rPr>
          <w:rFonts w:ascii="Arial" w:hAnsi="Arial" w:cs="Arial" w:hint="cs"/>
          <w:b/>
          <w:bCs/>
          <w:position w:val="4"/>
          <w:sz w:val="21"/>
          <w:szCs w:val="21"/>
          <w:rtl/>
        </w:rPr>
        <w:instrText xml:space="preserve"> משפט_הגדרה_אלגוריתם_למה \* </w:instrText>
      </w:r>
      <w:r w:rsidRPr="00843FBD">
        <w:rPr>
          <w:rFonts w:ascii="Arial" w:hAnsi="Arial" w:cs="Arial" w:hint="cs"/>
          <w:b/>
          <w:bCs/>
          <w:position w:val="4"/>
          <w:sz w:val="21"/>
          <w:szCs w:val="21"/>
        </w:rPr>
        <w:instrText>ARABIC</w:instrText>
      </w:r>
      <w:r w:rsidRPr="00843FBD">
        <w:rPr>
          <w:rFonts w:ascii="Arial" w:hAnsi="Arial" w:cs="Arial"/>
          <w:b/>
          <w:bCs/>
          <w:position w:val="4"/>
          <w:sz w:val="21"/>
          <w:szCs w:val="21"/>
          <w:rtl/>
        </w:rPr>
        <w:instrText xml:space="preserve"> </w:instrText>
      </w:r>
      <w:r w:rsidRPr="00843FBD">
        <w:rPr>
          <w:rFonts w:ascii="Arial" w:hAnsi="Arial" w:cs="Arial"/>
          <w:b/>
          <w:bCs/>
          <w:position w:val="4"/>
          <w:sz w:val="21"/>
          <w:szCs w:val="21"/>
          <w:rtl/>
        </w:rPr>
        <w:fldChar w:fldCharType="separate"/>
      </w:r>
      <w:r w:rsidR="00A25B5B">
        <w:rPr>
          <w:rFonts w:ascii="Arial" w:hAnsi="Arial" w:cs="Arial"/>
          <w:b/>
          <w:bCs/>
          <w:noProof/>
          <w:position w:val="4"/>
          <w:sz w:val="21"/>
          <w:szCs w:val="21"/>
          <w:rtl/>
        </w:rPr>
        <w:t>32</w:t>
      </w:r>
      <w:r w:rsidRPr="00843FBD">
        <w:rPr>
          <w:rFonts w:ascii="Arial" w:hAnsi="Arial" w:cs="Arial"/>
          <w:b/>
          <w:bCs/>
          <w:position w:val="4"/>
          <w:sz w:val="21"/>
          <w:szCs w:val="21"/>
          <w:rtl/>
        </w:rPr>
        <w:fldChar w:fldCharType="end"/>
      </w:r>
    </w:p>
    <w:p w14:paraId="70D6BF86" w14:textId="77777777" w:rsidR="008C08B8" w:rsidRDefault="008C08B8" w:rsidP="008C08B8">
      <w:pPr>
        <w:pBdr>
          <w:left w:val="single" w:sz="2" w:space="10" w:color="auto"/>
          <w:bottom w:val="single" w:sz="2" w:space="10" w:color="auto"/>
          <w:right w:val="single" w:sz="2" w:space="10" w:color="auto"/>
        </w:pBdr>
        <w:ind w:left="425" w:right="227"/>
        <w:rPr>
          <w:rtl/>
        </w:rPr>
      </w:pPr>
      <w:r>
        <w:rPr>
          <w:rtl/>
        </w:rPr>
        <w:t xml:space="preserve">א. איך אפשר להרחיב את האלגוריתמים הללו לשחקנים עם </w:t>
      </w:r>
      <w:r w:rsidRPr="008C08B8">
        <w:rPr>
          <w:rStyle w:val="affffff7"/>
          <w:rtl/>
        </w:rPr>
        <w:t>זכויות</w:t>
      </w:r>
      <w:r>
        <w:rPr>
          <w:rtl/>
        </w:rPr>
        <w:t xml:space="preserve"> שונות? </w:t>
      </w:r>
    </w:p>
    <w:p w14:paraId="3525AFFD" w14:textId="797E5C74" w:rsidR="008C08B8" w:rsidRPr="00843FBD" w:rsidRDefault="008C08B8" w:rsidP="008C08B8">
      <w:pPr>
        <w:pBdr>
          <w:left w:val="single" w:sz="2" w:space="10" w:color="auto"/>
          <w:bottom w:val="single" w:sz="2" w:space="10" w:color="auto"/>
          <w:right w:val="single" w:sz="2" w:space="10" w:color="auto"/>
        </w:pBdr>
        <w:ind w:left="425" w:right="227"/>
        <w:rPr>
          <w:rtl/>
        </w:rPr>
      </w:pPr>
      <w:r>
        <w:rPr>
          <w:rtl/>
        </w:rPr>
        <w:t xml:space="preserve">ב. איך אפשר להרחיב את האלגוריתמים הללו לשחקנים עם </w:t>
      </w:r>
      <w:r w:rsidRPr="008C08B8">
        <w:rPr>
          <w:rStyle w:val="affffff7"/>
          <w:rtl/>
        </w:rPr>
        <w:t>הערכות</w:t>
      </w:r>
      <w:r>
        <w:rPr>
          <w:rtl/>
        </w:rPr>
        <w:t xml:space="preserve"> שונות?</w:t>
      </w:r>
    </w:p>
    <w:p w14:paraId="01DD5960" w14:textId="77777777" w:rsidR="008C08B8" w:rsidRDefault="008C08B8" w:rsidP="008C08B8">
      <w:pPr>
        <w:rPr>
          <w:rtl/>
        </w:rPr>
      </w:pPr>
    </w:p>
    <w:p w14:paraId="6FCCDC29" w14:textId="77777777" w:rsidR="00E65B68" w:rsidRDefault="00E65B68" w:rsidP="000E1FCB">
      <w:pPr>
        <w:pStyle w:val="af4"/>
        <w:rPr>
          <w:rtl/>
        </w:rPr>
      </w:pPr>
    </w:p>
    <w:p w14:paraId="6070DAB3" w14:textId="77A28254" w:rsidR="000E1FCB" w:rsidRPr="006140D6" w:rsidRDefault="000E1FCB" w:rsidP="006F3C36">
      <w:pPr>
        <w:rPr>
          <w:color w:val="000000" w:themeColor="text1"/>
          <w:rtl/>
        </w:rPr>
      </w:pPr>
      <w:r w:rsidRPr="006140D6">
        <w:rPr>
          <w:rFonts w:hint="cs"/>
          <w:color w:val="000000" w:themeColor="text1"/>
          <w:rtl/>
        </w:rPr>
        <w:t xml:space="preserve">בסעיף זה </w:t>
      </w:r>
      <w:r w:rsidRPr="006140D6">
        <w:rPr>
          <w:color w:val="000000" w:themeColor="text1"/>
          <w:rtl/>
        </w:rPr>
        <w:t xml:space="preserve">עסקנו באלגוריתמי קירוב המשיגים קירוב </w:t>
      </w:r>
      <w:r w:rsidRPr="006140D6">
        <w:rPr>
          <w:rStyle w:val="affffff7"/>
          <w:color w:val="000000" w:themeColor="text1"/>
          <w:rtl/>
        </w:rPr>
        <w:t>כפלי</w:t>
      </w:r>
      <w:r w:rsidRPr="006140D6">
        <w:rPr>
          <w:color w:val="000000" w:themeColor="text1"/>
          <w:rtl/>
        </w:rPr>
        <w:t xml:space="preserve"> – ערך הפתרון שנמצא שווה </w:t>
      </w:r>
      <w:r w:rsidRPr="006140D6">
        <w:rPr>
          <w:rFonts w:hint="cs"/>
          <w:color w:val="000000" w:themeColor="text1"/>
          <w:rtl/>
        </w:rPr>
        <w:t xml:space="preserve">לגורם כלשהו כפול הערך המיטבי. סוג אחר של קירוב, הדומה לקירובים שלמדנו עליהם בפרק 4, הוא </w:t>
      </w:r>
      <w:r w:rsidRPr="006140D6">
        <w:rPr>
          <w:rFonts w:hint="cs"/>
          <w:color w:val="000000" w:themeColor="text1"/>
          <w:rtl/>
        </w:rPr>
        <w:lastRenderedPageBreak/>
        <w:t xml:space="preserve">חלוקה אגליטרית </w:t>
      </w:r>
      <w:r w:rsidRPr="006140D6">
        <w:rPr>
          <w:rStyle w:val="affffff7"/>
          <w:rFonts w:hint="cs"/>
          <w:color w:val="000000" w:themeColor="text1"/>
          <w:rtl/>
        </w:rPr>
        <w:t>עד־כדי חפץ אחד</w:t>
      </w:r>
      <w:r w:rsidRPr="006140D6">
        <w:rPr>
          <w:rFonts w:hint="cs"/>
          <w:color w:val="000000" w:themeColor="text1"/>
          <w:rtl/>
        </w:rPr>
        <w:t xml:space="preserve">. </w:t>
      </w:r>
      <w:r w:rsidR="001E131E" w:rsidRPr="006140D6">
        <w:rPr>
          <w:rFonts w:hint="cs"/>
          <w:color w:val="000000" w:themeColor="text1"/>
          <w:rtl/>
        </w:rPr>
        <w:t xml:space="preserve">חלוקה זו נותנת לכל שחקן את הערך האגליטרי האופטימלי פחות ערכו של חפץ אחד לכל היותר. </w:t>
      </w:r>
      <w:r w:rsidR="006F3C36" w:rsidRPr="006140D6">
        <w:rPr>
          <w:rFonts w:hint="cs"/>
          <w:color w:val="000000" w:themeColor="text1"/>
          <w:rtl/>
        </w:rPr>
        <w:t xml:space="preserve">קיימים אלגוריתמים המוצאים חלוקה כזאת לשחקנים עם הערכות כלשהן </w:t>
      </w:r>
      <w:r w:rsidR="006F3C36" w:rsidRPr="006140D6">
        <w:rPr>
          <w:color w:val="000000" w:themeColor="text1"/>
          <w:rtl/>
        </w:rPr>
        <w:t>–</w:t>
      </w:r>
      <w:r w:rsidR="006F3C36" w:rsidRPr="006140D6">
        <w:rPr>
          <w:rFonts w:hint="cs"/>
          <w:color w:val="000000" w:themeColor="text1"/>
          <w:rtl/>
        </w:rPr>
        <w:t xml:space="preserve"> זהות או שונות. ה</w:t>
      </w:r>
      <w:r w:rsidRPr="006140D6">
        <w:rPr>
          <w:rFonts w:hint="cs"/>
          <w:color w:val="000000" w:themeColor="text1"/>
          <w:rtl/>
        </w:rPr>
        <w:t xml:space="preserve">אלגוריתמים אלה משתמשים בשיטות שנלמד בפרק 6 (סעיף 6.4), ולכן נתאר אותם שם. </w:t>
      </w:r>
    </w:p>
    <w:p w14:paraId="57541F09" w14:textId="77777777" w:rsidR="00D81D5C" w:rsidRPr="006140D6" w:rsidRDefault="00D81D5C" w:rsidP="000E1FCB">
      <w:pPr>
        <w:pStyle w:val="af4"/>
        <w:rPr>
          <w:color w:val="000000" w:themeColor="text1"/>
          <w:rtl/>
        </w:rPr>
      </w:pPr>
    </w:p>
    <w:p w14:paraId="6EDF6AD5" w14:textId="6D3CB235" w:rsidR="00E65B68" w:rsidRDefault="001B7FC0" w:rsidP="0002406A">
      <w:pPr>
        <w:rPr>
          <w:rtl/>
        </w:rPr>
      </w:pPr>
      <w:r>
        <w:rPr>
          <w:rFonts w:hint="cs"/>
          <w:rtl/>
        </w:rPr>
        <w:t>בפרק 3</w:t>
      </w:r>
      <w:r w:rsidR="00E65B68">
        <w:rPr>
          <w:rFonts w:hint="cs"/>
          <w:rtl/>
        </w:rPr>
        <w:t xml:space="preserve"> ראינו, שחלוקה אגליטרית היא לא תמיד יעילה־פארטו. כדי להשיג יעילות פארטו, צריך </w:t>
      </w:r>
      <w:r w:rsidR="00E65B68" w:rsidRPr="0002406A">
        <w:rPr>
          <w:rFonts w:hint="cs"/>
          <w:rtl/>
        </w:rPr>
        <w:t>להשתמש בעקרון ה</w:t>
      </w:r>
      <w:r w:rsidR="00E65B68" w:rsidRPr="0002406A">
        <w:rPr>
          <w:rStyle w:val="affffff6"/>
          <w:rFonts w:hint="cs"/>
          <w:rtl/>
        </w:rPr>
        <w:t>לקסימין</w:t>
      </w:r>
      <w:r w:rsidR="00E65B68" w:rsidRPr="0002406A">
        <w:rPr>
          <w:rFonts w:hint="cs"/>
          <w:rtl/>
        </w:rPr>
        <w:t>. כשמחלקים משאבים רציפים, ישנו אלגוריתם יעיל המוצא חלוקה לקסימין־אגליטרית</w:t>
      </w:r>
      <w:r w:rsidR="002F7807">
        <w:rPr>
          <w:rFonts w:hint="cs"/>
          <w:rtl/>
        </w:rPr>
        <w:t>;</w:t>
      </w:r>
      <w:r w:rsidR="00E65B68" w:rsidRPr="0002406A">
        <w:rPr>
          <w:rFonts w:hint="cs"/>
          <w:rtl/>
        </w:rPr>
        <w:t xml:space="preserve"> האלגוריתם הזה אינו עובד כשהחפצים בדידים, כי מרחב החלוקות אינו מרחב קמור </w:t>
      </w:r>
      <w:r w:rsidR="002F7807">
        <w:rPr>
          <w:rFonts w:hint="cs"/>
          <w:rtl/>
        </w:rPr>
        <w:t xml:space="preserve"> (ראו הגדרה בפרק 3)</w:t>
      </w:r>
      <w:r w:rsidR="00E65B68" w:rsidRPr="0002406A">
        <w:rPr>
          <w:rFonts w:hint="cs"/>
          <w:rtl/>
        </w:rPr>
        <w:t xml:space="preserve">. סילבן בוברט ומישל למיטר פיתחו מספר אלגוריתמי </w:t>
      </w:r>
      <w:r w:rsidR="00D9795F" w:rsidRPr="0002406A">
        <w:rPr>
          <w:rFonts w:hint="cs"/>
          <w:rtl/>
        </w:rPr>
        <w:t>חיפוש במרחב המצבים</w:t>
      </w:r>
      <w:r w:rsidR="00E65B68" w:rsidRPr="0002406A">
        <w:rPr>
          <w:rFonts w:hint="cs"/>
          <w:rtl/>
        </w:rPr>
        <w:t xml:space="preserve"> לחישוב חלוקה לקסימין־אגליטרית של חפצים בדידים.</w:t>
      </w:r>
      <w:r w:rsidR="00E65B68" w:rsidRPr="0002406A">
        <w:rPr>
          <w:rStyle w:val="af8"/>
          <w:rtl/>
        </w:rPr>
        <w:endnoteReference w:id="19"/>
      </w:r>
    </w:p>
    <w:p w14:paraId="4A25E5EF" w14:textId="4393E6E7" w:rsidR="00BB7F23" w:rsidRDefault="00BB7F23" w:rsidP="0002406A">
      <w:pPr>
        <w:rPr>
          <w:rtl/>
        </w:rPr>
      </w:pPr>
      <w:r>
        <w:rPr>
          <w:rtl/>
        </w:rPr>
        <w:br w:type="page"/>
      </w:r>
    </w:p>
    <w:p w14:paraId="46D6DFC2" w14:textId="60D74B0C" w:rsidR="0002406A" w:rsidRPr="00F44999" w:rsidRDefault="0002406A" w:rsidP="0002406A">
      <w:pPr>
        <w:pStyle w:val="2"/>
        <w:rPr>
          <w:color w:val="000000" w:themeColor="text1"/>
          <w:rtl/>
        </w:rPr>
      </w:pPr>
      <w:r w:rsidRPr="00F44999">
        <w:rPr>
          <w:rFonts w:hint="cs"/>
          <w:color w:val="000000" w:themeColor="text1"/>
          <w:rtl/>
        </w:rPr>
        <w:lastRenderedPageBreak/>
        <w:t>סיכום פרק 5</w:t>
      </w:r>
    </w:p>
    <w:p w14:paraId="15A5DFEF" w14:textId="2A03CAD9" w:rsidR="0002406A" w:rsidRPr="00F44999" w:rsidRDefault="0002406A" w:rsidP="0002406A">
      <w:pPr>
        <w:rPr>
          <w:color w:val="000000" w:themeColor="text1"/>
          <w:rtl/>
        </w:rPr>
      </w:pPr>
      <w:r w:rsidRPr="00F44999">
        <w:rPr>
          <w:rFonts w:hint="cs"/>
          <w:color w:val="000000" w:themeColor="text1"/>
          <w:rtl/>
        </w:rPr>
        <w:t xml:space="preserve">בפרק זה ראינו הרבה אלגוריתמים לחלוקת חפצים בדידים </w:t>
      </w:r>
      <w:r w:rsidRPr="00F44999">
        <w:rPr>
          <w:color w:val="000000" w:themeColor="text1"/>
          <w:rtl/>
        </w:rPr>
        <w:t>–</w:t>
      </w:r>
      <w:r w:rsidRPr="00F44999">
        <w:rPr>
          <w:rFonts w:hint="cs"/>
          <w:color w:val="000000" w:themeColor="text1"/>
          <w:rtl/>
        </w:rPr>
        <w:t xml:space="preserve"> איך בוחרים באיזה אלגוריתם להשתמש?</w:t>
      </w:r>
    </w:p>
    <w:p w14:paraId="6E89B368" w14:textId="33B48F0C" w:rsidR="0002406A" w:rsidRPr="00F44999" w:rsidRDefault="0002406A" w:rsidP="0002406A">
      <w:pPr>
        <w:pStyle w:val="af4"/>
        <w:rPr>
          <w:color w:val="000000" w:themeColor="text1"/>
          <w:rtl/>
        </w:rPr>
      </w:pPr>
    </w:p>
    <w:p w14:paraId="3A6D5099" w14:textId="43C0505C" w:rsidR="000F47EC" w:rsidRPr="00F44999" w:rsidRDefault="0002406A" w:rsidP="0002406A">
      <w:pPr>
        <w:rPr>
          <w:color w:val="000000" w:themeColor="text1"/>
          <w:rtl/>
        </w:rPr>
      </w:pPr>
      <w:r w:rsidRPr="00F44999">
        <w:rPr>
          <w:rFonts w:hint="cs"/>
          <w:color w:val="000000" w:themeColor="text1"/>
          <w:rtl/>
        </w:rPr>
        <w:t xml:space="preserve">ראשית, צריך להחליט מהו הקריטריון שאותו רוצים למטב: האם זה סכום הערכים </w:t>
      </w:r>
      <w:r w:rsidRPr="00F44999">
        <w:rPr>
          <w:color w:val="000000" w:themeColor="text1"/>
          <w:rtl/>
        </w:rPr>
        <w:t>–</w:t>
      </w:r>
      <w:r w:rsidRPr="00F44999">
        <w:rPr>
          <w:rFonts w:hint="cs"/>
          <w:color w:val="000000" w:themeColor="text1"/>
          <w:rtl/>
        </w:rPr>
        <w:t xml:space="preserve"> בהתאם לעקרון </w:t>
      </w:r>
      <w:r w:rsidRPr="00F44999">
        <w:rPr>
          <w:rStyle w:val="affffff7"/>
          <w:rFonts w:hint="cs"/>
          <w:color w:val="000000" w:themeColor="text1"/>
          <w:rtl/>
        </w:rPr>
        <w:t>האוטיליטרי</w:t>
      </w:r>
      <w:r w:rsidRPr="00F44999">
        <w:rPr>
          <w:rFonts w:hint="cs"/>
          <w:color w:val="000000" w:themeColor="text1"/>
          <w:rtl/>
        </w:rPr>
        <w:t xml:space="preserve">; או הערך הקטן ביותר </w:t>
      </w:r>
      <w:r w:rsidRPr="00F44999">
        <w:rPr>
          <w:color w:val="000000" w:themeColor="text1"/>
          <w:rtl/>
        </w:rPr>
        <w:t>–</w:t>
      </w:r>
      <w:r w:rsidRPr="00F44999">
        <w:rPr>
          <w:rFonts w:hint="cs"/>
          <w:color w:val="000000" w:themeColor="text1"/>
          <w:rtl/>
        </w:rPr>
        <w:t xml:space="preserve"> בהתאם לעקרון </w:t>
      </w:r>
      <w:r w:rsidRPr="00F44999">
        <w:rPr>
          <w:rStyle w:val="affffff7"/>
          <w:rFonts w:hint="cs"/>
          <w:color w:val="000000" w:themeColor="text1"/>
          <w:rtl/>
        </w:rPr>
        <w:t>האגליטרי</w:t>
      </w:r>
      <w:r w:rsidRPr="00F44999">
        <w:rPr>
          <w:rFonts w:hint="cs"/>
          <w:color w:val="000000" w:themeColor="text1"/>
          <w:rtl/>
        </w:rPr>
        <w:t xml:space="preserve">; או מכפלת הערכים </w:t>
      </w:r>
      <w:r w:rsidRPr="00F44999">
        <w:rPr>
          <w:color w:val="000000" w:themeColor="text1"/>
          <w:rtl/>
        </w:rPr>
        <w:t>–</w:t>
      </w:r>
      <w:r w:rsidRPr="00F44999">
        <w:rPr>
          <w:rFonts w:hint="cs"/>
          <w:color w:val="000000" w:themeColor="text1"/>
          <w:rtl/>
        </w:rPr>
        <w:t xml:space="preserve"> </w:t>
      </w:r>
      <w:r w:rsidR="00F51625" w:rsidRPr="00F44999">
        <w:rPr>
          <w:rFonts w:hint="cs"/>
          <w:color w:val="000000" w:themeColor="text1"/>
          <w:rtl/>
        </w:rPr>
        <w:t xml:space="preserve">בהתאם לעקרון של נאש. השאלה הזו היא שאלה ערכית </w:t>
      </w:r>
      <w:r w:rsidR="00F51625" w:rsidRPr="00F44999">
        <w:rPr>
          <w:color w:val="000000" w:themeColor="text1"/>
          <w:rtl/>
        </w:rPr>
        <w:t>–</w:t>
      </w:r>
      <w:r w:rsidR="00F51625" w:rsidRPr="00F44999">
        <w:rPr>
          <w:rFonts w:hint="cs"/>
          <w:color w:val="000000" w:themeColor="text1"/>
          <w:rtl/>
        </w:rPr>
        <w:t xml:space="preserve"> אין לה פתרון אלגוריתמי או מתימטי. </w:t>
      </w:r>
      <w:r w:rsidR="004715E0" w:rsidRPr="00F44999">
        <w:rPr>
          <w:rFonts w:hint="cs"/>
          <w:color w:val="000000" w:themeColor="text1"/>
          <w:rtl/>
        </w:rPr>
        <w:t xml:space="preserve">התובנה העיקרית שניתן להפיק מהמתמטיקה </w:t>
      </w:r>
      <w:r w:rsidR="007523E8" w:rsidRPr="00F44999">
        <w:rPr>
          <w:rFonts w:hint="cs"/>
          <w:color w:val="000000" w:themeColor="text1"/>
          <w:rtl/>
        </w:rPr>
        <w:t>היא, שמיקסום מכפלת הערכים נותן חלוקה ללא־קנאה עד־כדי חפץ אחד</w:t>
      </w:r>
      <w:r w:rsidR="00352655" w:rsidRPr="00F44999">
        <w:rPr>
          <w:rFonts w:hint="cs"/>
          <w:color w:val="000000" w:themeColor="text1"/>
          <w:rtl/>
        </w:rPr>
        <w:t xml:space="preserve"> (</w:t>
      </w:r>
      <w:r w:rsidR="00352655" w:rsidRPr="00F44999">
        <w:rPr>
          <w:color w:val="000000" w:themeColor="text1"/>
        </w:rPr>
        <w:t>EF1</w:t>
      </w:r>
      <w:r w:rsidR="00352655" w:rsidRPr="00F44999">
        <w:rPr>
          <w:rFonts w:hint="cs"/>
          <w:color w:val="000000" w:themeColor="text1"/>
          <w:rtl/>
        </w:rPr>
        <w:t xml:space="preserve">); אולם אפשר להשיג תוצאה דומה על־ידי מיקסום סכום הערכים או הערך הקטן ביותר תחת אילוץ של </w:t>
      </w:r>
      <w:r w:rsidR="00352655" w:rsidRPr="00F44999">
        <w:rPr>
          <w:color w:val="000000" w:themeColor="text1"/>
        </w:rPr>
        <w:t>EF1</w:t>
      </w:r>
      <w:r w:rsidR="000F47EC" w:rsidRPr="00F44999">
        <w:rPr>
          <w:rFonts w:hint="cs"/>
          <w:color w:val="000000" w:themeColor="text1"/>
          <w:rtl/>
        </w:rPr>
        <w:t>.</w:t>
      </w:r>
    </w:p>
    <w:p w14:paraId="33C05221" w14:textId="77777777" w:rsidR="004F0CA5" w:rsidRPr="00F44999" w:rsidRDefault="004F0CA5" w:rsidP="004F0CA5">
      <w:pPr>
        <w:pStyle w:val="af4"/>
        <w:rPr>
          <w:color w:val="000000" w:themeColor="text1"/>
          <w:rtl/>
        </w:rPr>
      </w:pPr>
    </w:p>
    <w:p w14:paraId="6A12C66C" w14:textId="43873C44" w:rsidR="00CD1106" w:rsidRPr="00F44999" w:rsidRDefault="004F0CA5" w:rsidP="00CD1106">
      <w:pPr>
        <w:rPr>
          <w:color w:val="000000" w:themeColor="text1"/>
          <w:rtl/>
        </w:rPr>
      </w:pPr>
      <w:r w:rsidRPr="00F44999">
        <w:rPr>
          <w:rFonts w:hint="cs"/>
          <w:color w:val="000000" w:themeColor="text1"/>
          <w:rtl/>
        </w:rPr>
        <w:t>לאחר שבחרנו קריטריון למיטוב, יש לבחור אלגוריתם. ראינו כמה סוגים כלליים של אלגוריתמים, שניתן להתאים אותם לכל אחד מהקריטריונים</w:t>
      </w:r>
      <w:r w:rsidR="00CD1106" w:rsidRPr="00F44999">
        <w:rPr>
          <w:rFonts w:hint="cs"/>
          <w:color w:val="000000" w:themeColor="text1"/>
          <w:rtl/>
        </w:rPr>
        <w:t>. שני סוגי אלגוריתמים מאפשרים למצוא את הפתרון המיטבי במדוייק:</w:t>
      </w:r>
    </w:p>
    <w:p w14:paraId="6A00F323" w14:textId="6F562C7B" w:rsidR="004F0CA5" w:rsidRPr="00F44999" w:rsidRDefault="004F0CA5" w:rsidP="00E7706B">
      <w:pPr>
        <w:pStyle w:val="a1"/>
        <w:rPr>
          <w:color w:val="000000" w:themeColor="text1"/>
        </w:rPr>
      </w:pPr>
      <w:r w:rsidRPr="00F44999">
        <w:rPr>
          <w:rFonts w:hint="cs"/>
          <w:b/>
          <w:bCs/>
          <w:color w:val="000000" w:themeColor="text1"/>
          <w:rtl/>
        </w:rPr>
        <w:t>תיכנות ליניארי בשלמים</w:t>
      </w:r>
      <w:r w:rsidRPr="00F44999">
        <w:rPr>
          <w:rFonts w:hint="cs"/>
          <w:color w:val="000000" w:themeColor="text1"/>
          <w:rtl/>
        </w:rPr>
        <w:t>: היתרון העיקרי שלו הוא נוחות המימוש. בעזרת כלים קיימים לפתרון בעיות מיטוב. קל לנסח בעיות מיטוב שונות ומורכבות, ולפתור אותן בזמן קצר יחסית.</w:t>
      </w:r>
    </w:p>
    <w:p w14:paraId="57F559CD" w14:textId="361FD27F" w:rsidR="004F0CA5" w:rsidRPr="00F44999" w:rsidRDefault="004F0CA5" w:rsidP="00E7706B">
      <w:pPr>
        <w:pStyle w:val="a1"/>
        <w:rPr>
          <w:color w:val="000000" w:themeColor="text1"/>
        </w:rPr>
      </w:pPr>
      <w:r w:rsidRPr="00F44999">
        <w:rPr>
          <w:rFonts w:hint="cs"/>
          <w:b/>
          <w:bCs/>
          <w:color w:val="000000" w:themeColor="text1"/>
          <w:rtl/>
        </w:rPr>
        <w:t>חיפוש במרחב המצבים</w:t>
      </w:r>
      <w:r w:rsidRPr="00F44999">
        <w:rPr>
          <w:rFonts w:hint="cs"/>
          <w:color w:val="000000" w:themeColor="text1"/>
          <w:rtl/>
        </w:rPr>
        <w:t xml:space="preserve">: </w:t>
      </w:r>
      <w:r w:rsidR="00BB7F23" w:rsidRPr="00F44999">
        <w:rPr>
          <w:rFonts w:hint="cs"/>
          <w:color w:val="000000" w:themeColor="text1"/>
          <w:rtl/>
        </w:rPr>
        <w:t xml:space="preserve">דורש מעט יותר עבודה מתיכנות ליניארי בשלמים, בגלל הצורך לממש את החסמים לכל בעיה בנפרד. היתרון הוא, שאפשר למצוא את הפתרון המיטבי במהירות רבה יותר. </w:t>
      </w:r>
    </w:p>
    <w:p w14:paraId="691A84EF" w14:textId="77777777" w:rsidR="00CD1106" w:rsidRPr="00F44999" w:rsidRDefault="00CD1106" w:rsidP="00CD1106">
      <w:pPr>
        <w:pStyle w:val="af4"/>
        <w:rPr>
          <w:color w:val="000000" w:themeColor="text1"/>
          <w:rtl/>
        </w:rPr>
      </w:pPr>
    </w:p>
    <w:p w14:paraId="7DDB2B26" w14:textId="170CD703" w:rsidR="00CD1106" w:rsidRPr="00F44999" w:rsidRDefault="00893C3C" w:rsidP="00893C3C">
      <w:pPr>
        <w:rPr>
          <w:color w:val="000000" w:themeColor="text1"/>
        </w:rPr>
      </w:pPr>
      <w:r w:rsidRPr="00F44999">
        <w:rPr>
          <w:rFonts w:hint="cs"/>
          <w:color w:val="000000" w:themeColor="text1"/>
          <w:rtl/>
        </w:rPr>
        <w:t xml:space="preserve">לשני סוגי האלגוריתמים הללו יש זמן־ריצה מעריכי במקרה הגרוע. לכן, אם </w:t>
      </w:r>
      <w:r w:rsidR="00CD1106" w:rsidRPr="00F44999">
        <w:rPr>
          <w:rFonts w:hint="cs"/>
          <w:color w:val="000000" w:themeColor="text1"/>
          <w:rtl/>
        </w:rPr>
        <w:t xml:space="preserve">אנחנו מנסים לפתור בעיה גדולה, עם הרבה שחקנים וחפצים, ייתכן שלא </w:t>
      </w:r>
      <w:r w:rsidRPr="00F44999">
        <w:rPr>
          <w:rFonts w:hint="cs"/>
          <w:color w:val="000000" w:themeColor="text1"/>
          <w:rtl/>
        </w:rPr>
        <w:t>נצליח למצוא את הפתרון המדוייק בזמן סביר. כדי להתמודד עם בעיה זו, למדנו שני סוגים של אלגוריתמי קירוב:</w:t>
      </w:r>
    </w:p>
    <w:p w14:paraId="5412036B" w14:textId="71A6D1CE" w:rsidR="00BB7F23" w:rsidRPr="00F44999" w:rsidRDefault="00BB7F23" w:rsidP="00E7706B">
      <w:pPr>
        <w:pStyle w:val="a1"/>
        <w:rPr>
          <w:color w:val="000000" w:themeColor="text1"/>
        </w:rPr>
      </w:pPr>
      <w:r w:rsidRPr="00F44999">
        <w:rPr>
          <w:rFonts w:hint="cs"/>
          <w:b/>
          <w:bCs/>
          <w:color w:val="000000" w:themeColor="text1"/>
          <w:rtl/>
        </w:rPr>
        <w:t>אלגוריתם קירוב גורם־קבוע</w:t>
      </w:r>
      <w:r w:rsidRPr="00F44999">
        <w:rPr>
          <w:rFonts w:hint="cs"/>
          <w:color w:val="000000" w:themeColor="text1"/>
          <w:rtl/>
        </w:rPr>
        <w:t xml:space="preserve">: זהו </w:t>
      </w:r>
      <w:r w:rsidR="00893C3C" w:rsidRPr="00F44999">
        <w:rPr>
          <w:rFonts w:hint="cs"/>
          <w:color w:val="000000" w:themeColor="text1"/>
          <w:rtl/>
        </w:rPr>
        <w:t>אלגוריתם פשוט ו</w:t>
      </w:r>
      <w:r w:rsidRPr="00F44999">
        <w:rPr>
          <w:rFonts w:hint="cs"/>
          <w:color w:val="000000" w:themeColor="text1"/>
          <w:rtl/>
        </w:rPr>
        <w:t xml:space="preserve">מהיר ביותר, אולם הוא לא </w:t>
      </w:r>
      <w:r w:rsidR="002F4412" w:rsidRPr="00F44999">
        <w:rPr>
          <w:rFonts w:hint="cs"/>
          <w:color w:val="000000" w:themeColor="text1"/>
          <w:rtl/>
        </w:rPr>
        <w:t xml:space="preserve">מתחייב למצוא </w:t>
      </w:r>
      <w:r w:rsidRPr="00F44999">
        <w:rPr>
          <w:rFonts w:hint="cs"/>
          <w:color w:val="000000" w:themeColor="text1"/>
          <w:rtl/>
        </w:rPr>
        <w:t xml:space="preserve">את הפתרון המיטבי </w:t>
      </w:r>
      <w:r w:rsidRPr="00F44999">
        <w:rPr>
          <w:color w:val="000000" w:themeColor="text1"/>
          <w:rtl/>
        </w:rPr>
        <w:t>–</w:t>
      </w:r>
      <w:r w:rsidRPr="00F44999">
        <w:rPr>
          <w:rFonts w:hint="cs"/>
          <w:color w:val="000000" w:themeColor="text1"/>
          <w:rtl/>
        </w:rPr>
        <w:t xml:space="preserve"> הוא </w:t>
      </w:r>
      <w:r w:rsidR="001F57D1" w:rsidRPr="00F44999">
        <w:rPr>
          <w:rFonts w:hint="cs"/>
          <w:color w:val="000000" w:themeColor="text1"/>
          <w:rtl/>
        </w:rPr>
        <w:t xml:space="preserve">מתחייב רק שערך הפתרון </w:t>
      </w:r>
      <w:r w:rsidR="002F4412" w:rsidRPr="00F44999">
        <w:rPr>
          <w:rFonts w:hint="cs"/>
          <w:color w:val="000000" w:themeColor="text1"/>
          <w:rtl/>
        </w:rPr>
        <w:t xml:space="preserve">שנמצא </w:t>
      </w:r>
      <w:r w:rsidR="001F57D1" w:rsidRPr="00F44999">
        <w:rPr>
          <w:rFonts w:hint="cs"/>
          <w:color w:val="000000" w:themeColor="text1"/>
          <w:rtl/>
        </w:rPr>
        <w:t xml:space="preserve">יהיה </w:t>
      </w:r>
      <w:r w:rsidRPr="00F44999">
        <w:rPr>
          <w:rFonts w:hint="cs"/>
          <w:color w:val="000000" w:themeColor="text1"/>
          <w:rtl/>
        </w:rPr>
        <w:t>גורם קבוע מסויים כפול הפתרון המיטבי.</w:t>
      </w:r>
    </w:p>
    <w:p w14:paraId="1E911F1F" w14:textId="4F53F01E" w:rsidR="00BB7F23" w:rsidRPr="00F44999" w:rsidRDefault="00BB7F23" w:rsidP="00E7706B">
      <w:pPr>
        <w:pStyle w:val="a1"/>
        <w:rPr>
          <w:color w:val="000000" w:themeColor="text1"/>
        </w:rPr>
      </w:pPr>
      <w:r w:rsidRPr="00F44999">
        <w:rPr>
          <w:rFonts w:hint="cs"/>
          <w:b/>
          <w:bCs/>
          <w:color w:val="000000" w:themeColor="text1"/>
          <w:rtl/>
        </w:rPr>
        <w:t>שיטת קירוב פולינומיאלית מלאה (</w:t>
      </w:r>
      <w:r w:rsidRPr="00F44999">
        <w:rPr>
          <w:b/>
          <w:bCs/>
          <w:color w:val="000000" w:themeColor="text1"/>
        </w:rPr>
        <w:t>FPTAS</w:t>
      </w:r>
      <w:r w:rsidRPr="00F44999">
        <w:rPr>
          <w:rFonts w:hint="cs"/>
          <w:b/>
          <w:bCs/>
          <w:color w:val="000000" w:themeColor="text1"/>
          <w:rtl/>
        </w:rPr>
        <w:t>)</w:t>
      </w:r>
      <w:r w:rsidRPr="00F44999">
        <w:rPr>
          <w:rFonts w:hint="cs"/>
          <w:color w:val="000000" w:themeColor="text1"/>
          <w:rtl/>
        </w:rPr>
        <w:t xml:space="preserve">: מאפשרת לנו למצוא קירוב טוב כרצוננו, כאשר זמן הריצה הוא פולינומיאלי באיכות הקירוב. </w:t>
      </w:r>
      <w:r w:rsidR="006717B9" w:rsidRPr="00F44999">
        <w:rPr>
          <w:rFonts w:hint="cs"/>
          <w:color w:val="000000" w:themeColor="text1"/>
          <w:rtl/>
        </w:rPr>
        <w:t xml:space="preserve">אפשר להשקיע זמן רב יותר </w:t>
      </w:r>
      <w:r w:rsidR="006717B9" w:rsidRPr="00F44999">
        <w:rPr>
          <w:color w:val="000000" w:themeColor="text1"/>
          <w:rtl/>
        </w:rPr>
        <w:t>–</w:t>
      </w:r>
      <w:r w:rsidR="006717B9" w:rsidRPr="00F44999">
        <w:rPr>
          <w:rFonts w:hint="cs"/>
          <w:color w:val="000000" w:themeColor="text1"/>
          <w:rtl/>
        </w:rPr>
        <w:t xml:space="preserve"> ולמצוא קירוב טוב יותר. החיסרון הוא, שהמימוש מסובך יותר, וזמן הריצה בפועל </w:t>
      </w:r>
      <w:r w:rsidR="00EA4761" w:rsidRPr="00F44999">
        <w:rPr>
          <w:rFonts w:hint="cs"/>
          <w:color w:val="000000" w:themeColor="text1"/>
          <w:rtl/>
        </w:rPr>
        <w:t>עשוי להיות איטי מאד, למרות שזמן הריצה התיאורטי הוא פולינומיאלי.</w:t>
      </w:r>
    </w:p>
    <w:p w14:paraId="622F9B51" w14:textId="57666C42" w:rsidR="00EA4761" w:rsidRDefault="00EA4761" w:rsidP="00EA4761">
      <w:pPr>
        <w:pStyle w:val="a1"/>
        <w:numPr>
          <w:ilvl w:val="0"/>
          <w:numId w:val="0"/>
        </w:numPr>
        <w:ind w:left="360" w:hanging="360"/>
        <w:rPr>
          <w:color w:val="00B050"/>
          <w:rtl/>
        </w:rPr>
      </w:pPr>
    </w:p>
    <w:p w14:paraId="0F540728" w14:textId="77777777" w:rsidR="00EA4761" w:rsidRPr="004F0CA5" w:rsidRDefault="00EA4761" w:rsidP="00EA4761">
      <w:pPr>
        <w:pStyle w:val="a1"/>
        <w:numPr>
          <w:ilvl w:val="0"/>
          <w:numId w:val="0"/>
        </w:numPr>
        <w:ind w:left="360" w:hanging="360"/>
        <w:rPr>
          <w:color w:val="00B050"/>
          <w:rtl/>
        </w:rPr>
      </w:pPr>
    </w:p>
    <w:p w14:paraId="62915DAD" w14:textId="77777777" w:rsidR="00352655" w:rsidRPr="004F0CA5" w:rsidRDefault="00352655" w:rsidP="0002406A">
      <w:pPr>
        <w:rPr>
          <w:color w:val="00B050"/>
          <w:rtl/>
        </w:rPr>
      </w:pPr>
    </w:p>
    <w:p w14:paraId="7B6341BB" w14:textId="77777777" w:rsidR="007523E8" w:rsidRDefault="007523E8" w:rsidP="0002406A">
      <w:pPr>
        <w:rPr>
          <w:color w:val="00B050"/>
          <w:rtl/>
        </w:rPr>
      </w:pPr>
    </w:p>
    <w:p w14:paraId="5E50BEAA" w14:textId="77777777" w:rsidR="0002406A" w:rsidRPr="0002406A" w:rsidRDefault="0002406A" w:rsidP="0002406A">
      <w:pPr>
        <w:rPr>
          <w:color w:val="00B050"/>
          <w:rtl/>
        </w:rPr>
      </w:pPr>
    </w:p>
    <w:p w14:paraId="0C125C6D" w14:textId="77777777" w:rsidR="00E65B68" w:rsidRDefault="00E65B68" w:rsidP="00E65B68">
      <w:pPr>
        <w:rPr>
          <w:rtl/>
        </w:rPr>
      </w:pPr>
      <w:r>
        <w:rPr>
          <w:rtl/>
        </w:rPr>
        <w:br w:type="page"/>
      </w:r>
    </w:p>
    <w:p w14:paraId="37707C91" w14:textId="6BB8FFEB" w:rsidR="00E65B68" w:rsidRDefault="00C54C7C" w:rsidP="00E65B68">
      <w:pPr>
        <w:pStyle w:val="2"/>
        <w:rPr>
          <w:rtl/>
        </w:rPr>
      </w:pPr>
      <w:r>
        <w:rPr>
          <w:rFonts w:hint="cs"/>
          <w:rtl/>
        </w:rPr>
        <w:lastRenderedPageBreak/>
        <w:t xml:space="preserve">נספח: </w:t>
      </w:r>
      <w:r w:rsidR="00C30702">
        <w:rPr>
          <w:rFonts w:hint="cs"/>
          <w:rtl/>
        </w:rPr>
        <w:t xml:space="preserve">חלוקה </w:t>
      </w:r>
      <w:r w:rsidR="00E65B68">
        <w:rPr>
          <w:rFonts w:hint="cs"/>
          <w:rtl/>
        </w:rPr>
        <w:t>מקסימין־הוגנת</w:t>
      </w:r>
      <w:r w:rsidR="0018772B" w:rsidRPr="006140D6">
        <w:rPr>
          <w:rFonts w:ascii="Courier New" w:eastAsia="Noto Sans CJK SC Regular" w:hAnsi="Courier New" w:cs="David CLM"/>
          <w:b w:val="0"/>
          <w:bCs w:val="0"/>
          <w:color w:val="000000" w:themeColor="text1"/>
          <w:kern w:val="2"/>
          <w:sz w:val="28"/>
          <w:szCs w:val="28"/>
          <w:vertAlign w:val="superscript"/>
          <w:rtl/>
          <w:lang w:eastAsia="zh-CN"/>
        </w:rPr>
        <w:t xml:space="preserve"> </w:t>
      </w:r>
      <w:r w:rsidR="0018772B" w:rsidRPr="006140D6">
        <w:rPr>
          <w:rFonts w:ascii="Courier New" w:eastAsia="Noto Sans CJK SC Regular" w:hAnsi="Courier New" w:cs="David CLM"/>
          <w:b w:val="0"/>
          <w:bCs w:val="0"/>
          <w:color w:val="000000" w:themeColor="text1"/>
          <w:kern w:val="2"/>
          <w:sz w:val="28"/>
          <w:szCs w:val="28"/>
          <w:vertAlign w:val="superscript"/>
          <w:rtl/>
          <w:lang w:eastAsia="zh-CN"/>
        </w:rPr>
        <w:footnoteReference w:customMarkFollows="1" w:id="11"/>
        <w:t>**</w:t>
      </w:r>
    </w:p>
    <w:p w14:paraId="1EF4C106" w14:textId="5C7B717E" w:rsidR="00C54C7C" w:rsidRDefault="00C54C7C" w:rsidP="00CF7F2B">
      <w:pPr>
        <w:pBdr>
          <w:top w:val="single" w:sz="4" w:space="1" w:color="auto"/>
          <w:left w:val="single" w:sz="4" w:space="4" w:color="auto"/>
          <w:bottom w:val="single" w:sz="4" w:space="1" w:color="auto"/>
          <w:right w:val="single" w:sz="4" w:space="4" w:color="auto"/>
        </w:pBdr>
        <w:rPr>
          <w:rtl/>
        </w:rPr>
      </w:pPr>
      <w:r>
        <w:rPr>
          <w:rFonts w:hint="cs"/>
          <w:rtl/>
        </w:rPr>
        <w:t>סעיף</w:t>
      </w:r>
      <w:r w:rsidR="006546C1">
        <w:rPr>
          <w:rFonts w:hint="cs"/>
          <w:rtl/>
        </w:rPr>
        <w:t xml:space="preserve"> זה </w:t>
      </w:r>
      <w:r>
        <w:rPr>
          <w:rFonts w:hint="cs"/>
          <w:rtl/>
        </w:rPr>
        <w:t xml:space="preserve">הוא נספח לפרק 4 העוסק בחלוקה הוגנת־בקירוב. </w:t>
      </w:r>
      <w:r w:rsidR="006546C1">
        <w:rPr>
          <w:rFonts w:hint="cs"/>
          <w:rtl/>
        </w:rPr>
        <w:t>הוא מובא כאן, בסוף פרק 5, כי הוא משתמש ב</w:t>
      </w:r>
      <w:r w:rsidR="006546C1">
        <w:rPr>
          <w:rtl/>
        </w:rPr>
        <w:fldChar w:fldCharType="begin"/>
      </w:r>
      <w:r w:rsidR="006546C1">
        <w:rPr>
          <w:rtl/>
        </w:rPr>
        <w:instrText xml:space="preserve"> </w:instrText>
      </w:r>
      <w:r w:rsidR="006546C1">
        <w:rPr>
          <w:rFonts w:hint="cs"/>
        </w:rPr>
        <w:instrText>REF</w:instrText>
      </w:r>
      <w:r w:rsidR="006546C1">
        <w:rPr>
          <w:rFonts w:hint="cs"/>
          <w:rtl/>
        </w:rPr>
        <w:instrText xml:space="preserve"> _</w:instrText>
      </w:r>
      <w:r w:rsidR="006546C1">
        <w:rPr>
          <w:rFonts w:hint="cs"/>
        </w:rPr>
        <w:instrText>Ref98967919 \h</w:instrText>
      </w:r>
      <w:r w:rsidR="006546C1">
        <w:rPr>
          <w:rtl/>
        </w:rPr>
        <w:instrText xml:space="preserve"> </w:instrText>
      </w:r>
      <w:r w:rsidR="006546C1">
        <w:rPr>
          <w:rtl/>
        </w:rPr>
      </w:r>
      <w:r w:rsidR="006546C1">
        <w:rPr>
          <w:rtl/>
        </w:rPr>
        <w:fldChar w:fldCharType="separate"/>
      </w:r>
      <w:r w:rsidR="006546C1">
        <w:rPr>
          <w:rtl/>
        </w:rPr>
        <w:t xml:space="preserve">אלגוריתם </w:t>
      </w:r>
      <w:r w:rsidR="006546C1">
        <w:rPr>
          <w:rFonts w:hint="cs"/>
          <w:rtl/>
        </w:rPr>
        <w:t>5.</w:t>
      </w:r>
      <w:r w:rsidR="006546C1">
        <w:rPr>
          <w:noProof/>
          <w:rtl/>
        </w:rPr>
        <w:t>25</w:t>
      </w:r>
      <w:r w:rsidR="006546C1">
        <w:rPr>
          <w:rtl/>
        </w:rPr>
        <w:fldChar w:fldCharType="end"/>
      </w:r>
      <w:r w:rsidR="005C017B">
        <w:rPr>
          <w:rFonts w:hint="cs"/>
          <w:rtl/>
        </w:rPr>
        <w:t xml:space="preserve"> (האלגוריתם החמדני לחלוקת חפצים זהים</w:t>
      </w:r>
      <w:r w:rsidR="007A79D7">
        <w:rPr>
          <w:rFonts w:hint="cs"/>
          <w:rtl/>
        </w:rPr>
        <w:t>)</w:t>
      </w:r>
      <w:r w:rsidR="00085B84">
        <w:rPr>
          <w:rFonts w:hint="cs"/>
          <w:rtl/>
        </w:rPr>
        <w:t xml:space="preserve"> ובמשפטים הקשורים אליו.</w:t>
      </w:r>
      <w:r w:rsidR="00CF7F2B">
        <w:rPr>
          <w:rFonts w:hint="cs"/>
          <w:rtl/>
        </w:rPr>
        <w:t xml:space="preserve"> </w:t>
      </w:r>
    </w:p>
    <w:p w14:paraId="7F9BE2F5" w14:textId="77777777" w:rsidR="000D2FC1" w:rsidRDefault="000D2FC1" w:rsidP="00CD4997"/>
    <w:p w14:paraId="2F3DDCDC" w14:textId="3C7214FC" w:rsidR="00E65B68" w:rsidRDefault="00FE4B53" w:rsidP="00CD4997">
      <w:pPr>
        <w:rPr>
          <w:rtl/>
        </w:rPr>
      </w:pPr>
      <w:r>
        <w:rPr>
          <w:rFonts w:hint="cs"/>
          <w:rtl/>
        </w:rPr>
        <w:t xml:space="preserve">בפרק 2 למדנו על </w:t>
      </w:r>
      <w:r w:rsidRPr="00FE4B53">
        <w:rPr>
          <w:rStyle w:val="affffff6"/>
          <w:rFonts w:hint="cs"/>
          <w:rtl/>
        </w:rPr>
        <w:t>הוגנות־מקסימין</w:t>
      </w:r>
      <w:r>
        <w:rPr>
          <w:rFonts w:hint="cs"/>
          <w:rtl/>
        </w:rPr>
        <w:t xml:space="preserve"> </w:t>
      </w:r>
      <w:r>
        <w:rPr>
          <w:rFonts w:hint="eastAsia"/>
          <w:rtl/>
        </w:rPr>
        <w:t>–</w:t>
      </w:r>
      <w:r>
        <w:rPr>
          <w:rFonts w:hint="cs"/>
          <w:rtl/>
        </w:rPr>
        <w:t xml:space="preserve"> תנאי הוגנות חליפי לפרופורציונליות, שניתן להשיג גם כאשר חלוקה פרופורציונלית אינה קיימת. נזכיר את ההגדרות כאן. </w:t>
      </w:r>
      <w:r w:rsidR="00E65B68">
        <w:rPr>
          <w:rFonts w:hint="cs"/>
          <w:rtl/>
        </w:rPr>
        <w:t xml:space="preserve">נניח שיש לנו </w:t>
      </w:r>
      <w:r w:rsidR="00E65B68">
        <w:t>n</w:t>
      </w:r>
      <w:r w:rsidR="00E65B68">
        <w:rPr>
          <w:rFonts w:hint="cs"/>
          <w:rtl/>
        </w:rPr>
        <w:t xml:space="preserve"> שחקנים עם הערכות שונות. אנחנו מבקשים מכל אחד מהם למצוא חלוקה אגליטרית בין </w:t>
      </w:r>
      <w:r w:rsidR="00E65B68">
        <w:t>n</w:t>
      </w:r>
      <w:r w:rsidR="00E65B68">
        <w:rPr>
          <w:rFonts w:hint="cs"/>
          <w:rtl/>
        </w:rPr>
        <w:t xml:space="preserve"> שחקנים </w:t>
      </w:r>
      <w:r w:rsidR="00E65B68" w:rsidRPr="008A4EBE">
        <w:rPr>
          <w:rStyle w:val="affffff7"/>
          <w:rFonts w:hint="cs"/>
          <w:rtl/>
        </w:rPr>
        <w:t>שיש להם הערכות זהות לשלו</w:t>
      </w:r>
      <w:r w:rsidR="00E65B68">
        <w:rPr>
          <w:rFonts w:hint="cs"/>
          <w:rtl/>
        </w:rPr>
        <w:t xml:space="preserve">. החלוקה הזאת נקראת </w:t>
      </w:r>
      <w:r w:rsidR="00E65B68" w:rsidRPr="00F93CDC">
        <w:rPr>
          <w:rStyle w:val="affffff6"/>
          <w:rFonts w:hint="cs"/>
          <w:rtl/>
        </w:rPr>
        <w:t>חלוקת המקסימין של השחקן</w:t>
      </w:r>
      <w:r w:rsidR="00E65B68">
        <w:rPr>
          <w:rFonts w:hint="cs"/>
          <w:rtl/>
        </w:rPr>
        <w:t xml:space="preserve"> (</w:t>
      </w:r>
      <w:r w:rsidR="00E65B68">
        <w:t>maximin partition</w:t>
      </w:r>
      <w:r w:rsidR="00E65B68">
        <w:rPr>
          <w:rFonts w:hint="cs"/>
          <w:rtl/>
        </w:rPr>
        <w:t xml:space="preserve">) והערך האגליטרי (הערך הקטן ביותר של סל בחלוקה זו) נקרא </w:t>
      </w:r>
      <w:r w:rsidR="00E65B68" w:rsidRPr="00F93CDC">
        <w:rPr>
          <w:rStyle w:val="affffff6"/>
          <w:rFonts w:hint="cs"/>
          <w:rtl/>
        </w:rPr>
        <w:t>ערך המקסימין של השחקן</w:t>
      </w:r>
      <w:r w:rsidR="00E65B68">
        <w:rPr>
          <w:rFonts w:hint="cs"/>
          <w:rtl/>
        </w:rPr>
        <w:t xml:space="preserve"> (</w:t>
      </w:r>
      <w:r w:rsidR="00E65B68">
        <w:t>maximin share, MMS</w:t>
      </w:r>
      <w:r w:rsidR="00E65B68">
        <w:rPr>
          <w:rFonts w:hint="cs"/>
          <w:rtl/>
        </w:rPr>
        <w:t xml:space="preserve">). חלוקה שבה הערך של כל שחקן הוא לפחות ערך־המקסימין שלו נקראת חלוקה </w:t>
      </w:r>
      <w:r w:rsidR="00E65B68" w:rsidRPr="00A11ACD">
        <w:rPr>
          <w:rStyle w:val="affffff6"/>
          <w:rFonts w:hint="cs"/>
          <w:rtl/>
        </w:rPr>
        <w:t>מקסימין־הוגנת</w:t>
      </w:r>
      <w:r w:rsidR="00E65B68">
        <w:rPr>
          <w:rFonts w:hint="cs"/>
          <w:rtl/>
        </w:rPr>
        <w:t xml:space="preserve"> (</w:t>
      </w:r>
      <w:r w:rsidR="00E65B68">
        <w:t>maximin fair</w:t>
      </w:r>
      <w:r w:rsidR="00E65B68">
        <w:rPr>
          <w:rFonts w:hint="cs"/>
          <w:rtl/>
        </w:rPr>
        <w:t>).</w:t>
      </w:r>
      <w:r w:rsidR="00E65B68">
        <w:rPr>
          <w:rStyle w:val="af8"/>
          <w:rtl/>
        </w:rPr>
        <w:endnoteReference w:id="20"/>
      </w:r>
      <w:r w:rsidR="003657CD">
        <w:rPr>
          <w:rFonts w:hint="cs"/>
          <w:rtl/>
        </w:rPr>
        <w:t xml:space="preserve"> </w:t>
      </w:r>
    </w:p>
    <w:p w14:paraId="734EB152" w14:textId="77777777" w:rsidR="00E65B68" w:rsidRDefault="00E65B68" w:rsidP="00E65B68">
      <w:pPr>
        <w:pStyle w:val="af4"/>
        <w:rPr>
          <w:rtl/>
        </w:rPr>
      </w:pPr>
    </w:p>
    <w:p w14:paraId="2CF588FB" w14:textId="77777777" w:rsidR="00E65B68" w:rsidRDefault="00E65B68" w:rsidP="00E65B68">
      <w:pPr>
        <w:rPr>
          <w:rtl/>
        </w:rPr>
      </w:pPr>
      <w:r>
        <w:rPr>
          <w:rFonts w:hint="cs"/>
          <w:rtl/>
        </w:rPr>
        <w:t>ניתן לראות בחלוקה מקסימין־הוגנת קירוב לחלוקה האגליטרית. ניתן גם לראות בה קירוב לחלוקה פרופורציונלית, כפי שמראה הלמה הבאה.</w:t>
      </w:r>
    </w:p>
    <w:p w14:paraId="6294D821" w14:textId="77777777" w:rsidR="00E65B68" w:rsidRDefault="00E65B68" w:rsidP="00E65B68">
      <w:pPr>
        <w:rPr>
          <w:rtl/>
        </w:rPr>
      </w:pPr>
    </w:p>
    <w:p w14:paraId="033446C1" w14:textId="1D27FF51" w:rsidR="00E65B68" w:rsidRPr="0025215E" w:rsidRDefault="00E65B68" w:rsidP="00E65B68">
      <w:pPr>
        <w:pStyle w:val="affffffc"/>
        <w:rPr>
          <w:rtl/>
        </w:rPr>
      </w:pPr>
      <w:bookmarkStart w:id="29" w:name="_Ref102904558"/>
      <w:r>
        <w:rPr>
          <w:noProof/>
          <w:rtl/>
        </w:rPr>
        <w:drawing>
          <wp:anchor distT="0" distB="0" distL="114300" distR="114300" simplePos="0" relativeHeight="251688960" behindDoc="0" locked="0" layoutInCell="1" allowOverlap="1" wp14:anchorId="03AC1991" wp14:editId="7C5D9189">
            <wp:simplePos x="0" y="0"/>
            <wp:positionH relativeFrom="column">
              <wp:posOffset>4427220</wp:posOffset>
            </wp:positionH>
            <wp:positionV relativeFrom="paragraph">
              <wp:posOffset>52070</wp:posOffset>
            </wp:positionV>
            <wp:extent cx="251460" cy="153670"/>
            <wp:effectExtent l="0" t="0" r="0" b="0"/>
            <wp:wrapThrough wrapText="bothSides">
              <wp:wrapPolygon edited="0">
                <wp:start x="0" y="0"/>
                <wp:lineTo x="0" y="18744"/>
                <wp:lineTo x="19636" y="18744"/>
                <wp:lineTo x="19636" y="0"/>
                <wp:lineTo x="0" y="0"/>
              </wp:wrapPolygon>
            </wp:wrapThrough>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Asset 13.png"/>
                    <pic:cNvPicPr/>
                  </pic:nvPicPr>
                  <pic:blipFill>
                    <a:blip r:embed="rId246">
                      <a:extLst>
                        <a:ext uri="{28A0092B-C50C-407E-A947-70E740481C1C}">
                          <a14:useLocalDpi xmlns:a14="http://schemas.microsoft.com/office/drawing/2010/main" val="0"/>
                        </a:ext>
                      </a:extLst>
                    </a:blip>
                    <a:stretch>
                      <a:fillRect/>
                    </a:stretch>
                  </pic:blipFill>
                  <pic:spPr>
                    <a:xfrm>
                      <a:off x="0" y="0"/>
                      <a:ext cx="251460" cy="153670"/>
                    </a:xfrm>
                    <a:prstGeom prst="rect">
                      <a:avLst/>
                    </a:prstGeom>
                  </pic:spPr>
                </pic:pic>
              </a:graphicData>
            </a:graphic>
          </wp:anchor>
        </w:drawing>
      </w:r>
      <w:r w:rsidRPr="00F45341">
        <w:rPr>
          <w:rtl/>
        </w:rPr>
        <w:t xml:space="preserve">לֶמָה </w:t>
      </w:r>
      <w:r>
        <w:t>5.</w:t>
      </w:r>
      <w:fldSimple w:instr=" SEQ משפט_הגדרה_אלגוריתם_למה \* ARABIC ">
        <w:r w:rsidR="00A25B5B">
          <w:rPr>
            <w:noProof/>
          </w:rPr>
          <w:t>33</w:t>
        </w:r>
      </w:fldSimple>
      <w:bookmarkEnd w:id="29"/>
    </w:p>
    <w:p w14:paraId="078B08A6" w14:textId="77777777" w:rsidR="00E65B68" w:rsidRDefault="00E65B68" w:rsidP="00E65B68">
      <w:pPr>
        <w:pStyle w:val="affffffd"/>
        <w:rPr>
          <w:rtl/>
        </w:rPr>
      </w:pPr>
      <w:r>
        <w:rPr>
          <w:rFonts w:hint="cs"/>
          <w:rtl/>
        </w:rPr>
        <w:t xml:space="preserve">כשיש </w:t>
      </w:r>
      <w:r>
        <w:t>n</w:t>
      </w:r>
      <w:r>
        <w:rPr>
          <w:rFonts w:hint="cs"/>
          <w:rtl/>
        </w:rPr>
        <w:t xml:space="preserve"> שחקנים עם הערכות חיבוריות, ערך המקסימין של כל שחקן הוא לכל היותר </w:t>
      </w:r>
      <w:r>
        <w:t>1/n</w:t>
      </w:r>
      <w:r>
        <w:rPr>
          <w:rFonts w:hint="cs"/>
          <w:rtl/>
        </w:rPr>
        <w:t xml:space="preserve"> מהערך הכולל של החפצים בעיניו.</w:t>
      </w:r>
    </w:p>
    <w:p w14:paraId="7BD77410" w14:textId="77777777" w:rsidR="00E65B68" w:rsidRDefault="00E65B68" w:rsidP="00E65B68">
      <w:pPr>
        <w:pStyle w:val="affffffe"/>
        <w:rPr>
          <w:rtl/>
        </w:rPr>
      </w:pPr>
      <w:r>
        <w:rPr>
          <w:noProof/>
        </w:rPr>
        <w:drawing>
          <wp:anchor distT="0" distB="0" distL="114300" distR="114300" simplePos="0" relativeHeight="251689984" behindDoc="0" locked="0" layoutInCell="1" allowOverlap="1" wp14:anchorId="2CA52803" wp14:editId="56FCBCA7">
            <wp:simplePos x="0" y="0"/>
            <wp:positionH relativeFrom="margin">
              <wp:align>right</wp:align>
            </wp:positionH>
            <wp:positionV relativeFrom="paragraph">
              <wp:posOffset>27333</wp:posOffset>
            </wp:positionV>
            <wp:extent cx="184150" cy="170815"/>
            <wp:effectExtent l="0" t="0" r="6350" b="635"/>
            <wp:wrapThrough wrapText="bothSides">
              <wp:wrapPolygon edited="0">
                <wp:start x="0" y="0"/>
                <wp:lineTo x="0" y="19271"/>
                <wp:lineTo x="20110" y="19271"/>
                <wp:lineTo x="20110" y="0"/>
                <wp:lineTo x="0" y="0"/>
              </wp:wrapPolygon>
            </wp:wrapThrough>
            <wp:docPr id="17"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84150" cy="170815"/>
                    </a:xfrm>
                    <a:prstGeom prst="rect">
                      <a:avLst/>
                    </a:prstGeom>
                    <a:noFill/>
                    <a:ln>
                      <a:noFill/>
                    </a:ln>
                  </pic:spPr>
                </pic:pic>
              </a:graphicData>
            </a:graphic>
          </wp:anchor>
        </w:drawing>
      </w:r>
      <w:r w:rsidRPr="00585C2C">
        <w:rPr>
          <w:b/>
          <w:bCs/>
          <w:rtl/>
        </w:rPr>
        <w:t>הוכחה</w:t>
      </w:r>
      <w:r w:rsidRPr="00732A62">
        <w:rPr>
          <w:rtl/>
        </w:rPr>
        <w:t>:</w:t>
      </w:r>
      <w:r w:rsidRPr="00732A62">
        <w:rPr>
          <w:rFonts w:hint="cs"/>
          <w:rtl/>
        </w:rPr>
        <w:t xml:space="preserve"> </w:t>
      </w:r>
      <w:r>
        <w:rPr>
          <w:rFonts w:hint="cs"/>
          <w:rtl/>
        </w:rPr>
        <w:t>נסמן ב־</w:t>
      </w:r>
      <w:r>
        <w:t>v</w:t>
      </w:r>
      <w:r>
        <w:rPr>
          <w:rFonts w:hint="cs"/>
          <w:rtl/>
        </w:rPr>
        <w:t xml:space="preserve"> את ההערכה של השחקן, ב־</w:t>
      </w:r>
      <w:r>
        <w:t>X</w:t>
      </w:r>
      <w:r w:rsidRPr="00011849">
        <w:rPr>
          <w:vertAlign w:val="subscript"/>
        </w:rPr>
        <w:t>1</w:t>
      </w:r>
      <w:r>
        <w:t>,...,X</w:t>
      </w:r>
      <w:r w:rsidRPr="00011849">
        <w:rPr>
          <w:vertAlign w:val="subscript"/>
        </w:rPr>
        <w:t>n</w:t>
      </w:r>
      <w:r>
        <w:rPr>
          <w:rFonts w:hint="cs"/>
          <w:rtl/>
        </w:rPr>
        <w:t xml:space="preserve"> את חלוקת המקסימין של השחקן, וב־</w:t>
      </w:r>
      <w:r>
        <w:t>M</w:t>
      </w:r>
      <w:r>
        <w:rPr>
          <w:rFonts w:hint="cs"/>
          <w:rtl/>
        </w:rPr>
        <w:t xml:space="preserve"> את קבוצת כל החפצים.</w:t>
      </w:r>
      <w:r>
        <w:t xml:space="preserve"> </w:t>
      </w:r>
      <w:r>
        <w:rPr>
          <w:rFonts w:hint="cs"/>
          <w:rtl/>
        </w:rPr>
        <w:t>מתכונת החיבוריות נובע:</w:t>
      </w:r>
    </w:p>
    <w:p w14:paraId="138C7DA5" w14:textId="77777777" w:rsidR="00E65B68" w:rsidRDefault="00E65B68" w:rsidP="00E65B68">
      <w:pPr>
        <w:pStyle w:val="af4"/>
      </w:pPr>
    </w:p>
    <w:p w14:paraId="0FBCE69B" w14:textId="77777777" w:rsidR="00E65B68" w:rsidRDefault="00E65B68" w:rsidP="00E65B68">
      <w:pPr>
        <w:pStyle w:val="aff4"/>
      </w:pPr>
      <w:r>
        <w:t>v(M) = v(X</w:t>
      </w:r>
      <w:r w:rsidRPr="00011849">
        <w:rPr>
          <w:vertAlign w:val="subscript"/>
        </w:rPr>
        <w:t>1</w:t>
      </w:r>
      <w:r>
        <w:t>) + ... + v(X</w:t>
      </w:r>
      <w:r w:rsidRPr="00011849">
        <w:rPr>
          <w:vertAlign w:val="subscript"/>
        </w:rPr>
        <w:t>n</w:t>
      </w:r>
      <w:r>
        <w:t>)</w:t>
      </w:r>
    </w:p>
    <w:p w14:paraId="5CE77C9B" w14:textId="77777777" w:rsidR="00E65B68" w:rsidRDefault="00E65B68" w:rsidP="00E65B68">
      <w:pPr>
        <w:pStyle w:val="affffffe"/>
        <w:rPr>
          <w:rtl/>
        </w:rPr>
      </w:pPr>
      <w:r>
        <w:rPr>
          <w:rFonts w:hint="cs"/>
          <w:rtl/>
        </w:rPr>
        <w:t>נסמן ב־</w:t>
      </w:r>
      <w:r>
        <w:t>MMS</w:t>
      </w:r>
      <w:r>
        <w:rPr>
          <w:rFonts w:hint="cs"/>
          <w:rtl/>
        </w:rPr>
        <w:t xml:space="preserve"> את ערך המקסימין של השחקן. מהגדרת ערך המקסימין נובע, שערכו של כל סל בחלוקה הנ"ל הוא לפחות </w:t>
      </w:r>
      <w:r>
        <w:t>MMS</w:t>
      </w:r>
      <w:r>
        <w:rPr>
          <w:rFonts w:hint="cs"/>
          <w:rtl/>
        </w:rPr>
        <w:t>. לכן:</w:t>
      </w:r>
    </w:p>
    <w:p w14:paraId="6E99FE91" w14:textId="77777777" w:rsidR="00AC022E" w:rsidRDefault="001635F5" w:rsidP="00E65B68">
      <w:pPr>
        <w:pStyle w:val="aff4"/>
      </w:pPr>
      <w:r w:rsidRPr="00AC022E">
        <w:rPr>
          <w:noProof/>
          <w:position w:val="-12"/>
        </w:rPr>
        <w:object w:dxaOrig="3360" w:dyaOrig="340" w14:anchorId="05A0A3D0">
          <v:shape id="_x0000_i1133" type="#_x0000_t75" alt="" style="width:167.25pt;height:16.5pt;mso-width-percent:0;mso-height-percent:0;mso-width-percent:0;mso-height-percent:0" o:ole="">
            <v:imagedata r:id="rId247" o:title=""/>
          </v:shape>
          <o:OLEObject Type="Embed" ProgID="Equation.DSMT4" ShapeID="_x0000_i1133" DrawAspect="Content" ObjectID="_1725113540" r:id="rId248"/>
        </w:object>
      </w:r>
    </w:p>
    <w:p w14:paraId="0F0D422B" w14:textId="6FC57180" w:rsidR="00AC022E" w:rsidRDefault="00AC022E" w:rsidP="00AC022E">
      <w:pPr>
        <w:pStyle w:val="-5"/>
        <w:spacing w:line="360" w:lineRule="auto"/>
      </w:pPr>
      <w:r>
        <w:t xml:space="preserve">                </w:t>
      </w:r>
      <w:r w:rsidR="001635F5" w:rsidRPr="00AC022E">
        <w:rPr>
          <w:noProof/>
          <w:position w:val="-18"/>
        </w:rPr>
        <w:object w:dxaOrig="1359" w:dyaOrig="560" w14:anchorId="1AEC7804">
          <v:shape id="_x0000_i1134" type="#_x0000_t75" alt="" style="width:66.75pt;height:28.5pt;mso-width-percent:0;mso-height-percent:0;mso-width-percent:0;mso-height-percent:0" o:ole="">
            <v:imagedata r:id="rId249" o:title=""/>
          </v:shape>
          <o:OLEObject Type="Embed" ProgID="Equation.DSMT4" ShapeID="_x0000_i1134" DrawAspect="Content" ObjectID="_1725113541" r:id="rId250"/>
        </w:object>
      </w:r>
    </w:p>
    <w:p w14:paraId="2069A1FB" w14:textId="77777777" w:rsidR="00AC022E" w:rsidRDefault="00AC022E" w:rsidP="00E65B68">
      <w:pPr>
        <w:pStyle w:val="-5"/>
      </w:pPr>
    </w:p>
    <w:p w14:paraId="1AA77DDB" w14:textId="0AB016DC" w:rsidR="00E65B68" w:rsidRDefault="00E65B68" w:rsidP="00E65B68">
      <w:pPr>
        <w:pStyle w:val="-5"/>
        <w:rPr>
          <w:rtl/>
        </w:rPr>
      </w:pPr>
      <w:r w:rsidRPr="00864F7F">
        <w:rPr>
          <w:rtl/>
        </w:rPr>
        <w:t>מש"ל.</w:t>
      </w:r>
    </w:p>
    <w:p w14:paraId="26940A0F" w14:textId="43141EF0" w:rsidR="00E65B68" w:rsidRDefault="00E65B68" w:rsidP="00E65B68">
      <w:pPr>
        <w:pStyle w:val="3"/>
        <w:rPr>
          <w:rtl/>
        </w:rPr>
      </w:pPr>
      <w:r>
        <w:rPr>
          <w:rFonts w:hint="cs"/>
          <w:rtl/>
        </w:rPr>
        <w:t>קיום חלוקה מקסימין־הוגנת</w:t>
      </w:r>
    </w:p>
    <w:p w14:paraId="1852B094" w14:textId="3C8ED993" w:rsidR="00E65B68" w:rsidRDefault="00E65B68" w:rsidP="00E65B68">
      <w:pPr>
        <w:rPr>
          <w:rtl/>
        </w:rPr>
      </w:pPr>
      <w:r>
        <w:rPr>
          <w:rFonts w:hint="cs"/>
          <w:rtl/>
        </w:rPr>
        <w:t>מ</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Ref102904558 \h</w:instrText>
      </w:r>
      <w:r>
        <w:rPr>
          <w:rtl/>
        </w:rPr>
        <w:instrText xml:space="preserve"> </w:instrText>
      </w:r>
      <w:r>
        <w:rPr>
          <w:rtl/>
        </w:rPr>
      </w:r>
      <w:r>
        <w:rPr>
          <w:rtl/>
        </w:rPr>
        <w:fldChar w:fldCharType="separate"/>
      </w:r>
      <w:r w:rsidR="00A25B5B" w:rsidRPr="00F45341">
        <w:rPr>
          <w:rtl/>
        </w:rPr>
        <w:t xml:space="preserve">לֶמָה </w:t>
      </w:r>
      <w:r w:rsidR="00A25B5B">
        <w:t>5.</w:t>
      </w:r>
      <w:r w:rsidR="00A25B5B">
        <w:rPr>
          <w:noProof/>
        </w:rPr>
        <w:t>33</w:t>
      </w:r>
      <w:r>
        <w:rPr>
          <w:rtl/>
        </w:rPr>
        <w:fldChar w:fldCharType="end"/>
      </w:r>
      <w:r>
        <w:rPr>
          <w:rFonts w:hint="cs"/>
          <w:rtl/>
        </w:rPr>
        <w:t xml:space="preserve"> נובע, שכל חלוקה פרופורציונלית (אם קיימת חלוקה כזאת) היא מקסימין־הוגנת. אבל חלוקה פרופורציונלית לא תמיד קיימת, אפילו כשיש שני שחקנים וחפץ אחד. האם תמיד קיימת חלוקה מקסימין־הוגנת?  כשיש שני שחקנים, התשובה היא כן.</w:t>
      </w:r>
    </w:p>
    <w:p w14:paraId="374CCA0D" w14:textId="77777777" w:rsidR="00E65B68" w:rsidRDefault="00E65B68" w:rsidP="00E65B68">
      <w:pPr>
        <w:rPr>
          <w:rtl/>
        </w:rPr>
      </w:pPr>
    </w:p>
    <w:p w14:paraId="17F0159D" w14:textId="775D7F9E" w:rsidR="00E65B68" w:rsidRDefault="00E65B68" w:rsidP="00E65B68">
      <w:pPr>
        <w:pStyle w:val="affffffc"/>
        <w:rPr>
          <w:rtl/>
        </w:rPr>
      </w:pPr>
      <w:r w:rsidRPr="00F83B24">
        <w:rPr>
          <w:noProof/>
          <w:position w:val="-4"/>
          <w:rtl/>
        </w:rPr>
        <w:drawing>
          <wp:anchor distT="0" distB="0" distL="114300" distR="114300" simplePos="0" relativeHeight="251686912" behindDoc="0" locked="0" layoutInCell="1" allowOverlap="1" wp14:anchorId="38DE2A09" wp14:editId="3DFF6D2B">
            <wp:simplePos x="0" y="0"/>
            <wp:positionH relativeFrom="margin">
              <wp:align>right</wp:align>
            </wp:positionH>
            <wp:positionV relativeFrom="paragraph">
              <wp:posOffset>57150</wp:posOffset>
            </wp:positionV>
            <wp:extent cx="160227" cy="180000"/>
            <wp:effectExtent l="0" t="0" r="0" b="0"/>
            <wp:wrapThrough wrapText="bothSides">
              <wp:wrapPolygon edited="0">
                <wp:start x="7714" y="0"/>
                <wp:lineTo x="0" y="4580"/>
                <wp:lineTo x="0" y="13739"/>
                <wp:lineTo x="7714" y="18318"/>
                <wp:lineTo x="18000" y="18318"/>
                <wp:lineTo x="18000" y="0"/>
                <wp:lineTo x="7714" y="0"/>
              </wp:wrapPolygon>
            </wp:wrapThrough>
            <wp:docPr id="8" name="תמונה 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תמונה 218" descr="Shap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60227" cy="180000"/>
                    </a:xfrm>
                    <a:prstGeom prst="rect">
                      <a:avLst/>
                    </a:prstGeom>
                  </pic:spPr>
                </pic:pic>
              </a:graphicData>
            </a:graphic>
          </wp:anchor>
        </w:drawing>
      </w:r>
      <w:r w:rsidRPr="00F83B24">
        <w:rPr>
          <w:rtl/>
        </w:rPr>
        <w:t xml:space="preserve">משפט </w:t>
      </w:r>
      <w:r>
        <w:rPr>
          <w:rFonts w:hint="cs"/>
          <w:rtl/>
        </w:rPr>
        <w:t>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34</w:t>
      </w:r>
      <w:r>
        <w:rPr>
          <w:rtl/>
        </w:rPr>
        <w:fldChar w:fldCharType="end"/>
      </w:r>
    </w:p>
    <w:p w14:paraId="7079E70C" w14:textId="77777777" w:rsidR="00E65B68" w:rsidRDefault="00E65B68" w:rsidP="00E65B68">
      <w:pPr>
        <w:pStyle w:val="affffffd"/>
        <w:rPr>
          <w:rtl/>
        </w:rPr>
      </w:pPr>
      <w:r>
        <w:rPr>
          <w:rFonts w:hint="cs"/>
          <w:rtl/>
        </w:rPr>
        <w:lastRenderedPageBreak/>
        <w:t>לכל שני שחקנים עם הערכות חיבוריות, קיימת חלוקה מקסימין־הוגנת.</w:t>
      </w:r>
    </w:p>
    <w:p w14:paraId="0FA1AE59" w14:textId="77777777" w:rsidR="00E65B68" w:rsidRDefault="00E65B68" w:rsidP="00E65B68">
      <w:pPr>
        <w:rPr>
          <w:rtl/>
        </w:rPr>
      </w:pPr>
    </w:p>
    <w:p w14:paraId="48AA50E4" w14:textId="030DEFF6" w:rsidR="00E65B68" w:rsidRDefault="00E65B68" w:rsidP="00E65B68">
      <w:pPr>
        <w:pStyle w:val="affffffe"/>
        <w:rPr>
          <w:rtl/>
        </w:rPr>
      </w:pPr>
      <w:r>
        <w:rPr>
          <w:noProof/>
        </w:rPr>
        <w:drawing>
          <wp:anchor distT="0" distB="0" distL="114300" distR="114300" simplePos="0" relativeHeight="251687936" behindDoc="0" locked="0" layoutInCell="1" allowOverlap="1" wp14:anchorId="0B0BD28E" wp14:editId="5F995372">
            <wp:simplePos x="0" y="0"/>
            <wp:positionH relativeFrom="margin">
              <wp:align>right</wp:align>
            </wp:positionH>
            <wp:positionV relativeFrom="paragraph">
              <wp:posOffset>12009</wp:posOffset>
            </wp:positionV>
            <wp:extent cx="184150" cy="170815"/>
            <wp:effectExtent l="0" t="0" r="6350" b="635"/>
            <wp:wrapThrough wrapText="bothSides">
              <wp:wrapPolygon edited="0">
                <wp:start x="0" y="0"/>
                <wp:lineTo x="0" y="19271"/>
                <wp:lineTo x="20110" y="19271"/>
                <wp:lineTo x="20110" y="0"/>
                <wp:lineTo x="0" y="0"/>
              </wp:wrapPolygon>
            </wp:wrapThrough>
            <wp:docPr id="9"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84150" cy="170815"/>
                    </a:xfrm>
                    <a:prstGeom prst="rect">
                      <a:avLst/>
                    </a:prstGeom>
                    <a:noFill/>
                    <a:ln>
                      <a:noFill/>
                    </a:ln>
                  </pic:spPr>
                </pic:pic>
              </a:graphicData>
            </a:graphic>
          </wp:anchor>
        </w:drawing>
      </w:r>
      <w:r w:rsidRPr="00585C2C">
        <w:rPr>
          <w:b/>
          <w:bCs/>
          <w:rtl/>
        </w:rPr>
        <w:t>הוכחה:</w:t>
      </w:r>
      <w:r>
        <w:rPr>
          <w:rFonts w:hint="cs"/>
          <w:b/>
          <w:bCs/>
          <w:rtl/>
        </w:rPr>
        <w:t xml:space="preserve"> </w:t>
      </w:r>
      <w:r>
        <w:rPr>
          <w:rFonts w:hint="cs"/>
          <w:rtl/>
        </w:rPr>
        <w:t xml:space="preserve">אלגוריתם "חתוך ובחר" מוצא חלוקה מקסימין־הוגנת. שחקן א מחלק את החפצים לשתי קבוצות, בהתאם לחלוקת המקסימין שלו. שחקן ב בוחר את הקבוצה עם הערך הגבוה יותר. מתכונת החיבוריות נובע, שהערך של קבוצה זו הוא לפחות </w:t>
      </w:r>
      <w:r>
        <w:t>1/2</w:t>
      </w:r>
      <w:r>
        <w:rPr>
          <w:rFonts w:hint="cs"/>
          <w:rtl/>
        </w:rPr>
        <w:t xml:space="preserve"> מהערך הכולל של שחקן ב; לפי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Ref102904558 \h</w:instrText>
      </w:r>
      <w:r>
        <w:rPr>
          <w:rtl/>
        </w:rPr>
        <w:instrText xml:space="preserve"> </w:instrText>
      </w:r>
      <w:r>
        <w:rPr>
          <w:rtl/>
        </w:rPr>
      </w:r>
      <w:r>
        <w:rPr>
          <w:rtl/>
        </w:rPr>
        <w:fldChar w:fldCharType="separate"/>
      </w:r>
      <w:r w:rsidR="00A25B5B" w:rsidRPr="00F45341">
        <w:rPr>
          <w:rtl/>
        </w:rPr>
        <w:t xml:space="preserve">לֶמָה </w:t>
      </w:r>
      <w:r w:rsidR="00A25B5B">
        <w:t>5.</w:t>
      </w:r>
      <w:r w:rsidR="00A25B5B">
        <w:rPr>
          <w:noProof/>
        </w:rPr>
        <w:t>33</w:t>
      </w:r>
      <w:r>
        <w:rPr>
          <w:rtl/>
        </w:rPr>
        <w:fldChar w:fldCharType="end"/>
      </w:r>
      <w:r>
        <w:rPr>
          <w:rFonts w:hint="cs"/>
          <w:rtl/>
        </w:rPr>
        <w:t>, ערך זה הוא לפחות ערך המקסימין של שחקן ב. שחקן א לוקח את הסל הנשאר; לפי הגדרת חלוקת המקסימין, ערכו של סל זה הוא לפחות ערך המקסימין של שחקן א.</w:t>
      </w:r>
    </w:p>
    <w:p w14:paraId="48EE1C62" w14:textId="77777777" w:rsidR="00E65B68" w:rsidRPr="004C2E57" w:rsidRDefault="00E65B68" w:rsidP="00E65B68">
      <w:pPr>
        <w:pStyle w:val="af4"/>
        <w:rPr>
          <w:rtl/>
        </w:rPr>
      </w:pPr>
    </w:p>
    <w:p w14:paraId="71C3C878" w14:textId="77777777" w:rsidR="00E65B68" w:rsidRDefault="00E65B68" w:rsidP="00E65B68">
      <w:pPr>
        <w:pStyle w:val="-5"/>
        <w:rPr>
          <w:rtl/>
        </w:rPr>
      </w:pPr>
      <w:r w:rsidRPr="00864F7F">
        <w:rPr>
          <w:rtl/>
        </w:rPr>
        <w:t>מש"ל.</w:t>
      </w:r>
    </w:p>
    <w:p w14:paraId="7EEEA0DF" w14:textId="77777777" w:rsidR="00E65B68" w:rsidRDefault="00E65B68" w:rsidP="00E65B68">
      <w:pPr>
        <w:rPr>
          <w:rtl/>
        </w:rPr>
      </w:pPr>
    </w:p>
    <w:p w14:paraId="239E7FD4" w14:textId="77777777" w:rsidR="00E65B68" w:rsidRDefault="00E65B68" w:rsidP="00E65B68">
      <w:r>
        <w:rPr>
          <w:rFonts w:hint="cs"/>
          <w:rtl/>
        </w:rPr>
        <w:t>עבור שלושה שחקנים או יותר, התשובה היא לא. זה התגלה כבר בשנת 2014 ע"י אריאל פרוקצ'יה וג'ונקסינג וואנג.</w:t>
      </w:r>
      <w:r>
        <w:rPr>
          <w:rStyle w:val="af8"/>
          <w:rtl/>
        </w:rPr>
        <w:endnoteReference w:id="21"/>
      </w:r>
      <w:r>
        <w:rPr>
          <w:rFonts w:hint="cs"/>
          <w:rtl/>
        </w:rPr>
        <w:t xml:space="preserve"> אנחנו נראה דוגמה קטנה יותר, שגילו אוריאל פייגה, אריאל ספיר ולליב טאובר.</w:t>
      </w:r>
      <w:bookmarkStart w:id="30" w:name="_Ref102939988"/>
      <w:r>
        <w:rPr>
          <w:rStyle w:val="af8"/>
          <w:rtl/>
        </w:rPr>
        <w:endnoteReference w:id="22"/>
      </w:r>
      <w:bookmarkEnd w:id="30"/>
    </w:p>
    <w:p w14:paraId="129AA263" w14:textId="77777777" w:rsidR="00E65B68" w:rsidRDefault="00E65B68" w:rsidP="00E65B68">
      <w:pPr>
        <w:rPr>
          <w:rtl/>
        </w:rPr>
      </w:pPr>
    </w:p>
    <w:p w14:paraId="5154768C" w14:textId="56670372" w:rsidR="00E65B68" w:rsidRDefault="00E65B68" w:rsidP="00E65B68">
      <w:pPr>
        <w:pStyle w:val="affffffc"/>
        <w:rPr>
          <w:rtl/>
        </w:rPr>
      </w:pPr>
      <w:bookmarkStart w:id="31" w:name="_Ref102911718"/>
      <w:r w:rsidRPr="00F83B24">
        <w:rPr>
          <w:noProof/>
          <w:position w:val="-4"/>
          <w:rtl/>
        </w:rPr>
        <w:drawing>
          <wp:anchor distT="0" distB="0" distL="114300" distR="114300" simplePos="0" relativeHeight="251691008" behindDoc="0" locked="0" layoutInCell="1" allowOverlap="1" wp14:anchorId="18232FA8" wp14:editId="18E80172">
            <wp:simplePos x="0" y="0"/>
            <wp:positionH relativeFrom="margin">
              <wp:align>right</wp:align>
            </wp:positionH>
            <wp:positionV relativeFrom="paragraph">
              <wp:posOffset>57150</wp:posOffset>
            </wp:positionV>
            <wp:extent cx="160227" cy="180000"/>
            <wp:effectExtent l="0" t="0" r="0" b="0"/>
            <wp:wrapThrough wrapText="bothSides">
              <wp:wrapPolygon edited="0">
                <wp:start x="7714" y="0"/>
                <wp:lineTo x="0" y="4580"/>
                <wp:lineTo x="0" y="13739"/>
                <wp:lineTo x="7714" y="18318"/>
                <wp:lineTo x="18000" y="18318"/>
                <wp:lineTo x="18000" y="0"/>
                <wp:lineTo x="7714" y="0"/>
              </wp:wrapPolygon>
            </wp:wrapThrough>
            <wp:docPr id="18" name="תמונה 18"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תמונה 218" descr="Shap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60227" cy="180000"/>
                    </a:xfrm>
                    <a:prstGeom prst="rect">
                      <a:avLst/>
                    </a:prstGeom>
                  </pic:spPr>
                </pic:pic>
              </a:graphicData>
            </a:graphic>
          </wp:anchor>
        </w:drawing>
      </w:r>
      <w:r w:rsidRPr="00F83B24">
        <w:rPr>
          <w:rtl/>
        </w:rPr>
        <w:t xml:space="preserve">משפט </w:t>
      </w:r>
      <w:r>
        <w:rPr>
          <w:rFonts w:hint="cs"/>
          <w:rtl/>
        </w:rPr>
        <w:t>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35</w:t>
      </w:r>
      <w:r>
        <w:rPr>
          <w:rtl/>
        </w:rPr>
        <w:fldChar w:fldCharType="end"/>
      </w:r>
      <w:bookmarkEnd w:id="31"/>
    </w:p>
    <w:p w14:paraId="3054B6BF" w14:textId="77777777" w:rsidR="00E65B68" w:rsidRDefault="00E65B68" w:rsidP="00E65B68">
      <w:pPr>
        <w:pStyle w:val="affffffd"/>
        <w:rPr>
          <w:rtl/>
        </w:rPr>
      </w:pPr>
      <w:r>
        <w:rPr>
          <w:rFonts w:hint="cs"/>
          <w:rtl/>
        </w:rPr>
        <w:t>לשלושה שחקנים עם הערכות חיבוריות, ייתכן שאף חלוקה אינה מקסימין־הוגנת.</w:t>
      </w:r>
    </w:p>
    <w:p w14:paraId="3CF387B7" w14:textId="77777777" w:rsidR="00E65B68" w:rsidRDefault="00E65B68" w:rsidP="002063E4">
      <w:pPr>
        <w:pStyle w:val="affffffe"/>
        <w:rPr>
          <w:rtl/>
        </w:rPr>
      </w:pPr>
      <w:r>
        <w:rPr>
          <w:noProof/>
        </w:rPr>
        <w:drawing>
          <wp:anchor distT="0" distB="0" distL="114300" distR="114300" simplePos="0" relativeHeight="251692032" behindDoc="0" locked="0" layoutInCell="1" allowOverlap="1" wp14:anchorId="178C3BD9" wp14:editId="79E0A79B">
            <wp:simplePos x="0" y="0"/>
            <wp:positionH relativeFrom="margin">
              <wp:align>right</wp:align>
            </wp:positionH>
            <wp:positionV relativeFrom="paragraph">
              <wp:posOffset>12009</wp:posOffset>
            </wp:positionV>
            <wp:extent cx="184150" cy="170815"/>
            <wp:effectExtent l="0" t="0" r="6350" b="635"/>
            <wp:wrapThrough wrapText="bothSides">
              <wp:wrapPolygon edited="0">
                <wp:start x="0" y="0"/>
                <wp:lineTo x="0" y="19271"/>
                <wp:lineTo x="20110" y="19271"/>
                <wp:lineTo x="20110" y="0"/>
                <wp:lineTo x="0" y="0"/>
              </wp:wrapPolygon>
            </wp:wrapThrough>
            <wp:docPr id="19"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84150" cy="170815"/>
                    </a:xfrm>
                    <a:prstGeom prst="rect">
                      <a:avLst/>
                    </a:prstGeom>
                    <a:noFill/>
                    <a:ln>
                      <a:noFill/>
                    </a:ln>
                  </pic:spPr>
                </pic:pic>
              </a:graphicData>
            </a:graphic>
          </wp:anchor>
        </w:drawing>
      </w:r>
      <w:r w:rsidRPr="00585C2C">
        <w:rPr>
          <w:b/>
          <w:bCs/>
          <w:rtl/>
        </w:rPr>
        <w:t>הוכחה:</w:t>
      </w:r>
      <w:r>
        <w:rPr>
          <w:rFonts w:hint="cs"/>
          <w:b/>
          <w:bCs/>
          <w:rtl/>
        </w:rPr>
        <w:t xml:space="preserve">  </w:t>
      </w:r>
      <w:r>
        <w:rPr>
          <w:rFonts w:hint="cs"/>
          <w:rtl/>
        </w:rPr>
        <w:t xml:space="preserve">נראה דוגמה עם שלושה שחקנים ותשעה חפצים. לכל אחד מהשחקנים, סכום הערכים של כל החפצים הוא </w:t>
      </w:r>
      <w:r>
        <w:t>120</w:t>
      </w:r>
      <w:r>
        <w:rPr>
          <w:rFonts w:hint="cs"/>
          <w:rtl/>
        </w:rPr>
        <w:t xml:space="preserve">, ויש חלוקה לשלוש קבוצות שבה הערך של כל סל הוא בדיוק </w:t>
      </w:r>
      <w:r>
        <w:t>40</w:t>
      </w:r>
      <w:r>
        <w:rPr>
          <w:rFonts w:hint="cs"/>
          <w:rtl/>
        </w:rPr>
        <w:t xml:space="preserve">. לכן, ערך המקסימין של כל שחקן הוא בדיוק </w:t>
      </w:r>
      <w:r>
        <w:t>40</w:t>
      </w:r>
      <w:r>
        <w:rPr>
          <w:rFonts w:hint="cs"/>
          <w:rtl/>
        </w:rPr>
        <w:t xml:space="preserve">. נראה שבכל חלוקה, יש שחקן שערכו לכל היותר </w:t>
      </w:r>
      <w:r>
        <w:t>39</w:t>
      </w:r>
      <w:r>
        <w:rPr>
          <w:rFonts w:hint="cs"/>
          <w:rtl/>
        </w:rPr>
        <w:t>.   החפצים מסודרים בריבוע של 3 על 3. הערכים של שחקן א הם:</w:t>
      </w:r>
    </w:p>
    <w:p w14:paraId="65AA5883" w14:textId="77777777" w:rsidR="00E65B68" w:rsidRDefault="00E65B68" w:rsidP="002063E4">
      <w:pPr>
        <w:pStyle w:val="affffffe"/>
        <w:bidi w:val="0"/>
      </w:pPr>
      <w:r>
        <w:t>1, 16, 23</w:t>
      </w:r>
    </w:p>
    <w:p w14:paraId="53127C0B" w14:textId="77777777" w:rsidR="00E65B68" w:rsidRDefault="00E65B68" w:rsidP="002063E4">
      <w:pPr>
        <w:pStyle w:val="affffffe"/>
        <w:bidi w:val="0"/>
      </w:pPr>
      <w:r>
        <w:t>26, 4, 10</w:t>
      </w:r>
    </w:p>
    <w:p w14:paraId="072DA5C4" w14:textId="77777777" w:rsidR="00E65B68" w:rsidRDefault="00E65B68" w:rsidP="002063E4">
      <w:pPr>
        <w:pStyle w:val="affffffe"/>
        <w:bidi w:val="0"/>
      </w:pPr>
      <w:r>
        <w:t>12, 19, 9</w:t>
      </w:r>
    </w:p>
    <w:p w14:paraId="7D3CF5AA" w14:textId="77777777" w:rsidR="00E65B68" w:rsidRDefault="00E65B68" w:rsidP="002063E4">
      <w:pPr>
        <w:pStyle w:val="affffffe"/>
        <w:rPr>
          <w:rtl/>
        </w:rPr>
      </w:pPr>
      <w:r>
        <w:rPr>
          <w:rFonts w:hint="cs"/>
          <w:rtl/>
        </w:rPr>
        <w:t xml:space="preserve">בחלוקה לפי </w:t>
      </w:r>
      <w:r w:rsidRPr="00021D42">
        <w:rPr>
          <w:rStyle w:val="affffff7"/>
          <w:rFonts w:hint="cs"/>
          <w:rtl/>
        </w:rPr>
        <w:t>שורות</w:t>
      </w:r>
      <w:r>
        <w:rPr>
          <w:rFonts w:hint="cs"/>
          <w:rtl/>
        </w:rPr>
        <w:t xml:space="preserve">, סכום הערכים בכל סל הוא </w:t>
      </w:r>
      <w:r>
        <w:t>40</w:t>
      </w:r>
      <w:r>
        <w:rPr>
          <w:rFonts w:hint="cs"/>
          <w:rtl/>
        </w:rPr>
        <w:t>.   הערכים של שחקן ב הם:</w:t>
      </w:r>
    </w:p>
    <w:p w14:paraId="26A97412" w14:textId="77777777" w:rsidR="00E65B68" w:rsidRDefault="00E65B68" w:rsidP="002063E4">
      <w:pPr>
        <w:pStyle w:val="affffffe"/>
        <w:bidi w:val="0"/>
      </w:pPr>
      <w:r>
        <w:rPr>
          <w:rFonts w:hint="cs"/>
          <w:rtl/>
        </w:rPr>
        <w:t>1</w:t>
      </w:r>
      <w:r>
        <w:t>, 16, 22</w:t>
      </w:r>
    </w:p>
    <w:p w14:paraId="4DD68D03" w14:textId="77777777" w:rsidR="00E65B68" w:rsidRDefault="00E65B68" w:rsidP="002063E4">
      <w:pPr>
        <w:pStyle w:val="affffffe"/>
        <w:bidi w:val="0"/>
      </w:pPr>
      <w:r>
        <w:t xml:space="preserve">26, 4, </w:t>
      </w:r>
      <w:r>
        <w:rPr>
          <w:rFonts w:hint="cs"/>
          <w:rtl/>
        </w:rPr>
        <w:t xml:space="preserve"> </w:t>
      </w:r>
      <w:r>
        <w:t>9</w:t>
      </w:r>
    </w:p>
    <w:p w14:paraId="3AEC87F4" w14:textId="77777777" w:rsidR="00E65B68" w:rsidRDefault="00E65B68" w:rsidP="002063E4">
      <w:pPr>
        <w:pStyle w:val="affffffe"/>
        <w:bidi w:val="0"/>
      </w:pPr>
      <w:r>
        <w:t>13, 20, 9</w:t>
      </w:r>
    </w:p>
    <w:p w14:paraId="1F2869A5" w14:textId="77777777" w:rsidR="00E65B68" w:rsidRDefault="00E65B68" w:rsidP="002063E4">
      <w:pPr>
        <w:pStyle w:val="affffffe"/>
        <w:rPr>
          <w:rtl/>
        </w:rPr>
      </w:pPr>
      <w:r>
        <w:rPr>
          <w:rFonts w:hint="cs"/>
          <w:rtl/>
        </w:rPr>
        <w:t xml:space="preserve">בחלוקה לפי </w:t>
      </w:r>
      <w:r w:rsidRPr="00D427F9">
        <w:rPr>
          <w:rStyle w:val="affffff7"/>
          <w:rFonts w:hint="cs"/>
          <w:rtl/>
        </w:rPr>
        <w:t>עמוד</w:t>
      </w:r>
      <w:r>
        <w:rPr>
          <w:rStyle w:val="affffff7"/>
          <w:rFonts w:hint="cs"/>
          <w:rtl/>
        </w:rPr>
        <w:t>ות</w:t>
      </w:r>
      <w:r>
        <w:rPr>
          <w:rFonts w:hint="cs"/>
          <w:rtl/>
        </w:rPr>
        <w:t xml:space="preserve">, סכום הערכים בכל סל הוא </w:t>
      </w:r>
      <w:r>
        <w:t>40</w:t>
      </w:r>
      <w:r>
        <w:rPr>
          <w:rFonts w:hint="cs"/>
          <w:rtl/>
        </w:rPr>
        <w:t>.   הערכים של שחקן ג הם:</w:t>
      </w:r>
    </w:p>
    <w:p w14:paraId="6C6995C9" w14:textId="77777777" w:rsidR="00E65B68" w:rsidRDefault="00E65B68" w:rsidP="002063E4">
      <w:pPr>
        <w:pStyle w:val="affffffe"/>
        <w:bidi w:val="0"/>
      </w:pPr>
      <w:r>
        <w:rPr>
          <w:rFonts w:hint="cs"/>
          <w:rtl/>
        </w:rPr>
        <w:t>1</w:t>
      </w:r>
      <w:r>
        <w:t xml:space="preserve">, </w:t>
      </w:r>
      <w:r w:rsidRPr="00D427F9">
        <w:t>15</w:t>
      </w:r>
      <w:r>
        <w:t>, 23</w:t>
      </w:r>
    </w:p>
    <w:p w14:paraId="29A43EBA" w14:textId="77777777" w:rsidR="00E65B68" w:rsidRDefault="00E65B68" w:rsidP="002063E4">
      <w:pPr>
        <w:pStyle w:val="affffffe"/>
        <w:bidi w:val="0"/>
      </w:pPr>
      <w:r w:rsidRPr="00D427F9">
        <w:t>25</w:t>
      </w:r>
      <w:r>
        <w:t>, 4, 10</w:t>
      </w:r>
    </w:p>
    <w:p w14:paraId="1D071F0B" w14:textId="77777777" w:rsidR="00E65B68" w:rsidRDefault="00E65B68" w:rsidP="002063E4">
      <w:pPr>
        <w:pStyle w:val="affffffe"/>
        <w:bidi w:val="0"/>
      </w:pPr>
      <w:r>
        <w:t>13, 20, 9</w:t>
      </w:r>
    </w:p>
    <w:p w14:paraId="353EA8B0" w14:textId="77777777" w:rsidR="00E65B68" w:rsidRDefault="00E65B68" w:rsidP="002063E4">
      <w:pPr>
        <w:pStyle w:val="affffffe"/>
        <w:rPr>
          <w:rtl/>
        </w:rPr>
      </w:pPr>
      <w:r>
        <w:rPr>
          <w:rFonts w:hint="cs"/>
          <w:rtl/>
        </w:rPr>
        <w:t>בחלוקה {</w:t>
      </w:r>
      <w:r>
        <w:t>15,25</w:t>
      </w:r>
      <w:r>
        <w:rPr>
          <w:rFonts w:hint="cs"/>
          <w:rtl/>
        </w:rPr>
        <w:t>}, {</w:t>
      </w:r>
      <w:r>
        <w:t>4,13,23</w:t>
      </w:r>
      <w:r>
        <w:rPr>
          <w:rFonts w:hint="cs"/>
          <w:rtl/>
        </w:rPr>
        <w:t>}, {</w:t>
      </w:r>
      <w:r>
        <w:t>1,9,10,20</w:t>
      </w:r>
      <w:r>
        <w:rPr>
          <w:rFonts w:hint="cs"/>
          <w:rtl/>
        </w:rPr>
        <w:t xml:space="preserve">}, סכום הערכים בכל סל הוא </w:t>
      </w:r>
      <w:r>
        <w:t>40</w:t>
      </w:r>
      <w:r>
        <w:rPr>
          <w:rFonts w:hint="cs"/>
          <w:rtl/>
        </w:rPr>
        <w:t>.</w:t>
      </w:r>
    </w:p>
    <w:p w14:paraId="2F9F290F" w14:textId="77777777" w:rsidR="00E65B68" w:rsidRDefault="00E65B68" w:rsidP="002063E4">
      <w:pPr>
        <w:pStyle w:val="affffffe"/>
        <w:rPr>
          <w:rtl/>
        </w:rPr>
      </w:pPr>
      <w:r>
        <w:rPr>
          <w:rFonts w:hint="cs"/>
          <w:rtl/>
        </w:rPr>
        <w:t>נניח בשלילה, שקיימת חלוקה מקסימין־הוגנת. לכל חפץ, נסתכל על הערך הגדול ביותר שהוא נותן לשחקן כלשהו (המקסימום בין שלוש ההערכות של השחקנים):</w:t>
      </w:r>
    </w:p>
    <w:p w14:paraId="07F6E305" w14:textId="77777777" w:rsidR="00E65B68" w:rsidRDefault="00E65B68" w:rsidP="002063E4">
      <w:pPr>
        <w:pStyle w:val="affffffe"/>
        <w:bidi w:val="0"/>
      </w:pPr>
      <w:r>
        <w:rPr>
          <w:rFonts w:hint="cs"/>
          <w:rtl/>
        </w:rPr>
        <w:t>1</w:t>
      </w:r>
      <w:r>
        <w:t xml:space="preserve">, </w:t>
      </w:r>
      <w:r w:rsidRPr="00D427F9">
        <w:t>1</w:t>
      </w:r>
      <w:r>
        <w:rPr>
          <w:rFonts w:hint="cs"/>
          <w:rtl/>
        </w:rPr>
        <w:t>6</w:t>
      </w:r>
      <w:r>
        <w:t>, 23</w:t>
      </w:r>
    </w:p>
    <w:p w14:paraId="256FDDA2" w14:textId="77777777" w:rsidR="00E65B68" w:rsidRDefault="00E65B68" w:rsidP="002063E4">
      <w:pPr>
        <w:pStyle w:val="affffffe"/>
        <w:bidi w:val="0"/>
      </w:pPr>
      <w:r w:rsidRPr="00D427F9">
        <w:t>2</w:t>
      </w:r>
      <w:r>
        <w:rPr>
          <w:rFonts w:hint="cs"/>
          <w:rtl/>
        </w:rPr>
        <w:t>6</w:t>
      </w:r>
      <w:r>
        <w:t>, 4, 10</w:t>
      </w:r>
    </w:p>
    <w:p w14:paraId="4F9646C6" w14:textId="77777777" w:rsidR="00E65B68" w:rsidRDefault="00E65B68" w:rsidP="002063E4">
      <w:pPr>
        <w:pStyle w:val="affffffe"/>
        <w:bidi w:val="0"/>
      </w:pPr>
      <w:r>
        <w:t>13, 20, 9</w:t>
      </w:r>
    </w:p>
    <w:p w14:paraId="37B4C6E2" w14:textId="77777777" w:rsidR="0065757E" w:rsidRDefault="00E65B68" w:rsidP="0065757E">
      <w:pPr>
        <w:pStyle w:val="affffffe"/>
        <w:rPr>
          <w:rtl/>
        </w:rPr>
      </w:pPr>
      <w:r>
        <w:rPr>
          <w:rFonts w:hint="cs"/>
          <w:rtl/>
        </w:rPr>
        <w:lastRenderedPageBreak/>
        <w:t xml:space="preserve">בחלוקה מקסימין־הוגנת, הערך של כל שחקן הוא לפחות </w:t>
      </w:r>
      <w:r>
        <w:t>40</w:t>
      </w:r>
      <w:r>
        <w:rPr>
          <w:rFonts w:hint="cs"/>
          <w:rtl/>
        </w:rPr>
        <w:t xml:space="preserve">, ולכן הערך של כל סל לפי מטריצה זו הוא לפחות </w:t>
      </w:r>
      <w:r>
        <w:t>40</w:t>
      </w:r>
      <w:r>
        <w:rPr>
          <w:rFonts w:hint="cs"/>
          <w:rtl/>
        </w:rPr>
        <w:t xml:space="preserve">. כיוון שסכום הערכים במטריצה הוא </w:t>
      </w:r>
      <w:r>
        <w:t>122</w:t>
      </w:r>
      <w:r>
        <w:rPr>
          <w:rFonts w:hint="cs"/>
          <w:rtl/>
        </w:rPr>
        <w:t xml:space="preserve">, יש ערך "עודף" של </w:t>
      </w:r>
      <w:r>
        <w:t>2</w:t>
      </w:r>
      <w:r>
        <w:rPr>
          <w:rFonts w:hint="cs"/>
          <w:rtl/>
        </w:rPr>
        <w:t xml:space="preserve"> בלבד, ולכן  הערך של כל סל הוא לכל היותר </w:t>
      </w:r>
      <w:r>
        <w:t>42</w:t>
      </w:r>
      <w:r>
        <w:rPr>
          <w:rFonts w:hint="cs"/>
          <w:rtl/>
        </w:rPr>
        <w:t>. נבדוק כמה חפצים יש בכל סל:</w:t>
      </w:r>
    </w:p>
    <w:p w14:paraId="78E996B9" w14:textId="77777777" w:rsidR="0065757E" w:rsidRDefault="0065757E" w:rsidP="0065757E">
      <w:pPr>
        <w:pStyle w:val="affffffe"/>
        <w:rPr>
          <w:rtl/>
        </w:rPr>
      </w:pPr>
      <w:r>
        <w:rPr>
          <w:rFonts w:hint="cs"/>
          <w:rtl/>
        </w:rPr>
        <w:t xml:space="preserve">* </w:t>
      </w:r>
      <w:r w:rsidR="00E65B68">
        <w:rPr>
          <w:rFonts w:hint="cs"/>
          <w:rtl/>
        </w:rPr>
        <w:t xml:space="preserve">אם סל מסויים מכיל חפץ אחד, אז הערך בסל הזה הוא לכל היותר 26 </w:t>
      </w:r>
      <w:r w:rsidR="00E65B68">
        <w:rPr>
          <w:rtl/>
        </w:rPr>
        <w:t>–</w:t>
      </w:r>
      <w:r w:rsidR="00E65B68">
        <w:rPr>
          <w:rFonts w:hint="cs"/>
          <w:rtl/>
        </w:rPr>
        <w:t xml:space="preserve"> סתירה. </w:t>
      </w:r>
    </w:p>
    <w:p w14:paraId="22D59B43" w14:textId="77777777" w:rsidR="0065757E" w:rsidRDefault="0065757E" w:rsidP="0065757E">
      <w:pPr>
        <w:pStyle w:val="affffffe"/>
        <w:rPr>
          <w:rtl/>
        </w:rPr>
      </w:pPr>
      <w:r>
        <w:rPr>
          <w:rFonts w:hint="cs"/>
          <w:rtl/>
        </w:rPr>
        <w:t xml:space="preserve">* </w:t>
      </w:r>
      <w:r w:rsidR="00E65B68">
        <w:rPr>
          <w:rFonts w:hint="cs"/>
          <w:rtl/>
        </w:rPr>
        <w:t>אם סל מסויים מכיל שני חפצים, אז החפצים האלה חייבים להיות ה־</w:t>
      </w:r>
      <w:r w:rsidR="00E65B68">
        <w:t>16</w:t>
      </w:r>
      <w:r w:rsidR="00E65B68">
        <w:rPr>
          <w:rFonts w:hint="cs"/>
          <w:rtl/>
        </w:rPr>
        <w:t xml:space="preserve"> וה־</w:t>
      </w:r>
      <w:r w:rsidR="00E65B68">
        <w:t>26</w:t>
      </w:r>
      <w:r w:rsidR="00E65B68">
        <w:rPr>
          <w:rFonts w:hint="cs"/>
          <w:rtl/>
        </w:rPr>
        <w:t xml:space="preserve">, כי זה הזוג היחיד שהסכום שלו בין </w:t>
      </w:r>
      <w:r w:rsidR="00E65B68">
        <w:t>40</w:t>
      </w:r>
      <w:r w:rsidR="00E65B68">
        <w:rPr>
          <w:rFonts w:hint="cs"/>
          <w:rtl/>
        </w:rPr>
        <w:t xml:space="preserve"> ל־</w:t>
      </w:r>
      <w:r w:rsidR="00E65B68">
        <w:t>42</w:t>
      </w:r>
      <w:r w:rsidR="00E65B68">
        <w:rPr>
          <w:rFonts w:hint="cs"/>
          <w:rtl/>
        </w:rPr>
        <w:t xml:space="preserve">. הדרך היחידה לחלק את שבעת החפצים הנותרים לשני סלים עם ערך </w:t>
      </w:r>
      <w:r w:rsidR="00E65B68">
        <w:t>40</w:t>
      </w:r>
      <w:r w:rsidR="00E65B68">
        <w:rPr>
          <w:rFonts w:hint="cs"/>
          <w:rtl/>
        </w:rPr>
        <w:t xml:space="preserve"> היא: </w:t>
      </w:r>
      <w:r w:rsidR="00E65B68">
        <w:t>4,13,23</w:t>
      </w:r>
      <w:r w:rsidR="00E65B68">
        <w:rPr>
          <w:rFonts w:hint="cs"/>
          <w:rtl/>
        </w:rPr>
        <w:t xml:space="preserve"> ו: </w:t>
      </w:r>
      <w:r w:rsidR="00E65B68">
        <w:t>1,9,10,20</w:t>
      </w:r>
      <w:r w:rsidR="00E65B68">
        <w:rPr>
          <w:rFonts w:hint="cs"/>
          <w:rtl/>
        </w:rPr>
        <w:t xml:space="preserve">. אבל שני הסלים האלה שווים </w:t>
      </w:r>
      <w:r w:rsidR="00E65B68">
        <w:t>39</w:t>
      </w:r>
      <w:r w:rsidR="00E65B68">
        <w:rPr>
          <w:rFonts w:hint="cs"/>
          <w:rtl/>
        </w:rPr>
        <w:t xml:space="preserve"> עבור שחקנים א, ב. לכן, שחקן א או ב בהכרח מקבל לכל היותר </w:t>
      </w:r>
      <w:r w:rsidR="00E65B68">
        <w:t>39</w:t>
      </w:r>
      <w:r w:rsidR="00E65B68">
        <w:rPr>
          <w:rFonts w:hint="cs"/>
          <w:rtl/>
        </w:rPr>
        <w:t xml:space="preserve"> </w:t>
      </w:r>
      <w:r w:rsidR="00E65B68">
        <w:rPr>
          <w:rtl/>
        </w:rPr>
        <w:t>–</w:t>
      </w:r>
      <w:r w:rsidR="00E65B68">
        <w:rPr>
          <w:rFonts w:hint="cs"/>
          <w:rtl/>
        </w:rPr>
        <w:t xml:space="preserve"> סתירה.</w:t>
      </w:r>
    </w:p>
    <w:p w14:paraId="347EC567" w14:textId="08FDCD6C" w:rsidR="00E65B68" w:rsidRDefault="0065757E" w:rsidP="0065757E">
      <w:pPr>
        <w:pStyle w:val="affffffe"/>
      </w:pPr>
      <w:r>
        <w:rPr>
          <w:rFonts w:hint="cs"/>
          <w:rtl/>
        </w:rPr>
        <w:t xml:space="preserve">* </w:t>
      </w:r>
      <w:r w:rsidR="00E65B68">
        <w:rPr>
          <w:rFonts w:hint="cs"/>
          <w:rtl/>
        </w:rPr>
        <w:t>מכאן, שכל סל מכיל בדיוק שלושה חפצים. נסתכל על הסל שמכיל את ה־</w:t>
      </w:r>
      <w:r w:rsidR="00E65B68">
        <w:t>9</w:t>
      </w:r>
      <w:r w:rsidR="00E65B68">
        <w:rPr>
          <w:rFonts w:hint="cs"/>
          <w:rtl/>
        </w:rPr>
        <w:t xml:space="preserve">. יש רק שתי דרכים להשלים אותו לסל שערכו בין </w:t>
      </w:r>
      <w:r w:rsidR="00E65B68">
        <w:t>40</w:t>
      </w:r>
      <w:r w:rsidR="00E65B68">
        <w:rPr>
          <w:rFonts w:hint="cs"/>
          <w:rtl/>
        </w:rPr>
        <w:t xml:space="preserve"> ל־</w:t>
      </w:r>
      <w:r w:rsidR="00E65B68">
        <w:t>42</w:t>
      </w:r>
      <w:r w:rsidR="00E65B68">
        <w:rPr>
          <w:rFonts w:hint="cs"/>
          <w:rtl/>
        </w:rPr>
        <w:t>: או להוסיף לו את החפצים בשורה השלישית (</w:t>
      </w:r>
      <w:r w:rsidR="00E65B68">
        <w:t>9, 13, 20</w:t>
      </w:r>
      <w:r w:rsidR="00E65B68">
        <w:rPr>
          <w:rFonts w:hint="cs"/>
          <w:rtl/>
        </w:rPr>
        <w:t>), או את החפצים בעמודה השלישית (</w:t>
      </w:r>
      <w:r w:rsidR="00E65B68">
        <w:t>9, 10, 23</w:t>
      </w:r>
      <w:r w:rsidR="00E65B68">
        <w:rPr>
          <w:rFonts w:hint="cs"/>
          <w:rtl/>
        </w:rPr>
        <w:t xml:space="preserve">). בשני המקרים, סכום הערכים בסל זה הוא </w:t>
      </w:r>
      <w:r w:rsidR="00E65B68">
        <w:t>42</w:t>
      </w:r>
      <w:r w:rsidR="00E65B68">
        <w:rPr>
          <w:rFonts w:hint="cs"/>
          <w:rtl/>
        </w:rPr>
        <w:t xml:space="preserve">, ולכן יש לחלק את החפצים הנותרים לשני סלים עם ערך </w:t>
      </w:r>
      <w:r w:rsidR="00E65B68">
        <w:t>40</w:t>
      </w:r>
      <w:r w:rsidR="00E65B68">
        <w:rPr>
          <w:rFonts w:hint="cs"/>
          <w:rtl/>
        </w:rPr>
        <w:t xml:space="preserve">. הדרך היחידה לחלק את החפצים הנותרים לשני סלים עם ערך </w:t>
      </w:r>
      <w:r w:rsidR="00E65B68">
        <w:t>40</w:t>
      </w:r>
      <w:r w:rsidR="00E65B68">
        <w:rPr>
          <w:rFonts w:hint="cs"/>
          <w:rtl/>
        </w:rPr>
        <w:t xml:space="preserve"> היא לפי שורות (במקרה הראשון)</w:t>
      </w:r>
      <w:r w:rsidR="00E65B68">
        <w:rPr>
          <w:rFonts w:hint="cs"/>
        </w:rPr>
        <w:t xml:space="preserve"> </w:t>
      </w:r>
      <w:r w:rsidR="00E65B68">
        <w:rPr>
          <w:rFonts w:hint="cs"/>
          <w:rtl/>
        </w:rPr>
        <w:t xml:space="preserve">או לפי עמודות (במקרה השני). בחלוקה לפי שורות, שתי השורות העליונות שוות </w:t>
      </w:r>
      <w:r w:rsidR="00E65B68">
        <w:t>39</w:t>
      </w:r>
      <w:r w:rsidR="00E65B68">
        <w:rPr>
          <w:rFonts w:hint="cs"/>
          <w:rtl/>
        </w:rPr>
        <w:t xml:space="preserve"> עבור שחקנים א, ב. בחלוקה לפי עמודות, שתי העמודות השמאליות שוות </w:t>
      </w:r>
      <w:r w:rsidR="00E65B68">
        <w:t>39</w:t>
      </w:r>
      <w:r w:rsidR="00E65B68">
        <w:rPr>
          <w:rFonts w:hint="cs"/>
          <w:rtl/>
        </w:rPr>
        <w:t xml:space="preserve"> עבור שחקנים ב, ג. לכן, שחקן אחד בהכרח מקבל לכל היותר </w:t>
      </w:r>
      <w:r w:rsidR="00E65B68">
        <w:t>39</w:t>
      </w:r>
      <w:r w:rsidR="00E65B68">
        <w:rPr>
          <w:rFonts w:hint="cs"/>
          <w:rtl/>
        </w:rPr>
        <w:t xml:space="preserve"> </w:t>
      </w:r>
      <w:r w:rsidR="00E65B68">
        <w:rPr>
          <w:rtl/>
        </w:rPr>
        <w:t>–</w:t>
      </w:r>
      <w:r w:rsidR="00E65B68">
        <w:rPr>
          <w:rFonts w:hint="cs"/>
          <w:rtl/>
        </w:rPr>
        <w:t xml:space="preserve"> סתירה.</w:t>
      </w:r>
    </w:p>
    <w:p w14:paraId="7E67BF34" w14:textId="77777777" w:rsidR="00E65B68" w:rsidRDefault="00E65B68" w:rsidP="00E65B68">
      <w:pPr>
        <w:pStyle w:val="-5"/>
        <w:rPr>
          <w:rtl/>
        </w:rPr>
      </w:pPr>
      <w:r>
        <w:rPr>
          <w:rFonts w:hint="cs"/>
          <w:rtl/>
        </w:rPr>
        <w:t xml:space="preserve"> </w:t>
      </w:r>
      <w:r w:rsidRPr="00864F7F">
        <w:rPr>
          <w:rtl/>
        </w:rPr>
        <w:t>מש"ל.</w:t>
      </w:r>
    </w:p>
    <w:p w14:paraId="6D1F3655" w14:textId="77777777" w:rsidR="00E65B68" w:rsidRDefault="00E65B68" w:rsidP="00E65B68">
      <w:pPr>
        <w:rPr>
          <w:rFonts w:ascii="Arial" w:hAnsi="Arial" w:cs="Arial"/>
          <w:b/>
          <w:bCs/>
          <w:position w:val="4"/>
          <w:sz w:val="21"/>
          <w:szCs w:val="21"/>
          <w:rtl/>
        </w:rPr>
      </w:pPr>
    </w:p>
    <w:p w14:paraId="6174523D" w14:textId="48F4407A" w:rsidR="00E65B68" w:rsidRDefault="00E65B68" w:rsidP="00E65B68">
      <w:pPr>
        <w:pStyle w:val="3"/>
        <w:rPr>
          <w:rtl/>
        </w:rPr>
      </w:pPr>
      <w:r>
        <w:rPr>
          <w:rFonts w:hint="cs"/>
          <w:rtl/>
        </w:rPr>
        <w:t>מציאת חלוקה מקסימין־הוגנת בקירוב</w:t>
      </w:r>
    </w:p>
    <w:p w14:paraId="4683D5A3" w14:textId="57D6BADF" w:rsidR="00E65B68" w:rsidRDefault="00E65B68" w:rsidP="00E65B68">
      <w:pPr>
        <w:rPr>
          <w:rtl/>
        </w:rPr>
      </w:pPr>
      <w:r>
        <w:rPr>
          <w:rFonts w:hint="cs"/>
          <w:rtl/>
        </w:rPr>
        <w:t xml:space="preserve">לאור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Ref102911718 \h</w:instrText>
      </w:r>
      <w:r>
        <w:rPr>
          <w:rtl/>
        </w:rPr>
        <w:instrText xml:space="preserve"> </w:instrText>
      </w:r>
      <w:r>
        <w:rPr>
          <w:rtl/>
        </w:rPr>
      </w:r>
      <w:r>
        <w:rPr>
          <w:rtl/>
        </w:rPr>
        <w:fldChar w:fldCharType="separate"/>
      </w:r>
      <w:r w:rsidR="00A25B5B" w:rsidRPr="00F83B24">
        <w:rPr>
          <w:rtl/>
        </w:rPr>
        <w:t xml:space="preserve">משפט </w:t>
      </w:r>
      <w:r w:rsidR="00A25B5B">
        <w:rPr>
          <w:rFonts w:hint="cs"/>
          <w:rtl/>
        </w:rPr>
        <w:t>5.</w:t>
      </w:r>
      <w:r w:rsidR="00A25B5B">
        <w:rPr>
          <w:noProof/>
          <w:rtl/>
        </w:rPr>
        <w:t>35</w:t>
      </w:r>
      <w:r>
        <w:rPr>
          <w:rtl/>
        </w:rPr>
        <w:fldChar w:fldCharType="end"/>
      </w:r>
      <w:r>
        <w:rPr>
          <w:rFonts w:hint="cs"/>
          <w:rtl/>
        </w:rPr>
        <w:t>, אנחנו רוצים למצוא חלוקה הנותנת לכל שחקן ערך שהוא קרוב לערך המקסימין שלו. אנחנו נראה אלגוריתם אחד, של ברמן וקרישנמורתי.</w:t>
      </w:r>
      <w:r>
        <w:rPr>
          <w:rStyle w:val="af8"/>
          <w:rtl/>
        </w:rPr>
        <w:endnoteReference w:id="23"/>
      </w:r>
      <w:r>
        <w:rPr>
          <w:rFonts w:hint="cs"/>
          <w:rtl/>
        </w:rPr>
        <w:t xml:space="preserve"> האלגוריתם מעניין כי הוא מאד דומה לאלגוריתם החמדני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Ref98967919 \h</w:instrText>
      </w:r>
      <w:r>
        <w:rPr>
          <w:rtl/>
        </w:rPr>
        <w:instrText xml:space="preserve"> </w:instrText>
      </w:r>
      <w:r>
        <w:rPr>
          <w:rtl/>
        </w:rPr>
      </w:r>
      <w:r>
        <w:rPr>
          <w:rtl/>
        </w:rPr>
        <w:fldChar w:fldCharType="separate"/>
      </w:r>
      <w:r w:rsidR="00A25B5B">
        <w:rPr>
          <w:rtl/>
        </w:rPr>
        <w:t xml:space="preserve">אלגוריתם </w:t>
      </w:r>
      <w:r w:rsidR="00A25B5B">
        <w:rPr>
          <w:rFonts w:hint="cs"/>
          <w:rtl/>
        </w:rPr>
        <w:t>5.</w:t>
      </w:r>
      <w:r w:rsidR="00A25B5B">
        <w:rPr>
          <w:noProof/>
          <w:rtl/>
        </w:rPr>
        <w:t>25</w:t>
      </w:r>
      <w:r>
        <w:rPr>
          <w:rtl/>
        </w:rPr>
        <w:fldChar w:fldCharType="end"/>
      </w:r>
      <w:r>
        <w:rPr>
          <w:rFonts w:hint="cs"/>
          <w:rtl/>
        </w:rPr>
        <w:t xml:space="preserve">), וגם משיג יחס־קירוב דומה. </w:t>
      </w:r>
    </w:p>
    <w:p w14:paraId="4AA7A222" w14:textId="77777777" w:rsidR="00E65B68" w:rsidRDefault="00E65B68" w:rsidP="00E65B68">
      <w:pPr>
        <w:pStyle w:val="af4"/>
        <w:rPr>
          <w:rtl/>
        </w:rPr>
      </w:pPr>
    </w:p>
    <w:p w14:paraId="1C03DCFA" w14:textId="77777777" w:rsidR="00E65B68" w:rsidRDefault="00E65B68" w:rsidP="00E65B68">
      <w:pPr>
        <w:rPr>
          <w:rtl/>
        </w:rPr>
      </w:pPr>
      <w:r>
        <w:rPr>
          <w:rFonts w:hint="cs"/>
          <w:rtl/>
        </w:rPr>
        <w:t>כזכור, האלגוריתם החמדני עובר על החפצים (או המטלות) בסדר יורד של הערך שלהם (בערך מוחלט), ונותן את החפץ הבא לשחקן שסכום־הערכים הנוכחי שלו הוא קטן ביותר. שני אתגרים עומדים בפנינו, כשאנו באים להתאים את האלגוריתם הזה לשחקנים עם ערכים שונים:</w:t>
      </w:r>
    </w:p>
    <w:p w14:paraId="5B412881" w14:textId="77777777" w:rsidR="00E65B68" w:rsidRDefault="00E65B68" w:rsidP="00E65B68">
      <w:pPr>
        <w:pStyle w:val="af4"/>
        <w:rPr>
          <w:rtl/>
        </w:rPr>
      </w:pPr>
    </w:p>
    <w:p w14:paraId="6DBBB3DA" w14:textId="77777777" w:rsidR="00E65B68" w:rsidRDefault="00E65B68" w:rsidP="00E65B68">
      <w:pPr>
        <w:pStyle w:val="a1"/>
      </w:pPr>
      <w:r w:rsidRPr="00A13639">
        <w:rPr>
          <w:rStyle w:val="affffff7"/>
          <w:rFonts w:hint="cs"/>
          <w:rtl/>
        </w:rPr>
        <w:t>סדר הערכים</w:t>
      </w:r>
      <w:r>
        <w:rPr>
          <w:rFonts w:hint="cs"/>
          <w:rtl/>
        </w:rPr>
        <w:t xml:space="preserve"> עלול להיות שונה לשחקנים שונים. זה מציב בפנינו אתגר כבר בשלב הראשון של האלגוריתם </w:t>
      </w:r>
      <w:r>
        <w:rPr>
          <w:rtl/>
        </w:rPr>
        <w:t>–</w:t>
      </w:r>
      <w:r>
        <w:rPr>
          <w:rFonts w:hint="cs"/>
          <w:rtl/>
        </w:rPr>
        <w:t xml:space="preserve"> באיזה סדר נעבור על החפצים?</w:t>
      </w:r>
    </w:p>
    <w:p w14:paraId="54EFADFA" w14:textId="77777777" w:rsidR="00E65B68" w:rsidRDefault="00E65B68" w:rsidP="00E65B68">
      <w:pPr>
        <w:pStyle w:val="a1"/>
      </w:pPr>
      <w:r>
        <w:rPr>
          <w:rFonts w:hint="cs"/>
          <w:rtl/>
        </w:rPr>
        <w:t xml:space="preserve">גם אם סדר הערכים זהה לכל השחקנים, </w:t>
      </w:r>
      <w:r w:rsidRPr="00A13639">
        <w:rPr>
          <w:rStyle w:val="affffff7"/>
          <w:rFonts w:hint="cs"/>
          <w:rtl/>
        </w:rPr>
        <w:t>סכום הערכים</w:t>
      </w:r>
      <w:r>
        <w:rPr>
          <w:rFonts w:hint="cs"/>
          <w:rtl/>
        </w:rPr>
        <w:t xml:space="preserve"> בסל מסויים עלול להיות שונה לשחקנים שונים. זה מציב בפנינו אתגר בכל צעד </w:t>
      </w:r>
      <w:r>
        <w:rPr>
          <w:rtl/>
        </w:rPr>
        <w:t>–</w:t>
      </w:r>
      <w:r>
        <w:rPr>
          <w:rFonts w:hint="cs"/>
          <w:rtl/>
        </w:rPr>
        <w:t xml:space="preserve"> איך נחליט למי לתת את החפץ הבא?</w:t>
      </w:r>
    </w:p>
    <w:p w14:paraId="09F22C5C" w14:textId="77777777" w:rsidR="00E65B68" w:rsidRDefault="00E65B68" w:rsidP="00E65B68">
      <w:pPr>
        <w:pStyle w:val="a1"/>
        <w:numPr>
          <w:ilvl w:val="0"/>
          <w:numId w:val="0"/>
        </w:numPr>
        <w:ind w:left="360" w:hanging="360"/>
        <w:rPr>
          <w:rtl/>
        </w:rPr>
      </w:pPr>
    </w:p>
    <w:p w14:paraId="2A9C856A" w14:textId="693D5792" w:rsidR="00E65B68" w:rsidRDefault="00E65B68" w:rsidP="00E65B68">
      <w:r>
        <w:rPr>
          <w:rFonts w:hint="cs"/>
          <w:rtl/>
        </w:rPr>
        <w:t xml:space="preserve">ראשית, נתמודד עם אתגר הסדר. נניח שיש לנו אלגוריתם כלשהו, שעובד רק על </w:t>
      </w:r>
      <w:r w:rsidRPr="005F52DF">
        <w:rPr>
          <w:rStyle w:val="affffff6"/>
          <w:rFonts w:hint="cs"/>
          <w:rtl/>
        </w:rPr>
        <w:t>בעיה מסודרת</w:t>
      </w:r>
      <w:r>
        <w:rPr>
          <w:rFonts w:hint="cs"/>
          <w:rtl/>
        </w:rPr>
        <w:t xml:space="preserve"> </w:t>
      </w:r>
      <w:r>
        <w:rPr>
          <w:rtl/>
        </w:rPr>
        <w:t>–</w:t>
      </w:r>
      <w:r>
        <w:rPr>
          <w:rFonts w:hint="cs"/>
          <w:rtl/>
        </w:rPr>
        <w:t xml:space="preserve"> בעיה שבה כל השחקנים מסכימים על סדר הערכים של החפצים (ראו </w:t>
      </w:r>
      <w:r w:rsidR="00140E19">
        <w:rPr>
          <w:rFonts w:hint="cs"/>
          <w:rtl/>
        </w:rPr>
        <w:t>ב</w:t>
      </w:r>
      <w:r>
        <w:rPr>
          <w:rFonts w:hint="cs"/>
          <w:rtl/>
        </w:rPr>
        <w:t>פרק 4</w:t>
      </w:r>
      <w:r w:rsidR="00140E19">
        <w:rPr>
          <w:rFonts w:hint="cs"/>
          <w:rtl/>
        </w:rPr>
        <w:t>, בסעיף על חלוקה ללא קנאה מלבד חפץ כלשהו</w:t>
      </w:r>
      <w:r>
        <w:rPr>
          <w:rFonts w:hint="cs"/>
          <w:rtl/>
        </w:rPr>
        <w:t>). נניח שאנחנו מקבלים בעיה כללית - לא בהכרח מסודרת. נפעיל את האלגוריתם הקיים באופן הבא.</w:t>
      </w:r>
      <w:r>
        <w:rPr>
          <w:rStyle w:val="af8"/>
          <w:rtl/>
        </w:rPr>
        <w:endnoteReference w:id="24"/>
      </w:r>
    </w:p>
    <w:p w14:paraId="51B6EBA1" w14:textId="77777777" w:rsidR="00E65B68" w:rsidRDefault="00E65B68" w:rsidP="00E65B68">
      <w:pPr>
        <w:rPr>
          <w:rtl/>
        </w:rPr>
      </w:pPr>
    </w:p>
    <w:p w14:paraId="717A5B33" w14:textId="3976EB47" w:rsidR="00E65B68" w:rsidRPr="00302A07" w:rsidRDefault="00E65B68" w:rsidP="00E65B68">
      <w:pPr>
        <w:pStyle w:val="affffffc"/>
        <w:rPr>
          <w:rtl/>
        </w:rPr>
      </w:pPr>
      <w:bookmarkStart w:id="32" w:name="_Ref102915082"/>
      <w:r>
        <w:rPr>
          <w:noProof/>
          <w:rtl/>
        </w:rPr>
        <w:drawing>
          <wp:anchor distT="0" distB="0" distL="114300" distR="114300" simplePos="0" relativeHeight="251693056" behindDoc="0" locked="0" layoutInCell="1" allowOverlap="1" wp14:anchorId="3A8AD2DB" wp14:editId="7AC7E49C">
            <wp:simplePos x="0" y="0"/>
            <wp:positionH relativeFrom="margin">
              <wp:posOffset>4424858</wp:posOffset>
            </wp:positionH>
            <wp:positionV relativeFrom="paragraph">
              <wp:posOffset>86614</wp:posOffset>
            </wp:positionV>
            <wp:extent cx="175828" cy="180000"/>
            <wp:effectExtent l="0" t="0" r="0" b="0"/>
            <wp:wrapThrough wrapText="bothSides">
              <wp:wrapPolygon edited="0">
                <wp:start x="0" y="0"/>
                <wp:lineTo x="0" y="18318"/>
                <wp:lineTo x="18783" y="18318"/>
                <wp:lineTo x="18783" y="0"/>
                <wp:lineTo x="0" y="0"/>
              </wp:wrapPolygon>
            </wp:wrapThrough>
            <wp:docPr id="20" name="תמונה 2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Shap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75828" cy="180000"/>
                    </a:xfrm>
                    <a:prstGeom prst="rect">
                      <a:avLst/>
                    </a:prstGeom>
                  </pic:spPr>
                </pic:pic>
              </a:graphicData>
            </a:graphic>
            <wp14:sizeRelV relativeFrom="margin">
              <wp14:pctHeight>0</wp14:pctHeight>
            </wp14:sizeRelV>
          </wp:anchor>
        </w:drawing>
      </w:r>
      <w:r>
        <w:rPr>
          <w:rtl/>
        </w:rPr>
        <w:t xml:space="preserve">אלגוריתם </w:t>
      </w:r>
      <w:r>
        <w:rPr>
          <w:rFonts w:hint="cs"/>
          <w:rtl/>
        </w:rPr>
        <w:t>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36</w:t>
      </w:r>
      <w:r>
        <w:rPr>
          <w:rtl/>
        </w:rPr>
        <w:fldChar w:fldCharType="end"/>
      </w:r>
      <w:bookmarkEnd w:id="32"/>
      <w:r>
        <w:rPr>
          <w:rFonts w:hint="cs"/>
          <w:rtl/>
        </w:rPr>
        <w:t>: שימוש באלגוריתם קיים, הפועל על בעיות מסודרות בלבד</w:t>
      </w:r>
    </w:p>
    <w:p w14:paraId="7E0999F3" w14:textId="77777777" w:rsidR="00E65B68" w:rsidRDefault="00E65B68" w:rsidP="00E65B68">
      <w:pPr>
        <w:pStyle w:val="affffffd"/>
        <w:rPr>
          <w:rtl/>
        </w:rPr>
      </w:pPr>
      <w:r>
        <w:rPr>
          <w:rFonts w:hint="cs"/>
          <w:rtl/>
        </w:rPr>
        <w:t xml:space="preserve">א. בחר סדר כלשהו על החפצים ומספר אותם לפי הסדר: </w:t>
      </w:r>
      <w:r>
        <w:t>1,...,m</w:t>
      </w:r>
      <w:r>
        <w:rPr>
          <w:rFonts w:hint="cs"/>
          <w:rtl/>
        </w:rPr>
        <w:t>.</w:t>
      </w:r>
    </w:p>
    <w:p w14:paraId="51640B2B" w14:textId="77777777" w:rsidR="00E65B68" w:rsidRDefault="00E65B68" w:rsidP="00E65B68">
      <w:pPr>
        <w:pStyle w:val="affffffd"/>
        <w:rPr>
          <w:rtl/>
        </w:rPr>
      </w:pPr>
    </w:p>
    <w:p w14:paraId="060D4F42" w14:textId="77777777" w:rsidR="00E65B68" w:rsidRDefault="00E65B68" w:rsidP="00E65B68">
      <w:pPr>
        <w:pStyle w:val="affffffd"/>
        <w:rPr>
          <w:rtl/>
        </w:rPr>
      </w:pPr>
      <w:r>
        <w:rPr>
          <w:rFonts w:hint="cs"/>
          <w:rtl/>
        </w:rPr>
        <w:t>ב. הגדר לכל שחקן הערכה חדשה "מסודרת", באופן הבא:</w:t>
      </w:r>
    </w:p>
    <w:p w14:paraId="47A65A43" w14:textId="77777777" w:rsidR="00E65B68" w:rsidRDefault="00E65B68" w:rsidP="00E65B68">
      <w:pPr>
        <w:pStyle w:val="affffffd"/>
        <w:rPr>
          <w:rtl/>
        </w:rPr>
      </w:pPr>
      <w:r>
        <w:rPr>
          <w:rFonts w:hint="cs"/>
          <w:rtl/>
        </w:rPr>
        <w:t>* הערך החדש של חפץ 1 := הערך הישן הגבוה ביותר;</w:t>
      </w:r>
    </w:p>
    <w:p w14:paraId="53E19A86" w14:textId="77777777" w:rsidR="00E65B68" w:rsidRDefault="00E65B68" w:rsidP="00E65B68">
      <w:pPr>
        <w:pStyle w:val="affffffd"/>
        <w:rPr>
          <w:rtl/>
        </w:rPr>
      </w:pPr>
      <w:r>
        <w:rPr>
          <w:rFonts w:hint="cs"/>
          <w:rtl/>
        </w:rPr>
        <w:lastRenderedPageBreak/>
        <w:t xml:space="preserve">* הערך החדש של חפץ 2 := הערך הישן השני בגובהו; </w:t>
      </w:r>
    </w:p>
    <w:p w14:paraId="10F1ECE3" w14:textId="77777777" w:rsidR="00E65B68" w:rsidRDefault="00E65B68" w:rsidP="00E65B68">
      <w:pPr>
        <w:pStyle w:val="affffffd"/>
        <w:rPr>
          <w:rtl/>
        </w:rPr>
      </w:pPr>
      <w:r>
        <w:rPr>
          <w:rFonts w:hint="cs"/>
          <w:rtl/>
        </w:rPr>
        <w:t xml:space="preserve">... </w:t>
      </w:r>
    </w:p>
    <w:p w14:paraId="2C196AA7" w14:textId="77777777" w:rsidR="00E65B68" w:rsidRDefault="00E65B68" w:rsidP="00E65B68">
      <w:pPr>
        <w:pStyle w:val="affffffd"/>
        <w:rPr>
          <w:rtl/>
        </w:rPr>
      </w:pPr>
      <w:r>
        <w:rPr>
          <w:rFonts w:hint="cs"/>
          <w:rtl/>
        </w:rPr>
        <w:t xml:space="preserve">* הערך החדש של חפץ </w:t>
      </w:r>
      <w:r>
        <w:t>k</w:t>
      </w:r>
      <w:r>
        <w:rPr>
          <w:rFonts w:hint="cs"/>
          <w:rtl/>
        </w:rPr>
        <w:t xml:space="preserve"> := הערך הישן ה־</w:t>
      </w:r>
      <w:r>
        <w:t>k</w:t>
      </w:r>
      <w:r>
        <w:rPr>
          <w:rFonts w:hint="cs"/>
          <w:rtl/>
        </w:rPr>
        <w:t xml:space="preserve"> בגובהו; </w:t>
      </w:r>
    </w:p>
    <w:p w14:paraId="661D4642" w14:textId="77777777" w:rsidR="00E65B68" w:rsidRDefault="00E65B68" w:rsidP="00E65B68">
      <w:pPr>
        <w:pStyle w:val="affffffd"/>
        <w:rPr>
          <w:rtl/>
        </w:rPr>
      </w:pPr>
      <w:r>
        <w:rPr>
          <w:rFonts w:hint="cs"/>
          <w:rtl/>
        </w:rPr>
        <w:t>...</w:t>
      </w:r>
    </w:p>
    <w:p w14:paraId="0C1D37A8" w14:textId="77777777" w:rsidR="00E65B68" w:rsidRDefault="00E65B68" w:rsidP="00E65B68">
      <w:pPr>
        <w:pStyle w:val="affffffd"/>
        <w:rPr>
          <w:rtl/>
        </w:rPr>
      </w:pPr>
      <w:r>
        <w:rPr>
          <w:rFonts w:hint="cs"/>
          <w:rtl/>
        </w:rPr>
        <w:t xml:space="preserve">* הערך החדש של חפץ </w:t>
      </w:r>
      <w:r>
        <w:t>m</w:t>
      </w:r>
      <w:r>
        <w:rPr>
          <w:rFonts w:hint="cs"/>
          <w:rtl/>
        </w:rPr>
        <w:t xml:space="preserve"> := הערך הישן הנמוך ביותר.</w:t>
      </w:r>
    </w:p>
    <w:p w14:paraId="57ECEE2A" w14:textId="77777777" w:rsidR="00E65B68" w:rsidRDefault="00E65B68" w:rsidP="00E65B68">
      <w:pPr>
        <w:pStyle w:val="affffffd"/>
        <w:rPr>
          <w:rtl/>
        </w:rPr>
      </w:pPr>
      <w:r>
        <w:rPr>
          <w:rFonts w:hint="cs"/>
          <w:rtl/>
        </w:rPr>
        <w:t>(אם יש חפצים עם ערך שווה, הסדר ביניהם נקבע שרירותית).</w:t>
      </w:r>
    </w:p>
    <w:p w14:paraId="37799BB2" w14:textId="77777777" w:rsidR="00E65B68" w:rsidRDefault="00E65B68" w:rsidP="00E65B68">
      <w:pPr>
        <w:pStyle w:val="affffffd"/>
        <w:rPr>
          <w:rtl/>
        </w:rPr>
      </w:pPr>
    </w:p>
    <w:p w14:paraId="4F56DEB8" w14:textId="77777777" w:rsidR="00E65B68" w:rsidRDefault="00E65B68" w:rsidP="00E65B68">
      <w:pPr>
        <w:pStyle w:val="affffffd"/>
        <w:rPr>
          <w:rtl/>
        </w:rPr>
      </w:pPr>
      <w:r>
        <w:rPr>
          <w:rFonts w:hint="cs"/>
          <w:rtl/>
        </w:rPr>
        <w:t xml:space="preserve">ג. התקבלה בעיה מסודרת; הפעל עליה את האלגוריתם הקיים. </w:t>
      </w:r>
    </w:p>
    <w:p w14:paraId="52AB17A1" w14:textId="77777777" w:rsidR="00E65B68" w:rsidRDefault="00E65B68" w:rsidP="00E65B68">
      <w:pPr>
        <w:pStyle w:val="affffffd"/>
        <w:rPr>
          <w:rtl/>
        </w:rPr>
      </w:pPr>
    </w:p>
    <w:p w14:paraId="08B64CB7" w14:textId="77777777" w:rsidR="00E65B68" w:rsidRDefault="00E65B68" w:rsidP="00E65B68">
      <w:pPr>
        <w:pStyle w:val="affffffd"/>
        <w:rPr>
          <w:rtl/>
        </w:rPr>
      </w:pPr>
      <w:r>
        <w:rPr>
          <w:rFonts w:hint="cs"/>
          <w:rtl/>
        </w:rPr>
        <w:t>ד. בנה חלוקה חדשה עבור הבעיה המקורית, באופן הבא:</w:t>
      </w:r>
    </w:p>
    <w:p w14:paraId="54A9B80F" w14:textId="77777777" w:rsidR="00E65B68" w:rsidRDefault="00E65B68" w:rsidP="00E65B68">
      <w:pPr>
        <w:pStyle w:val="affffffd"/>
        <w:rPr>
          <w:rtl/>
        </w:rPr>
      </w:pPr>
      <w:r>
        <w:rPr>
          <w:rFonts w:hint="cs"/>
          <w:rtl/>
        </w:rPr>
        <w:t xml:space="preserve">* השחקן שקיבל בשלב ג את חפץ </w:t>
      </w:r>
      <w:r>
        <w:t>1</w:t>
      </w:r>
      <w:r>
        <w:rPr>
          <w:rFonts w:hint="cs"/>
          <w:rtl/>
        </w:rPr>
        <w:t>, מקבל את החפץ הטוב ביותר בעיניו.</w:t>
      </w:r>
    </w:p>
    <w:p w14:paraId="0E06FE67" w14:textId="77777777" w:rsidR="00E65B68" w:rsidRDefault="00E65B68" w:rsidP="00E65B68">
      <w:pPr>
        <w:pStyle w:val="affffffd"/>
        <w:rPr>
          <w:rtl/>
        </w:rPr>
      </w:pPr>
      <w:r>
        <w:rPr>
          <w:rFonts w:hint="cs"/>
          <w:rtl/>
        </w:rPr>
        <w:t xml:space="preserve">* השחקן שקיבל את חפץ </w:t>
      </w:r>
      <w:r>
        <w:t>2</w:t>
      </w:r>
      <w:r>
        <w:rPr>
          <w:rFonts w:hint="cs"/>
          <w:rtl/>
        </w:rPr>
        <w:t>, מקבל את החפץ הטוב ביותר בעיניו מאלה שנשארו</w:t>
      </w:r>
    </w:p>
    <w:p w14:paraId="3D5A7EEC" w14:textId="77777777" w:rsidR="00E65B68" w:rsidRDefault="00E65B68" w:rsidP="00E65B68">
      <w:pPr>
        <w:pStyle w:val="affffffd"/>
        <w:rPr>
          <w:rtl/>
        </w:rPr>
      </w:pPr>
      <w:r>
        <w:rPr>
          <w:rFonts w:hint="cs"/>
          <w:rtl/>
        </w:rPr>
        <w:t>...</w:t>
      </w:r>
    </w:p>
    <w:p w14:paraId="53C404D7" w14:textId="77777777" w:rsidR="00E65B68" w:rsidRDefault="00E65B68" w:rsidP="00E65B68">
      <w:pPr>
        <w:pStyle w:val="affffffd"/>
        <w:rPr>
          <w:rtl/>
        </w:rPr>
      </w:pPr>
      <w:r>
        <w:rPr>
          <w:rFonts w:hint="cs"/>
          <w:rtl/>
        </w:rPr>
        <w:t xml:space="preserve">* השחקן שקיבל את חפץ </w:t>
      </w:r>
      <w:r>
        <w:t>k</w:t>
      </w:r>
      <w:r>
        <w:rPr>
          <w:rFonts w:hint="cs"/>
          <w:rtl/>
        </w:rPr>
        <w:t>, מקבל את החפץ הטוב ביותר בעיניו מאלה שנשארו</w:t>
      </w:r>
    </w:p>
    <w:p w14:paraId="21FA9588" w14:textId="77777777" w:rsidR="00E65B68" w:rsidRDefault="00E65B68" w:rsidP="00E65B68">
      <w:pPr>
        <w:pStyle w:val="affffffd"/>
        <w:rPr>
          <w:rtl/>
        </w:rPr>
      </w:pPr>
      <w:r>
        <w:rPr>
          <w:rFonts w:hint="cs"/>
          <w:rtl/>
        </w:rPr>
        <w:t>...</w:t>
      </w:r>
    </w:p>
    <w:p w14:paraId="25474BB0" w14:textId="77777777" w:rsidR="00E65B68" w:rsidRDefault="00E65B68" w:rsidP="00E65B68">
      <w:pPr>
        <w:pStyle w:val="affffffd"/>
        <w:rPr>
          <w:rtl/>
        </w:rPr>
      </w:pPr>
      <w:r>
        <w:rPr>
          <w:rFonts w:hint="cs"/>
          <w:rtl/>
        </w:rPr>
        <w:t xml:space="preserve">* השחקן שקיבל בשלב ג את חפץ </w:t>
      </w:r>
      <w:r>
        <w:t>m</w:t>
      </w:r>
      <w:r>
        <w:rPr>
          <w:rFonts w:hint="cs"/>
          <w:rtl/>
        </w:rPr>
        <w:t>, מקבל את החפץ האחרון שנשאר.</w:t>
      </w:r>
    </w:p>
    <w:p w14:paraId="3B2F6B24" w14:textId="77777777" w:rsidR="00E65B68" w:rsidRDefault="00E65B68" w:rsidP="00E65B68">
      <w:pPr>
        <w:rPr>
          <w:rtl/>
        </w:rPr>
      </w:pPr>
    </w:p>
    <w:p w14:paraId="252E1381" w14:textId="77777777" w:rsidR="00E65B68" w:rsidRDefault="00E65B68" w:rsidP="00E65B68">
      <w:r w:rsidRPr="009170B3">
        <w:rPr>
          <w:rFonts w:hint="cs"/>
          <w:b/>
          <w:bCs/>
          <w:rtl/>
        </w:rPr>
        <w:t>דוגמה</w:t>
      </w:r>
      <w:r>
        <w:rPr>
          <w:rFonts w:hint="cs"/>
          <w:rtl/>
        </w:rPr>
        <w:t>.</w:t>
      </w:r>
      <w:bookmarkStart w:id="33" w:name="_Ref103022907"/>
      <w:r>
        <w:rPr>
          <w:rStyle w:val="af8"/>
          <w:rtl/>
        </w:rPr>
        <w:endnoteReference w:id="25"/>
      </w:r>
      <w:bookmarkEnd w:id="33"/>
      <w:r>
        <w:rPr>
          <w:rFonts w:hint="cs"/>
          <w:rtl/>
        </w:rPr>
        <w:t xml:space="preserve"> יש שני שחקנים בשם </w:t>
      </w:r>
      <w:r>
        <w:t>A, B</w:t>
      </w:r>
      <w:r>
        <w:rPr>
          <w:rFonts w:hint="cs"/>
          <w:rtl/>
        </w:rPr>
        <w:t xml:space="preserve"> וארבע מטלות בשם </w:t>
      </w:r>
      <w:r>
        <w:t>w,x,y,z</w:t>
      </w:r>
      <w:r>
        <w:rPr>
          <w:rFonts w:hint="cs"/>
          <w:rtl/>
        </w:rPr>
        <w:t>. ההערכות המקוריות הן:</w:t>
      </w:r>
    </w:p>
    <w:p w14:paraId="73AF0404" w14:textId="77777777" w:rsidR="00E65B68" w:rsidRDefault="00E65B68" w:rsidP="00E65B68">
      <w:pPr>
        <w:pStyle w:val="a1"/>
        <w:bidi w:val="0"/>
      </w:pPr>
      <w:r>
        <w:t xml:space="preserve">      w,  x,  y,  z</w:t>
      </w:r>
    </w:p>
    <w:p w14:paraId="1C3A0A96" w14:textId="77777777" w:rsidR="00E65B68" w:rsidRDefault="00E65B68" w:rsidP="00E65B68">
      <w:pPr>
        <w:pStyle w:val="a1"/>
        <w:bidi w:val="0"/>
      </w:pPr>
      <w:r>
        <w:t>A: -3, -5, -6, -1</w:t>
      </w:r>
    </w:p>
    <w:p w14:paraId="79B4DD27" w14:textId="77777777" w:rsidR="00E65B68" w:rsidRDefault="00E65B68" w:rsidP="00E65B68">
      <w:pPr>
        <w:pStyle w:val="a1"/>
        <w:bidi w:val="0"/>
      </w:pPr>
      <w:r>
        <w:t>B: -2, -8, -4, -9</w:t>
      </w:r>
    </w:p>
    <w:p w14:paraId="2A951802" w14:textId="77777777" w:rsidR="00E65B68" w:rsidRDefault="00E65B68" w:rsidP="00E65B68">
      <w:pPr>
        <w:pStyle w:val="a1"/>
        <w:numPr>
          <w:ilvl w:val="0"/>
          <w:numId w:val="0"/>
        </w:numPr>
        <w:ind w:left="360" w:hanging="360"/>
        <w:rPr>
          <w:rtl/>
        </w:rPr>
      </w:pPr>
      <w:r>
        <w:rPr>
          <w:rFonts w:hint="cs"/>
          <w:rtl/>
        </w:rPr>
        <w:t>ההערכות המסודרות הן:</w:t>
      </w:r>
    </w:p>
    <w:p w14:paraId="34C6BB80" w14:textId="77777777" w:rsidR="00E65B68" w:rsidRDefault="00E65B68" w:rsidP="00E65B68">
      <w:pPr>
        <w:pStyle w:val="a1"/>
        <w:bidi w:val="0"/>
      </w:pPr>
      <w:r>
        <w:t xml:space="preserve">      1,  2,  3,  4</w:t>
      </w:r>
    </w:p>
    <w:p w14:paraId="4713EEDF" w14:textId="77777777" w:rsidR="00E65B68" w:rsidRDefault="00E65B68" w:rsidP="00E65B68">
      <w:pPr>
        <w:pStyle w:val="a1"/>
        <w:bidi w:val="0"/>
      </w:pPr>
      <w:r>
        <w:t>A: -1, -3, -5, -6</w:t>
      </w:r>
    </w:p>
    <w:p w14:paraId="62BFC4E4" w14:textId="77777777" w:rsidR="00E65B68" w:rsidRDefault="00E65B68" w:rsidP="00E65B68">
      <w:pPr>
        <w:pStyle w:val="a1"/>
        <w:bidi w:val="0"/>
      </w:pPr>
      <w:r>
        <w:t>B: -2, -4, -8, -9</w:t>
      </w:r>
    </w:p>
    <w:p w14:paraId="71F13D89" w14:textId="77777777" w:rsidR="00E65B68" w:rsidRDefault="00E65B68" w:rsidP="00E65B68">
      <w:pPr>
        <w:rPr>
          <w:rtl/>
        </w:rPr>
      </w:pPr>
      <w:r>
        <w:rPr>
          <w:rFonts w:hint="cs"/>
          <w:rtl/>
        </w:rPr>
        <w:t xml:space="preserve">נניח שהאלגוריתם הנתון, בשלב ג, נותן לשחקן </w:t>
      </w:r>
      <w:r>
        <w:rPr>
          <w:rFonts w:asciiTheme="majorBidi" w:hAnsiTheme="majorBidi" w:cstheme="majorBidi"/>
          <w:szCs w:val="20"/>
        </w:rPr>
        <w:t>A</w:t>
      </w:r>
      <w:r>
        <w:rPr>
          <w:rFonts w:hint="cs"/>
          <w:rtl/>
        </w:rPr>
        <w:t xml:space="preserve"> את מטלות </w:t>
      </w:r>
      <w:r>
        <w:t>2, 4</w:t>
      </w:r>
      <w:r>
        <w:rPr>
          <w:rFonts w:hint="cs"/>
          <w:rtl/>
        </w:rPr>
        <w:t xml:space="preserve">, ונותן לשחקן </w:t>
      </w:r>
      <w:r>
        <w:rPr>
          <w:rFonts w:asciiTheme="majorBidi" w:hAnsiTheme="majorBidi" w:cstheme="majorBidi"/>
          <w:szCs w:val="20"/>
        </w:rPr>
        <w:t>B</w:t>
      </w:r>
      <w:r>
        <w:rPr>
          <w:rFonts w:hint="cs"/>
          <w:rtl/>
        </w:rPr>
        <w:t xml:space="preserve"> את מטלות </w:t>
      </w:r>
      <w:r>
        <w:t>1, 3</w:t>
      </w:r>
      <w:r>
        <w:rPr>
          <w:rFonts w:hint="cs"/>
          <w:rtl/>
        </w:rPr>
        <w:t xml:space="preserve">. בחלוקה זו, הערך של שחקן </w:t>
      </w:r>
      <w:r>
        <w:rPr>
          <w:rFonts w:asciiTheme="majorBidi" w:hAnsiTheme="majorBidi" w:cstheme="majorBidi"/>
          <w:szCs w:val="20"/>
        </w:rPr>
        <w:t>A</w:t>
      </w:r>
      <w:r>
        <w:rPr>
          <w:rFonts w:hint="cs"/>
          <w:rtl/>
        </w:rPr>
        <w:t xml:space="preserve"> הוא </w:t>
      </w:r>
      <w:r>
        <w:t>-9</w:t>
      </w:r>
      <w:r>
        <w:rPr>
          <w:rFonts w:hint="cs"/>
          <w:rtl/>
        </w:rPr>
        <w:t xml:space="preserve"> והערך של שחקן </w:t>
      </w:r>
      <w:r>
        <w:rPr>
          <w:rFonts w:asciiTheme="majorBidi" w:hAnsiTheme="majorBidi" w:cstheme="majorBidi"/>
          <w:szCs w:val="20"/>
        </w:rPr>
        <w:t>B</w:t>
      </w:r>
      <w:r>
        <w:rPr>
          <w:rFonts w:hint="cs"/>
          <w:rtl/>
        </w:rPr>
        <w:t xml:space="preserve"> הוא </w:t>
      </w:r>
      <w:r>
        <w:t>-10</w:t>
      </w:r>
      <w:r>
        <w:rPr>
          <w:rFonts w:hint="cs"/>
          <w:rtl/>
        </w:rPr>
        <w:t xml:space="preserve">. </w:t>
      </w:r>
    </w:p>
    <w:p w14:paraId="4ED2A163" w14:textId="77777777" w:rsidR="00E65B68" w:rsidRDefault="00E65B68" w:rsidP="00E65B68">
      <w:pPr>
        <w:pStyle w:val="af4"/>
        <w:rPr>
          <w:rtl/>
        </w:rPr>
      </w:pPr>
    </w:p>
    <w:p w14:paraId="01862D1C" w14:textId="77777777" w:rsidR="00E65B68" w:rsidRDefault="00E65B68" w:rsidP="00E65B68">
      <w:pPr>
        <w:rPr>
          <w:rtl/>
        </w:rPr>
      </w:pPr>
      <w:r>
        <w:rPr>
          <w:rFonts w:hint="cs"/>
          <w:rtl/>
        </w:rPr>
        <w:t xml:space="preserve">בשלב ד, שחקן </w:t>
      </w:r>
      <w:r>
        <w:rPr>
          <w:rFonts w:asciiTheme="majorBidi" w:hAnsiTheme="majorBidi" w:cstheme="majorBidi"/>
          <w:szCs w:val="20"/>
        </w:rPr>
        <w:t>B</w:t>
      </w:r>
      <w:r>
        <w:rPr>
          <w:rFonts w:hint="cs"/>
          <w:rtl/>
        </w:rPr>
        <w:t xml:space="preserve"> בוחר ראשון </w:t>
      </w:r>
      <w:r>
        <w:rPr>
          <w:rtl/>
        </w:rPr>
        <w:t>–</w:t>
      </w:r>
      <w:r>
        <w:rPr>
          <w:rFonts w:hint="cs"/>
          <w:rtl/>
        </w:rPr>
        <w:t xml:space="preserve"> כי הוא קיבל את </w:t>
      </w:r>
      <w:r>
        <w:t>1</w:t>
      </w:r>
      <w:r>
        <w:rPr>
          <w:rFonts w:hint="cs"/>
          <w:rtl/>
        </w:rPr>
        <w:t xml:space="preserve">. הוא בוחר את המטלה הטובה ביותר בעיניו, שהיא </w:t>
      </w:r>
      <w:r>
        <w:t>w</w:t>
      </w:r>
      <w:r>
        <w:rPr>
          <w:rFonts w:hint="cs"/>
          <w:rtl/>
        </w:rPr>
        <w:t xml:space="preserve">. שחקן </w:t>
      </w:r>
      <w:r>
        <w:rPr>
          <w:rFonts w:asciiTheme="majorBidi" w:hAnsiTheme="majorBidi" w:cstheme="majorBidi"/>
          <w:szCs w:val="20"/>
        </w:rPr>
        <w:t>A</w:t>
      </w:r>
      <w:r>
        <w:rPr>
          <w:rFonts w:hint="cs"/>
          <w:rtl/>
        </w:rPr>
        <w:t xml:space="preserve"> בוחר שני </w:t>
      </w:r>
      <w:r>
        <w:rPr>
          <w:rtl/>
        </w:rPr>
        <w:t>–</w:t>
      </w:r>
      <w:r>
        <w:rPr>
          <w:rFonts w:hint="cs"/>
          <w:rtl/>
        </w:rPr>
        <w:t xml:space="preserve"> כי הוא קיבל את </w:t>
      </w:r>
      <w:r>
        <w:t>2</w:t>
      </w:r>
      <w:r>
        <w:rPr>
          <w:rFonts w:hint="cs"/>
          <w:rtl/>
        </w:rPr>
        <w:t xml:space="preserve">. הוא בוחר את המטלה הטובה ביותר בעיניו מאלה שנשארו, שהיא </w:t>
      </w:r>
      <w:r>
        <w:t>z</w:t>
      </w:r>
      <w:r>
        <w:rPr>
          <w:rFonts w:hint="cs"/>
          <w:rtl/>
        </w:rPr>
        <w:t xml:space="preserve">. שחקן </w:t>
      </w:r>
      <w:r>
        <w:rPr>
          <w:rFonts w:asciiTheme="majorBidi" w:hAnsiTheme="majorBidi" w:cstheme="majorBidi"/>
          <w:szCs w:val="20"/>
        </w:rPr>
        <w:t>B</w:t>
      </w:r>
      <w:r>
        <w:rPr>
          <w:rFonts w:hint="cs"/>
          <w:rtl/>
        </w:rPr>
        <w:t xml:space="preserve"> בוחר שלישי ולוקח את </w:t>
      </w:r>
      <w:r>
        <w:t>y</w:t>
      </w:r>
      <w:r>
        <w:rPr>
          <w:rFonts w:hint="cs"/>
          <w:rtl/>
        </w:rPr>
        <w:t xml:space="preserve">,  ושחקן </w:t>
      </w:r>
      <w:r>
        <w:rPr>
          <w:rFonts w:asciiTheme="majorBidi" w:hAnsiTheme="majorBidi" w:cstheme="majorBidi"/>
          <w:szCs w:val="20"/>
        </w:rPr>
        <w:t>A</w:t>
      </w:r>
      <w:r>
        <w:rPr>
          <w:rFonts w:hint="cs"/>
          <w:rtl/>
        </w:rPr>
        <w:t xml:space="preserve"> מקבל את </w:t>
      </w:r>
      <w:r>
        <w:t>x</w:t>
      </w:r>
      <w:r>
        <w:rPr>
          <w:rFonts w:hint="cs"/>
          <w:rtl/>
        </w:rPr>
        <w:t xml:space="preserve">. </w:t>
      </w:r>
    </w:p>
    <w:p w14:paraId="137D2BFE" w14:textId="2EC5D5A8" w:rsidR="00E65B68" w:rsidRDefault="00E65B68" w:rsidP="00E65B68">
      <w:pPr>
        <w:rPr>
          <w:rtl/>
        </w:rPr>
      </w:pPr>
      <w:r>
        <w:rPr>
          <w:rFonts w:hint="cs"/>
          <w:rtl/>
        </w:rPr>
        <w:t xml:space="preserve">בחלוקה הסופית, הסל של שחקן </w:t>
      </w:r>
      <w:r>
        <w:rPr>
          <w:rFonts w:asciiTheme="majorBidi" w:hAnsiTheme="majorBidi" w:cstheme="majorBidi"/>
          <w:szCs w:val="20"/>
        </w:rPr>
        <w:t>A</w:t>
      </w:r>
      <w:r>
        <w:rPr>
          <w:rFonts w:hint="cs"/>
          <w:rtl/>
        </w:rPr>
        <w:t xml:space="preserve"> הוא </w:t>
      </w:r>
      <w:r w:rsidR="001635F5" w:rsidRPr="005E6960">
        <w:rPr>
          <w:noProof/>
          <w:position w:val="-10"/>
        </w:rPr>
        <w:object w:dxaOrig="499" w:dyaOrig="300" w14:anchorId="6647A72D">
          <v:shape id="_x0000_i1135" type="#_x0000_t75" alt="" style="width:24.75pt;height:15pt;mso-width-percent:0;mso-height-percent:0;mso-width-percent:0;mso-height-percent:0" o:ole="">
            <v:imagedata r:id="rId251" o:title=""/>
          </v:shape>
          <o:OLEObject Type="Embed" ProgID="Equation.DSMT4" ShapeID="_x0000_i1135" DrawAspect="Content" ObjectID="_1725113542" r:id="rId252"/>
        </w:object>
      </w:r>
      <w:r>
        <w:rPr>
          <w:rFonts w:hint="cs"/>
          <w:rtl/>
        </w:rPr>
        <w:t xml:space="preserve"> וערכו </w:t>
      </w:r>
      <w:r>
        <w:t>-6</w:t>
      </w:r>
      <w:r>
        <w:rPr>
          <w:rFonts w:hint="cs"/>
          <w:rtl/>
        </w:rPr>
        <w:t xml:space="preserve">. הסל של שחקן </w:t>
      </w:r>
      <w:r>
        <w:rPr>
          <w:rFonts w:asciiTheme="majorBidi" w:hAnsiTheme="majorBidi" w:cstheme="majorBidi"/>
          <w:szCs w:val="20"/>
        </w:rPr>
        <w:t>B</w:t>
      </w:r>
      <w:r>
        <w:rPr>
          <w:rFonts w:hint="cs"/>
          <w:rtl/>
        </w:rPr>
        <w:t xml:space="preserve"> הוא</w:t>
      </w:r>
      <w:r w:rsidR="001635F5" w:rsidRPr="005E6960">
        <w:rPr>
          <w:noProof/>
          <w:position w:val="-10"/>
        </w:rPr>
        <w:object w:dxaOrig="560" w:dyaOrig="300" w14:anchorId="1827ACA5">
          <v:shape id="_x0000_i1136" type="#_x0000_t75" alt="" style="width:28.5pt;height:15pt;mso-width-percent:0;mso-height-percent:0;mso-width-percent:0;mso-height-percent:0" o:ole="">
            <v:imagedata r:id="rId253" o:title=""/>
          </v:shape>
          <o:OLEObject Type="Embed" ProgID="Equation.DSMT4" ShapeID="_x0000_i1136" DrawAspect="Content" ObjectID="_1725113543" r:id="rId254"/>
        </w:object>
      </w:r>
      <w:r>
        <w:rPr>
          <w:rFonts w:hint="cs"/>
          <w:rtl/>
        </w:rPr>
        <w:t xml:space="preserve"> וערכו </w:t>
      </w:r>
      <w:r>
        <w:t>-6</w:t>
      </w:r>
      <w:r>
        <w:rPr>
          <w:rFonts w:hint="cs"/>
          <w:rtl/>
        </w:rPr>
        <w:t>. שני השחקנים קיבלו ערך גבוה יותר מהערך שהיה להם בחלוקה של שלב ג. זה נכון באופן כללי:</w:t>
      </w:r>
    </w:p>
    <w:p w14:paraId="440D782E" w14:textId="77777777" w:rsidR="00E65B68" w:rsidRDefault="00E65B68" w:rsidP="00E65B68">
      <w:pPr>
        <w:rPr>
          <w:rtl/>
        </w:rPr>
      </w:pPr>
    </w:p>
    <w:p w14:paraId="53C857EF" w14:textId="0BE57632" w:rsidR="00E65B68" w:rsidRDefault="00E65B68" w:rsidP="00E65B68">
      <w:pPr>
        <w:pStyle w:val="affffffc"/>
        <w:rPr>
          <w:rtl/>
        </w:rPr>
      </w:pPr>
      <w:bookmarkStart w:id="34" w:name="_Ref102916681"/>
      <w:r w:rsidRPr="00F83B24">
        <w:rPr>
          <w:noProof/>
          <w:position w:val="-4"/>
          <w:rtl/>
        </w:rPr>
        <w:drawing>
          <wp:anchor distT="0" distB="0" distL="114300" distR="114300" simplePos="0" relativeHeight="251694080" behindDoc="0" locked="0" layoutInCell="1" allowOverlap="1" wp14:anchorId="619A38B2" wp14:editId="747DE099">
            <wp:simplePos x="0" y="0"/>
            <wp:positionH relativeFrom="margin">
              <wp:align>right</wp:align>
            </wp:positionH>
            <wp:positionV relativeFrom="paragraph">
              <wp:posOffset>57150</wp:posOffset>
            </wp:positionV>
            <wp:extent cx="160227" cy="180000"/>
            <wp:effectExtent l="0" t="0" r="0" b="0"/>
            <wp:wrapThrough wrapText="bothSides">
              <wp:wrapPolygon edited="0">
                <wp:start x="7714" y="0"/>
                <wp:lineTo x="0" y="4580"/>
                <wp:lineTo x="0" y="13739"/>
                <wp:lineTo x="7714" y="18318"/>
                <wp:lineTo x="18000" y="18318"/>
                <wp:lineTo x="18000" y="0"/>
                <wp:lineTo x="7714" y="0"/>
              </wp:wrapPolygon>
            </wp:wrapThrough>
            <wp:docPr id="22" name="תמונה 2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תמונה 218" descr="Shap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60227" cy="180000"/>
                    </a:xfrm>
                    <a:prstGeom prst="rect">
                      <a:avLst/>
                    </a:prstGeom>
                  </pic:spPr>
                </pic:pic>
              </a:graphicData>
            </a:graphic>
          </wp:anchor>
        </w:drawing>
      </w:r>
      <w:r w:rsidRPr="00F83B24">
        <w:rPr>
          <w:rtl/>
        </w:rPr>
        <w:t xml:space="preserve">משפט </w:t>
      </w:r>
      <w:r>
        <w:rPr>
          <w:rFonts w:hint="cs"/>
          <w:rtl/>
        </w:rPr>
        <w:t>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37</w:t>
      </w:r>
      <w:r>
        <w:rPr>
          <w:rtl/>
        </w:rPr>
        <w:fldChar w:fldCharType="end"/>
      </w:r>
      <w:bookmarkEnd w:id="34"/>
    </w:p>
    <w:p w14:paraId="47E25E77" w14:textId="64D0D0D8" w:rsidR="00E65B68" w:rsidRDefault="00E65B68" w:rsidP="00E65B68">
      <w:pPr>
        <w:pStyle w:val="affffffd"/>
        <w:rPr>
          <w:rtl/>
        </w:rPr>
      </w:pPr>
      <w:r>
        <w:rPr>
          <w:rFonts w:hint="cs"/>
          <w:rtl/>
        </w:rPr>
        <w:t xml:space="preserve">כאשר לכל השחקנים יש הערכות חיבוריות, הערך של כל שחקן בחלוקה שמחזיר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Ref102915082 \h</w:instrText>
      </w:r>
      <w:r>
        <w:rPr>
          <w:rtl/>
        </w:rPr>
        <w:instrText xml:space="preserve"> </w:instrText>
      </w:r>
      <w:r>
        <w:rPr>
          <w:rtl/>
        </w:rPr>
      </w:r>
      <w:r>
        <w:rPr>
          <w:rtl/>
        </w:rPr>
        <w:fldChar w:fldCharType="separate"/>
      </w:r>
      <w:r w:rsidR="00A25B5B">
        <w:rPr>
          <w:rtl/>
        </w:rPr>
        <w:t xml:space="preserve">אלגוריתם </w:t>
      </w:r>
      <w:r w:rsidR="00A25B5B">
        <w:rPr>
          <w:rFonts w:hint="cs"/>
          <w:rtl/>
        </w:rPr>
        <w:t>5.</w:t>
      </w:r>
      <w:r w:rsidR="00A25B5B">
        <w:rPr>
          <w:noProof/>
          <w:rtl/>
        </w:rPr>
        <w:t>36</w:t>
      </w:r>
      <w:r>
        <w:rPr>
          <w:rtl/>
        </w:rPr>
        <w:fldChar w:fldCharType="end"/>
      </w:r>
      <w:r>
        <w:rPr>
          <w:rFonts w:hint="cs"/>
          <w:rtl/>
        </w:rPr>
        <w:t xml:space="preserve"> גדול לפחות כמו בחלוקה של שלב ג.</w:t>
      </w:r>
    </w:p>
    <w:p w14:paraId="524ED19F" w14:textId="77777777" w:rsidR="00E65B68" w:rsidRDefault="00E65B68" w:rsidP="00E65B68">
      <w:pPr>
        <w:pStyle w:val="affffffe"/>
        <w:rPr>
          <w:rtl/>
        </w:rPr>
      </w:pPr>
      <w:r>
        <w:rPr>
          <w:noProof/>
        </w:rPr>
        <w:drawing>
          <wp:anchor distT="0" distB="0" distL="114300" distR="114300" simplePos="0" relativeHeight="251695104" behindDoc="0" locked="0" layoutInCell="1" allowOverlap="1" wp14:anchorId="1C1E48EB" wp14:editId="50E0123F">
            <wp:simplePos x="0" y="0"/>
            <wp:positionH relativeFrom="margin">
              <wp:align>right</wp:align>
            </wp:positionH>
            <wp:positionV relativeFrom="paragraph">
              <wp:posOffset>12009</wp:posOffset>
            </wp:positionV>
            <wp:extent cx="184150" cy="170815"/>
            <wp:effectExtent l="0" t="0" r="6350" b="635"/>
            <wp:wrapThrough wrapText="bothSides">
              <wp:wrapPolygon edited="0">
                <wp:start x="0" y="0"/>
                <wp:lineTo x="0" y="19271"/>
                <wp:lineTo x="20110" y="19271"/>
                <wp:lineTo x="20110" y="0"/>
                <wp:lineTo x="0" y="0"/>
              </wp:wrapPolygon>
            </wp:wrapThrough>
            <wp:docPr id="23"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84150" cy="170815"/>
                    </a:xfrm>
                    <a:prstGeom prst="rect">
                      <a:avLst/>
                    </a:prstGeom>
                    <a:noFill/>
                    <a:ln>
                      <a:noFill/>
                    </a:ln>
                  </pic:spPr>
                </pic:pic>
              </a:graphicData>
            </a:graphic>
          </wp:anchor>
        </w:drawing>
      </w:r>
      <w:r w:rsidRPr="00585C2C">
        <w:rPr>
          <w:b/>
          <w:bCs/>
          <w:rtl/>
        </w:rPr>
        <w:t>הוכחה:</w:t>
      </w:r>
      <w:r>
        <w:rPr>
          <w:rFonts w:hint="cs"/>
          <w:b/>
          <w:bCs/>
          <w:rtl/>
        </w:rPr>
        <w:t xml:space="preserve">  </w:t>
      </w:r>
      <w:r>
        <w:rPr>
          <w:rFonts w:hint="cs"/>
          <w:rtl/>
        </w:rPr>
        <w:t xml:space="preserve">נניח ששחקן כלשהו מקבל בשלב ג את חפץ מספר </w:t>
      </w:r>
      <w:r>
        <w:t>k</w:t>
      </w:r>
      <w:r>
        <w:rPr>
          <w:rFonts w:hint="cs"/>
          <w:rtl/>
        </w:rPr>
        <w:t>. אז בשלב ד הוא יקבל חפץ בסיבוב ה־</w:t>
      </w:r>
      <w:r>
        <w:t>k</w:t>
      </w:r>
      <w:r>
        <w:rPr>
          <w:rFonts w:hint="cs"/>
          <w:rtl/>
        </w:rPr>
        <w:t xml:space="preserve">. בסיבוב זה, לפחות אחד מבין החפצים </w:t>
      </w:r>
      <w:r>
        <w:t>1,...,k</w:t>
      </w:r>
      <w:r>
        <w:rPr>
          <w:rFonts w:hint="cs"/>
          <w:rtl/>
        </w:rPr>
        <w:t xml:space="preserve"> עדיין זמין. לכן השחקן יקבל חפץ, השווה בעיניו </w:t>
      </w:r>
      <w:r w:rsidRPr="007307F6">
        <w:rPr>
          <w:rStyle w:val="affffff7"/>
          <w:rFonts w:hint="cs"/>
          <w:rtl/>
        </w:rPr>
        <w:t>לפחות</w:t>
      </w:r>
      <w:r>
        <w:rPr>
          <w:rFonts w:hint="cs"/>
          <w:rtl/>
        </w:rPr>
        <w:t xml:space="preserve"> כמו החפץ ה־</w:t>
      </w:r>
      <w:r>
        <w:t>k</w:t>
      </w:r>
      <w:r>
        <w:rPr>
          <w:rFonts w:hint="cs"/>
          <w:rtl/>
        </w:rPr>
        <w:t xml:space="preserve">. באופן כללי, לכל חפץ שקיבל השחקן בשלב ג, הוא מקבל </w:t>
      </w:r>
      <w:r>
        <w:rPr>
          <w:rFonts w:hint="cs"/>
          <w:rtl/>
        </w:rPr>
        <w:lastRenderedPageBreak/>
        <w:t>בשלב ד חפץ השווה בעיניו לפחות באותה מידה. מתכונת החיבוריות נובע, שסכום הערכים שקיבל השחקן בשלב ד גדול בעיניו לפחות כמו סכום הערכים שקיבל בשלב ג.</w:t>
      </w:r>
    </w:p>
    <w:p w14:paraId="34CCAB29" w14:textId="77777777" w:rsidR="00E65B68" w:rsidRDefault="00E65B68" w:rsidP="00E65B68">
      <w:pPr>
        <w:pStyle w:val="-5"/>
        <w:rPr>
          <w:rtl/>
        </w:rPr>
      </w:pPr>
      <w:r>
        <w:rPr>
          <w:rFonts w:hint="cs"/>
          <w:rtl/>
        </w:rPr>
        <w:t xml:space="preserve"> </w:t>
      </w:r>
      <w:r w:rsidRPr="00864F7F">
        <w:rPr>
          <w:rtl/>
        </w:rPr>
        <w:t>מש"ל.</w:t>
      </w:r>
    </w:p>
    <w:p w14:paraId="2ACF1B0A" w14:textId="77777777" w:rsidR="00E65B68" w:rsidRDefault="00E65B68" w:rsidP="00E65B68">
      <w:pPr>
        <w:pStyle w:val="af4"/>
        <w:rPr>
          <w:rtl/>
        </w:rPr>
      </w:pPr>
    </w:p>
    <w:p w14:paraId="664D0B9F" w14:textId="1E6B7CBB" w:rsidR="00E65B68" w:rsidRDefault="00E65B68" w:rsidP="00E65B68">
      <w:pPr>
        <w:rPr>
          <w:rtl/>
        </w:rPr>
      </w:pPr>
      <w:r>
        <w:rPr>
          <w:rFonts w:hint="cs"/>
          <w:rtl/>
        </w:rPr>
        <w:t>מ</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Ref102916681 \h</w:instrText>
      </w:r>
      <w:r>
        <w:rPr>
          <w:rtl/>
        </w:rPr>
        <w:instrText xml:space="preserve"> </w:instrText>
      </w:r>
      <w:r>
        <w:rPr>
          <w:rtl/>
        </w:rPr>
      </w:r>
      <w:r>
        <w:rPr>
          <w:rtl/>
        </w:rPr>
        <w:fldChar w:fldCharType="separate"/>
      </w:r>
      <w:r w:rsidR="00A25B5B" w:rsidRPr="00F83B24">
        <w:rPr>
          <w:rtl/>
        </w:rPr>
        <w:t xml:space="preserve">משפט </w:t>
      </w:r>
      <w:r w:rsidR="00A25B5B">
        <w:rPr>
          <w:rFonts w:hint="cs"/>
          <w:rtl/>
        </w:rPr>
        <w:t>5.</w:t>
      </w:r>
      <w:r w:rsidR="00A25B5B">
        <w:rPr>
          <w:noProof/>
          <w:rtl/>
        </w:rPr>
        <w:t>37</w:t>
      </w:r>
      <w:r>
        <w:rPr>
          <w:rtl/>
        </w:rPr>
        <w:fldChar w:fldCharType="end"/>
      </w:r>
      <w:r>
        <w:rPr>
          <w:rFonts w:hint="cs"/>
          <w:rtl/>
        </w:rPr>
        <w:t xml:space="preserve"> נובע, שאם יש לנו אלגוריתם לבעיות מסודרות, המוצא חלוקה שבה כל שחקן מקבל ערך מעל סף כלשהו (למשל: אחוז כלשהו מערך המקסימין), אנחנו יכולים להשתמש בו כדי למצוא חלוקה בעלת תכונות דומות בבעיות כלליות. לכן נניח מעכשיו שיש לנו בעיה מסודרת. נסדר את החפצים בסדר יורד של הערך שלהם, ונתחיל להפעיל את האלגוריתם החמדני. האלגוריתם קובע, שיש לתת את החפץ הבא לשחקן שהערך שלו קטן ביותר; אבל שחקנים שונים יכולים לייחס ערכים שונים לאותו סל. איך נקבע למי לתת את החפץ?</w:t>
      </w:r>
    </w:p>
    <w:p w14:paraId="34C3CD6C" w14:textId="77777777" w:rsidR="00E65B68" w:rsidRDefault="00E65B68" w:rsidP="00E65B68">
      <w:pPr>
        <w:pStyle w:val="af4"/>
        <w:rPr>
          <w:rtl/>
        </w:rPr>
      </w:pPr>
    </w:p>
    <w:p w14:paraId="56AC68F9" w14:textId="19B2D8F4" w:rsidR="00E65B68" w:rsidRDefault="00E65B68" w:rsidP="00983CAD">
      <w:pPr>
        <w:rPr>
          <w:rtl/>
        </w:rPr>
      </w:pPr>
      <w:r>
        <w:rPr>
          <w:rFonts w:hint="cs"/>
          <w:rtl/>
        </w:rPr>
        <w:t xml:space="preserve">כאן נשתמש ברעיון שכבר ראינו בפרק </w:t>
      </w:r>
      <w:r w:rsidR="00983CAD">
        <w:rPr>
          <w:rFonts w:hint="cs"/>
          <w:rtl/>
        </w:rPr>
        <w:t xml:space="preserve"> </w:t>
      </w:r>
      <w:r>
        <w:rPr>
          <w:rFonts w:hint="cs"/>
          <w:rtl/>
        </w:rPr>
        <w:t>4</w:t>
      </w:r>
      <w:r w:rsidR="00983CAD">
        <w:rPr>
          <w:rFonts w:hint="cs"/>
          <w:rtl/>
        </w:rPr>
        <w:t xml:space="preserve"> (בסעיף על אלגוריתם גרף הקנאה)</w:t>
      </w:r>
      <w:r>
        <w:rPr>
          <w:rFonts w:hint="cs"/>
          <w:rtl/>
        </w:rPr>
        <w:t xml:space="preserve">. בכל שלב, נבנה את </w:t>
      </w:r>
      <w:r w:rsidRPr="00541448">
        <w:rPr>
          <w:rStyle w:val="affffff6"/>
          <w:rFonts w:hint="cs"/>
          <w:rtl/>
        </w:rPr>
        <w:t>גרף הקנאה</w:t>
      </w:r>
      <w:r>
        <w:rPr>
          <w:rFonts w:hint="cs"/>
          <w:rtl/>
        </w:rPr>
        <w:t xml:space="preserve"> של החלוקה הנוכחית </w:t>
      </w:r>
      <w:r>
        <w:rPr>
          <w:rtl/>
        </w:rPr>
        <w:t>–</w:t>
      </w:r>
      <w:r>
        <w:rPr>
          <w:rFonts w:hint="cs"/>
          <w:rtl/>
        </w:rPr>
        <w:t xml:space="preserve"> גרף מכוון שבו הקודקודים הם השחקנים, וכל שחקן מצביע לשחקנים שהוא מקנא בהם. אם יש בו מעגלים </w:t>
      </w:r>
      <w:r>
        <w:rPr>
          <w:rtl/>
        </w:rPr>
        <w:t>–</w:t>
      </w:r>
      <w:r>
        <w:rPr>
          <w:rFonts w:hint="cs"/>
          <w:rtl/>
        </w:rPr>
        <w:t xml:space="preserve"> נסיר אותם ע"י החלפת סלים במעגל. לאחר שהוסרו המעגלים, בהכרח יש שחקן שאינו מקנא באף אחד אחר, ושחקן שאף אחד אחר אינו מקנא בו:</w:t>
      </w:r>
    </w:p>
    <w:p w14:paraId="2F43EFE6" w14:textId="77777777" w:rsidR="00E65B68" w:rsidRDefault="00E65B68" w:rsidP="00E65B68">
      <w:pPr>
        <w:pStyle w:val="af4"/>
        <w:rPr>
          <w:rtl/>
        </w:rPr>
      </w:pPr>
    </w:p>
    <w:p w14:paraId="5C57236B" w14:textId="77777777" w:rsidR="00E65B68" w:rsidRDefault="00E65B68" w:rsidP="00E65B68">
      <w:pPr>
        <w:pStyle w:val="a1"/>
      </w:pPr>
      <w:r>
        <w:rPr>
          <w:rFonts w:hint="cs"/>
          <w:rtl/>
        </w:rPr>
        <w:t>בבעיית חלוקת חפצים, ניתן את החפץ הבא לשחקן שאף אחד אחר אינו מקנא בו;</w:t>
      </w:r>
    </w:p>
    <w:p w14:paraId="15F6AA0C" w14:textId="77777777" w:rsidR="00E65B68" w:rsidRDefault="00E65B68" w:rsidP="00E65B68">
      <w:pPr>
        <w:pStyle w:val="a1"/>
      </w:pPr>
      <w:r>
        <w:rPr>
          <w:rFonts w:hint="cs"/>
          <w:rtl/>
        </w:rPr>
        <w:t>בבעיית חלוקת מטלות, ניתן את החפץ הבא לשחקן שאינו מקנא באף אחד אחר.</w:t>
      </w:r>
    </w:p>
    <w:p w14:paraId="32E65099" w14:textId="77777777" w:rsidR="00E65B68" w:rsidRDefault="00E65B68" w:rsidP="00E65B68">
      <w:pPr>
        <w:pStyle w:val="af4"/>
        <w:rPr>
          <w:rtl/>
        </w:rPr>
      </w:pPr>
    </w:p>
    <w:p w14:paraId="48AEC6F0" w14:textId="77777777" w:rsidR="00E65B68" w:rsidRDefault="00E65B68" w:rsidP="00E65B68">
      <w:pPr>
        <w:pStyle w:val="a1"/>
        <w:numPr>
          <w:ilvl w:val="0"/>
          <w:numId w:val="0"/>
        </w:numPr>
        <w:ind w:left="360" w:hanging="360"/>
        <w:rPr>
          <w:rtl/>
        </w:rPr>
      </w:pPr>
      <w:r>
        <w:rPr>
          <w:rFonts w:hint="cs"/>
          <w:rtl/>
        </w:rPr>
        <w:t>נסכם את האלגוריתם:</w:t>
      </w:r>
    </w:p>
    <w:p w14:paraId="7412B85B" w14:textId="77777777" w:rsidR="00E65B68" w:rsidRDefault="00E65B68" w:rsidP="00E65B68">
      <w:pPr>
        <w:rPr>
          <w:rtl/>
        </w:rPr>
      </w:pPr>
    </w:p>
    <w:p w14:paraId="0D376CBA" w14:textId="3EE0A1EF" w:rsidR="00E65B68" w:rsidRPr="00302A07" w:rsidRDefault="00E65B68" w:rsidP="00E65B68">
      <w:pPr>
        <w:pStyle w:val="affffffc"/>
        <w:rPr>
          <w:rtl/>
        </w:rPr>
      </w:pPr>
      <w:bookmarkStart w:id="35" w:name="_Ref102919478"/>
      <w:r>
        <w:rPr>
          <w:noProof/>
          <w:rtl/>
        </w:rPr>
        <w:drawing>
          <wp:anchor distT="0" distB="0" distL="114300" distR="114300" simplePos="0" relativeHeight="251698176" behindDoc="0" locked="0" layoutInCell="1" allowOverlap="1" wp14:anchorId="3F28E18A" wp14:editId="1E613F21">
            <wp:simplePos x="0" y="0"/>
            <wp:positionH relativeFrom="margin">
              <wp:posOffset>4424858</wp:posOffset>
            </wp:positionH>
            <wp:positionV relativeFrom="paragraph">
              <wp:posOffset>86614</wp:posOffset>
            </wp:positionV>
            <wp:extent cx="175828" cy="180000"/>
            <wp:effectExtent l="0" t="0" r="0" b="0"/>
            <wp:wrapThrough wrapText="bothSides">
              <wp:wrapPolygon edited="0">
                <wp:start x="0" y="0"/>
                <wp:lineTo x="0" y="18318"/>
                <wp:lineTo x="18783" y="18318"/>
                <wp:lineTo x="18783" y="0"/>
                <wp:lineTo x="0" y="0"/>
              </wp:wrapPolygon>
            </wp:wrapThrough>
            <wp:docPr id="27" name="תמונה 2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descr="Shap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75828" cy="180000"/>
                    </a:xfrm>
                    <a:prstGeom prst="rect">
                      <a:avLst/>
                    </a:prstGeom>
                  </pic:spPr>
                </pic:pic>
              </a:graphicData>
            </a:graphic>
            <wp14:sizeRelV relativeFrom="margin">
              <wp14:pctHeight>0</wp14:pctHeight>
            </wp14:sizeRelV>
          </wp:anchor>
        </w:drawing>
      </w:r>
      <w:r>
        <w:rPr>
          <w:rtl/>
        </w:rPr>
        <w:t xml:space="preserve">אלגוריתם </w:t>
      </w:r>
      <w:r>
        <w:rPr>
          <w:rFonts w:hint="cs"/>
          <w:rtl/>
        </w:rPr>
        <w:t>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38</w:t>
      </w:r>
      <w:r>
        <w:rPr>
          <w:rtl/>
        </w:rPr>
        <w:fldChar w:fldCharType="end"/>
      </w:r>
      <w:bookmarkEnd w:id="35"/>
      <w:r>
        <w:rPr>
          <w:rFonts w:hint="cs"/>
          <w:rtl/>
        </w:rPr>
        <w:t>: אלגוריתם ברמן-קרישנמורתי לבעייה מסודרת</w:t>
      </w:r>
    </w:p>
    <w:p w14:paraId="2252E42E" w14:textId="77777777" w:rsidR="00E65B68" w:rsidRDefault="00E65B68" w:rsidP="00E65B68">
      <w:pPr>
        <w:pStyle w:val="affffffd"/>
        <w:rPr>
          <w:rtl/>
        </w:rPr>
      </w:pPr>
      <w:r>
        <w:rPr>
          <w:rtl/>
        </w:rPr>
        <w:t xml:space="preserve">1. אתחול: </w:t>
      </w:r>
    </w:p>
    <w:p w14:paraId="61086C8F" w14:textId="77777777" w:rsidR="00E65B68" w:rsidRDefault="00E65B68" w:rsidP="00E65B68">
      <w:pPr>
        <w:pStyle w:val="affffffd"/>
        <w:rPr>
          <w:rtl/>
        </w:rPr>
      </w:pPr>
      <w:r>
        <w:rPr>
          <w:rFonts w:hint="cs"/>
          <w:rtl/>
        </w:rPr>
        <w:t xml:space="preserve">* </w:t>
      </w:r>
      <w:r>
        <w:rPr>
          <w:rtl/>
        </w:rPr>
        <w:t>אתחל את החלוקה הנוכחית לחלוקה ריקה.</w:t>
      </w:r>
    </w:p>
    <w:p w14:paraId="1B399E77" w14:textId="77777777" w:rsidR="00E65B68" w:rsidRDefault="00E65B68" w:rsidP="00E65B68">
      <w:pPr>
        <w:pStyle w:val="affffffd"/>
        <w:rPr>
          <w:rtl/>
        </w:rPr>
      </w:pPr>
      <w:r>
        <w:rPr>
          <w:rFonts w:hint="cs"/>
          <w:rtl/>
        </w:rPr>
        <w:t>* סדר את החפצים בסדר יורד של הערך המוחלט שלהם.</w:t>
      </w:r>
    </w:p>
    <w:p w14:paraId="0C810005" w14:textId="77777777" w:rsidR="00E65B68" w:rsidRDefault="00E65B68" w:rsidP="00E65B68">
      <w:pPr>
        <w:pStyle w:val="affffffd"/>
        <w:rPr>
          <w:rtl/>
        </w:rPr>
      </w:pPr>
    </w:p>
    <w:p w14:paraId="4BEA698D" w14:textId="77777777" w:rsidR="00E65B68" w:rsidRDefault="00E65B68" w:rsidP="00E65B68">
      <w:pPr>
        <w:pStyle w:val="affffffd"/>
      </w:pPr>
      <w:r>
        <w:rPr>
          <w:rtl/>
        </w:rPr>
        <w:t>2. חשב את גרף</w:t>
      </w:r>
      <w:r>
        <w:rPr>
          <w:rFonts w:hint="cs"/>
          <w:rtl/>
        </w:rPr>
        <w:t>־</w:t>
      </w:r>
      <w:r>
        <w:rPr>
          <w:rtl/>
        </w:rPr>
        <w:t xml:space="preserve">הקנאה של החלוקה הנוכחית. </w:t>
      </w:r>
      <w:r>
        <w:rPr>
          <w:rFonts w:hint="cs"/>
          <w:rtl/>
        </w:rPr>
        <w:t>אם יש מעגלים מכוונים, הסר אותם.</w:t>
      </w:r>
    </w:p>
    <w:p w14:paraId="7AE026BA" w14:textId="77777777" w:rsidR="00E65B68" w:rsidRDefault="00E65B68" w:rsidP="00E65B68">
      <w:pPr>
        <w:pStyle w:val="affffffd"/>
        <w:rPr>
          <w:rtl/>
        </w:rPr>
      </w:pPr>
    </w:p>
    <w:p w14:paraId="043AABFA" w14:textId="77777777" w:rsidR="00E65B68" w:rsidRDefault="00E65B68" w:rsidP="00E65B68">
      <w:pPr>
        <w:pStyle w:val="affffffd"/>
        <w:rPr>
          <w:rtl/>
        </w:rPr>
      </w:pPr>
      <w:r>
        <w:rPr>
          <w:rtl/>
        </w:rPr>
        <w:t xml:space="preserve">3. </w:t>
      </w:r>
      <w:r>
        <w:rPr>
          <w:rFonts w:hint="cs"/>
          <w:rtl/>
        </w:rPr>
        <w:t>קח את החפץ הבא בסדרה:</w:t>
      </w:r>
    </w:p>
    <w:p w14:paraId="59E459C7" w14:textId="77777777" w:rsidR="00E65B68" w:rsidRDefault="00E65B68" w:rsidP="00E65B68">
      <w:pPr>
        <w:pStyle w:val="affffffd"/>
        <w:rPr>
          <w:rtl/>
        </w:rPr>
      </w:pPr>
      <w:r>
        <w:rPr>
          <w:rFonts w:hint="cs"/>
          <w:rtl/>
        </w:rPr>
        <w:t xml:space="preserve">* בבעיית חלוקת חפצים, תן אותו לשחקן </w:t>
      </w:r>
      <w:r>
        <w:rPr>
          <w:rtl/>
        </w:rPr>
        <w:t>שאף שחקן אחר אינו מקנא בו.</w:t>
      </w:r>
    </w:p>
    <w:p w14:paraId="28551DD5" w14:textId="77777777" w:rsidR="00E65B68" w:rsidRDefault="00E65B68" w:rsidP="00E65B68">
      <w:pPr>
        <w:pStyle w:val="affffffd"/>
        <w:rPr>
          <w:rtl/>
        </w:rPr>
      </w:pPr>
      <w:r>
        <w:rPr>
          <w:rFonts w:hint="cs"/>
          <w:rtl/>
        </w:rPr>
        <w:t xml:space="preserve">* בבעיית חלוקת מטלות, תן אותו לשחקן שאינו מקנא באף </w:t>
      </w:r>
      <w:r>
        <w:rPr>
          <w:rtl/>
        </w:rPr>
        <w:t>שחקן אחר.</w:t>
      </w:r>
    </w:p>
    <w:p w14:paraId="6466357D" w14:textId="77777777" w:rsidR="00E65B68" w:rsidRDefault="00E65B68" w:rsidP="00E65B68">
      <w:pPr>
        <w:pStyle w:val="affffffd"/>
        <w:rPr>
          <w:rtl/>
        </w:rPr>
      </w:pPr>
    </w:p>
    <w:p w14:paraId="401EF6B2" w14:textId="77777777" w:rsidR="00E65B68" w:rsidRDefault="00E65B68" w:rsidP="00E65B68">
      <w:pPr>
        <w:pStyle w:val="affffffd"/>
        <w:rPr>
          <w:rtl/>
        </w:rPr>
      </w:pPr>
      <w:r>
        <w:rPr>
          <w:rtl/>
        </w:rPr>
        <w:t>4. אם נשארו חפצים – חזור לצעד 2.</w:t>
      </w:r>
    </w:p>
    <w:p w14:paraId="7EEACEEC" w14:textId="77777777" w:rsidR="00E65B68" w:rsidRDefault="00E65B68" w:rsidP="00E65B68">
      <w:pPr>
        <w:rPr>
          <w:rtl/>
        </w:rPr>
      </w:pPr>
    </w:p>
    <w:p w14:paraId="11111FC9" w14:textId="77777777" w:rsidR="00E65B68" w:rsidRDefault="00E65B68" w:rsidP="00E65B68">
      <w:pPr>
        <w:pStyle w:val="a1"/>
        <w:numPr>
          <w:ilvl w:val="0"/>
          <w:numId w:val="0"/>
        </w:numPr>
        <w:ind w:left="360" w:hanging="360"/>
        <w:rPr>
          <w:rtl/>
        </w:rPr>
      </w:pPr>
    </w:p>
    <w:p w14:paraId="58FD12CC" w14:textId="5E87023F" w:rsidR="00E65B68" w:rsidRDefault="00E65B68" w:rsidP="00E65B68">
      <w:pPr>
        <w:pStyle w:val="affffffc"/>
        <w:rPr>
          <w:rtl/>
        </w:rPr>
      </w:pPr>
      <w:bookmarkStart w:id="36" w:name="_Ref102918515"/>
      <w:r w:rsidRPr="00F83B24">
        <w:rPr>
          <w:noProof/>
          <w:position w:val="-4"/>
          <w:rtl/>
        </w:rPr>
        <w:drawing>
          <wp:anchor distT="0" distB="0" distL="114300" distR="114300" simplePos="0" relativeHeight="251696128" behindDoc="0" locked="0" layoutInCell="1" allowOverlap="1" wp14:anchorId="13BFA038" wp14:editId="397245E8">
            <wp:simplePos x="0" y="0"/>
            <wp:positionH relativeFrom="margin">
              <wp:align>right</wp:align>
            </wp:positionH>
            <wp:positionV relativeFrom="paragraph">
              <wp:posOffset>57150</wp:posOffset>
            </wp:positionV>
            <wp:extent cx="160227" cy="180000"/>
            <wp:effectExtent l="0" t="0" r="0" b="0"/>
            <wp:wrapThrough wrapText="bothSides">
              <wp:wrapPolygon edited="0">
                <wp:start x="7714" y="0"/>
                <wp:lineTo x="0" y="4580"/>
                <wp:lineTo x="0" y="13739"/>
                <wp:lineTo x="7714" y="18318"/>
                <wp:lineTo x="18000" y="18318"/>
                <wp:lineTo x="18000" y="0"/>
                <wp:lineTo x="7714" y="0"/>
              </wp:wrapPolygon>
            </wp:wrapThrough>
            <wp:docPr id="24" name="תמונה 24"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תמונה 218" descr="Shap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60227" cy="180000"/>
                    </a:xfrm>
                    <a:prstGeom prst="rect">
                      <a:avLst/>
                    </a:prstGeom>
                  </pic:spPr>
                </pic:pic>
              </a:graphicData>
            </a:graphic>
          </wp:anchor>
        </w:drawing>
      </w:r>
      <w:r w:rsidRPr="00F83B24">
        <w:rPr>
          <w:rtl/>
        </w:rPr>
        <w:t xml:space="preserve">משפט </w:t>
      </w:r>
      <w:r>
        <w:rPr>
          <w:rFonts w:hint="cs"/>
          <w:rtl/>
        </w:rPr>
        <w:t>5.</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39</w:t>
      </w:r>
      <w:r>
        <w:rPr>
          <w:rtl/>
        </w:rPr>
        <w:fldChar w:fldCharType="end"/>
      </w:r>
      <w:bookmarkEnd w:id="36"/>
    </w:p>
    <w:p w14:paraId="7FC6FF76" w14:textId="155E059A" w:rsidR="00E65B68" w:rsidRDefault="00E65B68" w:rsidP="005E6960">
      <w:pPr>
        <w:pStyle w:val="affffffd"/>
        <w:spacing w:line="360" w:lineRule="auto"/>
        <w:rPr>
          <w:rtl/>
        </w:rPr>
      </w:pPr>
      <w:r>
        <w:rPr>
          <w:rFonts w:hint="cs"/>
          <w:rtl/>
        </w:rPr>
        <w:t xml:space="preserve">בבעיית חלוקת מטלות בין </w:t>
      </w:r>
      <w:r>
        <w:t>n</w:t>
      </w:r>
      <w:r>
        <w:rPr>
          <w:rFonts w:hint="cs"/>
          <w:rtl/>
        </w:rPr>
        <w:t xml:space="preserve"> שחקנים,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Ref102919478 \h</w:instrText>
      </w:r>
      <w:r>
        <w:rPr>
          <w:rtl/>
        </w:rPr>
        <w:instrText xml:space="preserve"> </w:instrText>
      </w:r>
      <w:r>
        <w:rPr>
          <w:rtl/>
        </w:rPr>
      </w:r>
      <w:r>
        <w:rPr>
          <w:rtl/>
        </w:rPr>
        <w:fldChar w:fldCharType="separate"/>
      </w:r>
      <w:r w:rsidR="00A25B5B">
        <w:rPr>
          <w:rtl/>
        </w:rPr>
        <w:t xml:space="preserve">אלגוריתם </w:t>
      </w:r>
      <w:r w:rsidR="00A25B5B">
        <w:rPr>
          <w:rFonts w:hint="cs"/>
          <w:rtl/>
        </w:rPr>
        <w:t>5.</w:t>
      </w:r>
      <w:r w:rsidR="00A25B5B">
        <w:rPr>
          <w:noProof/>
          <w:rtl/>
        </w:rPr>
        <w:t>38</w:t>
      </w:r>
      <w:r>
        <w:rPr>
          <w:rtl/>
        </w:rPr>
        <w:fldChar w:fldCharType="end"/>
      </w:r>
      <w:r>
        <w:rPr>
          <w:rFonts w:hint="cs"/>
          <w:rtl/>
        </w:rPr>
        <w:t xml:space="preserve"> נותן לכל שחקן סל־מטלות שערכו לפחות </w:t>
      </w:r>
      <w:r w:rsidR="001635F5" w:rsidRPr="005E6960">
        <w:rPr>
          <w:noProof/>
          <w:position w:val="-18"/>
        </w:rPr>
        <w:object w:dxaOrig="680" w:dyaOrig="499" w14:anchorId="78F86B40">
          <v:shape id="_x0000_i1137" type="#_x0000_t75" alt="" style="width:33.75pt;height:24.75pt;mso-width-percent:0;mso-height-percent:0;mso-width-percent:0;mso-height-percent:0" o:ole="">
            <v:imagedata r:id="rId255" o:title=""/>
          </v:shape>
          <o:OLEObject Type="Embed" ProgID="Equation.DSMT4" ShapeID="_x0000_i1137" DrawAspect="Content" ObjectID="_1725113544" r:id="rId256"/>
        </w:object>
      </w:r>
      <w:r>
        <w:rPr>
          <w:rFonts w:hint="cs"/>
          <w:rtl/>
        </w:rPr>
        <w:t>מערך־המקסימין שלו.</w:t>
      </w:r>
    </w:p>
    <w:p w14:paraId="10434C87" w14:textId="77777777" w:rsidR="00E65B68" w:rsidRDefault="00E65B68" w:rsidP="00E65B68">
      <w:pPr>
        <w:rPr>
          <w:rtl/>
        </w:rPr>
      </w:pPr>
    </w:p>
    <w:p w14:paraId="00DB97DC" w14:textId="46893AA0" w:rsidR="00E65B68" w:rsidRDefault="00E65B68" w:rsidP="00E65B68">
      <w:pPr>
        <w:rPr>
          <w:rtl/>
        </w:rPr>
      </w:pPr>
      <w:r w:rsidRPr="00CC5D5B">
        <w:rPr>
          <w:rFonts w:hint="cs"/>
          <w:rtl/>
        </w:rPr>
        <w:t>שימו לב</w:t>
      </w:r>
      <w:r>
        <w:t xml:space="preserve"> </w:t>
      </w:r>
      <w:r>
        <w:rPr>
          <w:rFonts w:hint="cs"/>
          <w:rtl/>
        </w:rPr>
        <w:t>שגורם־הקירוב של אלגוריתם ברמן-קרישנמורתי זהה לזה של האלגוריתם החמדני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Ref102554064 \h</w:instrText>
      </w:r>
      <w:r>
        <w:rPr>
          <w:rtl/>
        </w:rPr>
        <w:instrText xml:space="preserve"> </w:instrText>
      </w:r>
      <w:r>
        <w:rPr>
          <w:rtl/>
        </w:rPr>
      </w:r>
      <w:r>
        <w:rPr>
          <w:rtl/>
        </w:rPr>
        <w:fldChar w:fldCharType="separate"/>
      </w:r>
      <w:r w:rsidR="00A25B5B" w:rsidRPr="00F83B24">
        <w:rPr>
          <w:rtl/>
        </w:rPr>
        <w:t xml:space="preserve">משפט </w:t>
      </w:r>
      <w:r w:rsidR="00A25B5B">
        <w:rPr>
          <w:rFonts w:hint="cs"/>
          <w:rtl/>
        </w:rPr>
        <w:t>5.</w:t>
      </w:r>
      <w:r w:rsidR="00A25B5B">
        <w:rPr>
          <w:noProof/>
          <w:rtl/>
        </w:rPr>
        <w:t>26</w:t>
      </w:r>
      <w:r>
        <w:rPr>
          <w:rtl/>
        </w:rPr>
        <w:fldChar w:fldCharType="end"/>
      </w:r>
      <w:r>
        <w:rPr>
          <w:rFonts w:hint="cs"/>
          <w:rtl/>
        </w:rPr>
        <w:t xml:space="preserve">). הגורם הזה הוא הדוק אפילו כשלשחקנים יש הערכות זהות </w:t>
      </w:r>
      <w:r>
        <w:rPr>
          <w:rtl/>
        </w:rPr>
        <w:t>–</w:t>
      </w:r>
      <w:r>
        <w:rPr>
          <w:rFonts w:hint="cs"/>
          <w:rtl/>
        </w:rPr>
        <w:t xml:space="preserve"> ראו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Ref102918453 \h</w:instrText>
      </w:r>
      <w:r>
        <w:rPr>
          <w:rtl/>
        </w:rPr>
        <w:instrText xml:space="preserve"> </w:instrText>
      </w:r>
      <w:r>
        <w:rPr>
          <w:rtl/>
        </w:rPr>
      </w:r>
      <w:r>
        <w:rPr>
          <w:rtl/>
        </w:rPr>
        <w:fldChar w:fldCharType="separate"/>
      </w:r>
      <w:r w:rsidR="00A25B5B">
        <w:rPr>
          <w:rFonts w:hint="cs"/>
          <w:rtl/>
        </w:rPr>
        <w:t xml:space="preserve">בחנו את עצמכם </w:t>
      </w:r>
      <w:r w:rsidR="00A25B5B">
        <w:rPr>
          <w:rFonts w:hint="cs"/>
          <w:rtl/>
        </w:rPr>
        <w:lastRenderedPageBreak/>
        <w:t>5.</w:t>
      </w:r>
      <w:r w:rsidR="00A25B5B">
        <w:rPr>
          <w:noProof/>
          <w:rtl/>
        </w:rPr>
        <w:t>27</w:t>
      </w:r>
      <w:r>
        <w:rPr>
          <w:rtl/>
        </w:rPr>
        <w:fldChar w:fldCharType="end"/>
      </w:r>
      <w:r>
        <w:rPr>
          <w:rFonts w:hint="cs"/>
          <w:rtl/>
        </w:rPr>
        <w:t xml:space="preserve">. גם הוכחת המשפט דומה להוכחה של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Ref102554064 \h</w:instrText>
      </w:r>
      <w:r>
        <w:rPr>
          <w:rtl/>
        </w:rPr>
        <w:instrText xml:space="preserve"> </w:instrText>
      </w:r>
      <w:r>
        <w:rPr>
          <w:rtl/>
        </w:rPr>
      </w:r>
      <w:r>
        <w:rPr>
          <w:rtl/>
        </w:rPr>
        <w:fldChar w:fldCharType="separate"/>
      </w:r>
      <w:r w:rsidR="00A25B5B" w:rsidRPr="00F83B24">
        <w:rPr>
          <w:rtl/>
        </w:rPr>
        <w:t xml:space="preserve">משפט </w:t>
      </w:r>
      <w:r w:rsidR="00A25B5B">
        <w:rPr>
          <w:rFonts w:hint="cs"/>
          <w:rtl/>
        </w:rPr>
        <w:t>5.</w:t>
      </w:r>
      <w:r w:rsidR="00A25B5B">
        <w:rPr>
          <w:noProof/>
          <w:rtl/>
        </w:rPr>
        <w:t>26</w:t>
      </w:r>
      <w:r>
        <w:rPr>
          <w:rtl/>
        </w:rPr>
        <w:fldChar w:fldCharType="end"/>
      </w:r>
      <w:r>
        <w:rPr>
          <w:rFonts w:hint="cs"/>
          <w:rtl/>
        </w:rPr>
        <w:t>. כמו שם, גם כאן נתייחס לשם פשטות ל</w:t>
      </w:r>
      <w:r w:rsidRPr="003F7859">
        <w:rPr>
          <w:rStyle w:val="affffff7"/>
          <w:rFonts w:hint="cs"/>
          <w:rtl/>
        </w:rPr>
        <w:t>עלויות</w:t>
      </w:r>
      <w:r>
        <w:rPr>
          <w:rFonts w:hint="cs"/>
          <w:rtl/>
        </w:rPr>
        <w:t xml:space="preserve"> של המטלות שהן מספרים חיוביים (עלות = מינוס ערך).</w:t>
      </w:r>
    </w:p>
    <w:p w14:paraId="035D8AF9" w14:textId="77777777" w:rsidR="00E65B68" w:rsidRPr="00CC5D5B" w:rsidRDefault="00E65B68" w:rsidP="00E65B68">
      <w:pPr>
        <w:rPr>
          <w:rtl/>
        </w:rPr>
      </w:pPr>
    </w:p>
    <w:p w14:paraId="36A920D7" w14:textId="1E720F28" w:rsidR="00E65B68" w:rsidRDefault="00E65B68" w:rsidP="00E65B68">
      <w:pPr>
        <w:pStyle w:val="affffffe"/>
        <w:rPr>
          <w:rtl/>
        </w:rPr>
      </w:pPr>
      <w:r w:rsidRPr="00FF1CCB">
        <w:rPr>
          <w:b/>
          <w:bCs/>
          <w:noProof/>
        </w:rPr>
        <w:drawing>
          <wp:anchor distT="0" distB="0" distL="114300" distR="114300" simplePos="0" relativeHeight="251697152" behindDoc="0" locked="0" layoutInCell="1" allowOverlap="1" wp14:anchorId="6FF0ACA5" wp14:editId="7F1C2E33">
            <wp:simplePos x="0" y="0"/>
            <wp:positionH relativeFrom="margin">
              <wp:align>right</wp:align>
            </wp:positionH>
            <wp:positionV relativeFrom="paragraph">
              <wp:posOffset>12009</wp:posOffset>
            </wp:positionV>
            <wp:extent cx="184150" cy="170815"/>
            <wp:effectExtent l="0" t="0" r="6350" b="635"/>
            <wp:wrapThrough wrapText="bothSides">
              <wp:wrapPolygon edited="0">
                <wp:start x="0" y="0"/>
                <wp:lineTo x="0" y="19271"/>
                <wp:lineTo x="20110" y="19271"/>
                <wp:lineTo x="20110" y="0"/>
                <wp:lineTo x="0" y="0"/>
              </wp:wrapPolygon>
            </wp:wrapThrough>
            <wp:docPr id="25"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84150" cy="170815"/>
                    </a:xfrm>
                    <a:prstGeom prst="rect">
                      <a:avLst/>
                    </a:prstGeom>
                    <a:noFill/>
                    <a:ln>
                      <a:noFill/>
                    </a:ln>
                  </pic:spPr>
                </pic:pic>
              </a:graphicData>
            </a:graphic>
          </wp:anchor>
        </w:drawing>
      </w:r>
      <w:r w:rsidRPr="00FF1CCB">
        <w:rPr>
          <w:b/>
          <w:bCs/>
          <w:rtl/>
        </w:rPr>
        <w:t>הוכח</w:t>
      </w:r>
      <w:r w:rsidRPr="00FF1CCB">
        <w:rPr>
          <w:rFonts w:hint="cs"/>
          <w:b/>
          <w:bCs/>
          <w:rtl/>
        </w:rPr>
        <w:t xml:space="preserve">ת </w:t>
      </w:r>
      <w:r w:rsidRPr="00FF1CCB">
        <w:rPr>
          <w:b/>
          <w:bCs/>
          <w:rtl/>
        </w:rPr>
        <w:fldChar w:fldCharType="begin"/>
      </w:r>
      <w:r w:rsidRPr="00FF1CCB">
        <w:rPr>
          <w:b/>
          <w:bCs/>
          <w:rtl/>
        </w:rPr>
        <w:instrText xml:space="preserve"> </w:instrText>
      </w:r>
      <w:r w:rsidRPr="00FF1CCB">
        <w:rPr>
          <w:rFonts w:hint="cs"/>
          <w:b/>
          <w:bCs/>
        </w:rPr>
        <w:instrText>REF</w:instrText>
      </w:r>
      <w:r w:rsidRPr="00FF1CCB">
        <w:rPr>
          <w:rFonts w:hint="cs"/>
          <w:b/>
          <w:bCs/>
          <w:rtl/>
        </w:rPr>
        <w:instrText xml:space="preserve"> _</w:instrText>
      </w:r>
      <w:r w:rsidRPr="00FF1CCB">
        <w:rPr>
          <w:rFonts w:hint="cs"/>
          <w:b/>
          <w:bCs/>
        </w:rPr>
        <w:instrText>Ref102918515 \h</w:instrText>
      </w:r>
      <w:r w:rsidRPr="00FF1CCB">
        <w:rPr>
          <w:b/>
          <w:bCs/>
          <w:rtl/>
        </w:rPr>
        <w:instrText xml:space="preserve"> </w:instrText>
      </w:r>
      <w:r>
        <w:rPr>
          <w:b/>
          <w:bCs/>
          <w:rtl/>
        </w:rPr>
        <w:instrText xml:space="preserve"> \* </w:instrText>
      </w:r>
      <w:r>
        <w:rPr>
          <w:b/>
          <w:bCs/>
        </w:rPr>
        <w:instrText>MERGEFORMAT</w:instrText>
      </w:r>
      <w:r>
        <w:rPr>
          <w:b/>
          <w:bCs/>
          <w:rtl/>
        </w:rPr>
        <w:instrText xml:space="preserve"> </w:instrText>
      </w:r>
      <w:r w:rsidRPr="00FF1CCB">
        <w:rPr>
          <w:b/>
          <w:bCs/>
          <w:rtl/>
        </w:rPr>
      </w:r>
      <w:r w:rsidRPr="00FF1CCB">
        <w:rPr>
          <w:b/>
          <w:bCs/>
          <w:rtl/>
        </w:rPr>
        <w:fldChar w:fldCharType="separate"/>
      </w:r>
      <w:r w:rsidR="00A25B5B" w:rsidRPr="00A25B5B">
        <w:rPr>
          <w:b/>
          <w:bCs/>
          <w:rtl/>
        </w:rPr>
        <w:t xml:space="preserve">משפט </w:t>
      </w:r>
      <w:r w:rsidR="00A25B5B" w:rsidRPr="00A25B5B">
        <w:rPr>
          <w:rFonts w:hint="cs"/>
          <w:b/>
          <w:bCs/>
          <w:rtl/>
        </w:rPr>
        <w:t>5.</w:t>
      </w:r>
      <w:r w:rsidR="00A25B5B" w:rsidRPr="00A25B5B">
        <w:rPr>
          <w:b/>
          <w:bCs/>
          <w:rtl/>
        </w:rPr>
        <w:t>39</w:t>
      </w:r>
      <w:r w:rsidRPr="00FF1CCB">
        <w:rPr>
          <w:b/>
          <w:bCs/>
          <w:rtl/>
        </w:rPr>
        <w:fldChar w:fldCharType="end"/>
      </w:r>
      <w:r w:rsidRPr="00924331">
        <w:rPr>
          <w:rtl/>
        </w:rPr>
        <w:t>:</w:t>
      </w:r>
      <w:r>
        <w:rPr>
          <w:rFonts w:hint="cs"/>
          <w:rtl/>
        </w:rPr>
        <w:t xml:space="preserve"> נתמקד בשחקן מסויים, וננרמל את העלויות שלו על־ידי חלוקתן בערך המקסימין שלו. אחרי הנירמול, ערך המקסימין של השחקן שווה </w:t>
      </w:r>
      <w:r>
        <w:t>1</w:t>
      </w:r>
      <w:r>
        <w:rPr>
          <w:rFonts w:hint="cs"/>
          <w:rtl/>
        </w:rPr>
        <w:t xml:space="preserve">. לכן </w:t>
      </w:r>
      <w:r>
        <w:rPr>
          <w:rtl/>
        </w:rPr>
        <w:t xml:space="preserve">סכום </w:t>
      </w:r>
      <w:r>
        <w:rPr>
          <w:rFonts w:hint="cs"/>
          <w:rtl/>
        </w:rPr>
        <w:t>העלויות של</w:t>
      </w:r>
      <w:r>
        <w:rPr>
          <w:rtl/>
        </w:rPr>
        <w:t xml:space="preserve"> כל המטלות קטן או שווה </w:t>
      </w:r>
      <w:r>
        <w:t>n</w:t>
      </w:r>
      <w:r>
        <w:rPr>
          <w:rFonts w:hint="cs"/>
          <w:rtl/>
        </w:rPr>
        <w:t xml:space="preserve">, והעלות של כל מטלה לאחר הנירמול קטנה או שווה </w:t>
      </w:r>
      <w:r>
        <w:t>1</w:t>
      </w:r>
      <w:r>
        <w:rPr>
          <w:rFonts w:hint="cs"/>
          <w:rtl/>
        </w:rPr>
        <w:t xml:space="preserve">. </w:t>
      </w:r>
    </w:p>
    <w:p w14:paraId="115DA7CA" w14:textId="0CF09183" w:rsidR="00E65B68" w:rsidRDefault="00E65B68" w:rsidP="00A71BED">
      <w:pPr>
        <w:pStyle w:val="affffffe"/>
        <w:spacing w:line="360" w:lineRule="auto"/>
      </w:pPr>
      <w:r>
        <w:rPr>
          <w:rFonts w:hint="cs"/>
          <w:rtl/>
        </w:rPr>
        <w:t>נחלק את המטלות ל</w:t>
      </w:r>
      <w:r w:rsidRPr="00C20D4A">
        <w:rPr>
          <w:rStyle w:val="affffff7"/>
          <w:rFonts w:hint="cs"/>
          <w:rtl/>
        </w:rPr>
        <w:t>גדולות</w:t>
      </w:r>
      <w:r>
        <w:rPr>
          <w:rFonts w:hint="cs"/>
          <w:rtl/>
        </w:rPr>
        <w:t xml:space="preserve"> (שעלותן עבור השחקן גדולה מ־</w:t>
      </w:r>
      <w:r w:rsidR="001635F5" w:rsidRPr="00A71BED">
        <w:rPr>
          <w:noProof/>
          <w:position w:val="-18"/>
        </w:rPr>
        <w:object w:dxaOrig="200" w:dyaOrig="499" w14:anchorId="2AB4E8E3">
          <v:shape id="_x0000_i1138" type="#_x0000_t75" alt="" style="width:9.75pt;height:24.75pt;mso-width-percent:0;mso-height-percent:0;mso-width-percent:0;mso-height-percent:0" o:ole="">
            <v:imagedata r:id="rId257" o:title=""/>
          </v:shape>
          <o:OLEObject Type="Embed" ProgID="Equation.DSMT4" ShapeID="_x0000_i1138" DrawAspect="Content" ObjectID="_1725113545" r:id="rId258"/>
        </w:object>
      </w:r>
      <w:r>
        <w:rPr>
          <w:rFonts w:hint="cs"/>
          <w:rtl/>
        </w:rPr>
        <w:t>) ו</w:t>
      </w:r>
      <w:r w:rsidRPr="00C20D4A">
        <w:rPr>
          <w:rStyle w:val="affffff7"/>
          <w:rFonts w:hint="cs"/>
          <w:rtl/>
        </w:rPr>
        <w:t>קטנות</w:t>
      </w:r>
      <w:r>
        <w:rPr>
          <w:rFonts w:hint="cs"/>
          <w:rtl/>
        </w:rPr>
        <w:t xml:space="preserve"> (שעלותן עבור השחקן לכל היותר</w:t>
      </w:r>
      <w:r w:rsidR="001635F5" w:rsidRPr="00A71BED">
        <w:rPr>
          <w:noProof/>
          <w:position w:val="-18"/>
        </w:rPr>
        <w:object w:dxaOrig="200" w:dyaOrig="499" w14:anchorId="5C47E419">
          <v:shape id="_x0000_i1139" type="#_x0000_t75" alt="" style="width:9.75pt;height:24.75pt;mso-width-percent:0;mso-height-percent:0;mso-width-percent:0;mso-height-percent:0" o:ole="">
            <v:imagedata r:id="rId259" o:title=""/>
          </v:shape>
          <o:OLEObject Type="Embed" ProgID="Equation.DSMT4" ShapeID="_x0000_i1139" DrawAspect="Content" ObjectID="_1725113546" r:id="rId260"/>
        </w:object>
      </w:r>
      <w:r>
        <w:rPr>
          <w:rFonts w:hint="cs"/>
          <w:rtl/>
        </w:rPr>
        <w:t xml:space="preserve">). הקבוצות הללו עשויות להיות שונות לשחקנים שונים, אבל זה לא משפיע על ההוכחה. </w:t>
      </w:r>
      <w:r>
        <w:rPr>
          <w:rtl/>
        </w:rPr>
        <w:t>כל סל בחלוק</w:t>
      </w:r>
      <w:r>
        <w:rPr>
          <w:rFonts w:hint="cs"/>
          <w:rtl/>
        </w:rPr>
        <w:t xml:space="preserve">ת־המקסימין של השחקן מכיל </w:t>
      </w:r>
      <w:r>
        <w:rPr>
          <w:rtl/>
        </w:rPr>
        <w:t xml:space="preserve">לכל היותר שתי מטלות גדולות, </w:t>
      </w:r>
      <w:r>
        <w:rPr>
          <w:rFonts w:hint="cs"/>
          <w:rtl/>
        </w:rPr>
        <w:t>ו</w:t>
      </w:r>
      <w:r>
        <w:rPr>
          <w:rtl/>
        </w:rPr>
        <w:t>בסך</w:t>
      </w:r>
      <w:r>
        <w:rPr>
          <w:rFonts w:hint="cs"/>
          <w:rtl/>
        </w:rPr>
        <w:t>־</w:t>
      </w:r>
      <w:r>
        <w:rPr>
          <w:rtl/>
        </w:rPr>
        <w:t xml:space="preserve">הכל יש לכל היותר </w:t>
      </w:r>
      <w:r>
        <w:t>2n</w:t>
      </w:r>
      <w:r>
        <w:rPr>
          <w:rFonts w:hint="cs"/>
          <w:rtl/>
        </w:rPr>
        <w:t xml:space="preserve"> </w:t>
      </w:r>
      <w:r>
        <w:rPr>
          <w:rtl/>
        </w:rPr>
        <w:t xml:space="preserve">מטלות גדולות. </w:t>
      </w:r>
    </w:p>
    <w:p w14:paraId="50FAB624" w14:textId="77777777" w:rsidR="00E65B68" w:rsidRPr="00071E32" w:rsidRDefault="00E65B68" w:rsidP="00E65B68">
      <w:pPr>
        <w:pStyle w:val="af4"/>
        <w:rPr>
          <w:rtl/>
        </w:rPr>
      </w:pPr>
    </w:p>
    <w:p w14:paraId="3D2A610A" w14:textId="77777777" w:rsidR="00E65B68" w:rsidRDefault="00E65B68" w:rsidP="00E65B68">
      <w:pPr>
        <w:pStyle w:val="affffffe"/>
        <w:rPr>
          <w:rtl/>
        </w:rPr>
      </w:pPr>
      <w:r>
        <w:rPr>
          <w:rFonts w:hint="cs"/>
          <w:rtl/>
        </w:rPr>
        <w:t xml:space="preserve">אלגוריתם ברמן-קרישנמורתי פועל על בעייה מסודרת. הוא </w:t>
      </w:r>
      <w:r>
        <w:rPr>
          <w:rtl/>
        </w:rPr>
        <w:t>מחלק קודם את כל המטלות הגדולות, ואז את כל המטלות הקטנות. נוכיח ש</w:t>
      </w:r>
      <w:r>
        <w:rPr>
          <w:rFonts w:hint="cs"/>
          <w:rtl/>
        </w:rPr>
        <w:t>ת</w:t>
      </w:r>
      <w:r>
        <w:rPr>
          <w:rtl/>
        </w:rPr>
        <w:t>י טענות</w:t>
      </w:r>
      <w:r>
        <w:rPr>
          <w:rFonts w:hint="cs"/>
          <w:rtl/>
        </w:rPr>
        <w:t>־</w:t>
      </w:r>
      <w:r>
        <w:rPr>
          <w:rtl/>
        </w:rPr>
        <w:t xml:space="preserve">עזר: טענה </w:t>
      </w:r>
      <w:r>
        <w:rPr>
          <w:rFonts w:hint="cs"/>
          <w:rtl/>
        </w:rPr>
        <w:t>א</w:t>
      </w:r>
      <w:r>
        <w:rPr>
          <w:rtl/>
        </w:rPr>
        <w:t xml:space="preserve"> מתייחסת </w:t>
      </w:r>
      <w:r>
        <w:rPr>
          <w:rFonts w:hint="cs"/>
          <w:rtl/>
        </w:rPr>
        <w:t>ל</w:t>
      </w:r>
      <w:r>
        <w:rPr>
          <w:rtl/>
        </w:rPr>
        <w:t xml:space="preserve">חלוקת המטלות הגדולות, וטענה </w:t>
      </w:r>
      <w:r>
        <w:rPr>
          <w:rFonts w:hint="cs"/>
          <w:rtl/>
        </w:rPr>
        <w:t>ב</w:t>
      </w:r>
      <w:r>
        <w:rPr>
          <w:rtl/>
        </w:rPr>
        <w:t xml:space="preserve"> מתייחסת </w:t>
      </w:r>
      <w:r>
        <w:rPr>
          <w:rFonts w:hint="cs"/>
          <w:rtl/>
        </w:rPr>
        <w:t>ל</w:t>
      </w:r>
      <w:r>
        <w:rPr>
          <w:rtl/>
        </w:rPr>
        <w:t>חלוקת המטלות הקטנות.</w:t>
      </w:r>
    </w:p>
    <w:p w14:paraId="1DD98DEF" w14:textId="77777777" w:rsidR="00E65B68" w:rsidRDefault="00E65B68" w:rsidP="00E65B68">
      <w:pPr>
        <w:pStyle w:val="affffffe"/>
        <w:rPr>
          <w:rtl/>
        </w:rPr>
      </w:pPr>
      <w:r w:rsidRPr="001B70DA">
        <w:rPr>
          <w:b/>
          <w:bCs/>
          <w:rtl/>
        </w:rPr>
        <w:t xml:space="preserve">טענה </w:t>
      </w:r>
      <w:r>
        <w:rPr>
          <w:rFonts w:hint="cs"/>
          <w:b/>
          <w:bCs/>
          <w:rtl/>
        </w:rPr>
        <w:t>א</w:t>
      </w:r>
      <w:r>
        <w:rPr>
          <w:rtl/>
        </w:rPr>
        <w:t xml:space="preserve">: לאחר שהאלגוריתם סיים לחלק </w:t>
      </w:r>
      <w:r>
        <w:rPr>
          <w:rFonts w:hint="cs"/>
          <w:rtl/>
        </w:rPr>
        <w:t>את ה</w:t>
      </w:r>
      <w:r>
        <w:rPr>
          <w:rtl/>
        </w:rPr>
        <w:t xml:space="preserve">מטלות </w:t>
      </w:r>
      <w:r>
        <w:rPr>
          <w:rFonts w:hint="cs"/>
          <w:rtl/>
        </w:rPr>
        <w:t xml:space="preserve">שהן </w:t>
      </w:r>
      <w:r>
        <w:rPr>
          <w:rtl/>
        </w:rPr>
        <w:t>גדולות</w:t>
      </w:r>
      <w:r>
        <w:rPr>
          <w:rFonts w:hint="cs"/>
          <w:rtl/>
        </w:rPr>
        <w:t xml:space="preserve"> בעיני השחקן</w:t>
      </w:r>
      <w:r>
        <w:rPr>
          <w:rtl/>
        </w:rPr>
        <w:t xml:space="preserve">, </w:t>
      </w:r>
      <w:r>
        <w:rPr>
          <w:rFonts w:hint="cs"/>
          <w:rtl/>
        </w:rPr>
        <w:t xml:space="preserve">סכום העלויות שבידי השחקן הוא לכל היותר </w:t>
      </w:r>
      <w:r>
        <w:t>1</w:t>
      </w:r>
      <w:r>
        <w:rPr>
          <w:rtl/>
        </w:rPr>
        <w:t>.</w:t>
      </w:r>
    </w:p>
    <w:p w14:paraId="3E26C05F" w14:textId="77777777" w:rsidR="00E65B68" w:rsidRDefault="00E65B68" w:rsidP="00E65B68">
      <w:pPr>
        <w:pStyle w:val="affffffe"/>
        <w:rPr>
          <w:rtl/>
        </w:rPr>
      </w:pPr>
      <w:r w:rsidRPr="001B70DA">
        <w:rPr>
          <w:b/>
          <w:bCs/>
          <w:rtl/>
        </w:rPr>
        <w:t>הוכחה</w:t>
      </w:r>
      <w:r w:rsidRPr="001B70DA">
        <w:rPr>
          <w:rFonts w:hint="cs"/>
          <w:rtl/>
        </w:rPr>
        <w:t>:</w:t>
      </w:r>
      <w:r>
        <w:rPr>
          <w:rtl/>
        </w:rPr>
        <w:t xml:space="preserve"> </w:t>
      </w:r>
      <w:r>
        <w:rPr>
          <w:rFonts w:hint="cs"/>
          <w:rtl/>
        </w:rPr>
        <w:t xml:space="preserve">אם השחקן שלנו קיבל מטלה גדולה אחת, אז כמובן העלות שלו היא לכל היותר </w:t>
      </w:r>
      <w:r>
        <w:t>1</w:t>
      </w:r>
      <w:r>
        <w:rPr>
          <w:rFonts w:hint="cs"/>
          <w:rtl/>
        </w:rPr>
        <w:t>.</w:t>
      </w:r>
    </w:p>
    <w:p w14:paraId="6FAEDF57" w14:textId="77777777" w:rsidR="00E65B68" w:rsidRDefault="00E65B68" w:rsidP="00E65B68">
      <w:pPr>
        <w:pStyle w:val="af4"/>
        <w:rPr>
          <w:rtl/>
        </w:rPr>
      </w:pPr>
    </w:p>
    <w:p w14:paraId="22BAFCDA" w14:textId="3953F33F" w:rsidR="00E65B68" w:rsidRPr="00F730BC" w:rsidRDefault="00E65B68" w:rsidP="00E65B68">
      <w:pPr>
        <w:pStyle w:val="affffffe"/>
        <w:rPr>
          <w:vanish/>
          <w:rtl/>
        </w:rPr>
      </w:pPr>
      <w:r>
        <w:rPr>
          <w:rFonts w:hint="cs"/>
          <w:rtl/>
        </w:rPr>
        <w:t>נניח שהשחקן שלנו קיבל שתי מטלות</w:t>
      </w:r>
      <w:r w:rsidRPr="00FF4EDC">
        <w:rPr>
          <w:rFonts w:hint="cs"/>
          <w:rtl/>
        </w:rPr>
        <w:t xml:space="preserve"> </w:t>
      </w:r>
      <w:r>
        <w:rPr>
          <w:rFonts w:hint="cs"/>
          <w:rtl/>
        </w:rPr>
        <w:t>גדולות. כשהוא מקבל את המטלה הגדולה השניה, הוא אינו מקנא באף שחקן אחר; לכן, בשלב זה, לכל שחקן אחר יש לפחות מטלה גדולה אחת, ולכן מספר המטלות הגדולות גדול מ־</w:t>
      </w:r>
      <w:r>
        <w:t>n</w:t>
      </w:r>
      <w:r>
        <w:rPr>
          <w:rFonts w:hint="cs"/>
          <w:rtl/>
        </w:rPr>
        <w:t xml:space="preserve">. נסמן מספר זה ב־ </w:t>
      </w:r>
      <w:r>
        <w:t>n+t</w:t>
      </w:r>
      <w:r>
        <w:rPr>
          <w:rtl/>
        </w:rPr>
        <w:t xml:space="preserve">, עבור מספר שלם כלשהו </w:t>
      </w:r>
      <w:r>
        <w:t>t</w:t>
      </w:r>
      <w:r>
        <w:rPr>
          <w:rtl/>
        </w:rPr>
        <w:t xml:space="preserve"> בין </w:t>
      </w:r>
      <w:r>
        <w:t>1</w:t>
      </w:r>
      <w:r>
        <w:rPr>
          <w:rtl/>
        </w:rPr>
        <w:t xml:space="preserve"> ל</w:t>
      </w:r>
      <w:r>
        <w:rPr>
          <w:rFonts w:hint="cs"/>
          <w:rtl/>
        </w:rPr>
        <w:t>־</w:t>
      </w:r>
      <w:r>
        <w:t>n</w:t>
      </w:r>
      <w:r>
        <w:rPr>
          <w:rtl/>
        </w:rPr>
        <w:t>.</w:t>
      </w:r>
      <w:r>
        <w:rPr>
          <w:rFonts w:hint="cs"/>
          <w:rtl/>
        </w:rPr>
        <w:t xml:space="preserve"> לכן בחלוקת המקסימין של השחקן ישנם </w:t>
      </w:r>
      <w:r>
        <w:t>t</w:t>
      </w:r>
      <w:r>
        <w:rPr>
          <w:rFonts w:hint="cs"/>
          <w:rtl/>
        </w:rPr>
        <w:t xml:space="preserve"> סלים עם שתי מטלות גדולות, ועוד </w:t>
      </w:r>
      <w:r>
        <w:t>n–t</w:t>
      </w:r>
      <w:r>
        <w:rPr>
          <w:rFonts w:hint="cs"/>
          <w:rtl/>
        </w:rPr>
        <w:t xml:space="preserve"> סלים עם מטלה גדולה אחת. נקרא לשתי מטלות גדולות </w:t>
      </w:r>
      <w:r w:rsidRPr="00550CA7">
        <w:rPr>
          <w:rStyle w:val="affffff7"/>
          <w:rFonts w:hint="cs"/>
          <w:rtl/>
        </w:rPr>
        <w:t>תואמות</w:t>
      </w:r>
      <w:r>
        <w:rPr>
          <w:rFonts w:hint="cs"/>
          <w:rtl/>
        </w:rPr>
        <w:t xml:space="preserve"> אם סכום עלויותיהן בעיני השחקן הוא לכל היותר </w:t>
      </w:r>
      <w:r>
        <w:t>1</w:t>
      </w:r>
      <w:r>
        <w:rPr>
          <w:rFonts w:hint="cs"/>
          <w:rtl/>
        </w:rPr>
        <w:t xml:space="preserve">. כמו בהוכחת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Ref102554064 \h</w:instrText>
      </w:r>
      <w:r>
        <w:rPr>
          <w:rtl/>
        </w:rPr>
        <w:instrText xml:space="preserve"> </w:instrText>
      </w:r>
      <w:r>
        <w:rPr>
          <w:rtl/>
        </w:rPr>
      </w:r>
      <w:r>
        <w:rPr>
          <w:rtl/>
        </w:rPr>
        <w:fldChar w:fldCharType="separate"/>
      </w:r>
      <w:r w:rsidR="00A25B5B" w:rsidRPr="00F83B24">
        <w:rPr>
          <w:rtl/>
        </w:rPr>
        <w:t xml:space="preserve">משפט </w:t>
      </w:r>
      <w:r w:rsidR="00A25B5B">
        <w:rPr>
          <w:rFonts w:hint="cs"/>
          <w:rtl/>
        </w:rPr>
        <w:t>5.</w:t>
      </w:r>
      <w:r w:rsidR="00A25B5B">
        <w:rPr>
          <w:noProof/>
          <w:rtl/>
        </w:rPr>
        <w:t>26</w:t>
      </w:r>
      <w:r>
        <w:rPr>
          <w:rtl/>
        </w:rPr>
        <w:fldChar w:fldCharType="end"/>
      </w:r>
      <w:r>
        <w:rPr>
          <w:rFonts w:hint="cs"/>
          <w:rtl/>
        </w:rPr>
        <w:t xml:space="preserve">, יש לפחות </w:t>
      </w:r>
      <w:r>
        <w:t>t</w:t>
      </w:r>
      <w:r>
        <w:rPr>
          <w:rFonts w:hint="cs"/>
          <w:rtl/>
        </w:rPr>
        <w:t xml:space="preserve"> זוגות של מטלות תואמות. כל </w:t>
      </w:r>
      <w:r>
        <w:rPr>
          <w:rtl/>
        </w:rPr>
        <w:t xml:space="preserve">מטלה </w:t>
      </w:r>
      <w:r>
        <w:t>n–t+k</w:t>
      </w:r>
      <w:r>
        <w:rPr>
          <w:rtl/>
        </w:rPr>
        <w:t xml:space="preserve"> </w:t>
      </w:r>
      <w:r>
        <w:rPr>
          <w:rFonts w:hint="cs"/>
          <w:rtl/>
        </w:rPr>
        <w:t xml:space="preserve">תואמת </w:t>
      </w:r>
      <w:r>
        <w:rPr>
          <w:rtl/>
        </w:rPr>
        <w:t xml:space="preserve">למטלה </w:t>
      </w:r>
      <w:r>
        <w:t>n+t–k+1</w:t>
      </w:r>
      <w:r>
        <w:rPr>
          <w:rFonts w:hint="cs"/>
          <w:rtl/>
        </w:rPr>
        <w:t xml:space="preserve">, </w:t>
      </w:r>
      <w:r>
        <w:rPr>
          <w:rtl/>
        </w:rPr>
        <w:t xml:space="preserve">לכל </w:t>
      </w:r>
      <w:r>
        <w:t>k</w:t>
      </w:r>
      <w:r>
        <w:rPr>
          <w:rtl/>
        </w:rPr>
        <w:t xml:space="preserve"> בין </w:t>
      </w:r>
      <w:r>
        <w:t>1</w:t>
      </w:r>
      <w:r>
        <w:rPr>
          <w:rtl/>
        </w:rPr>
        <w:t xml:space="preserve"> ל</w:t>
      </w:r>
      <w:r>
        <w:rPr>
          <w:rFonts w:hint="cs"/>
          <w:rtl/>
        </w:rPr>
        <w:t>־</w:t>
      </w:r>
      <w:r>
        <w:t>t</w:t>
      </w:r>
      <w:r>
        <w:rPr>
          <w:rtl/>
        </w:rPr>
        <w:t>.</w:t>
      </w:r>
    </w:p>
    <w:p w14:paraId="7A82EE90" w14:textId="77777777" w:rsidR="00E65B68" w:rsidRDefault="00E65B68" w:rsidP="00E65B68">
      <w:pPr>
        <w:pStyle w:val="affffffe"/>
        <w:rPr>
          <w:rtl/>
        </w:rPr>
      </w:pPr>
    </w:p>
    <w:p w14:paraId="0C07136F" w14:textId="57423816" w:rsidR="00E65B68" w:rsidRDefault="00E65B68" w:rsidP="00E65B68">
      <w:pPr>
        <w:pStyle w:val="affffffe"/>
        <w:rPr>
          <w:rtl/>
        </w:rPr>
      </w:pPr>
      <w:r>
        <w:rPr>
          <w:rFonts w:hint="cs"/>
          <w:rtl/>
        </w:rPr>
        <w:t xml:space="preserve">המטלה הראשונה שקיבל השחקן היתה מטלה כלשהי בין </w:t>
      </w:r>
      <w:r>
        <w:t>1</w:t>
      </w:r>
      <w:r>
        <w:rPr>
          <w:rFonts w:hint="cs"/>
          <w:rtl/>
        </w:rPr>
        <w:t xml:space="preserve"> ל־</w:t>
      </w:r>
      <w:r>
        <w:t>n</w:t>
      </w:r>
      <w:r>
        <w:rPr>
          <w:rFonts w:hint="cs"/>
          <w:rtl/>
        </w:rPr>
        <w:t>; נסמן את מספרה ב־</w:t>
      </w:r>
      <w:r>
        <w:t>L</w:t>
      </w:r>
      <w:r>
        <w:rPr>
          <w:rFonts w:hint="cs"/>
          <w:rtl/>
        </w:rPr>
        <w:t xml:space="preserve">. כשהשחקן מקבל את המטלה הגדולה השניה, הוא אינו מקנא באף שחקן אחר; לכן, בשלב זה, לשחקנים שקיבלו מטלות שמספרן בין </w:t>
      </w:r>
      <w:r>
        <w:t>L+1</w:t>
      </w:r>
      <w:r>
        <w:rPr>
          <w:rFonts w:hint="cs"/>
          <w:rtl/>
        </w:rPr>
        <w:t xml:space="preserve"> לבין </w:t>
      </w:r>
      <w:r>
        <w:t>n</w:t>
      </w:r>
      <w:r>
        <w:rPr>
          <w:rFonts w:hint="cs"/>
          <w:rtl/>
        </w:rPr>
        <w:t xml:space="preserve">, יש לפחות שתי מטלות גדולות. לכן מספר המטלות הגדולות הוא לפחות </w:t>
      </w:r>
      <w:r>
        <w:t>2n–L+1</w:t>
      </w:r>
      <w:r>
        <w:rPr>
          <w:rFonts w:hint="cs"/>
          <w:rtl/>
        </w:rPr>
        <w:t xml:space="preserve">. לפי ההגדרה, מספר המטלות הגדולות הוא </w:t>
      </w:r>
      <w:r>
        <w:t>n+t</w:t>
      </w:r>
      <w:r>
        <w:rPr>
          <w:rFonts w:hint="cs"/>
          <w:rtl/>
        </w:rPr>
        <w:t xml:space="preserve"> , ומכאן: </w:t>
      </w:r>
      <w:r>
        <w:t>L ≥ n–t+1</w:t>
      </w:r>
      <w:r>
        <w:rPr>
          <w:rFonts w:hint="cs"/>
          <w:rtl/>
        </w:rPr>
        <w:t xml:space="preserve">. נניח ש:  </w:t>
      </w:r>
      <w:r>
        <w:t>L=n–t+k</w:t>
      </w:r>
      <w:r>
        <w:rPr>
          <w:rFonts w:hint="cs"/>
          <w:rtl/>
        </w:rPr>
        <w:t>, עבור מספר שלם כלשהו</w:t>
      </w:r>
      <w:r w:rsidR="001635F5" w:rsidRPr="00F329D8">
        <w:rPr>
          <w:noProof/>
          <w:position w:val="-6"/>
        </w:rPr>
        <w:object w:dxaOrig="499" w:dyaOrig="260" w14:anchorId="5066ED7F">
          <v:shape id="_x0000_i1140" type="#_x0000_t75" alt="" style="width:24.75pt;height:13.5pt;mso-width-percent:0;mso-height-percent:0;mso-width-percent:0;mso-height-percent:0" o:ole="">
            <v:imagedata r:id="rId261" o:title=""/>
          </v:shape>
          <o:OLEObject Type="Embed" ProgID="Equation.DSMT4" ShapeID="_x0000_i1140" DrawAspect="Content" ObjectID="_1725113547" r:id="rId262"/>
        </w:object>
      </w:r>
      <w:r>
        <w:rPr>
          <w:rFonts w:hint="cs"/>
          <w:rtl/>
        </w:rPr>
        <w:t xml:space="preserve">.  השחקן שלנו יקבל מטלה נוספת, רק אחרי שכל השחקנים שהוא מקנא בהם (שקיבלו מטלות בין </w:t>
      </w:r>
      <w:r>
        <w:t>L+1</w:t>
      </w:r>
      <w:r>
        <w:rPr>
          <w:rFonts w:hint="cs"/>
          <w:rtl/>
        </w:rPr>
        <w:t xml:space="preserve"> לבין </w:t>
      </w:r>
      <w:r>
        <w:t>n</w:t>
      </w:r>
      <w:r>
        <w:rPr>
          <w:rFonts w:hint="cs"/>
          <w:rtl/>
        </w:rPr>
        <w:t xml:space="preserve">) יקבלו מטלה נוספת. לכן המטלה השניה שיקבל תהיה מטלה שמספרה לפחות </w:t>
      </w:r>
      <w:r>
        <w:t>n+t–k+1</w:t>
      </w:r>
      <w:r>
        <w:rPr>
          <w:rFonts w:hint="cs"/>
          <w:rtl/>
        </w:rPr>
        <w:t xml:space="preserve">. כאמור למעלה, מטלה </w:t>
      </w:r>
      <w:r>
        <w:t>n–t+k</w:t>
      </w:r>
      <w:r>
        <w:rPr>
          <w:rFonts w:hint="cs"/>
          <w:rtl/>
        </w:rPr>
        <w:t xml:space="preserve"> תואמת למטלה </w:t>
      </w:r>
      <w:r>
        <w:t>n+t–k+1</w:t>
      </w:r>
      <w:r>
        <w:rPr>
          <w:rFonts w:hint="cs"/>
          <w:rtl/>
        </w:rPr>
        <w:t xml:space="preserve">, ולכן סכום העלויות של השחקן קטן או שווה </w:t>
      </w:r>
      <w:r>
        <w:t>1</w:t>
      </w:r>
      <w:r>
        <w:rPr>
          <w:rFonts w:hint="cs"/>
          <w:rtl/>
        </w:rPr>
        <w:t>.</w:t>
      </w:r>
    </w:p>
    <w:p w14:paraId="06814C64" w14:textId="77777777" w:rsidR="00E65B68" w:rsidRDefault="00E65B68" w:rsidP="00E65B68">
      <w:pPr>
        <w:pStyle w:val="affffffe"/>
        <w:rPr>
          <w:rtl/>
        </w:rPr>
      </w:pPr>
      <w:r>
        <w:rPr>
          <w:rFonts w:hint="cs"/>
          <w:rtl/>
        </w:rPr>
        <w:t>לסיום נוכיח, שהשחקן לעולם לא יקבל שלוש מטלות גדולות. סכום העלויות של כל שתי מטלות גדולות, בעיני השחקן, גדול מ־</w:t>
      </w:r>
      <w:r>
        <w:t>2/3</w:t>
      </w:r>
      <w:r>
        <w:rPr>
          <w:rFonts w:hint="cs"/>
          <w:rtl/>
        </w:rPr>
        <w:t xml:space="preserve">. כל עוד לא סיימנו לחלק את </w:t>
      </w:r>
      <w:r>
        <w:t>n+t</w:t>
      </w:r>
      <w:r>
        <w:rPr>
          <w:rFonts w:hint="cs"/>
          <w:rtl/>
        </w:rPr>
        <w:t xml:space="preserve"> המטלות הגדולות, יש לפחות </w:t>
      </w:r>
      <w:r>
        <w:t>n–t+1</w:t>
      </w:r>
      <w:r>
        <w:rPr>
          <w:rFonts w:hint="cs"/>
          <w:rtl/>
        </w:rPr>
        <w:t xml:space="preserve"> שחקנים שיש להם רק מטלה גדולה אחת, ולפחות אחת מהמטלות האלו היא מקבוצת המטלות ה"תואמות", ולכן העלות שלה קטנה מ־</w:t>
      </w:r>
      <w:r>
        <w:t>2/3</w:t>
      </w:r>
      <w:r>
        <w:rPr>
          <w:rFonts w:hint="cs"/>
          <w:rtl/>
        </w:rPr>
        <w:t xml:space="preserve">. לכן, כל עוד לשחקן שלנו יש שתי מטלות גדולות, הוא מקנא בשחקן אחד לפחות, ולכן האלגוריתם לא ייתן לו מטלה גדולה שלישית. </w:t>
      </w:r>
    </w:p>
    <w:p w14:paraId="295C3B3F" w14:textId="2F7CD460" w:rsidR="00E65B68" w:rsidRDefault="00E65B68" w:rsidP="00F329D8">
      <w:pPr>
        <w:pStyle w:val="affffffe"/>
        <w:spacing w:line="360" w:lineRule="auto"/>
        <w:rPr>
          <w:rtl/>
        </w:rPr>
      </w:pPr>
      <w:r w:rsidRPr="00F41E75">
        <w:rPr>
          <w:b/>
          <w:bCs/>
          <w:rtl/>
        </w:rPr>
        <w:lastRenderedPageBreak/>
        <w:t xml:space="preserve">טענה </w:t>
      </w:r>
      <w:r w:rsidRPr="00F41E75">
        <w:rPr>
          <w:rFonts w:hint="cs"/>
          <w:b/>
          <w:bCs/>
          <w:rtl/>
        </w:rPr>
        <w:t>ב</w:t>
      </w:r>
      <w:r>
        <w:rPr>
          <w:rtl/>
        </w:rPr>
        <w:t xml:space="preserve">: כאשר האלגוריתם נותן </w:t>
      </w:r>
      <w:r>
        <w:rPr>
          <w:rFonts w:hint="cs"/>
          <w:rtl/>
        </w:rPr>
        <w:t xml:space="preserve">לשחקן </w:t>
      </w:r>
      <w:r>
        <w:rPr>
          <w:rtl/>
        </w:rPr>
        <w:t xml:space="preserve">מטלה </w:t>
      </w:r>
      <w:r>
        <w:rPr>
          <w:rFonts w:hint="cs"/>
          <w:rtl/>
        </w:rPr>
        <w:t xml:space="preserve">שהיא </w:t>
      </w:r>
      <w:r>
        <w:rPr>
          <w:rtl/>
        </w:rPr>
        <w:t>קטנה</w:t>
      </w:r>
      <w:r>
        <w:rPr>
          <w:rFonts w:hint="cs"/>
          <w:rtl/>
        </w:rPr>
        <w:t xml:space="preserve"> בעיניו</w:t>
      </w:r>
      <w:r>
        <w:rPr>
          <w:rtl/>
        </w:rPr>
        <w:t xml:space="preserve">, </w:t>
      </w:r>
      <w:r>
        <w:rPr>
          <w:rFonts w:hint="cs"/>
          <w:rtl/>
        </w:rPr>
        <w:t>סכום העלויות</w:t>
      </w:r>
      <w:r>
        <w:rPr>
          <w:rtl/>
        </w:rPr>
        <w:t xml:space="preserve"> החדש של השחקן (כולל המטלה שקיבל) קטן או שווה</w:t>
      </w:r>
      <w:r>
        <w:rPr>
          <w:rFonts w:hint="cs"/>
          <w:rtl/>
        </w:rPr>
        <w:t xml:space="preserve"> </w:t>
      </w:r>
      <w:r w:rsidR="001635F5" w:rsidRPr="00F329D8">
        <w:rPr>
          <w:noProof/>
          <w:position w:val="-18"/>
        </w:rPr>
        <w:object w:dxaOrig="680" w:dyaOrig="499" w14:anchorId="60BF3E24">
          <v:shape id="_x0000_i1141" type="#_x0000_t75" alt="" style="width:33.75pt;height:24.75pt;mso-width-percent:0;mso-height-percent:0;mso-width-percent:0;mso-height-percent:0" o:ole="">
            <v:imagedata r:id="rId263" o:title=""/>
          </v:shape>
          <o:OLEObject Type="Embed" ProgID="Equation.DSMT4" ShapeID="_x0000_i1141" DrawAspect="Content" ObjectID="_1725113548" r:id="rId264"/>
        </w:object>
      </w:r>
      <w:r w:rsidR="00F329D8">
        <w:t>.</w:t>
      </w:r>
      <w:r w:rsidR="00F329D8">
        <w:rPr>
          <w:rtl/>
        </w:rPr>
        <w:t xml:space="preserve"> </w:t>
      </w:r>
    </w:p>
    <w:p w14:paraId="4863476C" w14:textId="77777777" w:rsidR="00282604" w:rsidRDefault="00E65B68" w:rsidP="00282604">
      <w:pPr>
        <w:pStyle w:val="affffffe"/>
        <w:spacing w:line="360" w:lineRule="auto"/>
      </w:pPr>
      <w:r w:rsidRPr="00F41E75">
        <w:rPr>
          <w:b/>
          <w:bCs/>
          <w:rtl/>
        </w:rPr>
        <w:t>הוכחה</w:t>
      </w:r>
      <w:r>
        <w:rPr>
          <w:rFonts w:hint="cs"/>
          <w:rtl/>
        </w:rPr>
        <w:t>:</w:t>
      </w:r>
      <w:r>
        <w:rPr>
          <w:rtl/>
        </w:rPr>
        <w:t xml:space="preserve"> </w:t>
      </w:r>
      <w:r>
        <w:rPr>
          <w:rFonts w:hint="cs"/>
          <w:rtl/>
        </w:rPr>
        <w:t>נסמן את עלות המטלה בעיני השחקן ב־</w:t>
      </w:r>
      <w:r>
        <w:t>x</w:t>
      </w:r>
      <w:r>
        <w:rPr>
          <w:rFonts w:hint="cs"/>
          <w:rtl/>
        </w:rPr>
        <w:t xml:space="preserve">. סכום העלויות של המטלות שחולקו עד כה, בעיני השחקן, הוא לכל היותר </w:t>
      </w:r>
      <w:r>
        <w:t>n</w:t>
      </w:r>
      <w:r>
        <w:softHyphen/>
        <w:t>–x</w:t>
      </w:r>
      <w:r>
        <w:rPr>
          <w:rFonts w:hint="cs"/>
          <w:rtl/>
        </w:rPr>
        <w:t xml:space="preserve">. השחקן שקיבל את המטלה אינו מקנא, ולכן סכום העלויות שלו, בעיני עצמו, הוא לכל היותר סכום העלויות של כל שחקן אחר. לכן, לפי כלל שובך־היונים, סכום העלויות של השחקן המקבל את המטלה הוא לכל היותר </w:t>
      </w:r>
      <w:r w:rsidR="001635F5" w:rsidRPr="006C31E3">
        <w:rPr>
          <w:noProof/>
          <w:position w:val="-18"/>
        </w:rPr>
        <w:object w:dxaOrig="1440" w:dyaOrig="560" w14:anchorId="5F243201">
          <v:shape id="_x0000_i1142" type="#_x0000_t75" alt="" style="width:1in;height:28.5pt;mso-width-percent:0;mso-height-percent:0;mso-width-percent:0;mso-height-percent:0" o:ole="">
            <v:imagedata r:id="rId265" o:title=""/>
          </v:shape>
          <o:OLEObject Type="Embed" ProgID="Equation.DSMT4" ShapeID="_x0000_i1142" DrawAspect="Content" ObjectID="_1725113549" r:id="rId266"/>
        </w:object>
      </w:r>
      <w:r w:rsidR="006C31E3">
        <w:t xml:space="preserve"> </w:t>
      </w:r>
      <w:r>
        <w:rPr>
          <w:rFonts w:hint="cs"/>
          <w:rtl/>
        </w:rPr>
        <w:t xml:space="preserve">לפני שקיבל את המטלה, ולכן לכל היותר </w:t>
      </w:r>
      <w:r w:rsidR="001635F5" w:rsidRPr="00282604">
        <w:rPr>
          <w:noProof/>
          <w:position w:val="-24"/>
        </w:rPr>
        <w:object w:dxaOrig="2299" w:dyaOrig="580" w14:anchorId="594C8E1F">
          <v:shape id="_x0000_i1143" type="#_x0000_t75" alt="" style="width:114.75pt;height:29.25pt;mso-width-percent:0;mso-height-percent:0;mso-width-percent:0;mso-height-percent:0" o:ole="">
            <v:imagedata r:id="rId267" o:title=""/>
          </v:shape>
          <o:OLEObject Type="Embed" ProgID="Equation.DSMT4" ShapeID="_x0000_i1143" DrawAspect="Content" ObjectID="_1725113550" r:id="rId268"/>
        </w:object>
      </w:r>
      <w:r w:rsidR="00282604">
        <w:t xml:space="preserve"> </w:t>
      </w:r>
      <w:r>
        <w:rPr>
          <w:rFonts w:hint="cs"/>
          <w:rtl/>
        </w:rPr>
        <w:t>לאחר שקיבל את המטלה. כיוון שהמטלה קטנה,</w:t>
      </w:r>
      <w:r w:rsidR="001635F5" w:rsidRPr="00DC4ADA">
        <w:rPr>
          <w:noProof/>
          <w:position w:val="-6"/>
        </w:rPr>
        <w:object w:dxaOrig="760" w:dyaOrig="260" w14:anchorId="4A602965">
          <v:shape id="_x0000_i1144" type="#_x0000_t75" alt="" style="width:38.25pt;height:13.5pt;mso-width-percent:0;mso-height-percent:0;mso-width-percent:0;mso-height-percent:0" o:ole="">
            <v:imagedata r:id="rId269" o:title=""/>
          </v:shape>
          <o:OLEObject Type="Embed" ProgID="Equation.DSMT4" ShapeID="_x0000_i1144" DrawAspect="Content" ObjectID="_1725113551" r:id="rId270"/>
        </w:object>
      </w:r>
      <w:r>
        <w:rPr>
          <w:rFonts w:hint="cs"/>
          <w:rtl/>
        </w:rPr>
        <w:t>. לכן סכום העלויות החדש של השחקן הוא לכל היותר</w:t>
      </w:r>
    </w:p>
    <w:p w14:paraId="5259AC17" w14:textId="56943CAF" w:rsidR="00E65B68" w:rsidRDefault="00282604" w:rsidP="00282604">
      <w:pPr>
        <w:pStyle w:val="affffffe"/>
        <w:spacing w:line="360" w:lineRule="auto"/>
        <w:rPr>
          <w:rtl/>
        </w:rPr>
      </w:pPr>
      <w:r>
        <w:t xml:space="preserve">    .</w:t>
      </w:r>
      <w:r w:rsidR="001635F5" w:rsidRPr="00282604">
        <w:rPr>
          <w:noProof/>
          <w:position w:val="-18"/>
        </w:rPr>
        <w:object w:dxaOrig="1680" w:dyaOrig="720" w14:anchorId="28862B75">
          <v:shape id="_x0000_i1145" type="#_x0000_t75" alt="" style="width:84.75pt;height:36pt;mso-width-percent:0;mso-height-percent:0;mso-width-percent:0;mso-height-percent:0" o:ole="">
            <v:imagedata r:id="rId271" o:title=""/>
          </v:shape>
          <o:OLEObject Type="Embed" ProgID="Equation.DSMT4" ShapeID="_x0000_i1145" DrawAspect="Content" ObjectID="_1725113552" r:id="rId272"/>
        </w:object>
      </w:r>
      <w:r>
        <w:t xml:space="preserve">                                                                                                   </w:t>
      </w:r>
    </w:p>
    <w:p w14:paraId="552BBDC7" w14:textId="77777777" w:rsidR="00E65B68" w:rsidRDefault="00E65B68" w:rsidP="00E65B68">
      <w:pPr>
        <w:pStyle w:val="affffffe"/>
        <w:rPr>
          <w:rtl/>
        </w:rPr>
      </w:pPr>
      <w:r>
        <w:rPr>
          <w:rFonts w:hint="cs"/>
          <w:rtl/>
        </w:rPr>
        <w:t xml:space="preserve">בכך סיימנו את הוכחת טענה ב. </w:t>
      </w:r>
    </w:p>
    <w:p w14:paraId="0A1C69D1" w14:textId="7F3D90F1" w:rsidR="00E65B68" w:rsidRDefault="00E65B68" w:rsidP="00EA4296">
      <w:pPr>
        <w:pStyle w:val="affffffe"/>
        <w:spacing w:line="360" w:lineRule="auto"/>
        <w:rPr>
          <w:rtl/>
        </w:rPr>
      </w:pPr>
      <w:r>
        <w:rPr>
          <w:rFonts w:hint="cs"/>
          <w:rtl/>
        </w:rPr>
        <w:t>לסיום, נניח שהאלגוריתם, לאחר שנתן לשחקן שלנו מטלה כלשהי, מסיר מעגלי־קנאה על-ידי החלפת סלים במעגל. תהליך החלפת הסלים תמיד משפר את מצבו של כל אחד מהשחקנים המשתתפים במעגל, ואינו משנה את מצבם של השחקנים האחרים. לכן, טענות א ו־ב נכונות גם לאחר הסרת מעגלי־קנאה. לכן, גם בסוף האלגוריתם, סכום העלויות</w:t>
      </w:r>
      <w:r>
        <w:rPr>
          <w:rtl/>
        </w:rPr>
        <w:t xml:space="preserve"> </w:t>
      </w:r>
      <w:r>
        <w:rPr>
          <w:rFonts w:hint="cs"/>
          <w:rtl/>
        </w:rPr>
        <w:t>הכולל של השחקן הוא לכל היותר</w:t>
      </w:r>
      <w:r w:rsidR="001635F5" w:rsidRPr="00EA4296">
        <w:rPr>
          <w:noProof/>
          <w:position w:val="-18"/>
        </w:rPr>
        <w:object w:dxaOrig="680" w:dyaOrig="499" w14:anchorId="5D804C48">
          <v:shape id="_x0000_i1146" type="#_x0000_t75" alt="" style="width:33.75pt;height:24.75pt;mso-width-percent:0;mso-height-percent:0;mso-width-percent:0;mso-height-percent:0" o:ole="">
            <v:imagedata r:id="rId273" o:title=""/>
          </v:shape>
          <o:OLEObject Type="Embed" ProgID="Equation.DSMT4" ShapeID="_x0000_i1146" DrawAspect="Content" ObjectID="_1725113553" r:id="rId274"/>
        </w:object>
      </w:r>
      <w:r>
        <w:rPr>
          <w:rFonts w:hint="cs"/>
          <w:rtl/>
        </w:rPr>
        <w:t>.</w:t>
      </w:r>
    </w:p>
    <w:p w14:paraId="7F142753" w14:textId="77777777" w:rsidR="00E65B68" w:rsidRDefault="00E65B68" w:rsidP="00E65B68">
      <w:pPr>
        <w:pStyle w:val="-5"/>
        <w:rPr>
          <w:rtl/>
        </w:rPr>
      </w:pPr>
      <w:r w:rsidRPr="00864F7F">
        <w:rPr>
          <w:rtl/>
        </w:rPr>
        <w:t>מש"ל.</w:t>
      </w:r>
    </w:p>
    <w:p w14:paraId="4335A864" w14:textId="77777777" w:rsidR="00E65B68" w:rsidRPr="002D5B37" w:rsidRDefault="00E65B68" w:rsidP="00E65B68">
      <w:pPr>
        <w:rPr>
          <w:rtl/>
        </w:rPr>
      </w:pPr>
    </w:p>
    <w:p w14:paraId="7C89ED4D" w14:textId="77777777" w:rsidR="00E65B68" w:rsidRPr="000B1E69" w:rsidRDefault="00E65B68" w:rsidP="00E65B68">
      <w:pPr>
        <w:rPr>
          <w:rtl/>
        </w:rPr>
      </w:pPr>
      <w:r w:rsidRPr="00CF54E5">
        <w:rPr>
          <w:noProof/>
          <w:position w:val="-4"/>
          <w:rtl/>
        </w:rPr>
        <w:drawing>
          <wp:anchor distT="0" distB="0" distL="114300" distR="114300" simplePos="0" relativeHeight="251699200" behindDoc="0" locked="0" layoutInCell="1" allowOverlap="1" wp14:anchorId="772548E5" wp14:editId="6C6A6875">
            <wp:simplePos x="0" y="0"/>
            <wp:positionH relativeFrom="margin">
              <wp:align>right</wp:align>
            </wp:positionH>
            <wp:positionV relativeFrom="paragraph">
              <wp:posOffset>95609</wp:posOffset>
            </wp:positionV>
            <wp:extent cx="284480" cy="287655"/>
            <wp:effectExtent l="0" t="0" r="1270" b="0"/>
            <wp:wrapThrough wrapText="bothSides">
              <wp:wrapPolygon edited="0">
                <wp:start x="7232" y="0"/>
                <wp:lineTo x="0" y="4291"/>
                <wp:lineTo x="0" y="15735"/>
                <wp:lineTo x="7232" y="20026"/>
                <wp:lineTo x="14464" y="20026"/>
                <wp:lineTo x="20250" y="17166"/>
                <wp:lineTo x="20250" y="4291"/>
                <wp:lineTo x="14464" y="0"/>
                <wp:lineTo x="7232" y="0"/>
              </wp:wrapPolygon>
            </wp:wrapThrough>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lgal-01.png"/>
                    <pic:cNvPicPr/>
                  </pic:nvPicPr>
                  <pic:blipFill>
                    <a:blip r:embed="rId21">
                      <a:extLst>
                        <a:ext uri="{28A0092B-C50C-407E-A947-70E740481C1C}">
                          <a14:useLocalDpi xmlns:a14="http://schemas.microsoft.com/office/drawing/2010/main" val="0"/>
                        </a:ext>
                      </a:extLst>
                    </a:blip>
                    <a:stretch>
                      <a:fillRect/>
                    </a:stretch>
                  </pic:blipFill>
                  <pic:spPr>
                    <a:xfrm>
                      <a:off x="0" y="0"/>
                      <a:ext cx="284480" cy="287655"/>
                    </a:xfrm>
                    <a:prstGeom prst="rect">
                      <a:avLst/>
                    </a:prstGeom>
                  </pic:spPr>
                </pic:pic>
              </a:graphicData>
            </a:graphic>
            <wp14:sizeRelH relativeFrom="margin">
              <wp14:pctWidth>0</wp14:pctWidth>
            </wp14:sizeRelH>
          </wp:anchor>
        </w:drawing>
      </w:r>
    </w:p>
    <w:p w14:paraId="52618F2B" w14:textId="007503D0" w:rsidR="00E65B68" w:rsidRPr="00E73331" w:rsidRDefault="00E65B68" w:rsidP="00E65B68">
      <w:pPr>
        <w:pStyle w:val="affffff9"/>
        <w:rPr>
          <w:rFonts w:ascii="Myriad Pro Light Cond" w:hAnsi="Myriad Pro Light Cond" w:cs="Myriad Pro Light Cond"/>
          <w:rtl/>
        </w:rPr>
      </w:pPr>
      <w:r>
        <w:rPr>
          <w:rFonts w:hint="cs"/>
          <w:rtl/>
        </w:rPr>
        <w:t>בחנו את עצמכם 4.</w:t>
      </w:r>
      <w:r>
        <w:rPr>
          <w:rtl/>
        </w:rPr>
        <w:fldChar w:fldCharType="begin"/>
      </w:r>
      <w:r>
        <w:rPr>
          <w:rtl/>
        </w:rPr>
        <w:instrText xml:space="preserve"> </w:instrText>
      </w:r>
      <w:r>
        <w:rPr>
          <w:rFonts w:hint="cs"/>
        </w:rPr>
        <w:instrText>SEQ</w:instrText>
      </w:r>
      <w:r>
        <w:rPr>
          <w:rFonts w:hint="cs"/>
          <w:rtl/>
        </w:rPr>
        <w:instrText xml:space="preserve"> משפט_הגדרה_אלגוריתם_למה \* </w:instrText>
      </w:r>
      <w:r>
        <w:rPr>
          <w:rFonts w:hint="cs"/>
        </w:rPr>
        <w:instrText>ARABIC</w:instrText>
      </w:r>
      <w:r>
        <w:rPr>
          <w:rtl/>
        </w:rPr>
        <w:instrText xml:space="preserve"> </w:instrText>
      </w:r>
      <w:r>
        <w:rPr>
          <w:rtl/>
        </w:rPr>
        <w:fldChar w:fldCharType="separate"/>
      </w:r>
      <w:r w:rsidR="00A25B5B">
        <w:rPr>
          <w:noProof/>
          <w:rtl/>
        </w:rPr>
        <w:t>40</w:t>
      </w:r>
      <w:r>
        <w:rPr>
          <w:rtl/>
        </w:rPr>
        <w:fldChar w:fldCharType="end"/>
      </w:r>
    </w:p>
    <w:p w14:paraId="03BE498E" w14:textId="77777777" w:rsidR="00E65B68" w:rsidRDefault="00E65B68" w:rsidP="001670FB">
      <w:pPr>
        <w:rPr>
          <w:rtl/>
        </w:rPr>
      </w:pPr>
      <w:r>
        <w:rPr>
          <w:rFonts w:hint="cs"/>
          <w:rtl/>
        </w:rPr>
        <w:t>נתונים שלושה שחקנים ושמונה מטלות, עם העלויות הבאות:</w:t>
      </w:r>
    </w:p>
    <w:p w14:paraId="36187366" w14:textId="77777777" w:rsidR="00E65B68" w:rsidRDefault="00E65B68" w:rsidP="00E65B68">
      <w:pPr>
        <w:pStyle w:val="af4"/>
        <w:rPr>
          <w:rtl/>
        </w:rPr>
      </w:pPr>
    </w:p>
    <w:p w14:paraId="630FED57" w14:textId="77777777" w:rsidR="00E65B68" w:rsidRDefault="00E65B68" w:rsidP="00E65B68">
      <w:pPr>
        <w:pStyle w:val="aff4"/>
      </w:pPr>
      <w:r>
        <w:t xml:space="preserve">     s,   t,   u,   v,  w, x, y, z</w:t>
      </w:r>
    </w:p>
    <w:p w14:paraId="751101E9" w14:textId="77777777" w:rsidR="00E65B68" w:rsidRDefault="00E65B68" w:rsidP="00E65B68">
      <w:pPr>
        <w:pStyle w:val="aff4"/>
      </w:pPr>
      <w:r>
        <w:t xml:space="preserve">A: </w:t>
      </w:r>
      <w:r w:rsidRPr="00DF4209">
        <w:rPr>
          <w:b/>
          <w:bCs/>
        </w:rPr>
        <w:t>39</w:t>
      </w:r>
      <w:r>
        <w:t xml:space="preserve">, 33, 20,  11, 7, 5, 4, </w:t>
      </w:r>
      <w:r w:rsidRPr="00FB58E2">
        <w:rPr>
          <w:b/>
          <w:bCs/>
        </w:rPr>
        <w:t>4</w:t>
      </w:r>
    </w:p>
    <w:p w14:paraId="288349A6" w14:textId="77777777" w:rsidR="00E65B68" w:rsidRDefault="00E65B68" w:rsidP="00E65B68">
      <w:pPr>
        <w:pStyle w:val="aff4"/>
      </w:pPr>
      <w:r>
        <w:t xml:space="preserve">B: 39, </w:t>
      </w:r>
      <w:r w:rsidRPr="00DF4209">
        <w:rPr>
          <w:b/>
          <w:bCs/>
        </w:rPr>
        <w:t>33</w:t>
      </w:r>
      <w:r>
        <w:t xml:space="preserve">, 20,  14, </w:t>
      </w:r>
      <w:r w:rsidRPr="00094BEE">
        <w:rPr>
          <w:b/>
          <w:bCs/>
        </w:rPr>
        <w:t>7</w:t>
      </w:r>
      <w:r>
        <w:t>, 5, 4, 4</w:t>
      </w:r>
    </w:p>
    <w:p w14:paraId="4FAD1E79" w14:textId="77777777" w:rsidR="00E65B68" w:rsidRDefault="00E65B68" w:rsidP="00E65B68">
      <w:pPr>
        <w:pStyle w:val="aff4"/>
        <w:rPr>
          <w:rtl/>
        </w:rPr>
      </w:pPr>
      <w:r>
        <w:t xml:space="preserve">C: 39, 33, </w:t>
      </w:r>
      <w:r w:rsidRPr="00DF4209">
        <w:rPr>
          <w:b/>
          <w:bCs/>
        </w:rPr>
        <w:t>20</w:t>
      </w:r>
      <w:r>
        <w:t xml:space="preserve">,  </w:t>
      </w:r>
      <w:r w:rsidRPr="00DF4209">
        <w:rPr>
          <w:b/>
          <w:bCs/>
        </w:rPr>
        <w:t>14</w:t>
      </w:r>
      <w:r>
        <w:t xml:space="preserve">, 7, </w:t>
      </w:r>
      <w:r w:rsidRPr="00094BEE">
        <w:rPr>
          <w:b/>
          <w:bCs/>
        </w:rPr>
        <w:t>5</w:t>
      </w:r>
      <w:r>
        <w:t xml:space="preserve">, </w:t>
      </w:r>
      <w:r w:rsidRPr="00094BEE">
        <w:rPr>
          <w:b/>
          <w:bCs/>
        </w:rPr>
        <w:t>4</w:t>
      </w:r>
      <w:r>
        <w:t>, 4</w:t>
      </w:r>
    </w:p>
    <w:p w14:paraId="3F76F880" w14:textId="77777777" w:rsidR="00E65B68" w:rsidRDefault="00E65B68" w:rsidP="001670FB">
      <w:pPr>
        <w:rPr>
          <w:rtl/>
        </w:rPr>
      </w:pPr>
      <w:r>
        <w:rPr>
          <w:rFonts w:hint="cs"/>
          <w:rtl/>
        </w:rPr>
        <w:t xml:space="preserve">א. הפעילו את אלגוריתם ברמן-קרישנמורתי, והראו שהחלוקה המתקבלת היא החלוקה המודגשת, שבה העלות של שחקן </w:t>
      </w:r>
      <w:r>
        <w:t>A</w:t>
      </w:r>
      <w:r>
        <w:rPr>
          <w:rFonts w:hint="cs"/>
          <w:rtl/>
        </w:rPr>
        <w:t xml:space="preserve"> הוא </w:t>
      </w:r>
      <w:r>
        <w:t>43</w:t>
      </w:r>
      <w:r>
        <w:rPr>
          <w:rFonts w:hint="cs"/>
          <w:rtl/>
        </w:rPr>
        <w:t>.</w:t>
      </w:r>
    </w:p>
    <w:p w14:paraId="52281998" w14:textId="77777777" w:rsidR="00E65B68" w:rsidRDefault="00E65B68" w:rsidP="001670FB">
      <w:pPr>
        <w:rPr>
          <w:rtl/>
        </w:rPr>
      </w:pPr>
      <w:r>
        <w:rPr>
          <w:rFonts w:hint="cs"/>
          <w:rtl/>
        </w:rPr>
        <w:t xml:space="preserve">ב. הראו, שאם יש שלושה שחקנים עם הערכה זהה לזו של שחקן </w:t>
      </w:r>
      <w:r>
        <w:t>A</w:t>
      </w:r>
      <w:r>
        <w:rPr>
          <w:rFonts w:hint="cs"/>
          <w:rtl/>
        </w:rPr>
        <w:t xml:space="preserve">, אז האלגוריתם החמדני מחזיר חלוקה שבה העלות הקטנה ביותר היא </w:t>
      </w:r>
      <w:r>
        <w:t>42</w:t>
      </w:r>
      <w:r>
        <w:rPr>
          <w:rFonts w:hint="cs"/>
          <w:rtl/>
        </w:rPr>
        <w:t>.</w:t>
      </w:r>
    </w:p>
    <w:p w14:paraId="676AC6EA" w14:textId="77777777" w:rsidR="00E65B68" w:rsidRPr="000D4646" w:rsidRDefault="00E65B68" w:rsidP="00E65B68">
      <w:pPr>
        <w:pStyle w:val="afffffffa"/>
        <w:rPr>
          <w:szCs w:val="20"/>
          <w:rtl/>
        </w:rPr>
      </w:pPr>
    </w:p>
    <w:p w14:paraId="065DF207" w14:textId="77777777" w:rsidR="00E65B68" w:rsidRDefault="00E65B68" w:rsidP="00E65B68">
      <w:pPr>
        <w:rPr>
          <w:rFonts w:ascii="David" w:hAnsi="David"/>
        </w:rPr>
      </w:pPr>
    </w:p>
    <w:p w14:paraId="5D1AA30D" w14:textId="33A0AA14" w:rsidR="00E65B68" w:rsidRDefault="00E65B68" w:rsidP="00E51585">
      <w:pPr>
        <w:rPr>
          <w:rtl/>
        </w:rPr>
      </w:pPr>
      <w:r>
        <w:rPr>
          <w:rFonts w:hint="cs"/>
          <w:rtl/>
        </w:rPr>
        <w:t xml:space="preserve">הוכחנו את יחס־הקירוב של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Ref102919478 \h</w:instrText>
      </w:r>
      <w:r>
        <w:rPr>
          <w:rtl/>
        </w:rPr>
        <w:instrText xml:space="preserve"> </w:instrText>
      </w:r>
      <w:r>
        <w:rPr>
          <w:rtl/>
        </w:rPr>
      </w:r>
      <w:r>
        <w:rPr>
          <w:rtl/>
        </w:rPr>
        <w:fldChar w:fldCharType="separate"/>
      </w:r>
      <w:r w:rsidR="00A25B5B">
        <w:rPr>
          <w:rtl/>
        </w:rPr>
        <w:t xml:space="preserve">אלגוריתם </w:t>
      </w:r>
      <w:r w:rsidR="00A25B5B">
        <w:rPr>
          <w:rFonts w:hint="cs"/>
          <w:rtl/>
        </w:rPr>
        <w:t>5.</w:t>
      </w:r>
      <w:r w:rsidR="00A25B5B">
        <w:rPr>
          <w:noProof/>
          <w:rtl/>
        </w:rPr>
        <w:t>38</w:t>
      </w:r>
      <w:r>
        <w:rPr>
          <w:rtl/>
        </w:rPr>
        <w:fldChar w:fldCharType="end"/>
      </w:r>
      <w:r>
        <w:rPr>
          <w:rFonts w:hint="cs"/>
          <w:rtl/>
        </w:rPr>
        <w:t xml:space="preserve"> על בעייה מסודרת. כעת, בהינתן בעייה כללית של חלוקת מטלות, אפשר להשתמש ב</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Ref102915082 \h</w:instrText>
      </w:r>
      <w:r>
        <w:rPr>
          <w:rtl/>
        </w:rPr>
        <w:instrText xml:space="preserve"> </w:instrText>
      </w:r>
      <w:r>
        <w:rPr>
          <w:rtl/>
        </w:rPr>
      </w:r>
      <w:r>
        <w:rPr>
          <w:rtl/>
        </w:rPr>
        <w:fldChar w:fldCharType="separate"/>
      </w:r>
      <w:r w:rsidR="00A25B5B">
        <w:rPr>
          <w:rtl/>
        </w:rPr>
        <w:t xml:space="preserve">אלגוריתם </w:t>
      </w:r>
      <w:r w:rsidR="00A25B5B">
        <w:rPr>
          <w:rFonts w:hint="cs"/>
          <w:rtl/>
        </w:rPr>
        <w:t>5.</w:t>
      </w:r>
      <w:r w:rsidR="00A25B5B">
        <w:rPr>
          <w:noProof/>
          <w:rtl/>
        </w:rPr>
        <w:t>36</w:t>
      </w:r>
      <w:r>
        <w:rPr>
          <w:rtl/>
        </w:rPr>
        <w:fldChar w:fldCharType="end"/>
      </w:r>
      <w:r>
        <w:rPr>
          <w:rFonts w:hint="cs"/>
          <w:rtl/>
        </w:rPr>
        <w:t xml:space="preserve">, כאשר בשלב ג, האלגוריתם שיופעל יהיה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Ref102919478 \h</w:instrText>
      </w:r>
      <w:r>
        <w:rPr>
          <w:rtl/>
        </w:rPr>
        <w:instrText xml:space="preserve"> </w:instrText>
      </w:r>
      <w:r>
        <w:rPr>
          <w:rtl/>
        </w:rPr>
      </w:r>
      <w:r>
        <w:rPr>
          <w:rtl/>
        </w:rPr>
        <w:fldChar w:fldCharType="separate"/>
      </w:r>
      <w:r w:rsidR="00A25B5B">
        <w:rPr>
          <w:rtl/>
        </w:rPr>
        <w:t xml:space="preserve">אלגוריתם </w:t>
      </w:r>
      <w:r w:rsidR="00A25B5B">
        <w:rPr>
          <w:rFonts w:hint="cs"/>
          <w:rtl/>
        </w:rPr>
        <w:t>5.</w:t>
      </w:r>
      <w:r w:rsidR="00A25B5B">
        <w:rPr>
          <w:noProof/>
          <w:rtl/>
        </w:rPr>
        <w:t>38</w:t>
      </w:r>
      <w:r>
        <w:rPr>
          <w:rtl/>
        </w:rPr>
        <w:fldChar w:fldCharType="end"/>
      </w:r>
      <w:r>
        <w:rPr>
          <w:rFonts w:hint="cs"/>
          <w:rtl/>
        </w:rPr>
        <w:t xml:space="preserve">. לפי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Ref102916681 \h</w:instrText>
      </w:r>
      <w:r>
        <w:rPr>
          <w:rtl/>
        </w:rPr>
        <w:instrText xml:space="preserve"> </w:instrText>
      </w:r>
      <w:r>
        <w:rPr>
          <w:rtl/>
        </w:rPr>
      </w:r>
      <w:r>
        <w:rPr>
          <w:rtl/>
        </w:rPr>
        <w:fldChar w:fldCharType="separate"/>
      </w:r>
      <w:r w:rsidR="00A25B5B" w:rsidRPr="00F83B24">
        <w:rPr>
          <w:rtl/>
        </w:rPr>
        <w:t xml:space="preserve">משפט </w:t>
      </w:r>
      <w:r w:rsidR="00A25B5B">
        <w:rPr>
          <w:rFonts w:hint="cs"/>
          <w:rtl/>
        </w:rPr>
        <w:t>5.</w:t>
      </w:r>
      <w:r w:rsidR="00A25B5B">
        <w:rPr>
          <w:noProof/>
          <w:rtl/>
        </w:rPr>
        <w:t>37</w:t>
      </w:r>
      <w:r>
        <w:rPr>
          <w:rtl/>
        </w:rPr>
        <w:fldChar w:fldCharType="end"/>
      </w:r>
      <w:r>
        <w:rPr>
          <w:rFonts w:hint="cs"/>
          <w:rtl/>
        </w:rPr>
        <w:t xml:space="preserve">, הסל שיקבל כל שחקן בסוף האלגוריתם יהיה טוב בעיניו לפחות באותה מידה, ולכן גורם הקירוב של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Ref102918515 \h</w:instrText>
      </w:r>
      <w:r>
        <w:rPr>
          <w:rtl/>
        </w:rPr>
        <w:instrText xml:space="preserve"> </w:instrText>
      </w:r>
      <w:r>
        <w:rPr>
          <w:rtl/>
        </w:rPr>
      </w:r>
      <w:r>
        <w:rPr>
          <w:rtl/>
        </w:rPr>
        <w:fldChar w:fldCharType="separate"/>
      </w:r>
      <w:r w:rsidR="00A25B5B" w:rsidRPr="00F83B24">
        <w:rPr>
          <w:rtl/>
        </w:rPr>
        <w:t xml:space="preserve">משפט </w:t>
      </w:r>
      <w:r w:rsidR="00A25B5B">
        <w:rPr>
          <w:rFonts w:hint="cs"/>
          <w:rtl/>
        </w:rPr>
        <w:t>5.</w:t>
      </w:r>
      <w:r w:rsidR="00A25B5B">
        <w:rPr>
          <w:noProof/>
          <w:rtl/>
        </w:rPr>
        <w:t>39</w:t>
      </w:r>
      <w:r>
        <w:rPr>
          <w:rtl/>
        </w:rPr>
        <w:fldChar w:fldCharType="end"/>
      </w:r>
      <w:r>
        <w:rPr>
          <w:rFonts w:hint="cs"/>
          <w:rtl/>
        </w:rPr>
        <w:t xml:space="preserve"> נכון גם לבעייה כללית של חלוקת מטלות.</w:t>
      </w:r>
    </w:p>
    <w:p w14:paraId="35A99B7B" w14:textId="77777777" w:rsidR="00E51585" w:rsidRDefault="00E51585" w:rsidP="00E51585">
      <w:pPr>
        <w:pStyle w:val="af4"/>
        <w:rPr>
          <w:rtl/>
        </w:rPr>
      </w:pPr>
    </w:p>
    <w:p w14:paraId="61EDFF84" w14:textId="505548C6" w:rsidR="00E65B68" w:rsidRDefault="00E65B68" w:rsidP="00E51585">
      <w:pPr>
        <w:rPr>
          <w:rtl/>
        </w:rPr>
      </w:pPr>
      <w:r>
        <w:rPr>
          <w:rFonts w:hint="cs"/>
          <w:rtl/>
        </w:rPr>
        <w:t xml:space="preserve">מה קורה בבעייה של חלוקת </w:t>
      </w:r>
      <w:r w:rsidRPr="00D15BD3">
        <w:rPr>
          <w:rStyle w:val="affffff7"/>
          <w:rFonts w:hint="cs"/>
          <w:rtl/>
        </w:rPr>
        <w:t>חפצים</w:t>
      </w:r>
      <w:r>
        <w:rPr>
          <w:rFonts w:hint="cs"/>
          <w:rtl/>
        </w:rPr>
        <w:t xml:space="preserve">? ברמן וקרישנמורתי הוכיחו, שיחס־הקירוב של האלגוריתם שלהם בבעיית חלוקת חפצים הוא לפחות </w:t>
      </w:r>
      <w:r>
        <w:t>2n/(3n–1)</w:t>
      </w:r>
      <w:r>
        <w:rPr>
          <w:rFonts w:hint="cs"/>
          <w:rtl/>
        </w:rPr>
        <w:t xml:space="preserve">. אבל זה פחות טוב מיחס־הקירוב של האלגוריתם החמדני לפי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Ref102556862 \h</w:instrText>
      </w:r>
      <w:r>
        <w:rPr>
          <w:rtl/>
        </w:rPr>
        <w:instrText xml:space="preserve"> </w:instrText>
      </w:r>
      <w:r>
        <w:rPr>
          <w:rtl/>
        </w:rPr>
      </w:r>
      <w:r>
        <w:rPr>
          <w:rtl/>
        </w:rPr>
        <w:fldChar w:fldCharType="separate"/>
      </w:r>
      <w:r w:rsidR="00A25B5B" w:rsidRPr="00F83B24">
        <w:rPr>
          <w:rtl/>
        </w:rPr>
        <w:t xml:space="preserve">משפט </w:t>
      </w:r>
      <w:r w:rsidR="00A25B5B">
        <w:rPr>
          <w:rFonts w:hint="cs"/>
          <w:rtl/>
        </w:rPr>
        <w:t>5.</w:t>
      </w:r>
      <w:r w:rsidR="00A25B5B">
        <w:rPr>
          <w:noProof/>
          <w:rtl/>
        </w:rPr>
        <w:t>28</w:t>
      </w:r>
      <w:r>
        <w:rPr>
          <w:rtl/>
        </w:rPr>
        <w:fldChar w:fldCharType="end"/>
      </w:r>
      <w:r>
        <w:rPr>
          <w:rFonts w:hint="cs"/>
          <w:rtl/>
        </w:rPr>
        <w:t xml:space="preserve">, שהוא </w:t>
      </w:r>
      <w:r>
        <w:t>(3n–1)/(4n–2)</w:t>
      </w:r>
      <w:r>
        <w:rPr>
          <w:rFonts w:hint="cs"/>
          <w:rtl/>
        </w:rPr>
        <w:t xml:space="preserve">. ניתן לשער, שיחס־הקירוב האמיתי של אלגוריתם ברמן-קרישנמורתי לחלוקת חפצים הוא </w:t>
      </w:r>
      <w:r>
        <w:t>(3n–1)/(4n–2)</w:t>
      </w:r>
      <w:r>
        <w:rPr>
          <w:rFonts w:hint="cs"/>
          <w:rtl/>
        </w:rPr>
        <w:t>, אבל העניין עדיין פתוח.</w:t>
      </w:r>
    </w:p>
    <w:p w14:paraId="027043F9" w14:textId="0C62C4CD" w:rsidR="00E65B68" w:rsidRDefault="00E65B68" w:rsidP="00E65B68">
      <w:pPr>
        <w:pStyle w:val="3"/>
        <w:rPr>
          <w:rtl/>
        </w:rPr>
      </w:pPr>
      <w:r>
        <w:rPr>
          <w:rFonts w:hint="cs"/>
          <w:rtl/>
        </w:rPr>
        <w:t xml:space="preserve">אלגוריתמים נוספים </w:t>
      </w:r>
      <w:r w:rsidRPr="009E6826">
        <w:rPr>
          <w:rFonts w:ascii="Courier New" w:eastAsia="Noto Sans CJK SC Regular" w:hAnsi="Courier New" w:cs="David CLM"/>
          <w:b w:val="0"/>
          <w:bCs w:val="0"/>
          <w:kern w:val="2"/>
          <w:sz w:val="28"/>
          <w:szCs w:val="28"/>
          <w:vertAlign w:val="superscript"/>
          <w:rtl/>
          <w:lang w:eastAsia="zh-CN"/>
        </w:rPr>
        <w:footnoteReference w:customMarkFollows="1" w:id="12"/>
        <w:t>**</w:t>
      </w:r>
    </w:p>
    <w:p w14:paraId="27EC52D8" w14:textId="0BABC267" w:rsidR="00E65B68" w:rsidRDefault="00E65B68" w:rsidP="00E65B68">
      <w:pPr>
        <w:rPr>
          <w:rtl/>
        </w:rPr>
      </w:pPr>
      <w:r>
        <w:rPr>
          <w:rFonts w:hint="cs"/>
          <w:rtl/>
        </w:rPr>
        <w:t xml:space="preserve">ברמן וקרישנמורתי לקחו אלגוריתם קיים לפתרון בעיית תיזמון </w:t>
      </w:r>
      <w:r>
        <w:rPr>
          <w:rtl/>
        </w:rPr>
        <w:t>–</w:t>
      </w:r>
      <w:r>
        <w:rPr>
          <w:rFonts w:hint="cs"/>
          <w:rtl/>
        </w:rPr>
        <w:t xml:space="preserve"> אלגוריתם </w:t>
      </w:r>
      <w:r>
        <w:t>LPT</w:t>
      </w:r>
      <w:r>
        <w:rPr>
          <w:rFonts w:hint="cs"/>
          <w:rtl/>
        </w:rPr>
        <w:t>, והתאימו אותו לבעיית חלוקה הוגנת. שין הואנג ופיניאן לו</w:t>
      </w:r>
      <w:bookmarkStart w:id="37" w:name="_Ref102940020"/>
      <w:r>
        <w:rPr>
          <w:rStyle w:val="af8"/>
          <w:rtl/>
        </w:rPr>
        <w:endnoteReference w:id="26"/>
      </w:r>
      <w:bookmarkEnd w:id="37"/>
      <w:r>
        <w:rPr>
          <w:rFonts w:hint="cs"/>
          <w:rtl/>
        </w:rPr>
        <w:t xml:space="preserve"> השתמשו ברעיון דומה, רק שהם לקחו אלגוריתם אחר לבעיות תיזמון </w:t>
      </w:r>
      <w:r>
        <w:rPr>
          <w:rtl/>
        </w:rPr>
        <w:t>–</w:t>
      </w:r>
      <w:r>
        <w:rPr>
          <w:rFonts w:hint="cs"/>
          <w:rtl/>
        </w:rPr>
        <w:t xml:space="preserve"> אלגוריתם </w:t>
      </w:r>
      <w:r>
        <w:t>MultiFit</w:t>
      </w:r>
      <w:r>
        <w:rPr>
          <w:rFonts w:hint="cs"/>
          <w:rtl/>
        </w:rPr>
        <w:t>.</w:t>
      </w:r>
      <w:r w:rsidRPr="00313F50">
        <w:rPr>
          <w:vertAlign w:val="superscript"/>
          <w:rtl/>
        </w:rPr>
        <w:fldChar w:fldCharType="begin"/>
      </w:r>
      <w:r w:rsidRPr="00313F50">
        <w:rPr>
          <w:vertAlign w:val="superscript"/>
          <w:rtl/>
        </w:rPr>
        <w:instrText xml:space="preserve"> </w:instrText>
      </w:r>
      <w:r w:rsidRPr="00313F50">
        <w:rPr>
          <w:rFonts w:hint="cs"/>
          <w:vertAlign w:val="superscript"/>
        </w:rPr>
        <w:instrText>NOTEREF</w:instrText>
      </w:r>
      <w:r w:rsidRPr="00313F50">
        <w:rPr>
          <w:rFonts w:hint="cs"/>
          <w:vertAlign w:val="superscript"/>
          <w:rtl/>
        </w:rPr>
        <w:instrText xml:space="preserve"> _</w:instrText>
      </w:r>
      <w:r w:rsidRPr="00313F50">
        <w:rPr>
          <w:rFonts w:hint="cs"/>
          <w:vertAlign w:val="superscript"/>
        </w:rPr>
        <w:instrText>Ref103021485 \h</w:instrText>
      </w:r>
      <w:r w:rsidRPr="00313F50">
        <w:rPr>
          <w:vertAlign w:val="superscript"/>
          <w:rtl/>
        </w:rPr>
        <w:instrText xml:space="preserve"> </w:instrText>
      </w:r>
      <w:r>
        <w:rPr>
          <w:vertAlign w:val="superscript"/>
          <w:rtl/>
        </w:rPr>
        <w:instrText xml:space="preserve"> \* </w:instrText>
      </w:r>
      <w:r>
        <w:rPr>
          <w:vertAlign w:val="superscript"/>
        </w:rPr>
        <w:instrText>MERGEFORMAT</w:instrText>
      </w:r>
      <w:r>
        <w:rPr>
          <w:vertAlign w:val="superscript"/>
          <w:rtl/>
        </w:rPr>
        <w:instrText xml:space="preserve"> </w:instrText>
      </w:r>
      <w:r w:rsidRPr="00313F50">
        <w:rPr>
          <w:vertAlign w:val="superscript"/>
          <w:rtl/>
        </w:rPr>
      </w:r>
      <w:r w:rsidRPr="00313F50">
        <w:rPr>
          <w:vertAlign w:val="superscript"/>
          <w:rtl/>
        </w:rPr>
        <w:fldChar w:fldCharType="separate"/>
      </w:r>
      <w:r w:rsidR="00A25B5B">
        <w:rPr>
          <w:vertAlign w:val="superscript"/>
          <w:rtl/>
        </w:rPr>
        <w:t>11</w:t>
      </w:r>
      <w:r w:rsidRPr="00313F50">
        <w:rPr>
          <w:vertAlign w:val="superscript"/>
          <w:rtl/>
        </w:rPr>
        <w:fldChar w:fldCharType="end"/>
      </w:r>
      <w:r>
        <w:rPr>
          <w:rFonts w:hint="cs"/>
          <w:rtl/>
        </w:rPr>
        <w:t xml:space="preserve"> יחס־הקירוב של אלגוריתם הואנג</w:t>
      </w:r>
      <w:r>
        <w:rPr>
          <w:rFonts w:hint="eastAsia"/>
          <w:rtl/>
        </w:rPr>
        <w:t>–</w:t>
      </w:r>
      <w:r>
        <w:rPr>
          <w:rFonts w:hint="cs"/>
          <w:rtl/>
        </w:rPr>
        <w:t xml:space="preserve">לו בחלוקת מטלות הוא לכל היותר </w:t>
      </w:r>
      <w:r>
        <w:t>11/9</w:t>
      </w:r>
      <w:r>
        <w:rPr>
          <w:rFonts w:hint="cs"/>
          <w:rtl/>
        </w:rPr>
        <w:t xml:space="preserve">; לא ידוע מה יחס־הקירוב שלו בחלוקת חפצים. </w:t>
      </w:r>
    </w:p>
    <w:p w14:paraId="3032E278" w14:textId="77777777" w:rsidR="00E65B68" w:rsidRDefault="00E65B68" w:rsidP="00E65B68">
      <w:pPr>
        <w:pStyle w:val="af4"/>
        <w:rPr>
          <w:rtl/>
        </w:rPr>
      </w:pPr>
    </w:p>
    <w:p w14:paraId="68806D7D" w14:textId="3A354443" w:rsidR="00B32668" w:rsidRDefault="00E65B68" w:rsidP="0038761A">
      <w:pPr>
        <w:rPr>
          <w:rtl/>
        </w:rPr>
      </w:pPr>
      <w:r>
        <w:rPr>
          <w:rFonts w:hint="cs"/>
          <w:rtl/>
        </w:rPr>
        <w:t>ישנם עוד אלגוריתמים רבים המשיגים קירובים שונים להוגנות־מקסימין.</w:t>
      </w:r>
      <w:r>
        <w:rPr>
          <w:rStyle w:val="af8"/>
          <w:rtl/>
        </w:rPr>
        <w:endnoteReference w:id="27"/>
      </w:r>
      <w:r>
        <w:rPr>
          <w:rFonts w:hint="cs"/>
          <w:rtl/>
        </w:rPr>
        <w:t xml:space="preserve"> עדיין לא ידוע מה יחס־הקירוב הטוב ביותר שאפשר להשיג. בחלוקת חפצים, ידוע שאפשר להשיג יחס </w:t>
      </w:r>
      <w:r>
        <w:t>3/4</w:t>
      </w:r>
      <w:r>
        <w:rPr>
          <w:rFonts w:hint="cs"/>
          <w:rtl/>
        </w:rPr>
        <w:t>,</w:t>
      </w:r>
      <w:r>
        <w:rPr>
          <w:rStyle w:val="af8"/>
          <w:rtl/>
        </w:rPr>
        <w:endnoteReference w:id="28"/>
      </w:r>
      <w:r>
        <w:rPr>
          <w:rFonts w:hint="cs"/>
          <w:rtl/>
        </w:rPr>
        <w:t xml:space="preserve"> ואי־אפשר להשיג יחס טוב יותר מ־ 39/40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Ref102911718 \h</w:instrText>
      </w:r>
      <w:r>
        <w:rPr>
          <w:rtl/>
        </w:rPr>
        <w:instrText xml:space="preserve"> </w:instrText>
      </w:r>
      <w:r>
        <w:rPr>
          <w:rtl/>
        </w:rPr>
      </w:r>
      <w:r>
        <w:rPr>
          <w:rtl/>
        </w:rPr>
        <w:fldChar w:fldCharType="separate"/>
      </w:r>
      <w:r w:rsidR="00A25B5B" w:rsidRPr="00F83B24">
        <w:rPr>
          <w:rtl/>
        </w:rPr>
        <w:t xml:space="preserve">משפט </w:t>
      </w:r>
      <w:r w:rsidR="00A25B5B">
        <w:rPr>
          <w:rFonts w:hint="cs"/>
          <w:rtl/>
        </w:rPr>
        <w:t>5.</w:t>
      </w:r>
      <w:r w:rsidR="00A25B5B">
        <w:rPr>
          <w:noProof/>
          <w:rtl/>
        </w:rPr>
        <w:t>35</w:t>
      </w:r>
      <w:r>
        <w:rPr>
          <w:rtl/>
        </w:rPr>
        <w:fldChar w:fldCharType="end"/>
      </w:r>
      <w:r>
        <w:rPr>
          <w:rFonts w:hint="cs"/>
          <w:rtl/>
        </w:rPr>
        <w:t xml:space="preserve">). בחלוקת מטלות, ידוע שאפשר להשיג יחס </w:t>
      </w:r>
      <w:r>
        <w:t>11/9</w:t>
      </w:r>
      <w:r>
        <w:rPr>
          <w:rFonts w:hint="cs"/>
          <w:rtl/>
        </w:rPr>
        <w:t>,</w:t>
      </w:r>
      <w:r w:rsidRPr="009555AD">
        <w:rPr>
          <w:vertAlign w:val="superscript"/>
          <w:rtl/>
        </w:rPr>
        <w:fldChar w:fldCharType="begin"/>
      </w:r>
      <w:r w:rsidRPr="009555AD">
        <w:rPr>
          <w:vertAlign w:val="superscript"/>
          <w:rtl/>
        </w:rPr>
        <w:instrText xml:space="preserve"> </w:instrText>
      </w:r>
      <w:r w:rsidRPr="009555AD">
        <w:rPr>
          <w:rFonts w:hint="cs"/>
          <w:vertAlign w:val="superscript"/>
        </w:rPr>
        <w:instrText>NOTEREF</w:instrText>
      </w:r>
      <w:r w:rsidRPr="009555AD">
        <w:rPr>
          <w:rFonts w:hint="cs"/>
          <w:vertAlign w:val="superscript"/>
          <w:rtl/>
        </w:rPr>
        <w:instrText xml:space="preserve"> _</w:instrText>
      </w:r>
      <w:r w:rsidRPr="009555AD">
        <w:rPr>
          <w:rFonts w:hint="cs"/>
          <w:vertAlign w:val="superscript"/>
        </w:rPr>
        <w:instrText>Ref102940020 \h</w:instrText>
      </w:r>
      <w:r w:rsidRPr="009555AD">
        <w:rPr>
          <w:vertAlign w:val="superscript"/>
          <w:rtl/>
        </w:rPr>
        <w:instrText xml:space="preserve"> </w:instrText>
      </w:r>
      <w:r>
        <w:rPr>
          <w:vertAlign w:val="superscript"/>
          <w:rtl/>
        </w:rPr>
        <w:instrText xml:space="preserve"> \* </w:instrText>
      </w:r>
      <w:r>
        <w:rPr>
          <w:vertAlign w:val="superscript"/>
        </w:rPr>
        <w:instrText>MERGEFORMAT</w:instrText>
      </w:r>
      <w:r>
        <w:rPr>
          <w:vertAlign w:val="superscript"/>
          <w:rtl/>
        </w:rPr>
        <w:instrText xml:space="preserve"> </w:instrText>
      </w:r>
      <w:r w:rsidRPr="009555AD">
        <w:rPr>
          <w:vertAlign w:val="superscript"/>
          <w:rtl/>
        </w:rPr>
      </w:r>
      <w:r w:rsidRPr="009555AD">
        <w:rPr>
          <w:vertAlign w:val="superscript"/>
          <w:rtl/>
        </w:rPr>
        <w:fldChar w:fldCharType="separate"/>
      </w:r>
      <w:r w:rsidR="00A25B5B">
        <w:rPr>
          <w:vertAlign w:val="superscript"/>
          <w:rtl/>
        </w:rPr>
        <w:t>23</w:t>
      </w:r>
      <w:r w:rsidRPr="009555AD">
        <w:rPr>
          <w:vertAlign w:val="superscript"/>
          <w:rtl/>
        </w:rPr>
        <w:fldChar w:fldCharType="end"/>
      </w:r>
      <w:r>
        <w:rPr>
          <w:rFonts w:hint="cs"/>
          <w:vertAlign w:val="superscript"/>
          <w:rtl/>
        </w:rPr>
        <w:t xml:space="preserve">  </w:t>
      </w:r>
      <w:r>
        <w:rPr>
          <w:rFonts w:hint="cs"/>
          <w:rtl/>
        </w:rPr>
        <w:t>ואי־אפשר להשיג יחס טוב יותר מ־</w:t>
      </w:r>
      <w:r>
        <w:t>44/43</w:t>
      </w:r>
      <w:r>
        <w:rPr>
          <w:rFonts w:hint="cs"/>
          <w:rtl/>
        </w:rPr>
        <w:t>.</w:t>
      </w:r>
      <w:r w:rsidRPr="001408E0">
        <w:rPr>
          <w:vertAlign w:val="superscript"/>
          <w:rtl/>
        </w:rPr>
        <w:fldChar w:fldCharType="begin"/>
      </w:r>
      <w:r w:rsidRPr="001408E0">
        <w:rPr>
          <w:vertAlign w:val="superscript"/>
          <w:rtl/>
        </w:rPr>
        <w:instrText xml:space="preserve"> </w:instrText>
      </w:r>
      <w:r w:rsidRPr="001408E0">
        <w:rPr>
          <w:rFonts w:hint="cs"/>
          <w:vertAlign w:val="superscript"/>
        </w:rPr>
        <w:instrText>NOTEREF</w:instrText>
      </w:r>
      <w:r w:rsidRPr="001408E0">
        <w:rPr>
          <w:rFonts w:hint="cs"/>
          <w:vertAlign w:val="superscript"/>
          <w:rtl/>
        </w:rPr>
        <w:instrText xml:space="preserve"> _</w:instrText>
      </w:r>
      <w:r w:rsidRPr="001408E0">
        <w:rPr>
          <w:rFonts w:hint="cs"/>
          <w:vertAlign w:val="superscript"/>
        </w:rPr>
        <w:instrText>Ref102939988 \h</w:instrText>
      </w:r>
      <w:r w:rsidRPr="001408E0">
        <w:rPr>
          <w:vertAlign w:val="superscript"/>
          <w:rtl/>
        </w:rPr>
        <w:instrText xml:space="preserve"> </w:instrText>
      </w:r>
      <w:r>
        <w:rPr>
          <w:vertAlign w:val="superscript"/>
          <w:rtl/>
        </w:rPr>
        <w:instrText xml:space="preserve"> \* </w:instrText>
      </w:r>
      <w:r>
        <w:rPr>
          <w:vertAlign w:val="superscript"/>
        </w:rPr>
        <w:instrText>MERGEFORMAT</w:instrText>
      </w:r>
      <w:r>
        <w:rPr>
          <w:vertAlign w:val="superscript"/>
          <w:rtl/>
        </w:rPr>
        <w:instrText xml:space="preserve"> </w:instrText>
      </w:r>
      <w:r w:rsidRPr="001408E0">
        <w:rPr>
          <w:vertAlign w:val="superscript"/>
          <w:rtl/>
        </w:rPr>
      </w:r>
      <w:r w:rsidRPr="001408E0">
        <w:rPr>
          <w:vertAlign w:val="superscript"/>
          <w:rtl/>
        </w:rPr>
        <w:fldChar w:fldCharType="separate"/>
      </w:r>
      <w:r w:rsidR="00A25B5B">
        <w:rPr>
          <w:vertAlign w:val="superscript"/>
          <w:rtl/>
        </w:rPr>
        <w:t>19</w:t>
      </w:r>
      <w:r w:rsidRPr="001408E0">
        <w:rPr>
          <w:vertAlign w:val="superscript"/>
          <w:rtl/>
        </w:rPr>
        <w:fldChar w:fldCharType="end"/>
      </w:r>
    </w:p>
    <w:p w14:paraId="61DC6ABF" w14:textId="77777777" w:rsidR="00205520" w:rsidRDefault="00205520" w:rsidP="00205520">
      <w:pPr>
        <w:rPr>
          <w:rtl/>
        </w:rPr>
      </w:pPr>
    </w:p>
    <w:p w14:paraId="5FF8002B" w14:textId="5DF4E3FC" w:rsidR="00205520" w:rsidRPr="00843FBD" w:rsidRDefault="00205520" w:rsidP="00205520">
      <w:pPr>
        <w:pBdr>
          <w:top w:val="single" w:sz="2" w:space="6" w:color="auto"/>
          <w:left w:val="single" w:sz="2" w:space="10" w:color="auto"/>
        </w:pBdr>
        <w:spacing w:after="80"/>
        <w:ind w:right="227"/>
        <w:rPr>
          <w:rFonts w:ascii="Arial" w:hAnsi="Arial" w:cs="Arial"/>
          <w:b/>
          <w:bCs/>
          <w:position w:val="4"/>
          <w:sz w:val="21"/>
          <w:szCs w:val="21"/>
          <w:rtl/>
        </w:rPr>
      </w:pPr>
      <w:r w:rsidRPr="00843FBD">
        <w:rPr>
          <w:rFonts w:ascii="Arial" w:hAnsi="Arial" w:cs="Arial"/>
          <w:b/>
          <w:bCs/>
          <w:noProof/>
          <w:position w:val="4"/>
          <w:sz w:val="21"/>
          <w:szCs w:val="21"/>
        </w:rPr>
        <w:drawing>
          <wp:anchor distT="0" distB="0" distL="114300" distR="114300" simplePos="0" relativeHeight="251724800" behindDoc="0" locked="0" layoutInCell="1" allowOverlap="1" wp14:anchorId="69944567" wp14:editId="78376186">
            <wp:simplePos x="0" y="0"/>
            <wp:positionH relativeFrom="margin">
              <wp:align>right</wp:align>
            </wp:positionH>
            <wp:positionV relativeFrom="paragraph">
              <wp:posOffset>86912</wp:posOffset>
            </wp:positionV>
            <wp:extent cx="219075" cy="257175"/>
            <wp:effectExtent l="0" t="0" r="9525" b="9525"/>
            <wp:wrapThrough wrapText="bothSides">
              <wp:wrapPolygon edited="0">
                <wp:start x="7513" y="0"/>
                <wp:lineTo x="0" y="6400"/>
                <wp:lineTo x="0" y="20800"/>
                <wp:lineTo x="18783" y="20800"/>
                <wp:lineTo x="20661" y="9600"/>
                <wp:lineTo x="20661" y="0"/>
                <wp:lineTo x="7513" y="0"/>
              </wp:wrapPolygon>
            </wp:wrapThrough>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7"/>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anchor>
        </w:drawing>
      </w:r>
      <w:r w:rsidRPr="00843FBD">
        <w:rPr>
          <w:rFonts w:ascii="Arial" w:hAnsi="Arial" w:cs="Arial" w:hint="cs"/>
          <w:b/>
          <w:bCs/>
          <w:position w:val="4"/>
          <w:sz w:val="21"/>
          <w:szCs w:val="21"/>
          <w:rtl/>
        </w:rPr>
        <w:t xml:space="preserve"> שאלה פתוחה </w:t>
      </w:r>
      <w:r>
        <w:rPr>
          <w:rFonts w:ascii="Arial" w:hAnsi="Arial" w:cs="Arial" w:hint="cs"/>
          <w:b/>
          <w:bCs/>
          <w:position w:val="4"/>
          <w:sz w:val="21"/>
          <w:szCs w:val="21"/>
          <w:rtl/>
        </w:rPr>
        <w:t>5</w:t>
      </w:r>
      <w:r w:rsidRPr="00843FBD">
        <w:rPr>
          <w:rFonts w:ascii="Arial" w:hAnsi="Arial" w:cs="Arial" w:hint="cs"/>
          <w:b/>
          <w:bCs/>
          <w:position w:val="4"/>
          <w:sz w:val="21"/>
          <w:szCs w:val="21"/>
          <w:rtl/>
        </w:rPr>
        <w:t>.</w:t>
      </w:r>
      <w:r w:rsidRPr="00843FBD">
        <w:rPr>
          <w:rFonts w:ascii="Arial" w:hAnsi="Arial" w:cs="Arial"/>
          <w:b/>
          <w:bCs/>
          <w:position w:val="4"/>
          <w:sz w:val="21"/>
          <w:szCs w:val="21"/>
          <w:rtl/>
        </w:rPr>
        <w:fldChar w:fldCharType="begin"/>
      </w:r>
      <w:r w:rsidRPr="00843FBD">
        <w:rPr>
          <w:rFonts w:ascii="Arial" w:hAnsi="Arial" w:cs="Arial"/>
          <w:b/>
          <w:bCs/>
          <w:position w:val="4"/>
          <w:sz w:val="21"/>
          <w:szCs w:val="21"/>
          <w:rtl/>
        </w:rPr>
        <w:instrText xml:space="preserve"> </w:instrText>
      </w:r>
      <w:r w:rsidRPr="00843FBD">
        <w:rPr>
          <w:rFonts w:ascii="Arial" w:hAnsi="Arial" w:cs="Arial" w:hint="cs"/>
          <w:b/>
          <w:bCs/>
          <w:position w:val="4"/>
          <w:sz w:val="21"/>
          <w:szCs w:val="21"/>
        </w:rPr>
        <w:instrText>SEQ</w:instrText>
      </w:r>
      <w:r w:rsidRPr="00843FBD">
        <w:rPr>
          <w:rFonts w:ascii="Arial" w:hAnsi="Arial" w:cs="Arial" w:hint="cs"/>
          <w:b/>
          <w:bCs/>
          <w:position w:val="4"/>
          <w:sz w:val="21"/>
          <w:szCs w:val="21"/>
          <w:rtl/>
        </w:rPr>
        <w:instrText xml:space="preserve"> משפט_הגדרה_אלגוריתם_למה \* </w:instrText>
      </w:r>
      <w:r w:rsidRPr="00843FBD">
        <w:rPr>
          <w:rFonts w:ascii="Arial" w:hAnsi="Arial" w:cs="Arial" w:hint="cs"/>
          <w:b/>
          <w:bCs/>
          <w:position w:val="4"/>
          <w:sz w:val="21"/>
          <w:szCs w:val="21"/>
        </w:rPr>
        <w:instrText>ARABIC</w:instrText>
      </w:r>
      <w:r w:rsidRPr="00843FBD">
        <w:rPr>
          <w:rFonts w:ascii="Arial" w:hAnsi="Arial" w:cs="Arial"/>
          <w:b/>
          <w:bCs/>
          <w:position w:val="4"/>
          <w:sz w:val="21"/>
          <w:szCs w:val="21"/>
          <w:rtl/>
        </w:rPr>
        <w:instrText xml:space="preserve"> </w:instrText>
      </w:r>
      <w:r w:rsidRPr="00843FBD">
        <w:rPr>
          <w:rFonts w:ascii="Arial" w:hAnsi="Arial" w:cs="Arial"/>
          <w:b/>
          <w:bCs/>
          <w:position w:val="4"/>
          <w:sz w:val="21"/>
          <w:szCs w:val="21"/>
          <w:rtl/>
        </w:rPr>
        <w:fldChar w:fldCharType="separate"/>
      </w:r>
      <w:r w:rsidR="00A25B5B">
        <w:rPr>
          <w:rFonts w:ascii="Arial" w:hAnsi="Arial" w:cs="Arial"/>
          <w:b/>
          <w:bCs/>
          <w:noProof/>
          <w:position w:val="4"/>
          <w:sz w:val="21"/>
          <w:szCs w:val="21"/>
          <w:rtl/>
        </w:rPr>
        <w:t>41</w:t>
      </w:r>
      <w:r w:rsidRPr="00843FBD">
        <w:rPr>
          <w:rFonts w:ascii="Arial" w:hAnsi="Arial" w:cs="Arial"/>
          <w:b/>
          <w:bCs/>
          <w:position w:val="4"/>
          <w:sz w:val="21"/>
          <w:szCs w:val="21"/>
          <w:rtl/>
        </w:rPr>
        <w:fldChar w:fldCharType="end"/>
      </w:r>
    </w:p>
    <w:p w14:paraId="446FEC32" w14:textId="5692F739" w:rsidR="00205520" w:rsidRPr="00843FBD" w:rsidRDefault="00205520" w:rsidP="00205520">
      <w:pPr>
        <w:pBdr>
          <w:left w:val="single" w:sz="2" w:space="10" w:color="auto"/>
          <w:bottom w:val="single" w:sz="2" w:space="10" w:color="auto"/>
          <w:right w:val="single" w:sz="2" w:space="10" w:color="auto"/>
        </w:pBdr>
        <w:ind w:left="425" w:right="227"/>
        <w:rPr>
          <w:rtl/>
        </w:rPr>
      </w:pPr>
      <w:r>
        <w:rPr>
          <w:rFonts w:hint="cs"/>
          <w:rtl/>
        </w:rPr>
        <w:t xml:space="preserve">מהו יחס־הקירוב הטוב ביותר האפשרי להוגנות־מקסימין בחלוקת </w:t>
      </w:r>
      <w:r w:rsidRPr="00360DC6">
        <w:rPr>
          <w:rStyle w:val="affffff7"/>
          <w:rFonts w:hint="cs"/>
          <w:rtl/>
        </w:rPr>
        <w:t>חפצים</w:t>
      </w:r>
      <w:r>
        <w:rPr>
          <w:rFonts w:hint="cs"/>
          <w:rtl/>
        </w:rPr>
        <w:t xml:space="preserve">? ובחלוקת </w:t>
      </w:r>
      <w:r w:rsidRPr="00360DC6">
        <w:rPr>
          <w:rStyle w:val="affffff7"/>
          <w:rFonts w:hint="cs"/>
          <w:rtl/>
        </w:rPr>
        <w:t>מטלות</w:t>
      </w:r>
      <w:r>
        <w:rPr>
          <w:rFonts w:hint="cs"/>
          <w:rtl/>
        </w:rPr>
        <w:t>?</w:t>
      </w:r>
    </w:p>
    <w:p w14:paraId="14C5211E" w14:textId="77777777" w:rsidR="00205520" w:rsidRDefault="00205520" w:rsidP="00205520">
      <w:pPr>
        <w:rPr>
          <w:rtl/>
        </w:rPr>
      </w:pPr>
    </w:p>
    <w:p w14:paraId="203108C6" w14:textId="143A9C4E" w:rsidR="00E65B68" w:rsidRDefault="00E65B68" w:rsidP="00EA68E6">
      <w:pPr>
        <w:rPr>
          <w:rtl/>
        </w:rPr>
      </w:pPr>
      <w:r>
        <w:rPr>
          <w:rFonts w:hint="cs"/>
          <w:rtl/>
        </w:rPr>
        <w:t xml:space="preserve">ישנו סוג אחר של קירוב להוגנות־מקסימין. נניח שיש </w:t>
      </w:r>
      <w:r>
        <w:t>n</w:t>
      </w:r>
      <w:r>
        <w:rPr>
          <w:rFonts w:hint="cs"/>
          <w:rtl/>
        </w:rPr>
        <w:t xml:space="preserve"> שחקנים, ומבקשים מכל אחד מהם למצוא חלוקת־מקסימין בין </w:t>
      </w:r>
      <w:r w:rsidRPr="00A849BE">
        <w:rPr>
          <w:b/>
          <w:bCs/>
        </w:rPr>
        <w:t>n+1</w:t>
      </w:r>
      <w:r>
        <w:rPr>
          <w:rFonts w:hint="cs"/>
          <w:rtl/>
        </w:rPr>
        <w:t xml:space="preserve"> שחקנים עם הערכות זהות לשלו (במקום </w:t>
      </w:r>
      <w:r>
        <w:t>n</w:t>
      </w:r>
      <w:r>
        <w:rPr>
          <w:rFonts w:hint="cs"/>
          <w:rtl/>
        </w:rPr>
        <w:t xml:space="preserve">). הערך המתקבל הוא בדרך־כלל, קטן יותר מערך־המקסימין המחושב ע"פ </w:t>
      </w:r>
      <w:r>
        <w:t>n</w:t>
      </w:r>
      <w:r>
        <w:rPr>
          <w:rFonts w:hint="cs"/>
          <w:rtl/>
        </w:rPr>
        <w:t xml:space="preserve"> שחקנים זהים. לכן ייתכן, תיאורטית, שאפשר להשיג חלוקה הנותנת לכל שחקן לפחות ערך זה. המצב הפוך כשמחלקים מטלות: הערך קטן יותר כשמחשבים את חלוקת־המקסימין בין</w:t>
      </w:r>
      <w:r w:rsidRPr="008B338A">
        <w:rPr>
          <w:rFonts w:hint="cs"/>
          <w:b/>
          <w:bCs/>
          <w:rtl/>
        </w:rPr>
        <w:t xml:space="preserve"> </w:t>
      </w:r>
      <w:r w:rsidRPr="008B338A">
        <w:rPr>
          <w:b/>
          <w:bCs/>
        </w:rPr>
        <w:t>n</w:t>
      </w:r>
      <w:r>
        <w:rPr>
          <w:b/>
          <w:bCs/>
        </w:rPr>
        <w:t>–</w:t>
      </w:r>
      <w:r w:rsidRPr="008B338A">
        <w:rPr>
          <w:b/>
          <w:bCs/>
        </w:rPr>
        <w:t>1</w:t>
      </w:r>
      <w:r>
        <w:rPr>
          <w:rFonts w:hint="cs"/>
          <w:rtl/>
        </w:rPr>
        <w:t xml:space="preserve"> שחקנים עם הערכות זהות (יש פחות שחקנים, כל שחקן צריך לבצע יותר מטלות, ולכן הערך </w:t>
      </w:r>
      <w:r>
        <w:rPr>
          <w:rtl/>
        </w:rPr>
        <w:t>–</w:t>
      </w:r>
      <w:r>
        <w:rPr>
          <w:rFonts w:hint="cs"/>
          <w:rtl/>
        </w:rPr>
        <w:t xml:space="preserve"> השלילי </w:t>
      </w:r>
      <w:r>
        <w:rPr>
          <w:rtl/>
        </w:rPr>
        <w:t>–</w:t>
      </w:r>
      <w:r>
        <w:rPr>
          <w:rFonts w:hint="cs"/>
          <w:rtl/>
        </w:rPr>
        <w:t xml:space="preserve"> של כל שחקן הוא נמוך יותר). </w:t>
      </w:r>
    </w:p>
    <w:p w14:paraId="16B50BDF" w14:textId="77777777" w:rsidR="00F27D59" w:rsidRDefault="00F27D59" w:rsidP="00F27D59">
      <w:pPr>
        <w:rPr>
          <w:rtl/>
        </w:rPr>
      </w:pPr>
    </w:p>
    <w:p w14:paraId="06904AF7" w14:textId="5DB8002B" w:rsidR="00F27D59" w:rsidRDefault="00F27D59" w:rsidP="00EA68E6">
      <w:pPr>
        <w:pBdr>
          <w:top w:val="single" w:sz="2" w:space="6" w:color="auto"/>
          <w:left w:val="single" w:sz="2" w:space="10" w:color="auto"/>
        </w:pBdr>
        <w:spacing w:after="80"/>
        <w:ind w:right="227"/>
        <w:rPr>
          <w:rtl/>
        </w:rPr>
      </w:pPr>
      <w:r w:rsidRPr="00843FBD">
        <w:rPr>
          <w:rFonts w:ascii="Arial" w:hAnsi="Arial" w:cs="Arial"/>
          <w:b/>
          <w:bCs/>
          <w:noProof/>
          <w:position w:val="4"/>
          <w:sz w:val="21"/>
          <w:szCs w:val="21"/>
        </w:rPr>
        <w:drawing>
          <wp:anchor distT="0" distB="0" distL="114300" distR="114300" simplePos="0" relativeHeight="251726848" behindDoc="0" locked="0" layoutInCell="1" allowOverlap="1" wp14:anchorId="3FCA687B" wp14:editId="5317067B">
            <wp:simplePos x="0" y="0"/>
            <wp:positionH relativeFrom="margin">
              <wp:align>right</wp:align>
            </wp:positionH>
            <wp:positionV relativeFrom="paragraph">
              <wp:posOffset>86912</wp:posOffset>
            </wp:positionV>
            <wp:extent cx="219075" cy="257175"/>
            <wp:effectExtent l="0" t="0" r="9525" b="9525"/>
            <wp:wrapThrough wrapText="bothSides">
              <wp:wrapPolygon edited="0">
                <wp:start x="7513" y="0"/>
                <wp:lineTo x="0" y="6400"/>
                <wp:lineTo x="0" y="20800"/>
                <wp:lineTo x="18783" y="20800"/>
                <wp:lineTo x="20661" y="9600"/>
                <wp:lineTo x="20661" y="0"/>
                <wp:lineTo x="7513" y="0"/>
              </wp:wrapPolygon>
            </wp:wrapThrough>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7"/>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anchor>
        </w:drawing>
      </w:r>
      <w:r w:rsidRPr="00843FBD">
        <w:rPr>
          <w:rFonts w:ascii="Arial" w:hAnsi="Arial" w:cs="Arial" w:hint="cs"/>
          <w:b/>
          <w:bCs/>
          <w:position w:val="4"/>
          <w:sz w:val="21"/>
          <w:szCs w:val="21"/>
          <w:rtl/>
        </w:rPr>
        <w:t xml:space="preserve"> שאלה פתוחה </w:t>
      </w:r>
      <w:r>
        <w:rPr>
          <w:rFonts w:ascii="Arial" w:hAnsi="Arial" w:cs="Arial" w:hint="cs"/>
          <w:b/>
          <w:bCs/>
          <w:position w:val="4"/>
          <w:sz w:val="21"/>
          <w:szCs w:val="21"/>
          <w:rtl/>
        </w:rPr>
        <w:t>5</w:t>
      </w:r>
      <w:r w:rsidRPr="00843FBD">
        <w:rPr>
          <w:rFonts w:ascii="Arial" w:hAnsi="Arial" w:cs="Arial" w:hint="cs"/>
          <w:b/>
          <w:bCs/>
          <w:position w:val="4"/>
          <w:sz w:val="21"/>
          <w:szCs w:val="21"/>
          <w:rtl/>
        </w:rPr>
        <w:t>.</w:t>
      </w:r>
      <w:r w:rsidRPr="00843FBD">
        <w:rPr>
          <w:rFonts w:ascii="Arial" w:hAnsi="Arial" w:cs="Arial"/>
          <w:b/>
          <w:bCs/>
          <w:position w:val="4"/>
          <w:sz w:val="21"/>
          <w:szCs w:val="21"/>
          <w:rtl/>
        </w:rPr>
        <w:fldChar w:fldCharType="begin"/>
      </w:r>
      <w:r w:rsidRPr="00843FBD">
        <w:rPr>
          <w:rFonts w:ascii="Arial" w:hAnsi="Arial" w:cs="Arial"/>
          <w:b/>
          <w:bCs/>
          <w:position w:val="4"/>
          <w:sz w:val="21"/>
          <w:szCs w:val="21"/>
          <w:rtl/>
        </w:rPr>
        <w:instrText xml:space="preserve"> </w:instrText>
      </w:r>
      <w:r w:rsidRPr="00843FBD">
        <w:rPr>
          <w:rFonts w:ascii="Arial" w:hAnsi="Arial" w:cs="Arial" w:hint="cs"/>
          <w:b/>
          <w:bCs/>
          <w:position w:val="4"/>
          <w:sz w:val="21"/>
          <w:szCs w:val="21"/>
        </w:rPr>
        <w:instrText>SEQ</w:instrText>
      </w:r>
      <w:r w:rsidRPr="00843FBD">
        <w:rPr>
          <w:rFonts w:ascii="Arial" w:hAnsi="Arial" w:cs="Arial" w:hint="cs"/>
          <w:b/>
          <w:bCs/>
          <w:position w:val="4"/>
          <w:sz w:val="21"/>
          <w:szCs w:val="21"/>
          <w:rtl/>
        </w:rPr>
        <w:instrText xml:space="preserve"> משפט_הגדרה_אלגוריתם_למה \* </w:instrText>
      </w:r>
      <w:r w:rsidRPr="00843FBD">
        <w:rPr>
          <w:rFonts w:ascii="Arial" w:hAnsi="Arial" w:cs="Arial" w:hint="cs"/>
          <w:b/>
          <w:bCs/>
          <w:position w:val="4"/>
          <w:sz w:val="21"/>
          <w:szCs w:val="21"/>
        </w:rPr>
        <w:instrText>ARABIC</w:instrText>
      </w:r>
      <w:r w:rsidRPr="00843FBD">
        <w:rPr>
          <w:rFonts w:ascii="Arial" w:hAnsi="Arial" w:cs="Arial"/>
          <w:b/>
          <w:bCs/>
          <w:position w:val="4"/>
          <w:sz w:val="21"/>
          <w:szCs w:val="21"/>
          <w:rtl/>
        </w:rPr>
        <w:instrText xml:space="preserve"> </w:instrText>
      </w:r>
      <w:r w:rsidRPr="00843FBD">
        <w:rPr>
          <w:rFonts w:ascii="Arial" w:hAnsi="Arial" w:cs="Arial"/>
          <w:b/>
          <w:bCs/>
          <w:position w:val="4"/>
          <w:sz w:val="21"/>
          <w:szCs w:val="21"/>
          <w:rtl/>
        </w:rPr>
        <w:fldChar w:fldCharType="separate"/>
      </w:r>
      <w:r w:rsidR="00A25B5B">
        <w:rPr>
          <w:rFonts w:ascii="Arial" w:hAnsi="Arial" w:cs="Arial"/>
          <w:b/>
          <w:bCs/>
          <w:noProof/>
          <w:position w:val="4"/>
          <w:sz w:val="21"/>
          <w:szCs w:val="21"/>
          <w:rtl/>
        </w:rPr>
        <w:t>42</w:t>
      </w:r>
      <w:r w:rsidRPr="00843FBD">
        <w:rPr>
          <w:rFonts w:ascii="Arial" w:hAnsi="Arial" w:cs="Arial"/>
          <w:b/>
          <w:bCs/>
          <w:position w:val="4"/>
          <w:sz w:val="21"/>
          <w:szCs w:val="21"/>
          <w:rtl/>
        </w:rPr>
        <w:fldChar w:fldCharType="end"/>
      </w:r>
    </w:p>
    <w:p w14:paraId="45506B29" w14:textId="77777777" w:rsidR="00F27D59" w:rsidRDefault="00F27D59" w:rsidP="00F27D59">
      <w:pPr>
        <w:pBdr>
          <w:left w:val="single" w:sz="2" w:space="10" w:color="auto"/>
          <w:bottom w:val="single" w:sz="2" w:space="10" w:color="auto"/>
          <w:right w:val="single" w:sz="2" w:space="10" w:color="auto"/>
        </w:pBdr>
        <w:ind w:left="425" w:right="227"/>
        <w:rPr>
          <w:rtl/>
        </w:rPr>
      </w:pPr>
      <w:r>
        <w:rPr>
          <w:rtl/>
        </w:rPr>
        <w:t xml:space="preserve">נתונים </w:t>
      </w:r>
      <w:r>
        <w:t>n</w:t>
      </w:r>
      <w:r>
        <w:rPr>
          <w:rtl/>
        </w:rPr>
        <w:t xml:space="preserve"> שחקנים עם הערכות חיבוריות. האם תמיד קיימת –</w:t>
      </w:r>
    </w:p>
    <w:p w14:paraId="392BE381" w14:textId="77777777" w:rsidR="00F27D59" w:rsidRDefault="00F27D59" w:rsidP="00F27D59">
      <w:pPr>
        <w:pBdr>
          <w:left w:val="single" w:sz="2" w:space="10" w:color="auto"/>
          <w:bottom w:val="single" w:sz="2" w:space="10" w:color="auto"/>
          <w:right w:val="single" w:sz="2" w:space="10" w:color="auto"/>
        </w:pBdr>
        <w:ind w:left="425" w:right="227"/>
        <w:rPr>
          <w:rtl/>
        </w:rPr>
      </w:pPr>
      <w:r>
        <w:rPr>
          <w:rtl/>
        </w:rPr>
        <w:t xml:space="preserve">א. חלוקת </w:t>
      </w:r>
      <w:r w:rsidRPr="00F27D59">
        <w:rPr>
          <w:rStyle w:val="affffff7"/>
          <w:rtl/>
        </w:rPr>
        <w:t>חפצים</w:t>
      </w:r>
      <w:r>
        <w:rPr>
          <w:rtl/>
        </w:rPr>
        <w:t xml:space="preserve"> שבה הערך של כל שחקן הוא לפחות ערך המקסימין (</w:t>
      </w:r>
      <w:r>
        <w:t>n+1</w:t>
      </w:r>
      <w:r>
        <w:rPr>
          <w:rtl/>
        </w:rPr>
        <w:t>) שלו?</w:t>
      </w:r>
    </w:p>
    <w:p w14:paraId="470480C1" w14:textId="63C39D02" w:rsidR="00F27D59" w:rsidRDefault="00F27D59" w:rsidP="00F27D59">
      <w:pPr>
        <w:pBdr>
          <w:left w:val="single" w:sz="2" w:space="10" w:color="auto"/>
          <w:bottom w:val="single" w:sz="2" w:space="10" w:color="auto"/>
          <w:right w:val="single" w:sz="2" w:space="10" w:color="auto"/>
        </w:pBdr>
        <w:ind w:left="425" w:right="227"/>
        <w:rPr>
          <w:rtl/>
        </w:rPr>
      </w:pPr>
      <w:r>
        <w:rPr>
          <w:rtl/>
        </w:rPr>
        <w:t xml:space="preserve">ב. חלוקת </w:t>
      </w:r>
      <w:r w:rsidRPr="00F27D59">
        <w:rPr>
          <w:rStyle w:val="affffff7"/>
          <w:rtl/>
        </w:rPr>
        <w:t>מטלות</w:t>
      </w:r>
      <w:r>
        <w:rPr>
          <w:rtl/>
        </w:rPr>
        <w:t xml:space="preserve"> שבה הערך של כל שחקן הוא לפחות ערך המקסימין (</w:t>
      </w:r>
      <w:r>
        <w:t>n–1</w:t>
      </w:r>
      <w:r>
        <w:rPr>
          <w:rtl/>
        </w:rPr>
        <w:t>) שלו?</w:t>
      </w:r>
    </w:p>
    <w:p w14:paraId="492B8FE3" w14:textId="77777777" w:rsidR="00F27D59" w:rsidRDefault="00F27D59" w:rsidP="00E65B68">
      <w:pPr>
        <w:rPr>
          <w:rtl/>
        </w:rPr>
      </w:pPr>
    </w:p>
    <w:p w14:paraId="4ADC868D" w14:textId="40B9E5FD" w:rsidR="00E65B68" w:rsidRPr="00A10F6F" w:rsidRDefault="00E65B68" w:rsidP="00E65B68">
      <w:pPr>
        <w:rPr>
          <w:rtl/>
        </w:rPr>
      </w:pPr>
      <w:r>
        <w:rPr>
          <w:rFonts w:hint="cs"/>
          <w:rtl/>
        </w:rPr>
        <w:t xml:space="preserve">עבור חלוקת חפצים, ידוע אלגוריתם הנותן לכל שחקן ערך־מקסימין </w:t>
      </w:r>
      <w:r>
        <w:t>(2n–2)</w:t>
      </w:r>
      <w:r>
        <w:rPr>
          <w:rFonts w:hint="cs"/>
          <w:rtl/>
        </w:rPr>
        <w:t>,</w:t>
      </w:r>
      <w:r>
        <w:rPr>
          <w:rStyle w:val="af8"/>
          <w:rtl/>
        </w:rPr>
        <w:endnoteReference w:id="29"/>
      </w:r>
      <w:r>
        <w:rPr>
          <w:rFonts w:hint="cs"/>
          <w:rtl/>
        </w:rPr>
        <w:t xml:space="preserve"> ואלגוריתם משופר הנותן לכל שחקן ערך־מקסימין </w:t>
      </w:r>
      <w:r>
        <w:t>(3n/2)</w:t>
      </w:r>
      <w:r>
        <w:rPr>
          <w:rFonts w:hint="cs"/>
          <w:rtl/>
        </w:rPr>
        <w:t>.</w:t>
      </w:r>
      <w:r>
        <w:rPr>
          <w:rStyle w:val="af8"/>
          <w:rtl/>
        </w:rPr>
        <w:endnoteReference w:id="30"/>
      </w:r>
      <w:r>
        <w:rPr>
          <w:rFonts w:hint="cs"/>
          <w:rtl/>
        </w:rPr>
        <w:t xml:space="preserve"> עבור חלוקת מטלות, ידוע אלגוריתם הנותן לכל שחקן ערך־מקסימין </w:t>
      </w:r>
      <w:r>
        <w:t>(2n/3)</w:t>
      </w:r>
      <w:r>
        <w:rPr>
          <w:rFonts w:hint="cs"/>
          <w:rtl/>
        </w:rPr>
        <w:t xml:space="preserve">, ואלגוריתם משופר הנותן לכל שחקן ערך־מקסימין </w:t>
      </w:r>
      <w:r>
        <w:t>(3n/4)</w:t>
      </w:r>
      <w:r>
        <w:rPr>
          <w:rFonts w:hint="cs"/>
          <w:rtl/>
        </w:rPr>
        <w:t>.</w:t>
      </w:r>
      <w:r w:rsidRPr="0042423F">
        <w:rPr>
          <w:rStyle w:val="af8"/>
          <w:rtl/>
        </w:rPr>
        <w:t xml:space="preserve"> </w:t>
      </w:r>
      <w:r>
        <w:rPr>
          <w:rtl/>
        </w:rPr>
        <w:fldChar w:fldCharType="begin"/>
      </w:r>
      <w:r>
        <w:rPr>
          <w:rStyle w:val="af8"/>
          <w:rtl/>
        </w:rPr>
        <w:instrText xml:space="preserve"> </w:instrText>
      </w:r>
      <w:r>
        <w:rPr>
          <w:rStyle w:val="af8"/>
        </w:rPr>
        <w:instrText>NOTEREF</w:instrText>
      </w:r>
      <w:r>
        <w:rPr>
          <w:rStyle w:val="af8"/>
          <w:rtl/>
        </w:rPr>
        <w:instrText xml:space="preserve"> _</w:instrText>
      </w:r>
      <w:r>
        <w:rPr>
          <w:rStyle w:val="af8"/>
        </w:rPr>
        <w:instrText>Ref103022907 \h</w:instrText>
      </w:r>
      <w:r>
        <w:rPr>
          <w:rStyle w:val="af8"/>
          <w:rtl/>
        </w:rPr>
        <w:instrText xml:space="preserve"> </w:instrText>
      </w:r>
      <w:r>
        <w:rPr>
          <w:rtl/>
        </w:rPr>
      </w:r>
      <w:r>
        <w:rPr>
          <w:rtl/>
        </w:rPr>
        <w:fldChar w:fldCharType="separate"/>
      </w:r>
      <w:r w:rsidR="00A25B5B">
        <w:rPr>
          <w:rStyle w:val="af8"/>
          <w:rtl/>
        </w:rPr>
        <w:t>22</w:t>
      </w:r>
      <w:r>
        <w:rPr>
          <w:rtl/>
        </w:rPr>
        <w:fldChar w:fldCharType="end"/>
      </w:r>
    </w:p>
    <w:p w14:paraId="0922992E" w14:textId="77777777" w:rsidR="00E65B68" w:rsidRDefault="00E65B68" w:rsidP="00E65B68">
      <w:pPr>
        <w:pStyle w:val="af4"/>
        <w:rPr>
          <w:rtl/>
        </w:rPr>
      </w:pPr>
    </w:p>
    <w:p w14:paraId="0F5B37E8" w14:textId="09730BAB" w:rsidR="00E65B68" w:rsidRPr="00A10F6F" w:rsidRDefault="00E65B68" w:rsidP="00E65B68">
      <w:pPr>
        <w:rPr>
          <w:rtl/>
        </w:rPr>
      </w:pPr>
      <w:r>
        <w:rPr>
          <w:rFonts w:hint="cs"/>
          <w:rtl/>
        </w:rPr>
        <w:lastRenderedPageBreak/>
        <w:t>הבעיה בכל האלגוריתמים הללו היא, שקשה להסביר אותם לאנשים שאינם מדעני־מחשב. כדי ששחקן יוכל להבין את הקירוב שמבטיחים לו, הוא צריך לחשב את ערך־המקסימין שלו, ולשם כך הוא צריך לפתור בעיית חלוקה שהיא קשה אפילו למחשב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Ref102553547 \h</w:instrText>
      </w:r>
      <w:r>
        <w:rPr>
          <w:rtl/>
        </w:rPr>
        <w:instrText xml:space="preserve"> </w:instrText>
      </w:r>
      <w:r>
        <w:rPr>
          <w:rtl/>
        </w:rPr>
      </w:r>
      <w:r>
        <w:rPr>
          <w:rtl/>
        </w:rPr>
        <w:fldChar w:fldCharType="separate"/>
      </w:r>
      <w:r w:rsidR="00A25B5B">
        <w:rPr>
          <w:rFonts w:hint="cs"/>
          <w:rtl/>
        </w:rPr>
        <w:t>בחנו את עצמכם 5.</w:t>
      </w:r>
      <w:r w:rsidR="00A25B5B">
        <w:rPr>
          <w:noProof/>
          <w:rtl/>
        </w:rPr>
        <w:t>19</w:t>
      </w:r>
      <w:r>
        <w:rPr>
          <w:rtl/>
        </w:rPr>
        <w:fldChar w:fldCharType="end"/>
      </w:r>
      <w:r>
        <w:rPr>
          <w:rFonts w:hint="cs"/>
          <w:rtl/>
        </w:rPr>
        <w:t xml:space="preserve"> סעיף א), קל וחומר לבן־אדם. </w:t>
      </w:r>
    </w:p>
    <w:p w14:paraId="397C699E" w14:textId="77777777" w:rsidR="00E65B68" w:rsidRDefault="00E65B68" w:rsidP="00E65B68">
      <w:pPr>
        <w:rPr>
          <w:rtl/>
        </w:rPr>
      </w:pPr>
    </w:p>
    <w:p w14:paraId="74EC9DEC" w14:textId="6BDB1016" w:rsidR="00E65B68" w:rsidRDefault="00E65B68" w:rsidP="00E65B68">
      <w:pPr>
        <w:pStyle w:val="3"/>
      </w:pPr>
      <w:r w:rsidRPr="00CF54E5">
        <w:rPr>
          <w:noProof/>
          <w:position w:val="-4"/>
          <w:rtl/>
        </w:rPr>
        <w:drawing>
          <wp:anchor distT="0" distB="0" distL="114300" distR="114300" simplePos="0" relativeHeight="251700224" behindDoc="0" locked="0" layoutInCell="1" allowOverlap="1" wp14:anchorId="34609A4D" wp14:editId="790C4A58">
            <wp:simplePos x="0" y="0"/>
            <wp:positionH relativeFrom="margin">
              <wp:align>right</wp:align>
            </wp:positionH>
            <wp:positionV relativeFrom="paragraph">
              <wp:posOffset>245720</wp:posOffset>
            </wp:positionV>
            <wp:extent cx="284757" cy="288000"/>
            <wp:effectExtent l="0" t="0" r="1270" b="0"/>
            <wp:wrapThrough wrapText="bothSides">
              <wp:wrapPolygon edited="0">
                <wp:start x="7232" y="0"/>
                <wp:lineTo x="0" y="4291"/>
                <wp:lineTo x="0" y="15735"/>
                <wp:lineTo x="7232" y="20026"/>
                <wp:lineTo x="14464" y="20026"/>
                <wp:lineTo x="20250" y="17166"/>
                <wp:lineTo x="20250" y="4291"/>
                <wp:lineTo x="14464" y="0"/>
                <wp:lineTo x="7232" y="0"/>
              </wp:wrapPolygon>
            </wp:wrapThrough>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algal-01.png"/>
                    <pic:cNvPicPr/>
                  </pic:nvPicPr>
                  <pic:blipFill>
                    <a:blip r:embed="rId21">
                      <a:extLst>
                        <a:ext uri="{28A0092B-C50C-407E-A947-70E740481C1C}">
                          <a14:useLocalDpi xmlns:a14="http://schemas.microsoft.com/office/drawing/2010/main" val="0"/>
                        </a:ext>
                      </a:extLst>
                    </a:blip>
                    <a:stretch>
                      <a:fillRect/>
                    </a:stretch>
                  </pic:blipFill>
                  <pic:spPr>
                    <a:xfrm>
                      <a:off x="0" y="0"/>
                      <a:ext cx="284757" cy="288000"/>
                    </a:xfrm>
                    <a:prstGeom prst="rect">
                      <a:avLst/>
                    </a:prstGeom>
                  </pic:spPr>
                </pic:pic>
              </a:graphicData>
            </a:graphic>
          </wp:anchor>
        </w:drawing>
      </w:r>
      <w:r>
        <w:rPr>
          <w:rFonts w:hint="cs"/>
          <w:rtl/>
        </w:rPr>
        <w:t>שאלות נוספות לתירגול וחזרה</w:t>
      </w:r>
    </w:p>
    <w:p w14:paraId="34736A89" w14:textId="77777777" w:rsidR="00E65B68" w:rsidRDefault="00E65B68" w:rsidP="00E65B68"/>
    <w:p w14:paraId="4ACAD0BA" w14:textId="77777777" w:rsidR="00E65B68" w:rsidRPr="00E73331" w:rsidRDefault="00E65B68" w:rsidP="00E65B68">
      <w:pPr>
        <w:pStyle w:val="affffff9"/>
        <w:rPr>
          <w:rFonts w:ascii="Myriad Pro Light Cond" w:hAnsi="Myriad Pro Light Cond" w:cs="Myriad Pro Light Cond"/>
          <w:rtl/>
        </w:rPr>
      </w:pPr>
      <w:r>
        <w:rPr>
          <w:rFonts w:hint="cs"/>
          <w:rtl/>
        </w:rPr>
        <w:t>1. הוגנות־מקסימין לעומת הוגנות עד כדי חפץ אחד</w:t>
      </w:r>
    </w:p>
    <w:p w14:paraId="61B649EF" w14:textId="77777777" w:rsidR="00E65B68" w:rsidRDefault="00E65B68" w:rsidP="00E65B68">
      <w:r>
        <w:rPr>
          <w:rFonts w:hint="cs"/>
          <w:rtl/>
        </w:rPr>
        <w:t xml:space="preserve">א. תנו דוגמה לחלוקה מקסימין־הוגנת שאינה </w:t>
      </w:r>
      <w:r>
        <w:t>EF1</w:t>
      </w:r>
      <w:r>
        <w:rPr>
          <w:rFonts w:hint="cs"/>
          <w:rtl/>
        </w:rPr>
        <w:t>.</w:t>
      </w:r>
    </w:p>
    <w:p w14:paraId="293F31EA" w14:textId="77777777" w:rsidR="00E65B68" w:rsidRDefault="00E65B68" w:rsidP="00E65B68">
      <w:pPr>
        <w:rPr>
          <w:rtl/>
        </w:rPr>
      </w:pPr>
      <w:r>
        <w:rPr>
          <w:rFonts w:hint="cs"/>
          <w:rtl/>
        </w:rPr>
        <w:t xml:space="preserve">ב. תנו דוגמה לחלוקה </w:t>
      </w:r>
      <w:r>
        <w:t>EFX</w:t>
      </w:r>
      <w:r>
        <w:rPr>
          <w:rFonts w:hint="cs"/>
          <w:rtl/>
        </w:rPr>
        <w:t xml:space="preserve"> שאינה מקסימין־הוגנת.</w:t>
      </w:r>
    </w:p>
    <w:p w14:paraId="786A9A8C" w14:textId="77777777" w:rsidR="00E65B68" w:rsidRDefault="00E65B68" w:rsidP="00E65B68">
      <w:pPr>
        <w:rPr>
          <w:rtl/>
        </w:rPr>
      </w:pPr>
    </w:p>
    <w:p w14:paraId="2CB7E412" w14:textId="77777777" w:rsidR="00E65B68" w:rsidRPr="00E73331" w:rsidRDefault="00E65B68" w:rsidP="00E65B68">
      <w:pPr>
        <w:pStyle w:val="affffff9"/>
        <w:rPr>
          <w:rFonts w:ascii="Myriad Pro Light Cond" w:hAnsi="Myriad Pro Light Cond" w:cs="Myriad Pro Light Cond"/>
          <w:rtl/>
        </w:rPr>
      </w:pPr>
      <w:r>
        <w:rPr>
          <w:rFonts w:hint="cs"/>
          <w:rtl/>
        </w:rPr>
        <w:t>2. אלגוריתם גרף־הקנאה על בעיה לא מסודרת</w:t>
      </w:r>
    </w:p>
    <w:p w14:paraId="25B56015" w14:textId="6266EAF1" w:rsidR="00E65B68" w:rsidRDefault="00E65B68" w:rsidP="00E65B68">
      <w:pPr>
        <w:rPr>
          <w:rtl/>
        </w:rPr>
      </w:pPr>
      <w:r>
        <w:rPr>
          <w:rFonts w:hint="cs"/>
          <w:rtl/>
        </w:rPr>
        <w:t xml:space="preserve">בפרק 4 למדנו, שאלגוריתם גרף־הקנאה על בעיה מסודרת מחזיר תמיד חלוקה </w:t>
      </w:r>
      <w:r>
        <w:t>EFX</w:t>
      </w:r>
      <w:r>
        <w:rPr>
          <w:rFonts w:hint="cs"/>
          <w:rtl/>
        </w:rPr>
        <w:t>. הראו (על־ידי דוגמה) ש</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Ref102915082 \h</w:instrText>
      </w:r>
      <w:r>
        <w:rPr>
          <w:rtl/>
        </w:rPr>
        <w:instrText xml:space="preserve"> </w:instrText>
      </w:r>
      <w:r>
        <w:rPr>
          <w:rtl/>
        </w:rPr>
      </w:r>
      <w:r>
        <w:rPr>
          <w:rtl/>
        </w:rPr>
        <w:fldChar w:fldCharType="separate"/>
      </w:r>
      <w:r w:rsidR="00A25B5B">
        <w:rPr>
          <w:rtl/>
        </w:rPr>
        <w:t xml:space="preserve">אלגוריתם </w:t>
      </w:r>
      <w:r w:rsidR="00A25B5B">
        <w:rPr>
          <w:rFonts w:hint="cs"/>
          <w:rtl/>
        </w:rPr>
        <w:t>5.</w:t>
      </w:r>
      <w:r w:rsidR="00A25B5B">
        <w:rPr>
          <w:noProof/>
          <w:rtl/>
        </w:rPr>
        <w:t>36</w:t>
      </w:r>
      <w:r>
        <w:rPr>
          <w:rtl/>
        </w:rPr>
        <w:fldChar w:fldCharType="end"/>
      </w:r>
      <w:r>
        <w:rPr>
          <w:rFonts w:hint="cs"/>
          <w:rtl/>
        </w:rPr>
        <w:t xml:space="preserve"> אינו שומר על תכונה זו. כלומר: אם לוקחים בעיה לא־מסודרת, מסדרים אותה, מריצים את אלגוריתם גרף־הקנאה בשלב ג,  ואז מריצים את  שלב ד של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Ref102915082 \h</w:instrText>
      </w:r>
      <w:r>
        <w:rPr>
          <w:rtl/>
        </w:rPr>
        <w:instrText xml:space="preserve"> </w:instrText>
      </w:r>
      <w:r>
        <w:rPr>
          <w:rtl/>
        </w:rPr>
      </w:r>
      <w:r>
        <w:rPr>
          <w:rtl/>
        </w:rPr>
        <w:fldChar w:fldCharType="separate"/>
      </w:r>
      <w:r w:rsidR="00A25B5B">
        <w:rPr>
          <w:rtl/>
        </w:rPr>
        <w:t xml:space="preserve">אלגוריתם </w:t>
      </w:r>
      <w:r w:rsidR="00A25B5B">
        <w:rPr>
          <w:rFonts w:hint="cs"/>
          <w:rtl/>
        </w:rPr>
        <w:t>5.</w:t>
      </w:r>
      <w:r w:rsidR="00A25B5B">
        <w:rPr>
          <w:noProof/>
          <w:rtl/>
        </w:rPr>
        <w:t>36</w:t>
      </w:r>
      <w:r>
        <w:rPr>
          <w:rtl/>
        </w:rPr>
        <w:fldChar w:fldCharType="end"/>
      </w:r>
      <w:r>
        <w:rPr>
          <w:rFonts w:hint="cs"/>
          <w:rtl/>
        </w:rPr>
        <w:t xml:space="preserve">, התוצאה אינה בהכרח </w:t>
      </w:r>
      <w:r>
        <w:t>EFX</w:t>
      </w:r>
      <w:r>
        <w:rPr>
          <w:rFonts w:hint="cs"/>
          <w:rtl/>
        </w:rPr>
        <w:t>.</w:t>
      </w:r>
    </w:p>
    <w:p w14:paraId="3A33BB6E" w14:textId="77777777" w:rsidR="00E65B68" w:rsidRDefault="00E65B68" w:rsidP="00E65B68">
      <w:pPr>
        <w:rPr>
          <w:rtl/>
        </w:rPr>
      </w:pPr>
    </w:p>
    <w:p w14:paraId="6DAA2E78" w14:textId="77777777" w:rsidR="00E65B68" w:rsidRPr="000B3C59" w:rsidRDefault="00E65B68" w:rsidP="00E65B68">
      <w:pPr>
        <w:rPr>
          <w:color w:val="FF0000"/>
          <w:rtl/>
        </w:rPr>
      </w:pPr>
      <w:r w:rsidRPr="000B3C59">
        <w:rPr>
          <w:rFonts w:hint="cs"/>
          <w:color w:val="FF0000"/>
          <w:rtl/>
        </w:rPr>
        <w:t>לחשוב על איור מסכם</w:t>
      </w:r>
      <w:r>
        <w:rPr>
          <w:rFonts w:hint="cs"/>
          <w:color w:val="FF0000"/>
          <w:rtl/>
        </w:rPr>
        <w:t xml:space="preserve"> לפרק</w:t>
      </w:r>
    </w:p>
    <w:p w14:paraId="34C5A4AF" w14:textId="77777777" w:rsidR="00E65B68" w:rsidRDefault="00E65B68" w:rsidP="00E65B68">
      <w:pPr>
        <w:rPr>
          <w:rtl/>
        </w:rPr>
      </w:pPr>
      <w:r>
        <w:rPr>
          <w:rtl/>
        </w:rPr>
        <w:br w:type="page"/>
      </w:r>
    </w:p>
    <w:p w14:paraId="1D4BA76A" w14:textId="77777777" w:rsidR="00E65B68" w:rsidRDefault="00E65B68" w:rsidP="00C30702">
      <w:pPr>
        <w:pStyle w:val="2"/>
        <w:numPr>
          <w:ilvl w:val="0"/>
          <w:numId w:val="0"/>
        </w:numPr>
        <w:rPr>
          <w:rtl/>
        </w:rPr>
      </w:pPr>
      <w:r>
        <w:rPr>
          <w:noProof/>
          <w:rtl/>
        </w:rPr>
        <w:lastRenderedPageBreak/>
        <w:drawing>
          <wp:anchor distT="0" distB="0" distL="114300" distR="114300" simplePos="0" relativeHeight="251680768" behindDoc="0" locked="0" layoutInCell="1" allowOverlap="1" wp14:anchorId="678D1205" wp14:editId="29F933FE">
            <wp:simplePos x="0" y="0"/>
            <wp:positionH relativeFrom="column">
              <wp:posOffset>4418915</wp:posOffset>
            </wp:positionH>
            <wp:positionV relativeFrom="paragraph">
              <wp:posOffset>280</wp:posOffset>
            </wp:positionV>
            <wp:extent cx="220977" cy="216000"/>
            <wp:effectExtent l="0" t="0" r="8255" b="0"/>
            <wp:wrapThrough wrapText="bothSides">
              <wp:wrapPolygon edited="0">
                <wp:start x="0" y="0"/>
                <wp:lineTo x="0" y="11435"/>
                <wp:lineTo x="3735" y="19059"/>
                <wp:lineTo x="20542" y="19059"/>
                <wp:lineTo x="20542" y="3812"/>
                <wp:lineTo x="14939"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et 30.png"/>
                    <pic:cNvPicPr/>
                  </pic:nvPicPr>
                  <pic:blipFill>
                    <a:blip r:embed="rId275">
                      <a:extLst>
                        <a:ext uri="{28A0092B-C50C-407E-A947-70E740481C1C}">
                          <a14:useLocalDpi xmlns:a14="http://schemas.microsoft.com/office/drawing/2010/main" val="0"/>
                        </a:ext>
                      </a:extLst>
                    </a:blip>
                    <a:stretch>
                      <a:fillRect/>
                    </a:stretch>
                  </pic:blipFill>
                  <pic:spPr>
                    <a:xfrm>
                      <a:off x="0" y="0"/>
                      <a:ext cx="220977" cy="216000"/>
                    </a:xfrm>
                    <a:prstGeom prst="rect">
                      <a:avLst/>
                    </a:prstGeom>
                  </pic:spPr>
                </pic:pic>
              </a:graphicData>
            </a:graphic>
          </wp:anchor>
        </w:drawing>
      </w:r>
      <w:r w:rsidRPr="00585C2C">
        <w:rPr>
          <w:rtl/>
        </w:rPr>
        <w:t xml:space="preserve">מושגים </w:t>
      </w:r>
      <w:r>
        <w:rPr>
          <w:rFonts w:hint="cs"/>
          <w:rtl/>
        </w:rPr>
        <w:t>בפרק</w:t>
      </w:r>
      <w:r w:rsidRPr="00585C2C">
        <w:rPr>
          <w:rtl/>
        </w:rPr>
        <w:t xml:space="preserve"> </w:t>
      </w:r>
      <w:r w:rsidRPr="00B83A4C">
        <w:rPr>
          <w:rtl/>
        </w:rPr>
        <w:t>לפי סדר א"ב</w:t>
      </w:r>
    </w:p>
    <w:p w14:paraId="7A625F2D" w14:textId="77777777" w:rsidR="00E65B68" w:rsidRDefault="00E65B68" w:rsidP="00E65B68">
      <w:pPr>
        <w:pStyle w:val="a1"/>
      </w:pPr>
      <w:r w:rsidRPr="001A7294">
        <w:rPr>
          <w:rStyle w:val="affffff6"/>
          <w:rFonts w:hint="cs"/>
          <w:rtl/>
        </w:rPr>
        <w:t xml:space="preserve">בעיית חלוקת המספרים – </w:t>
      </w:r>
      <w:r w:rsidRPr="001A7294">
        <w:rPr>
          <w:rStyle w:val="affffff6"/>
        </w:rPr>
        <w:t>Partition Problem – Number Partitioning Problem</w:t>
      </w:r>
      <w:r>
        <w:rPr>
          <w:rFonts w:hint="cs"/>
          <w:rtl/>
        </w:rPr>
        <w:t>: בעיה חישובית, שהקלט שלה הוא רשימת מספרים, והפלט הוא "כן" אם ורק אם קיימת חלוקה של המספרים לשתי תת־קבוצות עם סכום זהה.</w:t>
      </w:r>
    </w:p>
    <w:p w14:paraId="2AEA411A" w14:textId="77777777" w:rsidR="00E65B68" w:rsidRDefault="00E65B68" w:rsidP="00E65B68">
      <w:pPr>
        <w:pStyle w:val="a1"/>
        <w:rPr>
          <w:rStyle w:val="affffff6"/>
          <w:rFonts w:ascii="Times New Roman" w:hAnsi="Times New Roman" w:cs="David"/>
          <w:b w:val="0"/>
          <w:bCs w:val="0"/>
        </w:rPr>
      </w:pPr>
      <w:r w:rsidRPr="00FF72CD">
        <w:rPr>
          <w:rStyle w:val="affffff6"/>
          <w:rFonts w:hint="cs"/>
          <w:rtl/>
        </w:rPr>
        <w:t xml:space="preserve">בעיית תיזמון – </w:t>
      </w:r>
      <w:r w:rsidRPr="00FF72CD">
        <w:rPr>
          <w:rStyle w:val="affffff6"/>
        </w:rPr>
        <w:t>Scheduling problem</w:t>
      </w:r>
      <w:r>
        <w:rPr>
          <w:rStyle w:val="affffff6"/>
          <w:rFonts w:ascii="Times New Roman" w:hAnsi="Times New Roman" w:cs="David" w:hint="cs"/>
          <w:b w:val="0"/>
          <w:bCs w:val="0"/>
          <w:rtl/>
        </w:rPr>
        <w:t>: בעייה חישובית, שהקלט שלה הוא רשימת תהליכים חישוביים ואוסף של מעבדים,  והפלט שלה הוא חלוקה של התהליכים בין המעבדים שמטרתה לבצע את כל התהליכים בזמן הקצר ביותר האפשרי.</w:t>
      </w:r>
    </w:p>
    <w:p w14:paraId="77D050BE" w14:textId="59B2265B" w:rsidR="00E65B68" w:rsidRDefault="00E65B68" w:rsidP="00632C70">
      <w:pPr>
        <w:pStyle w:val="a1"/>
        <w:rPr>
          <w:rStyle w:val="affffff6"/>
          <w:rFonts w:ascii="Times New Roman" w:hAnsi="Times New Roman" w:cs="David"/>
          <w:b w:val="0"/>
          <w:bCs w:val="0"/>
        </w:rPr>
      </w:pPr>
      <w:r>
        <w:rPr>
          <w:rStyle w:val="affffff6"/>
          <w:rFonts w:hint="cs"/>
          <w:rtl/>
        </w:rPr>
        <w:t xml:space="preserve">גיזום </w:t>
      </w:r>
      <w:r w:rsidRPr="00FF72CD">
        <w:rPr>
          <w:rStyle w:val="affffff6"/>
          <w:rFonts w:hint="cs"/>
          <w:rtl/>
        </w:rPr>
        <w:t xml:space="preserve">– </w:t>
      </w:r>
      <w:r>
        <w:rPr>
          <w:rStyle w:val="affffff6"/>
        </w:rPr>
        <w:t>pruning</w:t>
      </w:r>
      <w:r>
        <w:rPr>
          <w:rStyle w:val="affffff6"/>
          <w:rFonts w:ascii="Times New Roman" w:hAnsi="Times New Roman" w:cs="David" w:hint="cs"/>
          <w:b w:val="0"/>
          <w:bCs w:val="0"/>
          <w:rtl/>
        </w:rPr>
        <w:t xml:space="preserve">: ביטול החיפוש בתת־עץ מסויים של עץ הפתרונות, </w:t>
      </w:r>
      <w:r w:rsidR="00221356">
        <w:rPr>
          <w:rStyle w:val="affffff6"/>
          <w:rFonts w:ascii="Times New Roman" w:hAnsi="Times New Roman" w:cs="David" w:hint="cs"/>
          <w:b w:val="0"/>
          <w:bCs w:val="0"/>
          <w:rtl/>
        </w:rPr>
        <w:t xml:space="preserve">לאחר </w:t>
      </w:r>
      <w:r w:rsidR="00FE2C9B">
        <w:rPr>
          <w:rStyle w:val="affffff6"/>
          <w:rFonts w:ascii="Times New Roman" w:hAnsi="Times New Roman" w:cs="David" w:hint="cs"/>
          <w:b w:val="0"/>
          <w:bCs w:val="0"/>
          <w:rtl/>
        </w:rPr>
        <w:t xml:space="preserve">שנוכחים לדעת </w:t>
      </w:r>
      <w:r>
        <w:rPr>
          <w:rStyle w:val="affffff6"/>
          <w:rFonts w:ascii="Times New Roman" w:hAnsi="Times New Roman" w:cs="David" w:hint="cs"/>
          <w:b w:val="0"/>
          <w:bCs w:val="0"/>
          <w:rtl/>
        </w:rPr>
        <w:t xml:space="preserve">שתת־העץ הזה </w:t>
      </w:r>
      <w:r w:rsidR="00FE2C9B">
        <w:rPr>
          <w:rStyle w:val="affffff6"/>
          <w:rFonts w:ascii="Times New Roman" w:hAnsi="Times New Roman" w:cs="David" w:hint="cs"/>
          <w:b w:val="0"/>
          <w:bCs w:val="0"/>
          <w:rtl/>
        </w:rPr>
        <w:t>אינו חיוני למציאת פתרון מיטבי</w:t>
      </w:r>
      <w:r w:rsidR="00632C70">
        <w:rPr>
          <w:rStyle w:val="affffff6"/>
          <w:rFonts w:ascii="Times New Roman" w:hAnsi="Times New Roman" w:cs="David" w:hint="cs"/>
          <w:b w:val="0"/>
          <w:bCs w:val="0"/>
          <w:rtl/>
        </w:rPr>
        <w:t>.</w:t>
      </w:r>
    </w:p>
    <w:p w14:paraId="4F0DBEF5" w14:textId="4C5E0813" w:rsidR="004E425F" w:rsidRDefault="004E425F" w:rsidP="004E425F">
      <w:pPr>
        <w:pStyle w:val="a1"/>
      </w:pPr>
      <w:r w:rsidRPr="00EB6C57">
        <w:rPr>
          <w:rStyle w:val="affffff6"/>
          <w:rFonts w:hint="cs"/>
          <w:rtl/>
        </w:rPr>
        <w:t>ח</w:t>
      </w:r>
      <w:r>
        <w:rPr>
          <w:rStyle w:val="affffff6"/>
          <w:rFonts w:hint="cs"/>
          <w:rtl/>
        </w:rPr>
        <w:t>יפוש במרחב המצבים</w:t>
      </w:r>
      <w:r w:rsidR="00233A9A">
        <w:rPr>
          <w:rStyle w:val="affffff6"/>
          <w:rFonts w:hint="cs"/>
          <w:rtl/>
        </w:rPr>
        <w:t xml:space="preserve"> </w:t>
      </w:r>
      <w:r w:rsidR="00233A9A">
        <w:rPr>
          <w:rStyle w:val="affffff6"/>
          <w:rFonts w:hint="eastAsia"/>
          <w:rtl/>
        </w:rPr>
        <w:t>–</w:t>
      </w:r>
      <w:r w:rsidR="00233A9A">
        <w:rPr>
          <w:rStyle w:val="affffff6"/>
          <w:rFonts w:hint="cs"/>
          <w:rtl/>
        </w:rPr>
        <w:t xml:space="preserve"> </w:t>
      </w:r>
      <w:r>
        <w:rPr>
          <w:rStyle w:val="affffff6"/>
        </w:rPr>
        <w:t>State-space search</w:t>
      </w:r>
      <w:r>
        <w:rPr>
          <w:rFonts w:hint="cs"/>
          <w:rtl/>
        </w:rPr>
        <w:t xml:space="preserve">: </w:t>
      </w:r>
      <w:r w:rsidR="0075758F">
        <w:rPr>
          <w:rStyle w:val="affffff6"/>
          <w:rFonts w:ascii="Times New Roman" w:hAnsi="Times New Roman" w:cs="David" w:hint="cs"/>
          <w:b w:val="0"/>
          <w:bCs w:val="0"/>
          <w:rtl/>
        </w:rPr>
        <w:t xml:space="preserve">שיטה לפתרון בעיות־מיטוב, שבה </w:t>
      </w:r>
      <w:r w:rsidR="00E257FC">
        <w:rPr>
          <w:rStyle w:val="affffff6"/>
          <w:rFonts w:ascii="Times New Roman" w:hAnsi="Times New Roman" w:cs="David" w:hint="cs"/>
          <w:b w:val="0"/>
          <w:bCs w:val="0"/>
          <w:rtl/>
        </w:rPr>
        <w:t>עוברים על מרחב הפתרונות האפשריים</w:t>
      </w:r>
      <w:r w:rsidR="0094155D">
        <w:rPr>
          <w:rStyle w:val="affffff6"/>
          <w:rFonts w:ascii="Times New Roman" w:hAnsi="Times New Roman" w:cs="David" w:hint="cs"/>
          <w:b w:val="0"/>
          <w:bCs w:val="0"/>
          <w:rtl/>
        </w:rPr>
        <w:t>,</w:t>
      </w:r>
      <w:r w:rsidR="00E257FC">
        <w:rPr>
          <w:rStyle w:val="affffff6"/>
          <w:rFonts w:ascii="Times New Roman" w:hAnsi="Times New Roman" w:cs="David" w:hint="cs"/>
          <w:b w:val="0"/>
          <w:bCs w:val="0"/>
          <w:rtl/>
        </w:rPr>
        <w:t xml:space="preserve"> </w:t>
      </w:r>
      <w:r w:rsidR="008C555D">
        <w:rPr>
          <w:rStyle w:val="affffff6"/>
          <w:rFonts w:ascii="Times New Roman" w:hAnsi="Times New Roman" w:cs="David" w:hint="cs"/>
          <w:b w:val="0"/>
          <w:bCs w:val="0"/>
          <w:rtl/>
        </w:rPr>
        <w:t xml:space="preserve">תוך </w:t>
      </w:r>
      <w:r w:rsidR="004E6ACC">
        <w:rPr>
          <w:rStyle w:val="affffff6"/>
          <w:rFonts w:ascii="Times New Roman" w:hAnsi="Times New Roman" w:cs="David" w:hint="cs"/>
          <w:b w:val="0"/>
          <w:bCs w:val="0"/>
          <w:rtl/>
        </w:rPr>
        <w:t>*</w:t>
      </w:r>
      <w:r w:rsidR="008C555D">
        <w:rPr>
          <w:rStyle w:val="affffff6"/>
          <w:rFonts w:ascii="Times New Roman" w:hAnsi="Times New Roman" w:cs="David" w:hint="cs"/>
          <w:b w:val="0"/>
          <w:bCs w:val="0"/>
          <w:rtl/>
        </w:rPr>
        <w:t>גיזום</w:t>
      </w:r>
      <w:r w:rsidR="00C40FF4">
        <w:rPr>
          <w:rStyle w:val="affffff6"/>
          <w:rFonts w:ascii="Times New Roman" w:hAnsi="Times New Roman" w:cs="David" w:hint="cs"/>
          <w:b w:val="0"/>
          <w:bCs w:val="0"/>
          <w:rtl/>
        </w:rPr>
        <w:t xml:space="preserve">* </w:t>
      </w:r>
      <w:r w:rsidR="00E257FC">
        <w:rPr>
          <w:rStyle w:val="affffff6"/>
          <w:rFonts w:ascii="Times New Roman" w:hAnsi="Times New Roman" w:cs="David" w:hint="cs"/>
          <w:b w:val="0"/>
          <w:bCs w:val="0"/>
          <w:rtl/>
        </w:rPr>
        <w:t>חלקים ממנו</w:t>
      </w:r>
      <w:r w:rsidR="00C9133A">
        <w:rPr>
          <w:rStyle w:val="affffff6"/>
          <w:rFonts w:ascii="Times New Roman" w:hAnsi="Times New Roman" w:cs="David" w:hint="cs"/>
          <w:b w:val="0"/>
          <w:bCs w:val="0"/>
          <w:rtl/>
        </w:rPr>
        <w:t xml:space="preserve"> אשר בוודאות </w:t>
      </w:r>
      <w:r w:rsidR="0075758F">
        <w:rPr>
          <w:rStyle w:val="affffff6"/>
          <w:rFonts w:ascii="Times New Roman" w:hAnsi="Times New Roman" w:cs="David" w:hint="cs"/>
          <w:b w:val="0"/>
          <w:bCs w:val="0"/>
          <w:rtl/>
        </w:rPr>
        <w:t>אינם כוללים פתרון מיטבי.</w:t>
      </w:r>
    </w:p>
    <w:p w14:paraId="0DB6821C" w14:textId="77777777" w:rsidR="00E65B68" w:rsidRDefault="00E65B68" w:rsidP="00E65B68">
      <w:pPr>
        <w:pStyle w:val="a1"/>
      </w:pPr>
      <w:r w:rsidRPr="00EB6C57">
        <w:rPr>
          <w:rStyle w:val="affffff6"/>
          <w:rFonts w:hint="cs"/>
          <w:rtl/>
        </w:rPr>
        <w:t>חלוקה אופטימלית־נאש</w:t>
      </w:r>
      <w:r>
        <w:rPr>
          <w:rStyle w:val="affffff6"/>
          <w:rFonts w:hint="cs"/>
          <w:rtl/>
        </w:rPr>
        <w:t xml:space="preserve"> </w:t>
      </w:r>
      <w:r>
        <w:rPr>
          <w:rStyle w:val="affffff6"/>
          <w:rtl/>
        </w:rPr>
        <w:t>–</w:t>
      </w:r>
      <w:r>
        <w:rPr>
          <w:rStyle w:val="affffff6"/>
          <w:rFonts w:hint="cs"/>
          <w:rtl/>
        </w:rPr>
        <w:t xml:space="preserve"> </w:t>
      </w:r>
      <w:r>
        <w:rPr>
          <w:rStyle w:val="affffff6"/>
        </w:rPr>
        <w:t>Nash-optimal allocation</w:t>
      </w:r>
      <w:r>
        <w:rPr>
          <w:rStyle w:val="affffff6"/>
          <w:rFonts w:hint="cs"/>
          <w:rtl/>
        </w:rPr>
        <w:t xml:space="preserve"> </w:t>
      </w:r>
      <w:r>
        <w:rPr>
          <w:rFonts w:hint="cs"/>
          <w:rtl/>
        </w:rPr>
        <w:t>(בהקשר של חפצים בדידים): חלוקה הממקסמת את מספר השחקנים המקבלים ערך חיובי, ובכפוף לזה, את המכפלה של ערכי השחקנים המקבלים ערך חיובי.</w:t>
      </w:r>
    </w:p>
    <w:p w14:paraId="2DAA3408" w14:textId="7863BB12" w:rsidR="00E65B68" w:rsidRPr="008A1D7B" w:rsidRDefault="00E65B68" w:rsidP="006F44FA">
      <w:pPr>
        <w:pStyle w:val="a1"/>
        <w:rPr>
          <w:rStyle w:val="affffff6"/>
          <w:rFonts w:ascii="Times New Roman" w:hAnsi="Times New Roman" w:cs="David"/>
          <w:b w:val="0"/>
          <w:bCs w:val="0"/>
        </w:rPr>
      </w:pPr>
      <w:r>
        <w:rPr>
          <w:rStyle w:val="affffff6"/>
          <w:rFonts w:hint="cs"/>
          <w:rtl/>
        </w:rPr>
        <w:t>חסם אופטימי</w:t>
      </w:r>
      <w:r w:rsidRPr="008A1D7B">
        <w:rPr>
          <w:rStyle w:val="affffff6"/>
          <w:rFonts w:ascii="Times New Roman" w:hAnsi="Times New Roman" w:cs="David" w:hint="cs"/>
          <w:b w:val="0"/>
          <w:bCs w:val="0"/>
          <w:rtl/>
        </w:rPr>
        <w:t xml:space="preserve">: בהינתן פתרון חלקי </w:t>
      </w:r>
      <w:r w:rsidR="00785F21">
        <w:rPr>
          <w:rStyle w:val="affffff6"/>
          <w:rFonts w:ascii="Times New Roman" w:hAnsi="Times New Roman" w:cs="David"/>
          <w:b w:val="0"/>
          <w:bCs w:val="0"/>
        </w:rPr>
        <w:t>X</w:t>
      </w:r>
      <w:r w:rsidR="00785F21">
        <w:rPr>
          <w:rStyle w:val="affffff6"/>
          <w:rFonts w:ascii="Times New Roman" w:hAnsi="Times New Roman" w:cs="David" w:hint="cs"/>
          <w:b w:val="0"/>
          <w:bCs w:val="0"/>
          <w:rtl/>
        </w:rPr>
        <w:t xml:space="preserve"> </w:t>
      </w:r>
      <w:r w:rsidRPr="008A1D7B">
        <w:rPr>
          <w:rStyle w:val="affffff6"/>
          <w:rFonts w:ascii="Times New Roman" w:hAnsi="Times New Roman" w:cs="David" w:hint="cs"/>
          <w:b w:val="0"/>
          <w:bCs w:val="0"/>
          <w:rtl/>
        </w:rPr>
        <w:t xml:space="preserve">לבעייה </w:t>
      </w:r>
      <w:r w:rsidR="00785F21">
        <w:rPr>
          <w:rStyle w:val="affffff6"/>
          <w:rFonts w:ascii="Times New Roman" w:hAnsi="Times New Roman" w:cs="David" w:hint="cs"/>
          <w:b w:val="0"/>
          <w:bCs w:val="0"/>
          <w:rtl/>
        </w:rPr>
        <w:t xml:space="preserve">כלשהי </w:t>
      </w:r>
      <w:r w:rsidRPr="008A1D7B">
        <w:rPr>
          <w:rStyle w:val="affffff6"/>
          <w:rFonts w:ascii="Times New Roman" w:hAnsi="Times New Roman" w:cs="David" w:hint="cs"/>
          <w:b w:val="0"/>
          <w:bCs w:val="0"/>
          <w:rtl/>
        </w:rPr>
        <w:t xml:space="preserve">(למשל: חלוקה של חלק מהחפצים), חסם אופטימי הוא </w:t>
      </w:r>
      <w:r w:rsidR="00785F21">
        <w:rPr>
          <w:rStyle w:val="affffff6"/>
          <w:rFonts w:ascii="Times New Roman" w:hAnsi="Times New Roman" w:cs="David" w:hint="cs"/>
          <w:b w:val="0"/>
          <w:bCs w:val="0"/>
          <w:rtl/>
        </w:rPr>
        <w:t xml:space="preserve">ערך כלשהו </w:t>
      </w:r>
      <w:r w:rsidR="00785F21">
        <w:rPr>
          <w:rStyle w:val="affffff6"/>
          <w:rFonts w:ascii="Times New Roman" w:hAnsi="Times New Roman" w:cs="David"/>
          <w:b w:val="0"/>
          <w:bCs w:val="0"/>
        </w:rPr>
        <w:t>V</w:t>
      </w:r>
      <w:r w:rsidR="00785F21">
        <w:rPr>
          <w:rStyle w:val="affffff6"/>
          <w:rFonts w:ascii="Times New Roman" w:hAnsi="Times New Roman" w:cs="David" w:hint="cs"/>
          <w:b w:val="0"/>
          <w:bCs w:val="0"/>
          <w:rtl/>
        </w:rPr>
        <w:t>, כך שלא ניתן להשיג ערך טוב יותר מ־</w:t>
      </w:r>
      <w:r w:rsidR="00785F21">
        <w:rPr>
          <w:rStyle w:val="affffff6"/>
          <w:rFonts w:ascii="Times New Roman" w:hAnsi="Times New Roman" w:cs="David"/>
          <w:b w:val="0"/>
          <w:bCs w:val="0"/>
        </w:rPr>
        <w:t>V</w:t>
      </w:r>
      <w:r w:rsidR="00785F21">
        <w:rPr>
          <w:rStyle w:val="affffff6"/>
          <w:rFonts w:ascii="Times New Roman" w:hAnsi="Times New Roman" w:cs="David" w:hint="cs"/>
          <w:b w:val="0"/>
          <w:bCs w:val="0"/>
          <w:rtl/>
        </w:rPr>
        <w:t xml:space="preserve"> </w:t>
      </w:r>
      <w:r w:rsidRPr="008A1D7B">
        <w:rPr>
          <w:rStyle w:val="affffff6"/>
          <w:rFonts w:ascii="Times New Roman" w:hAnsi="Times New Roman" w:cs="David" w:hint="cs"/>
          <w:b w:val="0"/>
          <w:bCs w:val="0"/>
          <w:rtl/>
        </w:rPr>
        <w:t>כשמתחילים</w:t>
      </w:r>
      <w:r w:rsidR="00785F21">
        <w:rPr>
          <w:rStyle w:val="affffff6"/>
          <w:rFonts w:ascii="Times New Roman" w:hAnsi="Times New Roman" w:cs="David" w:hint="cs"/>
          <w:b w:val="0"/>
          <w:bCs w:val="0"/>
          <w:rtl/>
        </w:rPr>
        <w:t xml:space="preserve"> מ־</w:t>
      </w:r>
      <w:r w:rsidR="00785F21">
        <w:rPr>
          <w:rStyle w:val="affffff6"/>
          <w:rFonts w:ascii="Times New Roman" w:hAnsi="Times New Roman" w:cs="David"/>
          <w:b w:val="0"/>
          <w:bCs w:val="0"/>
        </w:rPr>
        <w:t>X</w:t>
      </w:r>
      <w:r w:rsidRPr="008A1D7B">
        <w:rPr>
          <w:rStyle w:val="affffff6"/>
          <w:rFonts w:ascii="Times New Roman" w:hAnsi="Times New Roman" w:cs="David" w:hint="cs"/>
          <w:b w:val="0"/>
          <w:bCs w:val="0"/>
          <w:rtl/>
        </w:rPr>
        <w:t>.</w:t>
      </w:r>
    </w:p>
    <w:p w14:paraId="68CC8686" w14:textId="250C9B4D" w:rsidR="00F81C20" w:rsidRDefault="00F81C20" w:rsidP="00F81C20">
      <w:pPr>
        <w:pStyle w:val="a1"/>
        <w:rPr>
          <w:rStyle w:val="affffff6"/>
          <w:rFonts w:ascii="Times New Roman" w:hAnsi="Times New Roman" w:cs="David"/>
          <w:b w:val="0"/>
          <w:bCs w:val="0"/>
        </w:rPr>
      </w:pPr>
      <w:r>
        <w:rPr>
          <w:rStyle w:val="affffff6"/>
          <w:rFonts w:hint="cs"/>
          <w:rtl/>
        </w:rPr>
        <w:t>חסם פסימי</w:t>
      </w:r>
      <w:r>
        <w:rPr>
          <w:rStyle w:val="affffff6"/>
          <w:rFonts w:ascii="Times New Roman" w:hAnsi="Times New Roman" w:cs="David" w:hint="cs"/>
          <w:b w:val="0"/>
          <w:bCs w:val="0"/>
          <w:rtl/>
        </w:rPr>
        <w:t xml:space="preserve">: בהינתן קבוצה חלקית כלשהי של פתרונות לבעייה (למשל: אוסף חלוקות של חפצים), חסם פסימי </w:t>
      </w:r>
      <w:r w:rsidR="00891FAC">
        <w:rPr>
          <w:rStyle w:val="affffff6"/>
          <w:rFonts w:ascii="Times New Roman" w:hAnsi="Times New Roman" w:cs="David" w:hint="cs"/>
          <w:b w:val="0"/>
          <w:bCs w:val="0"/>
          <w:rtl/>
        </w:rPr>
        <w:t xml:space="preserve">הוא ערך </w:t>
      </w:r>
      <w:r>
        <w:rPr>
          <w:rStyle w:val="affffff6"/>
          <w:rFonts w:ascii="Times New Roman" w:hAnsi="Times New Roman" w:cs="David" w:hint="cs"/>
          <w:b w:val="0"/>
          <w:bCs w:val="0"/>
          <w:rtl/>
        </w:rPr>
        <w:t>הפתרון הטוב ביותר שנמצא עד כה.</w:t>
      </w:r>
    </w:p>
    <w:p w14:paraId="759AD1CC" w14:textId="0432EBC7" w:rsidR="00E65B68" w:rsidRDefault="00E65B68" w:rsidP="00E65B68">
      <w:pPr>
        <w:pStyle w:val="a1"/>
        <w:rPr>
          <w:rStyle w:val="affffff6"/>
          <w:rFonts w:ascii="Times New Roman" w:hAnsi="Times New Roman" w:cs="David"/>
          <w:b w:val="0"/>
          <w:bCs w:val="0"/>
        </w:rPr>
      </w:pPr>
      <w:r w:rsidRPr="00FC44B6">
        <w:rPr>
          <w:rStyle w:val="affffff6"/>
          <w:rFonts w:hint="cs"/>
          <w:rtl/>
        </w:rPr>
        <w:t xml:space="preserve">יחס־הקירוב – </w:t>
      </w:r>
      <w:r w:rsidRPr="00FC44B6">
        <w:rPr>
          <w:rStyle w:val="affffff6"/>
        </w:rPr>
        <w:t>Approximation ratio</w:t>
      </w:r>
      <w:r>
        <w:rPr>
          <w:rStyle w:val="affffff6"/>
          <w:rFonts w:ascii="Times New Roman" w:hAnsi="Times New Roman" w:cs="David" w:hint="cs"/>
          <w:b w:val="0"/>
          <w:bCs w:val="0"/>
          <w:rtl/>
        </w:rPr>
        <w:t>: היחס בין ערך הפתרון המיטבי, לבין ערך הפתרון שהוחזר על־ידי אלגוריתם</w:t>
      </w:r>
      <w:r w:rsidR="00BE609A">
        <w:rPr>
          <w:rStyle w:val="affffff6"/>
          <w:rFonts w:ascii="Times New Roman" w:hAnsi="Times New Roman" w:cs="David" w:hint="cs"/>
          <w:b w:val="0"/>
          <w:bCs w:val="0"/>
          <w:rtl/>
        </w:rPr>
        <w:t xml:space="preserve"> כלשהו</w:t>
      </w:r>
      <w:r>
        <w:rPr>
          <w:rStyle w:val="affffff6"/>
          <w:rFonts w:ascii="Times New Roman" w:hAnsi="Times New Roman" w:cs="David" w:hint="cs"/>
          <w:b w:val="0"/>
          <w:bCs w:val="0"/>
          <w:rtl/>
        </w:rPr>
        <w:t>.</w:t>
      </w:r>
    </w:p>
    <w:p w14:paraId="308BEF1C" w14:textId="20DFF4C1" w:rsidR="00632C70" w:rsidRDefault="00632C70" w:rsidP="00D50DCE">
      <w:pPr>
        <w:pStyle w:val="a1"/>
        <w:rPr>
          <w:rStyle w:val="affffff6"/>
          <w:rFonts w:ascii="Times New Roman" w:hAnsi="Times New Roman" w:cs="David"/>
          <w:b w:val="0"/>
          <w:bCs w:val="0"/>
        </w:rPr>
      </w:pPr>
      <w:r w:rsidRPr="00632C70">
        <w:rPr>
          <w:rStyle w:val="affffff6"/>
          <w:rFonts w:hint="cs"/>
          <w:rtl/>
        </w:rPr>
        <w:t xml:space="preserve">סיעוף וחסימה – </w:t>
      </w:r>
      <w:r w:rsidRPr="00632C70">
        <w:rPr>
          <w:rStyle w:val="affffff6"/>
        </w:rPr>
        <w:t>Branch and bound</w:t>
      </w:r>
      <w:r>
        <w:rPr>
          <w:rStyle w:val="affffff6"/>
          <w:rFonts w:ascii="Times New Roman" w:hAnsi="Times New Roman" w:cs="David" w:hint="cs"/>
          <w:b w:val="0"/>
          <w:bCs w:val="0"/>
          <w:rtl/>
        </w:rPr>
        <w:t>:</w:t>
      </w:r>
      <w:r>
        <w:rPr>
          <w:rStyle w:val="affffff6"/>
          <w:rFonts w:ascii="Times New Roman" w:hAnsi="Times New Roman" w:cs="David"/>
          <w:b w:val="0"/>
          <w:bCs w:val="0"/>
        </w:rPr>
        <w:t xml:space="preserve"> </w:t>
      </w:r>
      <w:r w:rsidR="00D50DCE">
        <w:rPr>
          <w:rStyle w:val="affffff6"/>
          <w:rFonts w:ascii="Times New Roman" w:hAnsi="Times New Roman" w:cs="David" w:hint="cs"/>
          <w:b w:val="0"/>
          <w:bCs w:val="0"/>
          <w:rtl/>
        </w:rPr>
        <w:t xml:space="preserve">סוג של אלגוריתם </w:t>
      </w:r>
      <w:r w:rsidR="00985DF3">
        <w:rPr>
          <w:rStyle w:val="affffff6"/>
          <w:rFonts w:ascii="Times New Roman" w:hAnsi="Times New Roman" w:cs="David" w:hint="cs"/>
          <w:b w:val="0"/>
          <w:bCs w:val="0"/>
          <w:rtl/>
        </w:rPr>
        <w:t>*</w:t>
      </w:r>
      <w:r w:rsidR="00D50DCE">
        <w:rPr>
          <w:rStyle w:val="affffff6"/>
          <w:rFonts w:ascii="Times New Roman" w:hAnsi="Times New Roman" w:cs="David" w:hint="cs"/>
          <w:b w:val="0"/>
          <w:bCs w:val="0"/>
          <w:rtl/>
        </w:rPr>
        <w:t>חיפוש במרחב המצבים</w:t>
      </w:r>
      <w:r w:rsidR="00220B14">
        <w:rPr>
          <w:rStyle w:val="affffff6"/>
          <w:rFonts w:ascii="Times New Roman" w:hAnsi="Times New Roman" w:cs="David" w:hint="cs"/>
          <w:b w:val="0"/>
          <w:bCs w:val="0"/>
          <w:rtl/>
        </w:rPr>
        <w:t>*</w:t>
      </w:r>
      <w:r w:rsidR="00D50DCE">
        <w:rPr>
          <w:rStyle w:val="affffff6"/>
          <w:rFonts w:ascii="Times New Roman" w:hAnsi="Times New Roman" w:cs="David" w:hint="cs"/>
          <w:b w:val="0"/>
          <w:bCs w:val="0"/>
          <w:rtl/>
        </w:rPr>
        <w:t xml:space="preserve">, </w:t>
      </w:r>
      <w:r w:rsidR="00EB75CA">
        <w:rPr>
          <w:rStyle w:val="affffff6"/>
          <w:rFonts w:ascii="Times New Roman" w:hAnsi="Times New Roman" w:cs="David" w:hint="cs"/>
          <w:b w:val="0"/>
          <w:bCs w:val="0"/>
          <w:rtl/>
        </w:rPr>
        <w:t xml:space="preserve">המבצע </w:t>
      </w:r>
      <w:r w:rsidR="00985DF3">
        <w:rPr>
          <w:rStyle w:val="affffff6"/>
          <w:rFonts w:ascii="Times New Roman" w:hAnsi="Times New Roman" w:cs="David" w:hint="cs"/>
          <w:b w:val="0"/>
          <w:bCs w:val="0"/>
          <w:rtl/>
        </w:rPr>
        <w:t>*</w:t>
      </w:r>
      <w:r w:rsidR="00EB75CA">
        <w:rPr>
          <w:rStyle w:val="affffff6"/>
          <w:rFonts w:ascii="Times New Roman" w:hAnsi="Times New Roman" w:cs="David" w:hint="cs"/>
          <w:b w:val="0"/>
          <w:bCs w:val="0"/>
          <w:rtl/>
        </w:rPr>
        <w:t>גיזום* ל</w:t>
      </w:r>
      <w:r w:rsidR="00D50DCE">
        <w:rPr>
          <w:rStyle w:val="affffff6"/>
          <w:rFonts w:ascii="Times New Roman" w:hAnsi="Times New Roman" w:cs="David" w:hint="cs"/>
          <w:b w:val="0"/>
          <w:bCs w:val="0"/>
          <w:rtl/>
        </w:rPr>
        <w:t xml:space="preserve">כל ענף </w:t>
      </w:r>
      <w:r w:rsidR="00BA4C50">
        <w:rPr>
          <w:rStyle w:val="affffff6"/>
          <w:rFonts w:ascii="Times New Roman" w:hAnsi="Times New Roman" w:cs="David" w:hint="cs"/>
          <w:b w:val="0"/>
          <w:bCs w:val="0"/>
          <w:rtl/>
        </w:rPr>
        <w:t xml:space="preserve">עם </w:t>
      </w:r>
      <w:r w:rsidR="00985DF3">
        <w:rPr>
          <w:rStyle w:val="affffff6"/>
          <w:rFonts w:ascii="Times New Roman" w:hAnsi="Times New Roman" w:cs="David" w:hint="cs"/>
          <w:b w:val="0"/>
          <w:bCs w:val="0"/>
          <w:rtl/>
        </w:rPr>
        <w:t>*</w:t>
      </w:r>
      <w:r w:rsidR="00D50DCE">
        <w:rPr>
          <w:rStyle w:val="affffff6"/>
          <w:rFonts w:ascii="Times New Roman" w:hAnsi="Times New Roman" w:cs="David" w:hint="cs"/>
          <w:b w:val="0"/>
          <w:bCs w:val="0"/>
          <w:rtl/>
        </w:rPr>
        <w:t>חסם אופטימי</w:t>
      </w:r>
      <w:r w:rsidR="00BA4C50">
        <w:rPr>
          <w:rStyle w:val="affffff6"/>
          <w:rFonts w:ascii="Times New Roman" w:hAnsi="Times New Roman" w:cs="David" w:hint="cs"/>
          <w:b w:val="0"/>
          <w:bCs w:val="0"/>
          <w:rtl/>
        </w:rPr>
        <w:t>*</w:t>
      </w:r>
      <w:r w:rsidR="00D50DCE">
        <w:rPr>
          <w:rStyle w:val="affffff6"/>
          <w:rFonts w:ascii="Times New Roman" w:hAnsi="Times New Roman" w:cs="David" w:hint="cs"/>
          <w:b w:val="0"/>
          <w:bCs w:val="0"/>
          <w:rtl/>
        </w:rPr>
        <w:t xml:space="preserve"> </w:t>
      </w:r>
      <w:r w:rsidR="00BA4C50">
        <w:rPr>
          <w:rStyle w:val="affffff6"/>
          <w:rFonts w:ascii="Times New Roman" w:hAnsi="Times New Roman" w:cs="David" w:hint="cs"/>
          <w:b w:val="0"/>
          <w:bCs w:val="0"/>
          <w:rtl/>
        </w:rPr>
        <w:t>ש</w:t>
      </w:r>
      <w:r w:rsidR="00D50DCE">
        <w:rPr>
          <w:rStyle w:val="affffff6"/>
          <w:rFonts w:ascii="Times New Roman" w:hAnsi="Times New Roman" w:cs="David" w:hint="cs"/>
          <w:b w:val="0"/>
          <w:bCs w:val="0"/>
          <w:rtl/>
        </w:rPr>
        <w:t>אינו טוב יותר מהפתרון הטוב ביותר שנתגלה עד כה.</w:t>
      </w:r>
    </w:p>
    <w:p w14:paraId="4F6F7678" w14:textId="77777777" w:rsidR="00E65B68" w:rsidRPr="00B83A4C" w:rsidRDefault="00E65B68" w:rsidP="00E65B68">
      <w:pPr>
        <w:pStyle w:val="a1"/>
        <w:rPr>
          <w:rStyle w:val="affffff6"/>
          <w:rFonts w:ascii="Times New Roman" w:hAnsi="Times New Roman" w:cs="David"/>
          <w:b w:val="0"/>
          <w:bCs w:val="0"/>
        </w:rPr>
      </w:pPr>
      <w:r w:rsidRPr="00FA0D9B">
        <w:rPr>
          <w:rStyle w:val="affffff6"/>
          <w:rFonts w:hint="cs"/>
          <w:rtl/>
        </w:rPr>
        <w:t xml:space="preserve">קירוב גורם־קבוע – </w:t>
      </w:r>
      <w:r w:rsidRPr="00FA0D9B">
        <w:rPr>
          <w:rStyle w:val="affffff6"/>
        </w:rPr>
        <w:t>Constant-factor approximation</w:t>
      </w:r>
      <w:r>
        <w:rPr>
          <w:rStyle w:val="affffff6"/>
          <w:rFonts w:ascii="Times New Roman" w:hAnsi="Times New Roman" w:cs="David" w:hint="cs"/>
          <w:b w:val="0"/>
          <w:bCs w:val="0"/>
          <w:rtl/>
        </w:rPr>
        <w:t xml:space="preserve">: אלגוריתם קירוב המחזיר פתרון, שערכו לפחות </w:t>
      </w:r>
      <w:r>
        <w:rPr>
          <w:rStyle w:val="affffff6"/>
          <w:rFonts w:ascii="Times New Roman" w:hAnsi="Times New Roman" w:cs="David"/>
          <w:b w:val="0"/>
          <w:bCs w:val="0"/>
        </w:rPr>
        <w:t>r</w:t>
      </w:r>
      <w:r>
        <w:rPr>
          <w:rStyle w:val="affffff6"/>
          <w:rFonts w:ascii="Times New Roman" w:hAnsi="Times New Roman" w:cs="David" w:hint="cs"/>
          <w:b w:val="0"/>
          <w:bCs w:val="0"/>
          <w:rtl/>
        </w:rPr>
        <w:t xml:space="preserve"> כפול הערך המקסימלי (לבעיית מקסימום), או לכל היותר </w:t>
      </w:r>
      <w:r>
        <w:rPr>
          <w:rStyle w:val="affffff6"/>
          <w:rFonts w:ascii="Times New Roman" w:hAnsi="Times New Roman" w:cs="David"/>
          <w:b w:val="0"/>
          <w:bCs w:val="0"/>
        </w:rPr>
        <w:t>r</w:t>
      </w:r>
      <w:r>
        <w:rPr>
          <w:rStyle w:val="affffff6"/>
          <w:rFonts w:ascii="Times New Roman" w:hAnsi="Times New Roman" w:cs="David" w:hint="cs"/>
          <w:b w:val="0"/>
          <w:bCs w:val="0"/>
          <w:rtl/>
        </w:rPr>
        <w:t xml:space="preserve">  כפול הערך המינימלי (לבעיית מינימום), כאשר </w:t>
      </w:r>
      <w:r>
        <w:rPr>
          <w:rStyle w:val="affffff6"/>
          <w:rFonts w:ascii="Times New Roman" w:hAnsi="Times New Roman" w:cs="David"/>
          <w:b w:val="0"/>
          <w:bCs w:val="0"/>
        </w:rPr>
        <w:t>r</w:t>
      </w:r>
      <w:r>
        <w:rPr>
          <w:rStyle w:val="affffff6"/>
          <w:rFonts w:ascii="Times New Roman" w:hAnsi="Times New Roman" w:cs="David" w:hint="cs"/>
          <w:b w:val="0"/>
          <w:bCs w:val="0"/>
          <w:rtl/>
        </w:rPr>
        <w:t xml:space="preserve"> הוא מספר קבוע שאינו תלוי בקלט.</w:t>
      </w:r>
    </w:p>
    <w:p w14:paraId="0220C113" w14:textId="73362155" w:rsidR="00E65B68" w:rsidRDefault="00E65B68" w:rsidP="00E65B68">
      <w:pPr>
        <w:pStyle w:val="a1"/>
      </w:pPr>
      <w:r w:rsidRPr="00A4476A">
        <w:rPr>
          <w:rStyle w:val="affffff6"/>
          <w:rFonts w:hint="cs"/>
          <w:rtl/>
        </w:rPr>
        <w:t xml:space="preserve">שיטת קירוב – </w:t>
      </w:r>
      <w:r w:rsidRPr="00A4476A">
        <w:rPr>
          <w:rStyle w:val="affffff6"/>
        </w:rPr>
        <w:t>Approximation Scheme</w:t>
      </w:r>
      <w:r>
        <w:rPr>
          <w:rFonts w:hint="cs"/>
          <w:rtl/>
        </w:rPr>
        <w:t xml:space="preserve">: שיטה ליצירת אלגוריתמי־קירוב עם יחס־קירוב טוב כרצוננו. </w:t>
      </w:r>
    </w:p>
    <w:p w14:paraId="3D9BA376" w14:textId="77777777" w:rsidR="00E65B68" w:rsidRDefault="00E65B68" w:rsidP="00E65B68">
      <w:pPr>
        <w:pStyle w:val="a1"/>
      </w:pPr>
      <w:r w:rsidRPr="00A4476A">
        <w:rPr>
          <w:rStyle w:val="affffff6"/>
          <w:rFonts w:hint="cs"/>
          <w:rtl/>
        </w:rPr>
        <w:t xml:space="preserve">שיטת קירוב בזמן פולינומיאלי – </w:t>
      </w:r>
      <w:r w:rsidRPr="00A4476A">
        <w:rPr>
          <w:rStyle w:val="affffff6"/>
        </w:rPr>
        <w:t>Polynomial-Time Approximation Scheme</w:t>
      </w:r>
      <w:r w:rsidRPr="00A4476A">
        <w:rPr>
          <w:rStyle w:val="affffff6"/>
          <w:rFonts w:hint="cs"/>
          <w:rtl/>
        </w:rPr>
        <w:t xml:space="preserve"> – </w:t>
      </w:r>
      <w:r w:rsidRPr="00A4476A">
        <w:rPr>
          <w:rStyle w:val="affffff6"/>
        </w:rPr>
        <w:t>PTAS</w:t>
      </w:r>
      <w:r>
        <w:rPr>
          <w:rFonts w:hint="cs"/>
          <w:rtl/>
        </w:rPr>
        <w:t>: שיטת קירוב המייצרת אלגוריתם קירוב עם זמן ריצה פולינומיאלי בגודל הקלט, לכל יחס־קירוב בנפרד.</w:t>
      </w:r>
    </w:p>
    <w:p w14:paraId="16DAAA22" w14:textId="5677A08F" w:rsidR="00E65B68" w:rsidRDefault="00E65B68" w:rsidP="00E65B68">
      <w:pPr>
        <w:pStyle w:val="a1"/>
      </w:pPr>
      <w:r w:rsidRPr="00A4476A">
        <w:rPr>
          <w:rStyle w:val="affffff6"/>
          <w:rFonts w:hint="cs"/>
          <w:rtl/>
        </w:rPr>
        <w:t xml:space="preserve">שיטת קירוב בזמן פולינומיאלי </w:t>
      </w:r>
      <w:r>
        <w:rPr>
          <w:rStyle w:val="affffff6"/>
          <w:rFonts w:hint="cs"/>
          <w:rtl/>
        </w:rPr>
        <w:t xml:space="preserve">מלא </w:t>
      </w:r>
      <w:r w:rsidRPr="00A4476A">
        <w:rPr>
          <w:rStyle w:val="affffff6"/>
          <w:rFonts w:hint="cs"/>
          <w:rtl/>
        </w:rPr>
        <w:t xml:space="preserve">– </w:t>
      </w:r>
      <w:r>
        <w:rPr>
          <w:rStyle w:val="affffff6"/>
        </w:rPr>
        <w:t xml:space="preserve">Fully </w:t>
      </w:r>
      <w:r w:rsidRPr="00A4476A">
        <w:rPr>
          <w:rStyle w:val="affffff6"/>
        </w:rPr>
        <w:t>Polynomial-Time Approximation Scheme</w:t>
      </w:r>
      <w:r w:rsidRPr="00A4476A">
        <w:rPr>
          <w:rStyle w:val="affffff6"/>
          <w:rFonts w:hint="cs"/>
          <w:rtl/>
        </w:rPr>
        <w:t xml:space="preserve"> – </w:t>
      </w:r>
      <w:r>
        <w:rPr>
          <w:rStyle w:val="affffff6"/>
        </w:rPr>
        <w:t>FPTAS</w:t>
      </w:r>
      <w:r>
        <w:rPr>
          <w:rFonts w:hint="cs"/>
          <w:rtl/>
        </w:rPr>
        <w:t>: שיטת קירוב המייצרת אלגוריתם קירוב עם זמן ריצה פולינומיאלי בגודל הקלט וביחס־הקירוב.</w:t>
      </w:r>
    </w:p>
    <w:p w14:paraId="5DBD90AC" w14:textId="77777777" w:rsidR="00E65B68" w:rsidRDefault="00E65B68" w:rsidP="00E65B68">
      <w:pPr>
        <w:pStyle w:val="a1"/>
      </w:pPr>
      <w:r w:rsidRPr="004D7F3C">
        <w:rPr>
          <w:rStyle w:val="affffff6"/>
          <w:rFonts w:hint="cs"/>
          <w:rtl/>
        </w:rPr>
        <w:t xml:space="preserve">תיכנות ליניארי בשלמים – </w:t>
      </w:r>
      <w:r w:rsidRPr="004D7F3C">
        <w:rPr>
          <w:rStyle w:val="affffff6"/>
        </w:rPr>
        <w:t>Integer Linear Programming</w:t>
      </w:r>
      <w:r>
        <w:rPr>
          <w:rFonts w:hint="cs"/>
          <w:rtl/>
        </w:rPr>
        <w:t>: תוכנית ליניארית עם אילוץ הקובע, שכל המשתנים צריכים להיות מספרים שלמים.</w:t>
      </w:r>
    </w:p>
    <w:p w14:paraId="4C640AC6" w14:textId="77777777" w:rsidR="00E65B68" w:rsidRPr="00FC0C6F" w:rsidRDefault="00E65B68" w:rsidP="00E65B68">
      <w:pPr>
        <w:pStyle w:val="a1"/>
        <w:numPr>
          <w:ilvl w:val="0"/>
          <w:numId w:val="0"/>
        </w:numPr>
        <w:ind w:left="360" w:hanging="360"/>
        <w:rPr>
          <w:rStyle w:val="affffff6"/>
          <w:rFonts w:ascii="Times New Roman" w:hAnsi="Times New Roman" w:cs="David"/>
          <w:b w:val="0"/>
          <w:bCs w:val="0"/>
        </w:rPr>
      </w:pPr>
    </w:p>
    <w:p w14:paraId="34FE242C" w14:textId="77777777" w:rsidR="00E65B68" w:rsidRDefault="00E65B68" w:rsidP="00E65B68">
      <w:pPr>
        <w:pStyle w:val="a1"/>
        <w:numPr>
          <w:ilvl w:val="0"/>
          <w:numId w:val="0"/>
        </w:numPr>
        <w:ind w:left="360" w:hanging="360"/>
        <w:rPr>
          <w:rtl/>
        </w:rPr>
      </w:pPr>
    </w:p>
    <w:p w14:paraId="14BE8873" w14:textId="4B0358C2" w:rsidR="00E65B68" w:rsidRDefault="00E65B68" w:rsidP="00C30702">
      <w:pPr>
        <w:pStyle w:val="2"/>
        <w:pageBreakBefore/>
        <w:numPr>
          <w:ilvl w:val="0"/>
          <w:numId w:val="0"/>
        </w:numPr>
        <w:spacing w:after="0"/>
      </w:pPr>
      <w:r>
        <w:rPr>
          <w:noProof/>
          <w:rtl/>
        </w:rPr>
        <w:lastRenderedPageBreak/>
        <w:drawing>
          <wp:inline distT="0" distB="0" distL="0" distR="0" wp14:anchorId="584C5982" wp14:editId="0412BFF3">
            <wp:extent cx="300000" cy="252000"/>
            <wp:effectExtent l="0" t="0" r="508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31.png"/>
                    <pic:cNvPicPr/>
                  </pic:nvPicPr>
                  <pic:blipFill>
                    <a:blip r:embed="rId276">
                      <a:extLst>
                        <a:ext uri="{28A0092B-C50C-407E-A947-70E740481C1C}">
                          <a14:useLocalDpi xmlns:a14="http://schemas.microsoft.com/office/drawing/2010/main" val="0"/>
                        </a:ext>
                      </a:extLst>
                    </a:blip>
                    <a:stretch>
                      <a:fillRect/>
                    </a:stretch>
                  </pic:blipFill>
                  <pic:spPr>
                    <a:xfrm>
                      <a:off x="0" y="0"/>
                      <a:ext cx="300000" cy="252000"/>
                    </a:xfrm>
                    <a:prstGeom prst="rect">
                      <a:avLst/>
                    </a:prstGeom>
                  </pic:spPr>
                </pic:pic>
              </a:graphicData>
            </a:graphic>
          </wp:inline>
        </w:drawing>
      </w:r>
      <w:r>
        <w:rPr>
          <w:rtl/>
        </w:rPr>
        <w:t> </w:t>
      </w:r>
      <w:r w:rsidRPr="00585C2C">
        <w:rPr>
          <w:rtl/>
        </w:rPr>
        <w:t>ביבליוגרפיה ל</w:t>
      </w:r>
      <w:r>
        <w:rPr>
          <w:rFonts w:hint="cs"/>
          <w:rtl/>
        </w:rPr>
        <w:t>פרק</w:t>
      </w:r>
      <w:bookmarkEnd w:id="0"/>
    </w:p>
    <w:p w14:paraId="5A70F300" w14:textId="77777777" w:rsidR="00205A84" w:rsidRPr="00205A84" w:rsidRDefault="00205A84" w:rsidP="00205A84">
      <w:pPr>
        <w:rPr>
          <w:rtl/>
        </w:rPr>
      </w:pPr>
    </w:p>
    <w:sectPr w:rsidR="00205A84" w:rsidRPr="00205A84" w:rsidSect="00F94318">
      <w:headerReference w:type="even" r:id="rId277"/>
      <w:headerReference w:type="default" r:id="rId278"/>
      <w:footnotePr>
        <w:numFmt w:val="hebrew1"/>
      </w:footnotePr>
      <w:endnotePr>
        <w:numFmt w:val="decimal"/>
      </w:endnotePr>
      <w:type w:val="continuous"/>
      <w:pgSz w:w="11907" w:h="16840" w:code="9"/>
      <w:pgMar w:top="2183" w:right="2268" w:bottom="1332" w:left="2268" w:header="0" w:footer="709" w:gutter="0"/>
      <w:pgNumType w:start="1"/>
      <w:cols w:space="720"/>
      <w:titlePg/>
      <w:bidi/>
      <w:rtlGutter/>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Rica Gonen" w:date="2022-08-24T02:07:00Z" w:initials="RG">
    <w:p w14:paraId="66E9F131" w14:textId="378EA59D" w:rsidR="007A2CBF" w:rsidRPr="007A2CBF" w:rsidRDefault="007A2CBF">
      <w:pPr>
        <w:pStyle w:val="affe"/>
        <w:rPr>
          <w:color w:val="000000" w:themeColor="text1"/>
        </w:rPr>
      </w:pPr>
      <w:r>
        <w:rPr>
          <w:rStyle w:val="ab"/>
        </w:rPr>
        <w:annotationRef/>
      </w:r>
      <w:r>
        <w:rPr>
          <w:rFonts w:hint="cs"/>
          <w:rtl/>
        </w:rPr>
        <w:t xml:space="preserve">נראה לי שעדיף להגדיר מה זה חסם פסימי כלומר שהכוונה </w:t>
      </w:r>
      <w:r w:rsidRPr="007A2CBF">
        <w:rPr>
          <w:rFonts w:hint="cs"/>
          <w:color w:val="000000" w:themeColor="text1"/>
          <w:rtl/>
        </w:rPr>
        <w:t>שזה מכפלת הערכים הטובה ביותר שמצאנו עד כה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E9F13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0065B" w16cex:dateUtc="2022-08-24T0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E9F131" w16cid:durableId="26B006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67E63" w14:textId="77777777" w:rsidR="00B87A1D" w:rsidRDefault="00B87A1D" w:rsidP="00AC58EF">
      <w:pPr>
        <w:spacing w:line="240" w:lineRule="auto"/>
        <w:rPr>
          <w:rtl/>
        </w:rPr>
      </w:pPr>
    </w:p>
    <w:p w14:paraId="02BB6686" w14:textId="77777777" w:rsidR="00B87A1D" w:rsidRDefault="00B87A1D"/>
  </w:endnote>
  <w:endnote w:type="continuationSeparator" w:id="0">
    <w:p w14:paraId="6B92BFEC" w14:textId="77777777" w:rsidR="00B87A1D" w:rsidRPr="00EF6A9F" w:rsidRDefault="00B87A1D" w:rsidP="00EF6A9F">
      <w:pPr>
        <w:pStyle w:val="ae"/>
      </w:pPr>
    </w:p>
    <w:p w14:paraId="77D9A642" w14:textId="77777777" w:rsidR="00B87A1D" w:rsidRDefault="00B87A1D"/>
  </w:endnote>
  <w:endnote w:type="continuationNotice" w:id="1">
    <w:p w14:paraId="7C65D82D" w14:textId="77777777" w:rsidR="00B87A1D" w:rsidRDefault="00B87A1D">
      <w:pPr>
        <w:spacing w:line="240" w:lineRule="auto"/>
      </w:pPr>
    </w:p>
    <w:p w14:paraId="6A2341F0" w14:textId="77777777" w:rsidR="00B87A1D" w:rsidRDefault="00B87A1D"/>
  </w:endnote>
  <w:endnote w:id="2">
    <w:p w14:paraId="5B90F65A" w14:textId="207B0A98" w:rsidR="00E65B68" w:rsidRDefault="00E65B68" w:rsidP="00E65B68">
      <w:pPr>
        <w:pStyle w:val="af6"/>
        <w:bidi w:val="0"/>
      </w:pPr>
      <w:r w:rsidRPr="00AA2E59">
        <w:rPr>
          <w:rStyle w:val="af8"/>
          <w:vertAlign w:val="baseline"/>
        </w:rPr>
        <w:endnoteRef/>
      </w:r>
      <w:r>
        <w:rPr>
          <w:rtl/>
        </w:rPr>
        <w:t xml:space="preserve"> </w:t>
      </w:r>
      <w:r>
        <w:t>Richard Karp</w:t>
      </w:r>
      <w:r w:rsidRPr="00674568">
        <w:t xml:space="preserve"> (</w:t>
      </w:r>
      <w:r>
        <w:t>1972</w:t>
      </w:r>
      <w:r w:rsidRPr="00674568">
        <w:t>): "</w:t>
      </w:r>
      <w:r w:rsidRPr="00A479DE">
        <w:t>Reducibility Among Combinatorial Problems</w:t>
      </w:r>
      <w:r w:rsidRPr="00674568">
        <w:t xml:space="preserve">". </w:t>
      </w:r>
      <w:r w:rsidRPr="00A479DE">
        <w:t xml:space="preserve"> In R. E. Miller; J. W. Thatcher; J.D. Bohlinger (ed</w:t>
      </w:r>
      <w:r w:rsidR="00F42A9A">
        <w:t>itors</w:t>
      </w:r>
      <w:r w:rsidRPr="00A479DE">
        <w:t>)</w:t>
      </w:r>
      <w:r w:rsidR="000E76AF">
        <w:t>:</w:t>
      </w:r>
      <w:r w:rsidRPr="00A479DE">
        <w:t xml:space="preserve"> </w:t>
      </w:r>
      <w:r w:rsidR="000E76AF">
        <w:t>“</w:t>
      </w:r>
      <w:r w:rsidRPr="00A479DE">
        <w:t>Complexity of Computer Computations</w:t>
      </w:r>
      <w:r w:rsidR="000E76AF">
        <w:t>”</w:t>
      </w:r>
      <w:r w:rsidRPr="00A479DE">
        <w:t xml:space="preserve">. New York: Plenum. </w:t>
      </w:r>
      <w:r w:rsidR="00DC1A81">
        <w:t>Pages</w:t>
      </w:r>
      <w:r w:rsidRPr="00A479DE">
        <w:t xml:space="preserve"> 85–103</w:t>
      </w:r>
      <w:r>
        <w:t>.</w:t>
      </w:r>
    </w:p>
    <w:p w14:paraId="6347C4A4" w14:textId="77777777" w:rsidR="00E65B68" w:rsidRDefault="00E65B68" w:rsidP="00E65B68">
      <w:pPr>
        <w:pStyle w:val="af6"/>
        <w:bidi w:val="0"/>
      </w:pPr>
    </w:p>
  </w:endnote>
  <w:endnote w:id="3">
    <w:p w14:paraId="0EDE3788" w14:textId="77777777" w:rsidR="00EC7BFB" w:rsidRDefault="00EC7BFB" w:rsidP="00EC7BFB">
      <w:pPr>
        <w:pStyle w:val="af6"/>
        <w:bidi w:val="0"/>
      </w:pPr>
      <w:r>
        <w:rPr>
          <w:rStyle w:val="af8"/>
        </w:rPr>
        <w:endnoteRef/>
      </w:r>
      <w:r>
        <w:rPr>
          <w:rtl/>
        </w:rPr>
        <w:t xml:space="preserve"> </w:t>
      </w:r>
      <w:r w:rsidRPr="00E604C0">
        <w:t xml:space="preserve">Haris Aziz, </w:t>
      </w:r>
      <w:r>
        <w:t>Serge Gaspers</w:t>
      </w:r>
      <w:r w:rsidRPr="00E604C0">
        <w:t xml:space="preserve">, </w:t>
      </w:r>
      <w:r w:rsidRPr="008B7517">
        <w:t>Simon Mackenzie, Toby Walsh</w:t>
      </w:r>
      <w:r>
        <w:t xml:space="preserve"> </w:t>
      </w:r>
      <w:r w:rsidRPr="008B7517">
        <w:t xml:space="preserve"> </w:t>
      </w:r>
      <w:r>
        <w:t>(2015): “Fair assignment of indivisible objects under ordinal preferences”. Artificial Intelligence 227: 71–92.</w:t>
      </w:r>
    </w:p>
    <w:p w14:paraId="7E050384" w14:textId="77777777" w:rsidR="00EC7BFB" w:rsidRDefault="00EC7BFB" w:rsidP="00EC7BFB">
      <w:pPr>
        <w:pStyle w:val="af6"/>
        <w:bidi w:val="0"/>
      </w:pPr>
    </w:p>
  </w:endnote>
  <w:endnote w:id="4">
    <w:p w14:paraId="46748137" w14:textId="4A731FCB" w:rsidR="00DA053E" w:rsidRDefault="00DA053E" w:rsidP="00DA053E">
      <w:pPr>
        <w:pStyle w:val="af6"/>
        <w:bidi w:val="0"/>
      </w:pPr>
      <w:r>
        <w:rPr>
          <w:rStyle w:val="af8"/>
        </w:rPr>
        <w:endnoteRef/>
      </w:r>
      <w:r>
        <w:rPr>
          <w:rtl/>
        </w:rPr>
        <w:t xml:space="preserve"> </w:t>
      </w:r>
      <w:r w:rsidRPr="00DA053E">
        <w:t>Sylvain</w:t>
      </w:r>
      <w:r w:rsidRPr="00DA053E">
        <w:t xml:space="preserve"> </w:t>
      </w:r>
      <w:r w:rsidRPr="00DA053E">
        <w:t>Bouveret, Ulle Endriss, Jérôme Lang</w:t>
      </w:r>
      <w:r>
        <w:t xml:space="preserve"> (2010):</w:t>
      </w:r>
      <w:r w:rsidRPr="00DA053E">
        <w:t xml:space="preserve"> "Fair division under ordinal preferences: Computing envy-free allocations of indivisible goods."</w:t>
      </w:r>
      <w:r>
        <w:t xml:space="preserve"> Proceedings of</w:t>
      </w:r>
      <w:r w:rsidRPr="00DA053E">
        <w:t xml:space="preserve"> ECAI</w:t>
      </w:r>
      <w:r>
        <w:t>’10.</w:t>
      </w:r>
      <w:r w:rsidRPr="00DA053E">
        <w:rPr>
          <w:rtl/>
        </w:rPr>
        <w:t>‏</w:t>
      </w:r>
    </w:p>
    <w:p w14:paraId="04DC1E82" w14:textId="77777777" w:rsidR="00DA053E" w:rsidRDefault="00DA053E" w:rsidP="00DA053E">
      <w:pPr>
        <w:pStyle w:val="af6"/>
        <w:bidi w:val="0"/>
      </w:pPr>
    </w:p>
  </w:endnote>
  <w:endnote w:id="5">
    <w:p w14:paraId="7D358880" w14:textId="77777777" w:rsidR="00B56131" w:rsidRDefault="00B56131" w:rsidP="00B56131">
      <w:pPr>
        <w:pStyle w:val="af6"/>
        <w:bidi w:val="0"/>
      </w:pPr>
      <w:r>
        <w:rPr>
          <w:rStyle w:val="af8"/>
        </w:rPr>
        <w:endnoteRef/>
      </w:r>
      <w:r>
        <w:rPr>
          <w:rtl/>
        </w:rPr>
        <w:t xml:space="preserve"> </w:t>
      </w:r>
      <w:r w:rsidRPr="00E604C0">
        <w:t>Haris Aziz, Xin Huang, Nicholas Mattei, Erel Segal-Halevi</w:t>
      </w:r>
      <w:r>
        <w:t xml:space="preserve"> (2022): “</w:t>
      </w:r>
      <w:r w:rsidRPr="00E604C0">
        <w:t>Computing Welfare-Maximizing Fair Allocations of Indivisible Goods</w:t>
      </w:r>
      <w:r>
        <w:t xml:space="preserve">”. arXiv preprint </w:t>
      </w:r>
      <w:r w:rsidRPr="009D5C9C">
        <w:t>2012.03979</w:t>
      </w:r>
      <w:r>
        <w:t>.</w:t>
      </w:r>
    </w:p>
    <w:p w14:paraId="09C29F2A" w14:textId="77777777" w:rsidR="00B56131" w:rsidRDefault="00B56131" w:rsidP="00B56131">
      <w:pPr>
        <w:pStyle w:val="af6"/>
        <w:bidi w:val="0"/>
      </w:pPr>
    </w:p>
  </w:endnote>
  <w:endnote w:id="6">
    <w:p w14:paraId="534FC1A3" w14:textId="16EAC3C8" w:rsidR="00E65B68" w:rsidRDefault="00E65B68" w:rsidP="00E65B68">
      <w:pPr>
        <w:pStyle w:val="af6"/>
        <w:bidi w:val="0"/>
      </w:pPr>
      <w:r w:rsidRPr="00AA2E59">
        <w:rPr>
          <w:rStyle w:val="af8"/>
          <w:vertAlign w:val="baseline"/>
        </w:rPr>
        <w:endnoteRef/>
      </w:r>
      <w:r>
        <w:rPr>
          <w:rtl/>
        </w:rPr>
        <w:t xml:space="preserve"> </w:t>
      </w:r>
      <w:r w:rsidRPr="00674568">
        <w:t>Ioannis Caragiannis,  David Kurokawa, Hervé Moulin, Ariel D. Procaccia, Nisarg Shah, Junxing Wang (2019): "The Unreasonable Fairness of Maximum Nash Welfare". ACM Transactions on Economics and Computation.</w:t>
      </w:r>
      <w:r w:rsidRPr="00C83C5C">
        <w:t xml:space="preserve"> 7</w:t>
      </w:r>
      <w:r w:rsidR="00411588">
        <w:t>.</w:t>
      </w:r>
      <w:r w:rsidRPr="00C83C5C">
        <w:t xml:space="preserve">3: </w:t>
      </w:r>
      <w:r w:rsidR="00411588">
        <w:t xml:space="preserve"> </w:t>
      </w:r>
      <w:r w:rsidRPr="00C83C5C">
        <w:t>12:1–12:32.</w:t>
      </w:r>
    </w:p>
    <w:p w14:paraId="35C45FEF" w14:textId="77777777" w:rsidR="00E65B68" w:rsidRDefault="00E65B68" w:rsidP="00E65B68">
      <w:pPr>
        <w:pStyle w:val="af6"/>
        <w:bidi w:val="0"/>
      </w:pPr>
    </w:p>
  </w:endnote>
  <w:endnote w:id="7">
    <w:p w14:paraId="49A125DF" w14:textId="31D229D5" w:rsidR="00E65B68" w:rsidRDefault="00E65B68" w:rsidP="00E65B68">
      <w:pPr>
        <w:pStyle w:val="af6"/>
        <w:bidi w:val="0"/>
      </w:pPr>
      <w:r w:rsidRPr="00601D91">
        <w:endnoteRef/>
      </w:r>
      <w:r>
        <w:t xml:space="preserve"> Mithun Chakraborty, Erel Segal-Halevi,</w:t>
      </w:r>
      <w:r w:rsidR="00430C81">
        <w:t xml:space="preserve"> </w:t>
      </w:r>
      <w:r>
        <w:t>Warut Suksompong (2022)</w:t>
      </w:r>
      <w:r w:rsidR="00434676">
        <w:t>:</w:t>
      </w:r>
      <w:r>
        <w:t xml:space="preserve"> "</w:t>
      </w:r>
      <w:r w:rsidRPr="00861B5E">
        <w:t>Weighted Fairness Notions for Indivisible Items Revisited</w:t>
      </w:r>
      <w:r>
        <w:t>". Proceedings of AAAI 2022.</w:t>
      </w:r>
    </w:p>
    <w:p w14:paraId="4636B1E1" w14:textId="77777777" w:rsidR="00E65B68" w:rsidRDefault="00E65B68" w:rsidP="00E65B68">
      <w:pPr>
        <w:pStyle w:val="af6"/>
        <w:bidi w:val="0"/>
      </w:pPr>
    </w:p>
  </w:endnote>
  <w:endnote w:id="8">
    <w:p w14:paraId="3B52E4B9" w14:textId="77A3322A" w:rsidR="00E65B68" w:rsidRDefault="00E65B68" w:rsidP="00E65B68">
      <w:pPr>
        <w:pStyle w:val="af6"/>
        <w:bidi w:val="0"/>
      </w:pPr>
      <w:r>
        <w:rPr>
          <w:rStyle w:val="af8"/>
        </w:rPr>
        <w:endnoteRef/>
      </w:r>
      <w:r>
        <w:rPr>
          <w:rtl/>
        </w:rPr>
        <w:t xml:space="preserve"> </w:t>
      </w:r>
      <w:r w:rsidRPr="00060E51">
        <w:t>Richard Cole</w:t>
      </w:r>
      <w:r w:rsidR="00411588">
        <w:t xml:space="preserve"> and</w:t>
      </w:r>
      <w:r w:rsidRPr="00060E51">
        <w:t xml:space="preserve"> Vasilis Gkatzelis (2015)</w:t>
      </w:r>
      <w:r w:rsidR="00411588">
        <w:t>:</w:t>
      </w:r>
      <w:r w:rsidRPr="00060E51">
        <w:t xml:space="preserve"> "Approximating the Nash Social Welfare with Indivisible Items". Proceedings of STOC </w:t>
      </w:r>
      <w:r>
        <w:t>20</w:t>
      </w:r>
      <w:r w:rsidRPr="00060E51">
        <w:t>15</w:t>
      </w:r>
      <w:r w:rsidR="008C10AB">
        <w:t>,</w:t>
      </w:r>
      <w:r w:rsidRPr="00060E51">
        <w:t xml:space="preserve"> 371–380</w:t>
      </w:r>
      <w:r>
        <w:t>.</w:t>
      </w:r>
    </w:p>
    <w:p w14:paraId="761D5AD4" w14:textId="0D8F5946" w:rsidR="00E65B68" w:rsidRDefault="00E65B68" w:rsidP="00E65B68">
      <w:pPr>
        <w:pStyle w:val="af6"/>
        <w:bidi w:val="0"/>
      </w:pPr>
      <w:r w:rsidRPr="00A96432">
        <w:t>Nima Anari, Shayan Oveis Gharan, Amin Saberi, Mohit Singh (2017)</w:t>
      </w:r>
      <w:r w:rsidR="00162888">
        <w:t>:</w:t>
      </w:r>
      <w:r w:rsidRPr="00A96432">
        <w:t xml:space="preserve"> "Nash Social Welfare, Matrix Permanent, and Stable Polynomials". </w:t>
      </w:r>
      <w:r>
        <w:t xml:space="preserve">Proceedings of </w:t>
      </w:r>
      <w:r w:rsidRPr="00A96432">
        <w:t>ITCS 2017</w:t>
      </w:r>
      <w:r w:rsidR="00162888">
        <w:t>,</w:t>
      </w:r>
      <w:r>
        <w:t xml:space="preserve"> </w:t>
      </w:r>
      <w:r w:rsidRPr="00A96432">
        <w:t>36:1–36:12.</w:t>
      </w:r>
    </w:p>
    <w:p w14:paraId="5F327E1C" w14:textId="46C41285" w:rsidR="00E65B68" w:rsidRDefault="00E65B68" w:rsidP="00E65B68">
      <w:pPr>
        <w:pStyle w:val="af6"/>
        <w:bidi w:val="0"/>
      </w:pPr>
      <w:r w:rsidRPr="00706632">
        <w:t>Richard Cole, Nikhil R.</w:t>
      </w:r>
      <w:r>
        <w:t xml:space="preserve"> </w:t>
      </w:r>
      <w:r w:rsidRPr="00706632">
        <w:t>Devanur, Vasilis Gkatzelis, Kamal Jain, Tung Mai,; Vijay V.</w:t>
      </w:r>
      <w:r>
        <w:t xml:space="preserve"> </w:t>
      </w:r>
      <w:r w:rsidRPr="00706632">
        <w:t>Vazirani, Sadra Yazdanbod</w:t>
      </w:r>
      <w:r>
        <w:t xml:space="preserve"> </w:t>
      </w:r>
      <w:r w:rsidRPr="00706632">
        <w:t>(201</w:t>
      </w:r>
      <w:r>
        <w:t>7</w:t>
      </w:r>
      <w:r w:rsidRPr="00706632">
        <w:t>)</w:t>
      </w:r>
      <w:r w:rsidR="00162888">
        <w:t>:</w:t>
      </w:r>
      <w:r w:rsidRPr="00706632">
        <w:t xml:space="preserve"> "Convex Program Duality, Fisher Markets, and Nash Social Welfare</w:t>
      </w:r>
      <w:r>
        <w:t xml:space="preserve">". </w:t>
      </w:r>
      <w:r w:rsidRPr="00706632">
        <w:t xml:space="preserve"> Proceedings of </w:t>
      </w:r>
      <w:r>
        <w:t>EC 2017.</w:t>
      </w:r>
    </w:p>
    <w:p w14:paraId="2F1CE532" w14:textId="77777777" w:rsidR="00E65B68" w:rsidRDefault="00E65B68" w:rsidP="00E65B68">
      <w:pPr>
        <w:pStyle w:val="af6"/>
        <w:bidi w:val="0"/>
      </w:pPr>
      <w:r>
        <w:t>Wikipedia page: "</w:t>
      </w:r>
      <w:r w:rsidRPr="00706632">
        <w:t>Efficient approximately-fair item allocation</w:t>
      </w:r>
      <w:r>
        <w:t>".</w:t>
      </w:r>
    </w:p>
    <w:p w14:paraId="02916DA9" w14:textId="77777777" w:rsidR="00E65B68" w:rsidRDefault="00E65B68" w:rsidP="00E65B68">
      <w:pPr>
        <w:pStyle w:val="af6"/>
        <w:bidi w:val="0"/>
      </w:pPr>
    </w:p>
  </w:endnote>
  <w:endnote w:id="9">
    <w:p w14:paraId="20288C3E" w14:textId="6C0FA295" w:rsidR="00E65B68" w:rsidRDefault="00E65B68" w:rsidP="00E65B68">
      <w:pPr>
        <w:pStyle w:val="af6"/>
        <w:bidi w:val="0"/>
      </w:pPr>
      <w:r>
        <w:rPr>
          <w:rStyle w:val="af8"/>
        </w:rPr>
        <w:endnoteRef/>
      </w:r>
      <w:r>
        <w:rPr>
          <w:rtl/>
        </w:rPr>
        <w:t xml:space="preserve"> </w:t>
      </w:r>
      <w:r w:rsidRPr="00E608DD">
        <w:t>Georgios Amanatidis, Georgios Birmpas, Aris Filos-Ratsikas, Alexandros Hollender, Alexandros A. Voudouris (2021)</w:t>
      </w:r>
      <w:r w:rsidR="0051027B">
        <w:t>:</w:t>
      </w:r>
      <w:r w:rsidRPr="00E608DD">
        <w:t xml:space="preserve"> "Maximum Nash welfare and other stories about EFX". Theoretical Computer Science</w:t>
      </w:r>
      <w:r w:rsidR="004823DD">
        <w:t>,</w:t>
      </w:r>
      <w:r w:rsidRPr="00E608DD">
        <w:t xml:space="preserve"> 863:69–85.</w:t>
      </w:r>
    </w:p>
    <w:p w14:paraId="4E98E192" w14:textId="6DB197B3" w:rsidR="00E65B68" w:rsidRDefault="00E65B68" w:rsidP="00E65B68">
      <w:pPr>
        <w:pStyle w:val="af6"/>
        <w:bidi w:val="0"/>
      </w:pPr>
      <w:r w:rsidRPr="00BD0D12">
        <w:t>Daniel Halpern, Ariel D.</w:t>
      </w:r>
      <w:r>
        <w:t xml:space="preserve"> </w:t>
      </w:r>
      <w:r w:rsidRPr="00BD0D12">
        <w:t>Procaccia, Alexandros Psomas</w:t>
      </w:r>
      <w:r>
        <w:t>,</w:t>
      </w:r>
      <w:r w:rsidRPr="00BD0D12">
        <w:t xml:space="preserve"> Nisarg Shah (2020)</w:t>
      </w:r>
      <w:r w:rsidR="007E4943">
        <w:t>:</w:t>
      </w:r>
      <w:r w:rsidRPr="00BD0D12">
        <w:t xml:space="preserve"> "Fair Division with Binary Valuations: One Rule to Rule Them All". </w:t>
      </w:r>
      <w:r w:rsidRPr="00B85475">
        <w:t>Web and Internet Economics 12495:</w:t>
      </w:r>
      <w:r>
        <w:t xml:space="preserve"> </w:t>
      </w:r>
      <w:r w:rsidRPr="00BD0D12">
        <w:t>370–383.</w:t>
      </w:r>
    </w:p>
    <w:p w14:paraId="5A126D9D" w14:textId="77777777" w:rsidR="00E65B68" w:rsidRDefault="00E65B68" w:rsidP="00E65B68">
      <w:pPr>
        <w:pStyle w:val="af6"/>
        <w:bidi w:val="0"/>
      </w:pPr>
    </w:p>
  </w:endnote>
  <w:endnote w:id="10">
    <w:p w14:paraId="09E85F98" w14:textId="08BF64C5" w:rsidR="00E65B68" w:rsidRDefault="00E65B68" w:rsidP="00E65B68">
      <w:pPr>
        <w:pStyle w:val="af6"/>
        <w:bidi w:val="0"/>
      </w:pPr>
      <w:r>
        <w:rPr>
          <w:rStyle w:val="af8"/>
        </w:rPr>
        <w:endnoteRef/>
      </w:r>
      <w:r>
        <w:t xml:space="preserve"> </w:t>
      </w:r>
      <w:r w:rsidRPr="000C3138">
        <w:t>Ronald L.</w:t>
      </w:r>
      <w:r>
        <w:rPr>
          <w:rtl/>
        </w:rPr>
        <w:t xml:space="preserve"> </w:t>
      </w:r>
      <w:r w:rsidRPr="000C3138">
        <w:t>Graham</w:t>
      </w:r>
      <w:r>
        <w:t xml:space="preserve"> (1969)</w:t>
      </w:r>
      <w:r w:rsidR="007E4943">
        <w:t>:</w:t>
      </w:r>
      <w:r w:rsidRPr="000C3138">
        <w:t xml:space="preserve"> "Bounds on multiprocessing timing anomalies"</w:t>
      </w:r>
      <w:r>
        <w:t>.</w:t>
      </w:r>
      <w:r w:rsidRPr="000C3138">
        <w:t xml:space="preserve"> SIAM journal on Applied Mathematics 17.2</w:t>
      </w:r>
      <w:r w:rsidR="00057833">
        <w:t>,</w:t>
      </w:r>
      <w:r w:rsidRPr="000C3138">
        <w:t xml:space="preserve"> 416-429.</w:t>
      </w:r>
      <w:r w:rsidRPr="000C3138">
        <w:rPr>
          <w:rtl/>
        </w:rPr>
        <w:t>‏</w:t>
      </w:r>
    </w:p>
    <w:p w14:paraId="32A7F4DB" w14:textId="77777777" w:rsidR="00E65B68" w:rsidRDefault="00E65B68" w:rsidP="00E65B68">
      <w:pPr>
        <w:pStyle w:val="af6"/>
        <w:bidi w:val="0"/>
      </w:pPr>
    </w:p>
  </w:endnote>
  <w:endnote w:id="11">
    <w:p w14:paraId="70693698" w14:textId="77777777" w:rsidR="00E65B68" w:rsidRDefault="00E65B68" w:rsidP="00E65B68">
      <w:pPr>
        <w:pStyle w:val="af6"/>
        <w:bidi w:val="0"/>
        <w:rPr>
          <w:rtl/>
        </w:rPr>
      </w:pPr>
      <w:r>
        <w:rPr>
          <w:rStyle w:val="af8"/>
        </w:rPr>
        <w:endnoteRef/>
      </w:r>
      <w:r w:rsidRPr="00EC7940">
        <w:rPr>
          <w:rtl/>
        </w:rPr>
        <w:t>בהשראת הוכחה של שין שייאו</w:t>
      </w:r>
      <w:r>
        <w:rPr>
          <w:rFonts w:hint="cs"/>
          <w:rtl/>
        </w:rPr>
        <w:t>:</w:t>
      </w:r>
    </w:p>
    <w:p w14:paraId="0F605889" w14:textId="439E0675" w:rsidR="00E65B68" w:rsidRDefault="00E65B68" w:rsidP="00E65B68">
      <w:pPr>
        <w:pStyle w:val="af6"/>
        <w:bidi w:val="0"/>
      </w:pPr>
      <w:r>
        <w:rPr>
          <w:rtl/>
        </w:rPr>
        <w:t xml:space="preserve"> </w:t>
      </w:r>
      <w:r w:rsidRPr="00714554">
        <w:t>Xin Xiao (2017)</w:t>
      </w:r>
      <w:r w:rsidR="00A67E05">
        <w:t>:</w:t>
      </w:r>
      <w:r w:rsidRPr="00714554">
        <w:t xml:space="preserve"> "A Direct Proof of the 4/3 Bound of LPT Scheduling Rule". Proceedings of FMSMT 2017</w:t>
      </w:r>
      <w:r w:rsidR="00813D07">
        <w:t>,</w:t>
      </w:r>
      <w:r w:rsidRPr="00714554">
        <w:t xml:space="preserve"> Atlantis Press</w:t>
      </w:r>
      <w:r w:rsidR="00813D07">
        <w:t>,</w:t>
      </w:r>
      <w:r w:rsidRPr="00714554">
        <w:t xml:space="preserve"> 486–489.</w:t>
      </w:r>
      <w:r>
        <w:t xml:space="preserve"> </w:t>
      </w:r>
    </w:p>
    <w:p w14:paraId="7E314839" w14:textId="77777777" w:rsidR="00E65B68" w:rsidRDefault="00E65B68" w:rsidP="00E65B68">
      <w:pPr>
        <w:pStyle w:val="af6"/>
        <w:bidi w:val="0"/>
      </w:pPr>
      <w:r>
        <w:t xml:space="preserve">Wikipedia page: "Longest-processing-time-first scheduling". </w:t>
      </w:r>
    </w:p>
    <w:p w14:paraId="43ACA559" w14:textId="77777777" w:rsidR="00E65B68" w:rsidRDefault="00E65B68" w:rsidP="00E65B68">
      <w:pPr>
        <w:pStyle w:val="af6"/>
        <w:bidi w:val="0"/>
      </w:pPr>
    </w:p>
  </w:endnote>
  <w:endnote w:id="12">
    <w:p w14:paraId="51501DE0" w14:textId="74B451FD" w:rsidR="00E65B68" w:rsidRDefault="00E65B68" w:rsidP="00E65B68">
      <w:pPr>
        <w:pStyle w:val="af6"/>
        <w:bidi w:val="0"/>
      </w:pPr>
      <w:r>
        <w:rPr>
          <w:rStyle w:val="af8"/>
        </w:rPr>
        <w:endnoteRef/>
      </w:r>
      <w:r>
        <w:rPr>
          <w:rtl/>
        </w:rPr>
        <w:t xml:space="preserve"> </w:t>
      </w:r>
      <w:r w:rsidRPr="00FE3F67">
        <w:t>Bryan L.</w:t>
      </w:r>
      <w:r>
        <w:t xml:space="preserve"> </w:t>
      </w:r>
      <w:r w:rsidRPr="00FE3F67">
        <w:t>Deuermeyer, Donald K.</w:t>
      </w:r>
      <w:r>
        <w:t xml:space="preserve"> </w:t>
      </w:r>
      <w:r w:rsidRPr="00FE3F67">
        <w:t>Friesen, Michael A. Langston</w:t>
      </w:r>
      <w:r>
        <w:t xml:space="preserve"> </w:t>
      </w:r>
      <w:r w:rsidRPr="00FE3F67">
        <w:t>(1982)</w:t>
      </w:r>
      <w:r w:rsidR="00813D07">
        <w:t>:</w:t>
      </w:r>
      <w:r w:rsidRPr="00FE3F67">
        <w:t xml:space="preserve"> "Scheduling to Maximize the Minimum Processor Finish Time in a Multiprocessor System". SIAM Journal on Algebraic and Discrete Methods</w:t>
      </w:r>
      <w:r w:rsidR="00CF4488">
        <w:t>,</w:t>
      </w:r>
      <w:r w:rsidRPr="00FE3F67">
        <w:t xml:space="preserve"> 3</w:t>
      </w:r>
      <w:r w:rsidR="00CF4488">
        <w:t>.</w:t>
      </w:r>
      <w:r w:rsidRPr="00FE3F67">
        <w:t>2</w:t>
      </w:r>
      <w:r w:rsidR="00CF4488">
        <w:t>,</w:t>
      </w:r>
      <w:r w:rsidRPr="00FE3F67">
        <w:t xml:space="preserve"> 190–196</w:t>
      </w:r>
      <w:r>
        <w:t>.</w:t>
      </w:r>
    </w:p>
    <w:p w14:paraId="0996EC5A" w14:textId="477FBE52" w:rsidR="00E65B68" w:rsidRDefault="00E65B68" w:rsidP="00E65B68">
      <w:pPr>
        <w:pStyle w:val="af6"/>
        <w:bidi w:val="0"/>
      </w:pPr>
      <w:r w:rsidRPr="00990C1B">
        <w:t>János Csirik, Hans Kellerer, Gerhard Woeginger (1992)</w:t>
      </w:r>
      <w:r w:rsidR="007C6371">
        <w:t>:</w:t>
      </w:r>
      <w:r w:rsidRPr="00990C1B">
        <w:t xml:space="preserve"> "The exact LPT-bound for maximizing the minimum completion time". Operations Research Letters. 11</w:t>
      </w:r>
      <w:r w:rsidR="007C6371">
        <w:t>.</w:t>
      </w:r>
      <w:r w:rsidRPr="00990C1B">
        <w:t>5: 281–287</w:t>
      </w:r>
      <w:r>
        <w:t>.</w:t>
      </w:r>
    </w:p>
    <w:p w14:paraId="7DF5E13A" w14:textId="43ECFE17" w:rsidR="00E65B68" w:rsidRDefault="00E65B68" w:rsidP="00E65B68">
      <w:pPr>
        <w:pStyle w:val="af6"/>
        <w:bidi w:val="0"/>
      </w:pPr>
      <w:r w:rsidRPr="004820DD">
        <w:t>Bang Ye Wu (2005)</w:t>
      </w:r>
      <w:r w:rsidR="00AA2B69">
        <w:t>:</w:t>
      </w:r>
      <w:r w:rsidRPr="004820DD">
        <w:t xml:space="preserve"> "An analysis of the LPT algorithm for the max–min and the min–ratio partition problems". Theoretical Computer Science. 349</w:t>
      </w:r>
      <w:r w:rsidR="00AA2B69">
        <w:t>.</w:t>
      </w:r>
      <w:r w:rsidRPr="004820DD">
        <w:t>3: 407–419</w:t>
      </w:r>
      <w:r>
        <w:t>.</w:t>
      </w:r>
    </w:p>
    <w:p w14:paraId="5CCE7889" w14:textId="77777777" w:rsidR="00E65B68" w:rsidRDefault="00E65B68" w:rsidP="00E65B68">
      <w:pPr>
        <w:pStyle w:val="af6"/>
        <w:bidi w:val="0"/>
      </w:pPr>
    </w:p>
  </w:endnote>
  <w:endnote w:id="13">
    <w:p w14:paraId="77F31361" w14:textId="3499426F" w:rsidR="00E65B68" w:rsidRDefault="00E65B68" w:rsidP="00E65B68">
      <w:pPr>
        <w:pStyle w:val="af6"/>
        <w:bidi w:val="0"/>
      </w:pPr>
      <w:r>
        <w:rPr>
          <w:rStyle w:val="af8"/>
        </w:rPr>
        <w:endnoteRef/>
      </w:r>
      <w:r>
        <w:rPr>
          <w:rtl/>
        </w:rPr>
        <w:t xml:space="preserve"> </w:t>
      </w:r>
      <w:r w:rsidRPr="006F7758">
        <w:t>Narendra Karmarkar and Richard M. Karp</w:t>
      </w:r>
      <w:r>
        <w:t xml:space="preserve"> (1982)</w:t>
      </w:r>
      <w:r w:rsidR="009D160A">
        <w:t>:</w:t>
      </w:r>
      <w:r w:rsidRPr="006F7758">
        <w:t xml:space="preserve"> "The differencing method of set partitioning", Tech report UCB/CSD 82/113, Computer science division, University of California, Berkeley, 1982</w:t>
      </w:r>
      <w:r>
        <w:t>.</w:t>
      </w:r>
    </w:p>
    <w:p w14:paraId="433B7ADB" w14:textId="77777777" w:rsidR="00E65B68" w:rsidRDefault="00E65B68" w:rsidP="00E65B68">
      <w:pPr>
        <w:pStyle w:val="af6"/>
        <w:bidi w:val="0"/>
      </w:pPr>
    </w:p>
  </w:endnote>
  <w:endnote w:id="14">
    <w:p w14:paraId="5BE4FEE5" w14:textId="2DFAC328" w:rsidR="00E65B68" w:rsidRDefault="00E65B68" w:rsidP="00E65B68">
      <w:pPr>
        <w:pStyle w:val="af6"/>
        <w:bidi w:val="0"/>
      </w:pPr>
      <w:r>
        <w:rPr>
          <w:rStyle w:val="af8"/>
        </w:rPr>
        <w:endnoteRef/>
      </w:r>
      <w:r>
        <w:rPr>
          <w:rtl/>
        </w:rPr>
        <w:t xml:space="preserve"> </w:t>
      </w:r>
      <w:r w:rsidRPr="002F092F">
        <w:t>E. G.</w:t>
      </w:r>
      <w:r>
        <w:t xml:space="preserve"> </w:t>
      </w:r>
      <w:r w:rsidRPr="002F092F">
        <w:t>Coffman Jr.</w:t>
      </w:r>
      <w:r>
        <w:t>,</w:t>
      </w:r>
      <w:r w:rsidRPr="002F092F">
        <w:t xml:space="preserve"> M. R.</w:t>
      </w:r>
      <w:r>
        <w:t xml:space="preserve"> </w:t>
      </w:r>
      <w:r w:rsidRPr="002F092F">
        <w:t>Garey, D. S. Johnson (1978)</w:t>
      </w:r>
      <w:r w:rsidR="006758D8">
        <w:t>:</w:t>
      </w:r>
      <w:r w:rsidRPr="002F092F">
        <w:t xml:space="preserve"> "An Application of Bin-Packing to Multiprocessor Scheduling". SIAM Journal on Computing. 7</w:t>
      </w:r>
      <w:r w:rsidR="006758D8">
        <w:t>.</w:t>
      </w:r>
      <w:r w:rsidRPr="002F092F">
        <w:t>1: 1–17.</w:t>
      </w:r>
    </w:p>
    <w:p w14:paraId="7B138123" w14:textId="77777777" w:rsidR="00E65B68" w:rsidRDefault="00E65B68" w:rsidP="00E65B68">
      <w:pPr>
        <w:pStyle w:val="af6"/>
        <w:bidi w:val="0"/>
      </w:pPr>
      <w:r>
        <w:t>Wikipedia page: "Multifit algorithm".</w:t>
      </w:r>
    </w:p>
    <w:p w14:paraId="364E15C6" w14:textId="77777777" w:rsidR="00E65B68" w:rsidRDefault="00E65B68" w:rsidP="00E65B68">
      <w:pPr>
        <w:pStyle w:val="af6"/>
        <w:bidi w:val="0"/>
      </w:pPr>
    </w:p>
  </w:endnote>
  <w:endnote w:id="15">
    <w:p w14:paraId="6CA622B8" w14:textId="742874F4" w:rsidR="00E65B68" w:rsidRDefault="00E65B68" w:rsidP="00E65B68">
      <w:pPr>
        <w:pStyle w:val="af6"/>
        <w:bidi w:val="0"/>
      </w:pPr>
      <w:r>
        <w:rPr>
          <w:rStyle w:val="af8"/>
        </w:rPr>
        <w:endnoteRef/>
      </w:r>
      <w:r>
        <w:rPr>
          <w:rtl/>
        </w:rPr>
        <w:t xml:space="preserve"> </w:t>
      </w:r>
      <w:r w:rsidRPr="00E2702F">
        <w:t>Gerhard J. Woeginger</w:t>
      </w:r>
      <w:r>
        <w:t xml:space="preserve"> (2000)</w:t>
      </w:r>
      <w:r w:rsidR="000458D4">
        <w:t>:</w:t>
      </w:r>
      <w:r w:rsidRPr="00E2702F">
        <w:t xml:space="preserve"> "When does a dynamic programming formulation guarantee the existence of a fully polynomial time approximation scheme (FPTAS)?"</w:t>
      </w:r>
      <w:r>
        <w:t>.</w:t>
      </w:r>
      <w:r w:rsidRPr="00E2702F">
        <w:t xml:space="preserve"> INFORMS Journal on Computing 12.1</w:t>
      </w:r>
      <w:r w:rsidR="000458D4">
        <w:t>,</w:t>
      </w:r>
      <w:r w:rsidRPr="00E2702F">
        <w:t xml:space="preserve"> 57-74.</w:t>
      </w:r>
      <w:r w:rsidRPr="00E2702F">
        <w:rPr>
          <w:rtl/>
        </w:rPr>
        <w:t>‏</w:t>
      </w:r>
    </w:p>
    <w:p w14:paraId="3C8EEC39" w14:textId="77777777" w:rsidR="00E65B68" w:rsidRDefault="00E65B68" w:rsidP="00E65B68">
      <w:pPr>
        <w:pStyle w:val="af6"/>
        <w:bidi w:val="0"/>
      </w:pPr>
      <w:r>
        <w:t xml:space="preserve">Wikipedia page: "FPTAS". </w:t>
      </w:r>
    </w:p>
    <w:p w14:paraId="52091874" w14:textId="77777777" w:rsidR="00E65B68" w:rsidRDefault="00E65B68" w:rsidP="00E65B68">
      <w:pPr>
        <w:pStyle w:val="af6"/>
        <w:bidi w:val="0"/>
      </w:pPr>
    </w:p>
  </w:endnote>
  <w:endnote w:id="16">
    <w:p w14:paraId="41FBFA80" w14:textId="2DE79B36" w:rsidR="00E65B68" w:rsidRDefault="00E65B68" w:rsidP="00E65B68">
      <w:pPr>
        <w:pStyle w:val="af6"/>
        <w:bidi w:val="0"/>
      </w:pPr>
      <w:r>
        <w:rPr>
          <w:rStyle w:val="af8"/>
        </w:rPr>
        <w:endnoteRef/>
      </w:r>
      <w:r>
        <w:rPr>
          <w:rtl/>
        </w:rPr>
        <w:t xml:space="preserve"> </w:t>
      </w:r>
      <w:r>
        <w:t xml:space="preserve"> </w:t>
      </w:r>
      <w:r w:rsidRPr="00195E5F">
        <w:t>Noga Alon, Yossi Azar, Gerhard J. Woeginger, Tal Yadid</w:t>
      </w:r>
      <w:r>
        <w:t xml:space="preserve"> (1998)</w:t>
      </w:r>
      <w:r w:rsidR="00A75C9E">
        <w:t>:</w:t>
      </w:r>
      <w:r>
        <w:t xml:space="preserve"> "</w:t>
      </w:r>
      <w:r w:rsidRPr="00195E5F">
        <w:t>Approximation schemes for scheduling on parallel machines</w:t>
      </w:r>
      <w:r>
        <w:t xml:space="preserve">". </w:t>
      </w:r>
      <w:r w:rsidRPr="00A05A7D">
        <w:t>Journal of Scheduling 1.1: 55-66.</w:t>
      </w:r>
    </w:p>
    <w:p w14:paraId="7AC5CA9A" w14:textId="77777777" w:rsidR="00E65B68" w:rsidRDefault="00E65B68" w:rsidP="00E65B68">
      <w:pPr>
        <w:pStyle w:val="af6"/>
        <w:bidi w:val="0"/>
      </w:pPr>
    </w:p>
  </w:endnote>
  <w:endnote w:id="17">
    <w:p w14:paraId="10FA6870" w14:textId="2846C934" w:rsidR="00E65B68" w:rsidRDefault="00E65B68" w:rsidP="00E65B68">
      <w:pPr>
        <w:pStyle w:val="af6"/>
        <w:bidi w:val="0"/>
      </w:pPr>
      <w:r>
        <w:rPr>
          <w:rStyle w:val="af8"/>
        </w:rPr>
        <w:endnoteRef/>
      </w:r>
      <w:r>
        <w:rPr>
          <w:rtl/>
        </w:rPr>
        <w:t xml:space="preserve"> </w:t>
      </w:r>
      <w:r w:rsidRPr="0018491F">
        <w:t>Richard E. Korf (1995)</w:t>
      </w:r>
      <w:r w:rsidR="0083654D">
        <w:t>:</w:t>
      </w:r>
      <w:r w:rsidRPr="0018491F">
        <w:t xml:space="preserve"> "From approximate to optimal solutions: A case study of number partitioning". In </w:t>
      </w:r>
      <w:r>
        <w:t xml:space="preserve">Proceedings of  </w:t>
      </w:r>
      <w:r w:rsidRPr="0018491F">
        <w:t>IJCAI</w:t>
      </w:r>
      <w:r>
        <w:t xml:space="preserve"> 1995</w:t>
      </w:r>
      <w:r w:rsidR="0083654D">
        <w:t xml:space="preserve">, pages </w:t>
      </w:r>
      <w:r w:rsidRPr="0018491F">
        <w:t>266–272.</w:t>
      </w:r>
    </w:p>
    <w:p w14:paraId="71855924" w14:textId="77777777" w:rsidR="00E65B68" w:rsidRDefault="00E65B68" w:rsidP="00E65B68">
      <w:pPr>
        <w:pStyle w:val="af6"/>
        <w:bidi w:val="0"/>
      </w:pPr>
    </w:p>
  </w:endnote>
  <w:endnote w:id="18">
    <w:p w14:paraId="23B9ACB8" w14:textId="7AE2F230" w:rsidR="00E65B68" w:rsidRDefault="00E65B68" w:rsidP="00E65B68">
      <w:pPr>
        <w:pStyle w:val="af6"/>
        <w:bidi w:val="0"/>
      </w:pPr>
      <w:r>
        <w:rPr>
          <w:rStyle w:val="af8"/>
        </w:rPr>
        <w:endnoteRef/>
      </w:r>
      <w:r>
        <w:rPr>
          <w:rtl/>
        </w:rPr>
        <w:t xml:space="preserve"> </w:t>
      </w:r>
      <w:r w:rsidRPr="00417881">
        <w:t>Ethan L.</w:t>
      </w:r>
      <w:r>
        <w:t xml:space="preserve"> </w:t>
      </w:r>
      <w:r w:rsidRPr="00417881">
        <w:t>Schreiber, Richard E. Korf</w:t>
      </w:r>
      <w:r>
        <w:t xml:space="preserve">, </w:t>
      </w:r>
      <w:r w:rsidRPr="00417881">
        <w:t>Michael D. Moffitt</w:t>
      </w:r>
      <w:r>
        <w:t xml:space="preserve"> (2018)</w:t>
      </w:r>
      <w:r w:rsidR="002A119E">
        <w:t>:</w:t>
      </w:r>
      <w:r w:rsidRPr="00417881">
        <w:t xml:space="preserve"> "Optimal multi-way number partitioning." Journal of the ACM (JACM) 65.4</w:t>
      </w:r>
      <w:r w:rsidR="00AF374A">
        <w:t xml:space="preserve">, </w:t>
      </w:r>
      <w:r w:rsidRPr="00417881">
        <w:t>1-61.</w:t>
      </w:r>
      <w:r w:rsidRPr="00417881">
        <w:rPr>
          <w:rtl/>
        </w:rPr>
        <w:t>‏</w:t>
      </w:r>
    </w:p>
    <w:p w14:paraId="2523E563" w14:textId="77777777" w:rsidR="00E65B68" w:rsidRDefault="00E65B68" w:rsidP="00E65B68">
      <w:pPr>
        <w:pStyle w:val="af6"/>
        <w:bidi w:val="0"/>
      </w:pPr>
    </w:p>
  </w:endnote>
  <w:endnote w:id="19">
    <w:p w14:paraId="6D23D8EF" w14:textId="2AAB6C24" w:rsidR="00E65B68" w:rsidRDefault="00E65B68" w:rsidP="00E65B68">
      <w:pPr>
        <w:pStyle w:val="af6"/>
        <w:bidi w:val="0"/>
      </w:pPr>
      <w:r>
        <w:rPr>
          <w:rStyle w:val="af8"/>
        </w:rPr>
        <w:endnoteRef/>
      </w:r>
      <w:r>
        <w:rPr>
          <w:rtl/>
        </w:rPr>
        <w:t xml:space="preserve"> </w:t>
      </w:r>
      <w:r w:rsidRPr="002E27C3">
        <w:t>Sylvain Bouveret, Michel Lemaître (2009)</w:t>
      </w:r>
      <w:r w:rsidR="00AF374A">
        <w:t>:</w:t>
      </w:r>
      <w:r w:rsidRPr="002E27C3">
        <w:t xml:space="preserve"> "Computing leximin-optimal solutions in constraint networks". Artificial Intelligence. 173</w:t>
      </w:r>
      <w:r w:rsidR="00AF374A">
        <w:t>.2</w:t>
      </w:r>
      <w:r w:rsidRPr="002E27C3">
        <w:t>: 343–364.</w:t>
      </w:r>
    </w:p>
    <w:p w14:paraId="13463E17" w14:textId="77777777" w:rsidR="00E65B68" w:rsidRDefault="00E65B68" w:rsidP="00E65B68">
      <w:pPr>
        <w:pStyle w:val="af6"/>
        <w:bidi w:val="0"/>
      </w:pPr>
    </w:p>
  </w:endnote>
  <w:endnote w:id="20">
    <w:p w14:paraId="08C8B62D" w14:textId="7F1A2884" w:rsidR="00E65B68" w:rsidRDefault="00E65B68" w:rsidP="00E65B68">
      <w:pPr>
        <w:pStyle w:val="af6"/>
        <w:bidi w:val="0"/>
      </w:pPr>
      <w:r>
        <w:rPr>
          <w:rStyle w:val="af8"/>
        </w:rPr>
        <w:endnoteRef/>
      </w:r>
      <w:r>
        <w:rPr>
          <w:rtl/>
        </w:rPr>
        <w:t xml:space="preserve"> </w:t>
      </w:r>
      <w:r w:rsidRPr="00EE20A2">
        <w:t>Eric Budish</w:t>
      </w:r>
      <w:r w:rsidR="001E5F54" w:rsidRPr="00EE20A2">
        <w:t xml:space="preserve"> (2011)</w:t>
      </w:r>
      <w:r w:rsidR="008C26C0">
        <w:t>:</w:t>
      </w:r>
      <w:r w:rsidRPr="00EE20A2">
        <w:t xml:space="preserve"> "The combinatorial assignment problem: Approximate competitive equilibrium from equal incomes." Journal of Political Economy 119.6: 1061-1103.</w:t>
      </w:r>
      <w:r w:rsidRPr="00EE20A2">
        <w:rPr>
          <w:rtl/>
        </w:rPr>
        <w:t>‏</w:t>
      </w:r>
    </w:p>
    <w:p w14:paraId="17018A35" w14:textId="77777777" w:rsidR="00E65B68" w:rsidRDefault="00E65B68" w:rsidP="00E65B68">
      <w:pPr>
        <w:pStyle w:val="af6"/>
        <w:bidi w:val="0"/>
      </w:pPr>
    </w:p>
  </w:endnote>
  <w:endnote w:id="21">
    <w:p w14:paraId="311FCD06" w14:textId="6FD91EB7" w:rsidR="00E65B68" w:rsidRDefault="00E65B68" w:rsidP="00E65B68">
      <w:pPr>
        <w:pStyle w:val="af6"/>
        <w:bidi w:val="0"/>
      </w:pPr>
      <w:r>
        <w:rPr>
          <w:rStyle w:val="af8"/>
        </w:rPr>
        <w:endnoteRef/>
      </w:r>
      <w:r>
        <w:rPr>
          <w:rtl/>
        </w:rPr>
        <w:t xml:space="preserve"> </w:t>
      </w:r>
      <w:r>
        <w:t xml:space="preserve">Ariel D. </w:t>
      </w:r>
      <w:r w:rsidRPr="006B0716">
        <w:t xml:space="preserve">Procaccia, </w:t>
      </w:r>
      <w:r>
        <w:t xml:space="preserve">Junxing </w:t>
      </w:r>
      <w:r w:rsidRPr="006B0716">
        <w:t>Wang</w:t>
      </w:r>
      <w:r>
        <w:t xml:space="preserve"> </w:t>
      </w:r>
      <w:r w:rsidRPr="006B0716">
        <w:t>(2014)</w:t>
      </w:r>
      <w:r w:rsidR="00E6648F">
        <w:t xml:space="preserve">: </w:t>
      </w:r>
      <w:r w:rsidRPr="006B0716">
        <w:t xml:space="preserve">"Fair enough: guaranteeing approximate maximin shares". </w:t>
      </w:r>
      <w:r>
        <w:t xml:space="preserve">Proceedings of </w:t>
      </w:r>
      <w:r w:rsidRPr="006B0716">
        <w:t xml:space="preserve">EC </w:t>
      </w:r>
      <w:r>
        <w:t>20</w:t>
      </w:r>
      <w:r w:rsidRPr="006B0716">
        <w:t>14</w:t>
      </w:r>
      <w:r>
        <w:t>:</w:t>
      </w:r>
      <w:r w:rsidRPr="006B0716">
        <w:t>675–692.</w:t>
      </w:r>
    </w:p>
    <w:p w14:paraId="2C093ABE" w14:textId="77777777" w:rsidR="00E65B68" w:rsidRDefault="00E65B68" w:rsidP="00E65B68">
      <w:pPr>
        <w:pStyle w:val="af6"/>
        <w:bidi w:val="0"/>
      </w:pPr>
    </w:p>
  </w:endnote>
  <w:endnote w:id="22">
    <w:p w14:paraId="791F6383" w14:textId="33B75474" w:rsidR="00E65B68" w:rsidRDefault="00E65B68" w:rsidP="00E65B68">
      <w:pPr>
        <w:pStyle w:val="af6"/>
        <w:bidi w:val="0"/>
      </w:pPr>
      <w:r>
        <w:rPr>
          <w:rStyle w:val="af8"/>
        </w:rPr>
        <w:endnoteRef/>
      </w:r>
      <w:r>
        <w:rPr>
          <w:rtl/>
        </w:rPr>
        <w:t xml:space="preserve"> </w:t>
      </w:r>
      <w:r w:rsidRPr="00A23462">
        <w:t>Uriel Feige, Ariel Sapir and Laliv Tauber</w:t>
      </w:r>
      <w:r>
        <w:t xml:space="preserve"> (2021)</w:t>
      </w:r>
      <w:r w:rsidR="004E53DE">
        <w:t>:</w:t>
      </w:r>
      <w:r w:rsidRPr="00A23462">
        <w:t xml:space="preserve"> "A tight negative example for MMS fair allocations." arXiv preprint 2104.04977</w:t>
      </w:r>
      <w:r>
        <w:t>.</w:t>
      </w:r>
    </w:p>
    <w:p w14:paraId="44398649" w14:textId="77777777" w:rsidR="00E65B68" w:rsidRDefault="00E65B68" w:rsidP="00E65B68">
      <w:pPr>
        <w:pStyle w:val="af6"/>
        <w:bidi w:val="0"/>
      </w:pPr>
    </w:p>
  </w:endnote>
  <w:endnote w:id="23">
    <w:p w14:paraId="6DE1755C" w14:textId="64532B2D" w:rsidR="00E65B68" w:rsidRDefault="00E65B68" w:rsidP="00E65B68">
      <w:pPr>
        <w:pStyle w:val="af6"/>
        <w:bidi w:val="0"/>
      </w:pPr>
      <w:r>
        <w:rPr>
          <w:rStyle w:val="af8"/>
        </w:rPr>
        <w:endnoteRef/>
      </w:r>
      <w:r>
        <w:rPr>
          <w:rtl/>
        </w:rPr>
        <w:t xml:space="preserve"> </w:t>
      </w:r>
      <w:r w:rsidRPr="00ED6B97">
        <w:t>Siddharth Barman, Sanath Kumar Krishnamurthy (2020)</w:t>
      </w:r>
      <w:r w:rsidR="00C867E3">
        <w:t>:</w:t>
      </w:r>
      <w:r w:rsidRPr="00ED6B97">
        <w:t xml:space="preserve"> "Approximation Algorithms for Maximin Fair Division". ACM Transactions on Economics and Computation. 8</w:t>
      </w:r>
      <w:r w:rsidR="009C57A2">
        <w:t>.1</w:t>
      </w:r>
      <w:r w:rsidRPr="00ED6B97">
        <w:t>: 5:1–5:28.</w:t>
      </w:r>
    </w:p>
    <w:p w14:paraId="7D603843" w14:textId="77777777" w:rsidR="00E65B68" w:rsidRDefault="00E65B68" w:rsidP="00E65B68">
      <w:pPr>
        <w:pStyle w:val="af6"/>
        <w:bidi w:val="0"/>
      </w:pPr>
    </w:p>
  </w:endnote>
  <w:endnote w:id="24">
    <w:p w14:paraId="6F5B6DA1" w14:textId="7308F365" w:rsidR="00E65B68" w:rsidRDefault="00E65B68" w:rsidP="00E65B68">
      <w:pPr>
        <w:pStyle w:val="af6"/>
        <w:bidi w:val="0"/>
      </w:pPr>
      <w:r>
        <w:rPr>
          <w:rStyle w:val="af8"/>
        </w:rPr>
        <w:endnoteRef/>
      </w:r>
      <w:r>
        <w:rPr>
          <w:rtl/>
        </w:rPr>
        <w:t xml:space="preserve"> </w:t>
      </w:r>
      <w:r w:rsidRPr="00442A4E">
        <w:t>Sylvain Bouveret and Michel Lema</w:t>
      </w:r>
      <w:r>
        <w:t>i</w:t>
      </w:r>
      <w:r w:rsidRPr="00442A4E">
        <w:t>tre</w:t>
      </w:r>
      <w:r>
        <w:t xml:space="preserve"> (2016)</w:t>
      </w:r>
      <w:r w:rsidR="00D4544B">
        <w:t>:</w:t>
      </w:r>
      <w:r>
        <w:t xml:space="preserve"> "</w:t>
      </w:r>
      <w:r w:rsidRPr="00442A4E">
        <w:t>Characterizing conflicts in fair division of indivisible goods using a scale of criteria</w:t>
      </w:r>
      <w:r>
        <w:t xml:space="preserve">". </w:t>
      </w:r>
      <w:r w:rsidRPr="00442A4E">
        <w:t>Autonomous Agents and Multi-Agent Systems</w:t>
      </w:r>
      <w:r>
        <w:t xml:space="preserve"> 30</w:t>
      </w:r>
      <w:r w:rsidR="009D1C41">
        <w:t>.</w:t>
      </w:r>
      <w:r>
        <w:t>2</w:t>
      </w:r>
      <w:r w:rsidR="009D1C41">
        <w:t xml:space="preserve">, </w:t>
      </w:r>
      <w:r>
        <w:t>259-290.</w:t>
      </w:r>
    </w:p>
    <w:p w14:paraId="2189AD1B" w14:textId="77777777" w:rsidR="00E65B68" w:rsidRDefault="00E65B68" w:rsidP="00E65B68">
      <w:pPr>
        <w:pStyle w:val="af6"/>
        <w:bidi w:val="0"/>
      </w:pPr>
    </w:p>
  </w:endnote>
  <w:endnote w:id="25">
    <w:p w14:paraId="39C2A2C6" w14:textId="13B071C3" w:rsidR="00E65B68" w:rsidRDefault="00E65B68" w:rsidP="00E65B68">
      <w:pPr>
        <w:pStyle w:val="af6"/>
        <w:bidi w:val="0"/>
      </w:pPr>
      <w:r>
        <w:rPr>
          <w:rStyle w:val="af8"/>
        </w:rPr>
        <w:endnoteRef/>
      </w:r>
      <w:r>
        <w:rPr>
          <w:rtl/>
        </w:rPr>
        <w:t xml:space="preserve"> </w:t>
      </w:r>
      <w:r w:rsidRPr="006872F6">
        <w:t>Hadi Hosseini, Andrew Searns, Erel Segal-Halevi</w:t>
      </w:r>
      <w:r>
        <w:t xml:space="preserve"> </w:t>
      </w:r>
      <w:r w:rsidRPr="006872F6">
        <w:t>(2022)</w:t>
      </w:r>
      <w:r w:rsidR="00B07B46">
        <w:t>:</w:t>
      </w:r>
      <w:r w:rsidRPr="006872F6">
        <w:t xml:space="preserve"> "Ordinal Maximin Share Approximation for Chores". </w:t>
      </w:r>
      <w:r>
        <w:t xml:space="preserve">Proceedings of AAMAS 2022. </w:t>
      </w:r>
      <w:r w:rsidRPr="006872F6">
        <w:t>arXiv</w:t>
      </w:r>
      <w:r>
        <w:t xml:space="preserve"> preprint </w:t>
      </w:r>
      <w:r w:rsidRPr="006872F6">
        <w:t>2201.07424</w:t>
      </w:r>
      <w:r>
        <w:t>.</w:t>
      </w:r>
    </w:p>
    <w:p w14:paraId="7AEB6815" w14:textId="77777777" w:rsidR="00E65B68" w:rsidRDefault="00E65B68" w:rsidP="00E65B68">
      <w:pPr>
        <w:pStyle w:val="af6"/>
        <w:bidi w:val="0"/>
      </w:pPr>
    </w:p>
  </w:endnote>
  <w:endnote w:id="26">
    <w:p w14:paraId="3404EBE2" w14:textId="57031767" w:rsidR="00E65B68" w:rsidRDefault="00E65B68" w:rsidP="00E65B68">
      <w:pPr>
        <w:pStyle w:val="af6"/>
        <w:bidi w:val="0"/>
      </w:pPr>
      <w:r>
        <w:rPr>
          <w:rStyle w:val="af8"/>
        </w:rPr>
        <w:endnoteRef/>
      </w:r>
      <w:r>
        <w:rPr>
          <w:rtl/>
        </w:rPr>
        <w:t xml:space="preserve"> </w:t>
      </w:r>
      <w:r>
        <w:t>Xin Huang, Pinyan Lu (2021)</w:t>
      </w:r>
      <w:r w:rsidR="00DF6921">
        <w:t>:</w:t>
      </w:r>
      <w:r>
        <w:t xml:space="preserve"> "</w:t>
      </w:r>
      <w:r w:rsidRPr="00431ED7">
        <w:t>An Algorithmic Framework for Approximating Maximin Share Allocation of Chores</w:t>
      </w:r>
      <w:r>
        <w:t>". Proceedings of EC 2021</w:t>
      </w:r>
      <w:r w:rsidR="003E11D7">
        <w:t xml:space="preserve">, </w:t>
      </w:r>
      <w:r>
        <w:t>630-631.</w:t>
      </w:r>
    </w:p>
    <w:p w14:paraId="3BDA197D" w14:textId="77777777" w:rsidR="00E65B68" w:rsidRDefault="00E65B68" w:rsidP="00E65B68">
      <w:pPr>
        <w:pStyle w:val="af6"/>
        <w:bidi w:val="0"/>
      </w:pPr>
    </w:p>
  </w:endnote>
  <w:endnote w:id="27">
    <w:p w14:paraId="3910A8D4" w14:textId="7733A332" w:rsidR="00E65B68" w:rsidRDefault="00E65B68" w:rsidP="00E65B68">
      <w:pPr>
        <w:pStyle w:val="af6"/>
        <w:bidi w:val="0"/>
      </w:pPr>
      <w:r>
        <w:rPr>
          <w:rStyle w:val="af8"/>
        </w:rPr>
        <w:endnoteRef/>
      </w:r>
      <w:r>
        <w:rPr>
          <w:rtl/>
        </w:rPr>
        <w:t xml:space="preserve"> </w:t>
      </w:r>
      <w:r w:rsidRPr="00B1361C">
        <w:t>Georgios Amanatidis, Evangelos Markakis, Afshin Nikzad,; Amin Saberi</w:t>
      </w:r>
      <w:r>
        <w:t xml:space="preserve"> </w:t>
      </w:r>
      <w:r w:rsidRPr="00B1361C">
        <w:t>(2017)</w:t>
      </w:r>
      <w:r w:rsidR="003E11D7">
        <w:t>:</w:t>
      </w:r>
      <w:r w:rsidRPr="00B1361C">
        <w:t xml:space="preserve"> "Approximation Algorithms for Computing Maximin Share Allocations". ACM Transactions on Algorithms. 13</w:t>
      </w:r>
      <w:r w:rsidR="00F360BB">
        <w:t>.</w:t>
      </w:r>
      <w:r w:rsidRPr="00B1361C">
        <w:t xml:space="preserve">4: 1–28. </w:t>
      </w:r>
    </w:p>
    <w:p w14:paraId="4F298D61" w14:textId="0244E343" w:rsidR="00E65B68" w:rsidRDefault="00E65B68" w:rsidP="00E65B68">
      <w:pPr>
        <w:pStyle w:val="af6"/>
        <w:bidi w:val="0"/>
      </w:pPr>
      <w:r w:rsidRPr="00E21703">
        <w:t>Mohammad Ghodsi, Mohammadtaghi Hajiaghayi, Masoud Seddighin, Saeed Seddighin, Hadi Yami (2018)</w:t>
      </w:r>
      <w:r w:rsidR="00751EE7">
        <w:t>:</w:t>
      </w:r>
      <w:r w:rsidRPr="00E21703">
        <w:t xml:space="preserve"> "Fair Allocation of Indivisible Goods: Improvements and Generalizations". Proceedings of EC</w:t>
      </w:r>
      <w:r>
        <w:t xml:space="preserve"> 20</w:t>
      </w:r>
      <w:r w:rsidRPr="00E21703">
        <w:t>18: 539–556.</w:t>
      </w:r>
    </w:p>
    <w:p w14:paraId="08219D34" w14:textId="556935CC" w:rsidR="00E65B68" w:rsidRDefault="00E65B68" w:rsidP="00E65B68">
      <w:pPr>
        <w:pStyle w:val="af6"/>
        <w:bidi w:val="0"/>
      </w:pPr>
      <w:r w:rsidRPr="002A4FAF">
        <w:t>Jugal Garg, Peter McGlaughlin, Setareh Taki (201</w:t>
      </w:r>
      <w:r w:rsidR="00CB2202">
        <w:t>9</w:t>
      </w:r>
      <w:r w:rsidRPr="002A4FAF">
        <w:t>)</w:t>
      </w:r>
      <w:r w:rsidR="00624F1E">
        <w:t>:</w:t>
      </w:r>
      <w:r w:rsidRPr="002A4FAF">
        <w:t xml:space="preserve"> "Approximating Maximin Share Allocations". </w:t>
      </w:r>
      <w:r w:rsidR="00C02AAA">
        <w:t xml:space="preserve">Proceedings of the </w:t>
      </w:r>
      <w:r w:rsidRPr="002A4FAF">
        <w:t>2nd Symposium on Simplicity in Algorithms (SOSA 2019).</w:t>
      </w:r>
    </w:p>
    <w:p w14:paraId="0C989B00" w14:textId="77777777" w:rsidR="00E65B68" w:rsidRDefault="00E65B68" w:rsidP="00E65B68">
      <w:pPr>
        <w:pStyle w:val="af6"/>
        <w:bidi w:val="0"/>
      </w:pPr>
    </w:p>
  </w:endnote>
  <w:endnote w:id="28">
    <w:p w14:paraId="557F10F0" w14:textId="11E7DC55" w:rsidR="00E65B68" w:rsidRDefault="00E65B68" w:rsidP="00E65B68">
      <w:pPr>
        <w:pStyle w:val="af6"/>
        <w:bidi w:val="0"/>
      </w:pPr>
      <w:r>
        <w:rPr>
          <w:rStyle w:val="af8"/>
        </w:rPr>
        <w:endnoteRef/>
      </w:r>
      <w:r w:rsidRPr="005E4019">
        <w:t>Jugal Garg</w:t>
      </w:r>
      <w:r>
        <w:t>,</w:t>
      </w:r>
      <w:r w:rsidRPr="005E4019">
        <w:t xml:space="preserve"> Setareh Taki (2020)</w:t>
      </w:r>
      <w:r w:rsidR="00E53CA5">
        <w:t>:</w:t>
      </w:r>
      <w:r w:rsidRPr="005E4019">
        <w:t xml:space="preserve"> "An Improved Approximation Algorithm for Maximin Shares". Proceedings of EC </w:t>
      </w:r>
      <w:r>
        <w:t>20</w:t>
      </w:r>
      <w:r w:rsidRPr="005E4019">
        <w:t xml:space="preserve">20: 379–380. </w:t>
      </w:r>
    </w:p>
    <w:p w14:paraId="06B99B09" w14:textId="77777777" w:rsidR="00E65B68" w:rsidRDefault="00E65B68" w:rsidP="00E65B68">
      <w:pPr>
        <w:pStyle w:val="af6"/>
        <w:bidi w:val="0"/>
      </w:pPr>
    </w:p>
  </w:endnote>
  <w:endnote w:id="29">
    <w:p w14:paraId="197D6590" w14:textId="0E40B711" w:rsidR="00E65B68" w:rsidRDefault="00E65B68" w:rsidP="00E65B68">
      <w:pPr>
        <w:pStyle w:val="af6"/>
        <w:bidi w:val="0"/>
      </w:pPr>
      <w:r>
        <w:rPr>
          <w:rStyle w:val="af8"/>
        </w:rPr>
        <w:endnoteRef/>
      </w:r>
      <w:r>
        <w:rPr>
          <w:rtl/>
        </w:rPr>
        <w:t xml:space="preserve"> </w:t>
      </w:r>
      <w:r w:rsidRPr="004F1DFE">
        <w:t>Elad</w:t>
      </w:r>
      <w:r>
        <w:t xml:space="preserve"> </w:t>
      </w:r>
      <w:r w:rsidRPr="004F1DFE">
        <w:t>Aigner-Horev, Erel Segal-Halevi (2022)</w:t>
      </w:r>
      <w:r w:rsidR="00BF39C6">
        <w:t>:</w:t>
      </w:r>
      <w:r w:rsidRPr="004F1DFE">
        <w:t xml:space="preserve"> "Envy-free matchings in bipartite graphs and their applications to fair division". Information Sciences. 587: 164–187</w:t>
      </w:r>
    </w:p>
    <w:p w14:paraId="7AAE0F1D" w14:textId="77777777" w:rsidR="00E65B68" w:rsidRDefault="00E65B68" w:rsidP="00E65B68">
      <w:pPr>
        <w:pStyle w:val="af6"/>
        <w:bidi w:val="0"/>
      </w:pPr>
    </w:p>
  </w:endnote>
  <w:endnote w:id="30">
    <w:p w14:paraId="0286C885" w14:textId="1156C57A" w:rsidR="00E65B68" w:rsidRDefault="00E65B68" w:rsidP="00E65B68">
      <w:pPr>
        <w:pStyle w:val="af6"/>
        <w:bidi w:val="0"/>
      </w:pPr>
      <w:r>
        <w:rPr>
          <w:rStyle w:val="af8"/>
        </w:rPr>
        <w:endnoteRef/>
      </w:r>
      <w:r>
        <w:t xml:space="preserve"> </w:t>
      </w:r>
      <w:r w:rsidRPr="002D7281">
        <w:t>Hadi Hosseini, Andrew Searns (</w:t>
      </w:r>
      <w:r>
        <w:t>2021</w:t>
      </w:r>
      <w:r w:rsidRPr="002D7281">
        <w:t>)</w:t>
      </w:r>
      <w:r w:rsidR="00692B26">
        <w:t>:</w:t>
      </w:r>
      <w:r w:rsidRPr="002D7281">
        <w:t xml:space="preserve"> "Guaranteeing Maximin Shares: Some Agents Left Behind". </w:t>
      </w:r>
      <w:r>
        <w:t>Proceedings of IJCAI 2021.</w:t>
      </w:r>
    </w:p>
    <w:p w14:paraId="07C748E6" w14:textId="31D05AAB" w:rsidR="00E65B68" w:rsidRDefault="00E65B68" w:rsidP="00E65B68">
      <w:pPr>
        <w:pStyle w:val="af6"/>
        <w:bidi w:val="0"/>
      </w:pPr>
      <w:r w:rsidRPr="00AD55F4">
        <w:t>Hadi Hosseini, Andrew Searns and Erel Segal-Halevi</w:t>
      </w:r>
      <w:r>
        <w:t xml:space="preserve"> (2022)</w:t>
      </w:r>
      <w:r w:rsidR="00B7261F">
        <w:t>:</w:t>
      </w:r>
      <w:r w:rsidRPr="00AD55F4">
        <w:t xml:space="preserve"> "Ordinal Maximin Share Approximation for Goods." </w:t>
      </w:r>
      <w:r>
        <w:t xml:space="preserve">JAIR. </w:t>
      </w:r>
      <w:r w:rsidRPr="00AD55F4">
        <w:t>arXiv preprint 2109.01925</w:t>
      </w:r>
      <w:r>
        <w:t>.</w:t>
      </w:r>
    </w:p>
    <w:p w14:paraId="034443FA" w14:textId="77777777" w:rsidR="00E65B68" w:rsidRDefault="00E65B68" w:rsidP="00E65B68">
      <w:pPr>
        <w:pStyle w:val="af6"/>
        <w:bidi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Greta Sans H+L SemiBold">
    <w:altName w:val="Tahoma"/>
    <w:panose1 w:val="00000000000000000000"/>
    <w:charset w:val="00"/>
    <w:family w:val="modern"/>
    <w:notTrueType/>
    <w:pitch w:val="variable"/>
    <w:sig w:usb0="00000803" w:usb1="40000000" w:usb2="00000000" w:usb3="00000000" w:csb0="00000021" w:csb1="00000000"/>
  </w:font>
  <w:font w:name="MF Narkisim">
    <w:altName w:val="Arial"/>
    <w:charset w:val="00"/>
    <w:family w:val="auto"/>
    <w:pitch w:val="variable"/>
    <w:sig w:usb0="00000803" w:usb1="50000000" w:usb2="00000000" w:usb3="00000000" w:csb0="00000021" w:csb1="00000000"/>
  </w:font>
  <w:font w:name="Times New (W1)">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NarkisimMF">
    <w:altName w:val="Arial"/>
    <w:charset w:val="B1"/>
    <w:family w:val="auto"/>
    <w:pitch w:val="variable"/>
    <w:sig w:usb0="8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Greta Sans H+L">
    <w:altName w:val="Tahoma"/>
    <w:panose1 w:val="00000000000000000000"/>
    <w:charset w:val="00"/>
    <w:family w:val="modern"/>
    <w:notTrueType/>
    <w:pitch w:val="variable"/>
    <w:sig w:usb0="00000803" w:usb1="40000000" w:usb2="00000000" w:usb3="00000000" w:csb0="00000021" w:csb1="00000000"/>
  </w:font>
  <w:font w:name="FrankRuhlMF">
    <w:altName w:val="Arial"/>
    <w:charset w:val="B1"/>
    <w:family w:val="auto"/>
    <w:pitch w:val="variable"/>
    <w:sig w:usb0="80000801" w:usb1="40000000" w:usb2="00000000" w:usb3="00000000" w:csb0="00000020" w:csb1="00000000"/>
  </w:font>
  <w:font w:name="Myriad Pro Light Cond">
    <w:altName w:val="Segoe UI Light"/>
    <w:panose1 w:val="00000000000000000000"/>
    <w:charset w:val="00"/>
    <w:family w:val="swiss"/>
    <w:notTrueType/>
    <w:pitch w:val="variable"/>
    <w:sig w:usb0="A00002AF" w:usb1="5000204B" w:usb2="00000000" w:usb3="00000000" w:csb0="0000009F" w:csb1="00000000"/>
  </w:font>
  <w:font w:name="Noto Sans CJK SC Regular">
    <w:altName w:val="Cambria"/>
    <w:panose1 w:val="00000000000000000000"/>
    <w:charset w:val="00"/>
    <w:family w:val="roman"/>
    <w:notTrueType/>
    <w:pitch w:val="default"/>
  </w:font>
  <w:font w:name="David CLM">
    <w:panose1 w:val="02000603000000000000"/>
    <w:charset w:val="B1"/>
    <w:family w:val="auto"/>
    <w:pitch w:val="variable"/>
    <w:sig w:usb0="80000803" w:usb1="50002842"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85A25" w14:textId="77777777" w:rsidR="00B87A1D" w:rsidRDefault="00B87A1D">
      <w:pPr>
        <w:jc w:val="left"/>
      </w:pPr>
      <w:r>
        <w:separator/>
      </w:r>
    </w:p>
    <w:p w14:paraId="13C740A5" w14:textId="77777777" w:rsidR="00B87A1D" w:rsidRDefault="00B87A1D"/>
  </w:footnote>
  <w:footnote w:type="continuationSeparator" w:id="0">
    <w:p w14:paraId="67E52FEB" w14:textId="77777777" w:rsidR="00B87A1D" w:rsidRDefault="00B87A1D" w:rsidP="00A65B6C">
      <w:pPr>
        <w:jc w:val="left"/>
      </w:pPr>
      <w:r>
        <w:separator/>
      </w:r>
    </w:p>
    <w:p w14:paraId="5E6C49D3" w14:textId="77777777" w:rsidR="00B87A1D" w:rsidRDefault="00B87A1D"/>
  </w:footnote>
  <w:footnote w:id="1">
    <w:p w14:paraId="179F677A" w14:textId="77777777" w:rsidR="00E65B68" w:rsidRPr="00C2284B" w:rsidRDefault="00E65B68" w:rsidP="00E65B68">
      <w:pPr>
        <w:pStyle w:val="a8"/>
        <w:bidi/>
        <w:rPr>
          <w:rtl/>
        </w:rPr>
      </w:pPr>
      <w:r>
        <w:rPr>
          <w:rStyle w:val="aa"/>
        </w:rPr>
        <w:footnoteRef/>
      </w:r>
      <w:r>
        <w:rPr>
          <w:rFonts w:hint="cs"/>
          <w:rtl/>
        </w:rPr>
        <w:t xml:space="preserve"> בספרות, במקום המושג "חסם אופטימי", משתמשים במושג </w:t>
      </w:r>
      <w:r w:rsidRPr="00C2284B">
        <w:rPr>
          <w:rStyle w:val="affffff6"/>
          <w:rFonts w:hint="cs"/>
          <w:rtl/>
        </w:rPr>
        <w:t>חסם תחתון (</w:t>
      </w:r>
      <w:r w:rsidRPr="00C2284B">
        <w:rPr>
          <w:rStyle w:val="affffff6"/>
        </w:rPr>
        <w:t>lower bound</w:t>
      </w:r>
      <w:r w:rsidRPr="00C2284B">
        <w:rPr>
          <w:rStyle w:val="affffff6"/>
          <w:rFonts w:hint="cs"/>
          <w:rtl/>
        </w:rPr>
        <w:t>)</w:t>
      </w:r>
      <w:r>
        <w:rPr>
          <w:rFonts w:hint="cs"/>
          <w:rtl/>
        </w:rPr>
        <w:t xml:space="preserve"> עבור בעיית מינימום,  ו</w:t>
      </w:r>
      <w:r w:rsidRPr="00C2284B">
        <w:rPr>
          <w:rStyle w:val="affffff6"/>
          <w:rFonts w:hint="cs"/>
          <w:rtl/>
        </w:rPr>
        <w:t>חסם עליון (</w:t>
      </w:r>
      <w:r w:rsidRPr="00C2284B">
        <w:rPr>
          <w:rStyle w:val="affffff6"/>
        </w:rPr>
        <w:t>upper bound</w:t>
      </w:r>
      <w:r w:rsidRPr="00C2284B">
        <w:rPr>
          <w:rStyle w:val="affffff6"/>
          <w:rFonts w:hint="cs"/>
          <w:rtl/>
        </w:rPr>
        <w:t>)</w:t>
      </w:r>
      <w:r>
        <w:rPr>
          <w:rFonts w:hint="cs"/>
          <w:rtl/>
        </w:rPr>
        <w:t xml:space="preserve"> עבור בעיית מקסימום. אנחנו מעדיפים את המושג </w:t>
      </w:r>
      <w:r w:rsidRPr="00657A20">
        <w:rPr>
          <w:rStyle w:val="affffff6"/>
          <w:rFonts w:hint="cs"/>
          <w:rtl/>
        </w:rPr>
        <w:t>חסם אופטימי</w:t>
      </w:r>
      <w:r>
        <w:rPr>
          <w:rFonts w:hint="cs"/>
          <w:rtl/>
        </w:rPr>
        <w:t>, המתאים לשני סוגי הבעיות.</w:t>
      </w:r>
    </w:p>
  </w:footnote>
  <w:footnote w:id="2">
    <w:p w14:paraId="3ED3B5EA" w14:textId="56A0CABC" w:rsidR="00956B8E" w:rsidRDefault="00723FBA" w:rsidP="00956B8E">
      <w:pPr>
        <w:pStyle w:val="a8"/>
        <w:bidi/>
        <w:rPr>
          <w:rtl/>
        </w:rPr>
      </w:pPr>
      <w:r>
        <w:rPr>
          <w:rStyle w:val="aa"/>
        </w:rPr>
        <w:footnoteRef/>
      </w:r>
      <w:r>
        <w:t xml:space="preserve"> </w:t>
      </w:r>
      <w:r w:rsidR="00956B8E" w:rsidRPr="00956B8E">
        <w:rPr>
          <w:rFonts w:hint="cs"/>
          <w:b/>
          <w:bCs/>
          <w:rtl/>
        </w:rPr>
        <w:t>הערה לגבי מינוחים</w:t>
      </w:r>
      <w:r w:rsidR="00956B8E">
        <w:rPr>
          <w:rFonts w:hint="cs"/>
          <w:rtl/>
        </w:rPr>
        <w:t>.  בספרות ישנם שני מושגים שמשתמשים בהם כדי לתאר אלגוריתמים מסויימים של חיפוש במרחב המצבים.</w:t>
      </w:r>
    </w:p>
    <w:p w14:paraId="718E60B7" w14:textId="6BB6F10C" w:rsidR="00956B8E" w:rsidRDefault="00A55848" w:rsidP="00956B8E">
      <w:pPr>
        <w:pStyle w:val="a8"/>
        <w:bidi/>
        <w:rPr>
          <w:rtl/>
        </w:rPr>
      </w:pPr>
      <w:r>
        <w:rPr>
          <w:rFonts w:hint="cs"/>
          <w:rtl/>
        </w:rPr>
        <w:t xml:space="preserve">* </w:t>
      </w:r>
      <w:r w:rsidR="00956B8E">
        <w:rPr>
          <w:rFonts w:hint="cs"/>
          <w:rtl/>
        </w:rPr>
        <w:t xml:space="preserve">אלגוריתם </w:t>
      </w:r>
      <w:r w:rsidR="00956B8E" w:rsidRPr="000C3290">
        <w:rPr>
          <w:rStyle w:val="affffff6"/>
          <w:rFonts w:hint="cs"/>
          <w:rtl/>
        </w:rPr>
        <w:t>סיעוף וחסימה</w:t>
      </w:r>
      <w:r w:rsidR="00956B8E">
        <w:rPr>
          <w:rStyle w:val="affffff6"/>
          <w:rFonts w:hint="cs"/>
          <w:rtl/>
        </w:rPr>
        <w:t xml:space="preserve"> (</w:t>
      </w:r>
      <w:r w:rsidR="00956B8E">
        <w:rPr>
          <w:rStyle w:val="affffff6"/>
        </w:rPr>
        <w:t>branch and bound</w:t>
      </w:r>
      <w:r w:rsidR="00956B8E">
        <w:rPr>
          <w:rStyle w:val="affffff6"/>
          <w:rFonts w:hint="cs"/>
          <w:rtl/>
        </w:rPr>
        <w:t>)</w:t>
      </w:r>
      <w:r w:rsidR="00956B8E">
        <w:rPr>
          <w:rFonts w:hint="cs"/>
          <w:rtl/>
        </w:rPr>
        <w:t xml:space="preserve"> הוא אלגוריתם המבצע חיפוש </w:t>
      </w:r>
      <w:r w:rsidR="00956B8E" w:rsidRPr="003939A8">
        <w:rPr>
          <w:rStyle w:val="affffff7"/>
          <w:rFonts w:hint="cs"/>
          <w:rtl/>
        </w:rPr>
        <w:t>לעומק</w:t>
      </w:r>
      <w:r w:rsidR="00956B8E">
        <w:rPr>
          <w:rFonts w:hint="cs"/>
          <w:rtl/>
        </w:rPr>
        <w:t xml:space="preserve">, וגוזם לפי </w:t>
      </w:r>
      <w:r w:rsidR="00956B8E" w:rsidRPr="003939A8">
        <w:rPr>
          <w:rStyle w:val="affffff7"/>
          <w:rFonts w:hint="cs"/>
          <w:rtl/>
        </w:rPr>
        <w:t>חסם אופטימי</w:t>
      </w:r>
      <w:r w:rsidR="00956B8E">
        <w:rPr>
          <w:rFonts w:hint="cs"/>
          <w:rtl/>
        </w:rPr>
        <w:t xml:space="preserve"> (כלל ב) בלבד.</w:t>
      </w:r>
    </w:p>
    <w:p w14:paraId="564C7B39" w14:textId="59BB3FCD" w:rsidR="00D21A9D" w:rsidRDefault="00A55848" w:rsidP="00D21A9D">
      <w:pPr>
        <w:pStyle w:val="a8"/>
        <w:bidi/>
        <w:rPr>
          <w:rtl/>
        </w:rPr>
      </w:pPr>
      <w:r>
        <w:rPr>
          <w:rFonts w:hint="cs"/>
          <w:rtl/>
        </w:rPr>
        <w:t xml:space="preserve">* </w:t>
      </w:r>
      <w:r w:rsidR="00D21A9D">
        <w:rPr>
          <w:rFonts w:hint="cs"/>
          <w:rtl/>
        </w:rPr>
        <w:t xml:space="preserve">אלגוריתם </w:t>
      </w:r>
      <w:r w:rsidR="00D21A9D" w:rsidRPr="00D21A9D">
        <w:rPr>
          <w:rStyle w:val="affffff6"/>
          <w:rFonts w:hint="cs"/>
          <w:rtl/>
        </w:rPr>
        <w:t>תיכנות דינאמי (</w:t>
      </w:r>
      <w:r w:rsidR="00D21A9D" w:rsidRPr="00D21A9D">
        <w:rPr>
          <w:rStyle w:val="affffff6"/>
        </w:rPr>
        <w:t>dynamic programming</w:t>
      </w:r>
      <w:r w:rsidR="00D21A9D" w:rsidRPr="00D21A9D">
        <w:rPr>
          <w:rStyle w:val="affffff6"/>
          <w:rFonts w:hint="cs"/>
          <w:rtl/>
        </w:rPr>
        <w:t>)</w:t>
      </w:r>
      <w:r w:rsidR="00D21A9D">
        <w:rPr>
          <w:rFonts w:hint="cs"/>
          <w:rtl/>
        </w:rPr>
        <w:t xml:space="preserve"> הוא אלגוריתם המבצע חיפוש </w:t>
      </w:r>
      <w:r w:rsidR="00D21A9D" w:rsidRPr="000C3290">
        <w:rPr>
          <w:rStyle w:val="affffff7"/>
          <w:rFonts w:hint="cs"/>
          <w:rtl/>
        </w:rPr>
        <w:t>לרוחב</w:t>
      </w:r>
      <w:r w:rsidR="00D21A9D">
        <w:rPr>
          <w:rFonts w:hint="cs"/>
          <w:rtl/>
        </w:rPr>
        <w:t xml:space="preserve">, גוזם רק </w:t>
      </w:r>
      <w:r w:rsidR="00D21A9D" w:rsidRPr="000C3290">
        <w:rPr>
          <w:rStyle w:val="affffff7"/>
          <w:rFonts w:hint="cs"/>
          <w:rtl/>
        </w:rPr>
        <w:t>מצבים זהים</w:t>
      </w:r>
      <w:r w:rsidR="00D21A9D">
        <w:rPr>
          <w:rFonts w:hint="cs"/>
          <w:rtl/>
        </w:rPr>
        <w:t xml:space="preserve"> (כלל א), ומשתמש במערך בינארי כדי לזכור את המצבים שנראו עד כה.</w:t>
      </w:r>
      <w:r w:rsidR="00A334FE" w:rsidRPr="00A334FE">
        <w:rPr>
          <w:sz w:val="20"/>
          <w:szCs w:val="22"/>
          <w:vertAlign w:val="superscript"/>
          <w:rtl/>
        </w:rPr>
        <w:t xml:space="preserve"> </w:t>
      </w:r>
      <w:r w:rsidR="00A334FE" w:rsidRPr="000C3290">
        <w:rPr>
          <w:sz w:val="20"/>
          <w:szCs w:val="22"/>
          <w:vertAlign w:val="superscript"/>
          <w:rtl/>
        </w:rPr>
        <w:fldChar w:fldCharType="begin"/>
      </w:r>
      <w:r w:rsidR="00A334FE" w:rsidRPr="000C3290">
        <w:rPr>
          <w:sz w:val="20"/>
          <w:szCs w:val="22"/>
          <w:vertAlign w:val="superscript"/>
          <w:rtl/>
        </w:rPr>
        <w:instrText xml:space="preserve"> </w:instrText>
      </w:r>
      <w:r w:rsidR="00A334FE" w:rsidRPr="000C3290">
        <w:rPr>
          <w:rFonts w:hint="cs"/>
          <w:sz w:val="20"/>
          <w:szCs w:val="22"/>
          <w:vertAlign w:val="superscript"/>
        </w:rPr>
        <w:instrText>NOTEREF</w:instrText>
      </w:r>
      <w:r w:rsidR="00A334FE" w:rsidRPr="000C3290">
        <w:rPr>
          <w:rFonts w:hint="cs"/>
          <w:sz w:val="20"/>
          <w:szCs w:val="22"/>
          <w:vertAlign w:val="superscript"/>
          <w:rtl/>
        </w:rPr>
        <w:instrText xml:space="preserve"> _</w:instrText>
      </w:r>
      <w:r w:rsidR="00A334FE" w:rsidRPr="000C3290">
        <w:rPr>
          <w:rFonts w:hint="cs"/>
          <w:sz w:val="20"/>
          <w:szCs w:val="22"/>
          <w:vertAlign w:val="superscript"/>
        </w:rPr>
        <w:instrText>Ref108508440 \h</w:instrText>
      </w:r>
      <w:r w:rsidR="00A334FE" w:rsidRPr="000C3290">
        <w:rPr>
          <w:sz w:val="20"/>
          <w:szCs w:val="22"/>
          <w:vertAlign w:val="superscript"/>
          <w:rtl/>
        </w:rPr>
        <w:instrText xml:space="preserve">  \* </w:instrText>
      </w:r>
      <w:r w:rsidR="00A334FE" w:rsidRPr="000C3290">
        <w:rPr>
          <w:sz w:val="20"/>
          <w:szCs w:val="22"/>
          <w:vertAlign w:val="superscript"/>
        </w:rPr>
        <w:instrText>MERGEFORMAT</w:instrText>
      </w:r>
      <w:r w:rsidR="00A334FE" w:rsidRPr="000C3290">
        <w:rPr>
          <w:sz w:val="20"/>
          <w:szCs w:val="22"/>
          <w:vertAlign w:val="superscript"/>
          <w:rtl/>
        </w:rPr>
        <w:instrText xml:space="preserve"> </w:instrText>
      </w:r>
      <w:r w:rsidR="00A334FE" w:rsidRPr="000C3290">
        <w:rPr>
          <w:sz w:val="20"/>
          <w:szCs w:val="22"/>
          <w:vertAlign w:val="superscript"/>
          <w:rtl/>
        </w:rPr>
      </w:r>
      <w:r w:rsidR="00A334FE" w:rsidRPr="000C3290">
        <w:rPr>
          <w:sz w:val="20"/>
          <w:szCs w:val="22"/>
          <w:vertAlign w:val="superscript"/>
          <w:rtl/>
        </w:rPr>
        <w:fldChar w:fldCharType="separate"/>
      </w:r>
      <w:r w:rsidR="00A334FE">
        <w:rPr>
          <w:sz w:val="20"/>
          <w:szCs w:val="22"/>
          <w:vertAlign w:val="superscript"/>
          <w:rtl/>
        </w:rPr>
        <w:t>18</w:t>
      </w:r>
      <w:r w:rsidR="00A334FE" w:rsidRPr="000C3290">
        <w:rPr>
          <w:sz w:val="20"/>
          <w:szCs w:val="22"/>
          <w:vertAlign w:val="superscript"/>
          <w:rtl/>
        </w:rPr>
        <w:fldChar w:fldCharType="end"/>
      </w:r>
      <w:r w:rsidR="00A334FE" w:rsidRPr="000C3290">
        <w:rPr>
          <w:rFonts w:hint="cs"/>
          <w:sz w:val="20"/>
          <w:szCs w:val="22"/>
          <w:vertAlign w:val="superscript"/>
          <w:rtl/>
        </w:rPr>
        <w:t xml:space="preserve">, </w:t>
      </w:r>
      <w:r w:rsidR="00A334FE" w:rsidRPr="000C3290">
        <w:rPr>
          <w:sz w:val="20"/>
          <w:szCs w:val="22"/>
          <w:vertAlign w:val="superscript"/>
          <w:rtl/>
        </w:rPr>
        <w:fldChar w:fldCharType="begin"/>
      </w:r>
      <w:r w:rsidR="00A334FE" w:rsidRPr="000C3290">
        <w:rPr>
          <w:sz w:val="20"/>
          <w:szCs w:val="22"/>
          <w:vertAlign w:val="superscript"/>
          <w:rtl/>
        </w:rPr>
        <w:instrText xml:space="preserve"> </w:instrText>
      </w:r>
      <w:r w:rsidR="00A334FE" w:rsidRPr="000C3290">
        <w:rPr>
          <w:sz w:val="20"/>
          <w:szCs w:val="22"/>
          <w:vertAlign w:val="superscript"/>
        </w:rPr>
        <w:instrText>NOTEREF</w:instrText>
      </w:r>
      <w:r w:rsidR="00A334FE" w:rsidRPr="000C3290">
        <w:rPr>
          <w:sz w:val="20"/>
          <w:szCs w:val="22"/>
          <w:vertAlign w:val="superscript"/>
          <w:rtl/>
        </w:rPr>
        <w:instrText xml:space="preserve"> _</w:instrText>
      </w:r>
      <w:r w:rsidR="00A334FE" w:rsidRPr="000C3290">
        <w:rPr>
          <w:sz w:val="20"/>
          <w:szCs w:val="22"/>
          <w:vertAlign w:val="superscript"/>
        </w:rPr>
        <w:instrText>Ref108508458 \h</w:instrText>
      </w:r>
      <w:r w:rsidR="00A334FE" w:rsidRPr="000C3290">
        <w:rPr>
          <w:sz w:val="20"/>
          <w:szCs w:val="22"/>
          <w:vertAlign w:val="superscript"/>
          <w:rtl/>
        </w:rPr>
        <w:instrText xml:space="preserve"> </w:instrText>
      </w:r>
      <w:r w:rsidR="00A334FE">
        <w:rPr>
          <w:sz w:val="20"/>
          <w:szCs w:val="22"/>
          <w:vertAlign w:val="superscript"/>
          <w:rtl/>
        </w:rPr>
        <w:instrText xml:space="preserve"> \* </w:instrText>
      </w:r>
      <w:r w:rsidR="00A334FE">
        <w:rPr>
          <w:sz w:val="20"/>
          <w:szCs w:val="22"/>
          <w:vertAlign w:val="superscript"/>
        </w:rPr>
        <w:instrText>MERGEFORMAT</w:instrText>
      </w:r>
      <w:r w:rsidR="00A334FE">
        <w:rPr>
          <w:sz w:val="20"/>
          <w:szCs w:val="22"/>
          <w:vertAlign w:val="superscript"/>
          <w:rtl/>
        </w:rPr>
        <w:instrText xml:space="preserve"> </w:instrText>
      </w:r>
      <w:r w:rsidR="00A334FE" w:rsidRPr="000C3290">
        <w:rPr>
          <w:sz w:val="20"/>
          <w:szCs w:val="22"/>
          <w:vertAlign w:val="superscript"/>
          <w:rtl/>
        </w:rPr>
      </w:r>
      <w:r w:rsidR="00A334FE" w:rsidRPr="000C3290">
        <w:rPr>
          <w:sz w:val="20"/>
          <w:szCs w:val="22"/>
          <w:vertAlign w:val="superscript"/>
          <w:rtl/>
        </w:rPr>
        <w:fldChar w:fldCharType="separate"/>
      </w:r>
      <w:r w:rsidR="00A334FE">
        <w:rPr>
          <w:sz w:val="20"/>
          <w:szCs w:val="22"/>
          <w:vertAlign w:val="superscript"/>
          <w:rtl/>
        </w:rPr>
        <w:t>15</w:t>
      </w:r>
      <w:r w:rsidR="00A334FE" w:rsidRPr="000C3290">
        <w:rPr>
          <w:sz w:val="20"/>
          <w:szCs w:val="22"/>
          <w:vertAlign w:val="superscript"/>
          <w:rtl/>
        </w:rPr>
        <w:fldChar w:fldCharType="end"/>
      </w:r>
    </w:p>
    <w:p w14:paraId="11DADAF1" w14:textId="02801B04" w:rsidR="00723FBA" w:rsidRPr="002169E2" w:rsidRDefault="00A334FE" w:rsidP="00444CB8">
      <w:pPr>
        <w:pStyle w:val="a8"/>
        <w:bidi/>
        <w:rPr>
          <w:rtl/>
        </w:rPr>
      </w:pPr>
      <w:r>
        <w:rPr>
          <w:rFonts w:hint="cs"/>
          <w:rtl/>
        </w:rPr>
        <w:t xml:space="preserve">בספר זה </w:t>
      </w:r>
      <w:r w:rsidR="00723FBA">
        <w:rPr>
          <w:rFonts w:hint="cs"/>
          <w:rtl/>
        </w:rPr>
        <w:t xml:space="preserve">בחרנו לתאר אלגוריתם </w:t>
      </w:r>
      <w:r w:rsidR="00212379">
        <w:rPr>
          <w:rFonts w:hint="cs"/>
          <w:rtl/>
        </w:rPr>
        <w:t xml:space="preserve">כללי </w:t>
      </w:r>
      <w:r w:rsidR="00444CB8">
        <w:rPr>
          <w:rtl/>
        </w:rPr>
        <w:t>–</w:t>
      </w:r>
      <w:r w:rsidR="00212379">
        <w:rPr>
          <w:rFonts w:hint="cs"/>
          <w:rtl/>
        </w:rPr>
        <w:t xml:space="preserve"> </w:t>
      </w:r>
      <w:r w:rsidR="00723FBA">
        <w:rPr>
          <w:rFonts w:hint="cs"/>
          <w:rtl/>
        </w:rPr>
        <w:t xml:space="preserve">חיפוש </w:t>
      </w:r>
      <w:r w:rsidR="00212379">
        <w:rPr>
          <w:rFonts w:hint="cs"/>
          <w:rtl/>
        </w:rPr>
        <w:t xml:space="preserve">במרחב המצבים </w:t>
      </w:r>
      <w:r w:rsidR="00723FBA">
        <w:rPr>
          <w:rtl/>
        </w:rPr>
        <w:t>–</w:t>
      </w:r>
      <w:r w:rsidR="00723FBA">
        <w:rPr>
          <w:rFonts w:hint="cs"/>
          <w:rtl/>
        </w:rPr>
        <w:t xml:space="preserve"> שבו גם כללי־הגיזום וגם סדר־החיפוש ניתנים לבחירה. הדבר מאפשר להשתמש בשני סוגי כללי־הגיזום בו־זמנית עם כל אחד מהסדרים</w:t>
      </w:r>
      <w:r w:rsidR="005E2413">
        <w:rPr>
          <w:rFonts w:hint="cs"/>
          <w:rtl/>
        </w:rPr>
        <w:t>.</w:t>
      </w:r>
    </w:p>
  </w:footnote>
  <w:footnote w:id="3">
    <w:p w14:paraId="256DF46D" w14:textId="77777777" w:rsidR="00E65B68" w:rsidRDefault="00E65B68" w:rsidP="00E65B68">
      <w:pPr>
        <w:pStyle w:val="a8"/>
        <w:bidi/>
      </w:pPr>
      <w:r w:rsidRPr="00E370DC">
        <w:footnoteRef/>
      </w:r>
      <w:r>
        <w:rPr>
          <w:rtl/>
        </w:rPr>
        <w:t xml:space="preserve"> </w:t>
      </w:r>
      <w:r>
        <w:rPr>
          <w:rtl/>
        </w:rPr>
        <w:tab/>
      </w:r>
      <w:r>
        <w:rPr>
          <w:rFonts w:hint="cs"/>
          <w:rtl/>
        </w:rPr>
        <w:t xml:space="preserve">האתר </w:t>
      </w:r>
      <w:hyperlink r:id="rId1" w:history="1">
        <w:r w:rsidRPr="00171F0F">
          <w:rPr>
            <w:rStyle w:val="Hyperlink"/>
          </w:rPr>
          <w:t>http://www.spliddit.org/apps/goods</w:t>
        </w:r>
      </w:hyperlink>
      <w:r>
        <w:rPr>
          <w:rFonts w:hint="cs"/>
          <w:rtl/>
        </w:rPr>
        <w:t xml:space="preserve"> </w:t>
      </w:r>
    </w:p>
  </w:footnote>
  <w:footnote w:id="4">
    <w:p w14:paraId="103DF2C4" w14:textId="77777777" w:rsidR="00C31CDF" w:rsidRDefault="00C31CDF" w:rsidP="00C31CDF">
      <w:pPr>
        <w:pStyle w:val="a8"/>
        <w:bidi/>
        <w:rPr>
          <w:rtl/>
        </w:rPr>
      </w:pPr>
      <w:r>
        <w:rPr>
          <w:rStyle w:val="aa"/>
          <w:rtl/>
        </w:rPr>
        <w:t>**</w:t>
      </w:r>
      <w:r>
        <w:rPr>
          <w:rtl/>
        </w:rPr>
        <w:t xml:space="preserve"> </w:t>
      </w:r>
      <w:r w:rsidRPr="009E6826">
        <w:rPr>
          <w:rFonts w:ascii="David" w:hAnsi="David" w:hint="cs"/>
          <w:rtl/>
        </w:rPr>
        <w:t>תת-סעיף</w:t>
      </w:r>
      <w:r w:rsidRPr="009E6826">
        <w:rPr>
          <w:rFonts w:ascii="David" w:hAnsi="David"/>
          <w:rtl/>
        </w:rPr>
        <w:t xml:space="preserve"> </w:t>
      </w:r>
      <w:r w:rsidRPr="009E6826">
        <w:rPr>
          <w:rFonts w:ascii="David" w:hAnsi="David" w:hint="cs"/>
          <w:rtl/>
        </w:rPr>
        <w:t xml:space="preserve">זה </w:t>
      </w:r>
      <w:r w:rsidRPr="009E6826">
        <w:rPr>
          <w:rFonts w:ascii="David" w:hAnsi="David"/>
          <w:rtl/>
        </w:rPr>
        <w:t>מומלץ למתקדמים בלבד</w:t>
      </w:r>
      <w:r w:rsidRPr="009E6826">
        <w:rPr>
          <w:rFonts w:ascii="David" w:hAnsi="David" w:hint="cs"/>
          <w:rtl/>
        </w:rPr>
        <w:t>.</w:t>
      </w:r>
    </w:p>
  </w:footnote>
  <w:footnote w:id="5">
    <w:p w14:paraId="0646C43B" w14:textId="77777777" w:rsidR="00E65B68" w:rsidRDefault="00E65B68" w:rsidP="00E65B68">
      <w:pPr>
        <w:pStyle w:val="a8"/>
        <w:bidi/>
      </w:pPr>
      <w:r w:rsidRPr="00E370DC">
        <w:footnoteRef/>
      </w:r>
      <w:r>
        <w:rPr>
          <w:rtl/>
        </w:rPr>
        <w:t xml:space="preserve"> </w:t>
      </w:r>
      <w:r>
        <w:rPr>
          <w:rtl/>
        </w:rPr>
        <w:tab/>
      </w:r>
      <w:r>
        <w:rPr>
          <w:rFonts w:hint="cs"/>
          <w:rtl/>
        </w:rPr>
        <w:t>בחלוקת משאבים רציפים לשחקנים עם הערכות חיוביות, תמיד קיימות חלוקות עם מכפלת־ערכים חיובית, למשל, החלוקה השווה.</w:t>
      </w:r>
    </w:p>
  </w:footnote>
  <w:footnote w:id="6">
    <w:p w14:paraId="63E2BB9C" w14:textId="77777777" w:rsidR="00E65B68" w:rsidRDefault="00E65B68" w:rsidP="00E65B68">
      <w:pPr>
        <w:pStyle w:val="a8"/>
        <w:bidi/>
        <w:rPr>
          <w:rtl/>
        </w:rPr>
      </w:pPr>
      <w:r>
        <w:rPr>
          <w:rStyle w:val="aa"/>
          <w:rtl/>
        </w:rPr>
        <w:t>**</w:t>
      </w:r>
      <w:r>
        <w:rPr>
          <w:rtl/>
        </w:rPr>
        <w:t xml:space="preserve"> </w:t>
      </w:r>
      <w:r w:rsidRPr="009E6826">
        <w:rPr>
          <w:rFonts w:ascii="David" w:hAnsi="David" w:hint="cs"/>
          <w:rtl/>
        </w:rPr>
        <w:t>תת-סעיף</w:t>
      </w:r>
      <w:r w:rsidRPr="009E6826">
        <w:rPr>
          <w:rFonts w:ascii="David" w:hAnsi="David"/>
          <w:rtl/>
        </w:rPr>
        <w:t xml:space="preserve"> </w:t>
      </w:r>
      <w:r w:rsidRPr="009E6826">
        <w:rPr>
          <w:rFonts w:ascii="David" w:hAnsi="David" w:hint="cs"/>
          <w:rtl/>
        </w:rPr>
        <w:t xml:space="preserve">זה </w:t>
      </w:r>
      <w:r w:rsidRPr="009E6826">
        <w:rPr>
          <w:rFonts w:ascii="David" w:hAnsi="David"/>
          <w:rtl/>
        </w:rPr>
        <w:t>מומלץ למתקדמים בלבד</w:t>
      </w:r>
      <w:r w:rsidRPr="009E6826">
        <w:rPr>
          <w:rFonts w:ascii="David" w:hAnsi="David" w:hint="cs"/>
          <w:rtl/>
        </w:rPr>
        <w:t>.</w:t>
      </w:r>
    </w:p>
  </w:footnote>
  <w:footnote w:id="7">
    <w:p w14:paraId="328B43A1" w14:textId="77777777" w:rsidR="00E65B68" w:rsidRPr="00B36E26" w:rsidRDefault="00E65B68" w:rsidP="00E65B68">
      <w:pPr>
        <w:pStyle w:val="a8"/>
        <w:bidi/>
        <w:rPr>
          <w:rtl/>
        </w:rPr>
      </w:pPr>
      <w:r>
        <w:rPr>
          <w:rStyle w:val="aa"/>
        </w:rPr>
        <w:footnoteRef/>
      </w:r>
      <w:r>
        <w:t xml:space="preserve"> </w:t>
      </w:r>
      <w:r w:rsidRPr="00B36E26">
        <w:rPr>
          <w:rtl/>
        </w:rPr>
        <w:t>על־פי טל גרינשפון, "אלגוריתמי זימון ושיבוץ", קורס באוניברסיטת אריאל.</w:t>
      </w:r>
    </w:p>
  </w:footnote>
  <w:footnote w:id="8">
    <w:p w14:paraId="23AE353B" w14:textId="77777777" w:rsidR="00E65B68" w:rsidRPr="00F00DE3" w:rsidRDefault="00E65B68" w:rsidP="00E65B68">
      <w:pPr>
        <w:pStyle w:val="a8"/>
        <w:bidi/>
        <w:rPr>
          <w:rtl/>
        </w:rPr>
      </w:pPr>
      <w:r>
        <w:rPr>
          <w:rStyle w:val="aa"/>
        </w:rPr>
        <w:footnoteRef/>
      </w:r>
      <w:r>
        <w:t xml:space="preserve"> </w:t>
      </w:r>
      <w:r w:rsidRPr="00F00DE3">
        <w:rPr>
          <w:rtl/>
        </w:rPr>
        <w:t xml:space="preserve">במדעי־המחשב, אלגוריתם המסוגל לטפל בכל קלט מייד כאשר הוא מגיע, ואינו צריך לדעת את כל רשימת הקלטים מראש, נקרא </w:t>
      </w:r>
      <w:r w:rsidRPr="00F00DE3">
        <w:rPr>
          <w:rStyle w:val="affffff6"/>
          <w:rtl/>
        </w:rPr>
        <w:t>אלגוריתם מקוון</w:t>
      </w:r>
      <w:r w:rsidRPr="00F00DE3">
        <w:rPr>
          <w:rtl/>
        </w:rPr>
        <w:t xml:space="preserve"> (</w:t>
      </w:r>
      <w:r w:rsidRPr="00F00DE3">
        <w:t>online algorithm</w:t>
      </w:r>
      <w:r w:rsidRPr="00F00DE3">
        <w:rPr>
          <w:rtl/>
        </w:rPr>
        <w:t xml:space="preserve">).  </w:t>
      </w:r>
      <w:r>
        <w:rPr>
          <w:rFonts w:hint="cs"/>
          <w:rtl/>
        </w:rPr>
        <w:t xml:space="preserve">אלגוריתם היודע מראש את כל הקלטים נקרא </w:t>
      </w:r>
      <w:r w:rsidRPr="00F00DE3">
        <w:rPr>
          <w:rStyle w:val="affffff6"/>
          <w:rtl/>
        </w:rPr>
        <w:t>אלגוריתם לא</w:t>
      </w:r>
      <w:r>
        <w:rPr>
          <w:rStyle w:val="affffff6"/>
          <w:rFonts w:hint="cs"/>
          <w:rtl/>
        </w:rPr>
        <w:t>־</w:t>
      </w:r>
      <w:r w:rsidRPr="00F00DE3">
        <w:rPr>
          <w:rStyle w:val="affffff6"/>
          <w:rtl/>
        </w:rPr>
        <w:t>מקוון</w:t>
      </w:r>
      <w:r w:rsidRPr="00F00DE3">
        <w:rPr>
          <w:rtl/>
        </w:rPr>
        <w:t xml:space="preserve"> (</w:t>
      </w:r>
      <w:r w:rsidRPr="00F00DE3">
        <w:t>offline algorithm</w:t>
      </w:r>
      <w:r w:rsidRPr="00F00DE3">
        <w:rPr>
          <w:rtl/>
        </w:rPr>
        <w:t>)</w:t>
      </w:r>
      <w:r>
        <w:rPr>
          <w:rFonts w:hint="cs"/>
          <w:rtl/>
        </w:rPr>
        <w:t>.</w:t>
      </w:r>
    </w:p>
  </w:footnote>
  <w:footnote w:id="9">
    <w:p w14:paraId="29ACFC8E" w14:textId="669F8FC4" w:rsidR="0005457B" w:rsidRPr="0005457B" w:rsidRDefault="0005457B" w:rsidP="0005457B">
      <w:pPr>
        <w:pStyle w:val="a8"/>
        <w:bidi/>
        <w:rPr>
          <w:rtl/>
        </w:rPr>
      </w:pPr>
      <w:r>
        <w:rPr>
          <w:rStyle w:val="aa"/>
        </w:rPr>
        <w:footnoteRef/>
      </w:r>
      <w:r>
        <w:t xml:space="preserve"> </w:t>
      </w:r>
      <w:r w:rsidRPr="0005457B">
        <w:rPr>
          <w:rFonts w:hint="cs"/>
          <w:rtl/>
        </w:rPr>
        <w:t xml:space="preserve"> אלגוריתם</w:t>
      </w:r>
      <w:r w:rsidR="00CA238F">
        <w:rPr>
          <w:rFonts w:hint="cs"/>
          <w:rtl/>
        </w:rPr>
        <w:t>־</w:t>
      </w:r>
      <w:r w:rsidR="003A28A7">
        <w:rPr>
          <w:rFonts w:hint="cs"/>
          <w:rtl/>
        </w:rPr>
        <w:t xml:space="preserve">חיפוש הגוזם רק מצבים זהים </w:t>
      </w:r>
      <w:r w:rsidRPr="0005457B">
        <w:rPr>
          <w:rFonts w:hint="cs"/>
          <w:rtl/>
        </w:rPr>
        <w:t xml:space="preserve">נקרא בספרות גם </w:t>
      </w:r>
      <w:r w:rsidRPr="005632EA">
        <w:rPr>
          <w:rStyle w:val="affffff6"/>
          <w:rFonts w:hint="cs"/>
          <w:rtl/>
        </w:rPr>
        <w:t xml:space="preserve">תיכנות דינאמי – </w:t>
      </w:r>
      <w:r w:rsidRPr="005632EA">
        <w:rPr>
          <w:rStyle w:val="affffff6"/>
        </w:rPr>
        <w:t>Dynamic programming</w:t>
      </w:r>
      <w:r>
        <w:rPr>
          <w:rFonts w:hint="cs"/>
          <w:rtl/>
        </w:rPr>
        <w:t>.</w:t>
      </w:r>
    </w:p>
  </w:footnote>
  <w:footnote w:id="10">
    <w:p w14:paraId="6D3CE5AF" w14:textId="77777777" w:rsidR="00E65B68" w:rsidRDefault="00E65B68" w:rsidP="00E65B68">
      <w:pPr>
        <w:pStyle w:val="a8"/>
        <w:bidi/>
        <w:rPr>
          <w:rtl/>
        </w:rPr>
      </w:pPr>
      <w:r>
        <w:rPr>
          <w:rStyle w:val="aa"/>
          <w:rtl/>
        </w:rPr>
        <w:t>**</w:t>
      </w:r>
      <w:r>
        <w:rPr>
          <w:rtl/>
        </w:rPr>
        <w:t xml:space="preserve"> </w:t>
      </w:r>
      <w:r w:rsidRPr="009E6826">
        <w:rPr>
          <w:rFonts w:ascii="David" w:hAnsi="David" w:hint="cs"/>
          <w:rtl/>
        </w:rPr>
        <w:t>תת-סעיף</w:t>
      </w:r>
      <w:r w:rsidRPr="009E6826">
        <w:rPr>
          <w:rFonts w:ascii="David" w:hAnsi="David"/>
          <w:rtl/>
        </w:rPr>
        <w:t xml:space="preserve"> </w:t>
      </w:r>
      <w:r w:rsidRPr="009E6826">
        <w:rPr>
          <w:rFonts w:ascii="David" w:hAnsi="David" w:hint="cs"/>
          <w:rtl/>
        </w:rPr>
        <w:t xml:space="preserve">זה </w:t>
      </w:r>
      <w:r w:rsidRPr="009E6826">
        <w:rPr>
          <w:rFonts w:ascii="David" w:hAnsi="David"/>
          <w:rtl/>
        </w:rPr>
        <w:t>מומלץ למתקדמים בלבד</w:t>
      </w:r>
      <w:r w:rsidRPr="009E6826">
        <w:rPr>
          <w:rFonts w:ascii="David" w:hAnsi="David" w:hint="cs"/>
          <w:rtl/>
        </w:rPr>
        <w:t>.</w:t>
      </w:r>
    </w:p>
  </w:footnote>
  <w:footnote w:id="11">
    <w:p w14:paraId="5DCCB505" w14:textId="77777777" w:rsidR="0018772B" w:rsidRDefault="0018772B" w:rsidP="0018772B">
      <w:pPr>
        <w:pStyle w:val="a8"/>
        <w:bidi/>
        <w:rPr>
          <w:rtl/>
        </w:rPr>
      </w:pPr>
      <w:r>
        <w:rPr>
          <w:rStyle w:val="aa"/>
          <w:rtl/>
        </w:rPr>
        <w:t>**</w:t>
      </w:r>
      <w:r>
        <w:rPr>
          <w:rtl/>
        </w:rPr>
        <w:t xml:space="preserve"> </w:t>
      </w:r>
      <w:r w:rsidRPr="009E6826">
        <w:rPr>
          <w:rFonts w:ascii="David" w:hAnsi="David" w:hint="cs"/>
          <w:rtl/>
        </w:rPr>
        <w:t>תת-סעיף</w:t>
      </w:r>
      <w:r w:rsidRPr="009E6826">
        <w:rPr>
          <w:rFonts w:ascii="David" w:hAnsi="David"/>
          <w:rtl/>
        </w:rPr>
        <w:t xml:space="preserve"> </w:t>
      </w:r>
      <w:r w:rsidRPr="009E6826">
        <w:rPr>
          <w:rFonts w:ascii="David" w:hAnsi="David" w:hint="cs"/>
          <w:rtl/>
        </w:rPr>
        <w:t xml:space="preserve">זה </w:t>
      </w:r>
      <w:r w:rsidRPr="009E6826">
        <w:rPr>
          <w:rFonts w:ascii="David" w:hAnsi="David"/>
          <w:rtl/>
        </w:rPr>
        <w:t>מומלץ למתקדמים בלבד</w:t>
      </w:r>
      <w:r w:rsidRPr="009E6826">
        <w:rPr>
          <w:rFonts w:ascii="David" w:hAnsi="David" w:hint="cs"/>
          <w:rtl/>
        </w:rPr>
        <w:t>.</w:t>
      </w:r>
    </w:p>
  </w:footnote>
  <w:footnote w:id="12">
    <w:p w14:paraId="54444ED4" w14:textId="77777777" w:rsidR="00E65B68" w:rsidRDefault="00E65B68" w:rsidP="00E65B68">
      <w:pPr>
        <w:pStyle w:val="a8"/>
        <w:bidi/>
        <w:rPr>
          <w:rtl/>
        </w:rPr>
      </w:pPr>
      <w:r>
        <w:rPr>
          <w:rStyle w:val="aa"/>
          <w:rtl/>
        </w:rPr>
        <w:t>**</w:t>
      </w:r>
      <w:r>
        <w:rPr>
          <w:rtl/>
        </w:rPr>
        <w:t xml:space="preserve"> </w:t>
      </w:r>
      <w:r w:rsidRPr="009E6826">
        <w:rPr>
          <w:rFonts w:ascii="David" w:hAnsi="David" w:hint="cs"/>
          <w:rtl/>
        </w:rPr>
        <w:t>תת-סעיף</w:t>
      </w:r>
      <w:r w:rsidRPr="009E6826">
        <w:rPr>
          <w:rFonts w:ascii="David" w:hAnsi="David"/>
          <w:rtl/>
        </w:rPr>
        <w:t xml:space="preserve"> </w:t>
      </w:r>
      <w:r w:rsidRPr="009E6826">
        <w:rPr>
          <w:rFonts w:ascii="David" w:hAnsi="David" w:hint="cs"/>
          <w:rtl/>
        </w:rPr>
        <w:t xml:space="preserve">זה </w:t>
      </w:r>
      <w:r w:rsidRPr="009E6826">
        <w:rPr>
          <w:rFonts w:ascii="David" w:hAnsi="David"/>
          <w:rtl/>
        </w:rPr>
        <w:t>מומלץ למתקדמים בלבד</w:t>
      </w:r>
      <w:r w:rsidRPr="009E6826">
        <w:rPr>
          <w:rFonts w:ascii="David" w:hAnsi="David"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8E589" w14:textId="77777777" w:rsidR="00BD0B8D" w:rsidRDefault="00BD0B8D" w:rsidP="00213D70">
    <w:pPr>
      <w:pStyle w:val="af1"/>
      <w:pBdr>
        <w:bottom w:val="single" w:sz="2" w:space="1" w:color="auto"/>
      </w:pBdr>
      <w:spacing w:line="240" w:lineRule="auto"/>
      <w:rPr>
        <w:rtl/>
      </w:rPr>
    </w:pPr>
    <w:r>
      <w:rPr>
        <w:noProof/>
        <w:rtl/>
      </w:rPr>
      <mc:AlternateContent>
        <mc:Choice Requires="wps">
          <w:drawing>
            <wp:anchor distT="0" distB="0" distL="114300" distR="114300" simplePos="0" relativeHeight="251661312" behindDoc="0" locked="0" layoutInCell="1" allowOverlap="1" wp14:anchorId="2CE98AFA" wp14:editId="16857104">
              <wp:simplePos x="0" y="0"/>
              <wp:positionH relativeFrom="column">
                <wp:posOffset>6247765</wp:posOffset>
              </wp:positionH>
              <wp:positionV relativeFrom="paragraph">
                <wp:posOffset>819150</wp:posOffset>
              </wp:positionV>
              <wp:extent cx="0" cy="9286875"/>
              <wp:effectExtent l="0" t="0" r="0" b="0"/>
              <wp:wrapNone/>
              <wp:docPr id="21" name="מחבר ישר 21"/>
              <wp:cNvGraphicFramePr/>
              <a:graphic xmlns:a="http://schemas.openxmlformats.org/drawingml/2006/main">
                <a:graphicData uri="http://schemas.microsoft.com/office/word/2010/wordprocessingShape">
                  <wps:wsp>
                    <wps:cNvCnPr/>
                    <wps:spPr>
                      <a:xfrm>
                        <a:off x="0" y="0"/>
                        <a:ext cx="0" cy="9286875"/>
                      </a:xfrm>
                      <a:prstGeom prst="line">
                        <a:avLst/>
                      </a:prstGeom>
                      <a:ln>
                        <a:no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C62A54" id="מחבר ישר 2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1.95pt,64.5pt" to="491.95pt,79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rLMpAEAAKwDAAAOAAAAZHJzL2Uyb0RvYy54bWysU02P2yAQvVfqf0DcG5xIu02tOHvY1fZS&#10;tat+/AAWDzESMGigsfPvCzhxqrZS1WovYxjmPd48xru7yVl2BIoGfcfXq4Yz8Ap74w8d//b18c2W&#10;s5ik76VFDx0/QeR3+9evdmNoYYMD2h6IZRIf2zF0fEgptEJENYCTcYUBfD7USE6mvKWD6EmOmd1Z&#10;sWmaWzEi9YFQQYw5+zAf8n3l1xpU+qR1hMRsx7O2VCPV+Fyi2O9keyAZBqPOMuR/qHDS+HzpQvUg&#10;k2TfyfxG5YwijKjTSqETqLVRUHvI3aybX7r5MsgAtZdsTgyLTfHlaNXH471/omzDGGIbwxOVLiZN&#10;rnyzPjZVs06LWTAlpuakytl3m+3t9u1NMVJcgYFieg/oWFl03Bpf+pCtPH6IaS69lJS09SV6fDTW&#10;zqclI66S6iqdLMzVn0Ez02cR68papwXuLbGjzO8slQKf1mdJ1ufqAtOZfAE2fwee6wsU6iT9C3hB&#10;1JvRpwXsjEf60+1pukjWc/3FgbnvYsEz9qf6WNWaPBLV9PP4lpn7eV/h159s/wMAAP//AwBQSwME&#10;FAAGAAgAAAAhAJAEWSffAAAADAEAAA8AAABkcnMvZG93bnJldi54bWxMj8FOwzAQRO9I/IO1SNyo&#10;01aFOMSpEAg4cGqLVHFz4yUJjddR7Cbp37OIAxx35ml2Jl9PrhUD9qHxpGE+S0Agld42VGl43z3f&#10;pCBCNGRN6wk1nDHAuri8yE1m/UgbHLaxEhxCITMa6hi7TMpQ1uhMmPkOib1P3zsT+ewraXszcrhr&#10;5SJJbqUzDfGH2nT4WGN53J6chvB03Puvj/E1HVS/w7fzvrx7WWp9fTU93IOIOMU/GH7qc3UouNPB&#10;n8gG0WpQ6VIxysZC8SgmfpUDKys1X4Escvl/RPENAAD//wMAUEsBAi0AFAAGAAgAAAAhALaDOJL+&#10;AAAA4QEAABMAAAAAAAAAAAAAAAAAAAAAAFtDb250ZW50X1R5cGVzXS54bWxQSwECLQAUAAYACAAA&#10;ACEAOP0h/9YAAACUAQAACwAAAAAAAAAAAAAAAAAvAQAAX3JlbHMvLnJlbHNQSwECLQAUAAYACAAA&#10;ACEA2BqyzKQBAACsAwAADgAAAAAAAAAAAAAAAAAuAgAAZHJzL2Uyb0RvYy54bWxQSwECLQAUAAYA&#10;CAAAACEAkARZJ98AAAAMAQAADwAAAAAAAAAAAAAAAAD+AwAAZHJzL2Rvd25yZXYueG1sUEsFBgAA&#10;AAAEAAQA8wAAAAoFAAAAAA==&#10;" stroked="f"/>
          </w:pict>
        </mc:Fallback>
      </mc:AlternateContent>
    </w:r>
    <w:r w:rsidRPr="00CB3FA3">
      <w:rPr>
        <w:rStyle w:val="af0"/>
        <w:rtl/>
      </w:rPr>
      <w:fldChar w:fldCharType="begin"/>
    </w:r>
    <w:r w:rsidRPr="00CB3FA3">
      <w:rPr>
        <w:rStyle w:val="af0"/>
        <w:rtl/>
      </w:rPr>
      <w:instrText xml:space="preserve"> </w:instrText>
    </w:r>
    <w:r w:rsidRPr="00CB3FA3">
      <w:rPr>
        <w:rStyle w:val="af0"/>
      </w:rPr>
      <w:instrText>PAGE</w:instrText>
    </w:r>
    <w:r w:rsidRPr="00CB3FA3">
      <w:rPr>
        <w:rStyle w:val="af0"/>
        <w:rtl/>
      </w:rPr>
      <w:instrText xml:space="preserve"> </w:instrText>
    </w:r>
    <w:r w:rsidRPr="00CB3FA3">
      <w:rPr>
        <w:rStyle w:val="af0"/>
        <w:rtl/>
      </w:rPr>
      <w:fldChar w:fldCharType="separate"/>
    </w:r>
    <w:r w:rsidR="00B154DC">
      <w:rPr>
        <w:rStyle w:val="af0"/>
        <w:noProof/>
        <w:rtl/>
      </w:rPr>
      <w:t>2</w:t>
    </w:r>
    <w:r w:rsidRPr="00CB3FA3">
      <w:rPr>
        <w:rStyle w:val="af0"/>
        <w:rtl/>
      </w:rPr>
      <w:fldChar w:fldCharType="end"/>
    </w:r>
    <w:r>
      <w:rPr>
        <w:rtl/>
      </w:rPr>
      <w:t> </w:t>
    </w:r>
    <w:r>
      <w:rPr>
        <w:rFonts w:hint="cs"/>
        <w:rtl/>
      </w:rPr>
      <w:t>אלגוריתמי חלוקה הוגנת</w:t>
    </w:r>
  </w:p>
  <w:p w14:paraId="688C7272" w14:textId="77777777" w:rsidR="00382861" w:rsidRDefault="0038286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A62AE" w14:textId="2F8DBD11" w:rsidR="00BD0B8D" w:rsidRPr="00CA5F2A" w:rsidRDefault="00BD0B8D" w:rsidP="00C300EC">
    <w:pPr>
      <w:pStyle w:val="af1"/>
      <w:pBdr>
        <w:bottom w:val="single" w:sz="2" w:space="0" w:color="auto"/>
      </w:pBdr>
      <w:tabs>
        <w:tab w:val="clear" w:pos="4153"/>
        <w:tab w:val="clear" w:pos="8306"/>
      </w:tabs>
      <w:spacing w:line="240" w:lineRule="auto"/>
      <w:jc w:val="right"/>
    </w:pPr>
    <w:r>
      <w:rPr>
        <w:noProof/>
        <w:rtl/>
      </w:rPr>
      <mc:AlternateContent>
        <mc:Choice Requires="wps">
          <w:drawing>
            <wp:anchor distT="0" distB="0" distL="114300" distR="114300" simplePos="0" relativeHeight="251663360" behindDoc="0" locked="0" layoutInCell="1" allowOverlap="1" wp14:anchorId="184D51EA" wp14:editId="694C3EF8">
              <wp:simplePos x="0" y="0"/>
              <wp:positionH relativeFrom="column">
                <wp:posOffset>-1997710</wp:posOffset>
              </wp:positionH>
              <wp:positionV relativeFrom="paragraph">
                <wp:posOffset>828675</wp:posOffset>
              </wp:positionV>
              <wp:extent cx="0" cy="9286875"/>
              <wp:effectExtent l="0" t="0" r="0" b="0"/>
              <wp:wrapNone/>
              <wp:docPr id="4" name="מחבר ישר 4"/>
              <wp:cNvGraphicFramePr/>
              <a:graphic xmlns:a="http://schemas.openxmlformats.org/drawingml/2006/main">
                <a:graphicData uri="http://schemas.microsoft.com/office/word/2010/wordprocessingShape">
                  <wps:wsp>
                    <wps:cNvCnPr/>
                    <wps:spPr>
                      <a:xfrm>
                        <a:off x="0" y="0"/>
                        <a:ext cx="0" cy="9286875"/>
                      </a:xfrm>
                      <a:prstGeom prst="line">
                        <a:avLst/>
                      </a:prstGeom>
                      <a:ln>
                        <a:no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3B3C6B" id="מחבר ישר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5.25pt" to="-157.3pt,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rLMpAEAAKwDAAAOAAAAZHJzL2Uyb0RvYy54bWysU02P2yAQvVfqf0DcG5xIu02tOHvY1fZS&#10;tat+/AAWDzESMGigsfPvCzhxqrZS1WovYxjmPd48xru7yVl2BIoGfcfXq4Yz8Ap74w8d//b18c2W&#10;s5ik76VFDx0/QeR3+9evdmNoYYMD2h6IZRIf2zF0fEgptEJENYCTcYUBfD7USE6mvKWD6EmOmd1Z&#10;sWmaWzEi9YFQQYw5+zAf8n3l1xpU+qR1hMRsx7O2VCPV+Fyi2O9keyAZBqPOMuR/qHDS+HzpQvUg&#10;k2TfyfxG5YwijKjTSqETqLVRUHvI3aybX7r5MsgAtZdsTgyLTfHlaNXH471/omzDGGIbwxOVLiZN&#10;rnyzPjZVs06LWTAlpuakytl3m+3t9u1NMVJcgYFieg/oWFl03Bpf+pCtPH6IaS69lJS09SV6fDTW&#10;zqclI66S6iqdLMzVn0Ez02cR68papwXuLbGjzO8slQKf1mdJ1ufqAtOZfAE2fwee6wsU6iT9C3hB&#10;1JvRpwXsjEf60+1pukjWc/3FgbnvYsEz9qf6WNWaPBLV9PP4lpn7eV/h159s/wMAAP//AwBQSwME&#10;FAAGAAgAAAAhAJIxK1jhAAAADgEAAA8AAABkcnMvZG93bnJldi54bWxMj8FOwzAQRO9I/IO1SNxa&#10;u4SWNsSpEAg49ESLVHFzkyUJjdeR7Sbp37NISHDcmafZmWw92lb06EPjSMNsqkAgFa5sqNLwvnue&#10;LEGEaKg0rSPUcMYA6/zyIjNp6QZ6w34bK8EhFFKjoY6xS6UMRY3WhKnrkNj7dN6ayKevZOnNwOG2&#10;lTdKLaQ1DfGH2nT4WGNx3J6shvB03Luvj+F12a/8DjfnfXH3kmh9fTU+3IOIOMY/GH7qc3XIudPB&#10;nagMotUwSWa3C2bZSdQcBCO/0oGl+SpRIPNM/p+RfwMAAP//AwBQSwECLQAUAAYACAAAACEAtoM4&#10;kv4AAADhAQAAEwAAAAAAAAAAAAAAAAAAAAAAW0NvbnRlbnRfVHlwZXNdLnhtbFBLAQItABQABgAI&#10;AAAAIQA4/SH/1gAAAJQBAAALAAAAAAAAAAAAAAAAAC8BAABfcmVscy8ucmVsc1BLAQItABQABgAI&#10;AAAAIQDYGrLMpAEAAKwDAAAOAAAAAAAAAAAAAAAAAC4CAABkcnMvZTJvRG9jLnhtbFBLAQItABQA&#10;BgAIAAAAIQCSMStY4QAAAA4BAAAPAAAAAAAAAAAAAAAAAP4DAABkcnMvZG93bnJldi54bWxQSwUG&#10;AAAAAAQABADzAAAADAUAAAAA&#10;" stroked="f"/>
          </w:pict>
        </mc:Fallback>
      </mc:AlternateContent>
    </w:r>
    <w:r w:rsidR="00B4459E">
      <w:rPr>
        <w:rFonts w:hint="cs"/>
        <w:rtl/>
      </w:rPr>
      <w:t xml:space="preserve">פרק </w:t>
    </w:r>
    <w:r w:rsidR="00421B05">
      <w:t>5</w:t>
    </w:r>
    <w:r>
      <w:rPr>
        <w:rtl/>
      </w:rPr>
      <w:t> </w:t>
    </w:r>
    <w:r>
      <w:rPr>
        <w:rFonts w:hint="cs"/>
        <w:rtl/>
      </w:rPr>
      <w:t>|</w:t>
    </w:r>
    <w:r>
      <w:rPr>
        <w:rtl/>
      </w:rPr>
      <w:t> </w:t>
    </w:r>
    <w:r w:rsidR="00B4459E">
      <w:rPr>
        <w:rFonts w:hint="cs"/>
        <w:rtl/>
      </w:rPr>
      <w:t>חלוקה</w:t>
    </w:r>
    <w:r w:rsidR="00B30ACF">
      <w:rPr>
        <w:rFonts w:hint="cs"/>
        <w:rtl/>
      </w:rPr>
      <w:t xml:space="preserve"> </w:t>
    </w:r>
    <w:r w:rsidR="00421B05">
      <w:rPr>
        <w:rFonts w:hint="cs"/>
        <w:rtl/>
      </w:rPr>
      <w:t>מיטבית של חפצים בדידים</w:t>
    </w:r>
    <w:r w:rsidR="00B30ACF">
      <w:rPr>
        <w:rtl/>
      </w:rPr>
      <w:t xml:space="preserve"> </w:t>
    </w:r>
    <w:r>
      <w:rPr>
        <w:rtl/>
      </w:rPr>
      <w:t> </w:t>
    </w:r>
    <w:r w:rsidRPr="00F23F42">
      <w:rPr>
        <w:rStyle w:val="af0"/>
        <w:rtl/>
      </w:rPr>
      <w:fldChar w:fldCharType="begin"/>
    </w:r>
    <w:r w:rsidRPr="00F23F42">
      <w:rPr>
        <w:rStyle w:val="af0"/>
        <w:rtl/>
      </w:rPr>
      <w:instrText xml:space="preserve"> </w:instrText>
    </w:r>
    <w:r w:rsidRPr="00F23F42">
      <w:rPr>
        <w:rStyle w:val="af0"/>
      </w:rPr>
      <w:instrText>PAGE</w:instrText>
    </w:r>
    <w:r w:rsidRPr="00F23F42">
      <w:rPr>
        <w:rStyle w:val="af0"/>
        <w:rtl/>
      </w:rPr>
      <w:instrText xml:space="preserve"> </w:instrText>
    </w:r>
    <w:r w:rsidRPr="00F23F42">
      <w:rPr>
        <w:rStyle w:val="af0"/>
        <w:rtl/>
      </w:rPr>
      <w:fldChar w:fldCharType="separate"/>
    </w:r>
    <w:r w:rsidR="00B154DC">
      <w:rPr>
        <w:rStyle w:val="af0"/>
        <w:noProof/>
        <w:rtl/>
      </w:rPr>
      <w:t>5</w:t>
    </w:r>
    <w:r w:rsidRPr="00F23F42">
      <w:rPr>
        <w:rStyle w:val="af0"/>
        <w:rtl/>
      </w:rPr>
      <w:fldChar w:fldCharType="end"/>
    </w:r>
  </w:p>
  <w:p w14:paraId="22FF9503" w14:textId="77777777" w:rsidR="00382861" w:rsidRDefault="003828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0A7B"/>
    <w:multiLevelType w:val="multilevel"/>
    <w:tmpl w:val="9C1A1D1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472319C"/>
    <w:multiLevelType w:val="hybridMultilevel"/>
    <w:tmpl w:val="D9263B8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CC34B3"/>
    <w:multiLevelType w:val="multilevel"/>
    <w:tmpl w:val="C5142A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262ED"/>
    <w:multiLevelType w:val="hybridMultilevel"/>
    <w:tmpl w:val="F452B9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E0C25B6"/>
    <w:multiLevelType w:val="hybridMultilevel"/>
    <w:tmpl w:val="C154557A"/>
    <w:lvl w:ilvl="0" w:tplc="687837BE">
      <w:start w:val="65"/>
      <w:numFmt w:val="bullet"/>
      <w:lvlText w:val=""/>
      <w:lvlJc w:val="left"/>
      <w:pPr>
        <w:ind w:left="1211" w:hanging="360"/>
      </w:pPr>
      <w:rPr>
        <w:rFonts w:ascii="Wingdings" w:eastAsiaTheme="minorHAnsi" w:hAnsi="Wingdings" w:cs="David" w:hint="default"/>
      </w:rPr>
    </w:lvl>
    <w:lvl w:ilvl="1" w:tplc="20000003" w:tentative="1">
      <w:start w:val="1"/>
      <w:numFmt w:val="bullet"/>
      <w:lvlText w:val="o"/>
      <w:lvlJc w:val="left"/>
      <w:pPr>
        <w:ind w:left="1931" w:hanging="360"/>
      </w:pPr>
      <w:rPr>
        <w:rFonts w:ascii="Courier New" w:hAnsi="Courier New" w:cs="Courier New" w:hint="default"/>
      </w:rPr>
    </w:lvl>
    <w:lvl w:ilvl="2" w:tplc="20000005" w:tentative="1">
      <w:start w:val="1"/>
      <w:numFmt w:val="bullet"/>
      <w:lvlText w:val=""/>
      <w:lvlJc w:val="left"/>
      <w:pPr>
        <w:ind w:left="2651" w:hanging="360"/>
      </w:pPr>
      <w:rPr>
        <w:rFonts w:ascii="Wingdings" w:hAnsi="Wingdings" w:hint="default"/>
      </w:rPr>
    </w:lvl>
    <w:lvl w:ilvl="3" w:tplc="20000001" w:tentative="1">
      <w:start w:val="1"/>
      <w:numFmt w:val="bullet"/>
      <w:lvlText w:val=""/>
      <w:lvlJc w:val="left"/>
      <w:pPr>
        <w:ind w:left="3371" w:hanging="360"/>
      </w:pPr>
      <w:rPr>
        <w:rFonts w:ascii="Symbol" w:hAnsi="Symbol" w:hint="default"/>
      </w:rPr>
    </w:lvl>
    <w:lvl w:ilvl="4" w:tplc="20000003" w:tentative="1">
      <w:start w:val="1"/>
      <w:numFmt w:val="bullet"/>
      <w:lvlText w:val="o"/>
      <w:lvlJc w:val="left"/>
      <w:pPr>
        <w:ind w:left="4091" w:hanging="360"/>
      </w:pPr>
      <w:rPr>
        <w:rFonts w:ascii="Courier New" w:hAnsi="Courier New" w:cs="Courier New" w:hint="default"/>
      </w:rPr>
    </w:lvl>
    <w:lvl w:ilvl="5" w:tplc="20000005" w:tentative="1">
      <w:start w:val="1"/>
      <w:numFmt w:val="bullet"/>
      <w:lvlText w:val=""/>
      <w:lvlJc w:val="left"/>
      <w:pPr>
        <w:ind w:left="4811" w:hanging="360"/>
      </w:pPr>
      <w:rPr>
        <w:rFonts w:ascii="Wingdings" w:hAnsi="Wingdings" w:hint="default"/>
      </w:rPr>
    </w:lvl>
    <w:lvl w:ilvl="6" w:tplc="20000001" w:tentative="1">
      <w:start w:val="1"/>
      <w:numFmt w:val="bullet"/>
      <w:lvlText w:val=""/>
      <w:lvlJc w:val="left"/>
      <w:pPr>
        <w:ind w:left="5531" w:hanging="360"/>
      </w:pPr>
      <w:rPr>
        <w:rFonts w:ascii="Symbol" w:hAnsi="Symbol" w:hint="default"/>
      </w:rPr>
    </w:lvl>
    <w:lvl w:ilvl="7" w:tplc="20000003" w:tentative="1">
      <w:start w:val="1"/>
      <w:numFmt w:val="bullet"/>
      <w:lvlText w:val="o"/>
      <w:lvlJc w:val="left"/>
      <w:pPr>
        <w:ind w:left="6251" w:hanging="360"/>
      </w:pPr>
      <w:rPr>
        <w:rFonts w:ascii="Courier New" w:hAnsi="Courier New" w:cs="Courier New" w:hint="default"/>
      </w:rPr>
    </w:lvl>
    <w:lvl w:ilvl="8" w:tplc="20000005" w:tentative="1">
      <w:start w:val="1"/>
      <w:numFmt w:val="bullet"/>
      <w:lvlText w:val=""/>
      <w:lvlJc w:val="left"/>
      <w:pPr>
        <w:ind w:left="6971" w:hanging="360"/>
      </w:pPr>
      <w:rPr>
        <w:rFonts w:ascii="Wingdings" w:hAnsi="Wingdings" w:hint="default"/>
      </w:rPr>
    </w:lvl>
  </w:abstractNum>
  <w:abstractNum w:abstractNumId="5" w15:restartNumberingAfterBreak="0">
    <w:nsid w:val="0F3D4665"/>
    <w:multiLevelType w:val="multilevel"/>
    <w:tmpl w:val="8280CFD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17FAB"/>
    <w:multiLevelType w:val="hybridMultilevel"/>
    <w:tmpl w:val="36AEFBAA"/>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161E2188"/>
    <w:multiLevelType w:val="multilevel"/>
    <w:tmpl w:val="2A60279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19F87F3D"/>
    <w:multiLevelType w:val="multilevel"/>
    <w:tmpl w:val="46D23B3E"/>
    <w:numStyleLink w:val="a"/>
  </w:abstractNum>
  <w:abstractNum w:abstractNumId="9" w15:restartNumberingAfterBreak="0">
    <w:nsid w:val="20330367"/>
    <w:multiLevelType w:val="hybridMultilevel"/>
    <w:tmpl w:val="BF44309C"/>
    <w:lvl w:ilvl="0" w:tplc="559C9B98">
      <w:start w:val="1"/>
      <w:numFmt w:val="bullet"/>
      <w:pStyle w:val="a0"/>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133CE5"/>
    <w:multiLevelType w:val="multilevel"/>
    <w:tmpl w:val="4A1C7C48"/>
    <w:lvl w:ilvl="0">
      <w:start w:val="1"/>
      <w:numFmt w:val="decimal"/>
      <w:lvlText w:val="6.%1"/>
      <w:lvlJc w:val="left"/>
      <w:pPr>
        <w:ind w:left="0" w:firstLine="0"/>
      </w:pPr>
      <w:rPr>
        <w:rFonts w:hint="default"/>
      </w:rPr>
    </w:lvl>
    <w:lvl w:ilvl="1">
      <w:start w:val="1"/>
      <w:numFmt w:val="decimal"/>
      <w:lvlText w:val="6.%1.%2"/>
      <w:lvlJc w:val="left"/>
      <w:pPr>
        <w:tabs>
          <w:tab w:val="num" w:pos="1077"/>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15C56AF"/>
    <w:multiLevelType w:val="multilevel"/>
    <w:tmpl w:val="65BC53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37739"/>
    <w:multiLevelType w:val="multilevel"/>
    <w:tmpl w:val="46D23B3E"/>
    <w:numStyleLink w:val="a"/>
  </w:abstractNum>
  <w:abstractNum w:abstractNumId="13" w15:restartNumberingAfterBreak="0">
    <w:nsid w:val="3D9E2202"/>
    <w:multiLevelType w:val="multilevel"/>
    <w:tmpl w:val="46D23B3E"/>
    <w:styleLink w:val="a"/>
    <w:lvl w:ilvl="0">
      <w:start w:val="1"/>
      <w:numFmt w:val="decimal"/>
      <w:pStyle w:val="2"/>
      <w:lvlText w:val="5.%1"/>
      <w:lvlJc w:val="left"/>
      <w:pPr>
        <w:ind w:left="0" w:firstLine="0"/>
      </w:pPr>
      <w:rPr>
        <w:rFonts w:hint="default"/>
      </w:rPr>
    </w:lvl>
    <w:lvl w:ilvl="1">
      <w:start w:val="1"/>
      <w:numFmt w:val="decimal"/>
      <w:pStyle w:val="3"/>
      <w:lvlText w:val="5.%1.%2"/>
      <w:lvlJc w:val="left"/>
      <w:pPr>
        <w:tabs>
          <w:tab w:val="num" w:pos="1077"/>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2A20729"/>
    <w:multiLevelType w:val="multilevel"/>
    <w:tmpl w:val="DB54B23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B46EA8"/>
    <w:multiLevelType w:val="multilevel"/>
    <w:tmpl w:val="D5B29E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C7FD9"/>
    <w:multiLevelType w:val="hybridMultilevel"/>
    <w:tmpl w:val="EC04E72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7" w15:restartNumberingAfterBreak="0">
    <w:nsid w:val="4F9370D8"/>
    <w:multiLevelType w:val="hybridMultilevel"/>
    <w:tmpl w:val="BFB2CB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38D0C52"/>
    <w:multiLevelType w:val="hybridMultilevel"/>
    <w:tmpl w:val="A7AC076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8767BF2"/>
    <w:multiLevelType w:val="multilevel"/>
    <w:tmpl w:val="B1D6FC76"/>
    <w:lvl w:ilvl="0">
      <w:start w:val="1"/>
      <w:numFmt w:val="decimal"/>
      <w:pStyle w:val="1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20" w15:restartNumberingAfterBreak="0">
    <w:nsid w:val="598A52BA"/>
    <w:multiLevelType w:val="multilevel"/>
    <w:tmpl w:val="46D23B3E"/>
    <w:numStyleLink w:val="a"/>
  </w:abstractNum>
  <w:abstractNum w:abstractNumId="21" w15:restartNumberingAfterBreak="0">
    <w:nsid w:val="59961AE7"/>
    <w:multiLevelType w:val="hybridMultilevel"/>
    <w:tmpl w:val="980CB1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7294E61"/>
    <w:multiLevelType w:val="multilevel"/>
    <w:tmpl w:val="3362A22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D36166"/>
    <w:multiLevelType w:val="multilevel"/>
    <w:tmpl w:val="B1E40A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030429"/>
    <w:multiLevelType w:val="hybridMultilevel"/>
    <w:tmpl w:val="92D8DD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CCC2981"/>
    <w:multiLevelType w:val="hybridMultilevel"/>
    <w:tmpl w:val="C67E52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D6B6A3D"/>
    <w:multiLevelType w:val="hybridMultilevel"/>
    <w:tmpl w:val="0BD401BE"/>
    <w:lvl w:ilvl="0" w:tplc="7F94F5B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F3D519F"/>
    <w:multiLevelType w:val="hybridMultilevel"/>
    <w:tmpl w:val="2DFA18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F9155B1"/>
    <w:multiLevelType w:val="hybridMultilevel"/>
    <w:tmpl w:val="3E9E902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9" w15:restartNumberingAfterBreak="0">
    <w:nsid w:val="70F960AD"/>
    <w:multiLevelType w:val="hybridMultilevel"/>
    <w:tmpl w:val="4F6092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72EA526E"/>
    <w:multiLevelType w:val="hybridMultilevel"/>
    <w:tmpl w:val="04AED8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5B3284B"/>
    <w:multiLevelType w:val="hybridMultilevel"/>
    <w:tmpl w:val="1B5E58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97423D4"/>
    <w:multiLevelType w:val="hybridMultilevel"/>
    <w:tmpl w:val="33B2B816"/>
    <w:lvl w:ilvl="0" w:tplc="DB20F8D6">
      <w:start w:val="1"/>
      <w:numFmt w:val="bullet"/>
      <w:pStyle w:val="a1"/>
      <w:lvlText w:val=""/>
      <w:lvlJc w:val="left"/>
      <w:pPr>
        <w:ind w:left="360" w:hanging="360"/>
      </w:pPr>
      <w:rPr>
        <w:rFonts w:ascii="Symbol" w:hAnsi="Symbol" w:hint="default"/>
        <w:vertAlign w:val="baseline"/>
        <w:lang w:bidi="he-IL"/>
      </w:rPr>
    </w:lvl>
    <w:lvl w:ilvl="1" w:tplc="8D64C776">
      <w:start w:val="1"/>
      <w:numFmt w:val="bullet"/>
      <w:lvlText w:val="o"/>
      <w:lvlJc w:val="left"/>
      <w:pPr>
        <w:ind w:left="1080" w:hanging="360"/>
      </w:pPr>
      <w:rPr>
        <w:rFonts w:ascii="Courier New" w:hAnsi="Courier New" w:cs="Courier New" w:hint="default"/>
        <w:sz w:val="16"/>
        <w:szCs w:val="1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C727C28"/>
    <w:multiLevelType w:val="multilevel"/>
    <w:tmpl w:val="3F1A4C52"/>
    <w:lvl w:ilvl="0">
      <w:start w:val="1"/>
      <w:numFmt w:val="decimal"/>
      <w:lvlText w:val="6.%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69620105">
    <w:abstractNumId w:val="32"/>
  </w:num>
  <w:num w:numId="2" w16cid:durableId="206986869">
    <w:abstractNumId w:val="9"/>
  </w:num>
  <w:num w:numId="3" w16cid:durableId="1525289814">
    <w:abstractNumId w:val="24"/>
  </w:num>
  <w:num w:numId="4" w16cid:durableId="1027409918">
    <w:abstractNumId w:val="3"/>
  </w:num>
  <w:num w:numId="5" w16cid:durableId="902061904">
    <w:abstractNumId w:val="25"/>
  </w:num>
  <w:num w:numId="6" w16cid:durableId="549539737">
    <w:abstractNumId w:val="22"/>
  </w:num>
  <w:num w:numId="7" w16cid:durableId="644747634">
    <w:abstractNumId w:val="11"/>
  </w:num>
  <w:num w:numId="8" w16cid:durableId="1493832712">
    <w:abstractNumId w:val="14"/>
  </w:num>
  <w:num w:numId="9" w16cid:durableId="880559032">
    <w:abstractNumId w:val="18"/>
  </w:num>
  <w:num w:numId="10" w16cid:durableId="501437796">
    <w:abstractNumId w:val="1"/>
  </w:num>
  <w:num w:numId="11" w16cid:durableId="1136994425">
    <w:abstractNumId w:val="16"/>
  </w:num>
  <w:num w:numId="12" w16cid:durableId="1894190531">
    <w:abstractNumId w:val="0"/>
  </w:num>
  <w:num w:numId="13" w16cid:durableId="1239972808">
    <w:abstractNumId w:val="15"/>
  </w:num>
  <w:num w:numId="14" w16cid:durableId="1472215322">
    <w:abstractNumId w:val="6"/>
  </w:num>
  <w:num w:numId="15" w16cid:durableId="1722048529">
    <w:abstractNumId w:val="28"/>
  </w:num>
  <w:num w:numId="16" w16cid:durableId="435446344">
    <w:abstractNumId w:val="2"/>
  </w:num>
  <w:num w:numId="17" w16cid:durableId="551580869">
    <w:abstractNumId w:val="23"/>
  </w:num>
  <w:num w:numId="18" w16cid:durableId="1979990453">
    <w:abstractNumId w:val="29"/>
  </w:num>
  <w:num w:numId="19" w16cid:durableId="1463620930">
    <w:abstractNumId w:val="5"/>
  </w:num>
  <w:num w:numId="20" w16cid:durableId="1155797509">
    <w:abstractNumId w:val="7"/>
  </w:num>
  <w:num w:numId="21" w16cid:durableId="1252350247">
    <w:abstractNumId w:val="27"/>
  </w:num>
  <w:num w:numId="22" w16cid:durableId="1696081880">
    <w:abstractNumId w:val="26"/>
  </w:num>
  <w:num w:numId="23" w16cid:durableId="2037383288">
    <w:abstractNumId w:val="4"/>
  </w:num>
  <w:num w:numId="24" w16cid:durableId="873465831">
    <w:abstractNumId w:val="19"/>
  </w:num>
  <w:num w:numId="25" w16cid:durableId="1224870973">
    <w:abstractNumId w:val="10"/>
  </w:num>
  <w:num w:numId="26" w16cid:durableId="810446483">
    <w:abstractNumId w:val="10"/>
    <w:lvlOverride w:ilvl="0">
      <w:lvl w:ilvl="0">
        <w:start w:val="1"/>
        <w:numFmt w:val="decimal"/>
        <w:lvlText w:val="6.%1"/>
        <w:lvlJc w:val="left"/>
        <w:pPr>
          <w:ind w:left="720" w:hanging="360"/>
        </w:pPr>
        <w:rPr>
          <w:rFonts w:hint="default"/>
        </w:rPr>
      </w:lvl>
    </w:lvlOverride>
    <w:lvlOverride w:ilvl="1">
      <w:lvl w:ilvl="1">
        <w:start w:val="1"/>
        <w:numFmt w:val="decimal"/>
        <w:lvlText w:val="6.%1.%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27" w16cid:durableId="1959989382">
    <w:abstractNumId w:val="33"/>
  </w:num>
  <w:num w:numId="28" w16cid:durableId="1276643457">
    <w:abstractNumId w:val="13"/>
  </w:num>
  <w:num w:numId="29" w16cid:durableId="412241662">
    <w:abstractNumId w:val="12"/>
  </w:num>
  <w:num w:numId="30" w16cid:durableId="1314138288">
    <w:abstractNumId w:val="31"/>
  </w:num>
  <w:num w:numId="31" w16cid:durableId="527302691">
    <w:abstractNumId w:val="30"/>
  </w:num>
  <w:num w:numId="32" w16cid:durableId="1779908826">
    <w:abstractNumId w:val="21"/>
  </w:num>
  <w:num w:numId="33" w16cid:durableId="5121883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74426867">
    <w:abstractNumId w:val="8"/>
  </w:num>
  <w:num w:numId="35" w16cid:durableId="1609511260">
    <w:abstractNumId w:val="20"/>
  </w:num>
  <w:num w:numId="36" w16cid:durableId="1169520386">
    <w:abstractNumId w:val="17"/>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ca Gonen">
    <w15:presenceInfo w15:providerId="Windows Live" w15:userId="04d7c0111b930f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stylePaneFormatFilter w:val="B828" w:allStyles="0" w:customStyles="0" w:latentStyles="0" w:stylesInUse="1" w:headingStyles="1" w:numberingStyles="0" w:tableStyles="0" w:directFormattingOnRuns="0" w:directFormattingOnParagraphs="0" w:directFormattingOnNumbering="0" w:directFormattingOnTables="1" w:clearFormatting="1" w:top3HeadingStyles="1" w:visibleStyles="0" w:alternateStyleNames="1"/>
  <w:stylePaneSortMethod w:val="0000"/>
  <w:defaultTabStop w:val="720"/>
  <w:doNotHyphenateCaps/>
  <w:evenAndOddHeader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numFmt w:val="hebrew1"/>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392"/>
    <w:rsid w:val="000008EE"/>
    <w:rsid w:val="00000D97"/>
    <w:rsid w:val="00000EC8"/>
    <w:rsid w:val="00001962"/>
    <w:rsid w:val="00001A2C"/>
    <w:rsid w:val="00001DC8"/>
    <w:rsid w:val="000029FF"/>
    <w:rsid w:val="00002A38"/>
    <w:rsid w:val="00002B44"/>
    <w:rsid w:val="00003327"/>
    <w:rsid w:val="00003AD5"/>
    <w:rsid w:val="00003B37"/>
    <w:rsid w:val="000044B9"/>
    <w:rsid w:val="00005EDA"/>
    <w:rsid w:val="000064A8"/>
    <w:rsid w:val="000068AE"/>
    <w:rsid w:val="00006BAD"/>
    <w:rsid w:val="00007127"/>
    <w:rsid w:val="000078B3"/>
    <w:rsid w:val="00007B89"/>
    <w:rsid w:val="00007F38"/>
    <w:rsid w:val="00007F95"/>
    <w:rsid w:val="0001007D"/>
    <w:rsid w:val="00010D40"/>
    <w:rsid w:val="00010F18"/>
    <w:rsid w:val="0001134C"/>
    <w:rsid w:val="00011C0E"/>
    <w:rsid w:val="00011E59"/>
    <w:rsid w:val="00011EF0"/>
    <w:rsid w:val="00011F95"/>
    <w:rsid w:val="000127EC"/>
    <w:rsid w:val="00012D61"/>
    <w:rsid w:val="00012DC2"/>
    <w:rsid w:val="00012EA7"/>
    <w:rsid w:val="00013029"/>
    <w:rsid w:val="00013529"/>
    <w:rsid w:val="00013748"/>
    <w:rsid w:val="0001375A"/>
    <w:rsid w:val="00013BD4"/>
    <w:rsid w:val="00013E3D"/>
    <w:rsid w:val="00014661"/>
    <w:rsid w:val="00014FD4"/>
    <w:rsid w:val="000156F5"/>
    <w:rsid w:val="000157E0"/>
    <w:rsid w:val="000160CD"/>
    <w:rsid w:val="000166BF"/>
    <w:rsid w:val="00016879"/>
    <w:rsid w:val="00016D36"/>
    <w:rsid w:val="000172F1"/>
    <w:rsid w:val="0001762E"/>
    <w:rsid w:val="000177AA"/>
    <w:rsid w:val="00020191"/>
    <w:rsid w:val="0002020A"/>
    <w:rsid w:val="00020244"/>
    <w:rsid w:val="00021270"/>
    <w:rsid w:val="000214FF"/>
    <w:rsid w:val="00021DAC"/>
    <w:rsid w:val="000222B4"/>
    <w:rsid w:val="000223C9"/>
    <w:rsid w:val="0002248A"/>
    <w:rsid w:val="00022625"/>
    <w:rsid w:val="00022856"/>
    <w:rsid w:val="0002295D"/>
    <w:rsid w:val="00022C49"/>
    <w:rsid w:val="00022E68"/>
    <w:rsid w:val="00023A8C"/>
    <w:rsid w:val="00023C0C"/>
    <w:rsid w:val="00023CB7"/>
    <w:rsid w:val="0002406A"/>
    <w:rsid w:val="0002488F"/>
    <w:rsid w:val="00024F7A"/>
    <w:rsid w:val="00025AE7"/>
    <w:rsid w:val="00026A5A"/>
    <w:rsid w:val="00026F83"/>
    <w:rsid w:val="00026F8D"/>
    <w:rsid w:val="00027A7B"/>
    <w:rsid w:val="00027A8A"/>
    <w:rsid w:val="00027BEE"/>
    <w:rsid w:val="00027C60"/>
    <w:rsid w:val="00027E0F"/>
    <w:rsid w:val="00027E4C"/>
    <w:rsid w:val="00027FB4"/>
    <w:rsid w:val="00027FD3"/>
    <w:rsid w:val="00030E33"/>
    <w:rsid w:val="00031214"/>
    <w:rsid w:val="0003122C"/>
    <w:rsid w:val="0003153E"/>
    <w:rsid w:val="000319BA"/>
    <w:rsid w:val="00031E77"/>
    <w:rsid w:val="0003272B"/>
    <w:rsid w:val="00032917"/>
    <w:rsid w:val="00032AD9"/>
    <w:rsid w:val="00032D24"/>
    <w:rsid w:val="000337D7"/>
    <w:rsid w:val="00033C7C"/>
    <w:rsid w:val="000343E3"/>
    <w:rsid w:val="00034BB0"/>
    <w:rsid w:val="00034ECF"/>
    <w:rsid w:val="00035388"/>
    <w:rsid w:val="000353D3"/>
    <w:rsid w:val="000354D1"/>
    <w:rsid w:val="0003555B"/>
    <w:rsid w:val="00035563"/>
    <w:rsid w:val="0003583E"/>
    <w:rsid w:val="000363E0"/>
    <w:rsid w:val="00036976"/>
    <w:rsid w:val="00037272"/>
    <w:rsid w:val="00037FFB"/>
    <w:rsid w:val="00040053"/>
    <w:rsid w:val="00040247"/>
    <w:rsid w:val="00040AD5"/>
    <w:rsid w:val="000416BB"/>
    <w:rsid w:val="00041782"/>
    <w:rsid w:val="00041A86"/>
    <w:rsid w:val="00041D41"/>
    <w:rsid w:val="00042579"/>
    <w:rsid w:val="000425EE"/>
    <w:rsid w:val="000427DA"/>
    <w:rsid w:val="00042D26"/>
    <w:rsid w:val="00043868"/>
    <w:rsid w:val="000438A9"/>
    <w:rsid w:val="00043D28"/>
    <w:rsid w:val="0004415C"/>
    <w:rsid w:val="00044215"/>
    <w:rsid w:val="00044A61"/>
    <w:rsid w:val="000458D4"/>
    <w:rsid w:val="00045A76"/>
    <w:rsid w:val="00045C4B"/>
    <w:rsid w:val="00045F99"/>
    <w:rsid w:val="00046684"/>
    <w:rsid w:val="000467A7"/>
    <w:rsid w:val="000468C5"/>
    <w:rsid w:val="00046F1D"/>
    <w:rsid w:val="0004740F"/>
    <w:rsid w:val="00047C80"/>
    <w:rsid w:val="0005109B"/>
    <w:rsid w:val="00051B9E"/>
    <w:rsid w:val="00051BF3"/>
    <w:rsid w:val="00051D16"/>
    <w:rsid w:val="0005246D"/>
    <w:rsid w:val="00052615"/>
    <w:rsid w:val="00052927"/>
    <w:rsid w:val="00052B90"/>
    <w:rsid w:val="00052BDF"/>
    <w:rsid w:val="00052FB7"/>
    <w:rsid w:val="000530B8"/>
    <w:rsid w:val="00053A49"/>
    <w:rsid w:val="00053B49"/>
    <w:rsid w:val="00053CE5"/>
    <w:rsid w:val="00053DB6"/>
    <w:rsid w:val="00053EB5"/>
    <w:rsid w:val="0005457B"/>
    <w:rsid w:val="00054BA7"/>
    <w:rsid w:val="00054C2D"/>
    <w:rsid w:val="00055C7F"/>
    <w:rsid w:val="0005600F"/>
    <w:rsid w:val="00057020"/>
    <w:rsid w:val="0005739F"/>
    <w:rsid w:val="00057833"/>
    <w:rsid w:val="00057A44"/>
    <w:rsid w:val="00057FB3"/>
    <w:rsid w:val="00060192"/>
    <w:rsid w:val="000605AF"/>
    <w:rsid w:val="00060757"/>
    <w:rsid w:val="00060BE5"/>
    <w:rsid w:val="00060BF7"/>
    <w:rsid w:val="00060F4A"/>
    <w:rsid w:val="0006120C"/>
    <w:rsid w:val="00061229"/>
    <w:rsid w:val="00061515"/>
    <w:rsid w:val="00061679"/>
    <w:rsid w:val="00061B60"/>
    <w:rsid w:val="00061DD1"/>
    <w:rsid w:val="000620D2"/>
    <w:rsid w:val="0006240B"/>
    <w:rsid w:val="00062749"/>
    <w:rsid w:val="00063209"/>
    <w:rsid w:val="00063273"/>
    <w:rsid w:val="00063AAF"/>
    <w:rsid w:val="000641EE"/>
    <w:rsid w:val="000647CF"/>
    <w:rsid w:val="000648E6"/>
    <w:rsid w:val="00064D3A"/>
    <w:rsid w:val="00064F0C"/>
    <w:rsid w:val="00065252"/>
    <w:rsid w:val="00065344"/>
    <w:rsid w:val="000658F9"/>
    <w:rsid w:val="00065917"/>
    <w:rsid w:val="00065937"/>
    <w:rsid w:val="00067299"/>
    <w:rsid w:val="00067DD4"/>
    <w:rsid w:val="000704BB"/>
    <w:rsid w:val="000706B7"/>
    <w:rsid w:val="000708EE"/>
    <w:rsid w:val="00071321"/>
    <w:rsid w:val="000717C2"/>
    <w:rsid w:val="0007196C"/>
    <w:rsid w:val="00071A27"/>
    <w:rsid w:val="00071AB2"/>
    <w:rsid w:val="00071AE1"/>
    <w:rsid w:val="000720D5"/>
    <w:rsid w:val="000721FC"/>
    <w:rsid w:val="000723ED"/>
    <w:rsid w:val="00072781"/>
    <w:rsid w:val="000728D9"/>
    <w:rsid w:val="00072C44"/>
    <w:rsid w:val="00072DF1"/>
    <w:rsid w:val="00073530"/>
    <w:rsid w:val="00073910"/>
    <w:rsid w:val="00073A33"/>
    <w:rsid w:val="00073A38"/>
    <w:rsid w:val="00073AEB"/>
    <w:rsid w:val="00073D5C"/>
    <w:rsid w:val="000743C2"/>
    <w:rsid w:val="0007464A"/>
    <w:rsid w:val="000746E7"/>
    <w:rsid w:val="0007475D"/>
    <w:rsid w:val="000749AB"/>
    <w:rsid w:val="00074EA1"/>
    <w:rsid w:val="00074EE9"/>
    <w:rsid w:val="0007599C"/>
    <w:rsid w:val="00075E3F"/>
    <w:rsid w:val="00076096"/>
    <w:rsid w:val="000760BA"/>
    <w:rsid w:val="000763DD"/>
    <w:rsid w:val="00076C18"/>
    <w:rsid w:val="00076E46"/>
    <w:rsid w:val="000775A1"/>
    <w:rsid w:val="00077BDF"/>
    <w:rsid w:val="00080403"/>
    <w:rsid w:val="00080446"/>
    <w:rsid w:val="00081559"/>
    <w:rsid w:val="0008238A"/>
    <w:rsid w:val="000836D8"/>
    <w:rsid w:val="00083836"/>
    <w:rsid w:val="000839CF"/>
    <w:rsid w:val="00084265"/>
    <w:rsid w:val="000844C3"/>
    <w:rsid w:val="00084E17"/>
    <w:rsid w:val="000854D2"/>
    <w:rsid w:val="00085A93"/>
    <w:rsid w:val="00085B84"/>
    <w:rsid w:val="00085BD7"/>
    <w:rsid w:val="00086056"/>
    <w:rsid w:val="00086071"/>
    <w:rsid w:val="00086724"/>
    <w:rsid w:val="000869A0"/>
    <w:rsid w:val="00086F28"/>
    <w:rsid w:val="0008703E"/>
    <w:rsid w:val="000870B6"/>
    <w:rsid w:val="00087C2E"/>
    <w:rsid w:val="000907A3"/>
    <w:rsid w:val="00090D2C"/>
    <w:rsid w:val="00091145"/>
    <w:rsid w:val="00091825"/>
    <w:rsid w:val="00092451"/>
    <w:rsid w:val="00092591"/>
    <w:rsid w:val="00092A72"/>
    <w:rsid w:val="00092AF4"/>
    <w:rsid w:val="00092AFD"/>
    <w:rsid w:val="00092DFA"/>
    <w:rsid w:val="000936B8"/>
    <w:rsid w:val="000937DB"/>
    <w:rsid w:val="000941DC"/>
    <w:rsid w:val="000948AB"/>
    <w:rsid w:val="00094BDA"/>
    <w:rsid w:val="00094E3B"/>
    <w:rsid w:val="0009518E"/>
    <w:rsid w:val="000965B9"/>
    <w:rsid w:val="00096C6C"/>
    <w:rsid w:val="00096CCA"/>
    <w:rsid w:val="00096F5F"/>
    <w:rsid w:val="00097104"/>
    <w:rsid w:val="0009721C"/>
    <w:rsid w:val="00097313"/>
    <w:rsid w:val="00097B5B"/>
    <w:rsid w:val="00097FD1"/>
    <w:rsid w:val="000A05A0"/>
    <w:rsid w:val="000A0F93"/>
    <w:rsid w:val="000A14A2"/>
    <w:rsid w:val="000A17BA"/>
    <w:rsid w:val="000A1821"/>
    <w:rsid w:val="000A1BED"/>
    <w:rsid w:val="000A1BF7"/>
    <w:rsid w:val="000A1D52"/>
    <w:rsid w:val="000A243F"/>
    <w:rsid w:val="000A2832"/>
    <w:rsid w:val="000A2844"/>
    <w:rsid w:val="000A2E50"/>
    <w:rsid w:val="000A2F7F"/>
    <w:rsid w:val="000A3862"/>
    <w:rsid w:val="000A3F52"/>
    <w:rsid w:val="000A4126"/>
    <w:rsid w:val="000A442C"/>
    <w:rsid w:val="000A4878"/>
    <w:rsid w:val="000A48A4"/>
    <w:rsid w:val="000A4B34"/>
    <w:rsid w:val="000A4CE4"/>
    <w:rsid w:val="000A5194"/>
    <w:rsid w:val="000A543D"/>
    <w:rsid w:val="000A56C5"/>
    <w:rsid w:val="000A5840"/>
    <w:rsid w:val="000A5AD6"/>
    <w:rsid w:val="000A5C3F"/>
    <w:rsid w:val="000A698F"/>
    <w:rsid w:val="000A70CB"/>
    <w:rsid w:val="000A7C22"/>
    <w:rsid w:val="000A7E7D"/>
    <w:rsid w:val="000B0A47"/>
    <w:rsid w:val="000B0B20"/>
    <w:rsid w:val="000B1494"/>
    <w:rsid w:val="000B14BC"/>
    <w:rsid w:val="000B1B98"/>
    <w:rsid w:val="000B1E69"/>
    <w:rsid w:val="000B215F"/>
    <w:rsid w:val="000B2392"/>
    <w:rsid w:val="000B2839"/>
    <w:rsid w:val="000B3808"/>
    <w:rsid w:val="000B380E"/>
    <w:rsid w:val="000B402D"/>
    <w:rsid w:val="000B4081"/>
    <w:rsid w:val="000B4651"/>
    <w:rsid w:val="000B4813"/>
    <w:rsid w:val="000B48E1"/>
    <w:rsid w:val="000B4B37"/>
    <w:rsid w:val="000B4F5D"/>
    <w:rsid w:val="000B513E"/>
    <w:rsid w:val="000B5545"/>
    <w:rsid w:val="000B5676"/>
    <w:rsid w:val="000B6422"/>
    <w:rsid w:val="000B6735"/>
    <w:rsid w:val="000B6A26"/>
    <w:rsid w:val="000B6A8F"/>
    <w:rsid w:val="000B6BAC"/>
    <w:rsid w:val="000B729D"/>
    <w:rsid w:val="000B7858"/>
    <w:rsid w:val="000B7A62"/>
    <w:rsid w:val="000B7FD5"/>
    <w:rsid w:val="000C00D3"/>
    <w:rsid w:val="000C069A"/>
    <w:rsid w:val="000C0B04"/>
    <w:rsid w:val="000C14B7"/>
    <w:rsid w:val="000C1706"/>
    <w:rsid w:val="000C182E"/>
    <w:rsid w:val="000C18EA"/>
    <w:rsid w:val="000C190D"/>
    <w:rsid w:val="000C1BF5"/>
    <w:rsid w:val="000C1C29"/>
    <w:rsid w:val="000C1CA5"/>
    <w:rsid w:val="000C1DF7"/>
    <w:rsid w:val="000C2768"/>
    <w:rsid w:val="000C31E5"/>
    <w:rsid w:val="000C3284"/>
    <w:rsid w:val="000C34EC"/>
    <w:rsid w:val="000C369D"/>
    <w:rsid w:val="000C3A6A"/>
    <w:rsid w:val="000C3AA8"/>
    <w:rsid w:val="000C3CCE"/>
    <w:rsid w:val="000C42FF"/>
    <w:rsid w:val="000C444F"/>
    <w:rsid w:val="000C44B0"/>
    <w:rsid w:val="000C5261"/>
    <w:rsid w:val="000C54A9"/>
    <w:rsid w:val="000C571B"/>
    <w:rsid w:val="000C5E25"/>
    <w:rsid w:val="000C6612"/>
    <w:rsid w:val="000C69A5"/>
    <w:rsid w:val="000C6D1C"/>
    <w:rsid w:val="000C7082"/>
    <w:rsid w:val="000C759D"/>
    <w:rsid w:val="000C769E"/>
    <w:rsid w:val="000C780E"/>
    <w:rsid w:val="000C7E93"/>
    <w:rsid w:val="000D0220"/>
    <w:rsid w:val="000D04FE"/>
    <w:rsid w:val="000D075F"/>
    <w:rsid w:val="000D0B97"/>
    <w:rsid w:val="000D0CFD"/>
    <w:rsid w:val="000D1051"/>
    <w:rsid w:val="000D1E2F"/>
    <w:rsid w:val="000D206D"/>
    <w:rsid w:val="000D2AB8"/>
    <w:rsid w:val="000D2E8D"/>
    <w:rsid w:val="000D2FC1"/>
    <w:rsid w:val="000D3062"/>
    <w:rsid w:val="000D3354"/>
    <w:rsid w:val="000D3708"/>
    <w:rsid w:val="000D38F7"/>
    <w:rsid w:val="000D410E"/>
    <w:rsid w:val="000D416D"/>
    <w:rsid w:val="000D4233"/>
    <w:rsid w:val="000D434A"/>
    <w:rsid w:val="000D45DC"/>
    <w:rsid w:val="000D54F3"/>
    <w:rsid w:val="000D5633"/>
    <w:rsid w:val="000D57D2"/>
    <w:rsid w:val="000D5C57"/>
    <w:rsid w:val="000D6532"/>
    <w:rsid w:val="000D7019"/>
    <w:rsid w:val="000D70D2"/>
    <w:rsid w:val="000D72DA"/>
    <w:rsid w:val="000D7404"/>
    <w:rsid w:val="000D798C"/>
    <w:rsid w:val="000E030A"/>
    <w:rsid w:val="000E0700"/>
    <w:rsid w:val="000E1480"/>
    <w:rsid w:val="000E15F5"/>
    <w:rsid w:val="000E1FCB"/>
    <w:rsid w:val="000E27A7"/>
    <w:rsid w:val="000E3049"/>
    <w:rsid w:val="000E3AFE"/>
    <w:rsid w:val="000E43A8"/>
    <w:rsid w:val="000E43BB"/>
    <w:rsid w:val="000E4698"/>
    <w:rsid w:val="000E4819"/>
    <w:rsid w:val="000E4B5E"/>
    <w:rsid w:val="000E5BC6"/>
    <w:rsid w:val="000E5D7E"/>
    <w:rsid w:val="000E5F91"/>
    <w:rsid w:val="000E67A4"/>
    <w:rsid w:val="000E68A9"/>
    <w:rsid w:val="000E6C36"/>
    <w:rsid w:val="000E7602"/>
    <w:rsid w:val="000E76AF"/>
    <w:rsid w:val="000F025B"/>
    <w:rsid w:val="000F0D33"/>
    <w:rsid w:val="000F16AB"/>
    <w:rsid w:val="000F1B2A"/>
    <w:rsid w:val="000F255E"/>
    <w:rsid w:val="000F2567"/>
    <w:rsid w:val="000F2D7F"/>
    <w:rsid w:val="000F2E37"/>
    <w:rsid w:val="000F2F12"/>
    <w:rsid w:val="000F39F5"/>
    <w:rsid w:val="000F3A80"/>
    <w:rsid w:val="000F3AD9"/>
    <w:rsid w:val="000F4697"/>
    <w:rsid w:val="000F46A6"/>
    <w:rsid w:val="000F47EC"/>
    <w:rsid w:val="000F48DA"/>
    <w:rsid w:val="000F4A86"/>
    <w:rsid w:val="000F502E"/>
    <w:rsid w:val="000F5F96"/>
    <w:rsid w:val="000F62F5"/>
    <w:rsid w:val="000F63EB"/>
    <w:rsid w:val="000F671C"/>
    <w:rsid w:val="000F7195"/>
    <w:rsid w:val="000F7537"/>
    <w:rsid w:val="000F79A0"/>
    <w:rsid w:val="001003E7"/>
    <w:rsid w:val="00100593"/>
    <w:rsid w:val="001008EF"/>
    <w:rsid w:val="0010091B"/>
    <w:rsid w:val="00101FF9"/>
    <w:rsid w:val="00102589"/>
    <w:rsid w:val="00102C0A"/>
    <w:rsid w:val="00102F8C"/>
    <w:rsid w:val="00103525"/>
    <w:rsid w:val="001038EC"/>
    <w:rsid w:val="00103DAA"/>
    <w:rsid w:val="00104072"/>
    <w:rsid w:val="00104525"/>
    <w:rsid w:val="00104F49"/>
    <w:rsid w:val="00105262"/>
    <w:rsid w:val="001055F4"/>
    <w:rsid w:val="00106420"/>
    <w:rsid w:val="00106BB8"/>
    <w:rsid w:val="00106C1E"/>
    <w:rsid w:val="00106F5F"/>
    <w:rsid w:val="00107293"/>
    <w:rsid w:val="001077B2"/>
    <w:rsid w:val="0010788C"/>
    <w:rsid w:val="001101E1"/>
    <w:rsid w:val="00110709"/>
    <w:rsid w:val="00110ADD"/>
    <w:rsid w:val="00110DB8"/>
    <w:rsid w:val="0011122A"/>
    <w:rsid w:val="001112D8"/>
    <w:rsid w:val="00112045"/>
    <w:rsid w:val="00112707"/>
    <w:rsid w:val="001127FD"/>
    <w:rsid w:val="00112CF9"/>
    <w:rsid w:val="0011325B"/>
    <w:rsid w:val="0011327D"/>
    <w:rsid w:val="00113985"/>
    <w:rsid w:val="00113FED"/>
    <w:rsid w:val="00114A2F"/>
    <w:rsid w:val="00114B1D"/>
    <w:rsid w:val="00114C38"/>
    <w:rsid w:val="00114E7B"/>
    <w:rsid w:val="00115312"/>
    <w:rsid w:val="0011592C"/>
    <w:rsid w:val="00115E51"/>
    <w:rsid w:val="00115EB2"/>
    <w:rsid w:val="00116482"/>
    <w:rsid w:val="001167E8"/>
    <w:rsid w:val="00116B3E"/>
    <w:rsid w:val="00116FFB"/>
    <w:rsid w:val="00117204"/>
    <w:rsid w:val="0011720F"/>
    <w:rsid w:val="001175C3"/>
    <w:rsid w:val="0011779C"/>
    <w:rsid w:val="00117CCB"/>
    <w:rsid w:val="00117FDE"/>
    <w:rsid w:val="0012043C"/>
    <w:rsid w:val="00120ADD"/>
    <w:rsid w:val="00121261"/>
    <w:rsid w:val="00121B08"/>
    <w:rsid w:val="00121C64"/>
    <w:rsid w:val="00121F3C"/>
    <w:rsid w:val="0012202A"/>
    <w:rsid w:val="001223A8"/>
    <w:rsid w:val="00123441"/>
    <w:rsid w:val="0012349C"/>
    <w:rsid w:val="001234CE"/>
    <w:rsid w:val="00123969"/>
    <w:rsid w:val="00123FD8"/>
    <w:rsid w:val="00124056"/>
    <w:rsid w:val="001249D4"/>
    <w:rsid w:val="00124FB6"/>
    <w:rsid w:val="00124FED"/>
    <w:rsid w:val="001250BF"/>
    <w:rsid w:val="001253A9"/>
    <w:rsid w:val="00125526"/>
    <w:rsid w:val="0012561A"/>
    <w:rsid w:val="00125F17"/>
    <w:rsid w:val="00126109"/>
    <w:rsid w:val="00126BB9"/>
    <w:rsid w:val="00126EBE"/>
    <w:rsid w:val="00126F2E"/>
    <w:rsid w:val="0012732B"/>
    <w:rsid w:val="00127573"/>
    <w:rsid w:val="001278A8"/>
    <w:rsid w:val="00127CDC"/>
    <w:rsid w:val="00127F84"/>
    <w:rsid w:val="001304D7"/>
    <w:rsid w:val="00130584"/>
    <w:rsid w:val="00131008"/>
    <w:rsid w:val="0013147F"/>
    <w:rsid w:val="00132165"/>
    <w:rsid w:val="001322B9"/>
    <w:rsid w:val="00132525"/>
    <w:rsid w:val="00132641"/>
    <w:rsid w:val="00132992"/>
    <w:rsid w:val="00132DFB"/>
    <w:rsid w:val="00132E5A"/>
    <w:rsid w:val="001335B3"/>
    <w:rsid w:val="001346CB"/>
    <w:rsid w:val="00134845"/>
    <w:rsid w:val="00134AFC"/>
    <w:rsid w:val="00134F44"/>
    <w:rsid w:val="00134F86"/>
    <w:rsid w:val="001350AE"/>
    <w:rsid w:val="001353CE"/>
    <w:rsid w:val="00135D96"/>
    <w:rsid w:val="0013722C"/>
    <w:rsid w:val="001373BE"/>
    <w:rsid w:val="00137515"/>
    <w:rsid w:val="00137855"/>
    <w:rsid w:val="0013787F"/>
    <w:rsid w:val="00137B36"/>
    <w:rsid w:val="00137D17"/>
    <w:rsid w:val="00137DCE"/>
    <w:rsid w:val="00137E95"/>
    <w:rsid w:val="001401DD"/>
    <w:rsid w:val="001403F0"/>
    <w:rsid w:val="001404FD"/>
    <w:rsid w:val="001409A2"/>
    <w:rsid w:val="00140E19"/>
    <w:rsid w:val="00141229"/>
    <w:rsid w:val="001412FB"/>
    <w:rsid w:val="00141379"/>
    <w:rsid w:val="001418CE"/>
    <w:rsid w:val="00141931"/>
    <w:rsid w:val="00141A3C"/>
    <w:rsid w:val="00141A7C"/>
    <w:rsid w:val="00141F3C"/>
    <w:rsid w:val="0014208F"/>
    <w:rsid w:val="00142BCE"/>
    <w:rsid w:val="00142C02"/>
    <w:rsid w:val="00142C7E"/>
    <w:rsid w:val="0014315C"/>
    <w:rsid w:val="00143B2E"/>
    <w:rsid w:val="00144101"/>
    <w:rsid w:val="001445A1"/>
    <w:rsid w:val="001446DB"/>
    <w:rsid w:val="00144C48"/>
    <w:rsid w:val="00145B42"/>
    <w:rsid w:val="001467A6"/>
    <w:rsid w:val="001467EE"/>
    <w:rsid w:val="001469B5"/>
    <w:rsid w:val="001469EB"/>
    <w:rsid w:val="00146CE2"/>
    <w:rsid w:val="00146FFB"/>
    <w:rsid w:val="00147808"/>
    <w:rsid w:val="001478B1"/>
    <w:rsid w:val="00150901"/>
    <w:rsid w:val="00150D23"/>
    <w:rsid w:val="00151381"/>
    <w:rsid w:val="001519F1"/>
    <w:rsid w:val="00151C3E"/>
    <w:rsid w:val="0015213D"/>
    <w:rsid w:val="00152387"/>
    <w:rsid w:val="00152590"/>
    <w:rsid w:val="00152636"/>
    <w:rsid w:val="00152818"/>
    <w:rsid w:val="00152A66"/>
    <w:rsid w:val="00152C7A"/>
    <w:rsid w:val="0015379C"/>
    <w:rsid w:val="00153AE9"/>
    <w:rsid w:val="00153B50"/>
    <w:rsid w:val="00153FD4"/>
    <w:rsid w:val="00154078"/>
    <w:rsid w:val="001540CE"/>
    <w:rsid w:val="00154226"/>
    <w:rsid w:val="00154715"/>
    <w:rsid w:val="0015489E"/>
    <w:rsid w:val="00154D19"/>
    <w:rsid w:val="00154F77"/>
    <w:rsid w:val="001551C0"/>
    <w:rsid w:val="00155373"/>
    <w:rsid w:val="00155811"/>
    <w:rsid w:val="00155D40"/>
    <w:rsid w:val="00155DB3"/>
    <w:rsid w:val="001561D8"/>
    <w:rsid w:val="00156611"/>
    <w:rsid w:val="00156E00"/>
    <w:rsid w:val="00156F39"/>
    <w:rsid w:val="00157104"/>
    <w:rsid w:val="00157381"/>
    <w:rsid w:val="0015764E"/>
    <w:rsid w:val="00157663"/>
    <w:rsid w:val="00157D40"/>
    <w:rsid w:val="00160898"/>
    <w:rsid w:val="00160E8C"/>
    <w:rsid w:val="0016174D"/>
    <w:rsid w:val="00161975"/>
    <w:rsid w:val="00161E51"/>
    <w:rsid w:val="00161ED6"/>
    <w:rsid w:val="00162067"/>
    <w:rsid w:val="0016211B"/>
    <w:rsid w:val="00162887"/>
    <w:rsid w:val="00162888"/>
    <w:rsid w:val="0016291C"/>
    <w:rsid w:val="00162BDE"/>
    <w:rsid w:val="00162BEA"/>
    <w:rsid w:val="0016317B"/>
    <w:rsid w:val="001632C8"/>
    <w:rsid w:val="001634F8"/>
    <w:rsid w:val="00163511"/>
    <w:rsid w:val="001635F5"/>
    <w:rsid w:val="001638AA"/>
    <w:rsid w:val="001647B5"/>
    <w:rsid w:val="00164B8D"/>
    <w:rsid w:val="00164CD9"/>
    <w:rsid w:val="00165140"/>
    <w:rsid w:val="00165191"/>
    <w:rsid w:val="001651EC"/>
    <w:rsid w:val="001652F1"/>
    <w:rsid w:val="00165BD0"/>
    <w:rsid w:val="00165D25"/>
    <w:rsid w:val="00165FCB"/>
    <w:rsid w:val="00166366"/>
    <w:rsid w:val="00166476"/>
    <w:rsid w:val="00166F6F"/>
    <w:rsid w:val="001670FB"/>
    <w:rsid w:val="00167592"/>
    <w:rsid w:val="00167B08"/>
    <w:rsid w:val="00167BCD"/>
    <w:rsid w:val="00167D6F"/>
    <w:rsid w:val="00170A2C"/>
    <w:rsid w:val="00170BBE"/>
    <w:rsid w:val="00170E2D"/>
    <w:rsid w:val="001724E1"/>
    <w:rsid w:val="00172734"/>
    <w:rsid w:val="0017283C"/>
    <w:rsid w:val="00172A1A"/>
    <w:rsid w:val="001732B1"/>
    <w:rsid w:val="00173433"/>
    <w:rsid w:val="00176641"/>
    <w:rsid w:val="00176AE2"/>
    <w:rsid w:val="00177599"/>
    <w:rsid w:val="0017768A"/>
    <w:rsid w:val="00177839"/>
    <w:rsid w:val="001779EE"/>
    <w:rsid w:val="00177BAD"/>
    <w:rsid w:val="00177FBC"/>
    <w:rsid w:val="001802B6"/>
    <w:rsid w:val="001802EB"/>
    <w:rsid w:val="00180667"/>
    <w:rsid w:val="00180867"/>
    <w:rsid w:val="00180E2B"/>
    <w:rsid w:val="00180ED6"/>
    <w:rsid w:val="0018135A"/>
    <w:rsid w:val="0018149C"/>
    <w:rsid w:val="001815A7"/>
    <w:rsid w:val="001817DF"/>
    <w:rsid w:val="00181AF7"/>
    <w:rsid w:val="00181B3B"/>
    <w:rsid w:val="00181C4D"/>
    <w:rsid w:val="00181E5F"/>
    <w:rsid w:val="001822F9"/>
    <w:rsid w:val="00182525"/>
    <w:rsid w:val="00182FCE"/>
    <w:rsid w:val="0018308D"/>
    <w:rsid w:val="0018328D"/>
    <w:rsid w:val="0018351D"/>
    <w:rsid w:val="00183788"/>
    <w:rsid w:val="00183A46"/>
    <w:rsid w:val="00184103"/>
    <w:rsid w:val="001846CD"/>
    <w:rsid w:val="00184B28"/>
    <w:rsid w:val="00184CC1"/>
    <w:rsid w:val="00184E4E"/>
    <w:rsid w:val="001851D4"/>
    <w:rsid w:val="0018544D"/>
    <w:rsid w:val="00185533"/>
    <w:rsid w:val="00185C74"/>
    <w:rsid w:val="00186016"/>
    <w:rsid w:val="00186ADA"/>
    <w:rsid w:val="00186D2F"/>
    <w:rsid w:val="00187456"/>
    <w:rsid w:val="001875FA"/>
    <w:rsid w:val="0018772B"/>
    <w:rsid w:val="00190A47"/>
    <w:rsid w:val="00190B99"/>
    <w:rsid w:val="0019107D"/>
    <w:rsid w:val="00191269"/>
    <w:rsid w:val="001913E5"/>
    <w:rsid w:val="001927CD"/>
    <w:rsid w:val="00192DFE"/>
    <w:rsid w:val="001933C2"/>
    <w:rsid w:val="00193489"/>
    <w:rsid w:val="00193C94"/>
    <w:rsid w:val="0019422F"/>
    <w:rsid w:val="001944E9"/>
    <w:rsid w:val="001945E6"/>
    <w:rsid w:val="001946B7"/>
    <w:rsid w:val="001947BE"/>
    <w:rsid w:val="001948E5"/>
    <w:rsid w:val="00194D93"/>
    <w:rsid w:val="00194E74"/>
    <w:rsid w:val="00194F7C"/>
    <w:rsid w:val="001952CC"/>
    <w:rsid w:val="00195A85"/>
    <w:rsid w:val="0019617D"/>
    <w:rsid w:val="0019736F"/>
    <w:rsid w:val="00197901"/>
    <w:rsid w:val="00197FCE"/>
    <w:rsid w:val="001A0983"/>
    <w:rsid w:val="001A0E92"/>
    <w:rsid w:val="001A1146"/>
    <w:rsid w:val="001A150A"/>
    <w:rsid w:val="001A1929"/>
    <w:rsid w:val="001A1AA2"/>
    <w:rsid w:val="001A245A"/>
    <w:rsid w:val="001A28B4"/>
    <w:rsid w:val="001A28FD"/>
    <w:rsid w:val="001A2965"/>
    <w:rsid w:val="001A2CDF"/>
    <w:rsid w:val="001A329B"/>
    <w:rsid w:val="001A343D"/>
    <w:rsid w:val="001A3C08"/>
    <w:rsid w:val="001A42E6"/>
    <w:rsid w:val="001A452E"/>
    <w:rsid w:val="001A4CB9"/>
    <w:rsid w:val="001A4FF8"/>
    <w:rsid w:val="001A542B"/>
    <w:rsid w:val="001A5592"/>
    <w:rsid w:val="001A57BA"/>
    <w:rsid w:val="001A57FE"/>
    <w:rsid w:val="001A59D4"/>
    <w:rsid w:val="001A668F"/>
    <w:rsid w:val="001A6742"/>
    <w:rsid w:val="001A687E"/>
    <w:rsid w:val="001A7329"/>
    <w:rsid w:val="001A777F"/>
    <w:rsid w:val="001B069F"/>
    <w:rsid w:val="001B09B1"/>
    <w:rsid w:val="001B1322"/>
    <w:rsid w:val="001B1366"/>
    <w:rsid w:val="001B15A8"/>
    <w:rsid w:val="001B18E8"/>
    <w:rsid w:val="001B196E"/>
    <w:rsid w:val="001B1C64"/>
    <w:rsid w:val="001B2556"/>
    <w:rsid w:val="001B263A"/>
    <w:rsid w:val="001B29B5"/>
    <w:rsid w:val="001B2C44"/>
    <w:rsid w:val="001B2F27"/>
    <w:rsid w:val="001B2F54"/>
    <w:rsid w:val="001B30FB"/>
    <w:rsid w:val="001B3C85"/>
    <w:rsid w:val="001B3E79"/>
    <w:rsid w:val="001B45BC"/>
    <w:rsid w:val="001B4688"/>
    <w:rsid w:val="001B4773"/>
    <w:rsid w:val="001B4F62"/>
    <w:rsid w:val="001B585C"/>
    <w:rsid w:val="001B5A04"/>
    <w:rsid w:val="001B5ABE"/>
    <w:rsid w:val="001B5C56"/>
    <w:rsid w:val="001B5EE7"/>
    <w:rsid w:val="001B680E"/>
    <w:rsid w:val="001B6CDA"/>
    <w:rsid w:val="001B748C"/>
    <w:rsid w:val="001B74EF"/>
    <w:rsid w:val="001B7518"/>
    <w:rsid w:val="001B7643"/>
    <w:rsid w:val="001B7B65"/>
    <w:rsid w:val="001B7D11"/>
    <w:rsid w:val="001B7FC0"/>
    <w:rsid w:val="001C03DC"/>
    <w:rsid w:val="001C0535"/>
    <w:rsid w:val="001C0A29"/>
    <w:rsid w:val="001C0E1D"/>
    <w:rsid w:val="001C1623"/>
    <w:rsid w:val="001C165A"/>
    <w:rsid w:val="001C18FF"/>
    <w:rsid w:val="001C1D7C"/>
    <w:rsid w:val="001C23F8"/>
    <w:rsid w:val="001C2965"/>
    <w:rsid w:val="001C2BE5"/>
    <w:rsid w:val="001C3705"/>
    <w:rsid w:val="001C3FFF"/>
    <w:rsid w:val="001C448B"/>
    <w:rsid w:val="001C4564"/>
    <w:rsid w:val="001C4D9B"/>
    <w:rsid w:val="001C537E"/>
    <w:rsid w:val="001C5820"/>
    <w:rsid w:val="001C6199"/>
    <w:rsid w:val="001C6202"/>
    <w:rsid w:val="001C6266"/>
    <w:rsid w:val="001C63CE"/>
    <w:rsid w:val="001C66BC"/>
    <w:rsid w:val="001C684D"/>
    <w:rsid w:val="001C6AF0"/>
    <w:rsid w:val="001C6E1C"/>
    <w:rsid w:val="001C7936"/>
    <w:rsid w:val="001D01D1"/>
    <w:rsid w:val="001D03D6"/>
    <w:rsid w:val="001D0638"/>
    <w:rsid w:val="001D0843"/>
    <w:rsid w:val="001D0D62"/>
    <w:rsid w:val="001D1280"/>
    <w:rsid w:val="001D2296"/>
    <w:rsid w:val="001D22C6"/>
    <w:rsid w:val="001D2369"/>
    <w:rsid w:val="001D250B"/>
    <w:rsid w:val="001D2F98"/>
    <w:rsid w:val="001D3241"/>
    <w:rsid w:val="001D3CE3"/>
    <w:rsid w:val="001D3D11"/>
    <w:rsid w:val="001D3FA4"/>
    <w:rsid w:val="001D4565"/>
    <w:rsid w:val="001D49C3"/>
    <w:rsid w:val="001D4A8C"/>
    <w:rsid w:val="001D4C1D"/>
    <w:rsid w:val="001D56EC"/>
    <w:rsid w:val="001D5A7E"/>
    <w:rsid w:val="001D610E"/>
    <w:rsid w:val="001D6540"/>
    <w:rsid w:val="001D6634"/>
    <w:rsid w:val="001D7321"/>
    <w:rsid w:val="001D7AE4"/>
    <w:rsid w:val="001E080B"/>
    <w:rsid w:val="001E0B2F"/>
    <w:rsid w:val="001E0BF2"/>
    <w:rsid w:val="001E0D90"/>
    <w:rsid w:val="001E10FB"/>
    <w:rsid w:val="001E1121"/>
    <w:rsid w:val="001E119E"/>
    <w:rsid w:val="001E131E"/>
    <w:rsid w:val="001E1552"/>
    <w:rsid w:val="001E192D"/>
    <w:rsid w:val="001E1A37"/>
    <w:rsid w:val="001E1DC4"/>
    <w:rsid w:val="001E208B"/>
    <w:rsid w:val="001E241C"/>
    <w:rsid w:val="001E26AA"/>
    <w:rsid w:val="001E2ABC"/>
    <w:rsid w:val="001E404A"/>
    <w:rsid w:val="001E4177"/>
    <w:rsid w:val="001E42D2"/>
    <w:rsid w:val="001E4827"/>
    <w:rsid w:val="001E4898"/>
    <w:rsid w:val="001E4A9C"/>
    <w:rsid w:val="001E4B44"/>
    <w:rsid w:val="001E516D"/>
    <w:rsid w:val="001E580F"/>
    <w:rsid w:val="001E5E45"/>
    <w:rsid w:val="001E5F54"/>
    <w:rsid w:val="001E670D"/>
    <w:rsid w:val="001E68D3"/>
    <w:rsid w:val="001E6AB7"/>
    <w:rsid w:val="001E6C66"/>
    <w:rsid w:val="001E6D7C"/>
    <w:rsid w:val="001E6F3C"/>
    <w:rsid w:val="001E795B"/>
    <w:rsid w:val="001E796A"/>
    <w:rsid w:val="001F0B3B"/>
    <w:rsid w:val="001F0C52"/>
    <w:rsid w:val="001F0EBB"/>
    <w:rsid w:val="001F1420"/>
    <w:rsid w:val="001F1758"/>
    <w:rsid w:val="001F179D"/>
    <w:rsid w:val="001F1B52"/>
    <w:rsid w:val="001F1B7E"/>
    <w:rsid w:val="001F1DB0"/>
    <w:rsid w:val="001F224D"/>
    <w:rsid w:val="001F25F6"/>
    <w:rsid w:val="001F2DBD"/>
    <w:rsid w:val="001F33D3"/>
    <w:rsid w:val="001F3A65"/>
    <w:rsid w:val="001F3F1B"/>
    <w:rsid w:val="001F4760"/>
    <w:rsid w:val="001F4EF5"/>
    <w:rsid w:val="001F506C"/>
    <w:rsid w:val="001F57D1"/>
    <w:rsid w:val="001F59B0"/>
    <w:rsid w:val="001F60DA"/>
    <w:rsid w:val="001F6159"/>
    <w:rsid w:val="001F6A35"/>
    <w:rsid w:val="001F6BFC"/>
    <w:rsid w:val="001F6E73"/>
    <w:rsid w:val="001F7C67"/>
    <w:rsid w:val="001F7FB1"/>
    <w:rsid w:val="001F7FE3"/>
    <w:rsid w:val="00200018"/>
    <w:rsid w:val="0020003A"/>
    <w:rsid w:val="00200664"/>
    <w:rsid w:val="002009EF"/>
    <w:rsid w:val="00200A82"/>
    <w:rsid w:val="00201208"/>
    <w:rsid w:val="002014E0"/>
    <w:rsid w:val="00201518"/>
    <w:rsid w:val="00201578"/>
    <w:rsid w:val="002017A3"/>
    <w:rsid w:val="00201D15"/>
    <w:rsid w:val="00201E6E"/>
    <w:rsid w:val="00201EF9"/>
    <w:rsid w:val="002029B2"/>
    <w:rsid w:val="002029BA"/>
    <w:rsid w:val="00202D63"/>
    <w:rsid w:val="00202E8A"/>
    <w:rsid w:val="00203441"/>
    <w:rsid w:val="00203A15"/>
    <w:rsid w:val="00203AEB"/>
    <w:rsid w:val="00203BA5"/>
    <w:rsid w:val="00203C0C"/>
    <w:rsid w:val="00204200"/>
    <w:rsid w:val="00204CB4"/>
    <w:rsid w:val="00204F93"/>
    <w:rsid w:val="0020512F"/>
    <w:rsid w:val="00205520"/>
    <w:rsid w:val="00205533"/>
    <w:rsid w:val="002057CA"/>
    <w:rsid w:val="00205A84"/>
    <w:rsid w:val="00206013"/>
    <w:rsid w:val="002061C0"/>
    <w:rsid w:val="002063E4"/>
    <w:rsid w:val="00206481"/>
    <w:rsid w:val="00206673"/>
    <w:rsid w:val="002067DB"/>
    <w:rsid w:val="002067EC"/>
    <w:rsid w:val="00206830"/>
    <w:rsid w:val="00206993"/>
    <w:rsid w:val="00206B7D"/>
    <w:rsid w:val="0020710A"/>
    <w:rsid w:val="002074CB"/>
    <w:rsid w:val="002077AB"/>
    <w:rsid w:val="00207DD8"/>
    <w:rsid w:val="00207FF4"/>
    <w:rsid w:val="0021118D"/>
    <w:rsid w:val="002115D4"/>
    <w:rsid w:val="00211879"/>
    <w:rsid w:val="00211F51"/>
    <w:rsid w:val="00211F8F"/>
    <w:rsid w:val="00212379"/>
    <w:rsid w:val="00212428"/>
    <w:rsid w:val="00213325"/>
    <w:rsid w:val="002134A9"/>
    <w:rsid w:val="002134E7"/>
    <w:rsid w:val="00213D70"/>
    <w:rsid w:val="002140C8"/>
    <w:rsid w:val="00215023"/>
    <w:rsid w:val="0021525E"/>
    <w:rsid w:val="0021541A"/>
    <w:rsid w:val="002158AD"/>
    <w:rsid w:val="00215E6A"/>
    <w:rsid w:val="00215F08"/>
    <w:rsid w:val="002161C9"/>
    <w:rsid w:val="002161F0"/>
    <w:rsid w:val="002169BD"/>
    <w:rsid w:val="00216BF6"/>
    <w:rsid w:val="00216C4D"/>
    <w:rsid w:val="00216D00"/>
    <w:rsid w:val="00217175"/>
    <w:rsid w:val="00217B58"/>
    <w:rsid w:val="0022003C"/>
    <w:rsid w:val="00220109"/>
    <w:rsid w:val="00220550"/>
    <w:rsid w:val="00220622"/>
    <w:rsid w:val="00220696"/>
    <w:rsid w:val="00220B14"/>
    <w:rsid w:val="00221282"/>
    <w:rsid w:val="00221356"/>
    <w:rsid w:val="00221761"/>
    <w:rsid w:val="00222408"/>
    <w:rsid w:val="00222A50"/>
    <w:rsid w:val="00222A5A"/>
    <w:rsid w:val="00222BDE"/>
    <w:rsid w:val="00222F97"/>
    <w:rsid w:val="00222FBD"/>
    <w:rsid w:val="002230A2"/>
    <w:rsid w:val="00223D84"/>
    <w:rsid w:val="00223DC2"/>
    <w:rsid w:val="00224853"/>
    <w:rsid w:val="00224B3B"/>
    <w:rsid w:val="0022547F"/>
    <w:rsid w:val="002257C3"/>
    <w:rsid w:val="002259F3"/>
    <w:rsid w:val="00225DF7"/>
    <w:rsid w:val="00225E47"/>
    <w:rsid w:val="00226290"/>
    <w:rsid w:val="00226371"/>
    <w:rsid w:val="002264ED"/>
    <w:rsid w:val="00226C01"/>
    <w:rsid w:val="00227535"/>
    <w:rsid w:val="00227CAD"/>
    <w:rsid w:val="00227EE5"/>
    <w:rsid w:val="002310E4"/>
    <w:rsid w:val="0023130C"/>
    <w:rsid w:val="00231790"/>
    <w:rsid w:val="00231810"/>
    <w:rsid w:val="002318B0"/>
    <w:rsid w:val="00231E54"/>
    <w:rsid w:val="00231F25"/>
    <w:rsid w:val="0023212B"/>
    <w:rsid w:val="002323F3"/>
    <w:rsid w:val="002328F0"/>
    <w:rsid w:val="00232EAB"/>
    <w:rsid w:val="00233408"/>
    <w:rsid w:val="00233511"/>
    <w:rsid w:val="00233A9A"/>
    <w:rsid w:val="002343FE"/>
    <w:rsid w:val="0023445E"/>
    <w:rsid w:val="002349B6"/>
    <w:rsid w:val="00234C48"/>
    <w:rsid w:val="00234F44"/>
    <w:rsid w:val="00235007"/>
    <w:rsid w:val="002350BD"/>
    <w:rsid w:val="0023584B"/>
    <w:rsid w:val="00235911"/>
    <w:rsid w:val="00236C8F"/>
    <w:rsid w:val="00236DBB"/>
    <w:rsid w:val="00236EB4"/>
    <w:rsid w:val="00237728"/>
    <w:rsid w:val="00237747"/>
    <w:rsid w:val="002377C2"/>
    <w:rsid w:val="00240256"/>
    <w:rsid w:val="002407DD"/>
    <w:rsid w:val="0024092F"/>
    <w:rsid w:val="00240A2B"/>
    <w:rsid w:val="00240CF2"/>
    <w:rsid w:val="002418D4"/>
    <w:rsid w:val="00241A50"/>
    <w:rsid w:val="00241FEA"/>
    <w:rsid w:val="00242028"/>
    <w:rsid w:val="002423AA"/>
    <w:rsid w:val="00242D4D"/>
    <w:rsid w:val="00244C8C"/>
    <w:rsid w:val="00245454"/>
    <w:rsid w:val="0024563E"/>
    <w:rsid w:val="0024583E"/>
    <w:rsid w:val="00245C28"/>
    <w:rsid w:val="002460F8"/>
    <w:rsid w:val="002464DC"/>
    <w:rsid w:val="00246BB0"/>
    <w:rsid w:val="00246BD6"/>
    <w:rsid w:val="00246D7C"/>
    <w:rsid w:val="00247CEA"/>
    <w:rsid w:val="00247FAF"/>
    <w:rsid w:val="00250096"/>
    <w:rsid w:val="002500DA"/>
    <w:rsid w:val="002505E8"/>
    <w:rsid w:val="002512D8"/>
    <w:rsid w:val="0025139C"/>
    <w:rsid w:val="00251634"/>
    <w:rsid w:val="00251F94"/>
    <w:rsid w:val="0025215E"/>
    <w:rsid w:val="00252298"/>
    <w:rsid w:val="002525B3"/>
    <w:rsid w:val="00252A0E"/>
    <w:rsid w:val="00252C41"/>
    <w:rsid w:val="00252D96"/>
    <w:rsid w:val="0025331D"/>
    <w:rsid w:val="0025335C"/>
    <w:rsid w:val="00253444"/>
    <w:rsid w:val="00253872"/>
    <w:rsid w:val="00253BFA"/>
    <w:rsid w:val="002544ED"/>
    <w:rsid w:val="002544F8"/>
    <w:rsid w:val="00254876"/>
    <w:rsid w:val="00254CEA"/>
    <w:rsid w:val="00254DCD"/>
    <w:rsid w:val="002553BB"/>
    <w:rsid w:val="002554C7"/>
    <w:rsid w:val="002554F7"/>
    <w:rsid w:val="00255503"/>
    <w:rsid w:val="00255958"/>
    <w:rsid w:val="0025603B"/>
    <w:rsid w:val="002569C4"/>
    <w:rsid w:val="00256FE1"/>
    <w:rsid w:val="002570D4"/>
    <w:rsid w:val="00257BE5"/>
    <w:rsid w:val="00257E02"/>
    <w:rsid w:val="0026011E"/>
    <w:rsid w:val="0026048F"/>
    <w:rsid w:val="00260BDA"/>
    <w:rsid w:val="00261284"/>
    <w:rsid w:val="00261895"/>
    <w:rsid w:val="00261C7D"/>
    <w:rsid w:val="00261E90"/>
    <w:rsid w:val="00262A3D"/>
    <w:rsid w:val="00262AAC"/>
    <w:rsid w:val="00263185"/>
    <w:rsid w:val="0026355E"/>
    <w:rsid w:val="00263675"/>
    <w:rsid w:val="0026369D"/>
    <w:rsid w:val="00263E6A"/>
    <w:rsid w:val="00264466"/>
    <w:rsid w:val="00264473"/>
    <w:rsid w:val="002644F7"/>
    <w:rsid w:val="00264541"/>
    <w:rsid w:val="00264B18"/>
    <w:rsid w:val="00264BA9"/>
    <w:rsid w:val="00265D90"/>
    <w:rsid w:val="00265E9B"/>
    <w:rsid w:val="00266085"/>
    <w:rsid w:val="002663D3"/>
    <w:rsid w:val="002673BF"/>
    <w:rsid w:val="00267736"/>
    <w:rsid w:val="002701CC"/>
    <w:rsid w:val="0027046A"/>
    <w:rsid w:val="002705C6"/>
    <w:rsid w:val="00270A92"/>
    <w:rsid w:val="00270C60"/>
    <w:rsid w:val="00271020"/>
    <w:rsid w:val="002715FE"/>
    <w:rsid w:val="00271CC7"/>
    <w:rsid w:val="0027201E"/>
    <w:rsid w:val="002725CE"/>
    <w:rsid w:val="00272C96"/>
    <w:rsid w:val="00273233"/>
    <w:rsid w:val="00273261"/>
    <w:rsid w:val="002738AA"/>
    <w:rsid w:val="002740F1"/>
    <w:rsid w:val="002742FE"/>
    <w:rsid w:val="00274305"/>
    <w:rsid w:val="0027496D"/>
    <w:rsid w:val="00274C37"/>
    <w:rsid w:val="00274C64"/>
    <w:rsid w:val="00275243"/>
    <w:rsid w:val="002752BC"/>
    <w:rsid w:val="002753C7"/>
    <w:rsid w:val="00275524"/>
    <w:rsid w:val="00275616"/>
    <w:rsid w:val="0027601F"/>
    <w:rsid w:val="0027636B"/>
    <w:rsid w:val="0027652D"/>
    <w:rsid w:val="0027659B"/>
    <w:rsid w:val="00276B3B"/>
    <w:rsid w:val="00276D68"/>
    <w:rsid w:val="00276F9D"/>
    <w:rsid w:val="00277080"/>
    <w:rsid w:val="002772B8"/>
    <w:rsid w:val="00280CBE"/>
    <w:rsid w:val="00280EAC"/>
    <w:rsid w:val="00281316"/>
    <w:rsid w:val="002813A0"/>
    <w:rsid w:val="00281C16"/>
    <w:rsid w:val="00281D4D"/>
    <w:rsid w:val="00281EE5"/>
    <w:rsid w:val="00282604"/>
    <w:rsid w:val="00282649"/>
    <w:rsid w:val="00282D34"/>
    <w:rsid w:val="00282E09"/>
    <w:rsid w:val="00283334"/>
    <w:rsid w:val="0028374C"/>
    <w:rsid w:val="002837AE"/>
    <w:rsid w:val="00283C59"/>
    <w:rsid w:val="002844A7"/>
    <w:rsid w:val="00284CFA"/>
    <w:rsid w:val="0028536C"/>
    <w:rsid w:val="0028541C"/>
    <w:rsid w:val="00286E3D"/>
    <w:rsid w:val="002877BD"/>
    <w:rsid w:val="00287C5E"/>
    <w:rsid w:val="00287FD5"/>
    <w:rsid w:val="00290174"/>
    <w:rsid w:val="00290221"/>
    <w:rsid w:val="002904E5"/>
    <w:rsid w:val="00290717"/>
    <w:rsid w:val="00290BAA"/>
    <w:rsid w:val="00291249"/>
    <w:rsid w:val="00291648"/>
    <w:rsid w:val="00291897"/>
    <w:rsid w:val="002920DF"/>
    <w:rsid w:val="00292BA8"/>
    <w:rsid w:val="00292EA2"/>
    <w:rsid w:val="00292F07"/>
    <w:rsid w:val="00293044"/>
    <w:rsid w:val="002931D0"/>
    <w:rsid w:val="002936CB"/>
    <w:rsid w:val="0029393E"/>
    <w:rsid w:val="00293B6C"/>
    <w:rsid w:val="00293BE1"/>
    <w:rsid w:val="0029442E"/>
    <w:rsid w:val="00294813"/>
    <w:rsid w:val="00295110"/>
    <w:rsid w:val="002951A9"/>
    <w:rsid w:val="00295D93"/>
    <w:rsid w:val="00295F4B"/>
    <w:rsid w:val="00295FF1"/>
    <w:rsid w:val="00296589"/>
    <w:rsid w:val="0029684C"/>
    <w:rsid w:val="00296B76"/>
    <w:rsid w:val="00297B78"/>
    <w:rsid w:val="00297C4C"/>
    <w:rsid w:val="00297E96"/>
    <w:rsid w:val="002A0283"/>
    <w:rsid w:val="002A0842"/>
    <w:rsid w:val="002A094F"/>
    <w:rsid w:val="002A0A79"/>
    <w:rsid w:val="002A0AF3"/>
    <w:rsid w:val="002A119E"/>
    <w:rsid w:val="002A199D"/>
    <w:rsid w:val="002A1CAE"/>
    <w:rsid w:val="002A24A5"/>
    <w:rsid w:val="002A26FF"/>
    <w:rsid w:val="002A39D7"/>
    <w:rsid w:val="002A3AC9"/>
    <w:rsid w:val="002A3B2E"/>
    <w:rsid w:val="002A3EB0"/>
    <w:rsid w:val="002A4001"/>
    <w:rsid w:val="002A463D"/>
    <w:rsid w:val="002A54BC"/>
    <w:rsid w:val="002A60B6"/>
    <w:rsid w:val="002A669A"/>
    <w:rsid w:val="002A6759"/>
    <w:rsid w:val="002A6D0A"/>
    <w:rsid w:val="002A7504"/>
    <w:rsid w:val="002A7691"/>
    <w:rsid w:val="002A77FB"/>
    <w:rsid w:val="002A7AA9"/>
    <w:rsid w:val="002B027C"/>
    <w:rsid w:val="002B02B0"/>
    <w:rsid w:val="002B02DF"/>
    <w:rsid w:val="002B0A77"/>
    <w:rsid w:val="002B0AE8"/>
    <w:rsid w:val="002B0D7A"/>
    <w:rsid w:val="002B0E7E"/>
    <w:rsid w:val="002B0EA4"/>
    <w:rsid w:val="002B1138"/>
    <w:rsid w:val="002B11A0"/>
    <w:rsid w:val="002B1248"/>
    <w:rsid w:val="002B12DD"/>
    <w:rsid w:val="002B1A08"/>
    <w:rsid w:val="002B1A0B"/>
    <w:rsid w:val="002B221A"/>
    <w:rsid w:val="002B24D3"/>
    <w:rsid w:val="002B2A8E"/>
    <w:rsid w:val="002B4461"/>
    <w:rsid w:val="002B446F"/>
    <w:rsid w:val="002B4B9E"/>
    <w:rsid w:val="002B4CE6"/>
    <w:rsid w:val="002B5703"/>
    <w:rsid w:val="002B5CBB"/>
    <w:rsid w:val="002B697B"/>
    <w:rsid w:val="002B6ABF"/>
    <w:rsid w:val="002B722C"/>
    <w:rsid w:val="002B74B6"/>
    <w:rsid w:val="002B79D1"/>
    <w:rsid w:val="002B7AC0"/>
    <w:rsid w:val="002B7B02"/>
    <w:rsid w:val="002B7B0D"/>
    <w:rsid w:val="002B7DD2"/>
    <w:rsid w:val="002B7EDC"/>
    <w:rsid w:val="002B7F83"/>
    <w:rsid w:val="002C0827"/>
    <w:rsid w:val="002C0987"/>
    <w:rsid w:val="002C0BB0"/>
    <w:rsid w:val="002C1754"/>
    <w:rsid w:val="002C17BD"/>
    <w:rsid w:val="002C1D74"/>
    <w:rsid w:val="002C1D78"/>
    <w:rsid w:val="002C1EAC"/>
    <w:rsid w:val="002C1F66"/>
    <w:rsid w:val="002C21F3"/>
    <w:rsid w:val="002C22BA"/>
    <w:rsid w:val="002C295C"/>
    <w:rsid w:val="002C40D2"/>
    <w:rsid w:val="002C4992"/>
    <w:rsid w:val="002C5603"/>
    <w:rsid w:val="002C5B4F"/>
    <w:rsid w:val="002C5D97"/>
    <w:rsid w:val="002C7010"/>
    <w:rsid w:val="002C70D0"/>
    <w:rsid w:val="002C76F8"/>
    <w:rsid w:val="002C7C82"/>
    <w:rsid w:val="002D063E"/>
    <w:rsid w:val="002D141A"/>
    <w:rsid w:val="002D1625"/>
    <w:rsid w:val="002D1CAC"/>
    <w:rsid w:val="002D20B9"/>
    <w:rsid w:val="002D2381"/>
    <w:rsid w:val="002D24A2"/>
    <w:rsid w:val="002D24FD"/>
    <w:rsid w:val="002D2B09"/>
    <w:rsid w:val="002D3026"/>
    <w:rsid w:val="002D32BD"/>
    <w:rsid w:val="002D3516"/>
    <w:rsid w:val="002D387A"/>
    <w:rsid w:val="002D3F29"/>
    <w:rsid w:val="002D48F0"/>
    <w:rsid w:val="002D4C8F"/>
    <w:rsid w:val="002D4CD7"/>
    <w:rsid w:val="002D4D13"/>
    <w:rsid w:val="002D4DF0"/>
    <w:rsid w:val="002D5062"/>
    <w:rsid w:val="002D52DD"/>
    <w:rsid w:val="002D5644"/>
    <w:rsid w:val="002D6348"/>
    <w:rsid w:val="002D65BA"/>
    <w:rsid w:val="002D75A6"/>
    <w:rsid w:val="002E0622"/>
    <w:rsid w:val="002E075E"/>
    <w:rsid w:val="002E07D2"/>
    <w:rsid w:val="002E0A30"/>
    <w:rsid w:val="002E1249"/>
    <w:rsid w:val="002E1472"/>
    <w:rsid w:val="002E1545"/>
    <w:rsid w:val="002E1DB8"/>
    <w:rsid w:val="002E24F5"/>
    <w:rsid w:val="002E274A"/>
    <w:rsid w:val="002E3A6A"/>
    <w:rsid w:val="002E3D29"/>
    <w:rsid w:val="002E47AC"/>
    <w:rsid w:val="002E4F66"/>
    <w:rsid w:val="002E5655"/>
    <w:rsid w:val="002E5CEA"/>
    <w:rsid w:val="002E60EC"/>
    <w:rsid w:val="002E6511"/>
    <w:rsid w:val="002E656F"/>
    <w:rsid w:val="002E6A3A"/>
    <w:rsid w:val="002E6AFD"/>
    <w:rsid w:val="002E7A58"/>
    <w:rsid w:val="002E7BCB"/>
    <w:rsid w:val="002E7F7E"/>
    <w:rsid w:val="002F079A"/>
    <w:rsid w:val="002F0838"/>
    <w:rsid w:val="002F0C1B"/>
    <w:rsid w:val="002F0C46"/>
    <w:rsid w:val="002F0F51"/>
    <w:rsid w:val="002F182B"/>
    <w:rsid w:val="002F186F"/>
    <w:rsid w:val="002F1E7C"/>
    <w:rsid w:val="002F2196"/>
    <w:rsid w:val="002F22AB"/>
    <w:rsid w:val="002F2734"/>
    <w:rsid w:val="002F311A"/>
    <w:rsid w:val="002F3B03"/>
    <w:rsid w:val="002F3CF0"/>
    <w:rsid w:val="002F3D19"/>
    <w:rsid w:val="002F4412"/>
    <w:rsid w:val="002F476E"/>
    <w:rsid w:val="002F47DE"/>
    <w:rsid w:val="002F48CC"/>
    <w:rsid w:val="002F5028"/>
    <w:rsid w:val="002F56A0"/>
    <w:rsid w:val="002F5BB2"/>
    <w:rsid w:val="002F5E0F"/>
    <w:rsid w:val="002F5F83"/>
    <w:rsid w:val="002F616F"/>
    <w:rsid w:val="002F62E8"/>
    <w:rsid w:val="002F694B"/>
    <w:rsid w:val="002F6C67"/>
    <w:rsid w:val="002F6E31"/>
    <w:rsid w:val="002F73F5"/>
    <w:rsid w:val="002F7637"/>
    <w:rsid w:val="002F7807"/>
    <w:rsid w:val="002F783E"/>
    <w:rsid w:val="002F7971"/>
    <w:rsid w:val="002F7D4A"/>
    <w:rsid w:val="002F7FD7"/>
    <w:rsid w:val="003003C5"/>
    <w:rsid w:val="00300603"/>
    <w:rsid w:val="00300DF0"/>
    <w:rsid w:val="00301308"/>
    <w:rsid w:val="0030146A"/>
    <w:rsid w:val="0030165E"/>
    <w:rsid w:val="003017DA"/>
    <w:rsid w:val="00301BCA"/>
    <w:rsid w:val="00301D25"/>
    <w:rsid w:val="00301DDA"/>
    <w:rsid w:val="00301F00"/>
    <w:rsid w:val="00301F80"/>
    <w:rsid w:val="0030281B"/>
    <w:rsid w:val="00302881"/>
    <w:rsid w:val="00302914"/>
    <w:rsid w:val="00302A07"/>
    <w:rsid w:val="00303038"/>
    <w:rsid w:val="003031E8"/>
    <w:rsid w:val="00303252"/>
    <w:rsid w:val="00303CE3"/>
    <w:rsid w:val="003040DA"/>
    <w:rsid w:val="00304315"/>
    <w:rsid w:val="00304318"/>
    <w:rsid w:val="00304515"/>
    <w:rsid w:val="003046A7"/>
    <w:rsid w:val="003049C7"/>
    <w:rsid w:val="00304E65"/>
    <w:rsid w:val="003053A6"/>
    <w:rsid w:val="00306591"/>
    <w:rsid w:val="003067EA"/>
    <w:rsid w:val="00306B51"/>
    <w:rsid w:val="00306F45"/>
    <w:rsid w:val="0030735B"/>
    <w:rsid w:val="003075FC"/>
    <w:rsid w:val="003077E7"/>
    <w:rsid w:val="003079F2"/>
    <w:rsid w:val="00307B32"/>
    <w:rsid w:val="00307BF9"/>
    <w:rsid w:val="00307C02"/>
    <w:rsid w:val="00310D57"/>
    <w:rsid w:val="00311101"/>
    <w:rsid w:val="00311D61"/>
    <w:rsid w:val="00312093"/>
    <w:rsid w:val="003128ED"/>
    <w:rsid w:val="003129B0"/>
    <w:rsid w:val="00312C14"/>
    <w:rsid w:val="00313008"/>
    <w:rsid w:val="00313128"/>
    <w:rsid w:val="003132E4"/>
    <w:rsid w:val="003133F9"/>
    <w:rsid w:val="0031388A"/>
    <w:rsid w:val="003138C5"/>
    <w:rsid w:val="00313B4C"/>
    <w:rsid w:val="00313C25"/>
    <w:rsid w:val="00314518"/>
    <w:rsid w:val="00314D32"/>
    <w:rsid w:val="0031526C"/>
    <w:rsid w:val="00315921"/>
    <w:rsid w:val="00315ADD"/>
    <w:rsid w:val="00316010"/>
    <w:rsid w:val="00316415"/>
    <w:rsid w:val="003165E2"/>
    <w:rsid w:val="003167CA"/>
    <w:rsid w:val="00316BC7"/>
    <w:rsid w:val="00316D1F"/>
    <w:rsid w:val="00316FD8"/>
    <w:rsid w:val="0031716E"/>
    <w:rsid w:val="003172E6"/>
    <w:rsid w:val="003175B9"/>
    <w:rsid w:val="0031775A"/>
    <w:rsid w:val="003178C0"/>
    <w:rsid w:val="003178CB"/>
    <w:rsid w:val="00317B85"/>
    <w:rsid w:val="00317CA5"/>
    <w:rsid w:val="0032024F"/>
    <w:rsid w:val="00320F11"/>
    <w:rsid w:val="003212C3"/>
    <w:rsid w:val="0032135E"/>
    <w:rsid w:val="00321454"/>
    <w:rsid w:val="00321893"/>
    <w:rsid w:val="003219E7"/>
    <w:rsid w:val="003222FD"/>
    <w:rsid w:val="00322340"/>
    <w:rsid w:val="003223C3"/>
    <w:rsid w:val="00322421"/>
    <w:rsid w:val="0032254E"/>
    <w:rsid w:val="00322A8C"/>
    <w:rsid w:val="00322B44"/>
    <w:rsid w:val="00322E0A"/>
    <w:rsid w:val="0032307E"/>
    <w:rsid w:val="003236CD"/>
    <w:rsid w:val="00323876"/>
    <w:rsid w:val="00323AA9"/>
    <w:rsid w:val="00323D78"/>
    <w:rsid w:val="003246C7"/>
    <w:rsid w:val="00324FA4"/>
    <w:rsid w:val="00325194"/>
    <w:rsid w:val="00325756"/>
    <w:rsid w:val="00325B2F"/>
    <w:rsid w:val="00326697"/>
    <w:rsid w:val="003271EA"/>
    <w:rsid w:val="00327312"/>
    <w:rsid w:val="00327342"/>
    <w:rsid w:val="00327756"/>
    <w:rsid w:val="003303AA"/>
    <w:rsid w:val="00330854"/>
    <w:rsid w:val="00330BE4"/>
    <w:rsid w:val="00331107"/>
    <w:rsid w:val="00331365"/>
    <w:rsid w:val="00331CEA"/>
    <w:rsid w:val="00332F5C"/>
    <w:rsid w:val="003331D8"/>
    <w:rsid w:val="003333BD"/>
    <w:rsid w:val="0033366D"/>
    <w:rsid w:val="003341B3"/>
    <w:rsid w:val="00334966"/>
    <w:rsid w:val="00335866"/>
    <w:rsid w:val="00335886"/>
    <w:rsid w:val="00335D86"/>
    <w:rsid w:val="00336392"/>
    <w:rsid w:val="00336A09"/>
    <w:rsid w:val="00336C17"/>
    <w:rsid w:val="003376BF"/>
    <w:rsid w:val="003377E8"/>
    <w:rsid w:val="003378FE"/>
    <w:rsid w:val="00337BBC"/>
    <w:rsid w:val="00337D04"/>
    <w:rsid w:val="003400F0"/>
    <w:rsid w:val="0034036D"/>
    <w:rsid w:val="003406D3"/>
    <w:rsid w:val="003407ED"/>
    <w:rsid w:val="00340883"/>
    <w:rsid w:val="003408B2"/>
    <w:rsid w:val="00340924"/>
    <w:rsid w:val="00340ADF"/>
    <w:rsid w:val="00340E2C"/>
    <w:rsid w:val="00340FA4"/>
    <w:rsid w:val="00341DBB"/>
    <w:rsid w:val="00342BF3"/>
    <w:rsid w:val="00342F93"/>
    <w:rsid w:val="00342FA2"/>
    <w:rsid w:val="00344351"/>
    <w:rsid w:val="0034446D"/>
    <w:rsid w:val="003446A2"/>
    <w:rsid w:val="00344932"/>
    <w:rsid w:val="00344955"/>
    <w:rsid w:val="00344B09"/>
    <w:rsid w:val="00344E21"/>
    <w:rsid w:val="00344F43"/>
    <w:rsid w:val="00345572"/>
    <w:rsid w:val="003455B5"/>
    <w:rsid w:val="003456CD"/>
    <w:rsid w:val="00346448"/>
    <w:rsid w:val="00346822"/>
    <w:rsid w:val="00346949"/>
    <w:rsid w:val="00346BE9"/>
    <w:rsid w:val="00346C69"/>
    <w:rsid w:val="0034739C"/>
    <w:rsid w:val="0034789F"/>
    <w:rsid w:val="00347912"/>
    <w:rsid w:val="00350175"/>
    <w:rsid w:val="00350A60"/>
    <w:rsid w:val="00350CB0"/>
    <w:rsid w:val="00350D43"/>
    <w:rsid w:val="00350E23"/>
    <w:rsid w:val="00350F15"/>
    <w:rsid w:val="00351835"/>
    <w:rsid w:val="00351CB2"/>
    <w:rsid w:val="00351EAD"/>
    <w:rsid w:val="00352066"/>
    <w:rsid w:val="003521C0"/>
    <w:rsid w:val="00352655"/>
    <w:rsid w:val="003537BB"/>
    <w:rsid w:val="0035395F"/>
    <w:rsid w:val="00353D5B"/>
    <w:rsid w:val="00354115"/>
    <w:rsid w:val="003542A0"/>
    <w:rsid w:val="003543C1"/>
    <w:rsid w:val="003549CC"/>
    <w:rsid w:val="00354C00"/>
    <w:rsid w:val="00354DD0"/>
    <w:rsid w:val="00354E6D"/>
    <w:rsid w:val="003558C7"/>
    <w:rsid w:val="00355B55"/>
    <w:rsid w:val="00355BD8"/>
    <w:rsid w:val="00355DCA"/>
    <w:rsid w:val="003562B2"/>
    <w:rsid w:val="00356A77"/>
    <w:rsid w:val="00356DCE"/>
    <w:rsid w:val="003573BC"/>
    <w:rsid w:val="00357F40"/>
    <w:rsid w:val="0036066D"/>
    <w:rsid w:val="003607C3"/>
    <w:rsid w:val="00360A62"/>
    <w:rsid w:val="00361A6A"/>
    <w:rsid w:val="00361D0F"/>
    <w:rsid w:val="00362828"/>
    <w:rsid w:val="0036352C"/>
    <w:rsid w:val="00363991"/>
    <w:rsid w:val="003639B2"/>
    <w:rsid w:val="00363C8A"/>
    <w:rsid w:val="00363D48"/>
    <w:rsid w:val="0036416F"/>
    <w:rsid w:val="0036438D"/>
    <w:rsid w:val="00364FAA"/>
    <w:rsid w:val="00364FBD"/>
    <w:rsid w:val="00365677"/>
    <w:rsid w:val="003657CD"/>
    <w:rsid w:val="00365874"/>
    <w:rsid w:val="00365E85"/>
    <w:rsid w:val="00366584"/>
    <w:rsid w:val="00366736"/>
    <w:rsid w:val="003667ED"/>
    <w:rsid w:val="00366DBE"/>
    <w:rsid w:val="0036720F"/>
    <w:rsid w:val="003700BF"/>
    <w:rsid w:val="00370744"/>
    <w:rsid w:val="00370B59"/>
    <w:rsid w:val="0037143D"/>
    <w:rsid w:val="00371866"/>
    <w:rsid w:val="00371CB8"/>
    <w:rsid w:val="00371EB8"/>
    <w:rsid w:val="00371F3B"/>
    <w:rsid w:val="0037225F"/>
    <w:rsid w:val="00372879"/>
    <w:rsid w:val="00372A35"/>
    <w:rsid w:val="00372A4E"/>
    <w:rsid w:val="00372AAD"/>
    <w:rsid w:val="00373683"/>
    <w:rsid w:val="00373F04"/>
    <w:rsid w:val="00374402"/>
    <w:rsid w:val="00374422"/>
    <w:rsid w:val="00374E98"/>
    <w:rsid w:val="0037553D"/>
    <w:rsid w:val="00375F07"/>
    <w:rsid w:val="00376D6C"/>
    <w:rsid w:val="00376EBE"/>
    <w:rsid w:val="00377188"/>
    <w:rsid w:val="003778FA"/>
    <w:rsid w:val="00377B8F"/>
    <w:rsid w:val="00377E11"/>
    <w:rsid w:val="0038006E"/>
    <w:rsid w:val="00380B06"/>
    <w:rsid w:val="003818AA"/>
    <w:rsid w:val="00381C96"/>
    <w:rsid w:val="0038272F"/>
    <w:rsid w:val="00382861"/>
    <w:rsid w:val="00382A15"/>
    <w:rsid w:val="00383091"/>
    <w:rsid w:val="00383370"/>
    <w:rsid w:val="00383703"/>
    <w:rsid w:val="003837A2"/>
    <w:rsid w:val="0038389D"/>
    <w:rsid w:val="00383C5F"/>
    <w:rsid w:val="00383C7F"/>
    <w:rsid w:val="003840B5"/>
    <w:rsid w:val="00384144"/>
    <w:rsid w:val="003848FF"/>
    <w:rsid w:val="00385864"/>
    <w:rsid w:val="00386025"/>
    <w:rsid w:val="0038689F"/>
    <w:rsid w:val="00386B66"/>
    <w:rsid w:val="00386BE7"/>
    <w:rsid w:val="003870DB"/>
    <w:rsid w:val="0038761A"/>
    <w:rsid w:val="0038771B"/>
    <w:rsid w:val="00390292"/>
    <w:rsid w:val="00390A90"/>
    <w:rsid w:val="00391099"/>
    <w:rsid w:val="003911BE"/>
    <w:rsid w:val="003922D8"/>
    <w:rsid w:val="003929A0"/>
    <w:rsid w:val="00392A98"/>
    <w:rsid w:val="003934B0"/>
    <w:rsid w:val="003937C7"/>
    <w:rsid w:val="00393837"/>
    <w:rsid w:val="00393D09"/>
    <w:rsid w:val="00394096"/>
    <w:rsid w:val="003941C4"/>
    <w:rsid w:val="00394BF6"/>
    <w:rsid w:val="00394F8A"/>
    <w:rsid w:val="0039512B"/>
    <w:rsid w:val="003952D6"/>
    <w:rsid w:val="003953C1"/>
    <w:rsid w:val="00395915"/>
    <w:rsid w:val="00395A08"/>
    <w:rsid w:val="0039633F"/>
    <w:rsid w:val="003967A9"/>
    <w:rsid w:val="0039716A"/>
    <w:rsid w:val="0039718B"/>
    <w:rsid w:val="00397325"/>
    <w:rsid w:val="00397949"/>
    <w:rsid w:val="00397D87"/>
    <w:rsid w:val="003A00F8"/>
    <w:rsid w:val="003A0255"/>
    <w:rsid w:val="003A0856"/>
    <w:rsid w:val="003A17BF"/>
    <w:rsid w:val="003A1F2C"/>
    <w:rsid w:val="003A203B"/>
    <w:rsid w:val="003A21E2"/>
    <w:rsid w:val="003A221F"/>
    <w:rsid w:val="003A28A7"/>
    <w:rsid w:val="003A3BB0"/>
    <w:rsid w:val="003A3EB3"/>
    <w:rsid w:val="003A42E8"/>
    <w:rsid w:val="003A432F"/>
    <w:rsid w:val="003A4524"/>
    <w:rsid w:val="003A48DA"/>
    <w:rsid w:val="003A542C"/>
    <w:rsid w:val="003A5A6E"/>
    <w:rsid w:val="003A7DCB"/>
    <w:rsid w:val="003A7E80"/>
    <w:rsid w:val="003A7F7D"/>
    <w:rsid w:val="003B0002"/>
    <w:rsid w:val="003B00B2"/>
    <w:rsid w:val="003B031D"/>
    <w:rsid w:val="003B0381"/>
    <w:rsid w:val="003B04BD"/>
    <w:rsid w:val="003B072A"/>
    <w:rsid w:val="003B083A"/>
    <w:rsid w:val="003B08FF"/>
    <w:rsid w:val="003B0978"/>
    <w:rsid w:val="003B0A4A"/>
    <w:rsid w:val="003B109F"/>
    <w:rsid w:val="003B16CC"/>
    <w:rsid w:val="003B1BF0"/>
    <w:rsid w:val="003B1C24"/>
    <w:rsid w:val="003B2376"/>
    <w:rsid w:val="003B2E98"/>
    <w:rsid w:val="003B37E1"/>
    <w:rsid w:val="003B3882"/>
    <w:rsid w:val="003B3C96"/>
    <w:rsid w:val="003B4AE4"/>
    <w:rsid w:val="003B4CC0"/>
    <w:rsid w:val="003B55D1"/>
    <w:rsid w:val="003B58CE"/>
    <w:rsid w:val="003B59E7"/>
    <w:rsid w:val="003B5C39"/>
    <w:rsid w:val="003B5E93"/>
    <w:rsid w:val="003B6AB2"/>
    <w:rsid w:val="003B6FC0"/>
    <w:rsid w:val="003B739B"/>
    <w:rsid w:val="003B74F9"/>
    <w:rsid w:val="003B7B06"/>
    <w:rsid w:val="003B7C87"/>
    <w:rsid w:val="003B7DEA"/>
    <w:rsid w:val="003C0293"/>
    <w:rsid w:val="003C0551"/>
    <w:rsid w:val="003C0613"/>
    <w:rsid w:val="003C1180"/>
    <w:rsid w:val="003C1764"/>
    <w:rsid w:val="003C1956"/>
    <w:rsid w:val="003C1A54"/>
    <w:rsid w:val="003C2FB2"/>
    <w:rsid w:val="003C2FB8"/>
    <w:rsid w:val="003C343B"/>
    <w:rsid w:val="003C36D2"/>
    <w:rsid w:val="003C3CAA"/>
    <w:rsid w:val="003C3CC3"/>
    <w:rsid w:val="003C41CB"/>
    <w:rsid w:val="003C43DB"/>
    <w:rsid w:val="003C44A8"/>
    <w:rsid w:val="003C463D"/>
    <w:rsid w:val="003C467D"/>
    <w:rsid w:val="003C4765"/>
    <w:rsid w:val="003C49F5"/>
    <w:rsid w:val="003C537B"/>
    <w:rsid w:val="003C54F7"/>
    <w:rsid w:val="003C5600"/>
    <w:rsid w:val="003C618E"/>
    <w:rsid w:val="003C61E1"/>
    <w:rsid w:val="003C630C"/>
    <w:rsid w:val="003C6BC6"/>
    <w:rsid w:val="003C6E00"/>
    <w:rsid w:val="003C7930"/>
    <w:rsid w:val="003C7BE3"/>
    <w:rsid w:val="003D059E"/>
    <w:rsid w:val="003D126A"/>
    <w:rsid w:val="003D13F8"/>
    <w:rsid w:val="003D1934"/>
    <w:rsid w:val="003D1BD2"/>
    <w:rsid w:val="003D2459"/>
    <w:rsid w:val="003D2F84"/>
    <w:rsid w:val="003D36E3"/>
    <w:rsid w:val="003D36FB"/>
    <w:rsid w:val="003D37D1"/>
    <w:rsid w:val="003D3D14"/>
    <w:rsid w:val="003D3F37"/>
    <w:rsid w:val="003D40F8"/>
    <w:rsid w:val="003D4BFD"/>
    <w:rsid w:val="003D4DD9"/>
    <w:rsid w:val="003D5A03"/>
    <w:rsid w:val="003D5B56"/>
    <w:rsid w:val="003D62D7"/>
    <w:rsid w:val="003D6CC1"/>
    <w:rsid w:val="003D785E"/>
    <w:rsid w:val="003D7BA0"/>
    <w:rsid w:val="003E0221"/>
    <w:rsid w:val="003E0EAC"/>
    <w:rsid w:val="003E11D7"/>
    <w:rsid w:val="003E19B3"/>
    <w:rsid w:val="003E298B"/>
    <w:rsid w:val="003E29F8"/>
    <w:rsid w:val="003E2C45"/>
    <w:rsid w:val="003E3170"/>
    <w:rsid w:val="003E3256"/>
    <w:rsid w:val="003E32B7"/>
    <w:rsid w:val="003E3D49"/>
    <w:rsid w:val="003E4BA3"/>
    <w:rsid w:val="003E5604"/>
    <w:rsid w:val="003E5AE9"/>
    <w:rsid w:val="003E5D18"/>
    <w:rsid w:val="003E6E89"/>
    <w:rsid w:val="003E729C"/>
    <w:rsid w:val="003E79D3"/>
    <w:rsid w:val="003E7D6C"/>
    <w:rsid w:val="003E7EDC"/>
    <w:rsid w:val="003F00A0"/>
    <w:rsid w:val="003F00CC"/>
    <w:rsid w:val="003F0126"/>
    <w:rsid w:val="003F048B"/>
    <w:rsid w:val="003F1A7A"/>
    <w:rsid w:val="003F1A7F"/>
    <w:rsid w:val="003F1B0D"/>
    <w:rsid w:val="003F1B31"/>
    <w:rsid w:val="003F1D9B"/>
    <w:rsid w:val="003F1F3B"/>
    <w:rsid w:val="003F243E"/>
    <w:rsid w:val="003F25C3"/>
    <w:rsid w:val="003F2CC1"/>
    <w:rsid w:val="003F2D3E"/>
    <w:rsid w:val="003F333F"/>
    <w:rsid w:val="003F37FE"/>
    <w:rsid w:val="003F3AB5"/>
    <w:rsid w:val="003F4346"/>
    <w:rsid w:val="003F46BD"/>
    <w:rsid w:val="003F4EFD"/>
    <w:rsid w:val="003F56F8"/>
    <w:rsid w:val="003F59DC"/>
    <w:rsid w:val="003F6732"/>
    <w:rsid w:val="003F6A8A"/>
    <w:rsid w:val="003F6B01"/>
    <w:rsid w:val="003F6F47"/>
    <w:rsid w:val="003F78B5"/>
    <w:rsid w:val="003F7BE9"/>
    <w:rsid w:val="004003CF"/>
    <w:rsid w:val="00400AC5"/>
    <w:rsid w:val="00401B77"/>
    <w:rsid w:val="00401BFF"/>
    <w:rsid w:val="004028B8"/>
    <w:rsid w:val="00403315"/>
    <w:rsid w:val="004033BC"/>
    <w:rsid w:val="0040342E"/>
    <w:rsid w:val="00403D0F"/>
    <w:rsid w:val="00403F54"/>
    <w:rsid w:val="00404B44"/>
    <w:rsid w:val="00404B52"/>
    <w:rsid w:val="00404DD5"/>
    <w:rsid w:val="00404DF8"/>
    <w:rsid w:val="0040523E"/>
    <w:rsid w:val="004053A7"/>
    <w:rsid w:val="004057F8"/>
    <w:rsid w:val="00405F86"/>
    <w:rsid w:val="00406088"/>
    <w:rsid w:val="00406627"/>
    <w:rsid w:val="004066E9"/>
    <w:rsid w:val="00406A20"/>
    <w:rsid w:val="00406D88"/>
    <w:rsid w:val="00406F0F"/>
    <w:rsid w:val="00406FAB"/>
    <w:rsid w:val="004070A4"/>
    <w:rsid w:val="004073F6"/>
    <w:rsid w:val="0040781B"/>
    <w:rsid w:val="00407B82"/>
    <w:rsid w:val="00407CE4"/>
    <w:rsid w:val="004100F7"/>
    <w:rsid w:val="0041018B"/>
    <w:rsid w:val="004102CB"/>
    <w:rsid w:val="004111E2"/>
    <w:rsid w:val="00411588"/>
    <w:rsid w:val="0041185F"/>
    <w:rsid w:val="00411A4D"/>
    <w:rsid w:val="004124B0"/>
    <w:rsid w:val="00412885"/>
    <w:rsid w:val="004129ED"/>
    <w:rsid w:val="00413247"/>
    <w:rsid w:val="00413AC1"/>
    <w:rsid w:val="00413F9E"/>
    <w:rsid w:val="004144D5"/>
    <w:rsid w:val="004158BD"/>
    <w:rsid w:val="0041594A"/>
    <w:rsid w:val="00415CEF"/>
    <w:rsid w:val="00415D4E"/>
    <w:rsid w:val="00416933"/>
    <w:rsid w:val="00416D47"/>
    <w:rsid w:val="00416DFD"/>
    <w:rsid w:val="00417361"/>
    <w:rsid w:val="00417629"/>
    <w:rsid w:val="0041779D"/>
    <w:rsid w:val="00417B42"/>
    <w:rsid w:val="00417D1C"/>
    <w:rsid w:val="00417D4D"/>
    <w:rsid w:val="00417FCB"/>
    <w:rsid w:val="00420825"/>
    <w:rsid w:val="00420C93"/>
    <w:rsid w:val="00420D7B"/>
    <w:rsid w:val="00420DBA"/>
    <w:rsid w:val="00420DEC"/>
    <w:rsid w:val="00420E77"/>
    <w:rsid w:val="00421483"/>
    <w:rsid w:val="00421487"/>
    <w:rsid w:val="00421B05"/>
    <w:rsid w:val="00421F2B"/>
    <w:rsid w:val="004220CC"/>
    <w:rsid w:val="004222CE"/>
    <w:rsid w:val="0042237B"/>
    <w:rsid w:val="004229A3"/>
    <w:rsid w:val="00422ED0"/>
    <w:rsid w:val="00423089"/>
    <w:rsid w:val="00423580"/>
    <w:rsid w:val="00423634"/>
    <w:rsid w:val="00423F7F"/>
    <w:rsid w:val="00424310"/>
    <w:rsid w:val="00424483"/>
    <w:rsid w:val="004244CC"/>
    <w:rsid w:val="00424C46"/>
    <w:rsid w:val="00424DE0"/>
    <w:rsid w:val="004253EE"/>
    <w:rsid w:val="004255AF"/>
    <w:rsid w:val="00425F0B"/>
    <w:rsid w:val="00426044"/>
    <w:rsid w:val="004267EB"/>
    <w:rsid w:val="0042715F"/>
    <w:rsid w:val="00430634"/>
    <w:rsid w:val="004309DF"/>
    <w:rsid w:val="00430AB6"/>
    <w:rsid w:val="00430C81"/>
    <w:rsid w:val="00430E62"/>
    <w:rsid w:val="0043129C"/>
    <w:rsid w:val="00431536"/>
    <w:rsid w:val="00431AE2"/>
    <w:rsid w:val="00431B9F"/>
    <w:rsid w:val="00432155"/>
    <w:rsid w:val="00433017"/>
    <w:rsid w:val="00433494"/>
    <w:rsid w:val="0043362F"/>
    <w:rsid w:val="00433C2E"/>
    <w:rsid w:val="00433D3B"/>
    <w:rsid w:val="00433E77"/>
    <w:rsid w:val="00433F1C"/>
    <w:rsid w:val="00434316"/>
    <w:rsid w:val="00434676"/>
    <w:rsid w:val="00434A8C"/>
    <w:rsid w:val="00434B3B"/>
    <w:rsid w:val="00434E1D"/>
    <w:rsid w:val="0043539B"/>
    <w:rsid w:val="00435DF8"/>
    <w:rsid w:val="00436897"/>
    <w:rsid w:val="00436C4C"/>
    <w:rsid w:val="00436F7C"/>
    <w:rsid w:val="00436FBB"/>
    <w:rsid w:val="004370B1"/>
    <w:rsid w:val="004370C1"/>
    <w:rsid w:val="00437269"/>
    <w:rsid w:val="0043743B"/>
    <w:rsid w:val="004408C5"/>
    <w:rsid w:val="00440D17"/>
    <w:rsid w:val="00440EEF"/>
    <w:rsid w:val="00440EF4"/>
    <w:rsid w:val="0044104F"/>
    <w:rsid w:val="00441B38"/>
    <w:rsid w:val="00442091"/>
    <w:rsid w:val="004422DF"/>
    <w:rsid w:val="00442CD1"/>
    <w:rsid w:val="00443386"/>
    <w:rsid w:val="00443511"/>
    <w:rsid w:val="004435BF"/>
    <w:rsid w:val="00443AFA"/>
    <w:rsid w:val="00443E0D"/>
    <w:rsid w:val="0044448A"/>
    <w:rsid w:val="00444B0F"/>
    <w:rsid w:val="00444CB8"/>
    <w:rsid w:val="00444F4E"/>
    <w:rsid w:val="0044561D"/>
    <w:rsid w:val="004457C6"/>
    <w:rsid w:val="004464C3"/>
    <w:rsid w:val="00446502"/>
    <w:rsid w:val="0044660A"/>
    <w:rsid w:val="00446B8C"/>
    <w:rsid w:val="00446D4F"/>
    <w:rsid w:val="00446E04"/>
    <w:rsid w:val="0044742B"/>
    <w:rsid w:val="00447D45"/>
    <w:rsid w:val="00447EA2"/>
    <w:rsid w:val="004502EE"/>
    <w:rsid w:val="00450875"/>
    <w:rsid w:val="004508E2"/>
    <w:rsid w:val="00450CCD"/>
    <w:rsid w:val="0045113D"/>
    <w:rsid w:val="004511D3"/>
    <w:rsid w:val="004511F8"/>
    <w:rsid w:val="00451C50"/>
    <w:rsid w:val="00451CE7"/>
    <w:rsid w:val="0045239C"/>
    <w:rsid w:val="00452A57"/>
    <w:rsid w:val="00452E05"/>
    <w:rsid w:val="004530A9"/>
    <w:rsid w:val="00453115"/>
    <w:rsid w:val="00453F26"/>
    <w:rsid w:val="00453F85"/>
    <w:rsid w:val="004548BD"/>
    <w:rsid w:val="00454A6F"/>
    <w:rsid w:val="00454CC1"/>
    <w:rsid w:val="00455784"/>
    <w:rsid w:val="00455B1D"/>
    <w:rsid w:val="00455CE9"/>
    <w:rsid w:val="004567F8"/>
    <w:rsid w:val="004568C5"/>
    <w:rsid w:val="00456B2B"/>
    <w:rsid w:val="00457453"/>
    <w:rsid w:val="004606FF"/>
    <w:rsid w:val="00461335"/>
    <w:rsid w:val="00461A75"/>
    <w:rsid w:val="004620FA"/>
    <w:rsid w:val="00462754"/>
    <w:rsid w:val="004627BC"/>
    <w:rsid w:val="0046340C"/>
    <w:rsid w:val="00463986"/>
    <w:rsid w:val="00463EE2"/>
    <w:rsid w:val="00464146"/>
    <w:rsid w:val="004644FF"/>
    <w:rsid w:val="004645E6"/>
    <w:rsid w:val="00464AC6"/>
    <w:rsid w:val="0046566F"/>
    <w:rsid w:val="00466136"/>
    <w:rsid w:val="00466271"/>
    <w:rsid w:val="004669DD"/>
    <w:rsid w:val="00466C82"/>
    <w:rsid w:val="00466D44"/>
    <w:rsid w:val="00466E37"/>
    <w:rsid w:val="00466E7A"/>
    <w:rsid w:val="00467290"/>
    <w:rsid w:val="004678B0"/>
    <w:rsid w:val="00467918"/>
    <w:rsid w:val="004708DE"/>
    <w:rsid w:val="00470D5E"/>
    <w:rsid w:val="00470E68"/>
    <w:rsid w:val="004714F3"/>
    <w:rsid w:val="004715E0"/>
    <w:rsid w:val="00472B33"/>
    <w:rsid w:val="00473B35"/>
    <w:rsid w:val="00473CBA"/>
    <w:rsid w:val="00473D56"/>
    <w:rsid w:val="00473EA1"/>
    <w:rsid w:val="0047417B"/>
    <w:rsid w:val="00474189"/>
    <w:rsid w:val="004745F1"/>
    <w:rsid w:val="00474C6D"/>
    <w:rsid w:val="004755C4"/>
    <w:rsid w:val="00475A04"/>
    <w:rsid w:val="00475DA6"/>
    <w:rsid w:val="004760D4"/>
    <w:rsid w:val="00476111"/>
    <w:rsid w:val="004768CA"/>
    <w:rsid w:val="004776C9"/>
    <w:rsid w:val="00477A1D"/>
    <w:rsid w:val="004801AE"/>
    <w:rsid w:val="00480964"/>
    <w:rsid w:val="004809B9"/>
    <w:rsid w:val="00480CED"/>
    <w:rsid w:val="00480D78"/>
    <w:rsid w:val="00480E00"/>
    <w:rsid w:val="0048138C"/>
    <w:rsid w:val="00481460"/>
    <w:rsid w:val="004818FE"/>
    <w:rsid w:val="00481AD8"/>
    <w:rsid w:val="00481B37"/>
    <w:rsid w:val="0048223B"/>
    <w:rsid w:val="004823DD"/>
    <w:rsid w:val="004824F9"/>
    <w:rsid w:val="00482CC8"/>
    <w:rsid w:val="004832F4"/>
    <w:rsid w:val="004837EB"/>
    <w:rsid w:val="004844D1"/>
    <w:rsid w:val="004855B1"/>
    <w:rsid w:val="00486A17"/>
    <w:rsid w:val="00486A83"/>
    <w:rsid w:val="00487122"/>
    <w:rsid w:val="00487833"/>
    <w:rsid w:val="004878F9"/>
    <w:rsid w:val="004879EF"/>
    <w:rsid w:val="00490374"/>
    <w:rsid w:val="00490462"/>
    <w:rsid w:val="00491206"/>
    <w:rsid w:val="004918F4"/>
    <w:rsid w:val="004919E2"/>
    <w:rsid w:val="00491C90"/>
    <w:rsid w:val="004928BB"/>
    <w:rsid w:val="0049296A"/>
    <w:rsid w:val="00492BDA"/>
    <w:rsid w:val="00492D6A"/>
    <w:rsid w:val="00492E18"/>
    <w:rsid w:val="00492ED2"/>
    <w:rsid w:val="004930E3"/>
    <w:rsid w:val="004931C9"/>
    <w:rsid w:val="00493543"/>
    <w:rsid w:val="00493833"/>
    <w:rsid w:val="00493FB3"/>
    <w:rsid w:val="004943E5"/>
    <w:rsid w:val="00494ADB"/>
    <w:rsid w:val="00494DAD"/>
    <w:rsid w:val="00494EB2"/>
    <w:rsid w:val="00495316"/>
    <w:rsid w:val="00495368"/>
    <w:rsid w:val="004955E1"/>
    <w:rsid w:val="00495DA6"/>
    <w:rsid w:val="00495F45"/>
    <w:rsid w:val="004961B4"/>
    <w:rsid w:val="004967C8"/>
    <w:rsid w:val="00496908"/>
    <w:rsid w:val="00496CAC"/>
    <w:rsid w:val="00496D9A"/>
    <w:rsid w:val="00497567"/>
    <w:rsid w:val="004979F0"/>
    <w:rsid w:val="004A0ED9"/>
    <w:rsid w:val="004A1AD2"/>
    <w:rsid w:val="004A2264"/>
    <w:rsid w:val="004A2268"/>
    <w:rsid w:val="004A25DD"/>
    <w:rsid w:val="004A28BD"/>
    <w:rsid w:val="004A2A75"/>
    <w:rsid w:val="004A3704"/>
    <w:rsid w:val="004A3F50"/>
    <w:rsid w:val="004A4038"/>
    <w:rsid w:val="004A42D3"/>
    <w:rsid w:val="004A47F5"/>
    <w:rsid w:val="004A504F"/>
    <w:rsid w:val="004A5431"/>
    <w:rsid w:val="004A575F"/>
    <w:rsid w:val="004A5B04"/>
    <w:rsid w:val="004A6351"/>
    <w:rsid w:val="004A6752"/>
    <w:rsid w:val="004A6B02"/>
    <w:rsid w:val="004A6BE1"/>
    <w:rsid w:val="004A75BE"/>
    <w:rsid w:val="004A7B35"/>
    <w:rsid w:val="004B0DFF"/>
    <w:rsid w:val="004B0F82"/>
    <w:rsid w:val="004B1C07"/>
    <w:rsid w:val="004B2085"/>
    <w:rsid w:val="004B2419"/>
    <w:rsid w:val="004B2605"/>
    <w:rsid w:val="004B28C7"/>
    <w:rsid w:val="004B29BC"/>
    <w:rsid w:val="004B2DB6"/>
    <w:rsid w:val="004B2F07"/>
    <w:rsid w:val="004B33E8"/>
    <w:rsid w:val="004B3AA2"/>
    <w:rsid w:val="004B3AE4"/>
    <w:rsid w:val="004B41AF"/>
    <w:rsid w:val="004B4C64"/>
    <w:rsid w:val="004B5004"/>
    <w:rsid w:val="004B56EE"/>
    <w:rsid w:val="004B5BA2"/>
    <w:rsid w:val="004B5FE2"/>
    <w:rsid w:val="004B61FE"/>
    <w:rsid w:val="004B715A"/>
    <w:rsid w:val="004B7542"/>
    <w:rsid w:val="004B769B"/>
    <w:rsid w:val="004B774E"/>
    <w:rsid w:val="004B78D3"/>
    <w:rsid w:val="004B7AFC"/>
    <w:rsid w:val="004B7B3C"/>
    <w:rsid w:val="004B7E37"/>
    <w:rsid w:val="004C0023"/>
    <w:rsid w:val="004C01F9"/>
    <w:rsid w:val="004C080C"/>
    <w:rsid w:val="004C09AF"/>
    <w:rsid w:val="004C0BF8"/>
    <w:rsid w:val="004C1669"/>
    <w:rsid w:val="004C1853"/>
    <w:rsid w:val="004C1881"/>
    <w:rsid w:val="004C1896"/>
    <w:rsid w:val="004C1AC7"/>
    <w:rsid w:val="004C2612"/>
    <w:rsid w:val="004C26E2"/>
    <w:rsid w:val="004C2974"/>
    <w:rsid w:val="004C2B5C"/>
    <w:rsid w:val="004C2EF7"/>
    <w:rsid w:val="004C2FEE"/>
    <w:rsid w:val="004C318E"/>
    <w:rsid w:val="004C32AD"/>
    <w:rsid w:val="004C37FB"/>
    <w:rsid w:val="004C3C8C"/>
    <w:rsid w:val="004C432C"/>
    <w:rsid w:val="004C483C"/>
    <w:rsid w:val="004C4D00"/>
    <w:rsid w:val="004C5839"/>
    <w:rsid w:val="004C5934"/>
    <w:rsid w:val="004C5C38"/>
    <w:rsid w:val="004C6097"/>
    <w:rsid w:val="004C64AE"/>
    <w:rsid w:val="004C68A9"/>
    <w:rsid w:val="004C6BF7"/>
    <w:rsid w:val="004C6E92"/>
    <w:rsid w:val="004C73DC"/>
    <w:rsid w:val="004C7C8D"/>
    <w:rsid w:val="004D0215"/>
    <w:rsid w:val="004D0862"/>
    <w:rsid w:val="004D08E3"/>
    <w:rsid w:val="004D09B7"/>
    <w:rsid w:val="004D1361"/>
    <w:rsid w:val="004D1A85"/>
    <w:rsid w:val="004D1D31"/>
    <w:rsid w:val="004D1D49"/>
    <w:rsid w:val="004D1D6E"/>
    <w:rsid w:val="004D1F21"/>
    <w:rsid w:val="004D25F2"/>
    <w:rsid w:val="004D2B1E"/>
    <w:rsid w:val="004D2BC0"/>
    <w:rsid w:val="004D2F92"/>
    <w:rsid w:val="004D33CC"/>
    <w:rsid w:val="004D3678"/>
    <w:rsid w:val="004D3BB3"/>
    <w:rsid w:val="004D3C0B"/>
    <w:rsid w:val="004D3D85"/>
    <w:rsid w:val="004D44F5"/>
    <w:rsid w:val="004D4F24"/>
    <w:rsid w:val="004D5239"/>
    <w:rsid w:val="004D565E"/>
    <w:rsid w:val="004D5D66"/>
    <w:rsid w:val="004D5FA9"/>
    <w:rsid w:val="004D66D7"/>
    <w:rsid w:val="004D7758"/>
    <w:rsid w:val="004E04C6"/>
    <w:rsid w:val="004E2CEC"/>
    <w:rsid w:val="004E327C"/>
    <w:rsid w:val="004E3907"/>
    <w:rsid w:val="004E3B74"/>
    <w:rsid w:val="004E4118"/>
    <w:rsid w:val="004E425F"/>
    <w:rsid w:val="004E45C7"/>
    <w:rsid w:val="004E47CE"/>
    <w:rsid w:val="004E4EE3"/>
    <w:rsid w:val="004E51D2"/>
    <w:rsid w:val="004E53DE"/>
    <w:rsid w:val="004E556B"/>
    <w:rsid w:val="004E56E7"/>
    <w:rsid w:val="004E623E"/>
    <w:rsid w:val="004E6396"/>
    <w:rsid w:val="004E68CB"/>
    <w:rsid w:val="004E6ACC"/>
    <w:rsid w:val="004E74F6"/>
    <w:rsid w:val="004E7B09"/>
    <w:rsid w:val="004F05C8"/>
    <w:rsid w:val="004F0CA5"/>
    <w:rsid w:val="004F0DF7"/>
    <w:rsid w:val="004F108C"/>
    <w:rsid w:val="004F11C4"/>
    <w:rsid w:val="004F1E04"/>
    <w:rsid w:val="004F27C0"/>
    <w:rsid w:val="004F286D"/>
    <w:rsid w:val="004F3387"/>
    <w:rsid w:val="004F365B"/>
    <w:rsid w:val="004F408C"/>
    <w:rsid w:val="004F4437"/>
    <w:rsid w:val="004F47EE"/>
    <w:rsid w:val="004F4AF4"/>
    <w:rsid w:val="004F50E0"/>
    <w:rsid w:val="004F56E9"/>
    <w:rsid w:val="004F5988"/>
    <w:rsid w:val="004F6229"/>
    <w:rsid w:val="004F63F8"/>
    <w:rsid w:val="004F78FE"/>
    <w:rsid w:val="004F7A82"/>
    <w:rsid w:val="004F7C04"/>
    <w:rsid w:val="004F7F57"/>
    <w:rsid w:val="005001FF"/>
    <w:rsid w:val="005005B5"/>
    <w:rsid w:val="00500694"/>
    <w:rsid w:val="00500B3B"/>
    <w:rsid w:val="00500DB2"/>
    <w:rsid w:val="00500E66"/>
    <w:rsid w:val="00501165"/>
    <w:rsid w:val="005012AF"/>
    <w:rsid w:val="005013D4"/>
    <w:rsid w:val="00501660"/>
    <w:rsid w:val="0050167D"/>
    <w:rsid w:val="005020AE"/>
    <w:rsid w:val="00502189"/>
    <w:rsid w:val="005023D2"/>
    <w:rsid w:val="00502AB1"/>
    <w:rsid w:val="00502AFB"/>
    <w:rsid w:val="00502C00"/>
    <w:rsid w:val="00503749"/>
    <w:rsid w:val="00503AD3"/>
    <w:rsid w:val="00503C01"/>
    <w:rsid w:val="00503F24"/>
    <w:rsid w:val="00504732"/>
    <w:rsid w:val="00504B8B"/>
    <w:rsid w:val="0050512A"/>
    <w:rsid w:val="00505365"/>
    <w:rsid w:val="00505581"/>
    <w:rsid w:val="00505908"/>
    <w:rsid w:val="00505E32"/>
    <w:rsid w:val="0050623E"/>
    <w:rsid w:val="00506303"/>
    <w:rsid w:val="00506BC4"/>
    <w:rsid w:val="00506BC8"/>
    <w:rsid w:val="00506D15"/>
    <w:rsid w:val="00507154"/>
    <w:rsid w:val="0050737A"/>
    <w:rsid w:val="0050760E"/>
    <w:rsid w:val="005079FB"/>
    <w:rsid w:val="00507BB8"/>
    <w:rsid w:val="0051027B"/>
    <w:rsid w:val="005104EC"/>
    <w:rsid w:val="005113AC"/>
    <w:rsid w:val="00511456"/>
    <w:rsid w:val="00511655"/>
    <w:rsid w:val="005117AA"/>
    <w:rsid w:val="00511A26"/>
    <w:rsid w:val="00512392"/>
    <w:rsid w:val="005123CE"/>
    <w:rsid w:val="005131F1"/>
    <w:rsid w:val="005135BA"/>
    <w:rsid w:val="0051382D"/>
    <w:rsid w:val="00513A10"/>
    <w:rsid w:val="00513B87"/>
    <w:rsid w:val="00513E9A"/>
    <w:rsid w:val="00513F6A"/>
    <w:rsid w:val="00514310"/>
    <w:rsid w:val="005152CE"/>
    <w:rsid w:val="00515AA8"/>
    <w:rsid w:val="00516261"/>
    <w:rsid w:val="00516382"/>
    <w:rsid w:val="00516E60"/>
    <w:rsid w:val="00517979"/>
    <w:rsid w:val="005202A2"/>
    <w:rsid w:val="005208CC"/>
    <w:rsid w:val="00520965"/>
    <w:rsid w:val="00520E55"/>
    <w:rsid w:val="0052127D"/>
    <w:rsid w:val="005214F3"/>
    <w:rsid w:val="005216A0"/>
    <w:rsid w:val="00521AF8"/>
    <w:rsid w:val="005220DD"/>
    <w:rsid w:val="00522149"/>
    <w:rsid w:val="00522289"/>
    <w:rsid w:val="005223B5"/>
    <w:rsid w:val="005224A8"/>
    <w:rsid w:val="005226E5"/>
    <w:rsid w:val="00523914"/>
    <w:rsid w:val="00523B93"/>
    <w:rsid w:val="00523E9B"/>
    <w:rsid w:val="00524016"/>
    <w:rsid w:val="00524138"/>
    <w:rsid w:val="005242B0"/>
    <w:rsid w:val="00524900"/>
    <w:rsid w:val="00524C30"/>
    <w:rsid w:val="00524E69"/>
    <w:rsid w:val="005252D3"/>
    <w:rsid w:val="00525CE7"/>
    <w:rsid w:val="00525F24"/>
    <w:rsid w:val="005268A8"/>
    <w:rsid w:val="00526B06"/>
    <w:rsid w:val="00526D5C"/>
    <w:rsid w:val="005271B9"/>
    <w:rsid w:val="005271CE"/>
    <w:rsid w:val="005276D5"/>
    <w:rsid w:val="00527CCE"/>
    <w:rsid w:val="00530514"/>
    <w:rsid w:val="00530E28"/>
    <w:rsid w:val="005316F7"/>
    <w:rsid w:val="00532156"/>
    <w:rsid w:val="005324CD"/>
    <w:rsid w:val="005325B7"/>
    <w:rsid w:val="00532DCB"/>
    <w:rsid w:val="00533710"/>
    <w:rsid w:val="00533711"/>
    <w:rsid w:val="00534628"/>
    <w:rsid w:val="00535C1B"/>
    <w:rsid w:val="00535CA9"/>
    <w:rsid w:val="0053639E"/>
    <w:rsid w:val="00536621"/>
    <w:rsid w:val="00536A21"/>
    <w:rsid w:val="00536A35"/>
    <w:rsid w:val="005402D5"/>
    <w:rsid w:val="00540354"/>
    <w:rsid w:val="00540521"/>
    <w:rsid w:val="0054077D"/>
    <w:rsid w:val="00540F86"/>
    <w:rsid w:val="0054178F"/>
    <w:rsid w:val="005417EE"/>
    <w:rsid w:val="005424B4"/>
    <w:rsid w:val="00542888"/>
    <w:rsid w:val="00542979"/>
    <w:rsid w:val="00542E4B"/>
    <w:rsid w:val="005435BF"/>
    <w:rsid w:val="00543F36"/>
    <w:rsid w:val="0054459E"/>
    <w:rsid w:val="005457B4"/>
    <w:rsid w:val="00545D78"/>
    <w:rsid w:val="00546010"/>
    <w:rsid w:val="005460B3"/>
    <w:rsid w:val="0054626B"/>
    <w:rsid w:val="00546415"/>
    <w:rsid w:val="005464B4"/>
    <w:rsid w:val="0054750B"/>
    <w:rsid w:val="0054759C"/>
    <w:rsid w:val="00547B2D"/>
    <w:rsid w:val="0055048D"/>
    <w:rsid w:val="00550682"/>
    <w:rsid w:val="005507DF"/>
    <w:rsid w:val="00550BD2"/>
    <w:rsid w:val="00551056"/>
    <w:rsid w:val="00551199"/>
    <w:rsid w:val="0055139B"/>
    <w:rsid w:val="0055143B"/>
    <w:rsid w:val="00551C6E"/>
    <w:rsid w:val="00551F26"/>
    <w:rsid w:val="0055235A"/>
    <w:rsid w:val="00552B6D"/>
    <w:rsid w:val="00552D4E"/>
    <w:rsid w:val="00552FEE"/>
    <w:rsid w:val="00553222"/>
    <w:rsid w:val="005533EB"/>
    <w:rsid w:val="005536D6"/>
    <w:rsid w:val="00553AD2"/>
    <w:rsid w:val="00553FCD"/>
    <w:rsid w:val="00554EAE"/>
    <w:rsid w:val="00554F61"/>
    <w:rsid w:val="005554F4"/>
    <w:rsid w:val="005559EE"/>
    <w:rsid w:val="005562BB"/>
    <w:rsid w:val="00556379"/>
    <w:rsid w:val="00556399"/>
    <w:rsid w:val="00556CF2"/>
    <w:rsid w:val="005579C1"/>
    <w:rsid w:val="00560302"/>
    <w:rsid w:val="005604A6"/>
    <w:rsid w:val="00560985"/>
    <w:rsid w:val="00560BAF"/>
    <w:rsid w:val="00561869"/>
    <w:rsid w:val="00561B55"/>
    <w:rsid w:val="00562223"/>
    <w:rsid w:val="00562BC6"/>
    <w:rsid w:val="00562F44"/>
    <w:rsid w:val="0056316E"/>
    <w:rsid w:val="005632EA"/>
    <w:rsid w:val="0056378A"/>
    <w:rsid w:val="005639B0"/>
    <w:rsid w:val="00563B77"/>
    <w:rsid w:val="0056437C"/>
    <w:rsid w:val="00564573"/>
    <w:rsid w:val="0056471A"/>
    <w:rsid w:val="00565455"/>
    <w:rsid w:val="00565984"/>
    <w:rsid w:val="005659F3"/>
    <w:rsid w:val="00565B12"/>
    <w:rsid w:val="00566064"/>
    <w:rsid w:val="00566578"/>
    <w:rsid w:val="0056668D"/>
    <w:rsid w:val="00566C45"/>
    <w:rsid w:val="00566FA9"/>
    <w:rsid w:val="00566FFF"/>
    <w:rsid w:val="0056755A"/>
    <w:rsid w:val="00567793"/>
    <w:rsid w:val="0057036A"/>
    <w:rsid w:val="005709DD"/>
    <w:rsid w:val="00570A79"/>
    <w:rsid w:val="00570F23"/>
    <w:rsid w:val="00571D2E"/>
    <w:rsid w:val="0057204A"/>
    <w:rsid w:val="00572C75"/>
    <w:rsid w:val="00572FA0"/>
    <w:rsid w:val="00573450"/>
    <w:rsid w:val="005739CB"/>
    <w:rsid w:val="00573BAF"/>
    <w:rsid w:val="00573C3C"/>
    <w:rsid w:val="00573DCF"/>
    <w:rsid w:val="00574002"/>
    <w:rsid w:val="00574599"/>
    <w:rsid w:val="00574A62"/>
    <w:rsid w:val="00574D81"/>
    <w:rsid w:val="00574E96"/>
    <w:rsid w:val="00574F4E"/>
    <w:rsid w:val="00575436"/>
    <w:rsid w:val="00575640"/>
    <w:rsid w:val="005756FD"/>
    <w:rsid w:val="0057576B"/>
    <w:rsid w:val="00575D95"/>
    <w:rsid w:val="00576532"/>
    <w:rsid w:val="005774F2"/>
    <w:rsid w:val="00577850"/>
    <w:rsid w:val="00577DAE"/>
    <w:rsid w:val="0058020C"/>
    <w:rsid w:val="005804AB"/>
    <w:rsid w:val="005805C2"/>
    <w:rsid w:val="00580C44"/>
    <w:rsid w:val="005818E8"/>
    <w:rsid w:val="00581CE8"/>
    <w:rsid w:val="00581E6B"/>
    <w:rsid w:val="00582948"/>
    <w:rsid w:val="00582F55"/>
    <w:rsid w:val="0058349C"/>
    <w:rsid w:val="00583EFF"/>
    <w:rsid w:val="00583FFB"/>
    <w:rsid w:val="005842D1"/>
    <w:rsid w:val="005848D1"/>
    <w:rsid w:val="005849AE"/>
    <w:rsid w:val="00584CDE"/>
    <w:rsid w:val="00584FF1"/>
    <w:rsid w:val="00585025"/>
    <w:rsid w:val="00585AA5"/>
    <w:rsid w:val="00585B14"/>
    <w:rsid w:val="0058678E"/>
    <w:rsid w:val="005867B7"/>
    <w:rsid w:val="00586F11"/>
    <w:rsid w:val="00590669"/>
    <w:rsid w:val="00590D89"/>
    <w:rsid w:val="00590E53"/>
    <w:rsid w:val="00591105"/>
    <w:rsid w:val="0059132B"/>
    <w:rsid w:val="00591C6B"/>
    <w:rsid w:val="00591DC9"/>
    <w:rsid w:val="00591F23"/>
    <w:rsid w:val="00592022"/>
    <w:rsid w:val="005921F2"/>
    <w:rsid w:val="00592306"/>
    <w:rsid w:val="005924D2"/>
    <w:rsid w:val="005925B6"/>
    <w:rsid w:val="00592930"/>
    <w:rsid w:val="00592996"/>
    <w:rsid w:val="00593087"/>
    <w:rsid w:val="00593ED1"/>
    <w:rsid w:val="00593F78"/>
    <w:rsid w:val="005943B4"/>
    <w:rsid w:val="0059490D"/>
    <w:rsid w:val="005952A7"/>
    <w:rsid w:val="005952DA"/>
    <w:rsid w:val="005952DC"/>
    <w:rsid w:val="00595C1A"/>
    <w:rsid w:val="005960E4"/>
    <w:rsid w:val="00596130"/>
    <w:rsid w:val="0059616E"/>
    <w:rsid w:val="005961E5"/>
    <w:rsid w:val="0059635E"/>
    <w:rsid w:val="00596448"/>
    <w:rsid w:val="0059657C"/>
    <w:rsid w:val="00596FCD"/>
    <w:rsid w:val="00597423"/>
    <w:rsid w:val="00597F3D"/>
    <w:rsid w:val="005A04C3"/>
    <w:rsid w:val="005A075F"/>
    <w:rsid w:val="005A0EE7"/>
    <w:rsid w:val="005A1197"/>
    <w:rsid w:val="005A20D3"/>
    <w:rsid w:val="005A29DA"/>
    <w:rsid w:val="005A3195"/>
    <w:rsid w:val="005A35D3"/>
    <w:rsid w:val="005A3BF0"/>
    <w:rsid w:val="005A3BFB"/>
    <w:rsid w:val="005A3F14"/>
    <w:rsid w:val="005A409E"/>
    <w:rsid w:val="005A446C"/>
    <w:rsid w:val="005A4E36"/>
    <w:rsid w:val="005A54D8"/>
    <w:rsid w:val="005A5502"/>
    <w:rsid w:val="005A5A72"/>
    <w:rsid w:val="005A5B0D"/>
    <w:rsid w:val="005A5C5C"/>
    <w:rsid w:val="005A5DDF"/>
    <w:rsid w:val="005A5F87"/>
    <w:rsid w:val="005B073F"/>
    <w:rsid w:val="005B0E6F"/>
    <w:rsid w:val="005B10C3"/>
    <w:rsid w:val="005B18BE"/>
    <w:rsid w:val="005B1C70"/>
    <w:rsid w:val="005B21AA"/>
    <w:rsid w:val="005B2D78"/>
    <w:rsid w:val="005B30F4"/>
    <w:rsid w:val="005B32D6"/>
    <w:rsid w:val="005B369C"/>
    <w:rsid w:val="005B370F"/>
    <w:rsid w:val="005B3816"/>
    <w:rsid w:val="005B38D5"/>
    <w:rsid w:val="005B3D86"/>
    <w:rsid w:val="005B4195"/>
    <w:rsid w:val="005B45F5"/>
    <w:rsid w:val="005B4A18"/>
    <w:rsid w:val="005B4A46"/>
    <w:rsid w:val="005B4ACD"/>
    <w:rsid w:val="005B4E19"/>
    <w:rsid w:val="005B4FB7"/>
    <w:rsid w:val="005B537F"/>
    <w:rsid w:val="005B5C65"/>
    <w:rsid w:val="005B5C8F"/>
    <w:rsid w:val="005B6176"/>
    <w:rsid w:val="005B63BA"/>
    <w:rsid w:val="005B72BE"/>
    <w:rsid w:val="005B72E8"/>
    <w:rsid w:val="005B745D"/>
    <w:rsid w:val="005B76E9"/>
    <w:rsid w:val="005B7736"/>
    <w:rsid w:val="005C017B"/>
    <w:rsid w:val="005C03F0"/>
    <w:rsid w:val="005C1195"/>
    <w:rsid w:val="005C1328"/>
    <w:rsid w:val="005C162C"/>
    <w:rsid w:val="005C1B9F"/>
    <w:rsid w:val="005C1C60"/>
    <w:rsid w:val="005C1DCC"/>
    <w:rsid w:val="005C21A1"/>
    <w:rsid w:val="005C26D2"/>
    <w:rsid w:val="005C282B"/>
    <w:rsid w:val="005C2EB7"/>
    <w:rsid w:val="005C3430"/>
    <w:rsid w:val="005C3651"/>
    <w:rsid w:val="005C3AF6"/>
    <w:rsid w:val="005C3B48"/>
    <w:rsid w:val="005C3DDD"/>
    <w:rsid w:val="005C4274"/>
    <w:rsid w:val="005C440B"/>
    <w:rsid w:val="005C46AD"/>
    <w:rsid w:val="005C4767"/>
    <w:rsid w:val="005C4E78"/>
    <w:rsid w:val="005C5FE0"/>
    <w:rsid w:val="005C6294"/>
    <w:rsid w:val="005C6689"/>
    <w:rsid w:val="005C6BB9"/>
    <w:rsid w:val="005C7A67"/>
    <w:rsid w:val="005C7B38"/>
    <w:rsid w:val="005C7BB4"/>
    <w:rsid w:val="005C7DE8"/>
    <w:rsid w:val="005C7EA9"/>
    <w:rsid w:val="005D077B"/>
    <w:rsid w:val="005D083B"/>
    <w:rsid w:val="005D0E0A"/>
    <w:rsid w:val="005D0F93"/>
    <w:rsid w:val="005D15CB"/>
    <w:rsid w:val="005D1723"/>
    <w:rsid w:val="005D1917"/>
    <w:rsid w:val="005D2331"/>
    <w:rsid w:val="005D2892"/>
    <w:rsid w:val="005D2A87"/>
    <w:rsid w:val="005D2BCF"/>
    <w:rsid w:val="005D40D0"/>
    <w:rsid w:val="005D4E30"/>
    <w:rsid w:val="005D5067"/>
    <w:rsid w:val="005D5949"/>
    <w:rsid w:val="005D6086"/>
    <w:rsid w:val="005D63DF"/>
    <w:rsid w:val="005D6602"/>
    <w:rsid w:val="005D6A6C"/>
    <w:rsid w:val="005D6AA3"/>
    <w:rsid w:val="005D6FDE"/>
    <w:rsid w:val="005D7839"/>
    <w:rsid w:val="005D7C19"/>
    <w:rsid w:val="005D7FDE"/>
    <w:rsid w:val="005E044D"/>
    <w:rsid w:val="005E0ACC"/>
    <w:rsid w:val="005E120C"/>
    <w:rsid w:val="005E15E5"/>
    <w:rsid w:val="005E161E"/>
    <w:rsid w:val="005E1793"/>
    <w:rsid w:val="005E19D4"/>
    <w:rsid w:val="005E1BCC"/>
    <w:rsid w:val="005E1F0B"/>
    <w:rsid w:val="005E2413"/>
    <w:rsid w:val="005E2551"/>
    <w:rsid w:val="005E25BB"/>
    <w:rsid w:val="005E2620"/>
    <w:rsid w:val="005E2958"/>
    <w:rsid w:val="005E2A05"/>
    <w:rsid w:val="005E2CD6"/>
    <w:rsid w:val="005E2E96"/>
    <w:rsid w:val="005E2F35"/>
    <w:rsid w:val="005E3480"/>
    <w:rsid w:val="005E3490"/>
    <w:rsid w:val="005E3944"/>
    <w:rsid w:val="005E39BC"/>
    <w:rsid w:val="005E3EAA"/>
    <w:rsid w:val="005E4164"/>
    <w:rsid w:val="005E43B4"/>
    <w:rsid w:val="005E43CF"/>
    <w:rsid w:val="005E43F9"/>
    <w:rsid w:val="005E53B0"/>
    <w:rsid w:val="005E5484"/>
    <w:rsid w:val="005E54E4"/>
    <w:rsid w:val="005E5B75"/>
    <w:rsid w:val="005E5C66"/>
    <w:rsid w:val="005E5DC1"/>
    <w:rsid w:val="005E6282"/>
    <w:rsid w:val="005E64AC"/>
    <w:rsid w:val="005E6960"/>
    <w:rsid w:val="005E6E35"/>
    <w:rsid w:val="005E6F2C"/>
    <w:rsid w:val="005E72C4"/>
    <w:rsid w:val="005E7593"/>
    <w:rsid w:val="005E7698"/>
    <w:rsid w:val="005E7AA1"/>
    <w:rsid w:val="005E7F61"/>
    <w:rsid w:val="005E7F71"/>
    <w:rsid w:val="005E7FE6"/>
    <w:rsid w:val="005F034E"/>
    <w:rsid w:val="005F06C3"/>
    <w:rsid w:val="005F0B60"/>
    <w:rsid w:val="005F0BFE"/>
    <w:rsid w:val="005F1861"/>
    <w:rsid w:val="005F1983"/>
    <w:rsid w:val="005F1EE1"/>
    <w:rsid w:val="005F26ED"/>
    <w:rsid w:val="005F2F97"/>
    <w:rsid w:val="005F33F0"/>
    <w:rsid w:val="005F3FBC"/>
    <w:rsid w:val="005F418B"/>
    <w:rsid w:val="005F450A"/>
    <w:rsid w:val="005F452F"/>
    <w:rsid w:val="005F45C6"/>
    <w:rsid w:val="005F4991"/>
    <w:rsid w:val="005F51D3"/>
    <w:rsid w:val="005F5903"/>
    <w:rsid w:val="005F6530"/>
    <w:rsid w:val="005F671F"/>
    <w:rsid w:val="005F6F46"/>
    <w:rsid w:val="005F73CF"/>
    <w:rsid w:val="005F7647"/>
    <w:rsid w:val="005F7CE5"/>
    <w:rsid w:val="005F7D6A"/>
    <w:rsid w:val="006002F5"/>
    <w:rsid w:val="0060058C"/>
    <w:rsid w:val="00600DE8"/>
    <w:rsid w:val="00601503"/>
    <w:rsid w:val="0060157F"/>
    <w:rsid w:val="006016E3"/>
    <w:rsid w:val="00601D91"/>
    <w:rsid w:val="0060249F"/>
    <w:rsid w:val="0060298E"/>
    <w:rsid w:val="00602BFB"/>
    <w:rsid w:val="00602D18"/>
    <w:rsid w:val="00602DAE"/>
    <w:rsid w:val="00603FD1"/>
    <w:rsid w:val="0060409F"/>
    <w:rsid w:val="00604577"/>
    <w:rsid w:val="006045D7"/>
    <w:rsid w:val="00604922"/>
    <w:rsid w:val="00604BFE"/>
    <w:rsid w:val="00605158"/>
    <w:rsid w:val="00605164"/>
    <w:rsid w:val="00605274"/>
    <w:rsid w:val="006055C0"/>
    <w:rsid w:val="00605821"/>
    <w:rsid w:val="00605A32"/>
    <w:rsid w:val="00605B8B"/>
    <w:rsid w:val="00605DC1"/>
    <w:rsid w:val="0060612F"/>
    <w:rsid w:val="00606A0A"/>
    <w:rsid w:val="00606CF0"/>
    <w:rsid w:val="00607206"/>
    <w:rsid w:val="0060738A"/>
    <w:rsid w:val="0060790A"/>
    <w:rsid w:val="00607ACF"/>
    <w:rsid w:val="00607B4E"/>
    <w:rsid w:val="00607B95"/>
    <w:rsid w:val="006100AD"/>
    <w:rsid w:val="00610204"/>
    <w:rsid w:val="00610CCF"/>
    <w:rsid w:val="00611296"/>
    <w:rsid w:val="00611A2F"/>
    <w:rsid w:val="00611B67"/>
    <w:rsid w:val="00611EC1"/>
    <w:rsid w:val="00612252"/>
    <w:rsid w:val="00612342"/>
    <w:rsid w:val="00613239"/>
    <w:rsid w:val="00613278"/>
    <w:rsid w:val="00613E75"/>
    <w:rsid w:val="006140D6"/>
    <w:rsid w:val="0061416F"/>
    <w:rsid w:val="00614209"/>
    <w:rsid w:val="00614D2E"/>
    <w:rsid w:val="00614E24"/>
    <w:rsid w:val="00615213"/>
    <w:rsid w:val="0061534C"/>
    <w:rsid w:val="006155FC"/>
    <w:rsid w:val="00615653"/>
    <w:rsid w:val="006156B8"/>
    <w:rsid w:val="0061650C"/>
    <w:rsid w:val="0061667F"/>
    <w:rsid w:val="006166CD"/>
    <w:rsid w:val="00617424"/>
    <w:rsid w:val="006177BE"/>
    <w:rsid w:val="006177DB"/>
    <w:rsid w:val="00617E5E"/>
    <w:rsid w:val="00620057"/>
    <w:rsid w:val="006205B9"/>
    <w:rsid w:val="00620B09"/>
    <w:rsid w:val="00620E48"/>
    <w:rsid w:val="00621726"/>
    <w:rsid w:val="006217BF"/>
    <w:rsid w:val="006219E4"/>
    <w:rsid w:val="00621BCD"/>
    <w:rsid w:val="00622445"/>
    <w:rsid w:val="006225D6"/>
    <w:rsid w:val="0062269D"/>
    <w:rsid w:val="00622864"/>
    <w:rsid w:val="00622B17"/>
    <w:rsid w:val="00622F2E"/>
    <w:rsid w:val="006230A2"/>
    <w:rsid w:val="006233C1"/>
    <w:rsid w:val="0062375A"/>
    <w:rsid w:val="00624F1E"/>
    <w:rsid w:val="006250AB"/>
    <w:rsid w:val="006250F4"/>
    <w:rsid w:val="00626748"/>
    <w:rsid w:val="00626BD5"/>
    <w:rsid w:val="00626D28"/>
    <w:rsid w:val="00626EC6"/>
    <w:rsid w:val="006279B0"/>
    <w:rsid w:val="00630650"/>
    <w:rsid w:val="006306DC"/>
    <w:rsid w:val="00630748"/>
    <w:rsid w:val="0063078D"/>
    <w:rsid w:val="00630D82"/>
    <w:rsid w:val="006316B0"/>
    <w:rsid w:val="00631E55"/>
    <w:rsid w:val="00632115"/>
    <w:rsid w:val="00632844"/>
    <w:rsid w:val="0063289E"/>
    <w:rsid w:val="00632C70"/>
    <w:rsid w:val="00633311"/>
    <w:rsid w:val="00633B8B"/>
    <w:rsid w:val="00633C66"/>
    <w:rsid w:val="00634279"/>
    <w:rsid w:val="00634B75"/>
    <w:rsid w:val="00635872"/>
    <w:rsid w:val="00635E50"/>
    <w:rsid w:val="006361C7"/>
    <w:rsid w:val="006367BE"/>
    <w:rsid w:val="006367D6"/>
    <w:rsid w:val="00636AB6"/>
    <w:rsid w:val="00637A1F"/>
    <w:rsid w:val="00640120"/>
    <w:rsid w:val="00640894"/>
    <w:rsid w:val="00640FB4"/>
    <w:rsid w:val="006416E7"/>
    <w:rsid w:val="00641CC9"/>
    <w:rsid w:val="00641F27"/>
    <w:rsid w:val="00642268"/>
    <w:rsid w:val="00642314"/>
    <w:rsid w:val="0064233D"/>
    <w:rsid w:val="00642598"/>
    <w:rsid w:val="00642718"/>
    <w:rsid w:val="00643417"/>
    <w:rsid w:val="00643427"/>
    <w:rsid w:val="00643E9E"/>
    <w:rsid w:val="00644230"/>
    <w:rsid w:val="00644591"/>
    <w:rsid w:val="00644855"/>
    <w:rsid w:val="00644AB3"/>
    <w:rsid w:val="00644C2B"/>
    <w:rsid w:val="00644FF9"/>
    <w:rsid w:val="0064528F"/>
    <w:rsid w:val="00645709"/>
    <w:rsid w:val="0064591E"/>
    <w:rsid w:val="00645B83"/>
    <w:rsid w:val="00646054"/>
    <w:rsid w:val="006462A8"/>
    <w:rsid w:val="006462F0"/>
    <w:rsid w:val="006467C2"/>
    <w:rsid w:val="0064681E"/>
    <w:rsid w:val="00646A73"/>
    <w:rsid w:val="00647018"/>
    <w:rsid w:val="006477F7"/>
    <w:rsid w:val="00647A50"/>
    <w:rsid w:val="00650374"/>
    <w:rsid w:val="00650381"/>
    <w:rsid w:val="006503F3"/>
    <w:rsid w:val="00650951"/>
    <w:rsid w:val="00650FC9"/>
    <w:rsid w:val="00651665"/>
    <w:rsid w:val="00651718"/>
    <w:rsid w:val="00651B7E"/>
    <w:rsid w:val="00651CBD"/>
    <w:rsid w:val="00651D9C"/>
    <w:rsid w:val="00651E76"/>
    <w:rsid w:val="00652BA4"/>
    <w:rsid w:val="00652D62"/>
    <w:rsid w:val="0065341C"/>
    <w:rsid w:val="0065349A"/>
    <w:rsid w:val="006537B6"/>
    <w:rsid w:val="0065380D"/>
    <w:rsid w:val="00653B98"/>
    <w:rsid w:val="00653D7C"/>
    <w:rsid w:val="00654069"/>
    <w:rsid w:val="006546C1"/>
    <w:rsid w:val="0065476F"/>
    <w:rsid w:val="006548C2"/>
    <w:rsid w:val="00655182"/>
    <w:rsid w:val="00655235"/>
    <w:rsid w:val="006552ED"/>
    <w:rsid w:val="006555A8"/>
    <w:rsid w:val="00655F70"/>
    <w:rsid w:val="006560E9"/>
    <w:rsid w:val="006562D0"/>
    <w:rsid w:val="006565D5"/>
    <w:rsid w:val="0065698B"/>
    <w:rsid w:val="00656B51"/>
    <w:rsid w:val="00656C62"/>
    <w:rsid w:val="006573B0"/>
    <w:rsid w:val="0065757E"/>
    <w:rsid w:val="00657BD6"/>
    <w:rsid w:val="00660392"/>
    <w:rsid w:val="006603FB"/>
    <w:rsid w:val="006606D4"/>
    <w:rsid w:val="0066092E"/>
    <w:rsid w:val="00661091"/>
    <w:rsid w:val="00661144"/>
    <w:rsid w:val="006612AC"/>
    <w:rsid w:val="006616CF"/>
    <w:rsid w:val="00661D57"/>
    <w:rsid w:val="00661D99"/>
    <w:rsid w:val="006623D3"/>
    <w:rsid w:val="006623ED"/>
    <w:rsid w:val="00662765"/>
    <w:rsid w:val="00662C80"/>
    <w:rsid w:val="006630E0"/>
    <w:rsid w:val="00663154"/>
    <w:rsid w:val="006632FA"/>
    <w:rsid w:val="00663301"/>
    <w:rsid w:val="00663486"/>
    <w:rsid w:val="00663541"/>
    <w:rsid w:val="00664073"/>
    <w:rsid w:val="00664362"/>
    <w:rsid w:val="006644D8"/>
    <w:rsid w:val="0066461C"/>
    <w:rsid w:val="00664FCD"/>
    <w:rsid w:val="00665BDE"/>
    <w:rsid w:val="006663FA"/>
    <w:rsid w:val="00666A8E"/>
    <w:rsid w:val="00666BDA"/>
    <w:rsid w:val="00666C57"/>
    <w:rsid w:val="00666F9C"/>
    <w:rsid w:val="006670DC"/>
    <w:rsid w:val="00667B0A"/>
    <w:rsid w:val="00667B2E"/>
    <w:rsid w:val="006700FD"/>
    <w:rsid w:val="00670369"/>
    <w:rsid w:val="00670C0E"/>
    <w:rsid w:val="00670D1B"/>
    <w:rsid w:val="006717B9"/>
    <w:rsid w:val="006717DD"/>
    <w:rsid w:val="00671900"/>
    <w:rsid w:val="006719CC"/>
    <w:rsid w:val="00671AA8"/>
    <w:rsid w:val="00671CE8"/>
    <w:rsid w:val="006727B7"/>
    <w:rsid w:val="006730A4"/>
    <w:rsid w:val="0067329F"/>
    <w:rsid w:val="006733EC"/>
    <w:rsid w:val="006735DB"/>
    <w:rsid w:val="00674318"/>
    <w:rsid w:val="006749E8"/>
    <w:rsid w:val="006749F7"/>
    <w:rsid w:val="00674A06"/>
    <w:rsid w:val="00674D0C"/>
    <w:rsid w:val="00674D21"/>
    <w:rsid w:val="00674E06"/>
    <w:rsid w:val="00675740"/>
    <w:rsid w:val="006758D8"/>
    <w:rsid w:val="0067624B"/>
    <w:rsid w:val="00676543"/>
    <w:rsid w:val="00676B98"/>
    <w:rsid w:val="006773FF"/>
    <w:rsid w:val="006774C1"/>
    <w:rsid w:val="006779FA"/>
    <w:rsid w:val="00677D29"/>
    <w:rsid w:val="00677EA8"/>
    <w:rsid w:val="00680FEE"/>
    <w:rsid w:val="006813C5"/>
    <w:rsid w:val="00681A63"/>
    <w:rsid w:val="00682CDD"/>
    <w:rsid w:val="00682D01"/>
    <w:rsid w:val="006836FC"/>
    <w:rsid w:val="00683A02"/>
    <w:rsid w:val="00683B77"/>
    <w:rsid w:val="00683C87"/>
    <w:rsid w:val="00683CB4"/>
    <w:rsid w:val="00683D7F"/>
    <w:rsid w:val="00684118"/>
    <w:rsid w:val="00684E19"/>
    <w:rsid w:val="0068513A"/>
    <w:rsid w:val="00685507"/>
    <w:rsid w:val="006858B7"/>
    <w:rsid w:val="00685ACA"/>
    <w:rsid w:val="006864FE"/>
    <w:rsid w:val="00686796"/>
    <w:rsid w:val="00687651"/>
    <w:rsid w:val="006878EA"/>
    <w:rsid w:val="00687E66"/>
    <w:rsid w:val="006901FE"/>
    <w:rsid w:val="006904B3"/>
    <w:rsid w:val="00690966"/>
    <w:rsid w:val="00690B2D"/>
    <w:rsid w:val="00690BA9"/>
    <w:rsid w:val="006910DD"/>
    <w:rsid w:val="006911EB"/>
    <w:rsid w:val="00691249"/>
    <w:rsid w:val="006913EC"/>
    <w:rsid w:val="0069213E"/>
    <w:rsid w:val="006924EB"/>
    <w:rsid w:val="00692ACD"/>
    <w:rsid w:val="00692B26"/>
    <w:rsid w:val="00693E84"/>
    <w:rsid w:val="00693EF0"/>
    <w:rsid w:val="00693F0A"/>
    <w:rsid w:val="00693F8B"/>
    <w:rsid w:val="0069433F"/>
    <w:rsid w:val="006943CC"/>
    <w:rsid w:val="00694487"/>
    <w:rsid w:val="006945B2"/>
    <w:rsid w:val="00694802"/>
    <w:rsid w:val="00694815"/>
    <w:rsid w:val="00694AC5"/>
    <w:rsid w:val="00695466"/>
    <w:rsid w:val="00695534"/>
    <w:rsid w:val="006960C0"/>
    <w:rsid w:val="006962D8"/>
    <w:rsid w:val="00696A40"/>
    <w:rsid w:val="00697F3F"/>
    <w:rsid w:val="006A0273"/>
    <w:rsid w:val="006A0766"/>
    <w:rsid w:val="006A077B"/>
    <w:rsid w:val="006A0897"/>
    <w:rsid w:val="006A0930"/>
    <w:rsid w:val="006A0AC0"/>
    <w:rsid w:val="006A1035"/>
    <w:rsid w:val="006A1377"/>
    <w:rsid w:val="006A1535"/>
    <w:rsid w:val="006A171A"/>
    <w:rsid w:val="006A1730"/>
    <w:rsid w:val="006A18DD"/>
    <w:rsid w:val="006A1D8B"/>
    <w:rsid w:val="006A2467"/>
    <w:rsid w:val="006A2F53"/>
    <w:rsid w:val="006A3249"/>
    <w:rsid w:val="006A3E6B"/>
    <w:rsid w:val="006A42CF"/>
    <w:rsid w:val="006A45CA"/>
    <w:rsid w:val="006A45FD"/>
    <w:rsid w:val="006A4EA5"/>
    <w:rsid w:val="006A515E"/>
    <w:rsid w:val="006A59D8"/>
    <w:rsid w:val="006A5D65"/>
    <w:rsid w:val="006A6061"/>
    <w:rsid w:val="006A63EB"/>
    <w:rsid w:val="006A68B0"/>
    <w:rsid w:val="006A6AA4"/>
    <w:rsid w:val="006A6FE4"/>
    <w:rsid w:val="006A7131"/>
    <w:rsid w:val="006A76E9"/>
    <w:rsid w:val="006A7F61"/>
    <w:rsid w:val="006B007E"/>
    <w:rsid w:val="006B010B"/>
    <w:rsid w:val="006B01D8"/>
    <w:rsid w:val="006B040C"/>
    <w:rsid w:val="006B0B81"/>
    <w:rsid w:val="006B0BE1"/>
    <w:rsid w:val="006B1359"/>
    <w:rsid w:val="006B21C5"/>
    <w:rsid w:val="006B23EC"/>
    <w:rsid w:val="006B28AF"/>
    <w:rsid w:val="006B4294"/>
    <w:rsid w:val="006B4869"/>
    <w:rsid w:val="006B5069"/>
    <w:rsid w:val="006B54EF"/>
    <w:rsid w:val="006B553F"/>
    <w:rsid w:val="006B60AE"/>
    <w:rsid w:val="006B6283"/>
    <w:rsid w:val="006B7015"/>
    <w:rsid w:val="006B7148"/>
    <w:rsid w:val="006B755B"/>
    <w:rsid w:val="006B7692"/>
    <w:rsid w:val="006B79C3"/>
    <w:rsid w:val="006C01A1"/>
    <w:rsid w:val="006C085B"/>
    <w:rsid w:val="006C0BD5"/>
    <w:rsid w:val="006C0F2B"/>
    <w:rsid w:val="006C133C"/>
    <w:rsid w:val="006C16B0"/>
    <w:rsid w:val="006C1A80"/>
    <w:rsid w:val="006C297F"/>
    <w:rsid w:val="006C2F6B"/>
    <w:rsid w:val="006C31E3"/>
    <w:rsid w:val="006C36A4"/>
    <w:rsid w:val="006C3933"/>
    <w:rsid w:val="006C3E20"/>
    <w:rsid w:val="006C4265"/>
    <w:rsid w:val="006C44B8"/>
    <w:rsid w:val="006C4623"/>
    <w:rsid w:val="006C4A3E"/>
    <w:rsid w:val="006C4B81"/>
    <w:rsid w:val="006C51B7"/>
    <w:rsid w:val="006C52DE"/>
    <w:rsid w:val="006C5541"/>
    <w:rsid w:val="006C5A84"/>
    <w:rsid w:val="006C5B4B"/>
    <w:rsid w:val="006C656A"/>
    <w:rsid w:val="006C6E05"/>
    <w:rsid w:val="006C70CE"/>
    <w:rsid w:val="006C72BB"/>
    <w:rsid w:val="006D0146"/>
    <w:rsid w:val="006D04BA"/>
    <w:rsid w:val="006D05FD"/>
    <w:rsid w:val="006D070A"/>
    <w:rsid w:val="006D0A70"/>
    <w:rsid w:val="006D0B36"/>
    <w:rsid w:val="006D1000"/>
    <w:rsid w:val="006D10ED"/>
    <w:rsid w:val="006D15D0"/>
    <w:rsid w:val="006D23AC"/>
    <w:rsid w:val="006D2E6A"/>
    <w:rsid w:val="006D302F"/>
    <w:rsid w:val="006D305F"/>
    <w:rsid w:val="006D30D0"/>
    <w:rsid w:val="006D340A"/>
    <w:rsid w:val="006D3725"/>
    <w:rsid w:val="006D3A53"/>
    <w:rsid w:val="006D3A9C"/>
    <w:rsid w:val="006D3AB3"/>
    <w:rsid w:val="006D3F54"/>
    <w:rsid w:val="006D40AA"/>
    <w:rsid w:val="006D41FB"/>
    <w:rsid w:val="006D4769"/>
    <w:rsid w:val="006D4C30"/>
    <w:rsid w:val="006D50BE"/>
    <w:rsid w:val="006D5213"/>
    <w:rsid w:val="006D5721"/>
    <w:rsid w:val="006D5C5B"/>
    <w:rsid w:val="006D5D17"/>
    <w:rsid w:val="006D5EC0"/>
    <w:rsid w:val="006D64FA"/>
    <w:rsid w:val="006D742A"/>
    <w:rsid w:val="006D7786"/>
    <w:rsid w:val="006E0373"/>
    <w:rsid w:val="006E0598"/>
    <w:rsid w:val="006E072D"/>
    <w:rsid w:val="006E0754"/>
    <w:rsid w:val="006E09DD"/>
    <w:rsid w:val="006E0D6E"/>
    <w:rsid w:val="006E140B"/>
    <w:rsid w:val="006E158A"/>
    <w:rsid w:val="006E1E53"/>
    <w:rsid w:val="006E2A8E"/>
    <w:rsid w:val="006E2FBE"/>
    <w:rsid w:val="006E37E7"/>
    <w:rsid w:val="006E4449"/>
    <w:rsid w:val="006E52D3"/>
    <w:rsid w:val="006E52FF"/>
    <w:rsid w:val="006E5503"/>
    <w:rsid w:val="006E56C1"/>
    <w:rsid w:val="006E6460"/>
    <w:rsid w:val="006E7D4E"/>
    <w:rsid w:val="006E7F4D"/>
    <w:rsid w:val="006F0988"/>
    <w:rsid w:val="006F0A04"/>
    <w:rsid w:val="006F0ECA"/>
    <w:rsid w:val="006F18E6"/>
    <w:rsid w:val="006F1966"/>
    <w:rsid w:val="006F2096"/>
    <w:rsid w:val="006F20F7"/>
    <w:rsid w:val="006F21FB"/>
    <w:rsid w:val="006F2857"/>
    <w:rsid w:val="006F2AE1"/>
    <w:rsid w:val="006F2BBD"/>
    <w:rsid w:val="006F2F1A"/>
    <w:rsid w:val="006F3329"/>
    <w:rsid w:val="006F33C6"/>
    <w:rsid w:val="006F36E0"/>
    <w:rsid w:val="006F39B6"/>
    <w:rsid w:val="006F3B6B"/>
    <w:rsid w:val="006F3C36"/>
    <w:rsid w:val="006F3FD4"/>
    <w:rsid w:val="006F4004"/>
    <w:rsid w:val="006F40EB"/>
    <w:rsid w:val="006F4C23"/>
    <w:rsid w:val="006F4F59"/>
    <w:rsid w:val="006F4F8A"/>
    <w:rsid w:val="006F541B"/>
    <w:rsid w:val="006F5753"/>
    <w:rsid w:val="006F5C27"/>
    <w:rsid w:val="006F5E52"/>
    <w:rsid w:val="006F6693"/>
    <w:rsid w:val="006F6BC2"/>
    <w:rsid w:val="006F6D2B"/>
    <w:rsid w:val="006F6D90"/>
    <w:rsid w:val="006F7D1B"/>
    <w:rsid w:val="0070059B"/>
    <w:rsid w:val="00700945"/>
    <w:rsid w:val="00700AE4"/>
    <w:rsid w:val="00700DA7"/>
    <w:rsid w:val="00700F00"/>
    <w:rsid w:val="00700FB6"/>
    <w:rsid w:val="007014F0"/>
    <w:rsid w:val="00701AD8"/>
    <w:rsid w:val="00701EED"/>
    <w:rsid w:val="00702362"/>
    <w:rsid w:val="0070276D"/>
    <w:rsid w:val="00702B3B"/>
    <w:rsid w:val="00702BC7"/>
    <w:rsid w:val="00702BF1"/>
    <w:rsid w:val="00702CD2"/>
    <w:rsid w:val="00703815"/>
    <w:rsid w:val="00703E9F"/>
    <w:rsid w:val="0070419B"/>
    <w:rsid w:val="007041F5"/>
    <w:rsid w:val="0070429C"/>
    <w:rsid w:val="00704882"/>
    <w:rsid w:val="00704B7D"/>
    <w:rsid w:val="00704D17"/>
    <w:rsid w:val="007053AA"/>
    <w:rsid w:val="007053E1"/>
    <w:rsid w:val="0070554D"/>
    <w:rsid w:val="007057D3"/>
    <w:rsid w:val="00705807"/>
    <w:rsid w:val="00705B03"/>
    <w:rsid w:val="0070608C"/>
    <w:rsid w:val="00706443"/>
    <w:rsid w:val="007065A4"/>
    <w:rsid w:val="00706AE9"/>
    <w:rsid w:val="00706D8B"/>
    <w:rsid w:val="00707595"/>
    <w:rsid w:val="00707CA9"/>
    <w:rsid w:val="007104B8"/>
    <w:rsid w:val="007108D4"/>
    <w:rsid w:val="00710A6F"/>
    <w:rsid w:val="007116EE"/>
    <w:rsid w:val="00711903"/>
    <w:rsid w:val="007119A9"/>
    <w:rsid w:val="0071215F"/>
    <w:rsid w:val="0071235F"/>
    <w:rsid w:val="007124B4"/>
    <w:rsid w:val="0071307C"/>
    <w:rsid w:val="00713D55"/>
    <w:rsid w:val="00713EE6"/>
    <w:rsid w:val="00714077"/>
    <w:rsid w:val="00714283"/>
    <w:rsid w:val="00714819"/>
    <w:rsid w:val="00714848"/>
    <w:rsid w:val="007148CD"/>
    <w:rsid w:val="0071493E"/>
    <w:rsid w:val="00714A51"/>
    <w:rsid w:val="00715611"/>
    <w:rsid w:val="00715E8E"/>
    <w:rsid w:val="0071676B"/>
    <w:rsid w:val="007167AD"/>
    <w:rsid w:val="00716C4A"/>
    <w:rsid w:val="007171C4"/>
    <w:rsid w:val="00717371"/>
    <w:rsid w:val="007177A1"/>
    <w:rsid w:val="007177A9"/>
    <w:rsid w:val="00717C63"/>
    <w:rsid w:val="00720668"/>
    <w:rsid w:val="00720797"/>
    <w:rsid w:val="00720A1F"/>
    <w:rsid w:val="00720B13"/>
    <w:rsid w:val="00720B68"/>
    <w:rsid w:val="00720FF1"/>
    <w:rsid w:val="007212A7"/>
    <w:rsid w:val="00721A2F"/>
    <w:rsid w:val="00721B9E"/>
    <w:rsid w:val="00721F95"/>
    <w:rsid w:val="00721FE4"/>
    <w:rsid w:val="0072203B"/>
    <w:rsid w:val="00722356"/>
    <w:rsid w:val="00722766"/>
    <w:rsid w:val="00722B70"/>
    <w:rsid w:val="00722B9D"/>
    <w:rsid w:val="0072315D"/>
    <w:rsid w:val="00723205"/>
    <w:rsid w:val="00723336"/>
    <w:rsid w:val="007237F7"/>
    <w:rsid w:val="00723EAC"/>
    <w:rsid w:val="00723FBA"/>
    <w:rsid w:val="007244BD"/>
    <w:rsid w:val="00724581"/>
    <w:rsid w:val="007249EA"/>
    <w:rsid w:val="00724CEC"/>
    <w:rsid w:val="00724D96"/>
    <w:rsid w:val="0072553B"/>
    <w:rsid w:val="00725E46"/>
    <w:rsid w:val="007262E9"/>
    <w:rsid w:val="007264A9"/>
    <w:rsid w:val="00726808"/>
    <w:rsid w:val="00726B3B"/>
    <w:rsid w:val="00726B5A"/>
    <w:rsid w:val="00727A52"/>
    <w:rsid w:val="0073010E"/>
    <w:rsid w:val="0073069A"/>
    <w:rsid w:val="00731620"/>
    <w:rsid w:val="007317F8"/>
    <w:rsid w:val="00732362"/>
    <w:rsid w:val="00732AB7"/>
    <w:rsid w:val="00732E25"/>
    <w:rsid w:val="007336CF"/>
    <w:rsid w:val="00734051"/>
    <w:rsid w:val="00734729"/>
    <w:rsid w:val="00734961"/>
    <w:rsid w:val="00734AEC"/>
    <w:rsid w:val="00735035"/>
    <w:rsid w:val="00735366"/>
    <w:rsid w:val="00735A80"/>
    <w:rsid w:val="00736B46"/>
    <w:rsid w:val="00736B8E"/>
    <w:rsid w:val="00737B26"/>
    <w:rsid w:val="00741C72"/>
    <w:rsid w:val="00743302"/>
    <w:rsid w:val="007436F9"/>
    <w:rsid w:val="0074385F"/>
    <w:rsid w:val="00743C17"/>
    <w:rsid w:val="00743D44"/>
    <w:rsid w:val="00744619"/>
    <w:rsid w:val="00744703"/>
    <w:rsid w:val="00744B14"/>
    <w:rsid w:val="00744D9D"/>
    <w:rsid w:val="00744E57"/>
    <w:rsid w:val="00745A14"/>
    <w:rsid w:val="00745D3E"/>
    <w:rsid w:val="007460F2"/>
    <w:rsid w:val="00746D7E"/>
    <w:rsid w:val="00746F23"/>
    <w:rsid w:val="00747006"/>
    <w:rsid w:val="007470DF"/>
    <w:rsid w:val="007511C3"/>
    <w:rsid w:val="00751274"/>
    <w:rsid w:val="00751D56"/>
    <w:rsid w:val="00751E79"/>
    <w:rsid w:val="00751EE7"/>
    <w:rsid w:val="007523E8"/>
    <w:rsid w:val="007525DE"/>
    <w:rsid w:val="007527DB"/>
    <w:rsid w:val="00752CC5"/>
    <w:rsid w:val="00752CF4"/>
    <w:rsid w:val="00753091"/>
    <w:rsid w:val="007534B1"/>
    <w:rsid w:val="007534D8"/>
    <w:rsid w:val="007534DA"/>
    <w:rsid w:val="00753B11"/>
    <w:rsid w:val="00754B70"/>
    <w:rsid w:val="00754D05"/>
    <w:rsid w:val="00755001"/>
    <w:rsid w:val="0075528C"/>
    <w:rsid w:val="0075537D"/>
    <w:rsid w:val="00755EA6"/>
    <w:rsid w:val="0075620E"/>
    <w:rsid w:val="00756A5D"/>
    <w:rsid w:val="00756DC1"/>
    <w:rsid w:val="0075742D"/>
    <w:rsid w:val="00757455"/>
    <w:rsid w:val="0075758F"/>
    <w:rsid w:val="00760C01"/>
    <w:rsid w:val="007615FE"/>
    <w:rsid w:val="00762692"/>
    <w:rsid w:val="00762694"/>
    <w:rsid w:val="00762B07"/>
    <w:rsid w:val="00762CA2"/>
    <w:rsid w:val="00762FD0"/>
    <w:rsid w:val="0076311D"/>
    <w:rsid w:val="007636A4"/>
    <w:rsid w:val="00763956"/>
    <w:rsid w:val="00763C4A"/>
    <w:rsid w:val="00764672"/>
    <w:rsid w:val="00764793"/>
    <w:rsid w:val="00764B10"/>
    <w:rsid w:val="00764DF7"/>
    <w:rsid w:val="00764F31"/>
    <w:rsid w:val="00765139"/>
    <w:rsid w:val="00765AB1"/>
    <w:rsid w:val="00765C96"/>
    <w:rsid w:val="0076606F"/>
    <w:rsid w:val="00766651"/>
    <w:rsid w:val="00766DCB"/>
    <w:rsid w:val="0076739B"/>
    <w:rsid w:val="0076764E"/>
    <w:rsid w:val="007676E1"/>
    <w:rsid w:val="00767BE9"/>
    <w:rsid w:val="00767F8E"/>
    <w:rsid w:val="00770103"/>
    <w:rsid w:val="0077016A"/>
    <w:rsid w:val="007703FD"/>
    <w:rsid w:val="007706FA"/>
    <w:rsid w:val="007707EE"/>
    <w:rsid w:val="00770DC4"/>
    <w:rsid w:val="00770FDC"/>
    <w:rsid w:val="00771308"/>
    <w:rsid w:val="007713C5"/>
    <w:rsid w:val="007716F5"/>
    <w:rsid w:val="00771C85"/>
    <w:rsid w:val="00771E22"/>
    <w:rsid w:val="00771FE7"/>
    <w:rsid w:val="0077268E"/>
    <w:rsid w:val="00772A9C"/>
    <w:rsid w:val="00772D03"/>
    <w:rsid w:val="00772E5E"/>
    <w:rsid w:val="007732C7"/>
    <w:rsid w:val="00773385"/>
    <w:rsid w:val="007735A6"/>
    <w:rsid w:val="00773673"/>
    <w:rsid w:val="007736AE"/>
    <w:rsid w:val="00773A2A"/>
    <w:rsid w:val="00773AA2"/>
    <w:rsid w:val="00773F5E"/>
    <w:rsid w:val="007749B6"/>
    <w:rsid w:val="00776532"/>
    <w:rsid w:val="0077663F"/>
    <w:rsid w:val="0077685C"/>
    <w:rsid w:val="00776A5D"/>
    <w:rsid w:val="00776C74"/>
    <w:rsid w:val="00777172"/>
    <w:rsid w:val="007772B0"/>
    <w:rsid w:val="00777901"/>
    <w:rsid w:val="00777914"/>
    <w:rsid w:val="00777E66"/>
    <w:rsid w:val="00780234"/>
    <w:rsid w:val="007808A2"/>
    <w:rsid w:val="00780F07"/>
    <w:rsid w:val="00781134"/>
    <w:rsid w:val="00781EDD"/>
    <w:rsid w:val="00782061"/>
    <w:rsid w:val="0078242E"/>
    <w:rsid w:val="0078283B"/>
    <w:rsid w:val="00782D5C"/>
    <w:rsid w:val="00783B1A"/>
    <w:rsid w:val="00783E93"/>
    <w:rsid w:val="007840CE"/>
    <w:rsid w:val="0078472D"/>
    <w:rsid w:val="00784885"/>
    <w:rsid w:val="00784AAF"/>
    <w:rsid w:val="00785038"/>
    <w:rsid w:val="007851BB"/>
    <w:rsid w:val="007851D4"/>
    <w:rsid w:val="007852E4"/>
    <w:rsid w:val="007854A3"/>
    <w:rsid w:val="007854FA"/>
    <w:rsid w:val="0078583B"/>
    <w:rsid w:val="00785B0D"/>
    <w:rsid w:val="00785EF4"/>
    <w:rsid w:val="00785F21"/>
    <w:rsid w:val="0078671F"/>
    <w:rsid w:val="007867E6"/>
    <w:rsid w:val="00786B38"/>
    <w:rsid w:val="00787167"/>
    <w:rsid w:val="00787C42"/>
    <w:rsid w:val="00787F07"/>
    <w:rsid w:val="00787F67"/>
    <w:rsid w:val="00790681"/>
    <w:rsid w:val="007910F7"/>
    <w:rsid w:val="00791372"/>
    <w:rsid w:val="0079187F"/>
    <w:rsid w:val="00792226"/>
    <w:rsid w:val="0079251D"/>
    <w:rsid w:val="00792BD7"/>
    <w:rsid w:val="0079372F"/>
    <w:rsid w:val="007937E9"/>
    <w:rsid w:val="00793A48"/>
    <w:rsid w:val="00793BE2"/>
    <w:rsid w:val="00793CA6"/>
    <w:rsid w:val="00793DE5"/>
    <w:rsid w:val="00794163"/>
    <w:rsid w:val="0079431A"/>
    <w:rsid w:val="00794329"/>
    <w:rsid w:val="007943E7"/>
    <w:rsid w:val="00794935"/>
    <w:rsid w:val="00794A7B"/>
    <w:rsid w:val="00795B5A"/>
    <w:rsid w:val="00795BD0"/>
    <w:rsid w:val="0079612D"/>
    <w:rsid w:val="007963C4"/>
    <w:rsid w:val="00796733"/>
    <w:rsid w:val="00796A37"/>
    <w:rsid w:val="00796C0C"/>
    <w:rsid w:val="00796C9C"/>
    <w:rsid w:val="00796D9C"/>
    <w:rsid w:val="00796EE2"/>
    <w:rsid w:val="00797839"/>
    <w:rsid w:val="00797DE2"/>
    <w:rsid w:val="007A14A0"/>
    <w:rsid w:val="007A1CC6"/>
    <w:rsid w:val="007A1EAE"/>
    <w:rsid w:val="007A2136"/>
    <w:rsid w:val="007A22FC"/>
    <w:rsid w:val="007A2CBF"/>
    <w:rsid w:val="007A30FC"/>
    <w:rsid w:val="007A313F"/>
    <w:rsid w:val="007A315F"/>
    <w:rsid w:val="007A341A"/>
    <w:rsid w:val="007A3DE4"/>
    <w:rsid w:val="007A431F"/>
    <w:rsid w:val="007A4414"/>
    <w:rsid w:val="007A4491"/>
    <w:rsid w:val="007A452F"/>
    <w:rsid w:val="007A4A11"/>
    <w:rsid w:val="007A4A9A"/>
    <w:rsid w:val="007A4C38"/>
    <w:rsid w:val="007A5918"/>
    <w:rsid w:val="007A6453"/>
    <w:rsid w:val="007A6AA9"/>
    <w:rsid w:val="007A6ACB"/>
    <w:rsid w:val="007A6B66"/>
    <w:rsid w:val="007A6C03"/>
    <w:rsid w:val="007A74CA"/>
    <w:rsid w:val="007A7574"/>
    <w:rsid w:val="007A7699"/>
    <w:rsid w:val="007A79D7"/>
    <w:rsid w:val="007A7D4D"/>
    <w:rsid w:val="007A7F2E"/>
    <w:rsid w:val="007B0025"/>
    <w:rsid w:val="007B0537"/>
    <w:rsid w:val="007B0595"/>
    <w:rsid w:val="007B0764"/>
    <w:rsid w:val="007B0BBD"/>
    <w:rsid w:val="007B1431"/>
    <w:rsid w:val="007B1487"/>
    <w:rsid w:val="007B156C"/>
    <w:rsid w:val="007B1A89"/>
    <w:rsid w:val="007B1B93"/>
    <w:rsid w:val="007B1E34"/>
    <w:rsid w:val="007B2173"/>
    <w:rsid w:val="007B2585"/>
    <w:rsid w:val="007B2D2D"/>
    <w:rsid w:val="007B31C7"/>
    <w:rsid w:val="007B32DF"/>
    <w:rsid w:val="007B347B"/>
    <w:rsid w:val="007B39BA"/>
    <w:rsid w:val="007B4F25"/>
    <w:rsid w:val="007B513E"/>
    <w:rsid w:val="007B56FD"/>
    <w:rsid w:val="007B582A"/>
    <w:rsid w:val="007B5AB3"/>
    <w:rsid w:val="007B66FD"/>
    <w:rsid w:val="007B67CC"/>
    <w:rsid w:val="007B70B9"/>
    <w:rsid w:val="007B75D5"/>
    <w:rsid w:val="007B7814"/>
    <w:rsid w:val="007B7BD7"/>
    <w:rsid w:val="007B7C23"/>
    <w:rsid w:val="007B7C2D"/>
    <w:rsid w:val="007B7C8E"/>
    <w:rsid w:val="007B7F92"/>
    <w:rsid w:val="007C03FF"/>
    <w:rsid w:val="007C1560"/>
    <w:rsid w:val="007C1E61"/>
    <w:rsid w:val="007C2112"/>
    <w:rsid w:val="007C26C7"/>
    <w:rsid w:val="007C28AB"/>
    <w:rsid w:val="007C2A8C"/>
    <w:rsid w:val="007C2FD7"/>
    <w:rsid w:val="007C3DA5"/>
    <w:rsid w:val="007C3E29"/>
    <w:rsid w:val="007C3F90"/>
    <w:rsid w:val="007C4E9E"/>
    <w:rsid w:val="007C50D8"/>
    <w:rsid w:val="007C51E4"/>
    <w:rsid w:val="007C5616"/>
    <w:rsid w:val="007C5B9E"/>
    <w:rsid w:val="007C5BE0"/>
    <w:rsid w:val="007C602E"/>
    <w:rsid w:val="007C6038"/>
    <w:rsid w:val="007C6371"/>
    <w:rsid w:val="007C6ABF"/>
    <w:rsid w:val="007C6F31"/>
    <w:rsid w:val="007C70B3"/>
    <w:rsid w:val="007C796E"/>
    <w:rsid w:val="007C7A13"/>
    <w:rsid w:val="007C7BD4"/>
    <w:rsid w:val="007C7CED"/>
    <w:rsid w:val="007C7E24"/>
    <w:rsid w:val="007C7F34"/>
    <w:rsid w:val="007D0417"/>
    <w:rsid w:val="007D047D"/>
    <w:rsid w:val="007D0ACC"/>
    <w:rsid w:val="007D1192"/>
    <w:rsid w:val="007D13CD"/>
    <w:rsid w:val="007D13DF"/>
    <w:rsid w:val="007D1462"/>
    <w:rsid w:val="007D1AF9"/>
    <w:rsid w:val="007D20A9"/>
    <w:rsid w:val="007D22FF"/>
    <w:rsid w:val="007D2516"/>
    <w:rsid w:val="007D27B7"/>
    <w:rsid w:val="007D27BB"/>
    <w:rsid w:val="007D287B"/>
    <w:rsid w:val="007D2F34"/>
    <w:rsid w:val="007D2F48"/>
    <w:rsid w:val="007D2F77"/>
    <w:rsid w:val="007D3148"/>
    <w:rsid w:val="007D3565"/>
    <w:rsid w:val="007D399A"/>
    <w:rsid w:val="007D402F"/>
    <w:rsid w:val="007D4416"/>
    <w:rsid w:val="007D45A0"/>
    <w:rsid w:val="007D485C"/>
    <w:rsid w:val="007D4F4B"/>
    <w:rsid w:val="007D57EE"/>
    <w:rsid w:val="007D6241"/>
    <w:rsid w:val="007D62B3"/>
    <w:rsid w:val="007D64E1"/>
    <w:rsid w:val="007D64F1"/>
    <w:rsid w:val="007D6A38"/>
    <w:rsid w:val="007D6C2B"/>
    <w:rsid w:val="007D7390"/>
    <w:rsid w:val="007D77E3"/>
    <w:rsid w:val="007E0214"/>
    <w:rsid w:val="007E03EB"/>
    <w:rsid w:val="007E0D9A"/>
    <w:rsid w:val="007E0EF6"/>
    <w:rsid w:val="007E2033"/>
    <w:rsid w:val="007E227B"/>
    <w:rsid w:val="007E2A86"/>
    <w:rsid w:val="007E2AFD"/>
    <w:rsid w:val="007E3528"/>
    <w:rsid w:val="007E3891"/>
    <w:rsid w:val="007E39D4"/>
    <w:rsid w:val="007E3E65"/>
    <w:rsid w:val="007E3EF3"/>
    <w:rsid w:val="007E4943"/>
    <w:rsid w:val="007E4B3B"/>
    <w:rsid w:val="007E514A"/>
    <w:rsid w:val="007E543D"/>
    <w:rsid w:val="007E57D7"/>
    <w:rsid w:val="007E5AAD"/>
    <w:rsid w:val="007E6631"/>
    <w:rsid w:val="007E6755"/>
    <w:rsid w:val="007E6A6B"/>
    <w:rsid w:val="007E7344"/>
    <w:rsid w:val="007E7FE0"/>
    <w:rsid w:val="007F0007"/>
    <w:rsid w:val="007F00AF"/>
    <w:rsid w:val="007F0136"/>
    <w:rsid w:val="007F0670"/>
    <w:rsid w:val="007F0B92"/>
    <w:rsid w:val="007F0C62"/>
    <w:rsid w:val="007F10FF"/>
    <w:rsid w:val="007F12A4"/>
    <w:rsid w:val="007F1760"/>
    <w:rsid w:val="007F1912"/>
    <w:rsid w:val="007F192D"/>
    <w:rsid w:val="007F2FC9"/>
    <w:rsid w:val="007F36D0"/>
    <w:rsid w:val="007F3795"/>
    <w:rsid w:val="007F3ADD"/>
    <w:rsid w:val="007F3B44"/>
    <w:rsid w:val="007F3BC5"/>
    <w:rsid w:val="007F3E0A"/>
    <w:rsid w:val="007F3E90"/>
    <w:rsid w:val="007F3E98"/>
    <w:rsid w:val="007F3EAA"/>
    <w:rsid w:val="007F4A36"/>
    <w:rsid w:val="007F4BE3"/>
    <w:rsid w:val="007F4F76"/>
    <w:rsid w:val="007F4FD1"/>
    <w:rsid w:val="007F5C69"/>
    <w:rsid w:val="007F5F65"/>
    <w:rsid w:val="007F6A0E"/>
    <w:rsid w:val="007F6A1A"/>
    <w:rsid w:val="007F6B8F"/>
    <w:rsid w:val="007F6E5E"/>
    <w:rsid w:val="007F755B"/>
    <w:rsid w:val="007F7646"/>
    <w:rsid w:val="007F78B6"/>
    <w:rsid w:val="007F7A17"/>
    <w:rsid w:val="007F7DA3"/>
    <w:rsid w:val="007F7F66"/>
    <w:rsid w:val="008000A6"/>
    <w:rsid w:val="008000FC"/>
    <w:rsid w:val="008001A2"/>
    <w:rsid w:val="008009B2"/>
    <w:rsid w:val="00800A49"/>
    <w:rsid w:val="00800F3A"/>
    <w:rsid w:val="0080102E"/>
    <w:rsid w:val="0080146E"/>
    <w:rsid w:val="00801C07"/>
    <w:rsid w:val="00801F9A"/>
    <w:rsid w:val="0080264F"/>
    <w:rsid w:val="008026BA"/>
    <w:rsid w:val="00802923"/>
    <w:rsid w:val="00802C55"/>
    <w:rsid w:val="008030EB"/>
    <w:rsid w:val="00803135"/>
    <w:rsid w:val="008033F4"/>
    <w:rsid w:val="00803975"/>
    <w:rsid w:val="00803BDF"/>
    <w:rsid w:val="00803C26"/>
    <w:rsid w:val="008047B7"/>
    <w:rsid w:val="008049F5"/>
    <w:rsid w:val="00804A51"/>
    <w:rsid w:val="00804FAA"/>
    <w:rsid w:val="008051F0"/>
    <w:rsid w:val="00805350"/>
    <w:rsid w:val="008056AE"/>
    <w:rsid w:val="008067BC"/>
    <w:rsid w:val="008068D5"/>
    <w:rsid w:val="00806C03"/>
    <w:rsid w:val="00806D48"/>
    <w:rsid w:val="008070A4"/>
    <w:rsid w:val="008073E7"/>
    <w:rsid w:val="00807433"/>
    <w:rsid w:val="00807EEE"/>
    <w:rsid w:val="0081056E"/>
    <w:rsid w:val="00810910"/>
    <w:rsid w:val="00810D89"/>
    <w:rsid w:val="00810EE4"/>
    <w:rsid w:val="00811968"/>
    <w:rsid w:val="008123F2"/>
    <w:rsid w:val="008126E1"/>
    <w:rsid w:val="008129D0"/>
    <w:rsid w:val="00812B07"/>
    <w:rsid w:val="00812FE5"/>
    <w:rsid w:val="00813195"/>
    <w:rsid w:val="00813279"/>
    <w:rsid w:val="00813A58"/>
    <w:rsid w:val="00813D07"/>
    <w:rsid w:val="00813E33"/>
    <w:rsid w:val="00814307"/>
    <w:rsid w:val="008149C2"/>
    <w:rsid w:val="00814A35"/>
    <w:rsid w:val="008151E1"/>
    <w:rsid w:val="008156D1"/>
    <w:rsid w:val="0081595C"/>
    <w:rsid w:val="00815CB0"/>
    <w:rsid w:val="0081605D"/>
    <w:rsid w:val="00816271"/>
    <w:rsid w:val="008164DD"/>
    <w:rsid w:val="008166F2"/>
    <w:rsid w:val="00816C24"/>
    <w:rsid w:val="00816C42"/>
    <w:rsid w:val="00817B9C"/>
    <w:rsid w:val="00817F0B"/>
    <w:rsid w:val="008201BC"/>
    <w:rsid w:val="0082026E"/>
    <w:rsid w:val="0082061B"/>
    <w:rsid w:val="00820A98"/>
    <w:rsid w:val="008211AA"/>
    <w:rsid w:val="00821446"/>
    <w:rsid w:val="008215F8"/>
    <w:rsid w:val="00822D35"/>
    <w:rsid w:val="00822D79"/>
    <w:rsid w:val="00822E61"/>
    <w:rsid w:val="008230E5"/>
    <w:rsid w:val="008239A4"/>
    <w:rsid w:val="00823CBA"/>
    <w:rsid w:val="0082412F"/>
    <w:rsid w:val="00824195"/>
    <w:rsid w:val="00824BD7"/>
    <w:rsid w:val="00824DDC"/>
    <w:rsid w:val="00824EF8"/>
    <w:rsid w:val="008253F8"/>
    <w:rsid w:val="008258B1"/>
    <w:rsid w:val="00825B7D"/>
    <w:rsid w:val="00826194"/>
    <w:rsid w:val="0082639D"/>
    <w:rsid w:val="00826424"/>
    <w:rsid w:val="008265C8"/>
    <w:rsid w:val="00826912"/>
    <w:rsid w:val="00827344"/>
    <w:rsid w:val="00827358"/>
    <w:rsid w:val="0082797C"/>
    <w:rsid w:val="0083002C"/>
    <w:rsid w:val="008308DD"/>
    <w:rsid w:val="00830CA0"/>
    <w:rsid w:val="00830F66"/>
    <w:rsid w:val="008315F8"/>
    <w:rsid w:val="00833951"/>
    <w:rsid w:val="00833E34"/>
    <w:rsid w:val="00833EC8"/>
    <w:rsid w:val="00834093"/>
    <w:rsid w:val="0083411C"/>
    <w:rsid w:val="008341E8"/>
    <w:rsid w:val="00835077"/>
    <w:rsid w:val="00835158"/>
    <w:rsid w:val="00835508"/>
    <w:rsid w:val="0083627F"/>
    <w:rsid w:val="0083654D"/>
    <w:rsid w:val="008368A9"/>
    <w:rsid w:val="008368AD"/>
    <w:rsid w:val="00836A00"/>
    <w:rsid w:val="00836B12"/>
    <w:rsid w:val="00836FA8"/>
    <w:rsid w:val="00837A72"/>
    <w:rsid w:val="0084022C"/>
    <w:rsid w:val="008404F2"/>
    <w:rsid w:val="00840540"/>
    <w:rsid w:val="00840B07"/>
    <w:rsid w:val="00841481"/>
    <w:rsid w:val="00841889"/>
    <w:rsid w:val="00841CA4"/>
    <w:rsid w:val="00841DBA"/>
    <w:rsid w:val="008435D7"/>
    <w:rsid w:val="00843E3B"/>
    <w:rsid w:val="00843EAB"/>
    <w:rsid w:val="008443F0"/>
    <w:rsid w:val="008449F3"/>
    <w:rsid w:val="00844BB4"/>
    <w:rsid w:val="00844F65"/>
    <w:rsid w:val="008455E8"/>
    <w:rsid w:val="00845C39"/>
    <w:rsid w:val="00846700"/>
    <w:rsid w:val="00846CF3"/>
    <w:rsid w:val="00846E1F"/>
    <w:rsid w:val="00846F8F"/>
    <w:rsid w:val="008476FE"/>
    <w:rsid w:val="00847C60"/>
    <w:rsid w:val="008502A6"/>
    <w:rsid w:val="008506D0"/>
    <w:rsid w:val="00850A2D"/>
    <w:rsid w:val="00850B4F"/>
    <w:rsid w:val="00850D0D"/>
    <w:rsid w:val="008510D8"/>
    <w:rsid w:val="0085138E"/>
    <w:rsid w:val="00851752"/>
    <w:rsid w:val="00851A84"/>
    <w:rsid w:val="00851B66"/>
    <w:rsid w:val="00852108"/>
    <w:rsid w:val="0085238D"/>
    <w:rsid w:val="008527AB"/>
    <w:rsid w:val="00852F35"/>
    <w:rsid w:val="0085333A"/>
    <w:rsid w:val="00853E22"/>
    <w:rsid w:val="00854057"/>
    <w:rsid w:val="008542E2"/>
    <w:rsid w:val="00854647"/>
    <w:rsid w:val="00854C03"/>
    <w:rsid w:val="0085598C"/>
    <w:rsid w:val="008559BE"/>
    <w:rsid w:val="00855C36"/>
    <w:rsid w:val="00855C86"/>
    <w:rsid w:val="00855EC4"/>
    <w:rsid w:val="008565E3"/>
    <w:rsid w:val="00856B03"/>
    <w:rsid w:val="00856E62"/>
    <w:rsid w:val="00857021"/>
    <w:rsid w:val="00857307"/>
    <w:rsid w:val="00857C06"/>
    <w:rsid w:val="00857F62"/>
    <w:rsid w:val="0086061C"/>
    <w:rsid w:val="008613D9"/>
    <w:rsid w:val="0086168C"/>
    <w:rsid w:val="008616F8"/>
    <w:rsid w:val="00861B5E"/>
    <w:rsid w:val="00861F8B"/>
    <w:rsid w:val="00862120"/>
    <w:rsid w:val="008622D9"/>
    <w:rsid w:val="00862CAA"/>
    <w:rsid w:val="00862EA5"/>
    <w:rsid w:val="00863849"/>
    <w:rsid w:val="00863BDA"/>
    <w:rsid w:val="00863CA1"/>
    <w:rsid w:val="00863DA4"/>
    <w:rsid w:val="00863DCA"/>
    <w:rsid w:val="008648FC"/>
    <w:rsid w:val="00864E73"/>
    <w:rsid w:val="00864F7F"/>
    <w:rsid w:val="008655DF"/>
    <w:rsid w:val="008657ED"/>
    <w:rsid w:val="00865C5B"/>
    <w:rsid w:val="0086666A"/>
    <w:rsid w:val="00866ADB"/>
    <w:rsid w:val="00866DA8"/>
    <w:rsid w:val="008673CF"/>
    <w:rsid w:val="0086753C"/>
    <w:rsid w:val="00867CF0"/>
    <w:rsid w:val="00867E3C"/>
    <w:rsid w:val="0087031C"/>
    <w:rsid w:val="0087049C"/>
    <w:rsid w:val="008705E4"/>
    <w:rsid w:val="00870858"/>
    <w:rsid w:val="008708EC"/>
    <w:rsid w:val="00870AAB"/>
    <w:rsid w:val="00870DBC"/>
    <w:rsid w:val="00870E99"/>
    <w:rsid w:val="00870F7D"/>
    <w:rsid w:val="008719F4"/>
    <w:rsid w:val="008721F3"/>
    <w:rsid w:val="0087231D"/>
    <w:rsid w:val="00872643"/>
    <w:rsid w:val="00873770"/>
    <w:rsid w:val="0087497D"/>
    <w:rsid w:val="008754FF"/>
    <w:rsid w:val="00875F7A"/>
    <w:rsid w:val="008761F1"/>
    <w:rsid w:val="00876517"/>
    <w:rsid w:val="0087670E"/>
    <w:rsid w:val="00876A9F"/>
    <w:rsid w:val="00876D62"/>
    <w:rsid w:val="0087747D"/>
    <w:rsid w:val="008774BB"/>
    <w:rsid w:val="008776FD"/>
    <w:rsid w:val="00877810"/>
    <w:rsid w:val="00877B00"/>
    <w:rsid w:val="00880B70"/>
    <w:rsid w:val="008817DE"/>
    <w:rsid w:val="0088266F"/>
    <w:rsid w:val="00882C92"/>
    <w:rsid w:val="00884A96"/>
    <w:rsid w:val="00885137"/>
    <w:rsid w:val="008857EA"/>
    <w:rsid w:val="00885A4B"/>
    <w:rsid w:val="00885B19"/>
    <w:rsid w:val="0088601D"/>
    <w:rsid w:val="008861D6"/>
    <w:rsid w:val="00886459"/>
    <w:rsid w:val="0088656D"/>
    <w:rsid w:val="008867C0"/>
    <w:rsid w:val="008868F6"/>
    <w:rsid w:val="008870B8"/>
    <w:rsid w:val="00887510"/>
    <w:rsid w:val="00890D18"/>
    <w:rsid w:val="00890D56"/>
    <w:rsid w:val="00890F9C"/>
    <w:rsid w:val="0089173C"/>
    <w:rsid w:val="00891EB0"/>
    <w:rsid w:val="00891FAC"/>
    <w:rsid w:val="00892255"/>
    <w:rsid w:val="00892532"/>
    <w:rsid w:val="0089260F"/>
    <w:rsid w:val="008935AC"/>
    <w:rsid w:val="008937FB"/>
    <w:rsid w:val="0089389F"/>
    <w:rsid w:val="00893C3C"/>
    <w:rsid w:val="00893FFE"/>
    <w:rsid w:val="00894068"/>
    <w:rsid w:val="00894A63"/>
    <w:rsid w:val="00894B33"/>
    <w:rsid w:val="00895D35"/>
    <w:rsid w:val="00896C5C"/>
    <w:rsid w:val="00896E77"/>
    <w:rsid w:val="00897F3B"/>
    <w:rsid w:val="008A0170"/>
    <w:rsid w:val="008A0422"/>
    <w:rsid w:val="008A1430"/>
    <w:rsid w:val="008A1B56"/>
    <w:rsid w:val="008A1C63"/>
    <w:rsid w:val="008A1D7B"/>
    <w:rsid w:val="008A1F6A"/>
    <w:rsid w:val="008A204E"/>
    <w:rsid w:val="008A2263"/>
    <w:rsid w:val="008A244E"/>
    <w:rsid w:val="008A2A80"/>
    <w:rsid w:val="008A2E07"/>
    <w:rsid w:val="008A3A6D"/>
    <w:rsid w:val="008A3BC5"/>
    <w:rsid w:val="008A3D1D"/>
    <w:rsid w:val="008A48D4"/>
    <w:rsid w:val="008A48D9"/>
    <w:rsid w:val="008A48F2"/>
    <w:rsid w:val="008A4B45"/>
    <w:rsid w:val="008A4BE3"/>
    <w:rsid w:val="008A4EAE"/>
    <w:rsid w:val="008A4F5D"/>
    <w:rsid w:val="008A5192"/>
    <w:rsid w:val="008A5363"/>
    <w:rsid w:val="008A5960"/>
    <w:rsid w:val="008A5AED"/>
    <w:rsid w:val="008A5F8C"/>
    <w:rsid w:val="008A603D"/>
    <w:rsid w:val="008A64E9"/>
    <w:rsid w:val="008A6917"/>
    <w:rsid w:val="008A7B83"/>
    <w:rsid w:val="008A7E38"/>
    <w:rsid w:val="008A7E9A"/>
    <w:rsid w:val="008A7F08"/>
    <w:rsid w:val="008B033E"/>
    <w:rsid w:val="008B03BC"/>
    <w:rsid w:val="008B0609"/>
    <w:rsid w:val="008B0B0B"/>
    <w:rsid w:val="008B1270"/>
    <w:rsid w:val="008B143A"/>
    <w:rsid w:val="008B2403"/>
    <w:rsid w:val="008B2452"/>
    <w:rsid w:val="008B291C"/>
    <w:rsid w:val="008B2A7E"/>
    <w:rsid w:val="008B39AF"/>
    <w:rsid w:val="008B3C39"/>
    <w:rsid w:val="008B4076"/>
    <w:rsid w:val="008B42DF"/>
    <w:rsid w:val="008B432F"/>
    <w:rsid w:val="008B479A"/>
    <w:rsid w:val="008B4E1E"/>
    <w:rsid w:val="008B4F7E"/>
    <w:rsid w:val="008B520B"/>
    <w:rsid w:val="008B5981"/>
    <w:rsid w:val="008B6037"/>
    <w:rsid w:val="008B6663"/>
    <w:rsid w:val="008B6867"/>
    <w:rsid w:val="008B69BD"/>
    <w:rsid w:val="008B6BBF"/>
    <w:rsid w:val="008B7517"/>
    <w:rsid w:val="008B7A0A"/>
    <w:rsid w:val="008B7A38"/>
    <w:rsid w:val="008C08B8"/>
    <w:rsid w:val="008C094F"/>
    <w:rsid w:val="008C0C0E"/>
    <w:rsid w:val="008C0C25"/>
    <w:rsid w:val="008C0D42"/>
    <w:rsid w:val="008C10AB"/>
    <w:rsid w:val="008C152F"/>
    <w:rsid w:val="008C15BE"/>
    <w:rsid w:val="008C21F4"/>
    <w:rsid w:val="008C26C0"/>
    <w:rsid w:val="008C2A63"/>
    <w:rsid w:val="008C2B22"/>
    <w:rsid w:val="008C2B8B"/>
    <w:rsid w:val="008C2F86"/>
    <w:rsid w:val="008C3489"/>
    <w:rsid w:val="008C3621"/>
    <w:rsid w:val="008C36FD"/>
    <w:rsid w:val="008C3D36"/>
    <w:rsid w:val="008C3E6B"/>
    <w:rsid w:val="008C42C7"/>
    <w:rsid w:val="008C495C"/>
    <w:rsid w:val="008C4AE0"/>
    <w:rsid w:val="008C4D15"/>
    <w:rsid w:val="008C555D"/>
    <w:rsid w:val="008C67F6"/>
    <w:rsid w:val="008C681B"/>
    <w:rsid w:val="008C692E"/>
    <w:rsid w:val="008C6FB7"/>
    <w:rsid w:val="008C73C7"/>
    <w:rsid w:val="008C76FF"/>
    <w:rsid w:val="008C77F9"/>
    <w:rsid w:val="008C7979"/>
    <w:rsid w:val="008C7FDB"/>
    <w:rsid w:val="008D01F7"/>
    <w:rsid w:val="008D0320"/>
    <w:rsid w:val="008D03C7"/>
    <w:rsid w:val="008D0561"/>
    <w:rsid w:val="008D0775"/>
    <w:rsid w:val="008D151F"/>
    <w:rsid w:val="008D1B5B"/>
    <w:rsid w:val="008D1BD8"/>
    <w:rsid w:val="008D22AB"/>
    <w:rsid w:val="008D2301"/>
    <w:rsid w:val="008D243A"/>
    <w:rsid w:val="008D2495"/>
    <w:rsid w:val="008D309D"/>
    <w:rsid w:val="008D3878"/>
    <w:rsid w:val="008D3AFC"/>
    <w:rsid w:val="008D3E3F"/>
    <w:rsid w:val="008D5766"/>
    <w:rsid w:val="008D5938"/>
    <w:rsid w:val="008D5BA7"/>
    <w:rsid w:val="008D5F29"/>
    <w:rsid w:val="008D6A70"/>
    <w:rsid w:val="008D6C5F"/>
    <w:rsid w:val="008D75E0"/>
    <w:rsid w:val="008D79CE"/>
    <w:rsid w:val="008D7CC6"/>
    <w:rsid w:val="008E00B3"/>
    <w:rsid w:val="008E0122"/>
    <w:rsid w:val="008E06C8"/>
    <w:rsid w:val="008E08D0"/>
    <w:rsid w:val="008E0FB1"/>
    <w:rsid w:val="008E10D3"/>
    <w:rsid w:val="008E15F4"/>
    <w:rsid w:val="008E2198"/>
    <w:rsid w:val="008E2D03"/>
    <w:rsid w:val="008E2D9B"/>
    <w:rsid w:val="008E2EBC"/>
    <w:rsid w:val="008E3062"/>
    <w:rsid w:val="008E3185"/>
    <w:rsid w:val="008E3451"/>
    <w:rsid w:val="008E347C"/>
    <w:rsid w:val="008E351A"/>
    <w:rsid w:val="008E3C99"/>
    <w:rsid w:val="008E4002"/>
    <w:rsid w:val="008E4422"/>
    <w:rsid w:val="008E49D9"/>
    <w:rsid w:val="008E4AB2"/>
    <w:rsid w:val="008E4FC1"/>
    <w:rsid w:val="008E5714"/>
    <w:rsid w:val="008E58D1"/>
    <w:rsid w:val="008E597C"/>
    <w:rsid w:val="008E5B50"/>
    <w:rsid w:val="008E6514"/>
    <w:rsid w:val="008E77AC"/>
    <w:rsid w:val="008E79E9"/>
    <w:rsid w:val="008E7A21"/>
    <w:rsid w:val="008E7A26"/>
    <w:rsid w:val="008F027C"/>
    <w:rsid w:val="008F02AC"/>
    <w:rsid w:val="008F02E9"/>
    <w:rsid w:val="008F0AC2"/>
    <w:rsid w:val="008F0CB8"/>
    <w:rsid w:val="008F1AC0"/>
    <w:rsid w:val="008F1F6D"/>
    <w:rsid w:val="008F2277"/>
    <w:rsid w:val="008F264D"/>
    <w:rsid w:val="008F2855"/>
    <w:rsid w:val="008F28C4"/>
    <w:rsid w:val="008F3E12"/>
    <w:rsid w:val="008F3F88"/>
    <w:rsid w:val="008F40D9"/>
    <w:rsid w:val="008F437D"/>
    <w:rsid w:val="008F4F7D"/>
    <w:rsid w:val="008F4FA2"/>
    <w:rsid w:val="008F5376"/>
    <w:rsid w:val="008F5AD6"/>
    <w:rsid w:val="008F6017"/>
    <w:rsid w:val="008F6720"/>
    <w:rsid w:val="008F702C"/>
    <w:rsid w:val="008F7048"/>
    <w:rsid w:val="00900630"/>
    <w:rsid w:val="00901348"/>
    <w:rsid w:val="00901BFD"/>
    <w:rsid w:val="0090219C"/>
    <w:rsid w:val="009024D4"/>
    <w:rsid w:val="00902BE9"/>
    <w:rsid w:val="0090315F"/>
    <w:rsid w:val="009038A5"/>
    <w:rsid w:val="00903AB1"/>
    <w:rsid w:val="00903AFB"/>
    <w:rsid w:val="00903B6E"/>
    <w:rsid w:val="00903BEC"/>
    <w:rsid w:val="009045D7"/>
    <w:rsid w:val="00904890"/>
    <w:rsid w:val="0090519D"/>
    <w:rsid w:val="009054DC"/>
    <w:rsid w:val="009058F2"/>
    <w:rsid w:val="00905A14"/>
    <w:rsid w:val="00905BE9"/>
    <w:rsid w:val="00906309"/>
    <w:rsid w:val="00906762"/>
    <w:rsid w:val="00906A2C"/>
    <w:rsid w:val="00906A48"/>
    <w:rsid w:val="00906A83"/>
    <w:rsid w:val="00906EB4"/>
    <w:rsid w:val="009070F5"/>
    <w:rsid w:val="00907409"/>
    <w:rsid w:val="009076E9"/>
    <w:rsid w:val="0090783E"/>
    <w:rsid w:val="00907B2E"/>
    <w:rsid w:val="0091008D"/>
    <w:rsid w:val="009104FF"/>
    <w:rsid w:val="009107DD"/>
    <w:rsid w:val="00910EE2"/>
    <w:rsid w:val="0091125A"/>
    <w:rsid w:val="009113A3"/>
    <w:rsid w:val="00911D81"/>
    <w:rsid w:val="00911DF7"/>
    <w:rsid w:val="009120EB"/>
    <w:rsid w:val="0091210F"/>
    <w:rsid w:val="009125EA"/>
    <w:rsid w:val="00912C75"/>
    <w:rsid w:val="00912E29"/>
    <w:rsid w:val="00913705"/>
    <w:rsid w:val="00913DD4"/>
    <w:rsid w:val="00914AAE"/>
    <w:rsid w:val="00914F8E"/>
    <w:rsid w:val="009155C3"/>
    <w:rsid w:val="0091610B"/>
    <w:rsid w:val="00916543"/>
    <w:rsid w:val="009165F0"/>
    <w:rsid w:val="00917195"/>
    <w:rsid w:val="009171BE"/>
    <w:rsid w:val="00917C99"/>
    <w:rsid w:val="00920362"/>
    <w:rsid w:val="009209E7"/>
    <w:rsid w:val="00920D61"/>
    <w:rsid w:val="009213A4"/>
    <w:rsid w:val="009215C9"/>
    <w:rsid w:val="00921BDB"/>
    <w:rsid w:val="00921F85"/>
    <w:rsid w:val="009223BC"/>
    <w:rsid w:val="0092268E"/>
    <w:rsid w:val="00922B87"/>
    <w:rsid w:val="00922BDA"/>
    <w:rsid w:val="00922DFB"/>
    <w:rsid w:val="00922F8D"/>
    <w:rsid w:val="00923982"/>
    <w:rsid w:val="0092403D"/>
    <w:rsid w:val="009242A6"/>
    <w:rsid w:val="00924485"/>
    <w:rsid w:val="0092478F"/>
    <w:rsid w:val="00924D79"/>
    <w:rsid w:val="00924F4C"/>
    <w:rsid w:val="009254DD"/>
    <w:rsid w:val="009260A3"/>
    <w:rsid w:val="00926499"/>
    <w:rsid w:val="00926A51"/>
    <w:rsid w:val="00926C38"/>
    <w:rsid w:val="00927080"/>
    <w:rsid w:val="00927EB2"/>
    <w:rsid w:val="009303B7"/>
    <w:rsid w:val="009308C1"/>
    <w:rsid w:val="0093154D"/>
    <w:rsid w:val="00931848"/>
    <w:rsid w:val="00931BA0"/>
    <w:rsid w:val="00931C01"/>
    <w:rsid w:val="009320F3"/>
    <w:rsid w:val="009322B1"/>
    <w:rsid w:val="009325E5"/>
    <w:rsid w:val="00932D41"/>
    <w:rsid w:val="009330C5"/>
    <w:rsid w:val="009331E6"/>
    <w:rsid w:val="00933969"/>
    <w:rsid w:val="00934197"/>
    <w:rsid w:val="00935215"/>
    <w:rsid w:val="009352C7"/>
    <w:rsid w:val="00935362"/>
    <w:rsid w:val="00935788"/>
    <w:rsid w:val="00935C3A"/>
    <w:rsid w:val="00935E6D"/>
    <w:rsid w:val="00936272"/>
    <w:rsid w:val="0093642C"/>
    <w:rsid w:val="00936B6D"/>
    <w:rsid w:val="009371B0"/>
    <w:rsid w:val="0093726D"/>
    <w:rsid w:val="009373E0"/>
    <w:rsid w:val="00937424"/>
    <w:rsid w:val="0093759B"/>
    <w:rsid w:val="009375B6"/>
    <w:rsid w:val="00937677"/>
    <w:rsid w:val="009378DB"/>
    <w:rsid w:val="00937CF0"/>
    <w:rsid w:val="00937D20"/>
    <w:rsid w:val="009400CF"/>
    <w:rsid w:val="0094014A"/>
    <w:rsid w:val="0094069C"/>
    <w:rsid w:val="0094142D"/>
    <w:rsid w:val="0094155D"/>
    <w:rsid w:val="009416E3"/>
    <w:rsid w:val="009419A8"/>
    <w:rsid w:val="00941A82"/>
    <w:rsid w:val="009423C6"/>
    <w:rsid w:val="00942836"/>
    <w:rsid w:val="00942897"/>
    <w:rsid w:val="00942BD6"/>
    <w:rsid w:val="00942D3E"/>
    <w:rsid w:val="0094347C"/>
    <w:rsid w:val="00944667"/>
    <w:rsid w:val="00944992"/>
    <w:rsid w:val="00944BB7"/>
    <w:rsid w:val="009454B2"/>
    <w:rsid w:val="009455AA"/>
    <w:rsid w:val="00945A94"/>
    <w:rsid w:val="00945D2B"/>
    <w:rsid w:val="00945E83"/>
    <w:rsid w:val="00945F2D"/>
    <w:rsid w:val="009462F1"/>
    <w:rsid w:val="0094678E"/>
    <w:rsid w:val="009467ED"/>
    <w:rsid w:val="00946A79"/>
    <w:rsid w:val="0094702E"/>
    <w:rsid w:val="009502F4"/>
    <w:rsid w:val="00950B08"/>
    <w:rsid w:val="00951097"/>
    <w:rsid w:val="009512FE"/>
    <w:rsid w:val="009513BB"/>
    <w:rsid w:val="00951A09"/>
    <w:rsid w:val="00951C53"/>
    <w:rsid w:val="00951D01"/>
    <w:rsid w:val="00951E79"/>
    <w:rsid w:val="009526FA"/>
    <w:rsid w:val="0095284B"/>
    <w:rsid w:val="0095312B"/>
    <w:rsid w:val="00953736"/>
    <w:rsid w:val="009537EC"/>
    <w:rsid w:val="0095386D"/>
    <w:rsid w:val="00953BB2"/>
    <w:rsid w:val="00953C59"/>
    <w:rsid w:val="00953E7E"/>
    <w:rsid w:val="009540D6"/>
    <w:rsid w:val="009542F8"/>
    <w:rsid w:val="00954449"/>
    <w:rsid w:val="00954834"/>
    <w:rsid w:val="00954A36"/>
    <w:rsid w:val="00954C58"/>
    <w:rsid w:val="00954D3B"/>
    <w:rsid w:val="00954D93"/>
    <w:rsid w:val="00954EC4"/>
    <w:rsid w:val="009550EF"/>
    <w:rsid w:val="00955275"/>
    <w:rsid w:val="0095604F"/>
    <w:rsid w:val="00956171"/>
    <w:rsid w:val="00956926"/>
    <w:rsid w:val="0095699E"/>
    <w:rsid w:val="00956B8E"/>
    <w:rsid w:val="00956DBD"/>
    <w:rsid w:val="00956E0D"/>
    <w:rsid w:val="0095772E"/>
    <w:rsid w:val="009602FC"/>
    <w:rsid w:val="009603CD"/>
    <w:rsid w:val="0096094B"/>
    <w:rsid w:val="00960C3B"/>
    <w:rsid w:val="00960C56"/>
    <w:rsid w:val="009615F5"/>
    <w:rsid w:val="00961A70"/>
    <w:rsid w:val="00962398"/>
    <w:rsid w:val="00962D9F"/>
    <w:rsid w:val="00963226"/>
    <w:rsid w:val="00963246"/>
    <w:rsid w:val="009637E7"/>
    <w:rsid w:val="0096481A"/>
    <w:rsid w:val="00964E34"/>
    <w:rsid w:val="00965357"/>
    <w:rsid w:val="009655E2"/>
    <w:rsid w:val="00965780"/>
    <w:rsid w:val="009666C8"/>
    <w:rsid w:val="0096693C"/>
    <w:rsid w:val="00967D86"/>
    <w:rsid w:val="00967F82"/>
    <w:rsid w:val="009705AC"/>
    <w:rsid w:val="009707D4"/>
    <w:rsid w:val="00970814"/>
    <w:rsid w:val="00970995"/>
    <w:rsid w:val="0097117B"/>
    <w:rsid w:val="00971790"/>
    <w:rsid w:val="00971A1D"/>
    <w:rsid w:val="00971EB4"/>
    <w:rsid w:val="00972D09"/>
    <w:rsid w:val="00972FA4"/>
    <w:rsid w:val="00973113"/>
    <w:rsid w:val="0097320E"/>
    <w:rsid w:val="00973504"/>
    <w:rsid w:val="00973822"/>
    <w:rsid w:val="00973D08"/>
    <w:rsid w:val="00974411"/>
    <w:rsid w:val="009746A5"/>
    <w:rsid w:val="00974776"/>
    <w:rsid w:val="00974827"/>
    <w:rsid w:val="00974CDA"/>
    <w:rsid w:val="00974E3D"/>
    <w:rsid w:val="009750CE"/>
    <w:rsid w:val="00975562"/>
    <w:rsid w:val="00975778"/>
    <w:rsid w:val="009759F4"/>
    <w:rsid w:val="0097603C"/>
    <w:rsid w:val="0097607E"/>
    <w:rsid w:val="0097650C"/>
    <w:rsid w:val="009765BF"/>
    <w:rsid w:val="009768B4"/>
    <w:rsid w:val="00976F94"/>
    <w:rsid w:val="0097710A"/>
    <w:rsid w:val="0097792D"/>
    <w:rsid w:val="00980498"/>
    <w:rsid w:val="0098051B"/>
    <w:rsid w:val="00980AD8"/>
    <w:rsid w:val="00980B4C"/>
    <w:rsid w:val="00981067"/>
    <w:rsid w:val="0098147B"/>
    <w:rsid w:val="00981E9D"/>
    <w:rsid w:val="00982B31"/>
    <w:rsid w:val="00982DAC"/>
    <w:rsid w:val="0098306D"/>
    <w:rsid w:val="0098354F"/>
    <w:rsid w:val="00983ADB"/>
    <w:rsid w:val="00983CAD"/>
    <w:rsid w:val="009840FB"/>
    <w:rsid w:val="00984450"/>
    <w:rsid w:val="0098486A"/>
    <w:rsid w:val="00985521"/>
    <w:rsid w:val="00985B7F"/>
    <w:rsid w:val="00985D0B"/>
    <w:rsid w:val="00985DF3"/>
    <w:rsid w:val="00985F79"/>
    <w:rsid w:val="00986500"/>
    <w:rsid w:val="00986876"/>
    <w:rsid w:val="00986A20"/>
    <w:rsid w:val="00986E0D"/>
    <w:rsid w:val="0098721C"/>
    <w:rsid w:val="009874B6"/>
    <w:rsid w:val="00987696"/>
    <w:rsid w:val="00987884"/>
    <w:rsid w:val="009901E5"/>
    <w:rsid w:val="00990375"/>
    <w:rsid w:val="00990401"/>
    <w:rsid w:val="0099091A"/>
    <w:rsid w:val="00990DC8"/>
    <w:rsid w:val="00990E0C"/>
    <w:rsid w:val="00991177"/>
    <w:rsid w:val="00991516"/>
    <w:rsid w:val="00991B06"/>
    <w:rsid w:val="00991B26"/>
    <w:rsid w:val="00991BF9"/>
    <w:rsid w:val="00991E38"/>
    <w:rsid w:val="00991E69"/>
    <w:rsid w:val="00991F4F"/>
    <w:rsid w:val="00992070"/>
    <w:rsid w:val="00992D82"/>
    <w:rsid w:val="00993A01"/>
    <w:rsid w:val="009943B4"/>
    <w:rsid w:val="00994F58"/>
    <w:rsid w:val="0099504E"/>
    <w:rsid w:val="009950AB"/>
    <w:rsid w:val="00995876"/>
    <w:rsid w:val="00995AB6"/>
    <w:rsid w:val="00995AE5"/>
    <w:rsid w:val="009960FD"/>
    <w:rsid w:val="009962AD"/>
    <w:rsid w:val="009964B1"/>
    <w:rsid w:val="009967BA"/>
    <w:rsid w:val="009968AD"/>
    <w:rsid w:val="009969A9"/>
    <w:rsid w:val="00996EEB"/>
    <w:rsid w:val="00997044"/>
    <w:rsid w:val="0099727D"/>
    <w:rsid w:val="009974AB"/>
    <w:rsid w:val="00997506"/>
    <w:rsid w:val="00997781"/>
    <w:rsid w:val="009A0681"/>
    <w:rsid w:val="009A0B09"/>
    <w:rsid w:val="009A0CC1"/>
    <w:rsid w:val="009A1070"/>
    <w:rsid w:val="009A17CE"/>
    <w:rsid w:val="009A1A65"/>
    <w:rsid w:val="009A218C"/>
    <w:rsid w:val="009A264B"/>
    <w:rsid w:val="009A283A"/>
    <w:rsid w:val="009A2CEB"/>
    <w:rsid w:val="009A2E3B"/>
    <w:rsid w:val="009A2EB7"/>
    <w:rsid w:val="009A32E4"/>
    <w:rsid w:val="009A3792"/>
    <w:rsid w:val="009A379C"/>
    <w:rsid w:val="009A3E97"/>
    <w:rsid w:val="009A47B2"/>
    <w:rsid w:val="009A4A3F"/>
    <w:rsid w:val="009A4B2E"/>
    <w:rsid w:val="009A4D48"/>
    <w:rsid w:val="009A4DA1"/>
    <w:rsid w:val="009A54AC"/>
    <w:rsid w:val="009A5CBC"/>
    <w:rsid w:val="009A5E6F"/>
    <w:rsid w:val="009A75D1"/>
    <w:rsid w:val="009A7B95"/>
    <w:rsid w:val="009A7BEB"/>
    <w:rsid w:val="009A7DE0"/>
    <w:rsid w:val="009A7FAC"/>
    <w:rsid w:val="009B013A"/>
    <w:rsid w:val="009B06F4"/>
    <w:rsid w:val="009B0806"/>
    <w:rsid w:val="009B0D63"/>
    <w:rsid w:val="009B188A"/>
    <w:rsid w:val="009B1B1F"/>
    <w:rsid w:val="009B1E48"/>
    <w:rsid w:val="009B22DD"/>
    <w:rsid w:val="009B24E7"/>
    <w:rsid w:val="009B2E6E"/>
    <w:rsid w:val="009B329A"/>
    <w:rsid w:val="009B3435"/>
    <w:rsid w:val="009B3D43"/>
    <w:rsid w:val="009B49E8"/>
    <w:rsid w:val="009B5155"/>
    <w:rsid w:val="009B566B"/>
    <w:rsid w:val="009B5AE4"/>
    <w:rsid w:val="009B5F5E"/>
    <w:rsid w:val="009B674A"/>
    <w:rsid w:val="009B6E8E"/>
    <w:rsid w:val="009B6F72"/>
    <w:rsid w:val="009B7706"/>
    <w:rsid w:val="009B7833"/>
    <w:rsid w:val="009B7A75"/>
    <w:rsid w:val="009B7B93"/>
    <w:rsid w:val="009B7DF5"/>
    <w:rsid w:val="009C01A4"/>
    <w:rsid w:val="009C080F"/>
    <w:rsid w:val="009C1183"/>
    <w:rsid w:val="009C1509"/>
    <w:rsid w:val="009C1533"/>
    <w:rsid w:val="009C2019"/>
    <w:rsid w:val="009C21E1"/>
    <w:rsid w:val="009C24CA"/>
    <w:rsid w:val="009C29CF"/>
    <w:rsid w:val="009C2C0C"/>
    <w:rsid w:val="009C3459"/>
    <w:rsid w:val="009C361C"/>
    <w:rsid w:val="009C37BD"/>
    <w:rsid w:val="009C3E9B"/>
    <w:rsid w:val="009C4339"/>
    <w:rsid w:val="009C4AAF"/>
    <w:rsid w:val="009C4B00"/>
    <w:rsid w:val="009C4C06"/>
    <w:rsid w:val="009C4EB1"/>
    <w:rsid w:val="009C5560"/>
    <w:rsid w:val="009C55E9"/>
    <w:rsid w:val="009C57A2"/>
    <w:rsid w:val="009C5D1A"/>
    <w:rsid w:val="009C618A"/>
    <w:rsid w:val="009C62C8"/>
    <w:rsid w:val="009C6CA6"/>
    <w:rsid w:val="009C7307"/>
    <w:rsid w:val="009C768C"/>
    <w:rsid w:val="009C76C1"/>
    <w:rsid w:val="009C7A7E"/>
    <w:rsid w:val="009D04D6"/>
    <w:rsid w:val="009D0AC4"/>
    <w:rsid w:val="009D0D0D"/>
    <w:rsid w:val="009D127C"/>
    <w:rsid w:val="009D141D"/>
    <w:rsid w:val="009D160A"/>
    <w:rsid w:val="009D1C41"/>
    <w:rsid w:val="009D1F9F"/>
    <w:rsid w:val="009D24EE"/>
    <w:rsid w:val="009D2AC6"/>
    <w:rsid w:val="009D3182"/>
    <w:rsid w:val="009D34EB"/>
    <w:rsid w:val="009D3756"/>
    <w:rsid w:val="009D383C"/>
    <w:rsid w:val="009D3E65"/>
    <w:rsid w:val="009D42F5"/>
    <w:rsid w:val="009D45BB"/>
    <w:rsid w:val="009D46FC"/>
    <w:rsid w:val="009D48AC"/>
    <w:rsid w:val="009D496D"/>
    <w:rsid w:val="009D4DCA"/>
    <w:rsid w:val="009D57BB"/>
    <w:rsid w:val="009D5C9C"/>
    <w:rsid w:val="009D6412"/>
    <w:rsid w:val="009D6801"/>
    <w:rsid w:val="009D699A"/>
    <w:rsid w:val="009D6D73"/>
    <w:rsid w:val="009D6D99"/>
    <w:rsid w:val="009D72F4"/>
    <w:rsid w:val="009D7434"/>
    <w:rsid w:val="009D77B2"/>
    <w:rsid w:val="009D7BA3"/>
    <w:rsid w:val="009D7FEE"/>
    <w:rsid w:val="009E07AE"/>
    <w:rsid w:val="009E0BBF"/>
    <w:rsid w:val="009E0FC7"/>
    <w:rsid w:val="009E105A"/>
    <w:rsid w:val="009E1086"/>
    <w:rsid w:val="009E1F1E"/>
    <w:rsid w:val="009E23A2"/>
    <w:rsid w:val="009E3604"/>
    <w:rsid w:val="009E4309"/>
    <w:rsid w:val="009E4754"/>
    <w:rsid w:val="009E4FBE"/>
    <w:rsid w:val="009E5913"/>
    <w:rsid w:val="009E5C95"/>
    <w:rsid w:val="009E5D59"/>
    <w:rsid w:val="009E6048"/>
    <w:rsid w:val="009E6826"/>
    <w:rsid w:val="009E68FD"/>
    <w:rsid w:val="009E6938"/>
    <w:rsid w:val="009E6A69"/>
    <w:rsid w:val="009E7266"/>
    <w:rsid w:val="009E781F"/>
    <w:rsid w:val="009E7976"/>
    <w:rsid w:val="009E7B64"/>
    <w:rsid w:val="009F0302"/>
    <w:rsid w:val="009F060A"/>
    <w:rsid w:val="009F1AD4"/>
    <w:rsid w:val="009F1F2F"/>
    <w:rsid w:val="009F224B"/>
    <w:rsid w:val="009F2358"/>
    <w:rsid w:val="009F24CB"/>
    <w:rsid w:val="009F318E"/>
    <w:rsid w:val="009F325D"/>
    <w:rsid w:val="009F32C2"/>
    <w:rsid w:val="009F345F"/>
    <w:rsid w:val="009F36C9"/>
    <w:rsid w:val="009F3C17"/>
    <w:rsid w:val="009F3D36"/>
    <w:rsid w:val="009F3FFE"/>
    <w:rsid w:val="009F47EC"/>
    <w:rsid w:val="009F498F"/>
    <w:rsid w:val="009F4CDA"/>
    <w:rsid w:val="009F4E5F"/>
    <w:rsid w:val="009F4F01"/>
    <w:rsid w:val="009F577A"/>
    <w:rsid w:val="009F5DF5"/>
    <w:rsid w:val="009F605B"/>
    <w:rsid w:val="009F6636"/>
    <w:rsid w:val="009F7975"/>
    <w:rsid w:val="009F7DE4"/>
    <w:rsid w:val="00A00C7A"/>
    <w:rsid w:val="00A00D12"/>
    <w:rsid w:val="00A0102A"/>
    <w:rsid w:val="00A01737"/>
    <w:rsid w:val="00A01B7E"/>
    <w:rsid w:val="00A02269"/>
    <w:rsid w:val="00A022ED"/>
    <w:rsid w:val="00A02402"/>
    <w:rsid w:val="00A0277A"/>
    <w:rsid w:val="00A02E8E"/>
    <w:rsid w:val="00A03596"/>
    <w:rsid w:val="00A03747"/>
    <w:rsid w:val="00A03823"/>
    <w:rsid w:val="00A04196"/>
    <w:rsid w:val="00A04604"/>
    <w:rsid w:val="00A0463F"/>
    <w:rsid w:val="00A04B22"/>
    <w:rsid w:val="00A04D2D"/>
    <w:rsid w:val="00A05067"/>
    <w:rsid w:val="00A05729"/>
    <w:rsid w:val="00A057AF"/>
    <w:rsid w:val="00A05C4C"/>
    <w:rsid w:val="00A05EAD"/>
    <w:rsid w:val="00A05FBC"/>
    <w:rsid w:val="00A06851"/>
    <w:rsid w:val="00A06B1F"/>
    <w:rsid w:val="00A077BB"/>
    <w:rsid w:val="00A07807"/>
    <w:rsid w:val="00A100B8"/>
    <w:rsid w:val="00A10541"/>
    <w:rsid w:val="00A107F5"/>
    <w:rsid w:val="00A1092E"/>
    <w:rsid w:val="00A10A44"/>
    <w:rsid w:val="00A111A3"/>
    <w:rsid w:val="00A11262"/>
    <w:rsid w:val="00A116C8"/>
    <w:rsid w:val="00A11C6C"/>
    <w:rsid w:val="00A120E6"/>
    <w:rsid w:val="00A12A0E"/>
    <w:rsid w:val="00A12C7E"/>
    <w:rsid w:val="00A12E74"/>
    <w:rsid w:val="00A13404"/>
    <w:rsid w:val="00A13508"/>
    <w:rsid w:val="00A13536"/>
    <w:rsid w:val="00A13A8C"/>
    <w:rsid w:val="00A13C15"/>
    <w:rsid w:val="00A142C8"/>
    <w:rsid w:val="00A144BA"/>
    <w:rsid w:val="00A14831"/>
    <w:rsid w:val="00A14DC7"/>
    <w:rsid w:val="00A153B6"/>
    <w:rsid w:val="00A15D9C"/>
    <w:rsid w:val="00A16BA8"/>
    <w:rsid w:val="00A1713C"/>
    <w:rsid w:val="00A1745B"/>
    <w:rsid w:val="00A174F5"/>
    <w:rsid w:val="00A178FC"/>
    <w:rsid w:val="00A17C91"/>
    <w:rsid w:val="00A204AC"/>
    <w:rsid w:val="00A207F7"/>
    <w:rsid w:val="00A213D3"/>
    <w:rsid w:val="00A21EF3"/>
    <w:rsid w:val="00A22208"/>
    <w:rsid w:val="00A223FF"/>
    <w:rsid w:val="00A22F66"/>
    <w:rsid w:val="00A231C1"/>
    <w:rsid w:val="00A23327"/>
    <w:rsid w:val="00A23B42"/>
    <w:rsid w:val="00A23C33"/>
    <w:rsid w:val="00A23E45"/>
    <w:rsid w:val="00A240DC"/>
    <w:rsid w:val="00A244B3"/>
    <w:rsid w:val="00A256B5"/>
    <w:rsid w:val="00A25B5B"/>
    <w:rsid w:val="00A25BE4"/>
    <w:rsid w:val="00A25D2E"/>
    <w:rsid w:val="00A2640F"/>
    <w:rsid w:val="00A2655E"/>
    <w:rsid w:val="00A26C91"/>
    <w:rsid w:val="00A27D9D"/>
    <w:rsid w:val="00A27DF2"/>
    <w:rsid w:val="00A304EF"/>
    <w:rsid w:val="00A305A2"/>
    <w:rsid w:val="00A31C28"/>
    <w:rsid w:val="00A3203A"/>
    <w:rsid w:val="00A320CD"/>
    <w:rsid w:val="00A32332"/>
    <w:rsid w:val="00A32875"/>
    <w:rsid w:val="00A328B6"/>
    <w:rsid w:val="00A32A55"/>
    <w:rsid w:val="00A32F27"/>
    <w:rsid w:val="00A33096"/>
    <w:rsid w:val="00A334FE"/>
    <w:rsid w:val="00A338B3"/>
    <w:rsid w:val="00A33B0E"/>
    <w:rsid w:val="00A33D05"/>
    <w:rsid w:val="00A342F9"/>
    <w:rsid w:val="00A3465A"/>
    <w:rsid w:val="00A34B5F"/>
    <w:rsid w:val="00A34C12"/>
    <w:rsid w:val="00A35040"/>
    <w:rsid w:val="00A35146"/>
    <w:rsid w:val="00A35328"/>
    <w:rsid w:val="00A3598D"/>
    <w:rsid w:val="00A3627A"/>
    <w:rsid w:val="00A36435"/>
    <w:rsid w:val="00A366F0"/>
    <w:rsid w:val="00A368EC"/>
    <w:rsid w:val="00A370C5"/>
    <w:rsid w:val="00A3744E"/>
    <w:rsid w:val="00A37AB8"/>
    <w:rsid w:val="00A404BA"/>
    <w:rsid w:val="00A40C82"/>
    <w:rsid w:val="00A40F16"/>
    <w:rsid w:val="00A412CE"/>
    <w:rsid w:val="00A4135E"/>
    <w:rsid w:val="00A41AB4"/>
    <w:rsid w:val="00A41F91"/>
    <w:rsid w:val="00A4215F"/>
    <w:rsid w:val="00A4219E"/>
    <w:rsid w:val="00A4227C"/>
    <w:rsid w:val="00A42D80"/>
    <w:rsid w:val="00A4385D"/>
    <w:rsid w:val="00A43E58"/>
    <w:rsid w:val="00A442B4"/>
    <w:rsid w:val="00A44D6D"/>
    <w:rsid w:val="00A45180"/>
    <w:rsid w:val="00A45784"/>
    <w:rsid w:val="00A461AF"/>
    <w:rsid w:val="00A4629E"/>
    <w:rsid w:val="00A464D5"/>
    <w:rsid w:val="00A466B6"/>
    <w:rsid w:val="00A47152"/>
    <w:rsid w:val="00A47691"/>
    <w:rsid w:val="00A476D8"/>
    <w:rsid w:val="00A479E0"/>
    <w:rsid w:val="00A47EAE"/>
    <w:rsid w:val="00A503B1"/>
    <w:rsid w:val="00A51CC4"/>
    <w:rsid w:val="00A51D14"/>
    <w:rsid w:val="00A51D91"/>
    <w:rsid w:val="00A51DDD"/>
    <w:rsid w:val="00A5273D"/>
    <w:rsid w:val="00A5278C"/>
    <w:rsid w:val="00A5282E"/>
    <w:rsid w:val="00A5298D"/>
    <w:rsid w:val="00A52B90"/>
    <w:rsid w:val="00A52DFD"/>
    <w:rsid w:val="00A52EAC"/>
    <w:rsid w:val="00A535E0"/>
    <w:rsid w:val="00A53782"/>
    <w:rsid w:val="00A53A05"/>
    <w:rsid w:val="00A53AC0"/>
    <w:rsid w:val="00A53B9A"/>
    <w:rsid w:val="00A53BAD"/>
    <w:rsid w:val="00A5466C"/>
    <w:rsid w:val="00A54741"/>
    <w:rsid w:val="00A549B4"/>
    <w:rsid w:val="00A54EDE"/>
    <w:rsid w:val="00A54EEE"/>
    <w:rsid w:val="00A554B1"/>
    <w:rsid w:val="00A55848"/>
    <w:rsid w:val="00A55C43"/>
    <w:rsid w:val="00A5651D"/>
    <w:rsid w:val="00A56971"/>
    <w:rsid w:val="00A56ECA"/>
    <w:rsid w:val="00A570F3"/>
    <w:rsid w:val="00A60535"/>
    <w:rsid w:val="00A60803"/>
    <w:rsid w:val="00A60A3A"/>
    <w:rsid w:val="00A610AD"/>
    <w:rsid w:val="00A61205"/>
    <w:rsid w:val="00A6184F"/>
    <w:rsid w:val="00A61C1F"/>
    <w:rsid w:val="00A61E27"/>
    <w:rsid w:val="00A622EE"/>
    <w:rsid w:val="00A62BB0"/>
    <w:rsid w:val="00A636C8"/>
    <w:rsid w:val="00A63F86"/>
    <w:rsid w:val="00A64528"/>
    <w:rsid w:val="00A64C19"/>
    <w:rsid w:val="00A64C2E"/>
    <w:rsid w:val="00A64D5D"/>
    <w:rsid w:val="00A64FAB"/>
    <w:rsid w:val="00A65275"/>
    <w:rsid w:val="00A658A6"/>
    <w:rsid w:val="00A659E7"/>
    <w:rsid w:val="00A65B6C"/>
    <w:rsid w:val="00A65C4D"/>
    <w:rsid w:val="00A65E64"/>
    <w:rsid w:val="00A6603F"/>
    <w:rsid w:val="00A66503"/>
    <w:rsid w:val="00A668EE"/>
    <w:rsid w:val="00A66F35"/>
    <w:rsid w:val="00A66FA7"/>
    <w:rsid w:val="00A67784"/>
    <w:rsid w:val="00A67A3B"/>
    <w:rsid w:val="00A67CED"/>
    <w:rsid w:val="00A67E05"/>
    <w:rsid w:val="00A70326"/>
    <w:rsid w:val="00A70D15"/>
    <w:rsid w:val="00A70E5A"/>
    <w:rsid w:val="00A70E80"/>
    <w:rsid w:val="00A712CA"/>
    <w:rsid w:val="00A7193B"/>
    <w:rsid w:val="00A71BED"/>
    <w:rsid w:val="00A7241F"/>
    <w:rsid w:val="00A7391F"/>
    <w:rsid w:val="00A7444B"/>
    <w:rsid w:val="00A74A1B"/>
    <w:rsid w:val="00A74B08"/>
    <w:rsid w:val="00A74C07"/>
    <w:rsid w:val="00A754AA"/>
    <w:rsid w:val="00A75C9E"/>
    <w:rsid w:val="00A76287"/>
    <w:rsid w:val="00A768FF"/>
    <w:rsid w:val="00A769A7"/>
    <w:rsid w:val="00A76C74"/>
    <w:rsid w:val="00A77B3B"/>
    <w:rsid w:val="00A77EE2"/>
    <w:rsid w:val="00A805FE"/>
    <w:rsid w:val="00A807D1"/>
    <w:rsid w:val="00A80BFB"/>
    <w:rsid w:val="00A80BFE"/>
    <w:rsid w:val="00A80F3B"/>
    <w:rsid w:val="00A80FDA"/>
    <w:rsid w:val="00A80FDF"/>
    <w:rsid w:val="00A813AC"/>
    <w:rsid w:val="00A81A35"/>
    <w:rsid w:val="00A81A93"/>
    <w:rsid w:val="00A82798"/>
    <w:rsid w:val="00A82A5C"/>
    <w:rsid w:val="00A82FCD"/>
    <w:rsid w:val="00A8332D"/>
    <w:rsid w:val="00A834F6"/>
    <w:rsid w:val="00A835D5"/>
    <w:rsid w:val="00A83813"/>
    <w:rsid w:val="00A838F3"/>
    <w:rsid w:val="00A84277"/>
    <w:rsid w:val="00A85170"/>
    <w:rsid w:val="00A8558E"/>
    <w:rsid w:val="00A85630"/>
    <w:rsid w:val="00A859E2"/>
    <w:rsid w:val="00A8678F"/>
    <w:rsid w:val="00A86A2C"/>
    <w:rsid w:val="00A874CB"/>
    <w:rsid w:val="00A878EC"/>
    <w:rsid w:val="00A901B8"/>
    <w:rsid w:val="00A9020D"/>
    <w:rsid w:val="00A90546"/>
    <w:rsid w:val="00A90578"/>
    <w:rsid w:val="00A906D5"/>
    <w:rsid w:val="00A90A7C"/>
    <w:rsid w:val="00A90AEC"/>
    <w:rsid w:val="00A90CA7"/>
    <w:rsid w:val="00A9101D"/>
    <w:rsid w:val="00A913E4"/>
    <w:rsid w:val="00A914FB"/>
    <w:rsid w:val="00A918F2"/>
    <w:rsid w:val="00A91970"/>
    <w:rsid w:val="00A91D4C"/>
    <w:rsid w:val="00A92636"/>
    <w:rsid w:val="00A93328"/>
    <w:rsid w:val="00A93406"/>
    <w:rsid w:val="00A945D4"/>
    <w:rsid w:val="00A949C1"/>
    <w:rsid w:val="00A94C82"/>
    <w:rsid w:val="00A95844"/>
    <w:rsid w:val="00A95DF0"/>
    <w:rsid w:val="00A96995"/>
    <w:rsid w:val="00A96C0D"/>
    <w:rsid w:val="00A973FA"/>
    <w:rsid w:val="00A97A47"/>
    <w:rsid w:val="00A97DCB"/>
    <w:rsid w:val="00AA09ED"/>
    <w:rsid w:val="00AA0C3E"/>
    <w:rsid w:val="00AA0E73"/>
    <w:rsid w:val="00AA112E"/>
    <w:rsid w:val="00AA15C8"/>
    <w:rsid w:val="00AA1844"/>
    <w:rsid w:val="00AA2435"/>
    <w:rsid w:val="00AA254D"/>
    <w:rsid w:val="00AA2B69"/>
    <w:rsid w:val="00AA3180"/>
    <w:rsid w:val="00AA37EC"/>
    <w:rsid w:val="00AA449C"/>
    <w:rsid w:val="00AA48DB"/>
    <w:rsid w:val="00AA5194"/>
    <w:rsid w:val="00AA5240"/>
    <w:rsid w:val="00AA58D4"/>
    <w:rsid w:val="00AA5A76"/>
    <w:rsid w:val="00AA5E2C"/>
    <w:rsid w:val="00AA6595"/>
    <w:rsid w:val="00AA6FA7"/>
    <w:rsid w:val="00AA7247"/>
    <w:rsid w:val="00AA7802"/>
    <w:rsid w:val="00AA783B"/>
    <w:rsid w:val="00AA7994"/>
    <w:rsid w:val="00AA7AC6"/>
    <w:rsid w:val="00AB062C"/>
    <w:rsid w:val="00AB0B51"/>
    <w:rsid w:val="00AB0ED4"/>
    <w:rsid w:val="00AB1324"/>
    <w:rsid w:val="00AB16CA"/>
    <w:rsid w:val="00AB1BFB"/>
    <w:rsid w:val="00AB215A"/>
    <w:rsid w:val="00AB24AE"/>
    <w:rsid w:val="00AB2A40"/>
    <w:rsid w:val="00AB2F90"/>
    <w:rsid w:val="00AB358D"/>
    <w:rsid w:val="00AB36B7"/>
    <w:rsid w:val="00AB4245"/>
    <w:rsid w:val="00AB43E9"/>
    <w:rsid w:val="00AB45C7"/>
    <w:rsid w:val="00AB5060"/>
    <w:rsid w:val="00AB5269"/>
    <w:rsid w:val="00AB5944"/>
    <w:rsid w:val="00AB5B0B"/>
    <w:rsid w:val="00AB5CB3"/>
    <w:rsid w:val="00AB6610"/>
    <w:rsid w:val="00AB68FD"/>
    <w:rsid w:val="00AB72C9"/>
    <w:rsid w:val="00AB7307"/>
    <w:rsid w:val="00AC022E"/>
    <w:rsid w:val="00AC02AE"/>
    <w:rsid w:val="00AC03DE"/>
    <w:rsid w:val="00AC0502"/>
    <w:rsid w:val="00AC08FD"/>
    <w:rsid w:val="00AC0B72"/>
    <w:rsid w:val="00AC0D20"/>
    <w:rsid w:val="00AC118B"/>
    <w:rsid w:val="00AC1601"/>
    <w:rsid w:val="00AC16CD"/>
    <w:rsid w:val="00AC1AB9"/>
    <w:rsid w:val="00AC1C70"/>
    <w:rsid w:val="00AC239F"/>
    <w:rsid w:val="00AC2BA3"/>
    <w:rsid w:val="00AC3374"/>
    <w:rsid w:val="00AC39E2"/>
    <w:rsid w:val="00AC4270"/>
    <w:rsid w:val="00AC4728"/>
    <w:rsid w:val="00AC4C38"/>
    <w:rsid w:val="00AC52EE"/>
    <w:rsid w:val="00AC5536"/>
    <w:rsid w:val="00AC58EF"/>
    <w:rsid w:val="00AC59C5"/>
    <w:rsid w:val="00AC7183"/>
    <w:rsid w:val="00AC74B7"/>
    <w:rsid w:val="00AD0230"/>
    <w:rsid w:val="00AD0695"/>
    <w:rsid w:val="00AD082F"/>
    <w:rsid w:val="00AD0839"/>
    <w:rsid w:val="00AD0F00"/>
    <w:rsid w:val="00AD1468"/>
    <w:rsid w:val="00AD1AC1"/>
    <w:rsid w:val="00AD1D08"/>
    <w:rsid w:val="00AD217F"/>
    <w:rsid w:val="00AD22DE"/>
    <w:rsid w:val="00AD24AD"/>
    <w:rsid w:val="00AD276A"/>
    <w:rsid w:val="00AD2894"/>
    <w:rsid w:val="00AD2A2F"/>
    <w:rsid w:val="00AD2D05"/>
    <w:rsid w:val="00AD2DAD"/>
    <w:rsid w:val="00AD32DF"/>
    <w:rsid w:val="00AD3494"/>
    <w:rsid w:val="00AD3633"/>
    <w:rsid w:val="00AD39DE"/>
    <w:rsid w:val="00AD3B4C"/>
    <w:rsid w:val="00AD41C4"/>
    <w:rsid w:val="00AD42A1"/>
    <w:rsid w:val="00AD43AB"/>
    <w:rsid w:val="00AD4927"/>
    <w:rsid w:val="00AD4D5A"/>
    <w:rsid w:val="00AD4F0F"/>
    <w:rsid w:val="00AD4F91"/>
    <w:rsid w:val="00AD5081"/>
    <w:rsid w:val="00AD527F"/>
    <w:rsid w:val="00AD598F"/>
    <w:rsid w:val="00AD5D77"/>
    <w:rsid w:val="00AD5FA1"/>
    <w:rsid w:val="00AD6412"/>
    <w:rsid w:val="00AD6741"/>
    <w:rsid w:val="00AD6902"/>
    <w:rsid w:val="00AD692C"/>
    <w:rsid w:val="00AD69E8"/>
    <w:rsid w:val="00AD6A39"/>
    <w:rsid w:val="00AD7631"/>
    <w:rsid w:val="00AE0196"/>
    <w:rsid w:val="00AE0376"/>
    <w:rsid w:val="00AE0A5B"/>
    <w:rsid w:val="00AE0BFD"/>
    <w:rsid w:val="00AE1259"/>
    <w:rsid w:val="00AE1CF2"/>
    <w:rsid w:val="00AE1D67"/>
    <w:rsid w:val="00AE2042"/>
    <w:rsid w:val="00AE23C9"/>
    <w:rsid w:val="00AE3A72"/>
    <w:rsid w:val="00AE47D7"/>
    <w:rsid w:val="00AE49DE"/>
    <w:rsid w:val="00AE4B10"/>
    <w:rsid w:val="00AE4BE3"/>
    <w:rsid w:val="00AE4DB1"/>
    <w:rsid w:val="00AE52AD"/>
    <w:rsid w:val="00AE57E1"/>
    <w:rsid w:val="00AE5D89"/>
    <w:rsid w:val="00AE60A6"/>
    <w:rsid w:val="00AE6431"/>
    <w:rsid w:val="00AE65F6"/>
    <w:rsid w:val="00AE680A"/>
    <w:rsid w:val="00AE71C4"/>
    <w:rsid w:val="00AE727A"/>
    <w:rsid w:val="00AE7552"/>
    <w:rsid w:val="00AE7C96"/>
    <w:rsid w:val="00AF0046"/>
    <w:rsid w:val="00AF0185"/>
    <w:rsid w:val="00AF024D"/>
    <w:rsid w:val="00AF0450"/>
    <w:rsid w:val="00AF0B89"/>
    <w:rsid w:val="00AF0F3A"/>
    <w:rsid w:val="00AF1667"/>
    <w:rsid w:val="00AF1889"/>
    <w:rsid w:val="00AF19CE"/>
    <w:rsid w:val="00AF1DBE"/>
    <w:rsid w:val="00AF219C"/>
    <w:rsid w:val="00AF2515"/>
    <w:rsid w:val="00AF2581"/>
    <w:rsid w:val="00AF265E"/>
    <w:rsid w:val="00AF28CC"/>
    <w:rsid w:val="00AF28EA"/>
    <w:rsid w:val="00AF2D73"/>
    <w:rsid w:val="00AF3111"/>
    <w:rsid w:val="00AF32B5"/>
    <w:rsid w:val="00AF374A"/>
    <w:rsid w:val="00AF3D61"/>
    <w:rsid w:val="00AF459A"/>
    <w:rsid w:val="00AF4AF7"/>
    <w:rsid w:val="00AF4CED"/>
    <w:rsid w:val="00AF5CCE"/>
    <w:rsid w:val="00AF5ED3"/>
    <w:rsid w:val="00AF6450"/>
    <w:rsid w:val="00AF6A8B"/>
    <w:rsid w:val="00AF6BFD"/>
    <w:rsid w:val="00AF6FDB"/>
    <w:rsid w:val="00AF713F"/>
    <w:rsid w:val="00AF7E93"/>
    <w:rsid w:val="00B003A6"/>
    <w:rsid w:val="00B0045C"/>
    <w:rsid w:val="00B00A7D"/>
    <w:rsid w:val="00B00B75"/>
    <w:rsid w:val="00B0142A"/>
    <w:rsid w:val="00B01458"/>
    <w:rsid w:val="00B01928"/>
    <w:rsid w:val="00B01A97"/>
    <w:rsid w:val="00B0207C"/>
    <w:rsid w:val="00B029F5"/>
    <w:rsid w:val="00B02DBE"/>
    <w:rsid w:val="00B03088"/>
    <w:rsid w:val="00B036A4"/>
    <w:rsid w:val="00B03747"/>
    <w:rsid w:val="00B043DD"/>
    <w:rsid w:val="00B0455B"/>
    <w:rsid w:val="00B045E0"/>
    <w:rsid w:val="00B04B14"/>
    <w:rsid w:val="00B04E4E"/>
    <w:rsid w:val="00B050A9"/>
    <w:rsid w:val="00B059B5"/>
    <w:rsid w:val="00B0696F"/>
    <w:rsid w:val="00B06993"/>
    <w:rsid w:val="00B06B4E"/>
    <w:rsid w:val="00B06D6F"/>
    <w:rsid w:val="00B07320"/>
    <w:rsid w:val="00B07385"/>
    <w:rsid w:val="00B079DB"/>
    <w:rsid w:val="00B07B46"/>
    <w:rsid w:val="00B11E21"/>
    <w:rsid w:val="00B11EAF"/>
    <w:rsid w:val="00B11F8D"/>
    <w:rsid w:val="00B125DA"/>
    <w:rsid w:val="00B12AFD"/>
    <w:rsid w:val="00B12E73"/>
    <w:rsid w:val="00B13753"/>
    <w:rsid w:val="00B13EF2"/>
    <w:rsid w:val="00B13F04"/>
    <w:rsid w:val="00B140A4"/>
    <w:rsid w:val="00B146D4"/>
    <w:rsid w:val="00B14785"/>
    <w:rsid w:val="00B1493E"/>
    <w:rsid w:val="00B14A67"/>
    <w:rsid w:val="00B15042"/>
    <w:rsid w:val="00B1520E"/>
    <w:rsid w:val="00B154DC"/>
    <w:rsid w:val="00B155AD"/>
    <w:rsid w:val="00B15ED1"/>
    <w:rsid w:val="00B16107"/>
    <w:rsid w:val="00B16110"/>
    <w:rsid w:val="00B16169"/>
    <w:rsid w:val="00B16197"/>
    <w:rsid w:val="00B164CD"/>
    <w:rsid w:val="00B168C7"/>
    <w:rsid w:val="00B16D2E"/>
    <w:rsid w:val="00B16E3C"/>
    <w:rsid w:val="00B1782F"/>
    <w:rsid w:val="00B17FE4"/>
    <w:rsid w:val="00B2026F"/>
    <w:rsid w:val="00B20592"/>
    <w:rsid w:val="00B205FA"/>
    <w:rsid w:val="00B208DC"/>
    <w:rsid w:val="00B20D6C"/>
    <w:rsid w:val="00B20F24"/>
    <w:rsid w:val="00B2113A"/>
    <w:rsid w:val="00B2160D"/>
    <w:rsid w:val="00B21920"/>
    <w:rsid w:val="00B219EC"/>
    <w:rsid w:val="00B21CBF"/>
    <w:rsid w:val="00B21EFF"/>
    <w:rsid w:val="00B22AF8"/>
    <w:rsid w:val="00B22AFB"/>
    <w:rsid w:val="00B22DB3"/>
    <w:rsid w:val="00B23126"/>
    <w:rsid w:val="00B23459"/>
    <w:rsid w:val="00B23895"/>
    <w:rsid w:val="00B25C68"/>
    <w:rsid w:val="00B26579"/>
    <w:rsid w:val="00B26611"/>
    <w:rsid w:val="00B26774"/>
    <w:rsid w:val="00B26D21"/>
    <w:rsid w:val="00B26FB1"/>
    <w:rsid w:val="00B27440"/>
    <w:rsid w:val="00B276B7"/>
    <w:rsid w:val="00B27A66"/>
    <w:rsid w:val="00B27AC1"/>
    <w:rsid w:val="00B3022D"/>
    <w:rsid w:val="00B3036B"/>
    <w:rsid w:val="00B3067B"/>
    <w:rsid w:val="00B30821"/>
    <w:rsid w:val="00B30ACF"/>
    <w:rsid w:val="00B311C9"/>
    <w:rsid w:val="00B31C38"/>
    <w:rsid w:val="00B31D3F"/>
    <w:rsid w:val="00B32668"/>
    <w:rsid w:val="00B32ADC"/>
    <w:rsid w:val="00B32B02"/>
    <w:rsid w:val="00B32B13"/>
    <w:rsid w:val="00B32FC2"/>
    <w:rsid w:val="00B33279"/>
    <w:rsid w:val="00B33482"/>
    <w:rsid w:val="00B33580"/>
    <w:rsid w:val="00B3362D"/>
    <w:rsid w:val="00B345A4"/>
    <w:rsid w:val="00B34C36"/>
    <w:rsid w:val="00B35327"/>
    <w:rsid w:val="00B35B2A"/>
    <w:rsid w:val="00B35EC0"/>
    <w:rsid w:val="00B3634E"/>
    <w:rsid w:val="00B36F17"/>
    <w:rsid w:val="00B372BD"/>
    <w:rsid w:val="00B37310"/>
    <w:rsid w:val="00B37652"/>
    <w:rsid w:val="00B4015F"/>
    <w:rsid w:val="00B4059E"/>
    <w:rsid w:val="00B4065C"/>
    <w:rsid w:val="00B406AD"/>
    <w:rsid w:val="00B40AC6"/>
    <w:rsid w:val="00B41238"/>
    <w:rsid w:val="00B41390"/>
    <w:rsid w:val="00B41537"/>
    <w:rsid w:val="00B41F8E"/>
    <w:rsid w:val="00B428BF"/>
    <w:rsid w:val="00B428F9"/>
    <w:rsid w:val="00B43313"/>
    <w:rsid w:val="00B4372F"/>
    <w:rsid w:val="00B43BD2"/>
    <w:rsid w:val="00B43D6E"/>
    <w:rsid w:val="00B440F3"/>
    <w:rsid w:val="00B444E2"/>
    <w:rsid w:val="00B4459E"/>
    <w:rsid w:val="00B44A24"/>
    <w:rsid w:val="00B456CA"/>
    <w:rsid w:val="00B45B7B"/>
    <w:rsid w:val="00B45BA4"/>
    <w:rsid w:val="00B475D6"/>
    <w:rsid w:val="00B47C67"/>
    <w:rsid w:val="00B47D79"/>
    <w:rsid w:val="00B47EBA"/>
    <w:rsid w:val="00B47F33"/>
    <w:rsid w:val="00B50344"/>
    <w:rsid w:val="00B503FF"/>
    <w:rsid w:val="00B50714"/>
    <w:rsid w:val="00B50F18"/>
    <w:rsid w:val="00B5177A"/>
    <w:rsid w:val="00B51A9E"/>
    <w:rsid w:val="00B52131"/>
    <w:rsid w:val="00B52A93"/>
    <w:rsid w:val="00B52B8E"/>
    <w:rsid w:val="00B53092"/>
    <w:rsid w:val="00B532A1"/>
    <w:rsid w:val="00B53C6A"/>
    <w:rsid w:val="00B53E61"/>
    <w:rsid w:val="00B53E7A"/>
    <w:rsid w:val="00B540EB"/>
    <w:rsid w:val="00B54204"/>
    <w:rsid w:val="00B542DD"/>
    <w:rsid w:val="00B5455F"/>
    <w:rsid w:val="00B5469C"/>
    <w:rsid w:val="00B5481C"/>
    <w:rsid w:val="00B54FD1"/>
    <w:rsid w:val="00B553E0"/>
    <w:rsid w:val="00B55A1B"/>
    <w:rsid w:val="00B56131"/>
    <w:rsid w:val="00B56165"/>
    <w:rsid w:val="00B565A0"/>
    <w:rsid w:val="00B56ACF"/>
    <w:rsid w:val="00B571E2"/>
    <w:rsid w:val="00B574E9"/>
    <w:rsid w:val="00B57ADC"/>
    <w:rsid w:val="00B6000F"/>
    <w:rsid w:val="00B60255"/>
    <w:rsid w:val="00B602CF"/>
    <w:rsid w:val="00B6036D"/>
    <w:rsid w:val="00B60593"/>
    <w:rsid w:val="00B607C4"/>
    <w:rsid w:val="00B6111B"/>
    <w:rsid w:val="00B611E9"/>
    <w:rsid w:val="00B613A2"/>
    <w:rsid w:val="00B616DD"/>
    <w:rsid w:val="00B61773"/>
    <w:rsid w:val="00B61869"/>
    <w:rsid w:val="00B61BEB"/>
    <w:rsid w:val="00B61C93"/>
    <w:rsid w:val="00B62782"/>
    <w:rsid w:val="00B62D12"/>
    <w:rsid w:val="00B63563"/>
    <w:rsid w:val="00B6365E"/>
    <w:rsid w:val="00B636C2"/>
    <w:rsid w:val="00B637BB"/>
    <w:rsid w:val="00B6380D"/>
    <w:rsid w:val="00B6468D"/>
    <w:rsid w:val="00B64A42"/>
    <w:rsid w:val="00B64ECF"/>
    <w:rsid w:val="00B64F67"/>
    <w:rsid w:val="00B65055"/>
    <w:rsid w:val="00B65342"/>
    <w:rsid w:val="00B656CF"/>
    <w:rsid w:val="00B6583D"/>
    <w:rsid w:val="00B65897"/>
    <w:rsid w:val="00B659E4"/>
    <w:rsid w:val="00B65ECE"/>
    <w:rsid w:val="00B66036"/>
    <w:rsid w:val="00B668A8"/>
    <w:rsid w:val="00B66A62"/>
    <w:rsid w:val="00B676F2"/>
    <w:rsid w:val="00B67B27"/>
    <w:rsid w:val="00B67EE4"/>
    <w:rsid w:val="00B705D4"/>
    <w:rsid w:val="00B71814"/>
    <w:rsid w:val="00B71869"/>
    <w:rsid w:val="00B71CAE"/>
    <w:rsid w:val="00B71ECC"/>
    <w:rsid w:val="00B71EF8"/>
    <w:rsid w:val="00B71FAA"/>
    <w:rsid w:val="00B7261F"/>
    <w:rsid w:val="00B72790"/>
    <w:rsid w:val="00B7282F"/>
    <w:rsid w:val="00B7289E"/>
    <w:rsid w:val="00B72C4C"/>
    <w:rsid w:val="00B72E4A"/>
    <w:rsid w:val="00B72F06"/>
    <w:rsid w:val="00B737F8"/>
    <w:rsid w:val="00B73E96"/>
    <w:rsid w:val="00B741E7"/>
    <w:rsid w:val="00B74505"/>
    <w:rsid w:val="00B751F4"/>
    <w:rsid w:val="00B7531B"/>
    <w:rsid w:val="00B75456"/>
    <w:rsid w:val="00B757F8"/>
    <w:rsid w:val="00B75887"/>
    <w:rsid w:val="00B75996"/>
    <w:rsid w:val="00B75E8B"/>
    <w:rsid w:val="00B76030"/>
    <w:rsid w:val="00B76C57"/>
    <w:rsid w:val="00B76E9D"/>
    <w:rsid w:val="00B7705D"/>
    <w:rsid w:val="00B775F8"/>
    <w:rsid w:val="00B77BAE"/>
    <w:rsid w:val="00B80936"/>
    <w:rsid w:val="00B80B09"/>
    <w:rsid w:val="00B80B7F"/>
    <w:rsid w:val="00B80BD3"/>
    <w:rsid w:val="00B810E2"/>
    <w:rsid w:val="00B81961"/>
    <w:rsid w:val="00B82118"/>
    <w:rsid w:val="00B82682"/>
    <w:rsid w:val="00B826CB"/>
    <w:rsid w:val="00B82E64"/>
    <w:rsid w:val="00B83129"/>
    <w:rsid w:val="00B8352A"/>
    <w:rsid w:val="00B835DE"/>
    <w:rsid w:val="00B83B35"/>
    <w:rsid w:val="00B83C28"/>
    <w:rsid w:val="00B83FEA"/>
    <w:rsid w:val="00B846D6"/>
    <w:rsid w:val="00B8482B"/>
    <w:rsid w:val="00B852F2"/>
    <w:rsid w:val="00B85AB5"/>
    <w:rsid w:val="00B8702D"/>
    <w:rsid w:val="00B87A14"/>
    <w:rsid w:val="00B87A1D"/>
    <w:rsid w:val="00B87D4C"/>
    <w:rsid w:val="00B90892"/>
    <w:rsid w:val="00B90ABC"/>
    <w:rsid w:val="00B90BC3"/>
    <w:rsid w:val="00B91243"/>
    <w:rsid w:val="00B9126F"/>
    <w:rsid w:val="00B91C3F"/>
    <w:rsid w:val="00B92034"/>
    <w:rsid w:val="00B926EA"/>
    <w:rsid w:val="00B9274F"/>
    <w:rsid w:val="00B93134"/>
    <w:rsid w:val="00B93355"/>
    <w:rsid w:val="00B940FD"/>
    <w:rsid w:val="00B950D4"/>
    <w:rsid w:val="00B95786"/>
    <w:rsid w:val="00B95D95"/>
    <w:rsid w:val="00B9636E"/>
    <w:rsid w:val="00B969AA"/>
    <w:rsid w:val="00B96A11"/>
    <w:rsid w:val="00B96E90"/>
    <w:rsid w:val="00B96FC8"/>
    <w:rsid w:val="00B973A3"/>
    <w:rsid w:val="00B973FB"/>
    <w:rsid w:val="00B976B0"/>
    <w:rsid w:val="00B976D2"/>
    <w:rsid w:val="00B977CD"/>
    <w:rsid w:val="00BA0263"/>
    <w:rsid w:val="00BA0504"/>
    <w:rsid w:val="00BA0915"/>
    <w:rsid w:val="00BA1360"/>
    <w:rsid w:val="00BA1823"/>
    <w:rsid w:val="00BA199E"/>
    <w:rsid w:val="00BA219E"/>
    <w:rsid w:val="00BA2772"/>
    <w:rsid w:val="00BA28F0"/>
    <w:rsid w:val="00BA29D6"/>
    <w:rsid w:val="00BA2A80"/>
    <w:rsid w:val="00BA2B0E"/>
    <w:rsid w:val="00BA2B88"/>
    <w:rsid w:val="00BA2DB8"/>
    <w:rsid w:val="00BA348C"/>
    <w:rsid w:val="00BA34FE"/>
    <w:rsid w:val="00BA36F7"/>
    <w:rsid w:val="00BA3DF6"/>
    <w:rsid w:val="00BA3EE1"/>
    <w:rsid w:val="00BA3FBD"/>
    <w:rsid w:val="00BA4AF7"/>
    <w:rsid w:val="00BA4BE6"/>
    <w:rsid w:val="00BA4C50"/>
    <w:rsid w:val="00BA56F6"/>
    <w:rsid w:val="00BA5CBC"/>
    <w:rsid w:val="00BA6341"/>
    <w:rsid w:val="00BA653E"/>
    <w:rsid w:val="00BA6BF8"/>
    <w:rsid w:val="00BA7B42"/>
    <w:rsid w:val="00BA7E3E"/>
    <w:rsid w:val="00BB0339"/>
    <w:rsid w:val="00BB0BF7"/>
    <w:rsid w:val="00BB0F22"/>
    <w:rsid w:val="00BB1246"/>
    <w:rsid w:val="00BB1A72"/>
    <w:rsid w:val="00BB1C14"/>
    <w:rsid w:val="00BB1CEC"/>
    <w:rsid w:val="00BB2AF9"/>
    <w:rsid w:val="00BB2CCF"/>
    <w:rsid w:val="00BB3671"/>
    <w:rsid w:val="00BB3AFD"/>
    <w:rsid w:val="00BB4034"/>
    <w:rsid w:val="00BB4173"/>
    <w:rsid w:val="00BB4561"/>
    <w:rsid w:val="00BB4B21"/>
    <w:rsid w:val="00BB4CCE"/>
    <w:rsid w:val="00BB5C4A"/>
    <w:rsid w:val="00BB5D91"/>
    <w:rsid w:val="00BB5F92"/>
    <w:rsid w:val="00BB6321"/>
    <w:rsid w:val="00BB66FD"/>
    <w:rsid w:val="00BB68DE"/>
    <w:rsid w:val="00BB6A59"/>
    <w:rsid w:val="00BB764D"/>
    <w:rsid w:val="00BB774D"/>
    <w:rsid w:val="00BB7F23"/>
    <w:rsid w:val="00BC023C"/>
    <w:rsid w:val="00BC075B"/>
    <w:rsid w:val="00BC076A"/>
    <w:rsid w:val="00BC1097"/>
    <w:rsid w:val="00BC12BC"/>
    <w:rsid w:val="00BC16D6"/>
    <w:rsid w:val="00BC2D21"/>
    <w:rsid w:val="00BC306F"/>
    <w:rsid w:val="00BC31B7"/>
    <w:rsid w:val="00BC34F5"/>
    <w:rsid w:val="00BC3EC7"/>
    <w:rsid w:val="00BC485F"/>
    <w:rsid w:val="00BC49F9"/>
    <w:rsid w:val="00BC4D27"/>
    <w:rsid w:val="00BC50D2"/>
    <w:rsid w:val="00BC5256"/>
    <w:rsid w:val="00BC5C88"/>
    <w:rsid w:val="00BC6678"/>
    <w:rsid w:val="00BC66B5"/>
    <w:rsid w:val="00BC6E0C"/>
    <w:rsid w:val="00BC6EAA"/>
    <w:rsid w:val="00BC761D"/>
    <w:rsid w:val="00BC7859"/>
    <w:rsid w:val="00BC787D"/>
    <w:rsid w:val="00BC78F5"/>
    <w:rsid w:val="00BD024F"/>
    <w:rsid w:val="00BD05D9"/>
    <w:rsid w:val="00BD0620"/>
    <w:rsid w:val="00BD073E"/>
    <w:rsid w:val="00BD0ADD"/>
    <w:rsid w:val="00BD0B8D"/>
    <w:rsid w:val="00BD1228"/>
    <w:rsid w:val="00BD13FA"/>
    <w:rsid w:val="00BD1B06"/>
    <w:rsid w:val="00BD1E11"/>
    <w:rsid w:val="00BD24D2"/>
    <w:rsid w:val="00BD2898"/>
    <w:rsid w:val="00BD378C"/>
    <w:rsid w:val="00BD3A54"/>
    <w:rsid w:val="00BD3B96"/>
    <w:rsid w:val="00BD5159"/>
    <w:rsid w:val="00BD59E8"/>
    <w:rsid w:val="00BD5DBD"/>
    <w:rsid w:val="00BD6049"/>
    <w:rsid w:val="00BD665E"/>
    <w:rsid w:val="00BD66D0"/>
    <w:rsid w:val="00BD68C3"/>
    <w:rsid w:val="00BD6D44"/>
    <w:rsid w:val="00BD72E2"/>
    <w:rsid w:val="00BD7A16"/>
    <w:rsid w:val="00BE02EB"/>
    <w:rsid w:val="00BE0724"/>
    <w:rsid w:val="00BE0DF5"/>
    <w:rsid w:val="00BE193D"/>
    <w:rsid w:val="00BE2358"/>
    <w:rsid w:val="00BE2388"/>
    <w:rsid w:val="00BE277F"/>
    <w:rsid w:val="00BE34C8"/>
    <w:rsid w:val="00BE3A37"/>
    <w:rsid w:val="00BE3B7C"/>
    <w:rsid w:val="00BE3B9B"/>
    <w:rsid w:val="00BE42CF"/>
    <w:rsid w:val="00BE5312"/>
    <w:rsid w:val="00BE5BFA"/>
    <w:rsid w:val="00BE609A"/>
    <w:rsid w:val="00BE64B9"/>
    <w:rsid w:val="00BE6754"/>
    <w:rsid w:val="00BE6C31"/>
    <w:rsid w:val="00BE6C64"/>
    <w:rsid w:val="00BE702B"/>
    <w:rsid w:val="00BE711C"/>
    <w:rsid w:val="00BE7427"/>
    <w:rsid w:val="00BE7548"/>
    <w:rsid w:val="00BE7C6B"/>
    <w:rsid w:val="00BE7E6C"/>
    <w:rsid w:val="00BE7F1E"/>
    <w:rsid w:val="00BF0348"/>
    <w:rsid w:val="00BF0A20"/>
    <w:rsid w:val="00BF0B54"/>
    <w:rsid w:val="00BF1961"/>
    <w:rsid w:val="00BF2575"/>
    <w:rsid w:val="00BF2B4D"/>
    <w:rsid w:val="00BF2DD0"/>
    <w:rsid w:val="00BF3099"/>
    <w:rsid w:val="00BF380B"/>
    <w:rsid w:val="00BF39C6"/>
    <w:rsid w:val="00BF3B68"/>
    <w:rsid w:val="00BF3D36"/>
    <w:rsid w:val="00BF4551"/>
    <w:rsid w:val="00BF531F"/>
    <w:rsid w:val="00BF56B3"/>
    <w:rsid w:val="00BF570A"/>
    <w:rsid w:val="00BF5744"/>
    <w:rsid w:val="00BF59E5"/>
    <w:rsid w:val="00BF604B"/>
    <w:rsid w:val="00BF60C2"/>
    <w:rsid w:val="00BF6465"/>
    <w:rsid w:val="00BF68DD"/>
    <w:rsid w:val="00BF6949"/>
    <w:rsid w:val="00BF784D"/>
    <w:rsid w:val="00BF7899"/>
    <w:rsid w:val="00BF7A09"/>
    <w:rsid w:val="00C00032"/>
    <w:rsid w:val="00C00528"/>
    <w:rsid w:val="00C006F0"/>
    <w:rsid w:val="00C0084F"/>
    <w:rsid w:val="00C00FE8"/>
    <w:rsid w:val="00C01436"/>
    <w:rsid w:val="00C01C6A"/>
    <w:rsid w:val="00C02064"/>
    <w:rsid w:val="00C024D5"/>
    <w:rsid w:val="00C02540"/>
    <w:rsid w:val="00C0269F"/>
    <w:rsid w:val="00C02AAA"/>
    <w:rsid w:val="00C02EBE"/>
    <w:rsid w:val="00C03387"/>
    <w:rsid w:val="00C0352B"/>
    <w:rsid w:val="00C03878"/>
    <w:rsid w:val="00C03D7E"/>
    <w:rsid w:val="00C043E5"/>
    <w:rsid w:val="00C0442D"/>
    <w:rsid w:val="00C04A46"/>
    <w:rsid w:val="00C04FE1"/>
    <w:rsid w:val="00C0507D"/>
    <w:rsid w:val="00C05247"/>
    <w:rsid w:val="00C052A3"/>
    <w:rsid w:val="00C05688"/>
    <w:rsid w:val="00C056D1"/>
    <w:rsid w:val="00C0579E"/>
    <w:rsid w:val="00C05C7F"/>
    <w:rsid w:val="00C0642F"/>
    <w:rsid w:val="00C067A3"/>
    <w:rsid w:val="00C06EB2"/>
    <w:rsid w:val="00C06FEC"/>
    <w:rsid w:val="00C076F5"/>
    <w:rsid w:val="00C07B7E"/>
    <w:rsid w:val="00C07E78"/>
    <w:rsid w:val="00C10324"/>
    <w:rsid w:val="00C10408"/>
    <w:rsid w:val="00C1070F"/>
    <w:rsid w:val="00C10BA0"/>
    <w:rsid w:val="00C10E29"/>
    <w:rsid w:val="00C10F23"/>
    <w:rsid w:val="00C1141E"/>
    <w:rsid w:val="00C12379"/>
    <w:rsid w:val="00C12999"/>
    <w:rsid w:val="00C12C2E"/>
    <w:rsid w:val="00C12D9A"/>
    <w:rsid w:val="00C132C1"/>
    <w:rsid w:val="00C13AA5"/>
    <w:rsid w:val="00C13B77"/>
    <w:rsid w:val="00C14034"/>
    <w:rsid w:val="00C1412B"/>
    <w:rsid w:val="00C144F5"/>
    <w:rsid w:val="00C1454F"/>
    <w:rsid w:val="00C14C40"/>
    <w:rsid w:val="00C14E36"/>
    <w:rsid w:val="00C16AAE"/>
    <w:rsid w:val="00C16F36"/>
    <w:rsid w:val="00C17213"/>
    <w:rsid w:val="00C17651"/>
    <w:rsid w:val="00C1772E"/>
    <w:rsid w:val="00C17873"/>
    <w:rsid w:val="00C1798F"/>
    <w:rsid w:val="00C17BAE"/>
    <w:rsid w:val="00C20006"/>
    <w:rsid w:val="00C20854"/>
    <w:rsid w:val="00C208BC"/>
    <w:rsid w:val="00C20D11"/>
    <w:rsid w:val="00C20F95"/>
    <w:rsid w:val="00C214B1"/>
    <w:rsid w:val="00C219C0"/>
    <w:rsid w:val="00C21A6D"/>
    <w:rsid w:val="00C21CC9"/>
    <w:rsid w:val="00C221A8"/>
    <w:rsid w:val="00C22248"/>
    <w:rsid w:val="00C22B54"/>
    <w:rsid w:val="00C22DE5"/>
    <w:rsid w:val="00C23753"/>
    <w:rsid w:val="00C24271"/>
    <w:rsid w:val="00C2457E"/>
    <w:rsid w:val="00C246BF"/>
    <w:rsid w:val="00C24DA6"/>
    <w:rsid w:val="00C25A38"/>
    <w:rsid w:val="00C26336"/>
    <w:rsid w:val="00C26382"/>
    <w:rsid w:val="00C2653E"/>
    <w:rsid w:val="00C2683A"/>
    <w:rsid w:val="00C26C9E"/>
    <w:rsid w:val="00C27220"/>
    <w:rsid w:val="00C27880"/>
    <w:rsid w:val="00C278B5"/>
    <w:rsid w:val="00C27A00"/>
    <w:rsid w:val="00C27D09"/>
    <w:rsid w:val="00C27D64"/>
    <w:rsid w:val="00C27FD0"/>
    <w:rsid w:val="00C300EC"/>
    <w:rsid w:val="00C302E5"/>
    <w:rsid w:val="00C30702"/>
    <w:rsid w:val="00C307FB"/>
    <w:rsid w:val="00C30F25"/>
    <w:rsid w:val="00C31047"/>
    <w:rsid w:val="00C31497"/>
    <w:rsid w:val="00C31AB0"/>
    <w:rsid w:val="00C31CDF"/>
    <w:rsid w:val="00C31E0C"/>
    <w:rsid w:val="00C31F9D"/>
    <w:rsid w:val="00C32B4A"/>
    <w:rsid w:val="00C32E6F"/>
    <w:rsid w:val="00C338C7"/>
    <w:rsid w:val="00C33975"/>
    <w:rsid w:val="00C33ED2"/>
    <w:rsid w:val="00C348AF"/>
    <w:rsid w:val="00C350F1"/>
    <w:rsid w:val="00C35278"/>
    <w:rsid w:val="00C35EE1"/>
    <w:rsid w:val="00C36139"/>
    <w:rsid w:val="00C36812"/>
    <w:rsid w:val="00C36BD6"/>
    <w:rsid w:val="00C36D06"/>
    <w:rsid w:val="00C37115"/>
    <w:rsid w:val="00C3748B"/>
    <w:rsid w:val="00C377D3"/>
    <w:rsid w:val="00C37B78"/>
    <w:rsid w:val="00C37E8C"/>
    <w:rsid w:val="00C404DF"/>
    <w:rsid w:val="00C40639"/>
    <w:rsid w:val="00C40771"/>
    <w:rsid w:val="00C40AA5"/>
    <w:rsid w:val="00C40D39"/>
    <w:rsid w:val="00C40FF4"/>
    <w:rsid w:val="00C418CB"/>
    <w:rsid w:val="00C41DDA"/>
    <w:rsid w:val="00C420BC"/>
    <w:rsid w:val="00C42104"/>
    <w:rsid w:val="00C4216B"/>
    <w:rsid w:val="00C424D4"/>
    <w:rsid w:val="00C42AEF"/>
    <w:rsid w:val="00C42BB0"/>
    <w:rsid w:val="00C42C34"/>
    <w:rsid w:val="00C42FA0"/>
    <w:rsid w:val="00C4344D"/>
    <w:rsid w:val="00C43BB7"/>
    <w:rsid w:val="00C44451"/>
    <w:rsid w:val="00C446A6"/>
    <w:rsid w:val="00C44ACA"/>
    <w:rsid w:val="00C44C99"/>
    <w:rsid w:val="00C44EF9"/>
    <w:rsid w:val="00C45815"/>
    <w:rsid w:val="00C45AD8"/>
    <w:rsid w:val="00C463CD"/>
    <w:rsid w:val="00C471E9"/>
    <w:rsid w:val="00C47371"/>
    <w:rsid w:val="00C475DC"/>
    <w:rsid w:val="00C47AEF"/>
    <w:rsid w:val="00C47C2D"/>
    <w:rsid w:val="00C47DA7"/>
    <w:rsid w:val="00C5004C"/>
    <w:rsid w:val="00C50764"/>
    <w:rsid w:val="00C5113A"/>
    <w:rsid w:val="00C52578"/>
    <w:rsid w:val="00C52BA4"/>
    <w:rsid w:val="00C53331"/>
    <w:rsid w:val="00C53A00"/>
    <w:rsid w:val="00C53DEB"/>
    <w:rsid w:val="00C541F6"/>
    <w:rsid w:val="00C54482"/>
    <w:rsid w:val="00C54C7C"/>
    <w:rsid w:val="00C54E01"/>
    <w:rsid w:val="00C5512F"/>
    <w:rsid w:val="00C55271"/>
    <w:rsid w:val="00C55DB5"/>
    <w:rsid w:val="00C55F64"/>
    <w:rsid w:val="00C5677A"/>
    <w:rsid w:val="00C56D31"/>
    <w:rsid w:val="00C57113"/>
    <w:rsid w:val="00C576AA"/>
    <w:rsid w:val="00C57C26"/>
    <w:rsid w:val="00C57FD8"/>
    <w:rsid w:val="00C60363"/>
    <w:rsid w:val="00C60982"/>
    <w:rsid w:val="00C60BD8"/>
    <w:rsid w:val="00C60E20"/>
    <w:rsid w:val="00C61A46"/>
    <w:rsid w:val="00C6216A"/>
    <w:rsid w:val="00C62B84"/>
    <w:rsid w:val="00C639FC"/>
    <w:rsid w:val="00C63C1A"/>
    <w:rsid w:val="00C6405E"/>
    <w:rsid w:val="00C64118"/>
    <w:rsid w:val="00C6436B"/>
    <w:rsid w:val="00C64933"/>
    <w:rsid w:val="00C64C1C"/>
    <w:rsid w:val="00C65A81"/>
    <w:rsid w:val="00C65B1E"/>
    <w:rsid w:val="00C66075"/>
    <w:rsid w:val="00C662FE"/>
    <w:rsid w:val="00C66824"/>
    <w:rsid w:val="00C6710E"/>
    <w:rsid w:val="00C67246"/>
    <w:rsid w:val="00C6734C"/>
    <w:rsid w:val="00C67960"/>
    <w:rsid w:val="00C7009A"/>
    <w:rsid w:val="00C70125"/>
    <w:rsid w:val="00C71032"/>
    <w:rsid w:val="00C717DF"/>
    <w:rsid w:val="00C71EB0"/>
    <w:rsid w:val="00C723BF"/>
    <w:rsid w:val="00C7244D"/>
    <w:rsid w:val="00C726E8"/>
    <w:rsid w:val="00C72910"/>
    <w:rsid w:val="00C72E75"/>
    <w:rsid w:val="00C733A1"/>
    <w:rsid w:val="00C73460"/>
    <w:rsid w:val="00C736FE"/>
    <w:rsid w:val="00C73EAD"/>
    <w:rsid w:val="00C7401C"/>
    <w:rsid w:val="00C747C8"/>
    <w:rsid w:val="00C74AB0"/>
    <w:rsid w:val="00C74EC8"/>
    <w:rsid w:val="00C7593F"/>
    <w:rsid w:val="00C75A22"/>
    <w:rsid w:val="00C75E1A"/>
    <w:rsid w:val="00C762E2"/>
    <w:rsid w:val="00C7640B"/>
    <w:rsid w:val="00C76701"/>
    <w:rsid w:val="00C76AE8"/>
    <w:rsid w:val="00C76E96"/>
    <w:rsid w:val="00C7718A"/>
    <w:rsid w:val="00C77466"/>
    <w:rsid w:val="00C7788D"/>
    <w:rsid w:val="00C807D5"/>
    <w:rsid w:val="00C80E2B"/>
    <w:rsid w:val="00C82269"/>
    <w:rsid w:val="00C822EB"/>
    <w:rsid w:val="00C8240C"/>
    <w:rsid w:val="00C824A4"/>
    <w:rsid w:val="00C8275D"/>
    <w:rsid w:val="00C82BB9"/>
    <w:rsid w:val="00C82E2D"/>
    <w:rsid w:val="00C83472"/>
    <w:rsid w:val="00C839F2"/>
    <w:rsid w:val="00C83CEE"/>
    <w:rsid w:val="00C848CF"/>
    <w:rsid w:val="00C849AC"/>
    <w:rsid w:val="00C84FBB"/>
    <w:rsid w:val="00C84FD4"/>
    <w:rsid w:val="00C85023"/>
    <w:rsid w:val="00C8522E"/>
    <w:rsid w:val="00C859CB"/>
    <w:rsid w:val="00C860D2"/>
    <w:rsid w:val="00C867E3"/>
    <w:rsid w:val="00C86DFB"/>
    <w:rsid w:val="00C86F7C"/>
    <w:rsid w:val="00C87213"/>
    <w:rsid w:val="00C874CA"/>
    <w:rsid w:val="00C87717"/>
    <w:rsid w:val="00C87753"/>
    <w:rsid w:val="00C87B57"/>
    <w:rsid w:val="00C87EF5"/>
    <w:rsid w:val="00C9080B"/>
    <w:rsid w:val="00C90B6E"/>
    <w:rsid w:val="00C90FC2"/>
    <w:rsid w:val="00C91159"/>
    <w:rsid w:val="00C9122F"/>
    <w:rsid w:val="00C9133A"/>
    <w:rsid w:val="00C9176E"/>
    <w:rsid w:val="00C91A22"/>
    <w:rsid w:val="00C91A2D"/>
    <w:rsid w:val="00C924AC"/>
    <w:rsid w:val="00C92508"/>
    <w:rsid w:val="00C92757"/>
    <w:rsid w:val="00C92A6A"/>
    <w:rsid w:val="00C92CB1"/>
    <w:rsid w:val="00C92D90"/>
    <w:rsid w:val="00C92F35"/>
    <w:rsid w:val="00C93202"/>
    <w:rsid w:val="00C93359"/>
    <w:rsid w:val="00C936B4"/>
    <w:rsid w:val="00C93841"/>
    <w:rsid w:val="00C93C31"/>
    <w:rsid w:val="00C94671"/>
    <w:rsid w:val="00C9470C"/>
    <w:rsid w:val="00C94933"/>
    <w:rsid w:val="00C95693"/>
    <w:rsid w:val="00C95744"/>
    <w:rsid w:val="00C95D67"/>
    <w:rsid w:val="00C961D6"/>
    <w:rsid w:val="00C96434"/>
    <w:rsid w:val="00C96F04"/>
    <w:rsid w:val="00C97516"/>
    <w:rsid w:val="00C9764C"/>
    <w:rsid w:val="00C9771C"/>
    <w:rsid w:val="00C97A93"/>
    <w:rsid w:val="00C97B9D"/>
    <w:rsid w:val="00C97E4B"/>
    <w:rsid w:val="00CA091A"/>
    <w:rsid w:val="00CA0941"/>
    <w:rsid w:val="00CA0F12"/>
    <w:rsid w:val="00CA1B7F"/>
    <w:rsid w:val="00CA1FE0"/>
    <w:rsid w:val="00CA2087"/>
    <w:rsid w:val="00CA2308"/>
    <w:rsid w:val="00CA238F"/>
    <w:rsid w:val="00CA26F9"/>
    <w:rsid w:val="00CA2AD7"/>
    <w:rsid w:val="00CA2B42"/>
    <w:rsid w:val="00CA2E1E"/>
    <w:rsid w:val="00CA384B"/>
    <w:rsid w:val="00CA38A4"/>
    <w:rsid w:val="00CA49A9"/>
    <w:rsid w:val="00CA49FB"/>
    <w:rsid w:val="00CA51D4"/>
    <w:rsid w:val="00CA56AB"/>
    <w:rsid w:val="00CA5734"/>
    <w:rsid w:val="00CA5C3B"/>
    <w:rsid w:val="00CA5C4F"/>
    <w:rsid w:val="00CA5CF2"/>
    <w:rsid w:val="00CA5D7E"/>
    <w:rsid w:val="00CA5F2A"/>
    <w:rsid w:val="00CA5F32"/>
    <w:rsid w:val="00CA6324"/>
    <w:rsid w:val="00CA738E"/>
    <w:rsid w:val="00CA7AF7"/>
    <w:rsid w:val="00CA7F4D"/>
    <w:rsid w:val="00CB01F3"/>
    <w:rsid w:val="00CB02C8"/>
    <w:rsid w:val="00CB0393"/>
    <w:rsid w:val="00CB0A40"/>
    <w:rsid w:val="00CB0D53"/>
    <w:rsid w:val="00CB1131"/>
    <w:rsid w:val="00CB122F"/>
    <w:rsid w:val="00CB13C7"/>
    <w:rsid w:val="00CB19E9"/>
    <w:rsid w:val="00CB1B42"/>
    <w:rsid w:val="00CB2202"/>
    <w:rsid w:val="00CB2562"/>
    <w:rsid w:val="00CB3429"/>
    <w:rsid w:val="00CB34AA"/>
    <w:rsid w:val="00CB3B98"/>
    <w:rsid w:val="00CB3FA3"/>
    <w:rsid w:val="00CB472F"/>
    <w:rsid w:val="00CB48DA"/>
    <w:rsid w:val="00CB49D1"/>
    <w:rsid w:val="00CB54F5"/>
    <w:rsid w:val="00CB5A75"/>
    <w:rsid w:val="00CB5A77"/>
    <w:rsid w:val="00CB5C6D"/>
    <w:rsid w:val="00CB70F8"/>
    <w:rsid w:val="00CB7CD2"/>
    <w:rsid w:val="00CB7D34"/>
    <w:rsid w:val="00CB7E80"/>
    <w:rsid w:val="00CC02D4"/>
    <w:rsid w:val="00CC1035"/>
    <w:rsid w:val="00CC10DC"/>
    <w:rsid w:val="00CC10EF"/>
    <w:rsid w:val="00CC11E6"/>
    <w:rsid w:val="00CC1AA7"/>
    <w:rsid w:val="00CC2102"/>
    <w:rsid w:val="00CC29EB"/>
    <w:rsid w:val="00CC2D77"/>
    <w:rsid w:val="00CC2D7C"/>
    <w:rsid w:val="00CC2E28"/>
    <w:rsid w:val="00CC2EA4"/>
    <w:rsid w:val="00CC30B5"/>
    <w:rsid w:val="00CC31D3"/>
    <w:rsid w:val="00CC41D4"/>
    <w:rsid w:val="00CC4E9B"/>
    <w:rsid w:val="00CC4F5C"/>
    <w:rsid w:val="00CC4F9F"/>
    <w:rsid w:val="00CC5611"/>
    <w:rsid w:val="00CC635F"/>
    <w:rsid w:val="00CC67C2"/>
    <w:rsid w:val="00CC683A"/>
    <w:rsid w:val="00CC6FB9"/>
    <w:rsid w:val="00CC71F0"/>
    <w:rsid w:val="00CC73B1"/>
    <w:rsid w:val="00CC777F"/>
    <w:rsid w:val="00CC778D"/>
    <w:rsid w:val="00CC7914"/>
    <w:rsid w:val="00CD02F9"/>
    <w:rsid w:val="00CD09CB"/>
    <w:rsid w:val="00CD1106"/>
    <w:rsid w:val="00CD1343"/>
    <w:rsid w:val="00CD19D0"/>
    <w:rsid w:val="00CD1AE5"/>
    <w:rsid w:val="00CD1BAF"/>
    <w:rsid w:val="00CD1F22"/>
    <w:rsid w:val="00CD25F6"/>
    <w:rsid w:val="00CD2916"/>
    <w:rsid w:val="00CD2995"/>
    <w:rsid w:val="00CD2CD1"/>
    <w:rsid w:val="00CD3342"/>
    <w:rsid w:val="00CD388C"/>
    <w:rsid w:val="00CD3EEE"/>
    <w:rsid w:val="00CD40E9"/>
    <w:rsid w:val="00CD4322"/>
    <w:rsid w:val="00CD43AE"/>
    <w:rsid w:val="00CD4888"/>
    <w:rsid w:val="00CD4997"/>
    <w:rsid w:val="00CD4A39"/>
    <w:rsid w:val="00CD4BB7"/>
    <w:rsid w:val="00CD4C01"/>
    <w:rsid w:val="00CD4E71"/>
    <w:rsid w:val="00CD5167"/>
    <w:rsid w:val="00CD5300"/>
    <w:rsid w:val="00CD5510"/>
    <w:rsid w:val="00CD5E45"/>
    <w:rsid w:val="00CD5EDA"/>
    <w:rsid w:val="00CD6215"/>
    <w:rsid w:val="00CD62D1"/>
    <w:rsid w:val="00CD65C7"/>
    <w:rsid w:val="00CD6865"/>
    <w:rsid w:val="00CD6C34"/>
    <w:rsid w:val="00CD728A"/>
    <w:rsid w:val="00CE0334"/>
    <w:rsid w:val="00CE06D9"/>
    <w:rsid w:val="00CE0C9C"/>
    <w:rsid w:val="00CE12D4"/>
    <w:rsid w:val="00CE13CC"/>
    <w:rsid w:val="00CE172E"/>
    <w:rsid w:val="00CE18C0"/>
    <w:rsid w:val="00CE1CE8"/>
    <w:rsid w:val="00CE2494"/>
    <w:rsid w:val="00CE26E9"/>
    <w:rsid w:val="00CE2AEC"/>
    <w:rsid w:val="00CE2C7E"/>
    <w:rsid w:val="00CE3804"/>
    <w:rsid w:val="00CE3964"/>
    <w:rsid w:val="00CE3E23"/>
    <w:rsid w:val="00CE3EB1"/>
    <w:rsid w:val="00CE4432"/>
    <w:rsid w:val="00CE4460"/>
    <w:rsid w:val="00CE465C"/>
    <w:rsid w:val="00CE4A20"/>
    <w:rsid w:val="00CE59B5"/>
    <w:rsid w:val="00CE60A4"/>
    <w:rsid w:val="00CE62FC"/>
    <w:rsid w:val="00CE6746"/>
    <w:rsid w:val="00CE6F07"/>
    <w:rsid w:val="00CE7232"/>
    <w:rsid w:val="00CE772E"/>
    <w:rsid w:val="00CE7834"/>
    <w:rsid w:val="00CE7E87"/>
    <w:rsid w:val="00CF039E"/>
    <w:rsid w:val="00CF058E"/>
    <w:rsid w:val="00CF07B5"/>
    <w:rsid w:val="00CF0A1A"/>
    <w:rsid w:val="00CF0A2C"/>
    <w:rsid w:val="00CF0B5C"/>
    <w:rsid w:val="00CF0BD0"/>
    <w:rsid w:val="00CF12FC"/>
    <w:rsid w:val="00CF1639"/>
    <w:rsid w:val="00CF165E"/>
    <w:rsid w:val="00CF1C53"/>
    <w:rsid w:val="00CF1D8E"/>
    <w:rsid w:val="00CF1E03"/>
    <w:rsid w:val="00CF261D"/>
    <w:rsid w:val="00CF2D6A"/>
    <w:rsid w:val="00CF3067"/>
    <w:rsid w:val="00CF3ED7"/>
    <w:rsid w:val="00CF3FB7"/>
    <w:rsid w:val="00CF42D8"/>
    <w:rsid w:val="00CF4488"/>
    <w:rsid w:val="00CF47C5"/>
    <w:rsid w:val="00CF4D9E"/>
    <w:rsid w:val="00CF5295"/>
    <w:rsid w:val="00CF5385"/>
    <w:rsid w:val="00CF54E5"/>
    <w:rsid w:val="00CF5685"/>
    <w:rsid w:val="00CF5722"/>
    <w:rsid w:val="00CF5793"/>
    <w:rsid w:val="00CF5880"/>
    <w:rsid w:val="00CF5B7E"/>
    <w:rsid w:val="00CF61CE"/>
    <w:rsid w:val="00CF6273"/>
    <w:rsid w:val="00CF6306"/>
    <w:rsid w:val="00CF6C5E"/>
    <w:rsid w:val="00CF75F8"/>
    <w:rsid w:val="00CF76FF"/>
    <w:rsid w:val="00CF7712"/>
    <w:rsid w:val="00CF793D"/>
    <w:rsid w:val="00CF7962"/>
    <w:rsid w:val="00CF7A59"/>
    <w:rsid w:val="00CF7C71"/>
    <w:rsid w:val="00CF7F2B"/>
    <w:rsid w:val="00D00B55"/>
    <w:rsid w:val="00D00D4B"/>
    <w:rsid w:val="00D00EB3"/>
    <w:rsid w:val="00D01722"/>
    <w:rsid w:val="00D01794"/>
    <w:rsid w:val="00D017C2"/>
    <w:rsid w:val="00D02BDA"/>
    <w:rsid w:val="00D03168"/>
    <w:rsid w:val="00D03688"/>
    <w:rsid w:val="00D03890"/>
    <w:rsid w:val="00D03A33"/>
    <w:rsid w:val="00D0435F"/>
    <w:rsid w:val="00D046B8"/>
    <w:rsid w:val="00D04D47"/>
    <w:rsid w:val="00D059F6"/>
    <w:rsid w:val="00D05D98"/>
    <w:rsid w:val="00D05E80"/>
    <w:rsid w:val="00D060E7"/>
    <w:rsid w:val="00D06279"/>
    <w:rsid w:val="00D06298"/>
    <w:rsid w:val="00D0673C"/>
    <w:rsid w:val="00D06CC4"/>
    <w:rsid w:val="00D06DF3"/>
    <w:rsid w:val="00D0753E"/>
    <w:rsid w:val="00D07C83"/>
    <w:rsid w:val="00D10372"/>
    <w:rsid w:val="00D108B1"/>
    <w:rsid w:val="00D10BBC"/>
    <w:rsid w:val="00D1134A"/>
    <w:rsid w:val="00D121ED"/>
    <w:rsid w:val="00D1233C"/>
    <w:rsid w:val="00D126B5"/>
    <w:rsid w:val="00D12964"/>
    <w:rsid w:val="00D13473"/>
    <w:rsid w:val="00D13705"/>
    <w:rsid w:val="00D13BCB"/>
    <w:rsid w:val="00D13C9F"/>
    <w:rsid w:val="00D13F21"/>
    <w:rsid w:val="00D14220"/>
    <w:rsid w:val="00D14593"/>
    <w:rsid w:val="00D14A80"/>
    <w:rsid w:val="00D14F78"/>
    <w:rsid w:val="00D152EA"/>
    <w:rsid w:val="00D15CAE"/>
    <w:rsid w:val="00D160BC"/>
    <w:rsid w:val="00D16236"/>
    <w:rsid w:val="00D167CF"/>
    <w:rsid w:val="00D1754A"/>
    <w:rsid w:val="00D17F6A"/>
    <w:rsid w:val="00D20153"/>
    <w:rsid w:val="00D20182"/>
    <w:rsid w:val="00D20AA4"/>
    <w:rsid w:val="00D212C0"/>
    <w:rsid w:val="00D21A20"/>
    <w:rsid w:val="00D21A9D"/>
    <w:rsid w:val="00D21DAB"/>
    <w:rsid w:val="00D2202C"/>
    <w:rsid w:val="00D23BE0"/>
    <w:rsid w:val="00D24213"/>
    <w:rsid w:val="00D242EC"/>
    <w:rsid w:val="00D249AC"/>
    <w:rsid w:val="00D24D18"/>
    <w:rsid w:val="00D24E48"/>
    <w:rsid w:val="00D2536B"/>
    <w:rsid w:val="00D2536C"/>
    <w:rsid w:val="00D255EC"/>
    <w:rsid w:val="00D25936"/>
    <w:rsid w:val="00D25BCC"/>
    <w:rsid w:val="00D25F70"/>
    <w:rsid w:val="00D26453"/>
    <w:rsid w:val="00D26775"/>
    <w:rsid w:val="00D2689F"/>
    <w:rsid w:val="00D26BC4"/>
    <w:rsid w:val="00D274DA"/>
    <w:rsid w:val="00D27807"/>
    <w:rsid w:val="00D27EE1"/>
    <w:rsid w:val="00D30AD0"/>
    <w:rsid w:val="00D30E08"/>
    <w:rsid w:val="00D310DC"/>
    <w:rsid w:val="00D31600"/>
    <w:rsid w:val="00D316D2"/>
    <w:rsid w:val="00D319CE"/>
    <w:rsid w:val="00D319F8"/>
    <w:rsid w:val="00D31AF9"/>
    <w:rsid w:val="00D31FE9"/>
    <w:rsid w:val="00D32014"/>
    <w:rsid w:val="00D33202"/>
    <w:rsid w:val="00D341C2"/>
    <w:rsid w:val="00D348F4"/>
    <w:rsid w:val="00D34A63"/>
    <w:rsid w:val="00D34D6A"/>
    <w:rsid w:val="00D351E3"/>
    <w:rsid w:val="00D352AA"/>
    <w:rsid w:val="00D3660B"/>
    <w:rsid w:val="00D366F8"/>
    <w:rsid w:val="00D36D9B"/>
    <w:rsid w:val="00D373C5"/>
    <w:rsid w:val="00D375BF"/>
    <w:rsid w:val="00D37BB3"/>
    <w:rsid w:val="00D37FD8"/>
    <w:rsid w:val="00D37FDB"/>
    <w:rsid w:val="00D4099A"/>
    <w:rsid w:val="00D418F8"/>
    <w:rsid w:val="00D41A34"/>
    <w:rsid w:val="00D42208"/>
    <w:rsid w:val="00D4224D"/>
    <w:rsid w:val="00D42595"/>
    <w:rsid w:val="00D4271B"/>
    <w:rsid w:val="00D429F7"/>
    <w:rsid w:val="00D42E45"/>
    <w:rsid w:val="00D42E9C"/>
    <w:rsid w:val="00D4311F"/>
    <w:rsid w:val="00D4315E"/>
    <w:rsid w:val="00D431C6"/>
    <w:rsid w:val="00D43EB1"/>
    <w:rsid w:val="00D4413D"/>
    <w:rsid w:val="00D44361"/>
    <w:rsid w:val="00D445D9"/>
    <w:rsid w:val="00D4475D"/>
    <w:rsid w:val="00D4478C"/>
    <w:rsid w:val="00D4491D"/>
    <w:rsid w:val="00D44E5D"/>
    <w:rsid w:val="00D44F4D"/>
    <w:rsid w:val="00D4505C"/>
    <w:rsid w:val="00D4544B"/>
    <w:rsid w:val="00D4576D"/>
    <w:rsid w:val="00D45E03"/>
    <w:rsid w:val="00D45F29"/>
    <w:rsid w:val="00D46580"/>
    <w:rsid w:val="00D46617"/>
    <w:rsid w:val="00D47412"/>
    <w:rsid w:val="00D4746F"/>
    <w:rsid w:val="00D474EA"/>
    <w:rsid w:val="00D477DD"/>
    <w:rsid w:val="00D47FA5"/>
    <w:rsid w:val="00D5003F"/>
    <w:rsid w:val="00D50AFD"/>
    <w:rsid w:val="00D50B87"/>
    <w:rsid w:val="00D50DCE"/>
    <w:rsid w:val="00D51B05"/>
    <w:rsid w:val="00D51E0F"/>
    <w:rsid w:val="00D52942"/>
    <w:rsid w:val="00D52AA3"/>
    <w:rsid w:val="00D53650"/>
    <w:rsid w:val="00D53935"/>
    <w:rsid w:val="00D54015"/>
    <w:rsid w:val="00D54248"/>
    <w:rsid w:val="00D5448F"/>
    <w:rsid w:val="00D54792"/>
    <w:rsid w:val="00D54AA4"/>
    <w:rsid w:val="00D54C51"/>
    <w:rsid w:val="00D54D60"/>
    <w:rsid w:val="00D54E5E"/>
    <w:rsid w:val="00D557D9"/>
    <w:rsid w:val="00D55B2F"/>
    <w:rsid w:val="00D55B58"/>
    <w:rsid w:val="00D566EF"/>
    <w:rsid w:val="00D56A6D"/>
    <w:rsid w:val="00D56B4C"/>
    <w:rsid w:val="00D56D07"/>
    <w:rsid w:val="00D57ADB"/>
    <w:rsid w:val="00D604FF"/>
    <w:rsid w:val="00D61582"/>
    <w:rsid w:val="00D6159C"/>
    <w:rsid w:val="00D61B62"/>
    <w:rsid w:val="00D6225D"/>
    <w:rsid w:val="00D62442"/>
    <w:rsid w:val="00D62642"/>
    <w:rsid w:val="00D62DF2"/>
    <w:rsid w:val="00D62EFD"/>
    <w:rsid w:val="00D6304F"/>
    <w:rsid w:val="00D63366"/>
    <w:rsid w:val="00D639DD"/>
    <w:rsid w:val="00D646D6"/>
    <w:rsid w:val="00D6517C"/>
    <w:rsid w:val="00D65526"/>
    <w:rsid w:val="00D657CA"/>
    <w:rsid w:val="00D65B4A"/>
    <w:rsid w:val="00D65C30"/>
    <w:rsid w:val="00D65D4B"/>
    <w:rsid w:val="00D661E0"/>
    <w:rsid w:val="00D67428"/>
    <w:rsid w:val="00D678F5"/>
    <w:rsid w:val="00D67A43"/>
    <w:rsid w:val="00D67AED"/>
    <w:rsid w:val="00D67EB0"/>
    <w:rsid w:val="00D70302"/>
    <w:rsid w:val="00D7040D"/>
    <w:rsid w:val="00D7056A"/>
    <w:rsid w:val="00D70966"/>
    <w:rsid w:val="00D70A82"/>
    <w:rsid w:val="00D70BAE"/>
    <w:rsid w:val="00D70C83"/>
    <w:rsid w:val="00D70E2E"/>
    <w:rsid w:val="00D717D7"/>
    <w:rsid w:val="00D71BD3"/>
    <w:rsid w:val="00D72097"/>
    <w:rsid w:val="00D7232F"/>
    <w:rsid w:val="00D72435"/>
    <w:rsid w:val="00D72536"/>
    <w:rsid w:val="00D72580"/>
    <w:rsid w:val="00D726DB"/>
    <w:rsid w:val="00D72B10"/>
    <w:rsid w:val="00D74BA7"/>
    <w:rsid w:val="00D74C66"/>
    <w:rsid w:val="00D74FF2"/>
    <w:rsid w:val="00D7529C"/>
    <w:rsid w:val="00D7552F"/>
    <w:rsid w:val="00D75997"/>
    <w:rsid w:val="00D75C33"/>
    <w:rsid w:val="00D75D9D"/>
    <w:rsid w:val="00D762C3"/>
    <w:rsid w:val="00D7637E"/>
    <w:rsid w:val="00D76807"/>
    <w:rsid w:val="00D768A5"/>
    <w:rsid w:val="00D76D83"/>
    <w:rsid w:val="00D76F1C"/>
    <w:rsid w:val="00D771AF"/>
    <w:rsid w:val="00D77DB1"/>
    <w:rsid w:val="00D77FC3"/>
    <w:rsid w:val="00D80241"/>
    <w:rsid w:val="00D8084B"/>
    <w:rsid w:val="00D8092A"/>
    <w:rsid w:val="00D80A7F"/>
    <w:rsid w:val="00D81525"/>
    <w:rsid w:val="00D815F2"/>
    <w:rsid w:val="00D8188F"/>
    <w:rsid w:val="00D81C1A"/>
    <w:rsid w:val="00D81D5C"/>
    <w:rsid w:val="00D822EC"/>
    <w:rsid w:val="00D82822"/>
    <w:rsid w:val="00D828C9"/>
    <w:rsid w:val="00D82A90"/>
    <w:rsid w:val="00D82ADE"/>
    <w:rsid w:val="00D83C01"/>
    <w:rsid w:val="00D83C0A"/>
    <w:rsid w:val="00D8437C"/>
    <w:rsid w:val="00D846DC"/>
    <w:rsid w:val="00D848FF"/>
    <w:rsid w:val="00D84B2F"/>
    <w:rsid w:val="00D84CA1"/>
    <w:rsid w:val="00D855A7"/>
    <w:rsid w:val="00D857C5"/>
    <w:rsid w:val="00D85A71"/>
    <w:rsid w:val="00D86012"/>
    <w:rsid w:val="00D861D1"/>
    <w:rsid w:val="00D863CD"/>
    <w:rsid w:val="00D867BF"/>
    <w:rsid w:val="00D867C6"/>
    <w:rsid w:val="00D8718B"/>
    <w:rsid w:val="00D8726C"/>
    <w:rsid w:val="00D904DC"/>
    <w:rsid w:val="00D90BD0"/>
    <w:rsid w:val="00D90FE6"/>
    <w:rsid w:val="00D91199"/>
    <w:rsid w:val="00D9174A"/>
    <w:rsid w:val="00D91E3E"/>
    <w:rsid w:val="00D92064"/>
    <w:rsid w:val="00D925FA"/>
    <w:rsid w:val="00D9298E"/>
    <w:rsid w:val="00D92A9C"/>
    <w:rsid w:val="00D936AF"/>
    <w:rsid w:val="00D94271"/>
    <w:rsid w:val="00D943AA"/>
    <w:rsid w:val="00D94525"/>
    <w:rsid w:val="00D9452A"/>
    <w:rsid w:val="00D94D7F"/>
    <w:rsid w:val="00D95018"/>
    <w:rsid w:val="00D95141"/>
    <w:rsid w:val="00D9544C"/>
    <w:rsid w:val="00D95D80"/>
    <w:rsid w:val="00D96707"/>
    <w:rsid w:val="00D96792"/>
    <w:rsid w:val="00D968C7"/>
    <w:rsid w:val="00D96B38"/>
    <w:rsid w:val="00D972A7"/>
    <w:rsid w:val="00D974C4"/>
    <w:rsid w:val="00D9795F"/>
    <w:rsid w:val="00D97BC1"/>
    <w:rsid w:val="00D97C98"/>
    <w:rsid w:val="00D97E1B"/>
    <w:rsid w:val="00D97F01"/>
    <w:rsid w:val="00D97F1E"/>
    <w:rsid w:val="00DA053E"/>
    <w:rsid w:val="00DA05CA"/>
    <w:rsid w:val="00DA093E"/>
    <w:rsid w:val="00DA099C"/>
    <w:rsid w:val="00DA0BFF"/>
    <w:rsid w:val="00DA18A0"/>
    <w:rsid w:val="00DA24F3"/>
    <w:rsid w:val="00DA2C8D"/>
    <w:rsid w:val="00DA32E9"/>
    <w:rsid w:val="00DA3620"/>
    <w:rsid w:val="00DA3BC8"/>
    <w:rsid w:val="00DA3D06"/>
    <w:rsid w:val="00DA47DE"/>
    <w:rsid w:val="00DA4B0F"/>
    <w:rsid w:val="00DA4BC4"/>
    <w:rsid w:val="00DA4D3D"/>
    <w:rsid w:val="00DA548D"/>
    <w:rsid w:val="00DA5BE8"/>
    <w:rsid w:val="00DA5D8A"/>
    <w:rsid w:val="00DA64CD"/>
    <w:rsid w:val="00DA6B0E"/>
    <w:rsid w:val="00DA78DA"/>
    <w:rsid w:val="00DB065E"/>
    <w:rsid w:val="00DB0801"/>
    <w:rsid w:val="00DB0986"/>
    <w:rsid w:val="00DB0A33"/>
    <w:rsid w:val="00DB0A8B"/>
    <w:rsid w:val="00DB0B67"/>
    <w:rsid w:val="00DB1376"/>
    <w:rsid w:val="00DB1644"/>
    <w:rsid w:val="00DB1834"/>
    <w:rsid w:val="00DB1C23"/>
    <w:rsid w:val="00DB25EF"/>
    <w:rsid w:val="00DB40DB"/>
    <w:rsid w:val="00DB41B1"/>
    <w:rsid w:val="00DB41DA"/>
    <w:rsid w:val="00DB43ED"/>
    <w:rsid w:val="00DB4AD1"/>
    <w:rsid w:val="00DB5285"/>
    <w:rsid w:val="00DB532F"/>
    <w:rsid w:val="00DB55C3"/>
    <w:rsid w:val="00DB5692"/>
    <w:rsid w:val="00DB5C8E"/>
    <w:rsid w:val="00DB6135"/>
    <w:rsid w:val="00DB650C"/>
    <w:rsid w:val="00DB6EA7"/>
    <w:rsid w:val="00DB7755"/>
    <w:rsid w:val="00DC03C3"/>
    <w:rsid w:val="00DC0AD6"/>
    <w:rsid w:val="00DC0CCA"/>
    <w:rsid w:val="00DC14FA"/>
    <w:rsid w:val="00DC15C5"/>
    <w:rsid w:val="00DC15E4"/>
    <w:rsid w:val="00DC1806"/>
    <w:rsid w:val="00DC1892"/>
    <w:rsid w:val="00DC1A81"/>
    <w:rsid w:val="00DC2769"/>
    <w:rsid w:val="00DC2894"/>
    <w:rsid w:val="00DC2A7D"/>
    <w:rsid w:val="00DC2F8D"/>
    <w:rsid w:val="00DC35AC"/>
    <w:rsid w:val="00DC3749"/>
    <w:rsid w:val="00DC3F12"/>
    <w:rsid w:val="00DC437F"/>
    <w:rsid w:val="00DC47BC"/>
    <w:rsid w:val="00DC4ADA"/>
    <w:rsid w:val="00DC4E9C"/>
    <w:rsid w:val="00DC4F76"/>
    <w:rsid w:val="00DC5A48"/>
    <w:rsid w:val="00DC5D50"/>
    <w:rsid w:val="00DC5D58"/>
    <w:rsid w:val="00DC6253"/>
    <w:rsid w:val="00DC6C1B"/>
    <w:rsid w:val="00DC6E25"/>
    <w:rsid w:val="00DC78A0"/>
    <w:rsid w:val="00DC7EBD"/>
    <w:rsid w:val="00DD0B84"/>
    <w:rsid w:val="00DD0CF9"/>
    <w:rsid w:val="00DD1000"/>
    <w:rsid w:val="00DD1162"/>
    <w:rsid w:val="00DD1FC7"/>
    <w:rsid w:val="00DD39B6"/>
    <w:rsid w:val="00DD4546"/>
    <w:rsid w:val="00DD523D"/>
    <w:rsid w:val="00DD54FA"/>
    <w:rsid w:val="00DD563F"/>
    <w:rsid w:val="00DD5B29"/>
    <w:rsid w:val="00DD5C05"/>
    <w:rsid w:val="00DD6322"/>
    <w:rsid w:val="00DD6BE1"/>
    <w:rsid w:val="00DD77A2"/>
    <w:rsid w:val="00DD7B56"/>
    <w:rsid w:val="00DE01C7"/>
    <w:rsid w:val="00DE06C6"/>
    <w:rsid w:val="00DE140A"/>
    <w:rsid w:val="00DE1C89"/>
    <w:rsid w:val="00DE2036"/>
    <w:rsid w:val="00DE3297"/>
    <w:rsid w:val="00DE3597"/>
    <w:rsid w:val="00DE3973"/>
    <w:rsid w:val="00DE3BF6"/>
    <w:rsid w:val="00DE3D54"/>
    <w:rsid w:val="00DE4099"/>
    <w:rsid w:val="00DE40CD"/>
    <w:rsid w:val="00DE4A29"/>
    <w:rsid w:val="00DE4A2C"/>
    <w:rsid w:val="00DE510A"/>
    <w:rsid w:val="00DE51E7"/>
    <w:rsid w:val="00DE540C"/>
    <w:rsid w:val="00DE57C0"/>
    <w:rsid w:val="00DE5919"/>
    <w:rsid w:val="00DE5F43"/>
    <w:rsid w:val="00DE5FED"/>
    <w:rsid w:val="00DE6449"/>
    <w:rsid w:val="00DE6C19"/>
    <w:rsid w:val="00DE6D7D"/>
    <w:rsid w:val="00DE6EEF"/>
    <w:rsid w:val="00DE6EF9"/>
    <w:rsid w:val="00DE71EE"/>
    <w:rsid w:val="00DE7510"/>
    <w:rsid w:val="00DE7516"/>
    <w:rsid w:val="00DE7787"/>
    <w:rsid w:val="00DF03FE"/>
    <w:rsid w:val="00DF0855"/>
    <w:rsid w:val="00DF0E3D"/>
    <w:rsid w:val="00DF0FB9"/>
    <w:rsid w:val="00DF130C"/>
    <w:rsid w:val="00DF17D1"/>
    <w:rsid w:val="00DF22E2"/>
    <w:rsid w:val="00DF23DD"/>
    <w:rsid w:val="00DF25F1"/>
    <w:rsid w:val="00DF2A14"/>
    <w:rsid w:val="00DF2B53"/>
    <w:rsid w:val="00DF2E0A"/>
    <w:rsid w:val="00DF2FBE"/>
    <w:rsid w:val="00DF30D2"/>
    <w:rsid w:val="00DF37F9"/>
    <w:rsid w:val="00DF397F"/>
    <w:rsid w:val="00DF3E61"/>
    <w:rsid w:val="00DF4083"/>
    <w:rsid w:val="00DF4302"/>
    <w:rsid w:val="00DF4A56"/>
    <w:rsid w:val="00DF4F7B"/>
    <w:rsid w:val="00DF5034"/>
    <w:rsid w:val="00DF5CC7"/>
    <w:rsid w:val="00DF6921"/>
    <w:rsid w:val="00DF6AD8"/>
    <w:rsid w:val="00DF6C63"/>
    <w:rsid w:val="00DF6C7B"/>
    <w:rsid w:val="00DF6D09"/>
    <w:rsid w:val="00DF6F88"/>
    <w:rsid w:val="00DF7259"/>
    <w:rsid w:val="00DF7F48"/>
    <w:rsid w:val="00E006F0"/>
    <w:rsid w:val="00E0092E"/>
    <w:rsid w:val="00E00BA3"/>
    <w:rsid w:val="00E00CC6"/>
    <w:rsid w:val="00E00F1E"/>
    <w:rsid w:val="00E0157E"/>
    <w:rsid w:val="00E020FA"/>
    <w:rsid w:val="00E026E1"/>
    <w:rsid w:val="00E027E9"/>
    <w:rsid w:val="00E0289F"/>
    <w:rsid w:val="00E0290B"/>
    <w:rsid w:val="00E02A74"/>
    <w:rsid w:val="00E02FE5"/>
    <w:rsid w:val="00E0375F"/>
    <w:rsid w:val="00E043E3"/>
    <w:rsid w:val="00E0494B"/>
    <w:rsid w:val="00E04BEB"/>
    <w:rsid w:val="00E04C23"/>
    <w:rsid w:val="00E04D2F"/>
    <w:rsid w:val="00E05079"/>
    <w:rsid w:val="00E05221"/>
    <w:rsid w:val="00E053C9"/>
    <w:rsid w:val="00E055AE"/>
    <w:rsid w:val="00E05ABD"/>
    <w:rsid w:val="00E0677B"/>
    <w:rsid w:val="00E06882"/>
    <w:rsid w:val="00E06A12"/>
    <w:rsid w:val="00E06BC1"/>
    <w:rsid w:val="00E07BBE"/>
    <w:rsid w:val="00E07F2D"/>
    <w:rsid w:val="00E1018E"/>
    <w:rsid w:val="00E102C2"/>
    <w:rsid w:val="00E10660"/>
    <w:rsid w:val="00E10DD7"/>
    <w:rsid w:val="00E11283"/>
    <w:rsid w:val="00E116DA"/>
    <w:rsid w:val="00E12171"/>
    <w:rsid w:val="00E12660"/>
    <w:rsid w:val="00E1284C"/>
    <w:rsid w:val="00E129B4"/>
    <w:rsid w:val="00E12D3F"/>
    <w:rsid w:val="00E12DDD"/>
    <w:rsid w:val="00E12F68"/>
    <w:rsid w:val="00E1307E"/>
    <w:rsid w:val="00E1358C"/>
    <w:rsid w:val="00E139DE"/>
    <w:rsid w:val="00E13C4D"/>
    <w:rsid w:val="00E13EB0"/>
    <w:rsid w:val="00E1451F"/>
    <w:rsid w:val="00E153A5"/>
    <w:rsid w:val="00E16453"/>
    <w:rsid w:val="00E16B84"/>
    <w:rsid w:val="00E16BF3"/>
    <w:rsid w:val="00E16E17"/>
    <w:rsid w:val="00E17037"/>
    <w:rsid w:val="00E17480"/>
    <w:rsid w:val="00E17EC8"/>
    <w:rsid w:val="00E17F4F"/>
    <w:rsid w:val="00E20205"/>
    <w:rsid w:val="00E20D0E"/>
    <w:rsid w:val="00E212EA"/>
    <w:rsid w:val="00E21729"/>
    <w:rsid w:val="00E2178E"/>
    <w:rsid w:val="00E22420"/>
    <w:rsid w:val="00E22E56"/>
    <w:rsid w:val="00E239CC"/>
    <w:rsid w:val="00E23A77"/>
    <w:rsid w:val="00E24A6A"/>
    <w:rsid w:val="00E252B1"/>
    <w:rsid w:val="00E253E3"/>
    <w:rsid w:val="00E257FC"/>
    <w:rsid w:val="00E258BE"/>
    <w:rsid w:val="00E26C87"/>
    <w:rsid w:val="00E26DA1"/>
    <w:rsid w:val="00E274CE"/>
    <w:rsid w:val="00E30204"/>
    <w:rsid w:val="00E30AF9"/>
    <w:rsid w:val="00E30BC4"/>
    <w:rsid w:val="00E3174E"/>
    <w:rsid w:val="00E31850"/>
    <w:rsid w:val="00E3231A"/>
    <w:rsid w:val="00E32942"/>
    <w:rsid w:val="00E32BDE"/>
    <w:rsid w:val="00E32E01"/>
    <w:rsid w:val="00E33466"/>
    <w:rsid w:val="00E3349C"/>
    <w:rsid w:val="00E338FA"/>
    <w:rsid w:val="00E33B42"/>
    <w:rsid w:val="00E3471E"/>
    <w:rsid w:val="00E3504C"/>
    <w:rsid w:val="00E35359"/>
    <w:rsid w:val="00E3585D"/>
    <w:rsid w:val="00E35DBA"/>
    <w:rsid w:val="00E363ED"/>
    <w:rsid w:val="00E3697F"/>
    <w:rsid w:val="00E370DC"/>
    <w:rsid w:val="00E3721B"/>
    <w:rsid w:val="00E3745A"/>
    <w:rsid w:val="00E37CFE"/>
    <w:rsid w:val="00E37EAF"/>
    <w:rsid w:val="00E37EDC"/>
    <w:rsid w:val="00E37FB2"/>
    <w:rsid w:val="00E40970"/>
    <w:rsid w:val="00E41202"/>
    <w:rsid w:val="00E41362"/>
    <w:rsid w:val="00E42101"/>
    <w:rsid w:val="00E424C2"/>
    <w:rsid w:val="00E42574"/>
    <w:rsid w:val="00E42997"/>
    <w:rsid w:val="00E42C4A"/>
    <w:rsid w:val="00E433AE"/>
    <w:rsid w:val="00E43721"/>
    <w:rsid w:val="00E43B08"/>
    <w:rsid w:val="00E43BD7"/>
    <w:rsid w:val="00E43CFA"/>
    <w:rsid w:val="00E44050"/>
    <w:rsid w:val="00E44703"/>
    <w:rsid w:val="00E44B6F"/>
    <w:rsid w:val="00E44C17"/>
    <w:rsid w:val="00E44C8A"/>
    <w:rsid w:val="00E44E53"/>
    <w:rsid w:val="00E44EC4"/>
    <w:rsid w:val="00E4514F"/>
    <w:rsid w:val="00E4568C"/>
    <w:rsid w:val="00E45CBD"/>
    <w:rsid w:val="00E45F9D"/>
    <w:rsid w:val="00E460A0"/>
    <w:rsid w:val="00E461CD"/>
    <w:rsid w:val="00E4683E"/>
    <w:rsid w:val="00E46C09"/>
    <w:rsid w:val="00E4717B"/>
    <w:rsid w:val="00E475F3"/>
    <w:rsid w:val="00E50203"/>
    <w:rsid w:val="00E5022D"/>
    <w:rsid w:val="00E50712"/>
    <w:rsid w:val="00E51129"/>
    <w:rsid w:val="00E512E3"/>
    <w:rsid w:val="00E513B8"/>
    <w:rsid w:val="00E514B7"/>
    <w:rsid w:val="00E51585"/>
    <w:rsid w:val="00E51943"/>
    <w:rsid w:val="00E51ABB"/>
    <w:rsid w:val="00E52769"/>
    <w:rsid w:val="00E527E3"/>
    <w:rsid w:val="00E52A5E"/>
    <w:rsid w:val="00E52DBF"/>
    <w:rsid w:val="00E536BA"/>
    <w:rsid w:val="00E53B34"/>
    <w:rsid w:val="00E53CA5"/>
    <w:rsid w:val="00E53F6F"/>
    <w:rsid w:val="00E5449A"/>
    <w:rsid w:val="00E54A6E"/>
    <w:rsid w:val="00E54B25"/>
    <w:rsid w:val="00E54D42"/>
    <w:rsid w:val="00E54F08"/>
    <w:rsid w:val="00E54FCE"/>
    <w:rsid w:val="00E55059"/>
    <w:rsid w:val="00E55A53"/>
    <w:rsid w:val="00E56B7A"/>
    <w:rsid w:val="00E56C59"/>
    <w:rsid w:val="00E56C73"/>
    <w:rsid w:val="00E56F2B"/>
    <w:rsid w:val="00E5753D"/>
    <w:rsid w:val="00E57576"/>
    <w:rsid w:val="00E57824"/>
    <w:rsid w:val="00E5796D"/>
    <w:rsid w:val="00E57A44"/>
    <w:rsid w:val="00E604C0"/>
    <w:rsid w:val="00E60BAE"/>
    <w:rsid w:val="00E60BE9"/>
    <w:rsid w:val="00E610FD"/>
    <w:rsid w:val="00E6166C"/>
    <w:rsid w:val="00E618B6"/>
    <w:rsid w:val="00E61D5F"/>
    <w:rsid w:val="00E6202B"/>
    <w:rsid w:val="00E621F6"/>
    <w:rsid w:val="00E625E1"/>
    <w:rsid w:val="00E6280E"/>
    <w:rsid w:val="00E62B34"/>
    <w:rsid w:val="00E62EC1"/>
    <w:rsid w:val="00E632BD"/>
    <w:rsid w:val="00E638DD"/>
    <w:rsid w:val="00E639DE"/>
    <w:rsid w:val="00E63AA2"/>
    <w:rsid w:val="00E63D55"/>
    <w:rsid w:val="00E63DD9"/>
    <w:rsid w:val="00E63FD8"/>
    <w:rsid w:val="00E645B2"/>
    <w:rsid w:val="00E64628"/>
    <w:rsid w:val="00E64BC5"/>
    <w:rsid w:val="00E65B68"/>
    <w:rsid w:val="00E65C69"/>
    <w:rsid w:val="00E65C6E"/>
    <w:rsid w:val="00E65EF1"/>
    <w:rsid w:val="00E6608F"/>
    <w:rsid w:val="00E66301"/>
    <w:rsid w:val="00E6634C"/>
    <w:rsid w:val="00E663C4"/>
    <w:rsid w:val="00E6648F"/>
    <w:rsid w:val="00E66A83"/>
    <w:rsid w:val="00E675D8"/>
    <w:rsid w:val="00E67A8C"/>
    <w:rsid w:val="00E70894"/>
    <w:rsid w:val="00E710CF"/>
    <w:rsid w:val="00E7124D"/>
    <w:rsid w:val="00E7178E"/>
    <w:rsid w:val="00E71955"/>
    <w:rsid w:val="00E71B74"/>
    <w:rsid w:val="00E7200D"/>
    <w:rsid w:val="00E72920"/>
    <w:rsid w:val="00E731B8"/>
    <w:rsid w:val="00E73370"/>
    <w:rsid w:val="00E733A3"/>
    <w:rsid w:val="00E733E2"/>
    <w:rsid w:val="00E73827"/>
    <w:rsid w:val="00E73AE5"/>
    <w:rsid w:val="00E73D61"/>
    <w:rsid w:val="00E73DD8"/>
    <w:rsid w:val="00E73F3C"/>
    <w:rsid w:val="00E7460D"/>
    <w:rsid w:val="00E74730"/>
    <w:rsid w:val="00E74CBB"/>
    <w:rsid w:val="00E75EF0"/>
    <w:rsid w:val="00E762BC"/>
    <w:rsid w:val="00E77054"/>
    <w:rsid w:val="00E770F6"/>
    <w:rsid w:val="00E7750F"/>
    <w:rsid w:val="00E7772A"/>
    <w:rsid w:val="00E77D7B"/>
    <w:rsid w:val="00E77DBF"/>
    <w:rsid w:val="00E800C2"/>
    <w:rsid w:val="00E8028F"/>
    <w:rsid w:val="00E80649"/>
    <w:rsid w:val="00E81290"/>
    <w:rsid w:val="00E814F7"/>
    <w:rsid w:val="00E81802"/>
    <w:rsid w:val="00E81D98"/>
    <w:rsid w:val="00E82664"/>
    <w:rsid w:val="00E82EE9"/>
    <w:rsid w:val="00E82FA1"/>
    <w:rsid w:val="00E8306E"/>
    <w:rsid w:val="00E8350F"/>
    <w:rsid w:val="00E83781"/>
    <w:rsid w:val="00E84109"/>
    <w:rsid w:val="00E84474"/>
    <w:rsid w:val="00E84BE4"/>
    <w:rsid w:val="00E84BFB"/>
    <w:rsid w:val="00E84C00"/>
    <w:rsid w:val="00E84CEB"/>
    <w:rsid w:val="00E84D28"/>
    <w:rsid w:val="00E856D7"/>
    <w:rsid w:val="00E85B55"/>
    <w:rsid w:val="00E86250"/>
    <w:rsid w:val="00E8668A"/>
    <w:rsid w:val="00E86B96"/>
    <w:rsid w:val="00E86DA3"/>
    <w:rsid w:val="00E87067"/>
    <w:rsid w:val="00E873F9"/>
    <w:rsid w:val="00E87754"/>
    <w:rsid w:val="00E90118"/>
    <w:rsid w:val="00E909A2"/>
    <w:rsid w:val="00E90AD5"/>
    <w:rsid w:val="00E91168"/>
    <w:rsid w:val="00E91306"/>
    <w:rsid w:val="00E91718"/>
    <w:rsid w:val="00E9171B"/>
    <w:rsid w:val="00E917C5"/>
    <w:rsid w:val="00E919DD"/>
    <w:rsid w:val="00E91AC4"/>
    <w:rsid w:val="00E92587"/>
    <w:rsid w:val="00E92B6E"/>
    <w:rsid w:val="00E92BC8"/>
    <w:rsid w:val="00E930BA"/>
    <w:rsid w:val="00E93BCC"/>
    <w:rsid w:val="00E9419D"/>
    <w:rsid w:val="00E946EF"/>
    <w:rsid w:val="00E947A6"/>
    <w:rsid w:val="00E94CDA"/>
    <w:rsid w:val="00E94FCF"/>
    <w:rsid w:val="00E952FE"/>
    <w:rsid w:val="00E95381"/>
    <w:rsid w:val="00E9566B"/>
    <w:rsid w:val="00E95B3E"/>
    <w:rsid w:val="00E95D31"/>
    <w:rsid w:val="00E95DFF"/>
    <w:rsid w:val="00E95F7D"/>
    <w:rsid w:val="00E964BD"/>
    <w:rsid w:val="00E97E96"/>
    <w:rsid w:val="00EA0E0E"/>
    <w:rsid w:val="00EA0F9E"/>
    <w:rsid w:val="00EA114B"/>
    <w:rsid w:val="00EA1351"/>
    <w:rsid w:val="00EA1841"/>
    <w:rsid w:val="00EA1A5A"/>
    <w:rsid w:val="00EA1AF7"/>
    <w:rsid w:val="00EA1C2F"/>
    <w:rsid w:val="00EA1EC6"/>
    <w:rsid w:val="00EA20A8"/>
    <w:rsid w:val="00EA21BE"/>
    <w:rsid w:val="00EA2451"/>
    <w:rsid w:val="00EA2552"/>
    <w:rsid w:val="00EA2E05"/>
    <w:rsid w:val="00EA3ACB"/>
    <w:rsid w:val="00EA3FA9"/>
    <w:rsid w:val="00EA3FF6"/>
    <w:rsid w:val="00EA4296"/>
    <w:rsid w:val="00EA42C5"/>
    <w:rsid w:val="00EA44AD"/>
    <w:rsid w:val="00EA45A2"/>
    <w:rsid w:val="00EA4642"/>
    <w:rsid w:val="00EA4761"/>
    <w:rsid w:val="00EA4A2F"/>
    <w:rsid w:val="00EA5ABE"/>
    <w:rsid w:val="00EA5E70"/>
    <w:rsid w:val="00EA5F8F"/>
    <w:rsid w:val="00EA6082"/>
    <w:rsid w:val="00EA68E6"/>
    <w:rsid w:val="00EA697C"/>
    <w:rsid w:val="00EA6F5C"/>
    <w:rsid w:val="00EA71F1"/>
    <w:rsid w:val="00EA722A"/>
    <w:rsid w:val="00EA72BC"/>
    <w:rsid w:val="00EA7752"/>
    <w:rsid w:val="00EA77C3"/>
    <w:rsid w:val="00EA7D81"/>
    <w:rsid w:val="00EB02E0"/>
    <w:rsid w:val="00EB060A"/>
    <w:rsid w:val="00EB085E"/>
    <w:rsid w:val="00EB0C5D"/>
    <w:rsid w:val="00EB1BE4"/>
    <w:rsid w:val="00EB20EE"/>
    <w:rsid w:val="00EB2108"/>
    <w:rsid w:val="00EB2C72"/>
    <w:rsid w:val="00EB36BF"/>
    <w:rsid w:val="00EB3CC8"/>
    <w:rsid w:val="00EB3E8B"/>
    <w:rsid w:val="00EB3F3B"/>
    <w:rsid w:val="00EB4227"/>
    <w:rsid w:val="00EB4617"/>
    <w:rsid w:val="00EB49F9"/>
    <w:rsid w:val="00EB5027"/>
    <w:rsid w:val="00EB626A"/>
    <w:rsid w:val="00EB6578"/>
    <w:rsid w:val="00EB65D5"/>
    <w:rsid w:val="00EB667F"/>
    <w:rsid w:val="00EB6727"/>
    <w:rsid w:val="00EB69E1"/>
    <w:rsid w:val="00EB7308"/>
    <w:rsid w:val="00EB7457"/>
    <w:rsid w:val="00EB75CA"/>
    <w:rsid w:val="00EB791E"/>
    <w:rsid w:val="00EB79A2"/>
    <w:rsid w:val="00EB7A0A"/>
    <w:rsid w:val="00EB7EAF"/>
    <w:rsid w:val="00EC01A8"/>
    <w:rsid w:val="00EC038B"/>
    <w:rsid w:val="00EC049A"/>
    <w:rsid w:val="00EC09F5"/>
    <w:rsid w:val="00EC0C00"/>
    <w:rsid w:val="00EC120E"/>
    <w:rsid w:val="00EC1463"/>
    <w:rsid w:val="00EC1B58"/>
    <w:rsid w:val="00EC1E43"/>
    <w:rsid w:val="00EC1E9C"/>
    <w:rsid w:val="00EC2627"/>
    <w:rsid w:val="00EC29A2"/>
    <w:rsid w:val="00EC2BBB"/>
    <w:rsid w:val="00EC2D40"/>
    <w:rsid w:val="00EC2F1F"/>
    <w:rsid w:val="00EC3018"/>
    <w:rsid w:val="00EC389B"/>
    <w:rsid w:val="00EC3D9A"/>
    <w:rsid w:val="00EC4059"/>
    <w:rsid w:val="00EC41C6"/>
    <w:rsid w:val="00EC42FA"/>
    <w:rsid w:val="00EC5045"/>
    <w:rsid w:val="00EC53F4"/>
    <w:rsid w:val="00EC546B"/>
    <w:rsid w:val="00EC5471"/>
    <w:rsid w:val="00EC5675"/>
    <w:rsid w:val="00EC5CE3"/>
    <w:rsid w:val="00EC7000"/>
    <w:rsid w:val="00EC744F"/>
    <w:rsid w:val="00EC76DD"/>
    <w:rsid w:val="00EC770D"/>
    <w:rsid w:val="00EC7B9D"/>
    <w:rsid w:val="00EC7BFB"/>
    <w:rsid w:val="00EC7EA8"/>
    <w:rsid w:val="00EC7EB5"/>
    <w:rsid w:val="00ED04F1"/>
    <w:rsid w:val="00ED1010"/>
    <w:rsid w:val="00ED149E"/>
    <w:rsid w:val="00ED14E4"/>
    <w:rsid w:val="00ED198B"/>
    <w:rsid w:val="00ED1BFF"/>
    <w:rsid w:val="00ED1EAD"/>
    <w:rsid w:val="00ED23E1"/>
    <w:rsid w:val="00ED2A81"/>
    <w:rsid w:val="00ED2C21"/>
    <w:rsid w:val="00ED2EF2"/>
    <w:rsid w:val="00ED353F"/>
    <w:rsid w:val="00ED3C38"/>
    <w:rsid w:val="00ED3CFF"/>
    <w:rsid w:val="00ED4D08"/>
    <w:rsid w:val="00ED5136"/>
    <w:rsid w:val="00ED5599"/>
    <w:rsid w:val="00ED56ED"/>
    <w:rsid w:val="00ED6676"/>
    <w:rsid w:val="00ED6B04"/>
    <w:rsid w:val="00ED6C0B"/>
    <w:rsid w:val="00ED6E56"/>
    <w:rsid w:val="00ED78C7"/>
    <w:rsid w:val="00ED7982"/>
    <w:rsid w:val="00ED7AFE"/>
    <w:rsid w:val="00ED7C88"/>
    <w:rsid w:val="00ED7D5F"/>
    <w:rsid w:val="00EE002E"/>
    <w:rsid w:val="00EE00BF"/>
    <w:rsid w:val="00EE0680"/>
    <w:rsid w:val="00EE0A26"/>
    <w:rsid w:val="00EE0E7D"/>
    <w:rsid w:val="00EE117E"/>
    <w:rsid w:val="00EE1623"/>
    <w:rsid w:val="00EE1CD8"/>
    <w:rsid w:val="00EE1EC4"/>
    <w:rsid w:val="00EE1F72"/>
    <w:rsid w:val="00EE20F6"/>
    <w:rsid w:val="00EE2143"/>
    <w:rsid w:val="00EE2CAB"/>
    <w:rsid w:val="00EE3060"/>
    <w:rsid w:val="00EE34E8"/>
    <w:rsid w:val="00EE361E"/>
    <w:rsid w:val="00EE3A90"/>
    <w:rsid w:val="00EE3DD2"/>
    <w:rsid w:val="00EE3DE7"/>
    <w:rsid w:val="00EE4A09"/>
    <w:rsid w:val="00EE4F0B"/>
    <w:rsid w:val="00EE5A7E"/>
    <w:rsid w:val="00EE60E8"/>
    <w:rsid w:val="00EE65E3"/>
    <w:rsid w:val="00EE678C"/>
    <w:rsid w:val="00EE68D6"/>
    <w:rsid w:val="00EE6C49"/>
    <w:rsid w:val="00EE6FF2"/>
    <w:rsid w:val="00EE7090"/>
    <w:rsid w:val="00EE74EB"/>
    <w:rsid w:val="00EE767C"/>
    <w:rsid w:val="00EE7972"/>
    <w:rsid w:val="00EE7E8B"/>
    <w:rsid w:val="00EF02AD"/>
    <w:rsid w:val="00EF03BB"/>
    <w:rsid w:val="00EF064D"/>
    <w:rsid w:val="00EF0E9C"/>
    <w:rsid w:val="00EF1515"/>
    <w:rsid w:val="00EF1EA9"/>
    <w:rsid w:val="00EF27F7"/>
    <w:rsid w:val="00EF2980"/>
    <w:rsid w:val="00EF2A51"/>
    <w:rsid w:val="00EF3079"/>
    <w:rsid w:val="00EF3ABB"/>
    <w:rsid w:val="00EF40F9"/>
    <w:rsid w:val="00EF47D2"/>
    <w:rsid w:val="00EF4A2F"/>
    <w:rsid w:val="00EF50A4"/>
    <w:rsid w:val="00EF518B"/>
    <w:rsid w:val="00EF579A"/>
    <w:rsid w:val="00EF5FBD"/>
    <w:rsid w:val="00EF6880"/>
    <w:rsid w:val="00EF6A9F"/>
    <w:rsid w:val="00EF6CDC"/>
    <w:rsid w:val="00EF7240"/>
    <w:rsid w:val="00EF73AB"/>
    <w:rsid w:val="00EF74CF"/>
    <w:rsid w:val="00EF7520"/>
    <w:rsid w:val="00EF7634"/>
    <w:rsid w:val="00EF7EF3"/>
    <w:rsid w:val="00EF7F01"/>
    <w:rsid w:val="00F00481"/>
    <w:rsid w:val="00F00538"/>
    <w:rsid w:val="00F0067A"/>
    <w:rsid w:val="00F00DA7"/>
    <w:rsid w:val="00F00E44"/>
    <w:rsid w:val="00F01167"/>
    <w:rsid w:val="00F0122B"/>
    <w:rsid w:val="00F01FFC"/>
    <w:rsid w:val="00F02230"/>
    <w:rsid w:val="00F022F0"/>
    <w:rsid w:val="00F0244F"/>
    <w:rsid w:val="00F024B7"/>
    <w:rsid w:val="00F029AE"/>
    <w:rsid w:val="00F039E5"/>
    <w:rsid w:val="00F0412F"/>
    <w:rsid w:val="00F04DEF"/>
    <w:rsid w:val="00F05A11"/>
    <w:rsid w:val="00F05C84"/>
    <w:rsid w:val="00F06055"/>
    <w:rsid w:val="00F062B0"/>
    <w:rsid w:val="00F0649B"/>
    <w:rsid w:val="00F06EE9"/>
    <w:rsid w:val="00F07193"/>
    <w:rsid w:val="00F102FF"/>
    <w:rsid w:val="00F10408"/>
    <w:rsid w:val="00F1045F"/>
    <w:rsid w:val="00F104FD"/>
    <w:rsid w:val="00F106C4"/>
    <w:rsid w:val="00F10E94"/>
    <w:rsid w:val="00F10EA6"/>
    <w:rsid w:val="00F1104A"/>
    <w:rsid w:val="00F1146B"/>
    <w:rsid w:val="00F11770"/>
    <w:rsid w:val="00F11D5A"/>
    <w:rsid w:val="00F14097"/>
    <w:rsid w:val="00F143DD"/>
    <w:rsid w:val="00F1448B"/>
    <w:rsid w:val="00F145ED"/>
    <w:rsid w:val="00F14A9B"/>
    <w:rsid w:val="00F14C2F"/>
    <w:rsid w:val="00F14DA3"/>
    <w:rsid w:val="00F1542C"/>
    <w:rsid w:val="00F15BA4"/>
    <w:rsid w:val="00F162BA"/>
    <w:rsid w:val="00F16C39"/>
    <w:rsid w:val="00F1718A"/>
    <w:rsid w:val="00F20061"/>
    <w:rsid w:val="00F2090E"/>
    <w:rsid w:val="00F20AA6"/>
    <w:rsid w:val="00F20D5F"/>
    <w:rsid w:val="00F217DB"/>
    <w:rsid w:val="00F21812"/>
    <w:rsid w:val="00F21909"/>
    <w:rsid w:val="00F21966"/>
    <w:rsid w:val="00F21B07"/>
    <w:rsid w:val="00F21CE6"/>
    <w:rsid w:val="00F21D83"/>
    <w:rsid w:val="00F2304D"/>
    <w:rsid w:val="00F232D6"/>
    <w:rsid w:val="00F23605"/>
    <w:rsid w:val="00F23D01"/>
    <w:rsid w:val="00F23F42"/>
    <w:rsid w:val="00F2432D"/>
    <w:rsid w:val="00F24BD0"/>
    <w:rsid w:val="00F25993"/>
    <w:rsid w:val="00F25E10"/>
    <w:rsid w:val="00F2646A"/>
    <w:rsid w:val="00F26EB4"/>
    <w:rsid w:val="00F27136"/>
    <w:rsid w:val="00F2795E"/>
    <w:rsid w:val="00F27ABE"/>
    <w:rsid w:val="00F27D59"/>
    <w:rsid w:val="00F27D92"/>
    <w:rsid w:val="00F3124B"/>
    <w:rsid w:val="00F3236E"/>
    <w:rsid w:val="00F32753"/>
    <w:rsid w:val="00F329D8"/>
    <w:rsid w:val="00F34422"/>
    <w:rsid w:val="00F349C3"/>
    <w:rsid w:val="00F349F1"/>
    <w:rsid w:val="00F34A95"/>
    <w:rsid w:val="00F34BC5"/>
    <w:rsid w:val="00F35188"/>
    <w:rsid w:val="00F355F0"/>
    <w:rsid w:val="00F35ECC"/>
    <w:rsid w:val="00F360BB"/>
    <w:rsid w:val="00F36235"/>
    <w:rsid w:val="00F368D8"/>
    <w:rsid w:val="00F36B67"/>
    <w:rsid w:val="00F36C15"/>
    <w:rsid w:val="00F36DC8"/>
    <w:rsid w:val="00F37352"/>
    <w:rsid w:val="00F37730"/>
    <w:rsid w:val="00F37AF7"/>
    <w:rsid w:val="00F37B52"/>
    <w:rsid w:val="00F40AD3"/>
    <w:rsid w:val="00F40B7C"/>
    <w:rsid w:val="00F40C38"/>
    <w:rsid w:val="00F40D31"/>
    <w:rsid w:val="00F40F8A"/>
    <w:rsid w:val="00F41156"/>
    <w:rsid w:val="00F411F9"/>
    <w:rsid w:val="00F41D1C"/>
    <w:rsid w:val="00F41D55"/>
    <w:rsid w:val="00F4215D"/>
    <w:rsid w:val="00F42A9A"/>
    <w:rsid w:val="00F42E48"/>
    <w:rsid w:val="00F439C8"/>
    <w:rsid w:val="00F44134"/>
    <w:rsid w:val="00F44609"/>
    <w:rsid w:val="00F448E5"/>
    <w:rsid w:val="00F44999"/>
    <w:rsid w:val="00F44F14"/>
    <w:rsid w:val="00F45126"/>
    <w:rsid w:val="00F45341"/>
    <w:rsid w:val="00F453C4"/>
    <w:rsid w:val="00F45CD2"/>
    <w:rsid w:val="00F45E49"/>
    <w:rsid w:val="00F466C0"/>
    <w:rsid w:val="00F469AE"/>
    <w:rsid w:val="00F47471"/>
    <w:rsid w:val="00F4758C"/>
    <w:rsid w:val="00F47C9C"/>
    <w:rsid w:val="00F47ECA"/>
    <w:rsid w:val="00F5044B"/>
    <w:rsid w:val="00F50462"/>
    <w:rsid w:val="00F5052C"/>
    <w:rsid w:val="00F50BC5"/>
    <w:rsid w:val="00F50D0C"/>
    <w:rsid w:val="00F50D5C"/>
    <w:rsid w:val="00F50EB9"/>
    <w:rsid w:val="00F51085"/>
    <w:rsid w:val="00F51544"/>
    <w:rsid w:val="00F51625"/>
    <w:rsid w:val="00F518D8"/>
    <w:rsid w:val="00F51C52"/>
    <w:rsid w:val="00F51D92"/>
    <w:rsid w:val="00F520D8"/>
    <w:rsid w:val="00F52A48"/>
    <w:rsid w:val="00F52D44"/>
    <w:rsid w:val="00F52EC2"/>
    <w:rsid w:val="00F531C5"/>
    <w:rsid w:val="00F5353F"/>
    <w:rsid w:val="00F53D54"/>
    <w:rsid w:val="00F53DC8"/>
    <w:rsid w:val="00F53E5A"/>
    <w:rsid w:val="00F5409B"/>
    <w:rsid w:val="00F543BB"/>
    <w:rsid w:val="00F54649"/>
    <w:rsid w:val="00F5486F"/>
    <w:rsid w:val="00F54A8B"/>
    <w:rsid w:val="00F54BD7"/>
    <w:rsid w:val="00F55293"/>
    <w:rsid w:val="00F5575B"/>
    <w:rsid w:val="00F5664E"/>
    <w:rsid w:val="00F56693"/>
    <w:rsid w:val="00F575B4"/>
    <w:rsid w:val="00F57BAC"/>
    <w:rsid w:val="00F57ED5"/>
    <w:rsid w:val="00F57F0B"/>
    <w:rsid w:val="00F57FAE"/>
    <w:rsid w:val="00F60212"/>
    <w:rsid w:val="00F608E6"/>
    <w:rsid w:val="00F6130B"/>
    <w:rsid w:val="00F627C9"/>
    <w:rsid w:val="00F6311B"/>
    <w:rsid w:val="00F63731"/>
    <w:rsid w:val="00F6382B"/>
    <w:rsid w:val="00F638A7"/>
    <w:rsid w:val="00F6480D"/>
    <w:rsid w:val="00F64CBB"/>
    <w:rsid w:val="00F64D22"/>
    <w:rsid w:val="00F6529F"/>
    <w:rsid w:val="00F653A0"/>
    <w:rsid w:val="00F653EA"/>
    <w:rsid w:val="00F65521"/>
    <w:rsid w:val="00F6655A"/>
    <w:rsid w:val="00F66C6E"/>
    <w:rsid w:val="00F66D22"/>
    <w:rsid w:val="00F670B6"/>
    <w:rsid w:val="00F670BE"/>
    <w:rsid w:val="00F67276"/>
    <w:rsid w:val="00F67346"/>
    <w:rsid w:val="00F6779F"/>
    <w:rsid w:val="00F679C9"/>
    <w:rsid w:val="00F67C1E"/>
    <w:rsid w:val="00F67E7B"/>
    <w:rsid w:val="00F70213"/>
    <w:rsid w:val="00F70758"/>
    <w:rsid w:val="00F71737"/>
    <w:rsid w:val="00F71F26"/>
    <w:rsid w:val="00F7207A"/>
    <w:rsid w:val="00F721D5"/>
    <w:rsid w:val="00F73132"/>
    <w:rsid w:val="00F731AC"/>
    <w:rsid w:val="00F7376B"/>
    <w:rsid w:val="00F73855"/>
    <w:rsid w:val="00F73868"/>
    <w:rsid w:val="00F73AD1"/>
    <w:rsid w:val="00F73E85"/>
    <w:rsid w:val="00F74A09"/>
    <w:rsid w:val="00F74A4E"/>
    <w:rsid w:val="00F74B61"/>
    <w:rsid w:val="00F750AC"/>
    <w:rsid w:val="00F751CF"/>
    <w:rsid w:val="00F7538A"/>
    <w:rsid w:val="00F75399"/>
    <w:rsid w:val="00F75D7C"/>
    <w:rsid w:val="00F766D0"/>
    <w:rsid w:val="00F76864"/>
    <w:rsid w:val="00F76DCE"/>
    <w:rsid w:val="00F76F38"/>
    <w:rsid w:val="00F772CB"/>
    <w:rsid w:val="00F772DC"/>
    <w:rsid w:val="00F777AB"/>
    <w:rsid w:val="00F7795F"/>
    <w:rsid w:val="00F808B7"/>
    <w:rsid w:val="00F80953"/>
    <w:rsid w:val="00F80C1F"/>
    <w:rsid w:val="00F80D24"/>
    <w:rsid w:val="00F81040"/>
    <w:rsid w:val="00F81424"/>
    <w:rsid w:val="00F816B1"/>
    <w:rsid w:val="00F81C20"/>
    <w:rsid w:val="00F81CD0"/>
    <w:rsid w:val="00F81D79"/>
    <w:rsid w:val="00F81F27"/>
    <w:rsid w:val="00F81FE6"/>
    <w:rsid w:val="00F820B6"/>
    <w:rsid w:val="00F82251"/>
    <w:rsid w:val="00F823B2"/>
    <w:rsid w:val="00F826E9"/>
    <w:rsid w:val="00F82824"/>
    <w:rsid w:val="00F8288A"/>
    <w:rsid w:val="00F82DF9"/>
    <w:rsid w:val="00F82E9F"/>
    <w:rsid w:val="00F82FE3"/>
    <w:rsid w:val="00F836D1"/>
    <w:rsid w:val="00F839C4"/>
    <w:rsid w:val="00F83A33"/>
    <w:rsid w:val="00F83B24"/>
    <w:rsid w:val="00F83C18"/>
    <w:rsid w:val="00F84257"/>
    <w:rsid w:val="00F845E0"/>
    <w:rsid w:val="00F846DD"/>
    <w:rsid w:val="00F847B8"/>
    <w:rsid w:val="00F84A6B"/>
    <w:rsid w:val="00F85033"/>
    <w:rsid w:val="00F85414"/>
    <w:rsid w:val="00F8548A"/>
    <w:rsid w:val="00F85772"/>
    <w:rsid w:val="00F85803"/>
    <w:rsid w:val="00F858BF"/>
    <w:rsid w:val="00F86134"/>
    <w:rsid w:val="00F864CC"/>
    <w:rsid w:val="00F864F9"/>
    <w:rsid w:val="00F86633"/>
    <w:rsid w:val="00F86D34"/>
    <w:rsid w:val="00F87042"/>
    <w:rsid w:val="00F87352"/>
    <w:rsid w:val="00F87963"/>
    <w:rsid w:val="00F879D0"/>
    <w:rsid w:val="00F87E6D"/>
    <w:rsid w:val="00F90847"/>
    <w:rsid w:val="00F90A4E"/>
    <w:rsid w:val="00F90DFD"/>
    <w:rsid w:val="00F90E92"/>
    <w:rsid w:val="00F90F41"/>
    <w:rsid w:val="00F91203"/>
    <w:rsid w:val="00F9135A"/>
    <w:rsid w:val="00F91471"/>
    <w:rsid w:val="00F91589"/>
    <w:rsid w:val="00F91889"/>
    <w:rsid w:val="00F91AF0"/>
    <w:rsid w:val="00F91C89"/>
    <w:rsid w:val="00F923BA"/>
    <w:rsid w:val="00F928D5"/>
    <w:rsid w:val="00F92AC5"/>
    <w:rsid w:val="00F92BA8"/>
    <w:rsid w:val="00F92C83"/>
    <w:rsid w:val="00F93187"/>
    <w:rsid w:val="00F93C2C"/>
    <w:rsid w:val="00F93E10"/>
    <w:rsid w:val="00F94229"/>
    <w:rsid w:val="00F94318"/>
    <w:rsid w:val="00F94EC8"/>
    <w:rsid w:val="00F94ED2"/>
    <w:rsid w:val="00F95182"/>
    <w:rsid w:val="00F9539E"/>
    <w:rsid w:val="00F95964"/>
    <w:rsid w:val="00F95B57"/>
    <w:rsid w:val="00F95D9B"/>
    <w:rsid w:val="00F96AC5"/>
    <w:rsid w:val="00F96BC1"/>
    <w:rsid w:val="00F96E61"/>
    <w:rsid w:val="00F9784A"/>
    <w:rsid w:val="00F979F6"/>
    <w:rsid w:val="00FA02DA"/>
    <w:rsid w:val="00FA0592"/>
    <w:rsid w:val="00FA0DE6"/>
    <w:rsid w:val="00FA1A16"/>
    <w:rsid w:val="00FA1AB5"/>
    <w:rsid w:val="00FA257E"/>
    <w:rsid w:val="00FA2B5B"/>
    <w:rsid w:val="00FA3097"/>
    <w:rsid w:val="00FA3738"/>
    <w:rsid w:val="00FA37D0"/>
    <w:rsid w:val="00FA3C37"/>
    <w:rsid w:val="00FA3D5A"/>
    <w:rsid w:val="00FA3F14"/>
    <w:rsid w:val="00FA40A5"/>
    <w:rsid w:val="00FA428F"/>
    <w:rsid w:val="00FA42BC"/>
    <w:rsid w:val="00FA435E"/>
    <w:rsid w:val="00FA43B0"/>
    <w:rsid w:val="00FA4526"/>
    <w:rsid w:val="00FA5FB4"/>
    <w:rsid w:val="00FA6FDE"/>
    <w:rsid w:val="00FA7121"/>
    <w:rsid w:val="00FA739C"/>
    <w:rsid w:val="00FA73AE"/>
    <w:rsid w:val="00FA77F3"/>
    <w:rsid w:val="00FB0892"/>
    <w:rsid w:val="00FB182D"/>
    <w:rsid w:val="00FB2793"/>
    <w:rsid w:val="00FB2795"/>
    <w:rsid w:val="00FB27D3"/>
    <w:rsid w:val="00FB2966"/>
    <w:rsid w:val="00FB2C5D"/>
    <w:rsid w:val="00FB35F2"/>
    <w:rsid w:val="00FB36EB"/>
    <w:rsid w:val="00FB36FD"/>
    <w:rsid w:val="00FB3E48"/>
    <w:rsid w:val="00FB439D"/>
    <w:rsid w:val="00FB44A5"/>
    <w:rsid w:val="00FB45C3"/>
    <w:rsid w:val="00FB4AC1"/>
    <w:rsid w:val="00FB65F1"/>
    <w:rsid w:val="00FB6753"/>
    <w:rsid w:val="00FB691F"/>
    <w:rsid w:val="00FB6B53"/>
    <w:rsid w:val="00FB71EB"/>
    <w:rsid w:val="00FB773C"/>
    <w:rsid w:val="00FB7EA9"/>
    <w:rsid w:val="00FC01B7"/>
    <w:rsid w:val="00FC0FCC"/>
    <w:rsid w:val="00FC10B8"/>
    <w:rsid w:val="00FC118F"/>
    <w:rsid w:val="00FC127B"/>
    <w:rsid w:val="00FC15F7"/>
    <w:rsid w:val="00FC1B46"/>
    <w:rsid w:val="00FC201D"/>
    <w:rsid w:val="00FC227C"/>
    <w:rsid w:val="00FC257C"/>
    <w:rsid w:val="00FC292F"/>
    <w:rsid w:val="00FC2E95"/>
    <w:rsid w:val="00FC2F2D"/>
    <w:rsid w:val="00FC414E"/>
    <w:rsid w:val="00FC416E"/>
    <w:rsid w:val="00FC446E"/>
    <w:rsid w:val="00FC4A99"/>
    <w:rsid w:val="00FC4AF9"/>
    <w:rsid w:val="00FC4B1D"/>
    <w:rsid w:val="00FC4F6E"/>
    <w:rsid w:val="00FC53AE"/>
    <w:rsid w:val="00FC5A01"/>
    <w:rsid w:val="00FC5D34"/>
    <w:rsid w:val="00FC5DBD"/>
    <w:rsid w:val="00FC606D"/>
    <w:rsid w:val="00FC6E2B"/>
    <w:rsid w:val="00FC6EA1"/>
    <w:rsid w:val="00FC6FD2"/>
    <w:rsid w:val="00FC7B02"/>
    <w:rsid w:val="00FD03CF"/>
    <w:rsid w:val="00FD0899"/>
    <w:rsid w:val="00FD0A7A"/>
    <w:rsid w:val="00FD0BFD"/>
    <w:rsid w:val="00FD1146"/>
    <w:rsid w:val="00FD1FE7"/>
    <w:rsid w:val="00FD257C"/>
    <w:rsid w:val="00FD2F9F"/>
    <w:rsid w:val="00FD3006"/>
    <w:rsid w:val="00FD3019"/>
    <w:rsid w:val="00FD338B"/>
    <w:rsid w:val="00FD3AA0"/>
    <w:rsid w:val="00FD45BF"/>
    <w:rsid w:val="00FD4854"/>
    <w:rsid w:val="00FD4B9D"/>
    <w:rsid w:val="00FD511A"/>
    <w:rsid w:val="00FD56BE"/>
    <w:rsid w:val="00FD5980"/>
    <w:rsid w:val="00FD63F2"/>
    <w:rsid w:val="00FD68EF"/>
    <w:rsid w:val="00FD69ED"/>
    <w:rsid w:val="00FD7200"/>
    <w:rsid w:val="00FD751A"/>
    <w:rsid w:val="00FD758A"/>
    <w:rsid w:val="00FD7628"/>
    <w:rsid w:val="00FE164B"/>
    <w:rsid w:val="00FE1735"/>
    <w:rsid w:val="00FE19AA"/>
    <w:rsid w:val="00FE1B5C"/>
    <w:rsid w:val="00FE24DE"/>
    <w:rsid w:val="00FE2644"/>
    <w:rsid w:val="00FE28BE"/>
    <w:rsid w:val="00FE2C9B"/>
    <w:rsid w:val="00FE2E1E"/>
    <w:rsid w:val="00FE313E"/>
    <w:rsid w:val="00FE3349"/>
    <w:rsid w:val="00FE33BA"/>
    <w:rsid w:val="00FE389C"/>
    <w:rsid w:val="00FE404D"/>
    <w:rsid w:val="00FE4973"/>
    <w:rsid w:val="00FE4A31"/>
    <w:rsid w:val="00FE4B53"/>
    <w:rsid w:val="00FE4E40"/>
    <w:rsid w:val="00FE54CF"/>
    <w:rsid w:val="00FE5A47"/>
    <w:rsid w:val="00FE6450"/>
    <w:rsid w:val="00FE673D"/>
    <w:rsid w:val="00FE676A"/>
    <w:rsid w:val="00FE6D96"/>
    <w:rsid w:val="00FE70A1"/>
    <w:rsid w:val="00FE73EF"/>
    <w:rsid w:val="00FE76BF"/>
    <w:rsid w:val="00FE76EA"/>
    <w:rsid w:val="00FE7940"/>
    <w:rsid w:val="00FE7DA7"/>
    <w:rsid w:val="00FE7DF9"/>
    <w:rsid w:val="00FF0598"/>
    <w:rsid w:val="00FF063F"/>
    <w:rsid w:val="00FF0E68"/>
    <w:rsid w:val="00FF1110"/>
    <w:rsid w:val="00FF1E3E"/>
    <w:rsid w:val="00FF21E5"/>
    <w:rsid w:val="00FF2514"/>
    <w:rsid w:val="00FF29C5"/>
    <w:rsid w:val="00FF2F78"/>
    <w:rsid w:val="00FF3430"/>
    <w:rsid w:val="00FF354E"/>
    <w:rsid w:val="00FF35D2"/>
    <w:rsid w:val="00FF3BEF"/>
    <w:rsid w:val="00FF4256"/>
    <w:rsid w:val="00FF43FE"/>
    <w:rsid w:val="00FF46B3"/>
    <w:rsid w:val="00FF47ED"/>
    <w:rsid w:val="00FF48EE"/>
    <w:rsid w:val="00FF4BC4"/>
    <w:rsid w:val="00FF5E89"/>
    <w:rsid w:val="00FF622B"/>
    <w:rsid w:val="00FF669F"/>
    <w:rsid w:val="00FF6B8F"/>
    <w:rsid w:val="00FF6BDF"/>
    <w:rsid w:val="00FF6DF7"/>
    <w:rsid w:val="00FF73D9"/>
    <w:rsid w:val="00FF7F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B0EAF3"/>
  <w15:docId w15:val="{117C787C-7166-40CF-BEF8-6CDE4110E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locked="1" w:semiHidden="1" w:unhideWhenUsed="1"/>
    <w:lsdException w:name="footnote text" w:locked="1" w:semiHidden="1" w:unhideWhenUsed="1"/>
    <w:lsdException w:name="annotation text" w:locked="1" w:semiHidden="1" w:unhideWhenUsed="1" w:qFormat="1"/>
    <w:lsdException w:name="header" w:locked="1" w:semiHidden="1" w:uiPriority="0" w:unhideWhenUsed="1" w:qFormat="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qFormat="1"/>
    <w:lsdException w:name="line number" w:locked="1" w:semiHidden="1" w:unhideWhenUsed="1"/>
    <w:lsdException w:name="page number" w:locked="1" w:semiHidden="1" w:uiPriority="0" w:unhideWhenUsed="1" w:qFormat="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iPriority="0"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iPriority="0"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0" w:unhideWhenUsed="1"/>
    <w:lsdException w:name="FollowedHyperlink" w:locked="1" w:semiHidden="1" w:unhideWhenUsed="1"/>
    <w:lsdException w:name="Strong" w:locked="1" w:uiPriority="0" w:qFormat="1"/>
    <w:lsdException w:name="Emphasis" w:locked="1"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iPriority="0" w:unhideWhenUsed="1"/>
    <w:lsdException w:name="HTML Keyboard" w:locked="1" w:semiHidden="1" w:unhideWhenUsed="1"/>
    <w:lsdException w:name="HTML Preformatted" w:locked="1" w:semiHidden="1" w:uiPriority="0"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qFormat="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iPriority="0"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iPriority="0" w:unhideWhenUsed="1"/>
    <w:lsdException w:name="Table Web 2" w:locked="1" w:semiHidden="1" w:uiPriority="0"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4931C9"/>
    <w:pPr>
      <w:bidi/>
      <w:spacing w:line="300" w:lineRule="exact"/>
      <w:jc w:val="both"/>
    </w:pPr>
    <w:rPr>
      <w:rFonts w:eastAsiaTheme="minorHAnsi" w:cs="David"/>
      <w:szCs w:val="22"/>
    </w:rPr>
  </w:style>
  <w:style w:type="paragraph" w:styleId="1">
    <w:name w:val="heading 1"/>
    <w:link w:val="10"/>
    <w:uiPriority w:val="9"/>
    <w:qFormat/>
    <w:rsid w:val="00BB4561"/>
    <w:pPr>
      <w:bidi/>
      <w:spacing w:before="1640" w:after="290" w:line="310" w:lineRule="exact"/>
      <w:ind w:left="992" w:hanging="992"/>
      <w:outlineLvl w:val="0"/>
    </w:pPr>
    <w:rPr>
      <w:rFonts w:ascii="Arial" w:hAnsi="Arial" w:cs="Arial"/>
      <w:b/>
      <w:bCs/>
      <w:spacing w:val="4"/>
      <w:w w:val="92"/>
      <w:sz w:val="30"/>
      <w:szCs w:val="30"/>
    </w:rPr>
  </w:style>
  <w:style w:type="paragraph" w:styleId="2">
    <w:name w:val="heading 2"/>
    <w:next w:val="a2"/>
    <w:link w:val="20"/>
    <w:uiPriority w:val="9"/>
    <w:unhideWhenUsed/>
    <w:qFormat/>
    <w:rsid w:val="00F82E9F"/>
    <w:pPr>
      <w:keepNext/>
      <w:numPr>
        <w:numId w:val="35"/>
      </w:numPr>
      <w:suppressAutoHyphens/>
      <w:bidi/>
      <w:spacing w:before="480" w:after="120"/>
      <w:outlineLvl w:val="1"/>
    </w:pPr>
    <w:rPr>
      <w:rFonts w:ascii="Arial" w:eastAsiaTheme="majorEastAsia" w:hAnsi="Arial" w:cs="Arial"/>
      <w:b/>
      <w:bCs/>
      <w:sz w:val="26"/>
      <w:szCs w:val="26"/>
    </w:rPr>
  </w:style>
  <w:style w:type="paragraph" w:styleId="3">
    <w:name w:val="heading 3"/>
    <w:next w:val="a2"/>
    <w:link w:val="30"/>
    <w:uiPriority w:val="9"/>
    <w:unhideWhenUsed/>
    <w:qFormat/>
    <w:rsid w:val="00F82E9F"/>
    <w:pPr>
      <w:keepNext/>
      <w:keepLines/>
      <w:numPr>
        <w:ilvl w:val="1"/>
        <w:numId w:val="35"/>
      </w:numPr>
      <w:bidi/>
      <w:spacing w:before="400" w:after="100" w:line="310" w:lineRule="exact"/>
      <w:outlineLvl w:val="2"/>
    </w:pPr>
    <w:rPr>
      <w:rFonts w:ascii="Arial" w:eastAsiaTheme="majorEastAsia" w:hAnsi="Arial" w:cs="Arial"/>
      <w:b/>
      <w:bCs/>
      <w:sz w:val="24"/>
      <w:szCs w:val="24"/>
    </w:rPr>
  </w:style>
  <w:style w:type="paragraph" w:styleId="4">
    <w:name w:val="heading 4"/>
    <w:basedOn w:val="a2"/>
    <w:next w:val="a2"/>
    <w:link w:val="40"/>
    <w:uiPriority w:val="9"/>
    <w:unhideWhenUsed/>
    <w:qFormat/>
    <w:rsid w:val="00B55A1B"/>
    <w:pPr>
      <w:keepNext/>
      <w:keepLines/>
      <w:spacing w:before="400" w:after="200"/>
      <w:ind w:left="851" w:hanging="851"/>
      <w:jc w:val="left"/>
      <w:outlineLvl w:val="3"/>
    </w:pPr>
    <w:rPr>
      <w:rFonts w:ascii="Greta Sans H+L SemiBold" w:eastAsiaTheme="majorEastAsia" w:hAnsi="Greta Sans H+L SemiBold" w:cs="Greta Sans H+L SemiBold"/>
      <w:w w:val="90"/>
      <w:sz w:val="22"/>
    </w:rPr>
  </w:style>
  <w:style w:type="paragraph" w:styleId="5">
    <w:name w:val="heading 5"/>
    <w:basedOn w:val="a2"/>
    <w:next w:val="a2"/>
    <w:link w:val="50"/>
    <w:qFormat/>
    <w:rsid w:val="000F1B2A"/>
    <w:pPr>
      <w:spacing w:after="60"/>
      <w:outlineLvl w:val="4"/>
    </w:pPr>
    <w:rPr>
      <w:b/>
      <w:bCs/>
      <w:sz w:val="26"/>
      <w:szCs w:val="26"/>
    </w:rPr>
  </w:style>
  <w:style w:type="paragraph" w:styleId="6">
    <w:name w:val="heading 6"/>
    <w:basedOn w:val="a2"/>
    <w:next w:val="a2"/>
    <w:link w:val="60"/>
    <w:qFormat/>
    <w:rsid w:val="006B040C"/>
    <w:pPr>
      <w:spacing w:after="60"/>
      <w:outlineLvl w:val="5"/>
    </w:pPr>
    <w:rPr>
      <w:rFonts w:cs="Times New Roman"/>
      <w:b/>
      <w:bCs/>
    </w:rPr>
  </w:style>
  <w:style w:type="paragraph" w:styleId="7">
    <w:name w:val="heading 7"/>
    <w:basedOn w:val="a2"/>
    <w:next w:val="a2"/>
    <w:link w:val="70"/>
    <w:qFormat/>
    <w:rsid w:val="006B040C"/>
    <w:pPr>
      <w:spacing w:after="60"/>
      <w:outlineLvl w:val="6"/>
    </w:pPr>
    <w:rPr>
      <w:rFonts w:cs="Times New Roman"/>
      <w:sz w:val="24"/>
    </w:rPr>
  </w:style>
  <w:style w:type="paragraph" w:styleId="8">
    <w:name w:val="heading 8"/>
    <w:basedOn w:val="a2"/>
    <w:next w:val="a2"/>
    <w:link w:val="80"/>
    <w:qFormat/>
    <w:rsid w:val="006B040C"/>
    <w:pPr>
      <w:spacing w:after="60"/>
      <w:outlineLvl w:val="7"/>
    </w:pPr>
    <w:rPr>
      <w:rFonts w:cs="Times New Roman"/>
      <w:i/>
      <w:iCs/>
      <w:sz w:val="24"/>
    </w:rPr>
  </w:style>
  <w:style w:type="paragraph" w:styleId="9">
    <w:name w:val="heading 9"/>
    <w:basedOn w:val="a2"/>
    <w:next w:val="a2"/>
    <w:link w:val="90"/>
    <w:qFormat/>
    <w:rsid w:val="006B040C"/>
    <w:pPr>
      <w:keepNext/>
      <w:spacing w:line="240" w:lineRule="auto"/>
      <w:jc w:val="center"/>
      <w:outlineLvl w:val="8"/>
    </w:pPr>
    <w:rPr>
      <w:sz w:val="24"/>
      <w:u w:val="single"/>
      <w:lang w:eastAsia="he-IL"/>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כותרת 1 תו"/>
    <w:basedOn w:val="a3"/>
    <w:link w:val="1"/>
    <w:uiPriority w:val="9"/>
    <w:locked/>
    <w:rsid w:val="00BB4561"/>
    <w:rPr>
      <w:rFonts w:ascii="Arial" w:hAnsi="Arial" w:cs="Arial"/>
      <w:b/>
      <w:bCs/>
      <w:spacing w:val="4"/>
      <w:w w:val="92"/>
      <w:sz w:val="30"/>
      <w:szCs w:val="30"/>
    </w:rPr>
  </w:style>
  <w:style w:type="character" w:customStyle="1" w:styleId="20">
    <w:name w:val="כותרת 2 תו"/>
    <w:basedOn w:val="a3"/>
    <w:link w:val="2"/>
    <w:uiPriority w:val="9"/>
    <w:locked/>
    <w:rsid w:val="004111E2"/>
    <w:rPr>
      <w:rFonts w:ascii="Arial" w:eastAsiaTheme="majorEastAsia" w:hAnsi="Arial" w:cs="Arial"/>
      <w:b/>
      <w:bCs/>
      <w:sz w:val="26"/>
      <w:szCs w:val="26"/>
    </w:rPr>
  </w:style>
  <w:style w:type="character" w:customStyle="1" w:styleId="30">
    <w:name w:val="כותרת 3 תו"/>
    <w:basedOn w:val="a3"/>
    <w:link w:val="3"/>
    <w:uiPriority w:val="9"/>
    <w:locked/>
    <w:rsid w:val="00BB4561"/>
    <w:rPr>
      <w:rFonts w:ascii="Arial" w:eastAsiaTheme="majorEastAsia" w:hAnsi="Arial" w:cs="Arial"/>
      <w:b/>
      <w:bCs/>
      <w:sz w:val="24"/>
      <w:szCs w:val="24"/>
    </w:rPr>
  </w:style>
  <w:style w:type="character" w:customStyle="1" w:styleId="40">
    <w:name w:val="כותרת 4 תו"/>
    <w:basedOn w:val="a3"/>
    <w:link w:val="4"/>
    <w:uiPriority w:val="9"/>
    <w:locked/>
    <w:rsid w:val="00B55A1B"/>
    <w:rPr>
      <w:rFonts w:ascii="Greta Sans H+L SemiBold" w:eastAsiaTheme="majorEastAsia" w:hAnsi="Greta Sans H+L SemiBold" w:cs="Greta Sans H+L SemiBold"/>
      <w:w w:val="90"/>
      <w:sz w:val="22"/>
      <w:szCs w:val="22"/>
    </w:rPr>
  </w:style>
  <w:style w:type="character" w:customStyle="1" w:styleId="50">
    <w:name w:val="כותרת 5 תו"/>
    <w:link w:val="5"/>
    <w:locked/>
    <w:rsid w:val="000F1B2A"/>
    <w:rPr>
      <w:rFonts w:cs="MF Narkisim"/>
      <w:b/>
      <w:bCs/>
      <w:sz w:val="26"/>
      <w:szCs w:val="26"/>
    </w:rPr>
  </w:style>
  <w:style w:type="character" w:customStyle="1" w:styleId="60">
    <w:name w:val="כותרת 6 תו"/>
    <w:link w:val="6"/>
    <w:locked/>
    <w:rsid w:val="00E41202"/>
    <w:rPr>
      <w:rFonts w:ascii="Times New (W1)" w:hAnsi="Times New (W1)" w:cs="Times New Roman"/>
      <w:b/>
      <w:bCs/>
      <w:sz w:val="22"/>
      <w:szCs w:val="22"/>
    </w:rPr>
  </w:style>
  <w:style w:type="character" w:customStyle="1" w:styleId="70">
    <w:name w:val="כותרת 7 תו"/>
    <w:link w:val="7"/>
    <w:locked/>
    <w:rsid w:val="00E41202"/>
    <w:rPr>
      <w:rFonts w:ascii="Times New (W1)" w:hAnsi="Times New (W1)" w:cs="Times New Roman"/>
      <w:sz w:val="24"/>
      <w:szCs w:val="24"/>
    </w:rPr>
  </w:style>
  <w:style w:type="character" w:customStyle="1" w:styleId="80">
    <w:name w:val="כותרת 8 תו"/>
    <w:link w:val="8"/>
    <w:locked/>
    <w:rsid w:val="00E41202"/>
    <w:rPr>
      <w:rFonts w:ascii="Times New (W1)" w:hAnsi="Times New (W1)" w:cs="Times New Roman"/>
      <w:i/>
      <w:iCs/>
      <w:sz w:val="24"/>
      <w:szCs w:val="24"/>
    </w:rPr>
  </w:style>
  <w:style w:type="character" w:customStyle="1" w:styleId="90">
    <w:name w:val="כותרת 9 תו"/>
    <w:link w:val="9"/>
    <w:locked/>
    <w:rsid w:val="00E41202"/>
    <w:rPr>
      <w:rFonts w:ascii="Times New (W1)" w:hAnsi="Times New (W1)" w:cs="David"/>
      <w:sz w:val="24"/>
      <w:szCs w:val="24"/>
      <w:u w:val="single"/>
      <w:lang w:eastAsia="he-IL" w:bidi="he-IL"/>
    </w:rPr>
  </w:style>
  <w:style w:type="paragraph" w:customStyle="1" w:styleId="a6">
    <w:name w:val="דוג'.רגיל"/>
    <w:basedOn w:val="a2"/>
    <w:link w:val="a7"/>
    <w:qFormat/>
    <w:rsid w:val="00205533"/>
    <w:pPr>
      <w:pBdr>
        <w:right w:val="single" w:sz="12" w:space="8" w:color="D9D9D9"/>
      </w:pBdr>
      <w:ind w:left="227"/>
    </w:pPr>
  </w:style>
  <w:style w:type="character" w:customStyle="1" w:styleId="a7">
    <w:name w:val="דוג'.רגיל תו"/>
    <w:link w:val="a6"/>
    <w:rsid w:val="00205533"/>
    <w:rPr>
      <w:rFonts w:cs="MF Narkisim"/>
      <w:szCs w:val="23"/>
    </w:rPr>
  </w:style>
  <w:style w:type="paragraph" w:styleId="a8">
    <w:name w:val="footnote text"/>
    <w:basedOn w:val="a2"/>
    <w:link w:val="a9"/>
    <w:uiPriority w:val="99"/>
    <w:locked/>
    <w:rsid w:val="00BF7A09"/>
    <w:pPr>
      <w:bidi w:val="0"/>
      <w:spacing w:line="240" w:lineRule="exact"/>
      <w:ind w:left="284" w:hanging="284"/>
    </w:pPr>
    <w:rPr>
      <w:sz w:val="18"/>
      <w:szCs w:val="20"/>
    </w:rPr>
  </w:style>
  <w:style w:type="character" w:customStyle="1" w:styleId="a9">
    <w:name w:val="טקסט הערת שוליים תו"/>
    <w:basedOn w:val="a3"/>
    <w:link w:val="a8"/>
    <w:uiPriority w:val="99"/>
    <w:rsid w:val="00BF7A09"/>
    <w:rPr>
      <w:rFonts w:eastAsiaTheme="minorHAnsi" w:cs="David"/>
      <w:sz w:val="18"/>
    </w:rPr>
  </w:style>
  <w:style w:type="character" w:styleId="aa">
    <w:name w:val="footnote reference"/>
    <w:basedOn w:val="a3"/>
    <w:uiPriority w:val="99"/>
    <w:rsid w:val="00390292"/>
    <w:rPr>
      <w:rFonts w:ascii="MF Narkisim" w:hAnsi="MF Narkisim" w:cs="MF Narkisim"/>
      <w:position w:val="6"/>
      <w:sz w:val="16"/>
      <w:szCs w:val="16"/>
      <w:vertAlign w:val="baseline"/>
    </w:rPr>
  </w:style>
  <w:style w:type="character" w:styleId="ab">
    <w:name w:val="annotation reference"/>
    <w:basedOn w:val="a3"/>
    <w:uiPriority w:val="99"/>
    <w:unhideWhenUsed/>
    <w:qFormat/>
    <w:rsid w:val="00B55A1B"/>
    <w:rPr>
      <w:sz w:val="16"/>
      <w:szCs w:val="16"/>
    </w:rPr>
  </w:style>
  <w:style w:type="paragraph" w:styleId="ac">
    <w:name w:val="Balloon Text"/>
    <w:basedOn w:val="a2"/>
    <w:link w:val="ad"/>
    <w:uiPriority w:val="99"/>
    <w:locked/>
    <w:rsid w:val="00B55A1B"/>
    <w:pPr>
      <w:bidi w:val="0"/>
      <w:spacing w:line="240" w:lineRule="auto"/>
      <w:jc w:val="left"/>
    </w:pPr>
    <w:rPr>
      <w:rFonts w:ascii="Tahoma" w:hAnsi="Tahoma" w:cs="Tahoma"/>
      <w:sz w:val="16"/>
      <w:szCs w:val="16"/>
    </w:rPr>
  </w:style>
  <w:style w:type="character" w:customStyle="1" w:styleId="ad">
    <w:name w:val="טקסט בלונים תו"/>
    <w:basedOn w:val="a3"/>
    <w:link w:val="ac"/>
    <w:uiPriority w:val="99"/>
    <w:rsid w:val="00B55A1B"/>
    <w:rPr>
      <w:rFonts w:ascii="Tahoma" w:hAnsi="Tahoma" w:cs="Tahoma"/>
      <w:sz w:val="16"/>
      <w:szCs w:val="16"/>
    </w:rPr>
  </w:style>
  <w:style w:type="paragraph" w:styleId="ae">
    <w:name w:val="footer"/>
    <w:basedOn w:val="a2"/>
    <w:link w:val="af"/>
    <w:uiPriority w:val="99"/>
    <w:unhideWhenUsed/>
    <w:rsid w:val="00B55A1B"/>
    <w:pPr>
      <w:tabs>
        <w:tab w:val="center" w:pos="4153"/>
        <w:tab w:val="right" w:pos="8306"/>
      </w:tabs>
      <w:spacing w:line="240" w:lineRule="auto"/>
    </w:pPr>
  </w:style>
  <w:style w:type="character" w:customStyle="1" w:styleId="af">
    <w:name w:val="כותרת תחתונה תו"/>
    <w:basedOn w:val="a3"/>
    <w:link w:val="ae"/>
    <w:uiPriority w:val="99"/>
    <w:locked/>
    <w:rsid w:val="00B55A1B"/>
    <w:rPr>
      <w:rFonts w:eastAsiaTheme="minorHAnsi" w:cs="MF Narkisim"/>
      <w:szCs w:val="22"/>
    </w:rPr>
  </w:style>
  <w:style w:type="character" w:styleId="af0">
    <w:name w:val="page number"/>
    <w:basedOn w:val="a3"/>
    <w:qFormat/>
    <w:rsid w:val="004053A7"/>
    <w:rPr>
      <w:rFonts w:ascii="Arial" w:hAnsi="Arial" w:cs="Arial"/>
      <w:sz w:val="22"/>
      <w:szCs w:val="22"/>
    </w:rPr>
  </w:style>
  <w:style w:type="paragraph" w:styleId="af1">
    <w:name w:val="header"/>
    <w:basedOn w:val="a2"/>
    <w:link w:val="af2"/>
    <w:qFormat/>
    <w:rsid w:val="004053A7"/>
    <w:pPr>
      <w:tabs>
        <w:tab w:val="center" w:pos="4153"/>
        <w:tab w:val="right" w:pos="8306"/>
      </w:tabs>
      <w:spacing w:before="1280" w:after="540" w:line="240" w:lineRule="exact"/>
    </w:pPr>
    <w:rPr>
      <w:rFonts w:ascii="Arial" w:hAnsi="Arial" w:cs="Arial"/>
      <w:sz w:val="19"/>
      <w:szCs w:val="19"/>
    </w:rPr>
  </w:style>
  <w:style w:type="character" w:customStyle="1" w:styleId="af2">
    <w:name w:val="כותרת עליונה תו"/>
    <w:link w:val="af1"/>
    <w:locked/>
    <w:rsid w:val="004053A7"/>
    <w:rPr>
      <w:rFonts w:ascii="Arial" w:eastAsiaTheme="minorHAnsi" w:hAnsi="Arial" w:cs="Arial"/>
      <w:sz w:val="19"/>
      <w:szCs w:val="19"/>
    </w:rPr>
  </w:style>
  <w:style w:type="paragraph" w:customStyle="1" w:styleId="af3">
    <w:name w:val="רבע שורה"/>
    <w:basedOn w:val="af4"/>
    <w:link w:val="af5"/>
    <w:qFormat/>
    <w:rsid w:val="00D84B2F"/>
    <w:pPr>
      <w:spacing w:line="80" w:lineRule="exact"/>
    </w:pPr>
  </w:style>
  <w:style w:type="paragraph" w:styleId="af6">
    <w:name w:val="endnote text"/>
    <w:basedOn w:val="a2"/>
    <w:link w:val="af7"/>
    <w:uiPriority w:val="99"/>
    <w:rsid w:val="003D6CC1"/>
    <w:pPr>
      <w:spacing w:line="240" w:lineRule="exact"/>
      <w:ind w:left="284" w:hanging="284"/>
    </w:pPr>
    <w:rPr>
      <w:sz w:val="18"/>
      <w:szCs w:val="20"/>
      <w:lang w:eastAsia="he-IL"/>
    </w:rPr>
  </w:style>
  <w:style w:type="character" w:customStyle="1" w:styleId="af7">
    <w:name w:val="טקסט הערת סיום תו"/>
    <w:link w:val="af6"/>
    <w:uiPriority w:val="99"/>
    <w:locked/>
    <w:rsid w:val="003D6CC1"/>
    <w:rPr>
      <w:rFonts w:eastAsiaTheme="minorHAnsi" w:cs="David"/>
      <w:sz w:val="18"/>
      <w:lang w:eastAsia="he-IL"/>
    </w:rPr>
  </w:style>
  <w:style w:type="character" w:styleId="af8">
    <w:name w:val="endnote reference"/>
    <w:basedOn w:val="a3"/>
    <w:uiPriority w:val="99"/>
    <w:rsid w:val="003E29F8"/>
    <w:rPr>
      <w:rFonts w:ascii="MF Narkisim" w:hAnsi="MF Narkisim" w:cs="MF Narkisim"/>
      <w:position w:val="6"/>
      <w:sz w:val="16"/>
      <w:szCs w:val="16"/>
      <w:vertAlign w:val="superscript"/>
    </w:rPr>
  </w:style>
  <w:style w:type="paragraph" w:customStyle="1" w:styleId="af9">
    <w:name w:val="טקסט הערות תחתית"/>
    <w:basedOn w:val="a2"/>
    <w:uiPriority w:val="99"/>
    <w:rsid w:val="000A4B34"/>
    <w:pPr>
      <w:spacing w:line="240" w:lineRule="exact"/>
      <w:ind w:left="284" w:hanging="284"/>
    </w:pPr>
    <w:rPr>
      <w:sz w:val="18"/>
      <w:szCs w:val="20"/>
    </w:rPr>
  </w:style>
  <w:style w:type="character" w:customStyle="1" w:styleId="afa">
    <w:name w:val="חצי שורה תו"/>
    <w:basedOn w:val="a3"/>
    <w:link w:val="af4"/>
    <w:rsid w:val="00B55A1B"/>
    <w:rPr>
      <w:rFonts w:eastAsiaTheme="minorHAnsi" w:cs="MF Narkisim"/>
      <w:szCs w:val="22"/>
    </w:rPr>
  </w:style>
  <w:style w:type="paragraph" w:customStyle="1" w:styleId="afb">
    <w:name w:val="הערות בגוף הטקסט"/>
    <w:basedOn w:val="a2"/>
    <w:qFormat/>
    <w:rsid w:val="00984450"/>
    <w:pPr>
      <w:spacing w:line="260" w:lineRule="exact"/>
    </w:pPr>
    <w:rPr>
      <w:sz w:val="18"/>
      <w:szCs w:val="20"/>
    </w:rPr>
  </w:style>
  <w:style w:type="paragraph" w:styleId="afc">
    <w:name w:val="Bibliography"/>
    <w:basedOn w:val="a2"/>
    <w:next w:val="a2"/>
    <w:uiPriority w:val="99"/>
    <w:rsid w:val="006B040C"/>
    <w:pPr>
      <w:jc w:val="left"/>
    </w:pPr>
    <w:rPr>
      <w:rFonts w:ascii="Trebuchet MS" w:hAnsi="Trebuchet MS" w:cs="Arial Unicode MS"/>
      <w:lang w:val="en-GB"/>
    </w:rPr>
  </w:style>
  <w:style w:type="paragraph" w:styleId="afd">
    <w:name w:val="Plain Text"/>
    <w:basedOn w:val="a2"/>
    <w:link w:val="afe"/>
    <w:uiPriority w:val="99"/>
    <w:locked/>
    <w:rsid w:val="009254DD"/>
    <w:pPr>
      <w:spacing w:line="240" w:lineRule="auto"/>
      <w:jc w:val="left"/>
    </w:pPr>
    <w:rPr>
      <w:rFonts w:ascii="Courier New" w:hAnsi="Courier New" w:cs="Courier New"/>
      <w:szCs w:val="20"/>
    </w:rPr>
  </w:style>
  <w:style w:type="character" w:customStyle="1" w:styleId="afe">
    <w:name w:val="טקסט רגיל תו"/>
    <w:link w:val="afd"/>
    <w:uiPriority w:val="99"/>
    <w:rsid w:val="009254DD"/>
    <w:rPr>
      <w:rFonts w:ascii="Courier New" w:hAnsi="Courier New" w:cs="Courier New"/>
    </w:rPr>
  </w:style>
  <w:style w:type="character" w:customStyle="1" w:styleId="af5">
    <w:name w:val="רבע שורה תו"/>
    <w:link w:val="af3"/>
    <w:rsid w:val="00D84B2F"/>
    <w:rPr>
      <w:rFonts w:cs="MF Narkisim"/>
      <w:szCs w:val="23"/>
    </w:rPr>
  </w:style>
  <w:style w:type="paragraph" w:customStyle="1" w:styleId="aff">
    <w:name w:val="הערות תחתית"/>
    <w:basedOn w:val="a2"/>
    <w:rsid w:val="00157381"/>
    <w:pPr>
      <w:spacing w:line="240" w:lineRule="exact"/>
      <w:ind w:left="227" w:hanging="227"/>
    </w:pPr>
    <w:rPr>
      <w:sz w:val="18"/>
      <w:szCs w:val="20"/>
    </w:rPr>
  </w:style>
  <w:style w:type="paragraph" w:customStyle="1" w:styleId="af4">
    <w:name w:val="חצי שורה"/>
    <w:basedOn w:val="a2"/>
    <w:link w:val="afa"/>
    <w:qFormat/>
    <w:rsid w:val="00B55A1B"/>
    <w:pPr>
      <w:spacing w:line="140" w:lineRule="exact"/>
    </w:pPr>
  </w:style>
  <w:style w:type="paragraph" w:customStyle="1" w:styleId="aff0">
    <w:name w:val="דוג'.חצי שורה"/>
    <w:basedOn w:val="a6"/>
    <w:link w:val="aff1"/>
    <w:qFormat/>
    <w:rsid w:val="000C1CA5"/>
    <w:pPr>
      <w:spacing w:line="160" w:lineRule="exact"/>
    </w:pPr>
    <w:rPr>
      <w:b/>
      <w:bCs/>
    </w:rPr>
  </w:style>
  <w:style w:type="character" w:customStyle="1" w:styleId="aff1">
    <w:name w:val="דוג'.חצי שורה תו"/>
    <w:link w:val="aff0"/>
    <w:rsid w:val="000C1CA5"/>
    <w:rPr>
      <w:rFonts w:cs="David"/>
      <w:b/>
      <w:bCs/>
      <w:szCs w:val="23"/>
    </w:rPr>
  </w:style>
  <w:style w:type="paragraph" w:customStyle="1" w:styleId="aff2">
    <w:name w:val="ט.מוכנס"/>
    <w:basedOn w:val="a2"/>
    <w:link w:val="aff3"/>
    <w:qFormat/>
    <w:rsid w:val="003870DB"/>
    <w:pPr>
      <w:ind w:left="340" w:hanging="340"/>
    </w:pPr>
  </w:style>
  <w:style w:type="character" w:customStyle="1" w:styleId="aff3">
    <w:name w:val="ט.מוכנס תו"/>
    <w:link w:val="aff2"/>
    <w:rsid w:val="003870DB"/>
    <w:rPr>
      <w:rFonts w:cs="MF Narkisim"/>
      <w:szCs w:val="23"/>
    </w:rPr>
  </w:style>
  <w:style w:type="paragraph" w:customStyle="1" w:styleId="21">
    <w:name w:val="ט.מוכנס.2"/>
    <w:basedOn w:val="aff2"/>
    <w:link w:val="22"/>
    <w:qFormat/>
    <w:rsid w:val="003870DB"/>
    <w:pPr>
      <w:ind w:left="680"/>
    </w:pPr>
  </w:style>
  <w:style w:type="character" w:customStyle="1" w:styleId="22">
    <w:name w:val="ט.מוכנס.2 תו"/>
    <w:link w:val="21"/>
    <w:rsid w:val="003870DB"/>
    <w:rPr>
      <w:rFonts w:cs="MF Narkisim"/>
      <w:szCs w:val="23"/>
    </w:rPr>
  </w:style>
  <w:style w:type="paragraph" w:customStyle="1" w:styleId="aff4">
    <w:name w:val="נוסחה"/>
    <w:basedOn w:val="a2"/>
    <w:link w:val="aff5"/>
    <w:qFormat/>
    <w:rsid w:val="00281EE5"/>
    <w:pPr>
      <w:bidi w:val="0"/>
      <w:spacing w:line="360" w:lineRule="auto"/>
      <w:ind w:left="1702" w:hanging="851"/>
      <w:jc w:val="left"/>
    </w:pPr>
    <w:rPr>
      <w:spacing w:val="40"/>
      <w:sz w:val="22"/>
    </w:rPr>
  </w:style>
  <w:style w:type="character" w:customStyle="1" w:styleId="aff5">
    <w:name w:val="נוסחה תו"/>
    <w:link w:val="aff4"/>
    <w:rsid w:val="00281EE5"/>
    <w:rPr>
      <w:rFonts w:eastAsiaTheme="minorHAnsi" w:cs="David"/>
      <w:spacing w:val="40"/>
      <w:sz w:val="22"/>
      <w:szCs w:val="22"/>
    </w:rPr>
  </w:style>
  <w:style w:type="paragraph" w:customStyle="1" w:styleId="-">
    <w:name w:val="טקסט - שאלה"/>
    <w:basedOn w:val="a2"/>
    <w:link w:val="-0"/>
    <w:qFormat/>
    <w:rsid w:val="00671900"/>
    <w:pPr>
      <w:spacing w:line="360" w:lineRule="auto"/>
      <w:jc w:val="left"/>
    </w:pPr>
    <w:rPr>
      <w:rFonts w:cs="NarkisimMF"/>
    </w:rPr>
  </w:style>
  <w:style w:type="character" w:customStyle="1" w:styleId="-0">
    <w:name w:val="טקסט - שאלה תו"/>
    <w:link w:val="-"/>
    <w:rsid w:val="00671900"/>
    <w:rPr>
      <w:rFonts w:cs="NarkisimMF"/>
      <w:szCs w:val="22"/>
    </w:rPr>
  </w:style>
  <w:style w:type="paragraph" w:customStyle="1" w:styleId="aff6">
    <w:name w:val="טקסט דוגמה"/>
    <w:basedOn w:val="a2"/>
    <w:link w:val="aff7"/>
    <w:qFormat/>
    <w:rsid w:val="00671900"/>
    <w:pPr>
      <w:spacing w:line="360" w:lineRule="auto"/>
      <w:ind w:firstLine="454"/>
    </w:pPr>
    <w:rPr>
      <w:rFonts w:cs="NarkisimMF"/>
      <w:noProof/>
      <w:sz w:val="22"/>
    </w:rPr>
  </w:style>
  <w:style w:type="character" w:customStyle="1" w:styleId="aff7">
    <w:name w:val="טקסט דוגמה תו"/>
    <w:link w:val="aff6"/>
    <w:rsid w:val="00671900"/>
    <w:rPr>
      <w:rFonts w:cs="NarkisimMF"/>
      <w:noProof/>
      <w:sz w:val="22"/>
      <w:szCs w:val="22"/>
    </w:rPr>
  </w:style>
  <w:style w:type="paragraph" w:customStyle="1" w:styleId="aff8">
    <w:name w:val="טקסט הערות שוליים"/>
    <w:basedOn w:val="a8"/>
    <w:qFormat/>
    <w:rsid w:val="00F520D8"/>
    <w:pPr>
      <w:tabs>
        <w:tab w:val="right" w:pos="8280"/>
      </w:tabs>
      <w:spacing w:line="280" w:lineRule="exact"/>
    </w:pPr>
  </w:style>
  <w:style w:type="paragraph" w:customStyle="1" w:styleId="aff9">
    <w:name w:val="איור"/>
    <w:basedOn w:val="a2"/>
    <w:link w:val="affa"/>
    <w:qFormat/>
    <w:rsid w:val="00B55A1B"/>
    <w:pPr>
      <w:spacing w:before="120" w:line="240" w:lineRule="auto"/>
      <w:jc w:val="left"/>
    </w:pPr>
    <w:rPr>
      <w:noProof/>
    </w:rPr>
  </w:style>
  <w:style w:type="character" w:customStyle="1" w:styleId="affa">
    <w:name w:val="איור תו"/>
    <w:basedOn w:val="a3"/>
    <w:link w:val="aff9"/>
    <w:rsid w:val="00B55A1B"/>
    <w:rPr>
      <w:rFonts w:eastAsiaTheme="minorHAnsi" w:cs="David"/>
      <w:noProof/>
      <w:szCs w:val="22"/>
    </w:rPr>
  </w:style>
  <w:style w:type="paragraph" w:customStyle="1" w:styleId="affb">
    <w:name w:val="כתב תחתי"/>
    <w:basedOn w:val="a2"/>
    <w:qFormat/>
    <w:rsid w:val="003C1956"/>
    <w:pPr>
      <w:bidi w:val="0"/>
      <w:spacing w:line="240" w:lineRule="auto"/>
    </w:pPr>
    <w:rPr>
      <w:position w:val="-6"/>
      <w:sz w:val="16"/>
      <w:szCs w:val="16"/>
    </w:rPr>
  </w:style>
  <w:style w:type="paragraph" w:styleId="affc">
    <w:name w:val="Signature"/>
    <w:basedOn w:val="a2"/>
    <w:link w:val="affd"/>
    <w:uiPriority w:val="99"/>
    <w:unhideWhenUsed/>
    <w:locked/>
    <w:rsid w:val="00781EDD"/>
    <w:pPr>
      <w:spacing w:line="240" w:lineRule="auto"/>
      <w:ind w:left="4252"/>
    </w:pPr>
  </w:style>
  <w:style w:type="paragraph" w:styleId="affe">
    <w:name w:val="annotation text"/>
    <w:basedOn w:val="a2"/>
    <w:link w:val="afff"/>
    <w:uiPriority w:val="99"/>
    <w:unhideWhenUsed/>
    <w:qFormat/>
    <w:locked/>
    <w:rsid w:val="00B55A1B"/>
    <w:pPr>
      <w:spacing w:line="240" w:lineRule="auto"/>
    </w:pPr>
    <w:rPr>
      <w:szCs w:val="20"/>
    </w:rPr>
  </w:style>
  <w:style w:type="character" w:customStyle="1" w:styleId="afff">
    <w:name w:val="טקסט הערה תו"/>
    <w:basedOn w:val="a3"/>
    <w:link w:val="affe"/>
    <w:uiPriority w:val="99"/>
    <w:qFormat/>
    <w:rsid w:val="00B55A1B"/>
    <w:rPr>
      <w:rFonts w:eastAsiaTheme="minorHAnsi" w:cs="David"/>
    </w:rPr>
  </w:style>
  <w:style w:type="character" w:customStyle="1" w:styleId="affd">
    <w:name w:val="חתימה תו"/>
    <w:basedOn w:val="a3"/>
    <w:link w:val="affc"/>
    <w:uiPriority w:val="99"/>
    <w:rsid w:val="00781EDD"/>
    <w:rPr>
      <w:rFonts w:eastAsiaTheme="minorHAnsi" w:cs="MF Narkisim"/>
      <w:szCs w:val="22"/>
    </w:rPr>
  </w:style>
  <w:style w:type="character" w:customStyle="1" w:styleId="afff0">
    <w:name w:val="כתב תחתי חדש"/>
    <w:basedOn w:val="a3"/>
    <w:uiPriority w:val="1"/>
    <w:qFormat/>
    <w:rsid w:val="005B63BA"/>
    <w:rPr>
      <w:position w:val="-6"/>
      <w:sz w:val="16"/>
      <w:szCs w:val="16"/>
    </w:rPr>
  </w:style>
  <w:style w:type="character" w:customStyle="1" w:styleId="afff1">
    <w:name w:val="כתב עלי"/>
    <w:basedOn w:val="a3"/>
    <w:uiPriority w:val="1"/>
    <w:qFormat/>
    <w:rsid w:val="00991BF9"/>
    <w:rPr>
      <w:color w:val="000000" w:themeColor="text1"/>
      <w:position w:val="6"/>
      <w:sz w:val="16"/>
      <w:szCs w:val="16"/>
    </w:rPr>
  </w:style>
  <w:style w:type="paragraph" w:customStyle="1" w:styleId="afff2">
    <w:name w:val="ט.איורים שוליים"/>
    <w:basedOn w:val="a2"/>
    <w:link w:val="afff3"/>
    <w:qFormat/>
    <w:rsid w:val="00EE60E8"/>
    <w:pPr>
      <w:spacing w:line="240" w:lineRule="exact"/>
      <w:jc w:val="left"/>
    </w:pPr>
    <w:rPr>
      <w:sz w:val="18"/>
      <w:szCs w:val="21"/>
    </w:rPr>
  </w:style>
  <w:style w:type="character" w:customStyle="1" w:styleId="afff3">
    <w:name w:val="ט.איורים שוליים תו"/>
    <w:link w:val="afff2"/>
    <w:rsid w:val="00EE60E8"/>
    <w:rPr>
      <w:rFonts w:cs="MF Narkisim"/>
      <w:sz w:val="18"/>
      <w:szCs w:val="21"/>
    </w:rPr>
  </w:style>
  <w:style w:type="paragraph" w:customStyle="1" w:styleId="afff4">
    <w:name w:val="דוג'.נוסחה"/>
    <w:basedOn w:val="a6"/>
    <w:link w:val="afff5"/>
    <w:qFormat/>
    <w:rsid w:val="00FF47ED"/>
    <w:pPr>
      <w:pBdr>
        <w:right w:val="single" w:sz="12" w:space="1" w:color="D9D9D9"/>
      </w:pBdr>
      <w:bidi w:val="0"/>
      <w:spacing w:line="360" w:lineRule="auto"/>
      <w:ind w:left="851" w:right="85" w:hanging="851"/>
    </w:pPr>
  </w:style>
  <w:style w:type="character" w:customStyle="1" w:styleId="afff5">
    <w:name w:val="דוג'.נוסחה תו"/>
    <w:link w:val="afff4"/>
    <w:rsid w:val="00FF47ED"/>
    <w:rPr>
      <w:rFonts w:cs="MF Narkisim"/>
      <w:szCs w:val="23"/>
    </w:rPr>
  </w:style>
  <w:style w:type="paragraph" w:customStyle="1" w:styleId="afff6">
    <w:name w:val="דוג'.כותרת"/>
    <w:basedOn w:val="a6"/>
    <w:link w:val="afff7"/>
    <w:qFormat/>
    <w:rsid w:val="00A949C1"/>
    <w:pPr>
      <w:pBdr>
        <w:bottom w:val="single" w:sz="24" w:space="1" w:color="D9D9D9"/>
        <w:right w:val="single" w:sz="48" w:space="4" w:color="D9D9D9"/>
      </w:pBdr>
      <w:shd w:val="clear" w:color="auto" w:fill="D9D9D9"/>
      <w:ind w:right="28"/>
    </w:pPr>
    <w:rPr>
      <w:b/>
      <w:bCs/>
    </w:rPr>
  </w:style>
  <w:style w:type="character" w:customStyle="1" w:styleId="afff7">
    <w:name w:val="דוג'.כותרת תו"/>
    <w:link w:val="afff6"/>
    <w:rsid w:val="00A949C1"/>
    <w:rPr>
      <w:rFonts w:cs="MF Narkisim"/>
      <w:b/>
      <w:bCs/>
      <w:szCs w:val="23"/>
      <w:shd w:val="clear" w:color="auto" w:fill="D9D9D9"/>
    </w:rPr>
  </w:style>
  <w:style w:type="paragraph" w:styleId="afff8">
    <w:name w:val="caption"/>
    <w:basedOn w:val="a2"/>
    <w:next w:val="a2"/>
    <w:unhideWhenUsed/>
    <w:qFormat/>
    <w:locked/>
    <w:rsid w:val="00B55A1B"/>
    <w:pPr>
      <w:spacing w:after="200" w:line="240" w:lineRule="auto"/>
    </w:pPr>
    <w:rPr>
      <w:i/>
      <w:iCs/>
      <w:color w:val="1F497D" w:themeColor="text2"/>
      <w:sz w:val="18"/>
      <w:szCs w:val="18"/>
    </w:rPr>
  </w:style>
  <w:style w:type="paragraph" w:styleId="afff9">
    <w:name w:val="Revision"/>
    <w:hidden/>
    <w:uiPriority w:val="99"/>
    <w:semiHidden/>
    <w:rsid w:val="009171BE"/>
    <w:rPr>
      <w:rFonts w:cs="Times New Roman"/>
      <w:sz w:val="24"/>
      <w:szCs w:val="24"/>
    </w:rPr>
  </w:style>
  <w:style w:type="paragraph" w:styleId="afffa">
    <w:name w:val="List Paragraph"/>
    <w:basedOn w:val="a2"/>
    <w:link w:val="afffb"/>
    <w:uiPriority w:val="34"/>
    <w:qFormat/>
    <w:rsid w:val="00C60363"/>
    <w:pPr>
      <w:spacing w:line="298" w:lineRule="exact"/>
      <w:ind w:left="720"/>
      <w:contextualSpacing/>
    </w:pPr>
  </w:style>
  <w:style w:type="paragraph" w:customStyle="1" w:styleId="afffc">
    <w:name w:val="פסקת תרשים"/>
    <w:basedOn w:val="a2"/>
    <w:qFormat/>
    <w:rsid w:val="0087670E"/>
    <w:pPr>
      <w:tabs>
        <w:tab w:val="left" w:pos="567"/>
      </w:tabs>
    </w:pPr>
  </w:style>
  <w:style w:type="paragraph" w:styleId="afffd">
    <w:name w:val="Title"/>
    <w:basedOn w:val="a2"/>
    <w:next w:val="a2"/>
    <w:link w:val="afffe"/>
    <w:qFormat/>
    <w:locked/>
    <w:rsid w:val="00FD03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e">
    <w:name w:val="כותרת טקסט תו"/>
    <w:basedOn w:val="a3"/>
    <w:link w:val="afffd"/>
    <w:rsid w:val="00FD03CF"/>
    <w:rPr>
      <w:rFonts w:asciiTheme="majorHAnsi" w:eastAsiaTheme="majorEastAsia" w:hAnsiTheme="majorHAnsi" w:cstheme="majorBidi"/>
      <w:color w:val="17365D" w:themeColor="text2" w:themeShade="BF"/>
      <w:spacing w:val="5"/>
      <w:kern w:val="28"/>
      <w:sz w:val="52"/>
      <w:szCs w:val="52"/>
    </w:rPr>
  </w:style>
  <w:style w:type="paragraph" w:customStyle="1" w:styleId="-1">
    <w:name w:val="דוגמה - כותרת"/>
    <w:basedOn w:val="a2"/>
    <w:qFormat/>
    <w:rsid w:val="007F5C69"/>
    <w:pPr>
      <w:keepNext/>
      <w:spacing w:line="480" w:lineRule="auto"/>
    </w:pPr>
    <w:rPr>
      <w:rFonts w:cs="Arial"/>
      <w:b/>
      <w:bCs/>
      <w:sz w:val="22"/>
    </w:rPr>
  </w:style>
  <w:style w:type="paragraph" w:customStyle="1" w:styleId="-2">
    <w:name w:val="טקסט דוגמה - ללא זיח"/>
    <w:basedOn w:val="aff6"/>
    <w:qFormat/>
    <w:rsid w:val="007F5C69"/>
    <w:pPr>
      <w:ind w:firstLine="0"/>
    </w:pPr>
  </w:style>
  <w:style w:type="paragraph" w:customStyle="1" w:styleId="affff">
    <w:name w:val="כותרת תרגיל"/>
    <w:basedOn w:val="a2"/>
    <w:qFormat/>
    <w:rsid w:val="00340883"/>
    <w:pPr>
      <w:keepNext/>
      <w:spacing w:before="120" w:line="360" w:lineRule="auto"/>
    </w:pPr>
    <w:rPr>
      <w:rFonts w:cs="NarkisimMF"/>
      <w:b/>
      <w:bCs/>
      <w:noProof/>
      <w:sz w:val="22"/>
      <w:szCs w:val="24"/>
    </w:rPr>
  </w:style>
  <w:style w:type="paragraph" w:customStyle="1" w:styleId="affff0">
    <w:name w:val="כותרת פתרון"/>
    <w:basedOn w:val="affff"/>
    <w:qFormat/>
    <w:rsid w:val="007F5C69"/>
    <w:rPr>
      <w:szCs w:val="22"/>
    </w:rPr>
  </w:style>
  <w:style w:type="paragraph" w:customStyle="1" w:styleId="affff1">
    <w:name w:val="סגנון"/>
    <w:basedOn w:val="a8"/>
    <w:rsid w:val="007F5C69"/>
    <w:pPr>
      <w:spacing w:line="240" w:lineRule="auto"/>
    </w:pPr>
    <w:rPr>
      <w:rFonts w:cs="Narkisim"/>
    </w:rPr>
  </w:style>
  <w:style w:type="paragraph" w:customStyle="1" w:styleId="affff2">
    <w:name w:val="רווח איור"/>
    <w:basedOn w:val="a2"/>
    <w:qFormat/>
    <w:rsid w:val="00340883"/>
    <w:pPr>
      <w:spacing w:line="360" w:lineRule="auto"/>
      <w:jc w:val="center"/>
    </w:pPr>
    <w:rPr>
      <w:rFonts w:cs="NarkisimMF"/>
      <w:sz w:val="22"/>
      <w:szCs w:val="24"/>
    </w:rPr>
  </w:style>
  <w:style w:type="paragraph" w:customStyle="1" w:styleId="affff3">
    <w:name w:val="דוג'. איור"/>
    <w:basedOn w:val="a6"/>
    <w:link w:val="affff4"/>
    <w:qFormat/>
    <w:rsid w:val="00597423"/>
    <w:pPr>
      <w:spacing w:line="240" w:lineRule="exact"/>
    </w:pPr>
    <w:rPr>
      <w:sz w:val="18"/>
      <w:szCs w:val="21"/>
    </w:rPr>
  </w:style>
  <w:style w:type="character" w:customStyle="1" w:styleId="affff4">
    <w:name w:val="דוג'. איור תו"/>
    <w:basedOn w:val="a7"/>
    <w:link w:val="affff3"/>
    <w:rsid w:val="00597423"/>
    <w:rPr>
      <w:rFonts w:cs="MF Narkisim"/>
      <w:sz w:val="18"/>
      <w:szCs w:val="21"/>
    </w:rPr>
  </w:style>
  <w:style w:type="paragraph" w:customStyle="1" w:styleId="affff5">
    <w:name w:val="שאלה"/>
    <w:basedOn w:val="a2"/>
    <w:link w:val="affff6"/>
    <w:qFormat/>
    <w:rsid w:val="009A0CC1"/>
    <w:pPr>
      <w:keepNext/>
      <w:pBdr>
        <w:top w:val="single" w:sz="4" w:space="1" w:color="auto"/>
      </w:pBdr>
      <w:tabs>
        <w:tab w:val="left" w:pos="284"/>
      </w:tabs>
      <w:overflowPunct w:val="0"/>
      <w:autoSpaceDE w:val="0"/>
      <w:autoSpaceDN w:val="0"/>
      <w:adjustRightInd w:val="0"/>
      <w:spacing w:line="360" w:lineRule="exact"/>
      <w:textAlignment w:val="baseline"/>
    </w:pPr>
    <w:rPr>
      <w:b/>
      <w:bCs/>
      <w:sz w:val="22"/>
      <w:szCs w:val="24"/>
    </w:rPr>
  </w:style>
  <w:style w:type="paragraph" w:customStyle="1" w:styleId="-3">
    <w:name w:val="שאלה - טקסט קו תחתון"/>
    <w:basedOn w:val="a2"/>
    <w:link w:val="-4"/>
    <w:qFormat/>
    <w:rsid w:val="009A0CC1"/>
    <w:pPr>
      <w:pBdr>
        <w:bottom w:val="single" w:sz="4" w:space="5" w:color="auto"/>
      </w:pBdr>
      <w:tabs>
        <w:tab w:val="left" w:pos="284"/>
      </w:tabs>
      <w:overflowPunct w:val="0"/>
      <w:autoSpaceDE w:val="0"/>
      <w:autoSpaceDN w:val="0"/>
      <w:adjustRightInd w:val="0"/>
      <w:spacing w:line="360" w:lineRule="exact"/>
      <w:textAlignment w:val="baseline"/>
    </w:pPr>
    <w:rPr>
      <w:sz w:val="22"/>
      <w:szCs w:val="24"/>
    </w:rPr>
  </w:style>
  <w:style w:type="character" w:customStyle="1" w:styleId="affff6">
    <w:name w:val="שאלה תו"/>
    <w:link w:val="affff5"/>
    <w:rsid w:val="009A0CC1"/>
    <w:rPr>
      <w:rFonts w:cs="David"/>
      <w:b/>
      <w:bCs/>
      <w:sz w:val="22"/>
      <w:szCs w:val="24"/>
    </w:rPr>
  </w:style>
  <w:style w:type="character" w:customStyle="1" w:styleId="-4">
    <w:name w:val="שאלה - טקסט קו תחתון תו"/>
    <w:link w:val="-3"/>
    <w:rsid w:val="009A0CC1"/>
    <w:rPr>
      <w:rFonts w:cs="David"/>
      <w:sz w:val="22"/>
      <w:szCs w:val="24"/>
    </w:rPr>
  </w:style>
  <w:style w:type="paragraph" w:customStyle="1" w:styleId="affff7">
    <w:name w:val="סיעוף"/>
    <w:basedOn w:val="a2"/>
    <w:rsid w:val="009A0CC1"/>
    <w:pPr>
      <w:overflowPunct w:val="0"/>
      <w:autoSpaceDE w:val="0"/>
      <w:autoSpaceDN w:val="0"/>
      <w:adjustRightInd w:val="0"/>
      <w:spacing w:line="360" w:lineRule="exact"/>
      <w:ind w:left="284" w:hanging="284"/>
      <w:textAlignment w:val="baseline"/>
    </w:pPr>
    <w:rPr>
      <w:sz w:val="22"/>
      <w:szCs w:val="24"/>
    </w:rPr>
  </w:style>
  <w:style w:type="paragraph" w:customStyle="1" w:styleId="affff8">
    <w:name w:val="כניסה"/>
    <w:basedOn w:val="a2"/>
    <w:rsid w:val="009A0CC1"/>
    <w:pPr>
      <w:overflowPunct w:val="0"/>
      <w:autoSpaceDE w:val="0"/>
      <w:autoSpaceDN w:val="0"/>
      <w:adjustRightInd w:val="0"/>
      <w:spacing w:line="360" w:lineRule="exact"/>
      <w:ind w:left="567"/>
      <w:textAlignment w:val="baseline"/>
    </w:pPr>
    <w:rPr>
      <w:sz w:val="22"/>
      <w:szCs w:val="24"/>
    </w:rPr>
  </w:style>
  <w:style w:type="paragraph" w:customStyle="1" w:styleId="75">
    <w:name w:val="רווח 7.5"/>
    <w:basedOn w:val="a2"/>
    <w:link w:val="750"/>
    <w:qFormat/>
    <w:rsid w:val="00B55A1B"/>
    <w:pPr>
      <w:tabs>
        <w:tab w:val="left" w:pos="284"/>
      </w:tabs>
      <w:spacing w:line="150" w:lineRule="exact"/>
    </w:pPr>
  </w:style>
  <w:style w:type="character" w:customStyle="1" w:styleId="750">
    <w:name w:val="רווח 7.5 תו"/>
    <w:basedOn w:val="a3"/>
    <w:link w:val="75"/>
    <w:rsid w:val="00B55A1B"/>
    <w:rPr>
      <w:rFonts w:eastAsiaTheme="minorHAnsi" w:cs="MF Narkisim"/>
      <w:szCs w:val="22"/>
    </w:rPr>
  </w:style>
  <w:style w:type="paragraph" w:customStyle="1" w:styleId="a1">
    <w:name w:val="בולט"/>
    <w:basedOn w:val="afffa"/>
    <w:link w:val="affff9"/>
    <w:qFormat/>
    <w:rsid w:val="00330854"/>
    <w:pPr>
      <w:numPr>
        <w:numId w:val="1"/>
      </w:numPr>
      <w:spacing w:line="310" w:lineRule="exact"/>
    </w:pPr>
  </w:style>
  <w:style w:type="character" w:customStyle="1" w:styleId="affff9">
    <w:name w:val="בולט תו"/>
    <w:basedOn w:val="a3"/>
    <w:link w:val="a1"/>
    <w:rsid w:val="00330854"/>
    <w:rPr>
      <w:rFonts w:eastAsiaTheme="minorHAnsi" w:cs="David"/>
      <w:szCs w:val="22"/>
    </w:rPr>
  </w:style>
  <w:style w:type="paragraph" w:customStyle="1" w:styleId="affffa">
    <w:name w:val="טקסט מוכנס"/>
    <w:basedOn w:val="a2"/>
    <w:link w:val="affffb"/>
    <w:qFormat/>
    <w:rsid w:val="00B55A1B"/>
    <w:pPr>
      <w:ind w:left="340" w:hanging="340"/>
    </w:pPr>
  </w:style>
  <w:style w:type="character" w:customStyle="1" w:styleId="affffb">
    <w:name w:val="טקסט מוכנס תו"/>
    <w:basedOn w:val="a3"/>
    <w:link w:val="affffa"/>
    <w:rsid w:val="00B55A1B"/>
    <w:rPr>
      <w:rFonts w:eastAsiaTheme="minorHAnsi" w:cs="MF Narkisim"/>
      <w:szCs w:val="22"/>
    </w:rPr>
  </w:style>
  <w:style w:type="paragraph" w:customStyle="1" w:styleId="affffc">
    <w:name w:val="כותרת שאלה"/>
    <w:basedOn w:val="a2"/>
    <w:link w:val="affffd"/>
    <w:uiPriority w:val="99"/>
    <w:rsid w:val="00B55A1B"/>
    <w:pPr>
      <w:suppressAutoHyphens/>
      <w:autoSpaceDE w:val="0"/>
      <w:autoSpaceDN w:val="0"/>
      <w:adjustRightInd w:val="0"/>
      <w:spacing w:line="300" w:lineRule="atLeast"/>
      <w:ind w:left="1077" w:hanging="1077"/>
      <w:jc w:val="left"/>
      <w:textAlignment w:val="center"/>
    </w:pPr>
    <w:rPr>
      <w:rFonts w:ascii="Greta Sans H+L" w:hAnsi="Greta Sans H+L" w:cs="Greta Sans H+L"/>
      <w:color w:val="000000"/>
      <w:sz w:val="22"/>
      <w:u w:val="thick" w:color="808080" w:themeColor="background1" w:themeShade="80"/>
    </w:rPr>
  </w:style>
  <w:style w:type="character" w:customStyle="1" w:styleId="affffd">
    <w:name w:val="כותרת שאלה תו"/>
    <w:basedOn w:val="a3"/>
    <w:link w:val="affffc"/>
    <w:uiPriority w:val="99"/>
    <w:rsid w:val="00B55A1B"/>
    <w:rPr>
      <w:rFonts w:ascii="Greta Sans H+L" w:eastAsiaTheme="minorHAnsi" w:hAnsi="Greta Sans H+L" w:cs="Greta Sans H+L"/>
      <w:color w:val="000000"/>
      <w:sz w:val="22"/>
      <w:szCs w:val="22"/>
      <w:u w:val="thick" w:color="808080" w:themeColor="background1" w:themeShade="80"/>
    </w:rPr>
  </w:style>
  <w:style w:type="paragraph" w:customStyle="1" w:styleId="affffe">
    <w:name w:val="כותרת תשובה"/>
    <w:basedOn w:val="affffc"/>
    <w:uiPriority w:val="99"/>
    <w:rsid w:val="00B55A1B"/>
    <w:pPr>
      <w:jc w:val="right"/>
    </w:pPr>
  </w:style>
  <w:style w:type="paragraph" w:customStyle="1" w:styleId="afffff">
    <w:name w:val="כיתוב לאיורים"/>
    <w:basedOn w:val="a2"/>
    <w:link w:val="afffff0"/>
    <w:qFormat/>
    <w:rsid w:val="00B55A1B"/>
    <w:pPr>
      <w:spacing w:before="80" w:after="400" w:line="220" w:lineRule="exact"/>
    </w:pPr>
    <w:rPr>
      <w:b/>
      <w:bCs/>
      <w:sz w:val="19"/>
      <w:szCs w:val="21"/>
    </w:rPr>
  </w:style>
  <w:style w:type="character" w:customStyle="1" w:styleId="afffff0">
    <w:name w:val="כיתוב לאיורים תו"/>
    <w:basedOn w:val="a3"/>
    <w:link w:val="afffff"/>
    <w:rsid w:val="00B55A1B"/>
    <w:rPr>
      <w:rFonts w:eastAsiaTheme="minorHAnsi" w:cs="MF Narkisim"/>
      <w:b/>
      <w:bCs/>
      <w:sz w:val="19"/>
      <w:szCs w:val="21"/>
    </w:rPr>
  </w:style>
  <w:style w:type="paragraph" w:customStyle="1" w:styleId="afffff1">
    <w:name w:val="כיתוב לאיור טקסט"/>
    <w:basedOn w:val="afffff"/>
    <w:link w:val="afffff2"/>
    <w:qFormat/>
    <w:rsid w:val="00B55A1B"/>
    <w:pPr>
      <w:spacing w:after="360" w:line="250" w:lineRule="exact"/>
    </w:pPr>
  </w:style>
  <w:style w:type="character" w:customStyle="1" w:styleId="afffff2">
    <w:name w:val="כיתוב לאיור טקסט תו"/>
    <w:basedOn w:val="afffff0"/>
    <w:link w:val="afffff1"/>
    <w:rsid w:val="00B55A1B"/>
    <w:rPr>
      <w:rFonts w:eastAsiaTheme="minorHAnsi" w:cs="MF Narkisim"/>
      <w:b/>
      <w:bCs/>
      <w:sz w:val="19"/>
      <w:szCs w:val="21"/>
    </w:rPr>
  </w:style>
  <w:style w:type="paragraph" w:customStyle="1" w:styleId="afffff3">
    <w:name w:val="כיתוב לטבלאות"/>
    <w:link w:val="afffff4"/>
    <w:qFormat/>
    <w:rsid w:val="00B55A1B"/>
    <w:pPr>
      <w:spacing w:before="360" w:after="160" w:line="250" w:lineRule="exact"/>
      <w:jc w:val="both"/>
    </w:pPr>
    <w:rPr>
      <w:rFonts w:eastAsiaTheme="minorHAnsi" w:cs="MF Narkisim"/>
      <w:b/>
      <w:bCs/>
      <w:sz w:val="19"/>
      <w:szCs w:val="21"/>
    </w:rPr>
  </w:style>
  <w:style w:type="character" w:customStyle="1" w:styleId="afffff4">
    <w:name w:val="כיתוב לטבלאות תו"/>
    <w:basedOn w:val="a3"/>
    <w:link w:val="afffff3"/>
    <w:rsid w:val="00B55A1B"/>
    <w:rPr>
      <w:rFonts w:eastAsiaTheme="minorHAnsi" w:cs="MF Narkisim"/>
      <w:b/>
      <w:bCs/>
      <w:sz w:val="19"/>
      <w:szCs w:val="21"/>
    </w:rPr>
  </w:style>
  <w:style w:type="paragraph" w:customStyle="1" w:styleId="afffff5">
    <w:name w:val="כיתוב לטבלה טקסט"/>
    <w:basedOn w:val="afffff3"/>
    <w:link w:val="afffff6"/>
    <w:qFormat/>
    <w:rsid w:val="00B55A1B"/>
    <w:pPr>
      <w:bidi/>
    </w:pPr>
    <w:rPr>
      <w:bCs w:val="0"/>
    </w:rPr>
  </w:style>
  <w:style w:type="character" w:customStyle="1" w:styleId="afffff6">
    <w:name w:val="כיתוב לטבלה טקסט תו"/>
    <w:basedOn w:val="afffff4"/>
    <w:link w:val="afffff5"/>
    <w:rsid w:val="00B55A1B"/>
    <w:rPr>
      <w:rFonts w:eastAsiaTheme="minorHAnsi" w:cs="MF Narkisim"/>
      <w:b/>
      <w:bCs w:val="0"/>
      <w:sz w:val="19"/>
      <w:szCs w:val="21"/>
    </w:rPr>
  </w:style>
  <w:style w:type="character" w:styleId="Hyperlink">
    <w:name w:val="Hyperlink"/>
    <w:basedOn w:val="a3"/>
    <w:unhideWhenUsed/>
    <w:locked/>
    <w:rsid w:val="00315ADD"/>
    <w:rPr>
      <w:color w:val="0000FF" w:themeColor="hyperlink"/>
      <w:u w:val="single"/>
    </w:rPr>
  </w:style>
  <w:style w:type="paragraph" w:customStyle="1" w:styleId="41">
    <w:name w:val="מדוייק 4"/>
    <w:basedOn w:val="af4"/>
    <w:link w:val="42"/>
    <w:rsid w:val="00B55A1B"/>
    <w:pPr>
      <w:spacing w:line="80" w:lineRule="exact"/>
    </w:pPr>
  </w:style>
  <w:style w:type="character" w:customStyle="1" w:styleId="42">
    <w:name w:val="מדוייק 4 תו"/>
    <w:basedOn w:val="afa"/>
    <w:link w:val="41"/>
    <w:rsid w:val="00B55A1B"/>
    <w:rPr>
      <w:rFonts w:eastAsiaTheme="minorHAnsi" w:cs="David"/>
      <w:szCs w:val="22"/>
    </w:rPr>
  </w:style>
  <w:style w:type="paragraph" w:customStyle="1" w:styleId="afffff7">
    <w:name w:val="מסגרת טקסט"/>
    <w:basedOn w:val="a2"/>
    <w:link w:val="afffff8"/>
    <w:qFormat/>
    <w:rsid w:val="00B55A1B"/>
    <w:pPr>
      <w:pBdr>
        <w:top w:val="single" w:sz="2" w:space="6" w:color="auto"/>
        <w:left w:val="single" w:sz="2" w:space="10" w:color="auto"/>
        <w:bottom w:val="single" w:sz="2" w:space="10" w:color="auto"/>
        <w:right w:val="single" w:sz="2" w:space="10" w:color="auto"/>
      </w:pBdr>
      <w:ind w:left="227" w:right="227"/>
    </w:pPr>
  </w:style>
  <w:style w:type="character" w:customStyle="1" w:styleId="afffff8">
    <w:name w:val="מסגרת טקסט תו"/>
    <w:basedOn w:val="a3"/>
    <w:link w:val="afffff7"/>
    <w:rsid w:val="00B55A1B"/>
    <w:rPr>
      <w:rFonts w:eastAsiaTheme="minorHAnsi" w:cs="MF Narkisim"/>
      <w:szCs w:val="22"/>
    </w:rPr>
  </w:style>
  <w:style w:type="paragraph" w:customStyle="1" w:styleId="afffff9">
    <w:name w:val="מסגרת חצי"/>
    <w:basedOn w:val="afffff7"/>
    <w:link w:val="afffffa"/>
    <w:qFormat/>
    <w:rsid w:val="00B55A1B"/>
    <w:pPr>
      <w:spacing w:line="140" w:lineRule="exact"/>
    </w:pPr>
  </w:style>
  <w:style w:type="character" w:customStyle="1" w:styleId="afffffa">
    <w:name w:val="מסגרת חצי תו"/>
    <w:basedOn w:val="afffff8"/>
    <w:link w:val="afffff9"/>
    <w:rsid w:val="00B55A1B"/>
    <w:rPr>
      <w:rFonts w:eastAsiaTheme="minorHAnsi" w:cs="MF Narkisim"/>
      <w:szCs w:val="22"/>
    </w:rPr>
  </w:style>
  <w:style w:type="paragraph" w:customStyle="1" w:styleId="afffffb">
    <w:name w:val="מסגרת כותרת חדשה"/>
    <w:basedOn w:val="afffff7"/>
    <w:link w:val="afffffc"/>
    <w:qFormat/>
    <w:rsid w:val="001A668F"/>
    <w:pPr>
      <w:spacing w:after="80"/>
    </w:pPr>
    <w:rPr>
      <w:rFonts w:ascii="Greta Sans H+L SemiBold" w:hAnsi="Greta Sans H+L SemiBold" w:cs="Greta Sans H+L SemiBold"/>
      <w:sz w:val="21"/>
      <w:szCs w:val="21"/>
    </w:rPr>
  </w:style>
  <w:style w:type="character" w:customStyle="1" w:styleId="afffffc">
    <w:name w:val="מסגרת כותרת חדשה תו"/>
    <w:basedOn w:val="afffff8"/>
    <w:link w:val="afffffb"/>
    <w:rsid w:val="001A668F"/>
    <w:rPr>
      <w:rFonts w:ascii="Greta Sans H+L SemiBold" w:eastAsiaTheme="minorHAnsi" w:hAnsi="Greta Sans H+L SemiBold" w:cs="Greta Sans H+L SemiBold"/>
      <w:sz w:val="21"/>
      <w:szCs w:val="21"/>
    </w:rPr>
  </w:style>
  <w:style w:type="paragraph" w:customStyle="1" w:styleId="afffffd">
    <w:name w:val="מסגרת נוסחה"/>
    <w:basedOn w:val="afffff7"/>
    <w:link w:val="afffffe"/>
    <w:qFormat/>
    <w:rsid w:val="00B55A1B"/>
    <w:pPr>
      <w:bidi w:val="0"/>
      <w:spacing w:line="240" w:lineRule="auto"/>
    </w:pPr>
  </w:style>
  <w:style w:type="character" w:customStyle="1" w:styleId="afffffe">
    <w:name w:val="מסגרת נוסחה תו"/>
    <w:basedOn w:val="afffff8"/>
    <w:link w:val="afffffd"/>
    <w:rsid w:val="00B55A1B"/>
    <w:rPr>
      <w:rFonts w:eastAsiaTheme="minorHAnsi" w:cs="MF Narkisim"/>
      <w:szCs w:val="22"/>
    </w:rPr>
  </w:style>
  <w:style w:type="character" w:customStyle="1" w:styleId="afffb">
    <w:name w:val="פיסקת רשימה תו"/>
    <w:basedOn w:val="a3"/>
    <w:link w:val="afffa"/>
    <w:uiPriority w:val="34"/>
    <w:rsid w:val="00C60363"/>
    <w:rPr>
      <w:rFonts w:eastAsiaTheme="minorHAnsi" w:cs="David"/>
      <w:szCs w:val="22"/>
    </w:rPr>
  </w:style>
  <w:style w:type="paragraph" w:customStyle="1" w:styleId="affffff">
    <w:name w:val="רגיל ללא כניסה"/>
    <w:basedOn w:val="a2"/>
    <w:link w:val="affffff0"/>
    <w:qFormat/>
    <w:rsid w:val="00B55A1B"/>
    <w:pPr>
      <w:tabs>
        <w:tab w:val="left" w:pos="284"/>
      </w:tabs>
    </w:pPr>
    <w:rPr>
      <w:rFonts w:cs="FrankRuhlMF"/>
    </w:rPr>
  </w:style>
  <w:style w:type="character" w:customStyle="1" w:styleId="affffff0">
    <w:name w:val="רגיל ללא כניסה תו"/>
    <w:basedOn w:val="a3"/>
    <w:link w:val="affffff"/>
    <w:rsid w:val="00B55A1B"/>
    <w:rPr>
      <w:rFonts w:eastAsiaTheme="minorHAnsi" w:cs="FrankRuhlMF"/>
      <w:szCs w:val="22"/>
    </w:rPr>
  </w:style>
  <w:style w:type="paragraph" w:customStyle="1" w:styleId="affffff1">
    <w:name w:val="דוגמה"/>
    <w:basedOn w:val="a2"/>
    <w:qFormat/>
    <w:rsid w:val="00340883"/>
    <w:pPr>
      <w:ind w:right="2127"/>
    </w:pPr>
    <w:rPr>
      <w:rFonts w:ascii="Greta Sans H+L SemiBold" w:hAnsi="Greta Sans H+L SemiBold" w:cs="Greta Sans H+L SemiBold"/>
      <w:sz w:val="21"/>
      <w:szCs w:val="21"/>
    </w:rPr>
  </w:style>
  <w:style w:type="paragraph" w:customStyle="1" w:styleId="23">
    <w:name w:val="שאלה מוכנס2"/>
    <w:basedOn w:val="aff2"/>
    <w:rsid w:val="00670369"/>
    <w:pPr>
      <w:pBdr>
        <w:right w:val="single" w:sz="4" w:space="8" w:color="auto"/>
      </w:pBdr>
      <w:tabs>
        <w:tab w:val="left" w:pos="907"/>
      </w:tabs>
      <w:ind w:left="1247" w:hanging="680"/>
    </w:pPr>
  </w:style>
  <w:style w:type="paragraph" w:customStyle="1" w:styleId="12">
    <w:name w:val="שאלה מוכנס1"/>
    <w:basedOn w:val="aff2"/>
    <w:rsid w:val="00670369"/>
    <w:pPr>
      <w:pBdr>
        <w:right w:val="single" w:sz="4" w:space="8" w:color="auto"/>
      </w:pBdr>
      <w:ind w:left="907"/>
    </w:pPr>
  </w:style>
  <w:style w:type="paragraph" w:customStyle="1" w:styleId="affffff2">
    <w:name w:val="שאלה חצי"/>
    <w:basedOn w:val="75"/>
    <w:rsid w:val="009209E7"/>
    <w:pPr>
      <w:pBdr>
        <w:right w:val="single" w:sz="4" w:space="8" w:color="auto"/>
      </w:pBdr>
      <w:tabs>
        <w:tab w:val="clear" w:pos="284"/>
      </w:tabs>
      <w:ind w:left="567"/>
    </w:pPr>
  </w:style>
  <w:style w:type="paragraph" w:customStyle="1" w:styleId="affffff3">
    <w:name w:val="שאלה נוסחה"/>
    <w:basedOn w:val="12"/>
    <w:qFormat/>
    <w:rsid w:val="009209E7"/>
    <w:pPr>
      <w:tabs>
        <w:tab w:val="right" w:pos="6520"/>
      </w:tabs>
      <w:spacing w:line="360" w:lineRule="auto"/>
    </w:pPr>
  </w:style>
  <w:style w:type="paragraph" w:customStyle="1" w:styleId="affffff4">
    <w:name w:val="שאלה רגיל"/>
    <w:basedOn w:val="12"/>
    <w:rsid w:val="00FE164B"/>
    <w:pPr>
      <w:ind w:left="567" w:firstLine="0"/>
    </w:pPr>
  </w:style>
  <w:style w:type="paragraph" w:customStyle="1" w:styleId="affffff5">
    <w:name w:val="פתיח יחידה"/>
    <w:basedOn w:val="a2"/>
    <w:qFormat/>
    <w:rsid w:val="00301308"/>
    <w:pPr>
      <w:ind w:left="3402"/>
      <w:jc w:val="right"/>
    </w:pPr>
    <w:rPr>
      <w:szCs w:val="20"/>
    </w:rPr>
  </w:style>
  <w:style w:type="character" w:customStyle="1" w:styleId="affffff6">
    <w:name w:val="מושג"/>
    <w:basedOn w:val="a3"/>
    <w:uiPriority w:val="1"/>
    <w:qFormat/>
    <w:rsid w:val="00B154DC"/>
    <w:rPr>
      <w:rFonts w:ascii="Arial" w:hAnsi="Arial" w:cs="Arial"/>
      <w:b/>
      <w:bCs/>
      <w:iCs w:val="0"/>
      <w:sz w:val="20"/>
      <w:szCs w:val="22"/>
    </w:rPr>
  </w:style>
  <w:style w:type="character" w:customStyle="1" w:styleId="affffff7">
    <w:name w:val="הבחנה"/>
    <w:basedOn w:val="a3"/>
    <w:uiPriority w:val="1"/>
    <w:qFormat/>
    <w:rsid w:val="00BB4561"/>
    <w:rPr>
      <w:rFonts w:ascii="Arial" w:hAnsi="Arial" w:cs="Arial"/>
      <w:spacing w:val="6"/>
      <w:w w:val="110"/>
    </w:rPr>
  </w:style>
  <w:style w:type="character" w:customStyle="1" w:styleId="affffff8">
    <w:name w:val="מושג הערות"/>
    <w:basedOn w:val="a3"/>
    <w:uiPriority w:val="1"/>
    <w:qFormat/>
    <w:rsid w:val="00296589"/>
    <w:rPr>
      <w:rFonts w:ascii="Greta Sans H+L SemiBold" w:hAnsi="Greta Sans H+L SemiBold" w:cs="Greta Sans H+L SemiBold"/>
      <w:sz w:val="18"/>
      <w:szCs w:val="18"/>
    </w:rPr>
  </w:style>
  <w:style w:type="paragraph" w:customStyle="1" w:styleId="affffff9">
    <w:name w:val="בחנו את עצמכם"/>
    <w:basedOn w:val="a2"/>
    <w:qFormat/>
    <w:rsid w:val="00C219C0"/>
    <w:pPr>
      <w:pBdr>
        <w:bottom w:val="single" w:sz="4" w:space="1" w:color="auto"/>
      </w:pBdr>
      <w:tabs>
        <w:tab w:val="left" w:pos="284"/>
      </w:tabs>
      <w:spacing w:line="240" w:lineRule="auto"/>
      <w:ind w:right="567"/>
    </w:pPr>
    <w:rPr>
      <w:rFonts w:ascii="Arial" w:hAnsi="Arial" w:cs="Arial"/>
      <w:b/>
      <w:bCs/>
      <w:sz w:val="21"/>
      <w:szCs w:val="21"/>
    </w:rPr>
  </w:style>
  <w:style w:type="paragraph" w:customStyle="1" w:styleId="affffffa">
    <w:name w:val="שאלה חדש"/>
    <w:basedOn w:val="a2"/>
    <w:qFormat/>
    <w:rsid w:val="00BB4561"/>
    <w:pPr>
      <w:pBdr>
        <w:bottom w:val="single" w:sz="4" w:space="1" w:color="auto"/>
      </w:pBdr>
      <w:spacing w:line="240" w:lineRule="auto"/>
      <w:ind w:right="4678"/>
    </w:pPr>
    <w:rPr>
      <w:rFonts w:ascii="Arial" w:hAnsi="Arial" w:cs="Arial"/>
      <w:b/>
      <w:bCs/>
      <w:noProof/>
      <w:position w:val="6"/>
      <w:sz w:val="21"/>
      <w:szCs w:val="21"/>
    </w:rPr>
  </w:style>
  <w:style w:type="paragraph" w:customStyle="1" w:styleId="200">
    <w:name w:val="מדוייק20"/>
    <w:basedOn w:val="a2"/>
    <w:rsid w:val="00985D0B"/>
    <w:pPr>
      <w:spacing w:line="400" w:lineRule="exact"/>
    </w:pPr>
  </w:style>
  <w:style w:type="paragraph" w:customStyle="1" w:styleId="300">
    <w:name w:val="מדוייק30"/>
    <w:basedOn w:val="a2"/>
    <w:qFormat/>
    <w:rsid w:val="00985D0B"/>
    <w:pPr>
      <w:spacing w:line="600" w:lineRule="exact"/>
    </w:pPr>
  </w:style>
  <w:style w:type="character" w:customStyle="1" w:styleId="affffffb">
    <w:name w:val="אינדקס תחתי"/>
    <w:basedOn w:val="a3"/>
    <w:uiPriority w:val="1"/>
    <w:qFormat/>
    <w:rsid w:val="008239A4"/>
    <w:rPr>
      <w:rFonts w:ascii="Times New Roman" w:hAnsi="Times New Roman" w:cs="David"/>
      <w:position w:val="-6"/>
      <w:sz w:val="16"/>
      <w:szCs w:val="18"/>
    </w:rPr>
  </w:style>
  <w:style w:type="paragraph" w:customStyle="1" w:styleId="affffffc">
    <w:name w:val="כותרת משפט הגדרה אלגוריתם למה"/>
    <w:basedOn w:val="afffffb"/>
    <w:qFormat/>
    <w:rsid w:val="00BB4561"/>
    <w:pPr>
      <w:pBdr>
        <w:bottom w:val="none" w:sz="0" w:space="0" w:color="auto"/>
        <w:right w:val="none" w:sz="0" w:space="0" w:color="auto"/>
      </w:pBdr>
      <w:ind w:left="0"/>
    </w:pPr>
    <w:rPr>
      <w:rFonts w:ascii="Arial" w:hAnsi="Arial" w:cs="Arial"/>
      <w:b/>
      <w:bCs/>
      <w:position w:val="4"/>
    </w:rPr>
  </w:style>
  <w:style w:type="paragraph" w:customStyle="1" w:styleId="affffffd">
    <w:name w:val="פנים מסגרת"/>
    <w:basedOn w:val="afffff7"/>
    <w:qFormat/>
    <w:rsid w:val="00F45341"/>
    <w:pPr>
      <w:pBdr>
        <w:top w:val="none" w:sz="0" w:space="0" w:color="auto"/>
      </w:pBdr>
      <w:ind w:left="425"/>
    </w:pPr>
  </w:style>
  <w:style w:type="paragraph" w:customStyle="1" w:styleId="affffffe">
    <w:name w:val="הוכחה"/>
    <w:basedOn w:val="a2"/>
    <w:qFormat/>
    <w:rsid w:val="000C3AA8"/>
    <w:pPr>
      <w:spacing w:before="60"/>
    </w:pPr>
    <w:rPr>
      <w:sz w:val="22"/>
    </w:rPr>
  </w:style>
  <w:style w:type="paragraph" w:styleId="afffffff">
    <w:name w:val="List Continue"/>
    <w:basedOn w:val="a2"/>
    <w:uiPriority w:val="99"/>
    <w:unhideWhenUsed/>
    <w:locked/>
    <w:rsid w:val="00BC16D6"/>
    <w:pPr>
      <w:spacing w:after="120"/>
      <w:ind w:left="283"/>
      <w:contextualSpacing/>
    </w:pPr>
  </w:style>
  <w:style w:type="paragraph" w:customStyle="1" w:styleId="afffffff0">
    <w:name w:val="תשובות"/>
    <w:basedOn w:val="a2"/>
    <w:qFormat/>
    <w:rsid w:val="007D0ACC"/>
    <w:pPr>
      <w:spacing w:before="60"/>
    </w:pPr>
  </w:style>
  <w:style w:type="paragraph" w:customStyle="1" w:styleId="afffffff1">
    <w:name w:val="שאלה מנחה"/>
    <w:basedOn w:val="a2"/>
    <w:qFormat/>
    <w:rsid w:val="00A874CB"/>
    <w:rPr>
      <w:rFonts w:ascii="Greta Sans H+L" w:hAnsi="Greta Sans H+L" w:cs="Greta Sans H+L"/>
      <w:w w:val="90"/>
      <w:sz w:val="24"/>
      <w:szCs w:val="24"/>
    </w:rPr>
  </w:style>
  <w:style w:type="character" w:customStyle="1" w:styleId="afffffff2">
    <w:name w:val="הנחיה מודגש"/>
    <w:basedOn w:val="affffff6"/>
    <w:uiPriority w:val="1"/>
    <w:qFormat/>
    <w:rsid w:val="00BB4561"/>
    <w:rPr>
      <w:rFonts w:ascii="Arial" w:hAnsi="Arial" w:cs="Arial"/>
      <w:b/>
      <w:bCs/>
      <w:i w:val="0"/>
      <w:iCs w:val="0"/>
      <w:spacing w:val="4"/>
      <w:w w:val="90"/>
      <w:sz w:val="22"/>
      <w:szCs w:val="21"/>
    </w:rPr>
  </w:style>
  <w:style w:type="character" w:customStyle="1" w:styleId="afffffff3">
    <w:name w:val="הנחיה"/>
    <w:basedOn w:val="affffff6"/>
    <w:uiPriority w:val="1"/>
    <w:qFormat/>
    <w:rsid w:val="00BB4561"/>
    <w:rPr>
      <w:rFonts w:ascii="Arial" w:hAnsi="Arial" w:cs="Arial"/>
      <w:b w:val="0"/>
      <w:bCs w:val="0"/>
      <w:i w:val="0"/>
      <w:iCs w:val="0"/>
      <w:spacing w:val="0"/>
      <w:w w:val="90"/>
      <w:sz w:val="22"/>
      <w:szCs w:val="22"/>
    </w:rPr>
  </w:style>
  <w:style w:type="paragraph" w:customStyle="1" w:styleId="afffffff4">
    <w:name w:val="מסגרת_נוסחה"/>
    <w:basedOn w:val="affffffd"/>
    <w:qFormat/>
    <w:rsid w:val="002B221A"/>
    <w:pPr>
      <w:jc w:val="center"/>
    </w:pPr>
    <w:rPr>
      <w:spacing w:val="40"/>
    </w:rPr>
  </w:style>
  <w:style w:type="paragraph" w:customStyle="1" w:styleId="afffffff5">
    <w:name w:val="פנים מסגרת סיעוף ראשון"/>
    <w:basedOn w:val="affffffd"/>
    <w:qFormat/>
    <w:rsid w:val="00995AB6"/>
  </w:style>
  <w:style w:type="paragraph" w:customStyle="1" w:styleId="afffffff6">
    <w:name w:val="פנים מסגרת סיעוף שני"/>
    <w:basedOn w:val="afffff7"/>
    <w:qFormat/>
    <w:rsid w:val="008E49D9"/>
    <w:pPr>
      <w:pBdr>
        <w:top w:val="none" w:sz="0" w:space="0" w:color="auto"/>
      </w:pBdr>
      <w:tabs>
        <w:tab w:val="left" w:pos="708"/>
        <w:tab w:val="left" w:pos="992"/>
        <w:tab w:val="left" w:pos="4309"/>
      </w:tabs>
      <w:ind w:left="992" w:hanging="567"/>
    </w:pPr>
  </w:style>
  <w:style w:type="paragraph" w:customStyle="1" w:styleId="a0">
    <w:name w:val="הערות בגוף ההטקסט בולט"/>
    <w:basedOn w:val="afb"/>
    <w:qFormat/>
    <w:rsid w:val="00454CC1"/>
    <w:pPr>
      <w:numPr>
        <w:numId w:val="2"/>
      </w:numPr>
    </w:pPr>
  </w:style>
  <w:style w:type="character" w:customStyle="1" w:styleId="afffffff7">
    <w:name w:val="מושג+הבחנה"/>
    <w:basedOn w:val="affffff6"/>
    <w:uiPriority w:val="1"/>
    <w:qFormat/>
    <w:rsid w:val="00B154DC"/>
    <w:rPr>
      <w:rFonts w:ascii="Arial" w:hAnsi="Arial" w:cs="Arial"/>
      <w:b/>
      <w:bCs/>
      <w:iCs w:val="0"/>
      <w:spacing w:val="10"/>
      <w:sz w:val="21"/>
      <w:szCs w:val="23"/>
    </w:rPr>
  </w:style>
  <w:style w:type="paragraph" w:customStyle="1" w:styleId="western">
    <w:name w:val="western"/>
    <w:basedOn w:val="a2"/>
    <w:rsid w:val="00AA449C"/>
    <w:pPr>
      <w:spacing w:before="100" w:beforeAutospacing="1" w:after="144" w:line="288" w:lineRule="auto"/>
      <w:jc w:val="left"/>
    </w:pPr>
    <w:rPr>
      <w:rFonts w:ascii="Courier New" w:eastAsia="Times New Roman" w:hAnsi="Courier New" w:cs="Courier New"/>
      <w:sz w:val="24"/>
      <w:szCs w:val="24"/>
    </w:rPr>
  </w:style>
  <w:style w:type="paragraph" w:customStyle="1" w:styleId="-5">
    <w:name w:val="הוכחה - משל"/>
    <w:basedOn w:val="affffffe"/>
    <w:next w:val="a2"/>
    <w:qFormat/>
    <w:rsid w:val="00AD4D5A"/>
    <w:pPr>
      <w:spacing w:before="0" w:line="180" w:lineRule="exact"/>
      <w:jc w:val="right"/>
    </w:pPr>
    <w:rPr>
      <w:b/>
      <w:bCs/>
    </w:rPr>
  </w:style>
  <w:style w:type="character" w:styleId="afffffff8">
    <w:name w:val="Placeholder Text"/>
    <w:basedOn w:val="a3"/>
    <w:uiPriority w:val="99"/>
    <w:semiHidden/>
    <w:rsid w:val="00242028"/>
    <w:rPr>
      <w:color w:val="808080"/>
    </w:rPr>
  </w:style>
  <w:style w:type="character" w:styleId="afffffff9">
    <w:name w:val="Unresolved Mention"/>
    <w:basedOn w:val="a3"/>
    <w:uiPriority w:val="99"/>
    <w:semiHidden/>
    <w:unhideWhenUsed/>
    <w:rsid w:val="00315ADD"/>
    <w:rPr>
      <w:color w:val="605E5C"/>
      <w:shd w:val="clear" w:color="auto" w:fill="E1DFDD"/>
    </w:rPr>
  </w:style>
  <w:style w:type="paragraph" w:customStyle="1" w:styleId="afffffffa">
    <w:name w:val="תרגיל סוף"/>
    <w:basedOn w:val="a2"/>
    <w:link w:val="afffffffb"/>
    <w:qFormat/>
    <w:rsid w:val="00F1104A"/>
    <w:pPr>
      <w:pBdr>
        <w:bottom w:val="single" w:sz="4" w:space="1" w:color="auto"/>
      </w:pBdr>
      <w:tabs>
        <w:tab w:val="left" w:pos="284"/>
      </w:tabs>
      <w:spacing w:line="150" w:lineRule="exact"/>
    </w:pPr>
    <w:rPr>
      <w:rFonts w:cs="MF Narkisim"/>
    </w:rPr>
  </w:style>
  <w:style w:type="character" w:customStyle="1" w:styleId="afffffffb">
    <w:name w:val="תרגיל סוף תו"/>
    <w:basedOn w:val="a3"/>
    <w:link w:val="afffffffa"/>
    <w:rsid w:val="00F1104A"/>
    <w:rPr>
      <w:rFonts w:eastAsiaTheme="minorHAnsi" w:cs="MF Narkisim"/>
      <w:szCs w:val="22"/>
    </w:rPr>
  </w:style>
  <w:style w:type="paragraph" w:styleId="afffffffc">
    <w:name w:val="annotation subject"/>
    <w:basedOn w:val="affe"/>
    <w:next w:val="affe"/>
    <w:link w:val="afffffffd"/>
    <w:uiPriority w:val="99"/>
    <w:semiHidden/>
    <w:unhideWhenUsed/>
    <w:qFormat/>
    <w:locked/>
    <w:rsid w:val="00FA73AE"/>
    <w:rPr>
      <w:b/>
      <w:bCs/>
    </w:rPr>
  </w:style>
  <w:style w:type="character" w:customStyle="1" w:styleId="afffffffd">
    <w:name w:val="נושא הערה תו"/>
    <w:basedOn w:val="afff"/>
    <w:link w:val="afffffffc"/>
    <w:uiPriority w:val="99"/>
    <w:semiHidden/>
    <w:rsid w:val="00FA73AE"/>
    <w:rPr>
      <w:rFonts w:eastAsiaTheme="minorHAnsi" w:cs="David"/>
      <w:b/>
      <w:bCs/>
    </w:rPr>
  </w:style>
  <w:style w:type="table" w:styleId="afffffffe">
    <w:name w:val="Table Grid"/>
    <w:basedOn w:val="a4"/>
    <w:uiPriority w:val="59"/>
    <w:locked/>
    <w:rsid w:val="00FC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כותרת 11"/>
    <w:basedOn w:val="a2"/>
    <w:rsid w:val="00A03823"/>
    <w:pPr>
      <w:numPr>
        <w:numId w:val="24"/>
      </w:numPr>
    </w:pPr>
  </w:style>
  <w:style w:type="paragraph" w:customStyle="1" w:styleId="210">
    <w:name w:val="כותרת 21"/>
    <w:basedOn w:val="a2"/>
    <w:rsid w:val="009C62C8"/>
  </w:style>
  <w:style w:type="paragraph" w:customStyle="1" w:styleId="31">
    <w:name w:val="כותרת 31"/>
    <w:basedOn w:val="a2"/>
    <w:rsid w:val="009C62C8"/>
  </w:style>
  <w:style w:type="paragraph" w:customStyle="1" w:styleId="410">
    <w:name w:val="כותרת 41"/>
    <w:basedOn w:val="a2"/>
    <w:rsid w:val="00F82E9F"/>
  </w:style>
  <w:style w:type="paragraph" w:customStyle="1" w:styleId="51">
    <w:name w:val="כותרת 51"/>
    <w:basedOn w:val="a2"/>
    <w:rsid w:val="00A03823"/>
    <w:pPr>
      <w:numPr>
        <w:ilvl w:val="4"/>
        <w:numId w:val="24"/>
      </w:numPr>
    </w:pPr>
  </w:style>
  <w:style w:type="paragraph" w:customStyle="1" w:styleId="61">
    <w:name w:val="כותרת 61"/>
    <w:basedOn w:val="a2"/>
    <w:rsid w:val="00A03823"/>
    <w:pPr>
      <w:numPr>
        <w:ilvl w:val="5"/>
        <w:numId w:val="24"/>
      </w:numPr>
    </w:pPr>
  </w:style>
  <w:style w:type="paragraph" w:customStyle="1" w:styleId="71">
    <w:name w:val="כותרת 71"/>
    <w:basedOn w:val="a2"/>
    <w:rsid w:val="00A03823"/>
    <w:pPr>
      <w:numPr>
        <w:ilvl w:val="6"/>
        <w:numId w:val="24"/>
      </w:numPr>
    </w:pPr>
  </w:style>
  <w:style w:type="paragraph" w:customStyle="1" w:styleId="81">
    <w:name w:val="כותרת 81"/>
    <w:basedOn w:val="a2"/>
    <w:rsid w:val="00A03823"/>
    <w:pPr>
      <w:numPr>
        <w:ilvl w:val="7"/>
        <w:numId w:val="24"/>
      </w:numPr>
    </w:pPr>
  </w:style>
  <w:style w:type="paragraph" w:customStyle="1" w:styleId="91">
    <w:name w:val="כותרת 91"/>
    <w:basedOn w:val="a2"/>
    <w:rsid w:val="00A03823"/>
    <w:pPr>
      <w:numPr>
        <w:ilvl w:val="8"/>
        <w:numId w:val="24"/>
      </w:numPr>
    </w:pPr>
  </w:style>
  <w:style w:type="numbering" w:customStyle="1" w:styleId="a">
    <w:name w:val="כותרות ממוספרות"/>
    <w:uiPriority w:val="99"/>
    <w:rsid w:val="00F82E9F"/>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347">
      <w:bodyDiv w:val="1"/>
      <w:marLeft w:val="0"/>
      <w:marRight w:val="0"/>
      <w:marTop w:val="0"/>
      <w:marBottom w:val="0"/>
      <w:divBdr>
        <w:top w:val="none" w:sz="0" w:space="0" w:color="auto"/>
        <w:left w:val="none" w:sz="0" w:space="0" w:color="auto"/>
        <w:bottom w:val="none" w:sz="0" w:space="0" w:color="auto"/>
        <w:right w:val="none" w:sz="0" w:space="0" w:color="auto"/>
      </w:divBdr>
    </w:div>
    <w:div w:id="3023161">
      <w:bodyDiv w:val="1"/>
      <w:marLeft w:val="0"/>
      <w:marRight w:val="0"/>
      <w:marTop w:val="0"/>
      <w:marBottom w:val="0"/>
      <w:divBdr>
        <w:top w:val="none" w:sz="0" w:space="0" w:color="auto"/>
        <w:left w:val="none" w:sz="0" w:space="0" w:color="auto"/>
        <w:bottom w:val="none" w:sz="0" w:space="0" w:color="auto"/>
        <w:right w:val="none" w:sz="0" w:space="0" w:color="auto"/>
      </w:divBdr>
      <w:divsChild>
        <w:div w:id="1098135272">
          <w:marLeft w:val="0"/>
          <w:marRight w:val="0"/>
          <w:marTop w:val="0"/>
          <w:marBottom w:val="0"/>
          <w:divBdr>
            <w:top w:val="none" w:sz="0" w:space="0" w:color="auto"/>
            <w:left w:val="none" w:sz="0" w:space="0" w:color="auto"/>
            <w:bottom w:val="none" w:sz="0" w:space="0" w:color="auto"/>
            <w:right w:val="none" w:sz="0" w:space="0" w:color="auto"/>
          </w:divBdr>
        </w:div>
        <w:div w:id="944456371">
          <w:marLeft w:val="0"/>
          <w:marRight w:val="0"/>
          <w:marTop w:val="0"/>
          <w:marBottom w:val="0"/>
          <w:divBdr>
            <w:top w:val="none" w:sz="0" w:space="0" w:color="auto"/>
            <w:left w:val="none" w:sz="0" w:space="0" w:color="auto"/>
            <w:bottom w:val="none" w:sz="0" w:space="0" w:color="auto"/>
            <w:right w:val="none" w:sz="0" w:space="0" w:color="auto"/>
          </w:divBdr>
        </w:div>
        <w:div w:id="796217087">
          <w:marLeft w:val="0"/>
          <w:marRight w:val="0"/>
          <w:marTop w:val="0"/>
          <w:marBottom w:val="0"/>
          <w:divBdr>
            <w:top w:val="none" w:sz="0" w:space="0" w:color="auto"/>
            <w:left w:val="none" w:sz="0" w:space="0" w:color="auto"/>
            <w:bottom w:val="none" w:sz="0" w:space="0" w:color="auto"/>
            <w:right w:val="none" w:sz="0" w:space="0" w:color="auto"/>
          </w:divBdr>
        </w:div>
        <w:div w:id="514074864">
          <w:marLeft w:val="0"/>
          <w:marRight w:val="0"/>
          <w:marTop w:val="0"/>
          <w:marBottom w:val="0"/>
          <w:divBdr>
            <w:top w:val="none" w:sz="0" w:space="0" w:color="auto"/>
            <w:left w:val="none" w:sz="0" w:space="0" w:color="auto"/>
            <w:bottom w:val="none" w:sz="0" w:space="0" w:color="auto"/>
            <w:right w:val="none" w:sz="0" w:space="0" w:color="auto"/>
          </w:divBdr>
        </w:div>
        <w:div w:id="507066601">
          <w:marLeft w:val="0"/>
          <w:marRight w:val="0"/>
          <w:marTop w:val="0"/>
          <w:marBottom w:val="0"/>
          <w:divBdr>
            <w:top w:val="none" w:sz="0" w:space="0" w:color="auto"/>
            <w:left w:val="none" w:sz="0" w:space="0" w:color="auto"/>
            <w:bottom w:val="none" w:sz="0" w:space="0" w:color="auto"/>
            <w:right w:val="none" w:sz="0" w:space="0" w:color="auto"/>
          </w:divBdr>
        </w:div>
        <w:div w:id="679623307">
          <w:marLeft w:val="0"/>
          <w:marRight w:val="0"/>
          <w:marTop w:val="0"/>
          <w:marBottom w:val="0"/>
          <w:divBdr>
            <w:top w:val="none" w:sz="0" w:space="0" w:color="auto"/>
            <w:left w:val="none" w:sz="0" w:space="0" w:color="auto"/>
            <w:bottom w:val="none" w:sz="0" w:space="0" w:color="auto"/>
            <w:right w:val="none" w:sz="0" w:space="0" w:color="auto"/>
          </w:divBdr>
        </w:div>
      </w:divsChild>
    </w:div>
    <w:div w:id="7755751">
      <w:bodyDiv w:val="1"/>
      <w:marLeft w:val="0"/>
      <w:marRight w:val="0"/>
      <w:marTop w:val="0"/>
      <w:marBottom w:val="0"/>
      <w:divBdr>
        <w:top w:val="none" w:sz="0" w:space="0" w:color="auto"/>
        <w:left w:val="none" w:sz="0" w:space="0" w:color="auto"/>
        <w:bottom w:val="none" w:sz="0" w:space="0" w:color="auto"/>
        <w:right w:val="none" w:sz="0" w:space="0" w:color="auto"/>
      </w:divBdr>
    </w:div>
    <w:div w:id="7803518">
      <w:bodyDiv w:val="1"/>
      <w:marLeft w:val="0"/>
      <w:marRight w:val="0"/>
      <w:marTop w:val="0"/>
      <w:marBottom w:val="0"/>
      <w:divBdr>
        <w:top w:val="none" w:sz="0" w:space="0" w:color="auto"/>
        <w:left w:val="none" w:sz="0" w:space="0" w:color="auto"/>
        <w:bottom w:val="none" w:sz="0" w:space="0" w:color="auto"/>
        <w:right w:val="none" w:sz="0" w:space="0" w:color="auto"/>
      </w:divBdr>
    </w:div>
    <w:div w:id="20015741">
      <w:bodyDiv w:val="1"/>
      <w:marLeft w:val="0"/>
      <w:marRight w:val="0"/>
      <w:marTop w:val="0"/>
      <w:marBottom w:val="0"/>
      <w:divBdr>
        <w:top w:val="none" w:sz="0" w:space="0" w:color="auto"/>
        <w:left w:val="none" w:sz="0" w:space="0" w:color="auto"/>
        <w:bottom w:val="none" w:sz="0" w:space="0" w:color="auto"/>
        <w:right w:val="none" w:sz="0" w:space="0" w:color="auto"/>
      </w:divBdr>
    </w:div>
    <w:div w:id="24790994">
      <w:bodyDiv w:val="1"/>
      <w:marLeft w:val="0"/>
      <w:marRight w:val="0"/>
      <w:marTop w:val="0"/>
      <w:marBottom w:val="0"/>
      <w:divBdr>
        <w:top w:val="none" w:sz="0" w:space="0" w:color="auto"/>
        <w:left w:val="none" w:sz="0" w:space="0" w:color="auto"/>
        <w:bottom w:val="none" w:sz="0" w:space="0" w:color="auto"/>
        <w:right w:val="none" w:sz="0" w:space="0" w:color="auto"/>
      </w:divBdr>
    </w:div>
    <w:div w:id="30158283">
      <w:bodyDiv w:val="1"/>
      <w:marLeft w:val="0"/>
      <w:marRight w:val="0"/>
      <w:marTop w:val="0"/>
      <w:marBottom w:val="0"/>
      <w:divBdr>
        <w:top w:val="none" w:sz="0" w:space="0" w:color="auto"/>
        <w:left w:val="none" w:sz="0" w:space="0" w:color="auto"/>
        <w:bottom w:val="none" w:sz="0" w:space="0" w:color="auto"/>
        <w:right w:val="none" w:sz="0" w:space="0" w:color="auto"/>
      </w:divBdr>
    </w:div>
    <w:div w:id="36584070">
      <w:bodyDiv w:val="1"/>
      <w:marLeft w:val="0"/>
      <w:marRight w:val="0"/>
      <w:marTop w:val="0"/>
      <w:marBottom w:val="0"/>
      <w:divBdr>
        <w:top w:val="none" w:sz="0" w:space="0" w:color="auto"/>
        <w:left w:val="none" w:sz="0" w:space="0" w:color="auto"/>
        <w:bottom w:val="none" w:sz="0" w:space="0" w:color="auto"/>
        <w:right w:val="none" w:sz="0" w:space="0" w:color="auto"/>
      </w:divBdr>
    </w:div>
    <w:div w:id="51269165">
      <w:bodyDiv w:val="1"/>
      <w:marLeft w:val="0"/>
      <w:marRight w:val="0"/>
      <w:marTop w:val="0"/>
      <w:marBottom w:val="0"/>
      <w:divBdr>
        <w:top w:val="none" w:sz="0" w:space="0" w:color="auto"/>
        <w:left w:val="none" w:sz="0" w:space="0" w:color="auto"/>
        <w:bottom w:val="none" w:sz="0" w:space="0" w:color="auto"/>
        <w:right w:val="none" w:sz="0" w:space="0" w:color="auto"/>
      </w:divBdr>
    </w:div>
    <w:div w:id="52893269">
      <w:bodyDiv w:val="1"/>
      <w:marLeft w:val="0"/>
      <w:marRight w:val="0"/>
      <w:marTop w:val="0"/>
      <w:marBottom w:val="0"/>
      <w:divBdr>
        <w:top w:val="none" w:sz="0" w:space="0" w:color="auto"/>
        <w:left w:val="none" w:sz="0" w:space="0" w:color="auto"/>
        <w:bottom w:val="none" w:sz="0" w:space="0" w:color="auto"/>
        <w:right w:val="none" w:sz="0" w:space="0" w:color="auto"/>
      </w:divBdr>
      <w:divsChild>
        <w:div w:id="227419245">
          <w:marLeft w:val="0"/>
          <w:marRight w:val="0"/>
          <w:marTop w:val="0"/>
          <w:marBottom w:val="0"/>
          <w:divBdr>
            <w:top w:val="none" w:sz="0" w:space="0" w:color="auto"/>
            <w:left w:val="none" w:sz="0" w:space="0" w:color="auto"/>
            <w:bottom w:val="none" w:sz="0" w:space="0" w:color="auto"/>
            <w:right w:val="none" w:sz="0" w:space="0" w:color="auto"/>
          </w:divBdr>
        </w:div>
      </w:divsChild>
    </w:div>
    <w:div w:id="55320143">
      <w:bodyDiv w:val="1"/>
      <w:marLeft w:val="0"/>
      <w:marRight w:val="0"/>
      <w:marTop w:val="0"/>
      <w:marBottom w:val="0"/>
      <w:divBdr>
        <w:top w:val="none" w:sz="0" w:space="0" w:color="auto"/>
        <w:left w:val="none" w:sz="0" w:space="0" w:color="auto"/>
        <w:bottom w:val="none" w:sz="0" w:space="0" w:color="auto"/>
        <w:right w:val="none" w:sz="0" w:space="0" w:color="auto"/>
      </w:divBdr>
    </w:div>
    <w:div w:id="56980959">
      <w:bodyDiv w:val="1"/>
      <w:marLeft w:val="0"/>
      <w:marRight w:val="0"/>
      <w:marTop w:val="0"/>
      <w:marBottom w:val="0"/>
      <w:divBdr>
        <w:top w:val="none" w:sz="0" w:space="0" w:color="auto"/>
        <w:left w:val="none" w:sz="0" w:space="0" w:color="auto"/>
        <w:bottom w:val="none" w:sz="0" w:space="0" w:color="auto"/>
        <w:right w:val="none" w:sz="0" w:space="0" w:color="auto"/>
      </w:divBdr>
    </w:div>
    <w:div w:id="65998244">
      <w:bodyDiv w:val="1"/>
      <w:marLeft w:val="0"/>
      <w:marRight w:val="0"/>
      <w:marTop w:val="0"/>
      <w:marBottom w:val="0"/>
      <w:divBdr>
        <w:top w:val="none" w:sz="0" w:space="0" w:color="auto"/>
        <w:left w:val="none" w:sz="0" w:space="0" w:color="auto"/>
        <w:bottom w:val="none" w:sz="0" w:space="0" w:color="auto"/>
        <w:right w:val="none" w:sz="0" w:space="0" w:color="auto"/>
      </w:divBdr>
    </w:div>
    <w:div w:id="123274109">
      <w:bodyDiv w:val="1"/>
      <w:marLeft w:val="0"/>
      <w:marRight w:val="0"/>
      <w:marTop w:val="0"/>
      <w:marBottom w:val="0"/>
      <w:divBdr>
        <w:top w:val="none" w:sz="0" w:space="0" w:color="auto"/>
        <w:left w:val="none" w:sz="0" w:space="0" w:color="auto"/>
        <w:bottom w:val="none" w:sz="0" w:space="0" w:color="auto"/>
        <w:right w:val="none" w:sz="0" w:space="0" w:color="auto"/>
      </w:divBdr>
    </w:div>
    <w:div w:id="134642479">
      <w:bodyDiv w:val="1"/>
      <w:marLeft w:val="0"/>
      <w:marRight w:val="0"/>
      <w:marTop w:val="0"/>
      <w:marBottom w:val="0"/>
      <w:divBdr>
        <w:top w:val="none" w:sz="0" w:space="0" w:color="auto"/>
        <w:left w:val="none" w:sz="0" w:space="0" w:color="auto"/>
        <w:bottom w:val="none" w:sz="0" w:space="0" w:color="auto"/>
        <w:right w:val="none" w:sz="0" w:space="0" w:color="auto"/>
      </w:divBdr>
      <w:divsChild>
        <w:div w:id="929311750">
          <w:marLeft w:val="0"/>
          <w:marRight w:val="0"/>
          <w:marTop w:val="0"/>
          <w:marBottom w:val="0"/>
          <w:divBdr>
            <w:top w:val="none" w:sz="0" w:space="0" w:color="auto"/>
            <w:left w:val="none" w:sz="0" w:space="0" w:color="auto"/>
            <w:bottom w:val="none" w:sz="0" w:space="0" w:color="auto"/>
            <w:right w:val="none" w:sz="0" w:space="0" w:color="auto"/>
          </w:divBdr>
        </w:div>
      </w:divsChild>
    </w:div>
    <w:div w:id="135268211">
      <w:bodyDiv w:val="1"/>
      <w:marLeft w:val="0"/>
      <w:marRight w:val="0"/>
      <w:marTop w:val="0"/>
      <w:marBottom w:val="0"/>
      <w:divBdr>
        <w:top w:val="none" w:sz="0" w:space="0" w:color="auto"/>
        <w:left w:val="none" w:sz="0" w:space="0" w:color="auto"/>
        <w:bottom w:val="none" w:sz="0" w:space="0" w:color="auto"/>
        <w:right w:val="none" w:sz="0" w:space="0" w:color="auto"/>
      </w:divBdr>
    </w:div>
    <w:div w:id="141850994">
      <w:bodyDiv w:val="1"/>
      <w:marLeft w:val="0"/>
      <w:marRight w:val="0"/>
      <w:marTop w:val="0"/>
      <w:marBottom w:val="0"/>
      <w:divBdr>
        <w:top w:val="none" w:sz="0" w:space="0" w:color="auto"/>
        <w:left w:val="none" w:sz="0" w:space="0" w:color="auto"/>
        <w:bottom w:val="none" w:sz="0" w:space="0" w:color="auto"/>
        <w:right w:val="none" w:sz="0" w:space="0" w:color="auto"/>
      </w:divBdr>
    </w:div>
    <w:div w:id="153954348">
      <w:bodyDiv w:val="1"/>
      <w:marLeft w:val="0"/>
      <w:marRight w:val="0"/>
      <w:marTop w:val="0"/>
      <w:marBottom w:val="0"/>
      <w:divBdr>
        <w:top w:val="none" w:sz="0" w:space="0" w:color="auto"/>
        <w:left w:val="none" w:sz="0" w:space="0" w:color="auto"/>
        <w:bottom w:val="none" w:sz="0" w:space="0" w:color="auto"/>
        <w:right w:val="none" w:sz="0" w:space="0" w:color="auto"/>
      </w:divBdr>
      <w:divsChild>
        <w:div w:id="2109618734">
          <w:marLeft w:val="0"/>
          <w:marRight w:val="0"/>
          <w:marTop w:val="0"/>
          <w:marBottom w:val="0"/>
          <w:divBdr>
            <w:top w:val="none" w:sz="0" w:space="0" w:color="auto"/>
            <w:left w:val="none" w:sz="0" w:space="0" w:color="auto"/>
            <w:bottom w:val="none" w:sz="0" w:space="0" w:color="auto"/>
            <w:right w:val="none" w:sz="0" w:space="0" w:color="auto"/>
          </w:divBdr>
        </w:div>
      </w:divsChild>
    </w:div>
    <w:div w:id="198007277">
      <w:bodyDiv w:val="1"/>
      <w:marLeft w:val="0"/>
      <w:marRight w:val="0"/>
      <w:marTop w:val="0"/>
      <w:marBottom w:val="0"/>
      <w:divBdr>
        <w:top w:val="none" w:sz="0" w:space="0" w:color="auto"/>
        <w:left w:val="none" w:sz="0" w:space="0" w:color="auto"/>
        <w:bottom w:val="none" w:sz="0" w:space="0" w:color="auto"/>
        <w:right w:val="none" w:sz="0" w:space="0" w:color="auto"/>
      </w:divBdr>
    </w:div>
    <w:div w:id="218169763">
      <w:bodyDiv w:val="1"/>
      <w:marLeft w:val="0"/>
      <w:marRight w:val="0"/>
      <w:marTop w:val="0"/>
      <w:marBottom w:val="0"/>
      <w:divBdr>
        <w:top w:val="none" w:sz="0" w:space="0" w:color="auto"/>
        <w:left w:val="none" w:sz="0" w:space="0" w:color="auto"/>
        <w:bottom w:val="none" w:sz="0" w:space="0" w:color="auto"/>
        <w:right w:val="none" w:sz="0" w:space="0" w:color="auto"/>
      </w:divBdr>
      <w:divsChild>
        <w:div w:id="1208688996">
          <w:marLeft w:val="0"/>
          <w:marRight w:val="0"/>
          <w:marTop w:val="0"/>
          <w:marBottom w:val="0"/>
          <w:divBdr>
            <w:top w:val="none" w:sz="0" w:space="0" w:color="auto"/>
            <w:left w:val="none" w:sz="0" w:space="0" w:color="auto"/>
            <w:bottom w:val="none" w:sz="0" w:space="0" w:color="auto"/>
            <w:right w:val="none" w:sz="0" w:space="0" w:color="auto"/>
          </w:divBdr>
        </w:div>
      </w:divsChild>
    </w:div>
    <w:div w:id="222446540">
      <w:bodyDiv w:val="1"/>
      <w:marLeft w:val="0"/>
      <w:marRight w:val="0"/>
      <w:marTop w:val="0"/>
      <w:marBottom w:val="0"/>
      <w:divBdr>
        <w:top w:val="none" w:sz="0" w:space="0" w:color="auto"/>
        <w:left w:val="none" w:sz="0" w:space="0" w:color="auto"/>
        <w:bottom w:val="none" w:sz="0" w:space="0" w:color="auto"/>
        <w:right w:val="none" w:sz="0" w:space="0" w:color="auto"/>
      </w:divBdr>
    </w:div>
    <w:div w:id="240019917">
      <w:bodyDiv w:val="1"/>
      <w:marLeft w:val="0"/>
      <w:marRight w:val="0"/>
      <w:marTop w:val="0"/>
      <w:marBottom w:val="0"/>
      <w:divBdr>
        <w:top w:val="none" w:sz="0" w:space="0" w:color="auto"/>
        <w:left w:val="none" w:sz="0" w:space="0" w:color="auto"/>
        <w:bottom w:val="none" w:sz="0" w:space="0" w:color="auto"/>
        <w:right w:val="none" w:sz="0" w:space="0" w:color="auto"/>
      </w:divBdr>
    </w:div>
    <w:div w:id="248464898">
      <w:bodyDiv w:val="1"/>
      <w:marLeft w:val="0"/>
      <w:marRight w:val="0"/>
      <w:marTop w:val="0"/>
      <w:marBottom w:val="0"/>
      <w:divBdr>
        <w:top w:val="none" w:sz="0" w:space="0" w:color="auto"/>
        <w:left w:val="none" w:sz="0" w:space="0" w:color="auto"/>
        <w:bottom w:val="none" w:sz="0" w:space="0" w:color="auto"/>
        <w:right w:val="none" w:sz="0" w:space="0" w:color="auto"/>
      </w:divBdr>
    </w:div>
    <w:div w:id="311106167">
      <w:bodyDiv w:val="1"/>
      <w:marLeft w:val="0"/>
      <w:marRight w:val="0"/>
      <w:marTop w:val="0"/>
      <w:marBottom w:val="0"/>
      <w:divBdr>
        <w:top w:val="none" w:sz="0" w:space="0" w:color="auto"/>
        <w:left w:val="none" w:sz="0" w:space="0" w:color="auto"/>
        <w:bottom w:val="none" w:sz="0" w:space="0" w:color="auto"/>
        <w:right w:val="none" w:sz="0" w:space="0" w:color="auto"/>
      </w:divBdr>
    </w:div>
    <w:div w:id="323558702">
      <w:bodyDiv w:val="1"/>
      <w:marLeft w:val="0"/>
      <w:marRight w:val="0"/>
      <w:marTop w:val="0"/>
      <w:marBottom w:val="0"/>
      <w:divBdr>
        <w:top w:val="none" w:sz="0" w:space="0" w:color="auto"/>
        <w:left w:val="none" w:sz="0" w:space="0" w:color="auto"/>
        <w:bottom w:val="none" w:sz="0" w:space="0" w:color="auto"/>
        <w:right w:val="none" w:sz="0" w:space="0" w:color="auto"/>
      </w:divBdr>
    </w:div>
    <w:div w:id="327909346">
      <w:bodyDiv w:val="1"/>
      <w:marLeft w:val="0"/>
      <w:marRight w:val="0"/>
      <w:marTop w:val="0"/>
      <w:marBottom w:val="0"/>
      <w:divBdr>
        <w:top w:val="none" w:sz="0" w:space="0" w:color="auto"/>
        <w:left w:val="none" w:sz="0" w:space="0" w:color="auto"/>
        <w:bottom w:val="none" w:sz="0" w:space="0" w:color="auto"/>
        <w:right w:val="none" w:sz="0" w:space="0" w:color="auto"/>
      </w:divBdr>
    </w:div>
    <w:div w:id="330062420">
      <w:bodyDiv w:val="1"/>
      <w:marLeft w:val="0"/>
      <w:marRight w:val="0"/>
      <w:marTop w:val="0"/>
      <w:marBottom w:val="0"/>
      <w:divBdr>
        <w:top w:val="none" w:sz="0" w:space="0" w:color="auto"/>
        <w:left w:val="none" w:sz="0" w:space="0" w:color="auto"/>
        <w:bottom w:val="none" w:sz="0" w:space="0" w:color="auto"/>
        <w:right w:val="none" w:sz="0" w:space="0" w:color="auto"/>
      </w:divBdr>
    </w:div>
    <w:div w:id="341398376">
      <w:bodyDiv w:val="1"/>
      <w:marLeft w:val="0"/>
      <w:marRight w:val="0"/>
      <w:marTop w:val="0"/>
      <w:marBottom w:val="0"/>
      <w:divBdr>
        <w:top w:val="none" w:sz="0" w:space="0" w:color="auto"/>
        <w:left w:val="none" w:sz="0" w:space="0" w:color="auto"/>
        <w:bottom w:val="none" w:sz="0" w:space="0" w:color="auto"/>
        <w:right w:val="none" w:sz="0" w:space="0" w:color="auto"/>
      </w:divBdr>
    </w:div>
    <w:div w:id="342782589">
      <w:bodyDiv w:val="1"/>
      <w:marLeft w:val="0"/>
      <w:marRight w:val="0"/>
      <w:marTop w:val="0"/>
      <w:marBottom w:val="0"/>
      <w:divBdr>
        <w:top w:val="none" w:sz="0" w:space="0" w:color="auto"/>
        <w:left w:val="none" w:sz="0" w:space="0" w:color="auto"/>
        <w:bottom w:val="none" w:sz="0" w:space="0" w:color="auto"/>
        <w:right w:val="none" w:sz="0" w:space="0" w:color="auto"/>
      </w:divBdr>
    </w:div>
    <w:div w:id="364790027">
      <w:bodyDiv w:val="1"/>
      <w:marLeft w:val="0"/>
      <w:marRight w:val="0"/>
      <w:marTop w:val="0"/>
      <w:marBottom w:val="0"/>
      <w:divBdr>
        <w:top w:val="none" w:sz="0" w:space="0" w:color="auto"/>
        <w:left w:val="none" w:sz="0" w:space="0" w:color="auto"/>
        <w:bottom w:val="none" w:sz="0" w:space="0" w:color="auto"/>
        <w:right w:val="none" w:sz="0" w:space="0" w:color="auto"/>
      </w:divBdr>
    </w:div>
    <w:div w:id="366296839">
      <w:bodyDiv w:val="1"/>
      <w:marLeft w:val="0"/>
      <w:marRight w:val="0"/>
      <w:marTop w:val="0"/>
      <w:marBottom w:val="0"/>
      <w:divBdr>
        <w:top w:val="none" w:sz="0" w:space="0" w:color="auto"/>
        <w:left w:val="none" w:sz="0" w:space="0" w:color="auto"/>
        <w:bottom w:val="none" w:sz="0" w:space="0" w:color="auto"/>
        <w:right w:val="none" w:sz="0" w:space="0" w:color="auto"/>
      </w:divBdr>
    </w:div>
    <w:div w:id="368382601">
      <w:bodyDiv w:val="1"/>
      <w:marLeft w:val="0"/>
      <w:marRight w:val="0"/>
      <w:marTop w:val="0"/>
      <w:marBottom w:val="0"/>
      <w:divBdr>
        <w:top w:val="none" w:sz="0" w:space="0" w:color="auto"/>
        <w:left w:val="none" w:sz="0" w:space="0" w:color="auto"/>
        <w:bottom w:val="none" w:sz="0" w:space="0" w:color="auto"/>
        <w:right w:val="none" w:sz="0" w:space="0" w:color="auto"/>
      </w:divBdr>
    </w:div>
    <w:div w:id="371156278">
      <w:bodyDiv w:val="1"/>
      <w:marLeft w:val="0"/>
      <w:marRight w:val="0"/>
      <w:marTop w:val="0"/>
      <w:marBottom w:val="0"/>
      <w:divBdr>
        <w:top w:val="none" w:sz="0" w:space="0" w:color="auto"/>
        <w:left w:val="none" w:sz="0" w:space="0" w:color="auto"/>
        <w:bottom w:val="none" w:sz="0" w:space="0" w:color="auto"/>
        <w:right w:val="none" w:sz="0" w:space="0" w:color="auto"/>
      </w:divBdr>
    </w:div>
    <w:div w:id="378552186">
      <w:bodyDiv w:val="1"/>
      <w:marLeft w:val="0"/>
      <w:marRight w:val="0"/>
      <w:marTop w:val="0"/>
      <w:marBottom w:val="0"/>
      <w:divBdr>
        <w:top w:val="none" w:sz="0" w:space="0" w:color="auto"/>
        <w:left w:val="none" w:sz="0" w:space="0" w:color="auto"/>
        <w:bottom w:val="none" w:sz="0" w:space="0" w:color="auto"/>
        <w:right w:val="none" w:sz="0" w:space="0" w:color="auto"/>
      </w:divBdr>
    </w:div>
    <w:div w:id="379549581">
      <w:bodyDiv w:val="1"/>
      <w:marLeft w:val="0"/>
      <w:marRight w:val="0"/>
      <w:marTop w:val="0"/>
      <w:marBottom w:val="0"/>
      <w:divBdr>
        <w:top w:val="none" w:sz="0" w:space="0" w:color="auto"/>
        <w:left w:val="none" w:sz="0" w:space="0" w:color="auto"/>
        <w:bottom w:val="none" w:sz="0" w:space="0" w:color="auto"/>
        <w:right w:val="none" w:sz="0" w:space="0" w:color="auto"/>
      </w:divBdr>
    </w:div>
    <w:div w:id="382408622">
      <w:bodyDiv w:val="1"/>
      <w:marLeft w:val="0"/>
      <w:marRight w:val="0"/>
      <w:marTop w:val="0"/>
      <w:marBottom w:val="0"/>
      <w:divBdr>
        <w:top w:val="none" w:sz="0" w:space="0" w:color="auto"/>
        <w:left w:val="none" w:sz="0" w:space="0" w:color="auto"/>
        <w:bottom w:val="none" w:sz="0" w:space="0" w:color="auto"/>
        <w:right w:val="none" w:sz="0" w:space="0" w:color="auto"/>
      </w:divBdr>
    </w:div>
    <w:div w:id="382411977">
      <w:bodyDiv w:val="1"/>
      <w:marLeft w:val="0"/>
      <w:marRight w:val="0"/>
      <w:marTop w:val="0"/>
      <w:marBottom w:val="0"/>
      <w:divBdr>
        <w:top w:val="none" w:sz="0" w:space="0" w:color="auto"/>
        <w:left w:val="none" w:sz="0" w:space="0" w:color="auto"/>
        <w:bottom w:val="none" w:sz="0" w:space="0" w:color="auto"/>
        <w:right w:val="none" w:sz="0" w:space="0" w:color="auto"/>
      </w:divBdr>
    </w:div>
    <w:div w:id="382759331">
      <w:bodyDiv w:val="1"/>
      <w:marLeft w:val="0"/>
      <w:marRight w:val="0"/>
      <w:marTop w:val="0"/>
      <w:marBottom w:val="0"/>
      <w:divBdr>
        <w:top w:val="none" w:sz="0" w:space="0" w:color="auto"/>
        <w:left w:val="none" w:sz="0" w:space="0" w:color="auto"/>
        <w:bottom w:val="none" w:sz="0" w:space="0" w:color="auto"/>
        <w:right w:val="none" w:sz="0" w:space="0" w:color="auto"/>
      </w:divBdr>
    </w:div>
    <w:div w:id="389308288">
      <w:bodyDiv w:val="1"/>
      <w:marLeft w:val="0"/>
      <w:marRight w:val="0"/>
      <w:marTop w:val="0"/>
      <w:marBottom w:val="0"/>
      <w:divBdr>
        <w:top w:val="none" w:sz="0" w:space="0" w:color="auto"/>
        <w:left w:val="none" w:sz="0" w:space="0" w:color="auto"/>
        <w:bottom w:val="none" w:sz="0" w:space="0" w:color="auto"/>
        <w:right w:val="none" w:sz="0" w:space="0" w:color="auto"/>
      </w:divBdr>
    </w:div>
    <w:div w:id="421268291">
      <w:bodyDiv w:val="1"/>
      <w:marLeft w:val="0"/>
      <w:marRight w:val="0"/>
      <w:marTop w:val="0"/>
      <w:marBottom w:val="0"/>
      <w:divBdr>
        <w:top w:val="none" w:sz="0" w:space="0" w:color="auto"/>
        <w:left w:val="none" w:sz="0" w:space="0" w:color="auto"/>
        <w:bottom w:val="none" w:sz="0" w:space="0" w:color="auto"/>
        <w:right w:val="none" w:sz="0" w:space="0" w:color="auto"/>
      </w:divBdr>
    </w:div>
    <w:div w:id="429276347">
      <w:bodyDiv w:val="1"/>
      <w:marLeft w:val="0"/>
      <w:marRight w:val="0"/>
      <w:marTop w:val="0"/>
      <w:marBottom w:val="0"/>
      <w:divBdr>
        <w:top w:val="none" w:sz="0" w:space="0" w:color="auto"/>
        <w:left w:val="none" w:sz="0" w:space="0" w:color="auto"/>
        <w:bottom w:val="none" w:sz="0" w:space="0" w:color="auto"/>
        <w:right w:val="none" w:sz="0" w:space="0" w:color="auto"/>
      </w:divBdr>
    </w:div>
    <w:div w:id="439373875">
      <w:marLeft w:val="0"/>
      <w:marRight w:val="0"/>
      <w:marTop w:val="0"/>
      <w:marBottom w:val="0"/>
      <w:divBdr>
        <w:top w:val="none" w:sz="0" w:space="0" w:color="auto"/>
        <w:left w:val="none" w:sz="0" w:space="0" w:color="auto"/>
        <w:bottom w:val="none" w:sz="0" w:space="0" w:color="auto"/>
        <w:right w:val="none" w:sz="0" w:space="0" w:color="auto"/>
      </w:divBdr>
    </w:div>
    <w:div w:id="439373876">
      <w:marLeft w:val="0"/>
      <w:marRight w:val="0"/>
      <w:marTop w:val="0"/>
      <w:marBottom w:val="0"/>
      <w:divBdr>
        <w:top w:val="none" w:sz="0" w:space="0" w:color="auto"/>
        <w:left w:val="none" w:sz="0" w:space="0" w:color="auto"/>
        <w:bottom w:val="none" w:sz="0" w:space="0" w:color="auto"/>
        <w:right w:val="none" w:sz="0" w:space="0" w:color="auto"/>
      </w:divBdr>
    </w:div>
    <w:div w:id="439373877">
      <w:marLeft w:val="0"/>
      <w:marRight w:val="0"/>
      <w:marTop w:val="0"/>
      <w:marBottom w:val="0"/>
      <w:divBdr>
        <w:top w:val="none" w:sz="0" w:space="0" w:color="auto"/>
        <w:left w:val="none" w:sz="0" w:space="0" w:color="auto"/>
        <w:bottom w:val="none" w:sz="0" w:space="0" w:color="auto"/>
        <w:right w:val="none" w:sz="0" w:space="0" w:color="auto"/>
      </w:divBdr>
    </w:div>
    <w:div w:id="451749302">
      <w:bodyDiv w:val="1"/>
      <w:marLeft w:val="0"/>
      <w:marRight w:val="0"/>
      <w:marTop w:val="0"/>
      <w:marBottom w:val="0"/>
      <w:divBdr>
        <w:top w:val="none" w:sz="0" w:space="0" w:color="auto"/>
        <w:left w:val="none" w:sz="0" w:space="0" w:color="auto"/>
        <w:bottom w:val="none" w:sz="0" w:space="0" w:color="auto"/>
        <w:right w:val="none" w:sz="0" w:space="0" w:color="auto"/>
      </w:divBdr>
    </w:div>
    <w:div w:id="467166850">
      <w:bodyDiv w:val="1"/>
      <w:marLeft w:val="0"/>
      <w:marRight w:val="0"/>
      <w:marTop w:val="0"/>
      <w:marBottom w:val="0"/>
      <w:divBdr>
        <w:top w:val="none" w:sz="0" w:space="0" w:color="auto"/>
        <w:left w:val="none" w:sz="0" w:space="0" w:color="auto"/>
        <w:bottom w:val="none" w:sz="0" w:space="0" w:color="auto"/>
        <w:right w:val="none" w:sz="0" w:space="0" w:color="auto"/>
      </w:divBdr>
    </w:div>
    <w:div w:id="474420585">
      <w:bodyDiv w:val="1"/>
      <w:marLeft w:val="0"/>
      <w:marRight w:val="0"/>
      <w:marTop w:val="0"/>
      <w:marBottom w:val="0"/>
      <w:divBdr>
        <w:top w:val="none" w:sz="0" w:space="0" w:color="auto"/>
        <w:left w:val="none" w:sz="0" w:space="0" w:color="auto"/>
        <w:bottom w:val="none" w:sz="0" w:space="0" w:color="auto"/>
        <w:right w:val="none" w:sz="0" w:space="0" w:color="auto"/>
      </w:divBdr>
    </w:div>
    <w:div w:id="483931291">
      <w:bodyDiv w:val="1"/>
      <w:marLeft w:val="0"/>
      <w:marRight w:val="0"/>
      <w:marTop w:val="0"/>
      <w:marBottom w:val="0"/>
      <w:divBdr>
        <w:top w:val="none" w:sz="0" w:space="0" w:color="auto"/>
        <w:left w:val="none" w:sz="0" w:space="0" w:color="auto"/>
        <w:bottom w:val="none" w:sz="0" w:space="0" w:color="auto"/>
        <w:right w:val="none" w:sz="0" w:space="0" w:color="auto"/>
      </w:divBdr>
    </w:div>
    <w:div w:id="484318587">
      <w:bodyDiv w:val="1"/>
      <w:marLeft w:val="0"/>
      <w:marRight w:val="0"/>
      <w:marTop w:val="0"/>
      <w:marBottom w:val="0"/>
      <w:divBdr>
        <w:top w:val="none" w:sz="0" w:space="0" w:color="auto"/>
        <w:left w:val="none" w:sz="0" w:space="0" w:color="auto"/>
        <w:bottom w:val="none" w:sz="0" w:space="0" w:color="auto"/>
        <w:right w:val="none" w:sz="0" w:space="0" w:color="auto"/>
      </w:divBdr>
    </w:div>
    <w:div w:id="492257770">
      <w:bodyDiv w:val="1"/>
      <w:marLeft w:val="0"/>
      <w:marRight w:val="0"/>
      <w:marTop w:val="0"/>
      <w:marBottom w:val="0"/>
      <w:divBdr>
        <w:top w:val="none" w:sz="0" w:space="0" w:color="auto"/>
        <w:left w:val="none" w:sz="0" w:space="0" w:color="auto"/>
        <w:bottom w:val="none" w:sz="0" w:space="0" w:color="auto"/>
        <w:right w:val="none" w:sz="0" w:space="0" w:color="auto"/>
      </w:divBdr>
    </w:div>
    <w:div w:id="495271910">
      <w:bodyDiv w:val="1"/>
      <w:marLeft w:val="0"/>
      <w:marRight w:val="0"/>
      <w:marTop w:val="0"/>
      <w:marBottom w:val="0"/>
      <w:divBdr>
        <w:top w:val="none" w:sz="0" w:space="0" w:color="auto"/>
        <w:left w:val="none" w:sz="0" w:space="0" w:color="auto"/>
        <w:bottom w:val="none" w:sz="0" w:space="0" w:color="auto"/>
        <w:right w:val="none" w:sz="0" w:space="0" w:color="auto"/>
      </w:divBdr>
    </w:div>
    <w:div w:id="502204533">
      <w:bodyDiv w:val="1"/>
      <w:marLeft w:val="0"/>
      <w:marRight w:val="0"/>
      <w:marTop w:val="0"/>
      <w:marBottom w:val="0"/>
      <w:divBdr>
        <w:top w:val="none" w:sz="0" w:space="0" w:color="auto"/>
        <w:left w:val="none" w:sz="0" w:space="0" w:color="auto"/>
        <w:bottom w:val="none" w:sz="0" w:space="0" w:color="auto"/>
        <w:right w:val="none" w:sz="0" w:space="0" w:color="auto"/>
      </w:divBdr>
    </w:div>
    <w:div w:id="513303906">
      <w:bodyDiv w:val="1"/>
      <w:marLeft w:val="0"/>
      <w:marRight w:val="0"/>
      <w:marTop w:val="0"/>
      <w:marBottom w:val="0"/>
      <w:divBdr>
        <w:top w:val="none" w:sz="0" w:space="0" w:color="auto"/>
        <w:left w:val="none" w:sz="0" w:space="0" w:color="auto"/>
        <w:bottom w:val="none" w:sz="0" w:space="0" w:color="auto"/>
        <w:right w:val="none" w:sz="0" w:space="0" w:color="auto"/>
      </w:divBdr>
    </w:div>
    <w:div w:id="513541122">
      <w:bodyDiv w:val="1"/>
      <w:marLeft w:val="0"/>
      <w:marRight w:val="0"/>
      <w:marTop w:val="0"/>
      <w:marBottom w:val="0"/>
      <w:divBdr>
        <w:top w:val="none" w:sz="0" w:space="0" w:color="auto"/>
        <w:left w:val="none" w:sz="0" w:space="0" w:color="auto"/>
        <w:bottom w:val="none" w:sz="0" w:space="0" w:color="auto"/>
        <w:right w:val="none" w:sz="0" w:space="0" w:color="auto"/>
      </w:divBdr>
    </w:div>
    <w:div w:id="516119616">
      <w:bodyDiv w:val="1"/>
      <w:marLeft w:val="0"/>
      <w:marRight w:val="0"/>
      <w:marTop w:val="0"/>
      <w:marBottom w:val="0"/>
      <w:divBdr>
        <w:top w:val="none" w:sz="0" w:space="0" w:color="auto"/>
        <w:left w:val="none" w:sz="0" w:space="0" w:color="auto"/>
        <w:bottom w:val="none" w:sz="0" w:space="0" w:color="auto"/>
        <w:right w:val="none" w:sz="0" w:space="0" w:color="auto"/>
      </w:divBdr>
    </w:div>
    <w:div w:id="520556818">
      <w:bodyDiv w:val="1"/>
      <w:marLeft w:val="0"/>
      <w:marRight w:val="0"/>
      <w:marTop w:val="0"/>
      <w:marBottom w:val="0"/>
      <w:divBdr>
        <w:top w:val="none" w:sz="0" w:space="0" w:color="auto"/>
        <w:left w:val="none" w:sz="0" w:space="0" w:color="auto"/>
        <w:bottom w:val="none" w:sz="0" w:space="0" w:color="auto"/>
        <w:right w:val="none" w:sz="0" w:space="0" w:color="auto"/>
      </w:divBdr>
    </w:div>
    <w:div w:id="525018635">
      <w:bodyDiv w:val="1"/>
      <w:marLeft w:val="0"/>
      <w:marRight w:val="0"/>
      <w:marTop w:val="0"/>
      <w:marBottom w:val="0"/>
      <w:divBdr>
        <w:top w:val="none" w:sz="0" w:space="0" w:color="auto"/>
        <w:left w:val="none" w:sz="0" w:space="0" w:color="auto"/>
        <w:bottom w:val="none" w:sz="0" w:space="0" w:color="auto"/>
        <w:right w:val="none" w:sz="0" w:space="0" w:color="auto"/>
      </w:divBdr>
    </w:div>
    <w:div w:id="529802308">
      <w:bodyDiv w:val="1"/>
      <w:marLeft w:val="0"/>
      <w:marRight w:val="0"/>
      <w:marTop w:val="0"/>
      <w:marBottom w:val="0"/>
      <w:divBdr>
        <w:top w:val="none" w:sz="0" w:space="0" w:color="auto"/>
        <w:left w:val="none" w:sz="0" w:space="0" w:color="auto"/>
        <w:bottom w:val="none" w:sz="0" w:space="0" w:color="auto"/>
        <w:right w:val="none" w:sz="0" w:space="0" w:color="auto"/>
      </w:divBdr>
    </w:div>
    <w:div w:id="530151276">
      <w:bodyDiv w:val="1"/>
      <w:marLeft w:val="0"/>
      <w:marRight w:val="0"/>
      <w:marTop w:val="0"/>
      <w:marBottom w:val="0"/>
      <w:divBdr>
        <w:top w:val="none" w:sz="0" w:space="0" w:color="auto"/>
        <w:left w:val="none" w:sz="0" w:space="0" w:color="auto"/>
        <w:bottom w:val="none" w:sz="0" w:space="0" w:color="auto"/>
        <w:right w:val="none" w:sz="0" w:space="0" w:color="auto"/>
      </w:divBdr>
    </w:div>
    <w:div w:id="530607723">
      <w:bodyDiv w:val="1"/>
      <w:marLeft w:val="0"/>
      <w:marRight w:val="0"/>
      <w:marTop w:val="0"/>
      <w:marBottom w:val="0"/>
      <w:divBdr>
        <w:top w:val="none" w:sz="0" w:space="0" w:color="auto"/>
        <w:left w:val="none" w:sz="0" w:space="0" w:color="auto"/>
        <w:bottom w:val="none" w:sz="0" w:space="0" w:color="auto"/>
        <w:right w:val="none" w:sz="0" w:space="0" w:color="auto"/>
      </w:divBdr>
    </w:div>
    <w:div w:id="537742509">
      <w:bodyDiv w:val="1"/>
      <w:marLeft w:val="0"/>
      <w:marRight w:val="0"/>
      <w:marTop w:val="0"/>
      <w:marBottom w:val="0"/>
      <w:divBdr>
        <w:top w:val="none" w:sz="0" w:space="0" w:color="auto"/>
        <w:left w:val="none" w:sz="0" w:space="0" w:color="auto"/>
        <w:bottom w:val="none" w:sz="0" w:space="0" w:color="auto"/>
        <w:right w:val="none" w:sz="0" w:space="0" w:color="auto"/>
      </w:divBdr>
    </w:div>
    <w:div w:id="541597872">
      <w:bodyDiv w:val="1"/>
      <w:marLeft w:val="0"/>
      <w:marRight w:val="0"/>
      <w:marTop w:val="0"/>
      <w:marBottom w:val="0"/>
      <w:divBdr>
        <w:top w:val="none" w:sz="0" w:space="0" w:color="auto"/>
        <w:left w:val="none" w:sz="0" w:space="0" w:color="auto"/>
        <w:bottom w:val="none" w:sz="0" w:space="0" w:color="auto"/>
        <w:right w:val="none" w:sz="0" w:space="0" w:color="auto"/>
      </w:divBdr>
    </w:div>
    <w:div w:id="548566473">
      <w:bodyDiv w:val="1"/>
      <w:marLeft w:val="0"/>
      <w:marRight w:val="0"/>
      <w:marTop w:val="0"/>
      <w:marBottom w:val="0"/>
      <w:divBdr>
        <w:top w:val="none" w:sz="0" w:space="0" w:color="auto"/>
        <w:left w:val="none" w:sz="0" w:space="0" w:color="auto"/>
        <w:bottom w:val="none" w:sz="0" w:space="0" w:color="auto"/>
        <w:right w:val="none" w:sz="0" w:space="0" w:color="auto"/>
      </w:divBdr>
    </w:div>
    <w:div w:id="586034039">
      <w:bodyDiv w:val="1"/>
      <w:marLeft w:val="0"/>
      <w:marRight w:val="0"/>
      <w:marTop w:val="0"/>
      <w:marBottom w:val="0"/>
      <w:divBdr>
        <w:top w:val="none" w:sz="0" w:space="0" w:color="auto"/>
        <w:left w:val="none" w:sz="0" w:space="0" w:color="auto"/>
        <w:bottom w:val="none" w:sz="0" w:space="0" w:color="auto"/>
        <w:right w:val="none" w:sz="0" w:space="0" w:color="auto"/>
      </w:divBdr>
    </w:div>
    <w:div w:id="595871150">
      <w:bodyDiv w:val="1"/>
      <w:marLeft w:val="0"/>
      <w:marRight w:val="0"/>
      <w:marTop w:val="0"/>
      <w:marBottom w:val="0"/>
      <w:divBdr>
        <w:top w:val="none" w:sz="0" w:space="0" w:color="auto"/>
        <w:left w:val="none" w:sz="0" w:space="0" w:color="auto"/>
        <w:bottom w:val="none" w:sz="0" w:space="0" w:color="auto"/>
        <w:right w:val="none" w:sz="0" w:space="0" w:color="auto"/>
      </w:divBdr>
    </w:div>
    <w:div w:id="619385162">
      <w:bodyDiv w:val="1"/>
      <w:marLeft w:val="0"/>
      <w:marRight w:val="0"/>
      <w:marTop w:val="0"/>
      <w:marBottom w:val="0"/>
      <w:divBdr>
        <w:top w:val="none" w:sz="0" w:space="0" w:color="auto"/>
        <w:left w:val="none" w:sz="0" w:space="0" w:color="auto"/>
        <w:bottom w:val="none" w:sz="0" w:space="0" w:color="auto"/>
        <w:right w:val="none" w:sz="0" w:space="0" w:color="auto"/>
      </w:divBdr>
    </w:div>
    <w:div w:id="623074071">
      <w:bodyDiv w:val="1"/>
      <w:marLeft w:val="0"/>
      <w:marRight w:val="0"/>
      <w:marTop w:val="0"/>
      <w:marBottom w:val="0"/>
      <w:divBdr>
        <w:top w:val="none" w:sz="0" w:space="0" w:color="auto"/>
        <w:left w:val="none" w:sz="0" w:space="0" w:color="auto"/>
        <w:bottom w:val="none" w:sz="0" w:space="0" w:color="auto"/>
        <w:right w:val="none" w:sz="0" w:space="0" w:color="auto"/>
      </w:divBdr>
    </w:div>
    <w:div w:id="624773125">
      <w:bodyDiv w:val="1"/>
      <w:marLeft w:val="0"/>
      <w:marRight w:val="0"/>
      <w:marTop w:val="0"/>
      <w:marBottom w:val="0"/>
      <w:divBdr>
        <w:top w:val="none" w:sz="0" w:space="0" w:color="auto"/>
        <w:left w:val="none" w:sz="0" w:space="0" w:color="auto"/>
        <w:bottom w:val="none" w:sz="0" w:space="0" w:color="auto"/>
        <w:right w:val="none" w:sz="0" w:space="0" w:color="auto"/>
      </w:divBdr>
    </w:div>
    <w:div w:id="630673022">
      <w:bodyDiv w:val="1"/>
      <w:marLeft w:val="0"/>
      <w:marRight w:val="0"/>
      <w:marTop w:val="0"/>
      <w:marBottom w:val="0"/>
      <w:divBdr>
        <w:top w:val="none" w:sz="0" w:space="0" w:color="auto"/>
        <w:left w:val="none" w:sz="0" w:space="0" w:color="auto"/>
        <w:bottom w:val="none" w:sz="0" w:space="0" w:color="auto"/>
        <w:right w:val="none" w:sz="0" w:space="0" w:color="auto"/>
      </w:divBdr>
    </w:div>
    <w:div w:id="634603236">
      <w:bodyDiv w:val="1"/>
      <w:marLeft w:val="0"/>
      <w:marRight w:val="0"/>
      <w:marTop w:val="0"/>
      <w:marBottom w:val="0"/>
      <w:divBdr>
        <w:top w:val="none" w:sz="0" w:space="0" w:color="auto"/>
        <w:left w:val="none" w:sz="0" w:space="0" w:color="auto"/>
        <w:bottom w:val="none" w:sz="0" w:space="0" w:color="auto"/>
        <w:right w:val="none" w:sz="0" w:space="0" w:color="auto"/>
      </w:divBdr>
    </w:div>
    <w:div w:id="638456412">
      <w:bodyDiv w:val="1"/>
      <w:marLeft w:val="0"/>
      <w:marRight w:val="0"/>
      <w:marTop w:val="0"/>
      <w:marBottom w:val="0"/>
      <w:divBdr>
        <w:top w:val="none" w:sz="0" w:space="0" w:color="auto"/>
        <w:left w:val="none" w:sz="0" w:space="0" w:color="auto"/>
        <w:bottom w:val="none" w:sz="0" w:space="0" w:color="auto"/>
        <w:right w:val="none" w:sz="0" w:space="0" w:color="auto"/>
      </w:divBdr>
    </w:div>
    <w:div w:id="646278666">
      <w:bodyDiv w:val="1"/>
      <w:marLeft w:val="0"/>
      <w:marRight w:val="0"/>
      <w:marTop w:val="0"/>
      <w:marBottom w:val="0"/>
      <w:divBdr>
        <w:top w:val="none" w:sz="0" w:space="0" w:color="auto"/>
        <w:left w:val="none" w:sz="0" w:space="0" w:color="auto"/>
        <w:bottom w:val="none" w:sz="0" w:space="0" w:color="auto"/>
        <w:right w:val="none" w:sz="0" w:space="0" w:color="auto"/>
      </w:divBdr>
    </w:div>
    <w:div w:id="648048447">
      <w:bodyDiv w:val="1"/>
      <w:marLeft w:val="0"/>
      <w:marRight w:val="0"/>
      <w:marTop w:val="0"/>
      <w:marBottom w:val="0"/>
      <w:divBdr>
        <w:top w:val="none" w:sz="0" w:space="0" w:color="auto"/>
        <w:left w:val="none" w:sz="0" w:space="0" w:color="auto"/>
        <w:bottom w:val="none" w:sz="0" w:space="0" w:color="auto"/>
        <w:right w:val="none" w:sz="0" w:space="0" w:color="auto"/>
      </w:divBdr>
    </w:div>
    <w:div w:id="654264252">
      <w:bodyDiv w:val="1"/>
      <w:marLeft w:val="0"/>
      <w:marRight w:val="0"/>
      <w:marTop w:val="0"/>
      <w:marBottom w:val="0"/>
      <w:divBdr>
        <w:top w:val="none" w:sz="0" w:space="0" w:color="auto"/>
        <w:left w:val="none" w:sz="0" w:space="0" w:color="auto"/>
        <w:bottom w:val="none" w:sz="0" w:space="0" w:color="auto"/>
        <w:right w:val="none" w:sz="0" w:space="0" w:color="auto"/>
      </w:divBdr>
    </w:div>
    <w:div w:id="660818001">
      <w:bodyDiv w:val="1"/>
      <w:marLeft w:val="0"/>
      <w:marRight w:val="0"/>
      <w:marTop w:val="0"/>
      <w:marBottom w:val="0"/>
      <w:divBdr>
        <w:top w:val="none" w:sz="0" w:space="0" w:color="auto"/>
        <w:left w:val="none" w:sz="0" w:space="0" w:color="auto"/>
        <w:bottom w:val="none" w:sz="0" w:space="0" w:color="auto"/>
        <w:right w:val="none" w:sz="0" w:space="0" w:color="auto"/>
      </w:divBdr>
    </w:div>
    <w:div w:id="664239455">
      <w:bodyDiv w:val="1"/>
      <w:marLeft w:val="0"/>
      <w:marRight w:val="0"/>
      <w:marTop w:val="0"/>
      <w:marBottom w:val="0"/>
      <w:divBdr>
        <w:top w:val="none" w:sz="0" w:space="0" w:color="auto"/>
        <w:left w:val="none" w:sz="0" w:space="0" w:color="auto"/>
        <w:bottom w:val="none" w:sz="0" w:space="0" w:color="auto"/>
        <w:right w:val="none" w:sz="0" w:space="0" w:color="auto"/>
      </w:divBdr>
    </w:div>
    <w:div w:id="673386598">
      <w:bodyDiv w:val="1"/>
      <w:marLeft w:val="0"/>
      <w:marRight w:val="0"/>
      <w:marTop w:val="0"/>
      <w:marBottom w:val="0"/>
      <w:divBdr>
        <w:top w:val="none" w:sz="0" w:space="0" w:color="auto"/>
        <w:left w:val="none" w:sz="0" w:space="0" w:color="auto"/>
        <w:bottom w:val="none" w:sz="0" w:space="0" w:color="auto"/>
        <w:right w:val="none" w:sz="0" w:space="0" w:color="auto"/>
      </w:divBdr>
    </w:div>
    <w:div w:id="682243535">
      <w:bodyDiv w:val="1"/>
      <w:marLeft w:val="0"/>
      <w:marRight w:val="0"/>
      <w:marTop w:val="0"/>
      <w:marBottom w:val="0"/>
      <w:divBdr>
        <w:top w:val="none" w:sz="0" w:space="0" w:color="auto"/>
        <w:left w:val="none" w:sz="0" w:space="0" w:color="auto"/>
        <w:bottom w:val="none" w:sz="0" w:space="0" w:color="auto"/>
        <w:right w:val="none" w:sz="0" w:space="0" w:color="auto"/>
      </w:divBdr>
    </w:div>
    <w:div w:id="686522366">
      <w:bodyDiv w:val="1"/>
      <w:marLeft w:val="0"/>
      <w:marRight w:val="0"/>
      <w:marTop w:val="0"/>
      <w:marBottom w:val="0"/>
      <w:divBdr>
        <w:top w:val="none" w:sz="0" w:space="0" w:color="auto"/>
        <w:left w:val="none" w:sz="0" w:space="0" w:color="auto"/>
        <w:bottom w:val="none" w:sz="0" w:space="0" w:color="auto"/>
        <w:right w:val="none" w:sz="0" w:space="0" w:color="auto"/>
      </w:divBdr>
    </w:div>
    <w:div w:id="686836872">
      <w:bodyDiv w:val="1"/>
      <w:marLeft w:val="0"/>
      <w:marRight w:val="0"/>
      <w:marTop w:val="0"/>
      <w:marBottom w:val="0"/>
      <w:divBdr>
        <w:top w:val="none" w:sz="0" w:space="0" w:color="auto"/>
        <w:left w:val="none" w:sz="0" w:space="0" w:color="auto"/>
        <w:bottom w:val="none" w:sz="0" w:space="0" w:color="auto"/>
        <w:right w:val="none" w:sz="0" w:space="0" w:color="auto"/>
      </w:divBdr>
    </w:div>
    <w:div w:id="689795629">
      <w:bodyDiv w:val="1"/>
      <w:marLeft w:val="0"/>
      <w:marRight w:val="0"/>
      <w:marTop w:val="0"/>
      <w:marBottom w:val="0"/>
      <w:divBdr>
        <w:top w:val="none" w:sz="0" w:space="0" w:color="auto"/>
        <w:left w:val="none" w:sz="0" w:space="0" w:color="auto"/>
        <w:bottom w:val="none" w:sz="0" w:space="0" w:color="auto"/>
        <w:right w:val="none" w:sz="0" w:space="0" w:color="auto"/>
      </w:divBdr>
    </w:div>
    <w:div w:id="705253383">
      <w:bodyDiv w:val="1"/>
      <w:marLeft w:val="0"/>
      <w:marRight w:val="0"/>
      <w:marTop w:val="0"/>
      <w:marBottom w:val="0"/>
      <w:divBdr>
        <w:top w:val="none" w:sz="0" w:space="0" w:color="auto"/>
        <w:left w:val="none" w:sz="0" w:space="0" w:color="auto"/>
        <w:bottom w:val="none" w:sz="0" w:space="0" w:color="auto"/>
        <w:right w:val="none" w:sz="0" w:space="0" w:color="auto"/>
      </w:divBdr>
    </w:div>
    <w:div w:id="711424823">
      <w:bodyDiv w:val="1"/>
      <w:marLeft w:val="0"/>
      <w:marRight w:val="0"/>
      <w:marTop w:val="0"/>
      <w:marBottom w:val="0"/>
      <w:divBdr>
        <w:top w:val="none" w:sz="0" w:space="0" w:color="auto"/>
        <w:left w:val="none" w:sz="0" w:space="0" w:color="auto"/>
        <w:bottom w:val="none" w:sz="0" w:space="0" w:color="auto"/>
        <w:right w:val="none" w:sz="0" w:space="0" w:color="auto"/>
      </w:divBdr>
    </w:div>
    <w:div w:id="718867904">
      <w:bodyDiv w:val="1"/>
      <w:marLeft w:val="0"/>
      <w:marRight w:val="0"/>
      <w:marTop w:val="0"/>
      <w:marBottom w:val="0"/>
      <w:divBdr>
        <w:top w:val="none" w:sz="0" w:space="0" w:color="auto"/>
        <w:left w:val="none" w:sz="0" w:space="0" w:color="auto"/>
        <w:bottom w:val="none" w:sz="0" w:space="0" w:color="auto"/>
        <w:right w:val="none" w:sz="0" w:space="0" w:color="auto"/>
      </w:divBdr>
    </w:div>
    <w:div w:id="740444550">
      <w:bodyDiv w:val="1"/>
      <w:marLeft w:val="0"/>
      <w:marRight w:val="0"/>
      <w:marTop w:val="0"/>
      <w:marBottom w:val="0"/>
      <w:divBdr>
        <w:top w:val="none" w:sz="0" w:space="0" w:color="auto"/>
        <w:left w:val="none" w:sz="0" w:space="0" w:color="auto"/>
        <w:bottom w:val="none" w:sz="0" w:space="0" w:color="auto"/>
        <w:right w:val="none" w:sz="0" w:space="0" w:color="auto"/>
      </w:divBdr>
    </w:div>
    <w:div w:id="743532775">
      <w:bodyDiv w:val="1"/>
      <w:marLeft w:val="0"/>
      <w:marRight w:val="0"/>
      <w:marTop w:val="0"/>
      <w:marBottom w:val="0"/>
      <w:divBdr>
        <w:top w:val="none" w:sz="0" w:space="0" w:color="auto"/>
        <w:left w:val="none" w:sz="0" w:space="0" w:color="auto"/>
        <w:bottom w:val="none" w:sz="0" w:space="0" w:color="auto"/>
        <w:right w:val="none" w:sz="0" w:space="0" w:color="auto"/>
      </w:divBdr>
    </w:div>
    <w:div w:id="748115785">
      <w:bodyDiv w:val="1"/>
      <w:marLeft w:val="0"/>
      <w:marRight w:val="0"/>
      <w:marTop w:val="0"/>
      <w:marBottom w:val="0"/>
      <w:divBdr>
        <w:top w:val="none" w:sz="0" w:space="0" w:color="auto"/>
        <w:left w:val="none" w:sz="0" w:space="0" w:color="auto"/>
        <w:bottom w:val="none" w:sz="0" w:space="0" w:color="auto"/>
        <w:right w:val="none" w:sz="0" w:space="0" w:color="auto"/>
      </w:divBdr>
    </w:div>
    <w:div w:id="753624358">
      <w:bodyDiv w:val="1"/>
      <w:marLeft w:val="0"/>
      <w:marRight w:val="0"/>
      <w:marTop w:val="0"/>
      <w:marBottom w:val="0"/>
      <w:divBdr>
        <w:top w:val="none" w:sz="0" w:space="0" w:color="auto"/>
        <w:left w:val="none" w:sz="0" w:space="0" w:color="auto"/>
        <w:bottom w:val="none" w:sz="0" w:space="0" w:color="auto"/>
        <w:right w:val="none" w:sz="0" w:space="0" w:color="auto"/>
      </w:divBdr>
      <w:divsChild>
        <w:div w:id="252856623">
          <w:marLeft w:val="0"/>
          <w:marRight w:val="0"/>
          <w:marTop w:val="0"/>
          <w:marBottom w:val="0"/>
          <w:divBdr>
            <w:top w:val="none" w:sz="0" w:space="0" w:color="auto"/>
            <w:left w:val="none" w:sz="0" w:space="0" w:color="auto"/>
            <w:bottom w:val="none" w:sz="0" w:space="0" w:color="auto"/>
            <w:right w:val="none" w:sz="0" w:space="0" w:color="auto"/>
          </w:divBdr>
        </w:div>
      </w:divsChild>
    </w:div>
    <w:div w:id="780802626">
      <w:bodyDiv w:val="1"/>
      <w:marLeft w:val="0"/>
      <w:marRight w:val="0"/>
      <w:marTop w:val="0"/>
      <w:marBottom w:val="0"/>
      <w:divBdr>
        <w:top w:val="none" w:sz="0" w:space="0" w:color="auto"/>
        <w:left w:val="none" w:sz="0" w:space="0" w:color="auto"/>
        <w:bottom w:val="none" w:sz="0" w:space="0" w:color="auto"/>
        <w:right w:val="none" w:sz="0" w:space="0" w:color="auto"/>
      </w:divBdr>
    </w:div>
    <w:div w:id="791479642">
      <w:bodyDiv w:val="1"/>
      <w:marLeft w:val="0"/>
      <w:marRight w:val="0"/>
      <w:marTop w:val="0"/>
      <w:marBottom w:val="0"/>
      <w:divBdr>
        <w:top w:val="none" w:sz="0" w:space="0" w:color="auto"/>
        <w:left w:val="none" w:sz="0" w:space="0" w:color="auto"/>
        <w:bottom w:val="none" w:sz="0" w:space="0" w:color="auto"/>
        <w:right w:val="none" w:sz="0" w:space="0" w:color="auto"/>
      </w:divBdr>
    </w:div>
    <w:div w:id="800999294">
      <w:bodyDiv w:val="1"/>
      <w:marLeft w:val="0"/>
      <w:marRight w:val="0"/>
      <w:marTop w:val="0"/>
      <w:marBottom w:val="0"/>
      <w:divBdr>
        <w:top w:val="none" w:sz="0" w:space="0" w:color="auto"/>
        <w:left w:val="none" w:sz="0" w:space="0" w:color="auto"/>
        <w:bottom w:val="none" w:sz="0" w:space="0" w:color="auto"/>
        <w:right w:val="none" w:sz="0" w:space="0" w:color="auto"/>
      </w:divBdr>
    </w:div>
    <w:div w:id="805050862">
      <w:bodyDiv w:val="1"/>
      <w:marLeft w:val="0"/>
      <w:marRight w:val="0"/>
      <w:marTop w:val="0"/>
      <w:marBottom w:val="0"/>
      <w:divBdr>
        <w:top w:val="none" w:sz="0" w:space="0" w:color="auto"/>
        <w:left w:val="none" w:sz="0" w:space="0" w:color="auto"/>
        <w:bottom w:val="none" w:sz="0" w:space="0" w:color="auto"/>
        <w:right w:val="none" w:sz="0" w:space="0" w:color="auto"/>
      </w:divBdr>
    </w:div>
    <w:div w:id="813137190">
      <w:bodyDiv w:val="1"/>
      <w:marLeft w:val="0"/>
      <w:marRight w:val="0"/>
      <w:marTop w:val="0"/>
      <w:marBottom w:val="0"/>
      <w:divBdr>
        <w:top w:val="none" w:sz="0" w:space="0" w:color="auto"/>
        <w:left w:val="none" w:sz="0" w:space="0" w:color="auto"/>
        <w:bottom w:val="none" w:sz="0" w:space="0" w:color="auto"/>
        <w:right w:val="none" w:sz="0" w:space="0" w:color="auto"/>
      </w:divBdr>
    </w:div>
    <w:div w:id="813251912">
      <w:bodyDiv w:val="1"/>
      <w:marLeft w:val="0"/>
      <w:marRight w:val="0"/>
      <w:marTop w:val="0"/>
      <w:marBottom w:val="0"/>
      <w:divBdr>
        <w:top w:val="none" w:sz="0" w:space="0" w:color="auto"/>
        <w:left w:val="none" w:sz="0" w:space="0" w:color="auto"/>
        <w:bottom w:val="none" w:sz="0" w:space="0" w:color="auto"/>
        <w:right w:val="none" w:sz="0" w:space="0" w:color="auto"/>
      </w:divBdr>
    </w:div>
    <w:div w:id="814876885">
      <w:bodyDiv w:val="1"/>
      <w:marLeft w:val="0"/>
      <w:marRight w:val="0"/>
      <w:marTop w:val="0"/>
      <w:marBottom w:val="0"/>
      <w:divBdr>
        <w:top w:val="none" w:sz="0" w:space="0" w:color="auto"/>
        <w:left w:val="none" w:sz="0" w:space="0" w:color="auto"/>
        <w:bottom w:val="none" w:sz="0" w:space="0" w:color="auto"/>
        <w:right w:val="none" w:sz="0" w:space="0" w:color="auto"/>
      </w:divBdr>
    </w:div>
    <w:div w:id="819611250">
      <w:bodyDiv w:val="1"/>
      <w:marLeft w:val="0"/>
      <w:marRight w:val="0"/>
      <w:marTop w:val="0"/>
      <w:marBottom w:val="0"/>
      <w:divBdr>
        <w:top w:val="none" w:sz="0" w:space="0" w:color="auto"/>
        <w:left w:val="none" w:sz="0" w:space="0" w:color="auto"/>
        <w:bottom w:val="none" w:sz="0" w:space="0" w:color="auto"/>
        <w:right w:val="none" w:sz="0" w:space="0" w:color="auto"/>
      </w:divBdr>
    </w:div>
    <w:div w:id="823468201">
      <w:bodyDiv w:val="1"/>
      <w:marLeft w:val="0"/>
      <w:marRight w:val="0"/>
      <w:marTop w:val="0"/>
      <w:marBottom w:val="0"/>
      <w:divBdr>
        <w:top w:val="none" w:sz="0" w:space="0" w:color="auto"/>
        <w:left w:val="none" w:sz="0" w:space="0" w:color="auto"/>
        <w:bottom w:val="none" w:sz="0" w:space="0" w:color="auto"/>
        <w:right w:val="none" w:sz="0" w:space="0" w:color="auto"/>
      </w:divBdr>
    </w:div>
    <w:div w:id="832843660">
      <w:bodyDiv w:val="1"/>
      <w:marLeft w:val="0"/>
      <w:marRight w:val="0"/>
      <w:marTop w:val="0"/>
      <w:marBottom w:val="0"/>
      <w:divBdr>
        <w:top w:val="none" w:sz="0" w:space="0" w:color="auto"/>
        <w:left w:val="none" w:sz="0" w:space="0" w:color="auto"/>
        <w:bottom w:val="none" w:sz="0" w:space="0" w:color="auto"/>
        <w:right w:val="none" w:sz="0" w:space="0" w:color="auto"/>
      </w:divBdr>
    </w:div>
    <w:div w:id="838078250">
      <w:bodyDiv w:val="1"/>
      <w:marLeft w:val="0"/>
      <w:marRight w:val="0"/>
      <w:marTop w:val="0"/>
      <w:marBottom w:val="0"/>
      <w:divBdr>
        <w:top w:val="none" w:sz="0" w:space="0" w:color="auto"/>
        <w:left w:val="none" w:sz="0" w:space="0" w:color="auto"/>
        <w:bottom w:val="none" w:sz="0" w:space="0" w:color="auto"/>
        <w:right w:val="none" w:sz="0" w:space="0" w:color="auto"/>
      </w:divBdr>
    </w:div>
    <w:div w:id="845825133">
      <w:bodyDiv w:val="1"/>
      <w:marLeft w:val="0"/>
      <w:marRight w:val="0"/>
      <w:marTop w:val="0"/>
      <w:marBottom w:val="0"/>
      <w:divBdr>
        <w:top w:val="none" w:sz="0" w:space="0" w:color="auto"/>
        <w:left w:val="none" w:sz="0" w:space="0" w:color="auto"/>
        <w:bottom w:val="none" w:sz="0" w:space="0" w:color="auto"/>
        <w:right w:val="none" w:sz="0" w:space="0" w:color="auto"/>
      </w:divBdr>
    </w:div>
    <w:div w:id="851182064">
      <w:bodyDiv w:val="1"/>
      <w:marLeft w:val="0"/>
      <w:marRight w:val="0"/>
      <w:marTop w:val="0"/>
      <w:marBottom w:val="0"/>
      <w:divBdr>
        <w:top w:val="none" w:sz="0" w:space="0" w:color="auto"/>
        <w:left w:val="none" w:sz="0" w:space="0" w:color="auto"/>
        <w:bottom w:val="none" w:sz="0" w:space="0" w:color="auto"/>
        <w:right w:val="none" w:sz="0" w:space="0" w:color="auto"/>
      </w:divBdr>
    </w:div>
    <w:div w:id="852453705">
      <w:bodyDiv w:val="1"/>
      <w:marLeft w:val="0"/>
      <w:marRight w:val="0"/>
      <w:marTop w:val="0"/>
      <w:marBottom w:val="0"/>
      <w:divBdr>
        <w:top w:val="none" w:sz="0" w:space="0" w:color="auto"/>
        <w:left w:val="none" w:sz="0" w:space="0" w:color="auto"/>
        <w:bottom w:val="none" w:sz="0" w:space="0" w:color="auto"/>
        <w:right w:val="none" w:sz="0" w:space="0" w:color="auto"/>
      </w:divBdr>
    </w:div>
    <w:div w:id="860823412">
      <w:bodyDiv w:val="1"/>
      <w:marLeft w:val="0"/>
      <w:marRight w:val="0"/>
      <w:marTop w:val="0"/>
      <w:marBottom w:val="0"/>
      <w:divBdr>
        <w:top w:val="none" w:sz="0" w:space="0" w:color="auto"/>
        <w:left w:val="none" w:sz="0" w:space="0" w:color="auto"/>
        <w:bottom w:val="none" w:sz="0" w:space="0" w:color="auto"/>
        <w:right w:val="none" w:sz="0" w:space="0" w:color="auto"/>
      </w:divBdr>
    </w:div>
    <w:div w:id="882401553">
      <w:bodyDiv w:val="1"/>
      <w:marLeft w:val="0"/>
      <w:marRight w:val="0"/>
      <w:marTop w:val="0"/>
      <w:marBottom w:val="0"/>
      <w:divBdr>
        <w:top w:val="none" w:sz="0" w:space="0" w:color="auto"/>
        <w:left w:val="none" w:sz="0" w:space="0" w:color="auto"/>
        <w:bottom w:val="none" w:sz="0" w:space="0" w:color="auto"/>
        <w:right w:val="none" w:sz="0" w:space="0" w:color="auto"/>
      </w:divBdr>
    </w:div>
    <w:div w:id="888810204">
      <w:bodyDiv w:val="1"/>
      <w:marLeft w:val="0"/>
      <w:marRight w:val="0"/>
      <w:marTop w:val="0"/>
      <w:marBottom w:val="0"/>
      <w:divBdr>
        <w:top w:val="none" w:sz="0" w:space="0" w:color="auto"/>
        <w:left w:val="none" w:sz="0" w:space="0" w:color="auto"/>
        <w:bottom w:val="none" w:sz="0" w:space="0" w:color="auto"/>
        <w:right w:val="none" w:sz="0" w:space="0" w:color="auto"/>
      </w:divBdr>
    </w:div>
    <w:div w:id="895436297">
      <w:bodyDiv w:val="1"/>
      <w:marLeft w:val="0"/>
      <w:marRight w:val="0"/>
      <w:marTop w:val="0"/>
      <w:marBottom w:val="0"/>
      <w:divBdr>
        <w:top w:val="none" w:sz="0" w:space="0" w:color="auto"/>
        <w:left w:val="none" w:sz="0" w:space="0" w:color="auto"/>
        <w:bottom w:val="none" w:sz="0" w:space="0" w:color="auto"/>
        <w:right w:val="none" w:sz="0" w:space="0" w:color="auto"/>
      </w:divBdr>
    </w:div>
    <w:div w:id="919951821">
      <w:bodyDiv w:val="1"/>
      <w:marLeft w:val="0"/>
      <w:marRight w:val="0"/>
      <w:marTop w:val="0"/>
      <w:marBottom w:val="0"/>
      <w:divBdr>
        <w:top w:val="none" w:sz="0" w:space="0" w:color="auto"/>
        <w:left w:val="none" w:sz="0" w:space="0" w:color="auto"/>
        <w:bottom w:val="none" w:sz="0" w:space="0" w:color="auto"/>
        <w:right w:val="none" w:sz="0" w:space="0" w:color="auto"/>
      </w:divBdr>
    </w:div>
    <w:div w:id="956714398">
      <w:bodyDiv w:val="1"/>
      <w:marLeft w:val="0"/>
      <w:marRight w:val="0"/>
      <w:marTop w:val="0"/>
      <w:marBottom w:val="0"/>
      <w:divBdr>
        <w:top w:val="none" w:sz="0" w:space="0" w:color="auto"/>
        <w:left w:val="none" w:sz="0" w:space="0" w:color="auto"/>
        <w:bottom w:val="none" w:sz="0" w:space="0" w:color="auto"/>
        <w:right w:val="none" w:sz="0" w:space="0" w:color="auto"/>
      </w:divBdr>
    </w:div>
    <w:div w:id="958023473">
      <w:bodyDiv w:val="1"/>
      <w:marLeft w:val="0"/>
      <w:marRight w:val="0"/>
      <w:marTop w:val="0"/>
      <w:marBottom w:val="0"/>
      <w:divBdr>
        <w:top w:val="none" w:sz="0" w:space="0" w:color="auto"/>
        <w:left w:val="none" w:sz="0" w:space="0" w:color="auto"/>
        <w:bottom w:val="none" w:sz="0" w:space="0" w:color="auto"/>
        <w:right w:val="none" w:sz="0" w:space="0" w:color="auto"/>
      </w:divBdr>
    </w:div>
    <w:div w:id="968240118">
      <w:bodyDiv w:val="1"/>
      <w:marLeft w:val="0"/>
      <w:marRight w:val="0"/>
      <w:marTop w:val="0"/>
      <w:marBottom w:val="0"/>
      <w:divBdr>
        <w:top w:val="none" w:sz="0" w:space="0" w:color="auto"/>
        <w:left w:val="none" w:sz="0" w:space="0" w:color="auto"/>
        <w:bottom w:val="none" w:sz="0" w:space="0" w:color="auto"/>
        <w:right w:val="none" w:sz="0" w:space="0" w:color="auto"/>
      </w:divBdr>
    </w:div>
    <w:div w:id="971785092">
      <w:bodyDiv w:val="1"/>
      <w:marLeft w:val="0"/>
      <w:marRight w:val="0"/>
      <w:marTop w:val="0"/>
      <w:marBottom w:val="0"/>
      <w:divBdr>
        <w:top w:val="none" w:sz="0" w:space="0" w:color="auto"/>
        <w:left w:val="none" w:sz="0" w:space="0" w:color="auto"/>
        <w:bottom w:val="none" w:sz="0" w:space="0" w:color="auto"/>
        <w:right w:val="none" w:sz="0" w:space="0" w:color="auto"/>
      </w:divBdr>
    </w:div>
    <w:div w:id="975262381">
      <w:bodyDiv w:val="1"/>
      <w:marLeft w:val="0"/>
      <w:marRight w:val="0"/>
      <w:marTop w:val="0"/>
      <w:marBottom w:val="0"/>
      <w:divBdr>
        <w:top w:val="none" w:sz="0" w:space="0" w:color="auto"/>
        <w:left w:val="none" w:sz="0" w:space="0" w:color="auto"/>
        <w:bottom w:val="none" w:sz="0" w:space="0" w:color="auto"/>
        <w:right w:val="none" w:sz="0" w:space="0" w:color="auto"/>
      </w:divBdr>
    </w:div>
    <w:div w:id="1005285558">
      <w:bodyDiv w:val="1"/>
      <w:marLeft w:val="0"/>
      <w:marRight w:val="0"/>
      <w:marTop w:val="0"/>
      <w:marBottom w:val="0"/>
      <w:divBdr>
        <w:top w:val="none" w:sz="0" w:space="0" w:color="auto"/>
        <w:left w:val="none" w:sz="0" w:space="0" w:color="auto"/>
        <w:bottom w:val="none" w:sz="0" w:space="0" w:color="auto"/>
        <w:right w:val="none" w:sz="0" w:space="0" w:color="auto"/>
      </w:divBdr>
    </w:div>
    <w:div w:id="1008210651">
      <w:bodyDiv w:val="1"/>
      <w:marLeft w:val="0"/>
      <w:marRight w:val="0"/>
      <w:marTop w:val="0"/>
      <w:marBottom w:val="0"/>
      <w:divBdr>
        <w:top w:val="none" w:sz="0" w:space="0" w:color="auto"/>
        <w:left w:val="none" w:sz="0" w:space="0" w:color="auto"/>
        <w:bottom w:val="none" w:sz="0" w:space="0" w:color="auto"/>
        <w:right w:val="none" w:sz="0" w:space="0" w:color="auto"/>
      </w:divBdr>
    </w:div>
    <w:div w:id="1017972481">
      <w:bodyDiv w:val="1"/>
      <w:marLeft w:val="0"/>
      <w:marRight w:val="0"/>
      <w:marTop w:val="0"/>
      <w:marBottom w:val="0"/>
      <w:divBdr>
        <w:top w:val="none" w:sz="0" w:space="0" w:color="auto"/>
        <w:left w:val="none" w:sz="0" w:space="0" w:color="auto"/>
        <w:bottom w:val="none" w:sz="0" w:space="0" w:color="auto"/>
        <w:right w:val="none" w:sz="0" w:space="0" w:color="auto"/>
      </w:divBdr>
    </w:div>
    <w:div w:id="1032346525">
      <w:bodyDiv w:val="1"/>
      <w:marLeft w:val="0"/>
      <w:marRight w:val="0"/>
      <w:marTop w:val="0"/>
      <w:marBottom w:val="0"/>
      <w:divBdr>
        <w:top w:val="none" w:sz="0" w:space="0" w:color="auto"/>
        <w:left w:val="none" w:sz="0" w:space="0" w:color="auto"/>
        <w:bottom w:val="none" w:sz="0" w:space="0" w:color="auto"/>
        <w:right w:val="none" w:sz="0" w:space="0" w:color="auto"/>
      </w:divBdr>
    </w:div>
    <w:div w:id="1046836133">
      <w:bodyDiv w:val="1"/>
      <w:marLeft w:val="0"/>
      <w:marRight w:val="0"/>
      <w:marTop w:val="0"/>
      <w:marBottom w:val="0"/>
      <w:divBdr>
        <w:top w:val="none" w:sz="0" w:space="0" w:color="auto"/>
        <w:left w:val="none" w:sz="0" w:space="0" w:color="auto"/>
        <w:bottom w:val="none" w:sz="0" w:space="0" w:color="auto"/>
        <w:right w:val="none" w:sz="0" w:space="0" w:color="auto"/>
      </w:divBdr>
    </w:div>
    <w:div w:id="1089305522">
      <w:bodyDiv w:val="1"/>
      <w:marLeft w:val="0"/>
      <w:marRight w:val="0"/>
      <w:marTop w:val="0"/>
      <w:marBottom w:val="0"/>
      <w:divBdr>
        <w:top w:val="none" w:sz="0" w:space="0" w:color="auto"/>
        <w:left w:val="none" w:sz="0" w:space="0" w:color="auto"/>
        <w:bottom w:val="none" w:sz="0" w:space="0" w:color="auto"/>
        <w:right w:val="none" w:sz="0" w:space="0" w:color="auto"/>
      </w:divBdr>
    </w:div>
    <w:div w:id="1095512851">
      <w:bodyDiv w:val="1"/>
      <w:marLeft w:val="0"/>
      <w:marRight w:val="0"/>
      <w:marTop w:val="0"/>
      <w:marBottom w:val="0"/>
      <w:divBdr>
        <w:top w:val="none" w:sz="0" w:space="0" w:color="auto"/>
        <w:left w:val="none" w:sz="0" w:space="0" w:color="auto"/>
        <w:bottom w:val="none" w:sz="0" w:space="0" w:color="auto"/>
        <w:right w:val="none" w:sz="0" w:space="0" w:color="auto"/>
      </w:divBdr>
    </w:div>
    <w:div w:id="1135828952">
      <w:bodyDiv w:val="1"/>
      <w:marLeft w:val="0"/>
      <w:marRight w:val="0"/>
      <w:marTop w:val="0"/>
      <w:marBottom w:val="0"/>
      <w:divBdr>
        <w:top w:val="none" w:sz="0" w:space="0" w:color="auto"/>
        <w:left w:val="none" w:sz="0" w:space="0" w:color="auto"/>
        <w:bottom w:val="none" w:sz="0" w:space="0" w:color="auto"/>
        <w:right w:val="none" w:sz="0" w:space="0" w:color="auto"/>
      </w:divBdr>
    </w:div>
    <w:div w:id="1138642481">
      <w:bodyDiv w:val="1"/>
      <w:marLeft w:val="0"/>
      <w:marRight w:val="0"/>
      <w:marTop w:val="0"/>
      <w:marBottom w:val="0"/>
      <w:divBdr>
        <w:top w:val="none" w:sz="0" w:space="0" w:color="auto"/>
        <w:left w:val="none" w:sz="0" w:space="0" w:color="auto"/>
        <w:bottom w:val="none" w:sz="0" w:space="0" w:color="auto"/>
        <w:right w:val="none" w:sz="0" w:space="0" w:color="auto"/>
      </w:divBdr>
    </w:div>
    <w:div w:id="1150831400">
      <w:bodyDiv w:val="1"/>
      <w:marLeft w:val="0"/>
      <w:marRight w:val="0"/>
      <w:marTop w:val="0"/>
      <w:marBottom w:val="0"/>
      <w:divBdr>
        <w:top w:val="none" w:sz="0" w:space="0" w:color="auto"/>
        <w:left w:val="none" w:sz="0" w:space="0" w:color="auto"/>
        <w:bottom w:val="none" w:sz="0" w:space="0" w:color="auto"/>
        <w:right w:val="none" w:sz="0" w:space="0" w:color="auto"/>
      </w:divBdr>
    </w:div>
    <w:div w:id="1161577131">
      <w:bodyDiv w:val="1"/>
      <w:marLeft w:val="0"/>
      <w:marRight w:val="0"/>
      <w:marTop w:val="0"/>
      <w:marBottom w:val="0"/>
      <w:divBdr>
        <w:top w:val="none" w:sz="0" w:space="0" w:color="auto"/>
        <w:left w:val="none" w:sz="0" w:space="0" w:color="auto"/>
        <w:bottom w:val="none" w:sz="0" w:space="0" w:color="auto"/>
        <w:right w:val="none" w:sz="0" w:space="0" w:color="auto"/>
      </w:divBdr>
    </w:div>
    <w:div w:id="1178425155">
      <w:bodyDiv w:val="1"/>
      <w:marLeft w:val="0"/>
      <w:marRight w:val="0"/>
      <w:marTop w:val="0"/>
      <w:marBottom w:val="0"/>
      <w:divBdr>
        <w:top w:val="none" w:sz="0" w:space="0" w:color="auto"/>
        <w:left w:val="none" w:sz="0" w:space="0" w:color="auto"/>
        <w:bottom w:val="none" w:sz="0" w:space="0" w:color="auto"/>
        <w:right w:val="none" w:sz="0" w:space="0" w:color="auto"/>
      </w:divBdr>
    </w:div>
    <w:div w:id="1184128474">
      <w:bodyDiv w:val="1"/>
      <w:marLeft w:val="0"/>
      <w:marRight w:val="0"/>
      <w:marTop w:val="0"/>
      <w:marBottom w:val="0"/>
      <w:divBdr>
        <w:top w:val="none" w:sz="0" w:space="0" w:color="auto"/>
        <w:left w:val="none" w:sz="0" w:space="0" w:color="auto"/>
        <w:bottom w:val="none" w:sz="0" w:space="0" w:color="auto"/>
        <w:right w:val="none" w:sz="0" w:space="0" w:color="auto"/>
      </w:divBdr>
    </w:div>
    <w:div w:id="1186943329">
      <w:bodyDiv w:val="1"/>
      <w:marLeft w:val="0"/>
      <w:marRight w:val="0"/>
      <w:marTop w:val="0"/>
      <w:marBottom w:val="0"/>
      <w:divBdr>
        <w:top w:val="none" w:sz="0" w:space="0" w:color="auto"/>
        <w:left w:val="none" w:sz="0" w:space="0" w:color="auto"/>
        <w:bottom w:val="none" w:sz="0" w:space="0" w:color="auto"/>
        <w:right w:val="none" w:sz="0" w:space="0" w:color="auto"/>
      </w:divBdr>
    </w:div>
    <w:div w:id="1187016825">
      <w:bodyDiv w:val="1"/>
      <w:marLeft w:val="0"/>
      <w:marRight w:val="0"/>
      <w:marTop w:val="0"/>
      <w:marBottom w:val="0"/>
      <w:divBdr>
        <w:top w:val="none" w:sz="0" w:space="0" w:color="auto"/>
        <w:left w:val="none" w:sz="0" w:space="0" w:color="auto"/>
        <w:bottom w:val="none" w:sz="0" w:space="0" w:color="auto"/>
        <w:right w:val="none" w:sz="0" w:space="0" w:color="auto"/>
      </w:divBdr>
    </w:div>
    <w:div w:id="1202091865">
      <w:bodyDiv w:val="1"/>
      <w:marLeft w:val="0"/>
      <w:marRight w:val="0"/>
      <w:marTop w:val="0"/>
      <w:marBottom w:val="0"/>
      <w:divBdr>
        <w:top w:val="none" w:sz="0" w:space="0" w:color="auto"/>
        <w:left w:val="none" w:sz="0" w:space="0" w:color="auto"/>
        <w:bottom w:val="none" w:sz="0" w:space="0" w:color="auto"/>
        <w:right w:val="none" w:sz="0" w:space="0" w:color="auto"/>
      </w:divBdr>
    </w:div>
    <w:div w:id="1210874511">
      <w:bodyDiv w:val="1"/>
      <w:marLeft w:val="0"/>
      <w:marRight w:val="0"/>
      <w:marTop w:val="0"/>
      <w:marBottom w:val="0"/>
      <w:divBdr>
        <w:top w:val="none" w:sz="0" w:space="0" w:color="auto"/>
        <w:left w:val="none" w:sz="0" w:space="0" w:color="auto"/>
        <w:bottom w:val="none" w:sz="0" w:space="0" w:color="auto"/>
        <w:right w:val="none" w:sz="0" w:space="0" w:color="auto"/>
      </w:divBdr>
    </w:div>
    <w:div w:id="1213033576">
      <w:bodyDiv w:val="1"/>
      <w:marLeft w:val="0"/>
      <w:marRight w:val="0"/>
      <w:marTop w:val="0"/>
      <w:marBottom w:val="0"/>
      <w:divBdr>
        <w:top w:val="none" w:sz="0" w:space="0" w:color="auto"/>
        <w:left w:val="none" w:sz="0" w:space="0" w:color="auto"/>
        <w:bottom w:val="none" w:sz="0" w:space="0" w:color="auto"/>
        <w:right w:val="none" w:sz="0" w:space="0" w:color="auto"/>
      </w:divBdr>
    </w:div>
    <w:div w:id="1221946014">
      <w:bodyDiv w:val="1"/>
      <w:marLeft w:val="0"/>
      <w:marRight w:val="0"/>
      <w:marTop w:val="0"/>
      <w:marBottom w:val="0"/>
      <w:divBdr>
        <w:top w:val="none" w:sz="0" w:space="0" w:color="auto"/>
        <w:left w:val="none" w:sz="0" w:space="0" w:color="auto"/>
        <w:bottom w:val="none" w:sz="0" w:space="0" w:color="auto"/>
        <w:right w:val="none" w:sz="0" w:space="0" w:color="auto"/>
      </w:divBdr>
    </w:div>
    <w:div w:id="1232810238">
      <w:bodyDiv w:val="1"/>
      <w:marLeft w:val="0"/>
      <w:marRight w:val="0"/>
      <w:marTop w:val="0"/>
      <w:marBottom w:val="0"/>
      <w:divBdr>
        <w:top w:val="none" w:sz="0" w:space="0" w:color="auto"/>
        <w:left w:val="none" w:sz="0" w:space="0" w:color="auto"/>
        <w:bottom w:val="none" w:sz="0" w:space="0" w:color="auto"/>
        <w:right w:val="none" w:sz="0" w:space="0" w:color="auto"/>
      </w:divBdr>
    </w:div>
    <w:div w:id="1250653684">
      <w:bodyDiv w:val="1"/>
      <w:marLeft w:val="0"/>
      <w:marRight w:val="0"/>
      <w:marTop w:val="0"/>
      <w:marBottom w:val="0"/>
      <w:divBdr>
        <w:top w:val="none" w:sz="0" w:space="0" w:color="auto"/>
        <w:left w:val="none" w:sz="0" w:space="0" w:color="auto"/>
        <w:bottom w:val="none" w:sz="0" w:space="0" w:color="auto"/>
        <w:right w:val="none" w:sz="0" w:space="0" w:color="auto"/>
      </w:divBdr>
    </w:div>
    <w:div w:id="1260022833">
      <w:bodyDiv w:val="1"/>
      <w:marLeft w:val="0"/>
      <w:marRight w:val="0"/>
      <w:marTop w:val="0"/>
      <w:marBottom w:val="0"/>
      <w:divBdr>
        <w:top w:val="none" w:sz="0" w:space="0" w:color="auto"/>
        <w:left w:val="none" w:sz="0" w:space="0" w:color="auto"/>
        <w:bottom w:val="none" w:sz="0" w:space="0" w:color="auto"/>
        <w:right w:val="none" w:sz="0" w:space="0" w:color="auto"/>
      </w:divBdr>
    </w:div>
    <w:div w:id="1277181241">
      <w:bodyDiv w:val="1"/>
      <w:marLeft w:val="0"/>
      <w:marRight w:val="0"/>
      <w:marTop w:val="0"/>
      <w:marBottom w:val="0"/>
      <w:divBdr>
        <w:top w:val="none" w:sz="0" w:space="0" w:color="auto"/>
        <w:left w:val="none" w:sz="0" w:space="0" w:color="auto"/>
        <w:bottom w:val="none" w:sz="0" w:space="0" w:color="auto"/>
        <w:right w:val="none" w:sz="0" w:space="0" w:color="auto"/>
      </w:divBdr>
    </w:div>
    <w:div w:id="1280069907">
      <w:bodyDiv w:val="1"/>
      <w:marLeft w:val="0"/>
      <w:marRight w:val="0"/>
      <w:marTop w:val="0"/>
      <w:marBottom w:val="0"/>
      <w:divBdr>
        <w:top w:val="none" w:sz="0" w:space="0" w:color="auto"/>
        <w:left w:val="none" w:sz="0" w:space="0" w:color="auto"/>
        <w:bottom w:val="none" w:sz="0" w:space="0" w:color="auto"/>
        <w:right w:val="none" w:sz="0" w:space="0" w:color="auto"/>
      </w:divBdr>
    </w:div>
    <w:div w:id="1299073850">
      <w:bodyDiv w:val="1"/>
      <w:marLeft w:val="0"/>
      <w:marRight w:val="0"/>
      <w:marTop w:val="0"/>
      <w:marBottom w:val="0"/>
      <w:divBdr>
        <w:top w:val="none" w:sz="0" w:space="0" w:color="auto"/>
        <w:left w:val="none" w:sz="0" w:space="0" w:color="auto"/>
        <w:bottom w:val="none" w:sz="0" w:space="0" w:color="auto"/>
        <w:right w:val="none" w:sz="0" w:space="0" w:color="auto"/>
      </w:divBdr>
    </w:div>
    <w:div w:id="1316882362">
      <w:bodyDiv w:val="1"/>
      <w:marLeft w:val="0"/>
      <w:marRight w:val="0"/>
      <w:marTop w:val="0"/>
      <w:marBottom w:val="0"/>
      <w:divBdr>
        <w:top w:val="none" w:sz="0" w:space="0" w:color="auto"/>
        <w:left w:val="none" w:sz="0" w:space="0" w:color="auto"/>
        <w:bottom w:val="none" w:sz="0" w:space="0" w:color="auto"/>
        <w:right w:val="none" w:sz="0" w:space="0" w:color="auto"/>
      </w:divBdr>
    </w:div>
    <w:div w:id="1337197397">
      <w:bodyDiv w:val="1"/>
      <w:marLeft w:val="0"/>
      <w:marRight w:val="0"/>
      <w:marTop w:val="0"/>
      <w:marBottom w:val="0"/>
      <w:divBdr>
        <w:top w:val="none" w:sz="0" w:space="0" w:color="auto"/>
        <w:left w:val="none" w:sz="0" w:space="0" w:color="auto"/>
        <w:bottom w:val="none" w:sz="0" w:space="0" w:color="auto"/>
        <w:right w:val="none" w:sz="0" w:space="0" w:color="auto"/>
      </w:divBdr>
    </w:div>
    <w:div w:id="1337926208">
      <w:bodyDiv w:val="1"/>
      <w:marLeft w:val="0"/>
      <w:marRight w:val="0"/>
      <w:marTop w:val="0"/>
      <w:marBottom w:val="0"/>
      <w:divBdr>
        <w:top w:val="none" w:sz="0" w:space="0" w:color="auto"/>
        <w:left w:val="none" w:sz="0" w:space="0" w:color="auto"/>
        <w:bottom w:val="none" w:sz="0" w:space="0" w:color="auto"/>
        <w:right w:val="none" w:sz="0" w:space="0" w:color="auto"/>
      </w:divBdr>
    </w:div>
    <w:div w:id="1339310183">
      <w:bodyDiv w:val="1"/>
      <w:marLeft w:val="0"/>
      <w:marRight w:val="0"/>
      <w:marTop w:val="0"/>
      <w:marBottom w:val="0"/>
      <w:divBdr>
        <w:top w:val="none" w:sz="0" w:space="0" w:color="auto"/>
        <w:left w:val="none" w:sz="0" w:space="0" w:color="auto"/>
        <w:bottom w:val="none" w:sz="0" w:space="0" w:color="auto"/>
        <w:right w:val="none" w:sz="0" w:space="0" w:color="auto"/>
      </w:divBdr>
    </w:div>
    <w:div w:id="1370178816">
      <w:bodyDiv w:val="1"/>
      <w:marLeft w:val="0"/>
      <w:marRight w:val="0"/>
      <w:marTop w:val="0"/>
      <w:marBottom w:val="0"/>
      <w:divBdr>
        <w:top w:val="none" w:sz="0" w:space="0" w:color="auto"/>
        <w:left w:val="none" w:sz="0" w:space="0" w:color="auto"/>
        <w:bottom w:val="none" w:sz="0" w:space="0" w:color="auto"/>
        <w:right w:val="none" w:sz="0" w:space="0" w:color="auto"/>
      </w:divBdr>
    </w:div>
    <w:div w:id="1371228368">
      <w:bodyDiv w:val="1"/>
      <w:marLeft w:val="0"/>
      <w:marRight w:val="0"/>
      <w:marTop w:val="0"/>
      <w:marBottom w:val="0"/>
      <w:divBdr>
        <w:top w:val="none" w:sz="0" w:space="0" w:color="auto"/>
        <w:left w:val="none" w:sz="0" w:space="0" w:color="auto"/>
        <w:bottom w:val="none" w:sz="0" w:space="0" w:color="auto"/>
        <w:right w:val="none" w:sz="0" w:space="0" w:color="auto"/>
      </w:divBdr>
    </w:div>
    <w:div w:id="1394036998">
      <w:bodyDiv w:val="1"/>
      <w:marLeft w:val="0"/>
      <w:marRight w:val="0"/>
      <w:marTop w:val="0"/>
      <w:marBottom w:val="0"/>
      <w:divBdr>
        <w:top w:val="none" w:sz="0" w:space="0" w:color="auto"/>
        <w:left w:val="none" w:sz="0" w:space="0" w:color="auto"/>
        <w:bottom w:val="none" w:sz="0" w:space="0" w:color="auto"/>
        <w:right w:val="none" w:sz="0" w:space="0" w:color="auto"/>
      </w:divBdr>
    </w:div>
    <w:div w:id="1396320654">
      <w:bodyDiv w:val="1"/>
      <w:marLeft w:val="0"/>
      <w:marRight w:val="0"/>
      <w:marTop w:val="0"/>
      <w:marBottom w:val="0"/>
      <w:divBdr>
        <w:top w:val="none" w:sz="0" w:space="0" w:color="auto"/>
        <w:left w:val="none" w:sz="0" w:space="0" w:color="auto"/>
        <w:bottom w:val="none" w:sz="0" w:space="0" w:color="auto"/>
        <w:right w:val="none" w:sz="0" w:space="0" w:color="auto"/>
      </w:divBdr>
    </w:div>
    <w:div w:id="1409421194">
      <w:bodyDiv w:val="1"/>
      <w:marLeft w:val="0"/>
      <w:marRight w:val="0"/>
      <w:marTop w:val="0"/>
      <w:marBottom w:val="0"/>
      <w:divBdr>
        <w:top w:val="none" w:sz="0" w:space="0" w:color="auto"/>
        <w:left w:val="none" w:sz="0" w:space="0" w:color="auto"/>
        <w:bottom w:val="none" w:sz="0" w:space="0" w:color="auto"/>
        <w:right w:val="none" w:sz="0" w:space="0" w:color="auto"/>
      </w:divBdr>
    </w:div>
    <w:div w:id="1412236858">
      <w:bodyDiv w:val="1"/>
      <w:marLeft w:val="0"/>
      <w:marRight w:val="0"/>
      <w:marTop w:val="0"/>
      <w:marBottom w:val="0"/>
      <w:divBdr>
        <w:top w:val="none" w:sz="0" w:space="0" w:color="auto"/>
        <w:left w:val="none" w:sz="0" w:space="0" w:color="auto"/>
        <w:bottom w:val="none" w:sz="0" w:space="0" w:color="auto"/>
        <w:right w:val="none" w:sz="0" w:space="0" w:color="auto"/>
      </w:divBdr>
    </w:div>
    <w:div w:id="1444423858">
      <w:bodyDiv w:val="1"/>
      <w:marLeft w:val="0"/>
      <w:marRight w:val="0"/>
      <w:marTop w:val="0"/>
      <w:marBottom w:val="0"/>
      <w:divBdr>
        <w:top w:val="none" w:sz="0" w:space="0" w:color="auto"/>
        <w:left w:val="none" w:sz="0" w:space="0" w:color="auto"/>
        <w:bottom w:val="none" w:sz="0" w:space="0" w:color="auto"/>
        <w:right w:val="none" w:sz="0" w:space="0" w:color="auto"/>
      </w:divBdr>
    </w:div>
    <w:div w:id="1457597515">
      <w:bodyDiv w:val="1"/>
      <w:marLeft w:val="0"/>
      <w:marRight w:val="0"/>
      <w:marTop w:val="0"/>
      <w:marBottom w:val="0"/>
      <w:divBdr>
        <w:top w:val="none" w:sz="0" w:space="0" w:color="auto"/>
        <w:left w:val="none" w:sz="0" w:space="0" w:color="auto"/>
        <w:bottom w:val="none" w:sz="0" w:space="0" w:color="auto"/>
        <w:right w:val="none" w:sz="0" w:space="0" w:color="auto"/>
      </w:divBdr>
    </w:div>
    <w:div w:id="1467700166">
      <w:bodyDiv w:val="1"/>
      <w:marLeft w:val="0"/>
      <w:marRight w:val="0"/>
      <w:marTop w:val="0"/>
      <w:marBottom w:val="0"/>
      <w:divBdr>
        <w:top w:val="none" w:sz="0" w:space="0" w:color="auto"/>
        <w:left w:val="none" w:sz="0" w:space="0" w:color="auto"/>
        <w:bottom w:val="none" w:sz="0" w:space="0" w:color="auto"/>
        <w:right w:val="none" w:sz="0" w:space="0" w:color="auto"/>
      </w:divBdr>
      <w:divsChild>
        <w:div w:id="91164862">
          <w:marLeft w:val="0"/>
          <w:marRight w:val="0"/>
          <w:marTop w:val="0"/>
          <w:marBottom w:val="0"/>
          <w:divBdr>
            <w:top w:val="none" w:sz="0" w:space="0" w:color="auto"/>
            <w:left w:val="none" w:sz="0" w:space="0" w:color="auto"/>
            <w:bottom w:val="none" w:sz="0" w:space="0" w:color="auto"/>
            <w:right w:val="none" w:sz="0" w:space="0" w:color="auto"/>
          </w:divBdr>
        </w:div>
      </w:divsChild>
    </w:div>
    <w:div w:id="1470200643">
      <w:bodyDiv w:val="1"/>
      <w:marLeft w:val="0"/>
      <w:marRight w:val="0"/>
      <w:marTop w:val="0"/>
      <w:marBottom w:val="0"/>
      <w:divBdr>
        <w:top w:val="none" w:sz="0" w:space="0" w:color="auto"/>
        <w:left w:val="none" w:sz="0" w:space="0" w:color="auto"/>
        <w:bottom w:val="none" w:sz="0" w:space="0" w:color="auto"/>
        <w:right w:val="none" w:sz="0" w:space="0" w:color="auto"/>
      </w:divBdr>
    </w:div>
    <w:div w:id="1509170258">
      <w:bodyDiv w:val="1"/>
      <w:marLeft w:val="0"/>
      <w:marRight w:val="0"/>
      <w:marTop w:val="0"/>
      <w:marBottom w:val="0"/>
      <w:divBdr>
        <w:top w:val="none" w:sz="0" w:space="0" w:color="auto"/>
        <w:left w:val="none" w:sz="0" w:space="0" w:color="auto"/>
        <w:bottom w:val="none" w:sz="0" w:space="0" w:color="auto"/>
        <w:right w:val="none" w:sz="0" w:space="0" w:color="auto"/>
      </w:divBdr>
    </w:div>
    <w:div w:id="1512337127">
      <w:bodyDiv w:val="1"/>
      <w:marLeft w:val="0"/>
      <w:marRight w:val="0"/>
      <w:marTop w:val="0"/>
      <w:marBottom w:val="0"/>
      <w:divBdr>
        <w:top w:val="none" w:sz="0" w:space="0" w:color="auto"/>
        <w:left w:val="none" w:sz="0" w:space="0" w:color="auto"/>
        <w:bottom w:val="none" w:sz="0" w:space="0" w:color="auto"/>
        <w:right w:val="none" w:sz="0" w:space="0" w:color="auto"/>
      </w:divBdr>
      <w:divsChild>
        <w:div w:id="1569997888">
          <w:marLeft w:val="0"/>
          <w:marRight w:val="0"/>
          <w:marTop w:val="0"/>
          <w:marBottom w:val="0"/>
          <w:divBdr>
            <w:top w:val="none" w:sz="0" w:space="0" w:color="auto"/>
            <w:left w:val="none" w:sz="0" w:space="0" w:color="auto"/>
            <w:bottom w:val="none" w:sz="0" w:space="0" w:color="auto"/>
            <w:right w:val="none" w:sz="0" w:space="0" w:color="auto"/>
          </w:divBdr>
        </w:div>
      </w:divsChild>
    </w:div>
    <w:div w:id="1513102852">
      <w:bodyDiv w:val="1"/>
      <w:marLeft w:val="0"/>
      <w:marRight w:val="0"/>
      <w:marTop w:val="0"/>
      <w:marBottom w:val="0"/>
      <w:divBdr>
        <w:top w:val="none" w:sz="0" w:space="0" w:color="auto"/>
        <w:left w:val="none" w:sz="0" w:space="0" w:color="auto"/>
        <w:bottom w:val="none" w:sz="0" w:space="0" w:color="auto"/>
        <w:right w:val="none" w:sz="0" w:space="0" w:color="auto"/>
      </w:divBdr>
    </w:div>
    <w:div w:id="1524173387">
      <w:bodyDiv w:val="1"/>
      <w:marLeft w:val="0"/>
      <w:marRight w:val="0"/>
      <w:marTop w:val="0"/>
      <w:marBottom w:val="0"/>
      <w:divBdr>
        <w:top w:val="none" w:sz="0" w:space="0" w:color="auto"/>
        <w:left w:val="none" w:sz="0" w:space="0" w:color="auto"/>
        <w:bottom w:val="none" w:sz="0" w:space="0" w:color="auto"/>
        <w:right w:val="none" w:sz="0" w:space="0" w:color="auto"/>
      </w:divBdr>
      <w:divsChild>
        <w:div w:id="887424303">
          <w:marLeft w:val="0"/>
          <w:marRight w:val="0"/>
          <w:marTop w:val="0"/>
          <w:marBottom w:val="0"/>
          <w:divBdr>
            <w:top w:val="none" w:sz="0" w:space="0" w:color="auto"/>
            <w:left w:val="none" w:sz="0" w:space="0" w:color="auto"/>
            <w:bottom w:val="none" w:sz="0" w:space="0" w:color="auto"/>
            <w:right w:val="none" w:sz="0" w:space="0" w:color="auto"/>
          </w:divBdr>
        </w:div>
      </w:divsChild>
    </w:div>
    <w:div w:id="1525098008">
      <w:bodyDiv w:val="1"/>
      <w:marLeft w:val="0"/>
      <w:marRight w:val="0"/>
      <w:marTop w:val="0"/>
      <w:marBottom w:val="0"/>
      <w:divBdr>
        <w:top w:val="none" w:sz="0" w:space="0" w:color="auto"/>
        <w:left w:val="none" w:sz="0" w:space="0" w:color="auto"/>
        <w:bottom w:val="none" w:sz="0" w:space="0" w:color="auto"/>
        <w:right w:val="none" w:sz="0" w:space="0" w:color="auto"/>
      </w:divBdr>
    </w:div>
    <w:div w:id="1527137974">
      <w:bodyDiv w:val="1"/>
      <w:marLeft w:val="0"/>
      <w:marRight w:val="0"/>
      <w:marTop w:val="0"/>
      <w:marBottom w:val="0"/>
      <w:divBdr>
        <w:top w:val="none" w:sz="0" w:space="0" w:color="auto"/>
        <w:left w:val="none" w:sz="0" w:space="0" w:color="auto"/>
        <w:bottom w:val="none" w:sz="0" w:space="0" w:color="auto"/>
        <w:right w:val="none" w:sz="0" w:space="0" w:color="auto"/>
      </w:divBdr>
    </w:div>
    <w:div w:id="1535343526">
      <w:bodyDiv w:val="1"/>
      <w:marLeft w:val="0"/>
      <w:marRight w:val="0"/>
      <w:marTop w:val="0"/>
      <w:marBottom w:val="0"/>
      <w:divBdr>
        <w:top w:val="none" w:sz="0" w:space="0" w:color="auto"/>
        <w:left w:val="none" w:sz="0" w:space="0" w:color="auto"/>
        <w:bottom w:val="none" w:sz="0" w:space="0" w:color="auto"/>
        <w:right w:val="none" w:sz="0" w:space="0" w:color="auto"/>
      </w:divBdr>
    </w:div>
    <w:div w:id="1542861200">
      <w:bodyDiv w:val="1"/>
      <w:marLeft w:val="0"/>
      <w:marRight w:val="0"/>
      <w:marTop w:val="0"/>
      <w:marBottom w:val="0"/>
      <w:divBdr>
        <w:top w:val="none" w:sz="0" w:space="0" w:color="auto"/>
        <w:left w:val="none" w:sz="0" w:space="0" w:color="auto"/>
        <w:bottom w:val="none" w:sz="0" w:space="0" w:color="auto"/>
        <w:right w:val="none" w:sz="0" w:space="0" w:color="auto"/>
      </w:divBdr>
    </w:div>
    <w:div w:id="1552110468">
      <w:bodyDiv w:val="1"/>
      <w:marLeft w:val="0"/>
      <w:marRight w:val="0"/>
      <w:marTop w:val="0"/>
      <w:marBottom w:val="0"/>
      <w:divBdr>
        <w:top w:val="none" w:sz="0" w:space="0" w:color="auto"/>
        <w:left w:val="none" w:sz="0" w:space="0" w:color="auto"/>
        <w:bottom w:val="none" w:sz="0" w:space="0" w:color="auto"/>
        <w:right w:val="none" w:sz="0" w:space="0" w:color="auto"/>
      </w:divBdr>
    </w:div>
    <w:div w:id="1563713913">
      <w:bodyDiv w:val="1"/>
      <w:marLeft w:val="0"/>
      <w:marRight w:val="0"/>
      <w:marTop w:val="0"/>
      <w:marBottom w:val="0"/>
      <w:divBdr>
        <w:top w:val="none" w:sz="0" w:space="0" w:color="auto"/>
        <w:left w:val="none" w:sz="0" w:space="0" w:color="auto"/>
        <w:bottom w:val="none" w:sz="0" w:space="0" w:color="auto"/>
        <w:right w:val="none" w:sz="0" w:space="0" w:color="auto"/>
      </w:divBdr>
    </w:div>
    <w:div w:id="1570190506">
      <w:bodyDiv w:val="1"/>
      <w:marLeft w:val="0"/>
      <w:marRight w:val="0"/>
      <w:marTop w:val="0"/>
      <w:marBottom w:val="0"/>
      <w:divBdr>
        <w:top w:val="none" w:sz="0" w:space="0" w:color="auto"/>
        <w:left w:val="none" w:sz="0" w:space="0" w:color="auto"/>
        <w:bottom w:val="none" w:sz="0" w:space="0" w:color="auto"/>
        <w:right w:val="none" w:sz="0" w:space="0" w:color="auto"/>
      </w:divBdr>
    </w:div>
    <w:div w:id="1578126585">
      <w:bodyDiv w:val="1"/>
      <w:marLeft w:val="0"/>
      <w:marRight w:val="0"/>
      <w:marTop w:val="0"/>
      <w:marBottom w:val="0"/>
      <w:divBdr>
        <w:top w:val="none" w:sz="0" w:space="0" w:color="auto"/>
        <w:left w:val="none" w:sz="0" w:space="0" w:color="auto"/>
        <w:bottom w:val="none" w:sz="0" w:space="0" w:color="auto"/>
        <w:right w:val="none" w:sz="0" w:space="0" w:color="auto"/>
      </w:divBdr>
    </w:div>
    <w:div w:id="1589314389">
      <w:bodyDiv w:val="1"/>
      <w:marLeft w:val="0"/>
      <w:marRight w:val="0"/>
      <w:marTop w:val="0"/>
      <w:marBottom w:val="0"/>
      <w:divBdr>
        <w:top w:val="none" w:sz="0" w:space="0" w:color="auto"/>
        <w:left w:val="none" w:sz="0" w:space="0" w:color="auto"/>
        <w:bottom w:val="none" w:sz="0" w:space="0" w:color="auto"/>
        <w:right w:val="none" w:sz="0" w:space="0" w:color="auto"/>
      </w:divBdr>
    </w:div>
    <w:div w:id="1592736414">
      <w:bodyDiv w:val="1"/>
      <w:marLeft w:val="0"/>
      <w:marRight w:val="0"/>
      <w:marTop w:val="0"/>
      <w:marBottom w:val="0"/>
      <w:divBdr>
        <w:top w:val="none" w:sz="0" w:space="0" w:color="auto"/>
        <w:left w:val="none" w:sz="0" w:space="0" w:color="auto"/>
        <w:bottom w:val="none" w:sz="0" w:space="0" w:color="auto"/>
        <w:right w:val="none" w:sz="0" w:space="0" w:color="auto"/>
      </w:divBdr>
    </w:div>
    <w:div w:id="1592814955">
      <w:bodyDiv w:val="1"/>
      <w:marLeft w:val="0"/>
      <w:marRight w:val="0"/>
      <w:marTop w:val="0"/>
      <w:marBottom w:val="0"/>
      <w:divBdr>
        <w:top w:val="none" w:sz="0" w:space="0" w:color="auto"/>
        <w:left w:val="none" w:sz="0" w:space="0" w:color="auto"/>
        <w:bottom w:val="none" w:sz="0" w:space="0" w:color="auto"/>
        <w:right w:val="none" w:sz="0" w:space="0" w:color="auto"/>
      </w:divBdr>
    </w:div>
    <w:div w:id="1596673889">
      <w:bodyDiv w:val="1"/>
      <w:marLeft w:val="0"/>
      <w:marRight w:val="0"/>
      <w:marTop w:val="0"/>
      <w:marBottom w:val="0"/>
      <w:divBdr>
        <w:top w:val="none" w:sz="0" w:space="0" w:color="auto"/>
        <w:left w:val="none" w:sz="0" w:space="0" w:color="auto"/>
        <w:bottom w:val="none" w:sz="0" w:space="0" w:color="auto"/>
        <w:right w:val="none" w:sz="0" w:space="0" w:color="auto"/>
      </w:divBdr>
    </w:div>
    <w:div w:id="1619332605">
      <w:bodyDiv w:val="1"/>
      <w:marLeft w:val="0"/>
      <w:marRight w:val="0"/>
      <w:marTop w:val="0"/>
      <w:marBottom w:val="0"/>
      <w:divBdr>
        <w:top w:val="none" w:sz="0" w:space="0" w:color="auto"/>
        <w:left w:val="none" w:sz="0" w:space="0" w:color="auto"/>
        <w:bottom w:val="none" w:sz="0" w:space="0" w:color="auto"/>
        <w:right w:val="none" w:sz="0" w:space="0" w:color="auto"/>
      </w:divBdr>
    </w:div>
    <w:div w:id="1623607185">
      <w:bodyDiv w:val="1"/>
      <w:marLeft w:val="0"/>
      <w:marRight w:val="0"/>
      <w:marTop w:val="0"/>
      <w:marBottom w:val="0"/>
      <w:divBdr>
        <w:top w:val="none" w:sz="0" w:space="0" w:color="auto"/>
        <w:left w:val="none" w:sz="0" w:space="0" w:color="auto"/>
        <w:bottom w:val="none" w:sz="0" w:space="0" w:color="auto"/>
        <w:right w:val="none" w:sz="0" w:space="0" w:color="auto"/>
      </w:divBdr>
    </w:div>
    <w:div w:id="1626962337">
      <w:bodyDiv w:val="1"/>
      <w:marLeft w:val="0"/>
      <w:marRight w:val="0"/>
      <w:marTop w:val="0"/>
      <w:marBottom w:val="0"/>
      <w:divBdr>
        <w:top w:val="none" w:sz="0" w:space="0" w:color="auto"/>
        <w:left w:val="none" w:sz="0" w:space="0" w:color="auto"/>
        <w:bottom w:val="none" w:sz="0" w:space="0" w:color="auto"/>
        <w:right w:val="none" w:sz="0" w:space="0" w:color="auto"/>
      </w:divBdr>
      <w:divsChild>
        <w:div w:id="2113895912">
          <w:marLeft w:val="0"/>
          <w:marRight w:val="0"/>
          <w:marTop w:val="0"/>
          <w:marBottom w:val="0"/>
          <w:divBdr>
            <w:top w:val="none" w:sz="0" w:space="0" w:color="auto"/>
            <w:left w:val="none" w:sz="0" w:space="0" w:color="auto"/>
            <w:bottom w:val="none" w:sz="0" w:space="0" w:color="auto"/>
            <w:right w:val="none" w:sz="0" w:space="0" w:color="auto"/>
          </w:divBdr>
        </w:div>
      </w:divsChild>
    </w:div>
    <w:div w:id="1649898866">
      <w:bodyDiv w:val="1"/>
      <w:marLeft w:val="0"/>
      <w:marRight w:val="0"/>
      <w:marTop w:val="0"/>
      <w:marBottom w:val="0"/>
      <w:divBdr>
        <w:top w:val="none" w:sz="0" w:space="0" w:color="auto"/>
        <w:left w:val="none" w:sz="0" w:space="0" w:color="auto"/>
        <w:bottom w:val="none" w:sz="0" w:space="0" w:color="auto"/>
        <w:right w:val="none" w:sz="0" w:space="0" w:color="auto"/>
      </w:divBdr>
    </w:div>
    <w:div w:id="1667517981">
      <w:bodyDiv w:val="1"/>
      <w:marLeft w:val="0"/>
      <w:marRight w:val="0"/>
      <w:marTop w:val="0"/>
      <w:marBottom w:val="0"/>
      <w:divBdr>
        <w:top w:val="none" w:sz="0" w:space="0" w:color="auto"/>
        <w:left w:val="none" w:sz="0" w:space="0" w:color="auto"/>
        <w:bottom w:val="none" w:sz="0" w:space="0" w:color="auto"/>
        <w:right w:val="none" w:sz="0" w:space="0" w:color="auto"/>
      </w:divBdr>
    </w:div>
    <w:div w:id="1687709021">
      <w:bodyDiv w:val="1"/>
      <w:marLeft w:val="0"/>
      <w:marRight w:val="0"/>
      <w:marTop w:val="0"/>
      <w:marBottom w:val="0"/>
      <w:divBdr>
        <w:top w:val="none" w:sz="0" w:space="0" w:color="auto"/>
        <w:left w:val="none" w:sz="0" w:space="0" w:color="auto"/>
        <w:bottom w:val="none" w:sz="0" w:space="0" w:color="auto"/>
        <w:right w:val="none" w:sz="0" w:space="0" w:color="auto"/>
      </w:divBdr>
    </w:div>
    <w:div w:id="1691295749">
      <w:bodyDiv w:val="1"/>
      <w:marLeft w:val="0"/>
      <w:marRight w:val="0"/>
      <w:marTop w:val="0"/>
      <w:marBottom w:val="0"/>
      <w:divBdr>
        <w:top w:val="none" w:sz="0" w:space="0" w:color="auto"/>
        <w:left w:val="none" w:sz="0" w:space="0" w:color="auto"/>
        <w:bottom w:val="none" w:sz="0" w:space="0" w:color="auto"/>
        <w:right w:val="none" w:sz="0" w:space="0" w:color="auto"/>
      </w:divBdr>
    </w:div>
    <w:div w:id="1697274769">
      <w:bodyDiv w:val="1"/>
      <w:marLeft w:val="0"/>
      <w:marRight w:val="0"/>
      <w:marTop w:val="0"/>
      <w:marBottom w:val="0"/>
      <w:divBdr>
        <w:top w:val="none" w:sz="0" w:space="0" w:color="auto"/>
        <w:left w:val="none" w:sz="0" w:space="0" w:color="auto"/>
        <w:bottom w:val="none" w:sz="0" w:space="0" w:color="auto"/>
        <w:right w:val="none" w:sz="0" w:space="0" w:color="auto"/>
      </w:divBdr>
    </w:div>
    <w:div w:id="1703088871">
      <w:bodyDiv w:val="1"/>
      <w:marLeft w:val="0"/>
      <w:marRight w:val="0"/>
      <w:marTop w:val="0"/>
      <w:marBottom w:val="0"/>
      <w:divBdr>
        <w:top w:val="none" w:sz="0" w:space="0" w:color="auto"/>
        <w:left w:val="none" w:sz="0" w:space="0" w:color="auto"/>
        <w:bottom w:val="none" w:sz="0" w:space="0" w:color="auto"/>
        <w:right w:val="none" w:sz="0" w:space="0" w:color="auto"/>
      </w:divBdr>
    </w:div>
    <w:div w:id="1712224191">
      <w:bodyDiv w:val="1"/>
      <w:marLeft w:val="0"/>
      <w:marRight w:val="0"/>
      <w:marTop w:val="0"/>
      <w:marBottom w:val="0"/>
      <w:divBdr>
        <w:top w:val="none" w:sz="0" w:space="0" w:color="auto"/>
        <w:left w:val="none" w:sz="0" w:space="0" w:color="auto"/>
        <w:bottom w:val="none" w:sz="0" w:space="0" w:color="auto"/>
        <w:right w:val="none" w:sz="0" w:space="0" w:color="auto"/>
      </w:divBdr>
      <w:divsChild>
        <w:div w:id="1734810137">
          <w:marLeft w:val="0"/>
          <w:marRight w:val="0"/>
          <w:marTop w:val="0"/>
          <w:marBottom w:val="0"/>
          <w:divBdr>
            <w:top w:val="none" w:sz="0" w:space="0" w:color="auto"/>
            <w:left w:val="none" w:sz="0" w:space="0" w:color="auto"/>
            <w:bottom w:val="none" w:sz="0" w:space="0" w:color="auto"/>
            <w:right w:val="none" w:sz="0" w:space="0" w:color="auto"/>
          </w:divBdr>
        </w:div>
        <w:div w:id="769735823">
          <w:marLeft w:val="0"/>
          <w:marRight w:val="0"/>
          <w:marTop w:val="0"/>
          <w:marBottom w:val="0"/>
          <w:divBdr>
            <w:top w:val="none" w:sz="0" w:space="0" w:color="auto"/>
            <w:left w:val="none" w:sz="0" w:space="0" w:color="auto"/>
            <w:bottom w:val="none" w:sz="0" w:space="0" w:color="auto"/>
            <w:right w:val="none" w:sz="0" w:space="0" w:color="auto"/>
          </w:divBdr>
        </w:div>
      </w:divsChild>
    </w:div>
    <w:div w:id="1713573231">
      <w:bodyDiv w:val="1"/>
      <w:marLeft w:val="0"/>
      <w:marRight w:val="0"/>
      <w:marTop w:val="0"/>
      <w:marBottom w:val="0"/>
      <w:divBdr>
        <w:top w:val="none" w:sz="0" w:space="0" w:color="auto"/>
        <w:left w:val="none" w:sz="0" w:space="0" w:color="auto"/>
        <w:bottom w:val="none" w:sz="0" w:space="0" w:color="auto"/>
        <w:right w:val="none" w:sz="0" w:space="0" w:color="auto"/>
      </w:divBdr>
    </w:div>
    <w:div w:id="1723863579">
      <w:bodyDiv w:val="1"/>
      <w:marLeft w:val="0"/>
      <w:marRight w:val="0"/>
      <w:marTop w:val="0"/>
      <w:marBottom w:val="0"/>
      <w:divBdr>
        <w:top w:val="none" w:sz="0" w:space="0" w:color="auto"/>
        <w:left w:val="none" w:sz="0" w:space="0" w:color="auto"/>
        <w:bottom w:val="none" w:sz="0" w:space="0" w:color="auto"/>
        <w:right w:val="none" w:sz="0" w:space="0" w:color="auto"/>
      </w:divBdr>
    </w:div>
    <w:div w:id="1728652330">
      <w:bodyDiv w:val="1"/>
      <w:marLeft w:val="0"/>
      <w:marRight w:val="0"/>
      <w:marTop w:val="0"/>
      <w:marBottom w:val="0"/>
      <w:divBdr>
        <w:top w:val="none" w:sz="0" w:space="0" w:color="auto"/>
        <w:left w:val="none" w:sz="0" w:space="0" w:color="auto"/>
        <w:bottom w:val="none" w:sz="0" w:space="0" w:color="auto"/>
        <w:right w:val="none" w:sz="0" w:space="0" w:color="auto"/>
      </w:divBdr>
    </w:div>
    <w:div w:id="1729264781">
      <w:bodyDiv w:val="1"/>
      <w:marLeft w:val="0"/>
      <w:marRight w:val="0"/>
      <w:marTop w:val="0"/>
      <w:marBottom w:val="0"/>
      <w:divBdr>
        <w:top w:val="none" w:sz="0" w:space="0" w:color="auto"/>
        <w:left w:val="none" w:sz="0" w:space="0" w:color="auto"/>
        <w:bottom w:val="none" w:sz="0" w:space="0" w:color="auto"/>
        <w:right w:val="none" w:sz="0" w:space="0" w:color="auto"/>
      </w:divBdr>
    </w:div>
    <w:div w:id="1730762249">
      <w:bodyDiv w:val="1"/>
      <w:marLeft w:val="0"/>
      <w:marRight w:val="0"/>
      <w:marTop w:val="0"/>
      <w:marBottom w:val="0"/>
      <w:divBdr>
        <w:top w:val="none" w:sz="0" w:space="0" w:color="auto"/>
        <w:left w:val="none" w:sz="0" w:space="0" w:color="auto"/>
        <w:bottom w:val="none" w:sz="0" w:space="0" w:color="auto"/>
        <w:right w:val="none" w:sz="0" w:space="0" w:color="auto"/>
      </w:divBdr>
    </w:div>
    <w:div w:id="1740790153">
      <w:bodyDiv w:val="1"/>
      <w:marLeft w:val="0"/>
      <w:marRight w:val="0"/>
      <w:marTop w:val="0"/>
      <w:marBottom w:val="0"/>
      <w:divBdr>
        <w:top w:val="none" w:sz="0" w:space="0" w:color="auto"/>
        <w:left w:val="none" w:sz="0" w:space="0" w:color="auto"/>
        <w:bottom w:val="none" w:sz="0" w:space="0" w:color="auto"/>
        <w:right w:val="none" w:sz="0" w:space="0" w:color="auto"/>
      </w:divBdr>
    </w:div>
    <w:div w:id="1745444303">
      <w:bodyDiv w:val="1"/>
      <w:marLeft w:val="0"/>
      <w:marRight w:val="0"/>
      <w:marTop w:val="0"/>
      <w:marBottom w:val="0"/>
      <w:divBdr>
        <w:top w:val="none" w:sz="0" w:space="0" w:color="auto"/>
        <w:left w:val="none" w:sz="0" w:space="0" w:color="auto"/>
        <w:bottom w:val="none" w:sz="0" w:space="0" w:color="auto"/>
        <w:right w:val="none" w:sz="0" w:space="0" w:color="auto"/>
      </w:divBdr>
    </w:div>
    <w:div w:id="1758747669">
      <w:bodyDiv w:val="1"/>
      <w:marLeft w:val="0"/>
      <w:marRight w:val="0"/>
      <w:marTop w:val="0"/>
      <w:marBottom w:val="0"/>
      <w:divBdr>
        <w:top w:val="none" w:sz="0" w:space="0" w:color="auto"/>
        <w:left w:val="none" w:sz="0" w:space="0" w:color="auto"/>
        <w:bottom w:val="none" w:sz="0" w:space="0" w:color="auto"/>
        <w:right w:val="none" w:sz="0" w:space="0" w:color="auto"/>
      </w:divBdr>
      <w:divsChild>
        <w:div w:id="1787499441">
          <w:marLeft w:val="0"/>
          <w:marRight w:val="0"/>
          <w:marTop w:val="0"/>
          <w:marBottom w:val="0"/>
          <w:divBdr>
            <w:top w:val="none" w:sz="0" w:space="0" w:color="auto"/>
            <w:left w:val="none" w:sz="0" w:space="0" w:color="auto"/>
            <w:bottom w:val="none" w:sz="0" w:space="0" w:color="auto"/>
            <w:right w:val="none" w:sz="0" w:space="0" w:color="auto"/>
          </w:divBdr>
        </w:div>
      </w:divsChild>
    </w:div>
    <w:div w:id="1767919568">
      <w:bodyDiv w:val="1"/>
      <w:marLeft w:val="0"/>
      <w:marRight w:val="0"/>
      <w:marTop w:val="0"/>
      <w:marBottom w:val="0"/>
      <w:divBdr>
        <w:top w:val="none" w:sz="0" w:space="0" w:color="auto"/>
        <w:left w:val="none" w:sz="0" w:space="0" w:color="auto"/>
        <w:bottom w:val="none" w:sz="0" w:space="0" w:color="auto"/>
        <w:right w:val="none" w:sz="0" w:space="0" w:color="auto"/>
      </w:divBdr>
    </w:div>
    <w:div w:id="1779566541">
      <w:bodyDiv w:val="1"/>
      <w:marLeft w:val="0"/>
      <w:marRight w:val="0"/>
      <w:marTop w:val="0"/>
      <w:marBottom w:val="0"/>
      <w:divBdr>
        <w:top w:val="none" w:sz="0" w:space="0" w:color="auto"/>
        <w:left w:val="none" w:sz="0" w:space="0" w:color="auto"/>
        <w:bottom w:val="none" w:sz="0" w:space="0" w:color="auto"/>
        <w:right w:val="none" w:sz="0" w:space="0" w:color="auto"/>
      </w:divBdr>
    </w:div>
    <w:div w:id="1783527334">
      <w:bodyDiv w:val="1"/>
      <w:marLeft w:val="0"/>
      <w:marRight w:val="0"/>
      <w:marTop w:val="0"/>
      <w:marBottom w:val="0"/>
      <w:divBdr>
        <w:top w:val="none" w:sz="0" w:space="0" w:color="auto"/>
        <w:left w:val="none" w:sz="0" w:space="0" w:color="auto"/>
        <w:bottom w:val="none" w:sz="0" w:space="0" w:color="auto"/>
        <w:right w:val="none" w:sz="0" w:space="0" w:color="auto"/>
      </w:divBdr>
    </w:div>
    <w:div w:id="1790933519">
      <w:bodyDiv w:val="1"/>
      <w:marLeft w:val="0"/>
      <w:marRight w:val="0"/>
      <w:marTop w:val="0"/>
      <w:marBottom w:val="0"/>
      <w:divBdr>
        <w:top w:val="none" w:sz="0" w:space="0" w:color="auto"/>
        <w:left w:val="none" w:sz="0" w:space="0" w:color="auto"/>
        <w:bottom w:val="none" w:sz="0" w:space="0" w:color="auto"/>
        <w:right w:val="none" w:sz="0" w:space="0" w:color="auto"/>
      </w:divBdr>
    </w:div>
    <w:div w:id="1817725430">
      <w:bodyDiv w:val="1"/>
      <w:marLeft w:val="0"/>
      <w:marRight w:val="0"/>
      <w:marTop w:val="0"/>
      <w:marBottom w:val="0"/>
      <w:divBdr>
        <w:top w:val="none" w:sz="0" w:space="0" w:color="auto"/>
        <w:left w:val="none" w:sz="0" w:space="0" w:color="auto"/>
        <w:bottom w:val="none" w:sz="0" w:space="0" w:color="auto"/>
        <w:right w:val="none" w:sz="0" w:space="0" w:color="auto"/>
      </w:divBdr>
    </w:div>
    <w:div w:id="1859469903">
      <w:bodyDiv w:val="1"/>
      <w:marLeft w:val="0"/>
      <w:marRight w:val="0"/>
      <w:marTop w:val="0"/>
      <w:marBottom w:val="0"/>
      <w:divBdr>
        <w:top w:val="none" w:sz="0" w:space="0" w:color="auto"/>
        <w:left w:val="none" w:sz="0" w:space="0" w:color="auto"/>
        <w:bottom w:val="none" w:sz="0" w:space="0" w:color="auto"/>
        <w:right w:val="none" w:sz="0" w:space="0" w:color="auto"/>
      </w:divBdr>
    </w:div>
    <w:div w:id="1859923291">
      <w:bodyDiv w:val="1"/>
      <w:marLeft w:val="0"/>
      <w:marRight w:val="0"/>
      <w:marTop w:val="0"/>
      <w:marBottom w:val="0"/>
      <w:divBdr>
        <w:top w:val="none" w:sz="0" w:space="0" w:color="auto"/>
        <w:left w:val="none" w:sz="0" w:space="0" w:color="auto"/>
        <w:bottom w:val="none" w:sz="0" w:space="0" w:color="auto"/>
        <w:right w:val="none" w:sz="0" w:space="0" w:color="auto"/>
      </w:divBdr>
    </w:div>
    <w:div w:id="1861236670">
      <w:bodyDiv w:val="1"/>
      <w:marLeft w:val="0"/>
      <w:marRight w:val="0"/>
      <w:marTop w:val="0"/>
      <w:marBottom w:val="0"/>
      <w:divBdr>
        <w:top w:val="none" w:sz="0" w:space="0" w:color="auto"/>
        <w:left w:val="none" w:sz="0" w:space="0" w:color="auto"/>
        <w:bottom w:val="none" w:sz="0" w:space="0" w:color="auto"/>
        <w:right w:val="none" w:sz="0" w:space="0" w:color="auto"/>
      </w:divBdr>
    </w:div>
    <w:div w:id="1873416083">
      <w:bodyDiv w:val="1"/>
      <w:marLeft w:val="0"/>
      <w:marRight w:val="0"/>
      <w:marTop w:val="0"/>
      <w:marBottom w:val="0"/>
      <w:divBdr>
        <w:top w:val="none" w:sz="0" w:space="0" w:color="auto"/>
        <w:left w:val="none" w:sz="0" w:space="0" w:color="auto"/>
        <w:bottom w:val="none" w:sz="0" w:space="0" w:color="auto"/>
        <w:right w:val="none" w:sz="0" w:space="0" w:color="auto"/>
      </w:divBdr>
    </w:div>
    <w:div w:id="1879274559">
      <w:bodyDiv w:val="1"/>
      <w:marLeft w:val="0"/>
      <w:marRight w:val="0"/>
      <w:marTop w:val="0"/>
      <w:marBottom w:val="0"/>
      <w:divBdr>
        <w:top w:val="none" w:sz="0" w:space="0" w:color="auto"/>
        <w:left w:val="none" w:sz="0" w:space="0" w:color="auto"/>
        <w:bottom w:val="none" w:sz="0" w:space="0" w:color="auto"/>
        <w:right w:val="none" w:sz="0" w:space="0" w:color="auto"/>
      </w:divBdr>
    </w:div>
    <w:div w:id="1886983865">
      <w:bodyDiv w:val="1"/>
      <w:marLeft w:val="0"/>
      <w:marRight w:val="0"/>
      <w:marTop w:val="0"/>
      <w:marBottom w:val="0"/>
      <w:divBdr>
        <w:top w:val="none" w:sz="0" w:space="0" w:color="auto"/>
        <w:left w:val="none" w:sz="0" w:space="0" w:color="auto"/>
        <w:bottom w:val="none" w:sz="0" w:space="0" w:color="auto"/>
        <w:right w:val="none" w:sz="0" w:space="0" w:color="auto"/>
      </w:divBdr>
    </w:div>
    <w:div w:id="1894342704">
      <w:bodyDiv w:val="1"/>
      <w:marLeft w:val="0"/>
      <w:marRight w:val="0"/>
      <w:marTop w:val="0"/>
      <w:marBottom w:val="0"/>
      <w:divBdr>
        <w:top w:val="none" w:sz="0" w:space="0" w:color="auto"/>
        <w:left w:val="none" w:sz="0" w:space="0" w:color="auto"/>
        <w:bottom w:val="none" w:sz="0" w:space="0" w:color="auto"/>
        <w:right w:val="none" w:sz="0" w:space="0" w:color="auto"/>
      </w:divBdr>
      <w:divsChild>
        <w:div w:id="1766656257">
          <w:marLeft w:val="0"/>
          <w:marRight w:val="0"/>
          <w:marTop w:val="0"/>
          <w:marBottom w:val="0"/>
          <w:divBdr>
            <w:top w:val="none" w:sz="0" w:space="0" w:color="auto"/>
            <w:left w:val="none" w:sz="0" w:space="0" w:color="auto"/>
            <w:bottom w:val="none" w:sz="0" w:space="0" w:color="auto"/>
            <w:right w:val="none" w:sz="0" w:space="0" w:color="auto"/>
          </w:divBdr>
        </w:div>
      </w:divsChild>
    </w:div>
    <w:div w:id="1911453902">
      <w:bodyDiv w:val="1"/>
      <w:marLeft w:val="0"/>
      <w:marRight w:val="0"/>
      <w:marTop w:val="0"/>
      <w:marBottom w:val="0"/>
      <w:divBdr>
        <w:top w:val="none" w:sz="0" w:space="0" w:color="auto"/>
        <w:left w:val="none" w:sz="0" w:space="0" w:color="auto"/>
        <w:bottom w:val="none" w:sz="0" w:space="0" w:color="auto"/>
        <w:right w:val="none" w:sz="0" w:space="0" w:color="auto"/>
      </w:divBdr>
    </w:div>
    <w:div w:id="1931086948">
      <w:bodyDiv w:val="1"/>
      <w:marLeft w:val="0"/>
      <w:marRight w:val="0"/>
      <w:marTop w:val="0"/>
      <w:marBottom w:val="0"/>
      <w:divBdr>
        <w:top w:val="none" w:sz="0" w:space="0" w:color="auto"/>
        <w:left w:val="none" w:sz="0" w:space="0" w:color="auto"/>
        <w:bottom w:val="none" w:sz="0" w:space="0" w:color="auto"/>
        <w:right w:val="none" w:sz="0" w:space="0" w:color="auto"/>
      </w:divBdr>
      <w:divsChild>
        <w:div w:id="1207791059">
          <w:marLeft w:val="0"/>
          <w:marRight w:val="0"/>
          <w:marTop w:val="0"/>
          <w:marBottom w:val="0"/>
          <w:divBdr>
            <w:top w:val="none" w:sz="0" w:space="0" w:color="auto"/>
            <w:left w:val="none" w:sz="0" w:space="0" w:color="auto"/>
            <w:bottom w:val="none" w:sz="0" w:space="0" w:color="auto"/>
            <w:right w:val="none" w:sz="0" w:space="0" w:color="auto"/>
          </w:divBdr>
        </w:div>
      </w:divsChild>
    </w:div>
    <w:div w:id="1939944105">
      <w:bodyDiv w:val="1"/>
      <w:marLeft w:val="0"/>
      <w:marRight w:val="0"/>
      <w:marTop w:val="0"/>
      <w:marBottom w:val="0"/>
      <w:divBdr>
        <w:top w:val="none" w:sz="0" w:space="0" w:color="auto"/>
        <w:left w:val="none" w:sz="0" w:space="0" w:color="auto"/>
        <w:bottom w:val="none" w:sz="0" w:space="0" w:color="auto"/>
        <w:right w:val="none" w:sz="0" w:space="0" w:color="auto"/>
      </w:divBdr>
    </w:div>
    <w:div w:id="1967278165">
      <w:bodyDiv w:val="1"/>
      <w:marLeft w:val="0"/>
      <w:marRight w:val="0"/>
      <w:marTop w:val="0"/>
      <w:marBottom w:val="0"/>
      <w:divBdr>
        <w:top w:val="none" w:sz="0" w:space="0" w:color="auto"/>
        <w:left w:val="none" w:sz="0" w:space="0" w:color="auto"/>
        <w:bottom w:val="none" w:sz="0" w:space="0" w:color="auto"/>
        <w:right w:val="none" w:sz="0" w:space="0" w:color="auto"/>
      </w:divBdr>
    </w:div>
    <w:div w:id="1974292842">
      <w:bodyDiv w:val="1"/>
      <w:marLeft w:val="0"/>
      <w:marRight w:val="0"/>
      <w:marTop w:val="0"/>
      <w:marBottom w:val="0"/>
      <w:divBdr>
        <w:top w:val="none" w:sz="0" w:space="0" w:color="auto"/>
        <w:left w:val="none" w:sz="0" w:space="0" w:color="auto"/>
        <w:bottom w:val="none" w:sz="0" w:space="0" w:color="auto"/>
        <w:right w:val="none" w:sz="0" w:space="0" w:color="auto"/>
      </w:divBdr>
    </w:div>
    <w:div w:id="1983382008">
      <w:bodyDiv w:val="1"/>
      <w:marLeft w:val="0"/>
      <w:marRight w:val="0"/>
      <w:marTop w:val="0"/>
      <w:marBottom w:val="0"/>
      <w:divBdr>
        <w:top w:val="none" w:sz="0" w:space="0" w:color="auto"/>
        <w:left w:val="none" w:sz="0" w:space="0" w:color="auto"/>
        <w:bottom w:val="none" w:sz="0" w:space="0" w:color="auto"/>
        <w:right w:val="none" w:sz="0" w:space="0" w:color="auto"/>
      </w:divBdr>
      <w:divsChild>
        <w:div w:id="2141997461">
          <w:marLeft w:val="0"/>
          <w:marRight w:val="0"/>
          <w:marTop w:val="0"/>
          <w:marBottom w:val="0"/>
          <w:divBdr>
            <w:top w:val="none" w:sz="0" w:space="0" w:color="auto"/>
            <w:left w:val="none" w:sz="0" w:space="0" w:color="auto"/>
            <w:bottom w:val="none" w:sz="0" w:space="0" w:color="auto"/>
            <w:right w:val="none" w:sz="0" w:space="0" w:color="auto"/>
          </w:divBdr>
        </w:div>
      </w:divsChild>
    </w:div>
    <w:div w:id="1983460514">
      <w:bodyDiv w:val="1"/>
      <w:marLeft w:val="0"/>
      <w:marRight w:val="0"/>
      <w:marTop w:val="0"/>
      <w:marBottom w:val="0"/>
      <w:divBdr>
        <w:top w:val="none" w:sz="0" w:space="0" w:color="auto"/>
        <w:left w:val="none" w:sz="0" w:space="0" w:color="auto"/>
        <w:bottom w:val="none" w:sz="0" w:space="0" w:color="auto"/>
        <w:right w:val="none" w:sz="0" w:space="0" w:color="auto"/>
      </w:divBdr>
    </w:div>
    <w:div w:id="1999335557">
      <w:bodyDiv w:val="1"/>
      <w:marLeft w:val="0"/>
      <w:marRight w:val="0"/>
      <w:marTop w:val="0"/>
      <w:marBottom w:val="0"/>
      <w:divBdr>
        <w:top w:val="none" w:sz="0" w:space="0" w:color="auto"/>
        <w:left w:val="none" w:sz="0" w:space="0" w:color="auto"/>
        <w:bottom w:val="none" w:sz="0" w:space="0" w:color="auto"/>
        <w:right w:val="none" w:sz="0" w:space="0" w:color="auto"/>
      </w:divBdr>
    </w:div>
    <w:div w:id="2005082384">
      <w:bodyDiv w:val="1"/>
      <w:marLeft w:val="0"/>
      <w:marRight w:val="0"/>
      <w:marTop w:val="0"/>
      <w:marBottom w:val="0"/>
      <w:divBdr>
        <w:top w:val="none" w:sz="0" w:space="0" w:color="auto"/>
        <w:left w:val="none" w:sz="0" w:space="0" w:color="auto"/>
        <w:bottom w:val="none" w:sz="0" w:space="0" w:color="auto"/>
        <w:right w:val="none" w:sz="0" w:space="0" w:color="auto"/>
      </w:divBdr>
    </w:div>
    <w:div w:id="2011370245">
      <w:bodyDiv w:val="1"/>
      <w:marLeft w:val="0"/>
      <w:marRight w:val="0"/>
      <w:marTop w:val="0"/>
      <w:marBottom w:val="0"/>
      <w:divBdr>
        <w:top w:val="none" w:sz="0" w:space="0" w:color="auto"/>
        <w:left w:val="none" w:sz="0" w:space="0" w:color="auto"/>
        <w:bottom w:val="none" w:sz="0" w:space="0" w:color="auto"/>
        <w:right w:val="none" w:sz="0" w:space="0" w:color="auto"/>
      </w:divBdr>
    </w:div>
    <w:div w:id="2029864676">
      <w:bodyDiv w:val="1"/>
      <w:marLeft w:val="0"/>
      <w:marRight w:val="0"/>
      <w:marTop w:val="0"/>
      <w:marBottom w:val="0"/>
      <w:divBdr>
        <w:top w:val="none" w:sz="0" w:space="0" w:color="auto"/>
        <w:left w:val="none" w:sz="0" w:space="0" w:color="auto"/>
        <w:bottom w:val="none" w:sz="0" w:space="0" w:color="auto"/>
        <w:right w:val="none" w:sz="0" w:space="0" w:color="auto"/>
      </w:divBdr>
    </w:div>
    <w:div w:id="2046059338">
      <w:bodyDiv w:val="1"/>
      <w:marLeft w:val="0"/>
      <w:marRight w:val="0"/>
      <w:marTop w:val="0"/>
      <w:marBottom w:val="0"/>
      <w:divBdr>
        <w:top w:val="none" w:sz="0" w:space="0" w:color="auto"/>
        <w:left w:val="none" w:sz="0" w:space="0" w:color="auto"/>
        <w:bottom w:val="none" w:sz="0" w:space="0" w:color="auto"/>
        <w:right w:val="none" w:sz="0" w:space="0" w:color="auto"/>
      </w:divBdr>
    </w:div>
    <w:div w:id="2046640292">
      <w:bodyDiv w:val="1"/>
      <w:marLeft w:val="0"/>
      <w:marRight w:val="0"/>
      <w:marTop w:val="0"/>
      <w:marBottom w:val="0"/>
      <w:divBdr>
        <w:top w:val="none" w:sz="0" w:space="0" w:color="auto"/>
        <w:left w:val="none" w:sz="0" w:space="0" w:color="auto"/>
        <w:bottom w:val="none" w:sz="0" w:space="0" w:color="auto"/>
        <w:right w:val="none" w:sz="0" w:space="0" w:color="auto"/>
      </w:divBdr>
    </w:div>
    <w:div w:id="2049988649">
      <w:bodyDiv w:val="1"/>
      <w:marLeft w:val="0"/>
      <w:marRight w:val="0"/>
      <w:marTop w:val="0"/>
      <w:marBottom w:val="0"/>
      <w:divBdr>
        <w:top w:val="none" w:sz="0" w:space="0" w:color="auto"/>
        <w:left w:val="none" w:sz="0" w:space="0" w:color="auto"/>
        <w:bottom w:val="none" w:sz="0" w:space="0" w:color="auto"/>
        <w:right w:val="none" w:sz="0" w:space="0" w:color="auto"/>
      </w:divBdr>
    </w:div>
    <w:div w:id="2056930336">
      <w:bodyDiv w:val="1"/>
      <w:marLeft w:val="0"/>
      <w:marRight w:val="0"/>
      <w:marTop w:val="0"/>
      <w:marBottom w:val="0"/>
      <w:divBdr>
        <w:top w:val="none" w:sz="0" w:space="0" w:color="auto"/>
        <w:left w:val="none" w:sz="0" w:space="0" w:color="auto"/>
        <w:bottom w:val="none" w:sz="0" w:space="0" w:color="auto"/>
        <w:right w:val="none" w:sz="0" w:space="0" w:color="auto"/>
      </w:divBdr>
    </w:div>
    <w:div w:id="2061515308">
      <w:bodyDiv w:val="1"/>
      <w:marLeft w:val="0"/>
      <w:marRight w:val="0"/>
      <w:marTop w:val="0"/>
      <w:marBottom w:val="0"/>
      <w:divBdr>
        <w:top w:val="none" w:sz="0" w:space="0" w:color="auto"/>
        <w:left w:val="none" w:sz="0" w:space="0" w:color="auto"/>
        <w:bottom w:val="none" w:sz="0" w:space="0" w:color="auto"/>
        <w:right w:val="none" w:sz="0" w:space="0" w:color="auto"/>
      </w:divBdr>
    </w:div>
    <w:div w:id="2084374383">
      <w:bodyDiv w:val="1"/>
      <w:marLeft w:val="0"/>
      <w:marRight w:val="0"/>
      <w:marTop w:val="0"/>
      <w:marBottom w:val="0"/>
      <w:divBdr>
        <w:top w:val="none" w:sz="0" w:space="0" w:color="auto"/>
        <w:left w:val="none" w:sz="0" w:space="0" w:color="auto"/>
        <w:bottom w:val="none" w:sz="0" w:space="0" w:color="auto"/>
        <w:right w:val="none" w:sz="0" w:space="0" w:color="auto"/>
      </w:divBdr>
    </w:div>
    <w:div w:id="2094814441">
      <w:bodyDiv w:val="1"/>
      <w:marLeft w:val="0"/>
      <w:marRight w:val="0"/>
      <w:marTop w:val="0"/>
      <w:marBottom w:val="0"/>
      <w:divBdr>
        <w:top w:val="none" w:sz="0" w:space="0" w:color="auto"/>
        <w:left w:val="none" w:sz="0" w:space="0" w:color="auto"/>
        <w:bottom w:val="none" w:sz="0" w:space="0" w:color="auto"/>
        <w:right w:val="none" w:sz="0" w:space="0" w:color="auto"/>
      </w:divBdr>
    </w:div>
    <w:div w:id="2097902985">
      <w:bodyDiv w:val="1"/>
      <w:marLeft w:val="0"/>
      <w:marRight w:val="0"/>
      <w:marTop w:val="0"/>
      <w:marBottom w:val="0"/>
      <w:divBdr>
        <w:top w:val="none" w:sz="0" w:space="0" w:color="auto"/>
        <w:left w:val="none" w:sz="0" w:space="0" w:color="auto"/>
        <w:bottom w:val="none" w:sz="0" w:space="0" w:color="auto"/>
        <w:right w:val="none" w:sz="0" w:space="0" w:color="auto"/>
      </w:divBdr>
    </w:div>
    <w:div w:id="2099715986">
      <w:bodyDiv w:val="1"/>
      <w:marLeft w:val="0"/>
      <w:marRight w:val="0"/>
      <w:marTop w:val="0"/>
      <w:marBottom w:val="0"/>
      <w:divBdr>
        <w:top w:val="none" w:sz="0" w:space="0" w:color="auto"/>
        <w:left w:val="none" w:sz="0" w:space="0" w:color="auto"/>
        <w:bottom w:val="none" w:sz="0" w:space="0" w:color="auto"/>
        <w:right w:val="none" w:sz="0" w:space="0" w:color="auto"/>
      </w:divBdr>
      <w:divsChild>
        <w:div w:id="1345939667">
          <w:marLeft w:val="0"/>
          <w:marRight w:val="0"/>
          <w:marTop w:val="0"/>
          <w:marBottom w:val="0"/>
          <w:divBdr>
            <w:top w:val="none" w:sz="0" w:space="0" w:color="auto"/>
            <w:left w:val="none" w:sz="0" w:space="0" w:color="auto"/>
            <w:bottom w:val="none" w:sz="0" w:space="0" w:color="auto"/>
            <w:right w:val="none" w:sz="0" w:space="0" w:color="auto"/>
          </w:divBdr>
        </w:div>
      </w:divsChild>
    </w:div>
    <w:div w:id="2105224741">
      <w:bodyDiv w:val="1"/>
      <w:marLeft w:val="0"/>
      <w:marRight w:val="0"/>
      <w:marTop w:val="0"/>
      <w:marBottom w:val="0"/>
      <w:divBdr>
        <w:top w:val="none" w:sz="0" w:space="0" w:color="auto"/>
        <w:left w:val="none" w:sz="0" w:space="0" w:color="auto"/>
        <w:bottom w:val="none" w:sz="0" w:space="0" w:color="auto"/>
        <w:right w:val="none" w:sz="0" w:space="0" w:color="auto"/>
      </w:divBdr>
    </w:div>
    <w:div w:id="2109498456">
      <w:bodyDiv w:val="1"/>
      <w:marLeft w:val="0"/>
      <w:marRight w:val="0"/>
      <w:marTop w:val="0"/>
      <w:marBottom w:val="0"/>
      <w:divBdr>
        <w:top w:val="none" w:sz="0" w:space="0" w:color="auto"/>
        <w:left w:val="none" w:sz="0" w:space="0" w:color="auto"/>
        <w:bottom w:val="none" w:sz="0" w:space="0" w:color="auto"/>
        <w:right w:val="none" w:sz="0" w:space="0" w:color="auto"/>
      </w:divBdr>
      <w:divsChild>
        <w:div w:id="796028846">
          <w:marLeft w:val="0"/>
          <w:marRight w:val="0"/>
          <w:marTop w:val="0"/>
          <w:marBottom w:val="0"/>
          <w:divBdr>
            <w:top w:val="none" w:sz="0" w:space="0" w:color="auto"/>
            <w:left w:val="none" w:sz="0" w:space="0" w:color="auto"/>
            <w:bottom w:val="none" w:sz="0" w:space="0" w:color="auto"/>
            <w:right w:val="none" w:sz="0" w:space="0" w:color="auto"/>
          </w:divBdr>
        </w:div>
      </w:divsChild>
    </w:div>
    <w:div w:id="2143228886">
      <w:bodyDiv w:val="1"/>
      <w:marLeft w:val="0"/>
      <w:marRight w:val="0"/>
      <w:marTop w:val="0"/>
      <w:marBottom w:val="0"/>
      <w:divBdr>
        <w:top w:val="none" w:sz="0" w:space="0" w:color="auto"/>
        <w:left w:val="none" w:sz="0" w:space="0" w:color="auto"/>
        <w:bottom w:val="none" w:sz="0" w:space="0" w:color="auto"/>
        <w:right w:val="none" w:sz="0" w:space="0" w:color="auto"/>
      </w:divBdr>
    </w:div>
    <w:div w:id="214684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7.bin"/><Relationship Id="rId21" Type="http://schemas.openxmlformats.org/officeDocument/2006/relationships/image" Target="media/image9.png"/><Relationship Id="rId63" Type="http://schemas.openxmlformats.org/officeDocument/2006/relationships/image" Target="media/image26.wmf"/><Relationship Id="rId159" Type="http://schemas.openxmlformats.org/officeDocument/2006/relationships/oleObject" Target="embeddings/oleObject66.bin"/><Relationship Id="rId170" Type="http://schemas.openxmlformats.org/officeDocument/2006/relationships/oleObject" Target="embeddings/oleObject71.bin"/><Relationship Id="rId226" Type="http://schemas.openxmlformats.org/officeDocument/2006/relationships/oleObject" Target="embeddings/oleObject99.bin"/><Relationship Id="rId268" Type="http://schemas.openxmlformats.org/officeDocument/2006/relationships/oleObject" Target="embeddings/oleObject119.bin"/><Relationship Id="rId32" Type="http://schemas.openxmlformats.org/officeDocument/2006/relationships/image" Target="media/image7.png"/><Relationship Id="rId74" Type="http://schemas.openxmlformats.org/officeDocument/2006/relationships/oleObject" Target="embeddings/oleObject26.bin"/><Relationship Id="rId128" Type="http://schemas.openxmlformats.org/officeDocument/2006/relationships/image" Target="media/image59.wmf"/><Relationship Id="rId5" Type="http://schemas.openxmlformats.org/officeDocument/2006/relationships/webSettings" Target="webSettings.xml"/><Relationship Id="rId181" Type="http://schemas.openxmlformats.org/officeDocument/2006/relationships/image" Target="media/image84.wmf"/><Relationship Id="rId237" Type="http://schemas.openxmlformats.org/officeDocument/2006/relationships/image" Target="media/image112.wmf"/><Relationship Id="rId258" Type="http://schemas.openxmlformats.org/officeDocument/2006/relationships/oleObject" Target="embeddings/oleObject114.bin"/><Relationship Id="rId279" Type="http://schemas.openxmlformats.org/officeDocument/2006/relationships/fontTable" Target="fontTable.xml"/><Relationship Id="rId22" Type="http://schemas.openxmlformats.org/officeDocument/2006/relationships/image" Target="media/image10.wmf"/><Relationship Id="rId43" Type="http://schemas.openxmlformats.org/officeDocument/2006/relationships/image" Target="media/image16.wmf"/><Relationship Id="rId64" Type="http://schemas.openxmlformats.org/officeDocument/2006/relationships/oleObject" Target="embeddings/oleObject21.bin"/><Relationship Id="rId118" Type="http://schemas.openxmlformats.org/officeDocument/2006/relationships/image" Target="media/image54.wmf"/><Relationship Id="rId139" Type="http://schemas.openxmlformats.org/officeDocument/2006/relationships/oleObject" Target="embeddings/oleObject56.bin"/><Relationship Id="rId85" Type="http://schemas.openxmlformats.org/officeDocument/2006/relationships/image" Target="media/image37.wmf"/><Relationship Id="rId150" Type="http://schemas.openxmlformats.org/officeDocument/2006/relationships/image" Target="media/image68.wmf"/><Relationship Id="rId171" Type="http://schemas.openxmlformats.org/officeDocument/2006/relationships/image" Target="media/image79.wmf"/><Relationship Id="rId192" Type="http://schemas.openxmlformats.org/officeDocument/2006/relationships/oleObject" Target="embeddings/oleObject82.bin"/><Relationship Id="rId206" Type="http://schemas.openxmlformats.org/officeDocument/2006/relationships/oleObject" Target="embeddings/oleObject89.bin"/><Relationship Id="rId227" Type="http://schemas.openxmlformats.org/officeDocument/2006/relationships/image" Target="media/image107.wmf"/><Relationship Id="rId248" Type="http://schemas.openxmlformats.org/officeDocument/2006/relationships/oleObject" Target="embeddings/oleObject109.bin"/><Relationship Id="rId269" Type="http://schemas.openxmlformats.org/officeDocument/2006/relationships/image" Target="media/image129.wmf"/><Relationship Id="rId12" Type="http://schemas.openxmlformats.org/officeDocument/2006/relationships/oleObject" Target="embeddings/oleObject1.bin"/><Relationship Id="rId33" Type="http://schemas.openxmlformats.org/officeDocument/2006/relationships/customXml" Target="ink/ink3.xml"/><Relationship Id="rId108" Type="http://schemas.openxmlformats.org/officeDocument/2006/relationships/image" Target="media/image49.wmf"/><Relationship Id="rId129" Type="http://schemas.openxmlformats.org/officeDocument/2006/relationships/oleObject" Target="embeddings/oleObject53.bin"/><Relationship Id="rId280" Type="http://schemas.microsoft.com/office/2011/relationships/people" Target="people.xml"/><Relationship Id="rId54" Type="http://schemas.openxmlformats.org/officeDocument/2006/relationships/oleObject" Target="embeddings/oleObject16.bin"/><Relationship Id="rId75" Type="http://schemas.openxmlformats.org/officeDocument/2006/relationships/image" Target="media/image32.wmf"/><Relationship Id="rId96" Type="http://schemas.openxmlformats.org/officeDocument/2006/relationships/image" Target="media/image43.wmf"/><Relationship Id="rId140" Type="http://schemas.openxmlformats.org/officeDocument/2006/relationships/image" Target="media/image63.wmf"/><Relationship Id="rId161" Type="http://schemas.openxmlformats.org/officeDocument/2006/relationships/oleObject" Target="embeddings/oleObject67.bin"/><Relationship Id="rId182" Type="http://schemas.openxmlformats.org/officeDocument/2006/relationships/oleObject" Target="embeddings/oleObject77.bin"/><Relationship Id="rId217" Type="http://schemas.openxmlformats.org/officeDocument/2006/relationships/image" Target="media/image102.wmf"/><Relationship Id="rId6" Type="http://schemas.openxmlformats.org/officeDocument/2006/relationships/footnotes" Target="footnotes.xml"/><Relationship Id="rId238" Type="http://schemas.openxmlformats.org/officeDocument/2006/relationships/oleObject" Target="embeddings/oleObject105.bin"/><Relationship Id="rId259" Type="http://schemas.openxmlformats.org/officeDocument/2006/relationships/image" Target="media/image124.wmf"/><Relationship Id="rId23" Type="http://schemas.openxmlformats.org/officeDocument/2006/relationships/oleObject" Target="embeddings/oleObject6.bin"/><Relationship Id="rId119" Type="http://schemas.openxmlformats.org/officeDocument/2006/relationships/oleObject" Target="embeddings/oleObject48.bin"/><Relationship Id="rId270" Type="http://schemas.openxmlformats.org/officeDocument/2006/relationships/oleObject" Target="embeddings/oleObject120.bin"/><Relationship Id="rId44" Type="http://schemas.openxmlformats.org/officeDocument/2006/relationships/oleObject" Target="embeddings/oleObject11.bin"/><Relationship Id="rId65" Type="http://schemas.openxmlformats.org/officeDocument/2006/relationships/image" Target="media/image27.wmf"/><Relationship Id="rId86" Type="http://schemas.openxmlformats.org/officeDocument/2006/relationships/oleObject" Target="embeddings/oleObject32.bin"/><Relationship Id="rId130" Type="http://schemas.openxmlformats.org/officeDocument/2006/relationships/comments" Target="comments.xml"/><Relationship Id="rId151" Type="http://schemas.openxmlformats.org/officeDocument/2006/relationships/oleObject" Target="embeddings/oleObject62.bin"/><Relationship Id="rId172" Type="http://schemas.openxmlformats.org/officeDocument/2006/relationships/oleObject" Target="embeddings/oleObject72.bin"/><Relationship Id="rId193" Type="http://schemas.openxmlformats.org/officeDocument/2006/relationships/image" Target="media/image90.wmf"/><Relationship Id="rId207" Type="http://schemas.openxmlformats.org/officeDocument/2006/relationships/image" Target="media/image97.wmf"/><Relationship Id="rId228" Type="http://schemas.openxmlformats.org/officeDocument/2006/relationships/oleObject" Target="embeddings/oleObject100.bin"/><Relationship Id="rId249" Type="http://schemas.openxmlformats.org/officeDocument/2006/relationships/image" Target="media/image119.wmf"/><Relationship Id="rId13" Type="http://schemas.openxmlformats.org/officeDocument/2006/relationships/image" Target="media/image5.wmf"/><Relationship Id="rId109" Type="http://schemas.openxmlformats.org/officeDocument/2006/relationships/oleObject" Target="embeddings/oleObject43.bin"/><Relationship Id="rId260" Type="http://schemas.openxmlformats.org/officeDocument/2006/relationships/oleObject" Target="embeddings/oleObject115.bin"/><Relationship Id="rId281" Type="http://schemas.openxmlformats.org/officeDocument/2006/relationships/theme" Target="theme/theme1.xml"/><Relationship Id="rId34" Type="http://schemas.openxmlformats.org/officeDocument/2006/relationships/image" Target="media/image8.png"/><Relationship Id="rId55" Type="http://schemas.openxmlformats.org/officeDocument/2006/relationships/image" Target="media/image22.wmf"/><Relationship Id="rId76" Type="http://schemas.openxmlformats.org/officeDocument/2006/relationships/oleObject" Target="embeddings/oleObject27.bin"/><Relationship Id="rId97" Type="http://schemas.openxmlformats.org/officeDocument/2006/relationships/oleObject" Target="embeddings/oleObject37.bin"/><Relationship Id="rId120" Type="http://schemas.openxmlformats.org/officeDocument/2006/relationships/image" Target="media/image55.wmf"/><Relationship Id="rId141" Type="http://schemas.openxmlformats.org/officeDocument/2006/relationships/oleObject" Target="embeddings/oleObject57.bin"/><Relationship Id="rId7" Type="http://schemas.openxmlformats.org/officeDocument/2006/relationships/endnotes" Target="endnotes.xml"/><Relationship Id="rId162" Type="http://schemas.openxmlformats.org/officeDocument/2006/relationships/image" Target="media/image74.wmf"/><Relationship Id="rId183" Type="http://schemas.openxmlformats.org/officeDocument/2006/relationships/image" Target="media/image85.wmf"/><Relationship Id="rId218" Type="http://schemas.openxmlformats.org/officeDocument/2006/relationships/oleObject" Target="embeddings/oleObject95.bin"/><Relationship Id="rId239" Type="http://schemas.openxmlformats.org/officeDocument/2006/relationships/image" Target="media/image113.wmf"/><Relationship Id="rId250" Type="http://schemas.openxmlformats.org/officeDocument/2006/relationships/oleObject" Target="embeddings/oleObject110.bin"/><Relationship Id="rId271" Type="http://schemas.openxmlformats.org/officeDocument/2006/relationships/image" Target="media/image130.wmf"/><Relationship Id="rId24" Type="http://schemas.openxmlformats.org/officeDocument/2006/relationships/image" Target="media/image11.png"/><Relationship Id="rId45" Type="http://schemas.openxmlformats.org/officeDocument/2006/relationships/image" Target="media/image17.wmf"/><Relationship Id="rId66" Type="http://schemas.openxmlformats.org/officeDocument/2006/relationships/oleObject" Target="embeddings/oleObject22.bin"/><Relationship Id="rId87" Type="http://schemas.openxmlformats.org/officeDocument/2006/relationships/image" Target="media/image38.wmf"/><Relationship Id="rId110" Type="http://schemas.openxmlformats.org/officeDocument/2006/relationships/image" Target="media/image50.wmf"/><Relationship Id="rId131" Type="http://schemas.microsoft.com/office/2011/relationships/commentsExtended" Target="commentsExtended.xml"/><Relationship Id="rId152" Type="http://schemas.openxmlformats.org/officeDocument/2006/relationships/image" Target="media/image69.wmf"/><Relationship Id="rId173" Type="http://schemas.openxmlformats.org/officeDocument/2006/relationships/image" Target="media/image80.wmf"/><Relationship Id="rId194" Type="http://schemas.openxmlformats.org/officeDocument/2006/relationships/oleObject" Target="embeddings/oleObject83.bin"/><Relationship Id="rId208" Type="http://schemas.openxmlformats.org/officeDocument/2006/relationships/oleObject" Target="embeddings/oleObject90.bin"/><Relationship Id="rId229" Type="http://schemas.openxmlformats.org/officeDocument/2006/relationships/image" Target="media/image108.wmf"/><Relationship Id="rId240" Type="http://schemas.openxmlformats.org/officeDocument/2006/relationships/oleObject" Target="embeddings/oleObject106.bin"/><Relationship Id="rId261" Type="http://schemas.openxmlformats.org/officeDocument/2006/relationships/image" Target="media/image125.wmf"/><Relationship Id="rId14" Type="http://schemas.openxmlformats.org/officeDocument/2006/relationships/oleObject" Target="embeddings/oleObject2.bin"/><Relationship Id="rId35" Type="http://schemas.openxmlformats.org/officeDocument/2006/relationships/image" Target="media/image12.wmf"/><Relationship Id="rId56" Type="http://schemas.openxmlformats.org/officeDocument/2006/relationships/oleObject" Target="embeddings/oleObject17.bin"/><Relationship Id="rId77" Type="http://schemas.openxmlformats.org/officeDocument/2006/relationships/image" Target="media/image33.wmf"/><Relationship Id="rId100" Type="http://schemas.openxmlformats.org/officeDocument/2006/relationships/image" Target="media/image45.wmf"/><Relationship Id="rId8" Type="http://schemas.openxmlformats.org/officeDocument/2006/relationships/image" Target="media/image1.png"/><Relationship Id="rId98" Type="http://schemas.openxmlformats.org/officeDocument/2006/relationships/image" Target="media/image44.wmf"/><Relationship Id="rId121" Type="http://schemas.openxmlformats.org/officeDocument/2006/relationships/oleObject" Target="embeddings/oleObject49.bin"/><Relationship Id="rId142" Type="http://schemas.openxmlformats.org/officeDocument/2006/relationships/image" Target="media/image64.wmf"/><Relationship Id="rId163" Type="http://schemas.openxmlformats.org/officeDocument/2006/relationships/oleObject" Target="embeddings/oleObject68.bin"/><Relationship Id="rId184" Type="http://schemas.openxmlformats.org/officeDocument/2006/relationships/oleObject" Target="embeddings/oleObject78.bin"/><Relationship Id="rId219" Type="http://schemas.openxmlformats.org/officeDocument/2006/relationships/image" Target="media/image103.wmf"/><Relationship Id="rId230" Type="http://schemas.openxmlformats.org/officeDocument/2006/relationships/oleObject" Target="embeddings/oleObject101.bin"/><Relationship Id="rId251" Type="http://schemas.openxmlformats.org/officeDocument/2006/relationships/image" Target="media/image120.wmf"/><Relationship Id="rId25" Type="http://schemas.openxmlformats.org/officeDocument/2006/relationships/customXml" Target="ink/ink1.xml"/><Relationship Id="rId46" Type="http://schemas.openxmlformats.org/officeDocument/2006/relationships/oleObject" Target="embeddings/oleObject12.bin"/><Relationship Id="rId67" Type="http://schemas.openxmlformats.org/officeDocument/2006/relationships/image" Target="media/image28.wmf"/><Relationship Id="rId272" Type="http://schemas.openxmlformats.org/officeDocument/2006/relationships/oleObject" Target="embeddings/oleObject121.bin"/><Relationship Id="rId88" Type="http://schemas.openxmlformats.org/officeDocument/2006/relationships/oleObject" Target="embeddings/oleObject33.bin"/><Relationship Id="rId111" Type="http://schemas.openxmlformats.org/officeDocument/2006/relationships/oleObject" Target="embeddings/oleObject44.bin"/><Relationship Id="rId132" Type="http://schemas.microsoft.com/office/2016/09/relationships/commentsIds" Target="commentsIds.xml"/><Relationship Id="rId153" Type="http://schemas.openxmlformats.org/officeDocument/2006/relationships/oleObject" Target="embeddings/oleObject63.bin"/><Relationship Id="rId174" Type="http://schemas.openxmlformats.org/officeDocument/2006/relationships/oleObject" Target="embeddings/oleObject73.bin"/><Relationship Id="rId195" Type="http://schemas.openxmlformats.org/officeDocument/2006/relationships/image" Target="media/image91.wmf"/><Relationship Id="rId209" Type="http://schemas.openxmlformats.org/officeDocument/2006/relationships/image" Target="media/image98.wmf"/><Relationship Id="rId220" Type="http://schemas.openxmlformats.org/officeDocument/2006/relationships/oleObject" Target="embeddings/oleObject96.bin"/><Relationship Id="rId241" Type="http://schemas.openxmlformats.org/officeDocument/2006/relationships/image" Target="media/image114.wmf"/><Relationship Id="rId15" Type="http://schemas.openxmlformats.org/officeDocument/2006/relationships/image" Target="media/image6.wmf"/><Relationship Id="rId36" Type="http://schemas.openxmlformats.org/officeDocument/2006/relationships/oleObject" Target="embeddings/oleObject7.bin"/><Relationship Id="rId57" Type="http://schemas.openxmlformats.org/officeDocument/2006/relationships/image" Target="media/image23.wmf"/><Relationship Id="rId262" Type="http://schemas.openxmlformats.org/officeDocument/2006/relationships/oleObject" Target="embeddings/oleObject116.bin"/><Relationship Id="rId78" Type="http://schemas.openxmlformats.org/officeDocument/2006/relationships/oleObject" Target="embeddings/oleObject28.bin"/><Relationship Id="rId99" Type="http://schemas.openxmlformats.org/officeDocument/2006/relationships/oleObject" Target="embeddings/oleObject38.bin"/><Relationship Id="rId101" Type="http://schemas.openxmlformats.org/officeDocument/2006/relationships/oleObject" Target="embeddings/oleObject39.bin"/><Relationship Id="rId122" Type="http://schemas.openxmlformats.org/officeDocument/2006/relationships/image" Target="media/image56.wmf"/><Relationship Id="rId143" Type="http://schemas.openxmlformats.org/officeDocument/2006/relationships/oleObject" Target="embeddings/oleObject58.bin"/><Relationship Id="rId164" Type="http://schemas.openxmlformats.org/officeDocument/2006/relationships/image" Target="media/image75.wmf"/><Relationship Id="rId185" Type="http://schemas.openxmlformats.org/officeDocument/2006/relationships/image" Target="media/image86.wmf"/><Relationship Id="rId9" Type="http://schemas.openxmlformats.org/officeDocument/2006/relationships/image" Target="media/image2.png"/><Relationship Id="rId210" Type="http://schemas.openxmlformats.org/officeDocument/2006/relationships/oleObject" Target="embeddings/oleObject91.bin"/><Relationship Id="rId231" Type="http://schemas.openxmlformats.org/officeDocument/2006/relationships/image" Target="media/image109.wmf"/><Relationship Id="rId252" Type="http://schemas.openxmlformats.org/officeDocument/2006/relationships/oleObject" Target="embeddings/oleObject111.bin"/><Relationship Id="rId273" Type="http://schemas.openxmlformats.org/officeDocument/2006/relationships/image" Target="media/image131.wmf"/><Relationship Id="rId47" Type="http://schemas.openxmlformats.org/officeDocument/2006/relationships/image" Target="media/image18.wmf"/><Relationship Id="rId68" Type="http://schemas.openxmlformats.org/officeDocument/2006/relationships/oleObject" Target="embeddings/oleObject23.bin"/><Relationship Id="rId89" Type="http://schemas.openxmlformats.org/officeDocument/2006/relationships/image" Target="media/image39.png"/><Relationship Id="rId112" Type="http://schemas.openxmlformats.org/officeDocument/2006/relationships/image" Target="media/image51.wmf"/><Relationship Id="rId133" Type="http://schemas.microsoft.com/office/2018/08/relationships/commentsExtensible" Target="commentsExtensible.xml"/><Relationship Id="rId154" Type="http://schemas.openxmlformats.org/officeDocument/2006/relationships/image" Target="media/image70.wmf"/><Relationship Id="rId175" Type="http://schemas.openxmlformats.org/officeDocument/2006/relationships/image" Target="media/image81.wmf"/><Relationship Id="rId196" Type="http://schemas.openxmlformats.org/officeDocument/2006/relationships/oleObject" Target="embeddings/oleObject84.bin"/><Relationship Id="rId200" Type="http://schemas.openxmlformats.org/officeDocument/2006/relationships/oleObject" Target="embeddings/oleObject86.bin"/><Relationship Id="rId16" Type="http://schemas.openxmlformats.org/officeDocument/2006/relationships/oleObject" Target="embeddings/oleObject3.bin"/><Relationship Id="rId221" Type="http://schemas.openxmlformats.org/officeDocument/2006/relationships/image" Target="media/image104.wmf"/><Relationship Id="rId242" Type="http://schemas.openxmlformats.org/officeDocument/2006/relationships/oleObject" Target="embeddings/oleObject107.bin"/><Relationship Id="rId263" Type="http://schemas.openxmlformats.org/officeDocument/2006/relationships/image" Target="media/image126.wmf"/><Relationship Id="rId37" Type="http://schemas.openxmlformats.org/officeDocument/2006/relationships/image" Target="media/image13.wmf"/><Relationship Id="rId58" Type="http://schemas.openxmlformats.org/officeDocument/2006/relationships/oleObject" Target="embeddings/oleObject18.bin"/><Relationship Id="rId79" Type="http://schemas.openxmlformats.org/officeDocument/2006/relationships/image" Target="media/image34.wmf"/><Relationship Id="rId102" Type="http://schemas.openxmlformats.org/officeDocument/2006/relationships/image" Target="media/image46.wmf"/><Relationship Id="rId123" Type="http://schemas.openxmlformats.org/officeDocument/2006/relationships/oleObject" Target="embeddings/oleObject50.bin"/><Relationship Id="rId144" Type="http://schemas.openxmlformats.org/officeDocument/2006/relationships/image" Target="media/image65.wmf"/><Relationship Id="rId90" Type="http://schemas.openxmlformats.org/officeDocument/2006/relationships/image" Target="media/image40.wmf"/><Relationship Id="rId165" Type="http://schemas.openxmlformats.org/officeDocument/2006/relationships/oleObject" Target="embeddings/oleObject69.bin"/><Relationship Id="rId186" Type="http://schemas.openxmlformats.org/officeDocument/2006/relationships/oleObject" Target="embeddings/oleObject79.bin"/><Relationship Id="rId211" Type="http://schemas.openxmlformats.org/officeDocument/2006/relationships/image" Target="media/image99.wmf"/><Relationship Id="rId232" Type="http://schemas.openxmlformats.org/officeDocument/2006/relationships/oleObject" Target="embeddings/oleObject102.bin"/><Relationship Id="rId253" Type="http://schemas.openxmlformats.org/officeDocument/2006/relationships/image" Target="media/image121.wmf"/><Relationship Id="rId274" Type="http://schemas.openxmlformats.org/officeDocument/2006/relationships/oleObject" Target="embeddings/oleObject122.bin"/><Relationship Id="rId48" Type="http://schemas.openxmlformats.org/officeDocument/2006/relationships/oleObject" Target="embeddings/oleObject13.bin"/><Relationship Id="rId69" Type="http://schemas.openxmlformats.org/officeDocument/2006/relationships/image" Target="media/image29.wmf"/><Relationship Id="rId113" Type="http://schemas.openxmlformats.org/officeDocument/2006/relationships/oleObject" Target="embeddings/oleObject45.bin"/><Relationship Id="rId134" Type="http://schemas.openxmlformats.org/officeDocument/2006/relationships/image" Target="media/image60.wmf"/><Relationship Id="rId80" Type="http://schemas.openxmlformats.org/officeDocument/2006/relationships/oleObject" Target="embeddings/oleObject29.bin"/><Relationship Id="rId155" Type="http://schemas.openxmlformats.org/officeDocument/2006/relationships/oleObject" Target="embeddings/oleObject64.bin"/><Relationship Id="rId176" Type="http://schemas.openxmlformats.org/officeDocument/2006/relationships/oleObject" Target="embeddings/oleObject74.bin"/><Relationship Id="rId197" Type="http://schemas.openxmlformats.org/officeDocument/2006/relationships/image" Target="media/image92.wmf"/><Relationship Id="rId201" Type="http://schemas.openxmlformats.org/officeDocument/2006/relationships/image" Target="media/image94.wmf"/><Relationship Id="rId222" Type="http://schemas.openxmlformats.org/officeDocument/2006/relationships/oleObject" Target="embeddings/oleObject97.bin"/><Relationship Id="rId243" Type="http://schemas.openxmlformats.org/officeDocument/2006/relationships/image" Target="media/image115.wmf"/><Relationship Id="rId264" Type="http://schemas.openxmlformats.org/officeDocument/2006/relationships/oleObject" Target="embeddings/oleObject117.bin"/><Relationship Id="rId17" Type="http://schemas.openxmlformats.org/officeDocument/2006/relationships/image" Target="media/image7.wmf"/><Relationship Id="rId38" Type="http://schemas.openxmlformats.org/officeDocument/2006/relationships/oleObject" Target="embeddings/oleObject8.bin"/><Relationship Id="rId59" Type="http://schemas.openxmlformats.org/officeDocument/2006/relationships/image" Target="media/image24.wmf"/><Relationship Id="rId103" Type="http://schemas.openxmlformats.org/officeDocument/2006/relationships/oleObject" Target="embeddings/oleObject40.bin"/><Relationship Id="rId124" Type="http://schemas.openxmlformats.org/officeDocument/2006/relationships/image" Target="media/image57.wmf"/><Relationship Id="rId70" Type="http://schemas.openxmlformats.org/officeDocument/2006/relationships/oleObject" Target="embeddings/oleObject24.bin"/><Relationship Id="rId91" Type="http://schemas.openxmlformats.org/officeDocument/2006/relationships/oleObject" Target="embeddings/oleObject34.bin"/><Relationship Id="rId145" Type="http://schemas.openxmlformats.org/officeDocument/2006/relationships/oleObject" Target="embeddings/oleObject59.bin"/><Relationship Id="rId166" Type="http://schemas.openxmlformats.org/officeDocument/2006/relationships/image" Target="media/image76.png"/><Relationship Id="rId187" Type="http://schemas.openxmlformats.org/officeDocument/2006/relationships/image" Target="media/image87.wmf"/><Relationship Id="rId1" Type="http://schemas.openxmlformats.org/officeDocument/2006/relationships/customXml" Target="../customXml/item1.xml"/><Relationship Id="rId212" Type="http://schemas.openxmlformats.org/officeDocument/2006/relationships/oleObject" Target="embeddings/oleObject92.bin"/><Relationship Id="rId233" Type="http://schemas.openxmlformats.org/officeDocument/2006/relationships/image" Target="media/image110.wmf"/><Relationship Id="rId254" Type="http://schemas.openxmlformats.org/officeDocument/2006/relationships/oleObject" Target="embeddings/oleObject112.bin"/><Relationship Id="rId49" Type="http://schemas.openxmlformats.org/officeDocument/2006/relationships/image" Target="media/image19.wmf"/><Relationship Id="rId114" Type="http://schemas.openxmlformats.org/officeDocument/2006/relationships/image" Target="media/image52.wmf"/><Relationship Id="rId275" Type="http://schemas.openxmlformats.org/officeDocument/2006/relationships/image" Target="media/image132.png"/><Relationship Id="rId60" Type="http://schemas.openxmlformats.org/officeDocument/2006/relationships/oleObject" Target="embeddings/oleObject19.bin"/><Relationship Id="rId81" Type="http://schemas.openxmlformats.org/officeDocument/2006/relationships/image" Target="media/image35.wmf"/><Relationship Id="rId135" Type="http://schemas.openxmlformats.org/officeDocument/2006/relationships/oleObject" Target="embeddings/oleObject54.bin"/><Relationship Id="rId156" Type="http://schemas.openxmlformats.org/officeDocument/2006/relationships/image" Target="media/image71.wmf"/><Relationship Id="rId177" Type="http://schemas.openxmlformats.org/officeDocument/2006/relationships/image" Target="media/image82.wmf"/><Relationship Id="rId198" Type="http://schemas.openxmlformats.org/officeDocument/2006/relationships/oleObject" Target="embeddings/oleObject85.bin"/><Relationship Id="rId202" Type="http://schemas.openxmlformats.org/officeDocument/2006/relationships/oleObject" Target="embeddings/oleObject87.bin"/><Relationship Id="rId223" Type="http://schemas.openxmlformats.org/officeDocument/2006/relationships/image" Target="media/image105.wmf"/><Relationship Id="rId244" Type="http://schemas.openxmlformats.org/officeDocument/2006/relationships/oleObject" Target="embeddings/oleObject108.bin"/><Relationship Id="rId18" Type="http://schemas.openxmlformats.org/officeDocument/2006/relationships/oleObject" Target="embeddings/oleObject4.bin"/><Relationship Id="rId39" Type="http://schemas.openxmlformats.org/officeDocument/2006/relationships/image" Target="media/image14.wmf"/><Relationship Id="rId265" Type="http://schemas.openxmlformats.org/officeDocument/2006/relationships/image" Target="media/image127.wmf"/><Relationship Id="rId50" Type="http://schemas.openxmlformats.org/officeDocument/2006/relationships/oleObject" Target="embeddings/oleObject14.bin"/><Relationship Id="rId104" Type="http://schemas.openxmlformats.org/officeDocument/2006/relationships/image" Target="media/image47.wmf"/><Relationship Id="rId125" Type="http://schemas.openxmlformats.org/officeDocument/2006/relationships/oleObject" Target="embeddings/oleObject51.bin"/><Relationship Id="rId146" Type="http://schemas.openxmlformats.org/officeDocument/2006/relationships/image" Target="media/image66.wmf"/><Relationship Id="rId167" Type="http://schemas.openxmlformats.org/officeDocument/2006/relationships/image" Target="media/image77.wmf"/><Relationship Id="rId188" Type="http://schemas.openxmlformats.org/officeDocument/2006/relationships/oleObject" Target="embeddings/oleObject80.bin"/><Relationship Id="rId71" Type="http://schemas.openxmlformats.org/officeDocument/2006/relationships/image" Target="media/image30.wmf"/><Relationship Id="rId92" Type="http://schemas.openxmlformats.org/officeDocument/2006/relationships/image" Target="media/image41.wmf"/><Relationship Id="rId213" Type="http://schemas.openxmlformats.org/officeDocument/2006/relationships/image" Target="media/image100.wmf"/><Relationship Id="rId234" Type="http://schemas.openxmlformats.org/officeDocument/2006/relationships/oleObject" Target="embeddings/oleObject103.bin"/><Relationship Id="rId2" Type="http://schemas.openxmlformats.org/officeDocument/2006/relationships/numbering" Target="numbering.xml"/><Relationship Id="rId255" Type="http://schemas.openxmlformats.org/officeDocument/2006/relationships/image" Target="media/image122.wmf"/><Relationship Id="rId276" Type="http://schemas.openxmlformats.org/officeDocument/2006/relationships/image" Target="media/image133.png"/><Relationship Id="rId40" Type="http://schemas.openxmlformats.org/officeDocument/2006/relationships/oleObject" Target="embeddings/oleObject9.bin"/><Relationship Id="rId115" Type="http://schemas.openxmlformats.org/officeDocument/2006/relationships/oleObject" Target="embeddings/oleObject46.bin"/><Relationship Id="rId136" Type="http://schemas.openxmlformats.org/officeDocument/2006/relationships/image" Target="media/image61.wmf"/><Relationship Id="rId157" Type="http://schemas.openxmlformats.org/officeDocument/2006/relationships/oleObject" Target="embeddings/oleObject65.bin"/><Relationship Id="rId178" Type="http://schemas.openxmlformats.org/officeDocument/2006/relationships/oleObject" Target="embeddings/oleObject75.bin"/><Relationship Id="rId61" Type="http://schemas.openxmlformats.org/officeDocument/2006/relationships/image" Target="media/image25.wmf"/><Relationship Id="rId82" Type="http://schemas.openxmlformats.org/officeDocument/2006/relationships/oleObject" Target="embeddings/oleObject30.bin"/><Relationship Id="rId199" Type="http://schemas.openxmlformats.org/officeDocument/2006/relationships/image" Target="media/image93.wmf"/><Relationship Id="rId203" Type="http://schemas.openxmlformats.org/officeDocument/2006/relationships/image" Target="media/image95.wmf"/><Relationship Id="rId19" Type="http://schemas.openxmlformats.org/officeDocument/2006/relationships/image" Target="media/image8.wmf"/><Relationship Id="rId224" Type="http://schemas.openxmlformats.org/officeDocument/2006/relationships/oleObject" Target="embeddings/oleObject98.bin"/><Relationship Id="rId245" Type="http://schemas.openxmlformats.org/officeDocument/2006/relationships/image" Target="media/image116.png"/><Relationship Id="rId266" Type="http://schemas.openxmlformats.org/officeDocument/2006/relationships/oleObject" Target="embeddings/oleObject118.bin"/><Relationship Id="rId30" Type="http://schemas.openxmlformats.org/officeDocument/2006/relationships/image" Target="media/image6.png"/><Relationship Id="rId105" Type="http://schemas.openxmlformats.org/officeDocument/2006/relationships/oleObject" Target="embeddings/oleObject41.bin"/><Relationship Id="rId126" Type="http://schemas.openxmlformats.org/officeDocument/2006/relationships/image" Target="media/image58.wmf"/><Relationship Id="rId147" Type="http://schemas.openxmlformats.org/officeDocument/2006/relationships/oleObject" Target="embeddings/oleObject60.bin"/><Relationship Id="rId168" Type="http://schemas.openxmlformats.org/officeDocument/2006/relationships/oleObject" Target="embeddings/oleObject70.bin"/><Relationship Id="rId51" Type="http://schemas.openxmlformats.org/officeDocument/2006/relationships/image" Target="media/image20.wmf"/><Relationship Id="rId72" Type="http://schemas.openxmlformats.org/officeDocument/2006/relationships/oleObject" Target="embeddings/oleObject25.bin"/><Relationship Id="rId93" Type="http://schemas.openxmlformats.org/officeDocument/2006/relationships/oleObject" Target="embeddings/oleObject35.bin"/><Relationship Id="rId189" Type="http://schemas.openxmlformats.org/officeDocument/2006/relationships/image" Target="media/image88.wmf"/><Relationship Id="rId3" Type="http://schemas.openxmlformats.org/officeDocument/2006/relationships/styles" Target="styles.xml"/><Relationship Id="rId214" Type="http://schemas.openxmlformats.org/officeDocument/2006/relationships/oleObject" Target="embeddings/oleObject93.bin"/><Relationship Id="rId235" Type="http://schemas.openxmlformats.org/officeDocument/2006/relationships/image" Target="media/image111.wmf"/><Relationship Id="rId256" Type="http://schemas.openxmlformats.org/officeDocument/2006/relationships/oleObject" Target="embeddings/oleObject113.bin"/><Relationship Id="rId277" Type="http://schemas.openxmlformats.org/officeDocument/2006/relationships/header" Target="header1.xml"/><Relationship Id="rId116" Type="http://schemas.openxmlformats.org/officeDocument/2006/relationships/image" Target="media/image53.wmf"/><Relationship Id="rId137" Type="http://schemas.openxmlformats.org/officeDocument/2006/relationships/oleObject" Target="embeddings/oleObject55.bin"/><Relationship Id="rId158" Type="http://schemas.openxmlformats.org/officeDocument/2006/relationships/image" Target="media/image72.wmf"/><Relationship Id="rId20" Type="http://schemas.openxmlformats.org/officeDocument/2006/relationships/oleObject" Target="embeddings/oleObject5.bin"/><Relationship Id="rId41" Type="http://schemas.openxmlformats.org/officeDocument/2006/relationships/image" Target="media/image15.wmf"/><Relationship Id="rId62" Type="http://schemas.openxmlformats.org/officeDocument/2006/relationships/oleObject" Target="embeddings/oleObject20.bin"/><Relationship Id="rId83" Type="http://schemas.openxmlformats.org/officeDocument/2006/relationships/image" Target="media/image36.wmf"/><Relationship Id="rId179" Type="http://schemas.openxmlformats.org/officeDocument/2006/relationships/image" Target="media/image83.wmf"/><Relationship Id="rId190" Type="http://schemas.openxmlformats.org/officeDocument/2006/relationships/oleObject" Target="embeddings/oleObject81.bin"/><Relationship Id="rId204" Type="http://schemas.openxmlformats.org/officeDocument/2006/relationships/oleObject" Target="embeddings/oleObject88.bin"/><Relationship Id="rId225" Type="http://schemas.openxmlformats.org/officeDocument/2006/relationships/image" Target="media/image106.wmf"/><Relationship Id="rId246" Type="http://schemas.openxmlformats.org/officeDocument/2006/relationships/image" Target="media/image117.png"/><Relationship Id="rId267" Type="http://schemas.openxmlformats.org/officeDocument/2006/relationships/image" Target="media/image128.wmf"/><Relationship Id="rId106" Type="http://schemas.openxmlformats.org/officeDocument/2006/relationships/image" Target="media/image48.wmf"/><Relationship Id="rId127" Type="http://schemas.openxmlformats.org/officeDocument/2006/relationships/oleObject" Target="embeddings/oleObject52.bin"/><Relationship Id="rId10" Type="http://schemas.openxmlformats.org/officeDocument/2006/relationships/image" Target="media/image3.png"/><Relationship Id="rId31" Type="http://schemas.openxmlformats.org/officeDocument/2006/relationships/customXml" Target="ink/ink2.xml"/><Relationship Id="rId52" Type="http://schemas.openxmlformats.org/officeDocument/2006/relationships/oleObject" Target="embeddings/oleObject15.bin"/><Relationship Id="rId73" Type="http://schemas.openxmlformats.org/officeDocument/2006/relationships/image" Target="media/image31.wmf"/><Relationship Id="rId94" Type="http://schemas.openxmlformats.org/officeDocument/2006/relationships/image" Target="media/image42.wmf"/><Relationship Id="rId148" Type="http://schemas.openxmlformats.org/officeDocument/2006/relationships/image" Target="media/image67.wmf"/><Relationship Id="rId169" Type="http://schemas.openxmlformats.org/officeDocument/2006/relationships/image" Target="media/image78.wmf"/><Relationship Id="rId4" Type="http://schemas.openxmlformats.org/officeDocument/2006/relationships/settings" Target="settings.xml"/><Relationship Id="rId180" Type="http://schemas.openxmlformats.org/officeDocument/2006/relationships/oleObject" Target="embeddings/oleObject76.bin"/><Relationship Id="rId215" Type="http://schemas.openxmlformats.org/officeDocument/2006/relationships/image" Target="media/image101.wmf"/><Relationship Id="rId236" Type="http://schemas.openxmlformats.org/officeDocument/2006/relationships/oleObject" Target="embeddings/oleObject104.bin"/><Relationship Id="rId257" Type="http://schemas.openxmlformats.org/officeDocument/2006/relationships/image" Target="media/image123.wmf"/><Relationship Id="rId278" Type="http://schemas.openxmlformats.org/officeDocument/2006/relationships/header" Target="header2.xml"/><Relationship Id="rId42" Type="http://schemas.openxmlformats.org/officeDocument/2006/relationships/oleObject" Target="embeddings/oleObject10.bin"/><Relationship Id="rId84" Type="http://schemas.openxmlformats.org/officeDocument/2006/relationships/oleObject" Target="embeddings/oleObject31.bin"/><Relationship Id="rId138" Type="http://schemas.openxmlformats.org/officeDocument/2006/relationships/image" Target="media/image62.wmf"/><Relationship Id="rId191" Type="http://schemas.openxmlformats.org/officeDocument/2006/relationships/image" Target="media/image89.wmf"/><Relationship Id="rId205" Type="http://schemas.openxmlformats.org/officeDocument/2006/relationships/image" Target="media/image96.wmf"/><Relationship Id="rId247" Type="http://schemas.openxmlformats.org/officeDocument/2006/relationships/image" Target="media/image118.wmf"/><Relationship Id="rId107" Type="http://schemas.openxmlformats.org/officeDocument/2006/relationships/oleObject" Target="embeddings/oleObject42.bin"/><Relationship Id="rId11" Type="http://schemas.openxmlformats.org/officeDocument/2006/relationships/image" Target="media/image4.wmf"/><Relationship Id="rId53" Type="http://schemas.openxmlformats.org/officeDocument/2006/relationships/image" Target="media/image21.wmf"/><Relationship Id="rId149" Type="http://schemas.openxmlformats.org/officeDocument/2006/relationships/oleObject" Target="embeddings/oleObject61.bin"/><Relationship Id="rId95" Type="http://schemas.openxmlformats.org/officeDocument/2006/relationships/oleObject" Target="embeddings/oleObject36.bin"/><Relationship Id="rId160" Type="http://schemas.openxmlformats.org/officeDocument/2006/relationships/image" Target="media/image73.wmf"/><Relationship Id="rId216" Type="http://schemas.openxmlformats.org/officeDocument/2006/relationships/oleObject" Target="embeddings/oleObject94.bin"/></Relationships>
</file>

<file path=word/_rels/footnotes.xml.rels><?xml version="1.0" encoding="UTF-8" standalone="yes"?>
<Relationships xmlns="http://schemas.openxmlformats.org/package/2006/relationships"><Relationship Id="rId1" Type="http://schemas.openxmlformats.org/officeDocument/2006/relationships/hyperlink" Target="http://www.spliddit.org/apps/good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1T15:19:16.882"/>
    </inkml:context>
    <inkml:brush xml:id="br0">
      <inkml:brushProperty name="width" value="0.05" units="cm"/>
      <inkml:brushProperty name="height" value="0.05" units="cm"/>
      <inkml:brushProperty name="color" value="#00A0D7"/>
    </inkml:brush>
  </inkml:definitions>
  <inkml:trace contextRef="#ctx0" brushRef="#br0">3983 1 24575,'-1'0'0,"0"1"0,0-1 0,0 1 0,0-1 0,0 1 0,0 0 0,0-1 0,0 1 0,0 0 0,0 0 0,0 0 0,0-1 0,0 1 0,1 0 0,-1 0 0,0 0 0,1 0 0,-1 0 0,1 1 0,-1-1 0,1 0 0,0 0 0,-1 0 0,1 0 0,0 1 0,0-1 0,-1 2 0,-3 39 0,4-37 0,-2 239 0,3-125 0,4-73-1365,0-29-5461</inkml:trace>
  <inkml:trace contextRef="#ctx0" brushRef="#br0" timeOffset="1922.36">3725 25 24575,'-17'1'0,"0"1"0,-31 7 0,-24 3 0,15-6 0,-103 26 0,106-18 0,0-4 0,-74 6 0,-157-11 0,-35 1 0,87 4 0,44-4 0,-278 45 0,322-22 0,11-1 0,0-6 0,-142 5 0,167-26 0,41-1 0,0 2 0,-103 17 0,-27 28 0,-33 6 0,153-33-1365,66-15-5461</inkml:trace>
  <inkml:trace contextRef="#ctx0" brushRef="#br0" timeOffset="3529.14">4136 25 24575,'35'1'0,"-1"2"0,0 1 0,0 2 0,46 13 0,127 54 0,-131-43 0,120 30 0,637 54 0,-660-97 0,543 78 0,-581-69 0,2-6 0,0-6 0,175-5 0,-100 2 0,-36 1 0,93-13-1365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1T15:19:31.549"/>
    </inkml:context>
    <inkml:brush xml:id="br0">
      <inkml:brushProperty name="width" value="0.05" units="cm"/>
      <inkml:brushProperty name="height" value="0.05" units="cm"/>
      <inkml:brushProperty name="color" value="#00A0D7"/>
    </inkml:brush>
  </inkml:definitions>
  <inkml:trace contextRef="#ctx0" brushRef="#br0">1481 27 24575,'0'2'0,"-1"-1"0,1 1 0,-1 0 0,1 0 0,-1 0 0,0 0 0,0-1 0,0 1 0,0 0 0,0-1 0,0 1 0,0-1 0,0 1 0,-1-1 0,1 0 0,-1 1 0,-2 1 0,-31 19 0,29-18 0,-33 16 0,-1-1 0,0-2 0,-59 17 0,-132 22 0,44-12 0,-12-1 0,1-1 0,-37 6 0,83-20 0,252-56-1365,-56 12-5461</inkml:trace>
  <inkml:trace contextRef="#ctx0" brushRef="#br0" timeOffset="1477.26">1584 0 24575,'0'5'0,"0"5"0,0 6 0,0 4 0,0 3 0,0 2 0,-4 6 0,-2 2 0,0-1 0,1-1 0,2-1 0,1-2 0,1-1 0,1-1 0,0-1 0,4-8 0,2-7-8191</inkml:trace>
  <inkml:trace contextRef="#ctx0" brushRef="#br0" timeOffset="3422.34">1737 0 24575,'9'1'0,"0"1"0,-1 0 0,1 0 0,-1 0 0,1 1 0,-1 0 0,14 8 0,21 7 0,-8-4 0,59 30 0,-66-29 0,1-1 0,0-2 0,37 11 0,74 9 0,86 25 0,-187-44 0,-2 1 0,1 1 0,62 38 0,-82-44 0,0 0 0,1-1 0,0-1 0,30 7 0,8 3 0,-45-13-124,1 0 0,0-1 0,0 0 0,0-1 0,0-1 0,0 0-1,1 0 1,-1-2 0,0 1 0,14-4 0,11-6-6702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11T15:19:22.120"/>
    </inkml:context>
    <inkml:brush xml:id="br0">
      <inkml:brushProperty name="width" value="0.05" units="cm"/>
      <inkml:brushProperty name="height" value="0.05" units="cm"/>
      <inkml:brushProperty name="color" value="#00A0D7"/>
    </inkml:brush>
  </inkml:definitions>
  <inkml:trace contextRef="#ctx0" brushRef="#br0">862 1 24575,'-5'0'0,"1"1"0,-1 0 0,0-1 0,1 2 0,-1-1 0,1 1 0,-1-1 0,1 1 0,0 0 0,0 1 0,0-1 0,-7 6 0,-46 46 0,46-43 0,0 1 0,-26 18 0,-57 33 0,23-14 0,-92 46 0,80-49 0,-23 10 0,-43 1 0,134-48 145,24-4 42,33-3-1182,-36-2 293,37 1-6124</inkml:trace>
  <inkml:trace contextRef="#ctx0" brushRef="#br0" timeOffset="1391.81">1350 51 24575,'3'39'0,"1"1"0,3-2 0,1 1 0,1-1 0,18 43 0,8 36 0,-32-104 0,0 1 0,-1 0 0,-1-1 0,0 1 0,-1 0 0,-2 24 0,1-31 0,0 0 0,-1 0 0,1 0 0,-1 0 0,-1 0 0,1-1 0,-1 1 0,0-1 0,-1 0 0,0 0 0,0 0 0,0 0 0,0-1 0,-10 9 0,14-13 8,-1 0 0,0 0 0,1-1 0,-1 1 0,0 0 0,1-1 0,-1 1 0,0 0 0,0-1 0,0 1 0,0-1-1,0 1 1,0-1 0,0 0 0,0 1 0,0-1 0,0 0 0,0 0 0,0 0 0,0 1 0,0-1 0,0 0 0,0 0 0,0 0 0,0-1 0,0 1 0,0 0-1,0 0 1,0-1 0,1 1 0,-1 0 0,0-1 0,0 1 0,0-1 0,0 1 0,0-1 0,0 1 0,1-1 0,-1 0 0,0 1 0,0-1 0,0-1 0,-1-2-198,0 0 0,0 1 1,1-1-1,-1 0 0,1 0 1,0 0-1,0 0 1,0-9-1,-1-9-6636</inkml:trace>
  <inkml:trace contextRef="#ctx0" brushRef="#br0" timeOffset="2915.9">1633 103 24575,'35'0'0,"0"2"0,0 1 0,0 2 0,-1 2 0,1 1 0,-2 1 0,54 23 0,-51-17 0,0-3 0,0 0 0,72 11 0,-50-11 0,-1 3 0,-1 2 0,98 45 0,-78-30 0,80 23 0,-78-28 287,-60-19-562,0-1-1,0-1 1,1-1 0,0 0-1,21 1 1,-19-5-6551</inkml:trace>
  <inkml:trace contextRef="#ctx0" brushRef="#br0" timeOffset="4437.42">5967 25 24575,'-6'2'0,"-1"-1"0,1 1 0,0 1 0,-1-1 0,1 1 0,0 1 0,0-1 0,-5 5 0,-12 5 0,-33 15 0,-215 114 0,241-126 0,-1-1 0,-1-1 0,0-2 0,-34 8 0,-135 22 0,130-30 0,2 3 0,-77 27 0,89-25-341,0-2 0,-1-3-1,-80 7 1</inkml:trace>
  <inkml:trace contextRef="#ctx0" brushRef="#br0" timeOffset="5735.41">5995 103 24575,'0'4'0,"0"6"0,0 6 0,0 4 0,0 3 0,0 2 0,0 1 0,0 1 0,0 0 0,0 0 0,0-1 0,0 0 0,0 0 0,0 0 0,0-1 0,0-3-8191</inkml:trace>
  <inkml:trace contextRef="#ctx0" brushRef="#br0" timeOffset="7596.99">6122 76 24575,'16'3'0,"1"-1"0,-1 2 0,1 0 0,-1 1 0,0 1 0,-1 0 0,1 1 0,-1 1 0,-1 0 0,15 11 0,49 24 0,128 40 0,-158-60 0,-38-17 0,0-1 0,0 0 0,1-1 0,20 6 0,-27-9 0,45 7 0,-1 3 0,0 2 0,66 27 0,-32 5 260,-68-35-441,1-1 1,0-1-1,0 0 1,1-1-1,0 0 1,1-1-1,-1-1 0,24 3 1,-17-6-6646</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9F7FD-7EA3-42E5-AFA7-433F5F177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21616</TotalTime>
  <Pages>43</Pages>
  <Words>11632</Words>
  <Characters>66307</Characters>
  <Application>Microsoft Office Word</Application>
  <DocSecurity>0</DocSecurity>
  <Lines>552</Lines>
  <Paragraphs>155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גלים ואופטיקה</vt:lpstr>
      <vt:lpstr>גלים ואופטיקה</vt:lpstr>
    </vt:vector>
  </TitlesOfParts>
  <Company>האוניברסיטה הפתוחה</Company>
  <LinksUpToDate>false</LinksUpToDate>
  <CharactersWithSpaces>77784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גלים ואופטיקה</dc:title>
  <dc:subject>יחידה 5</dc:subject>
  <dc:creator>האוניברסיטה הפתוחה</dc:creator>
  <cp:lastModifiedBy>דוד אראל סגל הלוי/David Erel Segal Halevi</cp:lastModifiedBy>
  <cp:revision>3956</cp:revision>
  <cp:lastPrinted>2021-12-09T12:06:00Z</cp:lastPrinted>
  <dcterms:created xsi:type="dcterms:W3CDTF">2016-02-17T07:46:00Z</dcterms:created>
  <dcterms:modified xsi:type="dcterms:W3CDTF">2022-09-19T13:25:00Z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2016010866</vt:i4>
  </property>
  <property fmtid="{D5CDD505-2E9C-101B-9397-08002B2CF9AE}" pid="3" name="_EmailSubject">
    <vt:lpwstr>FW: FW: 22962 סקיצה והערות לצוות</vt:lpwstr>
  </property>
  <property fmtid="{D5CDD505-2E9C-101B-9397-08002B2CF9AE}" pid="4" name="_AuthorEmail">
    <vt:lpwstr>einavtz@openu.ac.il</vt:lpwstr>
  </property>
  <property fmtid="{D5CDD505-2E9C-101B-9397-08002B2CF9AE}" pid="5" name="_AuthorEmailDisplayName">
    <vt:lpwstr>Einav Tzadok (Hotzla)</vt:lpwstr>
  </property>
  <property fmtid="{D5CDD505-2E9C-101B-9397-08002B2CF9AE}" pid="6" name="MTWinEqns">
    <vt:bool>true</vt:bool>
  </property>
  <property fmtid="{D5CDD505-2E9C-101B-9397-08002B2CF9AE}" pid="7" name="_NewReviewCycle">
    <vt:lpwstr/>
  </property>
  <property fmtid="{D5CDD505-2E9C-101B-9397-08002B2CF9AE}" pid="8" name="_PreviousAdHocReviewCycleID">
    <vt:i4>1307585304</vt:i4>
  </property>
  <property fmtid="{D5CDD505-2E9C-101B-9397-08002B2CF9AE}" pid="9" name="_ReviewingToolsShownOnce">
    <vt:lpwstr/>
  </property>
</Properties>
</file>