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15" w:rsidRDefault="00C33D15" w:rsidP="005F5D88">
      <w:pPr>
        <w:tabs>
          <w:tab w:val="left" w:pos="2486"/>
        </w:tabs>
        <w:rPr>
          <w:rFonts w:eastAsiaTheme="minorEastAsia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A9D852" wp14:editId="4EDCA2D2">
            <wp:simplePos x="0" y="0"/>
            <wp:positionH relativeFrom="column">
              <wp:posOffset>-948618</wp:posOffset>
            </wp:positionH>
            <wp:positionV relativeFrom="paragraph">
              <wp:posOffset>508971</wp:posOffset>
            </wp:positionV>
            <wp:extent cx="7073599" cy="1733909"/>
            <wp:effectExtent l="0" t="0" r="0" b="0"/>
            <wp:wrapTight wrapText="bothSides">
              <wp:wrapPolygon edited="0">
                <wp:start x="0" y="0"/>
                <wp:lineTo x="0" y="21363"/>
                <wp:lineTo x="21524" y="21363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599" cy="1733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E0C" w:rsidRDefault="00521E0C">
      <w:pPr>
        <w:bidi w:val="0"/>
        <w:rPr>
          <w:rFonts w:eastAsiaTheme="minorEastAsia"/>
          <w:sz w:val="32"/>
          <w:szCs w:val="32"/>
          <w:rtl/>
        </w:rPr>
      </w:pPr>
    </w:p>
    <w:p w:rsidR="00521E0C" w:rsidRDefault="00521E0C" w:rsidP="00521E0C">
      <w:pPr>
        <w:bidi w:val="0"/>
        <w:rPr>
          <w:rFonts w:eastAsiaTheme="minorEastAsia"/>
          <w:sz w:val="32"/>
          <w:szCs w:val="32"/>
          <w:rtl/>
        </w:rPr>
      </w:pPr>
    </w:p>
    <w:p w:rsidR="00521E0C" w:rsidRDefault="00521E0C" w:rsidP="00521E0C">
      <w:pPr>
        <w:bidi w:val="0"/>
        <w:rPr>
          <w:rFonts w:eastAsiaTheme="minorEastAsia"/>
          <w:sz w:val="32"/>
          <w:szCs w:val="32"/>
          <w:rtl/>
        </w:rPr>
      </w:pPr>
    </w:p>
    <w:p w:rsidR="00C33D15" w:rsidRDefault="00521E0C" w:rsidP="00521E0C">
      <w:pPr>
        <w:bidi w:val="0"/>
        <w:rPr>
          <w:rFonts w:eastAsiaTheme="min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46942</wp:posOffset>
            </wp:positionH>
            <wp:positionV relativeFrom="paragraph">
              <wp:posOffset>2709964</wp:posOffset>
            </wp:positionV>
            <wp:extent cx="5274310" cy="2332355"/>
            <wp:effectExtent l="0" t="0" r="2540" b="0"/>
            <wp:wrapTight wrapText="bothSides">
              <wp:wrapPolygon edited="0">
                <wp:start x="0" y="0"/>
                <wp:lineTo x="0" y="21347"/>
                <wp:lineTo x="21532" y="21347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D15">
        <w:rPr>
          <w:rFonts w:eastAsiaTheme="minorEastAsia"/>
          <w:sz w:val="32"/>
          <w:szCs w:val="32"/>
          <w:rtl/>
        </w:rPr>
        <w:br w:type="page"/>
      </w:r>
    </w:p>
    <w:p w:rsidR="005F5D88" w:rsidRPr="00C33D15" w:rsidRDefault="005F5D88" w:rsidP="005F5D88">
      <w:pPr>
        <w:tabs>
          <w:tab w:val="left" w:pos="2486"/>
        </w:tabs>
        <w:rPr>
          <w:rFonts w:eastAsiaTheme="minorEastAsia" w:hint="cs"/>
          <w:sz w:val="32"/>
          <w:szCs w:val="32"/>
          <w:rtl/>
        </w:rPr>
      </w:pPr>
      <w:r w:rsidRPr="00C33D15">
        <w:rPr>
          <w:rFonts w:eastAsiaTheme="minorEastAsia" w:hint="cs"/>
          <w:sz w:val="32"/>
          <w:szCs w:val="32"/>
          <w:rtl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r>
          <w:rPr>
            <w:rFonts w:ascii="Cambria Math" w:eastAsiaTheme="minorEastAsia" w:hAnsi="Cambria Math"/>
            <w:sz w:val="32"/>
            <w:szCs w:val="32"/>
          </w:rPr>
          <m:t>value</m:t>
        </m:r>
      </m:oMath>
      <w:r w:rsidRPr="00C33D15">
        <w:rPr>
          <w:rFonts w:eastAsiaTheme="minorEastAsia" w:hint="cs"/>
          <w:sz w:val="32"/>
          <w:szCs w:val="32"/>
          <w:rtl/>
        </w:rPr>
        <w:t xml:space="preserve"> הערך האמיתי ששחקן 1 היה נותן לחפץ</w:t>
      </w:r>
    </w:p>
    <w:p w:rsidR="005F5D88" w:rsidRPr="00C33D15" w:rsidRDefault="005F5D88" w:rsidP="005F5D88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C33D15">
        <w:rPr>
          <w:rFonts w:ascii="Cambria Math" w:eastAsiaTheme="minorEastAsia" w:hAnsi="Cambria Math" w:cs="Arial" w:hint="cs"/>
          <w:sz w:val="32"/>
          <w:szCs w:val="32"/>
          <w:rtl/>
        </w:rPr>
        <w:t xml:space="preserve"> הערכים של שאר השחקנים לחפץ בהתאמה</w:t>
      </w:r>
    </w:p>
    <w:p w:rsidR="00405CAD" w:rsidRPr="00C33D15" w:rsidRDefault="00D91402" w:rsidP="005F5D88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  <w:rtl/>
        </w:rPr>
      </w:pPr>
      <m:oMath>
        <m:r>
          <w:rPr>
            <w:rFonts w:ascii="Cambria Math" w:eastAsiaTheme="minorEastAsia" w:hAnsi="Cambria Math" w:cs="Arial"/>
            <w:sz w:val="32"/>
            <w:szCs w:val="32"/>
          </w:rPr>
          <m:t>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</m:oMath>
      <w:r w:rsidR="00405CAD" w:rsidRPr="00C33D15">
        <w:rPr>
          <w:rFonts w:ascii="Cambria Math" w:eastAsiaTheme="minorEastAsia" w:hAnsi="Cambria Math" w:cs="Arial" w:hint="cs"/>
          <w:sz w:val="32"/>
          <w:szCs w:val="32"/>
          <w:rtl/>
        </w:rPr>
        <w:t xml:space="preserve"> המקסימום בין כל הערכים של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405CAD" w:rsidRPr="00C33D15" w:rsidRDefault="00405CAD" w:rsidP="005F5D88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  <w:rtl/>
        </w:rPr>
      </w:pPr>
    </w:p>
    <w:p w:rsidR="00405CAD" w:rsidRPr="00C33D15" w:rsidRDefault="00405CAD" w:rsidP="005F5D88">
      <w:pPr>
        <w:tabs>
          <w:tab w:val="left" w:pos="2486"/>
        </w:tabs>
        <w:rPr>
          <w:rFonts w:ascii="Cambria Math" w:eastAsiaTheme="minorEastAsia" w:hAnsi="Cambria Math" w:cs="Arial" w:hint="cs"/>
          <w:sz w:val="32"/>
          <w:szCs w:val="32"/>
          <w:rtl/>
        </w:rPr>
      </w:pPr>
      <w:r w:rsidRPr="00C33D15">
        <w:rPr>
          <w:rFonts w:ascii="Cambria Math" w:eastAsiaTheme="minorEastAsia" w:hAnsi="Cambria Math" w:cs="Arial" w:hint="cs"/>
          <w:sz w:val="32"/>
          <w:szCs w:val="32"/>
          <w:rtl/>
        </w:rPr>
        <w:t xml:space="preserve">נחלק את המצב ל 2 חלקים: </w:t>
      </w:r>
    </w:p>
    <w:p w:rsidR="00405CAD" w:rsidRPr="00C33D15" w:rsidRDefault="00405CAD" w:rsidP="005F5D88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  <w:rtl/>
        </w:rPr>
      </w:pPr>
    </w:p>
    <w:p w:rsidR="00405CAD" w:rsidRPr="00C33D15" w:rsidRDefault="00405CAD" w:rsidP="00D91402">
      <w:pPr>
        <w:tabs>
          <w:tab w:val="left" w:pos="2486"/>
        </w:tabs>
        <w:rPr>
          <w:rFonts w:ascii="Cambria Math" w:eastAsiaTheme="minorEastAsia" w:hAnsi="Cambria Math" w:cs="Arial"/>
          <w:i/>
          <w:sz w:val="32"/>
          <w:szCs w:val="32"/>
          <w:rtl/>
        </w:rPr>
      </w:pPr>
      <w:r w:rsidRPr="00C33D15">
        <w:rPr>
          <w:rFonts w:ascii="Cambria Math" w:eastAsiaTheme="minorEastAsia" w:hAnsi="Cambria Math" w:cs="Arial" w:hint="cs"/>
          <w:sz w:val="32"/>
          <w:szCs w:val="32"/>
          <w:rtl/>
        </w:rPr>
        <w:t>1</w:t>
      </w:r>
      <w:bookmarkStart w:id="0" w:name="_GoBack"/>
      <w:bookmarkEnd w:id="0"/>
      <w:r w:rsidRPr="00C33D15">
        <w:rPr>
          <w:rFonts w:ascii="Cambria Math" w:eastAsiaTheme="minorEastAsia" w:hAnsi="Cambria Math" w:cs="Arial" w:hint="cs"/>
          <w:sz w:val="32"/>
          <w:szCs w:val="32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eastAsiaTheme="minorEastAsia" w:hAnsi="Cambria Math" w:cs="Arial"/>
            <w:sz w:val="32"/>
            <w:szCs w:val="32"/>
          </w:rPr>
          <m:t>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</m:oMath>
    </w:p>
    <w:p w:rsidR="00405CAD" w:rsidRPr="00C33D15" w:rsidRDefault="00405CAD" w:rsidP="00D91402">
      <w:pPr>
        <w:tabs>
          <w:tab w:val="left" w:pos="2486"/>
        </w:tabs>
        <w:rPr>
          <w:rFonts w:ascii="Cambria Math" w:eastAsiaTheme="minorEastAsia" w:hAnsi="Cambria Math" w:cs="Arial"/>
          <w:i/>
          <w:sz w:val="32"/>
          <w:szCs w:val="32"/>
          <w:rtl/>
        </w:rPr>
      </w:pPr>
      <w:r w:rsidRPr="00C33D15">
        <w:rPr>
          <w:rFonts w:ascii="Cambria Math" w:eastAsiaTheme="minorEastAsia" w:hAnsi="Cambria Math" w:cs="Arial" w:hint="cs"/>
          <w:i/>
          <w:sz w:val="32"/>
          <w:szCs w:val="32"/>
          <w:rtl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≤</m:t>
        </m:r>
        <m:r>
          <w:rPr>
            <w:rFonts w:ascii="Cambria Math" w:eastAsiaTheme="minorEastAsia" w:hAnsi="Cambria Math" w:cs="Arial"/>
            <w:sz w:val="32"/>
            <w:szCs w:val="32"/>
          </w:rPr>
          <m:t>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</m:oMath>
    </w:p>
    <w:p w:rsidR="00405CAD" w:rsidRPr="00C33D15" w:rsidRDefault="00405CAD" w:rsidP="00405CAD">
      <w:pPr>
        <w:tabs>
          <w:tab w:val="left" w:pos="2486"/>
        </w:tabs>
        <w:rPr>
          <w:rFonts w:ascii="Cambria Math" w:eastAsiaTheme="minorEastAsia" w:hAnsi="Cambria Math" w:cs="Arial"/>
          <w:i/>
          <w:sz w:val="32"/>
          <w:szCs w:val="32"/>
          <w:rtl/>
        </w:rPr>
      </w:pPr>
    </w:p>
    <w:p w:rsidR="00405CAD" w:rsidRPr="00C33D15" w:rsidRDefault="00405CAD" w:rsidP="00405CAD">
      <w:pPr>
        <w:tabs>
          <w:tab w:val="left" w:pos="2486"/>
        </w:tabs>
        <w:rPr>
          <w:rFonts w:ascii="Cambria Math" w:eastAsiaTheme="minorEastAsia" w:hAnsi="Cambria Math" w:cs="Arial"/>
          <w:i/>
          <w:sz w:val="32"/>
          <w:szCs w:val="32"/>
          <w:rtl/>
        </w:rPr>
      </w:pPr>
    </w:p>
    <w:p w:rsidR="00405CAD" w:rsidRPr="00C33D15" w:rsidRDefault="00405CAD" w:rsidP="00D91402">
      <w:pPr>
        <w:tabs>
          <w:tab w:val="left" w:pos="2486"/>
        </w:tabs>
        <w:rPr>
          <w:rFonts w:ascii="Cambria Math" w:eastAsiaTheme="minorEastAsia" w:hAnsi="Cambria Math" w:cs="Arial" w:hint="cs"/>
          <w:i/>
          <w:sz w:val="32"/>
          <w:szCs w:val="32"/>
          <w:rtl/>
        </w:rPr>
      </w:pPr>
      <w:r w:rsidRPr="00C33D15">
        <w:rPr>
          <w:rFonts w:ascii="Cambria Math" w:eastAsiaTheme="minorEastAsia" w:hAnsi="Cambria Math" w:cs="Arial" w:hint="cs"/>
          <w:i/>
          <w:sz w:val="32"/>
          <w:szCs w:val="32"/>
          <w:rtl/>
        </w:rPr>
        <w:t xml:space="preserve">1. אם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C33D15">
        <w:rPr>
          <w:rFonts w:ascii="Cambria Math" w:eastAsiaTheme="minorEastAsia" w:hAnsi="Cambria Math" w:cs="Arial" w:hint="cs"/>
          <w:i/>
          <w:sz w:val="32"/>
          <w:szCs w:val="32"/>
          <w:rtl/>
        </w:rPr>
        <w:t xml:space="preserve"> גדול מ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</m:oMath>
      <w:r w:rsidRPr="00C33D15">
        <w:rPr>
          <w:rFonts w:ascii="Cambria Math" w:eastAsiaTheme="minorEastAsia" w:hAnsi="Cambria Math" w:cs="Arial" w:hint="cs"/>
          <w:i/>
          <w:sz w:val="32"/>
          <w:szCs w:val="32"/>
          <w:rtl/>
        </w:rPr>
        <w:t xml:space="preserve"> אז רק נרצה לצמצם את הסכום שנשלם בשביל לזכות בחפץ ואז </w:t>
      </w:r>
      <w:r w:rsidRPr="00C33D15">
        <w:rPr>
          <w:rFonts w:ascii="Cambria Math" w:eastAsiaTheme="minorEastAsia" w:hAnsi="Cambria Math" w:cs="Arial"/>
          <w:i/>
          <w:sz w:val="32"/>
          <w:szCs w:val="32"/>
        </w:rPr>
        <w:br/>
        <w:t xml:space="preserve">value =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</m:oMath>
      <w:r w:rsidRPr="00C33D15">
        <w:rPr>
          <w:rFonts w:ascii="Cambria Math" w:eastAsiaTheme="minorEastAsia" w:hAnsi="Cambria Math" w:cs="Arial"/>
          <w:i/>
          <w:sz w:val="32"/>
          <w:szCs w:val="32"/>
        </w:rPr>
        <w:t>+1</w:t>
      </w:r>
    </w:p>
    <w:p w:rsidR="00405CAD" w:rsidRPr="00C33D15" w:rsidRDefault="00405CAD" w:rsidP="00405CAD">
      <w:pPr>
        <w:tabs>
          <w:tab w:val="left" w:pos="2486"/>
        </w:tabs>
        <w:rPr>
          <w:rFonts w:ascii="Cambria Math" w:eastAsiaTheme="minorEastAsia" w:hAnsi="Cambria Math" w:cs="Arial" w:hint="cs"/>
          <w:i/>
          <w:sz w:val="32"/>
          <w:szCs w:val="32"/>
          <w:rtl/>
        </w:rPr>
      </w:pPr>
      <w:r w:rsidRPr="00C33D15">
        <w:rPr>
          <w:rFonts w:ascii="Cambria Math" w:eastAsiaTheme="minorEastAsia" w:hAnsi="Cambria Math" w:cs="Arial" w:hint="cs"/>
          <w:i/>
          <w:sz w:val="32"/>
          <w:szCs w:val="32"/>
          <w:rtl/>
        </w:rPr>
        <w:t>2. אם הוא קטן שווה אז נבדוק מה נקבל אם לא נשנה את הערך ומה נקבל אם כן נשנה</w:t>
      </w:r>
    </w:p>
    <w:p w:rsidR="00405CAD" w:rsidRPr="00C33D15" w:rsidRDefault="00405CAD" w:rsidP="00D91402">
      <w:pPr>
        <w:tabs>
          <w:tab w:val="left" w:pos="2486"/>
        </w:tabs>
        <w:rPr>
          <w:rFonts w:ascii="Cambria Math" w:eastAsiaTheme="minorEastAsia" w:hAnsi="Cambria Math" w:cs="Arial"/>
          <w:i/>
          <w:sz w:val="32"/>
          <w:szCs w:val="32"/>
          <w:rtl/>
        </w:rPr>
      </w:pPr>
      <w:r w:rsidRPr="00C33D15">
        <w:rPr>
          <w:rFonts w:ascii="Cambria Math" w:eastAsiaTheme="minorEastAsia" w:hAnsi="Cambria Math" w:cs="Arial" w:hint="cs"/>
          <w:i/>
          <w:sz w:val="32"/>
          <w:szCs w:val="32"/>
          <w:rtl/>
        </w:rPr>
        <w:t>אם לא נשנה נקבל</w:t>
      </w:r>
      <w:r w:rsidR="00C33D15" w:rsidRPr="00C33D15">
        <w:rPr>
          <w:rFonts w:ascii="Cambria Math" w:eastAsiaTheme="minorEastAsia" w:hAnsi="Cambria Math" w:cs="Arial" w:hint="cs"/>
          <w:i/>
          <w:sz w:val="32"/>
          <w:szCs w:val="32"/>
          <w:rtl/>
        </w:rPr>
        <w:t xml:space="preserve"> </w:t>
      </w:r>
      <w:r w:rsidRPr="00C33D15">
        <w:rPr>
          <w:rFonts w:ascii="Cambria Math" w:eastAsiaTheme="minorEastAsia" w:hAnsi="Cambria Math" w:cs="Arial" w:hint="cs"/>
          <w:i/>
          <w:sz w:val="32"/>
          <w:szCs w:val="32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m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ax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v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n</m:t>
            </m:r>
          </m:den>
        </m:f>
      </m:oMath>
      <w:r w:rsidRPr="00C33D15">
        <w:rPr>
          <w:rFonts w:ascii="Cambria Math" w:eastAsiaTheme="minorEastAsia" w:hAnsi="Cambria Math" w:cs="Arial"/>
          <w:sz w:val="32"/>
          <w:szCs w:val="32"/>
          <w:rtl/>
        </w:rPr>
        <w:br/>
      </w:r>
      <w:r w:rsidRPr="00C33D15">
        <w:rPr>
          <w:rFonts w:ascii="Cambria Math" w:eastAsiaTheme="minorEastAsia" w:hAnsi="Cambria Math" w:cs="Arial" w:hint="cs"/>
          <w:sz w:val="32"/>
          <w:szCs w:val="32"/>
          <w:rtl/>
        </w:rPr>
        <w:t xml:space="preserve">אם כן נשנה נקבל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value</m:t>
        </m:r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n-1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*(m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+1)</m:t>
        </m:r>
      </m:oMath>
      <w:r w:rsidRPr="00C33D15">
        <w:rPr>
          <w:rFonts w:ascii="Cambria Math" w:eastAsiaTheme="minorEastAsia" w:hAnsi="Cambria Math" w:cs="Arial"/>
          <w:sz w:val="32"/>
          <w:szCs w:val="32"/>
        </w:rPr>
        <w:t xml:space="preserve"> </w:t>
      </w:r>
    </w:p>
    <w:p w:rsidR="00405CAD" w:rsidRPr="00C33D15" w:rsidRDefault="00405CAD" w:rsidP="00405CAD">
      <w:pPr>
        <w:tabs>
          <w:tab w:val="left" w:pos="2486"/>
        </w:tabs>
        <w:rPr>
          <w:rFonts w:ascii="Cambria Math" w:eastAsiaTheme="minorEastAsia" w:hAnsi="Cambria Math" w:cs="Arial" w:hint="cs"/>
          <w:i/>
          <w:sz w:val="32"/>
          <w:szCs w:val="32"/>
          <w:rtl/>
        </w:rPr>
      </w:pPr>
      <w:r w:rsidRPr="00C33D15">
        <w:rPr>
          <w:rFonts w:ascii="Cambria Math" w:eastAsiaTheme="minorEastAsia" w:hAnsi="Cambria Math" w:cs="Arial" w:hint="cs"/>
          <w:i/>
          <w:sz w:val="32"/>
          <w:szCs w:val="32"/>
          <w:rtl/>
        </w:rPr>
        <w:t xml:space="preserve">לכן על מנת שיהיה לנו שווה לשנות את ההחלטה נצטרך שמה שנקבל לאחר השינוי יהיה גבוה יותר ממה שנקבל אם לא היינו משנים. לכן נבדוק מתי </w:t>
      </w:r>
      <w:r w:rsidR="00521E0C">
        <w:rPr>
          <w:rFonts w:ascii="Cambria Math" w:eastAsiaTheme="minorEastAsia" w:hAnsi="Cambria Math" w:cs="Arial"/>
          <w:i/>
          <w:sz w:val="32"/>
          <w:szCs w:val="32"/>
          <w:rtl/>
        </w:rPr>
        <w:br/>
      </w:r>
    </w:p>
    <w:p w:rsidR="00405CAD" w:rsidRPr="00C33D15" w:rsidRDefault="00405CAD" w:rsidP="00D91402">
      <w:pPr>
        <w:tabs>
          <w:tab w:val="left" w:pos="2486"/>
        </w:tabs>
        <w:rPr>
          <w:rFonts w:ascii="Cambria Math" w:eastAsiaTheme="minorEastAsia" w:hAnsi="Cambria Math" w:cs="Arial"/>
          <w:i/>
          <w:sz w:val="32"/>
          <w:szCs w:val="32"/>
          <w:rtl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value</m:t>
          </m:r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n-1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&gt;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</m:oMath>
      </m:oMathPara>
    </w:p>
    <w:p w:rsidR="00D91402" w:rsidRDefault="00D91402" w:rsidP="00D91402">
      <w:pPr>
        <w:tabs>
          <w:tab w:val="left" w:pos="2486"/>
        </w:tabs>
        <w:rPr>
          <w:rFonts w:ascii="Cambria Math" w:eastAsiaTheme="minorEastAsia" w:hAnsi="Cambria Math" w:cs="Arial"/>
          <w:i/>
          <w:sz w:val="32"/>
          <w:szCs w:val="32"/>
          <w:rtl/>
        </w:rPr>
      </w:pPr>
    </w:p>
    <w:p w:rsidR="00C33D15" w:rsidRPr="00C33D15" w:rsidRDefault="00C33D15" w:rsidP="00D91402">
      <w:pPr>
        <w:tabs>
          <w:tab w:val="left" w:pos="2486"/>
        </w:tabs>
        <w:rPr>
          <w:rFonts w:ascii="Cambria Math" w:eastAsiaTheme="minorEastAsia" w:hAnsi="Cambria Math" w:cs="Arial"/>
          <w:i/>
          <w:sz w:val="32"/>
          <w:szCs w:val="32"/>
          <w:rtl/>
        </w:rPr>
      </w:pPr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 w:hint="cs"/>
          <w:i/>
          <w:sz w:val="32"/>
          <w:szCs w:val="32"/>
          <w:rtl/>
        </w:rPr>
      </w:pPr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 w:hint="cs"/>
          <w:i/>
          <w:sz w:val="32"/>
          <w:szCs w:val="32"/>
          <w:rtl/>
        </w:rPr>
      </w:pPr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  <w:rtl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value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&gt;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n-1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</m:t>
          </m:r>
        </m:oMath>
      </m:oMathPara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</w:rPr>
      </w:pPr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n-1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&gt;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n-1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sub>
              </m:sSub>
            </m:e>
          </m:d>
        </m:oMath>
      </m:oMathPara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 w:hint="cs"/>
          <w:sz w:val="32"/>
          <w:szCs w:val="32"/>
          <w:rtl/>
        </w:rPr>
      </w:pPr>
      <w:r w:rsidRPr="00C33D15">
        <w:rPr>
          <w:rFonts w:ascii="Cambria Math" w:eastAsiaTheme="minorEastAsia" w:hAnsi="Cambria Math" w:cs="Arial"/>
          <w:sz w:val="32"/>
          <w:szCs w:val="32"/>
          <w:rtl/>
        </w:rPr>
        <w:br/>
      </w:r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n-1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*m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ax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*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m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ax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n-1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*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m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ax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m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ax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sub>
          </m:sSub>
        </m:oMath>
      </m:oMathPara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  <w:rtl/>
        </w:rPr>
      </w:pPr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 w:hint="cs"/>
          <w:sz w:val="32"/>
          <w:szCs w:val="32"/>
          <w:rtl/>
        </w:rPr>
      </w:pPr>
      <w:r w:rsidRPr="00C33D15">
        <w:rPr>
          <w:rFonts w:ascii="Cambria Math" w:eastAsiaTheme="minorEastAsia" w:hAnsi="Cambria Math" w:cs="Arial" w:hint="cs"/>
          <w:sz w:val="32"/>
          <w:szCs w:val="32"/>
          <w:rtl/>
        </w:rPr>
        <w:t xml:space="preserve">קבלנו ש </w:t>
      </w:r>
      <w:r w:rsidRPr="00C33D15">
        <w:rPr>
          <w:rFonts w:ascii="Cambria Math" w:eastAsiaTheme="minorEastAsia" w:hAnsi="Cambria Math" w:cs="Arial"/>
          <w:sz w:val="32"/>
          <w:szCs w:val="32"/>
        </w:rPr>
        <w:t>value</w:t>
      </w:r>
      <w:r w:rsidRPr="00C33D15">
        <w:rPr>
          <w:rFonts w:ascii="Cambria Math" w:eastAsiaTheme="minorEastAsia" w:hAnsi="Cambria Math" w:cs="Arial" w:hint="cs"/>
          <w:sz w:val="32"/>
          <w:szCs w:val="32"/>
          <w:rtl/>
        </w:rPr>
        <w:t xml:space="preserve"> יהיה צריך להיות גדול מ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</m:oMath>
      <w:r w:rsidRPr="00C33D15">
        <w:rPr>
          <w:rFonts w:ascii="Cambria Math" w:eastAsiaTheme="minorEastAsia" w:hAnsi="Cambria Math" w:cs="Arial" w:hint="cs"/>
          <w:sz w:val="32"/>
          <w:szCs w:val="32"/>
          <w:rtl/>
        </w:rPr>
        <w:t xml:space="preserve"> ולכן אף פעם לא כדאי לשנות ל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+1</m:t>
        </m:r>
      </m:oMath>
      <w:r w:rsidRPr="00C33D15">
        <w:rPr>
          <w:rFonts w:ascii="Cambria Math" w:eastAsiaTheme="minorEastAsia" w:hAnsi="Cambria Math" w:cs="Arial" w:hint="cs"/>
          <w:sz w:val="32"/>
          <w:szCs w:val="32"/>
          <w:rtl/>
        </w:rPr>
        <w:t xml:space="preserve"> אם הערך המקורי שלנו קטן מ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</m:oMath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  <w:rtl/>
        </w:rPr>
      </w:pPr>
    </w:p>
    <w:p w:rsidR="00D91402" w:rsidRPr="00C33D15" w:rsidRDefault="00D91402" w:rsidP="00D91402">
      <w:pPr>
        <w:tabs>
          <w:tab w:val="left" w:pos="2486"/>
        </w:tabs>
        <w:rPr>
          <w:rFonts w:ascii="Cambria Math" w:eastAsiaTheme="minorEastAsia" w:hAnsi="Cambria Math" w:cs="Arial"/>
          <w:sz w:val="32"/>
          <w:szCs w:val="32"/>
          <w:rtl/>
        </w:rPr>
      </w:pPr>
      <w:r w:rsidRPr="00C33D15">
        <w:rPr>
          <w:rFonts w:ascii="Cambria Math" w:eastAsiaTheme="minorEastAsia" w:hAnsi="Cambria Math" w:cs="Arial" w:hint="cs"/>
          <w:sz w:val="32"/>
          <w:szCs w:val="32"/>
          <w:rtl/>
        </w:rPr>
        <w:t>פסאודו-קוד:</w:t>
      </w:r>
      <w:r w:rsidR="00521E0C">
        <w:rPr>
          <w:rFonts w:ascii="Cambria Math" w:eastAsiaTheme="minorEastAsia" w:hAnsi="Cambria Math" w:cs="Arial"/>
          <w:sz w:val="32"/>
          <w:szCs w:val="32"/>
          <w:rtl/>
        </w:rPr>
        <w:br/>
      </w:r>
    </w:p>
    <w:p w:rsidR="00D91402" w:rsidRPr="00C33D15" w:rsidRDefault="00D91402" w:rsidP="00D91402">
      <w:pPr>
        <w:tabs>
          <w:tab w:val="left" w:pos="2486"/>
        </w:tabs>
        <w:bidi w:val="0"/>
        <w:rPr>
          <w:rFonts w:ascii="Cambria Math" w:eastAsiaTheme="minorEastAsia" w:hAnsi="Cambria Math" w:cs="Arial" w:hint="cs"/>
          <w:sz w:val="32"/>
          <w:szCs w:val="32"/>
        </w:rPr>
      </w:pPr>
      <w:r w:rsidRPr="00C33D15">
        <w:rPr>
          <w:rFonts w:ascii="Cambria Math" w:eastAsiaTheme="minorEastAsia" w:hAnsi="Cambria Math" w:cs="Arial"/>
          <w:sz w:val="32"/>
          <w:szCs w:val="32"/>
        </w:rPr>
        <w:t xml:space="preserve">1. if value &gt;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</m:oMath>
      <w:r w:rsidRPr="00C33D15">
        <w:rPr>
          <w:rFonts w:ascii="Cambria Math" w:eastAsiaTheme="minorEastAsia" w:hAnsi="Cambria Math" w:cs="Arial"/>
          <w:sz w:val="32"/>
          <w:szCs w:val="32"/>
        </w:rPr>
        <w:t>:</w:t>
      </w:r>
      <w:r w:rsidRPr="00C33D15">
        <w:rPr>
          <w:rFonts w:ascii="Cambria Math" w:eastAsiaTheme="minorEastAsia" w:hAnsi="Cambria Math" w:cs="Arial"/>
          <w:sz w:val="32"/>
          <w:szCs w:val="32"/>
        </w:rPr>
        <w:br/>
        <w:t xml:space="preserve">1.1    value =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m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ax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</m:oMath>
      <w:r w:rsidRPr="00C33D15">
        <w:rPr>
          <w:rFonts w:ascii="Cambria Math" w:eastAsiaTheme="minorEastAsia" w:hAnsi="Cambria Math" w:cs="Arial"/>
          <w:sz w:val="32"/>
          <w:szCs w:val="32"/>
        </w:rPr>
        <w:t xml:space="preserve"> + 1</w:t>
      </w:r>
      <w:r w:rsidRPr="00C33D15">
        <w:rPr>
          <w:rFonts w:ascii="Cambria Math" w:eastAsiaTheme="minorEastAsia" w:hAnsi="Cambria Math" w:cs="Arial"/>
          <w:sz w:val="32"/>
          <w:szCs w:val="32"/>
        </w:rPr>
        <w:br/>
        <w:t>2. Return value</w:t>
      </w:r>
    </w:p>
    <w:sectPr w:rsidR="00D91402" w:rsidRPr="00C33D15" w:rsidSect="00E575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88"/>
    <w:rsid w:val="00405CAD"/>
    <w:rsid w:val="004728AA"/>
    <w:rsid w:val="00521E0C"/>
    <w:rsid w:val="005F5D88"/>
    <w:rsid w:val="00C33D15"/>
    <w:rsid w:val="00D904E7"/>
    <w:rsid w:val="00D91402"/>
    <w:rsid w:val="00E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FD0B"/>
  <w15:chartTrackingRefBased/>
  <w15:docId w15:val="{7FE981FC-BF20-4D19-AF05-32D84D0F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C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hodadov</dc:creator>
  <cp:keywords/>
  <dc:description/>
  <cp:lastModifiedBy>matan hodadov</cp:lastModifiedBy>
  <cp:revision>1</cp:revision>
  <dcterms:created xsi:type="dcterms:W3CDTF">2022-12-14T09:30:00Z</dcterms:created>
  <dcterms:modified xsi:type="dcterms:W3CDTF">2022-12-14T10:45:00Z</dcterms:modified>
</cp:coreProperties>
</file>