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9929" w14:textId="3B5BC224" w:rsidR="00AD1468" w:rsidRPr="00585C2C" w:rsidRDefault="007E73F4" w:rsidP="00FC7B12">
      <w:pPr>
        <w:pStyle w:val="Heading1"/>
        <w:rPr>
          <w:rFonts w:hint="cs"/>
          <w:rtl/>
        </w:rPr>
      </w:pPr>
      <w:bookmarkStart w:id="0" w:name="_Hlk98919222"/>
      <w:r>
        <w:rPr>
          <w:rFonts w:hint="cs"/>
          <w:rtl/>
        </w:rPr>
        <w:t>יעילות כלכלית</w:t>
      </w:r>
    </w:p>
    <w:p w14:paraId="1E5E9576" w14:textId="0B7B5D39" w:rsidR="00AD1468" w:rsidRPr="00330854" w:rsidRDefault="0081572C" w:rsidP="00E733A3">
      <w:pPr>
        <w:pStyle w:val="affff6"/>
      </w:pPr>
      <w:r w:rsidRPr="0081572C">
        <w:rPr>
          <w:rtl/>
        </w:rPr>
        <w:t>"</w:t>
      </w:r>
      <w:r w:rsidR="00B76C90" w:rsidRPr="00B76C90">
        <w:rPr>
          <w:rFonts w:hint="cs"/>
          <w:rtl/>
        </w:rPr>
        <w:t xml:space="preserve"> אַ</w:t>
      </w:r>
      <w:r w:rsidR="00B76C90" w:rsidRPr="00B76C90">
        <w:rPr>
          <w:rFonts w:hint="eastAsia"/>
          <w:rtl/>
        </w:rPr>
        <w:t>ל</w:t>
      </w:r>
      <w:r w:rsidR="00B76C90" w:rsidRPr="00B76C90">
        <w:rPr>
          <w:rtl/>
        </w:rPr>
        <w:t xml:space="preserve"> </w:t>
      </w:r>
      <w:r w:rsidR="00B76C90" w:rsidRPr="00B76C90">
        <w:rPr>
          <w:rFonts w:hint="cs"/>
          <w:rtl/>
        </w:rPr>
        <w:t>תִּ</w:t>
      </w:r>
      <w:r w:rsidR="00B76C90" w:rsidRPr="00B76C90">
        <w:rPr>
          <w:rFonts w:hint="eastAsia"/>
          <w:rtl/>
        </w:rPr>
        <w:t>מְנַע</w:t>
      </w:r>
      <w:r w:rsidR="00B76C90" w:rsidRPr="00B76C90">
        <w:rPr>
          <w:rtl/>
        </w:rPr>
        <w:t xml:space="preserve"> ט</w:t>
      </w:r>
      <w:r w:rsidR="00B76C90" w:rsidRPr="00B76C90">
        <w:rPr>
          <w:rFonts w:hint="cs"/>
          <w:rtl/>
        </w:rPr>
        <w:t>וֹ</w:t>
      </w:r>
      <w:r w:rsidR="00B76C90" w:rsidRPr="00B76C90">
        <w:rPr>
          <w:rFonts w:hint="eastAsia"/>
          <w:rtl/>
        </w:rPr>
        <w:t>ב</w:t>
      </w:r>
      <w:r w:rsidR="00B76C90" w:rsidRPr="00B76C90">
        <w:rPr>
          <w:rtl/>
        </w:rPr>
        <w:t xml:space="preserve"> מִ</w:t>
      </w:r>
      <w:r w:rsidR="00B76C90" w:rsidRPr="00B76C90">
        <w:rPr>
          <w:rFonts w:hint="cs"/>
          <w:rtl/>
        </w:rPr>
        <w:t>בְּ</w:t>
      </w:r>
      <w:r w:rsidR="00B76C90" w:rsidRPr="00B76C90">
        <w:rPr>
          <w:rFonts w:hint="eastAsia"/>
          <w:rtl/>
        </w:rPr>
        <w:t>עָלָיו</w:t>
      </w:r>
      <w:r w:rsidR="00B76C90" w:rsidRPr="00B76C90">
        <w:rPr>
          <w:rtl/>
        </w:rPr>
        <w:t xml:space="preserve">, </w:t>
      </w:r>
      <w:r w:rsidR="00B76C90" w:rsidRPr="00B76C90">
        <w:rPr>
          <w:rFonts w:hint="cs"/>
          <w:rtl/>
        </w:rPr>
        <w:t>בִּ</w:t>
      </w:r>
      <w:r w:rsidR="00B76C90" w:rsidRPr="00B76C90">
        <w:rPr>
          <w:rFonts w:hint="eastAsia"/>
          <w:rtl/>
        </w:rPr>
        <w:t>הְי</w:t>
      </w:r>
      <w:r w:rsidR="00B76C90" w:rsidRPr="00B76C90">
        <w:rPr>
          <w:rFonts w:hint="cs"/>
          <w:rtl/>
        </w:rPr>
        <w:t>וֹ</w:t>
      </w:r>
      <w:r w:rsidR="00B76C90" w:rsidRPr="00B76C90">
        <w:rPr>
          <w:rFonts w:hint="eastAsia"/>
          <w:rtl/>
        </w:rPr>
        <w:t>ת</w:t>
      </w:r>
      <w:r w:rsidR="00B76C90" w:rsidRPr="00B76C90">
        <w:rPr>
          <w:rtl/>
        </w:rPr>
        <w:t xml:space="preserve"> לְאֵל יָדְךָ לַעֲ</w:t>
      </w:r>
      <w:r w:rsidR="00B76C90" w:rsidRPr="00B76C90">
        <w:rPr>
          <w:rFonts w:hint="cs"/>
          <w:rtl/>
        </w:rPr>
        <w:t>שׂוֹ</w:t>
      </w:r>
      <w:r w:rsidR="00B76C90" w:rsidRPr="00B76C90">
        <w:rPr>
          <w:rFonts w:hint="eastAsia"/>
          <w:rtl/>
        </w:rPr>
        <w:t>ת</w:t>
      </w:r>
      <w:r w:rsidR="00C31AB0">
        <w:rPr>
          <w:rFonts w:hint="cs"/>
          <w:rtl/>
        </w:rPr>
        <w:t>"</w:t>
      </w:r>
      <w:r w:rsidR="008239A4">
        <w:rPr>
          <w:rtl/>
        </w:rPr>
        <w:br/>
      </w:r>
      <w:r w:rsidR="00AD1468" w:rsidRPr="00330854">
        <w:rPr>
          <w:rtl/>
        </w:rPr>
        <w:t>(</w:t>
      </w:r>
      <w:r w:rsidR="00B76C90" w:rsidRPr="00B76C90">
        <w:rPr>
          <w:rtl/>
        </w:rPr>
        <w:t>משלי ג כז</w:t>
      </w:r>
      <w:r w:rsidR="00AD1468" w:rsidRPr="00330854">
        <w:rPr>
          <w:rtl/>
        </w:rPr>
        <w:t>)</w:t>
      </w:r>
    </w:p>
    <w:p w14:paraId="0F26E178" w14:textId="77777777" w:rsidR="007E73F4" w:rsidRDefault="007E73F4" w:rsidP="006D3379">
      <w:pPr>
        <w:rPr>
          <w:rtl/>
        </w:rPr>
      </w:pPr>
    </w:p>
    <w:p w14:paraId="12CB8250" w14:textId="7A6E503E" w:rsidR="006D3379" w:rsidRPr="00E73331" w:rsidRDefault="007E73F4" w:rsidP="007E73F4">
      <w:pPr>
        <w:rPr>
          <w:rFonts w:ascii="Myriad Pro Light Cond" w:hAnsi="Myriad Pro Light Cond" w:cs="Myriad Pro Light Cond"/>
          <w:rtl/>
        </w:rPr>
      </w:pPr>
      <w:r>
        <w:rPr>
          <w:rFonts w:hint="cs"/>
          <w:rtl/>
        </w:rPr>
        <w:t xml:space="preserve">בשיעור </w:t>
      </w:r>
      <w:r w:rsidR="00C95806" w:rsidRPr="00C95806">
        <w:rPr>
          <w:rtl/>
        </w:rPr>
        <w:t xml:space="preserve">זה נלמד שיקול נוסף בחלוקת משאבים, שאנו רוצים להשיג במקביל להוגנות, והוא </w:t>
      </w:r>
      <w:r w:rsidR="00C95806" w:rsidRPr="00C95806">
        <w:rPr>
          <w:rStyle w:val="affff7"/>
          <w:rtl/>
        </w:rPr>
        <w:t>יעילות</w:t>
      </w:r>
      <w:r w:rsidR="00C95806" w:rsidRPr="00C95806">
        <w:rPr>
          <w:rtl/>
        </w:rPr>
        <w:t xml:space="preserve">. אנחנו מדברים על יעילות </w:t>
      </w:r>
      <w:r w:rsidR="00C95806" w:rsidRPr="00C95806">
        <w:rPr>
          <w:rStyle w:val="affff8"/>
          <w:rtl/>
        </w:rPr>
        <w:t>כלכלית</w:t>
      </w:r>
      <w:r w:rsidR="00C95806" w:rsidRPr="00C95806">
        <w:rPr>
          <w:rtl/>
        </w:rPr>
        <w:t xml:space="preserve"> – מושג שונה לגמרי מיעילות </w:t>
      </w:r>
      <w:r w:rsidR="00C95806" w:rsidRPr="00C95806">
        <w:rPr>
          <w:rStyle w:val="affff8"/>
          <w:rtl/>
        </w:rPr>
        <w:t>חישובית</w:t>
      </w:r>
      <w:r w:rsidR="00C95806" w:rsidRPr="00C95806">
        <w:rPr>
          <w:rtl/>
        </w:rPr>
        <w:t>.</w:t>
      </w:r>
      <w:r w:rsidR="00C95806">
        <w:rPr>
          <w:rFonts w:hint="cs"/>
          <w:rtl/>
        </w:rPr>
        <w:t xml:space="preserve"> </w:t>
      </w:r>
      <w:r w:rsidR="00C95806" w:rsidRPr="00C95806">
        <w:rPr>
          <w:rtl/>
        </w:rPr>
        <w:t>נסביר את מושג היעילות הכלכלית</w:t>
      </w:r>
      <w:r w:rsidR="00C95806">
        <w:rPr>
          <w:rFonts w:hint="cs"/>
          <w:rtl/>
        </w:rPr>
        <w:t xml:space="preserve"> בדוגמה.</w:t>
      </w:r>
      <w:r w:rsidRPr="00E73331">
        <w:rPr>
          <w:rFonts w:ascii="Myriad Pro Light Cond" w:hAnsi="Myriad Pro Light Cond" w:cs="Myriad Pro Light Cond"/>
          <w:rtl/>
        </w:rPr>
        <w:t xml:space="preserve"> </w:t>
      </w:r>
    </w:p>
    <w:p w14:paraId="2452FB70" w14:textId="586079C9" w:rsidR="006D3379" w:rsidRDefault="006D3379" w:rsidP="006D3379">
      <w:pPr>
        <w:pStyle w:val="75"/>
        <w:rPr>
          <w:rtl/>
        </w:rPr>
      </w:pPr>
    </w:p>
    <w:p w14:paraId="43549B44" w14:textId="7BC34EDF" w:rsidR="007D53C9" w:rsidRDefault="007D53C9" w:rsidP="006D3379">
      <w:pPr>
        <w:pStyle w:val="75"/>
        <w:rPr>
          <w:rtl/>
        </w:rPr>
      </w:pPr>
    </w:p>
    <w:p w14:paraId="0EB5B740" w14:textId="45B440B8" w:rsidR="007D53C9" w:rsidRDefault="007D53C9" w:rsidP="007D53C9">
      <w:pPr>
        <w:rPr>
          <w:rtl/>
        </w:rPr>
      </w:pPr>
      <w:r>
        <w:rPr>
          <w:noProof/>
        </w:rPr>
        <w:drawing>
          <wp:anchor distT="0" distB="0" distL="114300" distR="114300" simplePos="0" relativeHeight="251832320" behindDoc="0" locked="0" layoutInCell="1" allowOverlap="1" wp14:anchorId="546CF6A2" wp14:editId="4CA8374C">
            <wp:simplePos x="0" y="0"/>
            <wp:positionH relativeFrom="column">
              <wp:posOffset>1087419</wp:posOffset>
            </wp:positionH>
            <wp:positionV relativeFrom="paragraph">
              <wp:posOffset>1046816</wp:posOffset>
            </wp:positionV>
            <wp:extent cx="3020695" cy="2592070"/>
            <wp:effectExtent l="0" t="0" r="8255" b="0"/>
            <wp:wrapTopAndBottom/>
            <wp:docPr id="3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1.png"/>
                    <pic:cNvPicPr/>
                  </pic:nvPicPr>
                  <pic:blipFill>
                    <a:blip r:embed="rId8">
                      <a:extLst>
                        <a:ext uri="{28A0092B-C50C-407E-A947-70E740481C1C}">
                          <a14:useLocalDpi xmlns:a14="http://schemas.microsoft.com/office/drawing/2010/main" val="0"/>
                        </a:ext>
                      </a:extLst>
                    </a:blip>
                    <a:stretch>
                      <a:fillRect/>
                    </a:stretch>
                  </pic:blipFill>
                  <pic:spPr>
                    <a:xfrm>
                      <a:off x="0" y="0"/>
                      <a:ext cx="3020695" cy="2592070"/>
                    </a:xfrm>
                    <a:prstGeom prst="rect">
                      <a:avLst/>
                    </a:prstGeom>
                  </pic:spPr>
                </pic:pic>
              </a:graphicData>
            </a:graphic>
            <wp14:sizeRelH relativeFrom="page">
              <wp14:pctWidth>0</wp14:pctWidth>
            </wp14:sizeRelH>
            <wp14:sizeRelV relativeFrom="page">
              <wp14:pctHeight>0</wp14:pctHeight>
            </wp14:sizeRelV>
          </wp:anchor>
        </w:drawing>
      </w:r>
      <w:r w:rsidRPr="007D53C9">
        <w:rPr>
          <w:rtl/>
        </w:rPr>
        <w:t xml:space="preserve">עמי ותמי רוצים לחלק ביניהם קרקע ששטחה 2 מ"ר. לשניהם </w:t>
      </w:r>
      <w:r w:rsidR="00FA580C">
        <w:rPr>
          <w:rFonts w:hint="cs"/>
          <w:rtl/>
        </w:rPr>
        <w:t>הערכות</w:t>
      </w:r>
      <w:r w:rsidRPr="007D53C9">
        <w:rPr>
          <w:rtl/>
        </w:rPr>
        <w:t xml:space="preserve"> חיבוריות, ושניהם מייחסים ערך של 100 לקרקע כולה. עמי מייחס לחצי המזרחי צפיפות</w:t>
      </w:r>
      <w:r w:rsidR="00127B8B">
        <w:rPr>
          <w:rFonts w:hint="cs"/>
          <w:rtl/>
        </w:rPr>
        <w:t>־</w:t>
      </w:r>
      <w:r w:rsidRPr="007D53C9">
        <w:rPr>
          <w:rtl/>
        </w:rPr>
        <w:t>ערך 99 למ"ר, ולחצי המערבי צפיפות</w:t>
      </w:r>
      <w:r w:rsidR="00127B8B">
        <w:rPr>
          <w:rFonts w:hint="cs"/>
          <w:rtl/>
        </w:rPr>
        <w:t>־</w:t>
      </w:r>
      <w:r w:rsidRPr="007D53C9">
        <w:rPr>
          <w:rtl/>
        </w:rPr>
        <w:t>ערך 1 למ"ר. תמי מייחסת לחצי המזרחי צפיפות</w:t>
      </w:r>
      <w:r w:rsidR="00127B8B">
        <w:rPr>
          <w:rFonts w:hint="cs"/>
          <w:rtl/>
        </w:rPr>
        <w:t>־</w:t>
      </w:r>
      <w:r w:rsidRPr="007D53C9">
        <w:rPr>
          <w:rtl/>
        </w:rPr>
        <w:t>ערך 99 למ"ר, ולחצי המערבי צפיפות</w:t>
      </w:r>
      <w:r w:rsidR="00127B8B">
        <w:rPr>
          <w:rFonts w:hint="cs"/>
          <w:rtl/>
        </w:rPr>
        <w:t>־</w:t>
      </w:r>
      <w:r w:rsidRPr="007D53C9">
        <w:rPr>
          <w:rtl/>
        </w:rPr>
        <w:t>ערך 1 למ"ר. נניח שאנחנו נותנים לעמי את החצי הצפוני של הקרקע ולתמי את החצי הדרומי</w:t>
      </w:r>
      <w:r>
        <w:rPr>
          <w:rFonts w:hint="cs"/>
          <w:rtl/>
        </w:rPr>
        <w:t>, כמו באיור:</w:t>
      </w:r>
    </w:p>
    <w:p w14:paraId="656627AD" w14:textId="76186775" w:rsidR="007D53C9" w:rsidRPr="007C560D" w:rsidRDefault="007D53C9" w:rsidP="00BA0A5F">
      <w:pPr>
        <w:rPr>
          <w:rtl/>
        </w:rPr>
      </w:pPr>
      <w:r w:rsidRPr="007D53C9">
        <w:rPr>
          <w:rtl/>
        </w:rPr>
        <w:t xml:space="preserve">האם החלוקה היא פרופורציונלית?  כן: כל אחד מהשחקנים קיבל ערך של 50 – בדיוק </w:t>
      </w:r>
      <w:r>
        <w:rPr>
          <w:rFonts w:hint="cs"/>
          <w:rtl/>
        </w:rPr>
        <w:t>מחצית</w:t>
      </w:r>
      <w:r w:rsidRPr="007D53C9">
        <w:rPr>
          <w:rtl/>
        </w:rPr>
        <w:t xml:space="preserve"> מערך הקרקע כולה. אבל, ברור לנו שהחלוקה הזאת לא מספיק טובה </w:t>
      </w:r>
      <w:r w:rsidR="00BA0A5F">
        <w:rPr>
          <w:rtl/>
        </w:rPr>
        <w:t>–</w:t>
      </w:r>
      <w:r w:rsidR="00BA0A5F">
        <w:rPr>
          <w:rFonts w:hint="cs"/>
          <w:rtl/>
        </w:rPr>
        <w:t xml:space="preserve"> </w:t>
      </w:r>
      <w:r w:rsidRPr="007D53C9">
        <w:rPr>
          <w:rtl/>
        </w:rPr>
        <w:t>יש בה בזבוז</w:t>
      </w:r>
      <w:r w:rsidR="007335F5">
        <w:rPr>
          <w:rFonts w:hint="cs"/>
          <w:rtl/>
        </w:rPr>
        <w:t>:</w:t>
      </w:r>
      <w:r w:rsidRPr="007D53C9">
        <w:rPr>
          <w:rtl/>
        </w:rPr>
        <w:t xml:space="preserve"> אם ניתן לעמי את החלק המזרחי ולתמי את החלק המערבי, הערך של שניהם יהיה 99</w:t>
      </w:r>
      <w:r w:rsidR="007335F5">
        <w:rPr>
          <w:rFonts w:hint="cs"/>
          <w:rtl/>
        </w:rPr>
        <w:t xml:space="preserve">. חלוקה שאין בה בזבוז נקראת חלוקה </w:t>
      </w:r>
      <w:r w:rsidR="007335F5" w:rsidRPr="007335F5">
        <w:rPr>
          <w:rStyle w:val="affff7"/>
          <w:rFonts w:hint="cs"/>
          <w:rtl/>
        </w:rPr>
        <w:t>יעילה</w:t>
      </w:r>
      <w:r w:rsidR="007335F5">
        <w:rPr>
          <w:rFonts w:hint="cs"/>
          <w:rtl/>
        </w:rPr>
        <w:t>.</w:t>
      </w:r>
    </w:p>
    <w:p w14:paraId="21F15CB1" w14:textId="77777777" w:rsidR="003B1A4D" w:rsidRDefault="003B1A4D" w:rsidP="003B1A4D">
      <w:pPr>
        <w:rPr>
          <w:rFonts w:ascii="David" w:hAnsi="David"/>
          <w:rtl/>
        </w:rPr>
      </w:pPr>
    </w:p>
    <w:p w14:paraId="20A6387C" w14:textId="79936F3C" w:rsidR="00C0404B" w:rsidRDefault="003B1A4D" w:rsidP="004E22AD">
      <w:pPr>
        <w:rPr>
          <w:rFonts w:ascii="David" w:hAnsi="David"/>
          <w:rtl/>
        </w:rPr>
      </w:pPr>
      <w:r w:rsidRPr="003B1A4D">
        <w:rPr>
          <w:rFonts w:ascii="David" w:hAnsi="David"/>
          <w:rtl/>
        </w:rPr>
        <w:t>בפרק זה</w:t>
      </w:r>
      <w:r w:rsidR="007335F5">
        <w:rPr>
          <w:rFonts w:ascii="David" w:hAnsi="David" w:hint="cs"/>
          <w:rtl/>
        </w:rPr>
        <w:t xml:space="preserve"> </w:t>
      </w:r>
      <w:r w:rsidRPr="003B1A4D">
        <w:rPr>
          <w:rtl/>
        </w:rPr>
        <w:t xml:space="preserve">נציג </w:t>
      </w:r>
      <w:r w:rsidR="00C0404B">
        <w:rPr>
          <w:rFonts w:hint="cs"/>
          <w:rtl/>
        </w:rPr>
        <w:t xml:space="preserve">כמה </w:t>
      </w:r>
      <w:r w:rsidRPr="003B1A4D">
        <w:rPr>
          <w:rtl/>
        </w:rPr>
        <w:t xml:space="preserve">הגדרות </w:t>
      </w:r>
      <w:r w:rsidR="007335F5">
        <w:rPr>
          <w:rFonts w:hint="cs"/>
          <w:rtl/>
        </w:rPr>
        <w:t xml:space="preserve">פורמאליות </w:t>
      </w:r>
      <w:r w:rsidRPr="003B1A4D">
        <w:rPr>
          <w:rtl/>
        </w:rPr>
        <w:t>שונות למושג היעילות</w:t>
      </w:r>
      <w:r w:rsidR="007335F5">
        <w:rPr>
          <w:rFonts w:hint="cs"/>
          <w:rtl/>
        </w:rPr>
        <w:t>, ו</w:t>
      </w:r>
      <w:r w:rsidRPr="007335F5">
        <w:rPr>
          <w:rFonts w:ascii="David" w:hAnsi="David"/>
          <w:rtl/>
        </w:rPr>
        <w:t>נלמד אלגוריתמים המוצאים חלוקה שהיא גם יעילה וגם הוגנת</w:t>
      </w:r>
      <w:r w:rsidR="002F5DFD">
        <w:rPr>
          <w:rFonts w:ascii="David" w:hAnsi="David" w:hint="cs"/>
          <w:rtl/>
        </w:rPr>
        <w:t xml:space="preserve">. </w:t>
      </w:r>
      <w:r w:rsidR="00C0404B">
        <w:rPr>
          <w:rFonts w:ascii="David" w:hAnsi="David" w:hint="cs"/>
          <w:rtl/>
        </w:rPr>
        <w:t xml:space="preserve">מושגי היעילות שנלמד בפרק זה מתאימים לבעיות חלוקה רבות ושונות,  והם ילוו אותנו גם בפרקים הבאים. </w:t>
      </w:r>
    </w:p>
    <w:p w14:paraId="79FF2695" w14:textId="77777777" w:rsidR="00C0404B" w:rsidRDefault="00C0404B" w:rsidP="00C0404B">
      <w:pPr>
        <w:pStyle w:val="a5"/>
        <w:rPr>
          <w:rtl/>
        </w:rPr>
      </w:pPr>
    </w:p>
    <w:p w14:paraId="11243385" w14:textId="45F26A56" w:rsidR="005B552E" w:rsidRDefault="00C0404B" w:rsidP="00C0404B">
      <w:pPr>
        <w:rPr>
          <w:rFonts w:ascii="David" w:hAnsi="David"/>
          <w:rtl/>
        </w:rPr>
      </w:pPr>
      <w:r>
        <w:rPr>
          <w:rFonts w:ascii="David" w:hAnsi="David" w:hint="cs"/>
          <w:rtl/>
        </w:rPr>
        <w:t xml:space="preserve">בפרק הנוכחי </w:t>
      </w:r>
      <w:r w:rsidR="003B1A4D" w:rsidRPr="007335F5">
        <w:rPr>
          <w:rFonts w:ascii="David" w:hAnsi="David"/>
          <w:rtl/>
        </w:rPr>
        <w:t>נתמקד בבעי</w:t>
      </w:r>
      <w:r w:rsidR="00484257">
        <w:rPr>
          <w:rFonts w:ascii="David" w:hAnsi="David" w:hint="cs"/>
          <w:rtl/>
        </w:rPr>
        <w:t>ו</w:t>
      </w:r>
      <w:r w:rsidR="003B1A4D" w:rsidRPr="007335F5">
        <w:rPr>
          <w:rFonts w:ascii="David" w:hAnsi="David"/>
          <w:rtl/>
        </w:rPr>
        <w:t>ת</w:t>
      </w:r>
      <w:r w:rsidR="0075033F">
        <w:rPr>
          <w:rFonts w:ascii="David" w:hAnsi="David" w:hint="cs"/>
          <w:rtl/>
        </w:rPr>
        <w:t>־</w:t>
      </w:r>
      <w:r w:rsidR="003B1A4D" w:rsidRPr="007335F5">
        <w:rPr>
          <w:rFonts w:ascii="David" w:hAnsi="David"/>
          <w:rtl/>
        </w:rPr>
        <w:t xml:space="preserve">חלוקה של </w:t>
      </w:r>
      <w:r w:rsidR="003B1A4D" w:rsidRPr="003033C2">
        <w:rPr>
          <w:rStyle w:val="affff7"/>
          <w:rtl/>
        </w:rPr>
        <w:t>משאבים הומוגניים</w:t>
      </w:r>
      <w:r w:rsidR="0049729F" w:rsidRPr="003033C2">
        <w:rPr>
          <w:rStyle w:val="affff7"/>
          <w:rFonts w:hint="cs"/>
          <w:rtl/>
        </w:rPr>
        <w:t xml:space="preserve"> רציפים</w:t>
      </w:r>
      <w:r w:rsidR="003B1A4D" w:rsidRPr="003033C2">
        <w:rPr>
          <w:rStyle w:val="affff7"/>
          <w:rtl/>
        </w:rPr>
        <w:t xml:space="preserve"> (</w:t>
      </w:r>
      <w:r w:rsidR="003B1A4D" w:rsidRPr="003033C2">
        <w:rPr>
          <w:rStyle w:val="affff7"/>
        </w:rPr>
        <w:t>homogeneous resources</w:t>
      </w:r>
      <w:r w:rsidR="003B1A4D" w:rsidRPr="003033C2">
        <w:rPr>
          <w:rStyle w:val="affff7"/>
          <w:rtl/>
        </w:rPr>
        <w:t>)</w:t>
      </w:r>
      <w:r w:rsidR="00484257">
        <w:rPr>
          <w:rFonts w:ascii="David" w:hAnsi="David" w:hint="cs"/>
          <w:rtl/>
        </w:rPr>
        <w:t>. דוגמאות למשאבים כאלו הן</w:t>
      </w:r>
      <w:r w:rsidR="00484257">
        <w:rPr>
          <w:rFonts w:ascii="David" w:hAnsi="David" w:hint="cs"/>
        </w:rPr>
        <w:t xml:space="preserve"> </w:t>
      </w:r>
      <w:r w:rsidR="00484257">
        <w:rPr>
          <w:rFonts w:ascii="David" w:hAnsi="David" w:hint="cs"/>
          <w:rtl/>
        </w:rPr>
        <w:t>משאבי טבע (מים, זהב, נפט)</w:t>
      </w:r>
      <w:r w:rsidR="004E22AD">
        <w:rPr>
          <w:rFonts w:ascii="David" w:hAnsi="David" w:hint="cs"/>
          <w:rtl/>
        </w:rPr>
        <w:t xml:space="preserve"> ו</w:t>
      </w:r>
      <w:r w:rsidR="00E95BB3">
        <w:rPr>
          <w:rFonts w:ascii="David" w:hAnsi="David" w:hint="cs"/>
          <w:rtl/>
        </w:rPr>
        <w:t xml:space="preserve">משאבים פיננסיים </w:t>
      </w:r>
      <w:r w:rsidR="00E95BB3">
        <w:rPr>
          <w:rFonts w:ascii="David" w:hAnsi="David" w:hint="cs"/>
          <w:rtl/>
        </w:rPr>
        <w:lastRenderedPageBreak/>
        <w:t>(כסף, מניות, אגרות</w:t>
      </w:r>
      <w:r w:rsidR="00D926B3">
        <w:rPr>
          <w:rFonts w:ascii="David" w:hAnsi="David" w:hint="cs"/>
          <w:rtl/>
        </w:rPr>
        <w:t>־</w:t>
      </w:r>
      <w:r w:rsidR="00E95BB3">
        <w:rPr>
          <w:rFonts w:ascii="David" w:hAnsi="David" w:hint="cs"/>
          <w:rtl/>
        </w:rPr>
        <w:t>חוב)</w:t>
      </w:r>
      <w:r w:rsidR="004E22AD">
        <w:rPr>
          <w:rFonts w:ascii="David" w:hAnsi="David" w:hint="cs"/>
          <w:rtl/>
        </w:rPr>
        <w:t xml:space="preserve">. </w:t>
      </w:r>
      <w:r w:rsidR="005B552E">
        <w:rPr>
          <w:rFonts w:ascii="David" w:hAnsi="David" w:hint="cs"/>
          <w:rtl/>
        </w:rPr>
        <w:t xml:space="preserve">ישנם </w:t>
      </w:r>
      <w:r w:rsidR="004E22AD">
        <w:rPr>
          <w:rFonts w:ascii="David" w:hAnsi="David" w:hint="cs"/>
          <w:rtl/>
        </w:rPr>
        <w:t xml:space="preserve">שני הבדלים עיקריים </w:t>
      </w:r>
      <w:r w:rsidR="005B552E" w:rsidRPr="003B1A4D">
        <w:rPr>
          <w:rFonts w:ascii="David" w:hAnsi="David"/>
          <w:rtl/>
        </w:rPr>
        <w:t>בין בעיה זו לבין בעיית חלוקת העוגה</w:t>
      </w:r>
      <w:r w:rsidR="005B552E">
        <w:rPr>
          <w:rFonts w:ascii="David" w:hAnsi="David" w:hint="cs"/>
          <w:rtl/>
        </w:rPr>
        <w:t>,</w:t>
      </w:r>
      <w:r w:rsidR="005B552E" w:rsidRPr="003B1A4D">
        <w:rPr>
          <w:rFonts w:ascii="David" w:hAnsi="David"/>
          <w:rtl/>
        </w:rPr>
        <w:t xml:space="preserve"> שלמדנו בפרק 2</w:t>
      </w:r>
      <w:r w:rsidR="005B552E">
        <w:rPr>
          <w:rFonts w:ascii="David" w:hAnsi="David" w:hint="cs"/>
          <w:rtl/>
        </w:rPr>
        <w:t>:</w:t>
      </w:r>
    </w:p>
    <w:p w14:paraId="36CBE060" w14:textId="2885237F" w:rsidR="005B552E" w:rsidRPr="001E01A4" w:rsidRDefault="005B552E" w:rsidP="005B552E">
      <w:pPr>
        <w:pStyle w:val="a1"/>
        <w:rPr>
          <w:rFonts w:ascii="David" w:hAnsi="David"/>
        </w:rPr>
      </w:pPr>
      <w:r w:rsidRPr="003B1A4D">
        <w:rPr>
          <w:rtl/>
        </w:rPr>
        <w:t xml:space="preserve">מספיק להחליט </w:t>
      </w:r>
      <w:r>
        <w:rPr>
          <w:rStyle w:val="affff8"/>
          <w:rFonts w:hint="cs"/>
          <w:rtl/>
        </w:rPr>
        <w:t xml:space="preserve">איזו כמות </w:t>
      </w:r>
      <w:r w:rsidRPr="003B1A4D">
        <w:rPr>
          <w:rtl/>
        </w:rPr>
        <w:t xml:space="preserve">מכל משאב מקבל כל שחקן; אין זה משנה </w:t>
      </w:r>
      <w:r w:rsidRPr="001E01A4">
        <w:rPr>
          <w:rStyle w:val="affff8"/>
          <w:rtl/>
        </w:rPr>
        <w:t>איזה חלק</w:t>
      </w:r>
      <w:r w:rsidRPr="003B1A4D">
        <w:rPr>
          <w:rtl/>
        </w:rPr>
        <w:t xml:space="preserve"> מהמשאב הוא מקבל. </w:t>
      </w:r>
    </w:p>
    <w:p w14:paraId="466BA6E7" w14:textId="77777777" w:rsidR="005B552E" w:rsidRPr="001E01A4" w:rsidRDefault="005B552E" w:rsidP="005B552E">
      <w:pPr>
        <w:pStyle w:val="a1"/>
        <w:rPr>
          <w:rFonts w:ascii="David" w:hAnsi="David"/>
        </w:rPr>
      </w:pPr>
      <w:r w:rsidRPr="001E01A4">
        <w:rPr>
          <w:rFonts w:ascii="David" w:hAnsi="David"/>
          <w:rtl/>
        </w:rPr>
        <w:t>אין חשיבות לתכונת ה</w:t>
      </w:r>
      <w:r w:rsidRPr="004E22AD">
        <w:rPr>
          <w:rStyle w:val="affff8"/>
          <w:rtl/>
        </w:rPr>
        <w:t>קשירות</w:t>
      </w:r>
      <w:r w:rsidRPr="001E01A4">
        <w:rPr>
          <w:rFonts w:ascii="David" w:hAnsi="David"/>
          <w:rtl/>
        </w:rPr>
        <w:t>.</w:t>
      </w:r>
    </w:p>
    <w:p w14:paraId="6EA62DFF" w14:textId="77777777" w:rsidR="004E22AD" w:rsidRDefault="004E22AD" w:rsidP="004E22AD">
      <w:pPr>
        <w:pStyle w:val="a5"/>
        <w:rPr>
          <w:rtl/>
        </w:rPr>
      </w:pPr>
    </w:p>
    <w:p w14:paraId="485FB52B" w14:textId="33CD30F7" w:rsidR="003B1A4D" w:rsidRPr="007335F5" w:rsidRDefault="004E22AD" w:rsidP="00262948">
      <w:pPr>
        <w:rPr>
          <w:rFonts w:ascii="David" w:hAnsi="David"/>
          <w:rtl/>
        </w:rPr>
      </w:pPr>
      <w:r>
        <w:rPr>
          <w:rFonts w:ascii="David" w:hAnsi="David" w:hint="cs"/>
          <w:rtl/>
        </w:rPr>
        <w:t>יחד עם זה, ישנם מאפיינים המשותפים לבעיה זו ובעיית חלוקת העוגה:</w:t>
      </w:r>
    </w:p>
    <w:p w14:paraId="3091112E" w14:textId="75E21D9D" w:rsidR="0060216F" w:rsidRPr="0060216F" w:rsidRDefault="003B1A4D" w:rsidP="003C56F2">
      <w:pPr>
        <w:pStyle w:val="a1"/>
        <w:rPr>
          <w:rFonts w:ascii="David" w:hAnsi="David"/>
        </w:rPr>
      </w:pPr>
      <w:r w:rsidRPr="003B1A4D">
        <w:rPr>
          <w:rtl/>
        </w:rPr>
        <w:t>המשאבים</w:t>
      </w:r>
      <w:r w:rsidR="004E22AD">
        <w:rPr>
          <w:rFonts w:hint="cs"/>
          <w:rtl/>
        </w:rPr>
        <w:t xml:space="preserve"> </w:t>
      </w:r>
      <w:r w:rsidR="004E22AD" w:rsidRPr="004E22AD">
        <w:rPr>
          <w:rStyle w:val="affff8"/>
          <w:rFonts w:hint="cs"/>
          <w:rtl/>
        </w:rPr>
        <w:t>רציפים</w:t>
      </w:r>
      <w:r w:rsidRPr="003B1A4D">
        <w:rPr>
          <w:rtl/>
        </w:rPr>
        <w:t xml:space="preserve">, כלומר, ניתן </w:t>
      </w:r>
      <w:r w:rsidR="0060216F">
        <w:rPr>
          <w:rFonts w:hint="cs"/>
          <w:rtl/>
        </w:rPr>
        <w:t>לחלק כל משאב בין השחקנים באחוזים כלשהם.</w:t>
      </w:r>
      <w:r w:rsidRPr="003B1A4D">
        <w:rPr>
          <w:rtl/>
        </w:rPr>
        <w:t xml:space="preserve"> </w:t>
      </w:r>
    </w:p>
    <w:p w14:paraId="0E613572" w14:textId="2DC49768" w:rsidR="0060216F" w:rsidRDefault="003B1A4D" w:rsidP="0050054C">
      <w:pPr>
        <w:pStyle w:val="a1"/>
        <w:rPr>
          <w:rFonts w:ascii="David" w:hAnsi="David"/>
        </w:rPr>
      </w:pPr>
      <w:r w:rsidRPr="0060216F">
        <w:rPr>
          <w:rFonts w:ascii="David" w:hAnsi="David"/>
          <w:rtl/>
        </w:rPr>
        <w:t xml:space="preserve">לכל שחקן ישנה </w:t>
      </w:r>
      <w:r w:rsidR="007733A1">
        <w:rPr>
          <w:rFonts w:ascii="David" w:hAnsi="David" w:hint="cs"/>
          <w:rtl/>
        </w:rPr>
        <w:t>הערכה</w:t>
      </w:r>
      <w:r w:rsidR="004E22AD">
        <w:rPr>
          <w:rFonts w:ascii="David" w:hAnsi="David" w:hint="cs"/>
          <w:rtl/>
        </w:rPr>
        <w:t xml:space="preserve"> </w:t>
      </w:r>
      <w:r w:rsidR="004E22AD" w:rsidRPr="004E22AD">
        <w:rPr>
          <w:rStyle w:val="affff8"/>
          <w:rFonts w:hint="cs"/>
          <w:rtl/>
        </w:rPr>
        <w:t>רציפה</w:t>
      </w:r>
      <w:r w:rsidRPr="0060216F">
        <w:rPr>
          <w:rFonts w:ascii="David" w:hAnsi="David"/>
          <w:rtl/>
        </w:rPr>
        <w:t xml:space="preserve">: תוספת מעט משאב משפיעה רק במעט על הערך. </w:t>
      </w:r>
    </w:p>
    <w:p w14:paraId="58535906" w14:textId="77777777" w:rsidR="00897CE5" w:rsidRDefault="00897CE5" w:rsidP="00B223A9">
      <w:pPr>
        <w:pStyle w:val="a5"/>
        <w:rPr>
          <w:rtl/>
        </w:rPr>
      </w:pPr>
    </w:p>
    <w:p w14:paraId="4C491494" w14:textId="64EE1B08" w:rsidR="00F950B5" w:rsidRDefault="00B223A9" w:rsidP="006A3DAA">
      <w:pPr>
        <w:rPr>
          <w:rtl/>
        </w:rPr>
      </w:pPr>
      <w:r>
        <w:rPr>
          <w:rFonts w:hint="cs"/>
          <w:rtl/>
        </w:rPr>
        <w:t xml:space="preserve">לאורך הפרק, אנחנו מניחים שכל המשאבים הם </w:t>
      </w:r>
      <w:r w:rsidRPr="00B223A9">
        <w:rPr>
          <w:rStyle w:val="affff8"/>
          <w:rFonts w:hint="cs"/>
          <w:rtl/>
        </w:rPr>
        <w:t>טובים</w:t>
      </w:r>
      <w:r>
        <w:rPr>
          <w:rFonts w:hint="cs"/>
          <w:rtl/>
        </w:rPr>
        <w:t xml:space="preserve">, כלומר, ההערכות של כל השחקנים הן </w:t>
      </w:r>
      <w:r w:rsidR="00794F4C">
        <w:rPr>
          <w:rFonts w:hint="cs"/>
          <w:rtl/>
        </w:rPr>
        <w:t>חיוביות</w:t>
      </w:r>
      <w:r>
        <w:rPr>
          <w:rFonts w:hint="cs"/>
          <w:rtl/>
        </w:rPr>
        <w:t>.</w:t>
      </w:r>
    </w:p>
    <w:p w14:paraId="09585549" w14:textId="36BA9F0F" w:rsidR="00F36D30" w:rsidRDefault="00977561" w:rsidP="007E73F4">
      <w:pPr>
        <w:pStyle w:val="Heading2"/>
        <w:numPr>
          <w:ilvl w:val="0"/>
          <w:numId w:val="0"/>
        </w:numPr>
        <w:ind w:left="360" w:hanging="360"/>
        <w:rPr>
          <w:rtl/>
        </w:rPr>
      </w:pPr>
      <w:r>
        <w:rPr>
          <w:rFonts w:hint="cs"/>
          <w:rtl/>
        </w:rPr>
        <w:t>חלק 1:</w:t>
      </w:r>
      <w:r>
        <w:rPr>
          <w:rFonts w:hint="cs"/>
        </w:rPr>
        <w:t xml:space="preserve"> </w:t>
      </w:r>
      <w:r w:rsidR="00657FDD">
        <w:rPr>
          <w:rFonts w:hint="cs"/>
          <w:rtl/>
        </w:rPr>
        <w:t>יעילות פארטו</w:t>
      </w:r>
    </w:p>
    <w:p w14:paraId="426BFD70" w14:textId="3ED16BE1" w:rsidR="00890F8D" w:rsidRDefault="00EB1B2B" w:rsidP="00354ECE">
      <w:pPr>
        <w:rPr>
          <w:rtl/>
        </w:rPr>
      </w:pPr>
      <w:r w:rsidRPr="00EB1B2B">
        <w:rPr>
          <w:rtl/>
        </w:rPr>
        <w:t>תכונת היעילות הראשונה שנלמד הוגדרה פורמלית לראשונה ע"י וילפרדו פארטו (</w:t>
      </w:r>
      <w:r w:rsidRPr="00EB1B2B">
        <w:t>Vilfredo Pareto</w:t>
      </w:r>
      <w:r w:rsidRPr="00EB1B2B">
        <w:rPr>
          <w:rtl/>
        </w:rPr>
        <w:t xml:space="preserve">) </w:t>
      </w:r>
      <w:r w:rsidR="00B33A67">
        <w:rPr>
          <w:rtl/>
        </w:rPr>
        <w:softHyphen/>
      </w:r>
      <w:r w:rsidR="00B33A67">
        <w:rPr>
          <w:rFonts w:hint="cs"/>
          <w:rtl/>
        </w:rPr>
        <w:t>–</w:t>
      </w:r>
      <w:r w:rsidRPr="00EB1B2B">
        <w:rPr>
          <w:rtl/>
        </w:rPr>
        <w:t xml:space="preserve"> כלכלן שחי לפני כ</w:t>
      </w:r>
      <w:r w:rsidR="009449E3">
        <w:rPr>
          <w:rFonts w:hint="cs"/>
          <w:rtl/>
        </w:rPr>
        <w:t>־</w:t>
      </w:r>
      <w:r w:rsidRPr="00EB1B2B">
        <w:rPr>
          <w:rtl/>
        </w:rPr>
        <w:t xml:space="preserve">100 שנה, ולכן היא נקראת על שמו </w:t>
      </w:r>
      <w:r w:rsidR="00324AAE">
        <w:rPr>
          <w:rFonts w:hint="cs"/>
          <w:rtl/>
        </w:rPr>
        <w:t>"</w:t>
      </w:r>
      <w:r w:rsidRPr="00EB1B2B">
        <w:rPr>
          <w:rtl/>
        </w:rPr>
        <w:t>יעילות פארטו". אולם, הרעיון שמאחוריה נזכר כבר בתלמוד</w:t>
      </w:r>
      <w:r w:rsidR="002127CE">
        <w:rPr>
          <w:rFonts w:hint="cs"/>
          <w:rtl/>
        </w:rPr>
        <w:t xml:space="preserve"> הבבלי,</w:t>
      </w:r>
      <w:r w:rsidRPr="00EB1B2B">
        <w:rPr>
          <w:rtl/>
        </w:rPr>
        <w:t xml:space="preserve"> בעיקרון "זה נהנה וזה לא חסר"</w:t>
      </w:r>
      <w:r w:rsidR="002127CE">
        <w:rPr>
          <w:rFonts w:hint="cs"/>
          <w:rtl/>
        </w:rPr>
        <w:t xml:space="preserve"> </w:t>
      </w:r>
      <w:r w:rsidR="002127CE" w:rsidRPr="00EB1B2B">
        <w:rPr>
          <w:rtl/>
        </w:rPr>
        <w:t>(בבא קמא כ ב)</w:t>
      </w:r>
      <w:r w:rsidRPr="00EB1B2B">
        <w:rPr>
          <w:rtl/>
        </w:rPr>
        <w:t>.</w:t>
      </w:r>
    </w:p>
    <w:p w14:paraId="28305E73" w14:textId="62A4388B" w:rsidR="0078624C" w:rsidRDefault="0078624C" w:rsidP="0078624C">
      <w:pPr>
        <w:pStyle w:val="a5"/>
        <w:rPr>
          <w:rtl/>
        </w:rPr>
      </w:pPr>
    </w:p>
    <w:p w14:paraId="2680E892" w14:textId="6878012C" w:rsidR="00952E04" w:rsidRDefault="0078624C" w:rsidP="0022558D">
      <w:pPr>
        <w:rPr>
          <w:rtl/>
        </w:rPr>
      </w:pPr>
      <w:r w:rsidRPr="0078624C">
        <w:rPr>
          <w:rtl/>
        </w:rPr>
        <w:t>תכונת היעילות מוגדרת לא רק עבור חלוקת</w:t>
      </w:r>
      <w:r w:rsidR="004409C3">
        <w:rPr>
          <w:rFonts w:hint="cs"/>
          <w:rtl/>
        </w:rPr>
        <w:t>־</w:t>
      </w:r>
      <w:r w:rsidRPr="0078624C">
        <w:rPr>
          <w:rtl/>
        </w:rPr>
        <w:t xml:space="preserve">משאבים. ההגדרה הכללית מניחה שיש קבוצה כלשהי של </w:t>
      </w:r>
      <w:r w:rsidRPr="0078624C">
        <w:rPr>
          <w:rStyle w:val="affff7"/>
          <w:rtl/>
        </w:rPr>
        <w:t>מצבים (</w:t>
      </w:r>
      <w:r w:rsidRPr="0078624C">
        <w:rPr>
          <w:rStyle w:val="affff7"/>
        </w:rPr>
        <w:t>states</w:t>
      </w:r>
      <w:r w:rsidRPr="0078624C">
        <w:rPr>
          <w:rStyle w:val="affff7"/>
          <w:rtl/>
        </w:rPr>
        <w:t>)</w:t>
      </w:r>
      <w:r w:rsidRPr="0078624C">
        <w:rPr>
          <w:rtl/>
        </w:rPr>
        <w:t xml:space="preserve"> שהעולם יכול להיות בהם. חלוקת</w:t>
      </w:r>
      <w:r w:rsidR="00AE2201">
        <w:rPr>
          <w:rFonts w:hint="cs"/>
          <w:rtl/>
        </w:rPr>
        <w:t>־</w:t>
      </w:r>
      <w:r w:rsidRPr="0078624C">
        <w:rPr>
          <w:rtl/>
        </w:rPr>
        <w:t xml:space="preserve">משאבים היא מקרה פרטי של מצב. </w:t>
      </w:r>
      <w:r w:rsidR="00F4707C">
        <w:rPr>
          <w:rFonts w:hint="cs"/>
          <w:rtl/>
        </w:rPr>
        <w:t xml:space="preserve"> </w:t>
      </w:r>
      <w:r w:rsidR="00F05194">
        <w:rPr>
          <w:rFonts w:hint="cs"/>
          <w:rtl/>
        </w:rPr>
        <w:t xml:space="preserve"> </w:t>
      </w:r>
      <w:r w:rsidRPr="0078624C">
        <w:rPr>
          <w:rtl/>
        </w:rPr>
        <w:t>ב</w:t>
      </w:r>
      <w:r w:rsidR="00606C45">
        <w:rPr>
          <w:rtl/>
        </w:rPr>
        <w:fldChar w:fldCharType="begin"/>
      </w:r>
      <w:r w:rsidR="00606C45">
        <w:rPr>
          <w:rtl/>
        </w:rPr>
        <w:instrText xml:space="preserve"> </w:instrText>
      </w:r>
      <w:r w:rsidR="00606C45">
        <w:instrText>REF</w:instrText>
      </w:r>
      <w:r w:rsidR="00606C45">
        <w:rPr>
          <w:rtl/>
        </w:rPr>
        <w:instrText xml:space="preserve"> _</w:instrText>
      </w:r>
      <w:r w:rsidR="00606C45">
        <w:instrText>Ref108530918 \h</w:instrText>
      </w:r>
      <w:r w:rsidR="00606C45">
        <w:rPr>
          <w:rtl/>
        </w:rPr>
        <w:instrText xml:space="preserve"> </w:instrText>
      </w:r>
      <w:r w:rsidR="00606C45">
        <w:rPr>
          <w:rtl/>
        </w:rPr>
      </w:r>
      <w:r w:rsidR="00606C45">
        <w:rPr>
          <w:rtl/>
        </w:rPr>
        <w:fldChar w:fldCharType="separate"/>
      </w:r>
      <w:r w:rsidR="00023A1C">
        <w:rPr>
          <w:rFonts w:hint="cs"/>
          <w:rtl/>
        </w:rPr>
        <w:t>דוגמה 3.</w:t>
      </w:r>
      <w:r w:rsidR="00023A1C">
        <w:rPr>
          <w:noProof/>
          <w:rtl/>
        </w:rPr>
        <w:t>1</w:t>
      </w:r>
      <w:r w:rsidR="00606C45">
        <w:rPr>
          <w:rtl/>
        </w:rPr>
        <w:fldChar w:fldCharType="end"/>
      </w:r>
      <w:r w:rsidRPr="0078624C">
        <w:rPr>
          <w:rtl/>
        </w:rPr>
        <w:t xml:space="preserve"> התייחסנו לשני מצבים: </w:t>
      </w:r>
    </w:p>
    <w:p w14:paraId="1B3716D0" w14:textId="77777777" w:rsidR="00952E04" w:rsidRDefault="0078624C" w:rsidP="00952E04">
      <w:pPr>
        <w:pStyle w:val="a1"/>
      </w:pPr>
      <w:r w:rsidRPr="0078624C">
        <w:rPr>
          <w:rtl/>
        </w:rPr>
        <w:t xml:space="preserve">מצב א – עמי מקבל את החצי הצפוני ותמי את החצי הדרומי; </w:t>
      </w:r>
    </w:p>
    <w:p w14:paraId="712C1394" w14:textId="77777777" w:rsidR="00952E04" w:rsidRDefault="0078624C" w:rsidP="00952E04">
      <w:pPr>
        <w:pStyle w:val="a1"/>
      </w:pPr>
      <w:r w:rsidRPr="0078624C">
        <w:rPr>
          <w:rtl/>
        </w:rPr>
        <w:t xml:space="preserve">מצב ב – עמי מקבל את החצי המזרחי ותמי מקבלת את החצי המערבי. </w:t>
      </w:r>
    </w:p>
    <w:p w14:paraId="511A135F" w14:textId="278D2096" w:rsidR="0078624C" w:rsidRDefault="0078624C" w:rsidP="00952E04">
      <w:pPr>
        <w:rPr>
          <w:rtl/>
        </w:rPr>
      </w:pPr>
      <w:r w:rsidRPr="0078624C">
        <w:rPr>
          <w:rtl/>
        </w:rPr>
        <w:t xml:space="preserve">בהמשך הסעיף נראה דוגמה ל"מצבים" שאינם קשורים לחלוקת משאבים. אנחנו מניחים, שלכל שחקן יש </w:t>
      </w:r>
      <w:r w:rsidR="0022558D" w:rsidRPr="0022558D">
        <w:rPr>
          <w:rStyle w:val="affff8"/>
          <w:rFonts w:hint="cs"/>
          <w:rtl/>
        </w:rPr>
        <w:t>יחס העדפה</w:t>
      </w:r>
      <w:r w:rsidR="0022558D">
        <w:rPr>
          <w:rFonts w:hint="cs"/>
          <w:rtl/>
        </w:rPr>
        <w:t xml:space="preserve"> </w:t>
      </w:r>
      <w:r w:rsidRPr="0078624C">
        <w:rPr>
          <w:rtl/>
        </w:rPr>
        <w:t xml:space="preserve">על </w:t>
      </w:r>
      <w:r w:rsidR="0022558D">
        <w:rPr>
          <w:rFonts w:hint="cs"/>
          <w:rtl/>
        </w:rPr>
        <w:t xml:space="preserve">קבוצת </w:t>
      </w:r>
      <w:r w:rsidRPr="0078624C">
        <w:rPr>
          <w:rtl/>
        </w:rPr>
        <w:t xml:space="preserve">המצבים. </w:t>
      </w:r>
      <w:r w:rsidR="00025B9C" w:rsidRPr="0078624C">
        <w:rPr>
          <w:rtl/>
        </w:rPr>
        <w:t>ב</w:t>
      </w:r>
      <w:r w:rsidR="00025B9C">
        <w:rPr>
          <w:rtl/>
        </w:rPr>
        <w:fldChar w:fldCharType="begin"/>
      </w:r>
      <w:r w:rsidR="00025B9C">
        <w:rPr>
          <w:rtl/>
        </w:rPr>
        <w:instrText xml:space="preserve"> </w:instrText>
      </w:r>
      <w:r w:rsidR="00025B9C">
        <w:instrText>REF</w:instrText>
      </w:r>
      <w:r w:rsidR="00025B9C">
        <w:rPr>
          <w:rtl/>
        </w:rPr>
        <w:instrText xml:space="preserve"> _</w:instrText>
      </w:r>
      <w:r w:rsidR="00025B9C">
        <w:instrText>Ref108530918 \h</w:instrText>
      </w:r>
      <w:r w:rsidR="00025B9C">
        <w:rPr>
          <w:rtl/>
        </w:rPr>
        <w:instrText xml:space="preserve"> </w:instrText>
      </w:r>
      <w:r w:rsidR="00025B9C">
        <w:rPr>
          <w:rtl/>
        </w:rPr>
      </w:r>
      <w:r w:rsidR="00025B9C">
        <w:rPr>
          <w:rtl/>
        </w:rPr>
        <w:fldChar w:fldCharType="separate"/>
      </w:r>
      <w:r w:rsidR="00023A1C">
        <w:rPr>
          <w:rFonts w:hint="cs"/>
          <w:rtl/>
        </w:rPr>
        <w:t>דוגמה 3.</w:t>
      </w:r>
      <w:r w:rsidR="00023A1C">
        <w:rPr>
          <w:noProof/>
          <w:rtl/>
        </w:rPr>
        <w:t>1</w:t>
      </w:r>
      <w:r w:rsidR="00025B9C">
        <w:rPr>
          <w:rtl/>
        </w:rPr>
        <w:fldChar w:fldCharType="end"/>
      </w:r>
      <w:r w:rsidR="00025B9C">
        <w:rPr>
          <w:rFonts w:hint="cs"/>
          <w:rtl/>
        </w:rPr>
        <w:t xml:space="preserve"> </w:t>
      </w:r>
      <w:r w:rsidRPr="0078624C">
        <w:rPr>
          <w:rtl/>
        </w:rPr>
        <w:t>גם עמי וגם תמי מעדיפים את מצב ב – שבו התועלת שלהם 99, על</w:t>
      </w:r>
      <w:r w:rsidR="00872048">
        <w:rPr>
          <w:rFonts w:hint="cs"/>
          <w:rtl/>
        </w:rPr>
        <w:t>־</w:t>
      </w:r>
      <w:r w:rsidRPr="0078624C">
        <w:rPr>
          <w:rtl/>
        </w:rPr>
        <w:t xml:space="preserve">פני מצב א </w:t>
      </w:r>
      <w:r w:rsidR="00872048">
        <w:rPr>
          <w:rFonts w:hint="cs"/>
          <w:rtl/>
        </w:rPr>
        <w:t>–</w:t>
      </w:r>
      <w:r w:rsidRPr="0078624C">
        <w:rPr>
          <w:rtl/>
        </w:rPr>
        <w:t xml:space="preserve"> שבו התועלת שלהם 50.</w:t>
      </w:r>
    </w:p>
    <w:p w14:paraId="14333597" w14:textId="2730B38B" w:rsidR="00694916" w:rsidRDefault="00694916" w:rsidP="00952E04">
      <w:pPr>
        <w:rPr>
          <w:rtl/>
        </w:rPr>
      </w:pPr>
    </w:p>
    <w:p w14:paraId="3753D681" w14:textId="77777777" w:rsidR="00694916" w:rsidRDefault="004875DB" w:rsidP="00694916">
      <w:pPr>
        <w:rPr>
          <w:noProof/>
          <w:rtl/>
        </w:rPr>
      </w:pPr>
      <w:bookmarkStart w:id="1" w:name="_Ref102484017"/>
      <w:r w:rsidRPr="00694916">
        <w:rPr>
          <w:rFonts w:hint="cs"/>
          <w:b/>
          <w:bCs/>
          <w:rtl/>
        </w:rPr>
        <w:t>הגדרה</w:t>
      </w:r>
      <w:bookmarkEnd w:id="1"/>
      <w:r>
        <w:rPr>
          <w:rFonts w:hint="cs"/>
          <w:noProof/>
          <w:rtl/>
        </w:rPr>
        <w:t>:</w:t>
      </w:r>
      <w:r>
        <w:rPr>
          <w:rFonts w:hint="cs"/>
          <w:noProof/>
        </w:rPr>
        <w:t xml:space="preserve"> </w:t>
      </w:r>
      <w:r>
        <w:rPr>
          <w:rFonts w:hint="cs"/>
          <w:noProof/>
          <w:rtl/>
        </w:rPr>
        <w:t>שיפור פארטו</w:t>
      </w:r>
      <w:r w:rsidR="00BC1BFE">
        <w:rPr>
          <w:rFonts w:hint="cs"/>
          <w:noProof/>
          <w:rtl/>
        </w:rPr>
        <w:t xml:space="preserve"> ויעילות פארטו</w:t>
      </w:r>
    </w:p>
    <w:p w14:paraId="4643C261" w14:textId="77777777" w:rsidR="00694916" w:rsidRDefault="004875DB" w:rsidP="00E60C45">
      <w:pPr>
        <w:pStyle w:val="a1"/>
      </w:pPr>
      <w:r w:rsidRPr="00CF00B1">
        <w:rPr>
          <w:rtl/>
        </w:rPr>
        <w:t xml:space="preserve">מצב א נקרא </w:t>
      </w:r>
      <w:r w:rsidRPr="00CF00B1">
        <w:rPr>
          <w:rStyle w:val="affff7"/>
          <w:rtl/>
        </w:rPr>
        <w:t>שיפור פארטו (</w:t>
      </w:r>
      <w:r w:rsidRPr="00CF00B1">
        <w:rPr>
          <w:rStyle w:val="affff7"/>
        </w:rPr>
        <w:t>Pareto improvement</w:t>
      </w:r>
      <w:r w:rsidRPr="00CF00B1">
        <w:rPr>
          <w:rStyle w:val="affff7"/>
          <w:rtl/>
        </w:rPr>
        <w:t>)</w:t>
      </w:r>
      <w:r w:rsidRPr="00CF00B1">
        <w:rPr>
          <w:rtl/>
        </w:rPr>
        <w:t xml:space="preserve"> של מצב ב, אם חלק מהשחקנים מעדיפים את מצב א על</w:t>
      </w:r>
      <w:r w:rsidR="006457C8">
        <w:rPr>
          <w:rFonts w:hint="cs"/>
          <w:rtl/>
        </w:rPr>
        <w:t>־</w:t>
      </w:r>
      <w:r w:rsidRPr="00CF00B1">
        <w:rPr>
          <w:rtl/>
        </w:rPr>
        <w:t>פני מצב ב ("זה נהנה"), ואף שחקן אינו מעדיף את מצב ב על</w:t>
      </w:r>
      <w:r w:rsidR="000D36E1">
        <w:rPr>
          <w:rFonts w:hint="cs"/>
          <w:rtl/>
        </w:rPr>
        <w:t>־</w:t>
      </w:r>
      <w:r w:rsidRPr="00CF00B1">
        <w:rPr>
          <w:rtl/>
        </w:rPr>
        <w:t>פני מצב א ("וזה לא חסר").</w:t>
      </w:r>
    </w:p>
    <w:p w14:paraId="7B78D3B2" w14:textId="5D3E9E17" w:rsidR="00BC1BFE" w:rsidRDefault="00BC1BFE" w:rsidP="00E60C45">
      <w:pPr>
        <w:pStyle w:val="a1"/>
        <w:rPr>
          <w:rtl/>
        </w:rPr>
      </w:pPr>
      <w:r w:rsidRPr="004875DB">
        <w:rPr>
          <w:rtl/>
        </w:rPr>
        <w:t xml:space="preserve">מצב נקרא </w:t>
      </w:r>
      <w:r w:rsidRPr="00B77FCB">
        <w:rPr>
          <w:rStyle w:val="affff7"/>
          <w:rtl/>
        </w:rPr>
        <w:t>יעיל פארטו (</w:t>
      </w:r>
      <w:r w:rsidRPr="00B77FCB">
        <w:rPr>
          <w:rStyle w:val="affff7"/>
        </w:rPr>
        <w:t>Pareto efficient</w:t>
      </w:r>
      <w:r w:rsidRPr="00B77FCB">
        <w:rPr>
          <w:rStyle w:val="affff7"/>
          <w:rtl/>
        </w:rPr>
        <w:t xml:space="preserve">  או </w:t>
      </w:r>
      <w:r w:rsidRPr="00B77FCB">
        <w:rPr>
          <w:rStyle w:val="affff7"/>
        </w:rPr>
        <w:t>Pareto optimal</w:t>
      </w:r>
      <w:r w:rsidRPr="00B77FCB">
        <w:rPr>
          <w:rStyle w:val="affff7"/>
          <w:rtl/>
        </w:rPr>
        <w:t>)</w:t>
      </w:r>
      <w:r w:rsidRPr="004875DB">
        <w:rPr>
          <w:rtl/>
        </w:rPr>
        <w:t xml:space="preserve"> אם לא קיים מצב אחר שהוא שיפור פארטו שלו</w:t>
      </w:r>
      <w:r w:rsidRPr="00CF00B1">
        <w:rPr>
          <w:rtl/>
        </w:rPr>
        <w:t>.</w:t>
      </w:r>
    </w:p>
    <w:p w14:paraId="711FF4A4" w14:textId="77777777" w:rsidR="00BC1BFE" w:rsidRDefault="00BC1BFE" w:rsidP="00D01E07">
      <w:pPr>
        <w:rPr>
          <w:rtl/>
        </w:rPr>
      </w:pPr>
    </w:p>
    <w:p w14:paraId="28933D2C" w14:textId="38CEAFEA" w:rsidR="004875DB" w:rsidRDefault="00CD0C3B" w:rsidP="00D01E07">
      <w:pPr>
        <w:rPr>
          <w:rtl/>
        </w:rPr>
      </w:pPr>
      <w:r>
        <w:rPr>
          <w:rFonts w:hint="cs"/>
          <w:rtl/>
        </w:rPr>
        <w:t xml:space="preserve">בדוגמה, </w:t>
      </w:r>
      <w:r w:rsidR="005A462B" w:rsidRPr="005A462B">
        <w:rPr>
          <w:rtl/>
        </w:rPr>
        <w:t>החלוקה הנותנת את החצי הצפוני של הקרקע לעמי ואת החלק הדרומי לתמי אינה יעילה</w:t>
      </w:r>
      <w:r w:rsidR="005A462B">
        <w:rPr>
          <w:rFonts w:hint="cs"/>
          <w:rtl/>
        </w:rPr>
        <w:t>־</w:t>
      </w:r>
      <w:r w:rsidR="005A462B" w:rsidRPr="005A462B">
        <w:rPr>
          <w:rtl/>
        </w:rPr>
        <w:t>פארטו, כיוון שהחלוקה הנותנת את החצי המזרחי לעמי ואת החלק המערבי לתמי היא שיפור</w:t>
      </w:r>
      <w:r w:rsidR="005A462B">
        <w:rPr>
          <w:rFonts w:hint="cs"/>
          <w:rtl/>
        </w:rPr>
        <w:t>־</w:t>
      </w:r>
      <w:r w:rsidR="005A462B" w:rsidRPr="005A462B">
        <w:rPr>
          <w:rtl/>
        </w:rPr>
        <w:t>פארטו שלה.</w:t>
      </w:r>
      <w:r w:rsidR="00EB5877">
        <w:rPr>
          <w:rFonts w:hint="cs"/>
          <w:rtl/>
        </w:rPr>
        <w:t xml:space="preserve"> </w:t>
      </w:r>
      <w:r w:rsidR="005509F0">
        <w:rPr>
          <w:rFonts w:hint="cs"/>
          <w:rtl/>
        </w:rPr>
        <w:t xml:space="preserve">הנה עוד </w:t>
      </w:r>
      <w:r w:rsidR="00EB5877">
        <w:rPr>
          <w:rFonts w:hint="cs"/>
          <w:rtl/>
        </w:rPr>
        <w:t>דוגמה</w:t>
      </w:r>
      <w:r w:rsidR="005509F0">
        <w:rPr>
          <w:rFonts w:hint="cs"/>
          <w:rtl/>
        </w:rPr>
        <w:t>.</w:t>
      </w:r>
    </w:p>
    <w:p w14:paraId="6DE1C832" w14:textId="77777777" w:rsidR="00EB5877" w:rsidRDefault="00EB5877" w:rsidP="00EB5877">
      <w:pPr>
        <w:pStyle w:val="75"/>
        <w:rPr>
          <w:rtl/>
        </w:rPr>
      </w:pPr>
    </w:p>
    <w:p w14:paraId="125D5CB0" w14:textId="77777777" w:rsidR="00EB5877" w:rsidRDefault="00EB5877" w:rsidP="00EB5877">
      <w:pPr>
        <w:rPr>
          <w:rtl/>
        </w:rPr>
      </w:pPr>
      <w:r>
        <w:rPr>
          <w:rtl/>
        </w:rPr>
        <w:t xml:space="preserve">עמי ותמי רוצים ללכת למסעדה וצריכים להחליט לאיזו מסעדה ללכת מבין שלוש אפשריות: א' ב' וג'. ידוע כי, עמי מעדיף את א' על ב' ואת ב' על ג' ותמי מעדיפה את ב' על א' ואת א' על ג'. </w:t>
      </w:r>
    </w:p>
    <w:p w14:paraId="2D01967A" w14:textId="22314F63" w:rsidR="00AE4519" w:rsidRDefault="00EB5877" w:rsidP="00844F9E">
      <w:pPr>
        <w:rPr>
          <w:rtl/>
        </w:rPr>
      </w:pPr>
      <w:r>
        <w:rPr>
          <w:rtl/>
        </w:rPr>
        <w:t>אנחנו לא יודעים במה הם יבחרו בסוף, אבל ברור לנו שמצב אחד אינו יעיל</w:t>
      </w:r>
      <w:r>
        <w:rPr>
          <w:rFonts w:hint="cs"/>
          <w:rtl/>
        </w:rPr>
        <w:t>־</w:t>
      </w:r>
      <w:r>
        <w:rPr>
          <w:rtl/>
        </w:rPr>
        <w:t xml:space="preserve">פארטו, והוא ללכת למסעדה ג'. </w:t>
      </w:r>
      <w:r>
        <w:rPr>
          <w:rFonts w:hint="cs"/>
          <w:rtl/>
        </w:rPr>
        <w:t xml:space="preserve"> </w:t>
      </w:r>
      <w:r>
        <w:rPr>
          <w:rtl/>
        </w:rPr>
        <w:t>זאת, כיוון שבחירה בכל אחת מהמסעדות האחרות היא שיפור</w:t>
      </w:r>
      <w:r>
        <w:rPr>
          <w:rFonts w:hint="cs"/>
          <w:rtl/>
        </w:rPr>
        <w:t>־</w:t>
      </w:r>
      <w:r>
        <w:rPr>
          <w:rtl/>
        </w:rPr>
        <w:t>פארטו של בחירה במסעדה ג'.</w:t>
      </w:r>
    </w:p>
    <w:p w14:paraId="3D3938CF" w14:textId="77777777" w:rsidR="00844F9E" w:rsidRDefault="00844F9E" w:rsidP="00844F9E">
      <w:pPr>
        <w:rPr>
          <w:rtl/>
        </w:rPr>
      </w:pPr>
    </w:p>
    <w:p w14:paraId="1402330C" w14:textId="129F5B9A" w:rsidR="00621E08" w:rsidRDefault="00621E08" w:rsidP="00D01E07">
      <w:pPr>
        <w:rPr>
          <w:rtl/>
        </w:rPr>
      </w:pPr>
      <w:r w:rsidRPr="00621E08">
        <w:rPr>
          <w:rtl/>
        </w:rPr>
        <w:lastRenderedPageBreak/>
        <w:t>העקרון של יעילות-פארטו אינו אומר לנו מה בדיוק לבחור - הרי בדרך</w:t>
      </w:r>
      <w:r>
        <w:rPr>
          <w:rFonts w:hint="cs"/>
          <w:rtl/>
        </w:rPr>
        <w:t>־</w:t>
      </w:r>
      <w:r w:rsidRPr="00621E08">
        <w:rPr>
          <w:rtl/>
        </w:rPr>
        <w:t>כלל אין בחירה אחת שהיא "הכי טובה" עבור כולם. אבל יעילות</w:t>
      </w:r>
      <w:r>
        <w:rPr>
          <w:rFonts w:hint="cs"/>
          <w:rtl/>
        </w:rPr>
        <w:t>־</w:t>
      </w:r>
      <w:r w:rsidRPr="00621E08">
        <w:rPr>
          <w:rtl/>
        </w:rPr>
        <w:t xml:space="preserve">פארטו היא </w:t>
      </w:r>
      <w:r w:rsidR="00C41BEC">
        <w:rPr>
          <w:rFonts w:hint="cs"/>
          <w:rtl/>
        </w:rPr>
        <w:t xml:space="preserve">דרישת־מינימום לבחירה </w:t>
      </w:r>
      <w:r w:rsidRPr="00621E08">
        <w:rPr>
          <w:rtl/>
        </w:rPr>
        <w:t xml:space="preserve">הגיונית.  </w:t>
      </w:r>
      <w:r w:rsidR="00C41BEC">
        <w:rPr>
          <w:rFonts w:hint="cs"/>
          <w:rtl/>
        </w:rPr>
        <w:t xml:space="preserve">אם בחרנו באפשרות שאינה </w:t>
      </w:r>
      <w:r w:rsidRPr="00621E08">
        <w:rPr>
          <w:rtl/>
        </w:rPr>
        <w:t>יעילה</w:t>
      </w:r>
      <w:r>
        <w:rPr>
          <w:rFonts w:hint="cs"/>
          <w:rtl/>
        </w:rPr>
        <w:t>־</w:t>
      </w:r>
      <w:r w:rsidRPr="00621E08">
        <w:rPr>
          <w:rtl/>
        </w:rPr>
        <w:t>פארטו</w:t>
      </w:r>
      <w:r w:rsidR="00C41BEC">
        <w:rPr>
          <w:rFonts w:hint="cs"/>
          <w:rtl/>
        </w:rPr>
        <w:t xml:space="preserve">, כנראה </w:t>
      </w:r>
      <w:r w:rsidRPr="00621E08">
        <w:rPr>
          <w:rtl/>
        </w:rPr>
        <w:t xml:space="preserve">לא </w:t>
      </w:r>
      <w:r w:rsidR="00C41BEC">
        <w:rPr>
          <w:rFonts w:hint="cs"/>
          <w:rtl/>
        </w:rPr>
        <w:t xml:space="preserve">השתדלנו </w:t>
      </w:r>
      <w:r w:rsidRPr="00621E08">
        <w:rPr>
          <w:rtl/>
        </w:rPr>
        <w:t xml:space="preserve">מספיק להשביע את רצונם של </w:t>
      </w:r>
      <w:r w:rsidR="00C41BEC">
        <w:rPr>
          <w:rFonts w:hint="cs"/>
          <w:rtl/>
        </w:rPr>
        <w:t>השחקנים</w:t>
      </w:r>
      <w:r w:rsidRPr="00621E08">
        <w:rPr>
          <w:rtl/>
        </w:rPr>
        <w:t>. מצד שני, אם הצלחנו למצוא  שיפור</w:t>
      </w:r>
      <w:r>
        <w:rPr>
          <w:rFonts w:hint="cs"/>
          <w:rtl/>
        </w:rPr>
        <w:t>־</w:t>
      </w:r>
      <w:r w:rsidRPr="00621E08">
        <w:rPr>
          <w:rtl/>
        </w:rPr>
        <w:t xml:space="preserve">פארטו למצב הקיים, עשינו עבודה טובה במיוחד – הצלחנו לשפר את מצבם של חלק </w:t>
      </w:r>
      <w:r w:rsidR="00790726">
        <w:rPr>
          <w:rFonts w:hint="cs"/>
          <w:rtl/>
        </w:rPr>
        <w:t>מהשחקנים</w:t>
      </w:r>
      <w:r w:rsidRPr="00621E08">
        <w:rPr>
          <w:rtl/>
        </w:rPr>
        <w:t xml:space="preserve"> בלי לעורר התנגדות מצד האחרים. </w:t>
      </w:r>
    </w:p>
    <w:p w14:paraId="74474948" w14:textId="54AB20B9" w:rsidR="00D01E07" w:rsidRDefault="001C1AC7" w:rsidP="000F14BB">
      <w:pPr>
        <w:pStyle w:val="Heading3"/>
        <w:numPr>
          <w:ilvl w:val="0"/>
          <w:numId w:val="0"/>
        </w:numPr>
        <w:ind w:left="720" w:hanging="360"/>
        <w:rPr>
          <w:rtl/>
        </w:rPr>
      </w:pPr>
      <w:r w:rsidRPr="001C1AC7">
        <w:rPr>
          <w:rtl/>
        </w:rPr>
        <w:t>יעילות פארטו בחלוקת קרקעות ועוגות</w:t>
      </w:r>
    </w:p>
    <w:p w14:paraId="30293558" w14:textId="77777777" w:rsidR="007A6370" w:rsidRDefault="00124EB6" w:rsidP="007A6370">
      <w:pPr>
        <w:spacing w:line="360" w:lineRule="auto"/>
        <w:rPr>
          <w:rFonts w:ascii="David" w:hAnsi="David"/>
          <w:rtl/>
        </w:rPr>
      </w:pPr>
      <w:r w:rsidRPr="00C61927">
        <w:rPr>
          <w:rFonts w:ascii="David" w:hAnsi="David"/>
          <w:rtl/>
        </w:rPr>
        <w:t xml:space="preserve">נחזור </w:t>
      </w:r>
      <w:r w:rsidRPr="00C61927">
        <w:rPr>
          <w:rFonts w:ascii="David" w:hAnsi="David"/>
          <w:sz w:val="21"/>
          <w:rtl/>
        </w:rPr>
        <w:t>לאלגוריתמי</w:t>
      </w:r>
      <w:r w:rsidRPr="00C61927">
        <w:rPr>
          <w:rFonts w:ascii="David" w:hAnsi="David"/>
          <w:rtl/>
        </w:rPr>
        <w:t xml:space="preserve"> חלוקת העוגה (והקרקע) שלמדנו </w:t>
      </w:r>
      <w:r>
        <w:rPr>
          <w:rFonts w:ascii="David" w:hAnsi="David" w:hint="cs"/>
          <w:rtl/>
        </w:rPr>
        <w:t>בפרק הקודם</w:t>
      </w:r>
      <w:r w:rsidRPr="00C61927">
        <w:rPr>
          <w:rFonts w:ascii="David" w:hAnsi="David"/>
          <w:rtl/>
        </w:rPr>
        <w:t xml:space="preserve">. האם האלגוריתמים </w:t>
      </w:r>
      <w:r w:rsidRPr="00C61927">
        <w:rPr>
          <w:rFonts w:ascii="David" w:hAnsi="David"/>
          <w:sz w:val="21"/>
          <w:rtl/>
        </w:rPr>
        <w:t xml:space="preserve">האלו מחזירים </w:t>
      </w:r>
      <w:r w:rsidRPr="00C61927">
        <w:rPr>
          <w:rFonts w:ascii="David" w:hAnsi="David"/>
          <w:rtl/>
        </w:rPr>
        <w:t>חלוקה יעילה</w:t>
      </w:r>
      <w:r>
        <w:rPr>
          <w:rFonts w:ascii="David" w:hAnsi="David" w:hint="cs"/>
          <w:rtl/>
        </w:rPr>
        <w:t>־</w:t>
      </w:r>
      <w:r w:rsidRPr="00C61927">
        <w:rPr>
          <w:rFonts w:ascii="David" w:hAnsi="David"/>
          <w:rtl/>
        </w:rPr>
        <w:t xml:space="preserve">פארטו? </w:t>
      </w:r>
    </w:p>
    <w:p w14:paraId="18C8F4FE" w14:textId="77777777" w:rsidR="007A6370" w:rsidRDefault="007A6370" w:rsidP="007A6370">
      <w:pPr>
        <w:pStyle w:val="a5"/>
        <w:rPr>
          <w:rtl/>
        </w:rPr>
      </w:pPr>
    </w:p>
    <w:p w14:paraId="30297AB9" w14:textId="3F033F3A" w:rsidR="006575E2" w:rsidRDefault="00124EB6" w:rsidP="00013F83">
      <w:pPr>
        <w:spacing w:line="360" w:lineRule="auto"/>
        <w:rPr>
          <w:rtl/>
        </w:rPr>
      </w:pPr>
      <w:r w:rsidRPr="00C61927">
        <w:rPr>
          <w:rFonts w:ascii="David" w:hAnsi="David"/>
          <w:rtl/>
        </w:rPr>
        <w:t>לצורך הדיון נסתכל על אלגוריתם חתוך</w:t>
      </w:r>
      <w:r w:rsidR="00AA548E">
        <w:rPr>
          <w:rFonts w:ascii="David" w:hAnsi="David" w:hint="cs"/>
          <w:rtl/>
        </w:rPr>
        <w:t>־</w:t>
      </w:r>
      <w:r w:rsidRPr="00C61927">
        <w:rPr>
          <w:rFonts w:ascii="David" w:hAnsi="David"/>
          <w:rtl/>
        </w:rPr>
        <w:t xml:space="preserve">ובחר לחלוקת עוגה בין שני </w:t>
      </w:r>
      <w:r w:rsidR="00F86877">
        <w:rPr>
          <w:rFonts w:ascii="David" w:hAnsi="David" w:hint="cs"/>
          <w:rtl/>
        </w:rPr>
        <w:t>שחקנים</w:t>
      </w:r>
      <w:r w:rsidR="000C2F5B">
        <w:rPr>
          <w:rFonts w:ascii="David" w:hAnsi="David" w:hint="cs"/>
          <w:rtl/>
        </w:rPr>
        <w:t>.</w:t>
      </w:r>
      <w:r w:rsidR="00907EC0">
        <w:rPr>
          <w:rFonts w:ascii="David" w:hAnsi="David" w:hint="cs"/>
          <w:rtl/>
        </w:rPr>
        <w:t xml:space="preserve"> </w:t>
      </w:r>
      <w:r w:rsidRPr="00C61927">
        <w:rPr>
          <w:rFonts w:ascii="David" w:hAnsi="David"/>
          <w:rtl/>
        </w:rPr>
        <w:t>האם האלגוריתם הזה תמיד מחזיר חלוקה יעילה</w:t>
      </w:r>
      <w:r w:rsidR="00AE3E86">
        <w:rPr>
          <w:rFonts w:ascii="David" w:hAnsi="David" w:hint="cs"/>
          <w:rtl/>
        </w:rPr>
        <w:t>־</w:t>
      </w:r>
      <w:r w:rsidRPr="00C61927">
        <w:rPr>
          <w:rFonts w:ascii="David" w:hAnsi="David"/>
          <w:rtl/>
        </w:rPr>
        <w:t xml:space="preserve">פארטו? </w:t>
      </w:r>
      <w:r w:rsidR="00AE3E86">
        <w:rPr>
          <w:rFonts w:ascii="David" w:hAnsi="David" w:hint="cs"/>
          <w:rtl/>
        </w:rPr>
        <w:t xml:space="preserve">– </w:t>
      </w:r>
      <w:r w:rsidRPr="00C61927">
        <w:rPr>
          <w:rFonts w:ascii="David" w:hAnsi="David"/>
          <w:rtl/>
        </w:rPr>
        <w:t xml:space="preserve">התשובה היא לא, כפי שניתן לראות </w:t>
      </w:r>
      <w:r w:rsidR="00013F83">
        <w:rPr>
          <w:rFonts w:ascii="David" w:hAnsi="David" w:hint="cs"/>
          <w:rtl/>
        </w:rPr>
        <w:t>בדוגמה הבאה.</w:t>
      </w:r>
    </w:p>
    <w:p w14:paraId="215AE4A1" w14:textId="5240E88E" w:rsidR="006575E2" w:rsidRDefault="006575E2" w:rsidP="00013F83">
      <w:pPr>
        <w:rPr>
          <w:rtl/>
        </w:rPr>
      </w:pPr>
    </w:p>
    <w:p w14:paraId="6621C902" w14:textId="075552D0" w:rsidR="00124EB6" w:rsidRPr="00C61927" w:rsidRDefault="006575E2" w:rsidP="006575E2">
      <w:pPr>
        <w:spacing w:line="360" w:lineRule="auto"/>
        <w:rPr>
          <w:rFonts w:ascii="David" w:hAnsi="David"/>
          <w:rtl/>
        </w:rPr>
      </w:pPr>
      <w:r>
        <w:rPr>
          <w:rFonts w:ascii="David" w:hAnsi="David" w:hint="cs"/>
          <w:rtl/>
        </w:rPr>
        <w:t xml:space="preserve">נתונה </w:t>
      </w:r>
      <w:r w:rsidR="00124EB6" w:rsidRPr="00C61927">
        <w:rPr>
          <w:rFonts w:ascii="David" w:hAnsi="David"/>
          <w:rtl/>
        </w:rPr>
        <w:t xml:space="preserve">עוגה </w:t>
      </w:r>
      <w:r>
        <w:rPr>
          <w:rFonts w:ascii="David" w:hAnsi="David" w:hint="cs"/>
          <w:rtl/>
        </w:rPr>
        <w:t xml:space="preserve">עם </w:t>
      </w:r>
      <w:r w:rsidR="00702D0C">
        <w:rPr>
          <w:rFonts w:ascii="David" w:hAnsi="David" w:hint="cs"/>
          <w:rtl/>
        </w:rPr>
        <w:t xml:space="preserve">שלושה </w:t>
      </w:r>
      <w:r w:rsidR="00124EB6" w:rsidRPr="00C61927">
        <w:rPr>
          <w:rFonts w:ascii="David" w:hAnsi="David"/>
          <w:rtl/>
        </w:rPr>
        <w:t>אזורים.</w:t>
      </w:r>
      <w:r>
        <w:rPr>
          <w:rFonts w:ascii="David" w:hAnsi="David" w:hint="cs"/>
          <w:rtl/>
        </w:rPr>
        <w:t xml:space="preserve"> </w:t>
      </w:r>
      <w:r w:rsidR="00124EB6" w:rsidRPr="00C61927">
        <w:rPr>
          <w:rFonts w:ascii="David" w:hAnsi="David"/>
          <w:rtl/>
        </w:rPr>
        <w:t>השחקנים, עמי ותמי, מעריכים אותם לפי הטבלה הבאה:</w:t>
      </w:r>
    </w:p>
    <w:tbl>
      <w:tblPr>
        <w:bidiVisual/>
        <w:tblW w:w="5811" w:type="dxa"/>
        <w:jc w:val="center"/>
        <w:tblCellMar>
          <w:top w:w="55" w:type="dxa"/>
          <w:left w:w="55" w:type="dxa"/>
          <w:bottom w:w="55" w:type="dxa"/>
          <w:right w:w="55" w:type="dxa"/>
        </w:tblCellMar>
        <w:tblLook w:val="04A0" w:firstRow="1" w:lastRow="0" w:firstColumn="1" w:lastColumn="0" w:noHBand="0" w:noVBand="1"/>
      </w:tblPr>
      <w:tblGrid>
        <w:gridCol w:w="2409"/>
        <w:gridCol w:w="1134"/>
        <w:gridCol w:w="1134"/>
        <w:gridCol w:w="1134"/>
      </w:tblGrid>
      <w:tr w:rsidR="00E43AA5" w:rsidRPr="00C61927" w14:paraId="1836F7A6" w14:textId="77777777" w:rsidTr="00E43AA5">
        <w:trPr>
          <w:jc w:val="center"/>
        </w:trPr>
        <w:tc>
          <w:tcPr>
            <w:tcW w:w="2409" w:type="dxa"/>
            <w:tcBorders>
              <w:top w:val="single" w:sz="2" w:space="0" w:color="000000"/>
              <w:left w:val="single" w:sz="2" w:space="0" w:color="000000"/>
              <w:bottom w:val="single" w:sz="2" w:space="0" w:color="000000"/>
              <w:tr2bl w:val="single" w:sz="4" w:space="0" w:color="auto"/>
            </w:tcBorders>
          </w:tcPr>
          <w:p w14:paraId="39294FE8"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 xml:space="preserve">         אזור</w:t>
            </w:r>
          </w:p>
          <w:p w14:paraId="00EB4CA1" w14:textId="4B6D7F2C" w:rsidR="00E43AA5" w:rsidRPr="00C61927" w:rsidRDefault="00E43AA5" w:rsidP="00124EB6">
            <w:pPr>
              <w:pStyle w:val="TableContents"/>
              <w:numPr>
                <w:ilvl w:val="0"/>
                <w:numId w:val="24"/>
              </w:numPr>
              <w:spacing w:after="0" w:line="360" w:lineRule="auto"/>
              <w:rPr>
                <w:rFonts w:ascii="David" w:hAnsi="David" w:cs="David"/>
                <w:b/>
                <w:bCs/>
              </w:rPr>
            </w:pPr>
            <w:r>
              <w:rPr>
                <w:rFonts w:ascii="David" w:hAnsi="David" w:cs="David" w:hint="cs"/>
                <w:b/>
                <w:bCs/>
                <w:rtl/>
              </w:rPr>
              <w:t>שחקנים</w:t>
            </w:r>
            <w:r w:rsidRPr="00C61927">
              <w:rPr>
                <w:rFonts w:ascii="David" w:hAnsi="David" w:cs="David"/>
                <w:b/>
                <w:bCs/>
                <w:rtl/>
              </w:rPr>
              <w:t xml:space="preserve"> </w:t>
            </w:r>
          </w:p>
        </w:tc>
        <w:tc>
          <w:tcPr>
            <w:tcW w:w="1134" w:type="dxa"/>
            <w:tcBorders>
              <w:top w:val="single" w:sz="2" w:space="0" w:color="000000"/>
              <w:left w:val="single" w:sz="2" w:space="0" w:color="000000"/>
              <w:bottom w:val="single" w:sz="2" w:space="0" w:color="000000"/>
            </w:tcBorders>
          </w:tcPr>
          <w:p w14:paraId="5DE76BB1"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121B4FC7"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א</w:t>
            </w:r>
          </w:p>
        </w:tc>
        <w:tc>
          <w:tcPr>
            <w:tcW w:w="1134" w:type="dxa"/>
            <w:tcBorders>
              <w:top w:val="single" w:sz="2" w:space="0" w:color="000000"/>
              <w:left w:val="single" w:sz="2" w:space="0" w:color="000000"/>
              <w:bottom w:val="single" w:sz="2" w:space="0" w:color="000000"/>
            </w:tcBorders>
          </w:tcPr>
          <w:p w14:paraId="3CD04881"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1D7A5415"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ב</w:t>
            </w:r>
          </w:p>
        </w:tc>
        <w:tc>
          <w:tcPr>
            <w:tcW w:w="1134" w:type="dxa"/>
            <w:tcBorders>
              <w:top w:val="single" w:sz="2" w:space="0" w:color="000000"/>
              <w:left w:val="single" w:sz="2" w:space="0" w:color="000000"/>
              <w:bottom w:val="single" w:sz="2" w:space="0" w:color="000000"/>
              <w:right w:val="single" w:sz="4" w:space="0" w:color="auto"/>
            </w:tcBorders>
          </w:tcPr>
          <w:p w14:paraId="78F86D96" w14:textId="77777777" w:rsidR="00E43AA5" w:rsidRPr="00C61927" w:rsidRDefault="00E43AA5" w:rsidP="00124EB6">
            <w:pPr>
              <w:pStyle w:val="TableContents"/>
              <w:numPr>
                <w:ilvl w:val="0"/>
                <w:numId w:val="24"/>
              </w:numPr>
              <w:spacing w:after="0" w:line="360" w:lineRule="auto"/>
              <w:jc w:val="center"/>
              <w:rPr>
                <w:rFonts w:ascii="David" w:hAnsi="David" w:cs="David"/>
                <w:b/>
                <w:bCs/>
              </w:rPr>
            </w:pPr>
          </w:p>
          <w:p w14:paraId="6D910A07" w14:textId="77777777" w:rsidR="00E43AA5" w:rsidRPr="00C61927" w:rsidRDefault="00E43AA5" w:rsidP="00124EB6">
            <w:pPr>
              <w:pStyle w:val="TableContents"/>
              <w:numPr>
                <w:ilvl w:val="0"/>
                <w:numId w:val="24"/>
              </w:numPr>
              <w:spacing w:after="0" w:line="360" w:lineRule="auto"/>
              <w:jc w:val="center"/>
              <w:rPr>
                <w:rFonts w:ascii="David" w:hAnsi="David" w:cs="David"/>
                <w:b/>
                <w:bCs/>
              </w:rPr>
            </w:pPr>
            <w:r w:rsidRPr="00C61927">
              <w:rPr>
                <w:rFonts w:ascii="David" w:hAnsi="David" w:cs="David"/>
                <w:b/>
                <w:bCs/>
                <w:rtl/>
              </w:rPr>
              <w:t>ג</w:t>
            </w:r>
          </w:p>
        </w:tc>
      </w:tr>
      <w:tr w:rsidR="00E43AA5" w:rsidRPr="00C61927" w14:paraId="76E8D1EF" w14:textId="77777777" w:rsidTr="00E43AA5">
        <w:trPr>
          <w:jc w:val="center"/>
        </w:trPr>
        <w:tc>
          <w:tcPr>
            <w:tcW w:w="2409" w:type="dxa"/>
            <w:tcBorders>
              <w:left w:val="single" w:sz="2" w:space="0" w:color="000000"/>
              <w:bottom w:val="single" w:sz="2" w:space="0" w:color="000000"/>
            </w:tcBorders>
          </w:tcPr>
          <w:p w14:paraId="0FC76496" w14:textId="77777777" w:rsidR="00E43AA5" w:rsidRPr="00C61927" w:rsidRDefault="00E43AA5"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134" w:type="dxa"/>
            <w:tcBorders>
              <w:left w:val="single" w:sz="2" w:space="0" w:color="000000"/>
              <w:bottom w:val="single" w:sz="2" w:space="0" w:color="000000"/>
            </w:tcBorders>
          </w:tcPr>
          <w:p w14:paraId="6F6A9AB1"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2</w:t>
            </w:r>
          </w:p>
        </w:tc>
        <w:tc>
          <w:tcPr>
            <w:tcW w:w="1134" w:type="dxa"/>
            <w:tcBorders>
              <w:left w:val="single" w:sz="2" w:space="0" w:color="000000"/>
              <w:bottom w:val="single" w:sz="2" w:space="0" w:color="000000"/>
            </w:tcBorders>
          </w:tcPr>
          <w:p w14:paraId="67BD6E16"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0</w:t>
            </w:r>
          </w:p>
        </w:tc>
        <w:tc>
          <w:tcPr>
            <w:tcW w:w="1134" w:type="dxa"/>
            <w:tcBorders>
              <w:top w:val="single" w:sz="2" w:space="0" w:color="000000"/>
              <w:left w:val="single" w:sz="2" w:space="0" w:color="000000"/>
              <w:bottom w:val="single" w:sz="2" w:space="0" w:color="000000"/>
              <w:right w:val="single" w:sz="4" w:space="0" w:color="auto"/>
            </w:tcBorders>
          </w:tcPr>
          <w:p w14:paraId="69353082" w14:textId="1E680D9D" w:rsidR="00E43AA5" w:rsidRPr="00C61927" w:rsidRDefault="00E43AA5" w:rsidP="00124EB6">
            <w:pPr>
              <w:pStyle w:val="TableContents"/>
              <w:numPr>
                <w:ilvl w:val="0"/>
                <w:numId w:val="24"/>
              </w:numPr>
              <w:spacing w:line="360" w:lineRule="auto"/>
              <w:jc w:val="center"/>
              <w:rPr>
                <w:rFonts w:ascii="David" w:hAnsi="David" w:cs="David"/>
              </w:rPr>
            </w:pPr>
            <w:r>
              <w:rPr>
                <w:rFonts w:ascii="David" w:hAnsi="David" w:cs="David" w:hint="cs"/>
                <w:rtl/>
              </w:rPr>
              <w:t>2</w:t>
            </w:r>
          </w:p>
        </w:tc>
      </w:tr>
      <w:tr w:rsidR="00E43AA5" w:rsidRPr="00C61927" w14:paraId="2421BD96" w14:textId="77777777" w:rsidTr="00E43AA5">
        <w:trPr>
          <w:jc w:val="center"/>
        </w:trPr>
        <w:tc>
          <w:tcPr>
            <w:tcW w:w="2409" w:type="dxa"/>
            <w:tcBorders>
              <w:left w:val="single" w:sz="2" w:space="0" w:color="000000"/>
              <w:bottom w:val="single" w:sz="2" w:space="0" w:color="000000"/>
            </w:tcBorders>
          </w:tcPr>
          <w:p w14:paraId="5CCAA6B9" w14:textId="77777777" w:rsidR="00E43AA5" w:rsidRPr="00C61927" w:rsidRDefault="00E43AA5"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134" w:type="dxa"/>
            <w:tcBorders>
              <w:left w:val="single" w:sz="2" w:space="0" w:color="000000"/>
              <w:bottom w:val="single" w:sz="2" w:space="0" w:color="000000"/>
            </w:tcBorders>
          </w:tcPr>
          <w:p w14:paraId="656AEC6F"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1</w:t>
            </w:r>
          </w:p>
        </w:tc>
        <w:tc>
          <w:tcPr>
            <w:tcW w:w="1134" w:type="dxa"/>
            <w:tcBorders>
              <w:left w:val="single" w:sz="2" w:space="0" w:color="000000"/>
              <w:bottom w:val="single" w:sz="2" w:space="0" w:color="000000"/>
            </w:tcBorders>
          </w:tcPr>
          <w:p w14:paraId="51FD475F" w14:textId="3DDA271F" w:rsidR="00E43AA5" w:rsidRPr="00C61927" w:rsidRDefault="00E43AA5" w:rsidP="00124EB6">
            <w:pPr>
              <w:pStyle w:val="TableContents"/>
              <w:numPr>
                <w:ilvl w:val="0"/>
                <w:numId w:val="24"/>
              </w:numPr>
              <w:spacing w:line="360" w:lineRule="auto"/>
              <w:jc w:val="center"/>
              <w:rPr>
                <w:rFonts w:ascii="David" w:hAnsi="David" w:cs="David"/>
              </w:rPr>
            </w:pPr>
            <w:r>
              <w:rPr>
                <w:rFonts w:ascii="David" w:hAnsi="David" w:cs="David" w:hint="cs"/>
                <w:rtl/>
              </w:rPr>
              <w:t>2</w:t>
            </w:r>
          </w:p>
        </w:tc>
        <w:tc>
          <w:tcPr>
            <w:tcW w:w="1134" w:type="dxa"/>
            <w:tcBorders>
              <w:top w:val="single" w:sz="2" w:space="0" w:color="000000"/>
              <w:left w:val="single" w:sz="2" w:space="0" w:color="000000"/>
              <w:bottom w:val="single" w:sz="2" w:space="0" w:color="000000"/>
              <w:right w:val="single" w:sz="4" w:space="0" w:color="auto"/>
            </w:tcBorders>
          </w:tcPr>
          <w:p w14:paraId="7CA7FAAC" w14:textId="77777777" w:rsidR="00E43AA5" w:rsidRPr="00C61927" w:rsidRDefault="00E43AA5" w:rsidP="00124EB6">
            <w:pPr>
              <w:pStyle w:val="TableContents"/>
              <w:numPr>
                <w:ilvl w:val="0"/>
                <w:numId w:val="24"/>
              </w:numPr>
              <w:spacing w:line="360" w:lineRule="auto"/>
              <w:jc w:val="center"/>
              <w:rPr>
                <w:rFonts w:ascii="David" w:hAnsi="David" w:cs="David"/>
              </w:rPr>
            </w:pPr>
            <w:r w:rsidRPr="00C61927">
              <w:rPr>
                <w:rFonts w:ascii="David" w:hAnsi="David" w:cs="David"/>
              </w:rPr>
              <w:t>1</w:t>
            </w:r>
          </w:p>
        </w:tc>
      </w:tr>
    </w:tbl>
    <w:p w14:paraId="3D72D6E5" w14:textId="77777777" w:rsidR="00124EB6" w:rsidRPr="00C61927" w:rsidRDefault="00124EB6" w:rsidP="00124EB6">
      <w:pPr>
        <w:pStyle w:val="BodyText"/>
        <w:numPr>
          <w:ilvl w:val="0"/>
          <w:numId w:val="24"/>
        </w:numPr>
        <w:spacing w:line="360" w:lineRule="auto"/>
        <w:rPr>
          <w:rFonts w:ascii="David" w:hAnsi="David" w:cs="David"/>
        </w:rPr>
      </w:pPr>
    </w:p>
    <w:p w14:paraId="4C04944D" w14:textId="67523FA6" w:rsidR="005631CE" w:rsidRDefault="00124EB6" w:rsidP="00810AE0">
      <w:pPr>
        <w:spacing w:line="360" w:lineRule="auto"/>
        <w:rPr>
          <w:rFonts w:ascii="David" w:hAnsi="David"/>
          <w:rtl/>
        </w:rPr>
      </w:pPr>
      <w:r w:rsidRPr="00C61927">
        <w:rPr>
          <w:rFonts w:ascii="David" w:hAnsi="David"/>
          <w:rtl/>
        </w:rPr>
        <w:t>נניח שעמי ותמי סיכמו</w:t>
      </w:r>
      <w:r w:rsidR="000E4FBB">
        <w:rPr>
          <w:rFonts w:ascii="David" w:hAnsi="David" w:hint="cs"/>
          <w:rtl/>
        </w:rPr>
        <w:t>,</w:t>
      </w:r>
      <w:r w:rsidRPr="00C61927">
        <w:rPr>
          <w:rFonts w:ascii="David" w:hAnsi="David"/>
          <w:rtl/>
        </w:rPr>
        <w:t xml:space="preserve"> כי </w:t>
      </w:r>
      <w:r w:rsidR="000E4FBB">
        <w:rPr>
          <w:rFonts w:ascii="David" w:hAnsi="David" w:hint="cs"/>
          <w:rtl/>
        </w:rPr>
        <w:t>תמי חותכת את העוגה ועמי בוחר פרוסה</w:t>
      </w:r>
      <w:r w:rsidRPr="00C61927">
        <w:rPr>
          <w:rFonts w:ascii="David" w:hAnsi="David"/>
          <w:rtl/>
        </w:rPr>
        <w:t>.</w:t>
      </w:r>
      <w:r w:rsidR="00EB67B6">
        <w:rPr>
          <w:rFonts w:ascii="David" w:hAnsi="David" w:hint="cs"/>
          <w:rtl/>
        </w:rPr>
        <w:t xml:space="preserve"> </w:t>
      </w:r>
      <w:r w:rsidR="00577B4F">
        <w:rPr>
          <w:rFonts w:ascii="David" w:hAnsi="David" w:hint="cs"/>
          <w:rtl/>
        </w:rPr>
        <w:t xml:space="preserve">בהתאם לאלגוריתם, </w:t>
      </w:r>
      <w:r w:rsidR="000E4FBB">
        <w:rPr>
          <w:rFonts w:ascii="David" w:hAnsi="David" w:hint="cs"/>
          <w:rtl/>
        </w:rPr>
        <w:t xml:space="preserve">תמי </w:t>
      </w:r>
      <w:r w:rsidR="001A3453">
        <w:rPr>
          <w:rFonts w:ascii="David" w:hAnsi="David" w:hint="cs"/>
          <w:rtl/>
        </w:rPr>
        <w:t>חות</w:t>
      </w:r>
      <w:r w:rsidR="000E4FBB">
        <w:rPr>
          <w:rFonts w:ascii="David" w:hAnsi="David" w:hint="cs"/>
          <w:rtl/>
        </w:rPr>
        <w:t>כת</w:t>
      </w:r>
      <w:r w:rsidR="001A3453">
        <w:rPr>
          <w:rFonts w:ascii="David" w:hAnsi="David" w:hint="cs"/>
          <w:rtl/>
        </w:rPr>
        <w:t xml:space="preserve"> </w:t>
      </w:r>
      <w:r w:rsidRPr="00C61927">
        <w:rPr>
          <w:rFonts w:ascii="David" w:hAnsi="David"/>
          <w:rtl/>
        </w:rPr>
        <w:t xml:space="preserve">את העוגה בדיוק באמצע </w:t>
      </w:r>
      <w:r w:rsidR="00664B2C">
        <w:rPr>
          <w:rFonts w:ascii="David" w:hAnsi="David" w:hint="cs"/>
          <w:rtl/>
        </w:rPr>
        <w:t xml:space="preserve">איזור ב, לשני חלקים השווים בעיניה בדיוק </w:t>
      </w:r>
      <w:r w:rsidR="00664B2C">
        <w:rPr>
          <w:rFonts w:ascii="David" w:hAnsi="David"/>
        </w:rPr>
        <w:t>2</w:t>
      </w:r>
      <w:r w:rsidR="00664B2C">
        <w:rPr>
          <w:rFonts w:ascii="David" w:hAnsi="David" w:hint="cs"/>
          <w:rtl/>
        </w:rPr>
        <w:t>.</w:t>
      </w:r>
      <w:r w:rsidRPr="00C61927">
        <w:rPr>
          <w:rFonts w:ascii="David" w:hAnsi="David"/>
          <w:rtl/>
        </w:rPr>
        <w:t xml:space="preserve"> </w:t>
      </w:r>
      <w:r w:rsidR="009544C4">
        <w:rPr>
          <w:rFonts w:ascii="David" w:hAnsi="David" w:hint="cs"/>
          <w:rtl/>
        </w:rPr>
        <w:t xml:space="preserve">עמי בוחר </w:t>
      </w:r>
      <w:r w:rsidRPr="00C61927">
        <w:rPr>
          <w:rFonts w:ascii="David" w:hAnsi="David"/>
          <w:rtl/>
        </w:rPr>
        <w:t xml:space="preserve">את אחת הפרוסות, נניח את הפרוסה הימנית. הערך של עמי הוא </w:t>
      </w:r>
      <w:r w:rsidR="00A44178">
        <w:rPr>
          <w:rFonts w:ascii="David" w:hAnsi="David"/>
        </w:rPr>
        <w:t>2</w:t>
      </w:r>
      <w:r w:rsidRPr="00C61927">
        <w:rPr>
          <w:rFonts w:ascii="David" w:hAnsi="David"/>
          <w:rtl/>
        </w:rPr>
        <w:t xml:space="preserve"> ושל תמי גם </w:t>
      </w:r>
      <w:r w:rsidR="00A44178">
        <w:rPr>
          <w:rFonts w:ascii="David" w:hAnsi="David"/>
        </w:rPr>
        <w:t>2</w:t>
      </w:r>
      <w:r w:rsidRPr="00C61927">
        <w:rPr>
          <w:rFonts w:ascii="David" w:hAnsi="David"/>
          <w:rtl/>
        </w:rPr>
        <w:t>.</w:t>
      </w:r>
      <w:r w:rsidR="00BC4DE1">
        <w:rPr>
          <w:rFonts w:ascii="David" w:hAnsi="David" w:hint="cs"/>
          <w:rtl/>
        </w:rPr>
        <w:t xml:space="preserve"> </w:t>
      </w:r>
      <w:r w:rsidRPr="00C61927">
        <w:rPr>
          <w:rFonts w:ascii="David" w:hAnsi="David"/>
          <w:rtl/>
        </w:rPr>
        <w:t>מצב זה אינו יעיל</w:t>
      </w:r>
      <w:r w:rsidR="00BC4DE1">
        <w:rPr>
          <w:rFonts w:ascii="David" w:hAnsi="David" w:hint="cs"/>
          <w:rtl/>
        </w:rPr>
        <w:t>־</w:t>
      </w:r>
      <w:r w:rsidRPr="00C61927">
        <w:rPr>
          <w:rFonts w:ascii="David" w:hAnsi="David"/>
          <w:rtl/>
        </w:rPr>
        <w:t>פארטו</w:t>
      </w:r>
      <w:r w:rsidR="00BC4DE1">
        <w:rPr>
          <w:rFonts w:ascii="David" w:hAnsi="David" w:hint="cs"/>
          <w:rtl/>
        </w:rPr>
        <w:t>:</w:t>
      </w:r>
      <w:r w:rsidRPr="00C61927">
        <w:rPr>
          <w:rFonts w:ascii="David" w:hAnsi="David"/>
          <w:rtl/>
        </w:rPr>
        <w:t xml:space="preserve"> </w:t>
      </w:r>
      <w:r w:rsidR="009544C4">
        <w:rPr>
          <w:rFonts w:ascii="David" w:hAnsi="David" w:hint="cs"/>
          <w:rtl/>
        </w:rPr>
        <w:t xml:space="preserve">היה אפשר לחתוך את העוגה בין </w:t>
      </w:r>
      <w:r w:rsidR="00575C1C">
        <w:rPr>
          <w:rFonts w:ascii="David" w:hAnsi="David" w:hint="cs"/>
          <w:rtl/>
        </w:rPr>
        <w:t xml:space="preserve">איזור </w:t>
      </w:r>
      <w:r w:rsidRPr="00C61927">
        <w:rPr>
          <w:rFonts w:ascii="David" w:hAnsi="David"/>
          <w:rtl/>
        </w:rPr>
        <w:t>א ל</w:t>
      </w:r>
      <w:r w:rsidR="006C755F">
        <w:rPr>
          <w:rFonts w:ascii="David" w:hAnsi="David" w:hint="cs"/>
          <w:rtl/>
        </w:rPr>
        <w:t>־</w:t>
      </w:r>
      <w:r w:rsidRPr="00C61927">
        <w:rPr>
          <w:rFonts w:ascii="David" w:hAnsi="David"/>
          <w:rtl/>
        </w:rPr>
        <w:t xml:space="preserve">ב, </w:t>
      </w:r>
      <w:r w:rsidR="00575C1C">
        <w:rPr>
          <w:rFonts w:ascii="David" w:hAnsi="David" w:hint="cs"/>
          <w:rtl/>
        </w:rPr>
        <w:t xml:space="preserve">לתת לעמי את הפרוסה הימנית שערכה עבורו </w:t>
      </w:r>
      <w:r w:rsidR="00575C1C">
        <w:rPr>
          <w:rFonts w:ascii="David" w:hAnsi="David"/>
        </w:rPr>
        <w:t>2</w:t>
      </w:r>
      <w:r w:rsidR="00575C1C">
        <w:rPr>
          <w:rFonts w:ascii="David" w:hAnsi="David" w:hint="cs"/>
          <w:rtl/>
        </w:rPr>
        <w:t xml:space="preserve">, ולתת לתמי את הפרוסה השמאלית שערכה עבורה </w:t>
      </w:r>
      <w:r w:rsidR="00575C1C">
        <w:rPr>
          <w:rFonts w:ascii="David" w:hAnsi="David"/>
        </w:rPr>
        <w:t>3</w:t>
      </w:r>
      <w:r w:rsidR="00575C1C">
        <w:rPr>
          <w:rFonts w:ascii="David" w:hAnsi="David" w:hint="cs"/>
          <w:rtl/>
        </w:rPr>
        <w:t xml:space="preserve">. </w:t>
      </w:r>
      <w:r w:rsidR="008D7F28">
        <w:rPr>
          <w:rFonts w:ascii="David" w:hAnsi="David" w:hint="cs"/>
          <w:rtl/>
        </w:rPr>
        <w:t xml:space="preserve">היינו מקבלים </w:t>
      </w:r>
      <w:r w:rsidRPr="00C61927">
        <w:rPr>
          <w:rFonts w:ascii="David" w:hAnsi="David"/>
          <w:rtl/>
        </w:rPr>
        <w:t>שיפור</w:t>
      </w:r>
      <w:r w:rsidR="008D7F28">
        <w:rPr>
          <w:rFonts w:ascii="David" w:hAnsi="David" w:hint="cs"/>
          <w:rtl/>
        </w:rPr>
        <w:t>־</w:t>
      </w:r>
      <w:r w:rsidRPr="00C61927">
        <w:rPr>
          <w:rFonts w:ascii="David" w:hAnsi="David"/>
          <w:rtl/>
        </w:rPr>
        <w:t xml:space="preserve">פארטו </w:t>
      </w:r>
      <w:r w:rsidR="008D7F28">
        <w:rPr>
          <w:rFonts w:ascii="David" w:hAnsi="David" w:hint="cs"/>
          <w:rtl/>
        </w:rPr>
        <w:t>–</w:t>
      </w:r>
      <w:r w:rsidRPr="00C61927">
        <w:rPr>
          <w:rFonts w:ascii="David" w:hAnsi="David"/>
          <w:rtl/>
        </w:rPr>
        <w:t xml:space="preserve"> "ז</w:t>
      </w:r>
      <w:r w:rsidR="00D121BD">
        <w:rPr>
          <w:rFonts w:ascii="David" w:hAnsi="David" w:hint="cs"/>
          <w:rtl/>
        </w:rPr>
        <w:t>ו נהנית וזה</w:t>
      </w:r>
      <w:r w:rsidRPr="00C61927">
        <w:rPr>
          <w:rFonts w:ascii="David" w:hAnsi="David"/>
          <w:rtl/>
        </w:rPr>
        <w:t xml:space="preserve"> לא חסר".</w:t>
      </w:r>
    </w:p>
    <w:p w14:paraId="5960BA4A" w14:textId="77777777" w:rsidR="00810AE0" w:rsidRPr="00810AE0" w:rsidRDefault="00810AE0" w:rsidP="00810AE0">
      <w:pPr>
        <w:spacing w:line="360" w:lineRule="auto"/>
        <w:rPr>
          <w:rFonts w:ascii="David" w:hAnsi="David"/>
          <w:rtl/>
        </w:rPr>
      </w:pPr>
    </w:p>
    <w:p w14:paraId="3DA2AAD4" w14:textId="48BD90CA" w:rsidR="00124EB6" w:rsidRPr="00C61927" w:rsidRDefault="00013F83" w:rsidP="004E09E0">
      <w:pPr>
        <w:spacing w:line="360" w:lineRule="auto"/>
        <w:rPr>
          <w:rFonts w:ascii="David" w:hAnsi="David"/>
        </w:rPr>
      </w:pPr>
      <w:r>
        <w:rPr>
          <w:rFonts w:ascii="David" w:hAnsi="David" w:hint="cs"/>
          <w:rtl/>
        </w:rPr>
        <w:t>דוגמה נוספת:</w:t>
      </w:r>
      <w:r>
        <w:rPr>
          <w:rFonts w:ascii="David" w:hAnsi="David" w:hint="cs"/>
        </w:rPr>
        <w:t xml:space="preserve"> </w:t>
      </w:r>
      <w:r w:rsidR="005631CE" w:rsidRPr="005631CE">
        <w:rPr>
          <w:rFonts w:ascii="David" w:hAnsi="David"/>
          <w:rtl/>
        </w:rPr>
        <w:t>שני שותפים במפעל תעשייה, עמי ותמי, מעוניינים לחלק ביניהם סחורות וחומרי גלם: ברזל, דלק ועצים.</w:t>
      </w:r>
      <w:r w:rsidR="005631CE">
        <w:rPr>
          <w:rFonts w:ascii="David" w:hAnsi="David" w:hint="cs"/>
          <w:rtl/>
        </w:rPr>
        <w:t xml:space="preserve"> </w:t>
      </w:r>
      <w:r w:rsidR="005631CE" w:rsidRPr="005631CE">
        <w:rPr>
          <w:rFonts w:ascii="David" w:hAnsi="David"/>
          <w:rtl/>
        </w:rPr>
        <w:t>ההעדפות של כל אחד מהשותפים לכל אחד מהמשאבים מופיעות בטבלה הבאה:</w:t>
      </w:r>
    </w:p>
    <w:tbl>
      <w:tblPr>
        <w:bidiVisual/>
        <w:tblW w:w="6311" w:type="dxa"/>
        <w:jc w:val="center"/>
        <w:tblCellMar>
          <w:top w:w="55" w:type="dxa"/>
          <w:left w:w="55" w:type="dxa"/>
          <w:bottom w:w="55" w:type="dxa"/>
          <w:right w:w="55" w:type="dxa"/>
        </w:tblCellMar>
        <w:tblLook w:val="04A0" w:firstRow="1" w:lastRow="0" w:firstColumn="1" w:lastColumn="0" w:noHBand="0" w:noVBand="1"/>
      </w:tblPr>
      <w:tblGrid>
        <w:gridCol w:w="1603"/>
        <w:gridCol w:w="1605"/>
        <w:gridCol w:w="1603"/>
        <w:gridCol w:w="1500"/>
      </w:tblGrid>
      <w:tr w:rsidR="00124EB6" w:rsidRPr="00C61927" w14:paraId="0081BD0F" w14:textId="77777777" w:rsidTr="00051954">
        <w:trPr>
          <w:jc w:val="center"/>
        </w:trPr>
        <w:tc>
          <w:tcPr>
            <w:tcW w:w="1602" w:type="dxa"/>
            <w:tcBorders>
              <w:top w:val="single" w:sz="2" w:space="0" w:color="000000"/>
              <w:left w:val="single" w:sz="2" w:space="0" w:color="000000"/>
              <w:bottom w:val="single" w:sz="2" w:space="0" w:color="000000"/>
              <w:tr2bl w:val="single" w:sz="4" w:space="0" w:color="auto"/>
            </w:tcBorders>
          </w:tcPr>
          <w:p w14:paraId="24805099" w14:textId="77777777" w:rsidR="00124EB6" w:rsidRPr="00C61927" w:rsidRDefault="00124EB6" w:rsidP="00124EB6">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p>
          <w:p w14:paraId="69A0BF4B" w14:textId="77777777" w:rsidR="00124EB6" w:rsidRPr="00C61927" w:rsidRDefault="00124EB6" w:rsidP="00124EB6">
            <w:pPr>
              <w:pStyle w:val="TableContents"/>
              <w:numPr>
                <w:ilvl w:val="0"/>
                <w:numId w:val="24"/>
              </w:numPr>
              <w:spacing w:line="360" w:lineRule="auto"/>
              <w:rPr>
                <w:rFonts w:ascii="David" w:hAnsi="David" w:cs="David"/>
                <w:b/>
                <w:bCs/>
              </w:rPr>
            </w:pPr>
            <w:r w:rsidRPr="00C61927">
              <w:rPr>
                <w:rFonts w:ascii="David" w:hAnsi="David" w:cs="David"/>
                <w:b/>
                <w:bCs/>
                <w:rtl/>
              </w:rPr>
              <w:t>שותפים</w:t>
            </w:r>
          </w:p>
        </w:tc>
        <w:tc>
          <w:tcPr>
            <w:tcW w:w="1605" w:type="dxa"/>
            <w:tcBorders>
              <w:top w:val="single" w:sz="2" w:space="0" w:color="000000"/>
              <w:left w:val="single" w:sz="2" w:space="0" w:color="000000"/>
              <w:bottom w:val="single" w:sz="2" w:space="0" w:color="000000"/>
            </w:tcBorders>
          </w:tcPr>
          <w:p w14:paraId="56D7858C"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ברזל</w:t>
            </w:r>
          </w:p>
        </w:tc>
        <w:tc>
          <w:tcPr>
            <w:tcW w:w="1603" w:type="dxa"/>
            <w:tcBorders>
              <w:top w:val="single" w:sz="2" w:space="0" w:color="000000"/>
              <w:left w:val="single" w:sz="2" w:space="0" w:color="000000"/>
              <w:bottom w:val="single" w:sz="2" w:space="0" w:color="000000"/>
            </w:tcBorders>
          </w:tcPr>
          <w:p w14:paraId="252B3BE1"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דלק</w:t>
            </w:r>
          </w:p>
        </w:tc>
        <w:tc>
          <w:tcPr>
            <w:tcW w:w="1500" w:type="dxa"/>
            <w:tcBorders>
              <w:top w:val="single" w:sz="2" w:space="0" w:color="000000"/>
              <w:left w:val="single" w:sz="2" w:space="0" w:color="000000"/>
              <w:bottom w:val="single" w:sz="2" w:space="0" w:color="000000"/>
              <w:right w:val="single" w:sz="2" w:space="0" w:color="000000"/>
            </w:tcBorders>
          </w:tcPr>
          <w:p w14:paraId="06A4EF6C"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עצים</w:t>
            </w:r>
          </w:p>
        </w:tc>
      </w:tr>
      <w:tr w:rsidR="00124EB6" w:rsidRPr="00C61927" w14:paraId="24F3819D" w14:textId="77777777" w:rsidTr="00051954">
        <w:trPr>
          <w:jc w:val="center"/>
        </w:trPr>
        <w:tc>
          <w:tcPr>
            <w:tcW w:w="1602" w:type="dxa"/>
            <w:tcBorders>
              <w:left w:val="single" w:sz="2" w:space="0" w:color="000000"/>
              <w:bottom w:val="single" w:sz="2" w:space="0" w:color="000000"/>
            </w:tcBorders>
          </w:tcPr>
          <w:p w14:paraId="0C3E8C1E"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605" w:type="dxa"/>
            <w:tcBorders>
              <w:left w:val="single" w:sz="2" w:space="0" w:color="000000"/>
              <w:bottom w:val="single" w:sz="2" w:space="0" w:color="000000"/>
            </w:tcBorders>
          </w:tcPr>
          <w:p w14:paraId="5692200F"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w:t>
            </w:r>
          </w:p>
        </w:tc>
        <w:tc>
          <w:tcPr>
            <w:tcW w:w="1603" w:type="dxa"/>
            <w:tcBorders>
              <w:left w:val="single" w:sz="2" w:space="0" w:color="000000"/>
              <w:bottom w:val="single" w:sz="2" w:space="0" w:color="000000"/>
            </w:tcBorders>
          </w:tcPr>
          <w:p w14:paraId="3EE4B787"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19</w:t>
            </w:r>
          </w:p>
        </w:tc>
        <w:tc>
          <w:tcPr>
            <w:tcW w:w="1500" w:type="dxa"/>
            <w:tcBorders>
              <w:left w:val="single" w:sz="2" w:space="0" w:color="000000"/>
              <w:bottom w:val="single" w:sz="2" w:space="0" w:color="000000"/>
              <w:right w:val="single" w:sz="2" w:space="0" w:color="000000"/>
            </w:tcBorders>
          </w:tcPr>
          <w:p w14:paraId="6761908E"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80</w:t>
            </w:r>
          </w:p>
        </w:tc>
      </w:tr>
      <w:tr w:rsidR="00124EB6" w:rsidRPr="00C61927" w14:paraId="356676B5" w14:textId="77777777" w:rsidTr="00051954">
        <w:trPr>
          <w:jc w:val="center"/>
        </w:trPr>
        <w:tc>
          <w:tcPr>
            <w:tcW w:w="1602" w:type="dxa"/>
            <w:tcBorders>
              <w:left w:val="single" w:sz="2" w:space="0" w:color="000000"/>
              <w:bottom w:val="single" w:sz="2" w:space="0" w:color="000000"/>
            </w:tcBorders>
          </w:tcPr>
          <w:p w14:paraId="2CC01856" w14:textId="77777777" w:rsidR="00124EB6" w:rsidRPr="00C61927" w:rsidRDefault="00124EB6" w:rsidP="00124EB6">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605" w:type="dxa"/>
            <w:tcBorders>
              <w:left w:val="single" w:sz="2" w:space="0" w:color="000000"/>
              <w:bottom w:val="single" w:sz="2" w:space="0" w:color="000000"/>
            </w:tcBorders>
          </w:tcPr>
          <w:p w14:paraId="60726CD6"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29</w:t>
            </w:r>
          </w:p>
        </w:tc>
        <w:tc>
          <w:tcPr>
            <w:tcW w:w="1603" w:type="dxa"/>
            <w:tcBorders>
              <w:left w:val="single" w:sz="2" w:space="0" w:color="000000"/>
              <w:bottom w:val="single" w:sz="2" w:space="0" w:color="000000"/>
            </w:tcBorders>
          </w:tcPr>
          <w:p w14:paraId="20C64687"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1</w:t>
            </w:r>
          </w:p>
        </w:tc>
        <w:tc>
          <w:tcPr>
            <w:tcW w:w="1500" w:type="dxa"/>
            <w:tcBorders>
              <w:left w:val="single" w:sz="2" w:space="0" w:color="000000"/>
              <w:bottom w:val="single" w:sz="2" w:space="0" w:color="000000"/>
              <w:right w:val="single" w:sz="2" w:space="0" w:color="000000"/>
            </w:tcBorders>
          </w:tcPr>
          <w:p w14:paraId="718C7B63" w14:textId="77777777" w:rsidR="00124EB6" w:rsidRPr="00C61927" w:rsidRDefault="00124EB6" w:rsidP="00124EB6">
            <w:pPr>
              <w:pStyle w:val="TableContents"/>
              <w:numPr>
                <w:ilvl w:val="0"/>
                <w:numId w:val="24"/>
              </w:numPr>
              <w:spacing w:line="360" w:lineRule="auto"/>
              <w:jc w:val="center"/>
              <w:rPr>
                <w:rFonts w:ascii="David" w:hAnsi="David" w:cs="David"/>
                <w:sz w:val="21"/>
              </w:rPr>
            </w:pPr>
            <w:r w:rsidRPr="00C61927">
              <w:rPr>
                <w:rFonts w:ascii="David" w:hAnsi="David" w:cs="David"/>
              </w:rPr>
              <w:t>70</w:t>
            </w:r>
          </w:p>
        </w:tc>
      </w:tr>
    </w:tbl>
    <w:p w14:paraId="55A38A23" w14:textId="77777777" w:rsidR="00F80A42" w:rsidRDefault="00124EB6" w:rsidP="00F80A42">
      <w:pPr>
        <w:rPr>
          <w:rtl/>
        </w:rPr>
      </w:pPr>
      <w:r w:rsidRPr="00C61927">
        <w:rPr>
          <w:rFonts w:ascii="David" w:hAnsi="David"/>
          <w:rtl/>
        </w:rPr>
        <w:t>שימו לב, במקרה הזה אין חשיבות לכך שהפרוסות תהיינה קשירות. הדבר היחיד שמשנה הוא איזה כמות מכל אחד מהמשאבים מקבל כל אחד מהשחקנים.</w:t>
      </w:r>
      <w:r w:rsidR="00F80A42">
        <w:rPr>
          <w:rFonts w:ascii="David" w:hAnsi="David" w:hint="cs"/>
          <w:rtl/>
        </w:rPr>
        <w:t xml:space="preserve"> </w:t>
      </w:r>
      <w:r w:rsidR="00F80A42">
        <w:rPr>
          <w:rFonts w:hint="cs"/>
          <w:rtl/>
        </w:rPr>
        <w:t xml:space="preserve">גם כאן, קל לראות </w:t>
      </w:r>
      <w:r w:rsidR="00F80A42" w:rsidRPr="00213885">
        <w:rPr>
          <w:rtl/>
        </w:rPr>
        <w:t xml:space="preserve">שאלגוריתם </w:t>
      </w:r>
      <w:r w:rsidR="00F80A42" w:rsidRPr="00213885">
        <w:rPr>
          <w:rtl/>
        </w:rPr>
        <w:lastRenderedPageBreak/>
        <w:t>"חתוך ובחר" מחזיר חלוקה שאינה יעילה</w:t>
      </w:r>
      <w:r w:rsidR="00F80A42">
        <w:rPr>
          <w:rFonts w:hint="cs"/>
          <w:rtl/>
        </w:rPr>
        <w:t>־</w:t>
      </w:r>
      <w:r w:rsidR="00F80A42" w:rsidRPr="00213885">
        <w:rPr>
          <w:rtl/>
        </w:rPr>
        <w:t>פארטו, גם כשעמי חותך ותמי בוחרת, וגם כשתמי חותכת ועמי בוחר.</w:t>
      </w:r>
    </w:p>
    <w:p w14:paraId="5D607903" w14:textId="77777777" w:rsidR="00391495" w:rsidRPr="00213885" w:rsidRDefault="00391495" w:rsidP="00D01E07">
      <w:pPr>
        <w:rPr>
          <w:rtl/>
        </w:rPr>
      </w:pPr>
    </w:p>
    <w:p w14:paraId="6A9A7C65" w14:textId="25F18278" w:rsidR="008F1548" w:rsidRDefault="008F1548" w:rsidP="00F80A42">
      <w:pPr>
        <w:pStyle w:val="Heading3"/>
        <w:numPr>
          <w:ilvl w:val="0"/>
          <w:numId w:val="0"/>
        </w:numPr>
        <w:ind w:left="720" w:hanging="360"/>
        <w:rPr>
          <w:rtl/>
        </w:rPr>
      </w:pPr>
      <w:r>
        <w:rPr>
          <w:rFonts w:hint="cs"/>
          <w:rtl/>
        </w:rPr>
        <w:t>מציאת חלוקה יעילה פארטו</w:t>
      </w:r>
    </w:p>
    <w:p w14:paraId="6B8DB30E" w14:textId="3C261F52" w:rsidR="008F1548" w:rsidRDefault="00530BC7" w:rsidP="00743065">
      <w:pPr>
        <w:rPr>
          <w:rtl/>
        </w:rPr>
      </w:pPr>
      <w:r>
        <w:rPr>
          <w:rFonts w:hint="cs"/>
          <w:rtl/>
        </w:rPr>
        <w:t xml:space="preserve">האם קיים אלגוריתם המחזיר תמיד חלוקה יעילה־פארטו? </w:t>
      </w:r>
      <w:r w:rsidR="00821E99">
        <w:rPr>
          <w:rFonts w:hint="cs"/>
          <w:rtl/>
        </w:rPr>
        <w:t>בהחלט:</w:t>
      </w:r>
      <w:r w:rsidR="008F1548">
        <w:rPr>
          <w:rtl/>
        </w:rPr>
        <w:t xml:space="preserve"> יש הרבה אלגוריתמים כאלה. האלגוריתם הפשוט ביותר העושה זאת נקרא </w:t>
      </w:r>
      <w:r w:rsidR="008F1548" w:rsidRPr="008F1548">
        <w:rPr>
          <w:rStyle w:val="affff7"/>
          <w:rtl/>
        </w:rPr>
        <w:t xml:space="preserve">אלגוריתם הדיקטטורה </w:t>
      </w:r>
      <w:r w:rsidR="00735E7A">
        <w:rPr>
          <w:rStyle w:val="affff7"/>
          <w:rFonts w:hint="cs"/>
          <w:rtl/>
        </w:rPr>
        <w:t xml:space="preserve">הסדרתית </w:t>
      </w:r>
      <w:r w:rsidR="008F1548" w:rsidRPr="008F1548">
        <w:rPr>
          <w:rStyle w:val="affff7"/>
          <w:rtl/>
        </w:rPr>
        <w:t>(</w:t>
      </w:r>
      <w:r w:rsidR="00735E7A">
        <w:rPr>
          <w:rStyle w:val="affff7"/>
        </w:rPr>
        <w:t>serial dictatorship</w:t>
      </w:r>
      <w:r w:rsidR="008F1548" w:rsidRPr="008F1548">
        <w:rPr>
          <w:rStyle w:val="affff7"/>
          <w:rtl/>
        </w:rPr>
        <w:t>)</w:t>
      </w:r>
      <w:r w:rsidR="008F1548">
        <w:rPr>
          <w:rtl/>
        </w:rPr>
        <w:t>.</w:t>
      </w:r>
      <w:r w:rsidR="00743065">
        <w:rPr>
          <w:rFonts w:hint="cs"/>
          <w:rtl/>
        </w:rPr>
        <w:t xml:space="preserve"> זהו אלגוריתם מאד לא הוגן, ואנחנו לא ממליצים </w:t>
      </w:r>
      <w:r w:rsidR="009A2B87">
        <w:rPr>
          <w:rFonts w:hint="cs"/>
          <w:rtl/>
        </w:rPr>
        <w:t>להשתמש בו</w:t>
      </w:r>
      <w:r w:rsidR="00BA4642">
        <w:rPr>
          <w:rFonts w:hint="cs"/>
          <w:rtl/>
        </w:rPr>
        <w:t xml:space="preserve"> בבית</w:t>
      </w:r>
      <w:r w:rsidR="00014EDB">
        <w:rPr>
          <w:rFonts w:hint="cs"/>
          <w:rtl/>
        </w:rPr>
        <w:t xml:space="preserve">; </w:t>
      </w:r>
      <w:r w:rsidR="00743065">
        <w:rPr>
          <w:rFonts w:hint="cs"/>
          <w:rtl/>
        </w:rPr>
        <w:t>אנחנו מציגים אותו כאן רק כדי להוכיח קיום חלוקה יעילה־פארטו.</w:t>
      </w:r>
    </w:p>
    <w:p w14:paraId="7330C561" w14:textId="77777777" w:rsidR="00C13902" w:rsidRDefault="00C13902" w:rsidP="00C13902">
      <w:pPr>
        <w:rPr>
          <w:rtl/>
        </w:rPr>
      </w:pPr>
    </w:p>
    <w:p w14:paraId="31110397" w14:textId="1BBD7786" w:rsidR="00C13902" w:rsidRDefault="00C13902" w:rsidP="00384ED7">
      <w:pPr>
        <w:rPr>
          <w:rtl/>
        </w:rPr>
      </w:pPr>
      <w:r w:rsidRPr="00C80DDC">
        <w:rPr>
          <w:rFonts w:hint="cs"/>
          <w:b/>
          <w:bCs/>
          <w:rtl/>
        </w:rPr>
        <w:t>אלגוריתם הדיקטטורה</w:t>
      </w:r>
      <w:r w:rsidR="00075591" w:rsidRPr="00C80DDC">
        <w:rPr>
          <w:rFonts w:hint="cs"/>
          <w:b/>
          <w:bCs/>
          <w:rtl/>
        </w:rPr>
        <w:t xml:space="preserve"> הסדרתית </w:t>
      </w:r>
      <w:r w:rsidR="007365DB" w:rsidRPr="00C80DDC">
        <w:rPr>
          <w:rFonts w:hint="cs"/>
          <w:b/>
          <w:bCs/>
          <w:rtl/>
        </w:rPr>
        <w:t>לחלוקת משאבים טובים</w:t>
      </w:r>
      <w:r w:rsidR="00C6620A">
        <w:rPr>
          <w:rFonts w:hint="cs"/>
          <w:rtl/>
        </w:rPr>
        <w:t>.</w:t>
      </w:r>
    </w:p>
    <w:p w14:paraId="14E5A327" w14:textId="10CD358B" w:rsidR="00A813A8" w:rsidRDefault="00A813A8" w:rsidP="00C6620A">
      <w:pPr>
        <w:pStyle w:val="a1"/>
        <w:rPr>
          <w:rtl/>
        </w:rPr>
      </w:pPr>
      <w:r>
        <w:rPr>
          <w:rFonts w:hint="cs"/>
          <w:rtl/>
        </w:rPr>
        <w:t xml:space="preserve">סדר את השחקנים בסדר </w:t>
      </w:r>
      <w:r w:rsidR="00793764">
        <w:rPr>
          <w:rFonts w:hint="cs"/>
          <w:rtl/>
        </w:rPr>
        <w:t xml:space="preserve">כלשהו </w:t>
      </w:r>
      <w:r w:rsidRPr="001466FE">
        <w:rPr>
          <w:rtl/>
        </w:rPr>
        <w:t xml:space="preserve">(לפי גיל, </w:t>
      </w:r>
      <w:r>
        <w:rPr>
          <w:rFonts w:hint="cs"/>
          <w:rtl/>
        </w:rPr>
        <w:t>ותק</w:t>
      </w:r>
      <w:r w:rsidR="00793764">
        <w:rPr>
          <w:rFonts w:hint="cs"/>
          <w:rtl/>
        </w:rPr>
        <w:t xml:space="preserve">, </w:t>
      </w:r>
      <w:r>
        <w:rPr>
          <w:rFonts w:hint="cs"/>
          <w:rtl/>
        </w:rPr>
        <w:t>דרגה</w:t>
      </w:r>
      <w:r w:rsidR="00793764">
        <w:rPr>
          <w:rFonts w:hint="cs"/>
          <w:rtl/>
        </w:rPr>
        <w:t>, גובה, או כל סדר שרירותי אחר</w:t>
      </w:r>
      <w:r w:rsidRPr="001466FE">
        <w:rPr>
          <w:rtl/>
        </w:rPr>
        <w:t>)</w:t>
      </w:r>
      <w:r>
        <w:rPr>
          <w:rFonts w:hint="cs"/>
          <w:rtl/>
        </w:rPr>
        <w:t>.</w:t>
      </w:r>
    </w:p>
    <w:p w14:paraId="03C8C02E" w14:textId="5E254BF8" w:rsidR="00A813A8" w:rsidRDefault="00A813A8" w:rsidP="00C6620A">
      <w:pPr>
        <w:pStyle w:val="a1"/>
        <w:rPr>
          <w:rtl/>
        </w:rPr>
      </w:pPr>
      <w:r>
        <w:rPr>
          <w:rFonts w:hint="cs"/>
          <w:rtl/>
        </w:rPr>
        <w:t xml:space="preserve">לכל </w:t>
      </w:r>
      <w:r>
        <w:t>i</w:t>
      </w:r>
      <w:r>
        <w:rPr>
          <w:rFonts w:hint="cs"/>
          <w:rtl/>
        </w:rPr>
        <w:t xml:space="preserve"> בין </w:t>
      </w:r>
      <w:r>
        <w:t>1</w:t>
      </w:r>
      <w:r>
        <w:rPr>
          <w:rFonts w:hint="cs"/>
          <w:rtl/>
        </w:rPr>
        <w:t xml:space="preserve"> </w:t>
      </w:r>
      <w:r w:rsidR="0050179E">
        <w:rPr>
          <w:rFonts w:hint="cs"/>
          <w:rtl/>
        </w:rPr>
        <w:t>ל־</w:t>
      </w:r>
      <w:r w:rsidR="0050179E">
        <w:t>n</w:t>
      </w:r>
      <w:r w:rsidR="0050179E">
        <w:rPr>
          <w:rFonts w:hint="cs"/>
          <w:rtl/>
        </w:rPr>
        <w:t xml:space="preserve"> (מספר השחקנים):</w:t>
      </w:r>
    </w:p>
    <w:p w14:paraId="2DEF4DE5" w14:textId="4A4047B8" w:rsidR="00C13902" w:rsidRDefault="00967A5F" w:rsidP="00C6620A">
      <w:pPr>
        <w:pStyle w:val="a1"/>
        <w:numPr>
          <w:ilvl w:val="1"/>
          <w:numId w:val="1"/>
        </w:numPr>
        <w:rPr>
          <w:rtl/>
        </w:rPr>
      </w:pPr>
      <w:r w:rsidRPr="00967A5F">
        <w:rPr>
          <w:rtl/>
        </w:rPr>
        <w:t xml:space="preserve">תן </w:t>
      </w:r>
      <w:r w:rsidR="00A813A8">
        <w:rPr>
          <w:rFonts w:hint="cs"/>
          <w:rtl/>
        </w:rPr>
        <w:t xml:space="preserve">לשחקן </w:t>
      </w:r>
      <w:r w:rsidR="00A813A8">
        <w:t>i</w:t>
      </w:r>
      <w:r w:rsidR="00A813A8">
        <w:rPr>
          <w:rFonts w:hint="cs"/>
          <w:rtl/>
        </w:rPr>
        <w:t xml:space="preserve"> </w:t>
      </w:r>
      <w:r w:rsidRPr="00967A5F">
        <w:rPr>
          <w:rtl/>
        </w:rPr>
        <w:t>את כל המשאבים שהוא מייחס להם ערך חיובי</w:t>
      </w:r>
      <w:r w:rsidR="007266B0">
        <w:rPr>
          <w:rFonts w:hint="cs"/>
          <w:rtl/>
        </w:rPr>
        <w:t xml:space="preserve">, </w:t>
      </w:r>
      <w:r w:rsidR="00A813A8">
        <w:rPr>
          <w:rFonts w:hint="cs"/>
          <w:rtl/>
        </w:rPr>
        <w:t>מבין המשאבים שנשארו.</w:t>
      </w:r>
    </w:p>
    <w:p w14:paraId="65F27BD6" w14:textId="08A27C57" w:rsidR="00014EDB" w:rsidRDefault="00014EDB" w:rsidP="00C6620A">
      <w:pPr>
        <w:pStyle w:val="a1"/>
        <w:numPr>
          <w:ilvl w:val="1"/>
          <w:numId w:val="1"/>
        </w:numPr>
        <w:rPr>
          <w:rtl/>
        </w:rPr>
      </w:pPr>
      <w:r>
        <w:rPr>
          <w:rFonts w:hint="cs"/>
          <w:rtl/>
        </w:rPr>
        <w:t xml:space="preserve">אם נשארו עוד חפצים (שכל השחקנים מייחסים להם ערך </w:t>
      </w:r>
      <w:r>
        <w:t>0</w:t>
      </w:r>
      <w:r>
        <w:rPr>
          <w:rFonts w:hint="cs"/>
          <w:rtl/>
        </w:rPr>
        <w:t>), חלק אותם שרירותית.</w:t>
      </w:r>
    </w:p>
    <w:p w14:paraId="1CA1D8B2" w14:textId="77777777" w:rsidR="00C80DDC" w:rsidRDefault="00C80DDC" w:rsidP="00390E98">
      <w:pPr>
        <w:rPr>
          <w:rtl/>
        </w:rPr>
      </w:pPr>
    </w:p>
    <w:p w14:paraId="7BCB9428" w14:textId="12471103" w:rsidR="00990BC6" w:rsidRDefault="00C80DDC" w:rsidP="00C80DDC">
      <w:pPr>
        <w:rPr>
          <w:rtl/>
        </w:rPr>
      </w:pPr>
      <w:r>
        <w:rPr>
          <w:rFonts w:hint="cs"/>
          <w:rtl/>
        </w:rPr>
        <w:t xml:space="preserve">ניתן להוכיח שאלגוריתם הדיקטטורה הסדרתית מחזיר חלוקה יעילה פארטו. אבל, זהו </w:t>
      </w:r>
      <w:r w:rsidR="00BF39F0">
        <w:rPr>
          <w:rFonts w:hint="cs"/>
          <w:rtl/>
        </w:rPr>
        <w:t xml:space="preserve">האלגוריתם </w:t>
      </w:r>
      <w:r w:rsidR="002A0799" w:rsidRPr="002A0799">
        <w:rPr>
          <w:rtl/>
        </w:rPr>
        <w:t>הכי לא</w:t>
      </w:r>
      <w:r w:rsidR="002A0799">
        <w:rPr>
          <w:rFonts w:hint="cs"/>
          <w:rtl/>
        </w:rPr>
        <w:t>־</w:t>
      </w:r>
      <w:r w:rsidR="002A0799" w:rsidRPr="002A0799">
        <w:rPr>
          <w:rtl/>
        </w:rPr>
        <w:t>הוג</w:t>
      </w:r>
      <w:r w:rsidR="00BF39F0">
        <w:rPr>
          <w:rFonts w:hint="cs"/>
          <w:rtl/>
        </w:rPr>
        <w:t>ן</w:t>
      </w:r>
      <w:r w:rsidR="002A0799" w:rsidRPr="002A0799">
        <w:rPr>
          <w:rtl/>
        </w:rPr>
        <w:t xml:space="preserve"> שאפשר לדמיין. למשל, נניח ש</w:t>
      </w:r>
      <w:r>
        <w:rPr>
          <w:rFonts w:hint="cs"/>
          <w:rtl/>
        </w:rPr>
        <w:t xml:space="preserve">בדוגמה למעלה, </w:t>
      </w:r>
      <w:r w:rsidR="002A0799" w:rsidRPr="002A0799">
        <w:rPr>
          <w:rtl/>
        </w:rPr>
        <w:t>בוחרים בעמי באופן שרירותי להיות הדיקטטור</w:t>
      </w:r>
      <w:r w:rsidR="00FB7031">
        <w:rPr>
          <w:rFonts w:hint="cs"/>
          <w:rtl/>
        </w:rPr>
        <w:t xml:space="preserve"> הראשון</w:t>
      </w:r>
      <w:r w:rsidR="007A4C41">
        <w:rPr>
          <w:rFonts w:hint="cs"/>
          <w:rtl/>
        </w:rPr>
        <w:t xml:space="preserve">. </w:t>
      </w:r>
      <w:r w:rsidR="00215C5C">
        <w:rPr>
          <w:rFonts w:hint="cs"/>
          <w:rtl/>
        </w:rPr>
        <w:t xml:space="preserve">אז </w:t>
      </w:r>
      <w:r w:rsidR="007A4C41">
        <w:rPr>
          <w:rFonts w:hint="cs"/>
          <w:rtl/>
        </w:rPr>
        <w:t xml:space="preserve">הוא מקבל את כל המשאבים ותמי אינה מקבלת דבר. </w:t>
      </w:r>
      <w:r w:rsidR="00215C5C">
        <w:rPr>
          <w:rFonts w:hint="cs"/>
          <w:rtl/>
        </w:rPr>
        <w:t>ה</w:t>
      </w:r>
      <w:r w:rsidR="002A0799" w:rsidRPr="002A0799">
        <w:rPr>
          <w:rtl/>
        </w:rPr>
        <w:t>חלוקה יעילה</w:t>
      </w:r>
      <w:r w:rsidR="00A0036A">
        <w:rPr>
          <w:rFonts w:hint="cs"/>
          <w:rtl/>
        </w:rPr>
        <w:t>־</w:t>
      </w:r>
      <w:r w:rsidR="002A0799" w:rsidRPr="002A0799">
        <w:rPr>
          <w:rtl/>
        </w:rPr>
        <w:t>פארטו</w:t>
      </w:r>
      <w:r w:rsidR="00A0036A">
        <w:rPr>
          <w:rFonts w:hint="cs"/>
          <w:rtl/>
        </w:rPr>
        <w:t>,</w:t>
      </w:r>
      <w:r w:rsidR="002A0799" w:rsidRPr="002A0799">
        <w:rPr>
          <w:rtl/>
        </w:rPr>
        <w:t xml:space="preserve"> כי כל חלוקה שתיתן משאב או חלק של משאב </w:t>
      </w:r>
      <w:r w:rsidR="00215C5C">
        <w:rPr>
          <w:rFonts w:hint="cs"/>
          <w:rtl/>
        </w:rPr>
        <w:t xml:space="preserve">כלשהו </w:t>
      </w:r>
      <w:r w:rsidR="002A0799" w:rsidRPr="002A0799">
        <w:rPr>
          <w:rtl/>
        </w:rPr>
        <w:t>לתמי תגרע מהערך שניתן לעמי</w:t>
      </w:r>
      <w:r w:rsidR="00A1752D">
        <w:rPr>
          <w:rFonts w:hint="cs"/>
          <w:rtl/>
        </w:rPr>
        <w:t>.</w:t>
      </w:r>
      <w:r w:rsidR="007A4C41">
        <w:rPr>
          <w:rFonts w:hint="cs"/>
          <w:rtl/>
        </w:rPr>
        <w:t xml:space="preserve"> אבל היא </w:t>
      </w:r>
      <w:r w:rsidR="009148BD">
        <w:rPr>
          <w:rFonts w:hint="cs"/>
          <w:rtl/>
        </w:rPr>
        <w:t xml:space="preserve">אינה </w:t>
      </w:r>
      <w:r w:rsidR="00B905D4">
        <w:rPr>
          <w:rFonts w:hint="cs"/>
          <w:rtl/>
        </w:rPr>
        <w:t xml:space="preserve">מקיימת </w:t>
      </w:r>
      <w:r w:rsidR="002B0A24">
        <w:rPr>
          <w:rFonts w:hint="cs"/>
          <w:rtl/>
        </w:rPr>
        <w:t xml:space="preserve">אף </w:t>
      </w:r>
      <w:r w:rsidR="007A4C41">
        <w:rPr>
          <w:rFonts w:hint="cs"/>
          <w:rtl/>
        </w:rPr>
        <w:t>הגדרה סבירה של הוגנות.</w:t>
      </w:r>
    </w:p>
    <w:p w14:paraId="3863CA6A" w14:textId="675920D1" w:rsidR="0069118F" w:rsidRDefault="0069118F" w:rsidP="0069118F">
      <w:pPr>
        <w:pStyle w:val="a5"/>
        <w:rPr>
          <w:rtl/>
        </w:rPr>
      </w:pPr>
    </w:p>
    <w:p w14:paraId="3424C56F" w14:textId="6E20EB85" w:rsidR="00E74E6E" w:rsidRPr="003F0DBF" w:rsidRDefault="0069118F" w:rsidP="00977561">
      <w:pPr>
        <w:rPr>
          <w:rtl/>
        </w:rPr>
      </w:pPr>
      <w:r>
        <w:rPr>
          <w:rtl/>
        </w:rPr>
        <w:t>האם קיים אלגוריתם המחזיר חלוקה "יעילה-פארטו" שהיא גם הוגנת?</w:t>
      </w:r>
      <w:r>
        <w:rPr>
          <w:rFonts w:hint="cs"/>
          <w:rtl/>
        </w:rPr>
        <w:t xml:space="preserve"> </w:t>
      </w:r>
      <w:r>
        <w:rPr>
          <w:rtl/>
        </w:rPr>
        <w:t>לפני שנענה לשאלה, נתעמק יותר במושג היעילות, ונראה כמה מושגים נוספים של יעילות, שהם חזקים יותר מיעילות פארטו.</w:t>
      </w:r>
    </w:p>
    <w:p w14:paraId="48FC6748" w14:textId="77777777" w:rsidR="00E74E6E" w:rsidRPr="0063504B" w:rsidRDefault="00E74E6E" w:rsidP="0069118F"/>
    <w:p w14:paraId="1A4A229E" w14:textId="5F4F5A4F" w:rsidR="008750F8" w:rsidRPr="00D0651E" w:rsidRDefault="00977561" w:rsidP="00977561">
      <w:pPr>
        <w:pStyle w:val="Heading2"/>
        <w:pageBreakBefore/>
        <w:numPr>
          <w:ilvl w:val="0"/>
          <w:numId w:val="0"/>
        </w:numPr>
        <w:ind w:left="360" w:hanging="360"/>
        <w:rPr>
          <w:rtl/>
        </w:rPr>
      </w:pPr>
      <w:r>
        <w:rPr>
          <w:rFonts w:hint="cs"/>
          <w:rtl/>
        </w:rPr>
        <w:lastRenderedPageBreak/>
        <w:t>חלק 2:</w:t>
      </w:r>
      <w:r>
        <w:rPr>
          <w:rFonts w:hint="cs"/>
        </w:rPr>
        <w:t xml:space="preserve"> </w:t>
      </w:r>
      <w:r w:rsidR="00C80FD9" w:rsidRPr="00D0651E">
        <w:rPr>
          <w:rtl/>
        </w:rPr>
        <w:t>יעילות אוטיליטרית</w:t>
      </w:r>
    </w:p>
    <w:p w14:paraId="03E15596" w14:textId="533FE074" w:rsidR="00C80FD9" w:rsidRPr="00C80FD9" w:rsidRDefault="00C80FD9" w:rsidP="00C80FD9">
      <w:r w:rsidRPr="00C80FD9">
        <w:rPr>
          <w:rStyle w:val="affff7"/>
          <w:rtl/>
        </w:rPr>
        <w:t>אוטיליטריות (</w:t>
      </w:r>
      <w:r w:rsidRPr="00C80FD9">
        <w:rPr>
          <w:rStyle w:val="affff7"/>
        </w:rPr>
        <w:t>utilitarianism</w:t>
      </w:r>
      <w:r w:rsidRPr="00C80FD9">
        <w:rPr>
          <w:rStyle w:val="affff7"/>
          <w:rtl/>
        </w:rPr>
        <w:t>)</w:t>
      </w:r>
      <w:r w:rsidRPr="00C80FD9">
        <w:rPr>
          <w:rtl/>
        </w:rPr>
        <w:t xml:space="preserve"> היא גישה שפותחה ע"י ירמיהו בנתהאם (</w:t>
      </w:r>
      <w:r w:rsidRPr="00C80FD9">
        <w:t>Jeremy Bentham</w:t>
      </w:r>
      <w:r w:rsidRPr="00C80FD9">
        <w:rPr>
          <w:rtl/>
        </w:rPr>
        <w:t>) ו</w:t>
      </w:r>
      <w:r w:rsidRPr="00C80FD9">
        <w:rPr>
          <w:rFonts w:hint="cs"/>
          <w:rtl/>
        </w:rPr>
        <w:t xml:space="preserve">תלמידו </w:t>
      </w:r>
      <w:r w:rsidRPr="00C80FD9">
        <w:rPr>
          <w:rtl/>
        </w:rPr>
        <w:t>ג'ון סטיוארט מיל (</w:t>
      </w:r>
      <w:r w:rsidRPr="00C80FD9">
        <w:t>John Stuart Mill</w:t>
      </w:r>
      <w:r w:rsidRPr="00C80FD9">
        <w:rPr>
          <w:rFonts w:hint="cs"/>
          <w:rtl/>
        </w:rPr>
        <w:t>) לפני כ</w:t>
      </w:r>
      <w:r w:rsidR="00015D51">
        <w:rPr>
          <w:rFonts w:hint="cs"/>
          <w:rtl/>
        </w:rPr>
        <w:t>־</w:t>
      </w:r>
      <w:r w:rsidRPr="00C80FD9">
        <w:rPr>
          <w:rFonts w:hint="cs"/>
          <w:rtl/>
        </w:rPr>
        <w:t>200 שנה</w:t>
      </w:r>
      <w:r w:rsidRPr="00C80FD9">
        <w:rPr>
          <w:rtl/>
        </w:rPr>
        <w:t>. לפי גישה זו,</w:t>
      </w:r>
      <w:r w:rsidRPr="00C80FD9">
        <w:rPr>
          <w:rFonts w:hint="cs"/>
          <w:rtl/>
        </w:rPr>
        <w:t xml:space="preserve"> כל שחקן יכול לייחס ערך מספרי לכל מצב, ו</w:t>
      </w:r>
      <w:r w:rsidRPr="00532A92">
        <w:rPr>
          <w:rStyle w:val="affff7"/>
          <w:rtl/>
        </w:rPr>
        <w:t>הרווחה החברתית (</w:t>
      </w:r>
      <w:r w:rsidRPr="00532A92">
        <w:rPr>
          <w:rStyle w:val="affff7"/>
        </w:rPr>
        <w:t>social welfare</w:t>
      </w:r>
      <w:r w:rsidRPr="00532A92">
        <w:rPr>
          <w:rStyle w:val="affff7"/>
          <w:rtl/>
        </w:rPr>
        <w:t>)</w:t>
      </w:r>
      <w:r w:rsidRPr="00C80FD9">
        <w:rPr>
          <w:rtl/>
        </w:rPr>
        <w:t xml:space="preserve"> </w:t>
      </w:r>
      <w:r w:rsidRPr="00C80FD9">
        <w:rPr>
          <w:rFonts w:hint="cs"/>
          <w:rtl/>
        </w:rPr>
        <w:t xml:space="preserve">של כל מצב </w:t>
      </w:r>
      <w:r w:rsidRPr="00C80FD9">
        <w:rPr>
          <w:rtl/>
        </w:rPr>
        <w:t xml:space="preserve">היא סכום הערכים </w:t>
      </w:r>
      <w:r w:rsidRPr="00C80FD9">
        <w:rPr>
          <w:rFonts w:hint="cs"/>
          <w:rtl/>
        </w:rPr>
        <w:t xml:space="preserve">שמייחסים השחקנים למצב זה. </w:t>
      </w:r>
      <w:r w:rsidRPr="00C80FD9">
        <w:rPr>
          <w:rtl/>
        </w:rPr>
        <w:t>המצב הטוב ביותר לחברה הוא המצב הממקסם את סכום הערכים.</w:t>
      </w:r>
      <w:r w:rsidRPr="00C80FD9">
        <w:rPr>
          <w:rFonts w:hint="cs"/>
          <w:rtl/>
        </w:rPr>
        <w:t xml:space="preserve"> </w:t>
      </w:r>
    </w:p>
    <w:p w14:paraId="5E99C21F" w14:textId="77777777" w:rsidR="00353186" w:rsidRDefault="00353186" w:rsidP="006D0B5D">
      <w:pPr>
        <w:rPr>
          <w:rtl/>
        </w:rPr>
      </w:pPr>
    </w:p>
    <w:p w14:paraId="6DB076E5" w14:textId="16C354D2" w:rsidR="000C19D9" w:rsidRDefault="007A64AF" w:rsidP="006D0B5D">
      <w:pPr>
        <w:rPr>
          <w:rtl/>
        </w:rPr>
      </w:pPr>
      <w:r w:rsidRPr="007A64AF">
        <w:rPr>
          <w:rtl/>
        </w:rPr>
        <w:t>כמו הגדרת יעילות</w:t>
      </w:r>
      <w:r w:rsidR="00B07C21">
        <w:rPr>
          <w:rFonts w:hint="cs"/>
          <w:rtl/>
        </w:rPr>
        <w:t>־</w:t>
      </w:r>
      <w:r w:rsidRPr="007A64AF">
        <w:rPr>
          <w:rtl/>
        </w:rPr>
        <w:t>פארטו בסעיף הקודם, גם היעילות האוטיליטרית מוגדרת עבור כל "מצב" מופשט כלשהו; חלוקת</w:t>
      </w:r>
      <w:r w:rsidR="00B07C21">
        <w:rPr>
          <w:rFonts w:hint="cs"/>
          <w:rtl/>
        </w:rPr>
        <w:t>־</w:t>
      </w:r>
      <w:r w:rsidRPr="007A64AF">
        <w:rPr>
          <w:rtl/>
        </w:rPr>
        <w:t>משאבים היא מקרה פרטי של מצב.</w:t>
      </w:r>
    </w:p>
    <w:p w14:paraId="4F6DF4BF" w14:textId="32A24525" w:rsidR="007A64AF" w:rsidRDefault="007A64AF" w:rsidP="007A64AF">
      <w:pPr>
        <w:pStyle w:val="a5"/>
        <w:rPr>
          <w:rtl/>
        </w:rPr>
      </w:pPr>
    </w:p>
    <w:p w14:paraId="58F05284" w14:textId="7B6BC790" w:rsidR="007A64AF" w:rsidRPr="007A64AF" w:rsidRDefault="00353186" w:rsidP="007A64AF">
      <w:pPr>
        <w:rPr>
          <w:rtl/>
        </w:rPr>
      </w:pPr>
      <w:r>
        <w:rPr>
          <w:rFonts w:hint="cs"/>
          <w:rtl/>
        </w:rPr>
        <w:t xml:space="preserve">בדוגמת חלוקת המשאבים למעלה, </w:t>
      </w:r>
      <w:r w:rsidR="007A64AF" w:rsidRPr="007A64AF">
        <w:rPr>
          <w:rtl/>
        </w:rPr>
        <w:t>החלוקה האוטיליטרית נותנת את כל הברזל לתמי ואת כל הדלק והעצים לעמי.  בחלוקה זו, סכום הערכים הוא  128. כדי לראות שזהו אכן הסכום הגדול ביותר האפשרי, נבדוק מה יקרה אם נעביר משאב כלשהו (או חלק ממנו) מעמי לתמי: הערך של עמי יקטן, והערך של תמי יגדל בשיעור מועט יותר, ולכן הסכום יקטן. באותו אופן, אם נעביר משאב כלשהו מתמי לעמי, אז הערך של תמי יקטן, והערך של עמי יגדל בשיעור מועט יותר, ולכן הסכום יקטן.</w:t>
      </w:r>
      <w:r w:rsidR="00770437">
        <w:rPr>
          <w:rFonts w:hint="cs"/>
          <w:rtl/>
        </w:rPr>
        <w:t xml:space="preserve"> </w:t>
      </w:r>
      <w:r w:rsidR="00770437" w:rsidRPr="00770437">
        <w:rPr>
          <w:rtl/>
        </w:rPr>
        <w:t>הכלל האוטיליטרי קובע, שכדאי להקטין במעט את הערך של אדם אחד, על</w:t>
      </w:r>
      <w:r w:rsidR="000657B1">
        <w:rPr>
          <w:rFonts w:hint="cs"/>
          <w:rtl/>
        </w:rPr>
        <w:t>־</w:t>
      </w:r>
      <w:r w:rsidR="00770437" w:rsidRPr="00770437">
        <w:rPr>
          <w:rtl/>
        </w:rPr>
        <w:t>מנת להגדיל בהרבה את הערך של אדם אחר, כיוון שהדבר יביא להגדלת סכום הערכים.</w:t>
      </w:r>
    </w:p>
    <w:p w14:paraId="164365CD" w14:textId="05E4AA26" w:rsidR="007A64AF" w:rsidRDefault="007A64AF" w:rsidP="00314A4B">
      <w:pPr>
        <w:pStyle w:val="a5"/>
        <w:rPr>
          <w:rtl/>
        </w:rPr>
      </w:pPr>
    </w:p>
    <w:p w14:paraId="2A5B2CC8" w14:textId="77777777" w:rsidR="00314A4B" w:rsidRDefault="00314A4B" w:rsidP="00314A4B">
      <w:pPr>
        <w:rPr>
          <w:rtl/>
        </w:rPr>
      </w:pPr>
      <w:r>
        <w:rPr>
          <w:rtl/>
        </w:rPr>
        <w:t>הכלל האוטיליטרי מתקבל על הדעת רק כאשר ישנה דרך אובייקטיבית למדוד את הערך של כל אחד מהמשתתפים, כך שכל הערכים נמדדים באותן יחידות. להלן מספר דוגמאות:</w:t>
      </w:r>
    </w:p>
    <w:p w14:paraId="06D1C728" w14:textId="22377B7B" w:rsidR="00314A4B" w:rsidRDefault="00314A4B" w:rsidP="00314A4B">
      <w:pPr>
        <w:pStyle w:val="a1"/>
        <w:rPr>
          <w:rtl/>
        </w:rPr>
      </w:pPr>
      <w:r>
        <w:rPr>
          <w:rtl/>
        </w:rPr>
        <w:t>השחקנים הם חברות מסחריות, המשאבים הם חומרי</w:t>
      </w:r>
      <w:r w:rsidR="00FE1222">
        <w:rPr>
          <w:rFonts w:hint="cs"/>
          <w:rtl/>
        </w:rPr>
        <w:t>־</w:t>
      </w:r>
      <w:r>
        <w:rPr>
          <w:rtl/>
        </w:rPr>
        <w:t>גלם, והערך של כל שחקן הוא הרווח הכספי שהוא יכול להפיק מאותם חומרי</w:t>
      </w:r>
      <w:r w:rsidR="00D71493">
        <w:rPr>
          <w:rFonts w:hint="cs"/>
          <w:rtl/>
        </w:rPr>
        <w:t>־</w:t>
      </w:r>
      <w:r>
        <w:rPr>
          <w:rtl/>
        </w:rPr>
        <w:t>גלם, בשקלים. חלוקה אוטיליטרית ממקסמת את הרווח הכולל (ובהתאם  לכך היא גם ממקסמת את תקבולי המס של המדינה).</w:t>
      </w:r>
    </w:p>
    <w:p w14:paraId="38D1FC7C" w14:textId="4E298D1E" w:rsidR="00314A4B" w:rsidRDefault="00314A4B" w:rsidP="00314A4B">
      <w:pPr>
        <w:pStyle w:val="a1"/>
        <w:rPr>
          <w:rtl/>
        </w:rPr>
      </w:pPr>
      <w:r>
        <w:rPr>
          <w:rtl/>
        </w:rPr>
        <w:t>השחקנים הם חולים במחלה מסויימת, המשאבים הם תרופות, והערך של כל שחקן הוא ההסתברות שיחלים כתוצאה מקבלת התרופה. חלוקה אוטיליטרית ממקסמת את סכום הסתברויות ההחלמה, שהוא התוחלת של מספר המחלימים.</w:t>
      </w:r>
    </w:p>
    <w:p w14:paraId="0217036A" w14:textId="77777777" w:rsidR="008E3361" w:rsidRDefault="008E3361" w:rsidP="008E3361">
      <w:pPr>
        <w:pStyle w:val="a5"/>
        <w:rPr>
          <w:rtl/>
        </w:rPr>
      </w:pPr>
    </w:p>
    <w:p w14:paraId="3060349E" w14:textId="69A7623C" w:rsidR="00770437" w:rsidRDefault="00314A4B" w:rsidP="00314A4B">
      <w:pPr>
        <w:rPr>
          <w:rtl/>
        </w:rPr>
      </w:pPr>
      <w:r>
        <w:rPr>
          <w:rtl/>
        </w:rPr>
        <w:t xml:space="preserve">בנתהאם ומיל טענו שאפשר להחיל את העקרון האוטיליטרי גם במצבים שבהם ה"ערך" של אדם נקבע על-פי רמת ההנאה או הכאב הסובייקטיביים שהוא מרגיש בכל מצב. לשם כך הם פיתחו שיטה בשם </w:t>
      </w:r>
      <w:r w:rsidRPr="00076D6F">
        <w:rPr>
          <w:rStyle w:val="affff7"/>
          <w:rtl/>
        </w:rPr>
        <w:t xml:space="preserve">"חשבון </w:t>
      </w:r>
      <w:r w:rsidR="005C443B">
        <w:rPr>
          <w:rStyle w:val="affff7"/>
          <w:rFonts w:hint="cs"/>
          <w:rtl/>
        </w:rPr>
        <w:t>הנאה</w:t>
      </w:r>
      <w:r w:rsidRPr="00076D6F">
        <w:rPr>
          <w:rStyle w:val="affff7"/>
          <w:rtl/>
        </w:rPr>
        <w:t>" (</w:t>
      </w:r>
      <w:r w:rsidRPr="00076D6F">
        <w:rPr>
          <w:rStyle w:val="affff7"/>
        </w:rPr>
        <w:t>hedonic calculus</w:t>
      </w:r>
      <w:r w:rsidRPr="00076D6F">
        <w:rPr>
          <w:rStyle w:val="affff7"/>
          <w:rtl/>
        </w:rPr>
        <w:t>)</w:t>
      </w:r>
      <w:r>
        <w:rPr>
          <w:rtl/>
        </w:rPr>
        <w:t>, למדידת עוצמת ההנאה או הכאב שמרגיש כל אדם בכל מצב. להרחבה ניתן לקרוא בספרו של בנתהאם. האם השיטה הזאת מתקבלת על הדעת? נשאיר שאלה זו כשאלת</w:t>
      </w:r>
      <w:r w:rsidR="0038735E">
        <w:rPr>
          <w:rFonts w:hint="cs"/>
          <w:rtl/>
        </w:rPr>
        <w:t>־</w:t>
      </w:r>
      <w:r>
        <w:rPr>
          <w:rtl/>
        </w:rPr>
        <w:t>מחשבה.</w:t>
      </w:r>
    </w:p>
    <w:p w14:paraId="4E7DE6BF" w14:textId="327E7577" w:rsidR="007A64AF" w:rsidRDefault="00D0651E" w:rsidP="00892E77">
      <w:pPr>
        <w:pStyle w:val="Heading3"/>
        <w:numPr>
          <w:ilvl w:val="0"/>
          <w:numId w:val="0"/>
        </w:numPr>
        <w:ind w:left="720" w:hanging="360"/>
        <w:rPr>
          <w:rtl/>
        </w:rPr>
      </w:pPr>
      <w:r w:rsidRPr="00D0651E">
        <w:rPr>
          <w:rtl/>
        </w:rPr>
        <w:t>יעילות פארטו ויעילות אוטיליטרית</w:t>
      </w:r>
    </w:p>
    <w:p w14:paraId="231110F3" w14:textId="0F92B7FE" w:rsidR="00D0651E" w:rsidRDefault="00D0651E" w:rsidP="00D0651E">
      <w:pPr>
        <w:rPr>
          <w:rtl/>
        </w:rPr>
      </w:pPr>
      <w:r>
        <w:rPr>
          <w:rtl/>
        </w:rPr>
        <w:t>הצגנו עד כה שני סוגי יעילות – יעילות פארטו ויעילות אוטיליטרית. המשפט הבא מוכיח כי יעילות אוטיליטרית היא תנאי חזק יותר מיעילות פארטו. המשפט מנוסח עבור "מצב" כלשהו והוא נכון בפרט עבור חלוקת משאבים.</w:t>
      </w:r>
    </w:p>
    <w:p w14:paraId="5B569973" w14:textId="77777777" w:rsidR="00B35DB7" w:rsidRDefault="00B35DB7" w:rsidP="00B35DB7">
      <w:pPr>
        <w:rPr>
          <w:rtl/>
        </w:rPr>
      </w:pPr>
      <w:r w:rsidRPr="00B35DB7">
        <w:rPr>
          <w:rFonts w:hint="cs"/>
          <w:b/>
          <w:bCs/>
          <w:rtl/>
        </w:rPr>
        <w:t>משפט</w:t>
      </w:r>
      <w:r>
        <w:rPr>
          <w:rFonts w:hint="cs"/>
          <w:rtl/>
        </w:rPr>
        <w:t xml:space="preserve">. </w:t>
      </w:r>
      <w:r w:rsidRPr="00486F44">
        <w:rPr>
          <w:rtl/>
        </w:rPr>
        <w:t xml:space="preserve">כל מצב אוטיליטרי הוא </w:t>
      </w:r>
      <w:r>
        <w:rPr>
          <w:rFonts w:hint="cs"/>
          <w:rtl/>
        </w:rPr>
        <w:t>יעיל־פארטו.</w:t>
      </w:r>
    </w:p>
    <w:p w14:paraId="02626083" w14:textId="09D9E65C" w:rsidR="00486F44" w:rsidRDefault="00486F44" w:rsidP="00B35DB7">
      <w:pPr>
        <w:rPr>
          <w:rtl/>
        </w:rPr>
      </w:pPr>
      <w:r w:rsidRPr="00585C2C">
        <w:rPr>
          <w:b/>
          <w:bCs/>
          <w:rtl/>
        </w:rPr>
        <w:t>הוכחה</w:t>
      </w:r>
      <w:r w:rsidR="00B35DB7" w:rsidRPr="00B35DB7">
        <w:rPr>
          <w:rFonts w:hint="cs"/>
          <w:rtl/>
        </w:rPr>
        <w:t>.</w:t>
      </w:r>
      <w:r>
        <w:rPr>
          <w:rFonts w:hint="cs"/>
          <w:b/>
          <w:bCs/>
          <w:rtl/>
        </w:rPr>
        <w:t xml:space="preserve"> </w:t>
      </w:r>
      <w:r w:rsidRPr="00486F44">
        <w:rPr>
          <w:rtl/>
        </w:rPr>
        <w:t xml:space="preserve">נתון מצב </w:t>
      </w:r>
      <w:r w:rsidRPr="00486F44">
        <w:rPr>
          <w:b/>
          <w:rtl/>
        </w:rPr>
        <w:t xml:space="preserve">א שהוא אוטיליטרי – כלומר ממקסם את סכום הערכים. </w:t>
      </w:r>
      <w:r w:rsidRPr="00486F44">
        <w:rPr>
          <w:rtl/>
        </w:rPr>
        <w:t xml:space="preserve">נניח בשלילה שהמצב </w:t>
      </w:r>
      <w:r>
        <w:rPr>
          <w:rFonts w:hint="cs"/>
          <w:rtl/>
        </w:rPr>
        <w:t xml:space="preserve">אינו </w:t>
      </w:r>
      <w:r w:rsidRPr="00486F44">
        <w:rPr>
          <w:rtl/>
        </w:rPr>
        <w:t xml:space="preserve">יעיל פארטו. אז קיים מצב </w:t>
      </w:r>
      <w:r w:rsidRPr="00486F44">
        <w:rPr>
          <w:b/>
          <w:rtl/>
        </w:rPr>
        <w:t xml:space="preserve">ב </w:t>
      </w:r>
      <w:r w:rsidRPr="00486F44">
        <w:rPr>
          <w:rtl/>
        </w:rPr>
        <w:t xml:space="preserve">שהוא שיפור-פארטו של א. במצב </w:t>
      </w:r>
      <w:r w:rsidRPr="00486F44">
        <w:rPr>
          <w:b/>
          <w:rtl/>
        </w:rPr>
        <w:t>ב</w:t>
      </w:r>
      <w:r w:rsidRPr="00486F44">
        <w:rPr>
          <w:rtl/>
        </w:rPr>
        <w:t xml:space="preserve">, הערך של כל השחקנים גדול לפחות כמו במצב </w:t>
      </w:r>
      <w:r w:rsidRPr="00486F44">
        <w:rPr>
          <w:b/>
          <w:rtl/>
        </w:rPr>
        <w:t>א</w:t>
      </w:r>
      <w:r w:rsidRPr="00486F44">
        <w:rPr>
          <w:rtl/>
        </w:rPr>
        <w:t xml:space="preserve">, ולשחקן אחד לפחות יש ערך גדול יותר. לכן, במצב ב סכום הערכים גדול יותר – בסתירה </w:t>
      </w:r>
      <w:r w:rsidR="007B7C69">
        <w:rPr>
          <w:rFonts w:hint="cs"/>
          <w:rtl/>
        </w:rPr>
        <w:t>להנחה</w:t>
      </w:r>
      <w:r w:rsidRPr="00486F44">
        <w:rPr>
          <w:rtl/>
        </w:rPr>
        <w:t xml:space="preserve"> שמצב א הוא אוטיליטרי.</w:t>
      </w:r>
      <w:r w:rsidR="00B35DB7">
        <w:rPr>
          <w:rFonts w:hint="cs"/>
          <w:rtl/>
        </w:rPr>
        <w:t xml:space="preserve">  ***</w:t>
      </w:r>
    </w:p>
    <w:p w14:paraId="6465F6AD" w14:textId="77777777" w:rsidR="000B33F9" w:rsidRPr="008469EC" w:rsidRDefault="000B33F9" w:rsidP="000B33F9">
      <w:pPr>
        <w:rPr>
          <w:rtl/>
        </w:rPr>
      </w:pPr>
    </w:p>
    <w:p w14:paraId="36B5455B" w14:textId="4218F371" w:rsidR="000B33F9" w:rsidRDefault="000B33F9" w:rsidP="000B33F9">
      <w:pPr>
        <w:rPr>
          <w:rtl/>
        </w:rPr>
      </w:pPr>
    </w:p>
    <w:p w14:paraId="312AFE0A" w14:textId="12BA757F" w:rsidR="00154553" w:rsidRDefault="00154553" w:rsidP="005364B8">
      <w:pPr>
        <w:pStyle w:val="Heading3"/>
        <w:numPr>
          <w:ilvl w:val="0"/>
          <w:numId w:val="0"/>
        </w:numPr>
        <w:ind w:left="720" w:hanging="360"/>
        <w:rPr>
          <w:rtl/>
        </w:rPr>
      </w:pPr>
      <w:bookmarkStart w:id="2" w:name="_Ref112140890"/>
      <w:r>
        <w:rPr>
          <w:rtl/>
        </w:rPr>
        <w:lastRenderedPageBreak/>
        <w:t>חישוב חלוקה אוטיליטרית</w:t>
      </w:r>
      <w:bookmarkEnd w:id="2"/>
    </w:p>
    <w:p w14:paraId="5B63E602" w14:textId="661D299B" w:rsidR="00857FBC" w:rsidRDefault="00154553" w:rsidP="00154553">
      <w:pPr>
        <w:rPr>
          <w:rtl/>
        </w:rPr>
      </w:pPr>
      <w:r>
        <w:rPr>
          <w:rtl/>
        </w:rPr>
        <w:t xml:space="preserve">כאשר </w:t>
      </w:r>
      <w:r w:rsidR="00B47176">
        <w:rPr>
          <w:rFonts w:hint="cs"/>
          <w:rtl/>
        </w:rPr>
        <w:t>ההערכות של השחקנים</w:t>
      </w:r>
      <w:r>
        <w:rPr>
          <w:rtl/>
        </w:rPr>
        <w:t xml:space="preserve"> הן חיבוריות, ויש מספר סופי של משאבים (או לחלופין: עוגה עם מספר סופי של איזורים), ישנו אלגוריתם פשוט המוצא חלוקה אוטיליטרית</w:t>
      </w:r>
      <w:r w:rsidR="00C6155C">
        <w:rPr>
          <w:rFonts w:hint="cs"/>
          <w:rtl/>
        </w:rPr>
        <w:t>:</w:t>
      </w:r>
    </w:p>
    <w:p w14:paraId="1B034CC0" w14:textId="07D206A3" w:rsidR="00C6155C" w:rsidRDefault="00C6155C" w:rsidP="00C6155C">
      <w:pPr>
        <w:pStyle w:val="a1"/>
      </w:pPr>
      <w:r>
        <w:rPr>
          <w:rFonts w:hint="cs"/>
          <w:rtl/>
        </w:rPr>
        <w:t>תן כל משאב לשחקן שעבורו הערך של משאב זה גדול ביותר</w:t>
      </w:r>
      <w:r>
        <w:rPr>
          <w:rFonts w:hint="cs"/>
          <w:rtl/>
        </w:rPr>
        <w:t>.</w:t>
      </w:r>
    </w:p>
    <w:p w14:paraId="4E6AD306" w14:textId="77777777" w:rsidR="00C6155C" w:rsidRDefault="00C6155C" w:rsidP="00BD2333">
      <w:pPr>
        <w:rPr>
          <w:rtl/>
        </w:rPr>
      </w:pPr>
    </w:p>
    <w:p w14:paraId="0543925D" w14:textId="4CCE03FD" w:rsidR="0047304F" w:rsidRDefault="00BD2333" w:rsidP="006E240A">
      <w:pPr>
        <w:rPr>
          <w:rtl/>
        </w:rPr>
      </w:pPr>
      <w:r>
        <w:rPr>
          <w:rtl/>
        </w:rPr>
        <w:t xml:space="preserve">כאשר </w:t>
      </w:r>
      <w:r>
        <w:rPr>
          <w:rFonts w:hint="cs"/>
          <w:rtl/>
        </w:rPr>
        <w:t>ההערכות</w:t>
      </w:r>
      <w:r>
        <w:rPr>
          <w:rtl/>
        </w:rPr>
        <w:t xml:space="preserve"> אינן חיבוריות, </w:t>
      </w:r>
      <w:r w:rsidR="00C6155C">
        <w:rPr>
          <w:rFonts w:hint="cs"/>
          <w:rtl/>
        </w:rPr>
        <w:t xml:space="preserve"> אלגוריתם זה </w:t>
      </w:r>
      <w:r>
        <w:rPr>
          <w:rtl/>
        </w:rPr>
        <w:t>לא תמיד מוצא חלוקה אוטיליטרית</w:t>
      </w:r>
      <w:r w:rsidR="0047304F">
        <w:rPr>
          <w:rFonts w:hint="cs"/>
          <w:rtl/>
        </w:rPr>
        <w:t xml:space="preserve">, כפי שמראה </w:t>
      </w:r>
      <w:r>
        <w:rPr>
          <w:rtl/>
        </w:rPr>
        <w:t xml:space="preserve">הדוגמה הבאה. </w:t>
      </w:r>
      <w:r w:rsidR="006E240A">
        <w:rPr>
          <w:rFonts w:hint="cs"/>
          <w:rtl/>
        </w:rPr>
        <w:t xml:space="preserve">  </w:t>
      </w:r>
      <w:r w:rsidR="0047304F">
        <w:rPr>
          <w:rtl/>
        </w:rPr>
        <w:t xml:space="preserve">במשק קיימות שתי מכוניות. </w:t>
      </w:r>
    </w:p>
    <w:p w14:paraId="0C52AE9D" w14:textId="2BC9B307" w:rsidR="0047304F" w:rsidRDefault="0047304F" w:rsidP="0047304F">
      <w:pPr>
        <w:pStyle w:val="a1"/>
        <w:rPr>
          <w:rtl/>
        </w:rPr>
      </w:pPr>
      <w:r>
        <w:rPr>
          <w:rtl/>
        </w:rPr>
        <w:t xml:space="preserve">עמי מייחס לכל </w:t>
      </w:r>
      <w:r>
        <w:rPr>
          <w:rFonts w:hint="cs"/>
          <w:rtl/>
        </w:rPr>
        <w:t xml:space="preserve">מכונית </w:t>
      </w:r>
      <w:r>
        <w:rPr>
          <w:rtl/>
        </w:rPr>
        <w:t xml:space="preserve">בנפרד ערך </w:t>
      </w:r>
      <w:r w:rsidR="00B35DBC">
        <w:t>100</w:t>
      </w:r>
      <w:r>
        <w:rPr>
          <w:rtl/>
        </w:rPr>
        <w:t>, אבל מתייחס אליהן כמוצרים תחליפיים</w:t>
      </w:r>
      <w:r w:rsidR="00FA0CCE">
        <w:rPr>
          <w:rFonts w:hint="cs"/>
          <w:rtl/>
        </w:rPr>
        <w:t>,</w:t>
      </w:r>
      <w:r>
        <w:rPr>
          <w:rtl/>
        </w:rPr>
        <w:t xml:space="preserve"> ולכן מייחס לשתיהן יחד ערך  </w:t>
      </w:r>
      <w:r w:rsidR="00B35DBC">
        <w:t>120</w:t>
      </w:r>
      <w:r>
        <w:rPr>
          <w:rtl/>
        </w:rPr>
        <w:t xml:space="preserve">. </w:t>
      </w:r>
    </w:p>
    <w:p w14:paraId="5B0172AF" w14:textId="4AD5DE54" w:rsidR="0047304F" w:rsidRDefault="0047304F" w:rsidP="0047304F">
      <w:pPr>
        <w:pStyle w:val="a1"/>
        <w:rPr>
          <w:rtl/>
        </w:rPr>
      </w:pPr>
      <w:r>
        <w:rPr>
          <w:rtl/>
        </w:rPr>
        <w:t xml:space="preserve">תמי מייחסת לכל מכונית ערך </w:t>
      </w:r>
      <w:r w:rsidR="00B35DBC">
        <w:t>90</w:t>
      </w:r>
      <w:r>
        <w:rPr>
          <w:rtl/>
        </w:rPr>
        <w:t xml:space="preserve">, וגם היא מתייחסת אליהן כמוצרים תחליפיים ולכן מייחסת לשתיהן יחד ערך  </w:t>
      </w:r>
      <w:r w:rsidR="00B35DBC">
        <w:t>110</w:t>
      </w:r>
      <w:r>
        <w:rPr>
          <w:rtl/>
        </w:rPr>
        <w:t xml:space="preserve">.  </w:t>
      </w:r>
    </w:p>
    <w:p w14:paraId="3D19B32C" w14:textId="77777777" w:rsidR="00FA17B5" w:rsidRDefault="00FA17B5" w:rsidP="00FA17B5">
      <w:pPr>
        <w:pStyle w:val="a5"/>
        <w:rPr>
          <w:rtl/>
        </w:rPr>
      </w:pPr>
    </w:p>
    <w:p w14:paraId="3518490A" w14:textId="709DC319" w:rsidR="0047304F" w:rsidRDefault="008E5A4C" w:rsidP="0047304F">
      <w:pPr>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Ref108537627 \h</w:instrText>
      </w:r>
      <w:r>
        <w:rPr>
          <w:rtl/>
        </w:rPr>
        <w:instrText xml:space="preserve"> </w:instrText>
      </w:r>
      <w:r>
        <w:rPr>
          <w:rtl/>
        </w:rPr>
      </w:r>
      <w:r>
        <w:rPr>
          <w:rtl/>
        </w:rPr>
        <w:fldChar w:fldCharType="separate"/>
      </w:r>
      <w:r w:rsidR="00023A1C">
        <w:rPr>
          <w:rtl/>
        </w:rPr>
        <w:t xml:space="preserve">אלגוריתם </w:t>
      </w:r>
      <w:r w:rsidR="00023A1C">
        <w:rPr>
          <w:rFonts w:hint="cs"/>
          <w:rtl/>
        </w:rPr>
        <w:t>3.</w:t>
      </w:r>
      <w:r w:rsidR="00023A1C">
        <w:rPr>
          <w:noProof/>
          <w:rtl/>
        </w:rPr>
        <w:t>12</w:t>
      </w:r>
      <w:r>
        <w:rPr>
          <w:rtl/>
        </w:rPr>
        <w:fldChar w:fldCharType="end"/>
      </w:r>
      <w:r>
        <w:rPr>
          <w:rFonts w:hint="cs"/>
          <w:rtl/>
        </w:rPr>
        <w:t xml:space="preserve"> </w:t>
      </w:r>
      <w:r w:rsidR="0047304F">
        <w:rPr>
          <w:rtl/>
        </w:rPr>
        <w:t xml:space="preserve">נותן את שתי המכוניות לעמי; סכום הערכים הוא </w:t>
      </w:r>
      <w:r w:rsidR="0092731B">
        <w:t>120</w:t>
      </w:r>
      <w:r w:rsidR="0047304F">
        <w:rPr>
          <w:rtl/>
        </w:rPr>
        <w:t xml:space="preserve">. אבל הפתרון האוטיליטרי כאן הוא לתת מכונית אחת לכל אחד – סכום הערכים במקרה זה הוא  </w:t>
      </w:r>
      <w:r w:rsidR="0092731B">
        <w:t>190</w:t>
      </w:r>
      <w:r w:rsidR="0047304F">
        <w:rPr>
          <w:rtl/>
        </w:rPr>
        <w:t>.</w:t>
      </w:r>
    </w:p>
    <w:p w14:paraId="474C45B9" w14:textId="77777777" w:rsidR="00862F06" w:rsidRDefault="00862F06" w:rsidP="007537D0">
      <w:pPr>
        <w:rPr>
          <w:rtl/>
        </w:rPr>
      </w:pPr>
    </w:p>
    <w:p w14:paraId="3B954AE6" w14:textId="43CDC005" w:rsidR="00CE002A" w:rsidRDefault="00BD2333" w:rsidP="007537D0">
      <w:pPr>
        <w:rPr>
          <w:rtl/>
        </w:rPr>
      </w:pPr>
      <w:r>
        <w:rPr>
          <w:rtl/>
        </w:rPr>
        <w:t xml:space="preserve">כדי למצוא חלוקה אוטיליטרית במקרה הכללי, אנחנו צריכים לפתור </w:t>
      </w:r>
      <w:r w:rsidRPr="00833184">
        <w:rPr>
          <w:rStyle w:val="affff7"/>
          <w:rtl/>
        </w:rPr>
        <w:t>בעיית מיטוב</w:t>
      </w:r>
      <w:r>
        <w:rPr>
          <w:rtl/>
        </w:rPr>
        <w:t xml:space="preserve"> (אופטימיזציה – </w:t>
      </w:r>
      <w:r>
        <w:t>optimization</w:t>
      </w:r>
      <w:r>
        <w:rPr>
          <w:rtl/>
        </w:rPr>
        <w:t xml:space="preserve">).  בעיית המיטוב המתאימה לחלוקה אוטיליטרית של משאב כלשהו </w:t>
      </w:r>
      <w:r>
        <w:t>C</w:t>
      </w:r>
      <w:r>
        <w:rPr>
          <w:rtl/>
        </w:rPr>
        <w:t xml:space="preserve"> בין </w:t>
      </w:r>
      <w:r>
        <w:t>n</w:t>
      </w:r>
      <w:r>
        <w:rPr>
          <w:rtl/>
        </w:rPr>
        <w:t xml:space="preserve"> שחקנים היא:</w:t>
      </w:r>
    </w:p>
    <w:p w14:paraId="1E3B2AA6" w14:textId="4EE6DE7C" w:rsidR="00ED2952" w:rsidRPr="00CE002A" w:rsidRDefault="00ED2952" w:rsidP="00ED2952">
      <w:pPr>
        <w:pStyle w:val="af"/>
      </w:pPr>
      <w:r w:rsidRPr="00CE002A">
        <w:t>Maximize    v</w:t>
      </w:r>
      <w:r w:rsidRPr="00CE002A">
        <w:rPr>
          <w:vertAlign w:val="subscript"/>
        </w:rPr>
        <w:t>1</w:t>
      </w:r>
      <w:r w:rsidRPr="00CE002A">
        <w:t>(</w:t>
      </w:r>
      <w:r w:rsidR="007D4A3F">
        <w:t>x</w:t>
      </w:r>
      <w:r w:rsidRPr="00CE002A">
        <w:rPr>
          <w:vertAlign w:val="subscript"/>
        </w:rPr>
        <w:t>1</w:t>
      </w:r>
      <w:r w:rsidRPr="00CE002A">
        <w:t>) + … + v</w:t>
      </w:r>
      <w:r w:rsidRPr="00CE002A">
        <w:rPr>
          <w:vertAlign w:val="subscript"/>
        </w:rPr>
        <w:t>n</w:t>
      </w:r>
      <w:r w:rsidRPr="00CE002A">
        <w:t>(</w:t>
      </w:r>
      <w:r w:rsidR="007D4A3F">
        <w:t>x</w:t>
      </w:r>
      <w:r w:rsidRPr="00CE002A">
        <w:rPr>
          <w:vertAlign w:val="subscript"/>
        </w:rPr>
        <w:t>n</w:t>
      </w:r>
      <w:r w:rsidRPr="00CE002A">
        <w:t>)</w:t>
      </w:r>
    </w:p>
    <w:p w14:paraId="5EDFDCF9" w14:textId="5EDF5123" w:rsidR="00ED2952" w:rsidRPr="00CE002A" w:rsidRDefault="00ED2952" w:rsidP="00ED2952">
      <w:pPr>
        <w:pStyle w:val="af"/>
      </w:pPr>
      <w:r w:rsidRPr="00CE002A">
        <w:t>such that   (</w:t>
      </w:r>
      <w:r w:rsidR="007D4A3F">
        <w:t>x</w:t>
      </w:r>
      <w:r w:rsidRPr="00CE002A">
        <w:rPr>
          <w:vertAlign w:val="subscript"/>
        </w:rPr>
        <w:t>1</w:t>
      </w:r>
      <w:r w:rsidRPr="00CE002A">
        <w:t>,…,</w:t>
      </w:r>
      <w:r w:rsidR="007D4A3F">
        <w:t>x</w:t>
      </w:r>
      <w:r w:rsidRPr="00CE002A">
        <w:rPr>
          <w:vertAlign w:val="subscript"/>
        </w:rPr>
        <w:t>n</w:t>
      </w:r>
      <w:r w:rsidRPr="00CE002A">
        <w:t>) is a partition of C</w:t>
      </w:r>
    </w:p>
    <w:p w14:paraId="1239B120" w14:textId="75DB0D60" w:rsidR="00C22CFC" w:rsidRDefault="00C22CFC" w:rsidP="0059154E">
      <w:pPr>
        <w:rPr>
          <w:rtl/>
        </w:rPr>
      </w:pPr>
      <w:r>
        <w:rPr>
          <w:rFonts w:hint="cs"/>
          <w:rtl/>
        </w:rPr>
        <w:t xml:space="preserve">כדי לפתור את הבעיה, יש להגדיר </w:t>
      </w:r>
      <w:r w:rsidRPr="0032159E">
        <w:rPr>
          <w:rStyle w:val="affff8"/>
          <w:rFonts w:hint="cs"/>
          <w:rtl/>
        </w:rPr>
        <w:t>משתנים</w:t>
      </w:r>
      <w:r>
        <w:rPr>
          <w:rFonts w:hint="cs"/>
          <w:rtl/>
        </w:rPr>
        <w:t xml:space="preserve"> המייצגים את החלוקה. </w:t>
      </w:r>
      <w:r w:rsidR="0059154E">
        <w:rPr>
          <w:rFonts w:hint="cs"/>
          <w:rtl/>
        </w:rPr>
        <w:t xml:space="preserve">לכל שחקן </w:t>
      </w:r>
      <w:r w:rsidR="0059154E">
        <w:t>i</w:t>
      </w:r>
      <w:r w:rsidR="0059154E">
        <w:rPr>
          <w:rFonts w:hint="cs"/>
          <w:rtl/>
        </w:rPr>
        <w:t xml:space="preserve"> ולכל משאב </w:t>
      </w:r>
      <w:r w:rsidR="0059154E">
        <w:t>g</w:t>
      </w:r>
      <w:r w:rsidR="0059154E">
        <w:rPr>
          <w:rFonts w:hint="cs"/>
          <w:rtl/>
        </w:rPr>
        <w:t xml:space="preserve">, נגדיר משתנה </w:t>
      </w:r>
      <w:r w:rsidR="0059154E">
        <w:t>x</w:t>
      </w:r>
      <w:r w:rsidR="0059154E">
        <w:rPr>
          <w:vertAlign w:val="subscript"/>
        </w:rPr>
        <w:t>i,g</w:t>
      </w:r>
      <w:r w:rsidR="0059154E">
        <w:rPr>
          <w:rFonts w:hint="cs"/>
          <w:rtl/>
        </w:rPr>
        <w:t xml:space="preserve"> המייצג את </w:t>
      </w:r>
      <w:r w:rsidR="0059154E">
        <w:rPr>
          <w:rtl/>
        </w:rPr>
        <w:t xml:space="preserve">החלק של משאב </w:t>
      </w:r>
      <w:r w:rsidR="0059154E">
        <w:t>g</w:t>
      </w:r>
      <w:r w:rsidR="0059154E">
        <w:rPr>
          <w:rtl/>
        </w:rPr>
        <w:t xml:space="preserve"> שנמסר לשחקן </w:t>
      </w:r>
      <w:r w:rsidR="0059154E">
        <w:t>i</w:t>
      </w:r>
      <w:r w:rsidR="0059154E">
        <w:rPr>
          <w:rFonts w:hint="cs"/>
          <w:rtl/>
        </w:rPr>
        <w:t xml:space="preserve">. </w:t>
      </w:r>
      <w:r>
        <w:rPr>
          <w:rtl/>
        </w:rPr>
        <w:t xml:space="preserve">האילוצים </w:t>
      </w:r>
      <w:r w:rsidR="0059154E">
        <w:rPr>
          <w:rFonts w:hint="cs"/>
          <w:rtl/>
        </w:rPr>
        <w:t>המגדירים חלוקה תקנית הם:</w:t>
      </w:r>
    </w:p>
    <w:p w14:paraId="4A4CC4E8" w14:textId="7CF970AC" w:rsidR="00C22CFC" w:rsidRDefault="00C22CFC" w:rsidP="00C22CFC">
      <w:pPr>
        <w:pStyle w:val="a1"/>
        <w:rPr>
          <w:rtl/>
        </w:rPr>
      </w:pPr>
      <w:r>
        <w:rPr>
          <w:rtl/>
        </w:rPr>
        <w:t xml:space="preserve">כל </w:t>
      </w:r>
      <w:r>
        <w:t>x</w:t>
      </w:r>
      <w:r>
        <w:rPr>
          <w:vertAlign w:val="subscript"/>
        </w:rPr>
        <w:t>i,g</w:t>
      </w:r>
      <w:r>
        <w:rPr>
          <w:rtl/>
        </w:rPr>
        <w:t xml:space="preserve"> צריך להיות </w:t>
      </w:r>
      <w:r w:rsidR="00D104B3">
        <w:rPr>
          <w:rFonts w:hint="cs"/>
          <w:rtl/>
        </w:rPr>
        <w:t xml:space="preserve">מספר </w:t>
      </w:r>
      <w:r>
        <w:rPr>
          <w:rtl/>
        </w:rPr>
        <w:t xml:space="preserve">בין </w:t>
      </w:r>
      <w:r>
        <w:t>0</w:t>
      </w:r>
      <w:r>
        <w:rPr>
          <w:rtl/>
        </w:rPr>
        <w:t xml:space="preserve"> ל</w:t>
      </w:r>
      <w:r>
        <w:rPr>
          <w:rFonts w:hint="cs"/>
          <w:rtl/>
        </w:rPr>
        <w:t>־</w:t>
      </w:r>
      <w:r>
        <w:t>1</w:t>
      </w:r>
      <w:r>
        <w:rPr>
          <w:rtl/>
        </w:rPr>
        <w:t>; אילוץ זה מבטא את העובדה, שאי</w:t>
      </w:r>
      <w:r>
        <w:rPr>
          <w:rFonts w:hint="cs"/>
          <w:rtl/>
        </w:rPr>
        <w:t>־</w:t>
      </w:r>
      <w:r>
        <w:rPr>
          <w:rtl/>
        </w:rPr>
        <w:t>אפשר לתת לשחקן מסויים כמות שלילית ממשאב מסויים, או לתת לו יותר מהמשאב כולו.</w:t>
      </w:r>
    </w:p>
    <w:p w14:paraId="7E2ADF87" w14:textId="4F7455CE" w:rsidR="00C22CFC" w:rsidRDefault="00C22CFC" w:rsidP="00C22CFC">
      <w:pPr>
        <w:pStyle w:val="a1"/>
      </w:pPr>
      <w:r>
        <w:rPr>
          <w:rtl/>
        </w:rPr>
        <w:t xml:space="preserve">סכום </w:t>
      </w:r>
      <w:r w:rsidR="00E75FAA">
        <w:rPr>
          <w:rFonts w:hint="cs"/>
          <w:rtl/>
        </w:rPr>
        <w:t xml:space="preserve">המשתנים עבור כל משאב </w:t>
      </w:r>
      <w:r>
        <w:t>g</w:t>
      </w:r>
      <w:r>
        <w:rPr>
          <w:rtl/>
        </w:rPr>
        <w:t xml:space="preserve"> שווה ל</w:t>
      </w:r>
      <w:r>
        <w:rPr>
          <w:rFonts w:hint="cs"/>
          <w:rtl/>
        </w:rPr>
        <w:t>־</w:t>
      </w:r>
      <w:r>
        <w:t>1</w:t>
      </w:r>
      <w:r>
        <w:rPr>
          <w:rFonts w:hint="cs"/>
          <w:rtl/>
        </w:rPr>
        <w:t xml:space="preserve">:  </w:t>
      </w:r>
      <w:r>
        <w:t>sum</w:t>
      </w:r>
      <w:r>
        <w:rPr>
          <w:vertAlign w:val="subscript"/>
        </w:rPr>
        <w:t>i</w:t>
      </w:r>
      <w:r w:rsidRPr="00B2284A">
        <w:t xml:space="preserve"> </w:t>
      </w:r>
      <w:r>
        <w:t>x</w:t>
      </w:r>
      <w:r>
        <w:rPr>
          <w:vertAlign w:val="subscript"/>
        </w:rPr>
        <w:t>i,g</w:t>
      </w:r>
      <w:r>
        <w:t xml:space="preserve"> = 1</w:t>
      </w:r>
      <w:r>
        <w:rPr>
          <w:rFonts w:hint="cs"/>
          <w:rtl/>
        </w:rPr>
        <w:t xml:space="preserve">. </w:t>
      </w:r>
      <w:r>
        <w:rPr>
          <w:rtl/>
        </w:rPr>
        <w:t>אילוץ זה מבטא את העובדה, שכל משאב צריך להיות מחולק כולו בין השחקנים.</w:t>
      </w:r>
    </w:p>
    <w:p w14:paraId="739FBE45" w14:textId="111F6AA8" w:rsidR="006F79C9" w:rsidRDefault="006F79C9" w:rsidP="00D663EC">
      <w:pPr>
        <w:rPr>
          <w:rtl/>
        </w:rPr>
      </w:pPr>
      <w:r>
        <w:rPr>
          <w:rFonts w:hint="cs"/>
          <w:rtl/>
        </w:rPr>
        <w:t xml:space="preserve">הביטוי </w:t>
      </w:r>
      <w:r>
        <w:t>v</w:t>
      </w:r>
      <w:r>
        <w:rPr>
          <w:vertAlign w:val="subscript"/>
        </w:rPr>
        <w:t>i</w:t>
      </w:r>
      <w:r>
        <w:t>(X</w:t>
      </w:r>
      <w:r>
        <w:rPr>
          <w:vertAlign w:val="subscript"/>
        </w:rPr>
        <w:t>i</w:t>
      </w:r>
      <w:r>
        <w:t>)</w:t>
      </w:r>
      <w:r>
        <w:rPr>
          <w:rFonts w:hint="cs"/>
          <w:rtl/>
        </w:rPr>
        <w:t xml:space="preserve"> מציין את הערך שמקבל שחקן </w:t>
      </w:r>
      <w:r>
        <w:t>i</w:t>
      </w:r>
      <w:r>
        <w:rPr>
          <w:rFonts w:hint="cs"/>
          <w:rtl/>
        </w:rPr>
        <w:t xml:space="preserve"> מהסל שלו, המיוצג ע"י המשתנים </w:t>
      </w:r>
      <w:r>
        <w:t>x</w:t>
      </w:r>
      <w:r>
        <w:rPr>
          <w:vertAlign w:val="subscript"/>
        </w:rPr>
        <w:t>i,1</w:t>
      </w:r>
      <w:r>
        <w:t>,...,x</w:t>
      </w:r>
      <w:r>
        <w:rPr>
          <w:vertAlign w:val="subscript"/>
        </w:rPr>
        <w:t>i,m</w:t>
      </w:r>
      <w:r>
        <w:rPr>
          <w:rFonts w:hint="cs"/>
          <w:vertAlign w:val="subscript"/>
          <w:rtl/>
        </w:rPr>
        <w:t>.</w:t>
      </w:r>
      <w:r w:rsidR="00D663EC">
        <w:rPr>
          <w:rFonts w:hint="cs"/>
          <w:rtl/>
        </w:rPr>
        <w:t xml:space="preserve"> אם ההערכות חיבוריות, אז הערך הזה הוא פשוט הסכום:</w:t>
      </w:r>
    </w:p>
    <w:p w14:paraId="7D4B5AA3" w14:textId="77777777" w:rsidR="007D4A3F" w:rsidRDefault="007D4A3F" w:rsidP="007D4A3F">
      <w:pPr>
        <w:pStyle w:val="a5"/>
      </w:pPr>
    </w:p>
    <w:p w14:paraId="77226AED" w14:textId="2F69A523" w:rsidR="006F79C9" w:rsidRPr="006F79C9" w:rsidRDefault="006F79C9" w:rsidP="006F79C9">
      <w:pPr>
        <w:pStyle w:val="af"/>
      </w:pPr>
      <w:r w:rsidRPr="006F79C9">
        <w:t>v</w:t>
      </w:r>
      <w:r w:rsidRPr="006F79C9">
        <w:rPr>
          <w:vertAlign w:val="subscript"/>
        </w:rPr>
        <w:t>i,1</w:t>
      </w:r>
      <w:r w:rsidRPr="006F79C9">
        <w:t>*</w:t>
      </w:r>
      <w:r w:rsidR="00D663EC">
        <w:t>x</w:t>
      </w:r>
      <w:r w:rsidRPr="006F79C9">
        <w:rPr>
          <w:vertAlign w:val="subscript"/>
        </w:rPr>
        <w:t>i,1</w:t>
      </w:r>
      <w:r w:rsidRPr="006F79C9">
        <w:t xml:space="preserve"> + .. + v</w:t>
      </w:r>
      <w:r w:rsidRPr="006F79C9">
        <w:rPr>
          <w:vertAlign w:val="subscript"/>
        </w:rPr>
        <w:t>i,m</w:t>
      </w:r>
      <w:r w:rsidRPr="006F79C9">
        <w:t>*</w:t>
      </w:r>
      <w:r w:rsidR="00D663EC">
        <w:t>x</w:t>
      </w:r>
      <w:r w:rsidRPr="006F79C9">
        <w:rPr>
          <w:vertAlign w:val="subscript"/>
        </w:rPr>
        <w:t>i,m</w:t>
      </w:r>
      <w:r w:rsidRPr="006F79C9">
        <w:rPr>
          <w:rtl/>
        </w:rPr>
        <w:t xml:space="preserve"> </w:t>
      </w:r>
    </w:p>
    <w:p w14:paraId="07A5C1B3" w14:textId="343ACDD0" w:rsidR="009E27A2" w:rsidRPr="009E38AD" w:rsidRDefault="00D663EC" w:rsidP="00A02FFC">
      <w:pPr>
        <w:rPr>
          <w:rtl/>
        </w:rPr>
      </w:pPr>
      <w:r>
        <w:rPr>
          <w:rFonts w:hint="cs"/>
          <w:rtl/>
        </w:rPr>
        <w:t xml:space="preserve">(ניתן לכתוב סכום זה בקיצור כמכפלה סקלרית של שני וקטורים: </w:t>
      </w:r>
      <w:r w:rsidRPr="00D663EC">
        <w:t>v</w:t>
      </w:r>
      <w:r w:rsidRPr="00D663EC">
        <w:rPr>
          <w:vertAlign w:val="subscript"/>
        </w:rPr>
        <w:t>i</w:t>
      </w:r>
      <w:r w:rsidRPr="00D663EC">
        <w:t>·</w:t>
      </w:r>
      <w:r>
        <w:t>x</w:t>
      </w:r>
      <w:r w:rsidRPr="00D663EC">
        <w:rPr>
          <w:vertAlign w:val="subscript"/>
        </w:rPr>
        <w:t>i</w:t>
      </w:r>
      <w:r>
        <w:rPr>
          <w:rFonts w:hint="cs"/>
          <w:rtl/>
        </w:rPr>
        <w:t>)</w:t>
      </w:r>
      <w:r w:rsidR="00BE5140">
        <w:rPr>
          <w:rFonts w:hint="cs"/>
          <w:rtl/>
        </w:rPr>
        <w:t>.</w:t>
      </w:r>
      <w:r w:rsidR="007D4A3F">
        <w:rPr>
          <w:rFonts w:hint="cs"/>
          <w:rtl/>
        </w:rPr>
        <w:t xml:space="preserve"> אם ההערכות אינן חיבוריות, אז הפונקציה עשויה להיות מורכבת יותר. </w:t>
      </w:r>
      <w:r w:rsidR="00A02FFC">
        <w:rPr>
          <w:rFonts w:hint="cs"/>
          <w:rtl/>
        </w:rPr>
        <w:t>לסיכום, כדי למצוא חלוקה אוטיליטרית יש לפתור את הבעיה הבאה</w:t>
      </w:r>
      <w:r w:rsidR="009E27A2">
        <w:rPr>
          <w:rFonts w:hint="cs"/>
          <w:rtl/>
        </w:rPr>
        <w:t xml:space="preserve">, עם המשתנים </w:t>
      </w:r>
      <w:r w:rsidR="009E27A2">
        <w:t>x</w:t>
      </w:r>
      <w:r w:rsidR="009E27A2">
        <w:rPr>
          <w:vertAlign w:val="subscript"/>
        </w:rPr>
        <w:t>i,g</w:t>
      </w:r>
      <w:r w:rsidR="009E27A2">
        <w:rPr>
          <w:rFonts w:hint="cs"/>
          <w:vertAlign w:val="subscript"/>
          <w:rtl/>
        </w:rPr>
        <w:t xml:space="preserve"> </w:t>
      </w:r>
      <w:r w:rsidR="009E27A2">
        <w:rPr>
          <w:rFonts w:hint="cs"/>
          <w:rtl/>
        </w:rPr>
        <w:t xml:space="preserve">לכל שחקן </w:t>
      </w:r>
      <w:r w:rsidR="009E27A2">
        <w:t>i</w:t>
      </w:r>
      <w:r w:rsidR="009E27A2">
        <w:rPr>
          <w:rFonts w:hint="cs"/>
          <w:rtl/>
        </w:rPr>
        <w:t xml:space="preserve"> ומשאב </w:t>
      </w:r>
      <w:r w:rsidR="009E27A2">
        <w:t>g</w:t>
      </w:r>
      <w:r w:rsidR="009E27A2">
        <w:rPr>
          <w:rFonts w:hint="cs"/>
          <w:rtl/>
        </w:rPr>
        <w:t>:</w:t>
      </w:r>
    </w:p>
    <w:p w14:paraId="219D440B" w14:textId="53F28DF4" w:rsidR="00CE002A" w:rsidRPr="00CE002A" w:rsidRDefault="00CE002A" w:rsidP="00A02FFC">
      <w:pPr>
        <w:bidi w:val="0"/>
      </w:pPr>
      <w:r w:rsidRPr="00CE002A">
        <w:t>Maximize    v</w:t>
      </w:r>
      <w:r w:rsidRPr="00CE002A">
        <w:rPr>
          <w:vertAlign w:val="subscript"/>
        </w:rPr>
        <w:t>1</w:t>
      </w:r>
      <w:r w:rsidRPr="00CE002A">
        <w:t>(</w:t>
      </w:r>
      <w:r w:rsidR="007D4A3F">
        <w:t>x</w:t>
      </w:r>
      <w:r w:rsidRPr="00CE002A">
        <w:rPr>
          <w:vertAlign w:val="subscript"/>
        </w:rPr>
        <w:t>1</w:t>
      </w:r>
      <w:r w:rsidRPr="00CE002A">
        <w:t>) + … + v</w:t>
      </w:r>
      <w:r w:rsidRPr="00CE002A">
        <w:rPr>
          <w:vertAlign w:val="subscript"/>
        </w:rPr>
        <w:t>n</w:t>
      </w:r>
      <w:r w:rsidRPr="00CE002A">
        <w:t>(</w:t>
      </w:r>
      <w:r w:rsidR="007D4A3F">
        <w:t>x</w:t>
      </w:r>
      <w:r w:rsidRPr="00CE002A">
        <w:rPr>
          <w:vertAlign w:val="subscript"/>
        </w:rPr>
        <w:t>n</w:t>
      </w:r>
      <w:r w:rsidRPr="00CE002A">
        <w:t>)</w:t>
      </w:r>
    </w:p>
    <w:p w14:paraId="33C1DEF1" w14:textId="77777777" w:rsidR="005D7DD9" w:rsidRDefault="005D7DD9" w:rsidP="00A02FFC">
      <w:pPr>
        <w:bidi w:val="0"/>
      </w:pPr>
      <w:r w:rsidRPr="00A70B82">
        <w:t xml:space="preserve">such that   </w:t>
      </w:r>
      <w:r>
        <w:t>0 ≤ x</w:t>
      </w:r>
      <w:r>
        <w:rPr>
          <w:vertAlign w:val="subscript"/>
        </w:rPr>
        <w:t>i,g</w:t>
      </w:r>
      <w:r>
        <w:t xml:space="preserve"> ≤ 1                     for all i and g;</w:t>
      </w:r>
    </w:p>
    <w:p w14:paraId="2F929D3E" w14:textId="4C5CFA7C" w:rsidR="005D7DD9" w:rsidRDefault="005D7DD9" w:rsidP="00A02FFC">
      <w:pPr>
        <w:bidi w:val="0"/>
      </w:pPr>
      <w:r>
        <w:t xml:space="preserve">                 sum</w:t>
      </w:r>
      <w:r>
        <w:rPr>
          <w:vertAlign w:val="subscript"/>
        </w:rPr>
        <w:t>i</w:t>
      </w:r>
      <w:r>
        <w:t xml:space="preserve"> x</w:t>
      </w:r>
      <w:r>
        <w:rPr>
          <w:vertAlign w:val="subscript"/>
        </w:rPr>
        <w:t>i,g</w:t>
      </w:r>
      <w:r>
        <w:t xml:space="preserve"> = 1                  for all g.</w:t>
      </w:r>
    </w:p>
    <w:p w14:paraId="3E9F4C74" w14:textId="77777777" w:rsidR="00A02FFC" w:rsidRDefault="008B0EA1" w:rsidP="00A02FFC">
      <w:pPr>
        <w:rPr>
          <w:rFonts w:ascii="Arial" w:hAnsi="Arial" w:cs="Arial"/>
          <w:b/>
          <w:bCs/>
          <w:color w:val="00B050"/>
          <w:position w:val="4"/>
          <w:sz w:val="21"/>
          <w:szCs w:val="21"/>
          <w:rtl/>
        </w:rPr>
      </w:pPr>
      <w:r w:rsidRPr="00A02FFC">
        <w:rPr>
          <w:rFonts w:hint="cs"/>
          <w:rtl/>
        </w:rPr>
        <w:t xml:space="preserve">באופן כללי, בעיות מיטוב הן </w:t>
      </w:r>
      <w:r w:rsidR="00656B56" w:rsidRPr="00A02FFC">
        <w:rPr>
          <w:rFonts w:hint="cs"/>
          <w:rtl/>
        </w:rPr>
        <w:t xml:space="preserve">בעיות </w:t>
      </w:r>
      <w:r w:rsidRPr="00A02FFC">
        <w:rPr>
          <w:rFonts w:hint="cs"/>
          <w:rtl/>
        </w:rPr>
        <w:t xml:space="preserve">קשות חישובית. </w:t>
      </w:r>
      <w:r w:rsidR="0052730A" w:rsidRPr="00A02FFC">
        <w:rPr>
          <w:rFonts w:hint="cs"/>
          <w:rtl/>
        </w:rPr>
        <w:t>אולם אנחנו מתעניינים</w:t>
      </w:r>
      <w:r w:rsidR="00656B56" w:rsidRPr="00A02FFC">
        <w:rPr>
          <w:rFonts w:hint="cs"/>
          <w:rtl/>
        </w:rPr>
        <w:t xml:space="preserve"> בסוג "קל" יחסית של בעיות מיטוב </w:t>
      </w:r>
      <w:r w:rsidR="00656B56" w:rsidRPr="00A02FFC">
        <w:rPr>
          <w:rtl/>
        </w:rPr>
        <w:t>–</w:t>
      </w:r>
      <w:r w:rsidR="00656B56" w:rsidRPr="00A02FFC">
        <w:rPr>
          <w:rFonts w:hint="cs"/>
          <w:rtl/>
        </w:rPr>
        <w:t xml:space="preserve"> </w:t>
      </w:r>
      <w:r w:rsidR="00656B56" w:rsidRPr="00A02FFC">
        <w:rPr>
          <w:rStyle w:val="affff7"/>
          <w:rFonts w:hint="cs"/>
          <w:rtl/>
        </w:rPr>
        <w:t>מיטוב קמור (</w:t>
      </w:r>
      <w:r w:rsidR="00656B56" w:rsidRPr="00A02FFC">
        <w:rPr>
          <w:rStyle w:val="affff7"/>
        </w:rPr>
        <w:t>convex optimization</w:t>
      </w:r>
      <w:r w:rsidR="00656B56" w:rsidRPr="00A02FFC">
        <w:rPr>
          <w:rStyle w:val="affff7"/>
          <w:rFonts w:hint="cs"/>
          <w:rtl/>
        </w:rPr>
        <w:t>)</w:t>
      </w:r>
      <w:r w:rsidR="00A02FFC">
        <w:rPr>
          <w:rFonts w:hint="cs"/>
          <w:rtl/>
        </w:rPr>
        <w:t xml:space="preserve">. </w:t>
      </w:r>
    </w:p>
    <w:p w14:paraId="69920736" w14:textId="77777777" w:rsidR="00A02FFC" w:rsidRDefault="00A02FFC" w:rsidP="00A02FFC">
      <w:pPr>
        <w:rPr>
          <w:rFonts w:ascii="Arial" w:hAnsi="Arial" w:cs="Arial"/>
          <w:b/>
          <w:bCs/>
          <w:color w:val="00B050"/>
          <w:position w:val="4"/>
          <w:sz w:val="21"/>
          <w:szCs w:val="21"/>
          <w:rtl/>
        </w:rPr>
      </w:pPr>
    </w:p>
    <w:p w14:paraId="252FD4E3" w14:textId="3E84EF1F" w:rsidR="000E0C09" w:rsidRPr="00A02FFC" w:rsidRDefault="006F288A" w:rsidP="00A02FFC">
      <w:pPr>
        <w:rPr>
          <w:rtl/>
        </w:rPr>
      </w:pPr>
      <w:r w:rsidRPr="00A02FFC">
        <w:rPr>
          <w:rFonts w:hint="cs"/>
          <w:rtl/>
        </w:rPr>
        <w:t xml:space="preserve">מדוע בעיית מיטוב קמורה נחשבת "קלה" יחסית? כי </w:t>
      </w:r>
      <w:r w:rsidR="00E131C3" w:rsidRPr="00A02FFC">
        <w:rPr>
          <w:rtl/>
        </w:rPr>
        <w:t xml:space="preserve">לכל פונקציה קמורה ישנה רק נקודת מינימום אחת בכל </w:t>
      </w:r>
      <w:r w:rsidR="00E4060E" w:rsidRPr="00A02FFC">
        <w:rPr>
          <w:rFonts w:hint="cs"/>
          <w:rtl/>
        </w:rPr>
        <w:t xml:space="preserve">קבוצה </w:t>
      </w:r>
      <w:r w:rsidR="00E131C3" w:rsidRPr="00A02FFC">
        <w:rPr>
          <w:rtl/>
        </w:rPr>
        <w:t>קמור</w:t>
      </w:r>
      <w:r w:rsidR="00E4060E" w:rsidRPr="00A02FFC">
        <w:rPr>
          <w:rFonts w:hint="cs"/>
          <w:rtl/>
        </w:rPr>
        <w:t>ה</w:t>
      </w:r>
      <w:r w:rsidR="00E131C3" w:rsidRPr="00A02FFC">
        <w:rPr>
          <w:rtl/>
        </w:rPr>
        <w:t xml:space="preserve"> (חישבו למשל על הפונקציה </w:t>
      </w:r>
      <w:r w:rsidR="000E0C09" w:rsidRPr="00A02FFC">
        <w:rPr>
          <w:rFonts w:hint="cs"/>
          <w:rtl/>
        </w:rPr>
        <w:t xml:space="preserve">הקמורה </w:t>
      </w:r>
      <w:r w:rsidR="00E131C3" w:rsidRPr="00A02FFC">
        <w:t>f(x)=x</w:t>
      </w:r>
      <w:r w:rsidR="00E131C3" w:rsidRPr="00A02FFC">
        <w:rPr>
          <w:vertAlign w:val="superscript"/>
        </w:rPr>
        <w:t>2</w:t>
      </w:r>
      <w:r w:rsidR="00E131C3" w:rsidRPr="00A02FFC">
        <w:rPr>
          <w:rtl/>
        </w:rPr>
        <w:t xml:space="preserve"> בקטע</w:t>
      </w:r>
      <w:r w:rsidR="000E0C09" w:rsidRPr="00A02FFC">
        <w:rPr>
          <w:rFonts w:hint="cs"/>
          <w:rtl/>
        </w:rPr>
        <w:t xml:space="preserve"> הקמור</w:t>
      </w:r>
      <w:r w:rsidR="00E131C3" w:rsidRPr="00A02FFC">
        <w:rPr>
          <w:rFonts w:hint="cs"/>
          <w:rtl/>
        </w:rPr>
        <w:t xml:space="preserve"> </w:t>
      </w:r>
      <w:r w:rsidR="00E131C3" w:rsidRPr="00A02FFC">
        <w:t>[–1,1]</w:t>
      </w:r>
      <w:r w:rsidR="00E131C3" w:rsidRPr="00A02FFC">
        <w:rPr>
          <w:rtl/>
        </w:rPr>
        <w:t xml:space="preserve">). </w:t>
      </w:r>
      <w:r w:rsidR="000E0C09" w:rsidRPr="00A02FFC">
        <w:rPr>
          <w:rFonts w:hint="cs"/>
          <w:rtl/>
        </w:rPr>
        <w:t xml:space="preserve">לפיכך, אם אנחנו מתחילים מנקודה כלשהי בקבוצה, ומתקדמים תמיד באופן חמדני לכיוון שבו ערך הפונקציה יורד, בהכרח נגיע לנקודת המינימום. </w:t>
      </w:r>
    </w:p>
    <w:p w14:paraId="02443AF1" w14:textId="77777777" w:rsidR="000E0C09" w:rsidRPr="00A02FFC" w:rsidRDefault="000E0C09" w:rsidP="000E0C09">
      <w:pPr>
        <w:pStyle w:val="a5"/>
        <w:bidi w:val="0"/>
        <w:rPr>
          <w:rtl/>
        </w:rPr>
      </w:pPr>
    </w:p>
    <w:p w14:paraId="5B22F1E0" w14:textId="3A874C63" w:rsidR="00E131C3" w:rsidRPr="00A02FFC" w:rsidRDefault="00E131C3" w:rsidP="006F288A">
      <w:pPr>
        <w:rPr>
          <w:rtl/>
        </w:rPr>
      </w:pPr>
      <w:r w:rsidRPr="00A02FFC">
        <w:rPr>
          <w:rtl/>
        </w:rPr>
        <w:t xml:space="preserve">אותו הדבר נכון לגבי </w:t>
      </w:r>
      <w:r w:rsidR="008C6082" w:rsidRPr="00A02FFC">
        <w:rPr>
          <w:rFonts w:hint="cs"/>
          <w:rtl/>
        </w:rPr>
        <w:t xml:space="preserve">נקודת </w:t>
      </w:r>
      <w:r w:rsidRPr="00A02FFC">
        <w:rPr>
          <w:rStyle w:val="affff8"/>
          <w:rtl/>
        </w:rPr>
        <w:t>מקסימום</w:t>
      </w:r>
      <w:r w:rsidRPr="00A02FFC">
        <w:rPr>
          <w:rtl/>
        </w:rPr>
        <w:t xml:space="preserve"> של פונקציה </w:t>
      </w:r>
      <w:r w:rsidRPr="00A02FFC">
        <w:rPr>
          <w:rStyle w:val="affff8"/>
          <w:rtl/>
        </w:rPr>
        <w:t>קעורה</w:t>
      </w:r>
      <w:r w:rsidRPr="00A02FFC">
        <w:rPr>
          <w:rtl/>
        </w:rPr>
        <w:t xml:space="preserve"> </w:t>
      </w:r>
      <w:r w:rsidR="008C6082" w:rsidRPr="00A02FFC">
        <w:rPr>
          <w:rFonts w:hint="cs"/>
          <w:rtl/>
        </w:rPr>
        <w:t>בקבוצה קמורה</w:t>
      </w:r>
      <w:r w:rsidRPr="00A02FFC">
        <w:rPr>
          <w:rtl/>
        </w:rPr>
        <w:t xml:space="preserve">; זאת, כיוון שכל פונקציה קעורה היא פונקציה קמורה עם סימן מינוס (חישבו למשל על הפונקציה </w:t>
      </w:r>
      <w:r w:rsidRPr="00A02FFC">
        <w:t>f(x)=–x</w:t>
      </w:r>
      <w:r w:rsidRPr="00A02FFC">
        <w:rPr>
          <w:vertAlign w:val="superscript"/>
        </w:rPr>
        <w:t>2</w:t>
      </w:r>
      <w:r w:rsidRPr="00A02FFC">
        <w:rPr>
          <w:rtl/>
        </w:rPr>
        <w:t xml:space="preserve"> בקטע </w:t>
      </w:r>
      <w:r w:rsidRPr="00A02FFC">
        <w:t>[–1,1]</w:t>
      </w:r>
      <w:r w:rsidRPr="00A02FFC">
        <w:rPr>
          <w:rtl/>
        </w:rPr>
        <w:t xml:space="preserve">). </w:t>
      </w:r>
    </w:p>
    <w:p w14:paraId="738A3F5D" w14:textId="3A6A7DC4" w:rsidR="000F11C7" w:rsidRPr="00A02FFC" w:rsidRDefault="000F11C7" w:rsidP="000F11C7">
      <w:pPr>
        <w:pStyle w:val="a5"/>
      </w:pPr>
    </w:p>
    <w:p w14:paraId="797E755E" w14:textId="1D409A4A" w:rsidR="00460E20" w:rsidRDefault="007537D0" w:rsidP="00197710">
      <w:pPr>
        <w:rPr>
          <w:rtl/>
        </w:rPr>
      </w:pPr>
      <w:r>
        <w:rPr>
          <w:rtl/>
        </w:rPr>
        <w:t>כיום ניתן למצוא ברוב שפות</w:t>
      </w:r>
      <w:r>
        <w:rPr>
          <w:rFonts w:hint="cs"/>
          <w:rtl/>
        </w:rPr>
        <w:t>־</w:t>
      </w:r>
      <w:r>
        <w:rPr>
          <w:rtl/>
        </w:rPr>
        <w:t xml:space="preserve">התיכנות </w:t>
      </w:r>
      <w:r>
        <w:rPr>
          <w:rFonts w:hint="cs"/>
          <w:rtl/>
        </w:rPr>
        <w:t>ס</w:t>
      </w:r>
      <w:r>
        <w:rPr>
          <w:rtl/>
        </w:rPr>
        <w:t>פריות הפותרות בעיות</w:t>
      </w:r>
      <w:r>
        <w:rPr>
          <w:rFonts w:hint="cs"/>
          <w:rtl/>
        </w:rPr>
        <w:t>־</w:t>
      </w:r>
      <w:r>
        <w:rPr>
          <w:rtl/>
        </w:rPr>
        <w:t xml:space="preserve">מיטוב </w:t>
      </w:r>
      <w:r w:rsidR="008C12B8">
        <w:rPr>
          <w:rFonts w:hint="cs"/>
          <w:rtl/>
        </w:rPr>
        <w:t>קמורות</w:t>
      </w:r>
      <w:r>
        <w:rPr>
          <w:rtl/>
        </w:rPr>
        <w:t xml:space="preserve">.  </w:t>
      </w:r>
      <w:r w:rsidR="00523380">
        <w:rPr>
          <w:rFonts w:hint="cs"/>
          <w:rtl/>
        </w:rPr>
        <w:t xml:space="preserve">לשם המחשה, </w:t>
      </w:r>
      <w:r>
        <w:rPr>
          <w:rtl/>
        </w:rPr>
        <w:t xml:space="preserve">נציג דוגמה לספריה אחת כזאת בשפת פייתון – הספריה </w:t>
      </w:r>
      <w:r>
        <w:t>cvxpy</w:t>
      </w:r>
      <w:r>
        <w:rPr>
          <w:rtl/>
        </w:rPr>
        <w:t xml:space="preserve">. </w:t>
      </w:r>
      <w:r w:rsidR="00402146">
        <w:rPr>
          <w:rFonts w:hint="cs"/>
          <w:rtl/>
        </w:rPr>
        <w:t xml:space="preserve">כדי להדגים את אופן פעולת הספרייה, נחזור </w:t>
      </w:r>
      <w:r w:rsidR="00AC3FFA">
        <w:rPr>
          <w:rFonts w:hint="cs"/>
          <w:rtl/>
        </w:rPr>
        <w:t xml:space="preserve">לדוגמת חלוקת המשאבים </w:t>
      </w:r>
      <w:r w:rsidR="00402146">
        <w:rPr>
          <w:rFonts w:hint="cs"/>
          <w:rtl/>
        </w:rPr>
        <w:t xml:space="preserve">ונשנה אותה מעט: נניח שכל שחקן, המקבל משאבים כלשהם שסכום ערכיהם </w:t>
      </w:r>
      <w:r w:rsidR="00402146">
        <w:t>v</w:t>
      </w:r>
      <w:r w:rsidR="00402146">
        <w:rPr>
          <w:rFonts w:hint="cs"/>
          <w:rtl/>
        </w:rPr>
        <w:t xml:space="preserve">, </w:t>
      </w:r>
      <w:r w:rsidR="0007309C">
        <w:rPr>
          <w:rFonts w:hint="cs"/>
          <w:rtl/>
        </w:rPr>
        <w:t xml:space="preserve">מפיק מהם תועלת בגודל </w:t>
      </w:r>
      <w:r w:rsidR="009D757F">
        <w:t>v</w:t>
      </w:r>
      <w:r w:rsidR="009D757F" w:rsidRPr="009D757F">
        <w:rPr>
          <w:vertAlign w:val="superscript"/>
        </w:rPr>
        <w:t>0.5</w:t>
      </w:r>
      <w:r w:rsidR="009D757F">
        <w:rPr>
          <w:rFonts w:hint="cs"/>
          <w:rtl/>
        </w:rPr>
        <w:t xml:space="preserve"> (= שורש ריבועי של </w:t>
      </w:r>
      <w:r w:rsidR="009D757F">
        <w:t>v</w:t>
      </w:r>
      <w:r w:rsidR="009D757F">
        <w:rPr>
          <w:rFonts w:hint="cs"/>
          <w:rtl/>
        </w:rPr>
        <w:t xml:space="preserve">). </w:t>
      </w:r>
      <w:r>
        <w:rPr>
          <w:rtl/>
        </w:rPr>
        <w:t xml:space="preserve">בספריה </w:t>
      </w:r>
      <w:r>
        <w:t>cvxpy</w:t>
      </w:r>
      <w:r>
        <w:rPr>
          <w:rtl/>
        </w:rPr>
        <w:t xml:space="preserve">, מציאת החלוקה האוטיליטרית </w:t>
      </w:r>
      <w:r w:rsidR="0007309C">
        <w:rPr>
          <w:rFonts w:hint="cs"/>
          <w:rtl/>
        </w:rPr>
        <w:t xml:space="preserve">בדוגמה זו </w:t>
      </w:r>
      <w:r>
        <w:rPr>
          <w:rtl/>
        </w:rPr>
        <w:t>תתבצע כך</w:t>
      </w:r>
      <w:r w:rsidR="007A5AD3">
        <w:rPr>
          <w:rFonts w:hint="cs"/>
          <w:rtl/>
        </w:rPr>
        <w:t xml:space="preserve"> (שימו לב: בשפת פייתון, העלאה בחזקה מתבצעת ע"י שתי כוכביות **):</w:t>
      </w:r>
    </w:p>
    <w:p w14:paraId="6A57F57F" w14:textId="77777777" w:rsidR="00197710" w:rsidRPr="00197710" w:rsidRDefault="00197710" w:rsidP="00197710"/>
    <w:p w14:paraId="036983A6"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color w:val="0000FF"/>
          <w:kern w:val="2"/>
          <w:sz w:val="24"/>
          <w:szCs w:val="24"/>
          <w:lang w:eastAsia="zh-CN"/>
        </w:rPr>
        <w:t>import</w:t>
      </w:r>
      <w:r w:rsidRPr="00460E20">
        <w:rPr>
          <w:rFonts w:ascii="David" w:eastAsia="Noto Sans CJK SC Regular" w:hAnsi="David"/>
          <w:kern w:val="2"/>
          <w:sz w:val="24"/>
          <w:szCs w:val="24"/>
          <w:lang w:eastAsia="zh-CN"/>
        </w:rPr>
        <w:t> cvxpy</w:t>
      </w:r>
    </w:p>
    <w:p w14:paraId="01EC2B6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5C490B4B"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x, y, z = cvxpy.Variable(</w:t>
      </w:r>
      <w:r w:rsidRPr="00460E20">
        <w:rPr>
          <w:rFonts w:ascii="David" w:eastAsia="Noto Sans CJK SC Regular" w:hAnsi="David"/>
          <w:color w:val="098658"/>
          <w:kern w:val="2"/>
          <w:sz w:val="24"/>
          <w:szCs w:val="24"/>
          <w:lang w:eastAsia="zh-CN"/>
        </w:rPr>
        <w:t>3</w:t>
      </w:r>
      <w:r w:rsidRPr="00460E20">
        <w:rPr>
          <w:rFonts w:ascii="David" w:eastAsia="Noto Sans CJK SC Regular" w:hAnsi="David"/>
          <w:kern w:val="2"/>
          <w:sz w:val="24"/>
          <w:szCs w:val="24"/>
          <w:lang w:eastAsia="zh-CN"/>
        </w:rPr>
        <w:t>)  </w:t>
      </w:r>
    </w:p>
    <w:p w14:paraId="79431B08"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1E70EA22" w14:textId="3AAC99A2"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utility_ami = </w:t>
      </w:r>
      <w:r w:rsidR="009D757F">
        <w:rPr>
          <w:rFonts w:ascii="David" w:eastAsia="Noto Sans CJK SC Regular" w:hAnsi="David"/>
          <w:kern w:val="2"/>
          <w:sz w:val="24"/>
          <w:szCs w:val="24"/>
          <w:lang w:eastAsia="zh-CN"/>
        </w:rPr>
        <w:t xml:space="preserve"> </w:t>
      </w:r>
      <w:r>
        <w:rPr>
          <w:rFonts w:ascii="David" w:eastAsia="Noto Sans CJK SC Regular" w:hAnsi="David"/>
          <w:kern w:val="2"/>
          <w:sz w:val="24"/>
          <w:szCs w:val="24"/>
          <w:lang w:eastAsia="zh-CN"/>
        </w:rPr>
        <w:t>(</w:t>
      </w:r>
      <w:r w:rsidRPr="00460E20">
        <w:rPr>
          <w:rFonts w:ascii="David" w:eastAsia="Noto Sans CJK SC Regular" w:hAnsi="David"/>
          <w:kern w:val="2"/>
          <w:sz w:val="24"/>
          <w:szCs w:val="24"/>
          <w:lang w:eastAsia="zh-CN"/>
        </w:rPr>
        <w:t>x*</w:t>
      </w:r>
      <w:r w:rsidRPr="00460E20">
        <w:rPr>
          <w:rFonts w:ascii="David" w:eastAsia="Noto Sans CJK SC Regular" w:hAnsi="David"/>
          <w:color w:val="098658"/>
          <w:kern w:val="2"/>
          <w:sz w:val="24"/>
          <w:szCs w:val="24"/>
          <w:lang w:eastAsia="zh-CN"/>
        </w:rPr>
        <w:t>80</w:t>
      </w:r>
      <w:r w:rsidRPr="00460E20">
        <w:rPr>
          <w:rFonts w:ascii="David" w:eastAsia="Noto Sans CJK SC Regular" w:hAnsi="David"/>
          <w:kern w:val="2"/>
          <w:sz w:val="24"/>
          <w:szCs w:val="24"/>
          <w:lang w:eastAsia="zh-CN"/>
        </w:rPr>
        <w:t> + y*</w:t>
      </w:r>
      <w:r w:rsidRPr="00460E20">
        <w:rPr>
          <w:rFonts w:ascii="David" w:eastAsia="Noto Sans CJK SC Regular" w:hAnsi="David"/>
          <w:color w:val="098658"/>
          <w:kern w:val="2"/>
          <w:sz w:val="24"/>
          <w:szCs w:val="24"/>
          <w:lang w:eastAsia="zh-CN"/>
        </w:rPr>
        <w:t>19</w:t>
      </w:r>
      <w:r w:rsidRPr="00460E20">
        <w:rPr>
          <w:rFonts w:ascii="David" w:eastAsia="Noto Sans CJK SC Regular" w:hAnsi="David"/>
          <w:kern w:val="2"/>
          <w:sz w:val="24"/>
          <w:szCs w:val="24"/>
          <w:lang w:eastAsia="zh-CN"/>
        </w:rPr>
        <w:t> + z*</w:t>
      </w:r>
      <w:r w:rsidRPr="00460E20">
        <w:rPr>
          <w:rFonts w:ascii="David" w:eastAsia="Noto Sans CJK SC Regular" w:hAnsi="David"/>
          <w:color w:val="098658"/>
          <w:kern w:val="2"/>
          <w:sz w:val="24"/>
          <w:szCs w:val="24"/>
          <w:lang w:eastAsia="zh-CN"/>
        </w:rPr>
        <w:t>1</w:t>
      </w:r>
      <w:r w:rsidRPr="009D757F">
        <w:rPr>
          <w:rFonts w:ascii="David" w:eastAsia="Noto Sans CJK SC Regular" w:hAnsi="David"/>
          <w:kern w:val="2"/>
          <w:sz w:val="24"/>
          <w:szCs w:val="24"/>
          <w:lang w:eastAsia="zh-CN"/>
        </w:rPr>
        <w:t>)</w:t>
      </w:r>
      <w:r w:rsidR="009D757F" w:rsidRPr="009D757F">
        <w:rPr>
          <w:rFonts w:ascii="David" w:eastAsia="Noto Sans CJK SC Regular" w:hAnsi="David"/>
          <w:kern w:val="2"/>
          <w:sz w:val="24"/>
          <w:szCs w:val="24"/>
          <w:lang w:eastAsia="zh-CN"/>
        </w:rPr>
        <w:t>**0.5</w:t>
      </w:r>
    </w:p>
    <w:p w14:paraId="6CD2E74D" w14:textId="7FDD3E66"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utility_tami = </w:t>
      </w:r>
      <w:r w:rsidR="009D757F">
        <w:rPr>
          <w:rFonts w:ascii="David" w:eastAsia="Noto Sans CJK SC Regular" w:hAnsi="David"/>
          <w:kern w:val="2"/>
          <w:sz w:val="24"/>
          <w:szCs w:val="24"/>
          <w:lang w:eastAsia="zh-CN"/>
        </w:rPr>
        <w:t>(</w:t>
      </w:r>
      <w:r w:rsidRPr="00460E20">
        <w:rPr>
          <w:rFonts w:ascii="David" w:eastAsia="Noto Sans CJK SC Regular" w:hAnsi="David"/>
          <w:kern w:val="2"/>
          <w:sz w:val="24"/>
          <w:szCs w:val="24"/>
          <w:lang w:eastAsia="zh-CN"/>
        </w:rPr>
        <w:t>(</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-x)*</w:t>
      </w:r>
      <w:r w:rsidRPr="00460E20">
        <w:rPr>
          <w:rFonts w:ascii="David" w:eastAsia="Noto Sans CJK SC Regular" w:hAnsi="David"/>
          <w:color w:val="098658"/>
          <w:kern w:val="2"/>
          <w:sz w:val="24"/>
          <w:szCs w:val="24"/>
          <w:lang w:eastAsia="zh-CN"/>
        </w:rPr>
        <w:t>70</w:t>
      </w:r>
      <w:r w:rsidRPr="00460E20">
        <w:rPr>
          <w:rFonts w:ascii="David" w:eastAsia="Noto Sans CJK SC Regular" w:hAnsi="David"/>
          <w:kern w:val="2"/>
          <w:sz w:val="24"/>
          <w:szCs w:val="24"/>
          <w:lang w:eastAsia="zh-CN"/>
        </w:rPr>
        <w:t> +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-y)*</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-z)*</w:t>
      </w:r>
      <w:r w:rsidRPr="00460E20">
        <w:rPr>
          <w:rFonts w:ascii="David" w:eastAsia="Noto Sans CJK SC Regular" w:hAnsi="David"/>
          <w:color w:val="098658"/>
          <w:kern w:val="2"/>
          <w:sz w:val="24"/>
          <w:szCs w:val="24"/>
          <w:lang w:eastAsia="zh-CN"/>
        </w:rPr>
        <w:t>29</w:t>
      </w:r>
      <w:r w:rsidR="009D757F">
        <w:rPr>
          <w:rFonts w:ascii="David" w:eastAsia="Noto Sans CJK SC Regular" w:hAnsi="David"/>
          <w:kern w:val="2"/>
          <w:sz w:val="24"/>
          <w:szCs w:val="24"/>
          <w:lang w:eastAsia="zh-CN"/>
        </w:rPr>
        <w:t>)</w:t>
      </w:r>
      <w:r w:rsidR="009D757F" w:rsidRPr="009D757F">
        <w:rPr>
          <w:rFonts w:ascii="David" w:eastAsia="Noto Sans CJK SC Regular" w:hAnsi="David"/>
          <w:kern w:val="2"/>
          <w:sz w:val="24"/>
          <w:szCs w:val="24"/>
          <w:lang w:eastAsia="zh-CN"/>
        </w:rPr>
        <w:t>**0.5</w:t>
      </w:r>
    </w:p>
    <w:p w14:paraId="720063B7" w14:textId="7D306C9F"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p>
    <w:p w14:paraId="1909FA76" w14:textId="77777777" w:rsidR="00767B3A"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prob = cvxpy.Problem(</w:t>
      </w:r>
    </w:p>
    <w:p w14:paraId="13FE4F4E" w14:textId="35F55BB2" w:rsidR="00460E20" w:rsidRPr="00460E20" w:rsidRDefault="00767B3A"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Pr>
          <w:rFonts w:ascii="David" w:eastAsia="Noto Sans CJK SC Regular" w:hAnsi="David"/>
          <w:kern w:val="2"/>
          <w:sz w:val="24"/>
          <w:szCs w:val="24"/>
          <w:lang w:eastAsia="zh-CN"/>
        </w:rPr>
        <w:t xml:space="preserve">    </w:t>
      </w:r>
      <w:r w:rsidR="00460E20" w:rsidRPr="00460E20">
        <w:rPr>
          <w:rFonts w:ascii="David" w:eastAsia="Noto Sans CJK SC Regular" w:hAnsi="David"/>
          <w:kern w:val="2"/>
          <w:sz w:val="24"/>
          <w:szCs w:val="24"/>
          <w:lang w:eastAsia="zh-CN"/>
        </w:rPr>
        <w:t>cvxpy.Maximize(utility_ami + utility_tami),</w:t>
      </w:r>
    </w:p>
    <w:p w14:paraId="3D5E6599" w14:textId="77777777" w:rsidR="00767B3A"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    constraints =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x, x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y, y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 </w:t>
      </w:r>
      <w:r w:rsidRPr="00460E20">
        <w:rPr>
          <w:rFonts w:ascii="David" w:eastAsia="Noto Sans CJK SC Regular" w:hAnsi="David"/>
          <w:color w:val="098658"/>
          <w:kern w:val="2"/>
          <w:sz w:val="24"/>
          <w:szCs w:val="24"/>
          <w:lang w:eastAsia="zh-CN"/>
        </w:rPr>
        <w:t>0</w:t>
      </w:r>
      <w:r w:rsidRPr="00460E20">
        <w:rPr>
          <w:rFonts w:ascii="David" w:eastAsia="Noto Sans CJK SC Regular" w:hAnsi="David"/>
          <w:kern w:val="2"/>
          <w:sz w:val="24"/>
          <w:szCs w:val="24"/>
          <w:lang w:eastAsia="zh-CN"/>
        </w:rPr>
        <w:t> &lt;= z, z &lt;= </w:t>
      </w:r>
      <w:r w:rsidRPr="00460E20">
        <w:rPr>
          <w:rFonts w:ascii="David" w:eastAsia="Noto Sans CJK SC Regular" w:hAnsi="David"/>
          <w:color w:val="098658"/>
          <w:kern w:val="2"/>
          <w:sz w:val="24"/>
          <w:szCs w:val="24"/>
          <w:lang w:eastAsia="zh-CN"/>
        </w:rPr>
        <w:t>1</w:t>
      </w:r>
      <w:r w:rsidRPr="00460E20">
        <w:rPr>
          <w:rFonts w:ascii="David" w:eastAsia="Noto Sans CJK SC Regular" w:hAnsi="David"/>
          <w:kern w:val="2"/>
          <w:sz w:val="24"/>
          <w:szCs w:val="24"/>
          <w:lang w:eastAsia="zh-CN"/>
        </w:rPr>
        <w:t>]</w:t>
      </w:r>
    </w:p>
    <w:p w14:paraId="1E352580" w14:textId="20CB96A1"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w:t>
      </w:r>
    </w:p>
    <w:p w14:paraId="77EC61E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prob.solve()</w:t>
      </w:r>
    </w:p>
    <w:p w14:paraId="427418C2"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"status:"</w:t>
      </w:r>
      <w:r w:rsidRPr="00460E20">
        <w:rPr>
          <w:rFonts w:ascii="David" w:eastAsia="Noto Sans CJK SC Regular" w:hAnsi="David"/>
          <w:kern w:val="2"/>
          <w:sz w:val="24"/>
          <w:szCs w:val="24"/>
          <w:lang w:eastAsia="zh-CN"/>
        </w:rPr>
        <w:t>, prob.status)</w:t>
      </w:r>
    </w:p>
    <w:p w14:paraId="7AE6957A"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"optimal value: "</w:t>
      </w:r>
      <w:r w:rsidRPr="00460E20">
        <w:rPr>
          <w:rFonts w:ascii="David" w:eastAsia="Noto Sans CJK SC Regular" w:hAnsi="David"/>
          <w:kern w:val="2"/>
          <w:sz w:val="24"/>
          <w:szCs w:val="24"/>
          <w:lang w:eastAsia="zh-CN"/>
        </w:rPr>
        <w:t>, prob.value)</w:t>
      </w:r>
    </w:p>
    <w:p w14:paraId="7B0162B3"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"Fractions given to Ami: "</w:t>
      </w:r>
      <w:r w:rsidRPr="00460E20">
        <w:rPr>
          <w:rFonts w:ascii="David" w:eastAsia="Noto Sans CJK SC Regular" w:hAnsi="David"/>
          <w:kern w:val="2"/>
          <w:sz w:val="24"/>
          <w:szCs w:val="24"/>
          <w:lang w:eastAsia="zh-CN"/>
        </w:rPr>
        <w:t>, x.value, y.value, z.value)</w:t>
      </w:r>
    </w:p>
    <w:p w14:paraId="7F34771E"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"Utility of Ami"</w:t>
      </w:r>
      <w:r w:rsidRPr="00460E20">
        <w:rPr>
          <w:rFonts w:ascii="David" w:eastAsia="Noto Sans CJK SC Regular" w:hAnsi="David"/>
          <w:kern w:val="2"/>
          <w:sz w:val="24"/>
          <w:szCs w:val="24"/>
          <w:lang w:eastAsia="zh-CN"/>
        </w:rPr>
        <w:t>, utility_ami.value)</w:t>
      </w:r>
    </w:p>
    <w:p w14:paraId="1ACAB11D" w14:textId="77777777" w:rsidR="00460E20" w:rsidRPr="00460E20" w:rsidRDefault="00460E20" w:rsidP="00460E20">
      <w:pPr>
        <w:pBdr>
          <w:top w:val="single" w:sz="4" w:space="1" w:color="000000"/>
          <w:left w:val="single" w:sz="4" w:space="4" w:color="000000"/>
          <w:bottom w:val="single" w:sz="4" w:space="1" w:color="000000"/>
          <w:right w:val="single" w:sz="4" w:space="4" w:color="000000"/>
        </w:pBdr>
        <w:shd w:val="pct10" w:color="auto" w:fill="auto"/>
        <w:suppressAutoHyphens/>
        <w:bidi w:val="0"/>
        <w:spacing w:after="140" w:line="360" w:lineRule="auto"/>
        <w:jc w:val="left"/>
        <w:rPr>
          <w:rFonts w:ascii="David" w:eastAsia="Noto Sans CJK SC Regular" w:hAnsi="David"/>
          <w:kern w:val="2"/>
          <w:sz w:val="24"/>
          <w:szCs w:val="24"/>
          <w:lang w:eastAsia="zh-CN"/>
        </w:rPr>
      </w:pPr>
      <w:r w:rsidRPr="00460E20">
        <w:rPr>
          <w:rFonts w:ascii="David" w:eastAsia="Noto Sans CJK SC Regular" w:hAnsi="David"/>
          <w:kern w:val="2"/>
          <w:sz w:val="24"/>
          <w:szCs w:val="24"/>
          <w:lang w:eastAsia="zh-CN"/>
        </w:rPr>
        <w:t>print(</w:t>
      </w:r>
      <w:r w:rsidRPr="00460E20">
        <w:rPr>
          <w:rFonts w:ascii="David" w:eastAsia="Noto Sans CJK SC Regular" w:hAnsi="David"/>
          <w:color w:val="A31515"/>
          <w:kern w:val="2"/>
          <w:sz w:val="24"/>
          <w:szCs w:val="24"/>
          <w:lang w:eastAsia="zh-CN"/>
        </w:rPr>
        <w:t>"Utility of Tami"</w:t>
      </w:r>
      <w:r w:rsidRPr="00460E20">
        <w:rPr>
          <w:rFonts w:ascii="David" w:eastAsia="Noto Sans CJK SC Regular" w:hAnsi="David"/>
          <w:kern w:val="2"/>
          <w:sz w:val="24"/>
          <w:szCs w:val="24"/>
          <w:lang w:eastAsia="zh-CN"/>
        </w:rPr>
        <w:t>, utility_tami.value)</w:t>
      </w:r>
    </w:p>
    <w:p w14:paraId="053C41CC" w14:textId="77777777" w:rsidR="00900848" w:rsidRPr="00900848" w:rsidRDefault="00900848" w:rsidP="00900848">
      <w:pPr>
        <w:suppressAutoHyphens/>
        <w:spacing w:before="120" w:line="360" w:lineRule="auto"/>
        <w:rPr>
          <w:rFonts w:ascii="David" w:eastAsia="DejaVu Sans" w:hAnsi="David"/>
          <w:kern w:val="2"/>
          <w:sz w:val="24"/>
          <w:szCs w:val="24"/>
          <w:rtl/>
          <w:lang w:eastAsia="zh-CN"/>
        </w:rPr>
      </w:pPr>
    </w:p>
    <w:p w14:paraId="73B4E295" w14:textId="0F296D53" w:rsidR="00900848" w:rsidRDefault="00900848" w:rsidP="00900848">
      <w:pPr>
        <w:rPr>
          <w:rtl/>
          <w:lang w:eastAsia="zh-CN"/>
        </w:rPr>
      </w:pPr>
      <w:r w:rsidRPr="00900848">
        <w:rPr>
          <w:rtl/>
          <w:lang w:eastAsia="zh-CN"/>
        </w:rPr>
        <w:t>נסביר את הקוד בשלבים:</w:t>
      </w:r>
    </w:p>
    <w:p w14:paraId="7D656629" w14:textId="4F501811" w:rsidR="00900848" w:rsidRDefault="00767B3A" w:rsidP="00CA01FB">
      <w:pPr>
        <w:pStyle w:val="a1"/>
        <w:rPr>
          <w:rtl/>
        </w:rPr>
      </w:pPr>
      <w:r>
        <w:rPr>
          <w:rFonts w:hint="cs"/>
          <w:rtl/>
          <w:lang w:eastAsia="zh-CN"/>
        </w:rPr>
        <w:t xml:space="preserve">1. </w:t>
      </w:r>
      <w:r w:rsidR="00900848" w:rsidRPr="00900848">
        <w:rPr>
          <w:rtl/>
        </w:rPr>
        <w:t xml:space="preserve">מגדירים שלושה משתנים </w:t>
      </w:r>
      <w:r w:rsidR="00900848" w:rsidRPr="00900848">
        <w:t>x, y, z</w:t>
      </w:r>
      <w:r w:rsidR="00900848" w:rsidRPr="00900848">
        <w:rPr>
          <w:rtl/>
        </w:rPr>
        <w:t xml:space="preserve"> המציינים איזה חלק מהמשאבים (עצים, דלק, ברזל בהתאמה) ניתן לעמי. </w:t>
      </w:r>
    </w:p>
    <w:p w14:paraId="139CBE83" w14:textId="7AD2AC06" w:rsidR="00767B3A" w:rsidRDefault="00767B3A" w:rsidP="00CA01FB">
      <w:pPr>
        <w:pStyle w:val="a1"/>
        <w:rPr>
          <w:rtl/>
        </w:rPr>
      </w:pPr>
      <w:r>
        <w:rPr>
          <w:rFonts w:hint="cs"/>
          <w:rtl/>
        </w:rPr>
        <w:lastRenderedPageBreak/>
        <w:t xml:space="preserve">2. </w:t>
      </w:r>
      <w:r w:rsidR="00900848" w:rsidRPr="00900848">
        <w:rPr>
          <w:rtl/>
        </w:rPr>
        <w:t xml:space="preserve">החלק שניתן לתמי מכל משאב הוא </w:t>
      </w:r>
      <w:r w:rsidR="00AF02C3">
        <w:t>1–x, 1–y, 1–z</w:t>
      </w:r>
      <w:r w:rsidR="00900848" w:rsidRPr="00900848">
        <w:rPr>
          <w:rtl/>
        </w:rPr>
        <w:t xml:space="preserve"> בהתאמה. </w:t>
      </w:r>
    </w:p>
    <w:p w14:paraId="647453D2" w14:textId="4D28AD2F" w:rsidR="00767B3A" w:rsidRDefault="00767B3A" w:rsidP="00CA01FB">
      <w:pPr>
        <w:pStyle w:val="a1"/>
        <w:rPr>
          <w:rtl/>
        </w:rPr>
      </w:pPr>
      <w:r>
        <w:rPr>
          <w:rFonts w:hint="cs"/>
          <w:rtl/>
        </w:rPr>
        <w:t xml:space="preserve">3. </w:t>
      </w:r>
      <w:r w:rsidR="00900848" w:rsidRPr="00900848">
        <w:rPr>
          <w:rtl/>
        </w:rPr>
        <w:t>מחשבים את התועלת של עמי ותמי במשתני</w:t>
      </w:r>
      <w:r w:rsidR="00581A75">
        <w:rPr>
          <w:rFonts w:hint="cs"/>
          <w:rtl/>
        </w:rPr>
        <w:t xml:space="preserve"> </w:t>
      </w:r>
      <w:r w:rsidR="00900848" w:rsidRPr="00900848">
        <w:rPr>
          <w:rtl/>
        </w:rPr>
        <w:t xml:space="preserve">עזר. </w:t>
      </w:r>
    </w:p>
    <w:p w14:paraId="53A1A5F3" w14:textId="77777777" w:rsidR="00DE723A" w:rsidRDefault="00767B3A" w:rsidP="00CA01FB">
      <w:pPr>
        <w:pStyle w:val="a1"/>
      </w:pPr>
      <w:r>
        <w:rPr>
          <w:rFonts w:hint="cs"/>
          <w:rtl/>
        </w:rPr>
        <w:t xml:space="preserve">4. </w:t>
      </w:r>
      <w:r w:rsidR="00900848" w:rsidRPr="00900848">
        <w:rPr>
          <w:rtl/>
        </w:rPr>
        <w:t xml:space="preserve">מגדירים בעיית מקסימיזציה של סכום התועלות. </w:t>
      </w:r>
    </w:p>
    <w:p w14:paraId="072400A9" w14:textId="4FE7DD11" w:rsidR="009C59C4" w:rsidRDefault="00DE723A" w:rsidP="00CA01FB">
      <w:pPr>
        <w:pStyle w:val="a1"/>
        <w:rPr>
          <w:rtl/>
        </w:rPr>
      </w:pPr>
      <w:r>
        <w:rPr>
          <w:rFonts w:hint="cs"/>
          <w:rtl/>
        </w:rPr>
        <w:t xml:space="preserve">5. </w:t>
      </w:r>
      <w:r w:rsidR="00900848" w:rsidRPr="00900848">
        <w:rPr>
          <w:rtl/>
        </w:rPr>
        <w:t xml:space="preserve">מגדירים את האילוצים, והם, שערכי כל המשתנים הם בין </w:t>
      </w:r>
      <w:r w:rsidR="005272F7">
        <w:t>0</w:t>
      </w:r>
      <w:r w:rsidR="005272F7">
        <w:rPr>
          <w:rFonts w:hint="cs"/>
          <w:rtl/>
        </w:rPr>
        <w:t xml:space="preserve"> ל־</w:t>
      </w:r>
      <w:r w:rsidR="005272F7">
        <w:t>1</w:t>
      </w:r>
      <w:r w:rsidR="005272F7">
        <w:rPr>
          <w:rFonts w:hint="cs"/>
          <w:rtl/>
        </w:rPr>
        <w:t>.</w:t>
      </w:r>
      <w:r w:rsidR="00900848" w:rsidRPr="00900848">
        <w:rPr>
          <w:rtl/>
        </w:rPr>
        <w:t xml:space="preserve"> </w:t>
      </w:r>
    </w:p>
    <w:p w14:paraId="67E10772" w14:textId="689916E3" w:rsidR="00906F6E" w:rsidRDefault="00906F6E" w:rsidP="00CA01FB">
      <w:pPr>
        <w:pStyle w:val="a1"/>
        <w:rPr>
          <w:rtl/>
        </w:rPr>
      </w:pPr>
      <w:r>
        <w:rPr>
          <w:rFonts w:hint="cs"/>
          <w:rtl/>
        </w:rPr>
        <w:t>6. פותרים את הבעיה וקוראים את הפתרון מתוך ערכי המשתנים.</w:t>
      </w:r>
    </w:p>
    <w:p w14:paraId="4A438069" w14:textId="77777777" w:rsidR="009C59C4" w:rsidRDefault="009C59C4" w:rsidP="00B37E80">
      <w:pPr>
        <w:pStyle w:val="a5"/>
        <w:rPr>
          <w:rtl/>
        </w:rPr>
      </w:pPr>
    </w:p>
    <w:p w14:paraId="524A9277" w14:textId="50DD8D22" w:rsidR="00CA590B" w:rsidRPr="00D95481" w:rsidRDefault="00CA590B" w:rsidP="00A13F6A">
      <w:pPr>
        <w:rPr>
          <w:rtl/>
        </w:rPr>
      </w:pPr>
      <w:r w:rsidRPr="00D95481">
        <w:rPr>
          <w:rFonts w:hint="cs"/>
          <w:rtl/>
        </w:rPr>
        <w:t>מדוע מדובר בבעיית מיטוב קמורה?</w:t>
      </w:r>
    </w:p>
    <w:p w14:paraId="26BE56E7" w14:textId="40641B50" w:rsidR="00C31BDE" w:rsidRPr="00D95481" w:rsidRDefault="00C31BDE" w:rsidP="00C31BDE">
      <w:pPr>
        <w:pStyle w:val="a1"/>
      </w:pPr>
      <w:r w:rsidRPr="00D95481">
        <w:rPr>
          <w:rtl/>
        </w:rPr>
        <w:t xml:space="preserve">האילוצים </w:t>
      </w:r>
      <w:r w:rsidRPr="00D95481">
        <w:rPr>
          <w:rFonts w:hint="cs"/>
          <w:rtl/>
        </w:rPr>
        <w:t xml:space="preserve">מגדירים </w:t>
      </w:r>
      <w:r w:rsidRPr="00D95481">
        <w:rPr>
          <w:rtl/>
        </w:rPr>
        <w:t xml:space="preserve">קוביה תלת-ממדית, שהיא תחום קמור. </w:t>
      </w:r>
    </w:p>
    <w:p w14:paraId="05DE0275" w14:textId="1590F388" w:rsidR="00CA590B" w:rsidRPr="00D95481" w:rsidRDefault="00900848" w:rsidP="00CA590B">
      <w:pPr>
        <w:pStyle w:val="a1"/>
      </w:pPr>
      <w:r w:rsidRPr="00D95481">
        <w:rPr>
          <w:rtl/>
        </w:rPr>
        <w:t xml:space="preserve">הפונקציה </w:t>
      </w:r>
      <w:r w:rsidR="00CA590B" w:rsidRPr="00D95481">
        <w:rPr>
          <w:rFonts w:hint="cs"/>
          <w:rtl/>
        </w:rPr>
        <w:t xml:space="preserve">שאנחנו ממקסמים היא </w:t>
      </w:r>
      <w:r w:rsidR="00197710" w:rsidRPr="00D95481">
        <w:rPr>
          <w:rFonts w:hint="cs"/>
          <w:rtl/>
        </w:rPr>
        <w:t>סכום של פונקציות קעורות (שורש)</w:t>
      </w:r>
      <w:r w:rsidR="00C31BDE" w:rsidRPr="00D95481">
        <w:rPr>
          <w:rFonts w:hint="cs"/>
          <w:rtl/>
        </w:rPr>
        <w:t>,</w:t>
      </w:r>
      <w:r w:rsidR="00197710" w:rsidRPr="00D95481">
        <w:rPr>
          <w:rFonts w:hint="cs"/>
          <w:rtl/>
        </w:rPr>
        <w:t xml:space="preserve"> ולכן היא קעורה.</w:t>
      </w:r>
    </w:p>
    <w:p w14:paraId="27F5A393" w14:textId="77777777" w:rsidR="00C31BDE" w:rsidRDefault="00C31BDE" w:rsidP="00C31BDE">
      <w:r w:rsidRPr="00CA590B">
        <w:rPr>
          <w:rtl/>
        </w:rPr>
        <w:t xml:space="preserve">לכן מדובר בבעיית מיטוב קמורה, שניתן לפתור בקלות בעזרת </w:t>
      </w:r>
      <w:r w:rsidRPr="00CA590B">
        <w:t>cvxpy</w:t>
      </w:r>
      <w:r w:rsidRPr="00CA590B">
        <w:rPr>
          <w:rtl/>
        </w:rPr>
        <w:t>.</w:t>
      </w:r>
    </w:p>
    <w:p w14:paraId="15EA16D8" w14:textId="77777777" w:rsidR="00D95481" w:rsidRDefault="00D95481" w:rsidP="00CA01FB">
      <w:pPr>
        <w:rPr>
          <w:rFonts w:ascii="Arial" w:hAnsi="Arial" w:cs="Arial"/>
          <w:b/>
          <w:bCs/>
          <w:sz w:val="21"/>
          <w:szCs w:val="21"/>
          <w:rtl/>
        </w:rPr>
      </w:pPr>
    </w:p>
    <w:p w14:paraId="4F9E838B" w14:textId="19E233CE" w:rsidR="00CA01FB" w:rsidRDefault="00CA01FB" w:rsidP="00CA01FB">
      <w:pPr>
        <w:rPr>
          <w:rtl/>
        </w:rPr>
      </w:pPr>
      <w:r>
        <w:rPr>
          <w:rtl/>
        </w:rPr>
        <w:t xml:space="preserve">פרטים נוספים על ספריית </w:t>
      </w:r>
      <w:r>
        <w:t>cvxpy</w:t>
      </w:r>
      <w:r>
        <w:rPr>
          <w:rtl/>
        </w:rPr>
        <w:t xml:space="preserve"> והאפשרויות השונות שלה ניתן למצוא בתיעוד הספריה ברשת. בסעיף זה הבאנו את </w:t>
      </w:r>
      <w:r>
        <w:t>cvxpy</w:t>
      </w:r>
      <w:r>
        <w:rPr>
          <w:rtl/>
        </w:rPr>
        <w:t xml:space="preserve"> רק כדי להראות שזה קל ופשוט להגדיר ולפתור בעיית מיטוב קמורה, ולכן אפשר להתייחס לבעיות כאלו כאל אבני</w:t>
      </w:r>
      <w:r w:rsidR="0018208E">
        <w:rPr>
          <w:rFonts w:hint="cs"/>
          <w:rtl/>
        </w:rPr>
        <w:t>־</w:t>
      </w:r>
      <w:r>
        <w:rPr>
          <w:rtl/>
        </w:rPr>
        <w:t>בניין יסודיות בפיתוח אלגוריתמים מתקדמים יותר.</w:t>
      </w:r>
    </w:p>
    <w:p w14:paraId="652453EF" w14:textId="33EDF6AC" w:rsidR="0052063B" w:rsidRDefault="0052063B" w:rsidP="00A5117E">
      <w:pPr>
        <w:pStyle w:val="Heading3"/>
        <w:numPr>
          <w:ilvl w:val="0"/>
          <w:numId w:val="0"/>
        </w:numPr>
        <w:ind w:left="720" w:hanging="360"/>
        <w:rPr>
          <w:rtl/>
        </w:rPr>
      </w:pPr>
      <w:r>
        <w:rPr>
          <w:rtl/>
        </w:rPr>
        <w:t>יעילות אוטיליטרית והוגנות</w:t>
      </w:r>
    </w:p>
    <w:p w14:paraId="3F7F25D9" w14:textId="21F8B998" w:rsidR="006B408D" w:rsidRDefault="0052063B" w:rsidP="0052063B">
      <w:pPr>
        <w:rPr>
          <w:rtl/>
        </w:rPr>
      </w:pPr>
      <w:r>
        <w:rPr>
          <w:rtl/>
        </w:rPr>
        <w:t xml:space="preserve">האלגוריתם האוטיליטרי נראה, במבט ראשון, הוגן יותר מאלגוריתם הדיקטטורה: הוא מתייחס לכל השחקנים באופן שיוויוני, ולא נותן לאף אחד מהם מעמד מועדף מראש. עם זאת, האלגוריתם לא תמיד מחזיר חלוקה הוגנת. </w:t>
      </w:r>
      <w:r w:rsidR="004C6E26">
        <w:rPr>
          <w:rFonts w:hint="cs"/>
          <w:rtl/>
        </w:rPr>
        <w:t xml:space="preserve">בדוגמת חלוקת המשאבים, </w:t>
      </w:r>
      <w:r>
        <w:rPr>
          <w:rtl/>
        </w:rPr>
        <w:t xml:space="preserve">הערך של תמי הוא רק 29, בעוד שערך העוגה כולה בעיניה הוא 100. החלוקה אינה פרופורציונלית, </w:t>
      </w:r>
      <w:r w:rsidR="00337FEA">
        <w:rPr>
          <w:rFonts w:hint="cs"/>
          <w:rtl/>
        </w:rPr>
        <w:t>ו</w:t>
      </w:r>
      <w:r>
        <w:rPr>
          <w:rtl/>
        </w:rPr>
        <w:t>יש בה קנאה.</w:t>
      </w:r>
    </w:p>
    <w:p w14:paraId="0C80F6BA" w14:textId="77777777" w:rsidR="006B408D" w:rsidRDefault="006B408D" w:rsidP="006B408D">
      <w:pPr>
        <w:pStyle w:val="a5"/>
        <w:rPr>
          <w:rtl/>
        </w:rPr>
      </w:pPr>
    </w:p>
    <w:p w14:paraId="612406F8" w14:textId="0BDBDB83" w:rsidR="0052063B" w:rsidRDefault="0052063B" w:rsidP="0052063B">
      <w:pPr>
        <w:rPr>
          <w:rtl/>
        </w:rPr>
      </w:pPr>
      <w:r>
        <w:rPr>
          <w:rtl/>
        </w:rPr>
        <w:t>בסעיף הבא נראה עקרון אחר של יעילות, המשלב בתוכו גם שיקולי הוגנות.</w:t>
      </w:r>
    </w:p>
    <w:p w14:paraId="70D65A4F" w14:textId="5A48B528" w:rsidR="00BB245C" w:rsidRPr="00255C13" w:rsidRDefault="00BB245C" w:rsidP="00BB245C">
      <w:pPr>
        <w:rPr>
          <w:i/>
        </w:rPr>
      </w:pPr>
    </w:p>
    <w:p w14:paraId="21B6580C" w14:textId="77777777" w:rsidR="002E6071" w:rsidRPr="00BB245C" w:rsidRDefault="002E6071" w:rsidP="00154553">
      <w:pPr>
        <w:rPr>
          <w:rtl/>
        </w:rPr>
      </w:pPr>
    </w:p>
    <w:p w14:paraId="5B3DEF4F" w14:textId="146DDDE4" w:rsidR="00354E6D" w:rsidRDefault="00643491" w:rsidP="00643491">
      <w:pPr>
        <w:pStyle w:val="Heading2"/>
        <w:pageBreakBefore/>
        <w:numPr>
          <w:ilvl w:val="0"/>
          <w:numId w:val="0"/>
        </w:numPr>
        <w:ind w:left="360" w:hanging="360"/>
        <w:rPr>
          <w:rtl/>
        </w:rPr>
      </w:pPr>
      <w:r>
        <w:rPr>
          <w:rFonts w:hint="cs"/>
          <w:rtl/>
        </w:rPr>
        <w:lastRenderedPageBreak/>
        <w:t>חלק 3:</w:t>
      </w:r>
      <w:r>
        <w:rPr>
          <w:rFonts w:hint="cs"/>
        </w:rPr>
        <w:t xml:space="preserve"> </w:t>
      </w:r>
      <w:r w:rsidR="00B20239">
        <w:rPr>
          <w:rFonts w:hint="cs"/>
          <w:rtl/>
        </w:rPr>
        <w:t>יעילות אגליטרית</w:t>
      </w:r>
    </w:p>
    <w:p w14:paraId="02FCC381" w14:textId="4C274F5D" w:rsidR="00B20239" w:rsidRPr="00330854" w:rsidRDefault="00B20239" w:rsidP="005966EF">
      <w:pPr>
        <w:pStyle w:val="affff6"/>
        <w:ind w:left="1559"/>
      </w:pPr>
      <w:r w:rsidRPr="0081572C">
        <w:rPr>
          <w:rtl/>
        </w:rPr>
        <w:t>"</w:t>
      </w:r>
      <w:r w:rsidRPr="00B20239">
        <w:rPr>
          <w:rtl/>
        </w:rPr>
        <w:t>מֵקִים מֵעָפָר דָּל, מֵאַשְׁפֹּת יָרִים אֶבְיוֹן; לְהוֹשִׁיב עִם נְדִיבִים, וְכִסֵּא כָבוֹד יַנְחִלֵם</w:t>
      </w:r>
      <w:r>
        <w:rPr>
          <w:rFonts w:hint="cs"/>
          <w:rtl/>
        </w:rPr>
        <w:t>"</w:t>
      </w:r>
      <w:r>
        <w:rPr>
          <w:rtl/>
        </w:rPr>
        <w:br/>
      </w:r>
      <w:r w:rsidRPr="00330854">
        <w:rPr>
          <w:rtl/>
        </w:rPr>
        <w:t>(</w:t>
      </w:r>
      <w:r w:rsidRPr="00B20239">
        <w:rPr>
          <w:rtl/>
        </w:rPr>
        <w:t>שמואל א ב ח</w:t>
      </w:r>
      <w:r w:rsidRPr="00330854">
        <w:rPr>
          <w:rtl/>
        </w:rPr>
        <w:t>)</w:t>
      </w:r>
    </w:p>
    <w:p w14:paraId="460C0EE3" w14:textId="77777777" w:rsidR="005966EF" w:rsidRDefault="005966EF" w:rsidP="005966EF">
      <w:pPr>
        <w:pStyle w:val="a5"/>
        <w:rPr>
          <w:rStyle w:val="affff7"/>
          <w:rtl/>
        </w:rPr>
      </w:pPr>
    </w:p>
    <w:p w14:paraId="20F0CE03" w14:textId="57E3DCA7" w:rsidR="000569E6" w:rsidRDefault="00B20239" w:rsidP="00B51FD7">
      <w:pPr>
        <w:rPr>
          <w:rtl/>
        </w:rPr>
      </w:pPr>
      <w:r w:rsidRPr="00B20239">
        <w:rPr>
          <w:rStyle w:val="affff7"/>
          <w:rtl/>
        </w:rPr>
        <w:t>אגליטריות (</w:t>
      </w:r>
      <w:r w:rsidRPr="00B20239">
        <w:rPr>
          <w:rStyle w:val="affff7"/>
        </w:rPr>
        <w:t>egalitarianism</w:t>
      </w:r>
      <w:r w:rsidRPr="00B20239">
        <w:rPr>
          <w:rStyle w:val="affff7"/>
          <w:rtl/>
        </w:rPr>
        <w:t>)</w:t>
      </w:r>
      <w:r w:rsidRPr="00B20239">
        <w:rPr>
          <w:rtl/>
        </w:rPr>
        <w:t xml:space="preserve"> היא גישה שפותחה ע"י הוגה</w:t>
      </w:r>
      <w:r>
        <w:rPr>
          <w:rFonts w:hint="cs"/>
          <w:rtl/>
        </w:rPr>
        <w:t>־</w:t>
      </w:r>
      <w:r w:rsidRPr="00B20239">
        <w:rPr>
          <w:rtl/>
        </w:rPr>
        <w:t>הדעות ג'ון רולס (</w:t>
      </w:r>
      <w:r w:rsidRPr="00B20239">
        <w:t>John Rawls</w:t>
      </w:r>
      <w:r w:rsidRPr="00B20239">
        <w:rPr>
          <w:rtl/>
        </w:rPr>
        <w:t>). לפי גישה זו, יש לדאוג קודם</w:t>
      </w:r>
      <w:r w:rsidR="00B51FD7">
        <w:rPr>
          <w:rFonts w:hint="cs"/>
          <w:rtl/>
        </w:rPr>
        <w:t>־</w:t>
      </w:r>
      <w:r w:rsidRPr="00B20239">
        <w:rPr>
          <w:rtl/>
        </w:rPr>
        <w:t>כל לחוליות החלשות ביותר בחברה.</w:t>
      </w:r>
    </w:p>
    <w:p w14:paraId="70DC8B36" w14:textId="2984A7C9" w:rsidR="00274997" w:rsidRDefault="00274997" w:rsidP="00274997">
      <w:r w:rsidRPr="00274997">
        <w:rPr>
          <w:rFonts w:hint="cs"/>
          <w:b/>
          <w:bCs/>
          <w:rtl/>
        </w:rPr>
        <w:t>הגדרה</w:t>
      </w:r>
      <w:r>
        <w:rPr>
          <w:rFonts w:hint="cs"/>
          <w:rtl/>
        </w:rPr>
        <w:t xml:space="preserve">. </w:t>
      </w:r>
      <w:r>
        <w:rPr>
          <w:rtl/>
        </w:rPr>
        <w:t>הערך האגליטרי במצב מסויים הוא הערך הקטן ביותר שמקבל שחקן כלשהו במצב זה. מצב נקרא אגליטרי (</w:t>
      </w:r>
      <w:r>
        <w:t>egalitarian</w:t>
      </w:r>
      <w:r>
        <w:rPr>
          <w:rtl/>
        </w:rPr>
        <w:t>) אם הערך האגליטרי בו גדול לפחות כמו הערך האגליטרי בכל מצב אחר. בכתיב מתימטי:</w:t>
      </w:r>
      <w:r>
        <w:rPr>
          <w:rFonts w:hint="cs"/>
          <w:rtl/>
        </w:rPr>
        <w:t xml:space="preserve">  </w:t>
      </w:r>
      <w:r>
        <w:t>max</w:t>
      </w:r>
      <w:r w:rsidRPr="00274997">
        <w:rPr>
          <w:vertAlign w:val="subscript"/>
        </w:rPr>
        <w:t>x</w:t>
      </w:r>
      <w:r>
        <w:t xml:space="preserve"> min</w:t>
      </w:r>
      <w:r w:rsidRPr="00274997">
        <w:rPr>
          <w:vertAlign w:val="subscript"/>
        </w:rPr>
        <w:t>i</w:t>
      </w:r>
      <w:r>
        <w:t xml:space="preserve"> v</w:t>
      </w:r>
      <w:r w:rsidRPr="00274997">
        <w:rPr>
          <w:vertAlign w:val="subscript"/>
        </w:rPr>
        <w:t>i</w:t>
      </w:r>
      <w:r>
        <w:t>(x)</w:t>
      </w:r>
    </w:p>
    <w:p w14:paraId="7839B497" w14:textId="304FA60F" w:rsidR="00274997" w:rsidRDefault="00274997" w:rsidP="00274997">
      <w:pPr>
        <w:rPr>
          <w:rtl/>
        </w:rPr>
      </w:pPr>
      <w:r>
        <w:rPr>
          <w:rtl/>
        </w:rPr>
        <w:t>כאשר המקסימום הוא על קבוצת כל המצבים, והמינימום הוא על קבוצת כל השחקנים</w:t>
      </w:r>
      <w:r>
        <w:rPr>
          <w:rFonts w:hint="cs"/>
          <w:rtl/>
        </w:rPr>
        <w:t>.</w:t>
      </w:r>
    </w:p>
    <w:p w14:paraId="3CF821C7" w14:textId="77777777" w:rsidR="00274997" w:rsidRDefault="00274997" w:rsidP="004C0379">
      <w:pPr>
        <w:rPr>
          <w:rFonts w:ascii="Arial" w:hAnsi="Arial" w:cs="Arial"/>
          <w:b/>
          <w:bCs/>
          <w:position w:val="4"/>
          <w:sz w:val="21"/>
          <w:szCs w:val="21"/>
          <w:rtl/>
        </w:rPr>
      </w:pPr>
    </w:p>
    <w:p w14:paraId="5CCA4F87" w14:textId="166672A4" w:rsidR="004C0379" w:rsidRPr="004C0379" w:rsidRDefault="00274997" w:rsidP="004C0379">
      <w:pPr>
        <w:rPr>
          <w:rtl/>
        </w:rPr>
      </w:pPr>
      <w:r>
        <w:rPr>
          <w:rFonts w:hint="cs"/>
          <w:rtl/>
        </w:rPr>
        <w:t xml:space="preserve">בדוגמת חלוקת המשאבים, </w:t>
      </w:r>
      <w:r w:rsidR="004C0379">
        <w:rPr>
          <w:rFonts w:hint="cs"/>
          <w:rtl/>
        </w:rPr>
        <w:t xml:space="preserve">בחלוקה אגליטרית, </w:t>
      </w:r>
      <w:r w:rsidR="004C0379" w:rsidRPr="004C0379">
        <w:rPr>
          <w:rtl/>
        </w:rPr>
        <w:t>תמי מקבלת את כל הברזל (</w:t>
      </w:r>
      <w:r w:rsidR="004C0379">
        <w:rPr>
          <w:rFonts w:hint="cs"/>
          <w:rtl/>
        </w:rPr>
        <w:t xml:space="preserve">הנותן לה </w:t>
      </w:r>
      <w:r w:rsidR="004C0379" w:rsidRPr="004C0379">
        <w:rPr>
          <w:rtl/>
        </w:rPr>
        <w:t xml:space="preserve">ערך </w:t>
      </w:r>
      <w:r w:rsidR="004C0379" w:rsidRPr="004C0379">
        <w:t>29</w:t>
      </w:r>
      <w:r w:rsidR="004C0379" w:rsidRPr="004C0379">
        <w:rPr>
          <w:rtl/>
        </w:rPr>
        <w:t>), עמי מקבל את כל הדלק (</w:t>
      </w:r>
      <w:r w:rsidR="004C0379">
        <w:rPr>
          <w:rFonts w:hint="cs"/>
          <w:rtl/>
        </w:rPr>
        <w:t xml:space="preserve">הנותן לו </w:t>
      </w:r>
      <w:r w:rsidR="004C0379" w:rsidRPr="004C0379">
        <w:rPr>
          <w:rtl/>
        </w:rPr>
        <w:t xml:space="preserve">ערך </w:t>
      </w:r>
      <w:r w:rsidR="004C0379" w:rsidRPr="004C0379">
        <w:t>19</w:t>
      </w:r>
      <w:r w:rsidR="004C0379" w:rsidRPr="004C0379">
        <w:rPr>
          <w:rtl/>
        </w:rPr>
        <w:t xml:space="preserve">), והם מתחלקים בעצים, כך שעמי מקבל </w:t>
      </w:r>
      <w:r w:rsidR="004C0379" w:rsidRPr="004C0379">
        <w:t>0.5333</w:t>
      </w:r>
      <w:r w:rsidR="004C0379" w:rsidRPr="004C0379">
        <w:rPr>
          <w:rtl/>
        </w:rPr>
        <w:t xml:space="preserve"> ותמי מקבלת </w:t>
      </w:r>
      <w:r w:rsidR="004C0379" w:rsidRPr="004C0379">
        <w:t>0.4667</w:t>
      </w:r>
      <w:r w:rsidR="004C0379" w:rsidRPr="004C0379">
        <w:rPr>
          <w:rtl/>
        </w:rPr>
        <w:t>. הערך של עמי הוא:</w:t>
      </w:r>
    </w:p>
    <w:p w14:paraId="5859DE6F" w14:textId="77777777" w:rsidR="004C0379" w:rsidRPr="004C0379" w:rsidRDefault="004C0379" w:rsidP="005966EF">
      <w:pPr>
        <w:pStyle w:val="af"/>
        <w:bidi/>
        <w:jc w:val="center"/>
      </w:pPr>
      <w:r w:rsidRPr="004C0379">
        <w:t>19 + 80*0.5333 = 61.667</w:t>
      </w:r>
    </w:p>
    <w:p w14:paraId="0AB733DA" w14:textId="77777777" w:rsidR="004C0379" w:rsidRPr="004C0379" w:rsidRDefault="004C0379" w:rsidP="004C0379">
      <w:pPr>
        <w:rPr>
          <w:rtl/>
        </w:rPr>
      </w:pPr>
      <w:r w:rsidRPr="004C0379">
        <w:rPr>
          <w:rtl/>
        </w:rPr>
        <w:t>והערך של תמי הוא</w:t>
      </w:r>
      <w:r w:rsidRPr="004C0379">
        <w:rPr>
          <w:rFonts w:hint="cs"/>
          <w:rtl/>
        </w:rPr>
        <w:t>:</w:t>
      </w:r>
    </w:p>
    <w:p w14:paraId="314CD869" w14:textId="2361304C" w:rsidR="004C0379" w:rsidRPr="004C0379" w:rsidRDefault="004C0379" w:rsidP="005966EF">
      <w:pPr>
        <w:pStyle w:val="af"/>
        <w:bidi/>
        <w:jc w:val="center"/>
      </w:pPr>
      <w:r w:rsidRPr="004C0379">
        <w:t>29 + 70*(1</w:t>
      </w:r>
      <w:r w:rsidR="009A74C7">
        <w:t>–</w:t>
      </w:r>
      <w:r w:rsidRPr="004C0379">
        <w:t>0.5333) = 61.667</w:t>
      </w:r>
    </w:p>
    <w:p w14:paraId="7BDB9F35" w14:textId="62A12157" w:rsidR="004C0379" w:rsidRDefault="004C0379" w:rsidP="004C0379">
      <w:pPr>
        <w:rPr>
          <w:rtl/>
        </w:rPr>
      </w:pPr>
      <w:r w:rsidRPr="004C0379">
        <w:rPr>
          <w:rtl/>
        </w:rPr>
        <w:t xml:space="preserve">כך שהערך המינימלי הוא </w:t>
      </w:r>
      <w:r w:rsidRPr="004C0379">
        <w:t>61.667</w:t>
      </w:r>
      <w:r w:rsidRPr="004C0379">
        <w:rPr>
          <w:rtl/>
        </w:rPr>
        <w:t xml:space="preserve">. ניתן לוודא שלא קיימת חלוקה עם ערך מינימלי גדול יותר: אם נעביר משאב כלשהו מתמי לעמי או הפוך, לאחד מהם יהיה ערך קטן יותר (בהמשך הסעיף </w:t>
      </w:r>
      <w:r w:rsidR="002A6714">
        <w:rPr>
          <w:rFonts w:hint="cs"/>
          <w:rtl/>
        </w:rPr>
        <w:t xml:space="preserve">נתאר </w:t>
      </w:r>
      <w:r w:rsidR="0029339F">
        <w:rPr>
          <w:rFonts w:hint="cs"/>
          <w:rtl/>
        </w:rPr>
        <w:t>את ה</w:t>
      </w:r>
      <w:r w:rsidRPr="004C0379">
        <w:rPr>
          <w:rtl/>
        </w:rPr>
        <w:t xml:space="preserve">אלגוריתם </w:t>
      </w:r>
      <w:r w:rsidR="0029339F">
        <w:rPr>
          <w:rFonts w:hint="cs"/>
          <w:rtl/>
        </w:rPr>
        <w:t>שבעזרתו הגענו לחלוקה זו</w:t>
      </w:r>
      <w:r w:rsidRPr="004C0379">
        <w:rPr>
          <w:rtl/>
        </w:rPr>
        <w:t>).</w:t>
      </w:r>
    </w:p>
    <w:p w14:paraId="5A88FA98" w14:textId="20C53AAD" w:rsidR="00544B99" w:rsidRDefault="00544B99" w:rsidP="00615EBC">
      <w:pPr>
        <w:pStyle w:val="Heading3"/>
        <w:numPr>
          <w:ilvl w:val="0"/>
          <w:numId w:val="0"/>
        </w:numPr>
        <w:ind w:left="720" w:hanging="360"/>
        <w:rPr>
          <w:rtl/>
        </w:rPr>
      </w:pPr>
      <w:r w:rsidRPr="00544B99">
        <w:rPr>
          <w:rtl/>
        </w:rPr>
        <w:t xml:space="preserve">יעילות אגליטרית </w:t>
      </w:r>
      <w:r>
        <w:rPr>
          <w:rFonts w:hint="cs"/>
          <w:rtl/>
        </w:rPr>
        <w:t>ושיוויון</w:t>
      </w:r>
    </w:p>
    <w:p w14:paraId="2F18F1BE" w14:textId="16E8E915" w:rsidR="004C0379" w:rsidRDefault="004C0379" w:rsidP="000F19B2">
      <w:pPr>
        <w:pStyle w:val="a5"/>
        <w:rPr>
          <w:rtl/>
        </w:rPr>
      </w:pPr>
    </w:p>
    <w:p w14:paraId="00429BA1" w14:textId="7611F6F4" w:rsidR="000F19B2" w:rsidRDefault="00544B99" w:rsidP="004C0379">
      <w:pPr>
        <w:rPr>
          <w:rtl/>
        </w:rPr>
      </w:pPr>
      <w:r>
        <w:rPr>
          <w:rFonts w:hint="cs"/>
          <w:rtl/>
        </w:rPr>
        <w:t>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Ref108532021 \h</w:instrText>
      </w:r>
      <w:r>
        <w:rPr>
          <w:rtl/>
        </w:rPr>
        <w:instrText xml:space="preserve"> </w:instrText>
      </w:r>
      <w:r>
        <w:rPr>
          <w:rtl/>
        </w:rPr>
      </w:r>
      <w:r>
        <w:rPr>
          <w:rtl/>
        </w:rPr>
        <w:fldChar w:fldCharType="separate"/>
      </w:r>
      <w:r w:rsidR="00023A1C">
        <w:rPr>
          <w:rFonts w:hint="cs"/>
          <w:rtl/>
        </w:rPr>
        <w:t>דוגמה 3.</w:t>
      </w:r>
      <w:r w:rsidR="00023A1C">
        <w:rPr>
          <w:noProof/>
          <w:rtl/>
        </w:rPr>
        <w:t>5</w:t>
      </w:r>
      <w:r>
        <w:rPr>
          <w:rtl/>
        </w:rPr>
        <w:fldChar w:fldCharType="end"/>
      </w:r>
      <w:r>
        <w:rPr>
          <w:rFonts w:hint="cs"/>
          <w:rtl/>
        </w:rPr>
        <w:t xml:space="preserve">, בחלוקה אגליטרית, </w:t>
      </w:r>
      <w:r w:rsidR="000F19B2" w:rsidRPr="000F19B2">
        <w:rPr>
          <w:rtl/>
        </w:rPr>
        <w:t xml:space="preserve">הערך של שני השחקנים שווה – בהתאם למשמעות המושג "אגליטרי" (= שיוויוני); זה </w:t>
      </w:r>
      <w:r>
        <w:rPr>
          <w:rFonts w:hint="cs"/>
          <w:rtl/>
        </w:rPr>
        <w:t xml:space="preserve">אינו </w:t>
      </w:r>
      <w:r w:rsidR="000F19B2" w:rsidRPr="000F19B2">
        <w:rPr>
          <w:rtl/>
        </w:rPr>
        <w:t>מקרה.</w:t>
      </w:r>
    </w:p>
    <w:p w14:paraId="6333E34E" w14:textId="77777777" w:rsidR="00615EBC" w:rsidRDefault="00615EBC" w:rsidP="004C0379">
      <w:pPr>
        <w:rPr>
          <w:rtl/>
        </w:rPr>
      </w:pPr>
    </w:p>
    <w:p w14:paraId="2B4BB94A" w14:textId="0FC734CA" w:rsidR="00615EBC" w:rsidRDefault="00615EBC" w:rsidP="004C0379">
      <w:pPr>
        <w:rPr>
          <w:rtl/>
        </w:rPr>
      </w:pPr>
      <w:r w:rsidRPr="00615EBC">
        <w:rPr>
          <w:rFonts w:hint="cs"/>
          <w:b/>
          <w:bCs/>
          <w:rtl/>
        </w:rPr>
        <w:t>משפט</w:t>
      </w:r>
      <w:r>
        <w:rPr>
          <w:rFonts w:hint="cs"/>
          <w:rtl/>
        </w:rPr>
        <w:t xml:space="preserve">. </w:t>
      </w:r>
      <w:r w:rsidRPr="001C4FAB">
        <w:rPr>
          <w:rtl/>
        </w:rPr>
        <w:t xml:space="preserve">אם </w:t>
      </w:r>
      <w:r>
        <w:rPr>
          <w:rFonts w:hint="cs"/>
          <w:rtl/>
        </w:rPr>
        <w:t>ההערכה</w:t>
      </w:r>
      <w:r w:rsidRPr="001C4FAB">
        <w:rPr>
          <w:rtl/>
        </w:rPr>
        <w:t xml:space="preserve"> של כל שחקן היא רציפה ומונוטונית</w:t>
      </w:r>
      <w:r>
        <w:rPr>
          <w:rFonts w:hint="cs"/>
          <w:rtl/>
        </w:rPr>
        <w:t>־</w:t>
      </w:r>
      <w:r w:rsidRPr="001C4FAB">
        <w:rPr>
          <w:rtl/>
        </w:rPr>
        <w:t>עולה</w:t>
      </w:r>
      <w:r>
        <w:rPr>
          <w:rFonts w:hint="cs"/>
          <w:rtl/>
        </w:rPr>
        <w:t>‏־</w:t>
      </w:r>
      <w:r w:rsidRPr="001C4FAB">
        <w:rPr>
          <w:rtl/>
        </w:rPr>
        <w:t>ממש, אז בכל חלוקה אגליטרית, כל השחקנים מקבלים את אותו ערך בדיוק</w:t>
      </w:r>
      <w:r>
        <w:rPr>
          <w:rFonts w:hint="cs"/>
          <w:rtl/>
        </w:rPr>
        <w:t>.</w:t>
      </w:r>
    </w:p>
    <w:p w14:paraId="2300B214" w14:textId="77777777" w:rsidR="00C41558" w:rsidRDefault="00C41558" w:rsidP="00C41558">
      <w:pPr>
        <w:pStyle w:val="afffff"/>
        <w:rPr>
          <w:noProof/>
          <w:rtl/>
        </w:rPr>
      </w:pPr>
    </w:p>
    <w:p w14:paraId="362B27D4" w14:textId="1CA13E5E" w:rsidR="001C4FAB" w:rsidRDefault="001C4FAB" w:rsidP="00C41558">
      <w:pPr>
        <w:pStyle w:val="afffff"/>
        <w:rPr>
          <w:rtl/>
        </w:rPr>
      </w:pPr>
      <w:r w:rsidRPr="00585C2C">
        <w:rPr>
          <w:b/>
          <w:bCs/>
          <w:rtl/>
        </w:rPr>
        <w:t>הוכחה</w:t>
      </w:r>
      <w:r w:rsidR="00C41558" w:rsidRPr="00C41558">
        <w:rPr>
          <w:rFonts w:hint="cs"/>
          <w:rtl/>
        </w:rPr>
        <w:t>.</w:t>
      </w:r>
      <w:r>
        <w:rPr>
          <w:rFonts w:hint="cs"/>
          <w:b/>
          <w:bCs/>
          <w:rtl/>
        </w:rPr>
        <w:t xml:space="preserve"> </w:t>
      </w:r>
      <w:r w:rsidR="00C81CE2" w:rsidRPr="00C81CE2">
        <w:rPr>
          <w:rtl/>
        </w:rPr>
        <w:t xml:space="preserve">נניח בשלילה שבחלוקה אגליטרית כלשהי, הערך המינימלי הוא </w:t>
      </w:r>
      <w:r w:rsidR="00C81CE2" w:rsidRPr="00C81CE2">
        <w:t>t</w:t>
      </w:r>
      <w:r w:rsidR="00C81CE2" w:rsidRPr="00C81CE2">
        <w:rPr>
          <w:rtl/>
        </w:rPr>
        <w:t>, אבל לאחד השחקנים (נניח לעמי) יש ערך גדול ממש מ</w:t>
      </w:r>
      <w:r w:rsidR="00CB2F55">
        <w:rPr>
          <w:rFonts w:hint="cs"/>
          <w:rtl/>
        </w:rPr>
        <w:t>־</w:t>
      </w:r>
      <w:r w:rsidR="00C81CE2" w:rsidRPr="00C81CE2">
        <w:t>t</w:t>
      </w:r>
      <w:r w:rsidR="00C81CE2" w:rsidRPr="00C81CE2">
        <w:rPr>
          <w:rtl/>
        </w:rPr>
        <w:t xml:space="preserve">. כיוון </w:t>
      </w:r>
      <w:r w:rsidR="00F14E6B">
        <w:rPr>
          <w:rFonts w:hint="cs"/>
          <w:rtl/>
        </w:rPr>
        <w:t>שההערכות רציפות</w:t>
      </w:r>
      <w:r w:rsidR="00C81CE2" w:rsidRPr="00C81CE2">
        <w:rPr>
          <w:rtl/>
        </w:rPr>
        <w:t>, ניתן לקחת כמות קטנה ביותר של משאבים מעמי, כך שהערך שלו עדיין יהיה גדול ממש מ</w:t>
      </w:r>
      <w:r w:rsidR="00FC65BA">
        <w:rPr>
          <w:rFonts w:hint="cs"/>
          <w:rtl/>
        </w:rPr>
        <w:t>־</w:t>
      </w:r>
      <w:r w:rsidR="00C81CE2" w:rsidRPr="00C81CE2">
        <w:t>t</w:t>
      </w:r>
      <w:r w:rsidR="00C81CE2" w:rsidRPr="00C81CE2">
        <w:rPr>
          <w:rtl/>
        </w:rPr>
        <w:t xml:space="preserve">. את המשאבים שלקחנו מעמי, ניתן לחלק באופן שווה בין </w:t>
      </w:r>
      <w:r w:rsidR="00C81CE2" w:rsidRPr="00C81CE2">
        <w:t>n</w:t>
      </w:r>
      <w:r w:rsidR="00FC65BA">
        <w:t>–</w:t>
      </w:r>
      <w:r w:rsidR="00C81CE2" w:rsidRPr="00C81CE2">
        <w:t>1</w:t>
      </w:r>
      <w:r w:rsidR="00C81CE2" w:rsidRPr="00C81CE2">
        <w:rPr>
          <w:rtl/>
        </w:rPr>
        <w:t xml:space="preserve"> השחקנים האחרים. כיוון </w:t>
      </w:r>
      <w:r w:rsidR="00A36126">
        <w:rPr>
          <w:rFonts w:hint="cs"/>
          <w:rtl/>
        </w:rPr>
        <w:t xml:space="preserve">שההערכה של כל אחד מהם </w:t>
      </w:r>
      <w:r w:rsidR="00C81CE2" w:rsidRPr="00C81CE2">
        <w:rPr>
          <w:rtl/>
        </w:rPr>
        <w:t>מונוטונית</w:t>
      </w:r>
      <w:r w:rsidR="00A36126">
        <w:rPr>
          <w:rFonts w:hint="cs"/>
          <w:rtl/>
        </w:rPr>
        <w:t>־</w:t>
      </w:r>
      <w:r w:rsidR="00C81CE2" w:rsidRPr="00C81CE2">
        <w:rPr>
          <w:rtl/>
        </w:rPr>
        <w:t>עולה</w:t>
      </w:r>
      <w:r w:rsidR="00A36126">
        <w:rPr>
          <w:rFonts w:hint="cs"/>
          <w:rtl/>
        </w:rPr>
        <w:t>־</w:t>
      </w:r>
      <w:r w:rsidR="00C81CE2" w:rsidRPr="00C81CE2">
        <w:rPr>
          <w:rtl/>
        </w:rPr>
        <w:t>ממש, הערך של כולם גדול יותר. בפרט, הערך של כל השחקנים לאחר ההעברה גדול ממש מ</w:t>
      </w:r>
      <w:r w:rsidR="00256F11">
        <w:rPr>
          <w:rFonts w:hint="cs"/>
          <w:rtl/>
        </w:rPr>
        <w:t>־</w:t>
      </w:r>
      <w:r w:rsidR="00C81CE2" w:rsidRPr="00C81CE2">
        <w:t>t</w:t>
      </w:r>
      <w:r w:rsidR="00C81CE2" w:rsidRPr="00C81CE2">
        <w:rPr>
          <w:rtl/>
        </w:rPr>
        <w:t xml:space="preserve">. זה סותר את ההנחה שהערך המינימלי בחלוקה האגליטרית הוא </w:t>
      </w:r>
      <w:r w:rsidR="00C81CE2" w:rsidRPr="00C81CE2">
        <w:t>t</w:t>
      </w:r>
      <w:r w:rsidR="00C81CE2" w:rsidRPr="00C81CE2">
        <w:rPr>
          <w:rtl/>
        </w:rPr>
        <w:t>.</w:t>
      </w:r>
    </w:p>
    <w:p w14:paraId="04D5B2E4" w14:textId="0F5CAB24" w:rsidR="00F13945" w:rsidRDefault="00F13945" w:rsidP="00F13945">
      <w:pPr>
        <w:pStyle w:val="a5"/>
        <w:rPr>
          <w:rtl/>
        </w:rPr>
      </w:pPr>
    </w:p>
    <w:p w14:paraId="711E48A3" w14:textId="31D576C6" w:rsidR="00791AF2" w:rsidRDefault="00791AF2" w:rsidP="00F13945">
      <w:pPr>
        <w:pStyle w:val="a5"/>
        <w:rPr>
          <w:rtl/>
        </w:rPr>
      </w:pPr>
    </w:p>
    <w:p w14:paraId="653A5096" w14:textId="77777777" w:rsidR="00791AF2" w:rsidRDefault="00791AF2" w:rsidP="00F13945">
      <w:pPr>
        <w:pStyle w:val="a5"/>
      </w:pPr>
    </w:p>
    <w:p w14:paraId="170F9644" w14:textId="697CA6D2" w:rsidR="006521CC" w:rsidRDefault="006521CC" w:rsidP="006521CC">
      <w:pPr>
        <w:rPr>
          <w:rtl/>
        </w:rPr>
      </w:pPr>
      <w:r>
        <w:rPr>
          <w:rtl/>
        </w:rPr>
        <w:t xml:space="preserve">אם פונקציות-הערך של השחקנים אינן מונוטוניות-עולות-ממש, אז </w:t>
      </w:r>
      <w:r>
        <w:rPr>
          <w:rtl/>
        </w:rPr>
        <w:fldChar w:fldCharType="begin"/>
      </w:r>
      <w:r>
        <w:rPr>
          <w:rtl/>
        </w:rPr>
        <w:instrText xml:space="preserve"> </w:instrText>
      </w:r>
      <w:r>
        <w:instrText>REF</w:instrText>
      </w:r>
      <w:r>
        <w:rPr>
          <w:rtl/>
        </w:rPr>
        <w:instrText xml:space="preserve"> _</w:instrText>
      </w:r>
      <w:r>
        <w:instrText>Ref108540192 \h</w:instrText>
      </w:r>
      <w:r>
        <w:rPr>
          <w:rtl/>
        </w:rPr>
        <w:instrText xml:space="preserve"> </w:instrText>
      </w:r>
      <w:r>
        <w:rPr>
          <w:rtl/>
        </w:rPr>
      </w:r>
      <w:r>
        <w:rPr>
          <w:rtl/>
        </w:rPr>
        <w:fldChar w:fldCharType="separate"/>
      </w:r>
      <w:r w:rsidR="00023A1C" w:rsidRPr="00F83B24">
        <w:rPr>
          <w:rtl/>
        </w:rPr>
        <w:t xml:space="preserve">משפט </w:t>
      </w:r>
      <w:r w:rsidR="00023A1C">
        <w:rPr>
          <w:rFonts w:hint="cs"/>
          <w:rtl/>
        </w:rPr>
        <w:t>3.</w:t>
      </w:r>
      <w:r w:rsidR="00023A1C">
        <w:rPr>
          <w:noProof/>
          <w:rtl/>
        </w:rPr>
        <w:t>18</w:t>
      </w:r>
      <w:r>
        <w:rPr>
          <w:rtl/>
        </w:rPr>
        <w:fldChar w:fldCharType="end"/>
      </w:r>
      <w:r>
        <w:rPr>
          <w:rFonts w:hint="cs"/>
          <w:rtl/>
        </w:rPr>
        <w:t xml:space="preserve"> </w:t>
      </w:r>
      <w:r>
        <w:rPr>
          <w:rtl/>
        </w:rPr>
        <w:t>אינו נכון.</w:t>
      </w:r>
    </w:p>
    <w:p w14:paraId="2777909F" w14:textId="3122226F" w:rsidR="008C7634" w:rsidRDefault="008C7634" w:rsidP="006521CC">
      <w:pPr>
        <w:rPr>
          <w:rtl/>
        </w:rPr>
      </w:pPr>
      <w:r>
        <w:rPr>
          <w:rFonts w:hint="cs"/>
          <w:rtl/>
        </w:rPr>
        <w:t xml:space="preserve">לדוגמה, </w:t>
      </w:r>
    </w:p>
    <w:p w14:paraId="1CA7E271" w14:textId="77777777" w:rsidR="00106449" w:rsidRDefault="00106449" w:rsidP="00106449">
      <w:pPr>
        <w:rPr>
          <w:rtl/>
        </w:rPr>
      </w:pPr>
    </w:p>
    <w:p w14:paraId="6FA6CA50" w14:textId="011181AB" w:rsidR="00106449" w:rsidRDefault="00106449" w:rsidP="00106449">
      <w:pPr>
        <w:rPr>
          <w:rtl/>
        </w:rPr>
      </w:pPr>
    </w:p>
    <w:p w14:paraId="6CAC40EB" w14:textId="59C0C4B9" w:rsidR="00106449" w:rsidRPr="00E73331" w:rsidRDefault="00106449" w:rsidP="00106449">
      <w:pPr>
        <w:pStyle w:val="affffa"/>
        <w:rPr>
          <w:rFonts w:ascii="Myriad Pro Light Cond" w:hAnsi="Myriad Pro Light Cond" w:cs="Myriad Pro Light Cond"/>
          <w:rtl/>
        </w:rPr>
      </w:pPr>
      <w:bookmarkStart w:id="3" w:name="_Ref108540444"/>
      <w:r>
        <w:rPr>
          <w:rFonts w:hint="cs"/>
          <w:rtl/>
        </w:rPr>
        <w:t>דוגמה 3.</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023A1C">
        <w:rPr>
          <w:noProof/>
          <w:rtl/>
        </w:rPr>
        <w:t>19</w:t>
      </w:r>
      <w:r>
        <w:rPr>
          <w:rtl/>
        </w:rPr>
        <w:fldChar w:fldCharType="end"/>
      </w:r>
      <w:bookmarkEnd w:id="3"/>
    </w:p>
    <w:p w14:paraId="274359E7" w14:textId="77777777" w:rsidR="00106449" w:rsidRDefault="00106449" w:rsidP="00106449">
      <w:pPr>
        <w:pStyle w:val="75"/>
        <w:rPr>
          <w:rtl/>
        </w:rPr>
      </w:pPr>
    </w:p>
    <w:p w14:paraId="6883953B" w14:textId="77777777" w:rsidR="00106449" w:rsidRDefault="00106449" w:rsidP="00106449">
      <w:pPr>
        <w:pStyle w:val="a5"/>
        <w:pBdr>
          <w:bottom w:val="single" w:sz="4" w:space="1" w:color="auto"/>
        </w:pBdr>
        <w:rPr>
          <w:rtl/>
        </w:rPr>
      </w:pPr>
    </w:p>
    <w:p w14:paraId="12154CE8" w14:textId="20E4BD24" w:rsidR="00512F26" w:rsidRDefault="00512F26" w:rsidP="00512F26">
      <w:pPr>
        <w:rPr>
          <w:rtl/>
        </w:rPr>
      </w:pPr>
    </w:p>
    <w:p w14:paraId="4DC7ABA4" w14:textId="5F1415DC" w:rsidR="00DB2507" w:rsidRDefault="00DB2507" w:rsidP="00DB2507">
      <w:pPr>
        <w:pStyle w:val="Heading3"/>
        <w:rPr>
          <w:rtl/>
        </w:rPr>
      </w:pPr>
      <w:r>
        <w:rPr>
          <w:rtl/>
        </w:rPr>
        <w:lastRenderedPageBreak/>
        <w:t>יעילות אגליטרית ויעילות פארטו</w:t>
      </w:r>
    </w:p>
    <w:p w14:paraId="42F2E7DB" w14:textId="1A9483D2" w:rsidR="008C7634" w:rsidRDefault="00DB2507" w:rsidP="008C7634">
      <w:pPr>
        <w:rPr>
          <w:rtl/>
        </w:rPr>
      </w:pPr>
      <w:r>
        <w:rPr>
          <w:rtl/>
        </w:rPr>
        <w:t>חלוקה אגליטרית</w:t>
      </w:r>
      <w:r w:rsidR="008C7634">
        <w:rPr>
          <w:rFonts w:hint="cs"/>
          <w:rtl/>
        </w:rPr>
        <w:t xml:space="preserve">, כפי שהוגדרה למעלה, </w:t>
      </w:r>
      <w:r>
        <w:rPr>
          <w:rtl/>
        </w:rPr>
        <w:t xml:space="preserve">אינה בהכרח יעילה פארטו. כך ניתן לראות </w:t>
      </w:r>
      <w:r w:rsidR="008C7634">
        <w:rPr>
          <w:rFonts w:hint="cs"/>
          <w:rtl/>
        </w:rPr>
        <w:t xml:space="preserve">בדוגמה הבאה. </w:t>
      </w:r>
      <w:r w:rsidR="008C7634">
        <w:rPr>
          <w:rtl/>
        </w:rPr>
        <w:t>עמי ותמי מעוניינים לחלק ביניהם שני משאבים – ברזל ודלק.</w:t>
      </w:r>
      <w:r w:rsidR="008C7634">
        <w:rPr>
          <w:rFonts w:hint="cs"/>
          <w:rtl/>
        </w:rPr>
        <w:t xml:space="preserve"> </w:t>
      </w:r>
      <w:r w:rsidR="008C7634">
        <w:rPr>
          <w:rtl/>
        </w:rPr>
        <w:t>ההעדפות של כל אחד מהשחקנים לכל אחד מהמשאבים מופיעות בטבלה הבאה:</w:t>
      </w:r>
    </w:p>
    <w:p w14:paraId="7BB5A29C" w14:textId="77777777" w:rsidR="008C7634" w:rsidRPr="00C61927" w:rsidRDefault="008C7634" w:rsidP="008C7634">
      <w:pPr>
        <w:pStyle w:val="Default"/>
        <w:numPr>
          <w:ilvl w:val="0"/>
          <w:numId w:val="24"/>
        </w:numPr>
        <w:spacing w:line="360" w:lineRule="auto"/>
        <w:rPr>
          <w:rFonts w:ascii="David" w:hAnsi="David" w:cs="David"/>
        </w:rPr>
      </w:pPr>
    </w:p>
    <w:tbl>
      <w:tblPr>
        <w:bidiVisual/>
        <w:tblW w:w="5330" w:type="dxa"/>
        <w:jc w:val="center"/>
        <w:tblCellMar>
          <w:top w:w="55" w:type="dxa"/>
          <w:left w:w="55" w:type="dxa"/>
          <w:bottom w:w="55" w:type="dxa"/>
          <w:right w:w="55" w:type="dxa"/>
        </w:tblCellMar>
        <w:tblLook w:val="04A0" w:firstRow="1" w:lastRow="0" w:firstColumn="1" w:lastColumn="0" w:noHBand="0" w:noVBand="1"/>
      </w:tblPr>
      <w:tblGrid>
        <w:gridCol w:w="1818"/>
        <w:gridCol w:w="1822"/>
        <w:gridCol w:w="1690"/>
      </w:tblGrid>
      <w:tr w:rsidR="008C7634" w:rsidRPr="00C61927" w14:paraId="7E1D5BA0" w14:textId="77777777" w:rsidTr="009E08D1">
        <w:trPr>
          <w:trHeight w:val="360"/>
          <w:jc w:val="center"/>
        </w:trPr>
        <w:tc>
          <w:tcPr>
            <w:tcW w:w="1818" w:type="dxa"/>
            <w:tcBorders>
              <w:top w:val="single" w:sz="2" w:space="0" w:color="000000"/>
              <w:left w:val="single" w:sz="2" w:space="0" w:color="000000"/>
              <w:bottom w:val="single" w:sz="2" w:space="0" w:color="000000"/>
              <w:tr2bl w:val="single" w:sz="4" w:space="0" w:color="auto"/>
            </w:tcBorders>
            <w:vAlign w:val="center"/>
          </w:tcPr>
          <w:p w14:paraId="022C23A7" w14:textId="77777777" w:rsidR="008C7634" w:rsidRPr="00C61927" w:rsidRDefault="008C7634" w:rsidP="009E08D1">
            <w:pPr>
              <w:pStyle w:val="TableContents"/>
              <w:numPr>
                <w:ilvl w:val="0"/>
                <w:numId w:val="24"/>
              </w:numPr>
              <w:spacing w:line="360" w:lineRule="auto"/>
              <w:jc w:val="right"/>
              <w:rPr>
                <w:rFonts w:ascii="David" w:hAnsi="David" w:cs="David"/>
                <w:b/>
                <w:bCs/>
              </w:rPr>
            </w:pPr>
            <w:r w:rsidRPr="00C61927">
              <w:rPr>
                <w:rFonts w:ascii="David" w:hAnsi="David" w:cs="David"/>
                <w:b/>
                <w:bCs/>
                <w:rtl/>
              </w:rPr>
              <w:t>משאב</w:t>
            </w:r>
          </w:p>
          <w:p w14:paraId="72605D36" w14:textId="77777777" w:rsidR="008C7634" w:rsidRPr="00C61927" w:rsidRDefault="008C7634" w:rsidP="009E08D1">
            <w:pPr>
              <w:pStyle w:val="TableContents"/>
              <w:numPr>
                <w:ilvl w:val="0"/>
                <w:numId w:val="24"/>
              </w:numPr>
              <w:spacing w:line="360" w:lineRule="auto"/>
              <w:rPr>
                <w:rFonts w:ascii="David" w:hAnsi="David" w:cs="David"/>
                <w:b/>
                <w:bCs/>
              </w:rPr>
            </w:pPr>
            <w:r w:rsidRPr="00C61927">
              <w:rPr>
                <w:rFonts w:ascii="David" w:hAnsi="David" w:cs="David"/>
                <w:b/>
                <w:bCs/>
                <w:rtl/>
              </w:rPr>
              <w:t>שחקנים</w:t>
            </w:r>
          </w:p>
        </w:tc>
        <w:tc>
          <w:tcPr>
            <w:tcW w:w="1822" w:type="dxa"/>
            <w:tcBorders>
              <w:top w:val="single" w:sz="2" w:space="0" w:color="000000"/>
              <w:left w:val="single" w:sz="2" w:space="0" w:color="000000"/>
              <w:bottom w:val="single" w:sz="2" w:space="0" w:color="000000"/>
            </w:tcBorders>
            <w:vAlign w:val="center"/>
          </w:tcPr>
          <w:p w14:paraId="75E4CC83"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ברזל</w:t>
            </w:r>
          </w:p>
        </w:tc>
        <w:tc>
          <w:tcPr>
            <w:tcW w:w="1690" w:type="dxa"/>
            <w:tcBorders>
              <w:top w:val="single" w:sz="2" w:space="0" w:color="000000"/>
              <w:left w:val="single" w:sz="2" w:space="0" w:color="000000"/>
              <w:bottom w:val="single" w:sz="2" w:space="0" w:color="000000"/>
              <w:right w:val="single" w:sz="2" w:space="0" w:color="000000"/>
            </w:tcBorders>
            <w:vAlign w:val="center"/>
          </w:tcPr>
          <w:p w14:paraId="6586C416"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דלק</w:t>
            </w:r>
          </w:p>
        </w:tc>
      </w:tr>
      <w:tr w:rsidR="008C7634" w:rsidRPr="00C61927" w14:paraId="7E305D3A" w14:textId="77777777" w:rsidTr="009E08D1">
        <w:trPr>
          <w:jc w:val="center"/>
        </w:trPr>
        <w:tc>
          <w:tcPr>
            <w:tcW w:w="1818" w:type="dxa"/>
            <w:tcBorders>
              <w:left w:val="single" w:sz="2" w:space="0" w:color="000000"/>
              <w:bottom w:val="single" w:sz="2" w:space="0" w:color="000000"/>
            </w:tcBorders>
            <w:vAlign w:val="center"/>
          </w:tcPr>
          <w:p w14:paraId="47510EF2"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822" w:type="dxa"/>
            <w:tcBorders>
              <w:left w:val="single" w:sz="2" w:space="0" w:color="000000"/>
              <w:bottom w:val="single" w:sz="2" w:space="0" w:color="000000"/>
            </w:tcBorders>
            <w:vAlign w:val="center"/>
          </w:tcPr>
          <w:p w14:paraId="0BB743A4"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100</w:t>
            </w:r>
          </w:p>
        </w:tc>
        <w:tc>
          <w:tcPr>
            <w:tcW w:w="1690" w:type="dxa"/>
            <w:tcBorders>
              <w:left w:val="single" w:sz="2" w:space="0" w:color="000000"/>
              <w:bottom w:val="single" w:sz="2" w:space="0" w:color="000000"/>
              <w:right w:val="single" w:sz="2" w:space="0" w:color="000000"/>
            </w:tcBorders>
            <w:vAlign w:val="center"/>
          </w:tcPr>
          <w:p w14:paraId="10AAA95F"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0</w:t>
            </w:r>
          </w:p>
        </w:tc>
      </w:tr>
      <w:tr w:rsidR="008C7634" w:rsidRPr="00C61927" w14:paraId="473806D7" w14:textId="77777777" w:rsidTr="009E08D1">
        <w:trPr>
          <w:jc w:val="center"/>
        </w:trPr>
        <w:tc>
          <w:tcPr>
            <w:tcW w:w="1818" w:type="dxa"/>
            <w:tcBorders>
              <w:left w:val="single" w:sz="2" w:space="0" w:color="000000"/>
              <w:bottom w:val="single" w:sz="2" w:space="0" w:color="000000"/>
            </w:tcBorders>
            <w:vAlign w:val="center"/>
          </w:tcPr>
          <w:p w14:paraId="2075715C" w14:textId="77777777" w:rsidR="008C7634" w:rsidRPr="00C61927" w:rsidRDefault="008C7634" w:rsidP="009E08D1">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822" w:type="dxa"/>
            <w:tcBorders>
              <w:left w:val="single" w:sz="2" w:space="0" w:color="000000"/>
              <w:bottom w:val="single" w:sz="2" w:space="0" w:color="000000"/>
            </w:tcBorders>
            <w:vAlign w:val="center"/>
          </w:tcPr>
          <w:p w14:paraId="548A907E" w14:textId="77777777" w:rsidR="008C7634" w:rsidRPr="00C61927" w:rsidRDefault="008C7634" w:rsidP="009E08D1">
            <w:pPr>
              <w:pStyle w:val="TableContents"/>
              <w:numPr>
                <w:ilvl w:val="0"/>
                <w:numId w:val="24"/>
              </w:numPr>
              <w:spacing w:line="360" w:lineRule="auto"/>
              <w:jc w:val="center"/>
              <w:rPr>
                <w:rFonts w:ascii="David" w:hAnsi="David" w:cs="David"/>
              </w:rPr>
            </w:pPr>
            <w:r w:rsidRPr="00C61927">
              <w:rPr>
                <w:rFonts w:ascii="David" w:hAnsi="David" w:cs="David"/>
              </w:rPr>
              <w:t>0</w:t>
            </w:r>
          </w:p>
        </w:tc>
        <w:tc>
          <w:tcPr>
            <w:tcW w:w="1690" w:type="dxa"/>
            <w:tcBorders>
              <w:left w:val="single" w:sz="2" w:space="0" w:color="000000"/>
              <w:bottom w:val="single" w:sz="2" w:space="0" w:color="000000"/>
              <w:right w:val="single" w:sz="2" w:space="0" w:color="000000"/>
            </w:tcBorders>
            <w:vAlign w:val="center"/>
          </w:tcPr>
          <w:p w14:paraId="62D602D8" w14:textId="77777777" w:rsidR="008C7634" w:rsidRPr="00C61927" w:rsidRDefault="008C7634" w:rsidP="009E08D1">
            <w:pPr>
              <w:pStyle w:val="TableContents"/>
              <w:numPr>
                <w:ilvl w:val="0"/>
                <w:numId w:val="24"/>
              </w:numPr>
              <w:spacing w:line="360" w:lineRule="auto"/>
              <w:jc w:val="center"/>
              <w:rPr>
                <w:rFonts w:ascii="David" w:hAnsi="David" w:cs="David"/>
                <w:sz w:val="21"/>
              </w:rPr>
            </w:pPr>
            <w:r w:rsidRPr="00C61927">
              <w:rPr>
                <w:rFonts w:ascii="David" w:hAnsi="David" w:cs="David"/>
              </w:rPr>
              <w:t>50</w:t>
            </w:r>
          </w:p>
        </w:tc>
      </w:tr>
    </w:tbl>
    <w:p w14:paraId="4B6B2EEF" w14:textId="77777777" w:rsidR="008C7634" w:rsidRDefault="008C7634" w:rsidP="008C7634">
      <w:pPr>
        <w:rPr>
          <w:rtl/>
        </w:rPr>
      </w:pPr>
    </w:p>
    <w:p w14:paraId="7873756E" w14:textId="4C7B4EB3" w:rsidR="00F663EF" w:rsidRDefault="008C7634" w:rsidP="008C7634">
      <w:pPr>
        <w:rPr>
          <w:rtl/>
        </w:rPr>
      </w:pPr>
      <w:r>
        <w:rPr>
          <w:rtl/>
        </w:rPr>
        <w:t xml:space="preserve">כאן הערך האגליטרי הגדול ביותר האפשרי הוא 50, כי אי אפשר לתת לתמי ערך גבוה יותר. לכן, כל חלוקה שבה הערך האגליטרי הוא 50, היא חלוקה אגליטרית. בפרט, </w:t>
      </w:r>
      <w:r w:rsidR="00DB2507">
        <w:rPr>
          <w:rtl/>
        </w:rPr>
        <w:t xml:space="preserve">חלוקה אגליטרית יכולה לתת לתמי את הדלק וחצי מהברזל, ולעמי את כל שאר הברזל; בחלוקה זו הערך האגליטרי הוא </w:t>
      </w:r>
      <w:r w:rsidR="00653CEB">
        <w:t>50</w:t>
      </w:r>
      <w:r w:rsidR="00DB2507">
        <w:rPr>
          <w:rtl/>
        </w:rPr>
        <w:t xml:space="preserve">, ולכן היא חלוקה אגליטרית. אבל </w:t>
      </w:r>
      <w:r w:rsidR="00647CAB">
        <w:rPr>
          <w:rFonts w:hint="cs"/>
          <w:rtl/>
        </w:rPr>
        <w:t xml:space="preserve">קיים </w:t>
      </w:r>
      <w:r w:rsidR="00DB2507">
        <w:rPr>
          <w:rtl/>
        </w:rPr>
        <w:t xml:space="preserve">שיפור פארטו </w:t>
      </w:r>
      <w:r w:rsidR="00252726">
        <w:rPr>
          <w:rFonts w:hint="cs"/>
          <w:rtl/>
        </w:rPr>
        <w:t xml:space="preserve">– </w:t>
      </w:r>
      <w:r w:rsidR="00DB2507">
        <w:rPr>
          <w:rtl/>
        </w:rPr>
        <w:t>לתת את כל הברזל לעמי.</w:t>
      </w:r>
    </w:p>
    <w:p w14:paraId="71109C61" w14:textId="77777777" w:rsidR="00F663EF" w:rsidRDefault="00F663EF" w:rsidP="00F663EF">
      <w:pPr>
        <w:pStyle w:val="a5"/>
        <w:rPr>
          <w:rtl/>
        </w:rPr>
      </w:pPr>
    </w:p>
    <w:p w14:paraId="5EF95376" w14:textId="1E03B76D" w:rsidR="003E1304" w:rsidRDefault="00F663EF" w:rsidP="003E1304">
      <w:pPr>
        <w:rPr>
          <w:rtl/>
        </w:rPr>
      </w:pPr>
      <w:r w:rsidRPr="00F663EF">
        <w:rPr>
          <w:rtl/>
        </w:rPr>
        <w:t>הבעי</w:t>
      </w:r>
      <w:r w:rsidR="00E037FF">
        <w:rPr>
          <w:rFonts w:hint="cs"/>
          <w:rtl/>
        </w:rPr>
        <w:t>י</w:t>
      </w:r>
      <w:r w:rsidRPr="00F663EF">
        <w:rPr>
          <w:rtl/>
        </w:rPr>
        <w:t>ה בכלל האגליטרי היא</w:t>
      </w:r>
      <w:r>
        <w:rPr>
          <w:rFonts w:hint="cs"/>
          <w:rtl/>
        </w:rPr>
        <w:t>,</w:t>
      </w:r>
      <w:r w:rsidRPr="00F663EF">
        <w:rPr>
          <w:rtl/>
        </w:rPr>
        <w:t xml:space="preserve"> שהוא מתייחס רק לערך הקטן ביותר ומתעלם משאר הערכים. </w:t>
      </w:r>
      <w:r w:rsidR="00E037FF">
        <w:rPr>
          <w:rFonts w:hint="cs"/>
          <w:rtl/>
        </w:rPr>
        <w:t>ניתן לתקן את הבעייה באופן הבא.</w:t>
      </w:r>
    </w:p>
    <w:p w14:paraId="1ED1BDBA" w14:textId="77777777" w:rsidR="003E1304" w:rsidRDefault="003E1304" w:rsidP="003E1304">
      <w:pPr>
        <w:rPr>
          <w:rtl/>
        </w:rPr>
      </w:pPr>
    </w:p>
    <w:p w14:paraId="10DF3B7A" w14:textId="39E39841" w:rsidR="003E1304" w:rsidRDefault="003E1304" w:rsidP="003E1304">
      <w:pPr>
        <w:rPr>
          <w:rtl/>
        </w:rPr>
      </w:pPr>
      <w:r w:rsidRPr="00FD1731">
        <w:rPr>
          <w:rFonts w:hint="cs"/>
          <w:b/>
          <w:bCs/>
          <w:rtl/>
        </w:rPr>
        <w:t>הגדרה</w:t>
      </w:r>
      <w:r>
        <w:rPr>
          <w:rFonts w:hint="cs"/>
          <w:rtl/>
        </w:rPr>
        <w:t xml:space="preserve">. </w:t>
      </w:r>
      <w:r w:rsidRPr="000863FB">
        <w:rPr>
          <w:rtl/>
        </w:rPr>
        <w:t xml:space="preserve">מצב </w:t>
      </w:r>
      <w:r w:rsidRPr="00DB3C8D">
        <w:rPr>
          <w:rtl/>
        </w:rPr>
        <w:t xml:space="preserve">נקרא </w:t>
      </w:r>
      <w:r w:rsidRPr="00DB3C8D">
        <w:rPr>
          <w:rStyle w:val="affff7"/>
          <w:rtl/>
        </w:rPr>
        <w:t>לקסימין</w:t>
      </w:r>
      <w:r>
        <w:rPr>
          <w:rStyle w:val="affff7"/>
          <w:rFonts w:hint="cs"/>
          <w:rtl/>
        </w:rPr>
        <w:t>־</w:t>
      </w:r>
      <w:r w:rsidRPr="00DB3C8D">
        <w:rPr>
          <w:rStyle w:val="affff7"/>
          <w:rtl/>
        </w:rPr>
        <w:t>אגליטרי (</w:t>
      </w:r>
      <w:r w:rsidRPr="00DB3C8D">
        <w:rPr>
          <w:rStyle w:val="affff7"/>
        </w:rPr>
        <w:t>leximin-egalitarian</w:t>
      </w:r>
      <w:r w:rsidRPr="00DB3C8D">
        <w:rPr>
          <w:rStyle w:val="affff7"/>
          <w:rtl/>
        </w:rPr>
        <w:t>)</w:t>
      </w:r>
      <w:r w:rsidRPr="00DB3C8D">
        <w:rPr>
          <w:rtl/>
        </w:rPr>
        <w:t xml:space="preserve"> אם הוא ממקסם את הערך הקטן ביותר; בכפוף לזה, הוא ממקסם את הערך השני הכי קטן; בכפוף לזה, הוא ממקסם את הערך השלישי הכי קטן; וכן הלאה.</w:t>
      </w:r>
    </w:p>
    <w:p w14:paraId="24F7234A" w14:textId="77777777" w:rsidR="003E1304" w:rsidRDefault="003E1304" w:rsidP="00F663EF">
      <w:pPr>
        <w:rPr>
          <w:rFonts w:ascii="Arial" w:hAnsi="Arial" w:cs="Arial"/>
          <w:b/>
          <w:bCs/>
          <w:position w:val="4"/>
          <w:sz w:val="21"/>
          <w:szCs w:val="21"/>
          <w:rtl/>
        </w:rPr>
      </w:pPr>
    </w:p>
    <w:p w14:paraId="739D5BF2" w14:textId="53E1599B" w:rsidR="00F663EF" w:rsidRDefault="00D00F76" w:rsidP="00F663EF">
      <w:pPr>
        <w:rPr>
          <w:rtl/>
        </w:rPr>
      </w:pPr>
      <w:r w:rsidRPr="00D00F76">
        <w:rPr>
          <w:rtl/>
        </w:rPr>
        <w:t>כדי לחשב חלוקה לקסימין</w:t>
      </w:r>
      <w:r>
        <w:rPr>
          <w:rFonts w:hint="cs"/>
          <w:rtl/>
        </w:rPr>
        <w:t>־</w:t>
      </w:r>
      <w:r w:rsidRPr="00D00F76">
        <w:rPr>
          <w:rtl/>
        </w:rPr>
        <w:t>אגליטרית, יש לחשב קודם</w:t>
      </w:r>
      <w:r w:rsidR="00653CEB">
        <w:rPr>
          <w:rFonts w:hint="cs"/>
          <w:rtl/>
        </w:rPr>
        <w:t>־</w:t>
      </w:r>
      <w:r w:rsidRPr="00D00F76">
        <w:rPr>
          <w:rtl/>
        </w:rPr>
        <w:t xml:space="preserve">כל את הערך המינימלי הגדול ביותר האפשרי; </w:t>
      </w:r>
      <w:r w:rsidR="00BE0321">
        <w:rPr>
          <w:rFonts w:hint="cs"/>
          <w:rtl/>
        </w:rPr>
        <w:t xml:space="preserve">בדוגמה, </w:t>
      </w:r>
      <w:r w:rsidRPr="00D00F76">
        <w:rPr>
          <w:rtl/>
        </w:rPr>
        <w:t>ערך זה הוא</w:t>
      </w:r>
      <w:r w:rsidR="00653CEB">
        <w:rPr>
          <w:rFonts w:hint="cs"/>
          <w:rtl/>
        </w:rPr>
        <w:t xml:space="preserve"> </w:t>
      </w:r>
      <w:r w:rsidR="00653CEB">
        <w:t>50</w:t>
      </w:r>
      <w:r w:rsidRPr="00D00F76">
        <w:rPr>
          <w:rtl/>
        </w:rPr>
        <w:t xml:space="preserve">. עכשיו יש לחשב, מבין כל החלוקות שבהן הערך המינימלי הוא </w:t>
      </w:r>
      <w:r w:rsidR="00933D88">
        <w:t>50</w:t>
      </w:r>
      <w:r w:rsidRPr="00D00F76">
        <w:rPr>
          <w:rtl/>
        </w:rPr>
        <w:t>, באיזו חלוקה הערך השני</w:t>
      </w:r>
      <w:r w:rsidR="00933D88">
        <w:rPr>
          <w:rFonts w:hint="cs"/>
          <w:rtl/>
        </w:rPr>
        <w:t>־</w:t>
      </w:r>
      <w:r w:rsidRPr="00D00F76">
        <w:rPr>
          <w:rtl/>
        </w:rPr>
        <w:t xml:space="preserve">מלמטה הוא הכי גדול; </w:t>
      </w:r>
      <w:r w:rsidR="00BE0321">
        <w:rPr>
          <w:rFonts w:hint="cs"/>
          <w:rtl/>
        </w:rPr>
        <w:t xml:space="preserve">בדוגמה, </w:t>
      </w:r>
      <w:r w:rsidRPr="00D00F76">
        <w:rPr>
          <w:rtl/>
        </w:rPr>
        <w:t xml:space="preserve">ערך זה הוא </w:t>
      </w:r>
      <w:r w:rsidR="00933D88">
        <w:t>100</w:t>
      </w:r>
      <w:r w:rsidR="00933D88">
        <w:rPr>
          <w:rFonts w:hint="cs"/>
          <w:rtl/>
        </w:rPr>
        <w:t xml:space="preserve">, והוא מתקבל כאשר נותנים את כל הברזל לעמי ואת כל הדלק לתמי. לכן חלוקה זו היא חלוקה </w:t>
      </w:r>
      <w:r w:rsidRPr="00D00F76">
        <w:rPr>
          <w:rtl/>
        </w:rPr>
        <w:t>לקסימין</w:t>
      </w:r>
      <w:r w:rsidR="00933D88">
        <w:rPr>
          <w:rFonts w:hint="cs"/>
          <w:rtl/>
        </w:rPr>
        <w:t>־</w:t>
      </w:r>
      <w:r w:rsidRPr="00D00F76">
        <w:rPr>
          <w:rtl/>
        </w:rPr>
        <w:t>אגליטרית</w:t>
      </w:r>
      <w:r w:rsidR="00933D88">
        <w:rPr>
          <w:rFonts w:hint="cs"/>
          <w:rtl/>
        </w:rPr>
        <w:t xml:space="preserve">. </w:t>
      </w:r>
    </w:p>
    <w:p w14:paraId="4D0D2232" w14:textId="0BE5C02B" w:rsidR="00A00575" w:rsidRDefault="00A00575" w:rsidP="00A00575">
      <w:pPr>
        <w:pStyle w:val="a5"/>
        <w:rPr>
          <w:rtl/>
        </w:rPr>
      </w:pPr>
    </w:p>
    <w:p w14:paraId="0809E999" w14:textId="2330E401" w:rsidR="00A00575" w:rsidRDefault="00A00575" w:rsidP="00F663EF">
      <w:pPr>
        <w:rPr>
          <w:rtl/>
        </w:rPr>
      </w:pPr>
      <w:r w:rsidRPr="00A00575">
        <w:rPr>
          <w:rtl/>
        </w:rPr>
        <w:t xml:space="preserve">דרך אחרת להגדיר את עקרון הלקסימין היא: עבור כל מצב אפשרי, מסדרים את וקטור הערכים של השחקנים בסדר עולה – מהקטן לגדול. משווים בין הוקטורים המסודרים בסדר מילוני (=לקסיקוגרפי, מכאן השם לקסימין). בוחרים את הוקטור הגדול ביותר בסדר זה. לדוגמה, אם וקטור הערכים במצב א הוא </w:t>
      </w:r>
      <w:r w:rsidR="00A61C50">
        <w:t>(4, 5, 2)</w:t>
      </w:r>
      <w:r w:rsidRPr="00A00575">
        <w:rPr>
          <w:rtl/>
        </w:rPr>
        <w:t xml:space="preserve"> ובמצב ב </w:t>
      </w:r>
      <w:r w:rsidR="00A61C50">
        <w:t>(3, 2, 9)</w:t>
      </w:r>
      <w:r w:rsidRPr="00A00575">
        <w:rPr>
          <w:rtl/>
        </w:rPr>
        <w:t xml:space="preserve">, אז הוקטורים המסודרים הם </w:t>
      </w:r>
      <w:r w:rsidR="00A61C50">
        <w:t>(2, 4, 5)</w:t>
      </w:r>
      <w:r w:rsidRPr="00A00575">
        <w:rPr>
          <w:rtl/>
        </w:rPr>
        <w:t xml:space="preserve"> ו</w:t>
      </w:r>
      <w:r w:rsidR="00A61C50">
        <w:rPr>
          <w:rFonts w:hint="cs"/>
          <w:rtl/>
        </w:rPr>
        <w:t xml:space="preserve">־ </w:t>
      </w:r>
      <w:r w:rsidR="00A61C50">
        <w:t>(2, 3, 9)</w:t>
      </w:r>
      <w:r w:rsidRPr="00A00575">
        <w:rPr>
          <w:rtl/>
        </w:rPr>
        <w:t>; הוקטור הראשון גדול יותר בסדר מילוני מהוקטור השני, ולכן מצב א נבחר.</w:t>
      </w:r>
    </w:p>
    <w:p w14:paraId="25A7C824" w14:textId="7381377A" w:rsidR="00FC4FA8" w:rsidRDefault="00FC4FA8" w:rsidP="00735862">
      <w:pPr>
        <w:pStyle w:val="a5"/>
        <w:rPr>
          <w:rtl/>
        </w:rPr>
      </w:pPr>
    </w:p>
    <w:p w14:paraId="0D335124" w14:textId="404C2619" w:rsidR="00735862" w:rsidRDefault="009E5E9F" w:rsidP="00735862">
      <w:pPr>
        <w:rPr>
          <w:rtl/>
        </w:rPr>
      </w:pPr>
      <w:r>
        <w:rPr>
          <w:rFonts w:hint="cs"/>
          <w:rtl/>
        </w:rPr>
        <w:t xml:space="preserve">בדוגמה, </w:t>
      </w:r>
      <w:r w:rsidR="00735862">
        <w:rPr>
          <w:rFonts w:hint="cs"/>
          <w:rtl/>
        </w:rPr>
        <w:t>קל לראות שהחלוקה הלקסימין־אגליטרית היא יעילה־פארטו. הדבר נכון גם באופן כללי.</w:t>
      </w:r>
    </w:p>
    <w:p w14:paraId="548E7325" w14:textId="5183BAFE" w:rsidR="00992517" w:rsidRDefault="00992517" w:rsidP="00735862">
      <w:pPr>
        <w:rPr>
          <w:rtl/>
        </w:rPr>
      </w:pPr>
      <w:r w:rsidRPr="00992517">
        <w:rPr>
          <w:rFonts w:hint="cs"/>
          <w:b/>
          <w:bCs/>
          <w:rtl/>
        </w:rPr>
        <w:t>משפט</w:t>
      </w:r>
      <w:r>
        <w:rPr>
          <w:rFonts w:hint="cs"/>
          <w:rtl/>
        </w:rPr>
        <w:t xml:space="preserve">. </w:t>
      </w:r>
      <w:r>
        <w:rPr>
          <w:rFonts w:hint="cs"/>
          <w:rtl/>
        </w:rPr>
        <w:t>כל מצב לקסימין־אגליטרי הוא יעיל־פארטו.</w:t>
      </w:r>
    </w:p>
    <w:p w14:paraId="79048ABC" w14:textId="77777777" w:rsidR="00735862" w:rsidRDefault="00735862" w:rsidP="00735862">
      <w:pPr>
        <w:rPr>
          <w:rtl/>
        </w:rPr>
      </w:pPr>
    </w:p>
    <w:p w14:paraId="14CCF1EB" w14:textId="08EBDA67" w:rsidR="00D53D5F" w:rsidRDefault="00735862" w:rsidP="00E56F06">
      <w:pPr>
        <w:pStyle w:val="afffff"/>
        <w:rPr>
          <w:rtl/>
        </w:rPr>
      </w:pPr>
      <w:r w:rsidRPr="00585C2C">
        <w:rPr>
          <w:b/>
          <w:bCs/>
          <w:rtl/>
        </w:rPr>
        <w:t>הוכחה</w:t>
      </w:r>
      <w:r w:rsidR="00992517">
        <w:rPr>
          <w:rFonts w:hint="cs"/>
          <w:b/>
          <w:bCs/>
          <w:rtl/>
        </w:rPr>
        <w:t xml:space="preserve">. </w:t>
      </w:r>
      <w:r w:rsidRPr="00735862">
        <w:rPr>
          <w:rtl/>
        </w:rPr>
        <w:t xml:space="preserve">נניח שמצב </w:t>
      </w:r>
      <w:r w:rsidRPr="00735862">
        <w:rPr>
          <w:b/>
          <w:rtl/>
        </w:rPr>
        <w:t xml:space="preserve">א הוא </w:t>
      </w:r>
      <w:r w:rsidRPr="00735862">
        <w:rPr>
          <w:rtl/>
        </w:rPr>
        <w:t>לקסימין</w:t>
      </w:r>
      <w:r w:rsidR="000A3529">
        <w:rPr>
          <w:rFonts w:hint="cs"/>
          <w:rtl/>
        </w:rPr>
        <w:t>־</w:t>
      </w:r>
      <w:r w:rsidRPr="00735862">
        <w:rPr>
          <w:rtl/>
        </w:rPr>
        <w:t>אגליטרי</w:t>
      </w:r>
      <w:r w:rsidRPr="00735862">
        <w:rPr>
          <w:b/>
          <w:rtl/>
        </w:rPr>
        <w:t xml:space="preserve">. </w:t>
      </w:r>
      <w:r w:rsidRPr="00735862">
        <w:rPr>
          <w:rtl/>
        </w:rPr>
        <w:t xml:space="preserve">נניח בשלילה שהוא לא יעיל פארטו. אז קיים מצב </w:t>
      </w:r>
      <w:r w:rsidRPr="00735862">
        <w:rPr>
          <w:b/>
          <w:rtl/>
        </w:rPr>
        <w:t xml:space="preserve">ב </w:t>
      </w:r>
      <w:r w:rsidRPr="00735862">
        <w:rPr>
          <w:rtl/>
        </w:rPr>
        <w:t>שהוא שיפור</w:t>
      </w:r>
      <w:r w:rsidR="000A3529">
        <w:rPr>
          <w:rFonts w:hint="cs"/>
          <w:rtl/>
        </w:rPr>
        <w:t>־</w:t>
      </w:r>
      <w:r w:rsidRPr="00735862">
        <w:rPr>
          <w:rtl/>
        </w:rPr>
        <w:t>פארטו של</w:t>
      </w:r>
      <w:r w:rsidR="000A3529">
        <w:rPr>
          <w:rFonts w:hint="cs"/>
          <w:rtl/>
        </w:rPr>
        <w:t>ו</w:t>
      </w:r>
      <w:r w:rsidRPr="00735862">
        <w:rPr>
          <w:rtl/>
        </w:rPr>
        <w:t xml:space="preserve">. במצב </w:t>
      </w:r>
      <w:r w:rsidRPr="00735862">
        <w:rPr>
          <w:b/>
          <w:rtl/>
        </w:rPr>
        <w:t>ב</w:t>
      </w:r>
      <w:r w:rsidRPr="00735862">
        <w:rPr>
          <w:rtl/>
        </w:rPr>
        <w:t xml:space="preserve">, הערך של כל השחקנים גדול לפחות כמו במצב </w:t>
      </w:r>
      <w:r w:rsidRPr="00735862">
        <w:rPr>
          <w:b/>
          <w:rtl/>
        </w:rPr>
        <w:t>א</w:t>
      </w:r>
      <w:r w:rsidRPr="00735862">
        <w:rPr>
          <w:rtl/>
        </w:rPr>
        <w:t xml:space="preserve">, ולשחקן אחד לפחות יש ערך גדול יותר. לכן, וקטור הערכים המסודר במצב ב זהה לוקטור הערכים </w:t>
      </w:r>
      <w:r w:rsidRPr="00735862">
        <w:rPr>
          <w:rtl/>
        </w:rPr>
        <w:lastRenderedPageBreak/>
        <w:t xml:space="preserve">המסודר במצב א, פרט למספר אחד </w:t>
      </w:r>
      <w:r w:rsidR="007D5C4F">
        <w:rPr>
          <w:rFonts w:hint="cs"/>
          <w:rtl/>
        </w:rPr>
        <w:t>או יותר</w:t>
      </w:r>
      <w:r w:rsidR="00D4516D">
        <w:rPr>
          <w:rFonts w:hint="cs"/>
          <w:rtl/>
        </w:rPr>
        <w:t>,</w:t>
      </w:r>
      <w:r w:rsidRPr="00735862">
        <w:rPr>
          <w:rFonts w:hint="cs"/>
          <w:rtl/>
        </w:rPr>
        <w:t xml:space="preserve"> </w:t>
      </w:r>
      <w:r w:rsidR="007D5C4F">
        <w:rPr>
          <w:rFonts w:hint="cs"/>
          <w:rtl/>
        </w:rPr>
        <w:t xml:space="preserve">שהם גדולים </w:t>
      </w:r>
      <w:r w:rsidRPr="00735862">
        <w:rPr>
          <w:rtl/>
        </w:rPr>
        <w:t>יותר</w:t>
      </w:r>
      <w:r w:rsidRPr="00735862">
        <w:rPr>
          <w:rFonts w:hint="cs"/>
          <w:rtl/>
        </w:rPr>
        <w:t xml:space="preserve"> במצב א</w:t>
      </w:r>
      <w:r w:rsidR="00D4516D">
        <w:rPr>
          <w:rFonts w:hint="cs"/>
          <w:rtl/>
        </w:rPr>
        <w:t xml:space="preserve"> מאשר במצב ב</w:t>
      </w:r>
      <w:r w:rsidRPr="00735862">
        <w:rPr>
          <w:rtl/>
        </w:rPr>
        <w:t>. לכן הוקטור של מצב ב גדול יותר בסדר מילוני מהוקטור של מצב א – בסתירה להנחה שמצב א הוא לקסימין</w:t>
      </w:r>
      <w:r w:rsidR="001D5FED">
        <w:rPr>
          <w:rFonts w:hint="cs"/>
          <w:rtl/>
        </w:rPr>
        <w:t>־</w:t>
      </w:r>
      <w:r w:rsidRPr="00735862">
        <w:rPr>
          <w:rtl/>
        </w:rPr>
        <w:t xml:space="preserve">אגליטרי.  </w:t>
      </w:r>
      <w:r w:rsidR="00DF6652">
        <w:rPr>
          <w:rFonts w:hint="cs"/>
          <w:rtl/>
        </w:rPr>
        <w:t>***</w:t>
      </w:r>
    </w:p>
    <w:p w14:paraId="09613A6E" w14:textId="452FEEAB" w:rsidR="00D53D5F" w:rsidRDefault="00F122E2" w:rsidP="00E56F06">
      <w:pPr>
        <w:pStyle w:val="Heading3"/>
        <w:numPr>
          <w:ilvl w:val="0"/>
          <w:numId w:val="0"/>
        </w:numPr>
        <w:ind w:left="720" w:hanging="360"/>
        <w:rPr>
          <w:rtl/>
        </w:rPr>
      </w:pPr>
      <w:r w:rsidRPr="00F122E2">
        <w:rPr>
          <w:rtl/>
        </w:rPr>
        <w:t>חישוב חלוקה אגליטרית</w:t>
      </w:r>
    </w:p>
    <w:p w14:paraId="78316433" w14:textId="7D2F1CAB" w:rsidR="005966EF" w:rsidRDefault="005966EF" w:rsidP="005966EF">
      <w:pPr>
        <w:rPr>
          <w:rtl/>
        </w:rPr>
      </w:pPr>
      <w:r>
        <w:rPr>
          <w:rtl/>
        </w:rPr>
        <w:t>על-פי הגדרה, בעיית מיטוב המוצאת חלוקה אגליטרית היא:</w:t>
      </w:r>
    </w:p>
    <w:p w14:paraId="136BD5D8" w14:textId="77777777" w:rsidR="0094355A" w:rsidRDefault="0094355A" w:rsidP="0094355A">
      <w:pPr>
        <w:pStyle w:val="a5"/>
        <w:rPr>
          <w:rtl/>
        </w:rPr>
      </w:pPr>
    </w:p>
    <w:p w14:paraId="19DDFBCE" w14:textId="717CE3B0" w:rsidR="005966EF" w:rsidRDefault="005966EF" w:rsidP="009E38AD">
      <w:pPr>
        <w:pStyle w:val="af"/>
      </w:pPr>
      <w:r>
        <w:t>Maximize    min(v</w:t>
      </w:r>
      <w:r w:rsidRPr="008C28B6">
        <w:rPr>
          <w:vertAlign w:val="subscript"/>
        </w:rPr>
        <w:t>1</w:t>
      </w:r>
      <w:r>
        <w:t>(</w:t>
      </w:r>
      <w:r w:rsidR="004951BD">
        <w:t>x</w:t>
      </w:r>
      <w:r w:rsidRPr="008C28B6">
        <w:rPr>
          <w:vertAlign w:val="subscript"/>
        </w:rPr>
        <w:t>1</w:t>
      </w:r>
      <w:r>
        <w:t>), … , v</w:t>
      </w:r>
      <w:r w:rsidRPr="008C28B6">
        <w:rPr>
          <w:vertAlign w:val="subscript"/>
        </w:rPr>
        <w:t>n</w:t>
      </w:r>
      <w:r>
        <w:t>(</w:t>
      </w:r>
      <w:r w:rsidR="004951BD">
        <w:t>x</w:t>
      </w:r>
      <w:r w:rsidRPr="008C28B6">
        <w:rPr>
          <w:vertAlign w:val="subscript"/>
        </w:rPr>
        <w:t>n</w:t>
      </w:r>
      <w:r>
        <w:t>))</w:t>
      </w:r>
    </w:p>
    <w:p w14:paraId="7411CA4D" w14:textId="13754C27" w:rsidR="005966EF" w:rsidRDefault="005966EF" w:rsidP="009E38AD">
      <w:pPr>
        <w:pStyle w:val="af"/>
      </w:pPr>
      <w:r>
        <w:t xml:space="preserve">such that  </w:t>
      </w:r>
      <w:r w:rsidR="009E38AD">
        <w:t xml:space="preserve">  </w:t>
      </w:r>
      <w:r>
        <w:t xml:space="preserve"> (</w:t>
      </w:r>
      <w:r w:rsidR="004951BD">
        <w:t>x</w:t>
      </w:r>
      <w:r w:rsidRPr="008C28B6">
        <w:rPr>
          <w:vertAlign w:val="subscript"/>
        </w:rPr>
        <w:t>1</w:t>
      </w:r>
      <w:r>
        <w:t>,…,</w:t>
      </w:r>
      <w:r w:rsidR="004951BD">
        <w:t>x</w:t>
      </w:r>
      <w:r w:rsidRPr="008C28B6">
        <w:rPr>
          <w:vertAlign w:val="subscript"/>
        </w:rPr>
        <w:t>n</w:t>
      </w:r>
      <w:r>
        <w:t>) is a partition</w:t>
      </w:r>
      <w:r w:rsidR="008A15E3">
        <w:t>.</w:t>
      </w:r>
    </w:p>
    <w:p w14:paraId="504A8610" w14:textId="14524AF5" w:rsidR="009E38AD" w:rsidRDefault="005966EF" w:rsidP="009E38AD">
      <w:r>
        <w:rPr>
          <w:rtl/>
        </w:rPr>
        <w:t xml:space="preserve">אולם, כיוון שפונקציית המינימום אינה פונקצייה אלמנטרית (כמו פונקציית הסכום למשל), מקובל לתאר את הבעיה בעזרת פונקציות פשוטות יותר. דרך אחת לעשות זאת היא להוסיף משתנה נוסף </w:t>
      </w:r>
      <w:r>
        <w:t>z</w:t>
      </w:r>
      <w:r>
        <w:rPr>
          <w:rtl/>
        </w:rPr>
        <w:t>, המייצג את הערך המינימלי; להוסיף אילוצים הקובעים ש</w:t>
      </w:r>
      <w:r w:rsidR="00746348">
        <w:rPr>
          <w:rFonts w:hint="cs"/>
          <w:rtl/>
        </w:rPr>
        <w:t>־</w:t>
      </w:r>
      <w:r>
        <w:rPr>
          <w:rtl/>
        </w:rPr>
        <w:t xml:space="preserve"> </w:t>
      </w:r>
      <w:r>
        <w:t>z</w:t>
      </w:r>
      <w:r>
        <w:rPr>
          <w:rtl/>
        </w:rPr>
        <w:t xml:space="preserve"> הוא אכן הערך המינימלי, כלומר, ש</w:t>
      </w:r>
      <w:r w:rsidR="00E30B97">
        <w:rPr>
          <w:rFonts w:hint="cs"/>
          <w:rtl/>
        </w:rPr>
        <w:t>־</w:t>
      </w:r>
      <w:r>
        <w:rPr>
          <w:rtl/>
        </w:rPr>
        <w:t xml:space="preserve"> </w:t>
      </w:r>
      <w:r>
        <w:t>z</w:t>
      </w:r>
      <w:r>
        <w:rPr>
          <w:rtl/>
        </w:rPr>
        <w:t xml:space="preserve"> קטן מכל </w:t>
      </w:r>
      <w:r>
        <w:t>n</w:t>
      </w:r>
      <w:r>
        <w:rPr>
          <w:rtl/>
        </w:rPr>
        <w:t xml:space="preserve"> ערכי השחקנים; ואז למקסם את </w:t>
      </w:r>
      <w:r>
        <w:t>z</w:t>
      </w:r>
      <w:r w:rsidR="009E38AD">
        <w:rPr>
          <w:rFonts w:hint="cs"/>
          <w:rtl/>
        </w:rPr>
        <w:t>:</w:t>
      </w:r>
    </w:p>
    <w:p w14:paraId="341251F3" w14:textId="77777777" w:rsidR="000F075B" w:rsidRDefault="000F075B" w:rsidP="000F075B">
      <w:pPr>
        <w:pStyle w:val="a5"/>
        <w:rPr>
          <w:rtl/>
        </w:rPr>
      </w:pPr>
    </w:p>
    <w:p w14:paraId="3F4CE75D" w14:textId="2726870B" w:rsidR="009E38AD" w:rsidRDefault="009E38AD" w:rsidP="009E38AD">
      <w:pPr>
        <w:pStyle w:val="af"/>
      </w:pPr>
      <w:r>
        <w:t>Maximize    z</w:t>
      </w:r>
    </w:p>
    <w:p w14:paraId="0454A126" w14:textId="15F741F2" w:rsidR="009E38AD" w:rsidRDefault="009E38AD" w:rsidP="009E38AD">
      <w:pPr>
        <w:pStyle w:val="af"/>
      </w:pPr>
      <w:r>
        <w:t>such that   (</w:t>
      </w:r>
      <w:r w:rsidR="004951BD">
        <w:t>x</w:t>
      </w:r>
      <w:r w:rsidRPr="008C28B6">
        <w:rPr>
          <w:vertAlign w:val="subscript"/>
        </w:rPr>
        <w:t>1</w:t>
      </w:r>
      <w:r>
        <w:t>,…,</w:t>
      </w:r>
      <w:r w:rsidR="004951BD">
        <w:t>x</w:t>
      </w:r>
      <w:r w:rsidRPr="008C28B6">
        <w:rPr>
          <w:vertAlign w:val="subscript"/>
        </w:rPr>
        <w:t>n</w:t>
      </w:r>
      <w:r>
        <w:t>) is a partition;</w:t>
      </w:r>
    </w:p>
    <w:p w14:paraId="239F0A19" w14:textId="322CB520" w:rsidR="009E38AD" w:rsidRPr="00CE002A" w:rsidRDefault="009E38AD" w:rsidP="009E38AD">
      <w:pPr>
        <w:pStyle w:val="af"/>
      </w:pPr>
      <w:r>
        <w:t xml:space="preserve">               </w:t>
      </w:r>
      <w:r w:rsidRPr="00A70B82">
        <w:t>z ≤ v</w:t>
      </w:r>
      <w:r w:rsidRPr="00A70B82">
        <w:rPr>
          <w:vertAlign w:val="subscript"/>
        </w:rPr>
        <w:t>1</w:t>
      </w:r>
      <w:r w:rsidRPr="00A70B82">
        <w:t>(</w:t>
      </w:r>
      <w:r w:rsidR="004951BD">
        <w:t>x</w:t>
      </w:r>
      <w:r w:rsidRPr="00A70B82">
        <w:rPr>
          <w:vertAlign w:val="subscript"/>
        </w:rPr>
        <w:t>1</w:t>
      </w:r>
      <w:r w:rsidRPr="00A70B82">
        <w:t>), … , z ≤ v</w:t>
      </w:r>
      <w:r w:rsidRPr="00A70B82">
        <w:rPr>
          <w:vertAlign w:val="subscript"/>
        </w:rPr>
        <w:t>n</w:t>
      </w:r>
      <w:r w:rsidRPr="00A70B82">
        <w:t>(</w:t>
      </w:r>
      <w:r w:rsidR="004951BD">
        <w:t>x</w:t>
      </w:r>
      <w:r w:rsidRPr="00A70B82">
        <w:rPr>
          <w:vertAlign w:val="subscript"/>
        </w:rPr>
        <w:t>n</w:t>
      </w:r>
      <w:r w:rsidRPr="00A70B82">
        <w:t>)</w:t>
      </w:r>
      <w:r w:rsidR="000F075B">
        <w:t>.</w:t>
      </w:r>
    </w:p>
    <w:p w14:paraId="2DBCF6ED" w14:textId="27532079" w:rsidR="009E38AD" w:rsidRDefault="009E38AD" w:rsidP="009E38AD">
      <w:pPr>
        <w:pStyle w:val="af"/>
      </w:pPr>
      <w:r>
        <w:t xml:space="preserve"> </w:t>
      </w:r>
    </w:p>
    <w:p w14:paraId="125A8C6C" w14:textId="41D39A66" w:rsidR="00CD16CE" w:rsidRDefault="00E65507" w:rsidP="00CD16CE">
      <w:r>
        <w:rPr>
          <w:rFonts w:hint="cs"/>
          <w:rtl/>
        </w:rPr>
        <w:t xml:space="preserve">כאמור </w:t>
      </w:r>
      <w:r w:rsidR="00302A66">
        <w:rPr>
          <w:rFonts w:hint="cs"/>
          <w:rtl/>
        </w:rPr>
        <w:t xml:space="preserve">למעלה, </w:t>
      </w:r>
      <w:r>
        <w:rPr>
          <w:rFonts w:hint="cs"/>
          <w:rtl/>
        </w:rPr>
        <w:t xml:space="preserve">כדי </w:t>
      </w:r>
      <w:r w:rsidR="005467A1">
        <w:rPr>
          <w:rFonts w:hint="cs"/>
          <w:rtl/>
        </w:rPr>
        <w:t xml:space="preserve">לחשב </w:t>
      </w:r>
      <w:r>
        <w:rPr>
          <w:rFonts w:hint="cs"/>
          <w:rtl/>
        </w:rPr>
        <w:t xml:space="preserve">את החלוקה, מגדירים </w:t>
      </w:r>
      <w:r w:rsidRPr="00E65507">
        <w:rPr>
          <w:rFonts w:hint="cs"/>
          <w:rtl/>
        </w:rPr>
        <w:t xml:space="preserve">לכל שחקן </w:t>
      </w:r>
      <w:r w:rsidRPr="00E65507">
        <w:t>i</w:t>
      </w:r>
      <w:r w:rsidRPr="00E65507">
        <w:rPr>
          <w:rFonts w:hint="cs"/>
          <w:rtl/>
        </w:rPr>
        <w:t xml:space="preserve"> ולכל חפץ </w:t>
      </w:r>
      <w:r w:rsidRPr="00E65507">
        <w:t>g</w:t>
      </w:r>
      <w:r>
        <w:rPr>
          <w:rFonts w:hint="cs"/>
          <w:rtl/>
        </w:rPr>
        <w:t xml:space="preserve"> משתנה משתנים </w:t>
      </w:r>
      <w:r>
        <w:t>x</w:t>
      </w:r>
      <w:r>
        <w:rPr>
          <w:vertAlign w:val="subscript"/>
        </w:rPr>
        <w:t>i,g</w:t>
      </w:r>
      <w:r>
        <w:rPr>
          <w:rFonts w:hint="cs"/>
          <w:vertAlign w:val="subscript"/>
          <w:rtl/>
        </w:rPr>
        <w:t xml:space="preserve"> </w:t>
      </w:r>
      <w:r>
        <w:rPr>
          <w:rFonts w:hint="cs"/>
          <w:rtl/>
        </w:rPr>
        <w:t xml:space="preserve">, המייצג את החלק של משאב </w:t>
      </w:r>
      <w:r>
        <w:t>g</w:t>
      </w:r>
      <w:r>
        <w:rPr>
          <w:rFonts w:hint="cs"/>
          <w:rtl/>
        </w:rPr>
        <w:t xml:space="preserve"> שנמסר לשחקן </w:t>
      </w:r>
      <w:r>
        <w:t>i</w:t>
      </w:r>
      <w:r>
        <w:rPr>
          <w:rFonts w:hint="cs"/>
          <w:rtl/>
        </w:rPr>
        <w:t>.</w:t>
      </w:r>
      <w:r w:rsidR="00F75667">
        <w:rPr>
          <w:rFonts w:hint="cs"/>
          <w:rtl/>
        </w:rPr>
        <w:t xml:space="preserve"> להלן האלגוריתם המלא</w:t>
      </w:r>
      <w:r w:rsidR="00CD16CE">
        <w:rPr>
          <w:rFonts w:hint="cs"/>
          <w:rtl/>
        </w:rPr>
        <w:t xml:space="preserve"> הוא, לפתור </w:t>
      </w:r>
    </w:p>
    <w:p w14:paraId="52663D53" w14:textId="5B20935F" w:rsidR="00CD3933" w:rsidRPr="009E38AD" w:rsidRDefault="00CD3933" w:rsidP="00CD16CE">
      <w:pPr>
        <w:rPr>
          <w:rtl/>
        </w:rPr>
      </w:pPr>
      <w:r>
        <w:rPr>
          <w:rFonts w:hint="cs"/>
          <w:rtl/>
        </w:rPr>
        <w:t xml:space="preserve">את הבעיה הבאה, עבור </w:t>
      </w:r>
      <w:r w:rsidR="009E38AD">
        <w:rPr>
          <w:rFonts w:hint="cs"/>
          <w:rtl/>
        </w:rPr>
        <w:t xml:space="preserve">המשתנה </w:t>
      </w:r>
      <w:r w:rsidR="009E38AD">
        <w:t>z</w:t>
      </w:r>
      <w:r w:rsidR="009E38AD">
        <w:rPr>
          <w:rFonts w:hint="cs"/>
          <w:rtl/>
        </w:rPr>
        <w:t xml:space="preserve"> ו</w:t>
      </w:r>
      <w:r>
        <w:rPr>
          <w:rFonts w:hint="cs"/>
          <w:rtl/>
        </w:rPr>
        <w:t xml:space="preserve">המשתנים </w:t>
      </w:r>
      <w:r>
        <w:t>x</w:t>
      </w:r>
      <w:r>
        <w:rPr>
          <w:vertAlign w:val="subscript"/>
        </w:rPr>
        <w:t>i,</w:t>
      </w:r>
      <w:r w:rsidR="009E38AD">
        <w:rPr>
          <w:vertAlign w:val="subscript"/>
        </w:rPr>
        <w:t>g</w:t>
      </w:r>
      <w:r w:rsidR="009E38AD">
        <w:rPr>
          <w:rFonts w:hint="cs"/>
          <w:vertAlign w:val="subscript"/>
          <w:rtl/>
        </w:rPr>
        <w:t xml:space="preserve"> </w:t>
      </w:r>
      <w:r w:rsidR="009E38AD">
        <w:rPr>
          <w:rFonts w:hint="cs"/>
          <w:rtl/>
        </w:rPr>
        <w:t xml:space="preserve">לכל שחקן </w:t>
      </w:r>
      <w:r w:rsidR="009E38AD">
        <w:t>i</w:t>
      </w:r>
      <w:r w:rsidR="009E38AD">
        <w:rPr>
          <w:rFonts w:hint="cs"/>
          <w:rtl/>
        </w:rPr>
        <w:t xml:space="preserve"> ומשאב </w:t>
      </w:r>
      <w:r w:rsidR="009E38AD">
        <w:t>g</w:t>
      </w:r>
      <w:r w:rsidR="009E38AD">
        <w:rPr>
          <w:rFonts w:hint="cs"/>
          <w:rtl/>
        </w:rPr>
        <w:t>:</w:t>
      </w:r>
    </w:p>
    <w:p w14:paraId="182D8AF7" w14:textId="712C7A8C" w:rsidR="00A70B82" w:rsidRPr="00A70B82" w:rsidRDefault="00A70B82" w:rsidP="00CD16CE">
      <w:pPr>
        <w:bidi w:val="0"/>
      </w:pPr>
      <w:r w:rsidRPr="00A70B82">
        <w:t>Maximize    z</w:t>
      </w:r>
    </w:p>
    <w:p w14:paraId="5D6B2D6A" w14:textId="381C0B0F" w:rsidR="009E38AD" w:rsidRDefault="00A70B82" w:rsidP="00CD16CE">
      <w:pPr>
        <w:bidi w:val="0"/>
      </w:pPr>
      <w:r w:rsidRPr="00A70B82">
        <w:t xml:space="preserve">such that   </w:t>
      </w:r>
      <w:r w:rsidR="009E38AD">
        <w:t>0 ≤ x</w:t>
      </w:r>
      <w:r w:rsidR="009E38AD">
        <w:rPr>
          <w:vertAlign w:val="subscript"/>
        </w:rPr>
        <w:t>i,g</w:t>
      </w:r>
      <w:r w:rsidR="009E38AD">
        <w:t xml:space="preserve"> ≤ 1   </w:t>
      </w:r>
      <w:r w:rsidR="00981660">
        <w:t xml:space="preserve">                 </w:t>
      </w:r>
      <w:r w:rsidR="009E38AD">
        <w:t xml:space="preserve"> for all i and g;</w:t>
      </w:r>
    </w:p>
    <w:p w14:paraId="7741BFEF" w14:textId="12803D0B" w:rsidR="009E38AD" w:rsidRDefault="009E38AD" w:rsidP="00CD16CE">
      <w:pPr>
        <w:bidi w:val="0"/>
        <w:rPr>
          <w:rtl/>
        </w:rPr>
      </w:pPr>
      <w:r>
        <w:t xml:space="preserve">                 sum</w:t>
      </w:r>
      <w:r>
        <w:rPr>
          <w:vertAlign w:val="subscript"/>
        </w:rPr>
        <w:t>i</w:t>
      </w:r>
      <w:r>
        <w:t xml:space="preserve"> x</w:t>
      </w:r>
      <w:r>
        <w:rPr>
          <w:vertAlign w:val="subscript"/>
        </w:rPr>
        <w:t>i,g</w:t>
      </w:r>
      <w:r>
        <w:t xml:space="preserve"> = 1  </w:t>
      </w:r>
      <w:r w:rsidR="00981660">
        <w:t xml:space="preserve">              </w:t>
      </w:r>
      <w:r>
        <w:t xml:space="preserve">  for all g;</w:t>
      </w:r>
    </w:p>
    <w:p w14:paraId="7AD62A54" w14:textId="7A1FACB4" w:rsidR="00981660" w:rsidRPr="00981660" w:rsidRDefault="00981660" w:rsidP="00CD16CE">
      <w:pPr>
        <w:bidi w:val="0"/>
      </w:pPr>
      <w:r>
        <w:t xml:space="preserve">                 z ≤ sum</w:t>
      </w:r>
      <w:r>
        <w:rPr>
          <w:vertAlign w:val="subscript"/>
        </w:rPr>
        <w:t>g</w:t>
      </w:r>
      <w:r>
        <w:t xml:space="preserve"> v</w:t>
      </w:r>
      <w:r>
        <w:rPr>
          <w:vertAlign w:val="subscript"/>
        </w:rPr>
        <w:t>i,g</w:t>
      </w:r>
      <w:r>
        <w:t>*x</w:t>
      </w:r>
      <w:r>
        <w:rPr>
          <w:vertAlign w:val="subscript"/>
        </w:rPr>
        <w:t>i,g</w:t>
      </w:r>
      <w:r>
        <w:t xml:space="preserve">           for all i.</w:t>
      </w:r>
    </w:p>
    <w:p w14:paraId="46849F7F" w14:textId="77D66BA5" w:rsidR="001622E4" w:rsidRPr="00541840" w:rsidRDefault="00576274" w:rsidP="001622E4">
      <w:pPr>
        <w:rPr>
          <w:rtl/>
        </w:rPr>
      </w:pPr>
      <w:r w:rsidRPr="00541840">
        <w:rPr>
          <w:rFonts w:hint="cs"/>
          <w:rtl/>
        </w:rPr>
        <w:t>במקרה זה אנחנו ממקסמים פונקציה ליניארית. כל פונקציה ליניארית היא קמורה וגם קעורה, ולכן כל בעיית מיטוב של פונקציה ליניארית בתחום קמור היא בעיית מיטוב קמורה.</w:t>
      </w:r>
    </w:p>
    <w:p w14:paraId="3EAB1F2E" w14:textId="77777777" w:rsidR="00541840" w:rsidRDefault="00541840" w:rsidP="00DF3692">
      <w:pPr>
        <w:rPr>
          <w:rFonts w:ascii="Arial" w:hAnsi="Arial" w:cs="Arial"/>
          <w:b/>
          <w:bCs/>
          <w:sz w:val="21"/>
          <w:szCs w:val="21"/>
          <w:rtl/>
        </w:rPr>
      </w:pPr>
    </w:p>
    <w:p w14:paraId="7B2D1A6D" w14:textId="14068B66" w:rsidR="00392B3C" w:rsidRDefault="00492684" w:rsidP="00392B3C">
      <w:pPr>
        <w:rPr>
          <w:rtl/>
        </w:rPr>
      </w:pPr>
      <w:r w:rsidRPr="00492684">
        <w:rPr>
          <w:rtl/>
        </w:rPr>
        <w:t>כדי לחשב חלוקה לקסימין</w:t>
      </w:r>
      <w:r>
        <w:rPr>
          <w:rFonts w:hint="cs"/>
          <w:rtl/>
        </w:rPr>
        <w:t>־</w:t>
      </w:r>
      <w:r w:rsidRPr="00492684">
        <w:rPr>
          <w:rtl/>
        </w:rPr>
        <w:t>אגליטרית, דרוש אלגוריתם מורכב יותר.</w:t>
      </w:r>
      <w:r w:rsidR="00392B3C">
        <w:rPr>
          <w:rFonts w:hint="cs"/>
          <w:rtl/>
        </w:rPr>
        <w:t xml:space="preserve"> לפני שנסביר אותו, נתאר אלגוריתם פשוט יותר להבנה </w:t>
      </w:r>
      <w:r w:rsidR="00392B3C">
        <w:rPr>
          <w:rtl/>
        </w:rPr>
        <w:t>–</w:t>
      </w:r>
      <w:r w:rsidR="00392B3C">
        <w:rPr>
          <w:rFonts w:hint="cs"/>
          <w:rtl/>
        </w:rPr>
        <w:t xml:space="preserve"> אבל לא ניתן למימוש בכלים הקיימים. האלגוריתם עובד ב-</w:t>
      </w:r>
      <w:r w:rsidR="00392B3C">
        <w:t>n</w:t>
      </w:r>
      <w:r w:rsidR="00392B3C">
        <w:rPr>
          <w:rFonts w:hint="cs"/>
          <w:rtl/>
        </w:rPr>
        <w:t xml:space="preserve"> שלבים:</w:t>
      </w:r>
    </w:p>
    <w:p w14:paraId="6D2AB233" w14:textId="20A3CF30" w:rsidR="00392B3C" w:rsidRDefault="00392B3C" w:rsidP="00FD1731">
      <w:pPr>
        <w:ind w:left="720"/>
        <w:rPr>
          <w:rtl/>
        </w:rPr>
      </w:pPr>
      <w:r>
        <w:rPr>
          <w:rFonts w:hint="cs"/>
          <w:rtl/>
        </w:rPr>
        <w:t xml:space="preserve">1. מצא חלוקה שבה הערך המינימלי גדול ביותר (חלוקה אגליטרית), כמו שהוסבר למעלה. סמן ערך זה באות </w:t>
      </w:r>
      <w:r>
        <w:t>z</w:t>
      </w:r>
      <w:r w:rsidRPr="00392B3C">
        <w:rPr>
          <w:vertAlign w:val="subscript"/>
        </w:rPr>
        <w:t>1</w:t>
      </w:r>
      <w:r>
        <w:rPr>
          <w:rFonts w:hint="cs"/>
          <w:rtl/>
        </w:rPr>
        <w:t xml:space="preserve">. </w:t>
      </w:r>
    </w:p>
    <w:p w14:paraId="65396F4C" w14:textId="77777777" w:rsidR="00392B3C" w:rsidRDefault="00392B3C" w:rsidP="00FD1731">
      <w:pPr>
        <w:ind w:left="720"/>
      </w:pPr>
      <w:r>
        <w:rPr>
          <w:rFonts w:hint="cs"/>
          <w:rtl/>
        </w:rPr>
        <w:t xml:space="preserve">2. מבין כל החלוקות שבהן הערך המינימלי הוא </w:t>
      </w:r>
      <w:r>
        <w:t>z</w:t>
      </w:r>
      <w:r w:rsidRPr="00392B3C">
        <w:rPr>
          <w:vertAlign w:val="subscript"/>
        </w:rPr>
        <w:t>1</w:t>
      </w:r>
      <w:r>
        <w:rPr>
          <w:rFonts w:hint="cs"/>
          <w:rtl/>
        </w:rPr>
        <w:t xml:space="preserve">, מצא חלוקה שבה הערך השני מלמטה גדול ביותר. סמן ערך זה באות </w:t>
      </w:r>
      <w:r>
        <w:t>z</w:t>
      </w:r>
      <w:r>
        <w:rPr>
          <w:vertAlign w:val="subscript"/>
        </w:rPr>
        <w:t>2</w:t>
      </w:r>
      <w:r>
        <w:rPr>
          <w:rFonts w:hint="cs"/>
          <w:rtl/>
        </w:rPr>
        <w:t>.</w:t>
      </w:r>
    </w:p>
    <w:p w14:paraId="676F9B89" w14:textId="652BACAC" w:rsidR="00392B3C" w:rsidRDefault="00FD1731" w:rsidP="00FD1731">
      <w:pPr>
        <w:ind w:left="720"/>
        <w:rPr>
          <w:rtl/>
        </w:rPr>
      </w:pPr>
      <w:r>
        <w:rPr>
          <w:rFonts w:hint="cs"/>
          <w:rtl/>
        </w:rPr>
        <w:t>3</w:t>
      </w:r>
      <w:r w:rsidR="00392B3C">
        <w:rPr>
          <w:rFonts w:hint="cs"/>
          <w:rtl/>
        </w:rPr>
        <w:t xml:space="preserve">. מבין כל החלוקות שבהן הערך המינימלי הוא </w:t>
      </w:r>
      <w:r w:rsidR="00392B3C">
        <w:t>z</w:t>
      </w:r>
      <w:r w:rsidR="00392B3C" w:rsidRPr="00392B3C">
        <w:rPr>
          <w:vertAlign w:val="subscript"/>
        </w:rPr>
        <w:t>1</w:t>
      </w:r>
      <w:r w:rsidR="00392B3C">
        <w:rPr>
          <w:rFonts w:hint="cs"/>
          <w:rtl/>
        </w:rPr>
        <w:t xml:space="preserve">, </w:t>
      </w:r>
      <w:r w:rsidR="00392B3C">
        <w:rPr>
          <w:rFonts w:hint="cs"/>
          <w:rtl/>
        </w:rPr>
        <w:t xml:space="preserve">והערך השני מלמטה הוא </w:t>
      </w:r>
      <w:r>
        <w:t>z</w:t>
      </w:r>
      <w:r>
        <w:rPr>
          <w:vertAlign w:val="subscript"/>
        </w:rPr>
        <w:t>2</w:t>
      </w:r>
      <w:r>
        <w:rPr>
          <w:rFonts w:hint="cs"/>
          <w:rtl/>
        </w:rPr>
        <w:t xml:space="preserve">, </w:t>
      </w:r>
      <w:r w:rsidR="00392B3C">
        <w:rPr>
          <w:rFonts w:hint="cs"/>
          <w:rtl/>
        </w:rPr>
        <w:t xml:space="preserve">מצא חלוקה שבה הערך </w:t>
      </w:r>
      <w:r>
        <w:rPr>
          <w:rFonts w:hint="cs"/>
          <w:rtl/>
        </w:rPr>
        <w:t xml:space="preserve">השלישי </w:t>
      </w:r>
      <w:r w:rsidR="00392B3C">
        <w:rPr>
          <w:rFonts w:hint="cs"/>
          <w:rtl/>
        </w:rPr>
        <w:t xml:space="preserve">מלמטה גדול ביותר. סמן ערך זה באות </w:t>
      </w:r>
      <w:r w:rsidR="00392B3C">
        <w:t>z</w:t>
      </w:r>
      <w:r>
        <w:rPr>
          <w:vertAlign w:val="subscript"/>
        </w:rPr>
        <w:t>3</w:t>
      </w:r>
      <w:r w:rsidR="00392B3C">
        <w:rPr>
          <w:rFonts w:hint="cs"/>
          <w:rtl/>
        </w:rPr>
        <w:t>.</w:t>
      </w:r>
    </w:p>
    <w:p w14:paraId="50353C70" w14:textId="778020B7" w:rsidR="00FD1731" w:rsidRDefault="008A15E3" w:rsidP="00FD1731">
      <w:pPr>
        <w:ind w:left="720"/>
        <w:rPr>
          <w:rtl/>
        </w:rPr>
      </w:pPr>
      <w:r>
        <w:rPr>
          <w:rFonts w:hint="cs"/>
          <w:rtl/>
        </w:rPr>
        <w:t xml:space="preserve">... </w:t>
      </w:r>
      <w:r w:rsidR="00FD1731">
        <w:rPr>
          <w:rFonts w:hint="cs"/>
          <w:rtl/>
        </w:rPr>
        <w:t xml:space="preserve">המשך באותו אופן </w:t>
      </w:r>
      <w:r w:rsidR="00FD1731">
        <w:t>n</w:t>
      </w:r>
      <w:r w:rsidR="00FD1731">
        <w:rPr>
          <w:rFonts w:hint="cs"/>
          <w:rtl/>
        </w:rPr>
        <w:t xml:space="preserve"> פעמים.</w:t>
      </w:r>
    </w:p>
    <w:p w14:paraId="68FF4BEE" w14:textId="19CCF775" w:rsidR="00FD1731" w:rsidRDefault="00FD1731" w:rsidP="00FD1731">
      <w:pPr>
        <w:rPr>
          <w:rtl/>
        </w:rPr>
      </w:pPr>
      <w:r>
        <w:rPr>
          <w:rFonts w:hint="cs"/>
          <w:rtl/>
        </w:rPr>
        <w:t xml:space="preserve">קל להבין למה האלגוריתם מחזיר חלוקה לקסימין-אגליטרית </w:t>
      </w:r>
      <w:r>
        <w:rPr>
          <w:rtl/>
        </w:rPr>
        <w:t>–</w:t>
      </w:r>
      <w:r>
        <w:rPr>
          <w:rFonts w:hint="cs"/>
          <w:rtl/>
        </w:rPr>
        <w:t>הוא נובע מיידית מההגדרה. הבעיה היא, שבשלבים 2 והלאה, החישוב לא ניתן לביצוע באופן ישיר בעזרת כלים לתיכנות קמור, כי הפונקציה "הערך השני מלמטה"</w:t>
      </w:r>
      <w:r>
        <w:rPr>
          <w:rFonts w:hint="cs"/>
        </w:rPr>
        <w:t xml:space="preserve"> </w:t>
      </w:r>
      <w:r>
        <w:rPr>
          <w:rFonts w:hint="cs"/>
          <w:rtl/>
        </w:rPr>
        <w:t>היא לא פונקציה קמורה.</w:t>
      </w:r>
    </w:p>
    <w:p w14:paraId="4F9D6854" w14:textId="77777777" w:rsidR="00FD1731" w:rsidRDefault="00FD1731" w:rsidP="00FD1731">
      <w:pPr>
        <w:rPr>
          <w:rtl/>
        </w:rPr>
      </w:pPr>
    </w:p>
    <w:p w14:paraId="0BA71D9A" w14:textId="3F0E906C" w:rsidR="00FD1731" w:rsidRDefault="00FD1731" w:rsidP="00FD1731">
      <w:pPr>
        <w:rPr>
          <w:rtl/>
        </w:rPr>
      </w:pPr>
      <w:r>
        <w:rPr>
          <w:rFonts w:hint="cs"/>
          <w:rtl/>
        </w:rPr>
        <w:t xml:space="preserve">הפתרון הוא, במקום להתייחס לערכים, להתייחס </w:t>
      </w:r>
      <w:r w:rsidRPr="00FD1731">
        <w:rPr>
          <w:rFonts w:hint="cs"/>
          <w:i/>
          <w:iCs/>
          <w:rtl/>
        </w:rPr>
        <w:t>לסכומים</w:t>
      </w:r>
      <w:r>
        <w:rPr>
          <w:rFonts w:hint="cs"/>
          <w:rtl/>
        </w:rPr>
        <w:t>.</w:t>
      </w:r>
    </w:p>
    <w:p w14:paraId="7863867B" w14:textId="62124964" w:rsidR="00FD1731" w:rsidRDefault="00FD1731" w:rsidP="00FD1731">
      <w:pPr>
        <w:rPr>
          <w:rtl/>
        </w:rPr>
      </w:pPr>
      <w:r w:rsidRPr="00FD1731">
        <w:rPr>
          <w:rFonts w:hint="cs"/>
          <w:b/>
          <w:bCs/>
          <w:rtl/>
        </w:rPr>
        <w:lastRenderedPageBreak/>
        <w:t>משפט</w:t>
      </w:r>
      <w:r>
        <w:rPr>
          <w:rFonts w:hint="cs"/>
          <w:rtl/>
        </w:rPr>
        <w:t xml:space="preserve">. מצב הוא לקסימין-אגליטרי אם ורק אם הוא מקיים את התנאי הבא. הוא </w:t>
      </w:r>
      <w:r w:rsidRPr="00DB3C8D">
        <w:rPr>
          <w:rtl/>
        </w:rPr>
        <w:t xml:space="preserve">ממקסם את הערך הקטן ביותר; בכפוף לזה, הוא ממקסם את </w:t>
      </w:r>
      <w:r w:rsidRPr="00FD1731">
        <w:rPr>
          <w:rFonts w:hint="cs"/>
          <w:i/>
          <w:iCs/>
          <w:rtl/>
        </w:rPr>
        <w:t>סכום שני הערכים הקטנים ביותר</w:t>
      </w:r>
      <w:r>
        <w:rPr>
          <w:rFonts w:hint="cs"/>
          <w:rtl/>
        </w:rPr>
        <w:t xml:space="preserve">; בכפוף לזה, הוא ממקסם את </w:t>
      </w:r>
      <w:r w:rsidRPr="00FD1731">
        <w:rPr>
          <w:rFonts w:hint="cs"/>
          <w:i/>
          <w:iCs/>
          <w:rtl/>
        </w:rPr>
        <w:t>סכום שלושת הערכים הקטנים ביותר</w:t>
      </w:r>
      <w:r>
        <w:rPr>
          <w:rFonts w:hint="cs"/>
          <w:rtl/>
        </w:rPr>
        <w:t>; וכן הלאה.</w:t>
      </w:r>
    </w:p>
    <w:p w14:paraId="3EF208D3" w14:textId="77777777" w:rsidR="00663DD8" w:rsidRDefault="00663DD8" w:rsidP="00663DD8">
      <w:pPr>
        <w:rPr>
          <w:rtl/>
        </w:rPr>
      </w:pPr>
      <w:r w:rsidRPr="00663DD8">
        <w:rPr>
          <w:rFonts w:hint="cs"/>
          <w:b/>
          <w:bCs/>
          <w:rtl/>
        </w:rPr>
        <w:t>הוכחה</w:t>
      </w:r>
      <w:r>
        <w:rPr>
          <w:rFonts w:hint="cs"/>
          <w:rtl/>
        </w:rPr>
        <w:t xml:space="preserve">. נוכיח באינדוקציה על </w:t>
      </w:r>
      <w:r>
        <w:t>k</w:t>
      </w:r>
      <w:r>
        <w:rPr>
          <w:rFonts w:hint="cs"/>
          <w:rtl/>
        </w:rPr>
        <w:t xml:space="preserve">, ש- </w:t>
      </w:r>
      <w:r>
        <w:t>k</w:t>
      </w:r>
      <w:r>
        <w:rPr>
          <w:rFonts w:hint="cs"/>
          <w:rtl/>
        </w:rPr>
        <w:t xml:space="preserve"> הערכים הקטנים ביותר בוקטור הלקסימין-אגליטרי שווים לפי שתי ההגדרות.</w:t>
      </w:r>
    </w:p>
    <w:p w14:paraId="00CFFE8B" w14:textId="77777777" w:rsidR="00663DD8" w:rsidRDefault="00663DD8" w:rsidP="00663DD8">
      <w:pPr>
        <w:rPr>
          <w:rtl/>
        </w:rPr>
      </w:pPr>
      <w:r w:rsidRPr="00663DD8">
        <w:rPr>
          <w:rFonts w:hint="cs"/>
          <w:i/>
          <w:iCs/>
          <w:rtl/>
        </w:rPr>
        <w:t>הבסיס</w:t>
      </w:r>
      <w:r>
        <w:rPr>
          <w:rFonts w:hint="cs"/>
          <w:rtl/>
        </w:rPr>
        <w:t xml:space="preserve"> הוא </w:t>
      </w:r>
      <w:r>
        <w:t>k=1</w:t>
      </w:r>
      <w:r>
        <w:rPr>
          <w:rFonts w:hint="cs"/>
          <w:rtl/>
        </w:rPr>
        <w:t>:</w:t>
      </w:r>
      <w:r>
        <w:rPr>
          <w:rFonts w:hint="cs"/>
        </w:rPr>
        <w:t xml:space="preserve"> </w:t>
      </w:r>
      <w:r>
        <w:rPr>
          <w:rFonts w:hint="cs"/>
          <w:rtl/>
        </w:rPr>
        <w:t>ברור שהערך הקטן ביותר שווה לפי שתי ההגדרות, כי בשתי ההגדרות מדובר על הערך המינימלי הגדול ביותר האפשרי.</w:t>
      </w:r>
    </w:p>
    <w:p w14:paraId="63496002" w14:textId="77777777" w:rsidR="00663DD8" w:rsidRDefault="00663DD8" w:rsidP="00663DD8">
      <w:pPr>
        <w:rPr>
          <w:rtl/>
        </w:rPr>
      </w:pPr>
      <w:r w:rsidRPr="00663DD8">
        <w:rPr>
          <w:rFonts w:hint="cs"/>
          <w:i/>
          <w:iCs/>
          <w:rtl/>
        </w:rPr>
        <w:t>הצעד</w:t>
      </w:r>
      <w:r>
        <w:rPr>
          <w:rFonts w:hint="cs"/>
          <w:rtl/>
        </w:rPr>
        <w:t>:</w:t>
      </w:r>
      <w:r>
        <w:rPr>
          <w:rFonts w:hint="cs"/>
        </w:rPr>
        <w:t xml:space="preserve"> </w:t>
      </w:r>
      <w:r>
        <w:rPr>
          <w:rFonts w:hint="cs"/>
          <w:rtl/>
        </w:rPr>
        <w:t xml:space="preserve">נניח שהדבר נכון עבור </w:t>
      </w:r>
      <w:r>
        <w:t>k</w:t>
      </w:r>
      <w:r>
        <w:rPr>
          <w:rFonts w:hint="cs"/>
          <w:rtl/>
        </w:rPr>
        <w:t xml:space="preserve">. נסמן את </w:t>
      </w:r>
      <w:r>
        <w:t>k</w:t>
      </w:r>
      <w:r>
        <w:rPr>
          <w:rFonts w:hint="cs"/>
          <w:rtl/>
        </w:rPr>
        <w:t xml:space="preserve"> הערכים הקטנים ביותר בשני הוקטורים ב </w:t>
      </w:r>
      <w:r>
        <w:t>z1,…,zk</w:t>
      </w:r>
      <w:r>
        <w:rPr>
          <w:rFonts w:hint="cs"/>
          <w:rtl/>
        </w:rPr>
        <w:t>. כעת:</w:t>
      </w:r>
    </w:p>
    <w:p w14:paraId="28EC72D0" w14:textId="2DD30E05" w:rsidR="00663DD8" w:rsidRDefault="00663DD8" w:rsidP="00663DD8">
      <w:pPr>
        <w:pStyle w:val="a1"/>
      </w:pPr>
      <w:r>
        <w:rPr>
          <w:rFonts w:hint="cs"/>
          <w:rtl/>
        </w:rPr>
        <w:t xml:space="preserve">לפי ההגדרה הראשונה, אנחנו צריכים למצוא מצב שממקסם את הערך ה </w:t>
      </w:r>
      <w:r>
        <w:t>k+1</w:t>
      </w:r>
      <w:r>
        <w:rPr>
          <w:rFonts w:hint="cs"/>
          <w:rtl/>
        </w:rPr>
        <w:t xml:space="preserve"> מלמטה.</w:t>
      </w:r>
    </w:p>
    <w:p w14:paraId="20A631D8" w14:textId="0707AF0C" w:rsidR="00392B3C" w:rsidRDefault="00663DD8" w:rsidP="005F7110">
      <w:pPr>
        <w:pStyle w:val="a1"/>
      </w:pPr>
      <w:r>
        <w:rPr>
          <w:rFonts w:hint="cs"/>
          <w:rtl/>
        </w:rPr>
        <w:t xml:space="preserve">לפי ההגדרה השניה, אנחנו צריכים למצוא מצב שממקסם את סכום הערכים </w:t>
      </w:r>
      <w:r>
        <w:t>1,…,k,k+1</w:t>
      </w:r>
      <w:r>
        <w:rPr>
          <w:rFonts w:hint="cs"/>
          <w:rtl/>
        </w:rPr>
        <w:t xml:space="preserve">. אבל, כיוון שהערכים </w:t>
      </w:r>
      <w:r>
        <w:t>1,…,k</w:t>
      </w:r>
      <w:r>
        <w:rPr>
          <w:rFonts w:hint="cs"/>
          <w:rtl/>
        </w:rPr>
        <w:t xml:space="preserve"> כבר קבועים לפי הנחת האינדוקציה (ושווים ל </w:t>
      </w:r>
      <w:r>
        <w:t>z1,…,zk</w:t>
      </w:r>
      <w:r>
        <w:rPr>
          <w:rFonts w:hint="cs"/>
          <w:rtl/>
        </w:rPr>
        <w:t xml:space="preserve">), הדבר שקול למיקסום הערך ה- </w:t>
      </w:r>
      <w:r>
        <w:t>k+1</w:t>
      </w:r>
      <w:r>
        <w:rPr>
          <w:rFonts w:hint="cs"/>
          <w:rtl/>
        </w:rPr>
        <w:t>.   ***</w:t>
      </w:r>
    </w:p>
    <w:p w14:paraId="6DDF9198" w14:textId="77777777" w:rsidR="0069442E" w:rsidRDefault="0069442E" w:rsidP="00DF3692">
      <w:pPr>
        <w:rPr>
          <w:rtl/>
        </w:rPr>
      </w:pPr>
    </w:p>
    <w:p w14:paraId="7E1EECA2" w14:textId="776974E7" w:rsidR="00663DD8" w:rsidRDefault="00663DD8" w:rsidP="00DF3692">
      <w:pPr>
        <w:rPr>
          <w:rtl/>
        </w:rPr>
      </w:pPr>
      <w:r>
        <w:rPr>
          <w:rFonts w:hint="cs"/>
          <w:rtl/>
        </w:rPr>
        <w:t xml:space="preserve">כעת אנחנו יכולים </w:t>
      </w:r>
      <w:r w:rsidR="008A15E3">
        <w:rPr>
          <w:rFonts w:hint="cs"/>
          <w:rtl/>
        </w:rPr>
        <w:t>להציג אלגוריתם מעשי יותר לחישוב חלוקה לקסימין-אגליטרית:</w:t>
      </w:r>
    </w:p>
    <w:p w14:paraId="1202DB56" w14:textId="11376834" w:rsidR="008A15E3" w:rsidRDefault="008A15E3" w:rsidP="008A15E3">
      <w:pPr>
        <w:ind w:left="720"/>
        <w:rPr>
          <w:rtl/>
        </w:rPr>
      </w:pPr>
      <w:r>
        <w:rPr>
          <w:rFonts w:hint="cs"/>
          <w:rtl/>
        </w:rPr>
        <w:t xml:space="preserve">1. מצא חלוקה שבה הערך המינימלי גדול ביותר (חלוקה אגליטרית). סמן ערך זה באות </w:t>
      </w:r>
      <w:r>
        <w:t>z</w:t>
      </w:r>
      <w:r w:rsidRPr="00392B3C">
        <w:rPr>
          <w:vertAlign w:val="subscript"/>
        </w:rPr>
        <w:t>1</w:t>
      </w:r>
      <w:r>
        <w:rPr>
          <w:rFonts w:hint="cs"/>
          <w:rtl/>
        </w:rPr>
        <w:t xml:space="preserve">. </w:t>
      </w:r>
    </w:p>
    <w:p w14:paraId="12A53CB9" w14:textId="4EBED650" w:rsidR="008A15E3" w:rsidRPr="008A15E3" w:rsidRDefault="008A15E3" w:rsidP="008A15E3">
      <w:pPr>
        <w:ind w:left="720"/>
        <w:rPr>
          <w:rFonts w:hint="cs"/>
          <w:rtl/>
        </w:rPr>
      </w:pPr>
      <w:r>
        <w:rPr>
          <w:rFonts w:hint="cs"/>
          <w:rtl/>
        </w:rPr>
        <w:t xml:space="preserve">2. מבין כל החלוקות שבהן הערך המינימלי הוא </w:t>
      </w:r>
      <w:r>
        <w:t>z</w:t>
      </w:r>
      <w:r w:rsidRPr="00392B3C">
        <w:rPr>
          <w:vertAlign w:val="subscript"/>
        </w:rPr>
        <w:t>1</w:t>
      </w:r>
      <w:r>
        <w:rPr>
          <w:rFonts w:hint="cs"/>
          <w:rtl/>
        </w:rPr>
        <w:t xml:space="preserve">, מצא חלוקה שבה </w:t>
      </w:r>
      <w:r>
        <w:rPr>
          <w:rFonts w:hint="cs"/>
          <w:rtl/>
        </w:rPr>
        <w:t xml:space="preserve">סכום שני הערכים הקטנים ביותר הוא </w:t>
      </w:r>
      <w:r>
        <w:rPr>
          <w:rFonts w:hint="cs"/>
          <w:rtl/>
        </w:rPr>
        <w:t xml:space="preserve">גדול ביותר. סמן </w:t>
      </w:r>
      <w:r>
        <w:rPr>
          <w:rFonts w:hint="cs"/>
          <w:rtl/>
        </w:rPr>
        <w:t>ב-</w:t>
      </w:r>
      <w:r>
        <w:rPr>
          <w:rFonts w:hint="cs"/>
          <w:rtl/>
        </w:rPr>
        <w:t xml:space="preserve"> </w:t>
      </w:r>
      <w:r>
        <w:t>z</w:t>
      </w:r>
      <w:r>
        <w:rPr>
          <w:vertAlign w:val="subscript"/>
        </w:rPr>
        <w:t>2</w:t>
      </w:r>
      <w:r>
        <w:rPr>
          <w:rFonts w:hint="cs"/>
          <w:rtl/>
        </w:rPr>
        <w:t xml:space="preserve"> את ההפרש בין סכום זה לבין </w:t>
      </w:r>
      <w:r>
        <w:t>z1</w:t>
      </w:r>
      <w:r>
        <w:rPr>
          <w:rFonts w:hint="cs"/>
          <w:rtl/>
        </w:rPr>
        <w:t xml:space="preserve"> (כך שסכום שני הערכים הקטנים ביותר הוא </w:t>
      </w:r>
      <w:r>
        <w:t>z1+z2</w:t>
      </w:r>
      <w:r>
        <w:rPr>
          <w:rFonts w:hint="cs"/>
          <w:rtl/>
        </w:rPr>
        <w:t>).</w:t>
      </w:r>
    </w:p>
    <w:p w14:paraId="68174DCF" w14:textId="645DDAA8" w:rsidR="008A15E3" w:rsidRDefault="008A15E3" w:rsidP="008A15E3">
      <w:pPr>
        <w:ind w:left="720"/>
        <w:rPr>
          <w:rtl/>
        </w:rPr>
      </w:pPr>
      <w:r>
        <w:rPr>
          <w:rFonts w:hint="cs"/>
          <w:rtl/>
        </w:rPr>
        <w:t xml:space="preserve">3. מבין כל החלוקות שבהן הערך המינימלי הוא </w:t>
      </w:r>
      <w:r>
        <w:t>z</w:t>
      </w:r>
      <w:r w:rsidRPr="00392B3C">
        <w:rPr>
          <w:vertAlign w:val="subscript"/>
        </w:rPr>
        <w:t>1</w:t>
      </w:r>
      <w:r>
        <w:rPr>
          <w:rFonts w:hint="cs"/>
          <w:rtl/>
        </w:rPr>
        <w:t xml:space="preserve">, </w:t>
      </w:r>
      <w:r>
        <w:rPr>
          <w:rFonts w:hint="cs"/>
          <w:rtl/>
        </w:rPr>
        <w:t xml:space="preserve">וסכום שני הערכים הקטנים ביותר הוא </w:t>
      </w:r>
      <w:r>
        <w:t>z1+z2</w:t>
      </w:r>
      <w:r>
        <w:rPr>
          <w:rFonts w:hint="cs"/>
          <w:rtl/>
        </w:rPr>
        <w:t xml:space="preserve">, מצא חלוקה שבה </w:t>
      </w:r>
      <w:r>
        <w:rPr>
          <w:rFonts w:hint="cs"/>
          <w:rtl/>
        </w:rPr>
        <w:t xml:space="preserve">סכום שלושת הערכים הקטנים ביותר הוא גדול ביותר. </w:t>
      </w:r>
    </w:p>
    <w:p w14:paraId="6110FEC6" w14:textId="1486B3C4" w:rsidR="008A15E3" w:rsidRDefault="008A15E3" w:rsidP="008A15E3">
      <w:pPr>
        <w:ind w:left="720"/>
        <w:rPr>
          <w:rtl/>
        </w:rPr>
      </w:pPr>
      <w:r>
        <w:rPr>
          <w:rFonts w:hint="cs"/>
          <w:rtl/>
        </w:rPr>
        <w:t xml:space="preserve">... </w:t>
      </w:r>
      <w:r>
        <w:rPr>
          <w:rFonts w:hint="cs"/>
          <w:rtl/>
        </w:rPr>
        <w:t xml:space="preserve">המשך באותו אופן </w:t>
      </w:r>
      <w:r>
        <w:t>n</w:t>
      </w:r>
      <w:r>
        <w:rPr>
          <w:rFonts w:hint="cs"/>
          <w:rtl/>
        </w:rPr>
        <w:t xml:space="preserve"> פעמים.</w:t>
      </w:r>
    </w:p>
    <w:p w14:paraId="6D984BBE" w14:textId="77777777" w:rsidR="008A15E3" w:rsidRDefault="008A15E3" w:rsidP="00DF3692"/>
    <w:p w14:paraId="0CE2D121" w14:textId="2BF3978E" w:rsidR="008A15E3" w:rsidRDefault="008A15E3" w:rsidP="00063B17">
      <w:pPr>
        <w:rPr>
          <w:rtl/>
        </w:rPr>
      </w:pPr>
      <w:r>
        <w:rPr>
          <w:rFonts w:hint="cs"/>
          <w:rtl/>
        </w:rPr>
        <w:t xml:space="preserve">כאן, אנחנו יכולים לפתור את הבעיות בצעדים 2 עד </w:t>
      </w:r>
      <w:r>
        <w:t>n</w:t>
      </w:r>
      <w:r>
        <w:rPr>
          <w:rFonts w:hint="cs"/>
          <w:rtl/>
        </w:rPr>
        <w:t xml:space="preserve"> בשיטות שאנחנו מכירים.  נראה לדוגמה את</w:t>
      </w:r>
      <w:r>
        <w:t xml:space="preserve"> </w:t>
      </w:r>
      <w:r>
        <w:rPr>
          <w:rFonts w:hint="cs"/>
          <w:rtl/>
        </w:rPr>
        <w:t>התוכנית הפותרת את שלב 2:</w:t>
      </w:r>
    </w:p>
    <w:p w14:paraId="55B659EC" w14:textId="72A9FE4E" w:rsidR="008A15E3" w:rsidRDefault="008A15E3" w:rsidP="008A15E3">
      <w:pPr>
        <w:pStyle w:val="af"/>
      </w:pPr>
      <w:r>
        <w:t>Maximize  z</w:t>
      </w:r>
    </w:p>
    <w:p w14:paraId="4FA490EB" w14:textId="77777777" w:rsidR="008A15E3" w:rsidRDefault="008A15E3" w:rsidP="008A15E3">
      <w:pPr>
        <w:pStyle w:val="af"/>
      </w:pPr>
      <w:r>
        <w:t>such that   (x</w:t>
      </w:r>
      <w:r w:rsidRPr="008C28B6">
        <w:rPr>
          <w:vertAlign w:val="subscript"/>
        </w:rPr>
        <w:t>1</w:t>
      </w:r>
      <w:r>
        <w:t>,…,x</w:t>
      </w:r>
      <w:r w:rsidRPr="008C28B6">
        <w:rPr>
          <w:vertAlign w:val="subscript"/>
        </w:rPr>
        <w:t>n</w:t>
      </w:r>
      <w:r>
        <w:t>) is a partition;</w:t>
      </w:r>
    </w:p>
    <w:p w14:paraId="4FA77519" w14:textId="455F7816" w:rsidR="008A15E3" w:rsidRPr="00CE002A" w:rsidRDefault="008A15E3" w:rsidP="008A15E3">
      <w:pPr>
        <w:pStyle w:val="af"/>
      </w:pPr>
      <w:r>
        <w:t xml:space="preserve">       </w:t>
      </w:r>
      <w:r w:rsidRPr="00A70B82">
        <w:t>z</w:t>
      </w:r>
      <w:r w:rsidRPr="008A15E3">
        <w:rPr>
          <w:vertAlign w:val="subscript"/>
        </w:rPr>
        <w:t>1</w:t>
      </w:r>
      <w:r w:rsidRPr="00A70B82">
        <w:t xml:space="preserve"> ≤ v</w:t>
      </w:r>
      <w:r>
        <w:rPr>
          <w:vertAlign w:val="subscript"/>
        </w:rPr>
        <w:t>i</w:t>
      </w:r>
      <w:r w:rsidRPr="00A70B82">
        <w:t>(</w:t>
      </w:r>
      <w:r>
        <w:t>x</w:t>
      </w:r>
      <w:r>
        <w:rPr>
          <w:vertAlign w:val="subscript"/>
        </w:rPr>
        <w:t>i</w:t>
      </w:r>
      <w:r w:rsidRPr="00A70B82">
        <w:t>)</w:t>
      </w:r>
      <w:r>
        <w:t xml:space="preserve">          for every agent i;</w:t>
      </w:r>
    </w:p>
    <w:p w14:paraId="64A8047B" w14:textId="534E97E8" w:rsidR="008A15E3" w:rsidRPr="00CE002A" w:rsidRDefault="008A15E3" w:rsidP="008A15E3">
      <w:pPr>
        <w:pStyle w:val="af"/>
      </w:pPr>
      <w:r>
        <w:t xml:space="preserve">        </w:t>
      </w:r>
      <w:r w:rsidRPr="00A70B82">
        <w:t>z ≤ v</w:t>
      </w:r>
      <w:r>
        <w:rPr>
          <w:vertAlign w:val="subscript"/>
        </w:rPr>
        <w:t>i</w:t>
      </w:r>
      <w:r w:rsidRPr="00A70B82">
        <w:t>(</w:t>
      </w:r>
      <w:r>
        <w:t>x</w:t>
      </w:r>
      <w:r>
        <w:rPr>
          <w:vertAlign w:val="subscript"/>
        </w:rPr>
        <w:t>i</w:t>
      </w:r>
      <w:r w:rsidRPr="00A70B82">
        <w:t>)</w:t>
      </w:r>
      <w:r>
        <w:t>+</w:t>
      </w:r>
      <w:r w:rsidRPr="008A15E3">
        <w:t xml:space="preserve"> </w:t>
      </w:r>
      <w:r w:rsidRPr="00A70B82">
        <w:t>v</w:t>
      </w:r>
      <w:r>
        <w:rPr>
          <w:vertAlign w:val="subscript"/>
        </w:rPr>
        <w:t>j</w:t>
      </w:r>
      <w:r w:rsidRPr="00A70B82">
        <w:t>(</w:t>
      </w:r>
      <w:r>
        <w:t>x</w:t>
      </w:r>
      <w:r>
        <w:rPr>
          <w:vertAlign w:val="subscript"/>
        </w:rPr>
        <w:t>j</w:t>
      </w:r>
      <w:r w:rsidRPr="00A70B82">
        <w:t>)</w:t>
      </w:r>
      <w:r>
        <w:t xml:space="preserve"> </w:t>
      </w:r>
      <w:r>
        <w:t xml:space="preserve">for every </w:t>
      </w:r>
      <w:r>
        <w:t xml:space="preserve">two </w:t>
      </w:r>
      <w:r>
        <w:t>agent</w:t>
      </w:r>
      <w:r>
        <w:t>s</w:t>
      </w:r>
      <w:r>
        <w:t xml:space="preserve"> i</w:t>
      </w:r>
      <w:r>
        <w:t>,j.</w:t>
      </w:r>
    </w:p>
    <w:p w14:paraId="00BF165A" w14:textId="4ABA0ADD" w:rsidR="008A15E3" w:rsidRDefault="008A15E3" w:rsidP="008A15E3">
      <w:pPr>
        <w:rPr>
          <w:rtl/>
        </w:rPr>
      </w:pPr>
      <w:r>
        <w:rPr>
          <w:rFonts w:hint="cs"/>
          <w:rtl/>
        </w:rPr>
        <w:t>האילוץ הראשון מגדיר שיש כאן חלוקה חוקית; האילוץ השני מוודא שהחלוקה עדיין מקיימת את הערך האגליטרי שנמצא בשלב 1; והאילוץ השלישי מוודא שהמשתנה שממקסמים הוא אכן הסכום הקטן ביותר של תועלות של שני שחקנים.</w:t>
      </w:r>
    </w:p>
    <w:p w14:paraId="269B48D0" w14:textId="77777777" w:rsidR="008A15E3" w:rsidRDefault="008A15E3" w:rsidP="008A15E3">
      <w:pPr>
        <w:rPr>
          <w:rtl/>
        </w:rPr>
      </w:pPr>
    </w:p>
    <w:p w14:paraId="49F164D2" w14:textId="7B77CFF1" w:rsidR="008A15E3" w:rsidRDefault="008A15E3" w:rsidP="008A15E3">
      <w:pPr>
        <w:rPr>
          <w:rFonts w:hint="cs"/>
          <w:rtl/>
        </w:rPr>
      </w:pPr>
      <w:r w:rsidRPr="008A15E3">
        <w:rPr>
          <w:rFonts w:hint="cs"/>
          <w:b/>
          <w:bCs/>
          <w:rtl/>
        </w:rPr>
        <w:t>שימו לב</w:t>
      </w:r>
      <w:r>
        <w:rPr>
          <w:rFonts w:hint="cs"/>
          <w:rtl/>
        </w:rPr>
        <w:t>:</w:t>
      </w:r>
      <w:r>
        <w:rPr>
          <w:rFonts w:hint="cs"/>
        </w:rPr>
        <w:t xml:space="preserve"> </w:t>
      </w:r>
      <w:r>
        <w:rPr>
          <w:rFonts w:hint="cs"/>
          <w:rtl/>
        </w:rPr>
        <w:t>באופן כללי, מספר האילוצים הדרושים הוא פונקציה מעריכית של מספר השחקנים, ולכן האלגוריתם הזה לא מעשי כשמספר השחקנים גדול. ניתן לצמצם את התוכנית לתוכנית ליניארית אחרת, שבה  מספר האילוצים הוא פונקציה פולינומיאלית של מספר השחקנים. צמצום זה הוא מעבר להיקפו של הסיכום הנוכחי.</w:t>
      </w:r>
    </w:p>
    <w:p w14:paraId="0A30CA22" w14:textId="5ADD31A7" w:rsidR="008A15E3" w:rsidRPr="006C23DF" w:rsidRDefault="008A15E3" w:rsidP="006C23DF">
      <w:pPr>
        <w:rPr>
          <w:rtl/>
        </w:rPr>
      </w:pPr>
      <w:r>
        <w:rPr>
          <w:rFonts w:hint="cs"/>
          <w:rtl/>
        </w:rPr>
        <w:t xml:space="preserve"> </w:t>
      </w:r>
    </w:p>
    <w:p w14:paraId="3BC6CBA2" w14:textId="413E32D4" w:rsidR="00DF3692" w:rsidRDefault="00063B17" w:rsidP="00063B17">
      <w:pPr>
        <w:rPr>
          <w:rtl/>
        </w:rPr>
      </w:pPr>
      <w:r w:rsidRPr="00063B17">
        <w:rPr>
          <w:rFonts w:hint="cs"/>
          <w:b/>
          <w:bCs/>
          <w:rtl/>
        </w:rPr>
        <w:t>דוגמה</w:t>
      </w:r>
      <w:r>
        <w:rPr>
          <w:rFonts w:hint="cs"/>
          <w:rtl/>
        </w:rPr>
        <w:t xml:space="preserve">. </w:t>
      </w:r>
      <w:r w:rsidR="00DF3692" w:rsidRPr="00C61927">
        <w:rPr>
          <w:rtl/>
        </w:rPr>
        <w:t>ארבעה שחקנים, א', ב', ג' וד', מעוניינים לחלק ביניהם סחורות וחומרי גלם: ברזל, דלק ועצים.</w:t>
      </w:r>
      <w:r w:rsidR="00DF3692">
        <w:rPr>
          <w:rFonts w:hint="cs"/>
          <w:rtl/>
        </w:rPr>
        <w:t xml:space="preserve"> </w:t>
      </w:r>
      <w:r w:rsidR="00DF3692" w:rsidRPr="00C61927">
        <w:rPr>
          <w:rtl/>
        </w:rPr>
        <w:t xml:space="preserve">ההעדפות של כל </w:t>
      </w:r>
      <w:r w:rsidR="00DF3692">
        <w:rPr>
          <w:rFonts w:hint="cs"/>
          <w:rtl/>
        </w:rPr>
        <w:t xml:space="preserve">שחקן </w:t>
      </w:r>
      <w:r w:rsidR="00DF3692" w:rsidRPr="00C61927">
        <w:rPr>
          <w:rtl/>
        </w:rPr>
        <w:t>לכל אחד מהמשאבים מופיעות בטבלה הבאה:</w:t>
      </w:r>
    </w:p>
    <w:p w14:paraId="69D5C5E0" w14:textId="77777777" w:rsidR="00DF3692" w:rsidRPr="00C61927" w:rsidRDefault="00DF3692" w:rsidP="00DF3692">
      <w:pPr>
        <w:pStyle w:val="Default"/>
        <w:spacing w:line="360" w:lineRule="auto"/>
        <w:rPr>
          <w:rFonts w:ascii="David" w:hAnsi="David" w:cs="David"/>
        </w:rPr>
      </w:pPr>
    </w:p>
    <w:tbl>
      <w:tblPr>
        <w:bidiVisual/>
        <w:tblW w:w="4393" w:type="dxa"/>
        <w:jc w:val="center"/>
        <w:tblCellMar>
          <w:left w:w="0" w:type="dxa"/>
          <w:right w:w="0" w:type="dxa"/>
        </w:tblCellMar>
        <w:tblLook w:val="04A0" w:firstRow="1" w:lastRow="0" w:firstColumn="1" w:lastColumn="0" w:noHBand="0" w:noVBand="1"/>
      </w:tblPr>
      <w:tblGrid>
        <w:gridCol w:w="1562"/>
        <w:gridCol w:w="984"/>
        <w:gridCol w:w="953"/>
        <w:gridCol w:w="894"/>
      </w:tblGrid>
      <w:tr w:rsidR="00DF3692" w:rsidRPr="00C61927" w14:paraId="281C9427" w14:textId="77777777" w:rsidTr="00DF3692">
        <w:trPr>
          <w:jc w:val="center"/>
        </w:trPr>
        <w:tc>
          <w:tcPr>
            <w:tcW w:w="1562" w:type="dxa"/>
            <w:tcBorders>
              <w:top w:val="single" w:sz="2" w:space="0" w:color="000000"/>
              <w:left w:val="single" w:sz="2" w:space="0" w:color="000000"/>
              <w:bottom w:val="single" w:sz="2" w:space="0" w:color="000000"/>
              <w:tr2bl w:val="single" w:sz="4" w:space="0" w:color="auto"/>
            </w:tcBorders>
            <w:vAlign w:val="center"/>
          </w:tcPr>
          <w:p w14:paraId="547ECF81" w14:textId="77777777" w:rsidR="00DF3692" w:rsidRPr="00C61927" w:rsidRDefault="00DF3692" w:rsidP="00DF3692">
            <w:pPr>
              <w:pStyle w:val="TableContents"/>
              <w:numPr>
                <w:ilvl w:val="0"/>
                <w:numId w:val="24"/>
              </w:numPr>
              <w:spacing w:line="360" w:lineRule="auto"/>
              <w:jc w:val="right"/>
              <w:rPr>
                <w:rFonts w:ascii="David" w:hAnsi="David" w:cs="David"/>
                <w:b/>
                <w:bCs/>
              </w:rPr>
            </w:pPr>
            <w:r w:rsidRPr="00C61927">
              <w:rPr>
                <w:rFonts w:ascii="David" w:hAnsi="David" w:cs="David"/>
                <w:b/>
                <w:bCs/>
                <w:rtl/>
              </w:rPr>
              <w:lastRenderedPageBreak/>
              <w:t>משאב</w:t>
            </w:r>
            <w:r>
              <w:rPr>
                <w:rFonts w:ascii="David" w:hAnsi="David" w:cs="David" w:hint="cs"/>
                <w:b/>
                <w:bCs/>
                <w:rtl/>
              </w:rPr>
              <w:t xml:space="preserve"> </w:t>
            </w:r>
            <w:r w:rsidRPr="00C61927">
              <w:rPr>
                <w:rFonts w:ascii="David" w:hAnsi="David" w:cs="David"/>
                <w:b/>
                <w:bCs/>
                <w:rtl/>
              </w:rPr>
              <w:t xml:space="preserve">  </w:t>
            </w:r>
          </w:p>
          <w:p w14:paraId="1FEB76E9" w14:textId="77777777" w:rsidR="00DF3692" w:rsidRPr="00C61927" w:rsidRDefault="00DF3692" w:rsidP="00051954">
            <w:pPr>
              <w:pStyle w:val="TableContents"/>
              <w:spacing w:line="360" w:lineRule="auto"/>
              <w:rPr>
                <w:rFonts w:ascii="David" w:hAnsi="David" w:cs="David"/>
                <w:b/>
                <w:bCs/>
              </w:rPr>
            </w:pPr>
            <w:r w:rsidRPr="00C61927">
              <w:rPr>
                <w:rFonts w:ascii="David" w:hAnsi="David" w:cs="David"/>
                <w:b/>
                <w:bCs/>
                <w:rtl/>
              </w:rPr>
              <w:t>שחקנים</w:t>
            </w:r>
          </w:p>
        </w:tc>
        <w:tc>
          <w:tcPr>
            <w:tcW w:w="984" w:type="dxa"/>
            <w:tcBorders>
              <w:top w:val="single" w:sz="2" w:space="0" w:color="000000"/>
              <w:left w:val="single" w:sz="2" w:space="0" w:color="000000"/>
              <w:bottom w:val="single" w:sz="2" w:space="0" w:color="000000"/>
            </w:tcBorders>
            <w:vAlign w:val="center"/>
          </w:tcPr>
          <w:p w14:paraId="273D8377" w14:textId="77777777" w:rsidR="00DF3692" w:rsidRPr="00C61927" w:rsidRDefault="00DF3692" w:rsidP="00051954">
            <w:pPr>
              <w:pStyle w:val="TableContents"/>
              <w:spacing w:line="360" w:lineRule="auto"/>
              <w:jc w:val="center"/>
              <w:rPr>
                <w:rFonts w:ascii="David" w:hAnsi="David" w:cs="David"/>
                <w:b/>
                <w:bCs/>
                <w:rtl/>
              </w:rPr>
            </w:pPr>
            <w:r w:rsidRPr="00C61927">
              <w:rPr>
                <w:rFonts w:ascii="David" w:hAnsi="David" w:cs="David"/>
                <w:b/>
                <w:bCs/>
                <w:rtl/>
              </w:rPr>
              <w:t>ברזל</w:t>
            </w:r>
          </w:p>
        </w:tc>
        <w:tc>
          <w:tcPr>
            <w:tcW w:w="953" w:type="dxa"/>
            <w:tcBorders>
              <w:top w:val="single" w:sz="2" w:space="0" w:color="000000"/>
              <w:left w:val="single" w:sz="2" w:space="0" w:color="000000"/>
              <w:bottom w:val="single" w:sz="2" w:space="0" w:color="000000"/>
            </w:tcBorders>
            <w:vAlign w:val="center"/>
          </w:tcPr>
          <w:p w14:paraId="7DE93642"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דלק</w:t>
            </w:r>
          </w:p>
        </w:tc>
        <w:tc>
          <w:tcPr>
            <w:tcW w:w="894" w:type="dxa"/>
            <w:tcBorders>
              <w:top w:val="single" w:sz="2" w:space="0" w:color="000000"/>
              <w:left w:val="single" w:sz="2" w:space="0" w:color="000000"/>
              <w:bottom w:val="single" w:sz="2" w:space="0" w:color="000000"/>
              <w:right w:val="single" w:sz="2" w:space="0" w:color="000000"/>
            </w:tcBorders>
            <w:vAlign w:val="center"/>
          </w:tcPr>
          <w:p w14:paraId="76D36D7F"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עצים</w:t>
            </w:r>
          </w:p>
        </w:tc>
      </w:tr>
      <w:tr w:rsidR="00DF3692" w:rsidRPr="00C61927" w14:paraId="635AE22A" w14:textId="77777777" w:rsidTr="00DF3692">
        <w:trPr>
          <w:jc w:val="center"/>
        </w:trPr>
        <w:tc>
          <w:tcPr>
            <w:tcW w:w="1562" w:type="dxa"/>
            <w:tcBorders>
              <w:left w:val="single" w:sz="2" w:space="0" w:color="000000"/>
              <w:bottom w:val="single" w:sz="2" w:space="0" w:color="000000"/>
            </w:tcBorders>
            <w:vAlign w:val="center"/>
          </w:tcPr>
          <w:p w14:paraId="6B6C6F1C"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א</w:t>
            </w:r>
          </w:p>
        </w:tc>
        <w:tc>
          <w:tcPr>
            <w:tcW w:w="984" w:type="dxa"/>
            <w:tcBorders>
              <w:left w:val="single" w:sz="2" w:space="0" w:color="000000"/>
              <w:bottom w:val="single" w:sz="2" w:space="0" w:color="000000"/>
            </w:tcBorders>
            <w:vAlign w:val="center"/>
          </w:tcPr>
          <w:p w14:paraId="39EF884C"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4</w:t>
            </w:r>
          </w:p>
        </w:tc>
        <w:tc>
          <w:tcPr>
            <w:tcW w:w="953" w:type="dxa"/>
            <w:tcBorders>
              <w:left w:val="single" w:sz="2" w:space="0" w:color="000000"/>
              <w:bottom w:val="single" w:sz="2" w:space="0" w:color="000000"/>
            </w:tcBorders>
            <w:vAlign w:val="center"/>
          </w:tcPr>
          <w:p w14:paraId="354CA0A7"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c>
          <w:tcPr>
            <w:tcW w:w="894" w:type="dxa"/>
            <w:tcBorders>
              <w:left w:val="single" w:sz="2" w:space="0" w:color="000000"/>
              <w:bottom w:val="single" w:sz="2" w:space="0" w:color="000000"/>
              <w:right w:val="single" w:sz="2" w:space="0" w:color="000000"/>
            </w:tcBorders>
            <w:vAlign w:val="center"/>
          </w:tcPr>
          <w:p w14:paraId="57BC06BA"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r>
      <w:tr w:rsidR="00DF3692" w:rsidRPr="00C61927" w14:paraId="40DD18C1" w14:textId="77777777" w:rsidTr="00DF3692">
        <w:trPr>
          <w:jc w:val="center"/>
        </w:trPr>
        <w:tc>
          <w:tcPr>
            <w:tcW w:w="1562" w:type="dxa"/>
            <w:tcBorders>
              <w:left w:val="single" w:sz="2" w:space="0" w:color="000000"/>
              <w:bottom w:val="single" w:sz="2" w:space="0" w:color="000000"/>
            </w:tcBorders>
            <w:vAlign w:val="center"/>
          </w:tcPr>
          <w:p w14:paraId="30A341DF"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ב</w:t>
            </w:r>
          </w:p>
        </w:tc>
        <w:tc>
          <w:tcPr>
            <w:tcW w:w="984" w:type="dxa"/>
            <w:tcBorders>
              <w:left w:val="single" w:sz="2" w:space="0" w:color="000000"/>
              <w:bottom w:val="single" w:sz="2" w:space="0" w:color="000000"/>
            </w:tcBorders>
            <w:vAlign w:val="center"/>
          </w:tcPr>
          <w:p w14:paraId="0222CEF9"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c>
          <w:tcPr>
            <w:tcW w:w="953" w:type="dxa"/>
            <w:tcBorders>
              <w:left w:val="single" w:sz="2" w:space="0" w:color="000000"/>
              <w:bottom w:val="single" w:sz="2" w:space="0" w:color="000000"/>
            </w:tcBorders>
            <w:vAlign w:val="center"/>
          </w:tcPr>
          <w:p w14:paraId="0C6ADA76"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3</w:t>
            </w:r>
          </w:p>
        </w:tc>
        <w:tc>
          <w:tcPr>
            <w:tcW w:w="894" w:type="dxa"/>
            <w:tcBorders>
              <w:left w:val="single" w:sz="2" w:space="0" w:color="000000"/>
              <w:bottom w:val="single" w:sz="2" w:space="0" w:color="000000"/>
              <w:right w:val="single" w:sz="2" w:space="0" w:color="000000"/>
            </w:tcBorders>
            <w:vAlign w:val="center"/>
          </w:tcPr>
          <w:p w14:paraId="7A4B9697"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0</w:t>
            </w:r>
          </w:p>
        </w:tc>
      </w:tr>
      <w:tr w:rsidR="00DF3692" w:rsidRPr="00C61927" w14:paraId="0E2957C7" w14:textId="77777777" w:rsidTr="00DF3692">
        <w:trPr>
          <w:jc w:val="center"/>
        </w:trPr>
        <w:tc>
          <w:tcPr>
            <w:tcW w:w="1562" w:type="dxa"/>
            <w:tcBorders>
              <w:left w:val="single" w:sz="2" w:space="0" w:color="000000"/>
              <w:bottom w:val="single" w:sz="2" w:space="0" w:color="000000"/>
            </w:tcBorders>
            <w:vAlign w:val="center"/>
          </w:tcPr>
          <w:p w14:paraId="7D0B830B"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ג</w:t>
            </w:r>
          </w:p>
        </w:tc>
        <w:tc>
          <w:tcPr>
            <w:tcW w:w="984" w:type="dxa"/>
            <w:tcBorders>
              <w:left w:val="single" w:sz="2" w:space="0" w:color="000000"/>
              <w:bottom w:val="single" w:sz="2" w:space="0" w:color="000000"/>
            </w:tcBorders>
            <w:vAlign w:val="center"/>
          </w:tcPr>
          <w:p w14:paraId="3DAF4285"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953" w:type="dxa"/>
            <w:tcBorders>
              <w:left w:val="single" w:sz="2" w:space="0" w:color="000000"/>
              <w:bottom w:val="single" w:sz="2" w:space="0" w:color="000000"/>
            </w:tcBorders>
            <w:vAlign w:val="center"/>
          </w:tcPr>
          <w:p w14:paraId="0797B62C"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894" w:type="dxa"/>
            <w:tcBorders>
              <w:left w:val="single" w:sz="2" w:space="0" w:color="000000"/>
              <w:bottom w:val="single" w:sz="2" w:space="0" w:color="000000"/>
              <w:right w:val="single" w:sz="2" w:space="0" w:color="000000"/>
            </w:tcBorders>
            <w:vAlign w:val="center"/>
          </w:tcPr>
          <w:p w14:paraId="62345EE5"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10</w:t>
            </w:r>
          </w:p>
        </w:tc>
      </w:tr>
      <w:tr w:rsidR="00DF3692" w:rsidRPr="00C61927" w14:paraId="60815EFD" w14:textId="77777777" w:rsidTr="00DF3692">
        <w:trPr>
          <w:jc w:val="center"/>
        </w:trPr>
        <w:tc>
          <w:tcPr>
            <w:tcW w:w="1562" w:type="dxa"/>
            <w:tcBorders>
              <w:left w:val="single" w:sz="2" w:space="0" w:color="000000"/>
              <w:bottom w:val="single" w:sz="2" w:space="0" w:color="000000"/>
            </w:tcBorders>
            <w:vAlign w:val="center"/>
          </w:tcPr>
          <w:p w14:paraId="631925F0" w14:textId="77777777" w:rsidR="00DF3692" w:rsidRPr="00C61927" w:rsidRDefault="00DF3692" w:rsidP="00051954">
            <w:pPr>
              <w:pStyle w:val="TableContents"/>
              <w:spacing w:line="360" w:lineRule="auto"/>
              <w:jc w:val="center"/>
              <w:rPr>
                <w:rFonts w:ascii="David" w:hAnsi="David" w:cs="David"/>
                <w:b/>
                <w:bCs/>
              </w:rPr>
            </w:pPr>
            <w:r w:rsidRPr="00C61927">
              <w:rPr>
                <w:rFonts w:ascii="David" w:hAnsi="David" w:cs="David"/>
                <w:b/>
                <w:bCs/>
                <w:rtl/>
              </w:rPr>
              <w:t>ד</w:t>
            </w:r>
          </w:p>
        </w:tc>
        <w:tc>
          <w:tcPr>
            <w:tcW w:w="984" w:type="dxa"/>
            <w:tcBorders>
              <w:left w:val="single" w:sz="2" w:space="0" w:color="000000"/>
              <w:bottom w:val="single" w:sz="2" w:space="0" w:color="000000"/>
            </w:tcBorders>
            <w:vAlign w:val="center"/>
          </w:tcPr>
          <w:p w14:paraId="56D14E50"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953" w:type="dxa"/>
            <w:tcBorders>
              <w:left w:val="single" w:sz="2" w:space="0" w:color="000000"/>
              <w:bottom w:val="single" w:sz="2" w:space="0" w:color="000000"/>
            </w:tcBorders>
            <w:vAlign w:val="center"/>
          </w:tcPr>
          <w:p w14:paraId="36B64302"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5</w:t>
            </w:r>
          </w:p>
        </w:tc>
        <w:tc>
          <w:tcPr>
            <w:tcW w:w="894" w:type="dxa"/>
            <w:tcBorders>
              <w:left w:val="single" w:sz="2" w:space="0" w:color="000000"/>
              <w:bottom w:val="single" w:sz="2" w:space="0" w:color="000000"/>
              <w:right w:val="single" w:sz="2" w:space="0" w:color="000000"/>
            </w:tcBorders>
            <w:vAlign w:val="center"/>
          </w:tcPr>
          <w:p w14:paraId="09356571" w14:textId="77777777" w:rsidR="00DF3692" w:rsidRPr="00C61927" w:rsidRDefault="00DF3692" w:rsidP="00051954">
            <w:pPr>
              <w:pStyle w:val="TableContents"/>
              <w:spacing w:line="360" w:lineRule="auto"/>
              <w:jc w:val="center"/>
              <w:rPr>
                <w:rFonts w:ascii="David" w:hAnsi="David" w:cs="David"/>
              </w:rPr>
            </w:pPr>
            <w:r w:rsidRPr="00C61927">
              <w:rPr>
                <w:rFonts w:ascii="David" w:hAnsi="David" w:cs="David"/>
              </w:rPr>
              <w:t>10</w:t>
            </w:r>
          </w:p>
        </w:tc>
      </w:tr>
    </w:tbl>
    <w:p w14:paraId="2B0343EE" w14:textId="77777777" w:rsidR="00DF3692" w:rsidRDefault="00DF3692" w:rsidP="00DF3692">
      <w:pPr>
        <w:rPr>
          <w:rtl/>
        </w:rPr>
      </w:pPr>
    </w:p>
    <w:p w14:paraId="3E77FD14" w14:textId="3D6CA7E3" w:rsidR="001A2BA5" w:rsidRDefault="006C23DF" w:rsidP="00DF3692">
      <w:r>
        <w:rPr>
          <w:rFonts w:hint="cs"/>
          <w:rtl/>
        </w:rPr>
        <w:t>בשלב 1</w:t>
      </w:r>
      <w:r w:rsidR="00DF3692" w:rsidRPr="00DF3692">
        <w:rPr>
          <w:rtl/>
        </w:rPr>
        <w:t>, נמצא את הערך המינימלי הגדול ביותר</w:t>
      </w:r>
      <w:r w:rsidR="009D1A2D">
        <w:rPr>
          <w:rFonts w:hint="cs"/>
          <w:rtl/>
        </w:rPr>
        <w:t xml:space="preserve"> האפשרי</w:t>
      </w:r>
      <w:r w:rsidR="00DF3692" w:rsidRPr="00DF3692">
        <w:rPr>
          <w:rtl/>
        </w:rPr>
        <w:t xml:space="preserve">, על-ידי פתרון בעיית המיטוב האגליטרית </w:t>
      </w:r>
      <w:r w:rsidR="00C7161C">
        <w:rPr>
          <w:rFonts w:hint="cs"/>
          <w:rtl/>
        </w:rPr>
        <w:t>שהוצגה</w:t>
      </w:r>
      <w:r w:rsidR="00163EAE">
        <w:rPr>
          <w:rFonts w:hint="cs"/>
          <w:rtl/>
        </w:rPr>
        <w:t xml:space="preserve"> למעלה:</w:t>
      </w:r>
    </w:p>
    <w:p w14:paraId="554259BC" w14:textId="4832FA34" w:rsidR="001A2BA5" w:rsidRPr="00EA7103" w:rsidRDefault="001A2BA5" w:rsidP="001A2BA5">
      <w:pPr>
        <w:pStyle w:val="af"/>
      </w:pPr>
      <w:r w:rsidRPr="00EA7103">
        <w:t xml:space="preserve">Maximize    </w:t>
      </w:r>
      <w:r w:rsidR="00C7161C">
        <w:t>z</w:t>
      </w:r>
    </w:p>
    <w:p w14:paraId="6D7956DD" w14:textId="321FEF21" w:rsidR="001A2BA5" w:rsidRPr="00EA7103" w:rsidRDefault="001A2BA5" w:rsidP="001A2BA5">
      <w:pPr>
        <w:pStyle w:val="af"/>
      </w:pPr>
      <w:r w:rsidRPr="00EA7103">
        <w:t>such that   (</w:t>
      </w:r>
      <w:r w:rsidR="00661523">
        <w:t>x</w:t>
      </w:r>
      <w:r w:rsidRPr="00EA7103">
        <w:rPr>
          <w:vertAlign w:val="subscript"/>
        </w:rPr>
        <w:t>1</w:t>
      </w:r>
      <w:r w:rsidRPr="00EA7103">
        <w:t>,</w:t>
      </w:r>
      <w:r w:rsidR="00661523">
        <w:t>x</w:t>
      </w:r>
      <w:r w:rsidRPr="00EA7103">
        <w:rPr>
          <w:vertAlign w:val="subscript"/>
        </w:rPr>
        <w:t>2</w:t>
      </w:r>
      <w:r w:rsidRPr="00EA7103">
        <w:t>,</w:t>
      </w:r>
      <w:r w:rsidR="00661523">
        <w:t>x</w:t>
      </w:r>
      <w:r w:rsidRPr="00EA7103">
        <w:rPr>
          <w:vertAlign w:val="subscript"/>
        </w:rPr>
        <w:t>3</w:t>
      </w:r>
      <w:r w:rsidRPr="00EA7103">
        <w:t>,</w:t>
      </w:r>
      <w:r w:rsidR="00661523">
        <w:t>x</w:t>
      </w:r>
      <w:r w:rsidRPr="00EA7103">
        <w:rPr>
          <w:vertAlign w:val="subscript"/>
        </w:rPr>
        <w:t>4</w:t>
      </w:r>
      <w:r w:rsidRPr="00EA7103">
        <w:t>) is a partition of C;</w:t>
      </w:r>
    </w:p>
    <w:p w14:paraId="630646C2" w14:textId="77D4A952" w:rsidR="001A2BA5" w:rsidRPr="00EA7103" w:rsidRDefault="001A2BA5" w:rsidP="001A2BA5">
      <w:pPr>
        <w:pStyle w:val="af"/>
      </w:pPr>
      <w:r>
        <w:t xml:space="preserve">       </w:t>
      </w:r>
      <w:r w:rsidR="00C7161C">
        <w:t>z</w:t>
      </w:r>
      <w:r w:rsidRPr="00EA7103">
        <w:t xml:space="preserve"> ≤ v</w:t>
      </w:r>
      <w:r w:rsidRPr="00EA7103">
        <w:rPr>
          <w:vertAlign w:val="subscript"/>
        </w:rPr>
        <w:t>1</w:t>
      </w:r>
      <w:r w:rsidRPr="00EA7103">
        <w:t>(</w:t>
      </w:r>
      <w:r w:rsidR="00661523">
        <w:t>x</w:t>
      </w:r>
      <w:r w:rsidRPr="00EA7103">
        <w:rPr>
          <w:vertAlign w:val="subscript"/>
        </w:rPr>
        <w:t>1</w:t>
      </w:r>
      <w:r w:rsidRPr="00EA7103">
        <w:t xml:space="preserve">), </w:t>
      </w:r>
      <w:r w:rsidR="00C7161C">
        <w:t>z</w:t>
      </w:r>
      <w:r w:rsidRPr="00EA7103">
        <w:t xml:space="preserve"> ≤ v</w:t>
      </w:r>
      <w:r w:rsidRPr="00EA7103">
        <w:rPr>
          <w:vertAlign w:val="subscript"/>
        </w:rPr>
        <w:t>2</w:t>
      </w:r>
      <w:r w:rsidRPr="00EA7103">
        <w:t>(</w:t>
      </w:r>
      <w:r w:rsidR="00661523">
        <w:t>x</w:t>
      </w:r>
      <w:r w:rsidRPr="00EA7103">
        <w:rPr>
          <w:vertAlign w:val="subscript"/>
        </w:rPr>
        <w:t>2</w:t>
      </w:r>
      <w:r w:rsidRPr="00EA7103">
        <w:t xml:space="preserve">), </w:t>
      </w:r>
      <w:r w:rsidR="00C7161C">
        <w:t>z</w:t>
      </w:r>
      <w:r w:rsidRPr="00EA7103">
        <w:t xml:space="preserve"> ≤ v</w:t>
      </w:r>
      <w:r w:rsidRPr="00EA7103">
        <w:rPr>
          <w:vertAlign w:val="subscript"/>
        </w:rPr>
        <w:t>3</w:t>
      </w:r>
      <w:r w:rsidRPr="00EA7103">
        <w:t>(</w:t>
      </w:r>
      <w:r w:rsidR="00661523">
        <w:t>x</w:t>
      </w:r>
      <w:r w:rsidRPr="00EA7103">
        <w:rPr>
          <w:vertAlign w:val="subscript"/>
        </w:rPr>
        <w:t>3</w:t>
      </w:r>
      <w:r w:rsidRPr="00EA7103">
        <w:t xml:space="preserve">), </w:t>
      </w:r>
      <w:r w:rsidR="00C7161C">
        <w:t>z</w:t>
      </w:r>
      <w:r w:rsidRPr="00EA7103">
        <w:t xml:space="preserve"> ≤ v</w:t>
      </w:r>
      <w:r w:rsidRPr="00EA7103">
        <w:rPr>
          <w:vertAlign w:val="subscript"/>
        </w:rPr>
        <w:t>4</w:t>
      </w:r>
      <w:r w:rsidRPr="00EA7103">
        <w:t>(</w:t>
      </w:r>
      <w:r w:rsidR="00661523">
        <w:t>x</w:t>
      </w:r>
      <w:r w:rsidRPr="00EA7103">
        <w:rPr>
          <w:vertAlign w:val="subscript"/>
        </w:rPr>
        <w:t>4</w:t>
      </w:r>
      <w:r w:rsidRPr="00EA7103">
        <w:t>)</w:t>
      </w:r>
    </w:p>
    <w:p w14:paraId="306607B4" w14:textId="77777777" w:rsidR="001A2BA5" w:rsidRDefault="001A2BA5" w:rsidP="001A2BA5">
      <w:pPr>
        <w:bidi w:val="0"/>
      </w:pPr>
    </w:p>
    <w:p w14:paraId="2A793960" w14:textId="674F2EDE" w:rsidR="00115102" w:rsidRDefault="00DF3692" w:rsidP="001A2BA5">
      <w:pPr>
        <w:rPr>
          <w:rFonts w:hint="cs"/>
          <w:rtl/>
        </w:rPr>
      </w:pPr>
      <w:r w:rsidRPr="00DF3692">
        <w:rPr>
          <w:rtl/>
        </w:rPr>
        <w:t xml:space="preserve"> הערך המקסימלי </w:t>
      </w:r>
      <w:r w:rsidR="009D1A2D">
        <w:rPr>
          <w:rFonts w:hint="cs"/>
          <w:rtl/>
        </w:rPr>
        <w:t xml:space="preserve">המתקבל עבור </w:t>
      </w:r>
      <w:r w:rsidR="009D1A2D">
        <w:t>z</w:t>
      </w:r>
      <w:r w:rsidR="009D1A2D">
        <w:rPr>
          <w:rFonts w:hint="cs"/>
          <w:rtl/>
        </w:rPr>
        <w:t xml:space="preserve"> הוא </w:t>
      </w:r>
      <w:r w:rsidR="009D1A2D">
        <w:t>3</w:t>
      </w:r>
      <w:r w:rsidRPr="00DF3692">
        <w:rPr>
          <w:rtl/>
        </w:rPr>
        <w:t>. מכאן ניתן להסיק, שבחלוקה לקסימין</w:t>
      </w:r>
      <w:r w:rsidR="00996586">
        <w:rPr>
          <w:rFonts w:hint="cs"/>
          <w:rtl/>
        </w:rPr>
        <w:t>־</w:t>
      </w:r>
      <w:r w:rsidRPr="00DF3692">
        <w:rPr>
          <w:rtl/>
        </w:rPr>
        <w:t xml:space="preserve">אגליטרית, יהיה שחקן כלשהו שהערך שלו יהיה </w:t>
      </w:r>
      <w:r w:rsidRPr="00DF3692">
        <w:t>3</w:t>
      </w:r>
      <w:r w:rsidRPr="00DF3692">
        <w:rPr>
          <w:rtl/>
        </w:rPr>
        <w:t xml:space="preserve">, והערך של כל שאר השחקנים יהיה </w:t>
      </w:r>
      <w:r w:rsidRPr="00115102">
        <w:rPr>
          <w:rtl/>
        </w:rPr>
        <w:t xml:space="preserve">לפחות </w:t>
      </w:r>
      <w:r w:rsidRPr="00DF3692">
        <w:t>3</w:t>
      </w:r>
      <w:r w:rsidRPr="00DF3692">
        <w:rPr>
          <w:rtl/>
        </w:rPr>
        <w:t>.</w:t>
      </w:r>
      <w:r w:rsidR="006C23DF">
        <w:rPr>
          <w:rFonts w:hint="cs"/>
          <w:rtl/>
        </w:rPr>
        <w:t xml:space="preserve"> לכן נציב:</w:t>
      </w:r>
      <w:r w:rsidR="006C23DF">
        <w:rPr>
          <w:rFonts w:hint="cs"/>
        </w:rPr>
        <w:t xml:space="preserve"> </w:t>
      </w:r>
      <w:r w:rsidR="006C23DF">
        <w:rPr>
          <w:rFonts w:hint="cs"/>
          <w:rtl/>
        </w:rPr>
        <w:t xml:space="preserve"> </w:t>
      </w:r>
      <w:r w:rsidR="006C23DF">
        <w:t>z1=3</w:t>
      </w:r>
      <w:r w:rsidR="006C23DF">
        <w:rPr>
          <w:rFonts w:hint="cs"/>
          <w:rtl/>
        </w:rPr>
        <w:t>.</w:t>
      </w:r>
    </w:p>
    <w:p w14:paraId="30BEE2CA" w14:textId="77777777" w:rsidR="006C23DF" w:rsidRDefault="006C23DF" w:rsidP="001A2BA5">
      <w:pPr>
        <w:rPr>
          <w:rtl/>
        </w:rPr>
      </w:pPr>
    </w:p>
    <w:p w14:paraId="2CA96435" w14:textId="682AF974" w:rsidR="006C23DF" w:rsidRDefault="006C23DF" w:rsidP="006C23DF">
      <w:pPr>
        <w:rPr>
          <w:rtl/>
        </w:rPr>
      </w:pPr>
      <w:r>
        <w:rPr>
          <w:rFonts w:hint="cs"/>
          <w:rtl/>
        </w:rPr>
        <w:t xml:space="preserve">בשלב 2, נמצא את סכום-שני-הערכים-המינימליים הגדול ביותר האפשרי, תחת האילוץ הנוסף, שהערכים של כל השחקנים הם לפחות 3. פתרון בעיית המיטוב שהוצגה למעלה נותן </w:t>
      </w:r>
      <w:r>
        <w:t>z=7</w:t>
      </w:r>
      <w:r>
        <w:rPr>
          <w:rFonts w:hint="cs"/>
          <w:rtl/>
        </w:rPr>
        <w:t xml:space="preserve">.  </w:t>
      </w:r>
      <w:r w:rsidR="00DE66F7">
        <w:rPr>
          <w:rFonts w:hint="cs"/>
          <w:rtl/>
        </w:rPr>
        <w:t>לכן נציב:</w:t>
      </w:r>
      <w:r w:rsidR="00DE66F7">
        <w:rPr>
          <w:rFonts w:hint="cs"/>
        </w:rPr>
        <w:t xml:space="preserve"> </w:t>
      </w:r>
      <w:r w:rsidR="00DE66F7">
        <w:rPr>
          <w:rFonts w:hint="cs"/>
          <w:rtl/>
        </w:rPr>
        <w:t xml:space="preserve"> </w:t>
      </w:r>
      <w:r w:rsidR="00DE66F7">
        <w:t>z2=7-z1=4</w:t>
      </w:r>
      <w:r w:rsidR="00DE66F7">
        <w:rPr>
          <w:rFonts w:hint="cs"/>
          <w:rtl/>
        </w:rPr>
        <w:t>.</w:t>
      </w:r>
    </w:p>
    <w:p w14:paraId="453ABA31" w14:textId="77777777" w:rsidR="00DE66F7" w:rsidRDefault="00DE66F7" w:rsidP="00DE66F7">
      <w:pPr>
        <w:rPr>
          <w:rtl/>
        </w:rPr>
      </w:pPr>
    </w:p>
    <w:p w14:paraId="2D1B95C9" w14:textId="5CB2A8FC" w:rsidR="00DE66F7" w:rsidRDefault="00DE66F7" w:rsidP="00DE66F7">
      <w:pPr>
        <w:rPr>
          <w:rtl/>
        </w:rPr>
      </w:pPr>
      <w:r>
        <w:rPr>
          <w:rFonts w:hint="cs"/>
          <w:rtl/>
        </w:rPr>
        <w:t xml:space="preserve">בשלב 3, </w:t>
      </w:r>
      <w:r>
        <w:rPr>
          <w:rFonts w:hint="cs"/>
          <w:rtl/>
        </w:rPr>
        <w:t>נמצא את סכום-</w:t>
      </w:r>
      <w:r>
        <w:rPr>
          <w:rFonts w:hint="cs"/>
          <w:rtl/>
        </w:rPr>
        <w:t>שלושת</w:t>
      </w:r>
      <w:r>
        <w:rPr>
          <w:rFonts w:hint="cs"/>
          <w:rtl/>
        </w:rPr>
        <w:t>-הערכים-המינימליים הגדול ביותר האפשרי, תחת האילוץ הנוסף, שהערכים של כל השחקנים הם לפחות 3</w:t>
      </w:r>
      <w:r>
        <w:rPr>
          <w:rFonts w:hint="cs"/>
          <w:rtl/>
        </w:rPr>
        <w:t xml:space="preserve">, וסכום הערכים של כל שני שחקנים הוא לפחות 7. </w:t>
      </w:r>
      <w:r>
        <w:rPr>
          <w:rFonts w:hint="cs"/>
          <w:rtl/>
        </w:rPr>
        <w:t xml:space="preserve">פתרון בעיית המיטוב נותן </w:t>
      </w:r>
      <w:r>
        <w:t>z=</w:t>
      </w:r>
      <w:r>
        <w:t>12</w:t>
      </w:r>
      <w:r>
        <w:rPr>
          <w:rFonts w:hint="cs"/>
          <w:rtl/>
        </w:rPr>
        <w:t>.  לכן נציב:</w:t>
      </w:r>
      <w:r>
        <w:rPr>
          <w:rFonts w:hint="cs"/>
        </w:rPr>
        <w:t xml:space="preserve"> </w:t>
      </w:r>
      <w:r>
        <w:rPr>
          <w:rFonts w:hint="cs"/>
          <w:rtl/>
        </w:rPr>
        <w:t xml:space="preserve"> </w:t>
      </w:r>
      <w:r>
        <w:t>z</w:t>
      </w:r>
      <w:r>
        <w:t>3</w:t>
      </w:r>
      <w:r>
        <w:t>=</w:t>
      </w:r>
      <w:r>
        <w:t>12</w:t>
      </w:r>
      <w:r>
        <w:t>-</w:t>
      </w:r>
      <w:r>
        <w:t>z2-</w:t>
      </w:r>
      <w:r>
        <w:t>z1=</w:t>
      </w:r>
      <w:r>
        <w:t>5</w:t>
      </w:r>
      <w:r>
        <w:rPr>
          <w:rFonts w:hint="cs"/>
          <w:rtl/>
        </w:rPr>
        <w:t>.</w:t>
      </w:r>
    </w:p>
    <w:p w14:paraId="34B77AB6" w14:textId="164DF9A4" w:rsidR="00DE66F7" w:rsidRDefault="00DE66F7" w:rsidP="00DE66F7"/>
    <w:p w14:paraId="03339DAC" w14:textId="6863340F" w:rsidR="0006604B" w:rsidRDefault="0006604B" w:rsidP="0006604B">
      <w:r>
        <w:rPr>
          <w:rFonts w:hint="cs"/>
          <w:rtl/>
        </w:rPr>
        <w:t xml:space="preserve">בשלב </w:t>
      </w:r>
      <w:r>
        <w:t>4</w:t>
      </w:r>
      <w:r>
        <w:rPr>
          <w:rFonts w:hint="cs"/>
          <w:rtl/>
        </w:rPr>
        <w:t xml:space="preserve"> מתקבלת חלוקה זהה לשלב 3:</w:t>
      </w:r>
      <w:r>
        <w:rPr>
          <w:rFonts w:hint="cs"/>
        </w:rPr>
        <w:t xml:space="preserve"> </w:t>
      </w:r>
      <w:r>
        <w:rPr>
          <w:rFonts w:hint="cs"/>
          <w:rtl/>
        </w:rPr>
        <w:t>סכום 4 הערכים הקטנים ביותר (שהם בעצם כל הערכים)</w:t>
      </w:r>
      <w:r>
        <w:rPr>
          <w:rFonts w:hint="cs"/>
        </w:rPr>
        <w:t xml:space="preserve"> </w:t>
      </w:r>
      <w:r>
        <w:rPr>
          <w:rFonts w:hint="cs"/>
          <w:rtl/>
        </w:rPr>
        <w:t xml:space="preserve">הוא </w:t>
      </w:r>
      <w:r>
        <w:t>17</w:t>
      </w:r>
      <w:r>
        <w:rPr>
          <w:rFonts w:hint="cs"/>
          <w:rtl/>
        </w:rPr>
        <w:t xml:space="preserve">. </w:t>
      </w:r>
    </w:p>
    <w:p w14:paraId="119D28AD" w14:textId="47F7A9A3" w:rsidR="00A91D4F" w:rsidRDefault="00555E2F" w:rsidP="0006604B">
      <w:pPr>
        <w:pStyle w:val="Heading3"/>
        <w:numPr>
          <w:ilvl w:val="0"/>
          <w:numId w:val="0"/>
        </w:numPr>
        <w:ind w:left="720" w:hanging="360"/>
        <w:rPr>
          <w:rtl/>
        </w:rPr>
      </w:pPr>
      <w:r w:rsidRPr="00555E2F">
        <w:rPr>
          <w:rtl/>
        </w:rPr>
        <w:t>יעילות אגליטרית והוגנות</w:t>
      </w:r>
    </w:p>
    <w:p w14:paraId="5361FC92" w14:textId="3E0C0EC3" w:rsidR="00311ACA" w:rsidRDefault="000D7F5E" w:rsidP="001622E4">
      <w:pPr>
        <w:rPr>
          <w:rtl/>
        </w:rPr>
      </w:pPr>
      <w:r w:rsidRPr="000D7F5E">
        <w:rPr>
          <w:rtl/>
        </w:rPr>
        <w:t>האם חלוקה אגליטרית היא גם הוגנת? תלוי לאיזה הוגנות מתכוונים: לגבי חלוקה פרופורציונלית התשובה היא "כן" (בתנאים סבירים), אבל לגבי חלוקה ללא-קנאה התשובה היא "לא". נוכיח את שתי הטענות לפי הסדר.</w:t>
      </w:r>
    </w:p>
    <w:p w14:paraId="2F526EF2" w14:textId="77777777" w:rsidR="00A3285B" w:rsidRDefault="00A3285B" w:rsidP="001622E4">
      <w:pPr>
        <w:rPr>
          <w:rtl/>
        </w:rPr>
      </w:pPr>
    </w:p>
    <w:p w14:paraId="50FB0A3A" w14:textId="57475A66" w:rsidR="00A3285B" w:rsidRDefault="00A3285B" w:rsidP="00A3285B">
      <w:pPr>
        <w:rPr>
          <w:rtl/>
        </w:rPr>
      </w:pPr>
      <w:r w:rsidRPr="00A3285B">
        <w:rPr>
          <w:rFonts w:hint="cs"/>
          <w:b/>
          <w:bCs/>
          <w:rtl/>
        </w:rPr>
        <w:t>משפט</w:t>
      </w:r>
      <w:r>
        <w:rPr>
          <w:rFonts w:hint="cs"/>
          <w:rtl/>
        </w:rPr>
        <w:t xml:space="preserve">. </w:t>
      </w:r>
      <w:r>
        <w:rPr>
          <w:rtl/>
        </w:rPr>
        <w:t xml:space="preserve">נתונה בעיית חלוקה כלשהי שבה ההערכות מנורמלות, כלומר קיים קבוע </w:t>
      </w:r>
      <w:r>
        <w:t>V</w:t>
      </w:r>
      <w:r>
        <w:rPr>
          <w:rtl/>
        </w:rPr>
        <w:t xml:space="preserve"> כלשהו כך שלכל שחקן </w:t>
      </w:r>
      <w:r>
        <w:t>i</w:t>
      </w:r>
      <w:r>
        <w:rPr>
          <w:rtl/>
        </w:rPr>
        <w:t xml:space="preserve"> בין 1 ל-</w:t>
      </w:r>
      <w:r>
        <w:t>n</w:t>
      </w:r>
      <w:r>
        <w:rPr>
          <w:rtl/>
        </w:rPr>
        <w:t xml:space="preserve"> מתקיים:</w:t>
      </w:r>
      <w:r>
        <w:rPr>
          <w:rFonts w:hint="cs"/>
          <w:rtl/>
        </w:rPr>
        <w:t xml:space="preserve">  </w:t>
      </w:r>
    </w:p>
    <w:p w14:paraId="49C42365" w14:textId="77777777" w:rsidR="00A3285B" w:rsidRDefault="00A3285B" w:rsidP="00A3285B">
      <w:pPr>
        <w:jc w:val="center"/>
      </w:pPr>
      <w:r>
        <w:t>vi(C) = V</w:t>
      </w:r>
    </w:p>
    <w:p w14:paraId="46D146E7" w14:textId="6763E022" w:rsidR="00A3285B" w:rsidRDefault="00A3285B" w:rsidP="00A3285B">
      <w:pPr>
        <w:rPr>
          <w:rtl/>
        </w:rPr>
      </w:pPr>
      <w:r>
        <w:rPr>
          <w:rtl/>
        </w:rPr>
        <w:t>אם קיימת חלוקה פרופורציונלית כלשהי, אז כל חלוקה אגליטרית היא פרופורציונלית</w:t>
      </w:r>
      <w:r>
        <w:rPr>
          <w:rFonts w:hint="cs"/>
          <w:rtl/>
        </w:rPr>
        <w:t>.</w:t>
      </w:r>
    </w:p>
    <w:p w14:paraId="0A07F895" w14:textId="77777777" w:rsidR="001F77AC" w:rsidRDefault="00FC5E51" w:rsidP="001F77AC">
      <w:pPr>
        <w:pStyle w:val="afffff"/>
        <w:rPr>
          <w:rtl/>
        </w:rPr>
      </w:pPr>
      <w:r w:rsidRPr="00585C2C">
        <w:rPr>
          <w:b/>
          <w:bCs/>
          <w:rtl/>
        </w:rPr>
        <w:lastRenderedPageBreak/>
        <w:t>הוכחה</w:t>
      </w:r>
      <w:r w:rsidR="00A3285B">
        <w:rPr>
          <w:rFonts w:hint="cs"/>
          <w:b/>
          <w:bCs/>
          <w:rtl/>
        </w:rPr>
        <w:t xml:space="preserve">. </w:t>
      </w:r>
      <w:r w:rsidRPr="00FC5E51">
        <w:rPr>
          <w:rtl/>
        </w:rPr>
        <w:t xml:space="preserve">בחלוקה פרופורציונלית, הערך של כל שחקן הוא לפחות </w:t>
      </w:r>
      <w:r w:rsidRPr="00FC5E51">
        <w:t>V/n</w:t>
      </w:r>
      <w:r w:rsidRPr="00FC5E51">
        <w:rPr>
          <w:rtl/>
        </w:rPr>
        <w:t>. לכן</w:t>
      </w:r>
      <w:r w:rsidRPr="00FC5E51">
        <w:rPr>
          <w:rFonts w:hint="cs"/>
          <w:rtl/>
        </w:rPr>
        <w:t xml:space="preserve">, אם קיימת חלוקה פרופורציונלית, אז </w:t>
      </w:r>
      <w:r w:rsidRPr="00FC5E51">
        <w:rPr>
          <w:rtl/>
        </w:rPr>
        <w:t xml:space="preserve">הערך המינימלי הוא לפחות </w:t>
      </w:r>
      <w:r w:rsidRPr="00FC5E51">
        <w:t>V/n</w:t>
      </w:r>
      <w:r w:rsidRPr="00FC5E51">
        <w:rPr>
          <w:rtl/>
        </w:rPr>
        <w:t xml:space="preserve">. חלוקה אגליטרית ממקסמת את הערך המינימלי, ולכן הערך המינימלי בחלוקה אגליטרית הוא לפחות </w:t>
      </w:r>
      <w:r w:rsidRPr="00FC5E51">
        <w:t>V/n</w:t>
      </w:r>
      <w:r w:rsidRPr="00FC5E51">
        <w:rPr>
          <w:rtl/>
        </w:rPr>
        <w:t>. כל חלוקה כזאת היא פרופורציונלית</w:t>
      </w:r>
      <w:r w:rsidRPr="00A91D4F">
        <w:rPr>
          <w:rtl/>
        </w:rPr>
        <w:t>.</w:t>
      </w:r>
      <w:r w:rsidR="001F77AC">
        <w:rPr>
          <w:rFonts w:hint="cs"/>
          <w:rtl/>
        </w:rPr>
        <w:t xml:space="preserve">   ***</w:t>
      </w:r>
    </w:p>
    <w:p w14:paraId="473B5F5D" w14:textId="6F7F846B" w:rsidR="00D2169D" w:rsidRDefault="00EA606D" w:rsidP="001F77AC">
      <w:pPr>
        <w:pStyle w:val="afffff"/>
        <w:rPr>
          <w:rtl/>
        </w:rPr>
      </w:pPr>
      <w:r>
        <w:rPr>
          <w:rtl/>
        </w:rPr>
        <w:t>בבעיית חלוקת</w:t>
      </w:r>
      <w:r>
        <w:rPr>
          <w:rFonts w:hint="cs"/>
          <w:rtl/>
        </w:rPr>
        <w:t>־</w:t>
      </w:r>
      <w:r>
        <w:rPr>
          <w:rtl/>
        </w:rPr>
        <w:t xml:space="preserve">עוגה עם </w:t>
      </w:r>
      <w:r>
        <w:rPr>
          <w:rFonts w:hint="cs"/>
          <w:rtl/>
        </w:rPr>
        <w:t xml:space="preserve">הערכות </w:t>
      </w:r>
      <w:r>
        <w:rPr>
          <w:rtl/>
        </w:rPr>
        <w:t xml:space="preserve">רציפות חיבוריות ומונוטוניות, </w:t>
      </w:r>
      <w:r w:rsidR="008B46BF">
        <w:rPr>
          <w:rFonts w:hint="cs"/>
          <w:rtl/>
        </w:rPr>
        <w:t xml:space="preserve">תמיד </w:t>
      </w:r>
      <w:r>
        <w:rPr>
          <w:rtl/>
        </w:rPr>
        <w:t xml:space="preserve">קיימת חלוקה פרופורציונלית </w:t>
      </w:r>
      <w:r w:rsidR="008B46BF">
        <w:rPr>
          <w:rFonts w:hint="cs"/>
          <w:rtl/>
        </w:rPr>
        <w:t>(ראו בפרק 2)</w:t>
      </w:r>
      <w:r>
        <w:rPr>
          <w:rtl/>
        </w:rPr>
        <w:t>, ולכן כל חלוקה אגליטרית היא גם פרופורציונלית.</w:t>
      </w:r>
    </w:p>
    <w:p w14:paraId="141CC947" w14:textId="77777777" w:rsidR="00D2169D" w:rsidRDefault="00D2169D" w:rsidP="00D2169D">
      <w:pPr>
        <w:pStyle w:val="a5"/>
        <w:rPr>
          <w:rtl/>
        </w:rPr>
      </w:pPr>
    </w:p>
    <w:p w14:paraId="27C37C86" w14:textId="77777777" w:rsidR="007418EF" w:rsidRDefault="00EA606D" w:rsidP="00E36EBA">
      <w:pPr>
        <w:rPr>
          <w:rtl/>
        </w:rPr>
      </w:pPr>
      <w:r>
        <w:rPr>
          <w:rtl/>
        </w:rPr>
        <w:t>אולם, חלוקה אגליטרית לא תמיד מקיימת את התנאי החזק יותר של חלוקה ללא</w:t>
      </w:r>
      <w:r w:rsidR="00002939">
        <w:rPr>
          <w:rFonts w:hint="cs"/>
          <w:rtl/>
        </w:rPr>
        <w:t>־</w:t>
      </w:r>
      <w:r>
        <w:rPr>
          <w:rtl/>
        </w:rPr>
        <w:t>קנאה.</w:t>
      </w:r>
      <w:r w:rsidR="00002939">
        <w:rPr>
          <w:rFonts w:hint="cs"/>
          <w:rtl/>
        </w:rPr>
        <w:t xml:space="preserve"> </w:t>
      </w:r>
      <w:r w:rsidR="009138B5">
        <w:rPr>
          <w:rFonts w:hint="cs"/>
          <w:rtl/>
        </w:rPr>
        <w:t xml:space="preserve">אינטואיטיבית, העקרון האגליטרי מחייב אותנו לחלק בצורה מסויימת, ולא משאיר לנו </w:t>
      </w:r>
      <w:r w:rsidR="009138B5">
        <w:rPr>
          <w:rtl/>
        </w:rPr>
        <w:br/>
      </w:r>
      <w:r w:rsidR="009138B5">
        <w:rPr>
          <w:rFonts w:hint="cs"/>
          <w:rtl/>
        </w:rPr>
        <w:t>"דרגת חופש" לוודא שאין קנאה.</w:t>
      </w:r>
      <w:r w:rsidR="00E577D6">
        <w:rPr>
          <w:rFonts w:hint="cs"/>
          <w:rtl/>
        </w:rPr>
        <w:t xml:space="preserve"> </w:t>
      </w:r>
      <w:r w:rsidR="007418EF">
        <w:rPr>
          <w:rFonts w:hint="cs"/>
          <w:rtl/>
        </w:rPr>
        <w:t xml:space="preserve">הדוגמה </w:t>
      </w:r>
      <w:r w:rsidR="007418EF">
        <w:rPr>
          <w:rtl/>
        </w:rPr>
        <w:t>–</w:t>
      </w:r>
      <w:r w:rsidR="007418EF">
        <w:rPr>
          <w:rFonts w:hint="cs"/>
          <w:rtl/>
        </w:rPr>
        <w:t xml:space="preserve"> במטלה. </w:t>
      </w:r>
    </w:p>
    <w:p w14:paraId="65DB8FDC" w14:textId="77777777" w:rsidR="007418EF" w:rsidRDefault="007418EF" w:rsidP="00687192">
      <w:pPr>
        <w:rPr>
          <w:rtl/>
        </w:rPr>
      </w:pPr>
    </w:p>
    <w:p w14:paraId="74207E13" w14:textId="118CE937" w:rsidR="00E9771F" w:rsidRDefault="00002939" w:rsidP="00687192">
      <w:pPr>
        <w:rPr>
          <w:rtl/>
        </w:rPr>
      </w:pPr>
      <w:r w:rsidRPr="00002939">
        <w:rPr>
          <w:rtl/>
        </w:rPr>
        <w:t xml:space="preserve">בעקרון האגליטרי קיימת בעיה נוספת והיא, שהוא עלול לגרום הפסד גדול לאדם אחד, רק כדי להביא רווח קטן לאדם אחר. זאת בניגוד לעקרון האוטיליטרי, שמטרתו להביא רווח גדול לאדם אחד, במחיר של הפסד קטן לאדם אחר. </w:t>
      </w:r>
      <w:r w:rsidR="000E6503">
        <w:rPr>
          <w:rFonts w:hint="cs"/>
          <w:rtl/>
        </w:rPr>
        <w:t>ה</w:t>
      </w:r>
      <w:r w:rsidRPr="00002939">
        <w:rPr>
          <w:rtl/>
        </w:rPr>
        <w:t>דוגמה</w:t>
      </w:r>
      <w:r w:rsidR="000E6503">
        <w:rPr>
          <w:rFonts w:hint="cs"/>
          <w:rtl/>
        </w:rPr>
        <w:t xml:space="preserve"> הבאה ממחישה את ההבדל בין העקרונות.</w:t>
      </w:r>
    </w:p>
    <w:p w14:paraId="0359B23E" w14:textId="77777777" w:rsidR="00414D35" w:rsidRDefault="00414D35" w:rsidP="00687192">
      <w:pPr>
        <w:rPr>
          <w:rtl/>
        </w:rPr>
      </w:pPr>
    </w:p>
    <w:p w14:paraId="5ED12BDB" w14:textId="5640D281" w:rsidR="00E9771F" w:rsidRPr="00C61927" w:rsidRDefault="00414D35" w:rsidP="00414D35">
      <w:r w:rsidRPr="00414D35">
        <w:rPr>
          <w:rFonts w:hint="cs"/>
          <w:b/>
          <w:bCs/>
          <w:rtl/>
        </w:rPr>
        <w:t>דוגמה</w:t>
      </w:r>
      <w:r>
        <w:rPr>
          <w:rFonts w:hint="cs"/>
          <w:rtl/>
        </w:rPr>
        <w:t xml:space="preserve">. </w:t>
      </w:r>
      <w:r w:rsidR="00E9771F" w:rsidRPr="00C61927">
        <w:rPr>
          <w:rtl/>
        </w:rPr>
        <w:t>שני שחקנים, עמי ותמי, מעוניינים לחלק ביניהם סחורות וחומרי גלם: ברזל, דלק ועצים.</w:t>
      </w:r>
      <w:r w:rsidR="00E9771F">
        <w:rPr>
          <w:rFonts w:hint="cs"/>
          <w:rtl/>
        </w:rPr>
        <w:t xml:space="preserve"> </w:t>
      </w:r>
      <w:r w:rsidR="00E9771F" w:rsidRPr="00C61927">
        <w:rPr>
          <w:rtl/>
        </w:rPr>
        <w:t>ההעדפות של כל אחד מהשותפים לכל אחד מהמשאבים מופיעות בטבלה הבאה:</w:t>
      </w:r>
    </w:p>
    <w:p w14:paraId="198C6CB8" w14:textId="77777777" w:rsidR="00E9771F" w:rsidRPr="00C61927" w:rsidRDefault="00E9771F" w:rsidP="00E9771F">
      <w:pPr>
        <w:spacing w:line="360" w:lineRule="auto"/>
        <w:rPr>
          <w:rFonts w:ascii="David" w:hAnsi="David"/>
        </w:rPr>
      </w:pPr>
    </w:p>
    <w:tbl>
      <w:tblPr>
        <w:bidiVisual/>
        <w:tblW w:w="6311" w:type="dxa"/>
        <w:jc w:val="center"/>
        <w:tblCellMar>
          <w:top w:w="55" w:type="dxa"/>
          <w:left w:w="55" w:type="dxa"/>
          <w:bottom w:w="55" w:type="dxa"/>
          <w:right w:w="55" w:type="dxa"/>
        </w:tblCellMar>
        <w:tblLook w:val="04A0" w:firstRow="1" w:lastRow="0" w:firstColumn="1" w:lastColumn="0" w:noHBand="0" w:noVBand="1"/>
      </w:tblPr>
      <w:tblGrid>
        <w:gridCol w:w="1603"/>
        <w:gridCol w:w="1605"/>
        <w:gridCol w:w="1603"/>
        <w:gridCol w:w="1500"/>
      </w:tblGrid>
      <w:tr w:rsidR="00E9771F" w:rsidRPr="00C61927" w14:paraId="4919D2D1" w14:textId="77777777" w:rsidTr="00051954">
        <w:trPr>
          <w:jc w:val="center"/>
        </w:trPr>
        <w:tc>
          <w:tcPr>
            <w:tcW w:w="1602" w:type="dxa"/>
            <w:tcBorders>
              <w:top w:val="single" w:sz="2" w:space="0" w:color="000000"/>
              <w:left w:val="single" w:sz="2" w:space="0" w:color="000000"/>
              <w:bottom w:val="single" w:sz="2" w:space="0" w:color="000000"/>
              <w:tr2bl w:val="single" w:sz="4" w:space="0" w:color="000000"/>
            </w:tcBorders>
          </w:tcPr>
          <w:p w14:paraId="3B33817F"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משאב</w:t>
            </w:r>
          </w:p>
          <w:p w14:paraId="41FBB6E2" w14:textId="77777777" w:rsidR="00E9771F" w:rsidRPr="00C61927" w:rsidRDefault="00E9771F" w:rsidP="00E9771F">
            <w:pPr>
              <w:pStyle w:val="TableContents"/>
              <w:numPr>
                <w:ilvl w:val="0"/>
                <w:numId w:val="24"/>
              </w:numPr>
              <w:spacing w:line="360" w:lineRule="auto"/>
              <w:rPr>
                <w:rFonts w:ascii="David" w:hAnsi="David" w:cs="David"/>
                <w:b/>
                <w:bCs/>
              </w:rPr>
            </w:pPr>
            <w:r w:rsidRPr="00C61927">
              <w:rPr>
                <w:rFonts w:ascii="David" w:hAnsi="David" w:cs="David"/>
                <w:b/>
                <w:bCs/>
                <w:rtl/>
              </w:rPr>
              <w:t>שחקנים</w:t>
            </w:r>
          </w:p>
        </w:tc>
        <w:tc>
          <w:tcPr>
            <w:tcW w:w="1605" w:type="dxa"/>
            <w:tcBorders>
              <w:top w:val="single" w:sz="2" w:space="0" w:color="000000"/>
              <w:left w:val="single" w:sz="2" w:space="0" w:color="000000"/>
              <w:bottom w:val="single" w:sz="2" w:space="0" w:color="000000"/>
            </w:tcBorders>
            <w:vAlign w:val="center"/>
          </w:tcPr>
          <w:p w14:paraId="70A3DC75"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ברזל</w:t>
            </w:r>
          </w:p>
        </w:tc>
        <w:tc>
          <w:tcPr>
            <w:tcW w:w="1603" w:type="dxa"/>
            <w:tcBorders>
              <w:top w:val="single" w:sz="2" w:space="0" w:color="000000"/>
              <w:left w:val="single" w:sz="2" w:space="0" w:color="000000"/>
              <w:bottom w:val="single" w:sz="2" w:space="0" w:color="000000"/>
            </w:tcBorders>
            <w:vAlign w:val="center"/>
          </w:tcPr>
          <w:p w14:paraId="594D64F8"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דלק</w:t>
            </w:r>
          </w:p>
        </w:tc>
        <w:tc>
          <w:tcPr>
            <w:tcW w:w="1500" w:type="dxa"/>
            <w:tcBorders>
              <w:top w:val="single" w:sz="2" w:space="0" w:color="000000"/>
              <w:left w:val="single" w:sz="2" w:space="0" w:color="000000"/>
              <w:bottom w:val="single" w:sz="2" w:space="0" w:color="000000"/>
              <w:right w:val="single" w:sz="2" w:space="0" w:color="000000"/>
            </w:tcBorders>
            <w:vAlign w:val="center"/>
          </w:tcPr>
          <w:p w14:paraId="092770AA"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עצים</w:t>
            </w:r>
          </w:p>
        </w:tc>
      </w:tr>
      <w:tr w:rsidR="00E9771F" w:rsidRPr="00C61927" w14:paraId="30945557" w14:textId="77777777" w:rsidTr="00051954">
        <w:trPr>
          <w:jc w:val="center"/>
        </w:trPr>
        <w:tc>
          <w:tcPr>
            <w:tcW w:w="1602" w:type="dxa"/>
            <w:tcBorders>
              <w:left w:val="single" w:sz="2" w:space="0" w:color="000000"/>
              <w:bottom w:val="single" w:sz="2" w:space="0" w:color="000000"/>
            </w:tcBorders>
            <w:vAlign w:val="center"/>
          </w:tcPr>
          <w:p w14:paraId="7EB98A71"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עמי</w:t>
            </w:r>
          </w:p>
        </w:tc>
        <w:tc>
          <w:tcPr>
            <w:tcW w:w="1605" w:type="dxa"/>
            <w:tcBorders>
              <w:left w:val="single" w:sz="2" w:space="0" w:color="000000"/>
              <w:bottom w:val="single" w:sz="2" w:space="0" w:color="000000"/>
            </w:tcBorders>
            <w:vAlign w:val="center"/>
          </w:tcPr>
          <w:p w14:paraId="2F010E2F"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99</w:t>
            </w:r>
          </w:p>
        </w:tc>
        <w:tc>
          <w:tcPr>
            <w:tcW w:w="1603" w:type="dxa"/>
            <w:tcBorders>
              <w:left w:val="single" w:sz="2" w:space="0" w:color="000000"/>
              <w:bottom w:val="single" w:sz="2" w:space="0" w:color="000000"/>
            </w:tcBorders>
            <w:vAlign w:val="center"/>
          </w:tcPr>
          <w:p w14:paraId="5689E1BC"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0</w:t>
            </w:r>
          </w:p>
        </w:tc>
        <w:tc>
          <w:tcPr>
            <w:tcW w:w="1500" w:type="dxa"/>
            <w:tcBorders>
              <w:left w:val="single" w:sz="2" w:space="0" w:color="000000"/>
              <w:bottom w:val="single" w:sz="2" w:space="0" w:color="000000"/>
              <w:right w:val="single" w:sz="2" w:space="0" w:color="000000"/>
            </w:tcBorders>
            <w:vAlign w:val="center"/>
          </w:tcPr>
          <w:p w14:paraId="02A5E023"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1000</w:t>
            </w:r>
          </w:p>
        </w:tc>
      </w:tr>
      <w:tr w:rsidR="00E9771F" w:rsidRPr="00C61927" w14:paraId="66A130B0" w14:textId="77777777" w:rsidTr="00051954">
        <w:trPr>
          <w:jc w:val="center"/>
        </w:trPr>
        <w:tc>
          <w:tcPr>
            <w:tcW w:w="1602" w:type="dxa"/>
            <w:tcBorders>
              <w:left w:val="single" w:sz="2" w:space="0" w:color="000000"/>
              <w:bottom w:val="single" w:sz="2" w:space="0" w:color="000000"/>
            </w:tcBorders>
            <w:vAlign w:val="center"/>
          </w:tcPr>
          <w:p w14:paraId="459AAE0B" w14:textId="77777777" w:rsidR="00E9771F" w:rsidRPr="00C61927" w:rsidRDefault="00E9771F" w:rsidP="00E9771F">
            <w:pPr>
              <w:pStyle w:val="TableContents"/>
              <w:numPr>
                <w:ilvl w:val="0"/>
                <w:numId w:val="24"/>
              </w:numPr>
              <w:spacing w:line="360" w:lineRule="auto"/>
              <w:jc w:val="center"/>
              <w:rPr>
                <w:rFonts w:ascii="David" w:hAnsi="David" w:cs="David"/>
                <w:b/>
                <w:bCs/>
              </w:rPr>
            </w:pPr>
            <w:r w:rsidRPr="00C61927">
              <w:rPr>
                <w:rFonts w:ascii="David" w:hAnsi="David" w:cs="David"/>
                <w:b/>
                <w:bCs/>
                <w:rtl/>
              </w:rPr>
              <w:t>תמי</w:t>
            </w:r>
          </w:p>
        </w:tc>
        <w:tc>
          <w:tcPr>
            <w:tcW w:w="1605" w:type="dxa"/>
            <w:tcBorders>
              <w:left w:val="single" w:sz="2" w:space="0" w:color="000000"/>
              <w:bottom w:val="single" w:sz="2" w:space="0" w:color="000000"/>
            </w:tcBorders>
            <w:vAlign w:val="center"/>
          </w:tcPr>
          <w:p w14:paraId="5A13B8C2"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0</w:t>
            </w:r>
          </w:p>
        </w:tc>
        <w:tc>
          <w:tcPr>
            <w:tcW w:w="1603" w:type="dxa"/>
            <w:tcBorders>
              <w:left w:val="single" w:sz="2" w:space="0" w:color="000000"/>
              <w:bottom w:val="single" w:sz="2" w:space="0" w:color="000000"/>
            </w:tcBorders>
            <w:vAlign w:val="center"/>
          </w:tcPr>
          <w:p w14:paraId="41A3BF5F"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98</w:t>
            </w:r>
          </w:p>
        </w:tc>
        <w:tc>
          <w:tcPr>
            <w:tcW w:w="1500" w:type="dxa"/>
            <w:tcBorders>
              <w:left w:val="single" w:sz="2" w:space="0" w:color="000000"/>
              <w:bottom w:val="single" w:sz="2" w:space="0" w:color="000000"/>
              <w:right w:val="single" w:sz="2" w:space="0" w:color="000000"/>
            </w:tcBorders>
            <w:vAlign w:val="center"/>
          </w:tcPr>
          <w:p w14:paraId="41F171A2" w14:textId="77777777" w:rsidR="00E9771F" w:rsidRPr="00C61927" w:rsidRDefault="00E9771F" w:rsidP="00E9771F">
            <w:pPr>
              <w:pStyle w:val="TableContents"/>
              <w:numPr>
                <w:ilvl w:val="0"/>
                <w:numId w:val="24"/>
              </w:numPr>
              <w:spacing w:line="360" w:lineRule="auto"/>
              <w:jc w:val="center"/>
              <w:rPr>
                <w:rFonts w:ascii="David" w:hAnsi="David" w:cs="David"/>
                <w:sz w:val="21"/>
              </w:rPr>
            </w:pPr>
            <w:r w:rsidRPr="00C61927">
              <w:rPr>
                <w:rFonts w:ascii="David" w:hAnsi="David" w:cs="David"/>
              </w:rPr>
              <w:t>1</w:t>
            </w:r>
          </w:p>
        </w:tc>
      </w:tr>
    </w:tbl>
    <w:p w14:paraId="50D5ABCD" w14:textId="77777777" w:rsidR="00E9771F" w:rsidRPr="00C61927" w:rsidRDefault="00E9771F" w:rsidP="00E9771F">
      <w:pPr>
        <w:spacing w:line="360" w:lineRule="auto"/>
        <w:rPr>
          <w:rFonts w:ascii="David" w:hAnsi="David"/>
        </w:rPr>
      </w:pPr>
    </w:p>
    <w:p w14:paraId="302CA579" w14:textId="12CF68B5" w:rsidR="00E9771F" w:rsidRDefault="00E9771F" w:rsidP="00E9771F">
      <w:pPr>
        <w:spacing w:line="360" w:lineRule="auto"/>
        <w:rPr>
          <w:rFonts w:ascii="David" w:hAnsi="David"/>
          <w:rtl/>
        </w:rPr>
      </w:pPr>
      <w:r w:rsidRPr="00C61927">
        <w:rPr>
          <w:rFonts w:ascii="David" w:hAnsi="David"/>
          <w:rtl/>
        </w:rPr>
        <w:t xml:space="preserve">כל חלוקה יעילה-פארטו נותנת את הברזל לעמי ואת הדלק לתמי. </w:t>
      </w:r>
    </w:p>
    <w:p w14:paraId="39F0B083" w14:textId="77777777" w:rsidR="00F6515D" w:rsidRPr="00C61927" w:rsidRDefault="00F6515D" w:rsidP="00F6515D">
      <w:pPr>
        <w:pStyle w:val="a5"/>
        <w:rPr>
          <w:rtl/>
        </w:rPr>
      </w:pPr>
    </w:p>
    <w:p w14:paraId="3BD4F02B" w14:textId="3407CC65" w:rsidR="00E9771F" w:rsidRDefault="00E9771F" w:rsidP="00E9771F">
      <w:pPr>
        <w:spacing w:line="360" w:lineRule="auto"/>
        <w:rPr>
          <w:rFonts w:ascii="David" w:hAnsi="David"/>
          <w:rtl/>
        </w:rPr>
      </w:pPr>
      <w:r w:rsidRPr="00C61927">
        <w:rPr>
          <w:rFonts w:ascii="David" w:hAnsi="David"/>
          <w:rtl/>
        </w:rPr>
        <w:t xml:space="preserve">החלוקה האגליטרית נותנת את העצים לתמי, כיוון שהערך שלה </w:t>
      </w:r>
      <w:r w:rsidR="00165E70">
        <w:rPr>
          <w:rFonts w:ascii="David" w:hAnsi="David" w:hint="cs"/>
          <w:rtl/>
        </w:rPr>
        <w:t>לאחר חלוקת הברזל והדלק</w:t>
      </w:r>
      <w:r w:rsidRPr="00C61927">
        <w:rPr>
          <w:rFonts w:ascii="David" w:hAnsi="David"/>
          <w:rtl/>
        </w:rPr>
        <w:t xml:space="preserve"> קצת יותר קטן</w:t>
      </w:r>
      <w:r w:rsidR="00165E70">
        <w:rPr>
          <w:rFonts w:ascii="David" w:hAnsi="David" w:hint="cs"/>
          <w:rtl/>
        </w:rPr>
        <w:t xml:space="preserve"> משל עמי</w:t>
      </w:r>
      <w:r w:rsidRPr="00C61927">
        <w:rPr>
          <w:rFonts w:ascii="David" w:hAnsi="David"/>
          <w:rtl/>
        </w:rPr>
        <w:t xml:space="preserve">; ערכי השחקנים בחלוקה האגליטרית הם </w:t>
      </w:r>
      <w:r w:rsidRPr="00C61927">
        <w:rPr>
          <w:rFonts w:ascii="David" w:hAnsi="David"/>
        </w:rPr>
        <w:t>99</w:t>
      </w:r>
      <w:r w:rsidRPr="00C61927">
        <w:rPr>
          <w:rFonts w:ascii="David" w:hAnsi="David"/>
          <w:rtl/>
        </w:rPr>
        <w:t xml:space="preserve">, </w:t>
      </w:r>
      <w:r w:rsidRPr="00C61927">
        <w:rPr>
          <w:rFonts w:ascii="David" w:hAnsi="David"/>
        </w:rPr>
        <w:t>99</w:t>
      </w:r>
      <w:r w:rsidRPr="00C61927">
        <w:rPr>
          <w:rFonts w:ascii="David" w:hAnsi="David"/>
          <w:rtl/>
        </w:rPr>
        <w:t>.</w:t>
      </w:r>
    </w:p>
    <w:p w14:paraId="447B7625" w14:textId="77777777" w:rsidR="00F6515D" w:rsidRPr="00C61927" w:rsidRDefault="00F6515D" w:rsidP="00F6515D">
      <w:pPr>
        <w:pStyle w:val="a5"/>
      </w:pPr>
    </w:p>
    <w:p w14:paraId="730E79F5" w14:textId="0B65574D" w:rsidR="00E9771F" w:rsidRDefault="00E9771F" w:rsidP="00E9771F">
      <w:pPr>
        <w:spacing w:line="360" w:lineRule="auto"/>
        <w:rPr>
          <w:rFonts w:ascii="David" w:hAnsi="David"/>
          <w:rtl/>
        </w:rPr>
      </w:pPr>
      <w:r w:rsidRPr="00C61927">
        <w:rPr>
          <w:rFonts w:ascii="David" w:hAnsi="David"/>
          <w:rtl/>
        </w:rPr>
        <w:t xml:space="preserve">לעומת זאת, החלוקה האוטיליטרית נותנת את העצים לעמי, כיוון שהוא מפיק מהם הרבה יותר תועלת; ערכי השחקנים בחלוקה זו הם </w:t>
      </w:r>
      <w:r w:rsidRPr="00C61927">
        <w:rPr>
          <w:rFonts w:ascii="David" w:hAnsi="David"/>
        </w:rPr>
        <w:t>98</w:t>
      </w:r>
      <w:r w:rsidRPr="00C61927">
        <w:rPr>
          <w:rFonts w:ascii="David" w:hAnsi="David"/>
          <w:rtl/>
        </w:rPr>
        <w:t xml:space="preserve">, </w:t>
      </w:r>
      <w:r w:rsidRPr="00C61927">
        <w:rPr>
          <w:rFonts w:ascii="David" w:hAnsi="David"/>
        </w:rPr>
        <w:t>1099</w:t>
      </w:r>
      <w:r w:rsidRPr="00C61927">
        <w:rPr>
          <w:rFonts w:ascii="David" w:hAnsi="David"/>
          <w:rtl/>
        </w:rPr>
        <w:t>.</w:t>
      </w:r>
    </w:p>
    <w:p w14:paraId="2225E845" w14:textId="66E74075" w:rsidR="008F6128" w:rsidRDefault="008F6128" w:rsidP="008F6128">
      <w:pPr>
        <w:rPr>
          <w:rtl/>
        </w:rPr>
      </w:pPr>
      <w:r>
        <w:rPr>
          <w:rtl/>
        </w:rPr>
        <w:t xml:space="preserve">שתי החלוקות הללו, האגליטרית והאוטיליטרית, משקפות שתי גישות מנוגדות לשאלת היעילות: </w:t>
      </w:r>
    </w:p>
    <w:p w14:paraId="234C5E62" w14:textId="02905E4D" w:rsidR="008F6128" w:rsidRDefault="008F6128" w:rsidP="008F6128">
      <w:pPr>
        <w:pStyle w:val="a1"/>
        <w:rPr>
          <w:rtl/>
        </w:rPr>
      </w:pPr>
      <w:r>
        <w:rPr>
          <w:rtl/>
        </w:rPr>
        <w:t xml:space="preserve">הגישה האוטיליטרית ממקסמת את הרווחה הכללית, אבל עלולה לפגוע בחלשים; </w:t>
      </w:r>
    </w:p>
    <w:p w14:paraId="43CD9BBC" w14:textId="7EA8B458" w:rsidR="008F6128" w:rsidRDefault="008F6128" w:rsidP="008F6128">
      <w:pPr>
        <w:pStyle w:val="a1"/>
      </w:pPr>
      <w:r>
        <w:rPr>
          <w:rtl/>
        </w:rPr>
        <w:t xml:space="preserve">הגישה האגליטרית ממקסמת את הרווחה של החלשים, אבל עלולה לפגוע ברווחה הכללית. </w:t>
      </w:r>
    </w:p>
    <w:p w14:paraId="291BA256" w14:textId="77777777" w:rsidR="00B900DE" w:rsidRDefault="00B900DE" w:rsidP="00B900DE">
      <w:pPr>
        <w:pStyle w:val="a5"/>
        <w:rPr>
          <w:rtl/>
        </w:rPr>
      </w:pPr>
    </w:p>
    <w:p w14:paraId="20F1B7AF" w14:textId="41DC55BC" w:rsidR="00E9771F" w:rsidRPr="00E9771F" w:rsidRDefault="008F6128" w:rsidP="008F6128">
      <w:pPr>
        <w:rPr>
          <w:rtl/>
        </w:rPr>
      </w:pPr>
      <w:r>
        <w:rPr>
          <w:rtl/>
        </w:rPr>
        <w:t>האם ישנה דרך שלישית, המאזנת בין שני הקצוות? נראה בסעיף הבא.</w:t>
      </w:r>
    </w:p>
    <w:p w14:paraId="0147C0A2" w14:textId="77777777" w:rsidR="004B06ED" w:rsidRDefault="004B06ED" w:rsidP="001622E4">
      <w:pPr>
        <w:rPr>
          <w:rtl/>
        </w:rPr>
      </w:pPr>
    </w:p>
    <w:p w14:paraId="42036C2C" w14:textId="64B14F9A" w:rsidR="00492AFA" w:rsidRDefault="00492AFA" w:rsidP="001622E4">
      <w:pPr>
        <w:rPr>
          <w:rtl/>
        </w:rPr>
      </w:pPr>
      <w:r>
        <w:rPr>
          <w:rtl/>
        </w:rPr>
        <w:br w:type="page"/>
      </w:r>
    </w:p>
    <w:p w14:paraId="093BBF8D" w14:textId="2D3F87F8" w:rsidR="00492AFA" w:rsidRDefault="004B06ED" w:rsidP="004B06ED">
      <w:pPr>
        <w:pStyle w:val="Heading2"/>
        <w:numPr>
          <w:ilvl w:val="0"/>
          <w:numId w:val="0"/>
        </w:numPr>
        <w:ind w:left="360" w:hanging="360"/>
        <w:rPr>
          <w:rtl/>
        </w:rPr>
      </w:pPr>
      <w:r>
        <w:rPr>
          <w:rFonts w:hint="cs"/>
          <w:rtl/>
        </w:rPr>
        <w:lastRenderedPageBreak/>
        <w:t>חלק 4:</w:t>
      </w:r>
      <w:r>
        <w:rPr>
          <w:rFonts w:hint="cs"/>
        </w:rPr>
        <w:t xml:space="preserve"> </w:t>
      </w:r>
      <w:r w:rsidR="00492AFA">
        <w:rPr>
          <w:rtl/>
        </w:rPr>
        <w:t>חלוקה יעילה וללא קנאה</w:t>
      </w:r>
    </w:p>
    <w:p w14:paraId="33C15008" w14:textId="51E22474" w:rsidR="00AE4055" w:rsidRDefault="00414DE0" w:rsidP="00AE4055">
      <w:pPr>
        <w:pStyle w:val="affff6"/>
        <w:ind w:left="1559" w:hanging="1276"/>
        <w:rPr>
          <w:rtl/>
        </w:rPr>
      </w:pPr>
      <w:r w:rsidRPr="0081572C">
        <w:rPr>
          <w:rtl/>
        </w:rPr>
        <w:t>"</w:t>
      </w:r>
      <w:r w:rsidRPr="00414DE0">
        <w:rPr>
          <w:rFonts w:ascii="David" w:eastAsia="Noto Sans CJK SC Regular" w:hAnsi="David"/>
          <w:kern w:val="2"/>
          <w:sz w:val="24"/>
          <w:szCs w:val="24"/>
          <w:rtl/>
          <w:lang w:eastAsia="zh-CN"/>
        </w:rPr>
        <w:t xml:space="preserve"> </w:t>
      </w:r>
      <w:r w:rsidRPr="00414DE0">
        <w:rPr>
          <w:rtl/>
        </w:rPr>
        <w:t>וְרָאִיתִי אֲנִי אֶת כָּל עָמָל וְאֵת כָּל כִּשְׁרוֹן הַמַּעֲשֶׂה כִּי הִיא קִנְאַת אִישׁ מֵרֵעֵהוּ, גַּם זֶה הֶבֶל וּרְעוּת רוּחַ</w:t>
      </w:r>
      <w:r>
        <w:rPr>
          <w:rFonts w:hint="cs"/>
          <w:rtl/>
        </w:rPr>
        <w:t>"</w:t>
      </w:r>
      <w:r>
        <w:rPr>
          <w:rtl/>
        </w:rPr>
        <w:br/>
      </w:r>
      <w:r w:rsidRPr="00330854">
        <w:rPr>
          <w:rtl/>
        </w:rPr>
        <w:t>(</w:t>
      </w:r>
      <w:r w:rsidRPr="00414DE0">
        <w:rPr>
          <w:rtl/>
        </w:rPr>
        <w:t>קהלת ד ד</w:t>
      </w:r>
      <w:r w:rsidRPr="00330854">
        <w:rPr>
          <w:rtl/>
        </w:rPr>
        <w:t>)</w:t>
      </w:r>
    </w:p>
    <w:p w14:paraId="190E3A60" w14:textId="417E808F" w:rsidR="00AE4055" w:rsidRDefault="00AE4055" w:rsidP="00642D7C">
      <w:pPr>
        <w:pStyle w:val="Heading3"/>
        <w:numPr>
          <w:ilvl w:val="0"/>
          <w:numId w:val="0"/>
        </w:numPr>
        <w:ind w:left="720" w:hanging="360"/>
        <w:rPr>
          <w:rtl/>
        </w:rPr>
      </w:pPr>
      <w:r>
        <w:rPr>
          <w:rFonts w:hint="cs"/>
          <w:rtl/>
        </w:rPr>
        <w:t xml:space="preserve">מיקסום סכום של פונקציה עולה </w:t>
      </w:r>
    </w:p>
    <w:p w14:paraId="3D5461AC" w14:textId="264622F3" w:rsidR="00414DE0" w:rsidRDefault="00A50902" w:rsidP="003F20AB">
      <w:pPr>
        <w:rPr>
          <w:rtl/>
        </w:rPr>
      </w:pPr>
      <w:r w:rsidRPr="00A50902">
        <w:rPr>
          <w:rtl/>
        </w:rPr>
        <w:t>כזכור, חלוקה אוטיליטרית היא יעילה</w:t>
      </w:r>
      <w:r w:rsidR="009A017F">
        <w:rPr>
          <w:rFonts w:hint="cs"/>
          <w:rtl/>
        </w:rPr>
        <w:t>־</w:t>
      </w:r>
      <w:r w:rsidRPr="00A50902">
        <w:rPr>
          <w:rtl/>
        </w:rPr>
        <w:t xml:space="preserve">פארטו אבל אינה הוגנת. </w:t>
      </w:r>
      <w:r w:rsidR="009A017F">
        <w:rPr>
          <w:rFonts w:hint="cs"/>
          <w:rtl/>
        </w:rPr>
        <w:t xml:space="preserve">היתרון של </w:t>
      </w:r>
      <w:r w:rsidR="003F20AB">
        <w:rPr>
          <w:rFonts w:hint="cs"/>
          <w:rtl/>
        </w:rPr>
        <w:t xml:space="preserve">יעילות־פארטו על־פני יעילות אוטיליטרית הוא, שיעילות־פארטו אינה דורשת מאיתנו למקסם דווקא פונקציה מסויימת </w:t>
      </w:r>
      <w:r w:rsidR="003F20AB">
        <w:rPr>
          <w:rtl/>
        </w:rPr>
        <w:t>–</w:t>
      </w:r>
      <w:r w:rsidR="003F20AB">
        <w:rPr>
          <w:rFonts w:hint="cs"/>
          <w:rtl/>
        </w:rPr>
        <w:t xml:space="preserve"> היא נותנת לנו יותר דרגות־חופש המאפשרות לנו להשיג הוגנות. בפרט, אנחנו יכולים ל</w:t>
      </w:r>
      <w:r w:rsidR="00F05569">
        <w:rPr>
          <w:rFonts w:hint="cs"/>
          <w:rtl/>
        </w:rPr>
        <w:t xml:space="preserve">מקסם פונקציה </w:t>
      </w:r>
      <w:r w:rsidRPr="00A50902">
        <w:rPr>
          <w:rtl/>
        </w:rPr>
        <w:t xml:space="preserve">שתתן משקל </w:t>
      </w:r>
      <w:r w:rsidR="00ED4AC3" w:rsidRPr="00ED4AC3">
        <w:rPr>
          <w:rStyle w:val="affff8"/>
          <w:rFonts w:hint="cs"/>
          <w:rtl/>
        </w:rPr>
        <w:t>גדול</w:t>
      </w:r>
      <w:r w:rsidR="00ED4AC3">
        <w:rPr>
          <w:rFonts w:hint="cs"/>
          <w:rtl/>
        </w:rPr>
        <w:t xml:space="preserve"> </w:t>
      </w:r>
      <w:r w:rsidRPr="00A50902">
        <w:rPr>
          <w:rtl/>
        </w:rPr>
        <w:t xml:space="preserve">יותר לשחקנים שיש להם ערך </w:t>
      </w:r>
      <w:r w:rsidR="00ED4AC3" w:rsidRPr="00ED4AC3">
        <w:rPr>
          <w:rStyle w:val="affff8"/>
          <w:rFonts w:hint="cs"/>
          <w:rtl/>
        </w:rPr>
        <w:t>קטן</w:t>
      </w:r>
      <w:r w:rsidRPr="00A50902">
        <w:rPr>
          <w:rtl/>
        </w:rPr>
        <w:t xml:space="preserve"> יותר. לדוגמה, נניח </w:t>
      </w:r>
      <w:r w:rsidR="001974C3">
        <w:rPr>
          <w:rFonts w:hint="cs"/>
          <w:rtl/>
        </w:rPr>
        <w:t xml:space="preserve">שנפתור </w:t>
      </w:r>
      <w:r w:rsidRPr="00A50902">
        <w:rPr>
          <w:rtl/>
        </w:rPr>
        <w:t>את הבעיה הבאה:</w:t>
      </w:r>
    </w:p>
    <w:p w14:paraId="4716A4F3" w14:textId="77777777" w:rsidR="00A50902" w:rsidRDefault="00A50902" w:rsidP="00A50902">
      <w:pPr>
        <w:pStyle w:val="a5"/>
        <w:rPr>
          <w:rtl/>
        </w:rPr>
      </w:pPr>
    </w:p>
    <w:p w14:paraId="29589439" w14:textId="77777777" w:rsidR="00A50902" w:rsidRPr="00A50902" w:rsidRDefault="00A50902" w:rsidP="00A50902">
      <w:pPr>
        <w:pStyle w:val="af"/>
      </w:pPr>
      <w:r w:rsidRPr="00A50902">
        <w:t>Maximize    sqrt(v</w:t>
      </w:r>
      <w:r w:rsidRPr="00A50902">
        <w:rPr>
          <w:vertAlign w:val="subscript"/>
        </w:rPr>
        <w:t>1</w:t>
      </w:r>
      <w:r w:rsidRPr="00A50902">
        <w:t>(X</w:t>
      </w:r>
      <w:r w:rsidRPr="00A50902">
        <w:rPr>
          <w:vertAlign w:val="subscript"/>
        </w:rPr>
        <w:t>1</w:t>
      </w:r>
      <w:r w:rsidRPr="00A50902">
        <w:t>)) + … + sqrt(v</w:t>
      </w:r>
      <w:r w:rsidRPr="00A50902">
        <w:rPr>
          <w:vertAlign w:val="subscript"/>
        </w:rPr>
        <w:t>n</w:t>
      </w:r>
      <w:r w:rsidRPr="00A50902">
        <w:t>(X</w:t>
      </w:r>
      <w:r w:rsidRPr="00A50902">
        <w:rPr>
          <w:vertAlign w:val="subscript"/>
        </w:rPr>
        <w:t>n</w:t>
      </w:r>
      <w:r w:rsidRPr="00A50902">
        <w:t>))</w:t>
      </w:r>
    </w:p>
    <w:p w14:paraId="463B209B" w14:textId="77777777" w:rsidR="00A50902" w:rsidRPr="00A50902" w:rsidRDefault="00A50902" w:rsidP="00A50902">
      <w:pPr>
        <w:pStyle w:val="af"/>
      </w:pPr>
      <w:r w:rsidRPr="00A50902">
        <w:t>such that   (X</w:t>
      </w:r>
      <w:r w:rsidRPr="00A50902">
        <w:rPr>
          <w:vertAlign w:val="subscript"/>
        </w:rPr>
        <w:t>1</w:t>
      </w:r>
      <w:r w:rsidRPr="00A50902">
        <w:t>,…,X</w:t>
      </w:r>
      <w:r w:rsidRPr="00A50902">
        <w:rPr>
          <w:vertAlign w:val="subscript"/>
        </w:rPr>
        <w:t>n</w:t>
      </w:r>
      <w:r w:rsidRPr="00A50902">
        <w:t>) is a partition of C</w:t>
      </w:r>
    </w:p>
    <w:p w14:paraId="644444FC" w14:textId="354B86D8" w:rsidR="00D12703" w:rsidRDefault="00A50902" w:rsidP="00654304">
      <w:pPr>
        <w:rPr>
          <w:rFonts w:ascii="Arial" w:hAnsi="Arial" w:cs="Arial"/>
          <w:b/>
          <w:bCs/>
          <w:sz w:val="21"/>
          <w:szCs w:val="21"/>
          <w:rtl/>
        </w:rPr>
      </w:pPr>
      <w:r w:rsidRPr="00A50902">
        <w:rPr>
          <w:rtl/>
        </w:rPr>
        <w:t xml:space="preserve">אנחנו מניחים שלכל שחקן יש </w:t>
      </w:r>
      <w:r>
        <w:rPr>
          <w:rFonts w:hint="cs"/>
          <w:rtl/>
        </w:rPr>
        <w:t>הערכה</w:t>
      </w:r>
      <w:r w:rsidRPr="00A50902">
        <w:rPr>
          <w:rtl/>
        </w:rPr>
        <w:t xml:space="preserve"> </w:t>
      </w:r>
      <w:r w:rsidR="00454C31">
        <w:rPr>
          <w:rFonts w:hint="cs"/>
          <w:rtl/>
        </w:rPr>
        <w:t>חיובית</w:t>
      </w:r>
      <w:r w:rsidRPr="00A50902">
        <w:rPr>
          <w:rtl/>
        </w:rPr>
        <w:t>, ולכן כל הערכים בתוך השורש חיוביים. פונקציית השורש גד</w:t>
      </w:r>
      <w:r w:rsidR="00AA7D19">
        <w:rPr>
          <w:rFonts w:hint="cs"/>
          <w:rtl/>
        </w:rPr>
        <w:t>ֵ</w:t>
      </w:r>
      <w:r w:rsidRPr="00A50902">
        <w:rPr>
          <w:rtl/>
        </w:rPr>
        <w:t>לה לאט יותר ככל שהערך גדול יותר. לכן, אינטואיטיבית, אם נפתור את בעיית המיטוב הזאת, נקבל חלוקה המייחסת משקל רב יותר למי שיש לו ערך קטן יותר.</w:t>
      </w:r>
      <w:r w:rsidR="00654304">
        <w:rPr>
          <w:rFonts w:hint="cs"/>
          <w:rtl/>
        </w:rPr>
        <w:t xml:space="preserve"> תוכלו לבדוק זאת בעזרת </w:t>
      </w:r>
      <w:r w:rsidR="00654304">
        <w:t>cvxpy</w:t>
      </w:r>
      <w:r w:rsidR="00654304">
        <w:rPr>
          <w:rFonts w:hint="cs"/>
          <w:rtl/>
        </w:rPr>
        <w:t>.</w:t>
      </w:r>
    </w:p>
    <w:p w14:paraId="41672088" w14:textId="77777777" w:rsidR="00654304" w:rsidRDefault="00654304" w:rsidP="00654304">
      <w:pPr>
        <w:rPr>
          <w:rtl/>
        </w:rPr>
      </w:pPr>
    </w:p>
    <w:p w14:paraId="3F998654" w14:textId="4713E162" w:rsidR="005279C8" w:rsidRDefault="005279C8" w:rsidP="005279C8">
      <w:pPr>
        <w:rPr>
          <w:rtl/>
        </w:rPr>
      </w:pPr>
      <w:r w:rsidRPr="005279C8">
        <w:rPr>
          <w:rtl/>
        </w:rPr>
        <w:t xml:space="preserve">במקום פונקציית השורש אפשר </w:t>
      </w:r>
      <w:r w:rsidR="000161AA">
        <w:rPr>
          <w:rFonts w:hint="cs"/>
          <w:rtl/>
        </w:rPr>
        <w:t xml:space="preserve">כמובן </w:t>
      </w:r>
      <w:r w:rsidRPr="005279C8">
        <w:rPr>
          <w:rtl/>
        </w:rPr>
        <w:t xml:space="preserve">להשתמש בפונקציות אחרות. באופן כללי, נגדיר חלוקה </w:t>
      </w:r>
      <w:r w:rsidR="000E4AF8" w:rsidRPr="001703FD">
        <w:rPr>
          <w:rStyle w:val="affff7"/>
          <w:rtl/>
        </w:rPr>
        <w:t>ממקסמת</w:t>
      </w:r>
      <w:r w:rsidR="000E4AF8" w:rsidRPr="000E4AF8">
        <w:rPr>
          <w:rStyle w:val="affff7"/>
          <w:rFonts w:hint="cs"/>
          <w:rtl/>
        </w:rPr>
        <w:t>־</w:t>
      </w:r>
      <w:r w:rsidR="000E4AF8" w:rsidRPr="001703FD">
        <w:rPr>
          <w:rStyle w:val="affff7"/>
          <w:rtl/>
        </w:rPr>
        <w:t>סכום</w:t>
      </w:r>
      <w:r w:rsidR="000E4AF8" w:rsidRPr="000E4AF8">
        <w:rPr>
          <w:rStyle w:val="affff7"/>
          <w:rFonts w:hint="cs"/>
          <w:rtl/>
        </w:rPr>
        <w:t>־</w:t>
      </w:r>
      <w:r w:rsidR="000E4AF8" w:rsidRPr="001703FD">
        <w:rPr>
          <w:rStyle w:val="affff7"/>
        </w:rPr>
        <w:t>f</w:t>
      </w:r>
      <w:r w:rsidR="000E4AF8" w:rsidRPr="005279C8">
        <w:rPr>
          <w:rtl/>
        </w:rPr>
        <w:t xml:space="preserve"> </w:t>
      </w:r>
      <w:r w:rsidRPr="005279C8">
        <w:rPr>
          <w:rtl/>
        </w:rPr>
        <w:t>כחלוקה הממקסמת את הסכום</w:t>
      </w:r>
      <w:r>
        <w:rPr>
          <w:rFonts w:hint="cs"/>
          <w:rtl/>
        </w:rPr>
        <w:t xml:space="preserve"> הבא:</w:t>
      </w:r>
    </w:p>
    <w:p w14:paraId="17E0EB57" w14:textId="77777777" w:rsidR="00152A3D" w:rsidRPr="005279C8" w:rsidRDefault="00152A3D" w:rsidP="00152A3D">
      <w:pPr>
        <w:pStyle w:val="a5"/>
        <w:rPr>
          <w:rtl/>
        </w:rPr>
      </w:pPr>
    </w:p>
    <w:p w14:paraId="7FC326E5" w14:textId="77777777" w:rsidR="005279C8" w:rsidRPr="005279C8" w:rsidRDefault="005279C8" w:rsidP="00152A3D">
      <w:pPr>
        <w:pStyle w:val="af"/>
        <w:bidi/>
        <w:jc w:val="center"/>
      </w:pPr>
      <w:r w:rsidRPr="005279C8">
        <w:t>f(v</w:t>
      </w:r>
      <w:r w:rsidRPr="005279C8">
        <w:rPr>
          <w:vertAlign w:val="subscript"/>
        </w:rPr>
        <w:t>1</w:t>
      </w:r>
      <w:r w:rsidRPr="005279C8">
        <w:t>(X</w:t>
      </w:r>
      <w:r w:rsidRPr="005279C8">
        <w:rPr>
          <w:vertAlign w:val="subscript"/>
        </w:rPr>
        <w:t>1</w:t>
      </w:r>
      <w:r w:rsidRPr="005279C8">
        <w:t>)) + … + f(v</w:t>
      </w:r>
      <w:r w:rsidRPr="005279C8">
        <w:rPr>
          <w:vertAlign w:val="subscript"/>
        </w:rPr>
        <w:t>n</w:t>
      </w:r>
      <w:r w:rsidRPr="005279C8">
        <w:t>(X</w:t>
      </w:r>
      <w:r w:rsidRPr="005279C8">
        <w:rPr>
          <w:vertAlign w:val="subscript"/>
        </w:rPr>
        <w:t>n</w:t>
      </w:r>
      <w:r w:rsidRPr="005279C8">
        <w:t>))</w:t>
      </w:r>
    </w:p>
    <w:p w14:paraId="416E913E" w14:textId="2398D103" w:rsidR="00D12703" w:rsidRDefault="00A83D13" w:rsidP="00607B69">
      <w:pPr>
        <w:rPr>
          <w:rtl/>
        </w:rPr>
      </w:pPr>
      <w:r>
        <w:rPr>
          <w:rFonts w:hint="cs"/>
          <w:rtl/>
        </w:rPr>
        <w:t xml:space="preserve">אנחנו צריכים לבחור פונקציה </w:t>
      </w:r>
      <w:r>
        <w:t>f</w:t>
      </w:r>
      <w:r>
        <w:rPr>
          <w:rFonts w:hint="cs"/>
          <w:rtl/>
        </w:rPr>
        <w:t xml:space="preserve"> שתסייע לנו להשיג </w:t>
      </w:r>
      <w:r w:rsidR="005279C8" w:rsidRPr="005279C8">
        <w:rPr>
          <w:rtl/>
        </w:rPr>
        <w:t>שתי מטרות: יעילות</w:t>
      </w:r>
      <w:r w:rsidR="00152A3D">
        <w:rPr>
          <w:rFonts w:hint="cs"/>
          <w:rtl/>
        </w:rPr>
        <w:t>־</w:t>
      </w:r>
      <w:r w:rsidR="005279C8" w:rsidRPr="005279C8">
        <w:rPr>
          <w:rtl/>
        </w:rPr>
        <w:t xml:space="preserve">פארטו והוגנות. נתייחס </w:t>
      </w:r>
      <w:r w:rsidR="00F00AD0">
        <w:rPr>
          <w:rFonts w:hint="cs"/>
          <w:rtl/>
        </w:rPr>
        <w:t>ראשית</w:t>
      </w:r>
      <w:r w:rsidR="005279C8" w:rsidRPr="005279C8">
        <w:rPr>
          <w:rtl/>
        </w:rPr>
        <w:t xml:space="preserve"> ליעילות</w:t>
      </w:r>
      <w:r w:rsidR="00AD30EF">
        <w:rPr>
          <w:rFonts w:hint="cs"/>
          <w:rtl/>
        </w:rPr>
        <w:t>־</w:t>
      </w:r>
      <w:r w:rsidR="005279C8" w:rsidRPr="005279C8">
        <w:rPr>
          <w:rtl/>
        </w:rPr>
        <w:t xml:space="preserve">פארטו. </w:t>
      </w:r>
    </w:p>
    <w:p w14:paraId="23154825" w14:textId="77777777" w:rsidR="002727F6" w:rsidRDefault="002727F6" w:rsidP="00607B69">
      <w:pPr>
        <w:rPr>
          <w:rtl/>
        </w:rPr>
      </w:pPr>
    </w:p>
    <w:p w14:paraId="2493A0FD" w14:textId="4FD62AFA" w:rsidR="002727F6" w:rsidRDefault="002727F6" w:rsidP="00607B69">
      <w:pPr>
        <w:rPr>
          <w:rtl/>
        </w:rPr>
      </w:pPr>
      <w:r w:rsidRPr="002727F6">
        <w:rPr>
          <w:rFonts w:hint="cs"/>
          <w:b/>
          <w:bCs/>
          <w:rtl/>
        </w:rPr>
        <w:t>משפט</w:t>
      </w:r>
      <w:r>
        <w:rPr>
          <w:rFonts w:hint="cs"/>
          <w:rtl/>
        </w:rPr>
        <w:t xml:space="preserve">. </w:t>
      </w:r>
      <w:r w:rsidRPr="00607B69">
        <w:rPr>
          <w:rtl/>
        </w:rPr>
        <w:t xml:space="preserve">תהי </w:t>
      </w:r>
      <w:r w:rsidRPr="00607B69">
        <w:t>f</w:t>
      </w:r>
      <w:r w:rsidRPr="00607B69">
        <w:rPr>
          <w:rtl/>
        </w:rPr>
        <w:t xml:space="preserve"> פונקציה ממשית מונוטונית</w:t>
      </w:r>
      <w:r>
        <w:rPr>
          <w:rFonts w:hint="cs"/>
          <w:rtl/>
        </w:rPr>
        <w:t>־</w:t>
      </w:r>
      <w:r w:rsidRPr="00607B69">
        <w:rPr>
          <w:rtl/>
        </w:rPr>
        <w:t>עולה</w:t>
      </w:r>
      <w:r>
        <w:rPr>
          <w:rFonts w:hint="cs"/>
          <w:rtl/>
        </w:rPr>
        <w:t>־</w:t>
      </w:r>
      <w:r w:rsidRPr="00607B69">
        <w:rPr>
          <w:rtl/>
        </w:rPr>
        <w:t xml:space="preserve">ממש. כל חלוקה </w:t>
      </w:r>
      <w:r w:rsidRPr="001703FD">
        <w:rPr>
          <w:rtl/>
        </w:rPr>
        <w:t>ממקסמת</w:t>
      </w:r>
      <w:r>
        <w:rPr>
          <w:rFonts w:hint="cs"/>
          <w:rtl/>
        </w:rPr>
        <w:t>־</w:t>
      </w:r>
      <w:r w:rsidRPr="001703FD">
        <w:rPr>
          <w:rtl/>
        </w:rPr>
        <w:t>סכום</w:t>
      </w:r>
      <w:r>
        <w:rPr>
          <w:rFonts w:hint="cs"/>
          <w:rtl/>
        </w:rPr>
        <w:t>־</w:t>
      </w:r>
      <w:r w:rsidRPr="001703FD">
        <w:t>f</w:t>
      </w:r>
      <w:r w:rsidRPr="00607B69">
        <w:rPr>
          <w:rtl/>
        </w:rPr>
        <w:t xml:space="preserve"> היא יעילה</w:t>
      </w:r>
      <w:r>
        <w:rPr>
          <w:rFonts w:hint="cs"/>
          <w:rtl/>
        </w:rPr>
        <w:t>־</w:t>
      </w:r>
      <w:r w:rsidRPr="00607B69">
        <w:rPr>
          <w:rtl/>
        </w:rPr>
        <w:t>פארטו</w:t>
      </w:r>
      <w:r>
        <w:rPr>
          <w:rFonts w:hint="cs"/>
          <w:rtl/>
        </w:rPr>
        <w:t>.</w:t>
      </w:r>
    </w:p>
    <w:p w14:paraId="7632B613" w14:textId="16B5BB3A" w:rsidR="00607B69" w:rsidRDefault="002727F6" w:rsidP="002727F6">
      <w:pPr>
        <w:rPr>
          <w:rtl/>
        </w:rPr>
      </w:pPr>
      <w:r w:rsidRPr="002727F6">
        <w:rPr>
          <w:rFonts w:hint="cs"/>
          <w:b/>
          <w:bCs/>
          <w:rtl/>
        </w:rPr>
        <w:t>הוכחה</w:t>
      </w:r>
      <w:r>
        <w:rPr>
          <w:rFonts w:hint="cs"/>
          <w:rtl/>
        </w:rPr>
        <w:t xml:space="preserve">. </w:t>
      </w:r>
      <w:r w:rsidR="004D0665" w:rsidRPr="004D0665">
        <w:rPr>
          <w:rtl/>
        </w:rPr>
        <w:t xml:space="preserve">נתונה חלוקה </w:t>
      </w:r>
      <w:r w:rsidR="004D0665" w:rsidRPr="004D0665">
        <w:rPr>
          <w:b/>
          <w:rtl/>
        </w:rPr>
        <w:t>א</w:t>
      </w:r>
      <w:r w:rsidR="004D0665" w:rsidRPr="004D0665">
        <w:rPr>
          <w:rtl/>
        </w:rPr>
        <w:t xml:space="preserve"> </w:t>
      </w:r>
      <w:r w:rsidR="00E86171">
        <w:rPr>
          <w:rFonts w:hint="cs"/>
          <w:rtl/>
        </w:rPr>
        <w:t>ה</w:t>
      </w:r>
      <w:r w:rsidR="00E86171" w:rsidRPr="001703FD">
        <w:rPr>
          <w:rtl/>
        </w:rPr>
        <w:t>ממקסמת</w:t>
      </w:r>
      <w:r w:rsidR="00E86171">
        <w:rPr>
          <w:rFonts w:hint="cs"/>
          <w:rtl/>
        </w:rPr>
        <w:t>־</w:t>
      </w:r>
      <w:r w:rsidR="00E86171" w:rsidRPr="001703FD">
        <w:rPr>
          <w:rtl/>
        </w:rPr>
        <w:t>סכום</w:t>
      </w:r>
      <w:r w:rsidR="00E86171">
        <w:rPr>
          <w:rFonts w:hint="cs"/>
          <w:rtl/>
        </w:rPr>
        <w:t>־</w:t>
      </w:r>
      <w:r w:rsidR="00E86171" w:rsidRPr="001703FD">
        <w:t>f</w:t>
      </w:r>
      <w:r w:rsidR="004D0665" w:rsidRPr="004D0665">
        <w:rPr>
          <w:rtl/>
        </w:rPr>
        <w:t xml:space="preserve">. נניח בשלילה שהחלוקה אינה יעילה פארטו. אז קיימת חלוקה </w:t>
      </w:r>
      <w:r w:rsidR="004D0665" w:rsidRPr="004D0665">
        <w:rPr>
          <w:b/>
          <w:rtl/>
        </w:rPr>
        <w:t xml:space="preserve">ב </w:t>
      </w:r>
      <w:r w:rsidR="004D0665" w:rsidRPr="004D0665">
        <w:rPr>
          <w:rtl/>
        </w:rPr>
        <w:t>שהיא שיפור</w:t>
      </w:r>
      <w:r w:rsidR="004D0665">
        <w:rPr>
          <w:rFonts w:hint="cs"/>
          <w:rtl/>
        </w:rPr>
        <w:t xml:space="preserve"> </w:t>
      </w:r>
      <w:r w:rsidR="004D0665" w:rsidRPr="004D0665">
        <w:rPr>
          <w:rtl/>
        </w:rPr>
        <w:t xml:space="preserve">פארטו שלה. בחלוקה </w:t>
      </w:r>
      <w:r w:rsidR="004D0665" w:rsidRPr="004D0665">
        <w:rPr>
          <w:b/>
          <w:rtl/>
        </w:rPr>
        <w:t>ב</w:t>
      </w:r>
      <w:r w:rsidR="004D0665" w:rsidRPr="004D0665">
        <w:rPr>
          <w:rtl/>
        </w:rPr>
        <w:t xml:space="preserve">, לכל השחקנים יש ערך לפחות כמו בחלוקה </w:t>
      </w:r>
      <w:r w:rsidR="004D0665" w:rsidRPr="004D0665">
        <w:rPr>
          <w:b/>
          <w:rtl/>
        </w:rPr>
        <w:t>א</w:t>
      </w:r>
      <w:r w:rsidR="004D0665" w:rsidRPr="004D0665">
        <w:rPr>
          <w:rtl/>
        </w:rPr>
        <w:t xml:space="preserve"> ולחלק מהשחקנים יש ערך גבוה יותר. כיוון שהפונקציה </w:t>
      </w:r>
      <w:r w:rsidR="004D0665" w:rsidRPr="004D0665">
        <w:t>f</w:t>
      </w:r>
      <w:r w:rsidR="004D0665" w:rsidRPr="004D0665">
        <w:rPr>
          <w:rtl/>
        </w:rPr>
        <w:t xml:space="preserve"> היא מונוטונית</w:t>
      </w:r>
      <w:r w:rsidR="004D0665">
        <w:rPr>
          <w:rFonts w:hint="cs"/>
          <w:rtl/>
        </w:rPr>
        <w:t>־</w:t>
      </w:r>
      <w:r w:rsidR="004D0665" w:rsidRPr="004D0665">
        <w:rPr>
          <w:rtl/>
        </w:rPr>
        <w:t>עולה</w:t>
      </w:r>
      <w:r w:rsidR="004D0665">
        <w:rPr>
          <w:rFonts w:hint="cs"/>
          <w:rtl/>
        </w:rPr>
        <w:t>־</w:t>
      </w:r>
      <w:r w:rsidR="004D0665" w:rsidRPr="004D0665">
        <w:rPr>
          <w:rtl/>
        </w:rPr>
        <w:t xml:space="preserve">ממש, בחלוקה </w:t>
      </w:r>
      <w:r w:rsidR="004D0665" w:rsidRPr="004D0665">
        <w:rPr>
          <w:b/>
          <w:rtl/>
        </w:rPr>
        <w:t>ב ה</w:t>
      </w:r>
      <w:r w:rsidR="004D0665" w:rsidRPr="004D0665">
        <w:rPr>
          <w:rtl/>
        </w:rPr>
        <w:t xml:space="preserve">סכום גבוה יותר – בסתירה לכך שחלוקה </w:t>
      </w:r>
      <w:r w:rsidR="004D0665" w:rsidRPr="004D0665">
        <w:rPr>
          <w:b/>
          <w:rtl/>
        </w:rPr>
        <w:t>א</w:t>
      </w:r>
      <w:r w:rsidR="004D0665" w:rsidRPr="004D0665">
        <w:rPr>
          <w:rtl/>
        </w:rPr>
        <w:t xml:space="preserve"> </w:t>
      </w:r>
      <w:r w:rsidR="002E7AFC">
        <w:rPr>
          <w:rFonts w:hint="cs"/>
          <w:rtl/>
        </w:rPr>
        <w:t xml:space="preserve">היא </w:t>
      </w:r>
      <w:r w:rsidR="002E7AFC" w:rsidRPr="001703FD">
        <w:rPr>
          <w:rtl/>
        </w:rPr>
        <w:t>ממקסמת</w:t>
      </w:r>
      <w:r w:rsidR="002E7AFC">
        <w:rPr>
          <w:rFonts w:hint="cs"/>
          <w:rtl/>
        </w:rPr>
        <w:t>־</w:t>
      </w:r>
      <w:r w:rsidR="002E7AFC" w:rsidRPr="001703FD">
        <w:rPr>
          <w:rtl/>
        </w:rPr>
        <w:t>סכום</w:t>
      </w:r>
      <w:r w:rsidR="002E7AFC">
        <w:rPr>
          <w:rFonts w:hint="cs"/>
          <w:rtl/>
        </w:rPr>
        <w:t>־</w:t>
      </w:r>
      <w:r w:rsidR="002E7AFC" w:rsidRPr="001703FD">
        <w:t>f</w:t>
      </w:r>
      <w:r w:rsidR="00607B69" w:rsidRPr="00A91D4F">
        <w:rPr>
          <w:rtl/>
        </w:rPr>
        <w:t>.</w:t>
      </w:r>
      <w:r>
        <w:rPr>
          <w:rFonts w:hint="cs"/>
          <w:rtl/>
        </w:rPr>
        <w:t xml:space="preserve">  ***</w:t>
      </w:r>
    </w:p>
    <w:p w14:paraId="127FFCA7" w14:textId="25A6A489" w:rsidR="00607B69" w:rsidRDefault="00607B69" w:rsidP="00607B69">
      <w:pPr>
        <w:rPr>
          <w:rtl/>
        </w:rPr>
      </w:pPr>
    </w:p>
    <w:p w14:paraId="0812F6B9" w14:textId="6E0D9C30" w:rsidR="001703FD" w:rsidRDefault="001703FD" w:rsidP="001703FD">
      <w:pPr>
        <w:rPr>
          <w:rtl/>
        </w:rPr>
      </w:pPr>
      <w:r w:rsidRPr="001703FD">
        <w:rPr>
          <w:rtl/>
        </w:rPr>
        <w:t xml:space="preserve">כאשר הפונקציה </w:t>
      </w:r>
      <w:r w:rsidRPr="001703FD">
        <w:t>f</w:t>
      </w:r>
      <w:r w:rsidRPr="001703FD">
        <w:rPr>
          <w:rtl/>
        </w:rPr>
        <w:t xml:space="preserve"> קעורה, מציאת חלוקה </w:t>
      </w:r>
      <w:r w:rsidR="00A22293" w:rsidRPr="001703FD">
        <w:rPr>
          <w:rtl/>
        </w:rPr>
        <w:t>ממקסמת</w:t>
      </w:r>
      <w:r w:rsidR="00A22293">
        <w:rPr>
          <w:rFonts w:hint="cs"/>
          <w:rtl/>
        </w:rPr>
        <w:t>־</w:t>
      </w:r>
      <w:r w:rsidR="00A22293" w:rsidRPr="001703FD">
        <w:rPr>
          <w:rtl/>
        </w:rPr>
        <w:t>סכום</w:t>
      </w:r>
      <w:r w:rsidR="00A22293">
        <w:rPr>
          <w:rFonts w:hint="cs"/>
          <w:rtl/>
        </w:rPr>
        <w:t>־</w:t>
      </w:r>
      <w:r w:rsidR="00A22293" w:rsidRPr="001703FD">
        <w:t>f</w:t>
      </w:r>
      <w:r w:rsidR="00A22293" w:rsidRPr="001703FD">
        <w:rPr>
          <w:rtl/>
        </w:rPr>
        <w:t xml:space="preserve"> </w:t>
      </w:r>
      <w:r w:rsidRPr="001703FD">
        <w:rPr>
          <w:rtl/>
        </w:rPr>
        <w:t xml:space="preserve">היא בעיית מיטוב קמורה, ולכן ניתן לפתור אותה די בקלות. האתגר העיקרי הוא לבחור את הפונקציה </w:t>
      </w:r>
      <w:r w:rsidRPr="001703FD">
        <w:t>f</w:t>
      </w:r>
      <w:r w:rsidRPr="001703FD">
        <w:rPr>
          <w:rtl/>
        </w:rPr>
        <w:t>. מבין כל אינסוף הפונקציות העולות</w:t>
      </w:r>
      <w:r w:rsidR="0010447C">
        <w:rPr>
          <w:rFonts w:hint="cs"/>
          <w:rtl/>
        </w:rPr>
        <w:t>־</w:t>
      </w:r>
      <w:r w:rsidRPr="001703FD">
        <w:rPr>
          <w:rtl/>
        </w:rPr>
        <w:t xml:space="preserve">ממש והקעורות, האם קיימת פונקציה </w:t>
      </w:r>
      <w:r w:rsidRPr="001703FD">
        <w:t>f</w:t>
      </w:r>
      <w:r w:rsidRPr="001703FD">
        <w:rPr>
          <w:rtl/>
        </w:rPr>
        <w:t xml:space="preserve"> כך שכל חלוקה ממקסמת</w:t>
      </w:r>
      <w:r w:rsidR="00A22293">
        <w:rPr>
          <w:rFonts w:hint="cs"/>
          <w:rtl/>
        </w:rPr>
        <w:t>־</w:t>
      </w:r>
      <w:r w:rsidRPr="001703FD">
        <w:rPr>
          <w:rtl/>
        </w:rPr>
        <w:t>סכום</w:t>
      </w:r>
      <w:r w:rsidR="00A22293">
        <w:rPr>
          <w:rFonts w:hint="cs"/>
          <w:rtl/>
        </w:rPr>
        <w:t>־</w:t>
      </w:r>
      <w:r w:rsidRPr="001703FD">
        <w:t>f</w:t>
      </w:r>
      <w:r w:rsidRPr="001703FD">
        <w:rPr>
          <w:rtl/>
        </w:rPr>
        <w:t xml:space="preserve"> היא חלוקה הוגנת? כדי לענות לשאלה זו, ננסה להבין טוב יותר את המשמעות של בחירת הפונקציה.</w:t>
      </w:r>
    </w:p>
    <w:p w14:paraId="1B2DDA0C" w14:textId="77777777" w:rsidR="00EC7799" w:rsidRPr="001703FD" w:rsidRDefault="00EC7799" w:rsidP="00EC7799">
      <w:pPr>
        <w:pStyle w:val="a5"/>
        <w:rPr>
          <w:rtl/>
        </w:rPr>
      </w:pPr>
    </w:p>
    <w:p w14:paraId="5A8FC643" w14:textId="6F63DECB" w:rsidR="001703FD" w:rsidRDefault="001703FD" w:rsidP="001703FD">
      <w:pPr>
        <w:rPr>
          <w:rtl/>
        </w:rPr>
      </w:pPr>
      <w:r w:rsidRPr="001703FD">
        <w:rPr>
          <w:rtl/>
        </w:rPr>
        <w:t>נניח שאנחנו ממקסמים סכום</w:t>
      </w:r>
      <w:r w:rsidR="001B3B93">
        <w:rPr>
          <w:rFonts w:hint="cs"/>
          <w:rtl/>
        </w:rPr>
        <w:t>־</w:t>
      </w:r>
      <w:r w:rsidRPr="001703FD">
        <w:t>f</w:t>
      </w:r>
      <w:r w:rsidRPr="001703FD">
        <w:rPr>
          <w:rtl/>
        </w:rPr>
        <w:t xml:space="preserve"> עבור פונקציה </w:t>
      </w:r>
      <w:r w:rsidRPr="001703FD">
        <w:t>f</w:t>
      </w:r>
      <w:r w:rsidRPr="001703FD">
        <w:rPr>
          <w:rtl/>
        </w:rPr>
        <w:t xml:space="preserve"> שהיא רציפה וגזירה. נניח גם שלכל שחקן יש </w:t>
      </w:r>
      <w:r w:rsidR="00674B64">
        <w:rPr>
          <w:rFonts w:hint="cs"/>
          <w:rtl/>
        </w:rPr>
        <w:t xml:space="preserve">הערכה חיבורית </w:t>
      </w:r>
      <w:r w:rsidRPr="001703FD">
        <w:rPr>
          <w:rtl/>
        </w:rPr>
        <w:t>ורציפה. נסתכל בפרוסת עוגה אינפיניטיסימלית</w:t>
      </w:r>
      <w:r w:rsidR="00051BB5">
        <w:rPr>
          <w:rFonts w:hint="cs"/>
          <w:rtl/>
        </w:rPr>
        <w:t>־</w:t>
      </w:r>
      <w:r w:rsidRPr="001703FD">
        <w:rPr>
          <w:rtl/>
        </w:rPr>
        <w:t xml:space="preserve">קטנה </w:t>
      </w:r>
      <w:r w:rsidRPr="001703FD">
        <w:t>Z</w:t>
      </w:r>
      <w:r w:rsidRPr="001703FD">
        <w:rPr>
          <w:rtl/>
        </w:rPr>
        <w:t>, ונבדוק למי כדאי לתת אותה כך שסכום</w:t>
      </w:r>
      <w:r w:rsidR="003B469C">
        <w:rPr>
          <w:rFonts w:hint="cs"/>
          <w:rtl/>
        </w:rPr>
        <w:t>־</w:t>
      </w:r>
      <w:r w:rsidRPr="001703FD">
        <w:t>f</w:t>
      </w:r>
      <w:r w:rsidRPr="001703FD">
        <w:rPr>
          <w:rtl/>
        </w:rPr>
        <w:t xml:space="preserve"> יהיה גדול ביותר. לכל שחקן </w:t>
      </w:r>
      <w:r w:rsidRPr="001703FD">
        <w:t>j</w:t>
      </w:r>
      <w:r w:rsidRPr="001703FD">
        <w:rPr>
          <w:rtl/>
        </w:rPr>
        <w:t xml:space="preserve">, הערך שלו כשהוא מקבל את </w:t>
      </w:r>
      <w:r w:rsidRPr="001703FD">
        <w:t>Z</w:t>
      </w:r>
      <w:r w:rsidRPr="001703FD">
        <w:rPr>
          <w:rtl/>
        </w:rPr>
        <w:t xml:space="preserve"> שווה ל:</w:t>
      </w:r>
    </w:p>
    <w:p w14:paraId="65670C1A" w14:textId="77777777" w:rsidR="00E3007F" w:rsidRPr="001703FD" w:rsidRDefault="00E3007F" w:rsidP="00E3007F">
      <w:pPr>
        <w:pStyle w:val="a5"/>
      </w:pPr>
    </w:p>
    <w:p w14:paraId="58B5D4E0"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 xml:space="preserve"> + Z)) = f(v</w:t>
      </w:r>
      <w:r w:rsidRPr="001703FD">
        <w:rPr>
          <w:vertAlign w:val="subscript"/>
        </w:rPr>
        <w:t>j</w:t>
      </w:r>
      <w:r w:rsidRPr="001703FD">
        <w:t>(X</w:t>
      </w:r>
      <w:r w:rsidRPr="001703FD">
        <w:rPr>
          <w:vertAlign w:val="subscript"/>
        </w:rPr>
        <w:t>j</w:t>
      </w:r>
      <w:r w:rsidRPr="001703FD">
        <w:t>)+v</w:t>
      </w:r>
      <w:r w:rsidRPr="001703FD">
        <w:rPr>
          <w:vertAlign w:val="subscript"/>
        </w:rPr>
        <w:t>j</w:t>
      </w:r>
      <w:r w:rsidRPr="001703FD">
        <w:t>(Z)) ;</w:t>
      </w:r>
    </w:p>
    <w:p w14:paraId="6D4A640F" w14:textId="77777777" w:rsidR="00F94035" w:rsidRDefault="001703FD" w:rsidP="00F94035">
      <w:pPr>
        <w:rPr>
          <w:rtl/>
        </w:rPr>
      </w:pPr>
      <w:r w:rsidRPr="001703FD">
        <w:rPr>
          <w:rtl/>
        </w:rPr>
        <w:t>השיוויון נובע מתכונת החיבוריות.</w:t>
      </w:r>
    </w:p>
    <w:p w14:paraId="07917EA9" w14:textId="77777777" w:rsidR="00F94035" w:rsidRDefault="00F94035" w:rsidP="00F94035">
      <w:pPr>
        <w:pStyle w:val="a5"/>
        <w:rPr>
          <w:rtl/>
        </w:rPr>
      </w:pPr>
    </w:p>
    <w:p w14:paraId="78938DCC" w14:textId="3D48331D" w:rsidR="001703FD" w:rsidRDefault="001703FD" w:rsidP="00812108">
      <w:pPr>
        <w:rPr>
          <w:rtl/>
        </w:rPr>
      </w:pPr>
      <w:r w:rsidRPr="001703FD">
        <w:rPr>
          <w:rtl/>
        </w:rPr>
        <w:lastRenderedPageBreak/>
        <w:t xml:space="preserve">כיוון </w:t>
      </w:r>
      <w:r w:rsidR="00F94035">
        <w:rPr>
          <w:rFonts w:hint="cs"/>
          <w:rtl/>
        </w:rPr>
        <w:t xml:space="preserve">שההערכה </w:t>
      </w:r>
      <w:r w:rsidRPr="001703FD">
        <w:t>v</w:t>
      </w:r>
      <w:r w:rsidRPr="001703FD">
        <w:rPr>
          <w:vertAlign w:val="subscript"/>
        </w:rPr>
        <w:t>j</w:t>
      </w:r>
      <w:r w:rsidRPr="001703FD">
        <w:rPr>
          <w:rtl/>
        </w:rPr>
        <w:t xml:space="preserve"> רציפה, כאשר הפרוסה </w:t>
      </w:r>
      <w:r w:rsidRPr="001703FD">
        <w:rPr>
          <w:iCs/>
        </w:rPr>
        <w:t>Z</w:t>
      </w:r>
      <w:r w:rsidRPr="001703FD">
        <w:rPr>
          <w:rtl/>
        </w:rPr>
        <w:t xml:space="preserve"> קטנה מאד, גם הערך </w:t>
      </w:r>
      <w:r w:rsidRPr="001703FD">
        <w:t>v</w:t>
      </w:r>
      <w:r w:rsidRPr="001703FD">
        <w:rPr>
          <w:vertAlign w:val="subscript"/>
        </w:rPr>
        <w:t>j</w:t>
      </w:r>
      <w:r w:rsidRPr="001703FD">
        <w:rPr>
          <w:iCs/>
        </w:rPr>
        <w:t>(Z)</w:t>
      </w:r>
      <w:r w:rsidRPr="001703FD">
        <w:rPr>
          <w:rtl/>
        </w:rPr>
        <w:t xml:space="preserve"> קטן מאד. וכיוון שהפונקציה </w:t>
      </w:r>
      <w:r w:rsidRPr="001703FD">
        <w:rPr>
          <w:iCs/>
        </w:rPr>
        <w:t>f</w:t>
      </w:r>
      <w:r w:rsidRPr="001703FD">
        <w:rPr>
          <w:rtl/>
        </w:rPr>
        <w:t xml:space="preserve"> רציפה וגזירה, ניתן להציג את הביטוי הנ"ל בקירוב באופן הבא:</w:t>
      </w:r>
    </w:p>
    <w:p w14:paraId="15DDA812" w14:textId="77777777" w:rsidR="00E3007F" w:rsidRPr="001703FD" w:rsidRDefault="00E3007F" w:rsidP="00E3007F">
      <w:pPr>
        <w:pStyle w:val="a5"/>
      </w:pPr>
    </w:p>
    <w:p w14:paraId="4FB3B189"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)+v</w:t>
      </w:r>
      <w:r w:rsidRPr="001703FD">
        <w:rPr>
          <w:vertAlign w:val="subscript"/>
        </w:rPr>
        <w:t>j</w:t>
      </w:r>
      <w:r w:rsidRPr="001703FD">
        <w:t>(Z)) ~ f(v</w:t>
      </w:r>
      <w:r w:rsidRPr="001703FD">
        <w:rPr>
          <w:vertAlign w:val="subscript"/>
        </w:rPr>
        <w:t>j</w:t>
      </w:r>
      <w:r w:rsidRPr="001703FD">
        <w:t>(X</w:t>
      </w:r>
      <w:r w:rsidRPr="001703FD">
        <w:rPr>
          <w:vertAlign w:val="subscript"/>
        </w:rPr>
        <w:t>j</w:t>
      </w:r>
      <w:r w:rsidRPr="001703FD">
        <w:t>)) + f’(v</w:t>
      </w:r>
      <w:r w:rsidRPr="001703FD">
        <w:rPr>
          <w:vertAlign w:val="subscript"/>
        </w:rPr>
        <w:t>j</w:t>
      </w:r>
      <w:r w:rsidRPr="001703FD">
        <w:t>(X</w:t>
      </w:r>
      <w:r w:rsidRPr="001703FD">
        <w:rPr>
          <w:vertAlign w:val="subscript"/>
        </w:rPr>
        <w:t>j</w:t>
      </w:r>
      <w:r w:rsidRPr="001703FD">
        <w:t>)) * v</w:t>
      </w:r>
      <w:r w:rsidRPr="001703FD">
        <w:rPr>
          <w:vertAlign w:val="subscript"/>
        </w:rPr>
        <w:t>j</w:t>
      </w:r>
      <w:r w:rsidRPr="001703FD">
        <w:t>(Z)</w:t>
      </w:r>
    </w:p>
    <w:p w14:paraId="3BAEBA4C" w14:textId="7385676B" w:rsidR="001703FD" w:rsidRDefault="001703FD" w:rsidP="001703FD">
      <w:pPr>
        <w:rPr>
          <w:rtl/>
        </w:rPr>
      </w:pPr>
      <w:r w:rsidRPr="001703FD">
        <w:rPr>
          <w:rtl/>
        </w:rPr>
        <w:t xml:space="preserve">כלומר, אם ניתן את </w:t>
      </w:r>
      <w:r w:rsidRPr="001703FD">
        <w:t>Z</w:t>
      </w:r>
      <w:r w:rsidRPr="001703FD">
        <w:rPr>
          <w:rtl/>
        </w:rPr>
        <w:t xml:space="preserve"> לשחקן </w:t>
      </w:r>
      <w:r w:rsidRPr="001703FD">
        <w:t>j</w:t>
      </w:r>
      <w:r w:rsidRPr="001703FD">
        <w:rPr>
          <w:rtl/>
        </w:rPr>
        <w:t>, התרומה לסכום</w:t>
      </w:r>
      <w:r w:rsidR="00E3007F">
        <w:rPr>
          <w:rFonts w:hint="cs"/>
          <w:rtl/>
        </w:rPr>
        <w:t>־</w:t>
      </w:r>
      <w:r w:rsidRPr="001703FD">
        <w:t>f</w:t>
      </w:r>
      <w:r w:rsidRPr="001703FD">
        <w:rPr>
          <w:rtl/>
        </w:rPr>
        <w:t xml:space="preserve"> הכללי תהיה </w:t>
      </w:r>
      <w:r w:rsidR="00E3007F">
        <w:rPr>
          <w:rFonts w:hint="cs"/>
          <w:rtl/>
        </w:rPr>
        <w:t>בקירוב:</w:t>
      </w:r>
    </w:p>
    <w:p w14:paraId="5FDD6C81" w14:textId="77777777" w:rsidR="00E3007F" w:rsidRPr="001703FD" w:rsidRDefault="00E3007F" w:rsidP="00E3007F">
      <w:pPr>
        <w:pStyle w:val="a5"/>
        <w:rPr>
          <w:rtl/>
        </w:rPr>
      </w:pPr>
    </w:p>
    <w:p w14:paraId="392DD42B" w14:textId="77777777" w:rsidR="001703FD" w:rsidRPr="001703FD" w:rsidRDefault="001703FD" w:rsidP="00E3007F">
      <w:pPr>
        <w:pStyle w:val="af"/>
      </w:pPr>
      <w:r w:rsidRPr="001703FD">
        <w:t>f’(v</w:t>
      </w:r>
      <w:r w:rsidRPr="001703FD">
        <w:rPr>
          <w:vertAlign w:val="subscript"/>
        </w:rPr>
        <w:t>j</w:t>
      </w:r>
      <w:r w:rsidRPr="001703FD">
        <w:t>(X</w:t>
      </w:r>
      <w:r w:rsidRPr="001703FD">
        <w:rPr>
          <w:vertAlign w:val="subscript"/>
        </w:rPr>
        <w:t>j</w:t>
      </w:r>
      <w:r w:rsidRPr="001703FD">
        <w:t>)) * v</w:t>
      </w:r>
      <w:r w:rsidRPr="001703FD">
        <w:rPr>
          <w:vertAlign w:val="subscript"/>
        </w:rPr>
        <w:t>j</w:t>
      </w:r>
      <w:r w:rsidRPr="001703FD">
        <w:t>(Z)</w:t>
      </w:r>
    </w:p>
    <w:p w14:paraId="5A2FBA34" w14:textId="77777777" w:rsidR="003449A9" w:rsidRDefault="001703FD" w:rsidP="001703FD">
      <w:pPr>
        <w:rPr>
          <w:rtl/>
        </w:rPr>
      </w:pPr>
      <w:r w:rsidRPr="001703FD">
        <w:rPr>
          <w:rtl/>
        </w:rPr>
        <w:t>לכן, החלוקה הממקסמת</w:t>
      </w:r>
      <w:r w:rsidR="0023686D">
        <w:rPr>
          <w:rFonts w:hint="cs"/>
          <w:rtl/>
        </w:rPr>
        <w:t>־</w:t>
      </w:r>
      <w:r w:rsidRPr="001703FD">
        <w:rPr>
          <w:rtl/>
        </w:rPr>
        <w:t>סכום</w:t>
      </w:r>
      <w:r w:rsidR="0023686D">
        <w:rPr>
          <w:rFonts w:hint="cs"/>
          <w:rtl/>
        </w:rPr>
        <w:t>־</w:t>
      </w:r>
      <w:r w:rsidRPr="001703FD">
        <w:t>f</w:t>
      </w:r>
      <w:r w:rsidRPr="001703FD">
        <w:rPr>
          <w:rtl/>
        </w:rPr>
        <w:t xml:space="preserve"> נותנת כל פרוסה  </w:t>
      </w:r>
      <w:r w:rsidRPr="001703FD">
        <w:rPr>
          <w:i/>
        </w:rPr>
        <w:t>Z</w:t>
      </w:r>
      <w:r w:rsidRPr="001703FD">
        <w:rPr>
          <w:rtl/>
        </w:rPr>
        <w:t xml:space="preserve"> לשחקן </w:t>
      </w:r>
      <w:r w:rsidRPr="001703FD">
        <w:rPr>
          <w:iCs/>
        </w:rPr>
        <w:t>j</w:t>
      </w:r>
      <w:r w:rsidRPr="001703FD">
        <w:rPr>
          <w:iCs/>
          <w:rtl/>
        </w:rPr>
        <w:t xml:space="preserve"> </w:t>
      </w:r>
      <w:r w:rsidRPr="001703FD">
        <w:rPr>
          <w:rtl/>
        </w:rPr>
        <w:t xml:space="preserve">שהמכפלה הזאת עבורו גדולה ביותר. </w:t>
      </w:r>
    </w:p>
    <w:p w14:paraId="559D20A7" w14:textId="77777777" w:rsidR="003449A9" w:rsidRPr="003449A9" w:rsidRDefault="003449A9" w:rsidP="003449A9">
      <w:pPr>
        <w:pStyle w:val="a5"/>
        <w:rPr>
          <w:rtl/>
        </w:rPr>
      </w:pPr>
    </w:p>
    <w:p w14:paraId="36156448" w14:textId="7BA70F76" w:rsidR="001703FD" w:rsidRPr="001703FD" w:rsidRDefault="001703FD" w:rsidP="00E04D4A">
      <w:pPr>
        <w:rPr>
          <w:rtl/>
        </w:rPr>
      </w:pPr>
      <w:r w:rsidRPr="001703FD">
        <w:rPr>
          <w:rtl/>
        </w:rPr>
        <w:t xml:space="preserve">כאשר </w:t>
      </w:r>
      <w:r w:rsidRPr="001703FD">
        <w:t>f</w:t>
      </w:r>
      <w:r w:rsidRPr="001703FD">
        <w:rPr>
          <w:rtl/>
        </w:rPr>
        <w:t xml:space="preserve"> היא פונקציית הזהות, </w:t>
      </w:r>
      <w:r w:rsidRPr="001703FD">
        <w:t>f(x)=x</w:t>
      </w:r>
      <w:r w:rsidRPr="001703FD">
        <w:rPr>
          <w:rtl/>
        </w:rPr>
        <w:t xml:space="preserve">, הנגזרת </w:t>
      </w:r>
      <w:r w:rsidRPr="001703FD">
        <w:t>f’</w:t>
      </w:r>
      <w:r w:rsidRPr="001703FD">
        <w:rPr>
          <w:rtl/>
        </w:rPr>
        <w:t xml:space="preserve"> שווה 1, ולכן האלגוריתם נותן כל פרוסה </w:t>
      </w:r>
      <w:r w:rsidRPr="001703FD">
        <w:t>Z</w:t>
      </w:r>
      <w:r w:rsidRPr="001703FD">
        <w:rPr>
          <w:rtl/>
        </w:rPr>
        <w:t xml:space="preserve"> לשחקן המייחס לה ערך גדול ביותר; זה בדיוק האלגוריתם למציאת לחלוקה אוטיליטרית</w:t>
      </w:r>
      <w:r w:rsidR="00C17639">
        <w:rPr>
          <w:rFonts w:hint="cs"/>
          <w:rtl/>
        </w:rPr>
        <w:t xml:space="preserve"> שראינו בתחילת </w:t>
      </w:r>
      <w:r w:rsidR="005F44A2">
        <w:rPr>
          <w:rFonts w:hint="cs"/>
          <w:rtl/>
        </w:rPr>
        <w:t xml:space="preserve">השיעור. </w:t>
      </w:r>
      <w:r w:rsidRPr="001703FD">
        <w:rPr>
          <w:rtl/>
        </w:rPr>
        <w:t xml:space="preserve">אבל כאשר </w:t>
      </w:r>
      <w:r w:rsidRPr="001703FD">
        <w:t>f</w:t>
      </w:r>
      <w:r w:rsidRPr="001703FD">
        <w:rPr>
          <w:rtl/>
        </w:rPr>
        <w:t xml:space="preserve"> היא פונקציה  </w:t>
      </w:r>
      <w:r w:rsidRPr="001703FD">
        <w:rPr>
          <w:rStyle w:val="affff8"/>
          <w:rtl/>
        </w:rPr>
        <w:t>קעורה</w:t>
      </w:r>
      <w:r w:rsidRPr="001703FD">
        <w:rPr>
          <w:rtl/>
        </w:rPr>
        <w:t xml:space="preserve">, הנגזרת </w:t>
      </w:r>
      <w:r w:rsidRPr="001703FD">
        <w:t>f’</w:t>
      </w:r>
      <w:r w:rsidRPr="001703FD">
        <w:rPr>
          <w:rtl/>
        </w:rPr>
        <w:t xml:space="preserve"> היא פונקציה </w:t>
      </w:r>
      <w:r w:rsidRPr="001703FD">
        <w:rPr>
          <w:rStyle w:val="affff8"/>
          <w:rtl/>
        </w:rPr>
        <w:t>יורדת</w:t>
      </w:r>
      <w:r w:rsidRPr="001703FD">
        <w:rPr>
          <w:rtl/>
        </w:rPr>
        <w:t>, ולכן האלגוריתם נותן עדיפות לשחקן שהערך הנוכחי שלו (לפני שקיבל את הפרוסה)</w:t>
      </w:r>
      <w:r w:rsidRPr="001703FD">
        <w:t xml:space="preserve"> </w:t>
      </w:r>
      <w:r w:rsidRPr="001703FD">
        <w:rPr>
          <w:rtl/>
        </w:rPr>
        <w:t xml:space="preserve">קטן יותר. ככל שהפונקציה קעורה יותר, כך ההעדפה לקידום ה"חוליות החלשות" היא גדולה יותר. כדי להמחיש את העניין, נגדיר עבור כל מספר ממשי </w:t>
      </w:r>
      <w:r w:rsidRPr="001703FD">
        <w:t>p</w:t>
      </w:r>
      <w:r w:rsidRPr="001703FD">
        <w:rPr>
          <w:rtl/>
        </w:rPr>
        <w:t xml:space="preserve"> פונקציה </w:t>
      </w:r>
      <w:r w:rsidRPr="001703FD">
        <w:t>f</w:t>
      </w:r>
      <w:r w:rsidRPr="001703FD">
        <w:rPr>
          <w:vertAlign w:val="subscript"/>
        </w:rPr>
        <w:t>p</w:t>
      </w:r>
      <w:r w:rsidRPr="001703FD">
        <w:rPr>
          <w:rtl/>
        </w:rPr>
        <w:t xml:space="preserve"> שהנגזרת שלה היא</w:t>
      </w:r>
      <w:r w:rsidRPr="001703FD">
        <w:t>:</w:t>
      </w:r>
    </w:p>
    <w:p w14:paraId="6DB4DD9E" w14:textId="77777777" w:rsidR="001703FD" w:rsidRPr="001703FD" w:rsidRDefault="001703FD" w:rsidP="00BB4912">
      <w:pPr>
        <w:pStyle w:val="af"/>
      </w:pPr>
      <w:r w:rsidRPr="001703FD">
        <w:t>f</w:t>
      </w:r>
      <w:r w:rsidRPr="001703FD">
        <w:rPr>
          <w:vertAlign w:val="subscript"/>
        </w:rPr>
        <w:t>p</w:t>
      </w:r>
      <w:r w:rsidRPr="001703FD">
        <w:t>’(x) = x</w:t>
      </w:r>
      <w:r w:rsidRPr="001703FD">
        <w:rPr>
          <w:vertAlign w:val="superscript"/>
        </w:rPr>
        <w:t>p-1</w:t>
      </w:r>
      <w:r w:rsidRPr="001703FD">
        <w:t>.</w:t>
      </w:r>
    </w:p>
    <w:p w14:paraId="4EA6F0D5" w14:textId="4045C504" w:rsidR="001703FD" w:rsidRDefault="001703FD" w:rsidP="001703FD">
      <w:pPr>
        <w:rPr>
          <w:rtl/>
        </w:rPr>
      </w:pPr>
      <w:r w:rsidRPr="001703FD">
        <w:rPr>
          <w:rtl/>
        </w:rPr>
        <w:t xml:space="preserve">שימו לב שהפונקציה פועלת על ערכים חיוביים (כי הנחנו שכל פונקציות-הערך מונוטוניות-עולות), ולכן הפונקציה </w:t>
      </w:r>
      <w:r w:rsidRPr="001703FD">
        <w:t>f</w:t>
      </w:r>
      <w:r w:rsidRPr="001703FD">
        <w:rPr>
          <w:vertAlign w:val="subscript"/>
        </w:rPr>
        <w:t>p</w:t>
      </w:r>
      <w:r w:rsidRPr="001703FD">
        <w:rPr>
          <w:rtl/>
        </w:rPr>
        <w:t xml:space="preserve"> היא פונקציה עולה, והנגזרת שלה תמיד חיובית.</w:t>
      </w:r>
    </w:p>
    <w:p w14:paraId="4FA4033E" w14:textId="77777777" w:rsidR="005D7571" w:rsidRPr="001703FD" w:rsidRDefault="005D7571" w:rsidP="005D7571">
      <w:pPr>
        <w:pStyle w:val="a5"/>
        <w:rPr>
          <w:rtl/>
        </w:rPr>
      </w:pPr>
    </w:p>
    <w:p w14:paraId="7571EDB9" w14:textId="68CB7AAC" w:rsidR="001703FD" w:rsidRPr="001703FD" w:rsidRDefault="001703FD" w:rsidP="001703FD">
      <w:pPr>
        <w:rPr>
          <w:rtl/>
        </w:rPr>
      </w:pPr>
      <w:r w:rsidRPr="001703FD">
        <w:rPr>
          <w:rtl/>
        </w:rPr>
        <w:t xml:space="preserve">כאמור, כאשר </w:t>
      </w:r>
      <w:r w:rsidRPr="001703FD">
        <w:t>p=1</w:t>
      </w:r>
      <w:r w:rsidRPr="001703FD">
        <w:rPr>
          <w:rtl/>
        </w:rPr>
        <w:t>, חלוקה הממקסמת סכום-</w:t>
      </w:r>
      <w:r w:rsidRPr="001703FD">
        <w:t xml:space="preserve"> f</w:t>
      </w:r>
      <w:r w:rsidRPr="001703FD">
        <w:rPr>
          <w:vertAlign w:val="subscript"/>
        </w:rPr>
        <w:t>p</w:t>
      </w:r>
      <w:r w:rsidRPr="001703FD">
        <w:rPr>
          <w:rtl/>
        </w:rPr>
        <w:t>היא בדיוק חלוקה אוטיליטרית. ככל ש</w:t>
      </w:r>
      <w:r w:rsidR="00A37141">
        <w:rPr>
          <w:rFonts w:hint="cs"/>
          <w:rtl/>
        </w:rPr>
        <w:t>־</w:t>
      </w:r>
      <w:r w:rsidRPr="001703FD">
        <w:t>p</w:t>
      </w:r>
      <w:r w:rsidRPr="001703FD">
        <w:rPr>
          <w:rtl/>
        </w:rPr>
        <w:t xml:space="preserve"> קטן יותר, כך </w:t>
      </w:r>
      <w:r w:rsidRPr="001703FD">
        <w:t>f</w:t>
      </w:r>
      <w:r w:rsidRPr="001703FD">
        <w:rPr>
          <w:vertAlign w:val="subscript"/>
        </w:rPr>
        <w:t>p</w:t>
      </w:r>
      <w:r w:rsidRPr="001703FD">
        <w:rPr>
          <w:rtl/>
        </w:rPr>
        <w:t xml:space="preserve"> נותנת יותר עדיפות לשחקנים עם ערך קטן יותר. למשל, נניח שהערך הנוכחי של עמי קטן פי 2 מהערך הנוכחי של תמי. אז חלוקה ממקסמת סכום</w:t>
      </w:r>
      <w:r w:rsidR="006E28DD">
        <w:rPr>
          <w:rFonts w:hint="cs"/>
          <w:rtl/>
        </w:rPr>
        <w:t>־</w:t>
      </w:r>
      <w:r w:rsidRPr="001703FD">
        <w:t xml:space="preserve"> f</w:t>
      </w:r>
      <w:r w:rsidRPr="001703FD">
        <w:rPr>
          <w:vertAlign w:val="subscript"/>
        </w:rPr>
        <w:t>p</w:t>
      </w:r>
      <w:r w:rsidRPr="001703FD">
        <w:rPr>
          <w:rtl/>
        </w:rPr>
        <w:t xml:space="preserve">תיתן את הפרוסה </w:t>
      </w:r>
      <w:r w:rsidRPr="001703FD">
        <w:t>Z</w:t>
      </w:r>
      <w:r w:rsidRPr="001703FD">
        <w:rPr>
          <w:rtl/>
        </w:rPr>
        <w:t xml:space="preserve"> לעמי, אם ורק אם</w:t>
      </w:r>
    </w:p>
    <w:p w14:paraId="2EB9C3F3" w14:textId="77777777" w:rsidR="001703FD" w:rsidRPr="001703FD" w:rsidRDefault="001703FD" w:rsidP="006E28DD">
      <w:pPr>
        <w:pStyle w:val="af"/>
      </w:pPr>
      <w:r w:rsidRPr="001703FD">
        <w:t>v</w:t>
      </w:r>
      <w:r w:rsidRPr="001703FD">
        <w:rPr>
          <w:vertAlign w:val="subscript"/>
        </w:rPr>
        <w:t>ami</w:t>
      </w:r>
      <w:r w:rsidRPr="001703FD">
        <w:t>(Z) ≥ v</w:t>
      </w:r>
      <w:r w:rsidRPr="001703FD">
        <w:rPr>
          <w:vertAlign w:val="subscript"/>
        </w:rPr>
        <w:t>tami</w:t>
      </w:r>
      <w:r w:rsidRPr="001703FD">
        <w:t>(Z) * 2</w:t>
      </w:r>
      <w:r w:rsidRPr="001703FD">
        <w:rPr>
          <w:vertAlign w:val="superscript"/>
        </w:rPr>
        <w:t>p-1</w:t>
      </w:r>
    </w:p>
    <w:p w14:paraId="279F10EE" w14:textId="72A6BB20" w:rsidR="001703FD" w:rsidRDefault="001703FD" w:rsidP="004D3246">
      <w:pPr>
        <w:rPr>
          <w:rtl/>
        </w:rPr>
      </w:pPr>
      <w:r w:rsidRPr="001703FD">
        <w:rPr>
          <w:rtl/>
        </w:rPr>
        <w:t xml:space="preserve">כאשר </w:t>
      </w:r>
      <w:r w:rsidRPr="001703FD">
        <w:t>p</w:t>
      </w:r>
      <w:r w:rsidRPr="001703FD">
        <w:rPr>
          <w:rtl/>
        </w:rPr>
        <w:t xml:space="preserve"> שואף למינוס אינסוף, הגורם בצד ימין </w:t>
      </w:r>
      <w:r w:rsidR="004D3246">
        <w:rPr>
          <w:rtl/>
        </w:rPr>
        <w:t>–</w:t>
      </w:r>
      <w:r w:rsidRPr="001703FD">
        <w:rPr>
          <w:rtl/>
        </w:rPr>
        <w:t xml:space="preserve"> המכפיל את ערכו של השחקן עם הערך הגבוה יותר </w:t>
      </w:r>
      <w:r w:rsidR="004D3246">
        <w:rPr>
          <w:rtl/>
        </w:rPr>
        <w:t>–</w:t>
      </w:r>
      <w:r w:rsidRPr="001703FD">
        <w:rPr>
          <w:rtl/>
        </w:rPr>
        <w:t xml:space="preserve"> שואף לאפס. לכן, חלוקה הממקסמת סכום</w:t>
      </w:r>
      <w:r w:rsidR="001B46FD">
        <w:rPr>
          <w:rFonts w:hint="cs"/>
          <w:rtl/>
        </w:rPr>
        <w:t>־</w:t>
      </w:r>
      <w:r w:rsidRPr="001703FD">
        <w:t xml:space="preserve"> f</w:t>
      </w:r>
      <w:r w:rsidRPr="001703FD">
        <w:rPr>
          <w:vertAlign w:val="subscript"/>
        </w:rPr>
        <w:t>p</w:t>
      </w:r>
      <w:r w:rsidRPr="001703FD">
        <w:rPr>
          <w:rtl/>
        </w:rPr>
        <w:t>תמיד נותנת כל פרוסה אינפיניטיסימלית</w:t>
      </w:r>
      <w:r w:rsidR="003D6FF0">
        <w:rPr>
          <w:rFonts w:hint="cs"/>
          <w:rtl/>
        </w:rPr>
        <w:t>־</w:t>
      </w:r>
      <w:r w:rsidRPr="001703FD">
        <w:rPr>
          <w:rtl/>
        </w:rPr>
        <w:t xml:space="preserve">קטנה </w:t>
      </w:r>
      <w:r w:rsidRPr="001703FD">
        <w:t>Z</w:t>
      </w:r>
      <w:r w:rsidRPr="001703FD">
        <w:rPr>
          <w:rtl/>
        </w:rPr>
        <w:t>, לשחקן שהערך הנוכחי שלו נמוך יותר. התוצאה היא חלוקה אגליטרית!</w:t>
      </w:r>
    </w:p>
    <w:p w14:paraId="0165B450" w14:textId="77777777" w:rsidR="00DC3365" w:rsidRPr="001703FD" w:rsidRDefault="00DC3365" w:rsidP="00DC3365">
      <w:pPr>
        <w:pStyle w:val="a5"/>
        <w:rPr>
          <w:rtl/>
        </w:rPr>
      </w:pPr>
    </w:p>
    <w:p w14:paraId="61D14014" w14:textId="4A3EB5BE" w:rsidR="00AE41CC" w:rsidRDefault="001703FD" w:rsidP="00AE41CC">
      <w:pPr>
        <w:rPr>
          <w:rtl/>
        </w:rPr>
      </w:pPr>
      <w:r w:rsidRPr="001703FD">
        <w:rPr>
          <w:rtl/>
        </w:rPr>
        <w:t xml:space="preserve">מצאנו, אם כך, משפחה אינסופית של פונקציות </w:t>
      </w:r>
      <w:r w:rsidRPr="001703FD">
        <w:t>f</w:t>
      </w:r>
      <w:r w:rsidRPr="001703FD">
        <w:rPr>
          <w:vertAlign w:val="subscript"/>
        </w:rPr>
        <w:t>p</w:t>
      </w:r>
      <w:r w:rsidRPr="001703FD">
        <w:rPr>
          <w:rtl/>
        </w:rPr>
        <w:t>, שבקצה אחד שלה (</w:t>
      </w:r>
      <w:r w:rsidRPr="001703FD">
        <w:t>p=1</w:t>
      </w:r>
      <w:r w:rsidRPr="001703FD">
        <w:rPr>
          <w:rtl/>
        </w:rPr>
        <w:t>) נמצאת חלוקה אוטיליטרית, ובקצה השני שלה (</w:t>
      </w:r>
      <w:r w:rsidRPr="001703FD">
        <w:t>p=-∞</w:t>
      </w:r>
      <w:r w:rsidRPr="001703FD">
        <w:rPr>
          <w:rtl/>
        </w:rPr>
        <w:t xml:space="preserve">) נמצאת חלוקה אגליטרית; שינוי הערך </w:t>
      </w:r>
      <w:r w:rsidRPr="001703FD">
        <w:t>p</w:t>
      </w:r>
      <w:r w:rsidRPr="001703FD">
        <w:rPr>
          <w:rtl/>
        </w:rPr>
        <w:t xml:space="preserve"> מאפשר לנו לבצע אינטרפולציה בין שתי הגישות המנוגדות.</w:t>
      </w:r>
    </w:p>
    <w:p w14:paraId="3840186D" w14:textId="6DE93803" w:rsidR="00AE41CC" w:rsidRDefault="00AE41CC" w:rsidP="00086E91">
      <w:pPr>
        <w:pStyle w:val="Heading3"/>
        <w:numPr>
          <w:ilvl w:val="0"/>
          <w:numId w:val="0"/>
        </w:numPr>
        <w:ind w:left="720" w:hanging="360"/>
        <w:rPr>
          <w:rtl/>
        </w:rPr>
      </w:pPr>
      <w:r>
        <w:rPr>
          <w:rFonts w:hint="cs"/>
          <w:rtl/>
        </w:rPr>
        <w:t>מיקסום סכום הלוגריתמים</w:t>
      </w:r>
    </w:p>
    <w:p w14:paraId="0502F490" w14:textId="4EAA6FDF" w:rsidR="001703FD" w:rsidRDefault="001703FD" w:rsidP="00DD6211">
      <w:pPr>
        <w:rPr>
          <w:b/>
          <w:rtl/>
        </w:rPr>
      </w:pPr>
      <w:r w:rsidRPr="001703FD">
        <w:rPr>
          <w:rtl/>
        </w:rPr>
        <w:t xml:space="preserve">כיוון שיש אינסוף ערכים של </w:t>
      </w:r>
      <w:r w:rsidRPr="001703FD">
        <w:t>p</w:t>
      </w:r>
      <w:r w:rsidRPr="001703FD">
        <w:rPr>
          <w:rtl/>
        </w:rPr>
        <w:t xml:space="preserve">, נשאלת השאלה אם יש אחד מהם שהוא "טוב" יותר מכל השאר. מתברר שעבור </w:t>
      </w:r>
      <w:r w:rsidRPr="001703FD">
        <w:t>p=0</w:t>
      </w:r>
      <w:r w:rsidRPr="001703FD">
        <w:rPr>
          <w:rtl/>
        </w:rPr>
        <w:t>, לחלוקה ממקסמת סכום</w:t>
      </w:r>
      <w:r w:rsidR="00E94589">
        <w:rPr>
          <w:rFonts w:hint="cs"/>
          <w:rtl/>
        </w:rPr>
        <w:t>־</w:t>
      </w:r>
      <w:r w:rsidRPr="001703FD">
        <w:t xml:space="preserve"> f</w:t>
      </w:r>
      <w:r w:rsidRPr="001703FD">
        <w:rPr>
          <w:vertAlign w:val="subscript"/>
        </w:rPr>
        <w:t>p</w:t>
      </w:r>
      <w:r w:rsidRPr="001703FD">
        <w:rPr>
          <w:rtl/>
        </w:rPr>
        <w:t xml:space="preserve">ישנה תכונה מיוחדת. שימו לב שעבור </w:t>
      </w:r>
      <w:r w:rsidRPr="001703FD">
        <w:t>p=0</w:t>
      </w:r>
      <w:r w:rsidRPr="001703FD">
        <w:rPr>
          <w:rtl/>
        </w:rPr>
        <w:t xml:space="preserve">, הנגזרת היא </w:t>
      </w:r>
      <w:r w:rsidRPr="001703FD">
        <w:t>1/x</w:t>
      </w:r>
      <w:r w:rsidRPr="001703FD">
        <w:rPr>
          <w:rtl/>
        </w:rPr>
        <w:t xml:space="preserve"> ולכן</w:t>
      </w:r>
      <w:r w:rsidR="006D5B27">
        <w:rPr>
          <w:rFonts w:hint="cs"/>
          <w:rtl/>
        </w:rPr>
        <w:t xml:space="preserve"> הפונקציה עצמה היא הלוגריתם</w:t>
      </w:r>
      <w:r w:rsidR="00AD27BF">
        <w:rPr>
          <w:rFonts w:hint="cs"/>
          <w:rtl/>
        </w:rPr>
        <w:t xml:space="preserve"> הטבעי</w:t>
      </w:r>
      <w:r w:rsidR="006D5B27">
        <w:rPr>
          <w:rFonts w:hint="cs"/>
          <w:rtl/>
        </w:rPr>
        <w:t>,</w:t>
      </w:r>
      <w:r w:rsidRPr="001703FD">
        <w:rPr>
          <w:rtl/>
        </w:rPr>
        <w:t xml:space="preserve"> </w:t>
      </w:r>
      <w:r w:rsidRPr="001703FD">
        <w:t>f(x) = ln(x</w:t>
      </w:r>
      <w:r w:rsidRPr="001703FD">
        <w:rPr>
          <w:bCs/>
        </w:rPr>
        <w:t>)</w:t>
      </w:r>
      <w:r w:rsidRPr="005D313D">
        <w:rPr>
          <w:b/>
          <w:rtl/>
        </w:rPr>
        <w:t>.</w:t>
      </w:r>
      <w:r w:rsidR="005D313D" w:rsidRPr="005D313D">
        <w:rPr>
          <w:rFonts w:hint="cs"/>
          <w:b/>
          <w:rtl/>
        </w:rPr>
        <w:t xml:space="preserve"> </w:t>
      </w:r>
    </w:p>
    <w:p w14:paraId="400876A0" w14:textId="77777777" w:rsidR="00086E91" w:rsidRDefault="00086E91" w:rsidP="00DD6211">
      <w:pPr>
        <w:rPr>
          <w:b/>
          <w:rtl/>
        </w:rPr>
      </w:pPr>
    </w:p>
    <w:p w14:paraId="08133593" w14:textId="0507587A" w:rsidR="00341781" w:rsidRDefault="00086E91" w:rsidP="00086E91">
      <w:pPr>
        <w:rPr>
          <w:rStyle w:val="affff8"/>
          <w:rtl/>
        </w:rPr>
      </w:pPr>
      <w:r w:rsidRPr="00086E91">
        <w:rPr>
          <w:rFonts w:hint="cs"/>
          <w:bCs/>
          <w:rtl/>
        </w:rPr>
        <w:t>משפט</w:t>
      </w:r>
      <w:r>
        <w:rPr>
          <w:rFonts w:hint="cs"/>
          <w:b/>
          <w:rtl/>
        </w:rPr>
        <w:t xml:space="preserve">. </w:t>
      </w:r>
      <w:r>
        <w:rPr>
          <w:rFonts w:hint="cs"/>
          <w:rtl/>
        </w:rPr>
        <w:t>כאשר לכל</w:t>
      </w:r>
      <w:r w:rsidRPr="00341781">
        <w:rPr>
          <w:rtl/>
        </w:rPr>
        <w:t xml:space="preserve"> שחקן ישנה </w:t>
      </w:r>
      <w:r>
        <w:rPr>
          <w:rFonts w:hint="cs"/>
          <w:rtl/>
        </w:rPr>
        <w:t xml:space="preserve">הערכה </w:t>
      </w:r>
      <w:r w:rsidRPr="00341781">
        <w:rPr>
          <w:rtl/>
        </w:rPr>
        <w:t xml:space="preserve">רציפה, </w:t>
      </w:r>
      <w:r>
        <w:rPr>
          <w:rFonts w:hint="cs"/>
          <w:rtl/>
        </w:rPr>
        <w:t xml:space="preserve">חיבורית </w:t>
      </w:r>
      <w:r w:rsidRPr="00341781">
        <w:rPr>
          <w:rtl/>
        </w:rPr>
        <w:t>ומונוטונית</w:t>
      </w:r>
      <w:r>
        <w:rPr>
          <w:rFonts w:hint="cs"/>
          <w:rtl/>
        </w:rPr>
        <w:t>־</w:t>
      </w:r>
      <w:r w:rsidRPr="00341781">
        <w:rPr>
          <w:rtl/>
        </w:rPr>
        <w:t xml:space="preserve">עולה, כל חלוקה הממקסמת את סכום הלוגריתמים של הערכים היא חלוקה  </w:t>
      </w:r>
      <w:r w:rsidRPr="00E91681">
        <w:rPr>
          <w:rStyle w:val="affff8"/>
          <w:rFonts w:hint="cs"/>
          <w:rtl/>
        </w:rPr>
        <w:t>ללא קנאה</w:t>
      </w:r>
      <w:r>
        <w:rPr>
          <w:rStyle w:val="affff8"/>
          <w:rFonts w:hint="cs"/>
          <w:rtl/>
        </w:rPr>
        <w:t>.</w:t>
      </w:r>
    </w:p>
    <w:p w14:paraId="0295595E" w14:textId="77777777" w:rsidR="00086E91" w:rsidRDefault="00086E91" w:rsidP="00086E91">
      <w:pPr>
        <w:rPr>
          <w:rStyle w:val="affff8"/>
          <w:rtl/>
        </w:rPr>
      </w:pPr>
    </w:p>
    <w:p w14:paraId="139C0EA8" w14:textId="1B80EB46" w:rsidR="00A463F6" w:rsidRPr="00A463F6" w:rsidRDefault="00086E91" w:rsidP="00086E91">
      <w:pPr>
        <w:rPr>
          <w:rtl/>
        </w:rPr>
      </w:pPr>
      <w:r w:rsidRPr="00086E91">
        <w:rPr>
          <w:rStyle w:val="affff8"/>
          <w:rFonts w:hint="cs"/>
          <w:b/>
          <w:bCs/>
          <w:rtl/>
        </w:rPr>
        <w:t>הוכחה</w:t>
      </w:r>
      <w:r>
        <w:rPr>
          <w:rStyle w:val="affff8"/>
          <w:rFonts w:hint="cs"/>
          <w:rtl/>
        </w:rPr>
        <w:t xml:space="preserve">. </w:t>
      </w:r>
      <w:r w:rsidR="00A463F6" w:rsidRPr="00A463F6">
        <w:rPr>
          <w:rtl/>
        </w:rPr>
        <w:t xml:space="preserve">כאמור למעלה, לכל פונקציה </w:t>
      </w:r>
      <w:r w:rsidR="00A463F6" w:rsidRPr="00A463F6">
        <w:t>f</w:t>
      </w:r>
      <w:r w:rsidR="00A463F6" w:rsidRPr="00A463F6">
        <w:rPr>
          <w:rtl/>
        </w:rPr>
        <w:t xml:space="preserve"> (רציפה וגזירה), חלוקה הממקסמת סכום</w:t>
      </w:r>
      <w:r w:rsidR="00A463F6">
        <w:rPr>
          <w:rFonts w:hint="cs"/>
          <w:rtl/>
        </w:rPr>
        <w:t>־</w:t>
      </w:r>
      <w:r w:rsidR="00A463F6" w:rsidRPr="00A463F6">
        <w:t>f</w:t>
      </w:r>
      <w:r w:rsidR="00A463F6" w:rsidRPr="00A463F6">
        <w:rPr>
          <w:rtl/>
        </w:rPr>
        <w:t xml:space="preserve"> נותנת כל פרוסה אינפיניטיסימלית</w:t>
      </w:r>
      <w:r w:rsidR="00A463F6">
        <w:rPr>
          <w:rFonts w:hint="cs"/>
          <w:rtl/>
        </w:rPr>
        <w:t>־</w:t>
      </w:r>
      <w:r w:rsidR="00A463F6" w:rsidRPr="00A463F6">
        <w:rPr>
          <w:rtl/>
        </w:rPr>
        <w:t xml:space="preserve">קטנה </w:t>
      </w:r>
      <w:r w:rsidR="00A463F6" w:rsidRPr="00A463F6">
        <w:t>Z</w:t>
      </w:r>
      <w:r w:rsidR="00A463F6" w:rsidRPr="00A463F6">
        <w:rPr>
          <w:rtl/>
        </w:rPr>
        <w:t xml:space="preserve"> לשחקן </w:t>
      </w:r>
      <w:r w:rsidR="00A463F6" w:rsidRPr="00A463F6">
        <w:t>j</w:t>
      </w:r>
      <w:r w:rsidR="00A463F6" w:rsidRPr="00A463F6">
        <w:rPr>
          <w:rtl/>
        </w:rPr>
        <w:t xml:space="preserve"> שעבורו מכפלת הנגזרת בערך של </w:t>
      </w:r>
      <w:r w:rsidR="00A463F6" w:rsidRPr="00A463F6">
        <w:t>Z</w:t>
      </w:r>
      <w:r w:rsidR="00A463F6" w:rsidRPr="00A463F6">
        <w:rPr>
          <w:rtl/>
        </w:rPr>
        <w:t xml:space="preserve"> היא הגדולה ביותר, כלומר:</w:t>
      </w:r>
    </w:p>
    <w:p w14:paraId="0B249195" w14:textId="77777777" w:rsidR="00BB756F" w:rsidRDefault="00A463F6" w:rsidP="00BB756F">
      <w:pPr>
        <w:pStyle w:val="af"/>
        <w:rPr>
          <w:rtl/>
        </w:rPr>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 ≥ 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(Z)</w:t>
      </w:r>
      <w:r w:rsidRPr="00A463F6">
        <w:rPr>
          <w:rtl/>
        </w:rPr>
        <w:t xml:space="preserve"> </w:t>
      </w:r>
      <w:r w:rsidRPr="00A463F6">
        <w:t xml:space="preserve">   </w:t>
      </w:r>
    </w:p>
    <w:p w14:paraId="64EAEE30" w14:textId="41973DAD" w:rsidR="00A463F6" w:rsidRPr="00A463F6" w:rsidRDefault="00BB756F" w:rsidP="00BB756F">
      <w:pPr>
        <w:pStyle w:val="af"/>
      </w:pPr>
      <w:r>
        <w:rPr>
          <w:rFonts w:hint="cs"/>
          <w:rtl/>
        </w:rPr>
        <w:lastRenderedPageBreak/>
        <w:t xml:space="preserve">                           </w:t>
      </w:r>
      <w:r w:rsidR="00A463F6" w:rsidRPr="00A463F6">
        <w:t>for all i in 1,…,n.</w:t>
      </w:r>
    </w:p>
    <w:p w14:paraId="23C09941" w14:textId="648904E1" w:rsidR="00A463F6" w:rsidRDefault="00A463F6" w:rsidP="00A463F6">
      <w:pPr>
        <w:pStyle w:val="afffff"/>
        <w:ind w:left="425"/>
      </w:pPr>
      <w:r w:rsidRPr="00A463F6">
        <w:rPr>
          <w:rFonts w:hint="cs"/>
          <w:rtl/>
        </w:rPr>
        <w:t xml:space="preserve">אי-השיוויון הזה נכון לכל פרוסה </w:t>
      </w:r>
      <w:r w:rsidRPr="00A463F6">
        <w:rPr>
          <w:rFonts w:hint="cs"/>
        </w:rPr>
        <w:t>Z</w:t>
      </w:r>
      <w:r w:rsidRPr="00A463F6">
        <w:rPr>
          <w:rFonts w:hint="cs"/>
          <w:rtl/>
        </w:rPr>
        <w:t xml:space="preserve"> קטנה מספיק, שהיא תת-קבוצה של </w:t>
      </w:r>
      <w:r w:rsidRPr="00A463F6">
        <w:t>X</w:t>
      </w:r>
      <w:r w:rsidRPr="00A463F6">
        <w:rPr>
          <w:vertAlign w:val="subscript"/>
        </w:rPr>
        <w:t>j</w:t>
      </w:r>
      <w:r w:rsidRPr="00A463F6">
        <w:rPr>
          <w:rFonts w:hint="cs"/>
          <w:rtl/>
        </w:rPr>
        <w:t xml:space="preserve">. לכן, אי-השיוויון נכון גם כאשר אנחנו פורסים את </w:t>
      </w:r>
      <w:r w:rsidRPr="00A463F6">
        <w:t>X</w:t>
      </w:r>
      <w:r w:rsidRPr="00A463F6">
        <w:rPr>
          <w:vertAlign w:val="subscript"/>
        </w:rPr>
        <w:t>j</w:t>
      </w:r>
      <w:r w:rsidRPr="00A463F6">
        <w:rPr>
          <w:rFonts w:hint="cs"/>
          <w:rtl/>
        </w:rPr>
        <w:t xml:space="preserve"> לפרוסות קטנות רבות מאד, </w:t>
      </w:r>
      <w:r w:rsidRPr="00A463F6">
        <w:t>Z</w:t>
      </w:r>
      <w:r w:rsidRPr="00A463F6">
        <w:rPr>
          <w:vertAlign w:val="subscript"/>
        </w:rPr>
        <w:t>1</w:t>
      </w:r>
      <w:r w:rsidRPr="00A463F6">
        <w:t>,...,Z</w:t>
      </w:r>
      <w:r w:rsidRPr="00A463F6">
        <w:rPr>
          <w:vertAlign w:val="subscript"/>
        </w:rPr>
        <w:t>M</w:t>
      </w:r>
      <w:r w:rsidRPr="00A463F6">
        <w:rPr>
          <w:rFonts w:hint="cs"/>
          <w:rtl/>
        </w:rPr>
        <w:t xml:space="preserve"> (עבור </w:t>
      </w:r>
      <w:r w:rsidRPr="00A463F6">
        <w:t>M</w:t>
      </w:r>
      <w:r w:rsidRPr="00A463F6">
        <w:rPr>
          <w:rFonts w:hint="cs"/>
          <w:rtl/>
        </w:rPr>
        <w:t xml:space="preserve"> גדול מאד כלשהו), ומסכמים את אי-השיוויון עבור כל הפרוסות הללו:</w:t>
      </w:r>
    </w:p>
    <w:p w14:paraId="778D1E27" w14:textId="77777777" w:rsidR="00237A34" w:rsidRPr="00A463F6" w:rsidRDefault="00237A34" w:rsidP="00237A34">
      <w:pPr>
        <w:pStyle w:val="a5"/>
        <w:rPr>
          <w:rtl/>
        </w:rPr>
      </w:pPr>
    </w:p>
    <w:p w14:paraId="1F3665F3" w14:textId="77777777" w:rsidR="009938D9" w:rsidRDefault="00A463F6" w:rsidP="009938D9">
      <w:pPr>
        <w:pStyle w:val="af"/>
        <w:rPr>
          <w:rtl/>
        </w:rPr>
      </w:pPr>
      <w:r w:rsidRPr="00A463F6">
        <w:t>Sum[k=1,..,M]  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w:t>
      </w:r>
      <w:r w:rsidRPr="00A463F6">
        <w:rPr>
          <w:vertAlign w:val="subscript"/>
        </w:rPr>
        <w:t>k</w:t>
      </w:r>
      <w:r w:rsidRPr="00A463F6">
        <w:t xml:space="preserve">)   ≥  </w:t>
      </w:r>
    </w:p>
    <w:p w14:paraId="2EC42915" w14:textId="0B512D35" w:rsidR="00A463F6" w:rsidRPr="00A463F6" w:rsidRDefault="00A463F6" w:rsidP="009938D9">
      <w:pPr>
        <w:pStyle w:val="af"/>
      </w:pPr>
      <w:r w:rsidRPr="00A463F6">
        <w:t xml:space="preserve">Sum[k=1,..,M] </w:t>
      </w:r>
      <w:r w:rsidR="003253C2">
        <w:rPr>
          <w:rFonts w:hint="cs"/>
          <w:rtl/>
        </w:rPr>
        <w:t xml:space="preserve"> </w:t>
      </w:r>
      <w:r w:rsidRPr="00A463F6">
        <w:t>f’(v</w:t>
      </w:r>
      <w:r w:rsidRPr="00A463F6">
        <w:rPr>
          <w:vertAlign w:val="subscript"/>
        </w:rPr>
        <w:t>i</w:t>
      </w:r>
      <w:r w:rsidRPr="00A463F6">
        <w:t>(X</w:t>
      </w:r>
      <w:r w:rsidRPr="00A463F6">
        <w:rPr>
          <w:vertAlign w:val="subscript"/>
        </w:rPr>
        <w:t>i</w:t>
      </w:r>
      <w:r w:rsidRPr="00A463F6">
        <w:t xml:space="preserve">)) * </w:t>
      </w:r>
      <w:r w:rsidR="003253C2">
        <w:t>v</w:t>
      </w:r>
      <w:r w:rsidRPr="00A463F6">
        <w:rPr>
          <w:vertAlign w:val="subscript"/>
        </w:rPr>
        <w:t>i</w:t>
      </w:r>
      <w:r w:rsidRPr="00A463F6">
        <w:t>(Z</w:t>
      </w:r>
      <w:r w:rsidRPr="00A463F6">
        <w:rPr>
          <w:vertAlign w:val="subscript"/>
        </w:rPr>
        <w:t>k</w:t>
      </w:r>
      <w:r w:rsidRPr="00A463F6">
        <w:t>)</w:t>
      </w:r>
    </w:p>
    <w:p w14:paraId="3668D5A2" w14:textId="7BCAA604" w:rsidR="00A463F6" w:rsidRDefault="00A463F6" w:rsidP="00A463F6">
      <w:pPr>
        <w:pStyle w:val="afffff"/>
        <w:ind w:left="425"/>
      </w:pPr>
      <w:r w:rsidRPr="00A463F6">
        <w:rPr>
          <w:rFonts w:hint="cs"/>
          <w:rtl/>
        </w:rPr>
        <w:t>נוציא את הקבוע מחוץ לסכום ונקבל:</w:t>
      </w:r>
    </w:p>
    <w:p w14:paraId="284FDE5E" w14:textId="77777777" w:rsidR="00237A34" w:rsidRPr="00A463F6" w:rsidRDefault="00237A34" w:rsidP="00237A34">
      <w:pPr>
        <w:pStyle w:val="a5"/>
      </w:pPr>
    </w:p>
    <w:p w14:paraId="24D3749A" w14:textId="77777777" w:rsidR="004F40E2" w:rsidRDefault="00A463F6" w:rsidP="004F40E2">
      <w:pPr>
        <w:pStyle w:val="af"/>
        <w:rPr>
          <w:rtl/>
        </w:rPr>
      </w:pPr>
      <w:r w:rsidRPr="00A463F6">
        <w:t>f’(v</w:t>
      </w:r>
      <w:r w:rsidRPr="00A463F6">
        <w:rPr>
          <w:vertAlign w:val="subscript"/>
        </w:rPr>
        <w:t>j</w:t>
      </w:r>
      <w:r w:rsidRPr="00A463F6">
        <w:t>(X</w:t>
      </w:r>
      <w:r w:rsidRPr="00A463F6">
        <w:rPr>
          <w:vertAlign w:val="subscript"/>
        </w:rPr>
        <w:t>j</w:t>
      </w:r>
      <w:r w:rsidRPr="00A463F6">
        <w:t>)) * Sum[k=1,..,M]  v</w:t>
      </w:r>
      <w:r w:rsidRPr="00A463F6">
        <w:rPr>
          <w:vertAlign w:val="subscript"/>
        </w:rPr>
        <w:t>j</w:t>
      </w:r>
      <w:r w:rsidRPr="00A463F6">
        <w:t>(Z</w:t>
      </w:r>
      <w:r w:rsidRPr="00A463F6">
        <w:rPr>
          <w:vertAlign w:val="subscript"/>
        </w:rPr>
        <w:t>k</w:t>
      </w:r>
      <w:r w:rsidRPr="00A463F6">
        <w:t xml:space="preserve">)   ≥ </w:t>
      </w:r>
    </w:p>
    <w:p w14:paraId="6ED87ADF" w14:textId="4B265A9A" w:rsidR="00A463F6" w:rsidRPr="00A463F6" w:rsidRDefault="00A463F6" w:rsidP="004F40E2">
      <w:pPr>
        <w:pStyle w:val="af"/>
      </w:pPr>
      <w:r w:rsidRPr="00A463F6">
        <w:t>f’(v</w:t>
      </w:r>
      <w:r w:rsidRPr="00A463F6">
        <w:rPr>
          <w:vertAlign w:val="subscript"/>
        </w:rPr>
        <w:t>i</w:t>
      </w:r>
      <w:r w:rsidRPr="00A463F6">
        <w:t>(X</w:t>
      </w:r>
      <w:r w:rsidRPr="00A463F6">
        <w:rPr>
          <w:vertAlign w:val="subscript"/>
        </w:rPr>
        <w:t>i</w:t>
      </w:r>
      <w:r w:rsidRPr="00A463F6">
        <w:t xml:space="preserve">)) * Sum[k=1,..,M] </w:t>
      </w:r>
      <w:r w:rsidR="00475250">
        <w:t xml:space="preserve"> v</w:t>
      </w:r>
      <w:r w:rsidRPr="00A463F6">
        <w:rPr>
          <w:vertAlign w:val="subscript"/>
        </w:rPr>
        <w:t>i</w:t>
      </w:r>
      <w:r w:rsidRPr="00A463F6">
        <w:t>(Z</w:t>
      </w:r>
      <w:r w:rsidRPr="00A463F6">
        <w:rPr>
          <w:vertAlign w:val="subscript"/>
        </w:rPr>
        <w:t>k</w:t>
      </w:r>
      <w:r w:rsidRPr="00A463F6">
        <w:t>)</w:t>
      </w:r>
    </w:p>
    <w:p w14:paraId="01EEA0BF" w14:textId="1B1279D1" w:rsidR="00A463F6" w:rsidRDefault="00A463F6" w:rsidP="00A463F6">
      <w:pPr>
        <w:pStyle w:val="afffff"/>
        <w:ind w:left="425"/>
      </w:pPr>
      <w:r w:rsidRPr="00A463F6">
        <w:rPr>
          <w:rFonts w:hint="cs"/>
          <w:rtl/>
        </w:rPr>
        <w:t>מתכונת החיבוריות נובע:</w:t>
      </w:r>
    </w:p>
    <w:p w14:paraId="2ED80D36" w14:textId="77777777" w:rsidR="00237A34" w:rsidRPr="00A463F6" w:rsidRDefault="00237A34" w:rsidP="00237A34">
      <w:pPr>
        <w:pStyle w:val="a5"/>
      </w:pPr>
    </w:p>
    <w:p w14:paraId="427944C3" w14:textId="77777777" w:rsidR="00475250" w:rsidRDefault="00A463F6" w:rsidP="00475250">
      <w:pPr>
        <w:pStyle w:val="af"/>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(Z</w:t>
      </w:r>
      <w:r w:rsidRPr="00A463F6">
        <w:rPr>
          <w:vertAlign w:val="subscript"/>
        </w:rPr>
        <w:t>1</w:t>
      </w:r>
      <w:r w:rsidRPr="00A463F6">
        <w:t xml:space="preserve"> U ... U Z</w:t>
      </w:r>
      <w:r w:rsidRPr="00A463F6">
        <w:rPr>
          <w:vertAlign w:val="subscript"/>
        </w:rPr>
        <w:t>M</w:t>
      </w:r>
      <w:r w:rsidRPr="00A463F6">
        <w:t xml:space="preserve">)   ≥  </w:t>
      </w:r>
    </w:p>
    <w:p w14:paraId="3A9969DF" w14:textId="196E95E5" w:rsidR="00A463F6" w:rsidRPr="00A463F6" w:rsidRDefault="00A463F6" w:rsidP="00475250">
      <w:pPr>
        <w:pStyle w:val="af"/>
      </w:pPr>
      <w:r w:rsidRPr="00A463F6">
        <w:t>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(Z</w:t>
      </w:r>
      <w:r w:rsidRPr="00A463F6">
        <w:rPr>
          <w:vertAlign w:val="subscript"/>
        </w:rPr>
        <w:t>1</w:t>
      </w:r>
      <w:r w:rsidRPr="00A463F6">
        <w:t xml:space="preserve"> U ... U Z</w:t>
      </w:r>
      <w:r w:rsidRPr="00A463F6">
        <w:rPr>
          <w:vertAlign w:val="subscript"/>
        </w:rPr>
        <w:t>M</w:t>
      </w:r>
      <w:r w:rsidRPr="00A463F6">
        <w:t>)</w:t>
      </w:r>
    </w:p>
    <w:p w14:paraId="2A7F697B" w14:textId="317F92A1" w:rsidR="00A463F6" w:rsidRDefault="00A463F6" w:rsidP="00A463F6">
      <w:pPr>
        <w:pStyle w:val="afffff"/>
        <w:ind w:left="425"/>
      </w:pPr>
      <w:r w:rsidRPr="00A463F6">
        <w:rPr>
          <w:rFonts w:hint="cs"/>
          <w:rtl/>
        </w:rPr>
        <w:t xml:space="preserve">איחוד כל הפרוסות </w:t>
      </w:r>
      <w:r w:rsidRPr="00A463F6">
        <w:t>Z</w:t>
      </w:r>
      <w:r w:rsidRPr="00A463F6">
        <w:rPr>
          <w:vertAlign w:val="subscript"/>
        </w:rPr>
        <w:t>1</w:t>
      </w:r>
      <w:r w:rsidRPr="00A463F6">
        <w:t xml:space="preserve"> U ... U Z</w:t>
      </w:r>
      <w:r w:rsidRPr="00A463F6">
        <w:rPr>
          <w:vertAlign w:val="subscript"/>
        </w:rPr>
        <w:t>M</w:t>
      </w:r>
      <w:r w:rsidRPr="00A463F6">
        <w:rPr>
          <w:rFonts w:hint="cs"/>
          <w:vertAlign w:val="subscript"/>
          <w:rtl/>
        </w:rPr>
        <w:t xml:space="preserve"> </w:t>
      </w:r>
      <w:r w:rsidRPr="00A463F6">
        <w:rPr>
          <w:rFonts w:hint="cs"/>
          <w:rtl/>
        </w:rPr>
        <w:t xml:space="preserve">שווה בדיוק ל </w:t>
      </w:r>
      <w:r w:rsidRPr="00A463F6">
        <w:t>X</w:t>
      </w:r>
      <w:r w:rsidRPr="00A463F6">
        <w:rPr>
          <w:vertAlign w:val="subscript"/>
        </w:rPr>
        <w:t>j</w:t>
      </w:r>
      <w:r w:rsidRPr="00A463F6">
        <w:rPr>
          <w:rFonts w:hint="cs"/>
          <w:rtl/>
        </w:rPr>
        <w:t>, ומכאן:</w:t>
      </w:r>
    </w:p>
    <w:p w14:paraId="0629054E" w14:textId="77777777" w:rsidR="00237A34" w:rsidRPr="00A463F6" w:rsidRDefault="00237A34" w:rsidP="00237A34">
      <w:pPr>
        <w:pStyle w:val="a5"/>
        <w:rPr>
          <w:rtl/>
        </w:rPr>
      </w:pPr>
    </w:p>
    <w:p w14:paraId="74FE5984" w14:textId="77777777" w:rsidR="00A463F6" w:rsidRPr="00A463F6" w:rsidRDefault="00A463F6" w:rsidP="008641ED">
      <w:pPr>
        <w:pStyle w:val="af"/>
      </w:pPr>
      <w:r w:rsidRPr="00A463F6">
        <w:t>f’(v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(X</w:t>
      </w:r>
      <w:r w:rsidRPr="00A463F6">
        <w:rPr>
          <w:vertAlign w:val="subscript"/>
        </w:rPr>
        <w:t>j</w:t>
      </w:r>
      <w:r w:rsidRPr="00A463F6">
        <w:t>) ≥ f’(v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5CBD01E1" w14:textId="6EBD3A81" w:rsidR="00A463F6" w:rsidRDefault="00A463F6" w:rsidP="00A463F6">
      <w:pPr>
        <w:pStyle w:val="afffff"/>
        <w:ind w:left="425"/>
      </w:pPr>
      <w:r w:rsidRPr="00A463F6">
        <w:rPr>
          <w:rtl/>
        </w:rPr>
        <w:t xml:space="preserve">כאשר </w:t>
      </w:r>
      <w:r w:rsidRPr="00A463F6">
        <w:t>f</w:t>
      </w:r>
      <w:r w:rsidRPr="00A463F6">
        <w:rPr>
          <w:rtl/>
        </w:rPr>
        <w:t xml:space="preserve"> היא פונקציה לוגריתמית, מקבלים:</w:t>
      </w:r>
    </w:p>
    <w:p w14:paraId="6C7A5767" w14:textId="77777777" w:rsidR="00237A34" w:rsidRPr="00A463F6" w:rsidRDefault="00237A34" w:rsidP="00237A34">
      <w:pPr>
        <w:pStyle w:val="a5"/>
        <w:rPr>
          <w:rtl/>
        </w:rPr>
      </w:pPr>
    </w:p>
    <w:p w14:paraId="59FE085A" w14:textId="77777777" w:rsidR="00A463F6" w:rsidRPr="00A463F6" w:rsidRDefault="00A463F6" w:rsidP="008641ED">
      <w:pPr>
        <w:pStyle w:val="af"/>
      </w:pPr>
      <w:r w:rsidRPr="00A463F6">
        <w:t>(1 / v</w:t>
      </w:r>
      <w:r w:rsidRPr="00A463F6">
        <w:rPr>
          <w:vertAlign w:val="subscript"/>
        </w:rPr>
        <w:t>j</w:t>
      </w:r>
      <w:r w:rsidRPr="00A463F6">
        <w:t>(X</w:t>
      </w:r>
      <w:r w:rsidRPr="00A463F6">
        <w:rPr>
          <w:vertAlign w:val="subscript"/>
        </w:rPr>
        <w:t>j</w:t>
      </w:r>
      <w:r w:rsidRPr="00A463F6">
        <w:t>)) * v</w:t>
      </w:r>
      <w:r w:rsidRPr="00A463F6">
        <w:rPr>
          <w:vertAlign w:val="subscript"/>
        </w:rPr>
        <w:t>j</w:t>
      </w:r>
      <w:r w:rsidRPr="00A463F6">
        <w:t>(X</w:t>
      </w:r>
      <w:r w:rsidRPr="00A463F6">
        <w:rPr>
          <w:vertAlign w:val="subscript"/>
        </w:rPr>
        <w:t>j</w:t>
      </w:r>
      <w:r w:rsidRPr="00A463F6">
        <w:t>) ≥(1 / 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019348F4" w14:textId="77777777" w:rsidR="00A463F6" w:rsidRPr="00A463F6" w:rsidRDefault="00A463F6" w:rsidP="00A463F6">
      <w:pPr>
        <w:pStyle w:val="afffff"/>
        <w:ind w:left="425"/>
        <w:rPr>
          <w:rtl/>
        </w:rPr>
      </w:pPr>
      <w:r w:rsidRPr="00A463F6">
        <w:rPr>
          <w:rtl/>
        </w:rPr>
        <w:t xml:space="preserve">מעבירים אגף ומקבלים, לכל שני שחקנים </w:t>
      </w:r>
      <w:r w:rsidRPr="00A463F6">
        <w:t>j,i</w:t>
      </w:r>
      <w:r w:rsidRPr="00A463F6">
        <w:rPr>
          <w:rtl/>
        </w:rPr>
        <w:t>:</w:t>
      </w:r>
    </w:p>
    <w:p w14:paraId="0A626D78" w14:textId="77777777" w:rsidR="00A463F6" w:rsidRPr="00A463F6" w:rsidRDefault="00A463F6" w:rsidP="008641ED">
      <w:pPr>
        <w:pStyle w:val="af"/>
      </w:pPr>
      <w:r w:rsidRPr="00A463F6">
        <w:t>v</w:t>
      </w:r>
      <w:r w:rsidRPr="00A463F6">
        <w:rPr>
          <w:vertAlign w:val="subscript"/>
        </w:rPr>
        <w:t>i</w:t>
      </w:r>
      <w:r w:rsidRPr="00A463F6">
        <w:t>(X</w:t>
      </w:r>
      <w:r w:rsidRPr="00A463F6">
        <w:rPr>
          <w:vertAlign w:val="subscript"/>
        </w:rPr>
        <w:t>i</w:t>
      </w:r>
      <w:r w:rsidRPr="00A463F6">
        <w:t>) ≥ v</w:t>
      </w:r>
      <w:r w:rsidRPr="00A463F6">
        <w:rPr>
          <w:vertAlign w:val="subscript"/>
        </w:rPr>
        <w:t>i</w:t>
      </w:r>
      <w:r w:rsidRPr="00A463F6">
        <w:t>(X</w:t>
      </w:r>
      <w:r w:rsidRPr="00A463F6">
        <w:rPr>
          <w:vertAlign w:val="subscript"/>
        </w:rPr>
        <w:t>j</w:t>
      </w:r>
      <w:r w:rsidRPr="00A463F6">
        <w:t>)</w:t>
      </w:r>
    </w:p>
    <w:p w14:paraId="2A632343" w14:textId="7D0E4A3D" w:rsidR="00A463F6" w:rsidRDefault="00A463F6" w:rsidP="00A463F6">
      <w:pPr>
        <w:pStyle w:val="afffff"/>
        <w:ind w:left="425"/>
        <w:rPr>
          <w:rtl/>
        </w:rPr>
      </w:pPr>
      <w:r w:rsidRPr="00A463F6">
        <w:rPr>
          <w:rtl/>
        </w:rPr>
        <w:t xml:space="preserve">וזו בדיוק ההגדרה של חלוקה ללא קנאה!   </w:t>
      </w:r>
    </w:p>
    <w:p w14:paraId="2D02AAE8" w14:textId="77777777" w:rsidR="00341781" w:rsidRDefault="00341781" w:rsidP="00341781">
      <w:pPr>
        <w:pStyle w:val="-5"/>
        <w:rPr>
          <w:rtl/>
        </w:rPr>
      </w:pPr>
      <w:r w:rsidRPr="00864F7F">
        <w:rPr>
          <w:rtl/>
        </w:rPr>
        <w:t>מש"ל.</w:t>
      </w:r>
    </w:p>
    <w:p w14:paraId="5A63472B" w14:textId="77777777" w:rsidR="00341781" w:rsidRDefault="00341781" w:rsidP="00341781">
      <w:pPr>
        <w:rPr>
          <w:rtl/>
        </w:rPr>
      </w:pPr>
    </w:p>
    <w:p w14:paraId="7596806D" w14:textId="77777777" w:rsidR="0029667D" w:rsidRPr="0029667D" w:rsidRDefault="0029667D" w:rsidP="0029667D"/>
    <w:p w14:paraId="29C9DB7F" w14:textId="75A71334" w:rsidR="0029667D" w:rsidRDefault="0029667D" w:rsidP="0029667D">
      <w:r w:rsidRPr="0029667D">
        <w:rPr>
          <w:rtl/>
        </w:rPr>
        <w:t xml:space="preserve">החלוקה הממקסמת את סכום הלוגריתמים נקראת גם </w:t>
      </w:r>
      <w:r w:rsidRPr="0029667D">
        <w:rPr>
          <w:rStyle w:val="affff7"/>
          <w:rtl/>
        </w:rPr>
        <w:t>חלוקה אופטימלית</w:t>
      </w:r>
      <w:r w:rsidR="007B1BFD">
        <w:rPr>
          <w:rStyle w:val="affff7"/>
          <w:rFonts w:hint="cs"/>
          <w:rtl/>
        </w:rPr>
        <w:t>־</w:t>
      </w:r>
      <w:r w:rsidRPr="0029667D">
        <w:rPr>
          <w:rStyle w:val="affff7"/>
          <w:rtl/>
        </w:rPr>
        <w:t>נאש (</w:t>
      </w:r>
      <w:r w:rsidRPr="0029667D">
        <w:rPr>
          <w:rStyle w:val="affff7"/>
        </w:rPr>
        <w:t>Nash-optimal</w:t>
      </w:r>
      <w:r w:rsidRPr="0029667D">
        <w:rPr>
          <w:rStyle w:val="affff7"/>
          <w:rtl/>
        </w:rPr>
        <w:t>)</w:t>
      </w:r>
      <w:r w:rsidRPr="0029667D">
        <w:rPr>
          <w:rtl/>
        </w:rPr>
        <w:t>,</w:t>
      </w:r>
      <w:r w:rsidRPr="0029667D">
        <w:rPr>
          <w:iCs/>
          <w:rtl/>
        </w:rPr>
        <w:t xml:space="preserve"> </w:t>
      </w:r>
      <w:r w:rsidRPr="0029667D">
        <w:rPr>
          <w:rtl/>
        </w:rPr>
        <w:t>על-שם ג'ון נאש (</w:t>
      </w:r>
      <w:r w:rsidRPr="0029667D">
        <w:t>John Nash</w:t>
      </w:r>
      <w:r w:rsidRPr="0029667D">
        <w:rPr>
          <w:rtl/>
        </w:rPr>
        <w:t>) שהציע את הרעיון לראשונה בהקשר אחר.</w:t>
      </w:r>
    </w:p>
    <w:p w14:paraId="55FFA8B1" w14:textId="61B55DBC" w:rsidR="002B6967" w:rsidRPr="0029667D" w:rsidRDefault="002B6967" w:rsidP="002B6967">
      <w:pPr>
        <w:pStyle w:val="a5"/>
        <w:rPr>
          <w:rtl/>
        </w:rPr>
      </w:pPr>
    </w:p>
    <w:p w14:paraId="4BB9C60B" w14:textId="77777777" w:rsidR="0094466A" w:rsidRDefault="0094466A" w:rsidP="0094466A">
      <w:pPr>
        <w:rPr>
          <w:rtl/>
        </w:rPr>
      </w:pPr>
      <w:r w:rsidRPr="00175BEA">
        <w:rPr>
          <w:rtl/>
        </w:rPr>
        <w:t>דרך נוספת להגדיר חלוקה אופטימלית</w:t>
      </w:r>
      <w:r>
        <w:rPr>
          <w:rFonts w:hint="cs"/>
          <w:rtl/>
        </w:rPr>
        <w:t>־</w:t>
      </w:r>
      <w:r w:rsidRPr="00175BEA">
        <w:rPr>
          <w:rtl/>
        </w:rPr>
        <w:t xml:space="preserve">נאש היא: חלוקה הממקסמת את </w:t>
      </w:r>
      <w:r w:rsidRPr="00175BEA">
        <w:rPr>
          <w:rStyle w:val="affff8"/>
          <w:rFonts w:hint="cs"/>
          <w:rtl/>
        </w:rPr>
        <w:t>ה</w:t>
      </w:r>
      <w:r w:rsidRPr="00175BEA">
        <w:rPr>
          <w:rStyle w:val="affff8"/>
          <w:rtl/>
        </w:rPr>
        <w:t>מכפל</w:t>
      </w:r>
      <w:r w:rsidRPr="00175BEA">
        <w:rPr>
          <w:rStyle w:val="affff8"/>
          <w:rFonts w:hint="cs"/>
          <w:rtl/>
        </w:rPr>
        <w:t>ה</w:t>
      </w:r>
      <w:r>
        <w:rPr>
          <w:rFonts w:hint="cs"/>
          <w:rtl/>
        </w:rPr>
        <w:t xml:space="preserve"> של</w:t>
      </w:r>
      <w:r w:rsidRPr="00175BEA">
        <w:rPr>
          <w:rtl/>
        </w:rPr>
        <w:t xml:space="preserve"> ערכי השחקנים. שתי ההגדרות שקולות</w:t>
      </w:r>
      <w:r>
        <w:rPr>
          <w:rFonts w:hint="cs"/>
          <w:rtl/>
        </w:rPr>
        <w:t xml:space="preserve">: </w:t>
      </w:r>
      <w:r w:rsidRPr="00175BEA">
        <w:rPr>
          <w:rtl/>
        </w:rPr>
        <w:t>לפי חוקי הלוגריתמים, לוגריתם של מכפלה שווה לסכום הלוגריתמים. לוגריתם הוא פונקציה עולה; לכן, מיקסום המכפלה שקול למיקסום לוגריתם המכפלה, שהוא סכום הלוגריתמים.</w:t>
      </w:r>
    </w:p>
    <w:p w14:paraId="6CC8773D" w14:textId="77777777" w:rsidR="0094466A" w:rsidRDefault="0094466A" w:rsidP="0094466A">
      <w:pPr>
        <w:pStyle w:val="a5"/>
        <w:rPr>
          <w:rtl/>
        </w:rPr>
      </w:pPr>
    </w:p>
    <w:p w14:paraId="3FF66164" w14:textId="6B883066" w:rsidR="0029667D" w:rsidRDefault="0029667D" w:rsidP="0029667D">
      <w:pPr>
        <w:rPr>
          <w:rtl/>
        </w:rPr>
      </w:pPr>
      <w:r w:rsidRPr="0029667D">
        <w:rPr>
          <w:rtl/>
        </w:rPr>
        <w:t>חלוקה אופטימלית</w:t>
      </w:r>
      <w:r w:rsidR="007B1BFD">
        <w:rPr>
          <w:rFonts w:hint="cs"/>
          <w:rtl/>
        </w:rPr>
        <w:t>־</w:t>
      </w:r>
      <w:r w:rsidRPr="0029667D">
        <w:rPr>
          <w:rtl/>
        </w:rPr>
        <w:t>נאש נותנת לנו איזון בין שני העקרונות הקיצוניים – האוטיליטרי והאגליטרי; איזון בין דאגה לרווחה הכללית, לבין דאגה לשכבות החלשות. היא מבטיחה שהחלוקה תהיה גם יעילה</w:t>
      </w:r>
      <w:r w:rsidR="00202D8E">
        <w:rPr>
          <w:rFonts w:hint="cs"/>
          <w:rtl/>
        </w:rPr>
        <w:t>־</w:t>
      </w:r>
      <w:r w:rsidRPr="0029667D">
        <w:rPr>
          <w:rtl/>
        </w:rPr>
        <w:t>פארטו וגם ללא</w:t>
      </w:r>
      <w:r w:rsidR="00202D8E">
        <w:rPr>
          <w:rFonts w:hint="cs"/>
          <w:rtl/>
        </w:rPr>
        <w:t>־</w:t>
      </w:r>
      <w:r w:rsidRPr="0029667D">
        <w:rPr>
          <w:rtl/>
        </w:rPr>
        <w:t xml:space="preserve">קנאה. </w:t>
      </w:r>
      <w:r w:rsidR="00475BAD">
        <w:rPr>
          <w:rFonts w:hint="cs"/>
          <w:rtl/>
        </w:rPr>
        <w:t xml:space="preserve">כשההערכות </w:t>
      </w:r>
      <w:r w:rsidRPr="0029667D">
        <w:rPr>
          <w:rtl/>
        </w:rPr>
        <w:t>חיבוריות, החלוקה כמובן גם פרופורציונלית. כיוון שהפונקציה הלוגריתמית היא קעורה, חישוב המקסימום של סכום הלוגריתמים הוא בעיית מיטוב קמורה. אם כך, יש לנו אלגוריתם מהיר למציאת חלוקה יעילה</w:t>
      </w:r>
      <w:r w:rsidR="00BD2C8A">
        <w:rPr>
          <w:rFonts w:hint="cs"/>
          <w:rtl/>
        </w:rPr>
        <w:t>־</w:t>
      </w:r>
      <w:r w:rsidRPr="0029667D">
        <w:rPr>
          <w:rtl/>
        </w:rPr>
        <w:t>פארטו וללא</w:t>
      </w:r>
      <w:r w:rsidR="00BD2C8A">
        <w:rPr>
          <w:rFonts w:hint="cs"/>
          <w:rtl/>
        </w:rPr>
        <w:t>־</w:t>
      </w:r>
      <w:r w:rsidRPr="0029667D">
        <w:rPr>
          <w:rtl/>
        </w:rPr>
        <w:t>קנאה</w:t>
      </w:r>
      <w:r w:rsidR="00410C35">
        <w:rPr>
          <w:rFonts w:hint="cs"/>
          <w:rtl/>
        </w:rPr>
        <w:t>.</w:t>
      </w:r>
    </w:p>
    <w:p w14:paraId="6CF6344F" w14:textId="77777777" w:rsidR="00410C35" w:rsidRDefault="00410C35" w:rsidP="0029667D">
      <w:pPr>
        <w:rPr>
          <w:rtl/>
        </w:rPr>
      </w:pPr>
    </w:p>
    <w:p w14:paraId="45DF6BB9" w14:textId="77777777" w:rsidR="00C62C71" w:rsidRDefault="00C62C71" w:rsidP="00C62C71">
      <w:pPr>
        <w:rPr>
          <w:rtl/>
        </w:rPr>
      </w:pPr>
    </w:p>
    <w:p w14:paraId="3FB7ACBC" w14:textId="77777777" w:rsidR="00410C35" w:rsidRDefault="00410C35" w:rsidP="00D2301E">
      <w:pPr>
        <w:rPr>
          <w:rtl/>
        </w:rPr>
      </w:pPr>
    </w:p>
    <w:p w14:paraId="02158CAA" w14:textId="0FC1F455" w:rsidR="00410C35" w:rsidRDefault="00D2301E" w:rsidP="00410C35">
      <w:r w:rsidRPr="00D2301E">
        <w:rPr>
          <w:rtl/>
        </w:rPr>
        <w:lastRenderedPageBreak/>
        <w:t>אין זה משנה באיזה לוגריתם משתמשים – טבעי, בסיס 10 או כל בסיס אחר (בתנאי שמשתמשים באותו לוגריתם לכולם). זאת, מכיוון שכל הלוגריתמים זהים עד-כדי הכפלה בקבוע.</w:t>
      </w:r>
    </w:p>
    <w:p w14:paraId="030652DF" w14:textId="046A6E49" w:rsidR="00347A46" w:rsidRDefault="00713C95" w:rsidP="00410C35">
      <w:pPr>
        <w:pStyle w:val="Heading3"/>
        <w:numPr>
          <w:ilvl w:val="0"/>
          <w:numId w:val="0"/>
        </w:numPr>
        <w:ind w:left="720" w:hanging="360"/>
        <w:rPr>
          <w:rtl/>
        </w:rPr>
      </w:pPr>
      <w:r w:rsidRPr="00713C95">
        <w:rPr>
          <w:rtl/>
        </w:rPr>
        <w:t>הוגנות, יעילות וקשירות – טְרִילֶמָה</w:t>
      </w:r>
    </w:p>
    <w:p w14:paraId="6C9D1850" w14:textId="26364F89" w:rsidR="001F42BF" w:rsidRDefault="001F42BF" w:rsidP="001F42BF">
      <w:pPr>
        <w:rPr>
          <w:rtl/>
        </w:rPr>
      </w:pPr>
      <w:r w:rsidRPr="001F42BF">
        <w:rPr>
          <w:rFonts w:hint="cs"/>
          <w:rtl/>
        </w:rPr>
        <w:t>בפרק</w:t>
      </w:r>
      <w:r w:rsidRPr="001F42BF">
        <w:rPr>
          <w:rtl/>
        </w:rPr>
        <w:t xml:space="preserve"> הקוד</w:t>
      </w:r>
      <w:r>
        <w:rPr>
          <w:rFonts w:hint="cs"/>
          <w:rtl/>
        </w:rPr>
        <w:t>ם</w:t>
      </w:r>
      <w:r w:rsidRPr="001F42BF">
        <w:rPr>
          <w:rtl/>
        </w:rPr>
        <w:t>, עסקנו בבעיית חלוקת קרקע שבה יש חשיבות לקשירות</w:t>
      </w:r>
      <w:r w:rsidR="00BC61C5">
        <w:rPr>
          <w:rFonts w:hint="cs"/>
          <w:rtl/>
        </w:rPr>
        <w:t>,</w:t>
      </w:r>
      <w:r w:rsidRPr="001F42BF">
        <w:rPr>
          <w:rtl/>
        </w:rPr>
        <w:t xml:space="preserve"> והראינו שתמיד קיימת חלוקה שהיא ללא</w:t>
      </w:r>
      <w:r w:rsidR="00BC61C5">
        <w:rPr>
          <w:rFonts w:hint="cs"/>
          <w:rtl/>
        </w:rPr>
        <w:t>־</w:t>
      </w:r>
      <w:r w:rsidRPr="001F42BF">
        <w:rPr>
          <w:rtl/>
        </w:rPr>
        <w:t>קנאה וקשירה.</w:t>
      </w:r>
    </w:p>
    <w:p w14:paraId="0C95FD02" w14:textId="77777777" w:rsidR="00BC61C5" w:rsidRPr="001F42BF" w:rsidRDefault="00BC61C5" w:rsidP="00BC61C5">
      <w:pPr>
        <w:pStyle w:val="a5"/>
      </w:pPr>
    </w:p>
    <w:p w14:paraId="61BA9BF0" w14:textId="37E7E620" w:rsidR="001F42BF" w:rsidRDefault="001F42BF" w:rsidP="001F42BF">
      <w:pPr>
        <w:rPr>
          <w:rtl/>
        </w:rPr>
      </w:pPr>
      <w:r w:rsidRPr="001F42BF">
        <w:rPr>
          <w:rFonts w:hint="cs"/>
          <w:rtl/>
        </w:rPr>
        <w:t>בפרק זה</w:t>
      </w:r>
      <w:r w:rsidR="00BC61C5">
        <w:rPr>
          <w:rFonts w:hint="cs"/>
          <w:rtl/>
        </w:rPr>
        <w:t>,</w:t>
      </w:r>
      <w:r w:rsidRPr="001F42BF">
        <w:rPr>
          <w:rtl/>
        </w:rPr>
        <w:t xml:space="preserve"> עסקנו בבעיית חלוקת</w:t>
      </w:r>
      <w:r w:rsidR="00BC61C5">
        <w:rPr>
          <w:rFonts w:hint="cs"/>
          <w:rtl/>
        </w:rPr>
        <w:t>־</w:t>
      </w:r>
      <w:r w:rsidRPr="001F42BF">
        <w:rPr>
          <w:rtl/>
        </w:rPr>
        <w:t>משאבים, שבה אין חשיבות לקשירוּת –</w:t>
      </w:r>
      <w:r w:rsidR="00803D8C">
        <w:rPr>
          <w:rFonts w:hint="cs"/>
          <w:rtl/>
        </w:rPr>
        <w:t xml:space="preserve"> </w:t>
      </w:r>
      <w:r w:rsidRPr="001F42BF">
        <w:rPr>
          <w:rtl/>
        </w:rPr>
        <w:t xml:space="preserve">חשוב </w:t>
      </w:r>
      <w:r w:rsidR="00BC61C5">
        <w:rPr>
          <w:rFonts w:hint="cs"/>
          <w:rtl/>
        </w:rPr>
        <w:t xml:space="preserve">רק </w:t>
      </w:r>
      <w:r w:rsidRPr="001F42BF">
        <w:rPr>
          <w:rtl/>
        </w:rPr>
        <w:t>איזה חלק מכל משאב מגיע לכל שחקן. במצב זה, תמיד קיימת חלוקה שהיא ללא</w:t>
      </w:r>
      <w:r w:rsidR="009A75E8">
        <w:rPr>
          <w:rFonts w:hint="cs"/>
          <w:rtl/>
        </w:rPr>
        <w:t>־</w:t>
      </w:r>
      <w:r w:rsidRPr="001F42BF">
        <w:rPr>
          <w:rtl/>
        </w:rPr>
        <w:t>קנאה ויעילה</w:t>
      </w:r>
      <w:r w:rsidR="009A75E8">
        <w:rPr>
          <w:rFonts w:hint="cs"/>
          <w:rtl/>
        </w:rPr>
        <w:t>־</w:t>
      </w:r>
      <w:r w:rsidRPr="001F42BF">
        <w:rPr>
          <w:rtl/>
        </w:rPr>
        <w:t xml:space="preserve">פארטו.  </w:t>
      </w:r>
    </w:p>
    <w:p w14:paraId="3742AA89" w14:textId="77777777" w:rsidR="009A75E8" w:rsidRDefault="009A75E8" w:rsidP="009A75E8">
      <w:pPr>
        <w:pStyle w:val="a5"/>
        <w:rPr>
          <w:rtl/>
        </w:rPr>
      </w:pPr>
    </w:p>
    <w:p w14:paraId="4EFD2F29" w14:textId="56C64C9D" w:rsidR="001F42BF" w:rsidRDefault="001F42BF" w:rsidP="001F42BF">
      <w:pPr>
        <w:rPr>
          <w:rtl/>
        </w:rPr>
      </w:pPr>
      <w:r w:rsidRPr="001F42BF">
        <w:rPr>
          <w:rtl/>
        </w:rPr>
        <w:t>קל למצוא חלוקה שהיא קשירה וגם יעילה</w:t>
      </w:r>
      <w:r w:rsidR="009A75E8">
        <w:rPr>
          <w:rFonts w:hint="cs"/>
          <w:rtl/>
        </w:rPr>
        <w:t>־</w:t>
      </w:r>
      <w:r w:rsidRPr="001F42BF">
        <w:rPr>
          <w:rtl/>
        </w:rPr>
        <w:t>פארטו</w:t>
      </w:r>
      <w:r w:rsidR="009A75E8">
        <w:rPr>
          <w:rFonts w:hint="cs"/>
          <w:rtl/>
        </w:rPr>
        <w:t>,</w:t>
      </w:r>
      <w:r w:rsidRPr="001F42BF">
        <w:rPr>
          <w:rtl/>
        </w:rPr>
        <w:t xml:space="preserve"> למשל </w:t>
      </w:r>
      <w:r w:rsidR="009A75E8">
        <w:rPr>
          <w:rFonts w:hint="cs"/>
          <w:rtl/>
        </w:rPr>
        <w:t>ב</w:t>
      </w:r>
      <w:r w:rsidRPr="001F42BF">
        <w:rPr>
          <w:rtl/>
        </w:rPr>
        <w:t>אלגוריתם הדיקטטורה הסדרתית.</w:t>
      </w:r>
    </w:p>
    <w:p w14:paraId="52CB0342" w14:textId="77777777" w:rsidR="00930B4D" w:rsidRDefault="00930B4D" w:rsidP="00930B4D">
      <w:pPr>
        <w:pStyle w:val="a5"/>
        <w:rPr>
          <w:rtl/>
        </w:rPr>
      </w:pPr>
    </w:p>
    <w:p w14:paraId="62072417" w14:textId="54476A6F" w:rsidR="001F42BF" w:rsidRPr="001F42BF" w:rsidRDefault="001F42BF" w:rsidP="001F42BF">
      <w:pPr>
        <w:rPr>
          <w:rtl/>
        </w:rPr>
      </w:pPr>
      <w:r w:rsidRPr="001F42BF">
        <w:rPr>
          <w:rtl/>
        </w:rPr>
        <w:t xml:space="preserve">האם תמיד קיימת חלוקה שיש לה כל שלוש התכונות - ללא-קנאה, קשירה, ויעילה בו-זמנית? </w:t>
      </w:r>
    </w:p>
    <w:p w14:paraId="725D58B1" w14:textId="107615FA" w:rsidR="0012789D" w:rsidRDefault="001F42BF" w:rsidP="00F24F53">
      <w:pPr>
        <w:rPr>
          <w:rFonts w:ascii="Arial" w:hAnsi="Arial" w:cs="Arial"/>
          <w:b/>
          <w:bCs/>
          <w:sz w:val="21"/>
          <w:szCs w:val="21"/>
          <w:rtl/>
        </w:rPr>
      </w:pPr>
      <w:r w:rsidRPr="001F42BF">
        <w:rPr>
          <w:rtl/>
        </w:rPr>
        <w:t xml:space="preserve">התשובה היא לא, כפי שניתן לראות </w:t>
      </w:r>
      <w:r w:rsidR="007C7AEC">
        <w:rPr>
          <w:rFonts w:hint="cs"/>
          <w:rtl/>
        </w:rPr>
        <w:t>בדוגמה הבאה.</w:t>
      </w:r>
    </w:p>
    <w:p w14:paraId="376E0A1F" w14:textId="77777777" w:rsidR="00F24F53" w:rsidRDefault="00F24F53" w:rsidP="00F24F53">
      <w:pPr>
        <w:rPr>
          <w:rtl/>
        </w:rPr>
      </w:pPr>
    </w:p>
    <w:p w14:paraId="47006B49" w14:textId="2A756C23" w:rsidR="001F42BF" w:rsidRDefault="001F42BF" w:rsidP="001F42BF">
      <w:pPr>
        <w:rPr>
          <w:rtl/>
        </w:rPr>
      </w:pPr>
      <w:r w:rsidRPr="001F42BF">
        <w:rPr>
          <w:rtl/>
        </w:rPr>
        <w:t>נתונה עוגה חד</w:t>
      </w:r>
      <w:r w:rsidR="0012789D">
        <w:rPr>
          <w:rFonts w:hint="cs"/>
          <w:rtl/>
        </w:rPr>
        <w:t>־</w:t>
      </w:r>
      <w:r w:rsidRPr="001F42BF">
        <w:rPr>
          <w:rtl/>
        </w:rPr>
        <w:t>מימדית המחולקת לשבעה איזורים סמוכים. הערכים של עמי, תמי ורמי לכל איזור נתונים בטבלה למטה. כל אחד מהשחקנים רוצה פרוסה קשירה בלבד.</w:t>
      </w:r>
    </w:p>
    <w:p w14:paraId="75C238AD" w14:textId="77777777" w:rsidR="00E27AEA" w:rsidRPr="001F42BF" w:rsidRDefault="00E27AEA" w:rsidP="00E27AEA">
      <w:pPr>
        <w:pStyle w:val="a5"/>
      </w:pPr>
    </w:p>
    <w:tbl>
      <w:tblPr>
        <w:bidiVisual/>
        <w:tblW w:w="7228" w:type="dxa"/>
        <w:tblInd w:w="2507" w:type="dxa"/>
        <w:tblCellMar>
          <w:top w:w="55" w:type="dxa"/>
          <w:left w:w="55" w:type="dxa"/>
          <w:bottom w:w="55" w:type="dxa"/>
          <w:right w:w="55" w:type="dxa"/>
        </w:tblCellMar>
        <w:tblLook w:val="04A0" w:firstRow="1" w:lastRow="0" w:firstColumn="1" w:lastColumn="0" w:noHBand="0" w:noVBand="1"/>
      </w:tblPr>
      <w:tblGrid>
        <w:gridCol w:w="2093"/>
        <w:gridCol w:w="750"/>
        <w:gridCol w:w="679"/>
        <w:gridCol w:w="786"/>
        <w:gridCol w:w="695"/>
        <w:gridCol w:w="792"/>
        <w:gridCol w:w="689"/>
        <w:gridCol w:w="744"/>
      </w:tblGrid>
      <w:tr w:rsidR="0012789D" w:rsidRPr="001F42BF" w14:paraId="2789572E" w14:textId="77777777" w:rsidTr="0012789D">
        <w:trPr>
          <w:trHeight w:val="928"/>
        </w:trPr>
        <w:tc>
          <w:tcPr>
            <w:tcW w:w="2093" w:type="dxa"/>
            <w:tcBorders>
              <w:top w:val="single" w:sz="2" w:space="0" w:color="000000"/>
              <w:left w:val="single" w:sz="2" w:space="0" w:color="000000"/>
              <w:bottom w:val="single" w:sz="2" w:space="0" w:color="000000"/>
              <w:tr2bl w:val="single" w:sz="4" w:space="0" w:color="auto"/>
            </w:tcBorders>
          </w:tcPr>
          <w:p w14:paraId="76209CB1" w14:textId="5EFEF423" w:rsidR="001F42BF" w:rsidRPr="001F42BF" w:rsidRDefault="0012789D" w:rsidP="001F42BF">
            <w:pPr>
              <w:rPr>
                <w:b/>
                <w:bCs/>
                <w:rtl/>
              </w:rPr>
            </w:pPr>
            <w:r>
              <w:rPr>
                <w:rFonts w:hint="cs"/>
                <w:b/>
                <w:bCs/>
                <w:rtl/>
              </w:rPr>
              <w:t xml:space="preserve">                        איזור</w:t>
            </w:r>
          </w:p>
          <w:p w14:paraId="1E1572ED" w14:textId="77777777" w:rsidR="0012789D" w:rsidRDefault="0012789D" w:rsidP="001F42BF">
            <w:pPr>
              <w:rPr>
                <w:b/>
                <w:bCs/>
                <w:rtl/>
              </w:rPr>
            </w:pPr>
          </w:p>
          <w:p w14:paraId="5C2835F3" w14:textId="2557383E" w:rsidR="001F42BF" w:rsidRPr="001F42BF" w:rsidRDefault="0012789D" w:rsidP="001F42BF">
            <w:pPr>
              <w:rPr>
                <w:b/>
                <w:bCs/>
                <w:rtl/>
              </w:rPr>
            </w:pPr>
            <w:r>
              <w:rPr>
                <w:rFonts w:hint="cs"/>
                <w:b/>
                <w:bCs/>
                <w:rtl/>
              </w:rPr>
              <w:t>שחקנים</w:t>
            </w:r>
          </w:p>
        </w:tc>
        <w:tc>
          <w:tcPr>
            <w:tcW w:w="750" w:type="dxa"/>
            <w:tcBorders>
              <w:top w:val="single" w:sz="2" w:space="0" w:color="000000"/>
              <w:left w:val="single" w:sz="2" w:space="0" w:color="000000"/>
              <w:bottom w:val="single" w:sz="2" w:space="0" w:color="000000"/>
            </w:tcBorders>
          </w:tcPr>
          <w:p w14:paraId="0DAA8AAA" w14:textId="253EBCAC" w:rsidR="001F42BF" w:rsidRPr="001F42BF" w:rsidRDefault="0012789D" w:rsidP="0012789D">
            <w:pPr>
              <w:jc w:val="center"/>
              <w:rPr>
                <w:b/>
                <w:bCs/>
              </w:rPr>
            </w:pPr>
            <w:r>
              <w:rPr>
                <w:rFonts w:hint="cs"/>
                <w:b/>
                <w:bCs/>
                <w:rtl/>
              </w:rPr>
              <w:t>א</w:t>
            </w:r>
          </w:p>
        </w:tc>
        <w:tc>
          <w:tcPr>
            <w:tcW w:w="679" w:type="dxa"/>
            <w:tcBorders>
              <w:top w:val="single" w:sz="2" w:space="0" w:color="000000"/>
              <w:left w:val="single" w:sz="2" w:space="0" w:color="000000"/>
              <w:bottom w:val="single" w:sz="2" w:space="0" w:color="000000"/>
            </w:tcBorders>
          </w:tcPr>
          <w:p w14:paraId="62965800" w14:textId="03DE4122" w:rsidR="001F42BF" w:rsidRPr="001F42BF" w:rsidRDefault="0012789D" w:rsidP="0012789D">
            <w:pPr>
              <w:jc w:val="center"/>
              <w:rPr>
                <w:b/>
                <w:bCs/>
              </w:rPr>
            </w:pPr>
            <w:r>
              <w:rPr>
                <w:rFonts w:hint="cs"/>
                <w:b/>
                <w:bCs/>
                <w:rtl/>
              </w:rPr>
              <w:t>ב</w:t>
            </w:r>
          </w:p>
        </w:tc>
        <w:tc>
          <w:tcPr>
            <w:tcW w:w="786" w:type="dxa"/>
            <w:tcBorders>
              <w:top w:val="single" w:sz="2" w:space="0" w:color="000000"/>
              <w:left w:val="single" w:sz="2" w:space="0" w:color="000000"/>
              <w:bottom w:val="single" w:sz="2" w:space="0" w:color="000000"/>
            </w:tcBorders>
          </w:tcPr>
          <w:p w14:paraId="3CBAD357" w14:textId="351509BD" w:rsidR="001F42BF" w:rsidRPr="001F42BF" w:rsidRDefault="0012789D" w:rsidP="0012789D">
            <w:pPr>
              <w:jc w:val="center"/>
              <w:rPr>
                <w:b/>
                <w:bCs/>
              </w:rPr>
            </w:pPr>
            <w:r>
              <w:rPr>
                <w:rFonts w:hint="cs"/>
                <w:b/>
                <w:bCs/>
                <w:rtl/>
              </w:rPr>
              <w:t>ג</w:t>
            </w:r>
          </w:p>
        </w:tc>
        <w:tc>
          <w:tcPr>
            <w:tcW w:w="695" w:type="dxa"/>
            <w:tcBorders>
              <w:top w:val="single" w:sz="2" w:space="0" w:color="000000"/>
              <w:left w:val="single" w:sz="2" w:space="0" w:color="000000"/>
              <w:bottom w:val="single" w:sz="2" w:space="0" w:color="000000"/>
            </w:tcBorders>
          </w:tcPr>
          <w:p w14:paraId="664A7430" w14:textId="7F64B416" w:rsidR="001F42BF" w:rsidRPr="001F42BF" w:rsidRDefault="0012789D" w:rsidP="0012789D">
            <w:pPr>
              <w:jc w:val="center"/>
              <w:rPr>
                <w:b/>
                <w:bCs/>
              </w:rPr>
            </w:pPr>
            <w:r>
              <w:rPr>
                <w:rFonts w:hint="cs"/>
                <w:b/>
                <w:bCs/>
                <w:rtl/>
              </w:rPr>
              <w:t>ד</w:t>
            </w:r>
          </w:p>
        </w:tc>
        <w:tc>
          <w:tcPr>
            <w:tcW w:w="792" w:type="dxa"/>
            <w:tcBorders>
              <w:top w:val="single" w:sz="2" w:space="0" w:color="000000"/>
              <w:left w:val="single" w:sz="2" w:space="0" w:color="000000"/>
              <w:bottom w:val="single" w:sz="2" w:space="0" w:color="000000"/>
            </w:tcBorders>
          </w:tcPr>
          <w:p w14:paraId="51584F7F" w14:textId="07109D60" w:rsidR="001F42BF" w:rsidRPr="001F42BF" w:rsidRDefault="0012789D" w:rsidP="0012789D">
            <w:pPr>
              <w:jc w:val="center"/>
              <w:rPr>
                <w:b/>
                <w:bCs/>
              </w:rPr>
            </w:pPr>
            <w:r>
              <w:rPr>
                <w:rFonts w:hint="cs"/>
                <w:b/>
                <w:bCs/>
                <w:rtl/>
              </w:rPr>
              <w:t>ה</w:t>
            </w:r>
          </w:p>
        </w:tc>
        <w:tc>
          <w:tcPr>
            <w:tcW w:w="689" w:type="dxa"/>
            <w:tcBorders>
              <w:top w:val="single" w:sz="2" w:space="0" w:color="000000"/>
              <w:left w:val="single" w:sz="2" w:space="0" w:color="000000"/>
              <w:bottom w:val="single" w:sz="2" w:space="0" w:color="000000"/>
            </w:tcBorders>
          </w:tcPr>
          <w:p w14:paraId="43EE90DB" w14:textId="6607B308" w:rsidR="001F42BF" w:rsidRPr="001F42BF" w:rsidRDefault="0012789D" w:rsidP="0012789D">
            <w:pPr>
              <w:jc w:val="center"/>
              <w:rPr>
                <w:b/>
                <w:bCs/>
              </w:rPr>
            </w:pPr>
            <w:r>
              <w:rPr>
                <w:rFonts w:hint="cs"/>
                <w:b/>
                <w:bCs/>
                <w:rtl/>
              </w:rPr>
              <w:t>ו</w:t>
            </w:r>
          </w:p>
        </w:tc>
        <w:tc>
          <w:tcPr>
            <w:tcW w:w="744" w:type="dxa"/>
            <w:tcBorders>
              <w:top w:val="single" w:sz="2" w:space="0" w:color="000000"/>
              <w:left w:val="single" w:sz="2" w:space="0" w:color="000000"/>
              <w:bottom w:val="single" w:sz="2" w:space="0" w:color="000000"/>
              <w:right w:val="single" w:sz="2" w:space="0" w:color="000000"/>
            </w:tcBorders>
          </w:tcPr>
          <w:p w14:paraId="3237F39B" w14:textId="5FFBB880" w:rsidR="001F42BF" w:rsidRPr="001F42BF" w:rsidRDefault="0012789D" w:rsidP="0012789D">
            <w:pPr>
              <w:jc w:val="center"/>
              <w:rPr>
                <w:b/>
                <w:bCs/>
              </w:rPr>
            </w:pPr>
            <w:r>
              <w:rPr>
                <w:rFonts w:hint="cs"/>
                <w:b/>
                <w:bCs/>
                <w:rtl/>
              </w:rPr>
              <w:t>ז</w:t>
            </w:r>
          </w:p>
        </w:tc>
      </w:tr>
      <w:tr w:rsidR="0012789D" w:rsidRPr="001F42BF" w14:paraId="5AEF1108" w14:textId="77777777" w:rsidTr="0012789D">
        <w:tc>
          <w:tcPr>
            <w:tcW w:w="2093" w:type="dxa"/>
            <w:tcBorders>
              <w:top w:val="single" w:sz="2" w:space="0" w:color="000000"/>
              <w:left w:val="single" w:sz="2" w:space="0" w:color="000000"/>
              <w:bottom w:val="single" w:sz="2" w:space="0" w:color="000000"/>
            </w:tcBorders>
          </w:tcPr>
          <w:p w14:paraId="5AE23954" w14:textId="77777777" w:rsidR="001F42BF" w:rsidRPr="001F42BF" w:rsidRDefault="001F42BF" w:rsidP="001F42BF">
            <w:pPr>
              <w:rPr>
                <w:b/>
                <w:bCs/>
              </w:rPr>
            </w:pPr>
            <w:r w:rsidRPr="001F42BF">
              <w:rPr>
                <w:b/>
                <w:bCs/>
                <w:rtl/>
              </w:rPr>
              <w:t>עמי</w:t>
            </w:r>
          </w:p>
        </w:tc>
        <w:tc>
          <w:tcPr>
            <w:tcW w:w="750" w:type="dxa"/>
            <w:tcBorders>
              <w:top w:val="single" w:sz="2" w:space="0" w:color="000000"/>
              <w:left w:val="single" w:sz="2" w:space="0" w:color="000000"/>
              <w:bottom w:val="single" w:sz="2" w:space="0" w:color="000000"/>
            </w:tcBorders>
          </w:tcPr>
          <w:p w14:paraId="33BE3F81" w14:textId="77777777" w:rsidR="001F42BF" w:rsidRPr="001F42BF" w:rsidRDefault="001F42BF" w:rsidP="001F42BF">
            <w:r w:rsidRPr="001F42BF">
              <w:t>2</w:t>
            </w:r>
          </w:p>
        </w:tc>
        <w:tc>
          <w:tcPr>
            <w:tcW w:w="679" w:type="dxa"/>
            <w:tcBorders>
              <w:top w:val="single" w:sz="2" w:space="0" w:color="000000"/>
              <w:left w:val="single" w:sz="2" w:space="0" w:color="000000"/>
              <w:bottom w:val="single" w:sz="2" w:space="0" w:color="000000"/>
            </w:tcBorders>
          </w:tcPr>
          <w:p w14:paraId="24971899" w14:textId="77777777" w:rsidR="001F42BF" w:rsidRPr="001F42BF" w:rsidRDefault="001F42BF" w:rsidP="001F42BF">
            <w:r w:rsidRPr="001F42BF">
              <w:t>0</w:t>
            </w:r>
          </w:p>
        </w:tc>
        <w:tc>
          <w:tcPr>
            <w:tcW w:w="786" w:type="dxa"/>
            <w:tcBorders>
              <w:top w:val="single" w:sz="2" w:space="0" w:color="000000"/>
              <w:left w:val="single" w:sz="2" w:space="0" w:color="000000"/>
              <w:bottom w:val="single" w:sz="2" w:space="0" w:color="000000"/>
            </w:tcBorders>
          </w:tcPr>
          <w:p w14:paraId="53976C2A" w14:textId="77777777" w:rsidR="001F42BF" w:rsidRPr="001F42BF" w:rsidRDefault="001F42BF" w:rsidP="001F42BF">
            <w:r w:rsidRPr="001F42BF">
              <w:t>3</w:t>
            </w:r>
          </w:p>
        </w:tc>
        <w:tc>
          <w:tcPr>
            <w:tcW w:w="695" w:type="dxa"/>
            <w:tcBorders>
              <w:top w:val="single" w:sz="2" w:space="0" w:color="000000"/>
              <w:left w:val="single" w:sz="2" w:space="0" w:color="000000"/>
              <w:bottom w:val="single" w:sz="2" w:space="0" w:color="000000"/>
            </w:tcBorders>
          </w:tcPr>
          <w:p w14:paraId="731D6524" w14:textId="77777777" w:rsidR="001F42BF" w:rsidRPr="001F42BF" w:rsidRDefault="001F42BF" w:rsidP="001F42BF">
            <w:r w:rsidRPr="001F42BF">
              <w:t>0</w:t>
            </w:r>
          </w:p>
        </w:tc>
        <w:tc>
          <w:tcPr>
            <w:tcW w:w="792" w:type="dxa"/>
            <w:tcBorders>
              <w:top w:val="single" w:sz="2" w:space="0" w:color="000000"/>
              <w:left w:val="single" w:sz="2" w:space="0" w:color="000000"/>
              <w:bottom w:val="single" w:sz="2" w:space="0" w:color="000000"/>
            </w:tcBorders>
          </w:tcPr>
          <w:p w14:paraId="49BE06C5" w14:textId="77777777" w:rsidR="001F42BF" w:rsidRPr="001F42BF" w:rsidRDefault="001F42BF" w:rsidP="001F42BF">
            <w:r w:rsidRPr="001F42BF">
              <w:t>2</w:t>
            </w:r>
          </w:p>
        </w:tc>
        <w:tc>
          <w:tcPr>
            <w:tcW w:w="689" w:type="dxa"/>
            <w:tcBorders>
              <w:top w:val="single" w:sz="2" w:space="0" w:color="000000"/>
              <w:left w:val="single" w:sz="2" w:space="0" w:color="000000"/>
              <w:bottom w:val="single" w:sz="2" w:space="0" w:color="000000"/>
            </w:tcBorders>
          </w:tcPr>
          <w:p w14:paraId="1A16949A" w14:textId="77777777" w:rsidR="001F42BF" w:rsidRPr="001F42BF" w:rsidRDefault="001F42BF" w:rsidP="001F42BF">
            <w:r w:rsidRPr="001F42BF">
              <w:t>0</w:t>
            </w:r>
          </w:p>
        </w:tc>
        <w:tc>
          <w:tcPr>
            <w:tcW w:w="744" w:type="dxa"/>
            <w:tcBorders>
              <w:top w:val="single" w:sz="2" w:space="0" w:color="000000"/>
              <w:left w:val="single" w:sz="2" w:space="0" w:color="000000"/>
              <w:bottom w:val="single" w:sz="2" w:space="0" w:color="000000"/>
              <w:right w:val="single" w:sz="2" w:space="0" w:color="000000"/>
            </w:tcBorders>
          </w:tcPr>
          <w:p w14:paraId="6F4F9409" w14:textId="77777777" w:rsidR="001F42BF" w:rsidRPr="001F42BF" w:rsidRDefault="001F42BF" w:rsidP="001F42BF">
            <w:r w:rsidRPr="001F42BF">
              <w:t>0</w:t>
            </w:r>
          </w:p>
        </w:tc>
      </w:tr>
      <w:tr w:rsidR="0012789D" w:rsidRPr="001F42BF" w14:paraId="3628DFA3" w14:textId="77777777" w:rsidTr="0012789D">
        <w:tc>
          <w:tcPr>
            <w:tcW w:w="2093" w:type="dxa"/>
            <w:tcBorders>
              <w:left w:val="single" w:sz="2" w:space="0" w:color="000000"/>
              <w:bottom w:val="single" w:sz="2" w:space="0" w:color="000000"/>
            </w:tcBorders>
          </w:tcPr>
          <w:p w14:paraId="206D522D" w14:textId="77777777" w:rsidR="001F42BF" w:rsidRPr="001F42BF" w:rsidRDefault="001F42BF" w:rsidP="001F42BF">
            <w:pPr>
              <w:rPr>
                <w:b/>
                <w:bCs/>
              </w:rPr>
            </w:pPr>
            <w:r w:rsidRPr="001F42BF">
              <w:rPr>
                <w:b/>
                <w:bCs/>
                <w:rtl/>
              </w:rPr>
              <w:t>תמי</w:t>
            </w:r>
          </w:p>
        </w:tc>
        <w:tc>
          <w:tcPr>
            <w:tcW w:w="750" w:type="dxa"/>
            <w:tcBorders>
              <w:left w:val="single" w:sz="2" w:space="0" w:color="000000"/>
              <w:bottom w:val="single" w:sz="2" w:space="0" w:color="000000"/>
            </w:tcBorders>
          </w:tcPr>
          <w:p w14:paraId="1CF63BE7" w14:textId="77777777" w:rsidR="001F42BF" w:rsidRPr="001F42BF" w:rsidRDefault="001F42BF" w:rsidP="001F42BF">
            <w:r w:rsidRPr="001F42BF">
              <w:t>0</w:t>
            </w:r>
          </w:p>
        </w:tc>
        <w:tc>
          <w:tcPr>
            <w:tcW w:w="679" w:type="dxa"/>
            <w:tcBorders>
              <w:left w:val="single" w:sz="2" w:space="0" w:color="000000"/>
              <w:bottom w:val="single" w:sz="2" w:space="0" w:color="000000"/>
            </w:tcBorders>
          </w:tcPr>
          <w:p w14:paraId="2D64BF32" w14:textId="77777777" w:rsidR="001F42BF" w:rsidRPr="001F42BF" w:rsidRDefault="001F42BF" w:rsidP="001F42BF">
            <w:r w:rsidRPr="001F42BF">
              <w:t>0</w:t>
            </w:r>
          </w:p>
        </w:tc>
        <w:tc>
          <w:tcPr>
            <w:tcW w:w="786" w:type="dxa"/>
            <w:tcBorders>
              <w:left w:val="single" w:sz="2" w:space="0" w:color="000000"/>
              <w:bottom w:val="single" w:sz="2" w:space="0" w:color="000000"/>
            </w:tcBorders>
          </w:tcPr>
          <w:p w14:paraId="0D07B670" w14:textId="77777777" w:rsidR="001F42BF" w:rsidRPr="001F42BF" w:rsidRDefault="001F42BF" w:rsidP="001F42BF">
            <w:r w:rsidRPr="001F42BF">
              <w:t>0</w:t>
            </w:r>
          </w:p>
        </w:tc>
        <w:tc>
          <w:tcPr>
            <w:tcW w:w="695" w:type="dxa"/>
            <w:tcBorders>
              <w:left w:val="single" w:sz="2" w:space="0" w:color="000000"/>
              <w:bottom w:val="single" w:sz="2" w:space="0" w:color="000000"/>
            </w:tcBorders>
          </w:tcPr>
          <w:p w14:paraId="7BEE8EEC" w14:textId="77777777" w:rsidR="001F42BF" w:rsidRPr="001F42BF" w:rsidRDefault="001F42BF" w:rsidP="001F42BF">
            <w:r w:rsidRPr="001F42BF">
              <w:t>0</w:t>
            </w:r>
          </w:p>
        </w:tc>
        <w:tc>
          <w:tcPr>
            <w:tcW w:w="792" w:type="dxa"/>
            <w:tcBorders>
              <w:left w:val="single" w:sz="2" w:space="0" w:color="000000"/>
              <w:bottom w:val="single" w:sz="2" w:space="0" w:color="000000"/>
            </w:tcBorders>
          </w:tcPr>
          <w:p w14:paraId="09EDE255" w14:textId="77777777" w:rsidR="001F42BF" w:rsidRPr="001F42BF" w:rsidRDefault="001F42BF" w:rsidP="001F42BF">
            <w:r w:rsidRPr="001F42BF">
              <w:t>0</w:t>
            </w:r>
          </w:p>
        </w:tc>
        <w:tc>
          <w:tcPr>
            <w:tcW w:w="689" w:type="dxa"/>
            <w:tcBorders>
              <w:left w:val="single" w:sz="2" w:space="0" w:color="000000"/>
              <w:bottom w:val="single" w:sz="2" w:space="0" w:color="000000"/>
            </w:tcBorders>
          </w:tcPr>
          <w:p w14:paraId="06108E41" w14:textId="77777777" w:rsidR="001F42BF" w:rsidRPr="001F42BF" w:rsidRDefault="001F42BF" w:rsidP="001F42BF">
            <w:r w:rsidRPr="001F42BF">
              <w:t>7</w:t>
            </w:r>
          </w:p>
        </w:tc>
        <w:tc>
          <w:tcPr>
            <w:tcW w:w="744" w:type="dxa"/>
            <w:tcBorders>
              <w:left w:val="single" w:sz="2" w:space="0" w:color="000000"/>
              <w:bottom w:val="single" w:sz="2" w:space="0" w:color="000000"/>
              <w:right w:val="single" w:sz="2" w:space="0" w:color="000000"/>
            </w:tcBorders>
          </w:tcPr>
          <w:p w14:paraId="442E1001" w14:textId="77777777" w:rsidR="001F42BF" w:rsidRPr="001F42BF" w:rsidRDefault="001F42BF" w:rsidP="001F42BF">
            <w:r w:rsidRPr="001F42BF">
              <w:t>0</w:t>
            </w:r>
          </w:p>
        </w:tc>
      </w:tr>
      <w:tr w:rsidR="0012789D" w:rsidRPr="001F42BF" w14:paraId="6A663F5E" w14:textId="77777777" w:rsidTr="0012789D">
        <w:tc>
          <w:tcPr>
            <w:tcW w:w="2093" w:type="dxa"/>
            <w:tcBorders>
              <w:left w:val="single" w:sz="2" w:space="0" w:color="000000"/>
              <w:bottom w:val="single" w:sz="2" w:space="0" w:color="000000"/>
            </w:tcBorders>
          </w:tcPr>
          <w:p w14:paraId="591851EC" w14:textId="77777777" w:rsidR="001F42BF" w:rsidRPr="001F42BF" w:rsidRDefault="001F42BF" w:rsidP="001F42BF">
            <w:pPr>
              <w:rPr>
                <w:b/>
                <w:bCs/>
              </w:rPr>
            </w:pPr>
            <w:r w:rsidRPr="001F42BF">
              <w:rPr>
                <w:b/>
                <w:bCs/>
                <w:rtl/>
              </w:rPr>
              <w:t>רמי</w:t>
            </w:r>
          </w:p>
        </w:tc>
        <w:tc>
          <w:tcPr>
            <w:tcW w:w="750" w:type="dxa"/>
            <w:tcBorders>
              <w:left w:val="single" w:sz="2" w:space="0" w:color="000000"/>
              <w:bottom w:val="single" w:sz="2" w:space="0" w:color="000000"/>
            </w:tcBorders>
          </w:tcPr>
          <w:p w14:paraId="150B9F2E" w14:textId="77777777" w:rsidR="001F42BF" w:rsidRPr="001F42BF" w:rsidRDefault="001F42BF" w:rsidP="001F42BF">
            <w:r w:rsidRPr="001F42BF">
              <w:t>0</w:t>
            </w:r>
          </w:p>
        </w:tc>
        <w:tc>
          <w:tcPr>
            <w:tcW w:w="679" w:type="dxa"/>
            <w:tcBorders>
              <w:left w:val="single" w:sz="2" w:space="0" w:color="000000"/>
              <w:bottom w:val="single" w:sz="2" w:space="0" w:color="000000"/>
            </w:tcBorders>
          </w:tcPr>
          <w:p w14:paraId="79E67662" w14:textId="77777777" w:rsidR="001F42BF" w:rsidRPr="001F42BF" w:rsidRDefault="001F42BF" w:rsidP="001F42BF">
            <w:r w:rsidRPr="001F42BF">
              <w:t>2</w:t>
            </w:r>
          </w:p>
        </w:tc>
        <w:tc>
          <w:tcPr>
            <w:tcW w:w="786" w:type="dxa"/>
            <w:tcBorders>
              <w:left w:val="single" w:sz="2" w:space="0" w:color="000000"/>
              <w:bottom w:val="single" w:sz="2" w:space="0" w:color="000000"/>
            </w:tcBorders>
          </w:tcPr>
          <w:p w14:paraId="1958832B" w14:textId="77777777" w:rsidR="001F42BF" w:rsidRPr="001F42BF" w:rsidRDefault="001F42BF" w:rsidP="001F42BF">
            <w:r w:rsidRPr="001F42BF">
              <w:t>0</w:t>
            </w:r>
          </w:p>
        </w:tc>
        <w:tc>
          <w:tcPr>
            <w:tcW w:w="695" w:type="dxa"/>
            <w:tcBorders>
              <w:left w:val="single" w:sz="2" w:space="0" w:color="000000"/>
              <w:bottom w:val="single" w:sz="2" w:space="0" w:color="000000"/>
            </w:tcBorders>
          </w:tcPr>
          <w:p w14:paraId="73ACBBF2" w14:textId="77777777" w:rsidR="001F42BF" w:rsidRPr="001F42BF" w:rsidRDefault="001F42BF" w:rsidP="001F42BF">
            <w:r w:rsidRPr="001F42BF">
              <w:t>2</w:t>
            </w:r>
          </w:p>
        </w:tc>
        <w:tc>
          <w:tcPr>
            <w:tcW w:w="792" w:type="dxa"/>
            <w:tcBorders>
              <w:left w:val="single" w:sz="2" w:space="0" w:color="000000"/>
              <w:bottom w:val="single" w:sz="2" w:space="0" w:color="000000"/>
            </w:tcBorders>
          </w:tcPr>
          <w:p w14:paraId="44B31D03" w14:textId="77777777" w:rsidR="001F42BF" w:rsidRPr="001F42BF" w:rsidRDefault="001F42BF" w:rsidP="001F42BF">
            <w:r w:rsidRPr="001F42BF">
              <w:t>0</w:t>
            </w:r>
          </w:p>
        </w:tc>
        <w:tc>
          <w:tcPr>
            <w:tcW w:w="689" w:type="dxa"/>
            <w:tcBorders>
              <w:left w:val="single" w:sz="2" w:space="0" w:color="000000"/>
              <w:bottom w:val="single" w:sz="2" w:space="0" w:color="000000"/>
            </w:tcBorders>
          </w:tcPr>
          <w:p w14:paraId="266CDDB9" w14:textId="77777777" w:rsidR="001F42BF" w:rsidRPr="001F42BF" w:rsidRDefault="001F42BF" w:rsidP="001F42BF">
            <w:r w:rsidRPr="001F42BF">
              <w:t>0</w:t>
            </w:r>
          </w:p>
        </w:tc>
        <w:tc>
          <w:tcPr>
            <w:tcW w:w="744" w:type="dxa"/>
            <w:tcBorders>
              <w:left w:val="single" w:sz="2" w:space="0" w:color="000000"/>
              <w:bottom w:val="single" w:sz="2" w:space="0" w:color="000000"/>
              <w:right w:val="single" w:sz="2" w:space="0" w:color="000000"/>
            </w:tcBorders>
          </w:tcPr>
          <w:p w14:paraId="3982CFAF" w14:textId="77777777" w:rsidR="001F42BF" w:rsidRPr="001F42BF" w:rsidRDefault="001F42BF" w:rsidP="001F42BF">
            <w:r w:rsidRPr="001F42BF">
              <w:t>3</w:t>
            </w:r>
          </w:p>
        </w:tc>
      </w:tr>
    </w:tbl>
    <w:p w14:paraId="6F99EE55" w14:textId="77777777" w:rsidR="001F42BF" w:rsidRPr="001F42BF" w:rsidRDefault="001F42BF" w:rsidP="001F42BF"/>
    <w:p w14:paraId="7F593660" w14:textId="3B18AA21" w:rsidR="001F42BF" w:rsidRDefault="001F42BF" w:rsidP="001F42BF">
      <w:pPr>
        <w:rPr>
          <w:rtl/>
        </w:rPr>
      </w:pPr>
      <w:r w:rsidRPr="001F42BF">
        <w:rPr>
          <w:rtl/>
        </w:rPr>
        <w:t xml:space="preserve">בכל חלוקה </w:t>
      </w:r>
      <w:r w:rsidR="00E27AEA">
        <w:rPr>
          <w:rFonts w:hint="cs"/>
          <w:rtl/>
        </w:rPr>
        <w:t>ללא־קנאה</w:t>
      </w:r>
      <w:r w:rsidRPr="001F42BF">
        <w:rPr>
          <w:rtl/>
        </w:rPr>
        <w:t xml:space="preserve">, תמי חייבת לקבל את </w:t>
      </w:r>
      <w:r w:rsidR="00E27AEA">
        <w:rPr>
          <w:rFonts w:hint="cs"/>
          <w:rtl/>
        </w:rPr>
        <w:t xml:space="preserve">איזור ו </w:t>
      </w:r>
      <w:r w:rsidRPr="001F42BF">
        <w:rPr>
          <w:rtl/>
        </w:rPr>
        <w:t xml:space="preserve">(או חלק </w:t>
      </w:r>
      <w:r w:rsidR="00E27AEA">
        <w:rPr>
          <w:rFonts w:hint="cs"/>
          <w:rtl/>
        </w:rPr>
        <w:t>ממנו</w:t>
      </w:r>
      <w:r w:rsidRPr="001F42BF">
        <w:rPr>
          <w:rtl/>
        </w:rPr>
        <w:t xml:space="preserve">). עכשיו יש שתי אפשרויות: </w:t>
      </w:r>
    </w:p>
    <w:p w14:paraId="1C87F8B0" w14:textId="2D4ECF7C" w:rsidR="001F42BF" w:rsidRPr="001F42BF" w:rsidRDefault="001F42BF" w:rsidP="007B4434">
      <w:pPr>
        <w:pStyle w:val="a1"/>
      </w:pPr>
      <w:r w:rsidRPr="001F42BF">
        <w:rPr>
          <w:rtl/>
        </w:rPr>
        <w:t xml:space="preserve">עמי מקבל </w:t>
      </w:r>
      <w:r w:rsidRPr="001F42BF">
        <w:rPr>
          <w:rFonts w:hint="cs"/>
          <w:rtl/>
        </w:rPr>
        <w:t xml:space="preserve">את כל </w:t>
      </w:r>
      <w:r w:rsidR="00726214">
        <w:rPr>
          <w:rFonts w:hint="cs"/>
          <w:rtl/>
        </w:rPr>
        <w:t xml:space="preserve">האיזורים </w:t>
      </w:r>
      <w:r w:rsidRPr="001F42BF">
        <w:rPr>
          <w:rtl/>
        </w:rPr>
        <w:t>מימין לתמי</w:t>
      </w:r>
      <w:r w:rsidRPr="001F42BF">
        <w:rPr>
          <w:rFonts w:hint="cs"/>
          <w:rtl/>
        </w:rPr>
        <w:t xml:space="preserve"> (</w:t>
      </w:r>
      <w:r w:rsidR="00726214">
        <w:rPr>
          <w:rFonts w:hint="cs"/>
          <w:rtl/>
        </w:rPr>
        <w:t>א עד ה ברצף</w:t>
      </w:r>
      <w:r w:rsidRPr="001F42BF">
        <w:rPr>
          <w:rFonts w:hint="cs"/>
          <w:rtl/>
        </w:rPr>
        <w:t>)</w:t>
      </w:r>
      <w:r w:rsidRPr="001F42BF">
        <w:rPr>
          <w:rtl/>
        </w:rPr>
        <w:t xml:space="preserve">, ורמי מקבל </w:t>
      </w:r>
      <w:r w:rsidR="00473530">
        <w:rPr>
          <w:rFonts w:hint="cs"/>
          <w:rtl/>
        </w:rPr>
        <w:t>את ה</w:t>
      </w:r>
      <w:r w:rsidR="00D33007">
        <w:rPr>
          <w:rFonts w:hint="cs"/>
          <w:rtl/>
        </w:rPr>
        <w:t xml:space="preserve">איזור </w:t>
      </w:r>
      <w:r w:rsidRPr="001F42BF">
        <w:rPr>
          <w:rtl/>
        </w:rPr>
        <w:t>משמאל לתמי</w:t>
      </w:r>
      <w:r w:rsidRPr="001F42BF">
        <w:rPr>
          <w:rFonts w:hint="cs"/>
          <w:rtl/>
        </w:rPr>
        <w:t xml:space="preserve"> (</w:t>
      </w:r>
      <w:r w:rsidR="00D5527F">
        <w:rPr>
          <w:rFonts w:hint="cs"/>
          <w:rtl/>
        </w:rPr>
        <w:t>ז</w:t>
      </w:r>
      <w:r w:rsidRPr="001F42BF">
        <w:rPr>
          <w:rFonts w:hint="cs"/>
          <w:rtl/>
        </w:rPr>
        <w:t>)</w:t>
      </w:r>
      <w:r w:rsidRPr="001F42BF">
        <w:rPr>
          <w:rtl/>
        </w:rPr>
        <w:t xml:space="preserve">. </w:t>
      </w:r>
      <w:r w:rsidR="007F7001">
        <w:rPr>
          <w:rFonts w:hint="cs"/>
          <w:rtl/>
        </w:rPr>
        <w:t xml:space="preserve">במקרה זה, </w:t>
      </w:r>
      <w:r w:rsidRPr="001F42BF">
        <w:rPr>
          <w:rtl/>
        </w:rPr>
        <w:t>רמי מקנא בעמי.</w:t>
      </w:r>
    </w:p>
    <w:p w14:paraId="275C3C80" w14:textId="1D5CC0D7" w:rsidR="001F42BF" w:rsidRDefault="001F42BF" w:rsidP="007B4434">
      <w:pPr>
        <w:pStyle w:val="a1"/>
      </w:pPr>
      <w:r w:rsidRPr="001F42BF">
        <w:rPr>
          <w:rtl/>
        </w:rPr>
        <w:t xml:space="preserve">עמי ורמי שניהם מקבלים </w:t>
      </w:r>
      <w:r w:rsidR="00312859">
        <w:rPr>
          <w:rFonts w:hint="cs"/>
          <w:rtl/>
        </w:rPr>
        <w:t xml:space="preserve">איזורים </w:t>
      </w:r>
      <w:r w:rsidRPr="001F42BF">
        <w:rPr>
          <w:rtl/>
        </w:rPr>
        <w:t>מימין לתמי. אם רמי מקבל</w:t>
      </w:r>
      <w:r w:rsidR="00A8591C">
        <w:rPr>
          <w:rFonts w:hint="cs"/>
          <w:rtl/>
        </w:rPr>
        <w:t xml:space="preserve"> את איזורים ב עד ד, </w:t>
      </w:r>
      <w:r w:rsidRPr="001F42BF">
        <w:rPr>
          <w:rtl/>
        </w:rPr>
        <w:t>אז עמי מקנא</w:t>
      </w:r>
      <w:r w:rsidR="00C86D00">
        <w:rPr>
          <w:rFonts w:hint="cs"/>
          <w:rtl/>
        </w:rPr>
        <w:t xml:space="preserve"> בו</w:t>
      </w:r>
      <w:r w:rsidRPr="001F42BF">
        <w:rPr>
          <w:rtl/>
        </w:rPr>
        <w:t xml:space="preserve">; אם רמי מקבל רק </w:t>
      </w:r>
      <w:r w:rsidR="00F17752">
        <w:rPr>
          <w:rFonts w:hint="cs"/>
          <w:rtl/>
        </w:rPr>
        <w:t>את איזור ב או ד</w:t>
      </w:r>
      <w:r w:rsidRPr="001F42BF">
        <w:rPr>
          <w:rtl/>
        </w:rPr>
        <w:t xml:space="preserve">, אז החלוקה </w:t>
      </w:r>
      <w:r w:rsidR="00F17752">
        <w:rPr>
          <w:rFonts w:hint="cs"/>
          <w:rtl/>
        </w:rPr>
        <w:t xml:space="preserve">אינה </w:t>
      </w:r>
      <w:r w:rsidRPr="001F42BF">
        <w:rPr>
          <w:rtl/>
        </w:rPr>
        <w:t xml:space="preserve">יעילה פארטו </w:t>
      </w:r>
      <w:r w:rsidR="00F17752">
        <w:rPr>
          <w:rFonts w:hint="cs"/>
          <w:rtl/>
        </w:rPr>
        <w:t>–</w:t>
      </w:r>
      <w:r w:rsidRPr="001F42BF">
        <w:rPr>
          <w:rtl/>
        </w:rPr>
        <w:t xml:space="preserve"> </w:t>
      </w:r>
      <w:r w:rsidR="00F17752">
        <w:rPr>
          <w:rFonts w:hint="cs"/>
          <w:rtl/>
        </w:rPr>
        <w:t xml:space="preserve">הערך של רמי הוא </w:t>
      </w:r>
      <w:r w:rsidR="00F17752">
        <w:t>2</w:t>
      </w:r>
      <w:r w:rsidR="00F17752">
        <w:rPr>
          <w:rFonts w:hint="cs"/>
          <w:rtl/>
        </w:rPr>
        <w:t xml:space="preserve"> בלבד, אבל </w:t>
      </w:r>
      <w:r w:rsidRPr="001F42BF">
        <w:rPr>
          <w:rtl/>
        </w:rPr>
        <w:t xml:space="preserve">אפשר להשיג שיפור פארטו </w:t>
      </w:r>
      <w:r w:rsidR="00F17752">
        <w:rPr>
          <w:rFonts w:hint="cs"/>
          <w:rtl/>
        </w:rPr>
        <w:t xml:space="preserve">על־ידי </w:t>
      </w:r>
      <w:r w:rsidRPr="001F42BF">
        <w:rPr>
          <w:rtl/>
        </w:rPr>
        <w:t>העברת החלק של רמי לצד שמאל.</w:t>
      </w:r>
    </w:p>
    <w:p w14:paraId="1DC75260" w14:textId="02AFF9D5" w:rsidR="0012789D" w:rsidRDefault="0012789D" w:rsidP="0012789D">
      <w:pPr>
        <w:rPr>
          <w:rtl/>
        </w:rPr>
      </w:pPr>
    </w:p>
    <w:p w14:paraId="1889B5B2" w14:textId="3A4F9996" w:rsidR="001F42BF" w:rsidRDefault="001F42BF" w:rsidP="001F42BF">
      <w:pPr>
        <w:rPr>
          <w:b/>
          <w:bCs/>
          <w:rtl/>
        </w:rPr>
      </w:pPr>
      <w:r w:rsidRPr="001F42BF">
        <w:rPr>
          <w:rtl/>
        </w:rPr>
        <w:t xml:space="preserve">כאן אנחנו נתקלים בתופעה החוזרת על עצמה </w:t>
      </w:r>
      <w:r w:rsidR="00983996">
        <w:rPr>
          <w:rFonts w:hint="cs"/>
          <w:rtl/>
        </w:rPr>
        <w:t>רבות</w:t>
      </w:r>
      <w:r w:rsidRPr="001F42BF">
        <w:rPr>
          <w:rtl/>
        </w:rPr>
        <w:t xml:space="preserve"> בכלכלה (וגם בתחומים אחרים בחיים): ישנן שלוש דרישות, שאי-אפשר למלא את כולן בו-זמנית. צריך לבחור על מה לוותר: האם לוותר על קשירות? על הוגנות? על יעילות? התשובה תלויה בבעיה, ומשתנה בכל מקרה לגופו. מצב כזה נקרא באנגלית </w:t>
      </w:r>
      <w:r w:rsidRPr="001F42BF">
        <w:rPr>
          <w:rStyle w:val="affff7"/>
          <w:rtl/>
        </w:rPr>
        <w:t>טְרִילֶמָה (</w:t>
      </w:r>
      <w:r w:rsidRPr="001F42BF">
        <w:rPr>
          <w:rStyle w:val="affff7"/>
        </w:rPr>
        <w:t>trilemma</w:t>
      </w:r>
      <w:r w:rsidRPr="001F42BF">
        <w:rPr>
          <w:rStyle w:val="affff7"/>
          <w:rtl/>
        </w:rPr>
        <w:t>)</w:t>
      </w:r>
      <w:r w:rsidRPr="001F42BF">
        <w:rPr>
          <w:rtl/>
        </w:rPr>
        <w:t xml:space="preserve"> – </w:t>
      </w:r>
      <w:r w:rsidR="00E20717">
        <w:rPr>
          <w:rFonts w:hint="cs"/>
          <w:rtl/>
        </w:rPr>
        <w:t>התלבטות</w:t>
      </w:r>
      <w:r w:rsidRPr="001F42BF">
        <w:rPr>
          <w:rtl/>
        </w:rPr>
        <w:t xml:space="preserve"> בין </w:t>
      </w:r>
      <w:r w:rsidRPr="001F42BF">
        <w:t>3</w:t>
      </w:r>
      <w:r w:rsidRPr="001F42BF">
        <w:rPr>
          <w:rtl/>
        </w:rPr>
        <w:t xml:space="preserve"> אפשרויות:</w:t>
      </w:r>
    </w:p>
    <w:p w14:paraId="35A898C7" w14:textId="77777777" w:rsidR="00981F52" w:rsidRPr="001F42BF" w:rsidRDefault="00981F52" w:rsidP="00981F52">
      <w:pPr>
        <w:pStyle w:val="a5"/>
        <w:rPr>
          <w:rtl/>
        </w:rPr>
      </w:pPr>
    </w:p>
    <w:tbl>
      <w:tblPr>
        <w:bidiVisual/>
        <w:tblW w:w="0" w:type="auto"/>
        <w:jc w:val="center"/>
        <w:tblCellMar>
          <w:left w:w="0" w:type="dxa"/>
          <w:right w:w="0" w:type="dxa"/>
        </w:tblCellMar>
        <w:tblLook w:val="0600" w:firstRow="0" w:lastRow="0" w:firstColumn="0" w:lastColumn="0" w:noHBand="1" w:noVBand="1"/>
      </w:tblPr>
      <w:tblGrid>
        <w:gridCol w:w="2532"/>
        <w:gridCol w:w="1575"/>
        <w:gridCol w:w="1100"/>
        <w:gridCol w:w="1210"/>
      </w:tblGrid>
      <w:tr w:rsidR="00EF78F7" w:rsidRPr="001F42BF" w14:paraId="0BA688D1"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B3B3B3"/>
          </w:tcPr>
          <w:p w14:paraId="5C15C158" w14:textId="77777777" w:rsidR="00EF78F7" w:rsidRPr="001F42BF" w:rsidRDefault="00EF78F7" w:rsidP="00EF78F7">
            <w:pPr>
              <w:rPr>
                <w:b/>
                <w:bCs/>
                <w:rtl/>
              </w:rPr>
            </w:pP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760C342B" w14:textId="19909E4D" w:rsidR="00EF78F7" w:rsidRPr="001F42BF" w:rsidRDefault="00EF78F7" w:rsidP="00EF78F7">
            <w:r w:rsidRPr="001F42BF">
              <w:rPr>
                <w:b/>
                <w:bCs/>
                <w:rtl/>
              </w:rPr>
              <w:t>פרוסות קשירות</w:t>
            </w: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4D3A52E7" w14:textId="77777777" w:rsidR="00EF78F7" w:rsidRPr="001F42BF" w:rsidRDefault="00EF78F7" w:rsidP="00EF78F7">
            <w:r w:rsidRPr="001F42BF">
              <w:rPr>
                <w:b/>
                <w:bCs/>
                <w:rtl/>
              </w:rPr>
              <w:t>ללא קנאה</w:t>
            </w:r>
          </w:p>
        </w:tc>
        <w:tc>
          <w:tcPr>
            <w:tcW w:w="0" w:type="auto"/>
            <w:tcBorders>
              <w:top w:val="single" w:sz="2" w:space="0" w:color="FFFFFF"/>
              <w:left w:val="single" w:sz="2" w:space="0" w:color="FFFFFF"/>
              <w:bottom w:val="single" w:sz="2" w:space="0" w:color="FFFFFF"/>
              <w:right w:val="single" w:sz="2" w:space="0" w:color="FFFFFF"/>
            </w:tcBorders>
            <w:shd w:val="clear" w:color="auto" w:fill="B3B3B3"/>
            <w:tcMar>
              <w:top w:w="72" w:type="dxa"/>
              <w:left w:w="142" w:type="dxa"/>
              <w:bottom w:w="72" w:type="dxa"/>
              <w:right w:w="142" w:type="dxa"/>
            </w:tcMar>
            <w:hideMark/>
          </w:tcPr>
          <w:p w14:paraId="518B365E" w14:textId="77777777" w:rsidR="00EF78F7" w:rsidRPr="001F42BF" w:rsidRDefault="00EF78F7" w:rsidP="00EF78F7">
            <w:r w:rsidRPr="001F42BF">
              <w:rPr>
                <w:b/>
                <w:bCs/>
                <w:rtl/>
              </w:rPr>
              <w:t>יעיל פארטו</w:t>
            </w:r>
          </w:p>
        </w:tc>
      </w:tr>
      <w:tr w:rsidR="00EF78F7" w:rsidRPr="001F42BF" w14:paraId="6558C402"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CCCCCC"/>
          </w:tcPr>
          <w:p w14:paraId="2E09D38B" w14:textId="44D14990" w:rsidR="00EF78F7" w:rsidRPr="001F42BF" w:rsidRDefault="00EF78F7" w:rsidP="00EF78F7">
            <w:pPr>
              <w:rPr>
                <w:rtl/>
              </w:rPr>
            </w:pPr>
            <w:r w:rsidRPr="001F42BF">
              <w:rPr>
                <w:b/>
                <w:bCs/>
                <w:rtl/>
              </w:rPr>
              <w:t>אלגוריתם סימונס</w:t>
            </w:r>
            <w:r>
              <w:rPr>
                <w:rFonts w:hint="cs"/>
                <w:b/>
                <w:bCs/>
                <w:rtl/>
              </w:rPr>
              <w:t>–</w:t>
            </w:r>
            <w:r w:rsidRPr="001F42BF">
              <w:rPr>
                <w:b/>
                <w:bCs/>
                <w:rtl/>
              </w:rPr>
              <w:t>סוּ</w:t>
            </w:r>
            <w:r>
              <w:rPr>
                <w:rFonts w:hint="cs"/>
                <w:b/>
                <w:bCs/>
                <w:rtl/>
              </w:rPr>
              <w:t xml:space="preserve"> (בפרק 2)</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0EDB7592" w14:textId="49A730D9"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143A2BFF" w14:textId="77777777"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16B693D4" w14:textId="77777777" w:rsidR="00EF78F7" w:rsidRPr="001F42BF" w:rsidRDefault="00EF78F7" w:rsidP="00EF78F7">
            <w:pPr>
              <w:rPr>
                <w:rtl/>
              </w:rPr>
            </w:pPr>
            <w:r w:rsidRPr="001F42BF">
              <w:rPr>
                <w:rtl/>
              </w:rPr>
              <w:t>לא</w:t>
            </w:r>
          </w:p>
        </w:tc>
      </w:tr>
      <w:tr w:rsidR="00EF78F7" w:rsidRPr="001F42BF" w14:paraId="2C7AF7CA"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E6E6E6"/>
          </w:tcPr>
          <w:p w14:paraId="4751B0D0" w14:textId="2BFFECC9" w:rsidR="00EF78F7" w:rsidRPr="001F42BF" w:rsidRDefault="00EF78F7" w:rsidP="00EF78F7">
            <w:pPr>
              <w:rPr>
                <w:rtl/>
              </w:rPr>
            </w:pPr>
            <w:r w:rsidRPr="001F42BF">
              <w:rPr>
                <w:b/>
                <w:bCs/>
                <w:rtl/>
              </w:rPr>
              <w:t>חלוקה אופטימלית</w:t>
            </w:r>
            <w:r w:rsidRPr="00681FD1">
              <w:rPr>
                <w:rFonts w:hint="cs"/>
                <w:b/>
                <w:bCs/>
                <w:rtl/>
              </w:rPr>
              <w:t>־</w:t>
            </w:r>
            <w:r w:rsidRPr="001F42BF">
              <w:rPr>
                <w:b/>
                <w:bCs/>
                <w:rtl/>
              </w:rPr>
              <w:t>נאש</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19645E2A" w14:textId="4A0545C0" w:rsidR="00EF78F7" w:rsidRPr="001F42BF" w:rsidRDefault="00EF78F7" w:rsidP="00EF78F7">
            <w:r w:rsidRPr="001F42BF">
              <w:rPr>
                <w:rtl/>
              </w:rPr>
              <w:t>לא</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3A7D3824" w14:textId="77777777"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E6E6E6"/>
            <w:tcMar>
              <w:top w:w="72" w:type="dxa"/>
              <w:left w:w="142" w:type="dxa"/>
              <w:bottom w:w="72" w:type="dxa"/>
              <w:right w:w="142" w:type="dxa"/>
            </w:tcMar>
            <w:hideMark/>
          </w:tcPr>
          <w:p w14:paraId="70DF9078" w14:textId="77777777" w:rsidR="00EF78F7" w:rsidRPr="001F42BF" w:rsidRDefault="00EF78F7" w:rsidP="00EF78F7">
            <w:r w:rsidRPr="001F42BF">
              <w:rPr>
                <w:rtl/>
              </w:rPr>
              <w:t>כן</w:t>
            </w:r>
          </w:p>
        </w:tc>
      </w:tr>
      <w:tr w:rsidR="00EF78F7" w:rsidRPr="001F42BF" w14:paraId="7D15FC5E" w14:textId="77777777" w:rsidTr="005B35C2">
        <w:trPr>
          <w:jc w:val="center"/>
        </w:trPr>
        <w:tc>
          <w:tcPr>
            <w:tcW w:w="0" w:type="auto"/>
            <w:tcBorders>
              <w:top w:val="single" w:sz="2" w:space="0" w:color="FFFFFF"/>
              <w:left w:val="single" w:sz="2" w:space="0" w:color="FFFFFF"/>
              <w:bottom w:val="single" w:sz="2" w:space="0" w:color="FFFFFF"/>
              <w:right w:val="single" w:sz="2" w:space="0" w:color="FFFFFF"/>
            </w:tcBorders>
            <w:shd w:val="clear" w:color="auto" w:fill="CCCCCC"/>
          </w:tcPr>
          <w:p w14:paraId="22D3EC1B" w14:textId="142B9BD6" w:rsidR="00EF78F7" w:rsidRPr="001F42BF" w:rsidRDefault="00EF78F7" w:rsidP="00EF78F7">
            <w:pPr>
              <w:rPr>
                <w:rtl/>
              </w:rPr>
            </w:pPr>
            <w:r w:rsidRPr="001F42BF">
              <w:rPr>
                <w:b/>
                <w:bCs/>
                <w:rtl/>
              </w:rPr>
              <w:t>דיקטטורה סדרתית</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0480D4C2" w14:textId="23F90224" w:rsidR="00EF78F7" w:rsidRPr="001F42BF" w:rsidRDefault="00EF78F7" w:rsidP="00EF78F7">
            <w:r w:rsidRPr="001F42BF">
              <w:rPr>
                <w:rtl/>
              </w:rPr>
              <w:t>כן</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5D6EB7D1" w14:textId="77777777" w:rsidR="00EF78F7" w:rsidRPr="001F42BF" w:rsidRDefault="00EF78F7" w:rsidP="00EF78F7">
            <w:r w:rsidRPr="001F42BF">
              <w:rPr>
                <w:rtl/>
              </w:rPr>
              <w:t>לא</w:t>
            </w:r>
          </w:p>
        </w:tc>
        <w:tc>
          <w:tcPr>
            <w:tcW w:w="0" w:type="auto"/>
            <w:tcBorders>
              <w:top w:val="single" w:sz="2" w:space="0" w:color="FFFFFF"/>
              <w:left w:val="single" w:sz="2" w:space="0" w:color="FFFFFF"/>
              <w:bottom w:val="single" w:sz="2" w:space="0" w:color="FFFFFF"/>
              <w:right w:val="single" w:sz="2" w:space="0" w:color="FFFFFF"/>
            </w:tcBorders>
            <w:shd w:val="clear" w:color="auto" w:fill="CCCCCC"/>
            <w:tcMar>
              <w:top w:w="72" w:type="dxa"/>
              <w:left w:w="142" w:type="dxa"/>
              <w:bottom w:w="72" w:type="dxa"/>
              <w:right w:w="142" w:type="dxa"/>
            </w:tcMar>
            <w:hideMark/>
          </w:tcPr>
          <w:p w14:paraId="7B8EC69B" w14:textId="77777777" w:rsidR="00EF78F7" w:rsidRPr="001F42BF" w:rsidRDefault="00EF78F7" w:rsidP="00EF78F7">
            <w:r w:rsidRPr="001F42BF">
              <w:rPr>
                <w:rtl/>
              </w:rPr>
              <w:t>כן</w:t>
            </w:r>
          </w:p>
        </w:tc>
      </w:tr>
    </w:tbl>
    <w:p w14:paraId="110B3ECA" w14:textId="77777777" w:rsidR="006B71F9" w:rsidRDefault="006B71F9" w:rsidP="006B71F9">
      <w:pPr>
        <w:pStyle w:val="a5"/>
        <w:rPr>
          <w:rtl/>
        </w:rPr>
      </w:pPr>
    </w:p>
    <w:p w14:paraId="68C5054E" w14:textId="77777777" w:rsidR="00C208A2" w:rsidRDefault="00C208A2" w:rsidP="001F42BF">
      <w:pPr>
        <w:rPr>
          <w:rtl/>
        </w:rPr>
      </w:pPr>
    </w:p>
    <w:p w14:paraId="6EAF4693" w14:textId="69696CEE" w:rsidR="001F42BF" w:rsidRDefault="001F42BF" w:rsidP="001F42BF">
      <w:pPr>
        <w:rPr>
          <w:rtl/>
        </w:rPr>
      </w:pPr>
      <w:r w:rsidRPr="001F42BF">
        <w:rPr>
          <w:rtl/>
        </w:rPr>
        <w:t xml:space="preserve">לסיום, דוגמה מהחיים לסתירה בין הוגנות ליעילות. כשתיכננתי את המבחן לקורס אלגוריתמים </w:t>
      </w:r>
      <w:r w:rsidRPr="001F42BF">
        <w:rPr>
          <w:rFonts w:hint="cs"/>
          <w:rtl/>
        </w:rPr>
        <w:t xml:space="preserve">כלכליים </w:t>
      </w:r>
      <w:r w:rsidRPr="001F42BF">
        <w:rPr>
          <w:rtl/>
        </w:rPr>
        <w:t>בשנת ה'תשע"ח, רציתי לתת לסטודנטים הרבה זמן, כך שלא יהיו לחוצים. אז כתבתי בבחינה "משך הבחינה</w:t>
      </w:r>
      <w:r w:rsidR="00AE32C2">
        <w:rPr>
          <w:rFonts w:hint="cs"/>
          <w:rtl/>
        </w:rPr>
        <w:t>:</w:t>
      </w:r>
      <w:r w:rsidRPr="001F42BF">
        <w:rPr>
          <w:rtl/>
        </w:rPr>
        <w:t xml:space="preserve"> </w:t>
      </w:r>
      <w:r w:rsidRPr="001F42BF">
        <w:t>4</w:t>
      </w:r>
      <w:r w:rsidRPr="001F42BF">
        <w:rPr>
          <w:rtl/>
        </w:rPr>
        <w:t xml:space="preserve"> שעות". מדור בחינות פסל את הבחינה בטענה שהמקסימום הוא </w:t>
      </w:r>
      <w:r w:rsidRPr="001F42BF">
        <w:t>3</w:t>
      </w:r>
      <w:r w:rsidRPr="001F42BF">
        <w:rPr>
          <w:rtl/>
        </w:rPr>
        <w:t xml:space="preserve"> שעות. כששאלתי: למה? ענו לי: כי ביממה יש </w:t>
      </w:r>
      <w:r w:rsidRPr="001F42BF">
        <w:t>12</w:t>
      </w:r>
      <w:r w:rsidRPr="001F42BF">
        <w:rPr>
          <w:rtl/>
        </w:rPr>
        <w:t xml:space="preserve"> שעות עבודה, ויש </w:t>
      </w:r>
      <w:r w:rsidRPr="001F42BF">
        <w:t>3</w:t>
      </w:r>
      <w:r w:rsidRPr="001F42BF">
        <w:rPr>
          <w:rtl/>
        </w:rPr>
        <w:t xml:space="preserve"> בחינות ביום. אמרתי: מעולה, ב</w:t>
      </w:r>
      <w:r w:rsidR="008D65D7">
        <w:rPr>
          <w:rFonts w:hint="cs"/>
          <w:rtl/>
        </w:rPr>
        <w:t>-</w:t>
      </w:r>
      <w:r w:rsidRPr="001F42BF">
        <w:t>12</w:t>
      </w:r>
      <w:r w:rsidRPr="001F42BF">
        <w:rPr>
          <w:rtl/>
        </w:rPr>
        <w:t xml:space="preserve"> שעות יש מקום בדיוק ל</w:t>
      </w:r>
      <w:r w:rsidR="00D0212B">
        <w:rPr>
          <w:rFonts w:hint="cs"/>
          <w:rtl/>
        </w:rPr>
        <w:t>־</w:t>
      </w:r>
      <w:r w:rsidRPr="001F42BF">
        <w:t>3</w:t>
      </w:r>
      <w:r w:rsidRPr="001F42BF">
        <w:rPr>
          <w:rtl/>
        </w:rPr>
        <w:t xml:space="preserve"> בחינות של </w:t>
      </w:r>
      <w:r w:rsidRPr="001F42BF">
        <w:t>4</w:t>
      </w:r>
      <w:r w:rsidRPr="001F42BF">
        <w:rPr>
          <w:rtl/>
        </w:rPr>
        <w:t xml:space="preserve"> שעות! אז הם הסבירו לי, שיש סטודנטים עם אישור רפואי להארכת זמן, ומגיע להם לקבל </w:t>
      </w:r>
      <w:r w:rsidRPr="001F42BF">
        <w:t>25%</w:t>
      </w:r>
      <w:r w:rsidRPr="001F42BF">
        <w:rPr>
          <w:rtl/>
        </w:rPr>
        <w:t xml:space="preserve"> יותר זמן מכל שאר הכיתה. אז אם כולם מקבלים </w:t>
      </w:r>
      <w:r w:rsidRPr="001F42BF">
        <w:t>3</w:t>
      </w:r>
      <w:r w:rsidRPr="001F42BF">
        <w:rPr>
          <w:rtl/>
        </w:rPr>
        <w:t xml:space="preserve"> שעות, הם מקבלים </w:t>
      </w:r>
      <w:r w:rsidRPr="001F42BF">
        <w:t>3:45</w:t>
      </w:r>
      <w:r w:rsidRPr="001F42BF">
        <w:rPr>
          <w:rtl/>
        </w:rPr>
        <w:t xml:space="preserve"> וזה מסתדר, אבל אם כולם מקבלים </w:t>
      </w:r>
      <w:r w:rsidRPr="001F42BF">
        <w:t>4</w:t>
      </w:r>
      <w:r w:rsidRPr="001F42BF">
        <w:rPr>
          <w:rtl/>
        </w:rPr>
        <w:t xml:space="preserve"> שעות, הם יצטרכו לקבל </w:t>
      </w:r>
      <w:r w:rsidRPr="001F42BF">
        <w:t>5</w:t>
      </w:r>
      <w:r w:rsidRPr="001F42BF">
        <w:rPr>
          <w:rtl/>
        </w:rPr>
        <w:t xml:space="preserve"> שעות וזה כבר לא מסתדר.</w:t>
      </w:r>
    </w:p>
    <w:p w14:paraId="2C0C0B20" w14:textId="77777777" w:rsidR="008654C8" w:rsidRPr="001F42BF" w:rsidRDefault="008654C8" w:rsidP="008654C8">
      <w:pPr>
        <w:pStyle w:val="a5"/>
      </w:pPr>
    </w:p>
    <w:p w14:paraId="55336BA3" w14:textId="0D01EABD" w:rsidR="001F42BF" w:rsidRDefault="001F42BF" w:rsidP="001F42BF">
      <w:pPr>
        <w:rPr>
          <w:rtl/>
        </w:rPr>
      </w:pPr>
      <w:r w:rsidRPr="001F42BF">
        <w:rPr>
          <w:rtl/>
        </w:rPr>
        <w:t xml:space="preserve">יש כאן סתירה בין הוגנות ליעילות: ההוגנות מחייבת לתת לסטודנטים עם אישור את הארכת-הזמן המגיעה להם. אבל כתוצאה מכך נוצר מצב שהוא לא יעיל פארטו (עבור הסטודנטים), שהרי היה עדיף לכולם </w:t>
      </w:r>
      <w:r w:rsidR="00F67D18">
        <w:rPr>
          <w:rFonts w:hint="cs"/>
          <w:rtl/>
        </w:rPr>
        <w:t>–</w:t>
      </w:r>
      <w:r w:rsidRPr="001F42BF">
        <w:rPr>
          <w:rtl/>
        </w:rPr>
        <w:t xml:space="preserve"> גם לסטודנטים עם אישור וגם לסטודנטים בלי אישור </w:t>
      </w:r>
      <w:r w:rsidR="00F67D18">
        <w:rPr>
          <w:rFonts w:hint="cs"/>
          <w:rtl/>
        </w:rPr>
        <w:t>–</w:t>
      </w:r>
      <w:r w:rsidRPr="001F42BF">
        <w:rPr>
          <w:rtl/>
        </w:rPr>
        <w:t xml:space="preserve"> שהבחינה תהיה </w:t>
      </w:r>
      <w:r w:rsidRPr="001F42BF">
        <w:t>4</w:t>
      </w:r>
      <w:r w:rsidRPr="001F42BF">
        <w:rPr>
          <w:rtl/>
        </w:rPr>
        <w:t xml:space="preserve"> שעות לכולם. </w:t>
      </w:r>
    </w:p>
    <w:p w14:paraId="395D8BA9" w14:textId="77777777" w:rsidR="008654C8" w:rsidRPr="001F42BF" w:rsidRDefault="008654C8" w:rsidP="008654C8">
      <w:pPr>
        <w:pStyle w:val="a5"/>
        <w:rPr>
          <w:rtl/>
        </w:rPr>
      </w:pPr>
    </w:p>
    <w:p w14:paraId="096B2F2A" w14:textId="7A8E54C7" w:rsidR="009358F8" w:rsidRDefault="001F42BF" w:rsidP="009C46A8">
      <w:pPr>
        <w:rPr>
          <w:rtl/>
        </w:rPr>
      </w:pPr>
      <w:r w:rsidRPr="001F42BF">
        <w:rPr>
          <w:rtl/>
        </w:rPr>
        <w:t>במקרה זה, הנהלת האוניברסיטה העדיפה את ההוגנות על</w:t>
      </w:r>
      <w:r w:rsidR="008654C8">
        <w:rPr>
          <w:rFonts w:hint="cs"/>
          <w:rtl/>
        </w:rPr>
        <w:t>־</w:t>
      </w:r>
      <w:r w:rsidRPr="001F42BF">
        <w:rPr>
          <w:rtl/>
        </w:rPr>
        <w:t>פני היעילות. מה הייתם אתם מעדיפים?</w:t>
      </w:r>
    </w:p>
    <w:bookmarkEnd w:id="0"/>
    <w:p w14:paraId="4214F1E1" w14:textId="77777777" w:rsidR="009358F8" w:rsidRDefault="009358F8" w:rsidP="009358F8">
      <w:pPr>
        <w:rPr>
          <w:rtl/>
        </w:rPr>
      </w:pPr>
    </w:p>
    <w:sectPr w:rsidR="009358F8" w:rsidSect="00F94318">
      <w:footnotePr>
        <w:numFmt w:val="hebrew1"/>
      </w:footnotePr>
      <w:endnotePr>
        <w:numFmt w:val="decimal"/>
      </w:endnotePr>
      <w:type w:val="continuous"/>
      <w:pgSz w:w="11907" w:h="16840" w:code="9"/>
      <w:pgMar w:top="2183" w:right="2268" w:bottom="1332" w:left="2268" w:header="0" w:footer="709" w:gutter="0"/>
      <w:pgNumType w:start="1"/>
      <w:cols w:space="720"/>
      <w:titlePg/>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045F" w14:textId="77777777" w:rsidR="005F6EB0" w:rsidRDefault="005F6EB0" w:rsidP="00AC58EF">
      <w:pPr>
        <w:spacing w:line="240" w:lineRule="auto"/>
        <w:rPr>
          <w:rtl/>
        </w:rPr>
      </w:pPr>
    </w:p>
    <w:p w14:paraId="15B6AA93" w14:textId="77777777" w:rsidR="005F6EB0" w:rsidRDefault="005F6EB0"/>
  </w:endnote>
  <w:endnote w:type="continuationSeparator" w:id="0">
    <w:p w14:paraId="5BBA5C64" w14:textId="77777777" w:rsidR="005F6EB0" w:rsidRPr="00EF6A9F" w:rsidRDefault="005F6EB0" w:rsidP="00EF6A9F">
      <w:pPr>
        <w:pStyle w:val="Footer"/>
      </w:pPr>
    </w:p>
    <w:p w14:paraId="17776071" w14:textId="77777777" w:rsidR="005F6EB0" w:rsidRDefault="005F6EB0"/>
  </w:endnote>
  <w:endnote w:type="continuationNotice" w:id="1">
    <w:p w14:paraId="0A855B78" w14:textId="77777777" w:rsidR="005F6EB0" w:rsidRDefault="005F6EB0">
      <w:pPr>
        <w:spacing w:line="240" w:lineRule="auto"/>
      </w:pPr>
    </w:p>
    <w:p w14:paraId="3912B05C" w14:textId="77777777" w:rsidR="005F6EB0" w:rsidRDefault="005F6E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Noto Sans CJK SC Regular">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eta Sans H+L SemiBold">
    <w:altName w:val="Tahoma"/>
    <w:panose1 w:val="00000000000000000000"/>
    <w:charset w:val="00"/>
    <w:family w:val="modern"/>
    <w:notTrueType/>
    <w:pitch w:val="variable"/>
    <w:sig w:usb0="00000803" w:usb1="40000000" w:usb2="00000000" w:usb3="00000000" w:csb0="00000021" w:csb1="00000000"/>
  </w:font>
  <w:font w:name="MF Narkisim">
    <w:altName w:val="Arial"/>
    <w:charset w:val="00"/>
    <w:family w:val="auto"/>
    <w:pitch w:val="variable"/>
    <w:sig w:usb0="00000803" w:usb1="50000000" w:usb2="00000000" w:usb3="00000000" w:csb0="00000021" w:csb1="00000000"/>
  </w:font>
  <w:font w:name="Times New (W1)">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arkisimMF">
    <w:altName w:val="Arial"/>
    <w:charset w:val="B1"/>
    <w:family w:val="auto"/>
    <w:pitch w:val="variable"/>
    <w:sig w:usb0="8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Greta Sans H+L">
    <w:altName w:val="Tahoma"/>
    <w:panose1 w:val="00000000000000000000"/>
    <w:charset w:val="00"/>
    <w:family w:val="modern"/>
    <w:notTrueType/>
    <w:pitch w:val="variable"/>
    <w:sig w:usb0="00000803" w:usb1="40000000" w:usb2="00000000" w:usb3="00000000" w:csb0="00000021" w:csb1="00000000"/>
  </w:font>
  <w:font w:name="FrankRuhlMF">
    <w:altName w:val="Arial"/>
    <w:charset w:val="B1"/>
    <w:family w:val="auto"/>
    <w:pitch w:val="variable"/>
    <w:sig w:usb0="80000801" w:usb1="40000000" w:usb2="00000000" w:usb3="00000000" w:csb0="00000020" w:csb1="00000000"/>
  </w:font>
  <w:font w:name="David CLM">
    <w:altName w:val="Arial"/>
    <w:charset w:val="00"/>
    <w:family w:val="auto"/>
    <w:pitch w:val="variable"/>
  </w:font>
  <w:font w:name="DejaVu Sans">
    <w:charset w:val="00"/>
    <w:family w:val="auto"/>
    <w:pitch w:val="variable"/>
  </w:font>
  <w:font w:name="Myriad Pro Light Cond">
    <w:altName w:val="Segoe UI Light"/>
    <w:panose1 w:val="00000000000000000000"/>
    <w:charset w:val="00"/>
    <w:family w:val="swiss"/>
    <w:notTrueType/>
    <w:pitch w:val="variable"/>
    <w:sig w:usb0="A00002AF" w:usb1="50002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7C446" w14:textId="77777777" w:rsidR="005F6EB0" w:rsidRDefault="005F6EB0">
      <w:pPr>
        <w:jc w:val="left"/>
      </w:pPr>
      <w:r>
        <w:separator/>
      </w:r>
    </w:p>
    <w:p w14:paraId="46A187AC" w14:textId="77777777" w:rsidR="005F6EB0" w:rsidRDefault="005F6EB0"/>
  </w:footnote>
  <w:footnote w:type="continuationSeparator" w:id="0">
    <w:p w14:paraId="22C3FC4D" w14:textId="77777777" w:rsidR="005F6EB0" w:rsidRDefault="005F6EB0" w:rsidP="00A65B6C">
      <w:pPr>
        <w:jc w:val="left"/>
      </w:pPr>
      <w:r>
        <w:separator/>
      </w:r>
    </w:p>
    <w:p w14:paraId="53B2D237" w14:textId="77777777" w:rsidR="005F6EB0" w:rsidRDefault="005F6E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A7B"/>
    <w:multiLevelType w:val="multilevel"/>
    <w:tmpl w:val="9C1A1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3E50B0"/>
    <w:multiLevelType w:val="hybridMultilevel"/>
    <w:tmpl w:val="B7FA8204"/>
    <w:lvl w:ilvl="0" w:tplc="333AA920">
      <w:numFmt w:val="bullet"/>
      <w:lvlText w:val="-"/>
      <w:lvlJc w:val="left"/>
      <w:pPr>
        <w:ind w:left="720" w:hanging="360"/>
      </w:pPr>
      <w:rPr>
        <w:rFonts w:ascii="David" w:eastAsia="Noto Sans CJK SC Regular"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2319C"/>
    <w:multiLevelType w:val="hybridMultilevel"/>
    <w:tmpl w:val="D9263B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CC34B3"/>
    <w:multiLevelType w:val="multilevel"/>
    <w:tmpl w:val="C5142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262ED"/>
    <w:multiLevelType w:val="hybridMultilevel"/>
    <w:tmpl w:val="F452B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D678E7"/>
    <w:multiLevelType w:val="multilevel"/>
    <w:tmpl w:val="7C1CDE5C"/>
    <w:styleLink w:val="a"/>
    <w:lvl w:ilvl="0">
      <w:start w:val="1"/>
      <w:numFmt w:val="decimal"/>
      <w:pStyle w:val="Heading2"/>
      <w:lvlText w:val="3.%1"/>
      <w:lvlJc w:val="left"/>
      <w:pPr>
        <w:ind w:left="360" w:hanging="360"/>
      </w:pPr>
      <w:rPr>
        <w:rFonts w:hint="default"/>
      </w:rPr>
    </w:lvl>
    <w:lvl w:ilvl="1">
      <w:start w:val="1"/>
      <w:numFmt w:val="decimal"/>
      <w:pStyle w:val="Heading3"/>
      <w:lvlText w:val="3.%1.%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CA2047"/>
    <w:multiLevelType w:val="hybridMultilevel"/>
    <w:tmpl w:val="F54627A6"/>
    <w:lvl w:ilvl="0" w:tplc="EEA86B88">
      <w:start w:val="1"/>
      <w:numFmt w:val="decimal"/>
      <w:lvlText w:val="%1."/>
      <w:lvlJc w:val="left"/>
      <w:pPr>
        <w:ind w:left="144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0F3D4665"/>
    <w:multiLevelType w:val="multilevel"/>
    <w:tmpl w:val="8280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25FAC"/>
    <w:multiLevelType w:val="multilevel"/>
    <w:tmpl w:val="25C67F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15:restartNumberingAfterBreak="0">
    <w:nsid w:val="10C17FAB"/>
    <w:multiLevelType w:val="hybridMultilevel"/>
    <w:tmpl w:val="36AEFBA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5AD4C10"/>
    <w:multiLevelType w:val="multilevel"/>
    <w:tmpl w:val="DE2AA0C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161E2188"/>
    <w:multiLevelType w:val="multilevel"/>
    <w:tmpl w:val="2A60279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177C32CA"/>
    <w:multiLevelType w:val="hybridMultilevel"/>
    <w:tmpl w:val="5B8ECAE8"/>
    <w:lvl w:ilvl="0" w:tplc="718EB11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FF338D"/>
    <w:multiLevelType w:val="multilevel"/>
    <w:tmpl w:val="AD507F2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4" w15:restartNumberingAfterBreak="0">
    <w:nsid w:val="20330367"/>
    <w:multiLevelType w:val="hybridMultilevel"/>
    <w:tmpl w:val="BF44309C"/>
    <w:lvl w:ilvl="0" w:tplc="559C9B98">
      <w:start w:val="1"/>
      <w:numFmt w:val="bullet"/>
      <w:pStyle w:val="a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12367F"/>
    <w:multiLevelType w:val="multilevel"/>
    <w:tmpl w:val="C5C005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15C56AF"/>
    <w:multiLevelType w:val="multilevel"/>
    <w:tmpl w:val="65BC5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7721C"/>
    <w:multiLevelType w:val="multilevel"/>
    <w:tmpl w:val="C2663FA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8" w15:restartNumberingAfterBreak="0">
    <w:nsid w:val="42A20729"/>
    <w:multiLevelType w:val="multilevel"/>
    <w:tmpl w:val="DB54B2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46EA8"/>
    <w:multiLevelType w:val="multilevel"/>
    <w:tmpl w:val="D5B29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C7FD9"/>
    <w:multiLevelType w:val="hybridMultilevel"/>
    <w:tmpl w:val="EC04E72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4B46124D"/>
    <w:multiLevelType w:val="hybridMultilevel"/>
    <w:tmpl w:val="ABCC4C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D5D2323"/>
    <w:multiLevelType w:val="multilevel"/>
    <w:tmpl w:val="7454150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3" w15:restartNumberingAfterBreak="0">
    <w:nsid w:val="538D0C52"/>
    <w:multiLevelType w:val="hybridMultilevel"/>
    <w:tmpl w:val="A7AC07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2057E"/>
    <w:multiLevelType w:val="hybridMultilevel"/>
    <w:tmpl w:val="E6B2D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9961AE7"/>
    <w:multiLevelType w:val="hybridMultilevel"/>
    <w:tmpl w:val="980CB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FB7385A"/>
    <w:multiLevelType w:val="hybridMultilevel"/>
    <w:tmpl w:val="C016913C"/>
    <w:lvl w:ilvl="0" w:tplc="EEA86B88">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67294E61"/>
    <w:multiLevelType w:val="multilevel"/>
    <w:tmpl w:val="3362A2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36166"/>
    <w:multiLevelType w:val="multilevel"/>
    <w:tmpl w:val="B1E40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30429"/>
    <w:multiLevelType w:val="hybridMultilevel"/>
    <w:tmpl w:val="92D8D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B672212"/>
    <w:multiLevelType w:val="hybridMultilevel"/>
    <w:tmpl w:val="A09E3BD4"/>
    <w:lvl w:ilvl="0" w:tplc="EEA86B88">
      <w:start w:val="1"/>
      <w:numFmt w:val="decimal"/>
      <w:lvlText w:val="%1."/>
      <w:lvlJc w:val="left"/>
      <w:pPr>
        <w:ind w:left="72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CCC2981"/>
    <w:multiLevelType w:val="hybridMultilevel"/>
    <w:tmpl w:val="C67E52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F9155B1"/>
    <w:multiLevelType w:val="hybridMultilevel"/>
    <w:tmpl w:val="3E9E902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70F960AD"/>
    <w:multiLevelType w:val="hybridMultilevel"/>
    <w:tmpl w:val="4F609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2EA526E"/>
    <w:multiLevelType w:val="hybridMultilevel"/>
    <w:tmpl w:val="04AED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5B3284B"/>
    <w:multiLevelType w:val="hybridMultilevel"/>
    <w:tmpl w:val="1B5E5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97423D4"/>
    <w:multiLevelType w:val="hybridMultilevel"/>
    <w:tmpl w:val="76365462"/>
    <w:lvl w:ilvl="0" w:tplc="DB20F8D6">
      <w:start w:val="1"/>
      <w:numFmt w:val="bullet"/>
      <w:pStyle w:val="a1"/>
      <w:lvlText w:val=""/>
      <w:lvlJc w:val="left"/>
      <w:pPr>
        <w:ind w:left="360" w:hanging="360"/>
      </w:pPr>
      <w:rPr>
        <w:rFonts w:ascii="Symbol" w:hAnsi="Symbol" w:hint="default"/>
        <w:vertAlign w:val="baseline"/>
        <w:lang w:bidi="he-IL"/>
      </w:rPr>
    </w:lvl>
    <w:lvl w:ilvl="1" w:tplc="8D64C776">
      <w:start w:val="1"/>
      <w:numFmt w:val="bullet"/>
      <w:lvlText w:val="o"/>
      <w:lvlJc w:val="left"/>
      <w:pPr>
        <w:ind w:left="1080" w:hanging="360"/>
      </w:pPr>
      <w:rPr>
        <w:rFonts w:ascii="Courier New" w:hAnsi="Courier New" w:cs="Courier New" w:hint="default"/>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9620105">
    <w:abstractNumId w:val="36"/>
  </w:num>
  <w:num w:numId="2" w16cid:durableId="206986869">
    <w:abstractNumId w:val="14"/>
  </w:num>
  <w:num w:numId="3" w16cid:durableId="1525289814">
    <w:abstractNumId w:val="29"/>
  </w:num>
  <w:num w:numId="4" w16cid:durableId="1027409918">
    <w:abstractNumId w:val="4"/>
  </w:num>
  <w:num w:numId="5" w16cid:durableId="902061904">
    <w:abstractNumId w:val="31"/>
  </w:num>
  <w:num w:numId="6" w16cid:durableId="549539737">
    <w:abstractNumId w:val="27"/>
  </w:num>
  <w:num w:numId="7" w16cid:durableId="644747634">
    <w:abstractNumId w:val="16"/>
  </w:num>
  <w:num w:numId="8" w16cid:durableId="1493832712">
    <w:abstractNumId w:val="18"/>
  </w:num>
  <w:num w:numId="9" w16cid:durableId="880559032">
    <w:abstractNumId w:val="23"/>
  </w:num>
  <w:num w:numId="10" w16cid:durableId="501437796">
    <w:abstractNumId w:val="2"/>
  </w:num>
  <w:num w:numId="11" w16cid:durableId="1136994425">
    <w:abstractNumId w:val="20"/>
  </w:num>
  <w:num w:numId="12" w16cid:durableId="1894190531">
    <w:abstractNumId w:val="0"/>
  </w:num>
  <w:num w:numId="13" w16cid:durableId="1239972808">
    <w:abstractNumId w:val="19"/>
  </w:num>
  <w:num w:numId="14" w16cid:durableId="1472215322">
    <w:abstractNumId w:val="9"/>
  </w:num>
  <w:num w:numId="15" w16cid:durableId="1722048529">
    <w:abstractNumId w:val="32"/>
  </w:num>
  <w:num w:numId="16" w16cid:durableId="435446344">
    <w:abstractNumId w:val="3"/>
  </w:num>
  <w:num w:numId="17" w16cid:durableId="551580869">
    <w:abstractNumId w:val="28"/>
  </w:num>
  <w:num w:numId="18" w16cid:durableId="1979990453">
    <w:abstractNumId w:val="33"/>
  </w:num>
  <w:num w:numId="19" w16cid:durableId="1463620930">
    <w:abstractNumId w:val="7"/>
  </w:num>
  <w:num w:numId="20" w16cid:durableId="1155797509">
    <w:abstractNumId w:val="11"/>
  </w:num>
  <w:num w:numId="21" w16cid:durableId="1803037844">
    <w:abstractNumId w:val="35"/>
  </w:num>
  <w:num w:numId="22" w16cid:durableId="464272557">
    <w:abstractNumId w:val="34"/>
  </w:num>
  <w:num w:numId="23" w16cid:durableId="1593320572">
    <w:abstractNumId w:val="25"/>
  </w:num>
  <w:num w:numId="24" w16cid:durableId="142046744">
    <w:abstractNumId w:val="10"/>
  </w:num>
  <w:num w:numId="25" w16cid:durableId="978269034">
    <w:abstractNumId w:val="1"/>
  </w:num>
  <w:num w:numId="26" w16cid:durableId="698118550">
    <w:abstractNumId w:val="21"/>
  </w:num>
  <w:num w:numId="27" w16cid:durableId="2037148732">
    <w:abstractNumId w:val="26"/>
  </w:num>
  <w:num w:numId="28" w16cid:durableId="95251606">
    <w:abstractNumId w:val="6"/>
  </w:num>
  <w:num w:numId="29" w16cid:durableId="450168551">
    <w:abstractNumId w:val="30"/>
  </w:num>
  <w:num w:numId="30" w16cid:durableId="1975796292">
    <w:abstractNumId w:val="8"/>
  </w:num>
  <w:num w:numId="31" w16cid:durableId="78986489">
    <w:abstractNumId w:val="22"/>
  </w:num>
  <w:num w:numId="32" w16cid:durableId="903641460">
    <w:abstractNumId w:val="24"/>
  </w:num>
  <w:num w:numId="33" w16cid:durableId="295136895">
    <w:abstractNumId w:val="17"/>
  </w:num>
  <w:num w:numId="34" w16cid:durableId="795217485">
    <w:abstractNumId w:val="13"/>
  </w:num>
  <w:num w:numId="35" w16cid:durableId="499808528">
    <w:abstractNumId w:val="15"/>
  </w:num>
  <w:num w:numId="36" w16cid:durableId="436144350">
    <w:abstractNumId w:val="5"/>
  </w:num>
  <w:num w:numId="37" w16cid:durableId="2692400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7147828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B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1"/>
  <w:stylePaneSortMethod w:val="0000"/>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numFmt w:val="hebrew1"/>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392"/>
    <w:rsid w:val="000008EE"/>
    <w:rsid w:val="00000956"/>
    <w:rsid w:val="00000D97"/>
    <w:rsid w:val="00000EC8"/>
    <w:rsid w:val="00001A2C"/>
    <w:rsid w:val="00001DB5"/>
    <w:rsid w:val="00001DC8"/>
    <w:rsid w:val="0000200B"/>
    <w:rsid w:val="00002939"/>
    <w:rsid w:val="000029FF"/>
    <w:rsid w:val="00002A38"/>
    <w:rsid w:val="00002B2D"/>
    <w:rsid w:val="00002B44"/>
    <w:rsid w:val="00003327"/>
    <w:rsid w:val="00003AD5"/>
    <w:rsid w:val="00003B37"/>
    <w:rsid w:val="000042A8"/>
    <w:rsid w:val="00005A5C"/>
    <w:rsid w:val="00005D9E"/>
    <w:rsid w:val="00005EDA"/>
    <w:rsid w:val="000064BC"/>
    <w:rsid w:val="000068AE"/>
    <w:rsid w:val="00006BAD"/>
    <w:rsid w:val="00006DD0"/>
    <w:rsid w:val="00007127"/>
    <w:rsid w:val="00007B89"/>
    <w:rsid w:val="00007F95"/>
    <w:rsid w:val="0001007D"/>
    <w:rsid w:val="00010D40"/>
    <w:rsid w:val="00011107"/>
    <w:rsid w:val="00011829"/>
    <w:rsid w:val="00011849"/>
    <w:rsid w:val="00011E59"/>
    <w:rsid w:val="00011F95"/>
    <w:rsid w:val="000127EC"/>
    <w:rsid w:val="00012D61"/>
    <w:rsid w:val="00012EA7"/>
    <w:rsid w:val="00013529"/>
    <w:rsid w:val="00013748"/>
    <w:rsid w:val="00013F83"/>
    <w:rsid w:val="000142E9"/>
    <w:rsid w:val="00014661"/>
    <w:rsid w:val="00014EDB"/>
    <w:rsid w:val="00014FAD"/>
    <w:rsid w:val="00014FD4"/>
    <w:rsid w:val="000156F5"/>
    <w:rsid w:val="00015D51"/>
    <w:rsid w:val="000160CD"/>
    <w:rsid w:val="000161AA"/>
    <w:rsid w:val="000166BF"/>
    <w:rsid w:val="00016879"/>
    <w:rsid w:val="00016D1C"/>
    <w:rsid w:val="00016D36"/>
    <w:rsid w:val="00016D3F"/>
    <w:rsid w:val="000172F1"/>
    <w:rsid w:val="0001762E"/>
    <w:rsid w:val="000177AA"/>
    <w:rsid w:val="00017B5E"/>
    <w:rsid w:val="00020191"/>
    <w:rsid w:val="00020244"/>
    <w:rsid w:val="00020328"/>
    <w:rsid w:val="0002094E"/>
    <w:rsid w:val="00020EA9"/>
    <w:rsid w:val="00021270"/>
    <w:rsid w:val="000214FF"/>
    <w:rsid w:val="00021746"/>
    <w:rsid w:val="00021797"/>
    <w:rsid w:val="00021A4D"/>
    <w:rsid w:val="00021D42"/>
    <w:rsid w:val="000222B4"/>
    <w:rsid w:val="000223C9"/>
    <w:rsid w:val="0002248A"/>
    <w:rsid w:val="00022625"/>
    <w:rsid w:val="00022856"/>
    <w:rsid w:val="0002295D"/>
    <w:rsid w:val="00022BAE"/>
    <w:rsid w:val="00022CBB"/>
    <w:rsid w:val="00022D43"/>
    <w:rsid w:val="00023A1C"/>
    <w:rsid w:val="00023CA1"/>
    <w:rsid w:val="000245B8"/>
    <w:rsid w:val="00024F7A"/>
    <w:rsid w:val="000256D1"/>
    <w:rsid w:val="00025AE7"/>
    <w:rsid w:val="00025B9C"/>
    <w:rsid w:val="00026F83"/>
    <w:rsid w:val="00027A7B"/>
    <w:rsid w:val="00027A8A"/>
    <w:rsid w:val="00027BEE"/>
    <w:rsid w:val="00027C60"/>
    <w:rsid w:val="00027E0F"/>
    <w:rsid w:val="00027E15"/>
    <w:rsid w:val="00027E4C"/>
    <w:rsid w:val="00027FB4"/>
    <w:rsid w:val="00030577"/>
    <w:rsid w:val="0003057E"/>
    <w:rsid w:val="00030E33"/>
    <w:rsid w:val="00031214"/>
    <w:rsid w:val="0003122C"/>
    <w:rsid w:val="0003153E"/>
    <w:rsid w:val="000318BB"/>
    <w:rsid w:val="000319BA"/>
    <w:rsid w:val="00031B30"/>
    <w:rsid w:val="00031E77"/>
    <w:rsid w:val="0003272B"/>
    <w:rsid w:val="00032917"/>
    <w:rsid w:val="00032A2B"/>
    <w:rsid w:val="000337D7"/>
    <w:rsid w:val="00033C7C"/>
    <w:rsid w:val="000343E3"/>
    <w:rsid w:val="00034BB0"/>
    <w:rsid w:val="00034C60"/>
    <w:rsid w:val="00034ECF"/>
    <w:rsid w:val="00034F3A"/>
    <w:rsid w:val="000351DB"/>
    <w:rsid w:val="0003534A"/>
    <w:rsid w:val="00035388"/>
    <w:rsid w:val="000353D3"/>
    <w:rsid w:val="000354D1"/>
    <w:rsid w:val="0003555A"/>
    <w:rsid w:val="0003555B"/>
    <w:rsid w:val="00035563"/>
    <w:rsid w:val="0003559D"/>
    <w:rsid w:val="00036976"/>
    <w:rsid w:val="00037272"/>
    <w:rsid w:val="000374C5"/>
    <w:rsid w:val="00037E9B"/>
    <w:rsid w:val="00037FFB"/>
    <w:rsid w:val="00040053"/>
    <w:rsid w:val="00040906"/>
    <w:rsid w:val="00040AD5"/>
    <w:rsid w:val="00040ED4"/>
    <w:rsid w:val="00040FEF"/>
    <w:rsid w:val="000416BB"/>
    <w:rsid w:val="00041782"/>
    <w:rsid w:val="000418F4"/>
    <w:rsid w:val="00041C1E"/>
    <w:rsid w:val="00041D41"/>
    <w:rsid w:val="00042579"/>
    <w:rsid w:val="000427DA"/>
    <w:rsid w:val="00042A2C"/>
    <w:rsid w:val="00042D26"/>
    <w:rsid w:val="00043868"/>
    <w:rsid w:val="000438A9"/>
    <w:rsid w:val="00043D28"/>
    <w:rsid w:val="0004415C"/>
    <w:rsid w:val="000441BF"/>
    <w:rsid w:val="00044215"/>
    <w:rsid w:val="00044D11"/>
    <w:rsid w:val="00044E5B"/>
    <w:rsid w:val="0004526C"/>
    <w:rsid w:val="00045A76"/>
    <w:rsid w:val="00045A82"/>
    <w:rsid w:val="00045F99"/>
    <w:rsid w:val="000462D5"/>
    <w:rsid w:val="000465CB"/>
    <w:rsid w:val="00046697"/>
    <w:rsid w:val="000467A7"/>
    <w:rsid w:val="00046BCD"/>
    <w:rsid w:val="00046F1D"/>
    <w:rsid w:val="0004740F"/>
    <w:rsid w:val="00047C80"/>
    <w:rsid w:val="00051BB5"/>
    <w:rsid w:val="00051BF3"/>
    <w:rsid w:val="00051D16"/>
    <w:rsid w:val="00052615"/>
    <w:rsid w:val="00052927"/>
    <w:rsid w:val="00052BDF"/>
    <w:rsid w:val="00052D8C"/>
    <w:rsid w:val="000530B8"/>
    <w:rsid w:val="00053319"/>
    <w:rsid w:val="00053B49"/>
    <w:rsid w:val="00053DB6"/>
    <w:rsid w:val="000544CC"/>
    <w:rsid w:val="000545DF"/>
    <w:rsid w:val="00054BA7"/>
    <w:rsid w:val="00054C2D"/>
    <w:rsid w:val="00055325"/>
    <w:rsid w:val="00055860"/>
    <w:rsid w:val="0005596D"/>
    <w:rsid w:val="0005600F"/>
    <w:rsid w:val="000569E6"/>
    <w:rsid w:val="00057020"/>
    <w:rsid w:val="0005739F"/>
    <w:rsid w:val="000576CD"/>
    <w:rsid w:val="00057AE0"/>
    <w:rsid w:val="00057FB3"/>
    <w:rsid w:val="00060192"/>
    <w:rsid w:val="00060757"/>
    <w:rsid w:val="00060BE5"/>
    <w:rsid w:val="00060D0F"/>
    <w:rsid w:val="00060E51"/>
    <w:rsid w:val="00060F4A"/>
    <w:rsid w:val="000611FA"/>
    <w:rsid w:val="0006120C"/>
    <w:rsid w:val="00061229"/>
    <w:rsid w:val="00061515"/>
    <w:rsid w:val="00061679"/>
    <w:rsid w:val="00061DD1"/>
    <w:rsid w:val="00061E26"/>
    <w:rsid w:val="000620D2"/>
    <w:rsid w:val="0006240B"/>
    <w:rsid w:val="00062412"/>
    <w:rsid w:val="00062749"/>
    <w:rsid w:val="00062943"/>
    <w:rsid w:val="00062ABB"/>
    <w:rsid w:val="00063209"/>
    <w:rsid w:val="00063AAF"/>
    <w:rsid w:val="00063B17"/>
    <w:rsid w:val="00063F34"/>
    <w:rsid w:val="000641EE"/>
    <w:rsid w:val="000647CF"/>
    <w:rsid w:val="000648E6"/>
    <w:rsid w:val="00064AD9"/>
    <w:rsid w:val="00064D3A"/>
    <w:rsid w:val="00064F0C"/>
    <w:rsid w:val="00065252"/>
    <w:rsid w:val="000657B1"/>
    <w:rsid w:val="00065917"/>
    <w:rsid w:val="00065937"/>
    <w:rsid w:val="00065FB3"/>
    <w:rsid w:val="0006604B"/>
    <w:rsid w:val="00066C0D"/>
    <w:rsid w:val="00066D41"/>
    <w:rsid w:val="00067185"/>
    <w:rsid w:val="000672DA"/>
    <w:rsid w:val="00067DD4"/>
    <w:rsid w:val="00070205"/>
    <w:rsid w:val="000704BB"/>
    <w:rsid w:val="000706B7"/>
    <w:rsid w:val="00070B57"/>
    <w:rsid w:val="00070D24"/>
    <w:rsid w:val="0007131F"/>
    <w:rsid w:val="000717C2"/>
    <w:rsid w:val="00071A27"/>
    <w:rsid w:val="00071AE1"/>
    <w:rsid w:val="00071E32"/>
    <w:rsid w:val="000720D5"/>
    <w:rsid w:val="0007215B"/>
    <w:rsid w:val="000723ED"/>
    <w:rsid w:val="000728D9"/>
    <w:rsid w:val="00072C44"/>
    <w:rsid w:val="00072DF1"/>
    <w:rsid w:val="0007309C"/>
    <w:rsid w:val="00073100"/>
    <w:rsid w:val="000735F2"/>
    <w:rsid w:val="00073910"/>
    <w:rsid w:val="00073A38"/>
    <w:rsid w:val="00073AEB"/>
    <w:rsid w:val="00073D5C"/>
    <w:rsid w:val="000743C2"/>
    <w:rsid w:val="000744AA"/>
    <w:rsid w:val="0007462E"/>
    <w:rsid w:val="0007464A"/>
    <w:rsid w:val="0007475D"/>
    <w:rsid w:val="00074EA1"/>
    <w:rsid w:val="00075591"/>
    <w:rsid w:val="0007599C"/>
    <w:rsid w:val="00075E3F"/>
    <w:rsid w:val="000760BA"/>
    <w:rsid w:val="00076C18"/>
    <w:rsid w:val="00076C98"/>
    <w:rsid w:val="00076D6F"/>
    <w:rsid w:val="00076E46"/>
    <w:rsid w:val="000775A1"/>
    <w:rsid w:val="00077624"/>
    <w:rsid w:val="0007783F"/>
    <w:rsid w:val="00077BDF"/>
    <w:rsid w:val="00077CE0"/>
    <w:rsid w:val="00080446"/>
    <w:rsid w:val="0008127F"/>
    <w:rsid w:val="0008323F"/>
    <w:rsid w:val="000836D8"/>
    <w:rsid w:val="00083836"/>
    <w:rsid w:val="000839CF"/>
    <w:rsid w:val="00084265"/>
    <w:rsid w:val="000844C3"/>
    <w:rsid w:val="00084D01"/>
    <w:rsid w:val="00084E17"/>
    <w:rsid w:val="00084FB5"/>
    <w:rsid w:val="000854D2"/>
    <w:rsid w:val="00085A93"/>
    <w:rsid w:val="00085BD7"/>
    <w:rsid w:val="00086056"/>
    <w:rsid w:val="00086071"/>
    <w:rsid w:val="000863FB"/>
    <w:rsid w:val="000864A7"/>
    <w:rsid w:val="000867DB"/>
    <w:rsid w:val="00086AA2"/>
    <w:rsid w:val="00086D2B"/>
    <w:rsid w:val="00086E91"/>
    <w:rsid w:val="00086F28"/>
    <w:rsid w:val="000870B6"/>
    <w:rsid w:val="000873B4"/>
    <w:rsid w:val="00087A9A"/>
    <w:rsid w:val="00087C2E"/>
    <w:rsid w:val="00087F7D"/>
    <w:rsid w:val="00090343"/>
    <w:rsid w:val="000907A3"/>
    <w:rsid w:val="00091145"/>
    <w:rsid w:val="00091825"/>
    <w:rsid w:val="00091D95"/>
    <w:rsid w:val="00091F51"/>
    <w:rsid w:val="00092591"/>
    <w:rsid w:val="00092A72"/>
    <w:rsid w:val="00092AF4"/>
    <w:rsid w:val="00092D03"/>
    <w:rsid w:val="00092DFA"/>
    <w:rsid w:val="000936B8"/>
    <w:rsid w:val="000937DB"/>
    <w:rsid w:val="000941DC"/>
    <w:rsid w:val="000944F7"/>
    <w:rsid w:val="000948AB"/>
    <w:rsid w:val="00094BDA"/>
    <w:rsid w:val="00094BEE"/>
    <w:rsid w:val="00094E3B"/>
    <w:rsid w:val="00096296"/>
    <w:rsid w:val="00096305"/>
    <w:rsid w:val="000965B9"/>
    <w:rsid w:val="00096C6C"/>
    <w:rsid w:val="00096CCA"/>
    <w:rsid w:val="00096F5F"/>
    <w:rsid w:val="00097B5B"/>
    <w:rsid w:val="00097FD1"/>
    <w:rsid w:val="000A033D"/>
    <w:rsid w:val="000A05A0"/>
    <w:rsid w:val="000A13CA"/>
    <w:rsid w:val="000A14A2"/>
    <w:rsid w:val="000A17BA"/>
    <w:rsid w:val="000A1B21"/>
    <w:rsid w:val="000A1BED"/>
    <w:rsid w:val="000A20EB"/>
    <w:rsid w:val="000A2463"/>
    <w:rsid w:val="000A2832"/>
    <w:rsid w:val="000A2844"/>
    <w:rsid w:val="000A2E50"/>
    <w:rsid w:val="000A2F7F"/>
    <w:rsid w:val="000A3529"/>
    <w:rsid w:val="000A3862"/>
    <w:rsid w:val="000A3B06"/>
    <w:rsid w:val="000A3F52"/>
    <w:rsid w:val="000A4878"/>
    <w:rsid w:val="000A48A4"/>
    <w:rsid w:val="000A4B34"/>
    <w:rsid w:val="000A4CE4"/>
    <w:rsid w:val="000A4F7C"/>
    <w:rsid w:val="000A5194"/>
    <w:rsid w:val="000A543D"/>
    <w:rsid w:val="000A56C5"/>
    <w:rsid w:val="000A5840"/>
    <w:rsid w:val="000A5A4B"/>
    <w:rsid w:val="000A5AD6"/>
    <w:rsid w:val="000A5C3F"/>
    <w:rsid w:val="000A625E"/>
    <w:rsid w:val="000A6279"/>
    <w:rsid w:val="000A698F"/>
    <w:rsid w:val="000A70CB"/>
    <w:rsid w:val="000A786D"/>
    <w:rsid w:val="000A7C22"/>
    <w:rsid w:val="000A7CBD"/>
    <w:rsid w:val="000A7E7D"/>
    <w:rsid w:val="000B0775"/>
    <w:rsid w:val="000B0B20"/>
    <w:rsid w:val="000B1494"/>
    <w:rsid w:val="000B14BC"/>
    <w:rsid w:val="000B1B98"/>
    <w:rsid w:val="000B215F"/>
    <w:rsid w:val="000B21F2"/>
    <w:rsid w:val="000B2392"/>
    <w:rsid w:val="000B2839"/>
    <w:rsid w:val="000B33F9"/>
    <w:rsid w:val="000B3808"/>
    <w:rsid w:val="000B380E"/>
    <w:rsid w:val="000B3C59"/>
    <w:rsid w:val="000B402D"/>
    <w:rsid w:val="000B4081"/>
    <w:rsid w:val="000B410E"/>
    <w:rsid w:val="000B454B"/>
    <w:rsid w:val="000B4651"/>
    <w:rsid w:val="000B4813"/>
    <w:rsid w:val="000B48E1"/>
    <w:rsid w:val="000B4B37"/>
    <w:rsid w:val="000B4DF6"/>
    <w:rsid w:val="000B4F5D"/>
    <w:rsid w:val="000B522D"/>
    <w:rsid w:val="000B5243"/>
    <w:rsid w:val="000B5545"/>
    <w:rsid w:val="000B5676"/>
    <w:rsid w:val="000B5ECD"/>
    <w:rsid w:val="000B6355"/>
    <w:rsid w:val="000B6735"/>
    <w:rsid w:val="000B6A26"/>
    <w:rsid w:val="000B6A8F"/>
    <w:rsid w:val="000B6BAC"/>
    <w:rsid w:val="000B705E"/>
    <w:rsid w:val="000B7858"/>
    <w:rsid w:val="000B7BD2"/>
    <w:rsid w:val="000B7E5F"/>
    <w:rsid w:val="000B7E8B"/>
    <w:rsid w:val="000C00D3"/>
    <w:rsid w:val="000C01AA"/>
    <w:rsid w:val="000C0B04"/>
    <w:rsid w:val="000C0E08"/>
    <w:rsid w:val="000C16C4"/>
    <w:rsid w:val="000C1706"/>
    <w:rsid w:val="000C182E"/>
    <w:rsid w:val="000C18EA"/>
    <w:rsid w:val="000C190D"/>
    <w:rsid w:val="000C19D9"/>
    <w:rsid w:val="000C1C29"/>
    <w:rsid w:val="000C1CA5"/>
    <w:rsid w:val="000C226F"/>
    <w:rsid w:val="000C2425"/>
    <w:rsid w:val="000C2E70"/>
    <w:rsid w:val="000C2F5B"/>
    <w:rsid w:val="000C3138"/>
    <w:rsid w:val="000C31E5"/>
    <w:rsid w:val="000C3284"/>
    <w:rsid w:val="000C3290"/>
    <w:rsid w:val="000C34EC"/>
    <w:rsid w:val="000C3A6A"/>
    <w:rsid w:val="000C3F67"/>
    <w:rsid w:val="000C40ED"/>
    <w:rsid w:val="000C444F"/>
    <w:rsid w:val="000C44B0"/>
    <w:rsid w:val="000C5261"/>
    <w:rsid w:val="000C54A9"/>
    <w:rsid w:val="000C571B"/>
    <w:rsid w:val="000C5E25"/>
    <w:rsid w:val="000C6612"/>
    <w:rsid w:val="000C69A5"/>
    <w:rsid w:val="000C6D1C"/>
    <w:rsid w:val="000C6D93"/>
    <w:rsid w:val="000C7082"/>
    <w:rsid w:val="000C759D"/>
    <w:rsid w:val="000D0220"/>
    <w:rsid w:val="000D04FE"/>
    <w:rsid w:val="000D05EA"/>
    <w:rsid w:val="000D075F"/>
    <w:rsid w:val="000D0B97"/>
    <w:rsid w:val="000D0CFD"/>
    <w:rsid w:val="000D0F18"/>
    <w:rsid w:val="000D1051"/>
    <w:rsid w:val="000D128F"/>
    <w:rsid w:val="000D1E2F"/>
    <w:rsid w:val="000D1FEC"/>
    <w:rsid w:val="000D206D"/>
    <w:rsid w:val="000D2AB8"/>
    <w:rsid w:val="000D2B24"/>
    <w:rsid w:val="000D3354"/>
    <w:rsid w:val="000D35EA"/>
    <w:rsid w:val="000D35F1"/>
    <w:rsid w:val="000D36E1"/>
    <w:rsid w:val="000D3867"/>
    <w:rsid w:val="000D38F7"/>
    <w:rsid w:val="000D3ED9"/>
    <w:rsid w:val="000D3EFA"/>
    <w:rsid w:val="000D410E"/>
    <w:rsid w:val="000D416D"/>
    <w:rsid w:val="000D434A"/>
    <w:rsid w:val="000D45DC"/>
    <w:rsid w:val="000D5124"/>
    <w:rsid w:val="000D5173"/>
    <w:rsid w:val="000D54F3"/>
    <w:rsid w:val="000D64AD"/>
    <w:rsid w:val="000D6532"/>
    <w:rsid w:val="000D6EF2"/>
    <w:rsid w:val="000D7019"/>
    <w:rsid w:val="000D70D2"/>
    <w:rsid w:val="000D72DA"/>
    <w:rsid w:val="000D7404"/>
    <w:rsid w:val="000D798C"/>
    <w:rsid w:val="000D7F5E"/>
    <w:rsid w:val="000E030A"/>
    <w:rsid w:val="000E0C09"/>
    <w:rsid w:val="000E12BE"/>
    <w:rsid w:val="000E1480"/>
    <w:rsid w:val="000E15F5"/>
    <w:rsid w:val="000E27A7"/>
    <w:rsid w:val="000E27B1"/>
    <w:rsid w:val="000E2DE5"/>
    <w:rsid w:val="000E3049"/>
    <w:rsid w:val="000E3157"/>
    <w:rsid w:val="000E3685"/>
    <w:rsid w:val="000E3AFE"/>
    <w:rsid w:val="000E43A8"/>
    <w:rsid w:val="000E43BB"/>
    <w:rsid w:val="000E4698"/>
    <w:rsid w:val="000E4819"/>
    <w:rsid w:val="000E486A"/>
    <w:rsid w:val="000E4AF8"/>
    <w:rsid w:val="000E4E41"/>
    <w:rsid w:val="000E4FBB"/>
    <w:rsid w:val="000E5A2F"/>
    <w:rsid w:val="000E5B5F"/>
    <w:rsid w:val="000E5D7E"/>
    <w:rsid w:val="000E5F91"/>
    <w:rsid w:val="000E6503"/>
    <w:rsid w:val="000E687E"/>
    <w:rsid w:val="000E6C36"/>
    <w:rsid w:val="000F025B"/>
    <w:rsid w:val="000F06C7"/>
    <w:rsid w:val="000F075B"/>
    <w:rsid w:val="000F0D33"/>
    <w:rsid w:val="000F103F"/>
    <w:rsid w:val="000F11C7"/>
    <w:rsid w:val="000F14BB"/>
    <w:rsid w:val="000F19B2"/>
    <w:rsid w:val="000F1B2A"/>
    <w:rsid w:val="000F2567"/>
    <w:rsid w:val="000F2D7F"/>
    <w:rsid w:val="000F3A80"/>
    <w:rsid w:val="000F4379"/>
    <w:rsid w:val="000F46A6"/>
    <w:rsid w:val="000F48DA"/>
    <w:rsid w:val="000F4A86"/>
    <w:rsid w:val="000F513B"/>
    <w:rsid w:val="000F5813"/>
    <w:rsid w:val="000F5DED"/>
    <w:rsid w:val="000F5F96"/>
    <w:rsid w:val="000F638E"/>
    <w:rsid w:val="000F63EB"/>
    <w:rsid w:val="000F671C"/>
    <w:rsid w:val="000F7195"/>
    <w:rsid w:val="000F79A0"/>
    <w:rsid w:val="001003E7"/>
    <w:rsid w:val="00100593"/>
    <w:rsid w:val="00100696"/>
    <w:rsid w:val="001008EF"/>
    <w:rsid w:val="0010091B"/>
    <w:rsid w:val="001009B6"/>
    <w:rsid w:val="001010B1"/>
    <w:rsid w:val="00101FF9"/>
    <w:rsid w:val="00102589"/>
    <w:rsid w:val="00102C0A"/>
    <w:rsid w:val="00103525"/>
    <w:rsid w:val="001038EC"/>
    <w:rsid w:val="00103DAA"/>
    <w:rsid w:val="00104072"/>
    <w:rsid w:val="001041C0"/>
    <w:rsid w:val="0010447C"/>
    <w:rsid w:val="00104525"/>
    <w:rsid w:val="00104993"/>
    <w:rsid w:val="00104A08"/>
    <w:rsid w:val="00104AAC"/>
    <w:rsid w:val="00104C9A"/>
    <w:rsid w:val="00105262"/>
    <w:rsid w:val="001055F4"/>
    <w:rsid w:val="001058CB"/>
    <w:rsid w:val="00106420"/>
    <w:rsid w:val="00106449"/>
    <w:rsid w:val="00106824"/>
    <w:rsid w:val="00106BB8"/>
    <w:rsid w:val="00106C1E"/>
    <w:rsid w:val="00106F5F"/>
    <w:rsid w:val="00107293"/>
    <w:rsid w:val="0010761D"/>
    <w:rsid w:val="001077B2"/>
    <w:rsid w:val="00107FA6"/>
    <w:rsid w:val="001101E1"/>
    <w:rsid w:val="001109B1"/>
    <w:rsid w:val="00110ADD"/>
    <w:rsid w:val="00110CAA"/>
    <w:rsid w:val="00110DB8"/>
    <w:rsid w:val="0011122A"/>
    <w:rsid w:val="001112D8"/>
    <w:rsid w:val="00111721"/>
    <w:rsid w:val="00111BFE"/>
    <w:rsid w:val="00112045"/>
    <w:rsid w:val="001124EB"/>
    <w:rsid w:val="00112707"/>
    <w:rsid w:val="001127FD"/>
    <w:rsid w:val="00112CF9"/>
    <w:rsid w:val="00112D43"/>
    <w:rsid w:val="0011325E"/>
    <w:rsid w:val="0011327D"/>
    <w:rsid w:val="00113985"/>
    <w:rsid w:val="00113E12"/>
    <w:rsid w:val="00113FED"/>
    <w:rsid w:val="00114A2F"/>
    <w:rsid w:val="00114C38"/>
    <w:rsid w:val="00114E41"/>
    <w:rsid w:val="00114E7B"/>
    <w:rsid w:val="00115102"/>
    <w:rsid w:val="00115E51"/>
    <w:rsid w:val="00115EB2"/>
    <w:rsid w:val="00116482"/>
    <w:rsid w:val="00116B3E"/>
    <w:rsid w:val="00116EE8"/>
    <w:rsid w:val="00116FFB"/>
    <w:rsid w:val="00117204"/>
    <w:rsid w:val="0011720F"/>
    <w:rsid w:val="0011752A"/>
    <w:rsid w:val="001175C3"/>
    <w:rsid w:val="0011779C"/>
    <w:rsid w:val="00117AB9"/>
    <w:rsid w:val="00117CCB"/>
    <w:rsid w:val="00117FDE"/>
    <w:rsid w:val="00120366"/>
    <w:rsid w:val="0012043C"/>
    <w:rsid w:val="00120635"/>
    <w:rsid w:val="00120ADD"/>
    <w:rsid w:val="00120D1D"/>
    <w:rsid w:val="00121A2C"/>
    <w:rsid w:val="00121B08"/>
    <w:rsid w:val="00121C64"/>
    <w:rsid w:val="00121F3C"/>
    <w:rsid w:val="0012234D"/>
    <w:rsid w:val="001223A8"/>
    <w:rsid w:val="00122637"/>
    <w:rsid w:val="00122770"/>
    <w:rsid w:val="00122ED6"/>
    <w:rsid w:val="00123441"/>
    <w:rsid w:val="0012349C"/>
    <w:rsid w:val="001234CE"/>
    <w:rsid w:val="00123969"/>
    <w:rsid w:val="00123FD8"/>
    <w:rsid w:val="00124056"/>
    <w:rsid w:val="0012494D"/>
    <w:rsid w:val="001249D4"/>
    <w:rsid w:val="001249FA"/>
    <w:rsid w:val="00124C7E"/>
    <w:rsid w:val="00124CA6"/>
    <w:rsid w:val="00124EB6"/>
    <w:rsid w:val="00124FB6"/>
    <w:rsid w:val="00124FED"/>
    <w:rsid w:val="00125018"/>
    <w:rsid w:val="001250BF"/>
    <w:rsid w:val="001253A9"/>
    <w:rsid w:val="00125542"/>
    <w:rsid w:val="0012561A"/>
    <w:rsid w:val="00125F17"/>
    <w:rsid w:val="00126109"/>
    <w:rsid w:val="001266FB"/>
    <w:rsid w:val="00126E52"/>
    <w:rsid w:val="00126EBE"/>
    <w:rsid w:val="00126F2E"/>
    <w:rsid w:val="0012732B"/>
    <w:rsid w:val="00127573"/>
    <w:rsid w:val="0012789D"/>
    <w:rsid w:val="00127B8B"/>
    <w:rsid w:val="00127CDC"/>
    <w:rsid w:val="00127F84"/>
    <w:rsid w:val="00130584"/>
    <w:rsid w:val="00130C5E"/>
    <w:rsid w:val="00131008"/>
    <w:rsid w:val="0013147F"/>
    <w:rsid w:val="00131A9E"/>
    <w:rsid w:val="00132280"/>
    <w:rsid w:val="001322B9"/>
    <w:rsid w:val="00132525"/>
    <w:rsid w:val="001325FB"/>
    <w:rsid w:val="00132641"/>
    <w:rsid w:val="00132992"/>
    <w:rsid w:val="00132AA4"/>
    <w:rsid w:val="00132E5A"/>
    <w:rsid w:val="001338C3"/>
    <w:rsid w:val="00133AFC"/>
    <w:rsid w:val="001341C3"/>
    <w:rsid w:val="001346CB"/>
    <w:rsid w:val="00134AFC"/>
    <w:rsid w:val="00134F44"/>
    <w:rsid w:val="00134F86"/>
    <w:rsid w:val="001350AE"/>
    <w:rsid w:val="00135D96"/>
    <w:rsid w:val="00136C44"/>
    <w:rsid w:val="00136C56"/>
    <w:rsid w:val="0013722C"/>
    <w:rsid w:val="001373BE"/>
    <w:rsid w:val="00137855"/>
    <w:rsid w:val="00137B36"/>
    <w:rsid w:val="00137D17"/>
    <w:rsid w:val="00137E95"/>
    <w:rsid w:val="001403F0"/>
    <w:rsid w:val="001404FD"/>
    <w:rsid w:val="001408E0"/>
    <w:rsid w:val="00141073"/>
    <w:rsid w:val="00141229"/>
    <w:rsid w:val="001412FB"/>
    <w:rsid w:val="00141379"/>
    <w:rsid w:val="00141A2A"/>
    <w:rsid w:val="00141A3C"/>
    <w:rsid w:val="00141B1F"/>
    <w:rsid w:val="0014208F"/>
    <w:rsid w:val="00142097"/>
    <w:rsid w:val="00142490"/>
    <w:rsid w:val="00142804"/>
    <w:rsid w:val="00142BCE"/>
    <w:rsid w:val="00142C02"/>
    <w:rsid w:val="00142C7E"/>
    <w:rsid w:val="00143B2E"/>
    <w:rsid w:val="001445A1"/>
    <w:rsid w:val="001446DB"/>
    <w:rsid w:val="00144739"/>
    <w:rsid w:val="00144A5F"/>
    <w:rsid w:val="00145B42"/>
    <w:rsid w:val="001466FE"/>
    <w:rsid w:val="00146706"/>
    <w:rsid w:val="001467A6"/>
    <w:rsid w:val="001467EE"/>
    <w:rsid w:val="001469EB"/>
    <w:rsid w:val="00146B88"/>
    <w:rsid w:val="00146CE2"/>
    <w:rsid w:val="00146FFB"/>
    <w:rsid w:val="00147019"/>
    <w:rsid w:val="00147808"/>
    <w:rsid w:val="001478B1"/>
    <w:rsid w:val="00147C08"/>
    <w:rsid w:val="00150901"/>
    <w:rsid w:val="00150D23"/>
    <w:rsid w:val="00150E5C"/>
    <w:rsid w:val="00151361"/>
    <w:rsid w:val="00151365"/>
    <w:rsid w:val="00151381"/>
    <w:rsid w:val="00151C3E"/>
    <w:rsid w:val="0015213D"/>
    <w:rsid w:val="00152590"/>
    <w:rsid w:val="00152A3D"/>
    <w:rsid w:val="00152C7A"/>
    <w:rsid w:val="0015313A"/>
    <w:rsid w:val="0015353D"/>
    <w:rsid w:val="00153B50"/>
    <w:rsid w:val="00154078"/>
    <w:rsid w:val="001540CE"/>
    <w:rsid w:val="00154226"/>
    <w:rsid w:val="0015442F"/>
    <w:rsid w:val="00154489"/>
    <w:rsid w:val="00154553"/>
    <w:rsid w:val="00154715"/>
    <w:rsid w:val="0015489E"/>
    <w:rsid w:val="00154D19"/>
    <w:rsid w:val="00154F77"/>
    <w:rsid w:val="001551C0"/>
    <w:rsid w:val="00155D40"/>
    <w:rsid w:val="00155DB3"/>
    <w:rsid w:val="001561D8"/>
    <w:rsid w:val="0015651D"/>
    <w:rsid w:val="00156E00"/>
    <w:rsid w:val="00156F39"/>
    <w:rsid w:val="00157104"/>
    <w:rsid w:val="00157381"/>
    <w:rsid w:val="0015742B"/>
    <w:rsid w:val="00157663"/>
    <w:rsid w:val="00157902"/>
    <w:rsid w:val="00157D40"/>
    <w:rsid w:val="00160898"/>
    <w:rsid w:val="00161078"/>
    <w:rsid w:val="0016174D"/>
    <w:rsid w:val="00161975"/>
    <w:rsid w:val="00161E51"/>
    <w:rsid w:val="00161FD2"/>
    <w:rsid w:val="0016211B"/>
    <w:rsid w:val="001622E4"/>
    <w:rsid w:val="00162887"/>
    <w:rsid w:val="0016291C"/>
    <w:rsid w:val="00162BDE"/>
    <w:rsid w:val="00162BEA"/>
    <w:rsid w:val="00162E83"/>
    <w:rsid w:val="001632C8"/>
    <w:rsid w:val="001634AF"/>
    <w:rsid w:val="001634F8"/>
    <w:rsid w:val="00163511"/>
    <w:rsid w:val="00163EAE"/>
    <w:rsid w:val="001647B5"/>
    <w:rsid w:val="001649C4"/>
    <w:rsid w:val="00164B8D"/>
    <w:rsid w:val="00165191"/>
    <w:rsid w:val="001651EC"/>
    <w:rsid w:val="001652F1"/>
    <w:rsid w:val="00165331"/>
    <w:rsid w:val="00165BD0"/>
    <w:rsid w:val="00165D25"/>
    <w:rsid w:val="00165E1A"/>
    <w:rsid w:val="00165E70"/>
    <w:rsid w:val="00165FCB"/>
    <w:rsid w:val="0016634E"/>
    <w:rsid w:val="00166366"/>
    <w:rsid w:val="00166F6F"/>
    <w:rsid w:val="0016748F"/>
    <w:rsid w:val="0016753A"/>
    <w:rsid w:val="00167B08"/>
    <w:rsid w:val="00167BCD"/>
    <w:rsid w:val="00167D6F"/>
    <w:rsid w:val="001703FD"/>
    <w:rsid w:val="00170A2C"/>
    <w:rsid w:val="00170AEE"/>
    <w:rsid w:val="00170BBE"/>
    <w:rsid w:val="00170E2D"/>
    <w:rsid w:val="00170EDC"/>
    <w:rsid w:val="0017157E"/>
    <w:rsid w:val="00172003"/>
    <w:rsid w:val="001720FB"/>
    <w:rsid w:val="001724E1"/>
    <w:rsid w:val="001728FE"/>
    <w:rsid w:val="00172927"/>
    <w:rsid w:val="00172A1A"/>
    <w:rsid w:val="0017311D"/>
    <w:rsid w:val="00173576"/>
    <w:rsid w:val="001736D8"/>
    <w:rsid w:val="00174165"/>
    <w:rsid w:val="0017422D"/>
    <w:rsid w:val="0017467C"/>
    <w:rsid w:val="0017491F"/>
    <w:rsid w:val="00175086"/>
    <w:rsid w:val="00175BEA"/>
    <w:rsid w:val="00175D11"/>
    <w:rsid w:val="001764C2"/>
    <w:rsid w:val="00176641"/>
    <w:rsid w:val="00177599"/>
    <w:rsid w:val="0017768A"/>
    <w:rsid w:val="0017772A"/>
    <w:rsid w:val="00177839"/>
    <w:rsid w:val="001779EE"/>
    <w:rsid w:val="00177AA3"/>
    <w:rsid w:val="001800BA"/>
    <w:rsid w:val="001801B4"/>
    <w:rsid w:val="001802B6"/>
    <w:rsid w:val="001802EB"/>
    <w:rsid w:val="00180329"/>
    <w:rsid w:val="0018065E"/>
    <w:rsid w:val="00180667"/>
    <w:rsid w:val="00180867"/>
    <w:rsid w:val="00180DB3"/>
    <w:rsid w:val="00180E2B"/>
    <w:rsid w:val="001815A7"/>
    <w:rsid w:val="001817DF"/>
    <w:rsid w:val="00181AF7"/>
    <w:rsid w:val="00181B3B"/>
    <w:rsid w:val="00181E5F"/>
    <w:rsid w:val="0018208E"/>
    <w:rsid w:val="00182FCE"/>
    <w:rsid w:val="0018328D"/>
    <w:rsid w:val="0018351D"/>
    <w:rsid w:val="00183A46"/>
    <w:rsid w:val="00184103"/>
    <w:rsid w:val="001846CD"/>
    <w:rsid w:val="0018491F"/>
    <w:rsid w:val="00184B28"/>
    <w:rsid w:val="00184CC1"/>
    <w:rsid w:val="00184E4E"/>
    <w:rsid w:val="00184F65"/>
    <w:rsid w:val="00185C74"/>
    <w:rsid w:val="00185E35"/>
    <w:rsid w:val="00186016"/>
    <w:rsid w:val="00186099"/>
    <w:rsid w:val="00186ADA"/>
    <w:rsid w:val="00186D2F"/>
    <w:rsid w:val="0018711C"/>
    <w:rsid w:val="00187456"/>
    <w:rsid w:val="001875FA"/>
    <w:rsid w:val="00187882"/>
    <w:rsid w:val="00190A47"/>
    <w:rsid w:val="00190B99"/>
    <w:rsid w:val="0019107D"/>
    <w:rsid w:val="00191269"/>
    <w:rsid w:val="001913E5"/>
    <w:rsid w:val="001927CD"/>
    <w:rsid w:val="00192DFE"/>
    <w:rsid w:val="001933C2"/>
    <w:rsid w:val="0019387E"/>
    <w:rsid w:val="001938AE"/>
    <w:rsid w:val="0019422F"/>
    <w:rsid w:val="001944E9"/>
    <w:rsid w:val="001945E6"/>
    <w:rsid w:val="001946B7"/>
    <w:rsid w:val="001947BE"/>
    <w:rsid w:val="001948E5"/>
    <w:rsid w:val="00194D93"/>
    <w:rsid w:val="00194E0D"/>
    <w:rsid w:val="00194FE6"/>
    <w:rsid w:val="001952CC"/>
    <w:rsid w:val="00195A85"/>
    <w:rsid w:val="00195E5F"/>
    <w:rsid w:val="0019617D"/>
    <w:rsid w:val="001974C3"/>
    <w:rsid w:val="001974F2"/>
    <w:rsid w:val="00197710"/>
    <w:rsid w:val="00197E51"/>
    <w:rsid w:val="001A0983"/>
    <w:rsid w:val="001A0BF4"/>
    <w:rsid w:val="001A0CC0"/>
    <w:rsid w:val="001A0E92"/>
    <w:rsid w:val="001A0ED7"/>
    <w:rsid w:val="001A1929"/>
    <w:rsid w:val="001A1AA2"/>
    <w:rsid w:val="001A209C"/>
    <w:rsid w:val="001A2965"/>
    <w:rsid w:val="001A2BA5"/>
    <w:rsid w:val="001A329B"/>
    <w:rsid w:val="001A343D"/>
    <w:rsid w:val="001A3453"/>
    <w:rsid w:val="001A34B6"/>
    <w:rsid w:val="001A3DE4"/>
    <w:rsid w:val="001A42E6"/>
    <w:rsid w:val="001A452E"/>
    <w:rsid w:val="001A4B37"/>
    <w:rsid w:val="001A4C09"/>
    <w:rsid w:val="001A4CB9"/>
    <w:rsid w:val="001A4F14"/>
    <w:rsid w:val="001A542B"/>
    <w:rsid w:val="001A5592"/>
    <w:rsid w:val="001A57BA"/>
    <w:rsid w:val="001A57FE"/>
    <w:rsid w:val="001A5C77"/>
    <w:rsid w:val="001A62A0"/>
    <w:rsid w:val="001A668F"/>
    <w:rsid w:val="001A6742"/>
    <w:rsid w:val="001A687E"/>
    <w:rsid w:val="001A703F"/>
    <w:rsid w:val="001A718B"/>
    <w:rsid w:val="001A7294"/>
    <w:rsid w:val="001A7329"/>
    <w:rsid w:val="001A777F"/>
    <w:rsid w:val="001A78C0"/>
    <w:rsid w:val="001A7FC7"/>
    <w:rsid w:val="001B069F"/>
    <w:rsid w:val="001B0736"/>
    <w:rsid w:val="001B1322"/>
    <w:rsid w:val="001B1560"/>
    <w:rsid w:val="001B15A8"/>
    <w:rsid w:val="001B196E"/>
    <w:rsid w:val="001B1B57"/>
    <w:rsid w:val="001B1C64"/>
    <w:rsid w:val="001B2450"/>
    <w:rsid w:val="001B2556"/>
    <w:rsid w:val="001B263A"/>
    <w:rsid w:val="001B26AA"/>
    <w:rsid w:val="001B29B5"/>
    <w:rsid w:val="001B2C44"/>
    <w:rsid w:val="001B30FB"/>
    <w:rsid w:val="001B3335"/>
    <w:rsid w:val="001B3B93"/>
    <w:rsid w:val="001B3E79"/>
    <w:rsid w:val="001B45BC"/>
    <w:rsid w:val="001B4688"/>
    <w:rsid w:val="001B46FD"/>
    <w:rsid w:val="001B4773"/>
    <w:rsid w:val="001B4930"/>
    <w:rsid w:val="001B49F1"/>
    <w:rsid w:val="001B4F62"/>
    <w:rsid w:val="001B5024"/>
    <w:rsid w:val="001B585C"/>
    <w:rsid w:val="001B5A04"/>
    <w:rsid w:val="001B5C56"/>
    <w:rsid w:val="001B5EE7"/>
    <w:rsid w:val="001B6299"/>
    <w:rsid w:val="001B680E"/>
    <w:rsid w:val="001B6E4E"/>
    <w:rsid w:val="001B70DA"/>
    <w:rsid w:val="001B748C"/>
    <w:rsid w:val="001B74EF"/>
    <w:rsid w:val="001B7518"/>
    <w:rsid w:val="001B7888"/>
    <w:rsid w:val="001B7B65"/>
    <w:rsid w:val="001B7D11"/>
    <w:rsid w:val="001C03DC"/>
    <w:rsid w:val="001C0535"/>
    <w:rsid w:val="001C09ED"/>
    <w:rsid w:val="001C0E1D"/>
    <w:rsid w:val="001C0E77"/>
    <w:rsid w:val="001C1623"/>
    <w:rsid w:val="001C165A"/>
    <w:rsid w:val="001C18FF"/>
    <w:rsid w:val="001C1AC7"/>
    <w:rsid w:val="001C1D7C"/>
    <w:rsid w:val="001C23F8"/>
    <w:rsid w:val="001C2965"/>
    <w:rsid w:val="001C2A2A"/>
    <w:rsid w:val="001C2D50"/>
    <w:rsid w:val="001C34AF"/>
    <w:rsid w:val="001C3705"/>
    <w:rsid w:val="001C3FFF"/>
    <w:rsid w:val="001C448B"/>
    <w:rsid w:val="001C4564"/>
    <w:rsid w:val="001C4D9B"/>
    <w:rsid w:val="001C4E15"/>
    <w:rsid w:val="001C4FAB"/>
    <w:rsid w:val="001C54A8"/>
    <w:rsid w:val="001C59FB"/>
    <w:rsid w:val="001C5A03"/>
    <w:rsid w:val="001C6202"/>
    <w:rsid w:val="001C6266"/>
    <w:rsid w:val="001C657D"/>
    <w:rsid w:val="001C66BC"/>
    <w:rsid w:val="001C6AF0"/>
    <w:rsid w:val="001C6E1C"/>
    <w:rsid w:val="001C72D8"/>
    <w:rsid w:val="001C7936"/>
    <w:rsid w:val="001D01D1"/>
    <w:rsid w:val="001D0638"/>
    <w:rsid w:val="001D0843"/>
    <w:rsid w:val="001D0D62"/>
    <w:rsid w:val="001D12E3"/>
    <w:rsid w:val="001D2296"/>
    <w:rsid w:val="001D22C6"/>
    <w:rsid w:val="001D2369"/>
    <w:rsid w:val="001D250B"/>
    <w:rsid w:val="001D2DDB"/>
    <w:rsid w:val="001D2F98"/>
    <w:rsid w:val="001D3241"/>
    <w:rsid w:val="001D38F5"/>
    <w:rsid w:val="001D38F8"/>
    <w:rsid w:val="001D3C33"/>
    <w:rsid w:val="001D3CE3"/>
    <w:rsid w:val="001D3D11"/>
    <w:rsid w:val="001D403E"/>
    <w:rsid w:val="001D444B"/>
    <w:rsid w:val="001D49C3"/>
    <w:rsid w:val="001D4C1D"/>
    <w:rsid w:val="001D4D88"/>
    <w:rsid w:val="001D56EC"/>
    <w:rsid w:val="001D5DFE"/>
    <w:rsid w:val="001D5FED"/>
    <w:rsid w:val="001D610E"/>
    <w:rsid w:val="001D6540"/>
    <w:rsid w:val="001D6634"/>
    <w:rsid w:val="001D699F"/>
    <w:rsid w:val="001D72E4"/>
    <w:rsid w:val="001D7321"/>
    <w:rsid w:val="001D7AE4"/>
    <w:rsid w:val="001E004F"/>
    <w:rsid w:val="001E01A4"/>
    <w:rsid w:val="001E01E4"/>
    <w:rsid w:val="001E0395"/>
    <w:rsid w:val="001E0B2F"/>
    <w:rsid w:val="001E0BF2"/>
    <w:rsid w:val="001E0D90"/>
    <w:rsid w:val="001E10FB"/>
    <w:rsid w:val="001E1121"/>
    <w:rsid w:val="001E119E"/>
    <w:rsid w:val="001E1552"/>
    <w:rsid w:val="001E15AF"/>
    <w:rsid w:val="001E15DA"/>
    <w:rsid w:val="001E192D"/>
    <w:rsid w:val="001E1A37"/>
    <w:rsid w:val="001E2158"/>
    <w:rsid w:val="001E241C"/>
    <w:rsid w:val="001E2ABC"/>
    <w:rsid w:val="001E404A"/>
    <w:rsid w:val="001E4177"/>
    <w:rsid w:val="001E42D2"/>
    <w:rsid w:val="001E4827"/>
    <w:rsid w:val="001E4898"/>
    <w:rsid w:val="001E4A9C"/>
    <w:rsid w:val="001E516D"/>
    <w:rsid w:val="001E580F"/>
    <w:rsid w:val="001E5C2E"/>
    <w:rsid w:val="001E5E45"/>
    <w:rsid w:val="001E6019"/>
    <w:rsid w:val="001E68D3"/>
    <w:rsid w:val="001E68DE"/>
    <w:rsid w:val="001E6AB7"/>
    <w:rsid w:val="001E6ABF"/>
    <w:rsid w:val="001E6C66"/>
    <w:rsid w:val="001E6D7C"/>
    <w:rsid w:val="001E6DED"/>
    <w:rsid w:val="001E71C3"/>
    <w:rsid w:val="001E795B"/>
    <w:rsid w:val="001E796A"/>
    <w:rsid w:val="001E7B2F"/>
    <w:rsid w:val="001E7D0C"/>
    <w:rsid w:val="001F0569"/>
    <w:rsid w:val="001F0A6A"/>
    <w:rsid w:val="001F0A76"/>
    <w:rsid w:val="001F0B3B"/>
    <w:rsid w:val="001F0C52"/>
    <w:rsid w:val="001F0D50"/>
    <w:rsid w:val="001F1420"/>
    <w:rsid w:val="001F1758"/>
    <w:rsid w:val="001F1B52"/>
    <w:rsid w:val="001F1B7E"/>
    <w:rsid w:val="001F1DB0"/>
    <w:rsid w:val="001F1E5E"/>
    <w:rsid w:val="001F224D"/>
    <w:rsid w:val="001F25F6"/>
    <w:rsid w:val="001F2B19"/>
    <w:rsid w:val="001F2DBD"/>
    <w:rsid w:val="001F33D3"/>
    <w:rsid w:val="001F3A65"/>
    <w:rsid w:val="001F42BF"/>
    <w:rsid w:val="001F42DD"/>
    <w:rsid w:val="001F4760"/>
    <w:rsid w:val="001F4EF5"/>
    <w:rsid w:val="001F514D"/>
    <w:rsid w:val="001F59B0"/>
    <w:rsid w:val="001F60DA"/>
    <w:rsid w:val="001F6159"/>
    <w:rsid w:val="001F63C6"/>
    <w:rsid w:val="001F6825"/>
    <w:rsid w:val="001F6BFC"/>
    <w:rsid w:val="001F6E73"/>
    <w:rsid w:val="001F6F40"/>
    <w:rsid w:val="001F7067"/>
    <w:rsid w:val="001F77AC"/>
    <w:rsid w:val="001F7C67"/>
    <w:rsid w:val="001F7FB1"/>
    <w:rsid w:val="001F7FE3"/>
    <w:rsid w:val="00200018"/>
    <w:rsid w:val="0020003A"/>
    <w:rsid w:val="00200664"/>
    <w:rsid w:val="002009EF"/>
    <w:rsid w:val="002014BA"/>
    <w:rsid w:val="002014E0"/>
    <w:rsid w:val="00201518"/>
    <w:rsid w:val="00201578"/>
    <w:rsid w:val="00201D13"/>
    <w:rsid w:val="00201D15"/>
    <w:rsid w:val="00201E6E"/>
    <w:rsid w:val="00201EF9"/>
    <w:rsid w:val="002029B2"/>
    <w:rsid w:val="002029BA"/>
    <w:rsid w:val="002029C4"/>
    <w:rsid w:val="00202D8E"/>
    <w:rsid w:val="00202E8A"/>
    <w:rsid w:val="0020341F"/>
    <w:rsid w:val="00203441"/>
    <w:rsid w:val="00203A15"/>
    <w:rsid w:val="00203AEB"/>
    <w:rsid w:val="00203BA5"/>
    <w:rsid w:val="00203C0C"/>
    <w:rsid w:val="0020482D"/>
    <w:rsid w:val="00204CB4"/>
    <w:rsid w:val="00204D88"/>
    <w:rsid w:val="00204F93"/>
    <w:rsid w:val="0020510F"/>
    <w:rsid w:val="0020512F"/>
    <w:rsid w:val="00205533"/>
    <w:rsid w:val="00206013"/>
    <w:rsid w:val="002061C0"/>
    <w:rsid w:val="00206219"/>
    <w:rsid w:val="00206481"/>
    <w:rsid w:val="002067DB"/>
    <w:rsid w:val="00206830"/>
    <w:rsid w:val="00206993"/>
    <w:rsid w:val="00206AC5"/>
    <w:rsid w:val="00206EE1"/>
    <w:rsid w:val="0020710A"/>
    <w:rsid w:val="002074CB"/>
    <w:rsid w:val="002077AB"/>
    <w:rsid w:val="00207DD8"/>
    <w:rsid w:val="00207FF4"/>
    <w:rsid w:val="00210EB9"/>
    <w:rsid w:val="00211115"/>
    <w:rsid w:val="0021118D"/>
    <w:rsid w:val="002114CB"/>
    <w:rsid w:val="002115D4"/>
    <w:rsid w:val="002116AA"/>
    <w:rsid w:val="00211879"/>
    <w:rsid w:val="00211B6F"/>
    <w:rsid w:val="00211C75"/>
    <w:rsid w:val="00211F51"/>
    <w:rsid w:val="002123A4"/>
    <w:rsid w:val="00212428"/>
    <w:rsid w:val="00212481"/>
    <w:rsid w:val="002126CD"/>
    <w:rsid w:val="002127CE"/>
    <w:rsid w:val="0021287C"/>
    <w:rsid w:val="00213325"/>
    <w:rsid w:val="002134A9"/>
    <w:rsid w:val="00213885"/>
    <w:rsid w:val="00213AFD"/>
    <w:rsid w:val="00213D70"/>
    <w:rsid w:val="002140C8"/>
    <w:rsid w:val="002142B6"/>
    <w:rsid w:val="00215023"/>
    <w:rsid w:val="0021505F"/>
    <w:rsid w:val="0021525E"/>
    <w:rsid w:val="0021541A"/>
    <w:rsid w:val="00215C5C"/>
    <w:rsid w:val="00215F08"/>
    <w:rsid w:val="002169BD"/>
    <w:rsid w:val="002169E2"/>
    <w:rsid w:val="00216BF6"/>
    <w:rsid w:val="00216C4D"/>
    <w:rsid w:val="00216D00"/>
    <w:rsid w:val="002179C6"/>
    <w:rsid w:val="00217B58"/>
    <w:rsid w:val="0022003C"/>
    <w:rsid w:val="00220109"/>
    <w:rsid w:val="00220550"/>
    <w:rsid w:val="00220622"/>
    <w:rsid w:val="00221761"/>
    <w:rsid w:val="00222408"/>
    <w:rsid w:val="002229C1"/>
    <w:rsid w:val="00222A5A"/>
    <w:rsid w:val="00222BBB"/>
    <w:rsid w:val="00222CC7"/>
    <w:rsid w:val="00222CFF"/>
    <w:rsid w:val="00222FBD"/>
    <w:rsid w:val="002230A2"/>
    <w:rsid w:val="00223D84"/>
    <w:rsid w:val="00223EE7"/>
    <w:rsid w:val="00224079"/>
    <w:rsid w:val="002243FC"/>
    <w:rsid w:val="00224853"/>
    <w:rsid w:val="0022547F"/>
    <w:rsid w:val="0022558D"/>
    <w:rsid w:val="002257C3"/>
    <w:rsid w:val="00226371"/>
    <w:rsid w:val="002264ED"/>
    <w:rsid w:val="00226C01"/>
    <w:rsid w:val="00226D88"/>
    <w:rsid w:val="00227535"/>
    <w:rsid w:val="00227CAD"/>
    <w:rsid w:val="00227EE5"/>
    <w:rsid w:val="00227FD0"/>
    <w:rsid w:val="0023107C"/>
    <w:rsid w:val="002310E4"/>
    <w:rsid w:val="00231167"/>
    <w:rsid w:val="00231196"/>
    <w:rsid w:val="00231790"/>
    <w:rsid w:val="002317B7"/>
    <w:rsid w:val="00231810"/>
    <w:rsid w:val="002318B0"/>
    <w:rsid w:val="00231D0B"/>
    <w:rsid w:val="00231E54"/>
    <w:rsid w:val="00231F25"/>
    <w:rsid w:val="00232204"/>
    <w:rsid w:val="002323F3"/>
    <w:rsid w:val="002328F0"/>
    <w:rsid w:val="00232EAB"/>
    <w:rsid w:val="00233408"/>
    <w:rsid w:val="00233511"/>
    <w:rsid w:val="00233D72"/>
    <w:rsid w:val="00234204"/>
    <w:rsid w:val="0023445E"/>
    <w:rsid w:val="00234780"/>
    <w:rsid w:val="002349B6"/>
    <w:rsid w:val="00234C48"/>
    <w:rsid w:val="00234F44"/>
    <w:rsid w:val="00235007"/>
    <w:rsid w:val="00235298"/>
    <w:rsid w:val="002355AA"/>
    <w:rsid w:val="0023584B"/>
    <w:rsid w:val="00235911"/>
    <w:rsid w:val="00235EA7"/>
    <w:rsid w:val="0023601A"/>
    <w:rsid w:val="002360C3"/>
    <w:rsid w:val="0023686D"/>
    <w:rsid w:val="00236C8F"/>
    <w:rsid w:val="00236EB4"/>
    <w:rsid w:val="00237728"/>
    <w:rsid w:val="00237747"/>
    <w:rsid w:val="002377A3"/>
    <w:rsid w:val="002377C2"/>
    <w:rsid w:val="00237A34"/>
    <w:rsid w:val="00240256"/>
    <w:rsid w:val="002403D4"/>
    <w:rsid w:val="002404F4"/>
    <w:rsid w:val="002407DD"/>
    <w:rsid w:val="0024092F"/>
    <w:rsid w:val="00240996"/>
    <w:rsid w:val="00240CF2"/>
    <w:rsid w:val="00240E23"/>
    <w:rsid w:val="00241541"/>
    <w:rsid w:val="00241B78"/>
    <w:rsid w:val="00241BD6"/>
    <w:rsid w:val="00241FEA"/>
    <w:rsid w:val="00242028"/>
    <w:rsid w:val="002423AA"/>
    <w:rsid w:val="0024253E"/>
    <w:rsid w:val="00242D4D"/>
    <w:rsid w:val="00243262"/>
    <w:rsid w:val="002436C7"/>
    <w:rsid w:val="002445DD"/>
    <w:rsid w:val="00244C8C"/>
    <w:rsid w:val="0024563E"/>
    <w:rsid w:val="0024583E"/>
    <w:rsid w:val="002460F8"/>
    <w:rsid w:val="002464DC"/>
    <w:rsid w:val="00246BB0"/>
    <w:rsid w:val="00246BD6"/>
    <w:rsid w:val="00246EDE"/>
    <w:rsid w:val="00246EF0"/>
    <w:rsid w:val="00247613"/>
    <w:rsid w:val="00247CEA"/>
    <w:rsid w:val="00247FAF"/>
    <w:rsid w:val="00250096"/>
    <w:rsid w:val="002500DA"/>
    <w:rsid w:val="002505E8"/>
    <w:rsid w:val="002512D8"/>
    <w:rsid w:val="0025139C"/>
    <w:rsid w:val="002520A0"/>
    <w:rsid w:val="0025215E"/>
    <w:rsid w:val="002525B3"/>
    <w:rsid w:val="00252726"/>
    <w:rsid w:val="00252A0E"/>
    <w:rsid w:val="00252C41"/>
    <w:rsid w:val="00252D96"/>
    <w:rsid w:val="0025331D"/>
    <w:rsid w:val="0025335C"/>
    <w:rsid w:val="00253444"/>
    <w:rsid w:val="00253BFA"/>
    <w:rsid w:val="002544ED"/>
    <w:rsid w:val="002544F8"/>
    <w:rsid w:val="00254876"/>
    <w:rsid w:val="00254DCD"/>
    <w:rsid w:val="0025519D"/>
    <w:rsid w:val="00255290"/>
    <w:rsid w:val="002553BB"/>
    <w:rsid w:val="002554C7"/>
    <w:rsid w:val="002554F7"/>
    <w:rsid w:val="00255503"/>
    <w:rsid w:val="002557E7"/>
    <w:rsid w:val="00255958"/>
    <w:rsid w:val="00255C13"/>
    <w:rsid w:val="00255D48"/>
    <w:rsid w:val="0025603B"/>
    <w:rsid w:val="002569C4"/>
    <w:rsid w:val="00256F11"/>
    <w:rsid w:val="00256FE1"/>
    <w:rsid w:val="0025708F"/>
    <w:rsid w:val="002570D4"/>
    <w:rsid w:val="00257BE5"/>
    <w:rsid w:val="00257E02"/>
    <w:rsid w:val="0026003B"/>
    <w:rsid w:val="0026011E"/>
    <w:rsid w:val="0026048F"/>
    <w:rsid w:val="00260B6B"/>
    <w:rsid w:val="00260BDA"/>
    <w:rsid w:val="00261895"/>
    <w:rsid w:val="002619A3"/>
    <w:rsid w:val="00261E90"/>
    <w:rsid w:val="00261F2E"/>
    <w:rsid w:val="00261FC3"/>
    <w:rsid w:val="0026242A"/>
    <w:rsid w:val="00262948"/>
    <w:rsid w:val="00262A3D"/>
    <w:rsid w:val="00262A7F"/>
    <w:rsid w:val="00262AAC"/>
    <w:rsid w:val="00263185"/>
    <w:rsid w:val="0026355E"/>
    <w:rsid w:val="0026369D"/>
    <w:rsid w:val="002639DA"/>
    <w:rsid w:val="00263C9D"/>
    <w:rsid w:val="00263CE0"/>
    <w:rsid w:val="00263E6A"/>
    <w:rsid w:val="00264466"/>
    <w:rsid w:val="00264473"/>
    <w:rsid w:val="002644F7"/>
    <w:rsid w:val="00264541"/>
    <w:rsid w:val="00264B18"/>
    <w:rsid w:val="00265D90"/>
    <w:rsid w:val="00265E9B"/>
    <w:rsid w:val="0026631A"/>
    <w:rsid w:val="002663D3"/>
    <w:rsid w:val="002669CE"/>
    <w:rsid w:val="002670A4"/>
    <w:rsid w:val="002673BF"/>
    <w:rsid w:val="002675E5"/>
    <w:rsid w:val="002678D1"/>
    <w:rsid w:val="00267BC4"/>
    <w:rsid w:val="002702E3"/>
    <w:rsid w:val="002705C6"/>
    <w:rsid w:val="00270A92"/>
    <w:rsid w:val="00270B82"/>
    <w:rsid w:val="00270C60"/>
    <w:rsid w:val="00270FF0"/>
    <w:rsid w:val="00271020"/>
    <w:rsid w:val="002715FE"/>
    <w:rsid w:val="00271CC7"/>
    <w:rsid w:val="002721C6"/>
    <w:rsid w:val="002725CE"/>
    <w:rsid w:val="002727F6"/>
    <w:rsid w:val="00272C96"/>
    <w:rsid w:val="00273233"/>
    <w:rsid w:val="00273261"/>
    <w:rsid w:val="0027336B"/>
    <w:rsid w:val="002738AA"/>
    <w:rsid w:val="00273EC7"/>
    <w:rsid w:val="002740F1"/>
    <w:rsid w:val="002742FE"/>
    <w:rsid w:val="00274305"/>
    <w:rsid w:val="00274426"/>
    <w:rsid w:val="0027496D"/>
    <w:rsid w:val="00274997"/>
    <w:rsid w:val="00274C64"/>
    <w:rsid w:val="00275243"/>
    <w:rsid w:val="002752BC"/>
    <w:rsid w:val="002753C7"/>
    <w:rsid w:val="00275524"/>
    <w:rsid w:val="0027558C"/>
    <w:rsid w:val="00275616"/>
    <w:rsid w:val="00275AC0"/>
    <w:rsid w:val="00275F6C"/>
    <w:rsid w:val="0027601F"/>
    <w:rsid w:val="0027636B"/>
    <w:rsid w:val="0027652D"/>
    <w:rsid w:val="0027659B"/>
    <w:rsid w:val="00276D68"/>
    <w:rsid w:val="00276F9D"/>
    <w:rsid w:val="00277080"/>
    <w:rsid w:val="002772B8"/>
    <w:rsid w:val="00277CE9"/>
    <w:rsid w:val="00277DD0"/>
    <w:rsid w:val="00280561"/>
    <w:rsid w:val="002809B6"/>
    <w:rsid w:val="00280CBE"/>
    <w:rsid w:val="00280EAC"/>
    <w:rsid w:val="00280F82"/>
    <w:rsid w:val="002811D8"/>
    <w:rsid w:val="00281316"/>
    <w:rsid w:val="002813A0"/>
    <w:rsid w:val="00281C16"/>
    <w:rsid w:val="00281FAF"/>
    <w:rsid w:val="00282649"/>
    <w:rsid w:val="00282AC9"/>
    <w:rsid w:val="00282D34"/>
    <w:rsid w:val="00282E09"/>
    <w:rsid w:val="00282FE3"/>
    <w:rsid w:val="0028312C"/>
    <w:rsid w:val="00283334"/>
    <w:rsid w:val="0028374C"/>
    <w:rsid w:val="002837AE"/>
    <w:rsid w:val="00283C59"/>
    <w:rsid w:val="002844A7"/>
    <w:rsid w:val="002846AA"/>
    <w:rsid w:val="002848C0"/>
    <w:rsid w:val="00284CFA"/>
    <w:rsid w:val="0028536C"/>
    <w:rsid w:val="0028541C"/>
    <w:rsid w:val="00286740"/>
    <w:rsid w:val="002877BD"/>
    <w:rsid w:val="00287944"/>
    <w:rsid w:val="00287C5E"/>
    <w:rsid w:val="00287FD5"/>
    <w:rsid w:val="00290174"/>
    <w:rsid w:val="00290298"/>
    <w:rsid w:val="002904E5"/>
    <w:rsid w:val="00290717"/>
    <w:rsid w:val="00290A6F"/>
    <w:rsid w:val="00290B4F"/>
    <w:rsid w:val="00291249"/>
    <w:rsid w:val="00291648"/>
    <w:rsid w:val="00291897"/>
    <w:rsid w:val="0029206A"/>
    <w:rsid w:val="0029232F"/>
    <w:rsid w:val="00292EDA"/>
    <w:rsid w:val="00292F07"/>
    <w:rsid w:val="00293044"/>
    <w:rsid w:val="0029339F"/>
    <w:rsid w:val="002936CB"/>
    <w:rsid w:val="00293B6C"/>
    <w:rsid w:val="00293BE1"/>
    <w:rsid w:val="002942EB"/>
    <w:rsid w:val="00294813"/>
    <w:rsid w:val="002950CF"/>
    <w:rsid w:val="002951A9"/>
    <w:rsid w:val="00295387"/>
    <w:rsid w:val="00295D93"/>
    <w:rsid w:val="00295FF1"/>
    <w:rsid w:val="00296589"/>
    <w:rsid w:val="0029667D"/>
    <w:rsid w:val="00296B76"/>
    <w:rsid w:val="00296CF8"/>
    <w:rsid w:val="00297C4C"/>
    <w:rsid w:val="00297E96"/>
    <w:rsid w:val="002A0283"/>
    <w:rsid w:val="002A0799"/>
    <w:rsid w:val="002A0842"/>
    <w:rsid w:val="002A094F"/>
    <w:rsid w:val="002A0996"/>
    <w:rsid w:val="002A0A79"/>
    <w:rsid w:val="002A0AF3"/>
    <w:rsid w:val="002A199D"/>
    <w:rsid w:val="002A1CAE"/>
    <w:rsid w:val="002A23D5"/>
    <w:rsid w:val="002A24A5"/>
    <w:rsid w:val="002A26FF"/>
    <w:rsid w:val="002A2ACF"/>
    <w:rsid w:val="002A2E5D"/>
    <w:rsid w:val="002A39D7"/>
    <w:rsid w:val="002A3AC9"/>
    <w:rsid w:val="002A3CE1"/>
    <w:rsid w:val="002A3EB0"/>
    <w:rsid w:val="002A4FAF"/>
    <w:rsid w:val="002A51FC"/>
    <w:rsid w:val="002A54BC"/>
    <w:rsid w:val="002A5EBE"/>
    <w:rsid w:val="002A6499"/>
    <w:rsid w:val="002A6714"/>
    <w:rsid w:val="002A6D0A"/>
    <w:rsid w:val="002A6D5F"/>
    <w:rsid w:val="002A6FBF"/>
    <w:rsid w:val="002A718E"/>
    <w:rsid w:val="002A72BE"/>
    <w:rsid w:val="002A7504"/>
    <w:rsid w:val="002A7691"/>
    <w:rsid w:val="002A76DF"/>
    <w:rsid w:val="002A77C9"/>
    <w:rsid w:val="002A7AA9"/>
    <w:rsid w:val="002A7F96"/>
    <w:rsid w:val="002B027C"/>
    <w:rsid w:val="002B02DF"/>
    <w:rsid w:val="002B0A24"/>
    <w:rsid w:val="002B0AE8"/>
    <w:rsid w:val="002B0BE7"/>
    <w:rsid w:val="002B0E7E"/>
    <w:rsid w:val="002B0EA4"/>
    <w:rsid w:val="002B1248"/>
    <w:rsid w:val="002B1A08"/>
    <w:rsid w:val="002B221A"/>
    <w:rsid w:val="002B24D3"/>
    <w:rsid w:val="002B2745"/>
    <w:rsid w:val="002B2A8E"/>
    <w:rsid w:val="002B35EF"/>
    <w:rsid w:val="002B4461"/>
    <w:rsid w:val="002B446F"/>
    <w:rsid w:val="002B4B9E"/>
    <w:rsid w:val="002B4CE6"/>
    <w:rsid w:val="002B53B6"/>
    <w:rsid w:val="002B5703"/>
    <w:rsid w:val="002B5A1C"/>
    <w:rsid w:val="002B5CBB"/>
    <w:rsid w:val="002B5DB6"/>
    <w:rsid w:val="002B62E0"/>
    <w:rsid w:val="002B67DF"/>
    <w:rsid w:val="002B6967"/>
    <w:rsid w:val="002B697B"/>
    <w:rsid w:val="002B6ABF"/>
    <w:rsid w:val="002B722C"/>
    <w:rsid w:val="002B72B7"/>
    <w:rsid w:val="002B77AA"/>
    <w:rsid w:val="002B79D1"/>
    <w:rsid w:val="002B7AC0"/>
    <w:rsid w:val="002B7B02"/>
    <w:rsid w:val="002B7B0D"/>
    <w:rsid w:val="002B7DD2"/>
    <w:rsid w:val="002B7EDC"/>
    <w:rsid w:val="002B7F83"/>
    <w:rsid w:val="002C03D7"/>
    <w:rsid w:val="002C0827"/>
    <w:rsid w:val="002C0B01"/>
    <w:rsid w:val="002C0BB0"/>
    <w:rsid w:val="002C1754"/>
    <w:rsid w:val="002C17BD"/>
    <w:rsid w:val="002C1D78"/>
    <w:rsid w:val="002C1EAC"/>
    <w:rsid w:val="002C2272"/>
    <w:rsid w:val="002C22BA"/>
    <w:rsid w:val="002C3A0A"/>
    <w:rsid w:val="002C4992"/>
    <w:rsid w:val="002C5603"/>
    <w:rsid w:val="002C57DA"/>
    <w:rsid w:val="002C58EF"/>
    <w:rsid w:val="002C5A41"/>
    <w:rsid w:val="002C5B4F"/>
    <w:rsid w:val="002C5D97"/>
    <w:rsid w:val="002C6AC4"/>
    <w:rsid w:val="002C76F8"/>
    <w:rsid w:val="002C783F"/>
    <w:rsid w:val="002C78EF"/>
    <w:rsid w:val="002C7C82"/>
    <w:rsid w:val="002C7EE2"/>
    <w:rsid w:val="002D063E"/>
    <w:rsid w:val="002D0CAE"/>
    <w:rsid w:val="002D0EDD"/>
    <w:rsid w:val="002D141A"/>
    <w:rsid w:val="002D1625"/>
    <w:rsid w:val="002D1CAC"/>
    <w:rsid w:val="002D1FF4"/>
    <w:rsid w:val="002D20B9"/>
    <w:rsid w:val="002D2381"/>
    <w:rsid w:val="002D2B09"/>
    <w:rsid w:val="002D3026"/>
    <w:rsid w:val="002D32BD"/>
    <w:rsid w:val="002D3516"/>
    <w:rsid w:val="002D378D"/>
    <w:rsid w:val="002D387A"/>
    <w:rsid w:val="002D387E"/>
    <w:rsid w:val="002D4221"/>
    <w:rsid w:val="002D4C8F"/>
    <w:rsid w:val="002D4CD7"/>
    <w:rsid w:val="002D4D13"/>
    <w:rsid w:val="002D5062"/>
    <w:rsid w:val="002D52DD"/>
    <w:rsid w:val="002D5644"/>
    <w:rsid w:val="002D5733"/>
    <w:rsid w:val="002D5B37"/>
    <w:rsid w:val="002D6348"/>
    <w:rsid w:val="002D652F"/>
    <w:rsid w:val="002D65BA"/>
    <w:rsid w:val="002D7281"/>
    <w:rsid w:val="002D7313"/>
    <w:rsid w:val="002D75A6"/>
    <w:rsid w:val="002D7937"/>
    <w:rsid w:val="002D7E15"/>
    <w:rsid w:val="002D7FDF"/>
    <w:rsid w:val="002E04A3"/>
    <w:rsid w:val="002E050F"/>
    <w:rsid w:val="002E0622"/>
    <w:rsid w:val="002E07D2"/>
    <w:rsid w:val="002E0A30"/>
    <w:rsid w:val="002E0E0C"/>
    <w:rsid w:val="002E1249"/>
    <w:rsid w:val="002E1472"/>
    <w:rsid w:val="002E147A"/>
    <w:rsid w:val="002E1545"/>
    <w:rsid w:val="002E2123"/>
    <w:rsid w:val="002E24F5"/>
    <w:rsid w:val="002E274A"/>
    <w:rsid w:val="002E27C3"/>
    <w:rsid w:val="002E3A6A"/>
    <w:rsid w:val="002E47AC"/>
    <w:rsid w:val="002E49C5"/>
    <w:rsid w:val="002E4C8F"/>
    <w:rsid w:val="002E4F66"/>
    <w:rsid w:val="002E5655"/>
    <w:rsid w:val="002E570D"/>
    <w:rsid w:val="002E5CEA"/>
    <w:rsid w:val="002E6071"/>
    <w:rsid w:val="002E6511"/>
    <w:rsid w:val="002E6564"/>
    <w:rsid w:val="002E6862"/>
    <w:rsid w:val="002E6A3A"/>
    <w:rsid w:val="002E6AFD"/>
    <w:rsid w:val="002E71E6"/>
    <w:rsid w:val="002E7A58"/>
    <w:rsid w:val="002E7AC8"/>
    <w:rsid w:val="002E7AFC"/>
    <w:rsid w:val="002E7B41"/>
    <w:rsid w:val="002E7BCB"/>
    <w:rsid w:val="002E7C56"/>
    <w:rsid w:val="002E7D06"/>
    <w:rsid w:val="002E7DA8"/>
    <w:rsid w:val="002E7E0E"/>
    <w:rsid w:val="002F079A"/>
    <w:rsid w:val="002F0838"/>
    <w:rsid w:val="002F092F"/>
    <w:rsid w:val="002F0B91"/>
    <w:rsid w:val="002F0C1B"/>
    <w:rsid w:val="002F12FC"/>
    <w:rsid w:val="002F13D2"/>
    <w:rsid w:val="002F182B"/>
    <w:rsid w:val="002F186F"/>
    <w:rsid w:val="002F1C51"/>
    <w:rsid w:val="002F1E7C"/>
    <w:rsid w:val="002F2196"/>
    <w:rsid w:val="002F22AB"/>
    <w:rsid w:val="002F311A"/>
    <w:rsid w:val="002F3B03"/>
    <w:rsid w:val="002F3D19"/>
    <w:rsid w:val="002F4377"/>
    <w:rsid w:val="002F444D"/>
    <w:rsid w:val="002F476E"/>
    <w:rsid w:val="002F47DE"/>
    <w:rsid w:val="002F48CC"/>
    <w:rsid w:val="002F4E58"/>
    <w:rsid w:val="002F4E7B"/>
    <w:rsid w:val="002F5028"/>
    <w:rsid w:val="002F52B1"/>
    <w:rsid w:val="002F56A0"/>
    <w:rsid w:val="002F5BB2"/>
    <w:rsid w:val="002F5DE7"/>
    <w:rsid w:val="002F5DFD"/>
    <w:rsid w:val="002F5E0F"/>
    <w:rsid w:val="002F5F2C"/>
    <w:rsid w:val="002F5F83"/>
    <w:rsid w:val="002F5FA0"/>
    <w:rsid w:val="002F616F"/>
    <w:rsid w:val="002F62E8"/>
    <w:rsid w:val="002F6936"/>
    <w:rsid w:val="002F694B"/>
    <w:rsid w:val="002F6C67"/>
    <w:rsid w:val="002F6E31"/>
    <w:rsid w:val="002F73F5"/>
    <w:rsid w:val="002F7637"/>
    <w:rsid w:val="002F7971"/>
    <w:rsid w:val="002F7C38"/>
    <w:rsid w:val="002F7D4A"/>
    <w:rsid w:val="002F7FD7"/>
    <w:rsid w:val="003003C5"/>
    <w:rsid w:val="00300603"/>
    <w:rsid w:val="00300A01"/>
    <w:rsid w:val="00300BAF"/>
    <w:rsid w:val="00300DF0"/>
    <w:rsid w:val="00301095"/>
    <w:rsid w:val="00301308"/>
    <w:rsid w:val="0030146A"/>
    <w:rsid w:val="00301490"/>
    <w:rsid w:val="0030165E"/>
    <w:rsid w:val="00301BCA"/>
    <w:rsid w:val="00301D25"/>
    <w:rsid w:val="00301DDA"/>
    <w:rsid w:val="00301F00"/>
    <w:rsid w:val="00301F80"/>
    <w:rsid w:val="003020E0"/>
    <w:rsid w:val="00302881"/>
    <w:rsid w:val="00302914"/>
    <w:rsid w:val="00302A07"/>
    <w:rsid w:val="00302A66"/>
    <w:rsid w:val="00302ED8"/>
    <w:rsid w:val="00303038"/>
    <w:rsid w:val="003033C2"/>
    <w:rsid w:val="00303824"/>
    <w:rsid w:val="00303CE3"/>
    <w:rsid w:val="00303E95"/>
    <w:rsid w:val="003040DA"/>
    <w:rsid w:val="00304318"/>
    <w:rsid w:val="00304591"/>
    <w:rsid w:val="003046A7"/>
    <w:rsid w:val="003049C7"/>
    <w:rsid w:val="00304E65"/>
    <w:rsid w:val="00305156"/>
    <w:rsid w:val="0030542A"/>
    <w:rsid w:val="00306B51"/>
    <w:rsid w:val="00306F45"/>
    <w:rsid w:val="003075FC"/>
    <w:rsid w:val="003077E7"/>
    <w:rsid w:val="00307934"/>
    <w:rsid w:val="00307C02"/>
    <w:rsid w:val="00310D57"/>
    <w:rsid w:val="00311101"/>
    <w:rsid w:val="003111CC"/>
    <w:rsid w:val="00311889"/>
    <w:rsid w:val="00311ACA"/>
    <w:rsid w:val="00311D61"/>
    <w:rsid w:val="00312859"/>
    <w:rsid w:val="003129B0"/>
    <w:rsid w:val="00312C14"/>
    <w:rsid w:val="00313008"/>
    <w:rsid w:val="00313128"/>
    <w:rsid w:val="003137D7"/>
    <w:rsid w:val="00313852"/>
    <w:rsid w:val="0031388A"/>
    <w:rsid w:val="003138C5"/>
    <w:rsid w:val="00313B4C"/>
    <w:rsid w:val="00313C25"/>
    <w:rsid w:val="00313F50"/>
    <w:rsid w:val="00313F6A"/>
    <w:rsid w:val="00314518"/>
    <w:rsid w:val="003146F9"/>
    <w:rsid w:val="00314A4B"/>
    <w:rsid w:val="00314D32"/>
    <w:rsid w:val="00314F89"/>
    <w:rsid w:val="0031526C"/>
    <w:rsid w:val="00315921"/>
    <w:rsid w:val="00315ADD"/>
    <w:rsid w:val="00315BEF"/>
    <w:rsid w:val="00316010"/>
    <w:rsid w:val="003165E2"/>
    <w:rsid w:val="003167CA"/>
    <w:rsid w:val="00316BC7"/>
    <w:rsid w:val="00316D1F"/>
    <w:rsid w:val="00316FD8"/>
    <w:rsid w:val="0031716E"/>
    <w:rsid w:val="003172E6"/>
    <w:rsid w:val="0031775A"/>
    <w:rsid w:val="003178CB"/>
    <w:rsid w:val="00317CA5"/>
    <w:rsid w:val="00317F8D"/>
    <w:rsid w:val="003209AF"/>
    <w:rsid w:val="00320F11"/>
    <w:rsid w:val="0032110F"/>
    <w:rsid w:val="003212C3"/>
    <w:rsid w:val="0032135E"/>
    <w:rsid w:val="00321454"/>
    <w:rsid w:val="0032159E"/>
    <w:rsid w:val="00321893"/>
    <w:rsid w:val="00321BB8"/>
    <w:rsid w:val="00322340"/>
    <w:rsid w:val="00322421"/>
    <w:rsid w:val="0032254E"/>
    <w:rsid w:val="003228DA"/>
    <w:rsid w:val="00322AA8"/>
    <w:rsid w:val="0032307E"/>
    <w:rsid w:val="003236CD"/>
    <w:rsid w:val="00323AA9"/>
    <w:rsid w:val="0032469E"/>
    <w:rsid w:val="003246C7"/>
    <w:rsid w:val="00324AAE"/>
    <w:rsid w:val="00324FA4"/>
    <w:rsid w:val="00324FF1"/>
    <w:rsid w:val="00325194"/>
    <w:rsid w:val="003253C2"/>
    <w:rsid w:val="00325B2F"/>
    <w:rsid w:val="00325C75"/>
    <w:rsid w:val="00326697"/>
    <w:rsid w:val="00326FD8"/>
    <w:rsid w:val="003270DE"/>
    <w:rsid w:val="003271EA"/>
    <w:rsid w:val="00327312"/>
    <w:rsid w:val="00327342"/>
    <w:rsid w:val="00327756"/>
    <w:rsid w:val="003278B9"/>
    <w:rsid w:val="00327AF9"/>
    <w:rsid w:val="00327E4E"/>
    <w:rsid w:val="003304D3"/>
    <w:rsid w:val="00330854"/>
    <w:rsid w:val="00330BE4"/>
    <w:rsid w:val="00330C8A"/>
    <w:rsid w:val="00331107"/>
    <w:rsid w:val="003312F2"/>
    <w:rsid w:val="00331365"/>
    <w:rsid w:val="00331CEA"/>
    <w:rsid w:val="003329BE"/>
    <w:rsid w:val="00332DDC"/>
    <w:rsid w:val="00332F5C"/>
    <w:rsid w:val="003333BD"/>
    <w:rsid w:val="0033366D"/>
    <w:rsid w:val="003337D3"/>
    <w:rsid w:val="003341B3"/>
    <w:rsid w:val="00334440"/>
    <w:rsid w:val="00334548"/>
    <w:rsid w:val="00334966"/>
    <w:rsid w:val="00335866"/>
    <w:rsid w:val="00335886"/>
    <w:rsid w:val="00335997"/>
    <w:rsid w:val="00335FD2"/>
    <w:rsid w:val="00336392"/>
    <w:rsid w:val="00336398"/>
    <w:rsid w:val="00336B62"/>
    <w:rsid w:val="00336C17"/>
    <w:rsid w:val="003376BF"/>
    <w:rsid w:val="003377E8"/>
    <w:rsid w:val="00337BBC"/>
    <w:rsid w:val="00337D04"/>
    <w:rsid w:val="00337FEA"/>
    <w:rsid w:val="0034036D"/>
    <w:rsid w:val="003406D3"/>
    <w:rsid w:val="003407ED"/>
    <w:rsid w:val="00340883"/>
    <w:rsid w:val="003408B2"/>
    <w:rsid w:val="00340924"/>
    <w:rsid w:val="00340ADF"/>
    <w:rsid w:val="00340E2C"/>
    <w:rsid w:val="00341392"/>
    <w:rsid w:val="00341781"/>
    <w:rsid w:val="00342BF3"/>
    <w:rsid w:val="00342F93"/>
    <w:rsid w:val="00344351"/>
    <w:rsid w:val="0034446D"/>
    <w:rsid w:val="00344932"/>
    <w:rsid w:val="00344955"/>
    <w:rsid w:val="003449A9"/>
    <w:rsid w:val="00344E21"/>
    <w:rsid w:val="003453A6"/>
    <w:rsid w:val="003455B5"/>
    <w:rsid w:val="003455F6"/>
    <w:rsid w:val="003456CD"/>
    <w:rsid w:val="00345B8B"/>
    <w:rsid w:val="00345D74"/>
    <w:rsid w:val="003462FF"/>
    <w:rsid w:val="00346448"/>
    <w:rsid w:val="00346822"/>
    <w:rsid w:val="00346949"/>
    <w:rsid w:val="00346BE9"/>
    <w:rsid w:val="00346C69"/>
    <w:rsid w:val="00346FE7"/>
    <w:rsid w:val="0034701B"/>
    <w:rsid w:val="0034739C"/>
    <w:rsid w:val="0034789F"/>
    <w:rsid w:val="00347912"/>
    <w:rsid w:val="00347A46"/>
    <w:rsid w:val="00347AEB"/>
    <w:rsid w:val="00350237"/>
    <w:rsid w:val="00350A60"/>
    <w:rsid w:val="00350CB0"/>
    <w:rsid w:val="00350E23"/>
    <w:rsid w:val="00350F15"/>
    <w:rsid w:val="0035162C"/>
    <w:rsid w:val="00351835"/>
    <w:rsid w:val="00351EAD"/>
    <w:rsid w:val="00352066"/>
    <w:rsid w:val="003521C0"/>
    <w:rsid w:val="00353186"/>
    <w:rsid w:val="003537BB"/>
    <w:rsid w:val="0035395F"/>
    <w:rsid w:val="00353FE3"/>
    <w:rsid w:val="00354115"/>
    <w:rsid w:val="003542A0"/>
    <w:rsid w:val="003543C1"/>
    <w:rsid w:val="003549CC"/>
    <w:rsid w:val="00354A7F"/>
    <w:rsid w:val="00354DD0"/>
    <w:rsid w:val="00354E6D"/>
    <w:rsid w:val="00354ECE"/>
    <w:rsid w:val="003556F6"/>
    <w:rsid w:val="00355B55"/>
    <w:rsid w:val="00356385"/>
    <w:rsid w:val="00356A77"/>
    <w:rsid w:val="00356DCE"/>
    <w:rsid w:val="0036066D"/>
    <w:rsid w:val="003607C3"/>
    <w:rsid w:val="00360A4C"/>
    <w:rsid w:val="00360A62"/>
    <w:rsid w:val="00360DC6"/>
    <w:rsid w:val="003610A5"/>
    <w:rsid w:val="00361140"/>
    <w:rsid w:val="00361A6A"/>
    <w:rsid w:val="00361D0F"/>
    <w:rsid w:val="00362828"/>
    <w:rsid w:val="0036328E"/>
    <w:rsid w:val="00363356"/>
    <w:rsid w:val="003639B2"/>
    <w:rsid w:val="00363C8A"/>
    <w:rsid w:val="0036416F"/>
    <w:rsid w:val="0036438D"/>
    <w:rsid w:val="0036462E"/>
    <w:rsid w:val="00364FAA"/>
    <w:rsid w:val="00365565"/>
    <w:rsid w:val="00365677"/>
    <w:rsid w:val="00365874"/>
    <w:rsid w:val="00365E85"/>
    <w:rsid w:val="003660B1"/>
    <w:rsid w:val="00366584"/>
    <w:rsid w:val="00366736"/>
    <w:rsid w:val="003667ED"/>
    <w:rsid w:val="0036720F"/>
    <w:rsid w:val="00367B4D"/>
    <w:rsid w:val="00367F51"/>
    <w:rsid w:val="00370032"/>
    <w:rsid w:val="003700BF"/>
    <w:rsid w:val="00370437"/>
    <w:rsid w:val="00370744"/>
    <w:rsid w:val="003709D4"/>
    <w:rsid w:val="00370AEF"/>
    <w:rsid w:val="0037143D"/>
    <w:rsid w:val="003714AE"/>
    <w:rsid w:val="00371866"/>
    <w:rsid w:val="00371A1B"/>
    <w:rsid w:val="00371C30"/>
    <w:rsid w:val="00371CB8"/>
    <w:rsid w:val="00371EB8"/>
    <w:rsid w:val="00371F3B"/>
    <w:rsid w:val="0037225F"/>
    <w:rsid w:val="00372879"/>
    <w:rsid w:val="00372A35"/>
    <w:rsid w:val="00372A4E"/>
    <w:rsid w:val="00372AAD"/>
    <w:rsid w:val="00373572"/>
    <w:rsid w:val="00373683"/>
    <w:rsid w:val="00373F04"/>
    <w:rsid w:val="00374402"/>
    <w:rsid w:val="0037553D"/>
    <w:rsid w:val="00376668"/>
    <w:rsid w:val="00376D6C"/>
    <w:rsid w:val="00377B8F"/>
    <w:rsid w:val="00377E11"/>
    <w:rsid w:val="0038006E"/>
    <w:rsid w:val="00380224"/>
    <w:rsid w:val="0038031A"/>
    <w:rsid w:val="003805C4"/>
    <w:rsid w:val="00380A30"/>
    <w:rsid w:val="00380B06"/>
    <w:rsid w:val="003818AA"/>
    <w:rsid w:val="00382861"/>
    <w:rsid w:val="00382A15"/>
    <w:rsid w:val="00382A70"/>
    <w:rsid w:val="00382D98"/>
    <w:rsid w:val="00383091"/>
    <w:rsid w:val="00383192"/>
    <w:rsid w:val="003832B4"/>
    <w:rsid w:val="00383370"/>
    <w:rsid w:val="00383703"/>
    <w:rsid w:val="003837A2"/>
    <w:rsid w:val="0038389D"/>
    <w:rsid w:val="003839DB"/>
    <w:rsid w:val="00383C5F"/>
    <w:rsid w:val="00383C7F"/>
    <w:rsid w:val="00384282"/>
    <w:rsid w:val="00384338"/>
    <w:rsid w:val="003848FF"/>
    <w:rsid w:val="00384E6C"/>
    <w:rsid w:val="00384ED7"/>
    <w:rsid w:val="0038569D"/>
    <w:rsid w:val="00385864"/>
    <w:rsid w:val="0038594B"/>
    <w:rsid w:val="00386025"/>
    <w:rsid w:val="0038614F"/>
    <w:rsid w:val="0038689F"/>
    <w:rsid w:val="00386B66"/>
    <w:rsid w:val="00386BE7"/>
    <w:rsid w:val="003870DB"/>
    <w:rsid w:val="0038735E"/>
    <w:rsid w:val="0038771B"/>
    <w:rsid w:val="00387D04"/>
    <w:rsid w:val="00390292"/>
    <w:rsid w:val="00390A90"/>
    <w:rsid w:val="00390B35"/>
    <w:rsid w:val="00390E98"/>
    <w:rsid w:val="00391099"/>
    <w:rsid w:val="00391495"/>
    <w:rsid w:val="00391936"/>
    <w:rsid w:val="00391CB6"/>
    <w:rsid w:val="003922D8"/>
    <w:rsid w:val="003929A0"/>
    <w:rsid w:val="00392A98"/>
    <w:rsid w:val="00392B3C"/>
    <w:rsid w:val="00393199"/>
    <w:rsid w:val="003934B0"/>
    <w:rsid w:val="00393837"/>
    <w:rsid w:val="003939A8"/>
    <w:rsid w:val="00393CDC"/>
    <w:rsid w:val="003941C4"/>
    <w:rsid w:val="00394EA6"/>
    <w:rsid w:val="0039502A"/>
    <w:rsid w:val="003950E0"/>
    <w:rsid w:val="0039512B"/>
    <w:rsid w:val="003952D6"/>
    <w:rsid w:val="0039533D"/>
    <w:rsid w:val="003953C1"/>
    <w:rsid w:val="00395852"/>
    <w:rsid w:val="0039633F"/>
    <w:rsid w:val="003967A9"/>
    <w:rsid w:val="0039718B"/>
    <w:rsid w:val="00397325"/>
    <w:rsid w:val="00397C30"/>
    <w:rsid w:val="00397D87"/>
    <w:rsid w:val="003A0049"/>
    <w:rsid w:val="003A00F8"/>
    <w:rsid w:val="003A0255"/>
    <w:rsid w:val="003A0572"/>
    <w:rsid w:val="003A0856"/>
    <w:rsid w:val="003A086E"/>
    <w:rsid w:val="003A1062"/>
    <w:rsid w:val="003A139B"/>
    <w:rsid w:val="003A1F2C"/>
    <w:rsid w:val="003A203B"/>
    <w:rsid w:val="003A21E2"/>
    <w:rsid w:val="003A221F"/>
    <w:rsid w:val="003A3215"/>
    <w:rsid w:val="003A3AAA"/>
    <w:rsid w:val="003A3BB0"/>
    <w:rsid w:val="003A3EB3"/>
    <w:rsid w:val="003A42E8"/>
    <w:rsid w:val="003A432F"/>
    <w:rsid w:val="003A48DA"/>
    <w:rsid w:val="003A542C"/>
    <w:rsid w:val="003A5774"/>
    <w:rsid w:val="003A5962"/>
    <w:rsid w:val="003A5A6E"/>
    <w:rsid w:val="003A7723"/>
    <w:rsid w:val="003A7DCB"/>
    <w:rsid w:val="003A7E80"/>
    <w:rsid w:val="003A7F7D"/>
    <w:rsid w:val="003B00B2"/>
    <w:rsid w:val="003B0381"/>
    <w:rsid w:val="003B04BD"/>
    <w:rsid w:val="003B04ED"/>
    <w:rsid w:val="003B072A"/>
    <w:rsid w:val="003B0743"/>
    <w:rsid w:val="003B083A"/>
    <w:rsid w:val="003B08FF"/>
    <w:rsid w:val="003B0978"/>
    <w:rsid w:val="003B0A4A"/>
    <w:rsid w:val="003B0F4B"/>
    <w:rsid w:val="003B1A4D"/>
    <w:rsid w:val="003B1B12"/>
    <w:rsid w:val="003B1BF0"/>
    <w:rsid w:val="003B1C24"/>
    <w:rsid w:val="003B2376"/>
    <w:rsid w:val="003B2E98"/>
    <w:rsid w:val="003B37E1"/>
    <w:rsid w:val="003B3882"/>
    <w:rsid w:val="003B3C86"/>
    <w:rsid w:val="003B3C96"/>
    <w:rsid w:val="003B3D06"/>
    <w:rsid w:val="003B469C"/>
    <w:rsid w:val="003B4CC0"/>
    <w:rsid w:val="003B55D1"/>
    <w:rsid w:val="003B58CE"/>
    <w:rsid w:val="003B59E7"/>
    <w:rsid w:val="003B5C39"/>
    <w:rsid w:val="003B5E93"/>
    <w:rsid w:val="003B5F9F"/>
    <w:rsid w:val="003B665F"/>
    <w:rsid w:val="003B6AB2"/>
    <w:rsid w:val="003B6E93"/>
    <w:rsid w:val="003B74F9"/>
    <w:rsid w:val="003B7B06"/>
    <w:rsid w:val="003B7C87"/>
    <w:rsid w:val="003B7DEA"/>
    <w:rsid w:val="003C0613"/>
    <w:rsid w:val="003C0AA6"/>
    <w:rsid w:val="003C110C"/>
    <w:rsid w:val="003C1180"/>
    <w:rsid w:val="003C167B"/>
    <w:rsid w:val="003C1764"/>
    <w:rsid w:val="003C1956"/>
    <w:rsid w:val="003C1A54"/>
    <w:rsid w:val="003C2954"/>
    <w:rsid w:val="003C2E08"/>
    <w:rsid w:val="003C2F20"/>
    <w:rsid w:val="003C2FB2"/>
    <w:rsid w:val="003C2FB8"/>
    <w:rsid w:val="003C343B"/>
    <w:rsid w:val="003C36DC"/>
    <w:rsid w:val="003C398F"/>
    <w:rsid w:val="003C3CC3"/>
    <w:rsid w:val="003C41CB"/>
    <w:rsid w:val="003C43DB"/>
    <w:rsid w:val="003C44A8"/>
    <w:rsid w:val="003C463D"/>
    <w:rsid w:val="003C467D"/>
    <w:rsid w:val="003C4765"/>
    <w:rsid w:val="003C49F5"/>
    <w:rsid w:val="003C54F7"/>
    <w:rsid w:val="003C5600"/>
    <w:rsid w:val="003C582F"/>
    <w:rsid w:val="003C5A3D"/>
    <w:rsid w:val="003C618E"/>
    <w:rsid w:val="003C61E1"/>
    <w:rsid w:val="003C6BC6"/>
    <w:rsid w:val="003C6BDC"/>
    <w:rsid w:val="003C6E00"/>
    <w:rsid w:val="003C7930"/>
    <w:rsid w:val="003C7BE3"/>
    <w:rsid w:val="003D059E"/>
    <w:rsid w:val="003D13F8"/>
    <w:rsid w:val="003D1BD2"/>
    <w:rsid w:val="003D2266"/>
    <w:rsid w:val="003D2459"/>
    <w:rsid w:val="003D2F84"/>
    <w:rsid w:val="003D36E3"/>
    <w:rsid w:val="003D36FB"/>
    <w:rsid w:val="003D37D1"/>
    <w:rsid w:val="003D3D14"/>
    <w:rsid w:val="003D40A5"/>
    <w:rsid w:val="003D40F8"/>
    <w:rsid w:val="003D44A7"/>
    <w:rsid w:val="003D4BFD"/>
    <w:rsid w:val="003D5112"/>
    <w:rsid w:val="003D520C"/>
    <w:rsid w:val="003D55CD"/>
    <w:rsid w:val="003D58DB"/>
    <w:rsid w:val="003D5A03"/>
    <w:rsid w:val="003D5C2B"/>
    <w:rsid w:val="003D62D7"/>
    <w:rsid w:val="003D6CC1"/>
    <w:rsid w:val="003D6FF0"/>
    <w:rsid w:val="003D73FB"/>
    <w:rsid w:val="003D7404"/>
    <w:rsid w:val="003D785E"/>
    <w:rsid w:val="003D7BA0"/>
    <w:rsid w:val="003D7DF1"/>
    <w:rsid w:val="003E04DB"/>
    <w:rsid w:val="003E0EAC"/>
    <w:rsid w:val="003E1304"/>
    <w:rsid w:val="003E19B3"/>
    <w:rsid w:val="003E1A49"/>
    <w:rsid w:val="003E22EA"/>
    <w:rsid w:val="003E298B"/>
    <w:rsid w:val="003E29F8"/>
    <w:rsid w:val="003E2C45"/>
    <w:rsid w:val="003E30B4"/>
    <w:rsid w:val="003E3170"/>
    <w:rsid w:val="003E3256"/>
    <w:rsid w:val="003E32B7"/>
    <w:rsid w:val="003E3C3E"/>
    <w:rsid w:val="003E3D49"/>
    <w:rsid w:val="003E4BA3"/>
    <w:rsid w:val="003E5604"/>
    <w:rsid w:val="003E5AE9"/>
    <w:rsid w:val="003E5C63"/>
    <w:rsid w:val="003E5D18"/>
    <w:rsid w:val="003E6E89"/>
    <w:rsid w:val="003E729C"/>
    <w:rsid w:val="003E79D3"/>
    <w:rsid w:val="003F00A0"/>
    <w:rsid w:val="003F0126"/>
    <w:rsid w:val="003F048B"/>
    <w:rsid w:val="003F04EE"/>
    <w:rsid w:val="003F058B"/>
    <w:rsid w:val="003F0DBF"/>
    <w:rsid w:val="003F1453"/>
    <w:rsid w:val="003F1A7A"/>
    <w:rsid w:val="003F1A7F"/>
    <w:rsid w:val="003F1B0D"/>
    <w:rsid w:val="003F1D9B"/>
    <w:rsid w:val="003F20AB"/>
    <w:rsid w:val="003F20F9"/>
    <w:rsid w:val="003F243E"/>
    <w:rsid w:val="003F25C3"/>
    <w:rsid w:val="003F333F"/>
    <w:rsid w:val="003F347E"/>
    <w:rsid w:val="003F34B4"/>
    <w:rsid w:val="003F3AB5"/>
    <w:rsid w:val="003F3CD5"/>
    <w:rsid w:val="003F4346"/>
    <w:rsid w:val="003F4509"/>
    <w:rsid w:val="003F46DE"/>
    <w:rsid w:val="003F4D25"/>
    <w:rsid w:val="003F4D2A"/>
    <w:rsid w:val="003F4DC4"/>
    <w:rsid w:val="003F4EFD"/>
    <w:rsid w:val="003F514E"/>
    <w:rsid w:val="003F56F8"/>
    <w:rsid w:val="003F643C"/>
    <w:rsid w:val="003F6A8A"/>
    <w:rsid w:val="003F6B01"/>
    <w:rsid w:val="003F6F47"/>
    <w:rsid w:val="003F7859"/>
    <w:rsid w:val="003F78B5"/>
    <w:rsid w:val="003F7CE0"/>
    <w:rsid w:val="004003CF"/>
    <w:rsid w:val="00400448"/>
    <w:rsid w:val="00400557"/>
    <w:rsid w:val="00400AC5"/>
    <w:rsid w:val="00401D33"/>
    <w:rsid w:val="00402096"/>
    <w:rsid w:val="00402146"/>
    <w:rsid w:val="00402598"/>
    <w:rsid w:val="00402BF3"/>
    <w:rsid w:val="0040342E"/>
    <w:rsid w:val="00403D0F"/>
    <w:rsid w:val="00404862"/>
    <w:rsid w:val="00404B44"/>
    <w:rsid w:val="00404DD5"/>
    <w:rsid w:val="00404DF8"/>
    <w:rsid w:val="0040523E"/>
    <w:rsid w:val="004053A7"/>
    <w:rsid w:val="004056DA"/>
    <w:rsid w:val="004057F8"/>
    <w:rsid w:val="00405E59"/>
    <w:rsid w:val="00405F86"/>
    <w:rsid w:val="00406088"/>
    <w:rsid w:val="004066E9"/>
    <w:rsid w:val="00406A20"/>
    <w:rsid w:val="00406F0F"/>
    <w:rsid w:val="004070A4"/>
    <w:rsid w:val="00407172"/>
    <w:rsid w:val="00407B82"/>
    <w:rsid w:val="00407C9A"/>
    <w:rsid w:val="00407CE4"/>
    <w:rsid w:val="004100F7"/>
    <w:rsid w:val="0041018B"/>
    <w:rsid w:val="004102CB"/>
    <w:rsid w:val="00410C35"/>
    <w:rsid w:val="00411295"/>
    <w:rsid w:val="00411352"/>
    <w:rsid w:val="0041185F"/>
    <w:rsid w:val="0041189A"/>
    <w:rsid w:val="004118BD"/>
    <w:rsid w:val="00412885"/>
    <w:rsid w:val="004129ED"/>
    <w:rsid w:val="00412C23"/>
    <w:rsid w:val="00413247"/>
    <w:rsid w:val="00413AC1"/>
    <w:rsid w:val="00413F9E"/>
    <w:rsid w:val="004144D5"/>
    <w:rsid w:val="0041473B"/>
    <w:rsid w:val="00414D35"/>
    <w:rsid w:val="00414DE0"/>
    <w:rsid w:val="004158BD"/>
    <w:rsid w:val="0041594A"/>
    <w:rsid w:val="00415CEF"/>
    <w:rsid w:val="004165D0"/>
    <w:rsid w:val="004168AA"/>
    <w:rsid w:val="0041691E"/>
    <w:rsid w:val="00416933"/>
    <w:rsid w:val="00416DFD"/>
    <w:rsid w:val="00417361"/>
    <w:rsid w:val="00417629"/>
    <w:rsid w:val="0041779D"/>
    <w:rsid w:val="00417862"/>
    <w:rsid w:val="00417881"/>
    <w:rsid w:val="004178A7"/>
    <w:rsid w:val="00417A8F"/>
    <w:rsid w:val="00417B42"/>
    <w:rsid w:val="00417D1C"/>
    <w:rsid w:val="00417D4D"/>
    <w:rsid w:val="0042044B"/>
    <w:rsid w:val="004205E8"/>
    <w:rsid w:val="00420843"/>
    <w:rsid w:val="00420C93"/>
    <w:rsid w:val="00420D7B"/>
    <w:rsid w:val="00420DEC"/>
    <w:rsid w:val="00420E77"/>
    <w:rsid w:val="00421483"/>
    <w:rsid w:val="00421487"/>
    <w:rsid w:val="00421754"/>
    <w:rsid w:val="00421F2B"/>
    <w:rsid w:val="004220CC"/>
    <w:rsid w:val="004222CE"/>
    <w:rsid w:val="00422988"/>
    <w:rsid w:val="00422C96"/>
    <w:rsid w:val="00422ED0"/>
    <w:rsid w:val="00423089"/>
    <w:rsid w:val="00423580"/>
    <w:rsid w:val="00423A76"/>
    <w:rsid w:val="00423F7F"/>
    <w:rsid w:val="0042423F"/>
    <w:rsid w:val="00424483"/>
    <w:rsid w:val="004244CC"/>
    <w:rsid w:val="00424A89"/>
    <w:rsid w:val="00424C46"/>
    <w:rsid w:val="00425A66"/>
    <w:rsid w:val="00425DAF"/>
    <w:rsid w:val="00425F0B"/>
    <w:rsid w:val="004267EB"/>
    <w:rsid w:val="00426872"/>
    <w:rsid w:val="0042715F"/>
    <w:rsid w:val="004302B1"/>
    <w:rsid w:val="00430634"/>
    <w:rsid w:val="004309DF"/>
    <w:rsid w:val="00430BDD"/>
    <w:rsid w:val="0043102A"/>
    <w:rsid w:val="0043106C"/>
    <w:rsid w:val="0043118B"/>
    <w:rsid w:val="004311EF"/>
    <w:rsid w:val="0043129C"/>
    <w:rsid w:val="00431536"/>
    <w:rsid w:val="00431805"/>
    <w:rsid w:val="00431AE2"/>
    <w:rsid w:val="00431ED7"/>
    <w:rsid w:val="00432140"/>
    <w:rsid w:val="00433017"/>
    <w:rsid w:val="00433494"/>
    <w:rsid w:val="004335D0"/>
    <w:rsid w:val="0043362F"/>
    <w:rsid w:val="00433D3B"/>
    <w:rsid w:val="00433E77"/>
    <w:rsid w:val="00433F1C"/>
    <w:rsid w:val="00434158"/>
    <w:rsid w:val="00434316"/>
    <w:rsid w:val="00434661"/>
    <w:rsid w:val="00434B3B"/>
    <w:rsid w:val="00435006"/>
    <w:rsid w:val="004352C3"/>
    <w:rsid w:val="00435CED"/>
    <w:rsid w:val="00435DF8"/>
    <w:rsid w:val="0043615B"/>
    <w:rsid w:val="00436514"/>
    <w:rsid w:val="00436553"/>
    <w:rsid w:val="0043663A"/>
    <w:rsid w:val="00436897"/>
    <w:rsid w:val="00436C4C"/>
    <w:rsid w:val="00436F7C"/>
    <w:rsid w:val="00436FBB"/>
    <w:rsid w:val="004370B1"/>
    <w:rsid w:val="004370C1"/>
    <w:rsid w:val="00437189"/>
    <w:rsid w:val="00437269"/>
    <w:rsid w:val="0043743B"/>
    <w:rsid w:val="00437641"/>
    <w:rsid w:val="0043772D"/>
    <w:rsid w:val="00437A4F"/>
    <w:rsid w:val="004408C5"/>
    <w:rsid w:val="004409C3"/>
    <w:rsid w:val="00440D17"/>
    <w:rsid w:val="00440EEF"/>
    <w:rsid w:val="00440EF4"/>
    <w:rsid w:val="0044104F"/>
    <w:rsid w:val="0044141F"/>
    <w:rsid w:val="00441B38"/>
    <w:rsid w:val="00442000"/>
    <w:rsid w:val="00442091"/>
    <w:rsid w:val="004422DF"/>
    <w:rsid w:val="00442375"/>
    <w:rsid w:val="00442555"/>
    <w:rsid w:val="00442A4E"/>
    <w:rsid w:val="00442CD1"/>
    <w:rsid w:val="00442E4A"/>
    <w:rsid w:val="00443386"/>
    <w:rsid w:val="00443511"/>
    <w:rsid w:val="004435BF"/>
    <w:rsid w:val="00443AFA"/>
    <w:rsid w:val="00443B24"/>
    <w:rsid w:val="00443E0D"/>
    <w:rsid w:val="00444A8A"/>
    <w:rsid w:val="00444B0F"/>
    <w:rsid w:val="00444F4E"/>
    <w:rsid w:val="0044561D"/>
    <w:rsid w:val="004457C6"/>
    <w:rsid w:val="004457DD"/>
    <w:rsid w:val="00446253"/>
    <w:rsid w:val="004462D1"/>
    <w:rsid w:val="00446464"/>
    <w:rsid w:val="004464C3"/>
    <w:rsid w:val="00446502"/>
    <w:rsid w:val="0044660A"/>
    <w:rsid w:val="00446B8C"/>
    <w:rsid w:val="00446D4F"/>
    <w:rsid w:val="0044742B"/>
    <w:rsid w:val="004475BE"/>
    <w:rsid w:val="00447D45"/>
    <w:rsid w:val="00447EA2"/>
    <w:rsid w:val="00447ED5"/>
    <w:rsid w:val="004502EE"/>
    <w:rsid w:val="00450513"/>
    <w:rsid w:val="004508E2"/>
    <w:rsid w:val="00450CCD"/>
    <w:rsid w:val="0045113D"/>
    <w:rsid w:val="004511D3"/>
    <w:rsid w:val="004511F8"/>
    <w:rsid w:val="00451930"/>
    <w:rsid w:val="00451FD9"/>
    <w:rsid w:val="00452A57"/>
    <w:rsid w:val="00452FBC"/>
    <w:rsid w:val="004530A9"/>
    <w:rsid w:val="00453115"/>
    <w:rsid w:val="00453776"/>
    <w:rsid w:val="00453890"/>
    <w:rsid w:val="00453991"/>
    <w:rsid w:val="00453A7B"/>
    <w:rsid w:val="00453F26"/>
    <w:rsid w:val="00453F85"/>
    <w:rsid w:val="0045460F"/>
    <w:rsid w:val="004548BD"/>
    <w:rsid w:val="004548DE"/>
    <w:rsid w:val="00454A6F"/>
    <w:rsid w:val="00454C31"/>
    <w:rsid w:val="00454CC1"/>
    <w:rsid w:val="00455B1D"/>
    <w:rsid w:val="00456294"/>
    <w:rsid w:val="004567F8"/>
    <w:rsid w:val="00456B2B"/>
    <w:rsid w:val="00456B78"/>
    <w:rsid w:val="00457453"/>
    <w:rsid w:val="00457AC0"/>
    <w:rsid w:val="00460E20"/>
    <w:rsid w:val="00460E39"/>
    <w:rsid w:val="00460EBA"/>
    <w:rsid w:val="00461335"/>
    <w:rsid w:val="00461A75"/>
    <w:rsid w:val="00462754"/>
    <w:rsid w:val="00462C22"/>
    <w:rsid w:val="004630E4"/>
    <w:rsid w:val="0046340C"/>
    <w:rsid w:val="00463986"/>
    <w:rsid w:val="00463A30"/>
    <w:rsid w:val="00463EE2"/>
    <w:rsid w:val="00464146"/>
    <w:rsid w:val="004644FF"/>
    <w:rsid w:val="004645E6"/>
    <w:rsid w:val="00464F21"/>
    <w:rsid w:val="0046566F"/>
    <w:rsid w:val="00465DB1"/>
    <w:rsid w:val="00466136"/>
    <w:rsid w:val="00466271"/>
    <w:rsid w:val="004669DD"/>
    <w:rsid w:val="00466C82"/>
    <w:rsid w:val="00466E37"/>
    <w:rsid w:val="00467290"/>
    <w:rsid w:val="004678B0"/>
    <w:rsid w:val="00470251"/>
    <w:rsid w:val="00470468"/>
    <w:rsid w:val="004708DE"/>
    <w:rsid w:val="00470E68"/>
    <w:rsid w:val="004716C1"/>
    <w:rsid w:val="0047230D"/>
    <w:rsid w:val="0047304F"/>
    <w:rsid w:val="00473530"/>
    <w:rsid w:val="00473B35"/>
    <w:rsid w:val="00473CBA"/>
    <w:rsid w:val="00473EA1"/>
    <w:rsid w:val="0047417B"/>
    <w:rsid w:val="00474189"/>
    <w:rsid w:val="004745F1"/>
    <w:rsid w:val="00474A96"/>
    <w:rsid w:val="00475250"/>
    <w:rsid w:val="004755C4"/>
    <w:rsid w:val="004759BA"/>
    <w:rsid w:val="00475A04"/>
    <w:rsid w:val="00475A0C"/>
    <w:rsid w:val="00475BAD"/>
    <w:rsid w:val="00475BCC"/>
    <w:rsid w:val="00475CCE"/>
    <w:rsid w:val="00475DA6"/>
    <w:rsid w:val="00475E6E"/>
    <w:rsid w:val="004768CA"/>
    <w:rsid w:val="00477219"/>
    <w:rsid w:val="0047788F"/>
    <w:rsid w:val="004801AE"/>
    <w:rsid w:val="0048067C"/>
    <w:rsid w:val="004809B9"/>
    <w:rsid w:val="00480CED"/>
    <w:rsid w:val="00480D0D"/>
    <w:rsid w:val="00480D78"/>
    <w:rsid w:val="00480E00"/>
    <w:rsid w:val="00481245"/>
    <w:rsid w:val="0048138C"/>
    <w:rsid w:val="00481B37"/>
    <w:rsid w:val="004820DD"/>
    <w:rsid w:val="004824F9"/>
    <w:rsid w:val="004826CE"/>
    <w:rsid w:val="00482AA2"/>
    <w:rsid w:val="00482CC8"/>
    <w:rsid w:val="004832F4"/>
    <w:rsid w:val="00484248"/>
    <w:rsid w:val="00484257"/>
    <w:rsid w:val="004844D1"/>
    <w:rsid w:val="004855B1"/>
    <w:rsid w:val="004867F5"/>
    <w:rsid w:val="00486A17"/>
    <w:rsid w:val="00486A83"/>
    <w:rsid w:val="00486F44"/>
    <w:rsid w:val="00487122"/>
    <w:rsid w:val="0048727D"/>
    <w:rsid w:val="004873AE"/>
    <w:rsid w:val="004875DB"/>
    <w:rsid w:val="004878F9"/>
    <w:rsid w:val="004879EF"/>
    <w:rsid w:val="00490374"/>
    <w:rsid w:val="00490462"/>
    <w:rsid w:val="00490840"/>
    <w:rsid w:val="00490D6E"/>
    <w:rsid w:val="00491212"/>
    <w:rsid w:val="004918F4"/>
    <w:rsid w:val="004919E2"/>
    <w:rsid w:val="00491ABB"/>
    <w:rsid w:val="00492037"/>
    <w:rsid w:val="00492684"/>
    <w:rsid w:val="004928BB"/>
    <w:rsid w:val="00492910"/>
    <w:rsid w:val="00492AFA"/>
    <w:rsid w:val="00492BDA"/>
    <w:rsid w:val="00492CC7"/>
    <w:rsid w:val="00492D6A"/>
    <w:rsid w:val="00492E18"/>
    <w:rsid w:val="00492FC9"/>
    <w:rsid w:val="004931C9"/>
    <w:rsid w:val="00493833"/>
    <w:rsid w:val="00493FB3"/>
    <w:rsid w:val="0049415F"/>
    <w:rsid w:val="004943E5"/>
    <w:rsid w:val="00494ADB"/>
    <w:rsid w:val="00494DAD"/>
    <w:rsid w:val="00494EB2"/>
    <w:rsid w:val="004950F9"/>
    <w:rsid w:val="004951BD"/>
    <w:rsid w:val="00495368"/>
    <w:rsid w:val="004955E1"/>
    <w:rsid w:val="00495BF0"/>
    <w:rsid w:val="0049672D"/>
    <w:rsid w:val="004967C8"/>
    <w:rsid w:val="00496908"/>
    <w:rsid w:val="00496BE0"/>
    <w:rsid w:val="00496C3A"/>
    <w:rsid w:val="00496CAC"/>
    <w:rsid w:val="0049729F"/>
    <w:rsid w:val="00497567"/>
    <w:rsid w:val="004979D0"/>
    <w:rsid w:val="004979F0"/>
    <w:rsid w:val="004A079D"/>
    <w:rsid w:val="004A0D77"/>
    <w:rsid w:val="004A0ED9"/>
    <w:rsid w:val="004A10A1"/>
    <w:rsid w:val="004A11AB"/>
    <w:rsid w:val="004A13B7"/>
    <w:rsid w:val="004A1AD2"/>
    <w:rsid w:val="004A2264"/>
    <w:rsid w:val="004A25DD"/>
    <w:rsid w:val="004A2A75"/>
    <w:rsid w:val="004A302D"/>
    <w:rsid w:val="004A3704"/>
    <w:rsid w:val="004A3F50"/>
    <w:rsid w:val="004A4038"/>
    <w:rsid w:val="004A42D3"/>
    <w:rsid w:val="004A47F5"/>
    <w:rsid w:val="004A504F"/>
    <w:rsid w:val="004A5431"/>
    <w:rsid w:val="004A575F"/>
    <w:rsid w:val="004A5B04"/>
    <w:rsid w:val="004A6351"/>
    <w:rsid w:val="004A6752"/>
    <w:rsid w:val="004A6B02"/>
    <w:rsid w:val="004A6F14"/>
    <w:rsid w:val="004A75BE"/>
    <w:rsid w:val="004A7670"/>
    <w:rsid w:val="004A7B35"/>
    <w:rsid w:val="004B06ED"/>
    <w:rsid w:val="004B0BEF"/>
    <w:rsid w:val="004B0DFF"/>
    <w:rsid w:val="004B0F82"/>
    <w:rsid w:val="004B1057"/>
    <w:rsid w:val="004B105F"/>
    <w:rsid w:val="004B1A0E"/>
    <w:rsid w:val="004B1C07"/>
    <w:rsid w:val="004B2085"/>
    <w:rsid w:val="004B2419"/>
    <w:rsid w:val="004B25A8"/>
    <w:rsid w:val="004B2605"/>
    <w:rsid w:val="004B29BC"/>
    <w:rsid w:val="004B2A01"/>
    <w:rsid w:val="004B2DB6"/>
    <w:rsid w:val="004B2F07"/>
    <w:rsid w:val="004B33E8"/>
    <w:rsid w:val="004B345B"/>
    <w:rsid w:val="004B3AE4"/>
    <w:rsid w:val="004B4186"/>
    <w:rsid w:val="004B41AF"/>
    <w:rsid w:val="004B429D"/>
    <w:rsid w:val="004B4C64"/>
    <w:rsid w:val="004B5004"/>
    <w:rsid w:val="004B56EE"/>
    <w:rsid w:val="004B5BA2"/>
    <w:rsid w:val="004B5FE2"/>
    <w:rsid w:val="004B613D"/>
    <w:rsid w:val="004B61FE"/>
    <w:rsid w:val="004B66D4"/>
    <w:rsid w:val="004B7542"/>
    <w:rsid w:val="004B769B"/>
    <w:rsid w:val="004B78D3"/>
    <w:rsid w:val="004B7B3C"/>
    <w:rsid w:val="004B7C7B"/>
    <w:rsid w:val="004B7E37"/>
    <w:rsid w:val="004B7F6B"/>
    <w:rsid w:val="004C0023"/>
    <w:rsid w:val="004C01F9"/>
    <w:rsid w:val="004C0379"/>
    <w:rsid w:val="004C06B9"/>
    <w:rsid w:val="004C080C"/>
    <w:rsid w:val="004C09AF"/>
    <w:rsid w:val="004C0BF8"/>
    <w:rsid w:val="004C1669"/>
    <w:rsid w:val="004C1896"/>
    <w:rsid w:val="004C1AC7"/>
    <w:rsid w:val="004C23F9"/>
    <w:rsid w:val="004C2612"/>
    <w:rsid w:val="004C26E2"/>
    <w:rsid w:val="004C2974"/>
    <w:rsid w:val="004C2A94"/>
    <w:rsid w:val="004C2B5C"/>
    <w:rsid w:val="004C2D08"/>
    <w:rsid w:val="004C2E57"/>
    <w:rsid w:val="004C318E"/>
    <w:rsid w:val="004C32AD"/>
    <w:rsid w:val="004C3C46"/>
    <w:rsid w:val="004C3C8C"/>
    <w:rsid w:val="004C429A"/>
    <w:rsid w:val="004C432C"/>
    <w:rsid w:val="004C483C"/>
    <w:rsid w:val="004C55D2"/>
    <w:rsid w:val="004C56AA"/>
    <w:rsid w:val="004C5839"/>
    <w:rsid w:val="004C5C38"/>
    <w:rsid w:val="004C6097"/>
    <w:rsid w:val="004C64AE"/>
    <w:rsid w:val="004C6802"/>
    <w:rsid w:val="004C6E26"/>
    <w:rsid w:val="004C6E92"/>
    <w:rsid w:val="004C764F"/>
    <w:rsid w:val="004D0215"/>
    <w:rsid w:val="004D02B7"/>
    <w:rsid w:val="004D0665"/>
    <w:rsid w:val="004D0862"/>
    <w:rsid w:val="004D09B7"/>
    <w:rsid w:val="004D0DC1"/>
    <w:rsid w:val="004D1361"/>
    <w:rsid w:val="004D1A85"/>
    <w:rsid w:val="004D1D6E"/>
    <w:rsid w:val="004D1F21"/>
    <w:rsid w:val="004D25F2"/>
    <w:rsid w:val="004D2B1E"/>
    <w:rsid w:val="004D2BC0"/>
    <w:rsid w:val="004D3246"/>
    <w:rsid w:val="004D3276"/>
    <w:rsid w:val="004D327F"/>
    <w:rsid w:val="004D334E"/>
    <w:rsid w:val="004D33CC"/>
    <w:rsid w:val="004D3726"/>
    <w:rsid w:val="004D3BB3"/>
    <w:rsid w:val="004D3C0B"/>
    <w:rsid w:val="004D44F5"/>
    <w:rsid w:val="004D4D96"/>
    <w:rsid w:val="004D4F24"/>
    <w:rsid w:val="004D5239"/>
    <w:rsid w:val="004D565E"/>
    <w:rsid w:val="004D5D66"/>
    <w:rsid w:val="004D5FA9"/>
    <w:rsid w:val="004D66D7"/>
    <w:rsid w:val="004D6BC7"/>
    <w:rsid w:val="004D7758"/>
    <w:rsid w:val="004D7D91"/>
    <w:rsid w:val="004D7F3C"/>
    <w:rsid w:val="004E04C6"/>
    <w:rsid w:val="004E0820"/>
    <w:rsid w:val="004E09E0"/>
    <w:rsid w:val="004E1E0C"/>
    <w:rsid w:val="004E22AD"/>
    <w:rsid w:val="004E2CEC"/>
    <w:rsid w:val="004E35C9"/>
    <w:rsid w:val="004E3907"/>
    <w:rsid w:val="004E3B74"/>
    <w:rsid w:val="004E3DEC"/>
    <w:rsid w:val="004E45C7"/>
    <w:rsid w:val="004E4EE3"/>
    <w:rsid w:val="004E556B"/>
    <w:rsid w:val="004E57FE"/>
    <w:rsid w:val="004E5CC6"/>
    <w:rsid w:val="004E6396"/>
    <w:rsid w:val="004E7872"/>
    <w:rsid w:val="004E7B09"/>
    <w:rsid w:val="004F02E2"/>
    <w:rsid w:val="004F05C8"/>
    <w:rsid w:val="004F108C"/>
    <w:rsid w:val="004F11C4"/>
    <w:rsid w:val="004F1C0F"/>
    <w:rsid w:val="004F1DFE"/>
    <w:rsid w:val="004F1E04"/>
    <w:rsid w:val="004F27C0"/>
    <w:rsid w:val="004F286D"/>
    <w:rsid w:val="004F2D38"/>
    <w:rsid w:val="004F2D93"/>
    <w:rsid w:val="004F3387"/>
    <w:rsid w:val="004F40E2"/>
    <w:rsid w:val="004F4AF4"/>
    <w:rsid w:val="004F50E0"/>
    <w:rsid w:val="004F528B"/>
    <w:rsid w:val="004F53D4"/>
    <w:rsid w:val="004F53DD"/>
    <w:rsid w:val="004F5484"/>
    <w:rsid w:val="004F55A9"/>
    <w:rsid w:val="004F56E9"/>
    <w:rsid w:val="004F5988"/>
    <w:rsid w:val="004F6229"/>
    <w:rsid w:val="004F63F8"/>
    <w:rsid w:val="004F78FE"/>
    <w:rsid w:val="004F7A82"/>
    <w:rsid w:val="004F7C04"/>
    <w:rsid w:val="004F7F57"/>
    <w:rsid w:val="005001FF"/>
    <w:rsid w:val="00500AB9"/>
    <w:rsid w:val="00500B3B"/>
    <w:rsid w:val="00500DB2"/>
    <w:rsid w:val="00500E66"/>
    <w:rsid w:val="00501165"/>
    <w:rsid w:val="005012AF"/>
    <w:rsid w:val="005013D4"/>
    <w:rsid w:val="00501660"/>
    <w:rsid w:val="0050179E"/>
    <w:rsid w:val="00501846"/>
    <w:rsid w:val="00502068"/>
    <w:rsid w:val="005020AE"/>
    <w:rsid w:val="00502189"/>
    <w:rsid w:val="005023D2"/>
    <w:rsid w:val="0050258E"/>
    <w:rsid w:val="00502AB1"/>
    <w:rsid w:val="00502AFB"/>
    <w:rsid w:val="00502C00"/>
    <w:rsid w:val="00503749"/>
    <w:rsid w:val="00503F24"/>
    <w:rsid w:val="00504732"/>
    <w:rsid w:val="00504E1F"/>
    <w:rsid w:val="0050512A"/>
    <w:rsid w:val="00505365"/>
    <w:rsid w:val="00505581"/>
    <w:rsid w:val="00505908"/>
    <w:rsid w:val="00505AE4"/>
    <w:rsid w:val="00505E32"/>
    <w:rsid w:val="0050623E"/>
    <w:rsid w:val="005067B9"/>
    <w:rsid w:val="00506BC8"/>
    <w:rsid w:val="00506D15"/>
    <w:rsid w:val="00506DA1"/>
    <w:rsid w:val="0050737A"/>
    <w:rsid w:val="0050760E"/>
    <w:rsid w:val="00507BB8"/>
    <w:rsid w:val="00507DD2"/>
    <w:rsid w:val="0051007A"/>
    <w:rsid w:val="005104EC"/>
    <w:rsid w:val="005113AC"/>
    <w:rsid w:val="00511655"/>
    <w:rsid w:val="005117AA"/>
    <w:rsid w:val="00511A26"/>
    <w:rsid w:val="00512392"/>
    <w:rsid w:val="005123CE"/>
    <w:rsid w:val="00512767"/>
    <w:rsid w:val="005128B0"/>
    <w:rsid w:val="00512F26"/>
    <w:rsid w:val="005131F1"/>
    <w:rsid w:val="0051382D"/>
    <w:rsid w:val="00513B87"/>
    <w:rsid w:val="00513E9A"/>
    <w:rsid w:val="00513F6A"/>
    <w:rsid w:val="00514310"/>
    <w:rsid w:val="005152CE"/>
    <w:rsid w:val="00515AA8"/>
    <w:rsid w:val="0051605B"/>
    <w:rsid w:val="00516261"/>
    <w:rsid w:val="00516382"/>
    <w:rsid w:val="00516507"/>
    <w:rsid w:val="00516E60"/>
    <w:rsid w:val="0051776C"/>
    <w:rsid w:val="00517979"/>
    <w:rsid w:val="00517A64"/>
    <w:rsid w:val="00517FAD"/>
    <w:rsid w:val="0052018E"/>
    <w:rsid w:val="005201D4"/>
    <w:rsid w:val="005202A2"/>
    <w:rsid w:val="005203B4"/>
    <w:rsid w:val="005204E6"/>
    <w:rsid w:val="0052063B"/>
    <w:rsid w:val="005208CC"/>
    <w:rsid w:val="00520965"/>
    <w:rsid w:val="00520E55"/>
    <w:rsid w:val="005210A7"/>
    <w:rsid w:val="005214F3"/>
    <w:rsid w:val="005216A0"/>
    <w:rsid w:val="00521AF8"/>
    <w:rsid w:val="00521F34"/>
    <w:rsid w:val="005220DD"/>
    <w:rsid w:val="0052234A"/>
    <w:rsid w:val="005223B5"/>
    <w:rsid w:val="005224A8"/>
    <w:rsid w:val="00523380"/>
    <w:rsid w:val="005235C2"/>
    <w:rsid w:val="00523B93"/>
    <w:rsid w:val="00523DB8"/>
    <w:rsid w:val="00523E9B"/>
    <w:rsid w:val="00524016"/>
    <w:rsid w:val="00524138"/>
    <w:rsid w:val="00524C30"/>
    <w:rsid w:val="00524E69"/>
    <w:rsid w:val="00524FB2"/>
    <w:rsid w:val="005251C0"/>
    <w:rsid w:val="005252D3"/>
    <w:rsid w:val="00525443"/>
    <w:rsid w:val="005268A8"/>
    <w:rsid w:val="00526B06"/>
    <w:rsid w:val="00526D3B"/>
    <w:rsid w:val="00527149"/>
    <w:rsid w:val="005271B9"/>
    <w:rsid w:val="005271CE"/>
    <w:rsid w:val="005272F7"/>
    <w:rsid w:val="0052730A"/>
    <w:rsid w:val="005279C8"/>
    <w:rsid w:val="00527E15"/>
    <w:rsid w:val="00527F06"/>
    <w:rsid w:val="00530514"/>
    <w:rsid w:val="00530B5A"/>
    <w:rsid w:val="00530BC7"/>
    <w:rsid w:val="00530E28"/>
    <w:rsid w:val="005316F7"/>
    <w:rsid w:val="00532156"/>
    <w:rsid w:val="005324CD"/>
    <w:rsid w:val="005325B7"/>
    <w:rsid w:val="00532640"/>
    <w:rsid w:val="00532A92"/>
    <w:rsid w:val="00532DCB"/>
    <w:rsid w:val="00533710"/>
    <w:rsid w:val="00533711"/>
    <w:rsid w:val="00534053"/>
    <w:rsid w:val="00534FDC"/>
    <w:rsid w:val="00535C1B"/>
    <w:rsid w:val="00535CA9"/>
    <w:rsid w:val="0053639E"/>
    <w:rsid w:val="005364B8"/>
    <w:rsid w:val="00536654"/>
    <w:rsid w:val="00536A21"/>
    <w:rsid w:val="0053772E"/>
    <w:rsid w:val="0054008B"/>
    <w:rsid w:val="005402D5"/>
    <w:rsid w:val="00540354"/>
    <w:rsid w:val="00540521"/>
    <w:rsid w:val="0054077D"/>
    <w:rsid w:val="00540D4F"/>
    <w:rsid w:val="00540F86"/>
    <w:rsid w:val="00541448"/>
    <w:rsid w:val="0054178F"/>
    <w:rsid w:val="005417EE"/>
    <w:rsid w:val="00541839"/>
    <w:rsid w:val="00541840"/>
    <w:rsid w:val="00541B1D"/>
    <w:rsid w:val="00541C79"/>
    <w:rsid w:val="005421AA"/>
    <w:rsid w:val="00542888"/>
    <w:rsid w:val="00542E4B"/>
    <w:rsid w:val="00542E8D"/>
    <w:rsid w:val="00543390"/>
    <w:rsid w:val="0054352D"/>
    <w:rsid w:val="005438D5"/>
    <w:rsid w:val="00543A6D"/>
    <w:rsid w:val="00543F36"/>
    <w:rsid w:val="0054401F"/>
    <w:rsid w:val="0054459E"/>
    <w:rsid w:val="005449B9"/>
    <w:rsid w:val="00544B99"/>
    <w:rsid w:val="00545712"/>
    <w:rsid w:val="005457B4"/>
    <w:rsid w:val="00545AAA"/>
    <w:rsid w:val="00545D78"/>
    <w:rsid w:val="0054626B"/>
    <w:rsid w:val="00546415"/>
    <w:rsid w:val="005467A1"/>
    <w:rsid w:val="005474D3"/>
    <w:rsid w:val="0054750B"/>
    <w:rsid w:val="0054759C"/>
    <w:rsid w:val="00547B2D"/>
    <w:rsid w:val="00550403"/>
    <w:rsid w:val="005507DF"/>
    <w:rsid w:val="005509F0"/>
    <w:rsid w:val="00550BD2"/>
    <w:rsid w:val="00550CA7"/>
    <w:rsid w:val="00551056"/>
    <w:rsid w:val="0055139B"/>
    <w:rsid w:val="0055143B"/>
    <w:rsid w:val="00551C6E"/>
    <w:rsid w:val="00551F26"/>
    <w:rsid w:val="0055235A"/>
    <w:rsid w:val="005525CE"/>
    <w:rsid w:val="00552B6D"/>
    <w:rsid w:val="00552D4E"/>
    <w:rsid w:val="00552F73"/>
    <w:rsid w:val="00553053"/>
    <w:rsid w:val="00553222"/>
    <w:rsid w:val="005533EB"/>
    <w:rsid w:val="005536D6"/>
    <w:rsid w:val="00553FCD"/>
    <w:rsid w:val="00554EAE"/>
    <w:rsid w:val="00554F61"/>
    <w:rsid w:val="00555959"/>
    <w:rsid w:val="0055596E"/>
    <w:rsid w:val="0055598B"/>
    <w:rsid w:val="005559E7"/>
    <w:rsid w:val="005559EE"/>
    <w:rsid w:val="00555B69"/>
    <w:rsid w:val="00555CCC"/>
    <w:rsid w:val="00555E2F"/>
    <w:rsid w:val="00555F96"/>
    <w:rsid w:val="005562BB"/>
    <w:rsid w:val="00556379"/>
    <w:rsid w:val="00556399"/>
    <w:rsid w:val="00556981"/>
    <w:rsid w:val="00556CF2"/>
    <w:rsid w:val="005571DC"/>
    <w:rsid w:val="0055780C"/>
    <w:rsid w:val="005579C1"/>
    <w:rsid w:val="00560302"/>
    <w:rsid w:val="00560BAF"/>
    <w:rsid w:val="00561869"/>
    <w:rsid w:val="00561B55"/>
    <w:rsid w:val="00562223"/>
    <w:rsid w:val="00562BC6"/>
    <w:rsid w:val="00562F44"/>
    <w:rsid w:val="005631CE"/>
    <w:rsid w:val="0056378A"/>
    <w:rsid w:val="005639B0"/>
    <w:rsid w:val="00564573"/>
    <w:rsid w:val="0056471A"/>
    <w:rsid w:val="00564B00"/>
    <w:rsid w:val="00565455"/>
    <w:rsid w:val="005659F3"/>
    <w:rsid w:val="00565B12"/>
    <w:rsid w:val="00566064"/>
    <w:rsid w:val="0056619D"/>
    <w:rsid w:val="00566578"/>
    <w:rsid w:val="0056668D"/>
    <w:rsid w:val="00566A75"/>
    <w:rsid w:val="00566C45"/>
    <w:rsid w:val="00566FA9"/>
    <w:rsid w:val="00566FFF"/>
    <w:rsid w:val="0056755A"/>
    <w:rsid w:val="00567C94"/>
    <w:rsid w:val="00570063"/>
    <w:rsid w:val="005709DD"/>
    <w:rsid w:val="00570BB4"/>
    <w:rsid w:val="00570CF9"/>
    <w:rsid w:val="00571D2E"/>
    <w:rsid w:val="0057204A"/>
    <w:rsid w:val="00572C75"/>
    <w:rsid w:val="00572FA0"/>
    <w:rsid w:val="00573943"/>
    <w:rsid w:val="00573BAF"/>
    <w:rsid w:val="00573C3C"/>
    <w:rsid w:val="00573D79"/>
    <w:rsid w:val="00573DCF"/>
    <w:rsid w:val="00573FE7"/>
    <w:rsid w:val="00574002"/>
    <w:rsid w:val="00574366"/>
    <w:rsid w:val="00574599"/>
    <w:rsid w:val="005749A3"/>
    <w:rsid w:val="00574A62"/>
    <w:rsid w:val="00574DD1"/>
    <w:rsid w:val="00574E96"/>
    <w:rsid w:val="00574F4E"/>
    <w:rsid w:val="005756FD"/>
    <w:rsid w:val="0057576B"/>
    <w:rsid w:val="00575C1C"/>
    <w:rsid w:val="00576274"/>
    <w:rsid w:val="00576532"/>
    <w:rsid w:val="00576922"/>
    <w:rsid w:val="00576F7B"/>
    <w:rsid w:val="0057717F"/>
    <w:rsid w:val="005774F2"/>
    <w:rsid w:val="00577B4F"/>
    <w:rsid w:val="00577B78"/>
    <w:rsid w:val="00577DDC"/>
    <w:rsid w:val="00577F9D"/>
    <w:rsid w:val="0058020C"/>
    <w:rsid w:val="00580296"/>
    <w:rsid w:val="005804AB"/>
    <w:rsid w:val="0058080D"/>
    <w:rsid w:val="00580BE3"/>
    <w:rsid w:val="00580C44"/>
    <w:rsid w:val="005815B4"/>
    <w:rsid w:val="00581A75"/>
    <w:rsid w:val="00582948"/>
    <w:rsid w:val="00582D35"/>
    <w:rsid w:val="00582F1F"/>
    <w:rsid w:val="00583280"/>
    <w:rsid w:val="00583956"/>
    <w:rsid w:val="00583EB3"/>
    <w:rsid w:val="00583FFB"/>
    <w:rsid w:val="005842D1"/>
    <w:rsid w:val="005849AE"/>
    <w:rsid w:val="00584FF1"/>
    <w:rsid w:val="00585025"/>
    <w:rsid w:val="0058503C"/>
    <w:rsid w:val="005859DD"/>
    <w:rsid w:val="00585B14"/>
    <w:rsid w:val="00585C97"/>
    <w:rsid w:val="00586518"/>
    <w:rsid w:val="0058678E"/>
    <w:rsid w:val="005867B7"/>
    <w:rsid w:val="00586F11"/>
    <w:rsid w:val="00587039"/>
    <w:rsid w:val="005877D2"/>
    <w:rsid w:val="00590669"/>
    <w:rsid w:val="00590E53"/>
    <w:rsid w:val="00591105"/>
    <w:rsid w:val="0059132B"/>
    <w:rsid w:val="00591336"/>
    <w:rsid w:val="0059154E"/>
    <w:rsid w:val="00591954"/>
    <w:rsid w:val="00591C6B"/>
    <w:rsid w:val="00591DC9"/>
    <w:rsid w:val="00591F23"/>
    <w:rsid w:val="00592022"/>
    <w:rsid w:val="005921AF"/>
    <w:rsid w:val="005921F2"/>
    <w:rsid w:val="005924D2"/>
    <w:rsid w:val="005925B6"/>
    <w:rsid w:val="00592930"/>
    <w:rsid w:val="00592996"/>
    <w:rsid w:val="00593087"/>
    <w:rsid w:val="005938A5"/>
    <w:rsid w:val="00593F78"/>
    <w:rsid w:val="0059423D"/>
    <w:rsid w:val="0059490D"/>
    <w:rsid w:val="005952A7"/>
    <w:rsid w:val="005952DA"/>
    <w:rsid w:val="00595492"/>
    <w:rsid w:val="005960E4"/>
    <w:rsid w:val="00596130"/>
    <w:rsid w:val="005961E5"/>
    <w:rsid w:val="0059634B"/>
    <w:rsid w:val="0059635E"/>
    <w:rsid w:val="00596448"/>
    <w:rsid w:val="0059657C"/>
    <w:rsid w:val="005966EF"/>
    <w:rsid w:val="0059691A"/>
    <w:rsid w:val="00596FCD"/>
    <w:rsid w:val="00597423"/>
    <w:rsid w:val="00597F3D"/>
    <w:rsid w:val="005A05D5"/>
    <w:rsid w:val="005A075F"/>
    <w:rsid w:val="005A0BD8"/>
    <w:rsid w:val="005A0EE7"/>
    <w:rsid w:val="005A1197"/>
    <w:rsid w:val="005A1D43"/>
    <w:rsid w:val="005A2570"/>
    <w:rsid w:val="005A288A"/>
    <w:rsid w:val="005A29DA"/>
    <w:rsid w:val="005A336F"/>
    <w:rsid w:val="005A35D3"/>
    <w:rsid w:val="005A3815"/>
    <w:rsid w:val="005A3BF0"/>
    <w:rsid w:val="005A3F14"/>
    <w:rsid w:val="005A409E"/>
    <w:rsid w:val="005A446C"/>
    <w:rsid w:val="005A462B"/>
    <w:rsid w:val="005A5502"/>
    <w:rsid w:val="005A5B0D"/>
    <w:rsid w:val="005A5DDF"/>
    <w:rsid w:val="005A5F87"/>
    <w:rsid w:val="005A6201"/>
    <w:rsid w:val="005A654D"/>
    <w:rsid w:val="005A75FC"/>
    <w:rsid w:val="005B06D0"/>
    <w:rsid w:val="005B0B17"/>
    <w:rsid w:val="005B0BE8"/>
    <w:rsid w:val="005B0E6F"/>
    <w:rsid w:val="005B1DC5"/>
    <w:rsid w:val="005B20F2"/>
    <w:rsid w:val="005B21AA"/>
    <w:rsid w:val="005B25FE"/>
    <w:rsid w:val="005B2D78"/>
    <w:rsid w:val="005B369C"/>
    <w:rsid w:val="005B3816"/>
    <w:rsid w:val="005B38D5"/>
    <w:rsid w:val="005B3B2B"/>
    <w:rsid w:val="005B3D86"/>
    <w:rsid w:val="005B4195"/>
    <w:rsid w:val="005B45F5"/>
    <w:rsid w:val="005B4A18"/>
    <w:rsid w:val="005B4ACD"/>
    <w:rsid w:val="005B4E19"/>
    <w:rsid w:val="005B4FB7"/>
    <w:rsid w:val="005B50EE"/>
    <w:rsid w:val="005B552E"/>
    <w:rsid w:val="005B5537"/>
    <w:rsid w:val="005B5C65"/>
    <w:rsid w:val="005B5C8F"/>
    <w:rsid w:val="005B5DBE"/>
    <w:rsid w:val="005B60B7"/>
    <w:rsid w:val="005B6176"/>
    <w:rsid w:val="005B63BA"/>
    <w:rsid w:val="005B6A29"/>
    <w:rsid w:val="005B7191"/>
    <w:rsid w:val="005B72E8"/>
    <w:rsid w:val="005B745D"/>
    <w:rsid w:val="005B76E9"/>
    <w:rsid w:val="005C03F0"/>
    <w:rsid w:val="005C1328"/>
    <w:rsid w:val="005C162C"/>
    <w:rsid w:val="005C1894"/>
    <w:rsid w:val="005C1B26"/>
    <w:rsid w:val="005C1B9F"/>
    <w:rsid w:val="005C1C60"/>
    <w:rsid w:val="005C1D60"/>
    <w:rsid w:val="005C1D7C"/>
    <w:rsid w:val="005C1DCC"/>
    <w:rsid w:val="005C21A1"/>
    <w:rsid w:val="005C26D2"/>
    <w:rsid w:val="005C2AF8"/>
    <w:rsid w:val="005C2D32"/>
    <w:rsid w:val="005C2EB7"/>
    <w:rsid w:val="005C2F05"/>
    <w:rsid w:val="005C3029"/>
    <w:rsid w:val="005C3651"/>
    <w:rsid w:val="005C3B48"/>
    <w:rsid w:val="005C3DDD"/>
    <w:rsid w:val="005C4274"/>
    <w:rsid w:val="005C440B"/>
    <w:rsid w:val="005C443B"/>
    <w:rsid w:val="005C46AD"/>
    <w:rsid w:val="005C4767"/>
    <w:rsid w:val="005C4784"/>
    <w:rsid w:val="005C48B0"/>
    <w:rsid w:val="005C4E78"/>
    <w:rsid w:val="005C5FE0"/>
    <w:rsid w:val="005C6294"/>
    <w:rsid w:val="005C6689"/>
    <w:rsid w:val="005C6A62"/>
    <w:rsid w:val="005C6B5E"/>
    <w:rsid w:val="005C6BB9"/>
    <w:rsid w:val="005C7787"/>
    <w:rsid w:val="005C7A67"/>
    <w:rsid w:val="005C7B38"/>
    <w:rsid w:val="005C7BB4"/>
    <w:rsid w:val="005C7DE8"/>
    <w:rsid w:val="005C7EA9"/>
    <w:rsid w:val="005D01F8"/>
    <w:rsid w:val="005D020F"/>
    <w:rsid w:val="005D083B"/>
    <w:rsid w:val="005D0D1C"/>
    <w:rsid w:val="005D0E0A"/>
    <w:rsid w:val="005D0F93"/>
    <w:rsid w:val="005D1366"/>
    <w:rsid w:val="005D15CB"/>
    <w:rsid w:val="005D1917"/>
    <w:rsid w:val="005D1CE6"/>
    <w:rsid w:val="005D2331"/>
    <w:rsid w:val="005D281B"/>
    <w:rsid w:val="005D2892"/>
    <w:rsid w:val="005D2A87"/>
    <w:rsid w:val="005D2BCF"/>
    <w:rsid w:val="005D313D"/>
    <w:rsid w:val="005D3271"/>
    <w:rsid w:val="005D340D"/>
    <w:rsid w:val="005D3C61"/>
    <w:rsid w:val="005D3F88"/>
    <w:rsid w:val="005D3FFD"/>
    <w:rsid w:val="005D41B4"/>
    <w:rsid w:val="005D42CC"/>
    <w:rsid w:val="005D4E30"/>
    <w:rsid w:val="005D5067"/>
    <w:rsid w:val="005D5949"/>
    <w:rsid w:val="005D5A21"/>
    <w:rsid w:val="005D5EFC"/>
    <w:rsid w:val="005D6086"/>
    <w:rsid w:val="005D6602"/>
    <w:rsid w:val="005D66F1"/>
    <w:rsid w:val="005D6A6C"/>
    <w:rsid w:val="005D6AA3"/>
    <w:rsid w:val="005D6F65"/>
    <w:rsid w:val="005D6FA1"/>
    <w:rsid w:val="005D6FDE"/>
    <w:rsid w:val="005D7571"/>
    <w:rsid w:val="005D7C19"/>
    <w:rsid w:val="005D7DD9"/>
    <w:rsid w:val="005D7FDE"/>
    <w:rsid w:val="005E0041"/>
    <w:rsid w:val="005E044D"/>
    <w:rsid w:val="005E0614"/>
    <w:rsid w:val="005E087C"/>
    <w:rsid w:val="005E089C"/>
    <w:rsid w:val="005E08A4"/>
    <w:rsid w:val="005E08DA"/>
    <w:rsid w:val="005E0ACC"/>
    <w:rsid w:val="005E120C"/>
    <w:rsid w:val="005E15E5"/>
    <w:rsid w:val="005E161E"/>
    <w:rsid w:val="005E19D4"/>
    <w:rsid w:val="005E1BCC"/>
    <w:rsid w:val="005E1F0B"/>
    <w:rsid w:val="005E21F2"/>
    <w:rsid w:val="005E2551"/>
    <w:rsid w:val="005E25BB"/>
    <w:rsid w:val="005E2620"/>
    <w:rsid w:val="005E2958"/>
    <w:rsid w:val="005E2A05"/>
    <w:rsid w:val="005E2CD6"/>
    <w:rsid w:val="005E2E96"/>
    <w:rsid w:val="005E3480"/>
    <w:rsid w:val="005E3490"/>
    <w:rsid w:val="005E3944"/>
    <w:rsid w:val="005E39BC"/>
    <w:rsid w:val="005E3E04"/>
    <w:rsid w:val="005E4019"/>
    <w:rsid w:val="005E4164"/>
    <w:rsid w:val="005E43B4"/>
    <w:rsid w:val="005E43CF"/>
    <w:rsid w:val="005E43F9"/>
    <w:rsid w:val="005E4ECD"/>
    <w:rsid w:val="005E53B0"/>
    <w:rsid w:val="005E55D4"/>
    <w:rsid w:val="005E5B75"/>
    <w:rsid w:val="005E5C18"/>
    <w:rsid w:val="005E62F4"/>
    <w:rsid w:val="005E64AC"/>
    <w:rsid w:val="005E681B"/>
    <w:rsid w:val="005E6E35"/>
    <w:rsid w:val="005E6F2C"/>
    <w:rsid w:val="005E72C4"/>
    <w:rsid w:val="005E7593"/>
    <w:rsid w:val="005E7698"/>
    <w:rsid w:val="005E7873"/>
    <w:rsid w:val="005E7A35"/>
    <w:rsid w:val="005E7AA1"/>
    <w:rsid w:val="005E7CB1"/>
    <w:rsid w:val="005E7F61"/>
    <w:rsid w:val="005E7F71"/>
    <w:rsid w:val="005E7FE6"/>
    <w:rsid w:val="005F00FA"/>
    <w:rsid w:val="005F034E"/>
    <w:rsid w:val="005F050A"/>
    <w:rsid w:val="005F06C3"/>
    <w:rsid w:val="005F08AA"/>
    <w:rsid w:val="005F0BFE"/>
    <w:rsid w:val="005F12E4"/>
    <w:rsid w:val="005F1846"/>
    <w:rsid w:val="005F1983"/>
    <w:rsid w:val="005F1D7A"/>
    <w:rsid w:val="005F1EE1"/>
    <w:rsid w:val="005F23F8"/>
    <w:rsid w:val="005F243B"/>
    <w:rsid w:val="005F26ED"/>
    <w:rsid w:val="005F2F97"/>
    <w:rsid w:val="005F33F0"/>
    <w:rsid w:val="005F3F41"/>
    <w:rsid w:val="005F3FBC"/>
    <w:rsid w:val="005F418B"/>
    <w:rsid w:val="005F44A2"/>
    <w:rsid w:val="005F450A"/>
    <w:rsid w:val="005F452F"/>
    <w:rsid w:val="005F46EE"/>
    <w:rsid w:val="005F494D"/>
    <w:rsid w:val="005F4991"/>
    <w:rsid w:val="005F4BB8"/>
    <w:rsid w:val="005F4CF3"/>
    <w:rsid w:val="005F52DF"/>
    <w:rsid w:val="005F5903"/>
    <w:rsid w:val="005F6530"/>
    <w:rsid w:val="005F671F"/>
    <w:rsid w:val="005F696A"/>
    <w:rsid w:val="005F6EB0"/>
    <w:rsid w:val="005F6F46"/>
    <w:rsid w:val="005F73CF"/>
    <w:rsid w:val="005F789F"/>
    <w:rsid w:val="005F7BAA"/>
    <w:rsid w:val="005F7CE5"/>
    <w:rsid w:val="005F7D6A"/>
    <w:rsid w:val="006002F5"/>
    <w:rsid w:val="0060058C"/>
    <w:rsid w:val="00600DE8"/>
    <w:rsid w:val="00601277"/>
    <w:rsid w:val="006012F9"/>
    <w:rsid w:val="00601503"/>
    <w:rsid w:val="0060157F"/>
    <w:rsid w:val="006016E3"/>
    <w:rsid w:val="00601D91"/>
    <w:rsid w:val="00601EF5"/>
    <w:rsid w:val="0060216F"/>
    <w:rsid w:val="0060249F"/>
    <w:rsid w:val="0060298E"/>
    <w:rsid w:val="00602BFB"/>
    <w:rsid w:val="00602D18"/>
    <w:rsid w:val="00602DAE"/>
    <w:rsid w:val="00603FD1"/>
    <w:rsid w:val="0060409F"/>
    <w:rsid w:val="006045D7"/>
    <w:rsid w:val="0060491F"/>
    <w:rsid w:val="006049C6"/>
    <w:rsid w:val="00604B37"/>
    <w:rsid w:val="00604BFE"/>
    <w:rsid w:val="00604D26"/>
    <w:rsid w:val="00605274"/>
    <w:rsid w:val="006055C0"/>
    <w:rsid w:val="00605821"/>
    <w:rsid w:val="00605B8B"/>
    <w:rsid w:val="00605C81"/>
    <w:rsid w:val="00605DC1"/>
    <w:rsid w:val="0060612F"/>
    <w:rsid w:val="00606A0A"/>
    <w:rsid w:val="00606C45"/>
    <w:rsid w:val="00607206"/>
    <w:rsid w:val="0060738A"/>
    <w:rsid w:val="0060790A"/>
    <w:rsid w:val="00607ACF"/>
    <w:rsid w:val="00607B4E"/>
    <w:rsid w:val="00607B69"/>
    <w:rsid w:val="00607B95"/>
    <w:rsid w:val="006100AD"/>
    <w:rsid w:val="00610204"/>
    <w:rsid w:val="00610CCF"/>
    <w:rsid w:val="00611296"/>
    <w:rsid w:val="00611A2F"/>
    <w:rsid w:val="00611A74"/>
    <w:rsid w:val="00611B67"/>
    <w:rsid w:val="00611E8C"/>
    <w:rsid w:val="00611EC1"/>
    <w:rsid w:val="00612153"/>
    <w:rsid w:val="00612342"/>
    <w:rsid w:val="00612393"/>
    <w:rsid w:val="006137ED"/>
    <w:rsid w:val="0061416F"/>
    <w:rsid w:val="00614209"/>
    <w:rsid w:val="00614C70"/>
    <w:rsid w:val="00614D2E"/>
    <w:rsid w:val="00614E24"/>
    <w:rsid w:val="00615103"/>
    <w:rsid w:val="00615213"/>
    <w:rsid w:val="006155FC"/>
    <w:rsid w:val="00615624"/>
    <w:rsid w:val="00615653"/>
    <w:rsid w:val="006156B8"/>
    <w:rsid w:val="00615EBC"/>
    <w:rsid w:val="00615EFE"/>
    <w:rsid w:val="0061644B"/>
    <w:rsid w:val="0061650C"/>
    <w:rsid w:val="006166CD"/>
    <w:rsid w:val="00616A9C"/>
    <w:rsid w:val="00617424"/>
    <w:rsid w:val="006177BE"/>
    <w:rsid w:val="00617E5E"/>
    <w:rsid w:val="00620B09"/>
    <w:rsid w:val="00620DFC"/>
    <w:rsid w:val="00621726"/>
    <w:rsid w:val="006217BF"/>
    <w:rsid w:val="006219E4"/>
    <w:rsid w:val="00621BCD"/>
    <w:rsid w:val="00621E08"/>
    <w:rsid w:val="00621F29"/>
    <w:rsid w:val="0062269D"/>
    <w:rsid w:val="00622864"/>
    <w:rsid w:val="00622F2E"/>
    <w:rsid w:val="006230A2"/>
    <w:rsid w:val="006233C1"/>
    <w:rsid w:val="0062375A"/>
    <w:rsid w:val="00624971"/>
    <w:rsid w:val="00624FF6"/>
    <w:rsid w:val="006250AB"/>
    <w:rsid w:val="006250F4"/>
    <w:rsid w:val="00625A90"/>
    <w:rsid w:val="00625C67"/>
    <w:rsid w:val="00625EB9"/>
    <w:rsid w:val="00626748"/>
    <w:rsid w:val="00626BD5"/>
    <w:rsid w:val="00626D28"/>
    <w:rsid w:val="00626EC6"/>
    <w:rsid w:val="0062749F"/>
    <w:rsid w:val="006279B0"/>
    <w:rsid w:val="00630025"/>
    <w:rsid w:val="00630064"/>
    <w:rsid w:val="00630650"/>
    <w:rsid w:val="00630748"/>
    <w:rsid w:val="006316B0"/>
    <w:rsid w:val="00631E55"/>
    <w:rsid w:val="00632115"/>
    <w:rsid w:val="00632844"/>
    <w:rsid w:val="0063289E"/>
    <w:rsid w:val="00633311"/>
    <w:rsid w:val="006336BA"/>
    <w:rsid w:val="00633C66"/>
    <w:rsid w:val="00633EE0"/>
    <w:rsid w:val="00634279"/>
    <w:rsid w:val="00634B75"/>
    <w:rsid w:val="00634C4F"/>
    <w:rsid w:val="0063504B"/>
    <w:rsid w:val="006351B0"/>
    <w:rsid w:val="0063585F"/>
    <w:rsid w:val="00635872"/>
    <w:rsid w:val="00635E50"/>
    <w:rsid w:val="006361C7"/>
    <w:rsid w:val="006361D6"/>
    <w:rsid w:val="006367BE"/>
    <w:rsid w:val="006367D6"/>
    <w:rsid w:val="00636AB6"/>
    <w:rsid w:val="006370BA"/>
    <w:rsid w:val="00637A1F"/>
    <w:rsid w:val="00640120"/>
    <w:rsid w:val="00640465"/>
    <w:rsid w:val="0064047E"/>
    <w:rsid w:val="00640894"/>
    <w:rsid w:val="006408E2"/>
    <w:rsid w:val="00640902"/>
    <w:rsid w:val="00640FB4"/>
    <w:rsid w:val="006413B0"/>
    <w:rsid w:val="006416E7"/>
    <w:rsid w:val="0064173C"/>
    <w:rsid w:val="00641EA2"/>
    <w:rsid w:val="00642268"/>
    <w:rsid w:val="00642314"/>
    <w:rsid w:val="0064233D"/>
    <w:rsid w:val="00642598"/>
    <w:rsid w:val="00642718"/>
    <w:rsid w:val="00642D7C"/>
    <w:rsid w:val="00643281"/>
    <w:rsid w:val="00643417"/>
    <w:rsid w:val="00643427"/>
    <w:rsid w:val="00643491"/>
    <w:rsid w:val="00643E9E"/>
    <w:rsid w:val="00644230"/>
    <w:rsid w:val="00644591"/>
    <w:rsid w:val="00644855"/>
    <w:rsid w:val="00644AB6"/>
    <w:rsid w:val="00644C2B"/>
    <w:rsid w:val="00644FF9"/>
    <w:rsid w:val="0064528F"/>
    <w:rsid w:val="006452E8"/>
    <w:rsid w:val="006456B4"/>
    <w:rsid w:val="00645709"/>
    <w:rsid w:val="006457C8"/>
    <w:rsid w:val="00645B83"/>
    <w:rsid w:val="00646054"/>
    <w:rsid w:val="006462A8"/>
    <w:rsid w:val="0064642C"/>
    <w:rsid w:val="006467C2"/>
    <w:rsid w:val="0064681E"/>
    <w:rsid w:val="0064689F"/>
    <w:rsid w:val="0064697E"/>
    <w:rsid w:val="00646A73"/>
    <w:rsid w:val="00647018"/>
    <w:rsid w:val="006477F7"/>
    <w:rsid w:val="00647A50"/>
    <w:rsid w:val="00647CAB"/>
    <w:rsid w:val="0065007A"/>
    <w:rsid w:val="00650951"/>
    <w:rsid w:val="00650FC9"/>
    <w:rsid w:val="00651665"/>
    <w:rsid w:val="0065173A"/>
    <w:rsid w:val="00651B7E"/>
    <w:rsid w:val="00651CBD"/>
    <w:rsid w:val="00651CF7"/>
    <w:rsid w:val="00651E76"/>
    <w:rsid w:val="006521CC"/>
    <w:rsid w:val="0065290D"/>
    <w:rsid w:val="00652BA4"/>
    <w:rsid w:val="00652D62"/>
    <w:rsid w:val="00652FDE"/>
    <w:rsid w:val="0065341C"/>
    <w:rsid w:val="0065349A"/>
    <w:rsid w:val="006537B6"/>
    <w:rsid w:val="0065380D"/>
    <w:rsid w:val="00653B98"/>
    <w:rsid w:val="00653CEB"/>
    <w:rsid w:val="00654069"/>
    <w:rsid w:val="00654304"/>
    <w:rsid w:val="0065476D"/>
    <w:rsid w:val="0065476F"/>
    <w:rsid w:val="00654859"/>
    <w:rsid w:val="00654F2B"/>
    <w:rsid w:val="0065512F"/>
    <w:rsid w:val="00655182"/>
    <w:rsid w:val="00655235"/>
    <w:rsid w:val="006552ED"/>
    <w:rsid w:val="00655391"/>
    <w:rsid w:val="00655492"/>
    <w:rsid w:val="00655562"/>
    <w:rsid w:val="006555A8"/>
    <w:rsid w:val="006560E9"/>
    <w:rsid w:val="006565D5"/>
    <w:rsid w:val="00656626"/>
    <w:rsid w:val="00656948"/>
    <w:rsid w:val="0065698B"/>
    <w:rsid w:val="00656B51"/>
    <w:rsid w:val="00656B56"/>
    <w:rsid w:val="00656C62"/>
    <w:rsid w:val="006571F3"/>
    <w:rsid w:val="006573B0"/>
    <w:rsid w:val="006575E2"/>
    <w:rsid w:val="00657FDD"/>
    <w:rsid w:val="00660392"/>
    <w:rsid w:val="006606D4"/>
    <w:rsid w:val="0066092E"/>
    <w:rsid w:val="00661091"/>
    <w:rsid w:val="00661244"/>
    <w:rsid w:val="006612AC"/>
    <w:rsid w:val="00661523"/>
    <w:rsid w:val="00661608"/>
    <w:rsid w:val="006616CF"/>
    <w:rsid w:val="00661BB3"/>
    <w:rsid w:val="00661D99"/>
    <w:rsid w:val="006623D3"/>
    <w:rsid w:val="0066276B"/>
    <w:rsid w:val="00662C80"/>
    <w:rsid w:val="006632FA"/>
    <w:rsid w:val="00663301"/>
    <w:rsid w:val="00663541"/>
    <w:rsid w:val="00663A35"/>
    <w:rsid w:val="00663DD8"/>
    <w:rsid w:val="00663ECC"/>
    <w:rsid w:val="0066402F"/>
    <w:rsid w:val="00664073"/>
    <w:rsid w:val="00664362"/>
    <w:rsid w:val="006644D8"/>
    <w:rsid w:val="00664576"/>
    <w:rsid w:val="0066461C"/>
    <w:rsid w:val="00664B2C"/>
    <w:rsid w:val="00664C8B"/>
    <w:rsid w:val="006656A4"/>
    <w:rsid w:val="006663FA"/>
    <w:rsid w:val="00666772"/>
    <w:rsid w:val="00666BDA"/>
    <w:rsid w:val="00666C3B"/>
    <w:rsid w:val="00666C57"/>
    <w:rsid w:val="00666F9C"/>
    <w:rsid w:val="00667315"/>
    <w:rsid w:val="0066734E"/>
    <w:rsid w:val="00667B0A"/>
    <w:rsid w:val="00667B2E"/>
    <w:rsid w:val="00670185"/>
    <w:rsid w:val="0067029C"/>
    <w:rsid w:val="00670369"/>
    <w:rsid w:val="00670C0E"/>
    <w:rsid w:val="00670C55"/>
    <w:rsid w:val="00670D1B"/>
    <w:rsid w:val="00671339"/>
    <w:rsid w:val="00671437"/>
    <w:rsid w:val="006717DD"/>
    <w:rsid w:val="00671900"/>
    <w:rsid w:val="006719CC"/>
    <w:rsid w:val="00671AA8"/>
    <w:rsid w:val="00671CE8"/>
    <w:rsid w:val="006727B7"/>
    <w:rsid w:val="006730A4"/>
    <w:rsid w:val="006730CC"/>
    <w:rsid w:val="00673107"/>
    <w:rsid w:val="0067329F"/>
    <w:rsid w:val="006733EC"/>
    <w:rsid w:val="006735DB"/>
    <w:rsid w:val="00674318"/>
    <w:rsid w:val="00674568"/>
    <w:rsid w:val="006749F7"/>
    <w:rsid w:val="00674A06"/>
    <w:rsid w:val="00674B64"/>
    <w:rsid w:val="00674D0C"/>
    <w:rsid w:val="00674D21"/>
    <w:rsid w:val="00675740"/>
    <w:rsid w:val="0067624B"/>
    <w:rsid w:val="00676499"/>
    <w:rsid w:val="00676543"/>
    <w:rsid w:val="00676B35"/>
    <w:rsid w:val="00676B98"/>
    <w:rsid w:val="00676D46"/>
    <w:rsid w:val="006770FC"/>
    <w:rsid w:val="006773FF"/>
    <w:rsid w:val="006774C1"/>
    <w:rsid w:val="006779FA"/>
    <w:rsid w:val="00677A4F"/>
    <w:rsid w:val="00677D29"/>
    <w:rsid w:val="00677EA8"/>
    <w:rsid w:val="00681249"/>
    <w:rsid w:val="00681334"/>
    <w:rsid w:val="00681A63"/>
    <w:rsid w:val="00681DFB"/>
    <w:rsid w:val="00681EBD"/>
    <w:rsid w:val="00681FD1"/>
    <w:rsid w:val="006820F1"/>
    <w:rsid w:val="00682434"/>
    <w:rsid w:val="00682CDD"/>
    <w:rsid w:val="00682E83"/>
    <w:rsid w:val="00683A02"/>
    <w:rsid w:val="00683ADA"/>
    <w:rsid w:val="00683B77"/>
    <w:rsid w:val="00683C87"/>
    <w:rsid w:val="00683CB4"/>
    <w:rsid w:val="00683D7F"/>
    <w:rsid w:val="00683E9B"/>
    <w:rsid w:val="00684118"/>
    <w:rsid w:val="00684506"/>
    <w:rsid w:val="006846B5"/>
    <w:rsid w:val="00684E19"/>
    <w:rsid w:val="00684E99"/>
    <w:rsid w:val="0068513A"/>
    <w:rsid w:val="00685507"/>
    <w:rsid w:val="00685ACA"/>
    <w:rsid w:val="00686387"/>
    <w:rsid w:val="006864FE"/>
    <w:rsid w:val="00686796"/>
    <w:rsid w:val="00687192"/>
    <w:rsid w:val="006872F6"/>
    <w:rsid w:val="00687651"/>
    <w:rsid w:val="006878EA"/>
    <w:rsid w:val="00687A19"/>
    <w:rsid w:val="00687E66"/>
    <w:rsid w:val="0069002B"/>
    <w:rsid w:val="00690092"/>
    <w:rsid w:val="006901FE"/>
    <w:rsid w:val="006904B3"/>
    <w:rsid w:val="0069052C"/>
    <w:rsid w:val="00690966"/>
    <w:rsid w:val="00690B2D"/>
    <w:rsid w:val="006910DD"/>
    <w:rsid w:val="0069118F"/>
    <w:rsid w:val="00691249"/>
    <w:rsid w:val="0069147A"/>
    <w:rsid w:val="0069213E"/>
    <w:rsid w:val="006924EB"/>
    <w:rsid w:val="00692ACD"/>
    <w:rsid w:val="00693287"/>
    <w:rsid w:val="00693EF0"/>
    <w:rsid w:val="00693F8B"/>
    <w:rsid w:val="00694323"/>
    <w:rsid w:val="0069433F"/>
    <w:rsid w:val="006943CC"/>
    <w:rsid w:val="0069442E"/>
    <w:rsid w:val="006945B2"/>
    <w:rsid w:val="00694802"/>
    <w:rsid w:val="00694815"/>
    <w:rsid w:val="00694916"/>
    <w:rsid w:val="00695466"/>
    <w:rsid w:val="00695534"/>
    <w:rsid w:val="006960C0"/>
    <w:rsid w:val="006962D8"/>
    <w:rsid w:val="00696A40"/>
    <w:rsid w:val="006978CE"/>
    <w:rsid w:val="00697CAB"/>
    <w:rsid w:val="006A01B7"/>
    <w:rsid w:val="006A0251"/>
    <w:rsid w:val="006A0273"/>
    <w:rsid w:val="006A0376"/>
    <w:rsid w:val="006A0766"/>
    <w:rsid w:val="006A077B"/>
    <w:rsid w:val="006A0897"/>
    <w:rsid w:val="006A0930"/>
    <w:rsid w:val="006A0AC0"/>
    <w:rsid w:val="006A1377"/>
    <w:rsid w:val="006A1535"/>
    <w:rsid w:val="006A1730"/>
    <w:rsid w:val="006A18DD"/>
    <w:rsid w:val="006A232B"/>
    <w:rsid w:val="006A2467"/>
    <w:rsid w:val="006A2664"/>
    <w:rsid w:val="006A2F53"/>
    <w:rsid w:val="006A3217"/>
    <w:rsid w:val="006A3249"/>
    <w:rsid w:val="006A3DAA"/>
    <w:rsid w:val="006A3E6B"/>
    <w:rsid w:val="006A42CF"/>
    <w:rsid w:val="006A45CA"/>
    <w:rsid w:val="006A45FD"/>
    <w:rsid w:val="006A4EA5"/>
    <w:rsid w:val="006A519F"/>
    <w:rsid w:val="006A5243"/>
    <w:rsid w:val="006A5D65"/>
    <w:rsid w:val="006A63EB"/>
    <w:rsid w:val="006A68B0"/>
    <w:rsid w:val="006A6A2E"/>
    <w:rsid w:val="006A6FE4"/>
    <w:rsid w:val="006A7131"/>
    <w:rsid w:val="006A76E9"/>
    <w:rsid w:val="006A7B6B"/>
    <w:rsid w:val="006B007E"/>
    <w:rsid w:val="006B010B"/>
    <w:rsid w:val="006B01D8"/>
    <w:rsid w:val="006B040C"/>
    <w:rsid w:val="006B0716"/>
    <w:rsid w:val="006B0B81"/>
    <w:rsid w:val="006B0BE1"/>
    <w:rsid w:val="006B1359"/>
    <w:rsid w:val="006B1AC6"/>
    <w:rsid w:val="006B2008"/>
    <w:rsid w:val="006B2158"/>
    <w:rsid w:val="006B21C5"/>
    <w:rsid w:val="006B23EC"/>
    <w:rsid w:val="006B28AF"/>
    <w:rsid w:val="006B408D"/>
    <w:rsid w:val="006B4294"/>
    <w:rsid w:val="006B4869"/>
    <w:rsid w:val="006B489B"/>
    <w:rsid w:val="006B4B95"/>
    <w:rsid w:val="006B5069"/>
    <w:rsid w:val="006B53DA"/>
    <w:rsid w:val="006B53F4"/>
    <w:rsid w:val="006B557D"/>
    <w:rsid w:val="006B57F3"/>
    <w:rsid w:val="006B596F"/>
    <w:rsid w:val="006B5C5D"/>
    <w:rsid w:val="006B5F1C"/>
    <w:rsid w:val="006B60AE"/>
    <w:rsid w:val="006B7015"/>
    <w:rsid w:val="006B71F9"/>
    <w:rsid w:val="006B755B"/>
    <w:rsid w:val="006B7692"/>
    <w:rsid w:val="006B7773"/>
    <w:rsid w:val="006B79C3"/>
    <w:rsid w:val="006B7E5D"/>
    <w:rsid w:val="006C085B"/>
    <w:rsid w:val="006C0B9F"/>
    <w:rsid w:val="006C0BD5"/>
    <w:rsid w:val="006C0F2B"/>
    <w:rsid w:val="006C1054"/>
    <w:rsid w:val="006C16B0"/>
    <w:rsid w:val="006C1A80"/>
    <w:rsid w:val="006C1DB6"/>
    <w:rsid w:val="006C2244"/>
    <w:rsid w:val="006C23DF"/>
    <w:rsid w:val="006C297F"/>
    <w:rsid w:val="006C2F6B"/>
    <w:rsid w:val="006C35B6"/>
    <w:rsid w:val="006C36A4"/>
    <w:rsid w:val="006C3719"/>
    <w:rsid w:val="006C3933"/>
    <w:rsid w:val="006C3E20"/>
    <w:rsid w:val="006C3E2E"/>
    <w:rsid w:val="006C3FF3"/>
    <w:rsid w:val="006C4440"/>
    <w:rsid w:val="006C4623"/>
    <w:rsid w:val="006C4790"/>
    <w:rsid w:val="006C4A3E"/>
    <w:rsid w:val="006C4B81"/>
    <w:rsid w:val="006C52DE"/>
    <w:rsid w:val="006C5541"/>
    <w:rsid w:val="006C5A84"/>
    <w:rsid w:val="006C5ECB"/>
    <w:rsid w:val="006C60C2"/>
    <w:rsid w:val="006C656A"/>
    <w:rsid w:val="006C6E05"/>
    <w:rsid w:val="006C70CE"/>
    <w:rsid w:val="006C72BB"/>
    <w:rsid w:val="006C732D"/>
    <w:rsid w:val="006C755F"/>
    <w:rsid w:val="006C78E2"/>
    <w:rsid w:val="006C7C02"/>
    <w:rsid w:val="006D00B7"/>
    <w:rsid w:val="006D0146"/>
    <w:rsid w:val="006D070A"/>
    <w:rsid w:val="006D0B5D"/>
    <w:rsid w:val="006D1000"/>
    <w:rsid w:val="006D1048"/>
    <w:rsid w:val="006D10ED"/>
    <w:rsid w:val="006D11B6"/>
    <w:rsid w:val="006D15D0"/>
    <w:rsid w:val="006D2D05"/>
    <w:rsid w:val="006D2D1A"/>
    <w:rsid w:val="006D2E6A"/>
    <w:rsid w:val="006D302F"/>
    <w:rsid w:val="006D305F"/>
    <w:rsid w:val="006D30D0"/>
    <w:rsid w:val="006D3379"/>
    <w:rsid w:val="006D357A"/>
    <w:rsid w:val="006D3725"/>
    <w:rsid w:val="006D3A53"/>
    <w:rsid w:val="006D3A9C"/>
    <w:rsid w:val="006D3AB3"/>
    <w:rsid w:val="006D3F54"/>
    <w:rsid w:val="006D4632"/>
    <w:rsid w:val="006D4769"/>
    <w:rsid w:val="006D4F7E"/>
    <w:rsid w:val="006D50BE"/>
    <w:rsid w:val="006D5B27"/>
    <w:rsid w:val="006D5EC0"/>
    <w:rsid w:val="006D64FA"/>
    <w:rsid w:val="006D6EDC"/>
    <w:rsid w:val="006D742A"/>
    <w:rsid w:val="006D7786"/>
    <w:rsid w:val="006D7D6E"/>
    <w:rsid w:val="006E0373"/>
    <w:rsid w:val="006E0598"/>
    <w:rsid w:val="006E072D"/>
    <w:rsid w:val="006E0754"/>
    <w:rsid w:val="006E0C18"/>
    <w:rsid w:val="006E0D6E"/>
    <w:rsid w:val="006E13B2"/>
    <w:rsid w:val="006E140B"/>
    <w:rsid w:val="006E19DE"/>
    <w:rsid w:val="006E1E53"/>
    <w:rsid w:val="006E240A"/>
    <w:rsid w:val="006E25D6"/>
    <w:rsid w:val="006E28DD"/>
    <w:rsid w:val="006E2E0D"/>
    <w:rsid w:val="006E2FBE"/>
    <w:rsid w:val="006E335B"/>
    <w:rsid w:val="006E36FB"/>
    <w:rsid w:val="006E3EAF"/>
    <w:rsid w:val="006E4449"/>
    <w:rsid w:val="006E4E55"/>
    <w:rsid w:val="006E52FF"/>
    <w:rsid w:val="006E5503"/>
    <w:rsid w:val="006E5788"/>
    <w:rsid w:val="006E6460"/>
    <w:rsid w:val="006E66BA"/>
    <w:rsid w:val="006E672F"/>
    <w:rsid w:val="006E7AEC"/>
    <w:rsid w:val="006E7D4E"/>
    <w:rsid w:val="006F0988"/>
    <w:rsid w:val="006F0997"/>
    <w:rsid w:val="006F0A04"/>
    <w:rsid w:val="006F0ECA"/>
    <w:rsid w:val="006F18E6"/>
    <w:rsid w:val="006F1966"/>
    <w:rsid w:val="006F2096"/>
    <w:rsid w:val="006F20F7"/>
    <w:rsid w:val="006F21FB"/>
    <w:rsid w:val="006F2857"/>
    <w:rsid w:val="006F288A"/>
    <w:rsid w:val="006F2AE1"/>
    <w:rsid w:val="006F2BBD"/>
    <w:rsid w:val="006F2D76"/>
    <w:rsid w:val="006F2E34"/>
    <w:rsid w:val="006F2F1A"/>
    <w:rsid w:val="006F3329"/>
    <w:rsid w:val="006F33C6"/>
    <w:rsid w:val="006F36E0"/>
    <w:rsid w:val="006F39B6"/>
    <w:rsid w:val="006F3FD4"/>
    <w:rsid w:val="006F4004"/>
    <w:rsid w:val="006F40EB"/>
    <w:rsid w:val="006F4C23"/>
    <w:rsid w:val="006F4F59"/>
    <w:rsid w:val="006F541B"/>
    <w:rsid w:val="006F58CB"/>
    <w:rsid w:val="006F5C27"/>
    <w:rsid w:val="006F5E52"/>
    <w:rsid w:val="006F6693"/>
    <w:rsid w:val="006F66AD"/>
    <w:rsid w:val="006F6BC2"/>
    <w:rsid w:val="006F6D90"/>
    <w:rsid w:val="006F769C"/>
    <w:rsid w:val="006F7758"/>
    <w:rsid w:val="006F79C9"/>
    <w:rsid w:val="006F7D1B"/>
    <w:rsid w:val="0070059B"/>
    <w:rsid w:val="00700AE4"/>
    <w:rsid w:val="00700DA7"/>
    <w:rsid w:val="00700FB6"/>
    <w:rsid w:val="007014F0"/>
    <w:rsid w:val="00701AD8"/>
    <w:rsid w:val="00701E9E"/>
    <w:rsid w:val="0070272E"/>
    <w:rsid w:val="0070276D"/>
    <w:rsid w:val="00702B3B"/>
    <w:rsid w:val="00702BF1"/>
    <w:rsid w:val="00702CD2"/>
    <w:rsid w:val="00702D0C"/>
    <w:rsid w:val="00702EEA"/>
    <w:rsid w:val="0070353E"/>
    <w:rsid w:val="00703815"/>
    <w:rsid w:val="00703BBC"/>
    <w:rsid w:val="00703CB6"/>
    <w:rsid w:val="00703E9F"/>
    <w:rsid w:val="0070419B"/>
    <w:rsid w:val="0070429C"/>
    <w:rsid w:val="00704743"/>
    <w:rsid w:val="00704882"/>
    <w:rsid w:val="00704B7D"/>
    <w:rsid w:val="00704C53"/>
    <w:rsid w:val="00704D17"/>
    <w:rsid w:val="00704E1F"/>
    <w:rsid w:val="0070532E"/>
    <w:rsid w:val="007053E1"/>
    <w:rsid w:val="0070554D"/>
    <w:rsid w:val="007057D3"/>
    <w:rsid w:val="00705807"/>
    <w:rsid w:val="00705B03"/>
    <w:rsid w:val="0070608C"/>
    <w:rsid w:val="00706443"/>
    <w:rsid w:val="007065A4"/>
    <w:rsid w:val="00706632"/>
    <w:rsid w:val="00706AE9"/>
    <w:rsid w:val="0070735F"/>
    <w:rsid w:val="00707595"/>
    <w:rsid w:val="0070767A"/>
    <w:rsid w:val="00707CA9"/>
    <w:rsid w:val="007104B8"/>
    <w:rsid w:val="007108D4"/>
    <w:rsid w:val="00710A6F"/>
    <w:rsid w:val="00710F5B"/>
    <w:rsid w:val="00711003"/>
    <w:rsid w:val="0071101F"/>
    <w:rsid w:val="007116EE"/>
    <w:rsid w:val="00711845"/>
    <w:rsid w:val="00711903"/>
    <w:rsid w:val="00711C63"/>
    <w:rsid w:val="0071215F"/>
    <w:rsid w:val="007122B2"/>
    <w:rsid w:val="0071235F"/>
    <w:rsid w:val="007124B4"/>
    <w:rsid w:val="007128A8"/>
    <w:rsid w:val="0071307C"/>
    <w:rsid w:val="00713499"/>
    <w:rsid w:val="00713643"/>
    <w:rsid w:val="00713C95"/>
    <w:rsid w:val="00713D55"/>
    <w:rsid w:val="00713EE6"/>
    <w:rsid w:val="00714283"/>
    <w:rsid w:val="00714554"/>
    <w:rsid w:val="00715416"/>
    <w:rsid w:val="00715611"/>
    <w:rsid w:val="00715E8E"/>
    <w:rsid w:val="00715E9A"/>
    <w:rsid w:val="0071676B"/>
    <w:rsid w:val="007167AD"/>
    <w:rsid w:val="00716C4A"/>
    <w:rsid w:val="00717170"/>
    <w:rsid w:val="007171C4"/>
    <w:rsid w:val="007177EE"/>
    <w:rsid w:val="00717C63"/>
    <w:rsid w:val="00720668"/>
    <w:rsid w:val="00720797"/>
    <w:rsid w:val="00720B13"/>
    <w:rsid w:val="00720B68"/>
    <w:rsid w:val="007212A7"/>
    <w:rsid w:val="00721A2F"/>
    <w:rsid w:val="00721B9E"/>
    <w:rsid w:val="00721FE4"/>
    <w:rsid w:val="0072203B"/>
    <w:rsid w:val="007221DC"/>
    <w:rsid w:val="00722766"/>
    <w:rsid w:val="00722B2F"/>
    <w:rsid w:val="00722B70"/>
    <w:rsid w:val="00722B9D"/>
    <w:rsid w:val="00722BF2"/>
    <w:rsid w:val="00722C28"/>
    <w:rsid w:val="0072315D"/>
    <w:rsid w:val="00723205"/>
    <w:rsid w:val="00723336"/>
    <w:rsid w:val="00723E43"/>
    <w:rsid w:val="007244BD"/>
    <w:rsid w:val="00724581"/>
    <w:rsid w:val="007249EA"/>
    <w:rsid w:val="00724D96"/>
    <w:rsid w:val="0072553B"/>
    <w:rsid w:val="00725E46"/>
    <w:rsid w:val="00726214"/>
    <w:rsid w:val="007262E9"/>
    <w:rsid w:val="007264A9"/>
    <w:rsid w:val="007266B0"/>
    <w:rsid w:val="007266FE"/>
    <w:rsid w:val="00726808"/>
    <w:rsid w:val="00726B3B"/>
    <w:rsid w:val="00726B5A"/>
    <w:rsid w:val="00727A52"/>
    <w:rsid w:val="0073010E"/>
    <w:rsid w:val="0073069A"/>
    <w:rsid w:val="007307F6"/>
    <w:rsid w:val="0073081F"/>
    <w:rsid w:val="007311E9"/>
    <w:rsid w:val="007313FC"/>
    <w:rsid w:val="00731442"/>
    <w:rsid w:val="007317F8"/>
    <w:rsid w:val="00732362"/>
    <w:rsid w:val="007324D9"/>
    <w:rsid w:val="00732780"/>
    <w:rsid w:val="00732A62"/>
    <w:rsid w:val="00732AB7"/>
    <w:rsid w:val="00732CC4"/>
    <w:rsid w:val="00732E25"/>
    <w:rsid w:val="00733348"/>
    <w:rsid w:val="007335F5"/>
    <w:rsid w:val="007336CF"/>
    <w:rsid w:val="00733DC1"/>
    <w:rsid w:val="00734051"/>
    <w:rsid w:val="00734729"/>
    <w:rsid w:val="00734961"/>
    <w:rsid w:val="00734AEC"/>
    <w:rsid w:val="00735035"/>
    <w:rsid w:val="00735366"/>
    <w:rsid w:val="00735497"/>
    <w:rsid w:val="00735862"/>
    <w:rsid w:val="0073594B"/>
    <w:rsid w:val="00735E7A"/>
    <w:rsid w:val="007365DB"/>
    <w:rsid w:val="00736773"/>
    <w:rsid w:val="00736B46"/>
    <w:rsid w:val="00736B8E"/>
    <w:rsid w:val="00736CA1"/>
    <w:rsid w:val="00737193"/>
    <w:rsid w:val="00737B26"/>
    <w:rsid w:val="00737C18"/>
    <w:rsid w:val="007408CA"/>
    <w:rsid w:val="00740905"/>
    <w:rsid w:val="00740990"/>
    <w:rsid w:val="00740AE8"/>
    <w:rsid w:val="007418EF"/>
    <w:rsid w:val="00743065"/>
    <w:rsid w:val="00743302"/>
    <w:rsid w:val="007436F9"/>
    <w:rsid w:val="0074385F"/>
    <w:rsid w:val="00743C17"/>
    <w:rsid w:val="00743D44"/>
    <w:rsid w:val="00743DA9"/>
    <w:rsid w:val="007442AE"/>
    <w:rsid w:val="00744427"/>
    <w:rsid w:val="00744619"/>
    <w:rsid w:val="00744703"/>
    <w:rsid w:val="007447D9"/>
    <w:rsid w:val="00744B14"/>
    <w:rsid w:val="00744B23"/>
    <w:rsid w:val="00744D9D"/>
    <w:rsid w:val="00744E57"/>
    <w:rsid w:val="00745349"/>
    <w:rsid w:val="00745D3E"/>
    <w:rsid w:val="007460F2"/>
    <w:rsid w:val="00746348"/>
    <w:rsid w:val="00746D7E"/>
    <w:rsid w:val="00746F23"/>
    <w:rsid w:val="00747ECC"/>
    <w:rsid w:val="0075033F"/>
    <w:rsid w:val="007511C3"/>
    <w:rsid w:val="00751274"/>
    <w:rsid w:val="007516AD"/>
    <w:rsid w:val="00752278"/>
    <w:rsid w:val="007525DE"/>
    <w:rsid w:val="00752CF4"/>
    <w:rsid w:val="00753091"/>
    <w:rsid w:val="007534D8"/>
    <w:rsid w:val="007534DA"/>
    <w:rsid w:val="007537D0"/>
    <w:rsid w:val="00753B11"/>
    <w:rsid w:val="00754767"/>
    <w:rsid w:val="00754B70"/>
    <w:rsid w:val="00754D05"/>
    <w:rsid w:val="0075528C"/>
    <w:rsid w:val="00755E71"/>
    <w:rsid w:val="00755EA6"/>
    <w:rsid w:val="0075620E"/>
    <w:rsid w:val="00756A5D"/>
    <w:rsid w:val="00756DC1"/>
    <w:rsid w:val="0075742D"/>
    <w:rsid w:val="00757455"/>
    <w:rsid w:val="007600CD"/>
    <w:rsid w:val="00760890"/>
    <w:rsid w:val="00760C01"/>
    <w:rsid w:val="00760DF7"/>
    <w:rsid w:val="00760E93"/>
    <w:rsid w:val="00761361"/>
    <w:rsid w:val="00761C67"/>
    <w:rsid w:val="00761DA7"/>
    <w:rsid w:val="00761E0E"/>
    <w:rsid w:val="00762692"/>
    <w:rsid w:val="00762694"/>
    <w:rsid w:val="00762B07"/>
    <w:rsid w:val="00762CA2"/>
    <w:rsid w:val="00762FD0"/>
    <w:rsid w:val="007636A4"/>
    <w:rsid w:val="00763C4A"/>
    <w:rsid w:val="007640B5"/>
    <w:rsid w:val="00764672"/>
    <w:rsid w:val="00764793"/>
    <w:rsid w:val="00764B10"/>
    <w:rsid w:val="00764BCA"/>
    <w:rsid w:val="00764DF7"/>
    <w:rsid w:val="00764F2B"/>
    <w:rsid w:val="00765139"/>
    <w:rsid w:val="00765AB1"/>
    <w:rsid w:val="00765BA5"/>
    <w:rsid w:val="00765C96"/>
    <w:rsid w:val="00765E7D"/>
    <w:rsid w:val="0076606F"/>
    <w:rsid w:val="00766177"/>
    <w:rsid w:val="00766651"/>
    <w:rsid w:val="0076699C"/>
    <w:rsid w:val="00766DCB"/>
    <w:rsid w:val="007671AB"/>
    <w:rsid w:val="0076739B"/>
    <w:rsid w:val="0076764E"/>
    <w:rsid w:val="007676E1"/>
    <w:rsid w:val="00767B3A"/>
    <w:rsid w:val="00767BE9"/>
    <w:rsid w:val="00767F8E"/>
    <w:rsid w:val="00770103"/>
    <w:rsid w:val="00770106"/>
    <w:rsid w:val="0077016A"/>
    <w:rsid w:val="007703FD"/>
    <w:rsid w:val="00770437"/>
    <w:rsid w:val="007706FA"/>
    <w:rsid w:val="007707EE"/>
    <w:rsid w:val="00770A2D"/>
    <w:rsid w:val="00770B3D"/>
    <w:rsid w:val="00770DC4"/>
    <w:rsid w:val="00770FDC"/>
    <w:rsid w:val="007716F5"/>
    <w:rsid w:val="00771C85"/>
    <w:rsid w:val="00771CD7"/>
    <w:rsid w:val="00771E22"/>
    <w:rsid w:val="00771EAC"/>
    <w:rsid w:val="00771FE7"/>
    <w:rsid w:val="00772261"/>
    <w:rsid w:val="0077268E"/>
    <w:rsid w:val="007728FC"/>
    <w:rsid w:val="00772A9C"/>
    <w:rsid w:val="00772E5E"/>
    <w:rsid w:val="007732C7"/>
    <w:rsid w:val="00773385"/>
    <w:rsid w:val="007733A1"/>
    <w:rsid w:val="00773673"/>
    <w:rsid w:val="007736AE"/>
    <w:rsid w:val="00773A2A"/>
    <w:rsid w:val="00773AA2"/>
    <w:rsid w:val="00773F5E"/>
    <w:rsid w:val="007748CD"/>
    <w:rsid w:val="007753B5"/>
    <w:rsid w:val="0077663F"/>
    <w:rsid w:val="0077685C"/>
    <w:rsid w:val="00776A5D"/>
    <w:rsid w:val="00776C74"/>
    <w:rsid w:val="00777172"/>
    <w:rsid w:val="00777901"/>
    <w:rsid w:val="00777914"/>
    <w:rsid w:val="00777E66"/>
    <w:rsid w:val="00777F0D"/>
    <w:rsid w:val="007801DF"/>
    <w:rsid w:val="00780234"/>
    <w:rsid w:val="007806D8"/>
    <w:rsid w:val="007808A2"/>
    <w:rsid w:val="00781A63"/>
    <w:rsid w:val="00781EDD"/>
    <w:rsid w:val="00781F85"/>
    <w:rsid w:val="007822BA"/>
    <w:rsid w:val="0078283B"/>
    <w:rsid w:val="00782D5C"/>
    <w:rsid w:val="00783B1A"/>
    <w:rsid w:val="00783E93"/>
    <w:rsid w:val="007840CE"/>
    <w:rsid w:val="0078472D"/>
    <w:rsid w:val="00784885"/>
    <w:rsid w:val="00784AAF"/>
    <w:rsid w:val="007851BB"/>
    <w:rsid w:val="007851D4"/>
    <w:rsid w:val="007852E4"/>
    <w:rsid w:val="007854A3"/>
    <w:rsid w:val="007854FA"/>
    <w:rsid w:val="0078583B"/>
    <w:rsid w:val="007859C2"/>
    <w:rsid w:val="00785B0D"/>
    <w:rsid w:val="00785DC2"/>
    <w:rsid w:val="00785EF4"/>
    <w:rsid w:val="0078624C"/>
    <w:rsid w:val="00786464"/>
    <w:rsid w:val="0078671F"/>
    <w:rsid w:val="00786B38"/>
    <w:rsid w:val="00787266"/>
    <w:rsid w:val="007877E7"/>
    <w:rsid w:val="00787F07"/>
    <w:rsid w:val="00787F67"/>
    <w:rsid w:val="00790681"/>
    <w:rsid w:val="00790726"/>
    <w:rsid w:val="007910F7"/>
    <w:rsid w:val="00791372"/>
    <w:rsid w:val="0079187F"/>
    <w:rsid w:val="00791AF2"/>
    <w:rsid w:val="00791E78"/>
    <w:rsid w:val="00792226"/>
    <w:rsid w:val="0079251D"/>
    <w:rsid w:val="0079372F"/>
    <w:rsid w:val="00793764"/>
    <w:rsid w:val="007937E9"/>
    <w:rsid w:val="00793A48"/>
    <w:rsid w:val="00793BE2"/>
    <w:rsid w:val="00793C2E"/>
    <w:rsid w:val="00794163"/>
    <w:rsid w:val="0079431A"/>
    <w:rsid w:val="00794329"/>
    <w:rsid w:val="007943E7"/>
    <w:rsid w:val="00794A7B"/>
    <w:rsid w:val="00794CFB"/>
    <w:rsid w:val="00794F4C"/>
    <w:rsid w:val="007951B3"/>
    <w:rsid w:val="0079534C"/>
    <w:rsid w:val="00795B5A"/>
    <w:rsid w:val="00795E86"/>
    <w:rsid w:val="0079612D"/>
    <w:rsid w:val="007963C4"/>
    <w:rsid w:val="007966EF"/>
    <w:rsid w:val="00796733"/>
    <w:rsid w:val="00796A37"/>
    <w:rsid w:val="00796B52"/>
    <w:rsid w:val="00796C0C"/>
    <w:rsid w:val="00796C9C"/>
    <w:rsid w:val="00796D9C"/>
    <w:rsid w:val="00796EE2"/>
    <w:rsid w:val="00797839"/>
    <w:rsid w:val="00797DE2"/>
    <w:rsid w:val="007A056B"/>
    <w:rsid w:val="007A0C60"/>
    <w:rsid w:val="007A14A0"/>
    <w:rsid w:val="007A1AD0"/>
    <w:rsid w:val="007A1CC6"/>
    <w:rsid w:val="007A22FC"/>
    <w:rsid w:val="007A30FC"/>
    <w:rsid w:val="007A313F"/>
    <w:rsid w:val="007A315F"/>
    <w:rsid w:val="007A341A"/>
    <w:rsid w:val="007A3DE4"/>
    <w:rsid w:val="007A4414"/>
    <w:rsid w:val="007A452F"/>
    <w:rsid w:val="007A47F7"/>
    <w:rsid w:val="007A4A9A"/>
    <w:rsid w:val="007A4C38"/>
    <w:rsid w:val="007A4C41"/>
    <w:rsid w:val="007A5AD3"/>
    <w:rsid w:val="007A6370"/>
    <w:rsid w:val="007A6453"/>
    <w:rsid w:val="007A64AF"/>
    <w:rsid w:val="007A6AA9"/>
    <w:rsid w:val="007A6ACB"/>
    <w:rsid w:val="007A6B66"/>
    <w:rsid w:val="007A6C03"/>
    <w:rsid w:val="007A7574"/>
    <w:rsid w:val="007A78D3"/>
    <w:rsid w:val="007A7D7B"/>
    <w:rsid w:val="007B0025"/>
    <w:rsid w:val="007B0595"/>
    <w:rsid w:val="007B0BBD"/>
    <w:rsid w:val="007B1431"/>
    <w:rsid w:val="007B156C"/>
    <w:rsid w:val="007B1BFD"/>
    <w:rsid w:val="007B2173"/>
    <w:rsid w:val="007B2585"/>
    <w:rsid w:val="007B2AA3"/>
    <w:rsid w:val="007B2D2D"/>
    <w:rsid w:val="007B31C7"/>
    <w:rsid w:val="007B32DF"/>
    <w:rsid w:val="007B347B"/>
    <w:rsid w:val="007B364B"/>
    <w:rsid w:val="007B39BA"/>
    <w:rsid w:val="007B3B20"/>
    <w:rsid w:val="007B3C53"/>
    <w:rsid w:val="007B4434"/>
    <w:rsid w:val="007B4F25"/>
    <w:rsid w:val="007B513E"/>
    <w:rsid w:val="007B5414"/>
    <w:rsid w:val="007B56FD"/>
    <w:rsid w:val="007B582A"/>
    <w:rsid w:val="007B5AB3"/>
    <w:rsid w:val="007B662C"/>
    <w:rsid w:val="007B6996"/>
    <w:rsid w:val="007B75D5"/>
    <w:rsid w:val="007B7814"/>
    <w:rsid w:val="007B7C23"/>
    <w:rsid w:val="007B7C2D"/>
    <w:rsid w:val="007B7C69"/>
    <w:rsid w:val="007B7C8E"/>
    <w:rsid w:val="007B7F92"/>
    <w:rsid w:val="007C0044"/>
    <w:rsid w:val="007C03FF"/>
    <w:rsid w:val="007C0A5D"/>
    <w:rsid w:val="007C0FED"/>
    <w:rsid w:val="007C1079"/>
    <w:rsid w:val="007C1560"/>
    <w:rsid w:val="007C1B76"/>
    <w:rsid w:val="007C1E61"/>
    <w:rsid w:val="007C26C7"/>
    <w:rsid w:val="007C28AB"/>
    <w:rsid w:val="007C2FD7"/>
    <w:rsid w:val="007C315E"/>
    <w:rsid w:val="007C3184"/>
    <w:rsid w:val="007C31DD"/>
    <w:rsid w:val="007C3DA5"/>
    <w:rsid w:val="007C3E29"/>
    <w:rsid w:val="007C3F90"/>
    <w:rsid w:val="007C4E9E"/>
    <w:rsid w:val="007C512F"/>
    <w:rsid w:val="007C51E4"/>
    <w:rsid w:val="007C53F7"/>
    <w:rsid w:val="007C5616"/>
    <w:rsid w:val="007C5A5C"/>
    <w:rsid w:val="007C602E"/>
    <w:rsid w:val="007C6038"/>
    <w:rsid w:val="007C63BA"/>
    <w:rsid w:val="007C6ABF"/>
    <w:rsid w:val="007C70B3"/>
    <w:rsid w:val="007C70B4"/>
    <w:rsid w:val="007C7491"/>
    <w:rsid w:val="007C796E"/>
    <w:rsid w:val="007C7AEC"/>
    <w:rsid w:val="007C7CED"/>
    <w:rsid w:val="007C7CFD"/>
    <w:rsid w:val="007D0417"/>
    <w:rsid w:val="007D047D"/>
    <w:rsid w:val="007D0A12"/>
    <w:rsid w:val="007D0ACC"/>
    <w:rsid w:val="007D0E89"/>
    <w:rsid w:val="007D1192"/>
    <w:rsid w:val="007D13CD"/>
    <w:rsid w:val="007D13DF"/>
    <w:rsid w:val="007D145B"/>
    <w:rsid w:val="007D1462"/>
    <w:rsid w:val="007D1AF9"/>
    <w:rsid w:val="007D20A9"/>
    <w:rsid w:val="007D22FF"/>
    <w:rsid w:val="007D26E2"/>
    <w:rsid w:val="007D27B7"/>
    <w:rsid w:val="007D27BB"/>
    <w:rsid w:val="007D287B"/>
    <w:rsid w:val="007D2BE3"/>
    <w:rsid w:val="007D2F34"/>
    <w:rsid w:val="007D2F48"/>
    <w:rsid w:val="007D2F77"/>
    <w:rsid w:val="007D3148"/>
    <w:rsid w:val="007D33DC"/>
    <w:rsid w:val="007D34AD"/>
    <w:rsid w:val="007D3565"/>
    <w:rsid w:val="007D399A"/>
    <w:rsid w:val="007D402F"/>
    <w:rsid w:val="007D4416"/>
    <w:rsid w:val="007D45A0"/>
    <w:rsid w:val="007D485C"/>
    <w:rsid w:val="007D4A3F"/>
    <w:rsid w:val="007D4F34"/>
    <w:rsid w:val="007D4F4B"/>
    <w:rsid w:val="007D4F7E"/>
    <w:rsid w:val="007D53C9"/>
    <w:rsid w:val="007D57EE"/>
    <w:rsid w:val="007D5C4F"/>
    <w:rsid w:val="007D6241"/>
    <w:rsid w:val="007D62B3"/>
    <w:rsid w:val="007D64E1"/>
    <w:rsid w:val="007D6712"/>
    <w:rsid w:val="007D6A38"/>
    <w:rsid w:val="007D6AED"/>
    <w:rsid w:val="007D6C2B"/>
    <w:rsid w:val="007D6FF1"/>
    <w:rsid w:val="007D7390"/>
    <w:rsid w:val="007E0214"/>
    <w:rsid w:val="007E03EB"/>
    <w:rsid w:val="007E0D9A"/>
    <w:rsid w:val="007E227B"/>
    <w:rsid w:val="007E2A86"/>
    <w:rsid w:val="007E3528"/>
    <w:rsid w:val="007E3891"/>
    <w:rsid w:val="007E3E65"/>
    <w:rsid w:val="007E3EF3"/>
    <w:rsid w:val="007E4B3B"/>
    <w:rsid w:val="007E5344"/>
    <w:rsid w:val="007E5AAD"/>
    <w:rsid w:val="007E6631"/>
    <w:rsid w:val="007E6755"/>
    <w:rsid w:val="007E6A6B"/>
    <w:rsid w:val="007E7344"/>
    <w:rsid w:val="007E73F4"/>
    <w:rsid w:val="007E7FE0"/>
    <w:rsid w:val="007F00AF"/>
    <w:rsid w:val="007F0646"/>
    <w:rsid w:val="007F0670"/>
    <w:rsid w:val="007F0B92"/>
    <w:rsid w:val="007F0C62"/>
    <w:rsid w:val="007F0CB6"/>
    <w:rsid w:val="007F10FF"/>
    <w:rsid w:val="007F12A4"/>
    <w:rsid w:val="007F1760"/>
    <w:rsid w:val="007F1912"/>
    <w:rsid w:val="007F192D"/>
    <w:rsid w:val="007F1E56"/>
    <w:rsid w:val="007F204E"/>
    <w:rsid w:val="007F2CF4"/>
    <w:rsid w:val="007F2D6A"/>
    <w:rsid w:val="007F2FC9"/>
    <w:rsid w:val="007F3321"/>
    <w:rsid w:val="007F36C4"/>
    <w:rsid w:val="007F36D0"/>
    <w:rsid w:val="007F3795"/>
    <w:rsid w:val="007F3E0A"/>
    <w:rsid w:val="007F3E90"/>
    <w:rsid w:val="007F3E98"/>
    <w:rsid w:val="007F3EAA"/>
    <w:rsid w:val="007F4964"/>
    <w:rsid w:val="007F4A36"/>
    <w:rsid w:val="007F4BE3"/>
    <w:rsid w:val="007F4DBE"/>
    <w:rsid w:val="007F4FD1"/>
    <w:rsid w:val="007F53F3"/>
    <w:rsid w:val="007F5AAF"/>
    <w:rsid w:val="007F5C69"/>
    <w:rsid w:val="007F5F65"/>
    <w:rsid w:val="007F6B8F"/>
    <w:rsid w:val="007F6E5E"/>
    <w:rsid w:val="007F7001"/>
    <w:rsid w:val="007F755B"/>
    <w:rsid w:val="007F7646"/>
    <w:rsid w:val="007F78B6"/>
    <w:rsid w:val="007F7A17"/>
    <w:rsid w:val="007F7DA3"/>
    <w:rsid w:val="007F7F66"/>
    <w:rsid w:val="008000A6"/>
    <w:rsid w:val="008000FC"/>
    <w:rsid w:val="008001A2"/>
    <w:rsid w:val="00800651"/>
    <w:rsid w:val="008009B2"/>
    <w:rsid w:val="00800A49"/>
    <w:rsid w:val="00800F3A"/>
    <w:rsid w:val="0080102E"/>
    <w:rsid w:val="0080146E"/>
    <w:rsid w:val="008017F9"/>
    <w:rsid w:val="00801C07"/>
    <w:rsid w:val="00801F9A"/>
    <w:rsid w:val="00802344"/>
    <w:rsid w:val="00802515"/>
    <w:rsid w:val="0080264F"/>
    <w:rsid w:val="008026BA"/>
    <w:rsid w:val="008028B4"/>
    <w:rsid w:val="00802923"/>
    <w:rsid w:val="00802C55"/>
    <w:rsid w:val="00803135"/>
    <w:rsid w:val="008033F4"/>
    <w:rsid w:val="00803975"/>
    <w:rsid w:val="00803BDF"/>
    <w:rsid w:val="00803C26"/>
    <w:rsid w:val="00803D8C"/>
    <w:rsid w:val="00803DBE"/>
    <w:rsid w:val="00803F10"/>
    <w:rsid w:val="008047B7"/>
    <w:rsid w:val="008049F5"/>
    <w:rsid w:val="00804A51"/>
    <w:rsid w:val="00804FAA"/>
    <w:rsid w:val="0080504F"/>
    <w:rsid w:val="00805187"/>
    <w:rsid w:val="008051F0"/>
    <w:rsid w:val="00805350"/>
    <w:rsid w:val="008056AE"/>
    <w:rsid w:val="0080575E"/>
    <w:rsid w:val="00805F1E"/>
    <w:rsid w:val="008067BC"/>
    <w:rsid w:val="008070A4"/>
    <w:rsid w:val="008073E7"/>
    <w:rsid w:val="00807433"/>
    <w:rsid w:val="0081056E"/>
    <w:rsid w:val="008106DB"/>
    <w:rsid w:val="00810AB2"/>
    <w:rsid w:val="00810AE0"/>
    <w:rsid w:val="00810D89"/>
    <w:rsid w:val="00810ECD"/>
    <w:rsid w:val="008110A8"/>
    <w:rsid w:val="00811F84"/>
    <w:rsid w:val="00812108"/>
    <w:rsid w:val="008123F2"/>
    <w:rsid w:val="008126E1"/>
    <w:rsid w:val="008129D0"/>
    <w:rsid w:val="00812B07"/>
    <w:rsid w:val="00812C4F"/>
    <w:rsid w:val="00812FE5"/>
    <w:rsid w:val="00813195"/>
    <w:rsid w:val="00813691"/>
    <w:rsid w:val="00813A58"/>
    <w:rsid w:val="00813AA9"/>
    <w:rsid w:val="00813C54"/>
    <w:rsid w:val="00813E33"/>
    <w:rsid w:val="0081472E"/>
    <w:rsid w:val="008149C2"/>
    <w:rsid w:val="00814A35"/>
    <w:rsid w:val="008150FF"/>
    <w:rsid w:val="008151E1"/>
    <w:rsid w:val="008156D1"/>
    <w:rsid w:val="0081572C"/>
    <w:rsid w:val="0081595C"/>
    <w:rsid w:val="00815CB0"/>
    <w:rsid w:val="0081605D"/>
    <w:rsid w:val="008164DD"/>
    <w:rsid w:val="008166F2"/>
    <w:rsid w:val="00817276"/>
    <w:rsid w:val="00817B9C"/>
    <w:rsid w:val="00817F0B"/>
    <w:rsid w:val="008200E4"/>
    <w:rsid w:val="0082061B"/>
    <w:rsid w:val="00820A98"/>
    <w:rsid w:val="008211AA"/>
    <w:rsid w:val="00821446"/>
    <w:rsid w:val="008215F8"/>
    <w:rsid w:val="00821E99"/>
    <w:rsid w:val="00822B44"/>
    <w:rsid w:val="00822D35"/>
    <w:rsid w:val="00822D79"/>
    <w:rsid w:val="00822E8B"/>
    <w:rsid w:val="008230E5"/>
    <w:rsid w:val="008239A4"/>
    <w:rsid w:val="00823B82"/>
    <w:rsid w:val="0082412F"/>
    <w:rsid w:val="00824195"/>
    <w:rsid w:val="00824340"/>
    <w:rsid w:val="00824808"/>
    <w:rsid w:val="00824DDC"/>
    <w:rsid w:val="00824E09"/>
    <w:rsid w:val="00825B7D"/>
    <w:rsid w:val="00826156"/>
    <w:rsid w:val="00826194"/>
    <w:rsid w:val="00826424"/>
    <w:rsid w:val="008265EC"/>
    <w:rsid w:val="00826EEF"/>
    <w:rsid w:val="008272E5"/>
    <w:rsid w:val="00827358"/>
    <w:rsid w:val="0083002C"/>
    <w:rsid w:val="00830F66"/>
    <w:rsid w:val="00832023"/>
    <w:rsid w:val="00833184"/>
    <w:rsid w:val="008332EA"/>
    <w:rsid w:val="00833951"/>
    <w:rsid w:val="00833E34"/>
    <w:rsid w:val="00834093"/>
    <w:rsid w:val="0083411C"/>
    <w:rsid w:val="008341E8"/>
    <w:rsid w:val="008341F5"/>
    <w:rsid w:val="008343B4"/>
    <w:rsid w:val="0083465A"/>
    <w:rsid w:val="00834974"/>
    <w:rsid w:val="00834B96"/>
    <w:rsid w:val="00835077"/>
    <w:rsid w:val="00835158"/>
    <w:rsid w:val="00836114"/>
    <w:rsid w:val="0083627F"/>
    <w:rsid w:val="0083631B"/>
    <w:rsid w:val="008368A9"/>
    <w:rsid w:val="008368AD"/>
    <w:rsid w:val="00836996"/>
    <w:rsid w:val="00836FA8"/>
    <w:rsid w:val="00837A72"/>
    <w:rsid w:val="00837B76"/>
    <w:rsid w:val="00837CCC"/>
    <w:rsid w:val="0084022C"/>
    <w:rsid w:val="008404C2"/>
    <w:rsid w:val="00840B07"/>
    <w:rsid w:val="00840E12"/>
    <w:rsid w:val="008411AD"/>
    <w:rsid w:val="00841481"/>
    <w:rsid w:val="00841590"/>
    <w:rsid w:val="00841889"/>
    <w:rsid w:val="00841CA4"/>
    <w:rsid w:val="00841DBA"/>
    <w:rsid w:val="00842085"/>
    <w:rsid w:val="008435D7"/>
    <w:rsid w:val="008439F5"/>
    <w:rsid w:val="00843EAB"/>
    <w:rsid w:val="008443F0"/>
    <w:rsid w:val="00844948"/>
    <w:rsid w:val="008449F3"/>
    <w:rsid w:val="00844F9E"/>
    <w:rsid w:val="008455E8"/>
    <w:rsid w:val="00845BED"/>
    <w:rsid w:val="00845C39"/>
    <w:rsid w:val="00846700"/>
    <w:rsid w:val="0084691F"/>
    <w:rsid w:val="008469EC"/>
    <w:rsid w:val="00846CF3"/>
    <w:rsid w:val="00846E1F"/>
    <w:rsid w:val="00846F1F"/>
    <w:rsid w:val="00846F8F"/>
    <w:rsid w:val="008470B1"/>
    <w:rsid w:val="008476FE"/>
    <w:rsid w:val="00847757"/>
    <w:rsid w:val="00847BBB"/>
    <w:rsid w:val="00847C60"/>
    <w:rsid w:val="008506D0"/>
    <w:rsid w:val="00850A2D"/>
    <w:rsid w:val="00850D0D"/>
    <w:rsid w:val="008510D8"/>
    <w:rsid w:val="0085138E"/>
    <w:rsid w:val="00851752"/>
    <w:rsid w:val="00851A84"/>
    <w:rsid w:val="00851B66"/>
    <w:rsid w:val="00851CB0"/>
    <w:rsid w:val="008520FE"/>
    <w:rsid w:val="00852108"/>
    <w:rsid w:val="0085238D"/>
    <w:rsid w:val="00852508"/>
    <w:rsid w:val="008527AB"/>
    <w:rsid w:val="00852F35"/>
    <w:rsid w:val="0085333A"/>
    <w:rsid w:val="00853633"/>
    <w:rsid w:val="008536B6"/>
    <w:rsid w:val="0085384B"/>
    <w:rsid w:val="00853A53"/>
    <w:rsid w:val="00853E22"/>
    <w:rsid w:val="008542E2"/>
    <w:rsid w:val="00854647"/>
    <w:rsid w:val="00854C03"/>
    <w:rsid w:val="0085598C"/>
    <w:rsid w:val="008559BE"/>
    <w:rsid w:val="00855C36"/>
    <w:rsid w:val="00855EC4"/>
    <w:rsid w:val="008565E3"/>
    <w:rsid w:val="00856AB8"/>
    <w:rsid w:val="00856B03"/>
    <w:rsid w:val="00856E62"/>
    <w:rsid w:val="00857021"/>
    <w:rsid w:val="00857307"/>
    <w:rsid w:val="00857C06"/>
    <w:rsid w:val="00857C69"/>
    <w:rsid w:val="00857FBC"/>
    <w:rsid w:val="008607C1"/>
    <w:rsid w:val="00860E24"/>
    <w:rsid w:val="00861551"/>
    <w:rsid w:val="0086168C"/>
    <w:rsid w:val="008616F8"/>
    <w:rsid w:val="00861908"/>
    <w:rsid w:val="00861B5E"/>
    <w:rsid w:val="00861F8B"/>
    <w:rsid w:val="00862175"/>
    <w:rsid w:val="008622D9"/>
    <w:rsid w:val="0086248C"/>
    <w:rsid w:val="00862CAA"/>
    <w:rsid w:val="00862EA5"/>
    <w:rsid w:val="00862F06"/>
    <w:rsid w:val="00863849"/>
    <w:rsid w:val="00863BDA"/>
    <w:rsid w:val="00863CA1"/>
    <w:rsid w:val="00863DA4"/>
    <w:rsid w:val="00863DCA"/>
    <w:rsid w:val="008641ED"/>
    <w:rsid w:val="008648FC"/>
    <w:rsid w:val="00864E73"/>
    <w:rsid w:val="00864F7F"/>
    <w:rsid w:val="008654C8"/>
    <w:rsid w:val="0086553B"/>
    <w:rsid w:val="008657ED"/>
    <w:rsid w:val="00865C5B"/>
    <w:rsid w:val="00866135"/>
    <w:rsid w:val="0086666A"/>
    <w:rsid w:val="00866ADB"/>
    <w:rsid w:val="00866DA8"/>
    <w:rsid w:val="008673CF"/>
    <w:rsid w:val="0086741E"/>
    <w:rsid w:val="0086753C"/>
    <w:rsid w:val="00867CF0"/>
    <w:rsid w:val="00867E3C"/>
    <w:rsid w:val="0087031C"/>
    <w:rsid w:val="0087049C"/>
    <w:rsid w:val="008705E4"/>
    <w:rsid w:val="00870858"/>
    <w:rsid w:val="008708EC"/>
    <w:rsid w:val="00870AAB"/>
    <w:rsid w:val="00870C36"/>
    <w:rsid w:val="00870DBC"/>
    <w:rsid w:val="00870E99"/>
    <w:rsid w:val="00870F7D"/>
    <w:rsid w:val="008713FD"/>
    <w:rsid w:val="008719D0"/>
    <w:rsid w:val="008719F4"/>
    <w:rsid w:val="00872048"/>
    <w:rsid w:val="008721F3"/>
    <w:rsid w:val="0087231D"/>
    <w:rsid w:val="00872643"/>
    <w:rsid w:val="00872C80"/>
    <w:rsid w:val="008730E2"/>
    <w:rsid w:val="00873404"/>
    <w:rsid w:val="00873731"/>
    <w:rsid w:val="00873770"/>
    <w:rsid w:val="00874957"/>
    <w:rsid w:val="008750F8"/>
    <w:rsid w:val="008754FF"/>
    <w:rsid w:val="00875F7A"/>
    <w:rsid w:val="008761F1"/>
    <w:rsid w:val="00876517"/>
    <w:rsid w:val="0087670E"/>
    <w:rsid w:val="00876A9F"/>
    <w:rsid w:val="00876D62"/>
    <w:rsid w:val="0087747D"/>
    <w:rsid w:val="008774BB"/>
    <w:rsid w:val="00877B00"/>
    <w:rsid w:val="00881212"/>
    <w:rsid w:val="008817DE"/>
    <w:rsid w:val="0088199B"/>
    <w:rsid w:val="00882AC5"/>
    <w:rsid w:val="00882C92"/>
    <w:rsid w:val="008842F9"/>
    <w:rsid w:val="00884A96"/>
    <w:rsid w:val="00885137"/>
    <w:rsid w:val="008857EA"/>
    <w:rsid w:val="00885A4B"/>
    <w:rsid w:val="00885B19"/>
    <w:rsid w:val="00885E6E"/>
    <w:rsid w:val="00885EED"/>
    <w:rsid w:val="0088601D"/>
    <w:rsid w:val="008861D6"/>
    <w:rsid w:val="00886459"/>
    <w:rsid w:val="008867C0"/>
    <w:rsid w:val="008868F6"/>
    <w:rsid w:val="00886B9F"/>
    <w:rsid w:val="008870B8"/>
    <w:rsid w:val="00887510"/>
    <w:rsid w:val="0088793F"/>
    <w:rsid w:val="00887DB7"/>
    <w:rsid w:val="00887E03"/>
    <w:rsid w:val="00890D18"/>
    <w:rsid w:val="00890F8D"/>
    <w:rsid w:val="0089161E"/>
    <w:rsid w:val="0089173C"/>
    <w:rsid w:val="00891EB0"/>
    <w:rsid w:val="00892255"/>
    <w:rsid w:val="00892532"/>
    <w:rsid w:val="0089260F"/>
    <w:rsid w:val="00892B81"/>
    <w:rsid w:val="00892E77"/>
    <w:rsid w:val="008935AC"/>
    <w:rsid w:val="008937FB"/>
    <w:rsid w:val="0089389F"/>
    <w:rsid w:val="00893B4E"/>
    <w:rsid w:val="00893D41"/>
    <w:rsid w:val="00893FFE"/>
    <w:rsid w:val="00894068"/>
    <w:rsid w:val="00894A63"/>
    <w:rsid w:val="00894B33"/>
    <w:rsid w:val="00894DFE"/>
    <w:rsid w:val="00894FC2"/>
    <w:rsid w:val="0089501F"/>
    <w:rsid w:val="00895B0F"/>
    <w:rsid w:val="00895D35"/>
    <w:rsid w:val="008961F5"/>
    <w:rsid w:val="00896C5C"/>
    <w:rsid w:val="00896E77"/>
    <w:rsid w:val="00897C7C"/>
    <w:rsid w:val="00897CE5"/>
    <w:rsid w:val="008A0170"/>
    <w:rsid w:val="008A0422"/>
    <w:rsid w:val="008A1430"/>
    <w:rsid w:val="008A1493"/>
    <w:rsid w:val="008A15E3"/>
    <w:rsid w:val="008A1C63"/>
    <w:rsid w:val="008A1F6A"/>
    <w:rsid w:val="008A204E"/>
    <w:rsid w:val="008A2263"/>
    <w:rsid w:val="008A2815"/>
    <w:rsid w:val="008A2E07"/>
    <w:rsid w:val="008A32EB"/>
    <w:rsid w:val="008A3A6D"/>
    <w:rsid w:val="008A3BC5"/>
    <w:rsid w:val="008A3D1D"/>
    <w:rsid w:val="008A4176"/>
    <w:rsid w:val="008A48D4"/>
    <w:rsid w:val="008A48D9"/>
    <w:rsid w:val="008A4B45"/>
    <w:rsid w:val="008A4BE3"/>
    <w:rsid w:val="008A4EBE"/>
    <w:rsid w:val="008A4F5D"/>
    <w:rsid w:val="008A5192"/>
    <w:rsid w:val="008A5363"/>
    <w:rsid w:val="008A5389"/>
    <w:rsid w:val="008A5960"/>
    <w:rsid w:val="008A5AED"/>
    <w:rsid w:val="008A6421"/>
    <w:rsid w:val="008A64E9"/>
    <w:rsid w:val="008A6917"/>
    <w:rsid w:val="008A70FE"/>
    <w:rsid w:val="008A7B83"/>
    <w:rsid w:val="008A7E38"/>
    <w:rsid w:val="008A7E9A"/>
    <w:rsid w:val="008B033E"/>
    <w:rsid w:val="008B03BC"/>
    <w:rsid w:val="008B0609"/>
    <w:rsid w:val="008B0B0B"/>
    <w:rsid w:val="008B0DAE"/>
    <w:rsid w:val="008B0EA1"/>
    <w:rsid w:val="008B1270"/>
    <w:rsid w:val="008B1BBD"/>
    <w:rsid w:val="008B2257"/>
    <w:rsid w:val="008B2403"/>
    <w:rsid w:val="008B2452"/>
    <w:rsid w:val="008B291C"/>
    <w:rsid w:val="008B2DF5"/>
    <w:rsid w:val="008B338A"/>
    <w:rsid w:val="008B39AF"/>
    <w:rsid w:val="008B3C39"/>
    <w:rsid w:val="008B42DF"/>
    <w:rsid w:val="008B432F"/>
    <w:rsid w:val="008B43CF"/>
    <w:rsid w:val="008B46BF"/>
    <w:rsid w:val="008B479A"/>
    <w:rsid w:val="008B4977"/>
    <w:rsid w:val="008B4F7E"/>
    <w:rsid w:val="008B520B"/>
    <w:rsid w:val="008B573B"/>
    <w:rsid w:val="008B5981"/>
    <w:rsid w:val="008B6037"/>
    <w:rsid w:val="008B6663"/>
    <w:rsid w:val="008B6786"/>
    <w:rsid w:val="008B69BD"/>
    <w:rsid w:val="008B6BBF"/>
    <w:rsid w:val="008B6EC3"/>
    <w:rsid w:val="008B7A0A"/>
    <w:rsid w:val="008B7A38"/>
    <w:rsid w:val="008B7C5F"/>
    <w:rsid w:val="008B7D8C"/>
    <w:rsid w:val="008B7DBC"/>
    <w:rsid w:val="008B7DF1"/>
    <w:rsid w:val="008B7E07"/>
    <w:rsid w:val="008C0430"/>
    <w:rsid w:val="008C0812"/>
    <w:rsid w:val="008C094F"/>
    <w:rsid w:val="008C0C25"/>
    <w:rsid w:val="008C0D42"/>
    <w:rsid w:val="008C0ED6"/>
    <w:rsid w:val="008C11DE"/>
    <w:rsid w:val="008C12B8"/>
    <w:rsid w:val="008C157C"/>
    <w:rsid w:val="008C15BE"/>
    <w:rsid w:val="008C19CA"/>
    <w:rsid w:val="008C1AE1"/>
    <w:rsid w:val="008C21F4"/>
    <w:rsid w:val="008C28B6"/>
    <w:rsid w:val="008C2B8B"/>
    <w:rsid w:val="008C2F86"/>
    <w:rsid w:val="008C32E6"/>
    <w:rsid w:val="008C3489"/>
    <w:rsid w:val="008C3621"/>
    <w:rsid w:val="008C36FD"/>
    <w:rsid w:val="008C3B5F"/>
    <w:rsid w:val="008C3BB3"/>
    <w:rsid w:val="008C3D36"/>
    <w:rsid w:val="008C3E6B"/>
    <w:rsid w:val="008C479E"/>
    <w:rsid w:val="008C4AE0"/>
    <w:rsid w:val="008C4D15"/>
    <w:rsid w:val="008C4D3E"/>
    <w:rsid w:val="008C55BA"/>
    <w:rsid w:val="008C5EA1"/>
    <w:rsid w:val="008C6082"/>
    <w:rsid w:val="008C67F6"/>
    <w:rsid w:val="008C69C0"/>
    <w:rsid w:val="008C73C7"/>
    <w:rsid w:val="008C7634"/>
    <w:rsid w:val="008C76FF"/>
    <w:rsid w:val="008C7979"/>
    <w:rsid w:val="008C7DBD"/>
    <w:rsid w:val="008C7FDB"/>
    <w:rsid w:val="008D01F7"/>
    <w:rsid w:val="008D0320"/>
    <w:rsid w:val="008D0561"/>
    <w:rsid w:val="008D0775"/>
    <w:rsid w:val="008D151F"/>
    <w:rsid w:val="008D1981"/>
    <w:rsid w:val="008D22AB"/>
    <w:rsid w:val="008D2301"/>
    <w:rsid w:val="008D243A"/>
    <w:rsid w:val="008D309D"/>
    <w:rsid w:val="008D3763"/>
    <w:rsid w:val="008D3878"/>
    <w:rsid w:val="008D3AB1"/>
    <w:rsid w:val="008D3AFC"/>
    <w:rsid w:val="008D48BD"/>
    <w:rsid w:val="008D5766"/>
    <w:rsid w:val="008D5938"/>
    <w:rsid w:val="008D5BA7"/>
    <w:rsid w:val="008D5F29"/>
    <w:rsid w:val="008D5F2A"/>
    <w:rsid w:val="008D613E"/>
    <w:rsid w:val="008D65D7"/>
    <w:rsid w:val="008D6896"/>
    <w:rsid w:val="008D6A70"/>
    <w:rsid w:val="008D6A79"/>
    <w:rsid w:val="008D6C5F"/>
    <w:rsid w:val="008D6E55"/>
    <w:rsid w:val="008D6F80"/>
    <w:rsid w:val="008D75E0"/>
    <w:rsid w:val="008D7678"/>
    <w:rsid w:val="008D79CE"/>
    <w:rsid w:val="008D7CC6"/>
    <w:rsid w:val="008D7F28"/>
    <w:rsid w:val="008E0122"/>
    <w:rsid w:val="008E05C2"/>
    <w:rsid w:val="008E06C8"/>
    <w:rsid w:val="008E08D0"/>
    <w:rsid w:val="008E0FB1"/>
    <w:rsid w:val="008E10D3"/>
    <w:rsid w:val="008E15F4"/>
    <w:rsid w:val="008E1A9E"/>
    <w:rsid w:val="008E1E13"/>
    <w:rsid w:val="008E2198"/>
    <w:rsid w:val="008E269A"/>
    <w:rsid w:val="008E2D9B"/>
    <w:rsid w:val="008E2E6D"/>
    <w:rsid w:val="008E2EBC"/>
    <w:rsid w:val="008E3062"/>
    <w:rsid w:val="008E310F"/>
    <w:rsid w:val="008E3185"/>
    <w:rsid w:val="008E3361"/>
    <w:rsid w:val="008E3451"/>
    <w:rsid w:val="008E347C"/>
    <w:rsid w:val="008E375B"/>
    <w:rsid w:val="008E38A0"/>
    <w:rsid w:val="008E3C99"/>
    <w:rsid w:val="008E4002"/>
    <w:rsid w:val="008E4422"/>
    <w:rsid w:val="008E49D9"/>
    <w:rsid w:val="008E4AD1"/>
    <w:rsid w:val="008E4F03"/>
    <w:rsid w:val="008E4FC1"/>
    <w:rsid w:val="008E5714"/>
    <w:rsid w:val="008E58D1"/>
    <w:rsid w:val="008E597C"/>
    <w:rsid w:val="008E5A4C"/>
    <w:rsid w:val="008E5B50"/>
    <w:rsid w:val="008E6514"/>
    <w:rsid w:val="008E6F24"/>
    <w:rsid w:val="008E721C"/>
    <w:rsid w:val="008E79E9"/>
    <w:rsid w:val="008E7A21"/>
    <w:rsid w:val="008E7A26"/>
    <w:rsid w:val="008E7F4C"/>
    <w:rsid w:val="008F027C"/>
    <w:rsid w:val="008F02AC"/>
    <w:rsid w:val="008F0AC2"/>
    <w:rsid w:val="008F0C73"/>
    <w:rsid w:val="008F0CB8"/>
    <w:rsid w:val="008F1171"/>
    <w:rsid w:val="008F1548"/>
    <w:rsid w:val="008F1F6D"/>
    <w:rsid w:val="008F2277"/>
    <w:rsid w:val="008F24EC"/>
    <w:rsid w:val="008F264D"/>
    <w:rsid w:val="008F28C4"/>
    <w:rsid w:val="008F3F88"/>
    <w:rsid w:val="008F42DA"/>
    <w:rsid w:val="008F437D"/>
    <w:rsid w:val="008F4525"/>
    <w:rsid w:val="008F4B4A"/>
    <w:rsid w:val="008F4F7D"/>
    <w:rsid w:val="008F4FA2"/>
    <w:rsid w:val="008F578D"/>
    <w:rsid w:val="008F5AD6"/>
    <w:rsid w:val="008F5ED4"/>
    <w:rsid w:val="008F6017"/>
    <w:rsid w:val="008F6128"/>
    <w:rsid w:val="008F651B"/>
    <w:rsid w:val="008F6720"/>
    <w:rsid w:val="008F702C"/>
    <w:rsid w:val="008F7048"/>
    <w:rsid w:val="00900630"/>
    <w:rsid w:val="00900848"/>
    <w:rsid w:val="00901348"/>
    <w:rsid w:val="00901BFD"/>
    <w:rsid w:val="0090219C"/>
    <w:rsid w:val="00902525"/>
    <w:rsid w:val="0090315F"/>
    <w:rsid w:val="009038A5"/>
    <w:rsid w:val="00903AB1"/>
    <w:rsid w:val="00903AFB"/>
    <w:rsid w:val="00903B6E"/>
    <w:rsid w:val="00903BEC"/>
    <w:rsid w:val="009045D7"/>
    <w:rsid w:val="00904638"/>
    <w:rsid w:val="00904890"/>
    <w:rsid w:val="009054DC"/>
    <w:rsid w:val="00905A14"/>
    <w:rsid w:val="00905BE9"/>
    <w:rsid w:val="00905F48"/>
    <w:rsid w:val="00906A83"/>
    <w:rsid w:val="00906F6E"/>
    <w:rsid w:val="009070F5"/>
    <w:rsid w:val="00907409"/>
    <w:rsid w:val="009075B0"/>
    <w:rsid w:val="009076E9"/>
    <w:rsid w:val="0090783E"/>
    <w:rsid w:val="00907B2E"/>
    <w:rsid w:val="00907EC0"/>
    <w:rsid w:val="0091008D"/>
    <w:rsid w:val="009107DD"/>
    <w:rsid w:val="00910E33"/>
    <w:rsid w:val="00910EE2"/>
    <w:rsid w:val="0091125A"/>
    <w:rsid w:val="00911369"/>
    <w:rsid w:val="009113A3"/>
    <w:rsid w:val="009114C0"/>
    <w:rsid w:val="009119A4"/>
    <w:rsid w:val="00911D81"/>
    <w:rsid w:val="00911DF7"/>
    <w:rsid w:val="00911F70"/>
    <w:rsid w:val="009120EB"/>
    <w:rsid w:val="009125EA"/>
    <w:rsid w:val="009127BF"/>
    <w:rsid w:val="009129DC"/>
    <w:rsid w:val="00912C75"/>
    <w:rsid w:val="00912E29"/>
    <w:rsid w:val="00913502"/>
    <w:rsid w:val="00913705"/>
    <w:rsid w:val="009138B5"/>
    <w:rsid w:val="00913DD4"/>
    <w:rsid w:val="009148BD"/>
    <w:rsid w:val="0091495B"/>
    <w:rsid w:val="00914AAE"/>
    <w:rsid w:val="00914F8E"/>
    <w:rsid w:val="009155C3"/>
    <w:rsid w:val="00915813"/>
    <w:rsid w:val="009159F9"/>
    <w:rsid w:val="00915A92"/>
    <w:rsid w:val="0091610B"/>
    <w:rsid w:val="00916121"/>
    <w:rsid w:val="00916543"/>
    <w:rsid w:val="009170B3"/>
    <w:rsid w:val="00917195"/>
    <w:rsid w:val="009171BE"/>
    <w:rsid w:val="00917A98"/>
    <w:rsid w:val="00917B09"/>
    <w:rsid w:val="00917C99"/>
    <w:rsid w:val="009209E7"/>
    <w:rsid w:val="00920D61"/>
    <w:rsid w:val="009213A4"/>
    <w:rsid w:val="009215C9"/>
    <w:rsid w:val="00921B02"/>
    <w:rsid w:val="00921BDB"/>
    <w:rsid w:val="00921BEC"/>
    <w:rsid w:val="00921F85"/>
    <w:rsid w:val="009223BC"/>
    <w:rsid w:val="0092268E"/>
    <w:rsid w:val="00922A2C"/>
    <w:rsid w:val="00922B87"/>
    <w:rsid w:val="00922BDA"/>
    <w:rsid w:val="00922DFB"/>
    <w:rsid w:val="00923945"/>
    <w:rsid w:val="00923982"/>
    <w:rsid w:val="00923B7B"/>
    <w:rsid w:val="00923E82"/>
    <w:rsid w:val="0092403D"/>
    <w:rsid w:val="009242A6"/>
    <w:rsid w:val="00924331"/>
    <w:rsid w:val="00924485"/>
    <w:rsid w:val="0092478F"/>
    <w:rsid w:val="00924D79"/>
    <w:rsid w:val="00924F4C"/>
    <w:rsid w:val="009254D6"/>
    <w:rsid w:val="009254DD"/>
    <w:rsid w:val="009263D8"/>
    <w:rsid w:val="00926499"/>
    <w:rsid w:val="009264D4"/>
    <w:rsid w:val="00926887"/>
    <w:rsid w:val="00926A51"/>
    <w:rsid w:val="00926C38"/>
    <w:rsid w:val="00926D3A"/>
    <w:rsid w:val="00927080"/>
    <w:rsid w:val="0092731B"/>
    <w:rsid w:val="00927EB2"/>
    <w:rsid w:val="00930338"/>
    <w:rsid w:val="009303B7"/>
    <w:rsid w:val="00930511"/>
    <w:rsid w:val="009308C1"/>
    <w:rsid w:val="00930B4D"/>
    <w:rsid w:val="00931252"/>
    <w:rsid w:val="0093154D"/>
    <w:rsid w:val="00931848"/>
    <w:rsid w:val="00931BA0"/>
    <w:rsid w:val="00931C01"/>
    <w:rsid w:val="00931D56"/>
    <w:rsid w:val="009320F3"/>
    <w:rsid w:val="009325E5"/>
    <w:rsid w:val="00932D41"/>
    <w:rsid w:val="009331E6"/>
    <w:rsid w:val="00933857"/>
    <w:rsid w:val="00933D88"/>
    <w:rsid w:val="0093413C"/>
    <w:rsid w:val="00934197"/>
    <w:rsid w:val="00935215"/>
    <w:rsid w:val="00935362"/>
    <w:rsid w:val="00935788"/>
    <w:rsid w:val="009358F8"/>
    <w:rsid w:val="00935C3A"/>
    <w:rsid w:val="00936272"/>
    <w:rsid w:val="0093642C"/>
    <w:rsid w:val="00936457"/>
    <w:rsid w:val="00936B6D"/>
    <w:rsid w:val="00936F3D"/>
    <w:rsid w:val="009371B5"/>
    <w:rsid w:val="0093726D"/>
    <w:rsid w:val="009372FD"/>
    <w:rsid w:val="009373E0"/>
    <w:rsid w:val="00937424"/>
    <w:rsid w:val="0093759B"/>
    <w:rsid w:val="009375B6"/>
    <w:rsid w:val="009375E9"/>
    <w:rsid w:val="00937677"/>
    <w:rsid w:val="00937CF0"/>
    <w:rsid w:val="00937D20"/>
    <w:rsid w:val="00940058"/>
    <w:rsid w:val="009400CF"/>
    <w:rsid w:val="0094014A"/>
    <w:rsid w:val="0094069C"/>
    <w:rsid w:val="0094142D"/>
    <w:rsid w:val="0094164F"/>
    <w:rsid w:val="009416E3"/>
    <w:rsid w:val="009419A8"/>
    <w:rsid w:val="00941A82"/>
    <w:rsid w:val="00941D34"/>
    <w:rsid w:val="009423C6"/>
    <w:rsid w:val="00942836"/>
    <w:rsid w:val="00942897"/>
    <w:rsid w:val="00942A81"/>
    <w:rsid w:val="00942BD6"/>
    <w:rsid w:val="00942D3E"/>
    <w:rsid w:val="0094347C"/>
    <w:rsid w:val="0094355A"/>
    <w:rsid w:val="00943A6B"/>
    <w:rsid w:val="009445D9"/>
    <w:rsid w:val="00944667"/>
    <w:rsid w:val="0094466A"/>
    <w:rsid w:val="00944992"/>
    <w:rsid w:val="009449E3"/>
    <w:rsid w:val="00944BB7"/>
    <w:rsid w:val="009454B2"/>
    <w:rsid w:val="009455AA"/>
    <w:rsid w:val="00945D2B"/>
    <w:rsid w:val="00945E83"/>
    <w:rsid w:val="009462F1"/>
    <w:rsid w:val="0094678E"/>
    <w:rsid w:val="00946A79"/>
    <w:rsid w:val="00946C2B"/>
    <w:rsid w:val="00946D14"/>
    <w:rsid w:val="0094702E"/>
    <w:rsid w:val="00947998"/>
    <w:rsid w:val="009502F4"/>
    <w:rsid w:val="00950A04"/>
    <w:rsid w:val="00950E8F"/>
    <w:rsid w:val="00950F46"/>
    <w:rsid w:val="00951097"/>
    <w:rsid w:val="009512FE"/>
    <w:rsid w:val="009513BB"/>
    <w:rsid w:val="00951A09"/>
    <w:rsid w:val="00951C53"/>
    <w:rsid w:val="00951DA1"/>
    <w:rsid w:val="00951E79"/>
    <w:rsid w:val="009526FA"/>
    <w:rsid w:val="009529E6"/>
    <w:rsid w:val="00952A92"/>
    <w:rsid w:val="00952E04"/>
    <w:rsid w:val="0095312B"/>
    <w:rsid w:val="00953586"/>
    <w:rsid w:val="00953599"/>
    <w:rsid w:val="00953736"/>
    <w:rsid w:val="009537EC"/>
    <w:rsid w:val="0095386D"/>
    <w:rsid w:val="00953BB2"/>
    <w:rsid w:val="00953C59"/>
    <w:rsid w:val="00953E7E"/>
    <w:rsid w:val="009542F8"/>
    <w:rsid w:val="00954449"/>
    <w:rsid w:val="009544C4"/>
    <w:rsid w:val="00954834"/>
    <w:rsid w:val="00954A36"/>
    <w:rsid w:val="00954D93"/>
    <w:rsid w:val="00954EC4"/>
    <w:rsid w:val="00955118"/>
    <w:rsid w:val="00955275"/>
    <w:rsid w:val="009555AD"/>
    <w:rsid w:val="0095604F"/>
    <w:rsid w:val="00956171"/>
    <w:rsid w:val="00956926"/>
    <w:rsid w:val="00956EC0"/>
    <w:rsid w:val="0095772E"/>
    <w:rsid w:val="00957A7A"/>
    <w:rsid w:val="009602FC"/>
    <w:rsid w:val="009603CD"/>
    <w:rsid w:val="0096094B"/>
    <w:rsid w:val="00960C3B"/>
    <w:rsid w:val="00960C56"/>
    <w:rsid w:val="00960CD8"/>
    <w:rsid w:val="00961010"/>
    <w:rsid w:val="009612D8"/>
    <w:rsid w:val="009615F5"/>
    <w:rsid w:val="00961A70"/>
    <w:rsid w:val="00961D6F"/>
    <w:rsid w:val="00962398"/>
    <w:rsid w:val="00963226"/>
    <w:rsid w:val="009635A9"/>
    <w:rsid w:val="009635C3"/>
    <w:rsid w:val="009637E7"/>
    <w:rsid w:val="0096481A"/>
    <w:rsid w:val="00964B59"/>
    <w:rsid w:val="00965357"/>
    <w:rsid w:val="00965780"/>
    <w:rsid w:val="009659AC"/>
    <w:rsid w:val="00965DAD"/>
    <w:rsid w:val="0096693C"/>
    <w:rsid w:val="009672D0"/>
    <w:rsid w:val="00967763"/>
    <w:rsid w:val="00967A5F"/>
    <w:rsid w:val="00967C94"/>
    <w:rsid w:val="00967D86"/>
    <w:rsid w:val="00967F42"/>
    <w:rsid w:val="00967F82"/>
    <w:rsid w:val="0097021A"/>
    <w:rsid w:val="009705AC"/>
    <w:rsid w:val="009707D4"/>
    <w:rsid w:val="00970814"/>
    <w:rsid w:val="00970995"/>
    <w:rsid w:val="00970C45"/>
    <w:rsid w:val="0097178E"/>
    <w:rsid w:val="00971790"/>
    <w:rsid w:val="00971A1D"/>
    <w:rsid w:val="00971B1C"/>
    <w:rsid w:val="00971EB4"/>
    <w:rsid w:val="00972D09"/>
    <w:rsid w:val="00972E47"/>
    <w:rsid w:val="00972FA4"/>
    <w:rsid w:val="00973113"/>
    <w:rsid w:val="0097320E"/>
    <w:rsid w:val="00973504"/>
    <w:rsid w:val="00973822"/>
    <w:rsid w:val="00973D08"/>
    <w:rsid w:val="00973D09"/>
    <w:rsid w:val="00974411"/>
    <w:rsid w:val="0097442D"/>
    <w:rsid w:val="009746A5"/>
    <w:rsid w:val="00974776"/>
    <w:rsid w:val="00974E3D"/>
    <w:rsid w:val="009750CE"/>
    <w:rsid w:val="0097603C"/>
    <w:rsid w:val="0097650C"/>
    <w:rsid w:val="009765BF"/>
    <w:rsid w:val="00976975"/>
    <w:rsid w:val="00976C57"/>
    <w:rsid w:val="00976D18"/>
    <w:rsid w:val="00976F94"/>
    <w:rsid w:val="0097710A"/>
    <w:rsid w:val="00977561"/>
    <w:rsid w:val="00977573"/>
    <w:rsid w:val="0097792D"/>
    <w:rsid w:val="00980498"/>
    <w:rsid w:val="0098051B"/>
    <w:rsid w:val="00980B4C"/>
    <w:rsid w:val="00981067"/>
    <w:rsid w:val="0098147B"/>
    <w:rsid w:val="00981660"/>
    <w:rsid w:val="00981E9D"/>
    <w:rsid w:val="00981F52"/>
    <w:rsid w:val="00982FAD"/>
    <w:rsid w:val="00983996"/>
    <w:rsid w:val="00983C39"/>
    <w:rsid w:val="00984450"/>
    <w:rsid w:val="00984801"/>
    <w:rsid w:val="0098486A"/>
    <w:rsid w:val="00985521"/>
    <w:rsid w:val="0098579C"/>
    <w:rsid w:val="00985B7F"/>
    <w:rsid w:val="00985D0B"/>
    <w:rsid w:val="00986123"/>
    <w:rsid w:val="00986500"/>
    <w:rsid w:val="00986876"/>
    <w:rsid w:val="00986A20"/>
    <w:rsid w:val="0098721C"/>
    <w:rsid w:val="009874B6"/>
    <w:rsid w:val="00987696"/>
    <w:rsid w:val="00987884"/>
    <w:rsid w:val="0099091A"/>
    <w:rsid w:val="00990BC6"/>
    <w:rsid w:val="00990C1B"/>
    <w:rsid w:val="00990DC8"/>
    <w:rsid w:val="00990E0C"/>
    <w:rsid w:val="00990E4D"/>
    <w:rsid w:val="00991177"/>
    <w:rsid w:val="00991B06"/>
    <w:rsid w:val="00991B26"/>
    <w:rsid w:val="00991BF9"/>
    <w:rsid w:val="00991E38"/>
    <w:rsid w:val="00991E69"/>
    <w:rsid w:val="00991F4F"/>
    <w:rsid w:val="00992070"/>
    <w:rsid w:val="00992517"/>
    <w:rsid w:val="00992D82"/>
    <w:rsid w:val="009938D9"/>
    <w:rsid w:val="00993A01"/>
    <w:rsid w:val="009943B4"/>
    <w:rsid w:val="00994853"/>
    <w:rsid w:val="00994993"/>
    <w:rsid w:val="00994F58"/>
    <w:rsid w:val="0099504E"/>
    <w:rsid w:val="009950AB"/>
    <w:rsid w:val="009957B6"/>
    <w:rsid w:val="00995876"/>
    <w:rsid w:val="00995AB6"/>
    <w:rsid w:val="00995AE5"/>
    <w:rsid w:val="00995FB5"/>
    <w:rsid w:val="00996239"/>
    <w:rsid w:val="009962AD"/>
    <w:rsid w:val="009962C6"/>
    <w:rsid w:val="009964B1"/>
    <w:rsid w:val="00996508"/>
    <w:rsid w:val="00996586"/>
    <w:rsid w:val="009965C8"/>
    <w:rsid w:val="00996718"/>
    <w:rsid w:val="009967BA"/>
    <w:rsid w:val="00996893"/>
    <w:rsid w:val="009969A9"/>
    <w:rsid w:val="00996EEB"/>
    <w:rsid w:val="00997044"/>
    <w:rsid w:val="009970F8"/>
    <w:rsid w:val="0099727D"/>
    <w:rsid w:val="00997506"/>
    <w:rsid w:val="00997586"/>
    <w:rsid w:val="00997781"/>
    <w:rsid w:val="009A017F"/>
    <w:rsid w:val="009A045D"/>
    <w:rsid w:val="009A0681"/>
    <w:rsid w:val="009A09D5"/>
    <w:rsid w:val="009A0B09"/>
    <w:rsid w:val="009A0CC1"/>
    <w:rsid w:val="009A1070"/>
    <w:rsid w:val="009A12A1"/>
    <w:rsid w:val="009A17CE"/>
    <w:rsid w:val="009A1A65"/>
    <w:rsid w:val="009A206E"/>
    <w:rsid w:val="009A218C"/>
    <w:rsid w:val="009A2254"/>
    <w:rsid w:val="009A2311"/>
    <w:rsid w:val="009A264B"/>
    <w:rsid w:val="009A26A7"/>
    <w:rsid w:val="009A283A"/>
    <w:rsid w:val="009A2B87"/>
    <w:rsid w:val="009A2CEB"/>
    <w:rsid w:val="009A2E3B"/>
    <w:rsid w:val="009A2EB7"/>
    <w:rsid w:val="009A3068"/>
    <w:rsid w:val="009A31B4"/>
    <w:rsid w:val="009A32E4"/>
    <w:rsid w:val="009A367A"/>
    <w:rsid w:val="009A3792"/>
    <w:rsid w:val="009A38C5"/>
    <w:rsid w:val="009A3E97"/>
    <w:rsid w:val="009A439D"/>
    <w:rsid w:val="009A47B2"/>
    <w:rsid w:val="009A48BB"/>
    <w:rsid w:val="009A4D48"/>
    <w:rsid w:val="009A4DA1"/>
    <w:rsid w:val="009A5088"/>
    <w:rsid w:val="009A511C"/>
    <w:rsid w:val="009A54AC"/>
    <w:rsid w:val="009A5CBC"/>
    <w:rsid w:val="009A67F2"/>
    <w:rsid w:val="009A6A9B"/>
    <w:rsid w:val="009A74C7"/>
    <w:rsid w:val="009A752D"/>
    <w:rsid w:val="009A75D1"/>
    <w:rsid w:val="009A75E8"/>
    <w:rsid w:val="009A7B95"/>
    <w:rsid w:val="009A7BEB"/>
    <w:rsid w:val="009A7DE0"/>
    <w:rsid w:val="009A7F99"/>
    <w:rsid w:val="009A7FAC"/>
    <w:rsid w:val="009B013A"/>
    <w:rsid w:val="009B01AC"/>
    <w:rsid w:val="009B06F4"/>
    <w:rsid w:val="009B0806"/>
    <w:rsid w:val="009B0D63"/>
    <w:rsid w:val="009B0FFC"/>
    <w:rsid w:val="009B188A"/>
    <w:rsid w:val="009B1B1F"/>
    <w:rsid w:val="009B1E48"/>
    <w:rsid w:val="009B220B"/>
    <w:rsid w:val="009B22DD"/>
    <w:rsid w:val="009B2E6E"/>
    <w:rsid w:val="009B363B"/>
    <w:rsid w:val="009B3D43"/>
    <w:rsid w:val="009B49E8"/>
    <w:rsid w:val="009B5155"/>
    <w:rsid w:val="009B5271"/>
    <w:rsid w:val="009B566B"/>
    <w:rsid w:val="009B56BE"/>
    <w:rsid w:val="009B56EE"/>
    <w:rsid w:val="009B59E7"/>
    <w:rsid w:val="009B5AE4"/>
    <w:rsid w:val="009B5F5E"/>
    <w:rsid w:val="009B5F80"/>
    <w:rsid w:val="009B674A"/>
    <w:rsid w:val="009B6E91"/>
    <w:rsid w:val="009B6F72"/>
    <w:rsid w:val="009B7833"/>
    <w:rsid w:val="009B7A75"/>
    <w:rsid w:val="009B7B93"/>
    <w:rsid w:val="009B7DF5"/>
    <w:rsid w:val="009C080F"/>
    <w:rsid w:val="009C0DF2"/>
    <w:rsid w:val="009C1509"/>
    <w:rsid w:val="009C1533"/>
    <w:rsid w:val="009C157C"/>
    <w:rsid w:val="009C1EA3"/>
    <w:rsid w:val="009C2019"/>
    <w:rsid w:val="009C21E1"/>
    <w:rsid w:val="009C24CA"/>
    <w:rsid w:val="009C25D6"/>
    <w:rsid w:val="009C29CF"/>
    <w:rsid w:val="009C2C0C"/>
    <w:rsid w:val="009C3459"/>
    <w:rsid w:val="009C361C"/>
    <w:rsid w:val="009C37BD"/>
    <w:rsid w:val="009C3E9B"/>
    <w:rsid w:val="009C46A8"/>
    <w:rsid w:val="009C4AAF"/>
    <w:rsid w:val="009C4AC5"/>
    <w:rsid w:val="009C4B00"/>
    <w:rsid w:val="009C4B3C"/>
    <w:rsid w:val="009C4C06"/>
    <w:rsid w:val="009C4EB1"/>
    <w:rsid w:val="009C5560"/>
    <w:rsid w:val="009C5985"/>
    <w:rsid w:val="009C59C4"/>
    <w:rsid w:val="009C5D1A"/>
    <w:rsid w:val="009C618A"/>
    <w:rsid w:val="009C6CA6"/>
    <w:rsid w:val="009C76C1"/>
    <w:rsid w:val="009C7A7E"/>
    <w:rsid w:val="009C7C38"/>
    <w:rsid w:val="009D0325"/>
    <w:rsid w:val="009D04D6"/>
    <w:rsid w:val="009D0AC4"/>
    <w:rsid w:val="009D0D0D"/>
    <w:rsid w:val="009D127C"/>
    <w:rsid w:val="009D141D"/>
    <w:rsid w:val="009D1A2D"/>
    <w:rsid w:val="009D1E7B"/>
    <w:rsid w:val="009D1F9F"/>
    <w:rsid w:val="009D3182"/>
    <w:rsid w:val="009D34E4"/>
    <w:rsid w:val="009D3756"/>
    <w:rsid w:val="009D383C"/>
    <w:rsid w:val="009D42F5"/>
    <w:rsid w:val="009D45BB"/>
    <w:rsid w:val="009D46FC"/>
    <w:rsid w:val="009D4752"/>
    <w:rsid w:val="009D496D"/>
    <w:rsid w:val="009D519B"/>
    <w:rsid w:val="009D57BB"/>
    <w:rsid w:val="009D6CE8"/>
    <w:rsid w:val="009D6D73"/>
    <w:rsid w:val="009D6D99"/>
    <w:rsid w:val="009D72F4"/>
    <w:rsid w:val="009D7434"/>
    <w:rsid w:val="009D757F"/>
    <w:rsid w:val="009D77B2"/>
    <w:rsid w:val="009D7D47"/>
    <w:rsid w:val="009D7FEE"/>
    <w:rsid w:val="009E07AE"/>
    <w:rsid w:val="009E0E43"/>
    <w:rsid w:val="009E0E8A"/>
    <w:rsid w:val="009E0FC7"/>
    <w:rsid w:val="009E105A"/>
    <w:rsid w:val="009E18D5"/>
    <w:rsid w:val="009E1F1E"/>
    <w:rsid w:val="009E2129"/>
    <w:rsid w:val="009E2162"/>
    <w:rsid w:val="009E227A"/>
    <w:rsid w:val="009E22F4"/>
    <w:rsid w:val="009E23A2"/>
    <w:rsid w:val="009E265D"/>
    <w:rsid w:val="009E27A2"/>
    <w:rsid w:val="009E2A3C"/>
    <w:rsid w:val="009E3604"/>
    <w:rsid w:val="009E36D0"/>
    <w:rsid w:val="009E38AD"/>
    <w:rsid w:val="009E3A5E"/>
    <w:rsid w:val="009E3E74"/>
    <w:rsid w:val="009E4309"/>
    <w:rsid w:val="009E46EE"/>
    <w:rsid w:val="009E4754"/>
    <w:rsid w:val="009E4FBE"/>
    <w:rsid w:val="009E549F"/>
    <w:rsid w:val="009E5913"/>
    <w:rsid w:val="009E5C95"/>
    <w:rsid w:val="009E5D59"/>
    <w:rsid w:val="009E5E9F"/>
    <w:rsid w:val="009E6048"/>
    <w:rsid w:val="009E6826"/>
    <w:rsid w:val="009E68FD"/>
    <w:rsid w:val="009E6938"/>
    <w:rsid w:val="009E74F0"/>
    <w:rsid w:val="009E7576"/>
    <w:rsid w:val="009E7597"/>
    <w:rsid w:val="009E781F"/>
    <w:rsid w:val="009E7B64"/>
    <w:rsid w:val="009E7D05"/>
    <w:rsid w:val="009F0302"/>
    <w:rsid w:val="009F060A"/>
    <w:rsid w:val="009F175A"/>
    <w:rsid w:val="009F1AD4"/>
    <w:rsid w:val="009F1F2F"/>
    <w:rsid w:val="009F224B"/>
    <w:rsid w:val="009F2358"/>
    <w:rsid w:val="009F24CB"/>
    <w:rsid w:val="009F2584"/>
    <w:rsid w:val="009F318E"/>
    <w:rsid w:val="009F345F"/>
    <w:rsid w:val="009F3C17"/>
    <w:rsid w:val="009F3D36"/>
    <w:rsid w:val="009F3FFE"/>
    <w:rsid w:val="009F47EC"/>
    <w:rsid w:val="009F498F"/>
    <w:rsid w:val="009F49D8"/>
    <w:rsid w:val="009F4CDA"/>
    <w:rsid w:val="009F4E5F"/>
    <w:rsid w:val="009F4F01"/>
    <w:rsid w:val="009F577A"/>
    <w:rsid w:val="009F5DF5"/>
    <w:rsid w:val="009F5F3B"/>
    <w:rsid w:val="009F5FF3"/>
    <w:rsid w:val="009F605B"/>
    <w:rsid w:val="009F62A2"/>
    <w:rsid w:val="009F6636"/>
    <w:rsid w:val="009F6C29"/>
    <w:rsid w:val="009F6CA2"/>
    <w:rsid w:val="009F74C5"/>
    <w:rsid w:val="009F7975"/>
    <w:rsid w:val="009F7DE4"/>
    <w:rsid w:val="00A00297"/>
    <w:rsid w:val="00A0036A"/>
    <w:rsid w:val="00A00464"/>
    <w:rsid w:val="00A00575"/>
    <w:rsid w:val="00A00833"/>
    <w:rsid w:val="00A00C7A"/>
    <w:rsid w:val="00A00D12"/>
    <w:rsid w:val="00A0102A"/>
    <w:rsid w:val="00A01107"/>
    <w:rsid w:val="00A01737"/>
    <w:rsid w:val="00A01A03"/>
    <w:rsid w:val="00A022ED"/>
    <w:rsid w:val="00A02402"/>
    <w:rsid w:val="00A026A4"/>
    <w:rsid w:val="00A0277A"/>
    <w:rsid w:val="00A02D10"/>
    <w:rsid w:val="00A02FFC"/>
    <w:rsid w:val="00A031FD"/>
    <w:rsid w:val="00A032CA"/>
    <w:rsid w:val="00A03596"/>
    <w:rsid w:val="00A03747"/>
    <w:rsid w:val="00A038EB"/>
    <w:rsid w:val="00A03DDE"/>
    <w:rsid w:val="00A04196"/>
    <w:rsid w:val="00A0434B"/>
    <w:rsid w:val="00A04442"/>
    <w:rsid w:val="00A04604"/>
    <w:rsid w:val="00A0463F"/>
    <w:rsid w:val="00A05067"/>
    <w:rsid w:val="00A054E6"/>
    <w:rsid w:val="00A05729"/>
    <w:rsid w:val="00A057AF"/>
    <w:rsid w:val="00A05A7D"/>
    <w:rsid w:val="00A05C4C"/>
    <w:rsid w:val="00A05EAD"/>
    <w:rsid w:val="00A05EC6"/>
    <w:rsid w:val="00A05FBC"/>
    <w:rsid w:val="00A06851"/>
    <w:rsid w:val="00A06B96"/>
    <w:rsid w:val="00A06E07"/>
    <w:rsid w:val="00A0717F"/>
    <w:rsid w:val="00A07807"/>
    <w:rsid w:val="00A07A30"/>
    <w:rsid w:val="00A07D11"/>
    <w:rsid w:val="00A10541"/>
    <w:rsid w:val="00A107F5"/>
    <w:rsid w:val="00A1092E"/>
    <w:rsid w:val="00A10A44"/>
    <w:rsid w:val="00A10E84"/>
    <w:rsid w:val="00A10EFD"/>
    <w:rsid w:val="00A10F6F"/>
    <w:rsid w:val="00A111A3"/>
    <w:rsid w:val="00A116C8"/>
    <w:rsid w:val="00A11ACD"/>
    <w:rsid w:val="00A11F5E"/>
    <w:rsid w:val="00A120E6"/>
    <w:rsid w:val="00A12E74"/>
    <w:rsid w:val="00A13247"/>
    <w:rsid w:val="00A13404"/>
    <w:rsid w:val="00A13536"/>
    <w:rsid w:val="00A13639"/>
    <w:rsid w:val="00A13A8C"/>
    <w:rsid w:val="00A13C15"/>
    <w:rsid w:val="00A13F6A"/>
    <w:rsid w:val="00A142C8"/>
    <w:rsid w:val="00A144BA"/>
    <w:rsid w:val="00A14612"/>
    <w:rsid w:val="00A14831"/>
    <w:rsid w:val="00A14ABD"/>
    <w:rsid w:val="00A14DC7"/>
    <w:rsid w:val="00A153B6"/>
    <w:rsid w:val="00A15705"/>
    <w:rsid w:val="00A15D9C"/>
    <w:rsid w:val="00A15E24"/>
    <w:rsid w:val="00A16506"/>
    <w:rsid w:val="00A16512"/>
    <w:rsid w:val="00A16BA8"/>
    <w:rsid w:val="00A1713C"/>
    <w:rsid w:val="00A17428"/>
    <w:rsid w:val="00A1745B"/>
    <w:rsid w:val="00A174F5"/>
    <w:rsid w:val="00A1752D"/>
    <w:rsid w:val="00A1765B"/>
    <w:rsid w:val="00A178FC"/>
    <w:rsid w:val="00A17976"/>
    <w:rsid w:val="00A17A35"/>
    <w:rsid w:val="00A17B07"/>
    <w:rsid w:val="00A17C91"/>
    <w:rsid w:val="00A204AC"/>
    <w:rsid w:val="00A207F7"/>
    <w:rsid w:val="00A20C10"/>
    <w:rsid w:val="00A20F33"/>
    <w:rsid w:val="00A215D5"/>
    <w:rsid w:val="00A21946"/>
    <w:rsid w:val="00A21DCD"/>
    <w:rsid w:val="00A21EF3"/>
    <w:rsid w:val="00A22293"/>
    <w:rsid w:val="00A223FF"/>
    <w:rsid w:val="00A22F66"/>
    <w:rsid w:val="00A231C1"/>
    <w:rsid w:val="00A23462"/>
    <w:rsid w:val="00A23B42"/>
    <w:rsid w:val="00A23C33"/>
    <w:rsid w:val="00A23C3D"/>
    <w:rsid w:val="00A23E45"/>
    <w:rsid w:val="00A240DC"/>
    <w:rsid w:val="00A2437F"/>
    <w:rsid w:val="00A2515A"/>
    <w:rsid w:val="00A256B5"/>
    <w:rsid w:val="00A25BE4"/>
    <w:rsid w:val="00A25C87"/>
    <w:rsid w:val="00A25D2E"/>
    <w:rsid w:val="00A26C91"/>
    <w:rsid w:val="00A276DE"/>
    <w:rsid w:val="00A2772D"/>
    <w:rsid w:val="00A27795"/>
    <w:rsid w:val="00A27D9D"/>
    <w:rsid w:val="00A27DF2"/>
    <w:rsid w:val="00A304EF"/>
    <w:rsid w:val="00A305A2"/>
    <w:rsid w:val="00A30B82"/>
    <w:rsid w:val="00A31C28"/>
    <w:rsid w:val="00A32332"/>
    <w:rsid w:val="00A3285B"/>
    <w:rsid w:val="00A328B6"/>
    <w:rsid w:val="00A32A55"/>
    <w:rsid w:val="00A32C7F"/>
    <w:rsid w:val="00A32F27"/>
    <w:rsid w:val="00A33096"/>
    <w:rsid w:val="00A338B3"/>
    <w:rsid w:val="00A33B0E"/>
    <w:rsid w:val="00A33D05"/>
    <w:rsid w:val="00A34532"/>
    <w:rsid w:val="00A3465A"/>
    <w:rsid w:val="00A34B5F"/>
    <w:rsid w:val="00A34C12"/>
    <w:rsid w:val="00A3598D"/>
    <w:rsid w:val="00A36126"/>
    <w:rsid w:val="00A366F0"/>
    <w:rsid w:val="00A36DD1"/>
    <w:rsid w:val="00A370C5"/>
    <w:rsid w:val="00A370D1"/>
    <w:rsid w:val="00A37141"/>
    <w:rsid w:val="00A3726B"/>
    <w:rsid w:val="00A3733D"/>
    <w:rsid w:val="00A3744E"/>
    <w:rsid w:val="00A37EBE"/>
    <w:rsid w:val="00A404BA"/>
    <w:rsid w:val="00A405E0"/>
    <w:rsid w:val="00A40C82"/>
    <w:rsid w:val="00A40F16"/>
    <w:rsid w:val="00A412CE"/>
    <w:rsid w:val="00A4135E"/>
    <w:rsid w:val="00A41446"/>
    <w:rsid w:val="00A41AB4"/>
    <w:rsid w:val="00A41F91"/>
    <w:rsid w:val="00A4215F"/>
    <w:rsid w:val="00A4219E"/>
    <w:rsid w:val="00A4227C"/>
    <w:rsid w:val="00A42D80"/>
    <w:rsid w:val="00A43490"/>
    <w:rsid w:val="00A4385D"/>
    <w:rsid w:val="00A43A9A"/>
    <w:rsid w:val="00A44178"/>
    <w:rsid w:val="00A442B4"/>
    <w:rsid w:val="00A44720"/>
    <w:rsid w:val="00A4476A"/>
    <w:rsid w:val="00A44D6D"/>
    <w:rsid w:val="00A451E0"/>
    <w:rsid w:val="00A45784"/>
    <w:rsid w:val="00A461AF"/>
    <w:rsid w:val="00A4629E"/>
    <w:rsid w:val="00A463F6"/>
    <w:rsid w:val="00A464D5"/>
    <w:rsid w:val="00A466B6"/>
    <w:rsid w:val="00A47152"/>
    <w:rsid w:val="00A47691"/>
    <w:rsid w:val="00A476D8"/>
    <w:rsid w:val="00A479DE"/>
    <w:rsid w:val="00A503B1"/>
    <w:rsid w:val="00A50902"/>
    <w:rsid w:val="00A5117E"/>
    <w:rsid w:val="00A51B96"/>
    <w:rsid w:val="00A51CC4"/>
    <w:rsid w:val="00A51D14"/>
    <w:rsid w:val="00A51DDD"/>
    <w:rsid w:val="00A5273D"/>
    <w:rsid w:val="00A5278C"/>
    <w:rsid w:val="00A5282E"/>
    <w:rsid w:val="00A528BD"/>
    <w:rsid w:val="00A52956"/>
    <w:rsid w:val="00A52DFD"/>
    <w:rsid w:val="00A52EAC"/>
    <w:rsid w:val="00A535E0"/>
    <w:rsid w:val="00A53782"/>
    <w:rsid w:val="00A538CF"/>
    <w:rsid w:val="00A53AC0"/>
    <w:rsid w:val="00A53B9A"/>
    <w:rsid w:val="00A53BAD"/>
    <w:rsid w:val="00A53EF7"/>
    <w:rsid w:val="00A5447C"/>
    <w:rsid w:val="00A5466C"/>
    <w:rsid w:val="00A5467F"/>
    <w:rsid w:val="00A54741"/>
    <w:rsid w:val="00A54EDE"/>
    <w:rsid w:val="00A54EEE"/>
    <w:rsid w:val="00A55C43"/>
    <w:rsid w:val="00A55FDB"/>
    <w:rsid w:val="00A5651D"/>
    <w:rsid w:val="00A56971"/>
    <w:rsid w:val="00A56ECA"/>
    <w:rsid w:val="00A57030"/>
    <w:rsid w:val="00A570F3"/>
    <w:rsid w:val="00A60535"/>
    <w:rsid w:val="00A60A3A"/>
    <w:rsid w:val="00A610AD"/>
    <w:rsid w:val="00A6184F"/>
    <w:rsid w:val="00A61C1F"/>
    <w:rsid w:val="00A61C50"/>
    <w:rsid w:val="00A622EE"/>
    <w:rsid w:val="00A62BB0"/>
    <w:rsid w:val="00A62CB0"/>
    <w:rsid w:val="00A63370"/>
    <w:rsid w:val="00A635E5"/>
    <w:rsid w:val="00A636C8"/>
    <w:rsid w:val="00A63995"/>
    <w:rsid w:val="00A63F86"/>
    <w:rsid w:val="00A64528"/>
    <w:rsid w:val="00A64C19"/>
    <w:rsid w:val="00A64C2E"/>
    <w:rsid w:val="00A64D5D"/>
    <w:rsid w:val="00A64FAB"/>
    <w:rsid w:val="00A65214"/>
    <w:rsid w:val="00A658A6"/>
    <w:rsid w:val="00A659E7"/>
    <w:rsid w:val="00A65B6C"/>
    <w:rsid w:val="00A65C4D"/>
    <w:rsid w:val="00A65E64"/>
    <w:rsid w:val="00A6603F"/>
    <w:rsid w:val="00A66503"/>
    <w:rsid w:val="00A668EE"/>
    <w:rsid w:val="00A66C7C"/>
    <w:rsid w:val="00A66EEE"/>
    <w:rsid w:val="00A66F35"/>
    <w:rsid w:val="00A66FA7"/>
    <w:rsid w:val="00A67784"/>
    <w:rsid w:val="00A67CED"/>
    <w:rsid w:val="00A70026"/>
    <w:rsid w:val="00A70280"/>
    <w:rsid w:val="00A70326"/>
    <w:rsid w:val="00A7041A"/>
    <w:rsid w:val="00A70B82"/>
    <w:rsid w:val="00A70E5A"/>
    <w:rsid w:val="00A7125C"/>
    <w:rsid w:val="00A7193B"/>
    <w:rsid w:val="00A7241F"/>
    <w:rsid w:val="00A729CA"/>
    <w:rsid w:val="00A72A33"/>
    <w:rsid w:val="00A7391F"/>
    <w:rsid w:val="00A73A64"/>
    <w:rsid w:val="00A7430E"/>
    <w:rsid w:val="00A7444B"/>
    <w:rsid w:val="00A74A1B"/>
    <w:rsid w:val="00A74B08"/>
    <w:rsid w:val="00A74B9A"/>
    <w:rsid w:val="00A74C07"/>
    <w:rsid w:val="00A75C8A"/>
    <w:rsid w:val="00A76287"/>
    <w:rsid w:val="00A768FF"/>
    <w:rsid w:val="00A76C74"/>
    <w:rsid w:val="00A77B3B"/>
    <w:rsid w:val="00A77D73"/>
    <w:rsid w:val="00A77E6B"/>
    <w:rsid w:val="00A8017C"/>
    <w:rsid w:val="00A805FE"/>
    <w:rsid w:val="00A807D1"/>
    <w:rsid w:val="00A8086F"/>
    <w:rsid w:val="00A80BFE"/>
    <w:rsid w:val="00A80FDA"/>
    <w:rsid w:val="00A813A8"/>
    <w:rsid w:val="00A81A35"/>
    <w:rsid w:val="00A81FBC"/>
    <w:rsid w:val="00A82798"/>
    <w:rsid w:val="00A82C7C"/>
    <w:rsid w:val="00A82FCD"/>
    <w:rsid w:val="00A834F6"/>
    <w:rsid w:val="00A835D5"/>
    <w:rsid w:val="00A83D13"/>
    <w:rsid w:val="00A8449C"/>
    <w:rsid w:val="00A849BE"/>
    <w:rsid w:val="00A84A62"/>
    <w:rsid w:val="00A84B8C"/>
    <w:rsid w:val="00A85170"/>
    <w:rsid w:val="00A855B1"/>
    <w:rsid w:val="00A8591C"/>
    <w:rsid w:val="00A859E2"/>
    <w:rsid w:val="00A85E0B"/>
    <w:rsid w:val="00A869F4"/>
    <w:rsid w:val="00A86A2C"/>
    <w:rsid w:val="00A874CB"/>
    <w:rsid w:val="00A87B91"/>
    <w:rsid w:val="00A901B8"/>
    <w:rsid w:val="00A9020D"/>
    <w:rsid w:val="00A90546"/>
    <w:rsid w:val="00A90578"/>
    <w:rsid w:val="00A9080F"/>
    <w:rsid w:val="00A90AEC"/>
    <w:rsid w:val="00A90CA7"/>
    <w:rsid w:val="00A9101D"/>
    <w:rsid w:val="00A912FF"/>
    <w:rsid w:val="00A913E4"/>
    <w:rsid w:val="00A914FB"/>
    <w:rsid w:val="00A91520"/>
    <w:rsid w:val="00A918F2"/>
    <w:rsid w:val="00A91D4F"/>
    <w:rsid w:val="00A92636"/>
    <w:rsid w:val="00A93098"/>
    <w:rsid w:val="00A94498"/>
    <w:rsid w:val="00A949C1"/>
    <w:rsid w:val="00A94BC0"/>
    <w:rsid w:val="00A94C82"/>
    <w:rsid w:val="00A95844"/>
    <w:rsid w:val="00A95DF0"/>
    <w:rsid w:val="00A9602E"/>
    <w:rsid w:val="00A96432"/>
    <w:rsid w:val="00A96995"/>
    <w:rsid w:val="00A96C0D"/>
    <w:rsid w:val="00A96FAA"/>
    <w:rsid w:val="00A97692"/>
    <w:rsid w:val="00A977F0"/>
    <w:rsid w:val="00A97888"/>
    <w:rsid w:val="00AA0C98"/>
    <w:rsid w:val="00AA0E5A"/>
    <w:rsid w:val="00AA0E73"/>
    <w:rsid w:val="00AA112E"/>
    <w:rsid w:val="00AA15C8"/>
    <w:rsid w:val="00AA16FD"/>
    <w:rsid w:val="00AA1844"/>
    <w:rsid w:val="00AA254D"/>
    <w:rsid w:val="00AA2A7F"/>
    <w:rsid w:val="00AA2E02"/>
    <w:rsid w:val="00AA2E59"/>
    <w:rsid w:val="00AA3180"/>
    <w:rsid w:val="00AA37EC"/>
    <w:rsid w:val="00AA3E45"/>
    <w:rsid w:val="00AA449C"/>
    <w:rsid w:val="00AA4579"/>
    <w:rsid w:val="00AA5194"/>
    <w:rsid w:val="00AA5240"/>
    <w:rsid w:val="00AA5271"/>
    <w:rsid w:val="00AA548E"/>
    <w:rsid w:val="00AA6576"/>
    <w:rsid w:val="00AA6595"/>
    <w:rsid w:val="00AA67B5"/>
    <w:rsid w:val="00AA6FA7"/>
    <w:rsid w:val="00AA7247"/>
    <w:rsid w:val="00AA7458"/>
    <w:rsid w:val="00AA74FD"/>
    <w:rsid w:val="00AA7802"/>
    <w:rsid w:val="00AA783B"/>
    <w:rsid w:val="00AA7994"/>
    <w:rsid w:val="00AA7AC6"/>
    <w:rsid w:val="00AA7D19"/>
    <w:rsid w:val="00AB062C"/>
    <w:rsid w:val="00AB0D4E"/>
    <w:rsid w:val="00AB0ED4"/>
    <w:rsid w:val="00AB1324"/>
    <w:rsid w:val="00AB16CA"/>
    <w:rsid w:val="00AB1BFB"/>
    <w:rsid w:val="00AB24F9"/>
    <w:rsid w:val="00AB2A40"/>
    <w:rsid w:val="00AB2F90"/>
    <w:rsid w:val="00AB32EB"/>
    <w:rsid w:val="00AB3459"/>
    <w:rsid w:val="00AB358D"/>
    <w:rsid w:val="00AB36B7"/>
    <w:rsid w:val="00AB4245"/>
    <w:rsid w:val="00AB43E9"/>
    <w:rsid w:val="00AB45C7"/>
    <w:rsid w:val="00AB5060"/>
    <w:rsid w:val="00AB5269"/>
    <w:rsid w:val="00AB5944"/>
    <w:rsid w:val="00AB5CB3"/>
    <w:rsid w:val="00AB68FD"/>
    <w:rsid w:val="00AB6B1D"/>
    <w:rsid w:val="00AB6D18"/>
    <w:rsid w:val="00AB72C9"/>
    <w:rsid w:val="00AB7307"/>
    <w:rsid w:val="00AC08FD"/>
    <w:rsid w:val="00AC0B72"/>
    <w:rsid w:val="00AC0D20"/>
    <w:rsid w:val="00AC118B"/>
    <w:rsid w:val="00AC149D"/>
    <w:rsid w:val="00AC16CD"/>
    <w:rsid w:val="00AC1AB9"/>
    <w:rsid w:val="00AC1C70"/>
    <w:rsid w:val="00AC3400"/>
    <w:rsid w:val="00AC39E2"/>
    <w:rsid w:val="00AC3FFA"/>
    <w:rsid w:val="00AC4270"/>
    <w:rsid w:val="00AC4728"/>
    <w:rsid w:val="00AC4C38"/>
    <w:rsid w:val="00AC5536"/>
    <w:rsid w:val="00AC58EF"/>
    <w:rsid w:val="00AC6BE1"/>
    <w:rsid w:val="00AC7183"/>
    <w:rsid w:val="00AC7D76"/>
    <w:rsid w:val="00AD0230"/>
    <w:rsid w:val="00AD023B"/>
    <w:rsid w:val="00AD0695"/>
    <w:rsid w:val="00AD082F"/>
    <w:rsid w:val="00AD0839"/>
    <w:rsid w:val="00AD0A3F"/>
    <w:rsid w:val="00AD0C8F"/>
    <w:rsid w:val="00AD0F00"/>
    <w:rsid w:val="00AD1468"/>
    <w:rsid w:val="00AD1AC1"/>
    <w:rsid w:val="00AD1D08"/>
    <w:rsid w:val="00AD217F"/>
    <w:rsid w:val="00AD22DE"/>
    <w:rsid w:val="00AD24AD"/>
    <w:rsid w:val="00AD276A"/>
    <w:rsid w:val="00AD27BF"/>
    <w:rsid w:val="00AD2894"/>
    <w:rsid w:val="00AD2D05"/>
    <w:rsid w:val="00AD2DAD"/>
    <w:rsid w:val="00AD30EF"/>
    <w:rsid w:val="00AD32DF"/>
    <w:rsid w:val="00AD39DE"/>
    <w:rsid w:val="00AD3B4C"/>
    <w:rsid w:val="00AD434E"/>
    <w:rsid w:val="00AD457E"/>
    <w:rsid w:val="00AD4927"/>
    <w:rsid w:val="00AD4D5A"/>
    <w:rsid w:val="00AD4F0F"/>
    <w:rsid w:val="00AD4F91"/>
    <w:rsid w:val="00AD5245"/>
    <w:rsid w:val="00AD55F4"/>
    <w:rsid w:val="00AD588D"/>
    <w:rsid w:val="00AD5B20"/>
    <w:rsid w:val="00AD5D51"/>
    <w:rsid w:val="00AD5D77"/>
    <w:rsid w:val="00AD5FA1"/>
    <w:rsid w:val="00AD6412"/>
    <w:rsid w:val="00AD649F"/>
    <w:rsid w:val="00AD6741"/>
    <w:rsid w:val="00AD6902"/>
    <w:rsid w:val="00AD692C"/>
    <w:rsid w:val="00AD69E8"/>
    <w:rsid w:val="00AD6A39"/>
    <w:rsid w:val="00AD75F5"/>
    <w:rsid w:val="00AD7631"/>
    <w:rsid w:val="00AD7F1A"/>
    <w:rsid w:val="00AE006E"/>
    <w:rsid w:val="00AE0376"/>
    <w:rsid w:val="00AE0BFD"/>
    <w:rsid w:val="00AE1259"/>
    <w:rsid w:val="00AE1CF2"/>
    <w:rsid w:val="00AE1D67"/>
    <w:rsid w:val="00AE2042"/>
    <w:rsid w:val="00AE2201"/>
    <w:rsid w:val="00AE27EB"/>
    <w:rsid w:val="00AE2A31"/>
    <w:rsid w:val="00AE2B1A"/>
    <w:rsid w:val="00AE2E91"/>
    <w:rsid w:val="00AE32C2"/>
    <w:rsid w:val="00AE33C8"/>
    <w:rsid w:val="00AE3A72"/>
    <w:rsid w:val="00AE3E86"/>
    <w:rsid w:val="00AE4055"/>
    <w:rsid w:val="00AE41CC"/>
    <w:rsid w:val="00AE4519"/>
    <w:rsid w:val="00AE47D7"/>
    <w:rsid w:val="00AE49DE"/>
    <w:rsid w:val="00AE4B10"/>
    <w:rsid w:val="00AE4DB1"/>
    <w:rsid w:val="00AE4E53"/>
    <w:rsid w:val="00AE521A"/>
    <w:rsid w:val="00AE52AD"/>
    <w:rsid w:val="00AE57E1"/>
    <w:rsid w:val="00AE5BBF"/>
    <w:rsid w:val="00AE5D89"/>
    <w:rsid w:val="00AE60A6"/>
    <w:rsid w:val="00AE6364"/>
    <w:rsid w:val="00AE71C4"/>
    <w:rsid w:val="00AE727A"/>
    <w:rsid w:val="00AE7552"/>
    <w:rsid w:val="00AE7C96"/>
    <w:rsid w:val="00AF0046"/>
    <w:rsid w:val="00AF0185"/>
    <w:rsid w:val="00AF02C3"/>
    <w:rsid w:val="00AF0371"/>
    <w:rsid w:val="00AF0450"/>
    <w:rsid w:val="00AF0E80"/>
    <w:rsid w:val="00AF0F3A"/>
    <w:rsid w:val="00AF19CE"/>
    <w:rsid w:val="00AF2515"/>
    <w:rsid w:val="00AF265E"/>
    <w:rsid w:val="00AF28CC"/>
    <w:rsid w:val="00AF28EA"/>
    <w:rsid w:val="00AF2AEA"/>
    <w:rsid w:val="00AF2D73"/>
    <w:rsid w:val="00AF2F91"/>
    <w:rsid w:val="00AF3111"/>
    <w:rsid w:val="00AF3A53"/>
    <w:rsid w:val="00AF3D61"/>
    <w:rsid w:val="00AF401D"/>
    <w:rsid w:val="00AF4AF7"/>
    <w:rsid w:val="00AF4CED"/>
    <w:rsid w:val="00AF5BE2"/>
    <w:rsid w:val="00AF5CCE"/>
    <w:rsid w:val="00AF5ED3"/>
    <w:rsid w:val="00AF6450"/>
    <w:rsid w:val="00AF65A0"/>
    <w:rsid w:val="00AF6A8B"/>
    <w:rsid w:val="00AF6BFD"/>
    <w:rsid w:val="00AF6FDB"/>
    <w:rsid w:val="00AF713F"/>
    <w:rsid w:val="00AF7E93"/>
    <w:rsid w:val="00AF7FBF"/>
    <w:rsid w:val="00B0045C"/>
    <w:rsid w:val="00B00A7D"/>
    <w:rsid w:val="00B00B75"/>
    <w:rsid w:val="00B00D60"/>
    <w:rsid w:val="00B0142A"/>
    <w:rsid w:val="00B01458"/>
    <w:rsid w:val="00B0154E"/>
    <w:rsid w:val="00B01A97"/>
    <w:rsid w:val="00B01B01"/>
    <w:rsid w:val="00B0228C"/>
    <w:rsid w:val="00B02591"/>
    <w:rsid w:val="00B02B14"/>
    <w:rsid w:val="00B02BC3"/>
    <w:rsid w:val="00B02D67"/>
    <w:rsid w:val="00B02D89"/>
    <w:rsid w:val="00B02DBE"/>
    <w:rsid w:val="00B03088"/>
    <w:rsid w:val="00B036A4"/>
    <w:rsid w:val="00B03747"/>
    <w:rsid w:val="00B03D89"/>
    <w:rsid w:val="00B0455B"/>
    <w:rsid w:val="00B045E0"/>
    <w:rsid w:val="00B04CD7"/>
    <w:rsid w:val="00B04E4E"/>
    <w:rsid w:val="00B050A9"/>
    <w:rsid w:val="00B0678C"/>
    <w:rsid w:val="00B0696F"/>
    <w:rsid w:val="00B06993"/>
    <w:rsid w:val="00B06A33"/>
    <w:rsid w:val="00B06B4E"/>
    <w:rsid w:val="00B06B62"/>
    <w:rsid w:val="00B06D6F"/>
    <w:rsid w:val="00B06F76"/>
    <w:rsid w:val="00B072E4"/>
    <w:rsid w:val="00B07320"/>
    <w:rsid w:val="00B07936"/>
    <w:rsid w:val="00B079DB"/>
    <w:rsid w:val="00B07C21"/>
    <w:rsid w:val="00B07D96"/>
    <w:rsid w:val="00B11D82"/>
    <w:rsid w:val="00B11E21"/>
    <w:rsid w:val="00B11F52"/>
    <w:rsid w:val="00B11F8D"/>
    <w:rsid w:val="00B125DA"/>
    <w:rsid w:val="00B12AFD"/>
    <w:rsid w:val="00B12E73"/>
    <w:rsid w:val="00B1361C"/>
    <w:rsid w:val="00B13753"/>
    <w:rsid w:val="00B13C1A"/>
    <w:rsid w:val="00B13D4B"/>
    <w:rsid w:val="00B13EF2"/>
    <w:rsid w:val="00B13F04"/>
    <w:rsid w:val="00B13F05"/>
    <w:rsid w:val="00B140A4"/>
    <w:rsid w:val="00B141C4"/>
    <w:rsid w:val="00B146D4"/>
    <w:rsid w:val="00B1493E"/>
    <w:rsid w:val="00B14A0A"/>
    <w:rsid w:val="00B15042"/>
    <w:rsid w:val="00B150E8"/>
    <w:rsid w:val="00B1520E"/>
    <w:rsid w:val="00B154DC"/>
    <w:rsid w:val="00B155AD"/>
    <w:rsid w:val="00B15977"/>
    <w:rsid w:val="00B15D92"/>
    <w:rsid w:val="00B15ED1"/>
    <w:rsid w:val="00B16107"/>
    <w:rsid w:val="00B16169"/>
    <w:rsid w:val="00B16197"/>
    <w:rsid w:val="00B164CD"/>
    <w:rsid w:val="00B166D1"/>
    <w:rsid w:val="00B168C0"/>
    <w:rsid w:val="00B168C7"/>
    <w:rsid w:val="00B16C08"/>
    <w:rsid w:val="00B16D2E"/>
    <w:rsid w:val="00B16E3C"/>
    <w:rsid w:val="00B1782F"/>
    <w:rsid w:val="00B17FE4"/>
    <w:rsid w:val="00B20239"/>
    <w:rsid w:val="00B2026F"/>
    <w:rsid w:val="00B203EE"/>
    <w:rsid w:val="00B2057B"/>
    <w:rsid w:val="00B205FA"/>
    <w:rsid w:val="00B2069A"/>
    <w:rsid w:val="00B208DC"/>
    <w:rsid w:val="00B20D6C"/>
    <w:rsid w:val="00B20F24"/>
    <w:rsid w:val="00B21558"/>
    <w:rsid w:val="00B21920"/>
    <w:rsid w:val="00B219EC"/>
    <w:rsid w:val="00B21CBF"/>
    <w:rsid w:val="00B21EFF"/>
    <w:rsid w:val="00B21F73"/>
    <w:rsid w:val="00B223A9"/>
    <w:rsid w:val="00B2284A"/>
    <w:rsid w:val="00B22AF8"/>
    <w:rsid w:val="00B22AFB"/>
    <w:rsid w:val="00B22C9E"/>
    <w:rsid w:val="00B22DB3"/>
    <w:rsid w:val="00B23126"/>
    <w:rsid w:val="00B23459"/>
    <w:rsid w:val="00B23895"/>
    <w:rsid w:val="00B24777"/>
    <w:rsid w:val="00B25C68"/>
    <w:rsid w:val="00B26611"/>
    <w:rsid w:val="00B26774"/>
    <w:rsid w:val="00B26D21"/>
    <w:rsid w:val="00B27A04"/>
    <w:rsid w:val="00B27A66"/>
    <w:rsid w:val="00B27AC1"/>
    <w:rsid w:val="00B3022D"/>
    <w:rsid w:val="00B3036B"/>
    <w:rsid w:val="00B3067B"/>
    <w:rsid w:val="00B3081D"/>
    <w:rsid w:val="00B30821"/>
    <w:rsid w:val="00B30E07"/>
    <w:rsid w:val="00B30F0E"/>
    <w:rsid w:val="00B311C9"/>
    <w:rsid w:val="00B31752"/>
    <w:rsid w:val="00B31919"/>
    <w:rsid w:val="00B31C38"/>
    <w:rsid w:val="00B31D3F"/>
    <w:rsid w:val="00B32177"/>
    <w:rsid w:val="00B3288D"/>
    <w:rsid w:val="00B32AD6"/>
    <w:rsid w:val="00B32ADC"/>
    <w:rsid w:val="00B32B02"/>
    <w:rsid w:val="00B32B13"/>
    <w:rsid w:val="00B32B1A"/>
    <w:rsid w:val="00B32C54"/>
    <w:rsid w:val="00B32F87"/>
    <w:rsid w:val="00B32FC2"/>
    <w:rsid w:val="00B33279"/>
    <w:rsid w:val="00B33298"/>
    <w:rsid w:val="00B33482"/>
    <w:rsid w:val="00B3362D"/>
    <w:rsid w:val="00B33A67"/>
    <w:rsid w:val="00B33F61"/>
    <w:rsid w:val="00B345A4"/>
    <w:rsid w:val="00B34C36"/>
    <w:rsid w:val="00B35327"/>
    <w:rsid w:val="00B35B2A"/>
    <w:rsid w:val="00B35DB7"/>
    <w:rsid w:val="00B35DBC"/>
    <w:rsid w:val="00B369B2"/>
    <w:rsid w:val="00B36AAC"/>
    <w:rsid w:val="00B36E26"/>
    <w:rsid w:val="00B36F17"/>
    <w:rsid w:val="00B37310"/>
    <w:rsid w:val="00B374D6"/>
    <w:rsid w:val="00B37652"/>
    <w:rsid w:val="00B37E80"/>
    <w:rsid w:val="00B4015F"/>
    <w:rsid w:val="00B4047A"/>
    <w:rsid w:val="00B4059E"/>
    <w:rsid w:val="00B4065C"/>
    <w:rsid w:val="00B406AD"/>
    <w:rsid w:val="00B40AC6"/>
    <w:rsid w:val="00B40D64"/>
    <w:rsid w:val="00B41238"/>
    <w:rsid w:val="00B41390"/>
    <w:rsid w:val="00B41537"/>
    <w:rsid w:val="00B418D6"/>
    <w:rsid w:val="00B42451"/>
    <w:rsid w:val="00B428BF"/>
    <w:rsid w:val="00B428F9"/>
    <w:rsid w:val="00B42D5B"/>
    <w:rsid w:val="00B43288"/>
    <w:rsid w:val="00B43298"/>
    <w:rsid w:val="00B43313"/>
    <w:rsid w:val="00B43428"/>
    <w:rsid w:val="00B43BD2"/>
    <w:rsid w:val="00B43D6E"/>
    <w:rsid w:val="00B44024"/>
    <w:rsid w:val="00B440F3"/>
    <w:rsid w:val="00B444E2"/>
    <w:rsid w:val="00B4459E"/>
    <w:rsid w:val="00B44A24"/>
    <w:rsid w:val="00B45082"/>
    <w:rsid w:val="00B45388"/>
    <w:rsid w:val="00B456CA"/>
    <w:rsid w:val="00B45702"/>
    <w:rsid w:val="00B45BA4"/>
    <w:rsid w:val="00B47176"/>
    <w:rsid w:val="00B47530"/>
    <w:rsid w:val="00B475D6"/>
    <w:rsid w:val="00B476C8"/>
    <w:rsid w:val="00B476D8"/>
    <w:rsid w:val="00B47C67"/>
    <w:rsid w:val="00B47D79"/>
    <w:rsid w:val="00B47EBA"/>
    <w:rsid w:val="00B47F33"/>
    <w:rsid w:val="00B5008D"/>
    <w:rsid w:val="00B50344"/>
    <w:rsid w:val="00B503FF"/>
    <w:rsid w:val="00B50714"/>
    <w:rsid w:val="00B50F18"/>
    <w:rsid w:val="00B50FCA"/>
    <w:rsid w:val="00B512A5"/>
    <w:rsid w:val="00B5177A"/>
    <w:rsid w:val="00B51A9E"/>
    <w:rsid w:val="00B51FD7"/>
    <w:rsid w:val="00B52927"/>
    <w:rsid w:val="00B52A93"/>
    <w:rsid w:val="00B52B8E"/>
    <w:rsid w:val="00B52E2E"/>
    <w:rsid w:val="00B532A1"/>
    <w:rsid w:val="00B53653"/>
    <w:rsid w:val="00B53C6A"/>
    <w:rsid w:val="00B53E7A"/>
    <w:rsid w:val="00B53F41"/>
    <w:rsid w:val="00B54204"/>
    <w:rsid w:val="00B542AD"/>
    <w:rsid w:val="00B542DD"/>
    <w:rsid w:val="00B5455F"/>
    <w:rsid w:val="00B5469C"/>
    <w:rsid w:val="00B54FD1"/>
    <w:rsid w:val="00B55785"/>
    <w:rsid w:val="00B5598A"/>
    <w:rsid w:val="00B55A1B"/>
    <w:rsid w:val="00B55D51"/>
    <w:rsid w:val="00B55EB7"/>
    <w:rsid w:val="00B56165"/>
    <w:rsid w:val="00B5696E"/>
    <w:rsid w:val="00B56ACF"/>
    <w:rsid w:val="00B570CD"/>
    <w:rsid w:val="00B574E9"/>
    <w:rsid w:val="00B57ADC"/>
    <w:rsid w:val="00B6000F"/>
    <w:rsid w:val="00B60255"/>
    <w:rsid w:val="00B602CF"/>
    <w:rsid w:val="00B6036D"/>
    <w:rsid w:val="00B60593"/>
    <w:rsid w:val="00B605DC"/>
    <w:rsid w:val="00B60644"/>
    <w:rsid w:val="00B607C4"/>
    <w:rsid w:val="00B60DE5"/>
    <w:rsid w:val="00B611E9"/>
    <w:rsid w:val="00B613A2"/>
    <w:rsid w:val="00B61869"/>
    <w:rsid w:val="00B61BEB"/>
    <w:rsid w:val="00B61C93"/>
    <w:rsid w:val="00B62385"/>
    <w:rsid w:val="00B62451"/>
    <w:rsid w:val="00B62813"/>
    <w:rsid w:val="00B62D12"/>
    <w:rsid w:val="00B6337A"/>
    <w:rsid w:val="00B63563"/>
    <w:rsid w:val="00B6365E"/>
    <w:rsid w:val="00B636C2"/>
    <w:rsid w:val="00B637BB"/>
    <w:rsid w:val="00B6380D"/>
    <w:rsid w:val="00B6499B"/>
    <w:rsid w:val="00B64A42"/>
    <w:rsid w:val="00B64E9D"/>
    <w:rsid w:val="00B64ECF"/>
    <w:rsid w:val="00B64F67"/>
    <w:rsid w:val="00B65055"/>
    <w:rsid w:val="00B656CF"/>
    <w:rsid w:val="00B659E4"/>
    <w:rsid w:val="00B65ECE"/>
    <w:rsid w:val="00B668A8"/>
    <w:rsid w:val="00B66A62"/>
    <w:rsid w:val="00B676F2"/>
    <w:rsid w:val="00B67B27"/>
    <w:rsid w:val="00B705D4"/>
    <w:rsid w:val="00B710C1"/>
    <w:rsid w:val="00B714C6"/>
    <w:rsid w:val="00B71814"/>
    <w:rsid w:val="00B71869"/>
    <w:rsid w:val="00B71EF8"/>
    <w:rsid w:val="00B71FAA"/>
    <w:rsid w:val="00B72790"/>
    <w:rsid w:val="00B7282F"/>
    <w:rsid w:val="00B72979"/>
    <w:rsid w:val="00B72C4C"/>
    <w:rsid w:val="00B72DFE"/>
    <w:rsid w:val="00B72E4A"/>
    <w:rsid w:val="00B72F06"/>
    <w:rsid w:val="00B73C9A"/>
    <w:rsid w:val="00B73E96"/>
    <w:rsid w:val="00B741E7"/>
    <w:rsid w:val="00B74505"/>
    <w:rsid w:val="00B747C7"/>
    <w:rsid w:val="00B75263"/>
    <w:rsid w:val="00B7531B"/>
    <w:rsid w:val="00B75456"/>
    <w:rsid w:val="00B757F8"/>
    <w:rsid w:val="00B7581E"/>
    <w:rsid w:val="00B75887"/>
    <w:rsid w:val="00B75889"/>
    <w:rsid w:val="00B75996"/>
    <w:rsid w:val="00B75CFE"/>
    <w:rsid w:val="00B75D27"/>
    <w:rsid w:val="00B75E8B"/>
    <w:rsid w:val="00B76030"/>
    <w:rsid w:val="00B76269"/>
    <w:rsid w:val="00B76690"/>
    <w:rsid w:val="00B76C57"/>
    <w:rsid w:val="00B76C90"/>
    <w:rsid w:val="00B76E9D"/>
    <w:rsid w:val="00B7705D"/>
    <w:rsid w:val="00B775F8"/>
    <w:rsid w:val="00B77FCB"/>
    <w:rsid w:val="00B80B09"/>
    <w:rsid w:val="00B80B7F"/>
    <w:rsid w:val="00B80BD3"/>
    <w:rsid w:val="00B810E2"/>
    <w:rsid w:val="00B81190"/>
    <w:rsid w:val="00B81667"/>
    <w:rsid w:val="00B81961"/>
    <w:rsid w:val="00B82118"/>
    <w:rsid w:val="00B826CB"/>
    <w:rsid w:val="00B82E64"/>
    <w:rsid w:val="00B82F64"/>
    <w:rsid w:val="00B83012"/>
    <w:rsid w:val="00B830B3"/>
    <w:rsid w:val="00B83129"/>
    <w:rsid w:val="00B8325C"/>
    <w:rsid w:val="00B8352A"/>
    <w:rsid w:val="00B83A4C"/>
    <w:rsid w:val="00B83B35"/>
    <w:rsid w:val="00B83C28"/>
    <w:rsid w:val="00B846D6"/>
    <w:rsid w:val="00B8482B"/>
    <w:rsid w:val="00B852F2"/>
    <w:rsid w:val="00B85475"/>
    <w:rsid w:val="00B85905"/>
    <w:rsid w:val="00B8599C"/>
    <w:rsid w:val="00B85AB5"/>
    <w:rsid w:val="00B8702D"/>
    <w:rsid w:val="00B87A96"/>
    <w:rsid w:val="00B87B0B"/>
    <w:rsid w:val="00B87E42"/>
    <w:rsid w:val="00B87F01"/>
    <w:rsid w:val="00B900DE"/>
    <w:rsid w:val="00B9010D"/>
    <w:rsid w:val="00B905D4"/>
    <w:rsid w:val="00B907D1"/>
    <w:rsid w:val="00B90892"/>
    <w:rsid w:val="00B908CE"/>
    <w:rsid w:val="00B90A94"/>
    <w:rsid w:val="00B90ABC"/>
    <w:rsid w:val="00B90BC3"/>
    <w:rsid w:val="00B913E8"/>
    <w:rsid w:val="00B91C3F"/>
    <w:rsid w:val="00B92034"/>
    <w:rsid w:val="00B926EA"/>
    <w:rsid w:val="00B9274F"/>
    <w:rsid w:val="00B93134"/>
    <w:rsid w:val="00B93F4F"/>
    <w:rsid w:val="00B940FD"/>
    <w:rsid w:val="00B95746"/>
    <w:rsid w:val="00B95786"/>
    <w:rsid w:val="00B95D95"/>
    <w:rsid w:val="00B9636E"/>
    <w:rsid w:val="00B9683B"/>
    <w:rsid w:val="00B969AA"/>
    <w:rsid w:val="00B96B65"/>
    <w:rsid w:val="00B96D59"/>
    <w:rsid w:val="00B96E90"/>
    <w:rsid w:val="00B96FC8"/>
    <w:rsid w:val="00B973A3"/>
    <w:rsid w:val="00B976B0"/>
    <w:rsid w:val="00B976D2"/>
    <w:rsid w:val="00B977CD"/>
    <w:rsid w:val="00BA046D"/>
    <w:rsid w:val="00BA0504"/>
    <w:rsid w:val="00BA0A5F"/>
    <w:rsid w:val="00BA10E4"/>
    <w:rsid w:val="00BA1360"/>
    <w:rsid w:val="00BA1823"/>
    <w:rsid w:val="00BA199E"/>
    <w:rsid w:val="00BA219E"/>
    <w:rsid w:val="00BA2772"/>
    <w:rsid w:val="00BA28F0"/>
    <w:rsid w:val="00BA29D6"/>
    <w:rsid w:val="00BA2A80"/>
    <w:rsid w:val="00BA2BA3"/>
    <w:rsid w:val="00BA348C"/>
    <w:rsid w:val="00BA34FE"/>
    <w:rsid w:val="00BA37BC"/>
    <w:rsid w:val="00BA3DF6"/>
    <w:rsid w:val="00BA3EE1"/>
    <w:rsid w:val="00BA3FBD"/>
    <w:rsid w:val="00BA4642"/>
    <w:rsid w:val="00BA49C8"/>
    <w:rsid w:val="00BA4A20"/>
    <w:rsid w:val="00BA4AF7"/>
    <w:rsid w:val="00BA4B47"/>
    <w:rsid w:val="00BA4D1B"/>
    <w:rsid w:val="00BA5B96"/>
    <w:rsid w:val="00BA5CBC"/>
    <w:rsid w:val="00BA6341"/>
    <w:rsid w:val="00BA6480"/>
    <w:rsid w:val="00BA653E"/>
    <w:rsid w:val="00BA6BF8"/>
    <w:rsid w:val="00BA78F8"/>
    <w:rsid w:val="00BA7B42"/>
    <w:rsid w:val="00BA7E3E"/>
    <w:rsid w:val="00BB00E2"/>
    <w:rsid w:val="00BB0BF7"/>
    <w:rsid w:val="00BB0F22"/>
    <w:rsid w:val="00BB1246"/>
    <w:rsid w:val="00BB1875"/>
    <w:rsid w:val="00BB1A72"/>
    <w:rsid w:val="00BB1C14"/>
    <w:rsid w:val="00BB1CEC"/>
    <w:rsid w:val="00BB241D"/>
    <w:rsid w:val="00BB245C"/>
    <w:rsid w:val="00BB277A"/>
    <w:rsid w:val="00BB2AF9"/>
    <w:rsid w:val="00BB2CCF"/>
    <w:rsid w:val="00BB2DC4"/>
    <w:rsid w:val="00BB3671"/>
    <w:rsid w:val="00BB3AFD"/>
    <w:rsid w:val="00BB4561"/>
    <w:rsid w:val="00BB4792"/>
    <w:rsid w:val="00BB4912"/>
    <w:rsid w:val="00BB4B21"/>
    <w:rsid w:val="00BB51EE"/>
    <w:rsid w:val="00BB5C4A"/>
    <w:rsid w:val="00BB5D91"/>
    <w:rsid w:val="00BB5F78"/>
    <w:rsid w:val="00BB6553"/>
    <w:rsid w:val="00BB66FD"/>
    <w:rsid w:val="00BB68DE"/>
    <w:rsid w:val="00BB6A59"/>
    <w:rsid w:val="00BB6D26"/>
    <w:rsid w:val="00BB756F"/>
    <w:rsid w:val="00BB764D"/>
    <w:rsid w:val="00BC023C"/>
    <w:rsid w:val="00BC075B"/>
    <w:rsid w:val="00BC076A"/>
    <w:rsid w:val="00BC0FA7"/>
    <w:rsid w:val="00BC12BC"/>
    <w:rsid w:val="00BC16D6"/>
    <w:rsid w:val="00BC174E"/>
    <w:rsid w:val="00BC1AE8"/>
    <w:rsid w:val="00BC1BFE"/>
    <w:rsid w:val="00BC1DE7"/>
    <w:rsid w:val="00BC2D21"/>
    <w:rsid w:val="00BC31B7"/>
    <w:rsid w:val="00BC34F5"/>
    <w:rsid w:val="00BC37A2"/>
    <w:rsid w:val="00BC380C"/>
    <w:rsid w:val="00BC3EC7"/>
    <w:rsid w:val="00BC4207"/>
    <w:rsid w:val="00BC485F"/>
    <w:rsid w:val="00BC4D27"/>
    <w:rsid w:val="00BC4DE1"/>
    <w:rsid w:val="00BC50D2"/>
    <w:rsid w:val="00BC5AB4"/>
    <w:rsid w:val="00BC61C5"/>
    <w:rsid w:val="00BC6678"/>
    <w:rsid w:val="00BC66B5"/>
    <w:rsid w:val="00BC6EAA"/>
    <w:rsid w:val="00BC761D"/>
    <w:rsid w:val="00BC7859"/>
    <w:rsid w:val="00BC787D"/>
    <w:rsid w:val="00BC78F5"/>
    <w:rsid w:val="00BD024F"/>
    <w:rsid w:val="00BD05D9"/>
    <w:rsid w:val="00BD0620"/>
    <w:rsid w:val="00BD073E"/>
    <w:rsid w:val="00BD0ADD"/>
    <w:rsid w:val="00BD0B8D"/>
    <w:rsid w:val="00BD0D12"/>
    <w:rsid w:val="00BD0EDD"/>
    <w:rsid w:val="00BD1029"/>
    <w:rsid w:val="00BD1228"/>
    <w:rsid w:val="00BD13FA"/>
    <w:rsid w:val="00BD1E11"/>
    <w:rsid w:val="00BD2053"/>
    <w:rsid w:val="00BD214D"/>
    <w:rsid w:val="00BD2333"/>
    <w:rsid w:val="00BD24D2"/>
    <w:rsid w:val="00BD2898"/>
    <w:rsid w:val="00BD2BA1"/>
    <w:rsid w:val="00BD2C8A"/>
    <w:rsid w:val="00BD39C9"/>
    <w:rsid w:val="00BD3A54"/>
    <w:rsid w:val="00BD5159"/>
    <w:rsid w:val="00BD59E8"/>
    <w:rsid w:val="00BD5DBD"/>
    <w:rsid w:val="00BD6049"/>
    <w:rsid w:val="00BD665E"/>
    <w:rsid w:val="00BD66F7"/>
    <w:rsid w:val="00BD68C3"/>
    <w:rsid w:val="00BD6BBD"/>
    <w:rsid w:val="00BD6D44"/>
    <w:rsid w:val="00BD6D9D"/>
    <w:rsid w:val="00BD753B"/>
    <w:rsid w:val="00BE0321"/>
    <w:rsid w:val="00BE0724"/>
    <w:rsid w:val="00BE0DF5"/>
    <w:rsid w:val="00BE2358"/>
    <w:rsid w:val="00BE2388"/>
    <w:rsid w:val="00BE277F"/>
    <w:rsid w:val="00BE34C8"/>
    <w:rsid w:val="00BE3A37"/>
    <w:rsid w:val="00BE3AD1"/>
    <w:rsid w:val="00BE3B7C"/>
    <w:rsid w:val="00BE5140"/>
    <w:rsid w:val="00BE5312"/>
    <w:rsid w:val="00BE571E"/>
    <w:rsid w:val="00BE5BFA"/>
    <w:rsid w:val="00BE6754"/>
    <w:rsid w:val="00BE6C31"/>
    <w:rsid w:val="00BE6C64"/>
    <w:rsid w:val="00BE6F6B"/>
    <w:rsid w:val="00BE702B"/>
    <w:rsid w:val="00BE711C"/>
    <w:rsid w:val="00BE7427"/>
    <w:rsid w:val="00BE7548"/>
    <w:rsid w:val="00BE7E6C"/>
    <w:rsid w:val="00BE7F1E"/>
    <w:rsid w:val="00BF0A20"/>
    <w:rsid w:val="00BF0B22"/>
    <w:rsid w:val="00BF0BA8"/>
    <w:rsid w:val="00BF1961"/>
    <w:rsid w:val="00BF1E32"/>
    <w:rsid w:val="00BF23E1"/>
    <w:rsid w:val="00BF2B4D"/>
    <w:rsid w:val="00BF2DD0"/>
    <w:rsid w:val="00BF357F"/>
    <w:rsid w:val="00BF380B"/>
    <w:rsid w:val="00BF39F0"/>
    <w:rsid w:val="00BF3D36"/>
    <w:rsid w:val="00BF4856"/>
    <w:rsid w:val="00BF531F"/>
    <w:rsid w:val="00BF56B3"/>
    <w:rsid w:val="00BF570A"/>
    <w:rsid w:val="00BF5744"/>
    <w:rsid w:val="00BF604B"/>
    <w:rsid w:val="00BF60BE"/>
    <w:rsid w:val="00BF60C2"/>
    <w:rsid w:val="00BF63B5"/>
    <w:rsid w:val="00BF6465"/>
    <w:rsid w:val="00BF68DD"/>
    <w:rsid w:val="00BF6F04"/>
    <w:rsid w:val="00BF6F3F"/>
    <w:rsid w:val="00BF71F4"/>
    <w:rsid w:val="00BF77B9"/>
    <w:rsid w:val="00BF784D"/>
    <w:rsid w:val="00BF7A09"/>
    <w:rsid w:val="00C00032"/>
    <w:rsid w:val="00C006F0"/>
    <w:rsid w:val="00C0084F"/>
    <w:rsid w:val="00C00FE8"/>
    <w:rsid w:val="00C01006"/>
    <w:rsid w:val="00C01436"/>
    <w:rsid w:val="00C0198B"/>
    <w:rsid w:val="00C01C6A"/>
    <w:rsid w:val="00C02064"/>
    <w:rsid w:val="00C024D5"/>
    <w:rsid w:val="00C0269F"/>
    <w:rsid w:val="00C03330"/>
    <w:rsid w:val="00C03387"/>
    <w:rsid w:val="00C0352B"/>
    <w:rsid w:val="00C03D7E"/>
    <w:rsid w:val="00C0404B"/>
    <w:rsid w:val="00C043B0"/>
    <w:rsid w:val="00C043E5"/>
    <w:rsid w:val="00C0442D"/>
    <w:rsid w:val="00C04622"/>
    <w:rsid w:val="00C04A46"/>
    <w:rsid w:val="00C04F98"/>
    <w:rsid w:val="00C04FE1"/>
    <w:rsid w:val="00C0507D"/>
    <w:rsid w:val="00C05406"/>
    <w:rsid w:val="00C055DC"/>
    <w:rsid w:val="00C05688"/>
    <w:rsid w:val="00C056D1"/>
    <w:rsid w:val="00C0579E"/>
    <w:rsid w:val="00C05C7F"/>
    <w:rsid w:val="00C05EBD"/>
    <w:rsid w:val="00C0642F"/>
    <w:rsid w:val="00C067A3"/>
    <w:rsid w:val="00C067F8"/>
    <w:rsid w:val="00C06A01"/>
    <w:rsid w:val="00C06EB2"/>
    <w:rsid w:val="00C06FEC"/>
    <w:rsid w:val="00C07B7E"/>
    <w:rsid w:val="00C07E78"/>
    <w:rsid w:val="00C10324"/>
    <w:rsid w:val="00C10408"/>
    <w:rsid w:val="00C107EC"/>
    <w:rsid w:val="00C10BA0"/>
    <w:rsid w:val="00C10E29"/>
    <w:rsid w:val="00C10F23"/>
    <w:rsid w:val="00C1141E"/>
    <w:rsid w:val="00C11E39"/>
    <w:rsid w:val="00C12008"/>
    <w:rsid w:val="00C1258A"/>
    <w:rsid w:val="00C12999"/>
    <w:rsid w:val="00C12B8C"/>
    <w:rsid w:val="00C12CCF"/>
    <w:rsid w:val="00C12D9A"/>
    <w:rsid w:val="00C13196"/>
    <w:rsid w:val="00C13902"/>
    <w:rsid w:val="00C13B77"/>
    <w:rsid w:val="00C14034"/>
    <w:rsid w:val="00C1412B"/>
    <w:rsid w:val="00C144F5"/>
    <w:rsid w:val="00C14952"/>
    <w:rsid w:val="00C14C40"/>
    <w:rsid w:val="00C14E36"/>
    <w:rsid w:val="00C1511D"/>
    <w:rsid w:val="00C15736"/>
    <w:rsid w:val="00C159E3"/>
    <w:rsid w:val="00C15BF0"/>
    <w:rsid w:val="00C16156"/>
    <w:rsid w:val="00C16398"/>
    <w:rsid w:val="00C16AAE"/>
    <w:rsid w:val="00C16F36"/>
    <w:rsid w:val="00C17213"/>
    <w:rsid w:val="00C175B6"/>
    <w:rsid w:val="00C17639"/>
    <w:rsid w:val="00C17651"/>
    <w:rsid w:val="00C1772E"/>
    <w:rsid w:val="00C17873"/>
    <w:rsid w:val="00C17BAE"/>
    <w:rsid w:val="00C20006"/>
    <w:rsid w:val="00C20854"/>
    <w:rsid w:val="00C208A2"/>
    <w:rsid w:val="00C208BC"/>
    <w:rsid w:val="00C20946"/>
    <w:rsid w:val="00C20C4A"/>
    <w:rsid w:val="00C20C68"/>
    <w:rsid w:val="00C20D11"/>
    <w:rsid w:val="00C20D4A"/>
    <w:rsid w:val="00C20D51"/>
    <w:rsid w:val="00C20F95"/>
    <w:rsid w:val="00C21276"/>
    <w:rsid w:val="00C21473"/>
    <w:rsid w:val="00C214B1"/>
    <w:rsid w:val="00C21588"/>
    <w:rsid w:val="00C219C0"/>
    <w:rsid w:val="00C21CC9"/>
    <w:rsid w:val="00C2213B"/>
    <w:rsid w:val="00C22B54"/>
    <w:rsid w:val="00C22B71"/>
    <w:rsid w:val="00C22CFC"/>
    <w:rsid w:val="00C22DE5"/>
    <w:rsid w:val="00C23025"/>
    <w:rsid w:val="00C23753"/>
    <w:rsid w:val="00C24271"/>
    <w:rsid w:val="00C246BF"/>
    <w:rsid w:val="00C24DA6"/>
    <w:rsid w:val="00C25704"/>
    <w:rsid w:val="00C2591B"/>
    <w:rsid w:val="00C25A38"/>
    <w:rsid w:val="00C26291"/>
    <w:rsid w:val="00C26336"/>
    <w:rsid w:val="00C2653E"/>
    <w:rsid w:val="00C2683A"/>
    <w:rsid w:val="00C26F8B"/>
    <w:rsid w:val="00C27220"/>
    <w:rsid w:val="00C27880"/>
    <w:rsid w:val="00C27D09"/>
    <w:rsid w:val="00C27D64"/>
    <w:rsid w:val="00C27F8A"/>
    <w:rsid w:val="00C27FD0"/>
    <w:rsid w:val="00C300EC"/>
    <w:rsid w:val="00C302E5"/>
    <w:rsid w:val="00C307FB"/>
    <w:rsid w:val="00C30F25"/>
    <w:rsid w:val="00C31047"/>
    <w:rsid w:val="00C31497"/>
    <w:rsid w:val="00C319F0"/>
    <w:rsid w:val="00C31AB0"/>
    <w:rsid w:val="00C31BDE"/>
    <w:rsid w:val="00C31E0C"/>
    <w:rsid w:val="00C31EC1"/>
    <w:rsid w:val="00C32BDC"/>
    <w:rsid w:val="00C32C64"/>
    <w:rsid w:val="00C32E6F"/>
    <w:rsid w:val="00C33655"/>
    <w:rsid w:val="00C336D5"/>
    <w:rsid w:val="00C33975"/>
    <w:rsid w:val="00C33ED2"/>
    <w:rsid w:val="00C34C40"/>
    <w:rsid w:val="00C34FB0"/>
    <w:rsid w:val="00C35711"/>
    <w:rsid w:val="00C35EE1"/>
    <w:rsid w:val="00C36812"/>
    <w:rsid w:val="00C36A3F"/>
    <w:rsid w:val="00C36BD6"/>
    <w:rsid w:val="00C36D06"/>
    <w:rsid w:val="00C37115"/>
    <w:rsid w:val="00C377D3"/>
    <w:rsid w:val="00C37B78"/>
    <w:rsid w:val="00C404DF"/>
    <w:rsid w:val="00C40771"/>
    <w:rsid w:val="00C40AA5"/>
    <w:rsid w:val="00C40D39"/>
    <w:rsid w:val="00C412DD"/>
    <w:rsid w:val="00C41558"/>
    <w:rsid w:val="00C418CB"/>
    <w:rsid w:val="00C41BEC"/>
    <w:rsid w:val="00C420BC"/>
    <w:rsid w:val="00C42104"/>
    <w:rsid w:val="00C424D4"/>
    <w:rsid w:val="00C427F5"/>
    <w:rsid w:val="00C42AEF"/>
    <w:rsid w:val="00C42BB0"/>
    <w:rsid w:val="00C42C34"/>
    <w:rsid w:val="00C4337F"/>
    <w:rsid w:val="00C44451"/>
    <w:rsid w:val="00C446A6"/>
    <w:rsid w:val="00C44ACA"/>
    <w:rsid w:val="00C44C99"/>
    <w:rsid w:val="00C44EC3"/>
    <w:rsid w:val="00C44EF9"/>
    <w:rsid w:val="00C451A8"/>
    <w:rsid w:val="00C4578E"/>
    <w:rsid w:val="00C45815"/>
    <w:rsid w:val="00C45AD8"/>
    <w:rsid w:val="00C460EB"/>
    <w:rsid w:val="00C463CD"/>
    <w:rsid w:val="00C471E9"/>
    <w:rsid w:val="00C47253"/>
    <w:rsid w:val="00C47371"/>
    <w:rsid w:val="00C475DC"/>
    <w:rsid w:val="00C47AEF"/>
    <w:rsid w:val="00C47C2D"/>
    <w:rsid w:val="00C5004C"/>
    <w:rsid w:val="00C50764"/>
    <w:rsid w:val="00C50B0C"/>
    <w:rsid w:val="00C52BA4"/>
    <w:rsid w:val="00C52DF8"/>
    <w:rsid w:val="00C53331"/>
    <w:rsid w:val="00C53DEB"/>
    <w:rsid w:val="00C53FCB"/>
    <w:rsid w:val="00C541F6"/>
    <w:rsid w:val="00C54482"/>
    <w:rsid w:val="00C54E01"/>
    <w:rsid w:val="00C5512F"/>
    <w:rsid w:val="00C55271"/>
    <w:rsid w:val="00C55BF3"/>
    <w:rsid w:val="00C55DB5"/>
    <w:rsid w:val="00C55F64"/>
    <w:rsid w:val="00C56D31"/>
    <w:rsid w:val="00C57113"/>
    <w:rsid w:val="00C57272"/>
    <w:rsid w:val="00C57811"/>
    <w:rsid w:val="00C57C26"/>
    <w:rsid w:val="00C57FD8"/>
    <w:rsid w:val="00C60363"/>
    <w:rsid w:val="00C60982"/>
    <w:rsid w:val="00C60BD8"/>
    <w:rsid w:val="00C60DD7"/>
    <w:rsid w:val="00C60E20"/>
    <w:rsid w:val="00C6155C"/>
    <w:rsid w:val="00C61C70"/>
    <w:rsid w:val="00C61F02"/>
    <w:rsid w:val="00C6216A"/>
    <w:rsid w:val="00C6276A"/>
    <w:rsid w:val="00C62B84"/>
    <w:rsid w:val="00C62C71"/>
    <w:rsid w:val="00C6349A"/>
    <w:rsid w:val="00C635DB"/>
    <w:rsid w:val="00C639FC"/>
    <w:rsid w:val="00C63C1A"/>
    <w:rsid w:val="00C6436B"/>
    <w:rsid w:val="00C643ED"/>
    <w:rsid w:val="00C6470D"/>
    <w:rsid w:val="00C64933"/>
    <w:rsid w:val="00C64ACE"/>
    <w:rsid w:val="00C64C1C"/>
    <w:rsid w:val="00C64C98"/>
    <w:rsid w:val="00C64FB7"/>
    <w:rsid w:val="00C65A39"/>
    <w:rsid w:val="00C65A81"/>
    <w:rsid w:val="00C65B1E"/>
    <w:rsid w:val="00C6620A"/>
    <w:rsid w:val="00C662FE"/>
    <w:rsid w:val="00C66451"/>
    <w:rsid w:val="00C66824"/>
    <w:rsid w:val="00C67246"/>
    <w:rsid w:val="00C6734C"/>
    <w:rsid w:val="00C67960"/>
    <w:rsid w:val="00C67A4A"/>
    <w:rsid w:val="00C70269"/>
    <w:rsid w:val="00C707FD"/>
    <w:rsid w:val="00C71032"/>
    <w:rsid w:val="00C7161C"/>
    <w:rsid w:val="00C71678"/>
    <w:rsid w:val="00C723BF"/>
    <w:rsid w:val="00C72E75"/>
    <w:rsid w:val="00C733A1"/>
    <w:rsid w:val="00C73460"/>
    <w:rsid w:val="00C73D29"/>
    <w:rsid w:val="00C7401C"/>
    <w:rsid w:val="00C74AB0"/>
    <w:rsid w:val="00C74EC8"/>
    <w:rsid w:val="00C7593F"/>
    <w:rsid w:val="00C75A22"/>
    <w:rsid w:val="00C75E1A"/>
    <w:rsid w:val="00C762E2"/>
    <w:rsid w:val="00C7640B"/>
    <w:rsid w:val="00C76605"/>
    <w:rsid w:val="00C76701"/>
    <w:rsid w:val="00C76845"/>
    <w:rsid w:val="00C76E96"/>
    <w:rsid w:val="00C77028"/>
    <w:rsid w:val="00C7718A"/>
    <w:rsid w:val="00C77466"/>
    <w:rsid w:val="00C802EF"/>
    <w:rsid w:val="00C8052F"/>
    <w:rsid w:val="00C80776"/>
    <w:rsid w:val="00C80DDC"/>
    <w:rsid w:val="00C80E2B"/>
    <w:rsid w:val="00C80E7A"/>
    <w:rsid w:val="00C80FD9"/>
    <w:rsid w:val="00C8125B"/>
    <w:rsid w:val="00C81A3A"/>
    <w:rsid w:val="00C81CE2"/>
    <w:rsid w:val="00C8240C"/>
    <w:rsid w:val="00C8275D"/>
    <w:rsid w:val="00C82BB9"/>
    <w:rsid w:val="00C82E2D"/>
    <w:rsid w:val="00C82E62"/>
    <w:rsid w:val="00C83472"/>
    <w:rsid w:val="00C83A75"/>
    <w:rsid w:val="00C83C5C"/>
    <w:rsid w:val="00C83CEE"/>
    <w:rsid w:val="00C848CF"/>
    <w:rsid w:val="00C849AC"/>
    <w:rsid w:val="00C84FBB"/>
    <w:rsid w:val="00C85023"/>
    <w:rsid w:val="00C851F8"/>
    <w:rsid w:val="00C8522E"/>
    <w:rsid w:val="00C859CB"/>
    <w:rsid w:val="00C85E20"/>
    <w:rsid w:val="00C860D2"/>
    <w:rsid w:val="00C862BE"/>
    <w:rsid w:val="00C863A9"/>
    <w:rsid w:val="00C8691E"/>
    <w:rsid w:val="00C86D00"/>
    <w:rsid w:val="00C86DFB"/>
    <w:rsid w:val="00C86F7C"/>
    <w:rsid w:val="00C87213"/>
    <w:rsid w:val="00C87289"/>
    <w:rsid w:val="00C874CA"/>
    <w:rsid w:val="00C87717"/>
    <w:rsid w:val="00C87753"/>
    <w:rsid w:val="00C87B57"/>
    <w:rsid w:val="00C87EF5"/>
    <w:rsid w:val="00C9016A"/>
    <w:rsid w:val="00C9080B"/>
    <w:rsid w:val="00C90AFD"/>
    <w:rsid w:val="00C90B6E"/>
    <w:rsid w:val="00C90B83"/>
    <w:rsid w:val="00C90DDE"/>
    <w:rsid w:val="00C90FC2"/>
    <w:rsid w:val="00C91019"/>
    <w:rsid w:val="00C91051"/>
    <w:rsid w:val="00C91159"/>
    <w:rsid w:val="00C9176E"/>
    <w:rsid w:val="00C91A22"/>
    <w:rsid w:val="00C924AC"/>
    <w:rsid w:val="00C924DE"/>
    <w:rsid w:val="00C92508"/>
    <w:rsid w:val="00C92757"/>
    <w:rsid w:val="00C92A6A"/>
    <w:rsid w:val="00C92D90"/>
    <w:rsid w:val="00C93202"/>
    <w:rsid w:val="00C932D1"/>
    <w:rsid w:val="00C93359"/>
    <w:rsid w:val="00C936B4"/>
    <w:rsid w:val="00C93841"/>
    <w:rsid w:val="00C93A01"/>
    <w:rsid w:val="00C93B63"/>
    <w:rsid w:val="00C93C31"/>
    <w:rsid w:val="00C94671"/>
    <w:rsid w:val="00C9470C"/>
    <w:rsid w:val="00C94933"/>
    <w:rsid w:val="00C94B3A"/>
    <w:rsid w:val="00C95366"/>
    <w:rsid w:val="00C95693"/>
    <w:rsid w:val="00C956F8"/>
    <w:rsid w:val="00C95744"/>
    <w:rsid w:val="00C95806"/>
    <w:rsid w:val="00C959AF"/>
    <w:rsid w:val="00C95D67"/>
    <w:rsid w:val="00C96071"/>
    <w:rsid w:val="00C961D6"/>
    <w:rsid w:val="00C96434"/>
    <w:rsid w:val="00C96EFD"/>
    <w:rsid w:val="00C96F04"/>
    <w:rsid w:val="00C96F49"/>
    <w:rsid w:val="00C97516"/>
    <w:rsid w:val="00C9764C"/>
    <w:rsid w:val="00C97A93"/>
    <w:rsid w:val="00C97B9D"/>
    <w:rsid w:val="00C97CF2"/>
    <w:rsid w:val="00C97E4B"/>
    <w:rsid w:val="00CA01FB"/>
    <w:rsid w:val="00CA091A"/>
    <w:rsid w:val="00CA0941"/>
    <w:rsid w:val="00CA0C3E"/>
    <w:rsid w:val="00CA151F"/>
    <w:rsid w:val="00CA1623"/>
    <w:rsid w:val="00CA2087"/>
    <w:rsid w:val="00CA263D"/>
    <w:rsid w:val="00CA2872"/>
    <w:rsid w:val="00CA2B42"/>
    <w:rsid w:val="00CA2E1E"/>
    <w:rsid w:val="00CA302C"/>
    <w:rsid w:val="00CA32C4"/>
    <w:rsid w:val="00CA384B"/>
    <w:rsid w:val="00CA3C73"/>
    <w:rsid w:val="00CA48A4"/>
    <w:rsid w:val="00CA49A9"/>
    <w:rsid w:val="00CA49FB"/>
    <w:rsid w:val="00CA51D4"/>
    <w:rsid w:val="00CA5734"/>
    <w:rsid w:val="00CA590B"/>
    <w:rsid w:val="00CA5B87"/>
    <w:rsid w:val="00CA5C4F"/>
    <w:rsid w:val="00CA5CF2"/>
    <w:rsid w:val="00CA5D7E"/>
    <w:rsid w:val="00CA5F2A"/>
    <w:rsid w:val="00CA5F32"/>
    <w:rsid w:val="00CA677D"/>
    <w:rsid w:val="00CA6C56"/>
    <w:rsid w:val="00CA7185"/>
    <w:rsid w:val="00CA738E"/>
    <w:rsid w:val="00CA7AF7"/>
    <w:rsid w:val="00CA7F4D"/>
    <w:rsid w:val="00CB02C8"/>
    <w:rsid w:val="00CB0393"/>
    <w:rsid w:val="00CB070B"/>
    <w:rsid w:val="00CB0A40"/>
    <w:rsid w:val="00CB0D53"/>
    <w:rsid w:val="00CB1131"/>
    <w:rsid w:val="00CB19E9"/>
    <w:rsid w:val="00CB1B42"/>
    <w:rsid w:val="00CB1C1C"/>
    <w:rsid w:val="00CB2BB9"/>
    <w:rsid w:val="00CB2F55"/>
    <w:rsid w:val="00CB33DF"/>
    <w:rsid w:val="00CB3429"/>
    <w:rsid w:val="00CB34AA"/>
    <w:rsid w:val="00CB3B98"/>
    <w:rsid w:val="00CB3FA3"/>
    <w:rsid w:val="00CB41DC"/>
    <w:rsid w:val="00CB472F"/>
    <w:rsid w:val="00CB4787"/>
    <w:rsid w:val="00CB48DA"/>
    <w:rsid w:val="00CB49D1"/>
    <w:rsid w:val="00CB4F16"/>
    <w:rsid w:val="00CB54F5"/>
    <w:rsid w:val="00CB5A75"/>
    <w:rsid w:val="00CB5A77"/>
    <w:rsid w:val="00CB5F01"/>
    <w:rsid w:val="00CB6BA7"/>
    <w:rsid w:val="00CB6BF8"/>
    <w:rsid w:val="00CB70F8"/>
    <w:rsid w:val="00CB7A6C"/>
    <w:rsid w:val="00CB7CD2"/>
    <w:rsid w:val="00CB7D34"/>
    <w:rsid w:val="00CB7E80"/>
    <w:rsid w:val="00CC0091"/>
    <w:rsid w:val="00CC02D4"/>
    <w:rsid w:val="00CC0FF9"/>
    <w:rsid w:val="00CC10CA"/>
    <w:rsid w:val="00CC10DC"/>
    <w:rsid w:val="00CC10EF"/>
    <w:rsid w:val="00CC11E6"/>
    <w:rsid w:val="00CC1558"/>
    <w:rsid w:val="00CC1A74"/>
    <w:rsid w:val="00CC1AA7"/>
    <w:rsid w:val="00CC2102"/>
    <w:rsid w:val="00CC21C9"/>
    <w:rsid w:val="00CC2AD8"/>
    <w:rsid w:val="00CC2D77"/>
    <w:rsid w:val="00CC2E28"/>
    <w:rsid w:val="00CC2EA4"/>
    <w:rsid w:val="00CC3077"/>
    <w:rsid w:val="00CC30B5"/>
    <w:rsid w:val="00CC35B3"/>
    <w:rsid w:val="00CC41D4"/>
    <w:rsid w:val="00CC4215"/>
    <w:rsid w:val="00CC4E9B"/>
    <w:rsid w:val="00CC4F1D"/>
    <w:rsid w:val="00CC4F5C"/>
    <w:rsid w:val="00CC5046"/>
    <w:rsid w:val="00CC58BA"/>
    <w:rsid w:val="00CC5D5B"/>
    <w:rsid w:val="00CC5FCC"/>
    <w:rsid w:val="00CC635F"/>
    <w:rsid w:val="00CC67C2"/>
    <w:rsid w:val="00CC683A"/>
    <w:rsid w:val="00CC6FB9"/>
    <w:rsid w:val="00CC73B1"/>
    <w:rsid w:val="00CC7629"/>
    <w:rsid w:val="00CC777F"/>
    <w:rsid w:val="00CC778D"/>
    <w:rsid w:val="00CC7914"/>
    <w:rsid w:val="00CD02F9"/>
    <w:rsid w:val="00CD04CC"/>
    <w:rsid w:val="00CD0740"/>
    <w:rsid w:val="00CD0C3B"/>
    <w:rsid w:val="00CD0EB9"/>
    <w:rsid w:val="00CD1343"/>
    <w:rsid w:val="00CD16CE"/>
    <w:rsid w:val="00CD19D0"/>
    <w:rsid w:val="00CD1BAF"/>
    <w:rsid w:val="00CD1BD2"/>
    <w:rsid w:val="00CD25F6"/>
    <w:rsid w:val="00CD2916"/>
    <w:rsid w:val="00CD2D34"/>
    <w:rsid w:val="00CD32FD"/>
    <w:rsid w:val="00CD388C"/>
    <w:rsid w:val="00CD3933"/>
    <w:rsid w:val="00CD3EEE"/>
    <w:rsid w:val="00CD40E9"/>
    <w:rsid w:val="00CD4888"/>
    <w:rsid w:val="00CD4A39"/>
    <w:rsid w:val="00CD4BB7"/>
    <w:rsid w:val="00CD5167"/>
    <w:rsid w:val="00CD5300"/>
    <w:rsid w:val="00CD5661"/>
    <w:rsid w:val="00CD5E45"/>
    <w:rsid w:val="00CD5EDA"/>
    <w:rsid w:val="00CD6215"/>
    <w:rsid w:val="00CD6865"/>
    <w:rsid w:val="00CD6C34"/>
    <w:rsid w:val="00CD728A"/>
    <w:rsid w:val="00CE002A"/>
    <w:rsid w:val="00CE0334"/>
    <w:rsid w:val="00CE06D9"/>
    <w:rsid w:val="00CE091C"/>
    <w:rsid w:val="00CE0DC1"/>
    <w:rsid w:val="00CE0E85"/>
    <w:rsid w:val="00CE12D4"/>
    <w:rsid w:val="00CE13CC"/>
    <w:rsid w:val="00CE13CF"/>
    <w:rsid w:val="00CE172E"/>
    <w:rsid w:val="00CE18C0"/>
    <w:rsid w:val="00CE1CE8"/>
    <w:rsid w:val="00CE2080"/>
    <w:rsid w:val="00CE2494"/>
    <w:rsid w:val="00CE257F"/>
    <w:rsid w:val="00CE26E9"/>
    <w:rsid w:val="00CE2AEC"/>
    <w:rsid w:val="00CE2C7E"/>
    <w:rsid w:val="00CE3804"/>
    <w:rsid w:val="00CE3964"/>
    <w:rsid w:val="00CE3CEC"/>
    <w:rsid w:val="00CE3EB1"/>
    <w:rsid w:val="00CE43A6"/>
    <w:rsid w:val="00CE4432"/>
    <w:rsid w:val="00CE4460"/>
    <w:rsid w:val="00CE465C"/>
    <w:rsid w:val="00CE4A20"/>
    <w:rsid w:val="00CE5717"/>
    <w:rsid w:val="00CE5824"/>
    <w:rsid w:val="00CE60A4"/>
    <w:rsid w:val="00CE62FC"/>
    <w:rsid w:val="00CE6746"/>
    <w:rsid w:val="00CE699B"/>
    <w:rsid w:val="00CE6F07"/>
    <w:rsid w:val="00CE7623"/>
    <w:rsid w:val="00CE772E"/>
    <w:rsid w:val="00CE7834"/>
    <w:rsid w:val="00CE7E87"/>
    <w:rsid w:val="00CF00B1"/>
    <w:rsid w:val="00CF0157"/>
    <w:rsid w:val="00CF039E"/>
    <w:rsid w:val="00CF07B5"/>
    <w:rsid w:val="00CF07C8"/>
    <w:rsid w:val="00CF0A1A"/>
    <w:rsid w:val="00CF0A2C"/>
    <w:rsid w:val="00CF0B5C"/>
    <w:rsid w:val="00CF0BD0"/>
    <w:rsid w:val="00CF12FC"/>
    <w:rsid w:val="00CF1639"/>
    <w:rsid w:val="00CF18A3"/>
    <w:rsid w:val="00CF190C"/>
    <w:rsid w:val="00CF1B34"/>
    <w:rsid w:val="00CF1C53"/>
    <w:rsid w:val="00CF1D8E"/>
    <w:rsid w:val="00CF260E"/>
    <w:rsid w:val="00CF261D"/>
    <w:rsid w:val="00CF2978"/>
    <w:rsid w:val="00CF3067"/>
    <w:rsid w:val="00CF31DC"/>
    <w:rsid w:val="00CF3653"/>
    <w:rsid w:val="00CF3A4C"/>
    <w:rsid w:val="00CF3ED7"/>
    <w:rsid w:val="00CF3FB6"/>
    <w:rsid w:val="00CF3FB7"/>
    <w:rsid w:val="00CF4009"/>
    <w:rsid w:val="00CF42D8"/>
    <w:rsid w:val="00CF4D89"/>
    <w:rsid w:val="00CF4D9E"/>
    <w:rsid w:val="00CF5295"/>
    <w:rsid w:val="00CF5385"/>
    <w:rsid w:val="00CF54E5"/>
    <w:rsid w:val="00CF5722"/>
    <w:rsid w:val="00CF5793"/>
    <w:rsid w:val="00CF579F"/>
    <w:rsid w:val="00CF5880"/>
    <w:rsid w:val="00CF5B7E"/>
    <w:rsid w:val="00CF5F69"/>
    <w:rsid w:val="00CF61CE"/>
    <w:rsid w:val="00CF6273"/>
    <w:rsid w:val="00CF6C5E"/>
    <w:rsid w:val="00CF76FF"/>
    <w:rsid w:val="00CF7712"/>
    <w:rsid w:val="00CF7852"/>
    <w:rsid w:val="00CF793D"/>
    <w:rsid w:val="00CF7962"/>
    <w:rsid w:val="00CF7B2E"/>
    <w:rsid w:val="00CF7BEC"/>
    <w:rsid w:val="00CF7C71"/>
    <w:rsid w:val="00D006C7"/>
    <w:rsid w:val="00D00B55"/>
    <w:rsid w:val="00D00D4B"/>
    <w:rsid w:val="00D00EB3"/>
    <w:rsid w:val="00D00F76"/>
    <w:rsid w:val="00D01722"/>
    <w:rsid w:val="00D01794"/>
    <w:rsid w:val="00D017C2"/>
    <w:rsid w:val="00D01A7A"/>
    <w:rsid w:val="00D01E07"/>
    <w:rsid w:val="00D0212B"/>
    <w:rsid w:val="00D02B7B"/>
    <w:rsid w:val="00D02BDA"/>
    <w:rsid w:val="00D03688"/>
    <w:rsid w:val="00D03932"/>
    <w:rsid w:val="00D03E7D"/>
    <w:rsid w:val="00D04265"/>
    <w:rsid w:val="00D0435F"/>
    <w:rsid w:val="00D046B8"/>
    <w:rsid w:val="00D04CB2"/>
    <w:rsid w:val="00D04D47"/>
    <w:rsid w:val="00D059D4"/>
    <w:rsid w:val="00D05D98"/>
    <w:rsid w:val="00D060E7"/>
    <w:rsid w:val="00D061EA"/>
    <w:rsid w:val="00D06279"/>
    <w:rsid w:val="00D06298"/>
    <w:rsid w:val="00D0651E"/>
    <w:rsid w:val="00D0673C"/>
    <w:rsid w:val="00D06DF3"/>
    <w:rsid w:val="00D0727A"/>
    <w:rsid w:val="00D07764"/>
    <w:rsid w:val="00D10372"/>
    <w:rsid w:val="00D104B3"/>
    <w:rsid w:val="00D108B1"/>
    <w:rsid w:val="00D10BBC"/>
    <w:rsid w:val="00D10D69"/>
    <w:rsid w:val="00D11334"/>
    <w:rsid w:val="00D121BD"/>
    <w:rsid w:val="00D121ED"/>
    <w:rsid w:val="00D1233C"/>
    <w:rsid w:val="00D12703"/>
    <w:rsid w:val="00D12964"/>
    <w:rsid w:val="00D130D3"/>
    <w:rsid w:val="00D13705"/>
    <w:rsid w:val="00D1376A"/>
    <w:rsid w:val="00D13BCB"/>
    <w:rsid w:val="00D13C9F"/>
    <w:rsid w:val="00D13E23"/>
    <w:rsid w:val="00D13F21"/>
    <w:rsid w:val="00D14220"/>
    <w:rsid w:val="00D14287"/>
    <w:rsid w:val="00D14502"/>
    <w:rsid w:val="00D14593"/>
    <w:rsid w:val="00D14875"/>
    <w:rsid w:val="00D14A80"/>
    <w:rsid w:val="00D14F2F"/>
    <w:rsid w:val="00D14F78"/>
    <w:rsid w:val="00D152EA"/>
    <w:rsid w:val="00D15BD3"/>
    <w:rsid w:val="00D15CAE"/>
    <w:rsid w:val="00D16236"/>
    <w:rsid w:val="00D167CF"/>
    <w:rsid w:val="00D171E9"/>
    <w:rsid w:val="00D17F6A"/>
    <w:rsid w:val="00D20153"/>
    <w:rsid w:val="00D206FD"/>
    <w:rsid w:val="00D20984"/>
    <w:rsid w:val="00D20AA4"/>
    <w:rsid w:val="00D2169D"/>
    <w:rsid w:val="00D21A20"/>
    <w:rsid w:val="00D2202C"/>
    <w:rsid w:val="00D229EB"/>
    <w:rsid w:val="00D22A19"/>
    <w:rsid w:val="00D2301E"/>
    <w:rsid w:val="00D23BE0"/>
    <w:rsid w:val="00D24213"/>
    <w:rsid w:val="00D2428B"/>
    <w:rsid w:val="00D242EC"/>
    <w:rsid w:val="00D249AC"/>
    <w:rsid w:val="00D24D18"/>
    <w:rsid w:val="00D2536B"/>
    <w:rsid w:val="00D2536C"/>
    <w:rsid w:val="00D255EC"/>
    <w:rsid w:val="00D25623"/>
    <w:rsid w:val="00D25936"/>
    <w:rsid w:val="00D25BCC"/>
    <w:rsid w:val="00D25F70"/>
    <w:rsid w:val="00D2669E"/>
    <w:rsid w:val="00D26775"/>
    <w:rsid w:val="00D2689F"/>
    <w:rsid w:val="00D26BC4"/>
    <w:rsid w:val="00D274DA"/>
    <w:rsid w:val="00D27807"/>
    <w:rsid w:val="00D27EC0"/>
    <w:rsid w:val="00D27EE1"/>
    <w:rsid w:val="00D30106"/>
    <w:rsid w:val="00D30AD0"/>
    <w:rsid w:val="00D310DC"/>
    <w:rsid w:val="00D31600"/>
    <w:rsid w:val="00D316D2"/>
    <w:rsid w:val="00D319CE"/>
    <w:rsid w:val="00D31AF9"/>
    <w:rsid w:val="00D32014"/>
    <w:rsid w:val="00D33007"/>
    <w:rsid w:val="00D33257"/>
    <w:rsid w:val="00D33E8E"/>
    <w:rsid w:val="00D3409A"/>
    <w:rsid w:val="00D341C2"/>
    <w:rsid w:val="00D3423C"/>
    <w:rsid w:val="00D348F4"/>
    <w:rsid w:val="00D34A63"/>
    <w:rsid w:val="00D34DE9"/>
    <w:rsid w:val="00D3515A"/>
    <w:rsid w:val="00D351E3"/>
    <w:rsid w:val="00D352AA"/>
    <w:rsid w:val="00D3660B"/>
    <w:rsid w:val="00D366F8"/>
    <w:rsid w:val="00D36D01"/>
    <w:rsid w:val="00D373C5"/>
    <w:rsid w:val="00D375BF"/>
    <w:rsid w:val="00D37FD8"/>
    <w:rsid w:val="00D408D1"/>
    <w:rsid w:val="00D4098E"/>
    <w:rsid w:val="00D4099A"/>
    <w:rsid w:val="00D4154E"/>
    <w:rsid w:val="00D418F8"/>
    <w:rsid w:val="00D41A34"/>
    <w:rsid w:val="00D4224D"/>
    <w:rsid w:val="00D42595"/>
    <w:rsid w:val="00D4271B"/>
    <w:rsid w:val="00D427F9"/>
    <w:rsid w:val="00D429F7"/>
    <w:rsid w:val="00D42AA1"/>
    <w:rsid w:val="00D42E45"/>
    <w:rsid w:val="00D42E9C"/>
    <w:rsid w:val="00D4311F"/>
    <w:rsid w:val="00D4315E"/>
    <w:rsid w:val="00D431C6"/>
    <w:rsid w:val="00D43E1D"/>
    <w:rsid w:val="00D43EB1"/>
    <w:rsid w:val="00D4413D"/>
    <w:rsid w:val="00D44361"/>
    <w:rsid w:val="00D445D9"/>
    <w:rsid w:val="00D445F8"/>
    <w:rsid w:val="00D4475D"/>
    <w:rsid w:val="00D4478C"/>
    <w:rsid w:val="00D4491D"/>
    <w:rsid w:val="00D44B40"/>
    <w:rsid w:val="00D44E5D"/>
    <w:rsid w:val="00D44F4D"/>
    <w:rsid w:val="00D4505C"/>
    <w:rsid w:val="00D450B6"/>
    <w:rsid w:val="00D4516D"/>
    <w:rsid w:val="00D453C8"/>
    <w:rsid w:val="00D453CA"/>
    <w:rsid w:val="00D4576D"/>
    <w:rsid w:val="00D45E03"/>
    <w:rsid w:val="00D45F29"/>
    <w:rsid w:val="00D46617"/>
    <w:rsid w:val="00D4705D"/>
    <w:rsid w:val="00D47412"/>
    <w:rsid w:val="00D474EA"/>
    <w:rsid w:val="00D477DD"/>
    <w:rsid w:val="00D47FA5"/>
    <w:rsid w:val="00D50059"/>
    <w:rsid w:val="00D5091C"/>
    <w:rsid w:val="00D50B87"/>
    <w:rsid w:val="00D5120C"/>
    <w:rsid w:val="00D51B05"/>
    <w:rsid w:val="00D51E0F"/>
    <w:rsid w:val="00D52942"/>
    <w:rsid w:val="00D52AA3"/>
    <w:rsid w:val="00D53650"/>
    <w:rsid w:val="00D53B95"/>
    <w:rsid w:val="00D53D5F"/>
    <w:rsid w:val="00D5403A"/>
    <w:rsid w:val="00D5448F"/>
    <w:rsid w:val="00D54C51"/>
    <w:rsid w:val="00D54D60"/>
    <w:rsid w:val="00D5527F"/>
    <w:rsid w:val="00D552A5"/>
    <w:rsid w:val="00D557D9"/>
    <w:rsid w:val="00D55B2F"/>
    <w:rsid w:val="00D55B58"/>
    <w:rsid w:val="00D5612C"/>
    <w:rsid w:val="00D566C5"/>
    <w:rsid w:val="00D566EF"/>
    <w:rsid w:val="00D56A6D"/>
    <w:rsid w:val="00D56B4C"/>
    <w:rsid w:val="00D56CF4"/>
    <w:rsid w:val="00D56D07"/>
    <w:rsid w:val="00D57203"/>
    <w:rsid w:val="00D57ADB"/>
    <w:rsid w:val="00D602B3"/>
    <w:rsid w:val="00D60836"/>
    <w:rsid w:val="00D60E09"/>
    <w:rsid w:val="00D60FA9"/>
    <w:rsid w:val="00D61B62"/>
    <w:rsid w:val="00D6225D"/>
    <w:rsid w:val="00D62442"/>
    <w:rsid w:val="00D6262C"/>
    <w:rsid w:val="00D62642"/>
    <w:rsid w:val="00D62A73"/>
    <w:rsid w:val="00D62DF2"/>
    <w:rsid w:val="00D62EFD"/>
    <w:rsid w:val="00D6304F"/>
    <w:rsid w:val="00D63366"/>
    <w:rsid w:val="00D63574"/>
    <w:rsid w:val="00D646D6"/>
    <w:rsid w:val="00D65070"/>
    <w:rsid w:val="00D6517C"/>
    <w:rsid w:val="00D65C30"/>
    <w:rsid w:val="00D65D4B"/>
    <w:rsid w:val="00D66053"/>
    <w:rsid w:val="00D661E0"/>
    <w:rsid w:val="00D663EC"/>
    <w:rsid w:val="00D66812"/>
    <w:rsid w:val="00D6681E"/>
    <w:rsid w:val="00D66859"/>
    <w:rsid w:val="00D66A37"/>
    <w:rsid w:val="00D66CE3"/>
    <w:rsid w:val="00D67428"/>
    <w:rsid w:val="00D6744A"/>
    <w:rsid w:val="00D67490"/>
    <w:rsid w:val="00D67AED"/>
    <w:rsid w:val="00D67EB0"/>
    <w:rsid w:val="00D70302"/>
    <w:rsid w:val="00D7040D"/>
    <w:rsid w:val="00D7056A"/>
    <w:rsid w:val="00D70966"/>
    <w:rsid w:val="00D70A82"/>
    <w:rsid w:val="00D70BAE"/>
    <w:rsid w:val="00D70E2E"/>
    <w:rsid w:val="00D71493"/>
    <w:rsid w:val="00D717D7"/>
    <w:rsid w:val="00D71A07"/>
    <w:rsid w:val="00D71E40"/>
    <w:rsid w:val="00D7232F"/>
    <w:rsid w:val="00D72435"/>
    <w:rsid w:val="00D72536"/>
    <w:rsid w:val="00D72580"/>
    <w:rsid w:val="00D726DB"/>
    <w:rsid w:val="00D72B10"/>
    <w:rsid w:val="00D74A84"/>
    <w:rsid w:val="00D74BA7"/>
    <w:rsid w:val="00D74C66"/>
    <w:rsid w:val="00D752FF"/>
    <w:rsid w:val="00D7530D"/>
    <w:rsid w:val="00D7552F"/>
    <w:rsid w:val="00D75B25"/>
    <w:rsid w:val="00D75D9D"/>
    <w:rsid w:val="00D762C3"/>
    <w:rsid w:val="00D762EA"/>
    <w:rsid w:val="00D7637E"/>
    <w:rsid w:val="00D76423"/>
    <w:rsid w:val="00D768A5"/>
    <w:rsid w:val="00D76AC5"/>
    <w:rsid w:val="00D76D83"/>
    <w:rsid w:val="00D76F1C"/>
    <w:rsid w:val="00D771AF"/>
    <w:rsid w:val="00D77258"/>
    <w:rsid w:val="00D772D7"/>
    <w:rsid w:val="00D77DB1"/>
    <w:rsid w:val="00D77FC3"/>
    <w:rsid w:val="00D80241"/>
    <w:rsid w:val="00D8084B"/>
    <w:rsid w:val="00D808C7"/>
    <w:rsid w:val="00D8092A"/>
    <w:rsid w:val="00D809A3"/>
    <w:rsid w:val="00D80A7F"/>
    <w:rsid w:val="00D81525"/>
    <w:rsid w:val="00D815F2"/>
    <w:rsid w:val="00D81C1A"/>
    <w:rsid w:val="00D82822"/>
    <w:rsid w:val="00D828C9"/>
    <w:rsid w:val="00D82A90"/>
    <w:rsid w:val="00D82ADE"/>
    <w:rsid w:val="00D82D2F"/>
    <w:rsid w:val="00D83499"/>
    <w:rsid w:val="00D83C01"/>
    <w:rsid w:val="00D83C0A"/>
    <w:rsid w:val="00D84188"/>
    <w:rsid w:val="00D8437C"/>
    <w:rsid w:val="00D848FF"/>
    <w:rsid w:val="00D84B2F"/>
    <w:rsid w:val="00D84CA1"/>
    <w:rsid w:val="00D85BCC"/>
    <w:rsid w:val="00D86012"/>
    <w:rsid w:val="00D861D1"/>
    <w:rsid w:val="00D863CD"/>
    <w:rsid w:val="00D867BF"/>
    <w:rsid w:val="00D867C6"/>
    <w:rsid w:val="00D86BF7"/>
    <w:rsid w:val="00D86FCE"/>
    <w:rsid w:val="00D8718B"/>
    <w:rsid w:val="00D8726C"/>
    <w:rsid w:val="00D87E49"/>
    <w:rsid w:val="00D904DC"/>
    <w:rsid w:val="00D90FE6"/>
    <w:rsid w:val="00D91199"/>
    <w:rsid w:val="00D91E3E"/>
    <w:rsid w:val="00D91E99"/>
    <w:rsid w:val="00D92047"/>
    <w:rsid w:val="00D925FA"/>
    <w:rsid w:val="00D926B3"/>
    <w:rsid w:val="00D9298E"/>
    <w:rsid w:val="00D92A9C"/>
    <w:rsid w:val="00D931FB"/>
    <w:rsid w:val="00D936AF"/>
    <w:rsid w:val="00D943AA"/>
    <w:rsid w:val="00D94525"/>
    <w:rsid w:val="00D9452A"/>
    <w:rsid w:val="00D94BE0"/>
    <w:rsid w:val="00D94D7F"/>
    <w:rsid w:val="00D95018"/>
    <w:rsid w:val="00D95141"/>
    <w:rsid w:val="00D9544C"/>
    <w:rsid w:val="00D95481"/>
    <w:rsid w:val="00D95537"/>
    <w:rsid w:val="00D96792"/>
    <w:rsid w:val="00D96D53"/>
    <w:rsid w:val="00D972A7"/>
    <w:rsid w:val="00D97908"/>
    <w:rsid w:val="00D97E1B"/>
    <w:rsid w:val="00D97F01"/>
    <w:rsid w:val="00DA05CA"/>
    <w:rsid w:val="00DA093E"/>
    <w:rsid w:val="00DA0A7E"/>
    <w:rsid w:val="00DA0BFF"/>
    <w:rsid w:val="00DA14EB"/>
    <w:rsid w:val="00DA170B"/>
    <w:rsid w:val="00DA18A0"/>
    <w:rsid w:val="00DA2C8D"/>
    <w:rsid w:val="00DA2E10"/>
    <w:rsid w:val="00DA32E9"/>
    <w:rsid w:val="00DA3620"/>
    <w:rsid w:val="00DA3BC8"/>
    <w:rsid w:val="00DA3D06"/>
    <w:rsid w:val="00DA41CD"/>
    <w:rsid w:val="00DA47DE"/>
    <w:rsid w:val="00DA4B0F"/>
    <w:rsid w:val="00DA4BC4"/>
    <w:rsid w:val="00DA5C89"/>
    <w:rsid w:val="00DA5F72"/>
    <w:rsid w:val="00DA64CD"/>
    <w:rsid w:val="00DA6EAC"/>
    <w:rsid w:val="00DA6F01"/>
    <w:rsid w:val="00DA78DA"/>
    <w:rsid w:val="00DB065E"/>
    <w:rsid w:val="00DB0766"/>
    <w:rsid w:val="00DB0801"/>
    <w:rsid w:val="00DB0986"/>
    <w:rsid w:val="00DB0A8B"/>
    <w:rsid w:val="00DB0B67"/>
    <w:rsid w:val="00DB1644"/>
    <w:rsid w:val="00DB1834"/>
    <w:rsid w:val="00DB1C23"/>
    <w:rsid w:val="00DB1CF1"/>
    <w:rsid w:val="00DB1E91"/>
    <w:rsid w:val="00DB1FD5"/>
    <w:rsid w:val="00DB2507"/>
    <w:rsid w:val="00DB25EF"/>
    <w:rsid w:val="00DB2FC4"/>
    <w:rsid w:val="00DB3ADB"/>
    <w:rsid w:val="00DB3C8D"/>
    <w:rsid w:val="00DB40DB"/>
    <w:rsid w:val="00DB41B1"/>
    <w:rsid w:val="00DB41DA"/>
    <w:rsid w:val="00DB435A"/>
    <w:rsid w:val="00DB43ED"/>
    <w:rsid w:val="00DB48CF"/>
    <w:rsid w:val="00DB4AD1"/>
    <w:rsid w:val="00DB5285"/>
    <w:rsid w:val="00DB55C3"/>
    <w:rsid w:val="00DB55F2"/>
    <w:rsid w:val="00DB5692"/>
    <w:rsid w:val="00DB5E8D"/>
    <w:rsid w:val="00DB5F92"/>
    <w:rsid w:val="00DB5FDD"/>
    <w:rsid w:val="00DB6270"/>
    <w:rsid w:val="00DB650C"/>
    <w:rsid w:val="00DB6E4B"/>
    <w:rsid w:val="00DB6EA7"/>
    <w:rsid w:val="00DB7364"/>
    <w:rsid w:val="00DB7421"/>
    <w:rsid w:val="00DB7755"/>
    <w:rsid w:val="00DC03C3"/>
    <w:rsid w:val="00DC0AD6"/>
    <w:rsid w:val="00DC0CCA"/>
    <w:rsid w:val="00DC1453"/>
    <w:rsid w:val="00DC14FA"/>
    <w:rsid w:val="00DC15C5"/>
    <w:rsid w:val="00DC15E4"/>
    <w:rsid w:val="00DC1892"/>
    <w:rsid w:val="00DC2769"/>
    <w:rsid w:val="00DC2894"/>
    <w:rsid w:val="00DC2A7D"/>
    <w:rsid w:val="00DC2EC3"/>
    <w:rsid w:val="00DC3365"/>
    <w:rsid w:val="00DC3749"/>
    <w:rsid w:val="00DC3761"/>
    <w:rsid w:val="00DC3F12"/>
    <w:rsid w:val="00DC437F"/>
    <w:rsid w:val="00DC47BC"/>
    <w:rsid w:val="00DC4B63"/>
    <w:rsid w:val="00DC4B9D"/>
    <w:rsid w:val="00DC4E9C"/>
    <w:rsid w:val="00DC4F76"/>
    <w:rsid w:val="00DC5139"/>
    <w:rsid w:val="00DC5A48"/>
    <w:rsid w:val="00DC5D50"/>
    <w:rsid w:val="00DC5D58"/>
    <w:rsid w:val="00DC60ED"/>
    <w:rsid w:val="00DC6123"/>
    <w:rsid w:val="00DC6995"/>
    <w:rsid w:val="00DC6BC8"/>
    <w:rsid w:val="00DC6E25"/>
    <w:rsid w:val="00DC78A0"/>
    <w:rsid w:val="00DC7C74"/>
    <w:rsid w:val="00DD0562"/>
    <w:rsid w:val="00DD0B84"/>
    <w:rsid w:val="00DD0CF9"/>
    <w:rsid w:val="00DD0D54"/>
    <w:rsid w:val="00DD1000"/>
    <w:rsid w:val="00DD1162"/>
    <w:rsid w:val="00DD16BF"/>
    <w:rsid w:val="00DD1FC7"/>
    <w:rsid w:val="00DD2E42"/>
    <w:rsid w:val="00DD4546"/>
    <w:rsid w:val="00DD523D"/>
    <w:rsid w:val="00DD5332"/>
    <w:rsid w:val="00DD54FA"/>
    <w:rsid w:val="00DD563F"/>
    <w:rsid w:val="00DD588B"/>
    <w:rsid w:val="00DD5B29"/>
    <w:rsid w:val="00DD5C05"/>
    <w:rsid w:val="00DD6211"/>
    <w:rsid w:val="00DD6322"/>
    <w:rsid w:val="00DD6BE1"/>
    <w:rsid w:val="00DE09CE"/>
    <w:rsid w:val="00DE129C"/>
    <w:rsid w:val="00DE140A"/>
    <w:rsid w:val="00DE1D2D"/>
    <w:rsid w:val="00DE1F14"/>
    <w:rsid w:val="00DE1F42"/>
    <w:rsid w:val="00DE2036"/>
    <w:rsid w:val="00DE228B"/>
    <w:rsid w:val="00DE2462"/>
    <w:rsid w:val="00DE328F"/>
    <w:rsid w:val="00DE3297"/>
    <w:rsid w:val="00DE3597"/>
    <w:rsid w:val="00DE3973"/>
    <w:rsid w:val="00DE3D54"/>
    <w:rsid w:val="00DE4099"/>
    <w:rsid w:val="00DE4601"/>
    <w:rsid w:val="00DE4A29"/>
    <w:rsid w:val="00DE4A2C"/>
    <w:rsid w:val="00DE510A"/>
    <w:rsid w:val="00DE51E7"/>
    <w:rsid w:val="00DE540C"/>
    <w:rsid w:val="00DE57C0"/>
    <w:rsid w:val="00DE5F43"/>
    <w:rsid w:val="00DE5FE9"/>
    <w:rsid w:val="00DE5FED"/>
    <w:rsid w:val="00DE609D"/>
    <w:rsid w:val="00DE65F4"/>
    <w:rsid w:val="00DE66F7"/>
    <w:rsid w:val="00DE6C19"/>
    <w:rsid w:val="00DE6D7D"/>
    <w:rsid w:val="00DE6EEF"/>
    <w:rsid w:val="00DE6EF9"/>
    <w:rsid w:val="00DE71EE"/>
    <w:rsid w:val="00DE723A"/>
    <w:rsid w:val="00DE7424"/>
    <w:rsid w:val="00DE7510"/>
    <w:rsid w:val="00DE7CC9"/>
    <w:rsid w:val="00DF0277"/>
    <w:rsid w:val="00DF03FE"/>
    <w:rsid w:val="00DF0E25"/>
    <w:rsid w:val="00DF130C"/>
    <w:rsid w:val="00DF14E0"/>
    <w:rsid w:val="00DF1636"/>
    <w:rsid w:val="00DF17D1"/>
    <w:rsid w:val="00DF1AB0"/>
    <w:rsid w:val="00DF22E2"/>
    <w:rsid w:val="00DF23DD"/>
    <w:rsid w:val="00DF25F1"/>
    <w:rsid w:val="00DF2A14"/>
    <w:rsid w:val="00DF2B53"/>
    <w:rsid w:val="00DF2E0A"/>
    <w:rsid w:val="00DF30D2"/>
    <w:rsid w:val="00DF3692"/>
    <w:rsid w:val="00DF397F"/>
    <w:rsid w:val="00DF3C4C"/>
    <w:rsid w:val="00DF3E61"/>
    <w:rsid w:val="00DF4083"/>
    <w:rsid w:val="00DF4209"/>
    <w:rsid w:val="00DF4302"/>
    <w:rsid w:val="00DF5034"/>
    <w:rsid w:val="00DF5CC7"/>
    <w:rsid w:val="00DF61FF"/>
    <w:rsid w:val="00DF6652"/>
    <w:rsid w:val="00DF6AD8"/>
    <w:rsid w:val="00DF6C63"/>
    <w:rsid w:val="00DF6C7B"/>
    <w:rsid w:val="00DF6D09"/>
    <w:rsid w:val="00DF6E8A"/>
    <w:rsid w:val="00DF6F88"/>
    <w:rsid w:val="00DF7259"/>
    <w:rsid w:val="00DF756C"/>
    <w:rsid w:val="00DF7C59"/>
    <w:rsid w:val="00DF7F48"/>
    <w:rsid w:val="00E0016B"/>
    <w:rsid w:val="00E0050E"/>
    <w:rsid w:val="00E006F0"/>
    <w:rsid w:val="00E0092E"/>
    <w:rsid w:val="00E00BA3"/>
    <w:rsid w:val="00E00CC6"/>
    <w:rsid w:val="00E020FA"/>
    <w:rsid w:val="00E0289F"/>
    <w:rsid w:val="00E02FE5"/>
    <w:rsid w:val="00E03002"/>
    <w:rsid w:val="00E0375F"/>
    <w:rsid w:val="00E037FF"/>
    <w:rsid w:val="00E043E3"/>
    <w:rsid w:val="00E04510"/>
    <w:rsid w:val="00E04914"/>
    <w:rsid w:val="00E0494B"/>
    <w:rsid w:val="00E04BEB"/>
    <w:rsid w:val="00E04D4A"/>
    <w:rsid w:val="00E05079"/>
    <w:rsid w:val="00E05221"/>
    <w:rsid w:val="00E053C9"/>
    <w:rsid w:val="00E055AE"/>
    <w:rsid w:val="00E05ABD"/>
    <w:rsid w:val="00E0677B"/>
    <w:rsid w:val="00E06882"/>
    <w:rsid w:val="00E06A12"/>
    <w:rsid w:val="00E06BC1"/>
    <w:rsid w:val="00E071C0"/>
    <w:rsid w:val="00E07BBE"/>
    <w:rsid w:val="00E07F2D"/>
    <w:rsid w:val="00E1018E"/>
    <w:rsid w:val="00E102C2"/>
    <w:rsid w:val="00E10660"/>
    <w:rsid w:val="00E10DD7"/>
    <w:rsid w:val="00E11283"/>
    <w:rsid w:val="00E116DA"/>
    <w:rsid w:val="00E1172F"/>
    <w:rsid w:val="00E11E85"/>
    <w:rsid w:val="00E12171"/>
    <w:rsid w:val="00E12D3F"/>
    <w:rsid w:val="00E12DDD"/>
    <w:rsid w:val="00E12F68"/>
    <w:rsid w:val="00E1307E"/>
    <w:rsid w:val="00E131C3"/>
    <w:rsid w:val="00E132C6"/>
    <w:rsid w:val="00E13718"/>
    <w:rsid w:val="00E139DE"/>
    <w:rsid w:val="00E13C4D"/>
    <w:rsid w:val="00E13EB0"/>
    <w:rsid w:val="00E1504B"/>
    <w:rsid w:val="00E153A5"/>
    <w:rsid w:val="00E15F97"/>
    <w:rsid w:val="00E16453"/>
    <w:rsid w:val="00E1665D"/>
    <w:rsid w:val="00E1665F"/>
    <w:rsid w:val="00E16B84"/>
    <w:rsid w:val="00E16CE6"/>
    <w:rsid w:val="00E16E17"/>
    <w:rsid w:val="00E17037"/>
    <w:rsid w:val="00E17480"/>
    <w:rsid w:val="00E17EC8"/>
    <w:rsid w:val="00E20205"/>
    <w:rsid w:val="00E20717"/>
    <w:rsid w:val="00E20C20"/>
    <w:rsid w:val="00E20D0E"/>
    <w:rsid w:val="00E20FB9"/>
    <w:rsid w:val="00E212EA"/>
    <w:rsid w:val="00E21703"/>
    <w:rsid w:val="00E2178E"/>
    <w:rsid w:val="00E22420"/>
    <w:rsid w:val="00E228BB"/>
    <w:rsid w:val="00E239CC"/>
    <w:rsid w:val="00E23A77"/>
    <w:rsid w:val="00E246A6"/>
    <w:rsid w:val="00E252B1"/>
    <w:rsid w:val="00E258BE"/>
    <w:rsid w:val="00E259F7"/>
    <w:rsid w:val="00E26344"/>
    <w:rsid w:val="00E2699B"/>
    <w:rsid w:val="00E26C87"/>
    <w:rsid w:val="00E2702F"/>
    <w:rsid w:val="00E270F6"/>
    <w:rsid w:val="00E274CE"/>
    <w:rsid w:val="00E27A75"/>
    <w:rsid w:val="00E27AEA"/>
    <w:rsid w:val="00E27F06"/>
    <w:rsid w:val="00E3007F"/>
    <w:rsid w:val="00E30204"/>
    <w:rsid w:val="00E30AF9"/>
    <w:rsid w:val="00E30B97"/>
    <w:rsid w:val="00E30BC4"/>
    <w:rsid w:val="00E3174E"/>
    <w:rsid w:val="00E31850"/>
    <w:rsid w:val="00E319DD"/>
    <w:rsid w:val="00E3231A"/>
    <w:rsid w:val="00E328D0"/>
    <w:rsid w:val="00E32BDE"/>
    <w:rsid w:val="00E32CB1"/>
    <w:rsid w:val="00E32E01"/>
    <w:rsid w:val="00E33466"/>
    <w:rsid w:val="00E3349C"/>
    <w:rsid w:val="00E33539"/>
    <w:rsid w:val="00E335AE"/>
    <w:rsid w:val="00E33874"/>
    <w:rsid w:val="00E338FA"/>
    <w:rsid w:val="00E33B42"/>
    <w:rsid w:val="00E3471E"/>
    <w:rsid w:val="00E34B97"/>
    <w:rsid w:val="00E34D5A"/>
    <w:rsid w:val="00E3504C"/>
    <w:rsid w:val="00E35359"/>
    <w:rsid w:val="00E357CC"/>
    <w:rsid w:val="00E35DBA"/>
    <w:rsid w:val="00E3697F"/>
    <w:rsid w:val="00E36EA7"/>
    <w:rsid w:val="00E36EBA"/>
    <w:rsid w:val="00E370DC"/>
    <w:rsid w:val="00E3721B"/>
    <w:rsid w:val="00E3745A"/>
    <w:rsid w:val="00E374E8"/>
    <w:rsid w:val="00E37CFE"/>
    <w:rsid w:val="00E37DE5"/>
    <w:rsid w:val="00E37EAF"/>
    <w:rsid w:val="00E37EDC"/>
    <w:rsid w:val="00E37FB2"/>
    <w:rsid w:val="00E400C1"/>
    <w:rsid w:val="00E4060E"/>
    <w:rsid w:val="00E406A3"/>
    <w:rsid w:val="00E40970"/>
    <w:rsid w:val="00E41202"/>
    <w:rsid w:val="00E41362"/>
    <w:rsid w:val="00E41621"/>
    <w:rsid w:val="00E41633"/>
    <w:rsid w:val="00E41A89"/>
    <w:rsid w:val="00E421A9"/>
    <w:rsid w:val="00E42574"/>
    <w:rsid w:val="00E42997"/>
    <w:rsid w:val="00E433AE"/>
    <w:rsid w:val="00E43721"/>
    <w:rsid w:val="00E43840"/>
    <w:rsid w:val="00E43AA5"/>
    <w:rsid w:val="00E43B08"/>
    <w:rsid w:val="00E43CFA"/>
    <w:rsid w:val="00E44050"/>
    <w:rsid w:val="00E44703"/>
    <w:rsid w:val="00E44E53"/>
    <w:rsid w:val="00E44EC4"/>
    <w:rsid w:val="00E4514F"/>
    <w:rsid w:val="00E4568C"/>
    <w:rsid w:val="00E45A6A"/>
    <w:rsid w:val="00E45CBD"/>
    <w:rsid w:val="00E45D4B"/>
    <w:rsid w:val="00E45DF2"/>
    <w:rsid w:val="00E460A0"/>
    <w:rsid w:val="00E461CD"/>
    <w:rsid w:val="00E46401"/>
    <w:rsid w:val="00E4683E"/>
    <w:rsid w:val="00E46B18"/>
    <w:rsid w:val="00E474B8"/>
    <w:rsid w:val="00E47544"/>
    <w:rsid w:val="00E475F3"/>
    <w:rsid w:val="00E50203"/>
    <w:rsid w:val="00E5022D"/>
    <w:rsid w:val="00E50712"/>
    <w:rsid w:val="00E50F4A"/>
    <w:rsid w:val="00E51129"/>
    <w:rsid w:val="00E514B7"/>
    <w:rsid w:val="00E51761"/>
    <w:rsid w:val="00E51943"/>
    <w:rsid w:val="00E51ABB"/>
    <w:rsid w:val="00E51E2C"/>
    <w:rsid w:val="00E52769"/>
    <w:rsid w:val="00E527E3"/>
    <w:rsid w:val="00E527FB"/>
    <w:rsid w:val="00E52A5E"/>
    <w:rsid w:val="00E52D2E"/>
    <w:rsid w:val="00E536BA"/>
    <w:rsid w:val="00E53B34"/>
    <w:rsid w:val="00E53C51"/>
    <w:rsid w:val="00E53F6F"/>
    <w:rsid w:val="00E5416D"/>
    <w:rsid w:val="00E5449A"/>
    <w:rsid w:val="00E54A6E"/>
    <w:rsid w:val="00E54B25"/>
    <w:rsid w:val="00E54F08"/>
    <w:rsid w:val="00E55059"/>
    <w:rsid w:val="00E55F13"/>
    <w:rsid w:val="00E56813"/>
    <w:rsid w:val="00E56F06"/>
    <w:rsid w:val="00E56F2B"/>
    <w:rsid w:val="00E5753D"/>
    <w:rsid w:val="00E576FB"/>
    <w:rsid w:val="00E577D6"/>
    <w:rsid w:val="00E57824"/>
    <w:rsid w:val="00E5796D"/>
    <w:rsid w:val="00E57A44"/>
    <w:rsid w:val="00E57B7A"/>
    <w:rsid w:val="00E608CD"/>
    <w:rsid w:val="00E608DD"/>
    <w:rsid w:val="00E60BAE"/>
    <w:rsid w:val="00E60BE9"/>
    <w:rsid w:val="00E61096"/>
    <w:rsid w:val="00E610FD"/>
    <w:rsid w:val="00E61370"/>
    <w:rsid w:val="00E6166C"/>
    <w:rsid w:val="00E618B6"/>
    <w:rsid w:val="00E6202B"/>
    <w:rsid w:val="00E621F6"/>
    <w:rsid w:val="00E625E1"/>
    <w:rsid w:val="00E62B34"/>
    <w:rsid w:val="00E62EC1"/>
    <w:rsid w:val="00E632BD"/>
    <w:rsid w:val="00E63729"/>
    <w:rsid w:val="00E638DD"/>
    <w:rsid w:val="00E639DE"/>
    <w:rsid w:val="00E63D55"/>
    <w:rsid w:val="00E63FD8"/>
    <w:rsid w:val="00E64031"/>
    <w:rsid w:val="00E645B2"/>
    <w:rsid w:val="00E64628"/>
    <w:rsid w:val="00E64AD8"/>
    <w:rsid w:val="00E64C2B"/>
    <w:rsid w:val="00E65022"/>
    <w:rsid w:val="00E6535E"/>
    <w:rsid w:val="00E65507"/>
    <w:rsid w:val="00E65646"/>
    <w:rsid w:val="00E65903"/>
    <w:rsid w:val="00E65C69"/>
    <w:rsid w:val="00E65C6E"/>
    <w:rsid w:val="00E65EF1"/>
    <w:rsid w:val="00E6608F"/>
    <w:rsid w:val="00E66301"/>
    <w:rsid w:val="00E6634C"/>
    <w:rsid w:val="00E663AE"/>
    <w:rsid w:val="00E663C4"/>
    <w:rsid w:val="00E66950"/>
    <w:rsid w:val="00E66A83"/>
    <w:rsid w:val="00E67200"/>
    <w:rsid w:val="00E675D8"/>
    <w:rsid w:val="00E67A8C"/>
    <w:rsid w:val="00E67B4A"/>
    <w:rsid w:val="00E67C2E"/>
    <w:rsid w:val="00E67D93"/>
    <w:rsid w:val="00E70894"/>
    <w:rsid w:val="00E70A54"/>
    <w:rsid w:val="00E70BA8"/>
    <w:rsid w:val="00E710CF"/>
    <w:rsid w:val="00E7178E"/>
    <w:rsid w:val="00E71955"/>
    <w:rsid w:val="00E71B74"/>
    <w:rsid w:val="00E71D4D"/>
    <w:rsid w:val="00E71DB1"/>
    <w:rsid w:val="00E71DDA"/>
    <w:rsid w:val="00E7214C"/>
    <w:rsid w:val="00E72920"/>
    <w:rsid w:val="00E733A3"/>
    <w:rsid w:val="00E733E2"/>
    <w:rsid w:val="00E73827"/>
    <w:rsid w:val="00E73AE5"/>
    <w:rsid w:val="00E73D61"/>
    <w:rsid w:val="00E73DD8"/>
    <w:rsid w:val="00E74730"/>
    <w:rsid w:val="00E74E6E"/>
    <w:rsid w:val="00E75EF0"/>
    <w:rsid w:val="00E75FAA"/>
    <w:rsid w:val="00E762BC"/>
    <w:rsid w:val="00E77054"/>
    <w:rsid w:val="00E770F6"/>
    <w:rsid w:val="00E7750F"/>
    <w:rsid w:val="00E7772A"/>
    <w:rsid w:val="00E77D7B"/>
    <w:rsid w:val="00E77DBF"/>
    <w:rsid w:val="00E77EC5"/>
    <w:rsid w:val="00E8028F"/>
    <w:rsid w:val="00E80649"/>
    <w:rsid w:val="00E80A0E"/>
    <w:rsid w:val="00E80CD6"/>
    <w:rsid w:val="00E81290"/>
    <w:rsid w:val="00E81579"/>
    <w:rsid w:val="00E81802"/>
    <w:rsid w:val="00E81D98"/>
    <w:rsid w:val="00E81F33"/>
    <w:rsid w:val="00E81F50"/>
    <w:rsid w:val="00E8221E"/>
    <w:rsid w:val="00E82664"/>
    <w:rsid w:val="00E82EE9"/>
    <w:rsid w:val="00E82FA1"/>
    <w:rsid w:val="00E8306E"/>
    <w:rsid w:val="00E830D6"/>
    <w:rsid w:val="00E83106"/>
    <w:rsid w:val="00E83244"/>
    <w:rsid w:val="00E8350F"/>
    <w:rsid w:val="00E83568"/>
    <w:rsid w:val="00E84109"/>
    <w:rsid w:val="00E841E7"/>
    <w:rsid w:val="00E846C3"/>
    <w:rsid w:val="00E84B5D"/>
    <w:rsid w:val="00E84BE4"/>
    <w:rsid w:val="00E84BFB"/>
    <w:rsid w:val="00E84C00"/>
    <w:rsid w:val="00E84CEB"/>
    <w:rsid w:val="00E84D28"/>
    <w:rsid w:val="00E856D7"/>
    <w:rsid w:val="00E858BD"/>
    <w:rsid w:val="00E85B55"/>
    <w:rsid w:val="00E86171"/>
    <w:rsid w:val="00E86250"/>
    <w:rsid w:val="00E8668A"/>
    <w:rsid w:val="00E86CFF"/>
    <w:rsid w:val="00E86DA3"/>
    <w:rsid w:val="00E873F9"/>
    <w:rsid w:val="00E87754"/>
    <w:rsid w:val="00E879C7"/>
    <w:rsid w:val="00E87C5D"/>
    <w:rsid w:val="00E903AA"/>
    <w:rsid w:val="00E909A2"/>
    <w:rsid w:val="00E90F9E"/>
    <w:rsid w:val="00E91306"/>
    <w:rsid w:val="00E9142C"/>
    <w:rsid w:val="00E91587"/>
    <w:rsid w:val="00E91681"/>
    <w:rsid w:val="00E9171B"/>
    <w:rsid w:val="00E917C5"/>
    <w:rsid w:val="00E919DD"/>
    <w:rsid w:val="00E91AC4"/>
    <w:rsid w:val="00E92110"/>
    <w:rsid w:val="00E92B23"/>
    <w:rsid w:val="00E92BC8"/>
    <w:rsid w:val="00E92BCC"/>
    <w:rsid w:val="00E93806"/>
    <w:rsid w:val="00E9419D"/>
    <w:rsid w:val="00E94589"/>
    <w:rsid w:val="00E946AF"/>
    <w:rsid w:val="00E946EF"/>
    <w:rsid w:val="00E947A6"/>
    <w:rsid w:val="00E94C97"/>
    <w:rsid w:val="00E94F46"/>
    <w:rsid w:val="00E94FCF"/>
    <w:rsid w:val="00E952FE"/>
    <w:rsid w:val="00E95381"/>
    <w:rsid w:val="00E953A7"/>
    <w:rsid w:val="00E95515"/>
    <w:rsid w:val="00E9566B"/>
    <w:rsid w:val="00E95B3E"/>
    <w:rsid w:val="00E95BB3"/>
    <w:rsid w:val="00E95D31"/>
    <w:rsid w:val="00E95F7D"/>
    <w:rsid w:val="00E96283"/>
    <w:rsid w:val="00E964BD"/>
    <w:rsid w:val="00E96D00"/>
    <w:rsid w:val="00E97419"/>
    <w:rsid w:val="00E9771F"/>
    <w:rsid w:val="00E97E96"/>
    <w:rsid w:val="00EA040E"/>
    <w:rsid w:val="00EA0A92"/>
    <w:rsid w:val="00EA114B"/>
    <w:rsid w:val="00EA1351"/>
    <w:rsid w:val="00EA15DA"/>
    <w:rsid w:val="00EA1A5A"/>
    <w:rsid w:val="00EA1AF7"/>
    <w:rsid w:val="00EA1C2F"/>
    <w:rsid w:val="00EA1EC6"/>
    <w:rsid w:val="00EA1EE0"/>
    <w:rsid w:val="00EA21BE"/>
    <w:rsid w:val="00EA2451"/>
    <w:rsid w:val="00EA2552"/>
    <w:rsid w:val="00EA2B2B"/>
    <w:rsid w:val="00EA2E05"/>
    <w:rsid w:val="00EA3ACB"/>
    <w:rsid w:val="00EA3FF6"/>
    <w:rsid w:val="00EA41F3"/>
    <w:rsid w:val="00EA42C5"/>
    <w:rsid w:val="00EA45A2"/>
    <w:rsid w:val="00EA4B23"/>
    <w:rsid w:val="00EA530A"/>
    <w:rsid w:val="00EA5ABE"/>
    <w:rsid w:val="00EA5E70"/>
    <w:rsid w:val="00EA5F8F"/>
    <w:rsid w:val="00EA606D"/>
    <w:rsid w:val="00EA6082"/>
    <w:rsid w:val="00EA627F"/>
    <w:rsid w:val="00EA697C"/>
    <w:rsid w:val="00EA6BB9"/>
    <w:rsid w:val="00EA6F5C"/>
    <w:rsid w:val="00EA7103"/>
    <w:rsid w:val="00EA71F1"/>
    <w:rsid w:val="00EA722A"/>
    <w:rsid w:val="00EA72BC"/>
    <w:rsid w:val="00EA7752"/>
    <w:rsid w:val="00EA77C3"/>
    <w:rsid w:val="00EB02E0"/>
    <w:rsid w:val="00EB0472"/>
    <w:rsid w:val="00EB060A"/>
    <w:rsid w:val="00EB085E"/>
    <w:rsid w:val="00EB0C86"/>
    <w:rsid w:val="00EB1B2B"/>
    <w:rsid w:val="00EB1BE4"/>
    <w:rsid w:val="00EB20EE"/>
    <w:rsid w:val="00EB2108"/>
    <w:rsid w:val="00EB2C72"/>
    <w:rsid w:val="00EB36BF"/>
    <w:rsid w:val="00EB3E8B"/>
    <w:rsid w:val="00EB49F9"/>
    <w:rsid w:val="00EB5027"/>
    <w:rsid w:val="00EB50F2"/>
    <w:rsid w:val="00EB542C"/>
    <w:rsid w:val="00EB55C8"/>
    <w:rsid w:val="00EB5794"/>
    <w:rsid w:val="00EB5877"/>
    <w:rsid w:val="00EB626A"/>
    <w:rsid w:val="00EB63EF"/>
    <w:rsid w:val="00EB650E"/>
    <w:rsid w:val="00EB65D5"/>
    <w:rsid w:val="00EB667F"/>
    <w:rsid w:val="00EB6727"/>
    <w:rsid w:val="00EB67B6"/>
    <w:rsid w:val="00EB69E1"/>
    <w:rsid w:val="00EB6C57"/>
    <w:rsid w:val="00EB7308"/>
    <w:rsid w:val="00EB7457"/>
    <w:rsid w:val="00EB791E"/>
    <w:rsid w:val="00EB79A2"/>
    <w:rsid w:val="00EB7A0A"/>
    <w:rsid w:val="00EB7E95"/>
    <w:rsid w:val="00EB7EAF"/>
    <w:rsid w:val="00EC01A8"/>
    <w:rsid w:val="00EC09F5"/>
    <w:rsid w:val="00EC0C00"/>
    <w:rsid w:val="00EC0CA8"/>
    <w:rsid w:val="00EC120E"/>
    <w:rsid w:val="00EC1463"/>
    <w:rsid w:val="00EC14D8"/>
    <w:rsid w:val="00EC1584"/>
    <w:rsid w:val="00EC1597"/>
    <w:rsid w:val="00EC1B58"/>
    <w:rsid w:val="00EC1E43"/>
    <w:rsid w:val="00EC1E9C"/>
    <w:rsid w:val="00EC22EF"/>
    <w:rsid w:val="00EC24D3"/>
    <w:rsid w:val="00EC28F6"/>
    <w:rsid w:val="00EC2BBB"/>
    <w:rsid w:val="00EC2CEE"/>
    <w:rsid w:val="00EC2D40"/>
    <w:rsid w:val="00EC2F1F"/>
    <w:rsid w:val="00EC3018"/>
    <w:rsid w:val="00EC389B"/>
    <w:rsid w:val="00EC3B10"/>
    <w:rsid w:val="00EC3D9A"/>
    <w:rsid w:val="00EC4059"/>
    <w:rsid w:val="00EC41C6"/>
    <w:rsid w:val="00EC42FA"/>
    <w:rsid w:val="00EC4DDF"/>
    <w:rsid w:val="00EC52AC"/>
    <w:rsid w:val="00EC53F4"/>
    <w:rsid w:val="00EC546B"/>
    <w:rsid w:val="00EC5471"/>
    <w:rsid w:val="00EC5675"/>
    <w:rsid w:val="00EC5CE3"/>
    <w:rsid w:val="00EC6C26"/>
    <w:rsid w:val="00EC7000"/>
    <w:rsid w:val="00EC72A2"/>
    <w:rsid w:val="00EC744F"/>
    <w:rsid w:val="00EC748F"/>
    <w:rsid w:val="00EC7799"/>
    <w:rsid w:val="00EC7940"/>
    <w:rsid w:val="00EC7B9D"/>
    <w:rsid w:val="00EC7EA8"/>
    <w:rsid w:val="00EC7EB5"/>
    <w:rsid w:val="00ED04F1"/>
    <w:rsid w:val="00ED06B4"/>
    <w:rsid w:val="00ED1010"/>
    <w:rsid w:val="00ED149E"/>
    <w:rsid w:val="00ED14E4"/>
    <w:rsid w:val="00ED198B"/>
    <w:rsid w:val="00ED1BFF"/>
    <w:rsid w:val="00ED221D"/>
    <w:rsid w:val="00ED2349"/>
    <w:rsid w:val="00ED23E1"/>
    <w:rsid w:val="00ED269D"/>
    <w:rsid w:val="00ED2952"/>
    <w:rsid w:val="00ED2A81"/>
    <w:rsid w:val="00ED2C21"/>
    <w:rsid w:val="00ED34A6"/>
    <w:rsid w:val="00ED3B64"/>
    <w:rsid w:val="00ED3C38"/>
    <w:rsid w:val="00ED3CFF"/>
    <w:rsid w:val="00ED4AC3"/>
    <w:rsid w:val="00ED4BA8"/>
    <w:rsid w:val="00ED4BDF"/>
    <w:rsid w:val="00ED5136"/>
    <w:rsid w:val="00ED5466"/>
    <w:rsid w:val="00ED5599"/>
    <w:rsid w:val="00ED56ED"/>
    <w:rsid w:val="00ED6676"/>
    <w:rsid w:val="00ED6B97"/>
    <w:rsid w:val="00ED6C96"/>
    <w:rsid w:val="00ED6D8E"/>
    <w:rsid w:val="00ED6E56"/>
    <w:rsid w:val="00ED6ED7"/>
    <w:rsid w:val="00ED78C7"/>
    <w:rsid w:val="00ED7982"/>
    <w:rsid w:val="00ED7C88"/>
    <w:rsid w:val="00ED7D5F"/>
    <w:rsid w:val="00EE002E"/>
    <w:rsid w:val="00EE00BF"/>
    <w:rsid w:val="00EE0640"/>
    <w:rsid w:val="00EE0680"/>
    <w:rsid w:val="00EE0908"/>
    <w:rsid w:val="00EE0A09"/>
    <w:rsid w:val="00EE0A26"/>
    <w:rsid w:val="00EE0E04"/>
    <w:rsid w:val="00EE0E7D"/>
    <w:rsid w:val="00EE0FEB"/>
    <w:rsid w:val="00EE1521"/>
    <w:rsid w:val="00EE1623"/>
    <w:rsid w:val="00EE1AF4"/>
    <w:rsid w:val="00EE1CD8"/>
    <w:rsid w:val="00EE1EC4"/>
    <w:rsid w:val="00EE1FE0"/>
    <w:rsid w:val="00EE20A2"/>
    <w:rsid w:val="00EE20F6"/>
    <w:rsid w:val="00EE2143"/>
    <w:rsid w:val="00EE2CAB"/>
    <w:rsid w:val="00EE361E"/>
    <w:rsid w:val="00EE3858"/>
    <w:rsid w:val="00EE3A90"/>
    <w:rsid w:val="00EE3DD2"/>
    <w:rsid w:val="00EE3DE7"/>
    <w:rsid w:val="00EE403B"/>
    <w:rsid w:val="00EE44EE"/>
    <w:rsid w:val="00EE490C"/>
    <w:rsid w:val="00EE4A09"/>
    <w:rsid w:val="00EE5903"/>
    <w:rsid w:val="00EE5A7E"/>
    <w:rsid w:val="00EE5FDB"/>
    <w:rsid w:val="00EE60E8"/>
    <w:rsid w:val="00EE6652"/>
    <w:rsid w:val="00EE678C"/>
    <w:rsid w:val="00EE68D6"/>
    <w:rsid w:val="00EE6DFE"/>
    <w:rsid w:val="00EE74EB"/>
    <w:rsid w:val="00EE767C"/>
    <w:rsid w:val="00EE7972"/>
    <w:rsid w:val="00EF02AD"/>
    <w:rsid w:val="00EF03BB"/>
    <w:rsid w:val="00EF05DC"/>
    <w:rsid w:val="00EF0E90"/>
    <w:rsid w:val="00EF0E9C"/>
    <w:rsid w:val="00EF15EF"/>
    <w:rsid w:val="00EF2691"/>
    <w:rsid w:val="00EF27F7"/>
    <w:rsid w:val="00EF2A51"/>
    <w:rsid w:val="00EF3079"/>
    <w:rsid w:val="00EF33FC"/>
    <w:rsid w:val="00EF3420"/>
    <w:rsid w:val="00EF3763"/>
    <w:rsid w:val="00EF3ABB"/>
    <w:rsid w:val="00EF3B99"/>
    <w:rsid w:val="00EF40F9"/>
    <w:rsid w:val="00EF47D2"/>
    <w:rsid w:val="00EF4A2F"/>
    <w:rsid w:val="00EF50A4"/>
    <w:rsid w:val="00EF5FBD"/>
    <w:rsid w:val="00EF6880"/>
    <w:rsid w:val="00EF6A9F"/>
    <w:rsid w:val="00EF6C9A"/>
    <w:rsid w:val="00EF6CDC"/>
    <w:rsid w:val="00EF7709"/>
    <w:rsid w:val="00EF78F7"/>
    <w:rsid w:val="00EF7F01"/>
    <w:rsid w:val="00F00538"/>
    <w:rsid w:val="00F0067A"/>
    <w:rsid w:val="00F00AD0"/>
    <w:rsid w:val="00F00DA7"/>
    <w:rsid w:val="00F00DE3"/>
    <w:rsid w:val="00F00E44"/>
    <w:rsid w:val="00F0122B"/>
    <w:rsid w:val="00F01FFC"/>
    <w:rsid w:val="00F022F0"/>
    <w:rsid w:val="00F0244F"/>
    <w:rsid w:val="00F027A3"/>
    <w:rsid w:val="00F02D95"/>
    <w:rsid w:val="00F0330C"/>
    <w:rsid w:val="00F03432"/>
    <w:rsid w:val="00F03B62"/>
    <w:rsid w:val="00F0412F"/>
    <w:rsid w:val="00F04DEF"/>
    <w:rsid w:val="00F04F89"/>
    <w:rsid w:val="00F05194"/>
    <w:rsid w:val="00F05569"/>
    <w:rsid w:val="00F05A16"/>
    <w:rsid w:val="00F05C84"/>
    <w:rsid w:val="00F0649B"/>
    <w:rsid w:val="00F06622"/>
    <w:rsid w:val="00F0696E"/>
    <w:rsid w:val="00F06E43"/>
    <w:rsid w:val="00F07193"/>
    <w:rsid w:val="00F07233"/>
    <w:rsid w:val="00F07D23"/>
    <w:rsid w:val="00F102FF"/>
    <w:rsid w:val="00F10408"/>
    <w:rsid w:val="00F1045F"/>
    <w:rsid w:val="00F104FD"/>
    <w:rsid w:val="00F106C4"/>
    <w:rsid w:val="00F10E94"/>
    <w:rsid w:val="00F10EA6"/>
    <w:rsid w:val="00F1146B"/>
    <w:rsid w:val="00F11770"/>
    <w:rsid w:val="00F11D5A"/>
    <w:rsid w:val="00F122E2"/>
    <w:rsid w:val="00F12DAD"/>
    <w:rsid w:val="00F132A3"/>
    <w:rsid w:val="00F13945"/>
    <w:rsid w:val="00F14097"/>
    <w:rsid w:val="00F143DD"/>
    <w:rsid w:val="00F1448B"/>
    <w:rsid w:val="00F145ED"/>
    <w:rsid w:val="00F14A9B"/>
    <w:rsid w:val="00F14C2F"/>
    <w:rsid w:val="00F14DA3"/>
    <w:rsid w:val="00F14E6B"/>
    <w:rsid w:val="00F15034"/>
    <w:rsid w:val="00F15A8E"/>
    <w:rsid w:val="00F15BA4"/>
    <w:rsid w:val="00F162BA"/>
    <w:rsid w:val="00F16C26"/>
    <w:rsid w:val="00F16C39"/>
    <w:rsid w:val="00F16F96"/>
    <w:rsid w:val="00F1718A"/>
    <w:rsid w:val="00F17752"/>
    <w:rsid w:val="00F17AC3"/>
    <w:rsid w:val="00F20061"/>
    <w:rsid w:val="00F200A0"/>
    <w:rsid w:val="00F2011A"/>
    <w:rsid w:val="00F2090E"/>
    <w:rsid w:val="00F20AA6"/>
    <w:rsid w:val="00F20B8D"/>
    <w:rsid w:val="00F20D5F"/>
    <w:rsid w:val="00F217DB"/>
    <w:rsid w:val="00F21812"/>
    <w:rsid w:val="00F21909"/>
    <w:rsid w:val="00F21966"/>
    <w:rsid w:val="00F21B07"/>
    <w:rsid w:val="00F21D83"/>
    <w:rsid w:val="00F22032"/>
    <w:rsid w:val="00F2304D"/>
    <w:rsid w:val="00F23605"/>
    <w:rsid w:val="00F23F42"/>
    <w:rsid w:val="00F2485B"/>
    <w:rsid w:val="00F24BD0"/>
    <w:rsid w:val="00F24F53"/>
    <w:rsid w:val="00F25993"/>
    <w:rsid w:val="00F25DFA"/>
    <w:rsid w:val="00F25E10"/>
    <w:rsid w:val="00F2646A"/>
    <w:rsid w:val="00F26EB4"/>
    <w:rsid w:val="00F27136"/>
    <w:rsid w:val="00F278AB"/>
    <w:rsid w:val="00F27917"/>
    <w:rsid w:val="00F2795E"/>
    <w:rsid w:val="00F27ABE"/>
    <w:rsid w:val="00F27D92"/>
    <w:rsid w:val="00F3051D"/>
    <w:rsid w:val="00F30603"/>
    <w:rsid w:val="00F3124B"/>
    <w:rsid w:val="00F31269"/>
    <w:rsid w:val="00F3236E"/>
    <w:rsid w:val="00F32753"/>
    <w:rsid w:val="00F3287E"/>
    <w:rsid w:val="00F33112"/>
    <w:rsid w:val="00F33D80"/>
    <w:rsid w:val="00F34422"/>
    <w:rsid w:val="00F34545"/>
    <w:rsid w:val="00F349C3"/>
    <w:rsid w:val="00F349F1"/>
    <w:rsid w:val="00F34A95"/>
    <w:rsid w:val="00F34BC5"/>
    <w:rsid w:val="00F34E7E"/>
    <w:rsid w:val="00F35188"/>
    <w:rsid w:val="00F35F78"/>
    <w:rsid w:val="00F36235"/>
    <w:rsid w:val="00F3629E"/>
    <w:rsid w:val="00F36B67"/>
    <w:rsid w:val="00F36C15"/>
    <w:rsid w:val="00F36D30"/>
    <w:rsid w:val="00F36DC8"/>
    <w:rsid w:val="00F37352"/>
    <w:rsid w:val="00F37730"/>
    <w:rsid w:val="00F3773F"/>
    <w:rsid w:val="00F37B3F"/>
    <w:rsid w:val="00F37B52"/>
    <w:rsid w:val="00F37FD8"/>
    <w:rsid w:val="00F40944"/>
    <w:rsid w:val="00F40B7C"/>
    <w:rsid w:val="00F40C38"/>
    <w:rsid w:val="00F40D31"/>
    <w:rsid w:val="00F40F8A"/>
    <w:rsid w:val="00F4112A"/>
    <w:rsid w:val="00F411F9"/>
    <w:rsid w:val="00F41B10"/>
    <w:rsid w:val="00F41D1C"/>
    <w:rsid w:val="00F41D55"/>
    <w:rsid w:val="00F41E27"/>
    <w:rsid w:val="00F41E75"/>
    <w:rsid w:val="00F4215D"/>
    <w:rsid w:val="00F42E48"/>
    <w:rsid w:val="00F4351D"/>
    <w:rsid w:val="00F439C8"/>
    <w:rsid w:val="00F448E5"/>
    <w:rsid w:val="00F44BEA"/>
    <w:rsid w:val="00F44F14"/>
    <w:rsid w:val="00F45126"/>
    <w:rsid w:val="00F45341"/>
    <w:rsid w:val="00F453C4"/>
    <w:rsid w:val="00F45521"/>
    <w:rsid w:val="00F45E49"/>
    <w:rsid w:val="00F461A8"/>
    <w:rsid w:val="00F463A7"/>
    <w:rsid w:val="00F466C0"/>
    <w:rsid w:val="00F469AE"/>
    <w:rsid w:val="00F4707C"/>
    <w:rsid w:val="00F470FB"/>
    <w:rsid w:val="00F4746D"/>
    <w:rsid w:val="00F47471"/>
    <w:rsid w:val="00F4758C"/>
    <w:rsid w:val="00F47C9C"/>
    <w:rsid w:val="00F47ECA"/>
    <w:rsid w:val="00F50241"/>
    <w:rsid w:val="00F50443"/>
    <w:rsid w:val="00F5044B"/>
    <w:rsid w:val="00F50462"/>
    <w:rsid w:val="00F506CB"/>
    <w:rsid w:val="00F50783"/>
    <w:rsid w:val="00F50BC5"/>
    <w:rsid w:val="00F50EB9"/>
    <w:rsid w:val="00F50EEC"/>
    <w:rsid w:val="00F51085"/>
    <w:rsid w:val="00F510D9"/>
    <w:rsid w:val="00F51544"/>
    <w:rsid w:val="00F5177F"/>
    <w:rsid w:val="00F518D8"/>
    <w:rsid w:val="00F51D92"/>
    <w:rsid w:val="00F520D8"/>
    <w:rsid w:val="00F52A48"/>
    <w:rsid w:val="00F52D44"/>
    <w:rsid w:val="00F52EC2"/>
    <w:rsid w:val="00F53069"/>
    <w:rsid w:val="00F531B9"/>
    <w:rsid w:val="00F531C5"/>
    <w:rsid w:val="00F5353F"/>
    <w:rsid w:val="00F53DC8"/>
    <w:rsid w:val="00F53E5A"/>
    <w:rsid w:val="00F543BB"/>
    <w:rsid w:val="00F5486F"/>
    <w:rsid w:val="00F54BCE"/>
    <w:rsid w:val="00F54BD7"/>
    <w:rsid w:val="00F55293"/>
    <w:rsid w:val="00F5664E"/>
    <w:rsid w:val="00F56693"/>
    <w:rsid w:val="00F575B4"/>
    <w:rsid w:val="00F57BAC"/>
    <w:rsid w:val="00F57ED5"/>
    <w:rsid w:val="00F57F0B"/>
    <w:rsid w:val="00F57FAE"/>
    <w:rsid w:val="00F60212"/>
    <w:rsid w:val="00F608E6"/>
    <w:rsid w:val="00F6130B"/>
    <w:rsid w:val="00F61360"/>
    <w:rsid w:val="00F627C9"/>
    <w:rsid w:val="00F62D68"/>
    <w:rsid w:val="00F6311B"/>
    <w:rsid w:val="00F63731"/>
    <w:rsid w:val="00F6382B"/>
    <w:rsid w:val="00F638A7"/>
    <w:rsid w:val="00F639A8"/>
    <w:rsid w:val="00F6423F"/>
    <w:rsid w:val="00F64627"/>
    <w:rsid w:val="00F64726"/>
    <w:rsid w:val="00F64D22"/>
    <w:rsid w:val="00F6515D"/>
    <w:rsid w:val="00F65C90"/>
    <w:rsid w:val="00F663EF"/>
    <w:rsid w:val="00F6655A"/>
    <w:rsid w:val="00F66C6E"/>
    <w:rsid w:val="00F66C8B"/>
    <w:rsid w:val="00F66D22"/>
    <w:rsid w:val="00F66F85"/>
    <w:rsid w:val="00F6708C"/>
    <w:rsid w:val="00F670B6"/>
    <w:rsid w:val="00F670BE"/>
    <w:rsid w:val="00F67211"/>
    <w:rsid w:val="00F67276"/>
    <w:rsid w:val="00F67346"/>
    <w:rsid w:val="00F673B7"/>
    <w:rsid w:val="00F6779F"/>
    <w:rsid w:val="00F67C1E"/>
    <w:rsid w:val="00F67D18"/>
    <w:rsid w:val="00F67E48"/>
    <w:rsid w:val="00F67E7B"/>
    <w:rsid w:val="00F70213"/>
    <w:rsid w:val="00F70758"/>
    <w:rsid w:val="00F7137D"/>
    <w:rsid w:val="00F713D6"/>
    <w:rsid w:val="00F71737"/>
    <w:rsid w:val="00F71F26"/>
    <w:rsid w:val="00F7207A"/>
    <w:rsid w:val="00F72BA7"/>
    <w:rsid w:val="00F730BC"/>
    <w:rsid w:val="00F73132"/>
    <w:rsid w:val="00F731AC"/>
    <w:rsid w:val="00F7360B"/>
    <w:rsid w:val="00F7376B"/>
    <w:rsid w:val="00F73855"/>
    <w:rsid w:val="00F73AD1"/>
    <w:rsid w:val="00F73E85"/>
    <w:rsid w:val="00F74463"/>
    <w:rsid w:val="00F749FD"/>
    <w:rsid w:val="00F74A09"/>
    <w:rsid w:val="00F74A4E"/>
    <w:rsid w:val="00F74B61"/>
    <w:rsid w:val="00F751CF"/>
    <w:rsid w:val="00F7538A"/>
    <w:rsid w:val="00F75399"/>
    <w:rsid w:val="00F75667"/>
    <w:rsid w:val="00F7568D"/>
    <w:rsid w:val="00F758A6"/>
    <w:rsid w:val="00F75D7C"/>
    <w:rsid w:val="00F766D0"/>
    <w:rsid w:val="00F76864"/>
    <w:rsid w:val="00F76DCE"/>
    <w:rsid w:val="00F76DD8"/>
    <w:rsid w:val="00F772CB"/>
    <w:rsid w:val="00F772DC"/>
    <w:rsid w:val="00F777AB"/>
    <w:rsid w:val="00F7795F"/>
    <w:rsid w:val="00F808B7"/>
    <w:rsid w:val="00F80953"/>
    <w:rsid w:val="00F80A42"/>
    <w:rsid w:val="00F80A94"/>
    <w:rsid w:val="00F80C1F"/>
    <w:rsid w:val="00F80D24"/>
    <w:rsid w:val="00F81424"/>
    <w:rsid w:val="00F8152C"/>
    <w:rsid w:val="00F816B1"/>
    <w:rsid w:val="00F81CD0"/>
    <w:rsid w:val="00F81D6D"/>
    <w:rsid w:val="00F81D79"/>
    <w:rsid w:val="00F81F27"/>
    <w:rsid w:val="00F820B6"/>
    <w:rsid w:val="00F82251"/>
    <w:rsid w:val="00F823B2"/>
    <w:rsid w:val="00F8288A"/>
    <w:rsid w:val="00F82DF9"/>
    <w:rsid w:val="00F832B1"/>
    <w:rsid w:val="00F836D1"/>
    <w:rsid w:val="00F839C4"/>
    <w:rsid w:val="00F83A33"/>
    <w:rsid w:val="00F83B24"/>
    <w:rsid w:val="00F83C18"/>
    <w:rsid w:val="00F84420"/>
    <w:rsid w:val="00F845E0"/>
    <w:rsid w:val="00F846DD"/>
    <w:rsid w:val="00F847B8"/>
    <w:rsid w:val="00F848D3"/>
    <w:rsid w:val="00F84A6B"/>
    <w:rsid w:val="00F85033"/>
    <w:rsid w:val="00F8535B"/>
    <w:rsid w:val="00F8548A"/>
    <w:rsid w:val="00F85772"/>
    <w:rsid w:val="00F85788"/>
    <w:rsid w:val="00F858BF"/>
    <w:rsid w:val="00F85D34"/>
    <w:rsid w:val="00F86134"/>
    <w:rsid w:val="00F86270"/>
    <w:rsid w:val="00F864CC"/>
    <w:rsid w:val="00F866A6"/>
    <w:rsid w:val="00F867AB"/>
    <w:rsid w:val="00F86877"/>
    <w:rsid w:val="00F86882"/>
    <w:rsid w:val="00F86A25"/>
    <w:rsid w:val="00F86D34"/>
    <w:rsid w:val="00F87042"/>
    <w:rsid w:val="00F87352"/>
    <w:rsid w:val="00F873A0"/>
    <w:rsid w:val="00F87963"/>
    <w:rsid w:val="00F879D0"/>
    <w:rsid w:val="00F87E6D"/>
    <w:rsid w:val="00F9007B"/>
    <w:rsid w:val="00F90088"/>
    <w:rsid w:val="00F902F8"/>
    <w:rsid w:val="00F90847"/>
    <w:rsid w:val="00F90A4E"/>
    <w:rsid w:val="00F90DFD"/>
    <w:rsid w:val="00F90E92"/>
    <w:rsid w:val="00F90F41"/>
    <w:rsid w:val="00F9116E"/>
    <w:rsid w:val="00F91179"/>
    <w:rsid w:val="00F91203"/>
    <w:rsid w:val="00F91471"/>
    <w:rsid w:val="00F91589"/>
    <w:rsid w:val="00F91627"/>
    <w:rsid w:val="00F91889"/>
    <w:rsid w:val="00F91AF0"/>
    <w:rsid w:val="00F928D5"/>
    <w:rsid w:val="00F92AC5"/>
    <w:rsid w:val="00F92C83"/>
    <w:rsid w:val="00F9302A"/>
    <w:rsid w:val="00F93187"/>
    <w:rsid w:val="00F934C2"/>
    <w:rsid w:val="00F93CDC"/>
    <w:rsid w:val="00F93E10"/>
    <w:rsid w:val="00F94035"/>
    <w:rsid w:val="00F94229"/>
    <w:rsid w:val="00F94318"/>
    <w:rsid w:val="00F94C7C"/>
    <w:rsid w:val="00F94DBB"/>
    <w:rsid w:val="00F94EC8"/>
    <w:rsid w:val="00F94ED2"/>
    <w:rsid w:val="00F950B5"/>
    <w:rsid w:val="00F95182"/>
    <w:rsid w:val="00F951A2"/>
    <w:rsid w:val="00F9571C"/>
    <w:rsid w:val="00F95964"/>
    <w:rsid w:val="00F95B57"/>
    <w:rsid w:val="00F96007"/>
    <w:rsid w:val="00F96576"/>
    <w:rsid w:val="00F96989"/>
    <w:rsid w:val="00F96AC5"/>
    <w:rsid w:val="00F96E61"/>
    <w:rsid w:val="00F979D2"/>
    <w:rsid w:val="00F979F6"/>
    <w:rsid w:val="00FA02DA"/>
    <w:rsid w:val="00FA0577"/>
    <w:rsid w:val="00FA0592"/>
    <w:rsid w:val="00FA0CCE"/>
    <w:rsid w:val="00FA0D9B"/>
    <w:rsid w:val="00FA17B5"/>
    <w:rsid w:val="00FA1A16"/>
    <w:rsid w:val="00FA1AB5"/>
    <w:rsid w:val="00FA1F37"/>
    <w:rsid w:val="00FA23FC"/>
    <w:rsid w:val="00FA23FD"/>
    <w:rsid w:val="00FA28C5"/>
    <w:rsid w:val="00FA2FF9"/>
    <w:rsid w:val="00FA3097"/>
    <w:rsid w:val="00FA3738"/>
    <w:rsid w:val="00FA37D0"/>
    <w:rsid w:val="00FA3C37"/>
    <w:rsid w:val="00FA3D5A"/>
    <w:rsid w:val="00FA3E07"/>
    <w:rsid w:val="00FA3F14"/>
    <w:rsid w:val="00FA40A5"/>
    <w:rsid w:val="00FA42BC"/>
    <w:rsid w:val="00FA435E"/>
    <w:rsid w:val="00FA43B0"/>
    <w:rsid w:val="00FA470F"/>
    <w:rsid w:val="00FA4B13"/>
    <w:rsid w:val="00FA5678"/>
    <w:rsid w:val="00FA580C"/>
    <w:rsid w:val="00FA5D76"/>
    <w:rsid w:val="00FA5F0F"/>
    <w:rsid w:val="00FA6FDE"/>
    <w:rsid w:val="00FA7121"/>
    <w:rsid w:val="00FA729B"/>
    <w:rsid w:val="00FA739C"/>
    <w:rsid w:val="00FA77F3"/>
    <w:rsid w:val="00FA7DAF"/>
    <w:rsid w:val="00FB01D8"/>
    <w:rsid w:val="00FB0892"/>
    <w:rsid w:val="00FB182D"/>
    <w:rsid w:val="00FB1E15"/>
    <w:rsid w:val="00FB21D8"/>
    <w:rsid w:val="00FB26ED"/>
    <w:rsid w:val="00FB2793"/>
    <w:rsid w:val="00FB2795"/>
    <w:rsid w:val="00FB27D3"/>
    <w:rsid w:val="00FB2966"/>
    <w:rsid w:val="00FB2C5D"/>
    <w:rsid w:val="00FB2E68"/>
    <w:rsid w:val="00FB35F2"/>
    <w:rsid w:val="00FB363C"/>
    <w:rsid w:val="00FB36EB"/>
    <w:rsid w:val="00FB36FD"/>
    <w:rsid w:val="00FB3DC9"/>
    <w:rsid w:val="00FB3E48"/>
    <w:rsid w:val="00FB44A5"/>
    <w:rsid w:val="00FB4AC1"/>
    <w:rsid w:val="00FB58E2"/>
    <w:rsid w:val="00FB65F1"/>
    <w:rsid w:val="00FB6753"/>
    <w:rsid w:val="00FB68A4"/>
    <w:rsid w:val="00FB6EE4"/>
    <w:rsid w:val="00FB7031"/>
    <w:rsid w:val="00FB71EB"/>
    <w:rsid w:val="00FB7253"/>
    <w:rsid w:val="00FB771C"/>
    <w:rsid w:val="00FB773C"/>
    <w:rsid w:val="00FB78B9"/>
    <w:rsid w:val="00FB7EA9"/>
    <w:rsid w:val="00FC01B7"/>
    <w:rsid w:val="00FC08DA"/>
    <w:rsid w:val="00FC0C6F"/>
    <w:rsid w:val="00FC0D6E"/>
    <w:rsid w:val="00FC0FBE"/>
    <w:rsid w:val="00FC0FCC"/>
    <w:rsid w:val="00FC10B8"/>
    <w:rsid w:val="00FC127B"/>
    <w:rsid w:val="00FC15F7"/>
    <w:rsid w:val="00FC1B46"/>
    <w:rsid w:val="00FC1BE3"/>
    <w:rsid w:val="00FC292F"/>
    <w:rsid w:val="00FC2E95"/>
    <w:rsid w:val="00FC2F2D"/>
    <w:rsid w:val="00FC416E"/>
    <w:rsid w:val="00FC4291"/>
    <w:rsid w:val="00FC446D"/>
    <w:rsid w:val="00FC446E"/>
    <w:rsid w:val="00FC44B6"/>
    <w:rsid w:val="00FC45A9"/>
    <w:rsid w:val="00FC4AF9"/>
    <w:rsid w:val="00FC4B1D"/>
    <w:rsid w:val="00FC4C49"/>
    <w:rsid w:val="00FC4F6E"/>
    <w:rsid w:val="00FC4FA8"/>
    <w:rsid w:val="00FC53AE"/>
    <w:rsid w:val="00FC5A01"/>
    <w:rsid w:val="00FC5C24"/>
    <w:rsid w:val="00FC5D34"/>
    <w:rsid w:val="00FC5DBD"/>
    <w:rsid w:val="00FC5E51"/>
    <w:rsid w:val="00FC5ECC"/>
    <w:rsid w:val="00FC606D"/>
    <w:rsid w:val="00FC65BA"/>
    <w:rsid w:val="00FC6892"/>
    <w:rsid w:val="00FC696B"/>
    <w:rsid w:val="00FC6984"/>
    <w:rsid w:val="00FC6E2B"/>
    <w:rsid w:val="00FC6EA1"/>
    <w:rsid w:val="00FC6FD2"/>
    <w:rsid w:val="00FC7462"/>
    <w:rsid w:val="00FC77B0"/>
    <w:rsid w:val="00FC7ACA"/>
    <w:rsid w:val="00FC7B02"/>
    <w:rsid w:val="00FC7B12"/>
    <w:rsid w:val="00FD03CF"/>
    <w:rsid w:val="00FD0789"/>
    <w:rsid w:val="00FD0A7A"/>
    <w:rsid w:val="00FD0BFD"/>
    <w:rsid w:val="00FD0E59"/>
    <w:rsid w:val="00FD1146"/>
    <w:rsid w:val="00FD1731"/>
    <w:rsid w:val="00FD1A14"/>
    <w:rsid w:val="00FD2973"/>
    <w:rsid w:val="00FD29EB"/>
    <w:rsid w:val="00FD2F9F"/>
    <w:rsid w:val="00FD3019"/>
    <w:rsid w:val="00FD3AA0"/>
    <w:rsid w:val="00FD3D27"/>
    <w:rsid w:val="00FD45BF"/>
    <w:rsid w:val="00FD46F9"/>
    <w:rsid w:val="00FD47B0"/>
    <w:rsid w:val="00FD4854"/>
    <w:rsid w:val="00FD4B9D"/>
    <w:rsid w:val="00FD511A"/>
    <w:rsid w:val="00FD57C6"/>
    <w:rsid w:val="00FD5980"/>
    <w:rsid w:val="00FD61B5"/>
    <w:rsid w:val="00FD63F2"/>
    <w:rsid w:val="00FD6728"/>
    <w:rsid w:val="00FD68EF"/>
    <w:rsid w:val="00FD69ED"/>
    <w:rsid w:val="00FD71C2"/>
    <w:rsid w:val="00FD7200"/>
    <w:rsid w:val="00FD751A"/>
    <w:rsid w:val="00FE07EB"/>
    <w:rsid w:val="00FE0CB1"/>
    <w:rsid w:val="00FE0F32"/>
    <w:rsid w:val="00FE1222"/>
    <w:rsid w:val="00FE164B"/>
    <w:rsid w:val="00FE1735"/>
    <w:rsid w:val="00FE19AA"/>
    <w:rsid w:val="00FE1B5C"/>
    <w:rsid w:val="00FE24DE"/>
    <w:rsid w:val="00FE257E"/>
    <w:rsid w:val="00FE2758"/>
    <w:rsid w:val="00FE28BE"/>
    <w:rsid w:val="00FE2E1E"/>
    <w:rsid w:val="00FE313E"/>
    <w:rsid w:val="00FE33BA"/>
    <w:rsid w:val="00FE389C"/>
    <w:rsid w:val="00FE3F67"/>
    <w:rsid w:val="00FE4973"/>
    <w:rsid w:val="00FE4A31"/>
    <w:rsid w:val="00FE4B02"/>
    <w:rsid w:val="00FE5076"/>
    <w:rsid w:val="00FE6019"/>
    <w:rsid w:val="00FE63F6"/>
    <w:rsid w:val="00FE6450"/>
    <w:rsid w:val="00FE676A"/>
    <w:rsid w:val="00FE6D96"/>
    <w:rsid w:val="00FE70A1"/>
    <w:rsid w:val="00FE7393"/>
    <w:rsid w:val="00FE73EF"/>
    <w:rsid w:val="00FE76BF"/>
    <w:rsid w:val="00FE76EA"/>
    <w:rsid w:val="00FE7DF9"/>
    <w:rsid w:val="00FE7E66"/>
    <w:rsid w:val="00FF0138"/>
    <w:rsid w:val="00FF063F"/>
    <w:rsid w:val="00FF0D73"/>
    <w:rsid w:val="00FF0E68"/>
    <w:rsid w:val="00FF11C5"/>
    <w:rsid w:val="00FF1CCB"/>
    <w:rsid w:val="00FF1E3E"/>
    <w:rsid w:val="00FF1FCB"/>
    <w:rsid w:val="00FF209D"/>
    <w:rsid w:val="00FF2514"/>
    <w:rsid w:val="00FF29C5"/>
    <w:rsid w:val="00FF2D04"/>
    <w:rsid w:val="00FF31CE"/>
    <w:rsid w:val="00FF3430"/>
    <w:rsid w:val="00FF354E"/>
    <w:rsid w:val="00FF35D2"/>
    <w:rsid w:val="00FF43FE"/>
    <w:rsid w:val="00FF46B3"/>
    <w:rsid w:val="00FF47ED"/>
    <w:rsid w:val="00FF48EE"/>
    <w:rsid w:val="00FF492C"/>
    <w:rsid w:val="00FF4BC4"/>
    <w:rsid w:val="00FF4EDC"/>
    <w:rsid w:val="00FF5E89"/>
    <w:rsid w:val="00FF622B"/>
    <w:rsid w:val="00FF672A"/>
    <w:rsid w:val="00FF676D"/>
    <w:rsid w:val="00FF67D9"/>
    <w:rsid w:val="00FF6B8F"/>
    <w:rsid w:val="00FF6BDF"/>
    <w:rsid w:val="00FF6DF7"/>
    <w:rsid w:val="00FF72CD"/>
    <w:rsid w:val="00FF73D9"/>
    <w:rsid w:val="00FF7578"/>
    <w:rsid w:val="00FF7CA3"/>
    <w:rsid w:val="00FF7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B0EAF3"/>
  <w15:docId w15:val="{117C787C-7166-40CF-BEF8-6CDE4110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semiHidden="1" w:uiPriority="0" w:unhideWhenUsed="1" w:qFormat="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qFormat="1"/>
    <w:lsdException w:name="line number" w:locked="1" w:semiHidden="1" w:unhideWhenUsed="1"/>
    <w:lsdException w:name="page number" w:locked="1" w:semiHidden="1" w:uiPriority="0" w:unhideWhenUsed="1"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iPriority="0"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qFormat="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iPriority="0"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iPriority="0" w:unhideWhenUsed="1"/>
    <w:lsdException w:name="Table Web 2" w:locked="1" w:semiHidden="1" w:uiPriority="0"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C9"/>
    <w:pPr>
      <w:bidi/>
      <w:spacing w:line="300" w:lineRule="exact"/>
      <w:jc w:val="both"/>
    </w:pPr>
    <w:rPr>
      <w:rFonts w:eastAsiaTheme="minorHAnsi" w:cs="David"/>
      <w:szCs w:val="22"/>
    </w:rPr>
  </w:style>
  <w:style w:type="paragraph" w:styleId="Heading1">
    <w:name w:val="heading 1"/>
    <w:link w:val="Heading1Char"/>
    <w:uiPriority w:val="9"/>
    <w:qFormat/>
    <w:rsid w:val="00BB4561"/>
    <w:pPr>
      <w:bidi/>
      <w:spacing w:before="1640" w:after="290" w:line="310" w:lineRule="exact"/>
      <w:ind w:left="992" w:hanging="992"/>
      <w:outlineLvl w:val="0"/>
    </w:pPr>
    <w:rPr>
      <w:rFonts w:ascii="Arial" w:hAnsi="Arial" w:cs="Arial"/>
      <w:b/>
      <w:bCs/>
      <w:spacing w:val="4"/>
      <w:w w:val="92"/>
      <w:sz w:val="30"/>
      <w:szCs w:val="30"/>
    </w:rPr>
  </w:style>
  <w:style w:type="paragraph" w:styleId="Heading2">
    <w:name w:val="heading 2"/>
    <w:next w:val="Normal"/>
    <w:link w:val="Heading2Char"/>
    <w:uiPriority w:val="9"/>
    <w:unhideWhenUsed/>
    <w:qFormat/>
    <w:rsid w:val="00BB4561"/>
    <w:pPr>
      <w:keepNext/>
      <w:numPr>
        <w:numId w:val="36"/>
      </w:numPr>
      <w:suppressAutoHyphens/>
      <w:bidi/>
      <w:spacing w:before="480" w:after="120"/>
      <w:outlineLvl w:val="1"/>
    </w:pPr>
    <w:rPr>
      <w:rFonts w:ascii="Arial" w:eastAsiaTheme="majorEastAsia" w:hAnsi="Arial" w:cs="Arial"/>
      <w:b/>
      <w:bCs/>
      <w:sz w:val="26"/>
      <w:szCs w:val="26"/>
    </w:rPr>
  </w:style>
  <w:style w:type="paragraph" w:styleId="Heading3">
    <w:name w:val="heading 3"/>
    <w:next w:val="Normal"/>
    <w:link w:val="Heading3Char"/>
    <w:uiPriority w:val="9"/>
    <w:unhideWhenUsed/>
    <w:qFormat/>
    <w:rsid w:val="00BB4561"/>
    <w:pPr>
      <w:keepNext/>
      <w:keepLines/>
      <w:numPr>
        <w:ilvl w:val="1"/>
        <w:numId w:val="36"/>
      </w:numPr>
      <w:bidi/>
      <w:spacing w:before="400" w:after="100" w:line="310" w:lineRule="exact"/>
      <w:outlineLvl w:val="2"/>
    </w:pPr>
    <w:rPr>
      <w:rFonts w:ascii="Arial" w:eastAsiaTheme="majorEastAsia" w:hAnsi="Arial" w:cs="Arial"/>
      <w:b/>
      <w:bCs/>
      <w:sz w:val="24"/>
      <w:szCs w:val="24"/>
    </w:rPr>
  </w:style>
  <w:style w:type="paragraph" w:styleId="Heading4">
    <w:name w:val="heading 4"/>
    <w:basedOn w:val="Normal"/>
    <w:next w:val="Normal"/>
    <w:link w:val="Heading4Char"/>
    <w:uiPriority w:val="9"/>
    <w:unhideWhenUsed/>
    <w:qFormat/>
    <w:rsid w:val="00B55A1B"/>
    <w:pPr>
      <w:keepNext/>
      <w:keepLines/>
      <w:numPr>
        <w:ilvl w:val="2"/>
        <w:numId w:val="36"/>
      </w:numPr>
      <w:spacing w:before="400" w:after="200"/>
      <w:jc w:val="left"/>
      <w:outlineLvl w:val="3"/>
    </w:pPr>
    <w:rPr>
      <w:rFonts w:ascii="Greta Sans H+L SemiBold" w:eastAsiaTheme="majorEastAsia" w:hAnsi="Greta Sans H+L SemiBold" w:cs="Greta Sans H+L SemiBold"/>
      <w:w w:val="90"/>
      <w:sz w:val="22"/>
    </w:rPr>
  </w:style>
  <w:style w:type="paragraph" w:styleId="Heading5">
    <w:name w:val="heading 5"/>
    <w:basedOn w:val="Normal"/>
    <w:next w:val="Normal"/>
    <w:link w:val="Heading5Char"/>
    <w:qFormat/>
    <w:rsid w:val="000F1B2A"/>
    <w:pPr>
      <w:spacing w:after="60"/>
      <w:outlineLvl w:val="4"/>
    </w:pPr>
    <w:rPr>
      <w:b/>
      <w:bCs/>
      <w:sz w:val="26"/>
      <w:szCs w:val="26"/>
    </w:rPr>
  </w:style>
  <w:style w:type="paragraph" w:styleId="Heading6">
    <w:name w:val="heading 6"/>
    <w:basedOn w:val="Normal"/>
    <w:next w:val="Normal"/>
    <w:link w:val="Heading6Char"/>
    <w:qFormat/>
    <w:rsid w:val="006B040C"/>
    <w:pPr>
      <w:spacing w:after="60"/>
      <w:outlineLvl w:val="5"/>
    </w:pPr>
    <w:rPr>
      <w:rFonts w:cs="Times New Roman"/>
      <w:b/>
      <w:bCs/>
    </w:rPr>
  </w:style>
  <w:style w:type="paragraph" w:styleId="Heading7">
    <w:name w:val="heading 7"/>
    <w:basedOn w:val="Normal"/>
    <w:next w:val="Normal"/>
    <w:link w:val="Heading7Char"/>
    <w:qFormat/>
    <w:rsid w:val="006B040C"/>
    <w:pPr>
      <w:spacing w:after="60"/>
      <w:outlineLvl w:val="6"/>
    </w:pPr>
    <w:rPr>
      <w:rFonts w:cs="Times New Roman"/>
      <w:sz w:val="24"/>
    </w:rPr>
  </w:style>
  <w:style w:type="paragraph" w:styleId="Heading8">
    <w:name w:val="heading 8"/>
    <w:basedOn w:val="Normal"/>
    <w:next w:val="Normal"/>
    <w:link w:val="Heading8Char"/>
    <w:qFormat/>
    <w:rsid w:val="006B040C"/>
    <w:pPr>
      <w:spacing w:after="60"/>
      <w:outlineLvl w:val="7"/>
    </w:pPr>
    <w:rPr>
      <w:rFonts w:cs="Times New Roman"/>
      <w:i/>
      <w:iCs/>
      <w:sz w:val="24"/>
    </w:rPr>
  </w:style>
  <w:style w:type="paragraph" w:styleId="Heading9">
    <w:name w:val="heading 9"/>
    <w:basedOn w:val="Normal"/>
    <w:next w:val="Normal"/>
    <w:link w:val="Heading9Char"/>
    <w:qFormat/>
    <w:rsid w:val="006B040C"/>
    <w:pPr>
      <w:keepNext/>
      <w:spacing w:line="240" w:lineRule="auto"/>
      <w:jc w:val="center"/>
      <w:outlineLvl w:val="8"/>
    </w:pPr>
    <w:rPr>
      <w:sz w:val="24"/>
      <w:u w:val="single"/>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4561"/>
    <w:rPr>
      <w:rFonts w:ascii="Arial" w:hAnsi="Arial" w:cs="Arial"/>
      <w:b/>
      <w:bCs/>
      <w:spacing w:val="4"/>
      <w:w w:val="92"/>
      <w:sz w:val="30"/>
      <w:szCs w:val="30"/>
    </w:rPr>
  </w:style>
  <w:style w:type="character" w:customStyle="1" w:styleId="Heading2Char">
    <w:name w:val="Heading 2 Char"/>
    <w:basedOn w:val="DefaultParagraphFont"/>
    <w:link w:val="Heading2"/>
    <w:uiPriority w:val="9"/>
    <w:locked/>
    <w:rsid w:val="00BB4561"/>
    <w:rPr>
      <w:rFonts w:ascii="Arial" w:eastAsiaTheme="majorEastAsia" w:hAnsi="Arial" w:cs="Arial"/>
      <w:b/>
      <w:bCs/>
      <w:sz w:val="26"/>
      <w:szCs w:val="26"/>
    </w:rPr>
  </w:style>
  <w:style w:type="character" w:customStyle="1" w:styleId="Heading3Char">
    <w:name w:val="Heading 3 Char"/>
    <w:basedOn w:val="DefaultParagraphFont"/>
    <w:link w:val="Heading3"/>
    <w:uiPriority w:val="9"/>
    <w:locked/>
    <w:rsid w:val="00BB4561"/>
    <w:rPr>
      <w:rFonts w:ascii="Arial" w:eastAsiaTheme="majorEastAsia" w:hAnsi="Arial" w:cs="Arial"/>
      <w:b/>
      <w:bCs/>
      <w:sz w:val="24"/>
      <w:szCs w:val="24"/>
    </w:rPr>
  </w:style>
  <w:style w:type="character" w:customStyle="1" w:styleId="Heading4Char">
    <w:name w:val="Heading 4 Char"/>
    <w:basedOn w:val="DefaultParagraphFont"/>
    <w:link w:val="Heading4"/>
    <w:uiPriority w:val="9"/>
    <w:locked/>
    <w:rsid w:val="00B55A1B"/>
    <w:rPr>
      <w:rFonts w:ascii="Greta Sans H+L SemiBold" w:eastAsiaTheme="majorEastAsia" w:hAnsi="Greta Sans H+L SemiBold" w:cs="Greta Sans H+L SemiBold"/>
      <w:w w:val="90"/>
      <w:sz w:val="22"/>
      <w:szCs w:val="22"/>
    </w:rPr>
  </w:style>
  <w:style w:type="character" w:customStyle="1" w:styleId="Heading5Char">
    <w:name w:val="Heading 5 Char"/>
    <w:link w:val="Heading5"/>
    <w:locked/>
    <w:rsid w:val="000F1B2A"/>
    <w:rPr>
      <w:rFonts w:cs="MF Narkisim"/>
      <w:b/>
      <w:bCs/>
      <w:sz w:val="26"/>
      <w:szCs w:val="26"/>
    </w:rPr>
  </w:style>
  <w:style w:type="character" w:customStyle="1" w:styleId="Heading6Char">
    <w:name w:val="Heading 6 Char"/>
    <w:link w:val="Heading6"/>
    <w:locked/>
    <w:rsid w:val="00E41202"/>
    <w:rPr>
      <w:rFonts w:ascii="Times New (W1)" w:hAnsi="Times New (W1)" w:cs="Times New Roman"/>
      <w:b/>
      <w:bCs/>
      <w:sz w:val="22"/>
      <w:szCs w:val="22"/>
    </w:rPr>
  </w:style>
  <w:style w:type="character" w:customStyle="1" w:styleId="Heading7Char">
    <w:name w:val="Heading 7 Char"/>
    <w:link w:val="Heading7"/>
    <w:locked/>
    <w:rsid w:val="00E41202"/>
    <w:rPr>
      <w:rFonts w:ascii="Times New (W1)" w:hAnsi="Times New (W1)" w:cs="Times New Roman"/>
      <w:sz w:val="24"/>
      <w:szCs w:val="24"/>
    </w:rPr>
  </w:style>
  <w:style w:type="character" w:customStyle="1" w:styleId="Heading8Char">
    <w:name w:val="Heading 8 Char"/>
    <w:link w:val="Heading8"/>
    <w:locked/>
    <w:rsid w:val="00E41202"/>
    <w:rPr>
      <w:rFonts w:ascii="Times New (W1)" w:hAnsi="Times New (W1)" w:cs="Times New Roman"/>
      <w:i/>
      <w:iCs/>
      <w:sz w:val="24"/>
      <w:szCs w:val="24"/>
    </w:rPr>
  </w:style>
  <w:style w:type="character" w:customStyle="1" w:styleId="Heading9Char">
    <w:name w:val="Heading 9 Char"/>
    <w:link w:val="Heading9"/>
    <w:locked/>
    <w:rsid w:val="00E41202"/>
    <w:rPr>
      <w:rFonts w:ascii="Times New (W1)" w:hAnsi="Times New (W1)" w:cs="David"/>
      <w:sz w:val="24"/>
      <w:szCs w:val="24"/>
      <w:u w:val="single"/>
      <w:lang w:eastAsia="he-IL" w:bidi="he-IL"/>
    </w:rPr>
  </w:style>
  <w:style w:type="paragraph" w:customStyle="1" w:styleId="a2">
    <w:name w:val="דוג'.רגיל"/>
    <w:basedOn w:val="Normal"/>
    <w:link w:val="a3"/>
    <w:qFormat/>
    <w:rsid w:val="00205533"/>
    <w:pPr>
      <w:pBdr>
        <w:right w:val="single" w:sz="12" w:space="8" w:color="D9D9D9"/>
      </w:pBdr>
      <w:ind w:left="227"/>
    </w:pPr>
  </w:style>
  <w:style w:type="character" w:customStyle="1" w:styleId="a3">
    <w:name w:val="דוג'.רגיל תו"/>
    <w:link w:val="a2"/>
    <w:rsid w:val="00205533"/>
    <w:rPr>
      <w:rFonts w:cs="MF Narkisim"/>
      <w:szCs w:val="23"/>
    </w:rPr>
  </w:style>
  <w:style w:type="paragraph" w:styleId="FootnoteText">
    <w:name w:val="footnote text"/>
    <w:basedOn w:val="Normal"/>
    <w:link w:val="FootnoteTextChar"/>
    <w:uiPriority w:val="99"/>
    <w:locked/>
    <w:rsid w:val="00BF7A09"/>
    <w:pPr>
      <w:bidi w:val="0"/>
      <w:spacing w:line="240" w:lineRule="exact"/>
      <w:ind w:left="284" w:hanging="284"/>
    </w:pPr>
    <w:rPr>
      <w:sz w:val="18"/>
      <w:szCs w:val="20"/>
    </w:rPr>
  </w:style>
  <w:style w:type="character" w:customStyle="1" w:styleId="FootnoteTextChar">
    <w:name w:val="Footnote Text Char"/>
    <w:basedOn w:val="DefaultParagraphFont"/>
    <w:link w:val="FootnoteText"/>
    <w:uiPriority w:val="99"/>
    <w:rsid w:val="00BF7A09"/>
    <w:rPr>
      <w:rFonts w:eastAsiaTheme="minorHAnsi" w:cs="David"/>
      <w:sz w:val="18"/>
    </w:rPr>
  </w:style>
  <w:style w:type="character" w:styleId="FootnoteReference">
    <w:name w:val="footnote reference"/>
    <w:basedOn w:val="DefaultParagraphFont"/>
    <w:uiPriority w:val="99"/>
    <w:rsid w:val="00390292"/>
    <w:rPr>
      <w:rFonts w:ascii="MF Narkisim" w:hAnsi="MF Narkisim" w:cs="MF Narkisim"/>
      <w:position w:val="6"/>
      <w:sz w:val="16"/>
      <w:szCs w:val="16"/>
      <w:vertAlign w:val="baseline"/>
    </w:rPr>
  </w:style>
  <w:style w:type="character" w:styleId="CommentReference">
    <w:name w:val="annotation reference"/>
    <w:basedOn w:val="DefaultParagraphFont"/>
    <w:uiPriority w:val="99"/>
    <w:unhideWhenUsed/>
    <w:qFormat/>
    <w:rsid w:val="00B55A1B"/>
    <w:rPr>
      <w:sz w:val="16"/>
      <w:szCs w:val="16"/>
    </w:rPr>
  </w:style>
  <w:style w:type="paragraph" w:styleId="BalloonText">
    <w:name w:val="Balloon Text"/>
    <w:basedOn w:val="Normal"/>
    <w:link w:val="BalloonTextChar"/>
    <w:uiPriority w:val="99"/>
    <w:locked/>
    <w:rsid w:val="00B55A1B"/>
    <w:pPr>
      <w:bidi w:val="0"/>
      <w:spacing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rsid w:val="00B55A1B"/>
    <w:rPr>
      <w:rFonts w:ascii="Tahoma" w:hAnsi="Tahoma" w:cs="Tahoma"/>
      <w:sz w:val="16"/>
      <w:szCs w:val="16"/>
    </w:rPr>
  </w:style>
  <w:style w:type="paragraph" w:styleId="Footer">
    <w:name w:val="footer"/>
    <w:basedOn w:val="Normal"/>
    <w:link w:val="FooterChar"/>
    <w:uiPriority w:val="99"/>
    <w:unhideWhenUsed/>
    <w:rsid w:val="00B55A1B"/>
    <w:pPr>
      <w:tabs>
        <w:tab w:val="center" w:pos="4153"/>
        <w:tab w:val="right" w:pos="8306"/>
      </w:tabs>
      <w:spacing w:line="240" w:lineRule="auto"/>
    </w:pPr>
  </w:style>
  <w:style w:type="character" w:customStyle="1" w:styleId="FooterChar">
    <w:name w:val="Footer Char"/>
    <w:basedOn w:val="DefaultParagraphFont"/>
    <w:link w:val="Footer"/>
    <w:uiPriority w:val="99"/>
    <w:locked/>
    <w:rsid w:val="00B55A1B"/>
    <w:rPr>
      <w:rFonts w:eastAsiaTheme="minorHAnsi" w:cs="MF Narkisim"/>
      <w:szCs w:val="22"/>
    </w:rPr>
  </w:style>
  <w:style w:type="character" w:styleId="PageNumber">
    <w:name w:val="page number"/>
    <w:basedOn w:val="DefaultParagraphFont"/>
    <w:qFormat/>
    <w:rsid w:val="004053A7"/>
    <w:rPr>
      <w:rFonts w:ascii="Arial" w:hAnsi="Arial" w:cs="Arial"/>
      <w:sz w:val="22"/>
      <w:szCs w:val="22"/>
    </w:rPr>
  </w:style>
  <w:style w:type="paragraph" w:styleId="Header">
    <w:name w:val="header"/>
    <w:basedOn w:val="Normal"/>
    <w:link w:val="HeaderChar"/>
    <w:qFormat/>
    <w:rsid w:val="004053A7"/>
    <w:pPr>
      <w:tabs>
        <w:tab w:val="center" w:pos="4153"/>
        <w:tab w:val="right" w:pos="8306"/>
      </w:tabs>
      <w:spacing w:before="1280" w:after="540" w:line="240" w:lineRule="exact"/>
    </w:pPr>
    <w:rPr>
      <w:rFonts w:ascii="Arial" w:hAnsi="Arial" w:cs="Arial"/>
      <w:sz w:val="19"/>
      <w:szCs w:val="19"/>
    </w:rPr>
  </w:style>
  <w:style w:type="character" w:customStyle="1" w:styleId="HeaderChar">
    <w:name w:val="Header Char"/>
    <w:link w:val="Header"/>
    <w:locked/>
    <w:rsid w:val="004053A7"/>
    <w:rPr>
      <w:rFonts w:ascii="Arial" w:eastAsiaTheme="minorHAnsi" w:hAnsi="Arial" w:cs="Arial"/>
      <w:sz w:val="19"/>
      <w:szCs w:val="19"/>
    </w:rPr>
  </w:style>
  <w:style w:type="paragraph" w:customStyle="1" w:styleId="a4">
    <w:name w:val="רבע שורה"/>
    <w:basedOn w:val="a5"/>
    <w:link w:val="a6"/>
    <w:qFormat/>
    <w:rsid w:val="00D84B2F"/>
    <w:pPr>
      <w:spacing w:line="80" w:lineRule="exact"/>
    </w:pPr>
  </w:style>
  <w:style w:type="paragraph" w:styleId="EndnoteText">
    <w:name w:val="endnote text"/>
    <w:basedOn w:val="Normal"/>
    <w:link w:val="EndnoteTextChar"/>
    <w:uiPriority w:val="99"/>
    <w:rsid w:val="003D6CC1"/>
    <w:pPr>
      <w:spacing w:line="240" w:lineRule="exact"/>
      <w:ind w:left="284" w:hanging="284"/>
    </w:pPr>
    <w:rPr>
      <w:sz w:val="18"/>
      <w:szCs w:val="20"/>
      <w:lang w:eastAsia="he-IL"/>
    </w:rPr>
  </w:style>
  <w:style w:type="character" w:customStyle="1" w:styleId="EndnoteTextChar">
    <w:name w:val="Endnote Text Char"/>
    <w:link w:val="EndnoteText"/>
    <w:uiPriority w:val="99"/>
    <w:locked/>
    <w:rsid w:val="003D6CC1"/>
    <w:rPr>
      <w:rFonts w:eastAsiaTheme="minorHAnsi" w:cs="David"/>
      <w:sz w:val="18"/>
      <w:lang w:eastAsia="he-IL"/>
    </w:rPr>
  </w:style>
  <w:style w:type="character" w:styleId="EndnoteReference">
    <w:name w:val="endnote reference"/>
    <w:basedOn w:val="DefaultParagraphFont"/>
    <w:uiPriority w:val="99"/>
    <w:rsid w:val="003E29F8"/>
    <w:rPr>
      <w:rFonts w:ascii="MF Narkisim" w:hAnsi="MF Narkisim" w:cs="MF Narkisim"/>
      <w:position w:val="6"/>
      <w:sz w:val="16"/>
      <w:szCs w:val="16"/>
      <w:vertAlign w:val="superscript"/>
    </w:rPr>
  </w:style>
  <w:style w:type="paragraph" w:customStyle="1" w:styleId="a7">
    <w:name w:val="טקסט הערות תחתית"/>
    <w:basedOn w:val="Normal"/>
    <w:uiPriority w:val="99"/>
    <w:rsid w:val="000A4B34"/>
    <w:pPr>
      <w:spacing w:line="240" w:lineRule="exact"/>
      <w:ind w:left="284" w:hanging="284"/>
    </w:pPr>
    <w:rPr>
      <w:sz w:val="18"/>
      <w:szCs w:val="20"/>
    </w:rPr>
  </w:style>
  <w:style w:type="character" w:customStyle="1" w:styleId="a8">
    <w:name w:val="חצי שורה תו"/>
    <w:basedOn w:val="DefaultParagraphFont"/>
    <w:link w:val="a5"/>
    <w:rsid w:val="00B55A1B"/>
    <w:rPr>
      <w:rFonts w:eastAsiaTheme="minorHAnsi" w:cs="MF Narkisim"/>
      <w:szCs w:val="22"/>
    </w:rPr>
  </w:style>
  <w:style w:type="paragraph" w:customStyle="1" w:styleId="a9">
    <w:name w:val="הערות בגוף הטקסט"/>
    <w:basedOn w:val="Normal"/>
    <w:qFormat/>
    <w:rsid w:val="00984450"/>
    <w:pPr>
      <w:spacing w:line="260" w:lineRule="exact"/>
    </w:pPr>
    <w:rPr>
      <w:sz w:val="18"/>
      <w:szCs w:val="20"/>
    </w:rPr>
  </w:style>
  <w:style w:type="paragraph" w:styleId="Bibliography">
    <w:name w:val="Bibliography"/>
    <w:basedOn w:val="Normal"/>
    <w:next w:val="Normal"/>
    <w:uiPriority w:val="99"/>
    <w:rsid w:val="006B040C"/>
    <w:pPr>
      <w:jc w:val="left"/>
    </w:pPr>
    <w:rPr>
      <w:rFonts w:ascii="Trebuchet MS" w:hAnsi="Trebuchet MS" w:cs="Arial Unicode MS"/>
      <w:lang w:val="en-GB"/>
    </w:rPr>
  </w:style>
  <w:style w:type="paragraph" w:styleId="PlainText">
    <w:name w:val="Plain Text"/>
    <w:basedOn w:val="Normal"/>
    <w:link w:val="PlainTextChar"/>
    <w:uiPriority w:val="99"/>
    <w:locked/>
    <w:rsid w:val="009254DD"/>
    <w:pPr>
      <w:spacing w:line="240" w:lineRule="auto"/>
      <w:jc w:val="left"/>
    </w:pPr>
    <w:rPr>
      <w:rFonts w:ascii="Courier New" w:hAnsi="Courier New" w:cs="Courier New"/>
      <w:szCs w:val="20"/>
    </w:rPr>
  </w:style>
  <w:style w:type="character" w:customStyle="1" w:styleId="PlainTextChar">
    <w:name w:val="Plain Text Char"/>
    <w:link w:val="PlainText"/>
    <w:uiPriority w:val="99"/>
    <w:rsid w:val="009254DD"/>
    <w:rPr>
      <w:rFonts w:ascii="Courier New" w:hAnsi="Courier New" w:cs="Courier New"/>
    </w:rPr>
  </w:style>
  <w:style w:type="character" w:customStyle="1" w:styleId="a6">
    <w:name w:val="רבע שורה תו"/>
    <w:link w:val="a4"/>
    <w:rsid w:val="00D84B2F"/>
    <w:rPr>
      <w:rFonts w:cs="MF Narkisim"/>
      <w:szCs w:val="23"/>
    </w:rPr>
  </w:style>
  <w:style w:type="paragraph" w:customStyle="1" w:styleId="aa">
    <w:name w:val="הערות תחתית"/>
    <w:basedOn w:val="Normal"/>
    <w:rsid w:val="00157381"/>
    <w:pPr>
      <w:spacing w:line="240" w:lineRule="exact"/>
      <w:ind w:left="227" w:hanging="227"/>
    </w:pPr>
    <w:rPr>
      <w:sz w:val="18"/>
      <w:szCs w:val="20"/>
    </w:rPr>
  </w:style>
  <w:style w:type="paragraph" w:customStyle="1" w:styleId="a5">
    <w:name w:val="חצי שורה"/>
    <w:basedOn w:val="Normal"/>
    <w:link w:val="a8"/>
    <w:qFormat/>
    <w:rsid w:val="00B55A1B"/>
    <w:pPr>
      <w:spacing w:line="140" w:lineRule="exact"/>
    </w:pPr>
  </w:style>
  <w:style w:type="paragraph" w:customStyle="1" w:styleId="ab">
    <w:name w:val="דוג'.חצי שורה"/>
    <w:basedOn w:val="a2"/>
    <w:link w:val="ac"/>
    <w:qFormat/>
    <w:rsid w:val="000C1CA5"/>
    <w:pPr>
      <w:spacing w:line="160" w:lineRule="exact"/>
    </w:pPr>
    <w:rPr>
      <w:b/>
      <w:bCs/>
    </w:rPr>
  </w:style>
  <w:style w:type="character" w:customStyle="1" w:styleId="ac">
    <w:name w:val="דוג'.חצי שורה תו"/>
    <w:link w:val="ab"/>
    <w:rsid w:val="000C1CA5"/>
    <w:rPr>
      <w:rFonts w:cs="David"/>
      <w:b/>
      <w:bCs/>
      <w:szCs w:val="23"/>
    </w:rPr>
  </w:style>
  <w:style w:type="paragraph" w:customStyle="1" w:styleId="ad">
    <w:name w:val="ט.מוכנס"/>
    <w:basedOn w:val="Normal"/>
    <w:link w:val="ae"/>
    <w:qFormat/>
    <w:rsid w:val="003870DB"/>
    <w:pPr>
      <w:ind w:left="340" w:hanging="340"/>
    </w:pPr>
  </w:style>
  <w:style w:type="character" w:customStyle="1" w:styleId="ae">
    <w:name w:val="ט.מוכנס תו"/>
    <w:link w:val="ad"/>
    <w:rsid w:val="003870DB"/>
    <w:rPr>
      <w:rFonts w:cs="MF Narkisim"/>
      <w:szCs w:val="23"/>
    </w:rPr>
  </w:style>
  <w:style w:type="paragraph" w:customStyle="1" w:styleId="2">
    <w:name w:val="ט.מוכנס.2"/>
    <w:basedOn w:val="ad"/>
    <w:link w:val="20"/>
    <w:qFormat/>
    <w:rsid w:val="003870DB"/>
    <w:pPr>
      <w:ind w:left="680"/>
    </w:pPr>
  </w:style>
  <w:style w:type="character" w:customStyle="1" w:styleId="20">
    <w:name w:val="ט.מוכנס.2 תו"/>
    <w:link w:val="2"/>
    <w:rsid w:val="003870DB"/>
    <w:rPr>
      <w:rFonts w:cs="MF Narkisim"/>
      <w:szCs w:val="23"/>
    </w:rPr>
  </w:style>
  <w:style w:type="paragraph" w:customStyle="1" w:styleId="af">
    <w:name w:val="נוסחה"/>
    <w:basedOn w:val="Normal"/>
    <w:link w:val="af0"/>
    <w:qFormat/>
    <w:rsid w:val="0070767A"/>
    <w:pPr>
      <w:bidi w:val="0"/>
      <w:spacing w:line="360" w:lineRule="auto"/>
      <w:ind w:left="1702" w:hanging="851"/>
      <w:jc w:val="left"/>
    </w:pPr>
    <w:rPr>
      <w:spacing w:val="40"/>
      <w:sz w:val="22"/>
    </w:rPr>
  </w:style>
  <w:style w:type="character" w:customStyle="1" w:styleId="af0">
    <w:name w:val="נוסחה תו"/>
    <w:link w:val="af"/>
    <w:rsid w:val="0070767A"/>
    <w:rPr>
      <w:rFonts w:eastAsiaTheme="minorHAnsi" w:cs="David"/>
      <w:spacing w:val="40"/>
      <w:sz w:val="22"/>
      <w:szCs w:val="22"/>
    </w:rPr>
  </w:style>
  <w:style w:type="paragraph" w:customStyle="1" w:styleId="-">
    <w:name w:val="טקסט - שאלה"/>
    <w:basedOn w:val="Normal"/>
    <w:link w:val="-0"/>
    <w:qFormat/>
    <w:rsid w:val="00671900"/>
    <w:pPr>
      <w:spacing w:line="360" w:lineRule="auto"/>
      <w:jc w:val="left"/>
    </w:pPr>
    <w:rPr>
      <w:rFonts w:cs="NarkisimMF"/>
    </w:rPr>
  </w:style>
  <w:style w:type="character" w:customStyle="1" w:styleId="-0">
    <w:name w:val="טקסט - שאלה תו"/>
    <w:link w:val="-"/>
    <w:rsid w:val="00671900"/>
    <w:rPr>
      <w:rFonts w:cs="NarkisimMF"/>
      <w:szCs w:val="22"/>
    </w:rPr>
  </w:style>
  <w:style w:type="paragraph" w:customStyle="1" w:styleId="af1">
    <w:name w:val="טקסט דוגמה"/>
    <w:basedOn w:val="Normal"/>
    <w:link w:val="af2"/>
    <w:qFormat/>
    <w:rsid w:val="00671900"/>
    <w:pPr>
      <w:spacing w:line="360" w:lineRule="auto"/>
      <w:ind w:firstLine="454"/>
    </w:pPr>
    <w:rPr>
      <w:rFonts w:cs="NarkisimMF"/>
      <w:noProof/>
      <w:sz w:val="22"/>
    </w:rPr>
  </w:style>
  <w:style w:type="character" w:customStyle="1" w:styleId="af2">
    <w:name w:val="טקסט דוגמה תו"/>
    <w:link w:val="af1"/>
    <w:rsid w:val="00671900"/>
    <w:rPr>
      <w:rFonts w:cs="NarkisimMF"/>
      <w:noProof/>
      <w:sz w:val="22"/>
      <w:szCs w:val="22"/>
    </w:rPr>
  </w:style>
  <w:style w:type="paragraph" w:customStyle="1" w:styleId="af3">
    <w:name w:val="טקסט הערות שוליים"/>
    <w:basedOn w:val="FootnoteText"/>
    <w:qFormat/>
    <w:rsid w:val="00F520D8"/>
    <w:pPr>
      <w:tabs>
        <w:tab w:val="right" w:pos="8280"/>
      </w:tabs>
      <w:spacing w:line="280" w:lineRule="exact"/>
    </w:pPr>
  </w:style>
  <w:style w:type="paragraph" w:customStyle="1" w:styleId="af4">
    <w:name w:val="איור"/>
    <w:basedOn w:val="Normal"/>
    <w:link w:val="af5"/>
    <w:qFormat/>
    <w:rsid w:val="00B55A1B"/>
    <w:pPr>
      <w:spacing w:before="120" w:line="240" w:lineRule="auto"/>
      <w:jc w:val="left"/>
    </w:pPr>
    <w:rPr>
      <w:noProof/>
    </w:rPr>
  </w:style>
  <w:style w:type="character" w:customStyle="1" w:styleId="af5">
    <w:name w:val="איור תו"/>
    <w:basedOn w:val="DefaultParagraphFont"/>
    <w:link w:val="af4"/>
    <w:rsid w:val="00B55A1B"/>
    <w:rPr>
      <w:rFonts w:eastAsiaTheme="minorHAnsi" w:cs="David"/>
      <w:noProof/>
      <w:szCs w:val="22"/>
    </w:rPr>
  </w:style>
  <w:style w:type="paragraph" w:customStyle="1" w:styleId="af6">
    <w:name w:val="כתב תחתי"/>
    <w:basedOn w:val="Normal"/>
    <w:qFormat/>
    <w:rsid w:val="003C1956"/>
    <w:pPr>
      <w:bidi w:val="0"/>
      <w:spacing w:line="240" w:lineRule="auto"/>
    </w:pPr>
    <w:rPr>
      <w:position w:val="-6"/>
      <w:sz w:val="16"/>
      <w:szCs w:val="16"/>
    </w:rPr>
  </w:style>
  <w:style w:type="paragraph" w:styleId="Signature">
    <w:name w:val="Signature"/>
    <w:basedOn w:val="Normal"/>
    <w:link w:val="SignatureChar"/>
    <w:uiPriority w:val="99"/>
    <w:unhideWhenUsed/>
    <w:locked/>
    <w:rsid w:val="00781EDD"/>
    <w:pPr>
      <w:spacing w:line="240" w:lineRule="auto"/>
      <w:ind w:left="4252"/>
    </w:pPr>
  </w:style>
  <w:style w:type="paragraph" w:styleId="CommentText">
    <w:name w:val="annotation text"/>
    <w:basedOn w:val="Normal"/>
    <w:link w:val="CommentTextChar"/>
    <w:uiPriority w:val="99"/>
    <w:unhideWhenUsed/>
    <w:qFormat/>
    <w:locked/>
    <w:rsid w:val="00B55A1B"/>
    <w:pPr>
      <w:spacing w:line="240" w:lineRule="auto"/>
    </w:pPr>
    <w:rPr>
      <w:szCs w:val="20"/>
    </w:rPr>
  </w:style>
  <w:style w:type="character" w:customStyle="1" w:styleId="CommentTextChar">
    <w:name w:val="Comment Text Char"/>
    <w:basedOn w:val="DefaultParagraphFont"/>
    <w:link w:val="CommentText"/>
    <w:uiPriority w:val="99"/>
    <w:qFormat/>
    <w:rsid w:val="00B55A1B"/>
    <w:rPr>
      <w:rFonts w:eastAsiaTheme="minorHAnsi" w:cs="David"/>
    </w:rPr>
  </w:style>
  <w:style w:type="character" w:customStyle="1" w:styleId="SignatureChar">
    <w:name w:val="Signature Char"/>
    <w:basedOn w:val="DefaultParagraphFont"/>
    <w:link w:val="Signature"/>
    <w:uiPriority w:val="99"/>
    <w:rsid w:val="00781EDD"/>
    <w:rPr>
      <w:rFonts w:eastAsiaTheme="minorHAnsi" w:cs="MF Narkisim"/>
      <w:szCs w:val="22"/>
    </w:rPr>
  </w:style>
  <w:style w:type="character" w:customStyle="1" w:styleId="af7">
    <w:name w:val="כתב תחתי חדש"/>
    <w:basedOn w:val="DefaultParagraphFont"/>
    <w:uiPriority w:val="1"/>
    <w:qFormat/>
    <w:rsid w:val="005B63BA"/>
    <w:rPr>
      <w:position w:val="-6"/>
      <w:sz w:val="16"/>
      <w:szCs w:val="16"/>
    </w:rPr>
  </w:style>
  <w:style w:type="character" w:customStyle="1" w:styleId="af8">
    <w:name w:val="כתב עלי"/>
    <w:basedOn w:val="DefaultParagraphFont"/>
    <w:uiPriority w:val="1"/>
    <w:qFormat/>
    <w:rsid w:val="00991BF9"/>
    <w:rPr>
      <w:color w:val="000000" w:themeColor="text1"/>
      <w:position w:val="6"/>
      <w:sz w:val="16"/>
      <w:szCs w:val="16"/>
    </w:rPr>
  </w:style>
  <w:style w:type="paragraph" w:customStyle="1" w:styleId="af9">
    <w:name w:val="ט.איורים שוליים"/>
    <w:basedOn w:val="Normal"/>
    <w:link w:val="afa"/>
    <w:qFormat/>
    <w:rsid w:val="00EE60E8"/>
    <w:pPr>
      <w:spacing w:line="240" w:lineRule="exact"/>
      <w:jc w:val="left"/>
    </w:pPr>
    <w:rPr>
      <w:sz w:val="18"/>
      <w:szCs w:val="21"/>
    </w:rPr>
  </w:style>
  <w:style w:type="character" w:customStyle="1" w:styleId="afa">
    <w:name w:val="ט.איורים שוליים תו"/>
    <w:link w:val="af9"/>
    <w:rsid w:val="00EE60E8"/>
    <w:rPr>
      <w:rFonts w:cs="MF Narkisim"/>
      <w:sz w:val="18"/>
      <w:szCs w:val="21"/>
    </w:rPr>
  </w:style>
  <w:style w:type="paragraph" w:customStyle="1" w:styleId="afb">
    <w:name w:val="דוג'.נוסחה"/>
    <w:basedOn w:val="a2"/>
    <w:link w:val="afc"/>
    <w:qFormat/>
    <w:rsid w:val="00FF47ED"/>
    <w:pPr>
      <w:pBdr>
        <w:right w:val="single" w:sz="12" w:space="1" w:color="D9D9D9"/>
      </w:pBdr>
      <w:bidi w:val="0"/>
      <w:spacing w:line="360" w:lineRule="auto"/>
      <w:ind w:left="851" w:right="85" w:hanging="851"/>
    </w:pPr>
  </w:style>
  <w:style w:type="character" w:customStyle="1" w:styleId="afc">
    <w:name w:val="דוג'.נוסחה תו"/>
    <w:link w:val="afb"/>
    <w:rsid w:val="00FF47ED"/>
    <w:rPr>
      <w:rFonts w:cs="MF Narkisim"/>
      <w:szCs w:val="23"/>
    </w:rPr>
  </w:style>
  <w:style w:type="paragraph" w:customStyle="1" w:styleId="afd">
    <w:name w:val="דוג'.כותרת"/>
    <w:basedOn w:val="a2"/>
    <w:link w:val="afe"/>
    <w:qFormat/>
    <w:rsid w:val="00A949C1"/>
    <w:pPr>
      <w:pBdr>
        <w:bottom w:val="single" w:sz="24" w:space="1" w:color="D9D9D9"/>
        <w:right w:val="single" w:sz="48" w:space="4" w:color="D9D9D9"/>
      </w:pBdr>
      <w:shd w:val="clear" w:color="auto" w:fill="D9D9D9"/>
      <w:ind w:right="28"/>
    </w:pPr>
    <w:rPr>
      <w:b/>
      <w:bCs/>
    </w:rPr>
  </w:style>
  <w:style w:type="character" w:customStyle="1" w:styleId="afe">
    <w:name w:val="דוג'.כותרת תו"/>
    <w:link w:val="afd"/>
    <w:rsid w:val="00A949C1"/>
    <w:rPr>
      <w:rFonts w:cs="MF Narkisim"/>
      <w:b/>
      <w:bCs/>
      <w:szCs w:val="23"/>
      <w:shd w:val="clear" w:color="auto" w:fill="D9D9D9"/>
    </w:rPr>
  </w:style>
  <w:style w:type="paragraph" w:styleId="Caption">
    <w:name w:val="caption"/>
    <w:basedOn w:val="Normal"/>
    <w:next w:val="Normal"/>
    <w:unhideWhenUsed/>
    <w:qFormat/>
    <w:locked/>
    <w:rsid w:val="00B55A1B"/>
    <w:pPr>
      <w:spacing w:after="200" w:line="240" w:lineRule="auto"/>
    </w:pPr>
    <w:rPr>
      <w:i/>
      <w:iCs/>
      <w:color w:val="1F497D" w:themeColor="text2"/>
      <w:sz w:val="18"/>
      <w:szCs w:val="18"/>
    </w:rPr>
  </w:style>
  <w:style w:type="paragraph" w:styleId="Revision">
    <w:name w:val="Revision"/>
    <w:hidden/>
    <w:uiPriority w:val="99"/>
    <w:semiHidden/>
    <w:rsid w:val="009171BE"/>
    <w:rPr>
      <w:rFonts w:cs="Times New Roman"/>
      <w:sz w:val="24"/>
      <w:szCs w:val="24"/>
    </w:rPr>
  </w:style>
  <w:style w:type="paragraph" w:styleId="ListParagraph">
    <w:name w:val="List Paragraph"/>
    <w:basedOn w:val="Normal"/>
    <w:link w:val="ListParagraphChar"/>
    <w:uiPriority w:val="34"/>
    <w:qFormat/>
    <w:rsid w:val="00C60363"/>
    <w:pPr>
      <w:spacing w:line="298" w:lineRule="exact"/>
      <w:ind w:left="720"/>
      <w:contextualSpacing/>
    </w:pPr>
  </w:style>
  <w:style w:type="paragraph" w:customStyle="1" w:styleId="aff">
    <w:name w:val="פסקת תרשים"/>
    <w:basedOn w:val="Normal"/>
    <w:qFormat/>
    <w:rsid w:val="0087670E"/>
    <w:pPr>
      <w:tabs>
        <w:tab w:val="left" w:pos="567"/>
      </w:tabs>
    </w:pPr>
  </w:style>
  <w:style w:type="paragraph" w:styleId="Title">
    <w:name w:val="Title"/>
    <w:basedOn w:val="Normal"/>
    <w:next w:val="Normal"/>
    <w:link w:val="TitleChar"/>
    <w:qFormat/>
    <w:locked/>
    <w:rsid w:val="00FD03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D03CF"/>
    <w:rPr>
      <w:rFonts w:asciiTheme="majorHAnsi" w:eastAsiaTheme="majorEastAsia" w:hAnsiTheme="majorHAnsi" w:cstheme="majorBidi"/>
      <w:color w:val="17365D" w:themeColor="text2" w:themeShade="BF"/>
      <w:spacing w:val="5"/>
      <w:kern w:val="28"/>
      <w:sz w:val="52"/>
      <w:szCs w:val="52"/>
    </w:rPr>
  </w:style>
  <w:style w:type="paragraph" w:customStyle="1" w:styleId="-1">
    <w:name w:val="דוגמה - כותרת"/>
    <w:basedOn w:val="Normal"/>
    <w:qFormat/>
    <w:rsid w:val="007F5C69"/>
    <w:pPr>
      <w:keepNext/>
      <w:spacing w:line="480" w:lineRule="auto"/>
    </w:pPr>
    <w:rPr>
      <w:rFonts w:cs="Arial"/>
      <w:b/>
      <w:bCs/>
      <w:sz w:val="22"/>
    </w:rPr>
  </w:style>
  <w:style w:type="paragraph" w:customStyle="1" w:styleId="-2">
    <w:name w:val="טקסט דוגמה - ללא זיח"/>
    <w:basedOn w:val="af1"/>
    <w:qFormat/>
    <w:rsid w:val="007F5C69"/>
    <w:pPr>
      <w:ind w:firstLine="0"/>
    </w:pPr>
  </w:style>
  <w:style w:type="paragraph" w:customStyle="1" w:styleId="aff0">
    <w:name w:val="כותרת תרגיל"/>
    <w:basedOn w:val="Normal"/>
    <w:qFormat/>
    <w:rsid w:val="00340883"/>
    <w:pPr>
      <w:keepNext/>
      <w:spacing w:before="120" w:line="360" w:lineRule="auto"/>
    </w:pPr>
    <w:rPr>
      <w:rFonts w:cs="NarkisimMF"/>
      <w:b/>
      <w:bCs/>
      <w:noProof/>
      <w:sz w:val="22"/>
      <w:szCs w:val="24"/>
    </w:rPr>
  </w:style>
  <w:style w:type="paragraph" w:customStyle="1" w:styleId="aff1">
    <w:name w:val="כותרת פתרון"/>
    <w:basedOn w:val="aff0"/>
    <w:qFormat/>
    <w:rsid w:val="007F5C69"/>
    <w:rPr>
      <w:szCs w:val="22"/>
    </w:rPr>
  </w:style>
  <w:style w:type="paragraph" w:customStyle="1" w:styleId="aff2">
    <w:name w:val="סגנון"/>
    <w:basedOn w:val="FootnoteText"/>
    <w:rsid w:val="007F5C69"/>
    <w:pPr>
      <w:spacing w:line="240" w:lineRule="auto"/>
    </w:pPr>
    <w:rPr>
      <w:rFonts w:cs="Narkisim"/>
    </w:rPr>
  </w:style>
  <w:style w:type="paragraph" w:customStyle="1" w:styleId="aff3">
    <w:name w:val="רווח איור"/>
    <w:basedOn w:val="Normal"/>
    <w:qFormat/>
    <w:rsid w:val="00340883"/>
    <w:pPr>
      <w:spacing w:line="360" w:lineRule="auto"/>
      <w:jc w:val="center"/>
    </w:pPr>
    <w:rPr>
      <w:rFonts w:cs="NarkisimMF"/>
      <w:sz w:val="22"/>
      <w:szCs w:val="24"/>
    </w:rPr>
  </w:style>
  <w:style w:type="paragraph" w:customStyle="1" w:styleId="aff4">
    <w:name w:val="דוג'. איור"/>
    <w:basedOn w:val="a2"/>
    <w:link w:val="aff5"/>
    <w:qFormat/>
    <w:rsid w:val="00597423"/>
    <w:pPr>
      <w:spacing w:line="240" w:lineRule="exact"/>
    </w:pPr>
    <w:rPr>
      <w:sz w:val="18"/>
      <w:szCs w:val="21"/>
    </w:rPr>
  </w:style>
  <w:style w:type="character" w:customStyle="1" w:styleId="aff5">
    <w:name w:val="דוג'. איור תו"/>
    <w:basedOn w:val="a3"/>
    <w:link w:val="aff4"/>
    <w:rsid w:val="00597423"/>
    <w:rPr>
      <w:rFonts w:cs="MF Narkisim"/>
      <w:sz w:val="18"/>
      <w:szCs w:val="21"/>
    </w:rPr>
  </w:style>
  <w:style w:type="paragraph" w:customStyle="1" w:styleId="aff6">
    <w:name w:val="שאלה"/>
    <w:basedOn w:val="Normal"/>
    <w:link w:val="aff7"/>
    <w:qFormat/>
    <w:rsid w:val="009A0CC1"/>
    <w:pPr>
      <w:keepNext/>
      <w:pBdr>
        <w:top w:val="single" w:sz="4" w:space="1" w:color="auto"/>
      </w:pBdr>
      <w:tabs>
        <w:tab w:val="left" w:pos="284"/>
      </w:tabs>
      <w:overflowPunct w:val="0"/>
      <w:autoSpaceDE w:val="0"/>
      <w:autoSpaceDN w:val="0"/>
      <w:adjustRightInd w:val="0"/>
      <w:spacing w:line="360" w:lineRule="exact"/>
      <w:textAlignment w:val="baseline"/>
    </w:pPr>
    <w:rPr>
      <w:b/>
      <w:bCs/>
      <w:sz w:val="22"/>
      <w:szCs w:val="24"/>
    </w:rPr>
  </w:style>
  <w:style w:type="paragraph" w:customStyle="1" w:styleId="-3">
    <w:name w:val="שאלה - טקסט קו תחתון"/>
    <w:basedOn w:val="Normal"/>
    <w:link w:val="-4"/>
    <w:qFormat/>
    <w:rsid w:val="009A0CC1"/>
    <w:pPr>
      <w:pBdr>
        <w:bottom w:val="single" w:sz="4" w:space="5" w:color="auto"/>
      </w:pBdr>
      <w:tabs>
        <w:tab w:val="left" w:pos="284"/>
      </w:tabs>
      <w:overflowPunct w:val="0"/>
      <w:autoSpaceDE w:val="0"/>
      <w:autoSpaceDN w:val="0"/>
      <w:adjustRightInd w:val="0"/>
      <w:spacing w:line="360" w:lineRule="exact"/>
      <w:textAlignment w:val="baseline"/>
    </w:pPr>
    <w:rPr>
      <w:sz w:val="22"/>
      <w:szCs w:val="24"/>
    </w:rPr>
  </w:style>
  <w:style w:type="character" w:customStyle="1" w:styleId="aff7">
    <w:name w:val="שאלה תו"/>
    <w:link w:val="aff6"/>
    <w:rsid w:val="009A0CC1"/>
    <w:rPr>
      <w:rFonts w:cs="David"/>
      <w:b/>
      <w:bCs/>
      <w:sz w:val="22"/>
      <w:szCs w:val="24"/>
    </w:rPr>
  </w:style>
  <w:style w:type="character" w:customStyle="1" w:styleId="-4">
    <w:name w:val="שאלה - טקסט קו תחתון תו"/>
    <w:link w:val="-3"/>
    <w:rsid w:val="009A0CC1"/>
    <w:rPr>
      <w:rFonts w:cs="David"/>
      <w:sz w:val="22"/>
      <w:szCs w:val="24"/>
    </w:rPr>
  </w:style>
  <w:style w:type="paragraph" w:customStyle="1" w:styleId="aff8">
    <w:name w:val="סיעוף"/>
    <w:basedOn w:val="Normal"/>
    <w:rsid w:val="009A0CC1"/>
    <w:pPr>
      <w:overflowPunct w:val="0"/>
      <w:autoSpaceDE w:val="0"/>
      <w:autoSpaceDN w:val="0"/>
      <w:adjustRightInd w:val="0"/>
      <w:spacing w:line="360" w:lineRule="exact"/>
      <w:ind w:left="284" w:hanging="284"/>
      <w:textAlignment w:val="baseline"/>
    </w:pPr>
    <w:rPr>
      <w:sz w:val="22"/>
      <w:szCs w:val="24"/>
    </w:rPr>
  </w:style>
  <w:style w:type="paragraph" w:customStyle="1" w:styleId="aff9">
    <w:name w:val="כניסה"/>
    <w:basedOn w:val="Normal"/>
    <w:rsid w:val="009A0CC1"/>
    <w:pPr>
      <w:overflowPunct w:val="0"/>
      <w:autoSpaceDE w:val="0"/>
      <w:autoSpaceDN w:val="0"/>
      <w:adjustRightInd w:val="0"/>
      <w:spacing w:line="360" w:lineRule="exact"/>
      <w:ind w:left="567"/>
      <w:textAlignment w:val="baseline"/>
    </w:pPr>
    <w:rPr>
      <w:sz w:val="22"/>
      <w:szCs w:val="24"/>
    </w:rPr>
  </w:style>
  <w:style w:type="paragraph" w:customStyle="1" w:styleId="75">
    <w:name w:val="רווח 7.5"/>
    <w:basedOn w:val="Normal"/>
    <w:link w:val="750"/>
    <w:qFormat/>
    <w:rsid w:val="00B55A1B"/>
    <w:pPr>
      <w:tabs>
        <w:tab w:val="left" w:pos="284"/>
      </w:tabs>
      <w:spacing w:line="150" w:lineRule="exact"/>
    </w:pPr>
  </w:style>
  <w:style w:type="character" w:customStyle="1" w:styleId="750">
    <w:name w:val="רווח 7.5 תו"/>
    <w:basedOn w:val="DefaultParagraphFont"/>
    <w:link w:val="75"/>
    <w:rsid w:val="00B55A1B"/>
    <w:rPr>
      <w:rFonts w:eastAsiaTheme="minorHAnsi" w:cs="MF Narkisim"/>
      <w:szCs w:val="22"/>
    </w:rPr>
  </w:style>
  <w:style w:type="paragraph" w:customStyle="1" w:styleId="a1">
    <w:name w:val="בולט"/>
    <w:basedOn w:val="ListParagraph"/>
    <w:link w:val="affa"/>
    <w:qFormat/>
    <w:rsid w:val="00330854"/>
    <w:pPr>
      <w:numPr>
        <w:numId w:val="1"/>
      </w:numPr>
      <w:spacing w:line="310" w:lineRule="exact"/>
    </w:pPr>
  </w:style>
  <w:style w:type="character" w:customStyle="1" w:styleId="affa">
    <w:name w:val="בולט תו"/>
    <w:basedOn w:val="DefaultParagraphFont"/>
    <w:link w:val="a1"/>
    <w:rsid w:val="00330854"/>
    <w:rPr>
      <w:rFonts w:eastAsiaTheme="minorHAnsi" w:cs="David"/>
      <w:szCs w:val="22"/>
    </w:rPr>
  </w:style>
  <w:style w:type="paragraph" w:customStyle="1" w:styleId="affb">
    <w:name w:val="טקסט מוכנס"/>
    <w:basedOn w:val="Normal"/>
    <w:link w:val="affc"/>
    <w:qFormat/>
    <w:rsid w:val="00B55A1B"/>
    <w:pPr>
      <w:ind w:left="340" w:hanging="340"/>
    </w:pPr>
  </w:style>
  <w:style w:type="character" w:customStyle="1" w:styleId="affc">
    <w:name w:val="טקסט מוכנס תו"/>
    <w:basedOn w:val="DefaultParagraphFont"/>
    <w:link w:val="affb"/>
    <w:rsid w:val="00B55A1B"/>
    <w:rPr>
      <w:rFonts w:eastAsiaTheme="minorHAnsi" w:cs="MF Narkisim"/>
      <w:szCs w:val="22"/>
    </w:rPr>
  </w:style>
  <w:style w:type="paragraph" w:customStyle="1" w:styleId="affd">
    <w:name w:val="כותרת שאלה"/>
    <w:basedOn w:val="Normal"/>
    <w:link w:val="affe"/>
    <w:uiPriority w:val="99"/>
    <w:rsid w:val="00B55A1B"/>
    <w:pPr>
      <w:suppressAutoHyphens/>
      <w:autoSpaceDE w:val="0"/>
      <w:autoSpaceDN w:val="0"/>
      <w:adjustRightInd w:val="0"/>
      <w:spacing w:line="300" w:lineRule="atLeast"/>
      <w:ind w:left="1077" w:hanging="1077"/>
      <w:jc w:val="left"/>
      <w:textAlignment w:val="center"/>
    </w:pPr>
    <w:rPr>
      <w:rFonts w:ascii="Greta Sans H+L" w:hAnsi="Greta Sans H+L" w:cs="Greta Sans H+L"/>
      <w:color w:val="000000"/>
      <w:sz w:val="22"/>
      <w:u w:val="thick" w:color="808080" w:themeColor="background1" w:themeShade="80"/>
    </w:rPr>
  </w:style>
  <w:style w:type="character" w:customStyle="1" w:styleId="affe">
    <w:name w:val="כותרת שאלה תו"/>
    <w:basedOn w:val="DefaultParagraphFont"/>
    <w:link w:val="affd"/>
    <w:uiPriority w:val="99"/>
    <w:rsid w:val="00B55A1B"/>
    <w:rPr>
      <w:rFonts w:ascii="Greta Sans H+L" w:eastAsiaTheme="minorHAnsi" w:hAnsi="Greta Sans H+L" w:cs="Greta Sans H+L"/>
      <w:color w:val="000000"/>
      <w:sz w:val="22"/>
      <w:szCs w:val="22"/>
      <w:u w:val="thick" w:color="808080" w:themeColor="background1" w:themeShade="80"/>
    </w:rPr>
  </w:style>
  <w:style w:type="paragraph" w:customStyle="1" w:styleId="afff">
    <w:name w:val="כותרת תשובה"/>
    <w:basedOn w:val="affd"/>
    <w:uiPriority w:val="99"/>
    <w:rsid w:val="00B55A1B"/>
    <w:pPr>
      <w:jc w:val="right"/>
    </w:pPr>
  </w:style>
  <w:style w:type="paragraph" w:customStyle="1" w:styleId="afff0">
    <w:name w:val="כיתוב לאיורים"/>
    <w:basedOn w:val="Normal"/>
    <w:link w:val="afff1"/>
    <w:qFormat/>
    <w:rsid w:val="00B55A1B"/>
    <w:pPr>
      <w:spacing w:before="80" w:after="400" w:line="220" w:lineRule="exact"/>
    </w:pPr>
    <w:rPr>
      <w:b/>
      <w:bCs/>
      <w:sz w:val="19"/>
      <w:szCs w:val="21"/>
    </w:rPr>
  </w:style>
  <w:style w:type="character" w:customStyle="1" w:styleId="afff1">
    <w:name w:val="כיתוב לאיורים תו"/>
    <w:basedOn w:val="DefaultParagraphFont"/>
    <w:link w:val="afff0"/>
    <w:rsid w:val="00B55A1B"/>
    <w:rPr>
      <w:rFonts w:eastAsiaTheme="minorHAnsi" w:cs="MF Narkisim"/>
      <w:b/>
      <w:bCs/>
      <w:sz w:val="19"/>
      <w:szCs w:val="21"/>
    </w:rPr>
  </w:style>
  <w:style w:type="paragraph" w:customStyle="1" w:styleId="afff2">
    <w:name w:val="כיתוב לאיור טקסט"/>
    <w:basedOn w:val="afff0"/>
    <w:link w:val="afff3"/>
    <w:qFormat/>
    <w:rsid w:val="00B55A1B"/>
    <w:pPr>
      <w:spacing w:after="360" w:line="250" w:lineRule="exact"/>
    </w:pPr>
  </w:style>
  <w:style w:type="character" w:customStyle="1" w:styleId="afff3">
    <w:name w:val="כיתוב לאיור טקסט תו"/>
    <w:basedOn w:val="afff1"/>
    <w:link w:val="afff2"/>
    <w:rsid w:val="00B55A1B"/>
    <w:rPr>
      <w:rFonts w:eastAsiaTheme="minorHAnsi" w:cs="MF Narkisim"/>
      <w:b/>
      <w:bCs/>
      <w:sz w:val="19"/>
      <w:szCs w:val="21"/>
    </w:rPr>
  </w:style>
  <w:style w:type="paragraph" w:customStyle="1" w:styleId="afff4">
    <w:name w:val="כיתוב לטבלאות"/>
    <w:link w:val="afff5"/>
    <w:qFormat/>
    <w:rsid w:val="00B55A1B"/>
    <w:pPr>
      <w:spacing w:before="360" w:after="160" w:line="250" w:lineRule="exact"/>
      <w:jc w:val="both"/>
    </w:pPr>
    <w:rPr>
      <w:rFonts w:eastAsiaTheme="minorHAnsi" w:cs="MF Narkisim"/>
      <w:b/>
      <w:bCs/>
      <w:sz w:val="19"/>
      <w:szCs w:val="21"/>
    </w:rPr>
  </w:style>
  <w:style w:type="character" w:customStyle="1" w:styleId="afff5">
    <w:name w:val="כיתוב לטבלאות תו"/>
    <w:basedOn w:val="DefaultParagraphFont"/>
    <w:link w:val="afff4"/>
    <w:rsid w:val="00B55A1B"/>
    <w:rPr>
      <w:rFonts w:eastAsiaTheme="minorHAnsi" w:cs="MF Narkisim"/>
      <w:b/>
      <w:bCs/>
      <w:sz w:val="19"/>
      <w:szCs w:val="21"/>
    </w:rPr>
  </w:style>
  <w:style w:type="paragraph" w:customStyle="1" w:styleId="afff6">
    <w:name w:val="כיתוב לטבלה טקסט"/>
    <w:basedOn w:val="afff4"/>
    <w:link w:val="afff7"/>
    <w:qFormat/>
    <w:rsid w:val="00B55A1B"/>
    <w:pPr>
      <w:bidi/>
    </w:pPr>
    <w:rPr>
      <w:bCs w:val="0"/>
    </w:rPr>
  </w:style>
  <w:style w:type="character" w:customStyle="1" w:styleId="afff7">
    <w:name w:val="כיתוב לטבלה טקסט תו"/>
    <w:basedOn w:val="afff5"/>
    <w:link w:val="afff6"/>
    <w:rsid w:val="00B55A1B"/>
    <w:rPr>
      <w:rFonts w:eastAsiaTheme="minorHAnsi" w:cs="MF Narkisim"/>
      <w:b/>
      <w:bCs w:val="0"/>
      <w:sz w:val="19"/>
      <w:szCs w:val="21"/>
    </w:rPr>
  </w:style>
  <w:style w:type="character" w:styleId="Hyperlink">
    <w:name w:val="Hyperlink"/>
    <w:basedOn w:val="DefaultParagraphFont"/>
    <w:unhideWhenUsed/>
    <w:locked/>
    <w:rsid w:val="00315ADD"/>
    <w:rPr>
      <w:color w:val="0000FF" w:themeColor="hyperlink"/>
      <w:u w:val="single"/>
    </w:rPr>
  </w:style>
  <w:style w:type="paragraph" w:customStyle="1" w:styleId="4">
    <w:name w:val="מדוייק 4"/>
    <w:basedOn w:val="a5"/>
    <w:link w:val="40"/>
    <w:rsid w:val="00B55A1B"/>
    <w:pPr>
      <w:spacing w:line="80" w:lineRule="exact"/>
    </w:pPr>
  </w:style>
  <w:style w:type="character" w:customStyle="1" w:styleId="40">
    <w:name w:val="מדוייק 4 תו"/>
    <w:basedOn w:val="a8"/>
    <w:link w:val="4"/>
    <w:rsid w:val="00B55A1B"/>
    <w:rPr>
      <w:rFonts w:eastAsiaTheme="minorHAnsi" w:cs="David"/>
      <w:szCs w:val="22"/>
    </w:rPr>
  </w:style>
  <w:style w:type="paragraph" w:customStyle="1" w:styleId="afff8">
    <w:name w:val="מסגרת טקסט"/>
    <w:basedOn w:val="Normal"/>
    <w:link w:val="afff9"/>
    <w:qFormat/>
    <w:rsid w:val="00B55A1B"/>
    <w:pPr>
      <w:pBdr>
        <w:top w:val="single" w:sz="2" w:space="6" w:color="auto"/>
        <w:left w:val="single" w:sz="2" w:space="10" w:color="auto"/>
        <w:bottom w:val="single" w:sz="2" w:space="10" w:color="auto"/>
        <w:right w:val="single" w:sz="2" w:space="10" w:color="auto"/>
      </w:pBdr>
      <w:ind w:left="227" w:right="227"/>
    </w:pPr>
  </w:style>
  <w:style w:type="character" w:customStyle="1" w:styleId="afff9">
    <w:name w:val="מסגרת טקסט תו"/>
    <w:basedOn w:val="DefaultParagraphFont"/>
    <w:link w:val="afff8"/>
    <w:rsid w:val="00B55A1B"/>
    <w:rPr>
      <w:rFonts w:eastAsiaTheme="minorHAnsi" w:cs="MF Narkisim"/>
      <w:szCs w:val="22"/>
    </w:rPr>
  </w:style>
  <w:style w:type="paragraph" w:customStyle="1" w:styleId="afffa">
    <w:name w:val="מסגרת חצי"/>
    <w:basedOn w:val="afff8"/>
    <w:link w:val="afffb"/>
    <w:qFormat/>
    <w:rsid w:val="00B55A1B"/>
    <w:pPr>
      <w:spacing w:line="140" w:lineRule="exact"/>
    </w:pPr>
  </w:style>
  <w:style w:type="character" w:customStyle="1" w:styleId="afffb">
    <w:name w:val="מסגרת חצי תו"/>
    <w:basedOn w:val="afff9"/>
    <w:link w:val="afffa"/>
    <w:rsid w:val="00B55A1B"/>
    <w:rPr>
      <w:rFonts w:eastAsiaTheme="minorHAnsi" w:cs="MF Narkisim"/>
      <w:szCs w:val="22"/>
    </w:rPr>
  </w:style>
  <w:style w:type="paragraph" w:customStyle="1" w:styleId="afffc">
    <w:name w:val="מסגרת כותרת חדשה"/>
    <w:basedOn w:val="afff8"/>
    <w:link w:val="afffd"/>
    <w:qFormat/>
    <w:rsid w:val="001A668F"/>
    <w:pPr>
      <w:spacing w:after="80"/>
    </w:pPr>
    <w:rPr>
      <w:rFonts w:ascii="Greta Sans H+L SemiBold" w:hAnsi="Greta Sans H+L SemiBold" w:cs="Greta Sans H+L SemiBold"/>
      <w:sz w:val="21"/>
      <w:szCs w:val="21"/>
    </w:rPr>
  </w:style>
  <w:style w:type="character" w:customStyle="1" w:styleId="afffd">
    <w:name w:val="מסגרת כותרת חדשה תו"/>
    <w:basedOn w:val="afff9"/>
    <w:link w:val="afffc"/>
    <w:rsid w:val="001A668F"/>
    <w:rPr>
      <w:rFonts w:ascii="Greta Sans H+L SemiBold" w:eastAsiaTheme="minorHAnsi" w:hAnsi="Greta Sans H+L SemiBold" w:cs="Greta Sans H+L SemiBold"/>
      <w:sz w:val="21"/>
      <w:szCs w:val="21"/>
    </w:rPr>
  </w:style>
  <w:style w:type="paragraph" w:customStyle="1" w:styleId="afffe">
    <w:name w:val="מסגרת נוסחה"/>
    <w:basedOn w:val="afff8"/>
    <w:link w:val="affff"/>
    <w:qFormat/>
    <w:rsid w:val="00B55A1B"/>
    <w:pPr>
      <w:bidi w:val="0"/>
      <w:spacing w:line="240" w:lineRule="auto"/>
    </w:pPr>
  </w:style>
  <w:style w:type="character" w:customStyle="1" w:styleId="affff">
    <w:name w:val="מסגרת נוסחה תו"/>
    <w:basedOn w:val="afff9"/>
    <w:link w:val="afffe"/>
    <w:rsid w:val="00B55A1B"/>
    <w:rPr>
      <w:rFonts w:eastAsiaTheme="minorHAnsi" w:cs="MF Narkisim"/>
      <w:szCs w:val="22"/>
    </w:rPr>
  </w:style>
  <w:style w:type="character" w:customStyle="1" w:styleId="ListParagraphChar">
    <w:name w:val="List Paragraph Char"/>
    <w:basedOn w:val="DefaultParagraphFont"/>
    <w:link w:val="ListParagraph"/>
    <w:uiPriority w:val="34"/>
    <w:rsid w:val="00C60363"/>
    <w:rPr>
      <w:rFonts w:eastAsiaTheme="minorHAnsi" w:cs="David"/>
      <w:szCs w:val="22"/>
    </w:rPr>
  </w:style>
  <w:style w:type="paragraph" w:customStyle="1" w:styleId="affff0">
    <w:name w:val="רגיל ללא כניסה"/>
    <w:basedOn w:val="Normal"/>
    <w:link w:val="affff1"/>
    <w:qFormat/>
    <w:rsid w:val="00B55A1B"/>
    <w:pPr>
      <w:tabs>
        <w:tab w:val="left" w:pos="284"/>
      </w:tabs>
    </w:pPr>
    <w:rPr>
      <w:rFonts w:cs="FrankRuhlMF"/>
    </w:rPr>
  </w:style>
  <w:style w:type="character" w:customStyle="1" w:styleId="affff1">
    <w:name w:val="רגיל ללא כניסה תו"/>
    <w:basedOn w:val="DefaultParagraphFont"/>
    <w:link w:val="affff0"/>
    <w:rsid w:val="00B55A1B"/>
    <w:rPr>
      <w:rFonts w:eastAsiaTheme="minorHAnsi" w:cs="FrankRuhlMF"/>
      <w:szCs w:val="22"/>
    </w:rPr>
  </w:style>
  <w:style w:type="paragraph" w:customStyle="1" w:styleId="affff2">
    <w:name w:val="דוגמה"/>
    <w:basedOn w:val="Normal"/>
    <w:qFormat/>
    <w:rsid w:val="00340883"/>
    <w:pPr>
      <w:ind w:right="2127"/>
    </w:pPr>
    <w:rPr>
      <w:rFonts w:ascii="Greta Sans H+L SemiBold" w:hAnsi="Greta Sans H+L SemiBold" w:cs="Greta Sans H+L SemiBold"/>
      <w:sz w:val="21"/>
      <w:szCs w:val="21"/>
    </w:rPr>
  </w:style>
  <w:style w:type="paragraph" w:customStyle="1" w:styleId="21">
    <w:name w:val="שאלה מוכנס2"/>
    <w:basedOn w:val="ad"/>
    <w:rsid w:val="00670369"/>
    <w:pPr>
      <w:pBdr>
        <w:right w:val="single" w:sz="4" w:space="8" w:color="auto"/>
      </w:pBdr>
      <w:tabs>
        <w:tab w:val="left" w:pos="907"/>
      </w:tabs>
      <w:ind w:left="1247" w:hanging="680"/>
    </w:pPr>
  </w:style>
  <w:style w:type="paragraph" w:customStyle="1" w:styleId="1">
    <w:name w:val="שאלה מוכנס1"/>
    <w:basedOn w:val="ad"/>
    <w:rsid w:val="00670369"/>
    <w:pPr>
      <w:pBdr>
        <w:right w:val="single" w:sz="4" w:space="8" w:color="auto"/>
      </w:pBdr>
      <w:ind w:left="907"/>
    </w:pPr>
  </w:style>
  <w:style w:type="paragraph" w:customStyle="1" w:styleId="affff3">
    <w:name w:val="שאלה חצי"/>
    <w:basedOn w:val="75"/>
    <w:rsid w:val="009209E7"/>
    <w:pPr>
      <w:pBdr>
        <w:right w:val="single" w:sz="4" w:space="8" w:color="auto"/>
      </w:pBdr>
      <w:tabs>
        <w:tab w:val="clear" w:pos="284"/>
      </w:tabs>
      <w:ind w:left="567"/>
    </w:pPr>
  </w:style>
  <w:style w:type="paragraph" w:customStyle="1" w:styleId="affff4">
    <w:name w:val="שאלה נוסחה"/>
    <w:basedOn w:val="1"/>
    <w:qFormat/>
    <w:rsid w:val="009209E7"/>
    <w:pPr>
      <w:tabs>
        <w:tab w:val="right" w:pos="6520"/>
      </w:tabs>
      <w:spacing w:line="360" w:lineRule="auto"/>
    </w:pPr>
  </w:style>
  <w:style w:type="paragraph" w:customStyle="1" w:styleId="affff5">
    <w:name w:val="שאלה רגיל"/>
    <w:basedOn w:val="1"/>
    <w:rsid w:val="00FE164B"/>
    <w:pPr>
      <w:ind w:left="567" w:firstLine="0"/>
    </w:pPr>
  </w:style>
  <w:style w:type="paragraph" w:customStyle="1" w:styleId="affff6">
    <w:name w:val="פתיח יחידה"/>
    <w:basedOn w:val="Normal"/>
    <w:qFormat/>
    <w:rsid w:val="00301308"/>
    <w:pPr>
      <w:ind w:left="3402"/>
      <w:jc w:val="right"/>
    </w:pPr>
    <w:rPr>
      <w:szCs w:val="20"/>
    </w:rPr>
  </w:style>
  <w:style w:type="character" w:customStyle="1" w:styleId="affff7">
    <w:name w:val="מושג"/>
    <w:basedOn w:val="DefaultParagraphFont"/>
    <w:uiPriority w:val="1"/>
    <w:qFormat/>
    <w:rsid w:val="00B154DC"/>
    <w:rPr>
      <w:rFonts w:ascii="Arial" w:hAnsi="Arial" w:cs="Arial"/>
      <w:b/>
      <w:bCs/>
      <w:iCs w:val="0"/>
      <w:sz w:val="20"/>
      <w:szCs w:val="22"/>
    </w:rPr>
  </w:style>
  <w:style w:type="character" w:customStyle="1" w:styleId="affff8">
    <w:name w:val="הבחנה"/>
    <w:basedOn w:val="DefaultParagraphFont"/>
    <w:uiPriority w:val="1"/>
    <w:qFormat/>
    <w:rsid w:val="00BB4561"/>
    <w:rPr>
      <w:rFonts w:ascii="Arial" w:hAnsi="Arial" w:cs="Arial"/>
      <w:spacing w:val="6"/>
      <w:w w:val="110"/>
    </w:rPr>
  </w:style>
  <w:style w:type="character" w:customStyle="1" w:styleId="affff9">
    <w:name w:val="מושג הערות"/>
    <w:basedOn w:val="DefaultParagraphFont"/>
    <w:uiPriority w:val="1"/>
    <w:qFormat/>
    <w:rsid w:val="00296589"/>
    <w:rPr>
      <w:rFonts w:ascii="Greta Sans H+L SemiBold" w:hAnsi="Greta Sans H+L SemiBold" w:cs="Greta Sans H+L SemiBold"/>
      <w:sz w:val="18"/>
      <w:szCs w:val="18"/>
    </w:rPr>
  </w:style>
  <w:style w:type="paragraph" w:customStyle="1" w:styleId="affffa">
    <w:name w:val="בחנו את עצמכם"/>
    <w:basedOn w:val="Normal"/>
    <w:qFormat/>
    <w:rsid w:val="00C219C0"/>
    <w:pPr>
      <w:pBdr>
        <w:bottom w:val="single" w:sz="4" w:space="1" w:color="auto"/>
      </w:pBdr>
      <w:tabs>
        <w:tab w:val="left" w:pos="284"/>
      </w:tabs>
      <w:spacing w:line="240" w:lineRule="auto"/>
      <w:ind w:right="567"/>
    </w:pPr>
    <w:rPr>
      <w:rFonts w:ascii="Arial" w:hAnsi="Arial" w:cs="Arial"/>
      <w:b/>
      <w:bCs/>
      <w:sz w:val="21"/>
      <w:szCs w:val="21"/>
    </w:rPr>
  </w:style>
  <w:style w:type="paragraph" w:customStyle="1" w:styleId="affffb">
    <w:name w:val="שאלה חדש"/>
    <w:basedOn w:val="Normal"/>
    <w:qFormat/>
    <w:rsid w:val="00BB4561"/>
    <w:pPr>
      <w:pBdr>
        <w:bottom w:val="single" w:sz="4" w:space="1" w:color="auto"/>
      </w:pBdr>
      <w:spacing w:line="240" w:lineRule="auto"/>
      <w:ind w:right="4678"/>
    </w:pPr>
    <w:rPr>
      <w:rFonts w:ascii="Arial" w:hAnsi="Arial" w:cs="Arial"/>
      <w:b/>
      <w:bCs/>
      <w:noProof/>
      <w:position w:val="6"/>
      <w:sz w:val="21"/>
      <w:szCs w:val="21"/>
    </w:rPr>
  </w:style>
  <w:style w:type="paragraph" w:customStyle="1" w:styleId="200">
    <w:name w:val="מדוייק20"/>
    <w:basedOn w:val="Normal"/>
    <w:rsid w:val="00985D0B"/>
    <w:pPr>
      <w:spacing w:line="400" w:lineRule="exact"/>
    </w:pPr>
  </w:style>
  <w:style w:type="paragraph" w:customStyle="1" w:styleId="30">
    <w:name w:val="מדוייק30"/>
    <w:basedOn w:val="Normal"/>
    <w:qFormat/>
    <w:rsid w:val="00985D0B"/>
    <w:pPr>
      <w:spacing w:line="600" w:lineRule="exact"/>
    </w:pPr>
  </w:style>
  <w:style w:type="character" w:customStyle="1" w:styleId="affffc">
    <w:name w:val="אינדקס תחתי"/>
    <w:basedOn w:val="DefaultParagraphFont"/>
    <w:uiPriority w:val="1"/>
    <w:qFormat/>
    <w:rsid w:val="008239A4"/>
    <w:rPr>
      <w:rFonts w:ascii="Times New Roman" w:hAnsi="Times New Roman" w:cs="David"/>
      <w:position w:val="-6"/>
      <w:sz w:val="16"/>
      <w:szCs w:val="18"/>
    </w:rPr>
  </w:style>
  <w:style w:type="paragraph" w:customStyle="1" w:styleId="affffd">
    <w:name w:val="כותרת משפט הגדרה אלגוריתם למה"/>
    <w:basedOn w:val="afffc"/>
    <w:qFormat/>
    <w:rsid w:val="00BB4561"/>
    <w:pPr>
      <w:pBdr>
        <w:bottom w:val="none" w:sz="0" w:space="0" w:color="auto"/>
        <w:right w:val="none" w:sz="0" w:space="0" w:color="auto"/>
      </w:pBdr>
      <w:ind w:left="0"/>
    </w:pPr>
    <w:rPr>
      <w:rFonts w:ascii="Arial" w:hAnsi="Arial" w:cs="Arial"/>
      <w:b/>
      <w:bCs/>
      <w:position w:val="4"/>
    </w:rPr>
  </w:style>
  <w:style w:type="paragraph" w:customStyle="1" w:styleId="affffe">
    <w:name w:val="פנים מסגרת"/>
    <w:basedOn w:val="afff8"/>
    <w:qFormat/>
    <w:rsid w:val="00F45341"/>
    <w:pPr>
      <w:pBdr>
        <w:top w:val="none" w:sz="0" w:space="0" w:color="auto"/>
      </w:pBdr>
      <w:ind w:left="425"/>
    </w:pPr>
  </w:style>
  <w:style w:type="paragraph" w:customStyle="1" w:styleId="afffff">
    <w:name w:val="הוכחה"/>
    <w:basedOn w:val="Normal"/>
    <w:qFormat/>
    <w:rsid w:val="00CF5295"/>
    <w:pPr>
      <w:spacing w:before="60"/>
    </w:pPr>
  </w:style>
  <w:style w:type="paragraph" w:styleId="ListContinue">
    <w:name w:val="List Continue"/>
    <w:basedOn w:val="Normal"/>
    <w:uiPriority w:val="99"/>
    <w:unhideWhenUsed/>
    <w:locked/>
    <w:rsid w:val="00BC16D6"/>
    <w:pPr>
      <w:spacing w:after="120"/>
      <w:ind w:left="283"/>
      <w:contextualSpacing/>
    </w:pPr>
  </w:style>
  <w:style w:type="paragraph" w:customStyle="1" w:styleId="afffff0">
    <w:name w:val="תשובות"/>
    <w:basedOn w:val="Normal"/>
    <w:qFormat/>
    <w:rsid w:val="007D0ACC"/>
    <w:pPr>
      <w:spacing w:before="60"/>
    </w:pPr>
  </w:style>
  <w:style w:type="paragraph" w:customStyle="1" w:styleId="afffff1">
    <w:name w:val="שאלה מנחה"/>
    <w:basedOn w:val="Normal"/>
    <w:qFormat/>
    <w:rsid w:val="00A874CB"/>
    <w:rPr>
      <w:rFonts w:ascii="Greta Sans H+L" w:hAnsi="Greta Sans H+L" w:cs="Greta Sans H+L"/>
      <w:w w:val="90"/>
      <w:sz w:val="24"/>
      <w:szCs w:val="24"/>
    </w:rPr>
  </w:style>
  <w:style w:type="character" w:customStyle="1" w:styleId="afffff2">
    <w:name w:val="הנחיה מודגש"/>
    <w:basedOn w:val="affff7"/>
    <w:uiPriority w:val="1"/>
    <w:qFormat/>
    <w:rsid w:val="00BB4561"/>
    <w:rPr>
      <w:rFonts w:ascii="Arial" w:hAnsi="Arial" w:cs="Arial"/>
      <w:b/>
      <w:bCs/>
      <w:i w:val="0"/>
      <w:iCs w:val="0"/>
      <w:spacing w:val="4"/>
      <w:w w:val="90"/>
      <w:sz w:val="22"/>
      <w:szCs w:val="21"/>
    </w:rPr>
  </w:style>
  <w:style w:type="character" w:customStyle="1" w:styleId="afffff3">
    <w:name w:val="הנחיה"/>
    <w:basedOn w:val="affff7"/>
    <w:uiPriority w:val="1"/>
    <w:qFormat/>
    <w:rsid w:val="00BB4561"/>
    <w:rPr>
      <w:rFonts w:ascii="Arial" w:hAnsi="Arial" w:cs="Arial"/>
      <w:b w:val="0"/>
      <w:bCs w:val="0"/>
      <w:i w:val="0"/>
      <w:iCs w:val="0"/>
      <w:spacing w:val="0"/>
      <w:w w:val="90"/>
      <w:sz w:val="22"/>
      <w:szCs w:val="22"/>
    </w:rPr>
  </w:style>
  <w:style w:type="paragraph" w:customStyle="1" w:styleId="afffff4">
    <w:name w:val="מסגרת_נוסחה"/>
    <w:basedOn w:val="affffe"/>
    <w:qFormat/>
    <w:rsid w:val="002B221A"/>
    <w:pPr>
      <w:jc w:val="center"/>
    </w:pPr>
    <w:rPr>
      <w:spacing w:val="40"/>
    </w:rPr>
  </w:style>
  <w:style w:type="paragraph" w:customStyle="1" w:styleId="afffff5">
    <w:name w:val="פנים מסגרת סיעוף ראשון"/>
    <w:basedOn w:val="affffe"/>
    <w:qFormat/>
    <w:rsid w:val="00995AB6"/>
  </w:style>
  <w:style w:type="paragraph" w:customStyle="1" w:styleId="afffff6">
    <w:name w:val="פנים מסגרת סיעוף שני"/>
    <w:basedOn w:val="afff8"/>
    <w:qFormat/>
    <w:rsid w:val="008E49D9"/>
    <w:pPr>
      <w:pBdr>
        <w:top w:val="none" w:sz="0" w:space="0" w:color="auto"/>
      </w:pBdr>
      <w:tabs>
        <w:tab w:val="left" w:pos="708"/>
        <w:tab w:val="left" w:pos="992"/>
        <w:tab w:val="left" w:pos="4309"/>
      </w:tabs>
      <w:ind w:left="992" w:hanging="567"/>
    </w:pPr>
  </w:style>
  <w:style w:type="paragraph" w:customStyle="1" w:styleId="a0">
    <w:name w:val="הערות בגוף ההטקסט בולט"/>
    <w:basedOn w:val="a9"/>
    <w:qFormat/>
    <w:rsid w:val="00454CC1"/>
    <w:pPr>
      <w:numPr>
        <w:numId w:val="2"/>
      </w:numPr>
    </w:pPr>
  </w:style>
  <w:style w:type="character" w:customStyle="1" w:styleId="afffff7">
    <w:name w:val="מושג+הבחנה"/>
    <w:basedOn w:val="affff7"/>
    <w:uiPriority w:val="1"/>
    <w:qFormat/>
    <w:rsid w:val="00B154DC"/>
    <w:rPr>
      <w:rFonts w:ascii="Arial" w:hAnsi="Arial" w:cs="Arial"/>
      <w:b/>
      <w:bCs/>
      <w:iCs w:val="0"/>
      <w:spacing w:val="10"/>
      <w:sz w:val="21"/>
      <w:szCs w:val="23"/>
    </w:rPr>
  </w:style>
  <w:style w:type="paragraph" w:customStyle="1" w:styleId="western">
    <w:name w:val="western"/>
    <w:basedOn w:val="Normal"/>
    <w:rsid w:val="00AA449C"/>
    <w:pPr>
      <w:spacing w:before="100" w:beforeAutospacing="1" w:after="144" w:line="288" w:lineRule="auto"/>
      <w:jc w:val="left"/>
    </w:pPr>
    <w:rPr>
      <w:rFonts w:ascii="Courier New" w:eastAsia="Times New Roman" w:hAnsi="Courier New" w:cs="Courier New"/>
      <w:sz w:val="24"/>
      <w:szCs w:val="24"/>
    </w:rPr>
  </w:style>
  <w:style w:type="paragraph" w:customStyle="1" w:styleId="-5">
    <w:name w:val="הוכחה - משל"/>
    <w:basedOn w:val="afffff"/>
    <w:next w:val="Normal"/>
    <w:qFormat/>
    <w:rsid w:val="00AD4D5A"/>
    <w:pPr>
      <w:spacing w:before="0" w:line="180" w:lineRule="exact"/>
      <w:jc w:val="right"/>
    </w:pPr>
    <w:rPr>
      <w:b/>
      <w:bCs/>
    </w:rPr>
  </w:style>
  <w:style w:type="character" w:styleId="PlaceholderText">
    <w:name w:val="Placeholder Text"/>
    <w:basedOn w:val="DefaultParagraphFont"/>
    <w:uiPriority w:val="99"/>
    <w:semiHidden/>
    <w:rsid w:val="00242028"/>
    <w:rPr>
      <w:color w:val="808080"/>
    </w:rPr>
  </w:style>
  <w:style w:type="character" w:styleId="UnresolvedMention">
    <w:name w:val="Unresolved Mention"/>
    <w:basedOn w:val="DefaultParagraphFont"/>
    <w:uiPriority w:val="99"/>
    <w:semiHidden/>
    <w:unhideWhenUsed/>
    <w:rsid w:val="00315ADD"/>
    <w:rPr>
      <w:color w:val="605E5C"/>
      <w:shd w:val="clear" w:color="auto" w:fill="E1DFDD"/>
    </w:rPr>
  </w:style>
  <w:style w:type="paragraph" w:customStyle="1" w:styleId="afffff8">
    <w:name w:val="תרגיל סוף"/>
    <w:basedOn w:val="Normal"/>
    <w:link w:val="afffff9"/>
    <w:qFormat/>
    <w:rsid w:val="00956EC0"/>
    <w:pPr>
      <w:pBdr>
        <w:bottom w:val="single" w:sz="4" w:space="1" w:color="auto"/>
      </w:pBdr>
      <w:tabs>
        <w:tab w:val="left" w:pos="284"/>
      </w:tabs>
      <w:spacing w:line="150" w:lineRule="exact"/>
    </w:pPr>
    <w:rPr>
      <w:rFonts w:cs="MF Narkisim"/>
    </w:rPr>
  </w:style>
  <w:style w:type="character" w:customStyle="1" w:styleId="afffff9">
    <w:name w:val="תרגיל סוף תו"/>
    <w:basedOn w:val="DefaultParagraphFont"/>
    <w:link w:val="afffff8"/>
    <w:rsid w:val="00956EC0"/>
    <w:rPr>
      <w:rFonts w:eastAsiaTheme="minorHAnsi" w:cs="MF Narkisim"/>
      <w:szCs w:val="22"/>
    </w:rPr>
  </w:style>
  <w:style w:type="paragraph" w:styleId="CommentSubject">
    <w:name w:val="annotation subject"/>
    <w:basedOn w:val="CommentText"/>
    <w:next w:val="CommentText"/>
    <w:link w:val="CommentSubjectChar"/>
    <w:uiPriority w:val="99"/>
    <w:semiHidden/>
    <w:unhideWhenUsed/>
    <w:qFormat/>
    <w:locked/>
    <w:rsid w:val="00260B6B"/>
    <w:rPr>
      <w:b/>
      <w:bCs/>
    </w:rPr>
  </w:style>
  <w:style w:type="character" w:customStyle="1" w:styleId="CommentSubjectChar">
    <w:name w:val="Comment Subject Char"/>
    <w:basedOn w:val="CommentTextChar"/>
    <w:link w:val="CommentSubject"/>
    <w:uiPriority w:val="99"/>
    <w:semiHidden/>
    <w:rsid w:val="00260B6B"/>
    <w:rPr>
      <w:rFonts w:eastAsiaTheme="minorHAnsi" w:cs="David"/>
      <w:b/>
      <w:bCs/>
    </w:rPr>
  </w:style>
  <w:style w:type="table" w:styleId="TableGrid">
    <w:name w:val="Table Grid"/>
    <w:basedOn w:val="TableNormal"/>
    <w:uiPriority w:val="59"/>
    <w:locked/>
    <w:rsid w:val="00DF0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locked/>
    <w:rsid w:val="00124EB6"/>
    <w:pPr>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afffffa">
    <w:name w:val="גוף טקסט תו"/>
    <w:basedOn w:val="DefaultParagraphFont"/>
    <w:semiHidden/>
    <w:rsid w:val="00124EB6"/>
    <w:rPr>
      <w:rFonts w:eastAsiaTheme="minorHAnsi" w:cs="David"/>
      <w:szCs w:val="22"/>
    </w:rPr>
  </w:style>
  <w:style w:type="paragraph" w:customStyle="1" w:styleId="Default">
    <w:name w:val="Default"/>
    <w:qFormat/>
    <w:rsid w:val="00124EB6"/>
    <w:pPr>
      <w:suppressAutoHyphens/>
      <w:bidi/>
      <w:spacing w:before="120" w:line="276" w:lineRule="auto"/>
    </w:pPr>
    <w:rPr>
      <w:rFonts w:ascii="Courier New" w:eastAsia="DejaVu Sans" w:hAnsi="Courier New" w:cs="David CLM"/>
      <w:kern w:val="2"/>
      <w:sz w:val="24"/>
      <w:szCs w:val="24"/>
      <w:lang w:eastAsia="zh-CN"/>
    </w:rPr>
  </w:style>
  <w:style w:type="paragraph" w:customStyle="1" w:styleId="TableContents">
    <w:name w:val="Table Contents"/>
    <w:basedOn w:val="Normal"/>
    <w:qFormat/>
    <w:rsid w:val="00124EB6"/>
    <w:pPr>
      <w:suppressLineNumbers/>
      <w:suppressAutoHyphens/>
      <w:spacing w:after="140" w:line="288" w:lineRule="auto"/>
      <w:jc w:val="left"/>
    </w:pPr>
    <w:rPr>
      <w:rFonts w:ascii="Courier New" w:eastAsia="Noto Sans CJK SC Regular" w:hAnsi="Courier New" w:cs="David CLM"/>
      <w:kern w:val="2"/>
      <w:sz w:val="24"/>
      <w:szCs w:val="24"/>
      <w:lang w:eastAsia="zh-CN"/>
    </w:rPr>
  </w:style>
  <w:style w:type="character" w:customStyle="1" w:styleId="BodyTextChar">
    <w:name w:val="Body Text Char"/>
    <w:basedOn w:val="DefaultParagraphFont"/>
    <w:link w:val="BodyText"/>
    <w:rsid w:val="00124EB6"/>
    <w:rPr>
      <w:rFonts w:ascii="Courier New" w:eastAsia="Noto Sans CJK SC Regular" w:hAnsi="Courier New" w:cs="David CLM"/>
      <w:kern w:val="2"/>
      <w:sz w:val="24"/>
      <w:szCs w:val="24"/>
      <w:lang w:eastAsia="zh-CN"/>
    </w:rPr>
  </w:style>
  <w:style w:type="numbering" w:customStyle="1" w:styleId="a">
    <w:name w:val="כותרות ממוספרות"/>
    <w:uiPriority w:val="99"/>
    <w:rsid w:val="00FC7B12"/>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61">
      <w:bodyDiv w:val="1"/>
      <w:marLeft w:val="0"/>
      <w:marRight w:val="0"/>
      <w:marTop w:val="0"/>
      <w:marBottom w:val="0"/>
      <w:divBdr>
        <w:top w:val="none" w:sz="0" w:space="0" w:color="auto"/>
        <w:left w:val="none" w:sz="0" w:space="0" w:color="auto"/>
        <w:bottom w:val="none" w:sz="0" w:space="0" w:color="auto"/>
        <w:right w:val="none" w:sz="0" w:space="0" w:color="auto"/>
      </w:divBdr>
      <w:divsChild>
        <w:div w:id="1098135272">
          <w:marLeft w:val="0"/>
          <w:marRight w:val="0"/>
          <w:marTop w:val="0"/>
          <w:marBottom w:val="0"/>
          <w:divBdr>
            <w:top w:val="none" w:sz="0" w:space="0" w:color="auto"/>
            <w:left w:val="none" w:sz="0" w:space="0" w:color="auto"/>
            <w:bottom w:val="none" w:sz="0" w:space="0" w:color="auto"/>
            <w:right w:val="none" w:sz="0" w:space="0" w:color="auto"/>
          </w:divBdr>
        </w:div>
        <w:div w:id="944456371">
          <w:marLeft w:val="0"/>
          <w:marRight w:val="0"/>
          <w:marTop w:val="0"/>
          <w:marBottom w:val="0"/>
          <w:divBdr>
            <w:top w:val="none" w:sz="0" w:space="0" w:color="auto"/>
            <w:left w:val="none" w:sz="0" w:space="0" w:color="auto"/>
            <w:bottom w:val="none" w:sz="0" w:space="0" w:color="auto"/>
            <w:right w:val="none" w:sz="0" w:space="0" w:color="auto"/>
          </w:divBdr>
        </w:div>
        <w:div w:id="796217087">
          <w:marLeft w:val="0"/>
          <w:marRight w:val="0"/>
          <w:marTop w:val="0"/>
          <w:marBottom w:val="0"/>
          <w:divBdr>
            <w:top w:val="none" w:sz="0" w:space="0" w:color="auto"/>
            <w:left w:val="none" w:sz="0" w:space="0" w:color="auto"/>
            <w:bottom w:val="none" w:sz="0" w:space="0" w:color="auto"/>
            <w:right w:val="none" w:sz="0" w:space="0" w:color="auto"/>
          </w:divBdr>
        </w:div>
        <w:div w:id="514074864">
          <w:marLeft w:val="0"/>
          <w:marRight w:val="0"/>
          <w:marTop w:val="0"/>
          <w:marBottom w:val="0"/>
          <w:divBdr>
            <w:top w:val="none" w:sz="0" w:space="0" w:color="auto"/>
            <w:left w:val="none" w:sz="0" w:space="0" w:color="auto"/>
            <w:bottom w:val="none" w:sz="0" w:space="0" w:color="auto"/>
            <w:right w:val="none" w:sz="0" w:space="0" w:color="auto"/>
          </w:divBdr>
        </w:div>
        <w:div w:id="507066601">
          <w:marLeft w:val="0"/>
          <w:marRight w:val="0"/>
          <w:marTop w:val="0"/>
          <w:marBottom w:val="0"/>
          <w:divBdr>
            <w:top w:val="none" w:sz="0" w:space="0" w:color="auto"/>
            <w:left w:val="none" w:sz="0" w:space="0" w:color="auto"/>
            <w:bottom w:val="none" w:sz="0" w:space="0" w:color="auto"/>
            <w:right w:val="none" w:sz="0" w:space="0" w:color="auto"/>
          </w:divBdr>
        </w:div>
        <w:div w:id="679623307">
          <w:marLeft w:val="0"/>
          <w:marRight w:val="0"/>
          <w:marTop w:val="0"/>
          <w:marBottom w:val="0"/>
          <w:divBdr>
            <w:top w:val="none" w:sz="0" w:space="0" w:color="auto"/>
            <w:left w:val="none" w:sz="0" w:space="0" w:color="auto"/>
            <w:bottom w:val="none" w:sz="0" w:space="0" w:color="auto"/>
            <w:right w:val="none" w:sz="0" w:space="0" w:color="auto"/>
          </w:divBdr>
        </w:div>
      </w:divsChild>
    </w:div>
    <w:div w:id="7755751">
      <w:bodyDiv w:val="1"/>
      <w:marLeft w:val="0"/>
      <w:marRight w:val="0"/>
      <w:marTop w:val="0"/>
      <w:marBottom w:val="0"/>
      <w:divBdr>
        <w:top w:val="none" w:sz="0" w:space="0" w:color="auto"/>
        <w:left w:val="none" w:sz="0" w:space="0" w:color="auto"/>
        <w:bottom w:val="none" w:sz="0" w:space="0" w:color="auto"/>
        <w:right w:val="none" w:sz="0" w:space="0" w:color="auto"/>
      </w:divBdr>
    </w:div>
    <w:div w:id="7803518">
      <w:bodyDiv w:val="1"/>
      <w:marLeft w:val="0"/>
      <w:marRight w:val="0"/>
      <w:marTop w:val="0"/>
      <w:marBottom w:val="0"/>
      <w:divBdr>
        <w:top w:val="none" w:sz="0" w:space="0" w:color="auto"/>
        <w:left w:val="none" w:sz="0" w:space="0" w:color="auto"/>
        <w:bottom w:val="none" w:sz="0" w:space="0" w:color="auto"/>
        <w:right w:val="none" w:sz="0" w:space="0" w:color="auto"/>
      </w:divBdr>
    </w:div>
    <w:div w:id="24790994">
      <w:bodyDiv w:val="1"/>
      <w:marLeft w:val="0"/>
      <w:marRight w:val="0"/>
      <w:marTop w:val="0"/>
      <w:marBottom w:val="0"/>
      <w:divBdr>
        <w:top w:val="none" w:sz="0" w:space="0" w:color="auto"/>
        <w:left w:val="none" w:sz="0" w:space="0" w:color="auto"/>
        <w:bottom w:val="none" w:sz="0" w:space="0" w:color="auto"/>
        <w:right w:val="none" w:sz="0" w:space="0" w:color="auto"/>
      </w:divBdr>
    </w:div>
    <w:div w:id="30158283">
      <w:bodyDiv w:val="1"/>
      <w:marLeft w:val="0"/>
      <w:marRight w:val="0"/>
      <w:marTop w:val="0"/>
      <w:marBottom w:val="0"/>
      <w:divBdr>
        <w:top w:val="none" w:sz="0" w:space="0" w:color="auto"/>
        <w:left w:val="none" w:sz="0" w:space="0" w:color="auto"/>
        <w:bottom w:val="none" w:sz="0" w:space="0" w:color="auto"/>
        <w:right w:val="none" w:sz="0" w:space="0" w:color="auto"/>
      </w:divBdr>
    </w:div>
    <w:div w:id="36584070">
      <w:bodyDiv w:val="1"/>
      <w:marLeft w:val="0"/>
      <w:marRight w:val="0"/>
      <w:marTop w:val="0"/>
      <w:marBottom w:val="0"/>
      <w:divBdr>
        <w:top w:val="none" w:sz="0" w:space="0" w:color="auto"/>
        <w:left w:val="none" w:sz="0" w:space="0" w:color="auto"/>
        <w:bottom w:val="none" w:sz="0" w:space="0" w:color="auto"/>
        <w:right w:val="none" w:sz="0" w:space="0" w:color="auto"/>
      </w:divBdr>
    </w:div>
    <w:div w:id="55320143">
      <w:bodyDiv w:val="1"/>
      <w:marLeft w:val="0"/>
      <w:marRight w:val="0"/>
      <w:marTop w:val="0"/>
      <w:marBottom w:val="0"/>
      <w:divBdr>
        <w:top w:val="none" w:sz="0" w:space="0" w:color="auto"/>
        <w:left w:val="none" w:sz="0" w:space="0" w:color="auto"/>
        <w:bottom w:val="none" w:sz="0" w:space="0" w:color="auto"/>
        <w:right w:val="none" w:sz="0" w:space="0" w:color="auto"/>
      </w:divBdr>
    </w:div>
    <w:div w:id="56980959">
      <w:bodyDiv w:val="1"/>
      <w:marLeft w:val="0"/>
      <w:marRight w:val="0"/>
      <w:marTop w:val="0"/>
      <w:marBottom w:val="0"/>
      <w:divBdr>
        <w:top w:val="none" w:sz="0" w:space="0" w:color="auto"/>
        <w:left w:val="none" w:sz="0" w:space="0" w:color="auto"/>
        <w:bottom w:val="none" w:sz="0" w:space="0" w:color="auto"/>
        <w:right w:val="none" w:sz="0" w:space="0" w:color="auto"/>
      </w:divBdr>
    </w:div>
    <w:div w:id="65998244">
      <w:bodyDiv w:val="1"/>
      <w:marLeft w:val="0"/>
      <w:marRight w:val="0"/>
      <w:marTop w:val="0"/>
      <w:marBottom w:val="0"/>
      <w:divBdr>
        <w:top w:val="none" w:sz="0" w:space="0" w:color="auto"/>
        <w:left w:val="none" w:sz="0" w:space="0" w:color="auto"/>
        <w:bottom w:val="none" w:sz="0" w:space="0" w:color="auto"/>
        <w:right w:val="none" w:sz="0" w:space="0" w:color="auto"/>
      </w:divBdr>
    </w:div>
    <w:div w:id="123274109">
      <w:bodyDiv w:val="1"/>
      <w:marLeft w:val="0"/>
      <w:marRight w:val="0"/>
      <w:marTop w:val="0"/>
      <w:marBottom w:val="0"/>
      <w:divBdr>
        <w:top w:val="none" w:sz="0" w:space="0" w:color="auto"/>
        <w:left w:val="none" w:sz="0" w:space="0" w:color="auto"/>
        <w:bottom w:val="none" w:sz="0" w:space="0" w:color="auto"/>
        <w:right w:val="none" w:sz="0" w:space="0" w:color="auto"/>
      </w:divBdr>
    </w:div>
    <w:div w:id="185757749">
      <w:bodyDiv w:val="1"/>
      <w:marLeft w:val="0"/>
      <w:marRight w:val="0"/>
      <w:marTop w:val="0"/>
      <w:marBottom w:val="0"/>
      <w:divBdr>
        <w:top w:val="none" w:sz="0" w:space="0" w:color="auto"/>
        <w:left w:val="none" w:sz="0" w:space="0" w:color="auto"/>
        <w:bottom w:val="none" w:sz="0" w:space="0" w:color="auto"/>
        <w:right w:val="none" w:sz="0" w:space="0" w:color="auto"/>
      </w:divBdr>
    </w:div>
    <w:div w:id="198007277">
      <w:bodyDiv w:val="1"/>
      <w:marLeft w:val="0"/>
      <w:marRight w:val="0"/>
      <w:marTop w:val="0"/>
      <w:marBottom w:val="0"/>
      <w:divBdr>
        <w:top w:val="none" w:sz="0" w:space="0" w:color="auto"/>
        <w:left w:val="none" w:sz="0" w:space="0" w:color="auto"/>
        <w:bottom w:val="none" w:sz="0" w:space="0" w:color="auto"/>
        <w:right w:val="none" w:sz="0" w:space="0" w:color="auto"/>
      </w:divBdr>
    </w:div>
    <w:div w:id="240019917">
      <w:bodyDiv w:val="1"/>
      <w:marLeft w:val="0"/>
      <w:marRight w:val="0"/>
      <w:marTop w:val="0"/>
      <w:marBottom w:val="0"/>
      <w:divBdr>
        <w:top w:val="none" w:sz="0" w:space="0" w:color="auto"/>
        <w:left w:val="none" w:sz="0" w:space="0" w:color="auto"/>
        <w:bottom w:val="none" w:sz="0" w:space="0" w:color="auto"/>
        <w:right w:val="none" w:sz="0" w:space="0" w:color="auto"/>
      </w:divBdr>
    </w:div>
    <w:div w:id="244456343">
      <w:bodyDiv w:val="1"/>
      <w:marLeft w:val="0"/>
      <w:marRight w:val="0"/>
      <w:marTop w:val="0"/>
      <w:marBottom w:val="0"/>
      <w:divBdr>
        <w:top w:val="none" w:sz="0" w:space="0" w:color="auto"/>
        <w:left w:val="none" w:sz="0" w:space="0" w:color="auto"/>
        <w:bottom w:val="none" w:sz="0" w:space="0" w:color="auto"/>
        <w:right w:val="none" w:sz="0" w:space="0" w:color="auto"/>
      </w:divBdr>
    </w:div>
    <w:div w:id="244458552">
      <w:bodyDiv w:val="1"/>
      <w:marLeft w:val="0"/>
      <w:marRight w:val="0"/>
      <w:marTop w:val="0"/>
      <w:marBottom w:val="0"/>
      <w:divBdr>
        <w:top w:val="none" w:sz="0" w:space="0" w:color="auto"/>
        <w:left w:val="none" w:sz="0" w:space="0" w:color="auto"/>
        <w:bottom w:val="none" w:sz="0" w:space="0" w:color="auto"/>
        <w:right w:val="none" w:sz="0" w:space="0" w:color="auto"/>
      </w:divBdr>
    </w:div>
    <w:div w:id="248464898">
      <w:bodyDiv w:val="1"/>
      <w:marLeft w:val="0"/>
      <w:marRight w:val="0"/>
      <w:marTop w:val="0"/>
      <w:marBottom w:val="0"/>
      <w:divBdr>
        <w:top w:val="none" w:sz="0" w:space="0" w:color="auto"/>
        <w:left w:val="none" w:sz="0" w:space="0" w:color="auto"/>
        <w:bottom w:val="none" w:sz="0" w:space="0" w:color="auto"/>
        <w:right w:val="none" w:sz="0" w:space="0" w:color="auto"/>
      </w:divBdr>
    </w:div>
    <w:div w:id="271285135">
      <w:bodyDiv w:val="1"/>
      <w:marLeft w:val="0"/>
      <w:marRight w:val="0"/>
      <w:marTop w:val="0"/>
      <w:marBottom w:val="0"/>
      <w:divBdr>
        <w:top w:val="none" w:sz="0" w:space="0" w:color="auto"/>
        <w:left w:val="none" w:sz="0" w:space="0" w:color="auto"/>
        <w:bottom w:val="none" w:sz="0" w:space="0" w:color="auto"/>
        <w:right w:val="none" w:sz="0" w:space="0" w:color="auto"/>
      </w:divBdr>
    </w:div>
    <w:div w:id="292368383">
      <w:bodyDiv w:val="1"/>
      <w:marLeft w:val="0"/>
      <w:marRight w:val="0"/>
      <w:marTop w:val="0"/>
      <w:marBottom w:val="0"/>
      <w:divBdr>
        <w:top w:val="none" w:sz="0" w:space="0" w:color="auto"/>
        <w:left w:val="none" w:sz="0" w:space="0" w:color="auto"/>
        <w:bottom w:val="none" w:sz="0" w:space="0" w:color="auto"/>
        <w:right w:val="none" w:sz="0" w:space="0" w:color="auto"/>
      </w:divBdr>
    </w:div>
    <w:div w:id="308949708">
      <w:bodyDiv w:val="1"/>
      <w:marLeft w:val="0"/>
      <w:marRight w:val="0"/>
      <w:marTop w:val="0"/>
      <w:marBottom w:val="0"/>
      <w:divBdr>
        <w:top w:val="none" w:sz="0" w:space="0" w:color="auto"/>
        <w:left w:val="none" w:sz="0" w:space="0" w:color="auto"/>
        <w:bottom w:val="none" w:sz="0" w:space="0" w:color="auto"/>
        <w:right w:val="none" w:sz="0" w:space="0" w:color="auto"/>
      </w:divBdr>
    </w:div>
    <w:div w:id="311106167">
      <w:bodyDiv w:val="1"/>
      <w:marLeft w:val="0"/>
      <w:marRight w:val="0"/>
      <w:marTop w:val="0"/>
      <w:marBottom w:val="0"/>
      <w:divBdr>
        <w:top w:val="none" w:sz="0" w:space="0" w:color="auto"/>
        <w:left w:val="none" w:sz="0" w:space="0" w:color="auto"/>
        <w:bottom w:val="none" w:sz="0" w:space="0" w:color="auto"/>
        <w:right w:val="none" w:sz="0" w:space="0" w:color="auto"/>
      </w:divBdr>
    </w:div>
    <w:div w:id="323558702">
      <w:bodyDiv w:val="1"/>
      <w:marLeft w:val="0"/>
      <w:marRight w:val="0"/>
      <w:marTop w:val="0"/>
      <w:marBottom w:val="0"/>
      <w:divBdr>
        <w:top w:val="none" w:sz="0" w:space="0" w:color="auto"/>
        <w:left w:val="none" w:sz="0" w:space="0" w:color="auto"/>
        <w:bottom w:val="none" w:sz="0" w:space="0" w:color="auto"/>
        <w:right w:val="none" w:sz="0" w:space="0" w:color="auto"/>
      </w:divBdr>
    </w:div>
    <w:div w:id="327909346">
      <w:bodyDiv w:val="1"/>
      <w:marLeft w:val="0"/>
      <w:marRight w:val="0"/>
      <w:marTop w:val="0"/>
      <w:marBottom w:val="0"/>
      <w:divBdr>
        <w:top w:val="none" w:sz="0" w:space="0" w:color="auto"/>
        <w:left w:val="none" w:sz="0" w:space="0" w:color="auto"/>
        <w:bottom w:val="none" w:sz="0" w:space="0" w:color="auto"/>
        <w:right w:val="none" w:sz="0" w:space="0" w:color="auto"/>
      </w:divBdr>
    </w:div>
    <w:div w:id="330062420">
      <w:bodyDiv w:val="1"/>
      <w:marLeft w:val="0"/>
      <w:marRight w:val="0"/>
      <w:marTop w:val="0"/>
      <w:marBottom w:val="0"/>
      <w:divBdr>
        <w:top w:val="none" w:sz="0" w:space="0" w:color="auto"/>
        <w:left w:val="none" w:sz="0" w:space="0" w:color="auto"/>
        <w:bottom w:val="none" w:sz="0" w:space="0" w:color="auto"/>
        <w:right w:val="none" w:sz="0" w:space="0" w:color="auto"/>
      </w:divBdr>
    </w:div>
    <w:div w:id="341398376">
      <w:bodyDiv w:val="1"/>
      <w:marLeft w:val="0"/>
      <w:marRight w:val="0"/>
      <w:marTop w:val="0"/>
      <w:marBottom w:val="0"/>
      <w:divBdr>
        <w:top w:val="none" w:sz="0" w:space="0" w:color="auto"/>
        <w:left w:val="none" w:sz="0" w:space="0" w:color="auto"/>
        <w:bottom w:val="none" w:sz="0" w:space="0" w:color="auto"/>
        <w:right w:val="none" w:sz="0" w:space="0" w:color="auto"/>
      </w:divBdr>
    </w:div>
    <w:div w:id="364790027">
      <w:bodyDiv w:val="1"/>
      <w:marLeft w:val="0"/>
      <w:marRight w:val="0"/>
      <w:marTop w:val="0"/>
      <w:marBottom w:val="0"/>
      <w:divBdr>
        <w:top w:val="none" w:sz="0" w:space="0" w:color="auto"/>
        <w:left w:val="none" w:sz="0" w:space="0" w:color="auto"/>
        <w:bottom w:val="none" w:sz="0" w:space="0" w:color="auto"/>
        <w:right w:val="none" w:sz="0" w:space="0" w:color="auto"/>
      </w:divBdr>
    </w:div>
    <w:div w:id="366296839">
      <w:bodyDiv w:val="1"/>
      <w:marLeft w:val="0"/>
      <w:marRight w:val="0"/>
      <w:marTop w:val="0"/>
      <w:marBottom w:val="0"/>
      <w:divBdr>
        <w:top w:val="none" w:sz="0" w:space="0" w:color="auto"/>
        <w:left w:val="none" w:sz="0" w:space="0" w:color="auto"/>
        <w:bottom w:val="none" w:sz="0" w:space="0" w:color="auto"/>
        <w:right w:val="none" w:sz="0" w:space="0" w:color="auto"/>
      </w:divBdr>
    </w:div>
    <w:div w:id="368382601">
      <w:bodyDiv w:val="1"/>
      <w:marLeft w:val="0"/>
      <w:marRight w:val="0"/>
      <w:marTop w:val="0"/>
      <w:marBottom w:val="0"/>
      <w:divBdr>
        <w:top w:val="none" w:sz="0" w:space="0" w:color="auto"/>
        <w:left w:val="none" w:sz="0" w:space="0" w:color="auto"/>
        <w:bottom w:val="none" w:sz="0" w:space="0" w:color="auto"/>
        <w:right w:val="none" w:sz="0" w:space="0" w:color="auto"/>
      </w:divBdr>
    </w:div>
    <w:div w:id="371156278">
      <w:bodyDiv w:val="1"/>
      <w:marLeft w:val="0"/>
      <w:marRight w:val="0"/>
      <w:marTop w:val="0"/>
      <w:marBottom w:val="0"/>
      <w:divBdr>
        <w:top w:val="none" w:sz="0" w:space="0" w:color="auto"/>
        <w:left w:val="none" w:sz="0" w:space="0" w:color="auto"/>
        <w:bottom w:val="none" w:sz="0" w:space="0" w:color="auto"/>
        <w:right w:val="none" w:sz="0" w:space="0" w:color="auto"/>
      </w:divBdr>
    </w:div>
    <w:div w:id="378552186">
      <w:bodyDiv w:val="1"/>
      <w:marLeft w:val="0"/>
      <w:marRight w:val="0"/>
      <w:marTop w:val="0"/>
      <w:marBottom w:val="0"/>
      <w:divBdr>
        <w:top w:val="none" w:sz="0" w:space="0" w:color="auto"/>
        <w:left w:val="none" w:sz="0" w:space="0" w:color="auto"/>
        <w:bottom w:val="none" w:sz="0" w:space="0" w:color="auto"/>
        <w:right w:val="none" w:sz="0" w:space="0" w:color="auto"/>
      </w:divBdr>
    </w:div>
    <w:div w:id="382408622">
      <w:bodyDiv w:val="1"/>
      <w:marLeft w:val="0"/>
      <w:marRight w:val="0"/>
      <w:marTop w:val="0"/>
      <w:marBottom w:val="0"/>
      <w:divBdr>
        <w:top w:val="none" w:sz="0" w:space="0" w:color="auto"/>
        <w:left w:val="none" w:sz="0" w:space="0" w:color="auto"/>
        <w:bottom w:val="none" w:sz="0" w:space="0" w:color="auto"/>
        <w:right w:val="none" w:sz="0" w:space="0" w:color="auto"/>
      </w:divBdr>
    </w:div>
    <w:div w:id="382759331">
      <w:bodyDiv w:val="1"/>
      <w:marLeft w:val="0"/>
      <w:marRight w:val="0"/>
      <w:marTop w:val="0"/>
      <w:marBottom w:val="0"/>
      <w:divBdr>
        <w:top w:val="none" w:sz="0" w:space="0" w:color="auto"/>
        <w:left w:val="none" w:sz="0" w:space="0" w:color="auto"/>
        <w:bottom w:val="none" w:sz="0" w:space="0" w:color="auto"/>
        <w:right w:val="none" w:sz="0" w:space="0" w:color="auto"/>
      </w:divBdr>
    </w:div>
    <w:div w:id="400950747">
      <w:bodyDiv w:val="1"/>
      <w:marLeft w:val="0"/>
      <w:marRight w:val="0"/>
      <w:marTop w:val="0"/>
      <w:marBottom w:val="0"/>
      <w:divBdr>
        <w:top w:val="none" w:sz="0" w:space="0" w:color="auto"/>
        <w:left w:val="none" w:sz="0" w:space="0" w:color="auto"/>
        <w:bottom w:val="none" w:sz="0" w:space="0" w:color="auto"/>
        <w:right w:val="none" w:sz="0" w:space="0" w:color="auto"/>
      </w:divBdr>
    </w:div>
    <w:div w:id="421268291">
      <w:bodyDiv w:val="1"/>
      <w:marLeft w:val="0"/>
      <w:marRight w:val="0"/>
      <w:marTop w:val="0"/>
      <w:marBottom w:val="0"/>
      <w:divBdr>
        <w:top w:val="none" w:sz="0" w:space="0" w:color="auto"/>
        <w:left w:val="none" w:sz="0" w:space="0" w:color="auto"/>
        <w:bottom w:val="none" w:sz="0" w:space="0" w:color="auto"/>
        <w:right w:val="none" w:sz="0" w:space="0" w:color="auto"/>
      </w:divBdr>
    </w:div>
    <w:div w:id="439373875">
      <w:marLeft w:val="0"/>
      <w:marRight w:val="0"/>
      <w:marTop w:val="0"/>
      <w:marBottom w:val="0"/>
      <w:divBdr>
        <w:top w:val="none" w:sz="0" w:space="0" w:color="auto"/>
        <w:left w:val="none" w:sz="0" w:space="0" w:color="auto"/>
        <w:bottom w:val="none" w:sz="0" w:space="0" w:color="auto"/>
        <w:right w:val="none" w:sz="0" w:space="0" w:color="auto"/>
      </w:divBdr>
    </w:div>
    <w:div w:id="439373876">
      <w:marLeft w:val="0"/>
      <w:marRight w:val="0"/>
      <w:marTop w:val="0"/>
      <w:marBottom w:val="0"/>
      <w:divBdr>
        <w:top w:val="none" w:sz="0" w:space="0" w:color="auto"/>
        <w:left w:val="none" w:sz="0" w:space="0" w:color="auto"/>
        <w:bottom w:val="none" w:sz="0" w:space="0" w:color="auto"/>
        <w:right w:val="none" w:sz="0" w:space="0" w:color="auto"/>
      </w:divBdr>
    </w:div>
    <w:div w:id="439373877">
      <w:marLeft w:val="0"/>
      <w:marRight w:val="0"/>
      <w:marTop w:val="0"/>
      <w:marBottom w:val="0"/>
      <w:divBdr>
        <w:top w:val="none" w:sz="0" w:space="0" w:color="auto"/>
        <w:left w:val="none" w:sz="0" w:space="0" w:color="auto"/>
        <w:bottom w:val="none" w:sz="0" w:space="0" w:color="auto"/>
        <w:right w:val="none" w:sz="0" w:space="0" w:color="auto"/>
      </w:divBdr>
    </w:div>
    <w:div w:id="451749302">
      <w:bodyDiv w:val="1"/>
      <w:marLeft w:val="0"/>
      <w:marRight w:val="0"/>
      <w:marTop w:val="0"/>
      <w:marBottom w:val="0"/>
      <w:divBdr>
        <w:top w:val="none" w:sz="0" w:space="0" w:color="auto"/>
        <w:left w:val="none" w:sz="0" w:space="0" w:color="auto"/>
        <w:bottom w:val="none" w:sz="0" w:space="0" w:color="auto"/>
        <w:right w:val="none" w:sz="0" w:space="0" w:color="auto"/>
      </w:divBdr>
    </w:div>
    <w:div w:id="455099937">
      <w:bodyDiv w:val="1"/>
      <w:marLeft w:val="0"/>
      <w:marRight w:val="0"/>
      <w:marTop w:val="0"/>
      <w:marBottom w:val="0"/>
      <w:divBdr>
        <w:top w:val="none" w:sz="0" w:space="0" w:color="auto"/>
        <w:left w:val="none" w:sz="0" w:space="0" w:color="auto"/>
        <w:bottom w:val="none" w:sz="0" w:space="0" w:color="auto"/>
        <w:right w:val="none" w:sz="0" w:space="0" w:color="auto"/>
      </w:divBdr>
    </w:div>
    <w:div w:id="467166850">
      <w:bodyDiv w:val="1"/>
      <w:marLeft w:val="0"/>
      <w:marRight w:val="0"/>
      <w:marTop w:val="0"/>
      <w:marBottom w:val="0"/>
      <w:divBdr>
        <w:top w:val="none" w:sz="0" w:space="0" w:color="auto"/>
        <w:left w:val="none" w:sz="0" w:space="0" w:color="auto"/>
        <w:bottom w:val="none" w:sz="0" w:space="0" w:color="auto"/>
        <w:right w:val="none" w:sz="0" w:space="0" w:color="auto"/>
      </w:divBdr>
    </w:div>
    <w:div w:id="474420585">
      <w:bodyDiv w:val="1"/>
      <w:marLeft w:val="0"/>
      <w:marRight w:val="0"/>
      <w:marTop w:val="0"/>
      <w:marBottom w:val="0"/>
      <w:divBdr>
        <w:top w:val="none" w:sz="0" w:space="0" w:color="auto"/>
        <w:left w:val="none" w:sz="0" w:space="0" w:color="auto"/>
        <w:bottom w:val="none" w:sz="0" w:space="0" w:color="auto"/>
        <w:right w:val="none" w:sz="0" w:space="0" w:color="auto"/>
      </w:divBdr>
    </w:div>
    <w:div w:id="483931291">
      <w:bodyDiv w:val="1"/>
      <w:marLeft w:val="0"/>
      <w:marRight w:val="0"/>
      <w:marTop w:val="0"/>
      <w:marBottom w:val="0"/>
      <w:divBdr>
        <w:top w:val="none" w:sz="0" w:space="0" w:color="auto"/>
        <w:left w:val="none" w:sz="0" w:space="0" w:color="auto"/>
        <w:bottom w:val="none" w:sz="0" w:space="0" w:color="auto"/>
        <w:right w:val="none" w:sz="0" w:space="0" w:color="auto"/>
      </w:divBdr>
    </w:div>
    <w:div w:id="484318587">
      <w:bodyDiv w:val="1"/>
      <w:marLeft w:val="0"/>
      <w:marRight w:val="0"/>
      <w:marTop w:val="0"/>
      <w:marBottom w:val="0"/>
      <w:divBdr>
        <w:top w:val="none" w:sz="0" w:space="0" w:color="auto"/>
        <w:left w:val="none" w:sz="0" w:space="0" w:color="auto"/>
        <w:bottom w:val="none" w:sz="0" w:space="0" w:color="auto"/>
        <w:right w:val="none" w:sz="0" w:space="0" w:color="auto"/>
      </w:divBdr>
    </w:div>
    <w:div w:id="492257770">
      <w:bodyDiv w:val="1"/>
      <w:marLeft w:val="0"/>
      <w:marRight w:val="0"/>
      <w:marTop w:val="0"/>
      <w:marBottom w:val="0"/>
      <w:divBdr>
        <w:top w:val="none" w:sz="0" w:space="0" w:color="auto"/>
        <w:left w:val="none" w:sz="0" w:space="0" w:color="auto"/>
        <w:bottom w:val="none" w:sz="0" w:space="0" w:color="auto"/>
        <w:right w:val="none" w:sz="0" w:space="0" w:color="auto"/>
      </w:divBdr>
    </w:div>
    <w:div w:id="502204533">
      <w:bodyDiv w:val="1"/>
      <w:marLeft w:val="0"/>
      <w:marRight w:val="0"/>
      <w:marTop w:val="0"/>
      <w:marBottom w:val="0"/>
      <w:divBdr>
        <w:top w:val="none" w:sz="0" w:space="0" w:color="auto"/>
        <w:left w:val="none" w:sz="0" w:space="0" w:color="auto"/>
        <w:bottom w:val="none" w:sz="0" w:space="0" w:color="auto"/>
        <w:right w:val="none" w:sz="0" w:space="0" w:color="auto"/>
      </w:divBdr>
    </w:div>
    <w:div w:id="513303906">
      <w:bodyDiv w:val="1"/>
      <w:marLeft w:val="0"/>
      <w:marRight w:val="0"/>
      <w:marTop w:val="0"/>
      <w:marBottom w:val="0"/>
      <w:divBdr>
        <w:top w:val="none" w:sz="0" w:space="0" w:color="auto"/>
        <w:left w:val="none" w:sz="0" w:space="0" w:color="auto"/>
        <w:bottom w:val="none" w:sz="0" w:space="0" w:color="auto"/>
        <w:right w:val="none" w:sz="0" w:space="0" w:color="auto"/>
      </w:divBdr>
    </w:div>
    <w:div w:id="513541122">
      <w:bodyDiv w:val="1"/>
      <w:marLeft w:val="0"/>
      <w:marRight w:val="0"/>
      <w:marTop w:val="0"/>
      <w:marBottom w:val="0"/>
      <w:divBdr>
        <w:top w:val="none" w:sz="0" w:space="0" w:color="auto"/>
        <w:left w:val="none" w:sz="0" w:space="0" w:color="auto"/>
        <w:bottom w:val="none" w:sz="0" w:space="0" w:color="auto"/>
        <w:right w:val="none" w:sz="0" w:space="0" w:color="auto"/>
      </w:divBdr>
    </w:div>
    <w:div w:id="516119616">
      <w:bodyDiv w:val="1"/>
      <w:marLeft w:val="0"/>
      <w:marRight w:val="0"/>
      <w:marTop w:val="0"/>
      <w:marBottom w:val="0"/>
      <w:divBdr>
        <w:top w:val="none" w:sz="0" w:space="0" w:color="auto"/>
        <w:left w:val="none" w:sz="0" w:space="0" w:color="auto"/>
        <w:bottom w:val="none" w:sz="0" w:space="0" w:color="auto"/>
        <w:right w:val="none" w:sz="0" w:space="0" w:color="auto"/>
      </w:divBdr>
    </w:div>
    <w:div w:id="520556818">
      <w:bodyDiv w:val="1"/>
      <w:marLeft w:val="0"/>
      <w:marRight w:val="0"/>
      <w:marTop w:val="0"/>
      <w:marBottom w:val="0"/>
      <w:divBdr>
        <w:top w:val="none" w:sz="0" w:space="0" w:color="auto"/>
        <w:left w:val="none" w:sz="0" w:space="0" w:color="auto"/>
        <w:bottom w:val="none" w:sz="0" w:space="0" w:color="auto"/>
        <w:right w:val="none" w:sz="0" w:space="0" w:color="auto"/>
      </w:divBdr>
    </w:div>
    <w:div w:id="525018635">
      <w:bodyDiv w:val="1"/>
      <w:marLeft w:val="0"/>
      <w:marRight w:val="0"/>
      <w:marTop w:val="0"/>
      <w:marBottom w:val="0"/>
      <w:divBdr>
        <w:top w:val="none" w:sz="0" w:space="0" w:color="auto"/>
        <w:left w:val="none" w:sz="0" w:space="0" w:color="auto"/>
        <w:bottom w:val="none" w:sz="0" w:space="0" w:color="auto"/>
        <w:right w:val="none" w:sz="0" w:space="0" w:color="auto"/>
      </w:divBdr>
    </w:div>
    <w:div w:id="525752535">
      <w:bodyDiv w:val="1"/>
      <w:marLeft w:val="0"/>
      <w:marRight w:val="0"/>
      <w:marTop w:val="0"/>
      <w:marBottom w:val="0"/>
      <w:divBdr>
        <w:top w:val="none" w:sz="0" w:space="0" w:color="auto"/>
        <w:left w:val="none" w:sz="0" w:space="0" w:color="auto"/>
        <w:bottom w:val="none" w:sz="0" w:space="0" w:color="auto"/>
        <w:right w:val="none" w:sz="0" w:space="0" w:color="auto"/>
      </w:divBdr>
      <w:divsChild>
        <w:div w:id="1834031230">
          <w:marLeft w:val="0"/>
          <w:marRight w:val="0"/>
          <w:marTop w:val="0"/>
          <w:marBottom w:val="0"/>
          <w:divBdr>
            <w:top w:val="none" w:sz="0" w:space="0" w:color="auto"/>
            <w:left w:val="none" w:sz="0" w:space="0" w:color="auto"/>
            <w:bottom w:val="none" w:sz="0" w:space="0" w:color="auto"/>
            <w:right w:val="none" w:sz="0" w:space="0" w:color="auto"/>
          </w:divBdr>
        </w:div>
      </w:divsChild>
    </w:div>
    <w:div w:id="537742509">
      <w:bodyDiv w:val="1"/>
      <w:marLeft w:val="0"/>
      <w:marRight w:val="0"/>
      <w:marTop w:val="0"/>
      <w:marBottom w:val="0"/>
      <w:divBdr>
        <w:top w:val="none" w:sz="0" w:space="0" w:color="auto"/>
        <w:left w:val="none" w:sz="0" w:space="0" w:color="auto"/>
        <w:bottom w:val="none" w:sz="0" w:space="0" w:color="auto"/>
        <w:right w:val="none" w:sz="0" w:space="0" w:color="auto"/>
      </w:divBdr>
    </w:div>
    <w:div w:id="541597872">
      <w:bodyDiv w:val="1"/>
      <w:marLeft w:val="0"/>
      <w:marRight w:val="0"/>
      <w:marTop w:val="0"/>
      <w:marBottom w:val="0"/>
      <w:divBdr>
        <w:top w:val="none" w:sz="0" w:space="0" w:color="auto"/>
        <w:left w:val="none" w:sz="0" w:space="0" w:color="auto"/>
        <w:bottom w:val="none" w:sz="0" w:space="0" w:color="auto"/>
        <w:right w:val="none" w:sz="0" w:space="0" w:color="auto"/>
      </w:divBdr>
    </w:div>
    <w:div w:id="545411683">
      <w:bodyDiv w:val="1"/>
      <w:marLeft w:val="0"/>
      <w:marRight w:val="0"/>
      <w:marTop w:val="0"/>
      <w:marBottom w:val="0"/>
      <w:divBdr>
        <w:top w:val="none" w:sz="0" w:space="0" w:color="auto"/>
        <w:left w:val="none" w:sz="0" w:space="0" w:color="auto"/>
        <w:bottom w:val="none" w:sz="0" w:space="0" w:color="auto"/>
        <w:right w:val="none" w:sz="0" w:space="0" w:color="auto"/>
      </w:divBdr>
    </w:div>
    <w:div w:id="548566473">
      <w:bodyDiv w:val="1"/>
      <w:marLeft w:val="0"/>
      <w:marRight w:val="0"/>
      <w:marTop w:val="0"/>
      <w:marBottom w:val="0"/>
      <w:divBdr>
        <w:top w:val="none" w:sz="0" w:space="0" w:color="auto"/>
        <w:left w:val="none" w:sz="0" w:space="0" w:color="auto"/>
        <w:bottom w:val="none" w:sz="0" w:space="0" w:color="auto"/>
        <w:right w:val="none" w:sz="0" w:space="0" w:color="auto"/>
      </w:divBdr>
    </w:div>
    <w:div w:id="586034039">
      <w:bodyDiv w:val="1"/>
      <w:marLeft w:val="0"/>
      <w:marRight w:val="0"/>
      <w:marTop w:val="0"/>
      <w:marBottom w:val="0"/>
      <w:divBdr>
        <w:top w:val="none" w:sz="0" w:space="0" w:color="auto"/>
        <w:left w:val="none" w:sz="0" w:space="0" w:color="auto"/>
        <w:bottom w:val="none" w:sz="0" w:space="0" w:color="auto"/>
        <w:right w:val="none" w:sz="0" w:space="0" w:color="auto"/>
      </w:divBdr>
    </w:div>
    <w:div w:id="595871150">
      <w:bodyDiv w:val="1"/>
      <w:marLeft w:val="0"/>
      <w:marRight w:val="0"/>
      <w:marTop w:val="0"/>
      <w:marBottom w:val="0"/>
      <w:divBdr>
        <w:top w:val="none" w:sz="0" w:space="0" w:color="auto"/>
        <w:left w:val="none" w:sz="0" w:space="0" w:color="auto"/>
        <w:bottom w:val="none" w:sz="0" w:space="0" w:color="auto"/>
        <w:right w:val="none" w:sz="0" w:space="0" w:color="auto"/>
      </w:divBdr>
    </w:div>
    <w:div w:id="619385162">
      <w:bodyDiv w:val="1"/>
      <w:marLeft w:val="0"/>
      <w:marRight w:val="0"/>
      <w:marTop w:val="0"/>
      <w:marBottom w:val="0"/>
      <w:divBdr>
        <w:top w:val="none" w:sz="0" w:space="0" w:color="auto"/>
        <w:left w:val="none" w:sz="0" w:space="0" w:color="auto"/>
        <w:bottom w:val="none" w:sz="0" w:space="0" w:color="auto"/>
        <w:right w:val="none" w:sz="0" w:space="0" w:color="auto"/>
      </w:divBdr>
    </w:div>
    <w:div w:id="621115334">
      <w:bodyDiv w:val="1"/>
      <w:marLeft w:val="0"/>
      <w:marRight w:val="0"/>
      <w:marTop w:val="0"/>
      <w:marBottom w:val="0"/>
      <w:divBdr>
        <w:top w:val="none" w:sz="0" w:space="0" w:color="auto"/>
        <w:left w:val="none" w:sz="0" w:space="0" w:color="auto"/>
        <w:bottom w:val="none" w:sz="0" w:space="0" w:color="auto"/>
        <w:right w:val="none" w:sz="0" w:space="0" w:color="auto"/>
      </w:divBdr>
    </w:div>
    <w:div w:id="624773125">
      <w:bodyDiv w:val="1"/>
      <w:marLeft w:val="0"/>
      <w:marRight w:val="0"/>
      <w:marTop w:val="0"/>
      <w:marBottom w:val="0"/>
      <w:divBdr>
        <w:top w:val="none" w:sz="0" w:space="0" w:color="auto"/>
        <w:left w:val="none" w:sz="0" w:space="0" w:color="auto"/>
        <w:bottom w:val="none" w:sz="0" w:space="0" w:color="auto"/>
        <w:right w:val="none" w:sz="0" w:space="0" w:color="auto"/>
      </w:divBdr>
    </w:div>
    <w:div w:id="634603236">
      <w:bodyDiv w:val="1"/>
      <w:marLeft w:val="0"/>
      <w:marRight w:val="0"/>
      <w:marTop w:val="0"/>
      <w:marBottom w:val="0"/>
      <w:divBdr>
        <w:top w:val="none" w:sz="0" w:space="0" w:color="auto"/>
        <w:left w:val="none" w:sz="0" w:space="0" w:color="auto"/>
        <w:bottom w:val="none" w:sz="0" w:space="0" w:color="auto"/>
        <w:right w:val="none" w:sz="0" w:space="0" w:color="auto"/>
      </w:divBdr>
    </w:div>
    <w:div w:id="638456412">
      <w:bodyDiv w:val="1"/>
      <w:marLeft w:val="0"/>
      <w:marRight w:val="0"/>
      <w:marTop w:val="0"/>
      <w:marBottom w:val="0"/>
      <w:divBdr>
        <w:top w:val="none" w:sz="0" w:space="0" w:color="auto"/>
        <w:left w:val="none" w:sz="0" w:space="0" w:color="auto"/>
        <w:bottom w:val="none" w:sz="0" w:space="0" w:color="auto"/>
        <w:right w:val="none" w:sz="0" w:space="0" w:color="auto"/>
      </w:divBdr>
    </w:div>
    <w:div w:id="640889314">
      <w:bodyDiv w:val="1"/>
      <w:marLeft w:val="0"/>
      <w:marRight w:val="0"/>
      <w:marTop w:val="0"/>
      <w:marBottom w:val="0"/>
      <w:divBdr>
        <w:top w:val="none" w:sz="0" w:space="0" w:color="auto"/>
        <w:left w:val="none" w:sz="0" w:space="0" w:color="auto"/>
        <w:bottom w:val="none" w:sz="0" w:space="0" w:color="auto"/>
        <w:right w:val="none" w:sz="0" w:space="0" w:color="auto"/>
      </w:divBdr>
    </w:div>
    <w:div w:id="646278666">
      <w:bodyDiv w:val="1"/>
      <w:marLeft w:val="0"/>
      <w:marRight w:val="0"/>
      <w:marTop w:val="0"/>
      <w:marBottom w:val="0"/>
      <w:divBdr>
        <w:top w:val="none" w:sz="0" w:space="0" w:color="auto"/>
        <w:left w:val="none" w:sz="0" w:space="0" w:color="auto"/>
        <w:bottom w:val="none" w:sz="0" w:space="0" w:color="auto"/>
        <w:right w:val="none" w:sz="0" w:space="0" w:color="auto"/>
      </w:divBdr>
    </w:div>
    <w:div w:id="648048447">
      <w:bodyDiv w:val="1"/>
      <w:marLeft w:val="0"/>
      <w:marRight w:val="0"/>
      <w:marTop w:val="0"/>
      <w:marBottom w:val="0"/>
      <w:divBdr>
        <w:top w:val="none" w:sz="0" w:space="0" w:color="auto"/>
        <w:left w:val="none" w:sz="0" w:space="0" w:color="auto"/>
        <w:bottom w:val="none" w:sz="0" w:space="0" w:color="auto"/>
        <w:right w:val="none" w:sz="0" w:space="0" w:color="auto"/>
      </w:divBdr>
    </w:div>
    <w:div w:id="664239455">
      <w:bodyDiv w:val="1"/>
      <w:marLeft w:val="0"/>
      <w:marRight w:val="0"/>
      <w:marTop w:val="0"/>
      <w:marBottom w:val="0"/>
      <w:divBdr>
        <w:top w:val="none" w:sz="0" w:space="0" w:color="auto"/>
        <w:left w:val="none" w:sz="0" w:space="0" w:color="auto"/>
        <w:bottom w:val="none" w:sz="0" w:space="0" w:color="auto"/>
        <w:right w:val="none" w:sz="0" w:space="0" w:color="auto"/>
      </w:divBdr>
    </w:div>
    <w:div w:id="673386598">
      <w:bodyDiv w:val="1"/>
      <w:marLeft w:val="0"/>
      <w:marRight w:val="0"/>
      <w:marTop w:val="0"/>
      <w:marBottom w:val="0"/>
      <w:divBdr>
        <w:top w:val="none" w:sz="0" w:space="0" w:color="auto"/>
        <w:left w:val="none" w:sz="0" w:space="0" w:color="auto"/>
        <w:bottom w:val="none" w:sz="0" w:space="0" w:color="auto"/>
        <w:right w:val="none" w:sz="0" w:space="0" w:color="auto"/>
      </w:divBdr>
    </w:div>
    <w:div w:id="682243535">
      <w:bodyDiv w:val="1"/>
      <w:marLeft w:val="0"/>
      <w:marRight w:val="0"/>
      <w:marTop w:val="0"/>
      <w:marBottom w:val="0"/>
      <w:divBdr>
        <w:top w:val="none" w:sz="0" w:space="0" w:color="auto"/>
        <w:left w:val="none" w:sz="0" w:space="0" w:color="auto"/>
        <w:bottom w:val="none" w:sz="0" w:space="0" w:color="auto"/>
        <w:right w:val="none" w:sz="0" w:space="0" w:color="auto"/>
      </w:divBdr>
    </w:div>
    <w:div w:id="686522366">
      <w:bodyDiv w:val="1"/>
      <w:marLeft w:val="0"/>
      <w:marRight w:val="0"/>
      <w:marTop w:val="0"/>
      <w:marBottom w:val="0"/>
      <w:divBdr>
        <w:top w:val="none" w:sz="0" w:space="0" w:color="auto"/>
        <w:left w:val="none" w:sz="0" w:space="0" w:color="auto"/>
        <w:bottom w:val="none" w:sz="0" w:space="0" w:color="auto"/>
        <w:right w:val="none" w:sz="0" w:space="0" w:color="auto"/>
      </w:divBdr>
    </w:div>
    <w:div w:id="686836872">
      <w:bodyDiv w:val="1"/>
      <w:marLeft w:val="0"/>
      <w:marRight w:val="0"/>
      <w:marTop w:val="0"/>
      <w:marBottom w:val="0"/>
      <w:divBdr>
        <w:top w:val="none" w:sz="0" w:space="0" w:color="auto"/>
        <w:left w:val="none" w:sz="0" w:space="0" w:color="auto"/>
        <w:bottom w:val="none" w:sz="0" w:space="0" w:color="auto"/>
        <w:right w:val="none" w:sz="0" w:space="0" w:color="auto"/>
      </w:divBdr>
    </w:div>
    <w:div w:id="689795629">
      <w:bodyDiv w:val="1"/>
      <w:marLeft w:val="0"/>
      <w:marRight w:val="0"/>
      <w:marTop w:val="0"/>
      <w:marBottom w:val="0"/>
      <w:divBdr>
        <w:top w:val="none" w:sz="0" w:space="0" w:color="auto"/>
        <w:left w:val="none" w:sz="0" w:space="0" w:color="auto"/>
        <w:bottom w:val="none" w:sz="0" w:space="0" w:color="auto"/>
        <w:right w:val="none" w:sz="0" w:space="0" w:color="auto"/>
      </w:divBdr>
    </w:div>
    <w:div w:id="702942836">
      <w:bodyDiv w:val="1"/>
      <w:marLeft w:val="0"/>
      <w:marRight w:val="0"/>
      <w:marTop w:val="0"/>
      <w:marBottom w:val="0"/>
      <w:divBdr>
        <w:top w:val="none" w:sz="0" w:space="0" w:color="auto"/>
        <w:left w:val="none" w:sz="0" w:space="0" w:color="auto"/>
        <w:bottom w:val="none" w:sz="0" w:space="0" w:color="auto"/>
        <w:right w:val="none" w:sz="0" w:space="0" w:color="auto"/>
      </w:divBdr>
    </w:div>
    <w:div w:id="708603002">
      <w:bodyDiv w:val="1"/>
      <w:marLeft w:val="0"/>
      <w:marRight w:val="0"/>
      <w:marTop w:val="0"/>
      <w:marBottom w:val="0"/>
      <w:divBdr>
        <w:top w:val="none" w:sz="0" w:space="0" w:color="auto"/>
        <w:left w:val="none" w:sz="0" w:space="0" w:color="auto"/>
        <w:bottom w:val="none" w:sz="0" w:space="0" w:color="auto"/>
        <w:right w:val="none" w:sz="0" w:space="0" w:color="auto"/>
      </w:divBdr>
    </w:div>
    <w:div w:id="711424823">
      <w:bodyDiv w:val="1"/>
      <w:marLeft w:val="0"/>
      <w:marRight w:val="0"/>
      <w:marTop w:val="0"/>
      <w:marBottom w:val="0"/>
      <w:divBdr>
        <w:top w:val="none" w:sz="0" w:space="0" w:color="auto"/>
        <w:left w:val="none" w:sz="0" w:space="0" w:color="auto"/>
        <w:bottom w:val="none" w:sz="0" w:space="0" w:color="auto"/>
        <w:right w:val="none" w:sz="0" w:space="0" w:color="auto"/>
      </w:divBdr>
    </w:div>
    <w:div w:id="740444550">
      <w:bodyDiv w:val="1"/>
      <w:marLeft w:val="0"/>
      <w:marRight w:val="0"/>
      <w:marTop w:val="0"/>
      <w:marBottom w:val="0"/>
      <w:divBdr>
        <w:top w:val="none" w:sz="0" w:space="0" w:color="auto"/>
        <w:left w:val="none" w:sz="0" w:space="0" w:color="auto"/>
        <w:bottom w:val="none" w:sz="0" w:space="0" w:color="auto"/>
        <w:right w:val="none" w:sz="0" w:space="0" w:color="auto"/>
      </w:divBdr>
    </w:div>
    <w:div w:id="780802626">
      <w:bodyDiv w:val="1"/>
      <w:marLeft w:val="0"/>
      <w:marRight w:val="0"/>
      <w:marTop w:val="0"/>
      <w:marBottom w:val="0"/>
      <w:divBdr>
        <w:top w:val="none" w:sz="0" w:space="0" w:color="auto"/>
        <w:left w:val="none" w:sz="0" w:space="0" w:color="auto"/>
        <w:bottom w:val="none" w:sz="0" w:space="0" w:color="auto"/>
        <w:right w:val="none" w:sz="0" w:space="0" w:color="auto"/>
      </w:divBdr>
    </w:div>
    <w:div w:id="791479642">
      <w:bodyDiv w:val="1"/>
      <w:marLeft w:val="0"/>
      <w:marRight w:val="0"/>
      <w:marTop w:val="0"/>
      <w:marBottom w:val="0"/>
      <w:divBdr>
        <w:top w:val="none" w:sz="0" w:space="0" w:color="auto"/>
        <w:left w:val="none" w:sz="0" w:space="0" w:color="auto"/>
        <w:bottom w:val="none" w:sz="0" w:space="0" w:color="auto"/>
        <w:right w:val="none" w:sz="0" w:space="0" w:color="auto"/>
      </w:divBdr>
    </w:div>
    <w:div w:id="814876885">
      <w:bodyDiv w:val="1"/>
      <w:marLeft w:val="0"/>
      <w:marRight w:val="0"/>
      <w:marTop w:val="0"/>
      <w:marBottom w:val="0"/>
      <w:divBdr>
        <w:top w:val="none" w:sz="0" w:space="0" w:color="auto"/>
        <w:left w:val="none" w:sz="0" w:space="0" w:color="auto"/>
        <w:bottom w:val="none" w:sz="0" w:space="0" w:color="auto"/>
        <w:right w:val="none" w:sz="0" w:space="0" w:color="auto"/>
      </w:divBdr>
    </w:div>
    <w:div w:id="819611250">
      <w:bodyDiv w:val="1"/>
      <w:marLeft w:val="0"/>
      <w:marRight w:val="0"/>
      <w:marTop w:val="0"/>
      <w:marBottom w:val="0"/>
      <w:divBdr>
        <w:top w:val="none" w:sz="0" w:space="0" w:color="auto"/>
        <w:left w:val="none" w:sz="0" w:space="0" w:color="auto"/>
        <w:bottom w:val="none" w:sz="0" w:space="0" w:color="auto"/>
        <w:right w:val="none" w:sz="0" w:space="0" w:color="auto"/>
      </w:divBdr>
    </w:div>
    <w:div w:id="823468201">
      <w:bodyDiv w:val="1"/>
      <w:marLeft w:val="0"/>
      <w:marRight w:val="0"/>
      <w:marTop w:val="0"/>
      <w:marBottom w:val="0"/>
      <w:divBdr>
        <w:top w:val="none" w:sz="0" w:space="0" w:color="auto"/>
        <w:left w:val="none" w:sz="0" w:space="0" w:color="auto"/>
        <w:bottom w:val="none" w:sz="0" w:space="0" w:color="auto"/>
        <w:right w:val="none" w:sz="0" w:space="0" w:color="auto"/>
      </w:divBdr>
    </w:div>
    <w:div w:id="832843660">
      <w:bodyDiv w:val="1"/>
      <w:marLeft w:val="0"/>
      <w:marRight w:val="0"/>
      <w:marTop w:val="0"/>
      <w:marBottom w:val="0"/>
      <w:divBdr>
        <w:top w:val="none" w:sz="0" w:space="0" w:color="auto"/>
        <w:left w:val="none" w:sz="0" w:space="0" w:color="auto"/>
        <w:bottom w:val="none" w:sz="0" w:space="0" w:color="auto"/>
        <w:right w:val="none" w:sz="0" w:space="0" w:color="auto"/>
      </w:divBdr>
    </w:div>
    <w:div w:id="838078250">
      <w:bodyDiv w:val="1"/>
      <w:marLeft w:val="0"/>
      <w:marRight w:val="0"/>
      <w:marTop w:val="0"/>
      <w:marBottom w:val="0"/>
      <w:divBdr>
        <w:top w:val="none" w:sz="0" w:space="0" w:color="auto"/>
        <w:left w:val="none" w:sz="0" w:space="0" w:color="auto"/>
        <w:bottom w:val="none" w:sz="0" w:space="0" w:color="auto"/>
        <w:right w:val="none" w:sz="0" w:space="0" w:color="auto"/>
      </w:divBdr>
    </w:div>
    <w:div w:id="845825133">
      <w:bodyDiv w:val="1"/>
      <w:marLeft w:val="0"/>
      <w:marRight w:val="0"/>
      <w:marTop w:val="0"/>
      <w:marBottom w:val="0"/>
      <w:divBdr>
        <w:top w:val="none" w:sz="0" w:space="0" w:color="auto"/>
        <w:left w:val="none" w:sz="0" w:space="0" w:color="auto"/>
        <w:bottom w:val="none" w:sz="0" w:space="0" w:color="auto"/>
        <w:right w:val="none" w:sz="0" w:space="0" w:color="auto"/>
      </w:divBdr>
    </w:div>
    <w:div w:id="851182064">
      <w:bodyDiv w:val="1"/>
      <w:marLeft w:val="0"/>
      <w:marRight w:val="0"/>
      <w:marTop w:val="0"/>
      <w:marBottom w:val="0"/>
      <w:divBdr>
        <w:top w:val="none" w:sz="0" w:space="0" w:color="auto"/>
        <w:left w:val="none" w:sz="0" w:space="0" w:color="auto"/>
        <w:bottom w:val="none" w:sz="0" w:space="0" w:color="auto"/>
        <w:right w:val="none" w:sz="0" w:space="0" w:color="auto"/>
      </w:divBdr>
    </w:div>
    <w:div w:id="852453705">
      <w:bodyDiv w:val="1"/>
      <w:marLeft w:val="0"/>
      <w:marRight w:val="0"/>
      <w:marTop w:val="0"/>
      <w:marBottom w:val="0"/>
      <w:divBdr>
        <w:top w:val="none" w:sz="0" w:space="0" w:color="auto"/>
        <w:left w:val="none" w:sz="0" w:space="0" w:color="auto"/>
        <w:bottom w:val="none" w:sz="0" w:space="0" w:color="auto"/>
        <w:right w:val="none" w:sz="0" w:space="0" w:color="auto"/>
      </w:divBdr>
    </w:div>
    <w:div w:id="860823412">
      <w:bodyDiv w:val="1"/>
      <w:marLeft w:val="0"/>
      <w:marRight w:val="0"/>
      <w:marTop w:val="0"/>
      <w:marBottom w:val="0"/>
      <w:divBdr>
        <w:top w:val="none" w:sz="0" w:space="0" w:color="auto"/>
        <w:left w:val="none" w:sz="0" w:space="0" w:color="auto"/>
        <w:bottom w:val="none" w:sz="0" w:space="0" w:color="auto"/>
        <w:right w:val="none" w:sz="0" w:space="0" w:color="auto"/>
      </w:divBdr>
    </w:div>
    <w:div w:id="881092274">
      <w:bodyDiv w:val="1"/>
      <w:marLeft w:val="0"/>
      <w:marRight w:val="0"/>
      <w:marTop w:val="0"/>
      <w:marBottom w:val="0"/>
      <w:divBdr>
        <w:top w:val="none" w:sz="0" w:space="0" w:color="auto"/>
        <w:left w:val="none" w:sz="0" w:space="0" w:color="auto"/>
        <w:bottom w:val="none" w:sz="0" w:space="0" w:color="auto"/>
        <w:right w:val="none" w:sz="0" w:space="0" w:color="auto"/>
      </w:divBdr>
      <w:divsChild>
        <w:div w:id="454561808">
          <w:marLeft w:val="0"/>
          <w:marRight w:val="0"/>
          <w:marTop w:val="0"/>
          <w:marBottom w:val="0"/>
          <w:divBdr>
            <w:top w:val="none" w:sz="0" w:space="0" w:color="auto"/>
            <w:left w:val="none" w:sz="0" w:space="0" w:color="auto"/>
            <w:bottom w:val="none" w:sz="0" w:space="0" w:color="auto"/>
            <w:right w:val="none" w:sz="0" w:space="0" w:color="auto"/>
          </w:divBdr>
          <w:divsChild>
            <w:div w:id="4864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1553">
      <w:bodyDiv w:val="1"/>
      <w:marLeft w:val="0"/>
      <w:marRight w:val="0"/>
      <w:marTop w:val="0"/>
      <w:marBottom w:val="0"/>
      <w:divBdr>
        <w:top w:val="none" w:sz="0" w:space="0" w:color="auto"/>
        <w:left w:val="none" w:sz="0" w:space="0" w:color="auto"/>
        <w:bottom w:val="none" w:sz="0" w:space="0" w:color="auto"/>
        <w:right w:val="none" w:sz="0" w:space="0" w:color="auto"/>
      </w:divBdr>
    </w:div>
    <w:div w:id="888810204">
      <w:bodyDiv w:val="1"/>
      <w:marLeft w:val="0"/>
      <w:marRight w:val="0"/>
      <w:marTop w:val="0"/>
      <w:marBottom w:val="0"/>
      <w:divBdr>
        <w:top w:val="none" w:sz="0" w:space="0" w:color="auto"/>
        <w:left w:val="none" w:sz="0" w:space="0" w:color="auto"/>
        <w:bottom w:val="none" w:sz="0" w:space="0" w:color="auto"/>
        <w:right w:val="none" w:sz="0" w:space="0" w:color="auto"/>
      </w:divBdr>
    </w:div>
    <w:div w:id="890380828">
      <w:bodyDiv w:val="1"/>
      <w:marLeft w:val="0"/>
      <w:marRight w:val="0"/>
      <w:marTop w:val="0"/>
      <w:marBottom w:val="0"/>
      <w:divBdr>
        <w:top w:val="none" w:sz="0" w:space="0" w:color="auto"/>
        <w:left w:val="none" w:sz="0" w:space="0" w:color="auto"/>
        <w:bottom w:val="none" w:sz="0" w:space="0" w:color="auto"/>
        <w:right w:val="none" w:sz="0" w:space="0" w:color="auto"/>
      </w:divBdr>
      <w:divsChild>
        <w:div w:id="394351253">
          <w:marLeft w:val="0"/>
          <w:marRight w:val="0"/>
          <w:marTop w:val="0"/>
          <w:marBottom w:val="0"/>
          <w:divBdr>
            <w:top w:val="none" w:sz="0" w:space="0" w:color="auto"/>
            <w:left w:val="none" w:sz="0" w:space="0" w:color="auto"/>
            <w:bottom w:val="none" w:sz="0" w:space="0" w:color="auto"/>
            <w:right w:val="none" w:sz="0" w:space="0" w:color="auto"/>
          </w:divBdr>
        </w:div>
      </w:divsChild>
    </w:div>
    <w:div w:id="895436297">
      <w:bodyDiv w:val="1"/>
      <w:marLeft w:val="0"/>
      <w:marRight w:val="0"/>
      <w:marTop w:val="0"/>
      <w:marBottom w:val="0"/>
      <w:divBdr>
        <w:top w:val="none" w:sz="0" w:space="0" w:color="auto"/>
        <w:left w:val="none" w:sz="0" w:space="0" w:color="auto"/>
        <w:bottom w:val="none" w:sz="0" w:space="0" w:color="auto"/>
        <w:right w:val="none" w:sz="0" w:space="0" w:color="auto"/>
      </w:divBdr>
    </w:div>
    <w:div w:id="919951821">
      <w:bodyDiv w:val="1"/>
      <w:marLeft w:val="0"/>
      <w:marRight w:val="0"/>
      <w:marTop w:val="0"/>
      <w:marBottom w:val="0"/>
      <w:divBdr>
        <w:top w:val="none" w:sz="0" w:space="0" w:color="auto"/>
        <w:left w:val="none" w:sz="0" w:space="0" w:color="auto"/>
        <w:bottom w:val="none" w:sz="0" w:space="0" w:color="auto"/>
        <w:right w:val="none" w:sz="0" w:space="0" w:color="auto"/>
      </w:divBdr>
    </w:div>
    <w:div w:id="956714398">
      <w:bodyDiv w:val="1"/>
      <w:marLeft w:val="0"/>
      <w:marRight w:val="0"/>
      <w:marTop w:val="0"/>
      <w:marBottom w:val="0"/>
      <w:divBdr>
        <w:top w:val="none" w:sz="0" w:space="0" w:color="auto"/>
        <w:left w:val="none" w:sz="0" w:space="0" w:color="auto"/>
        <w:bottom w:val="none" w:sz="0" w:space="0" w:color="auto"/>
        <w:right w:val="none" w:sz="0" w:space="0" w:color="auto"/>
      </w:divBdr>
    </w:div>
    <w:div w:id="958023473">
      <w:bodyDiv w:val="1"/>
      <w:marLeft w:val="0"/>
      <w:marRight w:val="0"/>
      <w:marTop w:val="0"/>
      <w:marBottom w:val="0"/>
      <w:divBdr>
        <w:top w:val="none" w:sz="0" w:space="0" w:color="auto"/>
        <w:left w:val="none" w:sz="0" w:space="0" w:color="auto"/>
        <w:bottom w:val="none" w:sz="0" w:space="0" w:color="auto"/>
        <w:right w:val="none" w:sz="0" w:space="0" w:color="auto"/>
      </w:divBdr>
    </w:div>
    <w:div w:id="971785092">
      <w:bodyDiv w:val="1"/>
      <w:marLeft w:val="0"/>
      <w:marRight w:val="0"/>
      <w:marTop w:val="0"/>
      <w:marBottom w:val="0"/>
      <w:divBdr>
        <w:top w:val="none" w:sz="0" w:space="0" w:color="auto"/>
        <w:left w:val="none" w:sz="0" w:space="0" w:color="auto"/>
        <w:bottom w:val="none" w:sz="0" w:space="0" w:color="auto"/>
        <w:right w:val="none" w:sz="0" w:space="0" w:color="auto"/>
      </w:divBdr>
    </w:div>
    <w:div w:id="993609261">
      <w:bodyDiv w:val="1"/>
      <w:marLeft w:val="0"/>
      <w:marRight w:val="0"/>
      <w:marTop w:val="0"/>
      <w:marBottom w:val="0"/>
      <w:divBdr>
        <w:top w:val="none" w:sz="0" w:space="0" w:color="auto"/>
        <w:left w:val="none" w:sz="0" w:space="0" w:color="auto"/>
        <w:bottom w:val="none" w:sz="0" w:space="0" w:color="auto"/>
        <w:right w:val="none" w:sz="0" w:space="0" w:color="auto"/>
      </w:divBdr>
      <w:divsChild>
        <w:div w:id="2046559717">
          <w:marLeft w:val="0"/>
          <w:marRight w:val="0"/>
          <w:marTop w:val="0"/>
          <w:marBottom w:val="0"/>
          <w:divBdr>
            <w:top w:val="none" w:sz="0" w:space="0" w:color="auto"/>
            <w:left w:val="none" w:sz="0" w:space="0" w:color="auto"/>
            <w:bottom w:val="none" w:sz="0" w:space="0" w:color="auto"/>
            <w:right w:val="none" w:sz="0" w:space="0" w:color="auto"/>
          </w:divBdr>
        </w:div>
      </w:divsChild>
    </w:div>
    <w:div w:id="1005285558">
      <w:bodyDiv w:val="1"/>
      <w:marLeft w:val="0"/>
      <w:marRight w:val="0"/>
      <w:marTop w:val="0"/>
      <w:marBottom w:val="0"/>
      <w:divBdr>
        <w:top w:val="none" w:sz="0" w:space="0" w:color="auto"/>
        <w:left w:val="none" w:sz="0" w:space="0" w:color="auto"/>
        <w:bottom w:val="none" w:sz="0" w:space="0" w:color="auto"/>
        <w:right w:val="none" w:sz="0" w:space="0" w:color="auto"/>
      </w:divBdr>
    </w:div>
    <w:div w:id="1032346525">
      <w:bodyDiv w:val="1"/>
      <w:marLeft w:val="0"/>
      <w:marRight w:val="0"/>
      <w:marTop w:val="0"/>
      <w:marBottom w:val="0"/>
      <w:divBdr>
        <w:top w:val="none" w:sz="0" w:space="0" w:color="auto"/>
        <w:left w:val="none" w:sz="0" w:space="0" w:color="auto"/>
        <w:bottom w:val="none" w:sz="0" w:space="0" w:color="auto"/>
        <w:right w:val="none" w:sz="0" w:space="0" w:color="auto"/>
      </w:divBdr>
    </w:div>
    <w:div w:id="1039939010">
      <w:bodyDiv w:val="1"/>
      <w:marLeft w:val="0"/>
      <w:marRight w:val="0"/>
      <w:marTop w:val="0"/>
      <w:marBottom w:val="0"/>
      <w:divBdr>
        <w:top w:val="none" w:sz="0" w:space="0" w:color="auto"/>
        <w:left w:val="none" w:sz="0" w:space="0" w:color="auto"/>
        <w:bottom w:val="none" w:sz="0" w:space="0" w:color="auto"/>
        <w:right w:val="none" w:sz="0" w:space="0" w:color="auto"/>
      </w:divBdr>
    </w:div>
    <w:div w:id="1046836133">
      <w:bodyDiv w:val="1"/>
      <w:marLeft w:val="0"/>
      <w:marRight w:val="0"/>
      <w:marTop w:val="0"/>
      <w:marBottom w:val="0"/>
      <w:divBdr>
        <w:top w:val="none" w:sz="0" w:space="0" w:color="auto"/>
        <w:left w:val="none" w:sz="0" w:space="0" w:color="auto"/>
        <w:bottom w:val="none" w:sz="0" w:space="0" w:color="auto"/>
        <w:right w:val="none" w:sz="0" w:space="0" w:color="auto"/>
      </w:divBdr>
    </w:div>
    <w:div w:id="1065376958">
      <w:bodyDiv w:val="1"/>
      <w:marLeft w:val="0"/>
      <w:marRight w:val="0"/>
      <w:marTop w:val="0"/>
      <w:marBottom w:val="0"/>
      <w:divBdr>
        <w:top w:val="none" w:sz="0" w:space="0" w:color="auto"/>
        <w:left w:val="none" w:sz="0" w:space="0" w:color="auto"/>
        <w:bottom w:val="none" w:sz="0" w:space="0" w:color="auto"/>
        <w:right w:val="none" w:sz="0" w:space="0" w:color="auto"/>
      </w:divBdr>
    </w:div>
    <w:div w:id="1089305522">
      <w:bodyDiv w:val="1"/>
      <w:marLeft w:val="0"/>
      <w:marRight w:val="0"/>
      <w:marTop w:val="0"/>
      <w:marBottom w:val="0"/>
      <w:divBdr>
        <w:top w:val="none" w:sz="0" w:space="0" w:color="auto"/>
        <w:left w:val="none" w:sz="0" w:space="0" w:color="auto"/>
        <w:bottom w:val="none" w:sz="0" w:space="0" w:color="auto"/>
        <w:right w:val="none" w:sz="0" w:space="0" w:color="auto"/>
      </w:divBdr>
    </w:div>
    <w:div w:id="1089735865">
      <w:bodyDiv w:val="1"/>
      <w:marLeft w:val="0"/>
      <w:marRight w:val="0"/>
      <w:marTop w:val="0"/>
      <w:marBottom w:val="0"/>
      <w:divBdr>
        <w:top w:val="none" w:sz="0" w:space="0" w:color="auto"/>
        <w:left w:val="none" w:sz="0" w:space="0" w:color="auto"/>
        <w:bottom w:val="none" w:sz="0" w:space="0" w:color="auto"/>
        <w:right w:val="none" w:sz="0" w:space="0" w:color="auto"/>
      </w:divBdr>
      <w:divsChild>
        <w:div w:id="1108156506">
          <w:marLeft w:val="0"/>
          <w:marRight w:val="0"/>
          <w:marTop w:val="0"/>
          <w:marBottom w:val="0"/>
          <w:divBdr>
            <w:top w:val="none" w:sz="0" w:space="0" w:color="auto"/>
            <w:left w:val="none" w:sz="0" w:space="0" w:color="auto"/>
            <w:bottom w:val="none" w:sz="0" w:space="0" w:color="auto"/>
            <w:right w:val="none" w:sz="0" w:space="0" w:color="auto"/>
          </w:divBdr>
          <w:divsChild>
            <w:div w:id="1130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851">
      <w:bodyDiv w:val="1"/>
      <w:marLeft w:val="0"/>
      <w:marRight w:val="0"/>
      <w:marTop w:val="0"/>
      <w:marBottom w:val="0"/>
      <w:divBdr>
        <w:top w:val="none" w:sz="0" w:space="0" w:color="auto"/>
        <w:left w:val="none" w:sz="0" w:space="0" w:color="auto"/>
        <w:bottom w:val="none" w:sz="0" w:space="0" w:color="auto"/>
        <w:right w:val="none" w:sz="0" w:space="0" w:color="auto"/>
      </w:divBdr>
    </w:div>
    <w:div w:id="1135828952">
      <w:bodyDiv w:val="1"/>
      <w:marLeft w:val="0"/>
      <w:marRight w:val="0"/>
      <w:marTop w:val="0"/>
      <w:marBottom w:val="0"/>
      <w:divBdr>
        <w:top w:val="none" w:sz="0" w:space="0" w:color="auto"/>
        <w:left w:val="none" w:sz="0" w:space="0" w:color="auto"/>
        <w:bottom w:val="none" w:sz="0" w:space="0" w:color="auto"/>
        <w:right w:val="none" w:sz="0" w:space="0" w:color="auto"/>
      </w:divBdr>
    </w:div>
    <w:div w:id="1161577131">
      <w:bodyDiv w:val="1"/>
      <w:marLeft w:val="0"/>
      <w:marRight w:val="0"/>
      <w:marTop w:val="0"/>
      <w:marBottom w:val="0"/>
      <w:divBdr>
        <w:top w:val="none" w:sz="0" w:space="0" w:color="auto"/>
        <w:left w:val="none" w:sz="0" w:space="0" w:color="auto"/>
        <w:bottom w:val="none" w:sz="0" w:space="0" w:color="auto"/>
        <w:right w:val="none" w:sz="0" w:space="0" w:color="auto"/>
      </w:divBdr>
    </w:div>
    <w:div w:id="1178425155">
      <w:bodyDiv w:val="1"/>
      <w:marLeft w:val="0"/>
      <w:marRight w:val="0"/>
      <w:marTop w:val="0"/>
      <w:marBottom w:val="0"/>
      <w:divBdr>
        <w:top w:val="none" w:sz="0" w:space="0" w:color="auto"/>
        <w:left w:val="none" w:sz="0" w:space="0" w:color="auto"/>
        <w:bottom w:val="none" w:sz="0" w:space="0" w:color="auto"/>
        <w:right w:val="none" w:sz="0" w:space="0" w:color="auto"/>
      </w:divBdr>
    </w:div>
    <w:div w:id="1184128474">
      <w:bodyDiv w:val="1"/>
      <w:marLeft w:val="0"/>
      <w:marRight w:val="0"/>
      <w:marTop w:val="0"/>
      <w:marBottom w:val="0"/>
      <w:divBdr>
        <w:top w:val="none" w:sz="0" w:space="0" w:color="auto"/>
        <w:left w:val="none" w:sz="0" w:space="0" w:color="auto"/>
        <w:bottom w:val="none" w:sz="0" w:space="0" w:color="auto"/>
        <w:right w:val="none" w:sz="0" w:space="0" w:color="auto"/>
      </w:divBdr>
    </w:div>
    <w:div w:id="1187016825">
      <w:bodyDiv w:val="1"/>
      <w:marLeft w:val="0"/>
      <w:marRight w:val="0"/>
      <w:marTop w:val="0"/>
      <w:marBottom w:val="0"/>
      <w:divBdr>
        <w:top w:val="none" w:sz="0" w:space="0" w:color="auto"/>
        <w:left w:val="none" w:sz="0" w:space="0" w:color="auto"/>
        <w:bottom w:val="none" w:sz="0" w:space="0" w:color="auto"/>
        <w:right w:val="none" w:sz="0" w:space="0" w:color="auto"/>
      </w:divBdr>
    </w:div>
    <w:div w:id="1202091865">
      <w:bodyDiv w:val="1"/>
      <w:marLeft w:val="0"/>
      <w:marRight w:val="0"/>
      <w:marTop w:val="0"/>
      <w:marBottom w:val="0"/>
      <w:divBdr>
        <w:top w:val="none" w:sz="0" w:space="0" w:color="auto"/>
        <w:left w:val="none" w:sz="0" w:space="0" w:color="auto"/>
        <w:bottom w:val="none" w:sz="0" w:space="0" w:color="auto"/>
        <w:right w:val="none" w:sz="0" w:space="0" w:color="auto"/>
      </w:divBdr>
    </w:div>
    <w:div w:id="1213033576">
      <w:bodyDiv w:val="1"/>
      <w:marLeft w:val="0"/>
      <w:marRight w:val="0"/>
      <w:marTop w:val="0"/>
      <w:marBottom w:val="0"/>
      <w:divBdr>
        <w:top w:val="none" w:sz="0" w:space="0" w:color="auto"/>
        <w:left w:val="none" w:sz="0" w:space="0" w:color="auto"/>
        <w:bottom w:val="none" w:sz="0" w:space="0" w:color="auto"/>
        <w:right w:val="none" w:sz="0" w:space="0" w:color="auto"/>
      </w:divBdr>
    </w:div>
    <w:div w:id="1221946014">
      <w:bodyDiv w:val="1"/>
      <w:marLeft w:val="0"/>
      <w:marRight w:val="0"/>
      <w:marTop w:val="0"/>
      <w:marBottom w:val="0"/>
      <w:divBdr>
        <w:top w:val="none" w:sz="0" w:space="0" w:color="auto"/>
        <w:left w:val="none" w:sz="0" w:space="0" w:color="auto"/>
        <w:bottom w:val="none" w:sz="0" w:space="0" w:color="auto"/>
        <w:right w:val="none" w:sz="0" w:space="0" w:color="auto"/>
      </w:divBdr>
    </w:div>
    <w:div w:id="1232810238">
      <w:bodyDiv w:val="1"/>
      <w:marLeft w:val="0"/>
      <w:marRight w:val="0"/>
      <w:marTop w:val="0"/>
      <w:marBottom w:val="0"/>
      <w:divBdr>
        <w:top w:val="none" w:sz="0" w:space="0" w:color="auto"/>
        <w:left w:val="none" w:sz="0" w:space="0" w:color="auto"/>
        <w:bottom w:val="none" w:sz="0" w:space="0" w:color="auto"/>
        <w:right w:val="none" w:sz="0" w:space="0" w:color="auto"/>
      </w:divBdr>
    </w:div>
    <w:div w:id="1250653684">
      <w:bodyDiv w:val="1"/>
      <w:marLeft w:val="0"/>
      <w:marRight w:val="0"/>
      <w:marTop w:val="0"/>
      <w:marBottom w:val="0"/>
      <w:divBdr>
        <w:top w:val="none" w:sz="0" w:space="0" w:color="auto"/>
        <w:left w:val="none" w:sz="0" w:space="0" w:color="auto"/>
        <w:bottom w:val="none" w:sz="0" w:space="0" w:color="auto"/>
        <w:right w:val="none" w:sz="0" w:space="0" w:color="auto"/>
      </w:divBdr>
    </w:div>
    <w:div w:id="1277181241">
      <w:bodyDiv w:val="1"/>
      <w:marLeft w:val="0"/>
      <w:marRight w:val="0"/>
      <w:marTop w:val="0"/>
      <w:marBottom w:val="0"/>
      <w:divBdr>
        <w:top w:val="none" w:sz="0" w:space="0" w:color="auto"/>
        <w:left w:val="none" w:sz="0" w:space="0" w:color="auto"/>
        <w:bottom w:val="none" w:sz="0" w:space="0" w:color="auto"/>
        <w:right w:val="none" w:sz="0" w:space="0" w:color="auto"/>
      </w:divBdr>
    </w:div>
    <w:div w:id="1280069907">
      <w:bodyDiv w:val="1"/>
      <w:marLeft w:val="0"/>
      <w:marRight w:val="0"/>
      <w:marTop w:val="0"/>
      <w:marBottom w:val="0"/>
      <w:divBdr>
        <w:top w:val="none" w:sz="0" w:space="0" w:color="auto"/>
        <w:left w:val="none" w:sz="0" w:space="0" w:color="auto"/>
        <w:bottom w:val="none" w:sz="0" w:space="0" w:color="auto"/>
        <w:right w:val="none" w:sz="0" w:space="0" w:color="auto"/>
      </w:divBdr>
    </w:div>
    <w:div w:id="1314333980">
      <w:bodyDiv w:val="1"/>
      <w:marLeft w:val="0"/>
      <w:marRight w:val="0"/>
      <w:marTop w:val="0"/>
      <w:marBottom w:val="0"/>
      <w:divBdr>
        <w:top w:val="none" w:sz="0" w:space="0" w:color="auto"/>
        <w:left w:val="none" w:sz="0" w:space="0" w:color="auto"/>
        <w:bottom w:val="none" w:sz="0" w:space="0" w:color="auto"/>
        <w:right w:val="none" w:sz="0" w:space="0" w:color="auto"/>
      </w:divBdr>
    </w:div>
    <w:div w:id="1316882362">
      <w:bodyDiv w:val="1"/>
      <w:marLeft w:val="0"/>
      <w:marRight w:val="0"/>
      <w:marTop w:val="0"/>
      <w:marBottom w:val="0"/>
      <w:divBdr>
        <w:top w:val="none" w:sz="0" w:space="0" w:color="auto"/>
        <w:left w:val="none" w:sz="0" w:space="0" w:color="auto"/>
        <w:bottom w:val="none" w:sz="0" w:space="0" w:color="auto"/>
        <w:right w:val="none" w:sz="0" w:space="0" w:color="auto"/>
      </w:divBdr>
    </w:div>
    <w:div w:id="1319920301">
      <w:bodyDiv w:val="1"/>
      <w:marLeft w:val="0"/>
      <w:marRight w:val="0"/>
      <w:marTop w:val="0"/>
      <w:marBottom w:val="0"/>
      <w:divBdr>
        <w:top w:val="none" w:sz="0" w:space="0" w:color="auto"/>
        <w:left w:val="none" w:sz="0" w:space="0" w:color="auto"/>
        <w:bottom w:val="none" w:sz="0" w:space="0" w:color="auto"/>
        <w:right w:val="none" w:sz="0" w:space="0" w:color="auto"/>
      </w:divBdr>
    </w:div>
    <w:div w:id="1337197397">
      <w:bodyDiv w:val="1"/>
      <w:marLeft w:val="0"/>
      <w:marRight w:val="0"/>
      <w:marTop w:val="0"/>
      <w:marBottom w:val="0"/>
      <w:divBdr>
        <w:top w:val="none" w:sz="0" w:space="0" w:color="auto"/>
        <w:left w:val="none" w:sz="0" w:space="0" w:color="auto"/>
        <w:bottom w:val="none" w:sz="0" w:space="0" w:color="auto"/>
        <w:right w:val="none" w:sz="0" w:space="0" w:color="auto"/>
      </w:divBdr>
    </w:div>
    <w:div w:id="1337926208">
      <w:bodyDiv w:val="1"/>
      <w:marLeft w:val="0"/>
      <w:marRight w:val="0"/>
      <w:marTop w:val="0"/>
      <w:marBottom w:val="0"/>
      <w:divBdr>
        <w:top w:val="none" w:sz="0" w:space="0" w:color="auto"/>
        <w:left w:val="none" w:sz="0" w:space="0" w:color="auto"/>
        <w:bottom w:val="none" w:sz="0" w:space="0" w:color="auto"/>
        <w:right w:val="none" w:sz="0" w:space="0" w:color="auto"/>
      </w:divBdr>
    </w:div>
    <w:div w:id="1339310183">
      <w:bodyDiv w:val="1"/>
      <w:marLeft w:val="0"/>
      <w:marRight w:val="0"/>
      <w:marTop w:val="0"/>
      <w:marBottom w:val="0"/>
      <w:divBdr>
        <w:top w:val="none" w:sz="0" w:space="0" w:color="auto"/>
        <w:left w:val="none" w:sz="0" w:space="0" w:color="auto"/>
        <w:bottom w:val="none" w:sz="0" w:space="0" w:color="auto"/>
        <w:right w:val="none" w:sz="0" w:space="0" w:color="auto"/>
      </w:divBdr>
    </w:div>
    <w:div w:id="1368799547">
      <w:bodyDiv w:val="1"/>
      <w:marLeft w:val="0"/>
      <w:marRight w:val="0"/>
      <w:marTop w:val="0"/>
      <w:marBottom w:val="0"/>
      <w:divBdr>
        <w:top w:val="none" w:sz="0" w:space="0" w:color="auto"/>
        <w:left w:val="none" w:sz="0" w:space="0" w:color="auto"/>
        <w:bottom w:val="none" w:sz="0" w:space="0" w:color="auto"/>
        <w:right w:val="none" w:sz="0" w:space="0" w:color="auto"/>
      </w:divBdr>
    </w:div>
    <w:div w:id="1370178816">
      <w:bodyDiv w:val="1"/>
      <w:marLeft w:val="0"/>
      <w:marRight w:val="0"/>
      <w:marTop w:val="0"/>
      <w:marBottom w:val="0"/>
      <w:divBdr>
        <w:top w:val="none" w:sz="0" w:space="0" w:color="auto"/>
        <w:left w:val="none" w:sz="0" w:space="0" w:color="auto"/>
        <w:bottom w:val="none" w:sz="0" w:space="0" w:color="auto"/>
        <w:right w:val="none" w:sz="0" w:space="0" w:color="auto"/>
      </w:divBdr>
    </w:div>
    <w:div w:id="1371228368">
      <w:bodyDiv w:val="1"/>
      <w:marLeft w:val="0"/>
      <w:marRight w:val="0"/>
      <w:marTop w:val="0"/>
      <w:marBottom w:val="0"/>
      <w:divBdr>
        <w:top w:val="none" w:sz="0" w:space="0" w:color="auto"/>
        <w:left w:val="none" w:sz="0" w:space="0" w:color="auto"/>
        <w:bottom w:val="none" w:sz="0" w:space="0" w:color="auto"/>
        <w:right w:val="none" w:sz="0" w:space="0" w:color="auto"/>
      </w:divBdr>
    </w:div>
    <w:div w:id="1396320654">
      <w:bodyDiv w:val="1"/>
      <w:marLeft w:val="0"/>
      <w:marRight w:val="0"/>
      <w:marTop w:val="0"/>
      <w:marBottom w:val="0"/>
      <w:divBdr>
        <w:top w:val="none" w:sz="0" w:space="0" w:color="auto"/>
        <w:left w:val="none" w:sz="0" w:space="0" w:color="auto"/>
        <w:bottom w:val="none" w:sz="0" w:space="0" w:color="auto"/>
        <w:right w:val="none" w:sz="0" w:space="0" w:color="auto"/>
      </w:divBdr>
    </w:div>
    <w:div w:id="1412236858">
      <w:bodyDiv w:val="1"/>
      <w:marLeft w:val="0"/>
      <w:marRight w:val="0"/>
      <w:marTop w:val="0"/>
      <w:marBottom w:val="0"/>
      <w:divBdr>
        <w:top w:val="none" w:sz="0" w:space="0" w:color="auto"/>
        <w:left w:val="none" w:sz="0" w:space="0" w:color="auto"/>
        <w:bottom w:val="none" w:sz="0" w:space="0" w:color="auto"/>
        <w:right w:val="none" w:sz="0" w:space="0" w:color="auto"/>
      </w:divBdr>
    </w:div>
    <w:div w:id="1435856747">
      <w:bodyDiv w:val="1"/>
      <w:marLeft w:val="0"/>
      <w:marRight w:val="0"/>
      <w:marTop w:val="0"/>
      <w:marBottom w:val="0"/>
      <w:divBdr>
        <w:top w:val="none" w:sz="0" w:space="0" w:color="auto"/>
        <w:left w:val="none" w:sz="0" w:space="0" w:color="auto"/>
        <w:bottom w:val="none" w:sz="0" w:space="0" w:color="auto"/>
        <w:right w:val="none" w:sz="0" w:space="0" w:color="auto"/>
      </w:divBdr>
      <w:divsChild>
        <w:div w:id="1996227693">
          <w:marLeft w:val="0"/>
          <w:marRight w:val="0"/>
          <w:marTop w:val="0"/>
          <w:marBottom w:val="0"/>
          <w:divBdr>
            <w:top w:val="none" w:sz="0" w:space="0" w:color="auto"/>
            <w:left w:val="none" w:sz="0" w:space="0" w:color="auto"/>
            <w:bottom w:val="none" w:sz="0" w:space="0" w:color="auto"/>
            <w:right w:val="none" w:sz="0" w:space="0" w:color="auto"/>
          </w:divBdr>
        </w:div>
      </w:divsChild>
    </w:div>
    <w:div w:id="1444423858">
      <w:bodyDiv w:val="1"/>
      <w:marLeft w:val="0"/>
      <w:marRight w:val="0"/>
      <w:marTop w:val="0"/>
      <w:marBottom w:val="0"/>
      <w:divBdr>
        <w:top w:val="none" w:sz="0" w:space="0" w:color="auto"/>
        <w:left w:val="none" w:sz="0" w:space="0" w:color="auto"/>
        <w:bottom w:val="none" w:sz="0" w:space="0" w:color="auto"/>
        <w:right w:val="none" w:sz="0" w:space="0" w:color="auto"/>
      </w:divBdr>
    </w:div>
    <w:div w:id="1451363316">
      <w:bodyDiv w:val="1"/>
      <w:marLeft w:val="0"/>
      <w:marRight w:val="0"/>
      <w:marTop w:val="0"/>
      <w:marBottom w:val="0"/>
      <w:divBdr>
        <w:top w:val="none" w:sz="0" w:space="0" w:color="auto"/>
        <w:left w:val="none" w:sz="0" w:space="0" w:color="auto"/>
        <w:bottom w:val="none" w:sz="0" w:space="0" w:color="auto"/>
        <w:right w:val="none" w:sz="0" w:space="0" w:color="auto"/>
      </w:divBdr>
    </w:div>
    <w:div w:id="1457597515">
      <w:bodyDiv w:val="1"/>
      <w:marLeft w:val="0"/>
      <w:marRight w:val="0"/>
      <w:marTop w:val="0"/>
      <w:marBottom w:val="0"/>
      <w:divBdr>
        <w:top w:val="none" w:sz="0" w:space="0" w:color="auto"/>
        <w:left w:val="none" w:sz="0" w:space="0" w:color="auto"/>
        <w:bottom w:val="none" w:sz="0" w:space="0" w:color="auto"/>
        <w:right w:val="none" w:sz="0" w:space="0" w:color="auto"/>
      </w:divBdr>
    </w:div>
    <w:div w:id="1509170258">
      <w:bodyDiv w:val="1"/>
      <w:marLeft w:val="0"/>
      <w:marRight w:val="0"/>
      <w:marTop w:val="0"/>
      <w:marBottom w:val="0"/>
      <w:divBdr>
        <w:top w:val="none" w:sz="0" w:space="0" w:color="auto"/>
        <w:left w:val="none" w:sz="0" w:space="0" w:color="auto"/>
        <w:bottom w:val="none" w:sz="0" w:space="0" w:color="auto"/>
        <w:right w:val="none" w:sz="0" w:space="0" w:color="auto"/>
      </w:divBdr>
    </w:div>
    <w:div w:id="1513102852">
      <w:bodyDiv w:val="1"/>
      <w:marLeft w:val="0"/>
      <w:marRight w:val="0"/>
      <w:marTop w:val="0"/>
      <w:marBottom w:val="0"/>
      <w:divBdr>
        <w:top w:val="none" w:sz="0" w:space="0" w:color="auto"/>
        <w:left w:val="none" w:sz="0" w:space="0" w:color="auto"/>
        <w:bottom w:val="none" w:sz="0" w:space="0" w:color="auto"/>
        <w:right w:val="none" w:sz="0" w:space="0" w:color="auto"/>
      </w:divBdr>
    </w:div>
    <w:div w:id="1525098008">
      <w:bodyDiv w:val="1"/>
      <w:marLeft w:val="0"/>
      <w:marRight w:val="0"/>
      <w:marTop w:val="0"/>
      <w:marBottom w:val="0"/>
      <w:divBdr>
        <w:top w:val="none" w:sz="0" w:space="0" w:color="auto"/>
        <w:left w:val="none" w:sz="0" w:space="0" w:color="auto"/>
        <w:bottom w:val="none" w:sz="0" w:space="0" w:color="auto"/>
        <w:right w:val="none" w:sz="0" w:space="0" w:color="auto"/>
      </w:divBdr>
    </w:div>
    <w:div w:id="1550342902">
      <w:bodyDiv w:val="1"/>
      <w:marLeft w:val="0"/>
      <w:marRight w:val="0"/>
      <w:marTop w:val="0"/>
      <w:marBottom w:val="0"/>
      <w:divBdr>
        <w:top w:val="none" w:sz="0" w:space="0" w:color="auto"/>
        <w:left w:val="none" w:sz="0" w:space="0" w:color="auto"/>
        <w:bottom w:val="none" w:sz="0" w:space="0" w:color="auto"/>
        <w:right w:val="none" w:sz="0" w:space="0" w:color="auto"/>
      </w:divBdr>
    </w:div>
    <w:div w:id="1552110468">
      <w:bodyDiv w:val="1"/>
      <w:marLeft w:val="0"/>
      <w:marRight w:val="0"/>
      <w:marTop w:val="0"/>
      <w:marBottom w:val="0"/>
      <w:divBdr>
        <w:top w:val="none" w:sz="0" w:space="0" w:color="auto"/>
        <w:left w:val="none" w:sz="0" w:space="0" w:color="auto"/>
        <w:bottom w:val="none" w:sz="0" w:space="0" w:color="auto"/>
        <w:right w:val="none" w:sz="0" w:space="0" w:color="auto"/>
      </w:divBdr>
    </w:div>
    <w:div w:id="1566256698">
      <w:bodyDiv w:val="1"/>
      <w:marLeft w:val="0"/>
      <w:marRight w:val="0"/>
      <w:marTop w:val="0"/>
      <w:marBottom w:val="0"/>
      <w:divBdr>
        <w:top w:val="none" w:sz="0" w:space="0" w:color="auto"/>
        <w:left w:val="none" w:sz="0" w:space="0" w:color="auto"/>
        <w:bottom w:val="none" w:sz="0" w:space="0" w:color="auto"/>
        <w:right w:val="none" w:sz="0" w:space="0" w:color="auto"/>
      </w:divBdr>
    </w:div>
    <w:div w:id="1578126585">
      <w:bodyDiv w:val="1"/>
      <w:marLeft w:val="0"/>
      <w:marRight w:val="0"/>
      <w:marTop w:val="0"/>
      <w:marBottom w:val="0"/>
      <w:divBdr>
        <w:top w:val="none" w:sz="0" w:space="0" w:color="auto"/>
        <w:left w:val="none" w:sz="0" w:space="0" w:color="auto"/>
        <w:bottom w:val="none" w:sz="0" w:space="0" w:color="auto"/>
        <w:right w:val="none" w:sz="0" w:space="0" w:color="auto"/>
      </w:divBdr>
    </w:div>
    <w:div w:id="1588728827">
      <w:bodyDiv w:val="1"/>
      <w:marLeft w:val="0"/>
      <w:marRight w:val="0"/>
      <w:marTop w:val="0"/>
      <w:marBottom w:val="0"/>
      <w:divBdr>
        <w:top w:val="none" w:sz="0" w:space="0" w:color="auto"/>
        <w:left w:val="none" w:sz="0" w:space="0" w:color="auto"/>
        <w:bottom w:val="none" w:sz="0" w:space="0" w:color="auto"/>
        <w:right w:val="none" w:sz="0" w:space="0" w:color="auto"/>
      </w:divBdr>
    </w:div>
    <w:div w:id="1589314389">
      <w:bodyDiv w:val="1"/>
      <w:marLeft w:val="0"/>
      <w:marRight w:val="0"/>
      <w:marTop w:val="0"/>
      <w:marBottom w:val="0"/>
      <w:divBdr>
        <w:top w:val="none" w:sz="0" w:space="0" w:color="auto"/>
        <w:left w:val="none" w:sz="0" w:space="0" w:color="auto"/>
        <w:bottom w:val="none" w:sz="0" w:space="0" w:color="auto"/>
        <w:right w:val="none" w:sz="0" w:space="0" w:color="auto"/>
      </w:divBdr>
    </w:div>
    <w:div w:id="1592736414">
      <w:bodyDiv w:val="1"/>
      <w:marLeft w:val="0"/>
      <w:marRight w:val="0"/>
      <w:marTop w:val="0"/>
      <w:marBottom w:val="0"/>
      <w:divBdr>
        <w:top w:val="none" w:sz="0" w:space="0" w:color="auto"/>
        <w:left w:val="none" w:sz="0" w:space="0" w:color="auto"/>
        <w:bottom w:val="none" w:sz="0" w:space="0" w:color="auto"/>
        <w:right w:val="none" w:sz="0" w:space="0" w:color="auto"/>
      </w:divBdr>
    </w:div>
    <w:div w:id="1592814955">
      <w:bodyDiv w:val="1"/>
      <w:marLeft w:val="0"/>
      <w:marRight w:val="0"/>
      <w:marTop w:val="0"/>
      <w:marBottom w:val="0"/>
      <w:divBdr>
        <w:top w:val="none" w:sz="0" w:space="0" w:color="auto"/>
        <w:left w:val="none" w:sz="0" w:space="0" w:color="auto"/>
        <w:bottom w:val="none" w:sz="0" w:space="0" w:color="auto"/>
        <w:right w:val="none" w:sz="0" w:space="0" w:color="auto"/>
      </w:divBdr>
    </w:div>
    <w:div w:id="1596673889">
      <w:bodyDiv w:val="1"/>
      <w:marLeft w:val="0"/>
      <w:marRight w:val="0"/>
      <w:marTop w:val="0"/>
      <w:marBottom w:val="0"/>
      <w:divBdr>
        <w:top w:val="none" w:sz="0" w:space="0" w:color="auto"/>
        <w:left w:val="none" w:sz="0" w:space="0" w:color="auto"/>
        <w:bottom w:val="none" w:sz="0" w:space="0" w:color="auto"/>
        <w:right w:val="none" w:sz="0" w:space="0" w:color="auto"/>
      </w:divBdr>
    </w:div>
    <w:div w:id="1608390217">
      <w:bodyDiv w:val="1"/>
      <w:marLeft w:val="0"/>
      <w:marRight w:val="0"/>
      <w:marTop w:val="0"/>
      <w:marBottom w:val="0"/>
      <w:divBdr>
        <w:top w:val="none" w:sz="0" w:space="0" w:color="auto"/>
        <w:left w:val="none" w:sz="0" w:space="0" w:color="auto"/>
        <w:bottom w:val="none" w:sz="0" w:space="0" w:color="auto"/>
        <w:right w:val="none" w:sz="0" w:space="0" w:color="auto"/>
      </w:divBdr>
      <w:divsChild>
        <w:div w:id="578170816">
          <w:marLeft w:val="0"/>
          <w:marRight w:val="0"/>
          <w:marTop w:val="0"/>
          <w:marBottom w:val="0"/>
          <w:divBdr>
            <w:top w:val="none" w:sz="0" w:space="0" w:color="auto"/>
            <w:left w:val="none" w:sz="0" w:space="0" w:color="auto"/>
            <w:bottom w:val="none" w:sz="0" w:space="0" w:color="auto"/>
            <w:right w:val="none" w:sz="0" w:space="0" w:color="auto"/>
          </w:divBdr>
        </w:div>
      </w:divsChild>
    </w:div>
    <w:div w:id="1619332605">
      <w:bodyDiv w:val="1"/>
      <w:marLeft w:val="0"/>
      <w:marRight w:val="0"/>
      <w:marTop w:val="0"/>
      <w:marBottom w:val="0"/>
      <w:divBdr>
        <w:top w:val="none" w:sz="0" w:space="0" w:color="auto"/>
        <w:left w:val="none" w:sz="0" w:space="0" w:color="auto"/>
        <w:bottom w:val="none" w:sz="0" w:space="0" w:color="auto"/>
        <w:right w:val="none" w:sz="0" w:space="0" w:color="auto"/>
      </w:divBdr>
    </w:div>
    <w:div w:id="1649898866">
      <w:bodyDiv w:val="1"/>
      <w:marLeft w:val="0"/>
      <w:marRight w:val="0"/>
      <w:marTop w:val="0"/>
      <w:marBottom w:val="0"/>
      <w:divBdr>
        <w:top w:val="none" w:sz="0" w:space="0" w:color="auto"/>
        <w:left w:val="none" w:sz="0" w:space="0" w:color="auto"/>
        <w:bottom w:val="none" w:sz="0" w:space="0" w:color="auto"/>
        <w:right w:val="none" w:sz="0" w:space="0" w:color="auto"/>
      </w:divBdr>
    </w:div>
    <w:div w:id="1654797165">
      <w:bodyDiv w:val="1"/>
      <w:marLeft w:val="0"/>
      <w:marRight w:val="0"/>
      <w:marTop w:val="0"/>
      <w:marBottom w:val="0"/>
      <w:divBdr>
        <w:top w:val="none" w:sz="0" w:space="0" w:color="auto"/>
        <w:left w:val="none" w:sz="0" w:space="0" w:color="auto"/>
        <w:bottom w:val="none" w:sz="0" w:space="0" w:color="auto"/>
        <w:right w:val="none" w:sz="0" w:space="0" w:color="auto"/>
      </w:divBdr>
    </w:div>
    <w:div w:id="1667517981">
      <w:bodyDiv w:val="1"/>
      <w:marLeft w:val="0"/>
      <w:marRight w:val="0"/>
      <w:marTop w:val="0"/>
      <w:marBottom w:val="0"/>
      <w:divBdr>
        <w:top w:val="none" w:sz="0" w:space="0" w:color="auto"/>
        <w:left w:val="none" w:sz="0" w:space="0" w:color="auto"/>
        <w:bottom w:val="none" w:sz="0" w:space="0" w:color="auto"/>
        <w:right w:val="none" w:sz="0" w:space="0" w:color="auto"/>
      </w:divBdr>
    </w:div>
    <w:div w:id="1687709021">
      <w:bodyDiv w:val="1"/>
      <w:marLeft w:val="0"/>
      <w:marRight w:val="0"/>
      <w:marTop w:val="0"/>
      <w:marBottom w:val="0"/>
      <w:divBdr>
        <w:top w:val="none" w:sz="0" w:space="0" w:color="auto"/>
        <w:left w:val="none" w:sz="0" w:space="0" w:color="auto"/>
        <w:bottom w:val="none" w:sz="0" w:space="0" w:color="auto"/>
        <w:right w:val="none" w:sz="0" w:space="0" w:color="auto"/>
      </w:divBdr>
    </w:div>
    <w:div w:id="1697274769">
      <w:bodyDiv w:val="1"/>
      <w:marLeft w:val="0"/>
      <w:marRight w:val="0"/>
      <w:marTop w:val="0"/>
      <w:marBottom w:val="0"/>
      <w:divBdr>
        <w:top w:val="none" w:sz="0" w:space="0" w:color="auto"/>
        <w:left w:val="none" w:sz="0" w:space="0" w:color="auto"/>
        <w:bottom w:val="none" w:sz="0" w:space="0" w:color="auto"/>
        <w:right w:val="none" w:sz="0" w:space="0" w:color="auto"/>
      </w:divBdr>
    </w:div>
    <w:div w:id="1703088871">
      <w:bodyDiv w:val="1"/>
      <w:marLeft w:val="0"/>
      <w:marRight w:val="0"/>
      <w:marTop w:val="0"/>
      <w:marBottom w:val="0"/>
      <w:divBdr>
        <w:top w:val="none" w:sz="0" w:space="0" w:color="auto"/>
        <w:left w:val="none" w:sz="0" w:space="0" w:color="auto"/>
        <w:bottom w:val="none" w:sz="0" w:space="0" w:color="auto"/>
        <w:right w:val="none" w:sz="0" w:space="0" w:color="auto"/>
      </w:divBdr>
    </w:div>
    <w:div w:id="1713573231">
      <w:bodyDiv w:val="1"/>
      <w:marLeft w:val="0"/>
      <w:marRight w:val="0"/>
      <w:marTop w:val="0"/>
      <w:marBottom w:val="0"/>
      <w:divBdr>
        <w:top w:val="none" w:sz="0" w:space="0" w:color="auto"/>
        <w:left w:val="none" w:sz="0" w:space="0" w:color="auto"/>
        <w:bottom w:val="none" w:sz="0" w:space="0" w:color="auto"/>
        <w:right w:val="none" w:sz="0" w:space="0" w:color="auto"/>
      </w:divBdr>
    </w:div>
    <w:div w:id="1719011250">
      <w:bodyDiv w:val="1"/>
      <w:marLeft w:val="0"/>
      <w:marRight w:val="0"/>
      <w:marTop w:val="0"/>
      <w:marBottom w:val="0"/>
      <w:divBdr>
        <w:top w:val="none" w:sz="0" w:space="0" w:color="auto"/>
        <w:left w:val="none" w:sz="0" w:space="0" w:color="auto"/>
        <w:bottom w:val="none" w:sz="0" w:space="0" w:color="auto"/>
        <w:right w:val="none" w:sz="0" w:space="0" w:color="auto"/>
      </w:divBdr>
    </w:div>
    <w:div w:id="1723863579">
      <w:bodyDiv w:val="1"/>
      <w:marLeft w:val="0"/>
      <w:marRight w:val="0"/>
      <w:marTop w:val="0"/>
      <w:marBottom w:val="0"/>
      <w:divBdr>
        <w:top w:val="none" w:sz="0" w:space="0" w:color="auto"/>
        <w:left w:val="none" w:sz="0" w:space="0" w:color="auto"/>
        <w:bottom w:val="none" w:sz="0" w:space="0" w:color="auto"/>
        <w:right w:val="none" w:sz="0" w:space="0" w:color="auto"/>
      </w:divBdr>
    </w:div>
    <w:div w:id="1728652330">
      <w:bodyDiv w:val="1"/>
      <w:marLeft w:val="0"/>
      <w:marRight w:val="0"/>
      <w:marTop w:val="0"/>
      <w:marBottom w:val="0"/>
      <w:divBdr>
        <w:top w:val="none" w:sz="0" w:space="0" w:color="auto"/>
        <w:left w:val="none" w:sz="0" w:space="0" w:color="auto"/>
        <w:bottom w:val="none" w:sz="0" w:space="0" w:color="auto"/>
        <w:right w:val="none" w:sz="0" w:space="0" w:color="auto"/>
      </w:divBdr>
    </w:div>
    <w:div w:id="1730762249">
      <w:bodyDiv w:val="1"/>
      <w:marLeft w:val="0"/>
      <w:marRight w:val="0"/>
      <w:marTop w:val="0"/>
      <w:marBottom w:val="0"/>
      <w:divBdr>
        <w:top w:val="none" w:sz="0" w:space="0" w:color="auto"/>
        <w:left w:val="none" w:sz="0" w:space="0" w:color="auto"/>
        <w:bottom w:val="none" w:sz="0" w:space="0" w:color="auto"/>
        <w:right w:val="none" w:sz="0" w:space="0" w:color="auto"/>
      </w:divBdr>
    </w:div>
    <w:div w:id="1742218991">
      <w:bodyDiv w:val="1"/>
      <w:marLeft w:val="0"/>
      <w:marRight w:val="0"/>
      <w:marTop w:val="0"/>
      <w:marBottom w:val="0"/>
      <w:divBdr>
        <w:top w:val="none" w:sz="0" w:space="0" w:color="auto"/>
        <w:left w:val="none" w:sz="0" w:space="0" w:color="auto"/>
        <w:bottom w:val="none" w:sz="0" w:space="0" w:color="auto"/>
        <w:right w:val="none" w:sz="0" w:space="0" w:color="auto"/>
      </w:divBdr>
    </w:div>
    <w:div w:id="1745444303">
      <w:bodyDiv w:val="1"/>
      <w:marLeft w:val="0"/>
      <w:marRight w:val="0"/>
      <w:marTop w:val="0"/>
      <w:marBottom w:val="0"/>
      <w:divBdr>
        <w:top w:val="none" w:sz="0" w:space="0" w:color="auto"/>
        <w:left w:val="none" w:sz="0" w:space="0" w:color="auto"/>
        <w:bottom w:val="none" w:sz="0" w:space="0" w:color="auto"/>
        <w:right w:val="none" w:sz="0" w:space="0" w:color="auto"/>
      </w:divBdr>
    </w:div>
    <w:div w:id="1779566541">
      <w:bodyDiv w:val="1"/>
      <w:marLeft w:val="0"/>
      <w:marRight w:val="0"/>
      <w:marTop w:val="0"/>
      <w:marBottom w:val="0"/>
      <w:divBdr>
        <w:top w:val="none" w:sz="0" w:space="0" w:color="auto"/>
        <w:left w:val="none" w:sz="0" w:space="0" w:color="auto"/>
        <w:bottom w:val="none" w:sz="0" w:space="0" w:color="auto"/>
        <w:right w:val="none" w:sz="0" w:space="0" w:color="auto"/>
      </w:divBdr>
    </w:div>
    <w:div w:id="1783527334">
      <w:bodyDiv w:val="1"/>
      <w:marLeft w:val="0"/>
      <w:marRight w:val="0"/>
      <w:marTop w:val="0"/>
      <w:marBottom w:val="0"/>
      <w:divBdr>
        <w:top w:val="none" w:sz="0" w:space="0" w:color="auto"/>
        <w:left w:val="none" w:sz="0" w:space="0" w:color="auto"/>
        <w:bottom w:val="none" w:sz="0" w:space="0" w:color="auto"/>
        <w:right w:val="none" w:sz="0" w:space="0" w:color="auto"/>
      </w:divBdr>
    </w:div>
    <w:div w:id="1790933519">
      <w:bodyDiv w:val="1"/>
      <w:marLeft w:val="0"/>
      <w:marRight w:val="0"/>
      <w:marTop w:val="0"/>
      <w:marBottom w:val="0"/>
      <w:divBdr>
        <w:top w:val="none" w:sz="0" w:space="0" w:color="auto"/>
        <w:left w:val="none" w:sz="0" w:space="0" w:color="auto"/>
        <w:bottom w:val="none" w:sz="0" w:space="0" w:color="auto"/>
        <w:right w:val="none" w:sz="0" w:space="0" w:color="auto"/>
      </w:divBdr>
    </w:div>
    <w:div w:id="1817725430">
      <w:bodyDiv w:val="1"/>
      <w:marLeft w:val="0"/>
      <w:marRight w:val="0"/>
      <w:marTop w:val="0"/>
      <w:marBottom w:val="0"/>
      <w:divBdr>
        <w:top w:val="none" w:sz="0" w:space="0" w:color="auto"/>
        <w:left w:val="none" w:sz="0" w:space="0" w:color="auto"/>
        <w:bottom w:val="none" w:sz="0" w:space="0" w:color="auto"/>
        <w:right w:val="none" w:sz="0" w:space="0" w:color="auto"/>
      </w:divBdr>
    </w:div>
    <w:div w:id="1831746311">
      <w:bodyDiv w:val="1"/>
      <w:marLeft w:val="0"/>
      <w:marRight w:val="0"/>
      <w:marTop w:val="0"/>
      <w:marBottom w:val="0"/>
      <w:divBdr>
        <w:top w:val="none" w:sz="0" w:space="0" w:color="auto"/>
        <w:left w:val="none" w:sz="0" w:space="0" w:color="auto"/>
        <w:bottom w:val="none" w:sz="0" w:space="0" w:color="auto"/>
        <w:right w:val="none" w:sz="0" w:space="0" w:color="auto"/>
      </w:divBdr>
      <w:divsChild>
        <w:div w:id="1518890331">
          <w:marLeft w:val="0"/>
          <w:marRight w:val="0"/>
          <w:marTop w:val="0"/>
          <w:marBottom w:val="0"/>
          <w:divBdr>
            <w:top w:val="none" w:sz="0" w:space="0" w:color="auto"/>
            <w:left w:val="none" w:sz="0" w:space="0" w:color="auto"/>
            <w:bottom w:val="none" w:sz="0" w:space="0" w:color="auto"/>
            <w:right w:val="none" w:sz="0" w:space="0" w:color="auto"/>
          </w:divBdr>
        </w:div>
      </w:divsChild>
    </w:div>
    <w:div w:id="1859469903">
      <w:bodyDiv w:val="1"/>
      <w:marLeft w:val="0"/>
      <w:marRight w:val="0"/>
      <w:marTop w:val="0"/>
      <w:marBottom w:val="0"/>
      <w:divBdr>
        <w:top w:val="none" w:sz="0" w:space="0" w:color="auto"/>
        <w:left w:val="none" w:sz="0" w:space="0" w:color="auto"/>
        <w:bottom w:val="none" w:sz="0" w:space="0" w:color="auto"/>
        <w:right w:val="none" w:sz="0" w:space="0" w:color="auto"/>
      </w:divBdr>
    </w:div>
    <w:div w:id="1859923291">
      <w:bodyDiv w:val="1"/>
      <w:marLeft w:val="0"/>
      <w:marRight w:val="0"/>
      <w:marTop w:val="0"/>
      <w:marBottom w:val="0"/>
      <w:divBdr>
        <w:top w:val="none" w:sz="0" w:space="0" w:color="auto"/>
        <w:left w:val="none" w:sz="0" w:space="0" w:color="auto"/>
        <w:bottom w:val="none" w:sz="0" w:space="0" w:color="auto"/>
        <w:right w:val="none" w:sz="0" w:space="0" w:color="auto"/>
      </w:divBdr>
    </w:div>
    <w:div w:id="1861236670">
      <w:bodyDiv w:val="1"/>
      <w:marLeft w:val="0"/>
      <w:marRight w:val="0"/>
      <w:marTop w:val="0"/>
      <w:marBottom w:val="0"/>
      <w:divBdr>
        <w:top w:val="none" w:sz="0" w:space="0" w:color="auto"/>
        <w:left w:val="none" w:sz="0" w:space="0" w:color="auto"/>
        <w:bottom w:val="none" w:sz="0" w:space="0" w:color="auto"/>
        <w:right w:val="none" w:sz="0" w:space="0" w:color="auto"/>
      </w:divBdr>
    </w:div>
    <w:div w:id="1879274559">
      <w:bodyDiv w:val="1"/>
      <w:marLeft w:val="0"/>
      <w:marRight w:val="0"/>
      <w:marTop w:val="0"/>
      <w:marBottom w:val="0"/>
      <w:divBdr>
        <w:top w:val="none" w:sz="0" w:space="0" w:color="auto"/>
        <w:left w:val="none" w:sz="0" w:space="0" w:color="auto"/>
        <w:bottom w:val="none" w:sz="0" w:space="0" w:color="auto"/>
        <w:right w:val="none" w:sz="0" w:space="0" w:color="auto"/>
      </w:divBdr>
    </w:div>
    <w:div w:id="1886528979">
      <w:bodyDiv w:val="1"/>
      <w:marLeft w:val="0"/>
      <w:marRight w:val="0"/>
      <w:marTop w:val="0"/>
      <w:marBottom w:val="0"/>
      <w:divBdr>
        <w:top w:val="none" w:sz="0" w:space="0" w:color="auto"/>
        <w:left w:val="none" w:sz="0" w:space="0" w:color="auto"/>
        <w:bottom w:val="none" w:sz="0" w:space="0" w:color="auto"/>
        <w:right w:val="none" w:sz="0" w:space="0" w:color="auto"/>
      </w:divBdr>
    </w:div>
    <w:div w:id="1911427178">
      <w:bodyDiv w:val="1"/>
      <w:marLeft w:val="0"/>
      <w:marRight w:val="0"/>
      <w:marTop w:val="0"/>
      <w:marBottom w:val="0"/>
      <w:divBdr>
        <w:top w:val="none" w:sz="0" w:space="0" w:color="auto"/>
        <w:left w:val="none" w:sz="0" w:space="0" w:color="auto"/>
        <w:bottom w:val="none" w:sz="0" w:space="0" w:color="auto"/>
        <w:right w:val="none" w:sz="0" w:space="0" w:color="auto"/>
      </w:divBdr>
    </w:div>
    <w:div w:id="1911453902">
      <w:bodyDiv w:val="1"/>
      <w:marLeft w:val="0"/>
      <w:marRight w:val="0"/>
      <w:marTop w:val="0"/>
      <w:marBottom w:val="0"/>
      <w:divBdr>
        <w:top w:val="none" w:sz="0" w:space="0" w:color="auto"/>
        <w:left w:val="none" w:sz="0" w:space="0" w:color="auto"/>
        <w:bottom w:val="none" w:sz="0" w:space="0" w:color="auto"/>
        <w:right w:val="none" w:sz="0" w:space="0" w:color="auto"/>
      </w:divBdr>
    </w:div>
    <w:div w:id="1939944105">
      <w:bodyDiv w:val="1"/>
      <w:marLeft w:val="0"/>
      <w:marRight w:val="0"/>
      <w:marTop w:val="0"/>
      <w:marBottom w:val="0"/>
      <w:divBdr>
        <w:top w:val="none" w:sz="0" w:space="0" w:color="auto"/>
        <w:left w:val="none" w:sz="0" w:space="0" w:color="auto"/>
        <w:bottom w:val="none" w:sz="0" w:space="0" w:color="auto"/>
        <w:right w:val="none" w:sz="0" w:space="0" w:color="auto"/>
      </w:divBdr>
    </w:div>
    <w:div w:id="1967278165">
      <w:bodyDiv w:val="1"/>
      <w:marLeft w:val="0"/>
      <w:marRight w:val="0"/>
      <w:marTop w:val="0"/>
      <w:marBottom w:val="0"/>
      <w:divBdr>
        <w:top w:val="none" w:sz="0" w:space="0" w:color="auto"/>
        <w:left w:val="none" w:sz="0" w:space="0" w:color="auto"/>
        <w:bottom w:val="none" w:sz="0" w:space="0" w:color="auto"/>
        <w:right w:val="none" w:sz="0" w:space="0" w:color="auto"/>
      </w:divBdr>
    </w:div>
    <w:div w:id="1974292842">
      <w:bodyDiv w:val="1"/>
      <w:marLeft w:val="0"/>
      <w:marRight w:val="0"/>
      <w:marTop w:val="0"/>
      <w:marBottom w:val="0"/>
      <w:divBdr>
        <w:top w:val="none" w:sz="0" w:space="0" w:color="auto"/>
        <w:left w:val="none" w:sz="0" w:space="0" w:color="auto"/>
        <w:bottom w:val="none" w:sz="0" w:space="0" w:color="auto"/>
        <w:right w:val="none" w:sz="0" w:space="0" w:color="auto"/>
      </w:divBdr>
    </w:div>
    <w:div w:id="1983460514">
      <w:bodyDiv w:val="1"/>
      <w:marLeft w:val="0"/>
      <w:marRight w:val="0"/>
      <w:marTop w:val="0"/>
      <w:marBottom w:val="0"/>
      <w:divBdr>
        <w:top w:val="none" w:sz="0" w:space="0" w:color="auto"/>
        <w:left w:val="none" w:sz="0" w:space="0" w:color="auto"/>
        <w:bottom w:val="none" w:sz="0" w:space="0" w:color="auto"/>
        <w:right w:val="none" w:sz="0" w:space="0" w:color="auto"/>
      </w:divBdr>
    </w:div>
    <w:div w:id="1999335557">
      <w:bodyDiv w:val="1"/>
      <w:marLeft w:val="0"/>
      <w:marRight w:val="0"/>
      <w:marTop w:val="0"/>
      <w:marBottom w:val="0"/>
      <w:divBdr>
        <w:top w:val="none" w:sz="0" w:space="0" w:color="auto"/>
        <w:left w:val="none" w:sz="0" w:space="0" w:color="auto"/>
        <w:bottom w:val="none" w:sz="0" w:space="0" w:color="auto"/>
        <w:right w:val="none" w:sz="0" w:space="0" w:color="auto"/>
      </w:divBdr>
    </w:div>
    <w:div w:id="2005082384">
      <w:bodyDiv w:val="1"/>
      <w:marLeft w:val="0"/>
      <w:marRight w:val="0"/>
      <w:marTop w:val="0"/>
      <w:marBottom w:val="0"/>
      <w:divBdr>
        <w:top w:val="none" w:sz="0" w:space="0" w:color="auto"/>
        <w:left w:val="none" w:sz="0" w:space="0" w:color="auto"/>
        <w:bottom w:val="none" w:sz="0" w:space="0" w:color="auto"/>
        <w:right w:val="none" w:sz="0" w:space="0" w:color="auto"/>
      </w:divBdr>
    </w:div>
    <w:div w:id="2011370245">
      <w:bodyDiv w:val="1"/>
      <w:marLeft w:val="0"/>
      <w:marRight w:val="0"/>
      <w:marTop w:val="0"/>
      <w:marBottom w:val="0"/>
      <w:divBdr>
        <w:top w:val="none" w:sz="0" w:space="0" w:color="auto"/>
        <w:left w:val="none" w:sz="0" w:space="0" w:color="auto"/>
        <w:bottom w:val="none" w:sz="0" w:space="0" w:color="auto"/>
        <w:right w:val="none" w:sz="0" w:space="0" w:color="auto"/>
      </w:divBdr>
    </w:div>
    <w:div w:id="2029864676">
      <w:bodyDiv w:val="1"/>
      <w:marLeft w:val="0"/>
      <w:marRight w:val="0"/>
      <w:marTop w:val="0"/>
      <w:marBottom w:val="0"/>
      <w:divBdr>
        <w:top w:val="none" w:sz="0" w:space="0" w:color="auto"/>
        <w:left w:val="none" w:sz="0" w:space="0" w:color="auto"/>
        <w:bottom w:val="none" w:sz="0" w:space="0" w:color="auto"/>
        <w:right w:val="none" w:sz="0" w:space="0" w:color="auto"/>
      </w:divBdr>
    </w:div>
    <w:div w:id="2039231938">
      <w:bodyDiv w:val="1"/>
      <w:marLeft w:val="0"/>
      <w:marRight w:val="0"/>
      <w:marTop w:val="0"/>
      <w:marBottom w:val="0"/>
      <w:divBdr>
        <w:top w:val="none" w:sz="0" w:space="0" w:color="auto"/>
        <w:left w:val="none" w:sz="0" w:space="0" w:color="auto"/>
        <w:bottom w:val="none" w:sz="0" w:space="0" w:color="auto"/>
        <w:right w:val="none" w:sz="0" w:space="0" w:color="auto"/>
      </w:divBdr>
    </w:div>
    <w:div w:id="2046059338">
      <w:bodyDiv w:val="1"/>
      <w:marLeft w:val="0"/>
      <w:marRight w:val="0"/>
      <w:marTop w:val="0"/>
      <w:marBottom w:val="0"/>
      <w:divBdr>
        <w:top w:val="none" w:sz="0" w:space="0" w:color="auto"/>
        <w:left w:val="none" w:sz="0" w:space="0" w:color="auto"/>
        <w:bottom w:val="none" w:sz="0" w:space="0" w:color="auto"/>
        <w:right w:val="none" w:sz="0" w:space="0" w:color="auto"/>
      </w:divBdr>
    </w:div>
    <w:div w:id="2046640292">
      <w:bodyDiv w:val="1"/>
      <w:marLeft w:val="0"/>
      <w:marRight w:val="0"/>
      <w:marTop w:val="0"/>
      <w:marBottom w:val="0"/>
      <w:divBdr>
        <w:top w:val="none" w:sz="0" w:space="0" w:color="auto"/>
        <w:left w:val="none" w:sz="0" w:space="0" w:color="auto"/>
        <w:bottom w:val="none" w:sz="0" w:space="0" w:color="auto"/>
        <w:right w:val="none" w:sz="0" w:space="0" w:color="auto"/>
      </w:divBdr>
    </w:div>
    <w:div w:id="2049988649">
      <w:bodyDiv w:val="1"/>
      <w:marLeft w:val="0"/>
      <w:marRight w:val="0"/>
      <w:marTop w:val="0"/>
      <w:marBottom w:val="0"/>
      <w:divBdr>
        <w:top w:val="none" w:sz="0" w:space="0" w:color="auto"/>
        <w:left w:val="none" w:sz="0" w:space="0" w:color="auto"/>
        <w:bottom w:val="none" w:sz="0" w:space="0" w:color="auto"/>
        <w:right w:val="none" w:sz="0" w:space="0" w:color="auto"/>
      </w:divBdr>
    </w:div>
    <w:div w:id="2056849285">
      <w:bodyDiv w:val="1"/>
      <w:marLeft w:val="0"/>
      <w:marRight w:val="0"/>
      <w:marTop w:val="0"/>
      <w:marBottom w:val="0"/>
      <w:divBdr>
        <w:top w:val="none" w:sz="0" w:space="0" w:color="auto"/>
        <w:left w:val="none" w:sz="0" w:space="0" w:color="auto"/>
        <w:bottom w:val="none" w:sz="0" w:space="0" w:color="auto"/>
        <w:right w:val="none" w:sz="0" w:space="0" w:color="auto"/>
      </w:divBdr>
    </w:div>
    <w:div w:id="2056930336">
      <w:bodyDiv w:val="1"/>
      <w:marLeft w:val="0"/>
      <w:marRight w:val="0"/>
      <w:marTop w:val="0"/>
      <w:marBottom w:val="0"/>
      <w:divBdr>
        <w:top w:val="none" w:sz="0" w:space="0" w:color="auto"/>
        <w:left w:val="none" w:sz="0" w:space="0" w:color="auto"/>
        <w:bottom w:val="none" w:sz="0" w:space="0" w:color="auto"/>
        <w:right w:val="none" w:sz="0" w:space="0" w:color="auto"/>
      </w:divBdr>
    </w:div>
    <w:div w:id="2061515308">
      <w:bodyDiv w:val="1"/>
      <w:marLeft w:val="0"/>
      <w:marRight w:val="0"/>
      <w:marTop w:val="0"/>
      <w:marBottom w:val="0"/>
      <w:divBdr>
        <w:top w:val="none" w:sz="0" w:space="0" w:color="auto"/>
        <w:left w:val="none" w:sz="0" w:space="0" w:color="auto"/>
        <w:bottom w:val="none" w:sz="0" w:space="0" w:color="auto"/>
        <w:right w:val="none" w:sz="0" w:space="0" w:color="auto"/>
      </w:divBdr>
    </w:div>
    <w:div w:id="2064062772">
      <w:bodyDiv w:val="1"/>
      <w:marLeft w:val="0"/>
      <w:marRight w:val="0"/>
      <w:marTop w:val="0"/>
      <w:marBottom w:val="0"/>
      <w:divBdr>
        <w:top w:val="none" w:sz="0" w:space="0" w:color="auto"/>
        <w:left w:val="none" w:sz="0" w:space="0" w:color="auto"/>
        <w:bottom w:val="none" w:sz="0" w:space="0" w:color="auto"/>
        <w:right w:val="none" w:sz="0" w:space="0" w:color="auto"/>
      </w:divBdr>
    </w:div>
    <w:div w:id="2072926519">
      <w:bodyDiv w:val="1"/>
      <w:marLeft w:val="0"/>
      <w:marRight w:val="0"/>
      <w:marTop w:val="0"/>
      <w:marBottom w:val="0"/>
      <w:divBdr>
        <w:top w:val="none" w:sz="0" w:space="0" w:color="auto"/>
        <w:left w:val="none" w:sz="0" w:space="0" w:color="auto"/>
        <w:bottom w:val="none" w:sz="0" w:space="0" w:color="auto"/>
        <w:right w:val="none" w:sz="0" w:space="0" w:color="auto"/>
      </w:divBdr>
    </w:div>
    <w:div w:id="2084374383">
      <w:bodyDiv w:val="1"/>
      <w:marLeft w:val="0"/>
      <w:marRight w:val="0"/>
      <w:marTop w:val="0"/>
      <w:marBottom w:val="0"/>
      <w:divBdr>
        <w:top w:val="none" w:sz="0" w:space="0" w:color="auto"/>
        <w:left w:val="none" w:sz="0" w:space="0" w:color="auto"/>
        <w:bottom w:val="none" w:sz="0" w:space="0" w:color="auto"/>
        <w:right w:val="none" w:sz="0" w:space="0" w:color="auto"/>
      </w:divBdr>
    </w:div>
    <w:div w:id="2094814441">
      <w:bodyDiv w:val="1"/>
      <w:marLeft w:val="0"/>
      <w:marRight w:val="0"/>
      <w:marTop w:val="0"/>
      <w:marBottom w:val="0"/>
      <w:divBdr>
        <w:top w:val="none" w:sz="0" w:space="0" w:color="auto"/>
        <w:left w:val="none" w:sz="0" w:space="0" w:color="auto"/>
        <w:bottom w:val="none" w:sz="0" w:space="0" w:color="auto"/>
        <w:right w:val="none" w:sz="0" w:space="0" w:color="auto"/>
      </w:divBdr>
    </w:div>
    <w:div w:id="2097902985">
      <w:bodyDiv w:val="1"/>
      <w:marLeft w:val="0"/>
      <w:marRight w:val="0"/>
      <w:marTop w:val="0"/>
      <w:marBottom w:val="0"/>
      <w:divBdr>
        <w:top w:val="none" w:sz="0" w:space="0" w:color="auto"/>
        <w:left w:val="none" w:sz="0" w:space="0" w:color="auto"/>
        <w:bottom w:val="none" w:sz="0" w:space="0" w:color="auto"/>
        <w:right w:val="none" w:sz="0" w:space="0" w:color="auto"/>
      </w:divBdr>
    </w:div>
    <w:div w:id="2103338095">
      <w:bodyDiv w:val="1"/>
      <w:marLeft w:val="0"/>
      <w:marRight w:val="0"/>
      <w:marTop w:val="0"/>
      <w:marBottom w:val="0"/>
      <w:divBdr>
        <w:top w:val="none" w:sz="0" w:space="0" w:color="auto"/>
        <w:left w:val="none" w:sz="0" w:space="0" w:color="auto"/>
        <w:bottom w:val="none" w:sz="0" w:space="0" w:color="auto"/>
        <w:right w:val="none" w:sz="0" w:space="0" w:color="auto"/>
      </w:divBdr>
      <w:divsChild>
        <w:div w:id="1532450765">
          <w:marLeft w:val="0"/>
          <w:marRight w:val="0"/>
          <w:marTop w:val="0"/>
          <w:marBottom w:val="0"/>
          <w:divBdr>
            <w:top w:val="none" w:sz="0" w:space="0" w:color="auto"/>
            <w:left w:val="none" w:sz="0" w:space="0" w:color="auto"/>
            <w:bottom w:val="none" w:sz="0" w:space="0" w:color="auto"/>
            <w:right w:val="none" w:sz="0" w:space="0" w:color="auto"/>
          </w:divBdr>
        </w:div>
      </w:divsChild>
    </w:div>
    <w:div w:id="2105224741">
      <w:bodyDiv w:val="1"/>
      <w:marLeft w:val="0"/>
      <w:marRight w:val="0"/>
      <w:marTop w:val="0"/>
      <w:marBottom w:val="0"/>
      <w:divBdr>
        <w:top w:val="none" w:sz="0" w:space="0" w:color="auto"/>
        <w:left w:val="none" w:sz="0" w:space="0" w:color="auto"/>
        <w:bottom w:val="none" w:sz="0" w:space="0" w:color="auto"/>
        <w:right w:val="none" w:sz="0" w:space="0" w:color="auto"/>
      </w:divBdr>
    </w:div>
    <w:div w:id="2106732062">
      <w:bodyDiv w:val="1"/>
      <w:marLeft w:val="0"/>
      <w:marRight w:val="0"/>
      <w:marTop w:val="0"/>
      <w:marBottom w:val="0"/>
      <w:divBdr>
        <w:top w:val="none" w:sz="0" w:space="0" w:color="auto"/>
        <w:left w:val="none" w:sz="0" w:space="0" w:color="auto"/>
        <w:bottom w:val="none" w:sz="0" w:space="0" w:color="auto"/>
        <w:right w:val="none" w:sz="0" w:space="0" w:color="auto"/>
      </w:divBdr>
    </w:div>
    <w:div w:id="2132898928">
      <w:bodyDiv w:val="1"/>
      <w:marLeft w:val="0"/>
      <w:marRight w:val="0"/>
      <w:marTop w:val="0"/>
      <w:marBottom w:val="0"/>
      <w:divBdr>
        <w:top w:val="none" w:sz="0" w:space="0" w:color="auto"/>
        <w:left w:val="none" w:sz="0" w:space="0" w:color="auto"/>
        <w:bottom w:val="none" w:sz="0" w:space="0" w:color="auto"/>
        <w:right w:val="none" w:sz="0" w:space="0" w:color="auto"/>
      </w:divBdr>
    </w:div>
    <w:div w:id="2143228886">
      <w:bodyDiv w:val="1"/>
      <w:marLeft w:val="0"/>
      <w:marRight w:val="0"/>
      <w:marTop w:val="0"/>
      <w:marBottom w:val="0"/>
      <w:divBdr>
        <w:top w:val="none" w:sz="0" w:space="0" w:color="auto"/>
        <w:left w:val="none" w:sz="0" w:space="0" w:color="auto"/>
        <w:bottom w:val="none" w:sz="0" w:space="0" w:color="auto"/>
        <w:right w:val="none" w:sz="0" w:space="0" w:color="auto"/>
      </w:divBdr>
    </w:div>
    <w:div w:id="21468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F7FD-7EA3-42E5-AFA7-433F5F1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19104</TotalTime>
  <Pages>19</Pages>
  <Words>5032</Words>
  <Characters>28683</Characters>
  <Application>Microsoft Office Word</Application>
  <DocSecurity>0</DocSecurity>
  <Lines>239</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גלים ואופטיקה</vt:lpstr>
      <vt:lpstr>גלים ואופטיקה</vt:lpstr>
    </vt:vector>
  </TitlesOfParts>
  <Company>האוניברסיטה הפתוחה</Company>
  <LinksUpToDate>false</LinksUpToDate>
  <CharactersWithSpaces>33648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גלים ואופטיקה</dc:title>
  <dc:subject>יחידה 5</dc:subject>
  <dc:creator>האוניברסיטה הפתוחה</dc:creator>
  <cp:lastModifiedBy>דוד אראל סגל הלוי/David Erel Segal Halevi</cp:lastModifiedBy>
  <cp:revision>5461</cp:revision>
  <cp:lastPrinted>2022-07-05T11:52:00Z</cp:lastPrinted>
  <dcterms:created xsi:type="dcterms:W3CDTF">2016-02-17T07:46:00Z</dcterms:created>
  <dcterms:modified xsi:type="dcterms:W3CDTF">2024-01-07T16:34:00Z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2016010866</vt:i4>
  </property>
  <property fmtid="{D5CDD505-2E9C-101B-9397-08002B2CF9AE}" pid="3" name="_EmailSubject">
    <vt:lpwstr>FW: FW: 22962 סקיצה והערות לצוות</vt:lpwstr>
  </property>
  <property fmtid="{D5CDD505-2E9C-101B-9397-08002B2CF9AE}" pid="4" name="_AuthorEmail">
    <vt:lpwstr>einavtz@openu.ac.il</vt:lpwstr>
  </property>
  <property fmtid="{D5CDD505-2E9C-101B-9397-08002B2CF9AE}" pid="5" name="_AuthorEmailDisplayName">
    <vt:lpwstr>Einav Tzadok (Hotzla)</vt:lpwstr>
  </property>
  <property fmtid="{D5CDD505-2E9C-101B-9397-08002B2CF9AE}" pid="6" name="MTWinEqns">
    <vt:bool>true</vt:bool>
  </property>
  <property fmtid="{D5CDD505-2E9C-101B-9397-08002B2CF9AE}" pid="7" name="_NewReviewCycle">
    <vt:lpwstr/>
  </property>
  <property fmtid="{D5CDD505-2E9C-101B-9397-08002B2CF9AE}" pid="8" name="_PreviousAdHocReviewCycleID">
    <vt:i4>1307585304</vt:i4>
  </property>
  <property fmtid="{D5CDD505-2E9C-101B-9397-08002B2CF9AE}" pid="9" name="_ReviewingToolsShownOnce">
    <vt:lpwstr/>
  </property>
</Properties>
</file>