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CC15DF" w14:textId="77777777" w:rsidR="00F33B22" w:rsidRPr="00286E29" w:rsidRDefault="00613A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eastAsia="Calibri" w:hAnsiTheme="minorHAnsi" w:cstheme="minorHAnsi"/>
          <w:noProof/>
          <w:snapToGrid/>
          <w:sz w:val="22"/>
          <w:szCs w:val="22"/>
          <w:lang w:eastAsia="en-US"/>
        </w:rPr>
        <w:drawing>
          <wp:inline distT="0" distB="0" distL="0" distR="0" wp14:anchorId="23BEE011" wp14:editId="2CCAB284">
            <wp:extent cx="2186305" cy="580390"/>
            <wp:effectExtent l="0" t="0" r="4445" b="0"/>
            <wp:docPr id="1" name="תמונה 1" descr="Logo_Eng_CMYK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1" descr="Logo_Eng_CMYK (2)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6305" cy="58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6FB5E6" w14:textId="77777777" w:rsidR="00F33B22" w:rsidRPr="00286E29" w:rsidRDefault="00F33B22" w:rsidP="00F33B22">
      <w:pPr>
        <w:bidi w:val="0"/>
        <w:spacing w:before="120" w:after="120"/>
        <w:rPr>
          <w:rFonts w:asciiTheme="minorHAnsi" w:hAnsiTheme="minorHAnsi" w:cstheme="minorHAnsi"/>
          <w:kern w:val="32"/>
          <w:sz w:val="22"/>
          <w:szCs w:val="22"/>
        </w:rPr>
      </w:pPr>
    </w:p>
    <w:p w14:paraId="2AE952BD" w14:textId="0E3E512D" w:rsidR="009470DC" w:rsidRPr="00286E29" w:rsidRDefault="00A07953" w:rsidP="00A12C61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Economic Algorithms</w:t>
      </w:r>
    </w:p>
    <w:p w14:paraId="55938680" w14:textId="76C0D8CA" w:rsidR="009470DC" w:rsidRPr="00286E29" w:rsidRDefault="009470DC" w:rsidP="00286E29">
      <w:pPr>
        <w:bidi w:val="0"/>
        <w:spacing w:after="120"/>
        <w:ind w:left="-85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School of </w:t>
      </w:r>
      <w:r w:rsidR="00A07953">
        <w:rPr>
          <w:rFonts w:asciiTheme="minorHAnsi" w:hAnsiTheme="minorHAnsi" w:cstheme="minorHAnsi"/>
          <w:sz w:val="22"/>
          <w:szCs w:val="22"/>
        </w:rPr>
        <w:t>Computer Science</w:t>
      </w:r>
    </w:p>
    <w:p w14:paraId="179BB07F" w14:textId="7AF09698" w:rsidR="009470DC" w:rsidRPr="00286E29" w:rsidRDefault="00A07953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Computer Science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 Department </w:t>
      </w:r>
    </w:p>
    <w:p w14:paraId="4ACEC35D" w14:textId="5D26A52D" w:rsidR="009470DC" w:rsidRPr="00286E29" w:rsidRDefault="009470DC" w:rsidP="00A07953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Course no.: </w:t>
      </w:r>
      <w:r w:rsidR="00A07953" w:rsidRPr="00A07953">
        <w:rPr>
          <w:rFonts w:asciiTheme="minorHAnsi" w:hAnsiTheme="minorHAnsi" w:cstheme="minorHAnsi"/>
          <w:sz w:val="22"/>
          <w:szCs w:val="22"/>
        </w:rPr>
        <w:t>2-7062310-1</w:t>
      </w:r>
    </w:p>
    <w:p w14:paraId="7929AEB5" w14:textId="6B28694A" w:rsidR="009470DC" w:rsidRPr="00286E29" w:rsidRDefault="009470DC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Degree: B.A.</w:t>
      </w:r>
      <w:r w:rsidR="00A07953">
        <w:rPr>
          <w:rFonts w:asciiTheme="minorHAnsi" w:hAnsiTheme="minorHAnsi" w:cstheme="minorHAnsi"/>
          <w:sz w:val="22"/>
          <w:szCs w:val="22"/>
        </w:rPr>
        <w:t xml:space="preserve"> , M.A.</w:t>
      </w:r>
    </w:p>
    <w:p w14:paraId="4A725852" w14:textId="77777777" w:rsidR="00286E29" w:rsidRPr="00286E29" w:rsidRDefault="00286E29" w:rsidP="00286E29">
      <w:pPr>
        <w:bidi w:val="0"/>
        <w:spacing w:after="120"/>
        <w:jc w:val="both"/>
        <w:rPr>
          <w:rFonts w:asciiTheme="minorHAnsi" w:hAnsiTheme="minorHAnsi" w:cstheme="minorHAnsi"/>
          <w:sz w:val="22"/>
          <w:szCs w:val="22"/>
        </w:rPr>
      </w:pPr>
    </w:p>
    <w:p w14:paraId="4F20537C" w14:textId="77777777" w:rsidR="009470DC" w:rsidRPr="00286E29" w:rsidRDefault="009470DC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Schedule</w:t>
      </w:r>
    </w:p>
    <w:p w14:paraId="22BE0F94" w14:textId="73E1867D" w:rsidR="00286E29" w:rsidRPr="00286E29" w:rsidRDefault="009470DC" w:rsidP="009470DC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>3rd year, 2nd semester</w:t>
      </w:r>
      <w:r w:rsidR="00A07953">
        <w:rPr>
          <w:rFonts w:asciiTheme="minorHAnsi" w:hAnsiTheme="minorHAnsi" w:cstheme="minorHAnsi"/>
          <w:sz w:val="22"/>
          <w:szCs w:val="22"/>
        </w:rPr>
        <w:t>.</w:t>
      </w:r>
    </w:p>
    <w:p w14:paraId="262F8E18" w14:textId="38795BA8" w:rsidR="009470DC" w:rsidRPr="00286E29" w:rsidRDefault="009470DC" w:rsidP="00286E29">
      <w:pPr>
        <w:bidi w:val="0"/>
        <w:rPr>
          <w:rFonts w:asciiTheme="minorHAnsi" w:hAnsiTheme="minorHAnsi" w:cstheme="minorHAnsi"/>
          <w:sz w:val="22"/>
          <w:szCs w:val="22"/>
        </w:rPr>
      </w:pPr>
      <w:r w:rsidRPr="00286E29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96B0497" w14:textId="77777777" w:rsidR="009470DC" w:rsidRPr="00286E29" w:rsidRDefault="009470DC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Lecturer</w:t>
      </w:r>
    </w:p>
    <w:p w14:paraId="4565A845" w14:textId="61E055B2" w:rsidR="0095104C" w:rsidRDefault="00E01B95" w:rsidP="009470DC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Prof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. </w:t>
      </w:r>
      <w:r w:rsidR="0095104C">
        <w:rPr>
          <w:rFonts w:asciiTheme="minorHAnsi" w:hAnsiTheme="minorHAnsi" w:cstheme="minorHAnsi"/>
          <w:sz w:val="22"/>
          <w:szCs w:val="22"/>
        </w:rPr>
        <w:t xml:space="preserve">Erel Segal-Halevi, </w:t>
      </w:r>
      <w:r w:rsidR="009470DC" w:rsidRPr="00286E29">
        <w:rPr>
          <w:rFonts w:asciiTheme="minorHAnsi" w:hAnsiTheme="minorHAnsi" w:cstheme="minorHAnsi"/>
          <w:sz w:val="22"/>
          <w:szCs w:val="22"/>
        </w:rPr>
        <w:t>5</w:t>
      </w:r>
      <w:r w:rsidR="0095104C">
        <w:rPr>
          <w:rFonts w:asciiTheme="minorHAnsi" w:hAnsiTheme="minorHAnsi" w:cstheme="minorHAnsi"/>
          <w:sz w:val="22"/>
          <w:szCs w:val="22"/>
        </w:rPr>
        <w:t>8</w:t>
      </w:r>
      <w:r w:rsidR="009470DC" w:rsidRPr="00286E29">
        <w:rPr>
          <w:rFonts w:asciiTheme="minorHAnsi" w:hAnsiTheme="minorHAnsi" w:cstheme="minorHAnsi"/>
          <w:sz w:val="22"/>
          <w:szCs w:val="22"/>
        </w:rPr>
        <w:t>.</w:t>
      </w:r>
      <w:r w:rsidR="0095104C">
        <w:rPr>
          <w:rFonts w:asciiTheme="minorHAnsi" w:hAnsiTheme="minorHAnsi" w:cstheme="minorHAnsi"/>
          <w:sz w:val="22"/>
          <w:szCs w:val="22"/>
        </w:rPr>
        <w:t>3</w:t>
      </w:r>
      <w:r w:rsidR="009470DC" w:rsidRPr="00286E29">
        <w:rPr>
          <w:rFonts w:asciiTheme="minorHAnsi" w:hAnsiTheme="minorHAnsi" w:cstheme="minorHAnsi"/>
          <w:sz w:val="22"/>
          <w:szCs w:val="22"/>
        </w:rPr>
        <w:t>.2</w:t>
      </w:r>
      <w:r w:rsidR="0095104C">
        <w:rPr>
          <w:rFonts w:asciiTheme="minorHAnsi" w:hAnsiTheme="minorHAnsi" w:cstheme="minorHAnsi"/>
          <w:sz w:val="22"/>
          <w:szCs w:val="22"/>
        </w:rPr>
        <w:t>6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, </w:t>
      </w:r>
      <w:r w:rsidR="0095104C">
        <w:rPr>
          <w:rFonts w:asciiTheme="minorHAnsi" w:hAnsiTheme="minorHAnsi" w:cstheme="minorHAnsi"/>
          <w:sz w:val="22"/>
          <w:szCs w:val="22"/>
        </w:rPr>
        <w:t>09-7431290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, </w:t>
      </w:r>
      <w:r w:rsidR="0095104C">
        <w:rPr>
          <w:rFonts w:asciiTheme="minorHAnsi" w:hAnsiTheme="minorHAnsi" w:cstheme="minorHAnsi"/>
          <w:sz w:val="22"/>
          <w:szCs w:val="22"/>
        </w:rPr>
        <w:t>davidesh</w:t>
      </w:r>
      <w:r w:rsidR="009470DC" w:rsidRPr="00286E29">
        <w:rPr>
          <w:rFonts w:asciiTheme="minorHAnsi" w:hAnsiTheme="minorHAnsi" w:cstheme="minorHAnsi"/>
          <w:sz w:val="22"/>
          <w:szCs w:val="22"/>
        </w:rPr>
        <w:t>@ariel.ac.il</w:t>
      </w:r>
      <w:r w:rsidR="0095104C">
        <w:rPr>
          <w:rFonts w:asciiTheme="minorHAnsi" w:hAnsiTheme="minorHAnsi" w:cstheme="minorHAnsi"/>
          <w:sz w:val="22"/>
          <w:szCs w:val="22"/>
        </w:rPr>
        <w:t>.</w:t>
      </w:r>
    </w:p>
    <w:p w14:paraId="699BCE79" w14:textId="17E0F90D" w:rsidR="009470DC" w:rsidRPr="00286E29" w:rsidRDefault="0095104C" w:rsidP="0095104C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O</w:t>
      </w:r>
      <w:r w:rsidR="009470DC" w:rsidRPr="00286E29">
        <w:rPr>
          <w:rFonts w:asciiTheme="minorHAnsi" w:hAnsiTheme="minorHAnsi" w:cstheme="minorHAnsi"/>
          <w:sz w:val="22"/>
          <w:szCs w:val="22"/>
        </w:rPr>
        <w:t xml:space="preserve">ffice hours: </w:t>
      </w:r>
      <w:r w:rsidR="008C12EB">
        <w:rPr>
          <w:rFonts w:asciiTheme="minorHAnsi" w:hAnsiTheme="minorHAnsi" w:cstheme="minorHAnsi"/>
          <w:sz w:val="22"/>
          <w:szCs w:val="22"/>
        </w:rPr>
        <w:t xml:space="preserve">Sunday 11:00-13:00, </w:t>
      </w:r>
      <w:r w:rsidR="009470DC" w:rsidRPr="00286E29">
        <w:rPr>
          <w:rFonts w:asciiTheme="minorHAnsi" w:hAnsiTheme="minorHAnsi" w:cstheme="minorHAnsi"/>
          <w:sz w:val="22"/>
          <w:szCs w:val="22"/>
        </w:rPr>
        <w:t>upon appointment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77C4FEDE" w14:textId="41690D85" w:rsidR="00E55DFD" w:rsidRPr="00286E29" w:rsidRDefault="00E55DFD" w:rsidP="00284B65">
      <w:pPr>
        <w:bidi w:val="0"/>
        <w:rPr>
          <w:rFonts w:asciiTheme="minorHAnsi" w:hAnsiTheme="minorHAnsi" w:cstheme="minorHAnsi"/>
          <w:sz w:val="22"/>
          <w:szCs w:val="22"/>
        </w:rPr>
      </w:pPr>
    </w:p>
    <w:p w14:paraId="69936F24" w14:textId="77777777" w:rsidR="00096FA2" w:rsidRPr="00286E29" w:rsidRDefault="00D07C37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Teaching assistant/tutor</w:t>
      </w:r>
    </w:p>
    <w:p w14:paraId="673C1460" w14:textId="78B879EF" w:rsidR="00096FA2" w:rsidRPr="00286E29" w:rsidRDefault="00096FA2" w:rsidP="00096FA2">
      <w:pPr>
        <w:pStyle w:val="Heading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N/A</w:t>
      </w:r>
    </w:p>
    <w:p w14:paraId="6B9033BA" w14:textId="77777777" w:rsidR="00286E29" w:rsidRPr="00286E29" w:rsidRDefault="00286E29" w:rsidP="00286E29">
      <w:pPr>
        <w:bidi w:val="0"/>
        <w:rPr>
          <w:sz w:val="22"/>
          <w:szCs w:val="22"/>
        </w:rPr>
      </w:pPr>
    </w:p>
    <w:p w14:paraId="49A22BDE" w14:textId="7C2C89D5" w:rsidR="00284B65" w:rsidRPr="00286E29" w:rsidRDefault="00096FA2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120" w:after="120"/>
        <w:ind w:left="425" w:right="0" w:hanging="510"/>
        <w:jc w:val="both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goal</w:t>
      </w:r>
    </w:p>
    <w:p w14:paraId="0E14C96C" w14:textId="119D10FC" w:rsidR="008C12EB" w:rsidRDefault="008C12EB" w:rsidP="008C12EB">
      <w:pPr>
        <w:pStyle w:val="Heading1"/>
        <w:tabs>
          <w:tab w:val="num" w:pos="425"/>
        </w:tabs>
        <w:bidi w:val="0"/>
        <w:spacing w:before="240" w:after="60"/>
        <w:ind w:left="72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The course teaches algorithms for allocating scarce resources, such as: land, commodities, course seats, or donated organs. These algorithms receive as input the preferences of different agents regarding the resources, and have to compute an allocation that satisfies such properties as: fairness, efficiency, and truth-telling.</w:t>
      </w:r>
    </w:p>
    <w:p w14:paraId="5B48CFAD" w14:textId="77777777" w:rsidR="00D07C37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 xml:space="preserve">Prerequisites </w:t>
      </w:r>
    </w:p>
    <w:p w14:paraId="26CEBD19" w14:textId="5EC58723" w:rsidR="00284B65" w:rsidRDefault="008C12EB" w:rsidP="00284B65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* </w:t>
      </w:r>
      <w:r w:rsidR="00284B65" w:rsidRPr="00286E29">
        <w:rPr>
          <w:rFonts w:asciiTheme="minorHAnsi" w:hAnsiTheme="minorHAnsi" w:cstheme="minorHAnsi"/>
          <w:sz w:val="22"/>
          <w:szCs w:val="22"/>
        </w:rPr>
        <w:t xml:space="preserve">Passing </w:t>
      </w:r>
      <w:r w:rsidR="00485F21" w:rsidRPr="00286E29">
        <w:rPr>
          <w:rFonts w:asciiTheme="minorHAnsi" w:hAnsiTheme="minorHAnsi" w:cstheme="minorHAnsi"/>
          <w:sz w:val="22"/>
          <w:szCs w:val="22"/>
        </w:rPr>
        <w:t>grades</w:t>
      </w:r>
      <w:r w:rsidR="00284B65" w:rsidRPr="00286E29">
        <w:rPr>
          <w:rFonts w:asciiTheme="minorHAnsi" w:hAnsiTheme="minorHAnsi" w:cstheme="minorHAnsi"/>
          <w:sz w:val="22"/>
          <w:szCs w:val="22"/>
        </w:rPr>
        <w:t xml:space="preserve"> in </w:t>
      </w:r>
      <w:r>
        <w:rPr>
          <w:rFonts w:asciiTheme="minorHAnsi" w:hAnsiTheme="minorHAnsi" w:cstheme="minorHAnsi"/>
          <w:sz w:val="22"/>
          <w:szCs w:val="22"/>
        </w:rPr>
        <w:t>Algorithms 1 and Algorithms 2. In particular, you need to know how to prove correctness and analyze run-time complexity of algorithms, and how to solve new problems using reductions to known problems.</w:t>
      </w:r>
    </w:p>
    <w:p w14:paraId="6199D01B" w14:textId="0AA3C350" w:rsidR="008C12EB" w:rsidRPr="00286E29" w:rsidRDefault="008C12EB" w:rsidP="00854F81">
      <w:pPr>
        <w:bidi w:val="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* Probability 1 must be studied in parallel.</w:t>
      </w:r>
    </w:p>
    <w:p w14:paraId="135417A9" w14:textId="77777777" w:rsidR="00D07C37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Method of instruction</w:t>
      </w:r>
    </w:p>
    <w:p w14:paraId="59577D97" w14:textId="6B7CC627" w:rsidR="00854F81" w:rsidRPr="00854F81" w:rsidRDefault="00854F81" w:rsidP="00854F81">
      <w:pPr>
        <w:pStyle w:val="Heading1"/>
        <w:tabs>
          <w:tab w:val="num" w:pos="425"/>
        </w:tabs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A we</w:t>
      </w:r>
      <w:r w:rsidR="0015086D"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e</w:t>
      </w:r>
      <w:r>
        <w:rPr>
          <w:rFonts w:asciiTheme="minorHAnsi" w:eastAsia="MS Mincho" w:hAnsiTheme="minorHAnsi" w:cstheme="minorHAnsi"/>
          <w:b w:val="0"/>
          <w:bCs w:val="0"/>
          <w:snapToGrid w:val="0"/>
          <w:sz w:val="22"/>
          <w:szCs w:val="22"/>
          <w:u w:val="none"/>
          <w:lang w:eastAsia="ja-JP"/>
        </w:rPr>
        <w:t>kly lecture, given frontally in class, and simultaneously broadcast in Zoom. The lecture consists of two parts: In the first part, selected students present their solutions to last week’s assignment; in the second part, new material is taught.</w:t>
      </w:r>
    </w:p>
    <w:p w14:paraId="0A6FFC55" w14:textId="28664B24" w:rsidR="00AE09DF" w:rsidRPr="00286E29" w:rsidRDefault="00BC312B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</w:t>
      </w:r>
      <w:r w:rsidR="00D07C37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ourse plan</w:t>
      </w:r>
    </w:p>
    <w:p w14:paraId="30974A6C" w14:textId="77777777" w:rsidR="003B74DC" w:rsidRPr="00286E29" w:rsidRDefault="003B74DC" w:rsidP="00DB5E61">
      <w:pPr>
        <w:bidi w:val="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4"/>
        <w:gridCol w:w="5387"/>
        <w:gridCol w:w="1751"/>
      </w:tblGrid>
      <w:tr w:rsidR="003B74DC" w:rsidRPr="00286E29" w14:paraId="6CD83A09" w14:textId="77777777" w:rsidTr="003B74DC">
        <w:tc>
          <w:tcPr>
            <w:tcW w:w="1384" w:type="dxa"/>
          </w:tcPr>
          <w:p w14:paraId="2F291DD4" w14:textId="08C6E18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bookmarkStart w:id="0" w:name="_Hlk135510487"/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Lesson unit</w:t>
            </w:r>
          </w:p>
        </w:tc>
        <w:tc>
          <w:tcPr>
            <w:tcW w:w="5387" w:type="dxa"/>
          </w:tcPr>
          <w:p w14:paraId="576A22E9" w14:textId="0EB6D5BA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Subject</w:t>
            </w:r>
          </w:p>
        </w:tc>
        <w:tc>
          <w:tcPr>
            <w:tcW w:w="1751" w:type="dxa"/>
          </w:tcPr>
          <w:p w14:paraId="1DCA16C5" w14:textId="5F12CD4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Lesson # </w:t>
            </w:r>
          </w:p>
        </w:tc>
      </w:tr>
      <w:tr w:rsidR="003B74DC" w:rsidRPr="00286E29" w14:paraId="4F8D265E" w14:textId="77777777" w:rsidTr="003B74DC">
        <w:tc>
          <w:tcPr>
            <w:tcW w:w="1384" w:type="dxa"/>
          </w:tcPr>
          <w:p w14:paraId="3E376D7F" w14:textId="6F5A40BC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5387" w:type="dxa"/>
          </w:tcPr>
          <w:p w14:paraId="6F706F49" w14:textId="3871419F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Fair allocation of cakes and land</w:t>
            </w:r>
            <w:r w:rsidR="00284B65" w:rsidRPr="00286E29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</w:tc>
        <w:tc>
          <w:tcPr>
            <w:tcW w:w="1751" w:type="dxa"/>
          </w:tcPr>
          <w:p w14:paraId="476A2EAB" w14:textId="30464B02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</w:tc>
      </w:tr>
      <w:tr w:rsidR="003B74DC" w:rsidRPr="00286E29" w14:paraId="21B41E3E" w14:textId="77777777" w:rsidTr="003B74DC">
        <w:tc>
          <w:tcPr>
            <w:tcW w:w="1384" w:type="dxa"/>
          </w:tcPr>
          <w:p w14:paraId="6C760B5B" w14:textId="2F5565BD" w:rsidR="003B74DC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2</w:t>
            </w:r>
          </w:p>
        </w:tc>
        <w:tc>
          <w:tcPr>
            <w:tcW w:w="5387" w:type="dxa"/>
          </w:tcPr>
          <w:p w14:paraId="647318F8" w14:textId="7B9642C8" w:rsidR="00284B65" w:rsidRPr="00286E29" w:rsidRDefault="00BA6AB4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Pareto-efficient allocation of commodities</w:t>
            </w:r>
          </w:p>
          <w:p w14:paraId="7B8E0E8C" w14:textId="2E91D017" w:rsidR="00284B65" w:rsidRPr="00286E29" w:rsidRDefault="00284B65" w:rsidP="00284B65">
            <w:pPr>
              <w:bidi w:val="0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79E8172" w14:textId="170A945C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66D8AEBB" w14:textId="1FFB6CF1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</w:p>
        </w:tc>
      </w:tr>
      <w:tr w:rsidR="00284B65" w:rsidRPr="00286E29" w14:paraId="216E240D" w14:textId="77777777" w:rsidTr="003B74DC">
        <w:tc>
          <w:tcPr>
            <w:tcW w:w="1384" w:type="dxa"/>
          </w:tcPr>
          <w:p w14:paraId="312AFC79" w14:textId="54FFBC66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5387" w:type="dxa"/>
          </w:tcPr>
          <w:p w14:paraId="5924707E" w14:textId="05876F04" w:rsidR="00284B65" w:rsidRPr="00286E29" w:rsidRDefault="000D3378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Approximately-fair allocation of indivisible items</w:t>
            </w:r>
          </w:p>
        </w:tc>
        <w:tc>
          <w:tcPr>
            <w:tcW w:w="1751" w:type="dxa"/>
          </w:tcPr>
          <w:p w14:paraId="65FC7700" w14:textId="0CF034D1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</w:p>
        </w:tc>
      </w:tr>
      <w:tr w:rsidR="00284B65" w:rsidRPr="00286E29" w14:paraId="061AC60C" w14:textId="77777777" w:rsidTr="003B74DC">
        <w:tc>
          <w:tcPr>
            <w:tcW w:w="1384" w:type="dxa"/>
          </w:tcPr>
          <w:p w14:paraId="716427A0" w14:textId="3413FAC0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5387" w:type="dxa"/>
          </w:tcPr>
          <w:p w14:paraId="2A510F13" w14:textId="3E430F6E" w:rsidR="00284B65" w:rsidRPr="00286E29" w:rsidRDefault="000D3378" w:rsidP="00284B6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Egalitarian-optimal allocation</w:t>
            </w:r>
          </w:p>
        </w:tc>
        <w:tc>
          <w:tcPr>
            <w:tcW w:w="1751" w:type="dxa"/>
          </w:tcPr>
          <w:p w14:paraId="02BC1FC0" w14:textId="50364AAC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</w:tr>
      <w:tr w:rsidR="003B74DC" w:rsidRPr="00286E29" w14:paraId="5F82F51A" w14:textId="77777777" w:rsidTr="003B74DC">
        <w:tc>
          <w:tcPr>
            <w:tcW w:w="1384" w:type="dxa"/>
          </w:tcPr>
          <w:p w14:paraId="58C90DBC" w14:textId="36D9BD97" w:rsidR="003B74DC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5387" w:type="dxa"/>
          </w:tcPr>
          <w:p w14:paraId="40A00A3B" w14:textId="7C89E59B" w:rsidR="00485F21" w:rsidRPr="00286E29" w:rsidRDefault="000D3378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Fair allocation with minimal sharing</w:t>
            </w:r>
          </w:p>
          <w:p w14:paraId="3420DA09" w14:textId="104DE259" w:rsidR="003B74DC" w:rsidRPr="00286E29" w:rsidRDefault="003B74DC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6B5964F5" w14:textId="7A656D56" w:rsidR="003B74DC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5</w:t>
            </w:r>
          </w:p>
        </w:tc>
      </w:tr>
      <w:tr w:rsidR="00284B65" w:rsidRPr="00286E29" w14:paraId="048162F6" w14:textId="77777777" w:rsidTr="003B74DC">
        <w:tc>
          <w:tcPr>
            <w:tcW w:w="1384" w:type="dxa"/>
          </w:tcPr>
          <w:p w14:paraId="69CD0236" w14:textId="215521DE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5387" w:type="dxa"/>
          </w:tcPr>
          <w:p w14:paraId="09021E93" w14:textId="6C39C005" w:rsidR="00485F21" w:rsidRPr="00286E29" w:rsidRDefault="000D3378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Monetary transfers: fair allocation of rent and rooms.</w:t>
            </w:r>
          </w:p>
          <w:p w14:paraId="78DAB7BE" w14:textId="77777777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79C7E3F7" w14:textId="1913B602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6</w:t>
            </w:r>
          </w:p>
        </w:tc>
      </w:tr>
      <w:tr w:rsidR="00284B65" w:rsidRPr="00286E29" w14:paraId="5F2E47F1" w14:textId="77777777" w:rsidTr="003B74DC">
        <w:tc>
          <w:tcPr>
            <w:tcW w:w="1384" w:type="dxa"/>
          </w:tcPr>
          <w:p w14:paraId="5E24AEAF" w14:textId="1851CF6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5387" w:type="dxa"/>
          </w:tcPr>
          <w:p w14:paraId="1B26069E" w14:textId="6939FF80" w:rsidR="00485F21" w:rsidRPr="00286E29" w:rsidRDefault="000D3378" w:rsidP="00485F21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"/>
              </w:rPr>
              <w:t>Truthful algorithms: auctions for items and ads</w:t>
            </w:r>
          </w:p>
          <w:p w14:paraId="404E685C" w14:textId="77777777" w:rsidR="00284B65" w:rsidRPr="00286E29" w:rsidRDefault="00284B65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751" w:type="dxa"/>
          </w:tcPr>
          <w:p w14:paraId="1B0663C5" w14:textId="67B63F41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7</w:t>
            </w:r>
          </w:p>
        </w:tc>
      </w:tr>
      <w:tr w:rsidR="00284B65" w:rsidRPr="00286E29" w14:paraId="3BAA5363" w14:textId="77777777" w:rsidTr="003B74DC">
        <w:tc>
          <w:tcPr>
            <w:tcW w:w="1384" w:type="dxa"/>
          </w:tcPr>
          <w:p w14:paraId="0D8ADE6B" w14:textId="580D4528" w:rsidR="00284B65" w:rsidRPr="00286E29" w:rsidRDefault="00485F21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 w:rsidRPr="00286E29"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5387" w:type="dxa"/>
          </w:tcPr>
          <w:p w14:paraId="238357A2" w14:textId="38D5F072" w:rsidR="00284B65" w:rsidRPr="00286E29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Participatory budgeting </w:t>
            </w:r>
          </w:p>
        </w:tc>
        <w:tc>
          <w:tcPr>
            <w:tcW w:w="1751" w:type="dxa"/>
          </w:tcPr>
          <w:p w14:paraId="00C5B480" w14:textId="4C25F9F8" w:rsidR="00284B65" w:rsidRPr="00286E29" w:rsidRDefault="00BA6AB4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8</w:t>
            </w:r>
          </w:p>
        </w:tc>
      </w:tr>
      <w:tr w:rsidR="000D3378" w:rsidRPr="00286E29" w14:paraId="30FAD26C" w14:textId="77777777" w:rsidTr="003B74DC">
        <w:tc>
          <w:tcPr>
            <w:tcW w:w="1384" w:type="dxa"/>
          </w:tcPr>
          <w:p w14:paraId="168850C8" w14:textId="21673E78" w:rsidR="000D3378" w:rsidRPr="00286E29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5387" w:type="dxa"/>
          </w:tcPr>
          <w:p w14:paraId="068FD905" w14:textId="5B2FE276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Budget proposal aggregation</w:t>
            </w:r>
          </w:p>
        </w:tc>
        <w:tc>
          <w:tcPr>
            <w:tcW w:w="1751" w:type="dxa"/>
          </w:tcPr>
          <w:p w14:paraId="5785542B" w14:textId="570FBC1B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9</w:t>
            </w:r>
          </w:p>
        </w:tc>
      </w:tr>
      <w:tr w:rsidR="000D3378" w:rsidRPr="00286E29" w14:paraId="0EB33E0F" w14:textId="77777777" w:rsidTr="003B74DC">
        <w:tc>
          <w:tcPr>
            <w:tcW w:w="1384" w:type="dxa"/>
          </w:tcPr>
          <w:p w14:paraId="6EAC298E" w14:textId="4B3F546C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5387" w:type="dxa"/>
          </w:tcPr>
          <w:p w14:paraId="5DC31BDA" w14:textId="190EFB4E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Coordinating donations</w:t>
            </w:r>
          </w:p>
        </w:tc>
        <w:tc>
          <w:tcPr>
            <w:tcW w:w="1751" w:type="dxa"/>
          </w:tcPr>
          <w:p w14:paraId="2110705C" w14:textId="4195E301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10</w:t>
            </w:r>
          </w:p>
        </w:tc>
      </w:tr>
      <w:tr w:rsidR="000D3378" w:rsidRPr="00286E29" w14:paraId="26DC43B9" w14:textId="77777777" w:rsidTr="003B74DC">
        <w:tc>
          <w:tcPr>
            <w:tcW w:w="1384" w:type="dxa"/>
          </w:tcPr>
          <w:p w14:paraId="4C297E3C" w14:textId="11C952E0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  <w:tc>
          <w:tcPr>
            <w:tcW w:w="5387" w:type="dxa"/>
          </w:tcPr>
          <w:p w14:paraId="6EDC94DE" w14:textId="329D78C3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Exchange algorithms: top trading cycles</w:t>
            </w:r>
          </w:p>
        </w:tc>
        <w:tc>
          <w:tcPr>
            <w:tcW w:w="1751" w:type="dxa"/>
          </w:tcPr>
          <w:p w14:paraId="1F47F705" w14:textId="3DEF570D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</w:t>
            </w:r>
          </w:p>
        </w:tc>
      </w:tr>
      <w:tr w:rsidR="000D3378" w:rsidRPr="00286E29" w14:paraId="0C88B721" w14:textId="77777777" w:rsidTr="003B74DC">
        <w:tc>
          <w:tcPr>
            <w:tcW w:w="1384" w:type="dxa"/>
          </w:tcPr>
          <w:p w14:paraId="2A3D14CA" w14:textId="5F08006F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  <w:tc>
          <w:tcPr>
            <w:tcW w:w="5387" w:type="dxa"/>
          </w:tcPr>
          <w:p w14:paraId="04533FEF" w14:textId="66BC06F8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Kidney exchange algorithms</w:t>
            </w:r>
          </w:p>
        </w:tc>
        <w:tc>
          <w:tcPr>
            <w:tcW w:w="1751" w:type="dxa"/>
          </w:tcPr>
          <w:p w14:paraId="08C8704C" w14:textId="60D601B7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12</w:t>
            </w:r>
          </w:p>
        </w:tc>
      </w:tr>
      <w:tr w:rsidR="000D3378" w:rsidRPr="00286E29" w14:paraId="4ABC982A" w14:textId="77777777" w:rsidTr="003B74DC">
        <w:tc>
          <w:tcPr>
            <w:tcW w:w="1384" w:type="dxa"/>
          </w:tcPr>
          <w:p w14:paraId="29A43826" w14:textId="3C862959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  <w:tc>
          <w:tcPr>
            <w:tcW w:w="5387" w:type="dxa"/>
          </w:tcPr>
          <w:p w14:paraId="1C0ACF44" w14:textId="3B3B1410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Conclusion &amp; rehearsal for exam </w:t>
            </w:r>
          </w:p>
        </w:tc>
        <w:tc>
          <w:tcPr>
            <w:tcW w:w="1751" w:type="dxa"/>
          </w:tcPr>
          <w:p w14:paraId="65BE25CA" w14:textId="3CFCDD2E" w:rsidR="000D3378" w:rsidRDefault="000D3378" w:rsidP="003B74DC">
            <w:pPr>
              <w:bidi w:val="0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13</w:t>
            </w:r>
          </w:p>
        </w:tc>
      </w:tr>
    </w:tbl>
    <w:bookmarkEnd w:id="0"/>
    <w:p w14:paraId="72DFE784" w14:textId="6C068ECE" w:rsidR="00DB5E61" w:rsidRPr="00286E29" w:rsidRDefault="00D07C37" w:rsidP="00286E29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requirements:</w:t>
      </w:r>
    </w:p>
    <w:p w14:paraId="67D28C57" w14:textId="738A079E" w:rsidR="00710450" w:rsidRPr="00286E29" w:rsidRDefault="00710450" w:rsidP="00284B65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1. </w:t>
      </w:r>
      <w:r w:rsidR="006E4CFC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Weekly assignment, given each week, for submission one day before the next lecture. </w:t>
      </w:r>
      <w:r w:rsidR="00B42D03"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 </w:t>
      </w:r>
      <w:r w:rsidR="006E4CFC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All 12 assignments are obligatory and should be submitted individually.</w:t>
      </w:r>
    </w:p>
    <w:p w14:paraId="0C1D0CF7" w14:textId="61BC28F9" w:rsidR="00DA499C" w:rsidRPr="00286E29" w:rsidRDefault="00710450" w:rsidP="00B42D03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2. </w:t>
      </w:r>
      <w:r w:rsidR="00D07C37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Course grading:</w:t>
      </w:r>
    </w:p>
    <w:p w14:paraId="758ADA27" w14:textId="77777777" w:rsidR="00C900E2" w:rsidRDefault="006E4CFC" w:rsidP="00276C19">
      <w:pPr>
        <w:pStyle w:val="Heading1"/>
        <w:numPr>
          <w:ilvl w:val="0"/>
          <w:numId w:val="19"/>
        </w:numPr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bookmarkStart w:id="1" w:name="_Hlk135512556"/>
      <w:r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88</w:t>
      </w:r>
      <w:r w:rsidR="0051471D"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% - </w:t>
      </w:r>
      <w:r w:rsidR="00284B65"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Final exam</w:t>
      </w:r>
      <w:r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.</w:t>
      </w:r>
    </w:p>
    <w:p w14:paraId="2A5F2A29" w14:textId="6178E234" w:rsidR="00D07C37" w:rsidRDefault="00284B65" w:rsidP="00C900E2">
      <w:pPr>
        <w:pStyle w:val="Heading1"/>
        <w:numPr>
          <w:ilvl w:val="0"/>
          <w:numId w:val="19"/>
        </w:numPr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1</w:t>
      </w:r>
      <w:r w:rsidR="006E4CFC"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2</w:t>
      </w:r>
      <w:r w:rsidR="00B42D03"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 xml:space="preserve">% - </w:t>
      </w:r>
      <w:bookmarkEnd w:id="1"/>
      <w:r w:rsidR="006E4CFC" w:rsidRPr="00C900E2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weekly assignments (1% per assignment).</w:t>
      </w:r>
    </w:p>
    <w:p w14:paraId="5117043D" w14:textId="1E2BFDFF" w:rsidR="00C900E2" w:rsidRDefault="00C900E2" w:rsidP="00C900E2">
      <w:pPr>
        <w:pStyle w:val="Heading1"/>
        <w:numPr>
          <w:ilvl w:val="0"/>
          <w:numId w:val="19"/>
        </w:numPr>
        <w:bidi w:val="0"/>
        <w:spacing w:before="240" w:after="60"/>
        <w:ind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Bonus points will be given for successful presentations in class.</w:t>
      </w:r>
    </w:p>
    <w:p w14:paraId="4DEB25D4" w14:textId="77777777" w:rsidR="00C900E2" w:rsidRPr="00C900E2" w:rsidRDefault="00C900E2" w:rsidP="00C900E2">
      <w:pPr>
        <w:bidi w:val="0"/>
      </w:pPr>
    </w:p>
    <w:p w14:paraId="3823A034" w14:textId="77777777" w:rsidR="00C900E2" w:rsidRDefault="00C900E2" w:rsidP="00C900E2">
      <w:pPr>
        <w:bidi w:val="0"/>
      </w:pPr>
    </w:p>
    <w:p w14:paraId="1FE13B1E" w14:textId="77777777" w:rsidR="00046E5F" w:rsidRPr="00286E29" w:rsidRDefault="00046E5F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Learning Outcom</w:t>
      </w:r>
      <w:r w:rsidR="00CF6B30"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e</w:t>
      </w: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s:</w:t>
      </w:r>
    </w:p>
    <w:p w14:paraId="502452D0" w14:textId="433E0FA5" w:rsidR="00284B65" w:rsidRPr="00286E29" w:rsidRDefault="0051471D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>By the end of the course</w:t>
      </w:r>
      <w:r w:rsidR="00710DCB">
        <w:rPr>
          <w:rFonts w:asciiTheme="minorHAnsi" w:hAnsiTheme="minorHAnsi" w:cstheme="minorHAnsi"/>
          <w:kern w:val="32"/>
          <w:sz w:val="22"/>
          <w:szCs w:val="22"/>
        </w:rPr>
        <w:t>, you will be able to:</w:t>
      </w:r>
    </w:p>
    <w:p w14:paraId="136D0566" w14:textId="3716A7FD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 xml:space="preserve">1. </w:t>
      </w:r>
      <w:r w:rsidR="00710DCB">
        <w:rPr>
          <w:rFonts w:asciiTheme="minorHAnsi" w:hAnsiTheme="minorHAnsi" w:cstheme="minorHAnsi"/>
          <w:kern w:val="32"/>
          <w:sz w:val="22"/>
          <w:szCs w:val="22"/>
        </w:rPr>
        <w:t>Give precise mathematical definitions to various properties of fairness, efficiency and truthfulness.</w:t>
      </w:r>
    </w:p>
    <w:p w14:paraId="135F29B7" w14:textId="0F9F1EA1" w:rsidR="00284B65" w:rsidRPr="00286E29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 xml:space="preserve">2. </w:t>
      </w:r>
      <w:r w:rsidR="00710DCB">
        <w:rPr>
          <w:rFonts w:asciiTheme="minorHAnsi" w:hAnsiTheme="minorHAnsi" w:cstheme="minorHAnsi"/>
          <w:kern w:val="32"/>
          <w:sz w:val="22"/>
          <w:szCs w:val="22"/>
        </w:rPr>
        <w:t>Identify the properties relevant to given resource allocation problems.</w:t>
      </w:r>
    </w:p>
    <w:p w14:paraId="038D7AD0" w14:textId="77BEA58B" w:rsidR="00284B65" w:rsidRDefault="00284B65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 w:rsidRPr="00286E29">
        <w:rPr>
          <w:rFonts w:asciiTheme="minorHAnsi" w:hAnsiTheme="minorHAnsi" w:cstheme="minorHAnsi"/>
          <w:kern w:val="32"/>
          <w:sz w:val="22"/>
          <w:szCs w:val="22"/>
        </w:rPr>
        <w:t xml:space="preserve">3. </w:t>
      </w:r>
      <w:r w:rsidR="00806F27">
        <w:rPr>
          <w:rFonts w:asciiTheme="minorHAnsi" w:hAnsiTheme="minorHAnsi" w:cstheme="minorHAnsi"/>
          <w:kern w:val="32"/>
          <w:sz w:val="22"/>
          <w:szCs w:val="22"/>
        </w:rPr>
        <w:t>Apply economic algorithms to given resource allocation problems.</w:t>
      </w:r>
    </w:p>
    <w:p w14:paraId="5B6755FA" w14:textId="14EACDE7" w:rsidR="00806F27" w:rsidRDefault="00806F27" w:rsidP="00806F27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>
        <w:rPr>
          <w:rFonts w:asciiTheme="minorHAnsi" w:hAnsiTheme="minorHAnsi" w:cstheme="minorHAnsi"/>
          <w:kern w:val="32"/>
          <w:sz w:val="22"/>
          <w:szCs w:val="22"/>
        </w:rPr>
        <w:t>4. Provide formal proofs for properties guaranteed by various economic algorithms.</w:t>
      </w:r>
    </w:p>
    <w:p w14:paraId="16255317" w14:textId="3481F486" w:rsidR="00806F27" w:rsidRDefault="00806F27" w:rsidP="00806F27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>
        <w:rPr>
          <w:rFonts w:asciiTheme="minorHAnsi" w:hAnsiTheme="minorHAnsi" w:cstheme="minorHAnsi"/>
          <w:kern w:val="32"/>
          <w:sz w:val="22"/>
          <w:szCs w:val="22"/>
        </w:rPr>
        <w:t>5. Develop economic algorithms for solving new allocation problems.</w:t>
      </w:r>
    </w:p>
    <w:p w14:paraId="58D68818" w14:textId="709B0FA0" w:rsidR="00284B65" w:rsidRPr="00286E29" w:rsidRDefault="00806F27" w:rsidP="00806F27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  <w:r>
        <w:rPr>
          <w:rFonts w:asciiTheme="minorHAnsi" w:hAnsiTheme="minorHAnsi" w:cstheme="minorHAnsi"/>
          <w:kern w:val="32"/>
          <w:sz w:val="22"/>
          <w:szCs w:val="22"/>
        </w:rPr>
        <w:t>6. Implement economic algorithms in Python.</w:t>
      </w:r>
    </w:p>
    <w:p w14:paraId="1EA5A7AC" w14:textId="048F5B6D" w:rsidR="00D07C37" w:rsidRPr="00286E29" w:rsidRDefault="00D07C37" w:rsidP="00284B65">
      <w:pPr>
        <w:bidi w:val="0"/>
        <w:rPr>
          <w:rFonts w:asciiTheme="minorHAnsi" w:hAnsiTheme="minorHAnsi" w:cstheme="minorHAnsi"/>
          <w:kern w:val="32"/>
          <w:sz w:val="22"/>
          <w:szCs w:val="22"/>
        </w:rPr>
      </w:pPr>
    </w:p>
    <w:p w14:paraId="591280F2" w14:textId="77777777" w:rsidR="00DA499C" w:rsidRPr="00286E29" w:rsidRDefault="00D07C37" w:rsidP="00096FA2">
      <w:pPr>
        <w:pStyle w:val="Heading1"/>
        <w:numPr>
          <w:ilvl w:val="0"/>
          <w:numId w:val="5"/>
        </w:numPr>
        <w:tabs>
          <w:tab w:val="num" w:pos="425"/>
        </w:tabs>
        <w:bidi w:val="0"/>
        <w:spacing w:before="240" w:after="60"/>
        <w:ind w:left="425" w:hanging="425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 w:rsidRPr="00286E29">
        <w:rPr>
          <w:rFonts w:asciiTheme="minorHAnsi" w:eastAsia="MS Mincho" w:hAnsiTheme="minorHAnsi" w:cstheme="minorHAnsi"/>
          <w:snapToGrid w:val="0"/>
          <w:kern w:val="32"/>
          <w:sz w:val="22"/>
          <w:szCs w:val="22"/>
          <w:u w:val="none"/>
          <w:lang w:eastAsia="ja-JP"/>
        </w:rPr>
        <w:t>Required material for the examination</w:t>
      </w:r>
    </w:p>
    <w:p w14:paraId="541E26AF" w14:textId="4918A329" w:rsidR="00D07C37" w:rsidRPr="00286E29" w:rsidRDefault="00806F27" w:rsidP="00DA499C">
      <w:pPr>
        <w:pStyle w:val="Heading1"/>
        <w:tabs>
          <w:tab w:val="num" w:pos="425"/>
        </w:tabs>
        <w:bidi w:val="0"/>
        <w:spacing w:before="240" w:after="60"/>
        <w:ind w:left="425" w:right="360"/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</w:pPr>
      <w:r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All material taught during class, including the student presentations</w:t>
      </w:r>
      <w:r w:rsidR="00F83B6F">
        <w:rPr>
          <w:rFonts w:asciiTheme="minorHAnsi" w:eastAsia="MS Mincho" w:hAnsiTheme="minorHAnsi" w:cstheme="minorHAnsi"/>
          <w:b w:val="0"/>
          <w:bCs w:val="0"/>
          <w:snapToGrid w:val="0"/>
          <w:kern w:val="32"/>
          <w:sz w:val="22"/>
          <w:szCs w:val="22"/>
          <w:u w:val="none"/>
          <w:lang w:eastAsia="ja-JP"/>
        </w:rPr>
        <w:t>; and all weekly assignments.</w:t>
      </w:r>
    </w:p>
    <w:sectPr w:rsidR="00D07C37" w:rsidRPr="00286E2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1824DA"/>
    <w:multiLevelType w:val="hybridMultilevel"/>
    <w:tmpl w:val="E8387056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" w15:restartNumberingAfterBreak="0">
    <w:nsid w:val="0DA178AC"/>
    <w:multiLevelType w:val="multilevel"/>
    <w:tmpl w:val="B71674C6"/>
    <w:lvl w:ilvl="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2" w15:restartNumberingAfterBreak="0">
    <w:nsid w:val="17716CEF"/>
    <w:multiLevelType w:val="hybridMultilevel"/>
    <w:tmpl w:val="D298BE2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righ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" w15:restartNumberingAfterBreak="0">
    <w:nsid w:val="216B376B"/>
    <w:multiLevelType w:val="hybridMultilevel"/>
    <w:tmpl w:val="801297E4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" w15:restartNumberingAfterBreak="0">
    <w:nsid w:val="23ED75AB"/>
    <w:multiLevelType w:val="hybridMultilevel"/>
    <w:tmpl w:val="04E8A96C"/>
    <w:lvl w:ilvl="0" w:tplc="040D000F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5" w15:restartNumberingAfterBreak="0">
    <w:nsid w:val="2B8125AB"/>
    <w:multiLevelType w:val="hybridMultilevel"/>
    <w:tmpl w:val="8DFA3AF8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6" w15:restartNumberingAfterBreak="0">
    <w:nsid w:val="324B195C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360"/>
        </w:tabs>
        <w:ind w:left="72" w:right="360" w:hanging="72"/>
      </w:pPr>
      <w:rPr>
        <w:rFonts w:ascii="Tahoma" w:hAnsi="Tahoma" w:cs="Tahoma" w:hint="default"/>
        <w:b/>
        <w:bCs/>
      </w:rPr>
    </w:lvl>
  </w:abstractNum>
  <w:abstractNum w:abstractNumId="7" w15:restartNumberingAfterBreak="0">
    <w:nsid w:val="35582A4D"/>
    <w:multiLevelType w:val="hybridMultilevel"/>
    <w:tmpl w:val="13D065A4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35E00A61"/>
    <w:multiLevelType w:val="hybridMultilevel"/>
    <w:tmpl w:val="514EA998"/>
    <w:lvl w:ilvl="0" w:tplc="E364EFB8">
      <w:numFmt w:val="bullet"/>
      <w:lvlText w:val=""/>
      <w:lvlJc w:val="left"/>
      <w:pPr>
        <w:ind w:left="785" w:hanging="360"/>
      </w:pPr>
      <w:rPr>
        <w:rFonts w:ascii="Symbol" w:eastAsia="MS Mincho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9" w15:restartNumberingAfterBreak="0">
    <w:nsid w:val="3BC70E35"/>
    <w:multiLevelType w:val="hybridMultilevel"/>
    <w:tmpl w:val="956E1D0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0" w15:restartNumberingAfterBreak="0">
    <w:nsid w:val="43FC5E4C"/>
    <w:multiLevelType w:val="hybridMultilevel"/>
    <w:tmpl w:val="B6FC646A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1" w15:restartNumberingAfterBreak="0">
    <w:nsid w:val="45EB7C18"/>
    <w:multiLevelType w:val="multilevel"/>
    <w:tmpl w:val="0B2600AC"/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4DEA4261"/>
    <w:multiLevelType w:val="hybridMultilevel"/>
    <w:tmpl w:val="1CBE0636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409000F">
      <w:start w:val="1"/>
      <w:numFmt w:val="decimal"/>
      <w:lvlText w:val="%2."/>
      <w:lvlJc w:val="left"/>
      <w:pPr>
        <w:tabs>
          <w:tab w:val="num" w:pos="720"/>
        </w:tabs>
        <w:ind w:left="720" w:right="72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3" w15:restartNumberingAfterBreak="0">
    <w:nsid w:val="510044E9"/>
    <w:multiLevelType w:val="hybridMultilevel"/>
    <w:tmpl w:val="E5CECAC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51B72E0D"/>
    <w:multiLevelType w:val="hybridMultilevel"/>
    <w:tmpl w:val="DB3ABF00"/>
    <w:lvl w:ilvl="0" w:tplc="0409000F">
      <w:start w:val="1"/>
      <w:numFmt w:val="decimal"/>
      <w:lvlText w:val="%1."/>
      <w:lvlJc w:val="center"/>
      <w:pPr>
        <w:tabs>
          <w:tab w:val="num" w:pos="648"/>
        </w:tabs>
        <w:ind w:left="360" w:right="360" w:hanging="72"/>
      </w:p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5" w15:restartNumberingAfterBreak="0">
    <w:nsid w:val="54256813"/>
    <w:multiLevelType w:val="hybridMultilevel"/>
    <w:tmpl w:val="D10E9F3E"/>
    <w:lvl w:ilvl="0" w:tplc="DFA8EF6A">
      <w:start w:val="1"/>
      <w:numFmt w:val="decimal"/>
      <w:lvlText w:val="%1."/>
      <w:lvlJc w:val="center"/>
      <w:pPr>
        <w:tabs>
          <w:tab w:val="num" w:pos="851"/>
        </w:tabs>
        <w:ind w:left="851" w:right="851" w:hanging="426"/>
      </w:pPr>
      <w:rPr>
        <w:rFonts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16" w15:restartNumberingAfterBreak="0">
    <w:nsid w:val="61000164"/>
    <w:multiLevelType w:val="hybridMultilevel"/>
    <w:tmpl w:val="59E048DE"/>
    <w:lvl w:ilvl="0" w:tplc="7E502E1E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default"/>
        <w:b/>
        <w:bCs w:val="0"/>
        <w:iCs w:val="0"/>
      </w:rPr>
    </w:lvl>
    <w:lvl w:ilvl="1" w:tplc="01522066">
      <w:start w:val="1"/>
      <w:numFmt w:val="lowerLetter"/>
      <w:lvlText w:val="%2."/>
      <w:lvlJc w:val="left"/>
      <w:pPr>
        <w:tabs>
          <w:tab w:val="num" w:pos="900"/>
        </w:tabs>
        <w:ind w:left="900" w:right="900" w:hanging="360"/>
      </w:pPr>
      <w:rPr>
        <w:rFonts w:ascii="Times New Roman" w:eastAsia="Times New Roman" w:hAnsi="Times New Roman" w:cs="Times New Roman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Times New Roman" w:hAnsi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Times New Roman" w:hAnsi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17" w15:restartNumberingAfterBreak="0">
    <w:nsid w:val="6A2F4F82"/>
    <w:multiLevelType w:val="hybridMultilevel"/>
    <w:tmpl w:val="8F30A3B2"/>
    <w:lvl w:ilvl="0" w:tplc="2466A30C">
      <w:start w:val="1"/>
      <w:numFmt w:val="decimal"/>
      <w:lvlText w:val="%1."/>
      <w:lvlJc w:val="left"/>
      <w:pPr>
        <w:tabs>
          <w:tab w:val="num" w:pos="785"/>
        </w:tabs>
        <w:ind w:left="785" w:right="785" w:hanging="425"/>
      </w:pPr>
      <w:rPr>
        <w:rFonts w:hint="default"/>
      </w:rPr>
    </w:lvl>
    <w:lvl w:ilvl="1" w:tplc="7F58C60E">
      <w:start w:val="4"/>
      <w:numFmt w:val="bullet"/>
      <w:lvlText w:val="-"/>
      <w:lvlJc w:val="left"/>
      <w:pPr>
        <w:tabs>
          <w:tab w:val="num" w:pos="1800"/>
        </w:tabs>
        <w:ind w:left="1800" w:right="1800" w:hanging="360"/>
      </w:pPr>
      <w:rPr>
        <w:rFonts w:ascii="Tahoma" w:eastAsia="MS Mincho" w:hAnsi="Tahoma" w:cs="Tahoma" w:hint="default"/>
      </w:rPr>
    </w:lvl>
    <w:lvl w:ilvl="2" w:tplc="040D001B" w:tentative="1">
      <w:start w:val="1"/>
      <w:numFmt w:val="lowerRoman"/>
      <w:lvlText w:val="%3."/>
      <w:lvlJc w:val="right"/>
      <w:pPr>
        <w:tabs>
          <w:tab w:val="num" w:pos="2520"/>
        </w:tabs>
        <w:ind w:left="2520" w:right="252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3240"/>
        </w:tabs>
        <w:ind w:left="3240" w:right="324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960"/>
        </w:tabs>
        <w:ind w:left="3960" w:right="396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680"/>
        </w:tabs>
        <w:ind w:left="4680" w:right="468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400"/>
        </w:tabs>
        <w:ind w:left="5400" w:right="540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6120"/>
        </w:tabs>
        <w:ind w:left="6120" w:right="612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840"/>
        </w:tabs>
        <w:ind w:left="6840" w:right="6840" w:hanging="180"/>
      </w:pPr>
    </w:lvl>
  </w:abstractNum>
  <w:abstractNum w:abstractNumId="18" w15:restartNumberingAfterBreak="0">
    <w:nsid w:val="6B394B20"/>
    <w:multiLevelType w:val="singleLevel"/>
    <w:tmpl w:val="6A4C8340"/>
    <w:lvl w:ilvl="0">
      <w:start w:val="1"/>
      <w:numFmt w:val="decimal"/>
      <w:lvlText w:val="%1."/>
      <w:lvlJc w:val="center"/>
      <w:pPr>
        <w:tabs>
          <w:tab w:val="num" w:pos="928"/>
        </w:tabs>
        <w:ind w:left="640" w:right="360" w:hanging="72"/>
      </w:pPr>
      <w:rPr>
        <w:rFonts w:ascii="Tahoma" w:hAnsi="Tahoma" w:cs="Tahoma" w:hint="default"/>
        <w:b/>
        <w:bCs/>
      </w:rPr>
    </w:lvl>
  </w:abstractNum>
  <w:abstractNum w:abstractNumId="19" w15:restartNumberingAfterBreak="0">
    <w:nsid w:val="7B4B2E3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right="360" w:hanging="360"/>
      </w:pPr>
      <w:rPr>
        <w:rFonts w:hint="default"/>
      </w:rPr>
    </w:lvl>
  </w:abstractNum>
  <w:num w:numId="1" w16cid:durableId="858348854">
    <w:abstractNumId w:val="2"/>
  </w:num>
  <w:num w:numId="2" w16cid:durableId="1286430852">
    <w:abstractNumId w:val="16"/>
  </w:num>
  <w:num w:numId="3" w16cid:durableId="950623430">
    <w:abstractNumId w:val="1"/>
  </w:num>
  <w:num w:numId="4" w16cid:durableId="2119835062">
    <w:abstractNumId w:val="19"/>
  </w:num>
  <w:num w:numId="5" w16cid:durableId="1355155196">
    <w:abstractNumId w:val="18"/>
  </w:num>
  <w:num w:numId="6" w16cid:durableId="252784816">
    <w:abstractNumId w:val="4"/>
  </w:num>
  <w:num w:numId="7" w16cid:durableId="401635013">
    <w:abstractNumId w:val="12"/>
  </w:num>
  <w:num w:numId="8" w16cid:durableId="1424036563">
    <w:abstractNumId w:val="17"/>
  </w:num>
  <w:num w:numId="9" w16cid:durableId="1398356458">
    <w:abstractNumId w:val="10"/>
  </w:num>
  <w:num w:numId="10" w16cid:durableId="489521122">
    <w:abstractNumId w:val="14"/>
  </w:num>
  <w:num w:numId="11" w16cid:durableId="876937850">
    <w:abstractNumId w:val="3"/>
  </w:num>
  <w:num w:numId="12" w16cid:durableId="1656106008">
    <w:abstractNumId w:val="15"/>
  </w:num>
  <w:num w:numId="13" w16cid:durableId="576748788">
    <w:abstractNumId w:val="9"/>
  </w:num>
  <w:num w:numId="14" w16cid:durableId="1567960666">
    <w:abstractNumId w:val="0"/>
  </w:num>
  <w:num w:numId="15" w16cid:durableId="1996254916">
    <w:abstractNumId w:val="13"/>
  </w:num>
  <w:num w:numId="16" w16cid:durableId="728499208">
    <w:abstractNumId w:val="5"/>
  </w:num>
  <w:num w:numId="17" w16cid:durableId="92283158">
    <w:abstractNumId w:val="6"/>
  </w:num>
  <w:num w:numId="18" w16cid:durableId="3941592">
    <w:abstractNumId w:val="7"/>
  </w:num>
  <w:num w:numId="19" w16cid:durableId="1666469121">
    <w:abstractNumId w:val="8"/>
  </w:num>
  <w:num w:numId="20" w16cid:durableId="94773590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jQwtzQxsjQzNTU3MDFW0lEKTi0uzszPAykwqgUAsLym2ywAAAA="/>
  </w:docVars>
  <w:rsids>
    <w:rsidRoot w:val="0020677C"/>
    <w:rsid w:val="00000C97"/>
    <w:rsid w:val="00046E5F"/>
    <w:rsid w:val="00096FA2"/>
    <w:rsid w:val="000D3378"/>
    <w:rsid w:val="0010340E"/>
    <w:rsid w:val="0015086D"/>
    <w:rsid w:val="00167419"/>
    <w:rsid w:val="001B5549"/>
    <w:rsid w:val="001D2702"/>
    <w:rsid w:val="001F2A5D"/>
    <w:rsid w:val="0020677C"/>
    <w:rsid w:val="00284B65"/>
    <w:rsid w:val="00286E29"/>
    <w:rsid w:val="002D088A"/>
    <w:rsid w:val="003B74DC"/>
    <w:rsid w:val="003D11F3"/>
    <w:rsid w:val="004179FD"/>
    <w:rsid w:val="00441AD5"/>
    <w:rsid w:val="00485F21"/>
    <w:rsid w:val="0051471D"/>
    <w:rsid w:val="00526A8C"/>
    <w:rsid w:val="00544272"/>
    <w:rsid w:val="005A4E48"/>
    <w:rsid w:val="005F5A9B"/>
    <w:rsid w:val="00613A22"/>
    <w:rsid w:val="006E4CFC"/>
    <w:rsid w:val="00710450"/>
    <w:rsid w:val="00710DCB"/>
    <w:rsid w:val="007313EA"/>
    <w:rsid w:val="00746965"/>
    <w:rsid w:val="00806F27"/>
    <w:rsid w:val="00854F81"/>
    <w:rsid w:val="008C12EB"/>
    <w:rsid w:val="008E0522"/>
    <w:rsid w:val="008F0E13"/>
    <w:rsid w:val="00924B7F"/>
    <w:rsid w:val="009470DC"/>
    <w:rsid w:val="0095104C"/>
    <w:rsid w:val="00A07953"/>
    <w:rsid w:val="00AE09DF"/>
    <w:rsid w:val="00B42D03"/>
    <w:rsid w:val="00BA6AB4"/>
    <w:rsid w:val="00BC312B"/>
    <w:rsid w:val="00C617C0"/>
    <w:rsid w:val="00C900E2"/>
    <w:rsid w:val="00CE7DB9"/>
    <w:rsid w:val="00CF6B30"/>
    <w:rsid w:val="00D07C37"/>
    <w:rsid w:val="00DA499C"/>
    <w:rsid w:val="00DB5E61"/>
    <w:rsid w:val="00E01B95"/>
    <w:rsid w:val="00E55DFD"/>
    <w:rsid w:val="00E72279"/>
    <w:rsid w:val="00F33B22"/>
    <w:rsid w:val="00F83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02CF19"/>
  <w15:docId w15:val="{9CBD89DF-6E50-469F-97A9-AA598899D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  <w:rPr>
      <w:rFonts w:eastAsia="MS Mincho"/>
      <w:snapToGrid w:val="0"/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pPr>
      <w:keepNext/>
      <w:outlineLvl w:val="0"/>
    </w:pPr>
    <w:rPr>
      <w:rFonts w:eastAsia="Times New Roman"/>
      <w:b/>
      <w:bCs/>
      <w:snapToGrid/>
      <w:u w:val="single"/>
      <w:lang w:eastAsia="he-IL"/>
    </w:rPr>
  </w:style>
  <w:style w:type="paragraph" w:styleId="Heading2">
    <w:name w:val="heading 2"/>
    <w:basedOn w:val="Normal"/>
    <w:next w:val="Normal"/>
    <w:qFormat/>
    <w:pPr>
      <w:keepNext/>
      <w:bidi w:val="0"/>
      <w:spacing w:after="120"/>
      <w:ind w:left="425"/>
      <w:jc w:val="both"/>
      <w:outlineLvl w:val="1"/>
    </w:pPr>
    <w:rPr>
      <w:rFonts w:ascii="Tahoma" w:hAnsi="Tahoma" w:cs="Tahoma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טקסט בלונים1"/>
    <w:basedOn w:val="Normal"/>
    <w:semiHidden/>
    <w:rPr>
      <w:rFonts w:ascii="Tahoma" w:hAnsi="Tahoma" w:cs="Tahoma"/>
      <w:sz w:val="16"/>
      <w:szCs w:val="16"/>
    </w:rPr>
  </w:style>
  <w:style w:type="character" w:styleId="Emphasis">
    <w:name w:val="Emphasis"/>
    <w:qFormat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79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79FD"/>
    <w:rPr>
      <w:rFonts w:ascii="Tahoma" w:eastAsia="MS Mincho" w:hAnsi="Tahoma" w:cs="Tahoma"/>
      <w:snapToGrid w:val="0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E55DF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052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E0522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096FA2"/>
    <w:rPr>
      <w:b/>
      <w:bCs/>
      <w:sz w:val="24"/>
      <w:szCs w:val="24"/>
      <w:u w:val="single"/>
      <w:lang w:eastAsia="he-IL"/>
    </w:rPr>
  </w:style>
  <w:style w:type="table" w:styleId="TableGrid">
    <w:name w:val="Table Grid"/>
    <w:basedOn w:val="TableNormal"/>
    <w:uiPriority w:val="59"/>
    <w:unhideWhenUsed/>
    <w:rsid w:val="003B74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4B65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4B65"/>
    <w:rPr>
      <w:rFonts w:ascii="Consolas" w:eastAsia="MS Mincho" w:hAnsi="Consolas"/>
      <w:snapToGrid w:val="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9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68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96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01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05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56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81135">
                      <w:marLeft w:val="0"/>
                      <w:marRight w:val="0"/>
                      <w:marTop w:val="6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43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2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81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80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416</Words>
  <Characters>2373</Characters>
  <Application>Microsoft Office Word</Application>
  <DocSecurity>0</DocSecurity>
  <Lines>19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Syllabus Checklist</vt:lpstr>
      <vt:lpstr>Syllabus Checklist</vt:lpstr>
    </vt:vector>
  </TitlesOfParts>
  <Company>Professional Translations Ltd.</Company>
  <LinksUpToDate>false</LinksUpToDate>
  <CharactersWithSpaces>2784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Syllabus Checklist</dc:title>
  <dc:creator>R Hochman</dc:creator>
  <cp:lastModifiedBy>דוד אראל סגל הלוי/David Erel Segal Halevi</cp:lastModifiedBy>
  <cp:revision>13</cp:revision>
  <cp:lastPrinted>2006-02-26T05:43:00Z</cp:lastPrinted>
  <dcterms:created xsi:type="dcterms:W3CDTF">2023-09-23T09:25:00Z</dcterms:created>
  <dcterms:modified xsi:type="dcterms:W3CDTF">2024-08-17T22:10:00Z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c705c7929aa914b25b7062b7c07e4779179961a7811fbf6806fca0b8af9705a2</vt:lpwstr>
  </property>
</Properties>
</file>