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9929" w14:textId="1486CBA2" w:rsidR="00AD1468" w:rsidRPr="00585C2C" w:rsidRDefault="004F3360" w:rsidP="00FC7B12">
      <w:pPr>
        <w:pStyle w:val="Heading1"/>
        <w:rPr>
          <w:rFonts w:hint="cs"/>
          <w:rtl/>
        </w:rPr>
      </w:pPr>
      <w:bookmarkStart w:id="0" w:name="_Hlk98919222"/>
      <w:r>
        <w:rPr>
          <w:rFonts w:hint="cs"/>
          <w:rtl/>
        </w:rPr>
        <w:t>שוק תחרותי</w:t>
      </w:r>
    </w:p>
    <w:p w14:paraId="569A1F70" w14:textId="77777777" w:rsidR="004F3360" w:rsidRDefault="004F3360" w:rsidP="004F3360">
      <w:pPr>
        <w:pStyle w:val="afffff"/>
        <w:rPr>
          <w:rtl/>
        </w:rPr>
      </w:pPr>
      <w:r>
        <w:rPr>
          <w:rFonts w:hint="cs"/>
          <w:rtl/>
        </w:rPr>
        <w:t xml:space="preserve">עד עכשיו הנחנו, שיש מתכנן מרכזי אחד, המחשב חלוקה הוגנת ויעילה, ע"י פתרון בעיית מיטוב. במציאות, חלוקת משאבים בין אנשים נקבעת במקרים רבים ע"י מסחר חופשי בשוק תחרותי. מסחר חופשי הוא ההיפך הגמור מתכנון מרכזי. למרות זאת, אנו רואים שבמקרים רבים, המסחר החופשי מביא לתוצאות יעילות יותר. אנחנו רגילים לכך, שרוב המוצרים שאנחנו רוצים נמצאים בסופרמרקט השכונתי; זאת, למרות שמעולם לא אמרנו ליצרנים מה אנחנו רוצים. איך זה קורה </w:t>
      </w:r>
      <w:r>
        <w:rPr>
          <w:rFonts w:hint="eastAsia"/>
          <w:rtl/>
        </w:rPr>
        <w:t>–</w:t>
      </w:r>
      <w:r>
        <w:rPr>
          <w:rFonts w:hint="cs"/>
          <w:rtl/>
        </w:rPr>
        <w:t xml:space="preserve"> איך היצרנים יודעים לייצר את המוצרים הנכונים, ובכמויות הנכונות? –היעילות הזאת מושגת ע"י </w:t>
      </w:r>
      <w:r w:rsidRPr="00446690">
        <w:rPr>
          <w:rStyle w:val="affff8"/>
          <w:rFonts w:hint="cs"/>
          <w:rtl/>
        </w:rPr>
        <w:t>מנגנון המחירים</w:t>
      </w:r>
      <w:r>
        <w:rPr>
          <w:rFonts w:hint="cs"/>
          <w:rtl/>
        </w:rPr>
        <w:t xml:space="preserve">. כשיש הרבה צרכנים המעוניינים מאד במוצר מסויים, הם קונים את כל הסחורה; היצרן רואה שיש ביקוש לסחורה שלו, אז הוא מעלה את המחיר; יצרנים אחרים רואים שמחיר השוק של המוצר עלה, אז הם מחליטים לייצר את אותו מוצר בכמויות גדולות יותר; וכך בסופו של דבר הכמות המיוצרת משתווה לכמות הרצויה. באופן מפתיע, תחת הנחות מסוימות, תוצאות המסחר התחרותי הן לא רק יעילות אלא גם </w:t>
      </w:r>
      <w:r w:rsidRPr="00446690">
        <w:rPr>
          <w:rStyle w:val="affff8"/>
          <w:rFonts w:hint="cs"/>
          <w:rtl/>
        </w:rPr>
        <w:t>הוגנות</w:t>
      </w:r>
      <w:r>
        <w:rPr>
          <w:rFonts w:hint="cs"/>
          <w:rtl/>
        </w:rPr>
        <w:t>.</w:t>
      </w:r>
    </w:p>
    <w:p w14:paraId="71B4DFD4" w14:textId="105113AE" w:rsidR="004F3360" w:rsidRDefault="00A07026" w:rsidP="00A07026">
      <w:pPr>
        <w:pStyle w:val="Heading2"/>
        <w:numPr>
          <w:ilvl w:val="0"/>
          <w:numId w:val="0"/>
        </w:numPr>
        <w:ind w:left="360" w:hanging="360"/>
        <w:rPr>
          <w:rtl/>
        </w:rPr>
      </w:pPr>
      <w:r>
        <w:rPr>
          <w:rFonts w:hint="cs"/>
          <w:rtl/>
        </w:rPr>
        <w:t xml:space="preserve">א. </w:t>
      </w:r>
      <w:r w:rsidR="004F3360">
        <w:rPr>
          <w:rFonts w:hint="cs"/>
          <w:rtl/>
        </w:rPr>
        <w:t>תיאור השוק</w:t>
      </w:r>
    </w:p>
    <w:p w14:paraId="42FBC78B" w14:textId="77777777" w:rsidR="004F3360" w:rsidRDefault="004F3360" w:rsidP="004F3360">
      <w:pPr>
        <w:pStyle w:val="afffff"/>
      </w:pPr>
      <w:r>
        <w:rPr>
          <w:rFonts w:hint="cs"/>
          <w:rtl/>
        </w:rPr>
        <w:t xml:space="preserve">אנחנו ננתח כאן מודל פשוט של שוק. </w:t>
      </w:r>
      <w:r w:rsidRPr="00781F85">
        <w:rPr>
          <w:rtl/>
        </w:rPr>
        <w:t xml:space="preserve">בשוק זה ישנו מוכר אחד, המגיע לשוק עם </w:t>
      </w:r>
      <w:r>
        <w:rPr>
          <w:rFonts w:hint="cs"/>
          <w:rtl/>
        </w:rPr>
        <w:t xml:space="preserve">אוסף של משאבים שונים. יש מספר כלשהו של </w:t>
      </w:r>
      <w:r w:rsidRPr="00781F85">
        <w:rPr>
          <w:rtl/>
        </w:rPr>
        <w:t xml:space="preserve">קונים. </w:t>
      </w:r>
      <w:r>
        <w:rPr>
          <w:rFonts w:hint="cs"/>
          <w:rtl/>
        </w:rPr>
        <w:t xml:space="preserve">לכל קונה יש </w:t>
      </w:r>
      <w:r w:rsidRPr="00781F85">
        <w:rPr>
          <w:rStyle w:val="affff7"/>
          <w:rtl/>
        </w:rPr>
        <w:t>תקציב</w:t>
      </w:r>
      <w:r w:rsidRPr="00781F85">
        <w:rPr>
          <w:rtl/>
        </w:rPr>
        <w:t xml:space="preserve"> - כמות מסויימת של כסף</w:t>
      </w:r>
      <w:r>
        <w:rPr>
          <w:rFonts w:hint="cs"/>
          <w:rtl/>
        </w:rPr>
        <w:t xml:space="preserve">. נסמן באות </w:t>
      </w:r>
      <w:r>
        <w:t>b</w:t>
      </w:r>
      <w:r w:rsidRPr="00A35747">
        <w:rPr>
          <w:vertAlign w:val="subscript"/>
        </w:rPr>
        <w:t>i</w:t>
      </w:r>
      <w:r>
        <w:rPr>
          <w:rFonts w:hint="cs"/>
          <w:rtl/>
        </w:rPr>
        <w:t xml:space="preserve"> את התקציב של שחקן </w:t>
      </w:r>
      <w:r>
        <w:t>i</w:t>
      </w:r>
      <w:r>
        <w:rPr>
          <w:rFonts w:hint="cs"/>
          <w:rtl/>
        </w:rPr>
        <w:t>. לשם פשטות, אנחנו מניחים שהכסף הוא</w:t>
      </w:r>
      <w:r w:rsidRPr="00781F85">
        <w:rPr>
          <w:rtl/>
        </w:rPr>
        <w:t xml:space="preserve"> וירטואלי (כמו שטרות </w:t>
      </w:r>
      <w:r>
        <w:rPr>
          <w:rFonts w:hint="cs"/>
          <w:rtl/>
        </w:rPr>
        <w:t>במשחק "</w:t>
      </w:r>
      <w:r w:rsidRPr="00781F85">
        <w:rPr>
          <w:rtl/>
        </w:rPr>
        <w:t>מונופול</w:t>
      </w:r>
      <w:r>
        <w:rPr>
          <w:rFonts w:hint="cs"/>
          <w:rtl/>
        </w:rPr>
        <w:t>"</w:t>
      </w:r>
      <w:r w:rsidRPr="00781F85">
        <w:rPr>
          <w:rtl/>
        </w:rPr>
        <w:t>)</w:t>
      </w:r>
      <w:r>
        <w:rPr>
          <w:rFonts w:hint="cs"/>
          <w:rtl/>
        </w:rPr>
        <w:t xml:space="preserve"> – </w:t>
      </w:r>
      <w:r w:rsidRPr="00781F85">
        <w:rPr>
          <w:rtl/>
        </w:rPr>
        <w:t xml:space="preserve">יש לו ערך רק בתוך השוק. </w:t>
      </w:r>
    </w:p>
    <w:p w14:paraId="5022FF54" w14:textId="61159F87" w:rsidR="004F3360" w:rsidRDefault="004F3360" w:rsidP="004F3360">
      <w:pPr>
        <w:pStyle w:val="afffff"/>
        <w:rPr>
          <w:rtl/>
        </w:rPr>
      </w:pPr>
      <w:r>
        <w:rPr>
          <w:rFonts w:hint="cs"/>
          <w:rtl/>
        </w:rPr>
        <w:t xml:space="preserve">בתוך השוק, </w:t>
      </w:r>
      <w:r w:rsidRPr="00781F85">
        <w:rPr>
          <w:rtl/>
        </w:rPr>
        <w:t>השחקנים רשאים לשאת ולתת</w:t>
      </w:r>
      <w:r>
        <w:rPr>
          <w:rFonts w:hint="cs"/>
          <w:rtl/>
        </w:rPr>
        <w:t xml:space="preserve"> עם המוכר על המשאבים שהם רוצים לקנות, וכמה הם מוכנים לשלם עבורם. המוכר קובע </w:t>
      </w:r>
      <w:r w:rsidRPr="001544B9">
        <w:rPr>
          <w:rStyle w:val="affff7"/>
          <w:rFonts w:hint="cs"/>
          <w:rtl/>
        </w:rPr>
        <w:t>תימחור</w:t>
      </w:r>
      <w:r>
        <w:rPr>
          <w:rFonts w:hint="cs"/>
          <w:rtl/>
        </w:rPr>
        <w:t xml:space="preserve">, כלומר וקטור של מחירים </w:t>
      </w:r>
      <w:r>
        <w:rPr>
          <w:rtl/>
        </w:rPr>
        <w:t>–</w:t>
      </w:r>
      <w:r>
        <w:rPr>
          <w:rFonts w:hint="cs"/>
          <w:rtl/>
        </w:rPr>
        <w:t xml:space="preserve"> מחיר לכל משאב. נסמן באות </w:t>
      </w:r>
      <w:r>
        <w:t>p</w:t>
      </w:r>
      <w:r>
        <w:rPr>
          <w:rFonts w:hint="cs"/>
          <w:rtl/>
        </w:rPr>
        <w:t xml:space="preserve"> את התימחור הנוכחי. כל שחקן יכול לחשב את המחירים של כל הסלים האפשריים, לראות איזה סלים הוא יכול לרכוש בעזרת התקציב שלו, ולבחור מביניהם סל הנותן לו ערך גבוה ביותר. סל כזה נקרא </w:t>
      </w:r>
      <w:r w:rsidRPr="001544B9">
        <w:rPr>
          <w:rStyle w:val="affff7"/>
          <w:rFonts w:hint="cs"/>
          <w:rtl/>
        </w:rPr>
        <w:t>סל מבוקש</w:t>
      </w:r>
      <w:r>
        <w:rPr>
          <w:rStyle w:val="affff8"/>
          <w:rFonts w:hint="cs"/>
          <w:rtl/>
        </w:rPr>
        <w:t xml:space="preserve"> </w:t>
      </w:r>
      <w:r>
        <w:rPr>
          <w:rFonts w:hint="cs"/>
          <w:rtl/>
        </w:rPr>
        <w:t>של השחקן. פורמאלית:</w:t>
      </w:r>
    </w:p>
    <w:p w14:paraId="69AA1F91" w14:textId="77777777" w:rsidR="004F3360" w:rsidRDefault="004F3360" w:rsidP="004F3360">
      <w:pPr>
        <w:rPr>
          <w:rtl/>
        </w:rPr>
      </w:pPr>
    </w:p>
    <w:p w14:paraId="3E89E6A7" w14:textId="555C193F" w:rsidR="004F3360" w:rsidRDefault="004F3360" w:rsidP="004F3360">
      <w:pPr>
        <w:pStyle w:val="affffd"/>
        <w:rPr>
          <w:rtl/>
        </w:rPr>
      </w:pPr>
      <w:r w:rsidRPr="00133E7D">
        <w:rPr>
          <w:noProof/>
          <w:position w:val="0"/>
          <w:rtl/>
        </w:rPr>
        <w:drawing>
          <wp:anchor distT="0" distB="0" distL="114300" distR="114300" simplePos="0" relativeHeight="251659264" behindDoc="0" locked="0" layoutInCell="1" allowOverlap="1" wp14:anchorId="2322DBE5" wp14:editId="0B5AA50E">
            <wp:simplePos x="0" y="0"/>
            <wp:positionH relativeFrom="margin">
              <wp:align>right</wp:align>
            </wp:positionH>
            <wp:positionV relativeFrom="paragraph">
              <wp:posOffset>87990</wp:posOffset>
            </wp:positionV>
            <wp:extent cx="144205" cy="162000"/>
            <wp:effectExtent l="0" t="0" r="8255" b="9525"/>
            <wp:wrapThrough wrapText="bothSides">
              <wp:wrapPolygon edited="0">
                <wp:start x="13036" y="21600"/>
                <wp:lineTo x="21600" y="16518"/>
                <wp:lineTo x="21600" y="6353"/>
                <wp:lineTo x="13036" y="1271"/>
                <wp:lineTo x="1618" y="1271"/>
                <wp:lineTo x="1618" y="21600"/>
                <wp:lineTo x="13036" y="21600"/>
              </wp:wrapPolygon>
            </wp:wrapThrough>
            <wp:docPr id="2067357587" name="תמונה 5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44205" cy="162000"/>
                    </a:xfrm>
                    <a:prstGeom prst="rect">
                      <a:avLst/>
                    </a:prstGeom>
                  </pic:spPr>
                </pic:pic>
              </a:graphicData>
            </a:graphic>
          </wp:anchor>
        </w:drawing>
      </w:r>
      <w:r>
        <w:rPr>
          <w:rFonts w:hint="cs"/>
          <w:rtl/>
        </w:rPr>
        <w:t>הגדרה</w:t>
      </w:r>
      <w:r>
        <w:rPr>
          <w:rFonts w:hint="cs"/>
          <w:noProof/>
          <w:rtl/>
        </w:rPr>
        <w:t>: סל מבוקש בשוק תחרותי</w:t>
      </w:r>
    </w:p>
    <w:p w14:paraId="4B625A80" w14:textId="77777777" w:rsidR="004F3360" w:rsidRDefault="004F3360" w:rsidP="004F3360">
      <w:pPr>
        <w:pStyle w:val="affffe"/>
        <w:rPr>
          <w:rtl/>
        </w:rPr>
      </w:pPr>
      <w:r>
        <w:rPr>
          <w:rFonts w:hint="cs"/>
          <w:rtl/>
        </w:rPr>
        <w:t xml:space="preserve">בשוק תחרותי, </w:t>
      </w:r>
      <w:r>
        <w:rPr>
          <w:rStyle w:val="affff7"/>
          <w:rFonts w:hint="cs"/>
          <w:rtl/>
        </w:rPr>
        <w:t>סל מבוקש</w:t>
      </w:r>
      <w:r w:rsidRPr="00A83B37">
        <w:rPr>
          <w:rStyle w:val="affff7"/>
          <w:rFonts w:hint="cs"/>
          <w:rtl/>
        </w:rPr>
        <w:t xml:space="preserve"> (</w:t>
      </w:r>
      <w:r w:rsidRPr="00A83B37">
        <w:rPr>
          <w:rStyle w:val="affff7"/>
        </w:rPr>
        <w:t>demand</w:t>
      </w:r>
      <w:r>
        <w:rPr>
          <w:rStyle w:val="affff7"/>
        </w:rPr>
        <w:t>ed bundle</w:t>
      </w:r>
      <w:r w:rsidRPr="00A83B37">
        <w:rPr>
          <w:rStyle w:val="affff7"/>
          <w:rFonts w:hint="cs"/>
          <w:rtl/>
        </w:rPr>
        <w:t>)</w:t>
      </w:r>
      <w:r>
        <w:rPr>
          <w:rFonts w:hint="cs"/>
          <w:rtl/>
        </w:rPr>
        <w:t xml:space="preserve"> של שחקן </w:t>
      </w:r>
      <w:r>
        <w:t>i</w:t>
      </w:r>
      <w:r>
        <w:rPr>
          <w:rFonts w:hint="cs"/>
          <w:rtl/>
        </w:rPr>
        <w:t xml:space="preserve"> ביחס לתימחור </w:t>
      </w:r>
      <w:r>
        <w:t>p</w:t>
      </w:r>
      <w:r>
        <w:rPr>
          <w:rFonts w:hint="cs"/>
          <w:rtl/>
        </w:rPr>
        <w:t xml:space="preserve"> הוא כל סל </w:t>
      </w:r>
      <w:r>
        <w:t>X</w:t>
      </w:r>
      <w:r w:rsidRPr="00A83B37">
        <w:rPr>
          <w:vertAlign w:val="subscript"/>
        </w:rPr>
        <w:t>i</w:t>
      </w:r>
      <w:r>
        <w:rPr>
          <w:rFonts w:hint="cs"/>
          <w:rtl/>
        </w:rPr>
        <w:t xml:space="preserve"> המקיים את התכונות הבאות:</w:t>
      </w:r>
    </w:p>
    <w:p w14:paraId="1736C56E" w14:textId="77777777" w:rsidR="004F3360" w:rsidRDefault="004F3360" w:rsidP="004F3360">
      <w:pPr>
        <w:pStyle w:val="af"/>
        <w:rPr>
          <w:rtl/>
        </w:rPr>
      </w:pPr>
      <w:r w:rsidRPr="00781F85">
        <w:t>p(X</w:t>
      </w:r>
      <w:r w:rsidRPr="00781F85">
        <w:rPr>
          <w:vertAlign w:val="subscript"/>
        </w:rPr>
        <w:t>i</w:t>
      </w:r>
      <w:r w:rsidRPr="00781F85">
        <w:t xml:space="preserve">) ≤ </w:t>
      </w:r>
      <w:r>
        <w:t>b</w:t>
      </w:r>
      <w:r w:rsidRPr="00781F85">
        <w:rPr>
          <w:vertAlign w:val="subscript"/>
        </w:rPr>
        <w:t>i</w:t>
      </w:r>
      <w:r w:rsidRPr="00781F85">
        <w:t>.</w:t>
      </w:r>
    </w:p>
    <w:p w14:paraId="2B40DA23" w14:textId="77777777" w:rsidR="004F3360" w:rsidRDefault="004F3360" w:rsidP="004F3360">
      <w:pPr>
        <w:pStyle w:val="af"/>
        <w:rPr>
          <w:rtl/>
        </w:rPr>
      </w:pPr>
      <w:r w:rsidRPr="00781F85">
        <w:t xml:space="preserve">For all Y:   p(Y) ≤ </w:t>
      </w:r>
      <w:r>
        <w:t>b</w:t>
      </w:r>
      <w:r w:rsidRPr="00781F85">
        <w:rPr>
          <w:vertAlign w:val="subscript"/>
        </w:rPr>
        <w:t>i</w:t>
      </w:r>
      <w:r w:rsidRPr="00781F85">
        <w:t xml:space="preserve">    implies   v</w:t>
      </w:r>
      <w:r w:rsidRPr="00781F85">
        <w:rPr>
          <w:vertAlign w:val="subscript"/>
        </w:rPr>
        <w:t>i</w:t>
      </w:r>
      <w:r w:rsidRPr="00781F85">
        <w:t>(X</w:t>
      </w:r>
      <w:r w:rsidRPr="00781F85">
        <w:rPr>
          <w:vertAlign w:val="subscript"/>
        </w:rPr>
        <w:t>i</w:t>
      </w:r>
      <w:r w:rsidRPr="00781F85">
        <w:t>) ≥ v</w:t>
      </w:r>
      <w:r w:rsidRPr="00781F85">
        <w:rPr>
          <w:vertAlign w:val="subscript"/>
        </w:rPr>
        <w:t>i</w:t>
      </w:r>
      <w:r w:rsidRPr="00781F85">
        <w:t>(Y).</w:t>
      </w:r>
    </w:p>
    <w:p w14:paraId="71FD4DFF" w14:textId="77777777" w:rsidR="004F3360" w:rsidRDefault="004F3360" w:rsidP="004F3360">
      <w:pPr>
        <w:pStyle w:val="afffff"/>
        <w:rPr>
          <w:rtl/>
        </w:rPr>
      </w:pPr>
      <w:r>
        <w:rPr>
          <w:rFonts w:hint="cs"/>
          <w:rtl/>
        </w:rPr>
        <w:t>במילים:</w:t>
      </w:r>
      <w:r>
        <w:t xml:space="preserve"> </w:t>
      </w:r>
      <w:r>
        <w:rPr>
          <w:rFonts w:hint="cs"/>
          <w:rtl/>
        </w:rPr>
        <w:t xml:space="preserve">מחיר הסל קטן או שווה מהתקציב של שחקן </w:t>
      </w:r>
      <w:r>
        <w:t>i</w:t>
      </w:r>
      <w:r>
        <w:rPr>
          <w:rFonts w:hint="cs"/>
          <w:rtl/>
        </w:rPr>
        <w:t xml:space="preserve">; והשחקן מעדיף את הסל הזה על-פני כל סל אחר, שמחירו קטן או שווה מהתקציב שלו. ההגדרה מאפשרת שיהיו כמה סלים מבוקשים שונים לאותו שחקן, אם השחקן אדיש ביניהם. </w:t>
      </w:r>
    </w:p>
    <w:p w14:paraId="1DA63550" w14:textId="77777777" w:rsidR="004F3360" w:rsidRDefault="004F3360" w:rsidP="004F3360">
      <w:pPr>
        <w:pStyle w:val="afffff"/>
        <w:rPr>
          <w:rtl/>
        </w:rPr>
      </w:pPr>
      <w:r>
        <w:rPr>
          <w:rFonts w:hint="cs"/>
          <w:rtl/>
        </w:rPr>
        <w:t xml:space="preserve">לאחר שכל שחקן בחר סל מבוקש, אפשר לחשב מה </w:t>
      </w:r>
      <w:r w:rsidRPr="009710FB">
        <w:rPr>
          <w:rStyle w:val="affff7"/>
          <w:rFonts w:hint="cs"/>
          <w:rtl/>
        </w:rPr>
        <w:t>הביקוש הכולל (</w:t>
      </w:r>
      <w:r w:rsidRPr="009710FB">
        <w:rPr>
          <w:rStyle w:val="affff7"/>
        </w:rPr>
        <w:t>aggregate demand</w:t>
      </w:r>
      <w:r w:rsidRPr="009710FB">
        <w:rPr>
          <w:rStyle w:val="affff7"/>
          <w:rFonts w:hint="cs"/>
          <w:rtl/>
        </w:rPr>
        <w:t>)</w:t>
      </w:r>
      <w:r>
        <w:rPr>
          <w:rFonts w:hint="cs"/>
          <w:rtl/>
        </w:rPr>
        <w:t xml:space="preserve"> של כל משאב:</w:t>
      </w:r>
      <w:r>
        <w:t xml:space="preserve"> </w:t>
      </w:r>
      <w:r>
        <w:rPr>
          <w:rFonts w:hint="cs"/>
          <w:rtl/>
        </w:rPr>
        <w:t xml:space="preserve">זוהי הכמות הכוללת של המשאב, הנמצאת בסלים המבוקשים של כל השחקנים </w:t>
      </w:r>
      <w:r>
        <w:rPr>
          <w:rFonts w:hint="cs"/>
          <w:rtl/>
        </w:rPr>
        <w:lastRenderedPageBreak/>
        <w:t xml:space="preserve">יחד. אם הביקוש הכולל למשאב מסויים גדול מההיצע של אותו משאב, אז המוכר מעלה את מחיר המשאב; אם הביקוש הכולל נמוך מההיצע, אז המוכר מוריד את מחיר המשאב. התהליך מסתיים כשמתקבל </w:t>
      </w:r>
      <w:r w:rsidRPr="00446690">
        <w:rPr>
          <w:rStyle w:val="affff7"/>
          <w:rFonts w:hint="cs"/>
          <w:rtl/>
        </w:rPr>
        <w:t>שיווי משקל</w:t>
      </w:r>
      <w:r>
        <w:rPr>
          <w:rFonts w:hint="cs"/>
          <w:rtl/>
        </w:rPr>
        <w:t xml:space="preserve"> </w:t>
      </w:r>
      <w:r>
        <w:rPr>
          <w:rtl/>
        </w:rPr>
        <w:t>–</w:t>
      </w:r>
      <w:r>
        <w:rPr>
          <w:rFonts w:hint="cs"/>
          <w:rtl/>
        </w:rPr>
        <w:t xml:space="preserve"> הביקוש של כל משאב שווה להיצע שלו.</w:t>
      </w:r>
    </w:p>
    <w:p w14:paraId="0C57F357" w14:textId="77777777" w:rsidR="004F3360" w:rsidRDefault="004F3360" w:rsidP="004F3360">
      <w:pPr>
        <w:rPr>
          <w:rtl/>
        </w:rPr>
      </w:pPr>
    </w:p>
    <w:p w14:paraId="251F09B4" w14:textId="1D075A26" w:rsidR="004F3360" w:rsidRDefault="004F3360" w:rsidP="004F3360">
      <w:pPr>
        <w:pStyle w:val="affffd"/>
        <w:rPr>
          <w:rtl/>
        </w:rPr>
      </w:pPr>
      <w:r>
        <w:rPr>
          <w:rFonts w:hint="cs"/>
          <w:rtl/>
        </w:rPr>
        <w:t>הגדרה</w:t>
      </w:r>
      <w:r>
        <w:rPr>
          <w:rFonts w:hint="cs"/>
          <w:noProof/>
          <w:rtl/>
        </w:rPr>
        <w:t>: שיווי משקל תחרותי</w:t>
      </w:r>
    </w:p>
    <w:p w14:paraId="32C4019A" w14:textId="77777777" w:rsidR="004F3360" w:rsidRDefault="004F3360" w:rsidP="004F3360">
      <w:pPr>
        <w:pStyle w:val="affffe"/>
        <w:rPr>
          <w:rtl/>
        </w:rPr>
      </w:pPr>
      <w:r>
        <w:rPr>
          <w:rFonts w:hint="cs"/>
          <w:rtl/>
        </w:rPr>
        <w:t xml:space="preserve">א. </w:t>
      </w:r>
      <w:r w:rsidRPr="00EA3E4C">
        <w:rPr>
          <w:rStyle w:val="affff7"/>
          <w:rFonts w:hint="cs"/>
          <w:rtl/>
        </w:rPr>
        <w:t>שיווי משקל תחרותי</w:t>
      </w:r>
      <w:r>
        <w:rPr>
          <w:rStyle w:val="affff7"/>
          <w:rFonts w:hint="cs"/>
          <w:rtl/>
        </w:rPr>
        <w:t xml:space="preserve"> (</w:t>
      </w:r>
      <w:r>
        <w:rPr>
          <w:rStyle w:val="affff7"/>
        </w:rPr>
        <w:t>competitive equilibrium</w:t>
      </w:r>
      <w:r>
        <w:rPr>
          <w:rStyle w:val="affff7"/>
          <w:rFonts w:hint="cs"/>
          <w:rtl/>
        </w:rPr>
        <w:t>)</w:t>
      </w:r>
      <w:r>
        <w:rPr>
          <w:rStyle w:val="FootnoteReference"/>
          <w:b/>
          <w:bCs/>
          <w:rtl/>
        </w:rPr>
        <w:footnoteReference w:id="1"/>
      </w:r>
      <w:r>
        <w:rPr>
          <w:rFonts w:hint="cs"/>
          <w:rtl/>
        </w:rPr>
        <w:t xml:space="preserve"> הוא זוג </w:t>
      </w:r>
      <w:r>
        <w:t>(X,p)</w:t>
      </w:r>
      <w:r>
        <w:rPr>
          <w:rFonts w:hint="cs"/>
          <w:rtl/>
        </w:rPr>
        <w:t xml:space="preserve">, כאשר </w:t>
      </w:r>
      <w:r>
        <w:t>X</w:t>
      </w:r>
      <w:r>
        <w:rPr>
          <w:rFonts w:hint="cs"/>
          <w:rtl/>
        </w:rPr>
        <w:t xml:space="preserve"> מייצג חלוקה כלשהי של המשאבים ו-</w:t>
      </w:r>
      <w:r>
        <w:t>p</w:t>
      </w:r>
      <w:r>
        <w:rPr>
          <w:rFonts w:hint="cs"/>
          <w:rtl/>
        </w:rPr>
        <w:t xml:space="preserve"> הוא וקטור מחיר כלשהו, שבו כל שחקן </w:t>
      </w:r>
      <w:r>
        <w:t>i</w:t>
      </w:r>
      <w:r>
        <w:rPr>
          <w:rFonts w:hint="cs"/>
          <w:rtl/>
        </w:rPr>
        <w:t xml:space="preserve"> מקבל סל </w:t>
      </w:r>
      <w:r>
        <w:t>X</w:t>
      </w:r>
      <w:r w:rsidRPr="00EA3E4C">
        <w:rPr>
          <w:vertAlign w:val="subscript"/>
        </w:rPr>
        <w:t>i</w:t>
      </w:r>
      <w:r>
        <w:rPr>
          <w:rFonts w:hint="cs"/>
          <w:rtl/>
        </w:rPr>
        <w:t xml:space="preserve"> המהווה סל מבוקש עבורו.</w:t>
      </w:r>
    </w:p>
    <w:p w14:paraId="247E482A" w14:textId="77777777" w:rsidR="004F3360" w:rsidRDefault="004F3360" w:rsidP="004F3360">
      <w:pPr>
        <w:pStyle w:val="affffe"/>
        <w:rPr>
          <w:rtl/>
        </w:rPr>
      </w:pPr>
    </w:p>
    <w:p w14:paraId="1BA33738" w14:textId="02D7DE45" w:rsidR="004F3360" w:rsidRDefault="004F3360" w:rsidP="004F3360">
      <w:pPr>
        <w:pStyle w:val="affffe"/>
        <w:rPr>
          <w:rtl/>
        </w:rPr>
      </w:pPr>
      <w:r>
        <w:rPr>
          <w:rFonts w:hint="cs"/>
          <w:rtl/>
        </w:rPr>
        <w:t xml:space="preserve">ב. שיווי משקל תחרותי נקרא </w:t>
      </w:r>
      <w:r w:rsidRPr="00086A6F">
        <w:rPr>
          <w:rStyle w:val="affff7"/>
          <w:rFonts w:hint="cs"/>
          <w:rtl/>
        </w:rPr>
        <w:t>חסכוני (</w:t>
      </w:r>
      <w:r w:rsidRPr="00086A6F">
        <w:rPr>
          <w:rStyle w:val="affff7"/>
        </w:rPr>
        <w:t>parsimonious</w:t>
      </w:r>
      <w:r w:rsidRPr="00086A6F">
        <w:rPr>
          <w:rStyle w:val="affff7"/>
          <w:rFonts w:hint="cs"/>
          <w:rtl/>
        </w:rPr>
        <w:t>)</w:t>
      </w:r>
      <w:r>
        <w:rPr>
          <w:rFonts w:hint="cs"/>
          <w:rtl/>
        </w:rPr>
        <w:t xml:space="preserve"> אם כל שחקן </w:t>
      </w:r>
      <w:r>
        <w:t>i</w:t>
      </w:r>
      <w:r>
        <w:rPr>
          <w:rFonts w:hint="cs"/>
          <w:rtl/>
        </w:rPr>
        <w:t xml:space="preserve"> מקבל סל </w:t>
      </w:r>
      <w:r>
        <w:t>X</w:t>
      </w:r>
      <w:r w:rsidRPr="00EA3E4C">
        <w:rPr>
          <w:vertAlign w:val="subscript"/>
        </w:rPr>
        <w:t>i</w:t>
      </w:r>
      <w:r>
        <w:rPr>
          <w:rFonts w:hint="cs"/>
          <w:rtl/>
        </w:rPr>
        <w:t xml:space="preserve"> שמחירו נמוך ביותר, מבין כל הסלים המבוקשים עבורו.</w:t>
      </w:r>
    </w:p>
    <w:p w14:paraId="5F8A2F84" w14:textId="77777777" w:rsidR="004F3360" w:rsidRDefault="004F3360" w:rsidP="004F3360">
      <w:pPr>
        <w:pStyle w:val="a5"/>
        <w:rPr>
          <w:rtl/>
        </w:rPr>
      </w:pPr>
    </w:p>
    <w:p w14:paraId="23863C2F" w14:textId="444F0AC6" w:rsidR="004F3360" w:rsidRDefault="004943DE" w:rsidP="004943DE">
      <w:pPr>
        <w:pStyle w:val="Heading3"/>
        <w:numPr>
          <w:ilvl w:val="0"/>
          <w:numId w:val="0"/>
        </w:numPr>
        <w:ind w:left="720" w:hanging="360"/>
        <w:rPr>
          <w:rtl/>
        </w:rPr>
      </w:pPr>
      <w:r>
        <w:rPr>
          <w:rFonts w:hint="cs"/>
          <w:rtl/>
        </w:rPr>
        <w:t xml:space="preserve">ב. </w:t>
      </w:r>
      <w:r w:rsidR="004F3360">
        <w:rPr>
          <w:rFonts w:hint="cs"/>
          <w:rtl/>
        </w:rPr>
        <w:t>יעילות והוגנות</w:t>
      </w:r>
    </w:p>
    <w:p w14:paraId="6FBF9723" w14:textId="77777777" w:rsidR="004F3360" w:rsidRDefault="004F3360" w:rsidP="004F3360">
      <w:pPr>
        <w:pStyle w:val="afffff"/>
        <w:rPr>
          <w:rtl/>
        </w:rPr>
      </w:pPr>
      <w:r>
        <w:rPr>
          <w:rFonts w:hint="cs"/>
          <w:rtl/>
        </w:rPr>
        <w:t xml:space="preserve">אחד המשפטים המרכזיים של הכלכלה המודרנית הוא, ששיווי משקל תחרותי הוא יעיל פארטו. משפט זה נקרא </w:t>
      </w:r>
      <w:r w:rsidRPr="00FD4803">
        <w:rPr>
          <w:rStyle w:val="affff7"/>
          <w:rFonts w:hint="cs"/>
          <w:rtl/>
        </w:rPr>
        <w:t xml:space="preserve">משפט הרווחה הראשון – </w:t>
      </w:r>
      <w:r w:rsidRPr="00FD4803">
        <w:rPr>
          <w:rStyle w:val="affff7"/>
        </w:rPr>
        <w:t>First Welfare Theorem</w:t>
      </w:r>
      <w:r>
        <w:rPr>
          <w:rFonts w:hint="cs"/>
          <w:rtl/>
        </w:rPr>
        <w:t xml:space="preserve">. המשפט נותן הסבר מתימטי לתופעה שתיארנו בתחילת הסעיף, לפיה שוק תחרותי מביא לתוצאות יעילות. </w:t>
      </w:r>
    </w:p>
    <w:p w14:paraId="2415FF2B" w14:textId="77777777" w:rsidR="004F3360" w:rsidRDefault="004F3360" w:rsidP="004F3360">
      <w:pPr>
        <w:rPr>
          <w:rtl/>
        </w:rPr>
      </w:pPr>
    </w:p>
    <w:p w14:paraId="7AEAEC5C" w14:textId="75DC3C6F" w:rsidR="004F3360" w:rsidRDefault="004F3360" w:rsidP="004F3360">
      <w:pPr>
        <w:pStyle w:val="affffd"/>
        <w:rPr>
          <w:rtl/>
        </w:rPr>
      </w:pPr>
      <w:r>
        <w:rPr>
          <w:rFonts w:hint="cs"/>
          <w:rtl/>
        </w:rPr>
        <w:t>משפט הרווחה הראשון</w:t>
      </w:r>
    </w:p>
    <w:p w14:paraId="217A7A2A" w14:textId="77777777" w:rsidR="004F3360" w:rsidRDefault="004F3360" w:rsidP="004F3360">
      <w:pPr>
        <w:pStyle w:val="affffe"/>
        <w:rPr>
          <w:rtl/>
        </w:rPr>
      </w:pPr>
      <w:r>
        <w:rPr>
          <w:rFonts w:hint="cs"/>
          <w:rtl/>
        </w:rPr>
        <w:t xml:space="preserve">אם </w:t>
      </w:r>
      <w:r>
        <w:t>(X,p)</w:t>
      </w:r>
      <w:r>
        <w:rPr>
          <w:rFonts w:hint="cs"/>
          <w:rtl/>
        </w:rPr>
        <w:t xml:space="preserve"> הוא שיווי משקל תחרותי חסכוני, אז החלוקה </w:t>
      </w:r>
      <w:r>
        <w:t>X</w:t>
      </w:r>
      <w:r>
        <w:rPr>
          <w:rFonts w:hint="cs"/>
          <w:rtl/>
        </w:rPr>
        <w:t xml:space="preserve"> היא יעילה פארטו.</w:t>
      </w:r>
    </w:p>
    <w:p w14:paraId="72AD50BB" w14:textId="505C0943" w:rsidR="004F3360" w:rsidRDefault="004F3360" w:rsidP="004F3360">
      <w:pPr>
        <w:pStyle w:val="afffff"/>
        <w:ind w:left="425"/>
        <w:rPr>
          <w:rtl/>
        </w:rPr>
      </w:pPr>
      <w:r w:rsidRPr="00585C2C">
        <w:rPr>
          <w:b/>
          <w:bCs/>
          <w:rtl/>
        </w:rPr>
        <w:t>הוכחה:</w:t>
      </w:r>
      <w:r>
        <w:rPr>
          <w:rFonts w:hint="cs"/>
          <w:rtl/>
        </w:rPr>
        <w:t xml:space="preserve"> נניח בשלילה, שלחלוקה </w:t>
      </w:r>
      <w:r>
        <w:t>X</w:t>
      </w:r>
      <w:r>
        <w:rPr>
          <w:rFonts w:hint="cs"/>
          <w:rtl/>
        </w:rPr>
        <w:t xml:space="preserve"> קיים שיפור פארטו </w:t>
      </w:r>
      <w:r>
        <w:t>Y</w:t>
      </w:r>
      <w:r>
        <w:rPr>
          <w:rFonts w:hint="cs"/>
          <w:rtl/>
        </w:rPr>
        <w:t xml:space="preserve">. </w:t>
      </w:r>
    </w:p>
    <w:p w14:paraId="7DFF0DF7" w14:textId="77777777" w:rsidR="004F3360" w:rsidRPr="00646749" w:rsidRDefault="004F3360" w:rsidP="004F3360">
      <w:pPr>
        <w:pStyle w:val="afffff"/>
        <w:ind w:left="425"/>
        <w:rPr>
          <w:rtl/>
        </w:rPr>
      </w:pPr>
      <w:r>
        <w:rPr>
          <w:rFonts w:hint="cs"/>
          <w:rtl/>
        </w:rPr>
        <w:t xml:space="preserve">לפי הגדרת שיפור פארטו, קיים לפחות שחקן אחד </w:t>
      </w:r>
      <w:r>
        <w:t>i</w:t>
      </w:r>
      <w:r>
        <w:rPr>
          <w:rFonts w:hint="cs"/>
          <w:rtl/>
        </w:rPr>
        <w:t xml:space="preserve">, שהסל שלו בחלוקה </w:t>
      </w:r>
      <w:r>
        <w:t>Y</w:t>
      </w:r>
      <w:r>
        <w:rPr>
          <w:rFonts w:hint="cs"/>
          <w:rtl/>
        </w:rPr>
        <w:t xml:space="preserve"> טוב ממש מהסל שלו בחלוקה </w:t>
      </w:r>
      <w:r>
        <w:t>X</w:t>
      </w:r>
      <w:r>
        <w:rPr>
          <w:rFonts w:hint="cs"/>
          <w:rtl/>
        </w:rPr>
        <w:t xml:space="preserve">. אבל </w:t>
      </w:r>
      <w:r>
        <w:t>X</w:t>
      </w:r>
      <w:r>
        <w:rPr>
          <w:vertAlign w:val="subscript"/>
        </w:rPr>
        <w:t>i</w:t>
      </w:r>
      <w:r>
        <w:rPr>
          <w:rFonts w:hint="cs"/>
          <w:rtl/>
        </w:rPr>
        <w:t xml:space="preserve"> הוא סל מבוקש עבור שחקן </w:t>
      </w:r>
      <w:r>
        <w:t>i</w:t>
      </w:r>
      <w:r>
        <w:rPr>
          <w:rFonts w:hint="cs"/>
          <w:rtl/>
        </w:rPr>
        <w:t xml:space="preserve">, כלומר הוא טוב לפחות כמו כל הסלים שמחירם לכל היותר </w:t>
      </w:r>
      <w:r>
        <w:t>b</w:t>
      </w:r>
      <w:r>
        <w:rPr>
          <w:vertAlign w:val="subscript"/>
        </w:rPr>
        <w:t>i</w:t>
      </w:r>
      <w:r>
        <w:rPr>
          <w:rFonts w:hint="cs"/>
          <w:rtl/>
        </w:rPr>
        <w:t xml:space="preserve">. לכן, לכל שחקן </w:t>
      </w:r>
      <w:r>
        <w:t>i</w:t>
      </w:r>
      <w:r>
        <w:rPr>
          <w:rFonts w:hint="cs"/>
          <w:rtl/>
        </w:rPr>
        <w:t xml:space="preserve"> המעדיף ממש את הסל שלו בחלוקה </w:t>
      </w:r>
      <w:r>
        <w:t>Y</w:t>
      </w:r>
      <w:r>
        <w:rPr>
          <w:rFonts w:hint="cs"/>
          <w:rtl/>
        </w:rPr>
        <w:t xml:space="preserve">, המחיר של הסל </w:t>
      </w:r>
      <w:r>
        <w:t>Y</w:t>
      </w:r>
      <w:r>
        <w:rPr>
          <w:vertAlign w:val="subscript"/>
        </w:rPr>
        <w:t>i</w:t>
      </w:r>
      <w:r>
        <w:rPr>
          <w:rFonts w:hint="cs"/>
          <w:rtl/>
        </w:rPr>
        <w:t xml:space="preserve"> גדול ממש מ-</w:t>
      </w:r>
      <w:r>
        <w:t>b</w:t>
      </w:r>
      <w:r>
        <w:rPr>
          <w:vertAlign w:val="subscript"/>
        </w:rPr>
        <w:t>i</w:t>
      </w:r>
      <w:r>
        <w:rPr>
          <w:rFonts w:hint="cs"/>
          <w:rtl/>
        </w:rPr>
        <w:t xml:space="preserve">, ולכן הוא גם גדול ממש מהמחיר של </w:t>
      </w:r>
      <w:r>
        <w:t>X</w:t>
      </w:r>
      <w:r>
        <w:rPr>
          <w:vertAlign w:val="subscript"/>
        </w:rPr>
        <w:t>i</w:t>
      </w:r>
      <w:r>
        <w:rPr>
          <w:rFonts w:hint="cs"/>
          <w:rtl/>
        </w:rPr>
        <w:t xml:space="preserve">. </w:t>
      </w:r>
    </w:p>
    <w:p w14:paraId="3CC7BCA2" w14:textId="3F42B0EE" w:rsidR="004F3360" w:rsidRDefault="004F3360" w:rsidP="004F3360">
      <w:pPr>
        <w:pStyle w:val="afffff"/>
        <w:ind w:left="425"/>
        <w:rPr>
          <w:rtl/>
        </w:rPr>
      </w:pPr>
      <w:r>
        <w:rPr>
          <w:rFonts w:hint="cs"/>
          <w:rtl/>
        </w:rPr>
        <w:t xml:space="preserve">לכל שחקן אחר </w:t>
      </w:r>
      <w:r>
        <w:t>j</w:t>
      </w:r>
      <w:r>
        <w:rPr>
          <w:rFonts w:hint="cs"/>
          <w:rtl/>
        </w:rPr>
        <w:t xml:space="preserve">, הסל שלו בחלוקה </w:t>
      </w:r>
      <w:r>
        <w:t>Y</w:t>
      </w:r>
      <w:r>
        <w:rPr>
          <w:rFonts w:hint="cs"/>
          <w:rtl/>
        </w:rPr>
        <w:t xml:space="preserve"> טוב בדיוק כמו הסל שלו בחלוקה </w:t>
      </w:r>
      <w:r>
        <w:t>X</w:t>
      </w:r>
      <w:r>
        <w:rPr>
          <w:rFonts w:hint="cs"/>
          <w:rtl/>
        </w:rPr>
        <w:t xml:space="preserve">. כיוון שאנו </w:t>
      </w:r>
      <w:r w:rsidR="00EA757C">
        <w:rPr>
          <w:rFonts w:hint="cs"/>
          <w:rtl/>
        </w:rPr>
        <w:t>מניחים ש</w:t>
      </w:r>
      <w:r>
        <w:rPr>
          <w:rFonts w:hint="cs"/>
          <w:rtl/>
        </w:rPr>
        <w:t>שיווי-</w:t>
      </w:r>
      <w:r w:rsidR="00EA757C">
        <w:rPr>
          <w:rFonts w:hint="cs"/>
          <w:rtl/>
        </w:rPr>
        <w:t>ה</w:t>
      </w:r>
      <w:r>
        <w:rPr>
          <w:rFonts w:hint="cs"/>
          <w:rtl/>
        </w:rPr>
        <w:t xml:space="preserve">משקל </w:t>
      </w:r>
      <w:r w:rsidR="00EA757C">
        <w:rPr>
          <w:rFonts w:hint="cs"/>
          <w:rtl/>
        </w:rPr>
        <w:t xml:space="preserve">הוא </w:t>
      </w:r>
      <w:r>
        <w:rPr>
          <w:rFonts w:hint="cs"/>
          <w:rtl/>
        </w:rPr>
        <w:t xml:space="preserve">חסכוני, המחיר של </w:t>
      </w:r>
      <w:r>
        <w:t>X</w:t>
      </w:r>
      <w:r w:rsidRPr="00A47616">
        <w:rPr>
          <w:vertAlign w:val="subscript"/>
        </w:rPr>
        <w:t>j</w:t>
      </w:r>
      <w:r>
        <w:rPr>
          <w:rFonts w:hint="cs"/>
          <w:rtl/>
        </w:rPr>
        <w:t xml:space="preserve"> נמוך ביותר מבין כל הסלים המבוקשים עבור </w:t>
      </w:r>
      <w:r>
        <w:t>j</w:t>
      </w:r>
      <w:r>
        <w:rPr>
          <w:rFonts w:hint="cs"/>
          <w:rtl/>
        </w:rPr>
        <w:t xml:space="preserve">. לכן, המחיר של הסל </w:t>
      </w:r>
      <w:r>
        <w:t>Y</w:t>
      </w:r>
      <w:r>
        <w:rPr>
          <w:vertAlign w:val="subscript"/>
        </w:rPr>
        <w:t>j</w:t>
      </w:r>
      <w:r>
        <w:rPr>
          <w:rFonts w:hint="cs"/>
          <w:rtl/>
        </w:rPr>
        <w:t xml:space="preserve"> גדול לפחות כמו המחיר של </w:t>
      </w:r>
      <w:r>
        <w:t>X</w:t>
      </w:r>
      <w:r>
        <w:rPr>
          <w:vertAlign w:val="subscript"/>
        </w:rPr>
        <w:t>j</w:t>
      </w:r>
      <w:r>
        <w:rPr>
          <w:rFonts w:hint="cs"/>
          <w:rtl/>
        </w:rPr>
        <w:t xml:space="preserve">. </w:t>
      </w:r>
    </w:p>
    <w:p w14:paraId="559C6F16" w14:textId="77777777" w:rsidR="004F3360" w:rsidRDefault="004F3360" w:rsidP="004F3360">
      <w:pPr>
        <w:pStyle w:val="afffff"/>
        <w:ind w:left="425"/>
        <w:rPr>
          <w:rtl/>
        </w:rPr>
      </w:pPr>
      <w:r>
        <w:rPr>
          <w:rFonts w:hint="cs"/>
          <w:rtl/>
        </w:rPr>
        <w:t xml:space="preserve">לסיכום, קיבלנו שהמחירים של כל הסלים בחלוקה </w:t>
      </w:r>
      <w:r>
        <w:t>Y</w:t>
      </w:r>
      <w:r>
        <w:rPr>
          <w:rFonts w:hint="cs"/>
          <w:rtl/>
        </w:rPr>
        <w:t xml:space="preserve"> גדולים או שווים, וחלקם גדולים ממש, ממחירי הסלים בחלוקה </w:t>
      </w:r>
      <w:r>
        <w:t>X</w:t>
      </w:r>
      <w:r>
        <w:rPr>
          <w:rFonts w:hint="cs"/>
          <w:rtl/>
        </w:rPr>
        <w:t xml:space="preserve">. אבל סכום מחירי כל הסלים בשתי החלוקות שווה לסכום מחירי כל המשאבים, ולכן סכום המחירים חייב להיות שווה בשתי החלוקות </w:t>
      </w:r>
      <w:r>
        <w:rPr>
          <w:rtl/>
        </w:rPr>
        <w:t>–</w:t>
      </w:r>
      <w:r>
        <w:rPr>
          <w:rFonts w:hint="cs"/>
          <w:rtl/>
        </w:rPr>
        <w:t xml:space="preserve"> סתירה.</w:t>
      </w:r>
    </w:p>
    <w:p w14:paraId="6D5E8FD5" w14:textId="77777777" w:rsidR="004F3360" w:rsidRDefault="004F3360" w:rsidP="004F3360">
      <w:pPr>
        <w:pStyle w:val="-5"/>
        <w:rPr>
          <w:rtl/>
        </w:rPr>
      </w:pPr>
      <w:r w:rsidRPr="00864F7F">
        <w:rPr>
          <w:rtl/>
        </w:rPr>
        <w:t>מש"ל.</w:t>
      </w:r>
    </w:p>
    <w:p w14:paraId="5FC0CD59" w14:textId="77777777" w:rsidR="004F3360" w:rsidRDefault="004F3360" w:rsidP="004F3360">
      <w:pPr>
        <w:pStyle w:val="afffff"/>
        <w:rPr>
          <w:rtl/>
        </w:rPr>
      </w:pPr>
      <w:r>
        <w:rPr>
          <w:rFonts w:hint="cs"/>
          <w:rtl/>
        </w:rPr>
        <w:t xml:space="preserve">האם שיווי משקל תחרותי מביא גם לחלוקה הוגנת? </w:t>
      </w:r>
      <w:r>
        <w:rPr>
          <w:rtl/>
        </w:rPr>
        <w:t>–</w:t>
      </w:r>
      <w:r>
        <w:rPr>
          <w:rFonts w:hint="cs"/>
          <w:rtl/>
        </w:rPr>
        <w:t xml:space="preserve"> זה תלוי בתקציבים.</w:t>
      </w:r>
    </w:p>
    <w:p w14:paraId="0292A9A0" w14:textId="77777777" w:rsidR="004F3360" w:rsidRDefault="004F3360" w:rsidP="004F3360">
      <w:pPr>
        <w:rPr>
          <w:rtl/>
        </w:rPr>
      </w:pPr>
    </w:p>
    <w:p w14:paraId="4F820DE1" w14:textId="589B1406" w:rsidR="004F3360" w:rsidRDefault="004F3360" w:rsidP="004F3360">
      <w:pPr>
        <w:pStyle w:val="affffd"/>
        <w:rPr>
          <w:rtl/>
        </w:rPr>
      </w:pPr>
      <w:bookmarkStart w:id="1" w:name="_Ref175511519"/>
      <w:r w:rsidRPr="00F83B24">
        <w:rPr>
          <w:rtl/>
        </w:rPr>
        <w:t>משפט</w:t>
      </w:r>
      <w:bookmarkEnd w:id="1"/>
      <w:r w:rsidR="001A117A">
        <w:rPr>
          <w:rFonts w:hint="cs"/>
          <w:rtl/>
        </w:rPr>
        <w:t xml:space="preserve">. </w:t>
      </w:r>
      <w:r>
        <w:rPr>
          <w:rFonts w:hint="cs"/>
          <w:rtl/>
        </w:rPr>
        <w:t>הוגנות של שיווי-משקל תחרותי</w:t>
      </w:r>
    </w:p>
    <w:p w14:paraId="4B5B57C4" w14:textId="77777777" w:rsidR="004F3360" w:rsidRDefault="004F3360" w:rsidP="004F3360">
      <w:pPr>
        <w:pStyle w:val="affffe"/>
        <w:rPr>
          <w:rtl/>
        </w:rPr>
      </w:pPr>
      <w:r>
        <w:rPr>
          <w:rFonts w:hint="cs"/>
          <w:rtl/>
        </w:rPr>
        <w:lastRenderedPageBreak/>
        <w:t>(א)</w:t>
      </w:r>
      <w:r>
        <w:t xml:space="preserve"> </w:t>
      </w:r>
      <w:r>
        <w:rPr>
          <w:rFonts w:hint="cs"/>
          <w:rtl/>
        </w:rPr>
        <w:t xml:space="preserve">נתונים שני שחקנים </w:t>
      </w:r>
      <w:r>
        <w:t>i,j</w:t>
      </w:r>
      <w:r>
        <w:rPr>
          <w:rFonts w:hint="cs"/>
          <w:rtl/>
        </w:rPr>
        <w:t xml:space="preserve"> עם תקציבים המקיימים </w:t>
      </w:r>
      <w:r>
        <w:t>b</w:t>
      </w:r>
      <w:r>
        <w:rPr>
          <w:vertAlign w:val="subscript"/>
        </w:rPr>
        <w:t xml:space="preserve">j </w:t>
      </w:r>
      <w:r>
        <w:t>≥ b</w:t>
      </w:r>
      <w:r>
        <w:rPr>
          <w:vertAlign w:val="subscript"/>
        </w:rPr>
        <w:t>i</w:t>
      </w:r>
      <w:r>
        <w:rPr>
          <w:rFonts w:hint="cs"/>
          <w:rtl/>
        </w:rPr>
        <w:t xml:space="preserve">. אם </w:t>
      </w:r>
      <w:r>
        <w:t>(X,p)</w:t>
      </w:r>
      <w:r>
        <w:rPr>
          <w:rFonts w:hint="cs"/>
          <w:rtl/>
        </w:rPr>
        <w:t xml:space="preserve"> הוא שיווי משקל תחרותי, אז בחלוקה </w:t>
      </w:r>
      <w:r>
        <w:t>X</w:t>
      </w:r>
      <w:r>
        <w:rPr>
          <w:rFonts w:hint="cs"/>
          <w:rtl/>
        </w:rPr>
        <w:t xml:space="preserve">, שחקן </w:t>
      </w:r>
      <w:r>
        <w:t>j</w:t>
      </w:r>
      <w:r>
        <w:rPr>
          <w:rFonts w:hint="cs"/>
          <w:rtl/>
        </w:rPr>
        <w:t xml:space="preserve"> אינו מקנא בשחקן </w:t>
      </w:r>
      <w:r>
        <w:t>i</w:t>
      </w:r>
      <w:r>
        <w:rPr>
          <w:rFonts w:hint="cs"/>
          <w:rtl/>
        </w:rPr>
        <w:t>.</w:t>
      </w:r>
    </w:p>
    <w:p w14:paraId="0A42E1AF" w14:textId="77777777" w:rsidR="004F3360" w:rsidRDefault="004F3360" w:rsidP="004F3360">
      <w:pPr>
        <w:pStyle w:val="affffe"/>
        <w:rPr>
          <w:rtl/>
        </w:rPr>
      </w:pPr>
      <w:r>
        <w:rPr>
          <w:rFonts w:hint="cs"/>
          <w:rtl/>
        </w:rPr>
        <w:t>(ב)</w:t>
      </w:r>
      <w:r>
        <w:t xml:space="preserve"> </w:t>
      </w:r>
      <w:r>
        <w:rPr>
          <w:rFonts w:hint="cs"/>
          <w:rtl/>
        </w:rPr>
        <w:t xml:space="preserve">אם לכל השחקנים יש תקציב שווה, אז בכל שיווי-משקל תחרותי </w:t>
      </w:r>
      <w:r>
        <w:t>(X,p)</w:t>
      </w:r>
      <w:r>
        <w:rPr>
          <w:rFonts w:hint="cs"/>
          <w:rtl/>
        </w:rPr>
        <w:t xml:space="preserve">, החלוקה </w:t>
      </w:r>
      <w:r>
        <w:t>X</w:t>
      </w:r>
      <w:r>
        <w:rPr>
          <w:rFonts w:hint="cs"/>
          <w:rtl/>
        </w:rPr>
        <w:t xml:space="preserve"> היא ללא קנאה.</w:t>
      </w:r>
      <w:r>
        <w:rPr>
          <w:rStyle w:val="FootnoteReference"/>
          <w:rtl/>
        </w:rPr>
        <w:footnoteReference w:id="2"/>
      </w:r>
    </w:p>
    <w:p w14:paraId="42D8A421" w14:textId="27FAB915" w:rsidR="004F3360" w:rsidRDefault="004F3360" w:rsidP="004F3360">
      <w:pPr>
        <w:pStyle w:val="afffff"/>
        <w:ind w:left="425"/>
        <w:rPr>
          <w:rtl/>
        </w:rPr>
      </w:pPr>
      <w:r w:rsidRPr="00585C2C">
        <w:rPr>
          <w:b/>
          <w:bCs/>
          <w:rtl/>
        </w:rPr>
        <w:t>הוכחה:</w:t>
      </w:r>
      <w:r>
        <w:rPr>
          <w:rFonts w:hint="cs"/>
          <w:rtl/>
        </w:rPr>
        <w:t xml:space="preserve"> </w:t>
      </w:r>
    </w:p>
    <w:p w14:paraId="0C1D709D" w14:textId="77777777" w:rsidR="004F3360" w:rsidRDefault="004F3360" w:rsidP="004F3360">
      <w:pPr>
        <w:pStyle w:val="afffff"/>
        <w:ind w:left="425"/>
        <w:rPr>
          <w:rtl/>
        </w:rPr>
      </w:pPr>
      <w:r>
        <w:rPr>
          <w:rFonts w:hint="cs"/>
          <w:rtl/>
        </w:rPr>
        <w:t>(א)</w:t>
      </w:r>
      <w:r>
        <w:t xml:space="preserve"> </w:t>
      </w:r>
      <w:r>
        <w:rPr>
          <w:rFonts w:hint="cs"/>
          <w:rtl/>
        </w:rPr>
        <w:t xml:space="preserve">לפי הגדרת שיווי משקל, הסל </w:t>
      </w:r>
      <w:r>
        <w:t>X</w:t>
      </w:r>
      <w:r>
        <w:rPr>
          <w:vertAlign w:val="subscript"/>
        </w:rPr>
        <w:t>i</w:t>
      </w:r>
      <w:r>
        <w:rPr>
          <w:rFonts w:hint="cs"/>
          <w:rtl/>
        </w:rPr>
        <w:t xml:space="preserve"> עולה לכל היותר </w:t>
      </w:r>
      <w:r>
        <w:t>b</w:t>
      </w:r>
      <w:r w:rsidRPr="00FB4FF8">
        <w:rPr>
          <w:vertAlign w:val="subscript"/>
        </w:rPr>
        <w:t>i</w:t>
      </w:r>
      <w:r>
        <w:rPr>
          <w:rFonts w:hint="cs"/>
          <w:rtl/>
        </w:rPr>
        <w:t xml:space="preserve">;   והסל </w:t>
      </w:r>
      <w:r>
        <w:t>X</w:t>
      </w:r>
      <w:r>
        <w:rPr>
          <w:vertAlign w:val="subscript"/>
        </w:rPr>
        <w:t>j</w:t>
      </w:r>
      <w:r>
        <w:rPr>
          <w:rFonts w:hint="cs"/>
          <w:rtl/>
        </w:rPr>
        <w:t xml:space="preserve"> טוב עבור שחקן </w:t>
      </w:r>
      <w:r>
        <w:t>j</w:t>
      </w:r>
      <w:r>
        <w:rPr>
          <w:rFonts w:hint="cs"/>
          <w:rtl/>
        </w:rPr>
        <w:t xml:space="preserve"> לפחות כמו כל סל אחר העולה לכל היותר </w:t>
      </w:r>
      <w:r>
        <w:t>b</w:t>
      </w:r>
      <w:r>
        <w:rPr>
          <w:vertAlign w:val="subscript"/>
        </w:rPr>
        <w:t>j</w:t>
      </w:r>
      <w:r>
        <w:rPr>
          <w:rFonts w:hint="cs"/>
          <w:rtl/>
        </w:rPr>
        <w:t xml:space="preserve">.  כיוון ש </w:t>
      </w:r>
      <w:r>
        <w:t>b</w:t>
      </w:r>
      <w:r>
        <w:rPr>
          <w:vertAlign w:val="subscript"/>
        </w:rPr>
        <w:t xml:space="preserve">j </w:t>
      </w:r>
      <w:r>
        <w:t>≥ b</w:t>
      </w:r>
      <w:r>
        <w:rPr>
          <w:vertAlign w:val="subscript"/>
        </w:rPr>
        <w:t>i</w:t>
      </w:r>
      <w:r w:rsidRPr="005B29A8">
        <w:rPr>
          <w:rFonts w:hint="cs"/>
          <w:rtl/>
        </w:rPr>
        <w:t xml:space="preserve">, </w:t>
      </w:r>
      <w:r>
        <w:rPr>
          <w:rFonts w:hint="cs"/>
          <w:rtl/>
        </w:rPr>
        <w:t xml:space="preserve">הסל </w:t>
      </w:r>
      <w:r>
        <w:t>X</w:t>
      </w:r>
      <w:r>
        <w:rPr>
          <w:vertAlign w:val="subscript"/>
        </w:rPr>
        <w:t>j</w:t>
      </w:r>
      <w:r>
        <w:rPr>
          <w:rFonts w:hint="cs"/>
          <w:rtl/>
        </w:rPr>
        <w:t xml:space="preserve"> טוב עבור </w:t>
      </w:r>
      <w:r>
        <w:t>j</w:t>
      </w:r>
      <w:r>
        <w:rPr>
          <w:rFonts w:hint="cs"/>
          <w:rtl/>
        </w:rPr>
        <w:t xml:space="preserve"> לפחות כמו הסל </w:t>
      </w:r>
      <w:r>
        <w:t>X</w:t>
      </w:r>
      <w:r>
        <w:rPr>
          <w:vertAlign w:val="subscript"/>
        </w:rPr>
        <w:t>i</w:t>
      </w:r>
      <w:r>
        <w:rPr>
          <w:rFonts w:hint="cs"/>
          <w:rtl/>
        </w:rPr>
        <w:t xml:space="preserve">; לכן </w:t>
      </w:r>
      <w:r>
        <w:t>j</w:t>
      </w:r>
      <w:r>
        <w:rPr>
          <w:rFonts w:hint="cs"/>
          <w:rtl/>
        </w:rPr>
        <w:t xml:space="preserve"> אינו מקנא ב-</w:t>
      </w:r>
      <w:r>
        <w:t>i</w:t>
      </w:r>
      <w:r>
        <w:rPr>
          <w:rFonts w:hint="cs"/>
          <w:rtl/>
        </w:rPr>
        <w:t>.</w:t>
      </w:r>
    </w:p>
    <w:p w14:paraId="6075FCB8" w14:textId="77777777" w:rsidR="004F3360" w:rsidRPr="006D3143" w:rsidRDefault="004F3360" w:rsidP="004F3360">
      <w:pPr>
        <w:pStyle w:val="afffff"/>
        <w:ind w:left="425"/>
        <w:rPr>
          <w:rtl/>
        </w:rPr>
      </w:pPr>
      <w:r>
        <w:rPr>
          <w:rFonts w:hint="cs"/>
          <w:rtl/>
        </w:rPr>
        <w:t>(ב) נובע ישירות מ(א).</w:t>
      </w:r>
    </w:p>
    <w:p w14:paraId="296CF5D6" w14:textId="77777777" w:rsidR="004F3360" w:rsidRDefault="004F3360" w:rsidP="004F3360">
      <w:pPr>
        <w:pStyle w:val="-5"/>
        <w:rPr>
          <w:rtl/>
        </w:rPr>
      </w:pPr>
      <w:r w:rsidRPr="00864F7F">
        <w:rPr>
          <w:rtl/>
        </w:rPr>
        <w:t>מש"ל.</w:t>
      </w:r>
    </w:p>
    <w:p w14:paraId="0C2F5D7C" w14:textId="77777777" w:rsidR="004F302D" w:rsidRDefault="004F302D" w:rsidP="004F3360">
      <w:pPr>
        <w:pStyle w:val="afffff"/>
        <w:rPr>
          <w:rtl/>
        </w:rPr>
      </w:pPr>
    </w:p>
    <w:p w14:paraId="79C1276D" w14:textId="75EB5216" w:rsidR="004F3360" w:rsidRDefault="004F302D" w:rsidP="004F3360">
      <w:pPr>
        <w:pStyle w:val="afffff"/>
        <w:rPr>
          <w:rtl/>
        </w:rPr>
      </w:pPr>
      <w:r>
        <w:rPr>
          <w:rFonts w:hint="cs"/>
          <w:rtl/>
        </w:rPr>
        <w:t xml:space="preserve">שני המשפטים </w:t>
      </w:r>
      <w:r w:rsidR="004F3360">
        <w:rPr>
          <w:rFonts w:hint="cs"/>
          <w:rtl/>
        </w:rPr>
        <w:t xml:space="preserve">יחד מראים, ששיווי-משקל תחרותי (חסכוני) עם תקציבים שווים משיג את השילוב המושלם של יעילות והוגנות. </w:t>
      </w:r>
      <w:r>
        <w:rPr>
          <w:rFonts w:hint="cs"/>
          <w:rtl/>
        </w:rPr>
        <w:t xml:space="preserve">בשיעור קודם למדנו, </w:t>
      </w:r>
      <w:r w:rsidR="004F3360">
        <w:rPr>
          <w:rFonts w:hint="cs"/>
          <w:rtl/>
        </w:rPr>
        <w:t>שגם החלוקה הממקסמת את סכום הלוגריתמים היא יעילה-פארטו וללא-קנאה. מתברר, ששתי החלוקות הללו הן זהות.</w:t>
      </w:r>
    </w:p>
    <w:p w14:paraId="0212745E" w14:textId="77777777" w:rsidR="004F3360" w:rsidRDefault="004F3360" w:rsidP="004F3360">
      <w:pPr>
        <w:rPr>
          <w:rtl/>
        </w:rPr>
      </w:pPr>
    </w:p>
    <w:p w14:paraId="1906DFB1" w14:textId="12134508" w:rsidR="004F3360" w:rsidRDefault="004F3360" w:rsidP="004F3360">
      <w:pPr>
        <w:pStyle w:val="affffd"/>
        <w:rPr>
          <w:rtl/>
        </w:rPr>
      </w:pPr>
      <w:bookmarkStart w:id="2" w:name="_Ref175745490"/>
      <w:r w:rsidRPr="00F83B24">
        <w:rPr>
          <w:noProof/>
          <w:position w:val="-4"/>
          <w:rtl/>
        </w:rPr>
        <w:drawing>
          <wp:anchor distT="0" distB="0" distL="114300" distR="114300" simplePos="0" relativeHeight="251667456" behindDoc="0" locked="0" layoutInCell="1" allowOverlap="1" wp14:anchorId="2F62F026" wp14:editId="01A39C54">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1604038674" name="תמונה 5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משפט</w:t>
      </w:r>
      <w:bookmarkEnd w:id="2"/>
      <w:r w:rsidR="00351EEB">
        <w:rPr>
          <w:rFonts w:hint="cs"/>
          <w:rtl/>
        </w:rPr>
        <w:t xml:space="preserve">. </w:t>
      </w:r>
      <w:r>
        <w:rPr>
          <w:rFonts w:hint="cs"/>
          <w:rtl/>
        </w:rPr>
        <w:t>מיקסום סכום הלוגריתמים ושיווי-משקל תחרותי</w:t>
      </w:r>
    </w:p>
    <w:p w14:paraId="37C03CDB" w14:textId="77777777" w:rsidR="004F3360" w:rsidRDefault="004F3360" w:rsidP="004F3360">
      <w:pPr>
        <w:pStyle w:val="affffe"/>
        <w:rPr>
          <w:rtl/>
        </w:rPr>
      </w:pPr>
      <w:r>
        <w:rPr>
          <w:rFonts w:hint="cs"/>
          <w:rtl/>
        </w:rPr>
        <w:t xml:space="preserve">אם לכל השחקנים יש הערכות חיבוריות, וחלוקה </w:t>
      </w:r>
      <w:r>
        <w:t>X</w:t>
      </w:r>
      <w:r>
        <w:rPr>
          <w:rFonts w:hint="cs"/>
          <w:rtl/>
        </w:rPr>
        <w:t xml:space="preserve"> כלשהי ממקסמת את סכום הלוגריתמים של ערכי השחקנים, אז קיים וקטור מחיר </w:t>
      </w:r>
      <w:r>
        <w:t>p</w:t>
      </w:r>
      <w:r>
        <w:rPr>
          <w:rFonts w:hint="cs"/>
          <w:rtl/>
        </w:rPr>
        <w:t xml:space="preserve"> כך שהזוג </w:t>
      </w:r>
      <w:r>
        <w:t>(X,p)</w:t>
      </w:r>
      <w:r>
        <w:rPr>
          <w:rFonts w:hint="cs"/>
          <w:rtl/>
        </w:rPr>
        <w:t xml:space="preserve"> הוא שיווי-משקל תחרותי חסכוני עם תקציבים שווים.</w:t>
      </w:r>
    </w:p>
    <w:p w14:paraId="64EB66D6" w14:textId="77777777" w:rsidR="004F3360" w:rsidRDefault="004F3360" w:rsidP="004F3360">
      <w:pPr>
        <w:pStyle w:val="afffff"/>
        <w:ind w:left="425"/>
        <w:rPr>
          <w:rtl/>
        </w:rPr>
      </w:pPr>
      <w:r>
        <w:rPr>
          <w:noProof/>
        </w:rPr>
        <w:drawing>
          <wp:anchor distT="0" distB="0" distL="114300" distR="114300" simplePos="0" relativeHeight="251668480" behindDoc="0" locked="0" layoutInCell="1" allowOverlap="1" wp14:anchorId="7CB0F0AB" wp14:editId="2B0DCC21">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70123419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sidRPr="00781F85">
        <w:rPr>
          <w:vertAlign w:val="superscript"/>
          <w:rtl/>
        </w:rPr>
        <w:endnoteReference w:id="2"/>
      </w:r>
    </w:p>
    <w:p w14:paraId="35D5124F" w14:textId="4AC0DF2F" w:rsidR="004F3360" w:rsidRDefault="004F3360" w:rsidP="004F3360">
      <w:pPr>
        <w:pStyle w:val="afffff"/>
        <w:ind w:left="425"/>
        <w:rPr>
          <w:rtl/>
        </w:rPr>
      </w:pPr>
      <w:r>
        <w:rPr>
          <w:rFonts w:hint="cs"/>
          <w:rtl/>
        </w:rPr>
        <w:t xml:space="preserve">נשתמש </w:t>
      </w:r>
      <w:r w:rsidR="00176707">
        <w:rPr>
          <w:rFonts w:hint="cs"/>
          <w:rtl/>
        </w:rPr>
        <w:t xml:space="preserve">בלמה מהשיעור הקודם, </w:t>
      </w:r>
      <w:r>
        <w:rPr>
          <w:rFonts w:hint="cs"/>
          <w:rtl/>
        </w:rPr>
        <w:t xml:space="preserve">עם הפונקציה </w:t>
      </w:r>
      <w:r>
        <w:t>f(v)=ln(v)</w:t>
      </w:r>
      <w:r>
        <w:rPr>
          <w:rFonts w:hint="cs"/>
          <w:rtl/>
        </w:rPr>
        <w:t xml:space="preserve">, ונזכור ש </w:t>
      </w:r>
      <w:r>
        <w:t>f’(v)=1/v</w:t>
      </w:r>
      <w:r>
        <w:rPr>
          <w:rFonts w:hint="cs"/>
          <w:rtl/>
        </w:rPr>
        <w:t xml:space="preserve">. לפי הלמה, בחלוקה הממקסמת את סכום הלוגריתמים, כל משאב </w:t>
      </w:r>
      <w:r>
        <w:t>r</w:t>
      </w:r>
      <w:r>
        <w:rPr>
          <w:rFonts w:hint="cs"/>
          <w:rtl/>
        </w:rPr>
        <w:t xml:space="preserve"> ניתן לשחקן </w:t>
      </w:r>
      <w:r>
        <w:t>j</w:t>
      </w:r>
      <w:r>
        <w:rPr>
          <w:rFonts w:hint="cs"/>
          <w:rtl/>
        </w:rPr>
        <w:t xml:space="preserve"> כלשהו, שעבורו המנה </w:t>
      </w:r>
      <w:r>
        <w:t>v</w:t>
      </w:r>
      <w:r w:rsidRPr="006B5B45">
        <w:rPr>
          <w:vertAlign w:val="subscript"/>
        </w:rPr>
        <w:t>j</w:t>
      </w:r>
      <w:r>
        <w:t>(r)/v</w:t>
      </w:r>
      <w:r w:rsidRPr="006B5B45">
        <w:rPr>
          <w:vertAlign w:val="subscript"/>
        </w:rPr>
        <w:t>j</w:t>
      </w:r>
      <w:r>
        <w:t>(X</w:t>
      </w:r>
      <w:r w:rsidRPr="006B5B45">
        <w:rPr>
          <w:vertAlign w:val="subscript"/>
        </w:rPr>
        <w:t>j</w:t>
      </w:r>
      <w:r>
        <w:t>)</w:t>
      </w:r>
      <w:r>
        <w:rPr>
          <w:rFonts w:hint="cs"/>
          <w:rtl/>
        </w:rPr>
        <w:t xml:space="preserve"> גדולה ביותר.</w:t>
      </w:r>
      <w:r>
        <w:t xml:space="preserve"> </w:t>
      </w:r>
      <w:r>
        <w:rPr>
          <w:rFonts w:hint="cs"/>
          <w:rtl/>
        </w:rPr>
        <w:t xml:space="preserve"> אם המשאב </w:t>
      </w:r>
      <w:r>
        <w:t>r</w:t>
      </w:r>
      <w:r>
        <w:rPr>
          <w:rFonts w:hint="cs"/>
          <w:rtl/>
        </w:rPr>
        <w:t xml:space="preserve"> מחולק בין כמה שחקנים שונים, אז המנה הזאת גדולה ביותר (ולכן זהה)</w:t>
      </w:r>
      <w:r>
        <w:t xml:space="preserve"> </w:t>
      </w:r>
      <w:r>
        <w:rPr>
          <w:rFonts w:hint="cs"/>
          <w:rtl/>
        </w:rPr>
        <w:t xml:space="preserve">עבור כולם. נגדיר את המנה הזאת כמחיר של כל משאב </w:t>
      </w:r>
      <w:r>
        <w:t>r</w:t>
      </w:r>
      <w:r>
        <w:rPr>
          <w:rFonts w:hint="cs"/>
          <w:rtl/>
        </w:rPr>
        <w:t xml:space="preserve">. כלומר לכל משאב </w:t>
      </w:r>
      <w:r>
        <w:t>r</w:t>
      </w:r>
      <w:r>
        <w:rPr>
          <w:rFonts w:hint="cs"/>
          <w:rtl/>
        </w:rPr>
        <w:t xml:space="preserve"> נגדיר:</w:t>
      </w:r>
    </w:p>
    <w:p w14:paraId="4A2C301F" w14:textId="42D567DB" w:rsidR="004F3360" w:rsidRDefault="004F3360" w:rsidP="004F3360">
      <w:pPr>
        <w:pStyle w:val="afffff"/>
        <w:bidi w:val="0"/>
        <w:ind w:left="425"/>
        <w:rPr>
          <w:rFonts w:hint="cs"/>
          <w:rtl/>
        </w:rPr>
      </w:pPr>
      <w:r>
        <w:t>(*)                 p</w:t>
      </w:r>
      <w:r>
        <w:rPr>
          <w:vertAlign w:val="subscript"/>
        </w:rPr>
        <w:t>r</w:t>
      </w:r>
      <w:r>
        <w:t xml:space="preserve"> := v</w:t>
      </w:r>
      <w:r w:rsidRPr="006B5B45">
        <w:rPr>
          <w:vertAlign w:val="subscript"/>
        </w:rPr>
        <w:t>j</w:t>
      </w:r>
      <w:r>
        <w:t>(r)/v</w:t>
      </w:r>
      <w:r w:rsidRPr="006B5B45">
        <w:rPr>
          <w:vertAlign w:val="subscript"/>
        </w:rPr>
        <w:t>j</w:t>
      </w:r>
      <w:r>
        <w:t>(X</w:t>
      </w:r>
      <w:r w:rsidRPr="006B5B45">
        <w:rPr>
          <w:vertAlign w:val="subscript"/>
        </w:rPr>
        <w:t>j</w:t>
      </w:r>
      <w:r>
        <w:t>)</w:t>
      </w:r>
      <w:r w:rsidR="00EA757C">
        <w:rPr>
          <w:rtl/>
        </w:rPr>
        <w:tab/>
      </w:r>
    </w:p>
    <w:p w14:paraId="1C3F03C9" w14:textId="77777777" w:rsidR="004F3360" w:rsidRDefault="004F3360" w:rsidP="004F3360">
      <w:pPr>
        <w:pStyle w:val="afffff"/>
        <w:ind w:left="425"/>
        <w:rPr>
          <w:rtl/>
        </w:rPr>
      </w:pPr>
      <w:r>
        <w:rPr>
          <w:rFonts w:hint="cs"/>
          <w:rtl/>
        </w:rPr>
        <w:t xml:space="preserve">עבור כל שחקן </w:t>
      </w:r>
      <w:r>
        <w:t>j</w:t>
      </w:r>
      <w:r>
        <w:rPr>
          <w:rFonts w:hint="cs"/>
          <w:rtl/>
        </w:rPr>
        <w:t xml:space="preserve"> המקבל כמות חיובית של משאב </w:t>
      </w:r>
      <w:r>
        <w:t>r</w:t>
      </w:r>
      <w:r>
        <w:rPr>
          <w:rFonts w:hint="cs"/>
          <w:rtl/>
        </w:rPr>
        <w:t>.</w:t>
      </w:r>
    </w:p>
    <w:p w14:paraId="3880E66D" w14:textId="77777777" w:rsidR="004F3360" w:rsidRDefault="004F3360" w:rsidP="004F3360">
      <w:pPr>
        <w:pStyle w:val="afffff"/>
        <w:ind w:left="425"/>
        <w:rPr>
          <w:rtl/>
        </w:rPr>
      </w:pPr>
      <w:r>
        <w:rPr>
          <w:rFonts w:hint="cs"/>
          <w:rtl/>
        </w:rPr>
        <w:t xml:space="preserve">כעת נוכיח, שהזוג </w:t>
      </w:r>
      <w:r>
        <w:t>(X,p)</w:t>
      </w:r>
      <w:r>
        <w:rPr>
          <w:rFonts w:hint="cs"/>
          <w:rtl/>
        </w:rPr>
        <w:t xml:space="preserve"> הוא שיווי משקל תחרותי עם תקציבים שוים. בפרט, נוכיח שזה שיווי משקל תחרותי כאשר התקציב של כל שחקן הוא </w:t>
      </w:r>
      <w:r>
        <w:t>1</w:t>
      </w:r>
      <w:r>
        <w:rPr>
          <w:rFonts w:hint="cs"/>
          <w:rtl/>
        </w:rPr>
        <w:t>.</w:t>
      </w:r>
    </w:p>
    <w:p w14:paraId="4414A41C" w14:textId="0F075DA9" w:rsidR="004F3360" w:rsidRDefault="004F3360" w:rsidP="004F3360">
      <w:pPr>
        <w:pStyle w:val="afffff"/>
        <w:ind w:left="425"/>
        <w:rPr>
          <w:rtl/>
        </w:rPr>
      </w:pPr>
      <w:r>
        <w:rPr>
          <w:rFonts w:hint="cs"/>
          <w:rtl/>
        </w:rPr>
        <w:t xml:space="preserve">ראשית, נחשב את מחיר הסל </w:t>
      </w:r>
      <w:r>
        <w:t>X</w:t>
      </w:r>
      <w:r w:rsidRPr="00AA1AD5">
        <w:rPr>
          <w:vertAlign w:val="subscript"/>
        </w:rPr>
        <w:t>j</w:t>
      </w:r>
      <w:r>
        <w:rPr>
          <w:rFonts w:hint="cs"/>
          <w:rtl/>
        </w:rPr>
        <w:t xml:space="preserve"> של שחקן </w:t>
      </w:r>
      <w:r>
        <w:t>j</w:t>
      </w:r>
      <w:r>
        <w:rPr>
          <w:rFonts w:hint="cs"/>
          <w:rtl/>
        </w:rPr>
        <w:t xml:space="preserve">. נניח שהסל כולל, מכל משאב </w:t>
      </w:r>
      <w:r>
        <w:t>r</w:t>
      </w:r>
      <w:r>
        <w:rPr>
          <w:rFonts w:hint="cs"/>
          <w:rtl/>
        </w:rPr>
        <w:t xml:space="preserve">, כמות כלשהי </w:t>
      </w:r>
      <w:r>
        <w:t>x</w:t>
      </w:r>
      <w:r w:rsidRPr="00B42A30">
        <w:rPr>
          <w:vertAlign w:val="subscript"/>
        </w:rPr>
        <w:t>j</w:t>
      </w:r>
      <w:r>
        <w:rPr>
          <w:vertAlign w:val="subscript"/>
        </w:rPr>
        <w:t>,r</w:t>
      </w:r>
      <w:r>
        <w:rPr>
          <w:rFonts w:hint="cs"/>
          <w:rtl/>
        </w:rPr>
        <w:t>. אז:</w:t>
      </w:r>
      <w:r w:rsidR="001C56B6">
        <w:rPr>
          <w:rtl/>
        </w:rPr>
        <w:tab/>
      </w:r>
    </w:p>
    <w:p w14:paraId="66E8AF12" w14:textId="77777777" w:rsidR="004F3360" w:rsidRDefault="004F3360" w:rsidP="004F3360">
      <w:pPr>
        <w:pStyle w:val="afffff"/>
        <w:bidi w:val="0"/>
        <w:ind w:left="425"/>
      </w:pPr>
      <w:r>
        <w:t>p(X</w:t>
      </w:r>
      <w:r>
        <w:rPr>
          <w:vertAlign w:val="subscript"/>
        </w:rPr>
        <w:t>j</w:t>
      </w:r>
      <w:r>
        <w:t>)  =  sum</w:t>
      </w:r>
      <w:r w:rsidRPr="00AA1AD5">
        <w:rPr>
          <w:vertAlign w:val="subscript"/>
        </w:rPr>
        <w:t>r</w:t>
      </w:r>
      <w:r>
        <w:t xml:space="preserve"> (p</w:t>
      </w:r>
      <w:r>
        <w:rPr>
          <w:vertAlign w:val="subscript"/>
        </w:rPr>
        <w:t>r</w:t>
      </w:r>
      <w:r>
        <w:t xml:space="preserve"> * x</w:t>
      </w:r>
      <w:r w:rsidRPr="00B42A30">
        <w:rPr>
          <w:vertAlign w:val="subscript"/>
        </w:rPr>
        <w:t>j</w:t>
      </w:r>
      <w:r>
        <w:rPr>
          <w:vertAlign w:val="subscript"/>
        </w:rPr>
        <w:t>,r</w:t>
      </w:r>
      <w:r>
        <w:t>) = sum</w:t>
      </w:r>
      <w:r w:rsidRPr="00AA1AD5">
        <w:rPr>
          <w:vertAlign w:val="subscript"/>
        </w:rPr>
        <w:t>r</w:t>
      </w:r>
      <w:r>
        <w:t xml:space="preserve"> (v</w:t>
      </w:r>
      <w:r>
        <w:rPr>
          <w:vertAlign w:val="subscript"/>
        </w:rPr>
        <w:t>j</w:t>
      </w:r>
      <w:r>
        <w:t>(r)*x</w:t>
      </w:r>
      <w:r w:rsidRPr="00B42A30">
        <w:rPr>
          <w:vertAlign w:val="subscript"/>
        </w:rPr>
        <w:t>j</w:t>
      </w:r>
      <w:r>
        <w:rPr>
          <w:vertAlign w:val="subscript"/>
        </w:rPr>
        <w:t>,r</w:t>
      </w:r>
      <w:r w:rsidRPr="00AA1AD5">
        <w:t>)</w:t>
      </w:r>
      <w:r>
        <w:t xml:space="preserve"> / v</w:t>
      </w:r>
      <w:r w:rsidRPr="006B5B45">
        <w:rPr>
          <w:vertAlign w:val="subscript"/>
        </w:rPr>
        <w:t>j</w:t>
      </w:r>
      <w:r>
        <w:t>(X</w:t>
      </w:r>
      <w:r w:rsidRPr="006B5B45">
        <w:rPr>
          <w:vertAlign w:val="subscript"/>
        </w:rPr>
        <w:t>j</w:t>
      </w:r>
      <w:r>
        <w:t>).</w:t>
      </w:r>
    </w:p>
    <w:p w14:paraId="07912AC5" w14:textId="0499C844" w:rsidR="004F3360" w:rsidRDefault="00CF24ED" w:rsidP="00CF24ED">
      <w:pPr>
        <w:pStyle w:val="afffff"/>
        <w:ind w:left="425"/>
        <w:rPr>
          <w:rtl/>
        </w:rPr>
      </w:pPr>
      <w:r>
        <w:rPr>
          <w:rFonts w:hint="cs"/>
          <w:rtl/>
        </w:rPr>
        <w:t xml:space="preserve">כיוון שההערכות חיבוריות, המונה שווה בדיוק  </w:t>
      </w:r>
      <w:r w:rsidR="004F3360">
        <w:rPr>
          <w:rFonts w:hint="cs"/>
          <w:rtl/>
        </w:rPr>
        <w:t xml:space="preserve">ל </w:t>
      </w:r>
      <w:r w:rsidR="004F3360">
        <w:t>v</w:t>
      </w:r>
      <w:r w:rsidR="004F3360">
        <w:rPr>
          <w:vertAlign w:val="subscript"/>
        </w:rPr>
        <w:t>j</w:t>
      </w:r>
      <w:r w:rsidR="004F3360">
        <w:t>(X</w:t>
      </w:r>
      <w:r w:rsidR="004F3360">
        <w:rPr>
          <w:vertAlign w:val="subscript"/>
        </w:rPr>
        <w:t>j</w:t>
      </w:r>
      <w:r w:rsidR="004F3360">
        <w:t>)</w:t>
      </w:r>
      <w:r w:rsidR="004F3360">
        <w:rPr>
          <w:rFonts w:hint="cs"/>
          <w:rtl/>
        </w:rPr>
        <w:t xml:space="preserve">. לכן </w:t>
      </w:r>
      <w:r w:rsidR="004F3360">
        <w:t>p(X</w:t>
      </w:r>
      <w:r w:rsidR="004F3360">
        <w:rPr>
          <w:vertAlign w:val="subscript"/>
        </w:rPr>
        <w:t>j</w:t>
      </w:r>
      <w:r w:rsidR="004F3360">
        <w:t>)=1</w:t>
      </w:r>
      <w:r w:rsidR="004F3360">
        <w:rPr>
          <w:rFonts w:hint="cs"/>
          <w:rtl/>
        </w:rPr>
        <w:t xml:space="preserve">. הדבר נכון לכל שחקן </w:t>
      </w:r>
      <w:r w:rsidR="004F3360">
        <w:t>j</w:t>
      </w:r>
      <w:r w:rsidR="004F3360">
        <w:rPr>
          <w:rFonts w:hint="cs"/>
          <w:rtl/>
        </w:rPr>
        <w:t>:</w:t>
      </w:r>
      <w:r w:rsidR="004F3360">
        <w:t xml:space="preserve"> </w:t>
      </w:r>
      <w:r w:rsidR="004F3360">
        <w:rPr>
          <w:rFonts w:hint="cs"/>
          <w:rtl/>
        </w:rPr>
        <w:t xml:space="preserve">כל שחקן מקבל סל שמחירו </w:t>
      </w:r>
      <w:r w:rsidR="004F3360">
        <w:t>1</w:t>
      </w:r>
      <w:r w:rsidR="004F3360">
        <w:rPr>
          <w:rFonts w:hint="cs"/>
          <w:rtl/>
        </w:rPr>
        <w:t xml:space="preserve"> בדיוק.</w:t>
      </w:r>
    </w:p>
    <w:p w14:paraId="67228A40" w14:textId="77777777" w:rsidR="004F3360" w:rsidRDefault="004F3360" w:rsidP="004F3360">
      <w:pPr>
        <w:pStyle w:val="afffff"/>
        <w:ind w:left="425"/>
        <w:jc w:val="left"/>
        <w:rPr>
          <w:rtl/>
        </w:rPr>
      </w:pPr>
      <w:r>
        <w:rPr>
          <w:rFonts w:hint="cs"/>
          <w:rtl/>
        </w:rPr>
        <w:t xml:space="preserve">כעת, נבדוק את הערך שמייחס שחקן </w:t>
      </w:r>
      <w:r>
        <w:t>j</w:t>
      </w:r>
      <w:r>
        <w:rPr>
          <w:rFonts w:hint="cs"/>
          <w:rtl/>
        </w:rPr>
        <w:t xml:space="preserve"> לסל אחר כלשהו </w:t>
      </w:r>
      <w:r>
        <w:t>Y</w:t>
      </w:r>
      <w:r>
        <w:rPr>
          <w:rFonts w:hint="cs"/>
          <w:rtl/>
        </w:rPr>
        <w:t xml:space="preserve">, שמחירו לכל היותר </w:t>
      </w:r>
      <w:r>
        <w:t>1</w:t>
      </w:r>
      <w:r>
        <w:rPr>
          <w:rFonts w:hint="cs"/>
          <w:rtl/>
        </w:rPr>
        <w:t xml:space="preserve">. נסמן את הכמות של משאב </w:t>
      </w:r>
      <w:r>
        <w:t>r</w:t>
      </w:r>
      <w:r>
        <w:rPr>
          <w:rFonts w:hint="cs"/>
          <w:rtl/>
        </w:rPr>
        <w:t xml:space="preserve"> בסל </w:t>
      </w:r>
      <w:r>
        <w:t>Y</w:t>
      </w:r>
      <w:r>
        <w:rPr>
          <w:rFonts w:hint="cs"/>
          <w:rtl/>
        </w:rPr>
        <w:t xml:space="preserve"> ב- </w:t>
      </w:r>
      <w:r>
        <w:t>y</w:t>
      </w:r>
      <w:r>
        <w:rPr>
          <w:vertAlign w:val="subscript"/>
        </w:rPr>
        <w:t>r</w:t>
      </w:r>
      <w:r>
        <w:rPr>
          <w:rFonts w:hint="cs"/>
          <w:rtl/>
        </w:rPr>
        <w:t>. אז:</w:t>
      </w:r>
    </w:p>
    <w:p w14:paraId="331EAC6A" w14:textId="77777777" w:rsidR="004F3360" w:rsidRDefault="004F3360" w:rsidP="004F3360">
      <w:pPr>
        <w:pStyle w:val="afffff"/>
        <w:bidi w:val="0"/>
        <w:ind w:left="425"/>
      </w:pPr>
      <w:r>
        <w:lastRenderedPageBreak/>
        <w:t>v</w:t>
      </w:r>
      <w:r>
        <w:rPr>
          <w:vertAlign w:val="subscript"/>
        </w:rPr>
        <w:t>j</w:t>
      </w:r>
      <w:r>
        <w:t>(Y) = sum</w:t>
      </w:r>
      <w:r w:rsidRPr="00AA1AD5">
        <w:rPr>
          <w:vertAlign w:val="subscript"/>
        </w:rPr>
        <w:t>r</w:t>
      </w:r>
      <w:r>
        <w:t xml:space="preserve"> (v</w:t>
      </w:r>
      <w:r>
        <w:rPr>
          <w:vertAlign w:val="subscript"/>
        </w:rPr>
        <w:t>j</w:t>
      </w:r>
      <w:r>
        <w:t>(r)*y</w:t>
      </w:r>
      <w:r>
        <w:rPr>
          <w:vertAlign w:val="subscript"/>
        </w:rPr>
        <w:t>r</w:t>
      </w:r>
      <w:r w:rsidRPr="00AA1AD5">
        <w:t>)</w:t>
      </w:r>
      <w:r>
        <w:t xml:space="preserve"> </w:t>
      </w:r>
      <w:r>
        <w:rPr>
          <w:rFonts w:hint="cs"/>
          <w:rtl/>
        </w:rPr>
        <w:t xml:space="preserve">(1)                                                                                         </w:t>
      </w:r>
    </w:p>
    <w:p w14:paraId="3AC93F51" w14:textId="713D28CE" w:rsidR="004F3360" w:rsidRDefault="004F3360" w:rsidP="004F3360">
      <w:pPr>
        <w:pStyle w:val="afffff"/>
        <w:ind w:left="425"/>
      </w:pPr>
      <w:r>
        <w:rPr>
          <w:rFonts w:hint="cs"/>
          <w:rtl/>
        </w:rPr>
        <w:t xml:space="preserve">המחיר של כל משאב </w:t>
      </w:r>
      <w:r>
        <w:t>r</w:t>
      </w:r>
      <w:r>
        <w:rPr>
          <w:rFonts w:hint="cs"/>
          <w:rtl/>
        </w:rPr>
        <w:t xml:space="preserve"> הוא, לפי </w:t>
      </w:r>
      <w:r w:rsidR="001C65A2">
        <w:rPr>
          <w:rFonts w:hint="cs"/>
          <w:rtl/>
        </w:rPr>
        <w:t>הגדרתו (*)</w:t>
      </w:r>
      <w:r>
        <w:rPr>
          <w:rFonts w:hint="cs"/>
          <w:rtl/>
        </w:rPr>
        <w:t xml:space="preserve">, המקסימום על-פני כל השחקנים </w:t>
      </w:r>
      <w:r>
        <w:t>i</w:t>
      </w:r>
      <w:r>
        <w:rPr>
          <w:rFonts w:hint="cs"/>
          <w:rtl/>
        </w:rPr>
        <w:t xml:space="preserve"> של המנה </w:t>
      </w:r>
      <w:r>
        <w:t>v</w:t>
      </w:r>
      <w:r>
        <w:rPr>
          <w:vertAlign w:val="subscript"/>
        </w:rPr>
        <w:t>i</w:t>
      </w:r>
      <w:r>
        <w:t>(r)/v</w:t>
      </w:r>
      <w:r>
        <w:rPr>
          <w:vertAlign w:val="subscript"/>
        </w:rPr>
        <w:t>i</w:t>
      </w:r>
      <w:r>
        <w:t>(X</w:t>
      </w:r>
      <w:r>
        <w:rPr>
          <w:vertAlign w:val="subscript"/>
        </w:rPr>
        <w:t>i</w:t>
      </w:r>
      <w:r>
        <w:t>)</w:t>
      </w:r>
      <w:r>
        <w:rPr>
          <w:rFonts w:hint="cs"/>
          <w:rtl/>
        </w:rPr>
        <w:t>. בפרט:</w:t>
      </w:r>
    </w:p>
    <w:p w14:paraId="558ED3FA" w14:textId="77777777" w:rsidR="004F3360" w:rsidRDefault="004F3360" w:rsidP="004F3360">
      <w:pPr>
        <w:pStyle w:val="afffff"/>
        <w:bidi w:val="0"/>
        <w:ind w:left="425"/>
      </w:pPr>
      <w:r>
        <w:t>p</w:t>
      </w:r>
      <w:r>
        <w:rPr>
          <w:vertAlign w:val="subscript"/>
        </w:rPr>
        <w:t xml:space="preserve">r </w:t>
      </w:r>
      <w:r>
        <w:t xml:space="preserve"> ≥ v</w:t>
      </w:r>
      <w:r w:rsidRPr="006B5B45">
        <w:rPr>
          <w:vertAlign w:val="subscript"/>
        </w:rPr>
        <w:t>j</w:t>
      </w:r>
      <w:r>
        <w:t>(r)/v</w:t>
      </w:r>
      <w:r w:rsidRPr="006B5B45">
        <w:rPr>
          <w:vertAlign w:val="subscript"/>
        </w:rPr>
        <w:t>j</w:t>
      </w:r>
      <w:r>
        <w:t>(X</w:t>
      </w:r>
      <w:r w:rsidRPr="006B5B45">
        <w:rPr>
          <w:vertAlign w:val="subscript"/>
        </w:rPr>
        <w:t>j</w:t>
      </w:r>
      <w:r>
        <w:t>)</w:t>
      </w:r>
    </w:p>
    <w:p w14:paraId="6366F795" w14:textId="77777777" w:rsidR="004F3360" w:rsidRDefault="004F3360" w:rsidP="004F3360">
      <w:pPr>
        <w:pStyle w:val="afffff"/>
        <w:bidi w:val="0"/>
        <w:ind w:left="425"/>
      </w:pPr>
      <w:r>
        <w:t>v</w:t>
      </w:r>
      <w:r>
        <w:rPr>
          <w:vertAlign w:val="subscript"/>
        </w:rPr>
        <w:t>j</w:t>
      </w:r>
      <w:r>
        <w:t>(r) ≤ p</w:t>
      </w:r>
      <w:r>
        <w:rPr>
          <w:vertAlign w:val="subscript"/>
        </w:rPr>
        <w:t>r</w:t>
      </w:r>
      <w:r>
        <w:t xml:space="preserve"> * v</w:t>
      </w:r>
      <w:r w:rsidRPr="006B5B45">
        <w:rPr>
          <w:vertAlign w:val="subscript"/>
        </w:rPr>
        <w:t>j</w:t>
      </w:r>
      <w:r>
        <w:t>(X</w:t>
      </w:r>
      <w:r w:rsidRPr="006B5B45">
        <w:rPr>
          <w:vertAlign w:val="subscript"/>
        </w:rPr>
        <w:t>j</w:t>
      </w:r>
      <w:r>
        <w:t>)</w:t>
      </w:r>
      <w:r>
        <w:rPr>
          <w:rFonts w:hint="cs"/>
          <w:rtl/>
        </w:rPr>
        <w:t xml:space="preserve"> (2)                                                                                                   </w:t>
      </w:r>
    </w:p>
    <w:p w14:paraId="00350033" w14:textId="77777777" w:rsidR="004F3360" w:rsidRDefault="004F3360" w:rsidP="004F3360">
      <w:pPr>
        <w:pStyle w:val="afffff"/>
        <w:ind w:left="425"/>
        <w:rPr>
          <w:rtl/>
        </w:rPr>
      </w:pPr>
      <w:r>
        <w:rPr>
          <w:rFonts w:hint="cs"/>
          <w:rtl/>
        </w:rPr>
        <w:t>נציב את (2) ב-(1) ונקבל:</w:t>
      </w:r>
    </w:p>
    <w:p w14:paraId="0C555BAE" w14:textId="77777777" w:rsidR="004F3360" w:rsidRDefault="004F3360" w:rsidP="004F3360">
      <w:pPr>
        <w:pStyle w:val="afffff"/>
        <w:bidi w:val="0"/>
        <w:ind w:left="425"/>
      </w:pPr>
      <w:r>
        <w:t>v</w:t>
      </w:r>
      <w:r>
        <w:rPr>
          <w:vertAlign w:val="subscript"/>
        </w:rPr>
        <w:t>j</w:t>
      </w:r>
      <w:r>
        <w:t>(Y) ≤ sum</w:t>
      </w:r>
      <w:r w:rsidRPr="00AA1AD5">
        <w:rPr>
          <w:vertAlign w:val="subscript"/>
        </w:rPr>
        <w:t>r</w:t>
      </w:r>
      <w:r>
        <w:t>(p</w:t>
      </w:r>
      <w:r>
        <w:rPr>
          <w:vertAlign w:val="subscript"/>
        </w:rPr>
        <w:t xml:space="preserve">r </w:t>
      </w:r>
      <w:r>
        <w:t>* y</w:t>
      </w:r>
      <w:r>
        <w:rPr>
          <w:vertAlign w:val="subscript"/>
        </w:rPr>
        <w:t>r</w:t>
      </w:r>
      <w:r w:rsidRPr="00AA1AD5">
        <w:t>)</w:t>
      </w:r>
      <w:r>
        <w:t xml:space="preserve"> * v</w:t>
      </w:r>
      <w:r>
        <w:rPr>
          <w:vertAlign w:val="subscript"/>
        </w:rPr>
        <w:t>j</w:t>
      </w:r>
      <w:r>
        <w:t>(X</w:t>
      </w:r>
      <w:r>
        <w:rPr>
          <w:vertAlign w:val="subscript"/>
        </w:rPr>
        <w:t>j</w:t>
      </w:r>
      <w:r>
        <w:t xml:space="preserve">) </w:t>
      </w:r>
    </w:p>
    <w:p w14:paraId="41AAC9B3" w14:textId="77777777" w:rsidR="004F3360" w:rsidRDefault="004F3360" w:rsidP="004F3360">
      <w:pPr>
        <w:pStyle w:val="afffff"/>
        <w:ind w:left="425"/>
        <w:rPr>
          <w:rtl/>
        </w:rPr>
      </w:pPr>
      <w:r>
        <w:rPr>
          <w:rFonts w:hint="cs"/>
          <w:rtl/>
        </w:rPr>
        <w:t xml:space="preserve">אבל הסכום שווה בדיוק למחירו הכולל של הסל </w:t>
      </w:r>
      <w:r>
        <w:t>Y</w:t>
      </w:r>
      <w:r>
        <w:rPr>
          <w:rFonts w:hint="cs"/>
          <w:rtl/>
        </w:rPr>
        <w:t>, ומכאן:</w:t>
      </w:r>
    </w:p>
    <w:p w14:paraId="5008B5AD" w14:textId="77777777" w:rsidR="004F3360" w:rsidRDefault="004F3360" w:rsidP="004F3360">
      <w:pPr>
        <w:pStyle w:val="afffff"/>
        <w:bidi w:val="0"/>
        <w:ind w:left="425"/>
      </w:pPr>
      <w:r>
        <w:t>v</w:t>
      </w:r>
      <w:r>
        <w:rPr>
          <w:vertAlign w:val="subscript"/>
        </w:rPr>
        <w:t>j</w:t>
      </w:r>
      <w:r>
        <w:t>(Y) ≤ p(Y) * v</w:t>
      </w:r>
      <w:r>
        <w:rPr>
          <w:vertAlign w:val="subscript"/>
        </w:rPr>
        <w:t>j</w:t>
      </w:r>
      <w:r>
        <w:t>(X</w:t>
      </w:r>
      <w:r>
        <w:rPr>
          <w:vertAlign w:val="subscript"/>
        </w:rPr>
        <w:t>j</w:t>
      </w:r>
      <w:r>
        <w:t xml:space="preserve">) </w:t>
      </w:r>
    </w:p>
    <w:p w14:paraId="792EA0B6" w14:textId="77777777" w:rsidR="004F3360" w:rsidRDefault="004F3360" w:rsidP="004F3360">
      <w:pPr>
        <w:pStyle w:val="afffff"/>
        <w:ind w:left="425"/>
        <w:rPr>
          <w:rtl/>
        </w:rPr>
      </w:pPr>
      <w:r>
        <w:rPr>
          <w:rFonts w:hint="cs"/>
          <w:rtl/>
        </w:rPr>
        <w:t>מכאן:</w:t>
      </w:r>
      <w:r>
        <w:t xml:space="preserve"> </w:t>
      </w:r>
      <w:r>
        <w:rPr>
          <w:rFonts w:hint="cs"/>
          <w:rtl/>
        </w:rPr>
        <w:t xml:space="preserve">אם </w:t>
      </w:r>
      <w:r>
        <w:t>p(Y) ≤ 1</w:t>
      </w:r>
      <w:r>
        <w:rPr>
          <w:rFonts w:hint="cs"/>
          <w:rtl/>
        </w:rPr>
        <w:t xml:space="preserve">, אז </w:t>
      </w:r>
      <w:r>
        <w:t>v</w:t>
      </w:r>
      <w:r>
        <w:rPr>
          <w:vertAlign w:val="subscript"/>
        </w:rPr>
        <w:t>j</w:t>
      </w:r>
      <w:r>
        <w:t>(Y) ≤ v</w:t>
      </w:r>
      <w:r>
        <w:rPr>
          <w:vertAlign w:val="subscript"/>
        </w:rPr>
        <w:t>j</w:t>
      </w:r>
      <w:r>
        <w:t>(X</w:t>
      </w:r>
      <w:r>
        <w:rPr>
          <w:vertAlign w:val="subscript"/>
        </w:rPr>
        <w:t>j</w:t>
      </w:r>
      <w:r>
        <w:t>)</w:t>
      </w:r>
      <w:r>
        <w:rPr>
          <w:rFonts w:hint="cs"/>
          <w:rtl/>
        </w:rPr>
        <w:t>, בהתאם להגדרת שיווי-משקל תחרותי.</w:t>
      </w:r>
    </w:p>
    <w:p w14:paraId="0CD8516B" w14:textId="77777777" w:rsidR="004F3360" w:rsidRDefault="004F3360" w:rsidP="004F3360">
      <w:pPr>
        <w:pStyle w:val="afffff"/>
        <w:ind w:left="425"/>
        <w:rPr>
          <w:rtl/>
        </w:rPr>
      </w:pPr>
      <w:r>
        <w:rPr>
          <w:rFonts w:hint="cs"/>
          <w:rtl/>
        </w:rPr>
        <w:t>ועוד:</w:t>
      </w:r>
      <w:r>
        <w:t xml:space="preserve"> </w:t>
      </w:r>
      <w:r>
        <w:rPr>
          <w:rFonts w:hint="cs"/>
          <w:rtl/>
        </w:rPr>
        <w:t xml:space="preserve">אם </w:t>
      </w:r>
      <w:r>
        <w:t>p(Y)&lt;1</w:t>
      </w:r>
      <w:r>
        <w:rPr>
          <w:rFonts w:hint="cs"/>
          <w:rtl/>
        </w:rPr>
        <w:t xml:space="preserve">, אז </w:t>
      </w:r>
      <w:r>
        <w:t>v</w:t>
      </w:r>
      <w:r>
        <w:rPr>
          <w:vertAlign w:val="subscript"/>
        </w:rPr>
        <w:t>j</w:t>
      </w:r>
      <w:r>
        <w:t>(Y) &lt; v</w:t>
      </w:r>
      <w:r>
        <w:rPr>
          <w:vertAlign w:val="subscript"/>
        </w:rPr>
        <w:t>j</w:t>
      </w:r>
      <w:r>
        <w:t>(X</w:t>
      </w:r>
      <w:r>
        <w:rPr>
          <w:vertAlign w:val="subscript"/>
        </w:rPr>
        <w:t>j</w:t>
      </w:r>
      <w:r>
        <w:t>)</w:t>
      </w:r>
      <w:r>
        <w:rPr>
          <w:rFonts w:hint="cs"/>
          <w:rtl/>
        </w:rPr>
        <w:t xml:space="preserve">, ומכאן שזהו שיווי-משקל תחרותי חסכוני. </w:t>
      </w:r>
    </w:p>
    <w:p w14:paraId="61B82D8B" w14:textId="77777777" w:rsidR="004F3360" w:rsidRDefault="004F3360" w:rsidP="004F3360">
      <w:pPr>
        <w:pStyle w:val="-5"/>
        <w:rPr>
          <w:rtl/>
        </w:rPr>
      </w:pPr>
      <w:r w:rsidRPr="00864F7F">
        <w:rPr>
          <w:rtl/>
        </w:rPr>
        <w:t>מש"ל.</w:t>
      </w:r>
    </w:p>
    <w:p w14:paraId="71B805C2" w14:textId="77777777" w:rsidR="004F3360" w:rsidRDefault="004F3360" w:rsidP="004F3360">
      <w:pPr>
        <w:pStyle w:val="afffff"/>
        <w:rPr>
          <w:rtl/>
        </w:rPr>
      </w:pPr>
    </w:p>
    <w:p w14:paraId="3BC1E2A1" w14:textId="541035B2" w:rsidR="004F3360" w:rsidRDefault="00DE2D85" w:rsidP="004F3360">
      <w:pPr>
        <w:pStyle w:val="afffff"/>
        <w:rPr>
          <w:rtl/>
        </w:rPr>
      </w:pPr>
      <w:r>
        <w:rPr>
          <w:rFonts w:hint="cs"/>
          <w:rtl/>
        </w:rPr>
        <w:t xml:space="preserve">המשפט למעלה </w:t>
      </w:r>
      <w:r w:rsidR="004F3360">
        <w:rPr>
          <w:rFonts w:hint="cs"/>
          <w:rtl/>
        </w:rPr>
        <w:t>נותן לנו גם אלגוריתם יעיל לחישוב שיווי-משקל תחרותי חסכוני:</w:t>
      </w:r>
      <w:r w:rsidR="004F3360">
        <w:t xml:space="preserve"> </w:t>
      </w:r>
      <w:r w:rsidR="004F3360">
        <w:rPr>
          <w:rFonts w:hint="cs"/>
          <w:rtl/>
        </w:rPr>
        <w:t>מחשבים חלוקה הממקסמת את סכום הלוגריתמים ע"י פתרון בעיית תיכנות קמור, ואז מחשבים את המחירים ע"פ הנוסחה המופיעה בהוכחת המשפט.</w:t>
      </w:r>
    </w:p>
    <w:p w14:paraId="18201DC5" w14:textId="77777777" w:rsidR="004F3360" w:rsidRDefault="004F3360" w:rsidP="004F3360">
      <w:pPr>
        <w:pStyle w:val="afffff"/>
        <w:rPr>
          <w:rtl/>
        </w:rPr>
      </w:pPr>
      <w:r>
        <w:rPr>
          <w:rFonts w:hint="cs"/>
          <w:rtl/>
        </w:rPr>
        <w:t xml:space="preserve">מה מוסיפים לנו המחירים </w:t>
      </w:r>
      <w:r>
        <w:rPr>
          <w:rtl/>
        </w:rPr>
        <w:t>–</w:t>
      </w:r>
      <w:r>
        <w:rPr>
          <w:rFonts w:hint="cs"/>
          <w:rtl/>
        </w:rPr>
        <w:t xml:space="preserve"> מדוע לא להסתפק בחלוקה? </w:t>
      </w:r>
      <w:r>
        <w:rPr>
          <w:rtl/>
        </w:rPr>
        <w:t>–</w:t>
      </w:r>
      <w:r>
        <w:rPr>
          <w:rFonts w:hint="cs"/>
          <w:rtl/>
        </w:rPr>
        <w:t xml:space="preserve"> אם יש רק חלוקה, אז אנחנו (המתכננים)</w:t>
      </w:r>
      <w:r>
        <w:t xml:space="preserve"> </w:t>
      </w:r>
      <w:r>
        <w:rPr>
          <w:rFonts w:hint="cs"/>
          <w:rtl/>
        </w:rPr>
        <w:t xml:space="preserve">יודעים שהחלוקה היא ללא קנאה, אבל השחקנים אינם יודעים זאת </w:t>
      </w:r>
      <w:r>
        <w:rPr>
          <w:rtl/>
        </w:rPr>
        <w:t>–</w:t>
      </w:r>
      <w:r>
        <w:rPr>
          <w:rFonts w:hint="cs"/>
          <w:rtl/>
        </w:rPr>
        <w:t xml:space="preserve"> כדי לוודא שהחלוקה ללא קנאה, הם יצטרכו לבדוק איזה סל קיבל כל אחד מהשחקנים האחרים. לעומת זאת, אם נתון גם וקטור מחירים, אז כל שחקן יכול לוודא, שהסל שלו הוא הסל הטוב ביותר עבורו מבין כל הסלים שמחירם נמוך מהתקציב; הוא לא צריך לדעת מה בדיוק קיבל כל שחקן אחר. במילים אחרות. וקטור המחירים מוסיף להוגנות וליעילות, גם </w:t>
      </w:r>
      <w:r w:rsidRPr="005B29A8">
        <w:rPr>
          <w:rStyle w:val="affff8"/>
          <w:rFonts w:hint="cs"/>
          <w:rtl/>
        </w:rPr>
        <w:t>שקיפות</w:t>
      </w:r>
      <w:r>
        <w:rPr>
          <w:rFonts w:hint="cs"/>
          <w:rtl/>
        </w:rPr>
        <w:t xml:space="preserve"> </w:t>
      </w:r>
      <w:r>
        <w:rPr>
          <w:rtl/>
        </w:rPr>
        <w:t>–</w:t>
      </w:r>
      <w:r>
        <w:rPr>
          <w:rFonts w:hint="cs"/>
          <w:rtl/>
        </w:rPr>
        <w:t xml:space="preserve"> המאפשרת להוכיח לשחקן שהחלוקה היא הוגנת, יחד עם שמירה על </w:t>
      </w:r>
      <w:r w:rsidRPr="008C16F7">
        <w:rPr>
          <w:rStyle w:val="affff8"/>
          <w:rFonts w:hint="cs"/>
          <w:rtl/>
        </w:rPr>
        <w:t>פרטיות</w:t>
      </w:r>
      <w:r>
        <w:rPr>
          <w:rFonts w:hint="cs"/>
          <w:rtl/>
        </w:rPr>
        <w:t xml:space="preserve"> של השחקנים האחרים.</w:t>
      </w:r>
    </w:p>
    <w:p w14:paraId="0F26E178" w14:textId="77777777" w:rsidR="007E73F4" w:rsidRDefault="007E73F4" w:rsidP="006D3379">
      <w:pPr>
        <w:rPr>
          <w:rtl/>
        </w:rPr>
      </w:pPr>
    </w:p>
    <w:p w14:paraId="62DAE402" w14:textId="77777777" w:rsidR="00EA7244" w:rsidRDefault="00EA7244" w:rsidP="006D3379">
      <w:pPr>
        <w:rPr>
          <w:rtl/>
        </w:rPr>
      </w:pPr>
    </w:p>
    <w:p w14:paraId="60381230" w14:textId="45999798" w:rsidR="00EA7244" w:rsidRDefault="00EA7244" w:rsidP="00EA7244">
      <w:pPr>
        <w:pStyle w:val="Heading2"/>
        <w:numPr>
          <w:ilvl w:val="0"/>
          <w:numId w:val="0"/>
        </w:numPr>
        <w:ind w:left="360" w:hanging="360"/>
        <w:rPr>
          <w:rtl/>
        </w:rPr>
      </w:pPr>
      <w:r>
        <w:rPr>
          <w:rFonts w:hint="cs"/>
          <w:rtl/>
        </w:rPr>
        <w:t>מאמר להרחבה:</w:t>
      </w:r>
      <w:bookmarkEnd w:id="0"/>
    </w:p>
    <w:sectPr w:rsidR="00EA7244" w:rsidSect="00F9431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4086F" w14:textId="77777777" w:rsidR="00F82778" w:rsidRDefault="00F82778" w:rsidP="00AC58EF">
      <w:pPr>
        <w:spacing w:line="240" w:lineRule="auto"/>
        <w:rPr>
          <w:rtl/>
        </w:rPr>
      </w:pPr>
    </w:p>
    <w:p w14:paraId="2D8468A9" w14:textId="77777777" w:rsidR="00F82778" w:rsidRDefault="00F82778"/>
  </w:endnote>
  <w:endnote w:type="continuationSeparator" w:id="0">
    <w:p w14:paraId="3691054B" w14:textId="77777777" w:rsidR="00F82778" w:rsidRPr="00EF6A9F" w:rsidRDefault="00F82778" w:rsidP="00EF6A9F">
      <w:pPr>
        <w:pStyle w:val="Footer"/>
      </w:pPr>
    </w:p>
    <w:p w14:paraId="7484CC95" w14:textId="77777777" w:rsidR="00F82778" w:rsidRDefault="00F82778"/>
  </w:endnote>
  <w:endnote w:type="continuationNotice" w:id="1">
    <w:p w14:paraId="70FF3659" w14:textId="77777777" w:rsidR="00F82778" w:rsidRDefault="00F82778">
      <w:pPr>
        <w:spacing w:line="240" w:lineRule="auto"/>
      </w:pPr>
    </w:p>
    <w:p w14:paraId="09D4D97D" w14:textId="77777777" w:rsidR="00F82778" w:rsidRDefault="00F82778"/>
  </w:endnote>
  <w:endnote w:id="2">
    <w:p w14:paraId="7C89BD3E" w14:textId="77777777" w:rsidR="004F3360" w:rsidRDefault="004F3360" w:rsidP="004F3360">
      <w:pPr>
        <w:pStyle w:val="EndnoteText"/>
        <w:bidi w:val="0"/>
      </w:pPr>
      <w:r>
        <w:rPr>
          <w:rStyle w:val="EndnoteReference"/>
        </w:rPr>
        <w:endnoteRef/>
      </w:r>
      <w:r>
        <w:rPr>
          <w:rtl/>
        </w:rPr>
        <w:t xml:space="preserve"> </w:t>
      </w:r>
      <w:r w:rsidRPr="00266E2F">
        <w:t>Erel Segal-Halevi and Balázs R. Sziklai (2019)</w:t>
      </w:r>
      <w:r>
        <w:t>:</w:t>
      </w:r>
      <w:r w:rsidRPr="00266E2F">
        <w:t xml:space="preserve"> "Monotonicity and competitive equilibrium in cake-cutting." Economic Theory 68.2: 363-401.</w:t>
      </w:r>
      <w:r w:rsidRPr="00266E2F">
        <w:rPr>
          <w:rtl/>
        </w:rPr>
        <w:t>‏</w:t>
      </w:r>
    </w:p>
    <w:p w14:paraId="0E7A3223" w14:textId="77777777" w:rsidR="00EA7244" w:rsidRDefault="00EA7244" w:rsidP="00EA7244">
      <w:pPr>
        <w:pStyle w:val="EndnoteText"/>
        <w:bidi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Noto Sans CJK SC 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EFF" w:usb1="F9DFFFFF" w:usb2="0000007F" w:usb3="00000000" w:csb0="003F01FF"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David CLM">
    <w:altName w:val="Tahoma"/>
    <w:panose1 w:val="02000603000000000000"/>
    <w:charset w:val="B1"/>
    <w:family w:val="auto"/>
    <w:pitch w:val="variable"/>
    <w:sig w:usb0="80000803" w:usb1="50002842" w:usb2="00000000" w:usb3="00000000" w:csb0="00000020" w:csb1="00000000"/>
  </w:font>
  <w:font w:name="DejaVu Sans">
    <w:panose1 w:val="020B0603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BCF46" w14:textId="77777777" w:rsidR="00F82778" w:rsidRDefault="00F82778">
      <w:pPr>
        <w:jc w:val="left"/>
      </w:pPr>
      <w:r>
        <w:separator/>
      </w:r>
    </w:p>
    <w:p w14:paraId="5EBB91D6" w14:textId="77777777" w:rsidR="00F82778" w:rsidRDefault="00F82778"/>
  </w:footnote>
  <w:footnote w:type="continuationSeparator" w:id="0">
    <w:p w14:paraId="306BD502" w14:textId="77777777" w:rsidR="00F82778" w:rsidRDefault="00F82778" w:rsidP="00A65B6C">
      <w:pPr>
        <w:jc w:val="left"/>
      </w:pPr>
      <w:r>
        <w:separator/>
      </w:r>
    </w:p>
    <w:p w14:paraId="33D77B6E" w14:textId="77777777" w:rsidR="00F82778" w:rsidRDefault="00F82778"/>
  </w:footnote>
  <w:footnote w:id="1">
    <w:p w14:paraId="33FE6576" w14:textId="77777777" w:rsidR="004F3360" w:rsidRPr="00BC32A7" w:rsidRDefault="004F3360" w:rsidP="004F3360">
      <w:pPr>
        <w:pStyle w:val="FootnoteText"/>
        <w:bidi/>
        <w:rPr>
          <w:rtl/>
        </w:rPr>
      </w:pPr>
      <w:r>
        <w:rPr>
          <w:rStyle w:val="FootnoteReference"/>
        </w:rPr>
        <w:footnoteRef/>
      </w:r>
      <w:r>
        <w:t xml:space="preserve"> </w:t>
      </w:r>
      <w:r>
        <w:rPr>
          <w:rFonts w:hint="cs"/>
          <w:rtl/>
        </w:rPr>
        <w:t xml:space="preserve">נקרא גם </w:t>
      </w:r>
      <w:r w:rsidRPr="00781F85">
        <w:rPr>
          <w:rStyle w:val="affff7"/>
          <w:rtl/>
        </w:rPr>
        <w:t>שיווי</w:t>
      </w:r>
      <w:r>
        <w:rPr>
          <w:rStyle w:val="affff7"/>
          <w:rFonts w:hint="cs"/>
          <w:rtl/>
        </w:rPr>
        <w:t>־</w:t>
      </w:r>
      <w:r w:rsidRPr="00781F85">
        <w:rPr>
          <w:rStyle w:val="affff7"/>
          <w:rtl/>
        </w:rPr>
        <w:t>משקל שוק (</w:t>
      </w:r>
      <w:r w:rsidRPr="00781F85">
        <w:rPr>
          <w:rStyle w:val="affff7"/>
        </w:rPr>
        <w:t>market equilibrium</w:t>
      </w:r>
      <w:r w:rsidRPr="00781F85">
        <w:rPr>
          <w:rStyle w:val="affff7"/>
          <w:rtl/>
        </w:rPr>
        <w:t>)</w:t>
      </w:r>
      <w:r w:rsidRPr="00781F85">
        <w:rPr>
          <w:rtl/>
        </w:rPr>
        <w:t xml:space="preserve"> או </w:t>
      </w:r>
      <w:r w:rsidRPr="00781F85">
        <w:rPr>
          <w:rStyle w:val="affff7"/>
          <w:rtl/>
        </w:rPr>
        <w:t>שיווי</w:t>
      </w:r>
      <w:r>
        <w:rPr>
          <w:rStyle w:val="affff7"/>
          <w:rFonts w:hint="cs"/>
          <w:rtl/>
        </w:rPr>
        <w:t>־</w:t>
      </w:r>
      <w:r w:rsidRPr="00781F85">
        <w:rPr>
          <w:rStyle w:val="affff7"/>
          <w:rtl/>
        </w:rPr>
        <w:t>משקל מחירים (</w:t>
      </w:r>
      <w:r w:rsidRPr="00781F85">
        <w:rPr>
          <w:rStyle w:val="affff7"/>
        </w:rPr>
        <w:t>price equilibrium</w:t>
      </w:r>
      <w:r w:rsidRPr="00781F85">
        <w:rPr>
          <w:rStyle w:val="affff7"/>
          <w:rtl/>
        </w:rPr>
        <w:t>)</w:t>
      </w:r>
      <w:r>
        <w:rPr>
          <w:rStyle w:val="affff7"/>
          <w:rFonts w:hint="cs"/>
          <w:rtl/>
        </w:rPr>
        <w:t>.</w:t>
      </w:r>
    </w:p>
  </w:footnote>
  <w:footnote w:id="2">
    <w:p w14:paraId="41873F07" w14:textId="77777777" w:rsidR="004F3360" w:rsidRPr="00897A73" w:rsidRDefault="004F3360" w:rsidP="004F3360">
      <w:pPr>
        <w:pStyle w:val="FootnoteText"/>
        <w:bidi/>
        <w:rPr>
          <w:rtl/>
        </w:rPr>
      </w:pPr>
      <w:r>
        <w:rPr>
          <w:rStyle w:val="FootnoteReference"/>
        </w:rPr>
        <w:footnoteRef/>
      </w:r>
      <w:r>
        <w:t xml:space="preserve"> </w:t>
      </w:r>
      <w:r>
        <w:rPr>
          <w:rFonts w:hint="cs"/>
          <w:rtl/>
        </w:rPr>
        <w:t xml:space="preserve">שיווי משקל תחרותי עם תקציבים שווים נקרא גם </w:t>
      </w:r>
      <w:r w:rsidRPr="00472FF9">
        <w:rPr>
          <w:rStyle w:val="affff7"/>
          <w:rFonts w:hint="cs"/>
          <w:rtl/>
        </w:rPr>
        <w:t>שיווי-משקל תחרותי מהכנסות שוות</w:t>
      </w:r>
      <w:r>
        <w:rPr>
          <w:rFonts w:hint="cs"/>
          <w:rtl/>
        </w:rPr>
        <w:t xml:space="preserve"> </w:t>
      </w:r>
      <w:r>
        <w:rPr>
          <w:rtl/>
        </w:rPr>
        <w:t>–</w:t>
      </w:r>
      <w:r>
        <w:rPr>
          <w:rFonts w:hint="cs"/>
          <w:rtl/>
        </w:rPr>
        <w:t xml:space="preserve"> </w:t>
      </w:r>
      <w:r>
        <w:t>Competitive Equilibrium from Equal Incomes</w:t>
      </w:r>
      <w:r>
        <w:rPr>
          <w:rFonts w:hint="cs"/>
          <w:rtl/>
        </w:rPr>
        <w:t xml:space="preserve"> או בקיצור </w:t>
      </w:r>
      <w:r>
        <w:t>CEEI</w:t>
      </w:r>
      <w:r>
        <w:rPr>
          <w:rFonts w:hint="cs"/>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3E50B0"/>
    <w:multiLevelType w:val="hybridMultilevel"/>
    <w:tmpl w:val="B7FA8204"/>
    <w:lvl w:ilvl="0" w:tplc="333AA920">
      <w:numFmt w:val="bullet"/>
      <w:lvlText w:val="-"/>
      <w:lvlJc w:val="left"/>
      <w:pPr>
        <w:ind w:left="720" w:hanging="360"/>
      </w:pPr>
      <w:rPr>
        <w:rFonts w:ascii="David" w:eastAsia="Noto Sans CJK SC Regular"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D678E7"/>
    <w:multiLevelType w:val="multilevel"/>
    <w:tmpl w:val="7C1CDE5C"/>
    <w:styleLink w:val="a"/>
    <w:lvl w:ilvl="0">
      <w:start w:val="1"/>
      <w:numFmt w:val="decimal"/>
      <w:pStyle w:val="Heading2"/>
      <w:lvlText w:val="3.%1"/>
      <w:lvlJc w:val="left"/>
      <w:pPr>
        <w:ind w:left="360" w:hanging="360"/>
      </w:pPr>
      <w:rPr>
        <w:rFonts w:hint="default"/>
      </w:rPr>
    </w:lvl>
    <w:lvl w:ilvl="1">
      <w:start w:val="1"/>
      <w:numFmt w:val="decimal"/>
      <w:pStyle w:val="Heading3"/>
      <w:lvlText w:val="3.%1.%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CA2047"/>
    <w:multiLevelType w:val="hybridMultilevel"/>
    <w:tmpl w:val="F54627A6"/>
    <w:lvl w:ilvl="0" w:tplc="EEA86B88">
      <w:start w:val="1"/>
      <w:numFmt w:val="decimal"/>
      <w:lvlText w:val="%1."/>
      <w:lvlJc w:val="left"/>
      <w:pPr>
        <w:ind w:left="144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25FAC"/>
    <w:multiLevelType w:val="multilevel"/>
    <w:tmpl w:val="25C67F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5AD4C10"/>
    <w:multiLevelType w:val="multilevel"/>
    <w:tmpl w:val="DE2AA0C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77C32CA"/>
    <w:multiLevelType w:val="hybridMultilevel"/>
    <w:tmpl w:val="5B8ECAE8"/>
    <w:lvl w:ilvl="0" w:tplc="718EB1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F338D"/>
    <w:multiLevelType w:val="multilevel"/>
    <w:tmpl w:val="AD507F2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12367F"/>
    <w:multiLevelType w:val="multilevel"/>
    <w:tmpl w:val="C5C00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7721C"/>
    <w:multiLevelType w:val="multilevel"/>
    <w:tmpl w:val="C2663FA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8"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46124D"/>
    <w:multiLevelType w:val="hybridMultilevel"/>
    <w:tmpl w:val="ABCC4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D5D2323"/>
    <w:multiLevelType w:val="multilevel"/>
    <w:tmpl w:val="7454150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2057E"/>
    <w:multiLevelType w:val="hybridMultilevel"/>
    <w:tmpl w:val="E6B2D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B7385A"/>
    <w:multiLevelType w:val="hybridMultilevel"/>
    <w:tmpl w:val="C016913C"/>
    <w:lvl w:ilvl="0" w:tplc="EEA86B88">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672212"/>
    <w:multiLevelType w:val="hybridMultilevel"/>
    <w:tmpl w:val="A09E3BD4"/>
    <w:lvl w:ilvl="0" w:tplc="EEA86B8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7423D4"/>
    <w:multiLevelType w:val="hybridMultilevel"/>
    <w:tmpl w:val="76365462"/>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620105">
    <w:abstractNumId w:val="36"/>
  </w:num>
  <w:num w:numId="2" w16cid:durableId="206986869">
    <w:abstractNumId w:val="14"/>
  </w:num>
  <w:num w:numId="3" w16cid:durableId="1525289814">
    <w:abstractNumId w:val="29"/>
  </w:num>
  <w:num w:numId="4" w16cid:durableId="1027409918">
    <w:abstractNumId w:val="4"/>
  </w:num>
  <w:num w:numId="5" w16cid:durableId="902061904">
    <w:abstractNumId w:val="31"/>
  </w:num>
  <w:num w:numId="6" w16cid:durableId="549539737">
    <w:abstractNumId w:val="27"/>
  </w:num>
  <w:num w:numId="7" w16cid:durableId="644747634">
    <w:abstractNumId w:val="16"/>
  </w:num>
  <w:num w:numId="8" w16cid:durableId="1493832712">
    <w:abstractNumId w:val="18"/>
  </w:num>
  <w:num w:numId="9" w16cid:durableId="880559032">
    <w:abstractNumId w:val="23"/>
  </w:num>
  <w:num w:numId="10" w16cid:durableId="501437796">
    <w:abstractNumId w:val="2"/>
  </w:num>
  <w:num w:numId="11" w16cid:durableId="1136994425">
    <w:abstractNumId w:val="20"/>
  </w:num>
  <w:num w:numId="12" w16cid:durableId="1894190531">
    <w:abstractNumId w:val="0"/>
  </w:num>
  <w:num w:numId="13" w16cid:durableId="1239972808">
    <w:abstractNumId w:val="19"/>
  </w:num>
  <w:num w:numId="14" w16cid:durableId="1472215322">
    <w:abstractNumId w:val="9"/>
  </w:num>
  <w:num w:numId="15" w16cid:durableId="1722048529">
    <w:abstractNumId w:val="32"/>
  </w:num>
  <w:num w:numId="16" w16cid:durableId="435446344">
    <w:abstractNumId w:val="3"/>
  </w:num>
  <w:num w:numId="17" w16cid:durableId="551580869">
    <w:abstractNumId w:val="28"/>
  </w:num>
  <w:num w:numId="18" w16cid:durableId="1979990453">
    <w:abstractNumId w:val="33"/>
  </w:num>
  <w:num w:numId="19" w16cid:durableId="1463620930">
    <w:abstractNumId w:val="7"/>
  </w:num>
  <w:num w:numId="20" w16cid:durableId="1155797509">
    <w:abstractNumId w:val="11"/>
  </w:num>
  <w:num w:numId="21" w16cid:durableId="1803037844">
    <w:abstractNumId w:val="35"/>
  </w:num>
  <w:num w:numId="22" w16cid:durableId="464272557">
    <w:abstractNumId w:val="34"/>
  </w:num>
  <w:num w:numId="23" w16cid:durableId="1593320572">
    <w:abstractNumId w:val="25"/>
  </w:num>
  <w:num w:numId="24" w16cid:durableId="142046744">
    <w:abstractNumId w:val="10"/>
  </w:num>
  <w:num w:numId="25" w16cid:durableId="978269034">
    <w:abstractNumId w:val="1"/>
  </w:num>
  <w:num w:numId="26" w16cid:durableId="698118550">
    <w:abstractNumId w:val="21"/>
  </w:num>
  <w:num w:numId="27" w16cid:durableId="2037148732">
    <w:abstractNumId w:val="26"/>
  </w:num>
  <w:num w:numId="28" w16cid:durableId="95251606">
    <w:abstractNumId w:val="6"/>
  </w:num>
  <w:num w:numId="29" w16cid:durableId="450168551">
    <w:abstractNumId w:val="30"/>
  </w:num>
  <w:num w:numId="30" w16cid:durableId="1975796292">
    <w:abstractNumId w:val="8"/>
  </w:num>
  <w:num w:numId="31" w16cid:durableId="78986489">
    <w:abstractNumId w:val="22"/>
  </w:num>
  <w:num w:numId="32" w16cid:durableId="903641460">
    <w:abstractNumId w:val="24"/>
  </w:num>
  <w:num w:numId="33" w16cid:durableId="295136895">
    <w:abstractNumId w:val="17"/>
  </w:num>
  <w:num w:numId="34" w16cid:durableId="795217485">
    <w:abstractNumId w:val="13"/>
  </w:num>
  <w:num w:numId="35" w16cid:durableId="499808528">
    <w:abstractNumId w:val="15"/>
  </w:num>
  <w:num w:numId="36" w16cid:durableId="436144350">
    <w:abstractNumId w:val="5"/>
  </w:num>
  <w:num w:numId="37" w16cid:durableId="269240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147828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956"/>
    <w:rsid w:val="00000D97"/>
    <w:rsid w:val="00000EC8"/>
    <w:rsid w:val="00001A2C"/>
    <w:rsid w:val="00001DB5"/>
    <w:rsid w:val="00001DC8"/>
    <w:rsid w:val="0000200B"/>
    <w:rsid w:val="00002939"/>
    <w:rsid w:val="000029FF"/>
    <w:rsid w:val="00002A38"/>
    <w:rsid w:val="00002B2D"/>
    <w:rsid w:val="00002B44"/>
    <w:rsid w:val="00003327"/>
    <w:rsid w:val="00003AD5"/>
    <w:rsid w:val="00003B37"/>
    <w:rsid w:val="000042A8"/>
    <w:rsid w:val="00005A5C"/>
    <w:rsid w:val="00005D9E"/>
    <w:rsid w:val="00005EDA"/>
    <w:rsid w:val="000064BC"/>
    <w:rsid w:val="000068AE"/>
    <w:rsid w:val="00006BAD"/>
    <w:rsid w:val="00006DD0"/>
    <w:rsid w:val="00007127"/>
    <w:rsid w:val="00007B89"/>
    <w:rsid w:val="00007F95"/>
    <w:rsid w:val="0001007D"/>
    <w:rsid w:val="00010D40"/>
    <w:rsid w:val="00011107"/>
    <w:rsid w:val="00011829"/>
    <w:rsid w:val="00011849"/>
    <w:rsid w:val="00011E59"/>
    <w:rsid w:val="00011F95"/>
    <w:rsid w:val="000127EC"/>
    <w:rsid w:val="00012D61"/>
    <w:rsid w:val="00012EA7"/>
    <w:rsid w:val="00013529"/>
    <w:rsid w:val="00013748"/>
    <w:rsid w:val="00013F83"/>
    <w:rsid w:val="000142E9"/>
    <w:rsid w:val="00014661"/>
    <w:rsid w:val="00014EDB"/>
    <w:rsid w:val="00014FAD"/>
    <w:rsid w:val="00014FD4"/>
    <w:rsid w:val="000156F5"/>
    <w:rsid w:val="00015D51"/>
    <w:rsid w:val="000160CD"/>
    <w:rsid w:val="000161AA"/>
    <w:rsid w:val="000166BF"/>
    <w:rsid w:val="00016879"/>
    <w:rsid w:val="00016D1C"/>
    <w:rsid w:val="00016D36"/>
    <w:rsid w:val="00016D3F"/>
    <w:rsid w:val="000172F1"/>
    <w:rsid w:val="0001762E"/>
    <w:rsid w:val="000177AA"/>
    <w:rsid w:val="00017B5E"/>
    <w:rsid w:val="00020191"/>
    <w:rsid w:val="00020244"/>
    <w:rsid w:val="00020328"/>
    <w:rsid w:val="0002094E"/>
    <w:rsid w:val="00020EA9"/>
    <w:rsid w:val="00021270"/>
    <w:rsid w:val="000214FF"/>
    <w:rsid w:val="00021746"/>
    <w:rsid w:val="00021797"/>
    <w:rsid w:val="00021A4D"/>
    <w:rsid w:val="00021D42"/>
    <w:rsid w:val="000222B4"/>
    <w:rsid w:val="000223C9"/>
    <w:rsid w:val="0002248A"/>
    <w:rsid w:val="00022625"/>
    <w:rsid w:val="00022856"/>
    <w:rsid w:val="0002295D"/>
    <w:rsid w:val="00022BAE"/>
    <w:rsid w:val="00022CBB"/>
    <w:rsid w:val="00022D43"/>
    <w:rsid w:val="00023A1C"/>
    <w:rsid w:val="00023CA1"/>
    <w:rsid w:val="000245B8"/>
    <w:rsid w:val="00024F7A"/>
    <w:rsid w:val="000256D1"/>
    <w:rsid w:val="00025AE7"/>
    <w:rsid w:val="00025B9C"/>
    <w:rsid w:val="00026F83"/>
    <w:rsid w:val="00027A7B"/>
    <w:rsid w:val="00027A8A"/>
    <w:rsid w:val="00027BEE"/>
    <w:rsid w:val="00027C60"/>
    <w:rsid w:val="00027E0F"/>
    <w:rsid w:val="00027E15"/>
    <w:rsid w:val="00027E4C"/>
    <w:rsid w:val="00027FB4"/>
    <w:rsid w:val="00030577"/>
    <w:rsid w:val="0003057E"/>
    <w:rsid w:val="00030E33"/>
    <w:rsid w:val="00031214"/>
    <w:rsid w:val="0003122C"/>
    <w:rsid w:val="0003153E"/>
    <w:rsid w:val="000318BB"/>
    <w:rsid w:val="000319BA"/>
    <w:rsid w:val="00031B30"/>
    <w:rsid w:val="00031E77"/>
    <w:rsid w:val="0003272B"/>
    <w:rsid w:val="00032917"/>
    <w:rsid w:val="00032A2B"/>
    <w:rsid w:val="000337D7"/>
    <w:rsid w:val="00033C7C"/>
    <w:rsid w:val="000343E3"/>
    <w:rsid w:val="00034BB0"/>
    <w:rsid w:val="00034C60"/>
    <w:rsid w:val="00034ECF"/>
    <w:rsid w:val="00034F3A"/>
    <w:rsid w:val="000351DB"/>
    <w:rsid w:val="0003534A"/>
    <w:rsid w:val="00035388"/>
    <w:rsid w:val="000353D3"/>
    <w:rsid w:val="000354D1"/>
    <w:rsid w:val="0003555A"/>
    <w:rsid w:val="0003555B"/>
    <w:rsid w:val="00035563"/>
    <w:rsid w:val="0003559D"/>
    <w:rsid w:val="00036976"/>
    <w:rsid w:val="00037272"/>
    <w:rsid w:val="000374C5"/>
    <w:rsid w:val="00037E9B"/>
    <w:rsid w:val="00037FFB"/>
    <w:rsid w:val="00040053"/>
    <w:rsid w:val="00040906"/>
    <w:rsid w:val="00040AD5"/>
    <w:rsid w:val="00040ED4"/>
    <w:rsid w:val="00040FEF"/>
    <w:rsid w:val="000416BB"/>
    <w:rsid w:val="00041782"/>
    <w:rsid w:val="000418F4"/>
    <w:rsid w:val="00041C1E"/>
    <w:rsid w:val="00041D41"/>
    <w:rsid w:val="00042579"/>
    <w:rsid w:val="000427DA"/>
    <w:rsid w:val="00042A2C"/>
    <w:rsid w:val="00042D26"/>
    <w:rsid w:val="00043868"/>
    <w:rsid w:val="000438A9"/>
    <w:rsid w:val="00043D28"/>
    <w:rsid w:val="0004415C"/>
    <w:rsid w:val="000441BF"/>
    <w:rsid w:val="00044215"/>
    <w:rsid w:val="00044D11"/>
    <w:rsid w:val="00044E5B"/>
    <w:rsid w:val="0004526C"/>
    <w:rsid w:val="00045A76"/>
    <w:rsid w:val="00045A82"/>
    <w:rsid w:val="00045F99"/>
    <w:rsid w:val="000462D5"/>
    <w:rsid w:val="000465CB"/>
    <w:rsid w:val="00046697"/>
    <w:rsid w:val="000467A7"/>
    <w:rsid w:val="00046BCD"/>
    <w:rsid w:val="00046F1D"/>
    <w:rsid w:val="0004740F"/>
    <w:rsid w:val="00047C80"/>
    <w:rsid w:val="00051BB5"/>
    <w:rsid w:val="00051BF3"/>
    <w:rsid w:val="00051D16"/>
    <w:rsid w:val="00052615"/>
    <w:rsid w:val="00052927"/>
    <w:rsid w:val="00052BDF"/>
    <w:rsid w:val="00052D8C"/>
    <w:rsid w:val="000530B8"/>
    <w:rsid w:val="00053319"/>
    <w:rsid w:val="00053B49"/>
    <w:rsid w:val="00053DB6"/>
    <w:rsid w:val="000544CC"/>
    <w:rsid w:val="000545DF"/>
    <w:rsid w:val="00054BA7"/>
    <w:rsid w:val="00054C2D"/>
    <w:rsid w:val="00055325"/>
    <w:rsid w:val="00055860"/>
    <w:rsid w:val="0005596D"/>
    <w:rsid w:val="0005600F"/>
    <w:rsid w:val="000569E6"/>
    <w:rsid w:val="00057020"/>
    <w:rsid w:val="0005739F"/>
    <w:rsid w:val="000576CD"/>
    <w:rsid w:val="00057AE0"/>
    <w:rsid w:val="00057FB3"/>
    <w:rsid w:val="00060192"/>
    <w:rsid w:val="00060757"/>
    <w:rsid w:val="00060BE5"/>
    <w:rsid w:val="00060D0F"/>
    <w:rsid w:val="00060E51"/>
    <w:rsid w:val="00060F4A"/>
    <w:rsid w:val="000611FA"/>
    <w:rsid w:val="0006120C"/>
    <w:rsid w:val="00061229"/>
    <w:rsid w:val="00061515"/>
    <w:rsid w:val="00061679"/>
    <w:rsid w:val="00061DD1"/>
    <w:rsid w:val="00061E26"/>
    <w:rsid w:val="000620D2"/>
    <w:rsid w:val="0006240B"/>
    <w:rsid w:val="00062412"/>
    <w:rsid w:val="00062749"/>
    <w:rsid w:val="00062943"/>
    <w:rsid w:val="00062ABB"/>
    <w:rsid w:val="00063209"/>
    <w:rsid w:val="00063AAF"/>
    <w:rsid w:val="00063B17"/>
    <w:rsid w:val="00063F34"/>
    <w:rsid w:val="000641EE"/>
    <w:rsid w:val="000647CF"/>
    <w:rsid w:val="000648E6"/>
    <w:rsid w:val="00064AD9"/>
    <w:rsid w:val="00064D3A"/>
    <w:rsid w:val="00064F0C"/>
    <w:rsid w:val="00065252"/>
    <w:rsid w:val="000657B1"/>
    <w:rsid w:val="00065917"/>
    <w:rsid w:val="00065937"/>
    <w:rsid w:val="00065FB3"/>
    <w:rsid w:val="0006604B"/>
    <w:rsid w:val="00066C0D"/>
    <w:rsid w:val="00066D41"/>
    <w:rsid w:val="00067185"/>
    <w:rsid w:val="000672DA"/>
    <w:rsid w:val="00067DD4"/>
    <w:rsid w:val="00070205"/>
    <w:rsid w:val="000704BB"/>
    <w:rsid w:val="000706B7"/>
    <w:rsid w:val="00070B57"/>
    <w:rsid w:val="00070D24"/>
    <w:rsid w:val="0007131F"/>
    <w:rsid w:val="000717C2"/>
    <w:rsid w:val="00071A27"/>
    <w:rsid w:val="00071AE1"/>
    <w:rsid w:val="00071E32"/>
    <w:rsid w:val="000720D5"/>
    <w:rsid w:val="0007215B"/>
    <w:rsid w:val="000723ED"/>
    <w:rsid w:val="000728D9"/>
    <w:rsid w:val="00072C44"/>
    <w:rsid w:val="00072DF1"/>
    <w:rsid w:val="0007309C"/>
    <w:rsid w:val="00073100"/>
    <w:rsid w:val="000735F2"/>
    <w:rsid w:val="00073910"/>
    <w:rsid w:val="00073A38"/>
    <w:rsid w:val="00073AEB"/>
    <w:rsid w:val="00073D5C"/>
    <w:rsid w:val="000743C2"/>
    <w:rsid w:val="000744AA"/>
    <w:rsid w:val="0007462E"/>
    <w:rsid w:val="0007464A"/>
    <w:rsid w:val="0007475D"/>
    <w:rsid w:val="00074EA1"/>
    <w:rsid w:val="00075591"/>
    <w:rsid w:val="0007599C"/>
    <w:rsid w:val="00075E3F"/>
    <w:rsid w:val="000760BA"/>
    <w:rsid w:val="00076C18"/>
    <w:rsid w:val="00076C98"/>
    <w:rsid w:val="00076D6F"/>
    <w:rsid w:val="00076E46"/>
    <w:rsid w:val="000775A1"/>
    <w:rsid w:val="00077624"/>
    <w:rsid w:val="0007783F"/>
    <w:rsid w:val="00077BDF"/>
    <w:rsid w:val="00077CE0"/>
    <w:rsid w:val="00080446"/>
    <w:rsid w:val="0008127F"/>
    <w:rsid w:val="0008323F"/>
    <w:rsid w:val="000836D8"/>
    <w:rsid w:val="00083836"/>
    <w:rsid w:val="000839CF"/>
    <w:rsid w:val="00084265"/>
    <w:rsid w:val="000844C3"/>
    <w:rsid w:val="00084D01"/>
    <w:rsid w:val="00084E17"/>
    <w:rsid w:val="00084FB5"/>
    <w:rsid w:val="000854D2"/>
    <w:rsid w:val="00085A93"/>
    <w:rsid w:val="00085BD7"/>
    <w:rsid w:val="00086056"/>
    <w:rsid w:val="00086071"/>
    <w:rsid w:val="000863FB"/>
    <w:rsid w:val="000864A7"/>
    <w:rsid w:val="000867DB"/>
    <w:rsid w:val="00086AA2"/>
    <w:rsid w:val="00086D2B"/>
    <w:rsid w:val="00086E91"/>
    <w:rsid w:val="00086F28"/>
    <w:rsid w:val="000870B6"/>
    <w:rsid w:val="000873B4"/>
    <w:rsid w:val="00087A9A"/>
    <w:rsid w:val="00087C2E"/>
    <w:rsid w:val="00087F7D"/>
    <w:rsid w:val="00090343"/>
    <w:rsid w:val="000907A3"/>
    <w:rsid w:val="00091145"/>
    <w:rsid w:val="00091825"/>
    <w:rsid w:val="00091D95"/>
    <w:rsid w:val="00091F51"/>
    <w:rsid w:val="00092591"/>
    <w:rsid w:val="00092A72"/>
    <w:rsid w:val="00092AF4"/>
    <w:rsid w:val="00092D03"/>
    <w:rsid w:val="00092DFA"/>
    <w:rsid w:val="000936B8"/>
    <w:rsid w:val="000937DB"/>
    <w:rsid w:val="000941DC"/>
    <w:rsid w:val="000944F7"/>
    <w:rsid w:val="000948AB"/>
    <w:rsid w:val="00094BDA"/>
    <w:rsid w:val="00094BEE"/>
    <w:rsid w:val="00094E3B"/>
    <w:rsid w:val="00096296"/>
    <w:rsid w:val="00096305"/>
    <w:rsid w:val="000965B9"/>
    <w:rsid w:val="00096C6C"/>
    <w:rsid w:val="00096CCA"/>
    <w:rsid w:val="00096F5F"/>
    <w:rsid w:val="00096FFD"/>
    <w:rsid w:val="00097B5B"/>
    <w:rsid w:val="00097FD1"/>
    <w:rsid w:val="000A033D"/>
    <w:rsid w:val="000A05A0"/>
    <w:rsid w:val="000A13CA"/>
    <w:rsid w:val="000A14A2"/>
    <w:rsid w:val="000A17BA"/>
    <w:rsid w:val="000A1B21"/>
    <w:rsid w:val="000A1BED"/>
    <w:rsid w:val="000A20EB"/>
    <w:rsid w:val="000A2463"/>
    <w:rsid w:val="000A2832"/>
    <w:rsid w:val="000A2844"/>
    <w:rsid w:val="000A2E50"/>
    <w:rsid w:val="000A2F7F"/>
    <w:rsid w:val="000A3529"/>
    <w:rsid w:val="000A3862"/>
    <w:rsid w:val="000A3B06"/>
    <w:rsid w:val="000A3F52"/>
    <w:rsid w:val="000A4878"/>
    <w:rsid w:val="000A48A4"/>
    <w:rsid w:val="000A4B34"/>
    <w:rsid w:val="000A4CE4"/>
    <w:rsid w:val="000A4F7C"/>
    <w:rsid w:val="000A5194"/>
    <w:rsid w:val="000A5300"/>
    <w:rsid w:val="000A543D"/>
    <w:rsid w:val="000A56C5"/>
    <w:rsid w:val="000A5840"/>
    <w:rsid w:val="000A5A4B"/>
    <w:rsid w:val="000A5AD6"/>
    <w:rsid w:val="000A5C3F"/>
    <w:rsid w:val="000A625E"/>
    <w:rsid w:val="000A6279"/>
    <w:rsid w:val="000A698F"/>
    <w:rsid w:val="000A70CB"/>
    <w:rsid w:val="000A786D"/>
    <w:rsid w:val="000A7C22"/>
    <w:rsid w:val="000A7CBD"/>
    <w:rsid w:val="000A7E7D"/>
    <w:rsid w:val="000B0775"/>
    <w:rsid w:val="000B0B20"/>
    <w:rsid w:val="000B1494"/>
    <w:rsid w:val="000B14BC"/>
    <w:rsid w:val="000B1B98"/>
    <w:rsid w:val="000B215F"/>
    <w:rsid w:val="000B21F2"/>
    <w:rsid w:val="000B2392"/>
    <w:rsid w:val="000B2839"/>
    <w:rsid w:val="000B33F9"/>
    <w:rsid w:val="000B3808"/>
    <w:rsid w:val="000B380E"/>
    <w:rsid w:val="000B3C59"/>
    <w:rsid w:val="000B402D"/>
    <w:rsid w:val="000B4081"/>
    <w:rsid w:val="000B410E"/>
    <w:rsid w:val="000B454B"/>
    <w:rsid w:val="000B4651"/>
    <w:rsid w:val="000B4813"/>
    <w:rsid w:val="000B48E1"/>
    <w:rsid w:val="000B4B37"/>
    <w:rsid w:val="000B4DF6"/>
    <w:rsid w:val="000B4F5D"/>
    <w:rsid w:val="000B522D"/>
    <w:rsid w:val="000B5243"/>
    <w:rsid w:val="000B5545"/>
    <w:rsid w:val="000B5676"/>
    <w:rsid w:val="000B5ECD"/>
    <w:rsid w:val="000B6355"/>
    <w:rsid w:val="000B6735"/>
    <w:rsid w:val="000B6A26"/>
    <w:rsid w:val="000B6A8F"/>
    <w:rsid w:val="000B6BAC"/>
    <w:rsid w:val="000B705E"/>
    <w:rsid w:val="000B7858"/>
    <w:rsid w:val="000B7BD2"/>
    <w:rsid w:val="000B7E5F"/>
    <w:rsid w:val="000B7E8B"/>
    <w:rsid w:val="000C00D3"/>
    <w:rsid w:val="000C01AA"/>
    <w:rsid w:val="000C0B04"/>
    <w:rsid w:val="000C0E08"/>
    <w:rsid w:val="000C16C4"/>
    <w:rsid w:val="000C1706"/>
    <w:rsid w:val="000C182E"/>
    <w:rsid w:val="000C18EA"/>
    <w:rsid w:val="000C190D"/>
    <w:rsid w:val="000C19D9"/>
    <w:rsid w:val="000C1C29"/>
    <w:rsid w:val="000C1CA5"/>
    <w:rsid w:val="000C226F"/>
    <w:rsid w:val="000C2425"/>
    <w:rsid w:val="000C2E70"/>
    <w:rsid w:val="000C2F5B"/>
    <w:rsid w:val="000C3138"/>
    <w:rsid w:val="000C31E5"/>
    <w:rsid w:val="000C3284"/>
    <w:rsid w:val="000C3290"/>
    <w:rsid w:val="000C34EC"/>
    <w:rsid w:val="000C3A6A"/>
    <w:rsid w:val="000C3F67"/>
    <w:rsid w:val="000C40ED"/>
    <w:rsid w:val="000C444F"/>
    <w:rsid w:val="000C44B0"/>
    <w:rsid w:val="000C5261"/>
    <w:rsid w:val="000C54A9"/>
    <w:rsid w:val="000C571B"/>
    <w:rsid w:val="000C5E25"/>
    <w:rsid w:val="000C6612"/>
    <w:rsid w:val="000C69A5"/>
    <w:rsid w:val="000C6D1C"/>
    <w:rsid w:val="000C6D93"/>
    <w:rsid w:val="000C7082"/>
    <w:rsid w:val="000C759D"/>
    <w:rsid w:val="000D015A"/>
    <w:rsid w:val="000D0220"/>
    <w:rsid w:val="000D04FE"/>
    <w:rsid w:val="000D05EA"/>
    <w:rsid w:val="000D075F"/>
    <w:rsid w:val="000D0B97"/>
    <w:rsid w:val="000D0CFD"/>
    <w:rsid w:val="000D0F18"/>
    <w:rsid w:val="000D1051"/>
    <w:rsid w:val="000D128F"/>
    <w:rsid w:val="000D1E2F"/>
    <w:rsid w:val="000D1FEC"/>
    <w:rsid w:val="000D206D"/>
    <w:rsid w:val="000D2AB8"/>
    <w:rsid w:val="000D2B24"/>
    <w:rsid w:val="000D3354"/>
    <w:rsid w:val="000D35EA"/>
    <w:rsid w:val="000D35F1"/>
    <w:rsid w:val="000D36E1"/>
    <w:rsid w:val="000D3867"/>
    <w:rsid w:val="000D38F7"/>
    <w:rsid w:val="000D3ED9"/>
    <w:rsid w:val="000D3EFA"/>
    <w:rsid w:val="000D410E"/>
    <w:rsid w:val="000D416D"/>
    <w:rsid w:val="000D434A"/>
    <w:rsid w:val="000D45DC"/>
    <w:rsid w:val="000D5124"/>
    <w:rsid w:val="000D5173"/>
    <w:rsid w:val="000D54F3"/>
    <w:rsid w:val="000D64AD"/>
    <w:rsid w:val="000D6532"/>
    <w:rsid w:val="000D6EF2"/>
    <w:rsid w:val="000D7019"/>
    <w:rsid w:val="000D70D2"/>
    <w:rsid w:val="000D72DA"/>
    <w:rsid w:val="000D7404"/>
    <w:rsid w:val="000D798C"/>
    <w:rsid w:val="000D7F5E"/>
    <w:rsid w:val="000E030A"/>
    <w:rsid w:val="000E0C09"/>
    <w:rsid w:val="000E12BE"/>
    <w:rsid w:val="000E1480"/>
    <w:rsid w:val="000E15F5"/>
    <w:rsid w:val="000E27A7"/>
    <w:rsid w:val="000E27B1"/>
    <w:rsid w:val="000E2DE5"/>
    <w:rsid w:val="000E3049"/>
    <w:rsid w:val="000E3157"/>
    <w:rsid w:val="000E3685"/>
    <w:rsid w:val="000E3AFE"/>
    <w:rsid w:val="000E43A8"/>
    <w:rsid w:val="000E43BB"/>
    <w:rsid w:val="000E4698"/>
    <w:rsid w:val="000E4819"/>
    <w:rsid w:val="000E486A"/>
    <w:rsid w:val="000E4AF8"/>
    <w:rsid w:val="000E4E41"/>
    <w:rsid w:val="000E4FBB"/>
    <w:rsid w:val="000E5A2F"/>
    <w:rsid w:val="000E5B5F"/>
    <w:rsid w:val="000E5D7E"/>
    <w:rsid w:val="000E5F91"/>
    <w:rsid w:val="000E6503"/>
    <w:rsid w:val="000E687E"/>
    <w:rsid w:val="000E6C36"/>
    <w:rsid w:val="000F025B"/>
    <w:rsid w:val="000F06C7"/>
    <w:rsid w:val="000F075B"/>
    <w:rsid w:val="000F0D33"/>
    <w:rsid w:val="000F103F"/>
    <w:rsid w:val="000F11C7"/>
    <w:rsid w:val="000F14BB"/>
    <w:rsid w:val="000F19B2"/>
    <w:rsid w:val="000F1B2A"/>
    <w:rsid w:val="000F2567"/>
    <w:rsid w:val="000F2D7F"/>
    <w:rsid w:val="000F3A80"/>
    <w:rsid w:val="000F4379"/>
    <w:rsid w:val="000F46A6"/>
    <w:rsid w:val="000F48DA"/>
    <w:rsid w:val="000F4A86"/>
    <w:rsid w:val="000F513B"/>
    <w:rsid w:val="000F5813"/>
    <w:rsid w:val="000F5DED"/>
    <w:rsid w:val="000F5F96"/>
    <w:rsid w:val="000F638E"/>
    <w:rsid w:val="000F63EB"/>
    <w:rsid w:val="000F671C"/>
    <w:rsid w:val="000F7195"/>
    <w:rsid w:val="000F79A0"/>
    <w:rsid w:val="001003E7"/>
    <w:rsid w:val="00100593"/>
    <w:rsid w:val="00100696"/>
    <w:rsid w:val="001008EF"/>
    <w:rsid w:val="0010091B"/>
    <w:rsid w:val="001009B6"/>
    <w:rsid w:val="001010B1"/>
    <w:rsid w:val="00101796"/>
    <w:rsid w:val="00101FF9"/>
    <w:rsid w:val="00102589"/>
    <w:rsid w:val="00102C0A"/>
    <w:rsid w:val="00103525"/>
    <w:rsid w:val="001038EC"/>
    <w:rsid w:val="00103DAA"/>
    <w:rsid w:val="00104072"/>
    <w:rsid w:val="001041C0"/>
    <w:rsid w:val="0010447C"/>
    <w:rsid w:val="00104525"/>
    <w:rsid w:val="00104993"/>
    <w:rsid w:val="00104A08"/>
    <w:rsid w:val="00104AAC"/>
    <w:rsid w:val="00104C9A"/>
    <w:rsid w:val="00105262"/>
    <w:rsid w:val="001055F4"/>
    <w:rsid w:val="001058CB"/>
    <w:rsid w:val="00106420"/>
    <w:rsid w:val="00106449"/>
    <w:rsid w:val="00106824"/>
    <w:rsid w:val="00106BB8"/>
    <w:rsid w:val="00106C1E"/>
    <w:rsid w:val="00106F5F"/>
    <w:rsid w:val="00107293"/>
    <w:rsid w:val="0010761D"/>
    <w:rsid w:val="001077B2"/>
    <w:rsid w:val="00107FA6"/>
    <w:rsid w:val="001101E1"/>
    <w:rsid w:val="001109B1"/>
    <w:rsid w:val="00110ADD"/>
    <w:rsid w:val="00110CAA"/>
    <w:rsid w:val="00110DB8"/>
    <w:rsid w:val="0011122A"/>
    <w:rsid w:val="001112D8"/>
    <w:rsid w:val="00111721"/>
    <w:rsid w:val="00111BFE"/>
    <w:rsid w:val="00112045"/>
    <w:rsid w:val="001124EB"/>
    <w:rsid w:val="00112707"/>
    <w:rsid w:val="001127FD"/>
    <w:rsid w:val="00112CF9"/>
    <w:rsid w:val="00112D43"/>
    <w:rsid w:val="0011325E"/>
    <w:rsid w:val="0011327D"/>
    <w:rsid w:val="00113985"/>
    <w:rsid w:val="00113E12"/>
    <w:rsid w:val="00113FED"/>
    <w:rsid w:val="00114A2F"/>
    <w:rsid w:val="00114C38"/>
    <w:rsid w:val="00114E41"/>
    <w:rsid w:val="00114E7B"/>
    <w:rsid w:val="00115102"/>
    <w:rsid w:val="00115E51"/>
    <w:rsid w:val="00115EB2"/>
    <w:rsid w:val="00116482"/>
    <w:rsid w:val="00116B3E"/>
    <w:rsid w:val="00116EE8"/>
    <w:rsid w:val="00116FFB"/>
    <w:rsid w:val="00117204"/>
    <w:rsid w:val="0011720F"/>
    <w:rsid w:val="0011752A"/>
    <w:rsid w:val="001175C3"/>
    <w:rsid w:val="0011779C"/>
    <w:rsid w:val="00117AB9"/>
    <w:rsid w:val="00117CCB"/>
    <w:rsid w:val="00117FDE"/>
    <w:rsid w:val="00120366"/>
    <w:rsid w:val="0012043C"/>
    <w:rsid w:val="00120635"/>
    <w:rsid w:val="00120ADD"/>
    <w:rsid w:val="00120D1D"/>
    <w:rsid w:val="00121A2C"/>
    <w:rsid w:val="00121B08"/>
    <w:rsid w:val="00121C64"/>
    <w:rsid w:val="00121F3C"/>
    <w:rsid w:val="0012234D"/>
    <w:rsid w:val="001223A8"/>
    <w:rsid w:val="00122637"/>
    <w:rsid w:val="00122770"/>
    <w:rsid w:val="00122ED6"/>
    <w:rsid w:val="00123441"/>
    <w:rsid w:val="0012349C"/>
    <w:rsid w:val="001234CE"/>
    <w:rsid w:val="00123969"/>
    <w:rsid w:val="00123FD8"/>
    <w:rsid w:val="00124056"/>
    <w:rsid w:val="0012494D"/>
    <w:rsid w:val="001249D4"/>
    <w:rsid w:val="001249FA"/>
    <w:rsid w:val="00124C7E"/>
    <w:rsid w:val="00124CA6"/>
    <w:rsid w:val="00124EB6"/>
    <w:rsid w:val="00124FB6"/>
    <w:rsid w:val="00124FED"/>
    <w:rsid w:val="00125018"/>
    <w:rsid w:val="001250BF"/>
    <w:rsid w:val="001253A9"/>
    <w:rsid w:val="00125542"/>
    <w:rsid w:val="0012561A"/>
    <w:rsid w:val="00125F17"/>
    <w:rsid w:val="00126109"/>
    <w:rsid w:val="001266FB"/>
    <w:rsid w:val="00126E52"/>
    <w:rsid w:val="00126EBE"/>
    <w:rsid w:val="00126F2E"/>
    <w:rsid w:val="0012732B"/>
    <w:rsid w:val="00127573"/>
    <w:rsid w:val="0012789D"/>
    <w:rsid w:val="00127B8B"/>
    <w:rsid w:val="00127CDC"/>
    <w:rsid w:val="00127F84"/>
    <w:rsid w:val="00130584"/>
    <w:rsid w:val="00130C5E"/>
    <w:rsid w:val="00131008"/>
    <w:rsid w:val="0013147F"/>
    <w:rsid w:val="00131A9E"/>
    <w:rsid w:val="00132280"/>
    <w:rsid w:val="001322B9"/>
    <w:rsid w:val="00132525"/>
    <w:rsid w:val="001325FB"/>
    <w:rsid w:val="00132641"/>
    <w:rsid w:val="00132992"/>
    <w:rsid w:val="00132AA4"/>
    <w:rsid w:val="00132E5A"/>
    <w:rsid w:val="001338C3"/>
    <w:rsid w:val="00133AFC"/>
    <w:rsid w:val="001341C3"/>
    <w:rsid w:val="001346CB"/>
    <w:rsid w:val="00134AFC"/>
    <w:rsid w:val="00134F44"/>
    <w:rsid w:val="00134F86"/>
    <w:rsid w:val="001350AE"/>
    <w:rsid w:val="00135D96"/>
    <w:rsid w:val="00136C44"/>
    <w:rsid w:val="00136C56"/>
    <w:rsid w:val="0013722C"/>
    <w:rsid w:val="001373BE"/>
    <w:rsid w:val="00137855"/>
    <w:rsid w:val="00137B36"/>
    <w:rsid w:val="00137D17"/>
    <w:rsid w:val="00137E95"/>
    <w:rsid w:val="001403F0"/>
    <w:rsid w:val="001404FD"/>
    <w:rsid w:val="001408E0"/>
    <w:rsid w:val="00141073"/>
    <w:rsid w:val="00141229"/>
    <w:rsid w:val="001412FB"/>
    <w:rsid w:val="00141379"/>
    <w:rsid w:val="00141A2A"/>
    <w:rsid w:val="00141A3C"/>
    <w:rsid w:val="00141B1F"/>
    <w:rsid w:val="0014208F"/>
    <w:rsid w:val="00142097"/>
    <w:rsid w:val="00142490"/>
    <w:rsid w:val="00142804"/>
    <w:rsid w:val="00142BCE"/>
    <w:rsid w:val="00142C02"/>
    <w:rsid w:val="00142C7E"/>
    <w:rsid w:val="00143B2E"/>
    <w:rsid w:val="001445A1"/>
    <w:rsid w:val="001446DB"/>
    <w:rsid w:val="00144739"/>
    <w:rsid w:val="00144A5F"/>
    <w:rsid w:val="00145B42"/>
    <w:rsid w:val="001466FE"/>
    <w:rsid w:val="00146706"/>
    <w:rsid w:val="001467A6"/>
    <w:rsid w:val="001467EE"/>
    <w:rsid w:val="001469EB"/>
    <w:rsid w:val="00146B88"/>
    <w:rsid w:val="00146CE2"/>
    <w:rsid w:val="00146FFB"/>
    <w:rsid w:val="00147019"/>
    <w:rsid w:val="00147808"/>
    <w:rsid w:val="001478B1"/>
    <w:rsid w:val="00147C08"/>
    <w:rsid w:val="00150901"/>
    <w:rsid w:val="00150D23"/>
    <w:rsid w:val="00150E5C"/>
    <w:rsid w:val="00151361"/>
    <w:rsid w:val="00151365"/>
    <w:rsid w:val="00151381"/>
    <w:rsid w:val="00151C3E"/>
    <w:rsid w:val="0015213D"/>
    <w:rsid w:val="00152590"/>
    <w:rsid w:val="00152A3D"/>
    <w:rsid w:val="00152C7A"/>
    <w:rsid w:val="0015313A"/>
    <w:rsid w:val="0015353D"/>
    <w:rsid w:val="00153B50"/>
    <w:rsid w:val="00154078"/>
    <w:rsid w:val="001540CE"/>
    <w:rsid w:val="00154226"/>
    <w:rsid w:val="0015442F"/>
    <w:rsid w:val="00154489"/>
    <w:rsid w:val="00154553"/>
    <w:rsid w:val="00154715"/>
    <w:rsid w:val="0015489E"/>
    <w:rsid w:val="00154D19"/>
    <w:rsid w:val="00154F77"/>
    <w:rsid w:val="001551C0"/>
    <w:rsid w:val="00155D40"/>
    <w:rsid w:val="00155DB3"/>
    <w:rsid w:val="001561D8"/>
    <w:rsid w:val="0015651D"/>
    <w:rsid w:val="00156E00"/>
    <w:rsid w:val="00156F39"/>
    <w:rsid w:val="00157104"/>
    <w:rsid w:val="00157381"/>
    <w:rsid w:val="0015742B"/>
    <w:rsid w:val="00157663"/>
    <w:rsid w:val="00157902"/>
    <w:rsid w:val="00157D40"/>
    <w:rsid w:val="00160898"/>
    <w:rsid w:val="00161078"/>
    <w:rsid w:val="0016174D"/>
    <w:rsid w:val="00161975"/>
    <w:rsid w:val="00161E51"/>
    <w:rsid w:val="00161FD2"/>
    <w:rsid w:val="0016211B"/>
    <w:rsid w:val="001622E4"/>
    <w:rsid w:val="00162887"/>
    <w:rsid w:val="0016291C"/>
    <w:rsid w:val="00162BDE"/>
    <w:rsid w:val="00162BEA"/>
    <w:rsid w:val="00162E83"/>
    <w:rsid w:val="001632C8"/>
    <w:rsid w:val="001634AF"/>
    <w:rsid w:val="001634F8"/>
    <w:rsid w:val="00163511"/>
    <w:rsid w:val="00163EAE"/>
    <w:rsid w:val="001647B5"/>
    <w:rsid w:val="001649C4"/>
    <w:rsid w:val="00164B8D"/>
    <w:rsid w:val="00165191"/>
    <w:rsid w:val="001651EC"/>
    <w:rsid w:val="001652F1"/>
    <w:rsid w:val="00165331"/>
    <w:rsid w:val="00165BD0"/>
    <w:rsid w:val="00165D25"/>
    <w:rsid w:val="00165E1A"/>
    <w:rsid w:val="00165E70"/>
    <w:rsid w:val="00165FCB"/>
    <w:rsid w:val="0016634E"/>
    <w:rsid w:val="00166366"/>
    <w:rsid w:val="00166F6F"/>
    <w:rsid w:val="0016748F"/>
    <w:rsid w:val="0016753A"/>
    <w:rsid w:val="00167B08"/>
    <w:rsid w:val="00167BCD"/>
    <w:rsid w:val="00167D6F"/>
    <w:rsid w:val="001703FD"/>
    <w:rsid w:val="00170A2C"/>
    <w:rsid w:val="00170AEE"/>
    <w:rsid w:val="00170BBE"/>
    <w:rsid w:val="00170E2D"/>
    <w:rsid w:val="00170EDC"/>
    <w:rsid w:val="0017157E"/>
    <w:rsid w:val="00172003"/>
    <w:rsid w:val="001720FB"/>
    <w:rsid w:val="001724E1"/>
    <w:rsid w:val="001728FE"/>
    <w:rsid w:val="00172927"/>
    <w:rsid w:val="00172A1A"/>
    <w:rsid w:val="0017311D"/>
    <w:rsid w:val="00173576"/>
    <w:rsid w:val="001736D8"/>
    <w:rsid w:val="00174165"/>
    <w:rsid w:val="0017422D"/>
    <w:rsid w:val="0017467C"/>
    <w:rsid w:val="0017491F"/>
    <w:rsid w:val="00175086"/>
    <w:rsid w:val="00175BEA"/>
    <w:rsid w:val="00175D11"/>
    <w:rsid w:val="001764C2"/>
    <w:rsid w:val="00176641"/>
    <w:rsid w:val="00176707"/>
    <w:rsid w:val="00177599"/>
    <w:rsid w:val="0017768A"/>
    <w:rsid w:val="0017772A"/>
    <w:rsid w:val="00177839"/>
    <w:rsid w:val="001779EE"/>
    <w:rsid w:val="00177AA3"/>
    <w:rsid w:val="001800BA"/>
    <w:rsid w:val="001801B4"/>
    <w:rsid w:val="001802B6"/>
    <w:rsid w:val="001802EB"/>
    <w:rsid w:val="00180329"/>
    <w:rsid w:val="0018065E"/>
    <w:rsid w:val="00180667"/>
    <w:rsid w:val="00180867"/>
    <w:rsid w:val="00180DB3"/>
    <w:rsid w:val="00180E2B"/>
    <w:rsid w:val="001815A7"/>
    <w:rsid w:val="001817DF"/>
    <w:rsid w:val="00181AF7"/>
    <w:rsid w:val="00181B3B"/>
    <w:rsid w:val="00181E5F"/>
    <w:rsid w:val="0018208E"/>
    <w:rsid w:val="00182FCE"/>
    <w:rsid w:val="0018328D"/>
    <w:rsid w:val="0018351D"/>
    <w:rsid w:val="00183A46"/>
    <w:rsid w:val="00184103"/>
    <w:rsid w:val="001846CD"/>
    <w:rsid w:val="0018491F"/>
    <w:rsid w:val="00184B28"/>
    <w:rsid w:val="00184CC1"/>
    <w:rsid w:val="00184E4E"/>
    <w:rsid w:val="00184F65"/>
    <w:rsid w:val="00185C74"/>
    <w:rsid w:val="00185E35"/>
    <w:rsid w:val="00186016"/>
    <w:rsid w:val="00186099"/>
    <w:rsid w:val="00186ADA"/>
    <w:rsid w:val="00186D2F"/>
    <w:rsid w:val="0018711C"/>
    <w:rsid w:val="00187456"/>
    <w:rsid w:val="001875FA"/>
    <w:rsid w:val="00187882"/>
    <w:rsid w:val="00190A47"/>
    <w:rsid w:val="00190B99"/>
    <w:rsid w:val="0019107D"/>
    <w:rsid w:val="00191269"/>
    <w:rsid w:val="001913E5"/>
    <w:rsid w:val="001927CD"/>
    <w:rsid w:val="00192DFE"/>
    <w:rsid w:val="001933C2"/>
    <w:rsid w:val="0019387E"/>
    <w:rsid w:val="001938AE"/>
    <w:rsid w:val="0019422F"/>
    <w:rsid w:val="001944E9"/>
    <w:rsid w:val="001945E6"/>
    <w:rsid w:val="001946B7"/>
    <w:rsid w:val="001947BE"/>
    <w:rsid w:val="001948E5"/>
    <w:rsid w:val="00194D93"/>
    <w:rsid w:val="00194E0D"/>
    <w:rsid w:val="00194FE6"/>
    <w:rsid w:val="001952CC"/>
    <w:rsid w:val="00195A85"/>
    <w:rsid w:val="00195E5F"/>
    <w:rsid w:val="0019617D"/>
    <w:rsid w:val="001974C3"/>
    <w:rsid w:val="001974F2"/>
    <w:rsid w:val="00197710"/>
    <w:rsid w:val="00197E51"/>
    <w:rsid w:val="001A0983"/>
    <w:rsid w:val="001A0BF4"/>
    <w:rsid w:val="001A0CC0"/>
    <w:rsid w:val="001A0E92"/>
    <w:rsid w:val="001A0ED7"/>
    <w:rsid w:val="001A117A"/>
    <w:rsid w:val="001A1929"/>
    <w:rsid w:val="001A1AA2"/>
    <w:rsid w:val="001A209C"/>
    <w:rsid w:val="001A2965"/>
    <w:rsid w:val="001A2BA5"/>
    <w:rsid w:val="001A329B"/>
    <w:rsid w:val="001A343D"/>
    <w:rsid w:val="001A3453"/>
    <w:rsid w:val="001A34B6"/>
    <w:rsid w:val="001A3DE4"/>
    <w:rsid w:val="001A42E6"/>
    <w:rsid w:val="001A452E"/>
    <w:rsid w:val="001A4B37"/>
    <w:rsid w:val="001A4C09"/>
    <w:rsid w:val="001A4CB9"/>
    <w:rsid w:val="001A4F14"/>
    <w:rsid w:val="001A542B"/>
    <w:rsid w:val="001A5592"/>
    <w:rsid w:val="001A57BA"/>
    <w:rsid w:val="001A57FE"/>
    <w:rsid w:val="001A5C77"/>
    <w:rsid w:val="001A62A0"/>
    <w:rsid w:val="001A668F"/>
    <w:rsid w:val="001A6742"/>
    <w:rsid w:val="001A687E"/>
    <w:rsid w:val="001A703F"/>
    <w:rsid w:val="001A718B"/>
    <w:rsid w:val="001A7294"/>
    <w:rsid w:val="001A7329"/>
    <w:rsid w:val="001A777F"/>
    <w:rsid w:val="001A78C0"/>
    <w:rsid w:val="001A7FC7"/>
    <w:rsid w:val="001B069F"/>
    <w:rsid w:val="001B0736"/>
    <w:rsid w:val="001B1322"/>
    <w:rsid w:val="001B1560"/>
    <w:rsid w:val="001B15A8"/>
    <w:rsid w:val="001B196E"/>
    <w:rsid w:val="001B1B57"/>
    <w:rsid w:val="001B1C64"/>
    <w:rsid w:val="001B2450"/>
    <w:rsid w:val="001B2556"/>
    <w:rsid w:val="001B263A"/>
    <w:rsid w:val="001B26AA"/>
    <w:rsid w:val="001B29B5"/>
    <w:rsid w:val="001B2C44"/>
    <w:rsid w:val="001B30FB"/>
    <w:rsid w:val="001B3335"/>
    <w:rsid w:val="001B3B93"/>
    <w:rsid w:val="001B3E79"/>
    <w:rsid w:val="001B45BC"/>
    <w:rsid w:val="001B4688"/>
    <w:rsid w:val="001B46FD"/>
    <w:rsid w:val="001B4773"/>
    <w:rsid w:val="001B4930"/>
    <w:rsid w:val="001B49F1"/>
    <w:rsid w:val="001B4F62"/>
    <w:rsid w:val="001B5024"/>
    <w:rsid w:val="001B585C"/>
    <w:rsid w:val="001B5A04"/>
    <w:rsid w:val="001B5C56"/>
    <w:rsid w:val="001B5EE7"/>
    <w:rsid w:val="001B6299"/>
    <w:rsid w:val="001B680E"/>
    <w:rsid w:val="001B6E4E"/>
    <w:rsid w:val="001B70DA"/>
    <w:rsid w:val="001B748C"/>
    <w:rsid w:val="001B74EF"/>
    <w:rsid w:val="001B7518"/>
    <w:rsid w:val="001B7888"/>
    <w:rsid w:val="001B7B65"/>
    <w:rsid w:val="001B7D11"/>
    <w:rsid w:val="001C03DC"/>
    <w:rsid w:val="001C0535"/>
    <w:rsid w:val="001C09ED"/>
    <w:rsid w:val="001C0E1D"/>
    <w:rsid w:val="001C0E77"/>
    <w:rsid w:val="001C1623"/>
    <w:rsid w:val="001C165A"/>
    <w:rsid w:val="001C18FF"/>
    <w:rsid w:val="001C1AC7"/>
    <w:rsid w:val="001C1D7C"/>
    <w:rsid w:val="001C2273"/>
    <w:rsid w:val="001C23F8"/>
    <w:rsid w:val="001C2965"/>
    <w:rsid w:val="001C2A2A"/>
    <w:rsid w:val="001C2D50"/>
    <w:rsid w:val="001C34AF"/>
    <w:rsid w:val="001C3705"/>
    <w:rsid w:val="001C3FFF"/>
    <w:rsid w:val="001C448B"/>
    <w:rsid w:val="001C4564"/>
    <w:rsid w:val="001C4D9B"/>
    <w:rsid w:val="001C4E15"/>
    <w:rsid w:val="001C4FAB"/>
    <w:rsid w:val="001C54A8"/>
    <w:rsid w:val="001C56B6"/>
    <w:rsid w:val="001C59FB"/>
    <w:rsid w:val="001C5A03"/>
    <w:rsid w:val="001C6202"/>
    <w:rsid w:val="001C6266"/>
    <w:rsid w:val="001C657D"/>
    <w:rsid w:val="001C65A2"/>
    <w:rsid w:val="001C66BC"/>
    <w:rsid w:val="001C6AF0"/>
    <w:rsid w:val="001C6E1C"/>
    <w:rsid w:val="001C72D8"/>
    <w:rsid w:val="001C7936"/>
    <w:rsid w:val="001D01D1"/>
    <w:rsid w:val="001D0638"/>
    <w:rsid w:val="001D0843"/>
    <w:rsid w:val="001D0D62"/>
    <w:rsid w:val="001D12E3"/>
    <w:rsid w:val="001D2296"/>
    <w:rsid w:val="001D22C6"/>
    <w:rsid w:val="001D2369"/>
    <w:rsid w:val="001D250B"/>
    <w:rsid w:val="001D2DDB"/>
    <w:rsid w:val="001D2F98"/>
    <w:rsid w:val="001D3241"/>
    <w:rsid w:val="001D38F5"/>
    <w:rsid w:val="001D38F8"/>
    <w:rsid w:val="001D3C33"/>
    <w:rsid w:val="001D3CE3"/>
    <w:rsid w:val="001D3D11"/>
    <w:rsid w:val="001D403E"/>
    <w:rsid w:val="001D444B"/>
    <w:rsid w:val="001D49C3"/>
    <w:rsid w:val="001D4C1D"/>
    <w:rsid w:val="001D4D88"/>
    <w:rsid w:val="001D56EC"/>
    <w:rsid w:val="001D5DFE"/>
    <w:rsid w:val="001D5FED"/>
    <w:rsid w:val="001D610E"/>
    <w:rsid w:val="001D6540"/>
    <w:rsid w:val="001D6634"/>
    <w:rsid w:val="001D699F"/>
    <w:rsid w:val="001D72E4"/>
    <w:rsid w:val="001D7321"/>
    <w:rsid w:val="001D7AE4"/>
    <w:rsid w:val="001E004F"/>
    <w:rsid w:val="001E01A4"/>
    <w:rsid w:val="001E01E4"/>
    <w:rsid w:val="001E0395"/>
    <w:rsid w:val="001E0B2F"/>
    <w:rsid w:val="001E0BF2"/>
    <w:rsid w:val="001E0D90"/>
    <w:rsid w:val="001E10FB"/>
    <w:rsid w:val="001E1121"/>
    <w:rsid w:val="001E119E"/>
    <w:rsid w:val="001E1552"/>
    <w:rsid w:val="001E15AF"/>
    <w:rsid w:val="001E15DA"/>
    <w:rsid w:val="001E192D"/>
    <w:rsid w:val="001E1A37"/>
    <w:rsid w:val="001E2158"/>
    <w:rsid w:val="001E241C"/>
    <w:rsid w:val="001E2ABC"/>
    <w:rsid w:val="001E404A"/>
    <w:rsid w:val="001E4177"/>
    <w:rsid w:val="001E42D2"/>
    <w:rsid w:val="001E4827"/>
    <w:rsid w:val="001E4898"/>
    <w:rsid w:val="001E4A9C"/>
    <w:rsid w:val="001E516D"/>
    <w:rsid w:val="001E580F"/>
    <w:rsid w:val="001E5C2E"/>
    <w:rsid w:val="001E5E45"/>
    <w:rsid w:val="001E6019"/>
    <w:rsid w:val="001E68D3"/>
    <w:rsid w:val="001E68DE"/>
    <w:rsid w:val="001E6AB7"/>
    <w:rsid w:val="001E6ABF"/>
    <w:rsid w:val="001E6C66"/>
    <w:rsid w:val="001E6D7C"/>
    <w:rsid w:val="001E6DED"/>
    <w:rsid w:val="001E71C3"/>
    <w:rsid w:val="001E795B"/>
    <w:rsid w:val="001E796A"/>
    <w:rsid w:val="001E7B2F"/>
    <w:rsid w:val="001E7D0C"/>
    <w:rsid w:val="001F0569"/>
    <w:rsid w:val="001F0A6A"/>
    <w:rsid w:val="001F0A76"/>
    <w:rsid w:val="001F0B3B"/>
    <w:rsid w:val="001F0C52"/>
    <w:rsid w:val="001F0D50"/>
    <w:rsid w:val="001F1420"/>
    <w:rsid w:val="001F1758"/>
    <w:rsid w:val="001F1B52"/>
    <w:rsid w:val="001F1B7E"/>
    <w:rsid w:val="001F1DB0"/>
    <w:rsid w:val="001F1E5E"/>
    <w:rsid w:val="001F224D"/>
    <w:rsid w:val="001F25F6"/>
    <w:rsid w:val="001F2B19"/>
    <w:rsid w:val="001F2DBD"/>
    <w:rsid w:val="001F33D3"/>
    <w:rsid w:val="001F3A65"/>
    <w:rsid w:val="001F42BF"/>
    <w:rsid w:val="001F42DD"/>
    <w:rsid w:val="001F4760"/>
    <w:rsid w:val="001F4EF5"/>
    <w:rsid w:val="001F514D"/>
    <w:rsid w:val="001F59B0"/>
    <w:rsid w:val="001F60DA"/>
    <w:rsid w:val="001F6159"/>
    <w:rsid w:val="001F63C6"/>
    <w:rsid w:val="001F6825"/>
    <w:rsid w:val="001F6BFC"/>
    <w:rsid w:val="001F6E73"/>
    <w:rsid w:val="001F6F40"/>
    <w:rsid w:val="001F7067"/>
    <w:rsid w:val="001F77AC"/>
    <w:rsid w:val="001F7C67"/>
    <w:rsid w:val="001F7FB1"/>
    <w:rsid w:val="001F7FE3"/>
    <w:rsid w:val="00200018"/>
    <w:rsid w:val="0020003A"/>
    <w:rsid w:val="00200664"/>
    <w:rsid w:val="002009EF"/>
    <w:rsid w:val="002014BA"/>
    <w:rsid w:val="002014E0"/>
    <w:rsid w:val="00201518"/>
    <w:rsid w:val="00201578"/>
    <w:rsid w:val="00201D13"/>
    <w:rsid w:val="00201D15"/>
    <w:rsid w:val="00201E6E"/>
    <w:rsid w:val="00201EF9"/>
    <w:rsid w:val="002029B2"/>
    <w:rsid w:val="002029BA"/>
    <w:rsid w:val="002029C4"/>
    <w:rsid w:val="00202D8E"/>
    <w:rsid w:val="00202E8A"/>
    <w:rsid w:val="0020341F"/>
    <w:rsid w:val="00203441"/>
    <w:rsid w:val="00203A15"/>
    <w:rsid w:val="00203AEB"/>
    <w:rsid w:val="00203BA5"/>
    <w:rsid w:val="00203C0C"/>
    <w:rsid w:val="0020482D"/>
    <w:rsid w:val="00204CB4"/>
    <w:rsid w:val="00204D88"/>
    <w:rsid w:val="00204F93"/>
    <w:rsid w:val="0020510F"/>
    <w:rsid w:val="0020512F"/>
    <w:rsid w:val="00205533"/>
    <w:rsid w:val="00206013"/>
    <w:rsid w:val="002061C0"/>
    <w:rsid w:val="00206219"/>
    <w:rsid w:val="00206481"/>
    <w:rsid w:val="002067DB"/>
    <w:rsid w:val="00206830"/>
    <w:rsid w:val="00206993"/>
    <w:rsid w:val="00206AC5"/>
    <w:rsid w:val="00206EE1"/>
    <w:rsid w:val="0020710A"/>
    <w:rsid w:val="002074CB"/>
    <w:rsid w:val="002077AB"/>
    <w:rsid w:val="00207DD8"/>
    <w:rsid w:val="00207FF4"/>
    <w:rsid w:val="00210EB9"/>
    <w:rsid w:val="00211115"/>
    <w:rsid w:val="0021118D"/>
    <w:rsid w:val="002114CB"/>
    <w:rsid w:val="002115D4"/>
    <w:rsid w:val="002116AA"/>
    <w:rsid w:val="00211879"/>
    <w:rsid w:val="00211B6F"/>
    <w:rsid w:val="00211C75"/>
    <w:rsid w:val="00211F51"/>
    <w:rsid w:val="002123A4"/>
    <w:rsid w:val="00212428"/>
    <w:rsid w:val="00212481"/>
    <w:rsid w:val="002126CD"/>
    <w:rsid w:val="002127CE"/>
    <w:rsid w:val="0021287C"/>
    <w:rsid w:val="00213325"/>
    <w:rsid w:val="002134A9"/>
    <w:rsid w:val="00213885"/>
    <w:rsid w:val="00213AFD"/>
    <w:rsid w:val="00213D70"/>
    <w:rsid w:val="002140C8"/>
    <w:rsid w:val="002142B6"/>
    <w:rsid w:val="00215023"/>
    <w:rsid w:val="0021505F"/>
    <w:rsid w:val="0021525E"/>
    <w:rsid w:val="0021541A"/>
    <w:rsid w:val="00215C5C"/>
    <w:rsid w:val="00215F08"/>
    <w:rsid w:val="002169BD"/>
    <w:rsid w:val="002169E2"/>
    <w:rsid w:val="00216BF6"/>
    <w:rsid w:val="00216C4D"/>
    <w:rsid w:val="00216D00"/>
    <w:rsid w:val="002179C6"/>
    <w:rsid w:val="00217B58"/>
    <w:rsid w:val="0022003C"/>
    <w:rsid w:val="00220109"/>
    <w:rsid w:val="00220550"/>
    <w:rsid w:val="00220622"/>
    <w:rsid w:val="00221761"/>
    <w:rsid w:val="00221FDD"/>
    <w:rsid w:val="00222408"/>
    <w:rsid w:val="002229C1"/>
    <w:rsid w:val="00222A5A"/>
    <w:rsid w:val="00222BBB"/>
    <w:rsid w:val="00222CC7"/>
    <w:rsid w:val="00222CFF"/>
    <w:rsid w:val="00222FBD"/>
    <w:rsid w:val="002230A2"/>
    <w:rsid w:val="00223D84"/>
    <w:rsid w:val="00223EE7"/>
    <w:rsid w:val="00224079"/>
    <w:rsid w:val="002243FC"/>
    <w:rsid w:val="00224853"/>
    <w:rsid w:val="0022547F"/>
    <w:rsid w:val="0022558D"/>
    <w:rsid w:val="002257C3"/>
    <w:rsid w:val="00226371"/>
    <w:rsid w:val="002264ED"/>
    <w:rsid w:val="00226C01"/>
    <w:rsid w:val="00226D88"/>
    <w:rsid w:val="00227535"/>
    <w:rsid w:val="00227CAD"/>
    <w:rsid w:val="00227EE5"/>
    <w:rsid w:val="00227FD0"/>
    <w:rsid w:val="0023107C"/>
    <w:rsid w:val="002310E4"/>
    <w:rsid w:val="00231167"/>
    <w:rsid w:val="00231196"/>
    <w:rsid w:val="00231790"/>
    <w:rsid w:val="002317B7"/>
    <w:rsid w:val="00231810"/>
    <w:rsid w:val="002318B0"/>
    <w:rsid w:val="00231D0B"/>
    <w:rsid w:val="00231E54"/>
    <w:rsid w:val="00231F25"/>
    <w:rsid w:val="00232204"/>
    <w:rsid w:val="002323F3"/>
    <w:rsid w:val="002328F0"/>
    <w:rsid w:val="00232EAB"/>
    <w:rsid w:val="00233408"/>
    <w:rsid w:val="00233511"/>
    <w:rsid w:val="00233D72"/>
    <w:rsid w:val="00234204"/>
    <w:rsid w:val="0023445E"/>
    <w:rsid w:val="00234780"/>
    <w:rsid w:val="002349B6"/>
    <w:rsid w:val="00234C48"/>
    <w:rsid w:val="00234F44"/>
    <w:rsid w:val="00235007"/>
    <w:rsid w:val="00235298"/>
    <w:rsid w:val="002355AA"/>
    <w:rsid w:val="0023584B"/>
    <w:rsid w:val="00235911"/>
    <w:rsid w:val="00235EA7"/>
    <w:rsid w:val="0023601A"/>
    <w:rsid w:val="002360C3"/>
    <w:rsid w:val="0023686D"/>
    <w:rsid w:val="00236C8F"/>
    <w:rsid w:val="00236EB4"/>
    <w:rsid w:val="00237728"/>
    <w:rsid w:val="00237747"/>
    <w:rsid w:val="002377A3"/>
    <w:rsid w:val="002377C2"/>
    <w:rsid w:val="00237A34"/>
    <w:rsid w:val="00240256"/>
    <w:rsid w:val="002403D4"/>
    <w:rsid w:val="002404F4"/>
    <w:rsid w:val="002407DD"/>
    <w:rsid w:val="00240856"/>
    <w:rsid w:val="0024092F"/>
    <w:rsid w:val="00240996"/>
    <w:rsid w:val="00240CF2"/>
    <w:rsid w:val="00240E23"/>
    <w:rsid w:val="00241541"/>
    <w:rsid w:val="00241B78"/>
    <w:rsid w:val="00241BD6"/>
    <w:rsid w:val="00241FEA"/>
    <w:rsid w:val="00242028"/>
    <w:rsid w:val="002423AA"/>
    <w:rsid w:val="0024253E"/>
    <w:rsid w:val="00242D4D"/>
    <w:rsid w:val="00243262"/>
    <w:rsid w:val="002436C7"/>
    <w:rsid w:val="002445DD"/>
    <w:rsid w:val="00244C8C"/>
    <w:rsid w:val="0024563E"/>
    <w:rsid w:val="0024583E"/>
    <w:rsid w:val="002460F8"/>
    <w:rsid w:val="002464DC"/>
    <w:rsid w:val="00246BB0"/>
    <w:rsid w:val="00246BD6"/>
    <w:rsid w:val="00246EDE"/>
    <w:rsid w:val="00246EF0"/>
    <w:rsid w:val="00247613"/>
    <w:rsid w:val="00247CEA"/>
    <w:rsid w:val="00247FAF"/>
    <w:rsid w:val="00250096"/>
    <w:rsid w:val="002500DA"/>
    <w:rsid w:val="002505E8"/>
    <w:rsid w:val="002512D8"/>
    <w:rsid w:val="0025139C"/>
    <w:rsid w:val="002520A0"/>
    <w:rsid w:val="0025215E"/>
    <w:rsid w:val="002525B3"/>
    <w:rsid w:val="00252726"/>
    <w:rsid w:val="00252A0E"/>
    <w:rsid w:val="00252C41"/>
    <w:rsid w:val="00252D96"/>
    <w:rsid w:val="0025331D"/>
    <w:rsid w:val="0025335C"/>
    <w:rsid w:val="00253444"/>
    <w:rsid w:val="00253BFA"/>
    <w:rsid w:val="002544ED"/>
    <w:rsid w:val="002544F8"/>
    <w:rsid w:val="00254876"/>
    <w:rsid w:val="00254DCD"/>
    <w:rsid w:val="0025519D"/>
    <w:rsid w:val="00255290"/>
    <w:rsid w:val="002553BB"/>
    <w:rsid w:val="002554C7"/>
    <w:rsid w:val="002554F7"/>
    <w:rsid w:val="00255503"/>
    <w:rsid w:val="002557E7"/>
    <w:rsid w:val="00255958"/>
    <w:rsid w:val="00255C13"/>
    <w:rsid w:val="00255D48"/>
    <w:rsid w:val="0025603B"/>
    <w:rsid w:val="002569C4"/>
    <w:rsid w:val="00256F11"/>
    <w:rsid w:val="00256FE1"/>
    <w:rsid w:val="0025708F"/>
    <w:rsid w:val="002570D4"/>
    <w:rsid w:val="00257BE5"/>
    <w:rsid w:val="00257E02"/>
    <w:rsid w:val="0026003B"/>
    <w:rsid w:val="0026011E"/>
    <w:rsid w:val="0026048F"/>
    <w:rsid w:val="00260B6B"/>
    <w:rsid w:val="00260BDA"/>
    <w:rsid w:val="00261895"/>
    <w:rsid w:val="002619A3"/>
    <w:rsid w:val="00261E90"/>
    <w:rsid w:val="00261F2E"/>
    <w:rsid w:val="00261FC3"/>
    <w:rsid w:val="0026242A"/>
    <w:rsid w:val="00262948"/>
    <w:rsid w:val="00262A3D"/>
    <w:rsid w:val="00262A7F"/>
    <w:rsid w:val="00262AAC"/>
    <w:rsid w:val="00263185"/>
    <w:rsid w:val="0026355E"/>
    <w:rsid w:val="0026369D"/>
    <w:rsid w:val="002639DA"/>
    <w:rsid w:val="00263C9D"/>
    <w:rsid w:val="00263CE0"/>
    <w:rsid w:val="00263E6A"/>
    <w:rsid w:val="00264466"/>
    <w:rsid w:val="00264473"/>
    <w:rsid w:val="002644F7"/>
    <w:rsid w:val="00264541"/>
    <w:rsid w:val="00264B18"/>
    <w:rsid w:val="00265D90"/>
    <w:rsid w:val="00265E9B"/>
    <w:rsid w:val="0026631A"/>
    <w:rsid w:val="002663D3"/>
    <w:rsid w:val="002669CE"/>
    <w:rsid w:val="002670A4"/>
    <w:rsid w:val="002673BF"/>
    <w:rsid w:val="002675E5"/>
    <w:rsid w:val="002678D1"/>
    <w:rsid w:val="00267BC4"/>
    <w:rsid w:val="002702E3"/>
    <w:rsid w:val="002705C6"/>
    <w:rsid w:val="00270A92"/>
    <w:rsid w:val="00270B82"/>
    <w:rsid w:val="00270C60"/>
    <w:rsid w:val="00270FF0"/>
    <w:rsid w:val="00271020"/>
    <w:rsid w:val="002715FE"/>
    <w:rsid w:val="00271CC7"/>
    <w:rsid w:val="002721C6"/>
    <w:rsid w:val="002725CE"/>
    <w:rsid w:val="002727F6"/>
    <w:rsid w:val="00272C96"/>
    <w:rsid w:val="00273233"/>
    <w:rsid w:val="00273261"/>
    <w:rsid w:val="0027336B"/>
    <w:rsid w:val="002738AA"/>
    <w:rsid w:val="00273EC7"/>
    <w:rsid w:val="002740F1"/>
    <w:rsid w:val="002742FE"/>
    <w:rsid w:val="00274305"/>
    <w:rsid w:val="00274426"/>
    <w:rsid w:val="0027496D"/>
    <w:rsid w:val="00274997"/>
    <w:rsid w:val="00274C64"/>
    <w:rsid w:val="00275243"/>
    <w:rsid w:val="002752BC"/>
    <w:rsid w:val="002753C7"/>
    <w:rsid w:val="00275524"/>
    <w:rsid w:val="0027558C"/>
    <w:rsid w:val="00275616"/>
    <w:rsid w:val="00275AC0"/>
    <w:rsid w:val="00275F6C"/>
    <w:rsid w:val="0027601F"/>
    <w:rsid w:val="0027636B"/>
    <w:rsid w:val="0027652D"/>
    <w:rsid w:val="0027659B"/>
    <w:rsid w:val="00276D68"/>
    <w:rsid w:val="00276F9D"/>
    <w:rsid w:val="00277080"/>
    <w:rsid w:val="002772B8"/>
    <w:rsid w:val="00277CE9"/>
    <w:rsid w:val="00277DD0"/>
    <w:rsid w:val="00280561"/>
    <w:rsid w:val="002809B6"/>
    <w:rsid w:val="00280CBE"/>
    <w:rsid w:val="00280EAC"/>
    <w:rsid w:val="00280F82"/>
    <w:rsid w:val="002811D8"/>
    <w:rsid w:val="00281316"/>
    <w:rsid w:val="002813A0"/>
    <w:rsid w:val="00281C16"/>
    <w:rsid w:val="00281FAF"/>
    <w:rsid w:val="00282649"/>
    <w:rsid w:val="00282AC9"/>
    <w:rsid w:val="00282D34"/>
    <w:rsid w:val="00282E09"/>
    <w:rsid w:val="00282FE3"/>
    <w:rsid w:val="0028312C"/>
    <w:rsid w:val="00283334"/>
    <w:rsid w:val="0028374C"/>
    <w:rsid w:val="002837AE"/>
    <w:rsid w:val="00283C59"/>
    <w:rsid w:val="002844A7"/>
    <w:rsid w:val="002846AA"/>
    <w:rsid w:val="002848C0"/>
    <w:rsid w:val="00284CFA"/>
    <w:rsid w:val="0028536C"/>
    <w:rsid w:val="0028541C"/>
    <w:rsid w:val="00286740"/>
    <w:rsid w:val="002877BD"/>
    <w:rsid w:val="00287944"/>
    <w:rsid w:val="00287C5E"/>
    <w:rsid w:val="00287FD5"/>
    <w:rsid w:val="00290174"/>
    <w:rsid w:val="00290298"/>
    <w:rsid w:val="002904E5"/>
    <w:rsid w:val="00290717"/>
    <w:rsid w:val="00290A6F"/>
    <w:rsid w:val="00290B4F"/>
    <w:rsid w:val="00291249"/>
    <w:rsid w:val="00291648"/>
    <w:rsid w:val="00291897"/>
    <w:rsid w:val="0029206A"/>
    <w:rsid w:val="0029232F"/>
    <w:rsid w:val="00292EDA"/>
    <w:rsid w:val="00292F07"/>
    <w:rsid w:val="00293044"/>
    <w:rsid w:val="0029339F"/>
    <w:rsid w:val="002936CB"/>
    <w:rsid w:val="00293B6C"/>
    <w:rsid w:val="00293BE1"/>
    <w:rsid w:val="002942EB"/>
    <w:rsid w:val="00294813"/>
    <w:rsid w:val="002950CF"/>
    <w:rsid w:val="002951A9"/>
    <w:rsid w:val="00295387"/>
    <w:rsid w:val="00295D93"/>
    <w:rsid w:val="00295FF1"/>
    <w:rsid w:val="00296589"/>
    <w:rsid w:val="0029667D"/>
    <w:rsid w:val="00296B76"/>
    <w:rsid w:val="00296CF8"/>
    <w:rsid w:val="00297C4C"/>
    <w:rsid w:val="00297E96"/>
    <w:rsid w:val="002A0283"/>
    <w:rsid w:val="002A0799"/>
    <w:rsid w:val="002A0842"/>
    <w:rsid w:val="002A094F"/>
    <w:rsid w:val="002A0996"/>
    <w:rsid w:val="002A0A79"/>
    <w:rsid w:val="002A0AF3"/>
    <w:rsid w:val="002A199D"/>
    <w:rsid w:val="002A1CAE"/>
    <w:rsid w:val="002A23D5"/>
    <w:rsid w:val="002A24A5"/>
    <w:rsid w:val="002A26FF"/>
    <w:rsid w:val="002A2ACF"/>
    <w:rsid w:val="002A2E5D"/>
    <w:rsid w:val="002A39D7"/>
    <w:rsid w:val="002A3AC9"/>
    <w:rsid w:val="002A3CE1"/>
    <w:rsid w:val="002A3EB0"/>
    <w:rsid w:val="002A4FAF"/>
    <w:rsid w:val="002A51FC"/>
    <w:rsid w:val="002A54BC"/>
    <w:rsid w:val="002A5EBE"/>
    <w:rsid w:val="002A6499"/>
    <w:rsid w:val="002A6714"/>
    <w:rsid w:val="002A6D0A"/>
    <w:rsid w:val="002A6D5F"/>
    <w:rsid w:val="002A6FBF"/>
    <w:rsid w:val="002A718E"/>
    <w:rsid w:val="002A72BE"/>
    <w:rsid w:val="002A7504"/>
    <w:rsid w:val="002A7691"/>
    <w:rsid w:val="002A76DF"/>
    <w:rsid w:val="002A77C9"/>
    <w:rsid w:val="002A7AA9"/>
    <w:rsid w:val="002A7F96"/>
    <w:rsid w:val="002B027C"/>
    <w:rsid w:val="002B02DF"/>
    <w:rsid w:val="002B0A24"/>
    <w:rsid w:val="002B0AE8"/>
    <w:rsid w:val="002B0BE7"/>
    <w:rsid w:val="002B0E7E"/>
    <w:rsid w:val="002B0EA4"/>
    <w:rsid w:val="002B1248"/>
    <w:rsid w:val="002B1A08"/>
    <w:rsid w:val="002B221A"/>
    <w:rsid w:val="002B24D3"/>
    <w:rsid w:val="002B2745"/>
    <w:rsid w:val="002B2A8E"/>
    <w:rsid w:val="002B35EF"/>
    <w:rsid w:val="002B4461"/>
    <w:rsid w:val="002B446F"/>
    <w:rsid w:val="002B4B9E"/>
    <w:rsid w:val="002B4CE6"/>
    <w:rsid w:val="002B53B6"/>
    <w:rsid w:val="002B5703"/>
    <w:rsid w:val="002B5A1C"/>
    <w:rsid w:val="002B5CBB"/>
    <w:rsid w:val="002B5DB6"/>
    <w:rsid w:val="002B62E0"/>
    <w:rsid w:val="002B67DF"/>
    <w:rsid w:val="002B6967"/>
    <w:rsid w:val="002B697B"/>
    <w:rsid w:val="002B6ABF"/>
    <w:rsid w:val="002B722C"/>
    <w:rsid w:val="002B72B7"/>
    <w:rsid w:val="002B77AA"/>
    <w:rsid w:val="002B79D1"/>
    <w:rsid w:val="002B7AC0"/>
    <w:rsid w:val="002B7B02"/>
    <w:rsid w:val="002B7B0D"/>
    <w:rsid w:val="002B7DD2"/>
    <w:rsid w:val="002B7EDC"/>
    <w:rsid w:val="002B7F83"/>
    <w:rsid w:val="002C03D7"/>
    <w:rsid w:val="002C0827"/>
    <w:rsid w:val="002C0B01"/>
    <w:rsid w:val="002C0BB0"/>
    <w:rsid w:val="002C1754"/>
    <w:rsid w:val="002C17BD"/>
    <w:rsid w:val="002C1D78"/>
    <w:rsid w:val="002C1EAC"/>
    <w:rsid w:val="002C2272"/>
    <w:rsid w:val="002C22BA"/>
    <w:rsid w:val="002C3A0A"/>
    <w:rsid w:val="002C4992"/>
    <w:rsid w:val="002C5603"/>
    <w:rsid w:val="002C57DA"/>
    <w:rsid w:val="002C58EF"/>
    <w:rsid w:val="002C5A41"/>
    <w:rsid w:val="002C5B4F"/>
    <w:rsid w:val="002C5D97"/>
    <w:rsid w:val="002C6AC4"/>
    <w:rsid w:val="002C76F8"/>
    <w:rsid w:val="002C783F"/>
    <w:rsid w:val="002C78EF"/>
    <w:rsid w:val="002C7C82"/>
    <w:rsid w:val="002C7EE2"/>
    <w:rsid w:val="002D063E"/>
    <w:rsid w:val="002D0CAE"/>
    <w:rsid w:val="002D0EDD"/>
    <w:rsid w:val="002D141A"/>
    <w:rsid w:val="002D1625"/>
    <w:rsid w:val="002D1CAC"/>
    <w:rsid w:val="002D1FF4"/>
    <w:rsid w:val="002D20B9"/>
    <w:rsid w:val="002D2381"/>
    <w:rsid w:val="002D2B09"/>
    <w:rsid w:val="002D3026"/>
    <w:rsid w:val="002D32BD"/>
    <w:rsid w:val="002D3516"/>
    <w:rsid w:val="002D378D"/>
    <w:rsid w:val="002D387A"/>
    <w:rsid w:val="002D387E"/>
    <w:rsid w:val="002D4221"/>
    <w:rsid w:val="002D4C8F"/>
    <w:rsid w:val="002D4CD7"/>
    <w:rsid w:val="002D4D13"/>
    <w:rsid w:val="002D5062"/>
    <w:rsid w:val="002D52DD"/>
    <w:rsid w:val="002D5644"/>
    <w:rsid w:val="002D5733"/>
    <w:rsid w:val="002D5B37"/>
    <w:rsid w:val="002D6348"/>
    <w:rsid w:val="002D652F"/>
    <w:rsid w:val="002D65BA"/>
    <w:rsid w:val="002D7281"/>
    <w:rsid w:val="002D7313"/>
    <w:rsid w:val="002D75A6"/>
    <w:rsid w:val="002D7937"/>
    <w:rsid w:val="002D7E15"/>
    <w:rsid w:val="002D7FDF"/>
    <w:rsid w:val="002E04A3"/>
    <w:rsid w:val="002E050F"/>
    <w:rsid w:val="002E0622"/>
    <w:rsid w:val="002E07D2"/>
    <w:rsid w:val="002E0A30"/>
    <w:rsid w:val="002E0E0C"/>
    <w:rsid w:val="002E1249"/>
    <w:rsid w:val="002E1472"/>
    <w:rsid w:val="002E147A"/>
    <w:rsid w:val="002E1545"/>
    <w:rsid w:val="002E2123"/>
    <w:rsid w:val="002E24F5"/>
    <w:rsid w:val="002E274A"/>
    <w:rsid w:val="002E27C3"/>
    <w:rsid w:val="002E3A6A"/>
    <w:rsid w:val="002E47AC"/>
    <w:rsid w:val="002E49C5"/>
    <w:rsid w:val="002E4C8F"/>
    <w:rsid w:val="002E4F66"/>
    <w:rsid w:val="002E5655"/>
    <w:rsid w:val="002E570D"/>
    <w:rsid w:val="002E5CEA"/>
    <w:rsid w:val="002E6071"/>
    <w:rsid w:val="002E6511"/>
    <w:rsid w:val="002E6564"/>
    <w:rsid w:val="002E6862"/>
    <w:rsid w:val="002E6A3A"/>
    <w:rsid w:val="002E6AFD"/>
    <w:rsid w:val="002E71E6"/>
    <w:rsid w:val="002E7A58"/>
    <w:rsid w:val="002E7AC8"/>
    <w:rsid w:val="002E7AFC"/>
    <w:rsid w:val="002E7B41"/>
    <w:rsid w:val="002E7BCB"/>
    <w:rsid w:val="002E7C56"/>
    <w:rsid w:val="002E7D06"/>
    <w:rsid w:val="002E7DA8"/>
    <w:rsid w:val="002E7E0E"/>
    <w:rsid w:val="002F079A"/>
    <w:rsid w:val="002F0838"/>
    <w:rsid w:val="002F092F"/>
    <w:rsid w:val="002F0B91"/>
    <w:rsid w:val="002F0C1B"/>
    <w:rsid w:val="002F12FC"/>
    <w:rsid w:val="002F13D2"/>
    <w:rsid w:val="002F182B"/>
    <w:rsid w:val="002F186F"/>
    <w:rsid w:val="002F1C51"/>
    <w:rsid w:val="002F1E7C"/>
    <w:rsid w:val="002F2196"/>
    <w:rsid w:val="002F22AB"/>
    <w:rsid w:val="002F311A"/>
    <w:rsid w:val="002F3B03"/>
    <w:rsid w:val="002F3D19"/>
    <w:rsid w:val="002F4377"/>
    <w:rsid w:val="002F444D"/>
    <w:rsid w:val="002F476E"/>
    <w:rsid w:val="002F47DE"/>
    <w:rsid w:val="002F48CC"/>
    <w:rsid w:val="002F4E58"/>
    <w:rsid w:val="002F4E7B"/>
    <w:rsid w:val="002F5028"/>
    <w:rsid w:val="002F52B1"/>
    <w:rsid w:val="002F56A0"/>
    <w:rsid w:val="002F5BB2"/>
    <w:rsid w:val="002F5DE7"/>
    <w:rsid w:val="002F5DFD"/>
    <w:rsid w:val="002F5E0F"/>
    <w:rsid w:val="002F5F2C"/>
    <w:rsid w:val="002F5F83"/>
    <w:rsid w:val="002F5FA0"/>
    <w:rsid w:val="002F616F"/>
    <w:rsid w:val="002F62E8"/>
    <w:rsid w:val="002F6936"/>
    <w:rsid w:val="002F694B"/>
    <w:rsid w:val="002F6C67"/>
    <w:rsid w:val="002F6E31"/>
    <w:rsid w:val="002F73F5"/>
    <w:rsid w:val="002F7637"/>
    <w:rsid w:val="002F7971"/>
    <w:rsid w:val="002F7C38"/>
    <w:rsid w:val="002F7D4A"/>
    <w:rsid w:val="002F7FD7"/>
    <w:rsid w:val="003003C5"/>
    <w:rsid w:val="00300603"/>
    <w:rsid w:val="00300A01"/>
    <w:rsid w:val="00300BAF"/>
    <w:rsid w:val="00300DF0"/>
    <w:rsid w:val="00301095"/>
    <w:rsid w:val="00301308"/>
    <w:rsid w:val="0030146A"/>
    <w:rsid w:val="00301490"/>
    <w:rsid w:val="0030165E"/>
    <w:rsid w:val="00301BCA"/>
    <w:rsid w:val="00301D25"/>
    <w:rsid w:val="00301DDA"/>
    <w:rsid w:val="00301F00"/>
    <w:rsid w:val="00301F80"/>
    <w:rsid w:val="003020E0"/>
    <w:rsid w:val="00302881"/>
    <w:rsid w:val="00302914"/>
    <w:rsid w:val="00302A07"/>
    <w:rsid w:val="00302A66"/>
    <w:rsid w:val="00302ED8"/>
    <w:rsid w:val="00303038"/>
    <w:rsid w:val="003033C2"/>
    <w:rsid w:val="00303824"/>
    <w:rsid w:val="00303CE3"/>
    <w:rsid w:val="00303E95"/>
    <w:rsid w:val="003040DA"/>
    <w:rsid w:val="00304318"/>
    <w:rsid w:val="00304591"/>
    <w:rsid w:val="003046A7"/>
    <w:rsid w:val="003049C7"/>
    <w:rsid w:val="00304E65"/>
    <w:rsid w:val="00305156"/>
    <w:rsid w:val="0030542A"/>
    <w:rsid w:val="00306B51"/>
    <w:rsid w:val="00306F45"/>
    <w:rsid w:val="003075FC"/>
    <w:rsid w:val="003077E7"/>
    <w:rsid w:val="00307934"/>
    <w:rsid w:val="00307C02"/>
    <w:rsid w:val="00310D57"/>
    <w:rsid w:val="00311101"/>
    <w:rsid w:val="003111CC"/>
    <w:rsid w:val="00311889"/>
    <w:rsid w:val="00311ACA"/>
    <w:rsid w:val="00311D61"/>
    <w:rsid w:val="00312859"/>
    <w:rsid w:val="003129B0"/>
    <w:rsid w:val="00312C14"/>
    <w:rsid w:val="00313008"/>
    <w:rsid w:val="00313128"/>
    <w:rsid w:val="003137D7"/>
    <w:rsid w:val="00313852"/>
    <w:rsid w:val="0031388A"/>
    <w:rsid w:val="003138C5"/>
    <w:rsid w:val="00313B4C"/>
    <w:rsid w:val="00313C25"/>
    <w:rsid w:val="00313F50"/>
    <w:rsid w:val="00313F6A"/>
    <w:rsid w:val="00314518"/>
    <w:rsid w:val="003146F9"/>
    <w:rsid w:val="00314A4B"/>
    <w:rsid w:val="00314D32"/>
    <w:rsid w:val="00314F89"/>
    <w:rsid w:val="0031526C"/>
    <w:rsid w:val="00315921"/>
    <w:rsid w:val="00315ADD"/>
    <w:rsid w:val="00315BEF"/>
    <w:rsid w:val="00316010"/>
    <w:rsid w:val="003165E2"/>
    <w:rsid w:val="003167CA"/>
    <w:rsid w:val="00316BC7"/>
    <w:rsid w:val="00316D1F"/>
    <w:rsid w:val="00316FD8"/>
    <w:rsid w:val="0031716E"/>
    <w:rsid w:val="003172E6"/>
    <w:rsid w:val="0031775A"/>
    <w:rsid w:val="003178CB"/>
    <w:rsid w:val="00317CA5"/>
    <w:rsid w:val="00317F8D"/>
    <w:rsid w:val="003209AF"/>
    <w:rsid w:val="00320F11"/>
    <w:rsid w:val="0032110F"/>
    <w:rsid w:val="003212C3"/>
    <w:rsid w:val="0032135E"/>
    <w:rsid w:val="00321454"/>
    <w:rsid w:val="0032159E"/>
    <w:rsid w:val="00321893"/>
    <w:rsid w:val="00321BB8"/>
    <w:rsid w:val="00322340"/>
    <w:rsid w:val="00322421"/>
    <w:rsid w:val="0032254E"/>
    <w:rsid w:val="003228DA"/>
    <w:rsid w:val="00322AA8"/>
    <w:rsid w:val="0032307E"/>
    <w:rsid w:val="003236CD"/>
    <w:rsid w:val="00323AA9"/>
    <w:rsid w:val="0032469E"/>
    <w:rsid w:val="003246C7"/>
    <w:rsid w:val="00324AAE"/>
    <w:rsid w:val="00324FA4"/>
    <w:rsid w:val="00324FF1"/>
    <w:rsid w:val="00325194"/>
    <w:rsid w:val="003253C2"/>
    <w:rsid w:val="00325B2F"/>
    <w:rsid w:val="00325C75"/>
    <w:rsid w:val="00326697"/>
    <w:rsid w:val="00326FD8"/>
    <w:rsid w:val="003270DE"/>
    <w:rsid w:val="003271EA"/>
    <w:rsid w:val="00327312"/>
    <w:rsid w:val="00327342"/>
    <w:rsid w:val="00327756"/>
    <w:rsid w:val="003278B9"/>
    <w:rsid w:val="00327AF9"/>
    <w:rsid w:val="00327E4E"/>
    <w:rsid w:val="003304D3"/>
    <w:rsid w:val="00330854"/>
    <w:rsid w:val="00330BE4"/>
    <w:rsid w:val="00330C8A"/>
    <w:rsid w:val="00331107"/>
    <w:rsid w:val="003312F2"/>
    <w:rsid w:val="00331365"/>
    <w:rsid w:val="00331CEA"/>
    <w:rsid w:val="003329BE"/>
    <w:rsid w:val="00332DDC"/>
    <w:rsid w:val="00332F5C"/>
    <w:rsid w:val="003333BD"/>
    <w:rsid w:val="0033366D"/>
    <w:rsid w:val="003337D3"/>
    <w:rsid w:val="003341B3"/>
    <w:rsid w:val="00334440"/>
    <w:rsid w:val="00334548"/>
    <w:rsid w:val="00334966"/>
    <w:rsid w:val="00335866"/>
    <w:rsid w:val="00335886"/>
    <w:rsid w:val="00335997"/>
    <w:rsid w:val="00335FD2"/>
    <w:rsid w:val="00336392"/>
    <w:rsid w:val="00336398"/>
    <w:rsid w:val="00336B62"/>
    <w:rsid w:val="00336C17"/>
    <w:rsid w:val="003376BF"/>
    <w:rsid w:val="003377E8"/>
    <w:rsid w:val="00337BBC"/>
    <w:rsid w:val="00337D04"/>
    <w:rsid w:val="00337FEA"/>
    <w:rsid w:val="0034036D"/>
    <w:rsid w:val="003406D3"/>
    <w:rsid w:val="003407ED"/>
    <w:rsid w:val="00340883"/>
    <w:rsid w:val="003408B2"/>
    <w:rsid w:val="00340924"/>
    <w:rsid w:val="00340ADF"/>
    <w:rsid w:val="00340E2C"/>
    <w:rsid w:val="00341392"/>
    <w:rsid w:val="00341781"/>
    <w:rsid w:val="00342BF3"/>
    <w:rsid w:val="00342F93"/>
    <w:rsid w:val="00344351"/>
    <w:rsid w:val="0034446D"/>
    <w:rsid w:val="00344932"/>
    <w:rsid w:val="00344955"/>
    <w:rsid w:val="003449A9"/>
    <w:rsid w:val="00344E21"/>
    <w:rsid w:val="003453A6"/>
    <w:rsid w:val="003455B5"/>
    <w:rsid w:val="003455F6"/>
    <w:rsid w:val="003456CD"/>
    <w:rsid w:val="00345B8B"/>
    <w:rsid w:val="00345D74"/>
    <w:rsid w:val="003462FF"/>
    <w:rsid w:val="00346448"/>
    <w:rsid w:val="00346822"/>
    <w:rsid w:val="00346949"/>
    <w:rsid w:val="00346BE9"/>
    <w:rsid w:val="00346C69"/>
    <w:rsid w:val="00346FE7"/>
    <w:rsid w:val="0034701B"/>
    <w:rsid w:val="0034739C"/>
    <w:rsid w:val="0034789F"/>
    <w:rsid w:val="00347912"/>
    <w:rsid w:val="00347A46"/>
    <w:rsid w:val="00347AEB"/>
    <w:rsid w:val="00350237"/>
    <w:rsid w:val="00350A60"/>
    <w:rsid w:val="00350CB0"/>
    <w:rsid w:val="00350E23"/>
    <w:rsid w:val="00350F15"/>
    <w:rsid w:val="0035162C"/>
    <w:rsid w:val="00351835"/>
    <w:rsid w:val="00351EAD"/>
    <w:rsid w:val="00351EEB"/>
    <w:rsid w:val="00352066"/>
    <w:rsid w:val="003521C0"/>
    <w:rsid w:val="00353186"/>
    <w:rsid w:val="003537BB"/>
    <w:rsid w:val="0035395F"/>
    <w:rsid w:val="00353FE3"/>
    <w:rsid w:val="00354115"/>
    <w:rsid w:val="003542A0"/>
    <w:rsid w:val="003543C1"/>
    <w:rsid w:val="003549CC"/>
    <w:rsid w:val="00354A7F"/>
    <w:rsid w:val="00354DD0"/>
    <w:rsid w:val="00354E6D"/>
    <w:rsid w:val="00354ECE"/>
    <w:rsid w:val="003556F6"/>
    <w:rsid w:val="00355B55"/>
    <w:rsid w:val="00356385"/>
    <w:rsid w:val="00356A77"/>
    <w:rsid w:val="00356DCE"/>
    <w:rsid w:val="0036066D"/>
    <w:rsid w:val="003607C3"/>
    <w:rsid w:val="00360A4C"/>
    <w:rsid w:val="00360A62"/>
    <w:rsid w:val="00360DC6"/>
    <w:rsid w:val="003610A5"/>
    <w:rsid w:val="00361140"/>
    <w:rsid w:val="00361A6A"/>
    <w:rsid w:val="00361D0F"/>
    <w:rsid w:val="00362828"/>
    <w:rsid w:val="0036328E"/>
    <w:rsid w:val="00363356"/>
    <w:rsid w:val="003639B2"/>
    <w:rsid w:val="00363C8A"/>
    <w:rsid w:val="0036416F"/>
    <w:rsid w:val="0036438D"/>
    <w:rsid w:val="0036462E"/>
    <w:rsid w:val="00364FAA"/>
    <w:rsid w:val="00365565"/>
    <w:rsid w:val="00365677"/>
    <w:rsid w:val="00365874"/>
    <w:rsid w:val="00365E85"/>
    <w:rsid w:val="003660B1"/>
    <w:rsid w:val="00366584"/>
    <w:rsid w:val="00366736"/>
    <w:rsid w:val="003667ED"/>
    <w:rsid w:val="0036720F"/>
    <w:rsid w:val="00367B4D"/>
    <w:rsid w:val="00367F51"/>
    <w:rsid w:val="00370032"/>
    <w:rsid w:val="003700BF"/>
    <w:rsid w:val="00370437"/>
    <w:rsid w:val="00370744"/>
    <w:rsid w:val="003709D4"/>
    <w:rsid w:val="00370AEF"/>
    <w:rsid w:val="0037143D"/>
    <w:rsid w:val="003714AE"/>
    <w:rsid w:val="00371866"/>
    <w:rsid w:val="00371A1B"/>
    <w:rsid w:val="00371C30"/>
    <w:rsid w:val="00371CB8"/>
    <w:rsid w:val="00371EB8"/>
    <w:rsid w:val="00371F3B"/>
    <w:rsid w:val="0037225F"/>
    <w:rsid w:val="00372879"/>
    <w:rsid w:val="00372A35"/>
    <w:rsid w:val="00372A4E"/>
    <w:rsid w:val="00372AAD"/>
    <w:rsid w:val="00373572"/>
    <w:rsid w:val="00373683"/>
    <w:rsid w:val="00373F04"/>
    <w:rsid w:val="00374402"/>
    <w:rsid w:val="0037553D"/>
    <w:rsid w:val="00376668"/>
    <w:rsid w:val="00376D6C"/>
    <w:rsid w:val="00377B8F"/>
    <w:rsid w:val="00377E11"/>
    <w:rsid w:val="0038006E"/>
    <w:rsid w:val="00380224"/>
    <w:rsid w:val="0038031A"/>
    <w:rsid w:val="003805C4"/>
    <w:rsid w:val="00380A30"/>
    <w:rsid w:val="00380B06"/>
    <w:rsid w:val="003818AA"/>
    <w:rsid w:val="00382861"/>
    <w:rsid w:val="00382A15"/>
    <w:rsid w:val="00382A70"/>
    <w:rsid w:val="00382D98"/>
    <w:rsid w:val="00383091"/>
    <w:rsid w:val="00383192"/>
    <w:rsid w:val="003832B4"/>
    <w:rsid w:val="00383370"/>
    <w:rsid w:val="00383703"/>
    <w:rsid w:val="003837A2"/>
    <w:rsid w:val="0038389D"/>
    <w:rsid w:val="003839DB"/>
    <w:rsid w:val="00383C5F"/>
    <w:rsid w:val="00383C7F"/>
    <w:rsid w:val="00384282"/>
    <w:rsid w:val="00384338"/>
    <w:rsid w:val="003848FF"/>
    <w:rsid w:val="00384E6C"/>
    <w:rsid w:val="00384ED7"/>
    <w:rsid w:val="0038569D"/>
    <w:rsid w:val="00385864"/>
    <w:rsid w:val="0038594B"/>
    <w:rsid w:val="00386025"/>
    <w:rsid w:val="0038614F"/>
    <w:rsid w:val="0038689F"/>
    <w:rsid w:val="00386B66"/>
    <w:rsid w:val="00386BE7"/>
    <w:rsid w:val="003870DB"/>
    <w:rsid w:val="0038735E"/>
    <w:rsid w:val="0038771B"/>
    <w:rsid w:val="00387D04"/>
    <w:rsid w:val="00390292"/>
    <w:rsid w:val="00390A90"/>
    <w:rsid w:val="00390B35"/>
    <w:rsid w:val="00390E98"/>
    <w:rsid w:val="00391099"/>
    <w:rsid w:val="00391495"/>
    <w:rsid w:val="00391936"/>
    <w:rsid w:val="00391B1F"/>
    <w:rsid w:val="00391CB6"/>
    <w:rsid w:val="003922D8"/>
    <w:rsid w:val="003929A0"/>
    <w:rsid w:val="00392A98"/>
    <w:rsid w:val="00392B3C"/>
    <w:rsid w:val="00393199"/>
    <w:rsid w:val="003934B0"/>
    <w:rsid w:val="00393837"/>
    <w:rsid w:val="003939A8"/>
    <w:rsid w:val="00393CDC"/>
    <w:rsid w:val="003941C4"/>
    <w:rsid w:val="00394EA6"/>
    <w:rsid w:val="0039502A"/>
    <w:rsid w:val="003950E0"/>
    <w:rsid w:val="0039512B"/>
    <w:rsid w:val="003952D6"/>
    <w:rsid w:val="0039533D"/>
    <w:rsid w:val="003953C1"/>
    <w:rsid w:val="00395852"/>
    <w:rsid w:val="0039633F"/>
    <w:rsid w:val="003967A9"/>
    <w:rsid w:val="0039718B"/>
    <w:rsid w:val="00397325"/>
    <w:rsid w:val="00397C30"/>
    <w:rsid w:val="00397D87"/>
    <w:rsid w:val="003A0049"/>
    <w:rsid w:val="003A00F8"/>
    <w:rsid w:val="003A0255"/>
    <w:rsid w:val="003A0572"/>
    <w:rsid w:val="003A0856"/>
    <w:rsid w:val="003A086E"/>
    <w:rsid w:val="003A1062"/>
    <w:rsid w:val="003A139B"/>
    <w:rsid w:val="003A1F2C"/>
    <w:rsid w:val="003A203B"/>
    <w:rsid w:val="003A21E2"/>
    <w:rsid w:val="003A221F"/>
    <w:rsid w:val="003A3215"/>
    <w:rsid w:val="003A3AAA"/>
    <w:rsid w:val="003A3BB0"/>
    <w:rsid w:val="003A3EB3"/>
    <w:rsid w:val="003A42E8"/>
    <w:rsid w:val="003A432F"/>
    <w:rsid w:val="003A48DA"/>
    <w:rsid w:val="003A542C"/>
    <w:rsid w:val="003A5774"/>
    <w:rsid w:val="003A5962"/>
    <w:rsid w:val="003A5A6E"/>
    <w:rsid w:val="003A7723"/>
    <w:rsid w:val="003A7DCB"/>
    <w:rsid w:val="003A7E80"/>
    <w:rsid w:val="003A7F7D"/>
    <w:rsid w:val="003B00B2"/>
    <w:rsid w:val="003B0381"/>
    <w:rsid w:val="003B04BD"/>
    <w:rsid w:val="003B04ED"/>
    <w:rsid w:val="003B072A"/>
    <w:rsid w:val="003B0743"/>
    <w:rsid w:val="003B083A"/>
    <w:rsid w:val="003B08FF"/>
    <w:rsid w:val="003B0978"/>
    <w:rsid w:val="003B0A4A"/>
    <w:rsid w:val="003B0F4B"/>
    <w:rsid w:val="003B1A4D"/>
    <w:rsid w:val="003B1B12"/>
    <w:rsid w:val="003B1BF0"/>
    <w:rsid w:val="003B1C24"/>
    <w:rsid w:val="003B2376"/>
    <w:rsid w:val="003B2E98"/>
    <w:rsid w:val="003B37E1"/>
    <w:rsid w:val="003B3882"/>
    <w:rsid w:val="003B3C86"/>
    <w:rsid w:val="003B3C96"/>
    <w:rsid w:val="003B3D06"/>
    <w:rsid w:val="003B469C"/>
    <w:rsid w:val="003B4CC0"/>
    <w:rsid w:val="003B55D1"/>
    <w:rsid w:val="003B58CE"/>
    <w:rsid w:val="003B59E7"/>
    <w:rsid w:val="003B5C39"/>
    <w:rsid w:val="003B5E93"/>
    <w:rsid w:val="003B5F9F"/>
    <w:rsid w:val="003B665F"/>
    <w:rsid w:val="003B6AB2"/>
    <w:rsid w:val="003B6E93"/>
    <w:rsid w:val="003B74F9"/>
    <w:rsid w:val="003B7B06"/>
    <w:rsid w:val="003B7C87"/>
    <w:rsid w:val="003B7DEA"/>
    <w:rsid w:val="003C0613"/>
    <w:rsid w:val="003C0AA6"/>
    <w:rsid w:val="003C110C"/>
    <w:rsid w:val="003C1180"/>
    <w:rsid w:val="003C167B"/>
    <w:rsid w:val="003C1764"/>
    <w:rsid w:val="003C1956"/>
    <w:rsid w:val="003C1A54"/>
    <w:rsid w:val="003C2954"/>
    <w:rsid w:val="003C2E08"/>
    <w:rsid w:val="003C2F20"/>
    <w:rsid w:val="003C2FB2"/>
    <w:rsid w:val="003C2FB8"/>
    <w:rsid w:val="003C343B"/>
    <w:rsid w:val="003C36DC"/>
    <w:rsid w:val="003C398F"/>
    <w:rsid w:val="003C3CC3"/>
    <w:rsid w:val="003C41CB"/>
    <w:rsid w:val="003C43DB"/>
    <w:rsid w:val="003C44A8"/>
    <w:rsid w:val="003C463D"/>
    <w:rsid w:val="003C467D"/>
    <w:rsid w:val="003C4765"/>
    <w:rsid w:val="003C49F5"/>
    <w:rsid w:val="003C54F7"/>
    <w:rsid w:val="003C5600"/>
    <w:rsid w:val="003C582F"/>
    <w:rsid w:val="003C5A3D"/>
    <w:rsid w:val="003C618E"/>
    <w:rsid w:val="003C61E1"/>
    <w:rsid w:val="003C6BC6"/>
    <w:rsid w:val="003C6BDC"/>
    <w:rsid w:val="003C6E00"/>
    <w:rsid w:val="003C7930"/>
    <w:rsid w:val="003C7BE3"/>
    <w:rsid w:val="003D059E"/>
    <w:rsid w:val="003D13F8"/>
    <w:rsid w:val="003D1BD2"/>
    <w:rsid w:val="003D2266"/>
    <w:rsid w:val="003D2459"/>
    <w:rsid w:val="003D2F84"/>
    <w:rsid w:val="003D36E3"/>
    <w:rsid w:val="003D36FB"/>
    <w:rsid w:val="003D37D1"/>
    <w:rsid w:val="003D3D14"/>
    <w:rsid w:val="003D40A5"/>
    <w:rsid w:val="003D40F8"/>
    <w:rsid w:val="003D44A7"/>
    <w:rsid w:val="003D4BFD"/>
    <w:rsid w:val="003D5112"/>
    <w:rsid w:val="003D520C"/>
    <w:rsid w:val="003D55CD"/>
    <w:rsid w:val="003D58DB"/>
    <w:rsid w:val="003D5A03"/>
    <w:rsid w:val="003D5C2B"/>
    <w:rsid w:val="003D62D7"/>
    <w:rsid w:val="003D6CC1"/>
    <w:rsid w:val="003D6FF0"/>
    <w:rsid w:val="003D73FB"/>
    <w:rsid w:val="003D7404"/>
    <w:rsid w:val="003D785E"/>
    <w:rsid w:val="003D7BA0"/>
    <w:rsid w:val="003D7DF1"/>
    <w:rsid w:val="003E04DB"/>
    <w:rsid w:val="003E0EAC"/>
    <w:rsid w:val="003E1304"/>
    <w:rsid w:val="003E19B3"/>
    <w:rsid w:val="003E1A49"/>
    <w:rsid w:val="003E22EA"/>
    <w:rsid w:val="003E298B"/>
    <w:rsid w:val="003E29F8"/>
    <w:rsid w:val="003E2C45"/>
    <w:rsid w:val="003E30B4"/>
    <w:rsid w:val="003E3170"/>
    <w:rsid w:val="003E3256"/>
    <w:rsid w:val="003E32B7"/>
    <w:rsid w:val="003E3C3E"/>
    <w:rsid w:val="003E3D49"/>
    <w:rsid w:val="003E4BA3"/>
    <w:rsid w:val="003E5604"/>
    <w:rsid w:val="003E5AE9"/>
    <w:rsid w:val="003E5C63"/>
    <w:rsid w:val="003E5D18"/>
    <w:rsid w:val="003E6E89"/>
    <w:rsid w:val="003E729C"/>
    <w:rsid w:val="003E79D3"/>
    <w:rsid w:val="003F00A0"/>
    <w:rsid w:val="003F0126"/>
    <w:rsid w:val="003F048B"/>
    <w:rsid w:val="003F04EE"/>
    <w:rsid w:val="003F058B"/>
    <w:rsid w:val="003F0DBF"/>
    <w:rsid w:val="003F1453"/>
    <w:rsid w:val="003F1A7A"/>
    <w:rsid w:val="003F1A7F"/>
    <w:rsid w:val="003F1B0D"/>
    <w:rsid w:val="003F1D9B"/>
    <w:rsid w:val="003F20AB"/>
    <w:rsid w:val="003F20F9"/>
    <w:rsid w:val="003F243E"/>
    <w:rsid w:val="003F25C3"/>
    <w:rsid w:val="003F333F"/>
    <w:rsid w:val="003F347E"/>
    <w:rsid w:val="003F34B4"/>
    <w:rsid w:val="003F3AB5"/>
    <w:rsid w:val="003F3CD5"/>
    <w:rsid w:val="003F4346"/>
    <w:rsid w:val="003F4509"/>
    <w:rsid w:val="003F46DE"/>
    <w:rsid w:val="003F4D25"/>
    <w:rsid w:val="003F4D2A"/>
    <w:rsid w:val="003F4DC4"/>
    <w:rsid w:val="003F4EFD"/>
    <w:rsid w:val="003F514E"/>
    <w:rsid w:val="003F56F8"/>
    <w:rsid w:val="003F643C"/>
    <w:rsid w:val="003F6A8A"/>
    <w:rsid w:val="003F6B01"/>
    <w:rsid w:val="003F6F47"/>
    <w:rsid w:val="003F7859"/>
    <w:rsid w:val="003F78B5"/>
    <w:rsid w:val="003F7CE0"/>
    <w:rsid w:val="004003CF"/>
    <w:rsid w:val="00400448"/>
    <w:rsid w:val="00400557"/>
    <w:rsid w:val="00400AC5"/>
    <w:rsid w:val="00401D33"/>
    <w:rsid w:val="00402096"/>
    <w:rsid w:val="00402146"/>
    <w:rsid w:val="00402598"/>
    <w:rsid w:val="00402BF3"/>
    <w:rsid w:val="0040342E"/>
    <w:rsid w:val="00403D0F"/>
    <w:rsid w:val="00404862"/>
    <w:rsid w:val="00404B44"/>
    <w:rsid w:val="00404DD5"/>
    <w:rsid w:val="00404DF8"/>
    <w:rsid w:val="0040523E"/>
    <w:rsid w:val="004053A7"/>
    <w:rsid w:val="004056DA"/>
    <w:rsid w:val="004057F8"/>
    <w:rsid w:val="00405E59"/>
    <w:rsid w:val="00405F86"/>
    <w:rsid w:val="00406088"/>
    <w:rsid w:val="004066E9"/>
    <w:rsid w:val="00406A20"/>
    <w:rsid w:val="00406F0F"/>
    <w:rsid w:val="004070A4"/>
    <w:rsid w:val="00407172"/>
    <w:rsid w:val="00407B82"/>
    <w:rsid w:val="00407C9A"/>
    <w:rsid w:val="00407CE4"/>
    <w:rsid w:val="004100F7"/>
    <w:rsid w:val="0041018B"/>
    <w:rsid w:val="004102CB"/>
    <w:rsid w:val="00410C35"/>
    <w:rsid w:val="00411295"/>
    <w:rsid w:val="00411352"/>
    <w:rsid w:val="0041185F"/>
    <w:rsid w:val="0041189A"/>
    <w:rsid w:val="004118BD"/>
    <w:rsid w:val="00412885"/>
    <w:rsid w:val="004129ED"/>
    <w:rsid w:val="00412C23"/>
    <w:rsid w:val="00413247"/>
    <w:rsid w:val="00413AC1"/>
    <w:rsid w:val="00413F9E"/>
    <w:rsid w:val="004144D5"/>
    <w:rsid w:val="0041473B"/>
    <w:rsid w:val="00414D35"/>
    <w:rsid w:val="00414DE0"/>
    <w:rsid w:val="004158BD"/>
    <w:rsid w:val="0041594A"/>
    <w:rsid w:val="00415CEF"/>
    <w:rsid w:val="004165D0"/>
    <w:rsid w:val="004168AA"/>
    <w:rsid w:val="0041691E"/>
    <w:rsid w:val="00416933"/>
    <w:rsid w:val="00416DFD"/>
    <w:rsid w:val="00417361"/>
    <w:rsid w:val="00417629"/>
    <w:rsid w:val="0041779D"/>
    <w:rsid w:val="00417862"/>
    <w:rsid w:val="00417881"/>
    <w:rsid w:val="004178A7"/>
    <w:rsid w:val="00417A8F"/>
    <w:rsid w:val="00417B42"/>
    <w:rsid w:val="00417D1C"/>
    <w:rsid w:val="00417D4D"/>
    <w:rsid w:val="0042044B"/>
    <w:rsid w:val="004205E8"/>
    <w:rsid w:val="00420843"/>
    <w:rsid w:val="00420C93"/>
    <w:rsid w:val="00420D7B"/>
    <w:rsid w:val="00420DEC"/>
    <w:rsid w:val="00420E77"/>
    <w:rsid w:val="00421483"/>
    <w:rsid w:val="00421487"/>
    <w:rsid w:val="00421754"/>
    <w:rsid w:val="00421F2B"/>
    <w:rsid w:val="004220CC"/>
    <w:rsid w:val="004222CE"/>
    <w:rsid w:val="00422988"/>
    <w:rsid w:val="00422C96"/>
    <w:rsid w:val="00422ED0"/>
    <w:rsid w:val="00423089"/>
    <w:rsid w:val="00423580"/>
    <w:rsid w:val="00423A76"/>
    <w:rsid w:val="00423F7F"/>
    <w:rsid w:val="0042423F"/>
    <w:rsid w:val="00424483"/>
    <w:rsid w:val="004244CC"/>
    <w:rsid w:val="00424A89"/>
    <w:rsid w:val="00424C46"/>
    <w:rsid w:val="00425A66"/>
    <w:rsid w:val="00425DAF"/>
    <w:rsid w:val="00425F0B"/>
    <w:rsid w:val="004267EB"/>
    <w:rsid w:val="00426872"/>
    <w:rsid w:val="0042715F"/>
    <w:rsid w:val="004302B1"/>
    <w:rsid w:val="00430634"/>
    <w:rsid w:val="004309DF"/>
    <w:rsid w:val="00430BDD"/>
    <w:rsid w:val="0043102A"/>
    <w:rsid w:val="0043106C"/>
    <w:rsid w:val="0043118B"/>
    <w:rsid w:val="004311EF"/>
    <w:rsid w:val="0043129C"/>
    <w:rsid w:val="00431536"/>
    <w:rsid w:val="00431805"/>
    <w:rsid w:val="00431AE2"/>
    <w:rsid w:val="00431ED7"/>
    <w:rsid w:val="00432140"/>
    <w:rsid w:val="00433017"/>
    <w:rsid w:val="00433494"/>
    <w:rsid w:val="004335D0"/>
    <w:rsid w:val="0043362F"/>
    <w:rsid w:val="00433D3B"/>
    <w:rsid w:val="00433E77"/>
    <w:rsid w:val="00433F1C"/>
    <w:rsid w:val="00434158"/>
    <w:rsid w:val="00434316"/>
    <w:rsid w:val="00434661"/>
    <w:rsid w:val="00434B3B"/>
    <w:rsid w:val="00435006"/>
    <w:rsid w:val="004352C3"/>
    <w:rsid w:val="00435CED"/>
    <w:rsid w:val="00435DF8"/>
    <w:rsid w:val="0043615B"/>
    <w:rsid w:val="00436514"/>
    <w:rsid w:val="00436553"/>
    <w:rsid w:val="0043663A"/>
    <w:rsid w:val="00436897"/>
    <w:rsid w:val="00436C4C"/>
    <w:rsid w:val="00436F7C"/>
    <w:rsid w:val="00436FBB"/>
    <w:rsid w:val="004370B1"/>
    <w:rsid w:val="004370C1"/>
    <w:rsid w:val="00437189"/>
    <w:rsid w:val="00437269"/>
    <w:rsid w:val="0043743B"/>
    <w:rsid w:val="00437641"/>
    <w:rsid w:val="0043772D"/>
    <w:rsid w:val="00437A4F"/>
    <w:rsid w:val="004408C5"/>
    <w:rsid w:val="004409C3"/>
    <w:rsid w:val="00440D17"/>
    <w:rsid w:val="00440EEF"/>
    <w:rsid w:val="00440EF4"/>
    <w:rsid w:val="0044104F"/>
    <w:rsid w:val="0044141F"/>
    <w:rsid w:val="00441B38"/>
    <w:rsid w:val="00442000"/>
    <w:rsid w:val="00442091"/>
    <w:rsid w:val="004422DF"/>
    <w:rsid w:val="00442375"/>
    <w:rsid w:val="00442555"/>
    <w:rsid w:val="00442A4E"/>
    <w:rsid w:val="00442CD1"/>
    <w:rsid w:val="00442E4A"/>
    <w:rsid w:val="00443386"/>
    <w:rsid w:val="00443511"/>
    <w:rsid w:val="004435BF"/>
    <w:rsid w:val="00443AFA"/>
    <w:rsid w:val="00443B24"/>
    <w:rsid w:val="00443E0D"/>
    <w:rsid w:val="00444A8A"/>
    <w:rsid w:val="00444B0F"/>
    <w:rsid w:val="00444F4E"/>
    <w:rsid w:val="0044561D"/>
    <w:rsid w:val="004457C6"/>
    <w:rsid w:val="004457DD"/>
    <w:rsid w:val="00446253"/>
    <w:rsid w:val="004462D1"/>
    <w:rsid w:val="00446464"/>
    <w:rsid w:val="004464C3"/>
    <w:rsid w:val="00446502"/>
    <w:rsid w:val="0044660A"/>
    <w:rsid w:val="00446B8C"/>
    <w:rsid w:val="00446D4F"/>
    <w:rsid w:val="0044742B"/>
    <w:rsid w:val="004475BE"/>
    <w:rsid w:val="00447D45"/>
    <w:rsid w:val="00447EA2"/>
    <w:rsid w:val="00447ED5"/>
    <w:rsid w:val="004502EE"/>
    <w:rsid w:val="00450513"/>
    <w:rsid w:val="004508E2"/>
    <w:rsid w:val="00450CCD"/>
    <w:rsid w:val="0045113D"/>
    <w:rsid w:val="004511D3"/>
    <w:rsid w:val="004511F8"/>
    <w:rsid w:val="00451930"/>
    <w:rsid w:val="00451FD9"/>
    <w:rsid w:val="00452A57"/>
    <w:rsid w:val="00452FBC"/>
    <w:rsid w:val="004530A9"/>
    <w:rsid w:val="00453115"/>
    <w:rsid w:val="00453776"/>
    <w:rsid w:val="00453890"/>
    <w:rsid w:val="00453991"/>
    <w:rsid w:val="00453A7B"/>
    <w:rsid w:val="00453F26"/>
    <w:rsid w:val="00453F85"/>
    <w:rsid w:val="0045460F"/>
    <w:rsid w:val="004548BD"/>
    <w:rsid w:val="004548DE"/>
    <w:rsid w:val="00454A6F"/>
    <w:rsid w:val="00454C31"/>
    <w:rsid w:val="00454CC1"/>
    <w:rsid w:val="00455B1D"/>
    <w:rsid w:val="00456294"/>
    <w:rsid w:val="004567F8"/>
    <w:rsid w:val="00456B2B"/>
    <w:rsid w:val="00456B78"/>
    <w:rsid w:val="00457453"/>
    <w:rsid w:val="00457AC0"/>
    <w:rsid w:val="00460E20"/>
    <w:rsid w:val="00460E39"/>
    <w:rsid w:val="00460EBA"/>
    <w:rsid w:val="00461335"/>
    <w:rsid w:val="00461A75"/>
    <w:rsid w:val="00462754"/>
    <w:rsid w:val="00462C22"/>
    <w:rsid w:val="004630E4"/>
    <w:rsid w:val="0046340C"/>
    <w:rsid w:val="00463986"/>
    <w:rsid w:val="00463A30"/>
    <w:rsid w:val="00463EE2"/>
    <w:rsid w:val="00464146"/>
    <w:rsid w:val="004644FF"/>
    <w:rsid w:val="004645E6"/>
    <w:rsid w:val="00464F21"/>
    <w:rsid w:val="0046566F"/>
    <w:rsid w:val="00465DB1"/>
    <w:rsid w:val="00466136"/>
    <w:rsid w:val="00466271"/>
    <w:rsid w:val="004669DD"/>
    <w:rsid w:val="00466C82"/>
    <w:rsid w:val="00466E37"/>
    <w:rsid w:val="00467290"/>
    <w:rsid w:val="004678B0"/>
    <w:rsid w:val="00470251"/>
    <w:rsid w:val="00470468"/>
    <w:rsid w:val="004708DE"/>
    <w:rsid w:val="00470E68"/>
    <w:rsid w:val="004716C1"/>
    <w:rsid w:val="0047230D"/>
    <w:rsid w:val="0047304F"/>
    <w:rsid w:val="00473530"/>
    <w:rsid w:val="00473B35"/>
    <w:rsid w:val="00473CBA"/>
    <w:rsid w:val="00473EA1"/>
    <w:rsid w:val="0047417B"/>
    <w:rsid w:val="00474189"/>
    <w:rsid w:val="004745F1"/>
    <w:rsid w:val="00474A96"/>
    <w:rsid w:val="00475250"/>
    <w:rsid w:val="004755C4"/>
    <w:rsid w:val="004759BA"/>
    <w:rsid w:val="00475A04"/>
    <w:rsid w:val="00475A0C"/>
    <w:rsid w:val="00475BAD"/>
    <w:rsid w:val="00475BCC"/>
    <w:rsid w:val="00475CCE"/>
    <w:rsid w:val="00475DA6"/>
    <w:rsid w:val="00475E6E"/>
    <w:rsid w:val="004768CA"/>
    <w:rsid w:val="00477219"/>
    <w:rsid w:val="0047788F"/>
    <w:rsid w:val="004801AE"/>
    <w:rsid w:val="0048067C"/>
    <w:rsid w:val="004809B9"/>
    <w:rsid w:val="00480CED"/>
    <w:rsid w:val="00480D0D"/>
    <w:rsid w:val="00480D78"/>
    <w:rsid w:val="00480E00"/>
    <w:rsid w:val="00481245"/>
    <w:rsid w:val="0048138C"/>
    <w:rsid w:val="00481B37"/>
    <w:rsid w:val="004820DD"/>
    <w:rsid w:val="004824F9"/>
    <w:rsid w:val="004826CE"/>
    <w:rsid w:val="00482AA2"/>
    <w:rsid w:val="00482CC8"/>
    <w:rsid w:val="004832F4"/>
    <w:rsid w:val="00484248"/>
    <w:rsid w:val="00484257"/>
    <w:rsid w:val="004844D1"/>
    <w:rsid w:val="004855B1"/>
    <w:rsid w:val="004867F5"/>
    <w:rsid w:val="00486A17"/>
    <w:rsid w:val="00486A83"/>
    <w:rsid w:val="00486F44"/>
    <w:rsid w:val="00487122"/>
    <w:rsid w:val="0048727D"/>
    <w:rsid w:val="004873AE"/>
    <w:rsid w:val="004875DB"/>
    <w:rsid w:val="004878F9"/>
    <w:rsid w:val="004879EF"/>
    <w:rsid w:val="00490374"/>
    <w:rsid w:val="00490462"/>
    <w:rsid w:val="00490840"/>
    <w:rsid w:val="00490D6E"/>
    <w:rsid w:val="00491212"/>
    <w:rsid w:val="004918F4"/>
    <w:rsid w:val="004919E2"/>
    <w:rsid w:val="00491ABB"/>
    <w:rsid w:val="00492037"/>
    <w:rsid w:val="00492684"/>
    <w:rsid w:val="004928BB"/>
    <w:rsid w:val="00492910"/>
    <w:rsid w:val="00492AFA"/>
    <w:rsid w:val="00492BDA"/>
    <w:rsid w:val="00492CC7"/>
    <w:rsid w:val="00492D6A"/>
    <w:rsid w:val="00492E18"/>
    <w:rsid w:val="00492FC9"/>
    <w:rsid w:val="004931C9"/>
    <w:rsid w:val="00493833"/>
    <w:rsid w:val="00493FB3"/>
    <w:rsid w:val="0049415F"/>
    <w:rsid w:val="004943DE"/>
    <w:rsid w:val="004943E5"/>
    <w:rsid w:val="00494ADB"/>
    <w:rsid w:val="00494DAD"/>
    <w:rsid w:val="00494EB2"/>
    <w:rsid w:val="004950F9"/>
    <w:rsid w:val="004951BD"/>
    <w:rsid w:val="00495368"/>
    <w:rsid w:val="004955E1"/>
    <w:rsid w:val="00495BF0"/>
    <w:rsid w:val="0049672D"/>
    <w:rsid w:val="004967C8"/>
    <w:rsid w:val="00496908"/>
    <w:rsid w:val="00496BE0"/>
    <w:rsid w:val="00496C3A"/>
    <w:rsid w:val="00496CAC"/>
    <w:rsid w:val="0049729F"/>
    <w:rsid w:val="00497567"/>
    <w:rsid w:val="004979D0"/>
    <w:rsid w:val="004979F0"/>
    <w:rsid w:val="004A079D"/>
    <w:rsid w:val="004A0D77"/>
    <w:rsid w:val="004A0ED9"/>
    <w:rsid w:val="004A10A1"/>
    <w:rsid w:val="004A11AB"/>
    <w:rsid w:val="004A13B7"/>
    <w:rsid w:val="004A1AD2"/>
    <w:rsid w:val="004A2264"/>
    <w:rsid w:val="004A25DD"/>
    <w:rsid w:val="004A2A75"/>
    <w:rsid w:val="004A302D"/>
    <w:rsid w:val="004A3704"/>
    <w:rsid w:val="004A3F50"/>
    <w:rsid w:val="004A4038"/>
    <w:rsid w:val="004A42D3"/>
    <w:rsid w:val="004A47F5"/>
    <w:rsid w:val="004A504F"/>
    <w:rsid w:val="004A5431"/>
    <w:rsid w:val="004A575F"/>
    <w:rsid w:val="004A5B04"/>
    <w:rsid w:val="004A6351"/>
    <w:rsid w:val="004A6752"/>
    <w:rsid w:val="004A6B02"/>
    <w:rsid w:val="004A6F14"/>
    <w:rsid w:val="004A75BE"/>
    <w:rsid w:val="004A7670"/>
    <w:rsid w:val="004A7B35"/>
    <w:rsid w:val="004B06ED"/>
    <w:rsid w:val="004B0BEF"/>
    <w:rsid w:val="004B0DFF"/>
    <w:rsid w:val="004B0F82"/>
    <w:rsid w:val="004B1057"/>
    <w:rsid w:val="004B105F"/>
    <w:rsid w:val="004B1A0E"/>
    <w:rsid w:val="004B1C07"/>
    <w:rsid w:val="004B2085"/>
    <w:rsid w:val="004B2419"/>
    <w:rsid w:val="004B25A8"/>
    <w:rsid w:val="004B2605"/>
    <w:rsid w:val="004B29BC"/>
    <w:rsid w:val="004B2A01"/>
    <w:rsid w:val="004B2DB6"/>
    <w:rsid w:val="004B2F07"/>
    <w:rsid w:val="004B33E8"/>
    <w:rsid w:val="004B345B"/>
    <w:rsid w:val="004B3AE4"/>
    <w:rsid w:val="004B4186"/>
    <w:rsid w:val="004B41AF"/>
    <w:rsid w:val="004B429D"/>
    <w:rsid w:val="004B4C64"/>
    <w:rsid w:val="004B5004"/>
    <w:rsid w:val="004B56EE"/>
    <w:rsid w:val="004B5BA2"/>
    <w:rsid w:val="004B5FE2"/>
    <w:rsid w:val="004B613D"/>
    <w:rsid w:val="004B61FE"/>
    <w:rsid w:val="004B66D4"/>
    <w:rsid w:val="004B7542"/>
    <w:rsid w:val="004B769B"/>
    <w:rsid w:val="004B78D3"/>
    <w:rsid w:val="004B7B3C"/>
    <w:rsid w:val="004B7C7B"/>
    <w:rsid w:val="004B7E37"/>
    <w:rsid w:val="004B7F6B"/>
    <w:rsid w:val="004C0023"/>
    <w:rsid w:val="004C01F9"/>
    <w:rsid w:val="004C0379"/>
    <w:rsid w:val="004C06B9"/>
    <w:rsid w:val="004C080C"/>
    <w:rsid w:val="004C09AF"/>
    <w:rsid w:val="004C0BF8"/>
    <w:rsid w:val="004C1669"/>
    <w:rsid w:val="004C1896"/>
    <w:rsid w:val="004C1AC7"/>
    <w:rsid w:val="004C23F9"/>
    <w:rsid w:val="004C2612"/>
    <w:rsid w:val="004C26E2"/>
    <w:rsid w:val="004C2974"/>
    <w:rsid w:val="004C2A94"/>
    <w:rsid w:val="004C2B5C"/>
    <w:rsid w:val="004C2D08"/>
    <w:rsid w:val="004C2E57"/>
    <w:rsid w:val="004C318E"/>
    <w:rsid w:val="004C32AD"/>
    <w:rsid w:val="004C3C46"/>
    <w:rsid w:val="004C3C8C"/>
    <w:rsid w:val="004C429A"/>
    <w:rsid w:val="004C432C"/>
    <w:rsid w:val="004C483C"/>
    <w:rsid w:val="004C55D2"/>
    <w:rsid w:val="004C56AA"/>
    <w:rsid w:val="004C5839"/>
    <w:rsid w:val="004C5C38"/>
    <w:rsid w:val="004C6097"/>
    <w:rsid w:val="004C64AE"/>
    <w:rsid w:val="004C6802"/>
    <w:rsid w:val="004C6E26"/>
    <w:rsid w:val="004C6E92"/>
    <w:rsid w:val="004C764F"/>
    <w:rsid w:val="004D0215"/>
    <w:rsid w:val="004D02B7"/>
    <w:rsid w:val="004D0665"/>
    <w:rsid w:val="004D0862"/>
    <w:rsid w:val="004D09B7"/>
    <w:rsid w:val="004D0DC1"/>
    <w:rsid w:val="004D1361"/>
    <w:rsid w:val="004D1A85"/>
    <w:rsid w:val="004D1D6E"/>
    <w:rsid w:val="004D1F21"/>
    <w:rsid w:val="004D25F2"/>
    <w:rsid w:val="004D2B1E"/>
    <w:rsid w:val="004D2BC0"/>
    <w:rsid w:val="004D3246"/>
    <w:rsid w:val="004D3276"/>
    <w:rsid w:val="004D327F"/>
    <w:rsid w:val="004D334E"/>
    <w:rsid w:val="004D33CC"/>
    <w:rsid w:val="004D3726"/>
    <w:rsid w:val="004D3BB3"/>
    <w:rsid w:val="004D3C0B"/>
    <w:rsid w:val="004D44F5"/>
    <w:rsid w:val="004D4D96"/>
    <w:rsid w:val="004D4F24"/>
    <w:rsid w:val="004D5239"/>
    <w:rsid w:val="004D565E"/>
    <w:rsid w:val="004D5D66"/>
    <w:rsid w:val="004D5FA9"/>
    <w:rsid w:val="004D66D7"/>
    <w:rsid w:val="004D6BC7"/>
    <w:rsid w:val="004D7758"/>
    <w:rsid w:val="004D7D91"/>
    <w:rsid w:val="004D7F3C"/>
    <w:rsid w:val="004E04C6"/>
    <w:rsid w:val="004E0820"/>
    <w:rsid w:val="004E09E0"/>
    <w:rsid w:val="004E1E0C"/>
    <w:rsid w:val="004E22AD"/>
    <w:rsid w:val="004E2CEC"/>
    <w:rsid w:val="004E35C9"/>
    <w:rsid w:val="004E3907"/>
    <w:rsid w:val="004E3B74"/>
    <w:rsid w:val="004E3DEC"/>
    <w:rsid w:val="004E45C7"/>
    <w:rsid w:val="004E4EE3"/>
    <w:rsid w:val="004E54B7"/>
    <w:rsid w:val="004E556B"/>
    <w:rsid w:val="004E57FE"/>
    <w:rsid w:val="004E5CC6"/>
    <w:rsid w:val="004E6396"/>
    <w:rsid w:val="004E7872"/>
    <w:rsid w:val="004E7B09"/>
    <w:rsid w:val="004F02E2"/>
    <w:rsid w:val="004F05C8"/>
    <w:rsid w:val="004F108C"/>
    <w:rsid w:val="004F11C4"/>
    <w:rsid w:val="004F1C0F"/>
    <w:rsid w:val="004F1DFE"/>
    <w:rsid w:val="004F1E04"/>
    <w:rsid w:val="004F27C0"/>
    <w:rsid w:val="004F286D"/>
    <w:rsid w:val="004F2D38"/>
    <w:rsid w:val="004F2D93"/>
    <w:rsid w:val="004F302D"/>
    <w:rsid w:val="004F3360"/>
    <w:rsid w:val="004F3387"/>
    <w:rsid w:val="004F40E2"/>
    <w:rsid w:val="004F4AF4"/>
    <w:rsid w:val="004F50E0"/>
    <w:rsid w:val="004F528B"/>
    <w:rsid w:val="004F53D4"/>
    <w:rsid w:val="004F53DD"/>
    <w:rsid w:val="004F5484"/>
    <w:rsid w:val="004F55A9"/>
    <w:rsid w:val="004F56E9"/>
    <w:rsid w:val="004F5988"/>
    <w:rsid w:val="004F6229"/>
    <w:rsid w:val="004F63F8"/>
    <w:rsid w:val="004F78FE"/>
    <w:rsid w:val="004F7A82"/>
    <w:rsid w:val="004F7C04"/>
    <w:rsid w:val="004F7F57"/>
    <w:rsid w:val="005001FF"/>
    <w:rsid w:val="00500AB9"/>
    <w:rsid w:val="00500B3B"/>
    <w:rsid w:val="00500DB2"/>
    <w:rsid w:val="00500E66"/>
    <w:rsid w:val="00501165"/>
    <w:rsid w:val="005012AF"/>
    <w:rsid w:val="005013D4"/>
    <w:rsid w:val="00501660"/>
    <w:rsid w:val="0050179E"/>
    <w:rsid w:val="00501846"/>
    <w:rsid w:val="00502068"/>
    <w:rsid w:val="005020AE"/>
    <w:rsid w:val="00502189"/>
    <w:rsid w:val="005023D2"/>
    <w:rsid w:val="0050258E"/>
    <w:rsid w:val="00502AB1"/>
    <w:rsid w:val="00502AFB"/>
    <w:rsid w:val="00502C00"/>
    <w:rsid w:val="00503749"/>
    <w:rsid w:val="00503F24"/>
    <w:rsid w:val="00504732"/>
    <w:rsid w:val="00504E1F"/>
    <w:rsid w:val="0050512A"/>
    <w:rsid w:val="00505365"/>
    <w:rsid w:val="00505581"/>
    <w:rsid w:val="00505908"/>
    <w:rsid w:val="00505AE4"/>
    <w:rsid w:val="00505E32"/>
    <w:rsid w:val="0050623E"/>
    <w:rsid w:val="005067B9"/>
    <w:rsid w:val="00506BC8"/>
    <w:rsid w:val="00506D15"/>
    <w:rsid w:val="00506DA1"/>
    <w:rsid w:val="0050737A"/>
    <w:rsid w:val="0050760E"/>
    <w:rsid w:val="00507BB8"/>
    <w:rsid w:val="00507DD2"/>
    <w:rsid w:val="0051007A"/>
    <w:rsid w:val="005104EC"/>
    <w:rsid w:val="005113AC"/>
    <w:rsid w:val="00511655"/>
    <w:rsid w:val="005117AA"/>
    <w:rsid w:val="00511A26"/>
    <w:rsid w:val="00512392"/>
    <w:rsid w:val="005123CE"/>
    <w:rsid w:val="00512767"/>
    <w:rsid w:val="005128B0"/>
    <w:rsid w:val="00512F26"/>
    <w:rsid w:val="005131F1"/>
    <w:rsid w:val="0051382D"/>
    <w:rsid w:val="00513B87"/>
    <w:rsid w:val="00513E9A"/>
    <w:rsid w:val="00513F6A"/>
    <w:rsid w:val="00514310"/>
    <w:rsid w:val="005152CE"/>
    <w:rsid w:val="00515AA8"/>
    <w:rsid w:val="0051605B"/>
    <w:rsid w:val="00516261"/>
    <w:rsid w:val="00516382"/>
    <w:rsid w:val="00516507"/>
    <w:rsid w:val="00516E60"/>
    <w:rsid w:val="0051776C"/>
    <w:rsid w:val="00517979"/>
    <w:rsid w:val="00517A64"/>
    <w:rsid w:val="00517FAD"/>
    <w:rsid w:val="0052018E"/>
    <w:rsid w:val="005201D4"/>
    <w:rsid w:val="005202A2"/>
    <w:rsid w:val="005203B4"/>
    <w:rsid w:val="005204E6"/>
    <w:rsid w:val="0052063B"/>
    <w:rsid w:val="005208CC"/>
    <w:rsid w:val="00520965"/>
    <w:rsid w:val="00520E55"/>
    <w:rsid w:val="005210A7"/>
    <w:rsid w:val="005214F3"/>
    <w:rsid w:val="005216A0"/>
    <w:rsid w:val="00521AF8"/>
    <w:rsid w:val="00521F34"/>
    <w:rsid w:val="005220DD"/>
    <w:rsid w:val="0052234A"/>
    <w:rsid w:val="005223B5"/>
    <w:rsid w:val="005224A8"/>
    <w:rsid w:val="00523380"/>
    <w:rsid w:val="005235C2"/>
    <w:rsid w:val="00523B93"/>
    <w:rsid w:val="00523DB8"/>
    <w:rsid w:val="00523E9B"/>
    <w:rsid w:val="00524016"/>
    <w:rsid w:val="00524138"/>
    <w:rsid w:val="00524C30"/>
    <w:rsid w:val="00524E69"/>
    <w:rsid w:val="00524FB2"/>
    <w:rsid w:val="005251C0"/>
    <w:rsid w:val="005252D3"/>
    <w:rsid w:val="00525443"/>
    <w:rsid w:val="005268A8"/>
    <w:rsid w:val="00526B06"/>
    <w:rsid w:val="00526D3B"/>
    <w:rsid w:val="00527149"/>
    <w:rsid w:val="005271B9"/>
    <w:rsid w:val="005271CE"/>
    <w:rsid w:val="005272F7"/>
    <w:rsid w:val="0052730A"/>
    <w:rsid w:val="005279C8"/>
    <w:rsid w:val="00527E15"/>
    <w:rsid w:val="00527F06"/>
    <w:rsid w:val="00530514"/>
    <w:rsid w:val="00530B5A"/>
    <w:rsid w:val="00530BC7"/>
    <w:rsid w:val="00530E28"/>
    <w:rsid w:val="005316F7"/>
    <w:rsid w:val="00532156"/>
    <w:rsid w:val="005324CD"/>
    <w:rsid w:val="005325B7"/>
    <w:rsid w:val="00532640"/>
    <w:rsid w:val="00532A92"/>
    <w:rsid w:val="00532DCB"/>
    <w:rsid w:val="00533710"/>
    <w:rsid w:val="00533711"/>
    <w:rsid w:val="00534053"/>
    <w:rsid w:val="00534FDC"/>
    <w:rsid w:val="00535C1B"/>
    <w:rsid w:val="00535CA9"/>
    <w:rsid w:val="0053639E"/>
    <w:rsid w:val="005364B8"/>
    <w:rsid w:val="00536654"/>
    <w:rsid w:val="00536A21"/>
    <w:rsid w:val="0053772E"/>
    <w:rsid w:val="0054008B"/>
    <w:rsid w:val="005402D5"/>
    <w:rsid w:val="00540354"/>
    <w:rsid w:val="00540521"/>
    <w:rsid w:val="0054077D"/>
    <w:rsid w:val="00540D4F"/>
    <w:rsid w:val="00540F86"/>
    <w:rsid w:val="00541448"/>
    <w:rsid w:val="0054178F"/>
    <w:rsid w:val="005417EE"/>
    <w:rsid w:val="00541839"/>
    <w:rsid w:val="00541840"/>
    <w:rsid w:val="00541B1D"/>
    <w:rsid w:val="00541C79"/>
    <w:rsid w:val="005421AA"/>
    <w:rsid w:val="00542888"/>
    <w:rsid w:val="00542E4B"/>
    <w:rsid w:val="00542E8D"/>
    <w:rsid w:val="00543390"/>
    <w:rsid w:val="0054352D"/>
    <w:rsid w:val="005438D5"/>
    <w:rsid w:val="00543A6D"/>
    <w:rsid w:val="00543F36"/>
    <w:rsid w:val="0054401F"/>
    <w:rsid w:val="0054459E"/>
    <w:rsid w:val="005449B9"/>
    <w:rsid w:val="00544B99"/>
    <w:rsid w:val="00545712"/>
    <w:rsid w:val="005457B4"/>
    <w:rsid w:val="00545AAA"/>
    <w:rsid w:val="00545D78"/>
    <w:rsid w:val="0054626B"/>
    <w:rsid w:val="00546415"/>
    <w:rsid w:val="005467A1"/>
    <w:rsid w:val="005474D3"/>
    <w:rsid w:val="0054750B"/>
    <w:rsid w:val="0054759C"/>
    <w:rsid w:val="00547B2D"/>
    <w:rsid w:val="00550403"/>
    <w:rsid w:val="005507DF"/>
    <w:rsid w:val="005509F0"/>
    <w:rsid w:val="00550BD2"/>
    <w:rsid w:val="00550CA7"/>
    <w:rsid w:val="00551056"/>
    <w:rsid w:val="0055139B"/>
    <w:rsid w:val="0055143B"/>
    <w:rsid w:val="00551C6E"/>
    <w:rsid w:val="00551F26"/>
    <w:rsid w:val="0055235A"/>
    <w:rsid w:val="005525CE"/>
    <w:rsid w:val="00552B6D"/>
    <w:rsid w:val="00552D4E"/>
    <w:rsid w:val="00552F73"/>
    <w:rsid w:val="00553053"/>
    <w:rsid w:val="00553222"/>
    <w:rsid w:val="005533EB"/>
    <w:rsid w:val="005536D6"/>
    <w:rsid w:val="00553FCD"/>
    <w:rsid w:val="00554EAE"/>
    <w:rsid w:val="00554F61"/>
    <w:rsid w:val="00555959"/>
    <w:rsid w:val="0055596E"/>
    <w:rsid w:val="0055598B"/>
    <w:rsid w:val="005559E7"/>
    <w:rsid w:val="005559EE"/>
    <w:rsid w:val="00555B69"/>
    <w:rsid w:val="00555CCC"/>
    <w:rsid w:val="00555E2F"/>
    <w:rsid w:val="00555F96"/>
    <w:rsid w:val="005562BB"/>
    <w:rsid w:val="00556379"/>
    <w:rsid w:val="00556399"/>
    <w:rsid w:val="00556981"/>
    <w:rsid w:val="00556CF2"/>
    <w:rsid w:val="005571DC"/>
    <w:rsid w:val="0055780C"/>
    <w:rsid w:val="005579C1"/>
    <w:rsid w:val="00560302"/>
    <w:rsid w:val="00560BAF"/>
    <w:rsid w:val="00561869"/>
    <w:rsid w:val="00561B55"/>
    <w:rsid w:val="00562223"/>
    <w:rsid w:val="00562BC6"/>
    <w:rsid w:val="00562F44"/>
    <w:rsid w:val="005631CE"/>
    <w:rsid w:val="0056378A"/>
    <w:rsid w:val="005639B0"/>
    <w:rsid w:val="00564573"/>
    <w:rsid w:val="0056471A"/>
    <w:rsid w:val="00564B00"/>
    <w:rsid w:val="00565455"/>
    <w:rsid w:val="005659F3"/>
    <w:rsid w:val="00565B12"/>
    <w:rsid w:val="00566064"/>
    <w:rsid w:val="0056619D"/>
    <w:rsid w:val="00566578"/>
    <w:rsid w:val="0056668D"/>
    <w:rsid w:val="00566A75"/>
    <w:rsid w:val="00566C45"/>
    <w:rsid w:val="00566FA9"/>
    <w:rsid w:val="00566FFF"/>
    <w:rsid w:val="0056755A"/>
    <w:rsid w:val="00567C94"/>
    <w:rsid w:val="00570063"/>
    <w:rsid w:val="005709DD"/>
    <w:rsid w:val="00570BB4"/>
    <w:rsid w:val="00570CF9"/>
    <w:rsid w:val="00571D2E"/>
    <w:rsid w:val="0057204A"/>
    <w:rsid w:val="00572C75"/>
    <w:rsid w:val="00572FA0"/>
    <w:rsid w:val="00573943"/>
    <w:rsid w:val="00573BAF"/>
    <w:rsid w:val="00573C3C"/>
    <w:rsid w:val="00573D79"/>
    <w:rsid w:val="00573DCF"/>
    <w:rsid w:val="00573FE7"/>
    <w:rsid w:val="00574002"/>
    <w:rsid w:val="00574366"/>
    <w:rsid w:val="00574599"/>
    <w:rsid w:val="005749A3"/>
    <w:rsid w:val="00574A62"/>
    <w:rsid w:val="00574DD1"/>
    <w:rsid w:val="00574E96"/>
    <w:rsid w:val="00574F4E"/>
    <w:rsid w:val="005756FD"/>
    <w:rsid w:val="0057576B"/>
    <w:rsid w:val="00575C1C"/>
    <w:rsid w:val="00576274"/>
    <w:rsid w:val="00576532"/>
    <w:rsid w:val="00576922"/>
    <w:rsid w:val="00576F7B"/>
    <w:rsid w:val="0057717F"/>
    <w:rsid w:val="005774F2"/>
    <w:rsid w:val="00577B4F"/>
    <w:rsid w:val="00577B78"/>
    <w:rsid w:val="00577DDC"/>
    <w:rsid w:val="00577F9D"/>
    <w:rsid w:val="0058020C"/>
    <w:rsid w:val="00580296"/>
    <w:rsid w:val="005804AB"/>
    <w:rsid w:val="0058080D"/>
    <w:rsid w:val="00580BE3"/>
    <w:rsid w:val="00580C44"/>
    <w:rsid w:val="005815B4"/>
    <w:rsid w:val="00581A75"/>
    <w:rsid w:val="00582948"/>
    <w:rsid w:val="00582D35"/>
    <w:rsid w:val="00582F1F"/>
    <w:rsid w:val="00583280"/>
    <w:rsid w:val="00583956"/>
    <w:rsid w:val="00583EB3"/>
    <w:rsid w:val="00583FFB"/>
    <w:rsid w:val="005842D1"/>
    <w:rsid w:val="005849AE"/>
    <w:rsid w:val="00584FF1"/>
    <w:rsid w:val="00585025"/>
    <w:rsid w:val="0058503C"/>
    <w:rsid w:val="005859DD"/>
    <w:rsid w:val="00585B14"/>
    <w:rsid w:val="00585C97"/>
    <w:rsid w:val="00586518"/>
    <w:rsid w:val="0058678E"/>
    <w:rsid w:val="005867B7"/>
    <w:rsid w:val="00586F11"/>
    <w:rsid w:val="00587039"/>
    <w:rsid w:val="005877D2"/>
    <w:rsid w:val="00590669"/>
    <w:rsid w:val="00590E53"/>
    <w:rsid w:val="00591105"/>
    <w:rsid w:val="0059132B"/>
    <w:rsid w:val="00591336"/>
    <w:rsid w:val="0059154E"/>
    <w:rsid w:val="00591954"/>
    <w:rsid w:val="00591C6B"/>
    <w:rsid w:val="00591DC9"/>
    <w:rsid w:val="00591F23"/>
    <w:rsid w:val="00592022"/>
    <w:rsid w:val="005921AF"/>
    <w:rsid w:val="005921F2"/>
    <w:rsid w:val="005924D2"/>
    <w:rsid w:val="005925B6"/>
    <w:rsid w:val="00592930"/>
    <w:rsid w:val="00592996"/>
    <w:rsid w:val="00593087"/>
    <w:rsid w:val="005938A5"/>
    <w:rsid w:val="00593F78"/>
    <w:rsid w:val="0059423D"/>
    <w:rsid w:val="0059490D"/>
    <w:rsid w:val="005952A7"/>
    <w:rsid w:val="005952DA"/>
    <w:rsid w:val="00595492"/>
    <w:rsid w:val="005960E4"/>
    <w:rsid w:val="00596130"/>
    <w:rsid w:val="005961E5"/>
    <w:rsid w:val="0059634B"/>
    <w:rsid w:val="0059635E"/>
    <w:rsid w:val="00596448"/>
    <w:rsid w:val="0059657C"/>
    <w:rsid w:val="005966EF"/>
    <w:rsid w:val="0059691A"/>
    <w:rsid w:val="00596FCD"/>
    <w:rsid w:val="00597423"/>
    <w:rsid w:val="00597F3D"/>
    <w:rsid w:val="005A05D5"/>
    <w:rsid w:val="005A075F"/>
    <w:rsid w:val="005A0BD8"/>
    <w:rsid w:val="005A0EE7"/>
    <w:rsid w:val="005A1197"/>
    <w:rsid w:val="005A1D43"/>
    <w:rsid w:val="005A2570"/>
    <w:rsid w:val="005A288A"/>
    <w:rsid w:val="005A29DA"/>
    <w:rsid w:val="005A336F"/>
    <w:rsid w:val="005A35D3"/>
    <w:rsid w:val="005A3815"/>
    <w:rsid w:val="005A3BF0"/>
    <w:rsid w:val="005A3F14"/>
    <w:rsid w:val="005A409E"/>
    <w:rsid w:val="005A446C"/>
    <w:rsid w:val="005A462B"/>
    <w:rsid w:val="005A5502"/>
    <w:rsid w:val="005A5B0D"/>
    <w:rsid w:val="005A5DDF"/>
    <w:rsid w:val="005A5F87"/>
    <w:rsid w:val="005A6201"/>
    <w:rsid w:val="005A654D"/>
    <w:rsid w:val="005A75FC"/>
    <w:rsid w:val="005B06D0"/>
    <w:rsid w:val="005B0B17"/>
    <w:rsid w:val="005B0BE8"/>
    <w:rsid w:val="005B0E6F"/>
    <w:rsid w:val="005B1DC5"/>
    <w:rsid w:val="005B20F2"/>
    <w:rsid w:val="005B21AA"/>
    <w:rsid w:val="005B25FE"/>
    <w:rsid w:val="005B2D78"/>
    <w:rsid w:val="005B369C"/>
    <w:rsid w:val="005B3816"/>
    <w:rsid w:val="005B38D5"/>
    <w:rsid w:val="005B3B2B"/>
    <w:rsid w:val="005B3D86"/>
    <w:rsid w:val="005B4195"/>
    <w:rsid w:val="005B45F5"/>
    <w:rsid w:val="005B4A18"/>
    <w:rsid w:val="005B4ACD"/>
    <w:rsid w:val="005B4E19"/>
    <w:rsid w:val="005B4FB7"/>
    <w:rsid w:val="005B50EE"/>
    <w:rsid w:val="005B552E"/>
    <w:rsid w:val="005B5537"/>
    <w:rsid w:val="005B5C65"/>
    <w:rsid w:val="005B5C8F"/>
    <w:rsid w:val="005B5DBE"/>
    <w:rsid w:val="005B60B7"/>
    <w:rsid w:val="005B6176"/>
    <w:rsid w:val="005B63BA"/>
    <w:rsid w:val="005B6A29"/>
    <w:rsid w:val="005B7191"/>
    <w:rsid w:val="005B72E8"/>
    <w:rsid w:val="005B745D"/>
    <w:rsid w:val="005B76E9"/>
    <w:rsid w:val="005C03F0"/>
    <w:rsid w:val="005C1328"/>
    <w:rsid w:val="005C162C"/>
    <w:rsid w:val="005C1894"/>
    <w:rsid w:val="005C1B26"/>
    <w:rsid w:val="005C1B9F"/>
    <w:rsid w:val="005C1C60"/>
    <w:rsid w:val="005C1D60"/>
    <w:rsid w:val="005C1D7C"/>
    <w:rsid w:val="005C1DCC"/>
    <w:rsid w:val="005C21A1"/>
    <w:rsid w:val="005C26D2"/>
    <w:rsid w:val="005C2AF8"/>
    <w:rsid w:val="005C2D32"/>
    <w:rsid w:val="005C2EB7"/>
    <w:rsid w:val="005C2F05"/>
    <w:rsid w:val="005C3029"/>
    <w:rsid w:val="005C3651"/>
    <w:rsid w:val="005C3B48"/>
    <w:rsid w:val="005C3DDD"/>
    <w:rsid w:val="005C4274"/>
    <w:rsid w:val="005C440B"/>
    <w:rsid w:val="005C443B"/>
    <w:rsid w:val="005C46AD"/>
    <w:rsid w:val="005C4767"/>
    <w:rsid w:val="005C4784"/>
    <w:rsid w:val="005C48B0"/>
    <w:rsid w:val="005C4E78"/>
    <w:rsid w:val="005C5FE0"/>
    <w:rsid w:val="005C6294"/>
    <w:rsid w:val="005C6689"/>
    <w:rsid w:val="005C6A62"/>
    <w:rsid w:val="005C6B5E"/>
    <w:rsid w:val="005C6BB9"/>
    <w:rsid w:val="005C7787"/>
    <w:rsid w:val="005C7A67"/>
    <w:rsid w:val="005C7B38"/>
    <w:rsid w:val="005C7BB4"/>
    <w:rsid w:val="005C7DE8"/>
    <w:rsid w:val="005C7EA9"/>
    <w:rsid w:val="005D01F8"/>
    <w:rsid w:val="005D020F"/>
    <w:rsid w:val="005D083B"/>
    <w:rsid w:val="005D0D1C"/>
    <w:rsid w:val="005D0E0A"/>
    <w:rsid w:val="005D0F93"/>
    <w:rsid w:val="005D1366"/>
    <w:rsid w:val="005D15CB"/>
    <w:rsid w:val="005D1917"/>
    <w:rsid w:val="005D1CE6"/>
    <w:rsid w:val="005D2331"/>
    <w:rsid w:val="005D281B"/>
    <w:rsid w:val="005D2892"/>
    <w:rsid w:val="005D2A87"/>
    <w:rsid w:val="005D2BCF"/>
    <w:rsid w:val="005D313D"/>
    <w:rsid w:val="005D3271"/>
    <w:rsid w:val="005D340D"/>
    <w:rsid w:val="005D3C61"/>
    <w:rsid w:val="005D3F88"/>
    <w:rsid w:val="005D3FFD"/>
    <w:rsid w:val="005D41B4"/>
    <w:rsid w:val="005D42CC"/>
    <w:rsid w:val="005D4E30"/>
    <w:rsid w:val="005D5067"/>
    <w:rsid w:val="005D5949"/>
    <w:rsid w:val="005D5A21"/>
    <w:rsid w:val="005D5EFC"/>
    <w:rsid w:val="005D6086"/>
    <w:rsid w:val="005D6602"/>
    <w:rsid w:val="005D66F1"/>
    <w:rsid w:val="005D6A6C"/>
    <w:rsid w:val="005D6AA3"/>
    <w:rsid w:val="005D6F65"/>
    <w:rsid w:val="005D6FA1"/>
    <w:rsid w:val="005D6FDE"/>
    <w:rsid w:val="005D7571"/>
    <w:rsid w:val="005D7C19"/>
    <w:rsid w:val="005D7DD9"/>
    <w:rsid w:val="005D7FDE"/>
    <w:rsid w:val="005E0041"/>
    <w:rsid w:val="005E044D"/>
    <w:rsid w:val="005E0614"/>
    <w:rsid w:val="005E087C"/>
    <w:rsid w:val="005E089C"/>
    <w:rsid w:val="005E08A4"/>
    <w:rsid w:val="005E08DA"/>
    <w:rsid w:val="005E0ACC"/>
    <w:rsid w:val="005E120C"/>
    <w:rsid w:val="005E15E5"/>
    <w:rsid w:val="005E161E"/>
    <w:rsid w:val="005E19D4"/>
    <w:rsid w:val="005E1BCC"/>
    <w:rsid w:val="005E1F0B"/>
    <w:rsid w:val="005E21F2"/>
    <w:rsid w:val="005E2551"/>
    <w:rsid w:val="005E25BB"/>
    <w:rsid w:val="005E2620"/>
    <w:rsid w:val="005E2958"/>
    <w:rsid w:val="005E2A05"/>
    <w:rsid w:val="005E2CD6"/>
    <w:rsid w:val="005E2E96"/>
    <w:rsid w:val="005E3480"/>
    <w:rsid w:val="005E3490"/>
    <w:rsid w:val="005E3944"/>
    <w:rsid w:val="005E39BC"/>
    <w:rsid w:val="005E3E04"/>
    <w:rsid w:val="005E4019"/>
    <w:rsid w:val="005E4164"/>
    <w:rsid w:val="005E43B4"/>
    <w:rsid w:val="005E43CF"/>
    <w:rsid w:val="005E43F9"/>
    <w:rsid w:val="005E4ECD"/>
    <w:rsid w:val="005E53B0"/>
    <w:rsid w:val="005E55D4"/>
    <w:rsid w:val="005E5B75"/>
    <w:rsid w:val="005E5C18"/>
    <w:rsid w:val="005E62F4"/>
    <w:rsid w:val="005E64AC"/>
    <w:rsid w:val="005E681B"/>
    <w:rsid w:val="005E6E35"/>
    <w:rsid w:val="005E6F2C"/>
    <w:rsid w:val="005E72C4"/>
    <w:rsid w:val="005E7593"/>
    <w:rsid w:val="005E7698"/>
    <w:rsid w:val="005E7873"/>
    <w:rsid w:val="005E7A35"/>
    <w:rsid w:val="005E7AA1"/>
    <w:rsid w:val="005E7CB1"/>
    <w:rsid w:val="005E7F61"/>
    <w:rsid w:val="005E7F71"/>
    <w:rsid w:val="005E7FE6"/>
    <w:rsid w:val="005F00FA"/>
    <w:rsid w:val="005F034E"/>
    <w:rsid w:val="005F050A"/>
    <w:rsid w:val="005F06C3"/>
    <w:rsid w:val="005F08AA"/>
    <w:rsid w:val="005F0BFE"/>
    <w:rsid w:val="005F12E4"/>
    <w:rsid w:val="005F1846"/>
    <w:rsid w:val="005F1983"/>
    <w:rsid w:val="005F1D7A"/>
    <w:rsid w:val="005F1EE1"/>
    <w:rsid w:val="005F23F8"/>
    <w:rsid w:val="005F243B"/>
    <w:rsid w:val="005F26ED"/>
    <w:rsid w:val="005F2F97"/>
    <w:rsid w:val="005F33F0"/>
    <w:rsid w:val="005F3F41"/>
    <w:rsid w:val="005F3FBC"/>
    <w:rsid w:val="005F418B"/>
    <w:rsid w:val="005F44A2"/>
    <w:rsid w:val="005F450A"/>
    <w:rsid w:val="005F452F"/>
    <w:rsid w:val="005F46EE"/>
    <w:rsid w:val="005F494D"/>
    <w:rsid w:val="005F4991"/>
    <w:rsid w:val="005F4BB8"/>
    <w:rsid w:val="005F4CF3"/>
    <w:rsid w:val="005F52DF"/>
    <w:rsid w:val="005F5903"/>
    <w:rsid w:val="005F6530"/>
    <w:rsid w:val="005F671F"/>
    <w:rsid w:val="005F696A"/>
    <w:rsid w:val="005F6F46"/>
    <w:rsid w:val="005F73CF"/>
    <w:rsid w:val="005F789F"/>
    <w:rsid w:val="005F7BAA"/>
    <w:rsid w:val="005F7CE5"/>
    <w:rsid w:val="005F7D6A"/>
    <w:rsid w:val="006002F5"/>
    <w:rsid w:val="0060058C"/>
    <w:rsid w:val="00600DE8"/>
    <w:rsid w:val="00601277"/>
    <w:rsid w:val="006012F9"/>
    <w:rsid w:val="00601503"/>
    <w:rsid w:val="0060157F"/>
    <w:rsid w:val="006016E3"/>
    <w:rsid w:val="00601D91"/>
    <w:rsid w:val="00601EF5"/>
    <w:rsid w:val="0060216F"/>
    <w:rsid w:val="0060249F"/>
    <w:rsid w:val="0060298E"/>
    <w:rsid w:val="00602BFB"/>
    <w:rsid w:val="00602D18"/>
    <w:rsid w:val="00602DAE"/>
    <w:rsid w:val="00603FD1"/>
    <w:rsid w:val="0060409F"/>
    <w:rsid w:val="006045D7"/>
    <w:rsid w:val="0060491F"/>
    <w:rsid w:val="006049C6"/>
    <w:rsid w:val="00604B37"/>
    <w:rsid w:val="00604BFE"/>
    <w:rsid w:val="00604D26"/>
    <w:rsid w:val="00605274"/>
    <w:rsid w:val="006055C0"/>
    <w:rsid w:val="00605821"/>
    <w:rsid w:val="00605B8B"/>
    <w:rsid w:val="00605C81"/>
    <w:rsid w:val="00605DC1"/>
    <w:rsid w:val="0060612F"/>
    <w:rsid w:val="00606A0A"/>
    <w:rsid w:val="00606C45"/>
    <w:rsid w:val="00607206"/>
    <w:rsid w:val="0060738A"/>
    <w:rsid w:val="0060790A"/>
    <w:rsid w:val="00607ACF"/>
    <w:rsid w:val="00607B4E"/>
    <w:rsid w:val="00607B69"/>
    <w:rsid w:val="00607B95"/>
    <w:rsid w:val="006100AD"/>
    <w:rsid w:val="00610204"/>
    <w:rsid w:val="00610CCF"/>
    <w:rsid w:val="00611296"/>
    <w:rsid w:val="00611A2F"/>
    <w:rsid w:val="00611A74"/>
    <w:rsid w:val="00611B67"/>
    <w:rsid w:val="00611E8C"/>
    <w:rsid w:val="00611EC1"/>
    <w:rsid w:val="00612153"/>
    <w:rsid w:val="00612342"/>
    <w:rsid w:val="00612393"/>
    <w:rsid w:val="006137ED"/>
    <w:rsid w:val="0061416F"/>
    <w:rsid w:val="00614209"/>
    <w:rsid w:val="00614C70"/>
    <w:rsid w:val="00614D2E"/>
    <w:rsid w:val="00614E24"/>
    <w:rsid w:val="00615103"/>
    <w:rsid w:val="00615213"/>
    <w:rsid w:val="006155FC"/>
    <w:rsid w:val="00615624"/>
    <w:rsid w:val="00615653"/>
    <w:rsid w:val="006156B8"/>
    <w:rsid w:val="00615EBC"/>
    <w:rsid w:val="00615EFE"/>
    <w:rsid w:val="0061644B"/>
    <w:rsid w:val="0061650C"/>
    <w:rsid w:val="006166CD"/>
    <w:rsid w:val="00616A9C"/>
    <w:rsid w:val="00617424"/>
    <w:rsid w:val="006177BE"/>
    <w:rsid w:val="00617E5E"/>
    <w:rsid w:val="00620B09"/>
    <w:rsid w:val="00620DFC"/>
    <w:rsid w:val="00621726"/>
    <w:rsid w:val="006217BF"/>
    <w:rsid w:val="006219E4"/>
    <w:rsid w:val="00621BCD"/>
    <w:rsid w:val="00621E08"/>
    <w:rsid w:val="00621F29"/>
    <w:rsid w:val="0062269D"/>
    <w:rsid w:val="00622864"/>
    <w:rsid w:val="00622F2E"/>
    <w:rsid w:val="006230A2"/>
    <w:rsid w:val="006233C1"/>
    <w:rsid w:val="0062375A"/>
    <w:rsid w:val="00624971"/>
    <w:rsid w:val="00624FF6"/>
    <w:rsid w:val="006250AB"/>
    <w:rsid w:val="006250F4"/>
    <w:rsid w:val="00625A90"/>
    <w:rsid w:val="00625C67"/>
    <w:rsid w:val="00625EB9"/>
    <w:rsid w:val="00626748"/>
    <w:rsid w:val="00626BD5"/>
    <w:rsid w:val="00626D28"/>
    <w:rsid w:val="00626EC6"/>
    <w:rsid w:val="0062749F"/>
    <w:rsid w:val="006279B0"/>
    <w:rsid w:val="00630025"/>
    <w:rsid w:val="00630064"/>
    <w:rsid w:val="00630650"/>
    <w:rsid w:val="00630748"/>
    <w:rsid w:val="006316B0"/>
    <w:rsid w:val="00631E55"/>
    <w:rsid w:val="00632115"/>
    <w:rsid w:val="00632844"/>
    <w:rsid w:val="0063289E"/>
    <w:rsid w:val="00633311"/>
    <w:rsid w:val="006336BA"/>
    <w:rsid w:val="00633C66"/>
    <w:rsid w:val="00633EE0"/>
    <w:rsid w:val="00634279"/>
    <w:rsid w:val="00634B75"/>
    <w:rsid w:val="00634C4F"/>
    <w:rsid w:val="0063504B"/>
    <w:rsid w:val="006351B0"/>
    <w:rsid w:val="0063585F"/>
    <w:rsid w:val="00635872"/>
    <w:rsid w:val="00635E50"/>
    <w:rsid w:val="006361C7"/>
    <w:rsid w:val="006361D6"/>
    <w:rsid w:val="006367BE"/>
    <w:rsid w:val="006367D6"/>
    <w:rsid w:val="00636AB6"/>
    <w:rsid w:val="006370BA"/>
    <w:rsid w:val="00637A1F"/>
    <w:rsid w:val="00640120"/>
    <w:rsid w:val="00640465"/>
    <w:rsid w:val="0064047E"/>
    <w:rsid w:val="00640894"/>
    <w:rsid w:val="006408E2"/>
    <w:rsid w:val="00640902"/>
    <w:rsid w:val="00640FB4"/>
    <w:rsid w:val="006413B0"/>
    <w:rsid w:val="006416E7"/>
    <w:rsid w:val="0064173C"/>
    <w:rsid w:val="00641EA2"/>
    <w:rsid w:val="00642268"/>
    <w:rsid w:val="00642314"/>
    <w:rsid w:val="0064233D"/>
    <w:rsid w:val="00642598"/>
    <w:rsid w:val="00642718"/>
    <w:rsid w:val="00642D7C"/>
    <w:rsid w:val="00643281"/>
    <w:rsid w:val="00643417"/>
    <w:rsid w:val="00643427"/>
    <w:rsid w:val="00643491"/>
    <w:rsid w:val="00643E9E"/>
    <w:rsid w:val="00644230"/>
    <w:rsid w:val="00644591"/>
    <w:rsid w:val="00644855"/>
    <w:rsid w:val="00644AB6"/>
    <w:rsid w:val="00644C2B"/>
    <w:rsid w:val="00644FF9"/>
    <w:rsid w:val="0064528F"/>
    <w:rsid w:val="006452E8"/>
    <w:rsid w:val="006456B4"/>
    <w:rsid w:val="00645709"/>
    <w:rsid w:val="006457C8"/>
    <w:rsid w:val="00645B83"/>
    <w:rsid w:val="00646054"/>
    <w:rsid w:val="006462A8"/>
    <w:rsid w:val="0064642C"/>
    <w:rsid w:val="006467C2"/>
    <w:rsid w:val="0064681E"/>
    <w:rsid w:val="0064689F"/>
    <w:rsid w:val="0064697E"/>
    <w:rsid w:val="00646A73"/>
    <w:rsid w:val="00647018"/>
    <w:rsid w:val="006477F7"/>
    <w:rsid w:val="00647A50"/>
    <w:rsid w:val="00647CAB"/>
    <w:rsid w:val="0065007A"/>
    <w:rsid w:val="00650951"/>
    <w:rsid w:val="00650FC9"/>
    <w:rsid w:val="00651665"/>
    <w:rsid w:val="0065173A"/>
    <w:rsid w:val="00651B7E"/>
    <w:rsid w:val="00651CBD"/>
    <w:rsid w:val="00651CF7"/>
    <w:rsid w:val="00651E76"/>
    <w:rsid w:val="006521CC"/>
    <w:rsid w:val="0065290D"/>
    <w:rsid w:val="00652BA4"/>
    <w:rsid w:val="00652D62"/>
    <w:rsid w:val="00652FDE"/>
    <w:rsid w:val="0065341C"/>
    <w:rsid w:val="0065349A"/>
    <w:rsid w:val="006537B6"/>
    <w:rsid w:val="0065380D"/>
    <w:rsid w:val="00653B98"/>
    <w:rsid w:val="00653CEB"/>
    <w:rsid w:val="00654069"/>
    <w:rsid w:val="00654304"/>
    <w:rsid w:val="0065476D"/>
    <w:rsid w:val="0065476F"/>
    <w:rsid w:val="00654859"/>
    <w:rsid w:val="00654F2B"/>
    <w:rsid w:val="0065512F"/>
    <w:rsid w:val="00655182"/>
    <w:rsid w:val="00655235"/>
    <w:rsid w:val="006552ED"/>
    <w:rsid w:val="00655391"/>
    <w:rsid w:val="00655492"/>
    <w:rsid w:val="00655562"/>
    <w:rsid w:val="006555A8"/>
    <w:rsid w:val="006559BA"/>
    <w:rsid w:val="006560E9"/>
    <w:rsid w:val="006565D5"/>
    <w:rsid w:val="00656626"/>
    <w:rsid w:val="00656948"/>
    <w:rsid w:val="0065698B"/>
    <w:rsid w:val="00656B51"/>
    <w:rsid w:val="00656B56"/>
    <w:rsid w:val="00656C62"/>
    <w:rsid w:val="006571F3"/>
    <w:rsid w:val="006573B0"/>
    <w:rsid w:val="006575E2"/>
    <w:rsid w:val="00657FDD"/>
    <w:rsid w:val="00660392"/>
    <w:rsid w:val="006606D4"/>
    <w:rsid w:val="0066092E"/>
    <w:rsid w:val="00661091"/>
    <w:rsid w:val="00661244"/>
    <w:rsid w:val="006612AC"/>
    <w:rsid w:val="00661523"/>
    <w:rsid w:val="00661608"/>
    <w:rsid w:val="006616CF"/>
    <w:rsid w:val="00661BB3"/>
    <w:rsid w:val="00661D99"/>
    <w:rsid w:val="006623D3"/>
    <w:rsid w:val="0066276B"/>
    <w:rsid w:val="00662C80"/>
    <w:rsid w:val="006632FA"/>
    <w:rsid w:val="00663301"/>
    <w:rsid w:val="00663541"/>
    <w:rsid w:val="00663A35"/>
    <w:rsid w:val="00663DD8"/>
    <w:rsid w:val="00663ECC"/>
    <w:rsid w:val="0066402F"/>
    <w:rsid w:val="00664073"/>
    <w:rsid w:val="00664362"/>
    <w:rsid w:val="006644D8"/>
    <w:rsid w:val="00664576"/>
    <w:rsid w:val="0066461C"/>
    <w:rsid w:val="00664B2C"/>
    <w:rsid w:val="00664C8B"/>
    <w:rsid w:val="006656A4"/>
    <w:rsid w:val="006663FA"/>
    <w:rsid w:val="00666772"/>
    <w:rsid w:val="00666BDA"/>
    <w:rsid w:val="00666C3B"/>
    <w:rsid w:val="00666C57"/>
    <w:rsid w:val="00666F9C"/>
    <w:rsid w:val="00667315"/>
    <w:rsid w:val="0066734E"/>
    <w:rsid w:val="00667B0A"/>
    <w:rsid w:val="00667B2E"/>
    <w:rsid w:val="00670185"/>
    <w:rsid w:val="0067029C"/>
    <w:rsid w:val="00670369"/>
    <w:rsid w:val="00670C0E"/>
    <w:rsid w:val="00670C55"/>
    <w:rsid w:val="00670D1B"/>
    <w:rsid w:val="00671339"/>
    <w:rsid w:val="00671437"/>
    <w:rsid w:val="006717DD"/>
    <w:rsid w:val="00671900"/>
    <w:rsid w:val="006719CC"/>
    <w:rsid w:val="00671AA8"/>
    <w:rsid w:val="00671CE8"/>
    <w:rsid w:val="006727B7"/>
    <w:rsid w:val="006730A4"/>
    <w:rsid w:val="006730CC"/>
    <w:rsid w:val="00673107"/>
    <w:rsid w:val="0067329F"/>
    <w:rsid w:val="006733EC"/>
    <w:rsid w:val="006735DB"/>
    <w:rsid w:val="00674318"/>
    <w:rsid w:val="00674568"/>
    <w:rsid w:val="006749F3"/>
    <w:rsid w:val="006749F7"/>
    <w:rsid w:val="00674A06"/>
    <w:rsid w:val="00674B64"/>
    <w:rsid w:val="00674D0C"/>
    <w:rsid w:val="00674D21"/>
    <w:rsid w:val="00675740"/>
    <w:rsid w:val="0067624B"/>
    <w:rsid w:val="00676499"/>
    <w:rsid w:val="00676543"/>
    <w:rsid w:val="00676B35"/>
    <w:rsid w:val="00676B98"/>
    <w:rsid w:val="00676D46"/>
    <w:rsid w:val="006770FC"/>
    <w:rsid w:val="006773FF"/>
    <w:rsid w:val="006774C1"/>
    <w:rsid w:val="006779FA"/>
    <w:rsid w:val="00677A4F"/>
    <w:rsid w:val="00677D29"/>
    <w:rsid w:val="00677EA8"/>
    <w:rsid w:val="00681249"/>
    <w:rsid w:val="00681334"/>
    <w:rsid w:val="00681A63"/>
    <w:rsid w:val="00681DFB"/>
    <w:rsid w:val="00681EBD"/>
    <w:rsid w:val="00681FD1"/>
    <w:rsid w:val="006820F1"/>
    <w:rsid w:val="00682434"/>
    <w:rsid w:val="00682CDD"/>
    <w:rsid w:val="00682E83"/>
    <w:rsid w:val="00683A02"/>
    <w:rsid w:val="00683ADA"/>
    <w:rsid w:val="00683B77"/>
    <w:rsid w:val="00683C87"/>
    <w:rsid w:val="00683CB4"/>
    <w:rsid w:val="00683D7F"/>
    <w:rsid w:val="00683E9B"/>
    <w:rsid w:val="00684118"/>
    <w:rsid w:val="00684506"/>
    <w:rsid w:val="006846B5"/>
    <w:rsid w:val="00684E19"/>
    <w:rsid w:val="00684E99"/>
    <w:rsid w:val="0068513A"/>
    <w:rsid w:val="00685507"/>
    <w:rsid w:val="00685ACA"/>
    <w:rsid w:val="00686387"/>
    <w:rsid w:val="006864FE"/>
    <w:rsid w:val="00686796"/>
    <w:rsid w:val="00687192"/>
    <w:rsid w:val="006872F6"/>
    <w:rsid w:val="00687651"/>
    <w:rsid w:val="006878EA"/>
    <w:rsid w:val="00687A19"/>
    <w:rsid w:val="00687E66"/>
    <w:rsid w:val="0069002B"/>
    <w:rsid w:val="00690092"/>
    <w:rsid w:val="006901FE"/>
    <w:rsid w:val="006904B3"/>
    <w:rsid w:val="0069052C"/>
    <w:rsid w:val="00690966"/>
    <w:rsid w:val="00690B2D"/>
    <w:rsid w:val="006910DD"/>
    <w:rsid w:val="0069118F"/>
    <w:rsid w:val="00691249"/>
    <w:rsid w:val="0069147A"/>
    <w:rsid w:val="0069213E"/>
    <w:rsid w:val="006924EB"/>
    <w:rsid w:val="00692ACD"/>
    <w:rsid w:val="00693287"/>
    <w:rsid w:val="00693EF0"/>
    <w:rsid w:val="00693F8B"/>
    <w:rsid w:val="00694323"/>
    <w:rsid w:val="0069433F"/>
    <w:rsid w:val="006943CC"/>
    <w:rsid w:val="0069442E"/>
    <w:rsid w:val="006945B2"/>
    <w:rsid w:val="00694802"/>
    <w:rsid w:val="00694815"/>
    <w:rsid w:val="00694916"/>
    <w:rsid w:val="00695466"/>
    <w:rsid w:val="00695534"/>
    <w:rsid w:val="006960C0"/>
    <w:rsid w:val="006962D8"/>
    <w:rsid w:val="00696A40"/>
    <w:rsid w:val="006978CE"/>
    <w:rsid w:val="00697CAB"/>
    <w:rsid w:val="006A01B7"/>
    <w:rsid w:val="006A0251"/>
    <w:rsid w:val="006A0273"/>
    <w:rsid w:val="006A0376"/>
    <w:rsid w:val="006A0766"/>
    <w:rsid w:val="006A077B"/>
    <w:rsid w:val="006A0897"/>
    <w:rsid w:val="006A0930"/>
    <w:rsid w:val="006A0AC0"/>
    <w:rsid w:val="006A1377"/>
    <w:rsid w:val="006A1535"/>
    <w:rsid w:val="006A1730"/>
    <w:rsid w:val="006A18DD"/>
    <w:rsid w:val="006A232B"/>
    <w:rsid w:val="006A2467"/>
    <w:rsid w:val="006A2664"/>
    <w:rsid w:val="006A2F53"/>
    <w:rsid w:val="006A3217"/>
    <w:rsid w:val="006A3249"/>
    <w:rsid w:val="006A3DAA"/>
    <w:rsid w:val="006A3E6B"/>
    <w:rsid w:val="006A42CF"/>
    <w:rsid w:val="006A45CA"/>
    <w:rsid w:val="006A45FD"/>
    <w:rsid w:val="006A4EA5"/>
    <w:rsid w:val="006A519F"/>
    <w:rsid w:val="006A5243"/>
    <w:rsid w:val="006A5D65"/>
    <w:rsid w:val="006A63EB"/>
    <w:rsid w:val="006A68B0"/>
    <w:rsid w:val="006A6A2E"/>
    <w:rsid w:val="006A6FE4"/>
    <w:rsid w:val="006A7131"/>
    <w:rsid w:val="006A76E9"/>
    <w:rsid w:val="006A7B6B"/>
    <w:rsid w:val="006B007E"/>
    <w:rsid w:val="006B010B"/>
    <w:rsid w:val="006B01D8"/>
    <w:rsid w:val="006B040C"/>
    <w:rsid w:val="006B0716"/>
    <w:rsid w:val="006B0B81"/>
    <w:rsid w:val="006B0BE1"/>
    <w:rsid w:val="006B1359"/>
    <w:rsid w:val="006B191D"/>
    <w:rsid w:val="006B1AC6"/>
    <w:rsid w:val="006B2008"/>
    <w:rsid w:val="006B2158"/>
    <w:rsid w:val="006B21C5"/>
    <w:rsid w:val="006B23EC"/>
    <w:rsid w:val="006B28AF"/>
    <w:rsid w:val="006B408D"/>
    <w:rsid w:val="006B4294"/>
    <w:rsid w:val="006B4869"/>
    <w:rsid w:val="006B489B"/>
    <w:rsid w:val="006B4B95"/>
    <w:rsid w:val="006B5069"/>
    <w:rsid w:val="006B53DA"/>
    <w:rsid w:val="006B53F4"/>
    <w:rsid w:val="006B557D"/>
    <w:rsid w:val="006B57F3"/>
    <w:rsid w:val="006B596F"/>
    <w:rsid w:val="006B5C5D"/>
    <w:rsid w:val="006B5F1C"/>
    <w:rsid w:val="006B60AE"/>
    <w:rsid w:val="006B7015"/>
    <w:rsid w:val="006B71F9"/>
    <w:rsid w:val="006B755B"/>
    <w:rsid w:val="006B7692"/>
    <w:rsid w:val="006B7773"/>
    <w:rsid w:val="006B79C3"/>
    <w:rsid w:val="006B7E5D"/>
    <w:rsid w:val="006C085B"/>
    <w:rsid w:val="006C0B9F"/>
    <w:rsid w:val="006C0BD5"/>
    <w:rsid w:val="006C0F2B"/>
    <w:rsid w:val="006C1054"/>
    <w:rsid w:val="006C16B0"/>
    <w:rsid w:val="006C1A80"/>
    <w:rsid w:val="006C1DB6"/>
    <w:rsid w:val="006C2244"/>
    <w:rsid w:val="006C23DF"/>
    <w:rsid w:val="006C297F"/>
    <w:rsid w:val="006C2F6B"/>
    <w:rsid w:val="006C35B6"/>
    <w:rsid w:val="006C36A4"/>
    <w:rsid w:val="006C3719"/>
    <w:rsid w:val="006C3933"/>
    <w:rsid w:val="006C3E20"/>
    <w:rsid w:val="006C3E2E"/>
    <w:rsid w:val="006C3FF3"/>
    <w:rsid w:val="006C4440"/>
    <w:rsid w:val="006C4623"/>
    <w:rsid w:val="006C4790"/>
    <w:rsid w:val="006C4A3E"/>
    <w:rsid w:val="006C4B81"/>
    <w:rsid w:val="006C52DE"/>
    <w:rsid w:val="006C5541"/>
    <w:rsid w:val="006C5A84"/>
    <w:rsid w:val="006C5ECB"/>
    <w:rsid w:val="006C60C2"/>
    <w:rsid w:val="006C656A"/>
    <w:rsid w:val="006C6E05"/>
    <w:rsid w:val="006C70CE"/>
    <w:rsid w:val="006C72BB"/>
    <w:rsid w:val="006C732D"/>
    <w:rsid w:val="006C755F"/>
    <w:rsid w:val="006C78E2"/>
    <w:rsid w:val="006C7C02"/>
    <w:rsid w:val="006D00B7"/>
    <w:rsid w:val="006D0146"/>
    <w:rsid w:val="006D070A"/>
    <w:rsid w:val="006D0B5D"/>
    <w:rsid w:val="006D1000"/>
    <w:rsid w:val="006D1048"/>
    <w:rsid w:val="006D10ED"/>
    <w:rsid w:val="006D11B6"/>
    <w:rsid w:val="006D15D0"/>
    <w:rsid w:val="006D2D05"/>
    <w:rsid w:val="006D2D1A"/>
    <w:rsid w:val="006D2E6A"/>
    <w:rsid w:val="006D302F"/>
    <w:rsid w:val="006D305F"/>
    <w:rsid w:val="006D30D0"/>
    <w:rsid w:val="006D3379"/>
    <w:rsid w:val="006D357A"/>
    <w:rsid w:val="006D3725"/>
    <w:rsid w:val="006D3A53"/>
    <w:rsid w:val="006D3A9C"/>
    <w:rsid w:val="006D3AB3"/>
    <w:rsid w:val="006D3F54"/>
    <w:rsid w:val="006D4632"/>
    <w:rsid w:val="006D4769"/>
    <w:rsid w:val="006D4F7E"/>
    <w:rsid w:val="006D50BE"/>
    <w:rsid w:val="006D5B27"/>
    <w:rsid w:val="006D5EC0"/>
    <w:rsid w:val="006D64FA"/>
    <w:rsid w:val="006D6EDC"/>
    <w:rsid w:val="006D742A"/>
    <w:rsid w:val="006D7786"/>
    <w:rsid w:val="006D7D6E"/>
    <w:rsid w:val="006E0373"/>
    <w:rsid w:val="006E0598"/>
    <w:rsid w:val="006E072D"/>
    <w:rsid w:val="006E0754"/>
    <w:rsid w:val="006E0C18"/>
    <w:rsid w:val="006E0D6E"/>
    <w:rsid w:val="006E13B2"/>
    <w:rsid w:val="006E140B"/>
    <w:rsid w:val="006E19DE"/>
    <w:rsid w:val="006E1E53"/>
    <w:rsid w:val="006E240A"/>
    <w:rsid w:val="006E25D6"/>
    <w:rsid w:val="006E28DD"/>
    <w:rsid w:val="006E2E0D"/>
    <w:rsid w:val="006E2FBE"/>
    <w:rsid w:val="006E335B"/>
    <w:rsid w:val="006E36FB"/>
    <w:rsid w:val="006E3EAF"/>
    <w:rsid w:val="006E4449"/>
    <w:rsid w:val="006E4E55"/>
    <w:rsid w:val="006E52FF"/>
    <w:rsid w:val="006E5503"/>
    <w:rsid w:val="006E5788"/>
    <w:rsid w:val="006E6460"/>
    <w:rsid w:val="006E66BA"/>
    <w:rsid w:val="006E672F"/>
    <w:rsid w:val="006E7AEC"/>
    <w:rsid w:val="006E7D4E"/>
    <w:rsid w:val="006F0988"/>
    <w:rsid w:val="006F0997"/>
    <w:rsid w:val="006F0A04"/>
    <w:rsid w:val="006F0ECA"/>
    <w:rsid w:val="006F18E6"/>
    <w:rsid w:val="006F1966"/>
    <w:rsid w:val="006F2096"/>
    <w:rsid w:val="006F20F7"/>
    <w:rsid w:val="006F21FB"/>
    <w:rsid w:val="006F2857"/>
    <w:rsid w:val="006F288A"/>
    <w:rsid w:val="006F2AE1"/>
    <w:rsid w:val="006F2BBD"/>
    <w:rsid w:val="006F2D76"/>
    <w:rsid w:val="006F2E34"/>
    <w:rsid w:val="006F2F1A"/>
    <w:rsid w:val="006F3329"/>
    <w:rsid w:val="006F33C6"/>
    <w:rsid w:val="006F36E0"/>
    <w:rsid w:val="006F39B6"/>
    <w:rsid w:val="006F3FD4"/>
    <w:rsid w:val="006F4004"/>
    <w:rsid w:val="006F40EB"/>
    <w:rsid w:val="006F4C23"/>
    <w:rsid w:val="006F4F59"/>
    <w:rsid w:val="006F541B"/>
    <w:rsid w:val="006F58CB"/>
    <w:rsid w:val="006F5C27"/>
    <w:rsid w:val="006F5E52"/>
    <w:rsid w:val="006F6693"/>
    <w:rsid w:val="006F66AD"/>
    <w:rsid w:val="006F6BC2"/>
    <w:rsid w:val="006F6D90"/>
    <w:rsid w:val="006F769C"/>
    <w:rsid w:val="006F7758"/>
    <w:rsid w:val="006F79C9"/>
    <w:rsid w:val="006F7D1B"/>
    <w:rsid w:val="0070059B"/>
    <w:rsid w:val="00700AE4"/>
    <w:rsid w:val="00700DA7"/>
    <w:rsid w:val="00700FB6"/>
    <w:rsid w:val="007014F0"/>
    <w:rsid w:val="00701AD8"/>
    <w:rsid w:val="00701E9E"/>
    <w:rsid w:val="0070272E"/>
    <w:rsid w:val="0070276D"/>
    <w:rsid w:val="00702B3B"/>
    <w:rsid w:val="00702BF1"/>
    <w:rsid w:val="00702CD2"/>
    <w:rsid w:val="00702D0C"/>
    <w:rsid w:val="00702EEA"/>
    <w:rsid w:val="0070353E"/>
    <w:rsid w:val="00703815"/>
    <w:rsid w:val="00703BBC"/>
    <w:rsid w:val="00703CB6"/>
    <w:rsid w:val="00703E9F"/>
    <w:rsid w:val="0070419B"/>
    <w:rsid w:val="0070429C"/>
    <w:rsid w:val="00704743"/>
    <w:rsid w:val="00704882"/>
    <w:rsid w:val="00704B7D"/>
    <w:rsid w:val="00704C53"/>
    <w:rsid w:val="00704D17"/>
    <w:rsid w:val="00704E1F"/>
    <w:rsid w:val="0070532E"/>
    <w:rsid w:val="007053E1"/>
    <w:rsid w:val="0070554D"/>
    <w:rsid w:val="007057D3"/>
    <w:rsid w:val="00705807"/>
    <w:rsid w:val="00705B03"/>
    <w:rsid w:val="0070608C"/>
    <w:rsid w:val="00706443"/>
    <w:rsid w:val="007065A4"/>
    <w:rsid w:val="00706632"/>
    <w:rsid w:val="00706AE9"/>
    <w:rsid w:val="0070735F"/>
    <w:rsid w:val="00707595"/>
    <w:rsid w:val="0070767A"/>
    <w:rsid w:val="00707CA9"/>
    <w:rsid w:val="007104B8"/>
    <w:rsid w:val="007108D4"/>
    <w:rsid w:val="00710A6F"/>
    <w:rsid w:val="00710F5B"/>
    <w:rsid w:val="00711003"/>
    <w:rsid w:val="0071101F"/>
    <w:rsid w:val="007116EE"/>
    <w:rsid w:val="00711845"/>
    <w:rsid w:val="00711903"/>
    <w:rsid w:val="00711C63"/>
    <w:rsid w:val="0071215F"/>
    <w:rsid w:val="007122B2"/>
    <w:rsid w:val="0071235F"/>
    <w:rsid w:val="007124B4"/>
    <w:rsid w:val="007128A8"/>
    <w:rsid w:val="0071307C"/>
    <w:rsid w:val="00713499"/>
    <w:rsid w:val="00713643"/>
    <w:rsid w:val="00713C95"/>
    <w:rsid w:val="00713D55"/>
    <w:rsid w:val="00713EE6"/>
    <w:rsid w:val="00714283"/>
    <w:rsid w:val="00714554"/>
    <w:rsid w:val="00715416"/>
    <w:rsid w:val="00715611"/>
    <w:rsid w:val="00715E8E"/>
    <w:rsid w:val="00715E9A"/>
    <w:rsid w:val="0071676B"/>
    <w:rsid w:val="007167AD"/>
    <w:rsid w:val="00716C4A"/>
    <w:rsid w:val="00717170"/>
    <w:rsid w:val="007171C4"/>
    <w:rsid w:val="007177EE"/>
    <w:rsid w:val="00717C63"/>
    <w:rsid w:val="00720668"/>
    <w:rsid w:val="00720797"/>
    <w:rsid w:val="00720B13"/>
    <w:rsid w:val="00720B68"/>
    <w:rsid w:val="007212A7"/>
    <w:rsid w:val="00721A2F"/>
    <w:rsid w:val="00721B9E"/>
    <w:rsid w:val="00721FE4"/>
    <w:rsid w:val="0072203B"/>
    <w:rsid w:val="007221DC"/>
    <w:rsid w:val="00722766"/>
    <w:rsid w:val="00722B2F"/>
    <w:rsid w:val="00722B70"/>
    <w:rsid w:val="00722B9D"/>
    <w:rsid w:val="00722BF2"/>
    <w:rsid w:val="00722C28"/>
    <w:rsid w:val="0072315D"/>
    <w:rsid w:val="00723205"/>
    <w:rsid w:val="00723336"/>
    <w:rsid w:val="00723E43"/>
    <w:rsid w:val="007244BD"/>
    <w:rsid w:val="00724581"/>
    <w:rsid w:val="007249EA"/>
    <w:rsid w:val="00724D96"/>
    <w:rsid w:val="0072553B"/>
    <w:rsid w:val="00725991"/>
    <w:rsid w:val="00725E46"/>
    <w:rsid w:val="00726214"/>
    <w:rsid w:val="007262E9"/>
    <w:rsid w:val="007264A9"/>
    <w:rsid w:val="007266B0"/>
    <w:rsid w:val="007266FE"/>
    <w:rsid w:val="00726808"/>
    <w:rsid w:val="00726B3B"/>
    <w:rsid w:val="00726B5A"/>
    <w:rsid w:val="00727A52"/>
    <w:rsid w:val="0073010E"/>
    <w:rsid w:val="0073069A"/>
    <w:rsid w:val="007307F6"/>
    <w:rsid w:val="0073081F"/>
    <w:rsid w:val="007311E9"/>
    <w:rsid w:val="007313FC"/>
    <w:rsid w:val="00731442"/>
    <w:rsid w:val="007317F8"/>
    <w:rsid w:val="00732362"/>
    <w:rsid w:val="007324D9"/>
    <w:rsid w:val="00732780"/>
    <w:rsid w:val="00732A62"/>
    <w:rsid w:val="00732AB7"/>
    <w:rsid w:val="00732CC4"/>
    <w:rsid w:val="00732E25"/>
    <w:rsid w:val="00733348"/>
    <w:rsid w:val="007335F5"/>
    <w:rsid w:val="007336CF"/>
    <w:rsid w:val="00733DC1"/>
    <w:rsid w:val="00734051"/>
    <w:rsid w:val="00734729"/>
    <w:rsid w:val="00734961"/>
    <w:rsid w:val="00734AEC"/>
    <w:rsid w:val="00735035"/>
    <w:rsid w:val="00735366"/>
    <w:rsid w:val="00735497"/>
    <w:rsid w:val="00735862"/>
    <w:rsid w:val="0073594B"/>
    <w:rsid w:val="00735E7A"/>
    <w:rsid w:val="007365DB"/>
    <w:rsid w:val="00736773"/>
    <w:rsid w:val="00736B46"/>
    <w:rsid w:val="00736B8E"/>
    <w:rsid w:val="00736CA1"/>
    <w:rsid w:val="00737193"/>
    <w:rsid w:val="00737B26"/>
    <w:rsid w:val="00737C18"/>
    <w:rsid w:val="007408CA"/>
    <w:rsid w:val="00740905"/>
    <w:rsid w:val="00740990"/>
    <w:rsid w:val="00740AE8"/>
    <w:rsid w:val="007418EF"/>
    <w:rsid w:val="00743065"/>
    <w:rsid w:val="00743302"/>
    <w:rsid w:val="007436F9"/>
    <w:rsid w:val="0074385F"/>
    <w:rsid w:val="00743C17"/>
    <w:rsid w:val="00743D44"/>
    <w:rsid w:val="00743DA9"/>
    <w:rsid w:val="007442AE"/>
    <w:rsid w:val="00744427"/>
    <w:rsid w:val="00744619"/>
    <w:rsid w:val="00744703"/>
    <w:rsid w:val="007447D9"/>
    <w:rsid w:val="00744B14"/>
    <w:rsid w:val="00744B23"/>
    <w:rsid w:val="00744D9D"/>
    <w:rsid w:val="00744E57"/>
    <w:rsid w:val="00745349"/>
    <w:rsid w:val="00745D3E"/>
    <w:rsid w:val="007460F2"/>
    <w:rsid w:val="00746348"/>
    <w:rsid w:val="00746D7E"/>
    <w:rsid w:val="00746F23"/>
    <w:rsid w:val="00747ECC"/>
    <w:rsid w:val="0075033F"/>
    <w:rsid w:val="007511C3"/>
    <w:rsid w:val="00751274"/>
    <w:rsid w:val="007516AD"/>
    <w:rsid w:val="00752278"/>
    <w:rsid w:val="007525DE"/>
    <w:rsid w:val="00752CF4"/>
    <w:rsid w:val="00753091"/>
    <w:rsid w:val="007534D8"/>
    <w:rsid w:val="007534DA"/>
    <w:rsid w:val="007537D0"/>
    <w:rsid w:val="00753B11"/>
    <w:rsid w:val="00754767"/>
    <w:rsid w:val="00754B70"/>
    <w:rsid w:val="00754D05"/>
    <w:rsid w:val="0075528C"/>
    <w:rsid w:val="00755E71"/>
    <w:rsid w:val="00755EA6"/>
    <w:rsid w:val="0075620E"/>
    <w:rsid w:val="00756A5D"/>
    <w:rsid w:val="00756DC1"/>
    <w:rsid w:val="0075742D"/>
    <w:rsid w:val="00757455"/>
    <w:rsid w:val="007600CD"/>
    <w:rsid w:val="00760890"/>
    <w:rsid w:val="00760C01"/>
    <w:rsid w:val="00760DF7"/>
    <w:rsid w:val="00760E93"/>
    <w:rsid w:val="00761361"/>
    <w:rsid w:val="00761C67"/>
    <w:rsid w:val="00761DA7"/>
    <w:rsid w:val="00761E0E"/>
    <w:rsid w:val="00762692"/>
    <w:rsid w:val="00762694"/>
    <w:rsid w:val="00762B07"/>
    <w:rsid w:val="00762CA2"/>
    <w:rsid w:val="00762FD0"/>
    <w:rsid w:val="007636A4"/>
    <w:rsid w:val="00763C4A"/>
    <w:rsid w:val="007640B5"/>
    <w:rsid w:val="00764672"/>
    <w:rsid w:val="00764793"/>
    <w:rsid w:val="00764B10"/>
    <w:rsid w:val="00764BCA"/>
    <w:rsid w:val="00764DF7"/>
    <w:rsid w:val="00764F2B"/>
    <w:rsid w:val="00765139"/>
    <w:rsid w:val="00765AB1"/>
    <w:rsid w:val="00765BA5"/>
    <w:rsid w:val="00765C96"/>
    <w:rsid w:val="00765E7D"/>
    <w:rsid w:val="0076606F"/>
    <w:rsid w:val="00766177"/>
    <w:rsid w:val="00766651"/>
    <w:rsid w:val="0076699C"/>
    <w:rsid w:val="00766DCB"/>
    <w:rsid w:val="007671AB"/>
    <w:rsid w:val="0076739B"/>
    <w:rsid w:val="0076764E"/>
    <w:rsid w:val="007676E1"/>
    <w:rsid w:val="00767B3A"/>
    <w:rsid w:val="00767BE9"/>
    <w:rsid w:val="00767F8E"/>
    <w:rsid w:val="00770103"/>
    <w:rsid w:val="00770106"/>
    <w:rsid w:val="0077016A"/>
    <w:rsid w:val="007703FD"/>
    <w:rsid w:val="00770437"/>
    <w:rsid w:val="007706FA"/>
    <w:rsid w:val="007707EE"/>
    <w:rsid w:val="00770A2D"/>
    <w:rsid w:val="00770B3D"/>
    <w:rsid w:val="00770DC4"/>
    <w:rsid w:val="00770FDC"/>
    <w:rsid w:val="007716F5"/>
    <w:rsid w:val="00771C85"/>
    <w:rsid w:val="00771CD7"/>
    <w:rsid w:val="00771E22"/>
    <w:rsid w:val="00771EAC"/>
    <w:rsid w:val="00771FE7"/>
    <w:rsid w:val="00772261"/>
    <w:rsid w:val="0077268E"/>
    <w:rsid w:val="007728FC"/>
    <w:rsid w:val="00772A9C"/>
    <w:rsid w:val="00772E5E"/>
    <w:rsid w:val="007732C7"/>
    <w:rsid w:val="00773385"/>
    <w:rsid w:val="007733A1"/>
    <w:rsid w:val="00773673"/>
    <w:rsid w:val="007736AE"/>
    <w:rsid w:val="00773A2A"/>
    <w:rsid w:val="00773AA2"/>
    <w:rsid w:val="00773F5E"/>
    <w:rsid w:val="007748CD"/>
    <w:rsid w:val="007753B5"/>
    <w:rsid w:val="0077663F"/>
    <w:rsid w:val="0077685C"/>
    <w:rsid w:val="00776A5D"/>
    <w:rsid w:val="00776C74"/>
    <w:rsid w:val="00777172"/>
    <w:rsid w:val="00777901"/>
    <w:rsid w:val="00777914"/>
    <w:rsid w:val="00777E66"/>
    <w:rsid w:val="00777F0D"/>
    <w:rsid w:val="007801DF"/>
    <w:rsid w:val="00780234"/>
    <w:rsid w:val="007806D8"/>
    <w:rsid w:val="007808A2"/>
    <w:rsid w:val="00781A63"/>
    <w:rsid w:val="00781EDD"/>
    <w:rsid w:val="00781F85"/>
    <w:rsid w:val="007822BA"/>
    <w:rsid w:val="0078283B"/>
    <w:rsid w:val="00782D5C"/>
    <w:rsid w:val="00783B1A"/>
    <w:rsid w:val="00783E93"/>
    <w:rsid w:val="007840CE"/>
    <w:rsid w:val="0078472D"/>
    <w:rsid w:val="00784885"/>
    <w:rsid w:val="00784AAF"/>
    <w:rsid w:val="007851BB"/>
    <w:rsid w:val="007851D4"/>
    <w:rsid w:val="007852E4"/>
    <w:rsid w:val="007854A3"/>
    <w:rsid w:val="007854FA"/>
    <w:rsid w:val="0078583B"/>
    <w:rsid w:val="007859C2"/>
    <w:rsid w:val="00785B0D"/>
    <w:rsid w:val="00785DC2"/>
    <w:rsid w:val="00785EF4"/>
    <w:rsid w:val="0078624C"/>
    <w:rsid w:val="00786464"/>
    <w:rsid w:val="0078671F"/>
    <w:rsid w:val="00786B38"/>
    <w:rsid w:val="00787266"/>
    <w:rsid w:val="007877E7"/>
    <w:rsid w:val="00787F07"/>
    <w:rsid w:val="00787F67"/>
    <w:rsid w:val="00790681"/>
    <w:rsid w:val="00790726"/>
    <w:rsid w:val="007910F7"/>
    <w:rsid w:val="00791372"/>
    <w:rsid w:val="0079187F"/>
    <w:rsid w:val="00791AF2"/>
    <w:rsid w:val="00791E78"/>
    <w:rsid w:val="00792226"/>
    <w:rsid w:val="0079251D"/>
    <w:rsid w:val="0079372F"/>
    <w:rsid w:val="00793764"/>
    <w:rsid w:val="007937E9"/>
    <w:rsid w:val="00793A48"/>
    <w:rsid w:val="00793BE2"/>
    <w:rsid w:val="00793C2E"/>
    <w:rsid w:val="00794163"/>
    <w:rsid w:val="0079431A"/>
    <w:rsid w:val="00794329"/>
    <w:rsid w:val="007943E7"/>
    <w:rsid w:val="00794A7B"/>
    <w:rsid w:val="00794CFB"/>
    <w:rsid w:val="00794F4C"/>
    <w:rsid w:val="007951B3"/>
    <w:rsid w:val="0079534C"/>
    <w:rsid w:val="00795B5A"/>
    <w:rsid w:val="00795E86"/>
    <w:rsid w:val="0079612D"/>
    <w:rsid w:val="007963C4"/>
    <w:rsid w:val="007966EF"/>
    <w:rsid w:val="00796733"/>
    <w:rsid w:val="00796A37"/>
    <w:rsid w:val="00796B52"/>
    <w:rsid w:val="00796C0C"/>
    <w:rsid w:val="00796C9C"/>
    <w:rsid w:val="00796D9C"/>
    <w:rsid w:val="00796EE2"/>
    <w:rsid w:val="00797839"/>
    <w:rsid w:val="00797DE2"/>
    <w:rsid w:val="007A056B"/>
    <w:rsid w:val="007A0C60"/>
    <w:rsid w:val="007A14A0"/>
    <w:rsid w:val="007A1AD0"/>
    <w:rsid w:val="007A1CC6"/>
    <w:rsid w:val="007A22FC"/>
    <w:rsid w:val="007A30FC"/>
    <w:rsid w:val="007A313F"/>
    <w:rsid w:val="007A315F"/>
    <w:rsid w:val="007A341A"/>
    <w:rsid w:val="007A3DE4"/>
    <w:rsid w:val="007A4414"/>
    <w:rsid w:val="007A452F"/>
    <w:rsid w:val="007A47F7"/>
    <w:rsid w:val="007A4A9A"/>
    <w:rsid w:val="007A4C38"/>
    <w:rsid w:val="007A4C41"/>
    <w:rsid w:val="007A5AD3"/>
    <w:rsid w:val="007A6370"/>
    <w:rsid w:val="007A6453"/>
    <w:rsid w:val="007A64AF"/>
    <w:rsid w:val="007A6AA9"/>
    <w:rsid w:val="007A6ACB"/>
    <w:rsid w:val="007A6B66"/>
    <w:rsid w:val="007A6C03"/>
    <w:rsid w:val="007A7574"/>
    <w:rsid w:val="007A78D3"/>
    <w:rsid w:val="007A7D7B"/>
    <w:rsid w:val="007B0025"/>
    <w:rsid w:val="007B0595"/>
    <w:rsid w:val="007B0BBD"/>
    <w:rsid w:val="007B1431"/>
    <w:rsid w:val="007B156C"/>
    <w:rsid w:val="007B1BFD"/>
    <w:rsid w:val="007B2173"/>
    <w:rsid w:val="007B2585"/>
    <w:rsid w:val="007B2AA3"/>
    <w:rsid w:val="007B2D2D"/>
    <w:rsid w:val="007B31C7"/>
    <w:rsid w:val="007B32DF"/>
    <w:rsid w:val="007B347B"/>
    <w:rsid w:val="007B364B"/>
    <w:rsid w:val="007B39BA"/>
    <w:rsid w:val="007B3B20"/>
    <w:rsid w:val="007B3C53"/>
    <w:rsid w:val="007B4434"/>
    <w:rsid w:val="007B4F25"/>
    <w:rsid w:val="007B513E"/>
    <w:rsid w:val="007B5414"/>
    <w:rsid w:val="007B56FD"/>
    <w:rsid w:val="007B582A"/>
    <w:rsid w:val="007B5AB3"/>
    <w:rsid w:val="007B662C"/>
    <w:rsid w:val="007B6996"/>
    <w:rsid w:val="007B75D5"/>
    <w:rsid w:val="007B7814"/>
    <w:rsid w:val="007B7C23"/>
    <w:rsid w:val="007B7C2D"/>
    <w:rsid w:val="007B7C69"/>
    <w:rsid w:val="007B7C8E"/>
    <w:rsid w:val="007B7F92"/>
    <w:rsid w:val="007C0044"/>
    <w:rsid w:val="007C03FF"/>
    <w:rsid w:val="007C0A5D"/>
    <w:rsid w:val="007C0FED"/>
    <w:rsid w:val="007C1079"/>
    <w:rsid w:val="007C1560"/>
    <w:rsid w:val="007C1B76"/>
    <w:rsid w:val="007C1E61"/>
    <w:rsid w:val="007C26C7"/>
    <w:rsid w:val="007C28AB"/>
    <w:rsid w:val="007C2FD7"/>
    <w:rsid w:val="007C315E"/>
    <w:rsid w:val="007C3184"/>
    <w:rsid w:val="007C31DD"/>
    <w:rsid w:val="007C3DA5"/>
    <w:rsid w:val="007C3E29"/>
    <w:rsid w:val="007C3F90"/>
    <w:rsid w:val="007C4E9E"/>
    <w:rsid w:val="007C512F"/>
    <w:rsid w:val="007C51E4"/>
    <w:rsid w:val="007C53F7"/>
    <w:rsid w:val="007C5616"/>
    <w:rsid w:val="007C5A5C"/>
    <w:rsid w:val="007C602E"/>
    <w:rsid w:val="007C6038"/>
    <w:rsid w:val="007C63BA"/>
    <w:rsid w:val="007C6ABF"/>
    <w:rsid w:val="007C70B3"/>
    <w:rsid w:val="007C70B4"/>
    <w:rsid w:val="007C7491"/>
    <w:rsid w:val="007C796E"/>
    <w:rsid w:val="007C7AEC"/>
    <w:rsid w:val="007C7CED"/>
    <w:rsid w:val="007C7CFD"/>
    <w:rsid w:val="007D0417"/>
    <w:rsid w:val="007D047D"/>
    <w:rsid w:val="007D0A12"/>
    <w:rsid w:val="007D0ACC"/>
    <w:rsid w:val="007D0E89"/>
    <w:rsid w:val="007D1192"/>
    <w:rsid w:val="007D13CD"/>
    <w:rsid w:val="007D13DF"/>
    <w:rsid w:val="007D145B"/>
    <w:rsid w:val="007D1462"/>
    <w:rsid w:val="007D1AF9"/>
    <w:rsid w:val="007D20A9"/>
    <w:rsid w:val="007D22FF"/>
    <w:rsid w:val="007D26E2"/>
    <w:rsid w:val="007D27B7"/>
    <w:rsid w:val="007D27BB"/>
    <w:rsid w:val="007D287B"/>
    <w:rsid w:val="007D2BE3"/>
    <w:rsid w:val="007D2F34"/>
    <w:rsid w:val="007D2F48"/>
    <w:rsid w:val="007D2F77"/>
    <w:rsid w:val="007D3148"/>
    <w:rsid w:val="007D33DC"/>
    <w:rsid w:val="007D34AD"/>
    <w:rsid w:val="007D3565"/>
    <w:rsid w:val="007D399A"/>
    <w:rsid w:val="007D402F"/>
    <w:rsid w:val="007D4416"/>
    <w:rsid w:val="007D45A0"/>
    <w:rsid w:val="007D485C"/>
    <w:rsid w:val="007D4A3F"/>
    <w:rsid w:val="007D4F34"/>
    <w:rsid w:val="007D4F4B"/>
    <w:rsid w:val="007D4F7E"/>
    <w:rsid w:val="007D53C9"/>
    <w:rsid w:val="007D57EE"/>
    <w:rsid w:val="007D5C4F"/>
    <w:rsid w:val="007D6241"/>
    <w:rsid w:val="007D62B3"/>
    <w:rsid w:val="007D64E1"/>
    <w:rsid w:val="007D6712"/>
    <w:rsid w:val="007D6A38"/>
    <w:rsid w:val="007D6AED"/>
    <w:rsid w:val="007D6C2B"/>
    <w:rsid w:val="007D6FF1"/>
    <w:rsid w:val="007D7390"/>
    <w:rsid w:val="007E0214"/>
    <w:rsid w:val="007E03EB"/>
    <w:rsid w:val="007E0D9A"/>
    <w:rsid w:val="007E227B"/>
    <w:rsid w:val="007E2A86"/>
    <w:rsid w:val="007E3528"/>
    <w:rsid w:val="007E3891"/>
    <w:rsid w:val="007E3E65"/>
    <w:rsid w:val="007E3EF3"/>
    <w:rsid w:val="007E4B3B"/>
    <w:rsid w:val="007E5344"/>
    <w:rsid w:val="007E5AAD"/>
    <w:rsid w:val="007E6631"/>
    <w:rsid w:val="007E6755"/>
    <w:rsid w:val="007E6A6B"/>
    <w:rsid w:val="007E7344"/>
    <w:rsid w:val="007E73F4"/>
    <w:rsid w:val="007E7FE0"/>
    <w:rsid w:val="007F00AF"/>
    <w:rsid w:val="007F0646"/>
    <w:rsid w:val="007F0670"/>
    <w:rsid w:val="007F0B92"/>
    <w:rsid w:val="007F0C62"/>
    <w:rsid w:val="007F0CB6"/>
    <w:rsid w:val="007F10FF"/>
    <w:rsid w:val="007F12A4"/>
    <w:rsid w:val="007F1760"/>
    <w:rsid w:val="007F1912"/>
    <w:rsid w:val="007F192D"/>
    <w:rsid w:val="007F1E56"/>
    <w:rsid w:val="007F204E"/>
    <w:rsid w:val="007F2CF4"/>
    <w:rsid w:val="007F2D6A"/>
    <w:rsid w:val="007F2FC9"/>
    <w:rsid w:val="007F3321"/>
    <w:rsid w:val="007F36C4"/>
    <w:rsid w:val="007F36D0"/>
    <w:rsid w:val="007F3795"/>
    <w:rsid w:val="007F3E0A"/>
    <w:rsid w:val="007F3E90"/>
    <w:rsid w:val="007F3E98"/>
    <w:rsid w:val="007F3EAA"/>
    <w:rsid w:val="007F4964"/>
    <w:rsid w:val="007F4A36"/>
    <w:rsid w:val="007F4BE3"/>
    <w:rsid w:val="007F4DBE"/>
    <w:rsid w:val="007F4FD1"/>
    <w:rsid w:val="007F53F3"/>
    <w:rsid w:val="007F5AAF"/>
    <w:rsid w:val="007F5C69"/>
    <w:rsid w:val="007F5F65"/>
    <w:rsid w:val="007F6B8F"/>
    <w:rsid w:val="007F6E5E"/>
    <w:rsid w:val="007F7001"/>
    <w:rsid w:val="007F755B"/>
    <w:rsid w:val="007F7646"/>
    <w:rsid w:val="007F78B6"/>
    <w:rsid w:val="007F7A17"/>
    <w:rsid w:val="007F7DA3"/>
    <w:rsid w:val="007F7F66"/>
    <w:rsid w:val="008000A6"/>
    <w:rsid w:val="008000FC"/>
    <w:rsid w:val="008001A2"/>
    <w:rsid w:val="00800651"/>
    <w:rsid w:val="008009B2"/>
    <w:rsid w:val="00800A49"/>
    <w:rsid w:val="00800F3A"/>
    <w:rsid w:val="0080102E"/>
    <w:rsid w:val="0080146E"/>
    <w:rsid w:val="008017F9"/>
    <w:rsid w:val="00801C07"/>
    <w:rsid w:val="00801F9A"/>
    <w:rsid w:val="00802344"/>
    <w:rsid w:val="00802515"/>
    <w:rsid w:val="0080264F"/>
    <w:rsid w:val="008026BA"/>
    <w:rsid w:val="008028B4"/>
    <w:rsid w:val="00802923"/>
    <w:rsid w:val="00802C55"/>
    <w:rsid w:val="00803135"/>
    <w:rsid w:val="008033F4"/>
    <w:rsid w:val="00803975"/>
    <w:rsid w:val="00803BDF"/>
    <w:rsid w:val="00803C26"/>
    <w:rsid w:val="00803D8C"/>
    <w:rsid w:val="00803DBE"/>
    <w:rsid w:val="00803F10"/>
    <w:rsid w:val="008047B7"/>
    <w:rsid w:val="008049F5"/>
    <w:rsid w:val="00804A51"/>
    <w:rsid w:val="00804FAA"/>
    <w:rsid w:val="0080504F"/>
    <w:rsid w:val="00805187"/>
    <w:rsid w:val="008051F0"/>
    <w:rsid w:val="00805350"/>
    <w:rsid w:val="008056AE"/>
    <w:rsid w:val="0080575E"/>
    <w:rsid w:val="00805F1E"/>
    <w:rsid w:val="008067BC"/>
    <w:rsid w:val="008070A4"/>
    <w:rsid w:val="008073E7"/>
    <w:rsid w:val="00807433"/>
    <w:rsid w:val="0081056E"/>
    <w:rsid w:val="008106DB"/>
    <w:rsid w:val="00810AB2"/>
    <w:rsid w:val="00810AE0"/>
    <w:rsid w:val="00810D89"/>
    <w:rsid w:val="00810ECD"/>
    <w:rsid w:val="008110A8"/>
    <w:rsid w:val="00811F84"/>
    <w:rsid w:val="00812108"/>
    <w:rsid w:val="008123F2"/>
    <w:rsid w:val="008126E1"/>
    <w:rsid w:val="008129D0"/>
    <w:rsid w:val="00812B07"/>
    <w:rsid w:val="00812C4F"/>
    <w:rsid w:val="00812FE5"/>
    <w:rsid w:val="00813195"/>
    <w:rsid w:val="00813691"/>
    <w:rsid w:val="00813A58"/>
    <w:rsid w:val="00813AA9"/>
    <w:rsid w:val="00813C54"/>
    <w:rsid w:val="00813E33"/>
    <w:rsid w:val="0081472E"/>
    <w:rsid w:val="008149C2"/>
    <w:rsid w:val="00814A35"/>
    <w:rsid w:val="008150FF"/>
    <w:rsid w:val="008151E1"/>
    <w:rsid w:val="008156D1"/>
    <w:rsid w:val="0081572C"/>
    <w:rsid w:val="0081595C"/>
    <w:rsid w:val="00815CB0"/>
    <w:rsid w:val="0081605D"/>
    <w:rsid w:val="008164DD"/>
    <w:rsid w:val="008166F2"/>
    <w:rsid w:val="00817276"/>
    <w:rsid w:val="00817B9C"/>
    <w:rsid w:val="00817F0B"/>
    <w:rsid w:val="008200E4"/>
    <w:rsid w:val="0082061B"/>
    <w:rsid w:val="00820A98"/>
    <w:rsid w:val="008211AA"/>
    <w:rsid w:val="00821446"/>
    <w:rsid w:val="008215F8"/>
    <w:rsid w:val="00821E99"/>
    <w:rsid w:val="00822B44"/>
    <w:rsid w:val="00822D35"/>
    <w:rsid w:val="00822D79"/>
    <w:rsid w:val="00822E8B"/>
    <w:rsid w:val="008230E5"/>
    <w:rsid w:val="008239A4"/>
    <w:rsid w:val="00823B82"/>
    <w:rsid w:val="0082412F"/>
    <w:rsid w:val="00824195"/>
    <w:rsid w:val="00824340"/>
    <w:rsid w:val="00824808"/>
    <w:rsid w:val="00824DDC"/>
    <w:rsid w:val="00824E09"/>
    <w:rsid w:val="00825B7D"/>
    <w:rsid w:val="00826156"/>
    <w:rsid w:val="00826194"/>
    <w:rsid w:val="00826424"/>
    <w:rsid w:val="008265EC"/>
    <w:rsid w:val="00826EEF"/>
    <w:rsid w:val="008272E5"/>
    <w:rsid w:val="00827358"/>
    <w:rsid w:val="0083002C"/>
    <w:rsid w:val="00830F66"/>
    <w:rsid w:val="00832023"/>
    <w:rsid w:val="00833184"/>
    <w:rsid w:val="008332EA"/>
    <w:rsid w:val="00833951"/>
    <w:rsid w:val="00833E34"/>
    <w:rsid w:val="00834093"/>
    <w:rsid w:val="0083411C"/>
    <w:rsid w:val="008341E8"/>
    <w:rsid w:val="008341F5"/>
    <w:rsid w:val="008343B4"/>
    <w:rsid w:val="0083465A"/>
    <w:rsid w:val="00834974"/>
    <w:rsid w:val="00834B96"/>
    <w:rsid w:val="00835077"/>
    <w:rsid w:val="00835158"/>
    <w:rsid w:val="00836114"/>
    <w:rsid w:val="0083627F"/>
    <w:rsid w:val="0083631B"/>
    <w:rsid w:val="008368A9"/>
    <w:rsid w:val="008368AD"/>
    <w:rsid w:val="00836996"/>
    <w:rsid w:val="00836FA8"/>
    <w:rsid w:val="00837A72"/>
    <w:rsid w:val="00837B76"/>
    <w:rsid w:val="00837CCC"/>
    <w:rsid w:val="0084022C"/>
    <w:rsid w:val="008404C2"/>
    <w:rsid w:val="00840B07"/>
    <w:rsid w:val="00840E12"/>
    <w:rsid w:val="008411AD"/>
    <w:rsid w:val="00841481"/>
    <w:rsid w:val="00841590"/>
    <w:rsid w:val="00841889"/>
    <w:rsid w:val="00841CA4"/>
    <w:rsid w:val="00841DBA"/>
    <w:rsid w:val="00842085"/>
    <w:rsid w:val="008435D7"/>
    <w:rsid w:val="008439F5"/>
    <w:rsid w:val="00843EAB"/>
    <w:rsid w:val="008443F0"/>
    <w:rsid w:val="00844948"/>
    <w:rsid w:val="008449F3"/>
    <w:rsid w:val="00844F9E"/>
    <w:rsid w:val="008455E8"/>
    <w:rsid w:val="00845BED"/>
    <w:rsid w:val="00845C39"/>
    <w:rsid w:val="00846700"/>
    <w:rsid w:val="0084691F"/>
    <w:rsid w:val="008469EC"/>
    <w:rsid w:val="00846CF3"/>
    <w:rsid w:val="00846E1F"/>
    <w:rsid w:val="00846F1F"/>
    <w:rsid w:val="00846F8F"/>
    <w:rsid w:val="008470B1"/>
    <w:rsid w:val="008476FE"/>
    <w:rsid w:val="00847757"/>
    <w:rsid w:val="00847BBB"/>
    <w:rsid w:val="00847C60"/>
    <w:rsid w:val="008506D0"/>
    <w:rsid w:val="00850A2D"/>
    <w:rsid w:val="00850D0D"/>
    <w:rsid w:val="008510D8"/>
    <w:rsid w:val="0085138E"/>
    <w:rsid w:val="00851752"/>
    <w:rsid w:val="00851A84"/>
    <w:rsid w:val="00851B66"/>
    <w:rsid w:val="00851CB0"/>
    <w:rsid w:val="008520FE"/>
    <w:rsid w:val="00852108"/>
    <w:rsid w:val="0085238D"/>
    <w:rsid w:val="00852508"/>
    <w:rsid w:val="008527AB"/>
    <w:rsid w:val="00852F35"/>
    <w:rsid w:val="0085333A"/>
    <w:rsid w:val="00853633"/>
    <w:rsid w:val="008536B6"/>
    <w:rsid w:val="0085384B"/>
    <w:rsid w:val="00853A53"/>
    <w:rsid w:val="00853E22"/>
    <w:rsid w:val="008542E2"/>
    <w:rsid w:val="00854647"/>
    <w:rsid w:val="00854C03"/>
    <w:rsid w:val="0085598C"/>
    <w:rsid w:val="008559BE"/>
    <w:rsid w:val="00855C36"/>
    <w:rsid w:val="00855EC4"/>
    <w:rsid w:val="008565E3"/>
    <w:rsid w:val="00856AB8"/>
    <w:rsid w:val="00856B03"/>
    <w:rsid w:val="00856E62"/>
    <w:rsid w:val="00857021"/>
    <w:rsid w:val="00857307"/>
    <w:rsid w:val="00857C06"/>
    <w:rsid w:val="00857C69"/>
    <w:rsid w:val="00857FBC"/>
    <w:rsid w:val="008607C1"/>
    <w:rsid w:val="00860E24"/>
    <w:rsid w:val="00861551"/>
    <w:rsid w:val="0086168C"/>
    <w:rsid w:val="008616F8"/>
    <w:rsid w:val="00861908"/>
    <w:rsid w:val="00861B5E"/>
    <w:rsid w:val="00861EB9"/>
    <w:rsid w:val="00861F8B"/>
    <w:rsid w:val="00862175"/>
    <w:rsid w:val="008622D9"/>
    <w:rsid w:val="0086248C"/>
    <w:rsid w:val="00862CAA"/>
    <w:rsid w:val="00862EA5"/>
    <w:rsid w:val="00862F06"/>
    <w:rsid w:val="00863849"/>
    <w:rsid w:val="00863BDA"/>
    <w:rsid w:val="00863CA1"/>
    <w:rsid w:val="00863DA4"/>
    <w:rsid w:val="00863DCA"/>
    <w:rsid w:val="008641ED"/>
    <w:rsid w:val="008648FC"/>
    <w:rsid w:val="00864E73"/>
    <w:rsid w:val="00864F7F"/>
    <w:rsid w:val="008654C8"/>
    <w:rsid w:val="0086553B"/>
    <w:rsid w:val="008657ED"/>
    <w:rsid w:val="00865C5B"/>
    <w:rsid w:val="00866135"/>
    <w:rsid w:val="0086666A"/>
    <w:rsid w:val="00866ADB"/>
    <w:rsid w:val="00866DA8"/>
    <w:rsid w:val="008673CF"/>
    <w:rsid w:val="0086741E"/>
    <w:rsid w:val="0086753C"/>
    <w:rsid w:val="00867CF0"/>
    <w:rsid w:val="00867E3C"/>
    <w:rsid w:val="0087031C"/>
    <w:rsid w:val="0087049C"/>
    <w:rsid w:val="008705E4"/>
    <w:rsid w:val="00870858"/>
    <w:rsid w:val="008708EC"/>
    <w:rsid w:val="00870AAB"/>
    <w:rsid w:val="00870C36"/>
    <w:rsid w:val="00870DBC"/>
    <w:rsid w:val="00870E99"/>
    <w:rsid w:val="00870F7D"/>
    <w:rsid w:val="008713FD"/>
    <w:rsid w:val="008719D0"/>
    <w:rsid w:val="008719F4"/>
    <w:rsid w:val="00872048"/>
    <w:rsid w:val="008721F3"/>
    <w:rsid w:val="0087231D"/>
    <w:rsid w:val="00872643"/>
    <w:rsid w:val="00872C80"/>
    <w:rsid w:val="008730E2"/>
    <w:rsid w:val="00873404"/>
    <w:rsid w:val="00873731"/>
    <w:rsid w:val="00873770"/>
    <w:rsid w:val="00874957"/>
    <w:rsid w:val="008750F8"/>
    <w:rsid w:val="008754FF"/>
    <w:rsid w:val="00875F7A"/>
    <w:rsid w:val="008761F1"/>
    <w:rsid w:val="00876517"/>
    <w:rsid w:val="0087670E"/>
    <w:rsid w:val="00876A9F"/>
    <w:rsid w:val="00876D62"/>
    <w:rsid w:val="0087747D"/>
    <w:rsid w:val="008774BB"/>
    <w:rsid w:val="00877B00"/>
    <w:rsid w:val="00881212"/>
    <w:rsid w:val="008817DE"/>
    <w:rsid w:val="0088199B"/>
    <w:rsid w:val="00882AC5"/>
    <w:rsid w:val="00882C92"/>
    <w:rsid w:val="008842F9"/>
    <w:rsid w:val="00884A96"/>
    <w:rsid w:val="00885137"/>
    <w:rsid w:val="008857EA"/>
    <w:rsid w:val="00885A4B"/>
    <w:rsid w:val="00885B19"/>
    <w:rsid w:val="00885E6E"/>
    <w:rsid w:val="00885EED"/>
    <w:rsid w:val="0088601D"/>
    <w:rsid w:val="008861D6"/>
    <w:rsid w:val="00886459"/>
    <w:rsid w:val="008867C0"/>
    <w:rsid w:val="008868F6"/>
    <w:rsid w:val="00886B9F"/>
    <w:rsid w:val="008870B8"/>
    <w:rsid w:val="00887510"/>
    <w:rsid w:val="0088793F"/>
    <w:rsid w:val="00887DB7"/>
    <w:rsid w:val="00887E03"/>
    <w:rsid w:val="00890D18"/>
    <w:rsid w:val="00890F8D"/>
    <w:rsid w:val="0089161E"/>
    <w:rsid w:val="0089173C"/>
    <w:rsid w:val="00891EB0"/>
    <w:rsid w:val="00892255"/>
    <w:rsid w:val="00892532"/>
    <w:rsid w:val="0089260F"/>
    <w:rsid w:val="00892B81"/>
    <w:rsid w:val="00892E77"/>
    <w:rsid w:val="008935AC"/>
    <w:rsid w:val="008937FB"/>
    <w:rsid w:val="0089389F"/>
    <w:rsid w:val="00893B4E"/>
    <w:rsid w:val="00893D41"/>
    <w:rsid w:val="00893FFE"/>
    <w:rsid w:val="00894068"/>
    <w:rsid w:val="00894A63"/>
    <w:rsid w:val="00894B33"/>
    <w:rsid w:val="00894DFE"/>
    <w:rsid w:val="00894FC2"/>
    <w:rsid w:val="0089501F"/>
    <w:rsid w:val="00895B0F"/>
    <w:rsid w:val="00895D35"/>
    <w:rsid w:val="008961F5"/>
    <w:rsid w:val="00896C5C"/>
    <w:rsid w:val="00896E77"/>
    <w:rsid w:val="00897C7C"/>
    <w:rsid w:val="00897CE5"/>
    <w:rsid w:val="008A0170"/>
    <w:rsid w:val="008A0422"/>
    <w:rsid w:val="008A1430"/>
    <w:rsid w:val="008A1493"/>
    <w:rsid w:val="008A15E3"/>
    <w:rsid w:val="008A1C63"/>
    <w:rsid w:val="008A1F6A"/>
    <w:rsid w:val="008A204E"/>
    <w:rsid w:val="008A2263"/>
    <w:rsid w:val="008A2815"/>
    <w:rsid w:val="008A2E07"/>
    <w:rsid w:val="008A32EB"/>
    <w:rsid w:val="008A3A6D"/>
    <w:rsid w:val="008A3BC5"/>
    <w:rsid w:val="008A3D1D"/>
    <w:rsid w:val="008A4176"/>
    <w:rsid w:val="008A48D4"/>
    <w:rsid w:val="008A48D9"/>
    <w:rsid w:val="008A4B45"/>
    <w:rsid w:val="008A4BE3"/>
    <w:rsid w:val="008A4EBE"/>
    <w:rsid w:val="008A4F5D"/>
    <w:rsid w:val="008A5192"/>
    <w:rsid w:val="008A5363"/>
    <w:rsid w:val="008A5389"/>
    <w:rsid w:val="008A5960"/>
    <w:rsid w:val="008A5AED"/>
    <w:rsid w:val="008A6421"/>
    <w:rsid w:val="008A64E9"/>
    <w:rsid w:val="008A6917"/>
    <w:rsid w:val="008A70FE"/>
    <w:rsid w:val="008A7B83"/>
    <w:rsid w:val="008A7E38"/>
    <w:rsid w:val="008A7E9A"/>
    <w:rsid w:val="008B033E"/>
    <w:rsid w:val="008B03BC"/>
    <w:rsid w:val="008B0609"/>
    <w:rsid w:val="008B0B0B"/>
    <w:rsid w:val="008B0DAE"/>
    <w:rsid w:val="008B0EA1"/>
    <w:rsid w:val="008B1270"/>
    <w:rsid w:val="008B1BBD"/>
    <w:rsid w:val="008B2257"/>
    <w:rsid w:val="008B2403"/>
    <w:rsid w:val="008B2452"/>
    <w:rsid w:val="008B291C"/>
    <w:rsid w:val="008B2DF5"/>
    <w:rsid w:val="008B338A"/>
    <w:rsid w:val="008B39AF"/>
    <w:rsid w:val="008B3C39"/>
    <w:rsid w:val="008B42DF"/>
    <w:rsid w:val="008B432F"/>
    <w:rsid w:val="008B43CF"/>
    <w:rsid w:val="008B46BF"/>
    <w:rsid w:val="008B479A"/>
    <w:rsid w:val="008B4977"/>
    <w:rsid w:val="008B4F7E"/>
    <w:rsid w:val="008B520B"/>
    <w:rsid w:val="008B573B"/>
    <w:rsid w:val="008B5981"/>
    <w:rsid w:val="008B6037"/>
    <w:rsid w:val="008B6663"/>
    <w:rsid w:val="008B6786"/>
    <w:rsid w:val="008B69BD"/>
    <w:rsid w:val="008B6BBF"/>
    <w:rsid w:val="008B6EC3"/>
    <w:rsid w:val="008B7A0A"/>
    <w:rsid w:val="008B7A38"/>
    <w:rsid w:val="008B7C5F"/>
    <w:rsid w:val="008B7D8C"/>
    <w:rsid w:val="008B7DBC"/>
    <w:rsid w:val="008B7DF1"/>
    <w:rsid w:val="008B7E07"/>
    <w:rsid w:val="008C0430"/>
    <w:rsid w:val="008C0812"/>
    <w:rsid w:val="008C094F"/>
    <w:rsid w:val="008C0C25"/>
    <w:rsid w:val="008C0D42"/>
    <w:rsid w:val="008C0ED6"/>
    <w:rsid w:val="008C11DE"/>
    <w:rsid w:val="008C12B8"/>
    <w:rsid w:val="008C157C"/>
    <w:rsid w:val="008C15BE"/>
    <w:rsid w:val="008C19CA"/>
    <w:rsid w:val="008C1AE1"/>
    <w:rsid w:val="008C21F4"/>
    <w:rsid w:val="008C28B6"/>
    <w:rsid w:val="008C2B8B"/>
    <w:rsid w:val="008C2F86"/>
    <w:rsid w:val="008C32E6"/>
    <w:rsid w:val="008C3489"/>
    <w:rsid w:val="008C3621"/>
    <w:rsid w:val="008C36FD"/>
    <w:rsid w:val="008C3B5F"/>
    <w:rsid w:val="008C3BB3"/>
    <w:rsid w:val="008C3D36"/>
    <w:rsid w:val="008C3E6B"/>
    <w:rsid w:val="008C479E"/>
    <w:rsid w:val="008C4AE0"/>
    <w:rsid w:val="008C4D15"/>
    <w:rsid w:val="008C4D3E"/>
    <w:rsid w:val="008C55BA"/>
    <w:rsid w:val="008C5EA1"/>
    <w:rsid w:val="008C6082"/>
    <w:rsid w:val="008C67F6"/>
    <w:rsid w:val="008C69C0"/>
    <w:rsid w:val="008C73C7"/>
    <w:rsid w:val="008C7634"/>
    <w:rsid w:val="008C76FF"/>
    <w:rsid w:val="008C7979"/>
    <w:rsid w:val="008C7DBD"/>
    <w:rsid w:val="008C7FDB"/>
    <w:rsid w:val="008D01F7"/>
    <w:rsid w:val="008D0320"/>
    <w:rsid w:val="008D0561"/>
    <w:rsid w:val="008D0775"/>
    <w:rsid w:val="008D151F"/>
    <w:rsid w:val="008D1981"/>
    <w:rsid w:val="008D22AB"/>
    <w:rsid w:val="008D2301"/>
    <w:rsid w:val="008D243A"/>
    <w:rsid w:val="008D309D"/>
    <w:rsid w:val="008D3763"/>
    <w:rsid w:val="008D3878"/>
    <w:rsid w:val="008D3AB1"/>
    <w:rsid w:val="008D3AFC"/>
    <w:rsid w:val="008D48BD"/>
    <w:rsid w:val="008D5766"/>
    <w:rsid w:val="008D5938"/>
    <w:rsid w:val="008D5BA7"/>
    <w:rsid w:val="008D5F29"/>
    <w:rsid w:val="008D5F2A"/>
    <w:rsid w:val="008D5FF3"/>
    <w:rsid w:val="008D613E"/>
    <w:rsid w:val="008D65D7"/>
    <w:rsid w:val="008D6896"/>
    <w:rsid w:val="008D6A70"/>
    <w:rsid w:val="008D6A79"/>
    <w:rsid w:val="008D6C5F"/>
    <w:rsid w:val="008D6E55"/>
    <w:rsid w:val="008D6F80"/>
    <w:rsid w:val="008D75E0"/>
    <w:rsid w:val="008D7678"/>
    <w:rsid w:val="008D79CE"/>
    <w:rsid w:val="008D7CC6"/>
    <w:rsid w:val="008D7F28"/>
    <w:rsid w:val="008E0122"/>
    <w:rsid w:val="008E05C2"/>
    <w:rsid w:val="008E06C8"/>
    <w:rsid w:val="008E08D0"/>
    <w:rsid w:val="008E0D6A"/>
    <w:rsid w:val="008E0FB1"/>
    <w:rsid w:val="008E10D3"/>
    <w:rsid w:val="008E15F4"/>
    <w:rsid w:val="008E1A9E"/>
    <w:rsid w:val="008E1E13"/>
    <w:rsid w:val="008E2198"/>
    <w:rsid w:val="008E269A"/>
    <w:rsid w:val="008E2D9B"/>
    <w:rsid w:val="008E2E6D"/>
    <w:rsid w:val="008E2EBC"/>
    <w:rsid w:val="008E3062"/>
    <w:rsid w:val="008E310F"/>
    <w:rsid w:val="008E3185"/>
    <w:rsid w:val="008E3361"/>
    <w:rsid w:val="008E3451"/>
    <w:rsid w:val="008E347C"/>
    <w:rsid w:val="008E375B"/>
    <w:rsid w:val="008E38A0"/>
    <w:rsid w:val="008E3C99"/>
    <w:rsid w:val="008E4002"/>
    <w:rsid w:val="008E4422"/>
    <w:rsid w:val="008E49D9"/>
    <w:rsid w:val="008E4AD1"/>
    <w:rsid w:val="008E4F03"/>
    <w:rsid w:val="008E4FC1"/>
    <w:rsid w:val="008E5714"/>
    <w:rsid w:val="008E58D1"/>
    <w:rsid w:val="008E597C"/>
    <w:rsid w:val="008E5A4C"/>
    <w:rsid w:val="008E5B50"/>
    <w:rsid w:val="008E6514"/>
    <w:rsid w:val="008E6F24"/>
    <w:rsid w:val="008E721C"/>
    <w:rsid w:val="008E79E9"/>
    <w:rsid w:val="008E7A21"/>
    <w:rsid w:val="008E7A26"/>
    <w:rsid w:val="008E7F4C"/>
    <w:rsid w:val="008F027C"/>
    <w:rsid w:val="008F02AC"/>
    <w:rsid w:val="008F0AC2"/>
    <w:rsid w:val="008F0C73"/>
    <w:rsid w:val="008F0CB8"/>
    <w:rsid w:val="008F1171"/>
    <w:rsid w:val="008F1548"/>
    <w:rsid w:val="008F1F6D"/>
    <w:rsid w:val="008F2277"/>
    <w:rsid w:val="008F24EC"/>
    <w:rsid w:val="008F264D"/>
    <w:rsid w:val="008F28C4"/>
    <w:rsid w:val="008F3F88"/>
    <w:rsid w:val="008F42DA"/>
    <w:rsid w:val="008F437D"/>
    <w:rsid w:val="008F4525"/>
    <w:rsid w:val="008F4B4A"/>
    <w:rsid w:val="008F4F7D"/>
    <w:rsid w:val="008F4FA2"/>
    <w:rsid w:val="008F578D"/>
    <w:rsid w:val="008F5AD6"/>
    <w:rsid w:val="008F5ED4"/>
    <w:rsid w:val="008F6017"/>
    <w:rsid w:val="008F6128"/>
    <w:rsid w:val="008F651B"/>
    <w:rsid w:val="008F6720"/>
    <w:rsid w:val="008F702C"/>
    <w:rsid w:val="008F7048"/>
    <w:rsid w:val="00900630"/>
    <w:rsid w:val="00900848"/>
    <w:rsid w:val="00901348"/>
    <w:rsid w:val="00901BFD"/>
    <w:rsid w:val="0090219C"/>
    <w:rsid w:val="00902525"/>
    <w:rsid w:val="0090315F"/>
    <w:rsid w:val="009038A5"/>
    <w:rsid w:val="00903AB1"/>
    <w:rsid w:val="00903AFB"/>
    <w:rsid w:val="00903B6E"/>
    <w:rsid w:val="00903BEC"/>
    <w:rsid w:val="009045D7"/>
    <w:rsid w:val="00904638"/>
    <w:rsid w:val="00904890"/>
    <w:rsid w:val="009054DC"/>
    <w:rsid w:val="00905A14"/>
    <w:rsid w:val="00905BE9"/>
    <w:rsid w:val="00905F48"/>
    <w:rsid w:val="00906A83"/>
    <w:rsid w:val="00906F6E"/>
    <w:rsid w:val="009070F5"/>
    <w:rsid w:val="00907409"/>
    <w:rsid w:val="009075B0"/>
    <w:rsid w:val="009076E9"/>
    <w:rsid w:val="0090783E"/>
    <w:rsid w:val="00907B2E"/>
    <w:rsid w:val="00907EC0"/>
    <w:rsid w:val="0091008D"/>
    <w:rsid w:val="009107DD"/>
    <w:rsid w:val="00910E33"/>
    <w:rsid w:val="00910EE2"/>
    <w:rsid w:val="0091125A"/>
    <w:rsid w:val="00911369"/>
    <w:rsid w:val="009113A3"/>
    <w:rsid w:val="009114C0"/>
    <w:rsid w:val="009119A4"/>
    <w:rsid w:val="00911D81"/>
    <w:rsid w:val="00911DF7"/>
    <w:rsid w:val="00911F70"/>
    <w:rsid w:val="009120EB"/>
    <w:rsid w:val="009125EA"/>
    <w:rsid w:val="009127BF"/>
    <w:rsid w:val="009129DC"/>
    <w:rsid w:val="00912C75"/>
    <w:rsid w:val="00912E29"/>
    <w:rsid w:val="00913502"/>
    <w:rsid w:val="00913705"/>
    <w:rsid w:val="009138B5"/>
    <w:rsid w:val="00913DD4"/>
    <w:rsid w:val="009148BD"/>
    <w:rsid w:val="0091495B"/>
    <w:rsid w:val="00914AAE"/>
    <w:rsid w:val="00914F8E"/>
    <w:rsid w:val="009155C3"/>
    <w:rsid w:val="00915813"/>
    <w:rsid w:val="009159F9"/>
    <w:rsid w:val="00915A92"/>
    <w:rsid w:val="0091610B"/>
    <w:rsid w:val="00916121"/>
    <w:rsid w:val="00916543"/>
    <w:rsid w:val="009170B3"/>
    <w:rsid w:val="00917195"/>
    <w:rsid w:val="009171BE"/>
    <w:rsid w:val="00917A98"/>
    <w:rsid w:val="00917B09"/>
    <w:rsid w:val="00917C99"/>
    <w:rsid w:val="009209E7"/>
    <w:rsid w:val="00920D61"/>
    <w:rsid w:val="009213A4"/>
    <w:rsid w:val="009215C9"/>
    <w:rsid w:val="00921B02"/>
    <w:rsid w:val="00921BDB"/>
    <w:rsid w:val="00921BEC"/>
    <w:rsid w:val="00921F85"/>
    <w:rsid w:val="009223BC"/>
    <w:rsid w:val="0092268E"/>
    <w:rsid w:val="00922A2C"/>
    <w:rsid w:val="00922B87"/>
    <w:rsid w:val="00922BDA"/>
    <w:rsid w:val="00922DFB"/>
    <w:rsid w:val="00923945"/>
    <w:rsid w:val="00923982"/>
    <w:rsid w:val="00923B7B"/>
    <w:rsid w:val="00923E82"/>
    <w:rsid w:val="0092403D"/>
    <w:rsid w:val="009242A6"/>
    <w:rsid w:val="00924331"/>
    <w:rsid w:val="00924485"/>
    <w:rsid w:val="0092478F"/>
    <w:rsid w:val="00924D79"/>
    <w:rsid w:val="00924F4C"/>
    <w:rsid w:val="009254D6"/>
    <w:rsid w:val="009254DD"/>
    <w:rsid w:val="009263D8"/>
    <w:rsid w:val="00926499"/>
    <w:rsid w:val="009264D4"/>
    <w:rsid w:val="00926887"/>
    <w:rsid w:val="00926A51"/>
    <w:rsid w:val="00926C38"/>
    <w:rsid w:val="00926D3A"/>
    <w:rsid w:val="00927080"/>
    <w:rsid w:val="0092731B"/>
    <w:rsid w:val="00927EB2"/>
    <w:rsid w:val="00930338"/>
    <w:rsid w:val="009303B7"/>
    <w:rsid w:val="00930511"/>
    <w:rsid w:val="009308C1"/>
    <w:rsid w:val="00930B4D"/>
    <w:rsid w:val="00931252"/>
    <w:rsid w:val="0093154D"/>
    <w:rsid w:val="00931848"/>
    <w:rsid w:val="00931BA0"/>
    <w:rsid w:val="00931C01"/>
    <w:rsid w:val="00931D56"/>
    <w:rsid w:val="009320F3"/>
    <w:rsid w:val="009325E5"/>
    <w:rsid w:val="00932D41"/>
    <w:rsid w:val="009331E6"/>
    <w:rsid w:val="00933857"/>
    <w:rsid w:val="00933D88"/>
    <w:rsid w:val="0093413C"/>
    <w:rsid w:val="00934197"/>
    <w:rsid w:val="00935215"/>
    <w:rsid w:val="00935362"/>
    <w:rsid w:val="00935788"/>
    <w:rsid w:val="009358F8"/>
    <w:rsid w:val="00935C3A"/>
    <w:rsid w:val="00936272"/>
    <w:rsid w:val="0093642C"/>
    <w:rsid w:val="00936457"/>
    <w:rsid w:val="00936B6D"/>
    <w:rsid w:val="00936F3D"/>
    <w:rsid w:val="009371B5"/>
    <w:rsid w:val="0093726D"/>
    <w:rsid w:val="009372FD"/>
    <w:rsid w:val="009373E0"/>
    <w:rsid w:val="00937424"/>
    <w:rsid w:val="0093759B"/>
    <w:rsid w:val="009375B6"/>
    <w:rsid w:val="009375E9"/>
    <w:rsid w:val="00937677"/>
    <w:rsid w:val="00937CF0"/>
    <w:rsid w:val="00937D20"/>
    <w:rsid w:val="00940058"/>
    <w:rsid w:val="009400CF"/>
    <w:rsid w:val="0094014A"/>
    <w:rsid w:val="0094069C"/>
    <w:rsid w:val="0094142D"/>
    <w:rsid w:val="0094164F"/>
    <w:rsid w:val="009416E3"/>
    <w:rsid w:val="009419A8"/>
    <w:rsid w:val="00941A82"/>
    <w:rsid w:val="00941D34"/>
    <w:rsid w:val="009423C6"/>
    <w:rsid w:val="00942836"/>
    <w:rsid w:val="00942897"/>
    <w:rsid w:val="00942A81"/>
    <w:rsid w:val="00942BD6"/>
    <w:rsid w:val="00942D3E"/>
    <w:rsid w:val="0094347C"/>
    <w:rsid w:val="0094355A"/>
    <w:rsid w:val="00943A6B"/>
    <w:rsid w:val="009445D9"/>
    <w:rsid w:val="00944667"/>
    <w:rsid w:val="0094466A"/>
    <w:rsid w:val="00944992"/>
    <w:rsid w:val="009449E3"/>
    <w:rsid w:val="00944BB7"/>
    <w:rsid w:val="009454B2"/>
    <w:rsid w:val="009455AA"/>
    <w:rsid w:val="00945D2B"/>
    <w:rsid w:val="00945E83"/>
    <w:rsid w:val="009462F1"/>
    <w:rsid w:val="0094678E"/>
    <w:rsid w:val="00946A79"/>
    <w:rsid w:val="00946C2B"/>
    <w:rsid w:val="00946D14"/>
    <w:rsid w:val="0094702E"/>
    <w:rsid w:val="00947998"/>
    <w:rsid w:val="009502F4"/>
    <w:rsid w:val="00950A04"/>
    <w:rsid w:val="00950E8F"/>
    <w:rsid w:val="00950F46"/>
    <w:rsid w:val="00951097"/>
    <w:rsid w:val="009512FE"/>
    <w:rsid w:val="009513BB"/>
    <w:rsid w:val="00951A09"/>
    <w:rsid w:val="00951C53"/>
    <w:rsid w:val="00951DA1"/>
    <w:rsid w:val="00951E79"/>
    <w:rsid w:val="009526FA"/>
    <w:rsid w:val="009529E6"/>
    <w:rsid w:val="00952A92"/>
    <w:rsid w:val="00952E04"/>
    <w:rsid w:val="0095312B"/>
    <w:rsid w:val="00953586"/>
    <w:rsid w:val="00953599"/>
    <w:rsid w:val="00953736"/>
    <w:rsid w:val="009537EC"/>
    <w:rsid w:val="0095386D"/>
    <w:rsid w:val="00953BB2"/>
    <w:rsid w:val="00953C59"/>
    <w:rsid w:val="00953E7E"/>
    <w:rsid w:val="009542F8"/>
    <w:rsid w:val="00954449"/>
    <w:rsid w:val="009544C4"/>
    <w:rsid w:val="00954834"/>
    <w:rsid w:val="00954A36"/>
    <w:rsid w:val="00954D93"/>
    <w:rsid w:val="00954EC4"/>
    <w:rsid w:val="00955118"/>
    <w:rsid w:val="00955275"/>
    <w:rsid w:val="009555AD"/>
    <w:rsid w:val="0095604F"/>
    <w:rsid w:val="00956171"/>
    <w:rsid w:val="00956926"/>
    <w:rsid w:val="00956EC0"/>
    <w:rsid w:val="0095772E"/>
    <w:rsid w:val="00957A7A"/>
    <w:rsid w:val="009602FC"/>
    <w:rsid w:val="009603CD"/>
    <w:rsid w:val="0096094B"/>
    <w:rsid w:val="00960C3B"/>
    <w:rsid w:val="00960C56"/>
    <w:rsid w:val="00960CD8"/>
    <w:rsid w:val="00961010"/>
    <w:rsid w:val="009612D8"/>
    <w:rsid w:val="009615F5"/>
    <w:rsid w:val="00961A70"/>
    <w:rsid w:val="00961D6F"/>
    <w:rsid w:val="00962398"/>
    <w:rsid w:val="00963226"/>
    <w:rsid w:val="009635A9"/>
    <w:rsid w:val="009635C3"/>
    <w:rsid w:val="009637E7"/>
    <w:rsid w:val="0096481A"/>
    <w:rsid w:val="00964B59"/>
    <w:rsid w:val="00965357"/>
    <w:rsid w:val="00965780"/>
    <w:rsid w:val="009659AC"/>
    <w:rsid w:val="00965DAD"/>
    <w:rsid w:val="0096693C"/>
    <w:rsid w:val="009672D0"/>
    <w:rsid w:val="00967763"/>
    <w:rsid w:val="00967A5F"/>
    <w:rsid w:val="00967C94"/>
    <w:rsid w:val="00967D86"/>
    <w:rsid w:val="00967F42"/>
    <w:rsid w:val="00967F82"/>
    <w:rsid w:val="0097021A"/>
    <w:rsid w:val="009705AC"/>
    <w:rsid w:val="009707D4"/>
    <w:rsid w:val="00970814"/>
    <w:rsid w:val="00970995"/>
    <w:rsid w:val="00970C45"/>
    <w:rsid w:val="0097178E"/>
    <w:rsid w:val="00971790"/>
    <w:rsid w:val="00971A1D"/>
    <w:rsid w:val="00971B1C"/>
    <w:rsid w:val="00971EB4"/>
    <w:rsid w:val="00972D09"/>
    <w:rsid w:val="00972E47"/>
    <w:rsid w:val="00972FA4"/>
    <w:rsid w:val="00973113"/>
    <w:rsid w:val="0097320E"/>
    <w:rsid w:val="00973504"/>
    <w:rsid w:val="00973822"/>
    <w:rsid w:val="00973D08"/>
    <w:rsid w:val="00973D09"/>
    <w:rsid w:val="00974411"/>
    <w:rsid w:val="0097442D"/>
    <w:rsid w:val="009746A5"/>
    <w:rsid w:val="00974776"/>
    <w:rsid w:val="00974E3D"/>
    <w:rsid w:val="009750CE"/>
    <w:rsid w:val="0097603C"/>
    <w:rsid w:val="0097650C"/>
    <w:rsid w:val="009765BF"/>
    <w:rsid w:val="00976975"/>
    <w:rsid w:val="00976C57"/>
    <w:rsid w:val="00976D18"/>
    <w:rsid w:val="00976F94"/>
    <w:rsid w:val="0097710A"/>
    <w:rsid w:val="00977561"/>
    <w:rsid w:val="00977573"/>
    <w:rsid w:val="0097792D"/>
    <w:rsid w:val="00980498"/>
    <w:rsid w:val="0098051B"/>
    <w:rsid w:val="00980B4C"/>
    <w:rsid w:val="00981067"/>
    <w:rsid w:val="0098147B"/>
    <w:rsid w:val="00981660"/>
    <w:rsid w:val="00981E9D"/>
    <w:rsid w:val="00981F52"/>
    <w:rsid w:val="00982FAD"/>
    <w:rsid w:val="00983996"/>
    <w:rsid w:val="00983C39"/>
    <w:rsid w:val="00984450"/>
    <w:rsid w:val="00984801"/>
    <w:rsid w:val="0098486A"/>
    <w:rsid w:val="00985521"/>
    <w:rsid w:val="0098579C"/>
    <w:rsid w:val="00985B7F"/>
    <w:rsid w:val="00985D0B"/>
    <w:rsid w:val="00986123"/>
    <w:rsid w:val="00986500"/>
    <w:rsid w:val="00986876"/>
    <w:rsid w:val="00986A20"/>
    <w:rsid w:val="0098721C"/>
    <w:rsid w:val="009874B6"/>
    <w:rsid w:val="00987696"/>
    <w:rsid w:val="00987884"/>
    <w:rsid w:val="0099091A"/>
    <w:rsid w:val="00990BC6"/>
    <w:rsid w:val="00990C1B"/>
    <w:rsid w:val="00990DC8"/>
    <w:rsid w:val="00990E0C"/>
    <w:rsid w:val="00990E4D"/>
    <w:rsid w:val="00991177"/>
    <w:rsid w:val="00991B06"/>
    <w:rsid w:val="00991B26"/>
    <w:rsid w:val="00991BF9"/>
    <w:rsid w:val="00991E38"/>
    <w:rsid w:val="00991E69"/>
    <w:rsid w:val="00991F4F"/>
    <w:rsid w:val="00992070"/>
    <w:rsid w:val="00992517"/>
    <w:rsid w:val="00992D82"/>
    <w:rsid w:val="009938D9"/>
    <w:rsid w:val="00993A01"/>
    <w:rsid w:val="009943B4"/>
    <w:rsid w:val="00994853"/>
    <w:rsid w:val="00994993"/>
    <w:rsid w:val="00994F58"/>
    <w:rsid w:val="0099504E"/>
    <w:rsid w:val="009950AB"/>
    <w:rsid w:val="009957B6"/>
    <w:rsid w:val="00995876"/>
    <w:rsid w:val="00995AB6"/>
    <w:rsid w:val="00995AE5"/>
    <w:rsid w:val="00995FB5"/>
    <w:rsid w:val="00996239"/>
    <w:rsid w:val="009962AD"/>
    <w:rsid w:val="009962C6"/>
    <w:rsid w:val="009964B1"/>
    <w:rsid w:val="00996508"/>
    <w:rsid w:val="00996586"/>
    <w:rsid w:val="009965C8"/>
    <w:rsid w:val="00996718"/>
    <w:rsid w:val="009967BA"/>
    <w:rsid w:val="00996893"/>
    <w:rsid w:val="009969A9"/>
    <w:rsid w:val="00996EEB"/>
    <w:rsid w:val="00997044"/>
    <w:rsid w:val="009970F8"/>
    <w:rsid w:val="0099727D"/>
    <w:rsid w:val="00997506"/>
    <w:rsid w:val="00997586"/>
    <w:rsid w:val="00997781"/>
    <w:rsid w:val="009A017F"/>
    <w:rsid w:val="009A045D"/>
    <w:rsid w:val="009A0681"/>
    <w:rsid w:val="009A09D5"/>
    <w:rsid w:val="009A0B09"/>
    <w:rsid w:val="009A0CC1"/>
    <w:rsid w:val="009A1070"/>
    <w:rsid w:val="009A12A1"/>
    <w:rsid w:val="009A17CE"/>
    <w:rsid w:val="009A1A65"/>
    <w:rsid w:val="009A206E"/>
    <w:rsid w:val="009A218C"/>
    <w:rsid w:val="009A2254"/>
    <w:rsid w:val="009A2311"/>
    <w:rsid w:val="009A264B"/>
    <w:rsid w:val="009A26A7"/>
    <w:rsid w:val="009A283A"/>
    <w:rsid w:val="009A2B87"/>
    <w:rsid w:val="009A2CEB"/>
    <w:rsid w:val="009A2E3B"/>
    <w:rsid w:val="009A2EB7"/>
    <w:rsid w:val="009A3068"/>
    <w:rsid w:val="009A31B4"/>
    <w:rsid w:val="009A32E4"/>
    <w:rsid w:val="009A367A"/>
    <w:rsid w:val="009A3792"/>
    <w:rsid w:val="009A38C5"/>
    <w:rsid w:val="009A3E97"/>
    <w:rsid w:val="009A439D"/>
    <w:rsid w:val="009A47B2"/>
    <w:rsid w:val="009A48BB"/>
    <w:rsid w:val="009A4D48"/>
    <w:rsid w:val="009A4DA1"/>
    <w:rsid w:val="009A5088"/>
    <w:rsid w:val="009A511C"/>
    <w:rsid w:val="009A54AC"/>
    <w:rsid w:val="009A5CBC"/>
    <w:rsid w:val="009A67F2"/>
    <w:rsid w:val="009A6A9B"/>
    <w:rsid w:val="009A74C7"/>
    <w:rsid w:val="009A752D"/>
    <w:rsid w:val="009A75D1"/>
    <w:rsid w:val="009A75E8"/>
    <w:rsid w:val="009A7B95"/>
    <w:rsid w:val="009A7BEB"/>
    <w:rsid w:val="009A7DE0"/>
    <w:rsid w:val="009A7F99"/>
    <w:rsid w:val="009A7FAC"/>
    <w:rsid w:val="009B013A"/>
    <w:rsid w:val="009B01AC"/>
    <w:rsid w:val="009B06F4"/>
    <w:rsid w:val="009B0806"/>
    <w:rsid w:val="009B0D63"/>
    <w:rsid w:val="009B0FFC"/>
    <w:rsid w:val="009B188A"/>
    <w:rsid w:val="009B1B1F"/>
    <w:rsid w:val="009B1E48"/>
    <w:rsid w:val="009B220B"/>
    <w:rsid w:val="009B22DD"/>
    <w:rsid w:val="009B2E6E"/>
    <w:rsid w:val="009B363B"/>
    <w:rsid w:val="009B3D43"/>
    <w:rsid w:val="009B49E8"/>
    <w:rsid w:val="009B5155"/>
    <w:rsid w:val="009B5271"/>
    <w:rsid w:val="009B566B"/>
    <w:rsid w:val="009B56BE"/>
    <w:rsid w:val="009B56EE"/>
    <w:rsid w:val="009B59E7"/>
    <w:rsid w:val="009B5AE4"/>
    <w:rsid w:val="009B5F5E"/>
    <w:rsid w:val="009B5F80"/>
    <w:rsid w:val="009B674A"/>
    <w:rsid w:val="009B6E91"/>
    <w:rsid w:val="009B6F72"/>
    <w:rsid w:val="009B7833"/>
    <w:rsid w:val="009B7A75"/>
    <w:rsid w:val="009B7B93"/>
    <w:rsid w:val="009B7DF5"/>
    <w:rsid w:val="009C080F"/>
    <w:rsid w:val="009C0DF2"/>
    <w:rsid w:val="009C1509"/>
    <w:rsid w:val="009C1533"/>
    <w:rsid w:val="009C157C"/>
    <w:rsid w:val="009C1EA3"/>
    <w:rsid w:val="009C2019"/>
    <w:rsid w:val="009C21E1"/>
    <w:rsid w:val="009C24CA"/>
    <w:rsid w:val="009C25D6"/>
    <w:rsid w:val="009C29CF"/>
    <w:rsid w:val="009C2C0C"/>
    <w:rsid w:val="009C3459"/>
    <w:rsid w:val="009C361C"/>
    <w:rsid w:val="009C37BD"/>
    <w:rsid w:val="009C3E9B"/>
    <w:rsid w:val="009C46A8"/>
    <w:rsid w:val="009C4AAF"/>
    <w:rsid w:val="009C4AC5"/>
    <w:rsid w:val="009C4B00"/>
    <w:rsid w:val="009C4B3C"/>
    <w:rsid w:val="009C4C06"/>
    <w:rsid w:val="009C4EB1"/>
    <w:rsid w:val="009C5560"/>
    <w:rsid w:val="009C5985"/>
    <w:rsid w:val="009C59C4"/>
    <w:rsid w:val="009C5D1A"/>
    <w:rsid w:val="009C618A"/>
    <w:rsid w:val="009C6CA6"/>
    <w:rsid w:val="009C76C1"/>
    <w:rsid w:val="009C7A7E"/>
    <w:rsid w:val="009C7C38"/>
    <w:rsid w:val="009D0325"/>
    <w:rsid w:val="009D04D6"/>
    <w:rsid w:val="009D0AC4"/>
    <w:rsid w:val="009D0D0D"/>
    <w:rsid w:val="009D127C"/>
    <w:rsid w:val="009D141D"/>
    <w:rsid w:val="009D1A2D"/>
    <w:rsid w:val="009D1E7B"/>
    <w:rsid w:val="009D1F9F"/>
    <w:rsid w:val="009D3182"/>
    <w:rsid w:val="009D34E4"/>
    <w:rsid w:val="009D3756"/>
    <w:rsid w:val="009D383C"/>
    <w:rsid w:val="009D42F5"/>
    <w:rsid w:val="009D45BB"/>
    <w:rsid w:val="009D46FC"/>
    <w:rsid w:val="009D4752"/>
    <w:rsid w:val="009D494B"/>
    <w:rsid w:val="009D496D"/>
    <w:rsid w:val="009D519B"/>
    <w:rsid w:val="009D57BB"/>
    <w:rsid w:val="009D6CE8"/>
    <w:rsid w:val="009D6D73"/>
    <w:rsid w:val="009D6D99"/>
    <w:rsid w:val="009D72F4"/>
    <w:rsid w:val="009D7434"/>
    <w:rsid w:val="009D757F"/>
    <w:rsid w:val="009D77B2"/>
    <w:rsid w:val="009D7D47"/>
    <w:rsid w:val="009D7FEE"/>
    <w:rsid w:val="009E07AE"/>
    <w:rsid w:val="009E0E43"/>
    <w:rsid w:val="009E0E8A"/>
    <w:rsid w:val="009E0FC7"/>
    <w:rsid w:val="009E105A"/>
    <w:rsid w:val="009E18D5"/>
    <w:rsid w:val="009E1F1E"/>
    <w:rsid w:val="009E2129"/>
    <w:rsid w:val="009E2162"/>
    <w:rsid w:val="009E227A"/>
    <w:rsid w:val="009E22F4"/>
    <w:rsid w:val="009E23A2"/>
    <w:rsid w:val="009E265D"/>
    <w:rsid w:val="009E27A2"/>
    <w:rsid w:val="009E2A3C"/>
    <w:rsid w:val="009E3604"/>
    <w:rsid w:val="009E36D0"/>
    <w:rsid w:val="009E38AD"/>
    <w:rsid w:val="009E3A5E"/>
    <w:rsid w:val="009E3E74"/>
    <w:rsid w:val="009E4309"/>
    <w:rsid w:val="009E46EE"/>
    <w:rsid w:val="009E4754"/>
    <w:rsid w:val="009E4FBE"/>
    <w:rsid w:val="009E549F"/>
    <w:rsid w:val="009E5913"/>
    <w:rsid w:val="009E5C95"/>
    <w:rsid w:val="009E5D59"/>
    <w:rsid w:val="009E5E9F"/>
    <w:rsid w:val="009E6048"/>
    <w:rsid w:val="009E6826"/>
    <w:rsid w:val="009E68FD"/>
    <w:rsid w:val="009E6938"/>
    <w:rsid w:val="009E74F0"/>
    <w:rsid w:val="009E7576"/>
    <w:rsid w:val="009E7597"/>
    <w:rsid w:val="009E781F"/>
    <w:rsid w:val="009E7B64"/>
    <w:rsid w:val="009E7D05"/>
    <w:rsid w:val="009F0302"/>
    <w:rsid w:val="009F060A"/>
    <w:rsid w:val="009F175A"/>
    <w:rsid w:val="009F1AD4"/>
    <w:rsid w:val="009F1F2F"/>
    <w:rsid w:val="009F224B"/>
    <w:rsid w:val="009F2358"/>
    <w:rsid w:val="009F24CB"/>
    <w:rsid w:val="009F2584"/>
    <w:rsid w:val="009F318E"/>
    <w:rsid w:val="009F345F"/>
    <w:rsid w:val="009F3C17"/>
    <w:rsid w:val="009F3D36"/>
    <w:rsid w:val="009F3FFE"/>
    <w:rsid w:val="009F47EC"/>
    <w:rsid w:val="009F498F"/>
    <w:rsid w:val="009F49D8"/>
    <w:rsid w:val="009F4CDA"/>
    <w:rsid w:val="009F4E5F"/>
    <w:rsid w:val="009F4F01"/>
    <w:rsid w:val="009F577A"/>
    <w:rsid w:val="009F5DF5"/>
    <w:rsid w:val="009F5F3B"/>
    <w:rsid w:val="009F5FF3"/>
    <w:rsid w:val="009F605B"/>
    <w:rsid w:val="009F62A2"/>
    <w:rsid w:val="009F6636"/>
    <w:rsid w:val="009F6C29"/>
    <w:rsid w:val="009F6CA2"/>
    <w:rsid w:val="009F74C5"/>
    <w:rsid w:val="009F7975"/>
    <w:rsid w:val="009F7DE4"/>
    <w:rsid w:val="00A00297"/>
    <w:rsid w:val="00A0036A"/>
    <w:rsid w:val="00A00464"/>
    <w:rsid w:val="00A00575"/>
    <w:rsid w:val="00A00833"/>
    <w:rsid w:val="00A00C7A"/>
    <w:rsid w:val="00A00D12"/>
    <w:rsid w:val="00A0102A"/>
    <w:rsid w:val="00A01107"/>
    <w:rsid w:val="00A01737"/>
    <w:rsid w:val="00A01A03"/>
    <w:rsid w:val="00A022ED"/>
    <w:rsid w:val="00A02402"/>
    <w:rsid w:val="00A026A4"/>
    <w:rsid w:val="00A0277A"/>
    <w:rsid w:val="00A02D10"/>
    <w:rsid w:val="00A02FFC"/>
    <w:rsid w:val="00A031FD"/>
    <w:rsid w:val="00A032CA"/>
    <w:rsid w:val="00A03596"/>
    <w:rsid w:val="00A03747"/>
    <w:rsid w:val="00A038EB"/>
    <w:rsid w:val="00A03DDE"/>
    <w:rsid w:val="00A04196"/>
    <w:rsid w:val="00A0434B"/>
    <w:rsid w:val="00A04442"/>
    <w:rsid w:val="00A04604"/>
    <w:rsid w:val="00A0463F"/>
    <w:rsid w:val="00A05067"/>
    <w:rsid w:val="00A054E6"/>
    <w:rsid w:val="00A05729"/>
    <w:rsid w:val="00A057AF"/>
    <w:rsid w:val="00A05A7D"/>
    <w:rsid w:val="00A05C4C"/>
    <w:rsid w:val="00A05EAD"/>
    <w:rsid w:val="00A05EC6"/>
    <w:rsid w:val="00A05FBC"/>
    <w:rsid w:val="00A06851"/>
    <w:rsid w:val="00A06B96"/>
    <w:rsid w:val="00A06E07"/>
    <w:rsid w:val="00A07026"/>
    <w:rsid w:val="00A0717F"/>
    <w:rsid w:val="00A07807"/>
    <w:rsid w:val="00A07A30"/>
    <w:rsid w:val="00A07D11"/>
    <w:rsid w:val="00A10541"/>
    <w:rsid w:val="00A107F5"/>
    <w:rsid w:val="00A1092E"/>
    <w:rsid w:val="00A10A44"/>
    <w:rsid w:val="00A10E84"/>
    <w:rsid w:val="00A10EFD"/>
    <w:rsid w:val="00A10F6F"/>
    <w:rsid w:val="00A111A3"/>
    <w:rsid w:val="00A116C8"/>
    <w:rsid w:val="00A11ACD"/>
    <w:rsid w:val="00A11F5E"/>
    <w:rsid w:val="00A120E6"/>
    <w:rsid w:val="00A12E74"/>
    <w:rsid w:val="00A13247"/>
    <w:rsid w:val="00A13404"/>
    <w:rsid w:val="00A13536"/>
    <w:rsid w:val="00A13639"/>
    <w:rsid w:val="00A13A8C"/>
    <w:rsid w:val="00A13C15"/>
    <w:rsid w:val="00A13F6A"/>
    <w:rsid w:val="00A142C8"/>
    <w:rsid w:val="00A144BA"/>
    <w:rsid w:val="00A14612"/>
    <w:rsid w:val="00A14831"/>
    <w:rsid w:val="00A14ABD"/>
    <w:rsid w:val="00A14DC7"/>
    <w:rsid w:val="00A153B6"/>
    <w:rsid w:val="00A15705"/>
    <w:rsid w:val="00A15D9C"/>
    <w:rsid w:val="00A15E24"/>
    <w:rsid w:val="00A16506"/>
    <w:rsid w:val="00A16512"/>
    <w:rsid w:val="00A16BA8"/>
    <w:rsid w:val="00A1713C"/>
    <w:rsid w:val="00A17428"/>
    <w:rsid w:val="00A1745B"/>
    <w:rsid w:val="00A174F5"/>
    <w:rsid w:val="00A1752D"/>
    <w:rsid w:val="00A1765B"/>
    <w:rsid w:val="00A178FC"/>
    <w:rsid w:val="00A17976"/>
    <w:rsid w:val="00A17A35"/>
    <w:rsid w:val="00A17B07"/>
    <w:rsid w:val="00A17C91"/>
    <w:rsid w:val="00A204AC"/>
    <w:rsid w:val="00A207F7"/>
    <w:rsid w:val="00A20C10"/>
    <w:rsid w:val="00A20F33"/>
    <w:rsid w:val="00A215D5"/>
    <w:rsid w:val="00A21946"/>
    <w:rsid w:val="00A21DCD"/>
    <w:rsid w:val="00A21EF3"/>
    <w:rsid w:val="00A22293"/>
    <w:rsid w:val="00A223FF"/>
    <w:rsid w:val="00A22F66"/>
    <w:rsid w:val="00A231C1"/>
    <w:rsid w:val="00A23462"/>
    <w:rsid w:val="00A23B42"/>
    <w:rsid w:val="00A23C33"/>
    <w:rsid w:val="00A23C3D"/>
    <w:rsid w:val="00A23E45"/>
    <w:rsid w:val="00A240DC"/>
    <w:rsid w:val="00A2437F"/>
    <w:rsid w:val="00A2515A"/>
    <w:rsid w:val="00A256B5"/>
    <w:rsid w:val="00A25BE4"/>
    <w:rsid w:val="00A25C87"/>
    <w:rsid w:val="00A25D2E"/>
    <w:rsid w:val="00A26C91"/>
    <w:rsid w:val="00A276DE"/>
    <w:rsid w:val="00A2772D"/>
    <w:rsid w:val="00A27795"/>
    <w:rsid w:val="00A27D9D"/>
    <w:rsid w:val="00A27DF2"/>
    <w:rsid w:val="00A304EF"/>
    <w:rsid w:val="00A305A2"/>
    <w:rsid w:val="00A30B82"/>
    <w:rsid w:val="00A31C28"/>
    <w:rsid w:val="00A32332"/>
    <w:rsid w:val="00A3285B"/>
    <w:rsid w:val="00A328B6"/>
    <w:rsid w:val="00A32A55"/>
    <w:rsid w:val="00A32C7F"/>
    <w:rsid w:val="00A32F27"/>
    <w:rsid w:val="00A33096"/>
    <w:rsid w:val="00A338B3"/>
    <w:rsid w:val="00A33B0E"/>
    <w:rsid w:val="00A33D05"/>
    <w:rsid w:val="00A34532"/>
    <w:rsid w:val="00A3465A"/>
    <w:rsid w:val="00A34B5F"/>
    <w:rsid w:val="00A34C12"/>
    <w:rsid w:val="00A3598D"/>
    <w:rsid w:val="00A36126"/>
    <w:rsid w:val="00A366F0"/>
    <w:rsid w:val="00A36DD1"/>
    <w:rsid w:val="00A370C5"/>
    <w:rsid w:val="00A370D1"/>
    <w:rsid w:val="00A37141"/>
    <w:rsid w:val="00A3726B"/>
    <w:rsid w:val="00A3733D"/>
    <w:rsid w:val="00A3744E"/>
    <w:rsid w:val="00A37EBE"/>
    <w:rsid w:val="00A404BA"/>
    <w:rsid w:val="00A405E0"/>
    <w:rsid w:val="00A40C82"/>
    <w:rsid w:val="00A40F16"/>
    <w:rsid w:val="00A412CE"/>
    <w:rsid w:val="00A4135E"/>
    <w:rsid w:val="00A41446"/>
    <w:rsid w:val="00A41AB4"/>
    <w:rsid w:val="00A41F91"/>
    <w:rsid w:val="00A4215F"/>
    <w:rsid w:val="00A4219E"/>
    <w:rsid w:val="00A4227C"/>
    <w:rsid w:val="00A42D80"/>
    <w:rsid w:val="00A43490"/>
    <w:rsid w:val="00A4385D"/>
    <w:rsid w:val="00A43A9A"/>
    <w:rsid w:val="00A44178"/>
    <w:rsid w:val="00A442B4"/>
    <w:rsid w:val="00A44720"/>
    <w:rsid w:val="00A4476A"/>
    <w:rsid w:val="00A44D6D"/>
    <w:rsid w:val="00A451E0"/>
    <w:rsid w:val="00A45784"/>
    <w:rsid w:val="00A461AF"/>
    <w:rsid w:val="00A4629E"/>
    <w:rsid w:val="00A463F6"/>
    <w:rsid w:val="00A464D5"/>
    <w:rsid w:val="00A466B6"/>
    <w:rsid w:val="00A47152"/>
    <w:rsid w:val="00A47691"/>
    <w:rsid w:val="00A476D8"/>
    <w:rsid w:val="00A479DE"/>
    <w:rsid w:val="00A503B1"/>
    <w:rsid w:val="00A50902"/>
    <w:rsid w:val="00A5117E"/>
    <w:rsid w:val="00A51B96"/>
    <w:rsid w:val="00A51CC4"/>
    <w:rsid w:val="00A51D14"/>
    <w:rsid w:val="00A51DDD"/>
    <w:rsid w:val="00A5273D"/>
    <w:rsid w:val="00A5278C"/>
    <w:rsid w:val="00A5282E"/>
    <w:rsid w:val="00A528BD"/>
    <w:rsid w:val="00A52956"/>
    <w:rsid w:val="00A52DFD"/>
    <w:rsid w:val="00A52EAC"/>
    <w:rsid w:val="00A535E0"/>
    <w:rsid w:val="00A53782"/>
    <w:rsid w:val="00A538CF"/>
    <w:rsid w:val="00A53AC0"/>
    <w:rsid w:val="00A53B9A"/>
    <w:rsid w:val="00A53BAD"/>
    <w:rsid w:val="00A53EF7"/>
    <w:rsid w:val="00A5447C"/>
    <w:rsid w:val="00A5466C"/>
    <w:rsid w:val="00A5467F"/>
    <w:rsid w:val="00A54741"/>
    <w:rsid w:val="00A54EDE"/>
    <w:rsid w:val="00A54EEE"/>
    <w:rsid w:val="00A55C43"/>
    <w:rsid w:val="00A55FDB"/>
    <w:rsid w:val="00A5651D"/>
    <w:rsid w:val="00A56971"/>
    <w:rsid w:val="00A56ECA"/>
    <w:rsid w:val="00A57030"/>
    <w:rsid w:val="00A570F3"/>
    <w:rsid w:val="00A60535"/>
    <w:rsid w:val="00A60A3A"/>
    <w:rsid w:val="00A610AD"/>
    <w:rsid w:val="00A6184F"/>
    <w:rsid w:val="00A61C1F"/>
    <w:rsid w:val="00A61C50"/>
    <w:rsid w:val="00A622EE"/>
    <w:rsid w:val="00A62BB0"/>
    <w:rsid w:val="00A62CB0"/>
    <w:rsid w:val="00A63370"/>
    <w:rsid w:val="00A635E5"/>
    <w:rsid w:val="00A636C8"/>
    <w:rsid w:val="00A63995"/>
    <w:rsid w:val="00A63F86"/>
    <w:rsid w:val="00A64528"/>
    <w:rsid w:val="00A6492F"/>
    <w:rsid w:val="00A64C19"/>
    <w:rsid w:val="00A64C2E"/>
    <w:rsid w:val="00A64D5D"/>
    <w:rsid w:val="00A64FAB"/>
    <w:rsid w:val="00A65214"/>
    <w:rsid w:val="00A658A6"/>
    <w:rsid w:val="00A659E7"/>
    <w:rsid w:val="00A65B6C"/>
    <w:rsid w:val="00A65C4D"/>
    <w:rsid w:val="00A65E64"/>
    <w:rsid w:val="00A6603F"/>
    <w:rsid w:val="00A66503"/>
    <w:rsid w:val="00A668EE"/>
    <w:rsid w:val="00A66C7C"/>
    <w:rsid w:val="00A66EEE"/>
    <w:rsid w:val="00A66F35"/>
    <w:rsid w:val="00A66FA7"/>
    <w:rsid w:val="00A67784"/>
    <w:rsid w:val="00A67CED"/>
    <w:rsid w:val="00A70026"/>
    <w:rsid w:val="00A70280"/>
    <w:rsid w:val="00A70326"/>
    <w:rsid w:val="00A7041A"/>
    <w:rsid w:val="00A70B82"/>
    <w:rsid w:val="00A70E5A"/>
    <w:rsid w:val="00A7125C"/>
    <w:rsid w:val="00A7193B"/>
    <w:rsid w:val="00A7241F"/>
    <w:rsid w:val="00A729CA"/>
    <w:rsid w:val="00A72A33"/>
    <w:rsid w:val="00A7391F"/>
    <w:rsid w:val="00A73A64"/>
    <w:rsid w:val="00A7430E"/>
    <w:rsid w:val="00A7444B"/>
    <w:rsid w:val="00A74A1B"/>
    <w:rsid w:val="00A74B08"/>
    <w:rsid w:val="00A74B9A"/>
    <w:rsid w:val="00A74C07"/>
    <w:rsid w:val="00A75C8A"/>
    <w:rsid w:val="00A76287"/>
    <w:rsid w:val="00A768FF"/>
    <w:rsid w:val="00A76C74"/>
    <w:rsid w:val="00A77B3B"/>
    <w:rsid w:val="00A77D73"/>
    <w:rsid w:val="00A77E6B"/>
    <w:rsid w:val="00A8017C"/>
    <w:rsid w:val="00A805FE"/>
    <w:rsid w:val="00A807D1"/>
    <w:rsid w:val="00A8086F"/>
    <w:rsid w:val="00A80BFE"/>
    <w:rsid w:val="00A80FDA"/>
    <w:rsid w:val="00A813A8"/>
    <w:rsid w:val="00A81A35"/>
    <w:rsid w:val="00A81FBC"/>
    <w:rsid w:val="00A82798"/>
    <w:rsid w:val="00A82C7C"/>
    <w:rsid w:val="00A82FCD"/>
    <w:rsid w:val="00A834F6"/>
    <w:rsid w:val="00A835D5"/>
    <w:rsid w:val="00A83D13"/>
    <w:rsid w:val="00A8449C"/>
    <w:rsid w:val="00A849BE"/>
    <w:rsid w:val="00A84A62"/>
    <w:rsid w:val="00A84B8C"/>
    <w:rsid w:val="00A85170"/>
    <w:rsid w:val="00A855B1"/>
    <w:rsid w:val="00A8591C"/>
    <w:rsid w:val="00A859E2"/>
    <w:rsid w:val="00A85E0B"/>
    <w:rsid w:val="00A869F4"/>
    <w:rsid w:val="00A86A2C"/>
    <w:rsid w:val="00A874CB"/>
    <w:rsid w:val="00A87B91"/>
    <w:rsid w:val="00A901B8"/>
    <w:rsid w:val="00A9020D"/>
    <w:rsid w:val="00A90546"/>
    <w:rsid w:val="00A90578"/>
    <w:rsid w:val="00A9080F"/>
    <w:rsid w:val="00A90AEC"/>
    <w:rsid w:val="00A90CA7"/>
    <w:rsid w:val="00A9101D"/>
    <w:rsid w:val="00A912FF"/>
    <w:rsid w:val="00A913E4"/>
    <w:rsid w:val="00A914FB"/>
    <w:rsid w:val="00A91520"/>
    <w:rsid w:val="00A918F2"/>
    <w:rsid w:val="00A91D4F"/>
    <w:rsid w:val="00A92636"/>
    <w:rsid w:val="00A93098"/>
    <w:rsid w:val="00A94498"/>
    <w:rsid w:val="00A949C1"/>
    <w:rsid w:val="00A94BC0"/>
    <w:rsid w:val="00A94C82"/>
    <w:rsid w:val="00A95844"/>
    <w:rsid w:val="00A95DF0"/>
    <w:rsid w:val="00A9602E"/>
    <w:rsid w:val="00A96432"/>
    <w:rsid w:val="00A96995"/>
    <w:rsid w:val="00A96C0D"/>
    <w:rsid w:val="00A96FAA"/>
    <w:rsid w:val="00A97692"/>
    <w:rsid w:val="00A977F0"/>
    <w:rsid w:val="00A97888"/>
    <w:rsid w:val="00AA0C98"/>
    <w:rsid w:val="00AA0E5A"/>
    <w:rsid w:val="00AA0E73"/>
    <w:rsid w:val="00AA112E"/>
    <w:rsid w:val="00AA15C8"/>
    <w:rsid w:val="00AA16FD"/>
    <w:rsid w:val="00AA1844"/>
    <w:rsid w:val="00AA254D"/>
    <w:rsid w:val="00AA2A7F"/>
    <w:rsid w:val="00AA2E02"/>
    <w:rsid w:val="00AA2E59"/>
    <w:rsid w:val="00AA3180"/>
    <w:rsid w:val="00AA37EC"/>
    <w:rsid w:val="00AA3E45"/>
    <w:rsid w:val="00AA449C"/>
    <w:rsid w:val="00AA4579"/>
    <w:rsid w:val="00AA5194"/>
    <w:rsid w:val="00AA5240"/>
    <w:rsid w:val="00AA5271"/>
    <w:rsid w:val="00AA548E"/>
    <w:rsid w:val="00AA6576"/>
    <w:rsid w:val="00AA6595"/>
    <w:rsid w:val="00AA67B5"/>
    <w:rsid w:val="00AA6FA7"/>
    <w:rsid w:val="00AA7247"/>
    <w:rsid w:val="00AA7458"/>
    <w:rsid w:val="00AA74FD"/>
    <w:rsid w:val="00AA7802"/>
    <w:rsid w:val="00AA783B"/>
    <w:rsid w:val="00AA7994"/>
    <w:rsid w:val="00AA7AC6"/>
    <w:rsid w:val="00AA7D19"/>
    <w:rsid w:val="00AB062C"/>
    <w:rsid w:val="00AB0D4E"/>
    <w:rsid w:val="00AB0ED4"/>
    <w:rsid w:val="00AB1324"/>
    <w:rsid w:val="00AB16CA"/>
    <w:rsid w:val="00AB1BFB"/>
    <w:rsid w:val="00AB24F9"/>
    <w:rsid w:val="00AB2A40"/>
    <w:rsid w:val="00AB2F90"/>
    <w:rsid w:val="00AB32EB"/>
    <w:rsid w:val="00AB3459"/>
    <w:rsid w:val="00AB358D"/>
    <w:rsid w:val="00AB36B7"/>
    <w:rsid w:val="00AB4245"/>
    <w:rsid w:val="00AB43E9"/>
    <w:rsid w:val="00AB45C7"/>
    <w:rsid w:val="00AB5060"/>
    <w:rsid w:val="00AB5269"/>
    <w:rsid w:val="00AB5944"/>
    <w:rsid w:val="00AB5CB3"/>
    <w:rsid w:val="00AB68FD"/>
    <w:rsid w:val="00AB6B1D"/>
    <w:rsid w:val="00AB6D18"/>
    <w:rsid w:val="00AB72C9"/>
    <w:rsid w:val="00AB7307"/>
    <w:rsid w:val="00AC08FD"/>
    <w:rsid w:val="00AC0B72"/>
    <w:rsid w:val="00AC0D20"/>
    <w:rsid w:val="00AC118B"/>
    <w:rsid w:val="00AC149D"/>
    <w:rsid w:val="00AC16CD"/>
    <w:rsid w:val="00AC1AB9"/>
    <w:rsid w:val="00AC1C70"/>
    <w:rsid w:val="00AC3400"/>
    <w:rsid w:val="00AC39E2"/>
    <w:rsid w:val="00AC3FFA"/>
    <w:rsid w:val="00AC4270"/>
    <w:rsid w:val="00AC4728"/>
    <w:rsid w:val="00AC4C38"/>
    <w:rsid w:val="00AC5536"/>
    <w:rsid w:val="00AC58EF"/>
    <w:rsid w:val="00AC6BE1"/>
    <w:rsid w:val="00AC7183"/>
    <w:rsid w:val="00AC7D76"/>
    <w:rsid w:val="00AD0230"/>
    <w:rsid w:val="00AD023B"/>
    <w:rsid w:val="00AD0695"/>
    <w:rsid w:val="00AD082F"/>
    <w:rsid w:val="00AD0839"/>
    <w:rsid w:val="00AD0A3F"/>
    <w:rsid w:val="00AD0C8F"/>
    <w:rsid w:val="00AD0F00"/>
    <w:rsid w:val="00AD1468"/>
    <w:rsid w:val="00AD1AC1"/>
    <w:rsid w:val="00AD1D08"/>
    <w:rsid w:val="00AD217F"/>
    <w:rsid w:val="00AD22DE"/>
    <w:rsid w:val="00AD24AD"/>
    <w:rsid w:val="00AD276A"/>
    <w:rsid w:val="00AD27BF"/>
    <w:rsid w:val="00AD2894"/>
    <w:rsid w:val="00AD2D05"/>
    <w:rsid w:val="00AD2DAD"/>
    <w:rsid w:val="00AD30EF"/>
    <w:rsid w:val="00AD32DF"/>
    <w:rsid w:val="00AD39DE"/>
    <w:rsid w:val="00AD3B4C"/>
    <w:rsid w:val="00AD434E"/>
    <w:rsid w:val="00AD457E"/>
    <w:rsid w:val="00AD4927"/>
    <w:rsid w:val="00AD4D5A"/>
    <w:rsid w:val="00AD4F0F"/>
    <w:rsid w:val="00AD4F91"/>
    <w:rsid w:val="00AD5245"/>
    <w:rsid w:val="00AD55F4"/>
    <w:rsid w:val="00AD588D"/>
    <w:rsid w:val="00AD5B20"/>
    <w:rsid w:val="00AD5D51"/>
    <w:rsid w:val="00AD5D77"/>
    <w:rsid w:val="00AD5FA1"/>
    <w:rsid w:val="00AD6412"/>
    <w:rsid w:val="00AD649F"/>
    <w:rsid w:val="00AD6741"/>
    <w:rsid w:val="00AD6902"/>
    <w:rsid w:val="00AD692C"/>
    <w:rsid w:val="00AD69E8"/>
    <w:rsid w:val="00AD6A39"/>
    <w:rsid w:val="00AD75F5"/>
    <w:rsid w:val="00AD7631"/>
    <w:rsid w:val="00AD7F1A"/>
    <w:rsid w:val="00AE006E"/>
    <w:rsid w:val="00AE0376"/>
    <w:rsid w:val="00AE0BFD"/>
    <w:rsid w:val="00AE1259"/>
    <w:rsid w:val="00AE1CF2"/>
    <w:rsid w:val="00AE1D67"/>
    <w:rsid w:val="00AE2042"/>
    <w:rsid w:val="00AE2201"/>
    <w:rsid w:val="00AE27EB"/>
    <w:rsid w:val="00AE2A31"/>
    <w:rsid w:val="00AE2B1A"/>
    <w:rsid w:val="00AE2E91"/>
    <w:rsid w:val="00AE32C2"/>
    <w:rsid w:val="00AE33C8"/>
    <w:rsid w:val="00AE3A72"/>
    <w:rsid w:val="00AE3E86"/>
    <w:rsid w:val="00AE4055"/>
    <w:rsid w:val="00AE41CC"/>
    <w:rsid w:val="00AE4519"/>
    <w:rsid w:val="00AE47D7"/>
    <w:rsid w:val="00AE49DE"/>
    <w:rsid w:val="00AE4B10"/>
    <w:rsid w:val="00AE4DB1"/>
    <w:rsid w:val="00AE4E53"/>
    <w:rsid w:val="00AE521A"/>
    <w:rsid w:val="00AE52AD"/>
    <w:rsid w:val="00AE57E1"/>
    <w:rsid w:val="00AE5BBF"/>
    <w:rsid w:val="00AE5D89"/>
    <w:rsid w:val="00AE60A6"/>
    <w:rsid w:val="00AE6364"/>
    <w:rsid w:val="00AE71C4"/>
    <w:rsid w:val="00AE727A"/>
    <w:rsid w:val="00AE7552"/>
    <w:rsid w:val="00AE7C96"/>
    <w:rsid w:val="00AF0046"/>
    <w:rsid w:val="00AF0185"/>
    <w:rsid w:val="00AF02C3"/>
    <w:rsid w:val="00AF0371"/>
    <w:rsid w:val="00AF0450"/>
    <w:rsid w:val="00AF0E80"/>
    <w:rsid w:val="00AF0F3A"/>
    <w:rsid w:val="00AF19CE"/>
    <w:rsid w:val="00AF2515"/>
    <w:rsid w:val="00AF265E"/>
    <w:rsid w:val="00AF28CC"/>
    <w:rsid w:val="00AF28EA"/>
    <w:rsid w:val="00AF2AEA"/>
    <w:rsid w:val="00AF2D73"/>
    <w:rsid w:val="00AF2F91"/>
    <w:rsid w:val="00AF3111"/>
    <w:rsid w:val="00AF3A53"/>
    <w:rsid w:val="00AF3D61"/>
    <w:rsid w:val="00AF401D"/>
    <w:rsid w:val="00AF4AF7"/>
    <w:rsid w:val="00AF4CED"/>
    <w:rsid w:val="00AF5BE2"/>
    <w:rsid w:val="00AF5CCE"/>
    <w:rsid w:val="00AF5ED3"/>
    <w:rsid w:val="00AF6450"/>
    <w:rsid w:val="00AF65A0"/>
    <w:rsid w:val="00AF6A8B"/>
    <w:rsid w:val="00AF6BFD"/>
    <w:rsid w:val="00AF6FDB"/>
    <w:rsid w:val="00AF713F"/>
    <w:rsid w:val="00AF7E93"/>
    <w:rsid w:val="00AF7FBF"/>
    <w:rsid w:val="00B0045C"/>
    <w:rsid w:val="00B00A7D"/>
    <w:rsid w:val="00B00B75"/>
    <w:rsid w:val="00B00D60"/>
    <w:rsid w:val="00B0142A"/>
    <w:rsid w:val="00B01458"/>
    <w:rsid w:val="00B0154E"/>
    <w:rsid w:val="00B01A97"/>
    <w:rsid w:val="00B01B01"/>
    <w:rsid w:val="00B0228C"/>
    <w:rsid w:val="00B02591"/>
    <w:rsid w:val="00B02B14"/>
    <w:rsid w:val="00B02BC3"/>
    <w:rsid w:val="00B02D67"/>
    <w:rsid w:val="00B02D89"/>
    <w:rsid w:val="00B02DBE"/>
    <w:rsid w:val="00B03088"/>
    <w:rsid w:val="00B036A4"/>
    <w:rsid w:val="00B03747"/>
    <w:rsid w:val="00B03D89"/>
    <w:rsid w:val="00B0411E"/>
    <w:rsid w:val="00B0455B"/>
    <w:rsid w:val="00B045E0"/>
    <w:rsid w:val="00B04CD7"/>
    <w:rsid w:val="00B04E4E"/>
    <w:rsid w:val="00B050A9"/>
    <w:rsid w:val="00B0678C"/>
    <w:rsid w:val="00B0696F"/>
    <w:rsid w:val="00B06993"/>
    <w:rsid w:val="00B06A33"/>
    <w:rsid w:val="00B06B4E"/>
    <w:rsid w:val="00B06B62"/>
    <w:rsid w:val="00B06D6F"/>
    <w:rsid w:val="00B06F76"/>
    <w:rsid w:val="00B072E4"/>
    <w:rsid w:val="00B07320"/>
    <w:rsid w:val="00B07936"/>
    <w:rsid w:val="00B079DB"/>
    <w:rsid w:val="00B07C21"/>
    <w:rsid w:val="00B07D96"/>
    <w:rsid w:val="00B11D82"/>
    <w:rsid w:val="00B11E21"/>
    <w:rsid w:val="00B11F52"/>
    <w:rsid w:val="00B11F8D"/>
    <w:rsid w:val="00B125DA"/>
    <w:rsid w:val="00B12AFD"/>
    <w:rsid w:val="00B12E73"/>
    <w:rsid w:val="00B1361C"/>
    <w:rsid w:val="00B13753"/>
    <w:rsid w:val="00B13C1A"/>
    <w:rsid w:val="00B13D4B"/>
    <w:rsid w:val="00B13EF2"/>
    <w:rsid w:val="00B13F04"/>
    <w:rsid w:val="00B13F05"/>
    <w:rsid w:val="00B140A4"/>
    <w:rsid w:val="00B141C4"/>
    <w:rsid w:val="00B146D4"/>
    <w:rsid w:val="00B1493E"/>
    <w:rsid w:val="00B14A0A"/>
    <w:rsid w:val="00B15042"/>
    <w:rsid w:val="00B150E8"/>
    <w:rsid w:val="00B1520E"/>
    <w:rsid w:val="00B154DC"/>
    <w:rsid w:val="00B155AD"/>
    <w:rsid w:val="00B15977"/>
    <w:rsid w:val="00B15D92"/>
    <w:rsid w:val="00B15ED1"/>
    <w:rsid w:val="00B16107"/>
    <w:rsid w:val="00B16169"/>
    <w:rsid w:val="00B16197"/>
    <w:rsid w:val="00B164CD"/>
    <w:rsid w:val="00B166D1"/>
    <w:rsid w:val="00B168C0"/>
    <w:rsid w:val="00B168C7"/>
    <w:rsid w:val="00B16C08"/>
    <w:rsid w:val="00B16D2E"/>
    <w:rsid w:val="00B16E3C"/>
    <w:rsid w:val="00B1782F"/>
    <w:rsid w:val="00B17FE4"/>
    <w:rsid w:val="00B20239"/>
    <w:rsid w:val="00B2026F"/>
    <w:rsid w:val="00B203EE"/>
    <w:rsid w:val="00B2057B"/>
    <w:rsid w:val="00B205FA"/>
    <w:rsid w:val="00B2069A"/>
    <w:rsid w:val="00B208DC"/>
    <w:rsid w:val="00B20D6C"/>
    <w:rsid w:val="00B20F24"/>
    <w:rsid w:val="00B21558"/>
    <w:rsid w:val="00B21920"/>
    <w:rsid w:val="00B219EC"/>
    <w:rsid w:val="00B21CBF"/>
    <w:rsid w:val="00B21EFF"/>
    <w:rsid w:val="00B21F73"/>
    <w:rsid w:val="00B223A9"/>
    <w:rsid w:val="00B2284A"/>
    <w:rsid w:val="00B22AF8"/>
    <w:rsid w:val="00B22AFB"/>
    <w:rsid w:val="00B22C9E"/>
    <w:rsid w:val="00B22DB3"/>
    <w:rsid w:val="00B23126"/>
    <w:rsid w:val="00B23459"/>
    <w:rsid w:val="00B23895"/>
    <w:rsid w:val="00B24777"/>
    <w:rsid w:val="00B25C68"/>
    <w:rsid w:val="00B26611"/>
    <w:rsid w:val="00B26774"/>
    <w:rsid w:val="00B26D21"/>
    <w:rsid w:val="00B27A04"/>
    <w:rsid w:val="00B27A66"/>
    <w:rsid w:val="00B27AC1"/>
    <w:rsid w:val="00B3022D"/>
    <w:rsid w:val="00B3036B"/>
    <w:rsid w:val="00B3067B"/>
    <w:rsid w:val="00B3081D"/>
    <w:rsid w:val="00B30821"/>
    <w:rsid w:val="00B30E07"/>
    <w:rsid w:val="00B30F0E"/>
    <w:rsid w:val="00B311C9"/>
    <w:rsid w:val="00B31752"/>
    <w:rsid w:val="00B31919"/>
    <w:rsid w:val="00B31C38"/>
    <w:rsid w:val="00B31D3F"/>
    <w:rsid w:val="00B32177"/>
    <w:rsid w:val="00B3288D"/>
    <w:rsid w:val="00B32AD6"/>
    <w:rsid w:val="00B32ADC"/>
    <w:rsid w:val="00B32B02"/>
    <w:rsid w:val="00B32B13"/>
    <w:rsid w:val="00B32B1A"/>
    <w:rsid w:val="00B32C54"/>
    <w:rsid w:val="00B32F87"/>
    <w:rsid w:val="00B32FC2"/>
    <w:rsid w:val="00B33279"/>
    <w:rsid w:val="00B33298"/>
    <w:rsid w:val="00B33482"/>
    <w:rsid w:val="00B3362D"/>
    <w:rsid w:val="00B33A67"/>
    <w:rsid w:val="00B33F61"/>
    <w:rsid w:val="00B345A4"/>
    <w:rsid w:val="00B34C36"/>
    <w:rsid w:val="00B35327"/>
    <w:rsid w:val="00B35B2A"/>
    <w:rsid w:val="00B35DB7"/>
    <w:rsid w:val="00B35DBC"/>
    <w:rsid w:val="00B369B2"/>
    <w:rsid w:val="00B36AAC"/>
    <w:rsid w:val="00B36E26"/>
    <w:rsid w:val="00B36F17"/>
    <w:rsid w:val="00B37310"/>
    <w:rsid w:val="00B374D6"/>
    <w:rsid w:val="00B37652"/>
    <w:rsid w:val="00B37E80"/>
    <w:rsid w:val="00B4015F"/>
    <w:rsid w:val="00B4047A"/>
    <w:rsid w:val="00B4059E"/>
    <w:rsid w:val="00B4065C"/>
    <w:rsid w:val="00B406AD"/>
    <w:rsid w:val="00B40AC6"/>
    <w:rsid w:val="00B40D64"/>
    <w:rsid w:val="00B41238"/>
    <w:rsid w:val="00B41390"/>
    <w:rsid w:val="00B41537"/>
    <w:rsid w:val="00B418D6"/>
    <w:rsid w:val="00B42451"/>
    <w:rsid w:val="00B428BF"/>
    <w:rsid w:val="00B428F9"/>
    <w:rsid w:val="00B42D5B"/>
    <w:rsid w:val="00B43288"/>
    <w:rsid w:val="00B43298"/>
    <w:rsid w:val="00B43313"/>
    <w:rsid w:val="00B43428"/>
    <w:rsid w:val="00B43BD2"/>
    <w:rsid w:val="00B43D6E"/>
    <w:rsid w:val="00B44024"/>
    <w:rsid w:val="00B440F3"/>
    <w:rsid w:val="00B444E2"/>
    <w:rsid w:val="00B4459E"/>
    <w:rsid w:val="00B44A24"/>
    <w:rsid w:val="00B45082"/>
    <w:rsid w:val="00B45388"/>
    <w:rsid w:val="00B456CA"/>
    <w:rsid w:val="00B45702"/>
    <w:rsid w:val="00B45BA4"/>
    <w:rsid w:val="00B47176"/>
    <w:rsid w:val="00B47530"/>
    <w:rsid w:val="00B475D6"/>
    <w:rsid w:val="00B476C8"/>
    <w:rsid w:val="00B476D8"/>
    <w:rsid w:val="00B47C67"/>
    <w:rsid w:val="00B47D79"/>
    <w:rsid w:val="00B47EBA"/>
    <w:rsid w:val="00B47F33"/>
    <w:rsid w:val="00B5008D"/>
    <w:rsid w:val="00B50344"/>
    <w:rsid w:val="00B503FF"/>
    <w:rsid w:val="00B50714"/>
    <w:rsid w:val="00B50F18"/>
    <w:rsid w:val="00B50FCA"/>
    <w:rsid w:val="00B512A5"/>
    <w:rsid w:val="00B5177A"/>
    <w:rsid w:val="00B51A9E"/>
    <w:rsid w:val="00B51FD7"/>
    <w:rsid w:val="00B52927"/>
    <w:rsid w:val="00B52A93"/>
    <w:rsid w:val="00B52B8E"/>
    <w:rsid w:val="00B52E2E"/>
    <w:rsid w:val="00B532A1"/>
    <w:rsid w:val="00B53653"/>
    <w:rsid w:val="00B53C6A"/>
    <w:rsid w:val="00B53E7A"/>
    <w:rsid w:val="00B53F41"/>
    <w:rsid w:val="00B54204"/>
    <w:rsid w:val="00B542AD"/>
    <w:rsid w:val="00B542DD"/>
    <w:rsid w:val="00B5455F"/>
    <w:rsid w:val="00B5469C"/>
    <w:rsid w:val="00B54FD1"/>
    <w:rsid w:val="00B55785"/>
    <w:rsid w:val="00B5598A"/>
    <w:rsid w:val="00B55A1B"/>
    <w:rsid w:val="00B55D51"/>
    <w:rsid w:val="00B55EB7"/>
    <w:rsid w:val="00B56165"/>
    <w:rsid w:val="00B5696E"/>
    <w:rsid w:val="00B56ACF"/>
    <w:rsid w:val="00B570CD"/>
    <w:rsid w:val="00B574E9"/>
    <w:rsid w:val="00B57ADC"/>
    <w:rsid w:val="00B6000F"/>
    <w:rsid w:val="00B60255"/>
    <w:rsid w:val="00B602CF"/>
    <w:rsid w:val="00B6036D"/>
    <w:rsid w:val="00B60593"/>
    <w:rsid w:val="00B605DC"/>
    <w:rsid w:val="00B60644"/>
    <w:rsid w:val="00B607C4"/>
    <w:rsid w:val="00B60DE5"/>
    <w:rsid w:val="00B611E9"/>
    <w:rsid w:val="00B613A2"/>
    <w:rsid w:val="00B61869"/>
    <w:rsid w:val="00B61BEB"/>
    <w:rsid w:val="00B61C93"/>
    <w:rsid w:val="00B62385"/>
    <w:rsid w:val="00B62451"/>
    <w:rsid w:val="00B62813"/>
    <w:rsid w:val="00B62D12"/>
    <w:rsid w:val="00B6337A"/>
    <w:rsid w:val="00B63563"/>
    <w:rsid w:val="00B6365E"/>
    <w:rsid w:val="00B636C2"/>
    <w:rsid w:val="00B637BB"/>
    <w:rsid w:val="00B6380D"/>
    <w:rsid w:val="00B6499B"/>
    <w:rsid w:val="00B64A42"/>
    <w:rsid w:val="00B64E9D"/>
    <w:rsid w:val="00B64ECF"/>
    <w:rsid w:val="00B64F67"/>
    <w:rsid w:val="00B65055"/>
    <w:rsid w:val="00B656CF"/>
    <w:rsid w:val="00B659E4"/>
    <w:rsid w:val="00B65ECE"/>
    <w:rsid w:val="00B668A8"/>
    <w:rsid w:val="00B66A62"/>
    <w:rsid w:val="00B676F2"/>
    <w:rsid w:val="00B67B27"/>
    <w:rsid w:val="00B705D4"/>
    <w:rsid w:val="00B710C1"/>
    <w:rsid w:val="00B714C6"/>
    <w:rsid w:val="00B71814"/>
    <w:rsid w:val="00B71869"/>
    <w:rsid w:val="00B71EF8"/>
    <w:rsid w:val="00B71FAA"/>
    <w:rsid w:val="00B72790"/>
    <w:rsid w:val="00B7282F"/>
    <w:rsid w:val="00B72979"/>
    <w:rsid w:val="00B72C4C"/>
    <w:rsid w:val="00B72DFE"/>
    <w:rsid w:val="00B72E4A"/>
    <w:rsid w:val="00B72F06"/>
    <w:rsid w:val="00B73C9A"/>
    <w:rsid w:val="00B73E96"/>
    <w:rsid w:val="00B741E7"/>
    <w:rsid w:val="00B74505"/>
    <w:rsid w:val="00B747C7"/>
    <w:rsid w:val="00B75263"/>
    <w:rsid w:val="00B7531B"/>
    <w:rsid w:val="00B75456"/>
    <w:rsid w:val="00B757F8"/>
    <w:rsid w:val="00B7581E"/>
    <w:rsid w:val="00B75887"/>
    <w:rsid w:val="00B75889"/>
    <w:rsid w:val="00B75996"/>
    <w:rsid w:val="00B75CFE"/>
    <w:rsid w:val="00B75D27"/>
    <w:rsid w:val="00B75E8B"/>
    <w:rsid w:val="00B76030"/>
    <w:rsid w:val="00B76269"/>
    <w:rsid w:val="00B76690"/>
    <w:rsid w:val="00B76C57"/>
    <w:rsid w:val="00B76C90"/>
    <w:rsid w:val="00B76E9D"/>
    <w:rsid w:val="00B7705D"/>
    <w:rsid w:val="00B775F8"/>
    <w:rsid w:val="00B77FCB"/>
    <w:rsid w:val="00B80B09"/>
    <w:rsid w:val="00B80B7F"/>
    <w:rsid w:val="00B80BD3"/>
    <w:rsid w:val="00B810E2"/>
    <w:rsid w:val="00B81190"/>
    <w:rsid w:val="00B81667"/>
    <w:rsid w:val="00B81961"/>
    <w:rsid w:val="00B82118"/>
    <w:rsid w:val="00B826CB"/>
    <w:rsid w:val="00B82E64"/>
    <w:rsid w:val="00B82F64"/>
    <w:rsid w:val="00B83012"/>
    <w:rsid w:val="00B830B3"/>
    <w:rsid w:val="00B83129"/>
    <w:rsid w:val="00B8325C"/>
    <w:rsid w:val="00B8352A"/>
    <w:rsid w:val="00B83A4C"/>
    <w:rsid w:val="00B83B35"/>
    <w:rsid w:val="00B83C28"/>
    <w:rsid w:val="00B846D6"/>
    <w:rsid w:val="00B8482B"/>
    <w:rsid w:val="00B852F2"/>
    <w:rsid w:val="00B85475"/>
    <w:rsid w:val="00B85905"/>
    <w:rsid w:val="00B8599C"/>
    <w:rsid w:val="00B85AB5"/>
    <w:rsid w:val="00B8702D"/>
    <w:rsid w:val="00B87A96"/>
    <w:rsid w:val="00B87B0B"/>
    <w:rsid w:val="00B87E42"/>
    <w:rsid w:val="00B87F01"/>
    <w:rsid w:val="00B900DE"/>
    <w:rsid w:val="00B9010D"/>
    <w:rsid w:val="00B905D4"/>
    <w:rsid w:val="00B907D1"/>
    <w:rsid w:val="00B90892"/>
    <w:rsid w:val="00B908CE"/>
    <w:rsid w:val="00B90A94"/>
    <w:rsid w:val="00B90ABC"/>
    <w:rsid w:val="00B90BC3"/>
    <w:rsid w:val="00B913E8"/>
    <w:rsid w:val="00B91C3F"/>
    <w:rsid w:val="00B92034"/>
    <w:rsid w:val="00B926EA"/>
    <w:rsid w:val="00B9274F"/>
    <w:rsid w:val="00B93134"/>
    <w:rsid w:val="00B93F4F"/>
    <w:rsid w:val="00B940FD"/>
    <w:rsid w:val="00B95746"/>
    <w:rsid w:val="00B95786"/>
    <w:rsid w:val="00B95D95"/>
    <w:rsid w:val="00B9636E"/>
    <w:rsid w:val="00B9683B"/>
    <w:rsid w:val="00B969AA"/>
    <w:rsid w:val="00B96B65"/>
    <w:rsid w:val="00B96D59"/>
    <w:rsid w:val="00B96E90"/>
    <w:rsid w:val="00B96FC8"/>
    <w:rsid w:val="00B973A3"/>
    <w:rsid w:val="00B976B0"/>
    <w:rsid w:val="00B976D2"/>
    <w:rsid w:val="00B977CD"/>
    <w:rsid w:val="00BA046D"/>
    <w:rsid w:val="00BA0504"/>
    <w:rsid w:val="00BA0A5F"/>
    <w:rsid w:val="00BA10E4"/>
    <w:rsid w:val="00BA1360"/>
    <w:rsid w:val="00BA1823"/>
    <w:rsid w:val="00BA199E"/>
    <w:rsid w:val="00BA219E"/>
    <w:rsid w:val="00BA2772"/>
    <w:rsid w:val="00BA28F0"/>
    <w:rsid w:val="00BA29D6"/>
    <w:rsid w:val="00BA2A80"/>
    <w:rsid w:val="00BA2BA3"/>
    <w:rsid w:val="00BA348C"/>
    <w:rsid w:val="00BA34FE"/>
    <w:rsid w:val="00BA37BC"/>
    <w:rsid w:val="00BA3DF6"/>
    <w:rsid w:val="00BA3EE1"/>
    <w:rsid w:val="00BA3FBD"/>
    <w:rsid w:val="00BA4642"/>
    <w:rsid w:val="00BA49C8"/>
    <w:rsid w:val="00BA4A20"/>
    <w:rsid w:val="00BA4AF7"/>
    <w:rsid w:val="00BA4B47"/>
    <w:rsid w:val="00BA4D1B"/>
    <w:rsid w:val="00BA5B96"/>
    <w:rsid w:val="00BA5CBC"/>
    <w:rsid w:val="00BA6341"/>
    <w:rsid w:val="00BA6480"/>
    <w:rsid w:val="00BA653E"/>
    <w:rsid w:val="00BA6BF8"/>
    <w:rsid w:val="00BA78F8"/>
    <w:rsid w:val="00BA7B42"/>
    <w:rsid w:val="00BA7E3E"/>
    <w:rsid w:val="00BB00E2"/>
    <w:rsid w:val="00BB0BF7"/>
    <w:rsid w:val="00BB0F22"/>
    <w:rsid w:val="00BB1246"/>
    <w:rsid w:val="00BB1875"/>
    <w:rsid w:val="00BB1A72"/>
    <w:rsid w:val="00BB1C14"/>
    <w:rsid w:val="00BB1CEC"/>
    <w:rsid w:val="00BB241D"/>
    <w:rsid w:val="00BB245C"/>
    <w:rsid w:val="00BB277A"/>
    <w:rsid w:val="00BB2AF9"/>
    <w:rsid w:val="00BB2CCF"/>
    <w:rsid w:val="00BB2DC4"/>
    <w:rsid w:val="00BB3671"/>
    <w:rsid w:val="00BB3AFD"/>
    <w:rsid w:val="00BB4561"/>
    <w:rsid w:val="00BB4792"/>
    <w:rsid w:val="00BB4912"/>
    <w:rsid w:val="00BB4B21"/>
    <w:rsid w:val="00BB51EE"/>
    <w:rsid w:val="00BB5C4A"/>
    <w:rsid w:val="00BB5D91"/>
    <w:rsid w:val="00BB5F78"/>
    <w:rsid w:val="00BB6553"/>
    <w:rsid w:val="00BB66FD"/>
    <w:rsid w:val="00BB68DE"/>
    <w:rsid w:val="00BB6A59"/>
    <w:rsid w:val="00BB6D26"/>
    <w:rsid w:val="00BB756F"/>
    <w:rsid w:val="00BB764D"/>
    <w:rsid w:val="00BC023C"/>
    <w:rsid w:val="00BC075B"/>
    <w:rsid w:val="00BC076A"/>
    <w:rsid w:val="00BC0FA7"/>
    <w:rsid w:val="00BC12BC"/>
    <w:rsid w:val="00BC16D6"/>
    <w:rsid w:val="00BC174E"/>
    <w:rsid w:val="00BC1AE8"/>
    <w:rsid w:val="00BC1BFE"/>
    <w:rsid w:val="00BC1DE7"/>
    <w:rsid w:val="00BC2D21"/>
    <w:rsid w:val="00BC31B7"/>
    <w:rsid w:val="00BC34F5"/>
    <w:rsid w:val="00BC37A2"/>
    <w:rsid w:val="00BC380C"/>
    <w:rsid w:val="00BC3EC7"/>
    <w:rsid w:val="00BC4207"/>
    <w:rsid w:val="00BC485F"/>
    <w:rsid w:val="00BC4D27"/>
    <w:rsid w:val="00BC4DE1"/>
    <w:rsid w:val="00BC50D2"/>
    <w:rsid w:val="00BC5AB4"/>
    <w:rsid w:val="00BC61C5"/>
    <w:rsid w:val="00BC6678"/>
    <w:rsid w:val="00BC66B5"/>
    <w:rsid w:val="00BC6EAA"/>
    <w:rsid w:val="00BC761D"/>
    <w:rsid w:val="00BC7859"/>
    <w:rsid w:val="00BC787D"/>
    <w:rsid w:val="00BC78F5"/>
    <w:rsid w:val="00BD024F"/>
    <w:rsid w:val="00BD05D9"/>
    <w:rsid w:val="00BD0620"/>
    <w:rsid w:val="00BD073E"/>
    <w:rsid w:val="00BD0ADD"/>
    <w:rsid w:val="00BD0B8D"/>
    <w:rsid w:val="00BD0D12"/>
    <w:rsid w:val="00BD0EDD"/>
    <w:rsid w:val="00BD1029"/>
    <w:rsid w:val="00BD1228"/>
    <w:rsid w:val="00BD13FA"/>
    <w:rsid w:val="00BD1E11"/>
    <w:rsid w:val="00BD2053"/>
    <w:rsid w:val="00BD214D"/>
    <w:rsid w:val="00BD2333"/>
    <w:rsid w:val="00BD24D2"/>
    <w:rsid w:val="00BD2898"/>
    <w:rsid w:val="00BD2BA1"/>
    <w:rsid w:val="00BD2C8A"/>
    <w:rsid w:val="00BD39C9"/>
    <w:rsid w:val="00BD3A54"/>
    <w:rsid w:val="00BD5159"/>
    <w:rsid w:val="00BD59E8"/>
    <w:rsid w:val="00BD5DBD"/>
    <w:rsid w:val="00BD6049"/>
    <w:rsid w:val="00BD665E"/>
    <w:rsid w:val="00BD66F7"/>
    <w:rsid w:val="00BD68C3"/>
    <w:rsid w:val="00BD6BBD"/>
    <w:rsid w:val="00BD6D44"/>
    <w:rsid w:val="00BD6D9D"/>
    <w:rsid w:val="00BD753B"/>
    <w:rsid w:val="00BE0321"/>
    <w:rsid w:val="00BE0724"/>
    <w:rsid w:val="00BE0DF5"/>
    <w:rsid w:val="00BE2358"/>
    <w:rsid w:val="00BE2388"/>
    <w:rsid w:val="00BE277F"/>
    <w:rsid w:val="00BE34C8"/>
    <w:rsid w:val="00BE3A37"/>
    <w:rsid w:val="00BE3AD1"/>
    <w:rsid w:val="00BE3B7C"/>
    <w:rsid w:val="00BE5140"/>
    <w:rsid w:val="00BE5312"/>
    <w:rsid w:val="00BE571E"/>
    <w:rsid w:val="00BE5BFA"/>
    <w:rsid w:val="00BE6754"/>
    <w:rsid w:val="00BE6C31"/>
    <w:rsid w:val="00BE6C64"/>
    <w:rsid w:val="00BE6F6B"/>
    <w:rsid w:val="00BE702B"/>
    <w:rsid w:val="00BE711C"/>
    <w:rsid w:val="00BE7427"/>
    <w:rsid w:val="00BE7548"/>
    <w:rsid w:val="00BE7E6C"/>
    <w:rsid w:val="00BE7F1E"/>
    <w:rsid w:val="00BF0A20"/>
    <w:rsid w:val="00BF0B22"/>
    <w:rsid w:val="00BF0BA8"/>
    <w:rsid w:val="00BF1961"/>
    <w:rsid w:val="00BF1E32"/>
    <w:rsid w:val="00BF23E1"/>
    <w:rsid w:val="00BF2B4D"/>
    <w:rsid w:val="00BF2DD0"/>
    <w:rsid w:val="00BF357F"/>
    <w:rsid w:val="00BF380B"/>
    <w:rsid w:val="00BF39F0"/>
    <w:rsid w:val="00BF3D36"/>
    <w:rsid w:val="00BF4856"/>
    <w:rsid w:val="00BF531F"/>
    <w:rsid w:val="00BF56B3"/>
    <w:rsid w:val="00BF570A"/>
    <w:rsid w:val="00BF5744"/>
    <w:rsid w:val="00BF604B"/>
    <w:rsid w:val="00BF60BE"/>
    <w:rsid w:val="00BF60C2"/>
    <w:rsid w:val="00BF63B5"/>
    <w:rsid w:val="00BF6465"/>
    <w:rsid w:val="00BF68DD"/>
    <w:rsid w:val="00BF6F04"/>
    <w:rsid w:val="00BF6F3F"/>
    <w:rsid w:val="00BF71F4"/>
    <w:rsid w:val="00BF77B9"/>
    <w:rsid w:val="00BF784D"/>
    <w:rsid w:val="00BF7A09"/>
    <w:rsid w:val="00C00032"/>
    <w:rsid w:val="00C006F0"/>
    <w:rsid w:val="00C0084F"/>
    <w:rsid w:val="00C00FE8"/>
    <w:rsid w:val="00C01006"/>
    <w:rsid w:val="00C01436"/>
    <w:rsid w:val="00C0198B"/>
    <w:rsid w:val="00C01C6A"/>
    <w:rsid w:val="00C02064"/>
    <w:rsid w:val="00C024D5"/>
    <w:rsid w:val="00C0269F"/>
    <w:rsid w:val="00C03330"/>
    <w:rsid w:val="00C03387"/>
    <w:rsid w:val="00C0352B"/>
    <w:rsid w:val="00C03D7E"/>
    <w:rsid w:val="00C0404B"/>
    <w:rsid w:val="00C043B0"/>
    <w:rsid w:val="00C043E5"/>
    <w:rsid w:val="00C0442D"/>
    <w:rsid w:val="00C04622"/>
    <w:rsid w:val="00C04A46"/>
    <w:rsid w:val="00C04B3A"/>
    <w:rsid w:val="00C04F98"/>
    <w:rsid w:val="00C04FE1"/>
    <w:rsid w:val="00C0507D"/>
    <w:rsid w:val="00C05406"/>
    <w:rsid w:val="00C055DC"/>
    <w:rsid w:val="00C05688"/>
    <w:rsid w:val="00C056D1"/>
    <w:rsid w:val="00C0579E"/>
    <w:rsid w:val="00C05C7F"/>
    <w:rsid w:val="00C05EBD"/>
    <w:rsid w:val="00C0642F"/>
    <w:rsid w:val="00C067A3"/>
    <w:rsid w:val="00C067F8"/>
    <w:rsid w:val="00C06A01"/>
    <w:rsid w:val="00C06EB2"/>
    <w:rsid w:val="00C06FEC"/>
    <w:rsid w:val="00C07B7E"/>
    <w:rsid w:val="00C07E78"/>
    <w:rsid w:val="00C10324"/>
    <w:rsid w:val="00C10408"/>
    <w:rsid w:val="00C107EC"/>
    <w:rsid w:val="00C10BA0"/>
    <w:rsid w:val="00C10E29"/>
    <w:rsid w:val="00C10F23"/>
    <w:rsid w:val="00C1141E"/>
    <w:rsid w:val="00C11E39"/>
    <w:rsid w:val="00C12008"/>
    <w:rsid w:val="00C1258A"/>
    <w:rsid w:val="00C12999"/>
    <w:rsid w:val="00C12B8C"/>
    <w:rsid w:val="00C12CCF"/>
    <w:rsid w:val="00C12D9A"/>
    <w:rsid w:val="00C13196"/>
    <w:rsid w:val="00C13902"/>
    <w:rsid w:val="00C13B77"/>
    <w:rsid w:val="00C14034"/>
    <w:rsid w:val="00C1412B"/>
    <w:rsid w:val="00C144F5"/>
    <w:rsid w:val="00C14952"/>
    <w:rsid w:val="00C14C40"/>
    <w:rsid w:val="00C14E36"/>
    <w:rsid w:val="00C1511D"/>
    <w:rsid w:val="00C15736"/>
    <w:rsid w:val="00C159E3"/>
    <w:rsid w:val="00C15BF0"/>
    <w:rsid w:val="00C16156"/>
    <w:rsid w:val="00C16398"/>
    <w:rsid w:val="00C16AAE"/>
    <w:rsid w:val="00C16F36"/>
    <w:rsid w:val="00C17213"/>
    <w:rsid w:val="00C175B6"/>
    <w:rsid w:val="00C17639"/>
    <w:rsid w:val="00C17651"/>
    <w:rsid w:val="00C1772E"/>
    <w:rsid w:val="00C17873"/>
    <w:rsid w:val="00C17BAE"/>
    <w:rsid w:val="00C20006"/>
    <w:rsid w:val="00C20854"/>
    <w:rsid w:val="00C208A2"/>
    <w:rsid w:val="00C208BC"/>
    <w:rsid w:val="00C20946"/>
    <w:rsid w:val="00C20C4A"/>
    <w:rsid w:val="00C20C68"/>
    <w:rsid w:val="00C20D11"/>
    <w:rsid w:val="00C20D4A"/>
    <w:rsid w:val="00C20D51"/>
    <w:rsid w:val="00C20F95"/>
    <w:rsid w:val="00C21276"/>
    <w:rsid w:val="00C21473"/>
    <w:rsid w:val="00C214B1"/>
    <w:rsid w:val="00C21588"/>
    <w:rsid w:val="00C219C0"/>
    <w:rsid w:val="00C21CC9"/>
    <w:rsid w:val="00C2213B"/>
    <w:rsid w:val="00C22B54"/>
    <w:rsid w:val="00C22B71"/>
    <w:rsid w:val="00C22CFC"/>
    <w:rsid w:val="00C22DE5"/>
    <w:rsid w:val="00C23025"/>
    <w:rsid w:val="00C23753"/>
    <w:rsid w:val="00C24271"/>
    <w:rsid w:val="00C246BF"/>
    <w:rsid w:val="00C24DA6"/>
    <w:rsid w:val="00C25704"/>
    <w:rsid w:val="00C2591B"/>
    <w:rsid w:val="00C25A38"/>
    <w:rsid w:val="00C26291"/>
    <w:rsid w:val="00C26336"/>
    <w:rsid w:val="00C2653E"/>
    <w:rsid w:val="00C2683A"/>
    <w:rsid w:val="00C26F8B"/>
    <w:rsid w:val="00C27220"/>
    <w:rsid w:val="00C27880"/>
    <w:rsid w:val="00C27D09"/>
    <w:rsid w:val="00C27D64"/>
    <w:rsid w:val="00C27F8A"/>
    <w:rsid w:val="00C27FD0"/>
    <w:rsid w:val="00C300EC"/>
    <w:rsid w:val="00C302E5"/>
    <w:rsid w:val="00C307FB"/>
    <w:rsid w:val="00C30F25"/>
    <w:rsid w:val="00C31047"/>
    <w:rsid w:val="00C31497"/>
    <w:rsid w:val="00C319F0"/>
    <w:rsid w:val="00C31AB0"/>
    <w:rsid w:val="00C31BDE"/>
    <w:rsid w:val="00C31E0C"/>
    <w:rsid w:val="00C31EC1"/>
    <w:rsid w:val="00C32BDC"/>
    <w:rsid w:val="00C32C64"/>
    <w:rsid w:val="00C32E6F"/>
    <w:rsid w:val="00C33655"/>
    <w:rsid w:val="00C336D5"/>
    <w:rsid w:val="00C33975"/>
    <w:rsid w:val="00C33ED2"/>
    <w:rsid w:val="00C34C40"/>
    <w:rsid w:val="00C34FB0"/>
    <w:rsid w:val="00C35711"/>
    <w:rsid w:val="00C35EE1"/>
    <w:rsid w:val="00C36812"/>
    <w:rsid w:val="00C36A3F"/>
    <w:rsid w:val="00C36BD6"/>
    <w:rsid w:val="00C36D06"/>
    <w:rsid w:val="00C37115"/>
    <w:rsid w:val="00C377D3"/>
    <w:rsid w:val="00C37B78"/>
    <w:rsid w:val="00C404DF"/>
    <w:rsid w:val="00C40771"/>
    <w:rsid w:val="00C40AA5"/>
    <w:rsid w:val="00C40D39"/>
    <w:rsid w:val="00C412DD"/>
    <w:rsid w:val="00C41558"/>
    <w:rsid w:val="00C418CB"/>
    <w:rsid w:val="00C41BEC"/>
    <w:rsid w:val="00C420BC"/>
    <w:rsid w:val="00C42104"/>
    <w:rsid w:val="00C424D4"/>
    <w:rsid w:val="00C427F5"/>
    <w:rsid w:val="00C42AEF"/>
    <w:rsid w:val="00C42BB0"/>
    <w:rsid w:val="00C42C34"/>
    <w:rsid w:val="00C4337F"/>
    <w:rsid w:val="00C44451"/>
    <w:rsid w:val="00C446A6"/>
    <w:rsid w:val="00C44ACA"/>
    <w:rsid w:val="00C44C99"/>
    <w:rsid w:val="00C44EC3"/>
    <w:rsid w:val="00C44EF9"/>
    <w:rsid w:val="00C451A8"/>
    <w:rsid w:val="00C4578E"/>
    <w:rsid w:val="00C45815"/>
    <w:rsid w:val="00C45AD8"/>
    <w:rsid w:val="00C460EB"/>
    <w:rsid w:val="00C463CD"/>
    <w:rsid w:val="00C471E9"/>
    <w:rsid w:val="00C47253"/>
    <w:rsid w:val="00C47371"/>
    <w:rsid w:val="00C475DC"/>
    <w:rsid w:val="00C47AEF"/>
    <w:rsid w:val="00C47C2D"/>
    <w:rsid w:val="00C5004C"/>
    <w:rsid w:val="00C50764"/>
    <w:rsid w:val="00C50B0C"/>
    <w:rsid w:val="00C52BA4"/>
    <w:rsid w:val="00C52DF8"/>
    <w:rsid w:val="00C53331"/>
    <w:rsid w:val="00C53DEB"/>
    <w:rsid w:val="00C53FCB"/>
    <w:rsid w:val="00C541F6"/>
    <w:rsid w:val="00C54482"/>
    <w:rsid w:val="00C54E01"/>
    <w:rsid w:val="00C5512F"/>
    <w:rsid w:val="00C55271"/>
    <w:rsid w:val="00C55BF3"/>
    <w:rsid w:val="00C55DB5"/>
    <w:rsid w:val="00C55F64"/>
    <w:rsid w:val="00C56D31"/>
    <w:rsid w:val="00C57113"/>
    <w:rsid w:val="00C57272"/>
    <w:rsid w:val="00C57811"/>
    <w:rsid w:val="00C57C26"/>
    <w:rsid w:val="00C57FD8"/>
    <w:rsid w:val="00C60363"/>
    <w:rsid w:val="00C60982"/>
    <w:rsid w:val="00C60BD8"/>
    <w:rsid w:val="00C60DD7"/>
    <w:rsid w:val="00C60E20"/>
    <w:rsid w:val="00C6155C"/>
    <w:rsid w:val="00C61C70"/>
    <w:rsid w:val="00C61F02"/>
    <w:rsid w:val="00C6216A"/>
    <w:rsid w:val="00C6276A"/>
    <w:rsid w:val="00C62B84"/>
    <w:rsid w:val="00C62C71"/>
    <w:rsid w:val="00C6349A"/>
    <w:rsid w:val="00C635DB"/>
    <w:rsid w:val="00C639FC"/>
    <w:rsid w:val="00C63C1A"/>
    <w:rsid w:val="00C6436B"/>
    <w:rsid w:val="00C643ED"/>
    <w:rsid w:val="00C6470D"/>
    <w:rsid w:val="00C64933"/>
    <w:rsid w:val="00C64ACE"/>
    <w:rsid w:val="00C64C1C"/>
    <w:rsid w:val="00C64C98"/>
    <w:rsid w:val="00C64FB7"/>
    <w:rsid w:val="00C65A39"/>
    <w:rsid w:val="00C65A81"/>
    <w:rsid w:val="00C65B1E"/>
    <w:rsid w:val="00C6620A"/>
    <w:rsid w:val="00C662FE"/>
    <w:rsid w:val="00C66451"/>
    <w:rsid w:val="00C66824"/>
    <w:rsid w:val="00C67246"/>
    <w:rsid w:val="00C6734C"/>
    <w:rsid w:val="00C67960"/>
    <w:rsid w:val="00C67A4A"/>
    <w:rsid w:val="00C70269"/>
    <w:rsid w:val="00C707FD"/>
    <w:rsid w:val="00C71032"/>
    <w:rsid w:val="00C7161C"/>
    <w:rsid w:val="00C71678"/>
    <w:rsid w:val="00C723BF"/>
    <w:rsid w:val="00C72E75"/>
    <w:rsid w:val="00C733A1"/>
    <w:rsid w:val="00C73460"/>
    <w:rsid w:val="00C73D29"/>
    <w:rsid w:val="00C7401C"/>
    <w:rsid w:val="00C74AB0"/>
    <w:rsid w:val="00C74EC8"/>
    <w:rsid w:val="00C7593F"/>
    <w:rsid w:val="00C75A22"/>
    <w:rsid w:val="00C75E1A"/>
    <w:rsid w:val="00C762E2"/>
    <w:rsid w:val="00C7640B"/>
    <w:rsid w:val="00C76605"/>
    <w:rsid w:val="00C76701"/>
    <w:rsid w:val="00C76845"/>
    <w:rsid w:val="00C76E96"/>
    <w:rsid w:val="00C77028"/>
    <w:rsid w:val="00C7718A"/>
    <w:rsid w:val="00C77466"/>
    <w:rsid w:val="00C802EF"/>
    <w:rsid w:val="00C8052F"/>
    <w:rsid w:val="00C80776"/>
    <w:rsid w:val="00C80DDC"/>
    <w:rsid w:val="00C80E2B"/>
    <w:rsid w:val="00C80E7A"/>
    <w:rsid w:val="00C80FD9"/>
    <w:rsid w:val="00C8125B"/>
    <w:rsid w:val="00C81A3A"/>
    <w:rsid w:val="00C81CE2"/>
    <w:rsid w:val="00C8240C"/>
    <w:rsid w:val="00C8275D"/>
    <w:rsid w:val="00C82BB9"/>
    <w:rsid w:val="00C82E2D"/>
    <w:rsid w:val="00C82E62"/>
    <w:rsid w:val="00C83472"/>
    <w:rsid w:val="00C83A75"/>
    <w:rsid w:val="00C83C5C"/>
    <w:rsid w:val="00C83CEE"/>
    <w:rsid w:val="00C848CF"/>
    <w:rsid w:val="00C849AC"/>
    <w:rsid w:val="00C84FBB"/>
    <w:rsid w:val="00C85023"/>
    <w:rsid w:val="00C851F8"/>
    <w:rsid w:val="00C8522E"/>
    <w:rsid w:val="00C859CB"/>
    <w:rsid w:val="00C85E20"/>
    <w:rsid w:val="00C860D2"/>
    <w:rsid w:val="00C862BE"/>
    <w:rsid w:val="00C863A9"/>
    <w:rsid w:val="00C8691E"/>
    <w:rsid w:val="00C86D00"/>
    <w:rsid w:val="00C86DFB"/>
    <w:rsid w:val="00C86F7C"/>
    <w:rsid w:val="00C87213"/>
    <w:rsid w:val="00C87289"/>
    <w:rsid w:val="00C874CA"/>
    <w:rsid w:val="00C87717"/>
    <w:rsid w:val="00C87753"/>
    <w:rsid w:val="00C87B57"/>
    <w:rsid w:val="00C87EF5"/>
    <w:rsid w:val="00C9016A"/>
    <w:rsid w:val="00C9080B"/>
    <w:rsid w:val="00C90AFD"/>
    <w:rsid w:val="00C90B6E"/>
    <w:rsid w:val="00C90B83"/>
    <w:rsid w:val="00C90DDE"/>
    <w:rsid w:val="00C90FC2"/>
    <w:rsid w:val="00C91019"/>
    <w:rsid w:val="00C91051"/>
    <w:rsid w:val="00C91159"/>
    <w:rsid w:val="00C9176E"/>
    <w:rsid w:val="00C91A22"/>
    <w:rsid w:val="00C924AC"/>
    <w:rsid w:val="00C924DE"/>
    <w:rsid w:val="00C92508"/>
    <w:rsid w:val="00C92757"/>
    <w:rsid w:val="00C92A6A"/>
    <w:rsid w:val="00C92D90"/>
    <w:rsid w:val="00C93202"/>
    <w:rsid w:val="00C932D1"/>
    <w:rsid w:val="00C93359"/>
    <w:rsid w:val="00C936B4"/>
    <w:rsid w:val="00C93841"/>
    <w:rsid w:val="00C93A01"/>
    <w:rsid w:val="00C93B63"/>
    <w:rsid w:val="00C93C31"/>
    <w:rsid w:val="00C94671"/>
    <w:rsid w:val="00C9470C"/>
    <w:rsid w:val="00C94933"/>
    <w:rsid w:val="00C94B3A"/>
    <w:rsid w:val="00C95366"/>
    <w:rsid w:val="00C95693"/>
    <w:rsid w:val="00C956F8"/>
    <w:rsid w:val="00C95744"/>
    <w:rsid w:val="00C95806"/>
    <w:rsid w:val="00C959AF"/>
    <w:rsid w:val="00C95D67"/>
    <w:rsid w:val="00C96071"/>
    <w:rsid w:val="00C961D6"/>
    <w:rsid w:val="00C96434"/>
    <w:rsid w:val="00C96EFD"/>
    <w:rsid w:val="00C96F04"/>
    <w:rsid w:val="00C96F49"/>
    <w:rsid w:val="00C97516"/>
    <w:rsid w:val="00C9764C"/>
    <w:rsid w:val="00C97A93"/>
    <w:rsid w:val="00C97B9D"/>
    <w:rsid w:val="00C97C7D"/>
    <w:rsid w:val="00C97CF2"/>
    <w:rsid w:val="00C97E4B"/>
    <w:rsid w:val="00CA01FB"/>
    <w:rsid w:val="00CA091A"/>
    <w:rsid w:val="00CA0941"/>
    <w:rsid w:val="00CA0C3E"/>
    <w:rsid w:val="00CA151F"/>
    <w:rsid w:val="00CA1623"/>
    <w:rsid w:val="00CA2087"/>
    <w:rsid w:val="00CA263D"/>
    <w:rsid w:val="00CA2872"/>
    <w:rsid w:val="00CA2B42"/>
    <w:rsid w:val="00CA2E1E"/>
    <w:rsid w:val="00CA302C"/>
    <w:rsid w:val="00CA32C4"/>
    <w:rsid w:val="00CA384B"/>
    <w:rsid w:val="00CA3C73"/>
    <w:rsid w:val="00CA48A4"/>
    <w:rsid w:val="00CA49A9"/>
    <w:rsid w:val="00CA49FB"/>
    <w:rsid w:val="00CA51D4"/>
    <w:rsid w:val="00CA5734"/>
    <w:rsid w:val="00CA590B"/>
    <w:rsid w:val="00CA5B87"/>
    <w:rsid w:val="00CA5C4F"/>
    <w:rsid w:val="00CA5CF2"/>
    <w:rsid w:val="00CA5D7E"/>
    <w:rsid w:val="00CA5F2A"/>
    <w:rsid w:val="00CA5F32"/>
    <w:rsid w:val="00CA677D"/>
    <w:rsid w:val="00CA6C56"/>
    <w:rsid w:val="00CA7185"/>
    <w:rsid w:val="00CA738E"/>
    <w:rsid w:val="00CA7AF7"/>
    <w:rsid w:val="00CA7F4D"/>
    <w:rsid w:val="00CB02C8"/>
    <w:rsid w:val="00CB0393"/>
    <w:rsid w:val="00CB070B"/>
    <w:rsid w:val="00CB0A40"/>
    <w:rsid w:val="00CB0D53"/>
    <w:rsid w:val="00CB1131"/>
    <w:rsid w:val="00CB19E9"/>
    <w:rsid w:val="00CB1B42"/>
    <w:rsid w:val="00CB1C1C"/>
    <w:rsid w:val="00CB2BB9"/>
    <w:rsid w:val="00CB2F55"/>
    <w:rsid w:val="00CB33DF"/>
    <w:rsid w:val="00CB3429"/>
    <w:rsid w:val="00CB34AA"/>
    <w:rsid w:val="00CB3B98"/>
    <w:rsid w:val="00CB3FA3"/>
    <w:rsid w:val="00CB41DC"/>
    <w:rsid w:val="00CB472F"/>
    <w:rsid w:val="00CB4787"/>
    <w:rsid w:val="00CB48DA"/>
    <w:rsid w:val="00CB49D1"/>
    <w:rsid w:val="00CB4F16"/>
    <w:rsid w:val="00CB54F5"/>
    <w:rsid w:val="00CB5A75"/>
    <w:rsid w:val="00CB5A77"/>
    <w:rsid w:val="00CB5F01"/>
    <w:rsid w:val="00CB6BA7"/>
    <w:rsid w:val="00CB6BF8"/>
    <w:rsid w:val="00CB70F8"/>
    <w:rsid w:val="00CB7A6C"/>
    <w:rsid w:val="00CB7CD2"/>
    <w:rsid w:val="00CB7D34"/>
    <w:rsid w:val="00CB7E80"/>
    <w:rsid w:val="00CC0091"/>
    <w:rsid w:val="00CC02D4"/>
    <w:rsid w:val="00CC0FF9"/>
    <w:rsid w:val="00CC10CA"/>
    <w:rsid w:val="00CC10DC"/>
    <w:rsid w:val="00CC10EF"/>
    <w:rsid w:val="00CC11E6"/>
    <w:rsid w:val="00CC1558"/>
    <w:rsid w:val="00CC1A74"/>
    <w:rsid w:val="00CC1AA7"/>
    <w:rsid w:val="00CC2102"/>
    <w:rsid w:val="00CC21C9"/>
    <w:rsid w:val="00CC2AD8"/>
    <w:rsid w:val="00CC2D77"/>
    <w:rsid w:val="00CC2E28"/>
    <w:rsid w:val="00CC2EA4"/>
    <w:rsid w:val="00CC3077"/>
    <w:rsid w:val="00CC30B5"/>
    <w:rsid w:val="00CC35B3"/>
    <w:rsid w:val="00CC41D4"/>
    <w:rsid w:val="00CC4215"/>
    <w:rsid w:val="00CC4E9B"/>
    <w:rsid w:val="00CC4F1D"/>
    <w:rsid w:val="00CC4F5C"/>
    <w:rsid w:val="00CC5046"/>
    <w:rsid w:val="00CC58BA"/>
    <w:rsid w:val="00CC5D5B"/>
    <w:rsid w:val="00CC5FCC"/>
    <w:rsid w:val="00CC635F"/>
    <w:rsid w:val="00CC67C2"/>
    <w:rsid w:val="00CC683A"/>
    <w:rsid w:val="00CC6FB9"/>
    <w:rsid w:val="00CC73B1"/>
    <w:rsid w:val="00CC7629"/>
    <w:rsid w:val="00CC777F"/>
    <w:rsid w:val="00CC778D"/>
    <w:rsid w:val="00CC7914"/>
    <w:rsid w:val="00CD02F9"/>
    <w:rsid w:val="00CD04CC"/>
    <w:rsid w:val="00CD0740"/>
    <w:rsid w:val="00CD0C3B"/>
    <w:rsid w:val="00CD0EB9"/>
    <w:rsid w:val="00CD1343"/>
    <w:rsid w:val="00CD16CE"/>
    <w:rsid w:val="00CD19D0"/>
    <w:rsid w:val="00CD1BAF"/>
    <w:rsid w:val="00CD1BD2"/>
    <w:rsid w:val="00CD25F6"/>
    <w:rsid w:val="00CD2916"/>
    <w:rsid w:val="00CD2D34"/>
    <w:rsid w:val="00CD32FD"/>
    <w:rsid w:val="00CD388C"/>
    <w:rsid w:val="00CD3933"/>
    <w:rsid w:val="00CD3EEE"/>
    <w:rsid w:val="00CD40E9"/>
    <w:rsid w:val="00CD4888"/>
    <w:rsid w:val="00CD4A39"/>
    <w:rsid w:val="00CD4BB7"/>
    <w:rsid w:val="00CD5167"/>
    <w:rsid w:val="00CD5300"/>
    <w:rsid w:val="00CD5661"/>
    <w:rsid w:val="00CD5E45"/>
    <w:rsid w:val="00CD5EDA"/>
    <w:rsid w:val="00CD6215"/>
    <w:rsid w:val="00CD6865"/>
    <w:rsid w:val="00CD6C34"/>
    <w:rsid w:val="00CD728A"/>
    <w:rsid w:val="00CE002A"/>
    <w:rsid w:val="00CE0334"/>
    <w:rsid w:val="00CE06D9"/>
    <w:rsid w:val="00CE091C"/>
    <w:rsid w:val="00CE0DC1"/>
    <w:rsid w:val="00CE0E85"/>
    <w:rsid w:val="00CE12D4"/>
    <w:rsid w:val="00CE13CC"/>
    <w:rsid w:val="00CE13CF"/>
    <w:rsid w:val="00CE172E"/>
    <w:rsid w:val="00CE18C0"/>
    <w:rsid w:val="00CE1CE8"/>
    <w:rsid w:val="00CE2080"/>
    <w:rsid w:val="00CE2494"/>
    <w:rsid w:val="00CE257F"/>
    <w:rsid w:val="00CE26E9"/>
    <w:rsid w:val="00CE2AEC"/>
    <w:rsid w:val="00CE2C7E"/>
    <w:rsid w:val="00CE3804"/>
    <w:rsid w:val="00CE3964"/>
    <w:rsid w:val="00CE3CEC"/>
    <w:rsid w:val="00CE3EB1"/>
    <w:rsid w:val="00CE43A6"/>
    <w:rsid w:val="00CE4432"/>
    <w:rsid w:val="00CE4460"/>
    <w:rsid w:val="00CE465C"/>
    <w:rsid w:val="00CE4A20"/>
    <w:rsid w:val="00CE5717"/>
    <w:rsid w:val="00CE5824"/>
    <w:rsid w:val="00CE60A4"/>
    <w:rsid w:val="00CE62FC"/>
    <w:rsid w:val="00CE6746"/>
    <w:rsid w:val="00CE699B"/>
    <w:rsid w:val="00CE6F07"/>
    <w:rsid w:val="00CE7623"/>
    <w:rsid w:val="00CE772E"/>
    <w:rsid w:val="00CE7834"/>
    <w:rsid w:val="00CE7E87"/>
    <w:rsid w:val="00CF00B1"/>
    <w:rsid w:val="00CF0157"/>
    <w:rsid w:val="00CF039E"/>
    <w:rsid w:val="00CF07B5"/>
    <w:rsid w:val="00CF07C8"/>
    <w:rsid w:val="00CF0A1A"/>
    <w:rsid w:val="00CF0A2C"/>
    <w:rsid w:val="00CF0B5C"/>
    <w:rsid w:val="00CF0BD0"/>
    <w:rsid w:val="00CF12FC"/>
    <w:rsid w:val="00CF1639"/>
    <w:rsid w:val="00CF18A3"/>
    <w:rsid w:val="00CF190C"/>
    <w:rsid w:val="00CF1B34"/>
    <w:rsid w:val="00CF1C53"/>
    <w:rsid w:val="00CF1D8E"/>
    <w:rsid w:val="00CF24ED"/>
    <w:rsid w:val="00CF260E"/>
    <w:rsid w:val="00CF261D"/>
    <w:rsid w:val="00CF2978"/>
    <w:rsid w:val="00CF3067"/>
    <w:rsid w:val="00CF31DC"/>
    <w:rsid w:val="00CF3653"/>
    <w:rsid w:val="00CF3A4C"/>
    <w:rsid w:val="00CF3ED7"/>
    <w:rsid w:val="00CF3FB6"/>
    <w:rsid w:val="00CF3FB7"/>
    <w:rsid w:val="00CF4009"/>
    <w:rsid w:val="00CF42D8"/>
    <w:rsid w:val="00CF4D89"/>
    <w:rsid w:val="00CF4D9E"/>
    <w:rsid w:val="00CF5295"/>
    <w:rsid w:val="00CF5385"/>
    <w:rsid w:val="00CF54E5"/>
    <w:rsid w:val="00CF5722"/>
    <w:rsid w:val="00CF5793"/>
    <w:rsid w:val="00CF579F"/>
    <w:rsid w:val="00CF5880"/>
    <w:rsid w:val="00CF5B7E"/>
    <w:rsid w:val="00CF5F69"/>
    <w:rsid w:val="00CF61CE"/>
    <w:rsid w:val="00CF6273"/>
    <w:rsid w:val="00CF6C5E"/>
    <w:rsid w:val="00CF76FF"/>
    <w:rsid w:val="00CF7712"/>
    <w:rsid w:val="00CF7852"/>
    <w:rsid w:val="00CF793D"/>
    <w:rsid w:val="00CF7962"/>
    <w:rsid w:val="00CF7B2E"/>
    <w:rsid w:val="00CF7BEC"/>
    <w:rsid w:val="00CF7C71"/>
    <w:rsid w:val="00D006C7"/>
    <w:rsid w:val="00D00B55"/>
    <w:rsid w:val="00D00D4B"/>
    <w:rsid w:val="00D00EB3"/>
    <w:rsid w:val="00D00F76"/>
    <w:rsid w:val="00D01722"/>
    <w:rsid w:val="00D01794"/>
    <w:rsid w:val="00D017C2"/>
    <w:rsid w:val="00D01A7A"/>
    <w:rsid w:val="00D01E07"/>
    <w:rsid w:val="00D0212B"/>
    <w:rsid w:val="00D02B7B"/>
    <w:rsid w:val="00D02BDA"/>
    <w:rsid w:val="00D03688"/>
    <w:rsid w:val="00D03932"/>
    <w:rsid w:val="00D03E7D"/>
    <w:rsid w:val="00D04265"/>
    <w:rsid w:val="00D0435F"/>
    <w:rsid w:val="00D046B8"/>
    <w:rsid w:val="00D04CB2"/>
    <w:rsid w:val="00D04D47"/>
    <w:rsid w:val="00D059D4"/>
    <w:rsid w:val="00D05D98"/>
    <w:rsid w:val="00D060E7"/>
    <w:rsid w:val="00D061EA"/>
    <w:rsid w:val="00D06279"/>
    <w:rsid w:val="00D06298"/>
    <w:rsid w:val="00D0651E"/>
    <w:rsid w:val="00D0673C"/>
    <w:rsid w:val="00D06DF3"/>
    <w:rsid w:val="00D0727A"/>
    <w:rsid w:val="00D07764"/>
    <w:rsid w:val="00D10372"/>
    <w:rsid w:val="00D104B3"/>
    <w:rsid w:val="00D108B1"/>
    <w:rsid w:val="00D10BBC"/>
    <w:rsid w:val="00D10D69"/>
    <w:rsid w:val="00D11334"/>
    <w:rsid w:val="00D121BD"/>
    <w:rsid w:val="00D121ED"/>
    <w:rsid w:val="00D1233C"/>
    <w:rsid w:val="00D12703"/>
    <w:rsid w:val="00D12964"/>
    <w:rsid w:val="00D130D3"/>
    <w:rsid w:val="00D13705"/>
    <w:rsid w:val="00D1376A"/>
    <w:rsid w:val="00D13BCB"/>
    <w:rsid w:val="00D13C9F"/>
    <w:rsid w:val="00D13E23"/>
    <w:rsid w:val="00D13F21"/>
    <w:rsid w:val="00D14220"/>
    <w:rsid w:val="00D14287"/>
    <w:rsid w:val="00D14502"/>
    <w:rsid w:val="00D14593"/>
    <w:rsid w:val="00D14875"/>
    <w:rsid w:val="00D14A80"/>
    <w:rsid w:val="00D14F2F"/>
    <w:rsid w:val="00D14F78"/>
    <w:rsid w:val="00D152EA"/>
    <w:rsid w:val="00D15BD3"/>
    <w:rsid w:val="00D15CAE"/>
    <w:rsid w:val="00D16236"/>
    <w:rsid w:val="00D167CF"/>
    <w:rsid w:val="00D171E9"/>
    <w:rsid w:val="00D17F6A"/>
    <w:rsid w:val="00D20153"/>
    <w:rsid w:val="00D206FD"/>
    <w:rsid w:val="00D20984"/>
    <w:rsid w:val="00D20AA4"/>
    <w:rsid w:val="00D2169D"/>
    <w:rsid w:val="00D21A20"/>
    <w:rsid w:val="00D2202C"/>
    <w:rsid w:val="00D229EB"/>
    <w:rsid w:val="00D22A19"/>
    <w:rsid w:val="00D2301E"/>
    <w:rsid w:val="00D23BE0"/>
    <w:rsid w:val="00D24213"/>
    <w:rsid w:val="00D2428B"/>
    <w:rsid w:val="00D242EC"/>
    <w:rsid w:val="00D249AC"/>
    <w:rsid w:val="00D24D18"/>
    <w:rsid w:val="00D2536B"/>
    <w:rsid w:val="00D2536C"/>
    <w:rsid w:val="00D255EC"/>
    <w:rsid w:val="00D25623"/>
    <w:rsid w:val="00D25936"/>
    <w:rsid w:val="00D25BCC"/>
    <w:rsid w:val="00D25F70"/>
    <w:rsid w:val="00D2669E"/>
    <w:rsid w:val="00D26775"/>
    <w:rsid w:val="00D2689F"/>
    <w:rsid w:val="00D26BC4"/>
    <w:rsid w:val="00D274DA"/>
    <w:rsid w:val="00D27807"/>
    <w:rsid w:val="00D27EC0"/>
    <w:rsid w:val="00D27EE1"/>
    <w:rsid w:val="00D30106"/>
    <w:rsid w:val="00D30AD0"/>
    <w:rsid w:val="00D310DC"/>
    <w:rsid w:val="00D31600"/>
    <w:rsid w:val="00D316D2"/>
    <w:rsid w:val="00D319CE"/>
    <w:rsid w:val="00D31AF9"/>
    <w:rsid w:val="00D32014"/>
    <w:rsid w:val="00D33007"/>
    <w:rsid w:val="00D33257"/>
    <w:rsid w:val="00D33E8E"/>
    <w:rsid w:val="00D3409A"/>
    <w:rsid w:val="00D341C2"/>
    <w:rsid w:val="00D3423C"/>
    <w:rsid w:val="00D348F4"/>
    <w:rsid w:val="00D34A63"/>
    <w:rsid w:val="00D34DE9"/>
    <w:rsid w:val="00D3515A"/>
    <w:rsid w:val="00D351E3"/>
    <w:rsid w:val="00D352AA"/>
    <w:rsid w:val="00D3660B"/>
    <w:rsid w:val="00D366F8"/>
    <w:rsid w:val="00D36D01"/>
    <w:rsid w:val="00D373C5"/>
    <w:rsid w:val="00D375BF"/>
    <w:rsid w:val="00D37FD8"/>
    <w:rsid w:val="00D408D1"/>
    <w:rsid w:val="00D4098E"/>
    <w:rsid w:val="00D4099A"/>
    <w:rsid w:val="00D4154E"/>
    <w:rsid w:val="00D418F8"/>
    <w:rsid w:val="00D41A34"/>
    <w:rsid w:val="00D4224D"/>
    <w:rsid w:val="00D42595"/>
    <w:rsid w:val="00D4271B"/>
    <w:rsid w:val="00D427F9"/>
    <w:rsid w:val="00D429F7"/>
    <w:rsid w:val="00D42AA1"/>
    <w:rsid w:val="00D42E45"/>
    <w:rsid w:val="00D42E9C"/>
    <w:rsid w:val="00D4311F"/>
    <w:rsid w:val="00D4315E"/>
    <w:rsid w:val="00D431C6"/>
    <w:rsid w:val="00D43E1D"/>
    <w:rsid w:val="00D43EB1"/>
    <w:rsid w:val="00D4413D"/>
    <w:rsid w:val="00D44361"/>
    <w:rsid w:val="00D445D9"/>
    <w:rsid w:val="00D445F8"/>
    <w:rsid w:val="00D4475D"/>
    <w:rsid w:val="00D4478C"/>
    <w:rsid w:val="00D4491D"/>
    <w:rsid w:val="00D44B40"/>
    <w:rsid w:val="00D44E5D"/>
    <w:rsid w:val="00D44F4D"/>
    <w:rsid w:val="00D4505C"/>
    <w:rsid w:val="00D450B6"/>
    <w:rsid w:val="00D4516D"/>
    <w:rsid w:val="00D453C8"/>
    <w:rsid w:val="00D453CA"/>
    <w:rsid w:val="00D4576D"/>
    <w:rsid w:val="00D45E03"/>
    <w:rsid w:val="00D45F29"/>
    <w:rsid w:val="00D46617"/>
    <w:rsid w:val="00D4705D"/>
    <w:rsid w:val="00D47412"/>
    <w:rsid w:val="00D474EA"/>
    <w:rsid w:val="00D477DD"/>
    <w:rsid w:val="00D47FA5"/>
    <w:rsid w:val="00D50059"/>
    <w:rsid w:val="00D5091C"/>
    <w:rsid w:val="00D50B87"/>
    <w:rsid w:val="00D5120C"/>
    <w:rsid w:val="00D51B05"/>
    <w:rsid w:val="00D51E0F"/>
    <w:rsid w:val="00D52942"/>
    <w:rsid w:val="00D52AA3"/>
    <w:rsid w:val="00D53650"/>
    <w:rsid w:val="00D53B95"/>
    <w:rsid w:val="00D53D5F"/>
    <w:rsid w:val="00D5403A"/>
    <w:rsid w:val="00D5448F"/>
    <w:rsid w:val="00D54C51"/>
    <w:rsid w:val="00D54D60"/>
    <w:rsid w:val="00D5527F"/>
    <w:rsid w:val="00D552A5"/>
    <w:rsid w:val="00D557D9"/>
    <w:rsid w:val="00D55B2F"/>
    <w:rsid w:val="00D55B58"/>
    <w:rsid w:val="00D5612C"/>
    <w:rsid w:val="00D566C5"/>
    <w:rsid w:val="00D566EF"/>
    <w:rsid w:val="00D56A6D"/>
    <w:rsid w:val="00D56B4C"/>
    <w:rsid w:val="00D56CF4"/>
    <w:rsid w:val="00D56D07"/>
    <w:rsid w:val="00D57203"/>
    <w:rsid w:val="00D57ADB"/>
    <w:rsid w:val="00D602B3"/>
    <w:rsid w:val="00D60836"/>
    <w:rsid w:val="00D60E09"/>
    <w:rsid w:val="00D60FA9"/>
    <w:rsid w:val="00D61B62"/>
    <w:rsid w:val="00D6225D"/>
    <w:rsid w:val="00D62442"/>
    <w:rsid w:val="00D6262C"/>
    <w:rsid w:val="00D62642"/>
    <w:rsid w:val="00D62A73"/>
    <w:rsid w:val="00D62DF2"/>
    <w:rsid w:val="00D62EFD"/>
    <w:rsid w:val="00D6304F"/>
    <w:rsid w:val="00D63366"/>
    <w:rsid w:val="00D63574"/>
    <w:rsid w:val="00D646D6"/>
    <w:rsid w:val="00D65070"/>
    <w:rsid w:val="00D6517C"/>
    <w:rsid w:val="00D65C30"/>
    <w:rsid w:val="00D65D4B"/>
    <w:rsid w:val="00D66053"/>
    <w:rsid w:val="00D661E0"/>
    <w:rsid w:val="00D663EC"/>
    <w:rsid w:val="00D66812"/>
    <w:rsid w:val="00D6681E"/>
    <w:rsid w:val="00D66859"/>
    <w:rsid w:val="00D66A37"/>
    <w:rsid w:val="00D66CE3"/>
    <w:rsid w:val="00D67428"/>
    <w:rsid w:val="00D6744A"/>
    <w:rsid w:val="00D67490"/>
    <w:rsid w:val="00D67AED"/>
    <w:rsid w:val="00D67EB0"/>
    <w:rsid w:val="00D70302"/>
    <w:rsid w:val="00D7040D"/>
    <w:rsid w:val="00D7056A"/>
    <w:rsid w:val="00D70966"/>
    <w:rsid w:val="00D70A82"/>
    <w:rsid w:val="00D70BAE"/>
    <w:rsid w:val="00D70E2E"/>
    <w:rsid w:val="00D71493"/>
    <w:rsid w:val="00D717D7"/>
    <w:rsid w:val="00D71A07"/>
    <w:rsid w:val="00D71E40"/>
    <w:rsid w:val="00D7232F"/>
    <w:rsid w:val="00D72435"/>
    <w:rsid w:val="00D72536"/>
    <w:rsid w:val="00D72580"/>
    <w:rsid w:val="00D726DB"/>
    <w:rsid w:val="00D72B10"/>
    <w:rsid w:val="00D74A84"/>
    <w:rsid w:val="00D74BA7"/>
    <w:rsid w:val="00D74C66"/>
    <w:rsid w:val="00D752FF"/>
    <w:rsid w:val="00D7530D"/>
    <w:rsid w:val="00D7552F"/>
    <w:rsid w:val="00D75B25"/>
    <w:rsid w:val="00D75D9D"/>
    <w:rsid w:val="00D762C3"/>
    <w:rsid w:val="00D762EA"/>
    <w:rsid w:val="00D7637E"/>
    <w:rsid w:val="00D76423"/>
    <w:rsid w:val="00D768A5"/>
    <w:rsid w:val="00D76AC5"/>
    <w:rsid w:val="00D76D83"/>
    <w:rsid w:val="00D76F1C"/>
    <w:rsid w:val="00D771AF"/>
    <w:rsid w:val="00D77258"/>
    <w:rsid w:val="00D772D7"/>
    <w:rsid w:val="00D77DB1"/>
    <w:rsid w:val="00D77FC3"/>
    <w:rsid w:val="00D80241"/>
    <w:rsid w:val="00D8084B"/>
    <w:rsid w:val="00D808C7"/>
    <w:rsid w:val="00D8092A"/>
    <w:rsid w:val="00D809A3"/>
    <w:rsid w:val="00D80A7F"/>
    <w:rsid w:val="00D81525"/>
    <w:rsid w:val="00D815F2"/>
    <w:rsid w:val="00D81C1A"/>
    <w:rsid w:val="00D82822"/>
    <w:rsid w:val="00D828C9"/>
    <w:rsid w:val="00D82A90"/>
    <w:rsid w:val="00D82ADE"/>
    <w:rsid w:val="00D82D2F"/>
    <w:rsid w:val="00D83499"/>
    <w:rsid w:val="00D83C01"/>
    <w:rsid w:val="00D83C0A"/>
    <w:rsid w:val="00D84188"/>
    <w:rsid w:val="00D8437C"/>
    <w:rsid w:val="00D848FF"/>
    <w:rsid w:val="00D84B2F"/>
    <w:rsid w:val="00D84CA1"/>
    <w:rsid w:val="00D85BCC"/>
    <w:rsid w:val="00D86012"/>
    <w:rsid w:val="00D861D1"/>
    <w:rsid w:val="00D863CD"/>
    <w:rsid w:val="00D867BF"/>
    <w:rsid w:val="00D867C6"/>
    <w:rsid w:val="00D86BF7"/>
    <w:rsid w:val="00D86FCE"/>
    <w:rsid w:val="00D8718B"/>
    <w:rsid w:val="00D8726C"/>
    <w:rsid w:val="00D87E49"/>
    <w:rsid w:val="00D904DC"/>
    <w:rsid w:val="00D90FE6"/>
    <w:rsid w:val="00D91199"/>
    <w:rsid w:val="00D91E3E"/>
    <w:rsid w:val="00D91E99"/>
    <w:rsid w:val="00D92047"/>
    <w:rsid w:val="00D925FA"/>
    <w:rsid w:val="00D926B3"/>
    <w:rsid w:val="00D9298E"/>
    <w:rsid w:val="00D92A9C"/>
    <w:rsid w:val="00D931FB"/>
    <w:rsid w:val="00D936AF"/>
    <w:rsid w:val="00D943AA"/>
    <w:rsid w:val="00D94525"/>
    <w:rsid w:val="00D9452A"/>
    <w:rsid w:val="00D94BE0"/>
    <w:rsid w:val="00D94D7F"/>
    <w:rsid w:val="00D95018"/>
    <w:rsid w:val="00D95141"/>
    <w:rsid w:val="00D9544C"/>
    <w:rsid w:val="00D95481"/>
    <w:rsid w:val="00D95537"/>
    <w:rsid w:val="00D96792"/>
    <w:rsid w:val="00D96D53"/>
    <w:rsid w:val="00D972A7"/>
    <w:rsid w:val="00D97908"/>
    <w:rsid w:val="00D97E1B"/>
    <w:rsid w:val="00D97F01"/>
    <w:rsid w:val="00DA05CA"/>
    <w:rsid w:val="00DA093E"/>
    <w:rsid w:val="00DA0A7E"/>
    <w:rsid w:val="00DA0BFF"/>
    <w:rsid w:val="00DA14EB"/>
    <w:rsid w:val="00DA170B"/>
    <w:rsid w:val="00DA18A0"/>
    <w:rsid w:val="00DA2C8D"/>
    <w:rsid w:val="00DA2E10"/>
    <w:rsid w:val="00DA32E9"/>
    <w:rsid w:val="00DA3620"/>
    <w:rsid w:val="00DA3BC8"/>
    <w:rsid w:val="00DA3D06"/>
    <w:rsid w:val="00DA41CD"/>
    <w:rsid w:val="00DA47DE"/>
    <w:rsid w:val="00DA4B0F"/>
    <w:rsid w:val="00DA4BC4"/>
    <w:rsid w:val="00DA5C89"/>
    <w:rsid w:val="00DA5F72"/>
    <w:rsid w:val="00DA64CD"/>
    <w:rsid w:val="00DA6EAC"/>
    <w:rsid w:val="00DA6F01"/>
    <w:rsid w:val="00DA78DA"/>
    <w:rsid w:val="00DB065E"/>
    <w:rsid w:val="00DB0766"/>
    <w:rsid w:val="00DB0801"/>
    <w:rsid w:val="00DB0986"/>
    <w:rsid w:val="00DB0A8B"/>
    <w:rsid w:val="00DB0B67"/>
    <w:rsid w:val="00DB1644"/>
    <w:rsid w:val="00DB1834"/>
    <w:rsid w:val="00DB1C23"/>
    <w:rsid w:val="00DB1CF1"/>
    <w:rsid w:val="00DB1E91"/>
    <w:rsid w:val="00DB1FD5"/>
    <w:rsid w:val="00DB2507"/>
    <w:rsid w:val="00DB25EF"/>
    <w:rsid w:val="00DB2FC4"/>
    <w:rsid w:val="00DB3ADB"/>
    <w:rsid w:val="00DB3C8D"/>
    <w:rsid w:val="00DB40DB"/>
    <w:rsid w:val="00DB41B1"/>
    <w:rsid w:val="00DB41DA"/>
    <w:rsid w:val="00DB435A"/>
    <w:rsid w:val="00DB43ED"/>
    <w:rsid w:val="00DB48CF"/>
    <w:rsid w:val="00DB4AD1"/>
    <w:rsid w:val="00DB5285"/>
    <w:rsid w:val="00DB55C3"/>
    <w:rsid w:val="00DB55F2"/>
    <w:rsid w:val="00DB5692"/>
    <w:rsid w:val="00DB5E8D"/>
    <w:rsid w:val="00DB5F92"/>
    <w:rsid w:val="00DB5FDD"/>
    <w:rsid w:val="00DB6270"/>
    <w:rsid w:val="00DB650C"/>
    <w:rsid w:val="00DB6E4B"/>
    <w:rsid w:val="00DB6EA7"/>
    <w:rsid w:val="00DB7364"/>
    <w:rsid w:val="00DB7421"/>
    <w:rsid w:val="00DB7755"/>
    <w:rsid w:val="00DC03C3"/>
    <w:rsid w:val="00DC0AD6"/>
    <w:rsid w:val="00DC0CCA"/>
    <w:rsid w:val="00DC1453"/>
    <w:rsid w:val="00DC14FA"/>
    <w:rsid w:val="00DC15C5"/>
    <w:rsid w:val="00DC15E4"/>
    <w:rsid w:val="00DC1892"/>
    <w:rsid w:val="00DC2769"/>
    <w:rsid w:val="00DC2894"/>
    <w:rsid w:val="00DC2A7D"/>
    <w:rsid w:val="00DC2EC3"/>
    <w:rsid w:val="00DC3365"/>
    <w:rsid w:val="00DC3749"/>
    <w:rsid w:val="00DC3761"/>
    <w:rsid w:val="00DC3F12"/>
    <w:rsid w:val="00DC437F"/>
    <w:rsid w:val="00DC47BC"/>
    <w:rsid w:val="00DC4B63"/>
    <w:rsid w:val="00DC4B9D"/>
    <w:rsid w:val="00DC4E9C"/>
    <w:rsid w:val="00DC4F76"/>
    <w:rsid w:val="00DC5139"/>
    <w:rsid w:val="00DC5A48"/>
    <w:rsid w:val="00DC5D50"/>
    <w:rsid w:val="00DC5D58"/>
    <w:rsid w:val="00DC60ED"/>
    <w:rsid w:val="00DC6123"/>
    <w:rsid w:val="00DC6995"/>
    <w:rsid w:val="00DC6BC8"/>
    <w:rsid w:val="00DC6E25"/>
    <w:rsid w:val="00DC78A0"/>
    <w:rsid w:val="00DC7C74"/>
    <w:rsid w:val="00DD0562"/>
    <w:rsid w:val="00DD0B84"/>
    <w:rsid w:val="00DD0CF9"/>
    <w:rsid w:val="00DD0D54"/>
    <w:rsid w:val="00DD1000"/>
    <w:rsid w:val="00DD1162"/>
    <w:rsid w:val="00DD16BF"/>
    <w:rsid w:val="00DD1FC7"/>
    <w:rsid w:val="00DD2E42"/>
    <w:rsid w:val="00DD4546"/>
    <w:rsid w:val="00DD523D"/>
    <w:rsid w:val="00DD5332"/>
    <w:rsid w:val="00DD54FA"/>
    <w:rsid w:val="00DD563F"/>
    <w:rsid w:val="00DD588B"/>
    <w:rsid w:val="00DD5B29"/>
    <w:rsid w:val="00DD5C05"/>
    <w:rsid w:val="00DD6211"/>
    <w:rsid w:val="00DD6322"/>
    <w:rsid w:val="00DD6BE1"/>
    <w:rsid w:val="00DE09CE"/>
    <w:rsid w:val="00DE129C"/>
    <w:rsid w:val="00DE140A"/>
    <w:rsid w:val="00DE1D2D"/>
    <w:rsid w:val="00DE1F14"/>
    <w:rsid w:val="00DE1F42"/>
    <w:rsid w:val="00DE2036"/>
    <w:rsid w:val="00DE228B"/>
    <w:rsid w:val="00DE2462"/>
    <w:rsid w:val="00DE2D85"/>
    <w:rsid w:val="00DE328F"/>
    <w:rsid w:val="00DE3297"/>
    <w:rsid w:val="00DE3597"/>
    <w:rsid w:val="00DE3973"/>
    <w:rsid w:val="00DE3D54"/>
    <w:rsid w:val="00DE4099"/>
    <w:rsid w:val="00DE4601"/>
    <w:rsid w:val="00DE4A29"/>
    <w:rsid w:val="00DE4A2C"/>
    <w:rsid w:val="00DE510A"/>
    <w:rsid w:val="00DE51E7"/>
    <w:rsid w:val="00DE540C"/>
    <w:rsid w:val="00DE57C0"/>
    <w:rsid w:val="00DE5F43"/>
    <w:rsid w:val="00DE5FE9"/>
    <w:rsid w:val="00DE5FED"/>
    <w:rsid w:val="00DE609D"/>
    <w:rsid w:val="00DE65F4"/>
    <w:rsid w:val="00DE66F7"/>
    <w:rsid w:val="00DE6C19"/>
    <w:rsid w:val="00DE6D7D"/>
    <w:rsid w:val="00DE6EEF"/>
    <w:rsid w:val="00DE6EF9"/>
    <w:rsid w:val="00DE71EE"/>
    <w:rsid w:val="00DE723A"/>
    <w:rsid w:val="00DE7424"/>
    <w:rsid w:val="00DE7510"/>
    <w:rsid w:val="00DE7CC9"/>
    <w:rsid w:val="00DF0277"/>
    <w:rsid w:val="00DF03FE"/>
    <w:rsid w:val="00DF0E25"/>
    <w:rsid w:val="00DF130C"/>
    <w:rsid w:val="00DF14E0"/>
    <w:rsid w:val="00DF1636"/>
    <w:rsid w:val="00DF17D1"/>
    <w:rsid w:val="00DF1AB0"/>
    <w:rsid w:val="00DF22E2"/>
    <w:rsid w:val="00DF23DD"/>
    <w:rsid w:val="00DF25F1"/>
    <w:rsid w:val="00DF2A14"/>
    <w:rsid w:val="00DF2B53"/>
    <w:rsid w:val="00DF2E0A"/>
    <w:rsid w:val="00DF30D2"/>
    <w:rsid w:val="00DF3692"/>
    <w:rsid w:val="00DF397F"/>
    <w:rsid w:val="00DF3C4C"/>
    <w:rsid w:val="00DF3E61"/>
    <w:rsid w:val="00DF4083"/>
    <w:rsid w:val="00DF4209"/>
    <w:rsid w:val="00DF4302"/>
    <w:rsid w:val="00DF5034"/>
    <w:rsid w:val="00DF5CC7"/>
    <w:rsid w:val="00DF61FF"/>
    <w:rsid w:val="00DF6652"/>
    <w:rsid w:val="00DF6AD8"/>
    <w:rsid w:val="00DF6C63"/>
    <w:rsid w:val="00DF6C7B"/>
    <w:rsid w:val="00DF6D09"/>
    <w:rsid w:val="00DF6E8A"/>
    <w:rsid w:val="00DF6F88"/>
    <w:rsid w:val="00DF7259"/>
    <w:rsid w:val="00DF756C"/>
    <w:rsid w:val="00DF7C59"/>
    <w:rsid w:val="00DF7F48"/>
    <w:rsid w:val="00E0016B"/>
    <w:rsid w:val="00E0050E"/>
    <w:rsid w:val="00E006F0"/>
    <w:rsid w:val="00E0092E"/>
    <w:rsid w:val="00E00BA3"/>
    <w:rsid w:val="00E00CC6"/>
    <w:rsid w:val="00E01D27"/>
    <w:rsid w:val="00E020FA"/>
    <w:rsid w:val="00E0289F"/>
    <w:rsid w:val="00E02FE5"/>
    <w:rsid w:val="00E03002"/>
    <w:rsid w:val="00E0375F"/>
    <w:rsid w:val="00E037FF"/>
    <w:rsid w:val="00E043E3"/>
    <w:rsid w:val="00E04510"/>
    <w:rsid w:val="00E04914"/>
    <w:rsid w:val="00E0494B"/>
    <w:rsid w:val="00E04BEB"/>
    <w:rsid w:val="00E04D4A"/>
    <w:rsid w:val="00E05079"/>
    <w:rsid w:val="00E05221"/>
    <w:rsid w:val="00E053C9"/>
    <w:rsid w:val="00E055AE"/>
    <w:rsid w:val="00E05ABD"/>
    <w:rsid w:val="00E0677B"/>
    <w:rsid w:val="00E06882"/>
    <w:rsid w:val="00E06A12"/>
    <w:rsid w:val="00E06BC1"/>
    <w:rsid w:val="00E071C0"/>
    <w:rsid w:val="00E07BBE"/>
    <w:rsid w:val="00E07F2D"/>
    <w:rsid w:val="00E1018E"/>
    <w:rsid w:val="00E102C2"/>
    <w:rsid w:val="00E10660"/>
    <w:rsid w:val="00E10DD7"/>
    <w:rsid w:val="00E11283"/>
    <w:rsid w:val="00E116DA"/>
    <w:rsid w:val="00E1172F"/>
    <w:rsid w:val="00E11E85"/>
    <w:rsid w:val="00E12171"/>
    <w:rsid w:val="00E12D3F"/>
    <w:rsid w:val="00E12DDD"/>
    <w:rsid w:val="00E12F68"/>
    <w:rsid w:val="00E1307E"/>
    <w:rsid w:val="00E131C3"/>
    <w:rsid w:val="00E132C6"/>
    <w:rsid w:val="00E13718"/>
    <w:rsid w:val="00E139DE"/>
    <w:rsid w:val="00E13C4D"/>
    <w:rsid w:val="00E13EB0"/>
    <w:rsid w:val="00E1504B"/>
    <w:rsid w:val="00E153A5"/>
    <w:rsid w:val="00E15F97"/>
    <w:rsid w:val="00E16453"/>
    <w:rsid w:val="00E1665D"/>
    <w:rsid w:val="00E1665F"/>
    <w:rsid w:val="00E16B84"/>
    <w:rsid w:val="00E16CE6"/>
    <w:rsid w:val="00E16E17"/>
    <w:rsid w:val="00E17037"/>
    <w:rsid w:val="00E17480"/>
    <w:rsid w:val="00E17EC8"/>
    <w:rsid w:val="00E20205"/>
    <w:rsid w:val="00E20717"/>
    <w:rsid w:val="00E20C20"/>
    <w:rsid w:val="00E20D0E"/>
    <w:rsid w:val="00E20FB9"/>
    <w:rsid w:val="00E212EA"/>
    <w:rsid w:val="00E21703"/>
    <w:rsid w:val="00E2178E"/>
    <w:rsid w:val="00E22420"/>
    <w:rsid w:val="00E228BB"/>
    <w:rsid w:val="00E239CC"/>
    <w:rsid w:val="00E23A77"/>
    <w:rsid w:val="00E246A6"/>
    <w:rsid w:val="00E252B1"/>
    <w:rsid w:val="00E258BE"/>
    <w:rsid w:val="00E259F7"/>
    <w:rsid w:val="00E26344"/>
    <w:rsid w:val="00E2699B"/>
    <w:rsid w:val="00E26C87"/>
    <w:rsid w:val="00E2702F"/>
    <w:rsid w:val="00E270F6"/>
    <w:rsid w:val="00E274CE"/>
    <w:rsid w:val="00E27A75"/>
    <w:rsid w:val="00E27AEA"/>
    <w:rsid w:val="00E27F06"/>
    <w:rsid w:val="00E3007F"/>
    <w:rsid w:val="00E30204"/>
    <w:rsid w:val="00E30AF9"/>
    <w:rsid w:val="00E30B97"/>
    <w:rsid w:val="00E30BC4"/>
    <w:rsid w:val="00E3174E"/>
    <w:rsid w:val="00E31850"/>
    <w:rsid w:val="00E319DD"/>
    <w:rsid w:val="00E3231A"/>
    <w:rsid w:val="00E328D0"/>
    <w:rsid w:val="00E32BDE"/>
    <w:rsid w:val="00E32CB1"/>
    <w:rsid w:val="00E32E01"/>
    <w:rsid w:val="00E33466"/>
    <w:rsid w:val="00E3349C"/>
    <w:rsid w:val="00E33539"/>
    <w:rsid w:val="00E335AE"/>
    <w:rsid w:val="00E33874"/>
    <w:rsid w:val="00E338FA"/>
    <w:rsid w:val="00E33B42"/>
    <w:rsid w:val="00E3471E"/>
    <w:rsid w:val="00E34B97"/>
    <w:rsid w:val="00E34D5A"/>
    <w:rsid w:val="00E3504C"/>
    <w:rsid w:val="00E35359"/>
    <w:rsid w:val="00E357CC"/>
    <w:rsid w:val="00E35DBA"/>
    <w:rsid w:val="00E3697F"/>
    <w:rsid w:val="00E36EA7"/>
    <w:rsid w:val="00E36EBA"/>
    <w:rsid w:val="00E370DC"/>
    <w:rsid w:val="00E3721B"/>
    <w:rsid w:val="00E3745A"/>
    <w:rsid w:val="00E374E8"/>
    <w:rsid w:val="00E37CFE"/>
    <w:rsid w:val="00E37DE5"/>
    <w:rsid w:val="00E37EAF"/>
    <w:rsid w:val="00E37EDC"/>
    <w:rsid w:val="00E37FB2"/>
    <w:rsid w:val="00E400C1"/>
    <w:rsid w:val="00E4060E"/>
    <w:rsid w:val="00E406A3"/>
    <w:rsid w:val="00E40970"/>
    <w:rsid w:val="00E41202"/>
    <w:rsid w:val="00E41362"/>
    <w:rsid w:val="00E41621"/>
    <w:rsid w:val="00E41633"/>
    <w:rsid w:val="00E41A89"/>
    <w:rsid w:val="00E421A9"/>
    <w:rsid w:val="00E42574"/>
    <w:rsid w:val="00E42997"/>
    <w:rsid w:val="00E433AE"/>
    <w:rsid w:val="00E43721"/>
    <w:rsid w:val="00E43840"/>
    <w:rsid w:val="00E43AA5"/>
    <w:rsid w:val="00E43B08"/>
    <w:rsid w:val="00E43CFA"/>
    <w:rsid w:val="00E44050"/>
    <w:rsid w:val="00E44703"/>
    <w:rsid w:val="00E44E53"/>
    <w:rsid w:val="00E44EC4"/>
    <w:rsid w:val="00E4514F"/>
    <w:rsid w:val="00E4568C"/>
    <w:rsid w:val="00E45A6A"/>
    <w:rsid w:val="00E45CBD"/>
    <w:rsid w:val="00E45D4B"/>
    <w:rsid w:val="00E45DF2"/>
    <w:rsid w:val="00E460A0"/>
    <w:rsid w:val="00E461CD"/>
    <w:rsid w:val="00E46401"/>
    <w:rsid w:val="00E4683E"/>
    <w:rsid w:val="00E46B18"/>
    <w:rsid w:val="00E474B8"/>
    <w:rsid w:val="00E47544"/>
    <w:rsid w:val="00E475F3"/>
    <w:rsid w:val="00E50203"/>
    <w:rsid w:val="00E5022D"/>
    <w:rsid w:val="00E50712"/>
    <w:rsid w:val="00E50F4A"/>
    <w:rsid w:val="00E51129"/>
    <w:rsid w:val="00E514B7"/>
    <w:rsid w:val="00E51761"/>
    <w:rsid w:val="00E51943"/>
    <w:rsid w:val="00E51ABB"/>
    <w:rsid w:val="00E51E2C"/>
    <w:rsid w:val="00E52769"/>
    <w:rsid w:val="00E527E3"/>
    <w:rsid w:val="00E527FB"/>
    <w:rsid w:val="00E52A5E"/>
    <w:rsid w:val="00E52D2E"/>
    <w:rsid w:val="00E536BA"/>
    <w:rsid w:val="00E53B34"/>
    <w:rsid w:val="00E53C51"/>
    <w:rsid w:val="00E53F6F"/>
    <w:rsid w:val="00E5416D"/>
    <w:rsid w:val="00E5449A"/>
    <w:rsid w:val="00E54A6E"/>
    <w:rsid w:val="00E54B25"/>
    <w:rsid w:val="00E54F08"/>
    <w:rsid w:val="00E55059"/>
    <w:rsid w:val="00E55F13"/>
    <w:rsid w:val="00E56813"/>
    <w:rsid w:val="00E56F06"/>
    <w:rsid w:val="00E56F2B"/>
    <w:rsid w:val="00E5753D"/>
    <w:rsid w:val="00E576FB"/>
    <w:rsid w:val="00E577D6"/>
    <w:rsid w:val="00E57824"/>
    <w:rsid w:val="00E5796D"/>
    <w:rsid w:val="00E57A44"/>
    <w:rsid w:val="00E57B7A"/>
    <w:rsid w:val="00E608CD"/>
    <w:rsid w:val="00E608DD"/>
    <w:rsid w:val="00E60BAE"/>
    <w:rsid w:val="00E60BE9"/>
    <w:rsid w:val="00E61096"/>
    <w:rsid w:val="00E610FD"/>
    <w:rsid w:val="00E61370"/>
    <w:rsid w:val="00E6166C"/>
    <w:rsid w:val="00E618B6"/>
    <w:rsid w:val="00E6202B"/>
    <w:rsid w:val="00E621F6"/>
    <w:rsid w:val="00E625E1"/>
    <w:rsid w:val="00E62B34"/>
    <w:rsid w:val="00E62EC1"/>
    <w:rsid w:val="00E632BD"/>
    <w:rsid w:val="00E63729"/>
    <w:rsid w:val="00E638DD"/>
    <w:rsid w:val="00E639DE"/>
    <w:rsid w:val="00E63D55"/>
    <w:rsid w:val="00E63FD8"/>
    <w:rsid w:val="00E64031"/>
    <w:rsid w:val="00E645B2"/>
    <w:rsid w:val="00E64628"/>
    <w:rsid w:val="00E64AD8"/>
    <w:rsid w:val="00E64C2B"/>
    <w:rsid w:val="00E65022"/>
    <w:rsid w:val="00E6535E"/>
    <w:rsid w:val="00E65507"/>
    <w:rsid w:val="00E65646"/>
    <w:rsid w:val="00E65903"/>
    <w:rsid w:val="00E65C69"/>
    <w:rsid w:val="00E65C6E"/>
    <w:rsid w:val="00E65EF1"/>
    <w:rsid w:val="00E6608F"/>
    <w:rsid w:val="00E66301"/>
    <w:rsid w:val="00E6634C"/>
    <w:rsid w:val="00E663AE"/>
    <w:rsid w:val="00E663C4"/>
    <w:rsid w:val="00E66950"/>
    <w:rsid w:val="00E66A83"/>
    <w:rsid w:val="00E67200"/>
    <w:rsid w:val="00E675D8"/>
    <w:rsid w:val="00E67A8C"/>
    <w:rsid w:val="00E67B4A"/>
    <w:rsid w:val="00E67C2E"/>
    <w:rsid w:val="00E67D93"/>
    <w:rsid w:val="00E70894"/>
    <w:rsid w:val="00E70A54"/>
    <w:rsid w:val="00E70BA8"/>
    <w:rsid w:val="00E710CF"/>
    <w:rsid w:val="00E7178E"/>
    <w:rsid w:val="00E71955"/>
    <w:rsid w:val="00E71B74"/>
    <w:rsid w:val="00E71D4D"/>
    <w:rsid w:val="00E71DB1"/>
    <w:rsid w:val="00E71DDA"/>
    <w:rsid w:val="00E7214C"/>
    <w:rsid w:val="00E72920"/>
    <w:rsid w:val="00E733A3"/>
    <w:rsid w:val="00E733E2"/>
    <w:rsid w:val="00E73827"/>
    <w:rsid w:val="00E73AE5"/>
    <w:rsid w:val="00E73D61"/>
    <w:rsid w:val="00E73DD8"/>
    <w:rsid w:val="00E74730"/>
    <w:rsid w:val="00E74E6E"/>
    <w:rsid w:val="00E75EF0"/>
    <w:rsid w:val="00E75FAA"/>
    <w:rsid w:val="00E762BC"/>
    <w:rsid w:val="00E77054"/>
    <w:rsid w:val="00E770F6"/>
    <w:rsid w:val="00E7750F"/>
    <w:rsid w:val="00E7772A"/>
    <w:rsid w:val="00E77D7B"/>
    <w:rsid w:val="00E77DBF"/>
    <w:rsid w:val="00E77EC5"/>
    <w:rsid w:val="00E8028F"/>
    <w:rsid w:val="00E80649"/>
    <w:rsid w:val="00E80A0E"/>
    <w:rsid w:val="00E80CD6"/>
    <w:rsid w:val="00E81290"/>
    <w:rsid w:val="00E81579"/>
    <w:rsid w:val="00E81802"/>
    <w:rsid w:val="00E81D98"/>
    <w:rsid w:val="00E81F33"/>
    <w:rsid w:val="00E81F50"/>
    <w:rsid w:val="00E8221E"/>
    <w:rsid w:val="00E82664"/>
    <w:rsid w:val="00E82EE9"/>
    <w:rsid w:val="00E82FA1"/>
    <w:rsid w:val="00E8306E"/>
    <w:rsid w:val="00E830D6"/>
    <w:rsid w:val="00E83106"/>
    <w:rsid w:val="00E83244"/>
    <w:rsid w:val="00E8350F"/>
    <w:rsid w:val="00E83568"/>
    <w:rsid w:val="00E84109"/>
    <w:rsid w:val="00E841E7"/>
    <w:rsid w:val="00E846C3"/>
    <w:rsid w:val="00E84B5D"/>
    <w:rsid w:val="00E84BE4"/>
    <w:rsid w:val="00E84BFB"/>
    <w:rsid w:val="00E84C00"/>
    <w:rsid w:val="00E84CEB"/>
    <w:rsid w:val="00E84D28"/>
    <w:rsid w:val="00E856D7"/>
    <w:rsid w:val="00E858BD"/>
    <w:rsid w:val="00E85B55"/>
    <w:rsid w:val="00E86171"/>
    <w:rsid w:val="00E86250"/>
    <w:rsid w:val="00E8668A"/>
    <w:rsid w:val="00E86CFF"/>
    <w:rsid w:val="00E86DA3"/>
    <w:rsid w:val="00E873F9"/>
    <w:rsid w:val="00E87754"/>
    <w:rsid w:val="00E879C7"/>
    <w:rsid w:val="00E87C5D"/>
    <w:rsid w:val="00E903AA"/>
    <w:rsid w:val="00E909A2"/>
    <w:rsid w:val="00E90F9E"/>
    <w:rsid w:val="00E91306"/>
    <w:rsid w:val="00E9142C"/>
    <w:rsid w:val="00E91587"/>
    <w:rsid w:val="00E91681"/>
    <w:rsid w:val="00E9171B"/>
    <w:rsid w:val="00E917C5"/>
    <w:rsid w:val="00E919DD"/>
    <w:rsid w:val="00E91AC4"/>
    <w:rsid w:val="00E92110"/>
    <w:rsid w:val="00E92B23"/>
    <w:rsid w:val="00E92BC8"/>
    <w:rsid w:val="00E92BCC"/>
    <w:rsid w:val="00E93806"/>
    <w:rsid w:val="00E9419D"/>
    <w:rsid w:val="00E94589"/>
    <w:rsid w:val="00E946AF"/>
    <w:rsid w:val="00E946EF"/>
    <w:rsid w:val="00E947A6"/>
    <w:rsid w:val="00E94C97"/>
    <w:rsid w:val="00E94F46"/>
    <w:rsid w:val="00E94FCF"/>
    <w:rsid w:val="00E952FE"/>
    <w:rsid w:val="00E95381"/>
    <w:rsid w:val="00E953A7"/>
    <w:rsid w:val="00E95515"/>
    <w:rsid w:val="00E9566B"/>
    <w:rsid w:val="00E95B3E"/>
    <w:rsid w:val="00E95BB3"/>
    <w:rsid w:val="00E95D31"/>
    <w:rsid w:val="00E95F7D"/>
    <w:rsid w:val="00E96283"/>
    <w:rsid w:val="00E964BD"/>
    <w:rsid w:val="00E96D00"/>
    <w:rsid w:val="00E97419"/>
    <w:rsid w:val="00E9771F"/>
    <w:rsid w:val="00E97E96"/>
    <w:rsid w:val="00EA040E"/>
    <w:rsid w:val="00EA0A92"/>
    <w:rsid w:val="00EA114B"/>
    <w:rsid w:val="00EA1351"/>
    <w:rsid w:val="00EA15DA"/>
    <w:rsid w:val="00EA1A5A"/>
    <w:rsid w:val="00EA1AF7"/>
    <w:rsid w:val="00EA1C2F"/>
    <w:rsid w:val="00EA1EC6"/>
    <w:rsid w:val="00EA1EE0"/>
    <w:rsid w:val="00EA21BE"/>
    <w:rsid w:val="00EA2451"/>
    <w:rsid w:val="00EA2552"/>
    <w:rsid w:val="00EA2B2B"/>
    <w:rsid w:val="00EA2E05"/>
    <w:rsid w:val="00EA3ACB"/>
    <w:rsid w:val="00EA3FF6"/>
    <w:rsid w:val="00EA41F3"/>
    <w:rsid w:val="00EA42C5"/>
    <w:rsid w:val="00EA45A2"/>
    <w:rsid w:val="00EA4B23"/>
    <w:rsid w:val="00EA530A"/>
    <w:rsid w:val="00EA5ABE"/>
    <w:rsid w:val="00EA5E70"/>
    <w:rsid w:val="00EA5F8F"/>
    <w:rsid w:val="00EA606D"/>
    <w:rsid w:val="00EA6082"/>
    <w:rsid w:val="00EA627F"/>
    <w:rsid w:val="00EA697C"/>
    <w:rsid w:val="00EA6BB9"/>
    <w:rsid w:val="00EA6F5C"/>
    <w:rsid w:val="00EA7103"/>
    <w:rsid w:val="00EA71F1"/>
    <w:rsid w:val="00EA722A"/>
    <w:rsid w:val="00EA7244"/>
    <w:rsid w:val="00EA72BC"/>
    <w:rsid w:val="00EA757C"/>
    <w:rsid w:val="00EA7752"/>
    <w:rsid w:val="00EA77C3"/>
    <w:rsid w:val="00EB02E0"/>
    <w:rsid w:val="00EB0472"/>
    <w:rsid w:val="00EB060A"/>
    <w:rsid w:val="00EB085E"/>
    <w:rsid w:val="00EB0C86"/>
    <w:rsid w:val="00EB1B2B"/>
    <w:rsid w:val="00EB1BE4"/>
    <w:rsid w:val="00EB20EE"/>
    <w:rsid w:val="00EB2108"/>
    <w:rsid w:val="00EB2C72"/>
    <w:rsid w:val="00EB36BF"/>
    <w:rsid w:val="00EB3E8B"/>
    <w:rsid w:val="00EB49F9"/>
    <w:rsid w:val="00EB5027"/>
    <w:rsid w:val="00EB50F2"/>
    <w:rsid w:val="00EB542C"/>
    <w:rsid w:val="00EB55C8"/>
    <w:rsid w:val="00EB5794"/>
    <w:rsid w:val="00EB5877"/>
    <w:rsid w:val="00EB626A"/>
    <w:rsid w:val="00EB63EF"/>
    <w:rsid w:val="00EB650E"/>
    <w:rsid w:val="00EB65D5"/>
    <w:rsid w:val="00EB667F"/>
    <w:rsid w:val="00EB6727"/>
    <w:rsid w:val="00EB67B6"/>
    <w:rsid w:val="00EB69E1"/>
    <w:rsid w:val="00EB6C57"/>
    <w:rsid w:val="00EB7308"/>
    <w:rsid w:val="00EB7457"/>
    <w:rsid w:val="00EB791E"/>
    <w:rsid w:val="00EB79A2"/>
    <w:rsid w:val="00EB7A0A"/>
    <w:rsid w:val="00EB7E95"/>
    <w:rsid w:val="00EB7EAF"/>
    <w:rsid w:val="00EC01A8"/>
    <w:rsid w:val="00EC09F5"/>
    <w:rsid w:val="00EC0C00"/>
    <w:rsid w:val="00EC0CA8"/>
    <w:rsid w:val="00EC120E"/>
    <w:rsid w:val="00EC1463"/>
    <w:rsid w:val="00EC14D8"/>
    <w:rsid w:val="00EC1584"/>
    <w:rsid w:val="00EC1597"/>
    <w:rsid w:val="00EC1B58"/>
    <w:rsid w:val="00EC1E43"/>
    <w:rsid w:val="00EC1E9C"/>
    <w:rsid w:val="00EC22EF"/>
    <w:rsid w:val="00EC24D3"/>
    <w:rsid w:val="00EC28F6"/>
    <w:rsid w:val="00EC2BBB"/>
    <w:rsid w:val="00EC2CEE"/>
    <w:rsid w:val="00EC2D40"/>
    <w:rsid w:val="00EC2F1F"/>
    <w:rsid w:val="00EC3018"/>
    <w:rsid w:val="00EC389B"/>
    <w:rsid w:val="00EC3B10"/>
    <w:rsid w:val="00EC3D9A"/>
    <w:rsid w:val="00EC4059"/>
    <w:rsid w:val="00EC41C6"/>
    <w:rsid w:val="00EC42FA"/>
    <w:rsid w:val="00EC4DDF"/>
    <w:rsid w:val="00EC52AC"/>
    <w:rsid w:val="00EC53F4"/>
    <w:rsid w:val="00EC546B"/>
    <w:rsid w:val="00EC5471"/>
    <w:rsid w:val="00EC5675"/>
    <w:rsid w:val="00EC5CE3"/>
    <w:rsid w:val="00EC6C26"/>
    <w:rsid w:val="00EC7000"/>
    <w:rsid w:val="00EC72A2"/>
    <w:rsid w:val="00EC744F"/>
    <w:rsid w:val="00EC748F"/>
    <w:rsid w:val="00EC7799"/>
    <w:rsid w:val="00EC7940"/>
    <w:rsid w:val="00EC7B9D"/>
    <w:rsid w:val="00EC7EA8"/>
    <w:rsid w:val="00EC7EB5"/>
    <w:rsid w:val="00ED04F1"/>
    <w:rsid w:val="00ED06B4"/>
    <w:rsid w:val="00ED1010"/>
    <w:rsid w:val="00ED149E"/>
    <w:rsid w:val="00ED14E4"/>
    <w:rsid w:val="00ED198B"/>
    <w:rsid w:val="00ED1BFF"/>
    <w:rsid w:val="00ED221D"/>
    <w:rsid w:val="00ED2349"/>
    <w:rsid w:val="00ED23E1"/>
    <w:rsid w:val="00ED269D"/>
    <w:rsid w:val="00ED2952"/>
    <w:rsid w:val="00ED2A81"/>
    <w:rsid w:val="00ED2C21"/>
    <w:rsid w:val="00ED34A6"/>
    <w:rsid w:val="00ED3B64"/>
    <w:rsid w:val="00ED3C38"/>
    <w:rsid w:val="00ED3CFF"/>
    <w:rsid w:val="00ED4AC3"/>
    <w:rsid w:val="00ED4BA8"/>
    <w:rsid w:val="00ED4BDF"/>
    <w:rsid w:val="00ED5136"/>
    <w:rsid w:val="00ED5466"/>
    <w:rsid w:val="00ED5599"/>
    <w:rsid w:val="00ED56ED"/>
    <w:rsid w:val="00ED6676"/>
    <w:rsid w:val="00ED6B97"/>
    <w:rsid w:val="00ED6C96"/>
    <w:rsid w:val="00ED6D8E"/>
    <w:rsid w:val="00ED6E56"/>
    <w:rsid w:val="00ED6ED7"/>
    <w:rsid w:val="00ED78C7"/>
    <w:rsid w:val="00ED7982"/>
    <w:rsid w:val="00ED7C88"/>
    <w:rsid w:val="00ED7D5F"/>
    <w:rsid w:val="00EE002E"/>
    <w:rsid w:val="00EE00BF"/>
    <w:rsid w:val="00EE0640"/>
    <w:rsid w:val="00EE0680"/>
    <w:rsid w:val="00EE0908"/>
    <w:rsid w:val="00EE0A09"/>
    <w:rsid w:val="00EE0A26"/>
    <w:rsid w:val="00EE0E04"/>
    <w:rsid w:val="00EE0E7D"/>
    <w:rsid w:val="00EE0FEB"/>
    <w:rsid w:val="00EE1521"/>
    <w:rsid w:val="00EE1623"/>
    <w:rsid w:val="00EE1AF4"/>
    <w:rsid w:val="00EE1CD8"/>
    <w:rsid w:val="00EE1EC4"/>
    <w:rsid w:val="00EE1FE0"/>
    <w:rsid w:val="00EE20A2"/>
    <w:rsid w:val="00EE20F6"/>
    <w:rsid w:val="00EE2143"/>
    <w:rsid w:val="00EE2CAB"/>
    <w:rsid w:val="00EE361E"/>
    <w:rsid w:val="00EE3858"/>
    <w:rsid w:val="00EE3A90"/>
    <w:rsid w:val="00EE3DD2"/>
    <w:rsid w:val="00EE3DE7"/>
    <w:rsid w:val="00EE403B"/>
    <w:rsid w:val="00EE44EE"/>
    <w:rsid w:val="00EE490C"/>
    <w:rsid w:val="00EE4A09"/>
    <w:rsid w:val="00EE5903"/>
    <w:rsid w:val="00EE5A7E"/>
    <w:rsid w:val="00EE5FDB"/>
    <w:rsid w:val="00EE60E8"/>
    <w:rsid w:val="00EE61CF"/>
    <w:rsid w:val="00EE6652"/>
    <w:rsid w:val="00EE678C"/>
    <w:rsid w:val="00EE68D6"/>
    <w:rsid w:val="00EE6DFE"/>
    <w:rsid w:val="00EE74EB"/>
    <w:rsid w:val="00EE767C"/>
    <w:rsid w:val="00EE7972"/>
    <w:rsid w:val="00EF02AD"/>
    <w:rsid w:val="00EF03BB"/>
    <w:rsid w:val="00EF05DC"/>
    <w:rsid w:val="00EF0E90"/>
    <w:rsid w:val="00EF0E9C"/>
    <w:rsid w:val="00EF15EF"/>
    <w:rsid w:val="00EF2691"/>
    <w:rsid w:val="00EF27F7"/>
    <w:rsid w:val="00EF2A51"/>
    <w:rsid w:val="00EF3079"/>
    <w:rsid w:val="00EF33FC"/>
    <w:rsid w:val="00EF3420"/>
    <w:rsid w:val="00EF3763"/>
    <w:rsid w:val="00EF3ABB"/>
    <w:rsid w:val="00EF3B99"/>
    <w:rsid w:val="00EF40F9"/>
    <w:rsid w:val="00EF47D2"/>
    <w:rsid w:val="00EF4A2F"/>
    <w:rsid w:val="00EF50A4"/>
    <w:rsid w:val="00EF5FBD"/>
    <w:rsid w:val="00EF6880"/>
    <w:rsid w:val="00EF6A9F"/>
    <w:rsid w:val="00EF6C9A"/>
    <w:rsid w:val="00EF6CDC"/>
    <w:rsid w:val="00EF7709"/>
    <w:rsid w:val="00EF78F7"/>
    <w:rsid w:val="00EF7F01"/>
    <w:rsid w:val="00F00538"/>
    <w:rsid w:val="00F0067A"/>
    <w:rsid w:val="00F00AD0"/>
    <w:rsid w:val="00F00DA7"/>
    <w:rsid w:val="00F00DE3"/>
    <w:rsid w:val="00F00E44"/>
    <w:rsid w:val="00F0122B"/>
    <w:rsid w:val="00F01FFC"/>
    <w:rsid w:val="00F022F0"/>
    <w:rsid w:val="00F0244F"/>
    <w:rsid w:val="00F027A3"/>
    <w:rsid w:val="00F02D95"/>
    <w:rsid w:val="00F0330C"/>
    <w:rsid w:val="00F03432"/>
    <w:rsid w:val="00F03B62"/>
    <w:rsid w:val="00F0412F"/>
    <w:rsid w:val="00F04DEF"/>
    <w:rsid w:val="00F04F89"/>
    <w:rsid w:val="00F05194"/>
    <w:rsid w:val="00F05569"/>
    <w:rsid w:val="00F05A16"/>
    <w:rsid w:val="00F05C84"/>
    <w:rsid w:val="00F0649B"/>
    <w:rsid w:val="00F06622"/>
    <w:rsid w:val="00F0696E"/>
    <w:rsid w:val="00F06E43"/>
    <w:rsid w:val="00F07193"/>
    <w:rsid w:val="00F07233"/>
    <w:rsid w:val="00F07D23"/>
    <w:rsid w:val="00F102FF"/>
    <w:rsid w:val="00F10408"/>
    <w:rsid w:val="00F1045F"/>
    <w:rsid w:val="00F104FD"/>
    <w:rsid w:val="00F106C4"/>
    <w:rsid w:val="00F10E94"/>
    <w:rsid w:val="00F10EA6"/>
    <w:rsid w:val="00F1146B"/>
    <w:rsid w:val="00F11770"/>
    <w:rsid w:val="00F11D5A"/>
    <w:rsid w:val="00F122E2"/>
    <w:rsid w:val="00F12DAD"/>
    <w:rsid w:val="00F132A3"/>
    <w:rsid w:val="00F13945"/>
    <w:rsid w:val="00F14097"/>
    <w:rsid w:val="00F143DD"/>
    <w:rsid w:val="00F1448B"/>
    <w:rsid w:val="00F145ED"/>
    <w:rsid w:val="00F14A9B"/>
    <w:rsid w:val="00F14C2F"/>
    <w:rsid w:val="00F14DA3"/>
    <w:rsid w:val="00F14E6B"/>
    <w:rsid w:val="00F15034"/>
    <w:rsid w:val="00F15A8E"/>
    <w:rsid w:val="00F15BA4"/>
    <w:rsid w:val="00F162BA"/>
    <w:rsid w:val="00F16C26"/>
    <w:rsid w:val="00F16C39"/>
    <w:rsid w:val="00F16F96"/>
    <w:rsid w:val="00F1718A"/>
    <w:rsid w:val="00F17752"/>
    <w:rsid w:val="00F17AC3"/>
    <w:rsid w:val="00F20061"/>
    <w:rsid w:val="00F200A0"/>
    <w:rsid w:val="00F2011A"/>
    <w:rsid w:val="00F2090E"/>
    <w:rsid w:val="00F20AA6"/>
    <w:rsid w:val="00F20B8D"/>
    <w:rsid w:val="00F20D5F"/>
    <w:rsid w:val="00F217DB"/>
    <w:rsid w:val="00F21812"/>
    <w:rsid w:val="00F21909"/>
    <w:rsid w:val="00F21966"/>
    <w:rsid w:val="00F21B07"/>
    <w:rsid w:val="00F21D83"/>
    <w:rsid w:val="00F22032"/>
    <w:rsid w:val="00F2304D"/>
    <w:rsid w:val="00F23605"/>
    <w:rsid w:val="00F23F42"/>
    <w:rsid w:val="00F2485B"/>
    <w:rsid w:val="00F24BD0"/>
    <w:rsid w:val="00F24F53"/>
    <w:rsid w:val="00F25993"/>
    <w:rsid w:val="00F25DFA"/>
    <w:rsid w:val="00F25E10"/>
    <w:rsid w:val="00F2646A"/>
    <w:rsid w:val="00F26EB4"/>
    <w:rsid w:val="00F27136"/>
    <w:rsid w:val="00F278AB"/>
    <w:rsid w:val="00F27917"/>
    <w:rsid w:val="00F2795E"/>
    <w:rsid w:val="00F27ABE"/>
    <w:rsid w:val="00F27D92"/>
    <w:rsid w:val="00F3051D"/>
    <w:rsid w:val="00F30603"/>
    <w:rsid w:val="00F3124B"/>
    <w:rsid w:val="00F31269"/>
    <w:rsid w:val="00F3236E"/>
    <w:rsid w:val="00F32753"/>
    <w:rsid w:val="00F3287E"/>
    <w:rsid w:val="00F33112"/>
    <w:rsid w:val="00F33D80"/>
    <w:rsid w:val="00F34422"/>
    <w:rsid w:val="00F34545"/>
    <w:rsid w:val="00F349C3"/>
    <w:rsid w:val="00F349F1"/>
    <w:rsid w:val="00F34A95"/>
    <w:rsid w:val="00F34BC5"/>
    <w:rsid w:val="00F34E7E"/>
    <w:rsid w:val="00F35188"/>
    <w:rsid w:val="00F35F78"/>
    <w:rsid w:val="00F36235"/>
    <w:rsid w:val="00F3629E"/>
    <w:rsid w:val="00F36B67"/>
    <w:rsid w:val="00F36C15"/>
    <w:rsid w:val="00F36D30"/>
    <w:rsid w:val="00F36DC8"/>
    <w:rsid w:val="00F37352"/>
    <w:rsid w:val="00F37730"/>
    <w:rsid w:val="00F3773F"/>
    <w:rsid w:val="00F37B3F"/>
    <w:rsid w:val="00F37B52"/>
    <w:rsid w:val="00F37FD8"/>
    <w:rsid w:val="00F40944"/>
    <w:rsid w:val="00F40B7C"/>
    <w:rsid w:val="00F40C38"/>
    <w:rsid w:val="00F40D31"/>
    <w:rsid w:val="00F40F8A"/>
    <w:rsid w:val="00F4112A"/>
    <w:rsid w:val="00F411F9"/>
    <w:rsid w:val="00F41B10"/>
    <w:rsid w:val="00F41D1C"/>
    <w:rsid w:val="00F41D55"/>
    <w:rsid w:val="00F41E27"/>
    <w:rsid w:val="00F41E75"/>
    <w:rsid w:val="00F4215D"/>
    <w:rsid w:val="00F42E48"/>
    <w:rsid w:val="00F4351D"/>
    <w:rsid w:val="00F439C8"/>
    <w:rsid w:val="00F448E5"/>
    <w:rsid w:val="00F44BEA"/>
    <w:rsid w:val="00F44F14"/>
    <w:rsid w:val="00F45126"/>
    <w:rsid w:val="00F45341"/>
    <w:rsid w:val="00F453C4"/>
    <w:rsid w:val="00F45521"/>
    <w:rsid w:val="00F45E49"/>
    <w:rsid w:val="00F461A8"/>
    <w:rsid w:val="00F463A7"/>
    <w:rsid w:val="00F466C0"/>
    <w:rsid w:val="00F469AE"/>
    <w:rsid w:val="00F4707C"/>
    <w:rsid w:val="00F470FB"/>
    <w:rsid w:val="00F4746D"/>
    <w:rsid w:val="00F47471"/>
    <w:rsid w:val="00F4758C"/>
    <w:rsid w:val="00F47C9C"/>
    <w:rsid w:val="00F47ECA"/>
    <w:rsid w:val="00F50241"/>
    <w:rsid w:val="00F50443"/>
    <w:rsid w:val="00F5044B"/>
    <w:rsid w:val="00F50462"/>
    <w:rsid w:val="00F506CB"/>
    <w:rsid w:val="00F50783"/>
    <w:rsid w:val="00F50BC5"/>
    <w:rsid w:val="00F50EB9"/>
    <w:rsid w:val="00F50EEC"/>
    <w:rsid w:val="00F51085"/>
    <w:rsid w:val="00F510D9"/>
    <w:rsid w:val="00F51544"/>
    <w:rsid w:val="00F5177F"/>
    <w:rsid w:val="00F518D8"/>
    <w:rsid w:val="00F51D92"/>
    <w:rsid w:val="00F520D8"/>
    <w:rsid w:val="00F52A48"/>
    <w:rsid w:val="00F52D44"/>
    <w:rsid w:val="00F52EC2"/>
    <w:rsid w:val="00F53069"/>
    <w:rsid w:val="00F531B9"/>
    <w:rsid w:val="00F531C5"/>
    <w:rsid w:val="00F5353F"/>
    <w:rsid w:val="00F53DC8"/>
    <w:rsid w:val="00F53E5A"/>
    <w:rsid w:val="00F543BB"/>
    <w:rsid w:val="00F5486F"/>
    <w:rsid w:val="00F54BCE"/>
    <w:rsid w:val="00F54BD7"/>
    <w:rsid w:val="00F55293"/>
    <w:rsid w:val="00F5664E"/>
    <w:rsid w:val="00F56693"/>
    <w:rsid w:val="00F575B4"/>
    <w:rsid w:val="00F57BAC"/>
    <w:rsid w:val="00F57ED5"/>
    <w:rsid w:val="00F57F0B"/>
    <w:rsid w:val="00F57FAE"/>
    <w:rsid w:val="00F60212"/>
    <w:rsid w:val="00F608E6"/>
    <w:rsid w:val="00F6130B"/>
    <w:rsid w:val="00F61360"/>
    <w:rsid w:val="00F627C9"/>
    <w:rsid w:val="00F62D68"/>
    <w:rsid w:val="00F6311B"/>
    <w:rsid w:val="00F63731"/>
    <w:rsid w:val="00F6382B"/>
    <w:rsid w:val="00F638A7"/>
    <w:rsid w:val="00F639A8"/>
    <w:rsid w:val="00F6423F"/>
    <w:rsid w:val="00F64627"/>
    <w:rsid w:val="00F64726"/>
    <w:rsid w:val="00F64D22"/>
    <w:rsid w:val="00F6515D"/>
    <w:rsid w:val="00F65C90"/>
    <w:rsid w:val="00F663EF"/>
    <w:rsid w:val="00F6655A"/>
    <w:rsid w:val="00F66C6E"/>
    <w:rsid w:val="00F66C8B"/>
    <w:rsid w:val="00F66D22"/>
    <w:rsid w:val="00F66F85"/>
    <w:rsid w:val="00F6708C"/>
    <w:rsid w:val="00F670B6"/>
    <w:rsid w:val="00F670BE"/>
    <w:rsid w:val="00F67211"/>
    <w:rsid w:val="00F67276"/>
    <w:rsid w:val="00F67346"/>
    <w:rsid w:val="00F673B7"/>
    <w:rsid w:val="00F6779F"/>
    <w:rsid w:val="00F67C1E"/>
    <w:rsid w:val="00F67D18"/>
    <w:rsid w:val="00F67E48"/>
    <w:rsid w:val="00F67E7B"/>
    <w:rsid w:val="00F70213"/>
    <w:rsid w:val="00F70758"/>
    <w:rsid w:val="00F7137D"/>
    <w:rsid w:val="00F713D6"/>
    <w:rsid w:val="00F71737"/>
    <w:rsid w:val="00F71F26"/>
    <w:rsid w:val="00F7207A"/>
    <w:rsid w:val="00F72BA7"/>
    <w:rsid w:val="00F730BC"/>
    <w:rsid w:val="00F73132"/>
    <w:rsid w:val="00F731AC"/>
    <w:rsid w:val="00F7360B"/>
    <w:rsid w:val="00F7376B"/>
    <w:rsid w:val="00F73855"/>
    <w:rsid w:val="00F73AD1"/>
    <w:rsid w:val="00F73E85"/>
    <w:rsid w:val="00F74463"/>
    <w:rsid w:val="00F749FD"/>
    <w:rsid w:val="00F74A09"/>
    <w:rsid w:val="00F74A4E"/>
    <w:rsid w:val="00F74B61"/>
    <w:rsid w:val="00F751CF"/>
    <w:rsid w:val="00F7538A"/>
    <w:rsid w:val="00F75399"/>
    <w:rsid w:val="00F75667"/>
    <w:rsid w:val="00F7568D"/>
    <w:rsid w:val="00F758A6"/>
    <w:rsid w:val="00F75D7C"/>
    <w:rsid w:val="00F766D0"/>
    <w:rsid w:val="00F76864"/>
    <w:rsid w:val="00F76DCE"/>
    <w:rsid w:val="00F76DD8"/>
    <w:rsid w:val="00F772CB"/>
    <w:rsid w:val="00F772DC"/>
    <w:rsid w:val="00F777AB"/>
    <w:rsid w:val="00F7795F"/>
    <w:rsid w:val="00F808B7"/>
    <w:rsid w:val="00F80953"/>
    <w:rsid w:val="00F80A42"/>
    <w:rsid w:val="00F80A94"/>
    <w:rsid w:val="00F80C1F"/>
    <w:rsid w:val="00F80D24"/>
    <w:rsid w:val="00F81424"/>
    <w:rsid w:val="00F8152C"/>
    <w:rsid w:val="00F816B1"/>
    <w:rsid w:val="00F81CD0"/>
    <w:rsid w:val="00F81D6D"/>
    <w:rsid w:val="00F81D79"/>
    <w:rsid w:val="00F81F27"/>
    <w:rsid w:val="00F820B6"/>
    <w:rsid w:val="00F82251"/>
    <w:rsid w:val="00F823B2"/>
    <w:rsid w:val="00F82778"/>
    <w:rsid w:val="00F8288A"/>
    <w:rsid w:val="00F82DF9"/>
    <w:rsid w:val="00F832B1"/>
    <w:rsid w:val="00F836D1"/>
    <w:rsid w:val="00F839C4"/>
    <w:rsid w:val="00F83A33"/>
    <w:rsid w:val="00F83B24"/>
    <w:rsid w:val="00F83C18"/>
    <w:rsid w:val="00F84420"/>
    <w:rsid w:val="00F845E0"/>
    <w:rsid w:val="00F846DD"/>
    <w:rsid w:val="00F847B8"/>
    <w:rsid w:val="00F848D3"/>
    <w:rsid w:val="00F84A6B"/>
    <w:rsid w:val="00F85033"/>
    <w:rsid w:val="00F8535B"/>
    <w:rsid w:val="00F8548A"/>
    <w:rsid w:val="00F85772"/>
    <w:rsid w:val="00F85788"/>
    <w:rsid w:val="00F858BF"/>
    <w:rsid w:val="00F85D34"/>
    <w:rsid w:val="00F86134"/>
    <w:rsid w:val="00F86270"/>
    <w:rsid w:val="00F864CC"/>
    <w:rsid w:val="00F866A6"/>
    <w:rsid w:val="00F867AB"/>
    <w:rsid w:val="00F86877"/>
    <w:rsid w:val="00F86882"/>
    <w:rsid w:val="00F86A25"/>
    <w:rsid w:val="00F86D34"/>
    <w:rsid w:val="00F87042"/>
    <w:rsid w:val="00F87352"/>
    <w:rsid w:val="00F873A0"/>
    <w:rsid w:val="00F87963"/>
    <w:rsid w:val="00F879D0"/>
    <w:rsid w:val="00F87E6D"/>
    <w:rsid w:val="00F9007B"/>
    <w:rsid w:val="00F90088"/>
    <w:rsid w:val="00F902F8"/>
    <w:rsid w:val="00F90847"/>
    <w:rsid w:val="00F90A4E"/>
    <w:rsid w:val="00F90DFD"/>
    <w:rsid w:val="00F90E92"/>
    <w:rsid w:val="00F90F41"/>
    <w:rsid w:val="00F9116E"/>
    <w:rsid w:val="00F91179"/>
    <w:rsid w:val="00F91203"/>
    <w:rsid w:val="00F91471"/>
    <w:rsid w:val="00F91589"/>
    <w:rsid w:val="00F91627"/>
    <w:rsid w:val="00F91889"/>
    <w:rsid w:val="00F91AF0"/>
    <w:rsid w:val="00F9216E"/>
    <w:rsid w:val="00F928D5"/>
    <w:rsid w:val="00F92AC5"/>
    <w:rsid w:val="00F92C83"/>
    <w:rsid w:val="00F9302A"/>
    <w:rsid w:val="00F93187"/>
    <w:rsid w:val="00F934C2"/>
    <w:rsid w:val="00F93CDC"/>
    <w:rsid w:val="00F93E10"/>
    <w:rsid w:val="00F94035"/>
    <w:rsid w:val="00F94229"/>
    <w:rsid w:val="00F94318"/>
    <w:rsid w:val="00F94C7C"/>
    <w:rsid w:val="00F94DBB"/>
    <w:rsid w:val="00F94EC8"/>
    <w:rsid w:val="00F94ED2"/>
    <w:rsid w:val="00F950B5"/>
    <w:rsid w:val="00F95182"/>
    <w:rsid w:val="00F951A2"/>
    <w:rsid w:val="00F9571C"/>
    <w:rsid w:val="00F95964"/>
    <w:rsid w:val="00F95B57"/>
    <w:rsid w:val="00F96007"/>
    <w:rsid w:val="00F96576"/>
    <w:rsid w:val="00F96989"/>
    <w:rsid w:val="00F96AC5"/>
    <w:rsid w:val="00F96E61"/>
    <w:rsid w:val="00F979D2"/>
    <w:rsid w:val="00F979F6"/>
    <w:rsid w:val="00FA02DA"/>
    <w:rsid w:val="00FA0577"/>
    <w:rsid w:val="00FA0592"/>
    <w:rsid w:val="00FA0CCE"/>
    <w:rsid w:val="00FA0D9B"/>
    <w:rsid w:val="00FA17B5"/>
    <w:rsid w:val="00FA1A16"/>
    <w:rsid w:val="00FA1AB5"/>
    <w:rsid w:val="00FA1F37"/>
    <w:rsid w:val="00FA23FC"/>
    <w:rsid w:val="00FA23FD"/>
    <w:rsid w:val="00FA28C5"/>
    <w:rsid w:val="00FA2FF9"/>
    <w:rsid w:val="00FA3097"/>
    <w:rsid w:val="00FA3738"/>
    <w:rsid w:val="00FA37D0"/>
    <w:rsid w:val="00FA3C37"/>
    <w:rsid w:val="00FA3D5A"/>
    <w:rsid w:val="00FA3E07"/>
    <w:rsid w:val="00FA3F14"/>
    <w:rsid w:val="00FA40A5"/>
    <w:rsid w:val="00FA42BC"/>
    <w:rsid w:val="00FA435E"/>
    <w:rsid w:val="00FA43B0"/>
    <w:rsid w:val="00FA470F"/>
    <w:rsid w:val="00FA4B13"/>
    <w:rsid w:val="00FA5678"/>
    <w:rsid w:val="00FA580C"/>
    <w:rsid w:val="00FA5D76"/>
    <w:rsid w:val="00FA5F0F"/>
    <w:rsid w:val="00FA6FDE"/>
    <w:rsid w:val="00FA7121"/>
    <w:rsid w:val="00FA729B"/>
    <w:rsid w:val="00FA739C"/>
    <w:rsid w:val="00FA77F3"/>
    <w:rsid w:val="00FA7DAF"/>
    <w:rsid w:val="00FB01D8"/>
    <w:rsid w:val="00FB0892"/>
    <w:rsid w:val="00FB182D"/>
    <w:rsid w:val="00FB1E15"/>
    <w:rsid w:val="00FB21D8"/>
    <w:rsid w:val="00FB24AA"/>
    <w:rsid w:val="00FB26ED"/>
    <w:rsid w:val="00FB2793"/>
    <w:rsid w:val="00FB2795"/>
    <w:rsid w:val="00FB27D3"/>
    <w:rsid w:val="00FB2966"/>
    <w:rsid w:val="00FB2C5D"/>
    <w:rsid w:val="00FB2E68"/>
    <w:rsid w:val="00FB35F2"/>
    <w:rsid w:val="00FB363C"/>
    <w:rsid w:val="00FB36EB"/>
    <w:rsid w:val="00FB36FD"/>
    <w:rsid w:val="00FB3DC9"/>
    <w:rsid w:val="00FB3E48"/>
    <w:rsid w:val="00FB44A5"/>
    <w:rsid w:val="00FB4AC1"/>
    <w:rsid w:val="00FB58E2"/>
    <w:rsid w:val="00FB65F1"/>
    <w:rsid w:val="00FB6753"/>
    <w:rsid w:val="00FB68A4"/>
    <w:rsid w:val="00FB6EE4"/>
    <w:rsid w:val="00FB7031"/>
    <w:rsid w:val="00FB71EB"/>
    <w:rsid w:val="00FB7253"/>
    <w:rsid w:val="00FB771C"/>
    <w:rsid w:val="00FB773C"/>
    <w:rsid w:val="00FB78B9"/>
    <w:rsid w:val="00FB7EA9"/>
    <w:rsid w:val="00FC01B7"/>
    <w:rsid w:val="00FC08DA"/>
    <w:rsid w:val="00FC0C6F"/>
    <w:rsid w:val="00FC0D6E"/>
    <w:rsid w:val="00FC0FBE"/>
    <w:rsid w:val="00FC0FCC"/>
    <w:rsid w:val="00FC10B8"/>
    <w:rsid w:val="00FC127B"/>
    <w:rsid w:val="00FC15F7"/>
    <w:rsid w:val="00FC1B46"/>
    <w:rsid w:val="00FC1BE3"/>
    <w:rsid w:val="00FC292F"/>
    <w:rsid w:val="00FC2E95"/>
    <w:rsid w:val="00FC2F2D"/>
    <w:rsid w:val="00FC416E"/>
    <w:rsid w:val="00FC4291"/>
    <w:rsid w:val="00FC446D"/>
    <w:rsid w:val="00FC446E"/>
    <w:rsid w:val="00FC44B6"/>
    <w:rsid w:val="00FC45A9"/>
    <w:rsid w:val="00FC4AF9"/>
    <w:rsid w:val="00FC4B1D"/>
    <w:rsid w:val="00FC4C49"/>
    <w:rsid w:val="00FC4F6E"/>
    <w:rsid w:val="00FC4FA8"/>
    <w:rsid w:val="00FC53AE"/>
    <w:rsid w:val="00FC5A01"/>
    <w:rsid w:val="00FC5C24"/>
    <w:rsid w:val="00FC5D34"/>
    <w:rsid w:val="00FC5DBD"/>
    <w:rsid w:val="00FC5E51"/>
    <w:rsid w:val="00FC5ECC"/>
    <w:rsid w:val="00FC606D"/>
    <w:rsid w:val="00FC65BA"/>
    <w:rsid w:val="00FC6892"/>
    <w:rsid w:val="00FC696B"/>
    <w:rsid w:val="00FC6984"/>
    <w:rsid w:val="00FC6E2B"/>
    <w:rsid w:val="00FC6EA1"/>
    <w:rsid w:val="00FC6FD2"/>
    <w:rsid w:val="00FC7462"/>
    <w:rsid w:val="00FC77B0"/>
    <w:rsid w:val="00FC7ACA"/>
    <w:rsid w:val="00FC7B02"/>
    <w:rsid w:val="00FC7B12"/>
    <w:rsid w:val="00FD03CF"/>
    <w:rsid w:val="00FD0789"/>
    <w:rsid w:val="00FD0A7A"/>
    <w:rsid w:val="00FD0BFD"/>
    <w:rsid w:val="00FD0E59"/>
    <w:rsid w:val="00FD1146"/>
    <w:rsid w:val="00FD1731"/>
    <w:rsid w:val="00FD1A14"/>
    <w:rsid w:val="00FD2973"/>
    <w:rsid w:val="00FD29EB"/>
    <w:rsid w:val="00FD2F9F"/>
    <w:rsid w:val="00FD3019"/>
    <w:rsid w:val="00FD3AA0"/>
    <w:rsid w:val="00FD3D27"/>
    <w:rsid w:val="00FD45BF"/>
    <w:rsid w:val="00FD46F9"/>
    <w:rsid w:val="00FD47B0"/>
    <w:rsid w:val="00FD4854"/>
    <w:rsid w:val="00FD4B9D"/>
    <w:rsid w:val="00FD511A"/>
    <w:rsid w:val="00FD57C6"/>
    <w:rsid w:val="00FD5980"/>
    <w:rsid w:val="00FD61B5"/>
    <w:rsid w:val="00FD63F2"/>
    <w:rsid w:val="00FD6728"/>
    <w:rsid w:val="00FD68EF"/>
    <w:rsid w:val="00FD69ED"/>
    <w:rsid w:val="00FD71C2"/>
    <w:rsid w:val="00FD7200"/>
    <w:rsid w:val="00FD751A"/>
    <w:rsid w:val="00FE07EB"/>
    <w:rsid w:val="00FE0CB1"/>
    <w:rsid w:val="00FE0F32"/>
    <w:rsid w:val="00FE1222"/>
    <w:rsid w:val="00FE164B"/>
    <w:rsid w:val="00FE1735"/>
    <w:rsid w:val="00FE19AA"/>
    <w:rsid w:val="00FE1B5C"/>
    <w:rsid w:val="00FE24DE"/>
    <w:rsid w:val="00FE257E"/>
    <w:rsid w:val="00FE2758"/>
    <w:rsid w:val="00FE28BE"/>
    <w:rsid w:val="00FE2E1E"/>
    <w:rsid w:val="00FE313E"/>
    <w:rsid w:val="00FE33BA"/>
    <w:rsid w:val="00FE389C"/>
    <w:rsid w:val="00FE3F67"/>
    <w:rsid w:val="00FE4973"/>
    <w:rsid w:val="00FE4A31"/>
    <w:rsid w:val="00FE4B02"/>
    <w:rsid w:val="00FE5076"/>
    <w:rsid w:val="00FE6019"/>
    <w:rsid w:val="00FE63F6"/>
    <w:rsid w:val="00FE6450"/>
    <w:rsid w:val="00FE676A"/>
    <w:rsid w:val="00FE6D96"/>
    <w:rsid w:val="00FE70A1"/>
    <w:rsid w:val="00FE7393"/>
    <w:rsid w:val="00FE73EF"/>
    <w:rsid w:val="00FE76BF"/>
    <w:rsid w:val="00FE76EA"/>
    <w:rsid w:val="00FE7DF9"/>
    <w:rsid w:val="00FE7E66"/>
    <w:rsid w:val="00FF0138"/>
    <w:rsid w:val="00FF063F"/>
    <w:rsid w:val="00FF0D73"/>
    <w:rsid w:val="00FF0E68"/>
    <w:rsid w:val="00FF11C5"/>
    <w:rsid w:val="00FF1CCB"/>
    <w:rsid w:val="00FF1E3E"/>
    <w:rsid w:val="00FF1FCB"/>
    <w:rsid w:val="00FF209D"/>
    <w:rsid w:val="00FF2514"/>
    <w:rsid w:val="00FF29C5"/>
    <w:rsid w:val="00FF2D04"/>
    <w:rsid w:val="00FF31CE"/>
    <w:rsid w:val="00FF3430"/>
    <w:rsid w:val="00FF354E"/>
    <w:rsid w:val="00FF35D2"/>
    <w:rsid w:val="00FF43FE"/>
    <w:rsid w:val="00FF46B3"/>
    <w:rsid w:val="00FF47ED"/>
    <w:rsid w:val="00FF48EE"/>
    <w:rsid w:val="00FF492C"/>
    <w:rsid w:val="00FF4BC4"/>
    <w:rsid w:val="00FF4EDC"/>
    <w:rsid w:val="00FF5E89"/>
    <w:rsid w:val="00FF622B"/>
    <w:rsid w:val="00FF672A"/>
    <w:rsid w:val="00FF676D"/>
    <w:rsid w:val="00FF67D9"/>
    <w:rsid w:val="00FF6B8F"/>
    <w:rsid w:val="00FF6BDF"/>
    <w:rsid w:val="00FF6DF7"/>
    <w:rsid w:val="00FF72CD"/>
    <w:rsid w:val="00FF73D9"/>
    <w:rsid w:val="00FF7578"/>
    <w:rsid w:val="00FF7CA3"/>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C9"/>
    <w:pPr>
      <w:bidi/>
      <w:spacing w:line="300" w:lineRule="exact"/>
      <w:jc w:val="both"/>
    </w:pPr>
    <w:rPr>
      <w:rFonts w:eastAsiaTheme="minorHAnsi" w:cs="David"/>
      <w:szCs w:val="22"/>
    </w:rPr>
  </w:style>
  <w:style w:type="paragraph" w:styleId="Heading1">
    <w:name w:val="heading 1"/>
    <w:link w:val="Heading1Char"/>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Heading2">
    <w:name w:val="heading 2"/>
    <w:next w:val="Normal"/>
    <w:link w:val="Heading2Char"/>
    <w:uiPriority w:val="9"/>
    <w:unhideWhenUsed/>
    <w:qFormat/>
    <w:rsid w:val="00BB4561"/>
    <w:pPr>
      <w:keepNext/>
      <w:numPr>
        <w:numId w:val="36"/>
      </w:numPr>
      <w:suppressAutoHyphens/>
      <w:bidi/>
      <w:spacing w:before="480" w:after="120"/>
      <w:outlineLvl w:val="1"/>
    </w:pPr>
    <w:rPr>
      <w:rFonts w:ascii="Arial" w:eastAsiaTheme="majorEastAsia" w:hAnsi="Arial" w:cs="Arial"/>
      <w:b/>
      <w:bCs/>
      <w:sz w:val="26"/>
      <w:szCs w:val="26"/>
    </w:rPr>
  </w:style>
  <w:style w:type="paragraph" w:styleId="Heading3">
    <w:name w:val="heading 3"/>
    <w:next w:val="Normal"/>
    <w:link w:val="Heading3Char"/>
    <w:uiPriority w:val="9"/>
    <w:unhideWhenUsed/>
    <w:qFormat/>
    <w:rsid w:val="00BB4561"/>
    <w:pPr>
      <w:keepNext/>
      <w:keepLines/>
      <w:numPr>
        <w:ilvl w:val="1"/>
        <w:numId w:val="36"/>
      </w:numPr>
      <w:bidi/>
      <w:spacing w:before="400" w:after="100" w:line="310" w:lineRule="exact"/>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B55A1B"/>
    <w:pPr>
      <w:keepNext/>
      <w:keepLines/>
      <w:numPr>
        <w:ilvl w:val="2"/>
        <w:numId w:val="36"/>
      </w:numPr>
      <w:spacing w:before="400" w:after="200"/>
      <w:jc w:val="left"/>
      <w:outlineLvl w:val="3"/>
    </w:pPr>
    <w:rPr>
      <w:rFonts w:ascii="Greta Sans H+L SemiBold" w:eastAsiaTheme="majorEastAsia" w:hAnsi="Greta Sans H+L SemiBold" w:cs="Greta Sans H+L SemiBold"/>
      <w:w w:val="90"/>
      <w:sz w:val="22"/>
    </w:rPr>
  </w:style>
  <w:style w:type="paragraph" w:styleId="Heading5">
    <w:name w:val="heading 5"/>
    <w:basedOn w:val="Normal"/>
    <w:next w:val="Normal"/>
    <w:link w:val="Heading5Char"/>
    <w:qFormat/>
    <w:rsid w:val="000F1B2A"/>
    <w:pPr>
      <w:spacing w:after="60"/>
      <w:outlineLvl w:val="4"/>
    </w:pPr>
    <w:rPr>
      <w:b/>
      <w:bCs/>
      <w:sz w:val="26"/>
      <w:szCs w:val="26"/>
    </w:rPr>
  </w:style>
  <w:style w:type="paragraph" w:styleId="Heading6">
    <w:name w:val="heading 6"/>
    <w:basedOn w:val="Normal"/>
    <w:next w:val="Normal"/>
    <w:link w:val="Heading6Char"/>
    <w:qFormat/>
    <w:rsid w:val="006B040C"/>
    <w:pPr>
      <w:spacing w:after="60"/>
      <w:outlineLvl w:val="5"/>
    </w:pPr>
    <w:rPr>
      <w:rFonts w:cs="Times New Roman"/>
      <w:b/>
      <w:bCs/>
    </w:rPr>
  </w:style>
  <w:style w:type="paragraph" w:styleId="Heading7">
    <w:name w:val="heading 7"/>
    <w:basedOn w:val="Normal"/>
    <w:next w:val="Normal"/>
    <w:link w:val="Heading7Char"/>
    <w:qFormat/>
    <w:rsid w:val="006B040C"/>
    <w:pPr>
      <w:spacing w:after="60"/>
      <w:outlineLvl w:val="6"/>
    </w:pPr>
    <w:rPr>
      <w:rFonts w:cs="Times New Roman"/>
      <w:sz w:val="24"/>
    </w:rPr>
  </w:style>
  <w:style w:type="paragraph" w:styleId="Heading8">
    <w:name w:val="heading 8"/>
    <w:basedOn w:val="Normal"/>
    <w:next w:val="Normal"/>
    <w:link w:val="Heading8Char"/>
    <w:qFormat/>
    <w:rsid w:val="006B040C"/>
    <w:pPr>
      <w:spacing w:after="60"/>
      <w:outlineLvl w:val="7"/>
    </w:pPr>
    <w:rPr>
      <w:rFonts w:cs="Times New Roman"/>
      <w:i/>
      <w:iCs/>
      <w:sz w:val="24"/>
    </w:rPr>
  </w:style>
  <w:style w:type="paragraph" w:styleId="Heading9">
    <w:name w:val="heading 9"/>
    <w:basedOn w:val="Normal"/>
    <w:next w:val="Normal"/>
    <w:link w:val="Heading9Char"/>
    <w:qFormat/>
    <w:rsid w:val="006B040C"/>
    <w:pPr>
      <w:keepNext/>
      <w:spacing w:line="240" w:lineRule="auto"/>
      <w:jc w:val="center"/>
      <w:outlineLvl w:val="8"/>
    </w:pPr>
    <w:rPr>
      <w:sz w:val="24"/>
      <w:u w:val="single"/>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561"/>
    <w:rPr>
      <w:rFonts w:ascii="Arial" w:hAnsi="Arial" w:cs="Arial"/>
      <w:b/>
      <w:bCs/>
      <w:spacing w:val="4"/>
      <w:w w:val="92"/>
      <w:sz w:val="30"/>
      <w:szCs w:val="30"/>
    </w:rPr>
  </w:style>
  <w:style w:type="character" w:customStyle="1" w:styleId="Heading2Char">
    <w:name w:val="Heading 2 Char"/>
    <w:basedOn w:val="DefaultParagraphFont"/>
    <w:link w:val="Heading2"/>
    <w:uiPriority w:val="9"/>
    <w:locked/>
    <w:rsid w:val="00BB4561"/>
    <w:rPr>
      <w:rFonts w:ascii="Arial" w:eastAsiaTheme="majorEastAsia" w:hAnsi="Arial" w:cs="Arial"/>
      <w:b/>
      <w:bCs/>
      <w:sz w:val="26"/>
      <w:szCs w:val="26"/>
    </w:rPr>
  </w:style>
  <w:style w:type="character" w:customStyle="1" w:styleId="Heading3Char">
    <w:name w:val="Heading 3 Char"/>
    <w:basedOn w:val="DefaultParagraphFont"/>
    <w:link w:val="Heading3"/>
    <w:uiPriority w:val="9"/>
    <w:locked/>
    <w:rsid w:val="00BB4561"/>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55A1B"/>
    <w:rPr>
      <w:rFonts w:ascii="Greta Sans H+L SemiBold" w:eastAsiaTheme="majorEastAsia" w:hAnsi="Greta Sans H+L SemiBold" w:cs="Greta Sans H+L SemiBold"/>
      <w:w w:val="90"/>
      <w:sz w:val="22"/>
      <w:szCs w:val="22"/>
    </w:rPr>
  </w:style>
  <w:style w:type="character" w:customStyle="1" w:styleId="Heading5Char">
    <w:name w:val="Heading 5 Char"/>
    <w:link w:val="Heading5"/>
    <w:locked/>
    <w:rsid w:val="000F1B2A"/>
    <w:rPr>
      <w:rFonts w:cs="MF Narkisim"/>
      <w:b/>
      <w:bCs/>
      <w:sz w:val="26"/>
      <w:szCs w:val="26"/>
    </w:rPr>
  </w:style>
  <w:style w:type="character" w:customStyle="1" w:styleId="Heading6Char">
    <w:name w:val="Heading 6 Char"/>
    <w:link w:val="Heading6"/>
    <w:locked/>
    <w:rsid w:val="00E41202"/>
    <w:rPr>
      <w:rFonts w:ascii="Times New (W1)" w:hAnsi="Times New (W1)" w:cs="Times New Roman"/>
      <w:b/>
      <w:bCs/>
      <w:sz w:val="22"/>
      <w:szCs w:val="22"/>
    </w:rPr>
  </w:style>
  <w:style w:type="character" w:customStyle="1" w:styleId="Heading7Char">
    <w:name w:val="Heading 7 Char"/>
    <w:link w:val="Heading7"/>
    <w:locked/>
    <w:rsid w:val="00E41202"/>
    <w:rPr>
      <w:rFonts w:ascii="Times New (W1)" w:hAnsi="Times New (W1)" w:cs="Times New Roman"/>
      <w:sz w:val="24"/>
      <w:szCs w:val="24"/>
    </w:rPr>
  </w:style>
  <w:style w:type="character" w:customStyle="1" w:styleId="Heading8Char">
    <w:name w:val="Heading 8 Char"/>
    <w:link w:val="Heading8"/>
    <w:locked/>
    <w:rsid w:val="00E41202"/>
    <w:rPr>
      <w:rFonts w:ascii="Times New (W1)" w:hAnsi="Times New (W1)" w:cs="Times New Roman"/>
      <w:i/>
      <w:iCs/>
      <w:sz w:val="24"/>
      <w:szCs w:val="24"/>
    </w:rPr>
  </w:style>
  <w:style w:type="character" w:customStyle="1" w:styleId="Heading9Char">
    <w:name w:val="Heading 9 Char"/>
    <w:link w:val="Heading9"/>
    <w:locked/>
    <w:rsid w:val="00E41202"/>
    <w:rPr>
      <w:rFonts w:ascii="Times New (W1)" w:hAnsi="Times New (W1)" w:cs="David"/>
      <w:sz w:val="24"/>
      <w:szCs w:val="24"/>
      <w:u w:val="single"/>
      <w:lang w:eastAsia="he-IL" w:bidi="he-IL"/>
    </w:rPr>
  </w:style>
  <w:style w:type="paragraph" w:customStyle="1" w:styleId="a2">
    <w:name w:val="דוג'.רגיל"/>
    <w:basedOn w:val="Normal"/>
    <w:link w:val="a3"/>
    <w:qFormat/>
    <w:rsid w:val="00205533"/>
    <w:pPr>
      <w:pBdr>
        <w:right w:val="single" w:sz="12" w:space="8" w:color="D9D9D9"/>
      </w:pBdr>
      <w:ind w:left="227"/>
    </w:pPr>
  </w:style>
  <w:style w:type="character" w:customStyle="1" w:styleId="a3">
    <w:name w:val="דוג'.רגיל תו"/>
    <w:link w:val="a2"/>
    <w:rsid w:val="00205533"/>
    <w:rPr>
      <w:rFonts w:cs="MF Narkisim"/>
      <w:szCs w:val="23"/>
    </w:rPr>
  </w:style>
  <w:style w:type="paragraph" w:styleId="FootnoteText">
    <w:name w:val="footnote text"/>
    <w:basedOn w:val="Normal"/>
    <w:link w:val="FootnoteTextChar"/>
    <w:uiPriority w:val="99"/>
    <w:locked/>
    <w:rsid w:val="00BF7A09"/>
    <w:pPr>
      <w:bidi w:val="0"/>
      <w:spacing w:line="240" w:lineRule="exact"/>
      <w:ind w:left="284" w:hanging="284"/>
    </w:pPr>
    <w:rPr>
      <w:sz w:val="18"/>
      <w:szCs w:val="20"/>
    </w:rPr>
  </w:style>
  <w:style w:type="character" w:customStyle="1" w:styleId="FootnoteTextChar">
    <w:name w:val="Footnote Text Char"/>
    <w:basedOn w:val="DefaultParagraphFont"/>
    <w:link w:val="FootnoteText"/>
    <w:uiPriority w:val="99"/>
    <w:rsid w:val="00BF7A09"/>
    <w:rPr>
      <w:rFonts w:eastAsiaTheme="minorHAnsi" w:cs="David"/>
      <w:sz w:val="18"/>
    </w:rPr>
  </w:style>
  <w:style w:type="character" w:styleId="FootnoteReference">
    <w:name w:val="footnote reference"/>
    <w:basedOn w:val="DefaultParagraphFont"/>
    <w:uiPriority w:val="99"/>
    <w:rsid w:val="00390292"/>
    <w:rPr>
      <w:rFonts w:ascii="MF Narkisim" w:hAnsi="MF Narkisim" w:cs="MF Narkisim"/>
      <w:position w:val="6"/>
      <w:sz w:val="16"/>
      <w:szCs w:val="16"/>
      <w:vertAlign w:val="baseline"/>
    </w:rPr>
  </w:style>
  <w:style w:type="character" w:styleId="CommentReference">
    <w:name w:val="annotation reference"/>
    <w:basedOn w:val="DefaultParagraphFont"/>
    <w:uiPriority w:val="99"/>
    <w:unhideWhenUsed/>
    <w:qFormat/>
    <w:rsid w:val="00B55A1B"/>
    <w:rPr>
      <w:sz w:val="16"/>
      <w:szCs w:val="16"/>
    </w:rPr>
  </w:style>
  <w:style w:type="paragraph" w:styleId="BalloonText">
    <w:name w:val="Balloon Text"/>
    <w:basedOn w:val="Normal"/>
    <w:link w:val="BalloonTextChar"/>
    <w:uiPriority w:val="99"/>
    <w:locked/>
    <w:rsid w:val="00B55A1B"/>
    <w:pPr>
      <w:bidi w:val="0"/>
      <w:spacing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rsid w:val="00B55A1B"/>
    <w:rPr>
      <w:rFonts w:ascii="Tahoma" w:hAnsi="Tahoma" w:cs="Tahoma"/>
      <w:sz w:val="16"/>
      <w:szCs w:val="16"/>
    </w:rPr>
  </w:style>
  <w:style w:type="paragraph" w:styleId="Footer">
    <w:name w:val="footer"/>
    <w:basedOn w:val="Normal"/>
    <w:link w:val="FooterChar"/>
    <w:uiPriority w:val="99"/>
    <w:unhideWhenUsed/>
    <w:rsid w:val="00B55A1B"/>
    <w:pPr>
      <w:tabs>
        <w:tab w:val="center" w:pos="4153"/>
        <w:tab w:val="right" w:pos="8306"/>
      </w:tabs>
      <w:spacing w:line="240" w:lineRule="auto"/>
    </w:pPr>
  </w:style>
  <w:style w:type="character" w:customStyle="1" w:styleId="FooterChar">
    <w:name w:val="Footer Char"/>
    <w:basedOn w:val="DefaultParagraphFont"/>
    <w:link w:val="Footer"/>
    <w:uiPriority w:val="99"/>
    <w:locked/>
    <w:rsid w:val="00B55A1B"/>
    <w:rPr>
      <w:rFonts w:eastAsiaTheme="minorHAnsi" w:cs="MF Narkisim"/>
      <w:szCs w:val="22"/>
    </w:rPr>
  </w:style>
  <w:style w:type="character" w:styleId="PageNumber">
    <w:name w:val="page number"/>
    <w:basedOn w:val="DefaultParagraphFont"/>
    <w:qFormat/>
    <w:rsid w:val="004053A7"/>
    <w:rPr>
      <w:rFonts w:ascii="Arial" w:hAnsi="Arial" w:cs="Arial"/>
      <w:sz w:val="22"/>
      <w:szCs w:val="22"/>
    </w:rPr>
  </w:style>
  <w:style w:type="paragraph" w:styleId="Header">
    <w:name w:val="header"/>
    <w:basedOn w:val="Normal"/>
    <w:link w:val="HeaderChar"/>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HeaderChar">
    <w:name w:val="Header Char"/>
    <w:link w:val="Header"/>
    <w:locked/>
    <w:rsid w:val="004053A7"/>
    <w:rPr>
      <w:rFonts w:ascii="Arial" w:eastAsiaTheme="minorHAnsi" w:hAnsi="Arial" w:cs="Arial"/>
      <w:sz w:val="19"/>
      <w:szCs w:val="19"/>
    </w:rPr>
  </w:style>
  <w:style w:type="paragraph" w:customStyle="1" w:styleId="a4">
    <w:name w:val="רבע שורה"/>
    <w:basedOn w:val="a5"/>
    <w:link w:val="a6"/>
    <w:qFormat/>
    <w:rsid w:val="00D84B2F"/>
    <w:pPr>
      <w:spacing w:line="80" w:lineRule="exact"/>
    </w:pPr>
  </w:style>
  <w:style w:type="paragraph" w:styleId="EndnoteText">
    <w:name w:val="endnote text"/>
    <w:basedOn w:val="Normal"/>
    <w:link w:val="EndnoteTextChar"/>
    <w:uiPriority w:val="99"/>
    <w:rsid w:val="003D6CC1"/>
    <w:pPr>
      <w:spacing w:line="240" w:lineRule="exact"/>
      <w:ind w:left="284" w:hanging="284"/>
    </w:pPr>
    <w:rPr>
      <w:sz w:val="18"/>
      <w:szCs w:val="20"/>
      <w:lang w:eastAsia="he-IL"/>
    </w:rPr>
  </w:style>
  <w:style w:type="character" w:customStyle="1" w:styleId="EndnoteTextChar">
    <w:name w:val="Endnote Text Char"/>
    <w:link w:val="EndnoteText"/>
    <w:uiPriority w:val="99"/>
    <w:locked/>
    <w:rsid w:val="003D6CC1"/>
    <w:rPr>
      <w:rFonts w:eastAsiaTheme="minorHAnsi" w:cs="David"/>
      <w:sz w:val="18"/>
      <w:lang w:eastAsia="he-IL"/>
    </w:rPr>
  </w:style>
  <w:style w:type="character" w:styleId="EndnoteReference">
    <w:name w:val="endnote reference"/>
    <w:basedOn w:val="DefaultParagraphFont"/>
    <w:uiPriority w:val="99"/>
    <w:rsid w:val="003E29F8"/>
    <w:rPr>
      <w:rFonts w:ascii="MF Narkisim" w:hAnsi="MF Narkisim" w:cs="MF Narkisim"/>
      <w:position w:val="6"/>
      <w:sz w:val="16"/>
      <w:szCs w:val="16"/>
      <w:vertAlign w:val="superscript"/>
    </w:rPr>
  </w:style>
  <w:style w:type="paragraph" w:customStyle="1" w:styleId="a7">
    <w:name w:val="טקסט הערות תחתית"/>
    <w:basedOn w:val="Normal"/>
    <w:uiPriority w:val="99"/>
    <w:rsid w:val="000A4B34"/>
    <w:pPr>
      <w:spacing w:line="240" w:lineRule="exact"/>
      <w:ind w:left="284" w:hanging="284"/>
    </w:pPr>
    <w:rPr>
      <w:sz w:val="18"/>
      <w:szCs w:val="20"/>
    </w:rPr>
  </w:style>
  <w:style w:type="character" w:customStyle="1" w:styleId="a8">
    <w:name w:val="חצי שורה תו"/>
    <w:basedOn w:val="DefaultParagraphFont"/>
    <w:link w:val="a5"/>
    <w:rsid w:val="00B55A1B"/>
    <w:rPr>
      <w:rFonts w:eastAsiaTheme="minorHAnsi" w:cs="MF Narkisim"/>
      <w:szCs w:val="22"/>
    </w:rPr>
  </w:style>
  <w:style w:type="paragraph" w:customStyle="1" w:styleId="a9">
    <w:name w:val="הערות בגוף הטקסט"/>
    <w:basedOn w:val="Normal"/>
    <w:qFormat/>
    <w:rsid w:val="00984450"/>
    <w:pPr>
      <w:spacing w:line="260" w:lineRule="exact"/>
    </w:pPr>
    <w:rPr>
      <w:sz w:val="18"/>
      <w:szCs w:val="20"/>
    </w:rPr>
  </w:style>
  <w:style w:type="paragraph" w:styleId="Bibliography">
    <w:name w:val="Bibliography"/>
    <w:basedOn w:val="Normal"/>
    <w:next w:val="Normal"/>
    <w:uiPriority w:val="99"/>
    <w:rsid w:val="006B040C"/>
    <w:pPr>
      <w:jc w:val="left"/>
    </w:pPr>
    <w:rPr>
      <w:rFonts w:ascii="Trebuchet MS" w:hAnsi="Trebuchet MS" w:cs="Arial Unicode MS"/>
      <w:lang w:val="en-GB"/>
    </w:rPr>
  </w:style>
  <w:style w:type="paragraph" w:styleId="PlainText">
    <w:name w:val="Plain Text"/>
    <w:basedOn w:val="Normal"/>
    <w:link w:val="PlainTextChar"/>
    <w:uiPriority w:val="99"/>
    <w:locked/>
    <w:rsid w:val="009254DD"/>
    <w:pPr>
      <w:spacing w:line="240" w:lineRule="auto"/>
      <w:jc w:val="left"/>
    </w:pPr>
    <w:rPr>
      <w:rFonts w:ascii="Courier New" w:hAnsi="Courier New" w:cs="Courier New"/>
      <w:szCs w:val="20"/>
    </w:rPr>
  </w:style>
  <w:style w:type="character" w:customStyle="1" w:styleId="PlainTextChar">
    <w:name w:val="Plain Text Char"/>
    <w:link w:val="PlainText"/>
    <w:uiPriority w:val="99"/>
    <w:rsid w:val="009254DD"/>
    <w:rPr>
      <w:rFonts w:ascii="Courier New" w:hAnsi="Courier New" w:cs="Courier New"/>
    </w:rPr>
  </w:style>
  <w:style w:type="character" w:customStyle="1" w:styleId="a6">
    <w:name w:val="רבע שורה תו"/>
    <w:link w:val="a4"/>
    <w:rsid w:val="00D84B2F"/>
    <w:rPr>
      <w:rFonts w:cs="MF Narkisim"/>
      <w:szCs w:val="23"/>
    </w:rPr>
  </w:style>
  <w:style w:type="paragraph" w:customStyle="1" w:styleId="aa">
    <w:name w:val="הערות תחתית"/>
    <w:basedOn w:val="Normal"/>
    <w:rsid w:val="00157381"/>
    <w:pPr>
      <w:spacing w:line="240" w:lineRule="exact"/>
      <w:ind w:left="227" w:hanging="227"/>
    </w:pPr>
    <w:rPr>
      <w:sz w:val="18"/>
      <w:szCs w:val="20"/>
    </w:rPr>
  </w:style>
  <w:style w:type="paragraph" w:customStyle="1" w:styleId="a5">
    <w:name w:val="חצי שורה"/>
    <w:basedOn w:val="Normal"/>
    <w:link w:val="a8"/>
    <w:qFormat/>
    <w:rsid w:val="00B55A1B"/>
    <w:pPr>
      <w:spacing w:line="140" w:lineRule="exact"/>
    </w:pPr>
  </w:style>
  <w:style w:type="paragraph" w:customStyle="1" w:styleId="ab">
    <w:name w:val="דוג'.חצי שורה"/>
    <w:basedOn w:val="a2"/>
    <w:link w:val="ac"/>
    <w:qFormat/>
    <w:rsid w:val="000C1CA5"/>
    <w:pPr>
      <w:spacing w:line="160" w:lineRule="exact"/>
    </w:pPr>
    <w:rPr>
      <w:b/>
      <w:bCs/>
    </w:rPr>
  </w:style>
  <w:style w:type="character" w:customStyle="1" w:styleId="ac">
    <w:name w:val="דוג'.חצי שורה תו"/>
    <w:link w:val="ab"/>
    <w:rsid w:val="000C1CA5"/>
    <w:rPr>
      <w:rFonts w:cs="David"/>
      <w:b/>
      <w:bCs/>
      <w:szCs w:val="23"/>
    </w:rPr>
  </w:style>
  <w:style w:type="paragraph" w:customStyle="1" w:styleId="ad">
    <w:name w:val="ט.מוכנס"/>
    <w:basedOn w:val="Normal"/>
    <w:link w:val="ae"/>
    <w:qFormat/>
    <w:rsid w:val="003870DB"/>
    <w:pPr>
      <w:ind w:left="340" w:hanging="340"/>
    </w:pPr>
  </w:style>
  <w:style w:type="character" w:customStyle="1" w:styleId="ae">
    <w:name w:val="ט.מוכנס תו"/>
    <w:link w:val="ad"/>
    <w:rsid w:val="003870DB"/>
    <w:rPr>
      <w:rFonts w:cs="MF Narkisim"/>
      <w:szCs w:val="23"/>
    </w:rPr>
  </w:style>
  <w:style w:type="paragraph" w:customStyle="1" w:styleId="2">
    <w:name w:val="ט.מוכנס.2"/>
    <w:basedOn w:val="ad"/>
    <w:link w:val="20"/>
    <w:qFormat/>
    <w:rsid w:val="003870DB"/>
    <w:pPr>
      <w:ind w:left="680"/>
    </w:pPr>
  </w:style>
  <w:style w:type="character" w:customStyle="1" w:styleId="20">
    <w:name w:val="ט.מוכנס.2 תו"/>
    <w:link w:val="2"/>
    <w:rsid w:val="003870DB"/>
    <w:rPr>
      <w:rFonts w:cs="MF Narkisim"/>
      <w:szCs w:val="23"/>
    </w:rPr>
  </w:style>
  <w:style w:type="paragraph" w:customStyle="1" w:styleId="af">
    <w:name w:val="נוסחה"/>
    <w:basedOn w:val="Normal"/>
    <w:link w:val="af0"/>
    <w:qFormat/>
    <w:rsid w:val="0070767A"/>
    <w:pPr>
      <w:bidi w:val="0"/>
      <w:spacing w:line="360" w:lineRule="auto"/>
      <w:ind w:left="1702" w:hanging="851"/>
      <w:jc w:val="left"/>
    </w:pPr>
    <w:rPr>
      <w:spacing w:val="40"/>
      <w:sz w:val="22"/>
    </w:rPr>
  </w:style>
  <w:style w:type="character" w:customStyle="1" w:styleId="af0">
    <w:name w:val="נוסחה תו"/>
    <w:link w:val="af"/>
    <w:rsid w:val="0070767A"/>
    <w:rPr>
      <w:rFonts w:eastAsiaTheme="minorHAnsi" w:cs="David"/>
      <w:spacing w:val="40"/>
      <w:sz w:val="22"/>
      <w:szCs w:val="22"/>
    </w:rPr>
  </w:style>
  <w:style w:type="paragraph" w:customStyle="1" w:styleId="-">
    <w:name w:val="טקסט - שאלה"/>
    <w:basedOn w:val="Normal"/>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1">
    <w:name w:val="טקסט דוגמה"/>
    <w:basedOn w:val="Normal"/>
    <w:link w:val="af2"/>
    <w:qFormat/>
    <w:rsid w:val="00671900"/>
    <w:pPr>
      <w:spacing w:line="360" w:lineRule="auto"/>
      <w:ind w:firstLine="454"/>
    </w:pPr>
    <w:rPr>
      <w:rFonts w:cs="NarkisimMF"/>
      <w:noProof/>
      <w:sz w:val="22"/>
    </w:rPr>
  </w:style>
  <w:style w:type="character" w:customStyle="1" w:styleId="af2">
    <w:name w:val="טקסט דוגמה תו"/>
    <w:link w:val="af1"/>
    <w:rsid w:val="00671900"/>
    <w:rPr>
      <w:rFonts w:cs="NarkisimMF"/>
      <w:noProof/>
      <w:sz w:val="22"/>
      <w:szCs w:val="22"/>
    </w:rPr>
  </w:style>
  <w:style w:type="paragraph" w:customStyle="1" w:styleId="af3">
    <w:name w:val="טקסט הערות שוליים"/>
    <w:basedOn w:val="FootnoteText"/>
    <w:qFormat/>
    <w:rsid w:val="00F520D8"/>
    <w:pPr>
      <w:tabs>
        <w:tab w:val="right" w:pos="8280"/>
      </w:tabs>
      <w:spacing w:line="280" w:lineRule="exact"/>
    </w:pPr>
  </w:style>
  <w:style w:type="paragraph" w:customStyle="1" w:styleId="af4">
    <w:name w:val="איור"/>
    <w:basedOn w:val="Normal"/>
    <w:link w:val="af5"/>
    <w:qFormat/>
    <w:rsid w:val="00B55A1B"/>
    <w:pPr>
      <w:spacing w:before="120" w:line="240" w:lineRule="auto"/>
      <w:jc w:val="left"/>
    </w:pPr>
    <w:rPr>
      <w:noProof/>
    </w:rPr>
  </w:style>
  <w:style w:type="character" w:customStyle="1" w:styleId="af5">
    <w:name w:val="איור תו"/>
    <w:basedOn w:val="DefaultParagraphFont"/>
    <w:link w:val="af4"/>
    <w:rsid w:val="00B55A1B"/>
    <w:rPr>
      <w:rFonts w:eastAsiaTheme="minorHAnsi" w:cs="David"/>
      <w:noProof/>
      <w:szCs w:val="22"/>
    </w:rPr>
  </w:style>
  <w:style w:type="paragraph" w:customStyle="1" w:styleId="af6">
    <w:name w:val="כתב תחתי"/>
    <w:basedOn w:val="Normal"/>
    <w:qFormat/>
    <w:rsid w:val="003C1956"/>
    <w:pPr>
      <w:bidi w:val="0"/>
      <w:spacing w:line="240" w:lineRule="auto"/>
    </w:pPr>
    <w:rPr>
      <w:position w:val="-6"/>
      <w:sz w:val="16"/>
      <w:szCs w:val="16"/>
    </w:rPr>
  </w:style>
  <w:style w:type="paragraph" w:styleId="Signature">
    <w:name w:val="Signature"/>
    <w:basedOn w:val="Normal"/>
    <w:link w:val="SignatureChar"/>
    <w:uiPriority w:val="99"/>
    <w:unhideWhenUsed/>
    <w:locked/>
    <w:rsid w:val="00781EDD"/>
    <w:pPr>
      <w:spacing w:line="240" w:lineRule="auto"/>
      <w:ind w:left="4252"/>
    </w:pPr>
  </w:style>
  <w:style w:type="paragraph" w:styleId="CommentText">
    <w:name w:val="annotation text"/>
    <w:basedOn w:val="Normal"/>
    <w:link w:val="CommentTextChar"/>
    <w:uiPriority w:val="99"/>
    <w:unhideWhenUsed/>
    <w:qFormat/>
    <w:locked/>
    <w:rsid w:val="00B55A1B"/>
    <w:pPr>
      <w:spacing w:line="240" w:lineRule="auto"/>
    </w:pPr>
    <w:rPr>
      <w:szCs w:val="20"/>
    </w:rPr>
  </w:style>
  <w:style w:type="character" w:customStyle="1" w:styleId="CommentTextChar">
    <w:name w:val="Comment Text Char"/>
    <w:basedOn w:val="DefaultParagraphFont"/>
    <w:link w:val="CommentText"/>
    <w:uiPriority w:val="99"/>
    <w:qFormat/>
    <w:rsid w:val="00B55A1B"/>
    <w:rPr>
      <w:rFonts w:eastAsiaTheme="minorHAnsi" w:cs="David"/>
    </w:rPr>
  </w:style>
  <w:style w:type="character" w:customStyle="1" w:styleId="SignatureChar">
    <w:name w:val="Signature Char"/>
    <w:basedOn w:val="DefaultParagraphFont"/>
    <w:link w:val="Signature"/>
    <w:uiPriority w:val="99"/>
    <w:rsid w:val="00781EDD"/>
    <w:rPr>
      <w:rFonts w:eastAsiaTheme="minorHAnsi" w:cs="MF Narkisim"/>
      <w:szCs w:val="22"/>
    </w:rPr>
  </w:style>
  <w:style w:type="character" w:customStyle="1" w:styleId="af7">
    <w:name w:val="כתב תחתי חדש"/>
    <w:basedOn w:val="DefaultParagraphFont"/>
    <w:uiPriority w:val="1"/>
    <w:qFormat/>
    <w:rsid w:val="005B63BA"/>
    <w:rPr>
      <w:position w:val="-6"/>
      <w:sz w:val="16"/>
      <w:szCs w:val="16"/>
    </w:rPr>
  </w:style>
  <w:style w:type="character" w:customStyle="1" w:styleId="af8">
    <w:name w:val="כתב עלי"/>
    <w:basedOn w:val="DefaultParagraphFont"/>
    <w:uiPriority w:val="1"/>
    <w:qFormat/>
    <w:rsid w:val="00991BF9"/>
    <w:rPr>
      <w:color w:val="000000" w:themeColor="text1"/>
      <w:position w:val="6"/>
      <w:sz w:val="16"/>
      <w:szCs w:val="16"/>
    </w:rPr>
  </w:style>
  <w:style w:type="paragraph" w:customStyle="1" w:styleId="af9">
    <w:name w:val="ט.איורים שוליים"/>
    <w:basedOn w:val="Normal"/>
    <w:link w:val="afa"/>
    <w:qFormat/>
    <w:rsid w:val="00EE60E8"/>
    <w:pPr>
      <w:spacing w:line="240" w:lineRule="exact"/>
      <w:jc w:val="left"/>
    </w:pPr>
    <w:rPr>
      <w:sz w:val="18"/>
      <w:szCs w:val="21"/>
    </w:rPr>
  </w:style>
  <w:style w:type="character" w:customStyle="1" w:styleId="afa">
    <w:name w:val="ט.איורים שוליים תו"/>
    <w:link w:val="af9"/>
    <w:rsid w:val="00EE60E8"/>
    <w:rPr>
      <w:rFonts w:cs="MF Narkisim"/>
      <w:sz w:val="18"/>
      <w:szCs w:val="21"/>
    </w:rPr>
  </w:style>
  <w:style w:type="paragraph" w:customStyle="1" w:styleId="afb">
    <w:name w:val="דוג'.נוסחה"/>
    <w:basedOn w:val="a2"/>
    <w:link w:val="afc"/>
    <w:qFormat/>
    <w:rsid w:val="00FF47ED"/>
    <w:pPr>
      <w:pBdr>
        <w:right w:val="single" w:sz="12" w:space="1" w:color="D9D9D9"/>
      </w:pBdr>
      <w:bidi w:val="0"/>
      <w:spacing w:line="360" w:lineRule="auto"/>
      <w:ind w:left="851" w:right="85" w:hanging="851"/>
    </w:pPr>
  </w:style>
  <w:style w:type="character" w:customStyle="1" w:styleId="afc">
    <w:name w:val="דוג'.נוסחה תו"/>
    <w:link w:val="afb"/>
    <w:rsid w:val="00FF47ED"/>
    <w:rPr>
      <w:rFonts w:cs="MF Narkisim"/>
      <w:szCs w:val="23"/>
    </w:rPr>
  </w:style>
  <w:style w:type="paragraph" w:customStyle="1" w:styleId="afd">
    <w:name w:val="דוג'.כותרת"/>
    <w:basedOn w:val="a2"/>
    <w:link w:val="afe"/>
    <w:qFormat/>
    <w:rsid w:val="00A949C1"/>
    <w:pPr>
      <w:pBdr>
        <w:bottom w:val="single" w:sz="24" w:space="1" w:color="D9D9D9"/>
        <w:right w:val="single" w:sz="48" w:space="4" w:color="D9D9D9"/>
      </w:pBdr>
      <w:shd w:val="clear" w:color="auto" w:fill="D9D9D9"/>
      <w:ind w:right="28"/>
    </w:pPr>
    <w:rPr>
      <w:b/>
      <w:bCs/>
    </w:rPr>
  </w:style>
  <w:style w:type="character" w:customStyle="1" w:styleId="afe">
    <w:name w:val="דוג'.כותרת תו"/>
    <w:link w:val="afd"/>
    <w:rsid w:val="00A949C1"/>
    <w:rPr>
      <w:rFonts w:cs="MF Narkisim"/>
      <w:b/>
      <w:bCs/>
      <w:szCs w:val="23"/>
      <w:shd w:val="clear" w:color="auto" w:fill="D9D9D9"/>
    </w:rPr>
  </w:style>
  <w:style w:type="paragraph" w:styleId="Caption">
    <w:name w:val="caption"/>
    <w:basedOn w:val="Normal"/>
    <w:next w:val="Normal"/>
    <w:unhideWhenUsed/>
    <w:qFormat/>
    <w:locked/>
    <w:rsid w:val="00B55A1B"/>
    <w:pPr>
      <w:spacing w:after="200" w:line="240" w:lineRule="auto"/>
    </w:pPr>
    <w:rPr>
      <w:i/>
      <w:iCs/>
      <w:color w:val="1F497D" w:themeColor="text2"/>
      <w:sz w:val="18"/>
      <w:szCs w:val="18"/>
    </w:rPr>
  </w:style>
  <w:style w:type="paragraph" w:styleId="Revision">
    <w:name w:val="Revision"/>
    <w:hidden/>
    <w:uiPriority w:val="99"/>
    <w:semiHidden/>
    <w:rsid w:val="009171BE"/>
    <w:rPr>
      <w:rFonts w:cs="Times New Roman"/>
      <w:sz w:val="24"/>
      <w:szCs w:val="24"/>
    </w:rPr>
  </w:style>
  <w:style w:type="paragraph" w:styleId="ListParagraph">
    <w:name w:val="List Paragraph"/>
    <w:basedOn w:val="Normal"/>
    <w:link w:val="ListParagraphChar"/>
    <w:uiPriority w:val="34"/>
    <w:qFormat/>
    <w:rsid w:val="00C60363"/>
    <w:pPr>
      <w:spacing w:line="298" w:lineRule="exact"/>
      <w:ind w:left="720"/>
      <w:contextualSpacing/>
    </w:pPr>
  </w:style>
  <w:style w:type="paragraph" w:customStyle="1" w:styleId="aff">
    <w:name w:val="פסקת תרשים"/>
    <w:basedOn w:val="Normal"/>
    <w:qFormat/>
    <w:rsid w:val="0087670E"/>
    <w:pPr>
      <w:tabs>
        <w:tab w:val="left" w:pos="567"/>
      </w:tabs>
    </w:pPr>
  </w:style>
  <w:style w:type="paragraph" w:styleId="Title">
    <w:name w:val="Title"/>
    <w:basedOn w:val="Normal"/>
    <w:next w:val="Normal"/>
    <w:link w:val="TitleChar"/>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Normal"/>
    <w:qFormat/>
    <w:rsid w:val="007F5C69"/>
    <w:pPr>
      <w:keepNext/>
      <w:spacing w:line="480" w:lineRule="auto"/>
    </w:pPr>
    <w:rPr>
      <w:rFonts w:cs="Arial"/>
      <w:b/>
      <w:bCs/>
      <w:sz w:val="22"/>
    </w:rPr>
  </w:style>
  <w:style w:type="paragraph" w:customStyle="1" w:styleId="-2">
    <w:name w:val="טקסט דוגמה - ללא זיח"/>
    <w:basedOn w:val="af1"/>
    <w:qFormat/>
    <w:rsid w:val="007F5C69"/>
    <w:pPr>
      <w:ind w:firstLine="0"/>
    </w:pPr>
  </w:style>
  <w:style w:type="paragraph" w:customStyle="1" w:styleId="aff0">
    <w:name w:val="כותרת תרגיל"/>
    <w:basedOn w:val="Normal"/>
    <w:qFormat/>
    <w:rsid w:val="00340883"/>
    <w:pPr>
      <w:keepNext/>
      <w:spacing w:before="120" w:line="360" w:lineRule="auto"/>
    </w:pPr>
    <w:rPr>
      <w:rFonts w:cs="NarkisimMF"/>
      <w:b/>
      <w:bCs/>
      <w:noProof/>
      <w:sz w:val="22"/>
      <w:szCs w:val="24"/>
    </w:rPr>
  </w:style>
  <w:style w:type="paragraph" w:customStyle="1" w:styleId="aff1">
    <w:name w:val="כותרת פתרון"/>
    <w:basedOn w:val="aff0"/>
    <w:qFormat/>
    <w:rsid w:val="007F5C69"/>
    <w:rPr>
      <w:szCs w:val="22"/>
    </w:rPr>
  </w:style>
  <w:style w:type="paragraph" w:customStyle="1" w:styleId="aff2">
    <w:name w:val="סגנון"/>
    <w:basedOn w:val="FootnoteText"/>
    <w:rsid w:val="007F5C69"/>
    <w:pPr>
      <w:spacing w:line="240" w:lineRule="auto"/>
    </w:pPr>
    <w:rPr>
      <w:rFonts w:cs="Narkisim"/>
    </w:rPr>
  </w:style>
  <w:style w:type="paragraph" w:customStyle="1" w:styleId="aff3">
    <w:name w:val="רווח איור"/>
    <w:basedOn w:val="Normal"/>
    <w:qFormat/>
    <w:rsid w:val="00340883"/>
    <w:pPr>
      <w:spacing w:line="360" w:lineRule="auto"/>
      <w:jc w:val="center"/>
    </w:pPr>
    <w:rPr>
      <w:rFonts w:cs="NarkisimMF"/>
      <w:sz w:val="22"/>
      <w:szCs w:val="24"/>
    </w:rPr>
  </w:style>
  <w:style w:type="paragraph" w:customStyle="1" w:styleId="aff4">
    <w:name w:val="דוג'. איור"/>
    <w:basedOn w:val="a2"/>
    <w:link w:val="aff5"/>
    <w:qFormat/>
    <w:rsid w:val="00597423"/>
    <w:pPr>
      <w:spacing w:line="240" w:lineRule="exact"/>
    </w:pPr>
    <w:rPr>
      <w:sz w:val="18"/>
      <w:szCs w:val="21"/>
    </w:rPr>
  </w:style>
  <w:style w:type="character" w:customStyle="1" w:styleId="aff5">
    <w:name w:val="דוג'. איור תו"/>
    <w:basedOn w:val="a3"/>
    <w:link w:val="aff4"/>
    <w:rsid w:val="00597423"/>
    <w:rPr>
      <w:rFonts w:cs="MF Narkisim"/>
      <w:sz w:val="18"/>
      <w:szCs w:val="21"/>
    </w:rPr>
  </w:style>
  <w:style w:type="paragraph" w:customStyle="1" w:styleId="aff6">
    <w:name w:val="שאלה"/>
    <w:basedOn w:val="Normal"/>
    <w:link w:val="aff7"/>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Normal"/>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7">
    <w:name w:val="שאלה תו"/>
    <w:link w:val="aff6"/>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8">
    <w:name w:val="סיעוף"/>
    <w:basedOn w:val="Normal"/>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9">
    <w:name w:val="כניסה"/>
    <w:basedOn w:val="Normal"/>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Normal"/>
    <w:link w:val="750"/>
    <w:qFormat/>
    <w:rsid w:val="00B55A1B"/>
    <w:pPr>
      <w:tabs>
        <w:tab w:val="left" w:pos="284"/>
      </w:tabs>
      <w:spacing w:line="150" w:lineRule="exact"/>
    </w:pPr>
  </w:style>
  <w:style w:type="character" w:customStyle="1" w:styleId="750">
    <w:name w:val="רווח 7.5 תו"/>
    <w:basedOn w:val="DefaultParagraphFont"/>
    <w:link w:val="75"/>
    <w:rsid w:val="00B55A1B"/>
    <w:rPr>
      <w:rFonts w:eastAsiaTheme="minorHAnsi" w:cs="MF Narkisim"/>
      <w:szCs w:val="22"/>
    </w:rPr>
  </w:style>
  <w:style w:type="paragraph" w:customStyle="1" w:styleId="a1">
    <w:name w:val="בולט"/>
    <w:basedOn w:val="ListParagraph"/>
    <w:link w:val="affa"/>
    <w:qFormat/>
    <w:rsid w:val="00330854"/>
    <w:pPr>
      <w:numPr>
        <w:numId w:val="1"/>
      </w:numPr>
      <w:spacing w:line="310" w:lineRule="exact"/>
    </w:pPr>
  </w:style>
  <w:style w:type="character" w:customStyle="1" w:styleId="affa">
    <w:name w:val="בולט תו"/>
    <w:basedOn w:val="DefaultParagraphFont"/>
    <w:link w:val="a1"/>
    <w:rsid w:val="00330854"/>
    <w:rPr>
      <w:rFonts w:eastAsiaTheme="minorHAnsi" w:cs="David"/>
      <w:szCs w:val="22"/>
    </w:rPr>
  </w:style>
  <w:style w:type="paragraph" w:customStyle="1" w:styleId="affb">
    <w:name w:val="טקסט מוכנס"/>
    <w:basedOn w:val="Normal"/>
    <w:link w:val="affc"/>
    <w:qFormat/>
    <w:rsid w:val="00B55A1B"/>
    <w:pPr>
      <w:ind w:left="340" w:hanging="340"/>
    </w:pPr>
  </w:style>
  <w:style w:type="character" w:customStyle="1" w:styleId="affc">
    <w:name w:val="טקסט מוכנס תו"/>
    <w:basedOn w:val="DefaultParagraphFont"/>
    <w:link w:val="affb"/>
    <w:rsid w:val="00B55A1B"/>
    <w:rPr>
      <w:rFonts w:eastAsiaTheme="minorHAnsi" w:cs="MF Narkisim"/>
      <w:szCs w:val="22"/>
    </w:rPr>
  </w:style>
  <w:style w:type="paragraph" w:customStyle="1" w:styleId="affd">
    <w:name w:val="כותרת שאלה"/>
    <w:basedOn w:val="Normal"/>
    <w:link w:val="affe"/>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e">
    <w:name w:val="כותרת שאלה תו"/>
    <w:basedOn w:val="DefaultParagraphFont"/>
    <w:link w:val="affd"/>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
    <w:name w:val="כותרת תשובה"/>
    <w:basedOn w:val="affd"/>
    <w:uiPriority w:val="99"/>
    <w:rsid w:val="00B55A1B"/>
    <w:pPr>
      <w:jc w:val="right"/>
    </w:pPr>
  </w:style>
  <w:style w:type="paragraph" w:customStyle="1" w:styleId="afff0">
    <w:name w:val="כיתוב לאיורים"/>
    <w:basedOn w:val="Normal"/>
    <w:link w:val="afff1"/>
    <w:qFormat/>
    <w:rsid w:val="00B55A1B"/>
    <w:pPr>
      <w:spacing w:before="80" w:after="400" w:line="220" w:lineRule="exact"/>
    </w:pPr>
    <w:rPr>
      <w:b/>
      <w:bCs/>
      <w:sz w:val="19"/>
      <w:szCs w:val="21"/>
    </w:rPr>
  </w:style>
  <w:style w:type="character" w:customStyle="1" w:styleId="afff1">
    <w:name w:val="כיתוב לאיורים תו"/>
    <w:basedOn w:val="DefaultParagraphFont"/>
    <w:link w:val="afff0"/>
    <w:rsid w:val="00B55A1B"/>
    <w:rPr>
      <w:rFonts w:eastAsiaTheme="minorHAnsi" w:cs="MF Narkisim"/>
      <w:b/>
      <w:bCs/>
      <w:sz w:val="19"/>
      <w:szCs w:val="21"/>
    </w:rPr>
  </w:style>
  <w:style w:type="paragraph" w:customStyle="1" w:styleId="afff2">
    <w:name w:val="כיתוב לאיור טקסט"/>
    <w:basedOn w:val="afff0"/>
    <w:link w:val="afff3"/>
    <w:qFormat/>
    <w:rsid w:val="00B55A1B"/>
    <w:pPr>
      <w:spacing w:after="360" w:line="250" w:lineRule="exact"/>
    </w:pPr>
  </w:style>
  <w:style w:type="character" w:customStyle="1" w:styleId="afff3">
    <w:name w:val="כיתוב לאיור טקסט תו"/>
    <w:basedOn w:val="afff1"/>
    <w:link w:val="afff2"/>
    <w:rsid w:val="00B55A1B"/>
    <w:rPr>
      <w:rFonts w:eastAsiaTheme="minorHAnsi" w:cs="MF Narkisim"/>
      <w:b/>
      <w:bCs/>
      <w:sz w:val="19"/>
      <w:szCs w:val="21"/>
    </w:rPr>
  </w:style>
  <w:style w:type="paragraph" w:customStyle="1" w:styleId="afff4">
    <w:name w:val="כיתוב לטבלאות"/>
    <w:link w:val="afff5"/>
    <w:qFormat/>
    <w:rsid w:val="00B55A1B"/>
    <w:pPr>
      <w:spacing w:before="360" w:after="160" w:line="250" w:lineRule="exact"/>
      <w:jc w:val="both"/>
    </w:pPr>
    <w:rPr>
      <w:rFonts w:eastAsiaTheme="minorHAnsi" w:cs="MF Narkisim"/>
      <w:b/>
      <w:bCs/>
      <w:sz w:val="19"/>
      <w:szCs w:val="21"/>
    </w:rPr>
  </w:style>
  <w:style w:type="character" w:customStyle="1" w:styleId="afff5">
    <w:name w:val="כיתוב לטבלאות תו"/>
    <w:basedOn w:val="DefaultParagraphFont"/>
    <w:link w:val="afff4"/>
    <w:rsid w:val="00B55A1B"/>
    <w:rPr>
      <w:rFonts w:eastAsiaTheme="minorHAnsi" w:cs="MF Narkisim"/>
      <w:b/>
      <w:bCs/>
      <w:sz w:val="19"/>
      <w:szCs w:val="21"/>
    </w:rPr>
  </w:style>
  <w:style w:type="paragraph" w:customStyle="1" w:styleId="afff6">
    <w:name w:val="כיתוב לטבלה טקסט"/>
    <w:basedOn w:val="afff4"/>
    <w:link w:val="afff7"/>
    <w:qFormat/>
    <w:rsid w:val="00B55A1B"/>
    <w:pPr>
      <w:bidi/>
    </w:pPr>
    <w:rPr>
      <w:bCs w:val="0"/>
    </w:rPr>
  </w:style>
  <w:style w:type="character" w:customStyle="1" w:styleId="afff7">
    <w:name w:val="כיתוב לטבלה טקסט תו"/>
    <w:basedOn w:val="afff5"/>
    <w:link w:val="afff6"/>
    <w:rsid w:val="00B55A1B"/>
    <w:rPr>
      <w:rFonts w:eastAsiaTheme="minorHAnsi" w:cs="MF Narkisim"/>
      <w:b/>
      <w:bCs w:val="0"/>
      <w:sz w:val="19"/>
      <w:szCs w:val="21"/>
    </w:rPr>
  </w:style>
  <w:style w:type="character" w:styleId="Hyperlink">
    <w:name w:val="Hyperlink"/>
    <w:basedOn w:val="DefaultParagraphFont"/>
    <w:unhideWhenUsed/>
    <w:locked/>
    <w:rsid w:val="00315ADD"/>
    <w:rPr>
      <w:color w:val="0000FF" w:themeColor="hyperlink"/>
      <w:u w:val="single"/>
    </w:rPr>
  </w:style>
  <w:style w:type="paragraph" w:customStyle="1" w:styleId="4">
    <w:name w:val="מדוייק 4"/>
    <w:basedOn w:val="a5"/>
    <w:link w:val="40"/>
    <w:rsid w:val="00B55A1B"/>
    <w:pPr>
      <w:spacing w:line="80" w:lineRule="exact"/>
    </w:pPr>
  </w:style>
  <w:style w:type="character" w:customStyle="1" w:styleId="40">
    <w:name w:val="מדוייק 4 תו"/>
    <w:basedOn w:val="a8"/>
    <w:link w:val="4"/>
    <w:rsid w:val="00B55A1B"/>
    <w:rPr>
      <w:rFonts w:eastAsiaTheme="minorHAnsi" w:cs="David"/>
      <w:szCs w:val="22"/>
    </w:rPr>
  </w:style>
  <w:style w:type="paragraph" w:customStyle="1" w:styleId="afff8">
    <w:name w:val="מסגרת טקסט"/>
    <w:basedOn w:val="Normal"/>
    <w:link w:val="afff9"/>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9">
    <w:name w:val="מסגרת טקסט תו"/>
    <w:basedOn w:val="DefaultParagraphFont"/>
    <w:link w:val="afff8"/>
    <w:rsid w:val="00B55A1B"/>
    <w:rPr>
      <w:rFonts w:eastAsiaTheme="minorHAnsi" w:cs="MF Narkisim"/>
      <w:szCs w:val="22"/>
    </w:rPr>
  </w:style>
  <w:style w:type="paragraph" w:customStyle="1" w:styleId="afffa">
    <w:name w:val="מסגרת חצי"/>
    <w:basedOn w:val="afff8"/>
    <w:link w:val="afffb"/>
    <w:qFormat/>
    <w:rsid w:val="00B55A1B"/>
    <w:pPr>
      <w:spacing w:line="140" w:lineRule="exact"/>
    </w:pPr>
  </w:style>
  <w:style w:type="character" w:customStyle="1" w:styleId="afffb">
    <w:name w:val="מסגרת חצי תו"/>
    <w:basedOn w:val="afff9"/>
    <w:link w:val="afffa"/>
    <w:rsid w:val="00B55A1B"/>
    <w:rPr>
      <w:rFonts w:eastAsiaTheme="minorHAnsi" w:cs="MF Narkisim"/>
      <w:szCs w:val="22"/>
    </w:rPr>
  </w:style>
  <w:style w:type="paragraph" w:customStyle="1" w:styleId="afffc">
    <w:name w:val="מסגרת כותרת חדשה"/>
    <w:basedOn w:val="afff8"/>
    <w:link w:val="afffd"/>
    <w:qFormat/>
    <w:rsid w:val="001A668F"/>
    <w:pPr>
      <w:spacing w:after="80"/>
    </w:pPr>
    <w:rPr>
      <w:rFonts w:ascii="Greta Sans H+L SemiBold" w:hAnsi="Greta Sans H+L SemiBold" w:cs="Greta Sans H+L SemiBold"/>
      <w:sz w:val="21"/>
      <w:szCs w:val="21"/>
    </w:rPr>
  </w:style>
  <w:style w:type="character" w:customStyle="1" w:styleId="afffd">
    <w:name w:val="מסגרת כותרת חדשה תו"/>
    <w:basedOn w:val="afff9"/>
    <w:link w:val="afffc"/>
    <w:rsid w:val="001A668F"/>
    <w:rPr>
      <w:rFonts w:ascii="Greta Sans H+L SemiBold" w:eastAsiaTheme="minorHAnsi" w:hAnsi="Greta Sans H+L SemiBold" w:cs="Greta Sans H+L SemiBold"/>
      <w:sz w:val="21"/>
      <w:szCs w:val="21"/>
    </w:rPr>
  </w:style>
  <w:style w:type="paragraph" w:customStyle="1" w:styleId="afffe">
    <w:name w:val="מסגרת נוסחה"/>
    <w:basedOn w:val="afff8"/>
    <w:link w:val="affff"/>
    <w:qFormat/>
    <w:rsid w:val="00B55A1B"/>
    <w:pPr>
      <w:bidi w:val="0"/>
      <w:spacing w:line="240" w:lineRule="auto"/>
    </w:pPr>
  </w:style>
  <w:style w:type="character" w:customStyle="1" w:styleId="affff">
    <w:name w:val="מסגרת נוסחה תו"/>
    <w:basedOn w:val="afff9"/>
    <w:link w:val="afffe"/>
    <w:rsid w:val="00B55A1B"/>
    <w:rPr>
      <w:rFonts w:eastAsiaTheme="minorHAnsi" w:cs="MF Narkisim"/>
      <w:szCs w:val="22"/>
    </w:rPr>
  </w:style>
  <w:style w:type="character" w:customStyle="1" w:styleId="ListParagraphChar">
    <w:name w:val="List Paragraph Char"/>
    <w:basedOn w:val="DefaultParagraphFont"/>
    <w:link w:val="ListParagraph"/>
    <w:uiPriority w:val="34"/>
    <w:rsid w:val="00C60363"/>
    <w:rPr>
      <w:rFonts w:eastAsiaTheme="minorHAnsi" w:cs="David"/>
      <w:szCs w:val="22"/>
    </w:rPr>
  </w:style>
  <w:style w:type="paragraph" w:customStyle="1" w:styleId="affff0">
    <w:name w:val="רגיל ללא כניסה"/>
    <w:basedOn w:val="Normal"/>
    <w:link w:val="affff1"/>
    <w:qFormat/>
    <w:rsid w:val="00B55A1B"/>
    <w:pPr>
      <w:tabs>
        <w:tab w:val="left" w:pos="284"/>
      </w:tabs>
    </w:pPr>
    <w:rPr>
      <w:rFonts w:cs="FrankRuhlMF"/>
    </w:rPr>
  </w:style>
  <w:style w:type="character" w:customStyle="1" w:styleId="affff1">
    <w:name w:val="רגיל ללא כניסה תו"/>
    <w:basedOn w:val="DefaultParagraphFont"/>
    <w:link w:val="affff0"/>
    <w:rsid w:val="00B55A1B"/>
    <w:rPr>
      <w:rFonts w:eastAsiaTheme="minorHAnsi" w:cs="FrankRuhlMF"/>
      <w:szCs w:val="22"/>
    </w:rPr>
  </w:style>
  <w:style w:type="paragraph" w:customStyle="1" w:styleId="affff2">
    <w:name w:val="דוגמה"/>
    <w:basedOn w:val="Normal"/>
    <w:qFormat/>
    <w:rsid w:val="00340883"/>
    <w:pPr>
      <w:ind w:right="2127"/>
    </w:pPr>
    <w:rPr>
      <w:rFonts w:ascii="Greta Sans H+L SemiBold" w:hAnsi="Greta Sans H+L SemiBold" w:cs="Greta Sans H+L SemiBold"/>
      <w:sz w:val="21"/>
      <w:szCs w:val="21"/>
    </w:rPr>
  </w:style>
  <w:style w:type="paragraph" w:customStyle="1" w:styleId="21">
    <w:name w:val="שאלה מוכנס2"/>
    <w:basedOn w:val="ad"/>
    <w:rsid w:val="00670369"/>
    <w:pPr>
      <w:pBdr>
        <w:right w:val="single" w:sz="4" w:space="8" w:color="auto"/>
      </w:pBdr>
      <w:tabs>
        <w:tab w:val="left" w:pos="907"/>
      </w:tabs>
      <w:ind w:left="1247" w:hanging="680"/>
    </w:pPr>
  </w:style>
  <w:style w:type="paragraph" w:customStyle="1" w:styleId="1">
    <w:name w:val="שאלה מוכנס1"/>
    <w:basedOn w:val="ad"/>
    <w:rsid w:val="00670369"/>
    <w:pPr>
      <w:pBdr>
        <w:right w:val="single" w:sz="4" w:space="8" w:color="auto"/>
      </w:pBdr>
      <w:ind w:left="907"/>
    </w:pPr>
  </w:style>
  <w:style w:type="paragraph" w:customStyle="1" w:styleId="affff3">
    <w:name w:val="שאלה חצי"/>
    <w:basedOn w:val="75"/>
    <w:rsid w:val="009209E7"/>
    <w:pPr>
      <w:pBdr>
        <w:right w:val="single" w:sz="4" w:space="8" w:color="auto"/>
      </w:pBdr>
      <w:tabs>
        <w:tab w:val="clear" w:pos="284"/>
      </w:tabs>
      <w:ind w:left="567"/>
    </w:pPr>
  </w:style>
  <w:style w:type="paragraph" w:customStyle="1" w:styleId="affff4">
    <w:name w:val="שאלה נוסחה"/>
    <w:basedOn w:val="1"/>
    <w:qFormat/>
    <w:rsid w:val="009209E7"/>
    <w:pPr>
      <w:tabs>
        <w:tab w:val="right" w:pos="6520"/>
      </w:tabs>
      <w:spacing w:line="360" w:lineRule="auto"/>
    </w:pPr>
  </w:style>
  <w:style w:type="paragraph" w:customStyle="1" w:styleId="affff5">
    <w:name w:val="שאלה רגיל"/>
    <w:basedOn w:val="1"/>
    <w:rsid w:val="00FE164B"/>
    <w:pPr>
      <w:ind w:left="567" w:firstLine="0"/>
    </w:pPr>
  </w:style>
  <w:style w:type="paragraph" w:customStyle="1" w:styleId="affff6">
    <w:name w:val="פתיח יחידה"/>
    <w:basedOn w:val="Normal"/>
    <w:qFormat/>
    <w:rsid w:val="00301308"/>
    <w:pPr>
      <w:ind w:left="3402"/>
      <w:jc w:val="right"/>
    </w:pPr>
    <w:rPr>
      <w:szCs w:val="20"/>
    </w:rPr>
  </w:style>
  <w:style w:type="character" w:customStyle="1" w:styleId="affff7">
    <w:name w:val="מושג"/>
    <w:basedOn w:val="DefaultParagraphFont"/>
    <w:uiPriority w:val="1"/>
    <w:qFormat/>
    <w:rsid w:val="00B154DC"/>
    <w:rPr>
      <w:rFonts w:ascii="Arial" w:hAnsi="Arial" w:cs="Arial"/>
      <w:b/>
      <w:bCs/>
      <w:iCs w:val="0"/>
      <w:sz w:val="20"/>
      <w:szCs w:val="22"/>
    </w:rPr>
  </w:style>
  <w:style w:type="character" w:customStyle="1" w:styleId="affff8">
    <w:name w:val="הבחנה"/>
    <w:basedOn w:val="DefaultParagraphFont"/>
    <w:uiPriority w:val="1"/>
    <w:qFormat/>
    <w:rsid w:val="00BB4561"/>
    <w:rPr>
      <w:rFonts w:ascii="Arial" w:hAnsi="Arial" w:cs="Arial"/>
      <w:spacing w:val="6"/>
      <w:w w:val="110"/>
    </w:rPr>
  </w:style>
  <w:style w:type="character" w:customStyle="1" w:styleId="affff9">
    <w:name w:val="מושג הערות"/>
    <w:basedOn w:val="DefaultParagraphFont"/>
    <w:uiPriority w:val="1"/>
    <w:qFormat/>
    <w:rsid w:val="00296589"/>
    <w:rPr>
      <w:rFonts w:ascii="Greta Sans H+L SemiBold" w:hAnsi="Greta Sans H+L SemiBold" w:cs="Greta Sans H+L SemiBold"/>
      <w:sz w:val="18"/>
      <w:szCs w:val="18"/>
    </w:rPr>
  </w:style>
  <w:style w:type="paragraph" w:customStyle="1" w:styleId="affffa">
    <w:name w:val="בחנו את עצמכם"/>
    <w:basedOn w:val="Normal"/>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b">
    <w:name w:val="שאלה חדש"/>
    <w:basedOn w:val="Normal"/>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Normal"/>
    <w:rsid w:val="00985D0B"/>
    <w:pPr>
      <w:spacing w:line="400" w:lineRule="exact"/>
    </w:pPr>
  </w:style>
  <w:style w:type="paragraph" w:customStyle="1" w:styleId="30">
    <w:name w:val="מדוייק30"/>
    <w:basedOn w:val="Normal"/>
    <w:qFormat/>
    <w:rsid w:val="00985D0B"/>
    <w:pPr>
      <w:spacing w:line="600" w:lineRule="exact"/>
    </w:pPr>
  </w:style>
  <w:style w:type="character" w:customStyle="1" w:styleId="affffc">
    <w:name w:val="אינדקס תחתי"/>
    <w:basedOn w:val="DefaultParagraphFont"/>
    <w:uiPriority w:val="1"/>
    <w:qFormat/>
    <w:rsid w:val="008239A4"/>
    <w:rPr>
      <w:rFonts w:ascii="Times New Roman" w:hAnsi="Times New Roman" w:cs="David"/>
      <w:position w:val="-6"/>
      <w:sz w:val="16"/>
      <w:szCs w:val="18"/>
    </w:rPr>
  </w:style>
  <w:style w:type="paragraph" w:customStyle="1" w:styleId="affffd">
    <w:name w:val="כותרת משפט הגדרה אלגוריתם למה"/>
    <w:basedOn w:val="afffc"/>
    <w:qFormat/>
    <w:rsid w:val="00BB4561"/>
    <w:pPr>
      <w:pBdr>
        <w:bottom w:val="none" w:sz="0" w:space="0" w:color="auto"/>
        <w:right w:val="none" w:sz="0" w:space="0" w:color="auto"/>
      </w:pBdr>
      <w:ind w:left="0"/>
    </w:pPr>
    <w:rPr>
      <w:rFonts w:ascii="Arial" w:hAnsi="Arial" w:cs="Arial"/>
      <w:b/>
      <w:bCs/>
      <w:position w:val="4"/>
    </w:rPr>
  </w:style>
  <w:style w:type="paragraph" w:customStyle="1" w:styleId="affffe">
    <w:name w:val="פנים מסגרת"/>
    <w:basedOn w:val="afff8"/>
    <w:qFormat/>
    <w:rsid w:val="00F45341"/>
    <w:pPr>
      <w:pBdr>
        <w:top w:val="none" w:sz="0" w:space="0" w:color="auto"/>
      </w:pBdr>
      <w:ind w:left="425"/>
    </w:pPr>
  </w:style>
  <w:style w:type="paragraph" w:customStyle="1" w:styleId="afffff">
    <w:name w:val="הוכחה"/>
    <w:basedOn w:val="Normal"/>
    <w:qFormat/>
    <w:rsid w:val="00CF5295"/>
    <w:pPr>
      <w:spacing w:before="60"/>
    </w:pPr>
  </w:style>
  <w:style w:type="paragraph" w:styleId="ListContinue">
    <w:name w:val="List Continue"/>
    <w:basedOn w:val="Normal"/>
    <w:uiPriority w:val="99"/>
    <w:unhideWhenUsed/>
    <w:locked/>
    <w:rsid w:val="00BC16D6"/>
    <w:pPr>
      <w:spacing w:after="120"/>
      <w:ind w:left="283"/>
      <w:contextualSpacing/>
    </w:pPr>
  </w:style>
  <w:style w:type="paragraph" w:customStyle="1" w:styleId="afffff0">
    <w:name w:val="תשובות"/>
    <w:basedOn w:val="Normal"/>
    <w:qFormat/>
    <w:rsid w:val="007D0ACC"/>
    <w:pPr>
      <w:spacing w:before="60"/>
    </w:pPr>
  </w:style>
  <w:style w:type="paragraph" w:customStyle="1" w:styleId="afffff1">
    <w:name w:val="שאלה מנחה"/>
    <w:basedOn w:val="Normal"/>
    <w:qFormat/>
    <w:rsid w:val="00A874CB"/>
    <w:rPr>
      <w:rFonts w:ascii="Greta Sans H+L" w:hAnsi="Greta Sans H+L" w:cs="Greta Sans H+L"/>
      <w:w w:val="90"/>
      <w:sz w:val="24"/>
      <w:szCs w:val="24"/>
    </w:rPr>
  </w:style>
  <w:style w:type="character" w:customStyle="1" w:styleId="afffff2">
    <w:name w:val="הנחיה מודגש"/>
    <w:basedOn w:val="affff7"/>
    <w:uiPriority w:val="1"/>
    <w:qFormat/>
    <w:rsid w:val="00BB4561"/>
    <w:rPr>
      <w:rFonts w:ascii="Arial" w:hAnsi="Arial" w:cs="Arial"/>
      <w:b/>
      <w:bCs/>
      <w:i w:val="0"/>
      <w:iCs w:val="0"/>
      <w:spacing w:val="4"/>
      <w:w w:val="90"/>
      <w:sz w:val="22"/>
      <w:szCs w:val="21"/>
    </w:rPr>
  </w:style>
  <w:style w:type="character" w:customStyle="1" w:styleId="afffff3">
    <w:name w:val="הנחיה"/>
    <w:basedOn w:val="affff7"/>
    <w:uiPriority w:val="1"/>
    <w:qFormat/>
    <w:rsid w:val="00BB4561"/>
    <w:rPr>
      <w:rFonts w:ascii="Arial" w:hAnsi="Arial" w:cs="Arial"/>
      <w:b w:val="0"/>
      <w:bCs w:val="0"/>
      <w:i w:val="0"/>
      <w:iCs w:val="0"/>
      <w:spacing w:val="0"/>
      <w:w w:val="90"/>
      <w:sz w:val="22"/>
      <w:szCs w:val="22"/>
    </w:rPr>
  </w:style>
  <w:style w:type="paragraph" w:customStyle="1" w:styleId="afffff4">
    <w:name w:val="מסגרת_נוסחה"/>
    <w:basedOn w:val="affffe"/>
    <w:qFormat/>
    <w:rsid w:val="002B221A"/>
    <w:pPr>
      <w:jc w:val="center"/>
    </w:pPr>
    <w:rPr>
      <w:spacing w:val="40"/>
    </w:rPr>
  </w:style>
  <w:style w:type="paragraph" w:customStyle="1" w:styleId="afffff5">
    <w:name w:val="פנים מסגרת סיעוף ראשון"/>
    <w:basedOn w:val="affffe"/>
    <w:qFormat/>
    <w:rsid w:val="00995AB6"/>
  </w:style>
  <w:style w:type="paragraph" w:customStyle="1" w:styleId="afffff6">
    <w:name w:val="פנים מסגרת סיעוף שני"/>
    <w:basedOn w:val="afff8"/>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9"/>
    <w:qFormat/>
    <w:rsid w:val="00454CC1"/>
    <w:pPr>
      <w:numPr>
        <w:numId w:val="2"/>
      </w:numPr>
    </w:pPr>
  </w:style>
  <w:style w:type="character" w:customStyle="1" w:styleId="afffff7">
    <w:name w:val="מושג+הבחנה"/>
    <w:basedOn w:val="affff7"/>
    <w:uiPriority w:val="1"/>
    <w:qFormat/>
    <w:rsid w:val="00B154DC"/>
    <w:rPr>
      <w:rFonts w:ascii="Arial" w:hAnsi="Arial" w:cs="Arial"/>
      <w:b/>
      <w:bCs/>
      <w:iCs w:val="0"/>
      <w:spacing w:val="10"/>
      <w:sz w:val="21"/>
      <w:szCs w:val="23"/>
    </w:rPr>
  </w:style>
  <w:style w:type="paragraph" w:customStyle="1" w:styleId="western">
    <w:name w:val="western"/>
    <w:basedOn w:val="Normal"/>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
    <w:next w:val="Normal"/>
    <w:qFormat/>
    <w:rsid w:val="00AD4D5A"/>
    <w:pPr>
      <w:spacing w:before="0" w:line="180" w:lineRule="exact"/>
      <w:jc w:val="right"/>
    </w:pPr>
    <w:rPr>
      <w:b/>
      <w:bCs/>
    </w:rPr>
  </w:style>
  <w:style w:type="character" w:styleId="PlaceholderText">
    <w:name w:val="Placeholder Text"/>
    <w:basedOn w:val="DefaultParagraphFont"/>
    <w:uiPriority w:val="99"/>
    <w:semiHidden/>
    <w:rsid w:val="00242028"/>
    <w:rPr>
      <w:color w:val="808080"/>
    </w:rPr>
  </w:style>
  <w:style w:type="character" w:styleId="UnresolvedMention">
    <w:name w:val="Unresolved Mention"/>
    <w:basedOn w:val="DefaultParagraphFont"/>
    <w:uiPriority w:val="99"/>
    <w:semiHidden/>
    <w:unhideWhenUsed/>
    <w:rsid w:val="00315ADD"/>
    <w:rPr>
      <w:color w:val="605E5C"/>
      <w:shd w:val="clear" w:color="auto" w:fill="E1DFDD"/>
    </w:rPr>
  </w:style>
  <w:style w:type="paragraph" w:customStyle="1" w:styleId="afffff8">
    <w:name w:val="תרגיל סוף"/>
    <w:basedOn w:val="Normal"/>
    <w:link w:val="afffff9"/>
    <w:qFormat/>
    <w:rsid w:val="00956EC0"/>
    <w:pPr>
      <w:pBdr>
        <w:bottom w:val="single" w:sz="4" w:space="1" w:color="auto"/>
      </w:pBdr>
      <w:tabs>
        <w:tab w:val="left" w:pos="284"/>
      </w:tabs>
      <w:spacing w:line="150" w:lineRule="exact"/>
    </w:pPr>
    <w:rPr>
      <w:rFonts w:cs="MF Narkisim"/>
    </w:rPr>
  </w:style>
  <w:style w:type="character" w:customStyle="1" w:styleId="afffff9">
    <w:name w:val="תרגיל סוף תו"/>
    <w:basedOn w:val="DefaultParagraphFont"/>
    <w:link w:val="afffff8"/>
    <w:rsid w:val="00956EC0"/>
    <w:rPr>
      <w:rFonts w:eastAsiaTheme="minorHAnsi" w:cs="MF Narkisim"/>
      <w:szCs w:val="22"/>
    </w:rPr>
  </w:style>
  <w:style w:type="paragraph" w:styleId="CommentSubject">
    <w:name w:val="annotation subject"/>
    <w:basedOn w:val="CommentText"/>
    <w:next w:val="CommentText"/>
    <w:link w:val="CommentSubjectChar"/>
    <w:uiPriority w:val="99"/>
    <w:semiHidden/>
    <w:unhideWhenUsed/>
    <w:qFormat/>
    <w:locked/>
    <w:rsid w:val="00260B6B"/>
    <w:rPr>
      <w:b/>
      <w:bCs/>
    </w:rPr>
  </w:style>
  <w:style w:type="character" w:customStyle="1" w:styleId="CommentSubjectChar">
    <w:name w:val="Comment Subject Char"/>
    <w:basedOn w:val="CommentTextChar"/>
    <w:link w:val="CommentSubject"/>
    <w:uiPriority w:val="99"/>
    <w:semiHidden/>
    <w:rsid w:val="00260B6B"/>
    <w:rPr>
      <w:rFonts w:eastAsiaTheme="minorHAnsi" w:cs="David"/>
      <w:b/>
      <w:bCs/>
    </w:rPr>
  </w:style>
  <w:style w:type="table" w:styleId="TableGrid">
    <w:name w:val="Table Grid"/>
    <w:basedOn w:val="TableNormal"/>
    <w:uiPriority w:val="59"/>
    <w:locked/>
    <w:rsid w:val="00DF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locked/>
    <w:rsid w:val="00124EB6"/>
    <w:pPr>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afffffa">
    <w:name w:val="גוף טקסט תו"/>
    <w:basedOn w:val="DefaultParagraphFont"/>
    <w:semiHidden/>
    <w:rsid w:val="00124EB6"/>
    <w:rPr>
      <w:rFonts w:eastAsiaTheme="minorHAnsi" w:cs="David"/>
      <w:szCs w:val="22"/>
    </w:rPr>
  </w:style>
  <w:style w:type="paragraph" w:customStyle="1" w:styleId="Default">
    <w:name w:val="Default"/>
    <w:qFormat/>
    <w:rsid w:val="00124EB6"/>
    <w:pPr>
      <w:suppressAutoHyphens/>
      <w:bidi/>
      <w:spacing w:before="120" w:line="276" w:lineRule="auto"/>
    </w:pPr>
    <w:rPr>
      <w:rFonts w:ascii="Courier New" w:eastAsia="DejaVu Sans" w:hAnsi="Courier New" w:cs="David CLM"/>
      <w:kern w:val="2"/>
      <w:sz w:val="24"/>
      <w:szCs w:val="24"/>
      <w:lang w:eastAsia="zh-CN"/>
    </w:rPr>
  </w:style>
  <w:style w:type="paragraph" w:customStyle="1" w:styleId="TableContents">
    <w:name w:val="Table Contents"/>
    <w:basedOn w:val="Normal"/>
    <w:qFormat/>
    <w:rsid w:val="00124EB6"/>
    <w:pPr>
      <w:suppressLineNumbers/>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BodyTextChar">
    <w:name w:val="Body Text Char"/>
    <w:basedOn w:val="DefaultParagraphFont"/>
    <w:link w:val="BodyText"/>
    <w:rsid w:val="00124EB6"/>
    <w:rPr>
      <w:rFonts w:ascii="Courier New" w:eastAsia="Noto Sans CJK SC Regular" w:hAnsi="Courier New" w:cs="David CLM"/>
      <w:kern w:val="2"/>
      <w:sz w:val="24"/>
      <w:szCs w:val="24"/>
      <w:lang w:eastAsia="zh-CN"/>
    </w:rPr>
  </w:style>
  <w:style w:type="numbering" w:customStyle="1" w:styleId="a">
    <w:name w:val="כותרות ממוספרות"/>
    <w:uiPriority w:val="99"/>
    <w:rsid w:val="00FC7B1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85757749">
      <w:bodyDiv w:val="1"/>
      <w:marLeft w:val="0"/>
      <w:marRight w:val="0"/>
      <w:marTop w:val="0"/>
      <w:marBottom w:val="0"/>
      <w:divBdr>
        <w:top w:val="none" w:sz="0" w:space="0" w:color="auto"/>
        <w:left w:val="none" w:sz="0" w:space="0" w:color="auto"/>
        <w:bottom w:val="none" w:sz="0" w:space="0" w:color="auto"/>
        <w:right w:val="none" w:sz="0" w:space="0" w:color="auto"/>
      </w:divBdr>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4456343">
      <w:bodyDiv w:val="1"/>
      <w:marLeft w:val="0"/>
      <w:marRight w:val="0"/>
      <w:marTop w:val="0"/>
      <w:marBottom w:val="0"/>
      <w:divBdr>
        <w:top w:val="none" w:sz="0" w:space="0" w:color="auto"/>
        <w:left w:val="none" w:sz="0" w:space="0" w:color="auto"/>
        <w:bottom w:val="none" w:sz="0" w:space="0" w:color="auto"/>
        <w:right w:val="none" w:sz="0" w:space="0" w:color="auto"/>
      </w:divBdr>
    </w:div>
    <w:div w:id="244458552">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271285135">
      <w:bodyDiv w:val="1"/>
      <w:marLeft w:val="0"/>
      <w:marRight w:val="0"/>
      <w:marTop w:val="0"/>
      <w:marBottom w:val="0"/>
      <w:divBdr>
        <w:top w:val="none" w:sz="0" w:space="0" w:color="auto"/>
        <w:left w:val="none" w:sz="0" w:space="0" w:color="auto"/>
        <w:bottom w:val="none" w:sz="0" w:space="0" w:color="auto"/>
        <w:right w:val="none" w:sz="0" w:space="0" w:color="auto"/>
      </w:divBdr>
    </w:div>
    <w:div w:id="292368383">
      <w:bodyDiv w:val="1"/>
      <w:marLeft w:val="0"/>
      <w:marRight w:val="0"/>
      <w:marTop w:val="0"/>
      <w:marBottom w:val="0"/>
      <w:divBdr>
        <w:top w:val="none" w:sz="0" w:space="0" w:color="auto"/>
        <w:left w:val="none" w:sz="0" w:space="0" w:color="auto"/>
        <w:bottom w:val="none" w:sz="0" w:space="0" w:color="auto"/>
        <w:right w:val="none" w:sz="0" w:space="0" w:color="auto"/>
      </w:divBdr>
    </w:div>
    <w:div w:id="30894970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400950747">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55099937">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57525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30">
          <w:marLeft w:val="0"/>
          <w:marRight w:val="0"/>
          <w:marTop w:val="0"/>
          <w:marBottom w:val="0"/>
          <w:divBdr>
            <w:top w:val="none" w:sz="0" w:space="0" w:color="auto"/>
            <w:left w:val="none" w:sz="0" w:space="0" w:color="auto"/>
            <w:bottom w:val="none" w:sz="0" w:space="0" w:color="auto"/>
            <w:right w:val="none" w:sz="0" w:space="0" w:color="auto"/>
          </w:divBdr>
        </w:div>
      </w:divsChild>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5411683">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1115334">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0889314">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2942836">
      <w:bodyDiv w:val="1"/>
      <w:marLeft w:val="0"/>
      <w:marRight w:val="0"/>
      <w:marTop w:val="0"/>
      <w:marBottom w:val="0"/>
      <w:divBdr>
        <w:top w:val="none" w:sz="0" w:space="0" w:color="auto"/>
        <w:left w:val="none" w:sz="0" w:space="0" w:color="auto"/>
        <w:bottom w:val="none" w:sz="0" w:space="0" w:color="auto"/>
        <w:right w:val="none" w:sz="0" w:space="0" w:color="auto"/>
      </w:divBdr>
    </w:div>
    <w:div w:id="708603002">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1092274">
      <w:bodyDiv w:val="1"/>
      <w:marLeft w:val="0"/>
      <w:marRight w:val="0"/>
      <w:marTop w:val="0"/>
      <w:marBottom w:val="0"/>
      <w:divBdr>
        <w:top w:val="none" w:sz="0" w:space="0" w:color="auto"/>
        <w:left w:val="none" w:sz="0" w:space="0" w:color="auto"/>
        <w:bottom w:val="none" w:sz="0" w:space="0" w:color="auto"/>
        <w:right w:val="none" w:sz="0" w:space="0" w:color="auto"/>
      </w:divBdr>
      <w:divsChild>
        <w:div w:id="454561808">
          <w:marLeft w:val="0"/>
          <w:marRight w:val="0"/>
          <w:marTop w:val="0"/>
          <w:marBottom w:val="0"/>
          <w:divBdr>
            <w:top w:val="none" w:sz="0" w:space="0" w:color="auto"/>
            <w:left w:val="none" w:sz="0" w:space="0" w:color="auto"/>
            <w:bottom w:val="none" w:sz="0" w:space="0" w:color="auto"/>
            <w:right w:val="none" w:sz="0" w:space="0" w:color="auto"/>
          </w:divBdr>
          <w:divsChild>
            <w:div w:id="486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0380828">
      <w:bodyDiv w:val="1"/>
      <w:marLeft w:val="0"/>
      <w:marRight w:val="0"/>
      <w:marTop w:val="0"/>
      <w:marBottom w:val="0"/>
      <w:divBdr>
        <w:top w:val="none" w:sz="0" w:space="0" w:color="auto"/>
        <w:left w:val="none" w:sz="0" w:space="0" w:color="auto"/>
        <w:bottom w:val="none" w:sz="0" w:space="0" w:color="auto"/>
        <w:right w:val="none" w:sz="0" w:space="0" w:color="auto"/>
      </w:divBdr>
      <w:divsChild>
        <w:div w:id="394351253">
          <w:marLeft w:val="0"/>
          <w:marRight w:val="0"/>
          <w:marTop w:val="0"/>
          <w:marBottom w:val="0"/>
          <w:divBdr>
            <w:top w:val="none" w:sz="0" w:space="0" w:color="auto"/>
            <w:left w:val="none" w:sz="0" w:space="0" w:color="auto"/>
            <w:bottom w:val="none" w:sz="0" w:space="0" w:color="auto"/>
            <w:right w:val="none" w:sz="0" w:space="0" w:color="auto"/>
          </w:divBdr>
        </w:div>
      </w:divsChild>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93609261">
      <w:bodyDiv w:val="1"/>
      <w:marLeft w:val="0"/>
      <w:marRight w:val="0"/>
      <w:marTop w:val="0"/>
      <w:marBottom w:val="0"/>
      <w:divBdr>
        <w:top w:val="none" w:sz="0" w:space="0" w:color="auto"/>
        <w:left w:val="none" w:sz="0" w:space="0" w:color="auto"/>
        <w:bottom w:val="none" w:sz="0" w:space="0" w:color="auto"/>
        <w:right w:val="none" w:sz="0" w:space="0" w:color="auto"/>
      </w:divBdr>
      <w:divsChild>
        <w:div w:id="2046559717">
          <w:marLeft w:val="0"/>
          <w:marRight w:val="0"/>
          <w:marTop w:val="0"/>
          <w:marBottom w:val="0"/>
          <w:divBdr>
            <w:top w:val="none" w:sz="0" w:space="0" w:color="auto"/>
            <w:left w:val="none" w:sz="0" w:space="0" w:color="auto"/>
            <w:bottom w:val="none" w:sz="0" w:space="0" w:color="auto"/>
            <w:right w:val="none" w:sz="0" w:space="0" w:color="auto"/>
          </w:divBdr>
        </w:div>
      </w:divsChild>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39939010">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89735865">
      <w:bodyDiv w:val="1"/>
      <w:marLeft w:val="0"/>
      <w:marRight w:val="0"/>
      <w:marTop w:val="0"/>
      <w:marBottom w:val="0"/>
      <w:divBdr>
        <w:top w:val="none" w:sz="0" w:space="0" w:color="auto"/>
        <w:left w:val="none" w:sz="0" w:space="0" w:color="auto"/>
        <w:bottom w:val="none" w:sz="0" w:space="0" w:color="auto"/>
        <w:right w:val="none" w:sz="0" w:space="0" w:color="auto"/>
      </w:divBdr>
      <w:divsChild>
        <w:div w:id="1108156506">
          <w:marLeft w:val="0"/>
          <w:marRight w:val="0"/>
          <w:marTop w:val="0"/>
          <w:marBottom w:val="0"/>
          <w:divBdr>
            <w:top w:val="none" w:sz="0" w:space="0" w:color="auto"/>
            <w:left w:val="none" w:sz="0" w:space="0" w:color="auto"/>
            <w:bottom w:val="none" w:sz="0" w:space="0" w:color="auto"/>
            <w:right w:val="none" w:sz="0" w:space="0" w:color="auto"/>
          </w:divBdr>
          <w:divsChild>
            <w:div w:id="1130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31433398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19920301">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68799547">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35856747">
      <w:bodyDiv w:val="1"/>
      <w:marLeft w:val="0"/>
      <w:marRight w:val="0"/>
      <w:marTop w:val="0"/>
      <w:marBottom w:val="0"/>
      <w:divBdr>
        <w:top w:val="none" w:sz="0" w:space="0" w:color="auto"/>
        <w:left w:val="none" w:sz="0" w:space="0" w:color="auto"/>
        <w:bottom w:val="none" w:sz="0" w:space="0" w:color="auto"/>
        <w:right w:val="none" w:sz="0" w:space="0" w:color="auto"/>
      </w:divBdr>
      <w:divsChild>
        <w:div w:id="1996227693">
          <w:marLeft w:val="0"/>
          <w:marRight w:val="0"/>
          <w:marTop w:val="0"/>
          <w:marBottom w:val="0"/>
          <w:divBdr>
            <w:top w:val="none" w:sz="0" w:space="0" w:color="auto"/>
            <w:left w:val="none" w:sz="0" w:space="0" w:color="auto"/>
            <w:bottom w:val="none" w:sz="0" w:space="0" w:color="auto"/>
            <w:right w:val="none" w:sz="0" w:space="0" w:color="auto"/>
          </w:divBdr>
        </w:div>
      </w:divsChild>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1363316">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50342902">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6256698">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8728827">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08390217">
      <w:bodyDiv w:val="1"/>
      <w:marLeft w:val="0"/>
      <w:marRight w:val="0"/>
      <w:marTop w:val="0"/>
      <w:marBottom w:val="0"/>
      <w:divBdr>
        <w:top w:val="none" w:sz="0" w:space="0" w:color="auto"/>
        <w:left w:val="none" w:sz="0" w:space="0" w:color="auto"/>
        <w:bottom w:val="none" w:sz="0" w:space="0" w:color="auto"/>
        <w:right w:val="none" w:sz="0" w:space="0" w:color="auto"/>
      </w:divBdr>
      <w:divsChild>
        <w:div w:id="578170816">
          <w:marLeft w:val="0"/>
          <w:marRight w:val="0"/>
          <w:marTop w:val="0"/>
          <w:marBottom w:val="0"/>
          <w:divBdr>
            <w:top w:val="none" w:sz="0" w:space="0" w:color="auto"/>
            <w:left w:val="none" w:sz="0" w:space="0" w:color="auto"/>
            <w:bottom w:val="none" w:sz="0" w:space="0" w:color="auto"/>
            <w:right w:val="none" w:sz="0" w:space="0" w:color="auto"/>
          </w:divBdr>
        </w:div>
      </w:divsChild>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54797165">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19011250">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2218991">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3174631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31">
          <w:marLeft w:val="0"/>
          <w:marRight w:val="0"/>
          <w:marTop w:val="0"/>
          <w:marBottom w:val="0"/>
          <w:divBdr>
            <w:top w:val="none" w:sz="0" w:space="0" w:color="auto"/>
            <w:left w:val="none" w:sz="0" w:space="0" w:color="auto"/>
            <w:bottom w:val="none" w:sz="0" w:space="0" w:color="auto"/>
            <w:right w:val="none" w:sz="0" w:space="0" w:color="auto"/>
          </w:divBdr>
        </w:div>
      </w:divsChild>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528979">
      <w:bodyDiv w:val="1"/>
      <w:marLeft w:val="0"/>
      <w:marRight w:val="0"/>
      <w:marTop w:val="0"/>
      <w:marBottom w:val="0"/>
      <w:divBdr>
        <w:top w:val="none" w:sz="0" w:space="0" w:color="auto"/>
        <w:left w:val="none" w:sz="0" w:space="0" w:color="auto"/>
        <w:bottom w:val="none" w:sz="0" w:space="0" w:color="auto"/>
        <w:right w:val="none" w:sz="0" w:space="0" w:color="auto"/>
      </w:divBdr>
    </w:div>
    <w:div w:id="1911427178">
      <w:bodyDiv w:val="1"/>
      <w:marLeft w:val="0"/>
      <w:marRight w:val="0"/>
      <w:marTop w:val="0"/>
      <w:marBottom w:val="0"/>
      <w:divBdr>
        <w:top w:val="none" w:sz="0" w:space="0" w:color="auto"/>
        <w:left w:val="none" w:sz="0" w:space="0" w:color="auto"/>
        <w:bottom w:val="none" w:sz="0" w:space="0" w:color="auto"/>
        <w:right w:val="none" w:sz="0" w:space="0" w:color="auto"/>
      </w:divBdr>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39231938">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849285">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64062772">
      <w:bodyDiv w:val="1"/>
      <w:marLeft w:val="0"/>
      <w:marRight w:val="0"/>
      <w:marTop w:val="0"/>
      <w:marBottom w:val="0"/>
      <w:divBdr>
        <w:top w:val="none" w:sz="0" w:space="0" w:color="auto"/>
        <w:left w:val="none" w:sz="0" w:space="0" w:color="auto"/>
        <w:bottom w:val="none" w:sz="0" w:space="0" w:color="auto"/>
        <w:right w:val="none" w:sz="0" w:space="0" w:color="auto"/>
      </w:divBdr>
    </w:div>
    <w:div w:id="2072926519">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10333809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6732062">
      <w:bodyDiv w:val="1"/>
      <w:marLeft w:val="0"/>
      <w:marRight w:val="0"/>
      <w:marTop w:val="0"/>
      <w:marBottom w:val="0"/>
      <w:divBdr>
        <w:top w:val="none" w:sz="0" w:space="0" w:color="auto"/>
        <w:left w:val="none" w:sz="0" w:space="0" w:color="auto"/>
        <w:bottom w:val="none" w:sz="0" w:space="0" w:color="auto"/>
        <w:right w:val="none" w:sz="0" w:space="0" w:color="auto"/>
      </w:divBdr>
    </w:div>
    <w:div w:id="2132898928">
      <w:bodyDiv w:val="1"/>
      <w:marLeft w:val="0"/>
      <w:marRight w:val="0"/>
      <w:marTop w:val="0"/>
      <w:marBottom w:val="0"/>
      <w:divBdr>
        <w:top w:val="none" w:sz="0" w:space="0" w:color="auto"/>
        <w:left w:val="none" w:sz="0" w:space="0" w:color="auto"/>
        <w:bottom w:val="none" w:sz="0" w:space="0" w:color="auto"/>
        <w:right w:val="none" w:sz="0" w:space="0" w:color="auto"/>
      </w:divBdr>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21388</TotalTime>
  <Pages>1</Pages>
  <Words>1057</Words>
  <Characters>6027</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יעילות כלכלית</vt:lpstr>
      <vt:lpstr>גלים ואופטיקה</vt:lpstr>
    </vt:vector>
  </TitlesOfParts>
  <Company>האוניברסיטה הפתוחה</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יעילות כלכלית</dc:title>
  <dc:subject>יחידה 5</dc:subject>
  <dc:creator/>
  <cp:lastModifiedBy>דוד אראל סגל הלוי/David Erel Segal Halevi</cp:lastModifiedBy>
  <cp:revision>5496</cp:revision>
  <cp:lastPrinted>2024-01-07T18:34:00Z</cp:lastPrinted>
  <dcterms:created xsi:type="dcterms:W3CDTF">2016-02-17T07:46:00Z</dcterms:created>
  <dcterms:modified xsi:type="dcterms:W3CDTF">2025-03-29T21:51:00Z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